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64A1AE" w14:textId="77777777" w:rsidR="004D74A2" w:rsidRPr="004D74A2" w:rsidRDefault="004D74A2" w:rsidP="004D74A2">
      <w:pPr>
        <w:suppressAutoHyphens/>
        <w:spacing w:line="100" w:lineRule="atLeast"/>
        <w:ind w:right="142"/>
        <w:jc w:val="center"/>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Федеральное государственное бюджетное образовательное учреждение</w:t>
      </w:r>
    </w:p>
    <w:p w14:paraId="7A9B6314" w14:textId="77777777" w:rsidR="004D74A2" w:rsidRPr="004D74A2" w:rsidRDefault="004D74A2" w:rsidP="004D74A2">
      <w:pPr>
        <w:suppressAutoHyphens/>
        <w:spacing w:line="100" w:lineRule="atLeast"/>
        <w:ind w:right="142"/>
        <w:jc w:val="center"/>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высшего профессионального образования</w:t>
      </w:r>
    </w:p>
    <w:p w14:paraId="3634F26C" w14:textId="77777777" w:rsidR="004D74A2" w:rsidRPr="004D74A2" w:rsidRDefault="004D74A2" w:rsidP="004D74A2">
      <w:pPr>
        <w:suppressAutoHyphens/>
        <w:spacing w:line="100" w:lineRule="atLeast"/>
        <w:ind w:right="142"/>
        <w:jc w:val="center"/>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Санкт-Петербургский государственный университет</w:t>
      </w:r>
    </w:p>
    <w:p w14:paraId="2844F253" w14:textId="77777777" w:rsidR="004D74A2" w:rsidRPr="004D74A2" w:rsidRDefault="004D74A2" w:rsidP="004D74A2">
      <w:pPr>
        <w:suppressAutoHyphens/>
        <w:spacing w:line="100" w:lineRule="atLeast"/>
        <w:ind w:right="142"/>
        <w:jc w:val="center"/>
        <w:rPr>
          <w:rFonts w:ascii="Times New Roman" w:eastAsia="SimSun" w:hAnsi="Times New Roman" w:cs="Times New Roman"/>
          <w:b/>
          <w:kern w:val="2"/>
          <w:sz w:val="24"/>
          <w:szCs w:val="24"/>
          <w:lang w:eastAsia="zh-CN" w:bidi="hi-IN"/>
        </w:rPr>
      </w:pPr>
      <w:r w:rsidRPr="004D74A2">
        <w:rPr>
          <w:rFonts w:ascii="Times New Roman" w:eastAsia="SimSun" w:hAnsi="Times New Roman" w:cs="Times New Roman"/>
          <w:kern w:val="2"/>
          <w:sz w:val="24"/>
          <w:szCs w:val="24"/>
          <w:lang w:eastAsia="zh-CN" w:bidi="hi-IN"/>
        </w:rPr>
        <w:t>Высшая школа менеджмента</w:t>
      </w:r>
    </w:p>
    <w:p w14:paraId="781132DD" w14:textId="77777777" w:rsidR="004D74A2" w:rsidRPr="004D74A2" w:rsidRDefault="004D74A2" w:rsidP="004D74A2">
      <w:pPr>
        <w:spacing w:line="360" w:lineRule="auto"/>
        <w:jc w:val="both"/>
        <w:rPr>
          <w:rFonts w:ascii="Times New Roman" w:eastAsia="Times New Roman" w:hAnsi="Times New Roman" w:cs="Times New Roman"/>
          <w:sz w:val="24"/>
          <w:szCs w:val="24"/>
          <w:lang w:eastAsia="ru-RU"/>
        </w:rPr>
      </w:pPr>
    </w:p>
    <w:p w14:paraId="46D94AE3" w14:textId="77777777" w:rsidR="004D74A2" w:rsidRPr="004D74A2" w:rsidRDefault="004D74A2" w:rsidP="004D74A2">
      <w:pPr>
        <w:spacing w:line="360" w:lineRule="auto"/>
        <w:jc w:val="both"/>
        <w:rPr>
          <w:rFonts w:ascii="Times New Roman" w:eastAsia="Times New Roman" w:hAnsi="Times New Roman" w:cs="Times New Roman"/>
          <w:sz w:val="24"/>
          <w:szCs w:val="24"/>
          <w:lang w:eastAsia="ru-RU"/>
        </w:rPr>
      </w:pPr>
    </w:p>
    <w:p w14:paraId="191AB105" w14:textId="77777777" w:rsidR="004D74A2" w:rsidRPr="004D74A2" w:rsidRDefault="004D74A2" w:rsidP="004D74A2">
      <w:pPr>
        <w:spacing w:line="360" w:lineRule="auto"/>
        <w:jc w:val="both"/>
        <w:rPr>
          <w:rFonts w:ascii="Times New Roman" w:eastAsia="Times New Roman" w:hAnsi="Times New Roman" w:cs="Times New Roman"/>
          <w:sz w:val="24"/>
          <w:szCs w:val="24"/>
          <w:lang w:eastAsia="ru-RU"/>
        </w:rPr>
      </w:pPr>
    </w:p>
    <w:p w14:paraId="3005DC64" w14:textId="3A89ECF3" w:rsidR="004D74A2" w:rsidRDefault="004D74A2" w:rsidP="004D74A2">
      <w:pPr>
        <w:spacing w:line="360" w:lineRule="auto"/>
        <w:jc w:val="both"/>
        <w:rPr>
          <w:rFonts w:ascii="Times New Roman" w:eastAsia="Times New Roman" w:hAnsi="Times New Roman" w:cs="Times New Roman"/>
          <w:sz w:val="24"/>
          <w:szCs w:val="24"/>
          <w:lang w:eastAsia="ru-RU"/>
        </w:rPr>
      </w:pPr>
    </w:p>
    <w:p w14:paraId="5853E777" w14:textId="25E39B1F" w:rsidR="00615647" w:rsidRDefault="00615647" w:rsidP="004D74A2">
      <w:pPr>
        <w:spacing w:line="360" w:lineRule="auto"/>
        <w:jc w:val="both"/>
        <w:rPr>
          <w:rFonts w:ascii="Times New Roman" w:eastAsia="Times New Roman" w:hAnsi="Times New Roman" w:cs="Times New Roman"/>
          <w:sz w:val="24"/>
          <w:szCs w:val="24"/>
          <w:lang w:eastAsia="ru-RU"/>
        </w:rPr>
      </w:pPr>
    </w:p>
    <w:p w14:paraId="27C2B467" w14:textId="77777777" w:rsidR="00615647" w:rsidRPr="004D74A2" w:rsidRDefault="00615647" w:rsidP="00C935EE">
      <w:pPr>
        <w:spacing w:line="360" w:lineRule="auto"/>
        <w:jc w:val="both"/>
        <w:rPr>
          <w:rFonts w:ascii="Times New Roman" w:eastAsia="Times New Roman" w:hAnsi="Times New Roman" w:cs="Times New Roman"/>
          <w:sz w:val="24"/>
          <w:szCs w:val="24"/>
          <w:lang w:eastAsia="ru-RU"/>
        </w:rPr>
      </w:pPr>
    </w:p>
    <w:p w14:paraId="3AF22DFB" w14:textId="77777777" w:rsidR="00A44F00" w:rsidRDefault="00170892" w:rsidP="00C935EE">
      <w:pPr>
        <w:pStyle w:val="a3"/>
        <w:ind w:left="0"/>
        <w:jc w:val="center"/>
        <w:rPr>
          <w:rFonts w:cs="Times New Roman"/>
          <w:bCs/>
          <w:color w:val="333333"/>
          <w:sz w:val="28"/>
          <w:szCs w:val="28"/>
          <w:shd w:val="clear" w:color="auto" w:fill="FFFFFF"/>
        </w:rPr>
      </w:pPr>
      <w:bookmarkStart w:id="0" w:name="_Hlk101722670"/>
      <w:r>
        <w:rPr>
          <w:rFonts w:cs="Times New Roman"/>
          <w:bCs/>
          <w:color w:val="333333"/>
          <w:sz w:val="28"/>
          <w:szCs w:val="28"/>
          <w:shd w:val="clear" w:color="auto" w:fill="FFFFFF"/>
        </w:rPr>
        <w:t xml:space="preserve">ДРАЙВЕРЫ И БАРЬЕРЫ ФОРМИРОВАНИЯ СПРОСА </w:t>
      </w:r>
    </w:p>
    <w:p w14:paraId="42CA0CC2" w14:textId="77777777" w:rsidR="00A44F00" w:rsidRDefault="00170892" w:rsidP="00C935EE">
      <w:pPr>
        <w:pStyle w:val="a3"/>
        <w:ind w:left="0"/>
        <w:jc w:val="center"/>
        <w:rPr>
          <w:rFonts w:cs="Times New Roman"/>
          <w:bCs/>
          <w:color w:val="333333"/>
          <w:sz w:val="28"/>
          <w:szCs w:val="28"/>
          <w:shd w:val="clear" w:color="auto" w:fill="FFFFFF"/>
        </w:rPr>
      </w:pPr>
      <w:r>
        <w:rPr>
          <w:rFonts w:cs="Times New Roman"/>
          <w:bCs/>
          <w:color w:val="333333"/>
          <w:sz w:val="28"/>
          <w:szCs w:val="28"/>
          <w:shd w:val="clear" w:color="auto" w:fill="FFFFFF"/>
        </w:rPr>
        <w:t xml:space="preserve">НА ТЕЛЕМЕДИЦИНСКИЕ УСЛУГИ </w:t>
      </w:r>
    </w:p>
    <w:p w14:paraId="70D08163" w14:textId="5C4E4C18" w:rsidR="001F4D33" w:rsidRPr="00CD5A59" w:rsidRDefault="00170892" w:rsidP="00C935EE">
      <w:pPr>
        <w:pStyle w:val="a3"/>
        <w:ind w:left="0"/>
        <w:jc w:val="center"/>
        <w:rPr>
          <w:rFonts w:cs="Times New Roman"/>
          <w:b w:val="0"/>
          <w:bCs/>
          <w:color w:val="333333"/>
          <w:sz w:val="28"/>
          <w:szCs w:val="28"/>
          <w:shd w:val="clear" w:color="auto" w:fill="FFFFFF"/>
        </w:rPr>
      </w:pPr>
      <w:r>
        <w:rPr>
          <w:rFonts w:cs="Times New Roman"/>
          <w:bCs/>
          <w:color w:val="333333"/>
          <w:sz w:val="28"/>
          <w:szCs w:val="28"/>
          <w:shd w:val="clear" w:color="auto" w:fill="FFFFFF"/>
        </w:rPr>
        <w:t>В РОССИЙСКОЙ ФЕДЕРАЦИИ</w:t>
      </w:r>
    </w:p>
    <w:bookmarkEnd w:id="0"/>
    <w:p w14:paraId="1B1F111B" w14:textId="21F3B8E4" w:rsidR="004D74A2" w:rsidRPr="00D474F2" w:rsidRDefault="004D74A2" w:rsidP="004D74A2">
      <w:pPr>
        <w:spacing w:after="200" w:line="276" w:lineRule="auto"/>
        <w:jc w:val="center"/>
        <w:rPr>
          <w:rFonts w:ascii="Times New Roman" w:eastAsia="Times New Roman" w:hAnsi="Times New Roman" w:cs="Times New Roman"/>
          <w:b/>
          <w:sz w:val="24"/>
          <w:szCs w:val="24"/>
          <w:lang w:eastAsia="ru-RU"/>
        </w:rPr>
      </w:pPr>
    </w:p>
    <w:p w14:paraId="1E08BABA" w14:textId="27B562DA" w:rsidR="00615647" w:rsidRPr="00D474F2" w:rsidRDefault="00615647" w:rsidP="004D74A2">
      <w:pPr>
        <w:spacing w:after="200" w:line="276" w:lineRule="auto"/>
        <w:jc w:val="center"/>
        <w:rPr>
          <w:rFonts w:ascii="Times New Roman" w:eastAsia="Times New Roman" w:hAnsi="Times New Roman" w:cs="Times New Roman"/>
          <w:b/>
          <w:sz w:val="24"/>
          <w:szCs w:val="24"/>
          <w:lang w:eastAsia="ru-RU"/>
        </w:rPr>
      </w:pPr>
    </w:p>
    <w:p w14:paraId="43C3686D" w14:textId="77777777" w:rsidR="00615647" w:rsidRPr="00D474F2" w:rsidRDefault="00615647" w:rsidP="004D74A2">
      <w:pPr>
        <w:spacing w:after="200" w:line="276" w:lineRule="auto"/>
        <w:jc w:val="center"/>
        <w:rPr>
          <w:rFonts w:ascii="Times New Roman" w:eastAsia="Times New Roman" w:hAnsi="Times New Roman" w:cs="Times New Roman"/>
          <w:b/>
          <w:sz w:val="24"/>
          <w:szCs w:val="24"/>
          <w:lang w:eastAsia="ru-RU"/>
        </w:rPr>
      </w:pPr>
    </w:p>
    <w:p w14:paraId="11DFF44E" w14:textId="77777777" w:rsidR="004D74A2" w:rsidRPr="00D474F2" w:rsidRDefault="004D74A2" w:rsidP="004D74A2">
      <w:pPr>
        <w:spacing w:line="360" w:lineRule="auto"/>
        <w:jc w:val="center"/>
        <w:rPr>
          <w:rFonts w:ascii="Times New Roman" w:eastAsia="Times New Roman" w:hAnsi="Times New Roman" w:cs="Times New Roman"/>
          <w:sz w:val="24"/>
          <w:szCs w:val="24"/>
          <w:lang w:eastAsia="ru-RU"/>
        </w:rPr>
      </w:pPr>
    </w:p>
    <w:p w14:paraId="57AC105A" w14:textId="77777777" w:rsidR="004D74A2" w:rsidRPr="004D74A2" w:rsidRDefault="004D74A2" w:rsidP="004D74A2">
      <w:pPr>
        <w:tabs>
          <w:tab w:val="left" w:pos="4962"/>
        </w:tabs>
        <w:suppressAutoHyphens/>
        <w:spacing w:line="100" w:lineRule="atLeast"/>
        <w:ind w:right="142" w:firstLine="5103"/>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Выпускная квалификационная работа</w:t>
      </w:r>
    </w:p>
    <w:p w14:paraId="7EFC397D" w14:textId="77777777" w:rsidR="004D74A2" w:rsidRPr="004D74A2" w:rsidRDefault="004D74A2" w:rsidP="004D74A2">
      <w:pPr>
        <w:tabs>
          <w:tab w:val="left" w:pos="4962"/>
        </w:tabs>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студентки 4 курса</w:t>
      </w:r>
    </w:p>
    <w:p w14:paraId="2D3666B9" w14:textId="77777777" w:rsidR="004D74A2" w:rsidRPr="004D74A2" w:rsidRDefault="004D74A2" w:rsidP="004D74A2">
      <w:pPr>
        <w:tabs>
          <w:tab w:val="left" w:pos="4962"/>
        </w:tabs>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бакалаврской программы</w:t>
      </w:r>
    </w:p>
    <w:p w14:paraId="1B0F99DB" w14:textId="77777777" w:rsidR="004D74A2" w:rsidRPr="004D74A2" w:rsidRDefault="004D74A2" w:rsidP="004D74A2">
      <w:pPr>
        <w:tabs>
          <w:tab w:val="left" w:pos="4962"/>
        </w:tabs>
        <w:suppressAutoHyphens/>
        <w:spacing w:line="100" w:lineRule="atLeast"/>
        <w:ind w:right="142" w:firstLine="5103"/>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 xml:space="preserve">направления подготовки 38.04.03 </w:t>
      </w:r>
    </w:p>
    <w:p w14:paraId="408E2772" w14:textId="0F1BCCB4" w:rsidR="004D74A2" w:rsidRPr="004D74A2" w:rsidRDefault="004D74A2" w:rsidP="004D74A2">
      <w:pPr>
        <w:tabs>
          <w:tab w:val="left" w:pos="4962"/>
        </w:tabs>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«Государственное и</w:t>
      </w:r>
    </w:p>
    <w:p w14:paraId="288C25CB" w14:textId="7D364C8B" w:rsidR="004D74A2" w:rsidRPr="004D74A2" w:rsidRDefault="004D74A2" w:rsidP="004D74A2">
      <w:pPr>
        <w:tabs>
          <w:tab w:val="left" w:pos="4962"/>
        </w:tabs>
        <w:suppressAutoHyphens/>
        <w:spacing w:line="100" w:lineRule="atLeast"/>
        <w:ind w:right="142" w:firstLine="5103"/>
        <w:rPr>
          <w:rFonts w:ascii="Times New Roman" w:eastAsia="Arial" w:hAnsi="Times New Roman" w:cs="Times New Roman"/>
          <w:b/>
          <w:i/>
          <w:kern w:val="2"/>
          <w:sz w:val="24"/>
          <w:szCs w:val="24"/>
          <w:lang w:eastAsia="zh-CN" w:bidi="hi-IN"/>
        </w:rPr>
      </w:pPr>
      <w:r w:rsidRPr="004D74A2">
        <w:rPr>
          <w:rFonts w:ascii="Times New Roman" w:eastAsia="SimSun" w:hAnsi="Times New Roman" w:cs="Times New Roman"/>
          <w:kern w:val="2"/>
          <w:sz w:val="24"/>
          <w:szCs w:val="24"/>
          <w:lang w:eastAsia="zh-CN" w:bidi="hi-IN"/>
        </w:rPr>
        <w:t>муниципальное управление»</w:t>
      </w:r>
    </w:p>
    <w:p w14:paraId="2392AD5F" w14:textId="1FFD7B3E" w:rsidR="004D74A2" w:rsidRPr="004D74A2" w:rsidRDefault="00922B17" w:rsidP="004D74A2">
      <w:pPr>
        <w:suppressAutoHyphens/>
        <w:spacing w:line="100" w:lineRule="atLeast"/>
        <w:ind w:right="142" w:firstLine="5103"/>
        <w:rPr>
          <w:rFonts w:ascii="Times New Roman" w:eastAsia="Arial" w:hAnsi="Times New Roman" w:cs="Times New Roman"/>
          <w:b/>
          <w:i/>
          <w:kern w:val="2"/>
          <w:sz w:val="24"/>
          <w:szCs w:val="24"/>
          <w:lang w:eastAsia="zh-CN" w:bidi="hi-IN"/>
        </w:rPr>
      </w:pPr>
      <w:r>
        <w:rPr>
          <w:rFonts w:ascii="Times New Roman" w:eastAsia="Arial" w:hAnsi="Times New Roman" w:cs="Times New Roman"/>
          <w:b/>
          <w:i/>
          <w:kern w:val="2"/>
          <w:sz w:val="24"/>
          <w:szCs w:val="24"/>
          <w:lang w:eastAsia="zh-CN" w:bidi="hi-IN"/>
        </w:rPr>
        <w:t>Семеновой Алисы Полиславовны</w:t>
      </w:r>
    </w:p>
    <w:p w14:paraId="4D11DA12" w14:textId="5A6DAE59" w:rsidR="004D74A2" w:rsidRPr="004D74A2" w:rsidRDefault="00C935EE" w:rsidP="004D74A2">
      <w:pPr>
        <w:suppressAutoHyphens/>
        <w:spacing w:line="100" w:lineRule="atLeast"/>
        <w:ind w:right="142" w:firstLine="5103"/>
        <w:rPr>
          <w:rFonts w:ascii="Times New Roman" w:eastAsia="Arial" w:hAnsi="Times New Roman" w:cs="Times New Roman"/>
          <w:b/>
          <w:i/>
          <w:kern w:val="2"/>
          <w:sz w:val="24"/>
          <w:szCs w:val="24"/>
          <w:lang w:eastAsia="zh-CN" w:bidi="hi-IN"/>
        </w:rPr>
      </w:pPr>
      <w:r>
        <w:rPr>
          <w:rFonts w:ascii="Times New Roman" w:eastAsia="SimSun" w:hAnsi="Times New Roman" w:cs="Times New Roman"/>
          <w:noProof/>
          <w:kern w:val="2"/>
          <w:sz w:val="24"/>
          <w:szCs w:val="24"/>
          <w:lang w:eastAsia="zh-CN" w:bidi="hi-IN"/>
        </w:rPr>
        <w:drawing>
          <wp:anchor distT="0" distB="0" distL="114300" distR="114300" simplePos="0" relativeHeight="251658240" behindDoc="1" locked="0" layoutInCell="1" allowOverlap="1" wp14:anchorId="434CC159" wp14:editId="7143C445">
            <wp:simplePos x="0" y="0"/>
            <wp:positionH relativeFrom="column">
              <wp:posOffset>3819525</wp:posOffset>
            </wp:positionH>
            <wp:positionV relativeFrom="paragraph">
              <wp:posOffset>4445</wp:posOffset>
            </wp:positionV>
            <wp:extent cx="693420" cy="466043"/>
            <wp:effectExtent l="0" t="0" r="0" b="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23205" t="25196" r="21667" b="29577"/>
                    <a:stretch/>
                  </pic:blipFill>
                  <pic:spPr bwMode="auto">
                    <a:xfrm>
                      <a:off x="0" y="0"/>
                      <a:ext cx="693420" cy="4660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E7C619" w14:textId="16CD88AC" w:rsidR="004D74A2" w:rsidRPr="00C935EE" w:rsidRDefault="004D74A2" w:rsidP="00C935EE">
      <w:pPr>
        <w:suppressAutoHyphens/>
        <w:spacing w:line="100" w:lineRule="atLeast"/>
        <w:ind w:right="566" w:firstLine="5103"/>
        <w:rPr>
          <w:rFonts w:ascii="Times New Roman" w:eastAsia="SimSun" w:hAnsi="Times New Roman" w:cs="Times New Roman"/>
          <w:noProof/>
          <w:kern w:val="2"/>
          <w:sz w:val="24"/>
          <w:szCs w:val="24"/>
          <w:lang w:eastAsia="zh-CN" w:bidi="hi-IN"/>
        </w:rPr>
      </w:pPr>
      <w:r w:rsidRPr="004D74A2">
        <w:rPr>
          <w:rFonts w:ascii="Times New Roman" w:eastAsia="SimSun" w:hAnsi="Times New Roman" w:cs="Times New Roman"/>
          <w:kern w:val="2"/>
          <w:sz w:val="24"/>
          <w:szCs w:val="24"/>
          <w:lang w:eastAsia="zh-CN" w:bidi="hi-IN"/>
        </w:rPr>
        <w:t>_____________________________</w:t>
      </w:r>
    </w:p>
    <w:p w14:paraId="16A77398" w14:textId="08AF61C5" w:rsidR="004D74A2" w:rsidRPr="004D74A2" w:rsidRDefault="004D74A2" w:rsidP="004D74A2">
      <w:pPr>
        <w:suppressAutoHyphens/>
        <w:spacing w:line="100" w:lineRule="atLeast"/>
        <w:ind w:right="566"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i/>
          <w:kern w:val="2"/>
          <w:sz w:val="24"/>
          <w:szCs w:val="24"/>
          <w:lang w:eastAsia="zh-CN" w:bidi="hi-IN"/>
        </w:rPr>
        <w:t>(подпись)</w:t>
      </w:r>
    </w:p>
    <w:p w14:paraId="310A3EC6" w14:textId="5CA5055C" w:rsidR="004D74A2" w:rsidRPr="004D74A2" w:rsidRDefault="004D74A2" w:rsidP="004D74A2">
      <w:pPr>
        <w:suppressAutoHyphens/>
        <w:spacing w:line="100" w:lineRule="atLeast"/>
        <w:ind w:right="142" w:firstLine="5103"/>
        <w:rPr>
          <w:rFonts w:ascii="Times New Roman" w:eastAsia="Arial" w:hAnsi="Times New Roman" w:cs="Times New Roman"/>
          <w:b/>
          <w:i/>
          <w:kern w:val="2"/>
          <w:sz w:val="24"/>
          <w:szCs w:val="24"/>
          <w:lang w:eastAsia="zh-CN" w:bidi="hi-IN"/>
        </w:rPr>
      </w:pPr>
    </w:p>
    <w:p w14:paraId="71170060" w14:textId="63128420" w:rsidR="004D74A2" w:rsidRPr="004D74A2" w:rsidRDefault="004D74A2" w:rsidP="004D74A2">
      <w:pPr>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Научный руководитель:</w:t>
      </w:r>
    </w:p>
    <w:p w14:paraId="1A7669E6" w14:textId="49206D9A" w:rsidR="004D74A2" w:rsidRPr="004D74A2" w:rsidRDefault="004D74A2" w:rsidP="004D74A2">
      <w:pPr>
        <w:suppressAutoHyphens/>
        <w:spacing w:line="100" w:lineRule="atLeast"/>
        <w:ind w:right="142" w:firstLine="5103"/>
        <w:rPr>
          <w:rFonts w:ascii="Times New Roman" w:eastAsia="SimSun" w:hAnsi="Times New Roman" w:cs="Times New Roman"/>
          <w:bCs/>
          <w:kern w:val="2"/>
          <w:sz w:val="24"/>
          <w:szCs w:val="24"/>
          <w:lang w:eastAsia="zh-CN" w:bidi="hi-IN"/>
        </w:rPr>
      </w:pPr>
      <w:r w:rsidRPr="004D74A2">
        <w:rPr>
          <w:rFonts w:ascii="Times New Roman" w:eastAsia="SimSun" w:hAnsi="Times New Roman" w:cs="Times New Roman"/>
          <w:bCs/>
          <w:kern w:val="2"/>
          <w:sz w:val="24"/>
          <w:szCs w:val="24"/>
          <w:lang w:eastAsia="zh-CN" w:bidi="hi-IN"/>
        </w:rPr>
        <w:t xml:space="preserve">к.э.н., доц. кафедры государственного </w:t>
      </w:r>
    </w:p>
    <w:p w14:paraId="4BC95C51" w14:textId="09018605" w:rsidR="004D74A2" w:rsidRPr="004D74A2" w:rsidRDefault="004D74A2" w:rsidP="004D74A2">
      <w:pPr>
        <w:suppressAutoHyphens/>
        <w:spacing w:line="100" w:lineRule="atLeast"/>
        <w:ind w:right="142" w:firstLine="5103"/>
        <w:rPr>
          <w:rFonts w:ascii="Times New Roman" w:eastAsia="SimSun" w:hAnsi="Times New Roman" w:cs="Times New Roman"/>
          <w:bCs/>
          <w:kern w:val="2"/>
          <w:sz w:val="24"/>
          <w:szCs w:val="24"/>
          <w:lang w:eastAsia="zh-CN" w:bidi="hi-IN"/>
        </w:rPr>
      </w:pPr>
      <w:r w:rsidRPr="004D74A2">
        <w:rPr>
          <w:rFonts w:ascii="Times New Roman" w:eastAsia="SimSun" w:hAnsi="Times New Roman" w:cs="Times New Roman"/>
          <w:bCs/>
          <w:kern w:val="2"/>
          <w:sz w:val="24"/>
          <w:szCs w:val="24"/>
          <w:lang w:eastAsia="zh-CN" w:bidi="hi-IN"/>
        </w:rPr>
        <w:t>и муниципального управления</w:t>
      </w:r>
    </w:p>
    <w:p w14:paraId="06E77F5F" w14:textId="1C3071FA" w:rsidR="004D74A2" w:rsidRPr="004D74A2" w:rsidRDefault="001C7CE5" w:rsidP="004D74A2">
      <w:pPr>
        <w:suppressAutoHyphens/>
        <w:spacing w:line="100" w:lineRule="atLeast"/>
        <w:ind w:right="142" w:firstLine="5103"/>
        <w:rPr>
          <w:rFonts w:ascii="Times New Roman" w:eastAsia="Times New Roman" w:hAnsi="Times New Roman" w:cs="Times New Roman"/>
          <w:kern w:val="2"/>
          <w:sz w:val="24"/>
          <w:szCs w:val="24"/>
          <w:lang w:eastAsia="zh-CN" w:bidi="hi-IN"/>
        </w:rPr>
      </w:pPr>
      <w:r>
        <w:rPr>
          <w:noProof/>
        </w:rPr>
        <w:pict w14:anchorId="291BC66C">
          <v:rect id="Рукописный ввод 7" o:spid="_x0000_s2052" style="position:absolute;left:0;text-align:left;margin-left:253.6pt;margin-top:8.15pt;width:154.8pt;height:36.75pt;z-index:251657215;visibility:visible;mso-wrap-style:square;mso-wrap-distance-left:9pt;mso-wrap-distance-top:0;mso-wrap-distance-right:9pt;mso-wrap-distance-bottom:0;mso-position-horizontal-relative:text;mso-position-vertical-relative:text" coordorigin=",1" coordsize="5413,1246" filled="f" strokeweight=".5mm">
            <v:stroke endcap="round"/>
            <v:path shadowok="f" o:extrusionok="f" fillok="f" insetpenok="f"/>
            <o:lock v:ext="edit" rotation="t" aspectratio="t" verticies="t" text="t" shapetype="t"/>
            <o:ink i="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" annotation="t"/>
          </v:rect>
        </w:pict>
      </w:r>
      <w:r w:rsidR="004D74A2" w:rsidRPr="004D74A2">
        <w:rPr>
          <w:rFonts w:ascii="Times New Roman" w:eastAsia="Arial" w:hAnsi="Times New Roman" w:cs="Times New Roman"/>
          <w:b/>
          <w:i/>
          <w:kern w:val="2"/>
          <w:sz w:val="24"/>
          <w:szCs w:val="24"/>
          <w:lang w:eastAsia="zh-CN" w:bidi="hi-IN"/>
        </w:rPr>
        <w:t>Соколова Екатерина Владимировна</w:t>
      </w:r>
    </w:p>
    <w:p w14:paraId="0B1D6D03" w14:textId="19E1F854" w:rsidR="004D74A2" w:rsidRPr="00E45684" w:rsidRDefault="004D74A2" w:rsidP="00E45684">
      <w:pPr>
        <w:suppressAutoHyphens/>
        <w:spacing w:line="100" w:lineRule="atLeast"/>
        <w:ind w:right="142" w:firstLine="5103"/>
        <w:rPr>
          <w:rFonts w:ascii="Times New Roman" w:eastAsia="Times New Roman" w:hAnsi="Times New Roman" w:cs="Times New Roman"/>
          <w:kern w:val="2"/>
          <w:sz w:val="24"/>
          <w:szCs w:val="24"/>
          <w:lang w:eastAsia="zh-CN" w:bidi="hi-IN"/>
        </w:rPr>
      </w:pPr>
      <w:r w:rsidRPr="004D74A2">
        <w:rPr>
          <w:rFonts w:ascii="Times New Roman" w:eastAsia="Times New Roman" w:hAnsi="Times New Roman" w:cs="Times New Roman"/>
          <w:kern w:val="2"/>
          <w:sz w:val="24"/>
          <w:szCs w:val="24"/>
          <w:lang w:eastAsia="zh-CN" w:bidi="hi-IN"/>
        </w:rPr>
        <w:t xml:space="preserve">                                                    </w:t>
      </w:r>
    </w:p>
    <w:p w14:paraId="02EBD5C0" w14:textId="43B4A4FD" w:rsidR="004D74A2" w:rsidRPr="004D74A2" w:rsidRDefault="004D74A2" w:rsidP="004D74A2">
      <w:pPr>
        <w:suppressAutoHyphens/>
        <w:spacing w:line="100" w:lineRule="atLeast"/>
        <w:ind w:right="566" w:firstLine="5103"/>
        <w:rPr>
          <w:rFonts w:ascii="Times New Roman" w:eastAsia="Times New Roman" w:hAnsi="Times New Roman" w:cs="Times New Roman"/>
          <w:i/>
          <w:kern w:val="2"/>
          <w:sz w:val="24"/>
          <w:szCs w:val="24"/>
          <w:lang w:eastAsia="zh-CN" w:bidi="hi-IN"/>
        </w:rPr>
      </w:pPr>
      <w:r w:rsidRPr="004D74A2">
        <w:rPr>
          <w:rFonts w:ascii="Times New Roman" w:eastAsia="SimSun" w:hAnsi="Times New Roman" w:cs="Times New Roman"/>
          <w:kern w:val="2"/>
          <w:sz w:val="24"/>
          <w:szCs w:val="24"/>
          <w:lang w:eastAsia="zh-CN" w:bidi="hi-IN"/>
        </w:rPr>
        <w:t>_____________________________</w:t>
      </w:r>
    </w:p>
    <w:p w14:paraId="2C73C912" w14:textId="26D88741" w:rsidR="004D74A2" w:rsidRDefault="004D74A2" w:rsidP="004D74A2">
      <w:pPr>
        <w:suppressAutoHyphens/>
        <w:spacing w:line="100" w:lineRule="atLeast"/>
        <w:ind w:right="566" w:firstLine="5103"/>
        <w:rPr>
          <w:rFonts w:ascii="Times New Roman" w:eastAsia="SimSun" w:hAnsi="Times New Roman" w:cs="Times New Roman"/>
          <w:i/>
          <w:kern w:val="2"/>
          <w:sz w:val="24"/>
          <w:szCs w:val="24"/>
          <w:lang w:eastAsia="zh-CN" w:bidi="hi-IN"/>
        </w:rPr>
      </w:pPr>
      <w:r w:rsidRPr="004D74A2">
        <w:rPr>
          <w:rFonts w:ascii="Times New Roman" w:eastAsia="SimSun" w:hAnsi="Times New Roman" w:cs="Times New Roman"/>
          <w:i/>
          <w:kern w:val="2"/>
          <w:sz w:val="24"/>
          <w:szCs w:val="24"/>
          <w:lang w:eastAsia="zh-CN" w:bidi="hi-IN"/>
        </w:rPr>
        <w:t>(подпись научного руководителя)</w:t>
      </w:r>
    </w:p>
    <w:p w14:paraId="5BC991AB" w14:textId="77777777" w:rsidR="00922B17" w:rsidRPr="004D74A2" w:rsidRDefault="00922B17" w:rsidP="004D74A2">
      <w:pPr>
        <w:suppressAutoHyphens/>
        <w:spacing w:line="100" w:lineRule="atLeast"/>
        <w:ind w:right="566" w:firstLine="5103"/>
        <w:rPr>
          <w:rFonts w:ascii="Times New Roman" w:eastAsia="Times New Roman" w:hAnsi="Times New Roman" w:cs="Times New Roman"/>
          <w:kern w:val="2"/>
          <w:sz w:val="24"/>
          <w:szCs w:val="24"/>
          <w:lang w:eastAsia="zh-CN" w:bidi="hi-IN"/>
        </w:rPr>
      </w:pPr>
    </w:p>
    <w:p w14:paraId="70F5725C" w14:textId="44B27B70" w:rsidR="004D74A2" w:rsidRPr="004D74A2" w:rsidRDefault="004D74A2" w:rsidP="004D74A2">
      <w:pPr>
        <w:suppressAutoHyphens/>
        <w:spacing w:line="100" w:lineRule="atLeast"/>
        <w:ind w:right="566" w:firstLine="5103"/>
        <w:rPr>
          <w:rFonts w:ascii="Times New Roman" w:eastAsia="SimSun" w:hAnsi="Times New Roman" w:cs="Times New Roman"/>
          <w:kern w:val="2"/>
          <w:sz w:val="24"/>
          <w:szCs w:val="24"/>
          <w:lang w:eastAsia="zh-CN" w:bidi="hi-IN"/>
        </w:rPr>
      </w:pPr>
      <w:r w:rsidRPr="004D74A2">
        <w:rPr>
          <w:rFonts w:ascii="Times New Roman" w:eastAsia="SimSun" w:hAnsi="Times New Roman" w:cs="Times New Roman"/>
          <w:kern w:val="2"/>
          <w:sz w:val="24"/>
          <w:szCs w:val="24"/>
          <w:lang w:eastAsia="zh-CN" w:bidi="hi-IN"/>
        </w:rPr>
        <w:t>«__</w:t>
      </w:r>
      <w:r w:rsidR="00534B85" w:rsidRPr="00534B85">
        <w:rPr>
          <w:rFonts w:ascii="Times New Roman" w:eastAsia="SimSun" w:hAnsi="Times New Roman" w:cs="Times New Roman"/>
          <w:kern w:val="2"/>
          <w:sz w:val="24"/>
          <w:szCs w:val="24"/>
          <w:lang w:eastAsia="zh-CN" w:bidi="hi-IN"/>
        </w:rPr>
        <w:t>30</w:t>
      </w:r>
      <w:r w:rsidRPr="00534B85">
        <w:rPr>
          <w:rFonts w:ascii="Times New Roman" w:eastAsia="SimSun" w:hAnsi="Times New Roman" w:cs="Times New Roman"/>
          <w:kern w:val="2"/>
          <w:sz w:val="24"/>
          <w:szCs w:val="24"/>
          <w:lang w:eastAsia="zh-CN" w:bidi="hi-IN"/>
        </w:rPr>
        <w:t>__» ____</w:t>
      </w:r>
      <w:r w:rsidR="00534B85" w:rsidRPr="00534B85">
        <w:rPr>
          <w:rFonts w:ascii="Times New Roman" w:eastAsia="SimSun" w:hAnsi="Times New Roman" w:cs="Times New Roman"/>
          <w:kern w:val="2"/>
          <w:sz w:val="24"/>
          <w:szCs w:val="24"/>
          <w:lang w:eastAsia="zh-CN" w:bidi="hi-IN"/>
        </w:rPr>
        <w:t>мая</w:t>
      </w:r>
      <w:r w:rsidRPr="004D74A2">
        <w:rPr>
          <w:rFonts w:ascii="Times New Roman" w:eastAsia="SimSun" w:hAnsi="Times New Roman" w:cs="Times New Roman"/>
          <w:kern w:val="2"/>
          <w:sz w:val="24"/>
          <w:szCs w:val="24"/>
          <w:lang w:eastAsia="zh-CN" w:bidi="hi-IN"/>
        </w:rPr>
        <w:t>_______ 202</w:t>
      </w:r>
      <w:r w:rsidR="00922B17">
        <w:rPr>
          <w:rFonts w:ascii="Times New Roman" w:eastAsia="SimSun" w:hAnsi="Times New Roman" w:cs="Times New Roman"/>
          <w:kern w:val="2"/>
          <w:sz w:val="24"/>
          <w:szCs w:val="24"/>
          <w:lang w:eastAsia="zh-CN" w:bidi="hi-IN"/>
        </w:rPr>
        <w:t>2</w:t>
      </w:r>
      <w:r w:rsidRPr="004D74A2">
        <w:rPr>
          <w:rFonts w:ascii="Times New Roman" w:eastAsia="SimSun" w:hAnsi="Times New Roman" w:cs="Times New Roman"/>
          <w:kern w:val="2"/>
          <w:sz w:val="24"/>
          <w:szCs w:val="24"/>
          <w:lang w:eastAsia="zh-CN" w:bidi="hi-IN"/>
        </w:rPr>
        <w:t xml:space="preserve"> г</w:t>
      </w:r>
    </w:p>
    <w:p w14:paraId="13311475" w14:textId="77777777" w:rsidR="004D74A2" w:rsidRPr="004D74A2" w:rsidRDefault="004D74A2" w:rsidP="004D74A2">
      <w:pPr>
        <w:suppressAutoHyphens/>
        <w:spacing w:line="100" w:lineRule="atLeast"/>
        <w:ind w:right="142" w:firstLine="5103"/>
        <w:rPr>
          <w:rFonts w:ascii="Times New Roman" w:eastAsia="SimSun" w:hAnsi="Times New Roman" w:cs="Times New Roman"/>
          <w:kern w:val="2"/>
          <w:sz w:val="24"/>
          <w:szCs w:val="24"/>
          <w:lang w:eastAsia="zh-CN" w:bidi="hi-IN"/>
        </w:rPr>
      </w:pPr>
    </w:p>
    <w:p w14:paraId="5CEA88AB" w14:textId="77777777" w:rsidR="004D74A2" w:rsidRPr="004D74A2" w:rsidRDefault="004D74A2" w:rsidP="004D74A2">
      <w:pPr>
        <w:suppressAutoHyphens/>
        <w:spacing w:line="100" w:lineRule="atLeast"/>
        <w:ind w:right="142"/>
        <w:rPr>
          <w:rFonts w:ascii="Times New Roman" w:eastAsia="SimSun" w:hAnsi="Times New Roman" w:cs="Times New Roman"/>
          <w:kern w:val="2"/>
          <w:sz w:val="24"/>
          <w:szCs w:val="24"/>
          <w:lang w:eastAsia="zh-CN" w:bidi="hi-IN"/>
        </w:rPr>
      </w:pPr>
    </w:p>
    <w:p w14:paraId="0A277B64" w14:textId="5881FD6A" w:rsidR="00615647" w:rsidRDefault="00615647" w:rsidP="004D74A2">
      <w:pPr>
        <w:suppressAutoHyphens/>
        <w:spacing w:line="100" w:lineRule="atLeast"/>
        <w:ind w:right="142"/>
        <w:rPr>
          <w:rFonts w:ascii="Times New Roman" w:eastAsia="SimSun" w:hAnsi="Times New Roman" w:cs="Times New Roman"/>
          <w:kern w:val="2"/>
          <w:sz w:val="24"/>
          <w:szCs w:val="24"/>
          <w:lang w:eastAsia="zh-CN" w:bidi="hi-IN"/>
        </w:rPr>
      </w:pPr>
    </w:p>
    <w:p w14:paraId="6808F044" w14:textId="39F66181" w:rsidR="00CD5A59" w:rsidRDefault="00CD5A59" w:rsidP="004D74A2">
      <w:pPr>
        <w:suppressAutoHyphens/>
        <w:spacing w:line="100" w:lineRule="atLeast"/>
        <w:ind w:right="142"/>
        <w:rPr>
          <w:rFonts w:ascii="Times New Roman" w:eastAsia="SimSun" w:hAnsi="Times New Roman" w:cs="Times New Roman"/>
          <w:kern w:val="2"/>
          <w:sz w:val="24"/>
          <w:szCs w:val="24"/>
          <w:lang w:eastAsia="zh-CN" w:bidi="hi-IN"/>
        </w:rPr>
      </w:pPr>
    </w:p>
    <w:p w14:paraId="3C0774EB" w14:textId="77777777" w:rsidR="00CD5A59" w:rsidRPr="004D74A2" w:rsidRDefault="00CD5A59" w:rsidP="004D74A2">
      <w:pPr>
        <w:suppressAutoHyphens/>
        <w:spacing w:line="100" w:lineRule="atLeast"/>
        <w:ind w:right="142"/>
        <w:rPr>
          <w:rFonts w:ascii="Times New Roman" w:eastAsia="SimSun" w:hAnsi="Times New Roman" w:cs="Times New Roman"/>
          <w:kern w:val="2"/>
          <w:sz w:val="24"/>
          <w:szCs w:val="24"/>
          <w:lang w:eastAsia="zh-CN" w:bidi="hi-IN"/>
        </w:rPr>
      </w:pPr>
    </w:p>
    <w:p w14:paraId="26DC29D4" w14:textId="1F98D344" w:rsidR="004D74A2" w:rsidRPr="004D74A2" w:rsidRDefault="00A31787" w:rsidP="00A31787">
      <w:pPr>
        <w:tabs>
          <w:tab w:val="center" w:pos="4606"/>
          <w:tab w:val="right" w:pos="9213"/>
        </w:tabs>
        <w:suppressAutoHyphens/>
        <w:spacing w:line="100" w:lineRule="atLeast"/>
        <w:ind w:right="142"/>
        <w:rPr>
          <w:rFonts w:ascii="Times New Roman" w:eastAsia="SimSun" w:hAnsi="Times New Roman" w:cs="Times New Roman"/>
          <w:kern w:val="2"/>
          <w:sz w:val="24"/>
          <w:szCs w:val="24"/>
          <w:lang w:eastAsia="zh-CN" w:bidi="hi-IN"/>
        </w:rPr>
      </w:pPr>
      <w:r>
        <w:rPr>
          <w:rFonts w:ascii="Times New Roman" w:eastAsia="SimSun" w:hAnsi="Times New Roman" w:cs="Times New Roman"/>
          <w:kern w:val="2"/>
          <w:sz w:val="24"/>
          <w:szCs w:val="24"/>
          <w:lang w:eastAsia="zh-CN" w:bidi="hi-IN"/>
        </w:rPr>
        <w:tab/>
      </w:r>
      <w:r w:rsidR="004D74A2" w:rsidRPr="004D74A2">
        <w:rPr>
          <w:rFonts w:ascii="Times New Roman" w:eastAsia="SimSun" w:hAnsi="Times New Roman" w:cs="Times New Roman"/>
          <w:kern w:val="2"/>
          <w:sz w:val="24"/>
          <w:szCs w:val="24"/>
          <w:lang w:eastAsia="zh-CN" w:bidi="hi-IN"/>
        </w:rPr>
        <w:t>Санкт-Петербург</w:t>
      </w:r>
      <w:r>
        <w:rPr>
          <w:rFonts w:ascii="Times New Roman" w:eastAsia="SimSun" w:hAnsi="Times New Roman" w:cs="Times New Roman"/>
          <w:kern w:val="2"/>
          <w:sz w:val="24"/>
          <w:szCs w:val="24"/>
          <w:lang w:eastAsia="zh-CN" w:bidi="hi-IN"/>
        </w:rPr>
        <w:tab/>
      </w:r>
    </w:p>
    <w:p w14:paraId="7F78DF7A" w14:textId="4C0A755E" w:rsidR="00A31787" w:rsidRDefault="004D74A2" w:rsidP="00A31787">
      <w:pPr>
        <w:suppressAutoHyphens/>
        <w:spacing w:line="100" w:lineRule="atLeast"/>
        <w:ind w:right="142"/>
        <w:jc w:val="center"/>
        <w:rPr>
          <w:rFonts w:ascii="Times New Roman" w:eastAsia="SimSun" w:hAnsi="Times New Roman" w:cs="Times New Roman"/>
          <w:kern w:val="2"/>
          <w:sz w:val="24"/>
          <w:szCs w:val="24"/>
          <w:lang w:eastAsia="zh-CN" w:bidi="hi-IN"/>
        </w:rPr>
        <w:sectPr w:rsidR="00A31787" w:rsidSect="00A31787">
          <w:headerReference w:type="default" r:id="rId9"/>
          <w:footerReference w:type="default" r:id="rId10"/>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r w:rsidRPr="004D74A2">
        <w:rPr>
          <w:rFonts w:ascii="Times New Roman" w:eastAsia="SimSun" w:hAnsi="Times New Roman" w:cs="Times New Roman"/>
          <w:kern w:val="2"/>
          <w:sz w:val="24"/>
          <w:szCs w:val="24"/>
          <w:lang w:eastAsia="zh-CN" w:bidi="hi-IN"/>
        </w:rPr>
        <w:t>202</w:t>
      </w:r>
      <w:r w:rsidR="00E45684">
        <w:rPr>
          <w:rFonts w:ascii="Times New Roman" w:eastAsia="SimSun" w:hAnsi="Times New Roman" w:cs="Times New Roman"/>
          <w:kern w:val="2"/>
          <w:sz w:val="24"/>
          <w:szCs w:val="24"/>
          <w:lang w:eastAsia="zh-CN" w:bidi="hi-IN"/>
        </w:rPr>
        <w:t>2</w:t>
      </w:r>
    </w:p>
    <w:p w14:paraId="55CEC64F" w14:textId="77777777" w:rsidR="004D74A2" w:rsidRPr="004D74A2" w:rsidRDefault="004D74A2" w:rsidP="00A31787">
      <w:pPr>
        <w:suppressAutoHyphens/>
        <w:spacing w:line="100" w:lineRule="atLeast"/>
        <w:ind w:right="142"/>
        <w:rPr>
          <w:rFonts w:ascii="Times New Roman" w:eastAsia="SimSun" w:hAnsi="Times New Roman" w:cs="Times New Roman"/>
          <w:kern w:val="2"/>
          <w:sz w:val="24"/>
          <w:szCs w:val="24"/>
          <w:lang w:eastAsia="zh-CN" w:bidi="hi-IN"/>
        </w:rPr>
      </w:pPr>
    </w:p>
    <w:p w14:paraId="13BB2ED0" w14:textId="77777777" w:rsidR="002C79A7" w:rsidRDefault="002C79A7" w:rsidP="002C79A7">
      <w:pPr>
        <w:spacing w:line="256" w:lineRule="auto"/>
        <w:jc w:val="center"/>
        <w:rPr>
          <w:rFonts w:ascii="Times New Roman" w:eastAsia="Calibri" w:hAnsi="Times New Roman" w:cs="Times New Roman"/>
          <w:sz w:val="24"/>
          <w:szCs w:val="24"/>
        </w:rPr>
      </w:pPr>
      <w:r w:rsidRPr="002C79A7">
        <w:rPr>
          <w:rFonts w:ascii="Times New Roman" w:eastAsia="Calibri" w:hAnsi="Times New Roman" w:cs="Times New Roman"/>
          <w:sz w:val="24"/>
          <w:szCs w:val="24"/>
        </w:rPr>
        <w:t xml:space="preserve">Заявление </w:t>
      </w:r>
    </w:p>
    <w:p w14:paraId="70568F38" w14:textId="0EFF9DF5" w:rsidR="002C79A7" w:rsidRDefault="002C79A7" w:rsidP="002C79A7">
      <w:pPr>
        <w:spacing w:line="256" w:lineRule="auto"/>
        <w:jc w:val="center"/>
        <w:rPr>
          <w:rFonts w:ascii="Times New Roman" w:eastAsia="Calibri" w:hAnsi="Times New Roman" w:cs="Times New Roman"/>
          <w:sz w:val="24"/>
          <w:szCs w:val="24"/>
        </w:rPr>
      </w:pPr>
      <w:r w:rsidRPr="002C79A7">
        <w:rPr>
          <w:rFonts w:ascii="Times New Roman" w:eastAsia="Calibri" w:hAnsi="Times New Roman" w:cs="Times New Roman"/>
          <w:sz w:val="24"/>
          <w:szCs w:val="24"/>
        </w:rPr>
        <w:t>о самостоятельном выполнении выпускной квалификационной работы</w:t>
      </w:r>
    </w:p>
    <w:p w14:paraId="7F5B82E9" w14:textId="77777777" w:rsidR="002C79A7" w:rsidRPr="002C79A7" w:rsidRDefault="002C79A7" w:rsidP="002C79A7">
      <w:pPr>
        <w:spacing w:line="256" w:lineRule="auto"/>
        <w:jc w:val="center"/>
        <w:rPr>
          <w:rFonts w:ascii="Times New Roman" w:eastAsia="Calibri" w:hAnsi="Times New Roman" w:cs="Times New Roman"/>
          <w:sz w:val="24"/>
          <w:szCs w:val="24"/>
        </w:rPr>
      </w:pPr>
    </w:p>
    <w:p w14:paraId="43C14B1C" w14:textId="604C7FEE" w:rsidR="002C79A7" w:rsidRPr="002C79A7" w:rsidRDefault="002C79A7" w:rsidP="00984BF1">
      <w:pPr>
        <w:spacing w:line="360" w:lineRule="auto"/>
        <w:ind w:firstLine="709"/>
        <w:jc w:val="both"/>
        <w:rPr>
          <w:rFonts w:ascii="Times New Roman" w:eastAsia="Calibri" w:hAnsi="Times New Roman" w:cs="Times New Roman"/>
          <w:sz w:val="24"/>
          <w:szCs w:val="24"/>
        </w:rPr>
      </w:pPr>
      <w:r w:rsidRPr="002C79A7">
        <w:rPr>
          <w:rFonts w:ascii="Times New Roman" w:eastAsia="Calibri" w:hAnsi="Times New Roman" w:cs="Times New Roman"/>
          <w:sz w:val="24"/>
          <w:szCs w:val="24"/>
        </w:rPr>
        <w:t xml:space="preserve">Я, </w:t>
      </w:r>
      <w:r w:rsidR="00615647">
        <w:rPr>
          <w:rFonts w:ascii="Times New Roman" w:eastAsia="Calibri" w:hAnsi="Times New Roman" w:cs="Times New Roman"/>
          <w:sz w:val="24"/>
          <w:szCs w:val="24"/>
        </w:rPr>
        <w:t>Семенова Алиса Полиславовна</w:t>
      </w:r>
      <w:r w:rsidRPr="002C79A7">
        <w:rPr>
          <w:rFonts w:ascii="Times New Roman" w:eastAsia="Calibri" w:hAnsi="Times New Roman" w:cs="Times New Roman"/>
          <w:sz w:val="24"/>
          <w:szCs w:val="24"/>
        </w:rPr>
        <w:t>, студент</w:t>
      </w:r>
      <w:r w:rsidR="00615647">
        <w:rPr>
          <w:rFonts w:ascii="Times New Roman" w:eastAsia="Calibri" w:hAnsi="Times New Roman" w:cs="Times New Roman"/>
          <w:sz w:val="24"/>
          <w:szCs w:val="24"/>
        </w:rPr>
        <w:t>ка</w:t>
      </w:r>
      <w:r w:rsidRPr="002C79A7">
        <w:rPr>
          <w:rFonts w:ascii="Times New Roman" w:eastAsia="Calibri" w:hAnsi="Times New Roman" w:cs="Times New Roman"/>
          <w:sz w:val="24"/>
          <w:szCs w:val="24"/>
        </w:rPr>
        <w:t xml:space="preserve"> 4 курса направлени</w:t>
      </w:r>
      <w:r w:rsidR="00615647">
        <w:rPr>
          <w:rFonts w:ascii="Times New Roman" w:eastAsia="Calibri" w:hAnsi="Times New Roman" w:cs="Times New Roman"/>
          <w:sz w:val="24"/>
          <w:szCs w:val="24"/>
        </w:rPr>
        <w:t>я</w:t>
      </w:r>
      <w:r w:rsidRPr="002C79A7">
        <w:rPr>
          <w:rFonts w:ascii="Times New Roman" w:eastAsia="Calibri" w:hAnsi="Times New Roman" w:cs="Times New Roman"/>
          <w:sz w:val="24"/>
          <w:szCs w:val="24"/>
        </w:rPr>
        <w:t xml:space="preserve"> 38.03.04 «Государственное и муниципальное управление», заявляю, что в моей выпускной квалификационной работе на тему «</w:t>
      </w:r>
      <w:r w:rsidR="002C25BA">
        <w:rPr>
          <w:rFonts w:ascii="Times New Roman" w:eastAsia="Calibri" w:hAnsi="Times New Roman" w:cs="Times New Roman"/>
          <w:sz w:val="24"/>
          <w:szCs w:val="24"/>
        </w:rPr>
        <w:t>Драйверы и барьеры формирования спроса на телемедицинские услуги в Российской Федерации</w:t>
      </w:r>
      <w:r w:rsidRPr="002C79A7">
        <w:rPr>
          <w:rFonts w:ascii="Times New Roman" w:eastAsia="Calibri" w:hAnsi="Times New Roman" w:cs="Times New Roman"/>
          <w:sz w:val="24"/>
          <w:szCs w:val="24"/>
        </w:rPr>
        <w:t>», представленной в службу обеспечения программ бакалавриата для последующей передачи в государственную аттестационную комиссию для публичной защиты, не содержится элементов плагиата. Все прямые заимствования из печатных и электронных источников, а также из защищённых ранее курсовых и выпускных квалификационных работ, кандидатских и докторских диссертаций имеют соответствующие ссылки.</w:t>
      </w:r>
    </w:p>
    <w:p w14:paraId="696B3D12" w14:textId="34D07CAB" w:rsidR="002C79A7" w:rsidRDefault="002C79A7" w:rsidP="002C79A7">
      <w:pPr>
        <w:spacing w:line="360" w:lineRule="auto"/>
        <w:ind w:firstLine="709"/>
        <w:jc w:val="both"/>
        <w:rPr>
          <w:rFonts w:ascii="Times New Roman" w:eastAsia="Calibri" w:hAnsi="Times New Roman" w:cs="Times New Roman"/>
          <w:sz w:val="24"/>
          <w:szCs w:val="24"/>
        </w:rPr>
      </w:pPr>
      <w:r w:rsidRPr="002C79A7">
        <w:rPr>
          <w:rFonts w:ascii="Times New Roman" w:eastAsia="Calibri" w:hAnsi="Times New Roman" w:cs="Times New Roman"/>
          <w:sz w:val="24"/>
          <w:szCs w:val="24"/>
        </w:rPr>
        <w:t>Мне известно содержание п. 9.7.1 Правил обучения по основным образовательным программам высшего и среднего профессионального образования в СПбГУ о том, что «ВКР выполняется индивидуально каждым студентом под руководством назначенного ему научного руководителя», и п. 51 Устава федерального государственного бюджетного образовательного учреждения высшего профессионального образования «Санкт-Петербургский государственный университет» о том, что «студент подлежит отчислению из Санкт-Петербургского университета за представление курсовой или выпускной квалификационной работы, выполненной другим лицом (лицами)».</w:t>
      </w:r>
    </w:p>
    <w:p w14:paraId="3EA133F4" w14:textId="57171B2E" w:rsidR="00615647" w:rsidRPr="002C79A7" w:rsidRDefault="00C935EE" w:rsidP="002C79A7">
      <w:pPr>
        <w:spacing w:line="360" w:lineRule="auto"/>
        <w:ind w:firstLine="709"/>
        <w:jc w:val="both"/>
        <w:rPr>
          <w:rFonts w:ascii="Times New Roman" w:eastAsia="Calibri" w:hAnsi="Times New Roman" w:cs="Times New Roman"/>
          <w:sz w:val="24"/>
          <w:szCs w:val="24"/>
        </w:rPr>
      </w:pPr>
      <w:r>
        <w:rPr>
          <w:rFonts w:ascii="Times New Roman" w:eastAsia="SimSun" w:hAnsi="Times New Roman" w:cs="Times New Roman"/>
          <w:noProof/>
          <w:kern w:val="2"/>
          <w:sz w:val="24"/>
          <w:szCs w:val="24"/>
          <w:lang w:eastAsia="zh-CN" w:bidi="hi-IN"/>
        </w:rPr>
        <w:drawing>
          <wp:anchor distT="0" distB="0" distL="114300" distR="114300" simplePos="0" relativeHeight="251662336" behindDoc="1" locked="0" layoutInCell="1" allowOverlap="1" wp14:anchorId="5EA7B938" wp14:editId="2A2E8D70">
            <wp:simplePos x="0" y="0"/>
            <wp:positionH relativeFrom="column">
              <wp:posOffset>1503045</wp:posOffset>
            </wp:positionH>
            <wp:positionV relativeFrom="paragraph">
              <wp:posOffset>0</wp:posOffset>
            </wp:positionV>
            <wp:extent cx="844550" cy="567690"/>
            <wp:effectExtent l="0" t="0" r="0" b="0"/>
            <wp:wrapNone/>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3205" t="25196" r="21667" b="29577"/>
                    <a:stretch/>
                  </pic:blipFill>
                  <pic:spPr bwMode="auto">
                    <a:xfrm>
                      <a:off x="0" y="0"/>
                      <a:ext cx="844550" cy="5676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212DBD1" w14:textId="7691EBFC" w:rsidR="002C79A7" w:rsidRPr="002C79A7" w:rsidRDefault="002C79A7" w:rsidP="002C79A7">
      <w:pPr>
        <w:spacing w:line="360" w:lineRule="auto"/>
        <w:ind w:firstLine="709"/>
        <w:jc w:val="both"/>
        <w:rPr>
          <w:rFonts w:ascii="Times New Roman" w:eastAsia="Calibri" w:hAnsi="Times New Roman" w:cs="Times New Roman"/>
          <w:sz w:val="24"/>
          <w:szCs w:val="24"/>
        </w:rPr>
      </w:pPr>
      <w:r w:rsidRPr="002C79A7">
        <w:rPr>
          <w:rFonts w:ascii="Times New Roman" w:eastAsia="Calibri" w:hAnsi="Times New Roman" w:cs="Times New Roman"/>
          <w:sz w:val="24"/>
          <w:szCs w:val="24"/>
        </w:rPr>
        <w:t>____________________________________ (Подпись студента)</w:t>
      </w:r>
    </w:p>
    <w:p w14:paraId="10AB8867" w14:textId="25592688" w:rsidR="00C5102B" w:rsidRDefault="002C79A7" w:rsidP="00C940CC">
      <w:pPr>
        <w:spacing w:line="360" w:lineRule="auto"/>
        <w:ind w:firstLine="709"/>
        <w:rPr>
          <w:rFonts w:ascii="Times New Roman" w:eastAsia="Calibri" w:hAnsi="Times New Roman" w:cs="Times New Roman"/>
          <w:sz w:val="24"/>
          <w:szCs w:val="24"/>
        </w:rPr>
        <w:sectPr w:rsidR="00C5102B" w:rsidSect="002077F6">
          <w:pgSz w:w="11906" w:h="16838"/>
          <w:pgMar w:top="1134" w:right="850" w:bottom="1134" w:left="1701" w:header="708" w:footer="708" w:gutter="0"/>
          <w:cols w:space="708"/>
          <w:titlePg/>
          <w:docGrid w:linePitch="360"/>
        </w:sectPr>
      </w:pPr>
      <w:r w:rsidRPr="002C79A7">
        <w:rPr>
          <w:rFonts w:ascii="Times New Roman" w:eastAsia="Calibri" w:hAnsi="Times New Roman" w:cs="Times New Roman"/>
          <w:sz w:val="24"/>
          <w:szCs w:val="24"/>
        </w:rPr>
        <w:t>________________</w:t>
      </w:r>
      <w:r w:rsidR="00C935EE">
        <w:rPr>
          <w:rFonts w:ascii="Times New Roman" w:eastAsia="Calibri" w:hAnsi="Times New Roman" w:cs="Times New Roman"/>
          <w:sz w:val="24"/>
          <w:szCs w:val="24"/>
        </w:rPr>
        <w:t>30.05.2022</w:t>
      </w:r>
      <w:r w:rsidRPr="002C79A7">
        <w:rPr>
          <w:rFonts w:ascii="Times New Roman" w:eastAsia="Calibri" w:hAnsi="Times New Roman" w:cs="Times New Roman"/>
          <w:sz w:val="24"/>
          <w:szCs w:val="24"/>
        </w:rPr>
        <w:t>___________</w:t>
      </w:r>
      <w:r w:rsidR="00C940CC">
        <w:rPr>
          <w:rFonts w:ascii="Times New Roman" w:eastAsia="Calibri" w:hAnsi="Times New Roman" w:cs="Times New Roman"/>
          <w:sz w:val="24"/>
          <w:szCs w:val="24"/>
        </w:rPr>
        <w:t xml:space="preserve"> </w:t>
      </w:r>
      <w:r w:rsidRPr="002C79A7">
        <w:rPr>
          <w:rFonts w:ascii="Times New Roman" w:eastAsia="Calibri" w:hAnsi="Times New Roman" w:cs="Times New Roman"/>
          <w:sz w:val="24"/>
          <w:szCs w:val="24"/>
        </w:rPr>
        <w:t>(Дата</w:t>
      </w:r>
      <w:r w:rsidR="006D6248">
        <w:rPr>
          <w:rFonts w:ascii="Times New Roman" w:eastAsia="Calibri" w:hAnsi="Times New Roman" w:cs="Times New Roman"/>
          <w:sz w:val="24"/>
          <w:szCs w:val="24"/>
        </w:rPr>
        <w:t>)</w:t>
      </w:r>
    </w:p>
    <w:p w14:paraId="2DA29F04" w14:textId="77777777" w:rsidR="00B72A55" w:rsidRPr="00B72A55" w:rsidRDefault="00B72A55" w:rsidP="00C5102B">
      <w:pPr>
        <w:rPr>
          <w:rFonts w:ascii="Times New Roman" w:eastAsiaTheme="majorEastAsia" w:hAnsi="Times New Roman" w:cs="Times New Roman"/>
          <w:sz w:val="28"/>
          <w:szCs w:val="24"/>
        </w:rPr>
      </w:pPr>
    </w:p>
    <w:sdt>
      <w:sdtPr>
        <w:rPr>
          <w:rFonts w:asciiTheme="minorHAnsi" w:eastAsiaTheme="minorHAnsi" w:hAnsiTheme="minorHAnsi" w:cstheme="minorBidi"/>
          <w:color w:val="auto"/>
          <w:sz w:val="22"/>
          <w:szCs w:val="22"/>
          <w:lang w:eastAsia="en-US"/>
        </w:rPr>
        <w:id w:val="1788458855"/>
        <w:docPartObj>
          <w:docPartGallery w:val="Table of Contents"/>
          <w:docPartUnique/>
        </w:docPartObj>
      </w:sdtPr>
      <w:sdtEndPr>
        <w:rPr>
          <w:b/>
          <w:bCs/>
        </w:rPr>
      </w:sdtEndPr>
      <w:sdtContent>
        <w:p w14:paraId="605DF415" w14:textId="5F056592" w:rsidR="00A47E6C" w:rsidRPr="00D10848" w:rsidRDefault="00367119" w:rsidP="00A47E6C">
          <w:pPr>
            <w:pStyle w:val="af6"/>
            <w:spacing w:line="360" w:lineRule="auto"/>
            <w:rPr>
              <w:rFonts w:ascii="Times New Roman" w:hAnsi="Times New Roman" w:cs="Times New Roman"/>
              <w:color w:val="auto"/>
              <w:sz w:val="24"/>
              <w:szCs w:val="24"/>
            </w:rPr>
          </w:pPr>
          <w:r w:rsidRPr="00D10848">
            <w:rPr>
              <w:rFonts w:ascii="Times New Roman" w:hAnsi="Times New Roman" w:cs="Times New Roman"/>
              <w:color w:val="auto"/>
              <w:sz w:val="24"/>
              <w:szCs w:val="24"/>
            </w:rPr>
            <w:t>ОГЛАВЛЕНИЕ</w:t>
          </w:r>
        </w:p>
        <w:p w14:paraId="6D167278" w14:textId="77777777" w:rsidR="00367119" w:rsidRPr="00D10848" w:rsidRDefault="00367119" w:rsidP="00367119">
          <w:pPr>
            <w:rPr>
              <w:rFonts w:ascii="Times New Roman" w:hAnsi="Times New Roman" w:cs="Times New Roman"/>
              <w:sz w:val="24"/>
              <w:szCs w:val="24"/>
              <w:lang w:eastAsia="ru-RU"/>
            </w:rPr>
          </w:pPr>
        </w:p>
        <w:p w14:paraId="48232A14" w14:textId="2F3F767F" w:rsidR="00D10848" w:rsidRPr="00D10848" w:rsidRDefault="000274BF">
          <w:pPr>
            <w:pStyle w:val="11"/>
            <w:rPr>
              <w:rFonts w:ascii="Times New Roman" w:eastAsiaTheme="minorEastAsia" w:hAnsi="Times New Roman" w:cs="Times New Roman"/>
              <w:noProof/>
              <w:sz w:val="24"/>
              <w:szCs w:val="24"/>
              <w:lang w:eastAsia="ru-RU"/>
            </w:rPr>
          </w:pPr>
          <w:r w:rsidRPr="00D10848">
            <w:rPr>
              <w:rFonts w:ascii="Times New Roman" w:hAnsi="Times New Roman" w:cs="Times New Roman"/>
              <w:sz w:val="24"/>
              <w:szCs w:val="24"/>
            </w:rPr>
            <w:fldChar w:fldCharType="begin"/>
          </w:r>
          <w:r w:rsidRPr="00D10848">
            <w:rPr>
              <w:rFonts w:ascii="Times New Roman" w:hAnsi="Times New Roman" w:cs="Times New Roman"/>
              <w:sz w:val="24"/>
              <w:szCs w:val="24"/>
            </w:rPr>
            <w:instrText xml:space="preserve"> TOC \o "1-3" \h \z \u </w:instrText>
          </w:r>
          <w:r w:rsidRPr="00D10848">
            <w:rPr>
              <w:rFonts w:ascii="Times New Roman" w:hAnsi="Times New Roman" w:cs="Times New Roman"/>
              <w:sz w:val="24"/>
              <w:szCs w:val="24"/>
            </w:rPr>
            <w:fldChar w:fldCharType="separate"/>
          </w:r>
          <w:hyperlink w:anchor="_Toc104834273" w:history="1">
            <w:r w:rsidR="00D10848" w:rsidRPr="00D10848">
              <w:rPr>
                <w:rStyle w:val="a7"/>
                <w:rFonts w:ascii="Times New Roman" w:hAnsi="Times New Roman" w:cs="Times New Roman"/>
                <w:noProof/>
                <w:sz w:val="24"/>
                <w:szCs w:val="24"/>
                <w:shd w:val="clear" w:color="auto" w:fill="FFFFFF"/>
              </w:rPr>
              <w:t>ВВЕДЕНИЕ</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_Toc104834273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4</w:t>
            </w:r>
            <w:r w:rsidR="00D10848" w:rsidRPr="00D10848">
              <w:rPr>
                <w:rFonts w:ascii="Times New Roman" w:hAnsi="Times New Roman" w:cs="Times New Roman"/>
                <w:noProof/>
                <w:webHidden/>
                <w:sz w:val="24"/>
                <w:szCs w:val="24"/>
              </w:rPr>
              <w:fldChar w:fldCharType="end"/>
            </w:r>
          </w:hyperlink>
        </w:p>
        <w:p w14:paraId="08120FA5" w14:textId="04C261E5" w:rsidR="00D10848" w:rsidRPr="00D10848" w:rsidRDefault="00B5483B">
          <w:pPr>
            <w:pStyle w:val="11"/>
            <w:rPr>
              <w:rFonts w:ascii="Times New Roman" w:eastAsiaTheme="minorEastAsia" w:hAnsi="Times New Roman" w:cs="Times New Roman"/>
              <w:noProof/>
              <w:sz w:val="24"/>
              <w:szCs w:val="24"/>
              <w:lang w:eastAsia="ru-RU"/>
            </w:rPr>
          </w:pPr>
          <w:hyperlink w:anchor="_Toc104834274" w:history="1">
            <w:r w:rsidR="00D10848" w:rsidRPr="00D10848">
              <w:rPr>
                <w:rStyle w:val="a7"/>
                <w:rFonts w:ascii="Times New Roman" w:hAnsi="Times New Roman" w:cs="Times New Roman"/>
                <w:noProof/>
                <w:sz w:val="24"/>
                <w:szCs w:val="24"/>
              </w:rPr>
              <w:t>ГЛАВА 1. ОСОБЕННОСТИ ПРЕДОСТАВЛЕНИЯ УСЛУГ ТЕЛЕМЕДИЦИНЫ</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_Toc104834274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6</w:t>
            </w:r>
            <w:r w:rsidR="00D10848" w:rsidRPr="00D10848">
              <w:rPr>
                <w:rFonts w:ascii="Times New Roman" w:hAnsi="Times New Roman" w:cs="Times New Roman"/>
                <w:noProof/>
                <w:webHidden/>
                <w:sz w:val="24"/>
                <w:szCs w:val="24"/>
              </w:rPr>
              <w:fldChar w:fldCharType="end"/>
            </w:r>
          </w:hyperlink>
        </w:p>
        <w:p w14:paraId="37EEE045" w14:textId="7B71A0DC" w:rsidR="00D10848" w:rsidRPr="00D10848" w:rsidRDefault="00B5483B">
          <w:pPr>
            <w:pStyle w:val="21"/>
            <w:rPr>
              <w:rFonts w:ascii="Times New Roman" w:eastAsiaTheme="minorEastAsia" w:hAnsi="Times New Roman" w:cs="Times New Roman"/>
              <w:noProof/>
              <w:sz w:val="24"/>
              <w:szCs w:val="24"/>
              <w:lang w:eastAsia="ru-RU"/>
            </w:rPr>
          </w:pPr>
          <w:hyperlink w:anchor="_Toc104834275" w:history="1">
            <w:r w:rsidR="00D10848" w:rsidRPr="00D10848">
              <w:rPr>
                <w:rStyle w:val="a7"/>
                <w:rFonts w:ascii="Times New Roman" w:hAnsi="Times New Roman" w:cs="Times New Roman"/>
                <w:noProof/>
                <w:sz w:val="24"/>
                <w:szCs w:val="24"/>
              </w:rPr>
              <w:t>1.1 Определение понятия телемедицины</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_Toc104834275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6</w:t>
            </w:r>
            <w:r w:rsidR="00D10848" w:rsidRPr="00D10848">
              <w:rPr>
                <w:rFonts w:ascii="Times New Roman" w:hAnsi="Times New Roman" w:cs="Times New Roman"/>
                <w:noProof/>
                <w:webHidden/>
                <w:sz w:val="24"/>
                <w:szCs w:val="24"/>
              </w:rPr>
              <w:fldChar w:fldCharType="end"/>
            </w:r>
          </w:hyperlink>
        </w:p>
        <w:p w14:paraId="621E7ACD" w14:textId="57ECFF6B" w:rsidR="00D10848" w:rsidRPr="00D10848" w:rsidRDefault="00B5483B">
          <w:pPr>
            <w:pStyle w:val="21"/>
            <w:rPr>
              <w:rFonts w:ascii="Times New Roman" w:eastAsiaTheme="minorEastAsia" w:hAnsi="Times New Roman" w:cs="Times New Roman"/>
              <w:noProof/>
              <w:sz w:val="24"/>
              <w:szCs w:val="24"/>
              <w:lang w:eastAsia="ru-RU"/>
            </w:rPr>
          </w:pPr>
          <w:hyperlink w:anchor="_Toc104834276" w:history="1">
            <w:r w:rsidR="00D10848" w:rsidRPr="00D10848">
              <w:rPr>
                <w:rStyle w:val="a7"/>
                <w:rFonts w:ascii="Times New Roman" w:hAnsi="Times New Roman" w:cs="Times New Roman"/>
                <w:noProof/>
                <w:sz w:val="24"/>
                <w:szCs w:val="24"/>
                <w:shd w:val="clear" w:color="auto" w:fill="FFFFFF"/>
              </w:rPr>
              <w:t>1.2 Зарубежный опыт развития телемедицинских услуг</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_Toc104834276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8</w:t>
            </w:r>
            <w:r w:rsidR="00D10848" w:rsidRPr="00D10848">
              <w:rPr>
                <w:rFonts w:ascii="Times New Roman" w:hAnsi="Times New Roman" w:cs="Times New Roman"/>
                <w:noProof/>
                <w:webHidden/>
                <w:sz w:val="24"/>
                <w:szCs w:val="24"/>
              </w:rPr>
              <w:fldChar w:fldCharType="end"/>
            </w:r>
          </w:hyperlink>
        </w:p>
        <w:p w14:paraId="4659EC1B" w14:textId="1303DB06" w:rsidR="00D10848" w:rsidRPr="00D10848" w:rsidRDefault="00B5483B">
          <w:pPr>
            <w:pStyle w:val="21"/>
            <w:rPr>
              <w:rFonts w:ascii="Times New Roman" w:eastAsiaTheme="minorEastAsia" w:hAnsi="Times New Roman" w:cs="Times New Roman"/>
              <w:noProof/>
              <w:sz w:val="24"/>
              <w:szCs w:val="24"/>
              <w:lang w:eastAsia="ru-RU"/>
            </w:rPr>
          </w:pPr>
          <w:hyperlink w:anchor="_Toc104834277" w:history="1">
            <w:r w:rsidR="00D10848" w:rsidRPr="00D10848">
              <w:rPr>
                <w:rStyle w:val="a7"/>
                <w:rFonts w:ascii="Times New Roman" w:hAnsi="Times New Roman" w:cs="Times New Roman"/>
                <w:noProof/>
                <w:sz w:val="24"/>
                <w:szCs w:val="24"/>
              </w:rPr>
              <w:t>1.3 Телемедицина в РФ</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_Toc104834277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15</w:t>
            </w:r>
            <w:r w:rsidR="00D10848" w:rsidRPr="00D10848">
              <w:rPr>
                <w:rFonts w:ascii="Times New Roman" w:hAnsi="Times New Roman" w:cs="Times New Roman"/>
                <w:noProof/>
                <w:webHidden/>
                <w:sz w:val="24"/>
                <w:szCs w:val="24"/>
              </w:rPr>
              <w:fldChar w:fldCharType="end"/>
            </w:r>
          </w:hyperlink>
        </w:p>
        <w:p w14:paraId="02C3954A" w14:textId="749DCED0" w:rsidR="00D10848" w:rsidRPr="00D10848" w:rsidRDefault="00B5483B">
          <w:pPr>
            <w:pStyle w:val="11"/>
            <w:rPr>
              <w:rFonts w:ascii="Times New Roman" w:eastAsiaTheme="minorEastAsia" w:hAnsi="Times New Roman" w:cs="Times New Roman"/>
              <w:noProof/>
              <w:sz w:val="24"/>
              <w:szCs w:val="24"/>
              <w:lang w:eastAsia="ru-RU"/>
            </w:rPr>
          </w:pPr>
          <w:hyperlink w:anchor="_Toc104834278" w:history="1">
            <w:r w:rsidR="00D10848" w:rsidRPr="00D10848">
              <w:rPr>
                <w:rStyle w:val="a7"/>
                <w:rFonts w:ascii="Times New Roman" w:hAnsi="Times New Roman" w:cs="Times New Roman"/>
                <w:noProof/>
                <w:sz w:val="24"/>
                <w:szCs w:val="24"/>
                <w:shd w:val="clear" w:color="auto" w:fill="FFFFFF"/>
              </w:rPr>
              <w:t>ГЛАВА 2. СПРОС НА ТЕЛЕМЕДИЦИНСКИЕ КОНСУЛЬТАЦИИ В РФ</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_Toc104834278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35</w:t>
            </w:r>
            <w:r w:rsidR="00D10848" w:rsidRPr="00D10848">
              <w:rPr>
                <w:rFonts w:ascii="Times New Roman" w:hAnsi="Times New Roman" w:cs="Times New Roman"/>
                <w:noProof/>
                <w:webHidden/>
                <w:sz w:val="24"/>
                <w:szCs w:val="24"/>
              </w:rPr>
              <w:fldChar w:fldCharType="end"/>
            </w:r>
          </w:hyperlink>
        </w:p>
        <w:p w14:paraId="2442E451" w14:textId="0026CFC0" w:rsidR="00D10848" w:rsidRPr="00D10848" w:rsidRDefault="00B5483B">
          <w:pPr>
            <w:pStyle w:val="21"/>
            <w:rPr>
              <w:rFonts w:ascii="Times New Roman" w:eastAsiaTheme="minorEastAsia" w:hAnsi="Times New Roman" w:cs="Times New Roman"/>
              <w:noProof/>
              <w:sz w:val="24"/>
              <w:szCs w:val="24"/>
              <w:lang w:eastAsia="ru-RU"/>
            </w:rPr>
          </w:pPr>
          <w:hyperlink w:anchor="_Toc104834279" w:history="1">
            <w:r w:rsidR="00D10848" w:rsidRPr="00D10848">
              <w:rPr>
                <w:rStyle w:val="a7"/>
                <w:rFonts w:ascii="Times New Roman" w:hAnsi="Times New Roman" w:cs="Times New Roman"/>
                <w:noProof/>
                <w:sz w:val="24"/>
                <w:szCs w:val="24"/>
              </w:rPr>
              <w:t>2.1 Подготовка и проведение исследования</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_Toc104834279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35</w:t>
            </w:r>
            <w:r w:rsidR="00D10848" w:rsidRPr="00D10848">
              <w:rPr>
                <w:rFonts w:ascii="Times New Roman" w:hAnsi="Times New Roman" w:cs="Times New Roman"/>
                <w:noProof/>
                <w:webHidden/>
                <w:sz w:val="24"/>
                <w:szCs w:val="24"/>
              </w:rPr>
              <w:fldChar w:fldCharType="end"/>
            </w:r>
          </w:hyperlink>
        </w:p>
        <w:p w14:paraId="353DC641" w14:textId="0FA1CB77" w:rsidR="00D10848" w:rsidRPr="00D10848" w:rsidRDefault="00B5483B">
          <w:pPr>
            <w:pStyle w:val="21"/>
            <w:rPr>
              <w:rFonts w:ascii="Times New Roman" w:eastAsiaTheme="minorEastAsia" w:hAnsi="Times New Roman" w:cs="Times New Roman"/>
              <w:noProof/>
              <w:sz w:val="24"/>
              <w:szCs w:val="24"/>
              <w:lang w:eastAsia="ru-RU"/>
            </w:rPr>
          </w:pPr>
          <w:hyperlink w:anchor="_Toc104834280" w:history="1">
            <w:r w:rsidR="00D10848" w:rsidRPr="00D10848">
              <w:rPr>
                <w:rStyle w:val="a7"/>
                <w:rFonts w:ascii="Times New Roman" w:hAnsi="Times New Roman" w:cs="Times New Roman"/>
                <w:noProof/>
                <w:sz w:val="24"/>
                <w:szCs w:val="24"/>
              </w:rPr>
              <w:t>2.2 Анализ полученных данных</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_Toc104834280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35</w:t>
            </w:r>
            <w:r w:rsidR="00D10848" w:rsidRPr="00D10848">
              <w:rPr>
                <w:rFonts w:ascii="Times New Roman" w:hAnsi="Times New Roman" w:cs="Times New Roman"/>
                <w:noProof/>
                <w:webHidden/>
                <w:sz w:val="24"/>
                <w:szCs w:val="24"/>
              </w:rPr>
              <w:fldChar w:fldCharType="end"/>
            </w:r>
          </w:hyperlink>
        </w:p>
        <w:p w14:paraId="1DEB7964" w14:textId="122DC9E0" w:rsidR="00D10848" w:rsidRPr="00D10848" w:rsidRDefault="00B5483B">
          <w:pPr>
            <w:pStyle w:val="21"/>
            <w:rPr>
              <w:rFonts w:ascii="Times New Roman" w:eastAsiaTheme="minorEastAsia" w:hAnsi="Times New Roman" w:cs="Times New Roman"/>
              <w:noProof/>
              <w:sz w:val="24"/>
              <w:szCs w:val="24"/>
              <w:lang w:eastAsia="ru-RU"/>
            </w:rPr>
          </w:pPr>
          <w:hyperlink w:anchor="_Toc104834281" w:history="1">
            <w:r w:rsidR="00D10848" w:rsidRPr="00D10848">
              <w:rPr>
                <w:rStyle w:val="a7"/>
                <w:rFonts w:ascii="Times New Roman" w:hAnsi="Times New Roman" w:cs="Times New Roman"/>
                <w:noProof/>
                <w:sz w:val="24"/>
                <w:szCs w:val="24"/>
              </w:rPr>
              <w:t>2.3 Выводы и рекомендации</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_Toc104834281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49</w:t>
            </w:r>
            <w:r w:rsidR="00D10848" w:rsidRPr="00D10848">
              <w:rPr>
                <w:rFonts w:ascii="Times New Roman" w:hAnsi="Times New Roman" w:cs="Times New Roman"/>
                <w:noProof/>
                <w:webHidden/>
                <w:sz w:val="24"/>
                <w:szCs w:val="24"/>
              </w:rPr>
              <w:fldChar w:fldCharType="end"/>
            </w:r>
          </w:hyperlink>
        </w:p>
        <w:p w14:paraId="6D9CB9A2" w14:textId="19D94CBF" w:rsidR="00D10848" w:rsidRPr="00D10848" w:rsidRDefault="00B5483B">
          <w:pPr>
            <w:pStyle w:val="11"/>
            <w:rPr>
              <w:rFonts w:ascii="Times New Roman" w:eastAsiaTheme="minorEastAsia" w:hAnsi="Times New Roman" w:cs="Times New Roman"/>
              <w:noProof/>
              <w:sz w:val="24"/>
              <w:szCs w:val="24"/>
              <w:lang w:eastAsia="ru-RU"/>
            </w:rPr>
          </w:pPr>
          <w:hyperlink w:anchor="_Toc104834282" w:history="1">
            <w:r w:rsidR="00D10848" w:rsidRPr="00D10848">
              <w:rPr>
                <w:rStyle w:val="a7"/>
                <w:rFonts w:ascii="Times New Roman" w:hAnsi="Times New Roman" w:cs="Times New Roman"/>
                <w:noProof/>
                <w:sz w:val="24"/>
                <w:szCs w:val="24"/>
                <w:shd w:val="clear" w:color="auto" w:fill="FFFFFF"/>
              </w:rPr>
              <w:t>ЗАКЛЮЧЕНИЕ</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_Toc104834282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52</w:t>
            </w:r>
            <w:r w:rsidR="00D10848" w:rsidRPr="00D10848">
              <w:rPr>
                <w:rFonts w:ascii="Times New Roman" w:hAnsi="Times New Roman" w:cs="Times New Roman"/>
                <w:noProof/>
                <w:webHidden/>
                <w:sz w:val="24"/>
                <w:szCs w:val="24"/>
              </w:rPr>
              <w:fldChar w:fldCharType="end"/>
            </w:r>
          </w:hyperlink>
        </w:p>
        <w:p w14:paraId="308A608E" w14:textId="3E09D72A" w:rsidR="00D10848" w:rsidRPr="00D10848" w:rsidRDefault="00B5483B">
          <w:pPr>
            <w:pStyle w:val="11"/>
            <w:rPr>
              <w:rFonts w:ascii="Times New Roman" w:eastAsiaTheme="minorEastAsia" w:hAnsi="Times New Roman" w:cs="Times New Roman"/>
              <w:noProof/>
              <w:sz w:val="24"/>
              <w:szCs w:val="24"/>
              <w:lang w:eastAsia="ru-RU"/>
            </w:rPr>
          </w:pPr>
          <w:hyperlink w:anchor="_Toc104834283" w:history="1">
            <w:r w:rsidR="00D10848" w:rsidRPr="00D10848">
              <w:rPr>
                <w:rStyle w:val="a7"/>
                <w:rFonts w:ascii="Times New Roman" w:hAnsi="Times New Roman" w:cs="Times New Roman"/>
                <w:noProof/>
                <w:sz w:val="24"/>
                <w:szCs w:val="24"/>
                <w:shd w:val="clear" w:color="auto" w:fill="FFFFFF"/>
              </w:rPr>
              <w:t>СПИСОК ЛИТЕРАТУРЫ</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_Toc104834283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53</w:t>
            </w:r>
            <w:r w:rsidR="00D10848" w:rsidRPr="00D10848">
              <w:rPr>
                <w:rFonts w:ascii="Times New Roman" w:hAnsi="Times New Roman" w:cs="Times New Roman"/>
                <w:noProof/>
                <w:webHidden/>
                <w:sz w:val="24"/>
                <w:szCs w:val="24"/>
              </w:rPr>
              <w:fldChar w:fldCharType="end"/>
            </w:r>
          </w:hyperlink>
        </w:p>
        <w:p w14:paraId="47A70638" w14:textId="4B61FAA7" w:rsidR="00D10848" w:rsidRPr="00D10848" w:rsidRDefault="00B5483B">
          <w:pPr>
            <w:pStyle w:val="11"/>
            <w:rPr>
              <w:rFonts w:ascii="Times New Roman" w:eastAsiaTheme="minorEastAsia" w:hAnsi="Times New Roman" w:cs="Times New Roman"/>
              <w:noProof/>
              <w:sz w:val="24"/>
              <w:szCs w:val="24"/>
              <w:lang w:eastAsia="ru-RU"/>
            </w:rPr>
          </w:pPr>
          <w:hyperlink w:anchor="_Toc104834284" w:history="1">
            <w:r w:rsidR="00D10848" w:rsidRPr="00D10848">
              <w:rPr>
                <w:rStyle w:val="a7"/>
                <w:rFonts w:ascii="Times New Roman" w:hAnsi="Times New Roman" w:cs="Times New Roman"/>
                <w:noProof/>
                <w:sz w:val="24"/>
                <w:szCs w:val="24"/>
                <w:shd w:val="clear" w:color="auto" w:fill="FFFFFF"/>
              </w:rPr>
              <w:t>ПРИЛОЖЕНИЯ</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_Toc104834284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57</w:t>
            </w:r>
            <w:r w:rsidR="00D10848" w:rsidRPr="00D10848">
              <w:rPr>
                <w:rFonts w:ascii="Times New Roman" w:hAnsi="Times New Roman" w:cs="Times New Roman"/>
                <w:noProof/>
                <w:webHidden/>
                <w:sz w:val="24"/>
                <w:szCs w:val="24"/>
              </w:rPr>
              <w:fldChar w:fldCharType="end"/>
            </w:r>
          </w:hyperlink>
        </w:p>
        <w:p w14:paraId="6DA67BFD" w14:textId="43124425" w:rsidR="00D10848" w:rsidRPr="00D10848" w:rsidRDefault="00B5483B">
          <w:pPr>
            <w:pStyle w:val="21"/>
            <w:rPr>
              <w:rFonts w:ascii="Times New Roman" w:eastAsiaTheme="minorEastAsia" w:hAnsi="Times New Roman" w:cs="Times New Roman"/>
              <w:noProof/>
              <w:sz w:val="24"/>
              <w:szCs w:val="24"/>
              <w:lang w:eastAsia="ru-RU"/>
            </w:rPr>
          </w:pPr>
          <w:hyperlink w:anchor="_Toc104834285" w:history="1">
            <w:r w:rsidR="00D10848" w:rsidRPr="00D10848">
              <w:rPr>
                <w:rStyle w:val="a7"/>
                <w:rFonts w:ascii="Times New Roman" w:hAnsi="Times New Roman" w:cs="Times New Roman"/>
                <w:noProof/>
                <w:sz w:val="24"/>
                <w:szCs w:val="24"/>
              </w:rPr>
              <w:t>Приложение 1.</w:t>
            </w:r>
            <w:r w:rsidR="00D10848" w:rsidRPr="00D10848">
              <w:rPr>
                <w:rFonts w:ascii="Times New Roman" w:hAnsi="Times New Roman" w:cs="Times New Roman"/>
                <w:noProof/>
                <w:webHidden/>
                <w:sz w:val="24"/>
                <w:szCs w:val="24"/>
              </w:rPr>
              <w:tab/>
            </w:r>
            <w:r w:rsidR="00D10848" w:rsidRPr="00D10848">
              <w:rPr>
                <w:rFonts w:ascii="Times New Roman" w:hAnsi="Times New Roman" w:cs="Times New Roman"/>
                <w:noProof/>
                <w:webHidden/>
                <w:sz w:val="24"/>
                <w:szCs w:val="24"/>
              </w:rPr>
              <w:fldChar w:fldCharType="begin"/>
            </w:r>
            <w:r w:rsidR="00D10848" w:rsidRPr="00D10848">
              <w:rPr>
                <w:rFonts w:ascii="Times New Roman" w:hAnsi="Times New Roman" w:cs="Times New Roman"/>
                <w:noProof/>
                <w:webHidden/>
                <w:sz w:val="24"/>
                <w:szCs w:val="24"/>
              </w:rPr>
              <w:instrText xml:space="preserve"> PAGEREF _Toc104834285 \h </w:instrText>
            </w:r>
            <w:r w:rsidR="00D10848" w:rsidRPr="00D10848">
              <w:rPr>
                <w:rFonts w:ascii="Times New Roman" w:hAnsi="Times New Roman" w:cs="Times New Roman"/>
                <w:noProof/>
                <w:webHidden/>
                <w:sz w:val="24"/>
                <w:szCs w:val="24"/>
              </w:rPr>
            </w:r>
            <w:r w:rsidR="00D10848" w:rsidRPr="00D10848">
              <w:rPr>
                <w:rFonts w:ascii="Times New Roman" w:hAnsi="Times New Roman" w:cs="Times New Roman"/>
                <w:noProof/>
                <w:webHidden/>
                <w:sz w:val="24"/>
                <w:szCs w:val="24"/>
              </w:rPr>
              <w:fldChar w:fldCharType="separate"/>
            </w:r>
            <w:r w:rsidR="00D10848" w:rsidRPr="00D10848">
              <w:rPr>
                <w:rFonts w:ascii="Times New Roman" w:hAnsi="Times New Roman" w:cs="Times New Roman"/>
                <w:noProof/>
                <w:webHidden/>
                <w:sz w:val="24"/>
                <w:szCs w:val="24"/>
              </w:rPr>
              <w:t>57</w:t>
            </w:r>
            <w:r w:rsidR="00D10848" w:rsidRPr="00D10848">
              <w:rPr>
                <w:rFonts w:ascii="Times New Roman" w:hAnsi="Times New Roman" w:cs="Times New Roman"/>
                <w:noProof/>
                <w:webHidden/>
                <w:sz w:val="24"/>
                <w:szCs w:val="24"/>
              </w:rPr>
              <w:fldChar w:fldCharType="end"/>
            </w:r>
          </w:hyperlink>
        </w:p>
        <w:p w14:paraId="7FE4BC78" w14:textId="26EF9D76" w:rsidR="0060675B" w:rsidRDefault="000274BF" w:rsidP="0060675B">
          <w:pPr>
            <w:spacing w:line="360" w:lineRule="auto"/>
            <w:rPr>
              <w:b/>
              <w:bCs/>
            </w:rPr>
          </w:pPr>
          <w:r w:rsidRPr="00D10848">
            <w:rPr>
              <w:rFonts w:ascii="Times New Roman" w:hAnsi="Times New Roman" w:cs="Times New Roman"/>
              <w:b/>
              <w:bCs/>
              <w:sz w:val="24"/>
              <w:szCs w:val="24"/>
            </w:rPr>
            <w:fldChar w:fldCharType="end"/>
          </w:r>
        </w:p>
      </w:sdtContent>
    </w:sdt>
    <w:p w14:paraId="70680D35" w14:textId="37B12907" w:rsidR="0060675B" w:rsidRDefault="0060675B" w:rsidP="0060675B">
      <w:pPr>
        <w:spacing w:line="360" w:lineRule="auto"/>
      </w:pPr>
    </w:p>
    <w:p w14:paraId="57BCF34A" w14:textId="77777777" w:rsidR="0060675B" w:rsidRDefault="0060675B">
      <w:pPr>
        <w:spacing w:after="160"/>
      </w:pPr>
      <w:r>
        <w:br w:type="page"/>
      </w:r>
    </w:p>
    <w:p w14:paraId="7E3CB451" w14:textId="2143832B" w:rsidR="000274BF" w:rsidRDefault="001866FB" w:rsidP="00A47E6C">
      <w:pPr>
        <w:pStyle w:val="af0"/>
        <w:rPr>
          <w:shd w:val="clear" w:color="auto" w:fill="FFFFFF"/>
        </w:rPr>
      </w:pPr>
      <w:bookmarkStart w:id="1" w:name="_Toc104834273"/>
      <w:r>
        <w:rPr>
          <w:shd w:val="clear" w:color="auto" w:fill="FFFFFF"/>
        </w:rPr>
        <w:lastRenderedPageBreak/>
        <w:t>ВВЕДЕНИЕ</w:t>
      </w:r>
      <w:bookmarkEnd w:id="1"/>
    </w:p>
    <w:p w14:paraId="6E028E89" w14:textId="33AA8FBE" w:rsidR="0018107D" w:rsidRPr="00D74CA3" w:rsidRDefault="00ED6C71" w:rsidP="00D74CA3">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Рост средней продолжительности жизни,</w:t>
      </w:r>
      <w:r w:rsidR="0018107D" w:rsidRPr="00D74CA3">
        <w:rPr>
          <w:rFonts w:ascii="Times New Roman" w:hAnsi="Times New Roman" w:cs="Times New Roman"/>
          <w:sz w:val="24"/>
          <w:szCs w:val="24"/>
        </w:rPr>
        <w:t xml:space="preserve"> неблагоприятные последствия загрязнений окружающей среды, стремительное распространение инфекционных заболеваний </w:t>
      </w:r>
      <w:r w:rsidR="006A442E" w:rsidRPr="00D74CA3">
        <w:rPr>
          <w:rFonts w:ascii="Times New Roman" w:hAnsi="Times New Roman" w:cs="Times New Roman"/>
          <w:sz w:val="24"/>
          <w:szCs w:val="24"/>
        </w:rPr>
        <w:t>требуют огромного внимания к вопроса</w:t>
      </w:r>
      <w:r w:rsidR="006B1B59" w:rsidRPr="00D74CA3">
        <w:rPr>
          <w:rFonts w:ascii="Times New Roman" w:hAnsi="Times New Roman" w:cs="Times New Roman"/>
          <w:sz w:val="24"/>
          <w:szCs w:val="24"/>
        </w:rPr>
        <w:t>м охран</w:t>
      </w:r>
      <w:r w:rsidR="00552DCB" w:rsidRPr="00D74CA3">
        <w:rPr>
          <w:rFonts w:ascii="Times New Roman" w:hAnsi="Times New Roman" w:cs="Times New Roman"/>
          <w:sz w:val="24"/>
          <w:szCs w:val="24"/>
        </w:rPr>
        <w:t>ы</w:t>
      </w:r>
      <w:r w:rsidR="006B1B59" w:rsidRPr="00D74CA3">
        <w:rPr>
          <w:rFonts w:ascii="Times New Roman" w:hAnsi="Times New Roman" w:cs="Times New Roman"/>
          <w:sz w:val="24"/>
          <w:szCs w:val="24"/>
        </w:rPr>
        <w:t xml:space="preserve"> здоровья граждан и развити</w:t>
      </w:r>
      <w:r w:rsidR="00552DCB" w:rsidRPr="00D74CA3">
        <w:rPr>
          <w:rFonts w:ascii="Times New Roman" w:hAnsi="Times New Roman" w:cs="Times New Roman"/>
          <w:sz w:val="24"/>
          <w:szCs w:val="24"/>
        </w:rPr>
        <w:t>я</w:t>
      </w:r>
      <w:r w:rsidR="006B1B59" w:rsidRPr="00D74CA3">
        <w:rPr>
          <w:rFonts w:ascii="Times New Roman" w:hAnsi="Times New Roman" w:cs="Times New Roman"/>
          <w:sz w:val="24"/>
          <w:szCs w:val="24"/>
        </w:rPr>
        <w:t xml:space="preserve"> </w:t>
      </w:r>
      <w:r w:rsidR="0033439B">
        <w:rPr>
          <w:rFonts w:ascii="Times New Roman" w:hAnsi="Times New Roman" w:cs="Times New Roman"/>
          <w:sz w:val="24"/>
          <w:szCs w:val="24"/>
        </w:rPr>
        <w:t>медицинских технологий</w:t>
      </w:r>
      <w:r w:rsidR="006B1B59" w:rsidRPr="00D74CA3">
        <w:rPr>
          <w:rFonts w:ascii="Times New Roman" w:hAnsi="Times New Roman" w:cs="Times New Roman"/>
          <w:sz w:val="24"/>
          <w:szCs w:val="24"/>
        </w:rPr>
        <w:t xml:space="preserve">. </w:t>
      </w:r>
    </w:p>
    <w:p w14:paraId="3FCAA16D" w14:textId="6C9B873D" w:rsidR="00676F4B" w:rsidRDefault="00013832" w:rsidP="006936BE">
      <w:pPr>
        <w:spacing w:line="360" w:lineRule="auto"/>
        <w:ind w:firstLine="709"/>
        <w:jc w:val="both"/>
        <w:rPr>
          <w:rFonts w:ascii="Times New Roman" w:hAnsi="Times New Roman" w:cs="Times New Roman"/>
          <w:sz w:val="24"/>
          <w:szCs w:val="24"/>
        </w:rPr>
      </w:pPr>
      <w:r w:rsidRPr="00D74CA3">
        <w:rPr>
          <w:rFonts w:ascii="Times New Roman" w:hAnsi="Times New Roman" w:cs="Times New Roman"/>
          <w:sz w:val="24"/>
          <w:szCs w:val="24"/>
        </w:rPr>
        <w:t xml:space="preserve">Цифровая революция в здравоохранении диктует новые условия и открывает новые возможности участникам медицинских услуг. Распространение пандемии коронавируса, риск подхватить инфекционное заболевание заставили людей поменять привычный образ жизни и научиться получать медицинские услуги удаленно – с помощью </w:t>
      </w:r>
      <w:r w:rsidR="003C242E">
        <w:rPr>
          <w:rFonts w:ascii="Times New Roman" w:hAnsi="Times New Roman" w:cs="Times New Roman"/>
          <w:sz w:val="24"/>
          <w:szCs w:val="24"/>
        </w:rPr>
        <w:t>онлайн консультаций врачей</w:t>
      </w:r>
      <w:r w:rsidRPr="00D74CA3">
        <w:rPr>
          <w:rFonts w:ascii="Times New Roman" w:hAnsi="Times New Roman" w:cs="Times New Roman"/>
          <w:sz w:val="24"/>
          <w:szCs w:val="24"/>
        </w:rPr>
        <w:t>. Барьерами на пути роста технологического прогресса в системе здравоохранения выступают как сами участники этой системы, так и не столь стремительно развивающиеся сферы жизни общества, например, в экономической сфере – это проблемы в работе старых экономических моделей здравоохранения, а в правовом – отсутствие единых стандартов работы цифрового и аналогового сектора.</w:t>
      </w:r>
    </w:p>
    <w:p w14:paraId="25A0338F" w14:textId="0B7FF328" w:rsidR="0002701B" w:rsidRDefault="0002701B" w:rsidP="0002701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«Умное здравоохранение» – будущее системы здравоохранения, предполагающее собой использование цифровых устройств, которые позволят расширить возможности пациентов, повышая их уровень активности. Телемедицина, как одна из основных составляющих «умного здравоохранения», постепенно внедряемая в медицинских учреждениях, направлена на решение проблем качества и оперативности медицинского обслуживания: например, для насе</w:t>
      </w:r>
      <w:r w:rsidRPr="00797392">
        <w:rPr>
          <w:rFonts w:ascii="Times New Roman" w:hAnsi="Times New Roman" w:cs="Times New Roman"/>
          <w:sz w:val="24"/>
          <w:szCs w:val="24"/>
        </w:rPr>
        <w:t>л</w:t>
      </w:r>
      <w:r>
        <w:rPr>
          <w:rFonts w:ascii="Times New Roman" w:hAnsi="Times New Roman" w:cs="Times New Roman"/>
          <w:sz w:val="24"/>
          <w:szCs w:val="24"/>
        </w:rPr>
        <w:t>ения, проживающего удаленных населенных пунктах, а также для пациентов с хроническими заболеваниями, проходящих реабилитацию и пациентов, требующих постоянного наблюдения.</w:t>
      </w:r>
    </w:p>
    <w:p w14:paraId="3DAFBA3C" w14:textId="311E5B34" w:rsidR="00E758D6" w:rsidRPr="00D74CA3" w:rsidRDefault="00676F4B" w:rsidP="00225D03">
      <w:pPr>
        <w:spacing w:line="360" w:lineRule="auto"/>
        <w:ind w:firstLine="709"/>
        <w:jc w:val="both"/>
        <w:rPr>
          <w:rFonts w:ascii="Times New Roman" w:eastAsia="Times New Roman" w:hAnsi="Times New Roman" w:cs="Times New Roman"/>
          <w:sz w:val="24"/>
          <w:szCs w:val="24"/>
        </w:rPr>
      </w:pPr>
      <w:r w:rsidRPr="00D74CA3">
        <w:rPr>
          <w:rFonts w:ascii="Times New Roman" w:hAnsi="Times New Roman" w:cs="Times New Roman"/>
          <w:sz w:val="24"/>
          <w:szCs w:val="24"/>
        </w:rPr>
        <w:t xml:space="preserve">В рамках исследовательской работы будут </w:t>
      </w:r>
      <w:r w:rsidR="003C242E">
        <w:rPr>
          <w:rFonts w:ascii="Times New Roman" w:hAnsi="Times New Roman" w:cs="Times New Roman"/>
          <w:sz w:val="24"/>
          <w:szCs w:val="24"/>
        </w:rPr>
        <w:t>выявлены</w:t>
      </w:r>
      <w:r w:rsidR="003C242E" w:rsidRPr="00D74CA3">
        <w:rPr>
          <w:rFonts w:ascii="Times New Roman" w:hAnsi="Times New Roman" w:cs="Times New Roman"/>
          <w:sz w:val="24"/>
          <w:szCs w:val="24"/>
        </w:rPr>
        <w:t xml:space="preserve"> </w:t>
      </w:r>
      <w:r w:rsidRPr="00D74CA3">
        <w:rPr>
          <w:rFonts w:ascii="Times New Roman" w:eastAsia="Times New Roman" w:hAnsi="Times New Roman" w:cs="Times New Roman"/>
          <w:sz w:val="24"/>
          <w:szCs w:val="24"/>
        </w:rPr>
        <w:t xml:space="preserve">драйверы и ограничения развития </w:t>
      </w:r>
      <w:r w:rsidR="00AD7C3E">
        <w:rPr>
          <w:rFonts w:ascii="Times New Roman" w:eastAsia="Times New Roman" w:hAnsi="Times New Roman" w:cs="Times New Roman"/>
          <w:sz w:val="24"/>
          <w:szCs w:val="24"/>
        </w:rPr>
        <w:t>«</w:t>
      </w:r>
      <w:r w:rsidRPr="00D74CA3">
        <w:rPr>
          <w:rFonts w:ascii="Times New Roman" w:eastAsia="Times New Roman" w:hAnsi="Times New Roman" w:cs="Times New Roman"/>
          <w:sz w:val="24"/>
          <w:szCs w:val="24"/>
        </w:rPr>
        <w:t>умного здравоохранения</w:t>
      </w:r>
      <w:r w:rsidR="00AD7C3E">
        <w:rPr>
          <w:rFonts w:ascii="Times New Roman" w:eastAsia="Times New Roman" w:hAnsi="Times New Roman" w:cs="Times New Roman"/>
          <w:sz w:val="24"/>
          <w:szCs w:val="24"/>
        </w:rPr>
        <w:t>»</w:t>
      </w:r>
      <w:r w:rsidRPr="00D74CA3">
        <w:rPr>
          <w:rFonts w:ascii="Times New Roman" w:eastAsia="Times New Roman" w:hAnsi="Times New Roman" w:cs="Times New Roman"/>
          <w:sz w:val="24"/>
          <w:szCs w:val="24"/>
        </w:rPr>
        <w:t xml:space="preserve"> на примере</w:t>
      </w:r>
      <w:r w:rsidR="004A37A5">
        <w:rPr>
          <w:rFonts w:ascii="Times New Roman" w:eastAsia="Times New Roman" w:hAnsi="Times New Roman" w:cs="Times New Roman"/>
          <w:sz w:val="24"/>
          <w:szCs w:val="24"/>
        </w:rPr>
        <w:t xml:space="preserve"> телемедицины</w:t>
      </w:r>
      <w:r w:rsidRPr="00D74CA3">
        <w:rPr>
          <w:rFonts w:ascii="Times New Roman" w:eastAsia="Times New Roman" w:hAnsi="Times New Roman" w:cs="Times New Roman"/>
          <w:sz w:val="24"/>
          <w:szCs w:val="24"/>
        </w:rPr>
        <w:t>, а также способы преодоления существующих ограничений и повышения качества жизни общества.</w:t>
      </w:r>
    </w:p>
    <w:p w14:paraId="3CA2B94A" w14:textId="01A7F03C" w:rsidR="00676F4B" w:rsidRPr="00D74CA3" w:rsidRDefault="00E758D6" w:rsidP="00225D03">
      <w:pPr>
        <w:spacing w:line="360" w:lineRule="auto"/>
        <w:ind w:firstLine="709"/>
        <w:jc w:val="both"/>
        <w:rPr>
          <w:rFonts w:ascii="Times New Roman" w:hAnsi="Times New Roman" w:cs="Times New Roman"/>
          <w:sz w:val="24"/>
          <w:szCs w:val="24"/>
        </w:rPr>
      </w:pPr>
      <w:r w:rsidRPr="00D74CA3">
        <w:rPr>
          <w:rFonts w:ascii="Times New Roman" w:eastAsia="Times New Roman" w:hAnsi="Times New Roman" w:cs="Times New Roman"/>
          <w:sz w:val="24"/>
          <w:szCs w:val="24"/>
        </w:rPr>
        <w:t>Актуальност</w:t>
      </w:r>
      <w:r w:rsidR="009A3A34">
        <w:rPr>
          <w:rFonts w:ascii="Times New Roman" w:eastAsia="Times New Roman" w:hAnsi="Times New Roman" w:cs="Times New Roman"/>
          <w:sz w:val="24"/>
          <w:szCs w:val="24"/>
        </w:rPr>
        <w:t>ь исследования</w:t>
      </w:r>
      <w:r w:rsidRPr="00D74CA3">
        <w:rPr>
          <w:rFonts w:ascii="Times New Roman" w:eastAsia="Times New Roman" w:hAnsi="Times New Roman" w:cs="Times New Roman"/>
          <w:sz w:val="24"/>
          <w:szCs w:val="24"/>
        </w:rPr>
        <w:t xml:space="preserve"> подчеркивается необходимостью реализации важнейшей цели государства – повышении ожидаемой продолжительности жизни в России к 2030 до 78 лет, которая, в свою очередь, требует принятия мер по дальнейшей цифровой трансформации системы здравоохранения, способствующей увеличению доступности и качества медицинских услуг. </w:t>
      </w:r>
    </w:p>
    <w:p w14:paraId="192D4C0F" w14:textId="0C5E3C39" w:rsidR="00013832" w:rsidRPr="00D74CA3" w:rsidRDefault="00773D86" w:rsidP="00D74CA3">
      <w:pPr>
        <w:widowControl w:val="0"/>
        <w:spacing w:line="360" w:lineRule="auto"/>
        <w:ind w:firstLine="709"/>
        <w:jc w:val="both"/>
        <w:rPr>
          <w:rFonts w:ascii="Times New Roman" w:hAnsi="Times New Roman" w:cs="Times New Roman"/>
          <w:sz w:val="24"/>
          <w:szCs w:val="24"/>
        </w:rPr>
      </w:pPr>
      <w:r w:rsidRPr="00225D03">
        <w:rPr>
          <w:rFonts w:ascii="Times New Roman" w:hAnsi="Times New Roman" w:cs="Times New Roman"/>
          <w:b/>
          <w:bCs/>
          <w:sz w:val="24"/>
          <w:szCs w:val="24"/>
        </w:rPr>
        <w:t>Цель исследования</w:t>
      </w:r>
      <w:r w:rsidRPr="00D74CA3">
        <w:rPr>
          <w:rFonts w:ascii="Times New Roman" w:hAnsi="Times New Roman" w:cs="Times New Roman"/>
          <w:sz w:val="24"/>
          <w:szCs w:val="24"/>
        </w:rPr>
        <w:t>:</w:t>
      </w:r>
      <w:r w:rsidR="00013832" w:rsidRPr="00D74CA3">
        <w:rPr>
          <w:rFonts w:ascii="Times New Roman" w:hAnsi="Times New Roman" w:cs="Times New Roman"/>
          <w:sz w:val="24"/>
          <w:szCs w:val="24"/>
        </w:rPr>
        <w:t xml:space="preserve"> </w:t>
      </w:r>
      <w:r w:rsidR="00A846A0">
        <w:rPr>
          <w:rFonts w:ascii="Times New Roman" w:hAnsi="Times New Roman" w:cs="Times New Roman"/>
          <w:sz w:val="24"/>
          <w:szCs w:val="24"/>
        </w:rPr>
        <w:t>выявить драйверы и барьеры развития телемедицинских услуг в РФ и предложить меры по преодолению выявленных барьеров</w:t>
      </w:r>
      <w:r w:rsidR="00FA217E">
        <w:rPr>
          <w:rFonts w:ascii="Times New Roman" w:hAnsi="Times New Roman" w:cs="Times New Roman"/>
          <w:sz w:val="24"/>
          <w:szCs w:val="24"/>
        </w:rPr>
        <w:t>.</w:t>
      </w:r>
    </w:p>
    <w:p w14:paraId="5CAA756D" w14:textId="21C6750D" w:rsidR="00013832" w:rsidRPr="00D74CA3" w:rsidRDefault="00013832" w:rsidP="00D74CA3">
      <w:pPr>
        <w:widowControl w:val="0"/>
        <w:spacing w:line="360" w:lineRule="auto"/>
        <w:ind w:firstLine="709"/>
        <w:jc w:val="both"/>
        <w:rPr>
          <w:rFonts w:ascii="Times New Roman" w:hAnsi="Times New Roman" w:cs="Times New Roman"/>
          <w:sz w:val="24"/>
          <w:szCs w:val="24"/>
        </w:rPr>
      </w:pPr>
      <w:r w:rsidRPr="00225D03">
        <w:rPr>
          <w:rFonts w:ascii="Times New Roman" w:hAnsi="Times New Roman" w:cs="Times New Roman"/>
          <w:b/>
          <w:bCs/>
          <w:sz w:val="24"/>
          <w:szCs w:val="24"/>
        </w:rPr>
        <w:t>Задачи исследования</w:t>
      </w:r>
      <w:r w:rsidRPr="00D74CA3">
        <w:rPr>
          <w:rFonts w:ascii="Times New Roman" w:hAnsi="Times New Roman" w:cs="Times New Roman"/>
          <w:sz w:val="24"/>
          <w:szCs w:val="24"/>
        </w:rPr>
        <w:t xml:space="preserve"> можно сформулировать следующим образом</w:t>
      </w:r>
      <w:r w:rsidR="00361FD6">
        <w:rPr>
          <w:rFonts w:ascii="Times New Roman" w:hAnsi="Times New Roman" w:cs="Times New Roman"/>
          <w:sz w:val="24"/>
          <w:szCs w:val="24"/>
        </w:rPr>
        <w:t>:</w:t>
      </w:r>
    </w:p>
    <w:p w14:paraId="092E5359" w14:textId="3896EEC9" w:rsidR="00F426D2" w:rsidRPr="00F426D2" w:rsidRDefault="00E86E70" w:rsidP="00F426D2">
      <w:pPr>
        <w:pStyle w:val="a3"/>
        <w:widowControl w:val="0"/>
        <w:numPr>
          <w:ilvl w:val="0"/>
          <w:numId w:val="16"/>
        </w:numPr>
        <w:spacing w:line="360" w:lineRule="auto"/>
        <w:ind w:left="993" w:firstLine="709"/>
        <w:jc w:val="both"/>
        <w:rPr>
          <w:rFonts w:cs="Times New Roman"/>
          <w:b w:val="0"/>
          <w:bCs/>
          <w:szCs w:val="24"/>
        </w:rPr>
      </w:pPr>
      <w:r>
        <w:rPr>
          <w:rFonts w:cs="Times New Roman"/>
          <w:b w:val="0"/>
          <w:bCs/>
          <w:szCs w:val="24"/>
        </w:rPr>
        <w:t>Выяснить</w:t>
      </w:r>
      <w:r w:rsidR="0085187E">
        <w:rPr>
          <w:rFonts w:cs="Times New Roman"/>
          <w:b w:val="0"/>
          <w:bCs/>
          <w:szCs w:val="24"/>
        </w:rPr>
        <w:t>, что такое телемедицина и</w:t>
      </w:r>
      <w:r w:rsidR="00361FD6">
        <w:rPr>
          <w:rFonts w:cs="Times New Roman"/>
          <w:b w:val="0"/>
          <w:bCs/>
          <w:szCs w:val="24"/>
        </w:rPr>
        <w:t xml:space="preserve"> </w:t>
      </w:r>
      <w:r>
        <w:rPr>
          <w:rFonts w:cs="Times New Roman"/>
          <w:b w:val="0"/>
          <w:bCs/>
          <w:szCs w:val="24"/>
        </w:rPr>
        <w:t>определить</w:t>
      </w:r>
      <w:r w:rsidR="00361FD6">
        <w:rPr>
          <w:rFonts w:cs="Times New Roman"/>
          <w:b w:val="0"/>
          <w:bCs/>
          <w:szCs w:val="24"/>
        </w:rPr>
        <w:t xml:space="preserve"> ее</w:t>
      </w:r>
      <w:r w:rsidR="003B7DB8">
        <w:rPr>
          <w:rFonts w:cs="Times New Roman"/>
          <w:b w:val="0"/>
          <w:bCs/>
          <w:szCs w:val="24"/>
        </w:rPr>
        <w:t xml:space="preserve"> место в </w:t>
      </w:r>
      <w:r w:rsidR="003B7DB8">
        <w:rPr>
          <w:rFonts w:cs="Times New Roman"/>
          <w:b w:val="0"/>
          <w:bCs/>
          <w:szCs w:val="24"/>
        </w:rPr>
        <w:lastRenderedPageBreak/>
        <w:t>здравоохранении</w:t>
      </w:r>
      <w:r w:rsidR="003B7DB8" w:rsidRPr="003B7DB8">
        <w:rPr>
          <w:rFonts w:cs="Times New Roman"/>
          <w:b w:val="0"/>
          <w:bCs/>
          <w:szCs w:val="24"/>
        </w:rPr>
        <w:t>;</w:t>
      </w:r>
    </w:p>
    <w:p w14:paraId="732F5F39" w14:textId="60FDCE70" w:rsidR="00013832" w:rsidRPr="002247AB" w:rsidRDefault="00013832" w:rsidP="008A3AEA">
      <w:pPr>
        <w:pStyle w:val="a3"/>
        <w:widowControl w:val="0"/>
        <w:numPr>
          <w:ilvl w:val="0"/>
          <w:numId w:val="16"/>
        </w:numPr>
        <w:spacing w:line="360" w:lineRule="auto"/>
        <w:ind w:left="993" w:firstLine="709"/>
        <w:jc w:val="both"/>
        <w:rPr>
          <w:rFonts w:cs="Times New Roman"/>
          <w:b w:val="0"/>
          <w:bCs/>
          <w:szCs w:val="24"/>
        </w:rPr>
      </w:pPr>
      <w:r w:rsidRPr="002247AB">
        <w:rPr>
          <w:rFonts w:cs="Times New Roman"/>
          <w:b w:val="0"/>
          <w:bCs/>
          <w:szCs w:val="24"/>
        </w:rPr>
        <w:t xml:space="preserve">Проанализировать </w:t>
      </w:r>
      <w:r w:rsidR="00BA5312">
        <w:rPr>
          <w:rFonts w:cs="Times New Roman"/>
          <w:b w:val="0"/>
          <w:bCs/>
          <w:szCs w:val="24"/>
        </w:rPr>
        <w:t>зарубежный опыт оказания телемед</w:t>
      </w:r>
      <w:r w:rsidR="00BA73DB">
        <w:rPr>
          <w:rFonts w:cs="Times New Roman"/>
          <w:b w:val="0"/>
          <w:bCs/>
          <w:szCs w:val="24"/>
        </w:rPr>
        <w:t>ицинских услуг</w:t>
      </w:r>
      <w:r w:rsidR="00F426D2">
        <w:rPr>
          <w:rFonts w:cs="Times New Roman"/>
          <w:b w:val="0"/>
          <w:bCs/>
          <w:szCs w:val="24"/>
        </w:rPr>
        <w:t>;</w:t>
      </w:r>
    </w:p>
    <w:p w14:paraId="47894C53" w14:textId="5E87F619" w:rsidR="00F426D2" w:rsidRDefault="00013832" w:rsidP="00F426D2">
      <w:pPr>
        <w:pStyle w:val="a3"/>
        <w:widowControl w:val="0"/>
        <w:numPr>
          <w:ilvl w:val="0"/>
          <w:numId w:val="16"/>
        </w:numPr>
        <w:spacing w:line="360" w:lineRule="auto"/>
        <w:ind w:left="993" w:firstLine="709"/>
        <w:jc w:val="both"/>
        <w:rPr>
          <w:rFonts w:cs="Times New Roman"/>
          <w:b w:val="0"/>
          <w:bCs/>
          <w:szCs w:val="24"/>
        </w:rPr>
      </w:pPr>
      <w:r w:rsidRPr="002247AB">
        <w:rPr>
          <w:rFonts w:cs="Times New Roman"/>
          <w:b w:val="0"/>
          <w:bCs/>
          <w:szCs w:val="24"/>
        </w:rPr>
        <w:t>Определить особенности получения телемедицинских консультаций в России</w:t>
      </w:r>
      <w:r w:rsidR="00F426D2" w:rsidRPr="00F426D2">
        <w:rPr>
          <w:rFonts w:cs="Times New Roman"/>
          <w:b w:val="0"/>
          <w:bCs/>
          <w:szCs w:val="24"/>
        </w:rPr>
        <w:t>;</w:t>
      </w:r>
    </w:p>
    <w:p w14:paraId="20F90C81" w14:textId="754EE7A4" w:rsidR="00F426D2" w:rsidRPr="00F426D2" w:rsidRDefault="00661AB8" w:rsidP="00F426D2">
      <w:pPr>
        <w:pStyle w:val="a3"/>
        <w:widowControl w:val="0"/>
        <w:numPr>
          <w:ilvl w:val="0"/>
          <w:numId w:val="16"/>
        </w:numPr>
        <w:spacing w:line="360" w:lineRule="auto"/>
        <w:ind w:left="993" w:firstLine="709"/>
        <w:jc w:val="both"/>
        <w:rPr>
          <w:rFonts w:cs="Times New Roman"/>
          <w:b w:val="0"/>
          <w:bCs/>
          <w:szCs w:val="24"/>
        </w:rPr>
      </w:pPr>
      <w:r>
        <w:rPr>
          <w:rFonts w:cs="Times New Roman"/>
          <w:b w:val="0"/>
          <w:bCs/>
          <w:szCs w:val="24"/>
        </w:rPr>
        <w:t>Рассмотреть спрос на телемедицинские консультации в России.</w:t>
      </w:r>
    </w:p>
    <w:p w14:paraId="1343C820" w14:textId="2A5505A9" w:rsidR="00013832" w:rsidRPr="007443FE" w:rsidRDefault="00013832" w:rsidP="007443FE">
      <w:pPr>
        <w:widowControl w:val="0"/>
        <w:spacing w:line="360" w:lineRule="auto"/>
        <w:ind w:firstLine="709"/>
        <w:jc w:val="both"/>
        <w:rPr>
          <w:rFonts w:ascii="Times New Roman" w:hAnsi="Times New Roman" w:cs="Times New Roman"/>
          <w:sz w:val="24"/>
          <w:szCs w:val="24"/>
        </w:rPr>
      </w:pPr>
      <w:r w:rsidRPr="007443FE">
        <w:rPr>
          <w:rFonts w:ascii="Times New Roman" w:hAnsi="Times New Roman" w:cs="Times New Roman"/>
          <w:sz w:val="24"/>
          <w:szCs w:val="24"/>
        </w:rPr>
        <w:t xml:space="preserve">В качестве инструментария можно выделить сбор первичной и вторичной информации об электронных медицинских консультациях. </w:t>
      </w:r>
    </w:p>
    <w:p w14:paraId="2A613424" w14:textId="06D0A8A8" w:rsidR="00013832" w:rsidRPr="00D74CA3" w:rsidRDefault="00013832" w:rsidP="00D74CA3">
      <w:pPr>
        <w:widowControl w:val="0"/>
        <w:spacing w:line="360" w:lineRule="auto"/>
        <w:ind w:firstLine="709"/>
        <w:jc w:val="both"/>
        <w:rPr>
          <w:rFonts w:ascii="Times New Roman" w:hAnsi="Times New Roman" w:cs="Times New Roman"/>
          <w:sz w:val="24"/>
          <w:szCs w:val="24"/>
        </w:rPr>
      </w:pPr>
      <w:r w:rsidRPr="00D74CA3">
        <w:rPr>
          <w:rFonts w:ascii="Times New Roman" w:hAnsi="Times New Roman" w:cs="Times New Roman"/>
          <w:sz w:val="24"/>
          <w:szCs w:val="24"/>
        </w:rPr>
        <w:t xml:space="preserve">Этапы </w:t>
      </w:r>
      <w:r w:rsidR="00A846A0">
        <w:rPr>
          <w:rFonts w:ascii="Times New Roman" w:hAnsi="Times New Roman" w:cs="Times New Roman"/>
          <w:sz w:val="24"/>
          <w:szCs w:val="24"/>
        </w:rPr>
        <w:t xml:space="preserve">эмпирического </w:t>
      </w:r>
      <w:r w:rsidRPr="00D74CA3">
        <w:rPr>
          <w:rFonts w:ascii="Times New Roman" w:hAnsi="Times New Roman" w:cs="Times New Roman"/>
          <w:sz w:val="24"/>
          <w:szCs w:val="24"/>
        </w:rPr>
        <w:t>исследования: разработка вопросов, получение исследовательских данных и анализ.</w:t>
      </w:r>
    </w:p>
    <w:p w14:paraId="6E1A0B9D" w14:textId="15F5BCC2" w:rsidR="00013832" w:rsidRPr="00D74CA3" w:rsidRDefault="00013832" w:rsidP="00D74CA3">
      <w:pPr>
        <w:widowControl w:val="0"/>
        <w:spacing w:line="360" w:lineRule="auto"/>
        <w:ind w:firstLine="709"/>
        <w:jc w:val="both"/>
        <w:rPr>
          <w:rFonts w:ascii="Times New Roman" w:hAnsi="Times New Roman" w:cs="Times New Roman"/>
          <w:sz w:val="24"/>
          <w:szCs w:val="24"/>
        </w:rPr>
      </w:pPr>
      <w:r w:rsidRPr="00D74CA3">
        <w:rPr>
          <w:rFonts w:ascii="Times New Roman" w:hAnsi="Times New Roman" w:cs="Times New Roman"/>
          <w:sz w:val="24"/>
          <w:szCs w:val="24"/>
        </w:rPr>
        <w:t xml:space="preserve">Работа состоит из введения, </w:t>
      </w:r>
      <w:r w:rsidR="00A846A0">
        <w:rPr>
          <w:rFonts w:ascii="Times New Roman" w:hAnsi="Times New Roman" w:cs="Times New Roman"/>
          <w:sz w:val="24"/>
          <w:szCs w:val="24"/>
        </w:rPr>
        <w:t xml:space="preserve">двух </w:t>
      </w:r>
      <w:r w:rsidRPr="00D74CA3">
        <w:rPr>
          <w:rFonts w:ascii="Times New Roman" w:hAnsi="Times New Roman" w:cs="Times New Roman"/>
          <w:sz w:val="24"/>
          <w:szCs w:val="24"/>
        </w:rPr>
        <w:t>глав и заключения. В первой главе предоставлена теоретическая информация относительно</w:t>
      </w:r>
      <w:r w:rsidR="00655F03" w:rsidRPr="00D74CA3">
        <w:rPr>
          <w:rFonts w:ascii="Times New Roman" w:hAnsi="Times New Roman" w:cs="Times New Roman"/>
          <w:sz w:val="24"/>
          <w:szCs w:val="24"/>
        </w:rPr>
        <w:t xml:space="preserve"> особенностей оказания телемедицинских консультаций в России и за рубежом, законодательного регулирования и спроса</w:t>
      </w:r>
      <w:r w:rsidRPr="00D74CA3">
        <w:rPr>
          <w:rFonts w:ascii="Times New Roman" w:hAnsi="Times New Roman" w:cs="Times New Roman"/>
          <w:sz w:val="24"/>
          <w:szCs w:val="24"/>
        </w:rPr>
        <w:t xml:space="preserve">. </w:t>
      </w:r>
      <w:r w:rsidR="00B42029">
        <w:rPr>
          <w:rFonts w:ascii="Times New Roman" w:hAnsi="Times New Roman" w:cs="Times New Roman"/>
          <w:sz w:val="24"/>
          <w:szCs w:val="24"/>
        </w:rPr>
        <w:t>Вторую главу занимает</w:t>
      </w:r>
      <w:r w:rsidRPr="00D74CA3">
        <w:rPr>
          <w:rFonts w:ascii="Times New Roman" w:hAnsi="Times New Roman" w:cs="Times New Roman"/>
          <w:sz w:val="24"/>
          <w:szCs w:val="24"/>
        </w:rPr>
        <w:t xml:space="preserve"> исследование, </w:t>
      </w:r>
      <w:r w:rsidR="00A846A0">
        <w:rPr>
          <w:rFonts w:ascii="Times New Roman" w:hAnsi="Times New Roman" w:cs="Times New Roman"/>
          <w:sz w:val="24"/>
          <w:szCs w:val="24"/>
        </w:rPr>
        <w:t>позволяющее выявить драйверы и барьер</w:t>
      </w:r>
      <w:r w:rsidR="00FA217E">
        <w:rPr>
          <w:rFonts w:ascii="Times New Roman" w:hAnsi="Times New Roman" w:cs="Times New Roman"/>
          <w:sz w:val="24"/>
          <w:szCs w:val="24"/>
        </w:rPr>
        <w:t>ы формирования спроса на</w:t>
      </w:r>
      <w:r w:rsidR="00462A3E">
        <w:rPr>
          <w:rFonts w:ascii="Times New Roman" w:hAnsi="Times New Roman" w:cs="Times New Roman"/>
          <w:sz w:val="24"/>
          <w:szCs w:val="24"/>
        </w:rPr>
        <w:t xml:space="preserve"> телемедицинские услуги.</w:t>
      </w:r>
    </w:p>
    <w:p w14:paraId="0016AFE8" w14:textId="59FFD9EF" w:rsidR="0087496B" w:rsidRPr="0002701B" w:rsidRDefault="00013832" w:rsidP="0002701B">
      <w:pPr>
        <w:widowControl w:val="0"/>
        <w:spacing w:line="360" w:lineRule="auto"/>
        <w:ind w:firstLine="709"/>
        <w:jc w:val="both"/>
        <w:rPr>
          <w:rFonts w:ascii="Times New Roman" w:hAnsi="Times New Roman" w:cs="Times New Roman"/>
          <w:sz w:val="24"/>
          <w:szCs w:val="24"/>
        </w:rPr>
      </w:pPr>
      <w:r w:rsidRPr="00D74CA3">
        <w:rPr>
          <w:rFonts w:ascii="Times New Roman" w:hAnsi="Times New Roman" w:cs="Times New Roman"/>
          <w:sz w:val="24"/>
          <w:szCs w:val="24"/>
        </w:rPr>
        <w:t>В качестве источников информации использовались специализированные и научные журналы, информационно-новостные порталы, электронно-информационные ресурсы библиотеки ВШМ СПбГУ.</w:t>
      </w:r>
    </w:p>
    <w:p w14:paraId="732136E0" w14:textId="249AE518" w:rsidR="003946DF" w:rsidRPr="003946DF" w:rsidRDefault="00A47E6C" w:rsidP="003946DF">
      <w:pPr>
        <w:pStyle w:val="af0"/>
      </w:pPr>
      <w:bookmarkStart w:id="2" w:name="_Toc104834274"/>
      <w:r>
        <w:lastRenderedPageBreak/>
        <w:t xml:space="preserve">ГЛАВА 1. </w:t>
      </w:r>
      <w:r w:rsidR="0039369E">
        <w:t>ОСОБЕННОСТИ ПРЕДОСТАВЛЕНИЯ УСЛУГ ТЕЛЕМЕДИЦИН</w:t>
      </w:r>
      <w:r w:rsidR="00D07EE9">
        <w:t>Ы</w:t>
      </w:r>
      <w:bookmarkEnd w:id="2"/>
    </w:p>
    <w:p w14:paraId="22C83FA7" w14:textId="460DF816" w:rsidR="008948C0" w:rsidRPr="003946DF" w:rsidRDefault="00D07EE9" w:rsidP="003946DF">
      <w:pPr>
        <w:pStyle w:val="2"/>
      </w:pPr>
      <w:bookmarkStart w:id="3" w:name="_Toc104834275"/>
      <w:r w:rsidRPr="003946DF">
        <w:rPr>
          <w:rStyle w:val="20"/>
          <w:b/>
        </w:rPr>
        <w:t>1.1 Определение понятия телемедицины</w:t>
      </w:r>
      <w:bookmarkEnd w:id="3"/>
    </w:p>
    <w:p w14:paraId="45B1DD23" w14:textId="7E442A7C" w:rsidR="00440763" w:rsidRPr="00E66B7F" w:rsidRDefault="00E66B7F" w:rsidP="00E66B7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Всемирная организация здравоохранения </w:t>
      </w:r>
      <w:r w:rsidR="00A846A0">
        <w:rPr>
          <w:rFonts w:ascii="Times New Roman" w:hAnsi="Times New Roman" w:cs="Times New Roman"/>
          <w:sz w:val="24"/>
          <w:szCs w:val="24"/>
        </w:rPr>
        <w:t xml:space="preserve">(ВОЗ) </w:t>
      </w:r>
      <w:r>
        <w:rPr>
          <w:rFonts w:ascii="Times New Roman" w:hAnsi="Times New Roman" w:cs="Times New Roman"/>
          <w:sz w:val="24"/>
          <w:szCs w:val="24"/>
        </w:rPr>
        <w:t xml:space="preserve">определяет телемедицину как </w:t>
      </w:r>
      <w:r w:rsidR="00A846A0">
        <w:rPr>
          <w:rFonts w:ascii="Times New Roman" w:hAnsi="Times New Roman" w:cs="Times New Roman"/>
          <w:sz w:val="24"/>
          <w:szCs w:val="24"/>
        </w:rPr>
        <w:t>«</w:t>
      </w:r>
      <w:r>
        <w:rPr>
          <w:rFonts w:ascii="Times New Roman" w:hAnsi="Times New Roman" w:cs="Times New Roman"/>
          <w:sz w:val="24"/>
          <w:szCs w:val="24"/>
        </w:rPr>
        <w:t>процесс п</w:t>
      </w:r>
      <w:r w:rsidR="00D474F2" w:rsidRPr="00E66B7F">
        <w:rPr>
          <w:rFonts w:ascii="Times New Roman" w:hAnsi="Times New Roman" w:cs="Times New Roman"/>
          <w:sz w:val="24"/>
          <w:szCs w:val="24"/>
        </w:rPr>
        <w:t>редоставлени</w:t>
      </w:r>
      <w:r>
        <w:rPr>
          <w:rFonts w:ascii="Times New Roman" w:hAnsi="Times New Roman" w:cs="Times New Roman"/>
          <w:sz w:val="24"/>
          <w:szCs w:val="24"/>
        </w:rPr>
        <w:t>я</w:t>
      </w:r>
      <w:r w:rsidR="00D474F2" w:rsidRPr="00E66B7F">
        <w:rPr>
          <w:rFonts w:ascii="Times New Roman" w:hAnsi="Times New Roman" w:cs="Times New Roman"/>
          <w:sz w:val="24"/>
          <w:szCs w:val="24"/>
        </w:rPr>
        <w:t xml:space="preserve"> услуг здравоохранения в условиях, когда расстояние является критическим фактором, работниками здравоохранения, использующими информационно-коммуникационные технологии для обмена необходимой информацией в целях диагностики, лечения и профилактики заболеваний и травм, проведения исследований и оценок, а также для непрерывного образования медицинских работников в интересах улучшения здоровья населения и развития местных сообществ»</w:t>
      </w:r>
      <w:r w:rsidR="00A846A0">
        <w:rPr>
          <w:rFonts w:ascii="Times New Roman" w:hAnsi="Times New Roman" w:cs="Times New Roman"/>
          <w:sz w:val="24"/>
          <w:szCs w:val="24"/>
        </w:rPr>
        <w:t>.</w:t>
      </w:r>
      <w:r w:rsidR="00D474F2" w:rsidRPr="00E66B7F">
        <w:rPr>
          <w:rStyle w:val="a6"/>
          <w:rFonts w:ascii="Times New Roman" w:hAnsi="Times New Roman" w:cs="Times New Roman"/>
          <w:sz w:val="24"/>
          <w:szCs w:val="24"/>
        </w:rPr>
        <w:footnoteReference w:id="1"/>
      </w:r>
    </w:p>
    <w:p w14:paraId="3CCC43CC" w14:textId="4F2B10D8" w:rsidR="00473455" w:rsidRDefault="00440763" w:rsidP="00B72A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Представители ВОЗ</w:t>
      </w:r>
      <w:r w:rsidR="00473455">
        <w:rPr>
          <w:rFonts w:ascii="Times New Roman" w:hAnsi="Times New Roman" w:cs="Times New Roman"/>
          <w:sz w:val="24"/>
          <w:szCs w:val="24"/>
        </w:rPr>
        <w:t xml:space="preserve"> </w:t>
      </w:r>
      <w:r w:rsidR="00A846A0">
        <w:rPr>
          <w:rFonts w:ascii="Times New Roman" w:hAnsi="Times New Roman" w:cs="Times New Roman"/>
          <w:sz w:val="24"/>
          <w:szCs w:val="24"/>
        </w:rPr>
        <w:t xml:space="preserve">выявили </w:t>
      </w:r>
      <w:r w:rsidR="004D752B">
        <w:rPr>
          <w:rFonts w:ascii="Times New Roman" w:hAnsi="Times New Roman" w:cs="Times New Roman"/>
          <w:sz w:val="24"/>
          <w:szCs w:val="24"/>
        </w:rPr>
        <w:t xml:space="preserve">4 </w:t>
      </w:r>
      <w:r w:rsidR="00473455">
        <w:rPr>
          <w:rFonts w:ascii="Times New Roman" w:hAnsi="Times New Roman" w:cs="Times New Roman"/>
          <w:sz w:val="24"/>
          <w:szCs w:val="24"/>
        </w:rPr>
        <w:t>характеристики телемедицины:</w:t>
      </w:r>
    </w:p>
    <w:p w14:paraId="0351C0C8" w14:textId="1F83BAFC" w:rsidR="001D6BCF" w:rsidRPr="003E007F" w:rsidRDefault="00473455" w:rsidP="00C02D42">
      <w:pPr>
        <w:pStyle w:val="a3"/>
        <w:numPr>
          <w:ilvl w:val="0"/>
          <w:numId w:val="1"/>
        </w:numPr>
        <w:spacing w:line="360" w:lineRule="auto"/>
        <w:ind w:left="851" w:firstLine="850"/>
        <w:jc w:val="both"/>
        <w:rPr>
          <w:rFonts w:cs="Times New Roman"/>
          <w:b w:val="0"/>
          <w:bCs/>
          <w:szCs w:val="24"/>
        </w:rPr>
      </w:pPr>
      <w:r w:rsidRPr="003E007F">
        <w:rPr>
          <w:rFonts w:cs="Times New Roman"/>
          <w:b w:val="0"/>
          <w:bCs/>
          <w:szCs w:val="24"/>
        </w:rPr>
        <w:t>Цель</w:t>
      </w:r>
      <w:r w:rsidR="001B2CE1" w:rsidRPr="003E007F">
        <w:rPr>
          <w:rFonts w:cs="Times New Roman"/>
          <w:b w:val="0"/>
          <w:bCs/>
          <w:szCs w:val="24"/>
        </w:rPr>
        <w:t xml:space="preserve"> ее применения заключается</w:t>
      </w:r>
      <w:r w:rsidRPr="003E007F">
        <w:rPr>
          <w:rFonts w:cs="Times New Roman"/>
          <w:b w:val="0"/>
          <w:bCs/>
          <w:szCs w:val="24"/>
        </w:rPr>
        <w:t xml:space="preserve"> </w:t>
      </w:r>
      <w:r w:rsidR="001D6BCF" w:rsidRPr="003E007F">
        <w:rPr>
          <w:rFonts w:cs="Times New Roman"/>
          <w:b w:val="0"/>
          <w:bCs/>
          <w:szCs w:val="24"/>
        </w:rPr>
        <w:t>в оказании клинической поддержки</w:t>
      </w:r>
      <w:r w:rsidR="00E234D2" w:rsidRPr="003E007F">
        <w:rPr>
          <w:rFonts w:cs="Times New Roman"/>
          <w:b w:val="0"/>
          <w:bCs/>
          <w:szCs w:val="24"/>
        </w:rPr>
        <w:t xml:space="preserve">, то есть </w:t>
      </w:r>
      <w:r w:rsidR="00D86327" w:rsidRPr="003E007F">
        <w:rPr>
          <w:rFonts w:cs="Times New Roman"/>
          <w:b w:val="0"/>
          <w:bCs/>
          <w:szCs w:val="24"/>
        </w:rPr>
        <w:t>в представлении помощи медицинским работникам в оказании медицинских услуг</w:t>
      </w:r>
      <w:r w:rsidR="003B1A11" w:rsidRPr="003E007F">
        <w:rPr>
          <w:rFonts w:cs="Times New Roman"/>
          <w:b w:val="0"/>
          <w:bCs/>
          <w:szCs w:val="24"/>
        </w:rPr>
        <w:t xml:space="preserve"> (например, прямые трансляции хирургических операций, во время которых врачи, оперирующие пациента</w:t>
      </w:r>
      <w:r w:rsidR="00C02D42" w:rsidRPr="003E007F">
        <w:rPr>
          <w:rFonts w:cs="Times New Roman"/>
          <w:b w:val="0"/>
          <w:bCs/>
          <w:szCs w:val="24"/>
        </w:rPr>
        <w:t>,</w:t>
      </w:r>
      <w:r w:rsidR="003B1A11" w:rsidRPr="003E007F">
        <w:rPr>
          <w:rFonts w:cs="Times New Roman"/>
          <w:b w:val="0"/>
          <w:bCs/>
          <w:szCs w:val="24"/>
        </w:rPr>
        <w:t xml:space="preserve"> задают вопросы </w:t>
      </w:r>
      <w:r w:rsidR="00C02D42" w:rsidRPr="003E007F">
        <w:rPr>
          <w:rFonts w:cs="Times New Roman"/>
          <w:b w:val="0"/>
          <w:bCs/>
          <w:szCs w:val="24"/>
        </w:rPr>
        <w:t>более квалифицированному специалисту по видеозвонку</w:t>
      </w:r>
      <w:r w:rsidR="003B1A11" w:rsidRPr="003E007F">
        <w:rPr>
          <w:rFonts w:cs="Times New Roman"/>
          <w:b w:val="0"/>
          <w:bCs/>
          <w:szCs w:val="24"/>
        </w:rPr>
        <w:t>)</w:t>
      </w:r>
      <w:r w:rsidR="001D6BCF" w:rsidRPr="003E007F">
        <w:rPr>
          <w:rFonts w:cs="Times New Roman"/>
          <w:b w:val="0"/>
          <w:bCs/>
          <w:szCs w:val="24"/>
        </w:rPr>
        <w:t>;</w:t>
      </w:r>
    </w:p>
    <w:p w14:paraId="725D59B2" w14:textId="0CC4348D" w:rsidR="00613978" w:rsidRPr="003E007F" w:rsidRDefault="00613978" w:rsidP="007A4227">
      <w:pPr>
        <w:pStyle w:val="a3"/>
        <w:numPr>
          <w:ilvl w:val="0"/>
          <w:numId w:val="1"/>
        </w:numPr>
        <w:spacing w:line="360" w:lineRule="auto"/>
        <w:ind w:left="851" w:firstLine="850"/>
        <w:jc w:val="both"/>
        <w:rPr>
          <w:rFonts w:cs="Times New Roman"/>
          <w:b w:val="0"/>
          <w:bCs/>
          <w:szCs w:val="24"/>
        </w:rPr>
      </w:pPr>
      <w:r w:rsidRPr="003E007F">
        <w:rPr>
          <w:rFonts w:cs="Times New Roman"/>
          <w:b w:val="0"/>
          <w:bCs/>
          <w:szCs w:val="24"/>
        </w:rPr>
        <w:t>Способность преодоления географических барьеров, установления связи между пользователями</w:t>
      </w:r>
      <w:r w:rsidR="001871B8" w:rsidRPr="003E007F">
        <w:rPr>
          <w:rFonts w:cs="Times New Roman"/>
          <w:b w:val="0"/>
          <w:bCs/>
          <w:szCs w:val="24"/>
        </w:rPr>
        <w:t xml:space="preserve"> (пациентами и врачами)</w:t>
      </w:r>
      <w:r w:rsidRPr="003E007F">
        <w:rPr>
          <w:rFonts w:cs="Times New Roman"/>
          <w:b w:val="0"/>
          <w:bCs/>
          <w:szCs w:val="24"/>
        </w:rPr>
        <w:t>, физи</w:t>
      </w:r>
      <w:r w:rsidR="00735356" w:rsidRPr="003E007F">
        <w:rPr>
          <w:rFonts w:cs="Times New Roman"/>
          <w:b w:val="0"/>
          <w:bCs/>
          <w:szCs w:val="24"/>
        </w:rPr>
        <w:t>чески отдаленны</w:t>
      </w:r>
      <w:r w:rsidR="007C428D" w:rsidRPr="003E007F">
        <w:rPr>
          <w:rFonts w:cs="Times New Roman"/>
          <w:b w:val="0"/>
          <w:bCs/>
          <w:szCs w:val="24"/>
        </w:rPr>
        <w:t>ми</w:t>
      </w:r>
      <w:r w:rsidR="00735356" w:rsidRPr="003E007F">
        <w:rPr>
          <w:rFonts w:cs="Times New Roman"/>
          <w:b w:val="0"/>
          <w:bCs/>
          <w:szCs w:val="24"/>
        </w:rPr>
        <w:t xml:space="preserve"> друг от друга</w:t>
      </w:r>
      <w:r w:rsidR="005C7932" w:rsidRPr="003E007F">
        <w:rPr>
          <w:rFonts w:cs="Times New Roman"/>
          <w:b w:val="0"/>
          <w:bCs/>
          <w:szCs w:val="24"/>
        </w:rPr>
        <w:t xml:space="preserve"> в целях отслеживания состояния здоровья пациента, а также для мониторинга жизненно важных показателей по приборам, к которым подключен пациент</w:t>
      </w:r>
      <w:r w:rsidR="00735356" w:rsidRPr="003E007F">
        <w:rPr>
          <w:rFonts w:cs="Times New Roman"/>
          <w:b w:val="0"/>
          <w:bCs/>
          <w:szCs w:val="24"/>
        </w:rPr>
        <w:t>;</w:t>
      </w:r>
    </w:p>
    <w:p w14:paraId="024705D8" w14:textId="118D5C2F" w:rsidR="00613978" w:rsidRPr="003E007F" w:rsidRDefault="00735356" w:rsidP="00476A27">
      <w:pPr>
        <w:pStyle w:val="a3"/>
        <w:numPr>
          <w:ilvl w:val="0"/>
          <w:numId w:val="1"/>
        </w:numPr>
        <w:spacing w:line="360" w:lineRule="auto"/>
        <w:ind w:left="851" w:firstLine="850"/>
        <w:jc w:val="both"/>
        <w:rPr>
          <w:rFonts w:cs="Times New Roman"/>
          <w:b w:val="0"/>
          <w:bCs/>
          <w:szCs w:val="24"/>
        </w:rPr>
      </w:pPr>
      <w:r w:rsidRPr="003E007F">
        <w:rPr>
          <w:rFonts w:cs="Times New Roman"/>
          <w:b w:val="0"/>
          <w:bCs/>
          <w:szCs w:val="24"/>
        </w:rPr>
        <w:t xml:space="preserve">Применение различных видов </w:t>
      </w:r>
      <w:r w:rsidR="00185913" w:rsidRPr="003E007F">
        <w:rPr>
          <w:rFonts w:cs="Times New Roman"/>
          <w:b w:val="0"/>
          <w:bCs/>
          <w:szCs w:val="24"/>
        </w:rPr>
        <w:t>информационно-коммуникационных технологий</w:t>
      </w:r>
      <w:r w:rsidR="004B6039" w:rsidRPr="003E007F">
        <w:rPr>
          <w:rFonts w:cs="Times New Roman"/>
          <w:b w:val="0"/>
          <w:bCs/>
          <w:szCs w:val="24"/>
        </w:rPr>
        <w:t xml:space="preserve">, например, </w:t>
      </w:r>
      <w:r w:rsidR="00F0242C" w:rsidRPr="003E007F">
        <w:rPr>
          <w:rFonts w:cs="Times New Roman"/>
          <w:b w:val="0"/>
          <w:bCs/>
          <w:szCs w:val="24"/>
        </w:rPr>
        <w:t>видеоконференций</w:t>
      </w:r>
      <w:r w:rsidR="003E0D95" w:rsidRPr="003E007F">
        <w:rPr>
          <w:rFonts w:cs="Times New Roman"/>
          <w:b w:val="0"/>
          <w:bCs/>
          <w:szCs w:val="24"/>
        </w:rPr>
        <w:t xml:space="preserve"> и аудиоконференций, </w:t>
      </w:r>
      <w:r w:rsidR="009B2236" w:rsidRPr="003E007F">
        <w:rPr>
          <w:rFonts w:cs="Times New Roman"/>
          <w:b w:val="0"/>
          <w:bCs/>
          <w:szCs w:val="24"/>
        </w:rPr>
        <w:t>электронной почты и т.д</w:t>
      </w:r>
      <w:r w:rsidR="00414F70" w:rsidRPr="003E007F">
        <w:rPr>
          <w:rFonts w:cs="Times New Roman"/>
          <w:b w:val="0"/>
          <w:bCs/>
          <w:szCs w:val="24"/>
        </w:rPr>
        <w:t>.</w:t>
      </w:r>
      <w:r w:rsidR="00185913" w:rsidRPr="003E007F">
        <w:rPr>
          <w:rFonts w:cs="Times New Roman"/>
          <w:b w:val="0"/>
          <w:bCs/>
          <w:szCs w:val="24"/>
        </w:rPr>
        <w:t xml:space="preserve"> для </w:t>
      </w:r>
      <w:r w:rsidR="00915C1E" w:rsidRPr="003E007F">
        <w:rPr>
          <w:rFonts w:cs="Times New Roman"/>
          <w:b w:val="0"/>
          <w:bCs/>
          <w:szCs w:val="24"/>
        </w:rPr>
        <w:t>обмена информацией между врачами и пациентами;</w:t>
      </w:r>
    </w:p>
    <w:p w14:paraId="5EB027CC" w14:textId="5574C60F" w:rsidR="00296006" w:rsidRPr="003E007F" w:rsidRDefault="00735356" w:rsidP="00476A27">
      <w:pPr>
        <w:pStyle w:val="a3"/>
        <w:numPr>
          <w:ilvl w:val="0"/>
          <w:numId w:val="1"/>
        </w:numPr>
        <w:spacing w:line="360" w:lineRule="auto"/>
        <w:ind w:left="851" w:firstLine="850"/>
        <w:jc w:val="both"/>
        <w:rPr>
          <w:rFonts w:cs="Times New Roman"/>
          <w:b w:val="0"/>
          <w:bCs/>
          <w:szCs w:val="24"/>
        </w:rPr>
      </w:pPr>
      <w:r w:rsidRPr="003E007F">
        <w:rPr>
          <w:rFonts w:cs="Times New Roman"/>
          <w:b w:val="0"/>
          <w:bCs/>
          <w:szCs w:val="24"/>
        </w:rPr>
        <w:t xml:space="preserve">Нацеленность на повышение </w:t>
      </w:r>
      <w:r w:rsidR="00EE5C4B" w:rsidRPr="003E007F">
        <w:rPr>
          <w:rFonts w:cs="Times New Roman"/>
          <w:b w:val="0"/>
          <w:bCs/>
          <w:szCs w:val="24"/>
        </w:rPr>
        <w:t xml:space="preserve">уровня </w:t>
      </w:r>
      <w:r w:rsidRPr="003E007F">
        <w:rPr>
          <w:rFonts w:cs="Times New Roman"/>
          <w:b w:val="0"/>
          <w:bCs/>
          <w:szCs w:val="24"/>
        </w:rPr>
        <w:t>здоровья нации</w:t>
      </w:r>
      <w:r w:rsidR="00476A27" w:rsidRPr="003E007F">
        <w:rPr>
          <w:rFonts w:cs="Times New Roman"/>
          <w:b w:val="0"/>
          <w:bCs/>
          <w:szCs w:val="24"/>
        </w:rPr>
        <w:t xml:space="preserve"> и качество жизни населения</w:t>
      </w:r>
      <w:r w:rsidRPr="003E007F">
        <w:rPr>
          <w:rFonts w:cs="Times New Roman"/>
          <w:b w:val="0"/>
          <w:bCs/>
          <w:szCs w:val="24"/>
        </w:rPr>
        <w:t xml:space="preserve">. </w:t>
      </w:r>
    </w:p>
    <w:p w14:paraId="67CB2491" w14:textId="7DABFD91" w:rsidR="00296006" w:rsidRPr="00E3596B" w:rsidRDefault="00476A27" w:rsidP="00C2173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Телемедицинские услуги, или же онлайн медицинские услуги, предоставляются с помощью применения цифровых телемедицинских технологий. </w:t>
      </w:r>
      <w:r w:rsidR="0050311E" w:rsidRPr="00476A27">
        <w:rPr>
          <w:rFonts w:ascii="Times New Roman" w:hAnsi="Times New Roman" w:cs="Times New Roman"/>
          <w:sz w:val="24"/>
          <w:szCs w:val="24"/>
        </w:rPr>
        <w:t>Согласно законодательству</w:t>
      </w:r>
      <w:r w:rsidR="00296006" w:rsidRPr="00476A27">
        <w:rPr>
          <w:rFonts w:ascii="Times New Roman" w:hAnsi="Times New Roman" w:cs="Times New Roman"/>
          <w:sz w:val="24"/>
          <w:szCs w:val="24"/>
        </w:rPr>
        <w:t xml:space="preserve"> Российской Федерации </w:t>
      </w:r>
      <w:r w:rsidR="00296006" w:rsidRPr="00476A27">
        <w:rPr>
          <w:rFonts w:ascii="Times New Roman" w:hAnsi="Times New Roman" w:cs="Times New Roman"/>
          <w:color w:val="000000"/>
          <w:sz w:val="24"/>
          <w:szCs w:val="24"/>
          <w:shd w:val="clear" w:color="auto" w:fill="FFFFFF"/>
        </w:rPr>
        <w:t>(п. 22 ст. 2 Закона № 323-ФЗ)</w:t>
      </w:r>
      <w:r w:rsidR="00681B7A" w:rsidRPr="00476A27">
        <w:rPr>
          <w:rFonts w:ascii="Times New Roman" w:hAnsi="Times New Roman" w:cs="Times New Roman"/>
          <w:color w:val="000000"/>
          <w:sz w:val="24"/>
          <w:szCs w:val="24"/>
          <w:shd w:val="clear" w:color="auto" w:fill="FFFFFF"/>
        </w:rPr>
        <w:t xml:space="preserve"> </w:t>
      </w:r>
      <w:r w:rsidR="00C21738" w:rsidRPr="00476A27">
        <w:rPr>
          <w:rFonts w:ascii="Times New Roman" w:hAnsi="Times New Roman" w:cs="Times New Roman"/>
          <w:color w:val="000000"/>
          <w:sz w:val="24"/>
          <w:szCs w:val="24"/>
          <w:shd w:val="clear" w:color="auto" w:fill="FFFFFF"/>
        </w:rPr>
        <w:t>«</w:t>
      </w:r>
      <w:r w:rsidR="00296006" w:rsidRPr="00476A27">
        <w:rPr>
          <w:rFonts w:ascii="Times New Roman" w:hAnsi="Times New Roman" w:cs="Times New Roman"/>
          <w:bCs/>
          <w:sz w:val="24"/>
          <w:szCs w:val="24"/>
        </w:rPr>
        <w:t>Телемедицинские технологии</w:t>
      </w:r>
      <w:r w:rsidR="00C21738" w:rsidRPr="00476A27">
        <w:rPr>
          <w:rFonts w:ascii="Times New Roman" w:hAnsi="Times New Roman" w:cs="Times New Roman"/>
          <w:bCs/>
          <w:sz w:val="24"/>
          <w:szCs w:val="24"/>
        </w:rPr>
        <w:t xml:space="preserve"> – </w:t>
      </w:r>
      <w:r w:rsidR="00296006" w:rsidRPr="00476A27">
        <w:rPr>
          <w:rFonts w:ascii="Times New Roman" w:hAnsi="Times New Roman" w:cs="Times New Roman"/>
          <w:bCs/>
          <w:sz w:val="24"/>
          <w:szCs w:val="24"/>
        </w:rPr>
        <w:t>информационные технологии, обеспечивающие дистанционное взаимодействие медицинских работников между собой, с пациентами и (или) их законными представителями</w:t>
      </w:r>
      <w:r w:rsidR="00296006" w:rsidRPr="00C21738">
        <w:rPr>
          <w:rFonts w:ascii="Times New Roman" w:hAnsi="Times New Roman" w:cs="Times New Roman"/>
          <w:bCs/>
          <w:sz w:val="24"/>
          <w:szCs w:val="24"/>
        </w:rPr>
        <w:t xml:space="preserve">, идентификацию и аутентификацию указанных лиц, </w:t>
      </w:r>
      <w:r w:rsidR="00296006" w:rsidRPr="00C21738">
        <w:rPr>
          <w:rFonts w:ascii="Times New Roman" w:hAnsi="Times New Roman" w:cs="Times New Roman"/>
          <w:bCs/>
          <w:sz w:val="24"/>
          <w:szCs w:val="24"/>
        </w:rPr>
        <w:lastRenderedPageBreak/>
        <w:t xml:space="preserve">документирование совершаемых ими действий при проведении консилиумов, консультаций, </w:t>
      </w:r>
      <w:r w:rsidR="00296006" w:rsidRPr="00E3596B">
        <w:rPr>
          <w:rFonts w:ascii="Times New Roman" w:hAnsi="Times New Roman" w:cs="Times New Roman"/>
          <w:bCs/>
          <w:sz w:val="24"/>
          <w:szCs w:val="24"/>
        </w:rPr>
        <w:t>дистанционного медицинского наблюдения за состоянием здоровья пациента</w:t>
      </w:r>
      <w:r w:rsidR="00296006" w:rsidRPr="00E3596B">
        <w:rPr>
          <w:rFonts w:ascii="Times New Roman" w:hAnsi="Times New Roman" w:cs="Times New Roman"/>
          <w:color w:val="000000"/>
          <w:sz w:val="24"/>
          <w:szCs w:val="24"/>
          <w:shd w:val="clear" w:color="auto" w:fill="FFFFFF"/>
        </w:rPr>
        <w:t>»</w:t>
      </w:r>
      <w:r w:rsidR="006575B5" w:rsidRPr="00E3596B">
        <w:rPr>
          <w:rFonts w:ascii="Times New Roman" w:hAnsi="Times New Roman" w:cs="Times New Roman"/>
          <w:color w:val="000000"/>
          <w:sz w:val="24"/>
          <w:szCs w:val="24"/>
          <w:shd w:val="clear" w:color="auto" w:fill="FFFFFF"/>
        </w:rPr>
        <w:t>. К телемедицинским технологиям относятся</w:t>
      </w:r>
      <w:r w:rsidR="00965B85" w:rsidRPr="00E3596B">
        <w:rPr>
          <w:rFonts w:ascii="Times New Roman" w:hAnsi="Times New Roman" w:cs="Times New Roman"/>
          <w:color w:val="000000"/>
          <w:sz w:val="24"/>
          <w:szCs w:val="24"/>
          <w:shd w:val="clear" w:color="auto" w:fill="FFFFFF"/>
        </w:rPr>
        <w:t xml:space="preserve"> </w:t>
      </w:r>
      <w:r w:rsidR="00E3596B" w:rsidRPr="00E3596B">
        <w:rPr>
          <w:rFonts w:ascii="Times New Roman" w:hAnsi="Times New Roman" w:cs="Times New Roman"/>
          <w:color w:val="000000"/>
          <w:sz w:val="24"/>
          <w:szCs w:val="24"/>
          <w:shd w:val="clear" w:color="auto" w:fill="FFFFFF"/>
        </w:rPr>
        <w:t xml:space="preserve">малогабаритные мобильные диагностические комплексы (используются в машинах скорой помощи, бригадах медицины катастроф и санитарной авиации), а также современные мобильные телемедицинские комплексы (мощный компьютер, легко сопрягаемый с разнообразным медицинским оборудованием, средства ближней и дальней беспроводной связи, средства видеоконференции и средства </w:t>
      </w:r>
      <w:r w:rsidR="00E3596B" w:rsidRPr="00E3596B">
        <w:rPr>
          <w:rFonts w:ascii="Times New Roman" w:hAnsi="Times New Roman" w:cs="Times New Roman"/>
          <w:color w:val="000000"/>
          <w:sz w:val="24"/>
          <w:szCs w:val="24"/>
          <w:shd w:val="clear" w:color="auto" w:fill="FFFFFF"/>
          <w:lang w:val="en-US"/>
        </w:rPr>
        <w:t>IP</w:t>
      </w:r>
      <w:r w:rsidR="00E3596B" w:rsidRPr="00E3596B">
        <w:rPr>
          <w:rFonts w:ascii="Times New Roman" w:hAnsi="Times New Roman" w:cs="Times New Roman"/>
          <w:color w:val="000000"/>
          <w:sz w:val="24"/>
          <w:szCs w:val="24"/>
          <w:shd w:val="clear" w:color="auto" w:fill="FFFFFF"/>
        </w:rPr>
        <w:t>-вещания)</w:t>
      </w:r>
      <w:r w:rsidR="00447D34">
        <w:rPr>
          <w:rFonts w:ascii="Times New Roman" w:hAnsi="Times New Roman" w:cs="Times New Roman"/>
          <w:color w:val="000000"/>
          <w:sz w:val="24"/>
          <w:szCs w:val="24"/>
          <w:shd w:val="clear" w:color="auto" w:fill="FFFFFF"/>
        </w:rPr>
        <w:t>.</w:t>
      </w:r>
    </w:p>
    <w:p w14:paraId="759CA493" w14:textId="36F403AD" w:rsidR="009A456C" w:rsidRDefault="00FC340E" w:rsidP="00B72A55">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w:t>
      </w:r>
      <w:r w:rsidR="00781299">
        <w:rPr>
          <w:rFonts w:ascii="Times New Roman" w:hAnsi="Times New Roman" w:cs="Times New Roman"/>
          <w:sz w:val="24"/>
          <w:szCs w:val="24"/>
        </w:rPr>
        <w:t>елемедицина</w:t>
      </w:r>
      <w:r w:rsidR="00BC37BE">
        <w:rPr>
          <w:rFonts w:ascii="Times New Roman" w:hAnsi="Times New Roman" w:cs="Times New Roman"/>
          <w:sz w:val="24"/>
          <w:szCs w:val="24"/>
        </w:rPr>
        <w:t xml:space="preserve"> имеет </w:t>
      </w:r>
      <w:r w:rsidR="00E149F0">
        <w:rPr>
          <w:rFonts w:ascii="Times New Roman" w:hAnsi="Times New Roman" w:cs="Times New Roman"/>
          <w:sz w:val="24"/>
          <w:szCs w:val="24"/>
        </w:rPr>
        <w:t>два направления</w:t>
      </w:r>
      <w:r w:rsidR="00BC37BE">
        <w:rPr>
          <w:rFonts w:ascii="Times New Roman" w:hAnsi="Times New Roman" w:cs="Times New Roman"/>
          <w:sz w:val="24"/>
          <w:szCs w:val="24"/>
        </w:rPr>
        <w:t>:</w:t>
      </w:r>
      <w:r w:rsidR="00E149F0">
        <w:rPr>
          <w:rFonts w:ascii="Times New Roman" w:hAnsi="Times New Roman" w:cs="Times New Roman"/>
          <w:sz w:val="24"/>
          <w:szCs w:val="24"/>
        </w:rPr>
        <w:t xml:space="preserve"> «врач-врач», при которо</w:t>
      </w:r>
      <w:r>
        <w:rPr>
          <w:rFonts w:ascii="Times New Roman" w:hAnsi="Times New Roman" w:cs="Times New Roman"/>
          <w:sz w:val="24"/>
          <w:szCs w:val="24"/>
        </w:rPr>
        <w:t>м</w:t>
      </w:r>
      <w:r w:rsidR="00E149F0">
        <w:rPr>
          <w:rFonts w:ascii="Times New Roman" w:hAnsi="Times New Roman" w:cs="Times New Roman"/>
          <w:sz w:val="24"/>
          <w:szCs w:val="24"/>
        </w:rPr>
        <w:t xml:space="preserve"> происходит обмен знаниями и опытом между научными и медицинскими учреждениями и врачами, а также</w:t>
      </w:r>
      <w:r w:rsidR="00947F27">
        <w:rPr>
          <w:rFonts w:ascii="Times New Roman" w:hAnsi="Times New Roman" w:cs="Times New Roman"/>
          <w:sz w:val="24"/>
          <w:szCs w:val="24"/>
        </w:rPr>
        <w:t xml:space="preserve"> –</w:t>
      </w:r>
      <w:r w:rsidR="00BC37BE">
        <w:rPr>
          <w:rFonts w:ascii="Times New Roman" w:hAnsi="Times New Roman" w:cs="Times New Roman"/>
          <w:sz w:val="24"/>
          <w:szCs w:val="24"/>
        </w:rPr>
        <w:t xml:space="preserve"> </w:t>
      </w:r>
      <w:r w:rsidR="00E149F0">
        <w:rPr>
          <w:rFonts w:ascii="Times New Roman" w:hAnsi="Times New Roman" w:cs="Times New Roman"/>
          <w:sz w:val="24"/>
          <w:szCs w:val="24"/>
        </w:rPr>
        <w:t xml:space="preserve">«врач-пациент», </w:t>
      </w:r>
      <w:r w:rsidR="00E22CC2">
        <w:rPr>
          <w:rFonts w:ascii="Times New Roman" w:hAnsi="Times New Roman" w:cs="Times New Roman"/>
          <w:sz w:val="24"/>
          <w:szCs w:val="24"/>
        </w:rPr>
        <w:t>котор</w:t>
      </w:r>
      <w:r>
        <w:rPr>
          <w:rFonts w:ascii="Times New Roman" w:hAnsi="Times New Roman" w:cs="Times New Roman"/>
          <w:sz w:val="24"/>
          <w:szCs w:val="24"/>
        </w:rPr>
        <w:t>ое</w:t>
      </w:r>
      <w:r w:rsidR="00E22CC2">
        <w:rPr>
          <w:rFonts w:ascii="Times New Roman" w:hAnsi="Times New Roman" w:cs="Times New Roman"/>
          <w:sz w:val="24"/>
          <w:szCs w:val="24"/>
        </w:rPr>
        <w:t xml:space="preserve"> подразумевает собой привычный прием у врача, но в онлайн формате</w:t>
      </w:r>
      <w:r w:rsidR="00955D4C">
        <w:rPr>
          <w:rFonts w:ascii="Times New Roman" w:hAnsi="Times New Roman" w:cs="Times New Roman"/>
          <w:sz w:val="24"/>
          <w:szCs w:val="24"/>
        </w:rPr>
        <w:t xml:space="preserve"> </w:t>
      </w:r>
      <w:r w:rsidR="005C3330">
        <w:rPr>
          <w:rStyle w:val="a6"/>
          <w:rFonts w:ascii="Times New Roman" w:hAnsi="Times New Roman" w:cs="Times New Roman"/>
          <w:sz w:val="24"/>
          <w:szCs w:val="24"/>
        </w:rPr>
        <w:footnoteReference w:id="2"/>
      </w:r>
      <w:r w:rsidR="002710AA">
        <w:rPr>
          <w:rFonts w:ascii="Times New Roman" w:hAnsi="Times New Roman" w:cs="Times New Roman"/>
          <w:sz w:val="24"/>
          <w:szCs w:val="24"/>
        </w:rPr>
        <w:t xml:space="preserve"> </w:t>
      </w:r>
      <w:r w:rsidR="00E657CE">
        <w:rPr>
          <w:rFonts w:ascii="Times New Roman" w:hAnsi="Times New Roman" w:cs="Times New Roman"/>
          <w:sz w:val="24"/>
          <w:szCs w:val="24"/>
        </w:rPr>
        <w:t>(см. рис. 1)</w:t>
      </w:r>
      <w:r w:rsidR="002A5941">
        <w:rPr>
          <w:rFonts w:ascii="Times New Roman" w:hAnsi="Times New Roman" w:cs="Times New Roman"/>
          <w:sz w:val="24"/>
          <w:szCs w:val="24"/>
        </w:rPr>
        <w:t>.</w:t>
      </w:r>
    </w:p>
    <w:p w14:paraId="7DA11757" w14:textId="77777777" w:rsidR="006B4FDA" w:rsidRDefault="006B4FDA" w:rsidP="006B4FDA">
      <w:pPr>
        <w:rPr>
          <w:rFonts w:ascii="PT Serif" w:hAnsi="PT Serif"/>
          <w:noProof/>
          <w:color w:val="000000"/>
          <w:shd w:val="clear" w:color="auto" w:fill="FFFFFF"/>
        </w:rPr>
      </w:pPr>
    </w:p>
    <w:p w14:paraId="303DE27F" w14:textId="7CA5BF19" w:rsidR="00E657CE" w:rsidRDefault="00E657CE" w:rsidP="00CB5B0E">
      <w:pPr>
        <w:jc w:val="center"/>
        <w:rPr>
          <w:rFonts w:ascii="PT Serif" w:hAnsi="PT Serif"/>
          <w:color w:val="000000"/>
          <w:shd w:val="clear" w:color="auto" w:fill="FFFFFF"/>
        </w:rPr>
      </w:pPr>
      <w:r w:rsidRPr="00761741">
        <w:rPr>
          <w:rFonts w:ascii="PT Serif" w:hAnsi="PT Serif"/>
          <w:noProof/>
          <w:color w:val="000000"/>
          <w:shd w:val="clear" w:color="auto" w:fill="FFFFFF"/>
        </w:rPr>
        <w:drawing>
          <wp:inline distT="0" distB="0" distL="0" distR="0" wp14:anchorId="5FE27463" wp14:editId="7FD50D70">
            <wp:extent cx="4782820" cy="2515173"/>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1786"/>
                    <a:stretch/>
                  </pic:blipFill>
                  <pic:spPr bwMode="auto">
                    <a:xfrm>
                      <a:off x="0" y="0"/>
                      <a:ext cx="4804746" cy="2526703"/>
                    </a:xfrm>
                    <a:prstGeom prst="rect">
                      <a:avLst/>
                    </a:prstGeom>
                    <a:ln>
                      <a:noFill/>
                    </a:ln>
                    <a:extLst>
                      <a:ext uri="{53640926-AAD7-44D8-BBD7-CCE9431645EC}">
                        <a14:shadowObscured xmlns:a14="http://schemas.microsoft.com/office/drawing/2010/main"/>
                      </a:ext>
                    </a:extLst>
                  </pic:spPr>
                </pic:pic>
              </a:graphicData>
            </a:graphic>
          </wp:inline>
        </w:drawing>
      </w:r>
    </w:p>
    <w:p w14:paraId="74D87CEF" w14:textId="35AD813A" w:rsidR="00E657CE" w:rsidRPr="00227017" w:rsidRDefault="00E657CE" w:rsidP="00CB5B0E">
      <w:pPr>
        <w:pStyle w:val="a3"/>
        <w:numPr>
          <w:ilvl w:val="0"/>
          <w:numId w:val="2"/>
        </w:numPr>
        <w:ind w:left="284" w:firstLine="0"/>
        <w:jc w:val="center"/>
        <w:rPr>
          <w:rFonts w:cs="Times New Roman"/>
          <w:b w:val="0"/>
          <w:bCs/>
          <w:color w:val="222222"/>
          <w:szCs w:val="20"/>
          <w:shd w:val="clear" w:color="auto" w:fill="FFFFFF"/>
        </w:rPr>
      </w:pPr>
      <w:r w:rsidRPr="00F003FC">
        <w:rPr>
          <w:rFonts w:cs="Times New Roman"/>
          <w:b w:val="0"/>
          <w:color w:val="222222"/>
          <w:szCs w:val="20"/>
          <w:shd w:val="clear" w:color="auto" w:fill="FFFFFF"/>
        </w:rPr>
        <w:t xml:space="preserve">Виды </w:t>
      </w:r>
      <w:r w:rsidR="00F003FC" w:rsidRPr="00F003FC">
        <w:rPr>
          <w:rFonts w:cs="Times New Roman"/>
          <w:b w:val="0"/>
          <w:color w:val="222222"/>
          <w:szCs w:val="20"/>
          <w:shd w:val="clear" w:color="auto" w:fill="FFFFFF"/>
        </w:rPr>
        <w:t>взаимодействий в телемедицине</w:t>
      </w:r>
      <w:r w:rsidR="00F003FC">
        <w:rPr>
          <w:rFonts w:cs="Times New Roman"/>
          <w:bCs/>
          <w:color w:val="222222"/>
          <w:szCs w:val="20"/>
          <w:shd w:val="clear" w:color="auto" w:fill="FFFFFF"/>
        </w:rPr>
        <w:br/>
      </w:r>
      <w:r w:rsidR="00F003FC" w:rsidRPr="00F003FC">
        <w:rPr>
          <w:rFonts w:cs="Times New Roman"/>
          <w:b w:val="0"/>
          <w:bCs/>
          <w:i/>
          <w:iCs/>
          <w:color w:val="222222"/>
          <w:sz w:val="22"/>
          <w:szCs w:val="18"/>
          <w:shd w:val="clear" w:color="auto" w:fill="FFFFFF"/>
        </w:rPr>
        <w:t>Источник:</w:t>
      </w:r>
      <w:r w:rsidR="00F003FC" w:rsidRPr="00F003FC">
        <w:rPr>
          <w:rFonts w:cs="Times New Roman"/>
          <w:b w:val="0"/>
          <w:bCs/>
          <w:color w:val="222222"/>
          <w:sz w:val="22"/>
          <w:szCs w:val="18"/>
          <w:shd w:val="clear" w:color="auto" w:fill="FFFFFF"/>
        </w:rPr>
        <w:t xml:space="preserve"> [</w:t>
      </w:r>
      <w:r w:rsidR="00831F01">
        <w:rPr>
          <w:rFonts w:cs="Times New Roman"/>
          <w:b w:val="0"/>
          <w:bCs/>
          <w:color w:val="222222"/>
          <w:sz w:val="22"/>
          <w:szCs w:val="18"/>
          <w:shd w:val="clear" w:color="auto" w:fill="FFFFFF"/>
        </w:rPr>
        <w:t>Составлено автором</w:t>
      </w:r>
      <w:r w:rsidR="00F003FC" w:rsidRPr="00F003FC">
        <w:rPr>
          <w:rFonts w:cs="Times New Roman"/>
          <w:b w:val="0"/>
          <w:bCs/>
          <w:color w:val="222222"/>
          <w:sz w:val="22"/>
          <w:szCs w:val="18"/>
          <w:shd w:val="clear" w:color="auto" w:fill="FFFFFF"/>
        </w:rPr>
        <w:t>]</w:t>
      </w:r>
    </w:p>
    <w:p w14:paraId="5C434BCF" w14:textId="77777777" w:rsidR="00227017" w:rsidRPr="00227017" w:rsidRDefault="00227017" w:rsidP="00227017">
      <w:pPr>
        <w:pStyle w:val="a3"/>
        <w:ind w:left="284"/>
        <w:rPr>
          <w:rFonts w:cs="Times New Roman"/>
          <w:b w:val="0"/>
          <w:bCs/>
          <w:color w:val="222222"/>
          <w:szCs w:val="20"/>
          <w:shd w:val="clear" w:color="auto" w:fill="FFFFFF"/>
        </w:rPr>
      </w:pPr>
    </w:p>
    <w:p w14:paraId="495BCC34" w14:textId="1234CCB2" w:rsidR="005978EC" w:rsidRDefault="002710AA" w:rsidP="005978E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В этой работе буд</w:t>
      </w:r>
      <w:r w:rsidR="00FC340E">
        <w:rPr>
          <w:rFonts w:ascii="Times New Roman" w:hAnsi="Times New Roman" w:cs="Times New Roman"/>
          <w:sz w:val="24"/>
          <w:szCs w:val="24"/>
        </w:rPr>
        <w:t xml:space="preserve">ет рассматриваться направление «врач-пациент», то есть </w:t>
      </w:r>
      <w:r w:rsidR="00BB369C">
        <w:rPr>
          <w:rFonts w:ascii="Times New Roman" w:hAnsi="Times New Roman" w:cs="Times New Roman"/>
          <w:sz w:val="24"/>
          <w:szCs w:val="24"/>
        </w:rPr>
        <w:t>дистанционн</w:t>
      </w:r>
      <w:r w:rsidR="00FC340E">
        <w:rPr>
          <w:rFonts w:ascii="Times New Roman" w:hAnsi="Times New Roman" w:cs="Times New Roman"/>
          <w:sz w:val="24"/>
          <w:szCs w:val="24"/>
        </w:rPr>
        <w:t>ый</w:t>
      </w:r>
      <w:r w:rsidR="00BB369C">
        <w:rPr>
          <w:rFonts w:ascii="Times New Roman" w:hAnsi="Times New Roman" w:cs="Times New Roman"/>
          <w:sz w:val="24"/>
          <w:szCs w:val="24"/>
        </w:rPr>
        <w:t xml:space="preserve"> прием</w:t>
      </w:r>
      <w:r w:rsidR="000C4979">
        <w:rPr>
          <w:rFonts w:ascii="Times New Roman" w:hAnsi="Times New Roman" w:cs="Times New Roman"/>
          <w:sz w:val="24"/>
          <w:szCs w:val="24"/>
        </w:rPr>
        <w:t xml:space="preserve"> </w:t>
      </w:r>
      <w:r w:rsidR="00FE438B">
        <w:rPr>
          <w:rFonts w:ascii="Times New Roman" w:hAnsi="Times New Roman" w:cs="Times New Roman"/>
          <w:sz w:val="24"/>
          <w:szCs w:val="24"/>
        </w:rPr>
        <w:t xml:space="preserve">пациента </w:t>
      </w:r>
      <w:r w:rsidR="00C545BD">
        <w:rPr>
          <w:rFonts w:ascii="Times New Roman" w:hAnsi="Times New Roman" w:cs="Times New Roman"/>
          <w:sz w:val="24"/>
          <w:szCs w:val="24"/>
        </w:rPr>
        <w:t>врачом</w:t>
      </w:r>
      <w:r w:rsidR="00CA139E">
        <w:rPr>
          <w:rFonts w:ascii="Times New Roman" w:hAnsi="Times New Roman" w:cs="Times New Roman"/>
          <w:sz w:val="24"/>
          <w:szCs w:val="24"/>
        </w:rPr>
        <w:t xml:space="preserve"> с применением </w:t>
      </w:r>
      <w:r w:rsidR="00891F51">
        <w:rPr>
          <w:rFonts w:ascii="Times New Roman" w:hAnsi="Times New Roman" w:cs="Times New Roman"/>
          <w:sz w:val="24"/>
          <w:szCs w:val="24"/>
        </w:rPr>
        <w:t xml:space="preserve">аудио, </w:t>
      </w:r>
      <w:r w:rsidR="000C4979">
        <w:rPr>
          <w:rFonts w:ascii="Times New Roman" w:hAnsi="Times New Roman" w:cs="Times New Roman"/>
          <w:sz w:val="24"/>
          <w:szCs w:val="24"/>
        </w:rPr>
        <w:t>видеосвязи</w:t>
      </w:r>
      <w:r w:rsidR="00891F51">
        <w:rPr>
          <w:rFonts w:ascii="Times New Roman" w:hAnsi="Times New Roman" w:cs="Times New Roman"/>
          <w:sz w:val="24"/>
          <w:szCs w:val="24"/>
        </w:rPr>
        <w:t xml:space="preserve"> и чат</w:t>
      </w:r>
      <w:r w:rsidR="00805268">
        <w:rPr>
          <w:rFonts w:ascii="Times New Roman" w:hAnsi="Times New Roman" w:cs="Times New Roman"/>
          <w:sz w:val="24"/>
          <w:szCs w:val="24"/>
        </w:rPr>
        <w:t>ов</w:t>
      </w:r>
      <w:r w:rsidR="00C2588A">
        <w:rPr>
          <w:rFonts w:ascii="Times New Roman" w:hAnsi="Times New Roman" w:cs="Times New Roman"/>
          <w:sz w:val="24"/>
          <w:szCs w:val="24"/>
        </w:rPr>
        <w:t xml:space="preserve">. </w:t>
      </w:r>
    </w:p>
    <w:p w14:paraId="627B306A" w14:textId="205E1BD1" w:rsidR="00692488" w:rsidRDefault="005978EC" w:rsidP="005978E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Телемедицинские услуги направления «врач-пациент» </w:t>
      </w:r>
      <w:r w:rsidR="00FC340E">
        <w:rPr>
          <w:rFonts w:ascii="Times New Roman" w:hAnsi="Times New Roman" w:cs="Times New Roman"/>
          <w:sz w:val="24"/>
          <w:szCs w:val="24"/>
        </w:rPr>
        <w:t xml:space="preserve">имеют право </w:t>
      </w:r>
      <w:r>
        <w:rPr>
          <w:rFonts w:ascii="Times New Roman" w:hAnsi="Times New Roman" w:cs="Times New Roman"/>
          <w:sz w:val="24"/>
          <w:szCs w:val="24"/>
        </w:rPr>
        <w:t xml:space="preserve">оказывать только те </w:t>
      </w:r>
      <w:r w:rsidR="009E594A">
        <w:rPr>
          <w:rFonts w:ascii="Times New Roman" w:hAnsi="Times New Roman" w:cs="Times New Roman"/>
          <w:sz w:val="24"/>
          <w:szCs w:val="24"/>
        </w:rPr>
        <w:t xml:space="preserve">специалисты, сведения о которых имеются в Федеральном регистре медицинских работников, а также, если </w:t>
      </w:r>
      <w:r w:rsidR="00FC340E">
        <w:rPr>
          <w:rFonts w:ascii="Times New Roman" w:hAnsi="Times New Roman" w:cs="Times New Roman"/>
          <w:sz w:val="24"/>
          <w:szCs w:val="24"/>
        </w:rPr>
        <w:t xml:space="preserve">медицинское </w:t>
      </w:r>
      <w:r w:rsidR="009E594A">
        <w:rPr>
          <w:rFonts w:ascii="Times New Roman" w:hAnsi="Times New Roman" w:cs="Times New Roman"/>
          <w:sz w:val="24"/>
          <w:szCs w:val="24"/>
        </w:rPr>
        <w:t>учреждение зарегистрировано в Федеральном реестре медицинских организаций Единой государственной системы в сфере здравоохранения и</w:t>
      </w:r>
      <w:r w:rsidR="007642E8">
        <w:rPr>
          <w:rFonts w:ascii="Times New Roman" w:hAnsi="Times New Roman" w:cs="Times New Roman"/>
          <w:sz w:val="24"/>
          <w:szCs w:val="24"/>
        </w:rPr>
        <w:t>,</w:t>
      </w:r>
      <w:r w:rsidR="009E594A">
        <w:rPr>
          <w:rFonts w:ascii="Times New Roman" w:hAnsi="Times New Roman" w:cs="Times New Roman"/>
          <w:sz w:val="24"/>
          <w:szCs w:val="24"/>
        </w:rPr>
        <w:t xml:space="preserve"> если у него имеется действующая лицензия на проведение телемедицинских услуг.</w:t>
      </w:r>
    </w:p>
    <w:p w14:paraId="33311CA9" w14:textId="0FA07574" w:rsidR="009E594A" w:rsidRDefault="00661B9A" w:rsidP="005978E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Телемедицинские консультации включа</w:t>
      </w:r>
      <w:r w:rsidR="00FC340E">
        <w:rPr>
          <w:rFonts w:ascii="Times New Roman" w:hAnsi="Times New Roman" w:cs="Times New Roman"/>
          <w:sz w:val="24"/>
          <w:szCs w:val="24"/>
        </w:rPr>
        <w:t>ют</w:t>
      </w:r>
      <w:r>
        <w:rPr>
          <w:rFonts w:ascii="Times New Roman" w:hAnsi="Times New Roman" w:cs="Times New Roman"/>
          <w:sz w:val="24"/>
          <w:szCs w:val="24"/>
        </w:rPr>
        <w:t xml:space="preserve"> в себя профилактику, сбор, анализ жалоб больного и данных анамнеза, оценку эффективности </w:t>
      </w:r>
      <w:r w:rsidR="00C705A8">
        <w:rPr>
          <w:rFonts w:ascii="Times New Roman" w:hAnsi="Times New Roman" w:cs="Times New Roman"/>
          <w:sz w:val="24"/>
          <w:szCs w:val="24"/>
        </w:rPr>
        <w:t xml:space="preserve">ранее назначенных </w:t>
      </w:r>
      <w:r>
        <w:rPr>
          <w:rFonts w:ascii="Times New Roman" w:hAnsi="Times New Roman" w:cs="Times New Roman"/>
          <w:sz w:val="24"/>
          <w:szCs w:val="24"/>
        </w:rPr>
        <w:t xml:space="preserve">лечебно-диагностических мероприятий, наблюдение за состоянием здоровья пациента </w:t>
      </w:r>
      <w:r w:rsidR="00C705A8">
        <w:rPr>
          <w:rFonts w:ascii="Times New Roman" w:hAnsi="Times New Roman" w:cs="Times New Roman"/>
          <w:sz w:val="24"/>
          <w:szCs w:val="24"/>
        </w:rPr>
        <w:t xml:space="preserve">для принятия решения о назначении проведения очного осмотра и очной консультации. </w:t>
      </w:r>
    </w:p>
    <w:p w14:paraId="2B3EEBA8" w14:textId="0B6DE4B2" w:rsidR="00054B64" w:rsidRDefault="00825DFC" w:rsidP="00054B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Согласно существующим регламентам, т</w:t>
      </w:r>
      <w:r w:rsidR="008778E3">
        <w:rPr>
          <w:rFonts w:ascii="Times New Roman" w:hAnsi="Times New Roman" w:cs="Times New Roman"/>
          <w:sz w:val="24"/>
          <w:szCs w:val="24"/>
        </w:rPr>
        <w:t xml:space="preserve">елемедицина не может заменять очный прием у врача. Поэтому без предварительного установления диагноза и назначения лечения офлайн результатом телемедицинской консультации будет являться </w:t>
      </w:r>
      <w:r>
        <w:rPr>
          <w:rFonts w:ascii="Times New Roman" w:hAnsi="Times New Roman" w:cs="Times New Roman"/>
          <w:sz w:val="24"/>
          <w:szCs w:val="24"/>
        </w:rPr>
        <w:t xml:space="preserve">только </w:t>
      </w:r>
      <w:r w:rsidR="00CF48B8">
        <w:rPr>
          <w:rFonts w:ascii="Times New Roman" w:hAnsi="Times New Roman" w:cs="Times New Roman"/>
          <w:sz w:val="24"/>
          <w:szCs w:val="24"/>
        </w:rPr>
        <w:t>рекомендация о предварительном проведении обследования</w:t>
      </w:r>
      <w:r w:rsidR="00054B64">
        <w:rPr>
          <w:rFonts w:ascii="Times New Roman" w:hAnsi="Times New Roman" w:cs="Times New Roman"/>
          <w:sz w:val="24"/>
          <w:szCs w:val="24"/>
        </w:rPr>
        <w:t>. Если же был уже ранее поставлен</w:t>
      </w:r>
      <w:r w:rsidR="000C1F16">
        <w:rPr>
          <w:rFonts w:ascii="Times New Roman" w:hAnsi="Times New Roman" w:cs="Times New Roman"/>
          <w:sz w:val="24"/>
          <w:szCs w:val="24"/>
        </w:rPr>
        <w:t xml:space="preserve"> диагноз на очном визите, то при онлайн консультации врач может сделать корректировку назначенного лечения, выписать электронный рецепт, выдать</w:t>
      </w:r>
      <w:r w:rsidR="00C65771">
        <w:rPr>
          <w:rFonts w:ascii="Times New Roman" w:hAnsi="Times New Roman" w:cs="Times New Roman"/>
          <w:sz w:val="24"/>
          <w:szCs w:val="24"/>
        </w:rPr>
        <w:t xml:space="preserve"> электронную справку и</w:t>
      </w:r>
      <w:r w:rsidR="00EA07D4">
        <w:rPr>
          <w:rFonts w:ascii="Times New Roman" w:hAnsi="Times New Roman" w:cs="Times New Roman"/>
          <w:sz w:val="24"/>
          <w:szCs w:val="24"/>
        </w:rPr>
        <w:t>ли</w:t>
      </w:r>
      <w:r w:rsidR="00C65771">
        <w:rPr>
          <w:rFonts w:ascii="Times New Roman" w:hAnsi="Times New Roman" w:cs="Times New Roman"/>
          <w:sz w:val="24"/>
          <w:szCs w:val="24"/>
        </w:rPr>
        <w:t xml:space="preserve"> назначить дополнительное обследование.</w:t>
      </w:r>
      <w:r w:rsidR="00A21000">
        <w:rPr>
          <w:rStyle w:val="a6"/>
          <w:rFonts w:ascii="Times New Roman" w:hAnsi="Times New Roman" w:cs="Times New Roman"/>
          <w:sz w:val="24"/>
          <w:szCs w:val="24"/>
        </w:rPr>
        <w:footnoteReference w:id="3"/>
      </w:r>
    </w:p>
    <w:p w14:paraId="6DDA2E5C" w14:textId="13FAC3BF" w:rsidR="00EA07D4" w:rsidRDefault="00410672" w:rsidP="00054B64">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Примерами телемедицинских консультаций служат: </w:t>
      </w:r>
      <w:r w:rsidR="006B14A8">
        <w:rPr>
          <w:rFonts w:ascii="Times New Roman" w:hAnsi="Times New Roman" w:cs="Times New Roman"/>
          <w:sz w:val="24"/>
          <w:szCs w:val="24"/>
        </w:rPr>
        <w:t>консультация с врачом-терапевтом по видеосвязи относительно ухудшения состояния здоровья, консультация с врачом по аудиосвязи по поводу расшифровки анализов и назначения лечения, консультация в онлайн</w:t>
      </w:r>
      <w:r w:rsidR="00A611CB">
        <w:rPr>
          <w:rFonts w:ascii="Times New Roman" w:hAnsi="Times New Roman" w:cs="Times New Roman"/>
          <w:sz w:val="24"/>
          <w:szCs w:val="24"/>
        </w:rPr>
        <w:t>-чате</w:t>
      </w:r>
      <w:r w:rsidR="00442A90">
        <w:rPr>
          <w:rFonts w:ascii="Times New Roman" w:hAnsi="Times New Roman" w:cs="Times New Roman"/>
          <w:sz w:val="24"/>
          <w:szCs w:val="24"/>
        </w:rPr>
        <w:t xml:space="preserve"> с другим </w:t>
      </w:r>
      <w:r w:rsidR="006D4AF0">
        <w:rPr>
          <w:rFonts w:ascii="Times New Roman" w:hAnsi="Times New Roman" w:cs="Times New Roman"/>
          <w:sz w:val="24"/>
          <w:szCs w:val="24"/>
        </w:rPr>
        <w:t xml:space="preserve">медицинским </w:t>
      </w:r>
      <w:r w:rsidR="00442A90">
        <w:rPr>
          <w:rFonts w:ascii="Times New Roman" w:hAnsi="Times New Roman" w:cs="Times New Roman"/>
          <w:sz w:val="24"/>
          <w:szCs w:val="24"/>
        </w:rPr>
        <w:t xml:space="preserve">специалистом, чтобы удостовериться в правильности диагноза, поставленного лечащим врачом и </w:t>
      </w:r>
      <w:r w:rsidR="007C35CB">
        <w:rPr>
          <w:rFonts w:ascii="Times New Roman" w:hAnsi="Times New Roman" w:cs="Times New Roman"/>
          <w:sz w:val="24"/>
          <w:szCs w:val="24"/>
        </w:rPr>
        <w:t>т. д.</w:t>
      </w:r>
      <w:r w:rsidR="00442A90">
        <w:rPr>
          <w:rFonts w:ascii="Times New Roman" w:hAnsi="Times New Roman" w:cs="Times New Roman"/>
          <w:sz w:val="24"/>
          <w:szCs w:val="24"/>
        </w:rPr>
        <w:t xml:space="preserve"> </w:t>
      </w:r>
    </w:p>
    <w:p w14:paraId="2883CD16" w14:textId="4942954A" w:rsidR="008E1E8F" w:rsidRDefault="008E2AD5" w:rsidP="008E2AD5">
      <w:pPr>
        <w:pStyle w:val="2"/>
        <w:rPr>
          <w:shd w:val="clear" w:color="auto" w:fill="FFFFFF"/>
        </w:rPr>
      </w:pPr>
      <w:bookmarkStart w:id="4" w:name="_Toc104834276"/>
      <w:r>
        <w:rPr>
          <w:shd w:val="clear" w:color="auto" w:fill="FFFFFF"/>
        </w:rPr>
        <w:t>1.2 Зарубежный опыт развития телемедицинских услуг</w:t>
      </w:r>
      <w:bookmarkEnd w:id="4"/>
    </w:p>
    <w:p w14:paraId="09E66BA0" w14:textId="2C71A129" w:rsidR="005E4FC4" w:rsidRDefault="00E97367" w:rsidP="00C7348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w:t>
      </w:r>
      <w:r w:rsidR="00992DB1">
        <w:rPr>
          <w:rFonts w:ascii="Times New Roman" w:hAnsi="Times New Roman" w:cs="Times New Roman"/>
          <w:sz w:val="24"/>
          <w:szCs w:val="24"/>
        </w:rPr>
        <w:t>последнее время телемедицина становится всё более и более перспективным направлением в развитии</w:t>
      </w:r>
      <w:r w:rsidR="0006176C">
        <w:rPr>
          <w:rFonts w:ascii="Times New Roman" w:hAnsi="Times New Roman" w:cs="Times New Roman"/>
          <w:sz w:val="24"/>
          <w:szCs w:val="24"/>
        </w:rPr>
        <w:t xml:space="preserve"> </w:t>
      </w:r>
      <w:r w:rsidR="0090256D">
        <w:rPr>
          <w:rFonts w:ascii="Times New Roman" w:hAnsi="Times New Roman" w:cs="Times New Roman"/>
          <w:sz w:val="24"/>
          <w:szCs w:val="24"/>
        </w:rPr>
        <w:t>«</w:t>
      </w:r>
      <w:r w:rsidR="0006176C">
        <w:rPr>
          <w:rFonts w:ascii="Times New Roman" w:hAnsi="Times New Roman" w:cs="Times New Roman"/>
          <w:sz w:val="24"/>
          <w:szCs w:val="24"/>
        </w:rPr>
        <w:t>умного</w:t>
      </w:r>
      <w:r w:rsidR="00992DB1">
        <w:rPr>
          <w:rFonts w:ascii="Times New Roman" w:hAnsi="Times New Roman" w:cs="Times New Roman"/>
          <w:sz w:val="24"/>
          <w:szCs w:val="24"/>
        </w:rPr>
        <w:t xml:space="preserve"> здравоохранения</w:t>
      </w:r>
      <w:r w:rsidR="0090256D">
        <w:rPr>
          <w:rFonts w:ascii="Times New Roman" w:hAnsi="Times New Roman" w:cs="Times New Roman"/>
          <w:sz w:val="24"/>
          <w:szCs w:val="24"/>
        </w:rPr>
        <w:t>»</w:t>
      </w:r>
      <w:r w:rsidR="00992DB1">
        <w:rPr>
          <w:rFonts w:ascii="Times New Roman" w:hAnsi="Times New Roman" w:cs="Times New Roman"/>
          <w:sz w:val="24"/>
          <w:szCs w:val="24"/>
        </w:rPr>
        <w:t>. Использование новых технологий позволяет увеличить доступность квалифицированной медицинской помощи для людей, проживающих в отдаленных районах, а</w:t>
      </w:r>
      <w:r w:rsidR="00B8098D">
        <w:rPr>
          <w:rFonts w:ascii="Times New Roman" w:hAnsi="Times New Roman" w:cs="Times New Roman"/>
          <w:sz w:val="24"/>
          <w:szCs w:val="24"/>
        </w:rPr>
        <w:t xml:space="preserve"> медицинский персонал </w:t>
      </w:r>
      <w:r w:rsidR="00825DFC">
        <w:rPr>
          <w:rFonts w:ascii="Times New Roman" w:hAnsi="Times New Roman" w:cs="Times New Roman"/>
          <w:sz w:val="24"/>
          <w:szCs w:val="24"/>
        </w:rPr>
        <w:t xml:space="preserve">получает </w:t>
      </w:r>
      <w:r w:rsidR="00B8098D">
        <w:rPr>
          <w:rFonts w:ascii="Times New Roman" w:hAnsi="Times New Roman" w:cs="Times New Roman"/>
          <w:sz w:val="24"/>
          <w:szCs w:val="24"/>
        </w:rPr>
        <w:t xml:space="preserve">возможность </w:t>
      </w:r>
      <w:r w:rsidR="0099293B">
        <w:rPr>
          <w:rFonts w:ascii="Times New Roman" w:hAnsi="Times New Roman" w:cs="Times New Roman"/>
          <w:sz w:val="24"/>
          <w:szCs w:val="24"/>
        </w:rPr>
        <w:t xml:space="preserve">делиться информацией </w:t>
      </w:r>
      <w:r w:rsidR="00825DFC">
        <w:rPr>
          <w:rFonts w:ascii="Times New Roman" w:hAnsi="Times New Roman" w:cs="Times New Roman"/>
          <w:sz w:val="24"/>
          <w:szCs w:val="24"/>
        </w:rPr>
        <w:t xml:space="preserve">и опытом </w:t>
      </w:r>
      <w:r w:rsidR="0099293B">
        <w:rPr>
          <w:rFonts w:ascii="Times New Roman" w:hAnsi="Times New Roman" w:cs="Times New Roman"/>
          <w:sz w:val="24"/>
          <w:szCs w:val="24"/>
        </w:rPr>
        <w:t>с коллегами по всему миру, не покидая своих рабочих мест.</w:t>
      </w:r>
    </w:p>
    <w:p w14:paraId="0E23AFBB" w14:textId="75F71F9D" w:rsidR="006E3060" w:rsidRPr="006E3060" w:rsidRDefault="00C96A4A" w:rsidP="00C73489">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Пандемия коронавирусной инфекции </w:t>
      </w:r>
      <w:r w:rsidR="00B9368A">
        <w:rPr>
          <w:rFonts w:ascii="Times New Roman" w:hAnsi="Times New Roman" w:cs="Times New Roman"/>
          <w:sz w:val="24"/>
          <w:szCs w:val="24"/>
        </w:rPr>
        <w:t xml:space="preserve">серьезно повлияла на рынок телемедицинских услуг. </w:t>
      </w:r>
      <w:r w:rsidR="005E58CC">
        <w:rPr>
          <w:rFonts w:ascii="Times New Roman" w:hAnsi="Times New Roman" w:cs="Times New Roman"/>
          <w:sz w:val="24"/>
          <w:szCs w:val="24"/>
        </w:rPr>
        <w:t xml:space="preserve">В то время, когда государства </w:t>
      </w:r>
      <w:r w:rsidR="00E1786E">
        <w:rPr>
          <w:rFonts w:ascii="Times New Roman" w:hAnsi="Times New Roman" w:cs="Times New Roman"/>
          <w:sz w:val="24"/>
          <w:szCs w:val="24"/>
        </w:rPr>
        <w:t xml:space="preserve">вводили на </w:t>
      </w:r>
      <w:r w:rsidR="00E24B37">
        <w:rPr>
          <w:rFonts w:ascii="Times New Roman" w:hAnsi="Times New Roman" w:cs="Times New Roman"/>
          <w:sz w:val="24"/>
          <w:szCs w:val="24"/>
        </w:rPr>
        <w:t xml:space="preserve">своих </w:t>
      </w:r>
      <w:r w:rsidR="00E1786E">
        <w:rPr>
          <w:rFonts w:ascii="Times New Roman" w:hAnsi="Times New Roman" w:cs="Times New Roman"/>
          <w:sz w:val="24"/>
          <w:szCs w:val="24"/>
        </w:rPr>
        <w:t>территориях меры по предотвращению распространения</w:t>
      </w:r>
      <w:r w:rsidR="00FF4A02">
        <w:rPr>
          <w:rFonts w:ascii="Times New Roman" w:hAnsi="Times New Roman" w:cs="Times New Roman"/>
          <w:sz w:val="24"/>
          <w:szCs w:val="24"/>
        </w:rPr>
        <w:t xml:space="preserve"> нового заболевания</w:t>
      </w:r>
      <w:r w:rsidR="00E1786E">
        <w:rPr>
          <w:rFonts w:ascii="Times New Roman" w:hAnsi="Times New Roman" w:cs="Times New Roman"/>
          <w:sz w:val="24"/>
          <w:szCs w:val="24"/>
        </w:rPr>
        <w:t xml:space="preserve">: </w:t>
      </w:r>
      <w:r w:rsidR="00E24B37">
        <w:rPr>
          <w:rFonts w:ascii="Times New Roman" w:hAnsi="Times New Roman" w:cs="Times New Roman"/>
          <w:sz w:val="24"/>
          <w:szCs w:val="24"/>
        </w:rPr>
        <w:t xml:space="preserve">обязательную </w:t>
      </w:r>
      <w:r w:rsidR="00E1786E">
        <w:rPr>
          <w:rFonts w:ascii="Times New Roman" w:hAnsi="Times New Roman" w:cs="Times New Roman"/>
          <w:sz w:val="24"/>
          <w:szCs w:val="24"/>
        </w:rPr>
        <w:t>самоизоляцию</w:t>
      </w:r>
      <w:r w:rsidR="00E24B37">
        <w:rPr>
          <w:rFonts w:ascii="Times New Roman" w:hAnsi="Times New Roman" w:cs="Times New Roman"/>
          <w:sz w:val="24"/>
          <w:szCs w:val="24"/>
        </w:rPr>
        <w:t xml:space="preserve"> и </w:t>
      </w:r>
      <w:r w:rsidR="00E1786E">
        <w:rPr>
          <w:rFonts w:ascii="Times New Roman" w:hAnsi="Times New Roman" w:cs="Times New Roman"/>
          <w:sz w:val="24"/>
          <w:szCs w:val="24"/>
        </w:rPr>
        <w:t xml:space="preserve">социальное дистанцирование, </w:t>
      </w:r>
      <w:r w:rsidR="00C60CC8">
        <w:rPr>
          <w:rFonts w:ascii="Times New Roman" w:hAnsi="Times New Roman" w:cs="Times New Roman"/>
          <w:sz w:val="24"/>
          <w:szCs w:val="24"/>
        </w:rPr>
        <w:t xml:space="preserve">медицинские </w:t>
      </w:r>
      <w:r w:rsidR="00E24B37">
        <w:rPr>
          <w:rFonts w:ascii="Times New Roman" w:hAnsi="Times New Roman" w:cs="Times New Roman"/>
          <w:sz w:val="24"/>
          <w:szCs w:val="24"/>
        </w:rPr>
        <w:t xml:space="preserve">организации </w:t>
      </w:r>
      <w:r w:rsidR="00C60CC8">
        <w:rPr>
          <w:rFonts w:ascii="Times New Roman" w:hAnsi="Times New Roman" w:cs="Times New Roman"/>
          <w:sz w:val="24"/>
          <w:szCs w:val="24"/>
        </w:rPr>
        <w:t>приостановили амбулаторный прием пациентов.</w:t>
      </w:r>
      <w:r w:rsidR="00185B2D">
        <w:rPr>
          <w:rStyle w:val="a6"/>
          <w:rFonts w:ascii="Times New Roman" w:hAnsi="Times New Roman" w:cs="Times New Roman"/>
          <w:sz w:val="24"/>
          <w:szCs w:val="24"/>
        </w:rPr>
        <w:footnoteReference w:id="4"/>
      </w:r>
      <w:r w:rsidR="00C60CC8">
        <w:rPr>
          <w:rFonts w:ascii="Times New Roman" w:hAnsi="Times New Roman" w:cs="Times New Roman"/>
          <w:sz w:val="24"/>
          <w:szCs w:val="24"/>
        </w:rPr>
        <w:t xml:space="preserve"> </w:t>
      </w:r>
      <w:r w:rsidR="00E94703">
        <w:rPr>
          <w:rFonts w:ascii="Times New Roman" w:hAnsi="Times New Roman" w:cs="Times New Roman"/>
          <w:sz w:val="24"/>
          <w:szCs w:val="24"/>
        </w:rPr>
        <w:t>В тот момент</w:t>
      </w:r>
      <w:r w:rsidR="000722C3">
        <w:rPr>
          <w:rFonts w:ascii="Times New Roman" w:hAnsi="Times New Roman" w:cs="Times New Roman"/>
          <w:sz w:val="24"/>
          <w:szCs w:val="24"/>
        </w:rPr>
        <w:t xml:space="preserve"> объем</w:t>
      </w:r>
      <w:r w:rsidR="004827B4">
        <w:rPr>
          <w:rFonts w:ascii="Times New Roman" w:hAnsi="Times New Roman" w:cs="Times New Roman"/>
          <w:sz w:val="24"/>
          <w:szCs w:val="24"/>
        </w:rPr>
        <w:t xml:space="preserve"> расходов</w:t>
      </w:r>
      <w:r w:rsidR="000722C3">
        <w:rPr>
          <w:rFonts w:ascii="Times New Roman" w:hAnsi="Times New Roman" w:cs="Times New Roman"/>
          <w:sz w:val="24"/>
          <w:szCs w:val="24"/>
        </w:rPr>
        <w:t xml:space="preserve"> мирового рынка</w:t>
      </w:r>
      <w:r w:rsidR="00400D4F">
        <w:rPr>
          <w:rFonts w:ascii="Times New Roman" w:hAnsi="Times New Roman" w:cs="Times New Roman"/>
          <w:sz w:val="24"/>
          <w:szCs w:val="24"/>
        </w:rPr>
        <w:t xml:space="preserve"> </w:t>
      </w:r>
      <w:r w:rsidR="004827B4">
        <w:rPr>
          <w:rFonts w:ascii="Times New Roman" w:hAnsi="Times New Roman" w:cs="Times New Roman"/>
          <w:sz w:val="24"/>
          <w:szCs w:val="24"/>
        </w:rPr>
        <w:t xml:space="preserve">на </w:t>
      </w:r>
      <w:r w:rsidR="000722C3">
        <w:rPr>
          <w:rFonts w:ascii="Times New Roman" w:hAnsi="Times New Roman" w:cs="Times New Roman"/>
          <w:sz w:val="24"/>
          <w:szCs w:val="24"/>
        </w:rPr>
        <w:t>телемедицинск</w:t>
      </w:r>
      <w:r w:rsidR="004827B4">
        <w:rPr>
          <w:rFonts w:ascii="Times New Roman" w:hAnsi="Times New Roman" w:cs="Times New Roman"/>
          <w:sz w:val="24"/>
          <w:szCs w:val="24"/>
        </w:rPr>
        <w:t>ие</w:t>
      </w:r>
      <w:r w:rsidR="000722C3">
        <w:rPr>
          <w:rFonts w:ascii="Times New Roman" w:hAnsi="Times New Roman" w:cs="Times New Roman"/>
          <w:sz w:val="24"/>
          <w:szCs w:val="24"/>
        </w:rPr>
        <w:t xml:space="preserve"> услуг</w:t>
      </w:r>
      <w:r w:rsidR="004827B4">
        <w:rPr>
          <w:rFonts w:ascii="Times New Roman" w:hAnsi="Times New Roman" w:cs="Times New Roman"/>
          <w:sz w:val="24"/>
          <w:szCs w:val="24"/>
        </w:rPr>
        <w:t>и</w:t>
      </w:r>
      <w:r w:rsidR="000722C3">
        <w:rPr>
          <w:rFonts w:ascii="Times New Roman" w:hAnsi="Times New Roman" w:cs="Times New Roman"/>
          <w:sz w:val="24"/>
          <w:szCs w:val="24"/>
        </w:rPr>
        <w:t xml:space="preserve"> </w:t>
      </w:r>
      <w:r w:rsidR="00FF1FBE">
        <w:rPr>
          <w:rFonts w:ascii="Times New Roman" w:hAnsi="Times New Roman" w:cs="Times New Roman"/>
          <w:sz w:val="24"/>
          <w:szCs w:val="24"/>
        </w:rPr>
        <w:t>увеличился</w:t>
      </w:r>
      <w:r w:rsidR="000722C3">
        <w:rPr>
          <w:rFonts w:ascii="Times New Roman" w:hAnsi="Times New Roman" w:cs="Times New Roman"/>
          <w:sz w:val="24"/>
          <w:szCs w:val="24"/>
        </w:rPr>
        <w:t xml:space="preserve"> до 56,2 млрд долл</w:t>
      </w:r>
      <w:r w:rsidR="009C0564">
        <w:rPr>
          <w:rFonts w:ascii="Times New Roman" w:hAnsi="Times New Roman" w:cs="Times New Roman"/>
          <w:sz w:val="24"/>
          <w:szCs w:val="24"/>
        </w:rPr>
        <w:t>.</w:t>
      </w:r>
      <w:r w:rsidR="004827B4">
        <w:rPr>
          <w:rFonts w:ascii="Times New Roman" w:hAnsi="Times New Roman" w:cs="Times New Roman"/>
          <w:sz w:val="24"/>
          <w:szCs w:val="24"/>
        </w:rPr>
        <w:t xml:space="preserve"> </w:t>
      </w:r>
      <w:r w:rsidR="00E24B37">
        <w:rPr>
          <w:rFonts w:ascii="Times New Roman" w:hAnsi="Times New Roman" w:cs="Times New Roman"/>
          <w:sz w:val="24"/>
          <w:szCs w:val="24"/>
        </w:rPr>
        <w:t xml:space="preserve">в год (см. </w:t>
      </w:r>
      <w:r w:rsidR="004112AA">
        <w:rPr>
          <w:rFonts w:ascii="Times New Roman" w:hAnsi="Times New Roman" w:cs="Times New Roman"/>
          <w:sz w:val="24"/>
          <w:szCs w:val="24"/>
        </w:rPr>
        <w:t xml:space="preserve">рис. </w:t>
      </w:r>
      <w:r w:rsidR="00E657CE">
        <w:rPr>
          <w:rFonts w:ascii="Times New Roman" w:hAnsi="Times New Roman" w:cs="Times New Roman"/>
          <w:sz w:val="24"/>
          <w:szCs w:val="24"/>
        </w:rPr>
        <w:t>2</w:t>
      </w:r>
      <w:r w:rsidR="004112AA">
        <w:rPr>
          <w:rFonts w:ascii="Times New Roman" w:hAnsi="Times New Roman" w:cs="Times New Roman"/>
          <w:sz w:val="24"/>
          <w:szCs w:val="24"/>
        </w:rPr>
        <w:t>)</w:t>
      </w:r>
      <w:r w:rsidR="004638D3">
        <w:rPr>
          <w:rFonts w:ascii="Times New Roman" w:hAnsi="Times New Roman" w:cs="Times New Roman"/>
          <w:sz w:val="24"/>
          <w:szCs w:val="24"/>
        </w:rPr>
        <w:t>.</w:t>
      </w:r>
    </w:p>
    <w:p w14:paraId="43945FD3" w14:textId="77777777" w:rsidR="000105F4" w:rsidRPr="004B1A33" w:rsidRDefault="000105F4" w:rsidP="00C73489">
      <w:pPr>
        <w:ind w:firstLine="709"/>
        <w:jc w:val="both"/>
        <w:rPr>
          <w:rFonts w:ascii="Times New Roman" w:hAnsi="Times New Roman" w:cs="Times New Roman"/>
          <w:color w:val="222222"/>
          <w:sz w:val="20"/>
          <w:szCs w:val="20"/>
          <w:shd w:val="clear" w:color="auto" w:fill="FFFFFF"/>
        </w:rPr>
      </w:pPr>
    </w:p>
    <w:p w14:paraId="2E2D0C94" w14:textId="3D86CFF3" w:rsidR="005A57C7" w:rsidRPr="00DF06A1" w:rsidRDefault="001C7CE5" w:rsidP="00CB5B0E">
      <w:pPr>
        <w:jc w:val="center"/>
        <w:rPr>
          <w:rFonts w:ascii="Times New Roman" w:hAnsi="Times New Roman" w:cs="Times New Roman"/>
          <w:color w:val="222222"/>
          <w:sz w:val="20"/>
          <w:szCs w:val="20"/>
          <w:shd w:val="clear" w:color="auto" w:fill="FFFFFF"/>
          <w:lang w:val="en-US"/>
        </w:rPr>
      </w:pPr>
      <w:r>
        <w:rPr>
          <w:shd w:val="clear" w:color="auto" w:fill="FFFFFF"/>
          <w:lang w:val="en-US"/>
        </w:rPr>
        <w:lastRenderedPageBreak/>
        <w:pict w14:anchorId="022DC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4pt;height:210pt">
            <v:imagedata r:id="rId13" o:title="Ris3"/>
          </v:shape>
        </w:pict>
      </w:r>
    </w:p>
    <w:p w14:paraId="56C0459E" w14:textId="4DBFF1A7" w:rsidR="004C342A" w:rsidRDefault="00DF06A1" w:rsidP="006476E2">
      <w:pPr>
        <w:pStyle w:val="a3"/>
        <w:numPr>
          <w:ilvl w:val="0"/>
          <w:numId w:val="2"/>
        </w:numPr>
        <w:ind w:left="993" w:firstLine="0"/>
        <w:jc w:val="center"/>
        <w:rPr>
          <w:rFonts w:cs="Times New Roman"/>
          <w:color w:val="222222"/>
          <w:szCs w:val="20"/>
          <w:shd w:val="clear" w:color="auto" w:fill="FFFFFF"/>
        </w:rPr>
      </w:pPr>
      <w:r w:rsidRPr="00C30C81">
        <w:rPr>
          <w:rFonts w:cs="Times New Roman"/>
          <w:b w:val="0"/>
          <w:bCs/>
          <w:color w:val="222222"/>
          <w:szCs w:val="20"/>
          <w:shd w:val="clear" w:color="auto" w:fill="FFFFFF"/>
        </w:rPr>
        <w:t>Динамика</w:t>
      </w:r>
      <w:r w:rsidR="00C32432" w:rsidRPr="00C30C81">
        <w:rPr>
          <w:rFonts w:cs="Times New Roman"/>
          <w:b w:val="0"/>
          <w:bCs/>
          <w:color w:val="222222"/>
          <w:szCs w:val="20"/>
          <w:shd w:val="clear" w:color="auto" w:fill="FFFFFF"/>
        </w:rPr>
        <w:t xml:space="preserve"> </w:t>
      </w:r>
      <w:r w:rsidRPr="00C30C81">
        <w:rPr>
          <w:rFonts w:cs="Times New Roman"/>
          <w:b w:val="0"/>
          <w:bCs/>
          <w:color w:val="222222"/>
          <w:szCs w:val="20"/>
          <w:shd w:val="clear" w:color="auto" w:fill="FFFFFF"/>
        </w:rPr>
        <w:t>мирового рынка телемедицины, млрд долл</w:t>
      </w:r>
      <w:r w:rsidRPr="00DF06A1">
        <w:rPr>
          <w:rFonts w:cs="Times New Roman"/>
          <w:color w:val="222222"/>
          <w:szCs w:val="20"/>
          <w:shd w:val="clear" w:color="auto" w:fill="FFFFFF"/>
        </w:rPr>
        <w:t>.</w:t>
      </w:r>
    </w:p>
    <w:p w14:paraId="6769B7B0" w14:textId="284DD713" w:rsidR="00C1680C" w:rsidRPr="00C30C81" w:rsidRDefault="0006176C" w:rsidP="006476E2">
      <w:pPr>
        <w:pStyle w:val="a3"/>
        <w:ind w:left="709"/>
        <w:jc w:val="center"/>
        <w:rPr>
          <w:rFonts w:cs="Times New Roman"/>
          <w:b w:val="0"/>
          <w:color w:val="222222"/>
          <w:sz w:val="22"/>
          <w:szCs w:val="18"/>
          <w:shd w:val="clear" w:color="auto" w:fill="FFFFFF"/>
          <w:lang w:val="en-US"/>
        </w:rPr>
      </w:pPr>
      <w:bookmarkStart w:id="5" w:name="_Hlk104732396"/>
      <w:r w:rsidRPr="00C30C81">
        <w:rPr>
          <w:rFonts w:cs="Times New Roman"/>
          <w:b w:val="0"/>
          <w:i/>
          <w:iCs/>
          <w:color w:val="222222"/>
          <w:sz w:val="22"/>
          <w:szCs w:val="18"/>
          <w:shd w:val="clear" w:color="auto" w:fill="FFFFFF"/>
        </w:rPr>
        <w:t>Источник</w:t>
      </w:r>
      <w:r w:rsidRPr="00C30C81">
        <w:rPr>
          <w:rFonts w:cs="Times New Roman"/>
          <w:b w:val="0"/>
          <w:i/>
          <w:iCs/>
          <w:color w:val="222222"/>
          <w:sz w:val="22"/>
          <w:szCs w:val="18"/>
          <w:shd w:val="clear" w:color="auto" w:fill="FFFFFF"/>
          <w:lang w:val="en-US"/>
        </w:rPr>
        <w:t xml:space="preserve">: </w:t>
      </w:r>
      <w:r w:rsidRPr="00C30C81">
        <w:rPr>
          <w:rFonts w:cs="Times New Roman"/>
          <w:b w:val="0"/>
          <w:color w:val="222222"/>
          <w:sz w:val="22"/>
          <w:szCs w:val="18"/>
          <w:shd w:val="clear" w:color="auto" w:fill="FFFFFF"/>
          <w:lang w:val="en-US"/>
        </w:rPr>
        <w:t>[BBC Research, P&amp;S Market Research]</w:t>
      </w:r>
      <w:bookmarkEnd w:id="5"/>
      <w:r w:rsidR="00C1680C" w:rsidRPr="00417668">
        <w:rPr>
          <w:rFonts w:cs="Times New Roman"/>
          <w:b w:val="0"/>
          <w:i/>
          <w:iCs/>
          <w:color w:val="222222"/>
          <w:szCs w:val="20"/>
          <w:shd w:val="clear" w:color="auto" w:fill="FFFFFF"/>
          <w:lang w:val="en-US"/>
        </w:rPr>
        <w:br/>
      </w:r>
    </w:p>
    <w:p w14:paraId="2FB21767" w14:textId="2D9C5227" w:rsidR="00C30C81" w:rsidRPr="00223C2F" w:rsidRDefault="00FA05EB" w:rsidP="00223C2F">
      <w:pPr>
        <w:pStyle w:val="a3"/>
        <w:spacing w:line="360" w:lineRule="auto"/>
        <w:ind w:left="0"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 xml:space="preserve">В 2020 году лидерами по внедрению технологий телемедицины стали Китай, США, Германия, Канада и Россия (см. рис. </w:t>
      </w:r>
      <w:r w:rsidR="00E657CE">
        <w:rPr>
          <w:rFonts w:cs="Times New Roman"/>
          <w:b w:val="0"/>
          <w:bCs/>
          <w:color w:val="222222"/>
          <w:szCs w:val="20"/>
          <w:shd w:val="clear" w:color="auto" w:fill="FFFFFF"/>
        </w:rPr>
        <w:t>3</w:t>
      </w:r>
      <w:r w:rsidRPr="00130E49">
        <w:rPr>
          <w:rFonts w:cs="Times New Roman"/>
          <w:b w:val="0"/>
          <w:bCs/>
          <w:color w:val="222222"/>
          <w:szCs w:val="20"/>
          <w:shd w:val="clear" w:color="auto" w:fill="FFFFFF"/>
        </w:rPr>
        <w:t>)</w:t>
      </w:r>
      <w:r w:rsidR="00D80704">
        <w:rPr>
          <w:rFonts w:cs="Times New Roman"/>
          <w:b w:val="0"/>
          <w:bCs/>
          <w:color w:val="222222"/>
          <w:szCs w:val="20"/>
          <w:shd w:val="clear" w:color="auto" w:fill="FFFFFF"/>
        </w:rPr>
        <w:t xml:space="preserve">. Процент показывает долю медицинских учреждений, которые запустили телемедицинские консультации. </w:t>
      </w:r>
    </w:p>
    <w:p w14:paraId="5F8DE8B0" w14:textId="77777777" w:rsidR="00223C2F" w:rsidRDefault="00223C2F" w:rsidP="00C1680C">
      <w:pPr>
        <w:pStyle w:val="a3"/>
        <w:ind w:left="0" w:firstLine="709"/>
        <w:rPr>
          <w:rFonts w:cs="Times New Roman"/>
          <w:noProof/>
          <w:color w:val="222222"/>
          <w:szCs w:val="20"/>
          <w:shd w:val="clear" w:color="auto" w:fill="FFFFFF"/>
        </w:rPr>
      </w:pPr>
    </w:p>
    <w:p w14:paraId="6C392299" w14:textId="7FB1B587" w:rsidR="007F5F80" w:rsidRDefault="007F5F80" w:rsidP="003C2A20">
      <w:pPr>
        <w:pStyle w:val="a3"/>
        <w:ind w:left="0"/>
        <w:jc w:val="center"/>
        <w:rPr>
          <w:rFonts w:cs="Times New Roman"/>
          <w:color w:val="222222"/>
          <w:szCs w:val="20"/>
          <w:shd w:val="clear" w:color="auto" w:fill="FFFFFF"/>
        </w:rPr>
      </w:pPr>
      <w:r>
        <w:rPr>
          <w:rFonts w:cs="Times New Roman"/>
          <w:noProof/>
          <w:color w:val="222222"/>
          <w:szCs w:val="20"/>
          <w:shd w:val="clear" w:color="auto" w:fill="FFFFFF"/>
        </w:rPr>
        <w:drawing>
          <wp:inline distT="0" distB="0" distL="0" distR="0" wp14:anchorId="6F07DD56" wp14:editId="19DC578A">
            <wp:extent cx="5943600" cy="142578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4535" b="1"/>
                    <a:stretch/>
                  </pic:blipFill>
                  <pic:spPr bwMode="auto">
                    <a:xfrm>
                      <a:off x="0" y="0"/>
                      <a:ext cx="5943600" cy="1425787"/>
                    </a:xfrm>
                    <a:prstGeom prst="rect">
                      <a:avLst/>
                    </a:prstGeom>
                    <a:noFill/>
                    <a:ln>
                      <a:noFill/>
                    </a:ln>
                    <a:extLst>
                      <a:ext uri="{53640926-AAD7-44D8-BBD7-CCE9431645EC}">
                        <a14:shadowObscured xmlns:a14="http://schemas.microsoft.com/office/drawing/2010/main"/>
                      </a:ext>
                    </a:extLst>
                  </pic:spPr>
                </pic:pic>
              </a:graphicData>
            </a:graphic>
          </wp:inline>
        </w:drawing>
      </w:r>
    </w:p>
    <w:p w14:paraId="3E93A275" w14:textId="43E61298" w:rsidR="00330BA4" w:rsidRPr="00223C2F" w:rsidRDefault="007F5F80" w:rsidP="006476E2">
      <w:pPr>
        <w:pStyle w:val="a3"/>
        <w:numPr>
          <w:ilvl w:val="0"/>
          <w:numId w:val="2"/>
        </w:numPr>
        <w:spacing w:line="240" w:lineRule="auto"/>
        <w:ind w:left="993" w:firstLine="0"/>
        <w:jc w:val="center"/>
        <w:rPr>
          <w:rFonts w:cs="Times New Roman"/>
          <w:b w:val="0"/>
          <w:bCs/>
          <w:color w:val="222222"/>
          <w:szCs w:val="20"/>
          <w:shd w:val="clear" w:color="auto" w:fill="FFFFFF"/>
        </w:rPr>
      </w:pPr>
      <w:r w:rsidRPr="00223C2F">
        <w:rPr>
          <w:rFonts w:cs="Times New Roman"/>
          <w:b w:val="0"/>
          <w:bCs/>
          <w:color w:val="222222"/>
          <w:szCs w:val="20"/>
          <w:shd w:val="clear" w:color="auto" w:fill="FFFFFF"/>
        </w:rPr>
        <w:t>Топ стран-лидеров по</w:t>
      </w:r>
      <w:r w:rsidR="00D31E78" w:rsidRPr="00223C2F">
        <w:rPr>
          <w:rFonts w:cs="Times New Roman"/>
          <w:b w:val="0"/>
          <w:bCs/>
          <w:color w:val="222222"/>
          <w:szCs w:val="20"/>
          <w:shd w:val="clear" w:color="auto" w:fill="FFFFFF"/>
        </w:rPr>
        <w:t xml:space="preserve"> </w:t>
      </w:r>
      <w:r w:rsidR="00F36B74" w:rsidRPr="00223C2F">
        <w:rPr>
          <w:rFonts w:cs="Times New Roman"/>
          <w:b w:val="0"/>
          <w:bCs/>
          <w:color w:val="222222"/>
          <w:szCs w:val="20"/>
          <w:shd w:val="clear" w:color="auto" w:fill="FFFFFF"/>
        </w:rPr>
        <w:t xml:space="preserve">объему внедрения технологий телемедицины </w:t>
      </w:r>
      <w:r w:rsidR="006476E2">
        <w:rPr>
          <w:rFonts w:cs="Times New Roman"/>
          <w:b w:val="0"/>
          <w:bCs/>
          <w:color w:val="222222"/>
          <w:szCs w:val="20"/>
          <w:shd w:val="clear" w:color="auto" w:fill="FFFFFF"/>
        </w:rPr>
        <w:br/>
      </w:r>
      <w:r w:rsidR="00F36B74" w:rsidRPr="00223C2F">
        <w:rPr>
          <w:rFonts w:cs="Times New Roman"/>
          <w:b w:val="0"/>
          <w:bCs/>
          <w:color w:val="222222"/>
          <w:szCs w:val="20"/>
          <w:shd w:val="clear" w:color="auto" w:fill="FFFFFF"/>
        </w:rPr>
        <w:t>на конец 2019 г.</w:t>
      </w:r>
      <w:r w:rsidRPr="00223C2F">
        <w:rPr>
          <w:rFonts w:cs="Times New Roman"/>
          <w:b w:val="0"/>
          <w:bCs/>
          <w:color w:val="222222"/>
          <w:szCs w:val="20"/>
          <w:shd w:val="clear" w:color="auto" w:fill="FFFFFF"/>
        </w:rPr>
        <w:t>, %</w:t>
      </w:r>
    </w:p>
    <w:p w14:paraId="260B30A5" w14:textId="70ACD7D7" w:rsidR="008819EB" w:rsidRPr="00223C2F" w:rsidRDefault="008819EB" w:rsidP="006476E2">
      <w:pPr>
        <w:pStyle w:val="a3"/>
        <w:spacing w:line="240" w:lineRule="auto"/>
        <w:ind w:left="709"/>
        <w:jc w:val="center"/>
        <w:rPr>
          <w:rFonts w:cs="Times New Roman"/>
          <w:b w:val="0"/>
          <w:bCs/>
          <w:color w:val="222222"/>
          <w:sz w:val="22"/>
          <w:szCs w:val="18"/>
          <w:shd w:val="clear" w:color="auto" w:fill="FFFFFF"/>
        </w:rPr>
      </w:pPr>
      <w:r w:rsidRPr="00223C2F">
        <w:rPr>
          <w:rFonts w:cs="Times New Roman"/>
          <w:b w:val="0"/>
          <w:bCs/>
          <w:i/>
          <w:iCs/>
          <w:color w:val="222222"/>
          <w:sz w:val="22"/>
          <w:szCs w:val="18"/>
          <w:shd w:val="clear" w:color="auto" w:fill="FFFFFF"/>
        </w:rPr>
        <w:t>Источник:</w:t>
      </w:r>
      <w:r w:rsidRPr="00223C2F">
        <w:rPr>
          <w:rFonts w:cs="Times New Roman"/>
          <w:b w:val="0"/>
          <w:bCs/>
          <w:color w:val="222222"/>
          <w:sz w:val="22"/>
          <w:szCs w:val="18"/>
          <w:shd w:val="clear" w:color="auto" w:fill="FFFFFF"/>
        </w:rPr>
        <w:t xml:space="preserve"> [</w:t>
      </w:r>
      <w:r w:rsidRPr="00223C2F">
        <w:rPr>
          <w:rFonts w:cs="Times New Roman"/>
          <w:b w:val="0"/>
          <w:bCs/>
          <w:color w:val="222222"/>
          <w:sz w:val="22"/>
          <w:szCs w:val="18"/>
          <w:shd w:val="clear" w:color="auto" w:fill="FFFFFF"/>
          <w:lang w:val="en-US"/>
        </w:rPr>
        <w:t>World</w:t>
      </w:r>
      <w:r w:rsidRPr="00223C2F">
        <w:rPr>
          <w:rFonts w:cs="Times New Roman"/>
          <w:b w:val="0"/>
          <w:bCs/>
          <w:color w:val="222222"/>
          <w:sz w:val="22"/>
          <w:szCs w:val="18"/>
          <w:shd w:val="clear" w:color="auto" w:fill="FFFFFF"/>
        </w:rPr>
        <w:t xml:space="preserve"> </w:t>
      </w:r>
      <w:r w:rsidRPr="00223C2F">
        <w:rPr>
          <w:rFonts w:cs="Times New Roman"/>
          <w:b w:val="0"/>
          <w:bCs/>
          <w:color w:val="222222"/>
          <w:sz w:val="22"/>
          <w:szCs w:val="18"/>
          <w:shd w:val="clear" w:color="auto" w:fill="FFFFFF"/>
          <w:lang w:val="en-US"/>
        </w:rPr>
        <w:t>Health</w:t>
      </w:r>
      <w:r w:rsidRPr="00223C2F">
        <w:rPr>
          <w:rFonts w:cs="Times New Roman"/>
          <w:b w:val="0"/>
          <w:bCs/>
          <w:color w:val="222222"/>
          <w:sz w:val="22"/>
          <w:szCs w:val="18"/>
          <w:shd w:val="clear" w:color="auto" w:fill="FFFFFF"/>
        </w:rPr>
        <w:t xml:space="preserve"> </w:t>
      </w:r>
      <w:r w:rsidRPr="00223C2F">
        <w:rPr>
          <w:rFonts w:cs="Times New Roman"/>
          <w:b w:val="0"/>
          <w:bCs/>
          <w:color w:val="222222"/>
          <w:sz w:val="22"/>
          <w:szCs w:val="18"/>
          <w:shd w:val="clear" w:color="auto" w:fill="FFFFFF"/>
          <w:lang w:val="en-US"/>
        </w:rPr>
        <w:t>Organization</w:t>
      </w:r>
      <w:r w:rsidRPr="00223C2F">
        <w:rPr>
          <w:rFonts w:cs="Times New Roman"/>
          <w:b w:val="0"/>
          <w:bCs/>
          <w:color w:val="222222"/>
          <w:sz w:val="22"/>
          <w:szCs w:val="18"/>
          <w:shd w:val="clear" w:color="auto" w:fill="FFFFFF"/>
        </w:rPr>
        <w:t>]</w:t>
      </w:r>
    </w:p>
    <w:p w14:paraId="31E1369D" w14:textId="77777777" w:rsidR="008819EB" w:rsidRPr="002C383E" w:rsidRDefault="008819EB" w:rsidP="008819EB">
      <w:pPr>
        <w:pStyle w:val="a3"/>
        <w:rPr>
          <w:rFonts w:cs="Times New Roman"/>
          <w:b w:val="0"/>
          <w:bCs/>
          <w:color w:val="222222"/>
          <w:szCs w:val="20"/>
          <w:shd w:val="clear" w:color="auto" w:fill="FFFFFF"/>
        </w:rPr>
      </w:pPr>
    </w:p>
    <w:p w14:paraId="0ED9C7E0" w14:textId="036C1AF1" w:rsidR="002D225D" w:rsidRPr="00F5758F" w:rsidRDefault="0032352E" w:rsidP="002D225D">
      <w:pPr>
        <w:spacing w:line="360" w:lineRule="auto"/>
        <w:ind w:firstLine="709"/>
        <w:jc w:val="both"/>
        <w:rPr>
          <w:rFonts w:ascii="Times New Roman" w:hAnsi="Times New Roman" w:cs="Times New Roman"/>
          <w:bCs/>
          <w:sz w:val="24"/>
        </w:rPr>
      </w:pPr>
      <w:r>
        <w:rPr>
          <w:rFonts w:ascii="Times New Roman" w:hAnsi="Times New Roman" w:cs="Times New Roman"/>
          <w:color w:val="222222"/>
          <w:sz w:val="24"/>
          <w:szCs w:val="20"/>
          <w:shd w:val="clear" w:color="auto" w:fill="FFFFFF"/>
        </w:rPr>
        <w:t>Обеспечением качества и доступности медицинской помощи</w:t>
      </w:r>
      <w:r w:rsidR="00FE005C">
        <w:rPr>
          <w:rFonts w:ascii="Times New Roman" w:hAnsi="Times New Roman" w:cs="Times New Roman"/>
          <w:color w:val="222222"/>
          <w:sz w:val="24"/>
          <w:szCs w:val="20"/>
          <w:shd w:val="clear" w:color="auto" w:fill="FFFFFF"/>
        </w:rPr>
        <w:t xml:space="preserve"> </w:t>
      </w:r>
      <w:r w:rsidR="00FE005C" w:rsidRPr="00606EBD">
        <w:rPr>
          <w:rFonts w:ascii="Times New Roman" w:hAnsi="Times New Roman" w:cs="Times New Roman"/>
          <w:color w:val="222222"/>
          <w:sz w:val="24"/>
          <w:szCs w:val="20"/>
          <w:shd w:val="clear" w:color="auto" w:fill="FFFFFF"/>
        </w:rPr>
        <w:t xml:space="preserve">занимаются частные </w:t>
      </w:r>
      <w:r w:rsidR="002175A6">
        <w:rPr>
          <w:rFonts w:ascii="Times New Roman" w:hAnsi="Times New Roman" w:cs="Times New Roman"/>
          <w:color w:val="222222"/>
          <w:sz w:val="24"/>
          <w:szCs w:val="20"/>
          <w:shd w:val="clear" w:color="auto" w:fill="FFFFFF"/>
        </w:rPr>
        <w:t xml:space="preserve">и государственные </w:t>
      </w:r>
      <w:r w:rsidR="007E0C5D" w:rsidRPr="002C4BD0">
        <w:rPr>
          <w:rFonts w:ascii="Times New Roman" w:hAnsi="Times New Roman" w:cs="Times New Roman"/>
          <w:color w:val="222222"/>
          <w:sz w:val="24"/>
          <w:szCs w:val="20"/>
          <w:shd w:val="clear" w:color="auto" w:fill="FFFFFF"/>
        </w:rPr>
        <w:t>операторы телемедицинских сервисов</w:t>
      </w:r>
      <w:r w:rsidR="002175A6">
        <w:rPr>
          <w:rFonts w:ascii="Times New Roman" w:hAnsi="Times New Roman" w:cs="Times New Roman"/>
          <w:color w:val="222222"/>
          <w:sz w:val="24"/>
          <w:szCs w:val="20"/>
          <w:shd w:val="clear" w:color="auto" w:fill="FFFFFF"/>
        </w:rPr>
        <w:t xml:space="preserve"> </w:t>
      </w:r>
      <w:r w:rsidR="0010057E">
        <w:rPr>
          <w:rFonts w:ascii="Times New Roman" w:hAnsi="Times New Roman" w:cs="Times New Roman"/>
          <w:color w:val="222222"/>
          <w:sz w:val="24"/>
          <w:szCs w:val="20"/>
          <w:shd w:val="clear" w:color="auto" w:fill="FFFFFF"/>
        </w:rPr>
        <w:t>– провайдеры информационных систем</w:t>
      </w:r>
      <w:r w:rsidR="007E0C5D" w:rsidRPr="00606EBD">
        <w:rPr>
          <w:rFonts w:ascii="Times New Roman" w:hAnsi="Times New Roman" w:cs="Times New Roman"/>
          <w:color w:val="222222"/>
          <w:sz w:val="24"/>
          <w:szCs w:val="20"/>
          <w:shd w:val="clear" w:color="auto" w:fill="FFFFFF"/>
        </w:rPr>
        <w:t>, разработчики</w:t>
      </w:r>
      <w:r w:rsidR="0010057E">
        <w:rPr>
          <w:rFonts w:ascii="Times New Roman" w:hAnsi="Times New Roman" w:cs="Times New Roman"/>
          <w:color w:val="222222"/>
          <w:sz w:val="24"/>
          <w:szCs w:val="20"/>
          <w:shd w:val="clear" w:color="auto" w:fill="FFFFFF"/>
        </w:rPr>
        <w:t xml:space="preserve"> – специалисты, которые делают онлайн-платформу для оказания телемедицинских услуг,</w:t>
      </w:r>
      <w:r w:rsidR="007E0C5D" w:rsidRPr="00606EBD">
        <w:rPr>
          <w:rFonts w:ascii="Times New Roman" w:hAnsi="Times New Roman" w:cs="Times New Roman"/>
          <w:color w:val="222222"/>
          <w:sz w:val="24"/>
          <w:szCs w:val="20"/>
          <w:shd w:val="clear" w:color="auto" w:fill="FFFFFF"/>
        </w:rPr>
        <w:t xml:space="preserve"> клиники, а также государственные медицинские учреждения. </w:t>
      </w:r>
      <w:r w:rsidR="002D225D">
        <w:rPr>
          <w:rFonts w:ascii="Times New Roman" w:hAnsi="Times New Roman" w:cs="Times New Roman"/>
          <w:bCs/>
          <w:sz w:val="24"/>
        </w:rPr>
        <w:t>Медицинские организации, как правило, оказывают телемедицинскую консультацию, которую поддерживает оператор информационных систем (см. рис. 4)</w:t>
      </w:r>
      <w:r w:rsidR="006C649A">
        <w:rPr>
          <w:rFonts w:ascii="Times New Roman" w:hAnsi="Times New Roman" w:cs="Times New Roman"/>
          <w:bCs/>
          <w:sz w:val="24"/>
        </w:rPr>
        <w:t>.</w:t>
      </w:r>
    </w:p>
    <w:p w14:paraId="684001E4" w14:textId="0B9524DF" w:rsidR="00481876" w:rsidRPr="0046268E" w:rsidRDefault="00302559" w:rsidP="0046268E">
      <w:pPr>
        <w:spacing w:line="360" w:lineRule="auto"/>
        <w:ind w:firstLine="709"/>
        <w:jc w:val="both"/>
        <w:rPr>
          <w:rFonts w:ascii="Times New Roman" w:hAnsi="Times New Roman" w:cs="Times New Roman"/>
          <w:color w:val="222222"/>
          <w:sz w:val="24"/>
          <w:szCs w:val="20"/>
          <w:shd w:val="clear" w:color="auto" w:fill="FFFFFF"/>
        </w:rPr>
      </w:pPr>
      <w:r w:rsidRPr="00606EBD">
        <w:rPr>
          <w:rFonts w:ascii="Times New Roman" w:hAnsi="Times New Roman" w:cs="Times New Roman"/>
          <w:color w:val="222222"/>
          <w:sz w:val="24"/>
          <w:szCs w:val="20"/>
          <w:shd w:val="clear" w:color="auto" w:fill="FFFFFF"/>
        </w:rPr>
        <w:t>При этом</w:t>
      </w:r>
      <w:r w:rsidR="0085399D">
        <w:rPr>
          <w:rFonts w:ascii="Times New Roman" w:hAnsi="Times New Roman" w:cs="Times New Roman"/>
          <w:color w:val="222222"/>
          <w:sz w:val="24"/>
          <w:szCs w:val="20"/>
          <w:shd w:val="clear" w:color="auto" w:fill="FFFFFF"/>
        </w:rPr>
        <w:t xml:space="preserve"> </w:t>
      </w:r>
      <w:r w:rsidR="0053614C" w:rsidRPr="00606EBD">
        <w:rPr>
          <w:rFonts w:ascii="Times New Roman" w:hAnsi="Times New Roman" w:cs="Times New Roman"/>
          <w:color w:val="222222"/>
          <w:sz w:val="24"/>
          <w:szCs w:val="20"/>
          <w:shd w:val="clear" w:color="auto" w:fill="FFFFFF"/>
        </w:rPr>
        <w:t>частные компании</w:t>
      </w:r>
      <w:r w:rsidRPr="00606EBD">
        <w:rPr>
          <w:rFonts w:ascii="Times New Roman" w:hAnsi="Times New Roman" w:cs="Times New Roman"/>
          <w:color w:val="222222"/>
          <w:sz w:val="24"/>
          <w:szCs w:val="20"/>
          <w:shd w:val="clear" w:color="auto" w:fill="FFFFFF"/>
        </w:rPr>
        <w:t xml:space="preserve"> </w:t>
      </w:r>
      <w:r w:rsidR="006C649A">
        <w:rPr>
          <w:rFonts w:ascii="Times New Roman" w:hAnsi="Times New Roman" w:cs="Times New Roman"/>
          <w:color w:val="222222"/>
          <w:sz w:val="24"/>
          <w:szCs w:val="20"/>
          <w:shd w:val="clear" w:color="auto" w:fill="FFFFFF"/>
        </w:rPr>
        <w:t xml:space="preserve">тоже </w:t>
      </w:r>
      <w:r w:rsidR="0053614C" w:rsidRPr="00606EBD">
        <w:rPr>
          <w:rFonts w:ascii="Times New Roman" w:hAnsi="Times New Roman" w:cs="Times New Roman"/>
          <w:color w:val="222222"/>
          <w:sz w:val="24"/>
          <w:szCs w:val="20"/>
          <w:shd w:val="clear" w:color="auto" w:fill="FFFFFF"/>
        </w:rPr>
        <w:t xml:space="preserve">развивают свои цифровые продукты для оказания </w:t>
      </w:r>
      <w:r w:rsidR="00185735" w:rsidRPr="002C4BD0">
        <w:rPr>
          <w:rFonts w:ascii="Times New Roman" w:hAnsi="Times New Roman" w:cs="Times New Roman"/>
          <w:color w:val="222222"/>
          <w:sz w:val="24"/>
          <w:szCs w:val="20"/>
          <w:shd w:val="clear" w:color="auto" w:fill="FFFFFF"/>
        </w:rPr>
        <w:t>телемедицинских консультаций</w:t>
      </w:r>
      <w:r w:rsidR="0053614C" w:rsidRPr="00606EBD">
        <w:rPr>
          <w:rFonts w:ascii="Times New Roman" w:hAnsi="Times New Roman" w:cs="Times New Roman"/>
          <w:color w:val="222222"/>
          <w:sz w:val="24"/>
          <w:szCs w:val="20"/>
          <w:shd w:val="clear" w:color="auto" w:fill="FFFFFF"/>
        </w:rPr>
        <w:t xml:space="preserve">. </w:t>
      </w:r>
      <w:r w:rsidR="0085399D">
        <w:rPr>
          <w:rFonts w:ascii="Times New Roman" w:hAnsi="Times New Roman" w:cs="Times New Roman"/>
          <w:color w:val="222222"/>
          <w:sz w:val="24"/>
          <w:szCs w:val="20"/>
          <w:shd w:val="clear" w:color="auto" w:fill="FFFFFF"/>
        </w:rPr>
        <w:t xml:space="preserve">Например, </w:t>
      </w:r>
      <w:r w:rsidR="001B6636">
        <w:rPr>
          <w:rFonts w:ascii="Times New Roman" w:hAnsi="Times New Roman" w:cs="Times New Roman"/>
          <w:color w:val="222222"/>
          <w:sz w:val="24"/>
          <w:szCs w:val="20"/>
          <w:shd w:val="clear" w:color="auto" w:fill="FFFFFF"/>
        </w:rPr>
        <w:t>медицинский онлайн-</w:t>
      </w:r>
      <w:r w:rsidR="0085399D">
        <w:rPr>
          <w:rFonts w:ascii="Times New Roman" w:hAnsi="Times New Roman" w:cs="Times New Roman"/>
          <w:color w:val="222222"/>
          <w:sz w:val="24"/>
          <w:szCs w:val="20"/>
          <w:shd w:val="clear" w:color="auto" w:fill="FFFFFF"/>
        </w:rPr>
        <w:t>сервис СберЗдоровье</w:t>
      </w:r>
      <w:r w:rsidR="006C649A">
        <w:rPr>
          <w:rFonts w:ascii="Times New Roman" w:hAnsi="Times New Roman" w:cs="Times New Roman"/>
          <w:color w:val="222222"/>
          <w:sz w:val="24"/>
          <w:szCs w:val="20"/>
          <w:shd w:val="clear" w:color="auto" w:fill="FFFFFF"/>
        </w:rPr>
        <w:t xml:space="preserve"> (</w:t>
      </w:r>
      <w:r w:rsidR="00A81C92" w:rsidRPr="00A81C92">
        <w:rPr>
          <w:rFonts w:ascii="Times New Roman" w:hAnsi="Times New Roman" w:cs="Times New Roman"/>
          <w:color w:val="222222"/>
          <w:sz w:val="24"/>
          <w:szCs w:val="20"/>
          <w:shd w:val="clear" w:color="auto" w:fill="FFFFFF"/>
        </w:rPr>
        <w:t>sberhealth.ru</w:t>
      </w:r>
      <w:r w:rsidR="006C649A">
        <w:rPr>
          <w:rFonts w:ascii="Times New Roman" w:hAnsi="Times New Roman" w:cs="Times New Roman"/>
          <w:color w:val="222222"/>
          <w:sz w:val="24"/>
          <w:szCs w:val="20"/>
          <w:shd w:val="clear" w:color="auto" w:fill="FFFFFF"/>
        </w:rPr>
        <w:t>)</w:t>
      </w:r>
      <w:r w:rsidR="001B6636">
        <w:rPr>
          <w:rFonts w:ascii="Times New Roman" w:hAnsi="Times New Roman" w:cs="Times New Roman"/>
          <w:color w:val="222222"/>
          <w:sz w:val="24"/>
          <w:szCs w:val="20"/>
          <w:shd w:val="clear" w:color="auto" w:fill="FFFFFF"/>
        </w:rPr>
        <w:t xml:space="preserve">, </w:t>
      </w:r>
      <w:r w:rsidR="006C649A">
        <w:rPr>
          <w:rFonts w:ascii="Times New Roman" w:hAnsi="Times New Roman" w:cs="Times New Roman"/>
          <w:color w:val="222222"/>
          <w:sz w:val="24"/>
          <w:szCs w:val="20"/>
          <w:shd w:val="clear" w:color="auto" w:fill="FFFFFF"/>
        </w:rPr>
        <w:t xml:space="preserve">с помощью которого можно получить </w:t>
      </w:r>
      <w:r w:rsidR="001B6636">
        <w:rPr>
          <w:rFonts w:ascii="Times New Roman" w:hAnsi="Times New Roman" w:cs="Times New Roman"/>
          <w:color w:val="222222"/>
          <w:sz w:val="24"/>
          <w:szCs w:val="20"/>
          <w:shd w:val="clear" w:color="auto" w:fill="FFFFFF"/>
        </w:rPr>
        <w:t>телемедицинские консультации, входит в экосистему Сбера и</w:t>
      </w:r>
      <w:r w:rsidR="006C649A">
        <w:rPr>
          <w:rFonts w:ascii="Times New Roman" w:hAnsi="Times New Roman" w:cs="Times New Roman"/>
          <w:color w:val="222222"/>
          <w:sz w:val="24"/>
          <w:szCs w:val="20"/>
          <w:shd w:val="clear" w:color="auto" w:fill="FFFFFF"/>
        </w:rPr>
        <w:t>,</w:t>
      </w:r>
      <w:r w:rsidR="001B6636">
        <w:rPr>
          <w:rFonts w:ascii="Times New Roman" w:hAnsi="Times New Roman" w:cs="Times New Roman"/>
          <w:color w:val="222222"/>
          <w:sz w:val="24"/>
          <w:szCs w:val="20"/>
          <w:shd w:val="clear" w:color="auto" w:fill="FFFFFF"/>
        </w:rPr>
        <w:t xml:space="preserve"> соответственно</w:t>
      </w:r>
      <w:r w:rsidR="006C649A">
        <w:rPr>
          <w:rFonts w:ascii="Times New Roman" w:hAnsi="Times New Roman" w:cs="Times New Roman"/>
          <w:color w:val="222222"/>
          <w:sz w:val="24"/>
          <w:szCs w:val="20"/>
          <w:shd w:val="clear" w:color="auto" w:fill="FFFFFF"/>
        </w:rPr>
        <w:t>,</w:t>
      </w:r>
      <w:r w:rsidR="001B6636">
        <w:rPr>
          <w:rFonts w:ascii="Times New Roman" w:hAnsi="Times New Roman" w:cs="Times New Roman"/>
          <w:color w:val="222222"/>
          <w:sz w:val="24"/>
          <w:szCs w:val="20"/>
          <w:shd w:val="clear" w:color="auto" w:fill="FFFFFF"/>
        </w:rPr>
        <w:t xml:space="preserve"> приносит компании доходы.</w:t>
      </w:r>
      <w:r w:rsidR="0085399D">
        <w:rPr>
          <w:rFonts w:ascii="Times New Roman" w:hAnsi="Times New Roman" w:cs="Times New Roman"/>
          <w:color w:val="222222"/>
          <w:sz w:val="24"/>
          <w:szCs w:val="20"/>
          <w:shd w:val="clear" w:color="auto" w:fill="FFFFFF"/>
        </w:rPr>
        <w:t xml:space="preserve"> </w:t>
      </w:r>
      <w:r w:rsidR="0053614C">
        <w:rPr>
          <w:rFonts w:ascii="Times New Roman" w:hAnsi="Times New Roman" w:cs="Times New Roman"/>
          <w:color w:val="222222"/>
          <w:sz w:val="24"/>
          <w:szCs w:val="20"/>
          <w:shd w:val="clear" w:color="auto" w:fill="FFFFFF"/>
        </w:rPr>
        <w:lastRenderedPageBreak/>
        <w:t xml:space="preserve">А государство </w:t>
      </w:r>
      <w:r w:rsidR="00D82CAC">
        <w:rPr>
          <w:rFonts w:ascii="Times New Roman" w:hAnsi="Times New Roman" w:cs="Times New Roman"/>
          <w:color w:val="222222"/>
          <w:sz w:val="24"/>
          <w:szCs w:val="20"/>
          <w:shd w:val="clear" w:color="auto" w:fill="FFFFFF"/>
        </w:rPr>
        <w:t>оптимизирует затраты, связанные с финансовыми и временными издержкам</w:t>
      </w:r>
      <w:r w:rsidR="00585A49">
        <w:rPr>
          <w:rFonts w:ascii="Times New Roman" w:hAnsi="Times New Roman" w:cs="Times New Roman"/>
          <w:color w:val="222222"/>
          <w:sz w:val="24"/>
          <w:szCs w:val="20"/>
          <w:shd w:val="clear" w:color="auto" w:fill="FFFFFF"/>
        </w:rPr>
        <w:t>и</w:t>
      </w:r>
      <w:r w:rsidR="00C84775">
        <w:rPr>
          <w:rFonts w:ascii="Times New Roman" w:hAnsi="Times New Roman" w:cs="Times New Roman"/>
          <w:color w:val="222222"/>
          <w:sz w:val="24"/>
          <w:szCs w:val="20"/>
          <w:shd w:val="clear" w:color="auto" w:fill="FFFFFF"/>
        </w:rPr>
        <w:t xml:space="preserve"> на предоставление медицинской помощи населению. </w:t>
      </w:r>
    </w:p>
    <w:p w14:paraId="5A4E5EBB" w14:textId="77777777" w:rsidR="0046268E" w:rsidRDefault="0046268E" w:rsidP="002D225D">
      <w:pPr>
        <w:jc w:val="center"/>
        <w:rPr>
          <w:rFonts w:ascii="Times New Roman" w:hAnsi="Times New Roman" w:cs="Times New Roman"/>
          <w:bCs/>
          <w:noProof/>
          <w:sz w:val="24"/>
        </w:rPr>
      </w:pPr>
    </w:p>
    <w:p w14:paraId="093FBBD7" w14:textId="4BAA2B5D" w:rsidR="002D225D" w:rsidRDefault="002D225D" w:rsidP="002D225D">
      <w:pPr>
        <w:jc w:val="center"/>
        <w:rPr>
          <w:rFonts w:ascii="Times New Roman" w:hAnsi="Times New Roman" w:cs="Times New Roman"/>
          <w:bCs/>
          <w:sz w:val="24"/>
        </w:rPr>
      </w:pPr>
      <w:r>
        <w:rPr>
          <w:rFonts w:ascii="Times New Roman" w:hAnsi="Times New Roman" w:cs="Times New Roman"/>
          <w:bCs/>
          <w:noProof/>
          <w:sz w:val="24"/>
        </w:rPr>
        <w:drawing>
          <wp:inline distT="0" distB="0" distL="0" distR="0" wp14:anchorId="7A8936A2" wp14:editId="7F9D2BE7">
            <wp:extent cx="4343400" cy="19352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t="4591" r="4363"/>
                    <a:stretch/>
                  </pic:blipFill>
                  <pic:spPr bwMode="auto">
                    <a:xfrm>
                      <a:off x="0" y="0"/>
                      <a:ext cx="4344007" cy="1935546"/>
                    </a:xfrm>
                    <a:prstGeom prst="rect">
                      <a:avLst/>
                    </a:prstGeom>
                    <a:noFill/>
                    <a:ln>
                      <a:noFill/>
                    </a:ln>
                    <a:extLst>
                      <a:ext uri="{53640926-AAD7-44D8-BBD7-CCE9431645EC}">
                        <a14:shadowObscured xmlns:a14="http://schemas.microsoft.com/office/drawing/2010/main"/>
                      </a:ext>
                    </a:extLst>
                  </pic:spPr>
                </pic:pic>
              </a:graphicData>
            </a:graphic>
          </wp:inline>
        </w:drawing>
      </w:r>
    </w:p>
    <w:p w14:paraId="3BB69A05" w14:textId="41C59543" w:rsidR="002D225D" w:rsidRPr="00481876" w:rsidRDefault="002D225D" w:rsidP="0046268E">
      <w:pPr>
        <w:pStyle w:val="a3"/>
        <w:numPr>
          <w:ilvl w:val="0"/>
          <w:numId w:val="2"/>
        </w:numPr>
        <w:spacing w:line="240" w:lineRule="auto"/>
        <w:ind w:left="993" w:firstLine="0"/>
        <w:jc w:val="center"/>
        <w:rPr>
          <w:rFonts w:cs="Times New Roman"/>
          <w:b w:val="0"/>
          <w:bCs/>
          <w:color w:val="222222"/>
          <w:szCs w:val="20"/>
          <w:shd w:val="clear" w:color="auto" w:fill="FFFFFF"/>
        </w:rPr>
      </w:pPr>
      <w:r w:rsidRPr="00481876">
        <w:rPr>
          <w:rFonts w:cs="Times New Roman"/>
          <w:b w:val="0"/>
          <w:bCs/>
          <w:color w:val="222222"/>
          <w:szCs w:val="20"/>
          <w:shd w:val="clear" w:color="auto" w:fill="FFFFFF"/>
        </w:rPr>
        <w:t>Схема сервисов телемедицины</w:t>
      </w:r>
      <w:r w:rsidRPr="00481876">
        <w:rPr>
          <w:rFonts w:cs="Times New Roman"/>
          <w:b w:val="0"/>
          <w:bCs/>
          <w:color w:val="222222"/>
          <w:szCs w:val="20"/>
          <w:shd w:val="clear" w:color="auto" w:fill="FFFFFF"/>
        </w:rPr>
        <w:br/>
      </w:r>
      <w:r w:rsidRPr="00481876">
        <w:rPr>
          <w:rFonts w:cs="Times New Roman"/>
          <w:b w:val="0"/>
          <w:bCs/>
          <w:i/>
          <w:iCs/>
          <w:color w:val="222222"/>
          <w:sz w:val="22"/>
          <w:szCs w:val="18"/>
          <w:shd w:val="clear" w:color="auto" w:fill="FFFFFF"/>
        </w:rPr>
        <w:t>Источник:</w:t>
      </w:r>
      <w:r w:rsidRPr="00481876">
        <w:rPr>
          <w:rFonts w:cs="Times New Roman"/>
          <w:b w:val="0"/>
          <w:bCs/>
          <w:color w:val="222222"/>
          <w:sz w:val="22"/>
          <w:szCs w:val="18"/>
          <w:shd w:val="clear" w:color="auto" w:fill="FFFFFF"/>
        </w:rPr>
        <w:t xml:space="preserve"> [</w:t>
      </w:r>
      <w:r w:rsidRPr="00481876">
        <w:rPr>
          <w:rFonts w:cs="Times New Roman"/>
          <w:b w:val="0"/>
          <w:bCs/>
          <w:color w:val="222222"/>
          <w:sz w:val="22"/>
          <w:szCs w:val="18"/>
          <w:shd w:val="clear" w:color="auto" w:fill="FFFFFF"/>
          <w:lang w:val="en-US"/>
        </w:rPr>
        <w:t>zdrav</w:t>
      </w:r>
      <w:r w:rsidRPr="00481876">
        <w:rPr>
          <w:rFonts w:cs="Times New Roman"/>
          <w:b w:val="0"/>
          <w:bCs/>
          <w:color w:val="222222"/>
          <w:sz w:val="22"/>
          <w:szCs w:val="18"/>
          <w:shd w:val="clear" w:color="auto" w:fill="FFFFFF"/>
        </w:rPr>
        <w:t>.</w:t>
      </w:r>
      <w:r w:rsidRPr="00481876">
        <w:rPr>
          <w:rFonts w:cs="Times New Roman"/>
          <w:b w:val="0"/>
          <w:bCs/>
          <w:color w:val="222222"/>
          <w:sz w:val="22"/>
          <w:szCs w:val="18"/>
          <w:shd w:val="clear" w:color="auto" w:fill="FFFFFF"/>
          <w:lang w:val="en-US"/>
        </w:rPr>
        <w:t>expert</w:t>
      </w:r>
      <w:r w:rsidRPr="00481876">
        <w:rPr>
          <w:rFonts w:cs="Times New Roman"/>
          <w:b w:val="0"/>
          <w:bCs/>
          <w:color w:val="222222"/>
          <w:sz w:val="22"/>
          <w:szCs w:val="18"/>
          <w:shd w:val="clear" w:color="auto" w:fill="FFFFFF"/>
        </w:rPr>
        <w:t>]</w:t>
      </w:r>
    </w:p>
    <w:p w14:paraId="53FC05ED" w14:textId="77777777" w:rsidR="00481876" w:rsidRPr="00481876" w:rsidRDefault="00481876" w:rsidP="00481876">
      <w:pPr>
        <w:ind w:left="993"/>
        <w:rPr>
          <w:rFonts w:cs="Times New Roman"/>
          <w:bCs/>
          <w:color w:val="222222"/>
          <w:szCs w:val="20"/>
          <w:shd w:val="clear" w:color="auto" w:fill="FFFFFF"/>
        </w:rPr>
      </w:pPr>
    </w:p>
    <w:p w14:paraId="040D2C6A" w14:textId="04FFCFF9" w:rsidR="002A27D7" w:rsidRPr="00767CFA" w:rsidRDefault="00481876"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На</w:t>
      </w:r>
      <w:r w:rsidR="002A27D7">
        <w:rPr>
          <w:rFonts w:ascii="Times New Roman" w:hAnsi="Times New Roman" w:cs="Times New Roman"/>
          <w:color w:val="222222"/>
          <w:sz w:val="24"/>
          <w:szCs w:val="20"/>
          <w:shd w:val="clear" w:color="auto" w:fill="FFFFFF"/>
        </w:rPr>
        <w:t xml:space="preserve">ми </w:t>
      </w:r>
      <w:r w:rsidR="002A27D7" w:rsidRPr="00606EBD">
        <w:rPr>
          <w:rFonts w:ascii="Times New Roman" w:hAnsi="Times New Roman" w:cs="Times New Roman"/>
          <w:color w:val="222222"/>
          <w:sz w:val="24"/>
          <w:szCs w:val="20"/>
          <w:shd w:val="clear" w:color="auto" w:fill="FFFFFF"/>
        </w:rPr>
        <w:t>был</w:t>
      </w:r>
      <w:r w:rsidR="006C649A">
        <w:rPr>
          <w:rFonts w:ascii="Times New Roman" w:hAnsi="Times New Roman" w:cs="Times New Roman"/>
          <w:color w:val="222222"/>
          <w:sz w:val="24"/>
          <w:szCs w:val="20"/>
          <w:shd w:val="clear" w:color="auto" w:fill="FFFFFF"/>
        </w:rPr>
        <w:t>и</w:t>
      </w:r>
      <w:r w:rsidR="002A27D7" w:rsidRPr="00606EBD">
        <w:rPr>
          <w:rFonts w:ascii="Times New Roman" w:hAnsi="Times New Roman" w:cs="Times New Roman"/>
          <w:color w:val="222222"/>
          <w:sz w:val="24"/>
          <w:szCs w:val="20"/>
          <w:shd w:val="clear" w:color="auto" w:fill="FFFFFF"/>
        </w:rPr>
        <w:t xml:space="preserve"> рассмотрен</w:t>
      </w:r>
      <w:r w:rsidR="00BA16A6">
        <w:rPr>
          <w:rFonts w:ascii="Times New Roman" w:hAnsi="Times New Roman" w:cs="Times New Roman"/>
          <w:color w:val="222222"/>
          <w:sz w:val="24"/>
          <w:szCs w:val="20"/>
          <w:shd w:val="clear" w:color="auto" w:fill="FFFFFF"/>
        </w:rPr>
        <w:t>ы</w:t>
      </w:r>
      <w:r w:rsidR="002A27D7" w:rsidRPr="00606EBD">
        <w:rPr>
          <w:rFonts w:ascii="Times New Roman" w:hAnsi="Times New Roman" w:cs="Times New Roman"/>
          <w:color w:val="222222"/>
          <w:sz w:val="24"/>
          <w:szCs w:val="20"/>
          <w:shd w:val="clear" w:color="auto" w:fill="FFFFFF"/>
        </w:rPr>
        <w:t xml:space="preserve"> особенности</w:t>
      </w:r>
      <w:r w:rsidR="002A27D7">
        <w:rPr>
          <w:rFonts w:ascii="Times New Roman" w:hAnsi="Times New Roman" w:cs="Times New Roman"/>
          <w:color w:val="222222"/>
          <w:sz w:val="24"/>
          <w:szCs w:val="20"/>
          <w:shd w:val="clear" w:color="auto" w:fill="FFFFFF"/>
        </w:rPr>
        <w:t xml:space="preserve"> телемедицинских услуг в таких странах, как Китай, США, Япония, Швеция</w:t>
      </w:r>
      <w:r w:rsidR="002A52AE" w:rsidRPr="002A52AE">
        <w:rPr>
          <w:rFonts w:ascii="Times New Roman" w:hAnsi="Times New Roman" w:cs="Times New Roman"/>
          <w:color w:val="222222"/>
          <w:sz w:val="24"/>
          <w:szCs w:val="20"/>
          <w:shd w:val="clear" w:color="auto" w:fill="FFFFFF"/>
        </w:rPr>
        <w:t xml:space="preserve"> </w:t>
      </w:r>
      <w:r w:rsidR="002A52AE">
        <w:rPr>
          <w:rFonts w:ascii="Times New Roman" w:hAnsi="Times New Roman" w:cs="Times New Roman"/>
          <w:color w:val="222222"/>
          <w:sz w:val="24"/>
          <w:szCs w:val="20"/>
          <w:shd w:val="clear" w:color="auto" w:fill="FFFFFF"/>
        </w:rPr>
        <w:t xml:space="preserve">и Великобритания. </w:t>
      </w:r>
      <w:r w:rsidR="005B469D">
        <w:rPr>
          <w:rFonts w:ascii="Times New Roman" w:hAnsi="Times New Roman" w:cs="Times New Roman"/>
          <w:color w:val="222222"/>
          <w:sz w:val="24"/>
          <w:szCs w:val="20"/>
          <w:shd w:val="clear" w:color="auto" w:fill="FFFFFF"/>
        </w:rPr>
        <w:t xml:space="preserve">Страны характеризуются развитым экономическим положением и высокими технологическими возможностями. </w:t>
      </w:r>
    </w:p>
    <w:p w14:paraId="5EC88F05" w14:textId="2E4F9A4A" w:rsidR="001D3749" w:rsidRPr="008819EB" w:rsidRDefault="00B51BA3" w:rsidP="00C73489">
      <w:pPr>
        <w:pStyle w:val="a3"/>
        <w:spacing w:line="360" w:lineRule="auto"/>
        <w:ind w:left="0" w:firstLine="709"/>
        <w:jc w:val="both"/>
        <w:rPr>
          <w:rFonts w:cs="Times New Roman"/>
          <w:b w:val="0"/>
          <w:bCs/>
          <w:color w:val="222222"/>
          <w:szCs w:val="20"/>
          <w:shd w:val="clear" w:color="auto" w:fill="FFFFFF"/>
        </w:rPr>
      </w:pPr>
      <w:r w:rsidRPr="008819EB">
        <w:rPr>
          <w:rFonts w:cs="Times New Roman"/>
          <w:b w:val="0"/>
          <w:bCs/>
          <w:color w:val="222222"/>
          <w:szCs w:val="20"/>
          <w:shd w:val="clear" w:color="auto" w:fill="FFFFFF"/>
        </w:rPr>
        <w:t xml:space="preserve">Мир, постепенно </w:t>
      </w:r>
      <w:r w:rsidR="00EA379D" w:rsidRPr="008819EB">
        <w:rPr>
          <w:rFonts w:cs="Times New Roman"/>
          <w:b w:val="0"/>
          <w:bCs/>
          <w:color w:val="222222"/>
          <w:szCs w:val="20"/>
          <w:shd w:val="clear" w:color="auto" w:fill="FFFFFF"/>
        </w:rPr>
        <w:t xml:space="preserve">внедряя </w:t>
      </w:r>
      <w:r w:rsidRPr="008819EB">
        <w:rPr>
          <w:rFonts w:cs="Times New Roman"/>
          <w:b w:val="0"/>
          <w:bCs/>
          <w:color w:val="222222"/>
          <w:szCs w:val="20"/>
          <w:shd w:val="clear" w:color="auto" w:fill="FFFFFF"/>
        </w:rPr>
        <w:t xml:space="preserve">дистанционный формат медицинских консультаций, опирается на опыт Китая. </w:t>
      </w:r>
      <w:r w:rsidR="0089103E" w:rsidRPr="008819EB">
        <w:rPr>
          <w:rFonts w:cs="Times New Roman"/>
          <w:b w:val="0"/>
          <w:bCs/>
          <w:color w:val="222222"/>
          <w:szCs w:val="20"/>
          <w:shd w:val="clear" w:color="auto" w:fill="FFFFFF"/>
        </w:rPr>
        <w:t>В Китае пациентам</w:t>
      </w:r>
      <w:r w:rsidR="003B159E" w:rsidRPr="008819EB">
        <w:rPr>
          <w:rFonts w:cs="Times New Roman"/>
          <w:b w:val="0"/>
          <w:bCs/>
          <w:color w:val="222222"/>
          <w:szCs w:val="20"/>
          <w:shd w:val="clear" w:color="auto" w:fill="FFFFFF"/>
        </w:rPr>
        <w:t xml:space="preserve"> еще</w:t>
      </w:r>
      <w:r w:rsidR="004C2049" w:rsidRPr="008819EB">
        <w:rPr>
          <w:rFonts w:cs="Times New Roman"/>
          <w:b w:val="0"/>
          <w:bCs/>
          <w:color w:val="222222"/>
          <w:szCs w:val="20"/>
          <w:shd w:val="clear" w:color="auto" w:fill="FFFFFF"/>
        </w:rPr>
        <w:t xml:space="preserve"> до </w:t>
      </w:r>
      <w:r w:rsidR="003B159E" w:rsidRPr="008819EB">
        <w:rPr>
          <w:rFonts w:cs="Times New Roman"/>
          <w:b w:val="0"/>
          <w:bCs/>
          <w:color w:val="222222"/>
          <w:szCs w:val="20"/>
          <w:shd w:val="clear" w:color="auto" w:fill="FFFFFF"/>
        </w:rPr>
        <w:t>вспышки пандемии в Ухане</w:t>
      </w:r>
      <w:r w:rsidR="004C2049" w:rsidRPr="008819EB">
        <w:rPr>
          <w:rFonts w:cs="Times New Roman"/>
          <w:b w:val="0"/>
          <w:bCs/>
          <w:color w:val="222222"/>
          <w:szCs w:val="20"/>
          <w:shd w:val="clear" w:color="auto" w:fill="FFFFFF"/>
        </w:rPr>
        <w:t xml:space="preserve"> и массово</w:t>
      </w:r>
      <w:r w:rsidR="007B3F10" w:rsidRPr="008819EB">
        <w:rPr>
          <w:rFonts w:cs="Times New Roman"/>
          <w:b w:val="0"/>
          <w:bCs/>
          <w:color w:val="222222"/>
          <w:szCs w:val="20"/>
          <w:shd w:val="clear" w:color="auto" w:fill="FFFFFF"/>
        </w:rPr>
        <w:t>й</w:t>
      </w:r>
      <w:r w:rsidR="002D7884" w:rsidRPr="008819EB">
        <w:rPr>
          <w:rFonts w:cs="Times New Roman"/>
          <w:b w:val="0"/>
          <w:bCs/>
          <w:color w:val="222222"/>
          <w:szCs w:val="20"/>
          <w:shd w:val="clear" w:color="auto" w:fill="FFFFFF"/>
        </w:rPr>
        <w:t xml:space="preserve"> самоизоляции</w:t>
      </w:r>
      <w:r w:rsidR="0089103E" w:rsidRPr="008819EB">
        <w:rPr>
          <w:rFonts w:cs="Times New Roman"/>
          <w:b w:val="0"/>
          <w:bCs/>
          <w:color w:val="222222"/>
          <w:szCs w:val="20"/>
          <w:shd w:val="clear" w:color="auto" w:fill="FFFFFF"/>
        </w:rPr>
        <w:t xml:space="preserve"> рекомендовали обращаться за помощью к врачам онлайн</w:t>
      </w:r>
      <w:r w:rsidR="003B159E" w:rsidRPr="008819EB">
        <w:rPr>
          <w:rFonts w:cs="Times New Roman"/>
          <w:b w:val="0"/>
          <w:bCs/>
          <w:color w:val="222222"/>
          <w:szCs w:val="20"/>
          <w:shd w:val="clear" w:color="auto" w:fill="FFFFFF"/>
        </w:rPr>
        <w:t>.</w:t>
      </w:r>
      <w:r w:rsidR="008028CE">
        <w:rPr>
          <w:rStyle w:val="a6"/>
          <w:rFonts w:cs="Times New Roman"/>
          <w:b w:val="0"/>
          <w:bCs/>
          <w:color w:val="222222"/>
          <w:szCs w:val="20"/>
          <w:shd w:val="clear" w:color="auto" w:fill="FFFFFF"/>
        </w:rPr>
        <w:footnoteReference w:id="5"/>
      </w:r>
    </w:p>
    <w:p w14:paraId="007D6E37" w14:textId="513475F8" w:rsidR="00C755CF" w:rsidRPr="008819EB" w:rsidRDefault="00B71FB4" w:rsidP="00C73489">
      <w:pPr>
        <w:pStyle w:val="a3"/>
        <w:spacing w:line="360" w:lineRule="auto"/>
        <w:ind w:left="0" w:firstLine="709"/>
        <w:jc w:val="both"/>
        <w:rPr>
          <w:rFonts w:cs="Times New Roman"/>
          <w:b w:val="0"/>
          <w:bCs/>
          <w:color w:val="222222"/>
          <w:szCs w:val="20"/>
          <w:shd w:val="clear" w:color="auto" w:fill="FFFFFF"/>
        </w:rPr>
      </w:pPr>
      <w:r w:rsidRPr="00C84AC2">
        <w:rPr>
          <w:rFonts w:cs="Times New Roman"/>
          <w:color w:val="222222"/>
          <w:szCs w:val="20"/>
          <w:shd w:val="clear" w:color="auto" w:fill="FFFFFF"/>
        </w:rPr>
        <w:t>В Китае</w:t>
      </w:r>
      <w:r w:rsidR="00791234" w:rsidRPr="008819EB">
        <w:rPr>
          <w:rFonts w:cs="Times New Roman"/>
          <w:b w:val="0"/>
          <w:bCs/>
          <w:color w:val="222222"/>
          <w:szCs w:val="20"/>
          <w:shd w:val="clear" w:color="auto" w:fill="FFFFFF"/>
        </w:rPr>
        <w:t>,</w:t>
      </w:r>
      <w:r w:rsidR="003B159E" w:rsidRPr="008819EB">
        <w:rPr>
          <w:rFonts w:cs="Times New Roman"/>
          <w:b w:val="0"/>
          <w:bCs/>
          <w:color w:val="222222"/>
          <w:szCs w:val="20"/>
          <w:shd w:val="clear" w:color="auto" w:fill="FFFFFF"/>
        </w:rPr>
        <w:t xml:space="preserve"> согласно правилам предоставления телемедицинских услуг</w:t>
      </w:r>
      <w:r w:rsidR="00791234" w:rsidRPr="008819EB">
        <w:rPr>
          <w:rFonts w:cs="Times New Roman"/>
          <w:b w:val="0"/>
          <w:bCs/>
          <w:color w:val="222222"/>
          <w:szCs w:val="20"/>
          <w:shd w:val="clear" w:color="auto" w:fill="FFFFFF"/>
        </w:rPr>
        <w:t>,</w:t>
      </w:r>
      <w:r w:rsidR="003B159E" w:rsidRPr="008819EB">
        <w:rPr>
          <w:rFonts w:cs="Times New Roman"/>
          <w:b w:val="0"/>
          <w:bCs/>
          <w:color w:val="222222"/>
          <w:szCs w:val="20"/>
          <w:shd w:val="clear" w:color="auto" w:fill="FFFFFF"/>
        </w:rPr>
        <w:t xml:space="preserve"> телемедицина находится в рамках медицинских организаций, которые предлагают дальнейшее лечение пациента, обследование и выписку рецептов. В том случае, есл</w:t>
      </w:r>
      <w:r w:rsidR="00E33C7D" w:rsidRPr="008819EB">
        <w:rPr>
          <w:rFonts w:cs="Times New Roman"/>
          <w:b w:val="0"/>
          <w:bCs/>
          <w:color w:val="222222"/>
          <w:szCs w:val="20"/>
          <w:shd w:val="clear" w:color="auto" w:fill="FFFFFF"/>
        </w:rPr>
        <w:t>и болезнь начинает прогрессировать, телемедицинские консультации прекращают и больного отправляют в больницу.</w:t>
      </w:r>
    </w:p>
    <w:p w14:paraId="7606A9BB" w14:textId="2EFE9E01" w:rsidR="00BE55BE" w:rsidRPr="008819EB" w:rsidRDefault="00BE55BE" w:rsidP="00C73489">
      <w:pPr>
        <w:pStyle w:val="a3"/>
        <w:spacing w:line="360" w:lineRule="auto"/>
        <w:ind w:left="0" w:firstLine="709"/>
        <w:jc w:val="both"/>
        <w:rPr>
          <w:rFonts w:cs="Times New Roman"/>
          <w:b w:val="0"/>
          <w:bCs/>
          <w:color w:val="222222"/>
          <w:szCs w:val="20"/>
          <w:shd w:val="clear" w:color="auto" w:fill="FFFFFF"/>
        </w:rPr>
      </w:pPr>
      <w:r w:rsidRPr="008819EB">
        <w:rPr>
          <w:rFonts w:cs="Times New Roman"/>
          <w:b w:val="0"/>
          <w:bCs/>
          <w:color w:val="222222"/>
          <w:szCs w:val="20"/>
          <w:shd w:val="clear" w:color="auto" w:fill="FFFFFF"/>
        </w:rPr>
        <w:t xml:space="preserve">Не все медицинские учреждения </w:t>
      </w:r>
      <w:r w:rsidR="006C649A">
        <w:rPr>
          <w:rFonts w:cs="Times New Roman"/>
          <w:b w:val="0"/>
          <w:bCs/>
          <w:color w:val="222222"/>
          <w:szCs w:val="20"/>
          <w:shd w:val="clear" w:color="auto" w:fill="FFFFFF"/>
        </w:rPr>
        <w:t xml:space="preserve">в Китае </w:t>
      </w:r>
      <w:r w:rsidRPr="008819EB">
        <w:rPr>
          <w:rFonts w:cs="Times New Roman"/>
          <w:b w:val="0"/>
          <w:bCs/>
          <w:color w:val="222222"/>
          <w:szCs w:val="20"/>
          <w:shd w:val="clear" w:color="auto" w:fill="FFFFFF"/>
        </w:rPr>
        <w:t>имеют право оказывать телемедицинские услуги. Для это</w:t>
      </w:r>
      <w:r w:rsidR="001E0B77" w:rsidRPr="008819EB">
        <w:rPr>
          <w:rFonts w:cs="Times New Roman"/>
          <w:b w:val="0"/>
          <w:bCs/>
          <w:color w:val="222222"/>
          <w:szCs w:val="20"/>
          <w:shd w:val="clear" w:color="auto" w:fill="FFFFFF"/>
        </w:rPr>
        <w:t>го</w:t>
      </w:r>
      <w:r w:rsidRPr="008819EB">
        <w:rPr>
          <w:rFonts w:cs="Times New Roman"/>
          <w:b w:val="0"/>
          <w:bCs/>
          <w:color w:val="222222"/>
          <w:szCs w:val="20"/>
          <w:shd w:val="clear" w:color="auto" w:fill="FFFFFF"/>
        </w:rPr>
        <w:t xml:space="preserve"> </w:t>
      </w:r>
      <w:r w:rsidR="006C649A">
        <w:rPr>
          <w:rFonts w:cs="Times New Roman"/>
          <w:b w:val="0"/>
          <w:bCs/>
          <w:color w:val="222222"/>
          <w:szCs w:val="20"/>
          <w:shd w:val="clear" w:color="auto" w:fill="FFFFFF"/>
        </w:rPr>
        <w:t xml:space="preserve">необходимо соответствовать </w:t>
      </w:r>
      <w:r w:rsidRPr="008819EB">
        <w:rPr>
          <w:rFonts w:cs="Times New Roman"/>
          <w:b w:val="0"/>
          <w:bCs/>
          <w:color w:val="222222"/>
          <w:szCs w:val="20"/>
          <w:shd w:val="clear" w:color="auto" w:fill="FFFFFF"/>
        </w:rPr>
        <w:t>специальны</w:t>
      </w:r>
      <w:r w:rsidR="006C649A">
        <w:rPr>
          <w:rFonts w:cs="Times New Roman"/>
          <w:b w:val="0"/>
          <w:bCs/>
          <w:color w:val="222222"/>
          <w:szCs w:val="20"/>
          <w:shd w:val="clear" w:color="auto" w:fill="FFFFFF"/>
        </w:rPr>
        <w:t>м</w:t>
      </w:r>
      <w:r w:rsidRPr="008819EB">
        <w:rPr>
          <w:rFonts w:cs="Times New Roman"/>
          <w:b w:val="0"/>
          <w:bCs/>
          <w:color w:val="222222"/>
          <w:szCs w:val="20"/>
          <w:shd w:val="clear" w:color="auto" w:fill="FFFFFF"/>
        </w:rPr>
        <w:t xml:space="preserve"> требования</w:t>
      </w:r>
      <w:r w:rsidR="006C649A">
        <w:rPr>
          <w:rFonts w:cs="Times New Roman"/>
          <w:b w:val="0"/>
          <w:bCs/>
          <w:color w:val="222222"/>
          <w:szCs w:val="20"/>
          <w:shd w:val="clear" w:color="auto" w:fill="FFFFFF"/>
        </w:rPr>
        <w:t>м</w:t>
      </w:r>
      <w:r w:rsidRPr="008819EB">
        <w:rPr>
          <w:rFonts w:cs="Times New Roman"/>
          <w:b w:val="0"/>
          <w:bCs/>
          <w:color w:val="222222"/>
          <w:szCs w:val="20"/>
          <w:shd w:val="clear" w:color="auto" w:fill="FFFFFF"/>
        </w:rPr>
        <w:t>:</w:t>
      </w:r>
    </w:p>
    <w:p w14:paraId="762953F7" w14:textId="7F3BD778" w:rsidR="00832EF5" w:rsidRPr="008819EB" w:rsidRDefault="00832EF5" w:rsidP="008A3AEA">
      <w:pPr>
        <w:pStyle w:val="a3"/>
        <w:numPr>
          <w:ilvl w:val="0"/>
          <w:numId w:val="3"/>
        </w:numPr>
        <w:spacing w:line="360" w:lineRule="auto"/>
        <w:jc w:val="both"/>
        <w:rPr>
          <w:rFonts w:cs="Times New Roman"/>
          <w:b w:val="0"/>
          <w:bCs/>
          <w:color w:val="222222"/>
          <w:szCs w:val="20"/>
          <w:shd w:val="clear" w:color="auto" w:fill="FFFFFF"/>
        </w:rPr>
      </w:pPr>
      <w:r w:rsidRPr="008819EB">
        <w:rPr>
          <w:rFonts w:cs="Times New Roman"/>
          <w:b w:val="0"/>
          <w:bCs/>
          <w:color w:val="222222"/>
          <w:szCs w:val="20"/>
          <w:shd w:val="clear" w:color="auto" w:fill="FFFFFF"/>
        </w:rPr>
        <w:t xml:space="preserve">Наличие действующей лицензии на оказание </w:t>
      </w:r>
      <w:r w:rsidR="001E0B77" w:rsidRPr="008819EB">
        <w:rPr>
          <w:rFonts w:cs="Times New Roman"/>
          <w:b w:val="0"/>
          <w:bCs/>
          <w:color w:val="222222"/>
          <w:szCs w:val="20"/>
          <w:shd w:val="clear" w:color="auto" w:fill="FFFFFF"/>
        </w:rPr>
        <w:t>теле</w:t>
      </w:r>
      <w:r w:rsidRPr="008819EB">
        <w:rPr>
          <w:rFonts w:cs="Times New Roman"/>
          <w:b w:val="0"/>
          <w:bCs/>
          <w:color w:val="222222"/>
          <w:szCs w:val="20"/>
          <w:shd w:val="clear" w:color="auto" w:fill="FFFFFF"/>
        </w:rPr>
        <w:t>медицинских услуг</w:t>
      </w:r>
      <w:r w:rsidR="00D9241D" w:rsidRPr="008819EB">
        <w:rPr>
          <w:rFonts w:cs="Times New Roman"/>
          <w:b w:val="0"/>
          <w:bCs/>
          <w:color w:val="222222"/>
          <w:szCs w:val="20"/>
          <w:shd w:val="clear" w:color="auto" w:fill="FFFFFF"/>
        </w:rPr>
        <w:t xml:space="preserve"> онлайн</w:t>
      </w:r>
      <w:r w:rsidR="006C649A">
        <w:rPr>
          <w:rFonts w:cs="Times New Roman"/>
          <w:b w:val="0"/>
          <w:bCs/>
          <w:color w:val="222222"/>
          <w:szCs w:val="20"/>
          <w:shd w:val="clear" w:color="auto" w:fill="FFFFFF"/>
        </w:rPr>
        <w:t>.</w:t>
      </w:r>
      <w:r w:rsidR="0082261B" w:rsidRPr="008819EB">
        <w:rPr>
          <w:rFonts w:cs="Times New Roman"/>
          <w:b w:val="0"/>
          <w:bCs/>
          <w:color w:val="222222"/>
          <w:szCs w:val="20"/>
          <w:shd w:val="clear" w:color="auto" w:fill="FFFFFF"/>
        </w:rPr>
        <w:t xml:space="preserve"> </w:t>
      </w:r>
    </w:p>
    <w:p w14:paraId="4F68EF5D" w14:textId="67584477" w:rsidR="00832EF5" w:rsidRPr="008819EB" w:rsidRDefault="00832EF5" w:rsidP="008A3AEA">
      <w:pPr>
        <w:pStyle w:val="a3"/>
        <w:numPr>
          <w:ilvl w:val="0"/>
          <w:numId w:val="3"/>
        </w:numPr>
        <w:spacing w:line="360" w:lineRule="auto"/>
        <w:jc w:val="both"/>
        <w:rPr>
          <w:rFonts w:cs="Times New Roman"/>
          <w:b w:val="0"/>
          <w:bCs/>
          <w:color w:val="222222"/>
          <w:szCs w:val="20"/>
          <w:shd w:val="clear" w:color="auto" w:fill="FFFFFF"/>
        </w:rPr>
      </w:pPr>
      <w:r w:rsidRPr="008819EB">
        <w:rPr>
          <w:rFonts w:cs="Times New Roman"/>
          <w:b w:val="0"/>
          <w:bCs/>
          <w:color w:val="222222"/>
          <w:szCs w:val="20"/>
          <w:shd w:val="clear" w:color="auto" w:fill="FFFFFF"/>
        </w:rPr>
        <w:t xml:space="preserve">Наличие правил управления диагностикой и лечением онлайн, а также оборудования и технических средств, </w:t>
      </w:r>
      <w:r w:rsidR="0027226A" w:rsidRPr="008819EB">
        <w:rPr>
          <w:rFonts w:cs="Times New Roman"/>
          <w:b w:val="0"/>
          <w:bCs/>
          <w:color w:val="222222"/>
          <w:szCs w:val="20"/>
          <w:shd w:val="clear" w:color="auto" w:fill="FFFFFF"/>
        </w:rPr>
        <w:t>отвечающих требованиям</w:t>
      </w:r>
      <w:r w:rsidRPr="008819EB">
        <w:rPr>
          <w:rFonts w:cs="Times New Roman"/>
          <w:b w:val="0"/>
          <w:bCs/>
          <w:color w:val="222222"/>
          <w:szCs w:val="20"/>
          <w:shd w:val="clear" w:color="auto" w:fill="FFFFFF"/>
        </w:rPr>
        <w:t xml:space="preserve"> информационн</w:t>
      </w:r>
      <w:r w:rsidR="0027226A" w:rsidRPr="008819EB">
        <w:rPr>
          <w:rFonts w:cs="Times New Roman"/>
          <w:b w:val="0"/>
          <w:bCs/>
          <w:color w:val="222222"/>
          <w:szCs w:val="20"/>
          <w:shd w:val="clear" w:color="auto" w:fill="FFFFFF"/>
        </w:rPr>
        <w:t>ой</w:t>
      </w:r>
      <w:r w:rsidRPr="008819EB">
        <w:rPr>
          <w:rFonts w:cs="Times New Roman"/>
          <w:b w:val="0"/>
          <w:bCs/>
          <w:color w:val="222222"/>
          <w:szCs w:val="20"/>
          <w:shd w:val="clear" w:color="auto" w:fill="FFFFFF"/>
        </w:rPr>
        <w:t xml:space="preserve"> безопасност</w:t>
      </w:r>
      <w:r w:rsidR="0027226A" w:rsidRPr="008819EB">
        <w:rPr>
          <w:rFonts w:cs="Times New Roman"/>
          <w:b w:val="0"/>
          <w:bCs/>
          <w:color w:val="222222"/>
          <w:szCs w:val="20"/>
          <w:shd w:val="clear" w:color="auto" w:fill="FFFFFF"/>
        </w:rPr>
        <w:t>и</w:t>
      </w:r>
      <w:r w:rsidR="006C649A">
        <w:rPr>
          <w:rFonts w:cs="Times New Roman"/>
          <w:b w:val="0"/>
          <w:bCs/>
          <w:color w:val="222222"/>
          <w:szCs w:val="20"/>
          <w:shd w:val="clear" w:color="auto" w:fill="FFFFFF"/>
        </w:rPr>
        <w:t>.</w:t>
      </w:r>
    </w:p>
    <w:p w14:paraId="565F7B72" w14:textId="13179915" w:rsidR="00832EF5" w:rsidRPr="008819EB" w:rsidRDefault="00E45CD8" w:rsidP="008A3AEA">
      <w:pPr>
        <w:pStyle w:val="a3"/>
        <w:numPr>
          <w:ilvl w:val="0"/>
          <w:numId w:val="3"/>
        </w:numPr>
        <w:spacing w:line="360" w:lineRule="auto"/>
        <w:jc w:val="both"/>
        <w:rPr>
          <w:rFonts w:cs="Times New Roman"/>
          <w:b w:val="0"/>
          <w:bCs/>
          <w:color w:val="222222"/>
          <w:szCs w:val="20"/>
          <w:shd w:val="clear" w:color="auto" w:fill="FFFFFF"/>
        </w:rPr>
      </w:pPr>
      <w:r w:rsidRPr="008819EB">
        <w:rPr>
          <w:rFonts w:cs="Times New Roman"/>
          <w:b w:val="0"/>
          <w:bCs/>
          <w:color w:val="222222"/>
          <w:szCs w:val="20"/>
          <w:shd w:val="clear" w:color="auto" w:fill="FFFFFF"/>
        </w:rPr>
        <w:lastRenderedPageBreak/>
        <w:t>Медицинский персонал организации должен иметь лицензии на онлайн оказание диагностичес</w:t>
      </w:r>
      <w:r w:rsidR="00003F46" w:rsidRPr="008819EB">
        <w:rPr>
          <w:rFonts w:cs="Times New Roman"/>
          <w:b w:val="0"/>
          <w:bCs/>
          <w:color w:val="222222"/>
          <w:szCs w:val="20"/>
          <w:shd w:val="clear" w:color="auto" w:fill="FFFFFF"/>
        </w:rPr>
        <w:t>ких</w:t>
      </w:r>
      <w:r w:rsidRPr="008819EB">
        <w:rPr>
          <w:rFonts w:cs="Times New Roman"/>
          <w:b w:val="0"/>
          <w:bCs/>
          <w:color w:val="222222"/>
          <w:szCs w:val="20"/>
          <w:shd w:val="clear" w:color="auto" w:fill="FFFFFF"/>
        </w:rPr>
        <w:t xml:space="preserve"> услуг, а также должны иметь</w:t>
      </w:r>
      <w:r w:rsidR="00812B7E" w:rsidRPr="008819EB">
        <w:rPr>
          <w:rFonts w:cs="Times New Roman"/>
          <w:b w:val="0"/>
          <w:bCs/>
          <w:color w:val="222222"/>
          <w:szCs w:val="20"/>
          <w:shd w:val="clear" w:color="auto" w:fill="FFFFFF"/>
        </w:rPr>
        <w:t xml:space="preserve"> клинический</w:t>
      </w:r>
      <w:r w:rsidRPr="008819EB">
        <w:rPr>
          <w:rFonts w:cs="Times New Roman"/>
          <w:b w:val="0"/>
          <w:bCs/>
          <w:color w:val="222222"/>
          <w:szCs w:val="20"/>
          <w:shd w:val="clear" w:color="auto" w:fill="FFFFFF"/>
        </w:rPr>
        <w:t xml:space="preserve"> опыт </w:t>
      </w:r>
      <w:r w:rsidR="00812B7E" w:rsidRPr="008819EB">
        <w:rPr>
          <w:rFonts w:cs="Times New Roman"/>
          <w:b w:val="0"/>
          <w:bCs/>
          <w:color w:val="222222"/>
          <w:szCs w:val="20"/>
          <w:shd w:val="clear" w:color="auto" w:fill="FFFFFF"/>
        </w:rPr>
        <w:t xml:space="preserve">работы </w:t>
      </w:r>
      <w:r w:rsidR="0032383E" w:rsidRPr="008819EB">
        <w:rPr>
          <w:rFonts w:cs="Times New Roman"/>
          <w:b w:val="0"/>
          <w:bCs/>
          <w:color w:val="222222"/>
          <w:szCs w:val="20"/>
          <w:shd w:val="clear" w:color="auto" w:fill="FFFFFF"/>
        </w:rPr>
        <w:t>не менее трех лет</w:t>
      </w:r>
      <w:r w:rsidR="00812B7E" w:rsidRPr="008819EB">
        <w:rPr>
          <w:rFonts w:cs="Times New Roman"/>
          <w:b w:val="0"/>
          <w:bCs/>
          <w:color w:val="222222"/>
          <w:szCs w:val="20"/>
          <w:shd w:val="clear" w:color="auto" w:fill="FFFFFF"/>
        </w:rPr>
        <w:t>.</w:t>
      </w:r>
    </w:p>
    <w:p w14:paraId="69B81C40" w14:textId="1410080C" w:rsidR="00E73ECE" w:rsidRDefault="0032383E" w:rsidP="00280DAE">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Кроме того,</w:t>
      </w:r>
      <w:r w:rsidR="00A03AE5">
        <w:rPr>
          <w:rFonts w:ascii="Times New Roman" w:hAnsi="Times New Roman" w:cs="Times New Roman"/>
          <w:color w:val="222222"/>
          <w:sz w:val="24"/>
          <w:szCs w:val="20"/>
          <w:shd w:val="clear" w:color="auto" w:fill="FFFFFF"/>
        </w:rPr>
        <w:t xml:space="preserve"> для оказания квалифицированной медицинской</w:t>
      </w:r>
      <w:r w:rsidR="007540DA">
        <w:rPr>
          <w:rFonts w:ascii="Times New Roman" w:hAnsi="Times New Roman" w:cs="Times New Roman"/>
          <w:color w:val="222222"/>
          <w:sz w:val="24"/>
          <w:szCs w:val="20"/>
          <w:shd w:val="clear" w:color="auto" w:fill="FFFFFF"/>
        </w:rPr>
        <w:t xml:space="preserve"> </w:t>
      </w:r>
      <w:r w:rsidR="00A03AE5">
        <w:rPr>
          <w:rFonts w:ascii="Times New Roman" w:hAnsi="Times New Roman" w:cs="Times New Roman"/>
          <w:color w:val="222222"/>
          <w:sz w:val="24"/>
          <w:szCs w:val="20"/>
          <w:shd w:val="clear" w:color="auto" w:fill="FFFFFF"/>
        </w:rPr>
        <w:t xml:space="preserve">помощи </w:t>
      </w:r>
      <w:r w:rsidR="007540DA">
        <w:rPr>
          <w:rFonts w:ascii="Times New Roman" w:hAnsi="Times New Roman" w:cs="Times New Roman"/>
          <w:color w:val="222222"/>
          <w:sz w:val="24"/>
          <w:szCs w:val="20"/>
          <w:shd w:val="clear" w:color="auto" w:fill="FFFFFF"/>
        </w:rPr>
        <w:t xml:space="preserve">онлайн </w:t>
      </w:r>
      <w:r w:rsidR="00A03AE5">
        <w:rPr>
          <w:rFonts w:ascii="Times New Roman" w:hAnsi="Times New Roman" w:cs="Times New Roman"/>
          <w:color w:val="222222"/>
          <w:sz w:val="24"/>
          <w:szCs w:val="20"/>
          <w:shd w:val="clear" w:color="auto" w:fill="FFFFFF"/>
        </w:rPr>
        <w:t>предусмотрен</w:t>
      </w:r>
      <w:r>
        <w:rPr>
          <w:rFonts w:ascii="Times New Roman" w:hAnsi="Times New Roman" w:cs="Times New Roman"/>
          <w:color w:val="222222"/>
          <w:sz w:val="24"/>
          <w:szCs w:val="20"/>
          <w:shd w:val="clear" w:color="auto" w:fill="FFFFFF"/>
        </w:rPr>
        <w:t xml:space="preserve">о </w:t>
      </w:r>
      <w:r w:rsidR="00A03AE5">
        <w:rPr>
          <w:rFonts w:ascii="Times New Roman" w:hAnsi="Times New Roman" w:cs="Times New Roman"/>
          <w:color w:val="222222"/>
          <w:sz w:val="24"/>
          <w:szCs w:val="20"/>
          <w:shd w:val="clear" w:color="auto" w:fill="FFFFFF"/>
        </w:rPr>
        <w:t>проведени</w:t>
      </w:r>
      <w:r>
        <w:rPr>
          <w:rFonts w:ascii="Times New Roman" w:hAnsi="Times New Roman" w:cs="Times New Roman"/>
          <w:color w:val="222222"/>
          <w:sz w:val="24"/>
          <w:szCs w:val="20"/>
          <w:shd w:val="clear" w:color="auto" w:fill="FFFFFF"/>
        </w:rPr>
        <w:t>е</w:t>
      </w:r>
      <w:r w:rsidR="00A03AE5">
        <w:rPr>
          <w:rFonts w:ascii="Times New Roman" w:hAnsi="Times New Roman" w:cs="Times New Roman"/>
          <w:color w:val="222222"/>
          <w:sz w:val="24"/>
          <w:szCs w:val="20"/>
          <w:shd w:val="clear" w:color="auto" w:fill="FFFFFF"/>
        </w:rPr>
        <w:t xml:space="preserve"> консорциумов, участниками которых являются медицинская </w:t>
      </w:r>
      <w:r w:rsidR="00C139F4">
        <w:rPr>
          <w:rFonts w:ascii="Times New Roman" w:hAnsi="Times New Roman" w:cs="Times New Roman"/>
          <w:color w:val="222222"/>
          <w:sz w:val="24"/>
          <w:szCs w:val="20"/>
          <w:shd w:val="clear" w:color="auto" w:fill="FFFFFF"/>
        </w:rPr>
        <w:t>организация, оказывающая</w:t>
      </w:r>
      <w:r w:rsidR="00A03AE5">
        <w:rPr>
          <w:rFonts w:ascii="Times New Roman" w:hAnsi="Times New Roman" w:cs="Times New Roman"/>
          <w:color w:val="222222"/>
          <w:sz w:val="24"/>
          <w:szCs w:val="20"/>
          <w:shd w:val="clear" w:color="auto" w:fill="FFFFFF"/>
        </w:rPr>
        <w:t xml:space="preserve"> онлайн консультации</w:t>
      </w:r>
      <w:r w:rsidR="00C30E05">
        <w:rPr>
          <w:rFonts w:ascii="Times New Roman" w:hAnsi="Times New Roman" w:cs="Times New Roman"/>
          <w:color w:val="222222"/>
          <w:sz w:val="24"/>
          <w:szCs w:val="20"/>
          <w:shd w:val="clear" w:color="auto" w:fill="FFFFFF"/>
        </w:rPr>
        <w:t>,</w:t>
      </w:r>
      <w:r w:rsidR="00A03AE5">
        <w:rPr>
          <w:rFonts w:ascii="Times New Roman" w:hAnsi="Times New Roman" w:cs="Times New Roman"/>
          <w:color w:val="222222"/>
          <w:sz w:val="24"/>
          <w:szCs w:val="20"/>
          <w:shd w:val="clear" w:color="auto" w:fill="FFFFFF"/>
        </w:rPr>
        <w:t xml:space="preserve"> и медицинская организация, проводящая необходимые обследовани</w:t>
      </w:r>
      <w:r w:rsidR="006E6B73">
        <w:rPr>
          <w:rFonts w:ascii="Times New Roman" w:hAnsi="Times New Roman" w:cs="Times New Roman"/>
          <w:color w:val="222222"/>
          <w:sz w:val="24"/>
          <w:szCs w:val="20"/>
          <w:shd w:val="clear" w:color="auto" w:fill="FFFFFF"/>
        </w:rPr>
        <w:t>я</w:t>
      </w:r>
      <w:r w:rsidR="00DD0B03">
        <w:rPr>
          <w:rFonts w:ascii="Times New Roman" w:hAnsi="Times New Roman" w:cs="Times New Roman"/>
          <w:color w:val="222222"/>
          <w:sz w:val="24"/>
          <w:szCs w:val="20"/>
          <w:shd w:val="clear" w:color="auto" w:fill="FFFFFF"/>
        </w:rPr>
        <w:t>, врачи которой могут учитывать рекомендации для постановки диагноза и назначения лечения</w:t>
      </w:r>
      <w:r w:rsidR="006F748A">
        <w:rPr>
          <w:rFonts w:ascii="Times New Roman" w:hAnsi="Times New Roman" w:cs="Times New Roman"/>
          <w:color w:val="222222"/>
          <w:sz w:val="24"/>
          <w:szCs w:val="20"/>
          <w:shd w:val="clear" w:color="auto" w:fill="FFFFFF"/>
        </w:rPr>
        <w:t>, предоставленные удаленными специалистами.</w:t>
      </w:r>
      <w:r w:rsidR="00894209">
        <w:rPr>
          <w:rStyle w:val="a6"/>
          <w:rFonts w:ascii="Times New Roman" w:hAnsi="Times New Roman" w:cs="Times New Roman"/>
          <w:color w:val="222222"/>
          <w:sz w:val="24"/>
          <w:szCs w:val="20"/>
          <w:shd w:val="clear" w:color="auto" w:fill="FFFFFF"/>
        </w:rPr>
        <w:footnoteReference w:id="6"/>
      </w:r>
    </w:p>
    <w:p w14:paraId="44C49416" w14:textId="75988CC0" w:rsidR="00154330" w:rsidRDefault="00DD784C" w:rsidP="00280DAE">
      <w:pPr>
        <w:spacing w:line="360" w:lineRule="auto"/>
        <w:ind w:firstLine="709"/>
        <w:jc w:val="both"/>
        <w:rPr>
          <w:rFonts w:ascii="Times New Roman" w:hAnsi="Times New Roman" w:cs="Times New Roman"/>
          <w:color w:val="222222"/>
          <w:sz w:val="24"/>
          <w:szCs w:val="20"/>
          <w:shd w:val="clear" w:color="auto" w:fill="FFFFFF"/>
        </w:rPr>
      </w:pPr>
      <w:r w:rsidRPr="00DD784C">
        <w:rPr>
          <w:rFonts w:ascii="Times New Roman" w:hAnsi="Times New Roman" w:cs="Times New Roman"/>
          <w:color w:val="222222"/>
          <w:sz w:val="24"/>
          <w:szCs w:val="20"/>
          <w:shd w:val="clear" w:color="auto" w:fill="FFFFFF"/>
        </w:rPr>
        <w:t xml:space="preserve">В Китае представлены как платные и страховые телемедицинские услуги. </w:t>
      </w:r>
      <w:r w:rsidR="00A02D15" w:rsidRPr="00DD784C">
        <w:rPr>
          <w:rFonts w:ascii="Times New Roman" w:hAnsi="Times New Roman" w:cs="Times New Roman"/>
          <w:color w:val="222222"/>
          <w:sz w:val="24"/>
          <w:szCs w:val="20"/>
          <w:shd w:val="clear" w:color="auto" w:fill="FFFFFF"/>
        </w:rPr>
        <w:t>Перед проведением онлайн консультации требуется очный прием врача.</w:t>
      </w:r>
      <w:r w:rsidR="00A02D15">
        <w:rPr>
          <w:rFonts w:ascii="Times New Roman" w:hAnsi="Times New Roman" w:cs="Times New Roman"/>
          <w:color w:val="222222"/>
          <w:sz w:val="24"/>
          <w:szCs w:val="20"/>
          <w:shd w:val="clear" w:color="auto" w:fill="FFFFFF"/>
        </w:rPr>
        <w:t xml:space="preserve"> </w:t>
      </w:r>
    </w:p>
    <w:p w14:paraId="6A15A0BE" w14:textId="20EDE8EE" w:rsidR="00993325" w:rsidRDefault="00CB1F6A" w:rsidP="0082261B">
      <w:pPr>
        <w:spacing w:line="360" w:lineRule="auto"/>
        <w:ind w:firstLine="709"/>
        <w:jc w:val="both"/>
        <w:rPr>
          <w:rFonts w:ascii="Times New Roman" w:hAnsi="Times New Roman" w:cs="Times New Roman"/>
          <w:color w:val="222222"/>
          <w:sz w:val="24"/>
          <w:szCs w:val="20"/>
          <w:shd w:val="clear" w:color="auto" w:fill="FFFFFF"/>
        </w:rPr>
      </w:pPr>
      <w:r w:rsidRPr="00CB1F6A">
        <w:rPr>
          <w:rFonts w:ascii="Times New Roman" w:hAnsi="Times New Roman" w:cs="Times New Roman"/>
          <w:b/>
          <w:bCs/>
          <w:color w:val="222222"/>
          <w:sz w:val="24"/>
          <w:szCs w:val="20"/>
          <w:shd w:val="clear" w:color="auto" w:fill="FFFFFF"/>
        </w:rPr>
        <w:t>В США</w:t>
      </w:r>
      <w:r w:rsidR="006F748A" w:rsidRPr="00CB1F6A">
        <w:rPr>
          <w:rFonts w:ascii="Times New Roman" w:hAnsi="Times New Roman" w:cs="Times New Roman"/>
          <w:color w:val="222222"/>
          <w:sz w:val="24"/>
          <w:szCs w:val="20"/>
          <w:shd w:val="clear" w:color="auto" w:fill="FFFFFF"/>
        </w:rPr>
        <w:t xml:space="preserve"> </w:t>
      </w:r>
      <w:r w:rsidR="00333927">
        <w:rPr>
          <w:rFonts w:ascii="Times New Roman" w:hAnsi="Times New Roman" w:cs="Times New Roman"/>
          <w:color w:val="222222"/>
          <w:sz w:val="24"/>
          <w:szCs w:val="20"/>
          <w:shd w:val="clear" w:color="auto" w:fill="FFFFFF"/>
        </w:rPr>
        <w:t xml:space="preserve">на федеральном уровне </w:t>
      </w:r>
      <w:r>
        <w:rPr>
          <w:rFonts w:ascii="Times New Roman" w:hAnsi="Times New Roman" w:cs="Times New Roman"/>
          <w:color w:val="222222"/>
          <w:sz w:val="24"/>
          <w:szCs w:val="20"/>
          <w:shd w:val="clear" w:color="auto" w:fill="FFFFFF"/>
        </w:rPr>
        <w:t xml:space="preserve">телемедицина </w:t>
      </w:r>
      <w:r w:rsidR="00333927">
        <w:rPr>
          <w:rFonts w:ascii="Times New Roman" w:hAnsi="Times New Roman" w:cs="Times New Roman"/>
          <w:color w:val="222222"/>
          <w:sz w:val="24"/>
          <w:szCs w:val="20"/>
          <w:shd w:val="clear" w:color="auto" w:fill="FFFFFF"/>
        </w:rPr>
        <w:t>представлена</w:t>
      </w:r>
      <w:r>
        <w:rPr>
          <w:rFonts w:ascii="Times New Roman" w:hAnsi="Times New Roman" w:cs="Times New Roman"/>
          <w:color w:val="222222"/>
          <w:sz w:val="24"/>
          <w:szCs w:val="20"/>
          <w:shd w:val="clear" w:color="auto" w:fill="FFFFFF"/>
        </w:rPr>
        <w:t xml:space="preserve"> как </w:t>
      </w:r>
      <w:r w:rsidR="00503F57">
        <w:rPr>
          <w:rFonts w:ascii="Times New Roman" w:hAnsi="Times New Roman" w:cs="Times New Roman"/>
          <w:color w:val="222222"/>
          <w:sz w:val="24"/>
          <w:szCs w:val="20"/>
          <w:shd w:val="clear" w:color="auto" w:fill="FFFFFF"/>
        </w:rPr>
        <w:t xml:space="preserve">альтернативный вариант </w:t>
      </w:r>
      <w:r w:rsidR="00007B5B">
        <w:rPr>
          <w:rFonts w:ascii="Times New Roman" w:hAnsi="Times New Roman" w:cs="Times New Roman"/>
          <w:color w:val="222222"/>
          <w:sz w:val="24"/>
          <w:szCs w:val="20"/>
          <w:shd w:val="clear" w:color="auto" w:fill="FFFFFF"/>
        </w:rPr>
        <w:t xml:space="preserve">очным </w:t>
      </w:r>
      <w:r w:rsidR="00452B61">
        <w:rPr>
          <w:rFonts w:ascii="Times New Roman" w:hAnsi="Times New Roman" w:cs="Times New Roman"/>
          <w:color w:val="222222"/>
          <w:sz w:val="24"/>
          <w:szCs w:val="20"/>
          <w:shd w:val="clear" w:color="auto" w:fill="FFFFFF"/>
        </w:rPr>
        <w:t>дорогостоящим услугам</w:t>
      </w:r>
      <w:r w:rsidR="00333927">
        <w:rPr>
          <w:rFonts w:ascii="Times New Roman" w:hAnsi="Times New Roman" w:cs="Times New Roman"/>
          <w:color w:val="222222"/>
          <w:sz w:val="24"/>
          <w:szCs w:val="20"/>
          <w:shd w:val="clear" w:color="auto" w:fill="FFFFFF"/>
        </w:rPr>
        <w:t xml:space="preserve"> (в том числе, первичный и вторичный осмотры, отслеживание хронических заболеваний, наблюдение и коррекция лечения)</w:t>
      </w:r>
      <w:r w:rsidR="00452B61">
        <w:rPr>
          <w:rFonts w:ascii="Times New Roman" w:hAnsi="Times New Roman" w:cs="Times New Roman"/>
          <w:color w:val="222222"/>
          <w:sz w:val="24"/>
          <w:szCs w:val="20"/>
          <w:shd w:val="clear" w:color="auto" w:fill="FFFFFF"/>
        </w:rPr>
        <w:t xml:space="preserve">. </w:t>
      </w:r>
      <w:r w:rsidR="00993325">
        <w:rPr>
          <w:rFonts w:ascii="Times New Roman" w:hAnsi="Times New Roman" w:cs="Times New Roman"/>
          <w:color w:val="222222"/>
          <w:sz w:val="24"/>
          <w:szCs w:val="20"/>
          <w:shd w:val="clear" w:color="auto" w:fill="FFFFFF"/>
        </w:rPr>
        <w:t xml:space="preserve">Но </w:t>
      </w:r>
      <w:r w:rsidR="0084743F">
        <w:rPr>
          <w:rFonts w:ascii="Times New Roman" w:hAnsi="Times New Roman" w:cs="Times New Roman"/>
          <w:color w:val="222222"/>
          <w:sz w:val="24"/>
          <w:szCs w:val="20"/>
          <w:shd w:val="clear" w:color="auto" w:fill="FFFFFF"/>
        </w:rPr>
        <w:t>при этом</w:t>
      </w:r>
      <w:r w:rsidR="00AD718C">
        <w:rPr>
          <w:rFonts w:ascii="Times New Roman" w:hAnsi="Times New Roman" w:cs="Times New Roman"/>
          <w:color w:val="222222"/>
          <w:sz w:val="24"/>
          <w:szCs w:val="20"/>
          <w:shd w:val="clear" w:color="auto" w:fill="FFFFFF"/>
        </w:rPr>
        <w:t>,</w:t>
      </w:r>
      <w:r w:rsidR="00993325">
        <w:rPr>
          <w:rFonts w:ascii="Times New Roman" w:hAnsi="Times New Roman" w:cs="Times New Roman"/>
          <w:color w:val="222222"/>
          <w:sz w:val="24"/>
          <w:szCs w:val="20"/>
          <w:shd w:val="clear" w:color="auto" w:fill="FFFFFF"/>
        </w:rPr>
        <w:t xml:space="preserve"> каждый штат имеет свои особенности и ограничения.</w:t>
      </w:r>
    </w:p>
    <w:p w14:paraId="24076672" w14:textId="30B48C2D" w:rsidR="001E1728" w:rsidRDefault="001C7CB4" w:rsidP="0082261B">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Так, </w:t>
      </w:r>
      <w:r w:rsidR="00DB10FD">
        <w:rPr>
          <w:rFonts w:ascii="Times New Roman" w:hAnsi="Times New Roman" w:cs="Times New Roman"/>
          <w:color w:val="222222"/>
          <w:sz w:val="24"/>
          <w:szCs w:val="20"/>
          <w:shd w:val="clear" w:color="auto" w:fill="FFFFFF"/>
        </w:rPr>
        <w:t xml:space="preserve">примерно </w:t>
      </w:r>
      <w:r>
        <w:rPr>
          <w:rFonts w:ascii="Times New Roman" w:hAnsi="Times New Roman" w:cs="Times New Roman"/>
          <w:color w:val="222222"/>
          <w:sz w:val="24"/>
          <w:szCs w:val="20"/>
          <w:shd w:val="clear" w:color="auto" w:fill="FFFFFF"/>
        </w:rPr>
        <w:t>в 40 штатах США</w:t>
      </w:r>
      <w:r w:rsidR="00AD718C">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действу</w:t>
      </w:r>
      <w:r w:rsidR="00E2500B">
        <w:rPr>
          <w:rFonts w:ascii="Times New Roman" w:hAnsi="Times New Roman" w:cs="Times New Roman"/>
          <w:color w:val="222222"/>
          <w:sz w:val="24"/>
          <w:szCs w:val="20"/>
          <w:shd w:val="clear" w:color="auto" w:fill="FFFFFF"/>
        </w:rPr>
        <w:t>е</w:t>
      </w:r>
      <w:r>
        <w:rPr>
          <w:rFonts w:ascii="Times New Roman" w:hAnsi="Times New Roman" w:cs="Times New Roman"/>
          <w:color w:val="222222"/>
          <w:sz w:val="24"/>
          <w:szCs w:val="20"/>
          <w:shd w:val="clear" w:color="auto" w:fill="FFFFFF"/>
        </w:rPr>
        <w:t>т закон о паритете</w:t>
      </w:r>
      <w:r w:rsidR="00E2500B">
        <w:rPr>
          <w:rFonts w:ascii="Times New Roman" w:hAnsi="Times New Roman" w:cs="Times New Roman"/>
          <w:color w:val="222222"/>
          <w:sz w:val="24"/>
          <w:szCs w:val="20"/>
          <w:shd w:val="clear" w:color="auto" w:fill="FFFFFF"/>
        </w:rPr>
        <w:t xml:space="preserve">, согласно которому телемедицинские услуги </w:t>
      </w:r>
      <w:r w:rsidR="00E2500B" w:rsidRPr="00515E49">
        <w:rPr>
          <w:rFonts w:ascii="Times New Roman" w:hAnsi="Times New Roman" w:cs="Times New Roman"/>
          <w:color w:val="222222"/>
          <w:sz w:val="24"/>
          <w:szCs w:val="20"/>
          <w:shd w:val="clear" w:color="auto" w:fill="FFFFFF"/>
        </w:rPr>
        <w:t>имеют такой же охват</w:t>
      </w:r>
      <w:r w:rsidR="00B066D5">
        <w:rPr>
          <w:rFonts w:ascii="Times New Roman" w:hAnsi="Times New Roman" w:cs="Times New Roman"/>
          <w:color w:val="222222"/>
          <w:sz w:val="24"/>
          <w:szCs w:val="20"/>
          <w:shd w:val="clear" w:color="auto" w:fill="FFFFFF"/>
        </w:rPr>
        <w:t xml:space="preserve">, т. е. </w:t>
      </w:r>
      <w:r w:rsidR="001F5A61">
        <w:rPr>
          <w:rFonts w:ascii="Times New Roman" w:hAnsi="Times New Roman" w:cs="Times New Roman"/>
          <w:color w:val="222222"/>
          <w:sz w:val="24"/>
          <w:szCs w:val="20"/>
          <w:shd w:val="clear" w:color="auto" w:fill="FFFFFF"/>
        </w:rPr>
        <w:t>объем услуг</w:t>
      </w:r>
      <w:r w:rsidR="00E2500B" w:rsidRPr="00515E49">
        <w:rPr>
          <w:rFonts w:ascii="Times New Roman" w:hAnsi="Times New Roman" w:cs="Times New Roman"/>
          <w:color w:val="222222"/>
          <w:sz w:val="24"/>
          <w:szCs w:val="20"/>
          <w:shd w:val="clear" w:color="auto" w:fill="FFFFFF"/>
        </w:rPr>
        <w:t>, как и сопоставимые услуги, оказываемы</w:t>
      </w:r>
      <w:r w:rsidR="00D272E2">
        <w:rPr>
          <w:rFonts w:ascii="Times New Roman" w:hAnsi="Times New Roman" w:cs="Times New Roman"/>
          <w:color w:val="222222"/>
          <w:sz w:val="24"/>
          <w:szCs w:val="20"/>
          <w:shd w:val="clear" w:color="auto" w:fill="FFFFFF"/>
        </w:rPr>
        <w:t>е</w:t>
      </w:r>
      <w:r w:rsidR="00E2500B" w:rsidRPr="00515E49">
        <w:rPr>
          <w:rFonts w:ascii="Times New Roman" w:hAnsi="Times New Roman" w:cs="Times New Roman"/>
          <w:color w:val="222222"/>
          <w:sz w:val="24"/>
          <w:szCs w:val="20"/>
          <w:shd w:val="clear" w:color="auto" w:fill="FFFFFF"/>
        </w:rPr>
        <w:t xml:space="preserve"> очно.</w:t>
      </w:r>
      <w:r w:rsidR="00515E49">
        <w:rPr>
          <w:rFonts w:ascii="Times New Roman" w:hAnsi="Times New Roman" w:cs="Times New Roman"/>
          <w:color w:val="222222"/>
          <w:sz w:val="24"/>
          <w:szCs w:val="20"/>
          <w:shd w:val="clear" w:color="auto" w:fill="FFFFFF"/>
        </w:rPr>
        <w:t xml:space="preserve"> </w:t>
      </w:r>
      <w:r w:rsidR="00F27B5D">
        <w:rPr>
          <w:rFonts w:ascii="Times New Roman" w:hAnsi="Times New Roman" w:cs="Times New Roman"/>
          <w:color w:val="222222"/>
          <w:sz w:val="24"/>
          <w:szCs w:val="20"/>
          <w:shd w:val="clear" w:color="auto" w:fill="FFFFFF"/>
        </w:rPr>
        <w:t xml:space="preserve">Однако из-за недостатка конкретности в законе, </w:t>
      </w:r>
      <w:r w:rsidR="001F5A61">
        <w:rPr>
          <w:rFonts w:ascii="Times New Roman" w:hAnsi="Times New Roman" w:cs="Times New Roman"/>
          <w:color w:val="222222"/>
          <w:sz w:val="24"/>
          <w:szCs w:val="20"/>
          <w:shd w:val="clear" w:color="auto" w:fill="FFFFFF"/>
        </w:rPr>
        <w:t>в действительности число оказываемых офлайн консультаций сильно превышает число онлайн консультаций</w:t>
      </w:r>
      <w:r w:rsidR="00F27B5D">
        <w:rPr>
          <w:rFonts w:ascii="Times New Roman" w:hAnsi="Times New Roman" w:cs="Times New Roman"/>
          <w:color w:val="222222"/>
          <w:sz w:val="24"/>
          <w:szCs w:val="20"/>
          <w:shd w:val="clear" w:color="auto" w:fill="FFFFFF"/>
        </w:rPr>
        <w:t xml:space="preserve">. </w:t>
      </w:r>
    </w:p>
    <w:p w14:paraId="5A03F2FA" w14:textId="6AB0360B" w:rsidR="00993325" w:rsidRDefault="006935BF" w:rsidP="00280DAE">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Несмотря на недостатки в законодательном регулировании, многие штаты со временем расширяют и дополняют законы о паритете в области телемедицины. Например, </w:t>
      </w:r>
      <w:r w:rsidR="00C139F4">
        <w:rPr>
          <w:rFonts w:ascii="Times New Roman" w:hAnsi="Times New Roman" w:cs="Times New Roman"/>
          <w:color w:val="222222"/>
          <w:sz w:val="24"/>
          <w:szCs w:val="20"/>
          <w:shd w:val="clear" w:color="auto" w:fill="FFFFFF"/>
        </w:rPr>
        <w:t xml:space="preserve">в </w:t>
      </w:r>
      <w:r w:rsidR="004F6F90">
        <w:rPr>
          <w:rFonts w:ascii="Times New Roman" w:hAnsi="Times New Roman" w:cs="Times New Roman"/>
          <w:color w:val="222222"/>
          <w:sz w:val="24"/>
          <w:szCs w:val="20"/>
          <w:shd w:val="clear" w:color="auto" w:fill="FFFFFF"/>
        </w:rPr>
        <w:t xml:space="preserve">Кентукки в 2019 году </w:t>
      </w:r>
      <w:r w:rsidR="00C139F4">
        <w:rPr>
          <w:rFonts w:ascii="Times New Roman" w:hAnsi="Times New Roman" w:cs="Times New Roman"/>
          <w:color w:val="222222"/>
          <w:sz w:val="24"/>
          <w:szCs w:val="20"/>
          <w:shd w:val="clear" w:color="auto" w:fill="FFFFFF"/>
        </w:rPr>
        <w:t>был принят</w:t>
      </w:r>
      <w:r w:rsidR="004F6F90">
        <w:rPr>
          <w:rFonts w:ascii="Times New Roman" w:hAnsi="Times New Roman" w:cs="Times New Roman"/>
          <w:color w:val="222222"/>
          <w:sz w:val="24"/>
          <w:szCs w:val="20"/>
          <w:shd w:val="clear" w:color="auto" w:fill="FFFFFF"/>
        </w:rPr>
        <w:t xml:space="preserve"> закон, разрешающий по ДМС </w:t>
      </w:r>
      <w:r w:rsidR="00C139F4">
        <w:rPr>
          <w:rFonts w:ascii="Times New Roman" w:hAnsi="Times New Roman" w:cs="Times New Roman"/>
          <w:color w:val="222222"/>
          <w:sz w:val="24"/>
          <w:szCs w:val="20"/>
          <w:shd w:val="clear" w:color="auto" w:fill="FFFFFF"/>
        </w:rPr>
        <w:t>возмещать оплату</w:t>
      </w:r>
      <w:r w:rsidR="006C7770">
        <w:rPr>
          <w:rFonts w:ascii="Times New Roman" w:hAnsi="Times New Roman" w:cs="Times New Roman"/>
          <w:color w:val="222222"/>
          <w:sz w:val="24"/>
          <w:szCs w:val="20"/>
          <w:shd w:val="clear" w:color="auto" w:fill="FFFFFF"/>
        </w:rPr>
        <w:t xml:space="preserve"> психологам и специалистам, не имеющим медицинское образование</w:t>
      </w:r>
      <w:r w:rsidR="00877BEA">
        <w:rPr>
          <w:rFonts w:ascii="Times New Roman" w:hAnsi="Times New Roman" w:cs="Times New Roman"/>
          <w:color w:val="222222"/>
          <w:sz w:val="24"/>
          <w:szCs w:val="20"/>
          <w:shd w:val="clear" w:color="auto" w:fill="FFFFFF"/>
        </w:rPr>
        <w:t xml:space="preserve">, за проведение телемедицинских консультаций. </w:t>
      </w:r>
      <w:r w:rsidR="00332151">
        <w:rPr>
          <w:rFonts w:ascii="Times New Roman" w:hAnsi="Times New Roman" w:cs="Times New Roman"/>
          <w:color w:val="222222"/>
          <w:sz w:val="24"/>
          <w:szCs w:val="20"/>
          <w:shd w:val="clear" w:color="auto" w:fill="FFFFFF"/>
        </w:rPr>
        <w:t>С того же года штат Аризона внес в перечень телемедицинских услуг</w:t>
      </w:r>
      <w:r w:rsidR="00C139F4">
        <w:rPr>
          <w:rFonts w:ascii="Times New Roman" w:hAnsi="Times New Roman" w:cs="Times New Roman"/>
          <w:color w:val="222222"/>
          <w:sz w:val="24"/>
          <w:szCs w:val="20"/>
          <w:shd w:val="clear" w:color="auto" w:fill="FFFFFF"/>
        </w:rPr>
        <w:t xml:space="preserve"> </w:t>
      </w:r>
      <w:r w:rsidR="00332151">
        <w:rPr>
          <w:rFonts w:ascii="Times New Roman" w:hAnsi="Times New Roman" w:cs="Times New Roman"/>
          <w:color w:val="222222"/>
          <w:sz w:val="24"/>
          <w:szCs w:val="20"/>
          <w:shd w:val="clear" w:color="auto" w:fill="FFFFFF"/>
        </w:rPr>
        <w:t xml:space="preserve">консультации </w:t>
      </w:r>
      <w:r w:rsidR="00193A71" w:rsidRPr="00193A71">
        <w:rPr>
          <w:rFonts w:ascii="Times New Roman" w:hAnsi="Times New Roman" w:cs="Times New Roman"/>
          <w:color w:val="222222"/>
          <w:sz w:val="24"/>
          <w:szCs w:val="20"/>
          <w:shd w:val="clear" w:color="auto" w:fill="FFFFFF"/>
        </w:rPr>
        <w:t xml:space="preserve">по лечению расстройств, </w:t>
      </w:r>
      <w:r w:rsidR="00C139F4">
        <w:rPr>
          <w:rFonts w:ascii="Times New Roman" w:hAnsi="Times New Roman" w:cs="Times New Roman"/>
          <w:color w:val="222222"/>
          <w:sz w:val="24"/>
          <w:szCs w:val="20"/>
          <w:shd w:val="clear" w:color="auto" w:fill="FFFFFF"/>
        </w:rPr>
        <w:t xml:space="preserve">связанных </w:t>
      </w:r>
      <w:r w:rsidR="00193A71" w:rsidRPr="00193A71">
        <w:rPr>
          <w:rFonts w:ascii="Times New Roman" w:hAnsi="Times New Roman" w:cs="Times New Roman"/>
          <w:color w:val="222222"/>
          <w:sz w:val="24"/>
          <w:szCs w:val="20"/>
          <w:shd w:val="clear" w:color="auto" w:fill="FFFFFF"/>
        </w:rPr>
        <w:t>с употреблением пси</w:t>
      </w:r>
      <w:r w:rsidR="00193A71">
        <w:rPr>
          <w:rFonts w:ascii="Times New Roman" w:hAnsi="Times New Roman" w:cs="Times New Roman"/>
          <w:color w:val="222222"/>
          <w:sz w:val="24"/>
          <w:szCs w:val="20"/>
          <w:shd w:val="clear" w:color="auto" w:fill="FFFFFF"/>
        </w:rPr>
        <w:t>хотропных вещес</w:t>
      </w:r>
      <w:r w:rsidR="00193A71" w:rsidRPr="00193A71">
        <w:rPr>
          <w:rFonts w:ascii="Times New Roman" w:hAnsi="Times New Roman" w:cs="Times New Roman"/>
          <w:color w:val="222222"/>
          <w:sz w:val="24"/>
          <w:szCs w:val="20"/>
          <w:shd w:val="clear" w:color="auto" w:fill="FFFFFF"/>
        </w:rPr>
        <w:t>тв</w:t>
      </w:r>
      <w:r w:rsidR="00193A71">
        <w:rPr>
          <w:rFonts w:ascii="Times New Roman" w:hAnsi="Times New Roman" w:cs="Times New Roman"/>
          <w:color w:val="222222"/>
          <w:sz w:val="24"/>
          <w:szCs w:val="20"/>
          <w:shd w:val="clear" w:color="auto" w:fill="FFFFFF"/>
        </w:rPr>
        <w:t>.</w:t>
      </w:r>
    </w:p>
    <w:p w14:paraId="790B613B" w14:textId="79D6A5A2" w:rsidR="004966CC" w:rsidRPr="00FE77E3" w:rsidRDefault="00A47D61" w:rsidP="00033F8C">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Лицензированные врачи по закону могут выписывать препараты, не требующие рецепта, без оказания первичного очного приема. </w:t>
      </w:r>
      <w:r w:rsidR="00B74BD0">
        <w:rPr>
          <w:rFonts w:ascii="Times New Roman" w:hAnsi="Times New Roman" w:cs="Times New Roman"/>
          <w:color w:val="222222"/>
          <w:sz w:val="24"/>
          <w:szCs w:val="20"/>
          <w:shd w:val="clear" w:color="auto" w:fill="FFFFFF"/>
        </w:rPr>
        <w:t>Однако рецептурные препараты могут назначать только при предварительном очном обследовании</w:t>
      </w:r>
      <w:r w:rsidR="004B691B">
        <w:rPr>
          <w:rFonts w:ascii="Times New Roman" w:hAnsi="Times New Roman" w:cs="Times New Roman"/>
          <w:color w:val="222222"/>
          <w:sz w:val="24"/>
          <w:szCs w:val="20"/>
          <w:shd w:val="clear" w:color="auto" w:fill="FFFFFF"/>
        </w:rPr>
        <w:t xml:space="preserve"> (есть и исключения).</w:t>
      </w:r>
      <w:r w:rsidR="00B436A7">
        <w:rPr>
          <w:rStyle w:val="a6"/>
          <w:rFonts w:ascii="Times New Roman" w:hAnsi="Times New Roman" w:cs="Times New Roman"/>
          <w:color w:val="222222"/>
          <w:sz w:val="24"/>
          <w:szCs w:val="20"/>
          <w:shd w:val="clear" w:color="auto" w:fill="FFFFFF"/>
        </w:rPr>
        <w:footnoteReference w:id="7"/>
      </w:r>
    </w:p>
    <w:p w14:paraId="6D15B7CB" w14:textId="4CA49184" w:rsidR="00DD2881" w:rsidRDefault="00DD2881" w:rsidP="00033F8C">
      <w:pPr>
        <w:spacing w:line="360" w:lineRule="auto"/>
        <w:ind w:firstLine="709"/>
        <w:jc w:val="both"/>
        <w:rPr>
          <w:rFonts w:ascii="Times New Roman" w:hAnsi="Times New Roman" w:cs="Times New Roman"/>
          <w:color w:val="222222"/>
          <w:sz w:val="24"/>
          <w:szCs w:val="20"/>
          <w:shd w:val="clear" w:color="auto" w:fill="FFFFFF"/>
        </w:rPr>
      </w:pPr>
      <w:r w:rsidRPr="00DD2881">
        <w:rPr>
          <w:rFonts w:ascii="Times New Roman" w:hAnsi="Times New Roman" w:cs="Times New Roman"/>
          <w:b/>
          <w:bCs/>
          <w:color w:val="222222"/>
          <w:sz w:val="24"/>
          <w:szCs w:val="20"/>
          <w:shd w:val="clear" w:color="auto" w:fill="FFFFFF"/>
        </w:rPr>
        <w:lastRenderedPageBreak/>
        <w:t xml:space="preserve">В Японии </w:t>
      </w:r>
      <w:r w:rsidR="00242C8D">
        <w:rPr>
          <w:rFonts w:ascii="Times New Roman" w:hAnsi="Times New Roman" w:cs="Times New Roman"/>
          <w:color w:val="222222"/>
          <w:sz w:val="24"/>
          <w:szCs w:val="20"/>
          <w:shd w:val="clear" w:color="auto" w:fill="FFFFFF"/>
        </w:rPr>
        <w:t>врачи также имеют право</w:t>
      </w:r>
      <w:r w:rsidR="006E7A0B">
        <w:rPr>
          <w:rFonts w:ascii="Times New Roman" w:hAnsi="Times New Roman" w:cs="Times New Roman"/>
          <w:color w:val="222222"/>
          <w:sz w:val="24"/>
          <w:szCs w:val="20"/>
          <w:shd w:val="clear" w:color="auto" w:fill="FFFFFF"/>
        </w:rPr>
        <w:t xml:space="preserve"> проводить телемедицинские консультации и </w:t>
      </w:r>
      <w:r w:rsidR="00C406F9">
        <w:rPr>
          <w:rFonts w:ascii="Times New Roman" w:hAnsi="Times New Roman" w:cs="Times New Roman"/>
          <w:color w:val="222222"/>
          <w:sz w:val="24"/>
          <w:szCs w:val="20"/>
          <w:shd w:val="clear" w:color="auto" w:fill="FFFFFF"/>
        </w:rPr>
        <w:t xml:space="preserve">оказывать медицинскую помощь. </w:t>
      </w:r>
      <w:r w:rsidR="00E24501">
        <w:rPr>
          <w:rFonts w:ascii="Times New Roman" w:hAnsi="Times New Roman" w:cs="Times New Roman"/>
          <w:color w:val="222222"/>
          <w:sz w:val="24"/>
          <w:szCs w:val="20"/>
          <w:shd w:val="clear" w:color="auto" w:fill="FFFFFF"/>
        </w:rPr>
        <w:t>Под м</w:t>
      </w:r>
      <w:r w:rsidR="00D515F3">
        <w:rPr>
          <w:rFonts w:ascii="Times New Roman" w:hAnsi="Times New Roman" w:cs="Times New Roman"/>
          <w:color w:val="222222"/>
          <w:sz w:val="24"/>
          <w:szCs w:val="20"/>
          <w:shd w:val="clear" w:color="auto" w:fill="FFFFFF"/>
        </w:rPr>
        <w:t>едицинск</w:t>
      </w:r>
      <w:r w:rsidR="00E24501">
        <w:rPr>
          <w:rFonts w:ascii="Times New Roman" w:hAnsi="Times New Roman" w:cs="Times New Roman"/>
          <w:color w:val="222222"/>
          <w:sz w:val="24"/>
          <w:szCs w:val="20"/>
          <w:shd w:val="clear" w:color="auto" w:fill="FFFFFF"/>
        </w:rPr>
        <w:t>ой</w:t>
      </w:r>
      <w:r w:rsidR="00D515F3">
        <w:rPr>
          <w:rFonts w:ascii="Times New Roman" w:hAnsi="Times New Roman" w:cs="Times New Roman"/>
          <w:color w:val="222222"/>
          <w:sz w:val="24"/>
          <w:szCs w:val="20"/>
          <w:shd w:val="clear" w:color="auto" w:fill="FFFFFF"/>
        </w:rPr>
        <w:t xml:space="preserve"> помощь</w:t>
      </w:r>
      <w:r w:rsidR="00E24501">
        <w:rPr>
          <w:rFonts w:ascii="Times New Roman" w:hAnsi="Times New Roman" w:cs="Times New Roman"/>
          <w:color w:val="222222"/>
          <w:sz w:val="24"/>
          <w:szCs w:val="20"/>
          <w:shd w:val="clear" w:color="auto" w:fill="FFFFFF"/>
        </w:rPr>
        <w:t>ю</w:t>
      </w:r>
      <w:r w:rsidR="00DD29AD">
        <w:rPr>
          <w:rFonts w:ascii="Times New Roman" w:hAnsi="Times New Roman" w:cs="Times New Roman"/>
          <w:color w:val="222222"/>
          <w:sz w:val="24"/>
          <w:szCs w:val="20"/>
          <w:shd w:val="clear" w:color="auto" w:fill="FFFFFF"/>
        </w:rPr>
        <w:t xml:space="preserve"> </w:t>
      </w:r>
      <w:r w:rsidR="00D515F3">
        <w:rPr>
          <w:rFonts w:ascii="Times New Roman" w:hAnsi="Times New Roman" w:cs="Times New Roman"/>
          <w:color w:val="222222"/>
          <w:sz w:val="24"/>
          <w:szCs w:val="20"/>
          <w:shd w:val="clear" w:color="auto" w:fill="FFFFFF"/>
        </w:rPr>
        <w:t>в соответствии с законом понима</w:t>
      </w:r>
      <w:r w:rsidR="00E24501">
        <w:rPr>
          <w:rFonts w:ascii="Times New Roman" w:hAnsi="Times New Roman" w:cs="Times New Roman"/>
          <w:color w:val="222222"/>
          <w:sz w:val="24"/>
          <w:szCs w:val="20"/>
          <w:shd w:val="clear" w:color="auto" w:fill="FFFFFF"/>
        </w:rPr>
        <w:t>ю</w:t>
      </w:r>
      <w:r w:rsidR="00D515F3">
        <w:rPr>
          <w:rFonts w:ascii="Times New Roman" w:hAnsi="Times New Roman" w:cs="Times New Roman"/>
          <w:color w:val="222222"/>
          <w:sz w:val="24"/>
          <w:szCs w:val="20"/>
          <w:shd w:val="clear" w:color="auto" w:fill="FFFFFF"/>
        </w:rPr>
        <w:t xml:space="preserve">тся любые действия со стороны врача, направленные на улучшения и укрепления здоровья пациента, в том числе </w:t>
      </w:r>
      <w:r w:rsidR="00BE09EF">
        <w:rPr>
          <w:rFonts w:ascii="Times New Roman" w:hAnsi="Times New Roman" w:cs="Times New Roman"/>
          <w:color w:val="222222"/>
          <w:sz w:val="24"/>
          <w:szCs w:val="20"/>
          <w:shd w:val="clear" w:color="auto" w:fill="FFFFFF"/>
        </w:rPr>
        <w:t xml:space="preserve">и профилактика правильного питания и здорового образа жизни. </w:t>
      </w:r>
    </w:p>
    <w:p w14:paraId="4784D14B" w14:textId="27033FA4" w:rsidR="00AB4ABF" w:rsidRDefault="00AB4ABF" w:rsidP="00033F8C">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Дистанционное лечение </w:t>
      </w:r>
      <w:r w:rsidR="00E24501">
        <w:rPr>
          <w:rFonts w:ascii="Times New Roman" w:hAnsi="Times New Roman" w:cs="Times New Roman"/>
          <w:color w:val="222222"/>
          <w:sz w:val="24"/>
          <w:szCs w:val="20"/>
          <w:shd w:val="clear" w:color="auto" w:fill="FFFFFF"/>
        </w:rPr>
        <w:t xml:space="preserve">допустимо </w:t>
      </w:r>
      <w:r w:rsidR="00686230">
        <w:rPr>
          <w:rFonts w:ascii="Times New Roman" w:hAnsi="Times New Roman" w:cs="Times New Roman"/>
          <w:color w:val="222222"/>
          <w:sz w:val="24"/>
          <w:szCs w:val="20"/>
          <w:shd w:val="clear" w:color="auto" w:fill="FFFFFF"/>
        </w:rPr>
        <w:t xml:space="preserve">тогда, когда </w:t>
      </w:r>
      <w:r w:rsidR="00E24501">
        <w:rPr>
          <w:rFonts w:ascii="Times New Roman" w:hAnsi="Times New Roman" w:cs="Times New Roman"/>
          <w:color w:val="222222"/>
          <w:sz w:val="24"/>
          <w:szCs w:val="20"/>
          <w:shd w:val="clear" w:color="auto" w:fill="FFFFFF"/>
        </w:rPr>
        <w:t>выполняется</w:t>
      </w:r>
      <w:r w:rsidR="00686230">
        <w:rPr>
          <w:rFonts w:ascii="Times New Roman" w:hAnsi="Times New Roman" w:cs="Times New Roman"/>
          <w:color w:val="222222"/>
          <w:sz w:val="24"/>
          <w:szCs w:val="20"/>
          <w:shd w:val="clear" w:color="auto" w:fill="FFFFFF"/>
        </w:rPr>
        <w:t xml:space="preserve"> </w:t>
      </w:r>
      <w:r w:rsidR="0003689E">
        <w:rPr>
          <w:rFonts w:ascii="Times New Roman" w:hAnsi="Times New Roman" w:cs="Times New Roman"/>
          <w:color w:val="222222"/>
          <w:sz w:val="24"/>
          <w:szCs w:val="20"/>
          <w:shd w:val="clear" w:color="auto" w:fill="FFFFFF"/>
        </w:rPr>
        <w:t xml:space="preserve">хотя бы </w:t>
      </w:r>
      <w:r w:rsidR="00686230">
        <w:rPr>
          <w:rFonts w:ascii="Times New Roman" w:hAnsi="Times New Roman" w:cs="Times New Roman"/>
          <w:color w:val="222222"/>
          <w:sz w:val="24"/>
          <w:szCs w:val="20"/>
          <w:shd w:val="clear" w:color="auto" w:fill="FFFFFF"/>
        </w:rPr>
        <w:t>одно из условий:</w:t>
      </w:r>
    </w:p>
    <w:p w14:paraId="22DCA004" w14:textId="43F21801" w:rsidR="00686230" w:rsidRPr="00130E49" w:rsidRDefault="00D35B7C" w:rsidP="008A3AEA">
      <w:pPr>
        <w:pStyle w:val="a3"/>
        <w:numPr>
          <w:ilvl w:val="0"/>
          <w:numId w:val="4"/>
        </w:numPr>
        <w:spacing w:line="360" w:lineRule="auto"/>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Затрудн</w:t>
      </w:r>
      <w:r w:rsidR="00E24501">
        <w:rPr>
          <w:rFonts w:cs="Times New Roman"/>
          <w:b w:val="0"/>
          <w:bCs/>
          <w:color w:val="222222"/>
          <w:szCs w:val="20"/>
          <w:shd w:val="clear" w:color="auto" w:fill="FFFFFF"/>
        </w:rPr>
        <w:t>ен</w:t>
      </w:r>
      <w:r w:rsidRPr="00130E49">
        <w:rPr>
          <w:rFonts w:cs="Times New Roman"/>
          <w:b w:val="0"/>
          <w:bCs/>
          <w:color w:val="222222"/>
          <w:szCs w:val="20"/>
          <w:shd w:val="clear" w:color="auto" w:fill="FFFFFF"/>
        </w:rPr>
        <w:t xml:space="preserve"> очный прием. Пациент находится далеко</w:t>
      </w:r>
      <w:r w:rsidR="0003689E" w:rsidRPr="00130E49">
        <w:rPr>
          <w:rFonts w:cs="Times New Roman"/>
          <w:b w:val="0"/>
          <w:bCs/>
          <w:color w:val="222222"/>
          <w:szCs w:val="20"/>
          <w:shd w:val="clear" w:color="auto" w:fill="FFFFFF"/>
        </w:rPr>
        <w:t xml:space="preserve">, </w:t>
      </w:r>
      <w:r w:rsidR="005E7962" w:rsidRPr="00130E49">
        <w:rPr>
          <w:rFonts w:cs="Times New Roman"/>
          <w:b w:val="0"/>
          <w:bCs/>
          <w:color w:val="222222"/>
          <w:szCs w:val="20"/>
          <w:shd w:val="clear" w:color="auto" w:fill="FFFFFF"/>
        </w:rPr>
        <w:t xml:space="preserve">поэтому потребуются большие затраты времени на перемещение. </w:t>
      </w:r>
    </w:p>
    <w:p w14:paraId="15675BD0" w14:textId="706A99B7" w:rsidR="00871F68" w:rsidRPr="00130E49" w:rsidRDefault="0003689E" w:rsidP="008A3AEA">
      <w:pPr>
        <w:pStyle w:val="a3"/>
        <w:numPr>
          <w:ilvl w:val="0"/>
          <w:numId w:val="4"/>
        </w:numPr>
        <w:spacing w:line="360" w:lineRule="auto"/>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 xml:space="preserve">Лечение хронического заболевания, уже подтвержденного раннее. </w:t>
      </w:r>
    </w:p>
    <w:p w14:paraId="6B53CD8E" w14:textId="3D8EC063" w:rsidR="00E436B7" w:rsidRDefault="009463A2" w:rsidP="00C73489">
      <w:pPr>
        <w:spacing w:line="360" w:lineRule="auto"/>
        <w:ind w:firstLine="709"/>
        <w:jc w:val="both"/>
        <w:rPr>
          <w:rFonts w:ascii="Times New Roman" w:hAnsi="Times New Roman" w:cs="Times New Roman"/>
          <w:color w:val="222222"/>
          <w:sz w:val="24"/>
          <w:szCs w:val="20"/>
          <w:shd w:val="clear" w:color="auto" w:fill="FFFFFF"/>
        </w:rPr>
      </w:pPr>
      <w:r w:rsidRPr="00D0271E">
        <w:rPr>
          <w:rFonts w:ascii="Times New Roman" w:hAnsi="Times New Roman" w:cs="Times New Roman"/>
          <w:b/>
          <w:bCs/>
          <w:color w:val="222222"/>
          <w:sz w:val="24"/>
          <w:szCs w:val="20"/>
          <w:shd w:val="clear" w:color="auto" w:fill="FFFFFF"/>
        </w:rPr>
        <w:t xml:space="preserve">В Швеции </w:t>
      </w:r>
      <w:r w:rsidR="00D00057">
        <w:rPr>
          <w:rFonts w:ascii="Times New Roman" w:hAnsi="Times New Roman" w:cs="Times New Roman"/>
          <w:color w:val="222222"/>
          <w:sz w:val="24"/>
          <w:szCs w:val="20"/>
          <w:shd w:val="clear" w:color="auto" w:fill="FFFFFF"/>
        </w:rPr>
        <w:t xml:space="preserve">телемедицина уже давно </w:t>
      </w:r>
      <w:r w:rsidR="008B71DB">
        <w:rPr>
          <w:rFonts w:ascii="Times New Roman" w:hAnsi="Times New Roman" w:cs="Times New Roman"/>
          <w:color w:val="222222"/>
          <w:sz w:val="24"/>
          <w:szCs w:val="20"/>
          <w:shd w:val="clear" w:color="auto" w:fill="FFFFFF"/>
        </w:rPr>
        <w:t xml:space="preserve">стала частью </w:t>
      </w:r>
      <w:r w:rsidR="00D37638">
        <w:rPr>
          <w:rFonts w:ascii="Times New Roman" w:hAnsi="Times New Roman" w:cs="Times New Roman"/>
          <w:color w:val="222222"/>
          <w:sz w:val="24"/>
          <w:szCs w:val="20"/>
          <w:shd w:val="clear" w:color="auto" w:fill="FFFFFF"/>
        </w:rPr>
        <w:t xml:space="preserve">традиционной </w:t>
      </w:r>
      <w:r w:rsidR="008B71DB">
        <w:rPr>
          <w:rFonts w:ascii="Times New Roman" w:hAnsi="Times New Roman" w:cs="Times New Roman"/>
          <w:color w:val="222222"/>
          <w:sz w:val="24"/>
          <w:szCs w:val="20"/>
          <w:shd w:val="clear" w:color="auto" w:fill="FFFFFF"/>
        </w:rPr>
        <w:t xml:space="preserve">медицины, доступной </w:t>
      </w:r>
      <w:r w:rsidR="00D37638">
        <w:rPr>
          <w:rFonts w:ascii="Times New Roman" w:hAnsi="Times New Roman" w:cs="Times New Roman"/>
          <w:color w:val="222222"/>
          <w:sz w:val="24"/>
          <w:szCs w:val="20"/>
          <w:shd w:val="clear" w:color="auto" w:fill="FFFFFF"/>
        </w:rPr>
        <w:t xml:space="preserve">населению. Еще с 2008 года онлайн </w:t>
      </w:r>
      <w:r w:rsidR="00F33B8A">
        <w:rPr>
          <w:rFonts w:ascii="Times New Roman" w:hAnsi="Times New Roman" w:cs="Times New Roman"/>
          <w:color w:val="222222"/>
          <w:sz w:val="24"/>
          <w:szCs w:val="20"/>
          <w:shd w:val="clear" w:color="auto" w:fill="FFFFFF"/>
        </w:rPr>
        <w:t xml:space="preserve">консультации </w:t>
      </w:r>
      <w:r w:rsidR="0020681C">
        <w:rPr>
          <w:rFonts w:ascii="Times New Roman" w:hAnsi="Times New Roman" w:cs="Times New Roman"/>
          <w:color w:val="222222"/>
          <w:sz w:val="24"/>
          <w:szCs w:val="20"/>
          <w:shd w:val="clear" w:color="auto" w:fill="FFFFFF"/>
        </w:rPr>
        <w:t xml:space="preserve">предлагают </w:t>
      </w:r>
      <w:r w:rsidR="0080661C">
        <w:rPr>
          <w:rFonts w:ascii="Times New Roman" w:hAnsi="Times New Roman" w:cs="Times New Roman"/>
          <w:color w:val="222222"/>
          <w:sz w:val="24"/>
          <w:szCs w:val="20"/>
          <w:shd w:val="clear" w:color="auto" w:fill="FFFFFF"/>
        </w:rPr>
        <w:t>более</w:t>
      </w:r>
      <w:r w:rsidR="0032383E">
        <w:rPr>
          <w:rFonts w:ascii="Times New Roman" w:hAnsi="Times New Roman" w:cs="Times New Roman"/>
          <w:color w:val="222222"/>
          <w:sz w:val="24"/>
          <w:szCs w:val="20"/>
          <w:shd w:val="clear" w:color="auto" w:fill="FFFFFF"/>
        </w:rPr>
        <w:t xml:space="preserve"> </w:t>
      </w:r>
      <w:r w:rsidR="0080661C">
        <w:rPr>
          <w:rFonts w:ascii="Times New Roman" w:hAnsi="Times New Roman" w:cs="Times New Roman"/>
          <w:color w:val="222222"/>
          <w:sz w:val="24"/>
          <w:szCs w:val="20"/>
          <w:shd w:val="clear" w:color="auto" w:fill="FFFFFF"/>
        </w:rPr>
        <w:t xml:space="preserve">75% медицинских учреждений. </w:t>
      </w:r>
    </w:p>
    <w:p w14:paraId="4191E53C" w14:textId="43CCA4C0" w:rsidR="00C3301F" w:rsidRDefault="003A3E58"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К тому же, в стране существует специальный телефон доверия, который позволяет населению обратиться за советами специалистов при поддержке консультативных экспертных служб. </w:t>
      </w:r>
    </w:p>
    <w:p w14:paraId="1CD91FA9" w14:textId="53018400" w:rsidR="003F29DB" w:rsidRDefault="003F29DB"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В Швеции также применима теледиагностика (служит для определения характеристики заболевания при наличии фотографий</w:t>
      </w:r>
      <w:r w:rsidR="00FC5E48">
        <w:rPr>
          <w:rFonts w:ascii="Times New Roman" w:hAnsi="Times New Roman" w:cs="Times New Roman"/>
          <w:color w:val="222222"/>
          <w:sz w:val="24"/>
          <w:szCs w:val="20"/>
          <w:shd w:val="clear" w:color="auto" w:fill="FFFFFF"/>
        </w:rPr>
        <w:t xml:space="preserve">, </w:t>
      </w:r>
      <w:r>
        <w:rPr>
          <w:rFonts w:ascii="Times New Roman" w:hAnsi="Times New Roman" w:cs="Times New Roman"/>
          <w:color w:val="222222"/>
          <w:sz w:val="24"/>
          <w:szCs w:val="20"/>
          <w:shd w:val="clear" w:color="auto" w:fill="FFFFFF"/>
        </w:rPr>
        <w:t>видеозаписей</w:t>
      </w:r>
      <w:r w:rsidR="00FC5E48">
        <w:rPr>
          <w:rFonts w:ascii="Times New Roman" w:hAnsi="Times New Roman" w:cs="Times New Roman"/>
          <w:color w:val="222222"/>
          <w:sz w:val="24"/>
          <w:szCs w:val="20"/>
          <w:shd w:val="clear" w:color="auto" w:fill="FFFFFF"/>
        </w:rPr>
        <w:t xml:space="preserve"> и остальных данных</w:t>
      </w:r>
      <w:r>
        <w:rPr>
          <w:rFonts w:ascii="Times New Roman" w:hAnsi="Times New Roman" w:cs="Times New Roman"/>
          <w:color w:val="222222"/>
          <w:sz w:val="24"/>
          <w:szCs w:val="20"/>
          <w:shd w:val="clear" w:color="auto" w:fill="FFFFFF"/>
        </w:rPr>
        <w:t>, предоставляемых с помощью ИКТ)</w:t>
      </w:r>
      <w:r w:rsidR="00F05B0C">
        <w:rPr>
          <w:rFonts w:ascii="Times New Roman" w:hAnsi="Times New Roman" w:cs="Times New Roman"/>
          <w:color w:val="222222"/>
          <w:sz w:val="24"/>
          <w:szCs w:val="20"/>
          <w:shd w:val="clear" w:color="auto" w:fill="FFFFFF"/>
        </w:rPr>
        <w:t>.</w:t>
      </w:r>
      <w:r w:rsidR="00CB0560">
        <w:rPr>
          <w:rStyle w:val="a6"/>
          <w:rFonts w:ascii="Times New Roman" w:hAnsi="Times New Roman" w:cs="Times New Roman"/>
          <w:color w:val="222222"/>
          <w:sz w:val="24"/>
          <w:szCs w:val="20"/>
          <w:shd w:val="clear" w:color="auto" w:fill="FFFFFF"/>
        </w:rPr>
        <w:footnoteReference w:id="8"/>
      </w:r>
    </w:p>
    <w:p w14:paraId="132CDB40" w14:textId="34B68554" w:rsidR="00F05B0C" w:rsidRDefault="002304BC" w:rsidP="00C73489">
      <w:pPr>
        <w:spacing w:line="360" w:lineRule="auto"/>
        <w:ind w:firstLine="709"/>
        <w:jc w:val="both"/>
        <w:rPr>
          <w:rFonts w:ascii="Times New Roman" w:hAnsi="Times New Roman" w:cs="Times New Roman"/>
          <w:color w:val="222222"/>
          <w:sz w:val="24"/>
          <w:szCs w:val="20"/>
          <w:shd w:val="clear" w:color="auto" w:fill="FFFFFF"/>
        </w:rPr>
      </w:pPr>
      <w:r w:rsidRPr="00800368">
        <w:rPr>
          <w:rFonts w:ascii="Times New Roman" w:hAnsi="Times New Roman" w:cs="Times New Roman"/>
          <w:b/>
          <w:bCs/>
          <w:color w:val="222222"/>
          <w:sz w:val="24"/>
          <w:szCs w:val="20"/>
          <w:shd w:val="clear" w:color="auto" w:fill="FFFFFF"/>
        </w:rPr>
        <w:t>В Великобритании</w:t>
      </w:r>
      <w:r w:rsidR="00482F23">
        <w:rPr>
          <w:rFonts w:ascii="Times New Roman" w:hAnsi="Times New Roman" w:cs="Times New Roman"/>
          <w:b/>
          <w:bCs/>
          <w:color w:val="222222"/>
          <w:sz w:val="24"/>
          <w:szCs w:val="20"/>
          <w:shd w:val="clear" w:color="auto" w:fill="FFFFFF"/>
        </w:rPr>
        <w:t xml:space="preserve"> </w:t>
      </w:r>
      <w:r w:rsidR="00482F23">
        <w:rPr>
          <w:rFonts w:ascii="Times New Roman" w:hAnsi="Times New Roman" w:cs="Times New Roman"/>
          <w:color w:val="222222"/>
          <w:sz w:val="24"/>
          <w:szCs w:val="20"/>
          <w:shd w:val="clear" w:color="auto" w:fill="FFFFFF"/>
        </w:rPr>
        <w:t xml:space="preserve">инициативы в области телемедицины не </w:t>
      </w:r>
      <w:r w:rsidR="004A7629">
        <w:rPr>
          <w:rFonts w:ascii="Times New Roman" w:hAnsi="Times New Roman" w:cs="Times New Roman"/>
          <w:color w:val="222222"/>
          <w:sz w:val="24"/>
          <w:szCs w:val="20"/>
          <w:shd w:val="clear" w:color="auto" w:fill="FFFFFF"/>
        </w:rPr>
        <w:t>регулируются единой национальной программой</w:t>
      </w:r>
      <w:r w:rsidR="00D12684">
        <w:rPr>
          <w:rFonts w:ascii="Times New Roman" w:hAnsi="Times New Roman" w:cs="Times New Roman"/>
          <w:color w:val="222222"/>
          <w:sz w:val="24"/>
          <w:szCs w:val="20"/>
          <w:shd w:val="clear" w:color="auto" w:fill="FFFFFF"/>
        </w:rPr>
        <w:t xml:space="preserve">, а сосредоточены на уровне местных органов власти. </w:t>
      </w:r>
    </w:p>
    <w:p w14:paraId="5925C33A" w14:textId="6061C9CC" w:rsidR="00BD37A0" w:rsidRDefault="0047014E"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В рамках закона такими услугами считаются услуги,</w:t>
      </w:r>
      <w:r w:rsidR="00BB63A7">
        <w:rPr>
          <w:rFonts w:ascii="Times New Roman" w:hAnsi="Times New Roman" w:cs="Times New Roman"/>
          <w:color w:val="222222"/>
          <w:sz w:val="24"/>
          <w:szCs w:val="20"/>
          <w:shd w:val="clear" w:color="auto" w:fill="FFFFFF"/>
        </w:rPr>
        <w:t xml:space="preserve"> проводимыми в онлайн форме на регулярной основе, которые подразумевают </w:t>
      </w:r>
      <w:r w:rsidR="00CA7811">
        <w:rPr>
          <w:rFonts w:ascii="Times New Roman" w:hAnsi="Times New Roman" w:cs="Times New Roman"/>
          <w:color w:val="222222"/>
          <w:sz w:val="24"/>
          <w:szCs w:val="20"/>
          <w:shd w:val="clear" w:color="auto" w:fill="FFFFFF"/>
        </w:rPr>
        <w:t>передачу аудио, видео и текстовых сообщений для последующей профилактики, диагностики и лечения граждан</w:t>
      </w:r>
      <w:r w:rsidR="00013E87">
        <w:rPr>
          <w:rFonts w:ascii="Times New Roman" w:hAnsi="Times New Roman" w:cs="Times New Roman"/>
          <w:color w:val="222222"/>
          <w:sz w:val="24"/>
          <w:szCs w:val="20"/>
          <w:shd w:val="clear" w:color="auto" w:fill="FFFFFF"/>
        </w:rPr>
        <w:t xml:space="preserve">, обратившихся за помощью. </w:t>
      </w:r>
      <w:r w:rsidR="004C3B99">
        <w:rPr>
          <w:rFonts w:ascii="Times New Roman" w:hAnsi="Times New Roman" w:cs="Times New Roman"/>
          <w:color w:val="222222"/>
          <w:sz w:val="24"/>
          <w:szCs w:val="20"/>
          <w:shd w:val="clear" w:color="auto" w:fill="FFFFFF"/>
        </w:rPr>
        <w:t xml:space="preserve">Методические рекомендации </w:t>
      </w:r>
      <w:r w:rsidR="003F7DE4">
        <w:rPr>
          <w:rFonts w:ascii="Times New Roman" w:hAnsi="Times New Roman" w:cs="Times New Roman"/>
          <w:color w:val="222222"/>
          <w:sz w:val="24"/>
          <w:szCs w:val="20"/>
          <w:shd w:val="clear" w:color="auto" w:fill="FFFFFF"/>
        </w:rPr>
        <w:t xml:space="preserve">устанавливают </w:t>
      </w:r>
      <w:r w:rsidR="00A4176F">
        <w:rPr>
          <w:rFonts w:ascii="Times New Roman" w:hAnsi="Times New Roman" w:cs="Times New Roman"/>
          <w:color w:val="222222"/>
          <w:sz w:val="24"/>
          <w:szCs w:val="20"/>
          <w:shd w:val="clear" w:color="auto" w:fill="FFFFFF"/>
        </w:rPr>
        <w:t>такие услуги только в рамках первичной помощи (заполнение онлайн опросников и последующая терапевтическая консультация с назначением препаратов).</w:t>
      </w:r>
      <w:r w:rsidR="00871F68">
        <w:rPr>
          <w:rStyle w:val="a6"/>
          <w:rFonts w:ascii="Times New Roman" w:hAnsi="Times New Roman" w:cs="Times New Roman"/>
          <w:color w:val="222222"/>
          <w:sz w:val="24"/>
          <w:szCs w:val="20"/>
          <w:shd w:val="clear" w:color="auto" w:fill="FFFFFF"/>
        </w:rPr>
        <w:footnoteReference w:id="9"/>
      </w:r>
    </w:p>
    <w:p w14:paraId="2FEDF2BF" w14:textId="2A01F15D" w:rsidR="00885764" w:rsidRDefault="002566EC" w:rsidP="00307E6D">
      <w:pPr>
        <w:spacing w:line="360" w:lineRule="auto"/>
        <w:ind w:firstLine="709"/>
        <w:jc w:val="both"/>
        <w:rPr>
          <w:rFonts w:ascii="Times New Roman" w:hAnsi="Times New Roman" w:cs="Times New Roman"/>
          <w:color w:val="222222"/>
          <w:sz w:val="24"/>
          <w:szCs w:val="20"/>
          <w:shd w:val="clear" w:color="auto" w:fill="FFFFFF"/>
        </w:rPr>
      </w:pPr>
      <w:r w:rsidRPr="002566EC">
        <w:rPr>
          <w:rFonts w:ascii="Times New Roman" w:hAnsi="Times New Roman" w:cs="Times New Roman"/>
          <w:color w:val="222222"/>
          <w:sz w:val="24"/>
          <w:szCs w:val="20"/>
          <w:shd w:val="clear" w:color="auto" w:fill="FFFFFF"/>
        </w:rPr>
        <w:t>Нами была составлена</w:t>
      </w:r>
      <w:r w:rsidR="003E3A3A" w:rsidRPr="002566EC">
        <w:rPr>
          <w:rFonts w:ascii="Times New Roman" w:hAnsi="Times New Roman" w:cs="Times New Roman"/>
          <w:color w:val="222222"/>
          <w:sz w:val="24"/>
          <w:szCs w:val="20"/>
          <w:shd w:val="clear" w:color="auto" w:fill="FFFFFF"/>
        </w:rPr>
        <w:t xml:space="preserve"> сравнитель</w:t>
      </w:r>
      <w:r w:rsidRPr="002566EC">
        <w:rPr>
          <w:rFonts w:ascii="Times New Roman" w:hAnsi="Times New Roman" w:cs="Times New Roman"/>
          <w:color w:val="222222"/>
          <w:sz w:val="24"/>
          <w:szCs w:val="20"/>
          <w:shd w:val="clear" w:color="auto" w:fill="FFFFFF"/>
        </w:rPr>
        <w:t>ная</w:t>
      </w:r>
      <w:r w:rsidR="003E3A3A" w:rsidRPr="002566EC">
        <w:rPr>
          <w:rFonts w:ascii="Times New Roman" w:hAnsi="Times New Roman" w:cs="Times New Roman"/>
          <w:color w:val="222222"/>
          <w:sz w:val="24"/>
          <w:szCs w:val="20"/>
          <w:shd w:val="clear" w:color="auto" w:fill="FFFFFF"/>
        </w:rPr>
        <w:t xml:space="preserve"> таблиц</w:t>
      </w:r>
      <w:r w:rsidRPr="002566EC">
        <w:rPr>
          <w:rFonts w:ascii="Times New Roman" w:hAnsi="Times New Roman" w:cs="Times New Roman"/>
          <w:color w:val="222222"/>
          <w:sz w:val="24"/>
          <w:szCs w:val="20"/>
          <w:shd w:val="clear" w:color="auto" w:fill="FFFFFF"/>
        </w:rPr>
        <w:t>а</w:t>
      </w:r>
      <w:r w:rsidR="003E3A3A" w:rsidRPr="002566EC">
        <w:rPr>
          <w:rFonts w:ascii="Times New Roman" w:hAnsi="Times New Roman" w:cs="Times New Roman"/>
          <w:color w:val="222222"/>
          <w:sz w:val="24"/>
          <w:szCs w:val="20"/>
          <w:shd w:val="clear" w:color="auto" w:fill="FFFFFF"/>
        </w:rPr>
        <w:t xml:space="preserve"> по странам</w:t>
      </w:r>
      <w:r w:rsidRPr="002566EC">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характеризующая особенности телемедицинских услуг</w:t>
      </w:r>
      <w:r w:rsidR="003E3A3A">
        <w:rPr>
          <w:rFonts w:ascii="Times New Roman" w:hAnsi="Times New Roman" w:cs="Times New Roman"/>
          <w:color w:val="222222"/>
          <w:sz w:val="24"/>
          <w:szCs w:val="20"/>
          <w:shd w:val="clear" w:color="auto" w:fill="FFFFFF"/>
        </w:rPr>
        <w:t xml:space="preserve"> (см. табл</w:t>
      </w:r>
      <w:r w:rsidR="000F6F70">
        <w:rPr>
          <w:rFonts w:ascii="Times New Roman" w:hAnsi="Times New Roman" w:cs="Times New Roman"/>
          <w:color w:val="222222"/>
          <w:sz w:val="24"/>
          <w:szCs w:val="20"/>
          <w:shd w:val="clear" w:color="auto" w:fill="FFFFFF"/>
        </w:rPr>
        <w:t>.</w:t>
      </w:r>
      <w:r w:rsidR="003E3A3A">
        <w:rPr>
          <w:rFonts w:ascii="Times New Roman" w:hAnsi="Times New Roman" w:cs="Times New Roman"/>
          <w:color w:val="222222"/>
          <w:sz w:val="24"/>
          <w:szCs w:val="20"/>
          <w:shd w:val="clear" w:color="auto" w:fill="FFFFFF"/>
        </w:rPr>
        <w:t xml:space="preserve"> 1)</w:t>
      </w:r>
      <w:r>
        <w:rPr>
          <w:rFonts w:ascii="Times New Roman" w:hAnsi="Times New Roman" w:cs="Times New Roman"/>
          <w:color w:val="222222"/>
          <w:sz w:val="24"/>
          <w:szCs w:val="20"/>
          <w:shd w:val="clear" w:color="auto" w:fill="FFFFFF"/>
        </w:rPr>
        <w:t>.</w:t>
      </w:r>
    </w:p>
    <w:p w14:paraId="4073BBEC" w14:textId="40F831A4" w:rsidR="006B3FFE" w:rsidRPr="00BB7859" w:rsidRDefault="006D6C28" w:rsidP="00C15A9B">
      <w:pPr>
        <w:pStyle w:val="a3"/>
        <w:numPr>
          <w:ilvl w:val="2"/>
          <w:numId w:val="5"/>
        </w:numPr>
        <w:spacing w:line="240" w:lineRule="auto"/>
        <w:ind w:left="4253"/>
        <w:jc w:val="right"/>
        <w:rPr>
          <w:rFonts w:cs="Times New Roman"/>
          <w:b w:val="0"/>
          <w:bCs/>
          <w:color w:val="222222"/>
          <w:szCs w:val="20"/>
          <w:shd w:val="clear" w:color="auto" w:fill="FFFFFF"/>
        </w:rPr>
      </w:pPr>
      <w:r>
        <w:rPr>
          <w:rFonts w:cs="Times New Roman"/>
          <w:b w:val="0"/>
          <w:bCs/>
          <w:color w:val="222222"/>
          <w:szCs w:val="20"/>
          <w:shd w:val="clear" w:color="auto" w:fill="FFFFFF"/>
        </w:rPr>
        <w:lastRenderedPageBreak/>
        <w:t xml:space="preserve"> </w:t>
      </w:r>
      <w:r w:rsidR="006E6979" w:rsidRPr="002247AB">
        <w:rPr>
          <w:rFonts w:cs="Times New Roman"/>
          <w:b w:val="0"/>
          <w:bCs/>
          <w:color w:val="222222"/>
          <w:szCs w:val="20"/>
          <w:shd w:val="clear" w:color="auto" w:fill="FFFFFF"/>
        </w:rPr>
        <w:t xml:space="preserve">Сравнительный анализ зарубежного опыта </w:t>
      </w:r>
      <w:r w:rsidR="0032383E" w:rsidRPr="002247AB">
        <w:rPr>
          <w:rFonts w:cs="Times New Roman"/>
          <w:b w:val="0"/>
          <w:bCs/>
          <w:color w:val="222222"/>
          <w:szCs w:val="20"/>
          <w:shd w:val="clear" w:color="auto" w:fill="FFFFFF"/>
        </w:rPr>
        <w:t xml:space="preserve">предоставления </w:t>
      </w:r>
      <w:r w:rsidR="006E6979" w:rsidRPr="002247AB">
        <w:rPr>
          <w:rFonts w:cs="Times New Roman"/>
          <w:b w:val="0"/>
          <w:bCs/>
          <w:color w:val="222222"/>
          <w:szCs w:val="20"/>
          <w:shd w:val="clear" w:color="auto" w:fill="FFFFFF"/>
        </w:rPr>
        <w:t>телемедицин</w:t>
      </w:r>
      <w:r w:rsidR="0032383E" w:rsidRPr="002247AB">
        <w:rPr>
          <w:rFonts w:cs="Times New Roman"/>
          <w:b w:val="0"/>
          <w:bCs/>
          <w:color w:val="222222"/>
          <w:szCs w:val="20"/>
          <w:shd w:val="clear" w:color="auto" w:fill="FFFFFF"/>
        </w:rPr>
        <w:t>ских услуг</w:t>
      </w:r>
      <w:r w:rsidR="00C15A9B">
        <w:rPr>
          <w:rFonts w:cs="Times New Roman"/>
          <w:b w:val="0"/>
          <w:bCs/>
          <w:color w:val="222222"/>
          <w:szCs w:val="20"/>
          <w:shd w:val="clear" w:color="auto" w:fill="FFFFFF"/>
        </w:rPr>
        <w:br/>
      </w:r>
    </w:p>
    <w:tbl>
      <w:tblPr>
        <w:tblStyle w:val="-21"/>
        <w:tblW w:w="9612" w:type="dxa"/>
        <w:tblLayout w:type="fixed"/>
        <w:tblLook w:val="04A0" w:firstRow="1" w:lastRow="0" w:firstColumn="1" w:lastColumn="0" w:noHBand="0" w:noVBand="1"/>
      </w:tblPr>
      <w:tblGrid>
        <w:gridCol w:w="1701"/>
        <w:gridCol w:w="1545"/>
        <w:gridCol w:w="1286"/>
        <w:gridCol w:w="1672"/>
        <w:gridCol w:w="1604"/>
        <w:gridCol w:w="1798"/>
        <w:gridCol w:w="6"/>
      </w:tblGrid>
      <w:tr w:rsidR="007245B3" w:rsidRPr="007245B3" w14:paraId="2D076ECA" w14:textId="77777777" w:rsidTr="00AF7879">
        <w:trPr>
          <w:gridAfter w:val="1"/>
          <w:cnfStyle w:val="100000000000" w:firstRow="1" w:lastRow="0" w:firstColumn="0" w:lastColumn="0" w:oddVBand="0" w:evenVBand="0" w:oddHBand="0" w:evenHBand="0" w:firstRowFirstColumn="0" w:firstRowLastColumn="0" w:lastRowFirstColumn="0" w:lastRowLastColumn="0"/>
          <w:wAfter w:w="6" w:type="dxa"/>
          <w:trHeight w:val="38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hideMark/>
          </w:tcPr>
          <w:p w14:paraId="194CCA9A" w14:textId="161E1E27" w:rsidR="007245B3" w:rsidRPr="007245B3" w:rsidRDefault="007245B3" w:rsidP="007245B3">
            <w:pPr>
              <w:rPr>
                <w:rFonts w:ascii="Times New Roman" w:eastAsia="Times New Roman" w:hAnsi="Times New Roman" w:cs="Times New Roman"/>
                <w:color w:val="222222"/>
                <w:sz w:val="24"/>
                <w:szCs w:val="24"/>
                <w:lang w:eastAsia="ru-RU"/>
              </w:rPr>
            </w:pPr>
          </w:p>
        </w:tc>
        <w:tc>
          <w:tcPr>
            <w:tcW w:w="1545" w:type="dxa"/>
            <w:tcBorders>
              <w:bottom w:val="single" w:sz="4" w:space="0" w:color="auto"/>
            </w:tcBorders>
            <w:hideMark/>
          </w:tcPr>
          <w:p w14:paraId="32053C01" w14:textId="77777777" w:rsidR="007245B3" w:rsidRPr="007245B3" w:rsidRDefault="007245B3" w:rsidP="007245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Китай</w:t>
            </w:r>
          </w:p>
        </w:tc>
        <w:tc>
          <w:tcPr>
            <w:tcW w:w="1286" w:type="dxa"/>
            <w:tcBorders>
              <w:bottom w:val="single" w:sz="4" w:space="0" w:color="auto"/>
            </w:tcBorders>
            <w:hideMark/>
          </w:tcPr>
          <w:p w14:paraId="0DDBC5D6" w14:textId="77777777" w:rsidR="007245B3" w:rsidRPr="007245B3" w:rsidRDefault="007245B3" w:rsidP="007245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США</w:t>
            </w:r>
          </w:p>
        </w:tc>
        <w:tc>
          <w:tcPr>
            <w:tcW w:w="1672" w:type="dxa"/>
            <w:tcBorders>
              <w:bottom w:val="single" w:sz="4" w:space="0" w:color="auto"/>
            </w:tcBorders>
            <w:hideMark/>
          </w:tcPr>
          <w:p w14:paraId="4341638E" w14:textId="77777777" w:rsidR="007245B3" w:rsidRPr="007245B3" w:rsidRDefault="007245B3" w:rsidP="007245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Япония</w:t>
            </w:r>
          </w:p>
        </w:tc>
        <w:tc>
          <w:tcPr>
            <w:tcW w:w="1604" w:type="dxa"/>
            <w:tcBorders>
              <w:bottom w:val="single" w:sz="4" w:space="0" w:color="auto"/>
            </w:tcBorders>
            <w:hideMark/>
          </w:tcPr>
          <w:p w14:paraId="3E951CFF" w14:textId="77777777" w:rsidR="007245B3" w:rsidRPr="007245B3" w:rsidRDefault="007245B3" w:rsidP="007245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 xml:space="preserve">Швеция </w:t>
            </w:r>
          </w:p>
        </w:tc>
        <w:tc>
          <w:tcPr>
            <w:tcW w:w="1798" w:type="dxa"/>
            <w:tcBorders>
              <w:bottom w:val="single" w:sz="4" w:space="0" w:color="auto"/>
            </w:tcBorders>
            <w:hideMark/>
          </w:tcPr>
          <w:p w14:paraId="79863761" w14:textId="77777777" w:rsidR="007245B3" w:rsidRPr="007245B3" w:rsidRDefault="007245B3" w:rsidP="007245B3">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Великобритания</w:t>
            </w:r>
          </w:p>
        </w:tc>
      </w:tr>
      <w:tr w:rsidR="006528AD" w:rsidRPr="007245B3" w14:paraId="41C93DF5" w14:textId="77777777" w:rsidTr="00AF7879">
        <w:trPr>
          <w:gridAfter w:val="1"/>
          <w:cnfStyle w:val="000000100000" w:firstRow="0" w:lastRow="0" w:firstColumn="0" w:lastColumn="0" w:oddVBand="0" w:evenVBand="0" w:oddHBand="1" w:evenHBand="0" w:firstRowFirstColumn="0" w:firstRowLastColumn="0" w:lastRowFirstColumn="0" w:lastRowLastColumn="0"/>
          <w:wAfter w:w="6" w:type="dxa"/>
          <w:trHeight w:val="152"/>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5A62A456" w14:textId="2CAAA6FB" w:rsidR="006528AD" w:rsidRPr="006528AD" w:rsidRDefault="006528AD" w:rsidP="006528AD">
            <w:pPr>
              <w:jc w:val="center"/>
              <w:rPr>
                <w:rFonts w:ascii="Times New Roman" w:eastAsia="Times New Roman" w:hAnsi="Times New Roman" w:cs="Times New Roman"/>
                <w:color w:val="000000"/>
                <w:sz w:val="24"/>
                <w:szCs w:val="24"/>
                <w:lang w:eastAsia="ru-RU"/>
              </w:rPr>
            </w:pPr>
            <w:r w:rsidRPr="006528AD">
              <w:rPr>
                <w:rFonts w:ascii="Times New Roman" w:eastAsia="Times New Roman" w:hAnsi="Times New Roman" w:cs="Times New Roman"/>
                <w:color w:val="000000"/>
                <w:sz w:val="24"/>
                <w:szCs w:val="24"/>
                <w:lang w:eastAsia="ru-RU"/>
              </w:rPr>
              <w:t>1</w:t>
            </w:r>
          </w:p>
        </w:tc>
        <w:tc>
          <w:tcPr>
            <w:tcW w:w="1545" w:type="dxa"/>
            <w:tcBorders>
              <w:top w:val="single" w:sz="4" w:space="0" w:color="auto"/>
            </w:tcBorders>
          </w:tcPr>
          <w:p w14:paraId="15475D86" w14:textId="7F6120CB" w:rsidR="006528AD" w:rsidRPr="006528AD" w:rsidRDefault="006528AD" w:rsidP="006528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6528AD">
              <w:rPr>
                <w:rFonts w:ascii="Times New Roman" w:eastAsia="Times New Roman" w:hAnsi="Times New Roman" w:cs="Times New Roman"/>
                <w:b/>
                <w:bCs/>
                <w:color w:val="000000"/>
                <w:sz w:val="24"/>
                <w:szCs w:val="24"/>
                <w:lang w:eastAsia="ru-RU"/>
              </w:rPr>
              <w:t>2</w:t>
            </w:r>
          </w:p>
        </w:tc>
        <w:tc>
          <w:tcPr>
            <w:tcW w:w="1286" w:type="dxa"/>
            <w:tcBorders>
              <w:top w:val="single" w:sz="4" w:space="0" w:color="auto"/>
            </w:tcBorders>
          </w:tcPr>
          <w:p w14:paraId="6DDB8ED5" w14:textId="03486EAD" w:rsidR="006528AD" w:rsidRPr="006528AD" w:rsidRDefault="006528AD" w:rsidP="006528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6528AD">
              <w:rPr>
                <w:rFonts w:ascii="Times New Roman" w:eastAsia="Times New Roman" w:hAnsi="Times New Roman" w:cs="Times New Roman"/>
                <w:b/>
                <w:bCs/>
                <w:color w:val="000000"/>
                <w:sz w:val="24"/>
                <w:szCs w:val="24"/>
                <w:lang w:eastAsia="ru-RU"/>
              </w:rPr>
              <w:t>3</w:t>
            </w:r>
          </w:p>
        </w:tc>
        <w:tc>
          <w:tcPr>
            <w:tcW w:w="1672" w:type="dxa"/>
            <w:tcBorders>
              <w:top w:val="single" w:sz="4" w:space="0" w:color="auto"/>
            </w:tcBorders>
          </w:tcPr>
          <w:p w14:paraId="1B036137" w14:textId="031883EA" w:rsidR="006528AD" w:rsidRPr="006528AD" w:rsidRDefault="006528AD" w:rsidP="006528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6528AD">
              <w:rPr>
                <w:rFonts w:ascii="Times New Roman" w:eastAsia="Times New Roman" w:hAnsi="Times New Roman" w:cs="Times New Roman"/>
                <w:b/>
                <w:bCs/>
                <w:color w:val="000000"/>
                <w:sz w:val="24"/>
                <w:szCs w:val="24"/>
                <w:lang w:eastAsia="ru-RU"/>
              </w:rPr>
              <w:t>4</w:t>
            </w:r>
          </w:p>
        </w:tc>
        <w:tc>
          <w:tcPr>
            <w:tcW w:w="1604" w:type="dxa"/>
            <w:tcBorders>
              <w:top w:val="single" w:sz="4" w:space="0" w:color="auto"/>
            </w:tcBorders>
          </w:tcPr>
          <w:p w14:paraId="6BB53ABE" w14:textId="193E2CFF" w:rsidR="006528AD" w:rsidRPr="006528AD" w:rsidRDefault="006528AD" w:rsidP="006528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6528AD">
              <w:rPr>
                <w:rFonts w:ascii="Times New Roman" w:eastAsia="Times New Roman" w:hAnsi="Times New Roman" w:cs="Times New Roman"/>
                <w:b/>
                <w:bCs/>
                <w:color w:val="000000"/>
                <w:sz w:val="24"/>
                <w:szCs w:val="24"/>
                <w:lang w:eastAsia="ru-RU"/>
              </w:rPr>
              <w:t>5</w:t>
            </w:r>
          </w:p>
        </w:tc>
        <w:tc>
          <w:tcPr>
            <w:tcW w:w="1798" w:type="dxa"/>
            <w:tcBorders>
              <w:top w:val="single" w:sz="4" w:space="0" w:color="auto"/>
            </w:tcBorders>
          </w:tcPr>
          <w:p w14:paraId="229B7AF8" w14:textId="0BC9A587" w:rsidR="006528AD" w:rsidRPr="006528AD" w:rsidRDefault="006528AD" w:rsidP="006528AD">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6528AD">
              <w:rPr>
                <w:rFonts w:ascii="Times New Roman" w:eastAsia="Times New Roman" w:hAnsi="Times New Roman" w:cs="Times New Roman"/>
                <w:b/>
                <w:bCs/>
                <w:color w:val="000000"/>
                <w:sz w:val="24"/>
                <w:szCs w:val="24"/>
                <w:lang w:eastAsia="ru-RU"/>
              </w:rPr>
              <w:t>6</w:t>
            </w:r>
          </w:p>
        </w:tc>
      </w:tr>
      <w:tr w:rsidR="007245B3" w:rsidRPr="007245B3" w14:paraId="68643335" w14:textId="77777777" w:rsidTr="00AF7879">
        <w:trPr>
          <w:gridAfter w:val="1"/>
          <w:wAfter w:w="6" w:type="dxa"/>
          <w:trHeight w:val="2471"/>
        </w:trPr>
        <w:tc>
          <w:tcPr>
            <w:cnfStyle w:val="001000000000" w:firstRow="0" w:lastRow="0" w:firstColumn="1" w:lastColumn="0" w:oddVBand="0" w:evenVBand="0" w:oddHBand="0" w:evenHBand="0" w:firstRowFirstColumn="0" w:firstRowLastColumn="0" w:lastRowFirstColumn="0" w:lastRowLastColumn="0"/>
            <w:tcW w:w="1701" w:type="dxa"/>
            <w:hideMark/>
          </w:tcPr>
          <w:p w14:paraId="1131FA40" w14:textId="77777777" w:rsidR="007245B3" w:rsidRPr="007245B3" w:rsidRDefault="007245B3" w:rsidP="007245B3">
            <w:pPr>
              <w:rPr>
                <w:rFonts w:ascii="Times New Roman" w:eastAsia="Times New Roman" w:hAnsi="Times New Roman" w:cs="Times New Roman"/>
                <w:color w:val="000000"/>
                <w:sz w:val="24"/>
                <w:szCs w:val="24"/>
                <w:lang w:eastAsia="ru-RU"/>
              </w:rPr>
            </w:pPr>
            <w:r w:rsidRPr="007245B3">
              <w:rPr>
                <w:rFonts w:ascii="Times New Roman" w:eastAsia="Times New Roman" w:hAnsi="Times New Roman" w:cs="Times New Roman"/>
                <w:color w:val="000000"/>
                <w:sz w:val="24"/>
                <w:szCs w:val="24"/>
                <w:lang w:eastAsia="ru-RU"/>
              </w:rPr>
              <w:t>Предоставление телемедицинских услуг за счет</w:t>
            </w:r>
          </w:p>
        </w:tc>
        <w:tc>
          <w:tcPr>
            <w:tcW w:w="1545" w:type="dxa"/>
            <w:hideMark/>
          </w:tcPr>
          <w:p w14:paraId="455A2BF0"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7245B3">
              <w:rPr>
                <w:rFonts w:ascii="Times New Roman" w:eastAsia="Times New Roman" w:hAnsi="Times New Roman" w:cs="Times New Roman"/>
                <w:color w:val="000000"/>
                <w:sz w:val="24"/>
                <w:szCs w:val="24"/>
                <w:lang w:eastAsia="ru-RU"/>
              </w:rPr>
              <w:t>Государственного страхования и собственных средств пациентов</w:t>
            </w:r>
          </w:p>
        </w:tc>
        <w:tc>
          <w:tcPr>
            <w:tcW w:w="1286" w:type="dxa"/>
            <w:hideMark/>
          </w:tcPr>
          <w:p w14:paraId="2F5462FE"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Собственных средств пациентов</w:t>
            </w:r>
          </w:p>
        </w:tc>
        <w:tc>
          <w:tcPr>
            <w:tcW w:w="1672" w:type="dxa"/>
            <w:hideMark/>
          </w:tcPr>
          <w:p w14:paraId="536664B7"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Государственного страхования и собственных средств пациентов</w:t>
            </w:r>
          </w:p>
        </w:tc>
        <w:tc>
          <w:tcPr>
            <w:tcW w:w="1604" w:type="dxa"/>
            <w:hideMark/>
          </w:tcPr>
          <w:p w14:paraId="1A32B466"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Государственного страхования (преимущественно) и собственных средств пациентов</w:t>
            </w:r>
          </w:p>
        </w:tc>
        <w:tc>
          <w:tcPr>
            <w:tcW w:w="1798" w:type="dxa"/>
            <w:hideMark/>
          </w:tcPr>
          <w:p w14:paraId="263F6075"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Государственного страхования и собственных средств пациентов</w:t>
            </w:r>
          </w:p>
        </w:tc>
      </w:tr>
      <w:tr w:rsidR="007245B3" w:rsidRPr="007245B3" w14:paraId="6444543B" w14:textId="77777777" w:rsidTr="00AF7879">
        <w:trPr>
          <w:gridAfter w:val="1"/>
          <w:cnfStyle w:val="000000100000" w:firstRow="0" w:lastRow="0" w:firstColumn="0" w:lastColumn="0" w:oddVBand="0" w:evenVBand="0" w:oddHBand="1" w:evenHBand="0" w:firstRowFirstColumn="0" w:firstRowLastColumn="0" w:lastRowFirstColumn="0" w:lastRowLastColumn="0"/>
          <w:wAfter w:w="6" w:type="dxa"/>
          <w:trHeight w:val="2265"/>
        </w:trPr>
        <w:tc>
          <w:tcPr>
            <w:cnfStyle w:val="001000000000" w:firstRow="0" w:lastRow="0" w:firstColumn="1" w:lastColumn="0" w:oddVBand="0" w:evenVBand="0" w:oddHBand="0" w:evenHBand="0" w:firstRowFirstColumn="0" w:firstRowLastColumn="0" w:lastRowFirstColumn="0" w:lastRowLastColumn="0"/>
            <w:tcW w:w="1701" w:type="dxa"/>
            <w:hideMark/>
          </w:tcPr>
          <w:p w14:paraId="670D55C3"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Можно проводить телемедицинскую консультацию без очного приема</w:t>
            </w:r>
          </w:p>
        </w:tc>
        <w:tc>
          <w:tcPr>
            <w:tcW w:w="1545" w:type="dxa"/>
            <w:hideMark/>
          </w:tcPr>
          <w:p w14:paraId="05A00E0F"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hideMark/>
          </w:tcPr>
          <w:p w14:paraId="6847FE5C"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В 50% штатов</w:t>
            </w:r>
          </w:p>
        </w:tc>
        <w:tc>
          <w:tcPr>
            <w:tcW w:w="1672" w:type="dxa"/>
            <w:hideMark/>
          </w:tcPr>
          <w:p w14:paraId="2CF5F002"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hideMark/>
          </w:tcPr>
          <w:p w14:paraId="7205355F"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hideMark/>
          </w:tcPr>
          <w:p w14:paraId="4CDD63A3"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r w:rsidR="007245B3" w:rsidRPr="007245B3" w14:paraId="31CF87CB" w14:textId="77777777" w:rsidTr="00E26C12">
        <w:trPr>
          <w:trHeight w:val="521"/>
        </w:trPr>
        <w:tc>
          <w:tcPr>
            <w:cnfStyle w:val="001000000000" w:firstRow="0" w:lastRow="0" w:firstColumn="1" w:lastColumn="0" w:oddVBand="0" w:evenVBand="0" w:oddHBand="0" w:evenHBand="0" w:firstRowFirstColumn="0" w:firstRowLastColumn="0" w:lastRowFirstColumn="0" w:lastRowLastColumn="0"/>
            <w:tcW w:w="9612" w:type="dxa"/>
            <w:gridSpan w:val="7"/>
            <w:hideMark/>
          </w:tcPr>
          <w:p w14:paraId="3C49C38B" w14:textId="77777777" w:rsidR="007245B3" w:rsidRPr="007245B3" w:rsidRDefault="007245B3" w:rsidP="007245B3">
            <w:pPr>
              <w:rPr>
                <w:rFonts w:ascii="Times New Roman" w:eastAsia="Times New Roman" w:hAnsi="Times New Roman" w:cs="Times New Roman"/>
                <w:b w:val="0"/>
                <w:bCs w:val="0"/>
                <w:color w:val="222222"/>
                <w:sz w:val="24"/>
                <w:szCs w:val="24"/>
                <w:lang w:eastAsia="ru-RU"/>
              </w:rPr>
            </w:pPr>
            <w:r w:rsidRPr="007245B3">
              <w:rPr>
                <w:rFonts w:ascii="Times New Roman" w:eastAsia="Times New Roman" w:hAnsi="Times New Roman" w:cs="Times New Roman"/>
                <w:color w:val="222222"/>
                <w:sz w:val="24"/>
                <w:szCs w:val="24"/>
                <w:lang w:eastAsia="ru-RU"/>
              </w:rPr>
              <w:t>Разрешения в проведении</w:t>
            </w:r>
          </w:p>
          <w:p w14:paraId="1E2CA556" w14:textId="4D29B498" w:rsidR="007245B3" w:rsidRPr="007245B3" w:rsidRDefault="007245B3" w:rsidP="007245B3">
            <w:pPr>
              <w:rPr>
                <w:rFonts w:ascii="Times New Roman" w:eastAsia="Times New Roman" w:hAnsi="Times New Roman" w:cs="Times New Roman"/>
                <w:color w:val="222222"/>
                <w:sz w:val="24"/>
                <w:szCs w:val="24"/>
                <w:lang w:eastAsia="ru-RU"/>
              </w:rPr>
            </w:pPr>
          </w:p>
        </w:tc>
      </w:tr>
      <w:tr w:rsidR="007245B3" w:rsidRPr="007245B3" w14:paraId="0762BDBF" w14:textId="77777777" w:rsidTr="00AF7879">
        <w:trPr>
          <w:gridAfter w:val="1"/>
          <w:cnfStyle w:val="000000100000" w:firstRow="0" w:lastRow="0" w:firstColumn="0" w:lastColumn="0" w:oddVBand="0" w:evenVBand="0" w:oddHBand="1" w:evenHBand="0" w:firstRowFirstColumn="0" w:firstRowLastColumn="0" w:lastRowFirstColumn="0" w:lastRowLastColumn="0"/>
          <w:wAfter w:w="6" w:type="dxa"/>
          <w:trHeight w:val="917"/>
        </w:trPr>
        <w:tc>
          <w:tcPr>
            <w:cnfStyle w:val="001000000000" w:firstRow="0" w:lastRow="0" w:firstColumn="1" w:lastColumn="0" w:oddVBand="0" w:evenVBand="0" w:oddHBand="0" w:evenHBand="0" w:firstRowFirstColumn="0" w:firstRowLastColumn="0" w:lastRowFirstColumn="0" w:lastRowLastColumn="0"/>
            <w:tcW w:w="1701" w:type="dxa"/>
            <w:hideMark/>
          </w:tcPr>
          <w:p w14:paraId="01994F64"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Консультирование</w:t>
            </w:r>
          </w:p>
        </w:tc>
        <w:tc>
          <w:tcPr>
            <w:tcW w:w="1545" w:type="dxa"/>
            <w:hideMark/>
          </w:tcPr>
          <w:p w14:paraId="71875E3B"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hideMark/>
          </w:tcPr>
          <w:p w14:paraId="7136F265"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72" w:type="dxa"/>
            <w:hideMark/>
          </w:tcPr>
          <w:p w14:paraId="63FE06E6"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hideMark/>
          </w:tcPr>
          <w:p w14:paraId="235B8949"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hideMark/>
          </w:tcPr>
          <w:p w14:paraId="09AE864C"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r w:rsidR="007245B3" w:rsidRPr="007245B3" w14:paraId="4B7CC71D" w14:textId="77777777" w:rsidTr="00AF7879">
        <w:trPr>
          <w:gridAfter w:val="1"/>
          <w:wAfter w:w="6" w:type="dxa"/>
          <w:trHeight w:val="676"/>
        </w:trPr>
        <w:tc>
          <w:tcPr>
            <w:cnfStyle w:val="001000000000" w:firstRow="0" w:lastRow="0" w:firstColumn="1" w:lastColumn="0" w:oddVBand="0" w:evenVBand="0" w:oddHBand="0" w:evenHBand="0" w:firstRowFirstColumn="0" w:firstRowLastColumn="0" w:lastRowFirstColumn="0" w:lastRowLastColumn="0"/>
            <w:tcW w:w="1701" w:type="dxa"/>
            <w:hideMark/>
          </w:tcPr>
          <w:p w14:paraId="7215FB56"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Осмотр</w:t>
            </w:r>
          </w:p>
        </w:tc>
        <w:tc>
          <w:tcPr>
            <w:tcW w:w="1545" w:type="dxa"/>
            <w:hideMark/>
          </w:tcPr>
          <w:p w14:paraId="5057FFDD"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hideMark/>
          </w:tcPr>
          <w:p w14:paraId="5AFF913B"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72" w:type="dxa"/>
            <w:hideMark/>
          </w:tcPr>
          <w:p w14:paraId="19737D5F"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hideMark/>
          </w:tcPr>
          <w:p w14:paraId="7E9D5F6E"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hideMark/>
          </w:tcPr>
          <w:p w14:paraId="7662E875"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r w:rsidR="007245B3" w:rsidRPr="007245B3" w14:paraId="5A537140" w14:textId="77777777" w:rsidTr="00AF7879">
        <w:trPr>
          <w:gridAfter w:val="1"/>
          <w:cnfStyle w:val="000000100000" w:firstRow="0" w:lastRow="0" w:firstColumn="0" w:lastColumn="0" w:oddVBand="0" w:evenVBand="0" w:oddHBand="1" w:evenHBand="0" w:firstRowFirstColumn="0" w:firstRowLastColumn="0" w:lastRowFirstColumn="0" w:lastRowLastColumn="0"/>
          <w:wAfter w:w="6" w:type="dxa"/>
          <w:trHeight w:val="699"/>
        </w:trPr>
        <w:tc>
          <w:tcPr>
            <w:cnfStyle w:val="001000000000" w:firstRow="0" w:lastRow="0" w:firstColumn="1" w:lastColumn="0" w:oddVBand="0" w:evenVBand="0" w:oddHBand="0" w:evenHBand="0" w:firstRowFirstColumn="0" w:firstRowLastColumn="0" w:lastRowFirstColumn="0" w:lastRowLastColumn="0"/>
            <w:tcW w:w="1701" w:type="dxa"/>
            <w:hideMark/>
          </w:tcPr>
          <w:p w14:paraId="0CEF920F"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Диагностика</w:t>
            </w:r>
          </w:p>
        </w:tc>
        <w:tc>
          <w:tcPr>
            <w:tcW w:w="1545" w:type="dxa"/>
            <w:hideMark/>
          </w:tcPr>
          <w:p w14:paraId="5DC2F9DA"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hideMark/>
          </w:tcPr>
          <w:p w14:paraId="1BF80713"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72" w:type="dxa"/>
            <w:hideMark/>
          </w:tcPr>
          <w:p w14:paraId="15342671"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hideMark/>
          </w:tcPr>
          <w:p w14:paraId="0CB37BEB"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hideMark/>
          </w:tcPr>
          <w:p w14:paraId="5CA5A90E"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r w:rsidR="007245B3" w:rsidRPr="007245B3" w14:paraId="011AD6DC" w14:textId="77777777" w:rsidTr="00AF7879">
        <w:trPr>
          <w:gridAfter w:val="1"/>
          <w:wAfter w:w="6" w:type="dxa"/>
          <w:trHeight w:val="3575"/>
        </w:trPr>
        <w:tc>
          <w:tcPr>
            <w:cnfStyle w:val="001000000000" w:firstRow="0" w:lastRow="0" w:firstColumn="1" w:lastColumn="0" w:oddVBand="0" w:evenVBand="0" w:oddHBand="0" w:evenHBand="0" w:firstRowFirstColumn="0" w:firstRowLastColumn="0" w:lastRowFirstColumn="0" w:lastRowLastColumn="0"/>
            <w:tcW w:w="1701" w:type="dxa"/>
            <w:hideMark/>
          </w:tcPr>
          <w:p w14:paraId="4E2C850F"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Ограничения на диагностику</w:t>
            </w:r>
          </w:p>
        </w:tc>
        <w:tc>
          <w:tcPr>
            <w:tcW w:w="1545" w:type="dxa"/>
            <w:hideMark/>
          </w:tcPr>
          <w:p w14:paraId="1CF95E01"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только хронические и распространенные заболевания; врачами от 3 лет опыта; только после личного посещения</w:t>
            </w:r>
          </w:p>
        </w:tc>
        <w:tc>
          <w:tcPr>
            <w:tcW w:w="1286" w:type="dxa"/>
            <w:hideMark/>
          </w:tcPr>
          <w:p w14:paraId="2597FFC4"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только хронические и распространенные заболевания либо любые после личного посещения</w:t>
            </w:r>
          </w:p>
        </w:tc>
        <w:tc>
          <w:tcPr>
            <w:tcW w:w="1672" w:type="dxa"/>
            <w:hideMark/>
          </w:tcPr>
          <w:p w14:paraId="533BCCE8"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только после личного посещения (исключение: удаленная местность, экстренная ситуация, на усмотрение врача)</w:t>
            </w:r>
          </w:p>
        </w:tc>
        <w:tc>
          <w:tcPr>
            <w:tcW w:w="1604" w:type="dxa"/>
            <w:hideMark/>
          </w:tcPr>
          <w:p w14:paraId="3830BDCB" w14:textId="1EEDA77B"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 </w:t>
            </w:r>
            <w:r w:rsidR="006375EE">
              <w:rPr>
                <w:rFonts w:ascii="Times New Roman" w:eastAsia="Times New Roman" w:hAnsi="Times New Roman" w:cs="Times New Roman"/>
                <w:color w:val="222222"/>
                <w:sz w:val="24"/>
                <w:szCs w:val="24"/>
                <w:lang w:eastAsia="ru-RU"/>
              </w:rPr>
              <w:t>-</w:t>
            </w:r>
          </w:p>
        </w:tc>
        <w:tc>
          <w:tcPr>
            <w:tcW w:w="1798" w:type="dxa"/>
            <w:hideMark/>
          </w:tcPr>
          <w:p w14:paraId="40EDE299" w14:textId="1E3ECF56"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 </w:t>
            </w:r>
            <w:r w:rsidR="006375EE">
              <w:rPr>
                <w:rFonts w:ascii="Times New Roman" w:eastAsia="Times New Roman" w:hAnsi="Times New Roman" w:cs="Times New Roman"/>
                <w:color w:val="222222"/>
                <w:sz w:val="24"/>
                <w:szCs w:val="24"/>
                <w:lang w:eastAsia="ru-RU"/>
              </w:rPr>
              <w:t>-</w:t>
            </w:r>
          </w:p>
        </w:tc>
      </w:tr>
      <w:tr w:rsidR="007245B3" w:rsidRPr="007245B3" w14:paraId="63D44FEE" w14:textId="77777777" w:rsidTr="00AF7879">
        <w:trPr>
          <w:gridAfter w:val="1"/>
          <w:cnfStyle w:val="000000100000" w:firstRow="0" w:lastRow="0" w:firstColumn="0" w:lastColumn="0" w:oddVBand="0" w:evenVBand="0" w:oddHBand="1" w:evenHBand="0" w:firstRowFirstColumn="0" w:firstRowLastColumn="0" w:lastRowFirstColumn="0" w:lastRowLastColumn="0"/>
          <w:wAfter w:w="6" w:type="dxa"/>
          <w:trHeight w:val="1027"/>
        </w:trPr>
        <w:tc>
          <w:tcPr>
            <w:cnfStyle w:val="001000000000" w:firstRow="0" w:lastRow="0" w:firstColumn="1" w:lastColumn="0" w:oddVBand="0" w:evenVBand="0" w:oddHBand="0" w:evenHBand="0" w:firstRowFirstColumn="0" w:firstRowLastColumn="0" w:lastRowFirstColumn="0" w:lastRowLastColumn="0"/>
            <w:tcW w:w="1701" w:type="dxa"/>
            <w:tcBorders>
              <w:bottom w:val="single" w:sz="4" w:space="0" w:color="auto"/>
            </w:tcBorders>
            <w:hideMark/>
          </w:tcPr>
          <w:p w14:paraId="2DCB9D94" w14:textId="77777777" w:rsidR="007245B3" w:rsidRDefault="007245B3" w:rsidP="007245B3">
            <w:pPr>
              <w:rPr>
                <w:rFonts w:ascii="Times New Roman" w:eastAsia="Times New Roman" w:hAnsi="Times New Roman" w:cs="Times New Roman"/>
                <w:b w:val="0"/>
                <w:bCs w:val="0"/>
                <w:color w:val="222222"/>
                <w:sz w:val="24"/>
                <w:szCs w:val="24"/>
                <w:lang w:eastAsia="ru-RU"/>
              </w:rPr>
            </w:pPr>
            <w:r w:rsidRPr="007245B3">
              <w:rPr>
                <w:rFonts w:ascii="Times New Roman" w:eastAsia="Times New Roman" w:hAnsi="Times New Roman" w:cs="Times New Roman"/>
                <w:color w:val="222222"/>
                <w:sz w:val="24"/>
                <w:szCs w:val="24"/>
                <w:lang w:eastAsia="ru-RU"/>
              </w:rPr>
              <w:t>Назначение лечения</w:t>
            </w:r>
          </w:p>
          <w:p w14:paraId="480B5642" w14:textId="7D6E7DA6" w:rsidR="006528AD" w:rsidRDefault="006528AD" w:rsidP="007245B3">
            <w:pPr>
              <w:rPr>
                <w:rFonts w:ascii="Times New Roman" w:eastAsia="Times New Roman" w:hAnsi="Times New Roman" w:cs="Times New Roman"/>
                <w:color w:val="222222"/>
                <w:sz w:val="24"/>
                <w:szCs w:val="24"/>
                <w:lang w:eastAsia="ru-RU"/>
              </w:rPr>
            </w:pPr>
          </w:p>
          <w:p w14:paraId="12D7391A" w14:textId="77777777" w:rsidR="007A36BC" w:rsidRDefault="007A36BC" w:rsidP="007245B3">
            <w:pPr>
              <w:rPr>
                <w:rFonts w:ascii="Times New Roman" w:eastAsia="Times New Roman" w:hAnsi="Times New Roman" w:cs="Times New Roman"/>
                <w:b w:val="0"/>
                <w:bCs w:val="0"/>
                <w:color w:val="222222"/>
                <w:sz w:val="24"/>
                <w:szCs w:val="24"/>
                <w:lang w:eastAsia="ru-RU"/>
              </w:rPr>
            </w:pPr>
          </w:p>
          <w:p w14:paraId="15C87736" w14:textId="77777777" w:rsidR="006528AD" w:rsidRDefault="006528AD" w:rsidP="007245B3">
            <w:pPr>
              <w:rPr>
                <w:rFonts w:ascii="Times New Roman" w:eastAsia="Times New Roman" w:hAnsi="Times New Roman" w:cs="Times New Roman"/>
                <w:b w:val="0"/>
                <w:bCs w:val="0"/>
                <w:color w:val="222222"/>
                <w:sz w:val="24"/>
                <w:szCs w:val="24"/>
                <w:lang w:eastAsia="ru-RU"/>
              </w:rPr>
            </w:pPr>
          </w:p>
          <w:p w14:paraId="7DB17023" w14:textId="53A53202" w:rsidR="006528AD" w:rsidRPr="007245B3" w:rsidRDefault="006528AD" w:rsidP="007245B3">
            <w:pPr>
              <w:rPr>
                <w:rFonts w:ascii="Times New Roman" w:eastAsia="Times New Roman" w:hAnsi="Times New Roman" w:cs="Times New Roman"/>
                <w:color w:val="222222"/>
                <w:sz w:val="24"/>
                <w:szCs w:val="24"/>
                <w:lang w:eastAsia="ru-RU"/>
              </w:rPr>
            </w:pPr>
          </w:p>
        </w:tc>
        <w:tc>
          <w:tcPr>
            <w:tcW w:w="1545" w:type="dxa"/>
            <w:tcBorders>
              <w:bottom w:val="single" w:sz="4" w:space="0" w:color="auto"/>
            </w:tcBorders>
            <w:hideMark/>
          </w:tcPr>
          <w:p w14:paraId="1B27F417"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tcBorders>
              <w:bottom w:val="single" w:sz="4" w:space="0" w:color="auto"/>
            </w:tcBorders>
            <w:hideMark/>
          </w:tcPr>
          <w:p w14:paraId="66CBE1A8"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72" w:type="dxa"/>
            <w:tcBorders>
              <w:bottom w:val="single" w:sz="4" w:space="0" w:color="auto"/>
            </w:tcBorders>
            <w:hideMark/>
          </w:tcPr>
          <w:p w14:paraId="369CD8ED"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tcBorders>
              <w:bottom w:val="single" w:sz="4" w:space="0" w:color="auto"/>
            </w:tcBorders>
            <w:hideMark/>
          </w:tcPr>
          <w:p w14:paraId="3A3ACF58"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tcBorders>
              <w:bottom w:val="single" w:sz="4" w:space="0" w:color="auto"/>
            </w:tcBorders>
            <w:hideMark/>
          </w:tcPr>
          <w:p w14:paraId="7D31353D"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r w:rsidR="006528AD" w:rsidRPr="007245B3" w14:paraId="4A00719F" w14:textId="77777777" w:rsidTr="00AF7879">
        <w:trPr>
          <w:gridAfter w:val="1"/>
          <w:wAfter w:w="6" w:type="dxa"/>
          <w:trHeight w:val="179"/>
        </w:trPr>
        <w:tc>
          <w:tcPr>
            <w:cnfStyle w:val="001000000000" w:firstRow="0" w:lastRow="0" w:firstColumn="1" w:lastColumn="0" w:oddVBand="0" w:evenVBand="0" w:oddHBand="0" w:evenHBand="0" w:firstRowFirstColumn="0" w:firstRowLastColumn="0" w:lastRowFirstColumn="0" w:lastRowLastColumn="0"/>
            <w:tcW w:w="1701" w:type="dxa"/>
            <w:tcBorders>
              <w:top w:val="single" w:sz="4" w:space="0" w:color="auto"/>
            </w:tcBorders>
          </w:tcPr>
          <w:p w14:paraId="63472ACF" w14:textId="7885071A" w:rsidR="006528AD" w:rsidRPr="006528AD" w:rsidRDefault="006528AD" w:rsidP="006528AD">
            <w:pPr>
              <w:jc w:val="center"/>
              <w:rPr>
                <w:rFonts w:ascii="Times New Roman" w:eastAsia="Times New Roman" w:hAnsi="Times New Roman" w:cs="Times New Roman"/>
                <w:color w:val="222222"/>
                <w:sz w:val="24"/>
                <w:szCs w:val="24"/>
                <w:lang w:eastAsia="ru-RU"/>
              </w:rPr>
            </w:pPr>
            <w:r w:rsidRPr="006528AD">
              <w:rPr>
                <w:rFonts w:ascii="Times New Roman" w:eastAsia="Times New Roman" w:hAnsi="Times New Roman" w:cs="Times New Roman"/>
                <w:color w:val="222222"/>
                <w:sz w:val="24"/>
                <w:szCs w:val="24"/>
                <w:lang w:eastAsia="ru-RU"/>
              </w:rPr>
              <w:lastRenderedPageBreak/>
              <w:t>1</w:t>
            </w:r>
          </w:p>
        </w:tc>
        <w:tc>
          <w:tcPr>
            <w:tcW w:w="1545" w:type="dxa"/>
            <w:tcBorders>
              <w:top w:val="single" w:sz="4" w:space="0" w:color="auto"/>
            </w:tcBorders>
          </w:tcPr>
          <w:p w14:paraId="3C42265C" w14:textId="225BCDBA" w:rsidR="006528AD" w:rsidRPr="006528AD" w:rsidRDefault="006528AD" w:rsidP="006528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22222"/>
                <w:sz w:val="24"/>
                <w:szCs w:val="24"/>
                <w:lang w:eastAsia="ru-RU"/>
              </w:rPr>
            </w:pPr>
            <w:r w:rsidRPr="006528AD">
              <w:rPr>
                <w:rFonts w:ascii="Times New Roman" w:eastAsia="Times New Roman" w:hAnsi="Times New Roman" w:cs="Times New Roman"/>
                <w:b/>
                <w:bCs/>
                <w:color w:val="222222"/>
                <w:sz w:val="24"/>
                <w:szCs w:val="24"/>
                <w:lang w:eastAsia="ru-RU"/>
              </w:rPr>
              <w:t>2</w:t>
            </w:r>
          </w:p>
        </w:tc>
        <w:tc>
          <w:tcPr>
            <w:tcW w:w="1286" w:type="dxa"/>
            <w:tcBorders>
              <w:top w:val="single" w:sz="4" w:space="0" w:color="auto"/>
            </w:tcBorders>
          </w:tcPr>
          <w:p w14:paraId="50C6651F" w14:textId="1034C7B2" w:rsidR="006528AD" w:rsidRPr="006528AD" w:rsidRDefault="006528AD" w:rsidP="006528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22222"/>
                <w:sz w:val="24"/>
                <w:szCs w:val="24"/>
                <w:lang w:eastAsia="ru-RU"/>
              </w:rPr>
            </w:pPr>
            <w:r w:rsidRPr="006528AD">
              <w:rPr>
                <w:rFonts w:ascii="Times New Roman" w:eastAsia="Times New Roman" w:hAnsi="Times New Roman" w:cs="Times New Roman"/>
                <w:b/>
                <w:bCs/>
                <w:color w:val="222222"/>
                <w:sz w:val="24"/>
                <w:szCs w:val="24"/>
                <w:lang w:eastAsia="ru-RU"/>
              </w:rPr>
              <w:t>3</w:t>
            </w:r>
          </w:p>
        </w:tc>
        <w:tc>
          <w:tcPr>
            <w:tcW w:w="1672" w:type="dxa"/>
            <w:tcBorders>
              <w:top w:val="single" w:sz="4" w:space="0" w:color="auto"/>
            </w:tcBorders>
          </w:tcPr>
          <w:p w14:paraId="66223DF6" w14:textId="35D2F2C7" w:rsidR="006528AD" w:rsidRPr="006528AD" w:rsidRDefault="006528AD" w:rsidP="006528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22222"/>
                <w:sz w:val="24"/>
                <w:szCs w:val="24"/>
                <w:lang w:eastAsia="ru-RU"/>
              </w:rPr>
            </w:pPr>
            <w:r w:rsidRPr="006528AD">
              <w:rPr>
                <w:rFonts w:ascii="Times New Roman" w:eastAsia="Times New Roman" w:hAnsi="Times New Roman" w:cs="Times New Roman"/>
                <w:b/>
                <w:bCs/>
                <w:color w:val="222222"/>
                <w:sz w:val="24"/>
                <w:szCs w:val="24"/>
                <w:lang w:eastAsia="ru-RU"/>
              </w:rPr>
              <w:t>4</w:t>
            </w:r>
          </w:p>
        </w:tc>
        <w:tc>
          <w:tcPr>
            <w:tcW w:w="1604" w:type="dxa"/>
            <w:tcBorders>
              <w:top w:val="single" w:sz="4" w:space="0" w:color="auto"/>
            </w:tcBorders>
          </w:tcPr>
          <w:p w14:paraId="4AAFEF31" w14:textId="01EA82EB" w:rsidR="006528AD" w:rsidRPr="006528AD" w:rsidRDefault="006528AD" w:rsidP="006528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22222"/>
                <w:sz w:val="24"/>
                <w:szCs w:val="24"/>
                <w:lang w:eastAsia="ru-RU"/>
              </w:rPr>
            </w:pPr>
            <w:r w:rsidRPr="006528AD">
              <w:rPr>
                <w:rFonts w:ascii="Times New Roman" w:eastAsia="Times New Roman" w:hAnsi="Times New Roman" w:cs="Times New Roman"/>
                <w:b/>
                <w:bCs/>
                <w:color w:val="222222"/>
                <w:sz w:val="24"/>
                <w:szCs w:val="24"/>
                <w:lang w:eastAsia="ru-RU"/>
              </w:rPr>
              <w:t>5</w:t>
            </w:r>
          </w:p>
        </w:tc>
        <w:tc>
          <w:tcPr>
            <w:tcW w:w="1798" w:type="dxa"/>
            <w:tcBorders>
              <w:top w:val="single" w:sz="4" w:space="0" w:color="auto"/>
            </w:tcBorders>
          </w:tcPr>
          <w:p w14:paraId="5A78090F" w14:textId="104AF7B7" w:rsidR="006528AD" w:rsidRPr="006528AD" w:rsidRDefault="006528AD" w:rsidP="006528AD">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222222"/>
                <w:sz w:val="24"/>
                <w:szCs w:val="24"/>
                <w:lang w:eastAsia="ru-RU"/>
              </w:rPr>
            </w:pPr>
            <w:r w:rsidRPr="006528AD">
              <w:rPr>
                <w:rFonts w:ascii="Times New Roman" w:eastAsia="Times New Roman" w:hAnsi="Times New Roman" w:cs="Times New Roman"/>
                <w:b/>
                <w:bCs/>
                <w:color w:val="222222"/>
                <w:sz w:val="24"/>
                <w:szCs w:val="24"/>
                <w:lang w:eastAsia="ru-RU"/>
              </w:rPr>
              <w:t>6</w:t>
            </w:r>
          </w:p>
        </w:tc>
      </w:tr>
      <w:tr w:rsidR="007245B3" w:rsidRPr="007245B3" w14:paraId="48B5C12E" w14:textId="77777777" w:rsidTr="00AF7879">
        <w:trPr>
          <w:gridAfter w:val="1"/>
          <w:cnfStyle w:val="000000100000" w:firstRow="0" w:lastRow="0" w:firstColumn="0" w:lastColumn="0" w:oddVBand="0" w:evenVBand="0" w:oddHBand="1" w:evenHBand="0" w:firstRowFirstColumn="0" w:firstRowLastColumn="0" w:lastRowFirstColumn="0" w:lastRowLastColumn="0"/>
          <w:wAfter w:w="6" w:type="dxa"/>
          <w:trHeight w:val="1584"/>
        </w:trPr>
        <w:tc>
          <w:tcPr>
            <w:cnfStyle w:val="001000000000" w:firstRow="0" w:lastRow="0" w:firstColumn="1" w:lastColumn="0" w:oddVBand="0" w:evenVBand="0" w:oddHBand="0" w:evenHBand="0" w:firstRowFirstColumn="0" w:firstRowLastColumn="0" w:lastRowFirstColumn="0" w:lastRowLastColumn="0"/>
            <w:tcW w:w="1701" w:type="dxa"/>
            <w:hideMark/>
          </w:tcPr>
          <w:p w14:paraId="630B5784"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Назначение безрецептурных препаратов</w:t>
            </w:r>
          </w:p>
        </w:tc>
        <w:tc>
          <w:tcPr>
            <w:tcW w:w="1545" w:type="dxa"/>
            <w:hideMark/>
          </w:tcPr>
          <w:p w14:paraId="45295F09"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hideMark/>
          </w:tcPr>
          <w:p w14:paraId="5F2FAE50"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72" w:type="dxa"/>
            <w:hideMark/>
          </w:tcPr>
          <w:p w14:paraId="433F2F4B"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hideMark/>
          </w:tcPr>
          <w:p w14:paraId="6A06303A"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hideMark/>
          </w:tcPr>
          <w:p w14:paraId="0A751510" w14:textId="77777777" w:rsidR="007245B3" w:rsidRPr="007245B3" w:rsidRDefault="007245B3" w:rsidP="007245B3">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r w:rsidR="006528AD" w:rsidRPr="007245B3" w14:paraId="649847EB" w14:textId="77777777" w:rsidTr="00AF7879">
        <w:trPr>
          <w:gridAfter w:val="1"/>
          <w:wAfter w:w="6" w:type="dxa"/>
          <w:trHeight w:val="1420"/>
        </w:trPr>
        <w:tc>
          <w:tcPr>
            <w:cnfStyle w:val="001000000000" w:firstRow="0" w:lastRow="0" w:firstColumn="1" w:lastColumn="0" w:oddVBand="0" w:evenVBand="0" w:oddHBand="0" w:evenHBand="0" w:firstRowFirstColumn="0" w:firstRowLastColumn="0" w:lastRowFirstColumn="0" w:lastRowLastColumn="0"/>
            <w:tcW w:w="1701" w:type="dxa"/>
            <w:hideMark/>
          </w:tcPr>
          <w:p w14:paraId="7FC0EEA7" w14:textId="77777777" w:rsidR="007245B3" w:rsidRPr="007245B3" w:rsidRDefault="007245B3" w:rsidP="007245B3">
            <w:pPr>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Назначение рецептурных препаратов</w:t>
            </w:r>
          </w:p>
        </w:tc>
        <w:tc>
          <w:tcPr>
            <w:tcW w:w="1545" w:type="dxa"/>
            <w:hideMark/>
          </w:tcPr>
          <w:p w14:paraId="279080EB"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286" w:type="dxa"/>
            <w:hideMark/>
          </w:tcPr>
          <w:p w14:paraId="6DAE81C6"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 (кроме редких исключений)</w:t>
            </w:r>
          </w:p>
        </w:tc>
        <w:tc>
          <w:tcPr>
            <w:tcW w:w="1672" w:type="dxa"/>
            <w:hideMark/>
          </w:tcPr>
          <w:p w14:paraId="5AB570EE"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604" w:type="dxa"/>
            <w:hideMark/>
          </w:tcPr>
          <w:p w14:paraId="7DBA38CB"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c>
          <w:tcPr>
            <w:tcW w:w="1798" w:type="dxa"/>
            <w:hideMark/>
          </w:tcPr>
          <w:p w14:paraId="6C21B7E2" w14:textId="77777777" w:rsidR="007245B3" w:rsidRPr="007245B3" w:rsidRDefault="007245B3" w:rsidP="007245B3">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222222"/>
                <w:sz w:val="24"/>
                <w:szCs w:val="24"/>
                <w:lang w:eastAsia="ru-RU"/>
              </w:rPr>
            </w:pPr>
            <w:r w:rsidRPr="007245B3">
              <w:rPr>
                <w:rFonts w:ascii="Times New Roman" w:eastAsia="Times New Roman" w:hAnsi="Times New Roman" w:cs="Times New Roman"/>
                <w:color w:val="222222"/>
                <w:sz w:val="24"/>
                <w:szCs w:val="24"/>
                <w:lang w:eastAsia="ru-RU"/>
              </w:rPr>
              <w:t>-</w:t>
            </w:r>
          </w:p>
        </w:tc>
      </w:tr>
    </w:tbl>
    <w:p w14:paraId="64CDC236" w14:textId="35F9B6E5" w:rsidR="007245B3" w:rsidRPr="00DE0ACC" w:rsidRDefault="00DE0ACC" w:rsidP="00DE0ACC">
      <w:pPr>
        <w:spacing w:line="360" w:lineRule="auto"/>
        <w:jc w:val="both"/>
        <w:rPr>
          <w:rFonts w:ascii="Times New Roman" w:hAnsi="Times New Roman" w:cs="Times New Roman"/>
          <w:bCs/>
          <w:color w:val="222222"/>
          <w:szCs w:val="20"/>
          <w:shd w:val="clear" w:color="auto" w:fill="FFFFFF"/>
        </w:rPr>
      </w:pPr>
      <w:r w:rsidRPr="00DE0ACC">
        <w:rPr>
          <w:rFonts w:ascii="Times New Roman" w:hAnsi="Times New Roman" w:cs="Times New Roman"/>
          <w:bCs/>
          <w:i/>
          <w:iCs/>
          <w:color w:val="222222"/>
          <w:szCs w:val="20"/>
          <w:shd w:val="clear" w:color="auto" w:fill="FFFFFF"/>
        </w:rPr>
        <w:t>Источник:</w:t>
      </w:r>
      <w:r w:rsidRPr="00DE0ACC">
        <w:rPr>
          <w:rFonts w:ascii="Times New Roman" w:hAnsi="Times New Roman" w:cs="Times New Roman"/>
          <w:bCs/>
          <w:color w:val="222222"/>
          <w:szCs w:val="20"/>
          <w:shd w:val="clear" w:color="auto" w:fill="FFFFFF"/>
        </w:rPr>
        <w:t xml:space="preserve"> [составлено автором]</w:t>
      </w:r>
    </w:p>
    <w:p w14:paraId="13AAF4AC" w14:textId="77777777" w:rsidR="00DE0ACC" w:rsidRDefault="00DE0ACC" w:rsidP="008C5A8F">
      <w:pPr>
        <w:spacing w:line="360" w:lineRule="auto"/>
        <w:ind w:firstLine="709"/>
        <w:jc w:val="both"/>
        <w:rPr>
          <w:rFonts w:ascii="Times New Roman" w:hAnsi="Times New Roman" w:cs="Times New Roman"/>
          <w:bCs/>
          <w:color w:val="222222"/>
          <w:sz w:val="24"/>
          <w:shd w:val="clear" w:color="auto" w:fill="FFFFFF"/>
        </w:rPr>
      </w:pPr>
    </w:p>
    <w:p w14:paraId="0DB9FBC4" w14:textId="135FC376" w:rsidR="000C69A9" w:rsidRDefault="00EF6512" w:rsidP="008C5A8F">
      <w:pPr>
        <w:spacing w:line="360" w:lineRule="auto"/>
        <w:ind w:firstLine="709"/>
        <w:jc w:val="both"/>
        <w:rPr>
          <w:rFonts w:ascii="Times New Roman" w:hAnsi="Times New Roman" w:cs="Times New Roman"/>
          <w:bCs/>
          <w:color w:val="222222"/>
          <w:sz w:val="24"/>
          <w:shd w:val="clear" w:color="auto" w:fill="FFFFFF"/>
        </w:rPr>
      </w:pPr>
      <w:r w:rsidRPr="00C567E1">
        <w:rPr>
          <w:rFonts w:ascii="Times New Roman" w:hAnsi="Times New Roman" w:cs="Times New Roman"/>
          <w:bCs/>
          <w:color w:val="222222"/>
          <w:sz w:val="24"/>
          <w:shd w:val="clear" w:color="auto" w:fill="FFFFFF"/>
        </w:rPr>
        <w:t xml:space="preserve">Таким образом, </w:t>
      </w:r>
      <w:r w:rsidR="00C567E1" w:rsidRPr="00C567E1">
        <w:rPr>
          <w:rFonts w:ascii="Times New Roman" w:hAnsi="Times New Roman" w:cs="Times New Roman"/>
          <w:bCs/>
          <w:color w:val="222222"/>
          <w:sz w:val="24"/>
          <w:shd w:val="clear" w:color="auto" w:fill="FFFFFF"/>
        </w:rPr>
        <w:t xml:space="preserve">в экономически развитых странах и странах с высоким технологическим потенциалом </w:t>
      </w:r>
      <w:r w:rsidR="00936F31">
        <w:rPr>
          <w:rFonts w:ascii="Times New Roman" w:hAnsi="Times New Roman" w:cs="Times New Roman"/>
          <w:bCs/>
          <w:color w:val="222222"/>
          <w:sz w:val="24"/>
          <w:shd w:val="clear" w:color="auto" w:fill="FFFFFF"/>
        </w:rPr>
        <w:t xml:space="preserve">в большинстве </w:t>
      </w:r>
      <w:r w:rsidR="00B96B9E">
        <w:rPr>
          <w:rFonts w:ascii="Times New Roman" w:hAnsi="Times New Roman" w:cs="Times New Roman"/>
          <w:bCs/>
          <w:color w:val="222222"/>
          <w:sz w:val="24"/>
          <w:shd w:val="clear" w:color="auto" w:fill="FFFFFF"/>
        </w:rPr>
        <w:t xml:space="preserve">случаев </w:t>
      </w:r>
      <w:r w:rsidR="00936F31">
        <w:rPr>
          <w:rFonts w:ascii="Times New Roman" w:hAnsi="Times New Roman" w:cs="Times New Roman"/>
          <w:bCs/>
          <w:color w:val="222222"/>
          <w:sz w:val="24"/>
          <w:shd w:val="clear" w:color="auto" w:fill="FFFFFF"/>
        </w:rPr>
        <w:t>на рынке телемедицинских услуг представлены как частные компании, так и государственные медицинские учреждения</w:t>
      </w:r>
      <w:r w:rsidR="005D6FD8">
        <w:rPr>
          <w:rFonts w:ascii="Times New Roman" w:hAnsi="Times New Roman" w:cs="Times New Roman"/>
          <w:bCs/>
          <w:color w:val="222222"/>
          <w:sz w:val="24"/>
          <w:shd w:val="clear" w:color="auto" w:fill="FFFFFF"/>
        </w:rPr>
        <w:t xml:space="preserve">. </w:t>
      </w:r>
      <w:r w:rsidR="00D572E2">
        <w:rPr>
          <w:rFonts w:ascii="Times New Roman" w:hAnsi="Times New Roman" w:cs="Times New Roman"/>
          <w:bCs/>
          <w:color w:val="222222"/>
          <w:sz w:val="24"/>
          <w:shd w:val="clear" w:color="auto" w:fill="FFFFFF"/>
        </w:rPr>
        <w:t xml:space="preserve">Государство </w:t>
      </w:r>
      <w:r w:rsidR="00E24501">
        <w:rPr>
          <w:rFonts w:ascii="Times New Roman" w:hAnsi="Times New Roman" w:cs="Times New Roman"/>
          <w:bCs/>
          <w:color w:val="222222"/>
          <w:sz w:val="24"/>
          <w:shd w:val="clear" w:color="auto" w:fill="FFFFFF"/>
        </w:rPr>
        <w:t xml:space="preserve">может </w:t>
      </w:r>
      <w:r w:rsidR="00D572E2">
        <w:rPr>
          <w:rFonts w:ascii="Times New Roman" w:hAnsi="Times New Roman" w:cs="Times New Roman"/>
          <w:bCs/>
          <w:color w:val="222222"/>
          <w:sz w:val="24"/>
          <w:shd w:val="clear" w:color="auto" w:fill="FFFFFF"/>
        </w:rPr>
        <w:t>покрыва</w:t>
      </w:r>
      <w:r w:rsidR="00E24501">
        <w:rPr>
          <w:rFonts w:ascii="Times New Roman" w:hAnsi="Times New Roman" w:cs="Times New Roman"/>
          <w:bCs/>
          <w:color w:val="222222"/>
          <w:sz w:val="24"/>
          <w:shd w:val="clear" w:color="auto" w:fill="FFFFFF"/>
        </w:rPr>
        <w:t>ть</w:t>
      </w:r>
      <w:r w:rsidR="00D572E2">
        <w:rPr>
          <w:rFonts w:ascii="Times New Roman" w:hAnsi="Times New Roman" w:cs="Times New Roman"/>
          <w:bCs/>
          <w:color w:val="222222"/>
          <w:sz w:val="24"/>
          <w:shd w:val="clear" w:color="auto" w:fill="FFFFFF"/>
        </w:rPr>
        <w:t xml:space="preserve"> расходы граждан на получение телемедицинских услуг, но и частные компании </w:t>
      </w:r>
      <w:r w:rsidR="0070405E">
        <w:rPr>
          <w:rFonts w:ascii="Times New Roman" w:hAnsi="Times New Roman" w:cs="Times New Roman"/>
          <w:bCs/>
          <w:color w:val="222222"/>
          <w:sz w:val="24"/>
          <w:shd w:val="clear" w:color="auto" w:fill="FFFFFF"/>
        </w:rPr>
        <w:t xml:space="preserve">составляют конкуренцию в предоставлении качественной </w:t>
      </w:r>
      <w:r w:rsidR="00E24501">
        <w:rPr>
          <w:rFonts w:ascii="Times New Roman" w:hAnsi="Times New Roman" w:cs="Times New Roman"/>
          <w:bCs/>
          <w:color w:val="222222"/>
          <w:sz w:val="24"/>
          <w:shd w:val="clear" w:color="auto" w:fill="FFFFFF"/>
        </w:rPr>
        <w:t xml:space="preserve">платной </w:t>
      </w:r>
      <w:r w:rsidR="00307E6D">
        <w:rPr>
          <w:rFonts w:ascii="Times New Roman" w:hAnsi="Times New Roman" w:cs="Times New Roman"/>
          <w:bCs/>
          <w:color w:val="222222"/>
          <w:sz w:val="24"/>
          <w:shd w:val="clear" w:color="auto" w:fill="FFFFFF"/>
        </w:rPr>
        <w:t>теле</w:t>
      </w:r>
      <w:r w:rsidR="0070405E">
        <w:rPr>
          <w:rFonts w:ascii="Times New Roman" w:hAnsi="Times New Roman" w:cs="Times New Roman"/>
          <w:bCs/>
          <w:color w:val="222222"/>
          <w:sz w:val="24"/>
          <w:shd w:val="clear" w:color="auto" w:fill="FFFFFF"/>
        </w:rPr>
        <w:t xml:space="preserve">медицинской помощи. </w:t>
      </w:r>
    </w:p>
    <w:p w14:paraId="2D4CDF76" w14:textId="1A34F8FF"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Обратимся к результатам </w:t>
      </w:r>
      <w:r w:rsidR="00131C64">
        <w:rPr>
          <w:rFonts w:ascii="Times New Roman" w:hAnsi="Times New Roman" w:cs="Times New Roman"/>
          <w:bCs/>
          <w:sz w:val="24"/>
          <w:szCs w:val="28"/>
        </w:rPr>
        <w:t xml:space="preserve">эмпирических </w:t>
      </w:r>
      <w:r>
        <w:rPr>
          <w:rFonts w:ascii="Times New Roman" w:hAnsi="Times New Roman" w:cs="Times New Roman"/>
          <w:bCs/>
          <w:sz w:val="24"/>
          <w:szCs w:val="28"/>
        </w:rPr>
        <w:t xml:space="preserve">исследований, проведенных в Швеции в 2018 году. Целью исследования являлось изучение определяющих факторов выбора телемедицинских консультаций жителями в условиях, когда телемедицина включена в систему здравоохранения, финансируемую государством. </w:t>
      </w:r>
    </w:p>
    <w:p w14:paraId="79258A48" w14:textId="77777777"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Были собраны данные о потреблении медицинских услуг, индивидуальные показатели заболеваемости и социально-экономические переменные, данные по наличию хронических заболеваний. Данные о доступности первичной медицинской помощи были собраны в ходе опроса удовлетворенности пациентов медицинскими услугами.</w:t>
      </w:r>
    </w:p>
    <w:p w14:paraId="3036D2E2" w14:textId="77601714"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Была использована многомерная модель логистической регрессии. Согласно которой выяснилось, что женщины молодого возраста с высоким уровнем образования и дохода, а также с наличием хронического заболевания хотя бы раз получали телемедицинскую консультацию. А низкий уровень использования онлайн медицинских консультаций был определен среди пожилых людей. Это может быть связано с тем, что старшее поколение реже пользуется цифровыми технологиями, а может объясняться структурой заболеваемости – комплексной мультиморбидностью (наличие 2 и более хронических заболеваний, которые могут включать физические и психические заболевания</w:t>
      </w:r>
      <w:r w:rsidRPr="00A86FEA">
        <w:rPr>
          <w:rFonts w:ascii="Times New Roman" w:hAnsi="Times New Roman" w:cs="Times New Roman"/>
          <w:bCs/>
          <w:sz w:val="24"/>
          <w:szCs w:val="28"/>
        </w:rPr>
        <w:t xml:space="preserve">; </w:t>
      </w:r>
      <w:r>
        <w:rPr>
          <w:rFonts w:ascii="Times New Roman" w:hAnsi="Times New Roman" w:cs="Times New Roman"/>
          <w:bCs/>
          <w:sz w:val="24"/>
          <w:szCs w:val="28"/>
        </w:rPr>
        <w:t xml:space="preserve">состояния, которые сопровождаются неспособностью к усвоению новой </w:t>
      </w:r>
      <w:r>
        <w:rPr>
          <w:rFonts w:ascii="Times New Roman" w:hAnsi="Times New Roman" w:cs="Times New Roman"/>
          <w:bCs/>
          <w:sz w:val="24"/>
          <w:szCs w:val="28"/>
        </w:rPr>
        <w:lastRenderedPageBreak/>
        <w:t>информации</w:t>
      </w:r>
      <w:r w:rsidRPr="00A86FEA">
        <w:rPr>
          <w:rFonts w:ascii="Times New Roman" w:hAnsi="Times New Roman" w:cs="Times New Roman"/>
          <w:bCs/>
          <w:sz w:val="24"/>
          <w:szCs w:val="28"/>
        </w:rPr>
        <w:t>;</w:t>
      </w:r>
      <w:r>
        <w:rPr>
          <w:rFonts w:ascii="Times New Roman" w:hAnsi="Times New Roman" w:cs="Times New Roman"/>
          <w:bCs/>
          <w:sz w:val="24"/>
          <w:szCs w:val="28"/>
        </w:rPr>
        <w:t xml:space="preserve"> сенсорные нарушения и </w:t>
      </w:r>
      <w:r w:rsidR="00683D17">
        <w:rPr>
          <w:rFonts w:ascii="Times New Roman" w:hAnsi="Times New Roman" w:cs="Times New Roman"/>
          <w:bCs/>
          <w:sz w:val="24"/>
          <w:szCs w:val="28"/>
        </w:rPr>
        <w:t>т. д.</w:t>
      </w:r>
      <w:r>
        <w:rPr>
          <w:rStyle w:val="a6"/>
          <w:rFonts w:ascii="Times New Roman" w:hAnsi="Times New Roman" w:cs="Times New Roman"/>
          <w:bCs/>
          <w:sz w:val="24"/>
          <w:szCs w:val="28"/>
        </w:rPr>
        <w:footnoteReference w:id="10"/>
      </w:r>
      <w:r>
        <w:rPr>
          <w:rFonts w:ascii="Times New Roman" w:hAnsi="Times New Roman" w:cs="Times New Roman"/>
          <w:bCs/>
          <w:sz w:val="24"/>
          <w:szCs w:val="28"/>
        </w:rPr>
        <w:t xml:space="preserve">). Что касается влияния расстояния на использование телемедицины, результаты показали, что городское население больше подвержено получению онлайн медицинских консультаций, чем сельское население. </w:t>
      </w:r>
    </w:p>
    <w:p w14:paraId="42450324" w14:textId="77777777"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Исследование имеет ряд ограничений: во-первых, параметры включают население, обладающее цифровой грамотностью, во-вторых, это сроки проведения исследования, предшествующие пандемии </w:t>
      </w:r>
      <w:r>
        <w:rPr>
          <w:rFonts w:ascii="Times New Roman" w:hAnsi="Times New Roman" w:cs="Times New Roman"/>
          <w:bCs/>
          <w:sz w:val="24"/>
          <w:szCs w:val="28"/>
          <w:lang w:val="en-US"/>
        </w:rPr>
        <w:t>COVID</w:t>
      </w:r>
      <w:r w:rsidRPr="002B0C78">
        <w:rPr>
          <w:rFonts w:ascii="Times New Roman" w:hAnsi="Times New Roman" w:cs="Times New Roman"/>
          <w:bCs/>
          <w:sz w:val="24"/>
          <w:szCs w:val="28"/>
        </w:rPr>
        <w:t xml:space="preserve">-19. </w:t>
      </w:r>
      <w:r>
        <w:rPr>
          <w:rStyle w:val="a6"/>
          <w:rFonts w:ascii="Times New Roman" w:hAnsi="Times New Roman" w:cs="Times New Roman"/>
          <w:bCs/>
          <w:sz w:val="24"/>
          <w:szCs w:val="28"/>
        </w:rPr>
        <w:footnoteReference w:id="11"/>
      </w:r>
    </w:p>
    <w:p w14:paraId="6C964A27" w14:textId="77777777"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Вместе с тем была проведена оценка предпочтений пациентов по отношению к телемедицине в США. Целью исследования являлось определение восприятия ценности онлайн медицинских консультаций во время продолжающейся чрезвычайной ситуации в здравоохранении, связанной с </w:t>
      </w:r>
      <w:r>
        <w:rPr>
          <w:rFonts w:ascii="Times New Roman" w:hAnsi="Times New Roman" w:cs="Times New Roman"/>
          <w:bCs/>
          <w:sz w:val="24"/>
          <w:szCs w:val="28"/>
          <w:lang w:val="en-US"/>
        </w:rPr>
        <w:t>COVID</w:t>
      </w:r>
      <w:r w:rsidRPr="000707EE">
        <w:rPr>
          <w:rFonts w:ascii="Times New Roman" w:hAnsi="Times New Roman" w:cs="Times New Roman"/>
          <w:bCs/>
          <w:sz w:val="24"/>
          <w:szCs w:val="28"/>
        </w:rPr>
        <w:t xml:space="preserve">-19. </w:t>
      </w:r>
    </w:p>
    <w:p w14:paraId="5CA79E58" w14:textId="77777777"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Использовался опросник, в ходе которого были получены и проанализированы данные, касаемо демографических характеристик, социально-экономических факторов, опыта использования телемедицинских консультаций, а также предпочтений в отношении объема использования телемедицины после пандемии </w:t>
      </w:r>
      <w:r>
        <w:rPr>
          <w:rFonts w:ascii="Times New Roman" w:hAnsi="Times New Roman" w:cs="Times New Roman"/>
          <w:bCs/>
          <w:sz w:val="24"/>
          <w:szCs w:val="28"/>
          <w:lang w:val="en-US"/>
        </w:rPr>
        <w:t>COVID</w:t>
      </w:r>
      <w:r w:rsidRPr="000707EE">
        <w:rPr>
          <w:rFonts w:ascii="Times New Roman" w:hAnsi="Times New Roman" w:cs="Times New Roman"/>
          <w:bCs/>
          <w:sz w:val="24"/>
          <w:szCs w:val="28"/>
        </w:rPr>
        <w:t>-19</w:t>
      </w:r>
      <w:r>
        <w:rPr>
          <w:rFonts w:ascii="Times New Roman" w:hAnsi="Times New Roman" w:cs="Times New Roman"/>
          <w:bCs/>
          <w:sz w:val="24"/>
          <w:szCs w:val="28"/>
        </w:rPr>
        <w:t xml:space="preserve">. Оказалось так, что более половины респондентов (66,5%) предпочли бы посещение телемедицинских консультаций в будущем. Примечательно, что молодые люди в большей степени выразили готовность получать телемедицинские услуги, чем возрастная группа людей от 60 лет. Статистически значим оказался фактор уровня образования респондентов. Более высокий уровень образования располагает человека к получению онлайн консультаций. </w:t>
      </w:r>
    </w:p>
    <w:p w14:paraId="257290A1" w14:textId="77777777" w:rsid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Многие участники опроса, которые имели опыт использования телемедицины во время пандемии </w:t>
      </w:r>
      <w:r>
        <w:rPr>
          <w:rFonts w:ascii="Times New Roman" w:hAnsi="Times New Roman" w:cs="Times New Roman"/>
          <w:bCs/>
          <w:sz w:val="24"/>
          <w:szCs w:val="28"/>
          <w:lang w:val="en-US"/>
        </w:rPr>
        <w:t>COVID</w:t>
      </w:r>
      <w:r w:rsidRPr="001B0A5D">
        <w:rPr>
          <w:rFonts w:ascii="Times New Roman" w:hAnsi="Times New Roman" w:cs="Times New Roman"/>
          <w:bCs/>
          <w:sz w:val="24"/>
          <w:szCs w:val="28"/>
        </w:rPr>
        <w:t>-19</w:t>
      </w:r>
      <w:r>
        <w:rPr>
          <w:rFonts w:ascii="Times New Roman" w:hAnsi="Times New Roman" w:cs="Times New Roman"/>
          <w:bCs/>
          <w:sz w:val="24"/>
          <w:szCs w:val="28"/>
        </w:rPr>
        <w:t xml:space="preserve">, выразили желание и готовность получать медицинские услуги в дистанционном формате. </w:t>
      </w:r>
    </w:p>
    <w:p w14:paraId="5BDA3020" w14:textId="01DE58F9" w:rsidR="000341A3" w:rsidRPr="000341A3" w:rsidRDefault="000341A3" w:rsidP="000341A3">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Авторами было подмечено, что пациентам может нравиться телемедицина при определенных обстоятельствах (например, при легких недомоганиях), однако они могут не воспринимать ценность онлайн консультации наравне с офлайн консультацией.</w:t>
      </w:r>
      <w:r>
        <w:rPr>
          <w:rStyle w:val="a6"/>
          <w:rFonts w:ascii="Times New Roman" w:hAnsi="Times New Roman" w:cs="Times New Roman"/>
          <w:bCs/>
          <w:sz w:val="24"/>
          <w:szCs w:val="28"/>
        </w:rPr>
        <w:footnoteReference w:id="12"/>
      </w:r>
    </w:p>
    <w:p w14:paraId="200D7F6B" w14:textId="2025923F" w:rsidR="00B506BD" w:rsidRPr="00120F19" w:rsidRDefault="0069297E" w:rsidP="00120F19">
      <w:pPr>
        <w:pStyle w:val="2"/>
      </w:pPr>
      <w:bookmarkStart w:id="6" w:name="_Toc104834277"/>
      <w:r w:rsidRPr="00120F19">
        <w:t>1.3</w:t>
      </w:r>
      <w:r w:rsidR="00120F19" w:rsidRPr="00120F19">
        <w:t xml:space="preserve"> </w:t>
      </w:r>
      <w:r w:rsidR="00E24501">
        <w:t>Т</w:t>
      </w:r>
      <w:r w:rsidR="00120F19" w:rsidRPr="00120F19">
        <w:t>елемедицин</w:t>
      </w:r>
      <w:r w:rsidR="00E24501">
        <w:t>а</w:t>
      </w:r>
      <w:r w:rsidR="00522825">
        <w:t xml:space="preserve"> в РФ</w:t>
      </w:r>
      <w:bookmarkEnd w:id="6"/>
    </w:p>
    <w:p w14:paraId="17525D60" w14:textId="72B37124" w:rsidR="0074595B" w:rsidRPr="0074595B" w:rsidRDefault="0074595B" w:rsidP="0074595B">
      <w:pPr>
        <w:spacing w:line="360" w:lineRule="auto"/>
        <w:ind w:firstLine="709"/>
        <w:jc w:val="both"/>
        <w:rPr>
          <w:rFonts w:ascii="Times New Roman" w:hAnsi="Times New Roman" w:cs="Times New Roman"/>
          <w:sz w:val="24"/>
          <w:szCs w:val="24"/>
        </w:rPr>
      </w:pPr>
      <w:r w:rsidRPr="0074595B">
        <w:rPr>
          <w:rFonts w:ascii="Times New Roman" w:hAnsi="Times New Roman" w:cs="Times New Roman"/>
          <w:sz w:val="24"/>
          <w:szCs w:val="24"/>
        </w:rPr>
        <w:t xml:space="preserve">На данный момент существует неравенство в доступе к качественным медицинским услугам среди населения Российской Федерации по территориальному признаку. Согласно материалам федерального статистического наблюдения состояния </w:t>
      </w:r>
      <w:r w:rsidRPr="0074595B">
        <w:rPr>
          <w:rFonts w:ascii="Times New Roman" w:hAnsi="Times New Roman" w:cs="Times New Roman"/>
          <w:sz w:val="24"/>
          <w:szCs w:val="24"/>
        </w:rPr>
        <w:lastRenderedPageBreak/>
        <w:t>здоровья населения в 2019 году, обращение различных групп населения дает неодинаковые результаты. Так, в полной мере удовлетворены качеством и доступностью медицинского обслуживания 38,5% обследованных домохозяйств, проживающих в городах, и 36,7% — в сельской местности. Не в полной мере удовлетворены медицинским обслуживанием 42,0% городских и 44,6% сельских домохозяйств, не удовлетворены — 10,3% и 11,2% соответственно от числа опрошенных. Неудовлетворенность медицинским обслуживанием в поликлиниках обусловлена неудовлетворительной работой участковых врачей (отмечено 30,2% городскими и 23,7% сельскими домохозяйствами), врачей-специалистов (60,8% и 55,6% соответственно), а также длительностью ожидания в очереди (68,1% и 58,4% соответственно).</w:t>
      </w:r>
      <w:r w:rsidRPr="0074595B">
        <w:rPr>
          <w:rStyle w:val="a6"/>
          <w:rFonts w:ascii="Times New Roman" w:hAnsi="Times New Roman" w:cs="Times New Roman"/>
          <w:sz w:val="24"/>
          <w:szCs w:val="24"/>
        </w:rPr>
        <w:footnoteReference w:id="13"/>
      </w:r>
    </w:p>
    <w:p w14:paraId="75DF4A70" w14:textId="7ABF48A2" w:rsidR="00582DF2" w:rsidRPr="00C31B07" w:rsidRDefault="005215A2" w:rsidP="003261AF">
      <w:pPr>
        <w:spacing w:line="360" w:lineRule="auto"/>
        <w:ind w:firstLine="709"/>
        <w:jc w:val="both"/>
        <w:rPr>
          <w:rFonts w:ascii="Times New Roman" w:hAnsi="Times New Roman" w:cs="Times New Roman"/>
          <w:bCs/>
          <w:color w:val="222222"/>
          <w:sz w:val="24"/>
          <w:shd w:val="clear" w:color="auto" w:fill="FFFFFF"/>
        </w:rPr>
      </w:pPr>
      <w:r>
        <w:rPr>
          <w:rFonts w:ascii="Times New Roman" w:hAnsi="Times New Roman" w:cs="Times New Roman"/>
          <w:bCs/>
          <w:color w:val="222222"/>
          <w:sz w:val="24"/>
          <w:shd w:val="clear" w:color="auto" w:fill="FFFFFF"/>
        </w:rPr>
        <w:t xml:space="preserve">В среднем </w:t>
      </w:r>
      <w:r w:rsidR="000816DF">
        <w:rPr>
          <w:rFonts w:ascii="Times New Roman" w:hAnsi="Times New Roman" w:cs="Times New Roman"/>
          <w:bCs/>
          <w:color w:val="222222"/>
          <w:sz w:val="24"/>
          <w:shd w:val="clear" w:color="auto" w:fill="FFFFFF"/>
        </w:rPr>
        <w:t xml:space="preserve">обеспеченность врачами </w:t>
      </w:r>
      <w:r>
        <w:rPr>
          <w:rFonts w:ascii="Times New Roman" w:hAnsi="Times New Roman" w:cs="Times New Roman"/>
          <w:bCs/>
          <w:color w:val="222222"/>
          <w:sz w:val="24"/>
          <w:shd w:val="clear" w:color="auto" w:fill="FFFFFF"/>
        </w:rPr>
        <w:t>по Российской Федерации</w:t>
      </w:r>
      <w:r w:rsidR="000816DF">
        <w:rPr>
          <w:rFonts w:ascii="Times New Roman" w:hAnsi="Times New Roman" w:cs="Times New Roman"/>
          <w:bCs/>
          <w:color w:val="222222"/>
          <w:sz w:val="24"/>
          <w:shd w:val="clear" w:color="auto" w:fill="FFFFFF"/>
        </w:rPr>
        <w:t xml:space="preserve"> на 10 </w:t>
      </w:r>
      <w:r w:rsidR="00065F59">
        <w:rPr>
          <w:rFonts w:ascii="Times New Roman" w:hAnsi="Times New Roman" w:cs="Times New Roman"/>
          <w:bCs/>
          <w:color w:val="222222"/>
          <w:sz w:val="24"/>
          <w:shd w:val="clear" w:color="auto" w:fill="FFFFFF"/>
        </w:rPr>
        <w:t>тыс.</w:t>
      </w:r>
      <w:r w:rsidR="000816DF">
        <w:rPr>
          <w:rFonts w:ascii="Times New Roman" w:hAnsi="Times New Roman" w:cs="Times New Roman"/>
          <w:bCs/>
          <w:color w:val="222222"/>
          <w:sz w:val="24"/>
          <w:shd w:val="clear" w:color="auto" w:fill="FFFFFF"/>
        </w:rPr>
        <w:t xml:space="preserve"> человек равна 37,4. </w:t>
      </w:r>
      <w:r w:rsidR="008311B4">
        <w:rPr>
          <w:rFonts w:ascii="Times New Roman" w:hAnsi="Times New Roman" w:cs="Times New Roman"/>
          <w:bCs/>
          <w:color w:val="222222"/>
          <w:sz w:val="24"/>
          <w:shd w:val="clear" w:color="auto" w:fill="FFFFFF"/>
        </w:rPr>
        <w:t>Наряду с этим, численность врачей почти достигает 549</w:t>
      </w:r>
      <w:r w:rsidR="00065F59">
        <w:rPr>
          <w:rFonts w:ascii="Times New Roman" w:hAnsi="Times New Roman" w:cs="Times New Roman"/>
          <w:bCs/>
          <w:color w:val="222222"/>
          <w:sz w:val="24"/>
          <w:shd w:val="clear" w:color="auto" w:fill="FFFFFF"/>
        </w:rPr>
        <w:t xml:space="preserve"> тыс.</w:t>
      </w:r>
      <w:r w:rsidR="008311B4">
        <w:rPr>
          <w:rFonts w:ascii="Times New Roman" w:hAnsi="Times New Roman" w:cs="Times New Roman"/>
          <w:bCs/>
          <w:color w:val="222222"/>
          <w:sz w:val="24"/>
          <w:shd w:val="clear" w:color="auto" w:fill="FFFFFF"/>
        </w:rPr>
        <w:t>, из которых чуть более 54 </w:t>
      </w:r>
      <w:r w:rsidR="000D52B2">
        <w:rPr>
          <w:rFonts w:ascii="Times New Roman" w:hAnsi="Times New Roman" w:cs="Times New Roman"/>
          <w:bCs/>
          <w:color w:val="222222"/>
          <w:sz w:val="24"/>
          <w:shd w:val="clear" w:color="auto" w:fill="FFFFFF"/>
        </w:rPr>
        <w:t>тыс.</w:t>
      </w:r>
      <w:r w:rsidR="008311B4">
        <w:rPr>
          <w:rFonts w:ascii="Times New Roman" w:hAnsi="Times New Roman" w:cs="Times New Roman"/>
          <w:bCs/>
          <w:color w:val="222222"/>
          <w:sz w:val="24"/>
          <w:shd w:val="clear" w:color="auto" w:fill="FFFFFF"/>
        </w:rPr>
        <w:t xml:space="preserve"> медицинских специалистов работает в сельских местностях.</w:t>
      </w:r>
      <w:r w:rsidR="00C31B07">
        <w:rPr>
          <w:rStyle w:val="a6"/>
          <w:rFonts w:ascii="Times New Roman" w:hAnsi="Times New Roman" w:cs="Times New Roman"/>
          <w:bCs/>
          <w:color w:val="222222"/>
          <w:sz w:val="24"/>
          <w:shd w:val="clear" w:color="auto" w:fill="FFFFFF"/>
        </w:rPr>
        <w:footnoteReference w:id="14"/>
      </w:r>
      <w:r w:rsidR="007C3ACB">
        <w:rPr>
          <w:rFonts w:ascii="Times New Roman" w:hAnsi="Times New Roman" w:cs="Times New Roman"/>
          <w:bCs/>
          <w:color w:val="222222"/>
          <w:sz w:val="24"/>
          <w:shd w:val="clear" w:color="auto" w:fill="FFFFFF"/>
        </w:rPr>
        <w:t xml:space="preserve"> Обеспеченность врачебными кадрами в странах ЕС приблизительно равна 33,4, а в СНГ – 38,1.</w:t>
      </w:r>
      <w:r w:rsidR="007C3ACB">
        <w:rPr>
          <w:rStyle w:val="a6"/>
          <w:rFonts w:ascii="Times New Roman" w:hAnsi="Times New Roman" w:cs="Times New Roman"/>
          <w:bCs/>
          <w:color w:val="222222"/>
          <w:sz w:val="24"/>
          <w:shd w:val="clear" w:color="auto" w:fill="FFFFFF"/>
        </w:rPr>
        <w:footnoteReference w:id="15"/>
      </w:r>
      <w:r w:rsidR="007C3ACB">
        <w:rPr>
          <w:rFonts w:ascii="Times New Roman" w:hAnsi="Times New Roman" w:cs="Times New Roman"/>
          <w:bCs/>
          <w:color w:val="222222"/>
          <w:sz w:val="24"/>
          <w:shd w:val="clear" w:color="auto" w:fill="FFFFFF"/>
        </w:rPr>
        <w:t xml:space="preserve"> </w:t>
      </w:r>
      <w:r w:rsidR="002D6593">
        <w:rPr>
          <w:rFonts w:ascii="Times New Roman" w:hAnsi="Times New Roman" w:cs="Times New Roman"/>
          <w:bCs/>
          <w:color w:val="222222"/>
          <w:sz w:val="24"/>
          <w:shd w:val="clear" w:color="auto" w:fill="FFFFFF"/>
        </w:rPr>
        <w:t>Средняя продолжительность жизни в странах ЕС составляет 78,1 год</w:t>
      </w:r>
      <w:r w:rsidR="00C83334">
        <w:rPr>
          <w:rStyle w:val="a6"/>
          <w:rFonts w:ascii="Times New Roman" w:hAnsi="Times New Roman" w:cs="Times New Roman"/>
          <w:bCs/>
          <w:color w:val="222222"/>
          <w:sz w:val="24"/>
          <w:shd w:val="clear" w:color="auto" w:fill="FFFFFF"/>
        </w:rPr>
        <w:footnoteReference w:id="16"/>
      </w:r>
      <w:r w:rsidR="002D6593">
        <w:rPr>
          <w:rFonts w:ascii="Times New Roman" w:hAnsi="Times New Roman" w:cs="Times New Roman"/>
          <w:bCs/>
          <w:color w:val="222222"/>
          <w:sz w:val="24"/>
          <w:shd w:val="clear" w:color="auto" w:fill="FFFFFF"/>
        </w:rPr>
        <w:t xml:space="preserve">, в </w:t>
      </w:r>
      <w:r w:rsidR="008255D8">
        <w:rPr>
          <w:rFonts w:ascii="Times New Roman" w:hAnsi="Times New Roman" w:cs="Times New Roman"/>
          <w:bCs/>
          <w:color w:val="222222"/>
          <w:sz w:val="24"/>
          <w:shd w:val="clear" w:color="auto" w:fill="FFFFFF"/>
        </w:rPr>
        <w:t>России</w:t>
      </w:r>
      <w:r w:rsidR="000F4333">
        <w:rPr>
          <w:rFonts w:ascii="Times New Roman" w:hAnsi="Times New Roman" w:cs="Times New Roman"/>
          <w:bCs/>
          <w:color w:val="222222"/>
          <w:sz w:val="24"/>
          <w:shd w:val="clear" w:color="auto" w:fill="FFFFFF"/>
        </w:rPr>
        <w:t xml:space="preserve"> – 71,54 год</w:t>
      </w:r>
      <w:r w:rsidR="00D56FFF">
        <w:rPr>
          <w:rFonts w:ascii="Times New Roman" w:hAnsi="Times New Roman" w:cs="Times New Roman"/>
          <w:bCs/>
          <w:color w:val="222222"/>
          <w:sz w:val="24"/>
          <w:shd w:val="clear" w:color="auto" w:fill="FFFFFF"/>
        </w:rPr>
        <w:t>.</w:t>
      </w:r>
      <w:r w:rsidR="000F4333">
        <w:rPr>
          <w:rStyle w:val="a6"/>
          <w:rFonts w:ascii="Times New Roman" w:hAnsi="Times New Roman" w:cs="Times New Roman"/>
          <w:bCs/>
          <w:color w:val="222222"/>
          <w:sz w:val="24"/>
          <w:shd w:val="clear" w:color="auto" w:fill="FFFFFF"/>
        </w:rPr>
        <w:footnoteReference w:id="17"/>
      </w:r>
      <w:r w:rsidR="00D56FFF">
        <w:rPr>
          <w:rFonts w:ascii="Times New Roman" w:hAnsi="Times New Roman" w:cs="Times New Roman"/>
          <w:bCs/>
          <w:color w:val="222222"/>
          <w:sz w:val="24"/>
          <w:shd w:val="clear" w:color="auto" w:fill="FFFFFF"/>
        </w:rPr>
        <w:t xml:space="preserve"> </w:t>
      </w:r>
      <w:r w:rsidR="00BB1785">
        <w:rPr>
          <w:rFonts w:ascii="Times New Roman" w:hAnsi="Times New Roman" w:cs="Times New Roman"/>
          <w:bCs/>
          <w:color w:val="222222"/>
          <w:sz w:val="24"/>
          <w:shd w:val="clear" w:color="auto" w:fill="FFFFFF"/>
        </w:rPr>
        <w:t xml:space="preserve">Однако, несмотря на то, что показатель обеспеченности врачами в России выше, чем в Европе, мы видим, что это не способствует повышению эффективности национальной системы здравоохранения, так как в России продолжительность жизни чуть более чем на 6 лет ниже, чем в Европейских странах. </w:t>
      </w:r>
    </w:p>
    <w:p w14:paraId="4E361789" w14:textId="60176CFB" w:rsidR="0038047B" w:rsidRDefault="0038047B" w:rsidP="003261AF">
      <w:pPr>
        <w:spacing w:line="360" w:lineRule="auto"/>
        <w:ind w:firstLine="709"/>
        <w:jc w:val="both"/>
        <w:rPr>
          <w:rFonts w:ascii="Times New Roman" w:hAnsi="Times New Roman" w:cs="Times New Roman"/>
          <w:bCs/>
          <w:color w:val="222222"/>
          <w:sz w:val="24"/>
          <w:shd w:val="clear" w:color="auto" w:fill="FFFFFF"/>
        </w:rPr>
      </w:pPr>
      <w:r>
        <w:rPr>
          <w:rFonts w:ascii="Times New Roman" w:hAnsi="Times New Roman" w:cs="Times New Roman"/>
          <w:bCs/>
          <w:color w:val="222222"/>
          <w:sz w:val="24"/>
          <w:shd w:val="clear" w:color="auto" w:fill="FFFFFF"/>
        </w:rPr>
        <w:t xml:space="preserve">Удельный вес жителей сельских местностей на протяжении </w:t>
      </w:r>
      <w:r w:rsidR="00BA1945">
        <w:rPr>
          <w:rFonts w:ascii="Times New Roman" w:hAnsi="Times New Roman" w:cs="Times New Roman"/>
          <w:bCs/>
          <w:color w:val="222222"/>
          <w:sz w:val="24"/>
          <w:shd w:val="clear" w:color="auto" w:fill="FFFFFF"/>
        </w:rPr>
        <w:t>4</w:t>
      </w:r>
      <w:r>
        <w:rPr>
          <w:rFonts w:ascii="Times New Roman" w:hAnsi="Times New Roman" w:cs="Times New Roman"/>
          <w:bCs/>
          <w:color w:val="222222"/>
          <w:sz w:val="24"/>
          <w:shd w:val="clear" w:color="auto" w:fill="FFFFFF"/>
        </w:rPr>
        <w:t xml:space="preserve"> лет (2015 – 2019</w:t>
      </w:r>
      <w:r w:rsidR="00B66BBB">
        <w:rPr>
          <w:rFonts w:ascii="Times New Roman" w:hAnsi="Times New Roman" w:cs="Times New Roman"/>
          <w:bCs/>
          <w:color w:val="222222"/>
          <w:sz w:val="24"/>
          <w:shd w:val="clear" w:color="auto" w:fill="FFFFFF"/>
        </w:rPr>
        <w:t>гг</w:t>
      </w:r>
      <w:r>
        <w:rPr>
          <w:rFonts w:ascii="Times New Roman" w:hAnsi="Times New Roman" w:cs="Times New Roman"/>
          <w:bCs/>
          <w:color w:val="222222"/>
          <w:sz w:val="24"/>
          <w:shd w:val="clear" w:color="auto" w:fill="FFFFFF"/>
        </w:rPr>
        <w:t xml:space="preserve">) уменьшился с 27% до 25%. </w:t>
      </w:r>
      <w:r w:rsidR="005A314F">
        <w:rPr>
          <w:rFonts w:ascii="Times New Roman" w:hAnsi="Times New Roman" w:cs="Times New Roman"/>
          <w:bCs/>
          <w:color w:val="222222"/>
          <w:sz w:val="24"/>
          <w:shd w:val="clear" w:color="auto" w:fill="FFFFFF"/>
        </w:rPr>
        <w:t>А в четверти субъектов России доля жителей с</w:t>
      </w:r>
      <w:r w:rsidR="00266961">
        <w:rPr>
          <w:rFonts w:ascii="Times New Roman" w:hAnsi="Times New Roman" w:cs="Times New Roman"/>
          <w:bCs/>
          <w:color w:val="222222"/>
          <w:sz w:val="24"/>
          <w:shd w:val="clear" w:color="auto" w:fill="FFFFFF"/>
        </w:rPr>
        <w:t>е</w:t>
      </w:r>
      <w:r w:rsidR="005A314F">
        <w:rPr>
          <w:rFonts w:ascii="Times New Roman" w:hAnsi="Times New Roman" w:cs="Times New Roman"/>
          <w:bCs/>
          <w:color w:val="222222"/>
          <w:sz w:val="24"/>
          <w:shd w:val="clear" w:color="auto" w:fill="FFFFFF"/>
        </w:rPr>
        <w:t>л приближается к 40% населения</w:t>
      </w:r>
      <w:r w:rsidR="00BA1945">
        <w:rPr>
          <w:rFonts w:ascii="Times New Roman" w:hAnsi="Times New Roman" w:cs="Times New Roman"/>
          <w:bCs/>
          <w:color w:val="222222"/>
          <w:sz w:val="24"/>
          <w:shd w:val="clear" w:color="auto" w:fill="FFFFFF"/>
        </w:rPr>
        <w:t xml:space="preserve">. </w:t>
      </w:r>
      <w:r w:rsidR="00FE77E3">
        <w:rPr>
          <w:rFonts w:ascii="Times New Roman" w:hAnsi="Times New Roman" w:cs="Times New Roman"/>
          <w:bCs/>
          <w:color w:val="222222"/>
          <w:sz w:val="24"/>
          <w:shd w:val="clear" w:color="auto" w:fill="FFFFFF"/>
        </w:rPr>
        <w:t xml:space="preserve"> </w:t>
      </w:r>
      <w:r w:rsidR="005B2B9F">
        <w:rPr>
          <w:rFonts w:ascii="Times New Roman" w:hAnsi="Times New Roman" w:cs="Times New Roman"/>
          <w:bCs/>
          <w:color w:val="222222"/>
          <w:sz w:val="24"/>
          <w:shd w:val="clear" w:color="auto" w:fill="FFFFFF"/>
        </w:rPr>
        <w:t>У жителей сельской местности не так много возможностей, как у городских жителей, обращаться за качественной медицинской помощью, что приводит к возникновению неравенства доступа к услугам здравоохранения между жителями города и села.</w:t>
      </w:r>
      <w:r w:rsidR="005869C9">
        <w:rPr>
          <w:rStyle w:val="a6"/>
          <w:rFonts w:ascii="Times New Roman" w:hAnsi="Times New Roman" w:cs="Times New Roman"/>
          <w:bCs/>
          <w:color w:val="222222"/>
          <w:sz w:val="24"/>
          <w:shd w:val="clear" w:color="auto" w:fill="FFFFFF"/>
        </w:rPr>
        <w:footnoteReference w:id="18"/>
      </w:r>
    </w:p>
    <w:p w14:paraId="2AF24BCE" w14:textId="4FB60F9C" w:rsidR="00C17E29" w:rsidRDefault="00266961" w:rsidP="00C17E29">
      <w:pPr>
        <w:spacing w:line="360" w:lineRule="auto"/>
        <w:ind w:firstLine="709"/>
        <w:jc w:val="both"/>
        <w:rPr>
          <w:rFonts w:ascii="Times New Roman" w:hAnsi="Times New Roman" w:cs="Times New Roman"/>
          <w:bCs/>
          <w:sz w:val="24"/>
        </w:rPr>
      </w:pPr>
      <w:r>
        <w:rPr>
          <w:rFonts w:ascii="Times New Roman" w:hAnsi="Times New Roman" w:cs="Times New Roman"/>
          <w:bCs/>
          <w:color w:val="222222"/>
          <w:sz w:val="24"/>
          <w:shd w:val="clear" w:color="auto" w:fill="FFFFFF"/>
        </w:rPr>
        <w:lastRenderedPageBreak/>
        <w:t>Количество фель</w:t>
      </w:r>
      <w:r w:rsidR="00065F59">
        <w:rPr>
          <w:rFonts w:ascii="Times New Roman" w:hAnsi="Times New Roman" w:cs="Times New Roman"/>
          <w:bCs/>
          <w:color w:val="222222"/>
          <w:sz w:val="24"/>
          <w:shd w:val="clear" w:color="auto" w:fill="FFFFFF"/>
        </w:rPr>
        <w:t>дшерско-акушерских пунктов</w:t>
      </w:r>
      <w:r w:rsidR="00C17E29">
        <w:rPr>
          <w:rFonts w:ascii="Times New Roman" w:hAnsi="Times New Roman" w:cs="Times New Roman"/>
          <w:bCs/>
          <w:color w:val="222222"/>
          <w:sz w:val="24"/>
          <w:shd w:val="clear" w:color="auto" w:fill="FFFFFF"/>
        </w:rPr>
        <w:t xml:space="preserve"> в РФ</w:t>
      </w:r>
      <w:r w:rsidR="00065F59">
        <w:rPr>
          <w:rFonts w:ascii="Times New Roman" w:hAnsi="Times New Roman" w:cs="Times New Roman"/>
          <w:bCs/>
          <w:color w:val="222222"/>
          <w:sz w:val="24"/>
          <w:shd w:val="clear" w:color="auto" w:fill="FFFFFF"/>
        </w:rPr>
        <w:t xml:space="preserve"> снизилось с 43 тыс. до </w:t>
      </w:r>
      <w:r w:rsidR="00B66BBB">
        <w:rPr>
          <w:rFonts w:ascii="Times New Roman" w:hAnsi="Times New Roman" w:cs="Times New Roman"/>
          <w:bCs/>
          <w:color w:val="222222"/>
          <w:sz w:val="24"/>
          <w:shd w:val="clear" w:color="auto" w:fill="FFFFFF"/>
        </w:rPr>
        <w:t xml:space="preserve">33 тыс. (2015 – 2019гг). </w:t>
      </w:r>
      <w:r w:rsidR="000B1998">
        <w:rPr>
          <w:rFonts w:ascii="Times New Roman" w:hAnsi="Times New Roman" w:cs="Times New Roman"/>
          <w:bCs/>
          <w:color w:val="222222"/>
          <w:sz w:val="24"/>
          <w:shd w:val="clear" w:color="auto" w:fill="FFFFFF"/>
        </w:rPr>
        <w:t>При этом, важно учитывать, что почти</w:t>
      </w:r>
      <w:r w:rsidR="0095346D">
        <w:rPr>
          <w:rFonts w:ascii="Times New Roman" w:hAnsi="Times New Roman" w:cs="Times New Roman"/>
          <w:bCs/>
          <w:color w:val="222222"/>
          <w:sz w:val="24"/>
          <w:shd w:val="clear" w:color="auto" w:fill="FFFFFF"/>
        </w:rPr>
        <w:t xml:space="preserve"> в</w:t>
      </w:r>
      <w:r w:rsidR="000B1998">
        <w:rPr>
          <w:rFonts w:ascii="Times New Roman" w:hAnsi="Times New Roman" w:cs="Times New Roman"/>
          <w:bCs/>
          <w:color w:val="222222"/>
          <w:sz w:val="24"/>
          <w:shd w:val="clear" w:color="auto" w:fill="FFFFFF"/>
        </w:rPr>
        <w:t xml:space="preserve"> 17 тыс. населенных пункт</w:t>
      </w:r>
      <w:r w:rsidR="003B36E6">
        <w:rPr>
          <w:rFonts w:ascii="Times New Roman" w:hAnsi="Times New Roman" w:cs="Times New Roman"/>
          <w:bCs/>
          <w:color w:val="222222"/>
          <w:sz w:val="24"/>
          <w:shd w:val="clear" w:color="auto" w:fill="FFFFFF"/>
        </w:rPr>
        <w:t>ов</w:t>
      </w:r>
      <w:r w:rsidR="0095346D">
        <w:rPr>
          <w:rFonts w:ascii="Times New Roman" w:hAnsi="Times New Roman" w:cs="Times New Roman"/>
          <w:bCs/>
          <w:color w:val="222222"/>
          <w:sz w:val="24"/>
          <w:shd w:val="clear" w:color="auto" w:fill="FFFFFF"/>
        </w:rPr>
        <w:t xml:space="preserve"> </w:t>
      </w:r>
      <w:r w:rsidR="00307E6D">
        <w:rPr>
          <w:rFonts w:ascii="Times New Roman" w:hAnsi="Times New Roman" w:cs="Times New Roman"/>
          <w:bCs/>
          <w:color w:val="222222"/>
          <w:sz w:val="24"/>
          <w:shd w:val="clear" w:color="auto" w:fill="FFFFFF"/>
        </w:rPr>
        <w:t xml:space="preserve">медицинских </w:t>
      </w:r>
      <w:r w:rsidR="0095346D">
        <w:rPr>
          <w:rFonts w:ascii="Times New Roman" w:hAnsi="Times New Roman" w:cs="Times New Roman"/>
          <w:bCs/>
          <w:color w:val="222222"/>
          <w:sz w:val="24"/>
          <w:shd w:val="clear" w:color="auto" w:fill="FFFFFF"/>
        </w:rPr>
        <w:t xml:space="preserve">учреждений не имеется. </w:t>
      </w:r>
      <w:r w:rsidR="001B0B3E" w:rsidRPr="00FE77E3">
        <w:rPr>
          <w:rFonts w:ascii="Times New Roman" w:hAnsi="Times New Roman" w:cs="Times New Roman"/>
          <w:bCs/>
          <w:color w:val="222222"/>
          <w:sz w:val="24"/>
          <w:shd w:val="clear" w:color="auto" w:fill="FFFFFF"/>
        </w:rPr>
        <w:t xml:space="preserve">Следовательно, </w:t>
      </w:r>
      <w:r w:rsidR="00C23674" w:rsidRPr="00C1005B">
        <w:rPr>
          <w:rFonts w:ascii="Times New Roman" w:hAnsi="Times New Roman" w:cs="Times New Roman"/>
          <w:bCs/>
          <w:color w:val="222222"/>
          <w:sz w:val="24"/>
          <w:shd w:val="clear" w:color="auto" w:fill="FFFFFF"/>
        </w:rPr>
        <w:t xml:space="preserve">практически каждому десятому (9%) сельскому жителю России </w:t>
      </w:r>
      <w:r w:rsidR="00C1005B">
        <w:rPr>
          <w:rFonts w:ascii="Times New Roman" w:hAnsi="Times New Roman" w:cs="Times New Roman"/>
          <w:bCs/>
          <w:color w:val="222222"/>
          <w:sz w:val="24"/>
          <w:shd w:val="clear" w:color="auto" w:fill="FFFFFF"/>
        </w:rPr>
        <w:t>медицинские услуги недоступны</w:t>
      </w:r>
      <w:r w:rsidR="00C23674" w:rsidRPr="00FE77E3">
        <w:rPr>
          <w:rFonts w:ascii="Times New Roman" w:hAnsi="Times New Roman" w:cs="Times New Roman"/>
          <w:bCs/>
          <w:color w:val="222222"/>
          <w:sz w:val="24"/>
          <w:shd w:val="clear" w:color="auto" w:fill="FFFFFF"/>
        </w:rPr>
        <w:t>, а по территориальному принципу</w:t>
      </w:r>
      <w:r w:rsidR="000E0410" w:rsidRPr="00C1005B">
        <w:rPr>
          <w:rFonts w:ascii="Times New Roman" w:hAnsi="Times New Roman" w:cs="Times New Roman"/>
          <w:bCs/>
          <w:color w:val="222222"/>
          <w:sz w:val="24"/>
          <w:shd w:val="clear" w:color="auto" w:fill="FFFFFF"/>
        </w:rPr>
        <w:t>,</w:t>
      </w:r>
      <w:r w:rsidR="00C23674" w:rsidRPr="00C1005B">
        <w:rPr>
          <w:rFonts w:ascii="Times New Roman" w:hAnsi="Times New Roman" w:cs="Times New Roman"/>
          <w:bCs/>
          <w:color w:val="222222"/>
          <w:sz w:val="24"/>
          <w:shd w:val="clear" w:color="auto" w:fill="FFFFFF"/>
        </w:rPr>
        <w:t xml:space="preserve"> для четверти</w:t>
      </w:r>
      <w:r w:rsidR="00FE77E3" w:rsidRPr="00FE77E3">
        <w:rPr>
          <w:rFonts w:ascii="Times New Roman" w:hAnsi="Times New Roman" w:cs="Times New Roman"/>
          <w:bCs/>
          <w:color w:val="222222"/>
          <w:sz w:val="24"/>
          <w:shd w:val="clear" w:color="auto" w:fill="FFFFFF"/>
        </w:rPr>
        <w:t xml:space="preserve"> населения</w:t>
      </w:r>
      <w:r w:rsidR="00C23674" w:rsidRPr="00FE77E3">
        <w:rPr>
          <w:rFonts w:ascii="Times New Roman" w:hAnsi="Times New Roman" w:cs="Times New Roman"/>
          <w:bCs/>
          <w:color w:val="222222"/>
          <w:sz w:val="24"/>
          <w:shd w:val="clear" w:color="auto" w:fill="FFFFFF"/>
        </w:rPr>
        <w:t xml:space="preserve"> медицинские учреждения труднодоступны.</w:t>
      </w:r>
      <w:r w:rsidR="006835DB">
        <w:rPr>
          <w:rFonts w:ascii="Times New Roman" w:hAnsi="Times New Roman" w:cs="Times New Roman"/>
          <w:bCs/>
          <w:color w:val="222222"/>
          <w:sz w:val="24"/>
          <w:shd w:val="clear" w:color="auto" w:fill="FFFFFF"/>
        </w:rPr>
        <w:t xml:space="preserve"> </w:t>
      </w:r>
      <w:r w:rsidR="00C17E29">
        <w:rPr>
          <w:rFonts w:ascii="Times New Roman" w:hAnsi="Times New Roman" w:cs="Times New Roman"/>
          <w:bCs/>
          <w:sz w:val="24"/>
        </w:rPr>
        <w:t>В связи с этим н</w:t>
      </w:r>
      <w:r w:rsidR="009C2C88" w:rsidRPr="00307E6D">
        <w:rPr>
          <w:rFonts w:ascii="Times New Roman" w:hAnsi="Times New Roman" w:cs="Times New Roman"/>
          <w:bCs/>
          <w:sz w:val="24"/>
        </w:rPr>
        <w:t xml:space="preserve">аселению </w:t>
      </w:r>
      <w:r w:rsidR="00C857FB">
        <w:rPr>
          <w:rFonts w:ascii="Times New Roman" w:hAnsi="Times New Roman" w:cs="Times New Roman"/>
          <w:bCs/>
          <w:sz w:val="24"/>
        </w:rPr>
        <w:t xml:space="preserve">возможность получения </w:t>
      </w:r>
      <w:r w:rsidR="009C2C88" w:rsidRPr="00307E6D">
        <w:rPr>
          <w:rFonts w:ascii="Times New Roman" w:hAnsi="Times New Roman" w:cs="Times New Roman"/>
          <w:bCs/>
          <w:sz w:val="24"/>
        </w:rPr>
        <w:t>телемедицин</w:t>
      </w:r>
      <w:r w:rsidR="00C857FB">
        <w:rPr>
          <w:rFonts w:ascii="Times New Roman" w:hAnsi="Times New Roman" w:cs="Times New Roman"/>
          <w:bCs/>
          <w:sz w:val="24"/>
        </w:rPr>
        <w:t>ских услуг</w:t>
      </w:r>
      <w:r w:rsidR="009C2C88" w:rsidRPr="00307E6D">
        <w:rPr>
          <w:rFonts w:ascii="Times New Roman" w:hAnsi="Times New Roman" w:cs="Times New Roman"/>
          <w:bCs/>
          <w:sz w:val="24"/>
        </w:rPr>
        <w:t xml:space="preserve"> крайне необходима.</w:t>
      </w:r>
    </w:p>
    <w:p w14:paraId="2572C27B" w14:textId="77777777" w:rsidR="007E2515" w:rsidRPr="00AF065E" w:rsidRDefault="00C17E29" w:rsidP="007E2515">
      <w:pPr>
        <w:spacing w:line="360" w:lineRule="auto"/>
        <w:ind w:firstLine="709"/>
        <w:jc w:val="both"/>
        <w:rPr>
          <w:rFonts w:ascii="Times New Roman" w:hAnsi="Times New Roman" w:cs="Times New Roman"/>
          <w:bCs/>
          <w:sz w:val="24"/>
          <w:szCs w:val="24"/>
        </w:rPr>
      </w:pPr>
      <w:r w:rsidRPr="00AF065E">
        <w:rPr>
          <w:rFonts w:ascii="Times New Roman" w:hAnsi="Times New Roman" w:cs="Times New Roman"/>
          <w:bCs/>
          <w:sz w:val="24"/>
          <w:szCs w:val="24"/>
        </w:rPr>
        <w:t xml:space="preserve">Основными факторами, подтверждающими необходимость развития телемедицинских услуг на территории Российской Федерации, являются: </w:t>
      </w:r>
    </w:p>
    <w:p w14:paraId="614E04A3" w14:textId="2395C684" w:rsidR="009C2C88" w:rsidRPr="007E2515" w:rsidRDefault="009C2C88" w:rsidP="00AB2E25">
      <w:pPr>
        <w:pStyle w:val="a3"/>
        <w:numPr>
          <w:ilvl w:val="0"/>
          <w:numId w:val="19"/>
        </w:numPr>
        <w:spacing w:line="360" w:lineRule="auto"/>
        <w:ind w:left="1418"/>
        <w:jc w:val="both"/>
        <w:rPr>
          <w:rFonts w:cs="Times New Roman"/>
          <w:b w:val="0"/>
          <w:bCs/>
        </w:rPr>
      </w:pPr>
      <w:r w:rsidRPr="007E2515">
        <w:rPr>
          <w:rFonts w:cs="Times New Roman"/>
          <w:b w:val="0"/>
          <w:bCs/>
        </w:rPr>
        <w:t xml:space="preserve">Расстояние. </w:t>
      </w:r>
      <w:r w:rsidR="00045BCC">
        <w:rPr>
          <w:rFonts w:cs="Times New Roman"/>
          <w:b w:val="0"/>
          <w:bCs/>
        </w:rPr>
        <w:t>Оказание медицинской помощи</w:t>
      </w:r>
      <w:r w:rsidRPr="007E2515">
        <w:rPr>
          <w:rFonts w:cs="Times New Roman"/>
          <w:b w:val="0"/>
          <w:bCs/>
        </w:rPr>
        <w:t xml:space="preserve"> в некоторых субъектах РФ имеет критическое значение. Например, это Арктическая зона России, в которой насчитывается порядка 2,4 млн человек. Стратегическое значение освоение нового региона </w:t>
      </w:r>
      <w:r w:rsidR="00C17E29" w:rsidRPr="007E2515">
        <w:rPr>
          <w:rFonts w:cs="Times New Roman"/>
          <w:b w:val="0"/>
          <w:bCs/>
        </w:rPr>
        <w:t xml:space="preserve">с </w:t>
      </w:r>
      <w:r w:rsidRPr="007E2515">
        <w:rPr>
          <w:rFonts w:cs="Times New Roman"/>
          <w:b w:val="0"/>
          <w:bCs/>
        </w:rPr>
        <w:t>суров</w:t>
      </w:r>
      <w:r w:rsidR="00C17E29" w:rsidRPr="007E2515">
        <w:rPr>
          <w:rFonts w:cs="Times New Roman"/>
          <w:b w:val="0"/>
          <w:bCs/>
        </w:rPr>
        <w:t>ым</w:t>
      </w:r>
      <w:r w:rsidR="000454F8">
        <w:rPr>
          <w:rFonts w:cs="Times New Roman"/>
          <w:b w:val="0"/>
          <w:bCs/>
        </w:rPr>
        <w:t xml:space="preserve"> </w:t>
      </w:r>
      <w:r w:rsidRPr="007E2515">
        <w:rPr>
          <w:rFonts w:cs="Times New Roman"/>
          <w:b w:val="0"/>
          <w:bCs/>
        </w:rPr>
        <w:t>климат</w:t>
      </w:r>
      <w:r w:rsidR="00C17E29" w:rsidRPr="007E2515">
        <w:rPr>
          <w:rFonts w:cs="Times New Roman"/>
          <w:b w:val="0"/>
          <w:bCs/>
        </w:rPr>
        <w:t>ом</w:t>
      </w:r>
      <w:r w:rsidRPr="007E2515">
        <w:rPr>
          <w:rFonts w:cs="Times New Roman"/>
          <w:b w:val="0"/>
          <w:bCs/>
        </w:rPr>
        <w:t xml:space="preserve"> требует </w:t>
      </w:r>
      <w:r w:rsidR="00C17E29" w:rsidRPr="007E2515">
        <w:rPr>
          <w:rFonts w:cs="Times New Roman"/>
          <w:b w:val="0"/>
          <w:bCs/>
        </w:rPr>
        <w:t xml:space="preserve">целого </w:t>
      </w:r>
      <w:r w:rsidRPr="007E2515">
        <w:rPr>
          <w:rFonts w:cs="Times New Roman"/>
          <w:b w:val="0"/>
          <w:bCs/>
        </w:rPr>
        <w:t>комплекса мероприятий, в том числе и развития транспортной инфраструктуры, поэтому очень важно сейчас обеспечить жителей телемедицинскими технологиями.</w:t>
      </w:r>
      <w:r w:rsidRPr="007E2515">
        <w:rPr>
          <w:rStyle w:val="a6"/>
          <w:rFonts w:cs="Times New Roman"/>
          <w:b w:val="0"/>
          <w:bCs/>
        </w:rPr>
        <w:footnoteReference w:id="19"/>
      </w:r>
      <w:r w:rsidRPr="007E2515">
        <w:rPr>
          <w:rFonts w:cs="Times New Roman"/>
          <w:b w:val="0"/>
          <w:bCs/>
        </w:rPr>
        <w:t xml:space="preserve"> </w:t>
      </w:r>
    </w:p>
    <w:p w14:paraId="0914CC71" w14:textId="0428DC46" w:rsidR="009C2C88" w:rsidRPr="00130E49" w:rsidRDefault="009C2C88" w:rsidP="008A3AEA">
      <w:pPr>
        <w:pStyle w:val="a3"/>
        <w:numPr>
          <w:ilvl w:val="0"/>
          <w:numId w:val="8"/>
        </w:numPr>
        <w:spacing w:line="360" w:lineRule="auto"/>
        <w:jc w:val="both"/>
        <w:rPr>
          <w:rFonts w:cs="Times New Roman"/>
          <w:b w:val="0"/>
        </w:rPr>
      </w:pPr>
      <w:r w:rsidRPr="00130E49">
        <w:rPr>
          <w:rFonts w:cs="Times New Roman"/>
          <w:b w:val="0"/>
        </w:rPr>
        <w:t>Нехватка квалифицированного медицинского персонала</w:t>
      </w:r>
      <w:r w:rsidR="00AF4B37">
        <w:rPr>
          <w:rFonts w:cs="Times New Roman"/>
          <w:b w:val="0"/>
        </w:rPr>
        <w:t>.</w:t>
      </w:r>
      <w:r w:rsidRPr="00130E49">
        <w:rPr>
          <w:rFonts w:cs="Times New Roman"/>
          <w:b w:val="0"/>
        </w:rPr>
        <w:t xml:space="preserve"> По оценкам экспертов, уже менее чем через 15 лет в мире будет наблюдаться дефицит врачей, глобальное здравоохранение недосчитается 18 млн специалистов. Есть вероятность, что это случится быстрее, при пандемии коронавируса появился большой наплыв пациентов, врачи стали испытывать стресс, которой может обернуться тем, что врачи станут покидать свою профессию. Кроме того, до пандемии в 2018 году, согласно Росстату, порядка 50 тысяч вакансий врачей оставались открытыми, столько же и для среднего медицинского персонала.</w:t>
      </w:r>
      <w:r w:rsidRPr="00130E49">
        <w:rPr>
          <w:rStyle w:val="a6"/>
          <w:rFonts w:cs="Times New Roman"/>
          <w:b w:val="0"/>
        </w:rPr>
        <w:footnoteReference w:id="20"/>
      </w:r>
    </w:p>
    <w:p w14:paraId="041E38E9" w14:textId="3FC45320" w:rsidR="009C2C88" w:rsidRPr="009C2C88" w:rsidRDefault="009C2C88" w:rsidP="008A3AEA">
      <w:pPr>
        <w:pStyle w:val="a3"/>
        <w:numPr>
          <w:ilvl w:val="0"/>
          <w:numId w:val="8"/>
        </w:numPr>
        <w:spacing w:line="360" w:lineRule="auto"/>
        <w:jc w:val="both"/>
        <w:rPr>
          <w:rFonts w:cs="Times New Roman"/>
          <w:b w:val="0"/>
        </w:rPr>
      </w:pPr>
      <w:r w:rsidRPr="00130E49">
        <w:rPr>
          <w:rFonts w:cs="Times New Roman"/>
          <w:b w:val="0"/>
        </w:rPr>
        <w:t xml:space="preserve">Пандемия коронавируса. </w:t>
      </w:r>
      <w:r w:rsidR="00B85C99">
        <w:rPr>
          <w:rFonts w:cs="Times New Roman"/>
          <w:b w:val="0"/>
        </w:rPr>
        <w:t xml:space="preserve">Несмотря на то, что сейчас мы видим уменьшение количества заболевших и снятие ковидных ограничений, всё же остается риск мутации </w:t>
      </w:r>
      <w:r w:rsidR="00204FF3">
        <w:rPr>
          <w:rFonts w:cs="Times New Roman"/>
          <w:b w:val="0"/>
        </w:rPr>
        <w:t>вируса</w:t>
      </w:r>
      <w:r w:rsidR="00B85C99">
        <w:rPr>
          <w:rFonts w:cs="Times New Roman"/>
          <w:b w:val="0"/>
        </w:rPr>
        <w:t xml:space="preserve"> и возникновения новых штаммов. </w:t>
      </w:r>
      <w:r w:rsidRPr="00130E49">
        <w:rPr>
          <w:rFonts w:cs="Times New Roman"/>
          <w:b w:val="0"/>
        </w:rPr>
        <w:t>Когда высок риск инфекционных заболеваний</w:t>
      </w:r>
      <w:r w:rsidR="00C17E29">
        <w:rPr>
          <w:rFonts w:cs="Times New Roman"/>
          <w:b w:val="0"/>
        </w:rPr>
        <w:t>,</w:t>
      </w:r>
      <w:r w:rsidRPr="00130E49">
        <w:rPr>
          <w:rFonts w:cs="Times New Roman"/>
          <w:b w:val="0"/>
        </w:rPr>
        <w:t xml:space="preserve"> крайне важным остается обеспечение населения удаленными медицинскими услугами, ведь они не только удобны для потребителей, так как не требуется тратить время и деньги на поездку в </w:t>
      </w:r>
      <w:r w:rsidRPr="00130E49">
        <w:rPr>
          <w:rFonts w:cs="Times New Roman"/>
          <w:b w:val="0"/>
        </w:rPr>
        <w:lastRenderedPageBreak/>
        <w:t xml:space="preserve">поликлинику, но и показывают свою эффективность, например, при сердечных заболеваниях. Американские ученые выяснили, что тяжелые случаи у пациентов с сердечно-сосудистыми заболеваниями возникали в два раза меньше, в сравнении с тем, кто наблюдался </w:t>
      </w:r>
      <w:r w:rsidR="003D6325">
        <w:rPr>
          <w:rFonts w:cs="Times New Roman"/>
          <w:b w:val="0"/>
        </w:rPr>
        <w:t xml:space="preserve">планово </w:t>
      </w:r>
      <w:r w:rsidRPr="00130E49">
        <w:rPr>
          <w:rFonts w:cs="Times New Roman"/>
          <w:b w:val="0"/>
        </w:rPr>
        <w:t xml:space="preserve">у врачей. </w:t>
      </w:r>
      <w:r w:rsidRPr="00130E49">
        <w:rPr>
          <w:rStyle w:val="a6"/>
          <w:rFonts w:cs="Times New Roman"/>
          <w:b w:val="0"/>
        </w:rPr>
        <w:footnoteReference w:id="21"/>
      </w:r>
    </w:p>
    <w:p w14:paraId="771F4005" w14:textId="435C1664" w:rsidR="00DE753E" w:rsidRDefault="00A33E02" w:rsidP="003D55AD">
      <w:pPr>
        <w:spacing w:line="360" w:lineRule="auto"/>
        <w:ind w:firstLine="709"/>
        <w:jc w:val="both"/>
        <w:rPr>
          <w:rFonts w:ascii="Times New Roman" w:hAnsi="Times New Roman" w:cs="Times New Roman"/>
          <w:bCs/>
          <w:color w:val="222222"/>
          <w:sz w:val="24"/>
          <w:shd w:val="clear" w:color="auto" w:fill="FFFFFF"/>
        </w:rPr>
      </w:pPr>
      <w:r>
        <w:rPr>
          <w:rFonts w:ascii="Times New Roman" w:hAnsi="Times New Roman" w:cs="Times New Roman"/>
          <w:bCs/>
          <w:color w:val="222222"/>
          <w:sz w:val="24"/>
          <w:shd w:val="clear" w:color="auto" w:fill="FFFFFF"/>
        </w:rPr>
        <w:t>Огромная площадь</w:t>
      </w:r>
      <w:r w:rsidR="00744AA1">
        <w:rPr>
          <w:rFonts w:ascii="Times New Roman" w:hAnsi="Times New Roman" w:cs="Times New Roman"/>
          <w:bCs/>
          <w:color w:val="222222"/>
          <w:sz w:val="24"/>
          <w:shd w:val="clear" w:color="auto" w:fill="FFFFFF"/>
        </w:rPr>
        <w:t xml:space="preserve"> </w:t>
      </w:r>
      <w:r w:rsidR="00A305C4">
        <w:rPr>
          <w:rFonts w:ascii="Times New Roman" w:hAnsi="Times New Roman" w:cs="Times New Roman"/>
          <w:bCs/>
          <w:color w:val="222222"/>
          <w:sz w:val="24"/>
          <w:shd w:val="clear" w:color="auto" w:fill="FFFFFF"/>
        </w:rPr>
        <w:t>территори</w:t>
      </w:r>
      <w:r>
        <w:rPr>
          <w:rFonts w:ascii="Times New Roman" w:hAnsi="Times New Roman" w:cs="Times New Roman"/>
          <w:bCs/>
          <w:color w:val="222222"/>
          <w:sz w:val="24"/>
          <w:shd w:val="clear" w:color="auto" w:fill="FFFFFF"/>
        </w:rPr>
        <w:t>и</w:t>
      </w:r>
      <w:r w:rsidR="00A305C4">
        <w:rPr>
          <w:rFonts w:ascii="Times New Roman" w:hAnsi="Times New Roman" w:cs="Times New Roman"/>
          <w:bCs/>
          <w:color w:val="222222"/>
          <w:sz w:val="24"/>
          <w:shd w:val="clear" w:color="auto" w:fill="FFFFFF"/>
        </w:rPr>
        <w:t xml:space="preserve"> России</w:t>
      </w:r>
      <w:r w:rsidR="003246BE">
        <w:rPr>
          <w:rFonts w:ascii="Times New Roman" w:hAnsi="Times New Roman" w:cs="Times New Roman"/>
          <w:bCs/>
          <w:color w:val="222222"/>
          <w:sz w:val="24"/>
          <w:shd w:val="clear" w:color="auto" w:fill="FFFFFF"/>
        </w:rPr>
        <w:t xml:space="preserve">, </w:t>
      </w:r>
      <w:r w:rsidR="00724DAB">
        <w:rPr>
          <w:rFonts w:ascii="Times New Roman" w:hAnsi="Times New Roman" w:cs="Times New Roman"/>
          <w:bCs/>
          <w:color w:val="222222"/>
          <w:sz w:val="24"/>
          <w:shd w:val="clear" w:color="auto" w:fill="FFFFFF"/>
        </w:rPr>
        <w:t xml:space="preserve">неравенство доступа к качественным медицинским услугам для сельского и городского населения, </w:t>
      </w:r>
      <w:r w:rsidR="003246BE">
        <w:rPr>
          <w:rFonts w:ascii="Times New Roman" w:hAnsi="Times New Roman" w:cs="Times New Roman"/>
          <w:bCs/>
          <w:color w:val="222222"/>
          <w:sz w:val="24"/>
          <w:shd w:val="clear" w:color="auto" w:fill="FFFFFF"/>
        </w:rPr>
        <w:t xml:space="preserve">расстояния </w:t>
      </w:r>
      <w:r w:rsidR="007219CC">
        <w:rPr>
          <w:rFonts w:ascii="Times New Roman" w:hAnsi="Times New Roman" w:cs="Times New Roman"/>
          <w:bCs/>
          <w:color w:val="222222"/>
          <w:sz w:val="24"/>
          <w:shd w:val="clear" w:color="auto" w:fill="FFFFFF"/>
        </w:rPr>
        <w:t xml:space="preserve">между </w:t>
      </w:r>
      <w:r w:rsidR="00A14B32">
        <w:rPr>
          <w:rFonts w:ascii="Times New Roman" w:hAnsi="Times New Roman" w:cs="Times New Roman"/>
          <w:bCs/>
          <w:color w:val="222222"/>
          <w:sz w:val="24"/>
          <w:shd w:val="clear" w:color="auto" w:fill="FFFFFF"/>
        </w:rPr>
        <w:t xml:space="preserve">населенными пунктами, </w:t>
      </w:r>
      <w:r w:rsidR="00C0143A">
        <w:rPr>
          <w:rFonts w:ascii="Times New Roman" w:hAnsi="Times New Roman" w:cs="Times New Roman"/>
          <w:bCs/>
          <w:color w:val="222222"/>
          <w:sz w:val="24"/>
          <w:shd w:val="clear" w:color="auto" w:fill="FFFFFF"/>
        </w:rPr>
        <w:t>а следовательно</w:t>
      </w:r>
      <w:r w:rsidR="00650413">
        <w:rPr>
          <w:rFonts w:ascii="Times New Roman" w:hAnsi="Times New Roman" w:cs="Times New Roman"/>
          <w:bCs/>
          <w:color w:val="222222"/>
          <w:sz w:val="24"/>
          <w:shd w:val="clear" w:color="auto" w:fill="FFFFFF"/>
        </w:rPr>
        <w:t>,</w:t>
      </w:r>
      <w:r w:rsidR="00C0143A">
        <w:rPr>
          <w:rFonts w:ascii="Times New Roman" w:hAnsi="Times New Roman" w:cs="Times New Roman"/>
          <w:bCs/>
          <w:color w:val="222222"/>
          <w:sz w:val="24"/>
          <w:shd w:val="clear" w:color="auto" w:fill="FFFFFF"/>
        </w:rPr>
        <w:t xml:space="preserve"> и между медицинскими учреждениями, </w:t>
      </w:r>
      <w:r w:rsidR="00C60C23">
        <w:rPr>
          <w:rFonts w:ascii="Times New Roman" w:hAnsi="Times New Roman" w:cs="Times New Roman"/>
          <w:bCs/>
          <w:color w:val="222222"/>
          <w:sz w:val="24"/>
          <w:shd w:val="clear" w:color="auto" w:fill="FFFFFF"/>
        </w:rPr>
        <w:t xml:space="preserve">преобладающая низкая плотность населения </w:t>
      </w:r>
      <w:r w:rsidR="00AC1B49">
        <w:rPr>
          <w:rFonts w:ascii="Times New Roman" w:hAnsi="Times New Roman" w:cs="Times New Roman"/>
          <w:bCs/>
          <w:color w:val="222222"/>
          <w:sz w:val="24"/>
          <w:shd w:val="clear" w:color="auto" w:fill="FFFFFF"/>
        </w:rPr>
        <w:t>в регионах</w:t>
      </w:r>
      <w:r w:rsidR="00867644">
        <w:rPr>
          <w:rFonts w:ascii="Times New Roman" w:hAnsi="Times New Roman" w:cs="Times New Roman"/>
          <w:bCs/>
          <w:color w:val="222222"/>
          <w:sz w:val="24"/>
          <w:shd w:val="clear" w:color="auto" w:fill="FFFFFF"/>
        </w:rPr>
        <w:t xml:space="preserve"> и недостаток специалистов</w:t>
      </w:r>
      <w:r w:rsidR="00E57985">
        <w:rPr>
          <w:rFonts w:ascii="Times New Roman" w:hAnsi="Times New Roman" w:cs="Times New Roman"/>
          <w:bCs/>
          <w:color w:val="222222"/>
          <w:sz w:val="24"/>
          <w:shd w:val="clear" w:color="auto" w:fill="FFFFFF"/>
        </w:rPr>
        <w:t xml:space="preserve"> </w:t>
      </w:r>
      <w:r w:rsidR="00790444">
        <w:rPr>
          <w:rFonts w:ascii="Times New Roman" w:hAnsi="Times New Roman" w:cs="Times New Roman"/>
          <w:bCs/>
          <w:color w:val="222222"/>
          <w:sz w:val="24"/>
          <w:shd w:val="clear" w:color="auto" w:fill="FFFFFF"/>
        </w:rPr>
        <w:t>требу</w:t>
      </w:r>
      <w:r w:rsidR="0016625B">
        <w:rPr>
          <w:rFonts w:ascii="Times New Roman" w:hAnsi="Times New Roman" w:cs="Times New Roman"/>
          <w:bCs/>
          <w:color w:val="222222"/>
          <w:sz w:val="24"/>
          <w:shd w:val="clear" w:color="auto" w:fill="FFFFFF"/>
        </w:rPr>
        <w:t>ю</w:t>
      </w:r>
      <w:r w:rsidR="00790444">
        <w:rPr>
          <w:rFonts w:ascii="Times New Roman" w:hAnsi="Times New Roman" w:cs="Times New Roman"/>
          <w:bCs/>
          <w:color w:val="222222"/>
          <w:sz w:val="24"/>
          <w:shd w:val="clear" w:color="auto" w:fill="FFFFFF"/>
        </w:rPr>
        <w:t xml:space="preserve">т от </w:t>
      </w:r>
      <w:r w:rsidR="005F5527">
        <w:rPr>
          <w:rFonts w:ascii="Times New Roman" w:hAnsi="Times New Roman" w:cs="Times New Roman"/>
          <w:bCs/>
          <w:color w:val="222222"/>
          <w:sz w:val="24"/>
          <w:shd w:val="clear" w:color="auto" w:fill="FFFFFF"/>
        </w:rPr>
        <w:t xml:space="preserve">государства </w:t>
      </w:r>
      <w:r w:rsidR="00D82628">
        <w:rPr>
          <w:rFonts w:ascii="Times New Roman" w:hAnsi="Times New Roman" w:cs="Times New Roman"/>
          <w:bCs/>
          <w:color w:val="222222"/>
          <w:sz w:val="24"/>
          <w:shd w:val="clear" w:color="auto" w:fill="FFFFFF"/>
        </w:rPr>
        <w:t>использовани</w:t>
      </w:r>
      <w:r w:rsidR="00C17E29">
        <w:rPr>
          <w:rFonts w:ascii="Times New Roman" w:hAnsi="Times New Roman" w:cs="Times New Roman"/>
          <w:bCs/>
          <w:color w:val="222222"/>
          <w:sz w:val="24"/>
          <w:shd w:val="clear" w:color="auto" w:fill="FFFFFF"/>
        </w:rPr>
        <w:t>я</w:t>
      </w:r>
      <w:r w:rsidR="00D82628">
        <w:rPr>
          <w:rFonts w:ascii="Times New Roman" w:hAnsi="Times New Roman" w:cs="Times New Roman"/>
          <w:bCs/>
          <w:color w:val="222222"/>
          <w:sz w:val="24"/>
          <w:shd w:val="clear" w:color="auto" w:fill="FFFFFF"/>
        </w:rPr>
        <w:t xml:space="preserve"> технологичных решений в области </w:t>
      </w:r>
      <w:r w:rsidR="006F6F51">
        <w:rPr>
          <w:rFonts w:ascii="Times New Roman" w:hAnsi="Times New Roman" w:cs="Times New Roman"/>
          <w:bCs/>
          <w:color w:val="222222"/>
          <w:sz w:val="24"/>
          <w:shd w:val="clear" w:color="auto" w:fill="FFFFFF"/>
        </w:rPr>
        <w:t>здравоохранения</w:t>
      </w:r>
      <w:r w:rsidR="002E3F2E">
        <w:rPr>
          <w:rFonts w:ascii="Times New Roman" w:hAnsi="Times New Roman" w:cs="Times New Roman"/>
          <w:bCs/>
          <w:color w:val="222222"/>
          <w:sz w:val="24"/>
          <w:shd w:val="clear" w:color="auto" w:fill="FFFFFF"/>
        </w:rPr>
        <w:t>, а также соответствующего государственного регулирования в целях обеспечения повышения качества здоровья населения</w:t>
      </w:r>
      <w:r w:rsidR="00D82628">
        <w:rPr>
          <w:rFonts w:ascii="Times New Roman" w:hAnsi="Times New Roman" w:cs="Times New Roman"/>
          <w:bCs/>
          <w:color w:val="222222"/>
          <w:sz w:val="24"/>
          <w:shd w:val="clear" w:color="auto" w:fill="FFFFFF"/>
        </w:rPr>
        <w:t>.</w:t>
      </w:r>
      <w:r w:rsidR="00C31B07">
        <w:rPr>
          <w:rStyle w:val="a6"/>
          <w:rFonts w:ascii="Times New Roman" w:hAnsi="Times New Roman" w:cs="Times New Roman"/>
          <w:bCs/>
          <w:color w:val="222222"/>
          <w:sz w:val="24"/>
          <w:shd w:val="clear" w:color="auto" w:fill="FFFFFF"/>
        </w:rPr>
        <w:footnoteReference w:id="22"/>
      </w:r>
    </w:p>
    <w:p w14:paraId="5B98CE2C" w14:textId="5D5F9168" w:rsidR="00080400" w:rsidRDefault="00080400" w:rsidP="00162CE9">
      <w:pPr>
        <w:spacing w:line="360" w:lineRule="auto"/>
        <w:ind w:firstLine="709"/>
        <w:jc w:val="both"/>
        <w:rPr>
          <w:rFonts w:ascii="Times New Roman" w:hAnsi="Times New Roman" w:cs="Times New Roman"/>
          <w:bCs/>
          <w:color w:val="222222"/>
          <w:sz w:val="24"/>
          <w:shd w:val="clear" w:color="auto" w:fill="FFFFFF"/>
        </w:rPr>
      </w:pPr>
      <w:r>
        <w:rPr>
          <w:rFonts w:ascii="Times New Roman" w:hAnsi="Times New Roman" w:cs="Times New Roman"/>
          <w:bCs/>
          <w:color w:val="222222"/>
          <w:sz w:val="24"/>
          <w:shd w:val="clear" w:color="auto" w:fill="FFFFFF"/>
        </w:rPr>
        <w:t xml:space="preserve">Телемедицинские консультации в России регулируются на международном и федеральном уровнях. </w:t>
      </w:r>
    </w:p>
    <w:p w14:paraId="425BA56A" w14:textId="365A2F34" w:rsidR="005E2293" w:rsidRDefault="005E2293" w:rsidP="005E2293">
      <w:pPr>
        <w:shd w:val="clear" w:color="auto" w:fill="FFFFFF"/>
        <w:spacing w:after="150" w:line="240" w:lineRule="auto"/>
        <w:rPr>
          <w:rFonts w:ascii="Times New Roman" w:eastAsia="Times New Roman" w:hAnsi="Times New Roman" w:cs="Times New Roman"/>
          <w:b/>
          <w:bCs/>
          <w:color w:val="000000"/>
          <w:sz w:val="24"/>
          <w:szCs w:val="24"/>
          <w:lang w:eastAsia="ru-RU"/>
        </w:rPr>
      </w:pPr>
      <w:r w:rsidRPr="001D1AF2">
        <w:rPr>
          <w:rFonts w:ascii="Times New Roman" w:eastAsia="Times New Roman" w:hAnsi="Times New Roman" w:cs="Times New Roman"/>
          <w:b/>
          <w:bCs/>
          <w:color w:val="000000"/>
          <w:sz w:val="24"/>
          <w:szCs w:val="24"/>
          <w:lang w:eastAsia="ru-RU"/>
        </w:rPr>
        <w:t>Международный уровень</w:t>
      </w:r>
    </w:p>
    <w:p w14:paraId="3CD1B15C" w14:textId="2B8ADC25" w:rsidR="00080400" w:rsidRPr="00080400" w:rsidRDefault="00080400" w:rsidP="00C53F2F">
      <w:pPr>
        <w:shd w:val="clear" w:color="auto" w:fill="FFFFFF"/>
        <w:spacing w:after="150" w:line="360" w:lineRule="auto"/>
        <w:ind w:firstLine="709"/>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Государства в решении вопросов развития здравоохранения объединяются</w:t>
      </w:r>
      <w:r w:rsidR="00C53F2F">
        <w:rPr>
          <w:rFonts w:ascii="Times New Roman" w:eastAsia="Times New Roman" w:hAnsi="Times New Roman" w:cs="Times New Roman"/>
          <w:color w:val="000000"/>
          <w:sz w:val="24"/>
          <w:szCs w:val="24"/>
          <w:lang w:eastAsia="ru-RU"/>
        </w:rPr>
        <w:t xml:space="preserve"> и создают акты международного характера. Это позволяет им формировать знания и опыт, которые в дальнейшем можно будет использовать в трансформации телемедицинских услуг в трансграничную систему телемедицинских консультаций</w:t>
      </w:r>
      <w:r w:rsidR="003C1C0F">
        <w:rPr>
          <w:rFonts w:ascii="Times New Roman" w:eastAsia="Times New Roman" w:hAnsi="Times New Roman" w:cs="Times New Roman"/>
          <w:color w:val="000000"/>
          <w:sz w:val="24"/>
          <w:szCs w:val="24"/>
          <w:lang w:eastAsia="ru-RU"/>
        </w:rPr>
        <w:t xml:space="preserve"> в целях </w:t>
      </w:r>
      <w:r w:rsidR="006E660A">
        <w:rPr>
          <w:rFonts w:ascii="Times New Roman" w:eastAsia="Times New Roman" w:hAnsi="Times New Roman" w:cs="Times New Roman"/>
          <w:color w:val="000000"/>
          <w:sz w:val="24"/>
          <w:szCs w:val="24"/>
          <w:lang w:eastAsia="ru-RU"/>
        </w:rPr>
        <w:t>повышения качества медицинской помощи</w:t>
      </w:r>
      <w:r w:rsidR="00006A7C">
        <w:rPr>
          <w:rFonts w:ascii="Times New Roman" w:eastAsia="Times New Roman" w:hAnsi="Times New Roman" w:cs="Times New Roman"/>
          <w:color w:val="000000"/>
          <w:sz w:val="24"/>
          <w:szCs w:val="24"/>
          <w:lang w:eastAsia="ru-RU"/>
        </w:rPr>
        <w:t xml:space="preserve">. </w:t>
      </w:r>
    </w:p>
    <w:p w14:paraId="11BB2883" w14:textId="34D6EEA5" w:rsidR="006F5771" w:rsidRPr="006F5771" w:rsidRDefault="005E2293" w:rsidP="008A3AEA">
      <w:pPr>
        <w:numPr>
          <w:ilvl w:val="0"/>
          <w:numId w:val="6"/>
        </w:numPr>
        <w:shd w:val="clear" w:color="auto" w:fill="FFFFFF"/>
        <w:spacing w:before="100" w:beforeAutospacing="1" w:after="100" w:afterAutospacing="1" w:line="360" w:lineRule="auto"/>
        <w:jc w:val="both"/>
        <w:rPr>
          <w:rFonts w:ascii="Times New Roman" w:eastAsia="Times New Roman" w:hAnsi="Times New Roman" w:cs="Times New Roman"/>
          <w:sz w:val="24"/>
          <w:szCs w:val="24"/>
          <w:lang w:eastAsia="ru-RU"/>
        </w:rPr>
      </w:pPr>
      <w:r w:rsidRPr="001D1AF2">
        <w:rPr>
          <w:rFonts w:ascii="Times New Roman" w:eastAsia="Times New Roman" w:hAnsi="Times New Roman" w:cs="Times New Roman"/>
          <w:sz w:val="24"/>
          <w:szCs w:val="24"/>
          <w:lang w:eastAsia="ru-RU"/>
        </w:rPr>
        <w:t xml:space="preserve">Постановление </w:t>
      </w:r>
      <w:r w:rsidR="00676E87" w:rsidRPr="001D1AF2">
        <w:rPr>
          <w:rFonts w:ascii="Times New Roman" w:eastAsia="Times New Roman" w:hAnsi="Times New Roman" w:cs="Times New Roman"/>
          <w:sz w:val="24"/>
          <w:szCs w:val="24"/>
          <w:lang w:eastAsia="ru-RU"/>
        </w:rPr>
        <w:t>№5–7</w:t>
      </w:r>
      <w:r w:rsidRPr="001D1AF2">
        <w:rPr>
          <w:rFonts w:ascii="Times New Roman" w:eastAsia="Times New Roman" w:hAnsi="Times New Roman" w:cs="Times New Roman"/>
          <w:sz w:val="24"/>
          <w:szCs w:val="24"/>
          <w:lang w:eastAsia="ru-RU"/>
        </w:rPr>
        <w:t xml:space="preserve"> от 28.10.2010 XXXV пленарного заседания межпарламентской ассамблеи государств участников СНГ модельный закон «О телемедицинских услугах»</w:t>
      </w:r>
      <w:r w:rsidR="006F5771">
        <w:rPr>
          <w:rFonts w:ascii="Times New Roman" w:eastAsia="Times New Roman" w:hAnsi="Times New Roman" w:cs="Times New Roman"/>
          <w:sz w:val="24"/>
          <w:szCs w:val="24"/>
          <w:lang w:eastAsia="ru-RU"/>
        </w:rPr>
        <w:t xml:space="preserve">, в котором утверждается унификация законодательства стран-участниц в области развития телемедицины. </w:t>
      </w:r>
      <w:r w:rsidR="0015285C">
        <w:rPr>
          <w:rFonts w:ascii="Times New Roman" w:eastAsia="Times New Roman" w:hAnsi="Times New Roman" w:cs="Times New Roman"/>
          <w:sz w:val="24"/>
          <w:szCs w:val="24"/>
          <w:lang w:eastAsia="ru-RU"/>
        </w:rPr>
        <w:t>Например,</w:t>
      </w:r>
      <w:r w:rsidR="00367929">
        <w:rPr>
          <w:rFonts w:ascii="Times New Roman" w:eastAsia="Times New Roman" w:hAnsi="Times New Roman" w:cs="Times New Roman"/>
          <w:sz w:val="24"/>
          <w:szCs w:val="24"/>
          <w:lang w:eastAsia="ru-RU"/>
        </w:rPr>
        <w:t xml:space="preserve"> </w:t>
      </w:r>
      <w:r w:rsidR="002A4C22">
        <w:rPr>
          <w:rFonts w:ascii="Times New Roman" w:eastAsia="Times New Roman" w:hAnsi="Times New Roman" w:cs="Times New Roman"/>
          <w:sz w:val="24"/>
          <w:szCs w:val="24"/>
          <w:lang w:eastAsia="ru-RU"/>
        </w:rPr>
        <w:t>что «потребитель имеет право на полную и достоверную информацию о результатах оказанной телемедицинской услуги и решениях, принятых по результатам ее оказания.»</w:t>
      </w:r>
      <w:r w:rsidR="002A4C22">
        <w:rPr>
          <w:rStyle w:val="a6"/>
          <w:rFonts w:ascii="Times New Roman" w:eastAsia="Times New Roman" w:hAnsi="Times New Roman" w:cs="Times New Roman"/>
          <w:sz w:val="24"/>
          <w:szCs w:val="24"/>
          <w:lang w:eastAsia="ru-RU"/>
        </w:rPr>
        <w:footnoteReference w:id="23"/>
      </w:r>
      <w:r w:rsidR="002A4C22">
        <w:rPr>
          <w:rFonts w:ascii="Times New Roman" w:eastAsia="Times New Roman" w:hAnsi="Times New Roman" w:cs="Times New Roman"/>
          <w:sz w:val="24"/>
          <w:szCs w:val="24"/>
          <w:lang w:eastAsia="ru-RU"/>
        </w:rPr>
        <w:t xml:space="preserve"> </w:t>
      </w:r>
    </w:p>
    <w:p w14:paraId="51D52EB6" w14:textId="4286FD88" w:rsidR="00C17E29" w:rsidRDefault="005E2293" w:rsidP="00C17E29">
      <w:pPr>
        <w:numPr>
          <w:ilvl w:val="0"/>
          <w:numId w:val="7"/>
        </w:numPr>
        <w:shd w:val="clear" w:color="auto" w:fill="FFFFFF"/>
        <w:spacing w:before="100" w:beforeAutospacing="1" w:after="150" w:afterAutospacing="1" w:line="360" w:lineRule="auto"/>
        <w:jc w:val="both"/>
        <w:rPr>
          <w:rFonts w:ascii="Times New Roman" w:eastAsia="Times New Roman" w:hAnsi="Times New Roman" w:cs="Times New Roman"/>
          <w:b/>
          <w:bCs/>
          <w:color w:val="000000"/>
          <w:sz w:val="24"/>
          <w:szCs w:val="24"/>
          <w:lang w:eastAsia="ru-RU"/>
        </w:rPr>
      </w:pPr>
      <w:r w:rsidRPr="00C7578F">
        <w:rPr>
          <w:rFonts w:ascii="Times New Roman" w:eastAsia="Times New Roman" w:hAnsi="Times New Roman" w:cs="Times New Roman"/>
          <w:sz w:val="24"/>
          <w:szCs w:val="24"/>
          <w:lang w:eastAsia="ru-RU"/>
        </w:rPr>
        <w:lastRenderedPageBreak/>
        <w:t>Распоряжение правительства РФ от 3.02.2014 №133 «О подписании соглашения о сотрудничестве государств членов евразийского экономического сообщества по созданию и развитию совместимых национальных телемедицинских систем»</w:t>
      </w:r>
      <w:r w:rsidR="00C95DB1" w:rsidRPr="00C7578F">
        <w:rPr>
          <w:rFonts w:ascii="Times New Roman" w:eastAsia="Times New Roman" w:hAnsi="Times New Roman" w:cs="Times New Roman"/>
          <w:sz w:val="24"/>
          <w:szCs w:val="24"/>
          <w:lang w:eastAsia="ru-RU"/>
        </w:rPr>
        <w:t xml:space="preserve">, в котором правительства </w:t>
      </w:r>
      <w:r w:rsidR="002A52A4" w:rsidRPr="00C7578F">
        <w:rPr>
          <w:rFonts w:ascii="Times New Roman" w:eastAsia="Times New Roman" w:hAnsi="Times New Roman" w:cs="Times New Roman"/>
          <w:sz w:val="24"/>
          <w:szCs w:val="24"/>
          <w:lang w:eastAsia="ru-RU"/>
        </w:rPr>
        <w:t xml:space="preserve">стран </w:t>
      </w:r>
      <w:r w:rsidR="00B77D3E" w:rsidRPr="00C7578F">
        <w:rPr>
          <w:rFonts w:ascii="Times New Roman" w:eastAsia="Times New Roman" w:hAnsi="Times New Roman" w:cs="Times New Roman"/>
          <w:sz w:val="24"/>
          <w:szCs w:val="24"/>
          <w:lang w:eastAsia="ru-RU"/>
        </w:rPr>
        <w:t xml:space="preserve">ЕАЭС </w:t>
      </w:r>
      <w:r w:rsidR="00C95DB1" w:rsidRPr="00C7578F">
        <w:rPr>
          <w:rFonts w:ascii="Times New Roman" w:eastAsia="Times New Roman" w:hAnsi="Times New Roman" w:cs="Times New Roman"/>
          <w:sz w:val="24"/>
          <w:szCs w:val="24"/>
          <w:lang w:eastAsia="ru-RU"/>
        </w:rPr>
        <w:t>договорились о совместном использовании технологий телемедицины и обмене современных медицинских методик.</w:t>
      </w:r>
      <w:r w:rsidR="00C7578F">
        <w:rPr>
          <w:rFonts w:ascii="Times New Roman" w:eastAsia="Times New Roman" w:hAnsi="Times New Roman" w:cs="Times New Roman"/>
          <w:sz w:val="24"/>
          <w:szCs w:val="24"/>
          <w:lang w:eastAsia="ru-RU"/>
        </w:rPr>
        <w:t xml:space="preserve"> Например, </w:t>
      </w:r>
      <w:r w:rsidR="00E97852">
        <w:rPr>
          <w:rFonts w:ascii="Times New Roman" w:eastAsia="Times New Roman" w:hAnsi="Times New Roman" w:cs="Times New Roman"/>
          <w:sz w:val="24"/>
          <w:szCs w:val="24"/>
          <w:lang w:eastAsia="ru-RU"/>
        </w:rPr>
        <w:t>создание и использование совместимой системы классификации и кодирования информации при взаимодействии совместимых национальных телемедицинских систем.</w:t>
      </w:r>
    </w:p>
    <w:p w14:paraId="1CD9C756" w14:textId="59C4C20D" w:rsidR="005E2293" w:rsidRPr="00C7578F" w:rsidRDefault="008C1972" w:rsidP="00C7578F">
      <w:pPr>
        <w:shd w:val="clear" w:color="auto" w:fill="FFFFFF"/>
        <w:spacing w:before="100" w:beforeAutospacing="1" w:after="150" w:afterAutospacing="1" w:line="240" w:lineRule="auto"/>
        <w:jc w:val="both"/>
        <w:rPr>
          <w:rFonts w:ascii="Times New Roman" w:eastAsia="Times New Roman" w:hAnsi="Times New Roman" w:cs="Times New Roman"/>
          <w:b/>
          <w:bCs/>
          <w:color w:val="000000"/>
          <w:sz w:val="24"/>
          <w:szCs w:val="24"/>
          <w:lang w:eastAsia="ru-RU"/>
        </w:rPr>
      </w:pPr>
      <w:r w:rsidRPr="00C7578F">
        <w:rPr>
          <w:rFonts w:ascii="Times New Roman" w:eastAsia="Times New Roman" w:hAnsi="Times New Roman" w:cs="Times New Roman"/>
          <w:b/>
          <w:bCs/>
          <w:color w:val="000000"/>
          <w:sz w:val="24"/>
          <w:szCs w:val="24"/>
          <w:lang w:eastAsia="ru-RU"/>
        </w:rPr>
        <w:t>Федеральный уровень</w:t>
      </w:r>
    </w:p>
    <w:p w14:paraId="7EE458FD" w14:textId="187D6153" w:rsidR="00AA71B0" w:rsidRPr="00974CF1" w:rsidRDefault="00BC2F96" w:rsidP="00974CF1">
      <w:pPr>
        <w:spacing w:line="360" w:lineRule="auto"/>
        <w:ind w:firstLine="709"/>
        <w:jc w:val="both"/>
        <w:rPr>
          <w:rFonts w:ascii="Times New Roman" w:hAnsi="Times New Roman" w:cs="Times New Roman"/>
          <w:bCs/>
          <w:sz w:val="24"/>
          <w:szCs w:val="24"/>
        </w:rPr>
      </w:pPr>
      <w:r w:rsidRPr="00974CF1">
        <w:rPr>
          <w:rFonts w:ascii="Times New Roman" w:hAnsi="Times New Roman" w:cs="Times New Roman"/>
          <w:bCs/>
          <w:sz w:val="24"/>
          <w:szCs w:val="24"/>
        </w:rPr>
        <w:t xml:space="preserve"> </w:t>
      </w:r>
      <w:r w:rsidR="00AA71B0" w:rsidRPr="00307E6D">
        <w:rPr>
          <w:rFonts w:ascii="Times New Roman" w:hAnsi="Times New Roman" w:cs="Times New Roman"/>
          <w:bCs/>
          <w:sz w:val="24"/>
          <w:szCs w:val="24"/>
        </w:rPr>
        <w:t xml:space="preserve">Вектор развития телемедицинских технологий </w:t>
      </w:r>
      <w:r w:rsidR="00454076">
        <w:rPr>
          <w:rFonts w:ascii="Times New Roman" w:hAnsi="Times New Roman" w:cs="Times New Roman"/>
          <w:bCs/>
          <w:sz w:val="24"/>
          <w:szCs w:val="24"/>
        </w:rPr>
        <w:t xml:space="preserve">был </w:t>
      </w:r>
      <w:r w:rsidR="00AA71B0" w:rsidRPr="00307E6D">
        <w:rPr>
          <w:rFonts w:ascii="Times New Roman" w:hAnsi="Times New Roman" w:cs="Times New Roman"/>
          <w:bCs/>
          <w:sz w:val="24"/>
          <w:szCs w:val="24"/>
        </w:rPr>
        <w:t>зада</w:t>
      </w:r>
      <w:r w:rsidR="00454076">
        <w:rPr>
          <w:rFonts w:ascii="Times New Roman" w:hAnsi="Times New Roman" w:cs="Times New Roman"/>
          <w:bCs/>
          <w:sz w:val="24"/>
          <w:szCs w:val="24"/>
        </w:rPr>
        <w:t>н</w:t>
      </w:r>
      <w:r w:rsidR="00AA71B0" w:rsidRPr="00307E6D">
        <w:rPr>
          <w:rFonts w:ascii="Times New Roman" w:hAnsi="Times New Roman" w:cs="Times New Roman"/>
          <w:bCs/>
          <w:sz w:val="24"/>
          <w:szCs w:val="24"/>
        </w:rPr>
        <w:t xml:space="preserve"> Приказ</w:t>
      </w:r>
      <w:r w:rsidR="00454076">
        <w:rPr>
          <w:rFonts w:ascii="Times New Roman" w:hAnsi="Times New Roman" w:cs="Times New Roman"/>
          <w:bCs/>
          <w:sz w:val="24"/>
          <w:szCs w:val="24"/>
        </w:rPr>
        <w:t>ом № 344</w:t>
      </w:r>
      <w:r w:rsidR="00AA71B0" w:rsidRPr="00307E6D">
        <w:rPr>
          <w:rFonts w:ascii="Times New Roman" w:hAnsi="Times New Roman" w:cs="Times New Roman"/>
          <w:bCs/>
          <w:sz w:val="24"/>
          <w:szCs w:val="24"/>
        </w:rPr>
        <w:t xml:space="preserve"> Мин</w:t>
      </w:r>
      <w:r w:rsidR="00454076">
        <w:rPr>
          <w:rFonts w:ascii="Times New Roman" w:hAnsi="Times New Roman" w:cs="Times New Roman"/>
          <w:bCs/>
          <w:sz w:val="24"/>
          <w:szCs w:val="24"/>
        </w:rPr>
        <w:t>з</w:t>
      </w:r>
      <w:r w:rsidR="00AA71B0" w:rsidRPr="00307E6D">
        <w:rPr>
          <w:rFonts w:ascii="Times New Roman" w:hAnsi="Times New Roman" w:cs="Times New Roman"/>
          <w:bCs/>
          <w:sz w:val="24"/>
          <w:szCs w:val="24"/>
        </w:rPr>
        <w:t>драв</w:t>
      </w:r>
      <w:r w:rsidR="00454076">
        <w:rPr>
          <w:rFonts w:ascii="Times New Roman" w:hAnsi="Times New Roman" w:cs="Times New Roman"/>
          <w:bCs/>
          <w:sz w:val="24"/>
          <w:szCs w:val="24"/>
        </w:rPr>
        <w:t xml:space="preserve">а </w:t>
      </w:r>
      <w:r w:rsidR="00AA71B0" w:rsidRPr="00974CF1">
        <w:rPr>
          <w:rFonts w:ascii="Times New Roman" w:hAnsi="Times New Roman" w:cs="Times New Roman"/>
          <w:bCs/>
          <w:sz w:val="24"/>
          <w:szCs w:val="24"/>
        </w:rPr>
        <w:t>РФ</w:t>
      </w:r>
      <w:r w:rsidR="00454076">
        <w:rPr>
          <w:rFonts w:ascii="Times New Roman" w:hAnsi="Times New Roman" w:cs="Times New Roman"/>
          <w:bCs/>
          <w:sz w:val="24"/>
          <w:szCs w:val="24"/>
        </w:rPr>
        <w:t>, РАМН №76</w:t>
      </w:r>
      <w:r w:rsidR="00AA71B0" w:rsidRPr="00974CF1">
        <w:rPr>
          <w:rFonts w:ascii="Times New Roman" w:hAnsi="Times New Roman" w:cs="Times New Roman"/>
          <w:bCs/>
          <w:sz w:val="24"/>
          <w:szCs w:val="24"/>
        </w:rPr>
        <w:t xml:space="preserve"> от 2001г. об утверждении «Концепции развития телемедицинских технологий в РФ и плана ее реализации».</w:t>
      </w:r>
    </w:p>
    <w:p w14:paraId="08C67386" w14:textId="72EFD36A" w:rsidR="00761741" w:rsidRPr="00E657CE" w:rsidRDefault="002A70D6" w:rsidP="00E657CE">
      <w:pPr>
        <w:spacing w:line="360" w:lineRule="auto"/>
        <w:ind w:firstLine="709"/>
        <w:jc w:val="both"/>
        <w:rPr>
          <w:rFonts w:ascii="Times New Roman" w:hAnsi="Times New Roman" w:cs="Times New Roman"/>
          <w:bCs/>
          <w:sz w:val="24"/>
          <w:szCs w:val="24"/>
        </w:rPr>
      </w:pPr>
      <w:r w:rsidRPr="00974CF1">
        <w:rPr>
          <w:rFonts w:ascii="Times New Roman" w:hAnsi="Times New Roman" w:cs="Times New Roman"/>
          <w:bCs/>
          <w:sz w:val="24"/>
          <w:szCs w:val="24"/>
        </w:rPr>
        <w:t xml:space="preserve">Несмотря на то, что </w:t>
      </w:r>
      <w:r w:rsidR="00126AC3" w:rsidRPr="00974CF1">
        <w:rPr>
          <w:rFonts w:ascii="Times New Roman" w:hAnsi="Times New Roman" w:cs="Times New Roman"/>
          <w:bCs/>
          <w:sz w:val="24"/>
          <w:szCs w:val="24"/>
        </w:rPr>
        <w:t xml:space="preserve">документ содержал в </w:t>
      </w:r>
      <w:r w:rsidR="00126AC3" w:rsidRPr="00307E6D">
        <w:rPr>
          <w:rFonts w:ascii="Times New Roman" w:hAnsi="Times New Roman" w:cs="Times New Roman"/>
          <w:bCs/>
          <w:sz w:val="24"/>
          <w:szCs w:val="24"/>
        </w:rPr>
        <w:t>себе нормативно-</w:t>
      </w:r>
      <w:r w:rsidR="00126AC3" w:rsidRPr="00974CF1">
        <w:rPr>
          <w:rFonts w:ascii="Times New Roman" w:hAnsi="Times New Roman" w:cs="Times New Roman"/>
          <w:bCs/>
          <w:sz w:val="24"/>
          <w:szCs w:val="24"/>
        </w:rPr>
        <w:t xml:space="preserve">правовые аспекты и принципы применения телемедицинских технологий, алгоритмы взаимодействия </w:t>
      </w:r>
      <w:r w:rsidR="00126AC3" w:rsidRPr="00307E6D">
        <w:rPr>
          <w:rFonts w:ascii="Times New Roman" w:hAnsi="Times New Roman" w:cs="Times New Roman"/>
          <w:bCs/>
          <w:sz w:val="24"/>
          <w:szCs w:val="24"/>
        </w:rPr>
        <w:t xml:space="preserve">членов сообщества развития </w:t>
      </w:r>
      <w:r w:rsidR="00DC6DDE">
        <w:rPr>
          <w:rFonts w:ascii="Times New Roman" w:hAnsi="Times New Roman" w:cs="Times New Roman"/>
          <w:bCs/>
          <w:sz w:val="24"/>
          <w:szCs w:val="24"/>
        </w:rPr>
        <w:t>теле</w:t>
      </w:r>
      <w:r w:rsidR="00126AC3" w:rsidRPr="00307E6D">
        <w:rPr>
          <w:rFonts w:ascii="Times New Roman" w:hAnsi="Times New Roman" w:cs="Times New Roman"/>
          <w:bCs/>
          <w:sz w:val="24"/>
          <w:szCs w:val="24"/>
        </w:rPr>
        <w:t>медицины</w:t>
      </w:r>
      <w:r w:rsidR="00126AC3" w:rsidRPr="00974CF1">
        <w:rPr>
          <w:rFonts w:ascii="Times New Roman" w:hAnsi="Times New Roman" w:cs="Times New Roman"/>
          <w:bCs/>
          <w:sz w:val="24"/>
          <w:szCs w:val="24"/>
        </w:rPr>
        <w:t xml:space="preserve"> по вопросам реализации </w:t>
      </w:r>
      <w:r w:rsidR="00BB207A" w:rsidRPr="00974CF1">
        <w:rPr>
          <w:rFonts w:ascii="Times New Roman" w:hAnsi="Times New Roman" w:cs="Times New Roman"/>
          <w:bCs/>
          <w:sz w:val="24"/>
          <w:szCs w:val="24"/>
        </w:rPr>
        <w:t xml:space="preserve">и роль научных учреждений, </w:t>
      </w:r>
      <w:r w:rsidR="00EB5663" w:rsidRPr="00974CF1">
        <w:rPr>
          <w:rFonts w:ascii="Times New Roman" w:hAnsi="Times New Roman" w:cs="Times New Roman"/>
          <w:bCs/>
          <w:sz w:val="24"/>
          <w:szCs w:val="24"/>
        </w:rPr>
        <w:t xml:space="preserve">только </w:t>
      </w:r>
      <w:r w:rsidR="000C0EA2" w:rsidRPr="00974CF1">
        <w:rPr>
          <w:rFonts w:ascii="Times New Roman" w:hAnsi="Times New Roman" w:cs="Times New Roman"/>
          <w:bCs/>
          <w:sz w:val="24"/>
          <w:szCs w:val="24"/>
        </w:rPr>
        <w:t xml:space="preserve">в 2017 году </w:t>
      </w:r>
      <w:r w:rsidR="00764B7E" w:rsidRPr="00974CF1">
        <w:rPr>
          <w:rFonts w:ascii="Times New Roman" w:hAnsi="Times New Roman" w:cs="Times New Roman"/>
          <w:bCs/>
          <w:sz w:val="24"/>
          <w:szCs w:val="24"/>
        </w:rPr>
        <w:t xml:space="preserve">вступили в силу законы и подзаконные акты, которые регламентируют </w:t>
      </w:r>
      <w:r w:rsidR="001703AF" w:rsidRPr="00974CF1">
        <w:rPr>
          <w:rFonts w:ascii="Times New Roman" w:hAnsi="Times New Roman" w:cs="Times New Roman"/>
          <w:bCs/>
          <w:sz w:val="24"/>
          <w:szCs w:val="24"/>
        </w:rPr>
        <w:t>нормативно-правовые аспекты применения телемедицинских технологий.</w:t>
      </w:r>
      <w:r w:rsidR="00DC6DDE">
        <w:rPr>
          <w:rStyle w:val="a6"/>
          <w:rFonts w:ascii="Times New Roman" w:hAnsi="Times New Roman" w:cs="Times New Roman"/>
          <w:bCs/>
          <w:sz w:val="24"/>
          <w:szCs w:val="24"/>
        </w:rPr>
        <w:footnoteReference w:id="24"/>
      </w:r>
    </w:p>
    <w:p w14:paraId="28ADF022" w14:textId="100B91E4" w:rsidR="00F135A7" w:rsidRDefault="00F135A7"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Особенности оказания медицинской помощи с помощью телемедицинских технологий</w:t>
      </w:r>
      <w:r w:rsidR="002E2DC9">
        <w:rPr>
          <w:rFonts w:ascii="Times New Roman" w:hAnsi="Times New Roman" w:cs="Times New Roman"/>
          <w:bCs/>
          <w:sz w:val="24"/>
        </w:rPr>
        <w:t xml:space="preserve"> </w:t>
      </w:r>
      <w:r>
        <w:rPr>
          <w:rFonts w:ascii="Times New Roman" w:hAnsi="Times New Roman" w:cs="Times New Roman"/>
          <w:bCs/>
          <w:sz w:val="24"/>
        </w:rPr>
        <w:t>описаны в ст. 36.2 ФЗ №323:</w:t>
      </w:r>
    </w:p>
    <w:p w14:paraId="398DB3E3" w14:textId="527D79F4" w:rsidR="009B1ADF" w:rsidRPr="00B82B34" w:rsidRDefault="009B1ADF" w:rsidP="00C73489">
      <w:pPr>
        <w:spacing w:line="360" w:lineRule="auto"/>
        <w:ind w:firstLine="709"/>
        <w:jc w:val="both"/>
        <w:rPr>
          <w:rFonts w:ascii="Times New Roman" w:hAnsi="Times New Roman" w:cs="Times New Roman"/>
          <w:bCs/>
          <w:sz w:val="24"/>
        </w:rPr>
      </w:pPr>
      <w:r w:rsidRPr="00B82B34">
        <w:rPr>
          <w:rFonts w:ascii="Times New Roman" w:hAnsi="Times New Roman" w:cs="Times New Roman"/>
          <w:bCs/>
          <w:sz w:val="24"/>
        </w:rPr>
        <w:t>«Консультации пациента или его законного представителя медицинским работником с применением телемедицинских технологий осуществляются в целях:</w:t>
      </w:r>
    </w:p>
    <w:p w14:paraId="49BDFB8B" w14:textId="6415F8BD" w:rsidR="009B1ADF" w:rsidRPr="00B82B34" w:rsidRDefault="009B1ADF" w:rsidP="00C73489">
      <w:pPr>
        <w:spacing w:line="360" w:lineRule="auto"/>
        <w:ind w:firstLine="709"/>
        <w:jc w:val="both"/>
        <w:rPr>
          <w:rFonts w:ascii="Times New Roman" w:hAnsi="Times New Roman" w:cs="Times New Roman"/>
          <w:bCs/>
          <w:sz w:val="24"/>
        </w:rPr>
      </w:pPr>
      <w:r w:rsidRPr="00B82B34">
        <w:rPr>
          <w:rFonts w:ascii="Times New Roman" w:hAnsi="Times New Roman" w:cs="Times New Roman"/>
          <w:bCs/>
          <w:sz w:val="24"/>
        </w:rPr>
        <w:t>1) профилактики, сбора, анализа жалоб пациента и данных анамнеза, оценки эффективности лечебно-диагностических мероприятий, медицинского наблюдения за состоянием здоровья пациента;</w:t>
      </w:r>
    </w:p>
    <w:p w14:paraId="48AF492B" w14:textId="45CD00B0" w:rsidR="00F135A7" w:rsidRPr="00B82B34" w:rsidRDefault="009B1ADF" w:rsidP="00C73489">
      <w:pPr>
        <w:spacing w:line="360" w:lineRule="auto"/>
        <w:ind w:firstLine="709"/>
        <w:jc w:val="both"/>
        <w:rPr>
          <w:rFonts w:ascii="Times New Roman" w:hAnsi="Times New Roman" w:cs="Times New Roman"/>
          <w:bCs/>
          <w:sz w:val="24"/>
        </w:rPr>
      </w:pPr>
      <w:r w:rsidRPr="00B82B34">
        <w:rPr>
          <w:rFonts w:ascii="Times New Roman" w:hAnsi="Times New Roman" w:cs="Times New Roman"/>
          <w:bCs/>
          <w:sz w:val="24"/>
        </w:rPr>
        <w:t xml:space="preserve">2) принятия решения о необходимости проведения очного приема (осмотра, консультации)» </w:t>
      </w:r>
    </w:p>
    <w:p w14:paraId="462626CA" w14:textId="55F6F333" w:rsidR="00802EAA" w:rsidRDefault="002E2DC9"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П</w:t>
      </w:r>
      <w:r w:rsidR="00B214C0">
        <w:rPr>
          <w:rFonts w:ascii="Times New Roman" w:hAnsi="Times New Roman" w:cs="Times New Roman"/>
          <w:bCs/>
          <w:sz w:val="24"/>
        </w:rPr>
        <w:t xml:space="preserve">ациенту не может </w:t>
      </w:r>
      <w:r w:rsidR="00B214C0" w:rsidRPr="00B214C0">
        <w:rPr>
          <w:rFonts w:ascii="Times New Roman" w:hAnsi="Times New Roman" w:cs="Times New Roman"/>
          <w:bCs/>
          <w:sz w:val="24"/>
        </w:rPr>
        <w:t>быть поставлен диагноз, назначено лечение и установлено дистанционное наблюдение за состоянием здоровья без посещения врача.</w:t>
      </w:r>
      <w:r w:rsidR="00A25123">
        <w:rPr>
          <w:rStyle w:val="a6"/>
          <w:rFonts w:ascii="Times New Roman" w:hAnsi="Times New Roman" w:cs="Times New Roman"/>
          <w:bCs/>
          <w:sz w:val="24"/>
        </w:rPr>
        <w:footnoteReference w:id="25"/>
      </w:r>
    </w:p>
    <w:p w14:paraId="674E83C6" w14:textId="2F81B355" w:rsidR="009B1ADF" w:rsidRDefault="002E2DC9"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lastRenderedPageBreak/>
        <w:t>П</w:t>
      </w:r>
      <w:r w:rsidR="00291A68">
        <w:rPr>
          <w:rFonts w:ascii="Times New Roman" w:hAnsi="Times New Roman" w:cs="Times New Roman"/>
          <w:bCs/>
          <w:sz w:val="24"/>
        </w:rPr>
        <w:t xml:space="preserve">осле первичной дистанционной консультации </w:t>
      </w:r>
      <w:r w:rsidR="006D0A2C">
        <w:rPr>
          <w:rFonts w:ascii="Times New Roman" w:hAnsi="Times New Roman" w:cs="Times New Roman"/>
          <w:bCs/>
          <w:sz w:val="24"/>
        </w:rPr>
        <w:t>пациенту выдается заключение, в котором могут быть прописаны рекомендации: личный визит к врачу или</w:t>
      </w:r>
      <w:r w:rsidR="00E06B1F">
        <w:rPr>
          <w:rFonts w:ascii="Times New Roman" w:hAnsi="Times New Roman" w:cs="Times New Roman"/>
          <w:bCs/>
          <w:sz w:val="24"/>
        </w:rPr>
        <w:t xml:space="preserve"> необходимость </w:t>
      </w:r>
      <w:r w:rsidR="00FE09C1">
        <w:rPr>
          <w:rFonts w:ascii="Times New Roman" w:hAnsi="Times New Roman" w:cs="Times New Roman"/>
          <w:bCs/>
          <w:sz w:val="24"/>
        </w:rPr>
        <w:t xml:space="preserve">прохождения предварительных исследований для офлайн посещения специалиста. </w:t>
      </w:r>
      <w:r>
        <w:rPr>
          <w:rFonts w:ascii="Times New Roman" w:hAnsi="Times New Roman" w:cs="Times New Roman"/>
          <w:bCs/>
          <w:sz w:val="24"/>
        </w:rPr>
        <w:t>Т</w:t>
      </w:r>
      <w:r w:rsidR="00A92FC2">
        <w:rPr>
          <w:rFonts w:ascii="Times New Roman" w:hAnsi="Times New Roman" w:cs="Times New Roman"/>
          <w:bCs/>
          <w:sz w:val="24"/>
        </w:rPr>
        <w:t xml:space="preserve">елемедицина </w:t>
      </w:r>
      <w:r w:rsidR="00DA5DA0">
        <w:rPr>
          <w:rFonts w:ascii="Times New Roman" w:hAnsi="Times New Roman" w:cs="Times New Roman"/>
          <w:bCs/>
          <w:sz w:val="24"/>
        </w:rPr>
        <w:t>сама по себе не лицензируется как отдельная услуга, являясь всего лишь «соуслугой»</w:t>
      </w:r>
      <w:r w:rsidR="00B63120">
        <w:rPr>
          <w:rFonts w:ascii="Times New Roman" w:hAnsi="Times New Roman" w:cs="Times New Roman"/>
          <w:bCs/>
          <w:sz w:val="24"/>
        </w:rPr>
        <w:t>.</w:t>
      </w:r>
      <w:r w:rsidR="009A7471">
        <w:rPr>
          <w:rFonts w:ascii="Times New Roman" w:hAnsi="Times New Roman" w:cs="Times New Roman"/>
          <w:bCs/>
          <w:sz w:val="24"/>
        </w:rPr>
        <w:t xml:space="preserve"> Это значит, что пациент не может получить назначение лечения, </w:t>
      </w:r>
      <w:r w:rsidR="00C27BF0">
        <w:rPr>
          <w:rFonts w:ascii="Times New Roman" w:hAnsi="Times New Roman" w:cs="Times New Roman"/>
          <w:bCs/>
          <w:sz w:val="24"/>
        </w:rPr>
        <w:t>воспользовавшись</w:t>
      </w:r>
      <w:r w:rsidR="009A7471">
        <w:rPr>
          <w:rFonts w:ascii="Times New Roman" w:hAnsi="Times New Roman" w:cs="Times New Roman"/>
          <w:bCs/>
          <w:sz w:val="24"/>
        </w:rPr>
        <w:t xml:space="preserve"> лишь онлайн медицинскую консультацию.</w:t>
      </w:r>
    </w:p>
    <w:p w14:paraId="1DC9A271" w14:textId="57C2A483" w:rsidR="00C27BF0" w:rsidRDefault="00C27BF0"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В приказе Минздрава РФ №965н от 30.11.2017 «Об утверждении порядка организации и оказания медицинской помощи с применением телемедицинских технологий» телемедицина признается полноправной частью медицинских услуг. В документе о</w:t>
      </w:r>
      <w:r w:rsidRPr="00C27BF0">
        <w:rPr>
          <w:rFonts w:ascii="Times New Roman" w:hAnsi="Times New Roman" w:cs="Times New Roman"/>
          <w:bCs/>
          <w:sz w:val="24"/>
        </w:rPr>
        <w:t>пределены виды телемедицинской помощи и порядок их организации, даны предпосылки для включения телемедицинских услуг в программы госгарантий ОМС, официально закреплен статус Единой государственной системы в здравоохранении (ЕГИСЗ), узаконен электронный медицинский документооборот</w:t>
      </w:r>
      <w:r w:rsidR="0024714D">
        <w:rPr>
          <w:rFonts w:ascii="Times New Roman" w:hAnsi="Times New Roman" w:cs="Times New Roman"/>
          <w:bCs/>
          <w:sz w:val="24"/>
        </w:rPr>
        <w:t>.</w:t>
      </w:r>
      <w:r w:rsidR="0024714D">
        <w:rPr>
          <w:rStyle w:val="a6"/>
          <w:rFonts w:ascii="Times New Roman" w:hAnsi="Times New Roman" w:cs="Times New Roman"/>
          <w:bCs/>
          <w:sz w:val="24"/>
        </w:rPr>
        <w:footnoteReference w:id="26"/>
      </w:r>
    </w:p>
    <w:p w14:paraId="33045F24" w14:textId="6D2B15C2" w:rsidR="00811FD9" w:rsidRDefault="00DB0E03"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Постановление Правительства от 08.12.2017 </w:t>
      </w:r>
      <w:r w:rsidR="00526123">
        <w:rPr>
          <w:rFonts w:ascii="Times New Roman" w:hAnsi="Times New Roman" w:cs="Times New Roman"/>
          <w:bCs/>
          <w:sz w:val="24"/>
        </w:rPr>
        <w:t>«</w:t>
      </w:r>
      <w:r w:rsidR="00526123" w:rsidRPr="00526123">
        <w:rPr>
          <w:rFonts w:ascii="Times New Roman" w:hAnsi="Times New Roman" w:cs="Times New Roman"/>
          <w:bCs/>
          <w:sz w:val="24"/>
        </w:rPr>
        <w:t xml:space="preserve">О Программе государственных гарантий бесплатного оказания гражданам медицинской помощи на 2018 г. и на плановый период 2019 и 2020 </w:t>
      </w:r>
      <w:r w:rsidR="00D6237F" w:rsidRPr="00526123">
        <w:rPr>
          <w:rFonts w:ascii="Times New Roman" w:hAnsi="Times New Roman" w:cs="Times New Roman"/>
          <w:bCs/>
          <w:sz w:val="24"/>
        </w:rPr>
        <w:t>гг.</w:t>
      </w:r>
      <w:r w:rsidR="00526123">
        <w:rPr>
          <w:rFonts w:ascii="Times New Roman" w:hAnsi="Times New Roman" w:cs="Times New Roman"/>
          <w:bCs/>
          <w:sz w:val="24"/>
        </w:rPr>
        <w:t xml:space="preserve">» </w:t>
      </w:r>
      <w:r>
        <w:rPr>
          <w:rFonts w:ascii="Times New Roman" w:hAnsi="Times New Roman" w:cs="Times New Roman"/>
          <w:bCs/>
          <w:sz w:val="24"/>
        </w:rPr>
        <w:t>гласит, что</w:t>
      </w:r>
      <w:r w:rsidR="005A34B7">
        <w:rPr>
          <w:rFonts w:ascii="Times New Roman" w:hAnsi="Times New Roman" w:cs="Times New Roman"/>
          <w:bCs/>
          <w:sz w:val="24"/>
        </w:rPr>
        <w:t xml:space="preserve"> </w:t>
      </w:r>
      <w:r w:rsidR="003C193F">
        <w:rPr>
          <w:rFonts w:ascii="Times New Roman" w:hAnsi="Times New Roman" w:cs="Times New Roman"/>
          <w:bCs/>
          <w:sz w:val="24"/>
        </w:rPr>
        <w:t>цель предоставления доступной медицинской помощи населению, проживающему в отдаленных населенных пунктах</w:t>
      </w:r>
      <w:r w:rsidR="00AA24C8">
        <w:rPr>
          <w:rFonts w:ascii="Times New Roman" w:hAnsi="Times New Roman" w:cs="Times New Roman"/>
          <w:bCs/>
          <w:sz w:val="24"/>
        </w:rPr>
        <w:t xml:space="preserve">, заключается в </w:t>
      </w:r>
      <w:r w:rsidR="009E4A4E">
        <w:rPr>
          <w:rFonts w:ascii="Times New Roman" w:hAnsi="Times New Roman" w:cs="Times New Roman"/>
          <w:bCs/>
          <w:sz w:val="24"/>
        </w:rPr>
        <w:t>обеспечении должного объема медицинских услуг посредством применения телемедицинских технологий</w:t>
      </w:r>
      <w:r w:rsidR="00EA0F28">
        <w:rPr>
          <w:rFonts w:ascii="Times New Roman" w:hAnsi="Times New Roman" w:cs="Times New Roman"/>
          <w:bCs/>
          <w:sz w:val="24"/>
        </w:rPr>
        <w:t>.</w:t>
      </w:r>
      <w:r w:rsidR="00763CC3">
        <w:rPr>
          <w:rStyle w:val="a6"/>
          <w:rFonts w:ascii="Times New Roman" w:hAnsi="Times New Roman" w:cs="Times New Roman"/>
          <w:bCs/>
          <w:sz w:val="24"/>
        </w:rPr>
        <w:footnoteReference w:id="27"/>
      </w:r>
    </w:p>
    <w:p w14:paraId="37E6843E" w14:textId="5D8C1016" w:rsidR="00B7344D" w:rsidRDefault="00034C1E"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В 2021 году </w:t>
      </w:r>
      <w:r w:rsidR="00CB110A">
        <w:rPr>
          <w:rFonts w:ascii="Times New Roman" w:hAnsi="Times New Roman" w:cs="Times New Roman"/>
          <w:bCs/>
          <w:sz w:val="24"/>
        </w:rPr>
        <w:t xml:space="preserve">Минэкономразвития предложило провести в России 3-летний правовой режим в рамках эксперимента, при котором врачи будут иметь компетенцию </w:t>
      </w:r>
      <w:r w:rsidR="0059069E">
        <w:rPr>
          <w:rFonts w:ascii="Times New Roman" w:hAnsi="Times New Roman" w:cs="Times New Roman"/>
          <w:bCs/>
          <w:sz w:val="24"/>
        </w:rPr>
        <w:t xml:space="preserve">определять диагнозы и назначать лечение без очного посещения. Однако уже в начале 2022 года Минздрав </w:t>
      </w:r>
      <w:r w:rsidR="00842C34">
        <w:rPr>
          <w:rFonts w:ascii="Times New Roman" w:hAnsi="Times New Roman" w:cs="Times New Roman"/>
          <w:bCs/>
          <w:sz w:val="24"/>
        </w:rPr>
        <w:t>отклонил</w:t>
      </w:r>
      <w:r w:rsidR="00A840CE">
        <w:rPr>
          <w:rFonts w:ascii="Times New Roman" w:hAnsi="Times New Roman" w:cs="Times New Roman"/>
          <w:bCs/>
          <w:sz w:val="24"/>
        </w:rPr>
        <w:t>о</w:t>
      </w:r>
      <w:r w:rsidR="00842C34">
        <w:rPr>
          <w:rFonts w:ascii="Times New Roman" w:hAnsi="Times New Roman" w:cs="Times New Roman"/>
          <w:bCs/>
          <w:sz w:val="24"/>
        </w:rPr>
        <w:t xml:space="preserve"> предложение</w:t>
      </w:r>
      <w:r w:rsidR="000B4559">
        <w:rPr>
          <w:rFonts w:ascii="Times New Roman" w:hAnsi="Times New Roman" w:cs="Times New Roman"/>
          <w:bCs/>
          <w:sz w:val="24"/>
        </w:rPr>
        <w:t>, ссылаясь на возможный рост</w:t>
      </w:r>
      <w:r w:rsidR="003A3137">
        <w:rPr>
          <w:rFonts w:ascii="Times New Roman" w:hAnsi="Times New Roman" w:cs="Times New Roman"/>
          <w:bCs/>
          <w:sz w:val="24"/>
        </w:rPr>
        <w:t xml:space="preserve"> распространения</w:t>
      </w:r>
      <w:r w:rsidR="000B4559">
        <w:rPr>
          <w:rFonts w:ascii="Times New Roman" w:hAnsi="Times New Roman" w:cs="Times New Roman"/>
          <w:bCs/>
          <w:sz w:val="24"/>
        </w:rPr>
        <w:t xml:space="preserve"> </w:t>
      </w:r>
      <w:r w:rsidR="008F3382">
        <w:rPr>
          <w:rFonts w:ascii="Times New Roman" w:hAnsi="Times New Roman" w:cs="Times New Roman"/>
          <w:bCs/>
          <w:sz w:val="24"/>
        </w:rPr>
        <w:t xml:space="preserve">врачебных </w:t>
      </w:r>
      <w:r w:rsidR="000B4559">
        <w:rPr>
          <w:rFonts w:ascii="Times New Roman" w:hAnsi="Times New Roman" w:cs="Times New Roman"/>
          <w:bCs/>
          <w:sz w:val="24"/>
        </w:rPr>
        <w:t>ошибок</w:t>
      </w:r>
      <w:r w:rsidR="008F3382">
        <w:rPr>
          <w:rFonts w:ascii="Times New Roman" w:hAnsi="Times New Roman" w:cs="Times New Roman"/>
          <w:bCs/>
          <w:sz w:val="24"/>
        </w:rPr>
        <w:t xml:space="preserve"> и правонарушений</w:t>
      </w:r>
      <w:r w:rsidR="000B4559">
        <w:rPr>
          <w:rFonts w:ascii="Times New Roman" w:hAnsi="Times New Roman" w:cs="Times New Roman"/>
          <w:bCs/>
          <w:sz w:val="24"/>
        </w:rPr>
        <w:t>.</w:t>
      </w:r>
      <w:r w:rsidR="003D4098">
        <w:rPr>
          <w:rStyle w:val="a6"/>
          <w:rFonts w:ascii="Times New Roman" w:hAnsi="Times New Roman" w:cs="Times New Roman"/>
          <w:bCs/>
          <w:sz w:val="24"/>
        </w:rPr>
        <w:footnoteReference w:id="28"/>
      </w:r>
      <w:r w:rsidR="00747BC7">
        <w:rPr>
          <w:rFonts w:ascii="Times New Roman" w:hAnsi="Times New Roman" w:cs="Times New Roman"/>
          <w:bCs/>
          <w:sz w:val="24"/>
        </w:rPr>
        <w:t xml:space="preserve"> </w:t>
      </w:r>
    </w:p>
    <w:p w14:paraId="6D62A385" w14:textId="03701402" w:rsidR="00DD1FAD" w:rsidRDefault="0023249B"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Таким образом, </w:t>
      </w:r>
      <w:r w:rsidR="0029030E">
        <w:rPr>
          <w:rFonts w:ascii="Times New Roman" w:hAnsi="Times New Roman" w:cs="Times New Roman"/>
          <w:bCs/>
          <w:sz w:val="24"/>
        </w:rPr>
        <w:t xml:space="preserve">законы России </w:t>
      </w:r>
      <w:r w:rsidR="009C77B2">
        <w:rPr>
          <w:rFonts w:ascii="Times New Roman" w:hAnsi="Times New Roman" w:cs="Times New Roman"/>
          <w:bCs/>
          <w:sz w:val="24"/>
        </w:rPr>
        <w:t xml:space="preserve">регламентируют </w:t>
      </w:r>
      <w:r w:rsidR="005F5961">
        <w:rPr>
          <w:rFonts w:ascii="Times New Roman" w:hAnsi="Times New Roman" w:cs="Times New Roman"/>
          <w:bCs/>
          <w:sz w:val="24"/>
        </w:rPr>
        <w:t xml:space="preserve">проведение </w:t>
      </w:r>
      <w:r w:rsidR="00007B66">
        <w:rPr>
          <w:rFonts w:ascii="Times New Roman" w:hAnsi="Times New Roman" w:cs="Times New Roman"/>
          <w:bCs/>
          <w:sz w:val="24"/>
        </w:rPr>
        <w:t>телемедицинских консультаций</w:t>
      </w:r>
      <w:r w:rsidR="00DF2C77">
        <w:rPr>
          <w:rFonts w:ascii="Times New Roman" w:hAnsi="Times New Roman" w:cs="Times New Roman"/>
          <w:bCs/>
          <w:sz w:val="24"/>
        </w:rPr>
        <w:t xml:space="preserve">, однако ограничивают </w:t>
      </w:r>
      <w:r w:rsidR="00A70821">
        <w:rPr>
          <w:rFonts w:ascii="Times New Roman" w:hAnsi="Times New Roman" w:cs="Times New Roman"/>
          <w:bCs/>
          <w:sz w:val="24"/>
        </w:rPr>
        <w:t>его применение</w:t>
      </w:r>
      <w:r w:rsidR="009A62BC">
        <w:rPr>
          <w:rFonts w:ascii="Times New Roman" w:hAnsi="Times New Roman" w:cs="Times New Roman"/>
          <w:bCs/>
          <w:sz w:val="24"/>
        </w:rPr>
        <w:t>.</w:t>
      </w:r>
      <w:r w:rsidR="00956EA0">
        <w:rPr>
          <w:rFonts w:ascii="Times New Roman" w:hAnsi="Times New Roman" w:cs="Times New Roman"/>
          <w:bCs/>
          <w:sz w:val="24"/>
        </w:rPr>
        <w:t xml:space="preserve"> </w:t>
      </w:r>
    </w:p>
    <w:p w14:paraId="5BA4A394" w14:textId="1EFE1F4C" w:rsidR="00107171" w:rsidRDefault="007D7DCB" w:rsidP="00107171">
      <w:pPr>
        <w:spacing w:line="360" w:lineRule="auto"/>
        <w:ind w:firstLine="709"/>
        <w:jc w:val="both"/>
        <w:rPr>
          <w:rFonts w:ascii="Times New Roman" w:hAnsi="Times New Roman" w:cs="Times New Roman"/>
          <w:bCs/>
          <w:sz w:val="24"/>
        </w:rPr>
      </w:pPr>
      <w:r>
        <w:rPr>
          <w:rFonts w:ascii="Times New Roman" w:hAnsi="Times New Roman" w:cs="Times New Roman"/>
          <w:bCs/>
          <w:sz w:val="24"/>
        </w:rPr>
        <w:t>В России жители могут обратиться за получением медицинских услуг, как в государственное учреждение</w:t>
      </w:r>
      <w:r w:rsidR="007A6833">
        <w:rPr>
          <w:rFonts w:ascii="Times New Roman" w:hAnsi="Times New Roman" w:cs="Times New Roman"/>
          <w:bCs/>
          <w:sz w:val="24"/>
        </w:rPr>
        <w:t xml:space="preserve"> здравоохранения</w:t>
      </w:r>
      <w:r>
        <w:rPr>
          <w:rFonts w:ascii="Times New Roman" w:hAnsi="Times New Roman" w:cs="Times New Roman"/>
          <w:bCs/>
          <w:sz w:val="24"/>
        </w:rPr>
        <w:t xml:space="preserve">, так и в частное. Причем если в государственной </w:t>
      </w:r>
      <w:r w:rsidR="006C07FE">
        <w:rPr>
          <w:rFonts w:ascii="Times New Roman" w:hAnsi="Times New Roman" w:cs="Times New Roman"/>
          <w:bCs/>
          <w:sz w:val="24"/>
        </w:rPr>
        <w:t xml:space="preserve">поликлинике </w:t>
      </w:r>
      <w:r>
        <w:rPr>
          <w:rFonts w:ascii="Times New Roman" w:hAnsi="Times New Roman" w:cs="Times New Roman"/>
          <w:bCs/>
          <w:sz w:val="24"/>
        </w:rPr>
        <w:t xml:space="preserve">преимущественно оказывают медицинскую помощь по </w:t>
      </w:r>
      <w:r>
        <w:rPr>
          <w:rFonts w:ascii="Times New Roman" w:hAnsi="Times New Roman" w:cs="Times New Roman"/>
          <w:bCs/>
          <w:sz w:val="24"/>
        </w:rPr>
        <w:lastRenderedPageBreak/>
        <w:t>ОМС</w:t>
      </w:r>
      <w:r w:rsidR="006C07FE">
        <w:rPr>
          <w:rFonts w:ascii="Times New Roman" w:hAnsi="Times New Roman" w:cs="Times New Roman"/>
          <w:bCs/>
          <w:sz w:val="24"/>
        </w:rPr>
        <w:t xml:space="preserve"> (также доступны услуги по ДМС и платные)</w:t>
      </w:r>
      <w:r>
        <w:rPr>
          <w:rFonts w:ascii="Times New Roman" w:hAnsi="Times New Roman" w:cs="Times New Roman"/>
          <w:bCs/>
          <w:sz w:val="24"/>
        </w:rPr>
        <w:t xml:space="preserve">, то </w:t>
      </w:r>
      <w:r w:rsidRPr="00307E6D">
        <w:rPr>
          <w:rFonts w:ascii="Times New Roman" w:hAnsi="Times New Roman" w:cs="Times New Roman"/>
          <w:bCs/>
          <w:sz w:val="24"/>
        </w:rPr>
        <w:t>в частная поликлиника может</w:t>
      </w:r>
      <w:r>
        <w:rPr>
          <w:rFonts w:ascii="Times New Roman" w:hAnsi="Times New Roman" w:cs="Times New Roman"/>
          <w:bCs/>
          <w:sz w:val="24"/>
        </w:rPr>
        <w:t xml:space="preserve"> не предоставлять такую возможность и обслуживать пациентов </w:t>
      </w:r>
      <w:r w:rsidR="002F0988">
        <w:rPr>
          <w:rFonts w:ascii="Times New Roman" w:hAnsi="Times New Roman" w:cs="Times New Roman"/>
          <w:bCs/>
          <w:sz w:val="24"/>
        </w:rPr>
        <w:t xml:space="preserve">только </w:t>
      </w:r>
      <w:r>
        <w:rPr>
          <w:rFonts w:ascii="Times New Roman" w:hAnsi="Times New Roman" w:cs="Times New Roman"/>
          <w:bCs/>
          <w:sz w:val="24"/>
        </w:rPr>
        <w:t>платно</w:t>
      </w:r>
      <w:r w:rsidR="007430C4">
        <w:rPr>
          <w:rFonts w:ascii="Times New Roman" w:hAnsi="Times New Roman" w:cs="Times New Roman"/>
          <w:bCs/>
          <w:sz w:val="24"/>
        </w:rPr>
        <w:t>.</w:t>
      </w:r>
      <w:r w:rsidR="001B5278">
        <w:rPr>
          <w:rFonts w:ascii="Times New Roman" w:hAnsi="Times New Roman" w:cs="Times New Roman"/>
          <w:bCs/>
          <w:sz w:val="24"/>
        </w:rPr>
        <w:t xml:space="preserve"> </w:t>
      </w:r>
      <w:r w:rsidR="007430C4">
        <w:rPr>
          <w:rFonts w:ascii="Times New Roman" w:hAnsi="Times New Roman" w:cs="Times New Roman"/>
          <w:bCs/>
          <w:sz w:val="24"/>
        </w:rPr>
        <w:t>О</w:t>
      </w:r>
      <w:r w:rsidR="00043DE6">
        <w:rPr>
          <w:rFonts w:ascii="Times New Roman" w:hAnsi="Times New Roman" w:cs="Times New Roman"/>
          <w:bCs/>
          <w:sz w:val="24"/>
        </w:rPr>
        <w:t>днако не редки случаи, когда пациент может обратиться в негосударственное медицинское учреждение по ОМС или по ДМС</w:t>
      </w:r>
      <w:r w:rsidR="001B5278">
        <w:rPr>
          <w:rFonts w:ascii="Times New Roman" w:hAnsi="Times New Roman" w:cs="Times New Roman"/>
          <w:bCs/>
          <w:sz w:val="24"/>
        </w:rPr>
        <w:t xml:space="preserve"> (см. рис. </w:t>
      </w:r>
      <w:r w:rsidR="00526C84">
        <w:rPr>
          <w:rFonts w:ascii="Times New Roman" w:hAnsi="Times New Roman" w:cs="Times New Roman"/>
          <w:bCs/>
          <w:sz w:val="24"/>
        </w:rPr>
        <w:t>5</w:t>
      </w:r>
      <w:r w:rsidR="001B5278">
        <w:rPr>
          <w:rFonts w:ascii="Times New Roman" w:hAnsi="Times New Roman" w:cs="Times New Roman"/>
          <w:bCs/>
          <w:sz w:val="24"/>
        </w:rPr>
        <w:t>)</w:t>
      </w:r>
      <w:r>
        <w:rPr>
          <w:rFonts w:ascii="Times New Roman" w:hAnsi="Times New Roman" w:cs="Times New Roman"/>
          <w:bCs/>
          <w:sz w:val="24"/>
        </w:rPr>
        <w:t xml:space="preserve">. </w:t>
      </w:r>
      <w:r w:rsidR="0042546F">
        <w:rPr>
          <w:rFonts w:ascii="Times New Roman" w:hAnsi="Times New Roman" w:cs="Times New Roman"/>
          <w:bCs/>
          <w:sz w:val="24"/>
        </w:rPr>
        <w:t>А можно получить телемедицинскую консультацию, не обращаясь в клинику, а с помощью сервиса телемедицинских услуг, например, СберЗдоровье (</w:t>
      </w:r>
      <w:r w:rsidR="0042546F" w:rsidRPr="0042546F">
        <w:rPr>
          <w:rFonts w:ascii="Times New Roman" w:hAnsi="Times New Roman" w:cs="Times New Roman"/>
          <w:bCs/>
          <w:sz w:val="24"/>
        </w:rPr>
        <w:t>sberhealth.ru</w:t>
      </w:r>
      <w:r w:rsidR="0042546F">
        <w:rPr>
          <w:rFonts w:ascii="Times New Roman" w:hAnsi="Times New Roman" w:cs="Times New Roman"/>
          <w:bCs/>
          <w:sz w:val="24"/>
        </w:rPr>
        <w:t xml:space="preserve">), скачав приложение на телефон. </w:t>
      </w:r>
    </w:p>
    <w:p w14:paraId="1064A679" w14:textId="77777777" w:rsidR="00504B42" w:rsidRDefault="00504B42" w:rsidP="00107171">
      <w:pPr>
        <w:spacing w:line="360" w:lineRule="auto"/>
        <w:ind w:firstLine="709"/>
        <w:jc w:val="both"/>
        <w:rPr>
          <w:rFonts w:ascii="Times New Roman" w:hAnsi="Times New Roman" w:cs="Times New Roman"/>
          <w:bCs/>
          <w:sz w:val="24"/>
        </w:rPr>
      </w:pPr>
    </w:p>
    <w:p w14:paraId="2A1DBC97" w14:textId="1B3AA4AA" w:rsidR="00761741" w:rsidRDefault="00761741" w:rsidP="00761741">
      <w:pPr>
        <w:spacing w:line="360" w:lineRule="auto"/>
        <w:rPr>
          <w:rFonts w:ascii="Times New Roman" w:hAnsi="Times New Roman" w:cs="Times New Roman"/>
          <w:bCs/>
          <w:sz w:val="24"/>
        </w:rPr>
      </w:pPr>
      <w:r w:rsidRPr="00761741">
        <w:rPr>
          <w:rFonts w:ascii="Times New Roman" w:hAnsi="Times New Roman" w:cs="Times New Roman"/>
          <w:bCs/>
          <w:noProof/>
          <w:sz w:val="24"/>
        </w:rPr>
        <w:drawing>
          <wp:inline distT="0" distB="0" distL="0" distR="0" wp14:anchorId="33CBC056" wp14:editId="7A621C40">
            <wp:extent cx="5940425" cy="1512570"/>
            <wp:effectExtent l="0" t="0" r="3175" b="0"/>
            <wp:docPr id="22" name="Рисунок 22"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текст&#10;&#10;Автоматически созданное описание"/>
                    <pic:cNvPicPr/>
                  </pic:nvPicPr>
                  <pic:blipFill>
                    <a:blip r:embed="rId16"/>
                    <a:stretch>
                      <a:fillRect/>
                    </a:stretch>
                  </pic:blipFill>
                  <pic:spPr>
                    <a:xfrm>
                      <a:off x="0" y="0"/>
                      <a:ext cx="5940425" cy="1512570"/>
                    </a:xfrm>
                    <a:prstGeom prst="rect">
                      <a:avLst/>
                    </a:prstGeom>
                  </pic:spPr>
                </pic:pic>
              </a:graphicData>
            </a:graphic>
          </wp:inline>
        </w:drawing>
      </w:r>
    </w:p>
    <w:p w14:paraId="0AC73943" w14:textId="4A0C13BA" w:rsidR="002D225D" w:rsidRDefault="00526125" w:rsidP="009843AE">
      <w:pPr>
        <w:pStyle w:val="a3"/>
        <w:numPr>
          <w:ilvl w:val="0"/>
          <w:numId w:val="2"/>
        </w:numPr>
        <w:tabs>
          <w:tab w:val="left" w:pos="1134"/>
        </w:tabs>
        <w:ind w:left="709" w:firstLine="0"/>
        <w:jc w:val="center"/>
        <w:rPr>
          <w:rFonts w:cs="Times New Roman"/>
          <w:b w:val="0"/>
          <w:color w:val="222222"/>
          <w:szCs w:val="20"/>
          <w:shd w:val="clear" w:color="auto" w:fill="FFFFFF"/>
        </w:rPr>
      </w:pPr>
      <w:r w:rsidRPr="000763F4">
        <w:rPr>
          <w:rFonts w:cs="Times New Roman"/>
          <w:b w:val="0"/>
          <w:color w:val="222222"/>
          <w:szCs w:val="20"/>
          <w:shd w:val="clear" w:color="auto" w:fill="FFFFFF"/>
        </w:rPr>
        <w:t>Способы получения телемедицин</w:t>
      </w:r>
      <w:r w:rsidR="00F11C6E" w:rsidRPr="000763F4">
        <w:rPr>
          <w:rFonts w:cs="Times New Roman"/>
          <w:b w:val="0"/>
          <w:color w:val="222222"/>
          <w:szCs w:val="20"/>
          <w:shd w:val="clear" w:color="auto" w:fill="FFFFFF"/>
        </w:rPr>
        <w:t>ской помощи</w:t>
      </w:r>
    </w:p>
    <w:p w14:paraId="4C5DA6DA" w14:textId="445B6F3E" w:rsidR="000763F4" w:rsidRPr="000763F4" w:rsidRDefault="000763F4" w:rsidP="009843AE">
      <w:pPr>
        <w:pStyle w:val="a3"/>
        <w:ind w:left="709"/>
        <w:jc w:val="center"/>
        <w:rPr>
          <w:rFonts w:cs="Times New Roman"/>
          <w:b w:val="0"/>
          <w:color w:val="222222"/>
          <w:sz w:val="22"/>
          <w:szCs w:val="18"/>
          <w:shd w:val="clear" w:color="auto" w:fill="FFFFFF"/>
          <w:lang w:val="en-US"/>
        </w:rPr>
      </w:pPr>
      <w:r w:rsidRPr="000763F4">
        <w:rPr>
          <w:rFonts w:cs="Times New Roman"/>
          <w:b w:val="0"/>
          <w:i/>
          <w:iCs/>
          <w:color w:val="222222"/>
          <w:sz w:val="22"/>
          <w:szCs w:val="18"/>
          <w:shd w:val="clear" w:color="auto" w:fill="FFFFFF"/>
        </w:rPr>
        <w:t>Источник:</w:t>
      </w:r>
      <w:r w:rsidRPr="000763F4">
        <w:rPr>
          <w:rFonts w:cs="Times New Roman"/>
          <w:b w:val="0"/>
          <w:color w:val="222222"/>
          <w:sz w:val="22"/>
          <w:szCs w:val="18"/>
          <w:shd w:val="clear" w:color="auto" w:fill="FFFFFF"/>
        </w:rPr>
        <w:t xml:space="preserve"> </w:t>
      </w:r>
      <w:r w:rsidRPr="000763F4">
        <w:rPr>
          <w:rFonts w:cs="Times New Roman"/>
          <w:b w:val="0"/>
          <w:color w:val="222222"/>
          <w:sz w:val="22"/>
          <w:szCs w:val="18"/>
          <w:shd w:val="clear" w:color="auto" w:fill="FFFFFF"/>
          <w:lang w:val="en-US"/>
        </w:rPr>
        <w:t>[</w:t>
      </w:r>
      <w:r w:rsidRPr="000763F4">
        <w:rPr>
          <w:rFonts w:cs="Times New Roman"/>
          <w:b w:val="0"/>
          <w:color w:val="222222"/>
          <w:sz w:val="22"/>
          <w:szCs w:val="18"/>
          <w:shd w:val="clear" w:color="auto" w:fill="FFFFFF"/>
        </w:rPr>
        <w:t>составлено автором</w:t>
      </w:r>
      <w:r w:rsidRPr="000763F4">
        <w:rPr>
          <w:rFonts w:cs="Times New Roman"/>
          <w:b w:val="0"/>
          <w:color w:val="222222"/>
          <w:sz w:val="22"/>
          <w:szCs w:val="18"/>
          <w:shd w:val="clear" w:color="auto" w:fill="FFFFFF"/>
          <w:lang w:val="en-US"/>
        </w:rPr>
        <w:t>]</w:t>
      </w:r>
    </w:p>
    <w:p w14:paraId="7B741117" w14:textId="77777777" w:rsidR="00526C84" w:rsidRPr="00526C84" w:rsidRDefault="00526C84" w:rsidP="00526C84">
      <w:pPr>
        <w:ind w:left="360"/>
        <w:rPr>
          <w:rFonts w:cs="Times New Roman"/>
          <w:bCs/>
          <w:color w:val="222222"/>
          <w:szCs w:val="20"/>
          <w:shd w:val="clear" w:color="auto" w:fill="FFFFFF"/>
        </w:rPr>
      </w:pPr>
    </w:p>
    <w:p w14:paraId="4E0AF0CB" w14:textId="434D77BE" w:rsidR="00107171" w:rsidRPr="00130E49" w:rsidRDefault="00107171" w:rsidP="001D1AF2">
      <w:pPr>
        <w:spacing w:line="360" w:lineRule="auto"/>
        <w:ind w:firstLine="709"/>
        <w:jc w:val="both"/>
        <w:rPr>
          <w:rFonts w:ascii="Times New Roman" w:hAnsi="Times New Roman" w:cs="Times New Roman"/>
          <w:bCs/>
          <w:sz w:val="24"/>
        </w:rPr>
      </w:pPr>
      <w:r w:rsidRPr="00130E49">
        <w:rPr>
          <w:rFonts w:ascii="Times New Roman" w:hAnsi="Times New Roman" w:cs="Times New Roman"/>
          <w:bCs/>
          <w:sz w:val="24"/>
        </w:rPr>
        <w:t>Медицинская помощь бывает следующих видов</w:t>
      </w:r>
      <w:r w:rsidR="00A50A21" w:rsidRPr="00130E49">
        <w:rPr>
          <w:rFonts w:ascii="Times New Roman" w:hAnsi="Times New Roman" w:cs="Times New Roman"/>
          <w:bCs/>
          <w:sz w:val="24"/>
        </w:rPr>
        <w:t xml:space="preserve"> (</w:t>
      </w:r>
      <w:r w:rsidR="007C3E29">
        <w:rPr>
          <w:rFonts w:ascii="Times New Roman" w:hAnsi="Times New Roman" w:cs="Times New Roman"/>
          <w:bCs/>
          <w:sz w:val="24"/>
        </w:rPr>
        <w:t xml:space="preserve">см. </w:t>
      </w:r>
      <w:r w:rsidR="00A50A21" w:rsidRPr="00130E49">
        <w:rPr>
          <w:rFonts w:ascii="Times New Roman" w:hAnsi="Times New Roman" w:cs="Times New Roman"/>
          <w:bCs/>
          <w:sz w:val="24"/>
        </w:rPr>
        <w:t xml:space="preserve">рис. </w:t>
      </w:r>
      <w:r w:rsidR="00526C84">
        <w:rPr>
          <w:rFonts w:ascii="Times New Roman" w:hAnsi="Times New Roman" w:cs="Times New Roman"/>
          <w:bCs/>
          <w:sz w:val="24"/>
        </w:rPr>
        <w:t>6</w:t>
      </w:r>
      <w:r w:rsidR="00A50A21" w:rsidRPr="00130E49">
        <w:rPr>
          <w:rFonts w:ascii="Times New Roman" w:hAnsi="Times New Roman" w:cs="Times New Roman"/>
          <w:bCs/>
          <w:sz w:val="24"/>
        </w:rPr>
        <w:t>)</w:t>
      </w:r>
      <w:r w:rsidRPr="00130E49">
        <w:rPr>
          <w:rFonts w:ascii="Times New Roman" w:hAnsi="Times New Roman" w:cs="Times New Roman"/>
          <w:bCs/>
          <w:sz w:val="24"/>
        </w:rPr>
        <w:t>:</w:t>
      </w:r>
    </w:p>
    <w:p w14:paraId="496BB9E3" w14:textId="299DD23F" w:rsidR="00107171" w:rsidRPr="00130E49" w:rsidRDefault="00107171" w:rsidP="008A3AEA">
      <w:pPr>
        <w:pStyle w:val="a3"/>
        <w:numPr>
          <w:ilvl w:val="0"/>
          <w:numId w:val="12"/>
        </w:numPr>
        <w:spacing w:line="360" w:lineRule="auto"/>
        <w:jc w:val="both"/>
        <w:rPr>
          <w:rFonts w:cs="Times New Roman"/>
          <w:b w:val="0"/>
          <w:bCs/>
        </w:rPr>
      </w:pPr>
      <w:r w:rsidRPr="00130E49">
        <w:rPr>
          <w:rFonts w:cs="Times New Roman"/>
          <w:b w:val="0"/>
          <w:bCs/>
        </w:rPr>
        <w:t xml:space="preserve">Первичная </w:t>
      </w:r>
      <w:r w:rsidR="00A50A21" w:rsidRPr="00130E49">
        <w:rPr>
          <w:rFonts w:cs="Times New Roman"/>
          <w:b w:val="0"/>
          <w:bCs/>
        </w:rPr>
        <w:t>медико-санитарная</w:t>
      </w:r>
      <w:r w:rsidRPr="00130E49">
        <w:rPr>
          <w:rFonts w:cs="Times New Roman"/>
          <w:b w:val="0"/>
          <w:bCs/>
        </w:rPr>
        <w:t xml:space="preserve"> помощь</w:t>
      </w:r>
      <w:r w:rsidRPr="00130E49">
        <w:rPr>
          <w:rFonts w:cs="Times New Roman"/>
          <w:b w:val="0"/>
          <w:bCs/>
          <w:lang w:val="en-US"/>
        </w:rPr>
        <w:t>;</w:t>
      </w:r>
    </w:p>
    <w:p w14:paraId="0E810A74" w14:textId="4439340D" w:rsidR="00A50A21" w:rsidRPr="00130E49" w:rsidRDefault="00A50A21" w:rsidP="008A3AEA">
      <w:pPr>
        <w:pStyle w:val="a3"/>
        <w:numPr>
          <w:ilvl w:val="0"/>
          <w:numId w:val="12"/>
        </w:numPr>
        <w:spacing w:line="360" w:lineRule="auto"/>
        <w:jc w:val="both"/>
        <w:rPr>
          <w:rFonts w:cs="Times New Roman"/>
          <w:b w:val="0"/>
          <w:bCs/>
        </w:rPr>
      </w:pPr>
      <w:r w:rsidRPr="00130E49">
        <w:rPr>
          <w:rFonts w:cs="Times New Roman"/>
          <w:b w:val="0"/>
          <w:bCs/>
        </w:rPr>
        <w:t>С</w:t>
      </w:r>
      <w:r w:rsidR="00100703" w:rsidRPr="00130E49">
        <w:rPr>
          <w:rFonts w:cs="Times New Roman"/>
          <w:b w:val="0"/>
          <w:bCs/>
        </w:rPr>
        <w:t>пециализированная медицинская помощь</w:t>
      </w:r>
      <w:r w:rsidRPr="00130E49">
        <w:rPr>
          <w:rFonts w:cs="Times New Roman"/>
          <w:b w:val="0"/>
          <w:bCs/>
        </w:rPr>
        <w:t>;</w:t>
      </w:r>
    </w:p>
    <w:p w14:paraId="0296B226" w14:textId="77777777" w:rsidR="00A50A21" w:rsidRPr="00130E49" w:rsidRDefault="00A50A21" w:rsidP="008A3AEA">
      <w:pPr>
        <w:pStyle w:val="a3"/>
        <w:numPr>
          <w:ilvl w:val="0"/>
          <w:numId w:val="12"/>
        </w:numPr>
        <w:spacing w:line="360" w:lineRule="auto"/>
        <w:jc w:val="both"/>
        <w:rPr>
          <w:rFonts w:cs="Times New Roman"/>
          <w:b w:val="0"/>
          <w:bCs/>
        </w:rPr>
      </w:pPr>
      <w:r w:rsidRPr="00130E49">
        <w:rPr>
          <w:rFonts w:cs="Times New Roman"/>
          <w:b w:val="0"/>
          <w:bCs/>
        </w:rPr>
        <w:t>С</w:t>
      </w:r>
      <w:r w:rsidR="00100703" w:rsidRPr="00130E49">
        <w:rPr>
          <w:rFonts w:cs="Times New Roman"/>
          <w:b w:val="0"/>
          <w:bCs/>
        </w:rPr>
        <w:t>корая медицинская помощь</w:t>
      </w:r>
      <w:r w:rsidRPr="00130E49">
        <w:rPr>
          <w:rFonts w:cs="Times New Roman"/>
          <w:b w:val="0"/>
          <w:bCs/>
        </w:rPr>
        <w:t>;</w:t>
      </w:r>
    </w:p>
    <w:p w14:paraId="0B408C93" w14:textId="649220DB" w:rsidR="008D77A1" w:rsidRPr="00130E49" w:rsidRDefault="00A50A21" w:rsidP="008A3AEA">
      <w:pPr>
        <w:pStyle w:val="a3"/>
        <w:numPr>
          <w:ilvl w:val="0"/>
          <w:numId w:val="12"/>
        </w:numPr>
        <w:spacing w:line="360" w:lineRule="auto"/>
        <w:jc w:val="both"/>
        <w:rPr>
          <w:rFonts w:cs="Times New Roman"/>
          <w:b w:val="0"/>
          <w:bCs/>
        </w:rPr>
      </w:pPr>
      <w:r w:rsidRPr="00130E49">
        <w:rPr>
          <w:rFonts w:cs="Times New Roman"/>
          <w:b w:val="0"/>
          <w:bCs/>
        </w:rPr>
        <w:t>П</w:t>
      </w:r>
      <w:r w:rsidR="00100703" w:rsidRPr="00130E49">
        <w:rPr>
          <w:rFonts w:cs="Times New Roman"/>
          <w:b w:val="0"/>
          <w:bCs/>
        </w:rPr>
        <w:t xml:space="preserve">аллиативная медицинская помощь. </w:t>
      </w:r>
    </w:p>
    <w:p w14:paraId="19A2631A" w14:textId="3C009597" w:rsidR="00E56CED" w:rsidRDefault="00E56CED"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Первичная меди</w:t>
      </w:r>
      <w:r w:rsidR="00C24E8B">
        <w:rPr>
          <w:rFonts w:ascii="Times New Roman" w:hAnsi="Times New Roman" w:cs="Times New Roman"/>
          <w:bCs/>
          <w:sz w:val="24"/>
        </w:rPr>
        <w:t xml:space="preserve">ко-санитарная помощь </w:t>
      </w:r>
      <w:r w:rsidR="00C566E9">
        <w:rPr>
          <w:rFonts w:ascii="Times New Roman" w:hAnsi="Times New Roman" w:cs="Times New Roman"/>
          <w:bCs/>
          <w:sz w:val="24"/>
        </w:rPr>
        <w:t>– это</w:t>
      </w:r>
      <w:r w:rsidR="00C24E8B">
        <w:rPr>
          <w:rFonts w:ascii="Times New Roman" w:hAnsi="Times New Roman" w:cs="Times New Roman"/>
          <w:bCs/>
          <w:sz w:val="24"/>
        </w:rPr>
        <w:t xml:space="preserve"> оказание услуг</w:t>
      </w:r>
      <w:r w:rsidR="00B05906">
        <w:rPr>
          <w:rFonts w:ascii="Times New Roman" w:hAnsi="Times New Roman" w:cs="Times New Roman"/>
          <w:bCs/>
          <w:sz w:val="24"/>
        </w:rPr>
        <w:t xml:space="preserve"> в стационарных и амбулаторных условиях</w:t>
      </w:r>
      <w:r w:rsidR="00C24E8B">
        <w:rPr>
          <w:rFonts w:ascii="Times New Roman" w:hAnsi="Times New Roman" w:cs="Times New Roman"/>
          <w:bCs/>
          <w:sz w:val="24"/>
        </w:rPr>
        <w:t xml:space="preserve"> при внезапных острых заболеваниях, обострении хронических заболеваний, не требующи</w:t>
      </w:r>
      <w:r w:rsidR="00A0427E">
        <w:rPr>
          <w:rFonts w:ascii="Times New Roman" w:hAnsi="Times New Roman" w:cs="Times New Roman"/>
          <w:bCs/>
          <w:sz w:val="24"/>
        </w:rPr>
        <w:t xml:space="preserve">х </w:t>
      </w:r>
      <w:r w:rsidR="00C24E8B">
        <w:rPr>
          <w:rFonts w:ascii="Times New Roman" w:hAnsi="Times New Roman" w:cs="Times New Roman"/>
          <w:bCs/>
          <w:sz w:val="24"/>
        </w:rPr>
        <w:t>экстрен</w:t>
      </w:r>
      <w:r w:rsidR="00A0427E">
        <w:rPr>
          <w:rFonts w:ascii="Times New Roman" w:hAnsi="Times New Roman" w:cs="Times New Roman"/>
          <w:bCs/>
          <w:sz w:val="24"/>
        </w:rPr>
        <w:t>ного медицинского вмешательства и не угрожающи</w:t>
      </w:r>
      <w:r w:rsidR="001517BA">
        <w:rPr>
          <w:rFonts w:ascii="Times New Roman" w:hAnsi="Times New Roman" w:cs="Times New Roman"/>
          <w:bCs/>
          <w:sz w:val="24"/>
        </w:rPr>
        <w:t>х</w:t>
      </w:r>
      <w:r w:rsidR="00A0427E">
        <w:rPr>
          <w:rFonts w:ascii="Times New Roman" w:hAnsi="Times New Roman" w:cs="Times New Roman"/>
          <w:bCs/>
          <w:sz w:val="24"/>
        </w:rPr>
        <w:t xml:space="preserve"> жизни человека. </w:t>
      </w:r>
    </w:p>
    <w:p w14:paraId="41A45440" w14:textId="4FD6FA3D" w:rsidR="000E48B2" w:rsidRDefault="000E48B2"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Специализированная медицинская помощь </w:t>
      </w:r>
      <w:r w:rsidR="00C566E9">
        <w:rPr>
          <w:rFonts w:ascii="Times New Roman" w:hAnsi="Times New Roman" w:cs="Times New Roman"/>
          <w:bCs/>
          <w:sz w:val="24"/>
        </w:rPr>
        <w:t xml:space="preserve">– это </w:t>
      </w:r>
      <w:r w:rsidR="00D80FF8">
        <w:rPr>
          <w:rFonts w:ascii="Times New Roman" w:hAnsi="Times New Roman" w:cs="Times New Roman"/>
          <w:bCs/>
          <w:sz w:val="24"/>
        </w:rPr>
        <w:t xml:space="preserve">оказание услуг в стационарных </w:t>
      </w:r>
      <w:r w:rsidR="00B05906">
        <w:rPr>
          <w:rFonts w:ascii="Times New Roman" w:hAnsi="Times New Roman" w:cs="Times New Roman"/>
          <w:bCs/>
          <w:sz w:val="24"/>
        </w:rPr>
        <w:t xml:space="preserve">условиях, а именно </w:t>
      </w:r>
      <w:r w:rsidR="001517BA">
        <w:rPr>
          <w:rFonts w:ascii="Times New Roman" w:hAnsi="Times New Roman" w:cs="Times New Roman"/>
          <w:bCs/>
          <w:sz w:val="24"/>
        </w:rPr>
        <w:t>в целях</w:t>
      </w:r>
      <w:r w:rsidR="00B05906">
        <w:rPr>
          <w:rFonts w:ascii="Times New Roman" w:hAnsi="Times New Roman" w:cs="Times New Roman"/>
          <w:bCs/>
          <w:sz w:val="24"/>
        </w:rPr>
        <w:t xml:space="preserve"> диагностики, профилактики и лечения заболеваний</w:t>
      </w:r>
      <w:r w:rsidR="001517BA">
        <w:rPr>
          <w:rFonts w:ascii="Times New Roman" w:hAnsi="Times New Roman" w:cs="Times New Roman"/>
          <w:bCs/>
          <w:sz w:val="24"/>
        </w:rPr>
        <w:t>,</w:t>
      </w:r>
      <w:r w:rsidR="00B05906">
        <w:rPr>
          <w:rFonts w:ascii="Times New Roman" w:hAnsi="Times New Roman" w:cs="Times New Roman"/>
          <w:bCs/>
          <w:sz w:val="24"/>
        </w:rPr>
        <w:t xml:space="preserve"> </w:t>
      </w:r>
      <w:r w:rsidR="0091648D">
        <w:rPr>
          <w:rFonts w:ascii="Times New Roman" w:hAnsi="Times New Roman" w:cs="Times New Roman"/>
          <w:bCs/>
          <w:sz w:val="24"/>
        </w:rPr>
        <w:t xml:space="preserve">в </w:t>
      </w:r>
      <w:r w:rsidR="00B05906">
        <w:rPr>
          <w:rFonts w:ascii="Times New Roman" w:hAnsi="Times New Roman" w:cs="Times New Roman"/>
          <w:bCs/>
          <w:sz w:val="24"/>
        </w:rPr>
        <w:t>котор</w:t>
      </w:r>
      <w:r w:rsidR="001517BA">
        <w:rPr>
          <w:rFonts w:ascii="Times New Roman" w:hAnsi="Times New Roman" w:cs="Times New Roman"/>
          <w:bCs/>
          <w:sz w:val="24"/>
        </w:rPr>
        <w:t>ых</w:t>
      </w:r>
      <w:r w:rsidR="00B05906">
        <w:rPr>
          <w:rFonts w:ascii="Times New Roman" w:hAnsi="Times New Roman" w:cs="Times New Roman"/>
          <w:bCs/>
          <w:sz w:val="24"/>
        </w:rPr>
        <w:t xml:space="preserve"> потребуется применение специальных методов и сложных медицинских технологи</w:t>
      </w:r>
      <w:r w:rsidR="00471BA9">
        <w:rPr>
          <w:rFonts w:ascii="Times New Roman" w:hAnsi="Times New Roman" w:cs="Times New Roman"/>
          <w:bCs/>
          <w:sz w:val="24"/>
        </w:rPr>
        <w:t xml:space="preserve">й. Наиболее распространенными примерами являются: сердечно-сосудистая хирургия, травматология, нейрохирургия, онкология, акушерство и гинекология и </w:t>
      </w:r>
      <w:r w:rsidR="00085048">
        <w:rPr>
          <w:rFonts w:ascii="Times New Roman" w:hAnsi="Times New Roman" w:cs="Times New Roman"/>
          <w:bCs/>
          <w:sz w:val="24"/>
        </w:rPr>
        <w:t>т. д.</w:t>
      </w:r>
      <w:r w:rsidR="00210432">
        <w:rPr>
          <w:rFonts w:ascii="Times New Roman" w:hAnsi="Times New Roman" w:cs="Times New Roman"/>
          <w:bCs/>
          <w:sz w:val="24"/>
        </w:rPr>
        <w:t xml:space="preserve"> </w:t>
      </w:r>
    </w:p>
    <w:p w14:paraId="6EB86602" w14:textId="657D92EF" w:rsidR="00B60B5D" w:rsidRDefault="00B60B5D"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Скорая медицинская помощь </w:t>
      </w:r>
      <w:r w:rsidR="00C566E9">
        <w:rPr>
          <w:rFonts w:ascii="Times New Roman" w:hAnsi="Times New Roman" w:cs="Times New Roman"/>
          <w:bCs/>
          <w:sz w:val="24"/>
        </w:rPr>
        <w:t xml:space="preserve">– это </w:t>
      </w:r>
      <w:r w:rsidR="002C17AA">
        <w:rPr>
          <w:rFonts w:ascii="Times New Roman" w:hAnsi="Times New Roman" w:cs="Times New Roman"/>
          <w:bCs/>
          <w:sz w:val="24"/>
        </w:rPr>
        <w:t>оказание экстренной, неотложной помощи вне медицинской организации, а также в стационарных и амбулаторных условиях.</w:t>
      </w:r>
      <w:r w:rsidR="00B95DF9">
        <w:rPr>
          <w:rStyle w:val="a6"/>
          <w:rFonts w:ascii="Times New Roman" w:hAnsi="Times New Roman" w:cs="Times New Roman"/>
          <w:bCs/>
          <w:sz w:val="24"/>
        </w:rPr>
        <w:footnoteReference w:id="29"/>
      </w:r>
    </w:p>
    <w:p w14:paraId="5E6A5E93" w14:textId="6DCE619C" w:rsidR="00F57E81" w:rsidRPr="006562AF" w:rsidRDefault="002C17AA"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lastRenderedPageBreak/>
        <w:t xml:space="preserve">Паллиативная медицинская помощь </w:t>
      </w:r>
      <w:r w:rsidR="00C566E9">
        <w:rPr>
          <w:rFonts w:ascii="Times New Roman" w:hAnsi="Times New Roman" w:cs="Times New Roman"/>
          <w:bCs/>
          <w:sz w:val="24"/>
        </w:rPr>
        <w:t xml:space="preserve">– это </w:t>
      </w:r>
      <w:r w:rsidR="003C078B">
        <w:rPr>
          <w:rFonts w:ascii="Times New Roman" w:hAnsi="Times New Roman" w:cs="Times New Roman"/>
          <w:bCs/>
          <w:sz w:val="24"/>
        </w:rPr>
        <w:t>оказание услуг в</w:t>
      </w:r>
      <w:r w:rsidR="009024BB">
        <w:rPr>
          <w:rFonts w:ascii="Times New Roman" w:hAnsi="Times New Roman" w:cs="Times New Roman"/>
          <w:bCs/>
          <w:sz w:val="24"/>
        </w:rPr>
        <w:t xml:space="preserve"> стационарных и амбулаторных условиях</w:t>
      </w:r>
      <w:r w:rsidR="005438E8">
        <w:rPr>
          <w:rFonts w:ascii="Times New Roman" w:hAnsi="Times New Roman" w:cs="Times New Roman"/>
          <w:bCs/>
          <w:sz w:val="24"/>
        </w:rPr>
        <w:t xml:space="preserve">, в качестве которых могут быть комплекс мероприятий, включающих медицинские вмешательства, мероприятия психологического характера для того, чтобы способствовать улучшению качества жизни пациентов, страдающих от неизлечимых заболеваний. </w:t>
      </w:r>
      <w:r w:rsidR="0095287F">
        <w:rPr>
          <w:rStyle w:val="a6"/>
          <w:rFonts w:ascii="Times New Roman" w:hAnsi="Times New Roman" w:cs="Times New Roman"/>
          <w:bCs/>
          <w:sz w:val="24"/>
        </w:rPr>
        <w:footnoteReference w:id="30"/>
      </w:r>
    </w:p>
    <w:p w14:paraId="2D346B59" w14:textId="77777777" w:rsidR="000A7D6F" w:rsidRDefault="000A7D6F" w:rsidP="008D77A1">
      <w:pPr>
        <w:ind w:left="360"/>
        <w:jc w:val="center"/>
        <w:rPr>
          <w:bCs/>
          <w:noProof/>
        </w:rPr>
      </w:pPr>
    </w:p>
    <w:p w14:paraId="4FB49998" w14:textId="3AC8320A" w:rsidR="008D77A1" w:rsidRDefault="008D77A1" w:rsidP="00125E82">
      <w:pPr>
        <w:jc w:val="center"/>
        <w:rPr>
          <w:rFonts w:ascii="Times New Roman" w:hAnsi="Times New Roman" w:cs="Times New Roman"/>
          <w:color w:val="222222"/>
          <w:sz w:val="24"/>
          <w:szCs w:val="20"/>
          <w:shd w:val="clear" w:color="auto" w:fill="FFFFFF"/>
        </w:rPr>
      </w:pPr>
      <w:r>
        <w:rPr>
          <w:bCs/>
          <w:noProof/>
        </w:rPr>
        <w:drawing>
          <wp:inline distT="0" distB="0" distL="0" distR="0" wp14:anchorId="21621866" wp14:editId="7D8A736E">
            <wp:extent cx="4671060" cy="2094654"/>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7">
                      <a:extLst>
                        <a:ext uri="{28A0092B-C50C-407E-A947-70E740481C1C}">
                          <a14:useLocalDpi xmlns:a14="http://schemas.microsoft.com/office/drawing/2010/main" val="0"/>
                        </a:ext>
                      </a:extLst>
                    </a:blip>
                    <a:srcRect t="3516" b="9494"/>
                    <a:stretch/>
                  </pic:blipFill>
                  <pic:spPr bwMode="auto">
                    <a:xfrm>
                      <a:off x="0" y="0"/>
                      <a:ext cx="4671060" cy="2094654"/>
                    </a:xfrm>
                    <a:prstGeom prst="rect">
                      <a:avLst/>
                    </a:prstGeom>
                    <a:noFill/>
                    <a:ln>
                      <a:noFill/>
                    </a:ln>
                    <a:extLst>
                      <a:ext uri="{53640926-AAD7-44D8-BBD7-CCE9431645EC}">
                        <a14:shadowObscured xmlns:a14="http://schemas.microsoft.com/office/drawing/2010/main"/>
                      </a:ext>
                    </a:extLst>
                  </pic:spPr>
                </pic:pic>
              </a:graphicData>
            </a:graphic>
          </wp:inline>
        </w:drawing>
      </w:r>
    </w:p>
    <w:p w14:paraId="6C039B03" w14:textId="7B0FD47A" w:rsidR="008D77A1" w:rsidRPr="00826550" w:rsidRDefault="008D77A1" w:rsidP="00125E82">
      <w:pPr>
        <w:pStyle w:val="a3"/>
        <w:numPr>
          <w:ilvl w:val="0"/>
          <w:numId w:val="2"/>
        </w:numPr>
        <w:ind w:left="993" w:firstLine="0"/>
        <w:jc w:val="center"/>
        <w:rPr>
          <w:rFonts w:cs="Times New Roman"/>
          <w:b w:val="0"/>
          <w:bCs/>
          <w:color w:val="222222"/>
          <w:szCs w:val="20"/>
          <w:shd w:val="clear" w:color="auto" w:fill="FFFFFF"/>
        </w:rPr>
      </w:pPr>
      <w:r w:rsidRPr="00826550">
        <w:rPr>
          <w:rFonts w:cs="Times New Roman"/>
          <w:b w:val="0"/>
          <w:bCs/>
          <w:color w:val="222222"/>
          <w:szCs w:val="20"/>
          <w:shd w:val="clear" w:color="auto" w:fill="FFFFFF"/>
        </w:rPr>
        <w:t>Виды, условия и формы оказания медицинской помощи</w:t>
      </w:r>
      <w:r w:rsidR="00834298" w:rsidRPr="00826550">
        <w:rPr>
          <w:rFonts w:cs="Times New Roman"/>
          <w:b w:val="0"/>
          <w:bCs/>
          <w:color w:val="222222"/>
          <w:szCs w:val="20"/>
          <w:shd w:val="clear" w:color="auto" w:fill="FFFFFF"/>
        </w:rPr>
        <w:br/>
      </w:r>
      <w:r w:rsidR="00526125" w:rsidRPr="00826550">
        <w:rPr>
          <w:rFonts w:cs="Times New Roman"/>
          <w:b w:val="0"/>
          <w:bCs/>
          <w:i/>
          <w:iCs/>
          <w:color w:val="222222"/>
          <w:sz w:val="22"/>
          <w:szCs w:val="18"/>
          <w:shd w:val="clear" w:color="auto" w:fill="FFFFFF"/>
        </w:rPr>
        <w:t>Источник:</w:t>
      </w:r>
      <w:r w:rsidR="00526125" w:rsidRPr="00826550">
        <w:rPr>
          <w:rFonts w:cs="Times New Roman"/>
          <w:b w:val="0"/>
          <w:bCs/>
          <w:color w:val="222222"/>
          <w:sz w:val="22"/>
          <w:szCs w:val="18"/>
          <w:shd w:val="clear" w:color="auto" w:fill="FFFFFF"/>
        </w:rPr>
        <w:t xml:space="preserve"> [</w:t>
      </w:r>
      <w:r w:rsidR="00526125" w:rsidRPr="00826550">
        <w:rPr>
          <w:rFonts w:cs="Times New Roman"/>
          <w:b w:val="0"/>
          <w:bCs/>
          <w:color w:val="222222"/>
          <w:sz w:val="22"/>
          <w:szCs w:val="18"/>
          <w:shd w:val="clear" w:color="auto" w:fill="FFFFFF"/>
          <w:lang w:val="en-US"/>
        </w:rPr>
        <w:t>zdrav</w:t>
      </w:r>
      <w:r w:rsidR="00526125" w:rsidRPr="00826550">
        <w:rPr>
          <w:rFonts w:cs="Times New Roman"/>
          <w:b w:val="0"/>
          <w:bCs/>
          <w:color w:val="222222"/>
          <w:sz w:val="22"/>
          <w:szCs w:val="18"/>
          <w:shd w:val="clear" w:color="auto" w:fill="FFFFFF"/>
        </w:rPr>
        <w:t>.</w:t>
      </w:r>
      <w:r w:rsidR="00526125" w:rsidRPr="00826550">
        <w:rPr>
          <w:rFonts w:cs="Times New Roman"/>
          <w:b w:val="0"/>
          <w:bCs/>
          <w:color w:val="222222"/>
          <w:sz w:val="22"/>
          <w:szCs w:val="18"/>
          <w:shd w:val="clear" w:color="auto" w:fill="FFFFFF"/>
          <w:lang w:val="en-US"/>
        </w:rPr>
        <w:t>ru</w:t>
      </w:r>
      <w:r w:rsidR="00526125" w:rsidRPr="00826550">
        <w:rPr>
          <w:rFonts w:cs="Times New Roman"/>
          <w:b w:val="0"/>
          <w:bCs/>
          <w:color w:val="222222"/>
          <w:sz w:val="22"/>
          <w:szCs w:val="18"/>
          <w:shd w:val="clear" w:color="auto" w:fill="FFFFFF"/>
        </w:rPr>
        <w:t>]</w:t>
      </w:r>
    </w:p>
    <w:p w14:paraId="29575212" w14:textId="77777777" w:rsidR="00526125" w:rsidRPr="00834298" w:rsidRDefault="00526125" w:rsidP="00526125">
      <w:pPr>
        <w:pStyle w:val="a3"/>
        <w:rPr>
          <w:rFonts w:cs="Times New Roman"/>
          <w:color w:val="222222"/>
          <w:szCs w:val="20"/>
          <w:shd w:val="clear" w:color="auto" w:fill="FFFFFF"/>
        </w:rPr>
      </w:pPr>
    </w:p>
    <w:p w14:paraId="6C09699C" w14:textId="2E0CCF1F" w:rsidR="00221E46" w:rsidRPr="006562AF" w:rsidRDefault="00726266"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С</w:t>
      </w:r>
      <w:r w:rsidR="0071381A">
        <w:rPr>
          <w:rFonts w:ascii="Times New Roman" w:hAnsi="Times New Roman" w:cs="Times New Roman"/>
          <w:bCs/>
          <w:sz w:val="24"/>
        </w:rPr>
        <w:t>огласно правовым аспектам,</w:t>
      </w:r>
      <w:r w:rsidR="006562AF">
        <w:rPr>
          <w:rFonts w:ascii="Times New Roman" w:hAnsi="Times New Roman" w:cs="Times New Roman"/>
          <w:bCs/>
          <w:sz w:val="24"/>
        </w:rPr>
        <w:t xml:space="preserve"> телемедицинские услуги встраиваются в</w:t>
      </w:r>
      <w:r w:rsidR="001025CA">
        <w:rPr>
          <w:rFonts w:ascii="Times New Roman" w:hAnsi="Times New Roman" w:cs="Times New Roman"/>
          <w:bCs/>
          <w:sz w:val="24"/>
        </w:rPr>
        <w:t>о все перечисленные формы оказания медицинских услуг</w:t>
      </w:r>
      <w:r w:rsidR="007430C4">
        <w:rPr>
          <w:rFonts w:ascii="Times New Roman" w:hAnsi="Times New Roman" w:cs="Times New Roman"/>
          <w:bCs/>
          <w:sz w:val="24"/>
        </w:rPr>
        <w:t xml:space="preserve">: </w:t>
      </w:r>
      <w:r w:rsidR="00064661">
        <w:rPr>
          <w:rStyle w:val="a6"/>
          <w:rFonts w:ascii="Times New Roman" w:hAnsi="Times New Roman" w:cs="Times New Roman"/>
          <w:bCs/>
          <w:sz w:val="24"/>
        </w:rPr>
        <w:footnoteReference w:id="31"/>
      </w:r>
    </w:p>
    <w:p w14:paraId="5BBFA9B2" w14:textId="19A33FB5" w:rsidR="0047382F" w:rsidRDefault="00D22215"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На настоящее время в России структура оказания первично</w:t>
      </w:r>
      <w:r w:rsidR="00156D65">
        <w:rPr>
          <w:rFonts w:ascii="Times New Roman" w:hAnsi="Times New Roman" w:cs="Times New Roman"/>
          <w:bCs/>
          <w:sz w:val="24"/>
        </w:rPr>
        <w:t>й медико-санитарной помощи вполне обширная: она включает в себя комплекс мероприятий по диагностике, профилактике и лечению заболеваний, в том числе и наблюдение за состояние</w:t>
      </w:r>
      <w:r w:rsidR="00D94FA7">
        <w:rPr>
          <w:rFonts w:ascii="Times New Roman" w:hAnsi="Times New Roman" w:cs="Times New Roman"/>
          <w:bCs/>
          <w:sz w:val="24"/>
        </w:rPr>
        <w:t>м</w:t>
      </w:r>
      <w:r w:rsidR="00156D65">
        <w:rPr>
          <w:rFonts w:ascii="Times New Roman" w:hAnsi="Times New Roman" w:cs="Times New Roman"/>
          <w:bCs/>
          <w:sz w:val="24"/>
        </w:rPr>
        <w:t xml:space="preserve"> здоровья населения. </w:t>
      </w:r>
      <w:r w:rsidR="00722856">
        <w:rPr>
          <w:rFonts w:ascii="Times New Roman" w:hAnsi="Times New Roman" w:cs="Times New Roman"/>
          <w:bCs/>
          <w:sz w:val="24"/>
        </w:rPr>
        <w:t xml:space="preserve">Обычно реализацией главных задач по обеспечению медицинской помощью оказывает участковый врач, так как он проводит прием не только в амбулаторных условиях, но еще и выезжает к пациентам на дом. </w:t>
      </w:r>
    </w:p>
    <w:p w14:paraId="393E2DE3" w14:textId="03CF7574" w:rsidR="00F2380C" w:rsidRDefault="005C08E2"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В целях улучшения эффективности оказания такого вида услуг были внедрены инновационные технологии, в том числе и телемедицинские услуги, которые были направлены на упрощение установления дистанционного контакта между субъектами и обеспечение передачи информации в любых ее видах и формах.</w:t>
      </w:r>
      <w:r w:rsidR="00C47AD4">
        <w:rPr>
          <w:rFonts w:ascii="Times New Roman" w:hAnsi="Times New Roman" w:cs="Times New Roman"/>
          <w:bCs/>
          <w:sz w:val="24"/>
        </w:rPr>
        <w:t xml:space="preserve"> </w:t>
      </w:r>
      <w:r w:rsidR="00C47AD4">
        <w:rPr>
          <w:rStyle w:val="a6"/>
          <w:rFonts w:ascii="Times New Roman" w:hAnsi="Times New Roman" w:cs="Times New Roman"/>
          <w:bCs/>
          <w:sz w:val="24"/>
        </w:rPr>
        <w:footnoteReference w:id="32"/>
      </w:r>
    </w:p>
    <w:p w14:paraId="5888C49A" w14:textId="0FBF08AE" w:rsidR="00C47AD4" w:rsidRDefault="00FA1381"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Специализированная медицинская помощь в контексте телемедицины касается таких консультаций, при которых происходит обмен той информации, которая была </w:t>
      </w:r>
      <w:r>
        <w:rPr>
          <w:rFonts w:ascii="Times New Roman" w:hAnsi="Times New Roman" w:cs="Times New Roman"/>
          <w:bCs/>
          <w:sz w:val="24"/>
        </w:rPr>
        <w:lastRenderedPageBreak/>
        <w:t xml:space="preserve">получена с помощью специального медицинского оборудования и технологий, например, консультаций МРТ, </w:t>
      </w:r>
      <w:r>
        <w:rPr>
          <w:rFonts w:ascii="Times New Roman" w:hAnsi="Times New Roman" w:cs="Times New Roman"/>
          <w:bCs/>
          <w:sz w:val="24"/>
          <w:lang w:val="en-US"/>
        </w:rPr>
        <w:t>R</w:t>
      </w:r>
      <w:r w:rsidRPr="00FA1381">
        <w:rPr>
          <w:rFonts w:ascii="Times New Roman" w:hAnsi="Times New Roman" w:cs="Times New Roman"/>
          <w:bCs/>
          <w:sz w:val="24"/>
        </w:rPr>
        <w:t>-</w:t>
      </w:r>
      <w:r>
        <w:rPr>
          <w:rFonts w:ascii="Times New Roman" w:hAnsi="Times New Roman" w:cs="Times New Roman"/>
          <w:bCs/>
          <w:sz w:val="24"/>
        </w:rPr>
        <w:t xml:space="preserve">снимков. </w:t>
      </w:r>
    </w:p>
    <w:p w14:paraId="5D2CAFFD" w14:textId="235702CD" w:rsidR="00FA1381" w:rsidRDefault="005652F1"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Скорая телемедицинская помощь </w:t>
      </w:r>
      <w:r w:rsidR="000752F7">
        <w:rPr>
          <w:rFonts w:ascii="Times New Roman" w:hAnsi="Times New Roman" w:cs="Times New Roman"/>
          <w:bCs/>
          <w:sz w:val="24"/>
        </w:rPr>
        <w:t>применяется в труднодоступных ситуациях, когда расстояние и время не позволяют бригаде скорой помощи помочь человеку. Таких примеров немало:</w:t>
      </w:r>
      <w:r w:rsidR="007430C4">
        <w:rPr>
          <w:rFonts w:ascii="Times New Roman" w:hAnsi="Times New Roman" w:cs="Times New Roman"/>
          <w:bCs/>
          <w:sz w:val="24"/>
        </w:rPr>
        <w:t xml:space="preserve"> </w:t>
      </w:r>
      <w:r w:rsidR="000752F7">
        <w:rPr>
          <w:rFonts w:ascii="Times New Roman" w:hAnsi="Times New Roman" w:cs="Times New Roman"/>
          <w:bCs/>
          <w:sz w:val="24"/>
        </w:rPr>
        <w:t>например, полярные и морские командировки, отпуска в экзотических странах, военные учения. В так</w:t>
      </w:r>
      <w:r w:rsidR="00273E37">
        <w:rPr>
          <w:rFonts w:ascii="Times New Roman" w:hAnsi="Times New Roman" w:cs="Times New Roman"/>
          <w:bCs/>
          <w:sz w:val="24"/>
        </w:rPr>
        <w:t>их</w:t>
      </w:r>
      <w:r w:rsidR="000752F7">
        <w:rPr>
          <w:rFonts w:ascii="Times New Roman" w:hAnsi="Times New Roman" w:cs="Times New Roman"/>
          <w:bCs/>
          <w:sz w:val="24"/>
        </w:rPr>
        <w:t xml:space="preserve"> случа</w:t>
      </w:r>
      <w:r w:rsidR="00273E37">
        <w:rPr>
          <w:rFonts w:ascii="Times New Roman" w:hAnsi="Times New Roman" w:cs="Times New Roman"/>
          <w:bCs/>
          <w:sz w:val="24"/>
        </w:rPr>
        <w:t>ях</w:t>
      </w:r>
      <w:r w:rsidR="000752F7">
        <w:rPr>
          <w:rFonts w:ascii="Times New Roman" w:hAnsi="Times New Roman" w:cs="Times New Roman"/>
          <w:bCs/>
          <w:sz w:val="24"/>
        </w:rPr>
        <w:t xml:space="preserve"> путешественники должны быть снабжены элементарными приборами для измерения базовых показателей здоровья. </w:t>
      </w:r>
    </w:p>
    <w:p w14:paraId="52BBACAB" w14:textId="0B9DD2C6" w:rsidR="00273E37" w:rsidRDefault="00BA6A9A"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Телепаллиативная медицинская помощь показала себя в условиях пандемии </w:t>
      </w:r>
      <w:r>
        <w:rPr>
          <w:rFonts w:ascii="Times New Roman" w:hAnsi="Times New Roman" w:cs="Times New Roman"/>
          <w:bCs/>
          <w:sz w:val="24"/>
          <w:lang w:val="en-US"/>
        </w:rPr>
        <w:t>COVID</w:t>
      </w:r>
      <w:r w:rsidRPr="00BA6A9A">
        <w:rPr>
          <w:rFonts w:ascii="Times New Roman" w:hAnsi="Times New Roman" w:cs="Times New Roman"/>
          <w:bCs/>
          <w:sz w:val="24"/>
        </w:rPr>
        <w:t>-19</w:t>
      </w:r>
      <w:r w:rsidR="00C00F75">
        <w:rPr>
          <w:rFonts w:ascii="Times New Roman" w:hAnsi="Times New Roman" w:cs="Times New Roman"/>
          <w:bCs/>
          <w:sz w:val="24"/>
        </w:rPr>
        <w:t>, когда</w:t>
      </w:r>
      <w:r w:rsidR="003B0723">
        <w:rPr>
          <w:rFonts w:ascii="Times New Roman" w:hAnsi="Times New Roman" w:cs="Times New Roman"/>
          <w:bCs/>
          <w:sz w:val="24"/>
        </w:rPr>
        <w:t xml:space="preserve"> </w:t>
      </w:r>
      <w:r w:rsidR="00C00F75">
        <w:rPr>
          <w:rFonts w:ascii="Times New Roman" w:hAnsi="Times New Roman" w:cs="Times New Roman"/>
          <w:bCs/>
          <w:sz w:val="24"/>
        </w:rPr>
        <w:t xml:space="preserve">нагрузка на систему здравоохранения была невероятно высокой. </w:t>
      </w:r>
      <w:r w:rsidR="000B45DB">
        <w:rPr>
          <w:rFonts w:ascii="Times New Roman" w:hAnsi="Times New Roman" w:cs="Times New Roman"/>
          <w:bCs/>
          <w:sz w:val="24"/>
        </w:rPr>
        <w:t>У п</w:t>
      </w:r>
      <w:r w:rsidR="00332737">
        <w:rPr>
          <w:rFonts w:ascii="Times New Roman" w:hAnsi="Times New Roman" w:cs="Times New Roman"/>
          <w:bCs/>
          <w:sz w:val="24"/>
        </w:rPr>
        <w:t>ациент</w:t>
      </w:r>
      <w:r w:rsidR="000B45DB">
        <w:rPr>
          <w:rFonts w:ascii="Times New Roman" w:hAnsi="Times New Roman" w:cs="Times New Roman"/>
          <w:bCs/>
          <w:sz w:val="24"/>
        </w:rPr>
        <w:t>ов</w:t>
      </w:r>
      <w:r w:rsidR="00332737">
        <w:rPr>
          <w:rFonts w:ascii="Times New Roman" w:hAnsi="Times New Roman" w:cs="Times New Roman"/>
          <w:bCs/>
          <w:sz w:val="24"/>
        </w:rPr>
        <w:t xml:space="preserve"> с тяжелыми неизлечимыми заболеваниями</w:t>
      </w:r>
      <w:r w:rsidR="00E669B6">
        <w:rPr>
          <w:rFonts w:ascii="Times New Roman" w:hAnsi="Times New Roman" w:cs="Times New Roman"/>
          <w:bCs/>
          <w:sz w:val="24"/>
        </w:rPr>
        <w:t>,</w:t>
      </w:r>
      <w:r w:rsidR="000B45DB">
        <w:rPr>
          <w:rFonts w:ascii="Times New Roman" w:hAnsi="Times New Roman" w:cs="Times New Roman"/>
          <w:bCs/>
          <w:sz w:val="24"/>
        </w:rPr>
        <w:t xml:space="preserve"> которые</w:t>
      </w:r>
      <w:r w:rsidR="00E669B6">
        <w:rPr>
          <w:rFonts w:ascii="Times New Roman" w:hAnsi="Times New Roman" w:cs="Times New Roman"/>
          <w:bCs/>
          <w:sz w:val="24"/>
        </w:rPr>
        <w:t xml:space="preserve"> находя</w:t>
      </w:r>
      <w:r w:rsidR="000B45DB">
        <w:rPr>
          <w:rFonts w:ascii="Times New Roman" w:hAnsi="Times New Roman" w:cs="Times New Roman"/>
          <w:bCs/>
          <w:sz w:val="24"/>
        </w:rPr>
        <w:t>тся</w:t>
      </w:r>
      <w:r w:rsidR="00E669B6">
        <w:rPr>
          <w:rFonts w:ascii="Times New Roman" w:hAnsi="Times New Roman" w:cs="Times New Roman"/>
          <w:bCs/>
          <w:sz w:val="24"/>
        </w:rPr>
        <w:t xml:space="preserve"> в стационарных и домашних условиях, </w:t>
      </w:r>
      <w:r w:rsidR="000B45DB">
        <w:rPr>
          <w:rFonts w:ascii="Times New Roman" w:hAnsi="Times New Roman" w:cs="Times New Roman"/>
          <w:bCs/>
          <w:sz w:val="24"/>
        </w:rPr>
        <w:t>имеется</w:t>
      </w:r>
      <w:r w:rsidR="00E669B6">
        <w:rPr>
          <w:rFonts w:ascii="Times New Roman" w:hAnsi="Times New Roman" w:cs="Times New Roman"/>
          <w:bCs/>
          <w:sz w:val="24"/>
        </w:rPr>
        <w:t xml:space="preserve"> </w:t>
      </w:r>
      <w:r w:rsidR="00125BE5">
        <w:rPr>
          <w:rFonts w:ascii="Times New Roman" w:hAnsi="Times New Roman" w:cs="Times New Roman"/>
          <w:bCs/>
          <w:sz w:val="24"/>
        </w:rPr>
        <w:t>посредством</w:t>
      </w:r>
      <w:r w:rsidR="00E669B6">
        <w:rPr>
          <w:rFonts w:ascii="Times New Roman" w:hAnsi="Times New Roman" w:cs="Times New Roman"/>
          <w:bCs/>
          <w:sz w:val="24"/>
        </w:rPr>
        <w:t xml:space="preserve"> телемедицинских технологий доступ к получению медицинской помощи. </w:t>
      </w:r>
      <w:r w:rsidR="00926D98">
        <w:rPr>
          <w:rFonts w:ascii="Times New Roman" w:hAnsi="Times New Roman" w:cs="Times New Roman"/>
          <w:bCs/>
          <w:sz w:val="24"/>
        </w:rPr>
        <w:t xml:space="preserve">Паллиативная помощь не заключается в лечении болезни. Паллиативные (поддерживающие) мероприятия служат для борьбы с тяжелыми симптомами. Так, например, </w:t>
      </w:r>
      <w:r w:rsidR="009269D9">
        <w:rPr>
          <w:rFonts w:ascii="Times New Roman" w:hAnsi="Times New Roman" w:cs="Times New Roman"/>
          <w:bCs/>
          <w:sz w:val="24"/>
        </w:rPr>
        <w:t xml:space="preserve">больной туберкулезом может получить должный медицинских уход (с целью облегчения физических, психических, душевных и социальных страданий) дома и не госпитализироваться в диспансер. </w:t>
      </w:r>
    </w:p>
    <w:p w14:paraId="64F4DD78" w14:textId="21274449" w:rsidR="00975E5D" w:rsidRDefault="0004226C" w:rsidP="00975E5D">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Телемедицинскую помощь </w:t>
      </w:r>
      <w:r w:rsidR="000557DE">
        <w:rPr>
          <w:rFonts w:ascii="Times New Roman" w:hAnsi="Times New Roman" w:cs="Times New Roman"/>
          <w:bCs/>
          <w:sz w:val="24"/>
        </w:rPr>
        <w:t xml:space="preserve">сейчас </w:t>
      </w:r>
      <w:r>
        <w:rPr>
          <w:rFonts w:ascii="Times New Roman" w:hAnsi="Times New Roman" w:cs="Times New Roman"/>
          <w:bCs/>
          <w:sz w:val="24"/>
        </w:rPr>
        <w:t xml:space="preserve">можно получить как в рамках ОМС, так </w:t>
      </w:r>
      <w:r w:rsidRPr="00307E6D">
        <w:rPr>
          <w:rFonts w:ascii="Times New Roman" w:hAnsi="Times New Roman" w:cs="Times New Roman"/>
          <w:bCs/>
          <w:sz w:val="24"/>
        </w:rPr>
        <w:t xml:space="preserve">и </w:t>
      </w:r>
      <w:r w:rsidR="009C2C88">
        <w:rPr>
          <w:rFonts w:ascii="Times New Roman" w:hAnsi="Times New Roman" w:cs="Times New Roman"/>
          <w:bCs/>
          <w:sz w:val="24"/>
        </w:rPr>
        <w:t>за счет собственных денежных средств</w:t>
      </w:r>
      <w:r w:rsidRPr="00307E6D">
        <w:rPr>
          <w:rFonts w:ascii="Times New Roman" w:hAnsi="Times New Roman" w:cs="Times New Roman"/>
          <w:bCs/>
          <w:sz w:val="24"/>
        </w:rPr>
        <w:t>.</w:t>
      </w:r>
      <w:r w:rsidR="009C2C88">
        <w:rPr>
          <w:rFonts w:ascii="Times New Roman" w:hAnsi="Times New Roman" w:cs="Times New Roman"/>
          <w:bCs/>
          <w:sz w:val="24"/>
        </w:rPr>
        <w:t xml:space="preserve"> </w:t>
      </w:r>
      <w:r w:rsidRPr="00307E6D">
        <w:rPr>
          <w:rFonts w:ascii="Times New Roman" w:hAnsi="Times New Roman" w:cs="Times New Roman"/>
          <w:bCs/>
          <w:sz w:val="24"/>
        </w:rPr>
        <w:t>Рассмотрим, как это можно сделать</w:t>
      </w:r>
      <w:r w:rsidR="009E39AB" w:rsidRPr="00820715">
        <w:rPr>
          <w:rFonts w:ascii="Times New Roman" w:hAnsi="Times New Roman" w:cs="Times New Roman"/>
          <w:bCs/>
          <w:sz w:val="24"/>
        </w:rPr>
        <w:t xml:space="preserve"> большинстве случаев</w:t>
      </w:r>
      <w:r w:rsidR="00CC33E9" w:rsidRPr="002A19BB">
        <w:rPr>
          <w:rFonts w:ascii="Times New Roman" w:hAnsi="Times New Roman" w:cs="Times New Roman"/>
          <w:bCs/>
          <w:sz w:val="24"/>
        </w:rPr>
        <w:t xml:space="preserve"> в государственной поликлинике</w:t>
      </w:r>
      <w:r w:rsidR="00AA0AB5">
        <w:rPr>
          <w:rFonts w:ascii="Times New Roman" w:hAnsi="Times New Roman" w:cs="Times New Roman"/>
          <w:bCs/>
          <w:sz w:val="24"/>
        </w:rPr>
        <w:t xml:space="preserve"> (см. рис. </w:t>
      </w:r>
      <w:r w:rsidR="00526C84">
        <w:rPr>
          <w:rFonts w:ascii="Times New Roman" w:hAnsi="Times New Roman" w:cs="Times New Roman"/>
          <w:bCs/>
          <w:sz w:val="24"/>
        </w:rPr>
        <w:t>7</w:t>
      </w:r>
      <w:r w:rsidR="00AA0AB5">
        <w:rPr>
          <w:rFonts w:ascii="Times New Roman" w:hAnsi="Times New Roman" w:cs="Times New Roman"/>
          <w:bCs/>
          <w:sz w:val="24"/>
        </w:rPr>
        <w:t>)</w:t>
      </w:r>
      <w:r w:rsidR="00CF0EC0">
        <w:rPr>
          <w:rFonts w:ascii="Times New Roman" w:hAnsi="Times New Roman" w:cs="Times New Roman"/>
          <w:bCs/>
          <w:sz w:val="24"/>
        </w:rPr>
        <w:t>.</w:t>
      </w:r>
    </w:p>
    <w:p w14:paraId="6D73F69F" w14:textId="77777777" w:rsidR="009A320E" w:rsidRDefault="009A320E" w:rsidP="00975E5D">
      <w:pPr>
        <w:spacing w:line="360" w:lineRule="auto"/>
        <w:ind w:firstLine="709"/>
        <w:jc w:val="center"/>
        <w:rPr>
          <w:rFonts w:ascii="Times New Roman" w:hAnsi="Times New Roman" w:cs="Times New Roman"/>
          <w:bCs/>
          <w:noProof/>
          <w:sz w:val="24"/>
        </w:rPr>
      </w:pPr>
    </w:p>
    <w:p w14:paraId="315C5516" w14:textId="2CCDC7BA" w:rsidR="001E54DE" w:rsidRDefault="00975E5D" w:rsidP="003C2A20">
      <w:pPr>
        <w:spacing w:line="360" w:lineRule="auto"/>
        <w:jc w:val="center"/>
        <w:rPr>
          <w:rFonts w:ascii="Times New Roman" w:hAnsi="Times New Roman" w:cs="Times New Roman"/>
          <w:bCs/>
          <w:sz w:val="24"/>
        </w:rPr>
      </w:pPr>
      <w:r w:rsidRPr="00975E5D">
        <w:rPr>
          <w:rFonts w:ascii="Times New Roman" w:hAnsi="Times New Roman" w:cs="Times New Roman"/>
          <w:bCs/>
          <w:noProof/>
          <w:sz w:val="24"/>
        </w:rPr>
        <w:lastRenderedPageBreak/>
        <w:drawing>
          <wp:inline distT="0" distB="0" distL="0" distR="0" wp14:anchorId="24B3A759" wp14:editId="50EE5B06">
            <wp:extent cx="2400300" cy="5492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2260"/>
                    <a:stretch/>
                  </pic:blipFill>
                  <pic:spPr bwMode="auto">
                    <a:xfrm>
                      <a:off x="0" y="0"/>
                      <a:ext cx="2400300" cy="5492750"/>
                    </a:xfrm>
                    <a:prstGeom prst="rect">
                      <a:avLst/>
                    </a:prstGeom>
                    <a:ln>
                      <a:noFill/>
                    </a:ln>
                    <a:extLst>
                      <a:ext uri="{53640926-AAD7-44D8-BBD7-CCE9431645EC}">
                        <a14:shadowObscured xmlns:a14="http://schemas.microsoft.com/office/drawing/2010/main"/>
                      </a:ext>
                    </a:extLst>
                  </pic:spPr>
                </pic:pic>
              </a:graphicData>
            </a:graphic>
          </wp:inline>
        </w:drawing>
      </w:r>
    </w:p>
    <w:p w14:paraId="1E5D5B06" w14:textId="1E2A2355" w:rsidR="001E54DE" w:rsidRDefault="00526125" w:rsidP="000741B0">
      <w:pPr>
        <w:pStyle w:val="a3"/>
        <w:numPr>
          <w:ilvl w:val="0"/>
          <w:numId w:val="2"/>
        </w:numPr>
        <w:spacing w:line="240" w:lineRule="auto"/>
        <w:ind w:left="993" w:right="566" w:firstLine="0"/>
        <w:jc w:val="center"/>
        <w:rPr>
          <w:rFonts w:cs="Times New Roman"/>
          <w:b w:val="0"/>
          <w:color w:val="222222"/>
          <w:szCs w:val="20"/>
          <w:shd w:val="clear" w:color="auto" w:fill="FFFFFF"/>
        </w:rPr>
      </w:pPr>
      <w:r w:rsidRPr="009A320E">
        <w:rPr>
          <w:rFonts w:cs="Times New Roman"/>
          <w:b w:val="0"/>
          <w:color w:val="222222"/>
          <w:szCs w:val="20"/>
          <w:shd w:val="clear" w:color="auto" w:fill="FFFFFF"/>
        </w:rPr>
        <w:t>Алгоритм получения телемедицин</w:t>
      </w:r>
      <w:r w:rsidR="00007987" w:rsidRPr="009A320E">
        <w:rPr>
          <w:rFonts w:cs="Times New Roman"/>
          <w:b w:val="0"/>
          <w:color w:val="222222"/>
          <w:szCs w:val="20"/>
          <w:shd w:val="clear" w:color="auto" w:fill="FFFFFF"/>
        </w:rPr>
        <w:t>ских услуг по ОМС</w:t>
      </w:r>
      <w:r w:rsidRPr="009A320E">
        <w:rPr>
          <w:rFonts w:cs="Times New Roman"/>
          <w:b w:val="0"/>
          <w:color w:val="222222"/>
          <w:szCs w:val="20"/>
          <w:shd w:val="clear" w:color="auto" w:fill="FFFFFF"/>
        </w:rPr>
        <w:t xml:space="preserve"> </w:t>
      </w:r>
      <w:r w:rsidR="00C16C0E">
        <w:rPr>
          <w:rFonts w:cs="Times New Roman"/>
          <w:b w:val="0"/>
          <w:color w:val="222222"/>
          <w:szCs w:val="20"/>
          <w:shd w:val="clear" w:color="auto" w:fill="FFFFFF"/>
        </w:rPr>
        <w:br/>
      </w:r>
      <w:r w:rsidRPr="009A320E">
        <w:rPr>
          <w:rFonts w:cs="Times New Roman"/>
          <w:b w:val="0"/>
          <w:color w:val="222222"/>
          <w:szCs w:val="20"/>
          <w:shd w:val="clear" w:color="auto" w:fill="FFFFFF"/>
        </w:rPr>
        <w:t xml:space="preserve">в государственной поликлинике </w:t>
      </w:r>
    </w:p>
    <w:p w14:paraId="4B33ED08" w14:textId="38904F4B" w:rsidR="009A320E" w:rsidRPr="009A320E" w:rsidRDefault="009A320E" w:rsidP="000741B0">
      <w:pPr>
        <w:pStyle w:val="a3"/>
        <w:spacing w:line="240" w:lineRule="auto"/>
        <w:ind w:left="709"/>
        <w:jc w:val="center"/>
        <w:rPr>
          <w:rFonts w:cs="Times New Roman"/>
          <w:b w:val="0"/>
          <w:color w:val="222222"/>
          <w:sz w:val="22"/>
          <w:szCs w:val="18"/>
          <w:shd w:val="clear" w:color="auto" w:fill="FFFFFF"/>
        </w:rPr>
      </w:pPr>
      <w:r w:rsidRPr="009A320E">
        <w:rPr>
          <w:rFonts w:cs="Times New Roman"/>
          <w:b w:val="0"/>
          <w:i/>
          <w:iCs/>
          <w:color w:val="222222"/>
          <w:sz w:val="22"/>
          <w:szCs w:val="18"/>
          <w:shd w:val="clear" w:color="auto" w:fill="FFFFFF"/>
        </w:rPr>
        <w:t>Источник:</w:t>
      </w:r>
      <w:r w:rsidRPr="009A320E">
        <w:rPr>
          <w:rFonts w:cs="Times New Roman"/>
          <w:b w:val="0"/>
          <w:color w:val="222222"/>
          <w:sz w:val="22"/>
          <w:szCs w:val="18"/>
          <w:shd w:val="clear" w:color="auto" w:fill="FFFFFF"/>
        </w:rPr>
        <w:t xml:space="preserve"> [составлено автором]</w:t>
      </w:r>
    </w:p>
    <w:p w14:paraId="133EBCD3" w14:textId="77777777" w:rsidR="009A320E" w:rsidRPr="009A320E" w:rsidRDefault="009A320E" w:rsidP="009A320E">
      <w:pPr>
        <w:pStyle w:val="a3"/>
        <w:ind w:left="1353"/>
        <w:jc w:val="center"/>
        <w:rPr>
          <w:rFonts w:cs="Times New Roman"/>
          <w:b w:val="0"/>
          <w:color w:val="222222"/>
          <w:szCs w:val="20"/>
          <w:shd w:val="clear" w:color="auto" w:fill="FFFFFF"/>
        </w:rPr>
      </w:pPr>
    </w:p>
    <w:p w14:paraId="7400CA52" w14:textId="7E8B8331" w:rsidR="00585FAD" w:rsidRDefault="003C0275" w:rsidP="00C56FF3">
      <w:pPr>
        <w:spacing w:line="360" w:lineRule="auto"/>
        <w:ind w:firstLine="709"/>
        <w:jc w:val="both"/>
        <w:rPr>
          <w:rFonts w:ascii="Times New Roman" w:hAnsi="Times New Roman" w:cs="Times New Roman"/>
          <w:bCs/>
          <w:sz w:val="24"/>
        </w:rPr>
      </w:pPr>
      <w:r>
        <w:rPr>
          <w:rFonts w:ascii="Times New Roman" w:hAnsi="Times New Roman" w:cs="Times New Roman"/>
          <w:bCs/>
          <w:sz w:val="24"/>
        </w:rPr>
        <w:t>Так, например</w:t>
      </w:r>
      <w:r w:rsidR="00CE7BC0">
        <w:rPr>
          <w:rFonts w:ascii="Times New Roman" w:hAnsi="Times New Roman" w:cs="Times New Roman"/>
          <w:bCs/>
          <w:sz w:val="24"/>
        </w:rPr>
        <w:t>, житель Санкт-Петербурга, который прикреплен к городской поликлинике, может получить телемедицинскую консультаци</w:t>
      </w:r>
      <w:r w:rsidR="00115E18">
        <w:rPr>
          <w:rFonts w:ascii="Times New Roman" w:hAnsi="Times New Roman" w:cs="Times New Roman"/>
          <w:bCs/>
          <w:sz w:val="24"/>
        </w:rPr>
        <w:t>ю</w:t>
      </w:r>
      <w:r w:rsidR="00327DCC">
        <w:rPr>
          <w:rFonts w:ascii="Times New Roman" w:hAnsi="Times New Roman" w:cs="Times New Roman"/>
          <w:bCs/>
          <w:sz w:val="24"/>
        </w:rPr>
        <w:t xml:space="preserve"> в том случае, если </w:t>
      </w:r>
      <w:r w:rsidR="002B4187">
        <w:rPr>
          <w:rFonts w:ascii="Times New Roman" w:hAnsi="Times New Roman" w:cs="Times New Roman"/>
          <w:bCs/>
          <w:sz w:val="24"/>
        </w:rPr>
        <w:t xml:space="preserve">подписал согласие на получение телемедицинской консультации в рамках лечения. </w:t>
      </w:r>
    </w:p>
    <w:p w14:paraId="4CC1D567" w14:textId="35FD2271" w:rsidR="00223946" w:rsidRDefault="00223946"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Ему необходимо авторизоваться на Едином портале государственных услуг (</w:t>
      </w:r>
      <w:r w:rsidRPr="00223946">
        <w:rPr>
          <w:rFonts w:ascii="Times New Roman" w:hAnsi="Times New Roman" w:cs="Times New Roman"/>
          <w:bCs/>
          <w:sz w:val="24"/>
        </w:rPr>
        <w:t>gosuslugi.ru</w:t>
      </w:r>
      <w:r>
        <w:rPr>
          <w:rFonts w:ascii="Times New Roman" w:hAnsi="Times New Roman" w:cs="Times New Roman"/>
          <w:bCs/>
          <w:sz w:val="24"/>
        </w:rPr>
        <w:t xml:space="preserve">), подтвердить свою учетную запись. </w:t>
      </w:r>
      <w:r w:rsidR="00B80FE7">
        <w:rPr>
          <w:rFonts w:ascii="Times New Roman" w:hAnsi="Times New Roman" w:cs="Times New Roman"/>
          <w:bCs/>
          <w:sz w:val="24"/>
        </w:rPr>
        <w:t>Далее войти в личный кабинет на Портале «Здоровья петербуржца»</w:t>
      </w:r>
      <w:r w:rsidR="00F86F1C">
        <w:rPr>
          <w:rFonts w:ascii="Times New Roman" w:hAnsi="Times New Roman" w:cs="Times New Roman"/>
          <w:bCs/>
          <w:sz w:val="24"/>
        </w:rPr>
        <w:t xml:space="preserve"> (</w:t>
      </w:r>
      <w:r w:rsidR="00F86F1C" w:rsidRPr="00F86F1C">
        <w:rPr>
          <w:rFonts w:ascii="Times New Roman" w:hAnsi="Times New Roman" w:cs="Times New Roman"/>
          <w:bCs/>
          <w:sz w:val="24"/>
        </w:rPr>
        <w:t>gorzdrav.spb.ru)</w:t>
      </w:r>
      <w:r w:rsidR="00B80FE7">
        <w:rPr>
          <w:rFonts w:ascii="Times New Roman" w:hAnsi="Times New Roman" w:cs="Times New Roman"/>
          <w:bCs/>
          <w:sz w:val="24"/>
        </w:rPr>
        <w:t xml:space="preserve"> под учетной записью гос</w:t>
      </w:r>
      <w:r w:rsidR="004011CB">
        <w:rPr>
          <w:rFonts w:ascii="Times New Roman" w:hAnsi="Times New Roman" w:cs="Times New Roman"/>
          <w:bCs/>
          <w:sz w:val="24"/>
        </w:rPr>
        <w:t xml:space="preserve">услуг, в разделе личного кабинета </w:t>
      </w:r>
      <w:r w:rsidR="00053BBC">
        <w:rPr>
          <w:rFonts w:ascii="Times New Roman" w:hAnsi="Times New Roman" w:cs="Times New Roman"/>
          <w:bCs/>
          <w:sz w:val="24"/>
        </w:rPr>
        <w:t>«Чат с врачом» согласиться с условиями добровольного согласия на дистанционное консультирование.</w:t>
      </w:r>
    </w:p>
    <w:p w14:paraId="04BF34A6" w14:textId="7AD11D98" w:rsidR="00EF2E43" w:rsidRDefault="00053BBC" w:rsidP="00A0751E">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Пациенту будут приходить на электронную почту уведомления о дате и времени проведения телемедицинской консультации. </w:t>
      </w:r>
      <w:r w:rsidR="00F86F1C">
        <w:rPr>
          <w:rFonts w:ascii="Times New Roman" w:hAnsi="Times New Roman" w:cs="Times New Roman"/>
          <w:bCs/>
          <w:sz w:val="24"/>
        </w:rPr>
        <w:t>В назначенное время на портале «Здоровье Петербуржца»</w:t>
      </w:r>
      <w:r w:rsidR="00473517">
        <w:rPr>
          <w:rFonts w:ascii="Times New Roman" w:hAnsi="Times New Roman" w:cs="Times New Roman"/>
          <w:bCs/>
          <w:sz w:val="24"/>
        </w:rPr>
        <w:t xml:space="preserve"> в разделе «Чат с врачом» происходит видео-общение. </w:t>
      </w:r>
      <w:r w:rsidR="00B1401E">
        <w:rPr>
          <w:rFonts w:ascii="Times New Roman" w:hAnsi="Times New Roman" w:cs="Times New Roman"/>
          <w:bCs/>
          <w:sz w:val="24"/>
        </w:rPr>
        <w:t>А по окончани</w:t>
      </w:r>
      <w:r w:rsidR="00BF6CAA">
        <w:rPr>
          <w:rFonts w:ascii="Times New Roman" w:hAnsi="Times New Roman" w:cs="Times New Roman"/>
          <w:bCs/>
          <w:sz w:val="24"/>
        </w:rPr>
        <w:t>и</w:t>
      </w:r>
      <w:r w:rsidR="00B1401E">
        <w:rPr>
          <w:rFonts w:ascii="Times New Roman" w:hAnsi="Times New Roman" w:cs="Times New Roman"/>
          <w:bCs/>
          <w:sz w:val="24"/>
        </w:rPr>
        <w:t xml:space="preserve"> </w:t>
      </w:r>
      <w:r w:rsidR="00AE3AC1">
        <w:rPr>
          <w:rFonts w:ascii="Times New Roman" w:hAnsi="Times New Roman" w:cs="Times New Roman"/>
          <w:bCs/>
          <w:sz w:val="24"/>
        </w:rPr>
        <w:t xml:space="preserve">в </w:t>
      </w:r>
      <w:r w:rsidR="00AE3AC1">
        <w:rPr>
          <w:rFonts w:ascii="Times New Roman" w:hAnsi="Times New Roman" w:cs="Times New Roman"/>
          <w:bCs/>
          <w:sz w:val="24"/>
        </w:rPr>
        <w:lastRenderedPageBreak/>
        <w:t xml:space="preserve">личном кабинете появляется протокол о проведении консультации с рекомендациями специалиста. </w:t>
      </w:r>
    </w:p>
    <w:p w14:paraId="270EB2F3" w14:textId="3C57A2E9" w:rsidR="00EF0411" w:rsidRDefault="009A320E"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Ч</w:t>
      </w:r>
      <w:r w:rsidR="00CC33E9">
        <w:rPr>
          <w:rFonts w:ascii="Times New Roman" w:hAnsi="Times New Roman" w:cs="Times New Roman"/>
          <w:bCs/>
          <w:sz w:val="24"/>
        </w:rPr>
        <w:t xml:space="preserve">астные клиники могут также оказывать телемедицинские консультации </w:t>
      </w:r>
      <w:r w:rsidR="00A9133E">
        <w:rPr>
          <w:rFonts w:ascii="Times New Roman" w:hAnsi="Times New Roman" w:cs="Times New Roman"/>
          <w:bCs/>
          <w:sz w:val="24"/>
        </w:rPr>
        <w:t xml:space="preserve">бесплатно в том случае, если </w:t>
      </w:r>
      <w:r w:rsidR="006F28FB">
        <w:rPr>
          <w:rFonts w:ascii="Times New Roman" w:hAnsi="Times New Roman" w:cs="Times New Roman"/>
          <w:bCs/>
          <w:sz w:val="24"/>
        </w:rPr>
        <w:t xml:space="preserve">в них предусмотрено обслуживание по полису ОМС. </w:t>
      </w:r>
    </w:p>
    <w:p w14:paraId="24CB704D" w14:textId="17F1D42D" w:rsidR="00EF0411" w:rsidRDefault="00EF0411" w:rsidP="001D1AF2">
      <w:pPr>
        <w:spacing w:line="360" w:lineRule="auto"/>
        <w:ind w:firstLine="709"/>
        <w:jc w:val="both"/>
        <w:rPr>
          <w:rFonts w:ascii="Times New Roman" w:hAnsi="Times New Roman" w:cs="Times New Roman"/>
          <w:bCs/>
          <w:sz w:val="24"/>
        </w:rPr>
      </w:pPr>
      <w:r>
        <w:rPr>
          <w:rFonts w:ascii="Times New Roman" w:hAnsi="Times New Roman" w:cs="Times New Roman"/>
          <w:bCs/>
          <w:sz w:val="24"/>
        </w:rPr>
        <w:t>Например, в Липецкой области действует проект по оказанию бесплатной телемедицинской помощи</w:t>
      </w:r>
      <w:r w:rsidR="007C2F48">
        <w:rPr>
          <w:rFonts w:ascii="Times New Roman" w:hAnsi="Times New Roman" w:cs="Times New Roman"/>
          <w:bCs/>
          <w:sz w:val="24"/>
        </w:rPr>
        <w:t xml:space="preserve"> совместно с медицинской компанией «Доктор рядом». Консультации врачей включены в системы обязательного медицинского страхования. </w:t>
      </w:r>
      <w:r w:rsidR="00703B74">
        <w:rPr>
          <w:rFonts w:ascii="Times New Roman" w:hAnsi="Times New Roman" w:cs="Times New Roman"/>
          <w:bCs/>
          <w:sz w:val="24"/>
        </w:rPr>
        <w:t xml:space="preserve">Правда направления обращений, как и в предыдущем примере с клиникой Санкт-Петербурга, ограничены в </w:t>
      </w:r>
      <w:r w:rsidR="00703B74" w:rsidRPr="00703B74">
        <w:rPr>
          <w:rFonts w:ascii="Times New Roman" w:hAnsi="Times New Roman" w:cs="Times New Roman"/>
          <w:bCs/>
          <w:sz w:val="24"/>
        </w:rPr>
        <w:t>использовании: для повторных консультаций хронических больных и пациентов с острыми респираторными заболеваниями и с диагнозом Covid-19, которые получают лечение на дому.</w:t>
      </w:r>
      <w:r w:rsidR="00703B74">
        <w:rPr>
          <w:rFonts w:ascii="Arial" w:hAnsi="Arial" w:cs="Arial"/>
          <w:color w:val="2D2D2D"/>
          <w:sz w:val="23"/>
          <w:szCs w:val="23"/>
          <w:shd w:val="clear" w:color="auto" w:fill="FFFFFF"/>
        </w:rPr>
        <w:t> </w:t>
      </w:r>
    </w:p>
    <w:p w14:paraId="5F5C282A" w14:textId="603CA010" w:rsidR="00EF2E43" w:rsidRDefault="008C729D" w:rsidP="00EF2E43">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Алгоритм </w:t>
      </w:r>
      <w:r w:rsidRPr="00307E6D">
        <w:rPr>
          <w:rFonts w:ascii="Times New Roman" w:hAnsi="Times New Roman" w:cs="Times New Roman"/>
          <w:bCs/>
          <w:sz w:val="24"/>
        </w:rPr>
        <w:t>подключения к телемед</w:t>
      </w:r>
      <w:r w:rsidRPr="00820715">
        <w:rPr>
          <w:rFonts w:ascii="Times New Roman" w:hAnsi="Times New Roman" w:cs="Times New Roman"/>
          <w:bCs/>
          <w:sz w:val="24"/>
        </w:rPr>
        <w:t>ицине</w:t>
      </w:r>
      <w:r>
        <w:rPr>
          <w:rFonts w:ascii="Times New Roman" w:hAnsi="Times New Roman" w:cs="Times New Roman"/>
          <w:bCs/>
          <w:sz w:val="24"/>
        </w:rPr>
        <w:t xml:space="preserve"> включает в себя загрузку мобильного приложения и авторизацию через Госуслуги, а также активацию промо</w:t>
      </w:r>
      <w:r w:rsidR="000621E1" w:rsidRPr="000621E1">
        <w:rPr>
          <w:rFonts w:ascii="Times New Roman" w:hAnsi="Times New Roman" w:cs="Times New Roman"/>
          <w:bCs/>
          <w:sz w:val="24"/>
        </w:rPr>
        <w:t>-</w:t>
      </w:r>
      <w:r>
        <w:rPr>
          <w:rFonts w:ascii="Times New Roman" w:hAnsi="Times New Roman" w:cs="Times New Roman"/>
          <w:bCs/>
          <w:sz w:val="24"/>
        </w:rPr>
        <w:t>кода, полученного от лечащего врача.</w:t>
      </w:r>
      <w:r w:rsidR="007D033A">
        <w:rPr>
          <w:rStyle w:val="a6"/>
          <w:rFonts w:ascii="Times New Roman" w:hAnsi="Times New Roman" w:cs="Times New Roman"/>
          <w:bCs/>
          <w:sz w:val="24"/>
        </w:rPr>
        <w:footnoteReference w:id="33"/>
      </w:r>
    </w:p>
    <w:p w14:paraId="08E85F17" w14:textId="50AE74E5" w:rsidR="009E39AB" w:rsidRDefault="00D26D89" w:rsidP="00EF2E43">
      <w:pPr>
        <w:spacing w:line="360" w:lineRule="auto"/>
        <w:ind w:firstLine="709"/>
        <w:jc w:val="both"/>
        <w:rPr>
          <w:rFonts w:ascii="Times New Roman" w:hAnsi="Times New Roman" w:cs="Times New Roman"/>
          <w:bCs/>
          <w:sz w:val="24"/>
        </w:rPr>
      </w:pPr>
      <w:r>
        <w:rPr>
          <w:rFonts w:ascii="Times New Roman" w:hAnsi="Times New Roman" w:cs="Times New Roman"/>
          <w:bCs/>
          <w:sz w:val="24"/>
        </w:rPr>
        <w:t>Выше были рассмотрены случаи с обязательным первичным приемом у врача, но в Р</w:t>
      </w:r>
      <w:r w:rsidR="004302DD">
        <w:rPr>
          <w:rFonts w:ascii="Times New Roman" w:hAnsi="Times New Roman" w:cs="Times New Roman"/>
          <w:bCs/>
          <w:sz w:val="24"/>
        </w:rPr>
        <w:t xml:space="preserve">оссии также предусмотрены практики проведения первичных телемедицинских консультаций. </w:t>
      </w:r>
      <w:r w:rsidR="00A22D0A">
        <w:rPr>
          <w:rFonts w:ascii="Times New Roman" w:hAnsi="Times New Roman" w:cs="Times New Roman"/>
          <w:bCs/>
          <w:sz w:val="24"/>
        </w:rPr>
        <w:t>На</w:t>
      </w:r>
      <w:r w:rsidR="004302DD">
        <w:rPr>
          <w:rFonts w:ascii="Times New Roman" w:hAnsi="Times New Roman" w:cs="Times New Roman"/>
          <w:bCs/>
          <w:sz w:val="24"/>
        </w:rPr>
        <w:t xml:space="preserve"> Сахалин</w:t>
      </w:r>
      <w:r w:rsidR="00F2502E">
        <w:rPr>
          <w:rFonts w:ascii="Times New Roman" w:hAnsi="Times New Roman" w:cs="Times New Roman"/>
          <w:bCs/>
          <w:sz w:val="24"/>
        </w:rPr>
        <w:t>е</w:t>
      </w:r>
      <w:r w:rsidR="004302DD">
        <w:rPr>
          <w:rFonts w:ascii="Times New Roman" w:hAnsi="Times New Roman" w:cs="Times New Roman"/>
          <w:bCs/>
          <w:sz w:val="24"/>
        </w:rPr>
        <w:t xml:space="preserve"> будет достаточно на медицинском портале выбрать </w:t>
      </w:r>
      <w:r w:rsidR="00A3544B">
        <w:rPr>
          <w:rFonts w:ascii="Times New Roman" w:hAnsi="Times New Roman" w:cs="Times New Roman"/>
          <w:bCs/>
          <w:sz w:val="24"/>
        </w:rPr>
        <w:t>врача прикрепленной за пациентом поликлиники и подходящее время</w:t>
      </w:r>
      <w:r w:rsidR="00F2502E">
        <w:rPr>
          <w:rFonts w:ascii="Times New Roman" w:hAnsi="Times New Roman" w:cs="Times New Roman"/>
          <w:bCs/>
          <w:sz w:val="24"/>
        </w:rPr>
        <w:t xml:space="preserve">, чтобы получить медицинскую онлайн помощь по ОМС. </w:t>
      </w:r>
    </w:p>
    <w:p w14:paraId="37701A08" w14:textId="2D0BB2AB" w:rsidR="00294CFC" w:rsidRPr="00D94E36" w:rsidRDefault="00AF238F" w:rsidP="00975E5D">
      <w:pPr>
        <w:spacing w:line="360" w:lineRule="auto"/>
        <w:ind w:firstLine="709"/>
        <w:jc w:val="both"/>
        <w:rPr>
          <w:rFonts w:ascii="Times New Roman" w:hAnsi="Times New Roman" w:cs="Times New Roman"/>
          <w:bCs/>
          <w:sz w:val="24"/>
        </w:rPr>
      </w:pPr>
      <w:r>
        <w:rPr>
          <w:rFonts w:ascii="Times New Roman" w:hAnsi="Times New Roman" w:cs="Times New Roman"/>
          <w:bCs/>
          <w:sz w:val="24"/>
        </w:rPr>
        <w:t>Что же касается получени</w:t>
      </w:r>
      <w:r w:rsidR="0052057F">
        <w:rPr>
          <w:rFonts w:ascii="Times New Roman" w:hAnsi="Times New Roman" w:cs="Times New Roman"/>
          <w:bCs/>
          <w:sz w:val="24"/>
        </w:rPr>
        <w:t>я</w:t>
      </w:r>
      <w:r>
        <w:rPr>
          <w:rFonts w:ascii="Times New Roman" w:hAnsi="Times New Roman" w:cs="Times New Roman"/>
          <w:bCs/>
          <w:sz w:val="24"/>
        </w:rPr>
        <w:t xml:space="preserve"> </w:t>
      </w:r>
      <w:r w:rsidR="00526F37">
        <w:rPr>
          <w:rFonts w:ascii="Times New Roman" w:hAnsi="Times New Roman" w:cs="Times New Roman"/>
          <w:bCs/>
          <w:sz w:val="24"/>
        </w:rPr>
        <w:t xml:space="preserve">платной </w:t>
      </w:r>
      <w:r w:rsidR="00A22D0A">
        <w:rPr>
          <w:rFonts w:ascii="Times New Roman" w:hAnsi="Times New Roman" w:cs="Times New Roman"/>
          <w:bCs/>
          <w:sz w:val="24"/>
        </w:rPr>
        <w:t>теле</w:t>
      </w:r>
      <w:r w:rsidR="00526F37">
        <w:rPr>
          <w:rFonts w:ascii="Times New Roman" w:hAnsi="Times New Roman" w:cs="Times New Roman"/>
          <w:bCs/>
          <w:sz w:val="24"/>
        </w:rPr>
        <w:t>мед</w:t>
      </w:r>
      <w:r w:rsidR="00D122B7">
        <w:rPr>
          <w:rFonts w:ascii="Times New Roman" w:hAnsi="Times New Roman" w:cs="Times New Roman"/>
          <w:bCs/>
          <w:sz w:val="24"/>
        </w:rPr>
        <w:t>ицинской</w:t>
      </w:r>
      <w:r w:rsidR="00526F37">
        <w:rPr>
          <w:rFonts w:ascii="Times New Roman" w:hAnsi="Times New Roman" w:cs="Times New Roman"/>
          <w:bCs/>
          <w:sz w:val="24"/>
        </w:rPr>
        <w:t xml:space="preserve"> помощи</w:t>
      </w:r>
      <w:r>
        <w:rPr>
          <w:rFonts w:ascii="Times New Roman" w:hAnsi="Times New Roman" w:cs="Times New Roman"/>
          <w:bCs/>
          <w:sz w:val="24"/>
        </w:rPr>
        <w:t xml:space="preserve">, то она доступна по всей России. </w:t>
      </w:r>
      <w:r w:rsidR="0040743A">
        <w:rPr>
          <w:rFonts w:ascii="Times New Roman" w:hAnsi="Times New Roman" w:cs="Times New Roman"/>
          <w:bCs/>
          <w:sz w:val="24"/>
        </w:rPr>
        <w:t>Процесс</w:t>
      </w:r>
      <w:r w:rsidR="00A912CF">
        <w:rPr>
          <w:rFonts w:ascii="Times New Roman" w:hAnsi="Times New Roman" w:cs="Times New Roman"/>
          <w:bCs/>
          <w:sz w:val="24"/>
        </w:rPr>
        <w:t xml:space="preserve"> подключения идентичен предыдущему,</w:t>
      </w:r>
      <w:r w:rsidR="00F5758F">
        <w:rPr>
          <w:rFonts w:ascii="Times New Roman" w:hAnsi="Times New Roman" w:cs="Times New Roman"/>
          <w:bCs/>
          <w:sz w:val="24"/>
        </w:rPr>
        <w:t xml:space="preserve"> в большинстве случаев авторизация через госуслуги не потребуется </w:t>
      </w:r>
      <w:r w:rsidR="00690F68">
        <w:rPr>
          <w:rFonts w:ascii="Times New Roman" w:hAnsi="Times New Roman" w:cs="Times New Roman"/>
          <w:bCs/>
          <w:sz w:val="24"/>
        </w:rPr>
        <w:t xml:space="preserve">(см. рис. </w:t>
      </w:r>
      <w:r w:rsidR="00526C84">
        <w:rPr>
          <w:rFonts w:ascii="Times New Roman" w:hAnsi="Times New Roman" w:cs="Times New Roman"/>
          <w:bCs/>
          <w:sz w:val="24"/>
        </w:rPr>
        <w:t>8</w:t>
      </w:r>
      <w:r w:rsidR="00690F68">
        <w:rPr>
          <w:rFonts w:ascii="Times New Roman" w:hAnsi="Times New Roman" w:cs="Times New Roman"/>
          <w:bCs/>
          <w:sz w:val="24"/>
        </w:rPr>
        <w:t>)</w:t>
      </w:r>
      <w:r w:rsidR="00D94E36" w:rsidRPr="00D94E36">
        <w:rPr>
          <w:rFonts w:ascii="Times New Roman" w:hAnsi="Times New Roman" w:cs="Times New Roman"/>
          <w:bCs/>
          <w:sz w:val="24"/>
        </w:rPr>
        <w:t>.</w:t>
      </w:r>
    </w:p>
    <w:p w14:paraId="22DD3387" w14:textId="77777777" w:rsidR="00A82790" w:rsidRDefault="00A82790" w:rsidP="00975E5D">
      <w:pPr>
        <w:spacing w:line="360" w:lineRule="auto"/>
        <w:ind w:firstLine="709"/>
        <w:jc w:val="center"/>
        <w:rPr>
          <w:rFonts w:ascii="Times New Roman" w:hAnsi="Times New Roman" w:cs="Times New Roman"/>
          <w:bCs/>
          <w:noProof/>
          <w:sz w:val="24"/>
        </w:rPr>
      </w:pPr>
    </w:p>
    <w:p w14:paraId="41E72F36" w14:textId="1036D6DA" w:rsidR="00E92870" w:rsidRDefault="00975E5D" w:rsidP="003C2A20">
      <w:pPr>
        <w:spacing w:line="360" w:lineRule="auto"/>
        <w:jc w:val="center"/>
        <w:rPr>
          <w:rFonts w:ascii="Times New Roman" w:hAnsi="Times New Roman" w:cs="Times New Roman"/>
          <w:bCs/>
          <w:sz w:val="24"/>
        </w:rPr>
      </w:pPr>
      <w:r w:rsidRPr="00975E5D">
        <w:rPr>
          <w:rFonts w:ascii="Times New Roman" w:hAnsi="Times New Roman" w:cs="Times New Roman"/>
          <w:bCs/>
          <w:noProof/>
          <w:sz w:val="24"/>
        </w:rPr>
        <w:lastRenderedPageBreak/>
        <w:drawing>
          <wp:inline distT="0" distB="0" distL="0" distR="0" wp14:anchorId="30AE5D91" wp14:editId="47CC7C7C">
            <wp:extent cx="2143760" cy="3496572"/>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t="1196"/>
                    <a:stretch/>
                  </pic:blipFill>
                  <pic:spPr bwMode="auto">
                    <a:xfrm>
                      <a:off x="0" y="0"/>
                      <a:ext cx="2153509" cy="3512473"/>
                    </a:xfrm>
                    <a:prstGeom prst="rect">
                      <a:avLst/>
                    </a:prstGeom>
                    <a:ln>
                      <a:noFill/>
                    </a:ln>
                    <a:extLst>
                      <a:ext uri="{53640926-AAD7-44D8-BBD7-CCE9431645EC}">
                        <a14:shadowObscured xmlns:a14="http://schemas.microsoft.com/office/drawing/2010/main"/>
                      </a:ext>
                    </a:extLst>
                  </pic:spPr>
                </pic:pic>
              </a:graphicData>
            </a:graphic>
          </wp:inline>
        </w:drawing>
      </w:r>
    </w:p>
    <w:p w14:paraId="424C1B37" w14:textId="2213CBC2" w:rsidR="00A82790" w:rsidRPr="00A82790" w:rsidRDefault="00526125" w:rsidP="007C4961">
      <w:pPr>
        <w:pStyle w:val="a3"/>
        <w:numPr>
          <w:ilvl w:val="0"/>
          <w:numId w:val="2"/>
        </w:numPr>
        <w:spacing w:line="240" w:lineRule="auto"/>
        <w:ind w:left="1134" w:hanging="142"/>
        <w:jc w:val="center"/>
        <w:rPr>
          <w:rFonts w:cs="Times New Roman"/>
          <w:b w:val="0"/>
        </w:rPr>
      </w:pPr>
      <w:r w:rsidRPr="00A82790">
        <w:rPr>
          <w:rFonts w:cs="Times New Roman"/>
          <w:b w:val="0"/>
          <w:color w:val="222222"/>
          <w:szCs w:val="20"/>
          <w:shd w:val="clear" w:color="auto" w:fill="FFFFFF"/>
        </w:rPr>
        <w:t xml:space="preserve">Алгоритм получения </w:t>
      </w:r>
      <w:r w:rsidR="00007987" w:rsidRPr="00A82790">
        <w:rPr>
          <w:rFonts w:cs="Times New Roman"/>
          <w:b w:val="0"/>
          <w:color w:val="222222"/>
          <w:szCs w:val="20"/>
          <w:shd w:val="clear" w:color="auto" w:fill="FFFFFF"/>
        </w:rPr>
        <w:t xml:space="preserve">платных </w:t>
      </w:r>
      <w:r w:rsidRPr="00A82790">
        <w:rPr>
          <w:rFonts w:cs="Times New Roman"/>
          <w:b w:val="0"/>
          <w:color w:val="222222"/>
          <w:szCs w:val="20"/>
          <w:shd w:val="clear" w:color="auto" w:fill="FFFFFF"/>
        </w:rPr>
        <w:t>телемедицин</w:t>
      </w:r>
      <w:r w:rsidR="00007987" w:rsidRPr="00A82790">
        <w:rPr>
          <w:rFonts w:cs="Times New Roman"/>
          <w:b w:val="0"/>
          <w:color w:val="222222"/>
          <w:szCs w:val="20"/>
          <w:shd w:val="clear" w:color="auto" w:fill="FFFFFF"/>
        </w:rPr>
        <w:t>ских услуг</w:t>
      </w:r>
      <w:r w:rsidR="00A82790" w:rsidRPr="00A82790">
        <w:rPr>
          <w:rFonts w:cs="Times New Roman"/>
          <w:b w:val="0"/>
          <w:color w:val="222222"/>
          <w:szCs w:val="20"/>
          <w:shd w:val="clear" w:color="auto" w:fill="FFFFFF"/>
        </w:rPr>
        <w:br/>
      </w:r>
      <w:r w:rsidR="00A82790" w:rsidRPr="00A82790">
        <w:rPr>
          <w:rFonts w:cs="Times New Roman"/>
          <w:b w:val="0"/>
          <w:i/>
          <w:iCs/>
          <w:color w:val="222222"/>
          <w:sz w:val="22"/>
          <w:szCs w:val="18"/>
          <w:shd w:val="clear" w:color="auto" w:fill="FFFFFF"/>
        </w:rPr>
        <w:t>Источник</w:t>
      </w:r>
      <w:r w:rsidR="00A82790" w:rsidRPr="00A82790">
        <w:rPr>
          <w:rFonts w:cs="Times New Roman"/>
          <w:b w:val="0"/>
          <w:color w:val="222222"/>
          <w:sz w:val="22"/>
          <w:szCs w:val="18"/>
          <w:shd w:val="clear" w:color="auto" w:fill="FFFFFF"/>
        </w:rPr>
        <w:t>: [составлено автором]</w:t>
      </w:r>
    </w:p>
    <w:p w14:paraId="6C7C9A14" w14:textId="77777777" w:rsidR="00A82790" w:rsidRPr="00A82790" w:rsidRDefault="00A82790" w:rsidP="00A82790">
      <w:pPr>
        <w:pStyle w:val="a3"/>
        <w:spacing w:line="240" w:lineRule="auto"/>
        <w:ind w:left="1353"/>
        <w:rPr>
          <w:rFonts w:cs="Times New Roman"/>
          <w:b w:val="0"/>
        </w:rPr>
      </w:pPr>
    </w:p>
    <w:p w14:paraId="707578E7" w14:textId="7B03214A" w:rsidR="00A12684" w:rsidRPr="002D225D" w:rsidRDefault="00E92870" w:rsidP="002D225D">
      <w:pPr>
        <w:spacing w:line="360" w:lineRule="auto"/>
        <w:ind w:firstLine="709"/>
        <w:jc w:val="both"/>
        <w:rPr>
          <w:rFonts w:ascii="Times New Roman" w:hAnsi="Times New Roman" w:cs="Times New Roman"/>
          <w:bCs/>
          <w:sz w:val="24"/>
        </w:rPr>
      </w:pPr>
      <w:r>
        <w:rPr>
          <w:rFonts w:ascii="Times New Roman" w:hAnsi="Times New Roman" w:cs="Times New Roman"/>
          <w:bCs/>
          <w:sz w:val="24"/>
        </w:rPr>
        <w:t>Если сравнивать доступность получения телемедицинских услуг по ОМС</w:t>
      </w:r>
      <w:r w:rsidR="0027394B">
        <w:rPr>
          <w:rFonts w:ascii="Times New Roman" w:hAnsi="Times New Roman" w:cs="Times New Roman"/>
          <w:bCs/>
          <w:sz w:val="24"/>
        </w:rPr>
        <w:t xml:space="preserve">/ДМС и </w:t>
      </w:r>
      <w:r>
        <w:rPr>
          <w:rFonts w:ascii="Times New Roman" w:hAnsi="Times New Roman" w:cs="Times New Roman"/>
          <w:bCs/>
          <w:sz w:val="24"/>
        </w:rPr>
        <w:t xml:space="preserve">платно, то можно отметить, что быстрее </w:t>
      </w:r>
      <w:r w:rsidR="00984911">
        <w:rPr>
          <w:rFonts w:ascii="Times New Roman" w:hAnsi="Times New Roman" w:cs="Times New Roman"/>
          <w:bCs/>
          <w:sz w:val="24"/>
        </w:rPr>
        <w:t xml:space="preserve">и проще </w:t>
      </w:r>
      <w:r>
        <w:rPr>
          <w:rFonts w:ascii="Times New Roman" w:hAnsi="Times New Roman" w:cs="Times New Roman"/>
          <w:bCs/>
          <w:sz w:val="24"/>
        </w:rPr>
        <w:t xml:space="preserve">будет обратиться за медицинской онлайн помощью </w:t>
      </w:r>
      <w:r w:rsidR="00984911">
        <w:rPr>
          <w:rFonts w:ascii="Times New Roman" w:hAnsi="Times New Roman" w:cs="Times New Roman"/>
          <w:bCs/>
          <w:sz w:val="24"/>
        </w:rPr>
        <w:t xml:space="preserve">к платным специалистам, так как не требуется личного посещения поликлиники и одобрения лечащего врача. К тому же, </w:t>
      </w:r>
      <w:r w:rsidR="005005EB">
        <w:rPr>
          <w:rFonts w:ascii="Times New Roman" w:hAnsi="Times New Roman" w:cs="Times New Roman"/>
          <w:bCs/>
          <w:sz w:val="24"/>
        </w:rPr>
        <w:t xml:space="preserve">при высокой загруженности государственной поликлиники, </w:t>
      </w:r>
      <w:r w:rsidR="00F81560">
        <w:rPr>
          <w:rFonts w:ascii="Times New Roman" w:hAnsi="Times New Roman" w:cs="Times New Roman"/>
          <w:bCs/>
          <w:sz w:val="24"/>
        </w:rPr>
        <w:t>доступного промежутка времени</w:t>
      </w:r>
      <w:r w:rsidR="005005EB">
        <w:rPr>
          <w:rFonts w:ascii="Times New Roman" w:hAnsi="Times New Roman" w:cs="Times New Roman"/>
          <w:bCs/>
          <w:sz w:val="24"/>
        </w:rPr>
        <w:t xml:space="preserve"> может не оказаться, </w:t>
      </w:r>
      <w:r w:rsidR="00D56969">
        <w:rPr>
          <w:rFonts w:ascii="Times New Roman" w:hAnsi="Times New Roman" w:cs="Times New Roman"/>
          <w:bCs/>
          <w:sz w:val="24"/>
        </w:rPr>
        <w:t xml:space="preserve">придется отложить телемедицинскую консультацию на какой-то срок и ожидать очереди. </w:t>
      </w:r>
      <w:r w:rsidR="005005EB">
        <w:rPr>
          <w:rFonts w:ascii="Times New Roman" w:hAnsi="Times New Roman" w:cs="Times New Roman"/>
          <w:bCs/>
          <w:sz w:val="24"/>
        </w:rPr>
        <w:t xml:space="preserve"> </w:t>
      </w:r>
    </w:p>
    <w:p w14:paraId="18D929B4" w14:textId="3FF73885" w:rsidR="00A12684" w:rsidRPr="00130E49" w:rsidRDefault="00F706DA" w:rsidP="001D1AF2">
      <w:pPr>
        <w:pStyle w:val="a3"/>
        <w:spacing w:line="360" w:lineRule="auto"/>
        <w:ind w:left="0"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 xml:space="preserve">Далее систематизируем и рассмотрим медико-организационные аспекты методологии первичных телемедицинских консультаций «Врач – </w:t>
      </w:r>
      <w:r w:rsidR="000557DE" w:rsidRPr="00130E49">
        <w:rPr>
          <w:rFonts w:cs="Times New Roman"/>
          <w:b w:val="0"/>
          <w:bCs/>
          <w:color w:val="222222"/>
          <w:szCs w:val="20"/>
          <w:shd w:val="clear" w:color="auto" w:fill="FFFFFF"/>
        </w:rPr>
        <w:t>П</w:t>
      </w:r>
      <w:r w:rsidRPr="00130E49">
        <w:rPr>
          <w:rFonts w:cs="Times New Roman"/>
          <w:b w:val="0"/>
          <w:bCs/>
          <w:color w:val="222222"/>
          <w:szCs w:val="20"/>
          <w:shd w:val="clear" w:color="auto" w:fill="FFFFFF"/>
        </w:rPr>
        <w:t>ациент».</w:t>
      </w:r>
    </w:p>
    <w:p w14:paraId="6C8866E4" w14:textId="0311730C" w:rsidR="00F706DA" w:rsidRPr="000D5297" w:rsidRDefault="006F1A3E" w:rsidP="001D1AF2">
      <w:pPr>
        <w:pStyle w:val="a3"/>
        <w:spacing w:line="360" w:lineRule="auto"/>
        <w:ind w:left="0"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Шаблонная схема первичной онлайн медицинской консультации выглядит следующим образом</w:t>
      </w:r>
      <w:r w:rsidR="00C871E7">
        <w:rPr>
          <w:rFonts w:cs="Times New Roman"/>
          <w:b w:val="0"/>
          <w:bCs/>
          <w:color w:val="222222"/>
          <w:szCs w:val="20"/>
          <w:shd w:val="clear" w:color="auto" w:fill="FFFFFF"/>
        </w:rPr>
        <w:t xml:space="preserve"> (см. рис. 9)</w:t>
      </w:r>
      <w:r w:rsidR="000D5297">
        <w:rPr>
          <w:rFonts w:cs="Times New Roman"/>
          <w:b w:val="0"/>
          <w:bCs/>
          <w:color w:val="222222"/>
          <w:szCs w:val="20"/>
          <w:shd w:val="clear" w:color="auto" w:fill="FFFFFF"/>
        </w:rPr>
        <w:t>:</w:t>
      </w:r>
    </w:p>
    <w:p w14:paraId="01E2DC10" w14:textId="0A9C0F0A" w:rsidR="006F1A3E" w:rsidRDefault="00524F73" w:rsidP="00155AA9">
      <w:pPr>
        <w:pStyle w:val="a3"/>
        <w:ind w:left="0"/>
        <w:jc w:val="center"/>
        <w:rPr>
          <w:rFonts w:cs="Times New Roman"/>
          <w:color w:val="222222"/>
          <w:szCs w:val="20"/>
          <w:shd w:val="clear" w:color="auto" w:fill="FFFFFF"/>
        </w:rPr>
      </w:pPr>
      <w:r>
        <w:rPr>
          <w:rFonts w:cs="Times New Roman"/>
          <w:noProof/>
          <w:color w:val="222222"/>
          <w:szCs w:val="20"/>
          <w:shd w:val="clear" w:color="auto" w:fill="FFFFFF"/>
        </w:rPr>
        <w:lastRenderedPageBreak/>
        <w:drawing>
          <wp:inline distT="0" distB="0" distL="0" distR="0" wp14:anchorId="1F1D43A0" wp14:editId="1130837D">
            <wp:extent cx="3390047" cy="8333509"/>
            <wp:effectExtent l="0" t="0" r="127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95720" cy="8347454"/>
                    </a:xfrm>
                    <a:prstGeom prst="rect">
                      <a:avLst/>
                    </a:prstGeom>
                    <a:noFill/>
                    <a:ln>
                      <a:noFill/>
                    </a:ln>
                  </pic:spPr>
                </pic:pic>
              </a:graphicData>
            </a:graphic>
          </wp:inline>
        </w:drawing>
      </w:r>
    </w:p>
    <w:p w14:paraId="1FF9A819" w14:textId="77777777" w:rsidR="00155AA9" w:rsidRDefault="00155AA9" w:rsidP="00155AA9">
      <w:pPr>
        <w:pStyle w:val="a3"/>
        <w:ind w:left="0"/>
        <w:jc w:val="center"/>
        <w:rPr>
          <w:rFonts w:cs="Times New Roman"/>
          <w:color w:val="222222"/>
          <w:szCs w:val="20"/>
          <w:shd w:val="clear" w:color="auto" w:fill="FFFFFF"/>
        </w:rPr>
      </w:pPr>
    </w:p>
    <w:p w14:paraId="36C1A73C" w14:textId="10CF66EF" w:rsidR="00F706DA" w:rsidRPr="001C7F80" w:rsidRDefault="00524F73" w:rsidP="00BC691B">
      <w:pPr>
        <w:pStyle w:val="a3"/>
        <w:numPr>
          <w:ilvl w:val="0"/>
          <w:numId w:val="2"/>
        </w:numPr>
        <w:ind w:left="993" w:firstLine="0"/>
        <w:jc w:val="center"/>
        <w:rPr>
          <w:rFonts w:cs="Times New Roman"/>
          <w:b w:val="0"/>
          <w:bCs/>
          <w:color w:val="222222"/>
          <w:szCs w:val="20"/>
          <w:shd w:val="clear" w:color="auto" w:fill="FFFFFF"/>
        </w:rPr>
      </w:pPr>
      <w:r w:rsidRPr="001C7F80">
        <w:rPr>
          <w:rFonts w:cs="Times New Roman"/>
          <w:b w:val="0"/>
          <w:bCs/>
          <w:color w:val="222222"/>
          <w:szCs w:val="20"/>
          <w:shd w:val="clear" w:color="auto" w:fill="FFFFFF"/>
        </w:rPr>
        <w:t xml:space="preserve">Организационная система оказания первичной </w:t>
      </w:r>
      <w:r w:rsidR="00BC691B">
        <w:rPr>
          <w:rFonts w:cs="Times New Roman"/>
          <w:b w:val="0"/>
          <w:bCs/>
          <w:color w:val="222222"/>
          <w:szCs w:val="20"/>
          <w:shd w:val="clear" w:color="auto" w:fill="FFFFFF"/>
        </w:rPr>
        <w:br/>
      </w:r>
      <w:r w:rsidRPr="001C7F80">
        <w:rPr>
          <w:rFonts w:cs="Times New Roman"/>
          <w:b w:val="0"/>
          <w:bCs/>
          <w:color w:val="222222"/>
          <w:szCs w:val="20"/>
          <w:shd w:val="clear" w:color="auto" w:fill="FFFFFF"/>
        </w:rPr>
        <w:t>телемедицинской консультации</w:t>
      </w:r>
      <w:r w:rsidRPr="001C7F80">
        <w:rPr>
          <w:rFonts w:cs="Times New Roman"/>
          <w:b w:val="0"/>
          <w:bCs/>
          <w:color w:val="222222"/>
          <w:szCs w:val="20"/>
          <w:shd w:val="clear" w:color="auto" w:fill="FFFFFF"/>
        </w:rPr>
        <w:br/>
      </w:r>
      <w:r w:rsidR="005C1E15" w:rsidRPr="001C7F80">
        <w:rPr>
          <w:rFonts w:cs="Times New Roman"/>
          <w:b w:val="0"/>
          <w:bCs/>
          <w:i/>
          <w:iCs/>
          <w:color w:val="222222"/>
          <w:sz w:val="22"/>
          <w:szCs w:val="18"/>
          <w:shd w:val="clear" w:color="auto" w:fill="FFFFFF"/>
        </w:rPr>
        <w:t>Источник:</w:t>
      </w:r>
      <w:r w:rsidR="005C1E15" w:rsidRPr="001C7F80">
        <w:rPr>
          <w:rFonts w:cs="Times New Roman"/>
          <w:b w:val="0"/>
          <w:bCs/>
          <w:color w:val="222222"/>
          <w:sz w:val="22"/>
          <w:szCs w:val="18"/>
          <w:shd w:val="clear" w:color="auto" w:fill="FFFFFF"/>
        </w:rPr>
        <w:t xml:space="preserve"> [</w:t>
      </w:r>
      <w:r w:rsidR="005C1E15" w:rsidRPr="001C7F80">
        <w:rPr>
          <w:rFonts w:cs="Times New Roman"/>
          <w:b w:val="0"/>
          <w:bCs/>
          <w:color w:val="222222"/>
          <w:sz w:val="22"/>
          <w:szCs w:val="18"/>
          <w:shd w:val="clear" w:color="auto" w:fill="FFFFFF"/>
          <w:lang w:val="en-US"/>
        </w:rPr>
        <w:t>jtelemed</w:t>
      </w:r>
      <w:r w:rsidR="005C1E15" w:rsidRPr="001C7F80">
        <w:rPr>
          <w:rFonts w:cs="Times New Roman"/>
          <w:b w:val="0"/>
          <w:bCs/>
          <w:color w:val="222222"/>
          <w:sz w:val="22"/>
          <w:szCs w:val="18"/>
          <w:shd w:val="clear" w:color="auto" w:fill="FFFFFF"/>
        </w:rPr>
        <w:t>.</w:t>
      </w:r>
      <w:r w:rsidR="005C1E15" w:rsidRPr="001C7F80">
        <w:rPr>
          <w:rFonts w:cs="Times New Roman"/>
          <w:b w:val="0"/>
          <w:bCs/>
          <w:color w:val="222222"/>
          <w:sz w:val="22"/>
          <w:szCs w:val="18"/>
          <w:shd w:val="clear" w:color="auto" w:fill="FFFFFF"/>
          <w:lang w:val="en-US"/>
        </w:rPr>
        <w:t>ru</w:t>
      </w:r>
      <w:r w:rsidR="005C1E15" w:rsidRPr="001C7F80">
        <w:rPr>
          <w:rFonts w:cs="Times New Roman"/>
          <w:b w:val="0"/>
          <w:bCs/>
          <w:color w:val="222222"/>
          <w:sz w:val="22"/>
          <w:szCs w:val="18"/>
          <w:shd w:val="clear" w:color="auto" w:fill="FFFFFF"/>
        </w:rPr>
        <w:t>]</w:t>
      </w:r>
    </w:p>
    <w:p w14:paraId="084A6DD7" w14:textId="793E4FFB" w:rsidR="0097111D" w:rsidRDefault="00647BEF"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lastRenderedPageBreak/>
        <w:t xml:space="preserve">Первоначальный этап – отбор пациентов. </w:t>
      </w:r>
      <w:r w:rsidR="00FD44C3">
        <w:rPr>
          <w:rFonts w:ascii="Times New Roman" w:hAnsi="Times New Roman" w:cs="Times New Roman"/>
          <w:color w:val="222222"/>
          <w:sz w:val="24"/>
          <w:szCs w:val="20"/>
          <w:shd w:val="clear" w:color="auto" w:fill="FFFFFF"/>
        </w:rPr>
        <w:t xml:space="preserve">По причине того, что телемедицина полностью не заменяет очный прием врача, </w:t>
      </w:r>
      <w:r w:rsidR="00FD44C3" w:rsidRPr="00735D0A">
        <w:rPr>
          <w:rFonts w:ascii="Times New Roman" w:hAnsi="Times New Roman" w:cs="Times New Roman"/>
          <w:color w:val="222222"/>
          <w:sz w:val="24"/>
          <w:szCs w:val="20"/>
          <w:shd w:val="clear" w:color="auto" w:fill="FFFFFF"/>
        </w:rPr>
        <w:t>существует верифицированный перечень состояний (показаний)</w:t>
      </w:r>
      <w:r w:rsidR="00735D0A">
        <w:rPr>
          <w:rFonts w:ascii="Times New Roman" w:hAnsi="Times New Roman" w:cs="Times New Roman"/>
          <w:color w:val="222222"/>
          <w:sz w:val="24"/>
          <w:szCs w:val="20"/>
          <w:shd w:val="clear" w:color="auto" w:fill="FFFFFF"/>
        </w:rPr>
        <w:t xml:space="preserve">, </w:t>
      </w:r>
      <w:r w:rsidR="00FD44C3">
        <w:rPr>
          <w:rFonts w:ascii="Times New Roman" w:hAnsi="Times New Roman" w:cs="Times New Roman"/>
          <w:color w:val="222222"/>
          <w:sz w:val="24"/>
          <w:szCs w:val="20"/>
          <w:shd w:val="clear" w:color="auto" w:fill="FFFFFF"/>
        </w:rPr>
        <w:t>при котор</w:t>
      </w:r>
      <w:r w:rsidR="00D5018C">
        <w:rPr>
          <w:rFonts w:ascii="Times New Roman" w:hAnsi="Times New Roman" w:cs="Times New Roman"/>
          <w:color w:val="222222"/>
          <w:sz w:val="24"/>
          <w:szCs w:val="20"/>
          <w:shd w:val="clear" w:color="auto" w:fill="FFFFFF"/>
        </w:rPr>
        <w:t>ых</w:t>
      </w:r>
      <w:r w:rsidR="00FD44C3">
        <w:rPr>
          <w:rFonts w:ascii="Times New Roman" w:hAnsi="Times New Roman" w:cs="Times New Roman"/>
          <w:color w:val="222222"/>
          <w:sz w:val="24"/>
          <w:szCs w:val="20"/>
          <w:shd w:val="clear" w:color="auto" w:fill="FFFFFF"/>
        </w:rPr>
        <w:t xml:space="preserve"> возможно применение первичной телемедицинской консультации. Под термином «состояния» подразумеваются синдромы, симптомы и жалобы пациентов. Разные провайдеры телемедицинских услуг предоставляют разный перечень состояний. </w:t>
      </w:r>
    </w:p>
    <w:p w14:paraId="26680907" w14:textId="4585299D" w:rsidR="00C31D1F" w:rsidRDefault="001F3445"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Такой отбор может производиться разными способами:</w:t>
      </w:r>
    </w:p>
    <w:p w14:paraId="2B10FB4B" w14:textId="53B83B06" w:rsidR="001F3445" w:rsidRPr="00130E49" w:rsidRDefault="00A71918" w:rsidP="008A3AEA">
      <w:pPr>
        <w:pStyle w:val="a3"/>
        <w:numPr>
          <w:ilvl w:val="0"/>
          <w:numId w:val="9"/>
        </w:numPr>
        <w:spacing w:line="360" w:lineRule="auto"/>
        <w:ind w:left="993"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Автоматически, с помощью электронного заполнения анкеты;</w:t>
      </w:r>
    </w:p>
    <w:p w14:paraId="5DBD3383" w14:textId="79E5C751" w:rsidR="00A71918" w:rsidRPr="00130E49" w:rsidRDefault="00A71918" w:rsidP="008A3AEA">
      <w:pPr>
        <w:pStyle w:val="a3"/>
        <w:numPr>
          <w:ilvl w:val="0"/>
          <w:numId w:val="9"/>
        </w:numPr>
        <w:spacing w:line="360" w:lineRule="auto"/>
        <w:ind w:left="993"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Автоматически, с помощью применения чат-ботов;</w:t>
      </w:r>
    </w:p>
    <w:p w14:paraId="7F1C7179" w14:textId="49886CCB" w:rsidR="00A71918" w:rsidRPr="00130E49" w:rsidRDefault="00A71918" w:rsidP="008A3AEA">
      <w:pPr>
        <w:pStyle w:val="a3"/>
        <w:numPr>
          <w:ilvl w:val="0"/>
          <w:numId w:val="9"/>
        </w:numPr>
        <w:spacing w:line="360" w:lineRule="auto"/>
        <w:ind w:left="993"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 xml:space="preserve">По предварительному телефонному звонку с применением специальных скриптов. </w:t>
      </w:r>
    </w:p>
    <w:p w14:paraId="11C27A2C" w14:textId="5340E785" w:rsidR="00154E37" w:rsidRPr="00154E37" w:rsidRDefault="0005368F"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Далее, в случае соответствия жалоб пациента с верифицированным перечнем состояний, происходит идентификация пациента. </w:t>
      </w:r>
      <w:r w:rsidR="00182D70">
        <w:rPr>
          <w:rFonts w:ascii="Times New Roman" w:hAnsi="Times New Roman" w:cs="Times New Roman"/>
          <w:color w:val="222222"/>
          <w:sz w:val="24"/>
          <w:szCs w:val="20"/>
          <w:shd w:val="clear" w:color="auto" w:fill="FFFFFF"/>
        </w:rPr>
        <w:t xml:space="preserve">В ином случае пациенту будет рекомендовано посетить врача лично. </w:t>
      </w:r>
    </w:p>
    <w:p w14:paraId="461C8807" w14:textId="3FA6A850" w:rsidR="00FD44C3" w:rsidRDefault="00377AF1"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Для идентификации личности пациент предоставляет свои личные данные и информированное согласие на получение телемедицинских услуг, о возможностях и ограничениях. В случае отказа – ему будет рекомендовано лично обратиться к врачу.</w:t>
      </w:r>
    </w:p>
    <w:p w14:paraId="10F15B2B" w14:textId="299A471F" w:rsidR="007B0177" w:rsidRDefault="007B0177"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Следующий этап – это непосредственно телемедицинское обследование. Оно касается субъективной оценки, в некоторых случаях добавляется объективная оценка. </w:t>
      </w:r>
    </w:p>
    <w:p w14:paraId="1EA72D08" w14:textId="17CCB89B" w:rsidR="007B0177" w:rsidRPr="00130E49" w:rsidRDefault="007B0177" w:rsidP="00C73489">
      <w:pPr>
        <w:spacing w:line="360" w:lineRule="auto"/>
        <w:ind w:firstLine="709"/>
        <w:jc w:val="both"/>
        <w:rPr>
          <w:rFonts w:ascii="Times New Roman" w:hAnsi="Times New Roman" w:cs="Times New Roman"/>
          <w:bCs/>
          <w:color w:val="222222"/>
          <w:sz w:val="24"/>
          <w:szCs w:val="20"/>
          <w:shd w:val="clear" w:color="auto" w:fill="FFFFFF"/>
        </w:rPr>
      </w:pPr>
      <w:r>
        <w:rPr>
          <w:rFonts w:ascii="Times New Roman" w:hAnsi="Times New Roman" w:cs="Times New Roman"/>
          <w:color w:val="222222"/>
          <w:sz w:val="24"/>
          <w:szCs w:val="20"/>
          <w:shd w:val="clear" w:color="auto" w:fill="FFFFFF"/>
        </w:rPr>
        <w:t>Врач задает вопросы пациенту и</w:t>
      </w:r>
      <w:r w:rsidR="00517E7E">
        <w:rPr>
          <w:rFonts w:ascii="Times New Roman" w:hAnsi="Times New Roman" w:cs="Times New Roman"/>
          <w:color w:val="222222"/>
          <w:sz w:val="24"/>
          <w:szCs w:val="20"/>
          <w:shd w:val="clear" w:color="auto" w:fill="FFFFFF"/>
        </w:rPr>
        <w:t>,</w:t>
      </w:r>
      <w:r>
        <w:rPr>
          <w:rFonts w:ascii="Times New Roman" w:hAnsi="Times New Roman" w:cs="Times New Roman"/>
          <w:color w:val="222222"/>
          <w:sz w:val="24"/>
          <w:szCs w:val="20"/>
          <w:shd w:val="clear" w:color="auto" w:fill="FFFFFF"/>
        </w:rPr>
        <w:t xml:space="preserve"> в зависимости от полученных ответов, он может действовать по-разному:</w:t>
      </w:r>
    </w:p>
    <w:p w14:paraId="39AAF4D4" w14:textId="7347A71A" w:rsidR="00690E5F" w:rsidRPr="00130E49" w:rsidRDefault="00690E5F" w:rsidP="008A3AEA">
      <w:pPr>
        <w:pStyle w:val="a3"/>
        <w:numPr>
          <w:ilvl w:val="0"/>
          <w:numId w:val="10"/>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Зафиксировать информацию и продолжить зада</w:t>
      </w:r>
      <w:r w:rsidR="0099164B" w:rsidRPr="00130E49">
        <w:rPr>
          <w:rFonts w:cs="Times New Roman"/>
          <w:b w:val="0"/>
          <w:bCs/>
          <w:color w:val="222222"/>
          <w:szCs w:val="20"/>
          <w:shd w:val="clear" w:color="auto" w:fill="FFFFFF"/>
        </w:rPr>
        <w:t>ва</w:t>
      </w:r>
      <w:r w:rsidRPr="00130E49">
        <w:rPr>
          <w:rFonts w:cs="Times New Roman"/>
          <w:b w:val="0"/>
          <w:bCs/>
          <w:color w:val="222222"/>
          <w:szCs w:val="20"/>
          <w:shd w:val="clear" w:color="auto" w:fill="FFFFFF"/>
        </w:rPr>
        <w:t>ть вопросы;</w:t>
      </w:r>
    </w:p>
    <w:p w14:paraId="55B53839" w14:textId="5662B10D" w:rsidR="00690E5F" w:rsidRPr="00130E49" w:rsidRDefault="00690E5F" w:rsidP="008A3AEA">
      <w:pPr>
        <w:pStyle w:val="a3"/>
        <w:numPr>
          <w:ilvl w:val="0"/>
          <w:numId w:val="10"/>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Запросить у пациента дополнительную информацию, не предусмотренную скриптами;</w:t>
      </w:r>
    </w:p>
    <w:p w14:paraId="232F1152" w14:textId="13731AE8" w:rsidR="00690E5F" w:rsidRPr="00130E49" w:rsidRDefault="00690E5F" w:rsidP="008A3AEA">
      <w:pPr>
        <w:pStyle w:val="a3"/>
        <w:numPr>
          <w:ilvl w:val="0"/>
          <w:numId w:val="10"/>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 xml:space="preserve">Завершить опрос и направить пациента на личный визит к врачу. </w:t>
      </w:r>
    </w:p>
    <w:p w14:paraId="41DBE69C" w14:textId="39D0C281" w:rsidR="00690E5F" w:rsidRPr="00690E5F" w:rsidRDefault="009F4B3C"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Финальным этапом телеконсультации является формирование заключения и выдача рекомендаций, которые врач вносит в медицинскую документацию. В обязанности </w:t>
      </w:r>
      <w:r w:rsidR="00FA237B">
        <w:rPr>
          <w:rFonts w:ascii="Times New Roman" w:hAnsi="Times New Roman" w:cs="Times New Roman"/>
          <w:color w:val="222222"/>
          <w:sz w:val="24"/>
          <w:szCs w:val="20"/>
          <w:shd w:val="clear" w:color="auto" w:fill="FFFFFF"/>
        </w:rPr>
        <w:t xml:space="preserve">консультирующего специалиста </w:t>
      </w:r>
      <w:r>
        <w:rPr>
          <w:rFonts w:ascii="Times New Roman" w:hAnsi="Times New Roman" w:cs="Times New Roman"/>
          <w:color w:val="222222"/>
          <w:sz w:val="24"/>
          <w:szCs w:val="20"/>
          <w:shd w:val="clear" w:color="auto" w:fill="FFFFFF"/>
        </w:rPr>
        <w:t>включается подробное разъяснение заключения и рекомендаций</w:t>
      </w:r>
      <w:r w:rsidR="00FA237B">
        <w:rPr>
          <w:rFonts w:ascii="Times New Roman" w:hAnsi="Times New Roman" w:cs="Times New Roman"/>
          <w:color w:val="222222"/>
          <w:sz w:val="24"/>
          <w:szCs w:val="20"/>
          <w:shd w:val="clear" w:color="auto" w:fill="FFFFFF"/>
        </w:rPr>
        <w:t xml:space="preserve">, обучение и информирование пациента, который в свою очередь может не </w:t>
      </w:r>
      <w:r w:rsidR="00023900">
        <w:rPr>
          <w:rFonts w:ascii="Times New Roman" w:hAnsi="Times New Roman" w:cs="Times New Roman"/>
          <w:color w:val="222222"/>
          <w:sz w:val="24"/>
          <w:szCs w:val="20"/>
          <w:shd w:val="clear" w:color="auto" w:fill="FFFFFF"/>
        </w:rPr>
        <w:t xml:space="preserve">брать </w:t>
      </w:r>
      <w:r w:rsidR="00FA237B">
        <w:rPr>
          <w:rFonts w:ascii="Times New Roman" w:hAnsi="Times New Roman" w:cs="Times New Roman"/>
          <w:color w:val="222222"/>
          <w:sz w:val="24"/>
          <w:szCs w:val="20"/>
          <w:shd w:val="clear" w:color="auto" w:fill="FFFFFF"/>
        </w:rPr>
        <w:t>во внимание</w:t>
      </w:r>
      <w:r w:rsidR="00B927CF">
        <w:rPr>
          <w:rFonts w:ascii="Times New Roman" w:hAnsi="Times New Roman" w:cs="Times New Roman"/>
          <w:color w:val="222222"/>
          <w:sz w:val="24"/>
          <w:szCs w:val="20"/>
          <w:shd w:val="clear" w:color="auto" w:fill="FFFFFF"/>
        </w:rPr>
        <w:t xml:space="preserve">, этот момент также фиксируется в документации. </w:t>
      </w:r>
    </w:p>
    <w:p w14:paraId="5FB77A47" w14:textId="1947F102" w:rsidR="00FE473D" w:rsidRDefault="00FE473D"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В случае направления клиента на обследование, врач должен получить согласие пациента и записать его на очный прием к специалисту в партнерскую медицинскую организацию, которая территориально близка к месту жительства пациента. Это называется аспектом преемственности медицинской помощи, при которой выполняются </w:t>
      </w:r>
      <w:r>
        <w:rPr>
          <w:rFonts w:ascii="Times New Roman" w:hAnsi="Times New Roman" w:cs="Times New Roman"/>
          <w:color w:val="222222"/>
          <w:sz w:val="24"/>
          <w:szCs w:val="20"/>
          <w:shd w:val="clear" w:color="auto" w:fill="FFFFFF"/>
        </w:rPr>
        <w:lastRenderedPageBreak/>
        <w:t>этические и методические принципы первичной онлайн консультации.</w:t>
      </w:r>
      <w:r w:rsidR="002B75C8">
        <w:rPr>
          <w:rFonts w:ascii="Times New Roman" w:hAnsi="Times New Roman" w:cs="Times New Roman"/>
          <w:color w:val="222222"/>
          <w:sz w:val="24"/>
          <w:szCs w:val="20"/>
          <w:shd w:val="clear" w:color="auto" w:fill="FFFFFF"/>
        </w:rPr>
        <w:t xml:space="preserve"> </w:t>
      </w:r>
      <w:r w:rsidR="00C7766F">
        <w:rPr>
          <w:rFonts w:ascii="Times New Roman" w:hAnsi="Times New Roman" w:cs="Times New Roman"/>
          <w:color w:val="222222"/>
          <w:sz w:val="24"/>
          <w:szCs w:val="20"/>
          <w:shd w:val="clear" w:color="auto" w:fill="FFFFFF"/>
        </w:rPr>
        <w:t xml:space="preserve">Как правило, полную ответственность за рекомендации и назначения оказывает консультирующий специалист. </w:t>
      </w:r>
    </w:p>
    <w:p w14:paraId="72C9927B" w14:textId="1171C938" w:rsidR="00C7766F" w:rsidRDefault="00C7766F"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 xml:space="preserve">Контроль эффективности оказанных телемедицинских консультаций </w:t>
      </w:r>
      <w:r w:rsidR="00013C47">
        <w:rPr>
          <w:rFonts w:ascii="Times New Roman" w:hAnsi="Times New Roman" w:cs="Times New Roman"/>
          <w:color w:val="222222"/>
          <w:sz w:val="24"/>
          <w:szCs w:val="20"/>
          <w:shd w:val="clear" w:color="auto" w:fill="FFFFFF"/>
        </w:rPr>
        <w:t>измеряется в следующих показателях</w:t>
      </w:r>
      <w:r>
        <w:rPr>
          <w:rFonts w:ascii="Times New Roman" w:hAnsi="Times New Roman" w:cs="Times New Roman"/>
          <w:color w:val="222222"/>
          <w:sz w:val="24"/>
          <w:szCs w:val="20"/>
          <w:shd w:val="clear" w:color="auto" w:fill="FFFFFF"/>
        </w:rPr>
        <w:t>:</w:t>
      </w:r>
    </w:p>
    <w:p w14:paraId="1B001EC6" w14:textId="73E413E0" w:rsidR="007B1E1D" w:rsidRPr="00130E49" w:rsidRDefault="007B1E1D" w:rsidP="008A3AEA">
      <w:pPr>
        <w:pStyle w:val="a3"/>
        <w:numPr>
          <w:ilvl w:val="0"/>
          <w:numId w:val="11"/>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Частота технических сбоев;</w:t>
      </w:r>
    </w:p>
    <w:p w14:paraId="0FDB768F" w14:textId="41AC831B" w:rsidR="007B1E1D" w:rsidRPr="00130E49" w:rsidRDefault="007B1E1D" w:rsidP="008A3AEA">
      <w:pPr>
        <w:pStyle w:val="a3"/>
        <w:numPr>
          <w:ilvl w:val="0"/>
          <w:numId w:val="11"/>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Удовлетворенность врача и пациента;</w:t>
      </w:r>
    </w:p>
    <w:p w14:paraId="122E7C33" w14:textId="5FACD2DA" w:rsidR="007B1E1D" w:rsidRPr="00130E49" w:rsidRDefault="007B1E1D" w:rsidP="008A3AEA">
      <w:pPr>
        <w:pStyle w:val="a3"/>
        <w:numPr>
          <w:ilvl w:val="0"/>
          <w:numId w:val="11"/>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Корректность отбора пациента для первичной консультации;</w:t>
      </w:r>
    </w:p>
    <w:p w14:paraId="1C801E3F" w14:textId="1C9DEDBE" w:rsidR="007B1E1D" w:rsidRPr="00130E49" w:rsidRDefault="007B1E1D" w:rsidP="008A3AEA">
      <w:pPr>
        <w:pStyle w:val="a3"/>
        <w:numPr>
          <w:ilvl w:val="0"/>
          <w:numId w:val="11"/>
        </w:numPr>
        <w:spacing w:line="360" w:lineRule="auto"/>
        <w:ind w:left="1134" w:firstLine="709"/>
        <w:jc w:val="both"/>
        <w:rPr>
          <w:rFonts w:cs="Times New Roman"/>
          <w:b w:val="0"/>
          <w:bCs/>
          <w:color w:val="222222"/>
          <w:szCs w:val="20"/>
          <w:shd w:val="clear" w:color="auto" w:fill="FFFFFF"/>
        </w:rPr>
      </w:pPr>
      <w:r w:rsidRPr="00130E49">
        <w:rPr>
          <w:rFonts w:cs="Times New Roman"/>
          <w:b w:val="0"/>
          <w:bCs/>
          <w:color w:val="222222"/>
          <w:szCs w:val="20"/>
          <w:shd w:val="clear" w:color="auto" w:fill="FFFFFF"/>
        </w:rPr>
        <w:t>Соответствие заключения рекомендаций принятым стандартам и протоколам медпомощи.</w:t>
      </w:r>
      <w:r w:rsidR="00C373A5" w:rsidRPr="00130E49">
        <w:rPr>
          <w:rStyle w:val="a6"/>
          <w:rFonts w:cs="Times New Roman"/>
          <w:b w:val="0"/>
          <w:bCs/>
          <w:color w:val="222222"/>
          <w:szCs w:val="20"/>
          <w:shd w:val="clear" w:color="auto" w:fill="FFFFFF"/>
        </w:rPr>
        <w:footnoteReference w:id="34"/>
      </w:r>
    </w:p>
    <w:p w14:paraId="6DD174DD" w14:textId="0CEEA82D" w:rsidR="0087264A" w:rsidRPr="00577CD6" w:rsidRDefault="00C373A5" w:rsidP="00C73489">
      <w:pPr>
        <w:spacing w:line="360" w:lineRule="auto"/>
        <w:ind w:firstLine="709"/>
        <w:jc w:val="both"/>
        <w:rPr>
          <w:rFonts w:ascii="Times New Roman" w:hAnsi="Times New Roman" w:cs="Times New Roman"/>
          <w:color w:val="222222"/>
          <w:sz w:val="24"/>
          <w:szCs w:val="20"/>
          <w:shd w:val="clear" w:color="auto" w:fill="FFFFFF"/>
        </w:rPr>
      </w:pPr>
      <w:r>
        <w:rPr>
          <w:rFonts w:ascii="Times New Roman" w:hAnsi="Times New Roman" w:cs="Times New Roman"/>
          <w:color w:val="222222"/>
          <w:sz w:val="24"/>
          <w:szCs w:val="20"/>
          <w:shd w:val="clear" w:color="auto" w:fill="FFFFFF"/>
        </w:rPr>
        <w:t>Таким образом, мы выяснили,</w:t>
      </w:r>
      <w:r w:rsidR="00AA2775">
        <w:rPr>
          <w:rFonts w:ascii="Times New Roman" w:hAnsi="Times New Roman" w:cs="Times New Roman"/>
          <w:color w:val="222222"/>
          <w:sz w:val="24"/>
          <w:szCs w:val="20"/>
          <w:shd w:val="clear" w:color="auto" w:fill="FFFFFF"/>
        </w:rPr>
        <w:t xml:space="preserve"> в каком формате могут оказываться телемедицинские услуги, почему их применение в повседневной жизни стратегически необходимо, </w:t>
      </w:r>
      <w:r>
        <w:rPr>
          <w:rFonts w:ascii="Times New Roman" w:hAnsi="Times New Roman" w:cs="Times New Roman"/>
          <w:color w:val="222222"/>
          <w:sz w:val="24"/>
          <w:szCs w:val="20"/>
          <w:shd w:val="clear" w:color="auto" w:fill="FFFFFF"/>
        </w:rPr>
        <w:t>каким образом</w:t>
      </w:r>
      <w:r w:rsidR="00AA2775">
        <w:rPr>
          <w:rFonts w:ascii="Times New Roman" w:hAnsi="Times New Roman" w:cs="Times New Roman"/>
          <w:color w:val="222222"/>
          <w:sz w:val="24"/>
          <w:szCs w:val="20"/>
          <w:shd w:val="clear" w:color="auto" w:fill="FFFFFF"/>
        </w:rPr>
        <w:t xml:space="preserve"> они</w:t>
      </w:r>
      <w:r>
        <w:rPr>
          <w:rFonts w:ascii="Times New Roman" w:hAnsi="Times New Roman" w:cs="Times New Roman"/>
          <w:color w:val="222222"/>
          <w:sz w:val="24"/>
          <w:szCs w:val="20"/>
          <w:shd w:val="clear" w:color="auto" w:fill="FFFFFF"/>
        </w:rPr>
        <w:t xml:space="preserve"> организован</w:t>
      </w:r>
      <w:r w:rsidR="00AA2775">
        <w:rPr>
          <w:rFonts w:ascii="Times New Roman" w:hAnsi="Times New Roman" w:cs="Times New Roman"/>
          <w:color w:val="222222"/>
          <w:sz w:val="24"/>
          <w:szCs w:val="20"/>
          <w:shd w:val="clear" w:color="auto" w:fill="FFFFFF"/>
        </w:rPr>
        <w:t>ы</w:t>
      </w:r>
      <w:r>
        <w:rPr>
          <w:rFonts w:ascii="Times New Roman" w:hAnsi="Times New Roman" w:cs="Times New Roman"/>
          <w:color w:val="222222"/>
          <w:sz w:val="24"/>
          <w:szCs w:val="20"/>
          <w:shd w:val="clear" w:color="auto" w:fill="FFFFFF"/>
        </w:rPr>
        <w:t>, какие этапы необходимо пройти для получения такого рода медицинских услуг</w:t>
      </w:r>
      <w:r w:rsidR="00873F6F">
        <w:rPr>
          <w:rFonts w:ascii="Times New Roman" w:hAnsi="Times New Roman" w:cs="Times New Roman"/>
          <w:color w:val="222222"/>
          <w:sz w:val="24"/>
          <w:szCs w:val="20"/>
          <w:shd w:val="clear" w:color="auto" w:fill="FFFFFF"/>
        </w:rPr>
        <w:t>, какие ограничения и возможности они имеют.</w:t>
      </w:r>
      <w:r w:rsidR="00AA2775">
        <w:rPr>
          <w:rFonts w:ascii="Times New Roman" w:hAnsi="Times New Roman" w:cs="Times New Roman"/>
          <w:color w:val="222222"/>
          <w:sz w:val="24"/>
          <w:szCs w:val="20"/>
          <w:shd w:val="clear" w:color="auto" w:fill="FFFFFF"/>
        </w:rPr>
        <w:t xml:space="preserve"> </w:t>
      </w:r>
      <w:r w:rsidR="00873F6F">
        <w:rPr>
          <w:rFonts w:ascii="Times New Roman" w:hAnsi="Times New Roman" w:cs="Times New Roman"/>
          <w:color w:val="222222"/>
          <w:sz w:val="24"/>
          <w:szCs w:val="20"/>
          <w:shd w:val="clear" w:color="auto" w:fill="FFFFFF"/>
        </w:rPr>
        <w:t xml:space="preserve">Однако остро встает вопрос: а в действительности ли так </w:t>
      </w:r>
      <w:r w:rsidR="00CE4EC8">
        <w:rPr>
          <w:rFonts w:ascii="Times New Roman" w:hAnsi="Times New Roman" w:cs="Times New Roman"/>
          <w:color w:val="222222"/>
          <w:sz w:val="24"/>
          <w:szCs w:val="20"/>
          <w:shd w:val="clear" w:color="auto" w:fill="FFFFFF"/>
        </w:rPr>
        <w:t xml:space="preserve">нужны телемедицинские консультации пациентам, если их применимость ограничена в рамках закона? </w:t>
      </w:r>
    </w:p>
    <w:p w14:paraId="6DFD6511" w14:textId="4891ADB6" w:rsidR="00AD3493" w:rsidRDefault="00AD3493" w:rsidP="00767151">
      <w:pPr>
        <w:spacing w:line="360" w:lineRule="auto"/>
        <w:ind w:firstLine="708"/>
        <w:jc w:val="both"/>
        <w:rPr>
          <w:rFonts w:ascii="Times New Roman" w:hAnsi="Times New Roman" w:cs="Times New Roman"/>
          <w:bCs/>
          <w:sz w:val="24"/>
        </w:rPr>
      </w:pPr>
      <w:r>
        <w:rPr>
          <w:rFonts w:ascii="Times New Roman" w:hAnsi="Times New Roman" w:cs="Times New Roman"/>
          <w:bCs/>
          <w:sz w:val="24"/>
        </w:rPr>
        <w:t xml:space="preserve">Как было выше сказано, </w:t>
      </w:r>
      <w:r w:rsidR="00ED31DB">
        <w:rPr>
          <w:rFonts w:ascii="Times New Roman" w:hAnsi="Times New Roman" w:cs="Times New Roman"/>
          <w:bCs/>
          <w:sz w:val="24"/>
        </w:rPr>
        <w:t>законом предусмотрено применение телемедицины в рамках ОМС</w:t>
      </w:r>
      <w:r w:rsidR="006018EE">
        <w:rPr>
          <w:rFonts w:ascii="Times New Roman" w:hAnsi="Times New Roman" w:cs="Times New Roman"/>
          <w:bCs/>
          <w:sz w:val="24"/>
        </w:rPr>
        <w:t xml:space="preserve"> на федеральном уровне</w:t>
      </w:r>
      <w:r w:rsidR="00ED31DB">
        <w:rPr>
          <w:rFonts w:ascii="Times New Roman" w:hAnsi="Times New Roman" w:cs="Times New Roman"/>
          <w:bCs/>
          <w:sz w:val="24"/>
        </w:rPr>
        <w:t xml:space="preserve">, </w:t>
      </w:r>
      <w:r w:rsidR="00ED31DB" w:rsidRPr="00820715">
        <w:rPr>
          <w:rFonts w:ascii="Times New Roman" w:hAnsi="Times New Roman" w:cs="Times New Roman"/>
          <w:bCs/>
          <w:sz w:val="24"/>
        </w:rPr>
        <w:t>однако</w:t>
      </w:r>
      <w:r w:rsidRPr="00820715">
        <w:rPr>
          <w:rFonts w:ascii="Times New Roman" w:hAnsi="Times New Roman" w:cs="Times New Roman"/>
          <w:bCs/>
          <w:sz w:val="24"/>
        </w:rPr>
        <w:t xml:space="preserve"> на самом деле,</w:t>
      </w:r>
      <w:r w:rsidR="00820715">
        <w:rPr>
          <w:rFonts w:ascii="Times New Roman" w:hAnsi="Times New Roman" w:cs="Times New Roman"/>
          <w:bCs/>
          <w:sz w:val="24"/>
        </w:rPr>
        <w:t xml:space="preserve"> </w:t>
      </w:r>
      <w:r>
        <w:rPr>
          <w:rFonts w:ascii="Times New Roman" w:hAnsi="Times New Roman" w:cs="Times New Roman"/>
          <w:bCs/>
          <w:sz w:val="24"/>
        </w:rPr>
        <w:t xml:space="preserve">решение </w:t>
      </w:r>
      <w:r w:rsidR="00007987">
        <w:rPr>
          <w:rFonts w:ascii="Times New Roman" w:hAnsi="Times New Roman" w:cs="Times New Roman"/>
          <w:bCs/>
          <w:sz w:val="24"/>
        </w:rPr>
        <w:t xml:space="preserve">принимают </w:t>
      </w:r>
      <w:r>
        <w:rPr>
          <w:rFonts w:ascii="Times New Roman" w:hAnsi="Times New Roman" w:cs="Times New Roman"/>
          <w:bCs/>
          <w:sz w:val="24"/>
        </w:rPr>
        <w:t>региональные органы власти России</w:t>
      </w:r>
      <w:r w:rsidR="00856DF2">
        <w:rPr>
          <w:rFonts w:ascii="Times New Roman" w:hAnsi="Times New Roman" w:cs="Times New Roman"/>
          <w:bCs/>
          <w:sz w:val="24"/>
        </w:rPr>
        <w:t xml:space="preserve">. </w:t>
      </w:r>
    </w:p>
    <w:p w14:paraId="0CBA8EC0" w14:textId="5CE3CAD0" w:rsidR="00856DF2" w:rsidRDefault="00956EA0" w:rsidP="00767151">
      <w:pPr>
        <w:spacing w:line="360" w:lineRule="auto"/>
        <w:ind w:firstLine="708"/>
        <w:jc w:val="both"/>
        <w:rPr>
          <w:rFonts w:ascii="Times New Roman" w:hAnsi="Times New Roman" w:cs="Times New Roman"/>
          <w:bCs/>
          <w:sz w:val="24"/>
        </w:rPr>
      </w:pPr>
      <w:r>
        <w:rPr>
          <w:rFonts w:ascii="Times New Roman" w:hAnsi="Times New Roman" w:cs="Times New Roman"/>
          <w:bCs/>
          <w:sz w:val="24"/>
        </w:rPr>
        <w:t xml:space="preserve">Так, например, еще в 2017 на плановый период с 2018 по 2020 гг. Калужская область включила медицинскую помощь с помощью применения телемедицинских технологий в программу государственных гарантий. </w:t>
      </w:r>
      <w:r w:rsidR="006158AA">
        <w:rPr>
          <w:rFonts w:ascii="Times New Roman" w:hAnsi="Times New Roman" w:cs="Times New Roman"/>
          <w:bCs/>
          <w:sz w:val="24"/>
        </w:rPr>
        <w:t>Благодаря</w:t>
      </w:r>
      <w:r w:rsidR="00372CF5">
        <w:rPr>
          <w:rFonts w:ascii="Times New Roman" w:hAnsi="Times New Roman" w:cs="Times New Roman"/>
          <w:bCs/>
          <w:sz w:val="24"/>
        </w:rPr>
        <w:t xml:space="preserve"> </w:t>
      </w:r>
      <w:r w:rsidR="006158AA">
        <w:rPr>
          <w:rFonts w:ascii="Times New Roman" w:hAnsi="Times New Roman" w:cs="Times New Roman"/>
          <w:bCs/>
          <w:sz w:val="24"/>
        </w:rPr>
        <w:t xml:space="preserve">этому </w:t>
      </w:r>
      <w:r w:rsidR="005A1602">
        <w:rPr>
          <w:rFonts w:ascii="Times New Roman" w:hAnsi="Times New Roman" w:cs="Times New Roman"/>
          <w:bCs/>
          <w:sz w:val="24"/>
        </w:rPr>
        <w:t>оплата телемедицинских консультаций по тарифному соглашению в сфере ОМС заработала</w:t>
      </w:r>
      <w:r w:rsidR="00852745">
        <w:rPr>
          <w:rFonts w:ascii="Times New Roman" w:hAnsi="Times New Roman" w:cs="Times New Roman"/>
          <w:bCs/>
          <w:sz w:val="24"/>
        </w:rPr>
        <w:t xml:space="preserve"> в июле 2020 года. </w:t>
      </w:r>
      <w:r w:rsidR="00071A22">
        <w:rPr>
          <w:rFonts w:ascii="Times New Roman" w:hAnsi="Times New Roman" w:cs="Times New Roman"/>
          <w:bCs/>
          <w:sz w:val="24"/>
        </w:rPr>
        <w:t xml:space="preserve"> </w:t>
      </w:r>
    </w:p>
    <w:p w14:paraId="077C699D" w14:textId="2937F78A" w:rsidR="00071A22" w:rsidRDefault="00AF3910" w:rsidP="00E432EC">
      <w:pPr>
        <w:spacing w:line="360" w:lineRule="auto"/>
        <w:ind w:firstLine="708"/>
        <w:jc w:val="both"/>
        <w:rPr>
          <w:rFonts w:ascii="Times New Roman" w:hAnsi="Times New Roman" w:cs="Times New Roman"/>
          <w:bCs/>
          <w:sz w:val="24"/>
        </w:rPr>
      </w:pPr>
      <w:r>
        <w:rPr>
          <w:rFonts w:ascii="Times New Roman" w:hAnsi="Times New Roman" w:cs="Times New Roman"/>
          <w:bCs/>
          <w:sz w:val="24"/>
        </w:rPr>
        <w:t>На региональном портале медицинских услуг в Калужской области (регистратура40.рф) появилось окно с ссылкой на телемедицинский сервис (</w:t>
      </w:r>
      <w:r w:rsidRPr="00E432EC">
        <w:rPr>
          <w:rFonts w:ascii="Times New Roman" w:hAnsi="Times New Roman" w:cs="Times New Roman"/>
          <w:bCs/>
          <w:sz w:val="24"/>
        </w:rPr>
        <w:t xml:space="preserve">dr-telemed.ru), где любой житель Калужской области при наличии регионального полиса ОМС может получить онлайн медицинскую помощь терапевта или врача узкого профиля по </w:t>
      </w:r>
      <w:r w:rsidRPr="00E432EC">
        <w:rPr>
          <w:rFonts w:ascii="Times New Roman" w:hAnsi="Times New Roman" w:cs="Times New Roman"/>
          <w:bCs/>
          <w:sz w:val="24"/>
        </w:rPr>
        <w:lastRenderedPageBreak/>
        <w:t xml:space="preserve">предварительной записи. </w:t>
      </w:r>
      <w:r w:rsidR="00985882">
        <w:rPr>
          <w:rFonts w:ascii="Times New Roman" w:hAnsi="Times New Roman" w:cs="Times New Roman"/>
          <w:bCs/>
          <w:sz w:val="24"/>
        </w:rPr>
        <w:t>Причем это можно сделать по аудио- или видеозвонку или в чате.</w:t>
      </w:r>
      <w:r w:rsidR="00071A22" w:rsidRPr="00E432EC">
        <w:rPr>
          <w:rStyle w:val="a6"/>
          <w:rFonts w:ascii="Roboto" w:hAnsi="Roboto"/>
          <w:color w:val="272727"/>
          <w:shd w:val="clear" w:color="auto" w:fill="FFFFFF"/>
        </w:rPr>
        <w:footnoteReference w:id="35"/>
      </w:r>
      <w:r w:rsidR="00985882">
        <w:rPr>
          <w:rFonts w:ascii="Times New Roman" w:hAnsi="Times New Roman" w:cs="Times New Roman"/>
          <w:bCs/>
          <w:sz w:val="24"/>
        </w:rPr>
        <w:t xml:space="preserve"> </w:t>
      </w:r>
    </w:p>
    <w:p w14:paraId="465F5A13" w14:textId="1D3CAC4A" w:rsidR="009C7990" w:rsidRDefault="00372B01" w:rsidP="00767151">
      <w:pPr>
        <w:spacing w:line="360" w:lineRule="auto"/>
        <w:ind w:firstLine="708"/>
        <w:jc w:val="both"/>
        <w:rPr>
          <w:rFonts w:ascii="Times New Roman" w:hAnsi="Times New Roman" w:cs="Times New Roman"/>
          <w:bCs/>
          <w:sz w:val="24"/>
        </w:rPr>
      </w:pPr>
      <w:r>
        <w:rPr>
          <w:rFonts w:ascii="Times New Roman" w:hAnsi="Times New Roman" w:cs="Times New Roman"/>
          <w:bCs/>
          <w:sz w:val="24"/>
        </w:rPr>
        <w:t>Чуть позже, в сентябре 2020 года</w:t>
      </w:r>
      <w:r w:rsidR="00AB6046">
        <w:rPr>
          <w:rFonts w:ascii="Times New Roman" w:hAnsi="Times New Roman" w:cs="Times New Roman"/>
          <w:bCs/>
          <w:sz w:val="24"/>
        </w:rPr>
        <w:t>,</w:t>
      </w:r>
      <w:r>
        <w:rPr>
          <w:rFonts w:ascii="Times New Roman" w:hAnsi="Times New Roman" w:cs="Times New Roman"/>
          <w:bCs/>
          <w:sz w:val="24"/>
        </w:rPr>
        <w:t xml:space="preserve"> стало известно, что такая </w:t>
      </w:r>
      <w:r w:rsidR="00F4159C">
        <w:rPr>
          <w:rFonts w:ascii="Times New Roman" w:hAnsi="Times New Roman" w:cs="Times New Roman"/>
          <w:bCs/>
          <w:sz w:val="24"/>
        </w:rPr>
        <w:t>медицинская организация</w:t>
      </w:r>
      <w:r>
        <w:rPr>
          <w:rFonts w:ascii="Times New Roman" w:hAnsi="Times New Roman" w:cs="Times New Roman"/>
          <w:bCs/>
          <w:sz w:val="24"/>
        </w:rPr>
        <w:t>, как «Доктор рядом»</w:t>
      </w:r>
      <w:r w:rsidR="00FE2D5E">
        <w:rPr>
          <w:rFonts w:ascii="Times New Roman" w:hAnsi="Times New Roman" w:cs="Times New Roman"/>
          <w:bCs/>
          <w:sz w:val="24"/>
        </w:rPr>
        <w:t xml:space="preserve"> заключила </w:t>
      </w:r>
      <w:r w:rsidR="001E1B48">
        <w:rPr>
          <w:rFonts w:ascii="Times New Roman" w:hAnsi="Times New Roman" w:cs="Times New Roman"/>
          <w:bCs/>
          <w:sz w:val="24"/>
        </w:rPr>
        <w:t xml:space="preserve">проведение </w:t>
      </w:r>
      <w:r w:rsidR="00FE2D5E">
        <w:rPr>
          <w:rFonts w:ascii="Times New Roman" w:hAnsi="Times New Roman" w:cs="Times New Roman"/>
          <w:bCs/>
          <w:sz w:val="24"/>
        </w:rPr>
        <w:t>телемедицински</w:t>
      </w:r>
      <w:r w:rsidR="001E1B48">
        <w:rPr>
          <w:rFonts w:ascii="Times New Roman" w:hAnsi="Times New Roman" w:cs="Times New Roman"/>
          <w:bCs/>
          <w:sz w:val="24"/>
        </w:rPr>
        <w:t>х</w:t>
      </w:r>
      <w:r w:rsidR="00FE2D5E">
        <w:rPr>
          <w:rFonts w:ascii="Times New Roman" w:hAnsi="Times New Roman" w:cs="Times New Roman"/>
          <w:bCs/>
          <w:sz w:val="24"/>
        </w:rPr>
        <w:t xml:space="preserve"> консультаци</w:t>
      </w:r>
      <w:r w:rsidR="001E1B48">
        <w:rPr>
          <w:rFonts w:ascii="Times New Roman" w:hAnsi="Times New Roman" w:cs="Times New Roman"/>
          <w:bCs/>
          <w:sz w:val="24"/>
        </w:rPr>
        <w:t>й</w:t>
      </w:r>
      <w:r w:rsidR="00FE2D5E">
        <w:rPr>
          <w:rFonts w:ascii="Times New Roman" w:hAnsi="Times New Roman" w:cs="Times New Roman"/>
          <w:bCs/>
          <w:sz w:val="24"/>
        </w:rPr>
        <w:t xml:space="preserve"> </w:t>
      </w:r>
      <w:r w:rsidR="001E1B48">
        <w:rPr>
          <w:rFonts w:ascii="Times New Roman" w:hAnsi="Times New Roman" w:cs="Times New Roman"/>
          <w:bCs/>
          <w:sz w:val="24"/>
        </w:rPr>
        <w:t xml:space="preserve">по полису </w:t>
      </w:r>
      <w:r w:rsidR="00FE2D5E">
        <w:rPr>
          <w:rFonts w:ascii="Times New Roman" w:hAnsi="Times New Roman" w:cs="Times New Roman"/>
          <w:bCs/>
          <w:sz w:val="24"/>
        </w:rPr>
        <w:t xml:space="preserve">ОМС </w:t>
      </w:r>
      <w:r w:rsidR="00310BE8">
        <w:rPr>
          <w:rFonts w:ascii="Times New Roman" w:hAnsi="Times New Roman" w:cs="Times New Roman"/>
          <w:bCs/>
          <w:sz w:val="24"/>
        </w:rPr>
        <w:t xml:space="preserve">в </w:t>
      </w:r>
      <w:r w:rsidR="00606CBF">
        <w:rPr>
          <w:rFonts w:ascii="Times New Roman" w:hAnsi="Times New Roman" w:cs="Times New Roman"/>
          <w:bCs/>
          <w:sz w:val="24"/>
        </w:rPr>
        <w:t>5</w:t>
      </w:r>
      <w:r w:rsidR="00310BE8">
        <w:rPr>
          <w:rFonts w:ascii="Times New Roman" w:hAnsi="Times New Roman" w:cs="Times New Roman"/>
          <w:bCs/>
          <w:sz w:val="24"/>
        </w:rPr>
        <w:t xml:space="preserve"> субъектах РФ</w:t>
      </w:r>
      <w:r w:rsidR="0079131C">
        <w:rPr>
          <w:rFonts w:ascii="Times New Roman" w:hAnsi="Times New Roman" w:cs="Times New Roman"/>
          <w:bCs/>
          <w:sz w:val="24"/>
        </w:rPr>
        <w:t>, которыми стали: Татарстан, Нижегородская, Ивановская, Ульяновская и Сахалинская области.</w:t>
      </w:r>
      <w:r w:rsidR="002E6630">
        <w:rPr>
          <w:rStyle w:val="a6"/>
          <w:rFonts w:ascii="Times New Roman" w:hAnsi="Times New Roman" w:cs="Times New Roman"/>
          <w:bCs/>
          <w:sz w:val="24"/>
        </w:rPr>
        <w:footnoteReference w:id="36"/>
      </w:r>
    </w:p>
    <w:p w14:paraId="0CBB3F36" w14:textId="0DBFEBD2" w:rsidR="005B3EBC" w:rsidRDefault="00602412" w:rsidP="00767151">
      <w:pPr>
        <w:spacing w:line="360" w:lineRule="auto"/>
        <w:ind w:firstLine="708"/>
        <w:jc w:val="both"/>
        <w:rPr>
          <w:rFonts w:ascii="Times New Roman" w:hAnsi="Times New Roman" w:cs="Times New Roman"/>
          <w:bCs/>
          <w:sz w:val="24"/>
        </w:rPr>
      </w:pPr>
      <w:r>
        <w:rPr>
          <w:rFonts w:ascii="Times New Roman" w:hAnsi="Times New Roman" w:cs="Times New Roman"/>
          <w:bCs/>
          <w:sz w:val="24"/>
        </w:rPr>
        <w:t xml:space="preserve">Так в Татарстане </w:t>
      </w:r>
      <w:r w:rsidR="007D524C">
        <w:rPr>
          <w:rFonts w:ascii="Times New Roman" w:hAnsi="Times New Roman" w:cs="Times New Roman"/>
          <w:bCs/>
          <w:sz w:val="24"/>
        </w:rPr>
        <w:t xml:space="preserve">онлайн медицинские услуги </w:t>
      </w:r>
      <w:r w:rsidR="00D069DA">
        <w:rPr>
          <w:rFonts w:ascii="Times New Roman" w:hAnsi="Times New Roman" w:cs="Times New Roman"/>
          <w:bCs/>
          <w:sz w:val="24"/>
        </w:rPr>
        <w:t xml:space="preserve">доступны жителям, </w:t>
      </w:r>
      <w:r w:rsidR="00283D87">
        <w:rPr>
          <w:rFonts w:ascii="Times New Roman" w:hAnsi="Times New Roman" w:cs="Times New Roman"/>
          <w:bCs/>
          <w:sz w:val="24"/>
        </w:rPr>
        <w:t xml:space="preserve">закрепленными к поликлиникам №8 и №18. </w:t>
      </w:r>
      <w:r w:rsidR="00D13C96">
        <w:rPr>
          <w:rFonts w:ascii="Times New Roman" w:hAnsi="Times New Roman" w:cs="Times New Roman"/>
          <w:bCs/>
          <w:sz w:val="24"/>
        </w:rPr>
        <w:t xml:space="preserve">Терапевты </w:t>
      </w:r>
      <w:r w:rsidR="00A33FFC">
        <w:rPr>
          <w:rFonts w:ascii="Times New Roman" w:hAnsi="Times New Roman" w:cs="Times New Roman"/>
          <w:bCs/>
          <w:sz w:val="24"/>
        </w:rPr>
        <w:t>осуществляют первичный дистанционный прием пациенто</w:t>
      </w:r>
      <w:r w:rsidR="0016360F">
        <w:rPr>
          <w:rFonts w:ascii="Times New Roman" w:hAnsi="Times New Roman" w:cs="Times New Roman"/>
          <w:bCs/>
          <w:sz w:val="24"/>
        </w:rPr>
        <w:t>в, при необходимости назначают</w:t>
      </w:r>
      <w:r w:rsidR="00C92800">
        <w:rPr>
          <w:rFonts w:ascii="Times New Roman" w:hAnsi="Times New Roman" w:cs="Times New Roman"/>
          <w:bCs/>
          <w:sz w:val="24"/>
        </w:rPr>
        <w:t xml:space="preserve"> с врачами узких направлений</w:t>
      </w:r>
      <w:r w:rsidR="0016360F">
        <w:rPr>
          <w:rFonts w:ascii="Times New Roman" w:hAnsi="Times New Roman" w:cs="Times New Roman"/>
          <w:bCs/>
          <w:sz w:val="24"/>
        </w:rPr>
        <w:t xml:space="preserve"> </w:t>
      </w:r>
      <w:r w:rsidR="00436ED0">
        <w:rPr>
          <w:rFonts w:ascii="Times New Roman" w:hAnsi="Times New Roman" w:cs="Times New Roman"/>
          <w:bCs/>
          <w:sz w:val="24"/>
        </w:rPr>
        <w:t>повторно прием</w:t>
      </w:r>
      <w:r w:rsidR="00C92800">
        <w:rPr>
          <w:rFonts w:ascii="Times New Roman" w:hAnsi="Times New Roman" w:cs="Times New Roman"/>
          <w:bCs/>
          <w:sz w:val="24"/>
        </w:rPr>
        <w:t xml:space="preserve"> в формате </w:t>
      </w:r>
      <w:r w:rsidR="006B77F0">
        <w:rPr>
          <w:rFonts w:ascii="Times New Roman" w:hAnsi="Times New Roman" w:cs="Times New Roman"/>
          <w:bCs/>
          <w:sz w:val="24"/>
        </w:rPr>
        <w:t>консилиума</w:t>
      </w:r>
      <w:r w:rsidR="00B73C0F">
        <w:rPr>
          <w:rFonts w:ascii="Times New Roman" w:hAnsi="Times New Roman" w:cs="Times New Roman"/>
          <w:bCs/>
          <w:sz w:val="24"/>
        </w:rPr>
        <w:t xml:space="preserve"> также с применением телемедицинских технологий</w:t>
      </w:r>
      <w:r w:rsidR="006B77F0">
        <w:rPr>
          <w:rFonts w:ascii="Times New Roman" w:hAnsi="Times New Roman" w:cs="Times New Roman"/>
          <w:bCs/>
          <w:sz w:val="24"/>
        </w:rPr>
        <w:t>.</w:t>
      </w:r>
    </w:p>
    <w:p w14:paraId="16C6830D" w14:textId="46CD285C" w:rsidR="0078099A" w:rsidRPr="00201398" w:rsidRDefault="00F975C4" w:rsidP="00767151">
      <w:pPr>
        <w:spacing w:line="360" w:lineRule="auto"/>
        <w:ind w:firstLine="708"/>
        <w:jc w:val="both"/>
        <w:rPr>
          <w:rFonts w:ascii="Times New Roman" w:hAnsi="Times New Roman" w:cs="Times New Roman"/>
          <w:bCs/>
          <w:sz w:val="24"/>
        </w:rPr>
      </w:pPr>
      <w:r>
        <w:rPr>
          <w:rFonts w:ascii="Times New Roman" w:hAnsi="Times New Roman" w:cs="Times New Roman"/>
          <w:bCs/>
          <w:sz w:val="24"/>
        </w:rPr>
        <w:t xml:space="preserve">Также жители Казани за телемедицинской помощью могут обратиться в городские поликлиники №20 и №7. </w:t>
      </w:r>
      <w:r w:rsidR="006D01C2">
        <w:rPr>
          <w:rFonts w:ascii="Times New Roman" w:hAnsi="Times New Roman" w:cs="Times New Roman"/>
          <w:bCs/>
          <w:sz w:val="24"/>
        </w:rPr>
        <w:t xml:space="preserve">Причем, в медицинском учреждении №20 онлайн-консультации проводят участковые врачи, а в поликлинике №7 врачи оказывают дистанционное сопровождение </w:t>
      </w:r>
      <w:r w:rsidR="00201398">
        <w:rPr>
          <w:rFonts w:ascii="Times New Roman" w:hAnsi="Times New Roman" w:cs="Times New Roman"/>
          <w:bCs/>
          <w:sz w:val="24"/>
        </w:rPr>
        <w:t>больных ОРВИ и</w:t>
      </w:r>
      <w:r w:rsidR="00201398" w:rsidRPr="00201398">
        <w:rPr>
          <w:rFonts w:ascii="Times New Roman" w:hAnsi="Times New Roman" w:cs="Times New Roman"/>
          <w:bCs/>
          <w:sz w:val="24"/>
        </w:rPr>
        <w:t xml:space="preserve"> </w:t>
      </w:r>
      <w:r w:rsidR="00201398">
        <w:rPr>
          <w:rFonts w:ascii="Times New Roman" w:hAnsi="Times New Roman" w:cs="Times New Roman"/>
          <w:bCs/>
          <w:sz w:val="24"/>
          <w:lang w:val="en-US"/>
        </w:rPr>
        <w:t>COVID</w:t>
      </w:r>
      <w:r w:rsidR="00201398" w:rsidRPr="00201398">
        <w:rPr>
          <w:rFonts w:ascii="Times New Roman" w:hAnsi="Times New Roman" w:cs="Times New Roman"/>
          <w:bCs/>
          <w:sz w:val="24"/>
        </w:rPr>
        <w:t>-19.</w:t>
      </w:r>
      <w:r w:rsidR="00747524">
        <w:rPr>
          <w:rStyle w:val="a6"/>
          <w:rFonts w:ascii="Times New Roman" w:hAnsi="Times New Roman" w:cs="Times New Roman"/>
          <w:bCs/>
          <w:sz w:val="24"/>
        </w:rPr>
        <w:footnoteReference w:id="37"/>
      </w:r>
    </w:p>
    <w:p w14:paraId="27F835ED" w14:textId="7F9B5F61" w:rsidR="00602412" w:rsidRDefault="00E720EC" w:rsidP="00767151">
      <w:pPr>
        <w:spacing w:line="360" w:lineRule="auto"/>
        <w:ind w:firstLine="708"/>
        <w:jc w:val="both"/>
        <w:rPr>
          <w:rFonts w:ascii="Times New Roman" w:hAnsi="Times New Roman" w:cs="Times New Roman"/>
          <w:bCs/>
          <w:sz w:val="24"/>
        </w:rPr>
      </w:pPr>
      <w:r>
        <w:rPr>
          <w:rFonts w:ascii="Times New Roman" w:hAnsi="Times New Roman" w:cs="Times New Roman"/>
          <w:bCs/>
          <w:sz w:val="24"/>
        </w:rPr>
        <w:t xml:space="preserve">Немного иначе устроено в Нижегородской области. </w:t>
      </w:r>
      <w:r w:rsidR="009214F7">
        <w:rPr>
          <w:rFonts w:ascii="Times New Roman" w:hAnsi="Times New Roman" w:cs="Times New Roman"/>
          <w:bCs/>
          <w:sz w:val="24"/>
        </w:rPr>
        <w:t xml:space="preserve">Пациенты </w:t>
      </w:r>
      <w:r w:rsidR="000F1B9B">
        <w:rPr>
          <w:rFonts w:ascii="Times New Roman" w:hAnsi="Times New Roman" w:cs="Times New Roman"/>
          <w:bCs/>
          <w:sz w:val="24"/>
        </w:rPr>
        <w:t>поли</w:t>
      </w:r>
      <w:r w:rsidR="009214F7">
        <w:rPr>
          <w:rFonts w:ascii="Times New Roman" w:hAnsi="Times New Roman" w:cs="Times New Roman"/>
          <w:bCs/>
          <w:sz w:val="24"/>
        </w:rPr>
        <w:t>клиники №4</w:t>
      </w:r>
      <w:r w:rsidR="00E57A37">
        <w:rPr>
          <w:rFonts w:ascii="Times New Roman" w:hAnsi="Times New Roman" w:cs="Times New Roman"/>
          <w:bCs/>
          <w:sz w:val="24"/>
        </w:rPr>
        <w:t>0</w:t>
      </w:r>
      <w:r w:rsidR="00747524" w:rsidRPr="00747524">
        <w:rPr>
          <w:rFonts w:ascii="Times New Roman" w:hAnsi="Times New Roman" w:cs="Times New Roman"/>
          <w:bCs/>
          <w:sz w:val="24"/>
        </w:rPr>
        <w:t xml:space="preserve"> </w:t>
      </w:r>
      <w:r w:rsidR="009214F7">
        <w:rPr>
          <w:rFonts w:ascii="Times New Roman" w:hAnsi="Times New Roman" w:cs="Times New Roman"/>
          <w:bCs/>
          <w:sz w:val="24"/>
        </w:rPr>
        <w:t>могут воспользоваться услугами телемедицины только после первого очного посещения врача</w:t>
      </w:r>
      <w:r w:rsidR="00E57A37">
        <w:rPr>
          <w:rFonts w:ascii="Times New Roman" w:hAnsi="Times New Roman" w:cs="Times New Roman"/>
          <w:bCs/>
          <w:sz w:val="24"/>
        </w:rPr>
        <w:t xml:space="preserve">, причем помимо пациентов медицинской организации, это могут быть также пациенты диспансерных групп. </w:t>
      </w:r>
    </w:p>
    <w:p w14:paraId="11F5BF72" w14:textId="1D462D69" w:rsidR="00C43C07" w:rsidRDefault="00BC7373" w:rsidP="00C43C07">
      <w:pPr>
        <w:spacing w:line="360" w:lineRule="auto"/>
        <w:ind w:firstLine="708"/>
        <w:jc w:val="both"/>
        <w:rPr>
          <w:rFonts w:ascii="Times New Roman" w:hAnsi="Times New Roman" w:cs="Times New Roman"/>
          <w:bCs/>
          <w:sz w:val="24"/>
        </w:rPr>
      </w:pPr>
      <w:r>
        <w:rPr>
          <w:rFonts w:ascii="Times New Roman" w:hAnsi="Times New Roman" w:cs="Times New Roman"/>
          <w:bCs/>
          <w:sz w:val="24"/>
        </w:rPr>
        <w:t xml:space="preserve">Ульяновская область </w:t>
      </w:r>
      <w:r w:rsidR="00C5456A">
        <w:rPr>
          <w:rFonts w:ascii="Times New Roman" w:hAnsi="Times New Roman" w:cs="Times New Roman"/>
          <w:bCs/>
          <w:sz w:val="24"/>
        </w:rPr>
        <w:t xml:space="preserve">запустила проект </w:t>
      </w:r>
      <w:r w:rsidR="00526D56">
        <w:rPr>
          <w:rFonts w:ascii="Times New Roman" w:hAnsi="Times New Roman" w:cs="Times New Roman"/>
          <w:bCs/>
          <w:sz w:val="24"/>
        </w:rPr>
        <w:t xml:space="preserve">в поликлинике №4 </w:t>
      </w:r>
      <w:r w:rsidR="00C5456A">
        <w:rPr>
          <w:rFonts w:ascii="Times New Roman" w:hAnsi="Times New Roman" w:cs="Times New Roman"/>
          <w:bCs/>
          <w:sz w:val="24"/>
        </w:rPr>
        <w:t xml:space="preserve">по получению повторных телемедицинских консультаций врачей терапевтов, а также кардиологов. </w:t>
      </w:r>
      <w:r w:rsidR="00095904">
        <w:rPr>
          <w:rFonts w:ascii="Times New Roman" w:hAnsi="Times New Roman" w:cs="Times New Roman"/>
          <w:bCs/>
          <w:sz w:val="24"/>
        </w:rPr>
        <w:t xml:space="preserve"> Ивановская область </w:t>
      </w:r>
      <w:r w:rsidR="004A418A">
        <w:rPr>
          <w:rFonts w:ascii="Times New Roman" w:hAnsi="Times New Roman" w:cs="Times New Roman"/>
          <w:bCs/>
          <w:sz w:val="24"/>
        </w:rPr>
        <w:t>взяла на себя проект по реабилитации больных</w:t>
      </w:r>
      <w:r w:rsidR="0013170C">
        <w:rPr>
          <w:rFonts w:ascii="Times New Roman" w:hAnsi="Times New Roman" w:cs="Times New Roman"/>
          <w:bCs/>
          <w:sz w:val="24"/>
        </w:rPr>
        <w:t>, для этого д</w:t>
      </w:r>
      <w:r w:rsidR="00DA4BF6">
        <w:rPr>
          <w:rFonts w:ascii="Times New Roman" w:hAnsi="Times New Roman" w:cs="Times New Roman"/>
          <w:bCs/>
          <w:sz w:val="24"/>
        </w:rPr>
        <w:t xml:space="preserve">ома пациентов оснастили </w:t>
      </w:r>
      <w:r w:rsidR="0013170C">
        <w:rPr>
          <w:rFonts w:ascii="Times New Roman" w:hAnsi="Times New Roman" w:cs="Times New Roman"/>
          <w:bCs/>
          <w:sz w:val="24"/>
        </w:rPr>
        <w:t xml:space="preserve">оборудованием, тренажерами. </w:t>
      </w:r>
      <w:r w:rsidR="008B4EF7">
        <w:rPr>
          <w:rFonts w:ascii="Times New Roman" w:hAnsi="Times New Roman" w:cs="Times New Roman"/>
          <w:bCs/>
          <w:sz w:val="24"/>
        </w:rPr>
        <w:t xml:space="preserve">Помимо этого, хронически больные пациенты также </w:t>
      </w:r>
      <w:r w:rsidR="00BA28D2">
        <w:rPr>
          <w:rFonts w:ascii="Times New Roman" w:hAnsi="Times New Roman" w:cs="Times New Roman"/>
          <w:bCs/>
          <w:sz w:val="24"/>
        </w:rPr>
        <w:t xml:space="preserve">подвергаются дистанционному наблюдению </w:t>
      </w:r>
      <w:r w:rsidR="00785F1A">
        <w:rPr>
          <w:rFonts w:ascii="Times New Roman" w:hAnsi="Times New Roman" w:cs="Times New Roman"/>
          <w:bCs/>
          <w:sz w:val="24"/>
        </w:rPr>
        <w:t xml:space="preserve">у </w:t>
      </w:r>
      <w:r w:rsidR="00BA28D2">
        <w:rPr>
          <w:rFonts w:ascii="Times New Roman" w:hAnsi="Times New Roman" w:cs="Times New Roman"/>
          <w:bCs/>
          <w:sz w:val="24"/>
        </w:rPr>
        <w:t xml:space="preserve">специалистов. </w:t>
      </w:r>
      <w:r w:rsidR="00C43C07">
        <w:rPr>
          <w:rFonts w:ascii="Times New Roman" w:hAnsi="Times New Roman" w:cs="Times New Roman"/>
          <w:bCs/>
          <w:sz w:val="24"/>
        </w:rPr>
        <w:t xml:space="preserve">А </w:t>
      </w:r>
      <w:r w:rsidR="008D023E">
        <w:rPr>
          <w:rFonts w:ascii="Times New Roman" w:hAnsi="Times New Roman" w:cs="Times New Roman"/>
          <w:bCs/>
          <w:sz w:val="24"/>
        </w:rPr>
        <w:t xml:space="preserve">получение телемедицинских консультаций </w:t>
      </w:r>
      <w:r w:rsidR="00C43C07">
        <w:rPr>
          <w:rFonts w:ascii="Times New Roman" w:hAnsi="Times New Roman" w:cs="Times New Roman"/>
          <w:bCs/>
          <w:sz w:val="24"/>
        </w:rPr>
        <w:t>широк</w:t>
      </w:r>
      <w:r w:rsidR="008D023E">
        <w:rPr>
          <w:rFonts w:ascii="Times New Roman" w:hAnsi="Times New Roman" w:cs="Times New Roman"/>
          <w:bCs/>
          <w:sz w:val="24"/>
        </w:rPr>
        <w:t>ого</w:t>
      </w:r>
      <w:r w:rsidR="00C43C07">
        <w:rPr>
          <w:rFonts w:ascii="Times New Roman" w:hAnsi="Times New Roman" w:cs="Times New Roman"/>
          <w:bCs/>
          <w:sz w:val="24"/>
        </w:rPr>
        <w:t xml:space="preserve"> круг</w:t>
      </w:r>
      <w:r w:rsidR="008D023E">
        <w:rPr>
          <w:rFonts w:ascii="Times New Roman" w:hAnsi="Times New Roman" w:cs="Times New Roman"/>
          <w:bCs/>
          <w:sz w:val="24"/>
        </w:rPr>
        <w:t>а</w:t>
      </w:r>
      <w:r w:rsidR="00C43C07">
        <w:rPr>
          <w:rFonts w:ascii="Times New Roman" w:hAnsi="Times New Roman" w:cs="Times New Roman"/>
          <w:bCs/>
          <w:sz w:val="24"/>
        </w:rPr>
        <w:t xml:space="preserve"> узких направлений специалистов</w:t>
      </w:r>
      <w:r w:rsidR="008D023E">
        <w:rPr>
          <w:rFonts w:ascii="Times New Roman" w:hAnsi="Times New Roman" w:cs="Times New Roman"/>
          <w:bCs/>
          <w:sz w:val="24"/>
        </w:rPr>
        <w:t xml:space="preserve"> доступно в Сахалине.</w:t>
      </w:r>
      <w:r w:rsidR="00A60DD7">
        <w:rPr>
          <w:rStyle w:val="a6"/>
          <w:rFonts w:ascii="Times New Roman" w:hAnsi="Times New Roman" w:cs="Times New Roman"/>
          <w:bCs/>
          <w:sz w:val="24"/>
        </w:rPr>
        <w:footnoteReference w:id="38"/>
      </w:r>
    </w:p>
    <w:p w14:paraId="64351EEA" w14:textId="557B0339" w:rsidR="00E02673" w:rsidRDefault="00506CB6" w:rsidP="000F470B">
      <w:pPr>
        <w:spacing w:line="360" w:lineRule="auto"/>
        <w:ind w:firstLine="708"/>
        <w:jc w:val="both"/>
        <w:rPr>
          <w:rFonts w:ascii="Times New Roman" w:hAnsi="Times New Roman" w:cs="Times New Roman"/>
          <w:bCs/>
          <w:sz w:val="24"/>
        </w:rPr>
      </w:pPr>
      <w:r>
        <w:rPr>
          <w:rFonts w:ascii="Times New Roman" w:hAnsi="Times New Roman" w:cs="Times New Roman"/>
          <w:bCs/>
          <w:sz w:val="24"/>
        </w:rPr>
        <w:t>Организаци</w:t>
      </w:r>
      <w:r w:rsidR="00BB1A93">
        <w:rPr>
          <w:rFonts w:ascii="Times New Roman" w:hAnsi="Times New Roman" w:cs="Times New Roman"/>
          <w:bCs/>
          <w:sz w:val="24"/>
        </w:rPr>
        <w:t xml:space="preserve">ей </w:t>
      </w:r>
      <w:r w:rsidR="00FF4689">
        <w:rPr>
          <w:rFonts w:ascii="Times New Roman" w:hAnsi="Times New Roman" w:cs="Times New Roman"/>
          <w:bCs/>
          <w:sz w:val="24"/>
        </w:rPr>
        <w:t>пилотных</w:t>
      </w:r>
      <w:r w:rsidR="00BB1A93">
        <w:rPr>
          <w:rFonts w:ascii="Times New Roman" w:hAnsi="Times New Roman" w:cs="Times New Roman"/>
          <w:bCs/>
          <w:sz w:val="24"/>
        </w:rPr>
        <w:t xml:space="preserve"> проектов занимается</w:t>
      </w:r>
      <w:r w:rsidR="00D568F5">
        <w:rPr>
          <w:rFonts w:ascii="Times New Roman" w:hAnsi="Times New Roman" w:cs="Times New Roman"/>
          <w:bCs/>
          <w:sz w:val="24"/>
        </w:rPr>
        <w:t xml:space="preserve"> </w:t>
      </w:r>
      <w:r w:rsidR="00BB1A93">
        <w:rPr>
          <w:rFonts w:ascii="Times New Roman" w:hAnsi="Times New Roman" w:cs="Times New Roman"/>
          <w:bCs/>
          <w:sz w:val="24"/>
        </w:rPr>
        <w:t xml:space="preserve">компания «Доктор рядом», заключившей соглашение с инвестиционной компанией </w:t>
      </w:r>
      <w:r w:rsidR="00BB1A93" w:rsidRPr="00BB1A93">
        <w:rPr>
          <w:rFonts w:ascii="Times New Roman" w:hAnsi="Times New Roman" w:cs="Times New Roman"/>
          <w:bCs/>
          <w:sz w:val="24"/>
        </w:rPr>
        <w:t xml:space="preserve">VEB Ventures, </w:t>
      </w:r>
      <w:r w:rsidR="00BB1A93">
        <w:rPr>
          <w:rFonts w:ascii="Times New Roman" w:hAnsi="Times New Roman" w:cs="Times New Roman"/>
          <w:bCs/>
          <w:sz w:val="24"/>
        </w:rPr>
        <w:t>которая</w:t>
      </w:r>
      <w:r w:rsidR="00BB1A93" w:rsidRPr="00BB1A93">
        <w:rPr>
          <w:rFonts w:ascii="Times New Roman" w:hAnsi="Times New Roman" w:cs="Times New Roman"/>
          <w:bCs/>
          <w:sz w:val="24"/>
        </w:rPr>
        <w:t xml:space="preserve"> </w:t>
      </w:r>
      <w:r w:rsidR="00BB1A93">
        <w:rPr>
          <w:rFonts w:ascii="Times New Roman" w:hAnsi="Times New Roman" w:cs="Times New Roman"/>
          <w:bCs/>
          <w:sz w:val="24"/>
        </w:rPr>
        <w:t xml:space="preserve">является частью </w:t>
      </w:r>
      <w:r w:rsidR="00BB1A93" w:rsidRPr="00BB1A93">
        <w:rPr>
          <w:rFonts w:ascii="Times New Roman" w:hAnsi="Times New Roman" w:cs="Times New Roman"/>
          <w:bCs/>
          <w:sz w:val="24"/>
        </w:rPr>
        <w:t>государственной корпорации развития ВЭБ.РФ.</w:t>
      </w:r>
      <w:r>
        <w:rPr>
          <w:rFonts w:ascii="Times New Roman" w:hAnsi="Times New Roman" w:cs="Times New Roman"/>
          <w:bCs/>
          <w:sz w:val="24"/>
        </w:rPr>
        <w:t xml:space="preserve"> </w:t>
      </w:r>
      <w:r w:rsidR="00384EDA">
        <w:rPr>
          <w:rFonts w:ascii="Times New Roman" w:hAnsi="Times New Roman" w:cs="Times New Roman"/>
          <w:bCs/>
          <w:sz w:val="24"/>
        </w:rPr>
        <w:t xml:space="preserve">А для получения </w:t>
      </w:r>
      <w:r w:rsidR="00384EDA">
        <w:rPr>
          <w:rFonts w:ascii="Times New Roman" w:hAnsi="Times New Roman" w:cs="Times New Roman"/>
          <w:bCs/>
          <w:sz w:val="24"/>
        </w:rPr>
        <w:lastRenderedPageBreak/>
        <w:t xml:space="preserve">телемедицинских консультаций </w:t>
      </w:r>
      <w:r w:rsidR="00877691">
        <w:rPr>
          <w:rFonts w:ascii="Times New Roman" w:hAnsi="Times New Roman" w:cs="Times New Roman"/>
          <w:bCs/>
          <w:sz w:val="24"/>
        </w:rPr>
        <w:t>пациентам всего необходимо иметь личный кабинет на сайте «Доктор рядом» и госуслуг.</w:t>
      </w:r>
      <w:r w:rsidR="00270EA4">
        <w:rPr>
          <w:rStyle w:val="a6"/>
          <w:rFonts w:ascii="Times New Roman" w:hAnsi="Times New Roman" w:cs="Times New Roman"/>
          <w:bCs/>
          <w:sz w:val="24"/>
        </w:rPr>
        <w:footnoteReference w:id="39"/>
      </w:r>
    </w:p>
    <w:p w14:paraId="53AF595D" w14:textId="73F79EAD" w:rsidR="00595E02" w:rsidRDefault="00293DC9" w:rsidP="00595E02">
      <w:pPr>
        <w:spacing w:line="360" w:lineRule="auto"/>
        <w:ind w:firstLine="709"/>
        <w:jc w:val="both"/>
        <w:rPr>
          <w:rFonts w:ascii="Times New Roman" w:hAnsi="Times New Roman" w:cs="Times New Roman"/>
          <w:bCs/>
          <w:sz w:val="24"/>
        </w:rPr>
      </w:pPr>
      <w:r w:rsidRPr="00293DC9">
        <w:rPr>
          <w:rFonts w:ascii="Times New Roman" w:hAnsi="Times New Roman" w:cs="Times New Roman"/>
          <w:bCs/>
          <w:sz w:val="24"/>
        </w:rPr>
        <w:t xml:space="preserve">Телемедицина </w:t>
      </w:r>
      <w:r w:rsidRPr="00C86FEA">
        <w:rPr>
          <w:rFonts w:ascii="Times New Roman" w:hAnsi="Times New Roman" w:cs="Times New Roman"/>
          <w:bCs/>
          <w:sz w:val="24"/>
        </w:rPr>
        <w:t xml:space="preserve">не только повышает </w:t>
      </w:r>
      <w:r w:rsidR="00C86FEA" w:rsidRPr="00C86FEA">
        <w:rPr>
          <w:rFonts w:ascii="Times New Roman" w:hAnsi="Times New Roman" w:cs="Times New Roman"/>
          <w:bCs/>
          <w:sz w:val="24"/>
        </w:rPr>
        <w:t>доступность</w:t>
      </w:r>
      <w:r w:rsidRPr="00C86FEA">
        <w:rPr>
          <w:rFonts w:ascii="Times New Roman" w:hAnsi="Times New Roman" w:cs="Times New Roman"/>
          <w:bCs/>
          <w:sz w:val="24"/>
        </w:rPr>
        <w:t xml:space="preserve"> медицинских услуг</w:t>
      </w:r>
      <w:r w:rsidRPr="00293DC9">
        <w:rPr>
          <w:rFonts w:ascii="Times New Roman" w:hAnsi="Times New Roman" w:cs="Times New Roman"/>
          <w:bCs/>
          <w:sz w:val="24"/>
        </w:rPr>
        <w:t>, но и дает очевидный экономический эффект</w:t>
      </w:r>
      <w:r>
        <w:rPr>
          <w:rFonts w:ascii="Times New Roman" w:hAnsi="Times New Roman" w:cs="Times New Roman"/>
          <w:bCs/>
          <w:sz w:val="24"/>
        </w:rPr>
        <w:t>.</w:t>
      </w:r>
      <w:r>
        <w:rPr>
          <w:rStyle w:val="a6"/>
          <w:rFonts w:ascii="Times New Roman" w:hAnsi="Times New Roman" w:cs="Times New Roman"/>
          <w:bCs/>
          <w:sz w:val="24"/>
        </w:rPr>
        <w:footnoteReference w:id="40"/>
      </w:r>
      <w:r w:rsidR="00BD5DDC">
        <w:rPr>
          <w:rFonts w:ascii="Times New Roman" w:hAnsi="Times New Roman" w:cs="Times New Roman"/>
          <w:bCs/>
          <w:sz w:val="24"/>
        </w:rPr>
        <w:t xml:space="preserve"> </w:t>
      </w:r>
      <w:r w:rsidR="00927750">
        <w:rPr>
          <w:rFonts w:ascii="Times New Roman" w:hAnsi="Times New Roman" w:cs="Times New Roman"/>
          <w:bCs/>
          <w:sz w:val="24"/>
        </w:rPr>
        <w:t xml:space="preserve">Рассмотрим, как изменялся в целом спрос на телемедицинские консультации в России за последнее время. </w:t>
      </w:r>
    </w:p>
    <w:p w14:paraId="7DCC9DED" w14:textId="268A19E3" w:rsidR="009A05BA" w:rsidRDefault="00D72C3A"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С </w:t>
      </w:r>
      <w:r w:rsidR="00D0101E">
        <w:rPr>
          <w:rFonts w:ascii="Times New Roman" w:hAnsi="Times New Roman" w:cs="Times New Roman"/>
          <w:bCs/>
          <w:sz w:val="24"/>
        </w:rPr>
        <w:t>момента вступления в силу закона о телемедицине в Росс</w:t>
      </w:r>
      <w:r w:rsidR="00066298">
        <w:rPr>
          <w:rFonts w:ascii="Times New Roman" w:hAnsi="Times New Roman" w:cs="Times New Roman"/>
          <w:bCs/>
          <w:sz w:val="24"/>
        </w:rPr>
        <w:t xml:space="preserve">ии медицинские онлайн консультации </w:t>
      </w:r>
      <w:r w:rsidR="00CC0ACA">
        <w:rPr>
          <w:rFonts w:ascii="Times New Roman" w:hAnsi="Times New Roman" w:cs="Times New Roman"/>
          <w:bCs/>
          <w:sz w:val="24"/>
        </w:rPr>
        <w:t xml:space="preserve">получили широкую </w:t>
      </w:r>
      <w:r w:rsidR="00CC0ACA" w:rsidRPr="00347812">
        <w:rPr>
          <w:rFonts w:ascii="Times New Roman" w:hAnsi="Times New Roman" w:cs="Times New Roman"/>
          <w:bCs/>
          <w:sz w:val="24"/>
        </w:rPr>
        <w:t>огласку</w:t>
      </w:r>
      <w:r w:rsidR="00CC0ACA">
        <w:rPr>
          <w:rFonts w:ascii="Times New Roman" w:hAnsi="Times New Roman" w:cs="Times New Roman"/>
          <w:bCs/>
          <w:sz w:val="24"/>
        </w:rPr>
        <w:t xml:space="preserve">. </w:t>
      </w:r>
      <w:r w:rsidR="00E64A0B">
        <w:rPr>
          <w:rFonts w:ascii="Times New Roman" w:hAnsi="Times New Roman" w:cs="Times New Roman"/>
          <w:bCs/>
          <w:sz w:val="24"/>
        </w:rPr>
        <w:t xml:space="preserve">Раньше телемедицина </w:t>
      </w:r>
      <w:r w:rsidR="00044219">
        <w:rPr>
          <w:rFonts w:ascii="Times New Roman" w:hAnsi="Times New Roman" w:cs="Times New Roman"/>
          <w:bCs/>
          <w:sz w:val="24"/>
        </w:rPr>
        <w:t xml:space="preserve">была создана для жителей отдаленных населенных пунктов, которые не имели возможности </w:t>
      </w:r>
      <w:r w:rsidR="001A50B4">
        <w:rPr>
          <w:rFonts w:ascii="Times New Roman" w:hAnsi="Times New Roman" w:cs="Times New Roman"/>
          <w:bCs/>
          <w:sz w:val="24"/>
        </w:rPr>
        <w:t xml:space="preserve">прийти лично на прием к врачу. </w:t>
      </w:r>
      <w:r w:rsidR="002B2977">
        <w:rPr>
          <w:rFonts w:ascii="Times New Roman" w:hAnsi="Times New Roman" w:cs="Times New Roman"/>
          <w:bCs/>
          <w:sz w:val="24"/>
        </w:rPr>
        <w:t>Однако в настоящие дни телемедицина становится частью современной жизни общества, когда люд</w:t>
      </w:r>
      <w:r w:rsidR="00D70DB0">
        <w:rPr>
          <w:rFonts w:ascii="Times New Roman" w:hAnsi="Times New Roman" w:cs="Times New Roman"/>
          <w:bCs/>
          <w:sz w:val="24"/>
        </w:rPr>
        <w:t xml:space="preserve">ям достаточно иметь </w:t>
      </w:r>
      <w:r w:rsidR="00081D5E">
        <w:rPr>
          <w:rFonts w:ascii="Times New Roman" w:hAnsi="Times New Roman" w:cs="Times New Roman"/>
          <w:bCs/>
          <w:sz w:val="24"/>
        </w:rPr>
        <w:t xml:space="preserve">телефон, </w:t>
      </w:r>
      <w:r w:rsidR="00654B86">
        <w:rPr>
          <w:rFonts w:ascii="Times New Roman" w:hAnsi="Times New Roman" w:cs="Times New Roman"/>
          <w:bCs/>
          <w:sz w:val="24"/>
        </w:rPr>
        <w:t>поддерживающий аудио и видеосвязь, чтобы получить онлайн медицинскую консультацию</w:t>
      </w:r>
      <w:r w:rsidR="00473EF1">
        <w:rPr>
          <w:rFonts w:ascii="Times New Roman" w:hAnsi="Times New Roman" w:cs="Times New Roman"/>
          <w:bCs/>
          <w:sz w:val="24"/>
        </w:rPr>
        <w:t xml:space="preserve"> и </w:t>
      </w:r>
      <w:r w:rsidR="00654B86">
        <w:rPr>
          <w:rFonts w:ascii="Times New Roman" w:hAnsi="Times New Roman" w:cs="Times New Roman"/>
          <w:bCs/>
          <w:sz w:val="24"/>
        </w:rPr>
        <w:t>сэкономить время</w:t>
      </w:r>
      <w:r w:rsidR="00207890">
        <w:rPr>
          <w:rFonts w:ascii="Times New Roman" w:hAnsi="Times New Roman" w:cs="Times New Roman"/>
          <w:bCs/>
          <w:sz w:val="24"/>
        </w:rPr>
        <w:t xml:space="preserve"> и деньги</w:t>
      </w:r>
      <w:r w:rsidR="00654B86">
        <w:rPr>
          <w:rFonts w:ascii="Times New Roman" w:hAnsi="Times New Roman" w:cs="Times New Roman"/>
          <w:bCs/>
          <w:sz w:val="24"/>
        </w:rPr>
        <w:t xml:space="preserve"> на поездку</w:t>
      </w:r>
      <w:r w:rsidR="0069372E">
        <w:rPr>
          <w:rFonts w:ascii="Times New Roman" w:hAnsi="Times New Roman" w:cs="Times New Roman"/>
          <w:bCs/>
          <w:sz w:val="24"/>
        </w:rPr>
        <w:t xml:space="preserve"> в клинику. </w:t>
      </w:r>
    </w:p>
    <w:p w14:paraId="7B32506F" w14:textId="68B3B39E" w:rsidR="00473EF1" w:rsidRDefault="005E2173"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С ростом спроса на телемедицинские консультации, растет количество компаний, осуществляющих удаленные</w:t>
      </w:r>
      <w:r w:rsidR="00C8568D">
        <w:rPr>
          <w:rFonts w:ascii="Times New Roman" w:hAnsi="Times New Roman" w:cs="Times New Roman"/>
          <w:bCs/>
          <w:sz w:val="24"/>
        </w:rPr>
        <w:t xml:space="preserve"> медицинские</w:t>
      </w:r>
      <w:r>
        <w:rPr>
          <w:rFonts w:ascii="Times New Roman" w:hAnsi="Times New Roman" w:cs="Times New Roman"/>
          <w:bCs/>
          <w:sz w:val="24"/>
        </w:rPr>
        <w:t xml:space="preserve"> услуги. </w:t>
      </w:r>
      <w:r w:rsidR="009278F4">
        <w:rPr>
          <w:rFonts w:ascii="Times New Roman" w:hAnsi="Times New Roman" w:cs="Times New Roman"/>
          <w:bCs/>
          <w:sz w:val="24"/>
        </w:rPr>
        <w:t>Сейчас врач</w:t>
      </w:r>
      <w:r w:rsidR="004D276D">
        <w:rPr>
          <w:rFonts w:ascii="Times New Roman" w:hAnsi="Times New Roman" w:cs="Times New Roman"/>
          <w:bCs/>
          <w:sz w:val="24"/>
        </w:rPr>
        <w:t>у в рамках закона</w:t>
      </w:r>
      <w:r w:rsidR="009A19DF">
        <w:rPr>
          <w:rFonts w:ascii="Times New Roman" w:hAnsi="Times New Roman" w:cs="Times New Roman"/>
          <w:bCs/>
          <w:sz w:val="24"/>
        </w:rPr>
        <w:t xml:space="preserve"> </w:t>
      </w:r>
      <w:r w:rsidR="00102AC1">
        <w:rPr>
          <w:rFonts w:ascii="Times New Roman" w:hAnsi="Times New Roman" w:cs="Times New Roman"/>
          <w:bCs/>
          <w:sz w:val="24"/>
        </w:rPr>
        <w:t xml:space="preserve">можно принимать участие в диагностическом и лечебном процессах: </w:t>
      </w:r>
      <w:r w:rsidR="000B3CB9">
        <w:rPr>
          <w:rFonts w:ascii="Times New Roman" w:hAnsi="Times New Roman" w:cs="Times New Roman"/>
          <w:bCs/>
          <w:sz w:val="24"/>
        </w:rPr>
        <w:t>делать интерпретацию результатов анализов, оцени</w:t>
      </w:r>
      <w:r w:rsidR="005371AB">
        <w:rPr>
          <w:rFonts w:ascii="Times New Roman" w:hAnsi="Times New Roman" w:cs="Times New Roman"/>
          <w:bCs/>
          <w:sz w:val="24"/>
        </w:rPr>
        <w:t>ва</w:t>
      </w:r>
      <w:r w:rsidR="000B3CB9">
        <w:rPr>
          <w:rFonts w:ascii="Times New Roman" w:hAnsi="Times New Roman" w:cs="Times New Roman"/>
          <w:bCs/>
          <w:sz w:val="24"/>
        </w:rPr>
        <w:t>ть снимки, корректировать/рекомендовать лечение,</w:t>
      </w:r>
      <w:r w:rsidR="005371AB">
        <w:rPr>
          <w:rFonts w:ascii="Times New Roman" w:hAnsi="Times New Roman" w:cs="Times New Roman"/>
          <w:bCs/>
          <w:sz w:val="24"/>
        </w:rPr>
        <w:t xml:space="preserve"> </w:t>
      </w:r>
      <w:r w:rsidR="000B3CB9">
        <w:rPr>
          <w:rFonts w:ascii="Times New Roman" w:hAnsi="Times New Roman" w:cs="Times New Roman"/>
          <w:bCs/>
          <w:sz w:val="24"/>
        </w:rPr>
        <w:t>советовать пройти дополнительные процедуры обследования</w:t>
      </w:r>
      <w:r w:rsidR="00FE211B">
        <w:rPr>
          <w:rFonts w:ascii="Times New Roman" w:hAnsi="Times New Roman" w:cs="Times New Roman"/>
          <w:bCs/>
          <w:sz w:val="24"/>
        </w:rPr>
        <w:t xml:space="preserve"> и </w:t>
      </w:r>
      <w:r w:rsidR="005F7181">
        <w:rPr>
          <w:rFonts w:ascii="Times New Roman" w:hAnsi="Times New Roman" w:cs="Times New Roman"/>
          <w:bCs/>
          <w:sz w:val="24"/>
        </w:rPr>
        <w:t>т. д.</w:t>
      </w:r>
    </w:p>
    <w:p w14:paraId="7149087F" w14:textId="561052FF" w:rsidR="00675A21" w:rsidRPr="008E2F39" w:rsidRDefault="00876767" w:rsidP="008E2F39">
      <w:pPr>
        <w:spacing w:line="360" w:lineRule="auto"/>
        <w:ind w:firstLine="709"/>
        <w:jc w:val="both"/>
        <w:rPr>
          <w:rFonts w:ascii="Times New Roman" w:hAnsi="Times New Roman" w:cs="Times New Roman"/>
          <w:bCs/>
          <w:sz w:val="24"/>
        </w:rPr>
      </w:pPr>
      <w:r>
        <w:rPr>
          <w:rFonts w:ascii="Times New Roman" w:hAnsi="Times New Roman" w:cs="Times New Roman"/>
          <w:bCs/>
          <w:sz w:val="24"/>
        </w:rPr>
        <w:t>С</w:t>
      </w:r>
      <w:r w:rsidR="00D20365">
        <w:rPr>
          <w:rFonts w:ascii="Times New Roman" w:hAnsi="Times New Roman" w:cs="Times New Roman"/>
          <w:bCs/>
          <w:sz w:val="24"/>
        </w:rPr>
        <w:t xml:space="preserve">пециалистами </w:t>
      </w:r>
      <w:r w:rsidR="00D20365">
        <w:rPr>
          <w:rFonts w:ascii="Times New Roman" w:hAnsi="Times New Roman" w:cs="Times New Roman"/>
          <w:bCs/>
          <w:sz w:val="24"/>
          <w:lang w:val="en-US"/>
        </w:rPr>
        <w:t>Busines</w:t>
      </w:r>
      <w:r w:rsidR="00675A21">
        <w:rPr>
          <w:rFonts w:ascii="Times New Roman" w:hAnsi="Times New Roman" w:cs="Times New Roman"/>
          <w:bCs/>
          <w:sz w:val="24"/>
          <w:lang w:val="en-US"/>
        </w:rPr>
        <w:t>Stat</w:t>
      </w:r>
      <w:r w:rsidR="00675A21" w:rsidRPr="00675A21">
        <w:rPr>
          <w:rFonts w:ascii="Times New Roman" w:hAnsi="Times New Roman" w:cs="Times New Roman"/>
          <w:bCs/>
          <w:sz w:val="24"/>
        </w:rPr>
        <w:t xml:space="preserve"> </w:t>
      </w:r>
      <w:r>
        <w:rPr>
          <w:rFonts w:ascii="Times New Roman" w:hAnsi="Times New Roman" w:cs="Times New Roman"/>
          <w:bCs/>
          <w:sz w:val="24"/>
        </w:rPr>
        <w:t>б</w:t>
      </w:r>
      <w:r w:rsidR="00007987">
        <w:rPr>
          <w:rFonts w:ascii="Times New Roman" w:hAnsi="Times New Roman" w:cs="Times New Roman"/>
          <w:bCs/>
          <w:sz w:val="24"/>
        </w:rPr>
        <w:t xml:space="preserve">ыло проведено исследование рынка телемедицины, </w:t>
      </w:r>
      <w:r w:rsidR="00675A21">
        <w:rPr>
          <w:rFonts w:ascii="Times New Roman" w:hAnsi="Times New Roman" w:cs="Times New Roman"/>
          <w:bCs/>
          <w:sz w:val="24"/>
        </w:rPr>
        <w:t xml:space="preserve">и выяснилось, что объем рынка значительно вырос за последние годы (см. рис. 10). Это случилось из-за </w:t>
      </w:r>
      <w:r w:rsidR="00B71192">
        <w:rPr>
          <w:rFonts w:ascii="Times New Roman" w:hAnsi="Times New Roman" w:cs="Times New Roman"/>
          <w:bCs/>
          <w:sz w:val="24"/>
        </w:rPr>
        <w:t xml:space="preserve">усиления венчурных инвестиций, увеличения количества сделок слияния-поглощения компаний, расширения функционала сервисов, а также формирования корпоративных пакетных предложений. Ввиду пандемии и принятия карантинных мер в 2020 год </w:t>
      </w:r>
      <w:r w:rsidR="00E76117">
        <w:rPr>
          <w:rFonts w:ascii="Times New Roman" w:hAnsi="Times New Roman" w:cs="Times New Roman"/>
          <w:bCs/>
          <w:sz w:val="24"/>
        </w:rPr>
        <w:t xml:space="preserve">объем телемедицины резко вырос с показателя 1,07 млн консультаций (2019 год) до показателя 4,51 млн консультаций, так как пациенты предпочли оставаться дома, не подвергать себя рискам заболеть коронавирусной инфекцией, а получать услуги </w:t>
      </w:r>
      <w:r w:rsidR="00244FB6">
        <w:rPr>
          <w:rFonts w:ascii="Times New Roman" w:hAnsi="Times New Roman" w:cs="Times New Roman"/>
          <w:bCs/>
          <w:sz w:val="24"/>
        </w:rPr>
        <w:t xml:space="preserve">в </w:t>
      </w:r>
      <w:r w:rsidR="00E76117">
        <w:rPr>
          <w:rFonts w:ascii="Times New Roman" w:hAnsi="Times New Roman" w:cs="Times New Roman"/>
          <w:bCs/>
          <w:sz w:val="24"/>
        </w:rPr>
        <w:t>онлайн</w:t>
      </w:r>
      <w:r w:rsidR="00244FB6">
        <w:rPr>
          <w:rFonts w:ascii="Times New Roman" w:hAnsi="Times New Roman" w:cs="Times New Roman"/>
          <w:bCs/>
          <w:sz w:val="24"/>
        </w:rPr>
        <w:t xml:space="preserve"> формате</w:t>
      </w:r>
      <w:r w:rsidR="00E76117">
        <w:rPr>
          <w:rFonts w:ascii="Times New Roman" w:hAnsi="Times New Roman" w:cs="Times New Roman"/>
          <w:bCs/>
          <w:sz w:val="24"/>
        </w:rPr>
        <w:t xml:space="preserve">. В последующий год из-за снижения ковид-ограничений темп роста показателя убавился. Однако всё же, </w:t>
      </w:r>
      <w:r w:rsidR="00244FB6">
        <w:rPr>
          <w:rFonts w:ascii="Times New Roman" w:hAnsi="Times New Roman" w:cs="Times New Roman"/>
          <w:bCs/>
          <w:sz w:val="24"/>
        </w:rPr>
        <w:t xml:space="preserve">немалый </w:t>
      </w:r>
      <w:r w:rsidR="00996FF0">
        <w:rPr>
          <w:rFonts w:ascii="Times New Roman" w:hAnsi="Times New Roman" w:cs="Times New Roman"/>
          <w:bCs/>
          <w:sz w:val="24"/>
        </w:rPr>
        <w:t xml:space="preserve">объем рынка доказывает, что телемедицинские консультации остаются актуальными для пациентов и </w:t>
      </w:r>
      <w:r w:rsidR="000107B9">
        <w:rPr>
          <w:rFonts w:ascii="Times New Roman" w:hAnsi="Times New Roman" w:cs="Times New Roman"/>
          <w:bCs/>
          <w:sz w:val="24"/>
        </w:rPr>
        <w:t>сегодня</w:t>
      </w:r>
      <w:r w:rsidR="00996FF0">
        <w:rPr>
          <w:rFonts w:ascii="Times New Roman" w:hAnsi="Times New Roman" w:cs="Times New Roman"/>
          <w:bCs/>
          <w:sz w:val="24"/>
        </w:rPr>
        <w:t>.</w:t>
      </w:r>
      <w:r w:rsidR="00551FA1">
        <w:rPr>
          <w:rStyle w:val="a6"/>
          <w:rFonts w:ascii="Times New Roman" w:hAnsi="Times New Roman" w:cs="Times New Roman"/>
          <w:bCs/>
          <w:sz w:val="24"/>
        </w:rPr>
        <w:footnoteReference w:id="41"/>
      </w:r>
    </w:p>
    <w:p w14:paraId="6F745E23" w14:textId="19D7F4EA" w:rsidR="00675A21" w:rsidRPr="00675A21" w:rsidRDefault="00675A21" w:rsidP="00155AA9">
      <w:pPr>
        <w:spacing w:line="360" w:lineRule="auto"/>
        <w:jc w:val="center"/>
        <w:rPr>
          <w:rFonts w:ascii="Times New Roman" w:hAnsi="Times New Roman" w:cs="Times New Roman"/>
          <w:bCs/>
          <w:sz w:val="24"/>
        </w:rPr>
      </w:pPr>
      <w:r>
        <w:rPr>
          <w:noProof/>
        </w:rPr>
        <w:lastRenderedPageBreak/>
        <w:drawing>
          <wp:inline distT="0" distB="0" distL="0" distR="0" wp14:anchorId="3D024C4C" wp14:editId="5E454A62">
            <wp:extent cx="4884435" cy="3039110"/>
            <wp:effectExtent l="0" t="0" r="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t="17851"/>
                    <a:stretch/>
                  </pic:blipFill>
                  <pic:spPr bwMode="auto">
                    <a:xfrm>
                      <a:off x="0" y="0"/>
                      <a:ext cx="4888606" cy="3041705"/>
                    </a:xfrm>
                    <a:prstGeom prst="rect">
                      <a:avLst/>
                    </a:prstGeom>
                    <a:noFill/>
                    <a:ln>
                      <a:noFill/>
                    </a:ln>
                    <a:extLst>
                      <a:ext uri="{53640926-AAD7-44D8-BBD7-CCE9431645EC}">
                        <a14:shadowObscured xmlns:a14="http://schemas.microsoft.com/office/drawing/2010/main"/>
                      </a:ext>
                    </a:extLst>
                  </pic:spPr>
                </pic:pic>
              </a:graphicData>
            </a:graphic>
          </wp:inline>
        </w:drawing>
      </w:r>
    </w:p>
    <w:p w14:paraId="48A4F75C" w14:textId="1D8A6AF8" w:rsidR="00675A21" w:rsidRPr="00CE1D0C" w:rsidRDefault="00CE1D0C" w:rsidP="00993044">
      <w:pPr>
        <w:pStyle w:val="a3"/>
        <w:numPr>
          <w:ilvl w:val="0"/>
          <w:numId w:val="2"/>
        </w:numPr>
        <w:spacing w:line="276" w:lineRule="auto"/>
        <w:ind w:left="851" w:firstLine="0"/>
        <w:jc w:val="center"/>
        <w:rPr>
          <w:rFonts w:cs="Times New Roman"/>
          <w:b w:val="0"/>
          <w:color w:val="222222"/>
          <w:szCs w:val="24"/>
          <w:shd w:val="clear" w:color="auto" w:fill="FFFFFF"/>
        </w:rPr>
      </w:pPr>
      <w:r w:rsidRPr="00CE1D0C">
        <w:rPr>
          <w:rFonts w:cs="Times New Roman"/>
          <w:b w:val="0"/>
        </w:rPr>
        <w:t>К</w:t>
      </w:r>
      <w:r w:rsidR="00007987" w:rsidRPr="00CE1D0C">
        <w:rPr>
          <w:rFonts w:cs="Times New Roman"/>
          <w:b w:val="0"/>
        </w:rPr>
        <w:t>оличество теле</w:t>
      </w:r>
      <w:r w:rsidR="00675A21" w:rsidRPr="00CE1D0C">
        <w:rPr>
          <w:rFonts w:cs="Times New Roman"/>
          <w:b w:val="0"/>
        </w:rPr>
        <w:t>медицинских консультаций в России в 2017-2021гг.</w:t>
      </w:r>
      <w:r w:rsidR="00675A21" w:rsidRPr="00CE1D0C">
        <w:rPr>
          <w:rFonts w:cs="Times New Roman"/>
          <w:b w:val="0"/>
        </w:rPr>
        <w:br/>
      </w:r>
      <w:r w:rsidR="00675A21" w:rsidRPr="00CE1D0C">
        <w:rPr>
          <w:rFonts w:cs="Times New Roman"/>
          <w:b w:val="0"/>
          <w:i/>
          <w:iCs/>
          <w:color w:val="222222"/>
          <w:sz w:val="22"/>
          <w:shd w:val="clear" w:color="auto" w:fill="FFFFFF"/>
        </w:rPr>
        <w:t>Источник:</w:t>
      </w:r>
      <w:r w:rsidR="00675A21" w:rsidRPr="00CE1D0C">
        <w:rPr>
          <w:rFonts w:cs="Times New Roman"/>
          <w:b w:val="0"/>
          <w:color w:val="222222"/>
          <w:sz w:val="22"/>
          <w:shd w:val="clear" w:color="auto" w:fill="FFFFFF"/>
        </w:rPr>
        <w:t xml:space="preserve"> [BusinesStat]</w:t>
      </w:r>
    </w:p>
    <w:p w14:paraId="000D01AC" w14:textId="77777777" w:rsidR="00675A21" w:rsidRDefault="00675A21" w:rsidP="00C73489">
      <w:pPr>
        <w:spacing w:line="360" w:lineRule="auto"/>
        <w:ind w:firstLine="709"/>
        <w:jc w:val="both"/>
        <w:rPr>
          <w:rFonts w:ascii="Times New Roman" w:hAnsi="Times New Roman" w:cs="Times New Roman"/>
          <w:bCs/>
          <w:sz w:val="24"/>
        </w:rPr>
      </w:pPr>
    </w:p>
    <w:p w14:paraId="2794B084" w14:textId="5780B783" w:rsidR="00852754" w:rsidRDefault="006B691A"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По данным эксперт</w:t>
      </w:r>
      <w:r w:rsidR="00441EEB">
        <w:rPr>
          <w:rFonts w:ascii="Times New Roman" w:hAnsi="Times New Roman" w:cs="Times New Roman"/>
          <w:bCs/>
          <w:sz w:val="24"/>
        </w:rPr>
        <w:t>ов</w:t>
      </w:r>
      <w:r>
        <w:rPr>
          <w:rFonts w:ascii="Times New Roman" w:hAnsi="Times New Roman" w:cs="Times New Roman"/>
          <w:bCs/>
          <w:sz w:val="24"/>
        </w:rPr>
        <w:t xml:space="preserve"> социального проекта </w:t>
      </w:r>
      <w:r w:rsidR="004953B1">
        <w:rPr>
          <w:rFonts w:ascii="Times New Roman" w:hAnsi="Times New Roman" w:cs="Times New Roman"/>
          <w:bCs/>
          <w:sz w:val="24"/>
        </w:rPr>
        <w:t>«</w:t>
      </w:r>
      <w:r>
        <w:rPr>
          <w:rFonts w:ascii="Times New Roman" w:hAnsi="Times New Roman" w:cs="Times New Roman"/>
          <w:bCs/>
          <w:sz w:val="24"/>
        </w:rPr>
        <w:t>Доктор Рядом</w:t>
      </w:r>
      <w:r w:rsidR="004953B1">
        <w:rPr>
          <w:rFonts w:ascii="Times New Roman" w:hAnsi="Times New Roman" w:cs="Times New Roman"/>
          <w:bCs/>
          <w:sz w:val="24"/>
        </w:rPr>
        <w:t>»</w:t>
      </w:r>
      <w:r w:rsidR="0090446C">
        <w:rPr>
          <w:rFonts w:ascii="Times New Roman" w:hAnsi="Times New Roman" w:cs="Times New Roman"/>
          <w:bCs/>
          <w:sz w:val="24"/>
        </w:rPr>
        <w:t xml:space="preserve"> </w:t>
      </w:r>
      <w:r w:rsidR="00C62FAE">
        <w:rPr>
          <w:rFonts w:ascii="Times New Roman" w:hAnsi="Times New Roman" w:cs="Times New Roman"/>
          <w:bCs/>
          <w:sz w:val="24"/>
        </w:rPr>
        <w:t>(см. рис. 1</w:t>
      </w:r>
      <w:r w:rsidR="00675A21">
        <w:rPr>
          <w:rFonts w:ascii="Times New Roman" w:hAnsi="Times New Roman" w:cs="Times New Roman"/>
          <w:bCs/>
          <w:sz w:val="24"/>
        </w:rPr>
        <w:t>1</w:t>
      </w:r>
      <w:r w:rsidR="00C62FAE">
        <w:rPr>
          <w:rFonts w:ascii="Times New Roman" w:hAnsi="Times New Roman" w:cs="Times New Roman"/>
          <w:bCs/>
          <w:sz w:val="24"/>
        </w:rPr>
        <w:t>)</w:t>
      </w:r>
      <w:r>
        <w:rPr>
          <w:rFonts w:ascii="Times New Roman" w:hAnsi="Times New Roman" w:cs="Times New Roman"/>
          <w:bCs/>
          <w:sz w:val="24"/>
        </w:rPr>
        <w:t xml:space="preserve">: наиболее популярным </w:t>
      </w:r>
      <w:r w:rsidR="00F82BA7">
        <w:rPr>
          <w:rFonts w:ascii="Times New Roman" w:hAnsi="Times New Roman" w:cs="Times New Roman"/>
          <w:bCs/>
          <w:sz w:val="24"/>
        </w:rPr>
        <w:t xml:space="preserve">весной 2020 года </w:t>
      </w:r>
      <w:r>
        <w:rPr>
          <w:rFonts w:ascii="Times New Roman" w:hAnsi="Times New Roman" w:cs="Times New Roman"/>
          <w:bCs/>
          <w:sz w:val="24"/>
        </w:rPr>
        <w:t>стало дистанционное обращение жителей к дежурным терапевтам и педиатрам</w:t>
      </w:r>
      <w:r w:rsidR="000A08C7">
        <w:rPr>
          <w:rFonts w:ascii="Times New Roman" w:hAnsi="Times New Roman" w:cs="Times New Roman"/>
          <w:bCs/>
          <w:sz w:val="24"/>
        </w:rPr>
        <w:t xml:space="preserve"> (69%)</w:t>
      </w:r>
      <w:r>
        <w:rPr>
          <w:rFonts w:ascii="Times New Roman" w:hAnsi="Times New Roman" w:cs="Times New Roman"/>
          <w:bCs/>
          <w:sz w:val="24"/>
        </w:rPr>
        <w:t xml:space="preserve">, причем клиенты хотели получить услугу уже в ближайшее время после обращения, в срочном порядке. </w:t>
      </w:r>
      <w:r w:rsidR="00A938A2">
        <w:rPr>
          <w:rFonts w:ascii="Times New Roman" w:hAnsi="Times New Roman" w:cs="Times New Roman"/>
          <w:bCs/>
          <w:sz w:val="24"/>
        </w:rPr>
        <w:t xml:space="preserve">На втором месте по популярности </w:t>
      </w:r>
      <w:r w:rsidR="00475C5D">
        <w:rPr>
          <w:rFonts w:ascii="Times New Roman" w:hAnsi="Times New Roman" w:cs="Times New Roman"/>
          <w:bCs/>
          <w:sz w:val="24"/>
        </w:rPr>
        <w:t xml:space="preserve">оказались обращения к акушерам-гинекологам </w:t>
      </w:r>
      <w:r w:rsidR="00992101">
        <w:rPr>
          <w:rFonts w:ascii="Times New Roman" w:hAnsi="Times New Roman" w:cs="Times New Roman"/>
          <w:bCs/>
          <w:sz w:val="24"/>
        </w:rPr>
        <w:t xml:space="preserve">(16,74%). </w:t>
      </w:r>
      <w:r w:rsidR="009C7CF4">
        <w:rPr>
          <w:rFonts w:ascii="Times New Roman" w:hAnsi="Times New Roman" w:cs="Times New Roman"/>
          <w:bCs/>
          <w:sz w:val="24"/>
        </w:rPr>
        <w:t>Далее позиции заняли обращения к неврологам (13,65%),</w:t>
      </w:r>
      <w:r w:rsidR="00D568F5">
        <w:rPr>
          <w:rFonts w:ascii="Times New Roman" w:hAnsi="Times New Roman" w:cs="Times New Roman"/>
          <w:bCs/>
          <w:sz w:val="24"/>
        </w:rPr>
        <w:t xml:space="preserve"> </w:t>
      </w:r>
      <w:r w:rsidR="009C7CF4">
        <w:rPr>
          <w:rFonts w:ascii="Times New Roman" w:hAnsi="Times New Roman" w:cs="Times New Roman"/>
          <w:bCs/>
          <w:sz w:val="24"/>
        </w:rPr>
        <w:t>дерматологам (12,29%), гастроэнтерологам (12,19%),</w:t>
      </w:r>
      <w:r w:rsidR="00D568F5">
        <w:rPr>
          <w:rFonts w:ascii="Times New Roman" w:hAnsi="Times New Roman" w:cs="Times New Roman"/>
          <w:bCs/>
          <w:sz w:val="24"/>
        </w:rPr>
        <w:t xml:space="preserve"> </w:t>
      </w:r>
      <w:r w:rsidR="009C7CF4">
        <w:rPr>
          <w:rFonts w:ascii="Times New Roman" w:hAnsi="Times New Roman" w:cs="Times New Roman"/>
          <w:bCs/>
          <w:sz w:val="24"/>
        </w:rPr>
        <w:t>отоларингологам (9,9%).</w:t>
      </w:r>
    </w:p>
    <w:p w14:paraId="3686741F" w14:textId="023E2C83" w:rsidR="00311470" w:rsidRDefault="00AB2988" w:rsidP="00C73489">
      <w:pPr>
        <w:spacing w:line="360" w:lineRule="auto"/>
        <w:ind w:firstLine="709"/>
        <w:jc w:val="both"/>
        <w:rPr>
          <w:rFonts w:ascii="Times New Roman" w:hAnsi="Times New Roman" w:cs="Times New Roman"/>
          <w:bCs/>
          <w:sz w:val="24"/>
        </w:rPr>
      </w:pPr>
      <w:r w:rsidRPr="00AB2988">
        <w:rPr>
          <w:rFonts w:ascii="Times New Roman" w:hAnsi="Times New Roman" w:cs="Times New Roman"/>
          <w:bCs/>
          <w:sz w:val="24"/>
        </w:rPr>
        <w:t xml:space="preserve">Во время первой волны заболевания </w:t>
      </w:r>
      <w:r w:rsidRPr="00AB2988">
        <w:rPr>
          <w:rFonts w:ascii="Times New Roman" w:hAnsi="Times New Roman" w:cs="Times New Roman"/>
          <w:bCs/>
          <w:sz w:val="24"/>
          <w:lang w:val="en-US"/>
        </w:rPr>
        <w:t>COVID</w:t>
      </w:r>
      <w:r w:rsidRPr="00AB2988">
        <w:rPr>
          <w:rFonts w:ascii="Times New Roman" w:hAnsi="Times New Roman" w:cs="Times New Roman"/>
          <w:bCs/>
          <w:sz w:val="24"/>
        </w:rPr>
        <w:t xml:space="preserve">-19 </w:t>
      </w:r>
      <w:r w:rsidR="005453B3" w:rsidRPr="00AB2988">
        <w:rPr>
          <w:rFonts w:ascii="Times New Roman" w:hAnsi="Times New Roman" w:cs="Times New Roman"/>
          <w:bCs/>
          <w:sz w:val="24"/>
        </w:rPr>
        <w:t>вопросов</w:t>
      </w:r>
      <w:r w:rsidR="005453B3">
        <w:rPr>
          <w:rFonts w:ascii="Times New Roman" w:hAnsi="Times New Roman" w:cs="Times New Roman"/>
          <w:bCs/>
          <w:sz w:val="24"/>
        </w:rPr>
        <w:t xml:space="preserve"> по коронавирусу было всего </w:t>
      </w:r>
      <w:r w:rsidR="005B040F">
        <w:rPr>
          <w:rFonts w:ascii="Times New Roman" w:hAnsi="Times New Roman" w:cs="Times New Roman"/>
          <w:bCs/>
          <w:sz w:val="24"/>
        </w:rPr>
        <w:t>6–7</w:t>
      </w:r>
      <w:r w:rsidR="005453B3">
        <w:rPr>
          <w:rFonts w:ascii="Times New Roman" w:hAnsi="Times New Roman" w:cs="Times New Roman"/>
          <w:bCs/>
          <w:sz w:val="24"/>
        </w:rPr>
        <w:t>% обращений</w:t>
      </w:r>
      <w:r w:rsidR="00CB3DA6">
        <w:rPr>
          <w:rFonts w:ascii="Times New Roman" w:hAnsi="Times New Roman" w:cs="Times New Roman"/>
          <w:bCs/>
          <w:sz w:val="24"/>
        </w:rPr>
        <w:t xml:space="preserve">, уже потом </w:t>
      </w:r>
      <w:r w:rsidR="00E2505B">
        <w:rPr>
          <w:rFonts w:ascii="Times New Roman" w:hAnsi="Times New Roman" w:cs="Times New Roman"/>
          <w:bCs/>
          <w:sz w:val="24"/>
        </w:rPr>
        <w:t xml:space="preserve">эта цифра начала расти. </w:t>
      </w:r>
      <w:r w:rsidR="000376BA">
        <w:rPr>
          <w:rFonts w:ascii="Times New Roman" w:hAnsi="Times New Roman" w:cs="Times New Roman"/>
          <w:bCs/>
          <w:sz w:val="24"/>
        </w:rPr>
        <w:t xml:space="preserve">И хотя структура обращений заметно не изменилась за год, однако </w:t>
      </w:r>
      <w:r w:rsidR="00C826E5">
        <w:rPr>
          <w:rFonts w:ascii="Times New Roman" w:hAnsi="Times New Roman" w:cs="Times New Roman"/>
          <w:bCs/>
          <w:sz w:val="24"/>
        </w:rPr>
        <w:t xml:space="preserve">популярность </w:t>
      </w:r>
      <w:r w:rsidR="009F3761">
        <w:rPr>
          <w:rFonts w:ascii="Times New Roman" w:hAnsi="Times New Roman" w:cs="Times New Roman"/>
          <w:bCs/>
          <w:sz w:val="24"/>
        </w:rPr>
        <w:t>также обрели</w:t>
      </w:r>
      <w:r w:rsidR="00C826E5">
        <w:rPr>
          <w:rFonts w:ascii="Times New Roman" w:hAnsi="Times New Roman" w:cs="Times New Roman"/>
          <w:bCs/>
          <w:sz w:val="24"/>
        </w:rPr>
        <w:t xml:space="preserve"> обращения к психологам и диетологам. </w:t>
      </w:r>
    </w:p>
    <w:p w14:paraId="5039885D" w14:textId="02BF7E1B" w:rsidR="00FA6042" w:rsidRDefault="00FB7685"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 xml:space="preserve">Если рассматривать региональную структуру обращений, то </w:t>
      </w:r>
      <w:r w:rsidR="00766796">
        <w:rPr>
          <w:rFonts w:ascii="Times New Roman" w:hAnsi="Times New Roman" w:cs="Times New Roman"/>
          <w:bCs/>
          <w:sz w:val="24"/>
        </w:rPr>
        <w:t xml:space="preserve">больше всего телемедицинскими услугами пользовались жители Москвы и Московской области (22,5%), далее </w:t>
      </w:r>
      <w:r w:rsidR="004B2EF4">
        <w:rPr>
          <w:rFonts w:ascii="Times New Roman" w:hAnsi="Times New Roman" w:cs="Times New Roman"/>
          <w:bCs/>
          <w:sz w:val="24"/>
        </w:rPr>
        <w:t xml:space="preserve">идет Санкт-Петербург и Ленинградская область (6,1%), Республика Татарстан (4,0%), Республика Башкортостан (3,9%), Краснодарский край (3,6%). </w:t>
      </w:r>
    </w:p>
    <w:p w14:paraId="1E46EFB2" w14:textId="72D05FBC" w:rsidR="00137EB8" w:rsidRDefault="00783307" w:rsidP="00C73489">
      <w:pPr>
        <w:spacing w:line="360" w:lineRule="auto"/>
        <w:ind w:firstLine="709"/>
        <w:jc w:val="both"/>
        <w:rPr>
          <w:rFonts w:ascii="Times New Roman" w:hAnsi="Times New Roman" w:cs="Times New Roman"/>
          <w:bCs/>
          <w:sz w:val="24"/>
        </w:rPr>
      </w:pPr>
      <w:r>
        <w:rPr>
          <w:rFonts w:ascii="Times New Roman" w:hAnsi="Times New Roman" w:cs="Times New Roman"/>
          <w:bCs/>
          <w:sz w:val="24"/>
        </w:rPr>
        <w:t>Средний возраст пациента, обратившегося за телемедицинской помощью, составляет 38 лет.</w:t>
      </w:r>
      <w:r w:rsidR="00911DD5">
        <w:rPr>
          <w:rFonts w:ascii="Times New Roman" w:hAnsi="Times New Roman" w:cs="Times New Roman"/>
          <w:bCs/>
          <w:sz w:val="24"/>
        </w:rPr>
        <w:t xml:space="preserve"> Гендерная структура показывает, ч</w:t>
      </w:r>
      <w:r w:rsidR="00657549">
        <w:rPr>
          <w:rFonts w:ascii="Times New Roman" w:hAnsi="Times New Roman" w:cs="Times New Roman"/>
          <w:bCs/>
          <w:sz w:val="24"/>
        </w:rPr>
        <w:t xml:space="preserve">то женщины чаще </w:t>
      </w:r>
      <w:r w:rsidR="003C42F7">
        <w:rPr>
          <w:rFonts w:ascii="Times New Roman" w:hAnsi="Times New Roman" w:cs="Times New Roman"/>
          <w:bCs/>
          <w:sz w:val="24"/>
        </w:rPr>
        <w:t>пользовались консультациями (79%), чем мужчины (21%)</w:t>
      </w:r>
      <w:r w:rsidR="009567EC">
        <w:rPr>
          <w:rFonts w:ascii="Times New Roman" w:hAnsi="Times New Roman" w:cs="Times New Roman"/>
          <w:bCs/>
          <w:sz w:val="24"/>
        </w:rPr>
        <w:t>.</w:t>
      </w:r>
      <w:r w:rsidR="006D0FF6">
        <w:rPr>
          <w:rStyle w:val="a6"/>
          <w:rFonts w:ascii="Times New Roman" w:hAnsi="Times New Roman" w:cs="Times New Roman"/>
          <w:bCs/>
          <w:sz w:val="24"/>
        </w:rPr>
        <w:footnoteReference w:id="42"/>
      </w:r>
      <w:r w:rsidR="00C62FAE">
        <w:rPr>
          <w:rFonts w:ascii="Times New Roman" w:hAnsi="Times New Roman" w:cs="Times New Roman"/>
          <w:bCs/>
          <w:sz w:val="24"/>
        </w:rPr>
        <w:t xml:space="preserve"> </w:t>
      </w:r>
    </w:p>
    <w:p w14:paraId="6FDB00F3" w14:textId="638EE825" w:rsidR="00D00441" w:rsidRDefault="00D00441" w:rsidP="00D00441">
      <w:pPr>
        <w:spacing w:line="360" w:lineRule="auto"/>
        <w:jc w:val="center"/>
        <w:rPr>
          <w:rFonts w:ascii="Times New Roman" w:hAnsi="Times New Roman" w:cs="Times New Roman"/>
          <w:bCs/>
          <w:sz w:val="24"/>
        </w:rPr>
      </w:pPr>
      <w:r>
        <w:rPr>
          <w:rFonts w:ascii="Times New Roman" w:hAnsi="Times New Roman" w:cs="Times New Roman"/>
          <w:bCs/>
          <w:noProof/>
          <w:sz w:val="24"/>
        </w:rPr>
        <w:lastRenderedPageBreak/>
        <w:drawing>
          <wp:inline distT="0" distB="0" distL="0" distR="0" wp14:anchorId="41D707BD" wp14:editId="47A36CBA">
            <wp:extent cx="5668718" cy="2644140"/>
            <wp:effectExtent l="0" t="0" r="8255"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t="13896"/>
                    <a:stretch/>
                  </pic:blipFill>
                  <pic:spPr bwMode="auto">
                    <a:xfrm>
                      <a:off x="0" y="0"/>
                      <a:ext cx="5718094" cy="2667171"/>
                    </a:xfrm>
                    <a:prstGeom prst="rect">
                      <a:avLst/>
                    </a:prstGeom>
                    <a:noFill/>
                    <a:ln>
                      <a:noFill/>
                    </a:ln>
                    <a:extLst>
                      <a:ext uri="{53640926-AAD7-44D8-BBD7-CCE9431645EC}">
                        <a14:shadowObscured xmlns:a14="http://schemas.microsoft.com/office/drawing/2010/main"/>
                      </a:ext>
                    </a:extLst>
                  </pic:spPr>
                </pic:pic>
              </a:graphicData>
            </a:graphic>
          </wp:inline>
        </w:drawing>
      </w:r>
    </w:p>
    <w:p w14:paraId="37359EBB" w14:textId="6AC34F52" w:rsidR="00C00C0B" w:rsidRPr="003554B1" w:rsidRDefault="006C1CC2" w:rsidP="00F0003E">
      <w:pPr>
        <w:pStyle w:val="a3"/>
        <w:numPr>
          <w:ilvl w:val="0"/>
          <w:numId w:val="2"/>
        </w:numPr>
        <w:spacing w:line="276" w:lineRule="auto"/>
        <w:ind w:left="993" w:firstLine="0"/>
        <w:jc w:val="center"/>
        <w:rPr>
          <w:rFonts w:cs="Times New Roman"/>
          <w:b w:val="0"/>
          <w:color w:val="222222"/>
          <w:sz w:val="22"/>
          <w:shd w:val="clear" w:color="auto" w:fill="FFFFFF"/>
        </w:rPr>
      </w:pPr>
      <w:r w:rsidRPr="003554B1">
        <w:rPr>
          <w:rFonts w:cs="Times New Roman"/>
          <w:b w:val="0"/>
        </w:rPr>
        <w:t>Характеристика структуры телемед</w:t>
      </w:r>
      <w:r w:rsidR="009773E1" w:rsidRPr="003554B1">
        <w:rPr>
          <w:rFonts w:cs="Times New Roman"/>
          <w:b w:val="0"/>
        </w:rPr>
        <w:t>ицинских</w:t>
      </w:r>
      <w:r w:rsidRPr="003554B1">
        <w:rPr>
          <w:rFonts w:cs="Times New Roman"/>
          <w:b w:val="0"/>
        </w:rPr>
        <w:t xml:space="preserve"> консультаций</w:t>
      </w:r>
      <w:r w:rsidR="007E17B1" w:rsidRPr="003554B1">
        <w:rPr>
          <w:rFonts w:cs="Times New Roman"/>
          <w:b w:val="0"/>
        </w:rPr>
        <w:br/>
      </w:r>
      <w:r w:rsidR="00675A21" w:rsidRPr="003554B1">
        <w:rPr>
          <w:rFonts w:cs="Times New Roman"/>
          <w:b w:val="0"/>
          <w:i/>
          <w:iCs/>
          <w:color w:val="222222"/>
          <w:sz w:val="22"/>
          <w:shd w:val="clear" w:color="auto" w:fill="FFFFFF"/>
        </w:rPr>
        <w:t>Источник:</w:t>
      </w:r>
      <w:r w:rsidR="00675A21" w:rsidRPr="003554B1">
        <w:rPr>
          <w:rFonts w:cs="Times New Roman"/>
          <w:b w:val="0"/>
          <w:color w:val="222222"/>
          <w:sz w:val="22"/>
          <w:shd w:val="clear" w:color="auto" w:fill="FFFFFF"/>
        </w:rPr>
        <w:t xml:space="preserve"> </w:t>
      </w:r>
      <w:r w:rsidR="005C1E15" w:rsidRPr="003554B1">
        <w:rPr>
          <w:rFonts w:cs="Times New Roman"/>
          <w:b w:val="0"/>
          <w:color w:val="222222"/>
          <w:sz w:val="22"/>
          <w:shd w:val="clear" w:color="auto" w:fill="FFFFFF"/>
        </w:rPr>
        <w:t>[Доктор Рядом - ВЭБ.РФ]</w:t>
      </w:r>
    </w:p>
    <w:p w14:paraId="06486BDE" w14:textId="77777777" w:rsidR="00C00C0B" w:rsidRPr="00C00C0B" w:rsidRDefault="00C00C0B" w:rsidP="00C00C0B">
      <w:pPr>
        <w:pStyle w:val="a3"/>
        <w:spacing w:line="276" w:lineRule="auto"/>
        <w:rPr>
          <w:rFonts w:cs="Times New Roman"/>
          <w:color w:val="222222"/>
          <w:szCs w:val="24"/>
          <w:shd w:val="clear" w:color="auto" w:fill="FFFFFF"/>
        </w:rPr>
      </w:pPr>
    </w:p>
    <w:p w14:paraId="3E9529C1" w14:textId="48B01641" w:rsidR="00CB293B" w:rsidRDefault="00D85E41" w:rsidP="00C73489">
      <w:pPr>
        <w:spacing w:line="360" w:lineRule="auto"/>
        <w:ind w:firstLine="709"/>
        <w:jc w:val="both"/>
        <w:rPr>
          <w:rFonts w:ascii="Times New Roman" w:hAnsi="Times New Roman" w:cs="Times New Roman"/>
          <w:color w:val="222222"/>
          <w:sz w:val="24"/>
          <w:szCs w:val="32"/>
          <w:shd w:val="clear" w:color="auto" w:fill="FFFFFF"/>
        </w:rPr>
      </w:pPr>
      <w:r>
        <w:rPr>
          <w:rFonts w:ascii="Times New Roman" w:hAnsi="Times New Roman" w:cs="Times New Roman"/>
          <w:color w:val="222222"/>
          <w:sz w:val="24"/>
          <w:szCs w:val="32"/>
          <w:shd w:val="clear" w:color="auto" w:fill="FFFFFF"/>
        </w:rPr>
        <w:t xml:space="preserve">Другие же эксперты проводили исследование на основе </w:t>
      </w:r>
      <w:r w:rsidR="00B0163C">
        <w:rPr>
          <w:rFonts w:ascii="Times New Roman" w:hAnsi="Times New Roman" w:cs="Times New Roman"/>
          <w:color w:val="222222"/>
          <w:sz w:val="24"/>
          <w:szCs w:val="32"/>
          <w:shd w:val="clear" w:color="auto" w:fill="FFFFFF"/>
        </w:rPr>
        <w:t xml:space="preserve">самой популярной мобильной </w:t>
      </w:r>
      <w:r>
        <w:rPr>
          <w:rFonts w:ascii="Times New Roman" w:hAnsi="Times New Roman" w:cs="Times New Roman"/>
          <w:color w:val="222222"/>
          <w:sz w:val="24"/>
          <w:szCs w:val="32"/>
          <w:shd w:val="clear" w:color="auto" w:fill="FFFFFF"/>
        </w:rPr>
        <w:t xml:space="preserve">платформы </w:t>
      </w:r>
      <w:r w:rsidR="003D2937">
        <w:rPr>
          <w:rFonts w:ascii="Times New Roman" w:hAnsi="Times New Roman" w:cs="Times New Roman"/>
          <w:color w:val="222222"/>
          <w:sz w:val="24"/>
          <w:szCs w:val="32"/>
          <w:shd w:val="clear" w:color="auto" w:fill="FFFFFF"/>
          <w:lang w:val="en-US"/>
        </w:rPr>
        <w:t>DocDoc</w:t>
      </w:r>
      <w:r w:rsidR="003C77CC" w:rsidRPr="003C77CC">
        <w:rPr>
          <w:rFonts w:ascii="Times New Roman" w:hAnsi="Times New Roman" w:cs="Times New Roman"/>
          <w:color w:val="222222"/>
          <w:sz w:val="24"/>
          <w:szCs w:val="32"/>
          <w:shd w:val="clear" w:color="auto" w:fill="FFFFFF"/>
        </w:rPr>
        <w:t xml:space="preserve">. </w:t>
      </w:r>
      <w:r w:rsidR="00623205">
        <w:rPr>
          <w:rFonts w:ascii="Times New Roman" w:hAnsi="Times New Roman" w:cs="Times New Roman"/>
          <w:color w:val="222222"/>
          <w:sz w:val="24"/>
          <w:szCs w:val="32"/>
          <w:shd w:val="clear" w:color="auto" w:fill="FFFFFF"/>
        </w:rPr>
        <w:t>Стало известно, что женщины являются основными пользователями телемедицинских консультаций</w:t>
      </w:r>
      <w:r w:rsidR="006B59EA">
        <w:rPr>
          <w:rFonts w:ascii="Times New Roman" w:hAnsi="Times New Roman" w:cs="Times New Roman"/>
          <w:color w:val="222222"/>
          <w:sz w:val="24"/>
          <w:szCs w:val="32"/>
          <w:shd w:val="clear" w:color="auto" w:fill="FFFFFF"/>
        </w:rPr>
        <w:t xml:space="preserve"> </w:t>
      </w:r>
      <w:r w:rsidR="00623205">
        <w:rPr>
          <w:rFonts w:ascii="Times New Roman" w:hAnsi="Times New Roman" w:cs="Times New Roman"/>
          <w:color w:val="222222"/>
          <w:sz w:val="24"/>
          <w:szCs w:val="32"/>
          <w:shd w:val="clear" w:color="auto" w:fill="FFFFFF"/>
        </w:rPr>
        <w:t xml:space="preserve">(56%), тогда как мужчины немного реже используют технологии телемедицины (44%). </w:t>
      </w:r>
      <w:r w:rsidR="006B59EA">
        <w:rPr>
          <w:rFonts w:ascii="Times New Roman" w:hAnsi="Times New Roman" w:cs="Times New Roman"/>
          <w:color w:val="222222"/>
          <w:sz w:val="24"/>
          <w:szCs w:val="32"/>
          <w:shd w:val="clear" w:color="auto" w:fill="FFFFFF"/>
        </w:rPr>
        <w:t xml:space="preserve">Кроме того, 61% пользователей входят в возрастную категорию от 25 до 40 лет. </w:t>
      </w:r>
      <w:r w:rsidR="005A1472">
        <w:rPr>
          <w:rFonts w:ascii="Times New Roman" w:hAnsi="Times New Roman" w:cs="Times New Roman"/>
          <w:color w:val="222222"/>
          <w:sz w:val="24"/>
          <w:szCs w:val="32"/>
          <w:shd w:val="clear" w:color="auto" w:fill="FFFFFF"/>
        </w:rPr>
        <w:t>Среди городов наибольшее количеств</w:t>
      </w:r>
      <w:r w:rsidR="004E7108">
        <w:rPr>
          <w:rFonts w:ascii="Times New Roman" w:hAnsi="Times New Roman" w:cs="Times New Roman"/>
          <w:color w:val="222222"/>
          <w:sz w:val="24"/>
          <w:szCs w:val="32"/>
          <w:shd w:val="clear" w:color="auto" w:fill="FFFFFF"/>
        </w:rPr>
        <w:t>о</w:t>
      </w:r>
      <w:r w:rsidR="005A1472">
        <w:rPr>
          <w:rFonts w:ascii="Times New Roman" w:hAnsi="Times New Roman" w:cs="Times New Roman"/>
          <w:color w:val="222222"/>
          <w:sz w:val="24"/>
          <w:szCs w:val="32"/>
          <w:shd w:val="clear" w:color="auto" w:fill="FFFFFF"/>
        </w:rPr>
        <w:t xml:space="preserve"> пользователей прослеживается в Москве</w:t>
      </w:r>
      <w:r w:rsidR="000033F4">
        <w:rPr>
          <w:rFonts w:ascii="Times New Roman" w:hAnsi="Times New Roman" w:cs="Times New Roman"/>
          <w:color w:val="222222"/>
          <w:sz w:val="24"/>
          <w:szCs w:val="32"/>
          <w:shd w:val="clear" w:color="auto" w:fill="FFFFFF"/>
        </w:rPr>
        <w:t xml:space="preserve"> </w:t>
      </w:r>
      <w:r w:rsidR="000365F2">
        <w:rPr>
          <w:rStyle w:val="a6"/>
          <w:rFonts w:ascii="Times New Roman" w:hAnsi="Times New Roman" w:cs="Times New Roman"/>
          <w:color w:val="222222"/>
          <w:sz w:val="24"/>
          <w:szCs w:val="32"/>
          <w:shd w:val="clear" w:color="auto" w:fill="FFFFFF"/>
        </w:rPr>
        <w:footnoteReference w:id="43"/>
      </w:r>
      <w:r w:rsidR="005A1472">
        <w:rPr>
          <w:rFonts w:ascii="Times New Roman" w:hAnsi="Times New Roman" w:cs="Times New Roman"/>
          <w:color w:val="222222"/>
          <w:sz w:val="24"/>
          <w:szCs w:val="32"/>
          <w:shd w:val="clear" w:color="auto" w:fill="FFFFFF"/>
        </w:rPr>
        <w:t xml:space="preserve"> (</w:t>
      </w:r>
      <w:r w:rsidR="00C62FAE">
        <w:rPr>
          <w:rFonts w:ascii="Times New Roman" w:hAnsi="Times New Roman" w:cs="Times New Roman"/>
          <w:color w:val="222222"/>
          <w:sz w:val="24"/>
          <w:szCs w:val="32"/>
          <w:shd w:val="clear" w:color="auto" w:fill="FFFFFF"/>
        </w:rPr>
        <w:t xml:space="preserve">см. </w:t>
      </w:r>
      <w:r w:rsidR="005A1472">
        <w:rPr>
          <w:rFonts w:ascii="Times New Roman" w:hAnsi="Times New Roman" w:cs="Times New Roman"/>
          <w:color w:val="222222"/>
          <w:sz w:val="24"/>
          <w:szCs w:val="32"/>
          <w:shd w:val="clear" w:color="auto" w:fill="FFFFFF"/>
        </w:rPr>
        <w:t>рис.</w:t>
      </w:r>
      <w:r w:rsidR="00C62FAE">
        <w:rPr>
          <w:rFonts w:ascii="Times New Roman" w:hAnsi="Times New Roman" w:cs="Times New Roman"/>
          <w:color w:val="222222"/>
          <w:sz w:val="24"/>
          <w:szCs w:val="32"/>
          <w:shd w:val="clear" w:color="auto" w:fill="FFFFFF"/>
        </w:rPr>
        <w:t xml:space="preserve"> 1</w:t>
      </w:r>
      <w:r w:rsidR="00687E50">
        <w:rPr>
          <w:rFonts w:ascii="Times New Roman" w:hAnsi="Times New Roman" w:cs="Times New Roman"/>
          <w:color w:val="222222"/>
          <w:sz w:val="24"/>
          <w:szCs w:val="32"/>
          <w:shd w:val="clear" w:color="auto" w:fill="FFFFFF"/>
        </w:rPr>
        <w:t>2</w:t>
      </w:r>
      <w:r w:rsidR="005A1472">
        <w:rPr>
          <w:rFonts w:ascii="Times New Roman" w:hAnsi="Times New Roman" w:cs="Times New Roman"/>
          <w:color w:val="222222"/>
          <w:sz w:val="24"/>
          <w:szCs w:val="32"/>
          <w:shd w:val="clear" w:color="auto" w:fill="FFFFFF"/>
        </w:rPr>
        <w:t>)</w:t>
      </w:r>
      <w:r w:rsidR="000033F4">
        <w:rPr>
          <w:rFonts w:ascii="Times New Roman" w:hAnsi="Times New Roman" w:cs="Times New Roman"/>
          <w:color w:val="222222"/>
          <w:sz w:val="24"/>
          <w:szCs w:val="32"/>
          <w:shd w:val="clear" w:color="auto" w:fill="FFFFFF"/>
        </w:rPr>
        <w:t>.</w:t>
      </w:r>
    </w:p>
    <w:p w14:paraId="613FD210" w14:textId="3F8A4E51" w:rsidR="00E32569" w:rsidRDefault="007E0B52" w:rsidP="00C73489">
      <w:pPr>
        <w:spacing w:line="360" w:lineRule="auto"/>
        <w:ind w:firstLine="709"/>
        <w:jc w:val="both"/>
        <w:rPr>
          <w:rFonts w:ascii="Times New Roman" w:hAnsi="Times New Roman" w:cs="Times New Roman"/>
          <w:color w:val="222222"/>
          <w:sz w:val="24"/>
          <w:szCs w:val="32"/>
          <w:shd w:val="clear" w:color="auto" w:fill="FFFFFF"/>
        </w:rPr>
      </w:pPr>
      <w:r w:rsidRPr="00347812">
        <w:rPr>
          <w:rFonts w:ascii="Times New Roman" w:hAnsi="Times New Roman" w:cs="Times New Roman"/>
          <w:color w:val="222222"/>
          <w:sz w:val="24"/>
          <w:szCs w:val="32"/>
          <w:shd w:val="clear" w:color="auto" w:fill="FFFFFF"/>
        </w:rPr>
        <w:t>К довершению всего</w:t>
      </w:r>
      <w:r>
        <w:rPr>
          <w:rFonts w:ascii="Times New Roman" w:hAnsi="Times New Roman" w:cs="Times New Roman"/>
          <w:color w:val="222222"/>
          <w:sz w:val="24"/>
          <w:szCs w:val="32"/>
          <w:shd w:val="clear" w:color="auto" w:fill="FFFFFF"/>
        </w:rPr>
        <w:t xml:space="preserve"> Всероссийский центр изучения</w:t>
      </w:r>
      <w:r w:rsidR="00F73979">
        <w:rPr>
          <w:rFonts w:ascii="Times New Roman" w:hAnsi="Times New Roman" w:cs="Times New Roman"/>
          <w:color w:val="222222"/>
          <w:sz w:val="24"/>
          <w:szCs w:val="32"/>
          <w:shd w:val="clear" w:color="auto" w:fill="FFFFFF"/>
        </w:rPr>
        <w:t xml:space="preserve"> общественного мнения (ВЦИОМ) </w:t>
      </w:r>
      <w:r w:rsidR="006C1097">
        <w:rPr>
          <w:rFonts w:ascii="Times New Roman" w:hAnsi="Times New Roman" w:cs="Times New Roman"/>
          <w:color w:val="222222"/>
          <w:sz w:val="24"/>
          <w:szCs w:val="32"/>
          <w:shd w:val="clear" w:color="auto" w:fill="FFFFFF"/>
        </w:rPr>
        <w:t xml:space="preserve">к июню 2020 года </w:t>
      </w:r>
      <w:r w:rsidR="00D96CC2">
        <w:rPr>
          <w:rFonts w:ascii="Times New Roman" w:hAnsi="Times New Roman" w:cs="Times New Roman"/>
          <w:color w:val="222222"/>
          <w:sz w:val="24"/>
          <w:szCs w:val="32"/>
          <w:shd w:val="clear" w:color="auto" w:fill="FFFFFF"/>
        </w:rPr>
        <w:t>предоставил данные опрос</w:t>
      </w:r>
      <w:r w:rsidR="006C1097">
        <w:rPr>
          <w:rFonts w:ascii="Times New Roman" w:hAnsi="Times New Roman" w:cs="Times New Roman"/>
          <w:color w:val="222222"/>
          <w:sz w:val="24"/>
          <w:szCs w:val="32"/>
          <w:shd w:val="clear" w:color="auto" w:fill="FFFFFF"/>
        </w:rPr>
        <w:t xml:space="preserve">а, </w:t>
      </w:r>
      <w:r w:rsidR="006C1097" w:rsidRPr="00347812">
        <w:rPr>
          <w:rFonts w:ascii="Times New Roman" w:hAnsi="Times New Roman" w:cs="Times New Roman"/>
          <w:color w:val="222222"/>
          <w:sz w:val="24"/>
          <w:szCs w:val="32"/>
          <w:shd w:val="clear" w:color="auto" w:fill="FFFFFF"/>
        </w:rPr>
        <w:t>содержащие отношени</w:t>
      </w:r>
      <w:r w:rsidR="00CE5C5E" w:rsidRPr="00347812">
        <w:rPr>
          <w:rFonts w:ascii="Times New Roman" w:hAnsi="Times New Roman" w:cs="Times New Roman"/>
          <w:color w:val="222222"/>
          <w:sz w:val="24"/>
          <w:szCs w:val="32"/>
          <w:shd w:val="clear" w:color="auto" w:fill="FFFFFF"/>
        </w:rPr>
        <w:t>я</w:t>
      </w:r>
      <w:r w:rsidR="006C1097" w:rsidRPr="00347812">
        <w:rPr>
          <w:rFonts w:ascii="Times New Roman" w:hAnsi="Times New Roman" w:cs="Times New Roman"/>
          <w:color w:val="222222"/>
          <w:sz w:val="24"/>
          <w:szCs w:val="32"/>
          <w:shd w:val="clear" w:color="auto" w:fill="FFFFFF"/>
        </w:rPr>
        <w:t xml:space="preserve"> жителей</w:t>
      </w:r>
      <w:r w:rsidR="006C1097">
        <w:rPr>
          <w:rFonts w:ascii="Times New Roman" w:hAnsi="Times New Roman" w:cs="Times New Roman"/>
          <w:color w:val="222222"/>
          <w:sz w:val="24"/>
          <w:szCs w:val="32"/>
          <w:shd w:val="clear" w:color="auto" w:fill="FFFFFF"/>
        </w:rPr>
        <w:t xml:space="preserve"> России к </w:t>
      </w:r>
      <w:r w:rsidR="00B91E14">
        <w:rPr>
          <w:rFonts w:ascii="Times New Roman" w:hAnsi="Times New Roman" w:cs="Times New Roman"/>
          <w:color w:val="222222"/>
          <w:sz w:val="24"/>
          <w:szCs w:val="32"/>
          <w:shd w:val="clear" w:color="auto" w:fill="FFFFFF"/>
        </w:rPr>
        <w:t xml:space="preserve">возможности получения телемедицинской консультации. </w:t>
      </w:r>
      <w:r w:rsidR="00D96CC2">
        <w:rPr>
          <w:rFonts w:ascii="Times New Roman" w:hAnsi="Times New Roman" w:cs="Times New Roman"/>
          <w:color w:val="222222"/>
          <w:sz w:val="24"/>
          <w:szCs w:val="32"/>
          <w:shd w:val="clear" w:color="auto" w:fill="FFFFFF"/>
        </w:rPr>
        <w:t xml:space="preserve"> </w:t>
      </w:r>
    </w:p>
    <w:p w14:paraId="37EB56DD" w14:textId="080782E8" w:rsidR="00E0713B" w:rsidRPr="007E0B52" w:rsidRDefault="001E689C" w:rsidP="00C73489">
      <w:pPr>
        <w:spacing w:line="360" w:lineRule="auto"/>
        <w:ind w:firstLine="709"/>
        <w:jc w:val="both"/>
        <w:rPr>
          <w:rFonts w:ascii="Times New Roman" w:hAnsi="Times New Roman" w:cs="Times New Roman"/>
          <w:color w:val="222222"/>
          <w:sz w:val="24"/>
          <w:szCs w:val="32"/>
          <w:shd w:val="clear" w:color="auto" w:fill="FFFFFF"/>
        </w:rPr>
      </w:pPr>
      <w:r>
        <w:rPr>
          <w:rFonts w:ascii="Times New Roman" w:hAnsi="Times New Roman" w:cs="Times New Roman"/>
          <w:color w:val="222222"/>
          <w:sz w:val="24"/>
          <w:szCs w:val="32"/>
          <w:shd w:val="clear" w:color="auto" w:fill="FFFFFF"/>
        </w:rPr>
        <w:t xml:space="preserve">Выяснилось, что </w:t>
      </w:r>
      <w:r w:rsidR="0000723A">
        <w:rPr>
          <w:rFonts w:ascii="Times New Roman" w:hAnsi="Times New Roman" w:cs="Times New Roman"/>
          <w:color w:val="222222"/>
          <w:sz w:val="24"/>
          <w:szCs w:val="32"/>
          <w:shd w:val="clear" w:color="auto" w:fill="FFFFFF"/>
        </w:rPr>
        <w:t>62% знают о возможности получения онлайн медицинской помощи</w:t>
      </w:r>
      <w:r w:rsidR="00155899">
        <w:rPr>
          <w:rFonts w:ascii="Times New Roman" w:hAnsi="Times New Roman" w:cs="Times New Roman"/>
          <w:color w:val="222222"/>
          <w:sz w:val="24"/>
          <w:szCs w:val="32"/>
          <w:shd w:val="clear" w:color="auto" w:fill="FFFFFF"/>
        </w:rPr>
        <w:t xml:space="preserve">. </w:t>
      </w:r>
      <w:r w:rsidR="00A70432">
        <w:rPr>
          <w:rFonts w:ascii="Times New Roman" w:hAnsi="Times New Roman" w:cs="Times New Roman"/>
          <w:color w:val="222222"/>
          <w:sz w:val="24"/>
          <w:szCs w:val="32"/>
          <w:shd w:val="clear" w:color="auto" w:fill="FFFFFF"/>
        </w:rPr>
        <w:t>Уже пользовались услугами 8%</w:t>
      </w:r>
      <w:r w:rsidR="00D97FAD">
        <w:rPr>
          <w:rFonts w:ascii="Times New Roman" w:hAnsi="Times New Roman" w:cs="Times New Roman"/>
          <w:color w:val="222222"/>
          <w:sz w:val="24"/>
          <w:szCs w:val="32"/>
          <w:shd w:val="clear" w:color="auto" w:fill="FFFFFF"/>
        </w:rPr>
        <w:t xml:space="preserve"> опрашиваемых, допускают факт возможного будущего использования 53% </w:t>
      </w:r>
      <w:r w:rsidR="00B84263">
        <w:rPr>
          <w:rFonts w:ascii="Times New Roman" w:hAnsi="Times New Roman" w:cs="Times New Roman"/>
          <w:color w:val="222222"/>
          <w:sz w:val="24"/>
          <w:szCs w:val="32"/>
          <w:shd w:val="clear" w:color="auto" w:fill="FFFFFF"/>
        </w:rPr>
        <w:t>от тех, кто уже слышал о проведении телемедицинских консультаций.</w:t>
      </w:r>
      <w:r w:rsidR="00CF026C">
        <w:rPr>
          <w:rStyle w:val="a6"/>
          <w:rFonts w:ascii="Times New Roman" w:hAnsi="Times New Roman" w:cs="Times New Roman"/>
          <w:color w:val="222222"/>
          <w:sz w:val="24"/>
          <w:szCs w:val="32"/>
          <w:shd w:val="clear" w:color="auto" w:fill="FFFFFF"/>
        </w:rPr>
        <w:footnoteReference w:id="44"/>
      </w:r>
    </w:p>
    <w:p w14:paraId="740DE38E" w14:textId="77777777" w:rsidR="008F5E31" w:rsidRDefault="001C7CE5" w:rsidP="006F6FB1">
      <w:pPr>
        <w:jc w:val="center"/>
        <w:rPr>
          <w:rFonts w:ascii="Times New Roman" w:hAnsi="Times New Roman" w:cs="Times New Roman"/>
          <w:color w:val="222222"/>
          <w:sz w:val="20"/>
          <w:szCs w:val="24"/>
          <w:shd w:val="clear" w:color="auto" w:fill="FFFFFF"/>
          <w:lang w:val="en-US"/>
        </w:rPr>
      </w:pPr>
      <w:r>
        <w:rPr>
          <w:rFonts w:ascii="Times New Roman" w:hAnsi="Times New Roman" w:cs="Times New Roman"/>
          <w:color w:val="222222"/>
          <w:sz w:val="20"/>
          <w:szCs w:val="24"/>
          <w:shd w:val="clear" w:color="auto" w:fill="FFFFFF"/>
          <w:lang w:val="en-US"/>
        </w:rPr>
        <w:lastRenderedPageBreak/>
        <w:pict w14:anchorId="31E30240">
          <v:shape id="_x0000_i1026" type="#_x0000_t75" style="width:397.8pt;height:121.8pt">
            <v:imagedata r:id="rId23" o:title="Ris7"/>
          </v:shape>
        </w:pict>
      </w:r>
    </w:p>
    <w:p w14:paraId="667445B7" w14:textId="21B0F6B1" w:rsidR="005C1E15" w:rsidRPr="00474467" w:rsidRDefault="008D379D" w:rsidP="00C07728">
      <w:pPr>
        <w:pStyle w:val="a3"/>
        <w:numPr>
          <w:ilvl w:val="0"/>
          <w:numId w:val="2"/>
        </w:numPr>
        <w:spacing w:line="240" w:lineRule="auto"/>
        <w:ind w:left="993" w:firstLine="0"/>
        <w:jc w:val="center"/>
        <w:rPr>
          <w:rFonts w:cs="Times New Roman"/>
          <w:b w:val="0"/>
          <w:bCs/>
          <w:szCs w:val="24"/>
          <w:shd w:val="clear" w:color="auto" w:fill="FFFFFF"/>
        </w:rPr>
      </w:pPr>
      <w:bookmarkStart w:id="8" w:name="_Hlk104210972"/>
      <w:r w:rsidRPr="00474467">
        <w:rPr>
          <w:rFonts w:cs="Times New Roman"/>
          <w:b w:val="0"/>
          <w:bCs/>
          <w:color w:val="222222"/>
          <w:szCs w:val="24"/>
          <w:shd w:val="clear" w:color="auto" w:fill="FFFFFF"/>
        </w:rPr>
        <w:t xml:space="preserve">Топ 5-городов по востребованности телемедицины, </w:t>
      </w:r>
      <w:r w:rsidR="009E1369">
        <w:rPr>
          <w:rFonts w:cs="Times New Roman"/>
          <w:b w:val="0"/>
          <w:bCs/>
          <w:color w:val="222222"/>
          <w:szCs w:val="24"/>
          <w:shd w:val="clear" w:color="auto" w:fill="FFFFFF"/>
        </w:rPr>
        <w:br/>
      </w:r>
      <w:r w:rsidRPr="00474467">
        <w:rPr>
          <w:rFonts w:cs="Times New Roman"/>
          <w:b w:val="0"/>
          <w:bCs/>
          <w:color w:val="222222"/>
          <w:szCs w:val="24"/>
          <w:shd w:val="clear" w:color="auto" w:fill="FFFFFF"/>
        </w:rPr>
        <w:t>% от общего количества пользователей</w:t>
      </w:r>
      <w:bookmarkEnd w:id="8"/>
      <w:r w:rsidR="00A17986">
        <w:rPr>
          <w:rFonts w:cs="Times New Roman"/>
          <w:b w:val="0"/>
          <w:bCs/>
          <w:color w:val="222222"/>
          <w:szCs w:val="24"/>
          <w:shd w:val="clear" w:color="auto" w:fill="FFFFFF"/>
        </w:rPr>
        <w:t>, 2020г.</w:t>
      </w:r>
      <w:r w:rsidR="002C3588" w:rsidRPr="00474467">
        <w:rPr>
          <w:rFonts w:cs="Times New Roman"/>
          <w:b w:val="0"/>
          <w:bCs/>
          <w:color w:val="222222"/>
          <w:szCs w:val="24"/>
          <w:shd w:val="clear" w:color="auto" w:fill="FFFFFF"/>
        </w:rPr>
        <w:br/>
      </w:r>
      <w:r w:rsidR="005C1E15" w:rsidRPr="00474467">
        <w:rPr>
          <w:rFonts w:cs="Times New Roman"/>
          <w:b w:val="0"/>
          <w:bCs/>
          <w:i/>
          <w:iCs/>
          <w:sz w:val="22"/>
          <w:shd w:val="clear" w:color="auto" w:fill="FFFFFF"/>
        </w:rPr>
        <w:t>Источник</w:t>
      </w:r>
      <w:r w:rsidR="005C1E15" w:rsidRPr="00474467">
        <w:rPr>
          <w:rFonts w:cs="Times New Roman"/>
          <w:b w:val="0"/>
          <w:bCs/>
          <w:sz w:val="22"/>
          <w:shd w:val="clear" w:color="auto" w:fill="FFFFFF"/>
        </w:rPr>
        <w:t>: [</w:t>
      </w:r>
      <w:hyperlink r:id="rId24" w:history="1">
        <w:r w:rsidR="005C1E15" w:rsidRPr="00474467">
          <w:rPr>
            <w:rStyle w:val="a7"/>
            <w:rFonts w:cs="Times New Roman"/>
            <w:b w:val="0"/>
            <w:bCs/>
            <w:color w:val="auto"/>
            <w:sz w:val="22"/>
            <w:u w:val="none"/>
            <w:shd w:val="clear" w:color="auto" w:fill="FFFFFF"/>
          </w:rPr>
          <w:t>zdrav.expert</w:t>
        </w:r>
      </w:hyperlink>
      <w:r w:rsidR="005C1E15" w:rsidRPr="00474467">
        <w:rPr>
          <w:rFonts w:cs="Times New Roman"/>
          <w:b w:val="0"/>
          <w:bCs/>
          <w:sz w:val="22"/>
          <w:shd w:val="clear" w:color="auto" w:fill="FFFFFF"/>
        </w:rPr>
        <w:t>]</w:t>
      </w:r>
    </w:p>
    <w:p w14:paraId="45C1A9EE" w14:textId="15A35A05" w:rsidR="00DD2BD2" w:rsidRPr="00130E49" w:rsidRDefault="00DD2BD2" w:rsidP="005C1E15">
      <w:pPr>
        <w:ind w:left="360"/>
        <w:rPr>
          <w:rFonts w:cs="Times New Roman"/>
          <w:bCs/>
          <w:color w:val="222222"/>
          <w:szCs w:val="24"/>
          <w:shd w:val="clear" w:color="auto" w:fill="FFFFFF"/>
        </w:rPr>
      </w:pPr>
    </w:p>
    <w:p w14:paraId="6BD366D3" w14:textId="76121D71" w:rsidR="00D2269C" w:rsidRPr="00AB2988" w:rsidRDefault="00A444A0" w:rsidP="00AB2988">
      <w:pPr>
        <w:pStyle w:val="a3"/>
        <w:spacing w:line="360" w:lineRule="auto"/>
        <w:ind w:left="0" w:firstLine="709"/>
        <w:jc w:val="both"/>
        <w:rPr>
          <w:rFonts w:cs="Times New Roman"/>
          <w:b w:val="0"/>
          <w:bCs/>
          <w:color w:val="222222"/>
          <w:szCs w:val="24"/>
          <w:shd w:val="clear" w:color="auto" w:fill="FFFFFF"/>
        </w:rPr>
      </w:pPr>
      <w:r w:rsidRPr="00130E49">
        <w:rPr>
          <w:rFonts w:cs="Times New Roman"/>
          <w:b w:val="0"/>
          <w:bCs/>
          <w:color w:val="222222"/>
          <w:szCs w:val="24"/>
          <w:shd w:val="clear" w:color="auto" w:fill="FFFFFF"/>
        </w:rPr>
        <w:t xml:space="preserve">Таким образом, можем заметить, что всё большее и большее количество жителей России либо уже пользуются </w:t>
      </w:r>
      <w:r w:rsidR="00E320B2">
        <w:rPr>
          <w:rFonts w:cs="Times New Roman"/>
          <w:b w:val="0"/>
          <w:bCs/>
          <w:color w:val="222222"/>
          <w:szCs w:val="24"/>
          <w:shd w:val="clear" w:color="auto" w:fill="FFFFFF"/>
        </w:rPr>
        <w:t xml:space="preserve">телемедицинскими </w:t>
      </w:r>
      <w:r w:rsidRPr="00130E49">
        <w:rPr>
          <w:rFonts w:cs="Times New Roman"/>
          <w:b w:val="0"/>
          <w:bCs/>
          <w:color w:val="222222"/>
          <w:szCs w:val="24"/>
          <w:shd w:val="clear" w:color="auto" w:fill="FFFFFF"/>
        </w:rPr>
        <w:t>услугами, либо изъявляют на это желание.</w:t>
      </w:r>
      <w:r w:rsidR="00326D32" w:rsidRPr="00130E49">
        <w:rPr>
          <w:rFonts w:cs="Times New Roman"/>
          <w:b w:val="0"/>
          <w:bCs/>
          <w:color w:val="222222"/>
          <w:szCs w:val="24"/>
          <w:shd w:val="clear" w:color="auto" w:fill="FFFFFF"/>
        </w:rPr>
        <w:t xml:space="preserve"> Растет</w:t>
      </w:r>
      <w:r w:rsidR="00AE0BC6" w:rsidRPr="00130E49">
        <w:rPr>
          <w:rFonts w:cs="Times New Roman"/>
          <w:b w:val="0"/>
          <w:bCs/>
          <w:color w:val="222222"/>
          <w:szCs w:val="24"/>
          <w:shd w:val="clear" w:color="auto" w:fill="FFFFFF"/>
        </w:rPr>
        <w:t xml:space="preserve"> потребность</w:t>
      </w:r>
      <w:r w:rsidR="00326D32" w:rsidRPr="00130E49">
        <w:rPr>
          <w:rFonts w:cs="Times New Roman"/>
          <w:b w:val="0"/>
          <w:bCs/>
          <w:color w:val="222222"/>
          <w:szCs w:val="24"/>
          <w:shd w:val="clear" w:color="auto" w:fill="FFFFFF"/>
        </w:rPr>
        <w:t xml:space="preserve"> </w:t>
      </w:r>
      <w:r w:rsidR="00AE0BC6" w:rsidRPr="00130E49">
        <w:rPr>
          <w:rFonts w:cs="Times New Roman"/>
          <w:b w:val="0"/>
          <w:bCs/>
          <w:color w:val="222222"/>
          <w:szCs w:val="24"/>
          <w:shd w:val="clear" w:color="auto" w:fill="FFFFFF"/>
        </w:rPr>
        <w:t>в</w:t>
      </w:r>
      <w:r w:rsidR="00326D32" w:rsidRPr="00130E49">
        <w:rPr>
          <w:rFonts w:cs="Times New Roman"/>
          <w:b w:val="0"/>
          <w:bCs/>
          <w:color w:val="222222"/>
          <w:szCs w:val="24"/>
          <w:shd w:val="clear" w:color="auto" w:fill="FFFFFF"/>
        </w:rPr>
        <w:t xml:space="preserve"> телемедицински</w:t>
      </w:r>
      <w:r w:rsidR="00AE0BC6" w:rsidRPr="00130E49">
        <w:rPr>
          <w:rFonts w:cs="Times New Roman"/>
          <w:b w:val="0"/>
          <w:bCs/>
          <w:color w:val="222222"/>
          <w:szCs w:val="24"/>
          <w:shd w:val="clear" w:color="auto" w:fill="FFFFFF"/>
        </w:rPr>
        <w:t>х</w:t>
      </w:r>
      <w:r w:rsidR="00027C77" w:rsidRPr="00130E49">
        <w:rPr>
          <w:rFonts w:cs="Times New Roman"/>
          <w:b w:val="0"/>
          <w:bCs/>
          <w:color w:val="222222"/>
          <w:szCs w:val="24"/>
          <w:shd w:val="clear" w:color="auto" w:fill="FFFFFF"/>
        </w:rPr>
        <w:t xml:space="preserve"> консультац</w:t>
      </w:r>
      <w:r w:rsidR="00AE0BC6" w:rsidRPr="00130E49">
        <w:rPr>
          <w:rFonts w:cs="Times New Roman"/>
          <w:b w:val="0"/>
          <w:bCs/>
          <w:color w:val="222222"/>
          <w:szCs w:val="24"/>
          <w:shd w:val="clear" w:color="auto" w:fill="FFFFFF"/>
        </w:rPr>
        <w:t>иях</w:t>
      </w:r>
      <w:r w:rsidR="00027C77" w:rsidRPr="00130E49">
        <w:rPr>
          <w:rFonts w:cs="Times New Roman"/>
          <w:b w:val="0"/>
          <w:bCs/>
          <w:color w:val="222222"/>
          <w:szCs w:val="24"/>
          <w:shd w:val="clear" w:color="auto" w:fill="FFFFFF"/>
        </w:rPr>
        <w:t xml:space="preserve">, а вместе с тем </w:t>
      </w:r>
      <w:r w:rsidR="000671C2" w:rsidRPr="00130E49">
        <w:rPr>
          <w:rFonts w:cs="Times New Roman"/>
          <w:b w:val="0"/>
          <w:bCs/>
          <w:color w:val="222222"/>
          <w:szCs w:val="24"/>
          <w:shd w:val="clear" w:color="auto" w:fill="FFFFFF"/>
        </w:rPr>
        <w:t>возникает нео</w:t>
      </w:r>
      <w:r w:rsidR="00950C6F" w:rsidRPr="00130E49">
        <w:rPr>
          <w:rFonts w:cs="Times New Roman"/>
          <w:b w:val="0"/>
          <w:bCs/>
          <w:color w:val="222222"/>
          <w:szCs w:val="24"/>
          <w:shd w:val="clear" w:color="auto" w:fill="FFFFFF"/>
        </w:rPr>
        <w:t>бходимость</w:t>
      </w:r>
      <w:r w:rsidR="00785BE4" w:rsidRPr="00130E49">
        <w:rPr>
          <w:rFonts w:cs="Times New Roman"/>
          <w:b w:val="0"/>
          <w:bCs/>
          <w:color w:val="222222"/>
          <w:szCs w:val="24"/>
          <w:shd w:val="clear" w:color="auto" w:fill="FFFFFF"/>
        </w:rPr>
        <w:t xml:space="preserve"> в</w:t>
      </w:r>
      <w:r w:rsidR="00950C6F" w:rsidRPr="00130E49">
        <w:rPr>
          <w:rFonts w:cs="Times New Roman"/>
          <w:b w:val="0"/>
          <w:bCs/>
          <w:color w:val="222222"/>
          <w:szCs w:val="24"/>
          <w:shd w:val="clear" w:color="auto" w:fill="FFFFFF"/>
        </w:rPr>
        <w:t xml:space="preserve"> механизм</w:t>
      </w:r>
      <w:r w:rsidR="00785BE4" w:rsidRPr="00130E49">
        <w:rPr>
          <w:rFonts w:cs="Times New Roman"/>
          <w:b w:val="0"/>
          <w:bCs/>
          <w:color w:val="222222"/>
          <w:szCs w:val="24"/>
          <w:shd w:val="clear" w:color="auto" w:fill="FFFFFF"/>
        </w:rPr>
        <w:t>е</w:t>
      </w:r>
      <w:r w:rsidR="00950C6F" w:rsidRPr="00130E49">
        <w:rPr>
          <w:rFonts w:cs="Times New Roman"/>
          <w:b w:val="0"/>
          <w:bCs/>
          <w:color w:val="222222"/>
          <w:szCs w:val="24"/>
          <w:shd w:val="clear" w:color="auto" w:fill="FFFFFF"/>
        </w:rPr>
        <w:t xml:space="preserve"> регулирования спроса</w:t>
      </w:r>
      <w:r w:rsidR="00247276" w:rsidRPr="00130E49">
        <w:rPr>
          <w:rFonts w:cs="Times New Roman"/>
          <w:b w:val="0"/>
          <w:bCs/>
          <w:color w:val="222222"/>
          <w:szCs w:val="24"/>
          <w:shd w:val="clear" w:color="auto" w:fill="FFFFFF"/>
        </w:rPr>
        <w:t>.</w:t>
      </w:r>
    </w:p>
    <w:p w14:paraId="5CFB2396" w14:textId="72894005" w:rsidR="00FF27EE" w:rsidRDefault="00CA1711" w:rsidP="00CA1711">
      <w:pPr>
        <w:pStyle w:val="af0"/>
        <w:rPr>
          <w:shd w:val="clear" w:color="auto" w:fill="FFFFFF"/>
        </w:rPr>
      </w:pPr>
      <w:bookmarkStart w:id="9" w:name="_Toc104834278"/>
      <w:r w:rsidRPr="00CA1711">
        <w:rPr>
          <w:shd w:val="clear" w:color="auto" w:fill="FFFFFF"/>
        </w:rPr>
        <w:lastRenderedPageBreak/>
        <w:t xml:space="preserve">ГЛАВА 2. </w:t>
      </w:r>
      <w:r w:rsidR="00522825">
        <w:rPr>
          <w:shd w:val="clear" w:color="auto" w:fill="FFFFFF"/>
        </w:rPr>
        <w:t>СПРОС НА ТЕЛЕМЕДИЦИНСКИЕ КОНСУ</w:t>
      </w:r>
      <w:r w:rsidR="00EE0625">
        <w:rPr>
          <w:shd w:val="clear" w:color="auto" w:fill="FFFFFF"/>
        </w:rPr>
        <w:t>ЛЬ</w:t>
      </w:r>
      <w:r w:rsidR="00522825">
        <w:rPr>
          <w:shd w:val="clear" w:color="auto" w:fill="FFFFFF"/>
        </w:rPr>
        <w:t>ТАЦИИ В РФ</w:t>
      </w:r>
      <w:bookmarkEnd w:id="9"/>
    </w:p>
    <w:p w14:paraId="60BCD69A" w14:textId="327A0423" w:rsidR="009B3F47" w:rsidRDefault="009B3F47" w:rsidP="00C73489">
      <w:pPr>
        <w:pStyle w:val="a3"/>
        <w:spacing w:line="360" w:lineRule="auto"/>
        <w:ind w:left="0" w:firstLine="709"/>
        <w:jc w:val="both"/>
        <w:rPr>
          <w:rFonts w:eastAsiaTheme="majorEastAsia" w:cs="Times New Roman"/>
          <w:b w:val="0"/>
          <w:shd w:val="clear" w:color="auto" w:fill="FFFFFF"/>
        </w:rPr>
      </w:pPr>
      <w:r w:rsidRPr="00130E49">
        <w:rPr>
          <w:rFonts w:eastAsiaTheme="majorEastAsia" w:cs="Times New Roman"/>
          <w:b w:val="0"/>
          <w:shd w:val="clear" w:color="auto" w:fill="FFFFFF"/>
        </w:rPr>
        <w:t>Ранее мы рассмотрели специфику оказываемых телемедицинских услуг в рамках ОМС и выяснили, что такого рода консультации в большинстве случаев не проводятся без предварительного очного приема врача и имеют свой перечень состояний пациента, при которых поликлиника имеет право проводить консультации.</w:t>
      </w:r>
    </w:p>
    <w:p w14:paraId="0DFD82D1" w14:textId="56240B2A" w:rsidR="00393B06" w:rsidRPr="00130E49" w:rsidRDefault="00814208" w:rsidP="00C73489">
      <w:pPr>
        <w:pStyle w:val="a3"/>
        <w:spacing w:line="360" w:lineRule="auto"/>
        <w:ind w:left="0" w:firstLine="709"/>
        <w:jc w:val="both"/>
        <w:rPr>
          <w:rFonts w:eastAsiaTheme="majorEastAsia" w:cs="Times New Roman"/>
          <w:b w:val="0"/>
          <w:shd w:val="clear" w:color="auto" w:fill="FFFFFF"/>
        </w:rPr>
      </w:pPr>
      <w:r>
        <w:rPr>
          <w:rFonts w:eastAsiaTheme="majorEastAsia" w:cs="Times New Roman"/>
          <w:b w:val="0"/>
          <w:shd w:val="clear" w:color="auto" w:fill="FFFFFF"/>
        </w:rPr>
        <w:t xml:space="preserve">Проведем исследование и выявим драйверы и барьеры развития телемедицинских услуг в России и предложим рекомендации по преодолению выявленных барьеров. </w:t>
      </w:r>
    </w:p>
    <w:p w14:paraId="0A3CDC33" w14:textId="410E60D3" w:rsidR="00F92586" w:rsidRDefault="00F92586" w:rsidP="00F92586">
      <w:pPr>
        <w:pStyle w:val="2"/>
      </w:pPr>
      <w:bookmarkStart w:id="10" w:name="_Toc104834279"/>
      <w:r>
        <w:t>2.1 Подготовка и проведение исследования</w:t>
      </w:r>
      <w:bookmarkEnd w:id="10"/>
    </w:p>
    <w:p w14:paraId="1681A8E9" w14:textId="33FEBB6B" w:rsidR="00A46981" w:rsidRDefault="00D314E6" w:rsidP="00C73489">
      <w:pPr>
        <w:spacing w:line="360" w:lineRule="auto"/>
        <w:ind w:firstLine="709"/>
        <w:jc w:val="both"/>
        <w:rPr>
          <w:rFonts w:ascii="Times New Roman" w:hAnsi="Times New Roman" w:cs="Times New Roman"/>
          <w:color w:val="222222"/>
          <w:sz w:val="24"/>
          <w:szCs w:val="24"/>
          <w:shd w:val="clear" w:color="auto" w:fill="FFFFFF"/>
        </w:rPr>
      </w:pPr>
      <w:r>
        <w:rPr>
          <w:rFonts w:ascii="Times New Roman" w:hAnsi="Times New Roman" w:cs="Times New Roman"/>
          <w:sz w:val="24"/>
          <w:szCs w:val="24"/>
        </w:rPr>
        <w:t>Для того, чтобы определить спрос</w:t>
      </w:r>
      <w:r w:rsidR="00A46981">
        <w:rPr>
          <w:rFonts w:ascii="Times New Roman" w:hAnsi="Times New Roman" w:cs="Times New Roman"/>
          <w:sz w:val="24"/>
          <w:szCs w:val="24"/>
        </w:rPr>
        <w:t xml:space="preserve"> на телемедицинские услуги и сравнить результаты</w:t>
      </w:r>
      <w:r w:rsidR="007A5748">
        <w:rPr>
          <w:rFonts w:ascii="Times New Roman" w:hAnsi="Times New Roman" w:cs="Times New Roman"/>
          <w:sz w:val="24"/>
          <w:szCs w:val="24"/>
        </w:rPr>
        <w:t>,</w:t>
      </w:r>
      <w:r w:rsidR="00A46981">
        <w:rPr>
          <w:rFonts w:ascii="Times New Roman" w:hAnsi="Times New Roman" w:cs="Times New Roman"/>
          <w:sz w:val="24"/>
          <w:szCs w:val="24"/>
        </w:rPr>
        <w:t xml:space="preserve"> было принято решение о проведении анкетирования с целью сбора данных для дальнейшей обработки </w:t>
      </w:r>
      <w:r w:rsidR="00A03304">
        <w:rPr>
          <w:rFonts w:ascii="Times New Roman" w:hAnsi="Times New Roman" w:cs="Times New Roman"/>
          <w:sz w:val="24"/>
          <w:szCs w:val="24"/>
        </w:rPr>
        <w:t>и анализа</w:t>
      </w:r>
      <w:r w:rsidR="00A46981">
        <w:rPr>
          <w:rFonts w:ascii="Times New Roman" w:hAnsi="Times New Roman" w:cs="Times New Roman"/>
          <w:sz w:val="24"/>
          <w:szCs w:val="24"/>
        </w:rPr>
        <w:t>. Был использован такой ресурс</w:t>
      </w:r>
      <w:r w:rsidR="008F73AB">
        <w:rPr>
          <w:rFonts w:ascii="Times New Roman" w:hAnsi="Times New Roman" w:cs="Times New Roman"/>
          <w:sz w:val="24"/>
          <w:szCs w:val="24"/>
        </w:rPr>
        <w:t>,</w:t>
      </w:r>
      <w:r w:rsidR="00A46981">
        <w:rPr>
          <w:rFonts w:ascii="Times New Roman" w:hAnsi="Times New Roman" w:cs="Times New Roman"/>
          <w:sz w:val="24"/>
          <w:szCs w:val="24"/>
        </w:rPr>
        <w:t xml:space="preserve"> как </w:t>
      </w:r>
      <w:r w:rsidR="00164B65">
        <w:rPr>
          <w:rFonts w:ascii="Times New Roman" w:hAnsi="Times New Roman" w:cs="Times New Roman"/>
          <w:sz w:val="24"/>
          <w:szCs w:val="24"/>
          <w:lang w:val="en-US"/>
        </w:rPr>
        <w:t>MicrosoftForms</w:t>
      </w:r>
      <w:r w:rsidR="00A46981">
        <w:rPr>
          <w:rFonts w:ascii="Times New Roman" w:hAnsi="Times New Roman" w:cs="Times New Roman"/>
          <w:color w:val="222222"/>
          <w:sz w:val="24"/>
          <w:szCs w:val="24"/>
          <w:shd w:val="clear" w:color="auto" w:fill="FFFFFF"/>
        </w:rPr>
        <w:t xml:space="preserve"> для создания анкеты и </w:t>
      </w:r>
      <w:r w:rsidR="008F73AB">
        <w:rPr>
          <w:rFonts w:ascii="Times New Roman" w:hAnsi="Times New Roman" w:cs="Times New Roman"/>
          <w:color w:val="222222"/>
          <w:sz w:val="24"/>
          <w:szCs w:val="24"/>
          <w:shd w:val="clear" w:color="auto" w:fill="FFFFFF"/>
        </w:rPr>
        <w:t>импортирования</w:t>
      </w:r>
      <w:r w:rsidR="00A46981">
        <w:rPr>
          <w:rFonts w:ascii="Times New Roman" w:hAnsi="Times New Roman" w:cs="Times New Roman"/>
          <w:color w:val="222222"/>
          <w:sz w:val="24"/>
          <w:szCs w:val="24"/>
          <w:shd w:val="clear" w:color="auto" w:fill="FFFFFF"/>
        </w:rPr>
        <w:t xml:space="preserve"> данных. </w:t>
      </w:r>
      <w:r w:rsidR="00013932">
        <w:rPr>
          <w:rFonts w:ascii="Times New Roman" w:hAnsi="Times New Roman" w:cs="Times New Roman"/>
          <w:color w:val="222222"/>
          <w:sz w:val="24"/>
          <w:szCs w:val="24"/>
          <w:shd w:val="clear" w:color="auto" w:fill="FFFFFF"/>
        </w:rPr>
        <w:t>Вопросы для анкеты</w:t>
      </w:r>
      <w:r w:rsidR="00A46981">
        <w:rPr>
          <w:rFonts w:ascii="Times New Roman" w:hAnsi="Times New Roman" w:cs="Times New Roman"/>
          <w:color w:val="222222"/>
          <w:sz w:val="24"/>
          <w:szCs w:val="24"/>
          <w:shd w:val="clear" w:color="auto" w:fill="FFFFFF"/>
        </w:rPr>
        <w:t xml:space="preserve"> можно найти в Приложении 1. </w:t>
      </w:r>
    </w:p>
    <w:p w14:paraId="07399EA2" w14:textId="7D108AE1" w:rsidR="00A46981" w:rsidRDefault="00A31691" w:rsidP="00C73489">
      <w:pPr>
        <w:spacing w:line="360" w:lineRule="auto"/>
        <w:ind w:firstLine="709"/>
        <w:jc w:val="both"/>
        <w:rPr>
          <w:rFonts w:ascii="Times New Roman" w:hAnsi="Times New Roman" w:cs="Times New Roman"/>
          <w:color w:val="222222"/>
          <w:sz w:val="24"/>
          <w:szCs w:val="24"/>
          <w:shd w:val="clear" w:color="auto" w:fill="FFFFFF"/>
        </w:rPr>
      </w:pPr>
      <w:r>
        <w:rPr>
          <w:rFonts w:ascii="Times New Roman" w:hAnsi="Times New Roman" w:cs="Times New Roman"/>
          <w:color w:val="222222"/>
          <w:sz w:val="24"/>
          <w:szCs w:val="24"/>
          <w:shd w:val="clear" w:color="auto" w:fill="FFFFFF"/>
        </w:rPr>
        <w:t>Все вопросы</w:t>
      </w:r>
      <w:r w:rsidR="00A46981">
        <w:rPr>
          <w:rFonts w:ascii="Times New Roman" w:hAnsi="Times New Roman" w:cs="Times New Roman"/>
          <w:color w:val="222222"/>
          <w:sz w:val="24"/>
          <w:szCs w:val="24"/>
          <w:shd w:val="clear" w:color="auto" w:fill="FFFFFF"/>
        </w:rPr>
        <w:t xml:space="preserve"> были разбиты на 3 раздела. В первом разделе </w:t>
      </w:r>
      <w:r w:rsidR="00E320B2">
        <w:rPr>
          <w:rFonts w:ascii="Times New Roman" w:hAnsi="Times New Roman" w:cs="Times New Roman"/>
          <w:color w:val="222222"/>
          <w:sz w:val="24"/>
          <w:szCs w:val="24"/>
          <w:shd w:val="clear" w:color="auto" w:fill="FFFFFF"/>
        </w:rPr>
        <w:t xml:space="preserve">представлены </w:t>
      </w:r>
      <w:r w:rsidR="00A46981">
        <w:rPr>
          <w:rFonts w:ascii="Times New Roman" w:hAnsi="Times New Roman" w:cs="Times New Roman"/>
          <w:color w:val="222222"/>
          <w:sz w:val="24"/>
          <w:szCs w:val="24"/>
          <w:shd w:val="clear" w:color="auto" w:fill="FFFFFF"/>
        </w:rPr>
        <w:t xml:space="preserve">вопросы </w:t>
      </w:r>
      <w:r w:rsidR="00E320B2">
        <w:rPr>
          <w:rFonts w:ascii="Times New Roman" w:hAnsi="Times New Roman" w:cs="Times New Roman"/>
          <w:color w:val="222222"/>
          <w:sz w:val="24"/>
          <w:szCs w:val="24"/>
          <w:shd w:val="clear" w:color="auto" w:fill="FFFFFF"/>
        </w:rPr>
        <w:t>о</w:t>
      </w:r>
      <w:r w:rsidR="00A85E84">
        <w:rPr>
          <w:rFonts w:ascii="Times New Roman" w:hAnsi="Times New Roman" w:cs="Times New Roman"/>
          <w:color w:val="222222"/>
          <w:sz w:val="24"/>
          <w:szCs w:val="24"/>
          <w:shd w:val="clear" w:color="auto" w:fill="FFFFFF"/>
        </w:rPr>
        <w:t xml:space="preserve"> </w:t>
      </w:r>
      <w:r w:rsidR="00A46981">
        <w:rPr>
          <w:rFonts w:ascii="Times New Roman" w:hAnsi="Times New Roman" w:cs="Times New Roman"/>
          <w:color w:val="222222"/>
          <w:sz w:val="24"/>
          <w:szCs w:val="24"/>
          <w:shd w:val="clear" w:color="auto" w:fill="FFFFFF"/>
        </w:rPr>
        <w:t>социально-демографически</w:t>
      </w:r>
      <w:r w:rsidR="00E320B2">
        <w:rPr>
          <w:rFonts w:ascii="Times New Roman" w:hAnsi="Times New Roman" w:cs="Times New Roman"/>
          <w:color w:val="222222"/>
          <w:sz w:val="24"/>
          <w:szCs w:val="24"/>
          <w:shd w:val="clear" w:color="auto" w:fill="FFFFFF"/>
        </w:rPr>
        <w:t>х характеристиках респондента</w:t>
      </w:r>
      <w:r w:rsidR="00A46981">
        <w:rPr>
          <w:rFonts w:ascii="Times New Roman" w:hAnsi="Times New Roman" w:cs="Times New Roman"/>
          <w:color w:val="222222"/>
          <w:sz w:val="24"/>
          <w:szCs w:val="24"/>
          <w:shd w:val="clear" w:color="auto" w:fill="FFFFFF"/>
        </w:rPr>
        <w:t>, таки</w:t>
      </w:r>
      <w:r w:rsidR="00E320B2">
        <w:rPr>
          <w:rFonts w:ascii="Times New Roman" w:hAnsi="Times New Roman" w:cs="Times New Roman"/>
          <w:color w:val="222222"/>
          <w:sz w:val="24"/>
          <w:szCs w:val="24"/>
          <w:shd w:val="clear" w:color="auto" w:fill="FFFFFF"/>
        </w:rPr>
        <w:t>х,</w:t>
      </w:r>
      <w:r w:rsidR="00A46981">
        <w:rPr>
          <w:rFonts w:ascii="Times New Roman" w:hAnsi="Times New Roman" w:cs="Times New Roman"/>
          <w:color w:val="222222"/>
          <w:sz w:val="24"/>
          <w:szCs w:val="24"/>
          <w:shd w:val="clear" w:color="auto" w:fill="FFFFFF"/>
        </w:rPr>
        <w:t xml:space="preserve"> как пол, возраст, семейное положение</w:t>
      </w:r>
      <w:r w:rsidR="008F73AB">
        <w:rPr>
          <w:rFonts w:ascii="Times New Roman" w:hAnsi="Times New Roman" w:cs="Times New Roman"/>
          <w:color w:val="222222"/>
          <w:sz w:val="24"/>
          <w:szCs w:val="24"/>
          <w:shd w:val="clear" w:color="auto" w:fill="FFFFFF"/>
        </w:rPr>
        <w:t>, образование, материальное положение</w:t>
      </w:r>
      <w:r w:rsidR="00A46981">
        <w:rPr>
          <w:rFonts w:ascii="Times New Roman" w:hAnsi="Times New Roman" w:cs="Times New Roman"/>
          <w:color w:val="222222"/>
          <w:sz w:val="24"/>
          <w:szCs w:val="24"/>
          <w:shd w:val="clear" w:color="auto" w:fill="FFFFFF"/>
        </w:rPr>
        <w:t xml:space="preserve"> и прочее. Второй раздел касается определения отношения респондентов к очным и дистанционным </w:t>
      </w:r>
      <w:r w:rsidR="0037702B">
        <w:rPr>
          <w:rFonts w:ascii="Times New Roman" w:hAnsi="Times New Roman" w:cs="Times New Roman"/>
          <w:color w:val="222222"/>
          <w:sz w:val="24"/>
          <w:szCs w:val="24"/>
          <w:shd w:val="clear" w:color="auto" w:fill="FFFFFF"/>
        </w:rPr>
        <w:t xml:space="preserve">медицинским </w:t>
      </w:r>
      <w:r w:rsidR="00A46981">
        <w:rPr>
          <w:rFonts w:ascii="Times New Roman" w:hAnsi="Times New Roman" w:cs="Times New Roman"/>
          <w:color w:val="222222"/>
          <w:sz w:val="24"/>
          <w:szCs w:val="24"/>
          <w:shd w:val="clear" w:color="auto" w:fill="FFFFFF"/>
        </w:rPr>
        <w:t>консультациям. И третий раздел охватывает опыт</w:t>
      </w:r>
      <w:r w:rsidR="004B25F2">
        <w:rPr>
          <w:rFonts w:ascii="Times New Roman" w:hAnsi="Times New Roman" w:cs="Times New Roman"/>
          <w:color w:val="222222"/>
          <w:sz w:val="24"/>
          <w:szCs w:val="24"/>
          <w:shd w:val="clear" w:color="auto" w:fill="FFFFFF"/>
        </w:rPr>
        <w:t xml:space="preserve"> и желание</w:t>
      </w:r>
      <w:r w:rsidR="00A46981">
        <w:rPr>
          <w:rFonts w:ascii="Times New Roman" w:hAnsi="Times New Roman" w:cs="Times New Roman"/>
          <w:color w:val="222222"/>
          <w:sz w:val="24"/>
          <w:szCs w:val="24"/>
          <w:shd w:val="clear" w:color="auto" w:fill="FFFFFF"/>
        </w:rPr>
        <w:t xml:space="preserve"> получения телемедицинских услуг. </w:t>
      </w:r>
      <w:r w:rsidR="00CB6078">
        <w:rPr>
          <w:rFonts w:ascii="Times New Roman" w:hAnsi="Times New Roman" w:cs="Times New Roman"/>
          <w:sz w:val="24"/>
          <w:szCs w:val="24"/>
        </w:rPr>
        <w:t>В</w:t>
      </w:r>
      <w:r w:rsidR="0062268A">
        <w:rPr>
          <w:rFonts w:ascii="Times New Roman" w:hAnsi="Times New Roman" w:cs="Times New Roman"/>
          <w:sz w:val="24"/>
          <w:szCs w:val="24"/>
        </w:rPr>
        <w:t xml:space="preserve"> анкете содержатся вопросы закрытого типа </w:t>
      </w:r>
      <w:r w:rsidR="008B421E">
        <w:rPr>
          <w:rFonts w:ascii="Times New Roman" w:hAnsi="Times New Roman" w:cs="Times New Roman"/>
          <w:color w:val="222222"/>
          <w:sz w:val="24"/>
          <w:szCs w:val="24"/>
          <w:shd w:val="clear" w:color="auto" w:fill="FFFFFF"/>
        </w:rPr>
        <w:t>с выбором единственного или множественных вариантов ответа</w:t>
      </w:r>
      <w:r w:rsidR="00A46981">
        <w:rPr>
          <w:rFonts w:ascii="Times New Roman" w:hAnsi="Times New Roman" w:cs="Times New Roman"/>
          <w:color w:val="222222"/>
          <w:sz w:val="24"/>
          <w:szCs w:val="24"/>
          <w:shd w:val="clear" w:color="auto" w:fill="FFFFFF"/>
        </w:rPr>
        <w:t xml:space="preserve">, так как это позволяет респондентам быстро и </w:t>
      </w:r>
      <w:r w:rsidR="0062268A">
        <w:rPr>
          <w:rFonts w:ascii="Times New Roman" w:hAnsi="Times New Roman" w:cs="Times New Roman"/>
          <w:color w:val="222222"/>
          <w:sz w:val="24"/>
          <w:szCs w:val="24"/>
          <w:shd w:val="clear" w:color="auto" w:fill="FFFFFF"/>
        </w:rPr>
        <w:t xml:space="preserve">в удобном формате </w:t>
      </w:r>
      <w:r w:rsidR="00A30AA7">
        <w:rPr>
          <w:rFonts w:ascii="Times New Roman" w:hAnsi="Times New Roman" w:cs="Times New Roman"/>
          <w:color w:val="222222"/>
          <w:sz w:val="24"/>
          <w:szCs w:val="24"/>
          <w:shd w:val="clear" w:color="auto" w:fill="FFFFFF"/>
        </w:rPr>
        <w:t>заполнять</w:t>
      </w:r>
      <w:r w:rsidR="007464F7">
        <w:rPr>
          <w:rFonts w:ascii="Times New Roman" w:hAnsi="Times New Roman" w:cs="Times New Roman"/>
          <w:color w:val="222222"/>
          <w:sz w:val="24"/>
          <w:szCs w:val="24"/>
          <w:shd w:val="clear" w:color="auto" w:fill="FFFFFF"/>
        </w:rPr>
        <w:t xml:space="preserve"> </w:t>
      </w:r>
      <w:r w:rsidR="007464F7">
        <w:rPr>
          <w:rFonts w:ascii="Times New Roman" w:hAnsi="Times New Roman" w:cs="Times New Roman"/>
          <w:sz w:val="24"/>
          <w:szCs w:val="24"/>
        </w:rPr>
        <w:t>форму</w:t>
      </w:r>
      <w:r w:rsidR="00A46981">
        <w:rPr>
          <w:rFonts w:ascii="Times New Roman" w:hAnsi="Times New Roman" w:cs="Times New Roman"/>
          <w:color w:val="222222"/>
          <w:sz w:val="24"/>
          <w:szCs w:val="24"/>
          <w:shd w:val="clear" w:color="auto" w:fill="FFFFFF"/>
        </w:rPr>
        <w:t xml:space="preserve">, кроме того, таким образом можно </w:t>
      </w:r>
      <w:r w:rsidR="007123BC">
        <w:rPr>
          <w:rFonts w:ascii="Times New Roman" w:hAnsi="Times New Roman" w:cs="Times New Roman"/>
          <w:color w:val="222222"/>
          <w:sz w:val="24"/>
          <w:szCs w:val="24"/>
          <w:shd w:val="clear" w:color="auto" w:fill="FFFFFF"/>
        </w:rPr>
        <w:t>за короткий срок</w:t>
      </w:r>
      <w:r w:rsidR="00A46981">
        <w:rPr>
          <w:rFonts w:ascii="Times New Roman" w:hAnsi="Times New Roman" w:cs="Times New Roman"/>
          <w:color w:val="222222"/>
          <w:sz w:val="24"/>
          <w:szCs w:val="24"/>
          <w:shd w:val="clear" w:color="auto" w:fill="FFFFFF"/>
        </w:rPr>
        <w:t xml:space="preserve"> кодировать и обрабатывать </w:t>
      </w:r>
      <w:r w:rsidR="008B421E">
        <w:rPr>
          <w:rFonts w:ascii="Times New Roman" w:hAnsi="Times New Roman" w:cs="Times New Roman"/>
          <w:color w:val="222222"/>
          <w:sz w:val="24"/>
          <w:szCs w:val="24"/>
          <w:shd w:val="clear" w:color="auto" w:fill="FFFFFF"/>
        </w:rPr>
        <w:t>данные</w:t>
      </w:r>
      <w:r w:rsidR="00A46981">
        <w:rPr>
          <w:rFonts w:ascii="Times New Roman" w:hAnsi="Times New Roman" w:cs="Times New Roman"/>
          <w:color w:val="222222"/>
          <w:sz w:val="24"/>
          <w:szCs w:val="24"/>
          <w:shd w:val="clear" w:color="auto" w:fill="FFFFFF"/>
        </w:rPr>
        <w:t xml:space="preserve">. </w:t>
      </w:r>
    </w:p>
    <w:p w14:paraId="7D3353EB" w14:textId="69FB36EA" w:rsidR="00C02065" w:rsidRPr="00E859A8" w:rsidRDefault="00A46981" w:rsidP="008A35A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Ссылку на анкетирование мы опубликовали в </w:t>
      </w:r>
      <w:r w:rsidR="00647B39">
        <w:rPr>
          <w:rFonts w:ascii="Times New Roman" w:hAnsi="Times New Roman" w:cs="Times New Roman"/>
          <w:sz w:val="24"/>
          <w:szCs w:val="24"/>
        </w:rPr>
        <w:t>тематических с</w:t>
      </w:r>
      <w:r>
        <w:rPr>
          <w:rFonts w:ascii="Times New Roman" w:hAnsi="Times New Roman" w:cs="Times New Roman"/>
          <w:sz w:val="24"/>
          <w:szCs w:val="24"/>
        </w:rPr>
        <w:t xml:space="preserve">ообществах социальной сети Вконтакте, а также в некоторых каналах </w:t>
      </w:r>
      <w:r w:rsidR="00FD00D8">
        <w:rPr>
          <w:rFonts w:ascii="Times New Roman" w:hAnsi="Times New Roman" w:cs="Times New Roman"/>
          <w:sz w:val="24"/>
          <w:szCs w:val="24"/>
        </w:rPr>
        <w:t xml:space="preserve">мессенджера </w:t>
      </w:r>
      <w:r w:rsidR="00FD00D8">
        <w:rPr>
          <w:rFonts w:ascii="Times New Roman" w:hAnsi="Times New Roman" w:cs="Times New Roman"/>
          <w:sz w:val="24"/>
          <w:szCs w:val="24"/>
          <w:lang w:val="en-US"/>
        </w:rPr>
        <w:t>Telegram</w:t>
      </w:r>
      <w:r>
        <w:rPr>
          <w:rFonts w:ascii="Times New Roman" w:hAnsi="Times New Roman" w:cs="Times New Roman"/>
          <w:sz w:val="24"/>
          <w:szCs w:val="24"/>
        </w:rPr>
        <w:t xml:space="preserve"> </w:t>
      </w:r>
      <w:r w:rsidR="00A33A79">
        <w:rPr>
          <w:rFonts w:ascii="Times New Roman" w:hAnsi="Times New Roman" w:cs="Times New Roman"/>
          <w:sz w:val="24"/>
          <w:szCs w:val="24"/>
        </w:rPr>
        <w:t>с соответствующ</w:t>
      </w:r>
      <w:r w:rsidR="00404E8E">
        <w:rPr>
          <w:rFonts w:ascii="Times New Roman" w:hAnsi="Times New Roman" w:cs="Times New Roman"/>
          <w:sz w:val="24"/>
          <w:szCs w:val="24"/>
        </w:rPr>
        <w:t>им предметом обсуждения</w:t>
      </w:r>
      <w:r>
        <w:rPr>
          <w:rFonts w:ascii="Times New Roman" w:hAnsi="Times New Roman" w:cs="Times New Roman"/>
          <w:sz w:val="24"/>
          <w:szCs w:val="24"/>
        </w:rPr>
        <w:t>. Поиск таких ресурсов исходил из названий городов регионов и также таких ключевых слов</w:t>
      </w:r>
      <w:r w:rsidR="000B2343">
        <w:rPr>
          <w:rFonts w:ascii="Times New Roman" w:hAnsi="Times New Roman" w:cs="Times New Roman"/>
          <w:sz w:val="24"/>
          <w:szCs w:val="24"/>
        </w:rPr>
        <w:t>,</w:t>
      </w:r>
      <w:r>
        <w:rPr>
          <w:rFonts w:ascii="Times New Roman" w:hAnsi="Times New Roman" w:cs="Times New Roman"/>
          <w:sz w:val="24"/>
          <w:szCs w:val="24"/>
        </w:rPr>
        <w:t xml:space="preserve"> как «Здоровье», «Медицина», «Пациенты», «Здоровый образ жизни» и т</w:t>
      </w:r>
      <w:r w:rsidR="0009678F">
        <w:rPr>
          <w:rFonts w:ascii="Times New Roman" w:hAnsi="Times New Roman" w:cs="Times New Roman"/>
          <w:sz w:val="24"/>
          <w:szCs w:val="24"/>
        </w:rPr>
        <w:t>.</w:t>
      </w:r>
      <w:r>
        <w:rPr>
          <w:rFonts w:ascii="Times New Roman" w:hAnsi="Times New Roman" w:cs="Times New Roman"/>
          <w:sz w:val="24"/>
          <w:szCs w:val="24"/>
        </w:rPr>
        <w:t xml:space="preserve"> д. Таким образом, с помощью данного метода было получено </w:t>
      </w:r>
      <w:r w:rsidR="004B25F2">
        <w:rPr>
          <w:rFonts w:ascii="Times New Roman" w:hAnsi="Times New Roman" w:cs="Times New Roman"/>
          <w:sz w:val="24"/>
          <w:szCs w:val="24"/>
        </w:rPr>
        <w:t>212</w:t>
      </w:r>
      <w:r w:rsidRPr="00164B65">
        <w:rPr>
          <w:rFonts w:ascii="Times New Roman" w:hAnsi="Times New Roman" w:cs="Times New Roman"/>
          <w:sz w:val="24"/>
          <w:szCs w:val="24"/>
        </w:rPr>
        <w:t xml:space="preserve"> </w:t>
      </w:r>
      <w:r w:rsidR="00ED2A8A">
        <w:rPr>
          <w:rFonts w:ascii="Times New Roman" w:hAnsi="Times New Roman" w:cs="Times New Roman"/>
          <w:sz w:val="24"/>
          <w:szCs w:val="24"/>
        </w:rPr>
        <w:t>ответ</w:t>
      </w:r>
      <w:r w:rsidR="00C67D05">
        <w:rPr>
          <w:rFonts w:ascii="Times New Roman" w:hAnsi="Times New Roman" w:cs="Times New Roman"/>
          <w:sz w:val="24"/>
          <w:szCs w:val="24"/>
        </w:rPr>
        <w:t>ов</w:t>
      </w:r>
      <w:r w:rsidR="00ED2A8A">
        <w:rPr>
          <w:rFonts w:ascii="Times New Roman" w:hAnsi="Times New Roman" w:cs="Times New Roman"/>
          <w:sz w:val="24"/>
          <w:szCs w:val="24"/>
        </w:rPr>
        <w:t xml:space="preserve"> </w:t>
      </w:r>
      <w:r w:rsidRPr="00164B65">
        <w:rPr>
          <w:rFonts w:ascii="Times New Roman" w:hAnsi="Times New Roman" w:cs="Times New Roman"/>
          <w:sz w:val="24"/>
          <w:szCs w:val="24"/>
        </w:rPr>
        <w:t>(</w:t>
      </w:r>
      <w:r w:rsidR="00822756">
        <w:rPr>
          <w:rFonts w:ascii="Times New Roman" w:hAnsi="Times New Roman" w:cs="Times New Roman"/>
          <w:sz w:val="24"/>
          <w:szCs w:val="24"/>
        </w:rPr>
        <w:t>с 21.0</w:t>
      </w:r>
      <w:r w:rsidR="00C26A31" w:rsidRPr="00C26A31">
        <w:rPr>
          <w:rFonts w:ascii="Times New Roman" w:hAnsi="Times New Roman" w:cs="Times New Roman"/>
          <w:sz w:val="24"/>
          <w:szCs w:val="24"/>
        </w:rPr>
        <w:t>4</w:t>
      </w:r>
      <w:r w:rsidR="00822756">
        <w:rPr>
          <w:rFonts w:ascii="Times New Roman" w:hAnsi="Times New Roman" w:cs="Times New Roman"/>
          <w:sz w:val="24"/>
          <w:szCs w:val="24"/>
        </w:rPr>
        <w:t>.2022 по</w:t>
      </w:r>
      <w:r w:rsidRPr="00164B65">
        <w:rPr>
          <w:rFonts w:ascii="Times New Roman" w:hAnsi="Times New Roman" w:cs="Times New Roman"/>
          <w:sz w:val="24"/>
          <w:szCs w:val="24"/>
        </w:rPr>
        <w:t xml:space="preserve"> </w:t>
      </w:r>
      <w:r w:rsidR="004B25F2">
        <w:rPr>
          <w:rFonts w:ascii="Times New Roman" w:hAnsi="Times New Roman" w:cs="Times New Roman"/>
          <w:sz w:val="24"/>
          <w:szCs w:val="24"/>
        </w:rPr>
        <w:t>23</w:t>
      </w:r>
      <w:r w:rsidRPr="00164B65">
        <w:rPr>
          <w:rFonts w:ascii="Times New Roman" w:hAnsi="Times New Roman" w:cs="Times New Roman"/>
          <w:sz w:val="24"/>
          <w:szCs w:val="24"/>
        </w:rPr>
        <w:t>.0</w:t>
      </w:r>
      <w:r w:rsidR="004B25F2">
        <w:rPr>
          <w:rFonts w:ascii="Times New Roman" w:hAnsi="Times New Roman" w:cs="Times New Roman"/>
          <w:sz w:val="24"/>
          <w:szCs w:val="24"/>
        </w:rPr>
        <w:t>5</w:t>
      </w:r>
      <w:r w:rsidRPr="00164B65">
        <w:rPr>
          <w:rFonts w:ascii="Times New Roman" w:hAnsi="Times New Roman" w:cs="Times New Roman"/>
          <w:sz w:val="24"/>
          <w:szCs w:val="24"/>
        </w:rPr>
        <w:t>.2022)</w:t>
      </w:r>
      <w:r w:rsidR="00ED2A8A">
        <w:rPr>
          <w:rFonts w:ascii="Times New Roman" w:hAnsi="Times New Roman" w:cs="Times New Roman"/>
          <w:sz w:val="24"/>
          <w:szCs w:val="24"/>
        </w:rPr>
        <w:t xml:space="preserve">, </w:t>
      </w:r>
      <w:r>
        <w:rPr>
          <w:rFonts w:ascii="Times New Roman" w:hAnsi="Times New Roman" w:cs="Times New Roman"/>
          <w:sz w:val="24"/>
          <w:szCs w:val="24"/>
        </w:rPr>
        <w:t xml:space="preserve">которые в дальнейшем были проанализированы. </w:t>
      </w:r>
    </w:p>
    <w:p w14:paraId="3618612F" w14:textId="34BBA890" w:rsidR="00F92586" w:rsidRDefault="00F92586" w:rsidP="00F92586">
      <w:pPr>
        <w:pStyle w:val="2"/>
      </w:pPr>
      <w:bookmarkStart w:id="11" w:name="_Toc104834280"/>
      <w:r>
        <w:t>2.2 Анализ полученных данных</w:t>
      </w:r>
      <w:bookmarkEnd w:id="11"/>
    </w:p>
    <w:p w14:paraId="02CA54A7" w14:textId="4058AB2D" w:rsidR="00C46763" w:rsidRPr="000E36B6" w:rsidRDefault="000E36B6" w:rsidP="00F76EF8">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Полученные данные были выгружены в </w:t>
      </w:r>
      <w:r>
        <w:rPr>
          <w:rFonts w:ascii="Times New Roman" w:hAnsi="Times New Roman" w:cs="Times New Roman"/>
          <w:sz w:val="24"/>
          <w:szCs w:val="24"/>
          <w:lang w:val="en-US"/>
        </w:rPr>
        <w:t>Excel</w:t>
      </w:r>
      <w:r w:rsidR="00DE56F2">
        <w:rPr>
          <w:rFonts w:ascii="Times New Roman" w:hAnsi="Times New Roman" w:cs="Times New Roman"/>
          <w:sz w:val="24"/>
          <w:szCs w:val="24"/>
        </w:rPr>
        <w:t>, обработаны с помощью такого инструмента</w:t>
      </w:r>
      <w:r w:rsidR="00175F31">
        <w:rPr>
          <w:rFonts w:ascii="Times New Roman" w:hAnsi="Times New Roman" w:cs="Times New Roman"/>
          <w:sz w:val="24"/>
          <w:szCs w:val="24"/>
        </w:rPr>
        <w:t>,</w:t>
      </w:r>
      <w:r w:rsidR="00DE56F2">
        <w:rPr>
          <w:rFonts w:ascii="Times New Roman" w:hAnsi="Times New Roman" w:cs="Times New Roman"/>
          <w:sz w:val="24"/>
          <w:szCs w:val="24"/>
        </w:rPr>
        <w:t xml:space="preserve"> как </w:t>
      </w:r>
      <w:r w:rsidR="00DE56F2">
        <w:rPr>
          <w:rFonts w:ascii="Times New Roman" w:hAnsi="Times New Roman" w:cs="Times New Roman"/>
          <w:sz w:val="24"/>
          <w:szCs w:val="24"/>
          <w:lang w:val="en-US"/>
        </w:rPr>
        <w:t>Power</w:t>
      </w:r>
      <w:r w:rsidR="00DE56F2" w:rsidRPr="00DE56F2">
        <w:rPr>
          <w:rFonts w:ascii="Times New Roman" w:hAnsi="Times New Roman" w:cs="Times New Roman"/>
          <w:sz w:val="24"/>
          <w:szCs w:val="24"/>
        </w:rPr>
        <w:t xml:space="preserve"> </w:t>
      </w:r>
      <w:r w:rsidR="00DE56F2">
        <w:rPr>
          <w:rFonts w:ascii="Times New Roman" w:hAnsi="Times New Roman" w:cs="Times New Roman"/>
          <w:sz w:val="24"/>
          <w:szCs w:val="24"/>
          <w:lang w:val="en-US"/>
        </w:rPr>
        <w:t>Query</w:t>
      </w:r>
      <w:r w:rsidR="00175F31">
        <w:rPr>
          <w:rFonts w:ascii="Times New Roman" w:hAnsi="Times New Roman" w:cs="Times New Roman"/>
          <w:sz w:val="24"/>
          <w:szCs w:val="24"/>
        </w:rPr>
        <w:t>,</w:t>
      </w:r>
      <w:r w:rsidR="00DE56F2">
        <w:rPr>
          <w:rFonts w:ascii="Times New Roman" w:hAnsi="Times New Roman" w:cs="Times New Roman"/>
          <w:sz w:val="24"/>
          <w:szCs w:val="24"/>
        </w:rPr>
        <w:t xml:space="preserve"> для дальнейшего анализа</w:t>
      </w:r>
      <w:r w:rsidR="005266C4">
        <w:rPr>
          <w:rFonts w:ascii="Times New Roman" w:hAnsi="Times New Roman" w:cs="Times New Roman"/>
          <w:sz w:val="24"/>
          <w:szCs w:val="24"/>
        </w:rPr>
        <w:t xml:space="preserve"> и построения графиков, иллюстрирующих зависимость одной величины от другой. </w:t>
      </w:r>
    </w:p>
    <w:p w14:paraId="09783EFE" w14:textId="7339EE9A" w:rsidR="004118F7" w:rsidRDefault="004118F7" w:rsidP="00145EA9">
      <w:pPr>
        <w:pStyle w:val="12"/>
      </w:pPr>
      <w:r w:rsidRPr="004118F7">
        <w:lastRenderedPageBreak/>
        <w:t>Характеристика выборки</w:t>
      </w:r>
    </w:p>
    <w:p w14:paraId="087DB555" w14:textId="6E51C196" w:rsidR="002701A3" w:rsidRDefault="004118F7" w:rsidP="00BA420D">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эмпирического исследования была использована </w:t>
      </w:r>
      <w:r w:rsidRPr="00851298">
        <w:rPr>
          <w:rFonts w:ascii="Times New Roman" w:hAnsi="Times New Roman" w:cs="Times New Roman"/>
          <w:sz w:val="24"/>
          <w:szCs w:val="24"/>
        </w:rPr>
        <w:t xml:space="preserve">выборка </w:t>
      </w:r>
      <w:r w:rsidR="00851298" w:rsidRPr="00851298">
        <w:rPr>
          <w:rFonts w:ascii="Times New Roman" w:hAnsi="Times New Roman" w:cs="Times New Roman"/>
          <w:sz w:val="24"/>
          <w:szCs w:val="24"/>
        </w:rPr>
        <w:t>из про</w:t>
      </w:r>
      <w:r w:rsidR="00657A83" w:rsidRPr="00851298">
        <w:rPr>
          <w:rFonts w:ascii="Times New Roman" w:hAnsi="Times New Roman" w:cs="Times New Roman"/>
          <w:sz w:val="24"/>
          <w:szCs w:val="24"/>
        </w:rPr>
        <w:t>жи</w:t>
      </w:r>
      <w:r w:rsidR="00851298" w:rsidRPr="00851298">
        <w:rPr>
          <w:rFonts w:ascii="Times New Roman" w:hAnsi="Times New Roman" w:cs="Times New Roman"/>
          <w:sz w:val="24"/>
          <w:szCs w:val="24"/>
        </w:rPr>
        <w:t>вающих на те</w:t>
      </w:r>
      <w:r w:rsidR="00851298">
        <w:rPr>
          <w:rFonts w:ascii="Times New Roman" w:hAnsi="Times New Roman" w:cs="Times New Roman"/>
          <w:sz w:val="24"/>
          <w:szCs w:val="24"/>
        </w:rPr>
        <w:t>р</w:t>
      </w:r>
      <w:r w:rsidR="00851298" w:rsidRPr="00851298">
        <w:rPr>
          <w:rFonts w:ascii="Times New Roman" w:hAnsi="Times New Roman" w:cs="Times New Roman"/>
          <w:sz w:val="24"/>
          <w:szCs w:val="24"/>
        </w:rPr>
        <w:t>ритории</w:t>
      </w:r>
      <w:r w:rsidR="00657A83" w:rsidRPr="00851298">
        <w:rPr>
          <w:rFonts w:ascii="Times New Roman" w:hAnsi="Times New Roman" w:cs="Times New Roman"/>
          <w:sz w:val="24"/>
          <w:szCs w:val="24"/>
        </w:rPr>
        <w:t xml:space="preserve"> России</w:t>
      </w:r>
      <w:r w:rsidR="00851298">
        <w:rPr>
          <w:rFonts w:ascii="Times New Roman" w:hAnsi="Times New Roman" w:cs="Times New Roman"/>
          <w:sz w:val="24"/>
          <w:szCs w:val="24"/>
        </w:rPr>
        <w:t xml:space="preserve"> </w:t>
      </w:r>
      <w:r w:rsidR="00657A83">
        <w:rPr>
          <w:rFonts w:ascii="Times New Roman" w:hAnsi="Times New Roman" w:cs="Times New Roman"/>
          <w:sz w:val="24"/>
          <w:szCs w:val="24"/>
        </w:rPr>
        <w:t xml:space="preserve">в возрасте от </w:t>
      </w:r>
      <w:r w:rsidR="002B20C8">
        <w:rPr>
          <w:rFonts w:ascii="Times New Roman" w:hAnsi="Times New Roman" w:cs="Times New Roman"/>
          <w:sz w:val="24"/>
          <w:szCs w:val="24"/>
        </w:rPr>
        <w:t xml:space="preserve">16 до 73 лет, в том числе 70% представительниц женского и 30% представителей мужского полов, которая была сформирована по итогам онлайн-анкетирования. </w:t>
      </w:r>
      <w:r w:rsidRPr="004118F7">
        <w:rPr>
          <w:rFonts w:ascii="Times New Roman" w:hAnsi="Times New Roman" w:cs="Times New Roman"/>
          <w:i/>
          <w:iCs/>
          <w:sz w:val="24"/>
          <w:szCs w:val="24"/>
        </w:rPr>
        <w:t xml:space="preserve"> </w:t>
      </w:r>
      <w:r w:rsidR="005C4ADA">
        <w:rPr>
          <w:rFonts w:ascii="Times New Roman" w:hAnsi="Times New Roman" w:cs="Times New Roman"/>
          <w:sz w:val="24"/>
          <w:szCs w:val="24"/>
        </w:rPr>
        <w:t xml:space="preserve">Мы поделили респондентов </w:t>
      </w:r>
      <w:r w:rsidR="002761CC">
        <w:rPr>
          <w:rFonts w:ascii="Times New Roman" w:hAnsi="Times New Roman" w:cs="Times New Roman"/>
          <w:sz w:val="24"/>
          <w:szCs w:val="24"/>
        </w:rPr>
        <w:t xml:space="preserve">условно </w:t>
      </w:r>
      <w:r w:rsidR="005C4ADA">
        <w:rPr>
          <w:rFonts w:ascii="Times New Roman" w:hAnsi="Times New Roman" w:cs="Times New Roman"/>
          <w:sz w:val="24"/>
          <w:szCs w:val="24"/>
        </w:rPr>
        <w:t>на три возрастные группы, чтобы в дальнейшем было удобнее анализировать потребности представителей разного поколения.</w:t>
      </w:r>
      <w:r w:rsidR="00BA420D">
        <w:rPr>
          <w:rFonts w:ascii="Times New Roman" w:hAnsi="Times New Roman" w:cs="Times New Roman"/>
          <w:sz w:val="24"/>
          <w:szCs w:val="24"/>
        </w:rPr>
        <w:t xml:space="preserve"> Превалирующей группой стало молодое поколение (до 30 лет) – 62%, </w:t>
      </w:r>
      <w:r w:rsidR="00DD6D9A">
        <w:rPr>
          <w:rFonts w:ascii="Times New Roman" w:hAnsi="Times New Roman" w:cs="Times New Roman"/>
          <w:sz w:val="24"/>
          <w:szCs w:val="24"/>
        </w:rPr>
        <w:t xml:space="preserve">взрослое поколение (от 30 до 55 лет) </w:t>
      </w:r>
      <w:r w:rsidR="00646A7F">
        <w:rPr>
          <w:rFonts w:ascii="Times New Roman" w:hAnsi="Times New Roman" w:cs="Times New Roman"/>
          <w:sz w:val="24"/>
          <w:szCs w:val="24"/>
        </w:rPr>
        <w:t xml:space="preserve">составило </w:t>
      </w:r>
      <w:r w:rsidR="00DD6D9A">
        <w:rPr>
          <w:rFonts w:ascii="Times New Roman" w:hAnsi="Times New Roman" w:cs="Times New Roman"/>
          <w:sz w:val="24"/>
          <w:szCs w:val="24"/>
        </w:rPr>
        <w:t>27%</w:t>
      </w:r>
      <w:r w:rsidR="00646A7F">
        <w:rPr>
          <w:rFonts w:ascii="Times New Roman" w:hAnsi="Times New Roman" w:cs="Times New Roman"/>
          <w:sz w:val="24"/>
          <w:szCs w:val="24"/>
        </w:rPr>
        <w:t xml:space="preserve">, </w:t>
      </w:r>
      <w:r w:rsidR="00DD6D9A">
        <w:rPr>
          <w:rFonts w:ascii="Times New Roman" w:hAnsi="Times New Roman" w:cs="Times New Roman"/>
          <w:sz w:val="24"/>
          <w:szCs w:val="24"/>
        </w:rPr>
        <w:t xml:space="preserve">и более старшего поколения (от 55 лет) оказалось 11% от общего количества участников анкетирования. </w:t>
      </w:r>
    </w:p>
    <w:p w14:paraId="3E1C9A8E" w14:textId="153D583C" w:rsidR="00130F15" w:rsidRDefault="00661773" w:rsidP="00C9438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Большинство ответивших</w:t>
      </w:r>
      <w:r w:rsidR="007D50CD">
        <w:rPr>
          <w:rFonts w:ascii="Times New Roman" w:hAnsi="Times New Roman" w:cs="Times New Roman"/>
          <w:sz w:val="24"/>
          <w:szCs w:val="24"/>
        </w:rPr>
        <w:t xml:space="preserve"> </w:t>
      </w:r>
      <w:r w:rsidR="00E57E2A">
        <w:rPr>
          <w:rFonts w:ascii="Times New Roman" w:hAnsi="Times New Roman" w:cs="Times New Roman"/>
          <w:sz w:val="24"/>
          <w:szCs w:val="24"/>
        </w:rPr>
        <w:t xml:space="preserve">(см. </w:t>
      </w:r>
      <w:r w:rsidR="00FC67AE">
        <w:rPr>
          <w:rFonts w:ascii="Times New Roman" w:hAnsi="Times New Roman" w:cs="Times New Roman"/>
          <w:sz w:val="24"/>
          <w:szCs w:val="24"/>
        </w:rPr>
        <w:t>табл</w:t>
      </w:r>
      <w:r w:rsidR="00E57E2A">
        <w:rPr>
          <w:rFonts w:ascii="Times New Roman" w:hAnsi="Times New Roman" w:cs="Times New Roman"/>
          <w:sz w:val="24"/>
          <w:szCs w:val="24"/>
        </w:rPr>
        <w:t xml:space="preserve">. </w:t>
      </w:r>
      <w:r w:rsidR="00FC67AE">
        <w:rPr>
          <w:rFonts w:ascii="Times New Roman" w:hAnsi="Times New Roman" w:cs="Times New Roman"/>
          <w:sz w:val="24"/>
          <w:szCs w:val="24"/>
        </w:rPr>
        <w:t>2</w:t>
      </w:r>
      <w:r w:rsidR="00E57E2A">
        <w:rPr>
          <w:rFonts w:ascii="Times New Roman" w:hAnsi="Times New Roman" w:cs="Times New Roman"/>
          <w:sz w:val="24"/>
          <w:szCs w:val="24"/>
        </w:rPr>
        <w:t xml:space="preserve">) </w:t>
      </w:r>
      <w:r w:rsidR="007D50CD">
        <w:rPr>
          <w:rFonts w:ascii="Times New Roman" w:hAnsi="Times New Roman" w:cs="Times New Roman"/>
          <w:sz w:val="24"/>
          <w:szCs w:val="24"/>
        </w:rPr>
        <w:t>оказал</w:t>
      </w:r>
      <w:r w:rsidR="00220072">
        <w:rPr>
          <w:rFonts w:ascii="Times New Roman" w:hAnsi="Times New Roman" w:cs="Times New Roman"/>
          <w:sz w:val="24"/>
          <w:szCs w:val="24"/>
        </w:rPr>
        <w:t>о</w:t>
      </w:r>
      <w:r w:rsidR="007D50CD">
        <w:rPr>
          <w:rFonts w:ascii="Times New Roman" w:hAnsi="Times New Roman" w:cs="Times New Roman"/>
          <w:sz w:val="24"/>
          <w:szCs w:val="24"/>
        </w:rPr>
        <w:t>сь наемны</w:t>
      </w:r>
      <w:r w:rsidR="00220072">
        <w:rPr>
          <w:rFonts w:ascii="Times New Roman" w:hAnsi="Times New Roman" w:cs="Times New Roman"/>
          <w:sz w:val="24"/>
          <w:szCs w:val="24"/>
        </w:rPr>
        <w:t>ми</w:t>
      </w:r>
      <w:r w:rsidR="007D50CD">
        <w:rPr>
          <w:rFonts w:ascii="Times New Roman" w:hAnsi="Times New Roman" w:cs="Times New Roman"/>
          <w:sz w:val="24"/>
          <w:szCs w:val="24"/>
        </w:rPr>
        <w:t xml:space="preserve"> работник</w:t>
      </w:r>
      <w:r w:rsidR="00220072">
        <w:rPr>
          <w:rFonts w:ascii="Times New Roman" w:hAnsi="Times New Roman" w:cs="Times New Roman"/>
          <w:sz w:val="24"/>
          <w:szCs w:val="24"/>
        </w:rPr>
        <w:t>ами</w:t>
      </w:r>
      <w:r w:rsidR="007D50CD">
        <w:rPr>
          <w:rFonts w:ascii="Times New Roman" w:hAnsi="Times New Roman" w:cs="Times New Roman"/>
          <w:sz w:val="24"/>
          <w:szCs w:val="24"/>
        </w:rPr>
        <w:t xml:space="preserve">, их оказалось порядка 38%, следом </w:t>
      </w:r>
      <w:r w:rsidR="00220072">
        <w:rPr>
          <w:rFonts w:ascii="Times New Roman" w:hAnsi="Times New Roman" w:cs="Times New Roman"/>
          <w:sz w:val="24"/>
          <w:szCs w:val="24"/>
        </w:rPr>
        <w:t>оказалась</w:t>
      </w:r>
      <w:r w:rsidR="007D50CD">
        <w:rPr>
          <w:rFonts w:ascii="Times New Roman" w:hAnsi="Times New Roman" w:cs="Times New Roman"/>
          <w:sz w:val="24"/>
          <w:szCs w:val="24"/>
        </w:rPr>
        <w:t xml:space="preserve"> категория учащихся и студентов – 35%</w:t>
      </w:r>
      <w:r w:rsidR="00A06445">
        <w:rPr>
          <w:rFonts w:ascii="Times New Roman" w:hAnsi="Times New Roman" w:cs="Times New Roman"/>
          <w:sz w:val="24"/>
          <w:szCs w:val="24"/>
        </w:rPr>
        <w:t xml:space="preserve">, пенсионеров, безработных – чуть менее 10%, а госслужащих и предпринимателей порядка 5%. </w:t>
      </w:r>
    </w:p>
    <w:p w14:paraId="3EAE7C8B" w14:textId="3D2351F0" w:rsidR="00FC67AE" w:rsidRPr="00FC67AE" w:rsidRDefault="00FC67AE" w:rsidP="00FC67AE">
      <w:pPr>
        <w:pStyle w:val="a3"/>
        <w:numPr>
          <w:ilvl w:val="2"/>
          <w:numId w:val="5"/>
        </w:numPr>
        <w:spacing w:line="360" w:lineRule="auto"/>
        <w:jc w:val="right"/>
        <w:rPr>
          <w:rFonts w:cs="Times New Roman"/>
          <w:b w:val="0"/>
          <w:bCs/>
          <w:color w:val="222222"/>
          <w:szCs w:val="20"/>
          <w:shd w:val="clear" w:color="auto" w:fill="FFFFFF"/>
        </w:rPr>
      </w:pPr>
      <w:r>
        <w:rPr>
          <w:rFonts w:cs="Times New Roman"/>
          <w:b w:val="0"/>
          <w:bCs/>
          <w:color w:val="222222"/>
          <w:szCs w:val="20"/>
          <w:shd w:val="clear" w:color="auto" w:fill="FFFFFF"/>
        </w:rPr>
        <w:t xml:space="preserve"> Характеристика респондентов по категории граждан</w:t>
      </w:r>
    </w:p>
    <w:tbl>
      <w:tblPr>
        <w:tblStyle w:val="-21"/>
        <w:tblW w:w="4820" w:type="dxa"/>
        <w:jc w:val="center"/>
        <w:tblLook w:val="04A0" w:firstRow="1" w:lastRow="0" w:firstColumn="1" w:lastColumn="0" w:noHBand="0" w:noVBand="1"/>
      </w:tblPr>
      <w:tblGrid>
        <w:gridCol w:w="2420"/>
        <w:gridCol w:w="2400"/>
      </w:tblGrid>
      <w:tr w:rsidR="009E54F7" w:rsidRPr="009E54F7" w14:paraId="68EBFEA1" w14:textId="77777777" w:rsidTr="007D4EA3">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0535A97C" w14:textId="77777777" w:rsidR="009E54F7" w:rsidRPr="009E54F7" w:rsidRDefault="009E54F7" w:rsidP="009E54F7">
            <w:pPr>
              <w:jc w:val="center"/>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Категория граждан</w:t>
            </w:r>
          </w:p>
        </w:tc>
        <w:tc>
          <w:tcPr>
            <w:tcW w:w="2400" w:type="dxa"/>
            <w:noWrap/>
            <w:hideMark/>
          </w:tcPr>
          <w:p w14:paraId="76B3C07A" w14:textId="77777777" w:rsidR="009E54F7" w:rsidRPr="009E54F7" w:rsidRDefault="009E54F7" w:rsidP="009E54F7">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Доля респондентов</w:t>
            </w:r>
          </w:p>
        </w:tc>
      </w:tr>
      <w:tr w:rsidR="009E54F7" w:rsidRPr="009E54F7" w14:paraId="52D12558" w14:textId="77777777" w:rsidTr="007D4E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0945F7F" w14:textId="77777777" w:rsidR="009E54F7" w:rsidRPr="009E54F7" w:rsidRDefault="009E54F7" w:rsidP="009E54F7">
            <w:pPr>
              <w:jc w:val="center"/>
              <w:rPr>
                <w:rFonts w:ascii="Times New Roman" w:eastAsia="Times New Roman" w:hAnsi="Times New Roman" w:cs="Times New Roman"/>
                <w:b w:val="0"/>
                <w:bCs w:val="0"/>
                <w:color w:val="000000"/>
                <w:sz w:val="24"/>
                <w:szCs w:val="24"/>
                <w:lang w:eastAsia="ru-RU"/>
              </w:rPr>
            </w:pPr>
            <w:r w:rsidRPr="009E54F7">
              <w:rPr>
                <w:rFonts w:ascii="Times New Roman" w:eastAsia="Times New Roman" w:hAnsi="Times New Roman" w:cs="Times New Roman"/>
                <w:b w:val="0"/>
                <w:bCs w:val="0"/>
                <w:color w:val="000000"/>
                <w:sz w:val="24"/>
                <w:szCs w:val="24"/>
                <w:lang w:eastAsia="ru-RU"/>
              </w:rPr>
              <w:t>Наемный работник</w:t>
            </w:r>
          </w:p>
        </w:tc>
        <w:tc>
          <w:tcPr>
            <w:tcW w:w="2400" w:type="dxa"/>
            <w:noWrap/>
            <w:hideMark/>
          </w:tcPr>
          <w:p w14:paraId="17207264" w14:textId="77777777" w:rsidR="009E54F7" w:rsidRPr="009E54F7" w:rsidRDefault="009E54F7" w:rsidP="009E54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37,74%</w:t>
            </w:r>
          </w:p>
        </w:tc>
      </w:tr>
      <w:tr w:rsidR="009E54F7" w:rsidRPr="009E54F7" w14:paraId="391DEBDA" w14:textId="77777777" w:rsidTr="007D4EA3">
        <w:trPr>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C927198" w14:textId="77777777" w:rsidR="009E54F7" w:rsidRPr="009E54F7" w:rsidRDefault="009E54F7" w:rsidP="009E54F7">
            <w:pPr>
              <w:jc w:val="center"/>
              <w:rPr>
                <w:rFonts w:ascii="Times New Roman" w:eastAsia="Times New Roman" w:hAnsi="Times New Roman" w:cs="Times New Roman"/>
                <w:b w:val="0"/>
                <w:bCs w:val="0"/>
                <w:color w:val="000000"/>
                <w:sz w:val="24"/>
                <w:szCs w:val="24"/>
                <w:lang w:eastAsia="ru-RU"/>
              </w:rPr>
            </w:pPr>
            <w:r w:rsidRPr="009E54F7">
              <w:rPr>
                <w:rFonts w:ascii="Times New Roman" w:eastAsia="Times New Roman" w:hAnsi="Times New Roman" w:cs="Times New Roman"/>
                <w:b w:val="0"/>
                <w:bCs w:val="0"/>
                <w:color w:val="000000"/>
                <w:sz w:val="24"/>
                <w:szCs w:val="24"/>
                <w:lang w:eastAsia="ru-RU"/>
              </w:rPr>
              <w:t>Учащийся/студент</w:t>
            </w:r>
          </w:p>
        </w:tc>
        <w:tc>
          <w:tcPr>
            <w:tcW w:w="2400" w:type="dxa"/>
            <w:noWrap/>
            <w:hideMark/>
          </w:tcPr>
          <w:p w14:paraId="591C98C7" w14:textId="77777777" w:rsidR="009E54F7" w:rsidRPr="009E54F7" w:rsidRDefault="009E54F7" w:rsidP="009E54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34,91%</w:t>
            </w:r>
          </w:p>
        </w:tc>
      </w:tr>
      <w:tr w:rsidR="009E54F7" w:rsidRPr="009E54F7" w14:paraId="41B78526" w14:textId="77777777" w:rsidTr="007D4E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4BEDD0B4" w14:textId="77777777" w:rsidR="009E54F7" w:rsidRPr="009E54F7" w:rsidRDefault="009E54F7" w:rsidP="009E54F7">
            <w:pPr>
              <w:jc w:val="center"/>
              <w:rPr>
                <w:rFonts w:ascii="Times New Roman" w:eastAsia="Times New Roman" w:hAnsi="Times New Roman" w:cs="Times New Roman"/>
                <w:b w:val="0"/>
                <w:bCs w:val="0"/>
                <w:color w:val="000000"/>
                <w:sz w:val="24"/>
                <w:szCs w:val="24"/>
                <w:lang w:eastAsia="ru-RU"/>
              </w:rPr>
            </w:pPr>
            <w:r w:rsidRPr="009E54F7">
              <w:rPr>
                <w:rFonts w:ascii="Times New Roman" w:eastAsia="Times New Roman" w:hAnsi="Times New Roman" w:cs="Times New Roman"/>
                <w:b w:val="0"/>
                <w:bCs w:val="0"/>
                <w:color w:val="000000"/>
                <w:sz w:val="24"/>
                <w:szCs w:val="24"/>
                <w:lang w:eastAsia="ru-RU"/>
              </w:rPr>
              <w:t>Пенсионер</w:t>
            </w:r>
          </w:p>
        </w:tc>
        <w:tc>
          <w:tcPr>
            <w:tcW w:w="2400" w:type="dxa"/>
            <w:noWrap/>
            <w:hideMark/>
          </w:tcPr>
          <w:p w14:paraId="7D6C604E" w14:textId="77777777" w:rsidR="009E54F7" w:rsidRPr="009E54F7" w:rsidRDefault="009E54F7" w:rsidP="009E54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9,91%</w:t>
            </w:r>
          </w:p>
        </w:tc>
      </w:tr>
      <w:tr w:rsidR="009E54F7" w:rsidRPr="009E54F7" w14:paraId="1A63A95E" w14:textId="77777777" w:rsidTr="007D4EA3">
        <w:trPr>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387BE38A" w14:textId="77777777" w:rsidR="009E54F7" w:rsidRPr="009E54F7" w:rsidRDefault="009E54F7" w:rsidP="009E54F7">
            <w:pPr>
              <w:jc w:val="center"/>
              <w:rPr>
                <w:rFonts w:ascii="Times New Roman" w:eastAsia="Times New Roman" w:hAnsi="Times New Roman" w:cs="Times New Roman"/>
                <w:b w:val="0"/>
                <w:bCs w:val="0"/>
                <w:color w:val="000000"/>
                <w:sz w:val="24"/>
                <w:szCs w:val="24"/>
                <w:lang w:eastAsia="ru-RU"/>
              </w:rPr>
            </w:pPr>
            <w:r w:rsidRPr="009E54F7">
              <w:rPr>
                <w:rFonts w:ascii="Times New Roman" w:eastAsia="Times New Roman" w:hAnsi="Times New Roman" w:cs="Times New Roman"/>
                <w:b w:val="0"/>
                <w:bCs w:val="0"/>
                <w:color w:val="000000"/>
                <w:sz w:val="24"/>
                <w:szCs w:val="24"/>
                <w:lang w:eastAsia="ru-RU"/>
              </w:rPr>
              <w:t>Безработный</w:t>
            </w:r>
          </w:p>
        </w:tc>
        <w:tc>
          <w:tcPr>
            <w:tcW w:w="2400" w:type="dxa"/>
            <w:noWrap/>
            <w:hideMark/>
          </w:tcPr>
          <w:p w14:paraId="03D4EBB8" w14:textId="77777777" w:rsidR="009E54F7" w:rsidRPr="009E54F7" w:rsidRDefault="009E54F7" w:rsidP="009E54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7,55%</w:t>
            </w:r>
          </w:p>
        </w:tc>
      </w:tr>
      <w:tr w:rsidR="009E54F7" w:rsidRPr="009E54F7" w14:paraId="7FF67139" w14:textId="77777777" w:rsidTr="007D4EA3">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7C654579" w14:textId="77777777" w:rsidR="009E54F7" w:rsidRPr="009E54F7" w:rsidRDefault="009E54F7" w:rsidP="009E54F7">
            <w:pPr>
              <w:jc w:val="center"/>
              <w:rPr>
                <w:rFonts w:ascii="Times New Roman" w:eastAsia="Times New Roman" w:hAnsi="Times New Roman" w:cs="Times New Roman"/>
                <w:b w:val="0"/>
                <w:bCs w:val="0"/>
                <w:color w:val="000000"/>
                <w:sz w:val="24"/>
                <w:szCs w:val="24"/>
                <w:lang w:eastAsia="ru-RU"/>
              </w:rPr>
            </w:pPr>
            <w:r w:rsidRPr="009E54F7">
              <w:rPr>
                <w:rFonts w:ascii="Times New Roman" w:eastAsia="Times New Roman" w:hAnsi="Times New Roman" w:cs="Times New Roman"/>
                <w:b w:val="0"/>
                <w:bCs w:val="0"/>
                <w:color w:val="000000"/>
                <w:sz w:val="24"/>
                <w:szCs w:val="24"/>
                <w:lang w:eastAsia="ru-RU"/>
              </w:rPr>
              <w:t>Госслужащий</w:t>
            </w:r>
          </w:p>
        </w:tc>
        <w:tc>
          <w:tcPr>
            <w:tcW w:w="2400" w:type="dxa"/>
            <w:noWrap/>
            <w:hideMark/>
          </w:tcPr>
          <w:p w14:paraId="54273A5A" w14:textId="77777777" w:rsidR="009E54F7" w:rsidRPr="009E54F7" w:rsidRDefault="009E54F7" w:rsidP="009E54F7">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5,19%</w:t>
            </w:r>
          </w:p>
        </w:tc>
      </w:tr>
      <w:tr w:rsidR="009E54F7" w:rsidRPr="009E54F7" w14:paraId="6B2D6589" w14:textId="77777777" w:rsidTr="007D4EA3">
        <w:trPr>
          <w:trHeight w:val="288"/>
          <w:jc w:val="center"/>
        </w:trPr>
        <w:tc>
          <w:tcPr>
            <w:cnfStyle w:val="001000000000" w:firstRow="0" w:lastRow="0" w:firstColumn="1" w:lastColumn="0" w:oddVBand="0" w:evenVBand="0" w:oddHBand="0" w:evenHBand="0" w:firstRowFirstColumn="0" w:firstRowLastColumn="0" w:lastRowFirstColumn="0" w:lastRowLastColumn="0"/>
            <w:tcW w:w="2420" w:type="dxa"/>
            <w:noWrap/>
            <w:hideMark/>
          </w:tcPr>
          <w:p w14:paraId="2C629271" w14:textId="77777777" w:rsidR="009E54F7" w:rsidRPr="009E54F7" w:rsidRDefault="009E54F7" w:rsidP="009E54F7">
            <w:pPr>
              <w:jc w:val="center"/>
              <w:rPr>
                <w:rFonts w:ascii="Times New Roman" w:eastAsia="Times New Roman" w:hAnsi="Times New Roman" w:cs="Times New Roman"/>
                <w:b w:val="0"/>
                <w:bCs w:val="0"/>
                <w:color w:val="000000"/>
                <w:sz w:val="24"/>
                <w:szCs w:val="24"/>
                <w:lang w:eastAsia="ru-RU"/>
              </w:rPr>
            </w:pPr>
            <w:r w:rsidRPr="009E54F7">
              <w:rPr>
                <w:rFonts w:ascii="Times New Roman" w:eastAsia="Times New Roman" w:hAnsi="Times New Roman" w:cs="Times New Roman"/>
                <w:b w:val="0"/>
                <w:bCs w:val="0"/>
                <w:color w:val="000000"/>
                <w:sz w:val="24"/>
                <w:szCs w:val="24"/>
                <w:lang w:eastAsia="ru-RU"/>
              </w:rPr>
              <w:t>Предприниматель</w:t>
            </w:r>
          </w:p>
        </w:tc>
        <w:tc>
          <w:tcPr>
            <w:tcW w:w="2400" w:type="dxa"/>
            <w:noWrap/>
            <w:hideMark/>
          </w:tcPr>
          <w:p w14:paraId="5C98C0E8" w14:textId="77777777" w:rsidR="009E54F7" w:rsidRPr="009E54F7" w:rsidRDefault="009E54F7" w:rsidP="009E54F7">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9E54F7">
              <w:rPr>
                <w:rFonts w:ascii="Times New Roman" w:eastAsia="Times New Roman" w:hAnsi="Times New Roman" w:cs="Times New Roman"/>
                <w:color w:val="000000"/>
                <w:sz w:val="24"/>
                <w:szCs w:val="24"/>
                <w:lang w:eastAsia="ru-RU"/>
              </w:rPr>
              <w:t>4,72%</w:t>
            </w:r>
          </w:p>
        </w:tc>
      </w:tr>
    </w:tbl>
    <w:p w14:paraId="3C92BF46" w14:textId="45D76547" w:rsidR="004E3997" w:rsidRPr="00130F15" w:rsidRDefault="00130F15" w:rsidP="00130F15">
      <w:pPr>
        <w:ind w:left="2268"/>
        <w:rPr>
          <w:rFonts w:ascii="Times New Roman" w:hAnsi="Times New Roman" w:cs="Times New Roman"/>
          <w:szCs w:val="24"/>
          <w:lang w:val="en-US"/>
        </w:rPr>
      </w:pPr>
      <w:r w:rsidRPr="00130F15">
        <w:rPr>
          <w:rFonts w:ascii="Times New Roman" w:hAnsi="Times New Roman" w:cs="Times New Roman"/>
          <w:i/>
          <w:iCs/>
          <w:szCs w:val="24"/>
        </w:rPr>
        <w:t>Источник:</w:t>
      </w:r>
      <w:r w:rsidRPr="00130F15">
        <w:rPr>
          <w:rFonts w:ascii="Times New Roman" w:hAnsi="Times New Roman" w:cs="Times New Roman"/>
          <w:szCs w:val="24"/>
        </w:rPr>
        <w:t xml:space="preserve"> </w:t>
      </w:r>
      <w:r w:rsidRPr="00130F15">
        <w:rPr>
          <w:rFonts w:ascii="Times New Roman" w:hAnsi="Times New Roman" w:cs="Times New Roman"/>
          <w:szCs w:val="24"/>
          <w:lang w:val="en-US"/>
        </w:rPr>
        <w:t>[</w:t>
      </w:r>
      <w:r w:rsidRPr="00130F15">
        <w:rPr>
          <w:rFonts w:ascii="Times New Roman" w:hAnsi="Times New Roman" w:cs="Times New Roman"/>
          <w:szCs w:val="24"/>
        </w:rPr>
        <w:t>составлено автором</w:t>
      </w:r>
      <w:r w:rsidRPr="00130F15">
        <w:rPr>
          <w:rFonts w:ascii="Times New Roman" w:hAnsi="Times New Roman" w:cs="Times New Roman"/>
          <w:szCs w:val="24"/>
          <w:lang w:val="en-US"/>
        </w:rPr>
        <w:t>]</w:t>
      </w:r>
    </w:p>
    <w:p w14:paraId="73553213" w14:textId="77777777" w:rsidR="00130F15" w:rsidRPr="00130F15" w:rsidRDefault="00130F15" w:rsidP="00FC67AE">
      <w:pPr>
        <w:rPr>
          <w:rFonts w:cs="Times New Roman"/>
          <w:szCs w:val="24"/>
          <w:lang w:val="en-US"/>
        </w:rPr>
      </w:pPr>
    </w:p>
    <w:p w14:paraId="66AB07CA" w14:textId="15C9562C" w:rsidR="003A7244" w:rsidRPr="000357E4" w:rsidRDefault="00547295" w:rsidP="000357E4">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Распределение респо</w:t>
      </w:r>
      <w:r w:rsidR="00AA1998">
        <w:rPr>
          <w:rFonts w:ascii="Times New Roman" w:hAnsi="Times New Roman" w:cs="Times New Roman"/>
          <w:sz w:val="24"/>
          <w:szCs w:val="28"/>
        </w:rPr>
        <w:t>ндентов по уровню образования и по</w:t>
      </w:r>
      <w:r w:rsidR="000357E4">
        <w:rPr>
          <w:rFonts w:ascii="Times New Roman" w:hAnsi="Times New Roman" w:cs="Times New Roman"/>
          <w:sz w:val="24"/>
          <w:szCs w:val="28"/>
        </w:rPr>
        <w:t xml:space="preserve"> основной</w:t>
      </w:r>
      <w:r w:rsidR="00AA1998">
        <w:rPr>
          <w:rFonts w:ascii="Times New Roman" w:hAnsi="Times New Roman" w:cs="Times New Roman"/>
          <w:sz w:val="24"/>
          <w:szCs w:val="28"/>
        </w:rPr>
        <w:t xml:space="preserve"> деятельности (см. рис.</w:t>
      </w:r>
      <w:r w:rsidR="00FC67AE">
        <w:rPr>
          <w:rFonts w:ascii="Times New Roman" w:hAnsi="Times New Roman" w:cs="Times New Roman"/>
          <w:sz w:val="24"/>
          <w:szCs w:val="28"/>
        </w:rPr>
        <w:t>13</w:t>
      </w:r>
      <w:r w:rsidR="00AA1998">
        <w:rPr>
          <w:rFonts w:ascii="Times New Roman" w:hAnsi="Times New Roman" w:cs="Times New Roman"/>
          <w:sz w:val="24"/>
          <w:szCs w:val="28"/>
        </w:rPr>
        <w:t>) показало, что люди с высшим образованием</w:t>
      </w:r>
      <w:r w:rsidR="00C65C4A">
        <w:rPr>
          <w:rFonts w:ascii="Times New Roman" w:hAnsi="Times New Roman" w:cs="Times New Roman"/>
          <w:sz w:val="24"/>
          <w:szCs w:val="28"/>
        </w:rPr>
        <w:t>, как правило, являются наем</w:t>
      </w:r>
      <w:r w:rsidR="00A56E77">
        <w:rPr>
          <w:rFonts w:ascii="Times New Roman" w:hAnsi="Times New Roman" w:cs="Times New Roman"/>
          <w:sz w:val="24"/>
          <w:szCs w:val="28"/>
        </w:rPr>
        <w:t xml:space="preserve">ными </w:t>
      </w:r>
      <w:r w:rsidR="00C65C4A">
        <w:rPr>
          <w:rFonts w:ascii="Times New Roman" w:hAnsi="Times New Roman" w:cs="Times New Roman"/>
          <w:sz w:val="24"/>
          <w:szCs w:val="28"/>
        </w:rPr>
        <w:t>работниками</w:t>
      </w:r>
      <w:r w:rsidR="00FA5B4B">
        <w:rPr>
          <w:rFonts w:ascii="Times New Roman" w:hAnsi="Times New Roman" w:cs="Times New Roman"/>
          <w:sz w:val="24"/>
          <w:szCs w:val="28"/>
        </w:rPr>
        <w:t xml:space="preserve"> (20%)</w:t>
      </w:r>
      <w:r w:rsidR="00C65C4A">
        <w:rPr>
          <w:rFonts w:ascii="Times New Roman" w:hAnsi="Times New Roman" w:cs="Times New Roman"/>
          <w:sz w:val="24"/>
          <w:szCs w:val="28"/>
        </w:rPr>
        <w:t xml:space="preserve"> или же учащимися и студентами</w:t>
      </w:r>
      <w:r w:rsidR="00BF6C9D">
        <w:rPr>
          <w:rFonts w:ascii="Times New Roman" w:hAnsi="Times New Roman" w:cs="Times New Roman"/>
          <w:sz w:val="24"/>
          <w:szCs w:val="28"/>
        </w:rPr>
        <w:t xml:space="preserve"> (15%)</w:t>
      </w:r>
      <w:r w:rsidR="00AD01C1">
        <w:rPr>
          <w:rFonts w:ascii="Times New Roman" w:hAnsi="Times New Roman" w:cs="Times New Roman"/>
          <w:sz w:val="24"/>
          <w:szCs w:val="28"/>
        </w:rPr>
        <w:t>, обучающимися на специалитете или магистратуре</w:t>
      </w:r>
      <w:r w:rsidR="00C65C4A">
        <w:rPr>
          <w:rFonts w:ascii="Times New Roman" w:hAnsi="Times New Roman" w:cs="Times New Roman"/>
          <w:sz w:val="24"/>
          <w:szCs w:val="28"/>
        </w:rPr>
        <w:t xml:space="preserve">. В то же время прослеживается </w:t>
      </w:r>
      <w:r w:rsidR="00A56E77">
        <w:rPr>
          <w:rFonts w:ascii="Times New Roman" w:hAnsi="Times New Roman" w:cs="Times New Roman"/>
          <w:sz w:val="24"/>
          <w:szCs w:val="28"/>
        </w:rPr>
        <w:t>не</w:t>
      </w:r>
      <w:r w:rsidR="004A44AE">
        <w:rPr>
          <w:rFonts w:ascii="Times New Roman" w:hAnsi="Times New Roman" w:cs="Times New Roman"/>
          <w:sz w:val="24"/>
          <w:szCs w:val="28"/>
        </w:rPr>
        <w:t>большая</w:t>
      </w:r>
      <w:r w:rsidR="00C65C4A">
        <w:rPr>
          <w:rFonts w:ascii="Times New Roman" w:hAnsi="Times New Roman" w:cs="Times New Roman"/>
          <w:sz w:val="24"/>
          <w:szCs w:val="28"/>
        </w:rPr>
        <w:t xml:space="preserve"> доля </w:t>
      </w:r>
      <w:r w:rsidR="004A44AE">
        <w:rPr>
          <w:rFonts w:ascii="Times New Roman" w:hAnsi="Times New Roman" w:cs="Times New Roman"/>
          <w:sz w:val="24"/>
          <w:szCs w:val="28"/>
        </w:rPr>
        <w:t>наемных работников</w:t>
      </w:r>
      <w:r w:rsidR="007F40C7">
        <w:rPr>
          <w:rFonts w:ascii="Times New Roman" w:hAnsi="Times New Roman" w:cs="Times New Roman"/>
          <w:sz w:val="24"/>
          <w:szCs w:val="28"/>
        </w:rPr>
        <w:t>, получивших</w:t>
      </w:r>
      <w:r w:rsidR="004A44AE">
        <w:rPr>
          <w:rFonts w:ascii="Times New Roman" w:hAnsi="Times New Roman" w:cs="Times New Roman"/>
          <w:sz w:val="24"/>
          <w:szCs w:val="28"/>
        </w:rPr>
        <w:t xml:space="preserve"> средн</w:t>
      </w:r>
      <w:r w:rsidR="007F40C7">
        <w:rPr>
          <w:rFonts w:ascii="Times New Roman" w:hAnsi="Times New Roman" w:cs="Times New Roman"/>
          <w:sz w:val="24"/>
          <w:szCs w:val="28"/>
        </w:rPr>
        <w:t>ее</w:t>
      </w:r>
      <w:r w:rsidR="004A44AE">
        <w:rPr>
          <w:rFonts w:ascii="Times New Roman" w:hAnsi="Times New Roman" w:cs="Times New Roman"/>
          <w:sz w:val="24"/>
          <w:szCs w:val="28"/>
        </w:rPr>
        <w:t xml:space="preserve"> профессиональн</w:t>
      </w:r>
      <w:r w:rsidR="007F40C7">
        <w:rPr>
          <w:rFonts w:ascii="Times New Roman" w:hAnsi="Times New Roman" w:cs="Times New Roman"/>
          <w:sz w:val="24"/>
          <w:szCs w:val="28"/>
        </w:rPr>
        <w:t>ое</w:t>
      </w:r>
      <w:r w:rsidR="004A44AE">
        <w:rPr>
          <w:rFonts w:ascii="Times New Roman" w:hAnsi="Times New Roman" w:cs="Times New Roman"/>
          <w:sz w:val="24"/>
          <w:szCs w:val="28"/>
        </w:rPr>
        <w:t xml:space="preserve"> образование (9%).</w:t>
      </w:r>
    </w:p>
    <w:p w14:paraId="344649AB" w14:textId="77777777" w:rsidR="000357E4" w:rsidRDefault="000357E4" w:rsidP="00F21866">
      <w:pPr>
        <w:jc w:val="center"/>
        <w:rPr>
          <w:rFonts w:cs="Times New Roman"/>
          <w:noProof/>
          <w:szCs w:val="24"/>
        </w:rPr>
      </w:pPr>
    </w:p>
    <w:p w14:paraId="58193802" w14:textId="3A9654F7" w:rsidR="003A7244" w:rsidRDefault="0038223F" w:rsidP="00F21866">
      <w:pPr>
        <w:jc w:val="center"/>
        <w:rPr>
          <w:rFonts w:cs="Times New Roman"/>
          <w:szCs w:val="24"/>
        </w:rPr>
      </w:pPr>
      <w:r>
        <w:rPr>
          <w:rFonts w:cs="Times New Roman"/>
          <w:noProof/>
          <w:szCs w:val="24"/>
        </w:rPr>
        <w:lastRenderedPageBreak/>
        <w:drawing>
          <wp:inline distT="0" distB="0" distL="0" distR="0" wp14:anchorId="594772A2" wp14:editId="2071D337">
            <wp:extent cx="5936282" cy="252984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5">
                      <a:extLst>
                        <a:ext uri="{28A0092B-C50C-407E-A947-70E740481C1C}">
                          <a14:useLocalDpi xmlns:a14="http://schemas.microsoft.com/office/drawing/2010/main" val="0"/>
                        </a:ext>
                      </a:extLst>
                    </a:blip>
                    <a:srcRect l="637" t="1763" r="840" b="1614"/>
                    <a:stretch/>
                  </pic:blipFill>
                  <pic:spPr bwMode="auto">
                    <a:xfrm>
                      <a:off x="0" y="0"/>
                      <a:ext cx="6066118" cy="2585171"/>
                    </a:xfrm>
                    <a:prstGeom prst="rect">
                      <a:avLst/>
                    </a:prstGeom>
                    <a:noFill/>
                    <a:ln>
                      <a:noFill/>
                    </a:ln>
                    <a:extLst>
                      <a:ext uri="{53640926-AAD7-44D8-BBD7-CCE9431645EC}">
                        <a14:shadowObscured xmlns:a14="http://schemas.microsoft.com/office/drawing/2010/main"/>
                      </a:ext>
                    </a:extLst>
                  </pic:spPr>
                </pic:pic>
              </a:graphicData>
            </a:graphic>
          </wp:inline>
        </w:drawing>
      </w:r>
    </w:p>
    <w:p w14:paraId="224FEC23" w14:textId="4216B8F5" w:rsidR="00D65C77" w:rsidRDefault="00F21866" w:rsidP="00250C85">
      <w:pPr>
        <w:pStyle w:val="a3"/>
        <w:numPr>
          <w:ilvl w:val="0"/>
          <w:numId w:val="2"/>
        </w:numPr>
        <w:ind w:left="993" w:firstLine="0"/>
        <w:jc w:val="center"/>
        <w:rPr>
          <w:rFonts w:cs="Times New Roman"/>
          <w:b w:val="0"/>
          <w:bCs/>
          <w:szCs w:val="24"/>
        </w:rPr>
      </w:pPr>
      <w:r w:rsidRPr="0078683E">
        <w:rPr>
          <w:rFonts w:cs="Times New Roman"/>
          <w:b w:val="0"/>
          <w:bCs/>
          <w:szCs w:val="24"/>
        </w:rPr>
        <w:t>Характеристика респондентов по уровню образования и роду деятельности</w:t>
      </w:r>
    </w:p>
    <w:p w14:paraId="7CC25E33" w14:textId="69849D0A" w:rsidR="0078683E" w:rsidRPr="00417668" w:rsidRDefault="0078683E" w:rsidP="00250C85">
      <w:pPr>
        <w:pStyle w:val="a3"/>
        <w:ind w:left="709"/>
        <w:jc w:val="center"/>
        <w:rPr>
          <w:rFonts w:cs="Times New Roman"/>
          <w:b w:val="0"/>
          <w:bCs/>
          <w:sz w:val="22"/>
        </w:rPr>
      </w:pPr>
      <w:r w:rsidRPr="0078683E">
        <w:rPr>
          <w:rFonts w:cs="Times New Roman"/>
          <w:b w:val="0"/>
          <w:bCs/>
          <w:i/>
          <w:iCs/>
          <w:sz w:val="22"/>
        </w:rPr>
        <w:t>Источник:</w:t>
      </w:r>
      <w:r w:rsidRPr="0078683E">
        <w:rPr>
          <w:rFonts w:cs="Times New Roman"/>
          <w:b w:val="0"/>
          <w:bCs/>
          <w:sz w:val="22"/>
        </w:rPr>
        <w:t xml:space="preserve"> </w:t>
      </w:r>
      <w:r w:rsidRPr="00417668">
        <w:rPr>
          <w:rFonts w:cs="Times New Roman"/>
          <w:b w:val="0"/>
          <w:bCs/>
          <w:sz w:val="22"/>
        </w:rPr>
        <w:t>[</w:t>
      </w:r>
      <w:r w:rsidRPr="0078683E">
        <w:rPr>
          <w:rFonts w:cs="Times New Roman"/>
          <w:b w:val="0"/>
          <w:bCs/>
          <w:sz w:val="22"/>
        </w:rPr>
        <w:t>составлено автором</w:t>
      </w:r>
      <w:r w:rsidRPr="00417668">
        <w:rPr>
          <w:rFonts w:cs="Times New Roman"/>
          <w:b w:val="0"/>
          <w:bCs/>
          <w:sz w:val="22"/>
        </w:rPr>
        <w:t>]</w:t>
      </w:r>
    </w:p>
    <w:p w14:paraId="2FB6489E" w14:textId="24FDF633" w:rsidR="00F21866" w:rsidRDefault="00F21866" w:rsidP="00F21866">
      <w:pPr>
        <w:pStyle w:val="a3"/>
        <w:ind w:left="1276" w:firstLine="709"/>
        <w:rPr>
          <w:rFonts w:cs="Times New Roman"/>
          <w:szCs w:val="24"/>
        </w:rPr>
      </w:pPr>
    </w:p>
    <w:p w14:paraId="515BEEFC" w14:textId="70E28D79" w:rsidR="00A12498" w:rsidRDefault="004E3997" w:rsidP="004E3997">
      <w:pPr>
        <w:pStyle w:val="a3"/>
        <w:spacing w:line="360" w:lineRule="auto"/>
        <w:ind w:left="0" w:firstLine="709"/>
        <w:jc w:val="both"/>
        <w:rPr>
          <w:rFonts w:cs="Times New Roman"/>
          <w:b w:val="0"/>
          <w:bCs/>
          <w:szCs w:val="24"/>
        </w:rPr>
      </w:pPr>
      <w:r>
        <w:rPr>
          <w:rFonts w:cs="Times New Roman"/>
          <w:b w:val="0"/>
          <w:bCs/>
          <w:szCs w:val="24"/>
        </w:rPr>
        <w:t>Рассматривая материальное положение</w:t>
      </w:r>
      <w:r w:rsidR="00457355">
        <w:rPr>
          <w:rFonts w:cs="Times New Roman"/>
          <w:b w:val="0"/>
          <w:bCs/>
          <w:szCs w:val="24"/>
        </w:rPr>
        <w:t xml:space="preserve"> участников анкетирования</w:t>
      </w:r>
      <w:r w:rsidR="00A12498">
        <w:rPr>
          <w:rFonts w:cs="Times New Roman"/>
          <w:b w:val="0"/>
          <w:bCs/>
          <w:szCs w:val="24"/>
        </w:rPr>
        <w:t xml:space="preserve"> (см. </w:t>
      </w:r>
      <w:r w:rsidR="00FC67AE">
        <w:rPr>
          <w:rFonts w:cs="Times New Roman"/>
          <w:b w:val="0"/>
          <w:bCs/>
          <w:szCs w:val="24"/>
        </w:rPr>
        <w:t>табл. 3</w:t>
      </w:r>
      <w:r w:rsidR="00A12498">
        <w:rPr>
          <w:rFonts w:cs="Times New Roman"/>
          <w:b w:val="0"/>
          <w:bCs/>
          <w:szCs w:val="24"/>
        </w:rPr>
        <w:t>)</w:t>
      </w:r>
      <w:r w:rsidR="00457355">
        <w:rPr>
          <w:rFonts w:cs="Times New Roman"/>
          <w:b w:val="0"/>
          <w:bCs/>
          <w:szCs w:val="24"/>
        </w:rPr>
        <w:t>,</w:t>
      </w:r>
      <w:r w:rsidR="00A12498">
        <w:rPr>
          <w:rFonts w:cs="Times New Roman"/>
          <w:b w:val="0"/>
          <w:bCs/>
          <w:szCs w:val="24"/>
        </w:rPr>
        <w:t xml:space="preserve"> </w:t>
      </w:r>
      <w:r w:rsidR="00D65C77">
        <w:rPr>
          <w:rFonts w:cs="Times New Roman"/>
          <w:b w:val="0"/>
          <w:bCs/>
          <w:szCs w:val="24"/>
        </w:rPr>
        <w:t>можно отметить, что большинство (51%) имеет умеренный уровень заработка, поскольку им хватает денежных средств на еду, одежду и отпуск 1 раз в год</w:t>
      </w:r>
      <w:r w:rsidR="002709A2">
        <w:rPr>
          <w:rFonts w:cs="Times New Roman"/>
          <w:b w:val="0"/>
          <w:bCs/>
          <w:szCs w:val="24"/>
        </w:rPr>
        <w:t xml:space="preserve">. </w:t>
      </w:r>
      <w:r w:rsidR="00646A7F">
        <w:rPr>
          <w:rFonts w:cs="Times New Roman"/>
          <w:b w:val="0"/>
          <w:bCs/>
          <w:szCs w:val="24"/>
        </w:rPr>
        <w:t>Ч</w:t>
      </w:r>
      <w:r w:rsidR="002709A2">
        <w:rPr>
          <w:rFonts w:cs="Times New Roman"/>
          <w:b w:val="0"/>
          <w:bCs/>
          <w:szCs w:val="24"/>
        </w:rPr>
        <w:t>етверть опрошенных имеет тяжелое финансовое положение</w:t>
      </w:r>
      <w:r w:rsidR="009E4E37">
        <w:rPr>
          <w:rFonts w:cs="Times New Roman"/>
          <w:b w:val="0"/>
          <w:bCs/>
          <w:szCs w:val="24"/>
        </w:rPr>
        <w:t xml:space="preserve">, 7% респондентов </w:t>
      </w:r>
      <w:r w:rsidR="00617318">
        <w:rPr>
          <w:rFonts w:cs="Times New Roman"/>
          <w:b w:val="0"/>
          <w:bCs/>
          <w:szCs w:val="24"/>
        </w:rPr>
        <w:t xml:space="preserve">выживает с трудом, так как денежного ресурса им хватает только на питание. </w:t>
      </w:r>
    </w:p>
    <w:p w14:paraId="60471F38" w14:textId="77777777" w:rsidR="0078683E" w:rsidRDefault="0078683E" w:rsidP="004E3997">
      <w:pPr>
        <w:pStyle w:val="a3"/>
        <w:spacing w:line="360" w:lineRule="auto"/>
        <w:ind w:left="0" w:firstLine="709"/>
        <w:jc w:val="both"/>
        <w:rPr>
          <w:rFonts w:cs="Times New Roman"/>
          <w:b w:val="0"/>
          <w:bCs/>
          <w:szCs w:val="24"/>
        </w:rPr>
      </w:pPr>
    </w:p>
    <w:p w14:paraId="52A1F275" w14:textId="4D133154" w:rsidR="00FC67AE" w:rsidRPr="00FC67AE" w:rsidRDefault="00FC67AE" w:rsidP="00FC67AE">
      <w:pPr>
        <w:pStyle w:val="a3"/>
        <w:numPr>
          <w:ilvl w:val="2"/>
          <w:numId w:val="5"/>
        </w:numPr>
        <w:spacing w:line="360" w:lineRule="auto"/>
        <w:jc w:val="right"/>
        <w:rPr>
          <w:rFonts w:cs="Times New Roman"/>
          <w:b w:val="0"/>
          <w:bCs/>
          <w:color w:val="222222"/>
          <w:szCs w:val="20"/>
          <w:shd w:val="clear" w:color="auto" w:fill="FFFFFF"/>
        </w:rPr>
      </w:pPr>
      <w:r>
        <w:rPr>
          <w:rFonts w:cs="Times New Roman"/>
          <w:b w:val="0"/>
          <w:bCs/>
          <w:color w:val="222222"/>
          <w:szCs w:val="20"/>
          <w:shd w:val="clear" w:color="auto" w:fill="FFFFFF"/>
        </w:rPr>
        <w:t xml:space="preserve"> Характеристика респондентов по материальному положению</w:t>
      </w:r>
    </w:p>
    <w:tbl>
      <w:tblPr>
        <w:tblStyle w:val="-21"/>
        <w:tblW w:w="7560" w:type="dxa"/>
        <w:jc w:val="center"/>
        <w:tblLook w:val="04A0" w:firstRow="1" w:lastRow="0" w:firstColumn="1" w:lastColumn="0" w:noHBand="0" w:noVBand="1"/>
      </w:tblPr>
      <w:tblGrid>
        <w:gridCol w:w="5560"/>
        <w:gridCol w:w="2000"/>
      </w:tblGrid>
      <w:tr w:rsidR="00FC67AE" w:rsidRPr="00FC67AE" w14:paraId="5B3BC061" w14:textId="77777777" w:rsidTr="007C2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5560" w:type="dxa"/>
            <w:noWrap/>
            <w:hideMark/>
          </w:tcPr>
          <w:p w14:paraId="37855F73" w14:textId="77777777" w:rsidR="00FC67AE" w:rsidRPr="00FC67AE" w:rsidRDefault="00FC67AE" w:rsidP="00FC67AE">
            <w:pPr>
              <w:jc w:val="center"/>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Материальное положение</w:t>
            </w:r>
          </w:p>
        </w:tc>
        <w:tc>
          <w:tcPr>
            <w:tcW w:w="2000" w:type="dxa"/>
            <w:noWrap/>
            <w:hideMark/>
          </w:tcPr>
          <w:p w14:paraId="12AB933A" w14:textId="77777777" w:rsidR="00FC67AE" w:rsidRPr="00FC67AE" w:rsidRDefault="00FC67AE" w:rsidP="00FC67AE">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Доля респондентов</w:t>
            </w:r>
          </w:p>
        </w:tc>
      </w:tr>
      <w:tr w:rsidR="00FC67AE" w:rsidRPr="00FC67AE" w14:paraId="3E56E71F" w14:textId="77777777" w:rsidTr="007C294E">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560" w:type="dxa"/>
            <w:hideMark/>
          </w:tcPr>
          <w:p w14:paraId="1E503ECE" w14:textId="77777777" w:rsidR="00FC67AE" w:rsidRPr="00FC67AE" w:rsidRDefault="00FC67AE" w:rsidP="00FC67AE">
            <w:pPr>
              <w:jc w:val="center"/>
              <w:rPr>
                <w:rFonts w:ascii="Times New Roman" w:eastAsia="Times New Roman" w:hAnsi="Times New Roman" w:cs="Times New Roman"/>
                <w:b w:val="0"/>
                <w:bCs w:val="0"/>
                <w:color w:val="000000"/>
                <w:sz w:val="24"/>
                <w:szCs w:val="24"/>
                <w:lang w:eastAsia="ru-RU"/>
              </w:rPr>
            </w:pPr>
            <w:r w:rsidRPr="00FC67AE">
              <w:rPr>
                <w:rFonts w:ascii="Times New Roman" w:eastAsia="Times New Roman" w:hAnsi="Times New Roman" w:cs="Times New Roman"/>
                <w:b w:val="0"/>
                <w:bCs w:val="0"/>
                <w:color w:val="000000"/>
                <w:sz w:val="24"/>
                <w:szCs w:val="24"/>
                <w:lang w:eastAsia="ru-RU"/>
              </w:rPr>
              <w:t>Умеренное, так как хватает на еду, одежду и отпуск 1 раз в год</w:t>
            </w:r>
          </w:p>
        </w:tc>
        <w:tc>
          <w:tcPr>
            <w:tcW w:w="2000" w:type="dxa"/>
            <w:noWrap/>
            <w:hideMark/>
          </w:tcPr>
          <w:p w14:paraId="07861817" w14:textId="77777777" w:rsidR="00FC67AE" w:rsidRPr="00FC67AE" w:rsidRDefault="00FC67AE" w:rsidP="00FC67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51,42%</w:t>
            </w:r>
          </w:p>
        </w:tc>
      </w:tr>
      <w:tr w:rsidR="00FC67AE" w:rsidRPr="00FC67AE" w14:paraId="56B3D1E7" w14:textId="77777777" w:rsidTr="007C294E">
        <w:trPr>
          <w:trHeight w:val="288"/>
          <w:jc w:val="center"/>
        </w:trPr>
        <w:tc>
          <w:tcPr>
            <w:cnfStyle w:val="001000000000" w:firstRow="0" w:lastRow="0" w:firstColumn="1" w:lastColumn="0" w:oddVBand="0" w:evenVBand="0" w:oddHBand="0" w:evenHBand="0" w:firstRowFirstColumn="0" w:firstRowLastColumn="0" w:lastRowFirstColumn="0" w:lastRowLastColumn="0"/>
            <w:tcW w:w="5560" w:type="dxa"/>
            <w:hideMark/>
          </w:tcPr>
          <w:p w14:paraId="26ED7604" w14:textId="77777777" w:rsidR="00FC67AE" w:rsidRPr="00FC67AE" w:rsidRDefault="00FC67AE" w:rsidP="00FC67AE">
            <w:pPr>
              <w:jc w:val="center"/>
              <w:rPr>
                <w:rFonts w:ascii="Times New Roman" w:eastAsia="Times New Roman" w:hAnsi="Times New Roman" w:cs="Times New Roman"/>
                <w:b w:val="0"/>
                <w:bCs w:val="0"/>
                <w:color w:val="000000"/>
                <w:sz w:val="24"/>
                <w:szCs w:val="24"/>
                <w:lang w:eastAsia="ru-RU"/>
              </w:rPr>
            </w:pPr>
            <w:r w:rsidRPr="00FC67AE">
              <w:rPr>
                <w:rFonts w:ascii="Times New Roman" w:eastAsia="Times New Roman" w:hAnsi="Times New Roman" w:cs="Times New Roman"/>
                <w:b w:val="0"/>
                <w:bCs w:val="0"/>
                <w:color w:val="000000"/>
                <w:sz w:val="24"/>
                <w:szCs w:val="24"/>
                <w:lang w:eastAsia="ru-RU"/>
              </w:rPr>
              <w:t>Тяжелое, так как хватает только на еду и одежду</w:t>
            </w:r>
          </w:p>
        </w:tc>
        <w:tc>
          <w:tcPr>
            <w:tcW w:w="2000" w:type="dxa"/>
            <w:noWrap/>
            <w:hideMark/>
          </w:tcPr>
          <w:p w14:paraId="7ED5448D" w14:textId="77777777" w:rsidR="00FC67AE" w:rsidRPr="00FC67AE" w:rsidRDefault="00FC67AE" w:rsidP="00FC67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25,00%</w:t>
            </w:r>
          </w:p>
        </w:tc>
      </w:tr>
      <w:tr w:rsidR="00FC67AE" w:rsidRPr="00FC67AE" w14:paraId="7041D532" w14:textId="77777777" w:rsidTr="007C294E">
        <w:trPr>
          <w:cnfStyle w:val="000000100000" w:firstRow="0" w:lastRow="0" w:firstColumn="0" w:lastColumn="0" w:oddVBand="0" w:evenVBand="0" w:oddHBand="1" w:evenHBand="0" w:firstRowFirstColumn="0" w:firstRowLastColumn="0" w:lastRowFirstColumn="0" w:lastRowLastColumn="0"/>
          <w:trHeight w:val="576"/>
          <w:jc w:val="center"/>
        </w:trPr>
        <w:tc>
          <w:tcPr>
            <w:cnfStyle w:val="001000000000" w:firstRow="0" w:lastRow="0" w:firstColumn="1" w:lastColumn="0" w:oddVBand="0" w:evenVBand="0" w:oddHBand="0" w:evenHBand="0" w:firstRowFirstColumn="0" w:firstRowLastColumn="0" w:lastRowFirstColumn="0" w:lastRowLastColumn="0"/>
            <w:tcW w:w="5560" w:type="dxa"/>
            <w:hideMark/>
          </w:tcPr>
          <w:p w14:paraId="4B886E59" w14:textId="1299DF5C" w:rsidR="00FC67AE" w:rsidRPr="00FC67AE" w:rsidRDefault="00FC67AE" w:rsidP="00FC67AE">
            <w:pPr>
              <w:jc w:val="center"/>
              <w:rPr>
                <w:rFonts w:ascii="Times New Roman" w:eastAsia="Times New Roman" w:hAnsi="Times New Roman" w:cs="Times New Roman"/>
                <w:b w:val="0"/>
                <w:bCs w:val="0"/>
                <w:color w:val="000000"/>
                <w:sz w:val="24"/>
                <w:szCs w:val="24"/>
                <w:lang w:eastAsia="ru-RU"/>
              </w:rPr>
            </w:pPr>
            <w:r w:rsidRPr="00FC67AE">
              <w:rPr>
                <w:rFonts w:ascii="Times New Roman" w:eastAsia="Times New Roman" w:hAnsi="Times New Roman" w:cs="Times New Roman"/>
                <w:b w:val="0"/>
                <w:bCs w:val="0"/>
                <w:color w:val="000000"/>
                <w:sz w:val="24"/>
                <w:szCs w:val="24"/>
                <w:lang w:eastAsia="ru-RU"/>
              </w:rPr>
              <w:t xml:space="preserve">Хорошее, так как хватает на еду, одежду, покупку автомобиля и отпуск </w:t>
            </w:r>
            <w:r w:rsidR="009C2A3E" w:rsidRPr="00FC67AE">
              <w:rPr>
                <w:rFonts w:ascii="Times New Roman" w:eastAsia="Times New Roman" w:hAnsi="Times New Roman" w:cs="Times New Roman"/>
                <w:b w:val="0"/>
                <w:bCs w:val="0"/>
                <w:color w:val="000000"/>
                <w:sz w:val="24"/>
                <w:szCs w:val="24"/>
                <w:lang w:eastAsia="ru-RU"/>
              </w:rPr>
              <w:t>1–</w:t>
            </w:r>
            <w:r w:rsidR="00034EFF" w:rsidRPr="00FC67AE">
              <w:rPr>
                <w:rFonts w:ascii="Times New Roman" w:eastAsia="Times New Roman" w:hAnsi="Times New Roman" w:cs="Times New Roman"/>
                <w:b w:val="0"/>
                <w:bCs w:val="0"/>
                <w:color w:val="000000"/>
                <w:sz w:val="24"/>
                <w:szCs w:val="24"/>
                <w:lang w:eastAsia="ru-RU"/>
              </w:rPr>
              <w:t>2 раза</w:t>
            </w:r>
            <w:r w:rsidRPr="00FC67AE">
              <w:rPr>
                <w:rFonts w:ascii="Times New Roman" w:eastAsia="Times New Roman" w:hAnsi="Times New Roman" w:cs="Times New Roman"/>
                <w:b w:val="0"/>
                <w:bCs w:val="0"/>
                <w:color w:val="000000"/>
                <w:sz w:val="24"/>
                <w:szCs w:val="24"/>
                <w:lang w:eastAsia="ru-RU"/>
              </w:rPr>
              <w:t xml:space="preserve"> в год</w:t>
            </w:r>
          </w:p>
        </w:tc>
        <w:tc>
          <w:tcPr>
            <w:tcW w:w="2000" w:type="dxa"/>
            <w:noWrap/>
            <w:hideMark/>
          </w:tcPr>
          <w:p w14:paraId="4BFE2798" w14:textId="77777777" w:rsidR="00FC67AE" w:rsidRPr="00FC67AE" w:rsidRDefault="00FC67AE" w:rsidP="00FC67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16,04%</w:t>
            </w:r>
          </w:p>
        </w:tc>
      </w:tr>
      <w:tr w:rsidR="00FC67AE" w:rsidRPr="00FC67AE" w14:paraId="659D28A1" w14:textId="77777777" w:rsidTr="007C294E">
        <w:trPr>
          <w:trHeight w:val="288"/>
          <w:jc w:val="center"/>
        </w:trPr>
        <w:tc>
          <w:tcPr>
            <w:cnfStyle w:val="001000000000" w:firstRow="0" w:lastRow="0" w:firstColumn="1" w:lastColumn="0" w:oddVBand="0" w:evenVBand="0" w:oddHBand="0" w:evenHBand="0" w:firstRowFirstColumn="0" w:firstRowLastColumn="0" w:lastRowFirstColumn="0" w:lastRowLastColumn="0"/>
            <w:tcW w:w="5560" w:type="dxa"/>
            <w:hideMark/>
          </w:tcPr>
          <w:p w14:paraId="289CDD58" w14:textId="77777777" w:rsidR="00FC67AE" w:rsidRPr="00FC67AE" w:rsidRDefault="00FC67AE" w:rsidP="00FC67AE">
            <w:pPr>
              <w:jc w:val="center"/>
              <w:rPr>
                <w:rFonts w:ascii="Times New Roman" w:eastAsia="Times New Roman" w:hAnsi="Times New Roman" w:cs="Times New Roman"/>
                <w:b w:val="0"/>
                <w:bCs w:val="0"/>
                <w:color w:val="000000"/>
                <w:sz w:val="24"/>
                <w:szCs w:val="24"/>
                <w:lang w:eastAsia="ru-RU"/>
              </w:rPr>
            </w:pPr>
            <w:r w:rsidRPr="00FC67AE">
              <w:rPr>
                <w:rFonts w:ascii="Times New Roman" w:eastAsia="Times New Roman" w:hAnsi="Times New Roman" w:cs="Times New Roman"/>
                <w:b w:val="0"/>
                <w:bCs w:val="0"/>
                <w:color w:val="000000"/>
                <w:sz w:val="24"/>
                <w:szCs w:val="24"/>
                <w:lang w:eastAsia="ru-RU"/>
              </w:rPr>
              <w:t>Очень тяжелое, так как хватает только на еду</w:t>
            </w:r>
          </w:p>
        </w:tc>
        <w:tc>
          <w:tcPr>
            <w:tcW w:w="2000" w:type="dxa"/>
            <w:noWrap/>
            <w:hideMark/>
          </w:tcPr>
          <w:p w14:paraId="24E44E50" w14:textId="77777777" w:rsidR="00FC67AE" w:rsidRPr="00FC67AE" w:rsidRDefault="00FC67AE" w:rsidP="00FC67AE">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6,60%</w:t>
            </w:r>
          </w:p>
        </w:tc>
      </w:tr>
      <w:tr w:rsidR="00FC67AE" w:rsidRPr="00FC67AE" w14:paraId="37BAB88E" w14:textId="77777777" w:rsidTr="007C294E">
        <w:trPr>
          <w:cnfStyle w:val="000000100000" w:firstRow="0" w:lastRow="0" w:firstColumn="0" w:lastColumn="0" w:oddVBand="0" w:evenVBand="0" w:oddHBand="1" w:evenHBand="0" w:firstRowFirstColumn="0" w:firstRowLastColumn="0" w:lastRowFirstColumn="0" w:lastRowLastColumn="0"/>
          <w:trHeight w:val="864"/>
          <w:jc w:val="center"/>
        </w:trPr>
        <w:tc>
          <w:tcPr>
            <w:cnfStyle w:val="001000000000" w:firstRow="0" w:lastRow="0" w:firstColumn="1" w:lastColumn="0" w:oddVBand="0" w:evenVBand="0" w:oddHBand="0" w:evenHBand="0" w:firstRowFirstColumn="0" w:firstRowLastColumn="0" w:lastRowFirstColumn="0" w:lastRowLastColumn="0"/>
            <w:tcW w:w="5560" w:type="dxa"/>
            <w:hideMark/>
          </w:tcPr>
          <w:p w14:paraId="592C92F6" w14:textId="77777777" w:rsidR="00FC67AE" w:rsidRPr="00FC67AE" w:rsidRDefault="00FC67AE" w:rsidP="00FC67AE">
            <w:pPr>
              <w:jc w:val="center"/>
              <w:rPr>
                <w:rFonts w:ascii="Times New Roman" w:eastAsia="Times New Roman" w:hAnsi="Times New Roman" w:cs="Times New Roman"/>
                <w:b w:val="0"/>
                <w:bCs w:val="0"/>
                <w:color w:val="000000"/>
                <w:sz w:val="24"/>
                <w:szCs w:val="24"/>
                <w:lang w:eastAsia="ru-RU"/>
              </w:rPr>
            </w:pPr>
            <w:r w:rsidRPr="00FC67AE">
              <w:rPr>
                <w:rFonts w:ascii="Times New Roman" w:eastAsia="Times New Roman" w:hAnsi="Times New Roman" w:cs="Times New Roman"/>
                <w:b w:val="0"/>
                <w:bCs w:val="0"/>
                <w:color w:val="000000"/>
                <w:sz w:val="24"/>
                <w:szCs w:val="24"/>
                <w:lang w:eastAsia="ru-RU"/>
              </w:rPr>
              <w:t>Очень хорошее, так как хватает на всё, вплоть до покупки дорогостоящего отдыха на престижных курортах несколько раз в год</w:t>
            </w:r>
          </w:p>
        </w:tc>
        <w:tc>
          <w:tcPr>
            <w:tcW w:w="2000" w:type="dxa"/>
            <w:noWrap/>
            <w:hideMark/>
          </w:tcPr>
          <w:p w14:paraId="1E0EC57B" w14:textId="77777777" w:rsidR="00FC67AE" w:rsidRPr="00FC67AE" w:rsidRDefault="00FC67AE" w:rsidP="00FC67AE">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FC67AE">
              <w:rPr>
                <w:rFonts w:ascii="Times New Roman" w:eastAsia="Times New Roman" w:hAnsi="Times New Roman" w:cs="Times New Roman"/>
                <w:color w:val="000000"/>
                <w:sz w:val="24"/>
                <w:szCs w:val="24"/>
                <w:lang w:eastAsia="ru-RU"/>
              </w:rPr>
              <w:t>0,94%</w:t>
            </w:r>
          </w:p>
        </w:tc>
      </w:tr>
    </w:tbl>
    <w:p w14:paraId="4E0C7292" w14:textId="47C6543C" w:rsidR="00D65C77" w:rsidRPr="0078683E" w:rsidRDefault="0078683E" w:rsidP="0078683E">
      <w:pPr>
        <w:spacing w:line="360" w:lineRule="auto"/>
        <w:ind w:left="993"/>
        <w:rPr>
          <w:rFonts w:ascii="Times New Roman" w:hAnsi="Times New Roman" w:cs="Times New Roman"/>
          <w:szCs w:val="24"/>
          <w:lang w:val="en-US"/>
        </w:rPr>
      </w:pPr>
      <w:r w:rsidRPr="0078683E">
        <w:rPr>
          <w:rFonts w:ascii="Times New Roman" w:hAnsi="Times New Roman" w:cs="Times New Roman"/>
          <w:i/>
          <w:iCs/>
          <w:szCs w:val="24"/>
        </w:rPr>
        <w:t>Источник:</w:t>
      </w:r>
      <w:r w:rsidRPr="0078683E">
        <w:rPr>
          <w:rFonts w:ascii="Times New Roman" w:hAnsi="Times New Roman" w:cs="Times New Roman"/>
          <w:szCs w:val="24"/>
        </w:rPr>
        <w:t xml:space="preserve"> </w:t>
      </w:r>
      <w:r w:rsidRPr="0078683E">
        <w:rPr>
          <w:rFonts w:ascii="Times New Roman" w:hAnsi="Times New Roman" w:cs="Times New Roman"/>
          <w:szCs w:val="24"/>
          <w:lang w:val="en-US"/>
        </w:rPr>
        <w:t>[</w:t>
      </w:r>
      <w:r w:rsidRPr="0078683E">
        <w:rPr>
          <w:rFonts w:ascii="Times New Roman" w:hAnsi="Times New Roman" w:cs="Times New Roman"/>
          <w:szCs w:val="24"/>
        </w:rPr>
        <w:t>составлено автором</w:t>
      </w:r>
      <w:r w:rsidRPr="0078683E">
        <w:rPr>
          <w:rFonts w:ascii="Times New Roman" w:hAnsi="Times New Roman" w:cs="Times New Roman"/>
          <w:szCs w:val="24"/>
          <w:lang w:val="en-US"/>
        </w:rPr>
        <w:t>]</w:t>
      </w:r>
    </w:p>
    <w:p w14:paraId="7C7BFCDA" w14:textId="77777777" w:rsidR="0078683E" w:rsidRDefault="0078683E" w:rsidP="0078683E">
      <w:pPr>
        <w:spacing w:line="360" w:lineRule="auto"/>
        <w:rPr>
          <w:rFonts w:cs="Times New Roman"/>
          <w:szCs w:val="24"/>
        </w:rPr>
      </w:pPr>
    </w:p>
    <w:p w14:paraId="7AD1681F" w14:textId="0E12D411" w:rsidR="009A76C8" w:rsidRPr="002B4725" w:rsidRDefault="009A76C8" w:rsidP="002B4725">
      <w:pPr>
        <w:spacing w:line="360" w:lineRule="auto"/>
        <w:ind w:firstLine="709"/>
        <w:jc w:val="both"/>
        <w:rPr>
          <w:rFonts w:ascii="Times New Roman" w:hAnsi="Times New Roman" w:cs="Times New Roman"/>
          <w:sz w:val="24"/>
          <w:szCs w:val="28"/>
        </w:rPr>
      </w:pPr>
      <w:r>
        <w:rPr>
          <w:rFonts w:ascii="Times New Roman" w:hAnsi="Times New Roman" w:cs="Times New Roman"/>
          <w:sz w:val="24"/>
          <w:szCs w:val="28"/>
        </w:rPr>
        <w:t xml:space="preserve">Большинство респондентов, причем представителей всех </w:t>
      </w:r>
      <w:r w:rsidR="00646A7F">
        <w:rPr>
          <w:rFonts w:ascii="Times New Roman" w:hAnsi="Times New Roman" w:cs="Times New Roman"/>
          <w:sz w:val="24"/>
          <w:szCs w:val="28"/>
        </w:rPr>
        <w:t>вы</w:t>
      </w:r>
      <w:r>
        <w:rPr>
          <w:rFonts w:ascii="Times New Roman" w:hAnsi="Times New Roman" w:cs="Times New Roman"/>
          <w:sz w:val="24"/>
          <w:szCs w:val="28"/>
        </w:rPr>
        <w:t>деленных нами возрастных групп</w:t>
      </w:r>
      <w:r w:rsidR="00646A7F">
        <w:rPr>
          <w:rFonts w:ascii="Times New Roman" w:hAnsi="Times New Roman" w:cs="Times New Roman"/>
          <w:sz w:val="24"/>
          <w:szCs w:val="28"/>
        </w:rPr>
        <w:t>,</w:t>
      </w:r>
      <w:r>
        <w:rPr>
          <w:rFonts w:ascii="Times New Roman" w:hAnsi="Times New Roman" w:cs="Times New Roman"/>
          <w:sz w:val="24"/>
          <w:szCs w:val="28"/>
        </w:rPr>
        <w:t xml:space="preserve"> не имеют ни </w:t>
      </w:r>
      <w:r w:rsidR="000207A7">
        <w:rPr>
          <w:rFonts w:ascii="Times New Roman" w:hAnsi="Times New Roman" w:cs="Times New Roman"/>
          <w:sz w:val="24"/>
          <w:szCs w:val="28"/>
        </w:rPr>
        <w:t>одного несовершеннолетнего ребенка,</w:t>
      </w:r>
      <w:r>
        <w:rPr>
          <w:rFonts w:ascii="Times New Roman" w:hAnsi="Times New Roman" w:cs="Times New Roman"/>
          <w:sz w:val="24"/>
          <w:szCs w:val="28"/>
        </w:rPr>
        <w:t xml:space="preserve"> с которым бы проживали вместе (см. рис. 1</w:t>
      </w:r>
      <w:r w:rsidR="00FC67AE">
        <w:rPr>
          <w:rFonts w:ascii="Times New Roman" w:hAnsi="Times New Roman" w:cs="Times New Roman"/>
          <w:sz w:val="24"/>
          <w:szCs w:val="28"/>
        </w:rPr>
        <w:t>4</w:t>
      </w:r>
      <w:r>
        <w:rPr>
          <w:rFonts w:ascii="Times New Roman" w:hAnsi="Times New Roman" w:cs="Times New Roman"/>
          <w:sz w:val="24"/>
          <w:szCs w:val="28"/>
        </w:rPr>
        <w:t xml:space="preserve">).  </w:t>
      </w:r>
      <w:r w:rsidR="002B4725">
        <w:rPr>
          <w:rFonts w:ascii="Times New Roman" w:hAnsi="Times New Roman" w:cs="Times New Roman"/>
          <w:sz w:val="24"/>
          <w:szCs w:val="28"/>
        </w:rPr>
        <w:t>Чаще всего один или два ребенка име</w:t>
      </w:r>
      <w:r w:rsidR="00D923CB">
        <w:rPr>
          <w:rFonts w:ascii="Times New Roman" w:hAnsi="Times New Roman" w:cs="Times New Roman"/>
          <w:sz w:val="24"/>
          <w:szCs w:val="28"/>
        </w:rPr>
        <w:t>ю</w:t>
      </w:r>
      <w:r w:rsidR="002B4725">
        <w:rPr>
          <w:rFonts w:ascii="Times New Roman" w:hAnsi="Times New Roman" w:cs="Times New Roman"/>
          <w:sz w:val="24"/>
          <w:szCs w:val="28"/>
        </w:rPr>
        <w:t xml:space="preserve">тся у людей в возрасте от 30 до 55 лет. </w:t>
      </w:r>
      <w:r w:rsidR="00610B6F">
        <w:rPr>
          <w:rFonts w:ascii="Times New Roman" w:hAnsi="Times New Roman" w:cs="Times New Roman"/>
          <w:sz w:val="24"/>
          <w:szCs w:val="28"/>
        </w:rPr>
        <w:t>Равная доля респондентов</w:t>
      </w:r>
      <w:r w:rsidR="0070600F">
        <w:rPr>
          <w:rFonts w:ascii="Times New Roman" w:hAnsi="Times New Roman" w:cs="Times New Roman"/>
          <w:sz w:val="24"/>
          <w:szCs w:val="28"/>
        </w:rPr>
        <w:t xml:space="preserve"> (5%)</w:t>
      </w:r>
      <w:r w:rsidR="00610B6F">
        <w:rPr>
          <w:rFonts w:ascii="Times New Roman" w:hAnsi="Times New Roman" w:cs="Times New Roman"/>
          <w:sz w:val="24"/>
          <w:szCs w:val="28"/>
        </w:rPr>
        <w:t xml:space="preserve"> молодых респондентов и </w:t>
      </w:r>
      <w:r w:rsidR="0070600F">
        <w:rPr>
          <w:rFonts w:ascii="Times New Roman" w:hAnsi="Times New Roman" w:cs="Times New Roman"/>
          <w:sz w:val="24"/>
          <w:szCs w:val="28"/>
        </w:rPr>
        <w:t xml:space="preserve">респондентов старшего поколения имеет 2 </w:t>
      </w:r>
      <w:r w:rsidR="00646A7F">
        <w:rPr>
          <w:rFonts w:ascii="Times New Roman" w:hAnsi="Times New Roman" w:cs="Times New Roman"/>
          <w:sz w:val="24"/>
          <w:szCs w:val="28"/>
        </w:rPr>
        <w:t>несов</w:t>
      </w:r>
      <w:r w:rsidR="007526F4">
        <w:rPr>
          <w:rFonts w:ascii="Times New Roman" w:hAnsi="Times New Roman" w:cs="Times New Roman"/>
          <w:sz w:val="24"/>
          <w:szCs w:val="28"/>
        </w:rPr>
        <w:t>е</w:t>
      </w:r>
      <w:r w:rsidR="00646A7F">
        <w:rPr>
          <w:rFonts w:ascii="Times New Roman" w:hAnsi="Times New Roman" w:cs="Times New Roman"/>
          <w:sz w:val="24"/>
          <w:szCs w:val="28"/>
        </w:rPr>
        <w:t xml:space="preserve">ршеннолетних </w:t>
      </w:r>
      <w:r w:rsidR="0070600F">
        <w:rPr>
          <w:rFonts w:ascii="Times New Roman" w:hAnsi="Times New Roman" w:cs="Times New Roman"/>
          <w:sz w:val="24"/>
          <w:szCs w:val="28"/>
        </w:rPr>
        <w:t xml:space="preserve">ребенка. </w:t>
      </w:r>
    </w:p>
    <w:p w14:paraId="7CEDD190" w14:textId="59ADC7A8" w:rsidR="00D65C77" w:rsidRDefault="009A76C8" w:rsidP="009A76C8">
      <w:pPr>
        <w:spacing w:line="360" w:lineRule="auto"/>
        <w:jc w:val="center"/>
        <w:rPr>
          <w:rFonts w:cs="Times New Roman"/>
          <w:szCs w:val="24"/>
        </w:rPr>
      </w:pPr>
      <w:r>
        <w:rPr>
          <w:rFonts w:cs="Times New Roman"/>
          <w:noProof/>
          <w:szCs w:val="24"/>
        </w:rPr>
        <w:lastRenderedPageBreak/>
        <w:drawing>
          <wp:inline distT="0" distB="0" distL="0" distR="0" wp14:anchorId="1987AEFB" wp14:editId="193BDDE4">
            <wp:extent cx="5522058" cy="2712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6">
                      <a:extLst>
                        <a:ext uri="{28A0092B-C50C-407E-A947-70E740481C1C}">
                          <a14:useLocalDpi xmlns:a14="http://schemas.microsoft.com/office/drawing/2010/main" val="0"/>
                        </a:ext>
                      </a:extLst>
                    </a:blip>
                    <a:srcRect l="793" t="535" r="1035" b="1980"/>
                    <a:stretch/>
                  </pic:blipFill>
                  <pic:spPr bwMode="auto">
                    <a:xfrm>
                      <a:off x="0" y="0"/>
                      <a:ext cx="5549616" cy="2726258"/>
                    </a:xfrm>
                    <a:prstGeom prst="rect">
                      <a:avLst/>
                    </a:prstGeom>
                    <a:noFill/>
                    <a:ln>
                      <a:noFill/>
                    </a:ln>
                    <a:extLst>
                      <a:ext uri="{53640926-AAD7-44D8-BBD7-CCE9431645EC}">
                        <a14:shadowObscured xmlns:a14="http://schemas.microsoft.com/office/drawing/2010/main"/>
                      </a:ext>
                    </a:extLst>
                  </pic:spPr>
                </pic:pic>
              </a:graphicData>
            </a:graphic>
          </wp:inline>
        </w:drawing>
      </w:r>
    </w:p>
    <w:p w14:paraId="0C19404A" w14:textId="40499342" w:rsidR="00D65C77" w:rsidRPr="00AF57A8" w:rsidRDefault="00BD0050" w:rsidP="00BB2402">
      <w:pPr>
        <w:pStyle w:val="a3"/>
        <w:numPr>
          <w:ilvl w:val="0"/>
          <w:numId w:val="2"/>
        </w:numPr>
        <w:spacing w:line="240" w:lineRule="auto"/>
        <w:ind w:left="709" w:firstLine="284"/>
        <w:jc w:val="center"/>
        <w:rPr>
          <w:rFonts w:cs="Times New Roman"/>
          <w:b w:val="0"/>
          <w:bCs/>
          <w:szCs w:val="24"/>
        </w:rPr>
      </w:pPr>
      <w:r>
        <w:rPr>
          <w:rFonts w:cs="Times New Roman"/>
          <w:b w:val="0"/>
          <w:bCs/>
          <w:szCs w:val="24"/>
        </w:rPr>
        <w:t>Проживание с несовершеннолетними детьми участник</w:t>
      </w:r>
      <w:r w:rsidR="002807FA">
        <w:rPr>
          <w:rFonts w:cs="Times New Roman"/>
          <w:b w:val="0"/>
          <w:bCs/>
          <w:szCs w:val="24"/>
        </w:rPr>
        <w:t>ами</w:t>
      </w:r>
      <w:r>
        <w:rPr>
          <w:rFonts w:cs="Times New Roman"/>
          <w:b w:val="0"/>
          <w:bCs/>
          <w:szCs w:val="24"/>
        </w:rPr>
        <w:t xml:space="preserve"> </w:t>
      </w:r>
      <w:r w:rsidR="0033535F">
        <w:rPr>
          <w:rFonts w:cs="Times New Roman"/>
          <w:b w:val="0"/>
          <w:bCs/>
          <w:szCs w:val="24"/>
        </w:rPr>
        <w:br/>
      </w:r>
      <w:r>
        <w:rPr>
          <w:rFonts w:cs="Times New Roman"/>
          <w:b w:val="0"/>
          <w:bCs/>
          <w:szCs w:val="24"/>
        </w:rPr>
        <w:t>разных возрастных категорий</w:t>
      </w:r>
    </w:p>
    <w:p w14:paraId="73714DBC" w14:textId="600C8A7C" w:rsidR="00D65C77" w:rsidRPr="00AF57A8" w:rsidRDefault="00A2470F" w:rsidP="00BB2402">
      <w:pPr>
        <w:pStyle w:val="a3"/>
        <w:spacing w:line="240" w:lineRule="auto"/>
        <w:ind w:left="709"/>
        <w:jc w:val="center"/>
        <w:rPr>
          <w:rFonts w:cs="Times New Roman"/>
          <w:b w:val="0"/>
          <w:bCs/>
          <w:sz w:val="22"/>
          <w:highlight w:val="yellow"/>
        </w:rPr>
      </w:pPr>
      <w:r w:rsidRPr="00AF57A8">
        <w:rPr>
          <w:rFonts w:cs="Times New Roman"/>
          <w:b w:val="0"/>
          <w:bCs/>
          <w:i/>
          <w:iCs/>
          <w:sz w:val="22"/>
        </w:rPr>
        <w:t>Источник:</w:t>
      </w:r>
      <w:r w:rsidRPr="00AF57A8">
        <w:rPr>
          <w:rFonts w:cs="Times New Roman"/>
          <w:b w:val="0"/>
          <w:bCs/>
          <w:sz w:val="22"/>
        </w:rPr>
        <w:t xml:space="preserve"> [составлено автором]</w:t>
      </w:r>
    </w:p>
    <w:p w14:paraId="7A666F63" w14:textId="77777777" w:rsidR="00A2470F" w:rsidRDefault="00A2470F" w:rsidP="00D65C77">
      <w:pPr>
        <w:spacing w:line="360" w:lineRule="auto"/>
        <w:jc w:val="center"/>
        <w:rPr>
          <w:rFonts w:cs="Times New Roman"/>
          <w:szCs w:val="24"/>
        </w:rPr>
      </w:pPr>
    </w:p>
    <w:p w14:paraId="4053B39C" w14:textId="138DCAC0" w:rsidR="00D65C77" w:rsidRPr="00F35477" w:rsidRDefault="00542C2D" w:rsidP="00542C2D">
      <w:pPr>
        <w:spacing w:line="360" w:lineRule="auto"/>
        <w:ind w:firstLine="709"/>
        <w:jc w:val="both"/>
        <w:rPr>
          <w:rFonts w:ascii="Times New Roman" w:hAnsi="Times New Roman" w:cs="Times New Roman"/>
          <w:sz w:val="24"/>
          <w:szCs w:val="28"/>
        </w:rPr>
      </w:pPr>
      <w:r w:rsidRPr="00F35477">
        <w:rPr>
          <w:rFonts w:ascii="Times New Roman" w:hAnsi="Times New Roman" w:cs="Times New Roman"/>
          <w:sz w:val="24"/>
          <w:szCs w:val="28"/>
        </w:rPr>
        <w:t xml:space="preserve">Кроме того, </w:t>
      </w:r>
      <w:r w:rsidR="00F027E6" w:rsidRPr="00F35477">
        <w:rPr>
          <w:rFonts w:ascii="Times New Roman" w:hAnsi="Times New Roman" w:cs="Times New Roman"/>
          <w:sz w:val="24"/>
          <w:szCs w:val="28"/>
        </w:rPr>
        <w:t xml:space="preserve">выборка содержит в себе </w:t>
      </w:r>
      <w:r w:rsidR="00737543" w:rsidRPr="00F35477">
        <w:rPr>
          <w:rFonts w:ascii="Times New Roman" w:hAnsi="Times New Roman" w:cs="Times New Roman"/>
          <w:sz w:val="24"/>
          <w:szCs w:val="28"/>
        </w:rPr>
        <w:t xml:space="preserve">широкий географический охват </w:t>
      </w:r>
      <w:r w:rsidR="001F15DD" w:rsidRPr="00F35477">
        <w:rPr>
          <w:rFonts w:ascii="Times New Roman" w:hAnsi="Times New Roman" w:cs="Times New Roman"/>
          <w:sz w:val="24"/>
          <w:szCs w:val="28"/>
        </w:rPr>
        <w:t xml:space="preserve">– </w:t>
      </w:r>
      <w:r w:rsidR="00B60917" w:rsidRPr="00F35477">
        <w:rPr>
          <w:rFonts w:ascii="Times New Roman" w:hAnsi="Times New Roman" w:cs="Times New Roman"/>
          <w:sz w:val="24"/>
          <w:szCs w:val="28"/>
        </w:rPr>
        <w:t>это города федерального значения, областные и республиканские центры, районные центры, поселки городского типа, села и деревни (см. рис. 1</w:t>
      </w:r>
      <w:r w:rsidR="00FC67AE" w:rsidRPr="00F35477">
        <w:rPr>
          <w:rFonts w:ascii="Times New Roman" w:hAnsi="Times New Roman" w:cs="Times New Roman"/>
          <w:sz w:val="24"/>
          <w:szCs w:val="28"/>
        </w:rPr>
        <w:t>5</w:t>
      </w:r>
      <w:r w:rsidR="00B60917" w:rsidRPr="00F35477">
        <w:rPr>
          <w:rFonts w:ascii="Times New Roman" w:hAnsi="Times New Roman" w:cs="Times New Roman"/>
          <w:sz w:val="24"/>
          <w:szCs w:val="28"/>
        </w:rPr>
        <w:t>)</w:t>
      </w:r>
      <w:r w:rsidR="0099765C" w:rsidRPr="00F35477">
        <w:rPr>
          <w:rFonts w:ascii="Times New Roman" w:hAnsi="Times New Roman" w:cs="Times New Roman"/>
          <w:sz w:val="24"/>
          <w:szCs w:val="28"/>
        </w:rPr>
        <w:t xml:space="preserve">. Причем большая часть респондентов проживает в городах федерального значения (40%), следом идут областные и республиканские центры (28%), далее районные центры (17%). </w:t>
      </w:r>
      <w:r w:rsidR="004864D4" w:rsidRPr="00F35477">
        <w:rPr>
          <w:rFonts w:ascii="Times New Roman" w:hAnsi="Times New Roman" w:cs="Times New Roman"/>
          <w:sz w:val="24"/>
          <w:szCs w:val="28"/>
        </w:rPr>
        <w:t xml:space="preserve">Меньше всего участников оказалось, проживающих в деревне – 4%. </w:t>
      </w:r>
    </w:p>
    <w:p w14:paraId="73233B91" w14:textId="77777777" w:rsidR="00404BE0" w:rsidRDefault="00404BE0" w:rsidP="00542C2D">
      <w:pPr>
        <w:spacing w:line="360" w:lineRule="auto"/>
        <w:ind w:firstLine="709"/>
        <w:jc w:val="both"/>
        <w:rPr>
          <w:rFonts w:ascii="Times New Roman" w:hAnsi="Times New Roman" w:cs="Times New Roman"/>
          <w:noProof/>
          <w:szCs w:val="24"/>
        </w:rPr>
      </w:pPr>
    </w:p>
    <w:p w14:paraId="230F9E56" w14:textId="6FB85E2B" w:rsidR="00404BE0" w:rsidRDefault="00404BE0" w:rsidP="008206EA">
      <w:pPr>
        <w:spacing w:line="360" w:lineRule="auto"/>
        <w:jc w:val="center"/>
        <w:rPr>
          <w:rFonts w:ascii="Times New Roman" w:hAnsi="Times New Roman" w:cs="Times New Roman"/>
          <w:szCs w:val="24"/>
        </w:rPr>
      </w:pPr>
      <w:r>
        <w:rPr>
          <w:rFonts w:ascii="Times New Roman" w:hAnsi="Times New Roman" w:cs="Times New Roman"/>
          <w:noProof/>
          <w:szCs w:val="24"/>
        </w:rPr>
        <w:drawing>
          <wp:inline distT="0" distB="0" distL="0" distR="0" wp14:anchorId="6EA125C1" wp14:editId="29A17ED9">
            <wp:extent cx="4133850" cy="248383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l="839" t="1145" r="631" b="2022"/>
                    <a:stretch/>
                  </pic:blipFill>
                  <pic:spPr bwMode="auto">
                    <a:xfrm>
                      <a:off x="0" y="0"/>
                      <a:ext cx="4165866" cy="2503070"/>
                    </a:xfrm>
                    <a:prstGeom prst="rect">
                      <a:avLst/>
                    </a:prstGeom>
                    <a:noFill/>
                    <a:ln>
                      <a:noFill/>
                    </a:ln>
                    <a:extLst>
                      <a:ext uri="{53640926-AAD7-44D8-BBD7-CCE9431645EC}">
                        <a14:shadowObscured xmlns:a14="http://schemas.microsoft.com/office/drawing/2010/main"/>
                      </a:ext>
                    </a:extLst>
                  </pic:spPr>
                </pic:pic>
              </a:graphicData>
            </a:graphic>
          </wp:inline>
        </w:drawing>
      </w:r>
    </w:p>
    <w:p w14:paraId="2D93FC32" w14:textId="5A9051C7" w:rsidR="00300C60" w:rsidRDefault="00404BE0" w:rsidP="00BB2402">
      <w:pPr>
        <w:pStyle w:val="a3"/>
        <w:numPr>
          <w:ilvl w:val="0"/>
          <w:numId w:val="2"/>
        </w:numPr>
        <w:spacing w:line="240" w:lineRule="auto"/>
        <w:ind w:left="993" w:firstLine="0"/>
        <w:jc w:val="center"/>
        <w:rPr>
          <w:rFonts w:cs="Times New Roman"/>
          <w:b w:val="0"/>
          <w:bCs/>
          <w:szCs w:val="24"/>
        </w:rPr>
      </w:pPr>
      <w:r w:rsidRPr="00313529">
        <w:rPr>
          <w:rFonts w:cs="Times New Roman"/>
          <w:b w:val="0"/>
          <w:bCs/>
          <w:szCs w:val="24"/>
        </w:rPr>
        <w:t>Характеристика респондентов по месту проживания</w:t>
      </w:r>
    </w:p>
    <w:p w14:paraId="6D9E12C3" w14:textId="6840F414" w:rsidR="00313529" w:rsidRPr="00313529" w:rsidRDefault="00313529" w:rsidP="00BB2402">
      <w:pPr>
        <w:pStyle w:val="a3"/>
        <w:spacing w:line="240" w:lineRule="auto"/>
        <w:ind w:left="709"/>
        <w:jc w:val="center"/>
        <w:rPr>
          <w:rFonts w:cs="Times New Roman"/>
          <w:b w:val="0"/>
          <w:bCs/>
          <w:sz w:val="22"/>
          <w:lang w:val="en-US"/>
        </w:rPr>
      </w:pPr>
      <w:r w:rsidRPr="00313529">
        <w:rPr>
          <w:rFonts w:cs="Times New Roman"/>
          <w:b w:val="0"/>
          <w:bCs/>
          <w:i/>
          <w:iCs/>
          <w:sz w:val="22"/>
        </w:rPr>
        <w:t>Источник:</w:t>
      </w:r>
      <w:r w:rsidRPr="00313529">
        <w:rPr>
          <w:rFonts w:cs="Times New Roman"/>
          <w:b w:val="0"/>
          <w:bCs/>
          <w:sz w:val="22"/>
        </w:rPr>
        <w:t xml:space="preserve"> </w:t>
      </w:r>
      <w:r w:rsidRPr="00313529">
        <w:rPr>
          <w:rFonts w:cs="Times New Roman"/>
          <w:b w:val="0"/>
          <w:bCs/>
          <w:sz w:val="22"/>
          <w:lang w:val="en-US"/>
        </w:rPr>
        <w:t>[</w:t>
      </w:r>
      <w:r w:rsidRPr="00313529">
        <w:rPr>
          <w:rFonts w:cs="Times New Roman"/>
          <w:b w:val="0"/>
          <w:bCs/>
          <w:sz w:val="22"/>
        </w:rPr>
        <w:t>составлено автором</w:t>
      </w:r>
      <w:r w:rsidRPr="00313529">
        <w:rPr>
          <w:rFonts w:cs="Times New Roman"/>
          <w:b w:val="0"/>
          <w:bCs/>
          <w:sz w:val="22"/>
          <w:lang w:val="en-US"/>
        </w:rPr>
        <w:t>]</w:t>
      </w:r>
    </w:p>
    <w:p w14:paraId="0C486679" w14:textId="4E529465" w:rsidR="00300C60" w:rsidRDefault="00300C60" w:rsidP="00300C60">
      <w:pPr>
        <w:pStyle w:val="a3"/>
        <w:spacing w:line="240" w:lineRule="auto"/>
        <w:ind w:left="1276"/>
        <w:rPr>
          <w:rFonts w:cs="Times New Roman"/>
          <w:szCs w:val="24"/>
        </w:rPr>
      </w:pPr>
    </w:p>
    <w:p w14:paraId="5E788796" w14:textId="13C85FDE" w:rsidR="00DB154E" w:rsidRDefault="003F2FF8" w:rsidP="00300C60">
      <w:pPr>
        <w:pStyle w:val="a3"/>
        <w:spacing w:line="360" w:lineRule="auto"/>
        <w:ind w:left="0" w:firstLine="709"/>
        <w:jc w:val="both"/>
        <w:rPr>
          <w:rFonts w:cs="Times New Roman"/>
          <w:b w:val="0"/>
          <w:bCs/>
          <w:noProof/>
          <w:szCs w:val="24"/>
        </w:rPr>
      </w:pPr>
      <w:r>
        <w:rPr>
          <w:rFonts w:cs="Times New Roman"/>
          <w:b w:val="0"/>
          <w:bCs/>
          <w:szCs w:val="24"/>
        </w:rPr>
        <w:t>Наличие автомобиля</w:t>
      </w:r>
      <w:r w:rsidR="001618E5">
        <w:rPr>
          <w:rFonts w:cs="Times New Roman"/>
          <w:b w:val="0"/>
          <w:bCs/>
          <w:szCs w:val="24"/>
        </w:rPr>
        <w:t xml:space="preserve"> у респондентов</w:t>
      </w:r>
      <w:r>
        <w:rPr>
          <w:rFonts w:cs="Times New Roman"/>
          <w:b w:val="0"/>
          <w:bCs/>
          <w:szCs w:val="24"/>
        </w:rPr>
        <w:t xml:space="preserve"> мы также учли в анкете</w:t>
      </w:r>
      <w:r w:rsidR="00855540">
        <w:rPr>
          <w:rFonts w:cs="Times New Roman"/>
          <w:b w:val="0"/>
          <w:bCs/>
          <w:szCs w:val="24"/>
        </w:rPr>
        <w:t xml:space="preserve">. </w:t>
      </w:r>
      <w:r>
        <w:rPr>
          <w:rFonts w:cs="Times New Roman"/>
          <w:b w:val="0"/>
          <w:bCs/>
          <w:szCs w:val="24"/>
        </w:rPr>
        <w:t>По результатам опроса</w:t>
      </w:r>
      <w:r w:rsidR="00855540">
        <w:rPr>
          <w:rFonts w:cs="Times New Roman"/>
          <w:b w:val="0"/>
          <w:bCs/>
          <w:szCs w:val="24"/>
        </w:rPr>
        <w:t xml:space="preserve"> (см. рис. 1</w:t>
      </w:r>
      <w:r w:rsidR="00FC67AE">
        <w:rPr>
          <w:rFonts w:cs="Times New Roman"/>
          <w:b w:val="0"/>
          <w:bCs/>
          <w:szCs w:val="24"/>
        </w:rPr>
        <w:t>6</w:t>
      </w:r>
      <w:r w:rsidR="00855540">
        <w:rPr>
          <w:rFonts w:cs="Times New Roman"/>
          <w:b w:val="0"/>
          <w:bCs/>
          <w:szCs w:val="24"/>
        </w:rPr>
        <w:t>)</w:t>
      </w:r>
      <w:r>
        <w:rPr>
          <w:rFonts w:cs="Times New Roman"/>
          <w:b w:val="0"/>
          <w:bCs/>
          <w:szCs w:val="24"/>
        </w:rPr>
        <w:t xml:space="preserve">, оказалось, что </w:t>
      </w:r>
      <w:r w:rsidR="00C635AF">
        <w:rPr>
          <w:rFonts w:cs="Times New Roman"/>
          <w:b w:val="0"/>
          <w:bCs/>
          <w:szCs w:val="24"/>
        </w:rPr>
        <w:t xml:space="preserve">молодое поколение, как правило, не имеет </w:t>
      </w:r>
      <w:r w:rsidR="00C635AF">
        <w:rPr>
          <w:rFonts w:cs="Times New Roman"/>
          <w:b w:val="0"/>
          <w:bCs/>
          <w:szCs w:val="24"/>
        </w:rPr>
        <w:lastRenderedPageBreak/>
        <w:t xml:space="preserve">собственного транспортного средства, в отличие от людей в возрасте от 30 до 55 лет – 57% которых владеет авто. </w:t>
      </w:r>
      <w:r w:rsidR="002F5132">
        <w:rPr>
          <w:rFonts w:cs="Times New Roman"/>
          <w:b w:val="0"/>
          <w:bCs/>
          <w:szCs w:val="24"/>
        </w:rPr>
        <w:t>Примечательно, что б</w:t>
      </w:r>
      <w:r w:rsidR="00EE5E0D">
        <w:rPr>
          <w:rFonts w:cs="Times New Roman"/>
          <w:b w:val="0"/>
          <w:bCs/>
          <w:szCs w:val="24"/>
        </w:rPr>
        <w:t>о</w:t>
      </w:r>
      <w:r w:rsidR="002F5132">
        <w:rPr>
          <w:rFonts w:cs="Times New Roman"/>
          <w:b w:val="0"/>
          <w:bCs/>
          <w:szCs w:val="24"/>
        </w:rPr>
        <w:t>льшая доля респондентов младшего поколения не и</w:t>
      </w:r>
      <w:r w:rsidR="004C3086">
        <w:rPr>
          <w:rFonts w:cs="Times New Roman"/>
          <w:b w:val="0"/>
          <w:bCs/>
          <w:szCs w:val="24"/>
        </w:rPr>
        <w:t xml:space="preserve">меет авто, по сравнению с более страшим поколением. </w:t>
      </w:r>
      <w:r w:rsidR="00F44555">
        <w:rPr>
          <w:rFonts w:cs="Times New Roman"/>
          <w:b w:val="0"/>
          <w:bCs/>
          <w:szCs w:val="24"/>
        </w:rPr>
        <w:t xml:space="preserve">Это может быть связано с тем, что в выборке по большей части представлены </w:t>
      </w:r>
      <w:r w:rsidR="00B774BB">
        <w:rPr>
          <w:rFonts w:cs="Times New Roman"/>
          <w:b w:val="0"/>
          <w:bCs/>
          <w:szCs w:val="24"/>
        </w:rPr>
        <w:t xml:space="preserve">учащиеся и студенты. </w:t>
      </w:r>
      <w:r w:rsidR="00C635AF">
        <w:rPr>
          <w:rFonts w:cs="Times New Roman"/>
          <w:b w:val="0"/>
          <w:bCs/>
          <w:szCs w:val="24"/>
        </w:rPr>
        <w:t xml:space="preserve"> </w:t>
      </w:r>
    </w:p>
    <w:p w14:paraId="5E7A148B" w14:textId="77777777" w:rsidR="00767AE3" w:rsidRDefault="00767AE3" w:rsidP="00DB154E">
      <w:pPr>
        <w:pStyle w:val="a3"/>
        <w:spacing w:line="360" w:lineRule="auto"/>
        <w:ind w:left="0" w:firstLine="709"/>
        <w:jc w:val="center"/>
        <w:rPr>
          <w:rFonts w:cs="Times New Roman"/>
          <w:b w:val="0"/>
          <w:bCs/>
          <w:noProof/>
          <w:szCs w:val="24"/>
        </w:rPr>
      </w:pPr>
    </w:p>
    <w:p w14:paraId="5113C2B4" w14:textId="443FCBCB" w:rsidR="00300C60" w:rsidRDefault="00767AE3" w:rsidP="00BB2402">
      <w:pPr>
        <w:pStyle w:val="a3"/>
        <w:spacing w:line="360" w:lineRule="auto"/>
        <w:ind w:left="0"/>
        <w:jc w:val="center"/>
        <w:rPr>
          <w:rFonts w:cs="Times New Roman"/>
          <w:b w:val="0"/>
          <w:bCs/>
          <w:szCs w:val="24"/>
        </w:rPr>
      </w:pPr>
      <w:r>
        <w:rPr>
          <w:rFonts w:cs="Times New Roman"/>
          <w:b w:val="0"/>
          <w:bCs/>
          <w:noProof/>
          <w:szCs w:val="24"/>
        </w:rPr>
        <w:drawing>
          <wp:inline distT="0" distB="0" distL="0" distR="0" wp14:anchorId="407F32E4" wp14:editId="3605A9A0">
            <wp:extent cx="4246418" cy="2459612"/>
            <wp:effectExtent l="0" t="0" r="190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8">
                      <a:extLst>
                        <a:ext uri="{28A0092B-C50C-407E-A947-70E740481C1C}">
                          <a14:useLocalDpi xmlns:a14="http://schemas.microsoft.com/office/drawing/2010/main" val="0"/>
                        </a:ext>
                      </a:extLst>
                    </a:blip>
                    <a:srcRect l="1221" t="1392" r="1135" b="1882"/>
                    <a:stretch/>
                  </pic:blipFill>
                  <pic:spPr bwMode="auto">
                    <a:xfrm>
                      <a:off x="0" y="0"/>
                      <a:ext cx="4266250" cy="2471099"/>
                    </a:xfrm>
                    <a:prstGeom prst="rect">
                      <a:avLst/>
                    </a:prstGeom>
                    <a:noFill/>
                    <a:ln>
                      <a:noFill/>
                    </a:ln>
                    <a:extLst>
                      <a:ext uri="{53640926-AAD7-44D8-BBD7-CCE9431645EC}">
                        <a14:shadowObscured xmlns:a14="http://schemas.microsoft.com/office/drawing/2010/main"/>
                      </a:ext>
                    </a:extLst>
                  </pic:spPr>
                </pic:pic>
              </a:graphicData>
            </a:graphic>
          </wp:inline>
        </w:drawing>
      </w:r>
    </w:p>
    <w:p w14:paraId="73E0E6AC" w14:textId="1926F96D" w:rsidR="00451D8D" w:rsidRDefault="00451D8D" w:rsidP="00BB2402">
      <w:pPr>
        <w:pStyle w:val="a3"/>
        <w:numPr>
          <w:ilvl w:val="0"/>
          <w:numId w:val="2"/>
        </w:numPr>
        <w:spacing w:line="240" w:lineRule="auto"/>
        <w:ind w:left="993" w:firstLine="0"/>
        <w:jc w:val="center"/>
        <w:rPr>
          <w:rFonts w:cs="Times New Roman"/>
          <w:b w:val="0"/>
          <w:bCs/>
          <w:szCs w:val="24"/>
        </w:rPr>
      </w:pPr>
      <w:r w:rsidRPr="00972C69">
        <w:rPr>
          <w:rFonts w:cs="Times New Roman"/>
          <w:b w:val="0"/>
          <w:bCs/>
          <w:szCs w:val="24"/>
        </w:rPr>
        <w:t>Характеристика респондентов по наличию автомобиля</w:t>
      </w:r>
    </w:p>
    <w:p w14:paraId="073B7C81" w14:textId="1FF43E95" w:rsidR="00972C69" w:rsidRPr="00972C69" w:rsidRDefault="00972C69" w:rsidP="00BB2402">
      <w:pPr>
        <w:pStyle w:val="a3"/>
        <w:spacing w:line="240" w:lineRule="auto"/>
        <w:ind w:left="709"/>
        <w:jc w:val="center"/>
        <w:rPr>
          <w:rFonts w:cs="Times New Roman"/>
          <w:b w:val="0"/>
          <w:bCs/>
          <w:sz w:val="22"/>
        </w:rPr>
      </w:pPr>
      <w:r w:rsidRPr="00972C69">
        <w:rPr>
          <w:rFonts w:cs="Times New Roman"/>
          <w:b w:val="0"/>
          <w:bCs/>
          <w:i/>
          <w:iCs/>
          <w:sz w:val="22"/>
        </w:rPr>
        <w:t>Источник:</w:t>
      </w:r>
      <w:r w:rsidRPr="00972C69">
        <w:rPr>
          <w:rFonts w:cs="Times New Roman"/>
          <w:b w:val="0"/>
          <w:bCs/>
          <w:sz w:val="22"/>
        </w:rPr>
        <w:t xml:space="preserve"> </w:t>
      </w:r>
      <w:r w:rsidRPr="00972C69">
        <w:rPr>
          <w:rFonts w:cs="Times New Roman"/>
          <w:b w:val="0"/>
          <w:bCs/>
          <w:sz w:val="22"/>
          <w:lang w:val="en-US"/>
        </w:rPr>
        <w:t>[</w:t>
      </w:r>
      <w:r w:rsidRPr="00972C69">
        <w:rPr>
          <w:rFonts w:cs="Times New Roman"/>
          <w:b w:val="0"/>
          <w:bCs/>
          <w:sz w:val="22"/>
        </w:rPr>
        <w:t>составлено автором</w:t>
      </w:r>
      <w:r w:rsidRPr="00972C69">
        <w:rPr>
          <w:rFonts w:cs="Times New Roman"/>
          <w:b w:val="0"/>
          <w:bCs/>
          <w:sz w:val="22"/>
          <w:lang w:val="en-US"/>
        </w:rPr>
        <w:t>]</w:t>
      </w:r>
    </w:p>
    <w:p w14:paraId="613C0547" w14:textId="56A35719" w:rsidR="00E81C89" w:rsidRDefault="00E81C89" w:rsidP="00E81C89">
      <w:pPr>
        <w:pStyle w:val="a3"/>
        <w:spacing w:line="240" w:lineRule="auto"/>
        <w:ind w:left="1843"/>
        <w:rPr>
          <w:rFonts w:cs="Times New Roman"/>
          <w:szCs w:val="24"/>
        </w:rPr>
      </w:pPr>
    </w:p>
    <w:p w14:paraId="53513FE9" w14:textId="6CB9CF8A" w:rsidR="00E81C89" w:rsidRDefault="00E81C89" w:rsidP="007C4938">
      <w:pPr>
        <w:pStyle w:val="a3"/>
        <w:spacing w:line="360" w:lineRule="auto"/>
        <w:ind w:left="0" w:firstLine="709"/>
        <w:jc w:val="both"/>
        <w:rPr>
          <w:rFonts w:cs="Times New Roman"/>
          <w:b w:val="0"/>
          <w:bCs/>
          <w:szCs w:val="24"/>
        </w:rPr>
      </w:pPr>
      <w:r w:rsidRPr="00E81C89">
        <w:rPr>
          <w:rFonts w:cs="Times New Roman"/>
          <w:b w:val="0"/>
          <w:bCs/>
          <w:szCs w:val="24"/>
        </w:rPr>
        <w:t>Благодаря тому, что</w:t>
      </w:r>
      <w:r w:rsidR="00F03FD7">
        <w:rPr>
          <w:rFonts w:cs="Times New Roman"/>
          <w:b w:val="0"/>
          <w:bCs/>
          <w:szCs w:val="24"/>
        </w:rPr>
        <w:t xml:space="preserve"> онлайн-анкетирование прошли представители различных групп населения, в том числе люди, проживающие в разных населенных пунктах</w:t>
      </w:r>
      <w:r w:rsidR="00CC3894">
        <w:rPr>
          <w:rFonts w:cs="Times New Roman"/>
          <w:b w:val="0"/>
          <w:bCs/>
          <w:szCs w:val="24"/>
        </w:rPr>
        <w:t>, мы имеем шанс сделать качественный анализ и выявить факторы спроса на телемедицинские консультации, тем самым поспособствовать</w:t>
      </w:r>
      <w:r w:rsidR="00F03FD7">
        <w:rPr>
          <w:rFonts w:cs="Times New Roman"/>
          <w:b w:val="0"/>
          <w:bCs/>
          <w:szCs w:val="24"/>
        </w:rPr>
        <w:t xml:space="preserve"> </w:t>
      </w:r>
      <w:r w:rsidR="00733F9F">
        <w:rPr>
          <w:rFonts w:cs="Times New Roman"/>
          <w:b w:val="0"/>
          <w:bCs/>
          <w:szCs w:val="24"/>
        </w:rPr>
        <w:t xml:space="preserve">развитию </w:t>
      </w:r>
      <w:r w:rsidR="00FD3EE7">
        <w:rPr>
          <w:rFonts w:cs="Times New Roman"/>
          <w:b w:val="0"/>
          <w:bCs/>
          <w:szCs w:val="24"/>
        </w:rPr>
        <w:t>«</w:t>
      </w:r>
      <w:r w:rsidR="00733F9F">
        <w:rPr>
          <w:rFonts w:cs="Times New Roman"/>
          <w:b w:val="0"/>
          <w:bCs/>
          <w:szCs w:val="24"/>
        </w:rPr>
        <w:t>умного здравоохранения</w:t>
      </w:r>
      <w:r w:rsidR="00FD3EE7">
        <w:rPr>
          <w:rFonts w:cs="Times New Roman"/>
          <w:b w:val="0"/>
          <w:bCs/>
          <w:szCs w:val="24"/>
        </w:rPr>
        <w:t>»</w:t>
      </w:r>
      <w:r w:rsidR="00733F9F">
        <w:rPr>
          <w:rFonts w:cs="Times New Roman"/>
          <w:b w:val="0"/>
          <w:bCs/>
          <w:szCs w:val="24"/>
        </w:rPr>
        <w:t xml:space="preserve"> и повышению качества жизни проживающих на территории Российской Федерации. </w:t>
      </w:r>
    </w:p>
    <w:p w14:paraId="7E0847E7" w14:textId="12F15E1E" w:rsidR="00733F9F" w:rsidRDefault="008C5EDD" w:rsidP="00145EA9">
      <w:pPr>
        <w:pStyle w:val="12"/>
        <w:rPr>
          <w:b/>
        </w:rPr>
      </w:pPr>
      <w:r>
        <w:t>Результаты эмпирического исследования</w:t>
      </w:r>
    </w:p>
    <w:p w14:paraId="50B4688F" w14:textId="0101CF4A" w:rsidR="008C5EDD" w:rsidRDefault="005013FF" w:rsidP="008C5EDD">
      <w:pPr>
        <w:pStyle w:val="a3"/>
        <w:spacing w:line="360" w:lineRule="auto"/>
        <w:ind w:left="0" w:firstLine="709"/>
        <w:jc w:val="both"/>
        <w:rPr>
          <w:rFonts w:cs="Times New Roman"/>
          <w:b w:val="0"/>
          <w:bCs/>
          <w:szCs w:val="24"/>
        </w:rPr>
      </w:pPr>
      <w:r>
        <w:rPr>
          <w:rFonts w:cs="Times New Roman"/>
          <w:b w:val="0"/>
          <w:bCs/>
          <w:szCs w:val="24"/>
        </w:rPr>
        <w:t xml:space="preserve">Перейдем непосредственно к анализу </w:t>
      </w:r>
      <w:r w:rsidR="009C3787">
        <w:rPr>
          <w:rFonts w:cs="Times New Roman"/>
          <w:b w:val="0"/>
          <w:bCs/>
          <w:szCs w:val="24"/>
        </w:rPr>
        <w:t>информационных составляющих</w:t>
      </w:r>
      <w:r w:rsidR="006B1061">
        <w:rPr>
          <w:rFonts w:cs="Times New Roman"/>
          <w:b w:val="0"/>
          <w:bCs/>
          <w:szCs w:val="24"/>
        </w:rPr>
        <w:t xml:space="preserve"> респондентов, а также их отношения к медицинским и телемедицинским услугам. Анализ включает несколько этапов:</w:t>
      </w:r>
    </w:p>
    <w:p w14:paraId="5A720FD8" w14:textId="25B3465C" w:rsidR="00C43B82" w:rsidRPr="00C43B82" w:rsidRDefault="00C43B82" w:rsidP="00C43B82">
      <w:pPr>
        <w:pStyle w:val="a3"/>
        <w:numPr>
          <w:ilvl w:val="2"/>
          <w:numId w:val="6"/>
        </w:numPr>
        <w:spacing w:line="360" w:lineRule="auto"/>
        <w:ind w:left="1134"/>
        <w:jc w:val="both"/>
        <w:rPr>
          <w:rFonts w:cs="Times New Roman"/>
          <w:b w:val="0"/>
          <w:bCs/>
          <w:szCs w:val="24"/>
        </w:rPr>
      </w:pPr>
      <w:r>
        <w:rPr>
          <w:rFonts w:cs="Times New Roman"/>
          <w:b w:val="0"/>
          <w:bCs/>
          <w:szCs w:val="24"/>
        </w:rPr>
        <w:t xml:space="preserve">Определение наличия у респондентов необходимого оборудования </w:t>
      </w:r>
      <w:r w:rsidR="007A178F">
        <w:rPr>
          <w:rFonts w:cs="Times New Roman"/>
          <w:b w:val="0"/>
          <w:bCs/>
          <w:szCs w:val="24"/>
        </w:rPr>
        <w:t xml:space="preserve">для получения телемедицинских консультаций </w:t>
      </w:r>
      <w:r>
        <w:rPr>
          <w:rFonts w:cs="Times New Roman"/>
          <w:b w:val="0"/>
          <w:bCs/>
          <w:szCs w:val="24"/>
        </w:rPr>
        <w:t>и навыков владения Интернетом</w:t>
      </w:r>
      <w:r w:rsidRPr="00C43B82">
        <w:rPr>
          <w:rFonts w:cs="Times New Roman"/>
          <w:b w:val="0"/>
          <w:bCs/>
          <w:szCs w:val="24"/>
        </w:rPr>
        <w:t>;</w:t>
      </w:r>
    </w:p>
    <w:p w14:paraId="17872DA6" w14:textId="2C6D2387" w:rsidR="0049135D" w:rsidRDefault="0049135D" w:rsidP="00C43B82">
      <w:pPr>
        <w:pStyle w:val="a3"/>
        <w:numPr>
          <w:ilvl w:val="2"/>
          <w:numId w:val="6"/>
        </w:numPr>
        <w:spacing w:line="360" w:lineRule="auto"/>
        <w:ind w:left="1134"/>
        <w:jc w:val="both"/>
        <w:rPr>
          <w:rFonts w:cs="Times New Roman"/>
          <w:b w:val="0"/>
          <w:bCs/>
          <w:szCs w:val="24"/>
        </w:rPr>
      </w:pPr>
      <w:r>
        <w:rPr>
          <w:rFonts w:cs="Times New Roman"/>
          <w:b w:val="0"/>
          <w:bCs/>
          <w:szCs w:val="24"/>
        </w:rPr>
        <w:t xml:space="preserve">Определение </w:t>
      </w:r>
      <w:bookmarkStart w:id="12" w:name="_Hlk104250691"/>
      <w:r>
        <w:rPr>
          <w:rFonts w:cs="Times New Roman"/>
          <w:b w:val="0"/>
          <w:bCs/>
          <w:szCs w:val="24"/>
        </w:rPr>
        <w:t xml:space="preserve">наличия учреждений здравоохранения на территориях проживания респондентов, </w:t>
      </w:r>
      <w:r w:rsidR="00512729">
        <w:rPr>
          <w:rFonts w:cs="Times New Roman"/>
          <w:b w:val="0"/>
          <w:bCs/>
          <w:szCs w:val="24"/>
        </w:rPr>
        <w:t>обеспеченност</w:t>
      </w:r>
      <w:r w:rsidR="00D323A1">
        <w:rPr>
          <w:rFonts w:cs="Times New Roman"/>
          <w:b w:val="0"/>
          <w:bCs/>
          <w:szCs w:val="24"/>
        </w:rPr>
        <w:t>и</w:t>
      </w:r>
      <w:r w:rsidR="00512729">
        <w:rPr>
          <w:rFonts w:cs="Times New Roman"/>
          <w:b w:val="0"/>
          <w:bCs/>
          <w:szCs w:val="24"/>
        </w:rPr>
        <w:t xml:space="preserve"> </w:t>
      </w:r>
      <w:r>
        <w:rPr>
          <w:rFonts w:cs="Times New Roman"/>
          <w:b w:val="0"/>
          <w:bCs/>
          <w:szCs w:val="24"/>
        </w:rPr>
        <w:t>специалист</w:t>
      </w:r>
      <w:r w:rsidR="00512729">
        <w:rPr>
          <w:rFonts w:cs="Times New Roman"/>
          <w:b w:val="0"/>
          <w:bCs/>
          <w:szCs w:val="24"/>
        </w:rPr>
        <w:t>ами</w:t>
      </w:r>
      <w:r>
        <w:rPr>
          <w:rFonts w:cs="Times New Roman"/>
          <w:b w:val="0"/>
          <w:bCs/>
          <w:szCs w:val="24"/>
        </w:rPr>
        <w:t xml:space="preserve"> узкого медицинского профиля</w:t>
      </w:r>
      <w:bookmarkEnd w:id="12"/>
      <w:r w:rsidRPr="0049135D">
        <w:rPr>
          <w:rFonts w:cs="Times New Roman"/>
          <w:b w:val="0"/>
          <w:bCs/>
          <w:szCs w:val="24"/>
        </w:rPr>
        <w:t>;</w:t>
      </w:r>
    </w:p>
    <w:p w14:paraId="60CAE0AB" w14:textId="25481F0C" w:rsidR="0049135D" w:rsidRDefault="00512729" w:rsidP="00C43B82">
      <w:pPr>
        <w:pStyle w:val="a3"/>
        <w:numPr>
          <w:ilvl w:val="2"/>
          <w:numId w:val="6"/>
        </w:numPr>
        <w:spacing w:line="360" w:lineRule="auto"/>
        <w:ind w:left="1134"/>
        <w:jc w:val="both"/>
        <w:rPr>
          <w:rFonts w:cs="Times New Roman"/>
          <w:b w:val="0"/>
          <w:bCs/>
          <w:szCs w:val="24"/>
        </w:rPr>
      </w:pPr>
      <w:r>
        <w:rPr>
          <w:rFonts w:cs="Times New Roman"/>
          <w:b w:val="0"/>
          <w:bCs/>
          <w:szCs w:val="24"/>
        </w:rPr>
        <w:t>Выявление частоты посещения врачей и желания делать это чаще</w:t>
      </w:r>
      <w:r w:rsidRPr="00512729">
        <w:rPr>
          <w:rFonts w:cs="Times New Roman"/>
          <w:b w:val="0"/>
          <w:bCs/>
          <w:szCs w:val="24"/>
        </w:rPr>
        <w:t>;</w:t>
      </w:r>
    </w:p>
    <w:p w14:paraId="5ADBC36F" w14:textId="270B3E88" w:rsidR="00512729" w:rsidRDefault="000C7CA5" w:rsidP="00C43B82">
      <w:pPr>
        <w:pStyle w:val="a3"/>
        <w:numPr>
          <w:ilvl w:val="2"/>
          <w:numId w:val="6"/>
        </w:numPr>
        <w:spacing w:line="360" w:lineRule="auto"/>
        <w:ind w:left="1134"/>
        <w:jc w:val="both"/>
        <w:rPr>
          <w:rFonts w:cs="Times New Roman"/>
          <w:b w:val="0"/>
          <w:bCs/>
          <w:szCs w:val="24"/>
        </w:rPr>
      </w:pPr>
      <w:r>
        <w:rPr>
          <w:rFonts w:cs="Times New Roman"/>
          <w:b w:val="0"/>
          <w:bCs/>
          <w:szCs w:val="24"/>
        </w:rPr>
        <w:t>Выяснение</w:t>
      </w:r>
      <w:r w:rsidR="00E30119">
        <w:rPr>
          <w:rFonts w:cs="Times New Roman"/>
          <w:b w:val="0"/>
          <w:bCs/>
          <w:szCs w:val="24"/>
        </w:rPr>
        <w:t>, насколько люди испытывают доверие к врачам и лечатся ли они без консультации специалистов</w:t>
      </w:r>
      <w:r w:rsidR="00E30119" w:rsidRPr="00E30119">
        <w:rPr>
          <w:rFonts w:cs="Times New Roman"/>
          <w:b w:val="0"/>
          <w:bCs/>
          <w:szCs w:val="24"/>
        </w:rPr>
        <w:t>;</w:t>
      </w:r>
    </w:p>
    <w:p w14:paraId="5336D44C" w14:textId="38514727" w:rsidR="00E30119" w:rsidRDefault="00E30119" w:rsidP="00C43B82">
      <w:pPr>
        <w:pStyle w:val="a3"/>
        <w:numPr>
          <w:ilvl w:val="2"/>
          <w:numId w:val="6"/>
        </w:numPr>
        <w:spacing w:line="360" w:lineRule="auto"/>
        <w:ind w:left="1134"/>
        <w:jc w:val="both"/>
        <w:rPr>
          <w:rFonts w:cs="Times New Roman"/>
          <w:b w:val="0"/>
          <w:bCs/>
          <w:szCs w:val="24"/>
        </w:rPr>
      </w:pPr>
      <w:r>
        <w:rPr>
          <w:rFonts w:cs="Times New Roman"/>
          <w:b w:val="0"/>
          <w:bCs/>
          <w:szCs w:val="24"/>
        </w:rPr>
        <w:lastRenderedPageBreak/>
        <w:t xml:space="preserve">Выявление наличия Интернета в медицинских учреждениях </w:t>
      </w:r>
      <w:r w:rsidR="000552C5">
        <w:rPr>
          <w:rFonts w:cs="Times New Roman"/>
          <w:b w:val="0"/>
          <w:bCs/>
          <w:szCs w:val="24"/>
        </w:rPr>
        <w:t>и возможности получения телемедицинских услуг</w:t>
      </w:r>
      <w:r w:rsidR="000552C5" w:rsidRPr="000552C5">
        <w:rPr>
          <w:rFonts w:cs="Times New Roman"/>
          <w:b w:val="0"/>
          <w:bCs/>
          <w:szCs w:val="24"/>
        </w:rPr>
        <w:t>;</w:t>
      </w:r>
    </w:p>
    <w:p w14:paraId="44B0A62D" w14:textId="0522FF61" w:rsidR="000552C5" w:rsidRDefault="00544C56" w:rsidP="00C43B82">
      <w:pPr>
        <w:pStyle w:val="a3"/>
        <w:numPr>
          <w:ilvl w:val="2"/>
          <w:numId w:val="6"/>
        </w:numPr>
        <w:spacing w:line="360" w:lineRule="auto"/>
        <w:ind w:left="1134"/>
        <w:jc w:val="both"/>
        <w:rPr>
          <w:rFonts w:cs="Times New Roman"/>
          <w:b w:val="0"/>
          <w:bCs/>
          <w:szCs w:val="24"/>
        </w:rPr>
      </w:pPr>
      <w:r>
        <w:rPr>
          <w:rFonts w:cs="Times New Roman"/>
          <w:b w:val="0"/>
          <w:bCs/>
          <w:szCs w:val="24"/>
        </w:rPr>
        <w:t>Определени</w:t>
      </w:r>
      <w:r w:rsidR="00D27CF6">
        <w:rPr>
          <w:rFonts w:cs="Times New Roman"/>
          <w:b w:val="0"/>
          <w:bCs/>
          <w:szCs w:val="24"/>
        </w:rPr>
        <w:t>е</w:t>
      </w:r>
      <w:r>
        <w:rPr>
          <w:rFonts w:cs="Times New Roman"/>
          <w:b w:val="0"/>
          <w:bCs/>
          <w:szCs w:val="24"/>
        </w:rPr>
        <w:t xml:space="preserve"> опыта получения телемедицинских консультаций респондентами и их удовлетворенность </w:t>
      </w:r>
      <w:r w:rsidR="005812D7">
        <w:rPr>
          <w:rFonts w:cs="Times New Roman"/>
          <w:b w:val="0"/>
          <w:bCs/>
          <w:szCs w:val="24"/>
        </w:rPr>
        <w:t xml:space="preserve">полученными </w:t>
      </w:r>
      <w:r>
        <w:rPr>
          <w:rFonts w:cs="Times New Roman"/>
          <w:b w:val="0"/>
          <w:bCs/>
          <w:szCs w:val="24"/>
        </w:rPr>
        <w:t>услугами</w:t>
      </w:r>
      <w:r w:rsidRPr="00544C56">
        <w:rPr>
          <w:rFonts w:cs="Times New Roman"/>
          <w:b w:val="0"/>
          <w:bCs/>
          <w:szCs w:val="24"/>
        </w:rPr>
        <w:t>;</w:t>
      </w:r>
    </w:p>
    <w:p w14:paraId="2AABE436" w14:textId="5924051F" w:rsidR="005812D7" w:rsidRDefault="005812D7" w:rsidP="00C43B82">
      <w:pPr>
        <w:pStyle w:val="a3"/>
        <w:numPr>
          <w:ilvl w:val="2"/>
          <w:numId w:val="6"/>
        </w:numPr>
        <w:spacing w:line="360" w:lineRule="auto"/>
        <w:ind w:left="1134"/>
        <w:jc w:val="both"/>
        <w:rPr>
          <w:rFonts w:cs="Times New Roman"/>
          <w:b w:val="0"/>
          <w:bCs/>
          <w:szCs w:val="24"/>
        </w:rPr>
      </w:pPr>
      <w:r>
        <w:rPr>
          <w:rFonts w:cs="Times New Roman"/>
          <w:b w:val="0"/>
          <w:bCs/>
          <w:szCs w:val="24"/>
        </w:rPr>
        <w:t xml:space="preserve">Определение </w:t>
      </w:r>
      <w:r w:rsidR="008523FB">
        <w:rPr>
          <w:rFonts w:cs="Times New Roman"/>
          <w:b w:val="0"/>
          <w:bCs/>
          <w:szCs w:val="24"/>
        </w:rPr>
        <w:t>желания</w:t>
      </w:r>
      <w:r>
        <w:rPr>
          <w:rFonts w:cs="Times New Roman"/>
          <w:b w:val="0"/>
          <w:bCs/>
          <w:szCs w:val="24"/>
        </w:rPr>
        <w:t xml:space="preserve"> респондентов </w:t>
      </w:r>
      <w:r w:rsidR="008523FB">
        <w:rPr>
          <w:rFonts w:cs="Times New Roman"/>
          <w:b w:val="0"/>
          <w:bCs/>
          <w:szCs w:val="24"/>
        </w:rPr>
        <w:t>пользоваться онлайн медицинскими консультациями</w:t>
      </w:r>
      <w:r w:rsidR="008523FB" w:rsidRPr="008523FB">
        <w:rPr>
          <w:rFonts w:cs="Times New Roman"/>
          <w:b w:val="0"/>
          <w:bCs/>
          <w:szCs w:val="24"/>
        </w:rPr>
        <w:t xml:space="preserve"> </w:t>
      </w:r>
      <w:r w:rsidR="008523FB">
        <w:rPr>
          <w:rFonts w:cs="Times New Roman"/>
          <w:b w:val="0"/>
          <w:bCs/>
          <w:szCs w:val="24"/>
        </w:rPr>
        <w:t>и готовности платить за них</w:t>
      </w:r>
      <w:r w:rsidR="008523FB" w:rsidRPr="008523FB">
        <w:rPr>
          <w:rFonts w:cs="Times New Roman"/>
          <w:b w:val="0"/>
          <w:bCs/>
          <w:szCs w:val="24"/>
        </w:rPr>
        <w:t xml:space="preserve">. </w:t>
      </w:r>
    </w:p>
    <w:p w14:paraId="5902770E" w14:textId="24566CC0" w:rsidR="00544C56" w:rsidRDefault="007A178F" w:rsidP="007A178F">
      <w:pPr>
        <w:spacing w:line="360" w:lineRule="auto"/>
        <w:jc w:val="both"/>
        <w:rPr>
          <w:rFonts w:ascii="Times New Roman" w:hAnsi="Times New Roman" w:cs="Times New Roman"/>
          <w:bCs/>
          <w:sz w:val="24"/>
          <w:szCs w:val="28"/>
          <w:u w:val="single"/>
        </w:rPr>
      </w:pPr>
      <w:r w:rsidRPr="007A178F">
        <w:rPr>
          <w:rFonts w:ascii="Times New Roman" w:hAnsi="Times New Roman" w:cs="Times New Roman"/>
          <w:bCs/>
          <w:sz w:val="24"/>
          <w:szCs w:val="28"/>
          <w:u w:val="single"/>
        </w:rPr>
        <w:t xml:space="preserve">Этап 1. </w:t>
      </w:r>
      <w:r>
        <w:rPr>
          <w:rFonts w:ascii="Times New Roman" w:hAnsi="Times New Roman" w:cs="Times New Roman"/>
          <w:bCs/>
          <w:sz w:val="24"/>
          <w:szCs w:val="28"/>
          <w:u w:val="single"/>
        </w:rPr>
        <w:t xml:space="preserve">Наличие у респондентов необходимого оборудования и навыков владения Интернетом. </w:t>
      </w:r>
    </w:p>
    <w:p w14:paraId="2296B527" w14:textId="57C56318" w:rsidR="002212D5" w:rsidRDefault="00167988" w:rsidP="00BC180C">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Как и ожидалось, в большинстве случаев у респондентов имеется компьютер или ноутбук, а также телефон с возможностью выхода в Интернет. Тем не менее, поколение старше 55 лет отметило в одинаковых долях (23%), что у них имеется либо телефон, либо компьютер, благодаря которым они могут пользоваться Интернетом. </w:t>
      </w:r>
      <w:r w:rsidR="00742B90">
        <w:rPr>
          <w:rFonts w:ascii="Times New Roman" w:hAnsi="Times New Roman" w:cs="Times New Roman"/>
          <w:bCs/>
          <w:sz w:val="24"/>
          <w:szCs w:val="28"/>
        </w:rPr>
        <w:t xml:space="preserve">Примечательно, что чуть менее 10% как молодого поколения, так и взрослого поколения (от 30 до 55 лет) владеют только смартфоном. </w:t>
      </w:r>
      <w:r w:rsidR="00C86143">
        <w:rPr>
          <w:rFonts w:ascii="Times New Roman" w:hAnsi="Times New Roman" w:cs="Times New Roman"/>
          <w:bCs/>
          <w:sz w:val="24"/>
          <w:szCs w:val="28"/>
        </w:rPr>
        <w:t>Можно сделать предположение</w:t>
      </w:r>
      <w:r w:rsidR="00742B90">
        <w:rPr>
          <w:rFonts w:ascii="Times New Roman" w:hAnsi="Times New Roman" w:cs="Times New Roman"/>
          <w:bCs/>
          <w:sz w:val="24"/>
          <w:szCs w:val="28"/>
        </w:rPr>
        <w:t>,</w:t>
      </w:r>
      <w:r w:rsidR="00DB59C8">
        <w:rPr>
          <w:rFonts w:ascii="Times New Roman" w:hAnsi="Times New Roman" w:cs="Times New Roman"/>
          <w:bCs/>
          <w:sz w:val="24"/>
          <w:szCs w:val="28"/>
        </w:rPr>
        <w:t xml:space="preserve"> что с развитием цифровых технологий</w:t>
      </w:r>
      <w:r w:rsidR="00742B90">
        <w:rPr>
          <w:rFonts w:ascii="Times New Roman" w:hAnsi="Times New Roman" w:cs="Times New Roman"/>
          <w:bCs/>
          <w:sz w:val="24"/>
          <w:szCs w:val="28"/>
        </w:rPr>
        <w:t xml:space="preserve"> </w:t>
      </w:r>
      <w:r w:rsidR="003F07CB">
        <w:rPr>
          <w:rFonts w:ascii="Times New Roman" w:hAnsi="Times New Roman" w:cs="Times New Roman"/>
          <w:bCs/>
          <w:sz w:val="24"/>
          <w:szCs w:val="28"/>
        </w:rPr>
        <w:t xml:space="preserve">мобильное устройство может полностью заменить настольный компьютер или ноутбук обычному среднестатистическому человеку. </w:t>
      </w:r>
    </w:p>
    <w:p w14:paraId="64D59D84" w14:textId="28F7144C" w:rsidR="001406F4" w:rsidRDefault="009D24D0" w:rsidP="00433C6C">
      <w:pPr>
        <w:spacing w:line="360" w:lineRule="auto"/>
        <w:ind w:firstLine="709"/>
        <w:jc w:val="both"/>
        <w:rPr>
          <w:rFonts w:ascii="Times New Roman" w:hAnsi="Times New Roman" w:cs="Times New Roman"/>
          <w:bCs/>
          <w:noProof/>
          <w:sz w:val="24"/>
          <w:szCs w:val="28"/>
        </w:rPr>
      </w:pPr>
      <w:r>
        <w:rPr>
          <w:rFonts w:ascii="Times New Roman" w:hAnsi="Times New Roman" w:cs="Times New Roman"/>
          <w:bCs/>
          <w:noProof/>
          <w:sz w:val="24"/>
          <w:szCs w:val="28"/>
        </w:rPr>
        <w:t xml:space="preserve">Важным </w:t>
      </w:r>
      <w:r w:rsidR="005823DA">
        <w:rPr>
          <w:rFonts w:ascii="Times New Roman" w:hAnsi="Times New Roman" w:cs="Times New Roman"/>
          <w:bCs/>
          <w:noProof/>
          <w:sz w:val="24"/>
          <w:szCs w:val="28"/>
        </w:rPr>
        <w:t xml:space="preserve">фактором </w:t>
      </w:r>
      <w:r>
        <w:rPr>
          <w:rFonts w:ascii="Times New Roman" w:hAnsi="Times New Roman" w:cs="Times New Roman"/>
          <w:bCs/>
          <w:noProof/>
          <w:sz w:val="24"/>
          <w:szCs w:val="28"/>
        </w:rPr>
        <w:t xml:space="preserve">мы </w:t>
      </w:r>
      <w:r w:rsidR="005823DA">
        <w:rPr>
          <w:rFonts w:ascii="Times New Roman" w:hAnsi="Times New Roman" w:cs="Times New Roman"/>
          <w:bCs/>
          <w:noProof/>
          <w:sz w:val="24"/>
          <w:szCs w:val="28"/>
        </w:rPr>
        <w:t>посчитали</w:t>
      </w:r>
      <w:r w:rsidR="009A2BA0">
        <w:rPr>
          <w:rFonts w:ascii="Times New Roman" w:hAnsi="Times New Roman" w:cs="Times New Roman"/>
          <w:bCs/>
          <w:noProof/>
          <w:sz w:val="24"/>
          <w:szCs w:val="28"/>
        </w:rPr>
        <w:t xml:space="preserve"> </w:t>
      </w:r>
      <w:r>
        <w:rPr>
          <w:rFonts w:ascii="Times New Roman" w:hAnsi="Times New Roman" w:cs="Times New Roman"/>
          <w:bCs/>
          <w:noProof/>
          <w:sz w:val="24"/>
          <w:szCs w:val="28"/>
        </w:rPr>
        <w:t>нал</w:t>
      </w:r>
      <w:r w:rsidR="005C2BCA">
        <w:rPr>
          <w:rFonts w:ascii="Times New Roman" w:hAnsi="Times New Roman" w:cs="Times New Roman"/>
          <w:bCs/>
          <w:noProof/>
          <w:sz w:val="24"/>
          <w:szCs w:val="28"/>
        </w:rPr>
        <w:t>и</w:t>
      </w:r>
      <w:r>
        <w:rPr>
          <w:rFonts w:ascii="Times New Roman" w:hAnsi="Times New Roman" w:cs="Times New Roman"/>
          <w:bCs/>
          <w:noProof/>
          <w:sz w:val="24"/>
          <w:szCs w:val="28"/>
        </w:rPr>
        <w:t xml:space="preserve">чие хорошего Интернет-соединения, позволяющего </w:t>
      </w:r>
      <w:r w:rsidR="005C2BCA">
        <w:rPr>
          <w:rFonts w:ascii="Times New Roman" w:hAnsi="Times New Roman" w:cs="Times New Roman"/>
          <w:bCs/>
          <w:noProof/>
          <w:sz w:val="24"/>
          <w:szCs w:val="28"/>
        </w:rPr>
        <w:t>просматривать видео без задержек (см. рис. 1</w:t>
      </w:r>
      <w:r w:rsidR="00FC67AE">
        <w:rPr>
          <w:rFonts w:ascii="Times New Roman" w:hAnsi="Times New Roman" w:cs="Times New Roman"/>
          <w:bCs/>
          <w:noProof/>
          <w:sz w:val="24"/>
          <w:szCs w:val="28"/>
        </w:rPr>
        <w:t>7</w:t>
      </w:r>
      <w:r w:rsidR="005C2BCA">
        <w:rPr>
          <w:rFonts w:ascii="Times New Roman" w:hAnsi="Times New Roman" w:cs="Times New Roman"/>
          <w:bCs/>
          <w:noProof/>
          <w:sz w:val="24"/>
          <w:szCs w:val="28"/>
        </w:rPr>
        <w:t xml:space="preserve">). Оказалось, что с уменьшением </w:t>
      </w:r>
      <w:r w:rsidR="00F54BD4">
        <w:rPr>
          <w:rFonts w:ascii="Times New Roman" w:hAnsi="Times New Roman" w:cs="Times New Roman"/>
          <w:bCs/>
          <w:noProof/>
          <w:sz w:val="24"/>
          <w:szCs w:val="28"/>
        </w:rPr>
        <w:t xml:space="preserve">количества жителей в населенном пункте возникают проблемы со скоростью Интернета. </w:t>
      </w:r>
      <w:r w:rsidR="00747DE1">
        <w:rPr>
          <w:rFonts w:ascii="Times New Roman" w:hAnsi="Times New Roman" w:cs="Times New Roman"/>
          <w:bCs/>
          <w:noProof/>
          <w:sz w:val="24"/>
          <w:szCs w:val="28"/>
        </w:rPr>
        <w:t xml:space="preserve">В целом, большинству респондентов доступен быстрый Интернет. </w:t>
      </w:r>
    </w:p>
    <w:p w14:paraId="65A068BF" w14:textId="77777777" w:rsidR="00EC1397" w:rsidRDefault="00EC1397" w:rsidP="00BE20E0">
      <w:pPr>
        <w:spacing w:line="360" w:lineRule="auto"/>
        <w:ind w:firstLine="709"/>
        <w:rPr>
          <w:rFonts w:ascii="Times New Roman" w:hAnsi="Times New Roman" w:cs="Times New Roman"/>
          <w:bCs/>
          <w:noProof/>
          <w:sz w:val="24"/>
          <w:szCs w:val="28"/>
        </w:rPr>
      </w:pPr>
    </w:p>
    <w:p w14:paraId="4A777E8A" w14:textId="79D1185C" w:rsidR="00C66BC9" w:rsidRPr="00BC180C" w:rsidRDefault="00EC1397" w:rsidP="008206EA">
      <w:pPr>
        <w:spacing w:line="360" w:lineRule="auto"/>
        <w:jc w:val="center"/>
        <w:rPr>
          <w:rFonts w:ascii="Times New Roman" w:hAnsi="Times New Roman" w:cs="Times New Roman"/>
          <w:bCs/>
          <w:sz w:val="24"/>
          <w:szCs w:val="28"/>
        </w:rPr>
      </w:pPr>
      <w:r>
        <w:rPr>
          <w:rFonts w:ascii="Times New Roman" w:hAnsi="Times New Roman" w:cs="Times New Roman"/>
          <w:bCs/>
          <w:noProof/>
          <w:sz w:val="24"/>
          <w:szCs w:val="28"/>
        </w:rPr>
        <w:drawing>
          <wp:inline distT="0" distB="0" distL="0" distR="0" wp14:anchorId="14A6B2CC" wp14:editId="4E285022">
            <wp:extent cx="5911857" cy="18288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801" t="3717" r="1168" b="2513"/>
                    <a:stretch/>
                  </pic:blipFill>
                  <pic:spPr bwMode="auto">
                    <a:xfrm>
                      <a:off x="0" y="0"/>
                      <a:ext cx="5953743" cy="1841757"/>
                    </a:xfrm>
                    <a:prstGeom prst="rect">
                      <a:avLst/>
                    </a:prstGeom>
                    <a:noFill/>
                    <a:ln>
                      <a:noFill/>
                    </a:ln>
                    <a:extLst>
                      <a:ext uri="{53640926-AAD7-44D8-BBD7-CCE9431645EC}">
                        <a14:shadowObscured xmlns:a14="http://schemas.microsoft.com/office/drawing/2010/main"/>
                      </a:ext>
                    </a:extLst>
                  </pic:spPr>
                </pic:pic>
              </a:graphicData>
            </a:graphic>
          </wp:inline>
        </w:drawing>
      </w:r>
    </w:p>
    <w:p w14:paraId="2169D5DB" w14:textId="50677FE4" w:rsidR="00E659D7" w:rsidRPr="00E659D7" w:rsidRDefault="009D24D0" w:rsidP="00F30C72">
      <w:pPr>
        <w:pStyle w:val="a3"/>
        <w:numPr>
          <w:ilvl w:val="0"/>
          <w:numId w:val="2"/>
        </w:numPr>
        <w:spacing w:line="240" w:lineRule="auto"/>
        <w:ind w:left="993" w:firstLine="0"/>
        <w:jc w:val="center"/>
        <w:rPr>
          <w:rFonts w:asciiTheme="minorHAnsi" w:hAnsiTheme="minorHAnsi" w:cs="Times New Roman"/>
          <w:b w:val="0"/>
          <w:sz w:val="22"/>
          <w:szCs w:val="24"/>
        </w:rPr>
      </w:pPr>
      <w:r w:rsidRPr="00E659D7">
        <w:rPr>
          <w:rFonts w:cs="Times New Roman"/>
          <w:b w:val="0"/>
          <w:bCs/>
          <w:szCs w:val="24"/>
        </w:rPr>
        <w:t>Наличие быстрого Интернета в разных населенных пунктах</w:t>
      </w:r>
    </w:p>
    <w:p w14:paraId="6B64C985" w14:textId="1BA518FC" w:rsidR="006B1061" w:rsidRPr="00417668" w:rsidRDefault="00E659D7" w:rsidP="00F30C72">
      <w:pPr>
        <w:pStyle w:val="a3"/>
        <w:spacing w:line="240" w:lineRule="auto"/>
        <w:ind w:left="709"/>
        <w:jc w:val="center"/>
        <w:rPr>
          <w:rFonts w:asciiTheme="minorHAnsi" w:hAnsiTheme="minorHAnsi" w:cs="Times New Roman"/>
          <w:b w:val="0"/>
          <w:bCs/>
          <w:sz w:val="20"/>
        </w:rPr>
      </w:pPr>
      <w:r w:rsidRPr="00E659D7">
        <w:rPr>
          <w:rFonts w:cs="Times New Roman"/>
          <w:b w:val="0"/>
          <w:bCs/>
          <w:i/>
          <w:iCs/>
          <w:sz w:val="22"/>
        </w:rPr>
        <w:t>Источник:</w:t>
      </w:r>
      <w:r w:rsidRPr="00E659D7">
        <w:rPr>
          <w:rFonts w:cs="Times New Roman"/>
          <w:b w:val="0"/>
          <w:bCs/>
          <w:sz w:val="22"/>
        </w:rPr>
        <w:t xml:space="preserve"> </w:t>
      </w:r>
      <w:r w:rsidRPr="00417668">
        <w:rPr>
          <w:rFonts w:cs="Times New Roman"/>
          <w:b w:val="0"/>
          <w:bCs/>
          <w:sz w:val="22"/>
        </w:rPr>
        <w:t>[</w:t>
      </w:r>
      <w:r w:rsidRPr="00E659D7">
        <w:rPr>
          <w:rFonts w:cs="Times New Roman"/>
          <w:b w:val="0"/>
          <w:bCs/>
          <w:sz w:val="22"/>
        </w:rPr>
        <w:t>составлено автором</w:t>
      </w:r>
      <w:r w:rsidRPr="00417668">
        <w:rPr>
          <w:rFonts w:cs="Times New Roman"/>
          <w:b w:val="0"/>
          <w:bCs/>
          <w:sz w:val="22"/>
        </w:rPr>
        <w:t>]</w:t>
      </w:r>
    </w:p>
    <w:p w14:paraId="0E854F58" w14:textId="77777777" w:rsidR="00E659D7" w:rsidRPr="00E659D7" w:rsidRDefault="00E659D7" w:rsidP="00E659D7">
      <w:pPr>
        <w:spacing w:line="360" w:lineRule="auto"/>
        <w:ind w:left="1341"/>
        <w:jc w:val="both"/>
        <w:rPr>
          <w:rFonts w:cs="Times New Roman"/>
          <w:szCs w:val="24"/>
        </w:rPr>
      </w:pPr>
    </w:p>
    <w:p w14:paraId="007ACBC0" w14:textId="32E64E81" w:rsidR="00E81C89" w:rsidRDefault="00343CA5" w:rsidP="00804311">
      <w:pPr>
        <w:pStyle w:val="a3"/>
        <w:spacing w:line="360" w:lineRule="auto"/>
        <w:ind w:left="0" w:firstLine="709"/>
        <w:jc w:val="both"/>
        <w:rPr>
          <w:rFonts w:cs="Times New Roman"/>
          <w:b w:val="0"/>
          <w:bCs/>
          <w:szCs w:val="24"/>
        </w:rPr>
      </w:pPr>
      <w:r>
        <w:rPr>
          <w:rFonts w:cs="Times New Roman"/>
          <w:b w:val="0"/>
          <w:bCs/>
          <w:szCs w:val="24"/>
        </w:rPr>
        <w:t>Кроме того, в ходе анализа ответов, выяснилось, что только половина опрошенных старшей возрастной категории (от 55 лет) умеет пользоваться как аудио- и видео</w:t>
      </w:r>
      <w:r w:rsidR="00804311">
        <w:rPr>
          <w:rFonts w:cs="Times New Roman"/>
          <w:b w:val="0"/>
          <w:bCs/>
          <w:szCs w:val="24"/>
        </w:rPr>
        <w:t>связью</w:t>
      </w:r>
      <w:r>
        <w:rPr>
          <w:rFonts w:cs="Times New Roman"/>
          <w:b w:val="0"/>
          <w:bCs/>
          <w:szCs w:val="24"/>
        </w:rPr>
        <w:t>, так и отправлять документы по электронной почте</w:t>
      </w:r>
      <w:r w:rsidR="00804311">
        <w:rPr>
          <w:rFonts w:cs="Times New Roman"/>
          <w:b w:val="0"/>
          <w:bCs/>
          <w:szCs w:val="24"/>
        </w:rPr>
        <w:t xml:space="preserve">, тогда как, порядка </w:t>
      </w:r>
      <w:r w:rsidR="00804311" w:rsidRPr="00417B52">
        <w:rPr>
          <w:rFonts w:cs="Times New Roman"/>
          <w:b w:val="0"/>
          <w:bCs/>
          <w:szCs w:val="24"/>
        </w:rPr>
        <w:t>32% и 14%</w:t>
      </w:r>
      <w:r w:rsidR="00417B52">
        <w:rPr>
          <w:rFonts w:cs="Times New Roman"/>
          <w:b w:val="0"/>
          <w:bCs/>
          <w:szCs w:val="24"/>
        </w:rPr>
        <w:t xml:space="preserve"> </w:t>
      </w:r>
      <w:r w:rsidR="00417B52">
        <w:rPr>
          <w:rFonts w:cs="Times New Roman"/>
          <w:b w:val="0"/>
          <w:bCs/>
          <w:szCs w:val="24"/>
        </w:rPr>
        <w:lastRenderedPageBreak/>
        <w:t xml:space="preserve">участников старшей возрастной группы </w:t>
      </w:r>
      <w:r w:rsidR="00804311">
        <w:rPr>
          <w:rFonts w:cs="Times New Roman"/>
          <w:b w:val="0"/>
          <w:bCs/>
          <w:szCs w:val="24"/>
        </w:rPr>
        <w:t>умеют совершать аудио- и видеозвонки и прикреплять цифровые документы по почте соответственно</w:t>
      </w:r>
      <w:r w:rsidR="00417B52">
        <w:rPr>
          <w:rFonts w:cs="Times New Roman"/>
          <w:b w:val="0"/>
          <w:bCs/>
          <w:szCs w:val="24"/>
        </w:rPr>
        <w:t xml:space="preserve"> (см. рис. 18). </w:t>
      </w:r>
    </w:p>
    <w:p w14:paraId="0A2A591C" w14:textId="77777777" w:rsidR="00417B52" w:rsidRDefault="00417B52" w:rsidP="00417B52">
      <w:pPr>
        <w:spacing w:line="360" w:lineRule="auto"/>
        <w:jc w:val="both"/>
        <w:rPr>
          <w:rFonts w:cs="Times New Roman"/>
          <w:bCs/>
          <w:noProof/>
          <w:szCs w:val="24"/>
        </w:rPr>
      </w:pPr>
    </w:p>
    <w:p w14:paraId="2626A286" w14:textId="2D9E0C76" w:rsidR="005823DA" w:rsidRPr="00755FD0" w:rsidRDefault="00417B52" w:rsidP="004C46ED">
      <w:pPr>
        <w:spacing w:line="360" w:lineRule="auto"/>
        <w:jc w:val="center"/>
        <w:rPr>
          <w:rFonts w:cs="Times New Roman"/>
          <w:bCs/>
          <w:szCs w:val="24"/>
        </w:rPr>
      </w:pPr>
      <w:r>
        <w:rPr>
          <w:noProof/>
        </w:rPr>
        <w:drawing>
          <wp:inline distT="0" distB="0" distL="0" distR="0" wp14:anchorId="18BC4614" wp14:editId="0C337862">
            <wp:extent cx="5836920" cy="218469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0">
                      <a:extLst>
                        <a:ext uri="{28A0092B-C50C-407E-A947-70E740481C1C}">
                          <a14:useLocalDpi xmlns:a14="http://schemas.microsoft.com/office/drawing/2010/main" val="0"/>
                        </a:ext>
                      </a:extLst>
                    </a:blip>
                    <a:srcRect l="2305" t="3408" r="1234" b="3124"/>
                    <a:stretch/>
                  </pic:blipFill>
                  <pic:spPr bwMode="auto">
                    <a:xfrm>
                      <a:off x="0" y="0"/>
                      <a:ext cx="5860437" cy="2193497"/>
                    </a:xfrm>
                    <a:prstGeom prst="rect">
                      <a:avLst/>
                    </a:prstGeom>
                    <a:noFill/>
                    <a:ln>
                      <a:noFill/>
                    </a:ln>
                    <a:extLst>
                      <a:ext uri="{53640926-AAD7-44D8-BBD7-CCE9431645EC}">
                        <a14:shadowObscured xmlns:a14="http://schemas.microsoft.com/office/drawing/2010/main"/>
                      </a:ext>
                    </a:extLst>
                  </pic:spPr>
                </pic:pic>
              </a:graphicData>
            </a:graphic>
          </wp:inline>
        </w:drawing>
      </w:r>
    </w:p>
    <w:p w14:paraId="2350E1F0" w14:textId="7FF183B9" w:rsidR="00417B52" w:rsidRDefault="00755FD0" w:rsidP="00755FD0">
      <w:pPr>
        <w:pStyle w:val="a3"/>
        <w:numPr>
          <w:ilvl w:val="0"/>
          <w:numId w:val="2"/>
        </w:numPr>
        <w:spacing w:line="240" w:lineRule="auto"/>
        <w:jc w:val="center"/>
        <w:rPr>
          <w:rFonts w:cs="Times New Roman"/>
          <w:b w:val="0"/>
          <w:szCs w:val="24"/>
        </w:rPr>
      </w:pPr>
      <w:r w:rsidRPr="00755FD0">
        <w:rPr>
          <w:rFonts w:cs="Times New Roman"/>
          <w:b w:val="0"/>
          <w:szCs w:val="24"/>
        </w:rPr>
        <w:t>Навыки пользования средствами передачи информации участников опроса</w:t>
      </w:r>
    </w:p>
    <w:p w14:paraId="6F575307" w14:textId="258B54CB" w:rsidR="00755FD0" w:rsidRPr="001C7CE5" w:rsidRDefault="00755FD0" w:rsidP="00D05645">
      <w:pPr>
        <w:pStyle w:val="a3"/>
        <w:spacing w:line="240" w:lineRule="auto"/>
        <w:ind w:left="426"/>
        <w:jc w:val="center"/>
        <w:rPr>
          <w:rFonts w:cs="Times New Roman"/>
          <w:b w:val="0"/>
          <w:szCs w:val="24"/>
        </w:rPr>
      </w:pPr>
      <w:r w:rsidRPr="00755FD0">
        <w:rPr>
          <w:rFonts w:cs="Times New Roman"/>
          <w:b w:val="0"/>
          <w:i/>
          <w:iCs/>
          <w:sz w:val="22"/>
        </w:rPr>
        <w:t>Источник:</w:t>
      </w:r>
      <w:r w:rsidRPr="00755FD0">
        <w:rPr>
          <w:rFonts w:cs="Times New Roman"/>
          <w:b w:val="0"/>
          <w:sz w:val="22"/>
        </w:rPr>
        <w:t xml:space="preserve"> </w:t>
      </w:r>
      <w:r w:rsidRPr="001C7CE5">
        <w:rPr>
          <w:rFonts w:cs="Times New Roman"/>
          <w:b w:val="0"/>
          <w:sz w:val="22"/>
        </w:rPr>
        <w:t>[</w:t>
      </w:r>
      <w:r w:rsidRPr="00755FD0">
        <w:rPr>
          <w:rFonts w:cs="Times New Roman"/>
          <w:b w:val="0"/>
          <w:sz w:val="22"/>
        </w:rPr>
        <w:t>составлено автором</w:t>
      </w:r>
      <w:r w:rsidRPr="001C7CE5">
        <w:rPr>
          <w:rFonts w:cs="Times New Roman"/>
          <w:b w:val="0"/>
          <w:sz w:val="22"/>
        </w:rPr>
        <w:t>]</w:t>
      </w:r>
    </w:p>
    <w:p w14:paraId="269A13AC" w14:textId="77777777" w:rsidR="00755FD0" w:rsidRPr="00755FD0" w:rsidRDefault="00755FD0" w:rsidP="00755FD0">
      <w:pPr>
        <w:pStyle w:val="a3"/>
        <w:spacing w:line="360" w:lineRule="auto"/>
        <w:ind w:left="1353"/>
        <w:jc w:val="both"/>
        <w:rPr>
          <w:rFonts w:cs="Times New Roman"/>
          <w:bCs/>
          <w:szCs w:val="24"/>
        </w:rPr>
      </w:pPr>
    </w:p>
    <w:p w14:paraId="1DA984C0" w14:textId="0BDAE0BF" w:rsidR="00637579" w:rsidRDefault="00C17F36" w:rsidP="00C17F36">
      <w:pPr>
        <w:spacing w:line="360" w:lineRule="auto"/>
        <w:jc w:val="both"/>
        <w:rPr>
          <w:rFonts w:ascii="Times New Roman" w:hAnsi="Times New Roman" w:cs="Times New Roman"/>
          <w:bCs/>
          <w:sz w:val="24"/>
          <w:szCs w:val="28"/>
          <w:u w:val="single"/>
        </w:rPr>
      </w:pPr>
      <w:r w:rsidRPr="007A178F">
        <w:rPr>
          <w:rFonts w:ascii="Times New Roman" w:hAnsi="Times New Roman" w:cs="Times New Roman"/>
          <w:bCs/>
          <w:sz w:val="24"/>
          <w:szCs w:val="28"/>
          <w:u w:val="single"/>
        </w:rPr>
        <w:t xml:space="preserve">Этап </w:t>
      </w:r>
      <w:r>
        <w:rPr>
          <w:rFonts w:ascii="Times New Roman" w:hAnsi="Times New Roman" w:cs="Times New Roman"/>
          <w:bCs/>
          <w:sz w:val="24"/>
          <w:szCs w:val="28"/>
          <w:u w:val="single"/>
        </w:rPr>
        <w:t>2</w:t>
      </w:r>
      <w:r w:rsidRPr="007A178F">
        <w:rPr>
          <w:rFonts w:ascii="Times New Roman" w:hAnsi="Times New Roman" w:cs="Times New Roman"/>
          <w:bCs/>
          <w:sz w:val="24"/>
          <w:szCs w:val="28"/>
          <w:u w:val="single"/>
        </w:rPr>
        <w:t xml:space="preserve">. </w:t>
      </w:r>
      <w:r>
        <w:rPr>
          <w:rFonts w:ascii="Times New Roman" w:hAnsi="Times New Roman" w:cs="Times New Roman"/>
          <w:bCs/>
          <w:sz w:val="24"/>
          <w:szCs w:val="28"/>
          <w:u w:val="single"/>
        </w:rPr>
        <w:t>Н</w:t>
      </w:r>
      <w:r w:rsidRPr="00C17F36">
        <w:rPr>
          <w:rFonts w:ascii="Times New Roman" w:hAnsi="Times New Roman" w:cs="Times New Roman"/>
          <w:bCs/>
          <w:sz w:val="24"/>
          <w:szCs w:val="28"/>
          <w:u w:val="single"/>
        </w:rPr>
        <w:t>аличи</w:t>
      </w:r>
      <w:r>
        <w:rPr>
          <w:rFonts w:ascii="Times New Roman" w:hAnsi="Times New Roman" w:cs="Times New Roman"/>
          <w:bCs/>
          <w:sz w:val="24"/>
          <w:szCs w:val="28"/>
          <w:u w:val="single"/>
        </w:rPr>
        <w:t>е</w:t>
      </w:r>
      <w:r w:rsidRPr="00C17F36">
        <w:rPr>
          <w:rFonts w:ascii="Times New Roman" w:hAnsi="Times New Roman" w:cs="Times New Roman"/>
          <w:bCs/>
          <w:sz w:val="24"/>
          <w:szCs w:val="28"/>
          <w:u w:val="single"/>
        </w:rPr>
        <w:t xml:space="preserve"> </w:t>
      </w:r>
      <w:r w:rsidR="009843EA">
        <w:rPr>
          <w:rFonts w:ascii="Times New Roman" w:hAnsi="Times New Roman" w:cs="Times New Roman"/>
          <w:bCs/>
          <w:sz w:val="24"/>
          <w:szCs w:val="28"/>
          <w:u w:val="single"/>
        </w:rPr>
        <w:t>медицинских учреждений</w:t>
      </w:r>
      <w:r w:rsidRPr="00C17F36">
        <w:rPr>
          <w:rFonts w:ascii="Times New Roman" w:hAnsi="Times New Roman" w:cs="Times New Roman"/>
          <w:bCs/>
          <w:sz w:val="24"/>
          <w:szCs w:val="28"/>
          <w:u w:val="single"/>
        </w:rPr>
        <w:t xml:space="preserve"> </w:t>
      </w:r>
      <w:r w:rsidR="009843EA">
        <w:rPr>
          <w:rFonts w:ascii="Times New Roman" w:hAnsi="Times New Roman" w:cs="Times New Roman"/>
          <w:bCs/>
          <w:sz w:val="24"/>
          <w:szCs w:val="28"/>
          <w:u w:val="single"/>
        </w:rPr>
        <w:t>в населенных пунктах проживания</w:t>
      </w:r>
      <w:r w:rsidRPr="00C17F36">
        <w:rPr>
          <w:rFonts w:ascii="Times New Roman" w:hAnsi="Times New Roman" w:cs="Times New Roman"/>
          <w:bCs/>
          <w:sz w:val="24"/>
          <w:szCs w:val="28"/>
          <w:u w:val="single"/>
        </w:rPr>
        <w:t>, обеспеченност</w:t>
      </w:r>
      <w:r>
        <w:rPr>
          <w:rFonts w:ascii="Times New Roman" w:hAnsi="Times New Roman" w:cs="Times New Roman"/>
          <w:bCs/>
          <w:sz w:val="24"/>
          <w:szCs w:val="28"/>
          <w:u w:val="single"/>
        </w:rPr>
        <w:t>ь</w:t>
      </w:r>
      <w:r w:rsidRPr="00C17F36">
        <w:rPr>
          <w:rFonts w:ascii="Times New Roman" w:hAnsi="Times New Roman" w:cs="Times New Roman"/>
          <w:bCs/>
          <w:sz w:val="24"/>
          <w:szCs w:val="28"/>
          <w:u w:val="single"/>
        </w:rPr>
        <w:t xml:space="preserve"> специалистами узкого медицинского профиля</w:t>
      </w:r>
      <w:r>
        <w:rPr>
          <w:rFonts w:ascii="Times New Roman" w:hAnsi="Times New Roman" w:cs="Times New Roman"/>
          <w:bCs/>
          <w:sz w:val="24"/>
          <w:szCs w:val="28"/>
          <w:u w:val="single"/>
        </w:rPr>
        <w:t xml:space="preserve">. </w:t>
      </w:r>
    </w:p>
    <w:p w14:paraId="66ECA9CB" w14:textId="5219B1B1" w:rsidR="00F426C4" w:rsidRDefault="00F426C4" w:rsidP="00764731">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Если говорить о медицинских учреждениях, то для определения обеспеченности ими следует обратить внимание на зависимость от территориальной единицы.</w:t>
      </w:r>
      <w:r w:rsidR="000C309D">
        <w:rPr>
          <w:rFonts w:ascii="Times New Roman" w:hAnsi="Times New Roman" w:cs="Times New Roman"/>
          <w:bCs/>
          <w:sz w:val="24"/>
          <w:szCs w:val="28"/>
        </w:rPr>
        <w:t xml:space="preserve"> Такой подход поможет определить различия в развитости населенных пунктов</w:t>
      </w:r>
      <w:r w:rsidR="00764731">
        <w:rPr>
          <w:rFonts w:ascii="Times New Roman" w:hAnsi="Times New Roman" w:cs="Times New Roman"/>
          <w:bCs/>
          <w:sz w:val="24"/>
          <w:szCs w:val="28"/>
        </w:rPr>
        <w:t xml:space="preserve"> и качества оказываемой там медицинской помощи. </w:t>
      </w:r>
    </w:p>
    <w:p w14:paraId="3EC2A7F8" w14:textId="09255E51" w:rsidR="004E104C" w:rsidRPr="00F426C4" w:rsidRDefault="004E104C" w:rsidP="00764731">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По диаграмме (см. рис. </w:t>
      </w:r>
      <w:r w:rsidR="00FC67AE">
        <w:rPr>
          <w:rFonts w:ascii="Times New Roman" w:hAnsi="Times New Roman" w:cs="Times New Roman"/>
          <w:bCs/>
          <w:sz w:val="24"/>
          <w:szCs w:val="28"/>
        </w:rPr>
        <w:t>1</w:t>
      </w:r>
      <w:r w:rsidR="00AA5B65" w:rsidRPr="00AA5B65">
        <w:rPr>
          <w:rFonts w:ascii="Times New Roman" w:hAnsi="Times New Roman" w:cs="Times New Roman"/>
          <w:bCs/>
          <w:sz w:val="24"/>
          <w:szCs w:val="28"/>
        </w:rPr>
        <w:t>9</w:t>
      </w:r>
      <w:r>
        <w:rPr>
          <w:rFonts w:ascii="Times New Roman" w:hAnsi="Times New Roman" w:cs="Times New Roman"/>
          <w:bCs/>
          <w:sz w:val="24"/>
          <w:szCs w:val="28"/>
        </w:rPr>
        <w:t>) видно неравномерное распределение медицинских учреждений между рассматриваемыми населенными пунктами. Можно заметить, что в деревне респондент</w:t>
      </w:r>
      <w:r w:rsidR="00121B7C">
        <w:rPr>
          <w:rFonts w:ascii="Times New Roman" w:hAnsi="Times New Roman" w:cs="Times New Roman"/>
          <w:bCs/>
          <w:sz w:val="24"/>
          <w:szCs w:val="28"/>
        </w:rPr>
        <w:t>ам не доступн</w:t>
      </w:r>
      <w:r w:rsidR="005823DA">
        <w:rPr>
          <w:rFonts w:ascii="Times New Roman" w:hAnsi="Times New Roman" w:cs="Times New Roman"/>
          <w:bCs/>
          <w:sz w:val="24"/>
          <w:szCs w:val="28"/>
        </w:rPr>
        <w:t>ы</w:t>
      </w:r>
      <w:r w:rsidR="00121B7C">
        <w:rPr>
          <w:rFonts w:ascii="Times New Roman" w:hAnsi="Times New Roman" w:cs="Times New Roman"/>
          <w:bCs/>
          <w:sz w:val="24"/>
          <w:szCs w:val="28"/>
        </w:rPr>
        <w:t xml:space="preserve"> </w:t>
      </w:r>
      <w:r>
        <w:rPr>
          <w:rFonts w:ascii="Times New Roman" w:hAnsi="Times New Roman" w:cs="Times New Roman"/>
          <w:bCs/>
          <w:sz w:val="24"/>
          <w:szCs w:val="28"/>
        </w:rPr>
        <w:t>учреждени</w:t>
      </w:r>
      <w:r w:rsidR="00121B7C">
        <w:rPr>
          <w:rFonts w:ascii="Times New Roman" w:hAnsi="Times New Roman" w:cs="Times New Roman"/>
          <w:bCs/>
          <w:sz w:val="24"/>
          <w:szCs w:val="28"/>
        </w:rPr>
        <w:t>е</w:t>
      </w:r>
      <w:r>
        <w:rPr>
          <w:rFonts w:ascii="Times New Roman" w:hAnsi="Times New Roman" w:cs="Times New Roman"/>
          <w:bCs/>
          <w:sz w:val="24"/>
          <w:szCs w:val="28"/>
        </w:rPr>
        <w:t xml:space="preserve"> здравоохранения</w:t>
      </w:r>
      <w:r w:rsidR="00121B7C">
        <w:rPr>
          <w:rFonts w:ascii="Times New Roman" w:hAnsi="Times New Roman" w:cs="Times New Roman"/>
          <w:bCs/>
          <w:sz w:val="24"/>
          <w:szCs w:val="28"/>
        </w:rPr>
        <w:t xml:space="preserve">. Также можно увидеть, что в деревне </w:t>
      </w:r>
      <w:r w:rsidR="009B6AFA">
        <w:rPr>
          <w:rFonts w:ascii="Times New Roman" w:hAnsi="Times New Roman" w:cs="Times New Roman"/>
          <w:bCs/>
          <w:sz w:val="24"/>
          <w:szCs w:val="28"/>
        </w:rPr>
        <w:t xml:space="preserve">кто-то из </w:t>
      </w:r>
      <w:r w:rsidR="00121B7C">
        <w:rPr>
          <w:rFonts w:ascii="Times New Roman" w:hAnsi="Times New Roman" w:cs="Times New Roman"/>
          <w:bCs/>
          <w:sz w:val="24"/>
          <w:szCs w:val="28"/>
        </w:rPr>
        <w:t>респондент</w:t>
      </w:r>
      <w:r w:rsidR="009B6AFA">
        <w:rPr>
          <w:rFonts w:ascii="Times New Roman" w:hAnsi="Times New Roman" w:cs="Times New Roman"/>
          <w:bCs/>
          <w:sz w:val="24"/>
          <w:szCs w:val="28"/>
        </w:rPr>
        <w:t>ов</w:t>
      </w:r>
      <w:r w:rsidR="00121B7C">
        <w:rPr>
          <w:rFonts w:ascii="Times New Roman" w:hAnsi="Times New Roman" w:cs="Times New Roman"/>
          <w:bCs/>
          <w:sz w:val="24"/>
          <w:szCs w:val="28"/>
        </w:rPr>
        <w:t xml:space="preserve"> </w:t>
      </w:r>
      <w:r w:rsidR="005823DA">
        <w:rPr>
          <w:rFonts w:ascii="Times New Roman" w:hAnsi="Times New Roman" w:cs="Times New Roman"/>
          <w:bCs/>
          <w:sz w:val="24"/>
          <w:szCs w:val="28"/>
        </w:rPr>
        <w:t>говор</w:t>
      </w:r>
      <w:r w:rsidR="009B6AFA">
        <w:rPr>
          <w:rFonts w:ascii="Times New Roman" w:hAnsi="Times New Roman" w:cs="Times New Roman"/>
          <w:bCs/>
          <w:sz w:val="24"/>
          <w:szCs w:val="28"/>
        </w:rPr>
        <w:t>и</w:t>
      </w:r>
      <w:r w:rsidR="005823DA">
        <w:rPr>
          <w:rFonts w:ascii="Times New Roman" w:hAnsi="Times New Roman" w:cs="Times New Roman"/>
          <w:bCs/>
          <w:sz w:val="24"/>
          <w:szCs w:val="28"/>
        </w:rPr>
        <w:t xml:space="preserve">т о </w:t>
      </w:r>
      <w:r w:rsidR="00121B7C">
        <w:rPr>
          <w:rFonts w:ascii="Times New Roman" w:hAnsi="Times New Roman" w:cs="Times New Roman"/>
          <w:bCs/>
          <w:sz w:val="24"/>
          <w:szCs w:val="28"/>
        </w:rPr>
        <w:t>наличи</w:t>
      </w:r>
      <w:r w:rsidR="005823DA">
        <w:rPr>
          <w:rFonts w:ascii="Times New Roman" w:hAnsi="Times New Roman" w:cs="Times New Roman"/>
          <w:bCs/>
          <w:sz w:val="24"/>
          <w:szCs w:val="28"/>
        </w:rPr>
        <w:t>и</w:t>
      </w:r>
      <w:r w:rsidR="00121B7C">
        <w:rPr>
          <w:rFonts w:ascii="Times New Roman" w:hAnsi="Times New Roman" w:cs="Times New Roman"/>
          <w:bCs/>
          <w:sz w:val="24"/>
          <w:szCs w:val="28"/>
        </w:rPr>
        <w:t xml:space="preserve"> частной клиники (врачебного кабинета</w:t>
      </w:r>
      <w:r w:rsidR="009B6AFA">
        <w:rPr>
          <w:rFonts w:ascii="Times New Roman" w:hAnsi="Times New Roman" w:cs="Times New Roman"/>
          <w:bCs/>
          <w:sz w:val="24"/>
          <w:szCs w:val="28"/>
        </w:rPr>
        <w:t xml:space="preserve">). </w:t>
      </w:r>
      <w:r>
        <w:rPr>
          <w:rFonts w:ascii="Times New Roman" w:hAnsi="Times New Roman" w:cs="Times New Roman"/>
          <w:bCs/>
          <w:sz w:val="24"/>
          <w:szCs w:val="28"/>
        </w:rPr>
        <w:t xml:space="preserve"> </w:t>
      </w:r>
    </w:p>
    <w:p w14:paraId="064C618C" w14:textId="76B2D284" w:rsidR="004F5782" w:rsidRDefault="00FA6C18" w:rsidP="00AA1AD0">
      <w:pPr>
        <w:spacing w:line="360" w:lineRule="auto"/>
        <w:ind w:firstLine="709"/>
        <w:jc w:val="both"/>
        <w:rPr>
          <w:rFonts w:ascii="Times New Roman" w:hAnsi="Times New Roman" w:cs="Times New Roman"/>
          <w:bCs/>
          <w:noProof/>
          <w:sz w:val="24"/>
          <w:szCs w:val="28"/>
        </w:rPr>
      </w:pPr>
      <w:r>
        <w:rPr>
          <w:rFonts w:ascii="Times New Roman" w:hAnsi="Times New Roman" w:cs="Times New Roman"/>
          <w:bCs/>
          <w:noProof/>
          <w:sz w:val="24"/>
          <w:szCs w:val="28"/>
        </w:rPr>
        <w:t>На вопрос о наличии специалистов узкого медицинского профиля участники анкетирования чаще всего отвечали, что все необходимые специалисты имеются (57%)</w:t>
      </w:r>
      <w:r w:rsidR="007C3733">
        <w:rPr>
          <w:rFonts w:ascii="Times New Roman" w:hAnsi="Times New Roman" w:cs="Times New Roman"/>
          <w:bCs/>
          <w:noProof/>
          <w:sz w:val="24"/>
          <w:szCs w:val="28"/>
        </w:rPr>
        <w:t xml:space="preserve">, порядка 38% опрошенных отметили, что имеются не все врачи, 5%  – вовсе не имеют. </w:t>
      </w:r>
    </w:p>
    <w:p w14:paraId="454307F7" w14:textId="77777777" w:rsidR="00155404" w:rsidRDefault="00155404" w:rsidP="00AA1AD0">
      <w:pPr>
        <w:spacing w:line="360" w:lineRule="auto"/>
        <w:ind w:firstLine="709"/>
        <w:jc w:val="both"/>
        <w:rPr>
          <w:rFonts w:ascii="Times New Roman" w:hAnsi="Times New Roman" w:cs="Times New Roman"/>
          <w:bCs/>
          <w:noProof/>
          <w:sz w:val="24"/>
          <w:szCs w:val="28"/>
        </w:rPr>
      </w:pPr>
    </w:p>
    <w:p w14:paraId="5483BF9C" w14:textId="17AF5047" w:rsidR="00637579" w:rsidRDefault="004F5782" w:rsidP="00E9180D">
      <w:pPr>
        <w:spacing w:line="360" w:lineRule="auto"/>
        <w:jc w:val="center"/>
        <w:rPr>
          <w:rFonts w:ascii="Times New Roman" w:hAnsi="Times New Roman" w:cs="Times New Roman"/>
          <w:bCs/>
          <w:sz w:val="24"/>
          <w:szCs w:val="28"/>
        </w:rPr>
      </w:pPr>
      <w:r>
        <w:rPr>
          <w:rFonts w:ascii="Times New Roman" w:hAnsi="Times New Roman" w:cs="Times New Roman"/>
          <w:bCs/>
          <w:noProof/>
          <w:sz w:val="24"/>
          <w:szCs w:val="28"/>
        </w:rPr>
        <w:lastRenderedPageBreak/>
        <w:drawing>
          <wp:inline distT="0" distB="0" distL="0" distR="0" wp14:anchorId="31D68166" wp14:editId="670E9E6E">
            <wp:extent cx="5615940" cy="3209109"/>
            <wp:effectExtent l="0" t="0" r="381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a:extLst>
                        <a:ext uri="{28A0092B-C50C-407E-A947-70E740481C1C}">
                          <a14:useLocalDpi xmlns:a14="http://schemas.microsoft.com/office/drawing/2010/main" val="0"/>
                        </a:ext>
                      </a:extLst>
                    </a:blip>
                    <a:srcRect l="2475" t="2359" r="1261" b="3263"/>
                    <a:stretch/>
                  </pic:blipFill>
                  <pic:spPr bwMode="auto">
                    <a:xfrm>
                      <a:off x="0" y="0"/>
                      <a:ext cx="5633421" cy="3219098"/>
                    </a:xfrm>
                    <a:prstGeom prst="rect">
                      <a:avLst/>
                    </a:prstGeom>
                    <a:noFill/>
                    <a:ln>
                      <a:noFill/>
                    </a:ln>
                    <a:extLst>
                      <a:ext uri="{53640926-AAD7-44D8-BBD7-CCE9431645EC}">
                        <a14:shadowObscured xmlns:a14="http://schemas.microsoft.com/office/drawing/2010/main"/>
                      </a:ext>
                    </a:extLst>
                  </pic:spPr>
                </pic:pic>
              </a:graphicData>
            </a:graphic>
          </wp:inline>
        </w:drawing>
      </w:r>
    </w:p>
    <w:p w14:paraId="3BA769AB" w14:textId="0AC81CD1" w:rsidR="004E104C" w:rsidRDefault="004E104C" w:rsidP="00155404">
      <w:pPr>
        <w:pStyle w:val="a3"/>
        <w:numPr>
          <w:ilvl w:val="0"/>
          <w:numId w:val="2"/>
        </w:numPr>
        <w:spacing w:line="240" w:lineRule="auto"/>
        <w:ind w:left="1276"/>
        <w:jc w:val="center"/>
        <w:rPr>
          <w:rFonts w:cs="Times New Roman"/>
          <w:b w:val="0"/>
          <w:szCs w:val="28"/>
        </w:rPr>
      </w:pPr>
      <w:r w:rsidRPr="00155404">
        <w:rPr>
          <w:rFonts w:cs="Times New Roman"/>
          <w:b w:val="0"/>
          <w:szCs w:val="28"/>
        </w:rPr>
        <w:t>Характеристика населенных пунктов по</w:t>
      </w:r>
      <w:r w:rsidR="00370C78" w:rsidRPr="00155404">
        <w:rPr>
          <w:rFonts w:cs="Times New Roman"/>
          <w:b w:val="0"/>
          <w:szCs w:val="28"/>
        </w:rPr>
        <w:t xml:space="preserve"> наличию</w:t>
      </w:r>
      <w:r w:rsidRPr="00155404">
        <w:rPr>
          <w:rFonts w:cs="Times New Roman"/>
          <w:b w:val="0"/>
          <w:szCs w:val="28"/>
        </w:rPr>
        <w:t xml:space="preserve"> медицински</w:t>
      </w:r>
      <w:r w:rsidR="00370C78" w:rsidRPr="00155404">
        <w:rPr>
          <w:rFonts w:cs="Times New Roman"/>
          <w:b w:val="0"/>
          <w:szCs w:val="28"/>
        </w:rPr>
        <w:t>х</w:t>
      </w:r>
      <w:r w:rsidRPr="00155404">
        <w:rPr>
          <w:rFonts w:cs="Times New Roman"/>
          <w:b w:val="0"/>
          <w:szCs w:val="28"/>
        </w:rPr>
        <w:t xml:space="preserve"> учреждени</w:t>
      </w:r>
      <w:r w:rsidR="00370C78" w:rsidRPr="00155404">
        <w:rPr>
          <w:rFonts w:cs="Times New Roman"/>
          <w:b w:val="0"/>
          <w:szCs w:val="28"/>
        </w:rPr>
        <w:t>й</w:t>
      </w:r>
    </w:p>
    <w:p w14:paraId="3A06457C" w14:textId="66DA36E1" w:rsidR="00155404" w:rsidRPr="003B7DB8" w:rsidRDefault="00155404" w:rsidP="007C5489">
      <w:pPr>
        <w:pStyle w:val="a3"/>
        <w:spacing w:line="240" w:lineRule="auto"/>
        <w:ind w:left="709"/>
        <w:jc w:val="center"/>
        <w:rPr>
          <w:rFonts w:cs="Times New Roman"/>
          <w:b w:val="0"/>
          <w:sz w:val="22"/>
          <w:szCs w:val="24"/>
        </w:rPr>
      </w:pPr>
      <w:r w:rsidRPr="00155404">
        <w:rPr>
          <w:rFonts w:cs="Times New Roman"/>
          <w:b w:val="0"/>
          <w:i/>
          <w:iCs/>
          <w:sz w:val="22"/>
          <w:szCs w:val="24"/>
        </w:rPr>
        <w:t>Источник:</w:t>
      </w:r>
      <w:r w:rsidRPr="00155404">
        <w:rPr>
          <w:rFonts w:cs="Times New Roman"/>
          <w:b w:val="0"/>
          <w:sz w:val="22"/>
          <w:szCs w:val="24"/>
        </w:rPr>
        <w:t xml:space="preserve"> </w:t>
      </w:r>
      <w:r w:rsidRPr="003B7DB8">
        <w:rPr>
          <w:rFonts w:cs="Times New Roman"/>
          <w:b w:val="0"/>
          <w:sz w:val="22"/>
          <w:szCs w:val="24"/>
        </w:rPr>
        <w:t>[</w:t>
      </w:r>
      <w:r w:rsidRPr="00155404">
        <w:rPr>
          <w:rFonts w:cs="Times New Roman"/>
          <w:b w:val="0"/>
          <w:sz w:val="22"/>
          <w:szCs w:val="24"/>
        </w:rPr>
        <w:t>составлено автором</w:t>
      </w:r>
      <w:r w:rsidRPr="003B7DB8">
        <w:rPr>
          <w:rFonts w:cs="Times New Roman"/>
          <w:b w:val="0"/>
          <w:sz w:val="22"/>
          <w:szCs w:val="24"/>
        </w:rPr>
        <w:t>]</w:t>
      </w:r>
    </w:p>
    <w:p w14:paraId="23274E28" w14:textId="1C22DE78" w:rsidR="007C3733" w:rsidRDefault="007C3733" w:rsidP="007C3733">
      <w:pPr>
        <w:spacing w:line="360" w:lineRule="auto"/>
        <w:ind w:left="916"/>
        <w:rPr>
          <w:rFonts w:cs="Times New Roman"/>
          <w:bCs/>
          <w:szCs w:val="28"/>
        </w:rPr>
      </w:pPr>
    </w:p>
    <w:p w14:paraId="07BE15CB" w14:textId="088AF86D" w:rsidR="007C3733" w:rsidRDefault="007C3733" w:rsidP="007C3733">
      <w:pPr>
        <w:spacing w:line="360" w:lineRule="auto"/>
        <w:jc w:val="both"/>
        <w:rPr>
          <w:rFonts w:ascii="Times New Roman" w:hAnsi="Times New Roman" w:cs="Times New Roman"/>
          <w:bCs/>
          <w:sz w:val="24"/>
          <w:szCs w:val="28"/>
          <w:u w:val="single"/>
        </w:rPr>
      </w:pPr>
      <w:r w:rsidRPr="007A178F">
        <w:rPr>
          <w:rFonts w:ascii="Times New Roman" w:hAnsi="Times New Roman" w:cs="Times New Roman"/>
          <w:bCs/>
          <w:sz w:val="24"/>
          <w:szCs w:val="28"/>
          <w:u w:val="single"/>
        </w:rPr>
        <w:t xml:space="preserve">Этап </w:t>
      </w:r>
      <w:r>
        <w:rPr>
          <w:rFonts w:ascii="Times New Roman" w:hAnsi="Times New Roman" w:cs="Times New Roman"/>
          <w:bCs/>
          <w:sz w:val="24"/>
          <w:szCs w:val="28"/>
          <w:u w:val="single"/>
        </w:rPr>
        <w:t>3</w:t>
      </w:r>
      <w:r w:rsidRPr="007A178F">
        <w:rPr>
          <w:rFonts w:ascii="Times New Roman" w:hAnsi="Times New Roman" w:cs="Times New Roman"/>
          <w:bCs/>
          <w:sz w:val="24"/>
          <w:szCs w:val="28"/>
          <w:u w:val="single"/>
        </w:rPr>
        <w:t xml:space="preserve">. </w:t>
      </w:r>
      <w:r w:rsidR="008A59F8">
        <w:rPr>
          <w:rFonts w:ascii="Times New Roman" w:hAnsi="Times New Roman" w:cs="Times New Roman"/>
          <w:bCs/>
          <w:sz w:val="24"/>
          <w:szCs w:val="28"/>
          <w:u w:val="single"/>
        </w:rPr>
        <w:t>Частота обращения в медицинские учреждения и желание делать это чаще</w:t>
      </w:r>
      <w:r>
        <w:rPr>
          <w:rFonts w:ascii="Times New Roman" w:hAnsi="Times New Roman" w:cs="Times New Roman"/>
          <w:bCs/>
          <w:sz w:val="24"/>
          <w:szCs w:val="28"/>
          <w:u w:val="single"/>
        </w:rPr>
        <w:t xml:space="preserve">. </w:t>
      </w:r>
    </w:p>
    <w:p w14:paraId="00BD7179" w14:textId="4584196D" w:rsidR="007C3733" w:rsidRDefault="00032961" w:rsidP="00032961">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Все возрастные группы объединяет то, что они предпочитают</w:t>
      </w:r>
      <w:r w:rsidR="00A63155">
        <w:rPr>
          <w:rFonts w:ascii="Times New Roman" w:hAnsi="Times New Roman" w:cs="Times New Roman"/>
          <w:bCs/>
          <w:sz w:val="24"/>
          <w:szCs w:val="24"/>
        </w:rPr>
        <w:t xml:space="preserve"> (более 52% опрошенных)</w:t>
      </w:r>
      <w:r>
        <w:rPr>
          <w:rFonts w:ascii="Times New Roman" w:hAnsi="Times New Roman" w:cs="Times New Roman"/>
          <w:bCs/>
          <w:sz w:val="24"/>
          <w:szCs w:val="24"/>
        </w:rPr>
        <w:t xml:space="preserve"> посещать врача несколько раз в год, </w:t>
      </w:r>
      <w:r w:rsidR="00A63155">
        <w:rPr>
          <w:rFonts w:ascii="Times New Roman" w:hAnsi="Times New Roman" w:cs="Times New Roman"/>
          <w:bCs/>
          <w:sz w:val="24"/>
          <w:szCs w:val="24"/>
        </w:rPr>
        <w:t>менее популярный ответ (25%) – «раз в несколько лет» и самая маленькая доля респондентов (до 6% каждой возрастной группы) посещает врача чаще</w:t>
      </w:r>
      <w:r w:rsidR="00951C35">
        <w:rPr>
          <w:rFonts w:ascii="Times New Roman" w:hAnsi="Times New Roman" w:cs="Times New Roman"/>
          <w:bCs/>
          <w:sz w:val="24"/>
          <w:szCs w:val="24"/>
        </w:rPr>
        <w:t>,</w:t>
      </w:r>
      <w:r w:rsidR="00A63155">
        <w:rPr>
          <w:rFonts w:ascii="Times New Roman" w:hAnsi="Times New Roman" w:cs="Times New Roman"/>
          <w:bCs/>
          <w:sz w:val="24"/>
          <w:szCs w:val="24"/>
        </w:rPr>
        <w:t xml:space="preserve"> чем 1 раз в месяц. Такие </w:t>
      </w:r>
      <w:r w:rsidR="001B46E4">
        <w:rPr>
          <w:rFonts w:ascii="Times New Roman" w:hAnsi="Times New Roman" w:cs="Times New Roman"/>
          <w:bCs/>
          <w:sz w:val="24"/>
          <w:szCs w:val="24"/>
        </w:rPr>
        <w:t>результаты сложно интерпретировать без дополнительного сравнения мотивации участников опро</w:t>
      </w:r>
      <w:r w:rsidR="00830E5B">
        <w:rPr>
          <w:rFonts w:ascii="Times New Roman" w:hAnsi="Times New Roman" w:cs="Times New Roman"/>
          <w:bCs/>
          <w:sz w:val="24"/>
          <w:szCs w:val="24"/>
        </w:rPr>
        <w:t xml:space="preserve">са посещать медицинские учреждения. </w:t>
      </w:r>
    </w:p>
    <w:p w14:paraId="48000C55" w14:textId="4A714CCB" w:rsidR="003D0909" w:rsidRDefault="0055045D" w:rsidP="003D0909">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Выяснилось, что</w:t>
      </w:r>
      <w:r w:rsidR="00507DC1">
        <w:rPr>
          <w:rFonts w:ascii="Times New Roman" w:hAnsi="Times New Roman" w:cs="Times New Roman"/>
          <w:bCs/>
          <w:sz w:val="24"/>
          <w:szCs w:val="24"/>
        </w:rPr>
        <w:t xml:space="preserve"> </w:t>
      </w:r>
      <w:r w:rsidR="00B0086C">
        <w:rPr>
          <w:rFonts w:ascii="Times New Roman" w:hAnsi="Times New Roman" w:cs="Times New Roman"/>
          <w:bCs/>
          <w:sz w:val="24"/>
          <w:szCs w:val="24"/>
        </w:rPr>
        <w:t>многие опрошенные</w:t>
      </w:r>
      <w:r w:rsidR="005823DA">
        <w:rPr>
          <w:rFonts w:ascii="Times New Roman" w:hAnsi="Times New Roman" w:cs="Times New Roman"/>
          <w:bCs/>
          <w:sz w:val="24"/>
          <w:szCs w:val="24"/>
        </w:rPr>
        <w:t xml:space="preserve"> хотели бы</w:t>
      </w:r>
      <w:r w:rsidR="002F685E">
        <w:rPr>
          <w:rFonts w:ascii="Times New Roman" w:hAnsi="Times New Roman" w:cs="Times New Roman"/>
          <w:bCs/>
          <w:sz w:val="24"/>
          <w:szCs w:val="24"/>
        </w:rPr>
        <w:t xml:space="preserve"> пользоваться услугами врачей</w:t>
      </w:r>
      <w:r w:rsidR="004F1C47">
        <w:rPr>
          <w:rFonts w:ascii="Times New Roman" w:hAnsi="Times New Roman" w:cs="Times New Roman"/>
          <w:bCs/>
          <w:sz w:val="24"/>
          <w:szCs w:val="24"/>
        </w:rPr>
        <w:t xml:space="preserve"> чаще, чем они делают это сейчас</w:t>
      </w:r>
      <w:r w:rsidR="00951C35">
        <w:rPr>
          <w:rFonts w:ascii="Times New Roman" w:hAnsi="Times New Roman" w:cs="Times New Roman"/>
          <w:bCs/>
          <w:sz w:val="24"/>
          <w:szCs w:val="24"/>
        </w:rPr>
        <w:t xml:space="preserve"> (см. </w:t>
      </w:r>
      <w:r w:rsidR="00ED7492">
        <w:rPr>
          <w:rFonts w:ascii="Times New Roman" w:hAnsi="Times New Roman" w:cs="Times New Roman"/>
          <w:bCs/>
          <w:sz w:val="24"/>
          <w:szCs w:val="24"/>
        </w:rPr>
        <w:t>табл. 4</w:t>
      </w:r>
      <w:r w:rsidR="00951C35">
        <w:rPr>
          <w:rFonts w:ascii="Times New Roman" w:hAnsi="Times New Roman" w:cs="Times New Roman"/>
          <w:bCs/>
          <w:sz w:val="24"/>
          <w:szCs w:val="24"/>
        </w:rPr>
        <w:t xml:space="preserve">). </w:t>
      </w:r>
    </w:p>
    <w:p w14:paraId="1DE75BD4" w14:textId="77777777" w:rsidR="005A5E34" w:rsidRDefault="005A5E34" w:rsidP="003D0909">
      <w:pPr>
        <w:spacing w:line="360" w:lineRule="auto"/>
        <w:ind w:firstLine="709"/>
        <w:jc w:val="both"/>
        <w:rPr>
          <w:rFonts w:ascii="Times New Roman" w:hAnsi="Times New Roman" w:cs="Times New Roman"/>
          <w:bCs/>
          <w:sz w:val="24"/>
          <w:szCs w:val="24"/>
        </w:rPr>
      </w:pPr>
    </w:p>
    <w:p w14:paraId="57C7CC38" w14:textId="10AE8492" w:rsidR="00ED7492" w:rsidRPr="00ED7492" w:rsidRDefault="00ED7492" w:rsidP="00AF7879">
      <w:pPr>
        <w:pStyle w:val="a3"/>
        <w:numPr>
          <w:ilvl w:val="2"/>
          <w:numId w:val="5"/>
        </w:numPr>
        <w:spacing w:line="360" w:lineRule="auto"/>
        <w:jc w:val="right"/>
        <w:rPr>
          <w:rFonts w:cs="Times New Roman"/>
          <w:b w:val="0"/>
          <w:bCs/>
          <w:color w:val="222222"/>
          <w:szCs w:val="20"/>
          <w:shd w:val="clear" w:color="auto" w:fill="FFFFFF"/>
        </w:rPr>
      </w:pPr>
      <w:r>
        <w:rPr>
          <w:rFonts w:cs="Times New Roman"/>
          <w:b w:val="0"/>
          <w:bCs/>
          <w:color w:val="222222"/>
          <w:szCs w:val="20"/>
          <w:shd w:val="clear" w:color="auto" w:fill="FFFFFF"/>
        </w:rPr>
        <w:t xml:space="preserve"> Желание респондентов посещать врача чаще</w:t>
      </w:r>
    </w:p>
    <w:tbl>
      <w:tblPr>
        <w:tblStyle w:val="-21"/>
        <w:tblW w:w="4820" w:type="dxa"/>
        <w:jc w:val="center"/>
        <w:tblLook w:val="04A0" w:firstRow="1" w:lastRow="0" w:firstColumn="1" w:lastColumn="0" w:noHBand="0" w:noVBand="1"/>
      </w:tblPr>
      <w:tblGrid>
        <w:gridCol w:w="3340"/>
        <w:gridCol w:w="956"/>
        <w:gridCol w:w="956"/>
      </w:tblGrid>
      <w:tr w:rsidR="00ED7492" w:rsidRPr="00ED7492" w14:paraId="0C54840A" w14:textId="77777777" w:rsidTr="007C294E">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7072516D" w14:textId="77777777" w:rsidR="00ED7492" w:rsidRPr="00ED7492" w:rsidRDefault="00ED7492" w:rsidP="00ED7492">
            <w:pPr>
              <w:jc w:val="center"/>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Возрастная группа</w:t>
            </w:r>
          </w:p>
        </w:tc>
        <w:tc>
          <w:tcPr>
            <w:tcW w:w="740" w:type="dxa"/>
            <w:noWrap/>
            <w:hideMark/>
          </w:tcPr>
          <w:p w14:paraId="6CAAAC18" w14:textId="77777777" w:rsidR="00ED7492" w:rsidRPr="00ED7492" w:rsidRDefault="00ED7492" w:rsidP="00ED74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Да</w:t>
            </w:r>
          </w:p>
        </w:tc>
        <w:tc>
          <w:tcPr>
            <w:tcW w:w="740" w:type="dxa"/>
            <w:noWrap/>
            <w:hideMark/>
          </w:tcPr>
          <w:p w14:paraId="6A990B54" w14:textId="77777777" w:rsidR="00ED7492" w:rsidRPr="00ED7492" w:rsidRDefault="00ED7492" w:rsidP="00ED7492">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Нет</w:t>
            </w:r>
          </w:p>
        </w:tc>
      </w:tr>
      <w:tr w:rsidR="00ED7492" w:rsidRPr="00ED7492" w14:paraId="705906D5" w14:textId="77777777" w:rsidTr="007C29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15A240A" w14:textId="77777777" w:rsidR="00ED7492" w:rsidRPr="00ED7492" w:rsidRDefault="00ED7492" w:rsidP="00ED7492">
            <w:pPr>
              <w:jc w:val="center"/>
              <w:rPr>
                <w:rFonts w:ascii="Times New Roman" w:eastAsia="Times New Roman" w:hAnsi="Times New Roman" w:cs="Times New Roman"/>
                <w:b w:val="0"/>
                <w:bCs w:val="0"/>
                <w:color w:val="000000"/>
                <w:sz w:val="24"/>
                <w:szCs w:val="24"/>
                <w:lang w:eastAsia="ru-RU"/>
              </w:rPr>
            </w:pPr>
            <w:r w:rsidRPr="00ED7492">
              <w:rPr>
                <w:rFonts w:ascii="Times New Roman" w:eastAsia="Times New Roman" w:hAnsi="Times New Roman" w:cs="Times New Roman"/>
                <w:b w:val="0"/>
                <w:bCs w:val="0"/>
                <w:color w:val="000000"/>
                <w:sz w:val="24"/>
                <w:szCs w:val="24"/>
                <w:lang w:eastAsia="ru-RU"/>
              </w:rPr>
              <w:t>менее 30 лет</w:t>
            </w:r>
          </w:p>
        </w:tc>
        <w:tc>
          <w:tcPr>
            <w:tcW w:w="740" w:type="dxa"/>
            <w:noWrap/>
            <w:hideMark/>
          </w:tcPr>
          <w:p w14:paraId="1A255426" w14:textId="77777777" w:rsidR="00ED7492" w:rsidRPr="00ED7492" w:rsidRDefault="00ED7492" w:rsidP="00ED74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44,70%</w:t>
            </w:r>
          </w:p>
        </w:tc>
        <w:tc>
          <w:tcPr>
            <w:tcW w:w="740" w:type="dxa"/>
            <w:noWrap/>
            <w:hideMark/>
          </w:tcPr>
          <w:p w14:paraId="2519F858" w14:textId="77777777" w:rsidR="00ED7492" w:rsidRPr="00ED7492" w:rsidRDefault="00ED7492" w:rsidP="00ED74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55,30%</w:t>
            </w:r>
          </w:p>
        </w:tc>
      </w:tr>
      <w:tr w:rsidR="00ED7492" w:rsidRPr="00ED7492" w14:paraId="497128A3" w14:textId="77777777" w:rsidTr="007C294E">
        <w:trPr>
          <w:trHeight w:val="288"/>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2268026E" w14:textId="77777777" w:rsidR="00ED7492" w:rsidRPr="00ED7492" w:rsidRDefault="00ED7492" w:rsidP="00ED7492">
            <w:pPr>
              <w:jc w:val="center"/>
              <w:rPr>
                <w:rFonts w:ascii="Times New Roman" w:eastAsia="Times New Roman" w:hAnsi="Times New Roman" w:cs="Times New Roman"/>
                <w:b w:val="0"/>
                <w:bCs w:val="0"/>
                <w:color w:val="000000"/>
                <w:sz w:val="24"/>
                <w:szCs w:val="24"/>
                <w:lang w:eastAsia="ru-RU"/>
              </w:rPr>
            </w:pPr>
            <w:r w:rsidRPr="00ED7492">
              <w:rPr>
                <w:rFonts w:ascii="Times New Roman" w:eastAsia="Times New Roman" w:hAnsi="Times New Roman" w:cs="Times New Roman"/>
                <w:b w:val="0"/>
                <w:bCs w:val="0"/>
                <w:color w:val="000000"/>
                <w:sz w:val="24"/>
                <w:szCs w:val="24"/>
                <w:lang w:eastAsia="ru-RU"/>
              </w:rPr>
              <w:t>от 30 до 55 лет</w:t>
            </w:r>
          </w:p>
        </w:tc>
        <w:tc>
          <w:tcPr>
            <w:tcW w:w="740" w:type="dxa"/>
            <w:noWrap/>
            <w:hideMark/>
          </w:tcPr>
          <w:p w14:paraId="0B3202EA" w14:textId="77777777" w:rsidR="00ED7492" w:rsidRPr="00ED7492" w:rsidRDefault="00ED7492" w:rsidP="00ED74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37,93%</w:t>
            </w:r>
          </w:p>
        </w:tc>
        <w:tc>
          <w:tcPr>
            <w:tcW w:w="740" w:type="dxa"/>
            <w:noWrap/>
            <w:hideMark/>
          </w:tcPr>
          <w:p w14:paraId="18A69364" w14:textId="77777777" w:rsidR="00ED7492" w:rsidRPr="00ED7492" w:rsidRDefault="00ED7492" w:rsidP="00ED7492">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62,07%</w:t>
            </w:r>
          </w:p>
        </w:tc>
      </w:tr>
      <w:tr w:rsidR="00ED7492" w:rsidRPr="00ED7492" w14:paraId="501D08B3" w14:textId="77777777" w:rsidTr="007C294E">
        <w:trPr>
          <w:cnfStyle w:val="000000100000" w:firstRow="0" w:lastRow="0" w:firstColumn="0" w:lastColumn="0" w:oddVBand="0" w:evenVBand="0" w:oddHBand="1"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3340" w:type="dxa"/>
            <w:noWrap/>
            <w:hideMark/>
          </w:tcPr>
          <w:p w14:paraId="1530CFBB" w14:textId="77777777" w:rsidR="00ED7492" w:rsidRPr="00ED7492" w:rsidRDefault="00ED7492" w:rsidP="00ED7492">
            <w:pPr>
              <w:jc w:val="center"/>
              <w:rPr>
                <w:rFonts w:ascii="Times New Roman" w:eastAsia="Times New Roman" w:hAnsi="Times New Roman" w:cs="Times New Roman"/>
                <w:b w:val="0"/>
                <w:bCs w:val="0"/>
                <w:color w:val="000000"/>
                <w:sz w:val="24"/>
                <w:szCs w:val="24"/>
                <w:lang w:eastAsia="ru-RU"/>
              </w:rPr>
            </w:pPr>
            <w:r w:rsidRPr="00ED7492">
              <w:rPr>
                <w:rFonts w:ascii="Times New Roman" w:eastAsia="Times New Roman" w:hAnsi="Times New Roman" w:cs="Times New Roman"/>
                <w:b w:val="0"/>
                <w:bCs w:val="0"/>
                <w:color w:val="000000"/>
                <w:sz w:val="24"/>
                <w:szCs w:val="24"/>
                <w:lang w:eastAsia="ru-RU"/>
              </w:rPr>
              <w:t>старше 55 лет</w:t>
            </w:r>
          </w:p>
        </w:tc>
        <w:tc>
          <w:tcPr>
            <w:tcW w:w="740" w:type="dxa"/>
            <w:noWrap/>
            <w:hideMark/>
          </w:tcPr>
          <w:p w14:paraId="0C9DFC99" w14:textId="77777777" w:rsidR="00ED7492" w:rsidRPr="00ED7492" w:rsidRDefault="00ED7492" w:rsidP="00ED74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36,36%</w:t>
            </w:r>
          </w:p>
        </w:tc>
        <w:tc>
          <w:tcPr>
            <w:tcW w:w="740" w:type="dxa"/>
            <w:noWrap/>
            <w:hideMark/>
          </w:tcPr>
          <w:p w14:paraId="23F02DE2" w14:textId="77777777" w:rsidR="00ED7492" w:rsidRPr="00ED7492" w:rsidRDefault="00ED7492" w:rsidP="00ED7492">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ED7492">
              <w:rPr>
                <w:rFonts w:ascii="Times New Roman" w:eastAsia="Times New Roman" w:hAnsi="Times New Roman" w:cs="Times New Roman"/>
                <w:color w:val="000000"/>
                <w:sz w:val="24"/>
                <w:szCs w:val="24"/>
                <w:lang w:eastAsia="ru-RU"/>
              </w:rPr>
              <w:t>63,64%</w:t>
            </w:r>
          </w:p>
        </w:tc>
      </w:tr>
    </w:tbl>
    <w:p w14:paraId="52A0B3A1" w14:textId="7C56DA8D" w:rsidR="00830E5B" w:rsidRPr="005A5E34" w:rsidRDefault="005A5E34" w:rsidP="005A5E34">
      <w:pPr>
        <w:spacing w:line="360" w:lineRule="auto"/>
        <w:ind w:left="2127"/>
        <w:rPr>
          <w:rFonts w:ascii="Times New Roman" w:hAnsi="Times New Roman" w:cs="Times New Roman"/>
          <w:lang w:val="en-US"/>
        </w:rPr>
      </w:pPr>
      <w:r w:rsidRPr="005A5E34">
        <w:rPr>
          <w:rFonts w:ascii="Times New Roman" w:hAnsi="Times New Roman" w:cs="Times New Roman"/>
        </w:rPr>
        <w:t xml:space="preserve">Источник: </w:t>
      </w:r>
      <w:r w:rsidRPr="005A5E34">
        <w:rPr>
          <w:rFonts w:ascii="Times New Roman" w:hAnsi="Times New Roman" w:cs="Times New Roman"/>
          <w:lang w:val="en-US"/>
        </w:rPr>
        <w:t>[</w:t>
      </w:r>
      <w:r w:rsidRPr="005A5E34">
        <w:rPr>
          <w:rFonts w:ascii="Times New Roman" w:hAnsi="Times New Roman" w:cs="Times New Roman"/>
        </w:rPr>
        <w:t>составлено автором</w:t>
      </w:r>
      <w:r w:rsidRPr="005A5E34">
        <w:rPr>
          <w:rFonts w:ascii="Times New Roman" w:hAnsi="Times New Roman" w:cs="Times New Roman"/>
          <w:lang w:val="en-US"/>
        </w:rPr>
        <w:t>]</w:t>
      </w:r>
    </w:p>
    <w:p w14:paraId="23102235" w14:textId="77777777" w:rsidR="005A5E34" w:rsidRDefault="005A5E34" w:rsidP="00ED7492">
      <w:pPr>
        <w:spacing w:line="360" w:lineRule="auto"/>
      </w:pPr>
    </w:p>
    <w:p w14:paraId="46D4DEE2" w14:textId="307524DC" w:rsidR="00275C59" w:rsidRDefault="007351FC" w:rsidP="00A52A0F">
      <w:pPr>
        <w:spacing w:line="360" w:lineRule="auto"/>
        <w:ind w:firstLine="709"/>
        <w:jc w:val="both"/>
        <w:rPr>
          <w:rFonts w:ascii="Times New Roman" w:hAnsi="Times New Roman" w:cs="Times New Roman"/>
          <w:bCs/>
          <w:sz w:val="24"/>
          <w:szCs w:val="24"/>
        </w:rPr>
      </w:pPr>
      <w:r>
        <w:rPr>
          <w:rFonts w:ascii="Times New Roman" w:hAnsi="Times New Roman" w:cs="Times New Roman"/>
          <w:bCs/>
          <w:sz w:val="24"/>
          <w:szCs w:val="24"/>
        </w:rPr>
        <w:t>Желающие</w:t>
      </w:r>
      <w:r w:rsidR="00275C59">
        <w:rPr>
          <w:rFonts w:ascii="Times New Roman" w:hAnsi="Times New Roman" w:cs="Times New Roman"/>
          <w:bCs/>
          <w:sz w:val="24"/>
          <w:szCs w:val="24"/>
        </w:rPr>
        <w:t xml:space="preserve"> подчеркивают, что существуют причины, ограничивающие их мотивацию. (см. рис. </w:t>
      </w:r>
      <w:r w:rsidR="00AA5B65" w:rsidRPr="007351FC">
        <w:rPr>
          <w:rFonts w:ascii="Times New Roman" w:hAnsi="Times New Roman" w:cs="Times New Roman"/>
          <w:bCs/>
          <w:sz w:val="24"/>
          <w:szCs w:val="24"/>
        </w:rPr>
        <w:t>20</w:t>
      </w:r>
      <w:r w:rsidR="00275C59">
        <w:rPr>
          <w:rFonts w:ascii="Times New Roman" w:hAnsi="Times New Roman" w:cs="Times New Roman"/>
          <w:bCs/>
          <w:sz w:val="24"/>
          <w:szCs w:val="24"/>
        </w:rPr>
        <w:t>). В основном это происходит из-за отсутствия свободного времени</w:t>
      </w:r>
      <w:r w:rsidR="00174E29">
        <w:rPr>
          <w:rFonts w:ascii="Times New Roman" w:hAnsi="Times New Roman" w:cs="Times New Roman"/>
          <w:bCs/>
          <w:sz w:val="24"/>
          <w:szCs w:val="24"/>
        </w:rPr>
        <w:t>, высокой стоимости услуг</w:t>
      </w:r>
      <w:r w:rsidR="00275C59">
        <w:rPr>
          <w:rFonts w:ascii="Times New Roman" w:hAnsi="Times New Roman" w:cs="Times New Roman"/>
          <w:bCs/>
          <w:sz w:val="24"/>
          <w:szCs w:val="24"/>
        </w:rPr>
        <w:t xml:space="preserve"> или возникающих длинных очередей в поликлиниках.</w:t>
      </w:r>
    </w:p>
    <w:p w14:paraId="0CF32322" w14:textId="77777777" w:rsidR="00A67C15" w:rsidRPr="00ED7492" w:rsidRDefault="00A67C15" w:rsidP="00A52A0F">
      <w:pPr>
        <w:spacing w:line="360" w:lineRule="auto"/>
        <w:ind w:firstLine="709"/>
        <w:jc w:val="both"/>
      </w:pPr>
    </w:p>
    <w:p w14:paraId="7431B396" w14:textId="2D90B7C0" w:rsidR="009809E9" w:rsidRPr="009809E9" w:rsidRDefault="009809E9" w:rsidP="00F301F1">
      <w:pPr>
        <w:spacing w:line="360" w:lineRule="auto"/>
        <w:jc w:val="center"/>
        <w:rPr>
          <w:rFonts w:cs="Times New Roman"/>
          <w:bCs/>
          <w:szCs w:val="28"/>
        </w:rPr>
      </w:pPr>
      <w:r>
        <w:rPr>
          <w:rFonts w:cs="Times New Roman"/>
          <w:bCs/>
          <w:noProof/>
          <w:szCs w:val="28"/>
        </w:rPr>
        <w:lastRenderedPageBreak/>
        <w:drawing>
          <wp:inline distT="0" distB="0" distL="0" distR="0" wp14:anchorId="57B4DD74" wp14:editId="62E97CE7">
            <wp:extent cx="3985260" cy="238354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2">
                      <a:extLst>
                        <a:ext uri="{28A0092B-C50C-407E-A947-70E740481C1C}">
                          <a14:useLocalDpi xmlns:a14="http://schemas.microsoft.com/office/drawing/2010/main" val="0"/>
                        </a:ext>
                      </a:extLst>
                    </a:blip>
                    <a:srcRect l="3145" t="2154" r="1602" b="2983"/>
                    <a:stretch/>
                  </pic:blipFill>
                  <pic:spPr bwMode="auto">
                    <a:xfrm>
                      <a:off x="0" y="0"/>
                      <a:ext cx="4002006" cy="2393562"/>
                    </a:xfrm>
                    <a:prstGeom prst="rect">
                      <a:avLst/>
                    </a:prstGeom>
                    <a:noFill/>
                    <a:ln>
                      <a:noFill/>
                    </a:ln>
                    <a:extLst>
                      <a:ext uri="{53640926-AAD7-44D8-BBD7-CCE9431645EC}">
                        <a14:shadowObscured xmlns:a14="http://schemas.microsoft.com/office/drawing/2010/main"/>
                      </a:ext>
                    </a:extLst>
                  </pic:spPr>
                </pic:pic>
              </a:graphicData>
            </a:graphic>
          </wp:inline>
        </w:drawing>
      </w:r>
    </w:p>
    <w:p w14:paraId="73534C69" w14:textId="310D9FC3" w:rsidR="0055045D" w:rsidRPr="00265515" w:rsidRDefault="00077585" w:rsidP="00F301F1">
      <w:pPr>
        <w:pStyle w:val="a3"/>
        <w:numPr>
          <w:ilvl w:val="0"/>
          <w:numId w:val="2"/>
        </w:numPr>
        <w:spacing w:line="240" w:lineRule="auto"/>
        <w:ind w:left="993" w:firstLine="0"/>
        <w:jc w:val="center"/>
        <w:rPr>
          <w:rFonts w:cs="Times New Roman"/>
          <w:b w:val="0"/>
          <w:szCs w:val="24"/>
        </w:rPr>
      </w:pPr>
      <w:r w:rsidRPr="00265515">
        <w:rPr>
          <w:rFonts w:cs="Times New Roman"/>
          <w:b w:val="0"/>
          <w:szCs w:val="28"/>
        </w:rPr>
        <w:t xml:space="preserve">Причины, из-за которых респонденты не обращаются к врачу чаще, </w:t>
      </w:r>
      <w:r w:rsidR="00140A10">
        <w:rPr>
          <w:rFonts w:cs="Times New Roman"/>
          <w:b w:val="0"/>
          <w:szCs w:val="28"/>
        </w:rPr>
        <w:br/>
      </w:r>
      <w:r w:rsidRPr="00265515">
        <w:rPr>
          <w:rFonts w:cs="Times New Roman"/>
          <w:b w:val="0"/>
          <w:szCs w:val="28"/>
        </w:rPr>
        <w:t>чем обычно</w:t>
      </w:r>
    </w:p>
    <w:p w14:paraId="0DC52E68" w14:textId="355EA03F" w:rsidR="00265515" w:rsidRPr="003B7DB8" w:rsidRDefault="00265515" w:rsidP="00685DA1">
      <w:pPr>
        <w:spacing w:line="240" w:lineRule="auto"/>
        <w:ind w:left="284"/>
        <w:jc w:val="center"/>
        <w:rPr>
          <w:rFonts w:ascii="Times New Roman" w:hAnsi="Times New Roman" w:cs="Times New Roman"/>
          <w:szCs w:val="24"/>
        </w:rPr>
      </w:pPr>
      <w:r w:rsidRPr="00265515">
        <w:rPr>
          <w:rFonts w:ascii="Times New Roman" w:hAnsi="Times New Roman" w:cs="Times New Roman"/>
          <w:i/>
          <w:iCs/>
          <w:szCs w:val="24"/>
        </w:rPr>
        <w:t>Источник:</w:t>
      </w:r>
      <w:r w:rsidRPr="00265515">
        <w:rPr>
          <w:rFonts w:ascii="Times New Roman" w:hAnsi="Times New Roman" w:cs="Times New Roman"/>
          <w:szCs w:val="24"/>
        </w:rPr>
        <w:t xml:space="preserve"> </w:t>
      </w:r>
      <w:r w:rsidRPr="003B7DB8">
        <w:rPr>
          <w:rFonts w:ascii="Times New Roman" w:hAnsi="Times New Roman" w:cs="Times New Roman"/>
          <w:szCs w:val="24"/>
        </w:rPr>
        <w:t>[</w:t>
      </w:r>
      <w:r w:rsidRPr="00265515">
        <w:rPr>
          <w:rFonts w:ascii="Times New Roman" w:hAnsi="Times New Roman" w:cs="Times New Roman"/>
          <w:szCs w:val="24"/>
        </w:rPr>
        <w:t>составлено автором</w:t>
      </w:r>
      <w:r w:rsidRPr="003B7DB8">
        <w:rPr>
          <w:rFonts w:ascii="Times New Roman" w:hAnsi="Times New Roman" w:cs="Times New Roman"/>
          <w:szCs w:val="24"/>
        </w:rPr>
        <w:t>]</w:t>
      </w:r>
    </w:p>
    <w:p w14:paraId="472AFD2E" w14:textId="77777777" w:rsidR="00265515" w:rsidRPr="00265515" w:rsidRDefault="00265515" w:rsidP="00265515">
      <w:pPr>
        <w:spacing w:line="240" w:lineRule="auto"/>
        <w:jc w:val="center"/>
        <w:rPr>
          <w:rFonts w:cs="Times New Roman"/>
          <w:szCs w:val="24"/>
        </w:rPr>
      </w:pPr>
    </w:p>
    <w:p w14:paraId="4ED3FB6B" w14:textId="70D2353E" w:rsidR="00661DA4" w:rsidRDefault="00530CD9" w:rsidP="00661DA4">
      <w:pPr>
        <w:spacing w:line="360" w:lineRule="auto"/>
        <w:rPr>
          <w:rFonts w:ascii="Times New Roman" w:hAnsi="Times New Roman" w:cs="Times New Roman"/>
          <w:bCs/>
          <w:sz w:val="24"/>
          <w:szCs w:val="28"/>
          <w:u w:val="single"/>
        </w:rPr>
      </w:pPr>
      <w:r w:rsidRPr="007A178F">
        <w:rPr>
          <w:rFonts w:ascii="Times New Roman" w:hAnsi="Times New Roman" w:cs="Times New Roman"/>
          <w:bCs/>
          <w:sz w:val="24"/>
          <w:szCs w:val="28"/>
          <w:u w:val="single"/>
        </w:rPr>
        <w:t xml:space="preserve">Этап </w:t>
      </w:r>
      <w:r w:rsidR="007D57E7">
        <w:rPr>
          <w:rFonts w:ascii="Times New Roman" w:hAnsi="Times New Roman" w:cs="Times New Roman"/>
          <w:bCs/>
          <w:sz w:val="24"/>
          <w:szCs w:val="28"/>
          <w:u w:val="single"/>
        </w:rPr>
        <w:t>4</w:t>
      </w:r>
      <w:r w:rsidRPr="007A178F">
        <w:rPr>
          <w:rFonts w:ascii="Times New Roman" w:hAnsi="Times New Roman" w:cs="Times New Roman"/>
          <w:bCs/>
          <w:sz w:val="24"/>
          <w:szCs w:val="28"/>
          <w:u w:val="single"/>
        </w:rPr>
        <w:t xml:space="preserve">. </w:t>
      </w:r>
      <w:r w:rsidR="00C10890">
        <w:rPr>
          <w:rFonts w:ascii="Times New Roman" w:hAnsi="Times New Roman" w:cs="Times New Roman"/>
          <w:bCs/>
          <w:sz w:val="24"/>
          <w:szCs w:val="28"/>
          <w:u w:val="single"/>
        </w:rPr>
        <w:t>Отношение</w:t>
      </w:r>
      <w:r>
        <w:rPr>
          <w:rFonts w:ascii="Times New Roman" w:hAnsi="Times New Roman" w:cs="Times New Roman"/>
          <w:bCs/>
          <w:sz w:val="24"/>
          <w:szCs w:val="28"/>
          <w:u w:val="single"/>
        </w:rPr>
        <w:t xml:space="preserve"> респондентов к медицинским специалистам и опыт самолечения.</w:t>
      </w:r>
    </w:p>
    <w:p w14:paraId="4FF621A7" w14:textId="35806B1B" w:rsidR="00530CD9" w:rsidRDefault="00C10890" w:rsidP="00C10890">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Что касается доверия, то опрашиваемые в 49% случаях полностью верят назначения</w:t>
      </w:r>
      <w:r w:rsidR="008B6401">
        <w:rPr>
          <w:rFonts w:ascii="Times New Roman" w:hAnsi="Times New Roman" w:cs="Times New Roman"/>
          <w:bCs/>
          <w:sz w:val="24"/>
          <w:szCs w:val="28"/>
        </w:rPr>
        <w:t xml:space="preserve">м </w:t>
      </w:r>
      <w:r>
        <w:rPr>
          <w:rFonts w:ascii="Times New Roman" w:hAnsi="Times New Roman" w:cs="Times New Roman"/>
          <w:bCs/>
          <w:sz w:val="24"/>
          <w:szCs w:val="28"/>
        </w:rPr>
        <w:t>и диагнозам, сделанным врачами населенного пункта</w:t>
      </w:r>
      <w:r w:rsidR="005A3A09">
        <w:rPr>
          <w:rFonts w:ascii="Times New Roman" w:hAnsi="Times New Roman" w:cs="Times New Roman"/>
          <w:bCs/>
          <w:sz w:val="24"/>
          <w:szCs w:val="28"/>
        </w:rPr>
        <w:t xml:space="preserve">, в котором проживают, проверяют в сети Интернет – 28%, не доверяют </w:t>
      </w:r>
      <w:r w:rsidR="008B6401">
        <w:rPr>
          <w:rFonts w:ascii="Times New Roman" w:hAnsi="Times New Roman" w:cs="Times New Roman"/>
          <w:bCs/>
          <w:sz w:val="24"/>
          <w:szCs w:val="28"/>
        </w:rPr>
        <w:t xml:space="preserve">– </w:t>
      </w:r>
      <w:r w:rsidR="005A3A09">
        <w:rPr>
          <w:rFonts w:ascii="Times New Roman" w:hAnsi="Times New Roman" w:cs="Times New Roman"/>
          <w:bCs/>
          <w:sz w:val="24"/>
          <w:szCs w:val="28"/>
        </w:rPr>
        <w:t>12%. При этом 46% и</w:t>
      </w:r>
      <w:r w:rsidR="008B6401">
        <w:rPr>
          <w:rFonts w:ascii="Times New Roman" w:hAnsi="Times New Roman" w:cs="Times New Roman"/>
          <w:bCs/>
          <w:sz w:val="24"/>
          <w:szCs w:val="28"/>
        </w:rPr>
        <w:t>з</w:t>
      </w:r>
      <w:r w:rsidR="005A3A09">
        <w:rPr>
          <w:rFonts w:ascii="Times New Roman" w:hAnsi="Times New Roman" w:cs="Times New Roman"/>
          <w:bCs/>
          <w:sz w:val="24"/>
          <w:szCs w:val="28"/>
        </w:rPr>
        <w:t xml:space="preserve"> всех респондентов приходилось ездить в другое медицинское учреждение для получения консультации. Из них </w:t>
      </w:r>
      <w:r w:rsidR="00BC1DD4">
        <w:rPr>
          <w:rFonts w:ascii="Times New Roman" w:hAnsi="Times New Roman" w:cs="Times New Roman"/>
          <w:bCs/>
          <w:sz w:val="24"/>
          <w:szCs w:val="28"/>
        </w:rPr>
        <w:t xml:space="preserve">61% – совершали поездки несколько раз, а 15% – делают это регулярно. Такое </w:t>
      </w:r>
      <w:r w:rsidR="00252C54">
        <w:rPr>
          <w:rFonts w:ascii="Times New Roman" w:hAnsi="Times New Roman" w:cs="Times New Roman"/>
          <w:bCs/>
          <w:sz w:val="24"/>
          <w:szCs w:val="28"/>
        </w:rPr>
        <w:t>поведение настораживает</w:t>
      </w:r>
      <w:r w:rsidR="008F140F">
        <w:rPr>
          <w:rFonts w:ascii="Times New Roman" w:hAnsi="Times New Roman" w:cs="Times New Roman"/>
          <w:bCs/>
          <w:sz w:val="24"/>
          <w:szCs w:val="28"/>
        </w:rPr>
        <w:t xml:space="preserve"> нас, как исследователей. </w:t>
      </w:r>
    </w:p>
    <w:p w14:paraId="095AD75F" w14:textId="77777777" w:rsidR="00BB72AB" w:rsidRDefault="00BB72AB" w:rsidP="00C10890">
      <w:pPr>
        <w:spacing w:line="360" w:lineRule="auto"/>
        <w:ind w:firstLine="709"/>
        <w:jc w:val="both"/>
        <w:rPr>
          <w:rFonts w:ascii="Times New Roman" w:hAnsi="Times New Roman" w:cs="Times New Roman"/>
          <w:bCs/>
          <w:noProof/>
          <w:sz w:val="24"/>
          <w:szCs w:val="28"/>
        </w:rPr>
      </w:pPr>
    </w:p>
    <w:p w14:paraId="1A99AC99" w14:textId="7D0518D9" w:rsidR="008A2F09" w:rsidRDefault="00BB72AB" w:rsidP="00140A10">
      <w:pPr>
        <w:spacing w:line="360" w:lineRule="auto"/>
        <w:jc w:val="center"/>
        <w:rPr>
          <w:rFonts w:ascii="Times New Roman" w:hAnsi="Times New Roman" w:cs="Times New Roman"/>
          <w:bCs/>
          <w:sz w:val="24"/>
          <w:szCs w:val="28"/>
        </w:rPr>
      </w:pPr>
      <w:r>
        <w:rPr>
          <w:rFonts w:ascii="Times New Roman" w:hAnsi="Times New Roman" w:cs="Times New Roman"/>
          <w:bCs/>
          <w:noProof/>
          <w:sz w:val="24"/>
          <w:szCs w:val="28"/>
        </w:rPr>
        <w:drawing>
          <wp:inline distT="0" distB="0" distL="0" distR="0" wp14:anchorId="7611F408" wp14:editId="531ED432">
            <wp:extent cx="4411980" cy="2314409"/>
            <wp:effectExtent l="0" t="0" r="762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3">
                      <a:extLst>
                        <a:ext uri="{28A0092B-C50C-407E-A947-70E740481C1C}">
                          <a14:useLocalDpi xmlns:a14="http://schemas.microsoft.com/office/drawing/2010/main" val="0"/>
                        </a:ext>
                      </a:extLst>
                    </a:blip>
                    <a:srcRect l="11771" t="2062" r="5359" b="2718"/>
                    <a:stretch/>
                  </pic:blipFill>
                  <pic:spPr bwMode="auto">
                    <a:xfrm>
                      <a:off x="0" y="0"/>
                      <a:ext cx="4443193" cy="2330782"/>
                    </a:xfrm>
                    <a:prstGeom prst="rect">
                      <a:avLst/>
                    </a:prstGeom>
                    <a:noFill/>
                    <a:ln>
                      <a:noFill/>
                    </a:ln>
                    <a:extLst>
                      <a:ext uri="{53640926-AAD7-44D8-BBD7-CCE9431645EC}">
                        <a14:shadowObscured xmlns:a14="http://schemas.microsoft.com/office/drawing/2010/main"/>
                      </a:ext>
                    </a:extLst>
                  </pic:spPr>
                </pic:pic>
              </a:graphicData>
            </a:graphic>
          </wp:inline>
        </w:drawing>
      </w:r>
    </w:p>
    <w:p w14:paraId="0C8C7C5F" w14:textId="7952CEAB" w:rsidR="00BB72AB" w:rsidRPr="009D717B" w:rsidRDefault="00BB72AB" w:rsidP="009D717B">
      <w:pPr>
        <w:pStyle w:val="a3"/>
        <w:numPr>
          <w:ilvl w:val="0"/>
          <w:numId w:val="2"/>
        </w:numPr>
        <w:spacing w:line="240" w:lineRule="auto"/>
        <w:ind w:left="1276"/>
        <w:jc w:val="center"/>
        <w:rPr>
          <w:rFonts w:cs="Times New Roman"/>
          <w:b w:val="0"/>
          <w:szCs w:val="24"/>
        </w:rPr>
      </w:pPr>
      <w:r w:rsidRPr="009D717B">
        <w:rPr>
          <w:rFonts w:cs="Times New Roman"/>
          <w:b w:val="0"/>
          <w:szCs w:val="28"/>
        </w:rPr>
        <w:t>Распределение опыта самолечения респондентами</w:t>
      </w:r>
    </w:p>
    <w:p w14:paraId="78CF64F0" w14:textId="4FA2FF8A" w:rsidR="009D717B" w:rsidRPr="009D717B" w:rsidRDefault="009D717B" w:rsidP="00140A10">
      <w:pPr>
        <w:pStyle w:val="a3"/>
        <w:spacing w:line="240" w:lineRule="auto"/>
        <w:ind w:left="709"/>
        <w:jc w:val="center"/>
        <w:rPr>
          <w:rFonts w:cs="Times New Roman"/>
          <w:b w:val="0"/>
          <w:sz w:val="22"/>
          <w:lang w:val="en-US"/>
        </w:rPr>
      </w:pPr>
      <w:r w:rsidRPr="009D717B">
        <w:rPr>
          <w:rFonts w:cs="Times New Roman"/>
          <w:b w:val="0"/>
          <w:i/>
          <w:iCs/>
          <w:sz w:val="22"/>
        </w:rPr>
        <w:t>Источник:</w:t>
      </w:r>
      <w:r w:rsidRPr="009D717B">
        <w:rPr>
          <w:rFonts w:cs="Times New Roman"/>
          <w:b w:val="0"/>
          <w:sz w:val="22"/>
        </w:rPr>
        <w:t xml:space="preserve"> </w:t>
      </w:r>
      <w:r w:rsidRPr="009D717B">
        <w:rPr>
          <w:rFonts w:cs="Times New Roman"/>
          <w:b w:val="0"/>
          <w:sz w:val="22"/>
          <w:lang w:val="en-US"/>
        </w:rPr>
        <w:t>[</w:t>
      </w:r>
      <w:r w:rsidRPr="009D717B">
        <w:rPr>
          <w:rFonts w:cs="Times New Roman"/>
          <w:b w:val="0"/>
          <w:sz w:val="22"/>
        </w:rPr>
        <w:t>составлено автором</w:t>
      </w:r>
      <w:r w:rsidRPr="009D717B">
        <w:rPr>
          <w:rFonts w:cs="Times New Roman"/>
          <w:b w:val="0"/>
          <w:sz w:val="22"/>
          <w:lang w:val="en-US"/>
        </w:rPr>
        <w:t>]</w:t>
      </w:r>
    </w:p>
    <w:p w14:paraId="37A44C29" w14:textId="77777777" w:rsidR="009D717B" w:rsidRPr="009D717B" w:rsidRDefault="009D717B" w:rsidP="009D717B">
      <w:pPr>
        <w:spacing w:line="360" w:lineRule="auto"/>
        <w:ind w:left="916"/>
        <w:rPr>
          <w:rFonts w:cs="Times New Roman"/>
          <w:bCs/>
          <w:szCs w:val="24"/>
        </w:rPr>
      </w:pPr>
    </w:p>
    <w:p w14:paraId="479725A8" w14:textId="2109EAFE" w:rsidR="00BB72AB" w:rsidRDefault="00C93EB4" w:rsidP="00C10890">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Участники онлайн-анкетирования заявили, что </w:t>
      </w:r>
      <w:r w:rsidR="009A10B4">
        <w:rPr>
          <w:rFonts w:ascii="Times New Roman" w:hAnsi="Times New Roman" w:cs="Times New Roman"/>
          <w:bCs/>
          <w:sz w:val="24"/>
          <w:szCs w:val="28"/>
        </w:rPr>
        <w:t>лечились согласно ранее сделанным назначениям врача (см. рис. 2</w:t>
      </w:r>
      <w:r w:rsidR="00AA5B65" w:rsidRPr="00AA5B65">
        <w:rPr>
          <w:rFonts w:ascii="Times New Roman" w:hAnsi="Times New Roman" w:cs="Times New Roman"/>
          <w:bCs/>
          <w:sz w:val="24"/>
          <w:szCs w:val="28"/>
        </w:rPr>
        <w:t>1</w:t>
      </w:r>
      <w:r w:rsidR="009A10B4">
        <w:rPr>
          <w:rFonts w:ascii="Times New Roman" w:hAnsi="Times New Roman" w:cs="Times New Roman"/>
          <w:bCs/>
          <w:sz w:val="24"/>
          <w:szCs w:val="28"/>
        </w:rPr>
        <w:t>)</w:t>
      </w:r>
      <w:r w:rsidR="00741E70">
        <w:rPr>
          <w:rFonts w:ascii="Times New Roman" w:hAnsi="Times New Roman" w:cs="Times New Roman"/>
          <w:bCs/>
          <w:sz w:val="24"/>
          <w:szCs w:val="28"/>
        </w:rPr>
        <w:t xml:space="preserve">. И только 13% опрошенных не имели опыта самолечения. Сопоставляя информацию о частоте и желания обращения к медицинским специалистам, </w:t>
      </w:r>
      <w:r w:rsidR="00741E70">
        <w:rPr>
          <w:rFonts w:ascii="Times New Roman" w:hAnsi="Times New Roman" w:cs="Times New Roman"/>
          <w:bCs/>
          <w:sz w:val="24"/>
          <w:szCs w:val="28"/>
        </w:rPr>
        <w:lastRenderedPageBreak/>
        <w:t xml:space="preserve">можно утверждать, что люди предпочитают самостоятельно справляться с заболеваниями и реже посещать медицинские учреждения. </w:t>
      </w:r>
    </w:p>
    <w:p w14:paraId="264FDEB8" w14:textId="73E07237" w:rsidR="00464EFC" w:rsidRDefault="00464EFC" w:rsidP="0070657F">
      <w:pPr>
        <w:spacing w:line="360" w:lineRule="auto"/>
        <w:jc w:val="both"/>
        <w:rPr>
          <w:rFonts w:ascii="Times New Roman" w:hAnsi="Times New Roman" w:cs="Times New Roman"/>
          <w:bCs/>
          <w:sz w:val="24"/>
          <w:szCs w:val="28"/>
          <w:u w:val="single"/>
        </w:rPr>
      </w:pPr>
      <w:bookmarkStart w:id="13" w:name="_Hlk104305584"/>
      <w:r w:rsidRPr="007A178F">
        <w:rPr>
          <w:rFonts w:ascii="Times New Roman" w:hAnsi="Times New Roman" w:cs="Times New Roman"/>
          <w:bCs/>
          <w:sz w:val="24"/>
          <w:szCs w:val="28"/>
          <w:u w:val="single"/>
        </w:rPr>
        <w:t xml:space="preserve">Этап </w:t>
      </w:r>
      <w:r>
        <w:rPr>
          <w:rFonts w:ascii="Times New Roman" w:hAnsi="Times New Roman" w:cs="Times New Roman"/>
          <w:bCs/>
          <w:sz w:val="24"/>
          <w:szCs w:val="28"/>
          <w:u w:val="single"/>
        </w:rPr>
        <w:t>5</w:t>
      </w:r>
      <w:r w:rsidRPr="007A178F">
        <w:rPr>
          <w:rFonts w:ascii="Times New Roman" w:hAnsi="Times New Roman" w:cs="Times New Roman"/>
          <w:bCs/>
          <w:sz w:val="24"/>
          <w:szCs w:val="28"/>
          <w:u w:val="single"/>
        </w:rPr>
        <w:t xml:space="preserve">. </w:t>
      </w:r>
      <w:r>
        <w:rPr>
          <w:rFonts w:ascii="Times New Roman" w:hAnsi="Times New Roman" w:cs="Times New Roman"/>
          <w:bCs/>
          <w:sz w:val="24"/>
          <w:szCs w:val="28"/>
          <w:u w:val="single"/>
        </w:rPr>
        <w:t>Телемедицинские технологии в медицинских учреждениях.</w:t>
      </w:r>
    </w:p>
    <w:bookmarkEnd w:id="13"/>
    <w:p w14:paraId="27CF99E4" w14:textId="6CBC6842" w:rsidR="00451578" w:rsidRDefault="00794495" w:rsidP="00451578">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Стало ясно, что </w:t>
      </w:r>
      <w:r w:rsidR="004F10ED">
        <w:rPr>
          <w:rFonts w:ascii="Times New Roman" w:hAnsi="Times New Roman" w:cs="Times New Roman"/>
          <w:bCs/>
          <w:sz w:val="24"/>
          <w:szCs w:val="28"/>
        </w:rPr>
        <w:t xml:space="preserve">Интернет преимущественно есть во всех медицинских учреждениях (см. </w:t>
      </w:r>
      <w:r w:rsidR="000F2DA0">
        <w:rPr>
          <w:rFonts w:ascii="Times New Roman" w:hAnsi="Times New Roman" w:cs="Times New Roman"/>
          <w:bCs/>
          <w:sz w:val="24"/>
          <w:szCs w:val="28"/>
        </w:rPr>
        <w:t>табл. 5</w:t>
      </w:r>
      <w:r w:rsidR="00746B9F">
        <w:rPr>
          <w:rFonts w:ascii="Times New Roman" w:hAnsi="Times New Roman" w:cs="Times New Roman"/>
          <w:bCs/>
          <w:sz w:val="24"/>
          <w:szCs w:val="28"/>
        </w:rPr>
        <w:t>)</w:t>
      </w:r>
      <w:r w:rsidR="0070657F">
        <w:rPr>
          <w:rFonts w:ascii="Times New Roman" w:hAnsi="Times New Roman" w:cs="Times New Roman"/>
          <w:bCs/>
          <w:sz w:val="24"/>
          <w:szCs w:val="28"/>
        </w:rPr>
        <w:t xml:space="preserve">, однако телемедицинскими технологиями владеют преимущественно поликлиники и больницы крупных городов, по сравнению с поселками, селами и деревнями. </w:t>
      </w:r>
      <w:r w:rsidR="007B472F">
        <w:rPr>
          <w:rFonts w:ascii="Times New Roman" w:hAnsi="Times New Roman" w:cs="Times New Roman"/>
          <w:bCs/>
          <w:sz w:val="24"/>
          <w:szCs w:val="28"/>
        </w:rPr>
        <w:t xml:space="preserve">Такой феномен требует внимания со стороны органов власти, так как </w:t>
      </w:r>
      <w:r w:rsidR="00313A0D">
        <w:rPr>
          <w:rFonts w:ascii="Times New Roman" w:hAnsi="Times New Roman" w:cs="Times New Roman"/>
          <w:bCs/>
          <w:sz w:val="24"/>
          <w:szCs w:val="28"/>
        </w:rPr>
        <w:t xml:space="preserve">таким образом возникает неравенство среди жителей больших городов и маленьких поселений к доступу </w:t>
      </w:r>
      <w:r w:rsidR="00B8321D">
        <w:rPr>
          <w:rFonts w:ascii="Times New Roman" w:hAnsi="Times New Roman" w:cs="Times New Roman"/>
          <w:bCs/>
          <w:sz w:val="24"/>
          <w:szCs w:val="28"/>
        </w:rPr>
        <w:t>к</w:t>
      </w:r>
      <w:r w:rsidR="00313A0D">
        <w:rPr>
          <w:rFonts w:ascii="Times New Roman" w:hAnsi="Times New Roman" w:cs="Times New Roman"/>
          <w:bCs/>
          <w:sz w:val="24"/>
          <w:szCs w:val="28"/>
        </w:rPr>
        <w:t xml:space="preserve"> телемедицинским услугам. </w:t>
      </w:r>
    </w:p>
    <w:p w14:paraId="12F89255" w14:textId="77777777" w:rsidR="00AC0138" w:rsidRDefault="00AC0138" w:rsidP="00451578">
      <w:pPr>
        <w:spacing w:line="360" w:lineRule="auto"/>
        <w:ind w:firstLine="709"/>
        <w:jc w:val="both"/>
        <w:rPr>
          <w:rFonts w:ascii="Times New Roman" w:hAnsi="Times New Roman" w:cs="Times New Roman"/>
          <w:bCs/>
          <w:sz w:val="24"/>
          <w:szCs w:val="28"/>
        </w:rPr>
      </w:pPr>
    </w:p>
    <w:p w14:paraId="63981149" w14:textId="01AEFAB5" w:rsidR="000F2DA0" w:rsidRPr="000F2DA0" w:rsidRDefault="000F2DA0" w:rsidP="005E08F2">
      <w:pPr>
        <w:pStyle w:val="a3"/>
        <w:numPr>
          <w:ilvl w:val="2"/>
          <w:numId w:val="5"/>
        </w:numPr>
        <w:spacing w:line="240" w:lineRule="auto"/>
        <w:ind w:left="3544"/>
        <w:jc w:val="right"/>
        <w:rPr>
          <w:rFonts w:cs="Times New Roman"/>
          <w:b w:val="0"/>
          <w:bCs/>
          <w:color w:val="222222"/>
          <w:szCs w:val="20"/>
          <w:shd w:val="clear" w:color="auto" w:fill="FFFFFF"/>
        </w:rPr>
      </w:pPr>
      <w:r>
        <w:rPr>
          <w:rFonts w:cs="Times New Roman"/>
          <w:b w:val="0"/>
          <w:bCs/>
          <w:color w:val="222222"/>
          <w:szCs w:val="20"/>
          <w:shd w:val="clear" w:color="auto" w:fill="FFFFFF"/>
        </w:rPr>
        <w:t xml:space="preserve"> Технологии телемедицины и Интернет в медицинских учреждениях, посещаемых респондентами</w:t>
      </w:r>
      <w:r w:rsidR="005E08F2">
        <w:rPr>
          <w:rFonts w:cs="Times New Roman"/>
          <w:b w:val="0"/>
          <w:bCs/>
          <w:color w:val="222222"/>
          <w:szCs w:val="20"/>
          <w:shd w:val="clear" w:color="auto" w:fill="FFFFFF"/>
        </w:rPr>
        <w:br/>
      </w:r>
    </w:p>
    <w:tbl>
      <w:tblPr>
        <w:tblStyle w:val="-21"/>
        <w:tblW w:w="9689" w:type="dxa"/>
        <w:tblLook w:val="04A0" w:firstRow="1" w:lastRow="0" w:firstColumn="1" w:lastColumn="0" w:noHBand="0" w:noVBand="1"/>
      </w:tblPr>
      <w:tblGrid>
        <w:gridCol w:w="6599"/>
        <w:gridCol w:w="1018"/>
        <w:gridCol w:w="1036"/>
        <w:gridCol w:w="1036"/>
      </w:tblGrid>
      <w:tr w:rsidR="000F2DA0" w:rsidRPr="000F2DA0" w14:paraId="729698CC" w14:textId="77777777" w:rsidTr="007C294E">
        <w:trPr>
          <w:cnfStyle w:val="100000000000" w:firstRow="1" w:lastRow="0" w:firstColumn="0" w:lastColumn="0" w:oddVBand="0" w:evenVBand="0" w:oddHBand="0"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51E091F0" w14:textId="77777777" w:rsidR="000F2DA0" w:rsidRPr="000F2DA0" w:rsidRDefault="000F2DA0" w:rsidP="000F2DA0">
            <w:pPr>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Наличие Интернета у врачей на рабочем месте</w:t>
            </w:r>
          </w:p>
        </w:tc>
        <w:tc>
          <w:tcPr>
            <w:tcW w:w="1018" w:type="dxa"/>
            <w:noWrap/>
            <w:hideMark/>
          </w:tcPr>
          <w:p w14:paraId="2F4B9555" w14:textId="77777777" w:rsidR="000F2DA0" w:rsidRPr="000F2DA0" w:rsidRDefault="000F2DA0" w:rsidP="000F2D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p>
        </w:tc>
        <w:tc>
          <w:tcPr>
            <w:tcW w:w="1036" w:type="dxa"/>
            <w:noWrap/>
            <w:hideMark/>
          </w:tcPr>
          <w:p w14:paraId="01AC9C00" w14:textId="77777777" w:rsidR="000F2DA0" w:rsidRPr="000F2DA0" w:rsidRDefault="000F2DA0" w:rsidP="000F2D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c>
          <w:tcPr>
            <w:tcW w:w="1036" w:type="dxa"/>
            <w:noWrap/>
            <w:hideMark/>
          </w:tcPr>
          <w:p w14:paraId="55E94F5D" w14:textId="77777777" w:rsidR="000F2DA0" w:rsidRPr="000F2DA0" w:rsidRDefault="000F2DA0" w:rsidP="000F2DA0">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r>
      <w:tr w:rsidR="000F2DA0" w:rsidRPr="000F2DA0" w14:paraId="1753B083"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1670BE2D" w14:textId="77777777" w:rsidR="000F2DA0" w:rsidRPr="000F2DA0" w:rsidRDefault="000F2DA0" w:rsidP="000F2DA0">
            <w:pPr>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Населенный пункт</w:t>
            </w:r>
          </w:p>
        </w:tc>
        <w:tc>
          <w:tcPr>
            <w:tcW w:w="1018" w:type="dxa"/>
            <w:noWrap/>
            <w:hideMark/>
          </w:tcPr>
          <w:p w14:paraId="7E3C85C2"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0F2DA0">
              <w:rPr>
                <w:rFonts w:ascii="Times New Roman" w:eastAsia="Times New Roman" w:hAnsi="Times New Roman" w:cs="Times New Roman"/>
                <w:b/>
                <w:bCs/>
                <w:color w:val="000000"/>
                <w:sz w:val="24"/>
                <w:szCs w:val="24"/>
                <w:lang w:eastAsia="ru-RU"/>
              </w:rPr>
              <w:t>Да</w:t>
            </w:r>
          </w:p>
        </w:tc>
        <w:tc>
          <w:tcPr>
            <w:tcW w:w="1036" w:type="dxa"/>
            <w:noWrap/>
            <w:hideMark/>
          </w:tcPr>
          <w:p w14:paraId="72E45344"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0F2DA0">
              <w:rPr>
                <w:rFonts w:ascii="Times New Roman" w:eastAsia="Times New Roman" w:hAnsi="Times New Roman" w:cs="Times New Roman"/>
                <w:b/>
                <w:bCs/>
                <w:color w:val="000000"/>
                <w:sz w:val="24"/>
                <w:szCs w:val="24"/>
                <w:lang w:eastAsia="ru-RU"/>
              </w:rPr>
              <w:t>Нет</w:t>
            </w:r>
          </w:p>
        </w:tc>
        <w:tc>
          <w:tcPr>
            <w:tcW w:w="1036" w:type="dxa"/>
            <w:noWrap/>
            <w:hideMark/>
          </w:tcPr>
          <w:p w14:paraId="3C5B5835"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0F2DA0">
              <w:rPr>
                <w:rFonts w:ascii="Times New Roman" w:eastAsia="Times New Roman" w:hAnsi="Times New Roman" w:cs="Times New Roman"/>
                <w:b/>
                <w:bCs/>
                <w:color w:val="000000"/>
                <w:sz w:val="24"/>
                <w:szCs w:val="24"/>
                <w:lang w:eastAsia="ru-RU"/>
              </w:rPr>
              <w:t>Не знаю</w:t>
            </w:r>
          </w:p>
        </w:tc>
      </w:tr>
      <w:tr w:rsidR="000F2DA0" w:rsidRPr="000F2DA0" w14:paraId="0A259DB1"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00A76178"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Город федерального значения (Москва, Санкт-Петербург, Севастополь)</w:t>
            </w:r>
          </w:p>
        </w:tc>
        <w:tc>
          <w:tcPr>
            <w:tcW w:w="1018" w:type="dxa"/>
            <w:noWrap/>
            <w:hideMark/>
          </w:tcPr>
          <w:p w14:paraId="3052DDD6"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24"/>
                <w:szCs w:val="24"/>
                <w:lang w:eastAsia="ru-RU"/>
              </w:rPr>
            </w:pPr>
            <w:r w:rsidRPr="000F2DA0">
              <w:rPr>
                <w:rFonts w:ascii="Times New Roman" w:eastAsia="Times New Roman" w:hAnsi="Times New Roman" w:cs="Times New Roman"/>
                <w:color w:val="00B050"/>
                <w:sz w:val="24"/>
                <w:szCs w:val="24"/>
                <w:lang w:eastAsia="ru-RU"/>
              </w:rPr>
              <w:t>88,10%</w:t>
            </w:r>
          </w:p>
        </w:tc>
        <w:tc>
          <w:tcPr>
            <w:tcW w:w="1036" w:type="dxa"/>
            <w:noWrap/>
            <w:hideMark/>
          </w:tcPr>
          <w:p w14:paraId="761518C8"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2,38%</w:t>
            </w:r>
          </w:p>
        </w:tc>
        <w:tc>
          <w:tcPr>
            <w:tcW w:w="1036" w:type="dxa"/>
            <w:noWrap/>
            <w:hideMark/>
          </w:tcPr>
          <w:p w14:paraId="2264A549"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9,52%</w:t>
            </w:r>
          </w:p>
        </w:tc>
      </w:tr>
      <w:tr w:rsidR="000F2DA0" w:rsidRPr="000F2DA0" w14:paraId="2E3A7A3A"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601F3D4E"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Областной/республиканский центр</w:t>
            </w:r>
          </w:p>
        </w:tc>
        <w:tc>
          <w:tcPr>
            <w:tcW w:w="1018" w:type="dxa"/>
            <w:noWrap/>
            <w:hideMark/>
          </w:tcPr>
          <w:p w14:paraId="297FC768"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B050"/>
                <w:sz w:val="24"/>
                <w:szCs w:val="24"/>
                <w:lang w:eastAsia="ru-RU"/>
              </w:rPr>
            </w:pPr>
            <w:r w:rsidRPr="000F2DA0">
              <w:rPr>
                <w:rFonts w:ascii="Times New Roman" w:eastAsia="Times New Roman" w:hAnsi="Times New Roman" w:cs="Times New Roman"/>
                <w:color w:val="00B050"/>
                <w:sz w:val="24"/>
                <w:szCs w:val="24"/>
                <w:lang w:eastAsia="ru-RU"/>
              </w:rPr>
              <w:t>75,00%</w:t>
            </w:r>
          </w:p>
        </w:tc>
        <w:tc>
          <w:tcPr>
            <w:tcW w:w="1036" w:type="dxa"/>
            <w:noWrap/>
            <w:hideMark/>
          </w:tcPr>
          <w:p w14:paraId="2611B41A"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1,67%</w:t>
            </w:r>
          </w:p>
        </w:tc>
        <w:tc>
          <w:tcPr>
            <w:tcW w:w="1036" w:type="dxa"/>
            <w:noWrap/>
            <w:hideMark/>
          </w:tcPr>
          <w:p w14:paraId="103722B0"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23,33%</w:t>
            </w:r>
          </w:p>
        </w:tc>
      </w:tr>
      <w:tr w:rsidR="000F2DA0" w:rsidRPr="000F2DA0" w14:paraId="3627C924"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146FD711"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Районный центр</w:t>
            </w:r>
          </w:p>
        </w:tc>
        <w:tc>
          <w:tcPr>
            <w:tcW w:w="1018" w:type="dxa"/>
            <w:noWrap/>
            <w:hideMark/>
          </w:tcPr>
          <w:p w14:paraId="219A7268"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24"/>
                <w:szCs w:val="24"/>
                <w:lang w:eastAsia="ru-RU"/>
              </w:rPr>
            </w:pPr>
            <w:r w:rsidRPr="000F2DA0">
              <w:rPr>
                <w:rFonts w:ascii="Times New Roman" w:eastAsia="Times New Roman" w:hAnsi="Times New Roman" w:cs="Times New Roman"/>
                <w:color w:val="00B050"/>
                <w:sz w:val="24"/>
                <w:szCs w:val="24"/>
                <w:lang w:eastAsia="ru-RU"/>
              </w:rPr>
              <w:t>42,86%</w:t>
            </w:r>
          </w:p>
        </w:tc>
        <w:tc>
          <w:tcPr>
            <w:tcW w:w="1036" w:type="dxa"/>
            <w:noWrap/>
            <w:hideMark/>
          </w:tcPr>
          <w:p w14:paraId="3D23C158"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14,29%</w:t>
            </w:r>
          </w:p>
        </w:tc>
        <w:tc>
          <w:tcPr>
            <w:tcW w:w="1036" w:type="dxa"/>
            <w:noWrap/>
            <w:hideMark/>
          </w:tcPr>
          <w:p w14:paraId="1FBD2456"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42,86%</w:t>
            </w:r>
          </w:p>
        </w:tc>
      </w:tr>
      <w:tr w:rsidR="000F2DA0" w:rsidRPr="000F2DA0" w14:paraId="34B7FD2E"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2F5C3203"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Поселок городского типа</w:t>
            </w:r>
          </w:p>
        </w:tc>
        <w:tc>
          <w:tcPr>
            <w:tcW w:w="1018" w:type="dxa"/>
            <w:noWrap/>
            <w:hideMark/>
          </w:tcPr>
          <w:p w14:paraId="7EF75EF3"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B050"/>
                <w:sz w:val="24"/>
                <w:szCs w:val="24"/>
                <w:lang w:eastAsia="ru-RU"/>
              </w:rPr>
            </w:pPr>
            <w:r w:rsidRPr="000F2DA0">
              <w:rPr>
                <w:rFonts w:ascii="Times New Roman" w:eastAsia="Times New Roman" w:hAnsi="Times New Roman" w:cs="Times New Roman"/>
                <w:color w:val="00B050"/>
                <w:sz w:val="24"/>
                <w:szCs w:val="24"/>
                <w:lang w:eastAsia="ru-RU"/>
              </w:rPr>
              <w:t>75,00%</w:t>
            </w:r>
          </w:p>
        </w:tc>
        <w:tc>
          <w:tcPr>
            <w:tcW w:w="1036" w:type="dxa"/>
            <w:noWrap/>
            <w:hideMark/>
          </w:tcPr>
          <w:p w14:paraId="73028384"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0,00%</w:t>
            </w:r>
          </w:p>
        </w:tc>
        <w:tc>
          <w:tcPr>
            <w:tcW w:w="1036" w:type="dxa"/>
            <w:noWrap/>
            <w:hideMark/>
          </w:tcPr>
          <w:p w14:paraId="427C46E1"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25,00%</w:t>
            </w:r>
          </w:p>
        </w:tc>
      </w:tr>
      <w:tr w:rsidR="000F2DA0" w:rsidRPr="000F2DA0" w14:paraId="0933E405"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1178A694"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Поселок (село)</w:t>
            </w:r>
          </w:p>
        </w:tc>
        <w:tc>
          <w:tcPr>
            <w:tcW w:w="1018" w:type="dxa"/>
            <w:noWrap/>
            <w:hideMark/>
          </w:tcPr>
          <w:p w14:paraId="5C9B3F93"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24"/>
                <w:szCs w:val="24"/>
                <w:lang w:eastAsia="ru-RU"/>
              </w:rPr>
            </w:pPr>
            <w:r w:rsidRPr="000F2DA0">
              <w:rPr>
                <w:rFonts w:ascii="Times New Roman" w:eastAsia="Times New Roman" w:hAnsi="Times New Roman" w:cs="Times New Roman"/>
                <w:color w:val="00B050"/>
                <w:sz w:val="24"/>
                <w:szCs w:val="24"/>
                <w:lang w:eastAsia="ru-RU"/>
              </w:rPr>
              <w:t>77,78%</w:t>
            </w:r>
          </w:p>
        </w:tc>
        <w:tc>
          <w:tcPr>
            <w:tcW w:w="1036" w:type="dxa"/>
            <w:noWrap/>
            <w:hideMark/>
          </w:tcPr>
          <w:p w14:paraId="4AE2D300"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11,11%</w:t>
            </w:r>
          </w:p>
        </w:tc>
        <w:tc>
          <w:tcPr>
            <w:tcW w:w="1036" w:type="dxa"/>
            <w:noWrap/>
            <w:hideMark/>
          </w:tcPr>
          <w:p w14:paraId="7AC596B7"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11,11%</w:t>
            </w:r>
          </w:p>
        </w:tc>
      </w:tr>
      <w:tr w:rsidR="000F2DA0" w:rsidRPr="000F2DA0" w14:paraId="566B2914"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26BF38E8"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Деревня</w:t>
            </w:r>
          </w:p>
        </w:tc>
        <w:tc>
          <w:tcPr>
            <w:tcW w:w="1018" w:type="dxa"/>
            <w:noWrap/>
            <w:hideMark/>
          </w:tcPr>
          <w:p w14:paraId="10F6F2C0"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37,50%</w:t>
            </w:r>
          </w:p>
        </w:tc>
        <w:tc>
          <w:tcPr>
            <w:tcW w:w="1036" w:type="dxa"/>
            <w:noWrap/>
            <w:hideMark/>
          </w:tcPr>
          <w:p w14:paraId="6CCB7AC0"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0F2DA0">
              <w:rPr>
                <w:rFonts w:ascii="Times New Roman" w:eastAsia="Times New Roman" w:hAnsi="Times New Roman" w:cs="Times New Roman"/>
                <w:color w:val="FF0000"/>
                <w:sz w:val="24"/>
                <w:szCs w:val="24"/>
                <w:lang w:eastAsia="ru-RU"/>
              </w:rPr>
              <w:t>50,00%</w:t>
            </w:r>
          </w:p>
        </w:tc>
        <w:tc>
          <w:tcPr>
            <w:tcW w:w="1036" w:type="dxa"/>
            <w:noWrap/>
            <w:hideMark/>
          </w:tcPr>
          <w:p w14:paraId="55311122"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12,50%</w:t>
            </w:r>
          </w:p>
        </w:tc>
      </w:tr>
      <w:tr w:rsidR="000F2DA0" w:rsidRPr="000F2DA0" w14:paraId="02785119"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6813DB66" w14:textId="77777777" w:rsidR="000F2DA0" w:rsidRPr="000F2DA0" w:rsidRDefault="000F2DA0" w:rsidP="000F2DA0">
            <w:pPr>
              <w:jc w:val="center"/>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Доступ к телемедицине в учреждении здравоохранения</w:t>
            </w:r>
          </w:p>
        </w:tc>
        <w:tc>
          <w:tcPr>
            <w:tcW w:w="1018" w:type="dxa"/>
            <w:noWrap/>
            <w:hideMark/>
          </w:tcPr>
          <w:p w14:paraId="5CD4D0EA"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sz w:val="24"/>
                <w:szCs w:val="24"/>
                <w:lang w:eastAsia="ru-RU"/>
              </w:rPr>
            </w:pPr>
          </w:p>
        </w:tc>
        <w:tc>
          <w:tcPr>
            <w:tcW w:w="1036" w:type="dxa"/>
            <w:noWrap/>
            <w:hideMark/>
          </w:tcPr>
          <w:p w14:paraId="6B5F7A52"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c>
          <w:tcPr>
            <w:tcW w:w="1036" w:type="dxa"/>
            <w:noWrap/>
            <w:hideMark/>
          </w:tcPr>
          <w:p w14:paraId="48E48969"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r>
      <w:tr w:rsidR="000F2DA0" w:rsidRPr="000F2DA0" w14:paraId="4697BD16"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5CCBD84A" w14:textId="77777777" w:rsidR="000F2DA0" w:rsidRPr="000F2DA0" w:rsidRDefault="000F2DA0" w:rsidP="000F2DA0">
            <w:pPr>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Населенный пункт</w:t>
            </w:r>
          </w:p>
        </w:tc>
        <w:tc>
          <w:tcPr>
            <w:tcW w:w="1018" w:type="dxa"/>
            <w:noWrap/>
            <w:hideMark/>
          </w:tcPr>
          <w:p w14:paraId="13356F2C"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0F2DA0">
              <w:rPr>
                <w:rFonts w:ascii="Times New Roman" w:eastAsia="Times New Roman" w:hAnsi="Times New Roman" w:cs="Times New Roman"/>
                <w:b/>
                <w:bCs/>
                <w:color w:val="000000"/>
                <w:sz w:val="24"/>
                <w:szCs w:val="24"/>
                <w:lang w:eastAsia="ru-RU"/>
              </w:rPr>
              <w:t>Да</w:t>
            </w:r>
          </w:p>
        </w:tc>
        <w:tc>
          <w:tcPr>
            <w:tcW w:w="1036" w:type="dxa"/>
            <w:noWrap/>
            <w:hideMark/>
          </w:tcPr>
          <w:p w14:paraId="03F69EC4"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0F2DA0">
              <w:rPr>
                <w:rFonts w:ascii="Times New Roman" w:eastAsia="Times New Roman" w:hAnsi="Times New Roman" w:cs="Times New Roman"/>
                <w:b/>
                <w:bCs/>
                <w:color w:val="000000"/>
                <w:sz w:val="24"/>
                <w:szCs w:val="24"/>
                <w:lang w:eastAsia="ru-RU"/>
              </w:rPr>
              <w:t>Нет</w:t>
            </w:r>
          </w:p>
        </w:tc>
        <w:tc>
          <w:tcPr>
            <w:tcW w:w="1036" w:type="dxa"/>
            <w:noWrap/>
            <w:hideMark/>
          </w:tcPr>
          <w:p w14:paraId="27356606"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color w:val="000000"/>
                <w:sz w:val="24"/>
                <w:szCs w:val="24"/>
                <w:lang w:eastAsia="ru-RU"/>
              </w:rPr>
            </w:pPr>
            <w:r w:rsidRPr="000F2DA0">
              <w:rPr>
                <w:rFonts w:ascii="Times New Roman" w:eastAsia="Times New Roman" w:hAnsi="Times New Roman" w:cs="Times New Roman"/>
                <w:b/>
                <w:bCs/>
                <w:color w:val="000000"/>
                <w:sz w:val="24"/>
                <w:szCs w:val="24"/>
                <w:lang w:eastAsia="ru-RU"/>
              </w:rPr>
              <w:t>Не знаю</w:t>
            </w:r>
          </w:p>
        </w:tc>
      </w:tr>
      <w:tr w:rsidR="000F2DA0" w:rsidRPr="000F2DA0" w14:paraId="15504ADB"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463DC4B7"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Город федерального значения (Москва, Санкт-Петербург, Севастополь)</w:t>
            </w:r>
          </w:p>
        </w:tc>
        <w:tc>
          <w:tcPr>
            <w:tcW w:w="1018" w:type="dxa"/>
            <w:noWrap/>
            <w:hideMark/>
          </w:tcPr>
          <w:p w14:paraId="4AB08482"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B050"/>
                <w:sz w:val="24"/>
                <w:szCs w:val="24"/>
                <w:lang w:eastAsia="ru-RU"/>
              </w:rPr>
            </w:pPr>
            <w:r w:rsidRPr="000F2DA0">
              <w:rPr>
                <w:rFonts w:ascii="Times New Roman" w:eastAsia="Times New Roman" w:hAnsi="Times New Roman" w:cs="Times New Roman"/>
                <w:color w:val="00B050"/>
                <w:sz w:val="24"/>
                <w:szCs w:val="24"/>
                <w:lang w:eastAsia="ru-RU"/>
              </w:rPr>
              <w:t>51,19%</w:t>
            </w:r>
          </w:p>
        </w:tc>
        <w:tc>
          <w:tcPr>
            <w:tcW w:w="1036" w:type="dxa"/>
            <w:noWrap/>
            <w:hideMark/>
          </w:tcPr>
          <w:p w14:paraId="70D85BDF"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14,29%</w:t>
            </w:r>
          </w:p>
        </w:tc>
        <w:tc>
          <w:tcPr>
            <w:tcW w:w="1036" w:type="dxa"/>
            <w:noWrap/>
            <w:hideMark/>
          </w:tcPr>
          <w:p w14:paraId="37496263"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34,52%</w:t>
            </w:r>
          </w:p>
        </w:tc>
      </w:tr>
      <w:tr w:rsidR="000F2DA0" w:rsidRPr="000F2DA0" w14:paraId="7C84F925"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445473B3"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Областной/республиканский центр</w:t>
            </w:r>
          </w:p>
        </w:tc>
        <w:tc>
          <w:tcPr>
            <w:tcW w:w="1018" w:type="dxa"/>
            <w:noWrap/>
            <w:hideMark/>
          </w:tcPr>
          <w:p w14:paraId="76E76015"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40,00%</w:t>
            </w:r>
          </w:p>
        </w:tc>
        <w:tc>
          <w:tcPr>
            <w:tcW w:w="1036" w:type="dxa"/>
            <w:noWrap/>
            <w:hideMark/>
          </w:tcPr>
          <w:p w14:paraId="255DFF77"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15,00%</w:t>
            </w:r>
          </w:p>
        </w:tc>
        <w:tc>
          <w:tcPr>
            <w:tcW w:w="1036" w:type="dxa"/>
            <w:noWrap/>
            <w:hideMark/>
          </w:tcPr>
          <w:p w14:paraId="221E3932"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45,00%</w:t>
            </w:r>
          </w:p>
        </w:tc>
      </w:tr>
      <w:tr w:rsidR="000F2DA0" w:rsidRPr="000F2DA0" w14:paraId="0334C8EE"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1456F34F"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Районный центр</w:t>
            </w:r>
          </w:p>
        </w:tc>
        <w:tc>
          <w:tcPr>
            <w:tcW w:w="1018" w:type="dxa"/>
            <w:noWrap/>
            <w:hideMark/>
          </w:tcPr>
          <w:p w14:paraId="66C0E2B5"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17,14%</w:t>
            </w:r>
          </w:p>
        </w:tc>
        <w:tc>
          <w:tcPr>
            <w:tcW w:w="1036" w:type="dxa"/>
            <w:noWrap/>
            <w:hideMark/>
          </w:tcPr>
          <w:p w14:paraId="10C61EC3"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37,14%</w:t>
            </w:r>
          </w:p>
        </w:tc>
        <w:tc>
          <w:tcPr>
            <w:tcW w:w="1036" w:type="dxa"/>
            <w:noWrap/>
            <w:hideMark/>
          </w:tcPr>
          <w:p w14:paraId="1B96CCA0"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45,71%</w:t>
            </w:r>
          </w:p>
        </w:tc>
      </w:tr>
      <w:tr w:rsidR="000F2DA0" w:rsidRPr="000F2DA0" w14:paraId="6CCC52D9"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1B0D0BC9"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Поселок городского типа</w:t>
            </w:r>
          </w:p>
        </w:tc>
        <w:tc>
          <w:tcPr>
            <w:tcW w:w="1018" w:type="dxa"/>
            <w:noWrap/>
            <w:hideMark/>
          </w:tcPr>
          <w:p w14:paraId="5E89CFC6"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6,25%</w:t>
            </w:r>
          </w:p>
        </w:tc>
        <w:tc>
          <w:tcPr>
            <w:tcW w:w="1036" w:type="dxa"/>
            <w:noWrap/>
            <w:hideMark/>
          </w:tcPr>
          <w:p w14:paraId="67F4C0C9"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0F2DA0">
              <w:rPr>
                <w:rFonts w:ascii="Times New Roman" w:eastAsia="Times New Roman" w:hAnsi="Times New Roman" w:cs="Times New Roman"/>
                <w:color w:val="FF0000"/>
                <w:sz w:val="24"/>
                <w:szCs w:val="24"/>
                <w:lang w:eastAsia="ru-RU"/>
              </w:rPr>
              <w:t>56,25%</w:t>
            </w:r>
          </w:p>
        </w:tc>
        <w:tc>
          <w:tcPr>
            <w:tcW w:w="1036" w:type="dxa"/>
            <w:noWrap/>
            <w:hideMark/>
          </w:tcPr>
          <w:p w14:paraId="3394C167"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37,50%</w:t>
            </w:r>
          </w:p>
        </w:tc>
      </w:tr>
      <w:tr w:rsidR="000F2DA0" w:rsidRPr="000F2DA0" w14:paraId="26A8216F" w14:textId="77777777" w:rsidTr="007C294E">
        <w:trPr>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75934524"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Поселок (село)</w:t>
            </w:r>
          </w:p>
        </w:tc>
        <w:tc>
          <w:tcPr>
            <w:tcW w:w="1018" w:type="dxa"/>
            <w:noWrap/>
            <w:hideMark/>
          </w:tcPr>
          <w:p w14:paraId="2DD06F17"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22,22%</w:t>
            </w:r>
          </w:p>
        </w:tc>
        <w:tc>
          <w:tcPr>
            <w:tcW w:w="1036" w:type="dxa"/>
            <w:noWrap/>
            <w:hideMark/>
          </w:tcPr>
          <w:p w14:paraId="30428652"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0F2DA0">
              <w:rPr>
                <w:rFonts w:ascii="Times New Roman" w:eastAsia="Times New Roman" w:hAnsi="Times New Roman" w:cs="Times New Roman"/>
                <w:color w:val="FF0000"/>
                <w:sz w:val="24"/>
                <w:szCs w:val="24"/>
                <w:lang w:eastAsia="ru-RU"/>
              </w:rPr>
              <w:t>44,44%</w:t>
            </w:r>
          </w:p>
        </w:tc>
        <w:tc>
          <w:tcPr>
            <w:tcW w:w="1036" w:type="dxa"/>
            <w:noWrap/>
            <w:hideMark/>
          </w:tcPr>
          <w:p w14:paraId="0327BDC7" w14:textId="77777777" w:rsidR="000F2DA0" w:rsidRPr="000F2DA0" w:rsidRDefault="000F2DA0" w:rsidP="000F2DA0">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33,33%</w:t>
            </w:r>
          </w:p>
        </w:tc>
      </w:tr>
      <w:tr w:rsidR="000F2DA0" w:rsidRPr="000F2DA0" w14:paraId="15BA763C" w14:textId="77777777" w:rsidTr="007C294E">
        <w:trPr>
          <w:cnfStyle w:val="000000100000" w:firstRow="0" w:lastRow="0" w:firstColumn="0" w:lastColumn="0" w:oddVBand="0" w:evenVBand="0" w:oddHBand="1" w:evenHBand="0" w:firstRowFirstColumn="0" w:firstRowLastColumn="0" w:lastRowFirstColumn="0" w:lastRowLastColumn="0"/>
          <w:trHeight w:val="312"/>
        </w:trPr>
        <w:tc>
          <w:tcPr>
            <w:cnfStyle w:val="001000000000" w:firstRow="0" w:lastRow="0" w:firstColumn="1" w:lastColumn="0" w:oddVBand="0" w:evenVBand="0" w:oddHBand="0" w:evenHBand="0" w:firstRowFirstColumn="0" w:firstRowLastColumn="0" w:lastRowFirstColumn="0" w:lastRowLastColumn="0"/>
            <w:tcW w:w="6599" w:type="dxa"/>
            <w:noWrap/>
            <w:hideMark/>
          </w:tcPr>
          <w:p w14:paraId="1B176443" w14:textId="77777777" w:rsidR="000F2DA0" w:rsidRPr="000F2DA0" w:rsidRDefault="000F2DA0" w:rsidP="000F2DA0">
            <w:pPr>
              <w:rPr>
                <w:rFonts w:ascii="Times New Roman" w:eastAsia="Times New Roman" w:hAnsi="Times New Roman" w:cs="Times New Roman"/>
                <w:b w:val="0"/>
                <w:bCs w:val="0"/>
                <w:color w:val="000000"/>
                <w:sz w:val="24"/>
                <w:szCs w:val="24"/>
                <w:lang w:eastAsia="ru-RU"/>
              </w:rPr>
            </w:pPr>
            <w:r w:rsidRPr="000F2DA0">
              <w:rPr>
                <w:rFonts w:ascii="Times New Roman" w:eastAsia="Times New Roman" w:hAnsi="Times New Roman" w:cs="Times New Roman"/>
                <w:b w:val="0"/>
                <w:bCs w:val="0"/>
                <w:color w:val="000000"/>
                <w:sz w:val="24"/>
                <w:szCs w:val="24"/>
                <w:lang w:eastAsia="ru-RU"/>
              </w:rPr>
              <w:t>Деревня</w:t>
            </w:r>
          </w:p>
        </w:tc>
        <w:tc>
          <w:tcPr>
            <w:tcW w:w="1018" w:type="dxa"/>
            <w:noWrap/>
            <w:hideMark/>
          </w:tcPr>
          <w:p w14:paraId="6B6E2D03"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0,00%</w:t>
            </w:r>
          </w:p>
        </w:tc>
        <w:tc>
          <w:tcPr>
            <w:tcW w:w="1036" w:type="dxa"/>
            <w:noWrap/>
            <w:hideMark/>
          </w:tcPr>
          <w:p w14:paraId="7CC1C1A6"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FF0000"/>
                <w:sz w:val="24"/>
                <w:szCs w:val="24"/>
                <w:lang w:eastAsia="ru-RU"/>
              </w:rPr>
            </w:pPr>
            <w:r w:rsidRPr="000F2DA0">
              <w:rPr>
                <w:rFonts w:ascii="Times New Roman" w:eastAsia="Times New Roman" w:hAnsi="Times New Roman" w:cs="Times New Roman"/>
                <w:color w:val="FF0000"/>
                <w:sz w:val="24"/>
                <w:szCs w:val="24"/>
                <w:lang w:eastAsia="ru-RU"/>
              </w:rPr>
              <w:t>75,00%</w:t>
            </w:r>
          </w:p>
        </w:tc>
        <w:tc>
          <w:tcPr>
            <w:tcW w:w="1036" w:type="dxa"/>
            <w:noWrap/>
            <w:hideMark/>
          </w:tcPr>
          <w:p w14:paraId="302EFD5C" w14:textId="77777777" w:rsidR="000F2DA0" w:rsidRPr="000F2DA0" w:rsidRDefault="000F2DA0" w:rsidP="000F2DA0">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0F2DA0">
              <w:rPr>
                <w:rFonts w:ascii="Times New Roman" w:eastAsia="Times New Roman" w:hAnsi="Times New Roman" w:cs="Times New Roman"/>
                <w:color w:val="000000"/>
                <w:sz w:val="24"/>
                <w:szCs w:val="24"/>
                <w:lang w:eastAsia="ru-RU"/>
              </w:rPr>
              <w:t>25,00%</w:t>
            </w:r>
          </w:p>
        </w:tc>
      </w:tr>
    </w:tbl>
    <w:p w14:paraId="5EB42A22" w14:textId="1392177C" w:rsidR="000276A4" w:rsidRPr="00993F3D" w:rsidRDefault="00993F3D" w:rsidP="00993F3D">
      <w:pPr>
        <w:spacing w:line="360" w:lineRule="auto"/>
        <w:rPr>
          <w:rFonts w:ascii="Times New Roman" w:hAnsi="Times New Roman" w:cs="Times New Roman"/>
          <w:bCs/>
          <w:szCs w:val="24"/>
          <w:lang w:val="en-US"/>
        </w:rPr>
      </w:pPr>
      <w:r w:rsidRPr="00993F3D">
        <w:rPr>
          <w:rFonts w:ascii="Times New Roman" w:hAnsi="Times New Roman" w:cs="Times New Roman"/>
          <w:bCs/>
          <w:i/>
          <w:iCs/>
          <w:szCs w:val="24"/>
        </w:rPr>
        <w:t>Источник:</w:t>
      </w:r>
      <w:r w:rsidRPr="00993F3D">
        <w:rPr>
          <w:rFonts w:ascii="Times New Roman" w:hAnsi="Times New Roman" w:cs="Times New Roman"/>
          <w:bCs/>
          <w:szCs w:val="24"/>
        </w:rPr>
        <w:t xml:space="preserve"> </w:t>
      </w:r>
      <w:r w:rsidRPr="00993F3D">
        <w:rPr>
          <w:rFonts w:ascii="Times New Roman" w:hAnsi="Times New Roman" w:cs="Times New Roman"/>
          <w:bCs/>
          <w:szCs w:val="24"/>
          <w:lang w:val="en-US"/>
        </w:rPr>
        <w:t>[</w:t>
      </w:r>
      <w:r w:rsidRPr="00993F3D">
        <w:rPr>
          <w:rFonts w:ascii="Times New Roman" w:hAnsi="Times New Roman" w:cs="Times New Roman"/>
          <w:bCs/>
          <w:szCs w:val="24"/>
        </w:rPr>
        <w:t>составлено автором</w:t>
      </w:r>
      <w:r w:rsidRPr="00993F3D">
        <w:rPr>
          <w:rFonts w:ascii="Times New Roman" w:hAnsi="Times New Roman" w:cs="Times New Roman"/>
          <w:bCs/>
          <w:szCs w:val="24"/>
          <w:lang w:val="en-US"/>
        </w:rPr>
        <w:t>]</w:t>
      </w:r>
    </w:p>
    <w:p w14:paraId="58D949C5" w14:textId="77777777" w:rsidR="00993F3D" w:rsidRDefault="00993F3D" w:rsidP="000276A4">
      <w:pPr>
        <w:spacing w:line="360" w:lineRule="auto"/>
        <w:ind w:firstLine="709"/>
        <w:jc w:val="center"/>
        <w:rPr>
          <w:rFonts w:ascii="Times New Roman" w:hAnsi="Times New Roman" w:cs="Times New Roman"/>
          <w:bCs/>
          <w:sz w:val="24"/>
          <w:szCs w:val="28"/>
        </w:rPr>
      </w:pPr>
    </w:p>
    <w:p w14:paraId="6ACE70E0" w14:textId="51F9294C" w:rsidR="00C8165B" w:rsidRDefault="0063434C" w:rsidP="00C8165B">
      <w:pPr>
        <w:spacing w:line="360" w:lineRule="auto"/>
        <w:jc w:val="both"/>
        <w:rPr>
          <w:rFonts w:ascii="Times New Roman" w:hAnsi="Times New Roman" w:cs="Times New Roman"/>
          <w:bCs/>
          <w:sz w:val="24"/>
          <w:szCs w:val="28"/>
          <w:u w:val="single"/>
        </w:rPr>
      </w:pPr>
      <w:r w:rsidRPr="0063434C">
        <w:rPr>
          <w:rFonts w:ascii="Times New Roman" w:hAnsi="Times New Roman" w:cs="Times New Roman"/>
          <w:bCs/>
          <w:sz w:val="24"/>
          <w:szCs w:val="28"/>
          <w:u w:val="single"/>
        </w:rPr>
        <w:t xml:space="preserve">Этап </w:t>
      </w:r>
      <w:r>
        <w:rPr>
          <w:rFonts w:ascii="Times New Roman" w:hAnsi="Times New Roman" w:cs="Times New Roman"/>
          <w:bCs/>
          <w:sz w:val="24"/>
          <w:szCs w:val="28"/>
          <w:u w:val="single"/>
        </w:rPr>
        <w:t>6</w:t>
      </w:r>
      <w:r w:rsidRPr="0063434C">
        <w:rPr>
          <w:rFonts w:ascii="Times New Roman" w:hAnsi="Times New Roman" w:cs="Times New Roman"/>
          <w:bCs/>
          <w:sz w:val="24"/>
          <w:szCs w:val="28"/>
          <w:u w:val="single"/>
        </w:rPr>
        <w:t xml:space="preserve">. </w:t>
      </w:r>
      <w:r w:rsidR="00C8165B">
        <w:rPr>
          <w:rFonts w:ascii="Times New Roman" w:hAnsi="Times New Roman" w:cs="Times New Roman"/>
          <w:bCs/>
          <w:sz w:val="24"/>
          <w:szCs w:val="28"/>
          <w:u w:val="single"/>
        </w:rPr>
        <w:t>О</w:t>
      </w:r>
      <w:r w:rsidR="00C8165B" w:rsidRPr="00C8165B">
        <w:rPr>
          <w:rFonts w:ascii="Times New Roman" w:hAnsi="Times New Roman" w:cs="Times New Roman"/>
          <w:bCs/>
          <w:sz w:val="24"/>
          <w:szCs w:val="28"/>
          <w:u w:val="single"/>
        </w:rPr>
        <w:t xml:space="preserve">пыт получения телемедицинских </w:t>
      </w:r>
      <w:r w:rsidR="00C8165B">
        <w:rPr>
          <w:rFonts w:ascii="Times New Roman" w:hAnsi="Times New Roman" w:cs="Times New Roman"/>
          <w:bCs/>
          <w:sz w:val="24"/>
          <w:szCs w:val="28"/>
          <w:u w:val="single"/>
        </w:rPr>
        <w:t>услуг</w:t>
      </w:r>
      <w:r w:rsidR="00C8165B" w:rsidRPr="00C8165B">
        <w:rPr>
          <w:rFonts w:ascii="Times New Roman" w:hAnsi="Times New Roman" w:cs="Times New Roman"/>
          <w:bCs/>
          <w:sz w:val="24"/>
          <w:szCs w:val="28"/>
          <w:u w:val="single"/>
        </w:rPr>
        <w:t xml:space="preserve"> респондентами и их удовлетворенность </w:t>
      </w:r>
      <w:r w:rsidR="00C8165B">
        <w:rPr>
          <w:rFonts w:ascii="Times New Roman" w:hAnsi="Times New Roman" w:cs="Times New Roman"/>
          <w:bCs/>
          <w:sz w:val="24"/>
          <w:szCs w:val="28"/>
          <w:u w:val="single"/>
        </w:rPr>
        <w:t>ими.</w:t>
      </w:r>
    </w:p>
    <w:p w14:paraId="5EB219E8" w14:textId="6A61E895" w:rsidR="00C8165B" w:rsidRDefault="00C8165B" w:rsidP="00C8165B">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Следующим этапом стало </w:t>
      </w:r>
      <w:r w:rsidR="00A00FC5">
        <w:rPr>
          <w:rFonts w:ascii="Times New Roman" w:hAnsi="Times New Roman" w:cs="Times New Roman"/>
          <w:bCs/>
          <w:sz w:val="24"/>
          <w:szCs w:val="28"/>
        </w:rPr>
        <w:t>необходимо</w:t>
      </w:r>
      <w:r>
        <w:rPr>
          <w:rFonts w:ascii="Times New Roman" w:hAnsi="Times New Roman" w:cs="Times New Roman"/>
          <w:bCs/>
          <w:sz w:val="24"/>
          <w:szCs w:val="28"/>
        </w:rPr>
        <w:t xml:space="preserve"> </w:t>
      </w:r>
      <w:r w:rsidR="003569CD">
        <w:rPr>
          <w:rFonts w:ascii="Times New Roman" w:hAnsi="Times New Roman" w:cs="Times New Roman"/>
          <w:bCs/>
          <w:sz w:val="24"/>
          <w:szCs w:val="28"/>
        </w:rPr>
        <w:t>отыскать</w:t>
      </w:r>
      <w:r w:rsidR="00E57BC0">
        <w:rPr>
          <w:rFonts w:ascii="Times New Roman" w:hAnsi="Times New Roman" w:cs="Times New Roman"/>
          <w:bCs/>
          <w:sz w:val="24"/>
          <w:szCs w:val="28"/>
        </w:rPr>
        <w:t xml:space="preserve"> в выборке </w:t>
      </w:r>
      <w:r w:rsidR="001F1E9E">
        <w:rPr>
          <w:rFonts w:ascii="Times New Roman" w:hAnsi="Times New Roman" w:cs="Times New Roman"/>
          <w:bCs/>
          <w:sz w:val="24"/>
          <w:szCs w:val="28"/>
        </w:rPr>
        <w:t xml:space="preserve">тех, кто уже когда-либо пользовался онлайн медицинскими консультациями и узнать их </w:t>
      </w:r>
      <w:r w:rsidR="009761FF">
        <w:rPr>
          <w:rFonts w:ascii="Times New Roman" w:hAnsi="Times New Roman" w:cs="Times New Roman"/>
          <w:bCs/>
          <w:sz w:val="24"/>
          <w:szCs w:val="28"/>
        </w:rPr>
        <w:t>оценку</w:t>
      </w:r>
      <w:r w:rsidR="00E2443B">
        <w:rPr>
          <w:rFonts w:ascii="Times New Roman" w:hAnsi="Times New Roman" w:cs="Times New Roman"/>
          <w:bCs/>
          <w:sz w:val="24"/>
          <w:szCs w:val="28"/>
        </w:rPr>
        <w:t xml:space="preserve"> полученным услугам. </w:t>
      </w:r>
    </w:p>
    <w:p w14:paraId="34883313" w14:textId="60CBE941" w:rsidR="00D2377C" w:rsidRDefault="000A44F8" w:rsidP="000F2DA0">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lastRenderedPageBreak/>
        <w:t>Оказалось, что 8% опрошенных имели опыт получения телемедицинских консультаций в рамках ОМС, а 10% получали такие услуги платно.</w:t>
      </w:r>
      <w:r w:rsidR="002D61FE">
        <w:rPr>
          <w:rFonts w:ascii="Times New Roman" w:hAnsi="Times New Roman" w:cs="Times New Roman"/>
          <w:bCs/>
          <w:sz w:val="24"/>
          <w:szCs w:val="28"/>
        </w:rPr>
        <w:t xml:space="preserve"> Таким образом почти каждый 5 участник уже знаком с процедурой прохождения дистанционной медицинской помощи.</w:t>
      </w:r>
      <w:r>
        <w:rPr>
          <w:rFonts w:ascii="Times New Roman" w:hAnsi="Times New Roman" w:cs="Times New Roman"/>
          <w:bCs/>
          <w:sz w:val="24"/>
          <w:szCs w:val="28"/>
        </w:rPr>
        <w:t xml:space="preserve"> </w:t>
      </w:r>
      <w:r w:rsidR="00747E03">
        <w:rPr>
          <w:rFonts w:ascii="Times New Roman" w:hAnsi="Times New Roman" w:cs="Times New Roman"/>
          <w:bCs/>
          <w:sz w:val="24"/>
          <w:szCs w:val="28"/>
        </w:rPr>
        <w:t>Причем согласно полученным данным (см. рис. 2</w:t>
      </w:r>
      <w:r w:rsidR="00AA5B65" w:rsidRPr="00AA5B65">
        <w:rPr>
          <w:rFonts w:ascii="Times New Roman" w:hAnsi="Times New Roman" w:cs="Times New Roman"/>
          <w:bCs/>
          <w:sz w:val="24"/>
          <w:szCs w:val="28"/>
        </w:rPr>
        <w:t>2</w:t>
      </w:r>
      <w:r w:rsidR="00747E03">
        <w:rPr>
          <w:rFonts w:ascii="Times New Roman" w:hAnsi="Times New Roman" w:cs="Times New Roman"/>
          <w:bCs/>
          <w:sz w:val="24"/>
          <w:szCs w:val="28"/>
        </w:rPr>
        <w:t>)</w:t>
      </w:r>
      <w:r w:rsidR="002C4870">
        <w:rPr>
          <w:rFonts w:ascii="Times New Roman" w:hAnsi="Times New Roman" w:cs="Times New Roman"/>
          <w:bCs/>
          <w:sz w:val="24"/>
          <w:szCs w:val="28"/>
        </w:rPr>
        <w:t>, в большинстве случаев, респонденты довольны</w:t>
      </w:r>
      <w:r w:rsidR="00006909">
        <w:rPr>
          <w:rFonts w:ascii="Times New Roman" w:hAnsi="Times New Roman" w:cs="Times New Roman"/>
          <w:bCs/>
          <w:sz w:val="24"/>
          <w:szCs w:val="28"/>
        </w:rPr>
        <w:t xml:space="preserve"> оказанными онлайн медицинскими услугами. </w:t>
      </w:r>
      <w:r w:rsidR="00516D57">
        <w:rPr>
          <w:rFonts w:ascii="Times New Roman" w:hAnsi="Times New Roman" w:cs="Times New Roman"/>
          <w:bCs/>
          <w:sz w:val="24"/>
          <w:szCs w:val="28"/>
        </w:rPr>
        <w:t xml:space="preserve">Хотя по диаграмме мы можем наблюдать </w:t>
      </w:r>
      <w:r w:rsidR="000B6A4C">
        <w:rPr>
          <w:rFonts w:ascii="Times New Roman" w:hAnsi="Times New Roman" w:cs="Times New Roman"/>
          <w:bCs/>
          <w:sz w:val="24"/>
          <w:szCs w:val="28"/>
        </w:rPr>
        <w:t xml:space="preserve">небольшую долю недовольных, это может быть связано с таким провалом рынка, как асимметрия информации. </w:t>
      </w:r>
      <w:r w:rsidR="00516D57">
        <w:rPr>
          <w:rFonts w:ascii="Times New Roman" w:hAnsi="Times New Roman" w:cs="Times New Roman"/>
          <w:bCs/>
          <w:sz w:val="24"/>
          <w:szCs w:val="28"/>
        </w:rPr>
        <w:t xml:space="preserve">В целом, по результатам опросника </w:t>
      </w:r>
      <w:r w:rsidR="002D626A">
        <w:rPr>
          <w:rFonts w:ascii="Times New Roman" w:hAnsi="Times New Roman" w:cs="Times New Roman"/>
          <w:bCs/>
          <w:sz w:val="24"/>
          <w:szCs w:val="28"/>
        </w:rPr>
        <w:t>в основном</w:t>
      </w:r>
      <w:r w:rsidR="00516D57">
        <w:rPr>
          <w:rFonts w:ascii="Times New Roman" w:hAnsi="Times New Roman" w:cs="Times New Roman"/>
          <w:bCs/>
          <w:sz w:val="24"/>
          <w:szCs w:val="28"/>
        </w:rPr>
        <w:t xml:space="preserve"> люди положительно</w:t>
      </w:r>
      <w:r w:rsidR="002D626A">
        <w:rPr>
          <w:rFonts w:ascii="Times New Roman" w:hAnsi="Times New Roman" w:cs="Times New Roman"/>
          <w:bCs/>
          <w:sz w:val="24"/>
          <w:szCs w:val="28"/>
        </w:rPr>
        <w:t xml:space="preserve"> </w:t>
      </w:r>
      <w:r w:rsidR="00DF6DBA">
        <w:rPr>
          <w:rFonts w:ascii="Times New Roman" w:hAnsi="Times New Roman" w:cs="Times New Roman"/>
          <w:bCs/>
          <w:sz w:val="24"/>
          <w:szCs w:val="28"/>
        </w:rPr>
        <w:t>отзываются о телемедицинских консультациях</w:t>
      </w:r>
      <w:r w:rsidR="00516D57">
        <w:rPr>
          <w:rFonts w:ascii="Times New Roman" w:hAnsi="Times New Roman" w:cs="Times New Roman"/>
          <w:bCs/>
          <w:sz w:val="24"/>
          <w:szCs w:val="28"/>
        </w:rPr>
        <w:t xml:space="preserve">, они готовы рекомендовать их свои друзьям и знакомым. </w:t>
      </w:r>
    </w:p>
    <w:p w14:paraId="69146527" w14:textId="6775FD6D" w:rsidR="00D2377C" w:rsidRDefault="00D2377C" w:rsidP="00140A10">
      <w:pPr>
        <w:spacing w:line="360" w:lineRule="auto"/>
        <w:jc w:val="center"/>
        <w:rPr>
          <w:rFonts w:ascii="Times New Roman" w:hAnsi="Times New Roman" w:cs="Times New Roman"/>
          <w:bCs/>
          <w:sz w:val="24"/>
          <w:szCs w:val="28"/>
        </w:rPr>
      </w:pPr>
      <w:r>
        <w:rPr>
          <w:rFonts w:ascii="Times New Roman" w:hAnsi="Times New Roman" w:cs="Times New Roman"/>
          <w:bCs/>
          <w:noProof/>
          <w:sz w:val="24"/>
          <w:szCs w:val="28"/>
        </w:rPr>
        <w:drawing>
          <wp:inline distT="0" distB="0" distL="0" distR="0" wp14:anchorId="58A15F8D" wp14:editId="6BE38571">
            <wp:extent cx="5965825" cy="183747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988" t="1819" r="1033" b="3590"/>
                    <a:stretch/>
                  </pic:blipFill>
                  <pic:spPr bwMode="auto">
                    <a:xfrm>
                      <a:off x="0" y="0"/>
                      <a:ext cx="6168683" cy="1899954"/>
                    </a:xfrm>
                    <a:prstGeom prst="rect">
                      <a:avLst/>
                    </a:prstGeom>
                    <a:noFill/>
                    <a:ln>
                      <a:noFill/>
                    </a:ln>
                    <a:extLst>
                      <a:ext uri="{53640926-AAD7-44D8-BBD7-CCE9431645EC}">
                        <a14:shadowObscured xmlns:a14="http://schemas.microsoft.com/office/drawing/2010/main"/>
                      </a:ext>
                    </a:extLst>
                  </pic:spPr>
                </pic:pic>
              </a:graphicData>
            </a:graphic>
          </wp:inline>
        </w:drawing>
      </w:r>
    </w:p>
    <w:p w14:paraId="6DCB13DC" w14:textId="0FFA3EDC" w:rsidR="00492BE7" w:rsidRPr="007032B2" w:rsidRDefault="00647181" w:rsidP="00140A10">
      <w:pPr>
        <w:pStyle w:val="a3"/>
        <w:numPr>
          <w:ilvl w:val="0"/>
          <w:numId w:val="2"/>
        </w:numPr>
        <w:spacing w:line="240" w:lineRule="auto"/>
        <w:ind w:left="993" w:firstLine="0"/>
        <w:jc w:val="center"/>
        <w:rPr>
          <w:rFonts w:cs="Times New Roman"/>
          <w:b w:val="0"/>
          <w:szCs w:val="24"/>
        </w:rPr>
      </w:pPr>
      <w:r w:rsidRPr="007032B2">
        <w:rPr>
          <w:rFonts w:cs="Times New Roman"/>
          <w:b w:val="0"/>
          <w:szCs w:val="28"/>
        </w:rPr>
        <w:t>Оценка удовлетворенности полученными телемедицинскими услугами респондентов</w:t>
      </w:r>
    </w:p>
    <w:p w14:paraId="0E4A3CB7" w14:textId="66886F4F" w:rsidR="007032B2" w:rsidRPr="003B7DB8" w:rsidRDefault="007032B2" w:rsidP="00140A10">
      <w:pPr>
        <w:pStyle w:val="a3"/>
        <w:spacing w:line="240" w:lineRule="auto"/>
        <w:ind w:left="709"/>
        <w:jc w:val="center"/>
        <w:rPr>
          <w:rFonts w:cs="Times New Roman"/>
          <w:b w:val="0"/>
          <w:sz w:val="22"/>
          <w:szCs w:val="24"/>
        </w:rPr>
      </w:pPr>
      <w:r w:rsidRPr="007032B2">
        <w:rPr>
          <w:rFonts w:cs="Times New Roman"/>
          <w:b w:val="0"/>
          <w:i/>
          <w:iCs/>
          <w:sz w:val="22"/>
          <w:szCs w:val="24"/>
        </w:rPr>
        <w:t>Источник:</w:t>
      </w:r>
      <w:r w:rsidRPr="007032B2">
        <w:rPr>
          <w:rFonts w:cs="Times New Roman"/>
          <w:b w:val="0"/>
          <w:sz w:val="22"/>
          <w:szCs w:val="24"/>
        </w:rPr>
        <w:t xml:space="preserve"> </w:t>
      </w:r>
      <w:r w:rsidRPr="003B7DB8">
        <w:rPr>
          <w:rFonts w:cs="Times New Roman"/>
          <w:b w:val="0"/>
          <w:sz w:val="22"/>
          <w:szCs w:val="24"/>
        </w:rPr>
        <w:t>[</w:t>
      </w:r>
      <w:r w:rsidRPr="007032B2">
        <w:rPr>
          <w:rFonts w:cs="Times New Roman"/>
          <w:b w:val="0"/>
          <w:sz w:val="22"/>
          <w:szCs w:val="24"/>
        </w:rPr>
        <w:t>составлено автором</w:t>
      </w:r>
      <w:r w:rsidRPr="003B7DB8">
        <w:rPr>
          <w:rFonts w:cs="Times New Roman"/>
          <w:b w:val="0"/>
          <w:sz w:val="22"/>
          <w:szCs w:val="24"/>
        </w:rPr>
        <w:t>]</w:t>
      </w:r>
    </w:p>
    <w:p w14:paraId="6B7B9EAD" w14:textId="77777777" w:rsidR="007032B2" w:rsidRPr="0063434C" w:rsidRDefault="007032B2" w:rsidP="007032B2">
      <w:pPr>
        <w:pStyle w:val="a3"/>
        <w:spacing w:line="240" w:lineRule="auto"/>
        <w:ind w:left="1276"/>
        <w:rPr>
          <w:rFonts w:cs="Times New Roman"/>
          <w:bCs/>
          <w:szCs w:val="24"/>
        </w:rPr>
      </w:pPr>
    </w:p>
    <w:p w14:paraId="1AC6D89D" w14:textId="1A724EFF" w:rsidR="00E2443B" w:rsidRDefault="00D54BAF" w:rsidP="00D54BAF">
      <w:pPr>
        <w:spacing w:line="360" w:lineRule="auto"/>
        <w:jc w:val="both"/>
        <w:rPr>
          <w:rFonts w:ascii="Times New Roman" w:hAnsi="Times New Roman" w:cs="Times New Roman"/>
          <w:bCs/>
          <w:sz w:val="24"/>
          <w:szCs w:val="28"/>
          <w:u w:val="single"/>
        </w:rPr>
      </w:pPr>
      <w:r>
        <w:rPr>
          <w:rFonts w:ascii="Times New Roman" w:hAnsi="Times New Roman" w:cs="Times New Roman"/>
          <w:bCs/>
          <w:sz w:val="24"/>
          <w:szCs w:val="28"/>
          <w:u w:val="single"/>
        </w:rPr>
        <w:t>Этап 7. Готовность респондент</w:t>
      </w:r>
      <w:r w:rsidR="004853FF">
        <w:rPr>
          <w:rFonts w:ascii="Times New Roman" w:hAnsi="Times New Roman" w:cs="Times New Roman"/>
          <w:bCs/>
          <w:sz w:val="24"/>
          <w:szCs w:val="28"/>
          <w:u w:val="single"/>
        </w:rPr>
        <w:t>ов</w:t>
      </w:r>
      <w:r>
        <w:rPr>
          <w:rFonts w:ascii="Times New Roman" w:hAnsi="Times New Roman" w:cs="Times New Roman"/>
          <w:bCs/>
          <w:sz w:val="24"/>
          <w:szCs w:val="28"/>
          <w:u w:val="single"/>
        </w:rPr>
        <w:t xml:space="preserve"> получать телемедицинские консультации.</w:t>
      </w:r>
    </w:p>
    <w:p w14:paraId="4E8BBFAA" w14:textId="2F6E9938" w:rsidR="00D34742" w:rsidRDefault="00EE14DC" w:rsidP="00EE14DC">
      <w:pPr>
        <w:spacing w:line="360" w:lineRule="auto"/>
        <w:ind w:firstLine="709"/>
        <w:jc w:val="both"/>
        <w:rPr>
          <w:rFonts w:ascii="Times New Roman" w:hAnsi="Times New Roman" w:cs="Times New Roman"/>
          <w:bCs/>
          <w:sz w:val="24"/>
          <w:szCs w:val="28"/>
        </w:rPr>
      </w:pPr>
      <w:r w:rsidRPr="00EE14DC">
        <w:rPr>
          <w:rFonts w:ascii="Times New Roman" w:hAnsi="Times New Roman" w:cs="Times New Roman"/>
          <w:bCs/>
          <w:sz w:val="24"/>
          <w:szCs w:val="28"/>
        </w:rPr>
        <w:t>Респондентам</w:t>
      </w:r>
      <w:r>
        <w:rPr>
          <w:rFonts w:ascii="Times New Roman" w:hAnsi="Times New Roman" w:cs="Times New Roman"/>
          <w:bCs/>
          <w:sz w:val="24"/>
          <w:szCs w:val="28"/>
        </w:rPr>
        <w:t xml:space="preserve"> было предложено проголосовать за готовность получения дистанционных медицинских консультаций (см. рис. </w:t>
      </w:r>
      <w:r w:rsidR="00EB5D76">
        <w:rPr>
          <w:rFonts w:ascii="Times New Roman" w:hAnsi="Times New Roman" w:cs="Times New Roman"/>
          <w:bCs/>
          <w:sz w:val="24"/>
          <w:szCs w:val="28"/>
        </w:rPr>
        <w:t>2</w:t>
      </w:r>
      <w:r w:rsidR="00AA5B65" w:rsidRPr="0027573B">
        <w:rPr>
          <w:rFonts w:ascii="Times New Roman" w:hAnsi="Times New Roman" w:cs="Times New Roman"/>
          <w:bCs/>
          <w:sz w:val="24"/>
          <w:szCs w:val="28"/>
        </w:rPr>
        <w:t>3</w:t>
      </w:r>
      <w:r>
        <w:rPr>
          <w:rFonts w:ascii="Times New Roman" w:hAnsi="Times New Roman" w:cs="Times New Roman"/>
          <w:bCs/>
          <w:sz w:val="24"/>
          <w:szCs w:val="28"/>
        </w:rPr>
        <w:t>)</w:t>
      </w:r>
      <w:r w:rsidR="002D3A48">
        <w:rPr>
          <w:rFonts w:ascii="Times New Roman" w:hAnsi="Times New Roman" w:cs="Times New Roman"/>
          <w:bCs/>
          <w:sz w:val="24"/>
          <w:szCs w:val="28"/>
        </w:rPr>
        <w:t>. Примечательно, что</w:t>
      </w:r>
      <w:r w:rsidR="00A60661">
        <w:rPr>
          <w:rFonts w:ascii="Times New Roman" w:hAnsi="Times New Roman" w:cs="Times New Roman"/>
          <w:bCs/>
          <w:sz w:val="24"/>
          <w:szCs w:val="28"/>
        </w:rPr>
        <w:t xml:space="preserve"> старшее поколение (от 55 лет) в большинстве не хотели бы получать телемедицинские консультации, по сравнению с молодым поколением (менее 30 лет) и людьми, возрастной категории от 30 до 55 лет. </w:t>
      </w:r>
      <w:r w:rsidR="008066FD">
        <w:rPr>
          <w:rFonts w:ascii="Times New Roman" w:hAnsi="Times New Roman" w:cs="Times New Roman"/>
          <w:bCs/>
          <w:sz w:val="24"/>
          <w:szCs w:val="28"/>
        </w:rPr>
        <w:t>Это может быть связано с тем, что люди пожилого возраста чаще придерживаются традиционного образа жизни и не готовы что-либо менять</w:t>
      </w:r>
      <w:r w:rsidR="00305015">
        <w:rPr>
          <w:rFonts w:ascii="Times New Roman" w:hAnsi="Times New Roman" w:cs="Times New Roman"/>
          <w:bCs/>
          <w:sz w:val="24"/>
          <w:szCs w:val="28"/>
        </w:rPr>
        <w:t>, тем более, как мы выяснили ранее, старшее поколение не всегда умеет пользоваться всеми</w:t>
      </w:r>
      <w:r w:rsidR="00707E90">
        <w:rPr>
          <w:rFonts w:ascii="Times New Roman" w:hAnsi="Times New Roman" w:cs="Times New Roman"/>
          <w:bCs/>
          <w:sz w:val="24"/>
          <w:szCs w:val="28"/>
        </w:rPr>
        <w:t xml:space="preserve"> возможными</w:t>
      </w:r>
      <w:r w:rsidR="00305015">
        <w:rPr>
          <w:rFonts w:ascii="Times New Roman" w:hAnsi="Times New Roman" w:cs="Times New Roman"/>
          <w:bCs/>
          <w:sz w:val="24"/>
          <w:szCs w:val="28"/>
        </w:rPr>
        <w:t xml:space="preserve"> средствами передачи информации в Интернете. </w:t>
      </w:r>
      <w:r w:rsidR="00A60661">
        <w:rPr>
          <w:rFonts w:ascii="Times New Roman" w:hAnsi="Times New Roman" w:cs="Times New Roman"/>
          <w:bCs/>
          <w:sz w:val="24"/>
          <w:szCs w:val="28"/>
        </w:rPr>
        <w:t xml:space="preserve"> </w:t>
      </w:r>
    </w:p>
    <w:p w14:paraId="3EDA4D8B" w14:textId="77777777" w:rsidR="00EB5D76" w:rsidRDefault="00EB5D76" w:rsidP="00EE14DC">
      <w:pPr>
        <w:spacing w:line="360" w:lineRule="auto"/>
        <w:ind w:firstLine="709"/>
        <w:jc w:val="both"/>
        <w:rPr>
          <w:rFonts w:ascii="Times New Roman" w:hAnsi="Times New Roman" w:cs="Times New Roman"/>
          <w:bCs/>
          <w:noProof/>
          <w:sz w:val="24"/>
          <w:szCs w:val="28"/>
        </w:rPr>
      </w:pPr>
    </w:p>
    <w:p w14:paraId="3670618B" w14:textId="1762A82C" w:rsidR="00EB5D76" w:rsidRPr="00EE14DC" w:rsidRDefault="00EB5D76" w:rsidP="00F76A6D">
      <w:pPr>
        <w:spacing w:line="360" w:lineRule="auto"/>
        <w:jc w:val="center"/>
        <w:rPr>
          <w:rFonts w:ascii="Times New Roman" w:hAnsi="Times New Roman" w:cs="Times New Roman"/>
          <w:bCs/>
          <w:sz w:val="24"/>
          <w:szCs w:val="28"/>
        </w:rPr>
      </w:pPr>
      <w:r>
        <w:rPr>
          <w:rFonts w:ascii="Times New Roman" w:hAnsi="Times New Roman" w:cs="Times New Roman"/>
          <w:bCs/>
          <w:noProof/>
          <w:sz w:val="24"/>
          <w:szCs w:val="28"/>
        </w:rPr>
        <w:lastRenderedPageBreak/>
        <w:drawing>
          <wp:inline distT="0" distB="0" distL="0" distR="0" wp14:anchorId="2E7AB085" wp14:editId="43FB3665">
            <wp:extent cx="5445760" cy="1653386"/>
            <wp:effectExtent l="0" t="0" r="254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5">
                      <a:extLst>
                        <a:ext uri="{28A0092B-C50C-407E-A947-70E740481C1C}">
                          <a14:useLocalDpi xmlns:a14="http://schemas.microsoft.com/office/drawing/2010/main" val="0"/>
                        </a:ext>
                      </a:extLst>
                    </a:blip>
                    <a:srcRect l="823" t="3430" r="1007" b="3503"/>
                    <a:stretch/>
                  </pic:blipFill>
                  <pic:spPr bwMode="auto">
                    <a:xfrm>
                      <a:off x="0" y="0"/>
                      <a:ext cx="5468093" cy="1660167"/>
                    </a:xfrm>
                    <a:prstGeom prst="rect">
                      <a:avLst/>
                    </a:prstGeom>
                    <a:noFill/>
                    <a:ln>
                      <a:noFill/>
                    </a:ln>
                    <a:extLst>
                      <a:ext uri="{53640926-AAD7-44D8-BBD7-CCE9431645EC}">
                        <a14:shadowObscured xmlns:a14="http://schemas.microsoft.com/office/drawing/2010/main"/>
                      </a:ext>
                    </a:extLst>
                  </pic:spPr>
                </pic:pic>
              </a:graphicData>
            </a:graphic>
          </wp:inline>
        </w:drawing>
      </w:r>
    </w:p>
    <w:p w14:paraId="140F53CA" w14:textId="1D8EA98C" w:rsidR="00C73819" w:rsidRPr="00DF11A9" w:rsidRDefault="00C73819" w:rsidP="00F76A6D">
      <w:pPr>
        <w:pStyle w:val="a3"/>
        <w:numPr>
          <w:ilvl w:val="0"/>
          <w:numId w:val="2"/>
        </w:numPr>
        <w:spacing w:line="240" w:lineRule="auto"/>
        <w:ind w:left="284" w:firstLine="0"/>
        <w:jc w:val="center"/>
        <w:rPr>
          <w:rFonts w:cs="Times New Roman"/>
          <w:b w:val="0"/>
          <w:szCs w:val="24"/>
        </w:rPr>
      </w:pPr>
      <w:r w:rsidRPr="00DF11A9">
        <w:rPr>
          <w:rFonts w:cs="Times New Roman"/>
          <w:b w:val="0"/>
          <w:szCs w:val="28"/>
        </w:rPr>
        <w:t>Желание респондентов получать телемедицинские консультации</w:t>
      </w:r>
    </w:p>
    <w:p w14:paraId="050B25C5" w14:textId="679DB8CE" w:rsidR="00DF11A9" w:rsidRPr="00DF11A9" w:rsidRDefault="00DF11A9" w:rsidP="00F76A6D">
      <w:pPr>
        <w:pStyle w:val="a3"/>
        <w:tabs>
          <w:tab w:val="left" w:pos="709"/>
        </w:tabs>
        <w:spacing w:line="240" w:lineRule="auto"/>
        <w:ind w:left="709"/>
        <w:jc w:val="center"/>
        <w:rPr>
          <w:rFonts w:cs="Times New Roman"/>
          <w:b w:val="0"/>
          <w:sz w:val="22"/>
        </w:rPr>
      </w:pPr>
      <w:r w:rsidRPr="00DF11A9">
        <w:rPr>
          <w:rFonts w:cs="Times New Roman"/>
          <w:b w:val="0"/>
          <w:i/>
          <w:iCs/>
          <w:sz w:val="22"/>
        </w:rPr>
        <w:t>Источник:</w:t>
      </w:r>
      <w:r w:rsidRPr="00DF11A9">
        <w:rPr>
          <w:rFonts w:cs="Times New Roman"/>
          <w:b w:val="0"/>
          <w:sz w:val="22"/>
        </w:rPr>
        <w:t xml:space="preserve"> [составлено автором]</w:t>
      </w:r>
    </w:p>
    <w:p w14:paraId="28C7AC40" w14:textId="77777777" w:rsidR="00DF11A9" w:rsidRPr="00DF11A9" w:rsidRDefault="00DF11A9" w:rsidP="00DF11A9">
      <w:pPr>
        <w:pStyle w:val="a3"/>
        <w:spacing w:line="240" w:lineRule="auto"/>
        <w:ind w:left="1134"/>
        <w:jc w:val="center"/>
        <w:rPr>
          <w:rFonts w:cs="Times New Roman"/>
          <w:bCs/>
          <w:szCs w:val="24"/>
        </w:rPr>
      </w:pPr>
    </w:p>
    <w:p w14:paraId="0D2FAD0E" w14:textId="2EC8C09C" w:rsidR="002715B1" w:rsidRDefault="00B26FA3" w:rsidP="000D46C5">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Можно сказать, что каждый третий респондент в возрасте до 55 лет отказывается получать в будущем онлайн медицинские консультации</w:t>
      </w:r>
      <w:r w:rsidR="00271209">
        <w:rPr>
          <w:rFonts w:ascii="Times New Roman" w:hAnsi="Times New Roman" w:cs="Times New Roman"/>
          <w:bCs/>
          <w:sz w:val="24"/>
          <w:szCs w:val="28"/>
        </w:rPr>
        <w:t xml:space="preserve">. Можно предположить, что население </w:t>
      </w:r>
      <w:r w:rsidR="00E31579">
        <w:rPr>
          <w:rFonts w:ascii="Times New Roman" w:hAnsi="Times New Roman" w:cs="Times New Roman"/>
          <w:bCs/>
          <w:sz w:val="24"/>
          <w:szCs w:val="28"/>
        </w:rPr>
        <w:t>не доверяет врачам «из монитора», так как в целом данная практика в мире появилась сравнительно недавно</w:t>
      </w:r>
      <w:r w:rsidR="00917EBD">
        <w:rPr>
          <w:rFonts w:ascii="Times New Roman" w:hAnsi="Times New Roman" w:cs="Times New Roman"/>
          <w:bCs/>
          <w:sz w:val="24"/>
          <w:szCs w:val="28"/>
        </w:rPr>
        <w:t>, л</w:t>
      </w:r>
      <w:r w:rsidR="005F52C1">
        <w:rPr>
          <w:rFonts w:ascii="Times New Roman" w:hAnsi="Times New Roman" w:cs="Times New Roman"/>
          <w:bCs/>
          <w:sz w:val="24"/>
          <w:szCs w:val="28"/>
        </w:rPr>
        <w:t>юдям «вживую» привычне</w:t>
      </w:r>
      <w:r w:rsidR="00D47342">
        <w:rPr>
          <w:rFonts w:ascii="Times New Roman" w:hAnsi="Times New Roman" w:cs="Times New Roman"/>
          <w:bCs/>
          <w:sz w:val="24"/>
          <w:szCs w:val="28"/>
        </w:rPr>
        <w:t>е получать медицинскую помощь.</w:t>
      </w:r>
    </w:p>
    <w:p w14:paraId="356ECB75" w14:textId="609102D8" w:rsidR="00607DFD" w:rsidRPr="00607DFD" w:rsidRDefault="00083671" w:rsidP="00D51A73">
      <w:pPr>
        <w:spacing w:line="360" w:lineRule="auto"/>
        <w:ind w:firstLine="709"/>
        <w:jc w:val="both"/>
        <w:rPr>
          <w:rFonts w:ascii="Times New Roman" w:hAnsi="Times New Roman" w:cs="Times New Roman"/>
          <w:bCs/>
          <w:sz w:val="24"/>
          <w:szCs w:val="28"/>
        </w:rPr>
      </w:pPr>
      <w:r w:rsidRPr="00083671">
        <w:rPr>
          <w:rFonts w:ascii="Times New Roman" w:hAnsi="Times New Roman" w:cs="Times New Roman"/>
          <w:bCs/>
          <w:sz w:val="24"/>
          <w:szCs w:val="28"/>
        </w:rPr>
        <w:t xml:space="preserve">Респонденты выразили готовность платить за удаленные медицинские консультации </w:t>
      </w:r>
      <w:r>
        <w:rPr>
          <w:rFonts w:ascii="Times New Roman" w:hAnsi="Times New Roman" w:cs="Times New Roman"/>
          <w:bCs/>
          <w:sz w:val="24"/>
          <w:szCs w:val="28"/>
        </w:rPr>
        <w:t>в 63%. При этом, на вопрос, для каких целей они хотели бы получать телемедицинские услуги, в большинстве случаев они отметили «Удостовериться в правильности диагноза, поставленного другим врачом»</w:t>
      </w:r>
      <w:r w:rsidR="002C3AA4">
        <w:rPr>
          <w:rFonts w:ascii="Times New Roman" w:hAnsi="Times New Roman" w:cs="Times New Roman"/>
          <w:bCs/>
          <w:sz w:val="24"/>
          <w:szCs w:val="28"/>
        </w:rPr>
        <w:t xml:space="preserve">. Меньше всего они хотят посредством телемедицины поставить диагноз по имеющимся </w:t>
      </w:r>
      <w:r w:rsidR="00A32C1C">
        <w:rPr>
          <w:rFonts w:ascii="Times New Roman" w:hAnsi="Times New Roman" w:cs="Times New Roman"/>
          <w:bCs/>
          <w:sz w:val="24"/>
          <w:szCs w:val="28"/>
        </w:rPr>
        <w:t>симптомам</w:t>
      </w:r>
      <w:r w:rsidR="002C3AA4">
        <w:rPr>
          <w:rFonts w:ascii="Times New Roman" w:hAnsi="Times New Roman" w:cs="Times New Roman"/>
          <w:bCs/>
          <w:sz w:val="24"/>
          <w:szCs w:val="28"/>
        </w:rPr>
        <w:t xml:space="preserve">. </w:t>
      </w:r>
      <w:r w:rsidR="00A32C1C">
        <w:rPr>
          <w:rFonts w:ascii="Times New Roman" w:hAnsi="Times New Roman" w:cs="Times New Roman"/>
          <w:bCs/>
          <w:sz w:val="24"/>
          <w:szCs w:val="28"/>
        </w:rPr>
        <w:t xml:space="preserve">Это говорит, о том, что у респондентов нет завышенного ожидания от телемедицины, так как на данный момент запрещено ставить диагноз и назначать лечение онлайн.  </w:t>
      </w:r>
    </w:p>
    <w:p w14:paraId="656DBEF8" w14:textId="5375BC6E" w:rsidR="005342A2" w:rsidRDefault="005342A2" w:rsidP="005342A2">
      <w:pPr>
        <w:pStyle w:val="12"/>
      </w:pPr>
      <w:r>
        <w:t xml:space="preserve">Исследование зависимости переменных </w:t>
      </w:r>
    </w:p>
    <w:p w14:paraId="538F9BDE" w14:textId="200E4C26" w:rsidR="005342A2" w:rsidRDefault="00A772A5" w:rsidP="000D46C5">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С помощью </w:t>
      </w:r>
      <w:r w:rsidR="002D5156" w:rsidRPr="002D5156">
        <w:rPr>
          <w:rFonts w:ascii="Times New Roman" w:hAnsi="Times New Roman" w:cs="Times New Roman"/>
          <w:bCs/>
          <w:sz w:val="24"/>
          <w:szCs w:val="28"/>
        </w:rPr>
        <w:t>SPSS Statistics</w:t>
      </w:r>
      <w:r w:rsidR="002D5156">
        <w:rPr>
          <w:rFonts w:ascii="Times New Roman" w:hAnsi="Times New Roman" w:cs="Times New Roman"/>
          <w:bCs/>
          <w:sz w:val="24"/>
          <w:szCs w:val="28"/>
        </w:rPr>
        <w:t xml:space="preserve">, программы для статистической обработки данных, рассмотрим, какие факторы оказывают влияние на спрос на получение телемедицинских услуг в России. </w:t>
      </w:r>
    </w:p>
    <w:p w14:paraId="2D67EF13" w14:textId="0CABF006" w:rsidR="00E30D29" w:rsidRDefault="002D5156" w:rsidP="002D5156">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Для поставленной задачи используем бинарную логистическую регрессию. Преобразуем исходные категориальные данные (см. табл. 6)</w:t>
      </w:r>
      <w:r w:rsidR="001E3BF7">
        <w:rPr>
          <w:rFonts w:ascii="Times New Roman" w:hAnsi="Times New Roman" w:cs="Times New Roman"/>
          <w:bCs/>
          <w:sz w:val="24"/>
          <w:szCs w:val="28"/>
        </w:rPr>
        <w:t xml:space="preserve">. </w:t>
      </w:r>
      <w:r w:rsidR="009765EA">
        <w:rPr>
          <w:rFonts w:ascii="Times New Roman" w:hAnsi="Times New Roman" w:cs="Times New Roman"/>
          <w:bCs/>
          <w:sz w:val="24"/>
          <w:szCs w:val="28"/>
        </w:rPr>
        <w:t xml:space="preserve">Набор переменных охватывает </w:t>
      </w:r>
      <w:r w:rsidR="00525BF2">
        <w:rPr>
          <w:rFonts w:ascii="Times New Roman" w:hAnsi="Times New Roman" w:cs="Times New Roman"/>
          <w:bCs/>
          <w:sz w:val="24"/>
          <w:szCs w:val="28"/>
        </w:rPr>
        <w:t>непосредственно желание получать телемедицинские услуги, наличие несовершеннолетних детей</w:t>
      </w:r>
      <w:r w:rsidR="008E2CD5">
        <w:rPr>
          <w:rFonts w:ascii="Times New Roman" w:hAnsi="Times New Roman" w:cs="Times New Roman"/>
          <w:bCs/>
          <w:sz w:val="24"/>
          <w:szCs w:val="28"/>
        </w:rPr>
        <w:t>, которые проживают с респонденто</w:t>
      </w:r>
      <w:r w:rsidR="00D13303">
        <w:rPr>
          <w:rFonts w:ascii="Times New Roman" w:hAnsi="Times New Roman" w:cs="Times New Roman"/>
          <w:bCs/>
          <w:sz w:val="24"/>
          <w:szCs w:val="28"/>
        </w:rPr>
        <w:t>м</w:t>
      </w:r>
      <w:r w:rsidR="008E2CD5">
        <w:rPr>
          <w:rFonts w:ascii="Times New Roman" w:hAnsi="Times New Roman" w:cs="Times New Roman"/>
          <w:bCs/>
          <w:sz w:val="24"/>
          <w:szCs w:val="28"/>
        </w:rPr>
        <w:t>, наличие автомобиля,</w:t>
      </w:r>
      <w:r w:rsidR="00525BF2">
        <w:rPr>
          <w:rFonts w:ascii="Times New Roman" w:hAnsi="Times New Roman" w:cs="Times New Roman"/>
          <w:bCs/>
          <w:sz w:val="24"/>
          <w:szCs w:val="28"/>
        </w:rPr>
        <w:t xml:space="preserve"> </w:t>
      </w:r>
      <w:r w:rsidR="00D419AA">
        <w:rPr>
          <w:rFonts w:ascii="Times New Roman" w:hAnsi="Times New Roman" w:cs="Times New Roman"/>
          <w:bCs/>
          <w:sz w:val="24"/>
          <w:szCs w:val="28"/>
        </w:rPr>
        <w:t xml:space="preserve">желание посещать </w:t>
      </w:r>
      <w:r w:rsidR="008E2CD5">
        <w:rPr>
          <w:rFonts w:ascii="Times New Roman" w:hAnsi="Times New Roman" w:cs="Times New Roman"/>
          <w:bCs/>
          <w:sz w:val="24"/>
          <w:szCs w:val="28"/>
        </w:rPr>
        <w:t>врачей чаще</w:t>
      </w:r>
      <w:r w:rsidR="00D419AA">
        <w:rPr>
          <w:rFonts w:ascii="Times New Roman" w:hAnsi="Times New Roman" w:cs="Times New Roman"/>
          <w:bCs/>
          <w:sz w:val="24"/>
          <w:szCs w:val="28"/>
        </w:rPr>
        <w:t xml:space="preserve"> и другие. </w:t>
      </w:r>
    </w:p>
    <w:p w14:paraId="50550358" w14:textId="686E376F" w:rsidR="00BF2DD5" w:rsidRDefault="00BF2DD5" w:rsidP="002D5156">
      <w:pPr>
        <w:spacing w:line="360" w:lineRule="auto"/>
        <w:ind w:firstLine="709"/>
        <w:jc w:val="both"/>
        <w:rPr>
          <w:rFonts w:ascii="Times New Roman" w:hAnsi="Times New Roman" w:cs="Times New Roman"/>
          <w:bCs/>
          <w:sz w:val="24"/>
          <w:szCs w:val="28"/>
        </w:rPr>
      </w:pPr>
    </w:p>
    <w:p w14:paraId="67518FD0" w14:textId="3F070D62" w:rsidR="00BF2DD5" w:rsidRDefault="00BF2DD5" w:rsidP="002D5156">
      <w:pPr>
        <w:spacing w:line="360" w:lineRule="auto"/>
        <w:ind w:firstLine="709"/>
        <w:jc w:val="both"/>
        <w:rPr>
          <w:rFonts w:ascii="Times New Roman" w:hAnsi="Times New Roman" w:cs="Times New Roman"/>
          <w:bCs/>
          <w:sz w:val="24"/>
          <w:szCs w:val="28"/>
        </w:rPr>
      </w:pPr>
    </w:p>
    <w:p w14:paraId="0C9934E2" w14:textId="6C8E7221" w:rsidR="00BF2DD5" w:rsidRDefault="00BF2DD5" w:rsidP="002D5156">
      <w:pPr>
        <w:spacing w:line="360" w:lineRule="auto"/>
        <w:ind w:firstLine="709"/>
        <w:jc w:val="both"/>
        <w:rPr>
          <w:rFonts w:ascii="Times New Roman" w:hAnsi="Times New Roman" w:cs="Times New Roman"/>
          <w:bCs/>
          <w:sz w:val="24"/>
          <w:szCs w:val="28"/>
        </w:rPr>
      </w:pPr>
    </w:p>
    <w:p w14:paraId="2FBD4663" w14:textId="77777777" w:rsidR="00BF2DD5" w:rsidRDefault="00BF2DD5" w:rsidP="002D5156">
      <w:pPr>
        <w:spacing w:line="360" w:lineRule="auto"/>
        <w:ind w:firstLine="709"/>
        <w:jc w:val="both"/>
        <w:rPr>
          <w:rFonts w:ascii="Times New Roman" w:hAnsi="Times New Roman" w:cs="Times New Roman"/>
          <w:bCs/>
          <w:sz w:val="24"/>
          <w:szCs w:val="28"/>
        </w:rPr>
      </w:pPr>
    </w:p>
    <w:p w14:paraId="34A451EB" w14:textId="77777777" w:rsidR="00262D14" w:rsidRDefault="00262D14" w:rsidP="002D5156">
      <w:pPr>
        <w:spacing w:line="360" w:lineRule="auto"/>
        <w:ind w:firstLine="709"/>
        <w:jc w:val="both"/>
        <w:rPr>
          <w:rFonts w:cs="Times New Roman"/>
          <w:bCs/>
          <w:szCs w:val="28"/>
        </w:rPr>
      </w:pPr>
    </w:p>
    <w:p w14:paraId="074B73EA" w14:textId="1A893434" w:rsidR="00E30D29" w:rsidRPr="00E30D29" w:rsidRDefault="008F2B27" w:rsidP="00E30D29">
      <w:pPr>
        <w:pStyle w:val="a3"/>
        <w:numPr>
          <w:ilvl w:val="2"/>
          <w:numId w:val="5"/>
        </w:numPr>
        <w:spacing w:line="360" w:lineRule="auto"/>
        <w:jc w:val="right"/>
        <w:rPr>
          <w:rFonts w:cs="Times New Roman"/>
          <w:b w:val="0"/>
          <w:bCs/>
          <w:color w:val="222222"/>
          <w:szCs w:val="20"/>
          <w:shd w:val="clear" w:color="auto" w:fill="FFFFFF"/>
        </w:rPr>
      </w:pPr>
      <w:r>
        <w:rPr>
          <w:rFonts w:cs="Times New Roman"/>
          <w:b w:val="0"/>
          <w:bCs/>
          <w:color w:val="222222"/>
          <w:szCs w:val="20"/>
          <w:shd w:val="clear" w:color="auto" w:fill="FFFFFF"/>
        </w:rPr>
        <w:lastRenderedPageBreak/>
        <w:t xml:space="preserve"> Представление данных для анализа</w:t>
      </w:r>
    </w:p>
    <w:tbl>
      <w:tblPr>
        <w:tblStyle w:val="-21"/>
        <w:tblW w:w="9274" w:type="dxa"/>
        <w:tblLayout w:type="fixed"/>
        <w:tblLook w:val="04A0" w:firstRow="1" w:lastRow="0" w:firstColumn="1" w:lastColumn="0" w:noHBand="0" w:noVBand="1"/>
      </w:tblPr>
      <w:tblGrid>
        <w:gridCol w:w="3100"/>
        <w:gridCol w:w="5938"/>
        <w:gridCol w:w="236"/>
      </w:tblGrid>
      <w:tr w:rsidR="008F2B27" w:rsidRPr="008F2B27" w14:paraId="01F8FD15" w14:textId="77777777" w:rsidTr="00BF2DD5">
        <w:trPr>
          <w:gridAfter w:val="1"/>
          <w:cnfStyle w:val="100000000000" w:firstRow="1" w:lastRow="0" w:firstColumn="0" w:lastColumn="0" w:oddVBand="0" w:evenVBand="0" w:oddHBand="0" w:evenHBand="0" w:firstRowFirstColumn="0" w:firstRowLastColumn="0" w:lastRowFirstColumn="0" w:lastRowLastColumn="0"/>
          <w:wAfter w:w="236" w:type="dxa"/>
          <w:trHeight w:val="474"/>
        </w:trPr>
        <w:tc>
          <w:tcPr>
            <w:cnfStyle w:val="001000000000" w:firstRow="0" w:lastRow="0" w:firstColumn="1" w:lastColumn="0" w:oddVBand="0" w:evenVBand="0" w:oddHBand="0" w:evenHBand="0" w:firstRowFirstColumn="0" w:firstRowLastColumn="0" w:lastRowFirstColumn="0" w:lastRowLastColumn="0"/>
            <w:tcW w:w="3100" w:type="dxa"/>
            <w:hideMark/>
          </w:tcPr>
          <w:p w14:paraId="4EA8E074" w14:textId="77777777" w:rsidR="008F2B27" w:rsidRPr="008F2B27" w:rsidRDefault="008F2B27" w:rsidP="008F2B27">
            <w:pPr>
              <w:jc w:val="both"/>
              <w:rPr>
                <w:rFonts w:ascii="Times New Roman" w:eastAsia="Times New Roman" w:hAnsi="Times New Roman" w:cs="Times New Roman"/>
                <w:color w:val="000000"/>
                <w:sz w:val="24"/>
                <w:szCs w:val="24"/>
                <w:lang w:eastAsia="ru-RU"/>
              </w:rPr>
            </w:pPr>
            <w:r w:rsidRPr="008F2B27">
              <w:rPr>
                <w:rFonts w:ascii="Times New Roman" w:eastAsia="Times New Roman" w:hAnsi="Times New Roman" w:cs="Times New Roman"/>
                <w:sz w:val="24"/>
                <w:szCs w:val="24"/>
                <w:lang w:eastAsia="ru-RU"/>
              </w:rPr>
              <w:t>Имя переменной</w:t>
            </w:r>
          </w:p>
        </w:tc>
        <w:tc>
          <w:tcPr>
            <w:tcW w:w="5938" w:type="dxa"/>
            <w:hideMark/>
          </w:tcPr>
          <w:p w14:paraId="3FB79C6E" w14:textId="77777777" w:rsidR="008F2B27" w:rsidRPr="008F2B27" w:rsidRDefault="008F2B27" w:rsidP="008F2B27">
            <w:pPr>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2B27">
              <w:rPr>
                <w:rFonts w:ascii="Times New Roman" w:eastAsia="Times New Roman" w:hAnsi="Times New Roman" w:cs="Times New Roman"/>
                <w:sz w:val="24"/>
                <w:szCs w:val="24"/>
                <w:lang w:eastAsia="ru-RU"/>
              </w:rPr>
              <w:t>Расшифровка</w:t>
            </w:r>
          </w:p>
        </w:tc>
      </w:tr>
      <w:tr w:rsidR="008F2B27" w:rsidRPr="008F2B27" w14:paraId="31A1C6D5" w14:textId="77777777" w:rsidTr="00647D29">
        <w:trPr>
          <w:gridAfter w:val="1"/>
          <w:cnfStyle w:val="000000100000" w:firstRow="0" w:lastRow="0" w:firstColumn="0" w:lastColumn="0" w:oddVBand="0" w:evenVBand="0" w:oddHBand="1" w:evenHBand="0" w:firstRowFirstColumn="0" w:firstRowLastColumn="0" w:lastRowFirstColumn="0" w:lastRowLastColumn="0"/>
          <w:wAfter w:w="236" w:type="dxa"/>
          <w:trHeight w:val="834"/>
        </w:trPr>
        <w:tc>
          <w:tcPr>
            <w:cnfStyle w:val="001000000000" w:firstRow="0" w:lastRow="0" w:firstColumn="1" w:lastColumn="0" w:oddVBand="0" w:evenVBand="0" w:oddHBand="0" w:evenHBand="0" w:firstRowFirstColumn="0" w:firstRowLastColumn="0" w:lastRowFirstColumn="0" w:lastRowLastColumn="0"/>
            <w:tcW w:w="3100" w:type="dxa"/>
            <w:hideMark/>
          </w:tcPr>
          <w:p w14:paraId="4811CF4B" w14:textId="77777777" w:rsidR="008F2B27" w:rsidRPr="008F2B27" w:rsidRDefault="008F2B27" w:rsidP="008F2B27">
            <w:pPr>
              <w:rPr>
                <w:rFonts w:ascii="Times New Roman" w:eastAsia="Times New Roman" w:hAnsi="Times New Roman" w:cs="Times New Roman"/>
                <w:color w:val="000000"/>
                <w:sz w:val="24"/>
                <w:szCs w:val="24"/>
                <w:lang w:eastAsia="ru-RU"/>
              </w:rPr>
            </w:pPr>
            <w:r w:rsidRPr="008F2B27">
              <w:rPr>
                <w:rFonts w:ascii="Times New Roman" w:eastAsia="Times New Roman" w:hAnsi="Times New Roman" w:cs="Times New Roman"/>
                <w:sz w:val="24"/>
                <w:szCs w:val="24"/>
                <w:lang w:eastAsia="ru-RU"/>
              </w:rPr>
              <w:t>Желание получать телемедицинские услуги</w:t>
            </w:r>
          </w:p>
        </w:tc>
        <w:tc>
          <w:tcPr>
            <w:tcW w:w="5938" w:type="dxa"/>
            <w:hideMark/>
          </w:tcPr>
          <w:p w14:paraId="6E4A40B8" w14:textId="77777777" w:rsidR="008F2B27" w:rsidRPr="008F2B27" w:rsidRDefault="008F2B27" w:rsidP="008F2B27">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2B27">
              <w:rPr>
                <w:rFonts w:ascii="Times New Roman" w:eastAsia="Times New Roman" w:hAnsi="Times New Roman" w:cs="Times New Roman"/>
                <w:color w:val="000000"/>
                <w:sz w:val="24"/>
                <w:szCs w:val="24"/>
                <w:lang w:eastAsia="ru-RU"/>
              </w:rPr>
              <w:t xml:space="preserve">Желание получать телемедицинские услуги (0 – «Нет», 1 – «Да») </w:t>
            </w:r>
          </w:p>
        </w:tc>
      </w:tr>
      <w:tr w:rsidR="008F2B27" w:rsidRPr="008F2B27" w14:paraId="2484A9C9" w14:textId="77777777" w:rsidTr="00763217">
        <w:trPr>
          <w:gridAfter w:val="1"/>
          <w:wAfter w:w="236" w:type="dxa"/>
          <w:trHeight w:val="1111"/>
        </w:trPr>
        <w:tc>
          <w:tcPr>
            <w:cnfStyle w:val="001000000000" w:firstRow="0" w:lastRow="0" w:firstColumn="1" w:lastColumn="0" w:oddVBand="0" w:evenVBand="0" w:oddHBand="0" w:evenHBand="0" w:firstRowFirstColumn="0" w:firstRowLastColumn="0" w:lastRowFirstColumn="0" w:lastRowLastColumn="0"/>
            <w:tcW w:w="3100" w:type="dxa"/>
            <w:hideMark/>
          </w:tcPr>
          <w:p w14:paraId="2655BA1D" w14:textId="6222645D" w:rsidR="008F2B27" w:rsidRPr="008F2B27" w:rsidRDefault="00C45071" w:rsidP="008F2B2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Проживание с детьми несовершеннолетнего возраста</w:t>
            </w:r>
          </w:p>
        </w:tc>
        <w:tc>
          <w:tcPr>
            <w:tcW w:w="5938" w:type="dxa"/>
            <w:hideMark/>
          </w:tcPr>
          <w:p w14:paraId="41D1B11E" w14:textId="43748E5A" w:rsidR="008F2B27" w:rsidRPr="00C45071" w:rsidRDefault="00C45071" w:rsidP="008F2B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Проживание с детьми несовершеннолетнего возраста (0 – «Нет», 1 – «Да, 1», 2 – «Да, 2 и более», 3 – «Да, 3 и более»)</w:t>
            </w:r>
          </w:p>
        </w:tc>
      </w:tr>
      <w:tr w:rsidR="008F2B27" w:rsidRPr="008F2B27" w14:paraId="57200B3D" w14:textId="77777777" w:rsidTr="005F523E">
        <w:trPr>
          <w:gridAfter w:val="1"/>
          <w:cnfStyle w:val="000000100000" w:firstRow="0" w:lastRow="0" w:firstColumn="0" w:lastColumn="0" w:oddVBand="0" w:evenVBand="0" w:oddHBand="1" w:evenHBand="0" w:firstRowFirstColumn="0" w:firstRowLastColumn="0" w:lastRowFirstColumn="0" w:lastRowLastColumn="0"/>
          <w:wAfter w:w="236" w:type="dxa"/>
          <w:trHeight w:val="698"/>
        </w:trPr>
        <w:tc>
          <w:tcPr>
            <w:cnfStyle w:val="001000000000" w:firstRow="0" w:lastRow="0" w:firstColumn="1" w:lastColumn="0" w:oddVBand="0" w:evenVBand="0" w:oddHBand="0" w:evenHBand="0" w:firstRowFirstColumn="0" w:firstRowLastColumn="0" w:lastRowFirstColumn="0" w:lastRowLastColumn="0"/>
            <w:tcW w:w="3100" w:type="dxa"/>
            <w:hideMark/>
          </w:tcPr>
          <w:p w14:paraId="10724E5A" w14:textId="4E5BCFE7" w:rsidR="008F2B27" w:rsidRPr="008F2B27" w:rsidRDefault="00C45071" w:rsidP="008F2B2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Наличие автомобиля</w:t>
            </w:r>
          </w:p>
        </w:tc>
        <w:tc>
          <w:tcPr>
            <w:tcW w:w="5938" w:type="dxa"/>
            <w:hideMark/>
          </w:tcPr>
          <w:p w14:paraId="0C348D5E" w14:textId="52837248" w:rsidR="008F2B27" w:rsidRPr="008F2B27" w:rsidRDefault="005F523E" w:rsidP="008F2B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Наличие автомобиля</w:t>
            </w:r>
            <w:r w:rsidRPr="008F2B27">
              <w:rPr>
                <w:rFonts w:ascii="Times New Roman" w:eastAsia="Times New Roman" w:hAnsi="Times New Roman" w:cs="Times New Roman"/>
                <w:color w:val="000000"/>
                <w:sz w:val="24"/>
                <w:szCs w:val="24"/>
                <w:lang w:eastAsia="ru-RU"/>
              </w:rPr>
              <w:t xml:space="preserve"> (0 – «Нет», 1 – «Да»)</w:t>
            </w:r>
          </w:p>
        </w:tc>
      </w:tr>
      <w:tr w:rsidR="008F2B27" w:rsidRPr="008F2B27" w14:paraId="41982445" w14:textId="77777777" w:rsidTr="00647D29">
        <w:trPr>
          <w:gridAfter w:val="1"/>
          <w:wAfter w:w="236" w:type="dxa"/>
          <w:trHeight w:val="765"/>
        </w:trPr>
        <w:tc>
          <w:tcPr>
            <w:cnfStyle w:val="001000000000" w:firstRow="0" w:lastRow="0" w:firstColumn="1" w:lastColumn="0" w:oddVBand="0" w:evenVBand="0" w:oddHBand="0" w:evenHBand="0" w:firstRowFirstColumn="0" w:firstRowLastColumn="0" w:lastRowFirstColumn="0" w:lastRowLastColumn="0"/>
            <w:tcW w:w="3100" w:type="dxa"/>
            <w:hideMark/>
          </w:tcPr>
          <w:p w14:paraId="0BB6C2F8" w14:textId="7F62FB44" w:rsidR="008F2B27" w:rsidRPr="008F2B27" w:rsidRDefault="008F2B27" w:rsidP="008F2B27">
            <w:pPr>
              <w:rPr>
                <w:rFonts w:ascii="Times New Roman" w:eastAsia="Times New Roman" w:hAnsi="Times New Roman" w:cs="Times New Roman"/>
                <w:color w:val="000000"/>
                <w:sz w:val="24"/>
                <w:szCs w:val="24"/>
                <w:lang w:eastAsia="ru-RU"/>
              </w:rPr>
            </w:pPr>
            <w:r w:rsidRPr="008F2B27">
              <w:rPr>
                <w:rFonts w:ascii="Times New Roman" w:eastAsia="Times New Roman" w:hAnsi="Times New Roman" w:cs="Times New Roman"/>
                <w:color w:val="000000"/>
                <w:sz w:val="24"/>
                <w:szCs w:val="24"/>
                <w:lang w:eastAsia="ru-RU"/>
              </w:rPr>
              <w:t>Желание посещать врача чаще</w:t>
            </w:r>
          </w:p>
        </w:tc>
        <w:tc>
          <w:tcPr>
            <w:tcW w:w="5938" w:type="dxa"/>
            <w:hideMark/>
          </w:tcPr>
          <w:p w14:paraId="7D625D09" w14:textId="77777777" w:rsidR="008F2B27" w:rsidRPr="008F2B27" w:rsidRDefault="008F2B27" w:rsidP="008F2B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sidRPr="008F2B27">
              <w:rPr>
                <w:rFonts w:ascii="Times New Roman" w:eastAsia="Times New Roman" w:hAnsi="Times New Roman" w:cs="Times New Roman"/>
                <w:bCs/>
                <w:color w:val="000000"/>
                <w:sz w:val="24"/>
                <w:szCs w:val="24"/>
                <w:lang w:eastAsia="ru-RU"/>
              </w:rPr>
              <w:t>Желание посещать врача чаще (0 – «Нет», 1 – «Да»)</w:t>
            </w:r>
          </w:p>
        </w:tc>
      </w:tr>
      <w:tr w:rsidR="00BE4D6C" w:rsidRPr="008F2B27" w14:paraId="662335BC" w14:textId="77777777" w:rsidTr="00647D29">
        <w:trPr>
          <w:gridAfter w:val="1"/>
          <w:cnfStyle w:val="000000100000" w:firstRow="0" w:lastRow="0" w:firstColumn="0" w:lastColumn="0" w:oddVBand="0" w:evenVBand="0" w:oddHBand="1" w:evenHBand="0" w:firstRowFirstColumn="0" w:firstRowLastColumn="0" w:lastRowFirstColumn="0" w:lastRowLastColumn="0"/>
          <w:wAfter w:w="236" w:type="dxa"/>
          <w:trHeight w:val="1320"/>
        </w:trPr>
        <w:tc>
          <w:tcPr>
            <w:cnfStyle w:val="001000000000" w:firstRow="0" w:lastRow="0" w:firstColumn="1" w:lastColumn="0" w:oddVBand="0" w:evenVBand="0" w:oddHBand="0" w:evenHBand="0" w:firstRowFirstColumn="0" w:firstRowLastColumn="0" w:lastRowFirstColumn="0" w:lastRowLastColumn="0"/>
            <w:tcW w:w="3100" w:type="dxa"/>
          </w:tcPr>
          <w:p w14:paraId="7F93EE89" w14:textId="2F3F1BF6" w:rsidR="00BE4D6C" w:rsidRPr="00852C58" w:rsidRDefault="00852C58" w:rsidP="008F2B27">
            <w:pPr>
              <w:rPr>
                <w:rFonts w:ascii="Times New Roman" w:eastAsia="Times New Roman" w:hAnsi="Times New Roman" w:cs="Times New Roman"/>
                <w:color w:val="000000"/>
                <w:sz w:val="24"/>
                <w:szCs w:val="24"/>
                <w:lang w:eastAsia="ru-RU"/>
              </w:rPr>
            </w:pPr>
            <w:r w:rsidRPr="00852C58">
              <w:rPr>
                <w:rFonts w:ascii="Times New Roman" w:eastAsia="Times New Roman" w:hAnsi="Times New Roman" w:cs="Times New Roman"/>
                <w:color w:val="000000"/>
                <w:sz w:val="24"/>
                <w:szCs w:val="24"/>
                <w:lang w:eastAsia="ru-RU"/>
              </w:rPr>
              <w:t>Поездка в другой населенный пункт для получения медицинских услуг</w:t>
            </w:r>
          </w:p>
        </w:tc>
        <w:tc>
          <w:tcPr>
            <w:tcW w:w="5938" w:type="dxa"/>
          </w:tcPr>
          <w:p w14:paraId="69330A68" w14:textId="21E8A449" w:rsidR="00BE4D6C" w:rsidRPr="008F2B27" w:rsidRDefault="0005261C" w:rsidP="008F2B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Поездка в другой населенный пункт для получения медицинских услуг</w:t>
            </w:r>
            <w:r w:rsidRPr="008F2B27">
              <w:rPr>
                <w:rFonts w:ascii="Times New Roman" w:eastAsia="Times New Roman" w:hAnsi="Times New Roman" w:cs="Times New Roman"/>
                <w:bCs/>
                <w:color w:val="000000"/>
                <w:sz w:val="24"/>
                <w:szCs w:val="24"/>
                <w:lang w:eastAsia="ru-RU"/>
              </w:rPr>
              <w:t xml:space="preserve"> (0 – «Не</w:t>
            </w:r>
            <w:r>
              <w:rPr>
                <w:rFonts w:ascii="Times New Roman" w:eastAsia="Times New Roman" w:hAnsi="Times New Roman" w:cs="Times New Roman"/>
                <w:bCs/>
                <w:color w:val="000000"/>
                <w:sz w:val="24"/>
                <w:szCs w:val="24"/>
                <w:lang w:eastAsia="ru-RU"/>
              </w:rPr>
              <w:t>т, не приходилось ездить</w:t>
            </w:r>
            <w:r w:rsidRPr="008F2B27">
              <w:rPr>
                <w:rFonts w:ascii="Times New Roman" w:eastAsia="Times New Roman" w:hAnsi="Times New Roman" w:cs="Times New Roman"/>
                <w:bCs/>
                <w:color w:val="000000"/>
                <w:sz w:val="24"/>
                <w:szCs w:val="24"/>
                <w:lang w:eastAsia="ru-RU"/>
              </w:rPr>
              <w:t>», 1 – «Да</w:t>
            </w:r>
            <w:r>
              <w:rPr>
                <w:rFonts w:ascii="Times New Roman" w:eastAsia="Times New Roman" w:hAnsi="Times New Roman" w:cs="Times New Roman"/>
                <w:bCs/>
                <w:color w:val="000000"/>
                <w:sz w:val="24"/>
                <w:szCs w:val="24"/>
                <w:lang w:eastAsia="ru-RU"/>
              </w:rPr>
              <w:t>, приходилось ездить</w:t>
            </w:r>
            <w:r w:rsidRPr="008F2B27">
              <w:rPr>
                <w:rFonts w:ascii="Times New Roman" w:eastAsia="Times New Roman" w:hAnsi="Times New Roman" w:cs="Times New Roman"/>
                <w:bCs/>
                <w:color w:val="000000"/>
                <w:sz w:val="24"/>
                <w:szCs w:val="24"/>
                <w:lang w:eastAsia="ru-RU"/>
              </w:rPr>
              <w:t>»)</w:t>
            </w:r>
          </w:p>
        </w:tc>
      </w:tr>
      <w:tr w:rsidR="008F2B27" w:rsidRPr="008F2B27" w14:paraId="4CFA3276" w14:textId="77777777" w:rsidTr="0005261C">
        <w:trPr>
          <w:trHeight w:val="1590"/>
        </w:trPr>
        <w:tc>
          <w:tcPr>
            <w:cnfStyle w:val="001000000000" w:firstRow="0" w:lastRow="0" w:firstColumn="1" w:lastColumn="0" w:oddVBand="0" w:evenVBand="0" w:oddHBand="0" w:evenHBand="0" w:firstRowFirstColumn="0" w:firstRowLastColumn="0" w:lastRowFirstColumn="0" w:lastRowLastColumn="0"/>
            <w:tcW w:w="3100" w:type="dxa"/>
            <w:hideMark/>
          </w:tcPr>
          <w:p w14:paraId="42A4C298" w14:textId="7CFA0594" w:rsidR="008F2B27" w:rsidRPr="008F2B27" w:rsidRDefault="0005261C" w:rsidP="008F2B2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 самолечения</w:t>
            </w:r>
          </w:p>
        </w:tc>
        <w:tc>
          <w:tcPr>
            <w:tcW w:w="5938" w:type="dxa"/>
            <w:hideMark/>
          </w:tcPr>
          <w:p w14:paraId="45CA12F7" w14:textId="54C30EF7" w:rsidR="008F2B27" w:rsidRPr="008F2B27" w:rsidRDefault="0005261C" w:rsidP="008F2B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Опыт самолечения</w:t>
            </w:r>
            <w:r w:rsidRPr="0005261C">
              <w:rPr>
                <w:rFonts w:ascii="Times New Roman" w:eastAsia="Times New Roman" w:hAnsi="Times New Roman" w:cs="Times New Roman"/>
                <w:color w:val="000000"/>
                <w:sz w:val="24"/>
                <w:szCs w:val="24"/>
                <w:lang w:eastAsia="ru-RU"/>
              </w:rPr>
              <w:t xml:space="preserve"> </w:t>
            </w:r>
            <w:r w:rsidR="008F2B27" w:rsidRPr="0005261C">
              <w:rPr>
                <w:rFonts w:ascii="Times New Roman" w:eastAsia="Times New Roman" w:hAnsi="Times New Roman" w:cs="Times New Roman"/>
                <w:color w:val="000000"/>
                <w:sz w:val="24"/>
                <w:szCs w:val="24"/>
                <w:lang w:eastAsia="ru-RU"/>
              </w:rPr>
              <w:t>(0 – «Не</w:t>
            </w:r>
            <w:r w:rsidRPr="0005261C">
              <w:rPr>
                <w:rFonts w:ascii="Times New Roman" w:eastAsia="Times New Roman" w:hAnsi="Times New Roman" w:cs="Times New Roman"/>
                <w:color w:val="000000"/>
                <w:sz w:val="24"/>
                <w:szCs w:val="24"/>
                <w:lang w:eastAsia="ru-RU"/>
              </w:rPr>
              <w:t xml:space="preserve"> лечился</w:t>
            </w:r>
            <w:r w:rsidR="008F2B27" w:rsidRPr="0005261C">
              <w:rPr>
                <w:rFonts w:ascii="Times New Roman" w:eastAsia="Times New Roman" w:hAnsi="Times New Roman" w:cs="Times New Roman"/>
                <w:color w:val="000000"/>
                <w:sz w:val="24"/>
                <w:szCs w:val="24"/>
                <w:lang w:eastAsia="ru-RU"/>
              </w:rPr>
              <w:t>», 1 – «</w:t>
            </w:r>
            <w:r w:rsidRPr="0005261C">
              <w:rPr>
                <w:rFonts w:ascii="Times New Roman" w:eastAsia="Times New Roman" w:hAnsi="Times New Roman" w:cs="Times New Roman"/>
                <w:color w:val="000000"/>
                <w:sz w:val="24"/>
                <w:szCs w:val="24"/>
                <w:lang w:eastAsia="ru-RU"/>
              </w:rPr>
              <w:t>Да, лечился(лась) согласно ранее сделанным назначениям/ Да, лечился(лась) по совету фармацевта в аптеке/ Да, лечился(лась) по совету друзей/знакомых/ Да, нашел(ла) схему лечения в Интернете</w:t>
            </w:r>
            <w:r w:rsidR="008F2B27" w:rsidRPr="0005261C">
              <w:rPr>
                <w:rFonts w:ascii="Times New Roman" w:eastAsia="Times New Roman" w:hAnsi="Times New Roman" w:cs="Times New Roman"/>
                <w:color w:val="000000"/>
                <w:sz w:val="24"/>
                <w:szCs w:val="24"/>
                <w:lang w:eastAsia="ru-RU"/>
              </w:rPr>
              <w:t>»</w:t>
            </w:r>
            <w:r w:rsidRPr="0005261C">
              <w:rPr>
                <w:rFonts w:ascii="Times New Roman" w:eastAsia="Times New Roman" w:hAnsi="Times New Roman" w:cs="Times New Roman"/>
                <w:color w:val="000000"/>
                <w:sz w:val="24"/>
                <w:szCs w:val="24"/>
                <w:lang w:eastAsia="ru-RU"/>
              </w:rPr>
              <w:t>)</w:t>
            </w:r>
          </w:p>
        </w:tc>
        <w:tc>
          <w:tcPr>
            <w:tcW w:w="236" w:type="dxa"/>
            <w:hideMark/>
          </w:tcPr>
          <w:p w14:paraId="74466E16" w14:textId="77777777" w:rsidR="008F2B27" w:rsidRPr="008F2B27" w:rsidRDefault="008F2B27" w:rsidP="008F2B2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0"/>
                <w:szCs w:val="20"/>
                <w:lang w:eastAsia="ru-RU"/>
              </w:rPr>
            </w:pPr>
          </w:p>
        </w:tc>
      </w:tr>
      <w:tr w:rsidR="008F2B27" w:rsidRPr="008F2B27" w14:paraId="4BE21C4E" w14:textId="77777777" w:rsidTr="00647D29">
        <w:trPr>
          <w:cnfStyle w:val="000000100000" w:firstRow="0" w:lastRow="0" w:firstColumn="0" w:lastColumn="0" w:oddVBand="0" w:evenVBand="0" w:oddHBand="1" w:evenHBand="0" w:firstRowFirstColumn="0" w:firstRowLastColumn="0" w:lastRowFirstColumn="0" w:lastRowLastColumn="0"/>
          <w:trHeight w:val="1281"/>
        </w:trPr>
        <w:tc>
          <w:tcPr>
            <w:cnfStyle w:val="001000000000" w:firstRow="0" w:lastRow="0" w:firstColumn="1" w:lastColumn="0" w:oddVBand="0" w:evenVBand="0" w:oddHBand="0" w:evenHBand="0" w:firstRowFirstColumn="0" w:firstRowLastColumn="0" w:lastRowFirstColumn="0" w:lastRowLastColumn="0"/>
            <w:tcW w:w="3100" w:type="dxa"/>
            <w:hideMark/>
          </w:tcPr>
          <w:p w14:paraId="356EA512" w14:textId="5E72B38A" w:rsidR="008F2B27" w:rsidRPr="008F2B27" w:rsidRDefault="0005261C" w:rsidP="008F2B27">
            <w:pP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Доступ к телемедицине в учреждении здравоохранения </w:t>
            </w:r>
          </w:p>
        </w:tc>
        <w:tc>
          <w:tcPr>
            <w:tcW w:w="5938" w:type="dxa"/>
            <w:hideMark/>
          </w:tcPr>
          <w:p w14:paraId="70BF72F6" w14:textId="21F76C1B" w:rsidR="008F2B27" w:rsidRPr="008F2B27" w:rsidRDefault="00ED39EF" w:rsidP="008F2B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sz w:val="24"/>
                <w:szCs w:val="24"/>
                <w:lang w:eastAsia="ru-RU"/>
              </w:rPr>
            </w:pPr>
            <w:r>
              <w:rPr>
                <w:rFonts w:ascii="Times New Roman" w:eastAsia="Times New Roman" w:hAnsi="Times New Roman" w:cs="Times New Roman"/>
                <w:sz w:val="24"/>
                <w:szCs w:val="24"/>
                <w:lang w:eastAsia="ru-RU"/>
              </w:rPr>
              <w:t xml:space="preserve">Доступ к телемедицине в учреждении здравоохранения </w:t>
            </w:r>
            <w:r w:rsidR="008F2B27" w:rsidRPr="008F2B27">
              <w:rPr>
                <w:rFonts w:ascii="Times New Roman" w:eastAsia="Times New Roman" w:hAnsi="Times New Roman" w:cs="Times New Roman"/>
                <w:color w:val="000000"/>
                <w:sz w:val="24"/>
                <w:szCs w:val="24"/>
                <w:lang w:eastAsia="ru-RU"/>
              </w:rPr>
              <w:t>(0 – «Нет», 1 – «</w:t>
            </w:r>
            <w:r>
              <w:rPr>
                <w:rFonts w:ascii="Times New Roman" w:eastAsia="Times New Roman" w:hAnsi="Times New Roman" w:cs="Times New Roman"/>
                <w:color w:val="000000"/>
                <w:sz w:val="24"/>
                <w:szCs w:val="24"/>
                <w:lang w:eastAsia="ru-RU"/>
              </w:rPr>
              <w:t>Не знаю</w:t>
            </w:r>
            <w:r w:rsidR="008F2B27" w:rsidRPr="008F2B27">
              <w:rPr>
                <w:rFonts w:ascii="Times New Roman" w:eastAsia="Times New Roman" w:hAnsi="Times New Roman" w:cs="Times New Roman"/>
                <w:color w:val="000000"/>
                <w:sz w:val="24"/>
                <w:szCs w:val="24"/>
                <w:lang w:eastAsia="ru-RU"/>
              </w:rPr>
              <w:t>», 2 – «Да»)</w:t>
            </w:r>
          </w:p>
        </w:tc>
        <w:tc>
          <w:tcPr>
            <w:tcW w:w="236" w:type="dxa"/>
            <w:hideMark/>
          </w:tcPr>
          <w:p w14:paraId="7BAA35E2" w14:textId="77777777" w:rsidR="008F2B27" w:rsidRPr="008F2B27" w:rsidRDefault="008F2B27" w:rsidP="008F2B27">
            <w:pP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0"/>
                <w:szCs w:val="20"/>
                <w:lang w:eastAsia="ru-RU"/>
              </w:rPr>
            </w:pPr>
          </w:p>
        </w:tc>
      </w:tr>
    </w:tbl>
    <w:p w14:paraId="1B6ABEA5" w14:textId="256FDFDC" w:rsidR="002E0229" w:rsidRDefault="002E0229" w:rsidP="00A717AE">
      <w:pPr>
        <w:spacing w:line="360" w:lineRule="auto"/>
        <w:jc w:val="both"/>
        <w:rPr>
          <w:rFonts w:ascii="Times New Roman" w:hAnsi="Times New Roman" w:cs="Times New Roman"/>
          <w:bCs/>
          <w:szCs w:val="28"/>
        </w:rPr>
      </w:pPr>
      <w:r w:rsidRPr="002E0229">
        <w:rPr>
          <w:rFonts w:ascii="Times New Roman" w:hAnsi="Times New Roman" w:cs="Times New Roman"/>
          <w:bCs/>
          <w:i/>
          <w:iCs/>
          <w:szCs w:val="28"/>
        </w:rPr>
        <w:t>Источник</w:t>
      </w:r>
      <w:r w:rsidRPr="002E0229">
        <w:rPr>
          <w:rFonts w:ascii="Times New Roman" w:hAnsi="Times New Roman" w:cs="Times New Roman"/>
          <w:bCs/>
          <w:szCs w:val="28"/>
        </w:rPr>
        <w:t>: [составлено автором]</w:t>
      </w:r>
    </w:p>
    <w:p w14:paraId="4FEBB31E" w14:textId="77777777" w:rsidR="00763217" w:rsidRPr="002E0229" w:rsidRDefault="00763217" w:rsidP="00A717AE">
      <w:pPr>
        <w:spacing w:line="360" w:lineRule="auto"/>
        <w:jc w:val="both"/>
        <w:rPr>
          <w:rFonts w:ascii="Times New Roman" w:hAnsi="Times New Roman" w:cs="Times New Roman"/>
          <w:bCs/>
          <w:szCs w:val="28"/>
        </w:rPr>
      </w:pPr>
    </w:p>
    <w:p w14:paraId="7C683AE5" w14:textId="655CDD49" w:rsidR="00A717AE" w:rsidRPr="00B4724F" w:rsidRDefault="00A717AE" w:rsidP="00353B2E">
      <w:pPr>
        <w:spacing w:line="360" w:lineRule="auto"/>
        <w:ind w:firstLine="709"/>
        <w:jc w:val="both"/>
        <w:rPr>
          <w:rFonts w:ascii="Times New Roman" w:hAnsi="Times New Roman" w:cs="Times New Roman"/>
          <w:bCs/>
          <w:sz w:val="24"/>
          <w:szCs w:val="32"/>
        </w:rPr>
      </w:pPr>
      <w:r w:rsidRPr="00A717AE">
        <w:rPr>
          <w:rFonts w:ascii="Times New Roman" w:hAnsi="Times New Roman" w:cs="Times New Roman"/>
          <w:bCs/>
          <w:sz w:val="24"/>
          <w:szCs w:val="32"/>
        </w:rPr>
        <w:t>Зависимой переменной выступает</w:t>
      </w:r>
      <w:r>
        <w:rPr>
          <w:rFonts w:ascii="Times New Roman" w:hAnsi="Times New Roman" w:cs="Times New Roman"/>
          <w:bCs/>
          <w:sz w:val="24"/>
          <w:szCs w:val="32"/>
        </w:rPr>
        <w:t xml:space="preserve"> желание получать телемедицинские консультации, все оставшиеся – независимые переменные. </w:t>
      </w:r>
      <w:r w:rsidR="00A9522D">
        <w:rPr>
          <w:rFonts w:ascii="Times New Roman" w:hAnsi="Times New Roman" w:cs="Times New Roman"/>
          <w:bCs/>
          <w:sz w:val="24"/>
          <w:szCs w:val="32"/>
        </w:rPr>
        <w:t xml:space="preserve">Выбран метод: вперед </w:t>
      </w:r>
      <w:r w:rsidR="00A9522D">
        <w:rPr>
          <w:rFonts w:ascii="Times New Roman" w:hAnsi="Times New Roman" w:cs="Times New Roman"/>
          <w:bCs/>
          <w:sz w:val="24"/>
          <w:szCs w:val="32"/>
          <w:lang w:val="en-US"/>
        </w:rPr>
        <w:t>LR</w:t>
      </w:r>
      <w:r w:rsidR="00A9522D" w:rsidRPr="00B4724F">
        <w:rPr>
          <w:rFonts w:ascii="Times New Roman" w:hAnsi="Times New Roman" w:cs="Times New Roman"/>
          <w:bCs/>
          <w:sz w:val="24"/>
          <w:szCs w:val="32"/>
        </w:rPr>
        <w:t xml:space="preserve">. </w:t>
      </w:r>
    </w:p>
    <w:p w14:paraId="75929170" w14:textId="49414B39" w:rsidR="00A7040A" w:rsidRDefault="00FB284B" w:rsidP="00A7040A">
      <w:pPr>
        <w:spacing w:line="360" w:lineRule="auto"/>
        <w:ind w:firstLine="709"/>
        <w:jc w:val="both"/>
        <w:rPr>
          <w:rFonts w:ascii="Times New Roman" w:hAnsi="Times New Roman" w:cs="Times New Roman"/>
          <w:bCs/>
          <w:sz w:val="24"/>
          <w:szCs w:val="32"/>
        </w:rPr>
      </w:pPr>
      <w:r>
        <w:rPr>
          <w:rFonts w:ascii="Times New Roman" w:hAnsi="Times New Roman" w:cs="Times New Roman"/>
          <w:bCs/>
          <w:sz w:val="24"/>
          <w:szCs w:val="32"/>
        </w:rPr>
        <w:t>Б</w:t>
      </w:r>
      <w:r w:rsidR="00F86F7C">
        <w:rPr>
          <w:rFonts w:ascii="Times New Roman" w:hAnsi="Times New Roman" w:cs="Times New Roman"/>
          <w:bCs/>
          <w:sz w:val="24"/>
          <w:szCs w:val="32"/>
        </w:rPr>
        <w:t>ыли произведены расчеты (см. табл. 7) и отобран</w:t>
      </w:r>
      <w:r w:rsidR="003A3A29">
        <w:rPr>
          <w:rFonts w:ascii="Times New Roman" w:hAnsi="Times New Roman" w:cs="Times New Roman"/>
          <w:bCs/>
          <w:sz w:val="24"/>
          <w:szCs w:val="32"/>
        </w:rPr>
        <w:t>ы</w:t>
      </w:r>
      <w:r w:rsidR="00F86F7C">
        <w:rPr>
          <w:rFonts w:ascii="Times New Roman" w:hAnsi="Times New Roman" w:cs="Times New Roman"/>
          <w:bCs/>
          <w:sz w:val="24"/>
          <w:szCs w:val="32"/>
        </w:rPr>
        <w:t xml:space="preserve"> </w:t>
      </w:r>
      <w:r w:rsidR="003A5E04">
        <w:rPr>
          <w:rFonts w:ascii="Times New Roman" w:hAnsi="Times New Roman" w:cs="Times New Roman"/>
          <w:bCs/>
          <w:sz w:val="24"/>
          <w:szCs w:val="32"/>
        </w:rPr>
        <w:t>две</w:t>
      </w:r>
      <w:r w:rsidR="00F86F7C">
        <w:rPr>
          <w:rFonts w:ascii="Times New Roman" w:hAnsi="Times New Roman" w:cs="Times New Roman"/>
          <w:bCs/>
          <w:sz w:val="24"/>
          <w:szCs w:val="32"/>
        </w:rPr>
        <w:t xml:space="preserve"> переменн</w:t>
      </w:r>
      <w:r w:rsidR="003A5E04">
        <w:rPr>
          <w:rFonts w:ascii="Times New Roman" w:hAnsi="Times New Roman" w:cs="Times New Roman"/>
          <w:bCs/>
          <w:sz w:val="24"/>
          <w:szCs w:val="32"/>
        </w:rPr>
        <w:t>ые</w:t>
      </w:r>
      <w:r w:rsidR="00F86F7C">
        <w:rPr>
          <w:rFonts w:ascii="Times New Roman" w:hAnsi="Times New Roman" w:cs="Times New Roman"/>
          <w:bCs/>
          <w:sz w:val="24"/>
          <w:szCs w:val="32"/>
        </w:rPr>
        <w:t>, котор</w:t>
      </w:r>
      <w:r w:rsidR="003A5E04">
        <w:rPr>
          <w:rFonts w:ascii="Times New Roman" w:hAnsi="Times New Roman" w:cs="Times New Roman"/>
          <w:bCs/>
          <w:sz w:val="24"/>
          <w:szCs w:val="32"/>
        </w:rPr>
        <w:t>ые</w:t>
      </w:r>
      <w:r w:rsidR="00F86F7C">
        <w:rPr>
          <w:rFonts w:ascii="Times New Roman" w:hAnsi="Times New Roman" w:cs="Times New Roman"/>
          <w:bCs/>
          <w:sz w:val="24"/>
          <w:szCs w:val="32"/>
        </w:rPr>
        <w:t xml:space="preserve"> </w:t>
      </w:r>
      <w:r w:rsidR="00647D29">
        <w:rPr>
          <w:rFonts w:ascii="Times New Roman" w:hAnsi="Times New Roman" w:cs="Times New Roman"/>
          <w:bCs/>
          <w:sz w:val="24"/>
          <w:szCs w:val="32"/>
        </w:rPr>
        <w:t>име</w:t>
      </w:r>
      <w:r w:rsidR="003A5E04">
        <w:rPr>
          <w:rFonts w:ascii="Times New Roman" w:hAnsi="Times New Roman" w:cs="Times New Roman"/>
          <w:bCs/>
          <w:sz w:val="24"/>
          <w:szCs w:val="32"/>
        </w:rPr>
        <w:t>ю</w:t>
      </w:r>
      <w:r w:rsidR="00647D29">
        <w:rPr>
          <w:rFonts w:ascii="Times New Roman" w:hAnsi="Times New Roman" w:cs="Times New Roman"/>
          <w:bCs/>
          <w:sz w:val="24"/>
          <w:szCs w:val="32"/>
        </w:rPr>
        <w:t>т непосредственное влияние на желание респондента пользоваться онлайн медицинскими консультациями</w:t>
      </w:r>
      <w:r w:rsidR="00A7040A">
        <w:rPr>
          <w:rFonts w:ascii="Times New Roman" w:hAnsi="Times New Roman" w:cs="Times New Roman"/>
          <w:bCs/>
          <w:sz w:val="24"/>
          <w:szCs w:val="32"/>
        </w:rPr>
        <w:t xml:space="preserve"> – это «желание посещать врача чаще»</w:t>
      </w:r>
      <w:r w:rsidR="003A5E04">
        <w:rPr>
          <w:rFonts w:ascii="Times New Roman" w:hAnsi="Times New Roman" w:cs="Times New Roman"/>
          <w:bCs/>
          <w:sz w:val="24"/>
          <w:szCs w:val="32"/>
        </w:rPr>
        <w:t xml:space="preserve"> и «наличие автомобиля». </w:t>
      </w:r>
      <w:r w:rsidR="00A7040A">
        <w:rPr>
          <w:rFonts w:ascii="Times New Roman" w:hAnsi="Times New Roman" w:cs="Times New Roman"/>
          <w:bCs/>
          <w:sz w:val="24"/>
          <w:szCs w:val="32"/>
        </w:rPr>
        <w:t xml:space="preserve"> </w:t>
      </w:r>
      <w:r w:rsidR="00987F78">
        <w:rPr>
          <w:rFonts w:ascii="Times New Roman" w:hAnsi="Times New Roman" w:cs="Times New Roman"/>
          <w:bCs/>
          <w:sz w:val="24"/>
          <w:szCs w:val="32"/>
        </w:rPr>
        <w:t xml:space="preserve">Причем, </w:t>
      </w:r>
      <w:r w:rsidR="00297FF4">
        <w:rPr>
          <w:rFonts w:ascii="Times New Roman" w:hAnsi="Times New Roman" w:cs="Times New Roman"/>
          <w:bCs/>
          <w:sz w:val="24"/>
          <w:szCs w:val="32"/>
        </w:rPr>
        <w:t>переменные</w:t>
      </w:r>
      <w:r w:rsidR="00987F78">
        <w:rPr>
          <w:rFonts w:ascii="Times New Roman" w:hAnsi="Times New Roman" w:cs="Times New Roman"/>
          <w:bCs/>
          <w:sz w:val="24"/>
          <w:szCs w:val="32"/>
        </w:rPr>
        <w:t xml:space="preserve"> имеют </w:t>
      </w:r>
      <w:r w:rsidR="00297FF4">
        <w:rPr>
          <w:rFonts w:ascii="Times New Roman" w:hAnsi="Times New Roman" w:cs="Times New Roman"/>
          <w:bCs/>
          <w:sz w:val="24"/>
          <w:szCs w:val="32"/>
        </w:rPr>
        <w:t>разные знаки</w:t>
      </w:r>
      <w:r w:rsidR="00987F78">
        <w:rPr>
          <w:rFonts w:ascii="Times New Roman" w:hAnsi="Times New Roman" w:cs="Times New Roman"/>
          <w:bCs/>
          <w:sz w:val="24"/>
          <w:szCs w:val="32"/>
        </w:rPr>
        <w:t xml:space="preserve"> коэффициент</w:t>
      </w:r>
      <w:r w:rsidR="00297FF4">
        <w:rPr>
          <w:rFonts w:ascii="Times New Roman" w:hAnsi="Times New Roman" w:cs="Times New Roman"/>
          <w:bCs/>
          <w:sz w:val="24"/>
          <w:szCs w:val="32"/>
        </w:rPr>
        <w:t>ов</w:t>
      </w:r>
      <w:r w:rsidR="007B6059">
        <w:rPr>
          <w:rFonts w:ascii="Times New Roman" w:hAnsi="Times New Roman" w:cs="Times New Roman"/>
          <w:bCs/>
          <w:sz w:val="24"/>
          <w:szCs w:val="32"/>
        </w:rPr>
        <w:t xml:space="preserve">: «желание посещать врача чаще» </w:t>
      </w:r>
      <w:r w:rsidR="00266DA6">
        <w:rPr>
          <w:rFonts w:ascii="Times New Roman" w:hAnsi="Times New Roman" w:cs="Times New Roman"/>
          <w:bCs/>
          <w:sz w:val="24"/>
          <w:szCs w:val="32"/>
        </w:rPr>
        <w:t xml:space="preserve">– положительный коэффициент, что значит прямую зависимость, «наличие автомобиля» – отрицательный коэффициент, что значит обратную зависимость. </w:t>
      </w:r>
    </w:p>
    <w:p w14:paraId="4EDAC86B" w14:textId="6399A2EA" w:rsidR="00F76A6D" w:rsidRDefault="00F76A6D" w:rsidP="00F76A6D">
      <w:pPr>
        <w:spacing w:line="360" w:lineRule="auto"/>
        <w:jc w:val="both"/>
        <w:rPr>
          <w:rFonts w:ascii="Times New Roman" w:hAnsi="Times New Roman" w:cs="Times New Roman"/>
          <w:bCs/>
          <w:sz w:val="24"/>
          <w:szCs w:val="32"/>
        </w:rPr>
      </w:pPr>
    </w:p>
    <w:p w14:paraId="180BE046" w14:textId="1AA79B2C" w:rsidR="00763217" w:rsidRDefault="00763217" w:rsidP="00F76A6D">
      <w:pPr>
        <w:spacing w:line="360" w:lineRule="auto"/>
        <w:jc w:val="both"/>
        <w:rPr>
          <w:rFonts w:ascii="Times New Roman" w:hAnsi="Times New Roman" w:cs="Times New Roman"/>
          <w:bCs/>
          <w:sz w:val="24"/>
          <w:szCs w:val="32"/>
        </w:rPr>
      </w:pPr>
    </w:p>
    <w:p w14:paraId="6CB89C1C" w14:textId="17339FC4" w:rsidR="003A5E04" w:rsidRDefault="003A5E04" w:rsidP="00F76A6D">
      <w:pPr>
        <w:spacing w:line="360" w:lineRule="auto"/>
        <w:jc w:val="both"/>
        <w:rPr>
          <w:rFonts w:ascii="Times New Roman" w:hAnsi="Times New Roman" w:cs="Times New Roman"/>
          <w:bCs/>
          <w:sz w:val="24"/>
          <w:szCs w:val="32"/>
        </w:rPr>
      </w:pPr>
    </w:p>
    <w:p w14:paraId="3284D48E" w14:textId="77777777" w:rsidR="007C6E35" w:rsidRPr="00F86F7C" w:rsidRDefault="007C6E35" w:rsidP="00F76A6D">
      <w:pPr>
        <w:spacing w:line="360" w:lineRule="auto"/>
        <w:jc w:val="both"/>
        <w:rPr>
          <w:rFonts w:ascii="Times New Roman" w:hAnsi="Times New Roman" w:cs="Times New Roman"/>
          <w:bCs/>
          <w:sz w:val="24"/>
          <w:szCs w:val="32"/>
        </w:rPr>
      </w:pPr>
    </w:p>
    <w:p w14:paraId="6501E51B" w14:textId="22A81665" w:rsidR="00763217" w:rsidRPr="00763217" w:rsidRDefault="00F86F7C" w:rsidP="00763217">
      <w:pPr>
        <w:pStyle w:val="a3"/>
        <w:numPr>
          <w:ilvl w:val="2"/>
          <w:numId w:val="5"/>
        </w:numPr>
        <w:spacing w:line="360" w:lineRule="auto"/>
        <w:jc w:val="right"/>
        <w:rPr>
          <w:rFonts w:cs="Times New Roman"/>
          <w:b w:val="0"/>
          <w:bCs/>
          <w:color w:val="222222"/>
          <w:szCs w:val="20"/>
          <w:shd w:val="clear" w:color="auto" w:fill="FFFFFF"/>
        </w:rPr>
      </w:pPr>
      <w:r>
        <w:rPr>
          <w:rFonts w:cs="Times New Roman"/>
          <w:b w:val="0"/>
          <w:bCs/>
          <w:color w:val="222222"/>
          <w:szCs w:val="20"/>
          <w:shd w:val="clear" w:color="auto" w:fill="FFFFFF"/>
        </w:rPr>
        <w:lastRenderedPageBreak/>
        <w:t xml:space="preserve"> Результаты построения логистической регрессии</w:t>
      </w:r>
    </w:p>
    <w:tbl>
      <w:tblPr>
        <w:tblStyle w:val="-21"/>
        <w:tblW w:w="9321" w:type="dxa"/>
        <w:tblLayout w:type="fixed"/>
        <w:tblLook w:val="0000" w:firstRow="0" w:lastRow="0" w:firstColumn="0" w:lastColumn="0" w:noHBand="0" w:noVBand="0"/>
      </w:tblPr>
      <w:tblGrid>
        <w:gridCol w:w="940"/>
        <w:gridCol w:w="1269"/>
        <w:gridCol w:w="1105"/>
        <w:gridCol w:w="1584"/>
        <w:gridCol w:w="1105"/>
        <w:gridCol w:w="1105"/>
        <w:gridCol w:w="1105"/>
        <w:gridCol w:w="1108"/>
      </w:tblGrid>
      <w:tr w:rsidR="00763217" w:rsidRPr="00763217" w14:paraId="0580A5B1" w14:textId="77777777" w:rsidTr="00763217">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9321" w:type="dxa"/>
            <w:gridSpan w:val="8"/>
          </w:tcPr>
          <w:p w14:paraId="14BF2F27" w14:textId="77777777" w:rsidR="00763217" w:rsidRPr="00763217" w:rsidRDefault="00763217" w:rsidP="0076321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63217">
              <w:rPr>
                <w:rFonts w:ascii="Times New Roman" w:hAnsi="Times New Roman" w:cs="Times New Roman"/>
                <w:b/>
                <w:bCs/>
                <w:color w:val="000000"/>
                <w:sz w:val="24"/>
                <w:szCs w:val="24"/>
              </w:rPr>
              <w:t>Переменные в уравнении</w:t>
            </w:r>
          </w:p>
        </w:tc>
      </w:tr>
      <w:tr w:rsidR="00763217" w:rsidRPr="00763217" w14:paraId="7E432330" w14:textId="77777777" w:rsidTr="00763217">
        <w:trPr>
          <w:trHeight w:val="1029"/>
        </w:trPr>
        <w:tc>
          <w:tcPr>
            <w:cnfStyle w:val="000010000000" w:firstRow="0" w:lastRow="0" w:firstColumn="0" w:lastColumn="0" w:oddVBand="1" w:evenVBand="0" w:oddHBand="0" w:evenHBand="0" w:firstRowFirstColumn="0" w:firstRowLastColumn="0" w:lastRowFirstColumn="0" w:lastRowLastColumn="0"/>
            <w:tcW w:w="2209" w:type="dxa"/>
            <w:gridSpan w:val="2"/>
          </w:tcPr>
          <w:p w14:paraId="33612575" w14:textId="77777777" w:rsidR="00763217" w:rsidRPr="00763217" w:rsidRDefault="00763217" w:rsidP="00763217">
            <w:pPr>
              <w:autoSpaceDE w:val="0"/>
              <w:autoSpaceDN w:val="0"/>
              <w:adjustRightInd w:val="0"/>
              <w:rPr>
                <w:rFonts w:ascii="Times New Roman" w:hAnsi="Times New Roman" w:cs="Times New Roman"/>
                <w:sz w:val="24"/>
                <w:szCs w:val="24"/>
              </w:rPr>
            </w:pPr>
          </w:p>
        </w:tc>
        <w:tc>
          <w:tcPr>
            <w:tcW w:w="1105" w:type="dxa"/>
          </w:tcPr>
          <w:p w14:paraId="30E6CF26" w14:textId="77777777" w:rsidR="00763217" w:rsidRPr="00763217" w:rsidRDefault="00763217" w:rsidP="00763217">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B</w:t>
            </w:r>
          </w:p>
        </w:tc>
        <w:tc>
          <w:tcPr>
            <w:cnfStyle w:val="000010000000" w:firstRow="0" w:lastRow="0" w:firstColumn="0" w:lastColumn="0" w:oddVBand="1" w:evenVBand="0" w:oddHBand="0" w:evenHBand="0" w:firstRowFirstColumn="0" w:firstRowLastColumn="0" w:lastRowFirstColumn="0" w:lastRowLastColumn="0"/>
            <w:tcW w:w="1584" w:type="dxa"/>
          </w:tcPr>
          <w:p w14:paraId="21A5AFE3" w14:textId="77777777" w:rsidR="00763217" w:rsidRPr="00763217" w:rsidRDefault="00763217" w:rsidP="0076321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63217">
              <w:rPr>
                <w:rFonts w:ascii="Times New Roman" w:hAnsi="Times New Roman" w:cs="Times New Roman"/>
                <w:color w:val="000000"/>
                <w:sz w:val="24"/>
                <w:szCs w:val="24"/>
              </w:rPr>
              <w:t>Среднеквадратичная ошибка</w:t>
            </w:r>
          </w:p>
        </w:tc>
        <w:tc>
          <w:tcPr>
            <w:tcW w:w="1105" w:type="dxa"/>
          </w:tcPr>
          <w:p w14:paraId="6C594B17" w14:textId="77777777" w:rsidR="00763217" w:rsidRPr="00763217" w:rsidRDefault="00763217" w:rsidP="00763217">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Вальд</w:t>
            </w:r>
          </w:p>
        </w:tc>
        <w:tc>
          <w:tcPr>
            <w:cnfStyle w:val="000010000000" w:firstRow="0" w:lastRow="0" w:firstColumn="0" w:lastColumn="0" w:oddVBand="1" w:evenVBand="0" w:oddHBand="0" w:evenHBand="0" w:firstRowFirstColumn="0" w:firstRowLastColumn="0" w:lastRowFirstColumn="0" w:lastRowLastColumn="0"/>
            <w:tcW w:w="1105" w:type="dxa"/>
          </w:tcPr>
          <w:p w14:paraId="38A290F7" w14:textId="77777777" w:rsidR="00763217" w:rsidRPr="00763217" w:rsidRDefault="00763217" w:rsidP="0076321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63217">
              <w:rPr>
                <w:rFonts w:ascii="Times New Roman" w:hAnsi="Times New Roman" w:cs="Times New Roman"/>
                <w:color w:val="000000"/>
                <w:sz w:val="24"/>
                <w:szCs w:val="24"/>
              </w:rPr>
              <w:t>ст.св.</w:t>
            </w:r>
          </w:p>
        </w:tc>
        <w:tc>
          <w:tcPr>
            <w:tcW w:w="1105" w:type="dxa"/>
          </w:tcPr>
          <w:p w14:paraId="4FA024E1" w14:textId="77777777" w:rsidR="00763217" w:rsidRPr="00763217" w:rsidRDefault="00763217" w:rsidP="00763217">
            <w:pPr>
              <w:autoSpaceDE w:val="0"/>
              <w:autoSpaceDN w:val="0"/>
              <w:adjustRightInd w:val="0"/>
              <w:spacing w:line="320" w:lineRule="atLeast"/>
              <w:ind w:left="60" w:right="6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Знач.</w:t>
            </w:r>
          </w:p>
        </w:tc>
        <w:tc>
          <w:tcPr>
            <w:cnfStyle w:val="000010000000" w:firstRow="0" w:lastRow="0" w:firstColumn="0" w:lastColumn="0" w:oddVBand="1" w:evenVBand="0" w:oddHBand="0" w:evenHBand="0" w:firstRowFirstColumn="0" w:firstRowLastColumn="0" w:lastRowFirstColumn="0" w:lastRowLastColumn="0"/>
            <w:tcW w:w="1105" w:type="dxa"/>
          </w:tcPr>
          <w:p w14:paraId="4DB39AB6" w14:textId="77777777" w:rsidR="00763217" w:rsidRPr="00763217" w:rsidRDefault="00763217" w:rsidP="00763217">
            <w:pPr>
              <w:autoSpaceDE w:val="0"/>
              <w:autoSpaceDN w:val="0"/>
              <w:adjustRightInd w:val="0"/>
              <w:spacing w:line="320" w:lineRule="atLeast"/>
              <w:ind w:left="60" w:right="60"/>
              <w:jc w:val="center"/>
              <w:rPr>
                <w:rFonts w:ascii="Times New Roman" w:hAnsi="Times New Roman" w:cs="Times New Roman"/>
                <w:color w:val="000000"/>
                <w:sz w:val="24"/>
                <w:szCs w:val="24"/>
              </w:rPr>
            </w:pPr>
            <w:r w:rsidRPr="00763217">
              <w:rPr>
                <w:rFonts w:ascii="Times New Roman" w:hAnsi="Times New Roman" w:cs="Times New Roman"/>
                <w:color w:val="000000"/>
                <w:sz w:val="24"/>
                <w:szCs w:val="24"/>
              </w:rPr>
              <w:t>Exp (B)</w:t>
            </w:r>
          </w:p>
        </w:tc>
      </w:tr>
      <w:tr w:rsidR="00763217" w:rsidRPr="00763217" w14:paraId="319EB58B" w14:textId="77777777" w:rsidTr="00763217">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940" w:type="dxa"/>
            <w:vMerge w:val="restart"/>
          </w:tcPr>
          <w:p w14:paraId="70A9D7EE" w14:textId="77777777" w:rsidR="00763217" w:rsidRPr="00763217" w:rsidRDefault="00763217" w:rsidP="00763217">
            <w:pPr>
              <w:autoSpaceDE w:val="0"/>
              <w:autoSpaceDN w:val="0"/>
              <w:adjustRightInd w:val="0"/>
              <w:spacing w:line="320" w:lineRule="atLeast"/>
              <w:ind w:left="60" w:right="60"/>
              <w:rPr>
                <w:rFonts w:ascii="Times New Roman" w:hAnsi="Times New Roman" w:cs="Times New Roman"/>
                <w:color w:val="000000"/>
                <w:sz w:val="24"/>
                <w:szCs w:val="24"/>
              </w:rPr>
            </w:pPr>
            <w:r w:rsidRPr="00763217">
              <w:rPr>
                <w:rFonts w:ascii="Times New Roman" w:hAnsi="Times New Roman" w:cs="Times New Roman"/>
                <w:color w:val="000000"/>
                <w:sz w:val="24"/>
                <w:szCs w:val="24"/>
              </w:rPr>
              <w:t>Шаг 1</w:t>
            </w:r>
            <w:r w:rsidRPr="00763217">
              <w:rPr>
                <w:rFonts w:ascii="Times New Roman" w:hAnsi="Times New Roman" w:cs="Times New Roman"/>
                <w:color w:val="000000"/>
                <w:sz w:val="24"/>
                <w:szCs w:val="24"/>
                <w:vertAlign w:val="superscript"/>
              </w:rPr>
              <w:t>a</w:t>
            </w:r>
          </w:p>
        </w:tc>
        <w:tc>
          <w:tcPr>
            <w:tcW w:w="1269" w:type="dxa"/>
          </w:tcPr>
          <w:p w14:paraId="3ECDAA17" w14:textId="3DEC7D3A" w:rsidR="00763217" w:rsidRPr="00763217" w:rsidRDefault="00E3704B" w:rsidP="00763217">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 xml:space="preserve">Наличие </w:t>
            </w:r>
            <w:r w:rsidRPr="00763217">
              <w:rPr>
                <w:rFonts w:ascii="Times New Roman" w:hAnsi="Times New Roman" w:cs="Times New Roman"/>
                <w:color w:val="000000"/>
                <w:sz w:val="24"/>
                <w:szCs w:val="24"/>
              </w:rPr>
              <w:t>авто</w:t>
            </w:r>
            <w:r>
              <w:rPr>
                <w:rFonts w:ascii="Times New Roman" w:hAnsi="Times New Roman" w:cs="Times New Roman"/>
                <w:color w:val="000000"/>
                <w:sz w:val="24"/>
                <w:szCs w:val="24"/>
              </w:rPr>
              <w:t>мобиля</w:t>
            </w:r>
            <w:r w:rsidRPr="00763217">
              <w:rPr>
                <w:rFonts w:ascii="Times New Roman" w:hAnsi="Times New Roman" w:cs="Times New Roman"/>
                <w:color w:val="000000"/>
                <w:sz w:val="24"/>
                <w:szCs w:val="24"/>
              </w:rPr>
              <w:t xml:space="preserve"> (</w:t>
            </w:r>
            <w:r w:rsidR="00763217"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73030C18"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-,797</w:t>
            </w:r>
          </w:p>
        </w:tc>
        <w:tc>
          <w:tcPr>
            <w:tcW w:w="1584" w:type="dxa"/>
          </w:tcPr>
          <w:p w14:paraId="56F3E975"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,327</w:t>
            </w:r>
          </w:p>
        </w:tc>
        <w:tc>
          <w:tcPr>
            <w:cnfStyle w:val="000010000000" w:firstRow="0" w:lastRow="0" w:firstColumn="0" w:lastColumn="0" w:oddVBand="1" w:evenVBand="0" w:oddHBand="0" w:evenHBand="0" w:firstRowFirstColumn="0" w:firstRowLastColumn="0" w:lastRowFirstColumn="0" w:lastRowLastColumn="0"/>
            <w:tcW w:w="1105" w:type="dxa"/>
          </w:tcPr>
          <w:p w14:paraId="66500757"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5,963</w:t>
            </w:r>
          </w:p>
        </w:tc>
        <w:tc>
          <w:tcPr>
            <w:tcW w:w="1105" w:type="dxa"/>
          </w:tcPr>
          <w:p w14:paraId="27368CA4"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72BE48F7"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,015</w:t>
            </w:r>
          </w:p>
        </w:tc>
        <w:tc>
          <w:tcPr>
            <w:tcW w:w="1105" w:type="dxa"/>
          </w:tcPr>
          <w:p w14:paraId="09022053"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,451</w:t>
            </w:r>
          </w:p>
        </w:tc>
      </w:tr>
      <w:tr w:rsidR="00763217" w:rsidRPr="00763217" w14:paraId="0F7D4559" w14:textId="77777777" w:rsidTr="00763217">
        <w:trPr>
          <w:trHeight w:val="343"/>
        </w:trPr>
        <w:tc>
          <w:tcPr>
            <w:cnfStyle w:val="000010000000" w:firstRow="0" w:lastRow="0" w:firstColumn="0" w:lastColumn="0" w:oddVBand="1" w:evenVBand="0" w:oddHBand="0" w:evenHBand="0" w:firstRowFirstColumn="0" w:firstRowLastColumn="0" w:lastRowFirstColumn="0" w:lastRowLastColumn="0"/>
            <w:tcW w:w="940" w:type="dxa"/>
            <w:vMerge/>
          </w:tcPr>
          <w:p w14:paraId="30A7617A" w14:textId="77777777" w:rsidR="00763217" w:rsidRPr="00763217" w:rsidRDefault="00763217" w:rsidP="00763217">
            <w:pPr>
              <w:autoSpaceDE w:val="0"/>
              <w:autoSpaceDN w:val="0"/>
              <w:adjustRightInd w:val="0"/>
              <w:rPr>
                <w:rFonts w:ascii="Times New Roman" w:hAnsi="Times New Roman" w:cs="Times New Roman"/>
                <w:color w:val="000000"/>
                <w:sz w:val="24"/>
                <w:szCs w:val="24"/>
              </w:rPr>
            </w:pPr>
          </w:p>
        </w:tc>
        <w:tc>
          <w:tcPr>
            <w:tcW w:w="1269" w:type="dxa"/>
          </w:tcPr>
          <w:p w14:paraId="20533FD7" w14:textId="77777777" w:rsidR="00763217" w:rsidRPr="00763217" w:rsidRDefault="00763217" w:rsidP="00763217">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Константа</w:t>
            </w:r>
          </w:p>
        </w:tc>
        <w:tc>
          <w:tcPr>
            <w:cnfStyle w:val="000010000000" w:firstRow="0" w:lastRow="0" w:firstColumn="0" w:lastColumn="0" w:oddVBand="1" w:evenVBand="0" w:oddHBand="0" w:evenHBand="0" w:firstRowFirstColumn="0" w:firstRowLastColumn="0" w:lastRowFirstColumn="0" w:lastRowLastColumn="0"/>
            <w:tcW w:w="1105" w:type="dxa"/>
          </w:tcPr>
          <w:p w14:paraId="34C4EFA0"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1,156</w:t>
            </w:r>
          </w:p>
        </w:tc>
        <w:tc>
          <w:tcPr>
            <w:tcW w:w="1584" w:type="dxa"/>
          </w:tcPr>
          <w:p w14:paraId="0229A2C6" w14:textId="77777777" w:rsidR="00763217" w:rsidRPr="00763217" w:rsidRDefault="00763217" w:rsidP="0076321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,278</w:t>
            </w:r>
          </w:p>
        </w:tc>
        <w:tc>
          <w:tcPr>
            <w:cnfStyle w:val="000010000000" w:firstRow="0" w:lastRow="0" w:firstColumn="0" w:lastColumn="0" w:oddVBand="1" w:evenVBand="0" w:oddHBand="0" w:evenHBand="0" w:firstRowFirstColumn="0" w:firstRowLastColumn="0" w:lastRowFirstColumn="0" w:lastRowLastColumn="0"/>
            <w:tcW w:w="1105" w:type="dxa"/>
          </w:tcPr>
          <w:p w14:paraId="12562AA6"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17,271</w:t>
            </w:r>
          </w:p>
        </w:tc>
        <w:tc>
          <w:tcPr>
            <w:tcW w:w="1105" w:type="dxa"/>
          </w:tcPr>
          <w:p w14:paraId="0EAED5F0" w14:textId="77777777" w:rsidR="00763217" w:rsidRPr="00763217" w:rsidRDefault="00763217" w:rsidP="0076321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64520212"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,000</w:t>
            </w:r>
          </w:p>
        </w:tc>
        <w:tc>
          <w:tcPr>
            <w:tcW w:w="1105" w:type="dxa"/>
          </w:tcPr>
          <w:p w14:paraId="39265AFC" w14:textId="77777777" w:rsidR="00763217" w:rsidRPr="00763217" w:rsidRDefault="00763217" w:rsidP="0076321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3,176</w:t>
            </w:r>
          </w:p>
        </w:tc>
      </w:tr>
      <w:tr w:rsidR="00763217" w:rsidRPr="00763217" w14:paraId="5DF7C803" w14:textId="77777777" w:rsidTr="00763217">
        <w:trPr>
          <w:cnfStyle w:val="000000100000" w:firstRow="0" w:lastRow="0" w:firstColumn="0" w:lastColumn="0" w:oddVBand="0" w:evenVBand="0" w:oddHBand="1" w:evenHBand="0" w:firstRowFirstColumn="0" w:firstRowLastColumn="0" w:lastRowFirstColumn="0" w:lastRowLastColumn="0"/>
          <w:trHeight w:val="343"/>
        </w:trPr>
        <w:tc>
          <w:tcPr>
            <w:cnfStyle w:val="000010000000" w:firstRow="0" w:lastRow="0" w:firstColumn="0" w:lastColumn="0" w:oddVBand="1" w:evenVBand="0" w:oddHBand="0" w:evenHBand="0" w:firstRowFirstColumn="0" w:firstRowLastColumn="0" w:lastRowFirstColumn="0" w:lastRowLastColumn="0"/>
            <w:tcW w:w="940" w:type="dxa"/>
            <w:vMerge w:val="restart"/>
          </w:tcPr>
          <w:p w14:paraId="53DA2BF7" w14:textId="77777777" w:rsidR="00763217" w:rsidRPr="00763217" w:rsidRDefault="00763217" w:rsidP="00763217">
            <w:pPr>
              <w:autoSpaceDE w:val="0"/>
              <w:autoSpaceDN w:val="0"/>
              <w:adjustRightInd w:val="0"/>
              <w:spacing w:line="320" w:lineRule="atLeast"/>
              <w:ind w:left="60" w:right="60"/>
              <w:rPr>
                <w:rFonts w:ascii="Times New Roman" w:hAnsi="Times New Roman" w:cs="Times New Roman"/>
                <w:color w:val="000000"/>
                <w:sz w:val="24"/>
                <w:szCs w:val="24"/>
              </w:rPr>
            </w:pPr>
            <w:r w:rsidRPr="00763217">
              <w:rPr>
                <w:rFonts w:ascii="Times New Roman" w:hAnsi="Times New Roman" w:cs="Times New Roman"/>
                <w:color w:val="000000"/>
                <w:sz w:val="24"/>
                <w:szCs w:val="24"/>
              </w:rPr>
              <w:t>Шаг 2</w:t>
            </w:r>
            <w:r w:rsidRPr="00763217">
              <w:rPr>
                <w:rFonts w:ascii="Times New Roman" w:hAnsi="Times New Roman" w:cs="Times New Roman"/>
                <w:color w:val="000000"/>
                <w:sz w:val="24"/>
                <w:szCs w:val="24"/>
                <w:vertAlign w:val="superscript"/>
              </w:rPr>
              <w:t>b</w:t>
            </w:r>
          </w:p>
        </w:tc>
        <w:tc>
          <w:tcPr>
            <w:tcW w:w="1269" w:type="dxa"/>
          </w:tcPr>
          <w:p w14:paraId="73D58B41" w14:textId="3CDFE2FC" w:rsidR="00763217" w:rsidRPr="00763217" w:rsidRDefault="00E3704B" w:rsidP="00763217">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Желание посещать врача чаще</w:t>
            </w:r>
            <w:r w:rsidRPr="00763217">
              <w:rPr>
                <w:rFonts w:ascii="Times New Roman" w:hAnsi="Times New Roman" w:cs="Times New Roman"/>
                <w:color w:val="000000"/>
                <w:sz w:val="24"/>
                <w:szCs w:val="24"/>
              </w:rPr>
              <w:t xml:space="preserve"> (</w:t>
            </w:r>
            <w:r w:rsidR="00763217"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624C255C" w14:textId="62FE9532"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,731</w:t>
            </w:r>
          </w:p>
        </w:tc>
        <w:tc>
          <w:tcPr>
            <w:tcW w:w="1584" w:type="dxa"/>
          </w:tcPr>
          <w:p w14:paraId="1E42383B"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,307</w:t>
            </w:r>
          </w:p>
        </w:tc>
        <w:tc>
          <w:tcPr>
            <w:cnfStyle w:val="000010000000" w:firstRow="0" w:lastRow="0" w:firstColumn="0" w:lastColumn="0" w:oddVBand="1" w:evenVBand="0" w:oddHBand="0" w:evenHBand="0" w:firstRowFirstColumn="0" w:firstRowLastColumn="0" w:lastRowFirstColumn="0" w:lastRowLastColumn="0"/>
            <w:tcW w:w="1105" w:type="dxa"/>
          </w:tcPr>
          <w:p w14:paraId="6D73E1EF"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5,663</w:t>
            </w:r>
          </w:p>
        </w:tc>
        <w:tc>
          <w:tcPr>
            <w:tcW w:w="1105" w:type="dxa"/>
          </w:tcPr>
          <w:p w14:paraId="11AF7800"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139B5A51"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,017</w:t>
            </w:r>
          </w:p>
        </w:tc>
        <w:tc>
          <w:tcPr>
            <w:tcW w:w="1105" w:type="dxa"/>
          </w:tcPr>
          <w:p w14:paraId="49E47F63"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,481</w:t>
            </w:r>
          </w:p>
        </w:tc>
      </w:tr>
      <w:tr w:rsidR="00763217" w:rsidRPr="00763217" w14:paraId="11018ECE" w14:textId="77777777" w:rsidTr="00763217">
        <w:trPr>
          <w:trHeight w:val="343"/>
        </w:trPr>
        <w:tc>
          <w:tcPr>
            <w:cnfStyle w:val="000010000000" w:firstRow="0" w:lastRow="0" w:firstColumn="0" w:lastColumn="0" w:oddVBand="1" w:evenVBand="0" w:oddHBand="0" w:evenHBand="0" w:firstRowFirstColumn="0" w:firstRowLastColumn="0" w:lastRowFirstColumn="0" w:lastRowLastColumn="0"/>
            <w:tcW w:w="940" w:type="dxa"/>
            <w:vMerge/>
          </w:tcPr>
          <w:p w14:paraId="05C10D22" w14:textId="77777777" w:rsidR="00763217" w:rsidRPr="00763217" w:rsidRDefault="00763217" w:rsidP="00763217">
            <w:pPr>
              <w:autoSpaceDE w:val="0"/>
              <w:autoSpaceDN w:val="0"/>
              <w:adjustRightInd w:val="0"/>
              <w:rPr>
                <w:rFonts w:ascii="Times New Roman" w:hAnsi="Times New Roman" w:cs="Times New Roman"/>
                <w:color w:val="000000"/>
                <w:sz w:val="24"/>
                <w:szCs w:val="24"/>
              </w:rPr>
            </w:pPr>
          </w:p>
        </w:tc>
        <w:tc>
          <w:tcPr>
            <w:tcW w:w="1269" w:type="dxa"/>
          </w:tcPr>
          <w:p w14:paraId="5A21965C" w14:textId="65447C36" w:rsidR="00763217" w:rsidRPr="00763217" w:rsidRDefault="00E3704B" w:rsidP="00763217">
            <w:pPr>
              <w:autoSpaceDE w:val="0"/>
              <w:autoSpaceDN w:val="0"/>
              <w:adjustRightInd w:val="0"/>
              <w:spacing w:line="320" w:lineRule="atLeast"/>
              <w:ind w:left="60" w:right="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Pr>
                <w:rFonts w:ascii="Times New Roman" w:hAnsi="Times New Roman" w:cs="Times New Roman"/>
                <w:color w:val="000000"/>
                <w:sz w:val="24"/>
                <w:szCs w:val="24"/>
              </w:rPr>
              <w:t>Наличие автомобиля</w:t>
            </w:r>
            <w:r w:rsidRPr="00763217">
              <w:rPr>
                <w:rFonts w:ascii="Times New Roman" w:hAnsi="Times New Roman" w:cs="Times New Roman"/>
                <w:color w:val="000000"/>
                <w:sz w:val="24"/>
                <w:szCs w:val="24"/>
              </w:rPr>
              <w:t xml:space="preserve"> (</w:t>
            </w:r>
            <w:r w:rsidR="00763217"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55922C6D"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-,785</w:t>
            </w:r>
          </w:p>
        </w:tc>
        <w:tc>
          <w:tcPr>
            <w:tcW w:w="1584" w:type="dxa"/>
          </w:tcPr>
          <w:p w14:paraId="63BF25BE" w14:textId="77777777" w:rsidR="00763217" w:rsidRPr="00763217" w:rsidRDefault="00763217" w:rsidP="0076321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,331</w:t>
            </w:r>
          </w:p>
        </w:tc>
        <w:tc>
          <w:tcPr>
            <w:cnfStyle w:val="000010000000" w:firstRow="0" w:lastRow="0" w:firstColumn="0" w:lastColumn="0" w:oddVBand="1" w:evenVBand="0" w:oddHBand="0" w:evenHBand="0" w:firstRowFirstColumn="0" w:firstRowLastColumn="0" w:lastRowFirstColumn="0" w:lastRowLastColumn="0"/>
            <w:tcW w:w="1105" w:type="dxa"/>
          </w:tcPr>
          <w:p w14:paraId="3717C330"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5,641</w:t>
            </w:r>
          </w:p>
        </w:tc>
        <w:tc>
          <w:tcPr>
            <w:tcW w:w="1105" w:type="dxa"/>
          </w:tcPr>
          <w:p w14:paraId="25A7E81F" w14:textId="77777777" w:rsidR="00763217" w:rsidRPr="00763217" w:rsidRDefault="00763217" w:rsidP="0076321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3580C561"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,018</w:t>
            </w:r>
          </w:p>
        </w:tc>
        <w:tc>
          <w:tcPr>
            <w:tcW w:w="1105" w:type="dxa"/>
          </w:tcPr>
          <w:p w14:paraId="2820E518" w14:textId="77777777" w:rsidR="00763217" w:rsidRPr="00763217" w:rsidRDefault="00763217" w:rsidP="00763217">
            <w:pPr>
              <w:autoSpaceDE w:val="0"/>
              <w:autoSpaceDN w:val="0"/>
              <w:adjustRightInd w:val="0"/>
              <w:spacing w:line="320" w:lineRule="atLeast"/>
              <w:ind w:left="60" w:right="60"/>
              <w:jc w:val="righ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,456</w:t>
            </w:r>
          </w:p>
        </w:tc>
      </w:tr>
      <w:tr w:rsidR="00763217" w:rsidRPr="00763217" w14:paraId="3198D9D0" w14:textId="77777777" w:rsidTr="00763217">
        <w:trPr>
          <w:cnfStyle w:val="000000100000" w:firstRow="0" w:lastRow="0" w:firstColumn="0" w:lastColumn="0" w:oddVBand="0" w:evenVBand="0" w:oddHBand="1" w:evenHBand="0" w:firstRowFirstColumn="0" w:firstRowLastColumn="0" w:lastRowFirstColumn="0" w:lastRowLastColumn="0"/>
          <w:trHeight w:val="686"/>
        </w:trPr>
        <w:tc>
          <w:tcPr>
            <w:cnfStyle w:val="000010000000" w:firstRow="0" w:lastRow="0" w:firstColumn="0" w:lastColumn="0" w:oddVBand="1" w:evenVBand="0" w:oddHBand="0" w:evenHBand="0" w:firstRowFirstColumn="0" w:firstRowLastColumn="0" w:lastRowFirstColumn="0" w:lastRowLastColumn="0"/>
            <w:tcW w:w="940" w:type="dxa"/>
            <w:vMerge/>
          </w:tcPr>
          <w:p w14:paraId="03D03A73" w14:textId="77777777" w:rsidR="00763217" w:rsidRPr="00763217" w:rsidRDefault="00763217" w:rsidP="00763217">
            <w:pPr>
              <w:autoSpaceDE w:val="0"/>
              <w:autoSpaceDN w:val="0"/>
              <w:adjustRightInd w:val="0"/>
              <w:rPr>
                <w:rFonts w:ascii="Times New Roman" w:hAnsi="Times New Roman" w:cs="Times New Roman"/>
                <w:color w:val="000000"/>
                <w:sz w:val="24"/>
                <w:szCs w:val="24"/>
              </w:rPr>
            </w:pPr>
          </w:p>
        </w:tc>
        <w:tc>
          <w:tcPr>
            <w:tcW w:w="1269" w:type="dxa"/>
          </w:tcPr>
          <w:p w14:paraId="665EF76F" w14:textId="77777777" w:rsidR="00763217" w:rsidRPr="00763217" w:rsidRDefault="00763217" w:rsidP="00763217">
            <w:pPr>
              <w:autoSpaceDE w:val="0"/>
              <w:autoSpaceDN w:val="0"/>
              <w:adjustRightInd w:val="0"/>
              <w:spacing w:line="320" w:lineRule="atLeast"/>
              <w:ind w:left="60" w:right="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Константа</w:t>
            </w:r>
          </w:p>
        </w:tc>
        <w:tc>
          <w:tcPr>
            <w:cnfStyle w:val="000010000000" w:firstRow="0" w:lastRow="0" w:firstColumn="0" w:lastColumn="0" w:oddVBand="1" w:evenVBand="0" w:oddHBand="0" w:evenHBand="0" w:firstRowFirstColumn="0" w:firstRowLastColumn="0" w:lastRowFirstColumn="0" w:lastRowLastColumn="0"/>
            <w:tcW w:w="1105" w:type="dxa"/>
          </w:tcPr>
          <w:p w14:paraId="64475D3A"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1,592</w:t>
            </w:r>
          </w:p>
        </w:tc>
        <w:tc>
          <w:tcPr>
            <w:tcW w:w="1584" w:type="dxa"/>
          </w:tcPr>
          <w:p w14:paraId="20D0563C"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,344</w:t>
            </w:r>
          </w:p>
        </w:tc>
        <w:tc>
          <w:tcPr>
            <w:cnfStyle w:val="000010000000" w:firstRow="0" w:lastRow="0" w:firstColumn="0" w:lastColumn="0" w:oddVBand="1" w:evenVBand="0" w:oddHBand="0" w:evenHBand="0" w:firstRowFirstColumn="0" w:firstRowLastColumn="0" w:lastRowFirstColumn="0" w:lastRowLastColumn="0"/>
            <w:tcW w:w="1105" w:type="dxa"/>
          </w:tcPr>
          <w:p w14:paraId="7388FF4E"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21,426</w:t>
            </w:r>
          </w:p>
        </w:tc>
        <w:tc>
          <w:tcPr>
            <w:tcW w:w="1105" w:type="dxa"/>
          </w:tcPr>
          <w:p w14:paraId="69B7466C"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1</w:t>
            </w:r>
          </w:p>
        </w:tc>
        <w:tc>
          <w:tcPr>
            <w:cnfStyle w:val="000010000000" w:firstRow="0" w:lastRow="0" w:firstColumn="0" w:lastColumn="0" w:oddVBand="1" w:evenVBand="0" w:oddHBand="0" w:evenHBand="0" w:firstRowFirstColumn="0" w:firstRowLastColumn="0" w:lastRowFirstColumn="0" w:lastRowLastColumn="0"/>
            <w:tcW w:w="1105" w:type="dxa"/>
          </w:tcPr>
          <w:p w14:paraId="37159D70" w14:textId="77777777" w:rsidR="00763217" w:rsidRPr="00763217" w:rsidRDefault="00763217" w:rsidP="00763217">
            <w:pPr>
              <w:autoSpaceDE w:val="0"/>
              <w:autoSpaceDN w:val="0"/>
              <w:adjustRightInd w:val="0"/>
              <w:spacing w:line="320" w:lineRule="atLeast"/>
              <w:ind w:left="60" w:right="60"/>
              <w:jc w:val="right"/>
              <w:rPr>
                <w:rFonts w:ascii="Times New Roman" w:hAnsi="Times New Roman" w:cs="Times New Roman"/>
                <w:color w:val="000000"/>
                <w:sz w:val="24"/>
                <w:szCs w:val="24"/>
              </w:rPr>
            </w:pPr>
            <w:r w:rsidRPr="00763217">
              <w:rPr>
                <w:rFonts w:ascii="Times New Roman" w:hAnsi="Times New Roman" w:cs="Times New Roman"/>
                <w:color w:val="000000"/>
                <w:sz w:val="24"/>
                <w:szCs w:val="24"/>
              </w:rPr>
              <w:t>,000</w:t>
            </w:r>
          </w:p>
        </w:tc>
        <w:tc>
          <w:tcPr>
            <w:tcW w:w="1105" w:type="dxa"/>
          </w:tcPr>
          <w:p w14:paraId="5345A35C" w14:textId="77777777" w:rsidR="00763217" w:rsidRPr="00763217" w:rsidRDefault="00763217" w:rsidP="00763217">
            <w:pPr>
              <w:autoSpaceDE w:val="0"/>
              <w:autoSpaceDN w:val="0"/>
              <w:adjustRightInd w:val="0"/>
              <w:spacing w:line="320" w:lineRule="atLeast"/>
              <w:ind w:left="60" w:right="60"/>
              <w:jc w:val="right"/>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rsidRPr="00763217">
              <w:rPr>
                <w:rFonts w:ascii="Times New Roman" w:hAnsi="Times New Roman" w:cs="Times New Roman"/>
                <w:color w:val="000000"/>
                <w:sz w:val="24"/>
                <w:szCs w:val="24"/>
              </w:rPr>
              <w:t>4,914</w:t>
            </w:r>
          </w:p>
        </w:tc>
      </w:tr>
      <w:tr w:rsidR="00763217" w:rsidRPr="00763217" w14:paraId="3151E723" w14:textId="77777777" w:rsidTr="00763217">
        <w:trPr>
          <w:trHeight w:val="343"/>
        </w:trPr>
        <w:tc>
          <w:tcPr>
            <w:cnfStyle w:val="000010000000" w:firstRow="0" w:lastRow="0" w:firstColumn="0" w:lastColumn="0" w:oddVBand="1" w:evenVBand="0" w:oddHBand="0" w:evenHBand="0" w:firstRowFirstColumn="0" w:firstRowLastColumn="0" w:lastRowFirstColumn="0" w:lastRowLastColumn="0"/>
            <w:tcW w:w="9321" w:type="dxa"/>
            <w:gridSpan w:val="8"/>
          </w:tcPr>
          <w:p w14:paraId="4FE8CEC9" w14:textId="3AC7DE33" w:rsidR="00763217" w:rsidRPr="00763217" w:rsidRDefault="00763217" w:rsidP="00763217">
            <w:pPr>
              <w:autoSpaceDE w:val="0"/>
              <w:autoSpaceDN w:val="0"/>
              <w:adjustRightInd w:val="0"/>
              <w:spacing w:line="320" w:lineRule="atLeast"/>
              <w:ind w:left="60" w:right="60"/>
              <w:rPr>
                <w:rFonts w:ascii="Times New Roman" w:hAnsi="Times New Roman" w:cs="Times New Roman"/>
                <w:color w:val="000000"/>
                <w:sz w:val="24"/>
                <w:szCs w:val="24"/>
              </w:rPr>
            </w:pPr>
            <w:r w:rsidRPr="00763217">
              <w:rPr>
                <w:rFonts w:ascii="Times New Roman" w:hAnsi="Times New Roman" w:cs="Times New Roman"/>
                <w:color w:val="000000"/>
                <w:sz w:val="24"/>
                <w:szCs w:val="24"/>
              </w:rPr>
              <w:t xml:space="preserve">a. Переменные, введенные на шаге 1: </w:t>
            </w:r>
            <w:r w:rsidR="00E3704B">
              <w:rPr>
                <w:rFonts w:ascii="Times New Roman" w:hAnsi="Times New Roman" w:cs="Times New Roman"/>
                <w:color w:val="000000"/>
                <w:sz w:val="24"/>
                <w:szCs w:val="24"/>
              </w:rPr>
              <w:t>Наличие автомобиля</w:t>
            </w:r>
            <w:r w:rsidRPr="00763217">
              <w:rPr>
                <w:rFonts w:ascii="Times New Roman" w:hAnsi="Times New Roman" w:cs="Times New Roman"/>
                <w:color w:val="000000"/>
                <w:sz w:val="24"/>
                <w:szCs w:val="24"/>
              </w:rPr>
              <w:t>.</w:t>
            </w:r>
          </w:p>
        </w:tc>
      </w:tr>
      <w:tr w:rsidR="00763217" w:rsidRPr="00763217" w14:paraId="280A682F" w14:textId="77777777" w:rsidTr="00763217">
        <w:trPr>
          <w:cnfStyle w:val="000000100000" w:firstRow="0" w:lastRow="0" w:firstColumn="0" w:lastColumn="0" w:oddVBand="0" w:evenVBand="0" w:oddHBand="1" w:evenHBand="0" w:firstRowFirstColumn="0" w:firstRowLastColumn="0" w:lastRowFirstColumn="0" w:lastRowLastColumn="0"/>
          <w:trHeight w:val="355"/>
        </w:trPr>
        <w:tc>
          <w:tcPr>
            <w:cnfStyle w:val="000010000000" w:firstRow="0" w:lastRow="0" w:firstColumn="0" w:lastColumn="0" w:oddVBand="1" w:evenVBand="0" w:oddHBand="0" w:evenHBand="0" w:firstRowFirstColumn="0" w:firstRowLastColumn="0" w:lastRowFirstColumn="0" w:lastRowLastColumn="0"/>
            <w:tcW w:w="9321" w:type="dxa"/>
            <w:gridSpan w:val="8"/>
          </w:tcPr>
          <w:p w14:paraId="2E1CF5B2" w14:textId="60133D02" w:rsidR="00763217" w:rsidRPr="00763217" w:rsidRDefault="00763217" w:rsidP="00763217">
            <w:pPr>
              <w:autoSpaceDE w:val="0"/>
              <w:autoSpaceDN w:val="0"/>
              <w:adjustRightInd w:val="0"/>
              <w:spacing w:line="320" w:lineRule="atLeast"/>
              <w:ind w:left="60" w:right="60"/>
              <w:rPr>
                <w:rFonts w:ascii="Times New Roman" w:hAnsi="Times New Roman" w:cs="Times New Roman"/>
                <w:color w:val="000000"/>
                <w:sz w:val="24"/>
                <w:szCs w:val="24"/>
              </w:rPr>
            </w:pPr>
            <w:r w:rsidRPr="00763217">
              <w:rPr>
                <w:rFonts w:ascii="Times New Roman" w:hAnsi="Times New Roman" w:cs="Times New Roman"/>
                <w:color w:val="000000"/>
                <w:sz w:val="24"/>
                <w:szCs w:val="24"/>
              </w:rPr>
              <w:t xml:space="preserve">b. Переменные, введенные на шаге 2: </w:t>
            </w:r>
            <w:r w:rsidR="00E3704B">
              <w:rPr>
                <w:rFonts w:ascii="Times New Roman" w:hAnsi="Times New Roman" w:cs="Times New Roman"/>
                <w:color w:val="000000"/>
                <w:sz w:val="24"/>
                <w:szCs w:val="24"/>
              </w:rPr>
              <w:t>Желание посещать врача чаще</w:t>
            </w:r>
            <w:r w:rsidRPr="00763217">
              <w:rPr>
                <w:rFonts w:ascii="Times New Roman" w:hAnsi="Times New Roman" w:cs="Times New Roman"/>
                <w:color w:val="000000"/>
                <w:sz w:val="24"/>
                <w:szCs w:val="24"/>
              </w:rPr>
              <w:t>.</w:t>
            </w:r>
          </w:p>
        </w:tc>
      </w:tr>
    </w:tbl>
    <w:p w14:paraId="74EFC510" w14:textId="31E61611" w:rsidR="00E30D29" w:rsidRDefault="001172FE" w:rsidP="00E90195">
      <w:pPr>
        <w:spacing w:line="360" w:lineRule="auto"/>
        <w:jc w:val="both"/>
        <w:rPr>
          <w:rFonts w:cs="Times New Roman"/>
          <w:bCs/>
          <w:szCs w:val="28"/>
        </w:rPr>
      </w:pPr>
      <w:r w:rsidRPr="001172FE">
        <w:rPr>
          <w:rFonts w:cs="Times New Roman"/>
          <w:bCs/>
          <w:i/>
          <w:iCs/>
          <w:szCs w:val="28"/>
        </w:rPr>
        <w:t>Источник:</w:t>
      </w:r>
      <w:r w:rsidRPr="001172FE">
        <w:rPr>
          <w:rFonts w:cs="Times New Roman"/>
          <w:bCs/>
          <w:szCs w:val="28"/>
        </w:rPr>
        <w:t xml:space="preserve"> [составлено автором]</w:t>
      </w:r>
    </w:p>
    <w:p w14:paraId="6F585C4E" w14:textId="77777777" w:rsidR="00F76A6D" w:rsidRPr="001172FE" w:rsidRDefault="00F76A6D" w:rsidP="00E90195">
      <w:pPr>
        <w:spacing w:line="360" w:lineRule="auto"/>
        <w:jc w:val="both"/>
        <w:rPr>
          <w:rFonts w:cs="Times New Roman"/>
          <w:bCs/>
          <w:szCs w:val="28"/>
        </w:rPr>
      </w:pPr>
    </w:p>
    <w:p w14:paraId="219785DD" w14:textId="0AF39164" w:rsidR="000538E2" w:rsidRDefault="002715B1" w:rsidP="00763217">
      <w:pPr>
        <w:pStyle w:val="12"/>
        <w:spacing w:before="0"/>
      </w:pPr>
      <w:r w:rsidRPr="002715B1">
        <w:t xml:space="preserve">Примечание к исследованию </w:t>
      </w:r>
      <w:r w:rsidR="005F52C1" w:rsidRPr="002715B1">
        <w:t xml:space="preserve"> </w:t>
      </w:r>
    </w:p>
    <w:p w14:paraId="73AF707D" w14:textId="7B390CBA" w:rsidR="00410C82" w:rsidRDefault="00024FFE" w:rsidP="00024FFE">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Существуют некоторые ограничения (англ. – </w:t>
      </w:r>
      <w:r>
        <w:rPr>
          <w:rFonts w:ascii="Times New Roman" w:hAnsi="Times New Roman" w:cs="Times New Roman"/>
          <w:bCs/>
          <w:sz w:val="24"/>
          <w:szCs w:val="28"/>
          <w:lang w:val="en-US"/>
        </w:rPr>
        <w:t>research</w:t>
      </w:r>
      <w:r w:rsidRPr="001A19F3">
        <w:rPr>
          <w:rFonts w:ascii="Times New Roman" w:hAnsi="Times New Roman" w:cs="Times New Roman"/>
          <w:bCs/>
          <w:sz w:val="24"/>
          <w:szCs w:val="28"/>
        </w:rPr>
        <w:t xml:space="preserve"> </w:t>
      </w:r>
      <w:r>
        <w:rPr>
          <w:rFonts w:ascii="Times New Roman" w:hAnsi="Times New Roman" w:cs="Times New Roman"/>
          <w:bCs/>
          <w:sz w:val="24"/>
          <w:szCs w:val="28"/>
          <w:lang w:val="en-US"/>
        </w:rPr>
        <w:t>limitations</w:t>
      </w:r>
      <w:r w:rsidRPr="001A19F3">
        <w:rPr>
          <w:rFonts w:ascii="Times New Roman" w:hAnsi="Times New Roman" w:cs="Times New Roman"/>
          <w:bCs/>
          <w:sz w:val="24"/>
          <w:szCs w:val="28"/>
        </w:rPr>
        <w:t xml:space="preserve">). </w:t>
      </w:r>
      <w:r w:rsidR="00987505">
        <w:rPr>
          <w:rFonts w:ascii="Times New Roman" w:hAnsi="Times New Roman" w:cs="Times New Roman"/>
          <w:bCs/>
          <w:sz w:val="24"/>
          <w:szCs w:val="28"/>
        </w:rPr>
        <w:t>Во-первых, для качественного исследования необходим достаточный объем выборки</w:t>
      </w:r>
      <w:r w:rsidR="00A06980">
        <w:rPr>
          <w:rFonts w:ascii="Times New Roman" w:hAnsi="Times New Roman" w:cs="Times New Roman"/>
          <w:bCs/>
          <w:sz w:val="24"/>
          <w:szCs w:val="28"/>
        </w:rPr>
        <w:t xml:space="preserve"> респондентов, иначе мы можем допускать статистическую ошибку, которая </w:t>
      </w:r>
      <w:r w:rsidR="005E1491">
        <w:rPr>
          <w:rFonts w:ascii="Times New Roman" w:hAnsi="Times New Roman" w:cs="Times New Roman"/>
          <w:bCs/>
          <w:sz w:val="24"/>
          <w:szCs w:val="28"/>
        </w:rPr>
        <w:t>означает отклонение результатов, собранны</w:t>
      </w:r>
      <w:r w:rsidR="003C7249">
        <w:rPr>
          <w:rFonts w:ascii="Times New Roman" w:hAnsi="Times New Roman" w:cs="Times New Roman"/>
          <w:bCs/>
          <w:sz w:val="24"/>
          <w:szCs w:val="28"/>
        </w:rPr>
        <w:t>х посредством выборочного наблюдения от истинных данных генеральной совокупности</w:t>
      </w:r>
      <w:r w:rsidR="000A256C">
        <w:rPr>
          <w:rFonts w:ascii="Times New Roman" w:hAnsi="Times New Roman" w:cs="Times New Roman"/>
          <w:bCs/>
          <w:sz w:val="24"/>
          <w:szCs w:val="28"/>
        </w:rPr>
        <w:t xml:space="preserve">. В нашем случае </w:t>
      </w:r>
      <w:r w:rsidR="003C7249">
        <w:rPr>
          <w:rFonts w:ascii="Times New Roman" w:hAnsi="Times New Roman" w:cs="Times New Roman"/>
          <w:bCs/>
          <w:sz w:val="24"/>
          <w:szCs w:val="28"/>
        </w:rPr>
        <w:t>генеральной совокупностью являются</w:t>
      </w:r>
      <w:r w:rsidR="000A256C">
        <w:rPr>
          <w:rFonts w:ascii="Times New Roman" w:hAnsi="Times New Roman" w:cs="Times New Roman"/>
          <w:bCs/>
          <w:sz w:val="24"/>
          <w:szCs w:val="28"/>
        </w:rPr>
        <w:t xml:space="preserve"> все</w:t>
      </w:r>
      <w:r w:rsidR="003C7249">
        <w:rPr>
          <w:rFonts w:ascii="Times New Roman" w:hAnsi="Times New Roman" w:cs="Times New Roman"/>
          <w:bCs/>
          <w:sz w:val="24"/>
          <w:szCs w:val="28"/>
        </w:rPr>
        <w:t xml:space="preserve"> дееспособные жители России, получающие </w:t>
      </w:r>
      <w:r w:rsidR="007A6289">
        <w:rPr>
          <w:rFonts w:ascii="Times New Roman" w:hAnsi="Times New Roman" w:cs="Times New Roman"/>
          <w:bCs/>
          <w:sz w:val="24"/>
          <w:szCs w:val="28"/>
        </w:rPr>
        <w:t>медицинские услуги</w:t>
      </w:r>
      <w:r w:rsidR="003C7249">
        <w:rPr>
          <w:rFonts w:ascii="Times New Roman" w:hAnsi="Times New Roman" w:cs="Times New Roman"/>
          <w:bCs/>
          <w:sz w:val="24"/>
          <w:szCs w:val="28"/>
        </w:rPr>
        <w:t>.</w:t>
      </w:r>
    </w:p>
    <w:p w14:paraId="4FE8AF1C" w14:textId="77777777" w:rsidR="00F50CE3" w:rsidRDefault="003C7249" w:rsidP="00024FFE">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 </w:t>
      </w:r>
      <w:r w:rsidR="007A6289">
        <w:rPr>
          <w:rFonts w:ascii="Times New Roman" w:hAnsi="Times New Roman" w:cs="Times New Roman"/>
          <w:bCs/>
          <w:sz w:val="24"/>
          <w:szCs w:val="28"/>
        </w:rPr>
        <w:t>С помощью онлайн-калькулятора</w:t>
      </w:r>
      <w:r w:rsidR="007A6289">
        <w:rPr>
          <w:rStyle w:val="a6"/>
          <w:rFonts w:ascii="Times New Roman" w:hAnsi="Times New Roman" w:cs="Times New Roman"/>
          <w:bCs/>
          <w:sz w:val="24"/>
          <w:szCs w:val="28"/>
        </w:rPr>
        <w:footnoteReference w:id="45"/>
      </w:r>
      <w:r w:rsidR="007A6289">
        <w:rPr>
          <w:rFonts w:ascii="Times New Roman" w:hAnsi="Times New Roman" w:cs="Times New Roman"/>
          <w:bCs/>
          <w:sz w:val="24"/>
          <w:szCs w:val="28"/>
        </w:rPr>
        <w:t xml:space="preserve"> был проведен расчет ошибки выборки, он составляет </w:t>
      </w:r>
      <w:r w:rsidR="007A6289" w:rsidRPr="007A6289">
        <w:rPr>
          <w:rFonts w:ascii="Times New Roman" w:hAnsi="Times New Roman" w:cs="Times New Roman"/>
          <w:bCs/>
          <w:sz w:val="24"/>
          <w:szCs w:val="28"/>
        </w:rPr>
        <w:t>±6,73%</w:t>
      </w:r>
      <w:r w:rsidR="007A6289">
        <w:rPr>
          <w:rFonts w:ascii="Times New Roman" w:hAnsi="Times New Roman" w:cs="Times New Roman"/>
          <w:bCs/>
          <w:sz w:val="24"/>
          <w:szCs w:val="28"/>
        </w:rPr>
        <w:t xml:space="preserve"> (при выборе доверительной вероятности 95%)</w:t>
      </w:r>
      <w:r w:rsidR="00F05885">
        <w:rPr>
          <w:rFonts w:ascii="Times New Roman" w:hAnsi="Times New Roman" w:cs="Times New Roman"/>
          <w:bCs/>
          <w:sz w:val="24"/>
          <w:szCs w:val="28"/>
        </w:rPr>
        <w:t xml:space="preserve">. Считается, что для принятия бизнес-решений ошибка выборки не должна превышать 4%. </w:t>
      </w:r>
    </w:p>
    <w:p w14:paraId="08733A57" w14:textId="63329165" w:rsidR="00064439" w:rsidRDefault="00F50CE3" w:rsidP="00371EF5">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Во-вторых, нельзя не учесть возникновение систематической ошибки, которая может смещать результаты исследования.</w:t>
      </w:r>
      <w:r w:rsidR="003666DE">
        <w:rPr>
          <w:rStyle w:val="a6"/>
          <w:rFonts w:ascii="Times New Roman" w:hAnsi="Times New Roman" w:cs="Times New Roman"/>
          <w:bCs/>
          <w:sz w:val="24"/>
          <w:szCs w:val="28"/>
        </w:rPr>
        <w:footnoteReference w:id="46"/>
      </w:r>
      <w:r>
        <w:rPr>
          <w:rFonts w:ascii="Times New Roman" w:hAnsi="Times New Roman" w:cs="Times New Roman"/>
          <w:bCs/>
          <w:sz w:val="24"/>
          <w:szCs w:val="28"/>
        </w:rPr>
        <w:t xml:space="preserve"> </w:t>
      </w:r>
      <w:r w:rsidR="00660338">
        <w:rPr>
          <w:rFonts w:ascii="Times New Roman" w:hAnsi="Times New Roman" w:cs="Times New Roman"/>
          <w:bCs/>
          <w:sz w:val="24"/>
          <w:szCs w:val="28"/>
        </w:rPr>
        <w:t>Так, можно привести</w:t>
      </w:r>
      <w:r w:rsidR="00566C8D">
        <w:rPr>
          <w:rFonts w:ascii="Times New Roman" w:hAnsi="Times New Roman" w:cs="Times New Roman"/>
          <w:bCs/>
          <w:sz w:val="24"/>
          <w:szCs w:val="28"/>
        </w:rPr>
        <w:t xml:space="preserve"> в пример, что молодое поколение чаще принимает участие в такого рода опросах, так</w:t>
      </w:r>
      <w:r w:rsidR="00E2780F">
        <w:rPr>
          <w:rFonts w:ascii="Times New Roman" w:hAnsi="Times New Roman" w:cs="Times New Roman"/>
          <w:bCs/>
          <w:sz w:val="24"/>
          <w:szCs w:val="28"/>
        </w:rPr>
        <w:t xml:space="preserve"> как он</w:t>
      </w:r>
      <w:r w:rsidR="00870F94">
        <w:rPr>
          <w:rFonts w:ascii="Times New Roman" w:hAnsi="Times New Roman" w:cs="Times New Roman"/>
          <w:bCs/>
          <w:sz w:val="24"/>
          <w:szCs w:val="28"/>
        </w:rPr>
        <w:t>и</w:t>
      </w:r>
      <w:r w:rsidR="00E2780F">
        <w:rPr>
          <w:rFonts w:ascii="Times New Roman" w:hAnsi="Times New Roman" w:cs="Times New Roman"/>
          <w:bCs/>
          <w:sz w:val="24"/>
          <w:szCs w:val="28"/>
        </w:rPr>
        <w:t xml:space="preserve"> чаще </w:t>
      </w:r>
      <w:r w:rsidR="00870F94">
        <w:rPr>
          <w:rFonts w:ascii="Times New Roman" w:hAnsi="Times New Roman" w:cs="Times New Roman"/>
          <w:bCs/>
          <w:sz w:val="24"/>
          <w:szCs w:val="28"/>
        </w:rPr>
        <w:t xml:space="preserve">пользуются </w:t>
      </w:r>
      <w:r w:rsidR="00870F94">
        <w:rPr>
          <w:rFonts w:ascii="Times New Roman" w:hAnsi="Times New Roman" w:cs="Times New Roman"/>
          <w:bCs/>
          <w:sz w:val="24"/>
          <w:szCs w:val="28"/>
        </w:rPr>
        <w:lastRenderedPageBreak/>
        <w:t>социальными сетями, в которых и размещаются анкеты, чем это делает старшее поколение.</w:t>
      </w:r>
      <w:r w:rsidR="00870F94">
        <w:rPr>
          <w:rStyle w:val="a6"/>
          <w:rFonts w:ascii="Times New Roman" w:hAnsi="Times New Roman" w:cs="Times New Roman"/>
          <w:bCs/>
          <w:sz w:val="24"/>
          <w:szCs w:val="28"/>
        </w:rPr>
        <w:footnoteReference w:id="47"/>
      </w:r>
      <w:r w:rsidR="0079216C">
        <w:rPr>
          <w:rFonts w:ascii="Times New Roman" w:hAnsi="Times New Roman" w:cs="Times New Roman"/>
          <w:bCs/>
          <w:sz w:val="24"/>
          <w:szCs w:val="28"/>
        </w:rPr>
        <w:t xml:space="preserve"> К тому же, </w:t>
      </w:r>
      <w:r w:rsidR="00231B19">
        <w:rPr>
          <w:rFonts w:ascii="Times New Roman" w:hAnsi="Times New Roman" w:cs="Times New Roman"/>
          <w:bCs/>
          <w:sz w:val="24"/>
          <w:szCs w:val="28"/>
        </w:rPr>
        <w:t>люди могут проигнорировать исследование, посчитав</w:t>
      </w:r>
      <w:r w:rsidR="000D7990">
        <w:rPr>
          <w:rFonts w:ascii="Times New Roman" w:hAnsi="Times New Roman" w:cs="Times New Roman"/>
          <w:bCs/>
          <w:sz w:val="24"/>
          <w:szCs w:val="28"/>
        </w:rPr>
        <w:t xml:space="preserve"> переход по</w:t>
      </w:r>
      <w:r w:rsidR="00231B19">
        <w:rPr>
          <w:rFonts w:ascii="Times New Roman" w:hAnsi="Times New Roman" w:cs="Times New Roman"/>
          <w:bCs/>
          <w:sz w:val="24"/>
          <w:szCs w:val="28"/>
        </w:rPr>
        <w:t xml:space="preserve"> </w:t>
      </w:r>
      <w:r w:rsidR="000D7990">
        <w:rPr>
          <w:rFonts w:ascii="Times New Roman" w:hAnsi="Times New Roman" w:cs="Times New Roman"/>
          <w:bCs/>
          <w:sz w:val="24"/>
          <w:szCs w:val="28"/>
        </w:rPr>
        <w:t xml:space="preserve">посторонней </w:t>
      </w:r>
      <w:r w:rsidR="00231B19">
        <w:rPr>
          <w:rFonts w:ascii="Times New Roman" w:hAnsi="Times New Roman" w:cs="Times New Roman"/>
          <w:bCs/>
          <w:sz w:val="24"/>
          <w:szCs w:val="28"/>
        </w:rPr>
        <w:t>ссылк</w:t>
      </w:r>
      <w:r w:rsidR="000D7990">
        <w:rPr>
          <w:rFonts w:ascii="Times New Roman" w:hAnsi="Times New Roman" w:cs="Times New Roman"/>
          <w:bCs/>
          <w:sz w:val="24"/>
          <w:szCs w:val="28"/>
        </w:rPr>
        <w:t>е</w:t>
      </w:r>
      <w:r w:rsidR="00231B19">
        <w:rPr>
          <w:rFonts w:ascii="Times New Roman" w:hAnsi="Times New Roman" w:cs="Times New Roman"/>
          <w:bCs/>
          <w:sz w:val="24"/>
          <w:szCs w:val="28"/>
        </w:rPr>
        <w:t xml:space="preserve"> подозрительн</w:t>
      </w:r>
      <w:r w:rsidR="000D7990">
        <w:rPr>
          <w:rFonts w:ascii="Times New Roman" w:hAnsi="Times New Roman" w:cs="Times New Roman"/>
          <w:bCs/>
          <w:sz w:val="24"/>
          <w:szCs w:val="28"/>
        </w:rPr>
        <w:t>ым</w:t>
      </w:r>
      <w:r w:rsidR="00231B19">
        <w:rPr>
          <w:rFonts w:ascii="Times New Roman" w:hAnsi="Times New Roman" w:cs="Times New Roman"/>
          <w:bCs/>
          <w:sz w:val="24"/>
          <w:szCs w:val="28"/>
        </w:rPr>
        <w:t xml:space="preserve">. </w:t>
      </w:r>
    </w:p>
    <w:p w14:paraId="1ABEAB6C" w14:textId="2CA03084" w:rsidR="00024FFE" w:rsidRDefault="00987505" w:rsidP="00024FFE">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 </w:t>
      </w:r>
      <w:r w:rsidR="00371EF5">
        <w:rPr>
          <w:rFonts w:ascii="Times New Roman" w:hAnsi="Times New Roman" w:cs="Times New Roman"/>
          <w:bCs/>
          <w:sz w:val="24"/>
          <w:szCs w:val="28"/>
        </w:rPr>
        <w:t>В-третьих, д</w:t>
      </w:r>
      <w:r w:rsidR="004B4219">
        <w:rPr>
          <w:rFonts w:ascii="Times New Roman" w:hAnsi="Times New Roman" w:cs="Times New Roman"/>
          <w:bCs/>
          <w:sz w:val="24"/>
          <w:szCs w:val="28"/>
        </w:rPr>
        <w:t>ля того, чтобы сделать качественное заключение обо всей генеральной совокупност</w:t>
      </w:r>
      <w:r w:rsidR="00064439">
        <w:rPr>
          <w:rFonts w:ascii="Times New Roman" w:hAnsi="Times New Roman" w:cs="Times New Roman"/>
          <w:bCs/>
          <w:sz w:val="24"/>
          <w:szCs w:val="28"/>
        </w:rPr>
        <w:t>и</w:t>
      </w:r>
      <w:r w:rsidR="004B4219">
        <w:rPr>
          <w:rFonts w:ascii="Times New Roman" w:hAnsi="Times New Roman" w:cs="Times New Roman"/>
          <w:bCs/>
          <w:sz w:val="24"/>
          <w:szCs w:val="28"/>
        </w:rPr>
        <w:t>, выборка должн</w:t>
      </w:r>
      <w:r w:rsidR="00064439">
        <w:rPr>
          <w:rFonts w:ascii="Times New Roman" w:hAnsi="Times New Roman" w:cs="Times New Roman"/>
          <w:bCs/>
          <w:sz w:val="24"/>
          <w:szCs w:val="28"/>
        </w:rPr>
        <w:t>а</w:t>
      </w:r>
      <w:r w:rsidR="004B4219">
        <w:rPr>
          <w:rFonts w:ascii="Times New Roman" w:hAnsi="Times New Roman" w:cs="Times New Roman"/>
          <w:bCs/>
          <w:sz w:val="24"/>
          <w:szCs w:val="28"/>
        </w:rPr>
        <w:t xml:space="preserve"> быть репрезентативна. </w:t>
      </w:r>
      <w:r>
        <w:rPr>
          <w:rFonts w:ascii="Times New Roman" w:hAnsi="Times New Roman" w:cs="Times New Roman"/>
          <w:bCs/>
          <w:sz w:val="24"/>
          <w:szCs w:val="28"/>
        </w:rPr>
        <w:t>Репрезентативность</w:t>
      </w:r>
      <w:r w:rsidR="00A06980">
        <w:rPr>
          <w:rFonts w:ascii="Times New Roman" w:hAnsi="Times New Roman" w:cs="Times New Roman"/>
          <w:bCs/>
          <w:sz w:val="24"/>
          <w:szCs w:val="28"/>
        </w:rPr>
        <w:t xml:space="preserve">, в отличие от ошибки никак не зависит от размера выборки. </w:t>
      </w:r>
      <w:r w:rsidR="002838A5">
        <w:rPr>
          <w:rFonts w:ascii="Times New Roman" w:hAnsi="Times New Roman" w:cs="Times New Roman"/>
          <w:bCs/>
          <w:sz w:val="24"/>
          <w:szCs w:val="28"/>
        </w:rPr>
        <w:t>Мы имеем</w:t>
      </w:r>
      <w:r w:rsidR="001A0099">
        <w:rPr>
          <w:rFonts w:ascii="Times New Roman" w:hAnsi="Times New Roman" w:cs="Times New Roman"/>
          <w:bCs/>
          <w:sz w:val="24"/>
          <w:szCs w:val="28"/>
        </w:rPr>
        <w:t xml:space="preserve"> ответы от</w:t>
      </w:r>
      <w:r w:rsidR="002838A5">
        <w:rPr>
          <w:rFonts w:ascii="Times New Roman" w:hAnsi="Times New Roman" w:cs="Times New Roman"/>
          <w:bCs/>
          <w:sz w:val="24"/>
          <w:szCs w:val="28"/>
        </w:rPr>
        <w:t xml:space="preserve"> разны</w:t>
      </w:r>
      <w:r w:rsidR="001A0099">
        <w:rPr>
          <w:rFonts w:ascii="Times New Roman" w:hAnsi="Times New Roman" w:cs="Times New Roman"/>
          <w:bCs/>
          <w:sz w:val="24"/>
          <w:szCs w:val="28"/>
        </w:rPr>
        <w:t>х</w:t>
      </w:r>
      <w:r w:rsidR="002838A5">
        <w:rPr>
          <w:rFonts w:ascii="Times New Roman" w:hAnsi="Times New Roman" w:cs="Times New Roman"/>
          <w:bCs/>
          <w:sz w:val="24"/>
          <w:szCs w:val="28"/>
        </w:rPr>
        <w:t xml:space="preserve"> групп населения, проживающи</w:t>
      </w:r>
      <w:r w:rsidR="001A0099">
        <w:rPr>
          <w:rFonts w:ascii="Times New Roman" w:hAnsi="Times New Roman" w:cs="Times New Roman"/>
          <w:bCs/>
          <w:sz w:val="24"/>
          <w:szCs w:val="28"/>
        </w:rPr>
        <w:t>х</w:t>
      </w:r>
      <w:r w:rsidR="002838A5">
        <w:rPr>
          <w:rFonts w:ascii="Times New Roman" w:hAnsi="Times New Roman" w:cs="Times New Roman"/>
          <w:bCs/>
          <w:sz w:val="24"/>
          <w:szCs w:val="28"/>
        </w:rPr>
        <w:t xml:space="preserve"> в различных населенных пунктах и имеющих </w:t>
      </w:r>
      <w:r w:rsidR="001A0099">
        <w:rPr>
          <w:rFonts w:ascii="Times New Roman" w:hAnsi="Times New Roman" w:cs="Times New Roman"/>
          <w:bCs/>
          <w:sz w:val="24"/>
          <w:szCs w:val="28"/>
        </w:rPr>
        <w:t xml:space="preserve">отличающее </w:t>
      </w:r>
      <w:r w:rsidR="002838A5">
        <w:rPr>
          <w:rFonts w:ascii="Times New Roman" w:hAnsi="Times New Roman" w:cs="Times New Roman"/>
          <w:bCs/>
          <w:sz w:val="24"/>
          <w:szCs w:val="28"/>
        </w:rPr>
        <w:t xml:space="preserve">материальное состояние. </w:t>
      </w:r>
    </w:p>
    <w:p w14:paraId="0A5C094E" w14:textId="25D199DA" w:rsidR="00CC049C" w:rsidRDefault="00FC66D9" w:rsidP="00CB7D5C">
      <w:pPr>
        <w:spacing w:line="360" w:lineRule="auto"/>
        <w:ind w:firstLine="709"/>
        <w:jc w:val="both"/>
        <w:rPr>
          <w:rFonts w:ascii="Times New Roman" w:hAnsi="Times New Roman" w:cs="Times New Roman"/>
          <w:bCs/>
          <w:sz w:val="24"/>
          <w:szCs w:val="28"/>
        </w:rPr>
      </w:pPr>
      <w:r>
        <w:rPr>
          <w:rFonts w:ascii="Times New Roman" w:hAnsi="Times New Roman" w:cs="Times New Roman"/>
          <w:bCs/>
          <w:sz w:val="24"/>
          <w:szCs w:val="28"/>
        </w:rPr>
        <w:t xml:space="preserve">Несмотря на все недостатки исследования, в отечественной практике </w:t>
      </w:r>
      <w:r w:rsidR="00B345B7">
        <w:rPr>
          <w:rFonts w:ascii="Times New Roman" w:hAnsi="Times New Roman" w:cs="Times New Roman"/>
          <w:bCs/>
          <w:sz w:val="24"/>
          <w:szCs w:val="28"/>
        </w:rPr>
        <w:t xml:space="preserve">еще не встречались работы в области изучения драйверов и барьеров спроса на телемедицинские консультации. </w:t>
      </w:r>
    </w:p>
    <w:p w14:paraId="6D260EE6" w14:textId="6027A3DA" w:rsidR="003A7244" w:rsidRDefault="00F92586" w:rsidP="005D6249">
      <w:pPr>
        <w:pStyle w:val="2"/>
      </w:pPr>
      <w:bookmarkStart w:id="16" w:name="_Toc104834281"/>
      <w:r>
        <w:t>2.</w:t>
      </w:r>
      <w:r w:rsidR="006A7F6F" w:rsidRPr="00417668">
        <w:t>3</w:t>
      </w:r>
      <w:r>
        <w:t xml:space="preserve"> Выводы и рекомендации</w:t>
      </w:r>
      <w:bookmarkEnd w:id="16"/>
      <w:r>
        <w:t xml:space="preserve"> </w:t>
      </w:r>
    </w:p>
    <w:p w14:paraId="3E076173" w14:textId="3BA89500" w:rsidR="00075F7C" w:rsidRDefault="00751790" w:rsidP="00075F7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Телемедицинские технологии стали важным инструментом для взаимодействи</w:t>
      </w:r>
      <w:r w:rsidR="00C856BC">
        <w:rPr>
          <w:rFonts w:ascii="Times New Roman" w:hAnsi="Times New Roman" w:cs="Times New Roman"/>
          <w:sz w:val="24"/>
          <w:szCs w:val="24"/>
        </w:rPr>
        <w:t>я</w:t>
      </w:r>
      <w:r>
        <w:rPr>
          <w:rFonts w:ascii="Times New Roman" w:hAnsi="Times New Roman" w:cs="Times New Roman"/>
          <w:sz w:val="24"/>
          <w:szCs w:val="24"/>
        </w:rPr>
        <w:t xml:space="preserve"> между пациентами и врачами, </w:t>
      </w:r>
      <w:r w:rsidR="006701CB">
        <w:rPr>
          <w:rFonts w:ascii="Times New Roman" w:hAnsi="Times New Roman" w:cs="Times New Roman"/>
          <w:sz w:val="24"/>
          <w:szCs w:val="24"/>
        </w:rPr>
        <w:t xml:space="preserve">в </w:t>
      </w:r>
      <w:r>
        <w:rPr>
          <w:rFonts w:ascii="Times New Roman" w:hAnsi="Times New Roman" w:cs="Times New Roman"/>
          <w:sz w:val="24"/>
          <w:szCs w:val="24"/>
        </w:rPr>
        <w:t>особенно</w:t>
      </w:r>
      <w:r w:rsidR="006701CB">
        <w:rPr>
          <w:rFonts w:ascii="Times New Roman" w:hAnsi="Times New Roman" w:cs="Times New Roman"/>
          <w:sz w:val="24"/>
          <w:szCs w:val="24"/>
        </w:rPr>
        <w:t>сти</w:t>
      </w:r>
      <w:r>
        <w:rPr>
          <w:rFonts w:ascii="Times New Roman" w:hAnsi="Times New Roman" w:cs="Times New Roman"/>
          <w:sz w:val="24"/>
          <w:szCs w:val="24"/>
        </w:rPr>
        <w:t xml:space="preserve"> пандемия </w:t>
      </w:r>
      <w:r>
        <w:rPr>
          <w:rFonts w:ascii="Times New Roman" w:hAnsi="Times New Roman" w:cs="Times New Roman"/>
          <w:sz w:val="24"/>
          <w:szCs w:val="24"/>
          <w:lang w:val="en-US"/>
        </w:rPr>
        <w:t>COVID</w:t>
      </w:r>
      <w:r w:rsidRPr="00751790">
        <w:rPr>
          <w:rFonts w:ascii="Times New Roman" w:hAnsi="Times New Roman" w:cs="Times New Roman"/>
          <w:sz w:val="24"/>
          <w:szCs w:val="24"/>
        </w:rPr>
        <w:t>-19</w:t>
      </w:r>
      <w:r>
        <w:rPr>
          <w:rFonts w:ascii="Times New Roman" w:hAnsi="Times New Roman" w:cs="Times New Roman"/>
          <w:sz w:val="24"/>
          <w:szCs w:val="24"/>
        </w:rPr>
        <w:t xml:space="preserve"> показала необходимость </w:t>
      </w:r>
      <w:r w:rsidR="00295F57">
        <w:rPr>
          <w:rFonts w:ascii="Times New Roman" w:hAnsi="Times New Roman" w:cs="Times New Roman"/>
          <w:sz w:val="24"/>
          <w:szCs w:val="24"/>
        </w:rPr>
        <w:t xml:space="preserve">пересмотра системы здравоохранения и перехода на дистанционный формат. </w:t>
      </w:r>
      <w:r w:rsidR="00DA5BFE">
        <w:rPr>
          <w:rFonts w:ascii="Times New Roman" w:hAnsi="Times New Roman" w:cs="Times New Roman"/>
          <w:sz w:val="24"/>
          <w:szCs w:val="24"/>
        </w:rPr>
        <w:t>Экспертами было</w:t>
      </w:r>
      <w:r w:rsidR="006701CB">
        <w:rPr>
          <w:rFonts w:ascii="Times New Roman" w:hAnsi="Times New Roman" w:cs="Times New Roman"/>
          <w:sz w:val="24"/>
          <w:szCs w:val="24"/>
        </w:rPr>
        <w:t xml:space="preserve"> </w:t>
      </w:r>
      <w:r w:rsidR="00DA5BFE">
        <w:rPr>
          <w:rFonts w:ascii="Times New Roman" w:hAnsi="Times New Roman" w:cs="Times New Roman"/>
          <w:sz w:val="24"/>
          <w:szCs w:val="24"/>
        </w:rPr>
        <w:t>доказано</w:t>
      </w:r>
      <w:r w:rsidR="006701CB">
        <w:rPr>
          <w:rFonts w:ascii="Times New Roman" w:hAnsi="Times New Roman" w:cs="Times New Roman"/>
          <w:sz w:val="24"/>
          <w:szCs w:val="24"/>
        </w:rPr>
        <w:t xml:space="preserve">, что телемедицина способствует </w:t>
      </w:r>
      <w:r w:rsidR="006701CB" w:rsidRPr="006701CB">
        <w:rPr>
          <w:rFonts w:ascii="Times New Roman" w:hAnsi="Times New Roman" w:cs="Times New Roman"/>
          <w:sz w:val="24"/>
          <w:szCs w:val="24"/>
        </w:rPr>
        <w:t>непрерывности лечения, снижает стоимость лечения</w:t>
      </w:r>
      <w:r w:rsidR="003C175C">
        <w:rPr>
          <w:rFonts w:ascii="Times New Roman" w:hAnsi="Times New Roman" w:cs="Times New Roman"/>
          <w:sz w:val="24"/>
          <w:szCs w:val="24"/>
        </w:rPr>
        <w:t>, снижает количество повторных госпитализаций</w:t>
      </w:r>
      <w:r w:rsidR="006701CB" w:rsidRPr="006701CB">
        <w:rPr>
          <w:rFonts w:ascii="Times New Roman" w:hAnsi="Times New Roman" w:cs="Times New Roman"/>
          <w:sz w:val="24"/>
          <w:szCs w:val="24"/>
        </w:rPr>
        <w:t xml:space="preserve"> и улучшает самоконтроль пациентов и общие клинические результаты</w:t>
      </w:r>
      <w:r w:rsidR="006701CB">
        <w:rPr>
          <w:rFonts w:ascii="Times New Roman" w:hAnsi="Times New Roman" w:cs="Times New Roman"/>
          <w:sz w:val="24"/>
          <w:szCs w:val="24"/>
        </w:rPr>
        <w:t>.</w:t>
      </w:r>
      <w:r w:rsidR="00DA5BFE">
        <w:rPr>
          <w:rStyle w:val="a6"/>
          <w:rFonts w:ascii="Times New Roman" w:hAnsi="Times New Roman" w:cs="Times New Roman"/>
          <w:sz w:val="24"/>
          <w:szCs w:val="24"/>
        </w:rPr>
        <w:footnoteReference w:id="48"/>
      </w:r>
    </w:p>
    <w:p w14:paraId="74A686D5" w14:textId="17693C91" w:rsidR="00DA5BFE" w:rsidRDefault="003C175C" w:rsidP="00075F7C">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Счетной палатой была рассчитана эффективность применения телемедицинских технологий: </w:t>
      </w:r>
    </w:p>
    <w:p w14:paraId="40F31F6B" w14:textId="43BD6B65" w:rsidR="003C175C" w:rsidRPr="003C175C" w:rsidRDefault="003C175C" w:rsidP="00AB2E25">
      <w:pPr>
        <w:pStyle w:val="a3"/>
        <w:numPr>
          <w:ilvl w:val="0"/>
          <w:numId w:val="18"/>
        </w:numPr>
        <w:spacing w:line="360" w:lineRule="auto"/>
        <w:jc w:val="both"/>
        <w:rPr>
          <w:rFonts w:cs="Times New Roman"/>
          <w:b w:val="0"/>
          <w:bCs/>
          <w:szCs w:val="24"/>
        </w:rPr>
      </w:pPr>
      <w:r w:rsidRPr="003C175C">
        <w:rPr>
          <w:rFonts w:cs="Times New Roman"/>
          <w:b w:val="0"/>
          <w:bCs/>
          <w:szCs w:val="24"/>
        </w:rPr>
        <w:t>на 8% сокращение тарифных издержек</w:t>
      </w:r>
      <w:r w:rsidR="00513061">
        <w:rPr>
          <w:rFonts w:cs="Times New Roman"/>
          <w:b w:val="0"/>
          <w:bCs/>
          <w:szCs w:val="24"/>
        </w:rPr>
        <w:t>;</w:t>
      </w:r>
    </w:p>
    <w:p w14:paraId="4A092782" w14:textId="54CDD948" w:rsidR="003C175C" w:rsidRPr="003C175C" w:rsidRDefault="003C175C" w:rsidP="00AB2E25">
      <w:pPr>
        <w:pStyle w:val="a3"/>
        <w:numPr>
          <w:ilvl w:val="0"/>
          <w:numId w:val="18"/>
        </w:numPr>
        <w:spacing w:line="360" w:lineRule="auto"/>
        <w:jc w:val="both"/>
        <w:rPr>
          <w:rFonts w:cs="Times New Roman"/>
          <w:b w:val="0"/>
          <w:bCs/>
          <w:szCs w:val="24"/>
        </w:rPr>
      </w:pPr>
      <w:r w:rsidRPr="003C175C">
        <w:rPr>
          <w:rFonts w:cs="Times New Roman"/>
          <w:b w:val="0"/>
          <w:bCs/>
          <w:szCs w:val="24"/>
        </w:rPr>
        <w:t>на 14% сокращение уровня плановых госпитализаций</w:t>
      </w:r>
      <w:r w:rsidR="00513061">
        <w:rPr>
          <w:rFonts w:cs="Times New Roman"/>
          <w:b w:val="0"/>
          <w:bCs/>
          <w:szCs w:val="24"/>
        </w:rPr>
        <w:t>;</w:t>
      </w:r>
    </w:p>
    <w:p w14:paraId="5C3D85AF" w14:textId="781585F4" w:rsidR="003C175C" w:rsidRPr="003C175C" w:rsidRDefault="003C175C" w:rsidP="00AB2E25">
      <w:pPr>
        <w:pStyle w:val="a3"/>
        <w:numPr>
          <w:ilvl w:val="0"/>
          <w:numId w:val="18"/>
        </w:numPr>
        <w:spacing w:line="360" w:lineRule="auto"/>
        <w:jc w:val="both"/>
        <w:rPr>
          <w:rFonts w:cs="Times New Roman"/>
          <w:b w:val="0"/>
          <w:bCs/>
          <w:szCs w:val="24"/>
        </w:rPr>
      </w:pPr>
      <w:r w:rsidRPr="003C175C">
        <w:rPr>
          <w:rFonts w:cs="Times New Roman"/>
          <w:b w:val="0"/>
          <w:bCs/>
          <w:szCs w:val="24"/>
        </w:rPr>
        <w:t>на 14% сокращение количества койко-дней</w:t>
      </w:r>
      <w:r w:rsidR="00513061">
        <w:rPr>
          <w:rFonts w:cs="Times New Roman"/>
          <w:b w:val="0"/>
          <w:bCs/>
          <w:szCs w:val="24"/>
        </w:rPr>
        <w:t>;</w:t>
      </w:r>
    </w:p>
    <w:p w14:paraId="5DE1E39A" w14:textId="570873D5" w:rsidR="00513061" w:rsidRPr="00B2773C" w:rsidRDefault="003C175C" w:rsidP="00AB2E25">
      <w:pPr>
        <w:pStyle w:val="a3"/>
        <w:numPr>
          <w:ilvl w:val="0"/>
          <w:numId w:val="18"/>
        </w:numPr>
        <w:spacing w:line="360" w:lineRule="auto"/>
        <w:jc w:val="both"/>
        <w:rPr>
          <w:rFonts w:cs="Times New Roman"/>
          <w:b w:val="0"/>
          <w:bCs/>
          <w:szCs w:val="24"/>
        </w:rPr>
      </w:pPr>
      <w:r w:rsidRPr="003C175C">
        <w:rPr>
          <w:rFonts w:cs="Times New Roman"/>
          <w:b w:val="0"/>
          <w:bCs/>
          <w:szCs w:val="24"/>
        </w:rPr>
        <w:t>на 15% сокращение числа обращений за экстренной помощью</w:t>
      </w:r>
      <w:r w:rsidR="00513061">
        <w:rPr>
          <w:rFonts w:cs="Times New Roman"/>
          <w:b w:val="0"/>
          <w:bCs/>
          <w:szCs w:val="24"/>
        </w:rPr>
        <w:t>.</w:t>
      </w:r>
      <w:r w:rsidR="00513061">
        <w:rPr>
          <w:rStyle w:val="a6"/>
          <w:rFonts w:cs="Times New Roman"/>
          <w:b w:val="0"/>
          <w:bCs/>
          <w:szCs w:val="24"/>
        </w:rPr>
        <w:footnoteReference w:id="49"/>
      </w:r>
    </w:p>
    <w:p w14:paraId="330FFDDE" w14:textId="0EE22506" w:rsidR="00891263" w:rsidRDefault="00602DA7" w:rsidP="0015499F">
      <w:pPr>
        <w:spacing w:line="360" w:lineRule="auto"/>
        <w:ind w:firstLine="709"/>
        <w:jc w:val="both"/>
        <w:rPr>
          <w:rFonts w:ascii="Times New Roman" w:hAnsi="Times New Roman" w:cs="Times New Roman"/>
          <w:sz w:val="24"/>
          <w:szCs w:val="24"/>
        </w:rPr>
      </w:pPr>
      <w:r w:rsidRPr="002A0753">
        <w:rPr>
          <w:rFonts w:ascii="Times New Roman" w:hAnsi="Times New Roman" w:cs="Times New Roman"/>
          <w:sz w:val="24"/>
          <w:szCs w:val="24"/>
        </w:rPr>
        <w:t>В ходе проведения исследования</w:t>
      </w:r>
      <w:r w:rsidR="00C248EA">
        <w:rPr>
          <w:rFonts w:ascii="Times New Roman" w:hAnsi="Times New Roman" w:cs="Times New Roman"/>
          <w:sz w:val="24"/>
          <w:szCs w:val="24"/>
        </w:rPr>
        <w:t>, а также анализа зарубежной литературы</w:t>
      </w:r>
      <w:r w:rsidRPr="002A0753">
        <w:rPr>
          <w:rFonts w:ascii="Times New Roman" w:hAnsi="Times New Roman" w:cs="Times New Roman"/>
          <w:sz w:val="24"/>
          <w:szCs w:val="24"/>
        </w:rPr>
        <w:t xml:space="preserve"> были обнаружены фактор</w:t>
      </w:r>
      <w:r w:rsidR="00B8035E">
        <w:rPr>
          <w:rFonts w:ascii="Times New Roman" w:hAnsi="Times New Roman" w:cs="Times New Roman"/>
          <w:sz w:val="24"/>
          <w:szCs w:val="24"/>
        </w:rPr>
        <w:t>ы</w:t>
      </w:r>
      <w:r w:rsidRPr="002A0753">
        <w:rPr>
          <w:rFonts w:ascii="Times New Roman" w:hAnsi="Times New Roman" w:cs="Times New Roman"/>
          <w:sz w:val="24"/>
          <w:szCs w:val="24"/>
        </w:rPr>
        <w:t xml:space="preserve">, </w:t>
      </w:r>
      <w:r w:rsidR="002A0753" w:rsidRPr="002A0753">
        <w:rPr>
          <w:rFonts w:ascii="Times New Roman" w:hAnsi="Times New Roman" w:cs="Times New Roman"/>
          <w:sz w:val="24"/>
          <w:szCs w:val="24"/>
        </w:rPr>
        <w:t xml:space="preserve">которые </w:t>
      </w:r>
      <w:r w:rsidR="00B8035E">
        <w:rPr>
          <w:rFonts w:ascii="Times New Roman" w:hAnsi="Times New Roman" w:cs="Times New Roman"/>
          <w:sz w:val="24"/>
          <w:szCs w:val="24"/>
        </w:rPr>
        <w:t xml:space="preserve">тем или иным способом влияют на решение респондента получать телемедицинские консультации или нет. </w:t>
      </w:r>
      <w:r w:rsidR="0015499F">
        <w:rPr>
          <w:rFonts w:ascii="Times New Roman" w:hAnsi="Times New Roman" w:cs="Times New Roman"/>
          <w:sz w:val="24"/>
          <w:szCs w:val="24"/>
        </w:rPr>
        <w:t>О</w:t>
      </w:r>
      <w:r w:rsidR="00615DC0">
        <w:rPr>
          <w:rFonts w:ascii="Times New Roman" w:hAnsi="Times New Roman" w:cs="Times New Roman"/>
          <w:sz w:val="24"/>
          <w:szCs w:val="24"/>
        </w:rPr>
        <w:t>пределяющим фактор</w:t>
      </w:r>
      <w:r w:rsidR="00891263">
        <w:rPr>
          <w:rFonts w:ascii="Times New Roman" w:hAnsi="Times New Roman" w:cs="Times New Roman"/>
          <w:sz w:val="24"/>
          <w:szCs w:val="24"/>
        </w:rPr>
        <w:t>ом</w:t>
      </w:r>
      <w:r w:rsidR="00615DC0">
        <w:rPr>
          <w:rFonts w:ascii="Times New Roman" w:hAnsi="Times New Roman" w:cs="Times New Roman"/>
          <w:sz w:val="24"/>
          <w:szCs w:val="24"/>
        </w:rPr>
        <w:t xml:space="preserve"> </w:t>
      </w:r>
      <w:r w:rsidR="00615DC0">
        <w:rPr>
          <w:rFonts w:ascii="Times New Roman" w:hAnsi="Times New Roman" w:cs="Times New Roman"/>
          <w:sz w:val="24"/>
          <w:szCs w:val="24"/>
        </w:rPr>
        <w:lastRenderedPageBreak/>
        <w:t>предпочтения телемедицинских услуг явля</w:t>
      </w:r>
      <w:r w:rsidR="00891263">
        <w:rPr>
          <w:rFonts w:ascii="Times New Roman" w:hAnsi="Times New Roman" w:cs="Times New Roman"/>
          <w:sz w:val="24"/>
          <w:szCs w:val="24"/>
        </w:rPr>
        <w:t>ется желание посещать врача чаще.</w:t>
      </w:r>
      <w:r w:rsidR="00AF7958">
        <w:rPr>
          <w:rFonts w:ascii="Times New Roman" w:hAnsi="Times New Roman" w:cs="Times New Roman"/>
          <w:sz w:val="24"/>
          <w:szCs w:val="24"/>
        </w:rPr>
        <w:t xml:space="preserve"> </w:t>
      </w:r>
      <w:r w:rsidR="001824F1">
        <w:rPr>
          <w:rFonts w:ascii="Times New Roman" w:hAnsi="Times New Roman" w:cs="Times New Roman"/>
          <w:sz w:val="24"/>
          <w:szCs w:val="24"/>
        </w:rPr>
        <w:t xml:space="preserve">Как было проанализировано, респонденты выделяют несколько причин, которые понижают их мотивацию </w:t>
      </w:r>
      <w:r w:rsidR="00010BFD">
        <w:rPr>
          <w:rFonts w:ascii="Times New Roman" w:hAnsi="Times New Roman" w:cs="Times New Roman"/>
          <w:sz w:val="24"/>
          <w:szCs w:val="24"/>
        </w:rPr>
        <w:t>пользоваться</w:t>
      </w:r>
      <w:r w:rsidR="001824F1">
        <w:rPr>
          <w:rFonts w:ascii="Times New Roman" w:hAnsi="Times New Roman" w:cs="Times New Roman"/>
          <w:sz w:val="24"/>
          <w:szCs w:val="24"/>
        </w:rPr>
        <w:t xml:space="preserve"> </w:t>
      </w:r>
      <w:r w:rsidR="00E97934">
        <w:rPr>
          <w:rFonts w:ascii="Times New Roman" w:hAnsi="Times New Roman" w:cs="Times New Roman"/>
          <w:sz w:val="24"/>
          <w:szCs w:val="24"/>
        </w:rPr>
        <w:t xml:space="preserve">очными </w:t>
      </w:r>
      <w:r w:rsidR="001824F1">
        <w:rPr>
          <w:rFonts w:ascii="Times New Roman" w:hAnsi="Times New Roman" w:cs="Times New Roman"/>
          <w:sz w:val="24"/>
          <w:szCs w:val="24"/>
        </w:rPr>
        <w:t>медицински</w:t>
      </w:r>
      <w:r w:rsidR="00010BFD">
        <w:rPr>
          <w:rFonts w:ascii="Times New Roman" w:hAnsi="Times New Roman" w:cs="Times New Roman"/>
          <w:sz w:val="24"/>
          <w:szCs w:val="24"/>
        </w:rPr>
        <w:t>ми</w:t>
      </w:r>
      <w:r w:rsidR="001824F1">
        <w:rPr>
          <w:rFonts w:ascii="Times New Roman" w:hAnsi="Times New Roman" w:cs="Times New Roman"/>
          <w:sz w:val="24"/>
          <w:szCs w:val="24"/>
        </w:rPr>
        <w:t xml:space="preserve"> у</w:t>
      </w:r>
      <w:r w:rsidR="00010BFD">
        <w:rPr>
          <w:rFonts w:ascii="Times New Roman" w:hAnsi="Times New Roman" w:cs="Times New Roman"/>
          <w:sz w:val="24"/>
          <w:szCs w:val="24"/>
        </w:rPr>
        <w:t xml:space="preserve">слугами: высокая стоимость, длинные очереди и отсутствие свободного времени. </w:t>
      </w:r>
      <w:r w:rsidR="001824F1">
        <w:rPr>
          <w:rFonts w:ascii="Times New Roman" w:hAnsi="Times New Roman" w:cs="Times New Roman"/>
          <w:sz w:val="24"/>
          <w:szCs w:val="24"/>
        </w:rPr>
        <w:t xml:space="preserve"> </w:t>
      </w:r>
      <w:r w:rsidR="0087651F">
        <w:rPr>
          <w:rFonts w:ascii="Times New Roman" w:hAnsi="Times New Roman" w:cs="Times New Roman"/>
          <w:sz w:val="24"/>
          <w:szCs w:val="24"/>
        </w:rPr>
        <w:t>Среди барьеров формирования спроса на телемедицинские услуги можно выделить низкую цифровую грамотность, а также недоверие граждан дистанционному формату получения медицинской помощи.</w:t>
      </w:r>
    </w:p>
    <w:p w14:paraId="14B322C9" w14:textId="578EF85D" w:rsidR="00CE1AB5" w:rsidRDefault="0053213F" w:rsidP="0015499F">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Отсутствие автомобиля также подталкивает респондентов воспользоваться телемедицинскими услугами. Это можно объяснить тем, что</w:t>
      </w:r>
      <w:r w:rsidR="005E63A3">
        <w:rPr>
          <w:rFonts w:ascii="Times New Roman" w:hAnsi="Times New Roman" w:cs="Times New Roman"/>
          <w:sz w:val="24"/>
          <w:szCs w:val="24"/>
        </w:rPr>
        <w:t xml:space="preserve"> наличие собственного транспортного средства существенно снижает временные и финансовые издержки перемещения до медицинского учреждения, в особенности если поликлиника находится в другом населенном пункте. </w:t>
      </w:r>
    </w:p>
    <w:p w14:paraId="39AF5511" w14:textId="172CD9FF" w:rsidR="001D3B2A" w:rsidRDefault="003B287B" w:rsidP="0004291E">
      <w:pPr>
        <w:spacing w:line="360" w:lineRule="auto"/>
        <w:ind w:firstLine="709"/>
        <w:jc w:val="both"/>
      </w:pPr>
      <w:r>
        <w:rPr>
          <w:rFonts w:ascii="Times New Roman" w:hAnsi="Times New Roman" w:cs="Times New Roman"/>
          <w:sz w:val="24"/>
          <w:szCs w:val="24"/>
        </w:rPr>
        <w:t>Таким образом, н</w:t>
      </w:r>
      <w:r w:rsidR="009A4536" w:rsidRPr="007C5A8F">
        <w:rPr>
          <w:rFonts w:ascii="Times New Roman" w:hAnsi="Times New Roman" w:cs="Times New Roman"/>
          <w:sz w:val="24"/>
          <w:szCs w:val="24"/>
        </w:rPr>
        <w:t>ами были разработаны рекомендации</w:t>
      </w:r>
      <w:r w:rsidR="007C5A8F">
        <w:rPr>
          <w:rFonts w:ascii="Times New Roman" w:hAnsi="Times New Roman" w:cs="Times New Roman"/>
          <w:sz w:val="24"/>
          <w:szCs w:val="24"/>
        </w:rPr>
        <w:t xml:space="preserve">, направленные на развитие </w:t>
      </w:r>
      <w:r w:rsidR="00494911">
        <w:rPr>
          <w:rFonts w:ascii="Times New Roman" w:hAnsi="Times New Roman" w:cs="Times New Roman"/>
          <w:sz w:val="24"/>
          <w:szCs w:val="24"/>
        </w:rPr>
        <w:t xml:space="preserve">и расширение </w:t>
      </w:r>
      <w:r w:rsidR="008E2EE4">
        <w:rPr>
          <w:rFonts w:ascii="Times New Roman" w:hAnsi="Times New Roman" w:cs="Times New Roman"/>
          <w:sz w:val="24"/>
          <w:szCs w:val="24"/>
        </w:rPr>
        <w:t>телемедицинских</w:t>
      </w:r>
      <w:r w:rsidR="00494911">
        <w:rPr>
          <w:rFonts w:ascii="Times New Roman" w:hAnsi="Times New Roman" w:cs="Times New Roman"/>
          <w:sz w:val="24"/>
          <w:szCs w:val="24"/>
        </w:rPr>
        <w:t xml:space="preserve"> консультаций</w:t>
      </w:r>
      <w:r w:rsidR="00584D0B">
        <w:rPr>
          <w:rFonts w:ascii="Times New Roman" w:hAnsi="Times New Roman" w:cs="Times New Roman"/>
          <w:sz w:val="24"/>
          <w:szCs w:val="24"/>
        </w:rPr>
        <w:t xml:space="preserve"> и увеличение спроса со стороны потребителей медицинских услуг в России. </w:t>
      </w:r>
    </w:p>
    <w:p w14:paraId="591ED268" w14:textId="756CA3B7" w:rsidR="005D6249" w:rsidRDefault="0004291E" w:rsidP="0004291E">
      <w:pPr>
        <w:pStyle w:val="12"/>
      </w:pPr>
      <w:r w:rsidRPr="0004291E">
        <w:t>Рекомендации органам гос</w:t>
      </w:r>
      <w:r>
        <w:t>ударственной</w:t>
      </w:r>
      <w:r w:rsidRPr="0004291E">
        <w:t xml:space="preserve"> власти</w:t>
      </w:r>
    </w:p>
    <w:p w14:paraId="6A0D9CEC" w14:textId="30AA4C99" w:rsidR="0039012C" w:rsidRDefault="0039012C" w:rsidP="00C7706F">
      <w:pPr>
        <w:pStyle w:val="12"/>
        <w:spacing w:before="0"/>
        <w:ind w:firstLine="709"/>
        <w:rPr>
          <w:i w:val="0"/>
          <w:iCs w:val="0"/>
        </w:rPr>
      </w:pPr>
      <w:r>
        <w:rPr>
          <w:i w:val="0"/>
          <w:iCs w:val="0"/>
        </w:rPr>
        <w:t xml:space="preserve">Государство отвечает за вопросы здравоохранения и обеспечение качества жизни населения. Поэтому важно принять соответствующие меры и решения, которые позволят увеличить доступность телемедицинских услуг. </w:t>
      </w:r>
      <w:r w:rsidR="00CA75C3">
        <w:rPr>
          <w:i w:val="0"/>
          <w:iCs w:val="0"/>
        </w:rPr>
        <w:t xml:space="preserve">Во-первых, необходимо внедрить телемедицинские услуги во всех </w:t>
      </w:r>
      <w:r w:rsidR="008E3610">
        <w:rPr>
          <w:i w:val="0"/>
          <w:iCs w:val="0"/>
        </w:rPr>
        <w:t xml:space="preserve">государственных </w:t>
      </w:r>
      <w:r w:rsidR="00CA75C3">
        <w:rPr>
          <w:i w:val="0"/>
          <w:iCs w:val="0"/>
        </w:rPr>
        <w:t xml:space="preserve">медицинских учреждениях. Обучить персонал телемедицинским технологиям, а также </w:t>
      </w:r>
      <w:r w:rsidR="008E3610">
        <w:rPr>
          <w:i w:val="0"/>
          <w:iCs w:val="0"/>
        </w:rPr>
        <w:t>привлечь врачей к агитации пациентов на пользование онлайн медицински</w:t>
      </w:r>
      <w:r w:rsidR="00CC7F83">
        <w:rPr>
          <w:i w:val="0"/>
          <w:iCs w:val="0"/>
        </w:rPr>
        <w:t>х</w:t>
      </w:r>
      <w:r w:rsidR="008E3610">
        <w:rPr>
          <w:i w:val="0"/>
          <w:iCs w:val="0"/>
        </w:rPr>
        <w:t xml:space="preserve"> консультаци</w:t>
      </w:r>
      <w:r w:rsidR="00CC7F83">
        <w:rPr>
          <w:i w:val="0"/>
          <w:iCs w:val="0"/>
        </w:rPr>
        <w:t>й</w:t>
      </w:r>
      <w:r w:rsidR="008E3610">
        <w:rPr>
          <w:i w:val="0"/>
          <w:iCs w:val="0"/>
        </w:rPr>
        <w:t xml:space="preserve">. Ведь, зачастую, медицинские специалисты в глазах пациентов выступают авторитетным </w:t>
      </w:r>
      <w:r w:rsidR="00CC7F83">
        <w:rPr>
          <w:i w:val="0"/>
          <w:iCs w:val="0"/>
        </w:rPr>
        <w:t>мнением, если вопросы касаются здоровья</w:t>
      </w:r>
      <w:r w:rsidR="008E3610">
        <w:rPr>
          <w:i w:val="0"/>
          <w:iCs w:val="0"/>
        </w:rPr>
        <w:t xml:space="preserve">. </w:t>
      </w:r>
    </w:p>
    <w:p w14:paraId="40771DF6" w14:textId="5942E477" w:rsidR="00CA75C3" w:rsidRPr="000164AA" w:rsidRDefault="000164AA" w:rsidP="00C7706F">
      <w:pPr>
        <w:pStyle w:val="12"/>
        <w:spacing w:before="0"/>
        <w:ind w:firstLine="709"/>
        <w:rPr>
          <w:i w:val="0"/>
          <w:iCs w:val="0"/>
        </w:rPr>
      </w:pPr>
      <w:r>
        <w:rPr>
          <w:i w:val="0"/>
          <w:iCs w:val="0"/>
        </w:rPr>
        <w:t xml:space="preserve">Во-вторых, </w:t>
      </w:r>
      <w:r w:rsidR="00CA75C3" w:rsidRPr="000164AA">
        <w:rPr>
          <w:i w:val="0"/>
          <w:iCs w:val="0"/>
        </w:rPr>
        <w:t>медицинские услуги с использованием телемедицинских технологий должны быть включены в перечень услуг ОМС, которые смогли бы выступать в качестве источника привлечения и удержания населения, обращающихся в государственные поликлиники, а также в качестве источника финансирования. Так как по данным 2018 года почти 90% жителей России обслуживаются именно в системе ОМС и ведомственных поликлиниках.</w:t>
      </w:r>
      <w:r w:rsidR="00CA75C3" w:rsidRPr="0015499F">
        <w:rPr>
          <w:i w:val="0"/>
          <w:iCs w:val="0"/>
          <w:vertAlign w:val="superscript"/>
        </w:rPr>
        <w:footnoteReference w:id="50"/>
      </w:r>
      <w:r w:rsidR="00CA75C3" w:rsidRPr="000164AA">
        <w:rPr>
          <w:i w:val="0"/>
          <w:iCs w:val="0"/>
        </w:rPr>
        <w:t xml:space="preserve"> Однако в настоящее время телемедицинские консультации содержатся в тарифных соглашениях в сфере ОМС лишь в некоторых субъектах РФ.</w:t>
      </w:r>
    </w:p>
    <w:p w14:paraId="63D1972B" w14:textId="5F97BE74" w:rsidR="00361933" w:rsidRPr="00361933" w:rsidRDefault="000164AA" w:rsidP="00C7706F">
      <w:pPr>
        <w:pStyle w:val="12"/>
        <w:spacing w:before="0"/>
        <w:ind w:firstLine="709"/>
        <w:rPr>
          <w:i w:val="0"/>
          <w:iCs w:val="0"/>
        </w:rPr>
      </w:pPr>
      <w:r>
        <w:rPr>
          <w:i w:val="0"/>
          <w:iCs w:val="0"/>
        </w:rPr>
        <w:t xml:space="preserve">В-третьих, </w:t>
      </w:r>
      <w:r w:rsidR="000F4817">
        <w:rPr>
          <w:i w:val="0"/>
          <w:iCs w:val="0"/>
        </w:rPr>
        <w:t>в</w:t>
      </w:r>
      <w:r w:rsidR="00361933" w:rsidRPr="00361933">
        <w:rPr>
          <w:i w:val="0"/>
          <w:iCs w:val="0"/>
        </w:rPr>
        <w:t xml:space="preserve"> условиях растущей цифровизации здравоохранения важно убедиться, что среди населения есть группы, которые не остаются недостаточно обслуживаемыми. </w:t>
      </w:r>
      <w:r w:rsidR="00361933" w:rsidRPr="00361933">
        <w:rPr>
          <w:i w:val="0"/>
          <w:iCs w:val="0"/>
        </w:rPr>
        <w:lastRenderedPageBreak/>
        <w:t>Доступность для этой группы может быть улучшена за счет предоставления технической поддержки тем, кто мало знаком с новыми технологиями</w:t>
      </w:r>
      <w:r w:rsidR="000F4817">
        <w:rPr>
          <w:i w:val="0"/>
          <w:iCs w:val="0"/>
        </w:rPr>
        <w:t xml:space="preserve">. </w:t>
      </w:r>
    </w:p>
    <w:p w14:paraId="1DD86C69" w14:textId="705BCDB4" w:rsidR="0004291E" w:rsidRDefault="0004291E" w:rsidP="0004291E">
      <w:pPr>
        <w:pStyle w:val="12"/>
      </w:pPr>
      <w:r>
        <w:t>Рекомендации поставщикам телемедицинских платформ</w:t>
      </w:r>
    </w:p>
    <w:p w14:paraId="0CEF78AA" w14:textId="39BA5894" w:rsidR="00B67A44" w:rsidRPr="00B67A44" w:rsidRDefault="00B67A44" w:rsidP="00C7706F">
      <w:pPr>
        <w:pStyle w:val="12"/>
        <w:spacing w:before="0"/>
        <w:ind w:firstLine="709"/>
        <w:rPr>
          <w:i w:val="0"/>
          <w:iCs w:val="0"/>
        </w:rPr>
      </w:pPr>
      <w:r w:rsidRPr="00B67A44">
        <w:rPr>
          <w:i w:val="0"/>
          <w:iCs w:val="0"/>
        </w:rPr>
        <w:t xml:space="preserve">Также можно разработать или внедрить технологию телемедицины, которая не сильно зависит от подключения к Интернету или может работать в автономном режиме, чтобы повысить доступность для пациентов, у которых нет стабильного </w:t>
      </w:r>
      <w:r w:rsidR="00CC7F83">
        <w:rPr>
          <w:i w:val="0"/>
          <w:iCs w:val="0"/>
        </w:rPr>
        <w:t>И</w:t>
      </w:r>
      <w:r w:rsidRPr="00B67A44">
        <w:rPr>
          <w:i w:val="0"/>
          <w:iCs w:val="0"/>
        </w:rPr>
        <w:t>нтернет-соединения</w:t>
      </w:r>
      <w:r w:rsidR="00CC7F83">
        <w:rPr>
          <w:i w:val="0"/>
          <w:iCs w:val="0"/>
        </w:rPr>
        <w:t>.</w:t>
      </w:r>
      <w:r w:rsidR="00154746">
        <w:rPr>
          <w:i w:val="0"/>
          <w:iCs w:val="0"/>
        </w:rPr>
        <w:t xml:space="preserve"> Это позволит жителям удаленных регионов не пренебрегать получению телемедицинских услуг. </w:t>
      </w:r>
    </w:p>
    <w:p w14:paraId="1E0045AA" w14:textId="149F68ED" w:rsidR="0004291E" w:rsidRDefault="0004291E" w:rsidP="0004291E">
      <w:pPr>
        <w:pStyle w:val="12"/>
      </w:pPr>
      <w:r>
        <w:t>Рекомендации медицинским учреждениям</w:t>
      </w:r>
    </w:p>
    <w:p w14:paraId="172F454C" w14:textId="1EB47ECB" w:rsidR="00B67A44" w:rsidRPr="00B67A44" w:rsidRDefault="00B67A44" w:rsidP="00C7706F">
      <w:pPr>
        <w:pStyle w:val="12"/>
        <w:spacing w:before="0"/>
        <w:ind w:firstLine="709"/>
        <w:rPr>
          <w:i w:val="0"/>
          <w:iCs w:val="0"/>
        </w:rPr>
      </w:pPr>
      <w:r w:rsidRPr="00B67A44">
        <w:rPr>
          <w:i w:val="0"/>
          <w:iCs w:val="0"/>
        </w:rPr>
        <w:t>Мы рекомендуем расширить предложение телемедицинских услуг для отделений с длинными листами ожидания или в качестве опции для пациентов, которым необходимо путешествовать, чтобы иметь возможность посещать их. Услуги телемедицины должны быть легко доступны для клиник, не требующих медицинского осмотра, таких как психиатрические клиники. Телемедицина может быть приоритетной для последующего наблюдения, если пациент изначально прошел</w:t>
      </w:r>
      <w:r w:rsidR="00E40038">
        <w:rPr>
          <w:i w:val="0"/>
          <w:iCs w:val="0"/>
        </w:rPr>
        <w:t xml:space="preserve"> очное</w:t>
      </w:r>
      <w:r w:rsidRPr="00B67A44">
        <w:rPr>
          <w:i w:val="0"/>
          <w:iCs w:val="0"/>
        </w:rPr>
        <w:t xml:space="preserve"> обследование и не требуется последующего наблюдения</w:t>
      </w:r>
      <w:r w:rsidR="00B90E0A">
        <w:rPr>
          <w:i w:val="0"/>
          <w:iCs w:val="0"/>
        </w:rPr>
        <w:t xml:space="preserve"> в формате офлайн</w:t>
      </w:r>
      <w:r w:rsidRPr="00B67A44">
        <w:rPr>
          <w:i w:val="0"/>
          <w:iCs w:val="0"/>
        </w:rPr>
        <w:t>.</w:t>
      </w:r>
      <w:r w:rsidRPr="00B67A44">
        <w:rPr>
          <w:i w:val="0"/>
          <w:iCs w:val="0"/>
        </w:rPr>
        <w:tab/>
      </w:r>
    </w:p>
    <w:p w14:paraId="42891A66" w14:textId="5C96906B" w:rsidR="00B67A44" w:rsidRPr="00B67A44" w:rsidRDefault="00B67A44" w:rsidP="00C7706F">
      <w:pPr>
        <w:pStyle w:val="12"/>
        <w:spacing w:before="0"/>
        <w:ind w:firstLine="709"/>
        <w:rPr>
          <w:i w:val="0"/>
          <w:iCs w:val="0"/>
        </w:rPr>
      </w:pPr>
      <w:r w:rsidRPr="00B67A44">
        <w:rPr>
          <w:i w:val="0"/>
          <w:iCs w:val="0"/>
        </w:rPr>
        <w:t>Необходимо дополнительно учитывать осведомленность пациентов и их готовность пользоваться телемедицинскими услугами. Пациентов следует информировать и поощрять к использованию телемедицины. Кампании по обучению и поддержке пациентов могут быть реализованы в клиниках первичной медико-санитарной помощи, местах общего пользования больниц, а также после выписки или с помощью текстовых сообщений или порталов для пациентов, или с использованием баннеров или плакатов в медицинских учреждениях для информирования пациентов об услугах и о том, как получить к ним доступ.</w:t>
      </w:r>
    </w:p>
    <w:p w14:paraId="75D08BF8" w14:textId="77777777" w:rsidR="00B67A44" w:rsidRPr="00B67A44" w:rsidRDefault="00B67A44" w:rsidP="00B67A44">
      <w:pPr>
        <w:pStyle w:val="12"/>
      </w:pPr>
    </w:p>
    <w:p w14:paraId="25AB4252" w14:textId="77777777" w:rsidR="00614B12" w:rsidRPr="005D6249" w:rsidRDefault="00614B12" w:rsidP="00B67A44">
      <w:pPr>
        <w:ind w:firstLine="709"/>
      </w:pPr>
    </w:p>
    <w:p w14:paraId="3FDC25FA" w14:textId="056C3FE7" w:rsidR="00FF27EE" w:rsidRDefault="00FF27EE" w:rsidP="00FF27EE">
      <w:pPr>
        <w:pStyle w:val="af0"/>
        <w:rPr>
          <w:shd w:val="clear" w:color="auto" w:fill="FFFFFF"/>
        </w:rPr>
      </w:pPr>
      <w:bookmarkStart w:id="18" w:name="_Toc104834282"/>
      <w:r>
        <w:rPr>
          <w:shd w:val="clear" w:color="auto" w:fill="FFFFFF"/>
        </w:rPr>
        <w:lastRenderedPageBreak/>
        <w:t>ЗАКЛЮЧЕНИЕ</w:t>
      </w:r>
      <w:bookmarkEnd w:id="18"/>
    </w:p>
    <w:p w14:paraId="6464C4BA" w14:textId="796EB875" w:rsidR="00B54F3B" w:rsidRDefault="008244F9" w:rsidP="00B54F3B">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Телемедицина – это далеко не тренд, а революционное изменение в системе здравоохранения</w:t>
      </w:r>
      <w:r w:rsidR="007C1814">
        <w:rPr>
          <w:rFonts w:ascii="Times New Roman" w:hAnsi="Times New Roman" w:cs="Times New Roman"/>
          <w:sz w:val="24"/>
          <w:szCs w:val="24"/>
        </w:rPr>
        <w:t>. Удаленные медицинские консультации способствуют мерам социального дистанцирования и помогают медицинским учреждениям справляться с длительным временем ожидания</w:t>
      </w:r>
      <w:r w:rsidR="004018A1">
        <w:rPr>
          <w:rFonts w:ascii="Times New Roman" w:hAnsi="Times New Roman" w:cs="Times New Roman"/>
          <w:sz w:val="24"/>
          <w:szCs w:val="24"/>
        </w:rPr>
        <w:t xml:space="preserve"> и риском прогрессирования заболеваний. </w:t>
      </w:r>
      <w:r w:rsidR="007C1814">
        <w:rPr>
          <w:rFonts w:ascii="Times New Roman" w:hAnsi="Times New Roman" w:cs="Times New Roman"/>
          <w:sz w:val="24"/>
          <w:szCs w:val="24"/>
        </w:rPr>
        <w:t xml:space="preserve"> </w:t>
      </w:r>
    </w:p>
    <w:p w14:paraId="5CF7ECB2" w14:textId="0E304981" w:rsidR="00BB51B6" w:rsidRDefault="00750A71" w:rsidP="00750A71">
      <w:pPr>
        <w:spacing w:line="360" w:lineRule="auto"/>
        <w:ind w:firstLine="709"/>
        <w:jc w:val="both"/>
        <w:rPr>
          <w:rFonts w:ascii="Times New Roman" w:hAnsi="Times New Roman" w:cs="Times New Roman"/>
          <w:sz w:val="24"/>
          <w:szCs w:val="24"/>
        </w:rPr>
      </w:pPr>
      <w:r w:rsidRPr="00750A71">
        <w:rPr>
          <w:rFonts w:ascii="Times New Roman" w:hAnsi="Times New Roman" w:cs="Times New Roman"/>
          <w:sz w:val="24"/>
          <w:szCs w:val="24"/>
        </w:rPr>
        <w:t>Пандемия новой коронавирусной инфекции бросила вызов всем существующим системам и создала почву для перемен, в первую очередь, в здравоохранении</w:t>
      </w:r>
      <w:r>
        <w:rPr>
          <w:rFonts w:ascii="Times New Roman" w:hAnsi="Times New Roman" w:cs="Times New Roman"/>
          <w:sz w:val="24"/>
          <w:szCs w:val="24"/>
        </w:rPr>
        <w:t xml:space="preserve">. </w:t>
      </w:r>
      <w:r w:rsidR="00AC19CC">
        <w:rPr>
          <w:rFonts w:ascii="Times New Roman" w:hAnsi="Times New Roman" w:cs="Times New Roman"/>
          <w:sz w:val="24"/>
          <w:szCs w:val="24"/>
        </w:rPr>
        <w:t xml:space="preserve">И хотя сейчас, с послаблением ограничительных мер, спрос на телемедицинские услуги </w:t>
      </w:r>
      <w:r w:rsidR="00F00257">
        <w:rPr>
          <w:rFonts w:ascii="Times New Roman" w:hAnsi="Times New Roman" w:cs="Times New Roman"/>
          <w:sz w:val="24"/>
          <w:szCs w:val="24"/>
        </w:rPr>
        <w:t xml:space="preserve">начал снижаться, не исключено, что в будущем могут </w:t>
      </w:r>
      <w:r w:rsidR="007F27B1">
        <w:rPr>
          <w:rFonts w:ascii="Times New Roman" w:hAnsi="Times New Roman" w:cs="Times New Roman"/>
          <w:sz w:val="24"/>
          <w:szCs w:val="24"/>
        </w:rPr>
        <w:t xml:space="preserve">возникнуть новые препятствия. </w:t>
      </w:r>
    </w:p>
    <w:p w14:paraId="6D808146" w14:textId="6DA6B0AC" w:rsidR="002A1252" w:rsidRDefault="002A1252" w:rsidP="00750A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Для того, чтобы выявить предпочтения пациентов относительно телемедицинских консультаций, а также разработать рекомендации по поддержке развития </w:t>
      </w:r>
      <w:r w:rsidR="00FD3EE7">
        <w:rPr>
          <w:rFonts w:ascii="Times New Roman" w:hAnsi="Times New Roman" w:cs="Times New Roman"/>
          <w:sz w:val="24"/>
          <w:szCs w:val="24"/>
        </w:rPr>
        <w:t>«</w:t>
      </w:r>
      <w:r>
        <w:rPr>
          <w:rFonts w:ascii="Times New Roman" w:hAnsi="Times New Roman" w:cs="Times New Roman"/>
          <w:sz w:val="24"/>
          <w:szCs w:val="24"/>
        </w:rPr>
        <w:t>умного здравоохранения</w:t>
      </w:r>
      <w:r w:rsidR="00FD3EE7">
        <w:rPr>
          <w:rFonts w:ascii="Times New Roman" w:hAnsi="Times New Roman" w:cs="Times New Roman"/>
          <w:sz w:val="24"/>
          <w:szCs w:val="24"/>
        </w:rPr>
        <w:t>»</w:t>
      </w:r>
      <w:r>
        <w:rPr>
          <w:rFonts w:ascii="Times New Roman" w:hAnsi="Times New Roman" w:cs="Times New Roman"/>
          <w:sz w:val="24"/>
          <w:szCs w:val="24"/>
        </w:rPr>
        <w:t xml:space="preserve"> был разработан опрос, суммарно который прошли 212 респондентов, жителей различных населенных пунктов России. Данные были обработаны с помощью эконометрического анализа методом построения бинарной логистической регрессии.</w:t>
      </w:r>
    </w:p>
    <w:p w14:paraId="6F015D12" w14:textId="6631152C" w:rsidR="00F054E7" w:rsidRDefault="00750A71" w:rsidP="00D11C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w:t>
      </w:r>
      <w:r w:rsidR="001728AD">
        <w:rPr>
          <w:rFonts w:ascii="Times New Roman" w:hAnsi="Times New Roman" w:cs="Times New Roman"/>
          <w:sz w:val="24"/>
          <w:szCs w:val="24"/>
        </w:rPr>
        <w:t xml:space="preserve">Из проведенного исследования стало ясно, что </w:t>
      </w:r>
      <w:r w:rsidR="00D11C72">
        <w:rPr>
          <w:rFonts w:ascii="Times New Roman" w:hAnsi="Times New Roman" w:cs="Times New Roman"/>
          <w:sz w:val="24"/>
          <w:szCs w:val="24"/>
        </w:rPr>
        <w:t>люди готовы переходить на дистанционный формат медицинских консультаций</w:t>
      </w:r>
      <w:r w:rsidR="0012077A">
        <w:rPr>
          <w:rFonts w:ascii="Times New Roman" w:hAnsi="Times New Roman" w:cs="Times New Roman"/>
          <w:sz w:val="24"/>
          <w:szCs w:val="24"/>
        </w:rPr>
        <w:t>:</w:t>
      </w:r>
    </w:p>
    <w:p w14:paraId="64AB899B" w14:textId="5E60E168" w:rsidR="001728AD" w:rsidRPr="0012077A" w:rsidRDefault="00F054E7" w:rsidP="00AB2E25">
      <w:pPr>
        <w:pStyle w:val="a3"/>
        <w:numPr>
          <w:ilvl w:val="0"/>
          <w:numId w:val="20"/>
        </w:numPr>
        <w:spacing w:line="360" w:lineRule="auto"/>
        <w:jc w:val="both"/>
        <w:rPr>
          <w:rFonts w:cs="Times New Roman"/>
          <w:b w:val="0"/>
          <w:bCs/>
          <w:szCs w:val="24"/>
        </w:rPr>
      </w:pPr>
      <w:r w:rsidRPr="0012077A">
        <w:rPr>
          <w:rFonts w:cs="Times New Roman"/>
          <w:b w:val="0"/>
          <w:bCs/>
          <w:szCs w:val="24"/>
        </w:rPr>
        <w:t>Драйверы формирования спроса на телемедицинские услуги</w:t>
      </w:r>
      <w:r w:rsidR="0012077A">
        <w:rPr>
          <w:rFonts w:cs="Times New Roman"/>
          <w:b w:val="0"/>
          <w:bCs/>
          <w:szCs w:val="24"/>
        </w:rPr>
        <w:t xml:space="preserve"> </w:t>
      </w:r>
      <w:r w:rsidR="0012077A">
        <w:rPr>
          <w:rFonts w:cs="Times New Roman"/>
          <w:szCs w:val="24"/>
        </w:rPr>
        <w:t>–</w:t>
      </w:r>
      <w:r w:rsidRPr="0012077A">
        <w:rPr>
          <w:rFonts w:cs="Times New Roman"/>
          <w:b w:val="0"/>
          <w:bCs/>
          <w:szCs w:val="24"/>
        </w:rPr>
        <w:t xml:space="preserve"> желание получать медицинские услуги чаще, избежав длинные очереди, высокие финансовые и временные затраты при очных посещениях врачей. </w:t>
      </w:r>
    </w:p>
    <w:p w14:paraId="7F49F21F" w14:textId="3E5826C4" w:rsidR="00F054E7" w:rsidRPr="0012077A" w:rsidRDefault="00F054E7" w:rsidP="00AB2E25">
      <w:pPr>
        <w:pStyle w:val="a3"/>
        <w:numPr>
          <w:ilvl w:val="0"/>
          <w:numId w:val="20"/>
        </w:numPr>
        <w:spacing w:line="360" w:lineRule="auto"/>
        <w:jc w:val="both"/>
        <w:rPr>
          <w:rFonts w:cs="Times New Roman"/>
          <w:b w:val="0"/>
          <w:bCs/>
          <w:szCs w:val="24"/>
        </w:rPr>
      </w:pPr>
      <w:r w:rsidRPr="0012077A">
        <w:rPr>
          <w:rFonts w:cs="Times New Roman"/>
          <w:b w:val="0"/>
          <w:bCs/>
          <w:szCs w:val="24"/>
        </w:rPr>
        <w:t>Барьеры</w:t>
      </w:r>
      <w:r w:rsidR="0012077A">
        <w:rPr>
          <w:rFonts w:cs="Times New Roman"/>
          <w:b w:val="0"/>
          <w:bCs/>
          <w:szCs w:val="24"/>
        </w:rPr>
        <w:t xml:space="preserve"> </w:t>
      </w:r>
      <w:r w:rsidR="0012077A">
        <w:rPr>
          <w:rFonts w:cs="Times New Roman"/>
          <w:szCs w:val="24"/>
        </w:rPr>
        <w:t>–</w:t>
      </w:r>
      <w:r w:rsidRPr="0012077A">
        <w:rPr>
          <w:rFonts w:cs="Times New Roman"/>
          <w:b w:val="0"/>
          <w:bCs/>
          <w:szCs w:val="24"/>
        </w:rPr>
        <w:t xml:space="preserve"> </w:t>
      </w:r>
      <w:r w:rsidR="00753551" w:rsidRPr="0012077A">
        <w:rPr>
          <w:rFonts w:cs="Times New Roman"/>
          <w:b w:val="0"/>
          <w:bCs/>
          <w:szCs w:val="24"/>
        </w:rPr>
        <w:t xml:space="preserve">отсутствие мотивации посещать врачей чаще, </w:t>
      </w:r>
      <w:r w:rsidR="00B16C2C" w:rsidRPr="0012077A">
        <w:rPr>
          <w:rFonts w:cs="Times New Roman"/>
          <w:b w:val="0"/>
          <w:bCs/>
          <w:szCs w:val="24"/>
        </w:rPr>
        <w:t>низкая цифровая грамотность, недоверие дистанционному формату получения медицинской помощи.</w:t>
      </w:r>
    </w:p>
    <w:p w14:paraId="667B1DD3" w14:textId="6F0BB4F1" w:rsidR="000153F9" w:rsidRDefault="000153F9" w:rsidP="00D11C72">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На основе результатов анализа были разработаны рекомендации для органов государственной власти, провайдеров телемедицинских платформ, а также медицинских учреждений по увеличению спроса </w:t>
      </w:r>
      <w:r w:rsidR="003D7FEF">
        <w:rPr>
          <w:rFonts w:ascii="Times New Roman" w:hAnsi="Times New Roman" w:cs="Times New Roman"/>
          <w:sz w:val="24"/>
          <w:szCs w:val="24"/>
        </w:rPr>
        <w:t xml:space="preserve">среди </w:t>
      </w:r>
      <w:r>
        <w:rPr>
          <w:rFonts w:ascii="Times New Roman" w:hAnsi="Times New Roman" w:cs="Times New Roman"/>
          <w:sz w:val="24"/>
          <w:szCs w:val="24"/>
        </w:rPr>
        <w:t xml:space="preserve">пациентов на получение онлайн медицинских консультаций. </w:t>
      </w:r>
    </w:p>
    <w:p w14:paraId="386F332D" w14:textId="35F5E53A" w:rsidR="001728AD" w:rsidRDefault="001728AD" w:rsidP="00750A71">
      <w:pPr>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Таким образом, развитие системы здравоохранения, а в частности телемедицинских услуг невозможно без увеличения спроса со стороны потребителей, в противном случае </w:t>
      </w:r>
      <w:r w:rsidR="00B36A32">
        <w:rPr>
          <w:rFonts w:ascii="Times New Roman" w:hAnsi="Times New Roman" w:cs="Times New Roman"/>
          <w:sz w:val="24"/>
          <w:szCs w:val="24"/>
        </w:rPr>
        <w:t xml:space="preserve">мы можем наблюдать замедление </w:t>
      </w:r>
      <w:r w:rsidR="00F71281">
        <w:rPr>
          <w:rFonts w:ascii="Times New Roman" w:hAnsi="Times New Roman" w:cs="Times New Roman"/>
          <w:sz w:val="24"/>
          <w:szCs w:val="24"/>
        </w:rPr>
        <w:t xml:space="preserve">в </w:t>
      </w:r>
      <w:r w:rsidR="00F824F2">
        <w:rPr>
          <w:rFonts w:ascii="Times New Roman" w:hAnsi="Times New Roman" w:cs="Times New Roman"/>
          <w:sz w:val="24"/>
          <w:szCs w:val="24"/>
        </w:rPr>
        <w:t>организации инновационных способов оказания медицинской помощи населению</w:t>
      </w:r>
      <w:r w:rsidR="00B36A32">
        <w:rPr>
          <w:rFonts w:ascii="Times New Roman" w:hAnsi="Times New Roman" w:cs="Times New Roman"/>
          <w:sz w:val="24"/>
          <w:szCs w:val="24"/>
        </w:rPr>
        <w:t xml:space="preserve">. </w:t>
      </w:r>
    </w:p>
    <w:p w14:paraId="3567B0D2" w14:textId="65F73E74" w:rsidR="00326C80" w:rsidRDefault="00326C80" w:rsidP="00750A71">
      <w:pPr>
        <w:spacing w:line="360" w:lineRule="auto"/>
        <w:ind w:firstLine="709"/>
        <w:jc w:val="both"/>
        <w:rPr>
          <w:rFonts w:ascii="Times New Roman" w:hAnsi="Times New Roman" w:cs="Times New Roman"/>
          <w:sz w:val="24"/>
          <w:szCs w:val="24"/>
        </w:rPr>
      </w:pPr>
    </w:p>
    <w:p w14:paraId="50752A14" w14:textId="4BE73BDB" w:rsidR="00FF27EE" w:rsidRDefault="00FF27EE" w:rsidP="00FF27EE">
      <w:pPr>
        <w:pStyle w:val="af0"/>
        <w:rPr>
          <w:shd w:val="clear" w:color="auto" w:fill="FFFFFF"/>
        </w:rPr>
      </w:pPr>
      <w:bookmarkStart w:id="19" w:name="_Toc104834283"/>
      <w:r>
        <w:rPr>
          <w:shd w:val="clear" w:color="auto" w:fill="FFFFFF"/>
        </w:rPr>
        <w:lastRenderedPageBreak/>
        <w:t>СПИСОК ЛИТЕРАТУРЫ</w:t>
      </w:r>
      <w:bookmarkEnd w:id="19"/>
    </w:p>
    <w:p w14:paraId="5EBFD85F" w14:textId="77777777" w:rsidR="00E20AF8" w:rsidRPr="00D33B68" w:rsidRDefault="00E20AF8" w:rsidP="00B2773C">
      <w:pPr>
        <w:spacing w:line="240" w:lineRule="auto"/>
        <w:ind w:left="360"/>
        <w:jc w:val="both"/>
        <w:rPr>
          <w:rFonts w:cs="Times New Roman"/>
          <w:szCs w:val="24"/>
        </w:rPr>
      </w:pPr>
    </w:p>
    <w:p w14:paraId="00DC9F83" w14:textId="77777777" w:rsidR="00E20AF8" w:rsidRPr="00130E49" w:rsidRDefault="00E20AF8" w:rsidP="00487CF6">
      <w:pPr>
        <w:pStyle w:val="a4"/>
        <w:numPr>
          <w:ilvl w:val="0"/>
          <w:numId w:val="17"/>
        </w:numPr>
        <w:jc w:val="both"/>
        <w:rPr>
          <w:rFonts w:ascii="Times New Roman" w:hAnsi="Times New Roman" w:cs="Times New Roman"/>
          <w:sz w:val="24"/>
          <w:szCs w:val="24"/>
          <w:lang w:val="en-US"/>
        </w:rPr>
      </w:pPr>
      <w:r w:rsidRPr="00130E49">
        <w:rPr>
          <w:rFonts w:ascii="Times New Roman" w:hAnsi="Times New Roman" w:cs="Times New Roman"/>
          <w:sz w:val="24"/>
          <w:szCs w:val="24"/>
          <w:lang w:val="en-US"/>
        </w:rPr>
        <w:t xml:space="preserve">Cui F, He X, Zhai Y, Lyu M, Shi J, Sun D, Jiang S, Li C, Zhao J. Application of Telemedicine Services Based on a Regional Telemedicine Platform in China From 2014 to 2020: Longitudinal Trend Analysis // J Med Internet Res. URL: </w:t>
      </w:r>
      <w:hyperlink r:id="rId36" w:history="1">
        <w:r w:rsidRPr="00130E49">
          <w:rPr>
            <w:rStyle w:val="a7"/>
            <w:rFonts w:ascii="Times New Roman" w:hAnsi="Times New Roman" w:cs="Times New Roman"/>
            <w:sz w:val="24"/>
            <w:szCs w:val="24"/>
            <w:lang w:val="en-US"/>
          </w:rPr>
          <w:t>https://www.jmir.org/2021/7/e28009/</w:t>
        </w:r>
      </w:hyperlink>
      <w:r w:rsidRPr="00130E49">
        <w:rPr>
          <w:rFonts w:ascii="Times New Roman" w:hAnsi="Times New Roman" w:cs="Times New Roman"/>
          <w:sz w:val="24"/>
          <w:szCs w:val="24"/>
          <w:lang w:val="en-US"/>
        </w:rPr>
        <w:t xml:space="preserve"> </w:t>
      </w:r>
    </w:p>
    <w:p w14:paraId="2AE026C1" w14:textId="77777777" w:rsidR="00E20AF8" w:rsidRPr="00D5735E" w:rsidRDefault="00E20AF8" w:rsidP="00487CF6">
      <w:pPr>
        <w:pStyle w:val="a3"/>
        <w:numPr>
          <w:ilvl w:val="0"/>
          <w:numId w:val="17"/>
        </w:numPr>
        <w:spacing w:line="240" w:lineRule="auto"/>
        <w:jc w:val="both"/>
        <w:rPr>
          <w:rFonts w:cs="Times New Roman"/>
          <w:b w:val="0"/>
          <w:szCs w:val="24"/>
          <w:lang w:val="en-US"/>
        </w:rPr>
      </w:pPr>
      <w:r w:rsidRPr="0022599B">
        <w:rPr>
          <w:rFonts w:cs="Times New Roman"/>
          <w:b w:val="0"/>
          <w:szCs w:val="24"/>
          <w:lang w:val="en-US"/>
        </w:rPr>
        <w:t xml:space="preserve">Dahlgren, C., Dackehag, M., Wändell, P. et al. Determinants for use of direct-to-consumer telemedicine consultations in primary healthcare—a registry based total population study from Stockholm, Sweden. BMC Fam Pract 22, 133 (2021). </w:t>
      </w:r>
      <w:r>
        <w:rPr>
          <w:rFonts w:cs="Times New Roman"/>
          <w:b w:val="0"/>
          <w:szCs w:val="24"/>
          <w:lang w:val="en-US"/>
        </w:rPr>
        <w:t>URL</w:t>
      </w:r>
      <w:r w:rsidRPr="003B7DB8">
        <w:rPr>
          <w:rFonts w:cs="Times New Roman"/>
          <w:b w:val="0"/>
          <w:szCs w:val="24"/>
          <w:lang w:val="en-US"/>
        </w:rPr>
        <w:t xml:space="preserve">: </w:t>
      </w:r>
      <w:hyperlink r:id="rId37" w:history="1">
        <w:r w:rsidRPr="00FE0CF2">
          <w:rPr>
            <w:rStyle w:val="a7"/>
            <w:rFonts w:cs="Times New Roman"/>
            <w:b w:val="0"/>
            <w:szCs w:val="24"/>
            <w:lang w:val="en-US"/>
          </w:rPr>
          <w:t>https://doi.org/10.1186/s12875-021-01481-1</w:t>
        </w:r>
      </w:hyperlink>
      <w:r w:rsidRPr="003B7DB8">
        <w:rPr>
          <w:rFonts w:cs="Times New Roman"/>
          <w:b w:val="0"/>
          <w:szCs w:val="24"/>
          <w:lang w:val="en-US"/>
        </w:rPr>
        <w:t xml:space="preserve"> </w:t>
      </w:r>
    </w:p>
    <w:p w14:paraId="743B7C80"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lang w:val="en-US"/>
        </w:rPr>
        <w:t xml:space="preserve">Hyder, M. A., &amp; Razzak, J. (2020). Telemedicine in the United States: An Introduction for Students and Resident // Journal of medical Internet research. URL: </w:t>
      </w:r>
      <w:hyperlink r:id="rId38" w:history="1">
        <w:r w:rsidRPr="00130E49">
          <w:rPr>
            <w:rStyle w:val="a7"/>
            <w:rFonts w:cs="Times New Roman"/>
            <w:b w:val="0"/>
            <w:szCs w:val="24"/>
            <w:lang w:val="en-US"/>
          </w:rPr>
          <w:t>https://doi.org/10.2196/20839</w:t>
        </w:r>
      </w:hyperlink>
      <w:r w:rsidRPr="00130E49">
        <w:rPr>
          <w:rFonts w:cs="Times New Roman"/>
          <w:b w:val="0"/>
          <w:szCs w:val="24"/>
          <w:lang w:val="en-US"/>
        </w:rPr>
        <w:t xml:space="preserve">  </w:t>
      </w:r>
      <w:r w:rsidRPr="00130E49">
        <w:rPr>
          <w:rFonts w:cs="Times New Roman"/>
          <w:b w:val="0"/>
          <w:color w:val="303030"/>
          <w:szCs w:val="24"/>
          <w:shd w:val="clear" w:color="auto" w:fill="FFFFFF"/>
          <w:lang w:val="en-US"/>
        </w:rPr>
        <w:t xml:space="preserve"> </w:t>
      </w:r>
    </w:p>
    <w:p w14:paraId="29241D4B" w14:textId="77777777" w:rsidR="00E20AF8" w:rsidRPr="00DA5BFE" w:rsidRDefault="00E20AF8" w:rsidP="00487CF6">
      <w:pPr>
        <w:pStyle w:val="a3"/>
        <w:numPr>
          <w:ilvl w:val="0"/>
          <w:numId w:val="17"/>
        </w:numPr>
        <w:spacing w:line="240" w:lineRule="auto"/>
        <w:jc w:val="both"/>
        <w:rPr>
          <w:rFonts w:cs="Times New Roman"/>
          <w:b w:val="0"/>
          <w:szCs w:val="24"/>
          <w:lang w:val="en-US"/>
        </w:rPr>
      </w:pPr>
      <w:r w:rsidRPr="00B23037">
        <w:rPr>
          <w:rFonts w:cs="Times New Roman"/>
          <w:b w:val="0"/>
          <w:szCs w:val="24"/>
          <w:lang w:val="en-US"/>
        </w:rPr>
        <w:t xml:space="preserve">Predmore ZS, Roth E, Breslau J, Fischer SH, Uscher-Pines L. Assessment of Patient Preferences for Telehealth in Post–COVID-19 Pandemic Health Care. JAMA Netw Open. 2021;4(12):e2136405. URL: </w:t>
      </w:r>
      <w:hyperlink r:id="rId39" w:history="1">
        <w:r w:rsidRPr="00FE0CF2">
          <w:rPr>
            <w:rStyle w:val="a7"/>
            <w:rFonts w:cs="Times New Roman"/>
            <w:b w:val="0"/>
            <w:szCs w:val="24"/>
            <w:lang w:val="en-US"/>
          </w:rPr>
          <w:t>https://doi.org/jamanetworkopen.2021.36405</w:t>
        </w:r>
      </w:hyperlink>
      <w:r w:rsidRPr="00D33B68">
        <w:rPr>
          <w:rFonts w:cs="Times New Roman"/>
          <w:b w:val="0"/>
          <w:szCs w:val="24"/>
          <w:lang w:val="en-US"/>
        </w:rPr>
        <w:t xml:space="preserve"> </w:t>
      </w:r>
    </w:p>
    <w:p w14:paraId="69849FEF" w14:textId="04955D14" w:rsidR="00E20AF8" w:rsidRPr="000E575C" w:rsidRDefault="00E20AF8" w:rsidP="00487CF6">
      <w:pPr>
        <w:pStyle w:val="a3"/>
        <w:numPr>
          <w:ilvl w:val="0"/>
          <w:numId w:val="17"/>
        </w:numPr>
        <w:spacing w:line="240" w:lineRule="auto"/>
        <w:jc w:val="both"/>
        <w:rPr>
          <w:rStyle w:val="a7"/>
          <w:rFonts w:cs="Times New Roman"/>
          <w:b w:val="0"/>
          <w:bCs/>
          <w:color w:val="auto"/>
          <w:szCs w:val="24"/>
          <w:u w:val="none"/>
          <w:lang w:val="en-US"/>
        </w:rPr>
      </w:pPr>
      <w:r w:rsidRPr="001F5588">
        <w:rPr>
          <w:rFonts w:cs="Times New Roman"/>
          <w:b w:val="0"/>
          <w:bCs/>
          <w:lang w:val="en-US"/>
        </w:rPr>
        <w:t>State</w:t>
      </w:r>
      <w:r w:rsidRPr="000E575C">
        <w:rPr>
          <w:rFonts w:cs="Times New Roman"/>
          <w:b w:val="0"/>
          <w:bCs/>
          <w:lang w:val="en-US"/>
        </w:rPr>
        <w:t xml:space="preserve"> </w:t>
      </w:r>
      <w:r w:rsidRPr="001F5588">
        <w:rPr>
          <w:rFonts w:cs="Times New Roman"/>
          <w:b w:val="0"/>
          <w:bCs/>
          <w:lang w:val="en-US"/>
        </w:rPr>
        <w:t>Of</w:t>
      </w:r>
      <w:r w:rsidRPr="000E575C">
        <w:rPr>
          <w:rFonts w:cs="Times New Roman"/>
          <w:b w:val="0"/>
          <w:bCs/>
          <w:lang w:val="en-US"/>
        </w:rPr>
        <w:t xml:space="preserve"> </w:t>
      </w:r>
      <w:r w:rsidRPr="001F5588">
        <w:rPr>
          <w:rFonts w:cs="Times New Roman"/>
          <w:b w:val="0"/>
          <w:bCs/>
          <w:lang w:val="en-US"/>
        </w:rPr>
        <w:t>Healthcare</w:t>
      </w:r>
      <w:r w:rsidRPr="000E575C">
        <w:rPr>
          <w:rFonts w:cs="Times New Roman"/>
          <w:b w:val="0"/>
          <w:bCs/>
          <w:lang w:val="en-US"/>
        </w:rPr>
        <w:t xml:space="preserve"> </w:t>
      </w:r>
      <w:r w:rsidRPr="001F5588">
        <w:rPr>
          <w:rFonts w:cs="Times New Roman"/>
          <w:b w:val="0"/>
          <w:bCs/>
          <w:lang w:val="en-US"/>
        </w:rPr>
        <w:t>Q</w:t>
      </w:r>
      <w:r w:rsidRPr="000E575C">
        <w:rPr>
          <w:rFonts w:cs="Times New Roman"/>
          <w:b w:val="0"/>
          <w:bCs/>
          <w:lang w:val="en-US"/>
        </w:rPr>
        <w:t xml:space="preserve">3’21 </w:t>
      </w:r>
      <w:r w:rsidRPr="001F5588">
        <w:rPr>
          <w:rFonts w:cs="Times New Roman"/>
          <w:b w:val="0"/>
          <w:bCs/>
          <w:lang w:val="en-US"/>
        </w:rPr>
        <w:t>Report</w:t>
      </w:r>
      <w:r w:rsidRPr="000E575C">
        <w:rPr>
          <w:rFonts w:cs="Times New Roman"/>
          <w:b w:val="0"/>
          <w:bCs/>
          <w:lang w:val="en-US"/>
        </w:rPr>
        <w:t xml:space="preserve"> // </w:t>
      </w:r>
      <w:r w:rsidRPr="001F5588">
        <w:rPr>
          <w:rFonts w:cs="Times New Roman"/>
          <w:b w:val="0"/>
          <w:bCs/>
          <w:lang w:val="en-US"/>
        </w:rPr>
        <w:t>CBINSIGHTS</w:t>
      </w:r>
      <w:r w:rsidR="003257A8" w:rsidRPr="003257A8">
        <w:rPr>
          <w:rFonts w:cs="Times New Roman"/>
          <w:b w:val="0"/>
          <w:bCs/>
          <w:lang w:val="en-US"/>
        </w:rPr>
        <w:t>.</w:t>
      </w:r>
      <w:r w:rsidRPr="000E575C">
        <w:rPr>
          <w:rFonts w:cs="Times New Roman"/>
          <w:b w:val="0"/>
          <w:bCs/>
          <w:lang w:val="en-US"/>
        </w:rPr>
        <w:t xml:space="preserve"> </w:t>
      </w:r>
      <w:r w:rsidRPr="001F5588">
        <w:rPr>
          <w:rFonts w:cs="Times New Roman"/>
          <w:b w:val="0"/>
          <w:bCs/>
          <w:lang w:val="en-US"/>
        </w:rPr>
        <w:t>URL</w:t>
      </w:r>
      <w:r w:rsidRPr="000E575C">
        <w:rPr>
          <w:rFonts w:cs="Times New Roman"/>
          <w:b w:val="0"/>
          <w:bCs/>
          <w:lang w:val="en-US"/>
        </w:rPr>
        <w:t xml:space="preserve">: </w:t>
      </w:r>
      <w:hyperlink r:id="rId40" w:history="1">
        <w:r w:rsidRPr="001F5588">
          <w:rPr>
            <w:rStyle w:val="a7"/>
            <w:rFonts w:cs="Times New Roman"/>
            <w:b w:val="0"/>
            <w:bCs/>
            <w:lang w:val="en-US"/>
          </w:rPr>
          <w:t>https</w:t>
        </w:r>
        <w:r w:rsidRPr="000E575C">
          <w:rPr>
            <w:rStyle w:val="a7"/>
            <w:rFonts w:cs="Times New Roman"/>
            <w:b w:val="0"/>
            <w:bCs/>
            <w:lang w:val="en-US"/>
          </w:rPr>
          <w:t>://</w:t>
        </w:r>
        <w:r w:rsidRPr="001F5588">
          <w:rPr>
            <w:rStyle w:val="a7"/>
            <w:rFonts w:cs="Times New Roman"/>
            <w:b w:val="0"/>
            <w:bCs/>
            <w:lang w:val="en-US"/>
          </w:rPr>
          <w:t>www</w:t>
        </w:r>
        <w:r w:rsidRPr="000E575C">
          <w:rPr>
            <w:rStyle w:val="a7"/>
            <w:rFonts w:cs="Times New Roman"/>
            <w:b w:val="0"/>
            <w:bCs/>
            <w:lang w:val="en-US"/>
          </w:rPr>
          <w:t>.</w:t>
        </w:r>
        <w:r w:rsidRPr="001F5588">
          <w:rPr>
            <w:rStyle w:val="a7"/>
            <w:rFonts w:cs="Times New Roman"/>
            <w:b w:val="0"/>
            <w:bCs/>
            <w:lang w:val="en-US"/>
          </w:rPr>
          <w:t>cbinsights</w:t>
        </w:r>
        <w:r w:rsidRPr="000E575C">
          <w:rPr>
            <w:rStyle w:val="a7"/>
            <w:rFonts w:cs="Times New Roman"/>
            <w:b w:val="0"/>
            <w:bCs/>
            <w:lang w:val="en-US"/>
          </w:rPr>
          <w:t>.</w:t>
        </w:r>
        <w:r w:rsidRPr="001F5588">
          <w:rPr>
            <w:rStyle w:val="a7"/>
            <w:rFonts w:cs="Times New Roman"/>
            <w:b w:val="0"/>
            <w:bCs/>
            <w:lang w:val="en-US"/>
          </w:rPr>
          <w:t>com</w:t>
        </w:r>
        <w:r w:rsidRPr="000E575C">
          <w:rPr>
            <w:rStyle w:val="a7"/>
            <w:rFonts w:cs="Times New Roman"/>
            <w:b w:val="0"/>
            <w:bCs/>
            <w:lang w:val="en-US"/>
          </w:rPr>
          <w:t>/</w:t>
        </w:r>
        <w:r w:rsidRPr="001F5588">
          <w:rPr>
            <w:rStyle w:val="a7"/>
            <w:rFonts w:cs="Times New Roman"/>
            <w:b w:val="0"/>
            <w:bCs/>
            <w:lang w:val="en-US"/>
          </w:rPr>
          <w:t>research</w:t>
        </w:r>
        <w:r w:rsidRPr="000E575C">
          <w:rPr>
            <w:rStyle w:val="a7"/>
            <w:rFonts w:cs="Times New Roman"/>
            <w:b w:val="0"/>
            <w:bCs/>
            <w:lang w:val="en-US"/>
          </w:rPr>
          <w:t>/</w:t>
        </w:r>
        <w:r w:rsidRPr="001F5588">
          <w:rPr>
            <w:rStyle w:val="a7"/>
            <w:rFonts w:cs="Times New Roman"/>
            <w:b w:val="0"/>
            <w:bCs/>
            <w:lang w:val="en-US"/>
          </w:rPr>
          <w:t>report</w:t>
        </w:r>
        <w:r w:rsidRPr="000E575C">
          <w:rPr>
            <w:rStyle w:val="a7"/>
            <w:rFonts w:cs="Times New Roman"/>
            <w:b w:val="0"/>
            <w:bCs/>
            <w:lang w:val="en-US"/>
          </w:rPr>
          <w:t>/</w:t>
        </w:r>
        <w:r w:rsidRPr="001F5588">
          <w:rPr>
            <w:rStyle w:val="a7"/>
            <w:rFonts w:cs="Times New Roman"/>
            <w:b w:val="0"/>
            <w:bCs/>
            <w:lang w:val="en-US"/>
          </w:rPr>
          <w:t>healthcare</w:t>
        </w:r>
        <w:r w:rsidRPr="000E575C">
          <w:rPr>
            <w:rStyle w:val="a7"/>
            <w:rFonts w:cs="Times New Roman"/>
            <w:b w:val="0"/>
            <w:bCs/>
            <w:lang w:val="en-US"/>
          </w:rPr>
          <w:t>-</w:t>
        </w:r>
        <w:r w:rsidRPr="001F5588">
          <w:rPr>
            <w:rStyle w:val="a7"/>
            <w:rFonts w:cs="Times New Roman"/>
            <w:b w:val="0"/>
            <w:bCs/>
            <w:lang w:val="en-US"/>
          </w:rPr>
          <w:t>trends</w:t>
        </w:r>
        <w:r w:rsidRPr="000E575C">
          <w:rPr>
            <w:rStyle w:val="a7"/>
            <w:rFonts w:cs="Times New Roman"/>
            <w:b w:val="0"/>
            <w:bCs/>
            <w:lang w:val="en-US"/>
          </w:rPr>
          <w:t>-</w:t>
        </w:r>
        <w:r w:rsidRPr="001F5588">
          <w:rPr>
            <w:rStyle w:val="a7"/>
            <w:rFonts w:cs="Times New Roman"/>
            <w:b w:val="0"/>
            <w:bCs/>
            <w:lang w:val="en-US"/>
          </w:rPr>
          <w:t>q</w:t>
        </w:r>
        <w:r w:rsidRPr="000E575C">
          <w:rPr>
            <w:rStyle w:val="a7"/>
            <w:rFonts w:cs="Times New Roman"/>
            <w:b w:val="0"/>
            <w:bCs/>
            <w:lang w:val="en-US"/>
          </w:rPr>
          <w:t>3-2021/</w:t>
        </w:r>
      </w:hyperlink>
    </w:p>
    <w:p w14:paraId="1FF87DED" w14:textId="77777777" w:rsidR="00E20AF8" w:rsidRPr="00B2773C" w:rsidRDefault="00E20AF8" w:rsidP="00487CF6">
      <w:pPr>
        <w:pStyle w:val="a3"/>
        <w:numPr>
          <w:ilvl w:val="0"/>
          <w:numId w:val="17"/>
        </w:numPr>
        <w:spacing w:line="240" w:lineRule="auto"/>
        <w:jc w:val="both"/>
        <w:rPr>
          <w:rFonts w:cs="Times New Roman"/>
          <w:b w:val="0"/>
          <w:szCs w:val="24"/>
          <w:lang w:val="en-US"/>
        </w:rPr>
      </w:pPr>
      <w:r w:rsidRPr="006145C9">
        <w:rPr>
          <w:rFonts w:cs="Times New Roman"/>
          <w:b w:val="0"/>
          <w:szCs w:val="24"/>
          <w:lang w:val="en-US"/>
        </w:rPr>
        <w:t xml:space="preserve">Stephen Agboola, MD, MPH, and Joseph Kvedar, MD. Telemedicine and Patient Safety. September 1, 2016. // Agency for Healthcare Research and Quality. URL: </w:t>
      </w:r>
      <w:hyperlink r:id="rId41" w:history="1">
        <w:r w:rsidRPr="00FE0CF2">
          <w:rPr>
            <w:rStyle w:val="a7"/>
            <w:rFonts w:cs="Times New Roman"/>
            <w:b w:val="0"/>
            <w:szCs w:val="24"/>
            <w:lang w:val="en-US"/>
          </w:rPr>
          <w:t>https://psnet.ahrq.gov/perspective/telemedicine-and-patient-safety</w:t>
        </w:r>
      </w:hyperlink>
      <w:r w:rsidRPr="00417668">
        <w:rPr>
          <w:rFonts w:cs="Times New Roman"/>
          <w:b w:val="0"/>
          <w:szCs w:val="24"/>
          <w:lang w:val="en-US"/>
        </w:rPr>
        <w:t xml:space="preserve"> </w:t>
      </w:r>
    </w:p>
    <w:p w14:paraId="1B03A85E" w14:textId="77777777" w:rsidR="00E20AF8" w:rsidRPr="00130E49"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szCs w:val="24"/>
          <w:lang w:val="en-US"/>
        </w:rPr>
        <w:t xml:space="preserve">Telemedicine Across the Globe-Position Paper From the COVID-19 Pandemic Health System Resilience PROGRAM (REPROGRAM) International Consortium (Part 1) // NCBI PMC Labs. URL: </w:t>
      </w:r>
      <w:hyperlink r:id="rId42" w:history="1">
        <w:r w:rsidRPr="00130E49">
          <w:rPr>
            <w:rStyle w:val="a7"/>
            <w:rFonts w:cs="Times New Roman"/>
            <w:b w:val="0"/>
            <w:szCs w:val="24"/>
            <w:lang w:val="en-US"/>
          </w:rPr>
          <w:t>https://www.ncbi.nlm.nih.gov/pmc/articles/PMC7596287/</w:t>
        </w:r>
      </w:hyperlink>
      <w:r w:rsidRPr="00130E49">
        <w:rPr>
          <w:rFonts w:cs="Times New Roman"/>
          <w:b w:val="0"/>
          <w:szCs w:val="24"/>
          <w:lang w:val="en-US"/>
        </w:rPr>
        <w:t xml:space="preserve"> </w:t>
      </w:r>
    </w:p>
    <w:p w14:paraId="765EEB9F" w14:textId="77777777" w:rsidR="00E20AF8" w:rsidRPr="00432961" w:rsidRDefault="00E20AF8" w:rsidP="00487CF6">
      <w:pPr>
        <w:pStyle w:val="a3"/>
        <w:numPr>
          <w:ilvl w:val="0"/>
          <w:numId w:val="17"/>
        </w:numPr>
        <w:spacing w:line="240" w:lineRule="auto"/>
        <w:jc w:val="both"/>
        <w:rPr>
          <w:rFonts w:cs="Times New Roman"/>
          <w:b w:val="0"/>
          <w:bCs/>
          <w:szCs w:val="24"/>
        </w:rPr>
      </w:pPr>
      <w:r w:rsidRPr="00432961">
        <w:rPr>
          <w:rFonts w:cs="Times New Roman"/>
          <w:b w:val="0"/>
          <w:bCs/>
          <w:color w:val="000000"/>
          <w:shd w:val="clear" w:color="auto" w:fill="FFFFFF"/>
        </w:rPr>
        <w:t>А. С. Лукошкова, Д. С. Диваков, К. К. Цыбульский</w:t>
      </w:r>
      <w:r w:rsidRPr="00432961">
        <w:rPr>
          <w:rFonts w:ascii="Georgia" w:hAnsi="Georgia"/>
          <w:b w:val="0"/>
          <w:bCs/>
          <w:color w:val="000000"/>
          <w:sz w:val="23"/>
          <w:szCs w:val="23"/>
          <w:shd w:val="clear" w:color="auto" w:fill="FFFFFF"/>
        </w:rPr>
        <w:t xml:space="preserve"> </w:t>
      </w:r>
      <w:r w:rsidRPr="00432961">
        <w:rPr>
          <w:rFonts w:cs="Times New Roman"/>
          <w:b w:val="0"/>
          <w:bCs/>
          <w:color w:val="000000"/>
          <w:shd w:val="clear" w:color="auto" w:fill="FFFFFF"/>
        </w:rPr>
        <w:t xml:space="preserve">Телемедицинские технологии как средство повышения эффективности оказания гражданам первичной медико-санитарной помощи - 15.06.2020. </w:t>
      </w:r>
      <w:r w:rsidRPr="00432961">
        <w:rPr>
          <w:rFonts w:cs="Times New Roman"/>
          <w:b w:val="0"/>
          <w:bCs/>
          <w:color w:val="000000"/>
          <w:shd w:val="clear" w:color="auto" w:fill="FFFFFF"/>
          <w:lang w:val="en-US"/>
        </w:rPr>
        <w:t>URL</w:t>
      </w:r>
      <w:r w:rsidRPr="00432961">
        <w:rPr>
          <w:rFonts w:cs="Times New Roman"/>
          <w:b w:val="0"/>
          <w:bCs/>
          <w:color w:val="000000"/>
          <w:shd w:val="clear" w:color="auto" w:fill="FFFFFF"/>
        </w:rPr>
        <w:t xml:space="preserve">: </w:t>
      </w:r>
      <w:r w:rsidRPr="00432961">
        <w:rPr>
          <w:b w:val="0"/>
          <w:bCs/>
        </w:rPr>
        <w:t xml:space="preserve"> </w:t>
      </w:r>
      <w:hyperlink r:id="rId43" w:history="1">
        <w:r w:rsidRPr="00432961">
          <w:rPr>
            <w:rStyle w:val="a7"/>
            <w:rFonts w:cs="Times New Roman"/>
            <w:b w:val="0"/>
            <w:bCs/>
            <w:shd w:val="clear" w:color="auto" w:fill="FFFFFF"/>
          </w:rPr>
          <w:t>http://poli10.ru/?p=4854</w:t>
        </w:r>
      </w:hyperlink>
      <w:r w:rsidRPr="00432961">
        <w:rPr>
          <w:rFonts w:cs="Times New Roman"/>
          <w:b w:val="0"/>
          <w:bCs/>
          <w:color w:val="000000"/>
          <w:shd w:val="clear" w:color="auto" w:fill="FFFFFF"/>
        </w:rPr>
        <w:t xml:space="preserve"> </w:t>
      </w:r>
    </w:p>
    <w:p w14:paraId="32822BEC" w14:textId="28DD4665" w:rsidR="00E20AF8" w:rsidRPr="001C7CE5" w:rsidRDefault="00E20AF8" w:rsidP="00487CF6">
      <w:pPr>
        <w:pStyle w:val="a3"/>
        <w:numPr>
          <w:ilvl w:val="0"/>
          <w:numId w:val="17"/>
        </w:numPr>
        <w:spacing w:line="240" w:lineRule="auto"/>
        <w:jc w:val="both"/>
        <w:rPr>
          <w:rFonts w:cs="Times New Roman"/>
          <w:b w:val="0"/>
          <w:szCs w:val="24"/>
        </w:rPr>
      </w:pPr>
      <w:r w:rsidRPr="00687F0A">
        <w:rPr>
          <w:rFonts w:cs="Times New Roman"/>
          <w:b w:val="0"/>
          <w:szCs w:val="24"/>
        </w:rPr>
        <w:t>Беглякова Ю.М., Щирский А.С. С</w:t>
      </w:r>
      <w:r>
        <w:rPr>
          <w:rFonts w:cs="Times New Roman"/>
          <w:b w:val="0"/>
          <w:szCs w:val="24"/>
        </w:rPr>
        <w:t>ельская медицина</w:t>
      </w:r>
      <w:r w:rsidRPr="00687F0A">
        <w:rPr>
          <w:rFonts w:cs="Times New Roman"/>
          <w:b w:val="0"/>
          <w:szCs w:val="24"/>
        </w:rPr>
        <w:t>: С</w:t>
      </w:r>
      <w:r>
        <w:rPr>
          <w:rFonts w:cs="Times New Roman"/>
          <w:b w:val="0"/>
          <w:szCs w:val="24"/>
        </w:rPr>
        <w:t>остояние и пролемы</w:t>
      </w:r>
      <w:r w:rsidRPr="00687F0A">
        <w:rPr>
          <w:rFonts w:cs="Times New Roman"/>
          <w:b w:val="0"/>
          <w:szCs w:val="24"/>
        </w:rPr>
        <w:t xml:space="preserve"> // Вестник РГГУ. Серия «Философия. Социология. Искусствоведение». 2020. №2 (21). </w:t>
      </w:r>
      <w:r w:rsidRPr="00687F0A">
        <w:rPr>
          <w:rFonts w:cs="Times New Roman"/>
          <w:b w:val="0"/>
          <w:szCs w:val="24"/>
          <w:lang w:val="en-US"/>
        </w:rPr>
        <w:t>URL</w:t>
      </w:r>
      <w:r w:rsidRPr="001C7CE5">
        <w:rPr>
          <w:rFonts w:cs="Times New Roman"/>
          <w:b w:val="0"/>
          <w:szCs w:val="24"/>
        </w:rPr>
        <w:t xml:space="preserve">: </w:t>
      </w:r>
      <w:hyperlink r:id="rId44" w:history="1">
        <w:r w:rsidRPr="00687F0A">
          <w:rPr>
            <w:rStyle w:val="a7"/>
            <w:rFonts w:cs="Times New Roman"/>
            <w:b w:val="0"/>
            <w:szCs w:val="24"/>
            <w:lang w:val="en-US"/>
          </w:rPr>
          <w:t>https</w:t>
        </w:r>
        <w:r w:rsidRPr="001C7CE5">
          <w:rPr>
            <w:rStyle w:val="a7"/>
            <w:rFonts w:cs="Times New Roman"/>
            <w:b w:val="0"/>
            <w:szCs w:val="24"/>
          </w:rPr>
          <w:t>://</w:t>
        </w:r>
        <w:r w:rsidRPr="00687F0A">
          <w:rPr>
            <w:rStyle w:val="a7"/>
            <w:rFonts w:cs="Times New Roman"/>
            <w:b w:val="0"/>
            <w:szCs w:val="24"/>
            <w:lang w:val="en-US"/>
          </w:rPr>
          <w:t>cyberleninka</w:t>
        </w:r>
        <w:r w:rsidRPr="001C7CE5">
          <w:rPr>
            <w:rStyle w:val="a7"/>
            <w:rFonts w:cs="Times New Roman"/>
            <w:b w:val="0"/>
            <w:szCs w:val="24"/>
          </w:rPr>
          <w:t>.</w:t>
        </w:r>
        <w:r w:rsidRPr="00687F0A">
          <w:rPr>
            <w:rStyle w:val="a7"/>
            <w:rFonts w:cs="Times New Roman"/>
            <w:b w:val="0"/>
            <w:szCs w:val="24"/>
            <w:lang w:val="en-US"/>
          </w:rPr>
          <w:t>ru</w:t>
        </w:r>
        <w:r w:rsidRPr="001C7CE5">
          <w:rPr>
            <w:rStyle w:val="a7"/>
            <w:rFonts w:cs="Times New Roman"/>
            <w:b w:val="0"/>
            <w:szCs w:val="24"/>
          </w:rPr>
          <w:t>/</w:t>
        </w:r>
        <w:r w:rsidRPr="00687F0A">
          <w:rPr>
            <w:rStyle w:val="a7"/>
            <w:rFonts w:cs="Times New Roman"/>
            <w:b w:val="0"/>
            <w:szCs w:val="24"/>
            <w:lang w:val="en-US"/>
          </w:rPr>
          <w:t>article</w:t>
        </w:r>
        <w:r w:rsidRPr="001C7CE5">
          <w:rPr>
            <w:rStyle w:val="a7"/>
            <w:rFonts w:cs="Times New Roman"/>
            <w:b w:val="0"/>
            <w:szCs w:val="24"/>
          </w:rPr>
          <w:t>/</w:t>
        </w:r>
        <w:r w:rsidRPr="00687F0A">
          <w:rPr>
            <w:rStyle w:val="a7"/>
            <w:rFonts w:cs="Times New Roman"/>
            <w:b w:val="0"/>
            <w:szCs w:val="24"/>
            <w:lang w:val="en-US"/>
          </w:rPr>
          <w:t>n</w:t>
        </w:r>
        <w:r w:rsidRPr="001C7CE5">
          <w:rPr>
            <w:rStyle w:val="a7"/>
            <w:rFonts w:cs="Times New Roman"/>
            <w:b w:val="0"/>
            <w:szCs w:val="24"/>
          </w:rPr>
          <w:t>/</w:t>
        </w:r>
        <w:r w:rsidRPr="00687F0A">
          <w:rPr>
            <w:rStyle w:val="a7"/>
            <w:rFonts w:cs="Times New Roman"/>
            <w:b w:val="0"/>
            <w:szCs w:val="24"/>
            <w:lang w:val="en-US"/>
          </w:rPr>
          <w:t>selskaya</w:t>
        </w:r>
        <w:r w:rsidRPr="001C7CE5">
          <w:rPr>
            <w:rStyle w:val="a7"/>
            <w:rFonts w:cs="Times New Roman"/>
            <w:b w:val="0"/>
            <w:szCs w:val="24"/>
          </w:rPr>
          <w:t>-</w:t>
        </w:r>
        <w:r w:rsidRPr="00687F0A">
          <w:rPr>
            <w:rStyle w:val="a7"/>
            <w:rFonts w:cs="Times New Roman"/>
            <w:b w:val="0"/>
            <w:szCs w:val="24"/>
            <w:lang w:val="en-US"/>
          </w:rPr>
          <w:t>meditsina</w:t>
        </w:r>
        <w:r w:rsidRPr="001C7CE5">
          <w:rPr>
            <w:rStyle w:val="a7"/>
            <w:rFonts w:cs="Times New Roman"/>
            <w:b w:val="0"/>
            <w:szCs w:val="24"/>
          </w:rPr>
          <w:t>-</w:t>
        </w:r>
        <w:r w:rsidRPr="00687F0A">
          <w:rPr>
            <w:rStyle w:val="a7"/>
            <w:rFonts w:cs="Times New Roman"/>
            <w:b w:val="0"/>
            <w:szCs w:val="24"/>
            <w:lang w:val="en-US"/>
          </w:rPr>
          <w:t>sostoyanie</w:t>
        </w:r>
        <w:r w:rsidRPr="001C7CE5">
          <w:rPr>
            <w:rStyle w:val="a7"/>
            <w:rFonts w:cs="Times New Roman"/>
            <w:b w:val="0"/>
            <w:szCs w:val="24"/>
          </w:rPr>
          <w:t>-</w:t>
        </w:r>
        <w:r w:rsidRPr="00687F0A">
          <w:rPr>
            <w:rStyle w:val="a7"/>
            <w:rFonts w:cs="Times New Roman"/>
            <w:b w:val="0"/>
            <w:szCs w:val="24"/>
            <w:lang w:val="en-US"/>
          </w:rPr>
          <w:t>i</w:t>
        </w:r>
        <w:r w:rsidRPr="001C7CE5">
          <w:rPr>
            <w:rStyle w:val="a7"/>
            <w:rFonts w:cs="Times New Roman"/>
            <w:b w:val="0"/>
            <w:szCs w:val="24"/>
          </w:rPr>
          <w:t>-</w:t>
        </w:r>
        <w:r w:rsidRPr="00687F0A">
          <w:rPr>
            <w:rStyle w:val="a7"/>
            <w:rFonts w:cs="Times New Roman"/>
            <w:b w:val="0"/>
            <w:szCs w:val="24"/>
            <w:lang w:val="en-US"/>
          </w:rPr>
          <w:t>problemy</w:t>
        </w:r>
      </w:hyperlink>
      <w:r w:rsidRPr="001C7CE5">
        <w:rPr>
          <w:rFonts w:cs="Times New Roman"/>
          <w:b w:val="0"/>
          <w:szCs w:val="24"/>
        </w:rPr>
        <w:t xml:space="preserve"> </w:t>
      </w:r>
    </w:p>
    <w:p w14:paraId="46DBCBA2" w14:textId="77777777" w:rsidR="00E20AF8" w:rsidRPr="00130E49"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szCs w:val="24"/>
        </w:rPr>
        <w:t xml:space="preserve">Более 90% россиян пользуются полисом ОМС – ВЦИОМ // Москва24. </w:t>
      </w:r>
      <w:r w:rsidRPr="00130E49">
        <w:rPr>
          <w:rFonts w:cs="Times New Roman"/>
          <w:b w:val="0"/>
          <w:szCs w:val="24"/>
          <w:lang w:val="en-US"/>
        </w:rPr>
        <w:t xml:space="preserve">URL: </w:t>
      </w:r>
      <w:hyperlink r:id="rId45" w:history="1">
        <w:r w:rsidRPr="00130E49">
          <w:rPr>
            <w:rStyle w:val="a7"/>
            <w:rFonts w:cs="Times New Roman"/>
            <w:b w:val="0"/>
            <w:szCs w:val="24"/>
            <w:lang w:val="en-US"/>
          </w:rPr>
          <w:t>https://www.m24.ru/news/medicina/21112018/54920</w:t>
        </w:r>
      </w:hyperlink>
    </w:p>
    <w:p w14:paraId="585F2941" w14:textId="77777777" w:rsidR="00E20AF8" w:rsidRDefault="00E20AF8" w:rsidP="00487CF6">
      <w:pPr>
        <w:pStyle w:val="a3"/>
        <w:numPr>
          <w:ilvl w:val="0"/>
          <w:numId w:val="17"/>
        </w:numPr>
        <w:spacing w:line="240" w:lineRule="auto"/>
        <w:jc w:val="both"/>
        <w:rPr>
          <w:rFonts w:cs="Times New Roman"/>
          <w:b w:val="0"/>
          <w:szCs w:val="24"/>
        </w:rPr>
      </w:pPr>
      <w:r w:rsidRPr="00C40255">
        <w:rPr>
          <w:rFonts w:cs="Times New Roman"/>
          <w:b w:val="0"/>
          <w:szCs w:val="24"/>
        </w:rPr>
        <w:t xml:space="preserve">В 2021г объем рынка телемедицины в России вырос на 9,7% до 4,95 млн телеконсультаций // Магазин исследований РБК. URL: </w:t>
      </w:r>
      <w:hyperlink r:id="rId46" w:history="1">
        <w:r w:rsidRPr="00707873">
          <w:rPr>
            <w:rStyle w:val="a7"/>
            <w:rFonts w:cs="Times New Roman"/>
            <w:b w:val="0"/>
            <w:szCs w:val="24"/>
          </w:rPr>
          <w:t>https://marketing.rbc.ru/articles/13373/</w:t>
        </w:r>
      </w:hyperlink>
      <w:r>
        <w:rPr>
          <w:rFonts w:cs="Times New Roman"/>
          <w:b w:val="0"/>
          <w:szCs w:val="24"/>
        </w:rPr>
        <w:t xml:space="preserve"> </w:t>
      </w:r>
    </w:p>
    <w:p w14:paraId="55BE86F1" w14:textId="6063FC2F" w:rsidR="00E20AF8" w:rsidRDefault="00E20AF8" w:rsidP="00487CF6">
      <w:pPr>
        <w:pStyle w:val="a3"/>
        <w:numPr>
          <w:ilvl w:val="0"/>
          <w:numId w:val="17"/>
        </w:numPr>
        <w:spacing w:line="240" w:lineRule="auto"/>
        <w:jc w:val="both"/>
        <w:rPr>
          <w:rFonts w:cs="Times New Roman"/>
          <w:b w:val="0"/>
          <w:szCs w:val="24"/>
        </w:rPr>
      </w:pPr>
      <w:r w:rsidRPr="00747524">
        <w:rPr>
          <w:rFonts w:cs="Times New Roman"/>
          <w:b w:val="0"/>
          <w:szCs w:val="24"/>
        </w:rPr>
        <w:t>В Казани пациентам стала доступна телемедицина по полису ОМС // БИЗНЕС</w:t>
      </w:r>
      <w:r w:rsidRPr="00747524">
        <w:rPr>
          <w:rFonts w:cs="Times New Roman"/>
          <w:b w:val="0"/>
          <w:szCs w:val="24"/>
          <w:lang w:val="en-US"/>
        </w:rPr>
        <w:t>ONLINE</w:t>
      </w:r>
      <w:r w:rsidRPr="00747524">
        <w:rPr>
          <w:rFonts w:cs="Times New Roman"/>
          <w:b w:val="0"/>
          <w:szCs w:val="24"/>
        </w:rPr>
        <w:t>.</w:t>
      </w:r>
      <w:r w:rsidR="003257A8">
        <w:rPr>
          <w:rFonts w:cs="Times New Roman"/>
          <w:b w:val="0"/>
          <w:szCs w:val="24"/>
        </w:rPr>
        <w:t xml:space="preserve"> </w:t>
      </w:r>
      <w:r w:rsidR="003257A8">
        <w:rPr>
          <w:rFonts w:cs="Times New Roman"/>
          <w:b w:val="0"/>
          <w:szCs w:val="24"/>
          <w:lang w:val="en-US"/>
        </w:rPr>
        <w:t>URL</w:t>
      </w:r>
      <w:r w:rsidR="003257A8">
        <w:rPr>
          <w:rFonts w:cs="Times New Roman"/>
          <w:b w:val="0"/>
          <w:szCs w:val="24"/>
        </w:rPr>
        <w:t>:</w:t>
      </w:r>
      <w:r w:rsidRPr="00747524">
        <w:rPr>
          <w:rFonts w:cs="Times New Roman"/>
          <w:b w:val="0"/>
          <w:szCs w:val="24"/>
        </w:rPr>
        <w:t xml:space="preserve"> </w:t>
      </w:r>
      <w:hyperlink r:id="rId47" w:history="1">
        <w:r w:rsidRPr="00707873">
          <w:rPr>
            <w:rStyle w:val="a7"/>
            <w:rFonts w:cs="Times New Roman"/>
            <w:b w:val="0"/>
            <w:szCs w:val="24"/>
            <w:lang w:val="en-US"/>
          </w:rPr>
          <w:t>https</w:t>
        </w:r>
        <w:r w:rsidRPr="00707873">
          <w:rPr>
            <w:rStyle w:val="a7"/>
            <w:rFonts w:cs="Times New Roman"/>
            <w:b w:val="0"/>
            <w:szCs w:val="24"/>
          </w:rPr>
          <w:t>://</w:t>
        </w:r>
        <w:r w:rsidRPr="00707873">
          <w:rPr>
            <w:rStyle w:val="a7"/>
            <w:rFonts w:cs="Times New Roman"/>
            <w:b w:val="0"/>
            <w:szCs w:val="24"/>
            <w:lang w:val="en-US"/>
          </w:rPr>
          <w:t>www</w:t>
        </w:r>
        <w:r w:rsidRPr="00707873">
          <w:rPr>
            <w:rStyle w:val="a7"/>
            <w:rFonts w:cs="Times New Roman"/>
            <w:b w:val="0"/>
            <w:szCs w:val="24"/>
          </w:rPr>
          <w:t>.</w:t>
        </w:r>
        <w:r w:rsidRPr="00707873">
          <w:rPr>
            <w:rStyle w:val="a7"/>
            <w:rFonts w:cs="Times New Roman"/>
            <w:b w:val="0"/>
            <w:szCs w:val="24"/>
            <w:lang w:val="en-US"/>
          </w:rPr>
          <w:t>business</w:t>
        </w:r>
        <w:r w:rsidRPr="00707873">
          <w:rPr>
            <w:rStyle w:val="a7"/>
            <w:rFonts w:cs="Times New Roman"/>
            <w:b w:val="0"/>
            <w:szCs w:val="24"/>
          </w:rPr>
          <w:t>-</w:t>
        </w:r>
        <w:r w:rsidRPr="00707873">
          <w:rPr>
            <w:rStyle w:val="a7"/>
            <w:rFonts w:cs="Times New Roman"/>
            <w:b w:val="0"/>
            <w:szCs w:val="24"/>
            <w:lang w:val="en-US"/>
          </w:rPr>
          <w:t>gazeta</w:t>
        </w:r>
        <w:r w:rsidRPr="00707873">
          <w:rPr>
            <w:rStyle w:val="a7"/>
            <w:rFonts w:cs="Times New Roman"/>
            <w:b w:val="0"/>
            <w:szCs w:val="24"/>
          </w:rPr>
          <w:t>.</w:t>
        </w:r>
        <w:r w:rsidRPr="00707873">
          <w:rPr>
            <w:rStyle w:val="a7"/>
            <w:rFonts w:cs="Times New Roman"/>
            <w:b w:val="0"/>
            <w:szCs w:val="24"/>
            <w:lang w:val="en-US"/>
          </w:rPr>
          <w:t>ru</w:t>
        </w:r>
        <w:r w:rsidRPr="00707873">
          <w:rPr>
            <w:rStyle w:val="a7"/>
            <w:rFonts w:cs="Times New Roman"/>
            <w:b w:val="0"/>
            <w:szCs w:val="24"/>
          </w:rPr>
          <w:t>/</w:t>
        </w:r>
        <w:r w:rsidRPr="00707873">
          <w:rPr>
            <w:rStyle w:val="a7"/>
            <w:rFonts w:cs="Times New Roman"/>
            <w:b w:val="0"/>
            <w:szCs w:val="24"/>
            <w:lang w:val="en-US"/>
          </w:rPr>
          <w:t>news</w:t>
        </w:r>
        <w:r w:rsidRPr="00707873">
          <w:rPr>
            <w:rStyle w:val="a7"/>
            <w:rFonts w:cs="Times New Roman"/>
            <w:b w:val="0"/>
            <w:szCs w:val="24"/>
          </w:rPr>
          <w:t>/497742</w:t>
        </w:r>
      </w:hyperlink>
    </w:p>
    <w:p w14:paraId="094BADB6"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szCs w:val="24"/>
        </w:rPr>
        <w:t>В Калужской области телемедицина вошла в систему ОМС. НИКА</w:t>
      </w:r>
      <w:r w:rsidRPr="00130E49">
        <w:rPr>
          <w:rFonts w:cs="Times New Roman"/>
          <w:b w:val="0"/>
          <w:szCs w:val="24"/>
          <w:lang w:val="en-US"/>
        </w:rPr>
        <w:t>TV</w:t>
      </w:r>
      <w:r w:rsidRPr="00130E49">
        <w:rPr>
          <w:rFonts w:cs="Times New Roman"/>
          <w:b w:val="0"/>
          <w:szCs w:val="24"/>
        </w:rPr>
        <w:t xml:space="preserve">. </w:t>
      </w:r>
      <w:r w:rsidRPr="00130E49">
        <w:rPr>
          <w:rFonts w:cs="Times New Roman"/>
          <w:b w:val="0"/>
          <w:szCs w:val="24"/>
          <w:lang w:val="en-US"/>
        </w:rPr>
        <w:t>URL</w:t>
      </w:r>
      <w:r w:rsidRPr="00130E49">
        <w:rPr>
          <w:rFonts w:cs="Times New Roman"/>
          <w:b w:val="0"/>
          <w:szCs w:val="24"/>
        </w:rPr>
        <w:t xml:space="preserve">: </w:t>
      </w:r>
      <w:hyperlink r:id="rId48" w:history="1">
        <w:r w:rsidRPr="00130E49">
          <w:rPr>
            <w:rStyle w:val="a7"/>
            <w:rFonts w:cs="Times New Roman"/>
            <w:b w:val="0"/>
            <w:szCs w:val="24"/>
            <w:lang w:val="en-US"/>
          </w:rPr>
          <w:t>https</w:t>
        </w:r>
        <w:r w:rsidRPr="00130E49">
          <w:rPr>
            <w:rStyle w:val="a7"/>
            <w:rFonts w:cs="Times New Roman"/>
            <w:b w:val="0"/>
            <w:szCs w:val="24"/>
          </w:rPr>
          <w:t>://</w:t>
        </w:r>
        <w:r w:rsidRPr="00130E49">
          <w:rPr>
            <w:rStyle w:val="a7"/>
            <w:rFonts w:cs="Times New Roman"/>
            <w:b w:val="0"/>
            <w:szCs w:val="24"/>
            <w:lang w:val="en-US"/>
          </w:rPr>
          <w:t>nikatv</w:t>
        </w:r>
        <w:r w:rsidRPr="00130E49">
          <w:rPr>
            <w:rStyle w:val="a7"/>
            <w:rFonts w:cs="Times New Roman"/>
            <w:b w:val="0"/>
            <w:szCs w:val="24"/>
          </w:rPr>
          <w:t>.</w:t>
        </w:r>
        <w:r w:rsidRPr="00130E49">
          <w:rPr>
            <w:rStyle w:val="a7"/>
            <w:rFonts w:cs="Times New Roman"/>
            <w:b w:val="0"/>
            <w:szCs w:val="24"/>
            <w:lang w:val="en-US"/>
          </w:rPr>
          <w:t>ru</w:t>
        </w:r>
        <w:r w:rsidRPr="00130E49">
          <w:rPr>
            <w:rStyle w:val="a7"/>
            <w:rFonts w:cs="Times New Roman"/>
            <w:b w:val="0"/>
            <w:szCs w:val="24"/>
          </w:rPr>
          <w:t>/</w:t>
        </w:r>
        <w:r w:rsidRPr="00130E49">
          <w:rPr>
            <w:rStyle w:val="a7"/>
            <w:rFonts w:cs="Times New Roman"/>
            <w:b w:val="0"/>
            <w:szCs w:val="24"/>
            <w:lang w:val="en-US"/>
          </w:rPr>
          <w:t>news</w:t>
        </w:r>
        <w:r w:rsidRPr="00130E49">
          <w:rPr>
            <w:rStyle w:val="a7"/>
            <w:rFonts w:cs="Times New Roman"/>
            <w:b w:val="0"/>
            <w:szCs w:val="24"/>
          </w:rPr>
          <w:t>/</w:t>
        </w:r>
        <w:r w:rsidRPr="00130E49">
          <w:rPr>
            <w:rStyle w:val="a7"/>
            <w:rFonts w:cs="Times New Roman"/>
            <w:b w:val="0"/>
            <w:szCs w:val="24"/>
            <w:lang w:val="en-US"/>
          </w:rPr>
          <w:t>medicina</w:t>
        </w:r>
        <w:r w:rsidRPr="00130E49">
          <w:rPr>
            <w:rStyle w:val="a7"/>
            <w:rFonts w:cs="Times New Roman"/>
            <w:b w:val="0"/>
            <w:szCs w:val="24"/>
          </w:rPr>
          <w:t>/</w:t>
        </w:r>
        <w:r w:rsidRPr="00130E49">
          <w:rPr>
            <w:rStyle w:val="a7"/>
            <w:rFonts w:cs="Times New Roman"/>
            <w:b w:val="0"/>
            <w:szCs w:val="24"/>
            <w:lang w:val="en-US"/>
          </w:rPr>
          <w:t>vkaluzhskoy</w:t>
        </w:r>
        <w:r w:rsidRPr="00130E49">
          <w:rPr>
            <w:rStyle w:val="a7"/>
            <w:rFonts w:cs="Times New Roman"/>
            <w:b w:val="0"/>
            <w:szCs w:val="24"/>
          </w:rPr>
          <w:t>-</w:t>
        </w:r>
        <w:r w:rsidRPr="00130E49">
          <w:rPr>
            <w:rStyle w:val="a7"/>
            <w:rFonts w:cs="Times New Roman"/>
            <w:b w:val="0"/>
            <w:szCs w:val="24"/>
            <w:lang w:val="en-US"/>
          </w:rPr>
          <w:t>oblasti</w:t>
        </w:r>
        <w:r w:rsidRPr="00130E49">
          <w:rPr>
            <w:rStyle w:val="a7"/>
            <w:rFonts w:cs="Times New Roman"/>
            <w:b w:val="0"/>
            <w:szCs w:val="24"/>
          </w:rPr>
          <w:t>-</w:t>
        </w:r>
        <w:r w:rsidRPr="00130E49">
          <w:rPr>
            <w:rStyle w:val="a7"/>
            <w:rFonts w:cs="Times New Roman"/>
            <w:b w:val="0"/>
            <w:szCs w:val="24"/>
            <w:lang w:val="en-US"/>
          </w:rPr>
          <w:t>telemedicina</w:t>
        </w:r>
        <w:r w:rsidRPr="00130E49">
          <w:rPr>
            <w:rStyle w:val="a7"/>
            <w:rFonts w:cs="Times New Roman"/>
            <w:b w:val="0"/>
            <w:szCs w:val="24"/>
          </w:rPr>
          <w:t>-</w:t>
        </w:r>
        <w:r w:rsidRPr="00130E49">
          <w:rPr>
            <w:rStyle w:val="a7"/>
            <w:rFonts w:cs="Times New Roman"/>
            <w:b w:val="0"/>
            <w:szCs w:val="24"/>
            <w:lang w:val="en-US"/>
          </w:rPr>
          <w:t>voshla</w:t>
        </w:r>
        <w:r w:rsidRPr="00130E49">
          <w:rPr>
            <w:rStyle w:val="a7"/>
            <w:rFonts w:cs="Times New Roman"/>
            <w:b w:val="0"/>
            <w:szCs w:val="24"/>
          </w:rPr>
          <w:t>-</w:t>
        </w:r>
        <w:r w:rsidRPr="00130E49">
          <w:rPr>
            <w:rStyle w:val="a7"/>
            <w:rFonts w:cs="Times New Roman"/>
            <w:b w:val="0"/>
            <w:szCs w:val="24"/>
            <w:lang w:val="en-US"/>
          </w:rPr>
          <w:t>vsistemu</w:t>
        </w:r>
        <w:r w:rsidRPr="00130E49">
          <w:rPr>
            <w:rStyle w:val="a7"/>
            <w:rFonts w:cs="Times New Roman"/>
            <w:b w:val="0"/>
            <w:szCs w:val="24"/>
          </w:rPr>
          <w:t>-</w:t>
        </w:r>
        <w:r w:rsidRPr="00130E49">
          <w:rPr>
            <w:rStyle w:val="a7"/>
            <w:rFonts w:cs="Times New Roman"/>
            <w:b w:val="0"/>
            <w:szCs w:val="24"/>
            <w:lang w:val="en-US"/>
          </w:rPr>
          <w:t>oms</w:t>
        </w:r>
      </w:hyperlink>
    </w:p>
    <w:p w14:paraId="3753D0A5" w14:textId="77777777" w:rsidR="00E20AF8" w:rsidRPr="00130E49"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szCs w:val="24"/>
        </w:rPr>
        <w:t xml:space="preserve">В Минздраве назвали регионы России с самым большим числом врачей // Российская газета. </w:t>
      </w:r>
      <w:r w:rsidRPr="00130E49">
        <w:rPr>
          <w:rFonts w:cs="Times New Roman"/>
          <w:b w:val="0"/>
          <w:szCs w:val="24"/>
          <w:lang w:val="en-US"/>
        </w:rPr>
        <w:t xml:space="preserve">URL: </w:t>
      </w:r>
      <w:hyperlink r:id="rId49" w:history="1"/>
      <w:r w:rsidRPr="00130E49">
        <w:rPr>
          <w:rFonts w:cs="Times New Roman"/>
          <w:b w:val="0"/>
          <w:szCs w:val="24"/>
          <w:lang w:val="en-US"/>
        </w:rPr>
        <w:t xml:space="preserve"> </w:t>
      </w:r>
      <w:hyperlink r:id="rId50" w:history="1">
        <w:r w:rsidRPr="00130E49">
          <w:rPr>
            <w:rStyle w:val="a7"/>
            <w:rFonts w:cs="Times New Roman"/>
            <w:b w:val="0"/>
            <w:szCs w:val="24"/>
            <w:lang w:val="en-US"/>
          </w:rPr>
          <w:t>https://rg.ru/2019/08/06/reg-dfo/v-minzdrave-nazvali-regiony-rossii-s-samym-bolshim-chislom-vrachej.html</w:t>
        </w:r>
      </w:hyperlink>
      <w:r w:rsidRPr="00130E49">
        <w:rPr>
          <w:rFonts w:cs="Times New Roman"/>
          <w:b w:val="0"/>
          <w:szCs w:val="24"/>
          <w:lang w:val="en-US"/>
        </w:rPr>
        <w:t xml:space="preserve"> </w:t>
      </w:r>
    </w:p>
    <w:p w14:paraId="25782641"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В шести регионах начали пилотные проекты по внедрению телемедицины в ОМС // РИА НОВОСТИ. URL: </w:t>
      </w:r>
      <w:hyperlink r:id="rId51" w:history="1">
        <w:r w:rsidRPr="00130E49">
          <w:rPr>
            <w:rStyle w:val="a7"/>
            <w:rFonts w:cs="Times New Roman"/>
            <w:b w:val="0"/>
            <w:szCs w:val="24"/>
          </w:rPr>
          <w:t>https://ria.ru/20200923/oms-1577640302.html</w:t>
        </w:r>
      </w:hyperlink>
      <w:r w:rsidRPr="00130E49">
        <w:rPr>
          <w:rFonts w:cs="Times New Roman"/>
          <w:b w:val="0"/>
          <w:szCs w:val="24"/>
        </w:rPr>
        <w:t xml:space="preserve"> </w:t>
      </w:r>
    </w:p>
    <w:p w14:paraId="0D605D10" w14:textId="77777777" w:rsidR="00E20AF8" w:rsidRPr="00E20AF8" w:rsidRDefault="00E20AF8" w:rsidP="00487CF6">
      <w:pPr>
        <w:pStyle w:val="a3"/>
        <w:numPr>
          <w:ilvl w:val="0"/>
          <w:numId w:val="17"/>
        </w:numPr>
        <w:spacing w:line="240" w:lineRule="auto"/>
        <w:jc w:val="both"/>
        <w:rPr>
          <w:rFonts w:cs="Times New Roman"/>
          <w:b w:val="0"/>
          <w:bCs/>
          <w:szCs w:val="24"/>
        </w:rPr>
      </w:pPr>
      <w:r w:rsidRPr="00B44C28">
        <w:rPr>
          <w:rFonts w:cs="Times New Roman"/>
          <w:b w:val="0"/>
          <w:bCs/>
          <w:color w:val="000000"/>
          <w:szCs w:val="24"/>
        </w:rPr>
        <w:t xml:space="preserve">Восколович Н. А. Доступность услуг здравоохранения как основа социальной защищенности населения // Народонаселение.- 2021.- Т. 24.- № 2.- С. 87-96. </w:t>
      </w:r>
      <w:r w:rsidRPr="00B44C28">
        <w:rPr>
          <w:rFonts w:cs="Times New Roman"/>
          <w:b w:val="0"/>
          <w:bCs/>
          <w:color w:val="000000"/>
          <w:szCs w:val="24"/>
          <w:lang w:val="en-US"/>
        </w:rPr>
        <w:t>URL</w:t>
      </w:r>
      <w:r w:rsidRPr="00B44C28">
        <w:rPr>
          <w:rFonts w:cs="Times New Roman"/>
          <w:b w:val="0"/>
          <w:bCs/>
          <w:color w:val="000000"/>
          <w:szCs w:val="24"/>
        </w:rPr>
        <w:t xml:space="preserve">: </w:t>
      </w:r>
      <w:hyperlink r:id="rId52" w:history="1">
        <w:r w:rsidRPr="00B44C28">
          <w:rPr>
            <w:rStyle w:val="a7"/>
            <w:rFonts w:cs="Times New Roman"/>
            <w:b w:val="0"/>
            <w:bCs/>
            <w:szCs w:val="24"/>
          </w:rPr>
          <w:t>https://doi.org/10.19181/population.2021.24.2.8</w:t>
        </w:r>
      </w:hyperlink>
      <w:r>
        <w:rPr>
          <w:rFonts w:cs="Times New Roman"/>
          <w:b w:val="0"/>
          <w:bCs/>
          <w:szCs w:val="24"/>
        </w:rPr>
        <w:t xml:space="preserve"> </w:t>
      </w:r>
    </w:p>
    <w:p w14:paraId="44DEF34C" w14:textId="77777777" w:rsidR="00E20AF8" w:rsidRDefault="00E20AF8" w:rsidP="00487CF6">
      <w:pPr>
        <w:pStyle w:val="a3"/>
        <w:numPr>
          <w:ilvl w:val="0"/>
          <w:numId w:val="17"/>
        </w:numPr>
        <w:spacing w:line="240" w:lineRule="auto"/>
        <w:jc w:val="both"/>
        <w:rPr>
          <w:rFonts w:cs="Times New Roman"/>
          <w:b w:val="0"/>
          <w:szCs w:val="24"/>
          <w:lang w:val="en-US"/>
        </w:rPr>
      </w:pPr>
      <w:r w:rsidRPr="000212D5">
        <w:rPr>
          <w:rFonts w:cs="Times New Roman"/>
          <w:b w:val="0"/>
          <w:szCs w:val="24"/>
        </w:rPr>
        <w:t xml:space="preserve">Выборка. Типы выборок. Расчет ошибки выборки // </w:t>
      </w:r>
      <w:r w:rsidRPr="000212D5">
        <w:rPr>
          <w:rFonts w:cs="Times New Roman"/>
          <w:b w:val="0"/>
          <w:szCs w:val="24"/>
          <w:lang w:val="en-US"/>
        </w:rPr>
        <w:t>FDF</w:t>
      </w:r>
      <w:r w:rsidRPr="000212D5">
        <w:rPr>
          <w:rFonts w:cs="Times New Roman"/>
          <w:b w:val="0"/>
          <w:szCs w:val="24"/>
        </w:rPr>
        <w:t xml:space="preserve"> </w:t>
      </w:r>
      <w:r w:rsidRPr="000212D5">
        <w:rPr>
          <w:rFonts w:cs="Times New Roman"/>
          <w:b w:val="0"/>
          <w:szCs w:val="24"/>
          <w:lang w:val="en-US"/>
        </w:rPr>
        <w:t>group</w:t>
      </w:r>
      <w:r w:rsidRPr="000212D5">
        <w:rPr>
          <w:rFonts w:cs="Times New Roman"/>
          <w:b w:val="0"/>
          <w:szCs w:val="24"/>
        </w:rPr>
        <w:t xml:space="preserve">. </w:t>
      </w:r>
      <w:r w:rsidRPr="000212D5">
        <w:rPr>
          <w:rFonts w:cs="Times New Roman"/>
          <w:b w:val="0"/>
          <w:szCs w:val="24"/>
          <w:lang w:val="en-US"/>
        </w:rPr>
        <w:t xml:space="preserve">URL: </w:t>
      </w:r>
      <w:hyperlink r:id="rId53" w:history="1">
        <w:r w:rsidRPr="004A0A42">
          <w:rPr>
            <w:rStyle w:val="a7"/>
            <w:rFonts w:cs="Times New Roman"/>
            <w:b w:val="0"/>
            <w:szCs w:val="24"/>
            <w:lang w:val="en-US"/>
          </w:rPr>
          <w:t>https://fdfgroup.ru/poleznaya-informatsiya/stati/vyborka-tipy-vyborok-raschet-oshibki-vyborki/</w:t>
        </w:r>
      </w:hyperlink>
      <w:r w:rsidRPr="000212D5">
        <w:rPr>
          <w:rFonts w:cs="Times New Roman"/>
          <w:b w:val="0"/>
          <w:szCs w:val="24"/>
          <w:lang w:val="en-US"/>
        </w:rPr>
        <w:t xml:space="preserve"> </w:t>
      </w:r>
    </w:p>
    <w:p w14:paraId="38288533" w14:textId="77777777" w:rsidR="00E20AF8" w:rsidRPr="00130E49"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szCs w:val="24"/>
        </w:rPr>
        <w:lastRenderedPageBreak/>
        <w:t xml:space="preserve">Дефицит медиков компенсирует «летающий» доктор // Ведомости. </w:t>
      </w:r>
      <w:r w:rsidRPr="00130E49">
        <w:rPr>
          <w:rFonts w:cs="Times New Roman"/>
          <w:b w:val="0"/>
          <w:szCs w:val="24"/>
          <w:lang w:val="en-US"/>
        </w:rPr>
        <w:t xml:space="preserve">URL: </w:t>
      </w:r>
      <w:hyperlink r:id="rId54" w:history="1">
        <w:r w:rsidRPr="00130E49">
          <w:rPr>
            <w:rStyle w:val="a7"/>
            <w:rFonts w:cs="Times New Roman"/>
            <w:b w:val="0"/>
            <w:szCs w:val="24"/>
            <w:lang w:val="en-US"/>
          </w:rPr>
          <w:t>https://www.vedomosti.ru/press_releases/2021/08/06/defitsit-medikov-kompensiruet-letayuschii-doktor</w:t>
        </w:r>
      </w:hyperlink>
      <w:r w:rsidRPr="00130E49">
        <w:rPr>
          <w:rFonts w:cs="Times New Roman"/>
          <w:b w:val="0"/>
          <w:szCs w:val="24"/>
          <w:lang w:val="en-US"/>
        </w:rPr>
        <w:t xml:space="preserve"> </w:t>
      </w:r>
    </w:p>
    <w:p w14:paraId="058AC029" w14:textId="704EFA50"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Доклад о результатах второго глобального обследования в области электронного здравоохранения // </w:t>
      </w:r>
      <w:r w:rsidRPr="00130E49">
        <w:rPr>
          <w:rFonts w:cs="Times New Roman"/>
          <w:b w:val="0"/>
          <w:szCs w:val="24"/>
          <w:lang w:val="en-US"/>
        </w:rPr>
        <w:t>WHO</w:t>
      </w:r>
      <w:r w:rsidRPr="00130E49">
        <w:rPr>
          <w:rFonts w:cs="Times New Roman"/>
          <w:b w:val="0"/>
          <w:szCs w:val="24"/>
        </w:rPr>
        <w:t xml:space="preserve"> </w:t>
      </w:r>
      <w:r w:rsidRPr="00130E49">
        <w:rPr>
          <w:rFonts w:cs="Times New Roman"/>
          <w:b w:val="0"/>
          <w:szCs w:val="24"/>
          <w:lang w:val="en-US"/>
        </w:rPr>
        <w:t>Library</w:t>
      </w:r>
      <w:r w:rsidRPr="00130E49">
        <w:rPr>
          <w:rFonts w:cs="Times New Roman"/>
          <w:b w:val="0"/>
          <w:szCs w:val="24"/>
        </w:rPr>
        <w:t xml:space="preserve"> </w:t>
      </w:r>
      <w:r w:rsidRPr="00130E49">
        <w:rPr>
          <w:rFonts w:cs="Times New Roman"/>
          <w:b w:val="0"/>
          <w:szCs w:val="24"/>
          <w:lang w:val="en-US"/>
        </w:rPr>
        <w:t>Cataloguing</w:t>
      </w:r>
      <w:r w:rsidRPr="00130E49">
        <w:rPr>
          <w:rFonts w:cs="Times New Roman"/>
          <w:b w:val="0"/>
          <w:szCs w:val="24"/>
        </w:rPr>
        <w:t>-</w:t>
      </w:r>
      <w:r w:rsidRPr="00130E49">
        <w:rPr>
          <w:rFonts w:cs="Times New Roman"/>
          <w:b w:val="0"/>
          <w:szCs w:val="24"/>
          <w:lang w:val="en-US"/>
        </w:rPr>
        <w:t>in</w:t>
      </w:r>
      <w:r w:rsidRPr="00130E49">
        <w:rPr>
          <w:rFonts w:cs="Times New Roman"/>
          <w:b w:val="0"/>
          <w:szCs w:val="24"/>
        </w:rPr>
        <w:t>-</w:t>
      </w:r>
      <w:r w:rsidRPr="00130E49">
        <w:rPr>
          <w:rFonts w:cs="Times New Roman"/>
          <w:b w:val="0"/>
          <w:szCs w:val="24"/>
          <w:lang w:val="en-US"/>
        </w:rPr>
        <w:t>Publication</w:t>
      </w:r>
      <w:r w:rsidRPr="00130E49">
        <w:rPr>
          <w:rFonts w:cs="Times New Roman"/>
          <w:b w:val="0"/>
          <w:szCs w:val="24"/>
        </w:rPr>
        <w:t xml:space="preserve"> </w:t>
      </w:r>
      <w:r w:rsidRPr="00130E49">
        <w:rPr>
          <w:rFonts w:cs="Times New Roman"/>
          <w:b w:val="0"/>
          <w:szCs w:val="24"/>
          <w:lang w:val="en-US"/>
        </w:rPr>
        <w:t>Data</w:t>
      </w:r>
      <w:r w:rsidR="003257A8">
        <w:rPr>
          <w:rFonts w:cs="Times New Roman"/>
          <w:b w:val="0"/>
          <w:szCs w:val="24"/>
        </w:rPr>
        <w:t>.</w:t>
      </w:r>
      <w:r w:rsidRPr="00130E49">
        <w:rPr>
          <w:rFonts w:cs="Times New Roman"/>
          <w:b w:val="0"/>
          <w:szCs w:val="24"/>
        </w:rPr>
        <w:t xml:space="preserve"> </w:t>
      </w:r>
      <w:r w:rsidRPr="00130E49">
        <w:rPr>
          <w:rFonts w:cs="Times New Roman"/>
          <w:b w:val="0"/>
          <w:szCs w:val="24"/>
          <w:lang w:val="en-US"/>
        </w:rPr>
        <w:t>URL</w:t>
      </w:r>
      <w:r w:rsidRPr="00130E49">
        <w:rPr>
          <w:rFonts w:cs="Times New Roman"/>
          <w:b w:val="0"/>
          <w:szCs w:val="24"/>
        </w:rPr>
        <w:t xml:space="preserve">: </w:t>
      </w:r>
      <w:hyperlink r:id="rId55" w:history="1">
        <w:r w:rsidRPr="00130E49">
          <w:rPr>
            <w:rStyle w:val="a7"/>
            <w:rFonts w:cs="Times New Roman"/>
            <w:b w:val="0"/>
            <w:szCs w:val="24"/>
            <w:lang w:val="en-US"/>
          </w:rPr>
          <w:t>https</w:t>
        </w:r>
        <w:r w:rsidRPr="00130E49">
          <w:rPr>
            <w:rStyle w:val="a7"/>
            <w:rFonts w:cs="Times New Roman"/>
            <w:b w:val="0"/>
            <w:szCs w:val="24"/>
          </w:rPr>
          <w:t>://</w:t>
        </w:r>
        <w:r w:rsidRPr="00130E49">
          <w:rPr>
            <w:rStyle w:val="a7"/>
            <w:rFonts w:cs="Times New Roman"/>
            <w:b w:val="0"/>
            <w:szCs w:val="24"/>
            <w:lang w:val="en-US"/>
          </w:rPr>
          <w:t>apps</w:t>
        </w:r>
        <w:r w:rsidRPr="00130E49">
          <w:rPr>
            <w:rStyle w:val="a7"/>
            <w:rFonts w:cs="Times New Roman"/>
            <w:b w:val="0"/>
            <w:szCs w:val="24"/>
          </w:rPr>
          <w:t>.</w:t>
        </w:r>
        <w:r w:rsidRPr="00130E49">
          <w:rPr>
            <w:rStyle w:val="a7"/>
            <w:rFonts w:cs="Times New Roman"/>
            <w:b w:val="0"/>
            <w:szCs w:val="24"/>
            <w:lang w:val="en-US"/>
          </w:rPr>
          <w:t>who</w:t>
        </w:r>
        <w:r w:rsidRPr="00130E49">
          <w:rPr>
            <w:rStyle w:val="a7"/>
            <w:rFonts w:cs="Times New Roman"/>
            <w:b w:val="0"/>
            <w:szCs w:val="24"/>
          </w:rPr>
          <w:t>.</w:t>
        </w:r>
        <w:r w:rsidRPr="00130E49">
          <w:rPr>
            <w:rStyle w:val="a7"/>
            <w:rFonts w:cs="Times New Roman"/>
            <w:b w:val="0"/>
            <w:szCs w:val="24"/>
            <w:lang w:val="en-US"/>
          </w:rPr>
          <w:t>int</w:t>
        </w:r>
        <w:r w:rsidRPr="00130E49">
          <w:rPr>
            <w:rStyle w:val="a7"/>
            <w:rFonts w:cs="Times New Roman"/>
            <w:b w:val="0"/>
            <w:szCs w:val="24"/>
          </w:rPr>
          <w:t>/</w:t>
        </w:r>
        <w:r w:rsidRPr="00130E49">
          <w:rPr>
            <w:rStyle w:val="a7"/>
            <w:rFonts w:cs="Times New Roman"/>
            <w:b w:val="0"/>
            <w:szCs w:val="24"/>
            <w:lang w:val="en-US"/>
          </w:rPr>
          <w:t>iris</w:t>
        </w:r>
        <w:r w:rsidRPr="00130E49">
          <w:rPr>
            <w:rStyle w:val="a7"/>
            <w:rFonts w:cs="Times New Roman"/>
            <w:b w:val="0"/>
            <w:szCs w:val="24"/>
          </w:rPr>
          <w:t>/</w:t>
        </w:r>
        <w:r w:rsidRPr="00130E49">
          <w:rPr>
            <w:rStyle w:val="a7"/>
            <w:rFonts w:cs="Times New Roman"/>
            <w:b w:val="0"/>
            <w:szCs w:val="24"/>
            <w:lang w:val="en-US"/>
          </w:rPr>
          <w:t>bitstream</w:t>
        </w:r>
        <w:r w:rsidRPr="00130E49">
          <w:rPr>
            <w:rStyle w:val="a7"/>
            <w:rFonts w:cs="Times New Roman"/>
            <w:b w:val="0"/>
            <w:szCs w:val="24"/>
          </w:rPr>
          <w:t>/</w:t>
        </w:r>
        <w:r w:rsidRPr="00130E49">
          <w:rPr>
            <w:rStyle w:val="a7"/>
            <w:rFonts w:cs="Times New Roman"/>
            <w:b w:val="0"/>
            <w:szCs w:val="24"/>
            <w:lang w:val="en-US"/>
          </w:rPr>
          <w:t>handle</w:t>
        </w:r>
        <w:r w:rsidRPr="00130E49">
          <w:rPr>
            <w:rStyle w:val="a7"/>
            <w:rFonts w:cs="Times New Roman"/>
            <w:b w:val="0"/>
            <w:szCs w:val="24"/>
          </w:rPr>
          <w:t>/10665/44497/9789244564141_</w:t>
        </w:r>
        <w:r w:rsidRPr="00130E49">
          <w:rPr>
            <w:rStyle w:val="a7"/>
            <w:rFonts w:cs="Times New Roman"/>
            <w:b w:val="0"/>
            <w:szCs w:val="24"/>
            <w:lang w:val="en-US"/>
          </w:rPr>
          <w:t>rus</w:t>
        </w:r>
        <w:r w:rsidRPr="00130E49">
          <w:rPr>
            <w:rStyle w:val="a7"/>
            <w:rFonts w:cs="Times New Roman"/>
            <w:b w:val="0"/>
            <w:szCs w:val="24"/>
          </w:rPr>
          <w:t>.</w:t>
        </w:r>
        <w:r w:rsidRPr="00130E49">
          <w:rPr>
            <w:rStyle w:val="a7"/>
            <w:rFonts w:cs="Times New Roman"/>
            <w:b w:val="0"/>
            <w:szCs w:val="24"/>
            <w:lang w:val="en-US"/>
          </w:rPr>
          <w:t>pdf</w:t>
        </w:r>
      </w:hyperlink>
      <w:r w:rsidRPr="00130E49">
        <w:rPr>
          <w:rFonts w:cs="Times New Roman"/>
          <w:b w:val="0"/>
          <w:szCs w:val="24"/>
        </w:rPr>
        <w:t xml:space="preserve"> </w:t>
      </w:r>
    </w:p>
    <w:p w14:paraId="36FA9513"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szCs w:val="24"/>
        </w:rPr>
        <w:t xml:space="preserve">Доктор в твоем смартфоне. Липчане могут получить консультацию врача не выходя из дома» // </w:t>
      </w:r>
      <w:r w:rsidRPr="00130E49">
        <w:rPr>
          <w:rFonts w:cs="Times New Roman"/>
          <w:b w:val="0"/>
          <w:szCs w:val="24"/>
          <w:lang w:val="en-US"/>
        </w:rPr>
        <w:t>LipetskMedia</w:t>
      </w:r>
      <w:r w:rsidRPr="00130E49">
        <w:rPr>
          <w:rFonts w:cs="Times New Roman"/>
          <w:b w:val="0"/>
          <w:szCs w:val="24"/>
        </w:rPr>
        <w:t xml:space="preserve">. </w:t>
      </w:r>
      <w:r w:rsidRPr="00130E49">
        <w:rPr>
          <w:rFonts w:cs="Times New Roman"/>
          <w:b w:val="0"/>
          <w:szCs w:val="24"/>
          <w:lang w:val="en-US"/>
        </w:rPr>
        <w:t>URL</w:t>
      </w:r>
      <w:r w:rsidRPr="00130E49">
        <w:rPr>
          <w:rFonts w:cs="Times New Roman"/>
          <w:b w:val="0"/>
          <w:szCs w:val="24"/>
        </w:rPr>
        <w:t xml:space="preserve">: </w:t>
      </w:r>
      <w:hyperlink r:id="rId56" w:history="1">
        <w:r w:rsidRPr="00130E49">
          <w:rPr>
            <w:rStyle w:val="a7"/>
            <w:rFonts w:cs="Times New Roman"/>
            <w:b w:val="0"/>
            <w:szCs w:val="24"/>
          </w:rPr>
          <w:t>https://lipetskmedia.ru/news/view/153122-Doktor_v_tvoyem.html</w:t>
        </w:r>
      </w:hyperlink>
    </w:p>
    <w:p w14:paraId="4635CBE0"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Доктор онлайн: правовые аспекты телемедицины в России // Гарант.ру. URL </w:t>
      </w:r>
      <w:hyperlink r:id="rId57" w:history="1">
        <w:r w:rsidRPr="00130E49">
          <w:rPr>
            <w:rStyle w:val="a7"/>
            <w:rFonts w:cs="Times New Roman"/>
            <w:b w:val="0"/>
            <w:szCs w:val="24"/>
          </w:rPr>
          <w:t>https://www.garant.ru/article/1405237/</w:t>
        </w:r>
      </w:hyperlink>
      <w:r w:rsidRPr="00130E49">
        <w:rPr>
          <w:rFonts w:cs="Times New Roman"/>
          <w:b w:val="0"/>
          <w:szCs w:val="24"/>
        </w:rPr>
        <w:t xml:space="preserve"> </w:t>
      </w:r>
    </w:p>
    <w:p w14:paraId="18DB1F47" w14:textId="7D3749C3"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Доктор рядом // Медтех-портал Zdrav.expert</w:t>
      </w:r>
      <w:r w:rsidR="008D5294">
        <w:rPr>
          <w:rFonts w:cs="Times New Roman"/>
          <w:b w:val="0"/>
          <w:szCs w:val="24"/>
        </w:rPr>
        <w:t>.</w:t>
      </w:r>
      <w:r w:rsidRPr="00130E49">
        <w:rPr>
          <w:rFonts w:cs="Times New Roman"/>
          <w:b w:val="0"/>
          <w:szCs w:val="24"/>
        </w:rPr>
        <w:t xml:space="preserve"> URL: </w:t>
      </w:r>
      <w:hyperlink r:id="rId58" w:history="1">
        <w:r w:rsidRPr="00130E49">
          <w:rPr>
            <w:rStyle w:val="a7"/>
            <w:rFonts w:cs="Times New Roman"/>
            <w:b w:val="0"/>
            <w:szCs w:val="24"/>
          </w:rPr>
          <w:t>https://zdrav.expert/index.php/%D0%9A%D0%BE%D0%BC%D0%BF%D0%B0%D0%BD%D0%B8%D1%8F:%D0%94%D0%BE%D0%BA%D1%82%D0%BE%D1%80_%D1%80%D1%8F%D0%B4%D0%BE%D0%BC</w:t>
        </w:r>
      </w:hyperlink>
      <w:r w:rsidRPr="00130E49">
        <w:rPr>
          <w:rFonts w:cs="Times New Roman"/>
          <w:b w:val="0"/>
          <w:szCs w:val="24"/>
        </w:rPr>
        <w:t xml:space="preserve"> </w:t>
      </w:r>
    </w:p>
    <w:p w14:paraId="294BA489" w14:textId="77777777" w:rsidR="00E20AF8" w:rsidRPr="00D33B68" w:rsidRDefault="00E20AF8" w:rsidP="00487CF6">
      <w:pPr>
        <w:pStyle w:val="a3"/>
        <w:numPr>
          <w:ilvl w:val="0"/>
          <w:numId w:val="17"/>
        </w:numPr>
        <w:spacing w:line="240" w:lineRule="auto"/>
        <w:jc w:val="both"/>
        <w:rPr>
          <w:rFonts w:cs="Times New Roman"/>
          <w:b w:val="0"/>
          <w:szCs w:val="24"/>
        </w:rPr>
      </w:pPr>
      <w:r w:rsidRPr="00C83334">
        <w:rPr>
          <w:rFonts w:cs="Times New Roman"/>
          <w:b w:val="0"/>
          <w:szCs w:val="24"/>
        </w:rPr>
        <w:t xml:space="preserve">Евростат сравнил продолжительность жизни в странах ЕС // Европейская правда. </w:t>
      </w:r>
      <w:r w:rsidRPr="00C83334">
        <w:rPr>
          <w:rFonts w:cs="Times New Roman"/>
          <w:b w:val="0"/>
          <w:szCs w:val="24"/>
          <w:lang w:val="en-US"/>
        </w:rPr>
        <w:t>URL</w:t>
      </w:r>
      <w:r w:rsidRPr="00D33B68">
        <w:rPr>
          <w:rFonts w:cs="Times New Roman"/>
          <w:b w:val="0"/>
          <w:szCs w:val="24"/>
        </w:rPr>
        <w:t xml:space="preserve">: </w:t>
      </w:r>
      <w:hyperlink r:id="rId59" w:history="1">
        <w:r w:rsidRPr="00514663">
          <w:rPr>
            <w:rStyle w:val="a7"/>
            <w:rFonts w:cs="Times New Roman"/>
            <w:b w:val="0"/>
            <w:szCs w:val="24"/>
            <w:lang w:val="en-US"/>
          </w:rPr>
          <w:t>https</w:t>
        </w:r>
        <w:r w:rsidRPr="00D33B68">
          <w:rPr>
            <w:rStyle w:val="a7"/>
            <w:rFonts w:cs="Times New Roman"/>
            <w:b w:val="0"/>
            <w:szCs w:val="24"/>
          </w:rPr>
          <w:t>://</w:t>
        </w:r>
        <w:r w:rsidRPr="00514663">
          <w:rPr>
            <w:rStyle w:val="a7"/>
            <w:rFonts w:cs="Times New Roman"/>
            <w:b w:val="0"/>
            <w:szCs w:val="24"/>
            <w:lang w:val="en-US"/>
          </w:rPr>
          <w:t>www</w:t>
        </w:r>
        <w:r w:rsidRPr="00D33B68">
          <w:rPr>
            <w:rStyle w:val="a7"/>
            <w:rFonts w:cs="Times New Roman"/>
            <w:b w:val="0"/>
            <w:szCs w:val="24"/>
          </w:rPr>
          <w:t>.</w:t>
        </w:r>
        <w:r w:rsidRPr="00514663">
          <w:rPr>
            <w:rStyle w:val="a7"/>
            <w:rFonts w:cs="Times New Roman"/>
            <w:b w:val="0"/>
            <w:szCs w:val="24"/>
            <w:lang w:val="en-US"/>
          </w:rPr>
          <w:t>eurointegration</w:t>
        </w:r>
        <w:r w:rsidRPr="00D33B68">
          <w:rPr>
            <w:rStyle w:val="a7"/>
            <w:rFonts w:cs="Times New Roman"/>
            <w:b w:val="0"/>
            <w:szCs w:val="24"/>
          </w:rPr>
          <w:t>.</w:t>
        </w:r>
        <w:r w:rsidRPr="00514663">
          <w:rPr>
            <w:rStyle w:val="a7"/>
            <w:rFonts w:cs="Times New Roman"/>
            <w:b w:val="0"/>
            <w:szCs w:val="24"/>
            <w:lang w:val="en-US"/>
          </w:rPr>
          <w:t>com</w:t>
        </w:r>
        <w:r w:rsidRPr="00D33B68">
          <w:rPr>
            <w:rStyle w:val="a7"/>
            <w:rFonts w:cs="Times New Roman"/>
            <w:b w:val="0"/>
            <w:szCs w:val="24"/>
          </w:rPr>
          <w:t>.</w:t>
        </w:r>
        <w:r w:rsidRPr="00514663">
          <w:rPr>
            <w:rStyle w:val="a7"/>
            <w:rFonts w:cs="Times New Roman"/>
            <w:b w:val="0"/>
            <w:szCs w:val="24"/>
            <w:lang w:val="en-US"/>
          </w:rPr>
          <w:t>ua</w:t>
        </w:r>
        <w:r w:rsidRPr="00D33B68">
          <w:rPr>
            <w:rStyle w:val="a7"/>
            <w:rFonts w:cs="Times New Roman"/>
            <w:b w:val="0"/>
            <w:szCs w:val="24"/>
          </w:rPr>
          <w:t>/</w:t>
        </w:r>
        <w:r w:rsidRPr="00514663">
          <w:rPr>
            <w:rStyle w:val="a7"/>
            <w:rFonts w:cs="Times New Roman"/>
            <w:b w:val="0"/>
            <w:szCs w:val="24"/>
            <w:lang w:val="en-US"/>
          </w:rPr>
          <w:t>rus</w:t>
        </w:r>
        <w:r w:rsidRPr="00D33B68">
          <w:rPr>
            <w:rStyle w:val="a7"/>
            <w:rFonts w:cs="Times New Roman"/>
            <w:b w:val="0"/>
            <w:szCs w:val="24"/>
          </w:rPr>
          <w:t>/</w:t>
        </w:r>
        <w:r w:rsidRPr="00514663">
          <w:rPr>
            <w:rStyle w:val="a7"/>
            <w:rFonts w:cs="Times New Roman"/>
            <w:b w:val="0"/>
            <w:szCs w:val="24"/>
            <w:lang w:val="en-US"/>
          </w:rPr>
          <w:t>news</w:t>
        </w:r>
        <w:r w:rsidRPr="00D33B68">
          <w:rPr>
            <w:rStyle w:val="a7"/>
            <w:rFonts w:cs="Times New Roman"/>
            <w:b w:val="0"/>
            <w:szCs w:val="24"/>
          </w:rPr>
          <w:t>/2019/11/18/7103160/</w:t>
        </w:r>
      </w:hyperlink>
      <w:r>
        <w:rPr>
          <w:rFonts w:cs="Times New Roman"/>
          <w:b w:val="0"/>
          <w:szCs w:val="24"/>
        </w:rPr>
        <w:t xml:space="preserve"> </w:t>
      </w:r>
    </w:p>
    <w:p w14:paraId="55F3E905" w14:textId="77777777" w:rsidR="00E20AF8" w:rsidRPr="00B2773C" w:rsidRDefault="00E20AF8" w:rsidP="00487CF6">
      <w:pPr>
        <w:pStyle w:val="a4"/>
        <w:numPr>
          <w:ilvl w:val="0"/>
          <w:numId w:val="17"/>
        </w:numPr>
        <w:jc w:val="both"/>
        <w:rPr>
          <w:rFonts w:ascii="Times New Roman" w:hAnsi="Times New Roman" w:cs="Times New Roman"/>
          <w:sz w:val="24"/>
          <w:szCs w:val="24"/>
          <w:lang w:val="en-US"/>
        </w:rPr>
      </w:pPr>
      <w:r w:rsidRPr="00B2773C">
        <w:rPr>
          <w:rFonts w:ascii="Times New Roman" w:hAnsi="Times New Roman" w:cs="Times New Roman"/>
          <w:sz w:val="24"/>
          <w:szCs w:val="24"/>
        </w:rPr>
        <w:t xml:space="preserve">Желание сэкономить заставляет здравоохранение развивать телемедицину // </w:t>
      </w:r>
      <w:r w:rsidRPr="00B2773C">
        <w:rPr>
          <w:rFonts w:ascii="Times New Roman" w:hAnsi="Times New Roman" w:cs="Times New Roman"/>
          <w:sz w:val="24"/>
          <w:szCs w:val="24"/>
          <w:lang w:val="en-US"/>
        </w:rPr>
        <w:t>VK</w:t>
      </w:r>
      <w:r w:rsidRPr="00B2773C">
        <w:rPr>
          <w:rFonts w:ascii="Times New Roman" w:hAnsi="Times New Roman" w:cs="Times New Roman"/>
          <w:sz w:val="24"/>
          <w:szCs w:val="24"/>
        </w:rPr>
        <w:t xml:space="preserve"> </w:t>
      </w:r>
      <w:r w:rsidRPr="00B2773C">
        <w:rPr>
          <w:rFonts w:ascii="Times New Roman" w:hAnsi="Times New Roman" w:cs="Times New Roman"/>
          <w:sz w:val="24"/>
          <w:szCs w:val="24"/>
          <w:lang w:val="en-US"/>
        </w:rPr>
        <w:t>Cloud</w:t>
      </w:r>
      <w:r w:rsidRPr="00B2773C">
        <w:rPr>
          <w:rFonts w:ascii="Times New Roman" w:hAnsi="Times New Roman" w:cs="Times New Roman"/>
          <w:sz w:val="24"/>
          <w:szCs w:val="24"/>
        </w:rPr>
        <w:t xml:space="preserve"> </w:t>
      </w:r>
      <w:r w:rsidRPr="00B2773C">
        <w:rPr>
          <w:rFonts w:ascii="Times New Roman" w:hAnsi="Times New Roman" w:cs="Times New Roman"/>
          <w:sz w:val="24"/>
          <w:szCs w:val="24"/>
          <w:lang w:val="en-US"/>
        </w:rPr>
        <w:t>Solutions</w:t>
      </w:r>
      <w:r w:rsidRPr="00B2773C">
        <w:rPr>
          <w:rFonts w:ascii="Times New Roman" w:hAnsi="Times New Roman" w:cs="Times New Roman"/>
          <w:sz w:val="24"/>
          <w:szCs w:val="24"/>
        </w:rPr>
        <w:t xml:space="preserve">. </w:t>
      </w:r>
      <w:r w:rsidRPr="00B2773C">
        <w:rPr>
          <w:rFonts w:ascii="Times New Roman" w:hAnsi="Times New Roman" w:cs="Times New Roman"/>
          <w:sz w:val="24"/>
          <w:szCs w:val="24"/>
          <w:lang w:val="en-US"/>
        </w:rPr>
        <w:t xml:space="preserve">URL: </w:t>
      </w:r>
      <w:hyperlink r:id="rId60" w:history="1">
        <w:r w:rsidRPr="00B2773C">
          <w:rPr>
            <w:rStyle w:val="a7"/>
            <w:rFonts w:ascii="Times New Roman" w:hAnsi="Times New Roman" w:cs="Times New Roman"/>
            <w:sz w:val="24"/>
            <w:szCs w:val="24"/>
            <w:lang w:val="en-US"/>
          </w:rPr>
          <w:t>https://mcs.mail.ru/blog/zhelanie-sehkonomit-zastavlyaet-zdravoohranenie-razvivat-telemedicinu</w:t>
        </w:r>
      </w:hyperlink>
      <w:r w:rsidRPr="00B2773C">
        <w:rPr>
          <w:rFonts w:ascii="Times New Roman" w:hAnsi="Times New Roman" w:cs="Times New Roman"/>
          <w:sz w:val="24"/>
          <w:szCs w:val="24"/>
          <w:lang w:val="en-US"/>
        </w:rPr>
        <w:t xml:space="preserve"> </w:t>
      </w:r>
    </w:p>
    <w:p w14:paraId="093F4913" w14:textId="545683BC" w:rsidR="00E20AF8" w:rsidRPr="001C7CE5" w:rsidRDefault="00E20AF8" w:rsidP="00487CF6">
      <w:pPr>
        <w:pStyle w:val="a3"/>
        <w:numPr>
          <w:ilvl w:val="0"/>
          <w:numId w:val="17"/>
        </w:numPr>
        <w:spacing w:line="240" w:lineRule="auto"/>
        <w:jc w:val="both"/>
        <w:rPr>
          <w:rFonts w:cs="Times New Roman"/>
          <w:b w:val="0"/>
          <w:szCs w:val="24"/>
          <w:lang w:val="en-US"/>
        </w:rPr>
      </w:pPr>
      <w:r w:rsidRPr="004E00FD">
        <w:rPr>
          <w:rFonts w:cs="Times New Roman"/>
          <w:b w:val="0"/>
          <w:szCs w:val="24"/>
        </w:rPr>
        <w:t>Как Китай спасается от очередей в поликлиниках // RBC Pro</w:t>
      </w:r>
      <w:r w:rsidR="003257A8">
        <w:rPr>
          <w:rFonts w:cs="Times New Roman"/>
          <w:b w:val="0"/>
          <w:szCs w:val="24"/>
        </w:rPr>
        <w:t>.</w:t>
      </w:r>
      <w:r w:rsidRPr="004E00FD">
        <w:rPr>
          <w:rFonts w:cs="Times New Roman"/>
          <w:b w:val="0"/>
          <w:szCs w:val="24"/>
        </w:rPr>
        <w:t xml:space="preserve"> </w:t>
      </w:r>
      <w:r w:rsidRPr="001C7CE5">
        <w:rPr>
          <w:rFonts w:cs="Times New Roman"/>
          <w:b w:val="0"/>
          <w:szCs w:val="24"/>
          <w:lang w:val="en-US"/>
        </w:rPr>
        <w:t xml:space="preserve">URL: </w:t>
      </w:r>
      <w:hyperlink r:id="rId61" w:history="1">
        <w:r w:rsidRPr="001C7CE5">
          <w:rPr>
            <w:rStyle w:val="a7"/>
            <w:rFonts w:cs="Times New Roman"/>
            <w:b w:val="0"/>
            <w:szCs w:val="24"/>
            <w:lang w:val="en-US"/>
          </w:rPr>
          <w:t>https://pro.rbc.ru/demo/5d8cd36b9a79477048b763ea</w:t>
        </w:r>
      </w:hyperlink>
      <w:r w:rsidRPr="001C7CE5">
        <w:rPr>
          <w:rFonts w:cs="Times New Roman"/>
          <w:b w:val="0"/>
          <w:szCs w:val="24"/>
          <w:lang w:val="en-US"/>
        </w:rPr>
        <w:t xml:space="preserve"> </w:t>
      </w:r>
    </w:p>
    <w:p w14:paraId="5BE312BA"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Максим Чернин: «Искусственное сдерживание технологий не ведëт к прогрессу» // Агентство страховых новостей. URL: </w:t>
      </w:r>
      <w:hyperlink r:id="rId62" w:history="1">
        <w:r w:rsidRPr="00130E49">
          <w:rPr>
            <w:rStyle w:val="a7"/>
            <w:rFonts w:cs="Times New Roman"/>
            <w:b w:val="0"/>
            <w:szCs w:val="24"/>
          </w:rPr>
          <w:t>https://www.asn-news.ru/post/1052</w:t>
        </w:r>
      </w:hyperlink>
      <w:r w:rsidRPr="00130E49">
        <w:rPr>
          <w:rFonts w:cs="Times New Roman"/>
          <w:b w:val="0"/>
          <w:szCs w:val="24"/>
        </w:rPr>
        <w:t xml:space="preserve">    </w:t>
      </w:r>
    </w:p>
    <w:p w14:paraId="31524595" w14:textId="262AD409"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color w:val="222222"/>
          <w:szCs w:val="24"/>
          <w:shd w:val="clear" w:color="auto" w:fill="FFFFFF"/>
        </w:rPr>
        <w:t>Минаев П.В., Федяев Д.В., Серяпина Ю.В., Скоморохова Т.В. О</w:t>
      </w:r>
      <w:r w:rsidR="00496C9D">
        <w:rPr>
          <w:rFonts w:cs="Times New Roman"/>
          <w:b w:val="0"/>
          <w:color w:val="222222"/>
          <w:szCs w:val="24"/>
          <w:shd w:val="clear" w:color="auto" w:fill="FFFFFF"/>
        </w:rPr>
        <w:t>бзор</w:t>
      </w:r>
      <w:r w:rsidRPr="00130E49">
        <w:rPr>
          <w:rFonts w:cs="Times New Roman"/>
          <w:b w:val="0"/>
          <w:color w:val="222222"/>
          <w:szCs w:val="24"/>
          <w:shd w:val="clear" w:color="auto" w:fill="FFFFFF"/>
        </w:rPr>
        <w:t xml:space="preserve"> </w:t>
      </w:r>
      <w:r w:rsidR="00496C9D" w:rsidRPr="00130E49">
        <w:rPr>
          <w:rFonts w:cs="Times New Roman"/>
          <w:b w:val="0"/>
          <w:color w:val="222222"/>
          <w:szCs w:val="24"/>
          <w:shd w:val="clear" w:color="auto" w:fill="FFFFFF"/>
        </w:rPr>
        <w:t xml:space="preserve">зарубежного опыта внедрения электронного здравоохранения // </w:t>
      </w:r>
      <w:r w:rsidRPr="00130E49">
        <w:rPr>
          <w:rFonts w:cs="Times New Roman"/>
          <w:b w:val="0"/>
          <w:color w:val="222222"/>
          <w:szCs w:val="24"/>
          <w:shd w:val="clear" w:color="auto" w:fill="FFFFFF"/>
        </w:rPr>
        <w:t xml:space="preserve">Фармакоэкономика. Современная фармакоэкономика и фармакоэпидемиология. 2021. №1. URL: </w:t>
      </w:r>
      <w:hyperlink r:id="rId63" w:history="1">
        <w:r w:rsidRPr="00130E49">
          <w:rPr>
            <w:rStyle w:val="a7"/>
            <w:rFonts w:cs="Times New Roman"/>
            <w:b w:val="0"/>
            <w:szCs w:val="24"/>
            <w:shd w:val="clear" w:color="auto" w:fill="FFFFFF"/>
          </w:rPr>
          <w:t>https://cyberleninka.ru/article/n/obzor-zarubezhnogo-opyta-vnedreniya-elektronnogo-zdravoohraneniya</w:t>
        </w:r>
      </w:hyperlink>
    </w:p>
    <w:p w14:paraId="3C444111"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Минздрав против телемедицины без первичного посещения врача. Он не поддержал проект о дистанционной диагностике // Фонтанка.ру. URL: </w:t>
      </w:r>
      <w:hyperlink r:id="rId64" w:history="1">
        <w:r w:rsidRPr="00130E49">
          <w:rPr>
            <w:rStyle w:val="a7"/>
            <w:rFonts w:cs="Times New Roman"/>
            <w:b w:val="0"/>
            <w:szCs w:val="24"/>
          </w:rPr>
          <w:t>https://www.fontanka.ru/2022/01/14/70376315/</w:t>
        </w:r>
      </w:hyperlink>
      <w:r w:rsidRPr="00130E49">
        <w:rPr>
          <w:rFonts w:cs="Times New Roman"/>
          <w:b w:val="0"/>
          <w:szCs w:val="24"/>
        </w:rPr>
        <w:t xml:space="preserve">   </w:t>
      </w:r>
    </w:p>
    <w:p w14:paraId="2180FE26" w14:textId="77777777" w:rsidR="00E20AF8" w:rsidRDefault="00E20AF8" w:rsidP="00487CF6">
      <w:pPr>
        <w:pStyle w:val="a3"/>
        <w:numPr>
          <w:ilvl w:val="0"/>
          <w:numId w:val="17"/>
        </w:numPr>
        <w:spacing w:line="240" w:lineRule="auto"/>
        <w:jc w:val="both"/>
        <w:rPr>
          <w:rFonts w:cs="Times New Roman"/>
          <w:b w:val="0"/>
          <w:szCs w:val="24"/>
          <w:lang w:val="en-US"/>
        </w:rPr>
      </w:pPr>
      <w:r w:rsidRPr="00544731">
        <w:rPr>
          <w:rFonts w:cs="Times New Roman"/>
          <w:b w:val="0"/>
          <w:szCs w:val="24"/>
        </w:rPr>
        <w:t xml:space="preserve">Минздрав: обеспеченность врачами и средним медперсоналом в Беларуси выше, чем в ЕС // БЕЛТА. </w:t>
      </w:r>
      <w:r w:rsidRPr="00544731">
        <w:rPr>
          <w:rFonts w:cs="Times New Roman"/>
          <w:b w:val="0"/>
          <w:szCs w:val="24"/>
          <w:lang w:val="en-US"/>
        </w:rPr>
        <w:t xml:space="preserve">URL: </w:t>
      </w:r>
      <w:hyperlink r:id="rId65" w:history="1">
        <w:r w:rsidRPr="00514663">
          <w:rPr>
            <w:rStyle w:val="a7"/>
            <w:rFonts w:cs="Times New Roman"/>
            <w:b w:val="0"/>
            <w:szCs w:val="24"/>
            <w:lang w:val="en-US"/>
          </w:rPr>
          <w:t>https://www.belta.by/society/view/minzdrav-obespechennost-vrachami-i-srednim-medpersonalom-v-belarusi-vyshe-chem-v-es-488458-2022/</w:t>
        </w:r>
      </w:hyperlink>
      <w:r w:rsidRPr="00544731">
        <w:rPr>
          <w:rFonts w:cs="Times New Roman"/>
          <w:b w:val="0"/>
          <w:szCs w:val="24"/>
          <w:lang w:val="en-US"/>
        </w:rPr>
        <w:t xml:space="preserve"> </w:t>
      </w:r>
    </w:p>
    <w:p w14:paraId="6CA2AA87" w14:textId="77777777" w:rsidR="00E20AF8" w:rsidRPr="00D5735E" w:rsidRDefault="00E20AF8" w:rsidP="00487CF6">
      <w:pPr>
        <w:pStyle w:val="a4"/>
        <w:numPr>
          <w:ilvl w:val="0"/>
          <w:numId w:val="17"/>
        </w:numPr>
        <w:jc w:val="both"/>
        <w:rPr>
          <w:rFonts w:ascii="Times New Roman" w:hAnsi="Times New Roman" w:cs="Times New Roman"/>
          <w:sz w:val="24"/>
          <w:szCs w:val="24"/>
        </w:rPr>
      </w:pPr>
      <w:r w:rsidRPr="00D5735E">
        <w:rPr>
          <w:rFonts w:ascii="Times New Roman" w:hAnsi="Times New Roman" w:cs="Times New Roman"/>
          <w:sz w:val="24"/>
          <w:szCs w:val="24"/>
        </w:rPr>
        <w:t xml:space="preserve">Мультиморбидность: клиническая оценка и тактика ведения // Терапевтическая служба Министерства здравоохранения Российской Федерации. </w:t>
      </w:r>
      <w:r w:rsidRPr="00D5735E">
        <w:rPr>
          <w:rFonts w:ascii="Times New Roman" w:hAnsi="Times New Roman" w:cs="Times New Roman"/>
          <w:sz w:val="24"/>
          <w:szCs w:val="24"/>
          <w:lang w:val="en-US"/>
        </w:rPr>
        <w:t>URL</w:t>
      </w:r>
      <w:r w:rsidRPr="00D5735E">
        <w:rPr>
          <w:rFonts w:ascii="Times New Roman" w:hAnsi="Times New Roman" w:cs="Times New Roman"/>
          <w:sz w:val="24"/>
          <w:szCs w:val="24"/>
        </w:rPr>
        <w:t xml:space="preserve">: </w:t>
      </w:r>
      <w:hyperlink r:id="rId66" w:history="1">
        <w:r w:rsidRPr="00D5735E">
          <w:rPr>
            <w:rStyle w:val="a7"/>
            <w:rFonts w:ascii="Times New Roman" w:hAnsi="Times New Roman" w:cs="Times New Roman"/>
            <w:sz w:val="24"/>
            <w:szCs w:val="24"/>
            <w:lang w:val="en-US"/>
          </w:rPr>
          <w:t>http</w:t>
        </w:r>
        <w:r w:rsidRPr="00D5735E">
          <w:rPr>
            <w:rStyle w:val="a7"/>
            <w:rFonts w:ascii="Times New Roman" w:hAnsi="Times New Roman" w:cs="Times New Roman"/>
            <w:sz w:val="24"/>
            <w:szCs w:val="24"/>
          </w:rPr>
          <w:t>://</w:t>
        </w:r>
        <w:r w:rsidRPr="00D5735E">
          <w:rPr>
            <w:rStyle w:val="a7"/>
            <w:rFonts w:ascii="Times New Roman" w:hAnsi="Times New Roman" w:cs="Times New Roman"/>
            <w:sz w:val="24"/>
            <w:szCs w:val="24"/>
            <w:lang w:val="en-US"/>
          </w:rPr>
          <w:t>glavterapevt</w:t>
        </w:r>
        <w:r w:rsidRPr="00D5735E">
          <w:rPr>
            <w:rStyle w:val="a7"/>
            <w:rFonts w:ascii="Times New Roman" w:hAnsi="Times New Roman" w:cs="Times New Roman"/>
            <w:sz w:val="24"/>
            <w:szCs w:val="24"/>
          </w:rPr>
          <w:t>.</w:t>
        </w:r>
        <w:r w:rsidRPr="00D5735E">
          <w:rPr>
            <w:rStyle w:val="a7"/>
            <w:rFonts w:ascii="Times New Roman" w:hAnsi="Times New Roman" w:cs="Times New Roman"/>
            <w:sz w:val="24"/>
            <w:szCs w:val="24"/>
            <w:lang w:val="en-US"/>
          </w:rPr>
          <w:t>ru</w:t>
        </w:r>
        <w:r w:rsidRPr="00D5735E">
          <w:rPr>
            <w:rStyle w:val="a7"/>
            <w:rFonts w:ascii="Times New Roman" w:hAnsi="Times New Roman" w:cs="Times New Roman"/>
            <w:sz w:val="24"/>
            <w:szCs w:val="24"/>
          </w:rPr>
          <w:t>/?</w:t>
        </w:r>
        <w:r w:rsidRPr="00D5735E">
          <w:rPr>
            <w:rStyle w:val="a7"/>
            <w:rFonts w:ascii="Times New Roman" w:hAnsi="Times New Roman" w:cs="Times New Roman"/>
            <w:sz w:val="24"/>
            <w:szCs w:val="24"/>
            <w:lang w:val="en-US"/>
          </w:rPr>
          <w:t>p</w:t>
        </w:r>
        <w:r w:rsidRPr="00D5735E">
          <w:rPr>
            <w:rStyle w:val="a7"/>
            <w:rFonts w:ascii="Times New Roman" w:hAnsi="Times New Roman" w:cs="Times New Roman"/>
            <w:sz w:val="24"/>
            <w:szCs w:val="24"/>
          </w:rPr>
          <w:t>=918</w:t>
        </w:r>
      </w:hyperlink>
      <w:r w:rsidRPr="00D5735E">
        <w:rPr>
          <w:rFonts w:ascii="Times New Roman" w:hAnsi="Times New Roman" w:cs="Times New Roman"/>
          <w:sz w:val="24"/>
          <w:szCs w:val="24"/>
        </w:rPr>
        <w:t xml:space="preserve"> </w:t>
      </w:r>
    </w:p>
    <w:p w14:paraId="3774FC1F"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Новая классификация медицинской помощи – новый механизм реализации законодательства // </w:t>
      </w:r>
      <w:r w:rsidRPr="00130E49">
        <w:rPr>
          <w:rFonts w:cs="Times New Roman"/>
          <w:b w:val="0"/>
          <w:szCs w:val="24"/>
          <w:lang w:val="en-US"/>
        </w:rPr>
        <w:t>ZDRAV</w:t>
      </w:r>
      <w:r w:rsidRPr="00130E49">
        <w:rPr>
          <w:rFonts w:cs="Times New Roman"/>
          <w:b w:val="0"/>
          <w:szCs w:val="24"/>
        </w:rPr>
        <w:t>.</w:t>
      </w:r>
      <w:r w:rsidRPr="00130E49">
        <w:rPr>
          <w:rFonts w:cs="Times New Roman"/>
          <w:b w:val="0"/>
          <w:szCs w:val="24"/>
          <w:lang w:val="en-US"/>
        </w:rPr>
        <w:t>RU</w:t>
      </w:r>
      <w:r w:rsidRPr="00130E49">
        <w:rPr>
          <w:rFonts w:cs="Times New Roman"/>
          <w:b w:val="0"/>
          <w:szCs w:val="24"/>
        </w:rPr>
        <w:t xml:space="preserve">. URL: </w:t>
      </w:r>
      <w:hyperlink r:id="rId67" w:history="1">
        <w:r w:rsidRPr="00130E49">
          <w:rPr>
            <w:rStyle w:val="a7"/>
            <w:rFonts w:cs="Times New Roman"/>
            <w:b w:val="0"/>
            <w:szCs w:val="24"/>
          </w:rPr>
          <w:t>https://www.zdrav.ru/articles/77540-vbr-formi-okazaniya-meditsinskoy-pomoshchi</w:t>
        </w:r>
      </w:hyperlink>
      <w:r w:rsidRPr="00130E49">
        <w:rPr>
          <w:rFonts w:cs="Times New Roman"/>
          <w:b w:val="0"/>
          <w:szCs w:val="24"/>
        </w:rPr>
        <w:t xml:space="preserve"> </w:t>
      </w:r>
    </w:p>
    <w:p w14:paraId="1DF90D80"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color w:val="000000"/>
          <w:szCs w:val="24"/>
          <w:shd w:val="clear" w:color="auto" w:fill="FFFFFF"/>
        </w:rPr>
        <w:t>Парфенов В.Е., Барсукова И.М. // Телемедицинские технологии в системе оказания скорой медицинской помощи. Скорая медицинская помощь. 2019;20(1):12-17. URL: </w:t>
      </w:r>
      <w:hyperlink r:id="rId68" w:tgtFrame="_blank" w:history="1">
        <w:r w:rsidRPr="00130E49">
          <w:rPr>
            <w:rStyle w:val="a7"/>
            <w:rFonts w:cs="Times New Roman"/>
            <w:b w:val="0"/>
            <w:szCs w:val="24"/>
          </w:rPr>
          <w:t>https://doi.org/10.24884/2072-6716-2019-20-1-12-17</w:t>
        </w:r>
      </w:hyperlink>
      <w:r w:rsidRPr="00130E49">
        <w:rPr>
          <w:rStyle w:val="a7"/>
          <w:rFonts w:cs="Times New Roman"/>
          <w:b w:val="0"/>
          <w:szCs w:val="24"/>
        </w:rPr>
        <w:t xml:space="preserve"> </w:t>
      </w:r>
    </w:p>
    <w:p w14:paraId="7687B1FA" w14:textId="77777777" w:rsidR="00E20AF8" w:rsidRPr="00130E49"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szCs w:val="24"/>
        </w:rPr>
        <w:t xml:space="preserve">Первичная телемедицинская консультаций «пациент-врач»: первая систематизация методологии // Российский журнал телемедицины и электронного здравоохранения. </w:t>
      </w:r>
      <w:r w:rsidRPr="00130E49">
        <w:rPr>
          <w:rFonts w:cs="Times New Roman"/>
          <w:b w:val="0"/>
          <w:szCs w:val="24"/>
          <w:lang w:val="en-US"/>
        </w:rPr>
        <w:t xml:space="preserve">URL: </w:t>
      </w:r>
      <w:hyperlink r:id="rId69" w:history="1">
        <w:r w:rsidRPr="00130E49">
          <w:rPr>
            <w:rStyle w:val="a7"/>
            <w:rFonts w:cs="Times New Roman"/>
            <w:b w:val="0"/>
            <w:szCs w:val="24"/>
            <w:lang w:val="en-US"/>
          </w:rPr>
          <w:t>https://jtelemed.ru/article/pervichnaja-telemedicinskaja-konsultacija-pacient-vrach-pervaja-sistematizacija-metodologii</w:t>
        </w:r>
      </w:hyperlink>
      <w:r w:rsidRPr="00130E49">
        <w:rPr>
          <w:rFonts w:cs="Times New Roman"/>
          <w:b w:val="0"/>
          <w:szCs w:val="24"/>
          <w:lang w:val="en-US"/>
        </w:rPr>
        <w:t xml:space="preserve"> </w:t>
      </w:r>
    </w:p>
    <w:p w14:paraId="4EC3B2CA"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lang w:val="en-US"/>
        </w:rPr>
      </w:pPr>
      <w:r w:rsidRPr="00130E49">
        <w:rPr>
          <w:rFonts w:cs="Times New Roman"/>
          <w:b w:val="0"/>
          <w:szCs w:val="24"/>
        </w:rPr>
        <w:t xml:space="preserve">Пилотный проект в 5 субъектах России // Российская газета. </w:t>
      </w:r>
      <w:r w:rsidRPr="00130E49">
        <w:rPr>
          <w:rFonts w:cs="Times New Roman"/>
          <w:b w:val="0"/>
          <w:szCs w:val="24"/>
          <w:lang w:val="en-US"/>
        </w:rPr>
        <w:t xml:space="preserve">URL: </w:t>
      </w:r>
      <w:hyperlink r:id="rId70" w:history="1">
        <w:r w:rsidRPr="00130E49">
          <w:rPr>
            <w:rStyle w:val="a7"/>
            <w:rFonts w:cs="Times New Roman"/>
            <w:b w:val="0"/>
            <w:szCs w:val="24"/>
            <w:lang w:val="en-US"/>
          </w:rPr>
          <w:t>https://rg.ru/2020/10/13/reg-dfo/telemedicinskie-konsultacii-mozhno-budet-poluchit-po-oms.html</w:t>
        </w:r>
      </w:hyperlink>
    </w:p>
    <w:p w14:paraId="44AEC9AC" w14:textId="1608932C" w:rsidR="00E20AF8" w:rsidRPr="001C7CE5"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rPr>
        <w:lastRenderedPageBreak/>
        <w:t>Получить консультацию врача теперь можно дистанционно с помощью телемедицинских технологий // Гарант электронный экспресс</w:t>
      </w:r>
      <w:r w:rsidR="003257A8">
        <w:rPr>
          <w:rFonts w:cs="Times New Roman"/>
          <w:b w:val="0"/>
        </w:rPr>
        <w:t>.</w:t>
      </w:r>
      <w:r w:rsidRPr="00130E49">
        <w:rPr>
          <w:rFonts w:cs="Times New Roman"/>
          <w:b w:val="0"/>
        </w:rPr>
        <w:t xml:space="preserve"> </w:t>
      </w:r>
      <w:r w:rsidRPr="00130E49">
        <w:rPr>
          <w:rFonts w:cs="Times New Roman"/>
          <w:b w:val="0"/>
          <w:lang w:val="en-US"/>
        </w:rPr>
        <w:t>URL</w:t>
      </w:r>
      <w:r w:rsidRPr="001C7CE5">
        <w:rPr>
          <w:rFonts w:cs="Times New Roman"/>
          <w:b w:val="0"/>
          <w:lang w:val="en-US"/>
        </w:rPr>
        <w:t xml:space="preserve">: </w:t>
      </w:r>
      <w:hyperlink r:id="rId71" w:history="1">
        <w:r w:rsidRPr="001C7CE5">
          <w:rPr>
            <w:rStyle w:val="a7"/>
            <w:rFonts w:cs="Times New Roman"/>
            <w:b w:val="0"/>
            <w:lang w:val="en-US"/>
          </w:rPr>
          <w:t>https://www.garantexpress.ru/home/novosti/poluchit-konsultaziju-vracha-teper-mozhno-distantsionno-s-pomoschyu-telemeditsinskih-tehnologii/</w:t>
        </w:r>
      </w:hyperlink>
      <w:r w:rsidRPr="001C7CE5">
        <w:rPr>
          <w:rFonts w:cs="Times New Roman"/>
          <w:b w:val="0"/>
          <w:lang w:val="en-US"/>
        </w:rPr>
        <w:t xml:space="preserve"> </w:t>
      </w:r>
    </w:p>
    <w:p w14:paraId="007BA09B" w14:textId="2D8EB777" w:rsidR="00E20AF8" w:rsidRDefault="00E20AF8" w:rsidP="00487CF6">
      <w:pPr>
        <w:pStyle w:val="a3"/>
        <w:numPr>
          <w:ilvl w:val="0"/>
          <w:numId w:val="17"/>
        </w:numPr>
        <w:spacing w:line="240" w:lineRule="auto"/>
        <w:jc w:val="both"/>
        <w:rPr>
          <w:rFonts w:cs="Times New Roman"/>
          <w:b w:val="0"/>
          <w:szCs w:val="24"/>
        </w:rPr>
      </w:pPr>
      <w:r w:rsidRPr="002A4C22">
        <w:rPr>
          <w:rFonts w:cs="Times New Roman"/>
          <w:b w:val="0"/>
          <w:szCs w:val="24"/>
        </w:rPr>
        <w:t xml:space="preserve">Постановление Межпарламентской Ассамблеи государств </w:t>
      </w:r>
      <w:r w:rsidR="001548D9" w:rsidRPr="002A4C22">
        <w:rPr>
          <w:rFonts w:cs="Times New Roman"/>
          <w:b w:val="0"/>
          <w:szCs w:val="24"/>
        </w:rPr>
        <w:t>–</w:t>
      </w:r>
      <w:r w:rsidRPr="002A4C22">
        <w:rPr>
          <w:rFonts w:cs="Times New Roman"/>
          <w:b w:val="0"/>
          <w:szCs w:val="24"/>
        </w:rPr>
        <w:t xml:space="preserve"> участников Содружества Независимых Государств N </w:t>
      </w:r>
      <w:r w:rsidR="00E80CCC" w:rsidRPr="002A4C22">
        <w:rPr>
          <w:rFonts w:cs="Times New Roman"/>
          <w:b w:val="0"/>
          <w:szCs w:val="24"/>
        </w:rPr>
        <w:t xml:space="preserve">35–7 </w:t>
      </w:r>
      <w:r w:rsidRPr="002A4C22">
        <w:rPr>
          <w:rFonts w:cs="Times New Roman"/>
          <w:b w:val="0"/>
          <w:szCs w:val="24"/>
        </w:rPr>
        <w:t xml:space="preserve"> "О модельном законе "О телемедицинских услугах" и о ходе подготовки проекта Соглашения о сотрудничестве государств - участников СНГ в создании совместимых национальных телемедицинских систем и дальнейшем их развитии и использовании" // КонсультантПлюс. URL: </w:t>
      </w:r>
      <w:hyperlink r:id="rId72" w:history="1">
        <w:r w:rsidRPr="00514663">
          <w:rPr>
            <w:rStyle w:val="a7"/>
            <w:rFonts w:cs="Times New Roman"/>
            <w:b w:val="0"/>
            <w:szCs w:val="24"/>
          </w:rPr>
          <w:t>http://www.consultant.ru/cons/cgi/online.cgi?req=doc&amp;base=INT&amp;n=51784</w:t>
        </w:r>
      </w:hyperlink>
    </w:p>
    <w:p w14:paraId="21CD1AF9"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 xml:space="preserve">Постановление Правительства РФ от 8 декабря 2017 г. N 1492 "О Программе государственных гарантий бесплатного оказания гражданам медицинской помощи на 2018 год и на плановый период 2019 и 2020 годов" (с изменениями и дополнениями) // Гарант. URL: </w:t>
      </w:r>
      <w:hyperlink r:id="rId73" w:history="1">
        <w:r w:rsidRPr="00130E49">
          <w:rPr>
            <w:rStyle w:val="a7"/>
            <w:rFonts w:cs="Times New Roman"/>
            <w:b w:val="0"/>
            <w:szCs w:val="24"/>
          </w:rPr>
          <w:t>https://base.garant.ru/71829300/</w:t>
        </w:r>
      </w:hyperlink>
      <w:r w:rsidRPr="00130E49">
        <w:rPr>
          <w:rFonts w:cs="Times New Roman"/>
          <w:b w:val="0"/>
          <w:szCs w:val="24"/>
        </w:rPr>
        <w:t xml:space="preserve"> </w:t>
      </w:r>
    </w:p>
    <w:p w14:paraId="549092EE" w14:textId="77777777" w:rsidR="00E20AF8" w:rsidRDefault="00E20AF8" w:rsidP="00487CF6">
      <w:pPr>
        <w:pStyle w:val="a3"/>
        <w:numPr>
          <w:ilvl w:val="0"/>
          <w:numId w:val="17"/>
        </w:numPr>
        <w:spacing w:line="240" w:lineRule="auto"/>
        <w:jc w:val="both"/>
        <w:rPr>
          <w:rFonts w:cs="Times New Roman"/>
          <w:b w:val="0"/>
          <w:szCs w:val="24"/>
        </w:rPr>
      </w:pPr>
      <w:r w:rsidRPr="00DC6DDE">
        <w:rPr>
          <w:rFonts w:cs="Times New Roman"/>
          <w:b w:val="0"/>
          <w:szCs w:val="24"/>
        </w:rPr>
        <w:t xml:space="preserve">Приказ Минздрава РФ N 344, РАМН N 76 от 27.08.2001 "Об утверждении Концепции развития телемедицинских технологий в Российской Федерации и плана ее реализации" // КонсультантПлюс. URL: </w:t>
      </w:r>
      <w:hyperlink r:id="rId74" w:history="1">
        <w:r w:rsidRPr="00514663">
          <w:rPr>
            <w:rStyle w:val="a7"/>
            <w:rFonts w:cs="Times New Roman"/>
            <w:b w:val="0"/>
            <w:szCs w:val="24"/>
          </w:rPr>
          <w:t>http://www.consultant.ru/document/cons_doc_LAW_98525/18513fc8c22be762dea2ce5f3638195cd9a71107/</w:t>
        </w:r>
      </w:hyperlink>
    </w:p>
    <w:p w14:paraId="49619CF3" w14:textId="77777777" w:rsidR="00E20AF8" w:rsidRDefault="00E20AF8" w:rsidP="00487CF6">
      <w:pPr>
        <w:pStyle w:val="a3"/>
        <w:numPr>
          <w:ilvl w:val="0"/>
          <w:numId w:val="17"/>
        </w:numPr>
        <w:spacing w:line="240" w:lineRule="auto"/>
        <w:jc w:val="both"/>
        <w:rPr>
          <w:rFonts w:cs="Times New Roman"/>
          <w:b w:val="0"/>
          <w:szCs w:val="24"/>
          <w:lang w:val="en-US"/>
        </w:rPr>
      </w:pPr>
      <w:r w:rsidRPr="0024714D">
        <w:rPr>
          <w:rFonts w:cs="Times New Roman"/>
          <w:b w:val="0"/>
          <w:szCs w:val="24"/>
        </w:rPr>
        <w:t xml:space="preserve">Проблемы и перспективы телемедицины в 2018 году // </w:t>
      </w:r>
      <w:r w:rsidRPr="0024714D">
        <w:rPr>
          <w:rFonts w:cs="Times New Roman"/>
          <w:b w:val="0"/>
          <w:szCs w:val="24"/>
          <w:lang w:val="en-US"/>
        </w:rPr>
        <w:t>itWeek</w:t>
      </w:r>
      <w:r w:rsidRPr="0024714D">
        <w:rPr>
          <w:rFonts w:cs="Times New Roman"/>
          <w:b w:val="0"/>
          <w:szCs w:val="24"/>
        </w:rPr>
        <w:t xml:space="preserve">. </w:t>
      </w:r>
      <w:r w:rsidRPr="0024714D">
        <w:rPr>
          <w:rFonts w:cs="Times New Roman"/>
          <w:b w:val="0"/>
          <w:szCs w:val="24"/>
          <w:lang w:val="en-US"/>
        </w:rPr>
        <w:t xml:space="preserve">URL: </w:t>
      </w:r>
      <w:hyperlink r:id="rId75" w:history="1">
        <w:r w:rsidRPr="00514663">
          <w:rPr>
            <w:rStyle w:val="a7"/>
            <w:rFonts w:cs="Times New Roman"/>
            <w:b w:val="0"/>
            <w:szCs w:val="24"/>
            <w:lang w:val="en-US"/>
          </w:rPr>
          <w:t>https://www.itweek.ru/idea/article/detail.php?ID=199338</w:t>
        </w:r>
      </w:hyperlink>
      <w:r w:rsidRPr="0024714D">
        <w:rPr>
          <w:rFonts w:cs="Times New Roman"/>
          <w:b w:val="0"/>
          <w:szCs w:val="24"/>
          <w:lang w:val="en-US"/>
        </w:rPr>
        <w:t xml:space="preserve"> </w:t>
      </w:r>
    </w:p>
    <w:p w14:paraId="40CEE866" w14:textId="77777777" w:rsidR="00E20AF8" w:rsidRDefault="00E20AF8" w:rsidP="00487CF6">
      <w:pPr>
        <w:pStyle w:val="a3"/>
        <w:numPr>
          <w:ilvl w:val="0"/>
          <w:numId w:val="17"/>
        </w:numPr>
        <w:spacing w:line="240" w:lineRule="auto"/>
        <w:jc w:val="both"/>
        <w:rPr>
          <w:rFonts w:cs="Times New Roman"/>
          <w:b w:val="0"/>
          <w:szCs w:val="24"/>
          <w:lang w:val="en-US"/>
        </w:rPr>
      </w:pPr>
      <w:r w:rsidRPr="00225BA5">
        <w:rPr>
          <w:rFonts w:cs="Times New Roman"/>
          <w:b w:val="0"/>
          <w:szCs w:val="24"/>
        </w:rPr>
        <w:t xml:space="preserve">Росстат обнародовал данные о продолжительности жизни // Вести. </w:t>
      </w:r>
      <w:r w:rsidRPr="00225BA5">
        <w:rPr>
          <w:rFonts w:cs="Times New Roman"/>
          <w:b w:val="0"/>
          <w:szCs w:val="24"/>
          <w:lang w:val="en-US"/>
        </w:rPr>
        <w:t xml:space="preserve">URL: </w:t>
      </w:r>
      <w:hyperlink r:id="rId76" w:history="1">
        <w:r w:rsidRPr="00514663">
          <w:rPr>
            <w:rStyle w:val="a7"/>
            <w:rFonts w:cs="Times New Roman"/>
            <w:b w:val="0"/>
            <w:szCs w:val="24"/>
            <w:lang w:val="en-US"/>
          </w:rPr>
          <w:t>https://www.vesti.ru/article/2589385</w:t>
        </w:r>
      </w:hyperlink>
      <w:r w:rsidRPr="00225BA5">
        <w:rPr>
          <w:rFonts w:cs="Times New Roman"/>
          <w:b w:val="0"/>
          <w:szCs w:val="24"/>
          <w:lang w:val="en-US"/>
        </w:rPr>
        <w:t xml:space="preserve"> </w:t>
      </w:r>
    </w:p>
    <w:p w14:paraId="5CB66DE4" w14:textId="2022C0E6" w:rsidR="00E20AF8" w:rsidRPr="001C7CE5" w:rsidRDefault="00E20AF8" w:rsidP="00487CF6">
      <w:pPr>
        <w:pStyle w:val="a3"/>
        <w:numPr>
          <w:ilvl w:val="0"/>
          <w:numId w:val="17"/>
        </w:numPr>
        <w:spacing w:line="240" w:lineRule="auto"/>
        <w:jc w:val="both"/>
        <w:rPr>
          <w:rStyle w:val="a7"/>
          <w:rFonts w:cs="Times New Roman"/>
          <w:b w:val="0"/>
          <w:color w:val="auto"/>
          <w:szCs w:val="24"/>
          <w:u w:val="none"/>
          <w:lang w:val="en-US"/>
        </w:rPr>
      </w:pPr>
      <w:r w:rsidRPr="00130E49">
        <w:rPr>
          <w:rFonts w:cs="Times New Roman"/>
          <w:b w:val="0"/>
          <w:szCs w:val="24"/>
        </w:rPr>
        <w:t>Рынок телемедицины в России: перспективы развития цифровой медицины // Delovoy Profil</w:t>
      </w:r>
      <w:r w:rsidR="003257A8">
        <w:rPr>
          <w:rFonts w:cs="Times New Roman"/>
          <w:b w:val="0"/>
          <w:szCs w:val="24"/>
        </w:rPr>
        <w:t>.</w:t>
      </w:r>
      <w:r w:rsidRPr="00130E49">
        <w:rPr>
          <w:rFonts w:cs="Times New Roman"/>
          <w:b w:val="0"/>
          <w:szCs w:val="24"/>
        </w:rPr>
        <w:t xml:space="preserve"> </w:t>
      </w:r>
      <w:r w:rsidRPr="001C7CE5">
        <w:rPr>
          <w:rFonts w:cs="Times New Roman"/>
          <w:b w:val="0"/>
          <w:szCs w:val="24"/>
          <w:lang w:val="en-US"/>
        </w:rPr>
        <w:t xml:space="preserve">URL: </w:t>
      </w:r>
      <w:hyperlink r:id="rId77" w:history="1">
        <w:r w:rsidRPr="001C7CE5">
          <w:rPr>
            <w:rStyle w:val="a7"/>
            <w:rFonts w:cs="Times New Roman"/>
            <w:b w:val="0"/>
            <w:szCs w:val="24"/>
            <w:lang w:val="en-US"/>
          </w:rPr>
          <w:t>https://delprof.ru/press-center/open-analytics/rynok-telemeditsiny-v-rossii-perspektivy-razvitiya-tsifrovoy-meditsiny</w:t>
        </w:r>
      </w:hyperlink>
    </w:p>
    <w:p w14:paraId="5DA29FB0" w14:textId="77777777" w:rsidR="00E20AF8" w:rsidRPr="00130E49" w:rsidRDefault="00E20AF8" w:rsidP="00487CF6">
      <w:pPr>
        <w:pStyle w:val="a3"/>
        <w:numPr>
          <w:ilvl w:val="0"/>
          <w:numId w:val="17"/>
        </w:numPr>
        <w:spacing w:line="240" w:lineRule="auto"/>
        <w:jc w:val="both"/>
        <w:rPr>
          <w:rFonts w:cs="Times New Roman"/>
          <w:b w:val="0"/>
          <w:szCs w:val="24"/>
          <w:lang w:val="en-US"/>
        </w:rPr>
      </w:pPr>
      <w:r w:rsidRPr="00130E49">
        <w:rPr>
          <w:rFonts w:cs="Times New Roman"/>
          <w:b w:val="0"/>
          <w:szCs w:val="24"/>
        </w:rPr>
        <w:t xml:space="preserve">Рынок телемедицины в России: перспективы развития цифровой медицины // DELOVOY PROFIL. </w:t>
      </w:r>
      <w:r w:rsidRPr="00130E49">
        <w:rPr>
          <w:rFonts w:cs="Times New Roman"/>
          <w:b w:val="0"/>
          <w:szCs w:val="24"/>
          <w:lang w:val="en-US"/>
        </w:rPr>
        <w:t xml:space="preserve">URL: </w:t>
      </w:r>
      <w:hyperlink r:id="rId78" w:history="1">
        <w:r w:rsidRPr="00130E49">
          <w:rPr>
            <w:rStyle w:val="a7"/>
            <w:rFonts w:cs="Times New Roman"/>
            <w:b w:val="0"/>
            <w:szCs w:val="24"/>
            <w:lang w:val="en-US"/>
          </w:rPr>
          <w:t>https://delprof.ru/press-center/open-analytics/rynok-telemeditsiny-v-rossii-perspektivy-razvitiya-tsifrovoy-meditsiny/</w:t>
        </w:r>
      </w:hyperlink>
      <w:r w:rsidRPr="00130E49">
        <w:rPr>
          <w:rFonts w:cs="Times New Roman"/>
          <w:b w:val="0"/>
          <w:szCs w:val="24"/>
          <w:lang w:val="en-US"/>
        </w:rPr>
        <w:t xml:space="preserve"> </w:t>
      </w:r>
    </w:p>
    <w:p w14:paraId="42D5174D" w14:textId="77777777" w:rsidR="00E20AF8" w:rsidRDefault="00E20AF8" w:rsidP="00487CF6">
      <w:pPr>
        <w:pStyle w:val="a3"/>
        <w:numPr>
          <w:ilvl w:val="0"/>
          <w:numId w:val="17"/>
        </w:numPr>
        <w:spacing w:line="240" w:lineRule="auto"/>
        <w:jc w:val="both"/>
        <w:rPr>
          <w:rFonts w:cs="Times New Roman"/>
          <w:b w:val="0"/>
          <w:szCs w:val="24"/>
          <w:lang w:val="en-US"/>
        </w:rPr>
      </w:pPr>
      <w:r w:rsidRPr="00B02AD8">
        <w:rPr>
          <w:rFonts w:cs="Times New Roman"/>
          <w:b w:val="0"/>
          <w:szCs w:val="24"/>
        </w:rPr>
        <w:t xml:space="preserve">Социальные сети (рынок России) // </w:t>
      </w:r>
      <w:r w:rsidRPr="00B02AD8">
        <w:rPr>
          <w:rFonts w:cs="Times New Roman"/>
          <w:b w:val="0"/>
          <w:szCs w:val="24"/>
          <w:lang w:val="en-US"/>
        </w:rPr>
        <w:t>TADVISER</w:t>
      </w:r>
      <w:r w:rsidRPr="00B02AD8">
        <w:rPr>
          <w:rFonts w:cs="Times New Roman"/>
          <w:b w:val="0"/>
          <w:szCs w:val="24"/>
        </w:rPr>
        <w:t xml:space="preserve">. </w:t>
      </w:r>
      <w:r w:rsidRPr="00B02AD8">
        <w:rPr>
          <w:rFonts w:cs="Times New Roman"/>
          <w:b w:val="0"/>
          <w:szCs w:val="24"/>
          <w:lang w:val="en-US"/>
        </w:rPr>
        <w:t xml:space="preserve">URL: </w:t>
      </w:r>
      <w:hyperlink r:id="rId79" w:history="1">
        <w:r w:rsidRPr="004A0A42">
          <w:rPr>
            <w:rStyle w:val="a7"/>
            <w:rFonts w:cs="Times New Roman"/>
            <w:b w:val="0"/>
            <w:szCs w:val="24"/>
            <w:lang w:val="en-US"/>
          </w:rPr>
          <w:t>https://www.tadviser.ru/index.php/%D0%A1%D1%82%D0%B0%D1%82%D1%8C%D1%8F:%D0%A1%D0%BE%D1%86%D0%B8%D0%B0%D0%BB%D1%8C%D0%BD%D1%8B%D0%B5_%D1%81%D0%B5%D1%82%D0%B8_(%D1%80%D1%8B%D0%BD%D0%BE%D0%BA_%D0%A0%D0%BE%D1%81%D1%81%D0%B8%D0%B8)</w:t>
        </w:r>
      </w:hyperlink>
      <w:r w:rsidRPr="00B02AD8">
        <w:rPr>
          <w:rFonts w:cs="Times New Roman"/>
          <w:b w:val="0"/>
          <w:szCs w:val="24"/>
          <w:lang w:val="en-US"/>
        </w:rPr>
        <w:t xml:space="preserve"> </w:t>
      </w:r>
    </w:p>
    <w:p w14:paraId="03EBC230"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lang w:val="en-US"/>
        </w:rPr>
      </w:pPr>
      <w:r w:rsidRPr="00130E49">
        <w:rPr>
          <w:rFonts w:cs="Times New Roman"/>
          <w:b w:val="0"/>
          <w:szCs w:val="24"/>
        </w:rPr>
        <w:t xml:space="preserve">Телемедицина в России: сегодня и завтра // ВЦИОМ Новости. </w:t>
      </w:r>
      <w:r w:rsidRPr="00130E49">
        <w:rPr>
          <w:rFonts w:cs="Times New Roman"/>
          <w:b w:val="0"/>
          <w:szCs w:val="24"/>
          <w:lang w:val="en-US"/>
        </w:rPr>
        <w:t xml:space="preserve">URL: </w:t>
      </w:r>
      <w:hyperlink r:id="rId80" w:history="1">
        <w:r w:rsidRPr="00130E49">
          <w:rPr>
            <w:rStyle w:val="a7"/>
            <w:rFonts w:cs="Times New Roman"/>
            <w:b w:val="0"/>
            <w:szCs w:val="24"/>
            <w:lang w:val="en-US"/>
          </w:rPr>
          <w:t>https://wciom.ru/analytical-reviews/analiticheskii-obzor/telemediczina-v-rossii-segodnya-i-zavtra</w:t>
        </w:r>
      </w:hyperlink>
    </w:p>
    <w:p w14:paraId="06855D6B"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szCs w:val="24"/>
        </w:rPr>
        <w:t xml:space="preserve">Ученые доказали эффективность телемедицины при сердечных заболеваниях // РИА Новости. </w:t>
      </w:r>
      <w:r w:rsidRPr="00130E49">
        <w:rPr>
          <w:rFonts w:cs="Times New Roman"/>
          <w:b w:val="0"/>
          <w:szCs w:val="24"/>
          <w:lang w:val="en-US"/>
        </w:rPr>
        <w:t>URL</w:t>
      </w:r>
      <w:r w:rsidRPr="00130E49">
        <w:rPr>
          <w:rFonts w:cs="Times New Roman"/>
          <w:b w:val="0"/>
          <w:szCs w:val="24"/>
        </w:rPr>
        <w:t xml:space="preserve">: </w:t>
      </w:r>
      <w:hyperlink r:id="rId81" w:history="1">
        <w:r w:rsidRPr="00130E49">
          <w:rPr>
            <w:rStyle w:val="a7"/>
            <w:rFonts w:cs="Times New Roman"/>
            <w:b w:val="0"/>
            <w:szCs w:val="24"/>
            <w:lang w:val="en-US"/>
          </w:rPr>
          <w:t>https</w:t>
        </w:r>
        <w:r w:rsidRPr="00130E49">
          <w:rPr>
            <w:rStyle w:val="a7"/>
            <w:rFonts w:cs="Times New Roman"/>
            <w:b w:val="0"/>
            <w:szCs w:val="24"/>
          </w:rPr>
          <w:t>://</w:t>
        </w:r>
        <w:r w:rsidRPr="00130E49">
          <w:rPr>
            <w:rStyle w:val="a7"/>
            <w:rFonts w:cs="Times New Roman"/>
            <w:b w:val="0"/>
            <w:szCs w:val="24"/>
            <w:lang w:val="en-US"/>
          </w:rPr>
          <w:t>ria</w:t>
        </w:r>
        <w:r w:rsidRPr="00130E49">
          <w:rPr>
            <w:rStyle w:val="a7"/>
            <w:rFonts w:cs="Times New Roman"/>
            <w:b w:val="0"/>
            <w:szCs w:val="24"/>
          </w:rPr>
          <w:t>.</w:t>
        </w:r>
        <w:r w:rsidRPr="00130E49">
          <w:rPr>
            <w:rStyle w:val="a7"/>
            <w:rFonts w:cs="Times New Roman"/>
            <w:b w:val="0"/>
            <w:szCs w:val="24"/>
            <w:lang w:val="en-US"/>
          </w:rPr>
          <w:t>ru</w:t>
        </w:r>
        <w:r w:rsidRPr="00130E49">
          <w:rPr>
            <w:rStyle w:val="a7"/>
            <w:rFonts w:cs="Times New Roman"/>
            <w:b w:val="0"/>
            <w:szCs w:val="24"/>
          </w:rPr>
          <w:t>/20200831/</w:t>
        </w:r>
        <w:r w:rsidRPr="00130E49">
          <w:rPr>
            <w:rStyle w:val="a7"/>
            <w:rFonts w:cs="Times New Roman"/>
            <w:b w:val="0"/>
            <w:szCs w:val="24"/>
            <w:lang w:val="en-US"/>
          </w:rPr>
          <w:t>telemeditsina</w:t>
        </w:r>
        <w:r w:rsidRPr="00130E49">
          <w:rPr>
            <w:rStyle w:val="a7"/>
            <w:rFonts w:cs="Times New Roman"/>
            <w:b w:val="0"/>
            <w:szCs w:val="24"/>
          </w:rPr>
          <w:t>-1576517470.</w:t>
        </w:r>
        <w:r w:rsidRPr="00130E49">
          <w:rPr>
            <w:rStyle w:val="a7"/>
            <w:rFonts w:cs="Times New Roman"/>
            <w:b w:val="0"/>
            <w:szCs w:val="24"/>
            <w:lang w:val="en-US"/>
          </w:rPr>
          <w:t>html</w:t>
        </w:r>
      </w:hyperlink>
    </w:p>
    <w:p w14:paraId="455D8B44"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Федеральный закон от 21.11.2011 N 323-ФЗ (ред. от 02.07.2021) "Об основах охраны здоровья граждан в Российской Федерации" (с изм. и доп., вступ. в силу с 01.01.2022)</w:t>
      </w:r>
    </w:p>
    <w:p w14:paraId="30B48ECA" w14:textId="77777777" w:rsidR="00E20AF8" w:rsidRPr="00130E49" w:rsidRDefault="00E20AF8" w:rsidP="00487CF6">
      <w:pPr>
        <w:pStyle w:val="a3"/>
        <w:numPr>
          <w:ilvl w:val="0"/>
          <w:numId w:val="17"/>
        </w:numPr>
        <w:spacing w:line="240" w:lineRule="auto"/>
        <w:jc w:val="both"/>
        <w:rPr>
          <w:rFonts w:cs="Times New Roman"/>
          <w:b w:val="0"/>
          <w:szCs w:val="24"/>
        </w:rPr>
      </w:pPr>
      <w:r w:rsidRPr="00130E49">
        <w:rPr>
          <w:rFonts w:cs="Times New Roman"/>
          <w:b w:val="0"/>
          <w:szCs w:val="24"/>
        </w:rPr>
        <w:t>Федеральный закон от 21.11.2011 N 323-ФЗ (ред. от 02.07.2021) "Об основах охраны здоровья граждан в Российской Федерации" (с изм. и доп., вступ. в силу с 01.03.2022), ст. 36</w:t>
      </w:r>
    </w:p>
    <w:p w14:paraId="19D6A21E" w14:textId="77777777"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szCs w:val="24"/>
          <w:shd w:val="clear" w:color="auto" w:fill="FFFFFF"/>
        </w:rPr>
        <w:t xml:space="preserve">Чернышев В.М., Стрельченко О.В., Мингазов И.Ф. Последствия реформирования здравоохранения в РФ (1990–2020 гг.). Проблемы и предложения // Высшая школа организации и управления здравоохранением. </w:t>
      </w:r>
      <w:r w:rsidRPr="00130E49">
        <w:rPr>
          <w:rFonts w:cs="Times New Roman"/>
          <w:b w:val="0"/>
          <w:szCs w:val="24"/>
          <w:shd w:val="clear" w:color="auto" w:fill="FFFFFF"/>
          <w:lang w:val="en-US"/>
        </w:rPr>
        <w:t>URL</w:t>
      </w:r>
      <w:r w:rsidRPr="00130E49">
        <w:rPr>
          <w:rFonts w:cs="Times New Roman"/>
          <w:b w:val="0"/>
          <w:szCs w:val="24"/>
          <w:shd w:val="clear" w:color="auto" w:fill="FFFFFF"/>
        </w:rPr>
        <w:t>:</w:t>
      </w:r>
      <w:r w:rsidRPr="00130E49">
        <w:rPr>
          <w:rFonts w:cs="Times New Roman"/>
          <w:b w:val="0"/>
          <w:color w:val="222222"/>
          <w:szCs w:val="24"/>
          <w:shd w:val="clear" w:color="auto" w:fill="FFFFFF"/>
        </w:rPr>
        <w:t xml:space="preserve"> </w:t>
      </w:r>
      <w:hyperlink r:id="rId82" w:history="1">
        <w:r w:rsidRPr="00130E49">
          <w:rPr>
            <w:rStyle w:val="a7"/>
            <w:rFonts w:cs="Times New Roman"/>
            <w:b w:val="0"/>
            <w:szCs w:val="24"/>
            <w:shd w:val="clear" w:color="auto" w:fill="FFFFFF"/>
            <w:lang w:val="en-US"/>
          </w:rPr>
          <w:t>https</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www</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vshouz</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ru</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journal</w:t>
        </w:r>
        <w:r w:rsidRPr="00130E49">
          <w:rPr>
            <w:rStyle w:val="a7"/>
            <w:rFonts w:cs="Times New Roman"/>
            <w:b w:val="0"/>
            <w:szCs w:val="24"/>
            <w:shd w:val="clear" w:color="auto" w:fill="FFFFFF"/>
          </w:rPr>
          <w:t>/2021-</w:t>
        </w:r>
        <w:r w:rsidRPr="00130E49">
          <w:rPr>
            <w:rStyle w:val="a7"/>
            <w:rFonts w:cs="Times New Roman"/>
            <w:b w:val="0"/>
            <w:szCs w:val="24"/>
            <w:shd w:val="clear" w:color="auto" w:fill="FFFFFF"/>
            <w:lang w:val="en-US"/>
          </w:rPr>
          <w:t>god</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posledstviya</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reformirovaniya</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zdravookhraneniya</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v</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rf</w:t>
        </w:r>
        <w:r w:rsidRPr="00130E49">
          <w:rPr>
            <w:rStyle w:val="a7"/>
            <w:rFonts w:cs="Times New Roman"/>
            <w:b w:val="0"/>
            <w:szCs w:val="24"/>
            <w:shd w:val="clear" w:color="auto" w:fill="FFFFFF"/>
          </w:rPr>
          <w:t>-1990-2020-</w:t>
        </w:r>
        <w:r w:rsidRPr="00130E49">
          <w:rPr>
            <w:rStyle w:val="a7"/>
            <w:rFonts w:cs="Times New Roman"/>
            <w:b w:val="0"/>
            <w:szCs w:val="24"/>
            <w:shd w:val="clear" w:color="auto" w:fill="FFFFFF"/>
            <w:lang w:val="en-US"/>
          </w:rPr>
          <w:t>gg</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problemy</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i</w:t>
        </w:r>
        <w:r w:rsidRPr="00130E49">
          <w:rPr>
            <w:rStyle w:val="a7"/>
            <w:rFonts w:cs="Times New Roman"/>
            <w:b w:val="0"/>
            <w:szCs w:val="24"/>
            <w:shd w:val="clear" w:color="auto" w:fill="FFFFFF"/>
          </w:rPr>
          <w:t>-</w:t>
        </w:r>
        <w:r w:rsidRPr="00130E49">
          <w:rPr>
            <w:rStyle w:val="a7"/>
            <w:rFonts w:cs="Times New Roman"/>
            <w:b w:val="0"/>
            <w:szCs w:val="24"/>
            <w:shd w:val="clear" w:color="auto" w:fill="FFFFFF"/>
            <w:lang w:val="en-US"/>
          </w:rPr>
          <w:t>predlozheniya</w:t>
        </w:r>
        <w:r w:rsidRPr="00130E49">
          <w:rPr>
            <w:rStyle w:val="a7"/>
            <w:rFonts w:cs="Times New Roman"/>
            <w:b w:val="0"/>
            <w:szCs w:val="24"/>
            <w:shd w:val="clear" w:color="auto" w:fill="FFFFFF"/>
          </w:rPr>
          <w:t>/</w:t>
        </w:r>
      </w:hyperlink>
    </w:p>
    <w:p w14:paraId="5A161E5B" w14:textId="6202CA96" w:rsidR="00E20AF8" w:rsidRPr="00130E49" w:rsidRDefault="00E20AF8" w:rsidP="00487CF6">
      <w:pPr>
        <w:pStyle w:val="a3"/>
        <w:numPr>
          <w:ilvl w:val="0"/>
          <w:numId w:val="17"/>
        </w:numPr>
        <w:spacing w:line="240" w:lineRule="auto"/>
        <w:jc w:val="both"/>
        <w:rPr>
          <w:rStyle w:val="a7"/>
          <w:rFonts w:cs="Times New Roman"/>
          <w:b w:val="0"/>
          <w:color w:val="auto"/>
          <w:szCs w:val="24"/>
          <w:u w:val="none"/>
        </w:rPr>
      </w:pPr>
      <w:r w:rsidRPr="00130E49">
        <w:rPr>
          <w:rFonts w:cs="Times New Roman"/>
          <w:b w:val="0"/>
          <w:szCs w:val="24"/>
        </w:rPr>
        <w:lastRenderedPageBreak/>
        <w:t>Что такое телемедицина и как ей правильно пользоваться // vc.ru</w:t>
      </w:r>
      <w:r w:rsidR="003257A8">
        <w:rPr>
          <w:rFonts w:cs="Times New Roman"/>
          <w:b w:val="0"/>
          <w:szCs w:val="24"/>
        </w:rPr>
        <w:t>.</w:t>
      </w:r>
      <w:r w:rsidRPr="00130E49">
        <w:rPr>
          <w:rFonts w:cs="Times New Roman"/>
          <w:b w:val="0"/>
          <w:szCs w:val="24"/>
        </w:rPr>
        <w:t xml:space="preserve"> URL: </w:t>
      </w:r>
      <w:hyperlink r:id="rId83" w:history="1">
        <w:r w:rsidRPr="00130E49">
          <w:rPr>
            <w:rStyle w:val="a7"/>
            <w:rFonts w:cs="Times New Roman"/>
            <w:b w:val="0"/>
            <w:szCs w:val="24"/>
            <w:lang w:val="en-US"/>
          </w:rPr>
          <w:t>https</w:t>
        </w:r>
        <w:r w:rsidRPr="00130E49">
          <w:rPr>
            <w:rStyle w:val="a7"/>
            <w:rFonts w:cs="Times New Roman"/>
            <w:b w:val="0"/>
            <w:szCs w:val="24"/>
          </w:rPr>
          <w:t>://</w:t>
        </w:r>
        <w:r w:rsidRPr="00130E49">
          <w:rPr>
            <w:rStyle w:val="a7"/>
            <w:rFonts w:cs="Times New Roman"/>
            <w:b w:val="0"/>
            <w:szCs w:val="24"/>
            <w:lang w:val="en-US"/>
          </w:rPr>
          <w:t>vc</w:t>
        </w:r>
        <w:r w:rsidRPr="00130E49">
          <w:rPr>
            <w:rStyle w:val="a7"/>
            <w:rFonts w:cs="Times New Roman"/>
            <w:b w:val="0"/>
            <w:szCs w:val="24"/>
          </w:rPr>
          <w:t>.</w:t>
        </w:r>
        <w:r w:rsidRPr="00130E49">
          <w:rPr>
            <w:rStyle w:val="a7"/>
            <w:rFonts w:cs="Times New Roman"/>
            <w:b w:val="0"/>
            <w:szCs w:val="24"/>
            <w:lang w:val="en-US"/>
          </w:rPr>
          <w:t>ru</w:t>
        </w:r>
        <w:r w:rsidRPr="00130E49">
          <w:rPr>
            <w:rStyle w:val="a7"/>
            <w:rFonts w:cs="Times New Roman"/>
            <w:b w:val="0"/>
            <w:szCs w:val="24"/>
          </w:rPr>
          <w:t>/</w:t>
        </w:r>
        <w:r w:rsidRPr="00130E49">
          <w:rPr>
            <w:rStyle w:val="a7"/>
            <w:rFonts w:cs="Times New Roman"/>
            <w:b w:val="0"/>
            <w:szCs w:val="24"/>
            <w:lang w:val="en-US"/>
          </w:rPr>
          <w:t>services</w:t>
        </w:r>
        <w:r w:rsidRPr="00130E49">
          <w:rPr>
            <w:rStyle w:val="a7"/>
            <w:rFonts w:cs="Times New Roman"/>
            <w:b w:val="0"/>
            <w:szCs w:val="24"/>
          </w:rPr>
          <w:t>/331102-</w:t>
        </w:r>
        <w:r w:rsidRPr="00130E49">
          <w:rPr>
            <w:rStyle w:val="a7"/>
            <w:rFonts w:cs="Times New Roman"/>
            <w:b w:val="0"/>
            <w:szCs w:val="24"/>
            <w:lang w:val="en-US"/>
          </w:rPr>
          <w:t>chto</w:t>
        </w:r>
        <w:r w:rsidRPr="00130E49">
          <w:rPr>
            <w:rStyle w:val="a7"/>
            <w:rFonts w:cs="Times New Roman"/>
            <w:b w:val="0"/>
            <w:szCs w:val="24"/>
          </w:rPr>
          <w:t>-</w:t>
        </w:r>
        <w:r w:rsidRPr="00130E49">
          <w:rPr>
            <w:rStyle w:val="a7"/>
            <w:rFonts w:cs="Times New Roman"/>
            <w:b w:val="0"/>
            <w:szCs w:val="24"/>
            <w:lang w:val="en-US"/>
          </w:rPr>
          <w:t>takoe</w:t>
        </w:r>
        <w:r w:rsidRPr="00130E49">
          <w:rPr>
            <w:rStyle w:val="a7"/>
            <w:rFonts w:cs="Times New Roman"/>
            <w:b w:val="0"/>
            <w:szCs w:val="24"/>
          </w:rPr>
          <w:t>-</w:t>
        </w:r>
        <w:r w:rsidRPr="00130E49">
          <w:rPr>
            <w:rStyle w:val="a7"/>
            <w:rFonts w:cs="Times New Roman"/>
            <w:b w:val="0"/>
            <w:szCs w:val="24"/>
            <w:lang w:val="en-US"/>
          </w:rPr>
          <w:t>telemedicina</w:t>
        </w:r>
        <w:r w:rsidRPr="00130E49">
          <w:rPr>
            <w:rStyle w:val="a7"/>
            <w:rFonts w:cs="Times New Roman"/>
            <w:b w:val="0"/>
            <w:szCs w:val="24"/>
          </w:rPr>
          <w:t>-</w:t>
        </w:r>
        <w:r w:rsidRPr="00130E49">
          <w:rPr>
            <w:rStyle w:val="a7"/>
            <w:rFonts w:cs="Times New Roman"/>
            <w:b w:val="0"/>
            <w:szCs w:val="24"/>
            <w:lang w:val="en-US"/>
          </w:rPr>
          <w:t>i</w:t>
        </w:r>
        <w:r w:rsidRPr="00130E49">
          <w:rPr>
            <w:rStyle w:val="a7"/>
            <w:rFonts w:cs="Times New Roman"/>
            <w:b w:val="0"/>
            <w:szCs w:val="24"/>
          </w:rPr>
          <w:t>-</w:t>
        </w:r>
        <w:r w:rsidRPr="00130E49">
          <w:rPr>
            <w:rStyle w:val="a7"/>
            <w:rFonts w:cs="Times New Roman"/>
            <w:b w:val="0"/>
            <w:szCs w:val="24"/>
            <w:lang w:val="en-US"/>
          </w:rPr>
          <w:t>kak</w:t>
        </w:r>
        <w:r w:rsidRPr="00130E49">
          <w:rPr>
            <w:rStyle w:val="a7"/>
            <w:rFonts w:cs="Times New Roman"/>
            <w:b w:val="0"/>
            <w:szCs w:val="24"/>
          </w:rPr>
          <w:t>-</w:t>
        </w:r>
        <w:r w:rsidRPr="00130E49">
          <w:rPr>
            <w:rStyle w:val="a7"/>
            <w:rFonts w:cs="Times New Roman"/>
            <w:b w:val="0"/>
            <w:szCs w:val="24"/>
            <w:lang w:val="en-US"/>
          </w:rPr>
          <w:t>ey</w:t>
        </w:r>
        <w:r w:rsidRPr="00130E49">
          <w:rPr>
            <w:rStyle w:val="a7"/>
            <w:rFonts w:cs="Times New Roman"/>
            <w:b w:val="0"/>
            <w:szCs w:val="24"/>
          </w:rPr>
          <w:t>-</w:t>
        </w:r>
        <w:r w:rsidRPr="00130E49">
          <w:rPr>
            <w:rStyle w:val="a7"/>
            <w:rFonts w:cs="Times New Roman"/>
            <w:b w:val="0"/>
            <w:szCs w:val="24"/>
            <w:lang w:val="en-US"/>
          </w:rPr>
          <w:t>pravilno</w:t>
        </w:r>
        <w:r w:rsidRPr="00130E49">
          <w:rPr>
            <w:rStyle w:val="a7"/>
            <w:rFonts w:cs="Times New Roman"/>
            <w:b w:val="0"/>
            <w:szCs w:val="24"/>
          </w:rPr>
          <w:t>-</w:t>
        </w:r>
        <w:r w:rsidRPr="00130E49">
          <w:rPr>
            <w:rStyle w:val="a7"/>
            <w:rFonts w:cs="Times New Roman"/>
            <w:b w:val="0"/>
            <w:szCs w:val="24"/>
            <w:lang w:val="en-US"/>
          </w:rPr>
          <w:t>polzovatsya</w:t>
        </w:r>
      </w:hyperlink>
    </w:p>
    <w:p w14:paraId="16BAE57E" w14:textId="77777777" w:rsidR="00085485" w:rsidRPr="00130E49" w:rsidRDefault="00FF27EE" w:rsidP="00085485">
      <w:pPr>
        <w:pStyle w:val="af0"/>
        <w:rPr>
          <w:shd w:val="clear" w:color="auto" w:fill="FFFFFF"/>
        </w:rPr>
      </w:pPr>
      <w:bookmarkStart w:id="20" w:name="_Toc104834284"/>
      <w:r w:rsidRPr="00130E49">
        <w:rPr>
          <w:shd w:val="clear" w:color="auto" w:fill="FFFFFF"/>
        </w:rPr>
        <w:lastRenderedPageBreak/>
        <w:t>ПРИЛОЖЕНИЯ</w:t>
      </w:r>
      <w:bookmarkEnd w:id="20"/>
    </w:p>
    <w:p w14:paraId="4C8BFDEA" w14:textId="674FDCC6" w:rsidR="004827C9" w:rsidRPr="00F04DEE" w:rsidRDefault="00085485" w:rsidP="00F04DEE">
      <w:pPr>
        <w:pStyle w:val="2"/>
      </w:pPr>
      <w:bookmarkStart w:id="21" w:name="_Toc104834285"/>
      <w:r w:rsidRPr="00130E49">
        <w:t>Приложение 1.</w:t>
      </w:r>
      <w:bookmarkEnd w:id="21"/>
      <w:r w:rsidRPr="00130E49">
        <w:t xml:space="preserve"> </w:t>
      </w:r>
    </w:p>
    <w:p w14:paraId="3198C6CF" w14:textId="77777777" w:rsidR="004827C9" w:rsidRPr="00130E49" w:rsidRDefault="004827C9" w:rsidP="004827C9">
      <w:pPr>
        <w:pStyle w:val="a3"/>
        <w:keepNext/>
        <w:keepLines/>
        <w:spacing w:line="360" w:lineRule="auto"/>
        <w:ind w:left="284"/>
        <w:jc w:val="both"/>
        <w:rPr>
          <w:rFonts w:eastAsiaTheme="majorEastAsia" w:cs="Times New Roman"/>
          <w:b w:val="0"/>
          <w:bCs/>
          <w:szCs w:val="24"/>
        </w:rPr>
      </w:pPr>
      <w:r w:rsidRPr="00130E49">
        <w:rPr>
          <w:rFonts w:eastAsiaTheme="majorEastAsia" w:cs="Times New Roman"/>
          <w:b w:val="0"/>
          <w:bCs/>
          <w:szCs w:val="24"/>
        </w:rPr>
        <w:t>Часть 1.</w:t>
      </w:r>
    </w:p>
    <w:p w14:paraId="4D0FD402" w14:textId="77777777" w:rsidR="004827C9" w:rsidRPr="000207A8" w:rsidRDefault="004827C9" w:rsidP="000207A8">
      <w:pPr>
        <w:pStyle w:val="a3"/>
        <w:keepNext/>
        <w:keepLines/>
        <w:numPr>
          <w:ilvl w:val="0"/>
          <w:numId w:val="13"/>
        </w:numPr>
        <w:spacing w:after="200" w:line="360" w:lineRule="auto"/>
        <w:jc w:val="both"/>
        <w:rPr>
          <w:rFonts w:eastAsiaTheme="majorEastAsia" w:cs="Times New Roman"/>
          <w:b w:val="0"/>
          <w:bCs/>
          <w:szCs w:val="24"/>
        </w:rPr>
      </w:pPr>
      <w:r w:rsidRPr="000207A8">
        <w:rPr>
          <w:rFonts w:cs="Times New Roman"/>
          <w:b w:val="0"/>
          <w:bCs/>
          <w:color w:val="202124"/>
          <w:spacing w:val="2"/>
          <w:szCs w:val="24"/>
          <w:shd w:val="clear" w:color="auto" w:fill="FFFFFF"/>
        </w:rPr>
        <w:t xml:space="preserve">Ваш пол </w:t>
      </w:r>
      <w:r w:rsidRPr="000207A8">
        <w:rPr>
          <w:rFonts w:eastAsia="Times New Roman" w:cs="Times New Roman"/>
          <w:b w:val="0"/>
          <w:bCs/>
          <w:color w:val="D93025"/>
          <w:spacing w:val="2"/>
          <w:szCs w:val="24"/>
          <w:lang w:eastAsia="ru-RU"/>
        </w:rPr>
        <w:t>*</w:t>
      </w:r>
    </w:p>
    <w:p w14:paraId="73451E46" w14:textId="77777777" w:rsidR="004827C9" w:rsidRPr="000207A8" w:rsidRDefault="004827C9" w:rsidP="000207A8">
      <w:pPr>
        <w:pStyle w:val="a3"/>
        <w:keepNext/>
        <w:keepLines/>
        <w:numPr>
          <w:ilvl w:val="1"/>
          <w:numId w:val="13"/>
        </w:numPr>
        <w:spacing w:after="200" w:line="360" w:lineRule="auto"/>
        <w:jc w:val="both"/>
        <w:rPr>
          <w:rFonts w:eastAsiaTheme="majorEastAsia" w:cs="Times New Roman"/>
          <w:b w:val="0"/>
          <w:bCs/>
          <w:szCs w:val="24"/>
        </w:rPr>
      </w:pPr>
      <w:r w:rsidRPr="000207A8">
        <w:rPr>
          <w:rFonts w:cs="Times New Roman"/>
          <w:b w:val="0"/>
          <w:bCs/>
          <w:color w:val="202124"/>
          <w:spacing w:val="2"/>
          <w:szCs w:val="24"/>
          <w:shd w:val="clear" w:color="auto" w:fill="FFFFFF"/>
        </w:rPr>
        <w:t>Мужчина</w:t>
      </w:r>
    </w:p>
    <w:p w14:paraId="3DA7638F" w14:textId="77777777" w:rsidR="004827C9" w:rsidRPr="000207A8" w:rsidRDefault="004827C9" w:rsidP="000207A8">
      <w:pPr>
        <w:pStyle w:val="a3"/>
        <w:keepNext/>
        <w:keepLines/>
        <w:numPr>
          <w:ilvl w:val="1"/>
          <w:numId w:val="13"/>
        </w:numPr>
        <w:spacing w:after="200" w:line="360" w:lineRule="auto"/>
        <w:jc w:val="both"/>
        <w:rPr>
          <w:rFonts w:eastAsiaTheme="majorEastAsia" w:cs="Times New Roman"/>
          <w:b w:val="0"/>
          <w:bCs/>
          <w:szCs w:val="24"/>
        </w:rPr>
      </w:pPr>
      <w:r w:rsidRPr="000207A8">
        <w:rPr>
          <w:rFonts w:cs="Times New Roman"/>
          <w:b w:val="0"/>
          <w:bCs/>
          <w:color w:val="202124"/>
          <w:spacing w:val="2"/>
          <w:szCs w:val="24"/>
          <w:shd w:val="clear" w:color="auto" w:fill="FFFFFF"/>
        </w:rPr>
        <w:t>Женщина</w:t>
      </w:r>
    </w:p>
    <w:p w14:paraId="59A32FCD" w14:textId="77777777" w:rsidR="004827C9" w:rsidRPr="000207A8" w:rsidRDefault="004827C9" w:rsidP="000207A8">
      <w:pPr>
        <w:pStyle w:val="a3"/>
        <w:keepNext/>
        <w:keepLines/>
        <w:numPr>
          <w:ilvl w:val="0"/>
          <w:numId w:val="13"/>
        </w:numPr>
        <w:spacing w:after="200" w:line="360" w:lineRule="auto"/>
        <w:jc w:val="both"/>
        <w:rPr>
          <w:rFonts w:eastAsiaTheme="majorEastAsia" w:cs="Times New Roman"/>
          <w:b w:val="0"/>
          <w:bCs/>
          <w:szCs w:val="24"/>
        </w:rPr>
      </w:pPr>
      <w:r w:rsidRPr="000207A8">
        <w:rPr>
          <w:rFonts w:eastAsiaTheme="majorEastAsia" w:cs="Times New Roman"/>
          <w:b w:val="0"/>
          <w:bCs/>
          <w:szCs w:val="24"/>
        </w:rPr>
        <w:t xml:space="preserve">Сколько </w:t>
      </w:r>
      <w:r w:rsidRPr="000207A8">
        <w:rPr>
          <w:rFonts w:cs="Times New Roman"/>
          <w:b w:val="0"/>
          <w:bCs/>
          <w:color w:val="202124"/>
          <w:spacing w:val="2"/>
          <w:szCs w:val="24"/>
          <w:shd w:val="clear" w:color="auto" w:fill="FFFFFF"/>
        </w:rPr>
        <w:t>Вам полных лет?</w:t>
      </w:r>
      <w:r w:rsidRPr="000207A8">
        <w:rPr>
          <w:rFonts w:eastAsia="Times New Roman" w:cs="Times New Roman"/>
          <w:b w:val="0"/>
          <w:bCs/>
          <w:color w:val="D93025"/>
          <w:spacing w:val="2"/>
          <w:szCs w:val="24"/>
          <w:lang w:eastAsia="ru-RU"/>
        </w:rPr>
        <w:t xml:space="preserve"> *</w:t>
      </w:r>
    </w:p>
    <w:p w14:paraId="646DB6EB"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К какой категории граждан Вы относитесь? </w:t>
      </w:r>
      <w:r w:rsidRPr="000207A8">
        <w:rPr>
          <w:rFonts w:eastAsia="Times New Roman" w:cs="Times New Roman"/>
          <w:b w:val="0"/>
          <w:bCs/>
          <w:color w:val="D93025"/>
          <w:spacing w:val="2"/>
          <w:szCs w:val="24"/>
          <w:lang w:eastAsia="ru-RU"/>
        </w:rPr>
        <w:t>*</w:t>
      </w:r>
    </w:p>
    <w:p w14:paraId="600F4157" w14:textId="17AACDDD" w:rsidR="004827C9" w:rsidRPr="000207A8" w:rsidRDefault="00DC122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У</w:t>
      </w:r>
      <w:r w:rsidR="004827C9" w:rsidRPr="000207A8">
        <w:rPr>
          <w:rFonts w:eastAsia="Times New Roman" w:cs="Times New Roman"/>
          <w:b w:val="0"/>
          <w:bCs/>
          <w:color w:val="202124"/>
          <w:spacing w:val="3"/>
          <w:szCs w:val="24"/>
          <w:lang w:eastAsia="ru-RU"/>
        </w:rPr>
        <w:t>чащийся/студент</w:t>
      </w:r>
    </w:p>
    <w:p w14:paraId="444A9CFE" w14:textId="367D29E9" w:rsidR="004827C9" w:rsidRPr="000207A8" w:rsidRDefault="00DC122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П</w:t>
      </w:r>
      <w:r w:rsidR="004827C9" w:rsidRPr="000207A8">
        <w:rPr>
          <w:rFonts w:eastAsia="Times New Roman" w:cs="Times New Roman"/>
          <w:b w:val="0"/>
          <w:bCs/>
          <w:color w:val="202124"/>
          <w:spacing w:val="3"/>
          <w:szCs w:val="24"/>
          <w:lang w:eastAsia="ru-RU"/>
        </w:rPr>
        <w:t>енсионер</w:t>
      </w:r>
    </w:p>
    <w:p w14:paraId="7D7595CF" w14:textId="2C18E84F" w:rsidR="004827C9" w:rsidRPr="000207A8" w:rsidRDefault="00DC122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Го</w:t>
      </w:r>
      <w:r w:rsidR="004827C9" w:rsidRPr="000207A8">
        <w:rPr>
          <w:rFonts w:eastAsia="Times New Roman" w:cs="Times New Roman"/>
          <w:b w:val="0"/>
          <w:bCs/>
          <w:color w:val="202124"/>
          <w:spacing w:val="3"/>
          <w:szCs w:val="24"/>
          <w:lang w:eastAsia="ru-RU"/>
        </w:rPr>
        <w:t>сслужащий</w:t>
      </w:r>
    </w:p>
    <w:p w14:paraId="230128BA" w14:textId="506EE366" w:rsidR="004827C9" w:rsidRPr="000207A8" w:rsidRDefault="00DC122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аемный работник</w:t>
      </w:r>
    </w:p>
    <w:p w14:paraId="7E842B3A" w14:textId="4EC377E0" w:rsidR="004827C9" w:rsidRPr="000207A8" w:rsidRDefault="00DC122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П</w:t>
      </w:r>
      <w:r w:rsidR="004827C9" w:rsidRPr="000207A8">
        <w:rPr>
          <w:rFonts w:eastAsia="Times New Roman" w:cs="Times New Roman"/>
          <w:b w:val="0"/>
          <w:bCs/>
          <w:color w:val="202124"/>
          <w:spacing w:val="3"/>
          <w:szCs w:val="24"/>
          <w:lang w:eastAsia="ru-RU"/>
        </w:rPr>
        <w:t>редприниматель</w:t>
      </w:r>
    </w:p>
    <w:p w14:paraId="2F7B5119" w14:textId="62C8E658" w:rsidR="004827C9" w:rsidRPr="000207A8" w:rsidRDefault="00DC122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Б</w:t>
      </w:r>
      <w:r w:rsidR="004827C9" w:rsidRPr="000207A8">
        <w:rPr>
          <w:rFonts w:eastAsia="Times New Roman" w:cs="Times New Roman"/>
          <w:b w:val="0"/>
          <w:bCs/>
          <w:color w:val="202124"/>
          <w:spacing w:val="3"/>
          <w:szCs w:val="24"/>
          <w:lang w:eastAsia="ru-RU"/>
        </w:rPr>
        <w:t>езработный</w:t>
      </w:r>
    </w:p>
    <w:p w14:paraId="28E2FDD5"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Другое:</w:t>
      </w:r>
    </w:p>
    <w:p w14:paraId="27308E60"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Какое у вас образование?</w:t>
      </w:r>
      <w:r w:rsidRPr="000207A8">
        <w:rPr>
          <w:rFonts w:eastAsia="Times New Roman" w:cs="Times New Roman"/>
          <w:b w:val="0"/>
          <w:bCs/>
          <w:color w:val="D93025"/>
          <w:spacing w:val="2"/>
          <w:szCs w:val="24"/>
          <w:lang w:eastAsia="ru-RU"/>
        </w:rPr>
        <w:t> *</w:t>
      </w:r>
    </w:p>
    <w:p w14:paraId="0CD2C2FC"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Ученая степень</w:t>
      </w:r>
    </w:p>
    <w:p w14:paraId="0C8EE350"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Высшее образование (бакалавриат, специалитет, магистратура)</w:t>
      </w:r>
    </w:p>
    <w:p w14:paraId="60B33C84"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Неоконченное высшее образование</w:t>
      </w:r>
    </w:p>
    <w:p w14:paraId="57258698"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Среднее профессиональное образование (техникум, колледж)</w:t>
      </w:r>
    </w:p>
    <w:p w14:paraId="55A94B9C"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Среднее полное образование (11 классов школы)</w:t>
      </w:r>
    </w:p>
    <w:p w14:paraId="5AC68A12"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Среднее общее образование (9 классов школы)</w:t>
      </w:r>
    </w:p>
    <w:p w14:paraId="0DABABAF"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 образования (не закончил(а) школу)</w:t>
      </w:r>
    </w:p>
    <w:p w14:paraId="0DE61592"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Охарактеризуйте Ваше материальное положение</w:t>
      </w:r>
      <w:r w:rsidRPr="000207A8">
        <w:rPr>
          <w:rFonts w:eastAsia="Times New Roman" w:cs="Times New Roman"/>
          <w:b w:val="0"/>
          <w:bCs/>
          <w:color w:val="D93025"/>
          <w:spacing w:val="2"/>
          <w:szCs w:val="24"/>
          <w:lang w:eastAsia="ru-RU"/>
        </w:rPr>
        <w:t> *</w:t>
      </w:r>
    </w:p>
    <w:p w14:paraId="4ED62FF8"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Очень тяжелое, так как хватает только на еду</w:t>
      </w:r>
    </w:p>
    <w:p w14:paraId="09FB2433"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Тяжелое, так как хватает только на еду и одежду</w:t>
      </w:r>
    </w:p>
    <w:p w14:paraId="02A8699C"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Умеренное, так как хватает на еду, одежду и отпуск 1 раз в год</w:t>
      </w:r>
    </w:p>
    <w:p w14:paraId="11E8382D" w14:textId="372C30FA"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 xml:space="preserve">Хорошее, так как хватает на еду, одежду, покупку автомобиля и отпуск </w:t>
      </w:r>
      <w:r w:rsidR="00DC1229" w:rsidRPr="000207A8">
        <w:rPr>
          <w:rFonts w:eastAsia="Times New Roman" w:cs="Times New Roman"/>
          <w:b w:val="0"/>
          <w:bCs/>
          <w:color w:val="202124"/>
          <w:spacing w:val="3"/>
          <w:szCs w:val="24"/>
          <w:lang w:eastAsia="ru-RU"/>
        </w:rPr>
        <w:t>1–</w:t>
      </w:r>
      <w:r w:rsidR="008627B7" w:rsidRPr="000207A8">
        <w:rPr>
          <w:rFonts w:eastAsia="Times New Roman" w:cs="Times New Roman"/>
          <w:b w:val="0"/>
          <w:bCs/>
          <w:color w:val="202124"/>
          <w:spacing w:val="3"/>
          <w:szCs w:val="24"/>
          <w:lang w:eastAsia="ru-RU"/>
        </w:rPr>
        <w:t>2 раза</w:t>
      </w:r>
      <w:r w:rsidRPr="000207A8">
        <w:rPr>
          <w:rFonts w:eastAsia="Times New Roman" w:cs="Times New Roman"/>
          <w:b w:val="0"/>
          <w:bCs/>
          <w:color w:val="202124"/>
          <w:spacing w:val="3"/>
          <w:szCs w:val="24"/>
          <w:lang w:eastAsia="ru-RU"/>
        </w:rPr>
        <w:t xml:space="preserve"> в год</w:t>
      </w:r>
    </w:p>
    <w:p w14:paraId="14BFDA2A"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Очень хорошее, так как хватает на всё, вплоть до покупки дорогостоящего отдыха на престижных курортах несколько раз в год</w:t>
      </w:r>
    </w:p>
    <w:p w14:paraId="1F213023"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Какое Ваше семейное положение?</w:t>
      </w:r>
      <w:r w:rsidRPr="000207A8">
        <w:rPr>
          <w:rFonts w:eastAsia="Times New Roman" w:cs="Times New Roman"/>
          <w:b w:val="0"/>
          <w:bCs/>
          <w:color w:val="D93025"/>
          <w:spacing w:val="2"/>
          <w:szCs w:val="24"/>
          <w:lang w:eastAsia="ru-RU"/>
        </w:rPr>
        <w:t> *</w:t>
      </w:r>
    </w:p>
    <w:p w14:paraId="57406F01" w14:textId="5D78982E"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В</w:t>
      </w:r>
      <w:r w:rsidR="004827C9" w:rsidRPr="000207A8">
        <w:rPr>
          <w:rFonts w:eastAsia="Times New Roman" w:cs="Times New Roman"/>
          <w:b w:val="0"/>
          <w:bCs/>
          <w:color w:val="202124"/>
          <w:spacing w:val="3"/>
          <w:szCs w:val="24"/>
          <w:lang w:eastAsia="ru-RU"/>
        </w:rPr>
        <w:t xml:space="preserve"> браке</w:t>
      </w:r>
    </w:p>
    <w:p w14:paraId="5DEF4D5B" w14:textId="52276B47"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lastRenderedPageBreak/>
        <w:t>Ра</w:t>
      </w:r>
      <w:r w:rsidR="004827C9" w:rsidRPr="000207A8">
        <w:rPr>
          <w:rFonts w:eastAsia="Times New Roman" w:cs="Times New Roman"/>
          <w:b w:val="0"/>
          <w:bCs/>
          <w:color w:val="202124"/>
          <w:spacing w:val="3"/>
          <w:szCs w:val="24"/>
          <w:lang w:eastAsia="ru-RU"/>
        </w:rPr>
        <w:t>зведен/разведена</w:t>
      </w:r>
    </w:p>
    <w:p w14:paraId="40778DA6" w14:textId="3BC00310"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Х</w:t>
      </w:r>
      <w:r w:rsidR="004827C9" w:rsidRPr="000207A8">
        <w:rPr>
          <w:rFonts w:eastAsia="Times New Roman" w:cs="Times New Roman"/>
          <w:b w:val="0"/>
          <w:bCs/>
          <w:color w:val="202124"/>
          <w:spacing w:val="3"/>
          <w:szCs w:val="24"/>
          <w:lang w:eastAsia="ru-RU"/>
        </w:rPr>
        <w:t>олост/не замужем</w:t>
      </w:r>
    </w:p>
    <w:p w14:paraId="4582013B" w14:textId="43F4D41B"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В</w:t>
      </w:r>
      <w:r w:rsidR="004827C9" w:rsidRPr="000207A8">
        <w:rPr>
          <w:rFonts w:eastAsia="Times New Roman" w:cs="Times New Roman"/>
          <w:b w:val="0"/>
          <w:bCs/>
          <w:color w:val="202124"/>
          <w:spacing w:val="3"/>
          <w:szCs w:val="24"/>
          <w:lang w:eastAsia="ru-RU"/>
        </w:rPr>
        <w:t>дова/вдовец</w:t>
      </w:r>
    </w:p>
    <w:p w14:paraId="27760BCD"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Есть ли у Вас несовершеннолетние дети, с которыми Вы живете вместе?</w:t>
      </w:r>
      <w:r w:rsidRPr="000207A8">
        <w:rPr>
          <w:rFonts w:eastAsia="Times New Roman" w:cs="Times New Roman"/>
          <w:b w:val="0"/>
          <w:bCs/>
          <w:color w:val="D93025"/>
          <w:spacing w:val="2"/>
          <w:szCs w:val="24"/>
          <w:lang w:eastAsia="ru-RU"/>
        </w:rPr>
        <w:t> *</w:t>
      </w:r>
    </w:p>
    <w:p w14:paraId="76AF895E" w14:textId="5813CE9A"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ет</w:t>
      </w:r>
    </w:p>
    <w:p w14:paraId="4735C971" w14:textId="4253232A"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 1</w:t>
      </w:r>
    </w:p>
    <w:p w14:paraId="757DDC46" w14:textId="7FB937AB"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 2</w:t>
      </w:r>
    </w:p>
    <w:p w14:paraId="78785CAB" w14:textId="574EB4FE"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 3 и более</w:t>
      </w:r>
    </w:p>
    <w:p w14:paraId="46AA47CD"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Где Вы сейчас живете?</w:t>
      </w:r>
      <w:r w:rsidRPr="000207A8">
        <w:rPr>
          <w:rFonts w:eastAsia="Times New Roman" w:cs="Times New Roman"/>
          <w:b w:val="0"/>
          <w:bCs/>
          <w:color w:val="D93025"/>
          <w:spacing w:val="2"/>
          <w:szCs w:val="24"/>
          <w:lang w:eastAsia="ru-RU"/>
        </w:rPr>
        <w:t> *</w:t>
      </w:r>
    </w:p>
    <w:p w14:paraId="0D915C57"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Город федерального значения (Москва, Санкт-Петербург, Севастополь)</w:t>
      </w:r>
    </w:p>
    <w:p w14:paraId="1C90396B"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Областной/республиканский центр</w:t>
      </w:r>
    </w:p>
    <w:p w14:paraId="63F7801B"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Районный центр</w:t>
      </w:r>
    </w:p>
    <w:p w14:paraId="28FA7B87"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Поселок городского типа</w:t>
      </w:r>
    </w:p>
    <w:p w14:paraId="2C61BD37"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Поселок (село)</w:t>
      </w:r>
    </w:p>
    <w:p w14:paraId="3CA4B249"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Деревня</w:t>
      </w:r>
    </w:p>
    <w:p w14:paraId="1558630E"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Другое:</w:t>
      </w:r>
    </w:p>
    <w:p w14:paraId="7ADCBCF7" w14:textId="5067951C"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Есть ли у Вас автомобиль</w:t>
      </w:r>
      <w:r w:rsidR="00024218" w:rsidRPr="000207A8">
        <w:rPr>
          <w:rFonts w:eastAsia="Times New Roman" w:cs="Times New Roman"/>
          <w:b w:val="0"/>
          <w:bCs/>
          <w:color w:val="202124"/>
          <w:spacing w:val="2"/>
          <w:szCs w:val="24"/>
          <w:lang w:eastAsia="ru-RU"/>
        </w:rPr>
        <w:t>?</w:t>
      </w:r>
      <w:r w:rsidRPr="000207A8">
        <w:rPr>
          <w:rFonts w:eastAsia="Times New Roman" w:cs="Times New Roman"/>
          <w:b w:val="0"/>
          <w:bCs/>
          <w:color w:val="D93025"/>
          <w:spacing w:val="2"/>
          <w:szCs w:val="24"/>
          <w:lang w:eastAsia="ru-RU"/>
        </w:rPr>
        <w:t> *</w:t>
      </w:r>
    </w:p>
    <w:p w14:paraId="014A485F" w14:textId="097C88CF"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w:t>
      </w:r>
    </w:p>
    <w:p w14:paraId="19C702B6" w14:textId="544AB5B7"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ет</w:t>
      </w:r>
    </w:p>
    <w:p w14:paraId="02BFBB51" w14:textId="6B8AED8D" w:rsidR="004827C9" w:rsidRPr="000207A8" w:rsidRDefault="004827C9" w:rsidP="000207A8">
      <w:pPr>
        <w:pStyle w:val="a3"/>
        <w:numPr>
          <w:ilvl w:val="0"/>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 xml:space="preserve">Есть ли у Вас компьютер/ноутбук или телефон с выходом в интернет? </w:t>
      </w:r>
      <w:r w:rsidRPr="000207A8">
        <w:rPr>
          <w:rFonts w:eastAsia="Times New Roman" w:cs="Times New Roman"/>
          <w:b w:val="0"/>
          <w:bCs/>
          <w:color w:val="D93025"/>
          <w:spacing w:val="2"/>
          <w:szCs w:val="24"/>
          <w:lang w:eastAsia="ru-RU"/>
        </w:rPr>
        <w:t>*</w:t>
      </w:r>
    </w:p>
    <w:p w14:paraId="1081BE13"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Да, имеется всё</w:t>
      </w:r>
    </w:p>
    <w:p w14:paraId="5C659E1B"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Только компьютер/ноутбук</w:t>
      </w:r>
    </w:p>
    <w:p w14:paraId="416F57AD"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Только телефон</w:t>
      </w:r>
    </w:p>
    <w:p w14:paraId="67834C2E"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Не имеется ничего</w:t>
      </w:r>
    </w:p>
    <w:p w14:paraId="330E73BA" w14:textId="77777777" w:rsidR="004827C9" w:rsidRPr="000207A8" w:rsidRDefault="004827C9" w:rsidP="000207A8">
      <w:pPr>
        <w:pStyle w:val="a3"/>
        <w:numPr>
          <w:ilvl w:val="0"/>
          <w:numId w:val="13"/>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Достаточно ли скорости Вашего интернета для просмотра видео без задержек?</w:t>
      </w:r>
      <w:r w:rsidRPr="000207A8">
        <w:rPr>
          <w:rFonts w:eastAsia="Times New Roman" w:cs="Times New Roman"/>
          <w:b w:val="0"/>
          <w:bCs/>
          <w:color w:val="D93025"/>
          <w:spacing w:val="2"/>
          <w:szCs w:val="24"/>
          <w:lang w:eastAsia="ru-RU"/>
        </w:rPr>
        <w:t> *</w:t>
      </w:r>
    </w:p>
    <w:p w14:paraId="4C7A7971" w14:textId="72BCBD66"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w:t>
      </w:r>
    </w:p>
    <w:p w14:paraId="1191B9D9" w14:textId="1825E398" w:rsidR="004827C9" w:rsidRPr="000207A8" w:rsidRDefault="00473851"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ет</w:t>
      </w:r>
    </w:p>
    <w:p w14:paraId="1E936C7C" w14:textId="62F8319D" w:rsidR="004827C9" w:rsidRPr="000207A8" w:rsidRDefault="004827C9" w:rsidP="000207A8">
      <w:pPr>
        <w:pStyle w:val="a3"/>
        <w:numPr>
          <w:ilvl w:val="0"/>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 xml:space="preserve">Умеете ли Вы пользоваться аудио и видеосвязью, а также отправлять документы по электронной почте? </w:t>
      </w:r>
      <w:r w:rsidRPr="000207A8">
        <w:rPr>
          <w:rFonts w:eastAsia="Times New Roman" w:cs="Times New Roman"/>
          <w:b w:val="0"/>
          <w:bCs/>
          <w:color w:val="D93025"/>
          <w:spacing w:val="2"/>
          <w:szCs w:val="24"/>
          <w:lang w:eastAsia="ru-RU"/>
        </w:rPr>
        <w:t>*</w:t>
      </w:r>
    </w:p>
    <w:p w14:paraId="18B5A2CC"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 xml:space="preserve">Да, умею всё </w:t>
      </w:r>
    </w:p>
    <w:p w14:paraId="0B33261C"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Умею отправлять документы по эл. почте, не умею пользоваться аудио и видеосвязью</w:t>
      </w:r>
    </w:p>
    <w:p w14:paraId="4449A3EA"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Умею пользоваться аудио и видеосвязью, но не умею отправлять документы по эл. почте</w:t>
      </w:r>
    </w:p>
    <w:p w14:paraId="58221422" w14:textId="77777777" w:rsidR="004827C9" w:rsidRPr="000207A8" w:rsidRDefault="004827C9" w:rsidP="000207A8">
      <w:pPr>
        <w:pStyle w:val="a3"/>
        <w:numPr>
          <w:ilvl w:val="1"/>
          <w:numId w:val="13"/>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lastRenderedPageBreak/>
        <w:t>Не умею ничего</w:t>
      </w:r>
    </w:p>
    <w:p w14:paraId="2E6B4B2C" w14:textId="77777777" w:rsidR="004827C9" w:rsidRPr="000207A8" w:rsidRDefault="004827C9" w:rsidP="000207A8">
      <w:pPr>
        <w:pStyle w:val="a3"/>
        <w:spacing w:line="360" w:lineRule="auto"/>
        <w:ind w:left="1440"/>
        <w:jc w:val="both"/>
        <w:rPr>
          <w:rFonts w:eastAsia="Times New Roman" w:cs="Times New Roman"/>
          <w:b w:val="0"/>
          <w:bCs/>
          <w:color w:val="202124"/>
          <w:szCs w:val="24"/>
          <w:lang w:eastAsia="ru-RU"/>
        </w:rPr>
      </w:pPr>
    </w:p>
    <w:p w14:paraId="652FA342" w14:textId="77777777" w:rsidR="004827C9" w:rsidRPr="000207A8" w:rsidRDefault="004827C9" w:rsidP="000207A8">
      <w:pPr>
        <w:pStyle w:val="a3"/>
        <w:keepNext/>
        <w:keepLines/>
        <w:spacing w:line="360" w:lineRule="auto"/>
        <w:ind w:left="284"/>
        <w:jc w:val="both"/>
        <w:rPr>
          <w:rFonts w:eastAsiaTheme="majorEastAsia" w:cs="Times New Roman"/>
          <w:b w:val="0"/>
          <w:bCs/>
          <w:szCs w:val="24"/>
        </w:rPr>
      </w:pPr>
      <w:r w:rsidRPr="000207A8">
        <w:rPr>
          <w:rFonts w:eastAsiaTheme="majorEastAsia" w:cs="Times New Roman"/>
          <w:b w:val="0"/>
          <w:bCs/>
          <w:szCs w:val="24"/>
        </w:rPr>
        <w:t xml:space="preserve">Часть 2. </w:t>
      </w:r>
    </w:p>
    <w:p w14:paraId="6F9717BB" w14:textId="52DBA1C5"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Есть ли там, где Вы живете, учреждения здравоохранения?</w:t>
      </w:r>
      <w:r w:rsidRPr="000207A8">
        <w:rPr>
          <w:rFonts w:eastAsia="Times New Roman" w:cs="Times New Roman"/>
          <w:b w:val="0"/>
          <w:bCs/>
          <w:color w:val="D93025"/>
          <w:spacing w:val="2"/>
          <w:szCs w:val="24"/>
          <w:lang w:eastAsia="ru-RU"/>
        </w:rPr>
        <w:t> *</w:t>
      </w:r>
    </w:p>
    <w:p w14:paraId="12764B56"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ФАП (фельдшерско-акушерский пункт)</w:t>
      </w:r>
    </w:p>
    <w:p w14:paraId="5F34D305"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Поликлиника</w:t>
      </w:r>
    </w:p>
    <w:p w14:paraId="08904A2D"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Больница</w:t>
      </w:r>
    </w:p>
    <w:p w14:paraId="227A4E48"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Частная клиника (врачебный кабинет)</w:t>
      </w:r>
    </w:p>
    <w:p w14:paraId="4919E0E5"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00D588A3" w14:textId="77777777"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Как часто Вы посещаете врача?</w:t>
      </w:r>
      <w:r w:rsidRPr="000207A8">
        <w:rPr>
          <w:rFonts w:eastAsia="Times New Roman" w:cs="Times New Roman"/>
          <w:b w:val="0"/>
          <w:bCs/>
          <w:color w:val="D93025"/>
          <w:spacing w:val="2"/>
          <w:szCs w:val="24"/>
          <w:lang w:eastAsia="ru-RU"/>
        </w:rPr>
        <w:t> *</w:t>
      </w:r>
    </w:p>
    <w:p w14:paraId="1AE787B8"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Чаще, чем 1 раз в месяц</w:t>
      </w:r>
    </w:p>
    <w:p w14:paraId="3F4E61A8"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Раз в месяц</w:t>
      </w:r>
    </w:p>
    <w:p w14:paraId="3D0537C5"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Несколько раз в год</w:t>
      </w:r>
    </w:p>
    <w:p w14:paraId="0C395889"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Раз в несколько лет</w:t>
      </w:r>
    </w:p>
    <w:p w14:paraId="0F063CB1"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Другое:</w:t>
      </w:r>
    </w:p>
    <w:p w14:paraId="7D52F943" w14:textId="77777777"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Хотели бы Вы посещать врача чаще?</w:t>
      </w:r>
      <w:r w:rsidRPr="000207A8">
        <w:rPr>
          <w:rFonts w:eastAsia="Times New Roman" w:cs="Times New Roman"/>
          <w:b w:val="0"/>
          <w:bCs/>
          <w:color w:val="D93025"/>
          <w:spacing w:val="2"/>
          <w:szCs w:val="24"/>
          <w:lang w:eastAsia="ru-RU"/>
        </w:rPr>
        <w:t> *</w:t>
      </w:r>
    </w:p>
    <w:p w14:paraId="73316A8F" w14:textId="1000DB74" w:rsidR="004827C9" w:rsidRPr="000207A8" w:rsidRDefault="00C13666"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w:t>
      </w:r>
    </w:p>
    <w:p w14:paraId="49D1ED74" w14:textId="1BE34DAD" w:rsidR="004827C9" w:rsidRPr="000207A8" w:rsidRDefault="00C13666"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ет</w:t>
      </w:r>
    </w:p>
    <w:p w14:paraId="158F5E93" w14:textId="7E938A45"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Если да, то почему Вы это не делаете?</w:t>
      </w:r>
      <w:r w:rsidRPr="000207A8">
        <w:rPr>
          <w:rFonts w:eastAsia="Times New Roman" w:cs="Times New Roman"/>
          <w:b w:val="0"/>
          <w:bCs/>
          <w:color w:val="D93025"/>
          <w:spacing w:val="2"/>
          <w:szCs w:val="24"/>
          <w:lang w:eastAsia="ru-RU"/>
        </w:rPr>
        <w:t xml:space="preserve"> *</w:t>
      </w:r>
    </w:p>
    <w:p w14:paraId="382BE24D"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Нет нужных мне врачей</w:t>
      </w:r>
    </w:p>
    <w:p w14:paraId="069586F5"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Дорого</w:t>
      </w:r>
    </w:p>
    <w:p w14:paraId="31671675"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Очереди (сложно ожидать приема/записаться)</w:t>
      </w:r>
    </w:p>
    <w:p w14:paraId="5AD55BD9"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Некогда (много работы)</w:t>
      </w:r>
    </w:p>
    <w:p w14:paraId="46316966"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Другое:</w:t>
      </w:r>
    </w:p>
    <w:p w14:paraId="70A55886" w14:textId="77777777"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Есть ли там, где Вы живете, специалисты узкого медицинского профиля (например, эндокринологи, офтальмологи, неврологи, кардиологи и пр.)? </w:t>
      </w:r>
      <w:r w:rsidRPr="000207A8">
        <w:rPr>
          <w:rFonts w:eastAsia="Times New Roman" w:cs="Times New Roman"/>
          <w:b w:val="0"/>
          <w:bCs/>
          <w:color w:val="D93025"/>
          <w:spacing w:val="2"/>
          <w:szCs w:val="24"/>
          <w:lang w:eastAsia="ru-RU"/>
        </w:rPr>
        <w:t>*</w:t>
      </w:r>
    </w:p>
    <w:p w14:paraId="12421128"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есть все нужные специалисты</w:t>
      </w:r>
    </w:p>
    <w:p w14:paraId="0B98E468"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есть, но не все</w:t>
      </w:r>
    </w:p>
    <w:p w14:paraId="037F1817"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3DCBE793" w14:textId="54BE4C11"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Доверяете ли Вы диагнозам и назначениям врачей в том городе/поселке/</w:t>
      </w:r>
      <w:r w:rsidR="008627B7" w:rsidRPr="000207A8">
        <w:rPr>
          <w:rFonts w:eastAsia="Times New Roman" w:cs="Times New Roman"/>
          <w:b w:val="0"/>
          <w:bCs/>
          <w:color w:val="202124"/>
          <w:spacing w:val="2"/>
          <w:szCs w:val="24"/>
          <w:lang w:eastAsia="ru-RU"/>
        </w:rPr>
        <w:t>деревне,</w:t>
      </w:r>
      <w:r w:rsidRPr="000207A8">
        <w:rPr>
          <w:rFonts w:eastAsia="Times New Roman" w:cs="Times New Roman"/>
          <w:b w:val="0"/>
          <w:bCs/>
          <w:color w:val="202124"/>
          <w:spacing w:val="2"/>
          <w:szCs w:val="24"/>
          <w:lang w:eastAsia="ru-RU"/>
        </w:rPr>
        <w:t xml:space="preserve"> где Вы живете? </w:t>
      </w:r>
      <w:r w:rsidRPr="000207A8">
        <w:rPr>
          <w:rFonts w:eastAsia="Times New Roman" w:cs="Times New Roman"/>
          <w:b w:val="0"/>
          <w:bCs/>
          <w:color w:val="D93025"/>
          <w:spacing w:val="2"/>
          <w:szCs w:val="24"/>
          <w:lang w:eastAsia="ru-RU"/>
        </w:rPr>
        <w:t>*</w:t>
      </w:r>
    </w:p>
    <w:p w14:paraId="527FB53D"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полностью</w:t>
      </w:r>
    </w:p>
    <w:p w14:paraId="0858BFE7"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но проверяю их в сети интернет</w:t>
      </w:r>
    </w:p>
    <w:p w14:paraId="4FC6B31F"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lastRenderedPageBreak/>
        <w:t>Да, но предпочитаю показаться врачу в другом медицинском учреждении</w:t>
      </w:r>
    </w:p>
    <w:p w14:paraId="14D27A91"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 не доверяю</w:t>
      </w:r>
    </w:p>
    <w:p w14:paraId="69B4B908" w14:textId="77777777"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Если ли у врачей в Вашем городе/поселке/деревне компьютеры с выходом в Интернет на рабочем месте? </w:t>
      </w:r>
      <w:r w:rsidRPr="000207A8">
        <w:rPr>
          <w:rFonts w:eastAsia="Times New Roman" w:cs="Times New Roman"/>
          <w:b w:val="0"/>
          <w:bCs/>
          <w:color w:val="D93025"/>
          <w:spacing w:val="2"/>
          <w:szCs w:val="24"/>
          <w:lang w:eastAsia="ru-RU"/>
        </w:rPr>
        <w:t>*</w:t>
      </w:r>
    </w:p>
    <w:p w14:paraId="552B5620" w14:textId="75A0F57F" w:rsidR="004827C9" w:rsidRPr="000207A8" w:rsidRDefault="00A6435D"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w:t>
      </w:r>
      <w:r w:rsidR="004827C9" w:rsidRPr="000207A8">
        <w:rPr>
          <w:rFonts w:eastAsia="Times New Roman" w:cs="Times New Roman"/>
          <w:b w:val="0"/>
          <w:bCs/>
          <w:color w:val="202124"/>
          <w:spacing w:val="3"/>
          <w:szCs w:val="24"/>
          <w:lang w:eastAsia="ru-RU"/>
        </w:rPr>
        <w:t>а</w:t>
      </w:r>
    </w:p>
    <w:p w14:paraId="7A93EAE1" w14:textId="4F96D5EC" w:rsidR="004827C9" w:rsidRPr="000207A8" w:rsidRDefault="00A6435D"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ет</w:t>
      </w:r>
    </w:p>
    <w:p w14:paraId="17A6B11A" w14:textId="68DAE16C" w:rsidR="004827C9" w:rsidRPr="000207A8" w:rsidRDefault="00A6435D"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w:t>
      </w:r>
      <w:r w:rsidR="004827C9" w:rsidRPr="000207A8">
        <w:rPr>
          <w:rFonts w:eastAsia="Times New Roman" w:cs="Times New Roman"/>
          <w:b w:val="0"/>
          <w:bCs/>
          <w:color w:val="202124"/>
          <w:spacing w:val="3"/>
          <w:szCs w:val="24"/>
          <w:lang w:eastAsia="ru-RU"/>
        </w:rPr>
        <w:t>е знаю</w:t>
      </w:r>
    </w:p>
    <w:p w14:paraId="70E4F38E" w14:textId="15878EC0"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Приходилось ли Вам ездить в другой населенный пункт для получения медицинских услуг / консультации врача</w:t>
      </w:r>
      <w:r w:rsidR="00B66AB2" w:rsidRPr="000207A8">
        <w:rPr>
          <w:rFonts w:eastAsia="Times New Roman" w:cs="Times New Roman"/>
          <w:b w:val="0"/>
          <w:bCs/>
          <w:color w:val="202124"/>
          <w:spacing w:val="2"/>
          <w:szCs w:val="24"/>
          <w:lang w:eastAsia="ru-RU"/>
        </w:rPr>
        <w:t xml:space="preserve">? </w:t>
      </w:r>
      <w:r w:rsidRPr="000207A8">
        <w:rPr>
          <w:rFonts w:eastAsia="Times New Roman" w:cs="Times New Roman"/>
          <w:b w:val="0"/>
          <w:bCs/>
          <w:color w:val="D93025"/>
          <w:spacing w:val="2"/>
          <w:szCs w:val="24"/>
          <w:lang w:eastAsia="ru-RU"/>
        </w:rPr>
        <w:t>*</w:t>
      </w:r>
    </w:p>
    <w:p w14:paraId="1A6088DF"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w:t>
      </w:r>
    </w:p>
    <w:p w14:paraId="046F9746"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480B1E1D" w14:textId="10945C66"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Если приходилось, то как часто?</w:t>
      </w:r>
      <w:r w:rsidR="00B66AB2" w:rsidRPr="000207A8">
        <w:rPr>
          <w:rFonts w:eastAsia="Times New Roman" w:cs="Times New Roman"/>
          <w:b w:val="0"/>
          <w:bCs/>
          <w:color w:val="202124"/>
          <w:spacing w:val="2"/>
          <w:szCs w:val="24"/>
          <w:lang w:eastAsia="ru-RU"/>
        </w:rPr>
        <w:t xml:space="preserve"> </w:t>
      </w:r>
      <w:r w:rsidR="00B66AB2" w:rsidRPr="000207A8">
        <w:rPr>
          <w:rFonts w:eastAsia="Times New Roman" w:cs="Times New Roman"/>
          <w:b w:val="0"/>
          <w:bCs/>
          <w:color w:val="D93025"/>
          <w:spacing w:val="2"/>
          <w:szCs w:val="24"/>
          <w:lang w:eastAsia="ru-RU"/>
        </w:rPr>
        <w:t>*</w:t>
      </w:r>
    </w:p>
    <w:p w14:paraId="6D8F1586"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Один раз</w:t>
      </w:r>
    </w:p>
    <w:p w14:paraId="2539B177"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Несколько раз</w:t>
      </w:r>
    </w:p>
    <w:p w14:paraId="3159D868"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Регулярно</w:t>
      </w:r>
    </w:p>
    <w:p w14:paraId="5ECFCDC5" w14:textId="77777777"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Лечились ли Вы когда-либо без консультации врача?</w:t>
      </w:r>
      <w:r w:rsidRPr="000207A8">
        <w:rPr>
          <w:rFonts w:eastAsia="Times New Roman" w:cs="Times New Roman"/>
          <w:b w:val="0"/>
          <w:bCs/>
          <w:color w:val="D93025"/>
          <w:spacing w:val="2"/>
          <w:szCs w:val="24"/>
          <w:lang w:eastAsia="ru-RU"/>
        </w:rPr>
        <w:t> *</w:t>
      </w:r>
    </w:p>
    <w:p w14:paraId="6515DD0D"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лечился(лась) согласно ранее сделанным назначениям</w:t>
      </w:r>
    </w:p>
    <w:p w14:paraId="12CE1770"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лечился(лась) по совету фармацевта в аптеке</w:t>
      </w:r>
    </w:p>
    <w:p w14:paraId="0765E3C1"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лечился(лась) по совету друзей/знакомых</w:t>
      </w:r>
    </w:p>
    <w:p w14:paraId="6ADF2233"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нашел(ла) схему лечения в Интернете</w:t>
      </w:r>
    </w:p>
    <w:p w14:paraId="0D2FFC7C"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04F5E190" w14:textId="77777777" w:rsidR="004827C9" w:rsidRPr="000207A8" w:rsidRDefault="004827C9" w:rsidP="000207A8">
      <w:pPr>
        <w:pStyle w:val="a3"/>
        <w:numPr>
          <w:ilvl w:val="0"/>
          <w:numId w:val="14"/>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Есть ли доступ к телемедицине в учреждении здравоохранения там, где Вы живете? (Телемедицинские услуги – инструмент, при котором пациенты могут консультироваться с врачом онлайн через специальную платформу)</w:t>
      </w:r>
      <w:r w:rsidRPr="000207A8">
        <w:rPr>
          <w:rFonts w:eastAsia="Times New Roman" w:cs="Times New Roman"/>
          <w:b w:val="0"/>
          <w:bCs/>
          <w:color w:val="D93025"/>
          <w:spacing w:val="2"/>
          <w:szCs w:val="24"/>
          <w:lang w:eastAsia="ru-RU"/>
        </w:rPr>
        <w:t> *</w:t>
      </w:r>
    </w:p>
    <w:p w14:paraId="67DB13D9"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w:t>
      </w:r>
    </w:p>
    <w:p w14:paraId="5A95510F"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2D539580" w14:textId="77777777" w:rsidR="004827C9" w:rsidRPr="000207A8" w:rsidRDefault="004827C9" w:rsidP="000207A8">
      <w:pPr>
        <w:pStyle w:val="a3"/>
        <w:numPr>
          <w:ilvl w:val="1"/>
          <w:numId w:val="14"/>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 знаю</w:t>
      </w:r>
    </w:p>
    <w:p w14:paraId="7A9B1C4C" w14:textId="77777777" w:rsidR="004827C9" w:rsidRPr="000207A8" w:rsidRDefault="004827C9" w:rsidP="000207A8">
      <w:pPr>
        <w:spacing w:line="360" w:lineRule="auto"/>
        <w:jc w:val="both"/>
        <w:rPr>
          <w:rFonts w:ascii="Times New Roman" w:eastAsia="Times New Roman" w:hAnsi="Times New Roman" w:cs="Times New Roman"/>
          <w:bCs/>
          <w:color w:val="202124"/>
          <w:sz w:val="24"/>
          <w:szCs w:val="24"/>
          <w:lang w:eastAsia="ru-RU"/>
        </w:rPr>
      </w:pPr>
      <w:r w:rsidRPr="000207A8">
        <w:rPr>
          <w:rFonts w:ascii="Times New Roman" w:eastAsia="Times New Roman" w:hAnsi="Times New Roman" w:cs="Times New Roman"/>
          <w:bCs/>
          <w:color w:val="202124"/>
          <w:sz w:val="24"/>
          <w:szCs w:val="24"/>
          <w:lang w:eastAsia="ru-RU"/>
        </w:rPr>
        <w:t xml:space="preserve">Часть 3. </w:t>
      </w:r>
    </w:p>
    <w:p w14:paraId="2B9996C8" w14:textId="77777777" w:rsidR="004827C9" w:rsidRPr="000207A8" w:rsidRDefault="004827C9" w:rsidP="000207A8">
      <w:pPr>
        <w:pStyle w:val="a3"/>
        <w:numPr>
          <w:ilvl w:val="0"/>
          <w:numId w:val="15"/>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Пользовались ли Вы когда-нибудь онлайн медицинскими консультациями (через Интернет)? </w:t>
      </w:r>
      <w:r w:rsidRPr="000207A8">
        <w:rPr>
          <w:rFonts w:eastAsia="Times New Roman" w:cs="Times New Roman"/>
          <w:b w:val="0"/>
          <w:bCs/>
          <w:color w:val="D93025"/>
          <w:spacing w:val="2"/>
          <w:szCs w:val="24"/>
          <w:lang w:eastAsia="ru-RU"/>
        </w:rPr>
        <w:t>*</w:t>
      </w:r>
    </w:p>
    <w:p w14:paraId="3E3A4435"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получал онлайн-консультацию бесплатно (по полису ОМС)</w:t>
      </w:r>
    </w:p>
    <w:p w14:paraId="5C577F04"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 получал онлайн-консультацию платно</w:t>
      </w:r>
    </w:p>
    <w:p w14:paraId="23B0AD86"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4BFDA4D4" w14:textId="77777777" w:rsidR="004827C9" w:rsidRPr="000207A8" w:rsidRDefault="004827C9" w:rsidP="000207A8">
      <w:pPr>
        <w:spacing w:line="360" w:lineRule="auto"/>
        <w:jc w:val="both"/>
        <w:rPr>
          <w:rFonts w:ascii="Times New Roman" w:eastAsia="Times New Roman" w:hAnsi="Times New Roman" w:cs="Times New Roman"/>
          <w:bCs/>
          <w:color w:val="202124"/>
          <w:sz w:val="24"/>
          <w:szCs w:val="24"/>
          <w:lang w:eastAsia="ru-RU"/>
        </w:rPr>
      </w:pPr>
      <w:r w:rsidRPr="000207A8">
        <w:rPr>
          <w:rFonts w:ascii="Times New Roman" w:eastAsia="Times New Roman" w:hAnsi="Times New Roman" w:cs="Times New Roman"/>
          <w:bCs/>
          <w:color w:val="202124"/>
          <w:sz w:val="24"/>
          <w:szCs w:val="24"/>
          <w:lang w:eastAsia="ru-RU"/>
        </w:rPr>
        <w:lastRenderedPageBreak/>
        <w:t>(Если на предыдущий ответ было «да»)</w:t>
      </w:r>
    </w:p>
    <w:p w14:paraId="5CA926DD" w14:textId="694D452E" w:rsidR="004827C9" w:rsidRPr="000207A8" w:rsidRDefault="004827C9" w:rsidP="000207A8">
      <w:pPr>
        <w:pStyle w:val="a3"/>
        <w:numPr>
          <w:ilvl w:val="0"/>
          <w:numId w:val="15"/>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Насколько вы удовлетворены полученными услугами?</w:t>
      </w:r>
      <w:r w:rsidR="00C316F0" w:rsidRPr="000207A8">
        <w:rPr>
          <w:rFonts w:eastAsia="Times New Roman" w:cs="Times New Roman"/>
          <w:b w:val="0"/>
          <w:bCs/>
          <w:color w:val="202124"/>
          <w:szCs w:val="24"/>
          <w:lang w:eastAsia="ru-RU"/>
        </w:rPr>
        <w:t xml:space="preserve"> </w:t>
      </w:r>
      <w:r w:rsidR="00C316F0" w:rsidRPr="000207A8">
        <w:rPr>
          <w:rFonts w:eastAsia="Times New Roman" w:cs="Times New Roman"/>
          <w:b w:val="0"/>
          <w:bCs/>
          <w:color w:val="D93025"/>
          <w:spacing w:val="2"/>
          <w:szCs w:val="24"/>
          <w:lang w:eastAsia="ru-RU"/>
        </w:rPr>
        <w:t>*</w:t>
      </w:r>
    </w:p>
    <w:p w14:paraId="6044E1EC" w14:textId="77777777" w:rsidR="004827C9" w:rsidRPr="000207A8" w:rsidRDefault="004827C9" w:rsidP="000207A8">
      <w:pPr>
        <w:spacing w:line="360" w:lineRule="auto"/>
        <w:jc w:val="both"/>
        <w:rPr>
          <w:rFonts w:ascii="Times New Roman" w:eastAsia="Times New Roman" w:hAnsi="Times New Roman" w:cs="Times New Roman"/>
          <w:color w:val="202124"/>
          <w:sz w:val="24"/>
          <w:szCs w:val="24"/>
          <w:lang w:eastAsia="ru-RU"/>
        </w:rPr>
      </w:pPr>
      <w:r w:rsidRPr="000207A8">
        <w:rPr>
          <w:rFonts w:ascii="Times New Roman" w:eastAsia="Times New Roman" w:hAnsi="Times New Roman" w:cs="Times New Roman"/>
          <w:noProof/>
          <w:color w:val="202124"/>
          <w:sz w:val="24"/>
          <w:szCs w:val="24"/>
          <w:lang w:eastAsia="ru-RU"/>
        </w:rPr>
        <w:drawing>
          <wp:inline distT="0" distB="0" distL="0" distR="0" wp14:anchorId="2D004CA8" wp14:editId="7F8986D8">
            <wp:extent cx="5597525" cy="2330557"/>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600278" cy="2331703"/>
                    </a:xfrm>
                    <a:prstGeom prst="rect">
                      <a:avLst/>
                    </a:prstGeom>
                  </pic:spPr>
                </pic:pic>
              </a:graphicData>
            </a:graphic>
          </wp:inline>
        </w:drawing>
      </w:r>
    </w:p>
    <w:p w14:paraId="4D9BFB51" w14:textId="77777777" w:rsidR="004827C9" w:rsidRPr="000207A8" w:rsidRDefault="004827C9" w:rsidP="000207A8">
      <w:pPr>
        <w:spacing w:line="360" w:lineRule="auto"/>
        <w:jc w:val="both"/>
        <w:rPr>
          <w:rFonts w:ascii="Times New Roman" w:eastAsia="Times New Roman" w:hAnsi="Times New Roman" w:cs="Times New Roman"/>
          <w:color w:val="202124"/>
          <w:sz w:val="24"/>
          <w:szCs w:val="24"/>
          <w:lang w:eastAsia="ru-RU"/>
        </w:rPr>
      </w:pPr>
      <w:r w:rsidRPr="000207A8">
        <w:rPr>
          <w:rFonts w:ascii="Times New Roman" w:eastAsia="Times New Roman" w:hAnsi="Times New Roman" w:cs="Times New Roman"/>
          <w:color w:val="202124"/>
          <w:sz w:val="24"/>
          <w:szCs w:val="24"/>
          <w:lang w:eastAsia="ru-RU"/>
        </w:rPr>
        <w:t>(Если на предыдущий ответ было «нет»)</w:t>
      </w:r>
    </w:p>
    <w:p w14:paraId="7405316F" w14:textId="67C2359E" w:rsidR="004827C9" w:rsidRPr="000207A8" w:rsidRDefault="004827C9" w:rsidP="000207A8">
      <w:pPr>
        <w:pStyle w:val="a3"/>
        <w:numPr>
          <w:ilvl w:val="0"/>
          <w:numId w:val="15"/>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Хотели бы Вы получать такие онлайн-консультации?</w:t>
      </w:r>
      <w:r w:rsidR="00C316F0" w:rsidRPr="000207A8">
        <w:rPr>
          <w:rFonts w:eastAsia="Times New Roman" w:cs="Times New Roman"/>
          <w:b w:val="0"/>
          <w:bCs/>
          <w:color w:val="202124"/>
          <w:spacing w:val="2"/>
          <w:szCs w:val="24"/>
          <w:lang w:eastAsia="ru-RU"/>
        </w:rPr>
        <w:t xml:space="preserve"> </w:t>
      </w:r>
      <w:r w:rsidR="00C316F0" w:rsidRPr="000207A8">
        <w:rPr>
          <w:rFonts w:eastAsia="Times New Roman" w:cs="Times New Roman"/>
          <w:b w:val="0"/>
          <w:bCs/>
          <w:color w:val="D93025"/>
          <w:spacing w:val="2"/>
          <w:szCs w:val="24"/>
          <w:lang w:eastAsia="ru-RU"/>
        </w:rPr>
        <w:t>*</w:t>
      </w:r>
    </w:p>
    <w:p w14:paraId="06465575"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w:t>
      </w:r>
    </w:p>
    <w:p w14:paraId="53490CCB" w14:textId="239BD55E"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2C553411" w14:textId="77777777" w:rsidR="004827C9" w:rsidRPr="000207A8" w:rsidRDefault="004827C9" w:rsidP="000207A8">
      <w:pPr>
        <w:pStyle w:val="a3"/>
        <w:spacing w:line="360" w:lineRule="auto"/>
        <w:ind w:left="1778"/>
        <w:jc w:val="both"/>
        <w:rPr>
          <w:rFonts w:eastAsia="Times New Roman" w:cs="Times New Roman"/>
          <w:b w:val="0"/>
          <w:bCs/>
          <w:color w:val="202124"/>
          <w:szCs w:val="24"/>
          <w:lang w:eastAsia="ru-RU"/>
        </w:rPr>
      </w:pPr>
    </w:p>
    <w:p w14:paraId="347CB6CA" w14:textId="55971C58" w:rsidR="004827C9" w:rsidRPr="000207A8" w:rsidRDefault="004827C9" w:rsidP="000207A8">
      <w:pPr>
        <w:pStyle w:val="a3"/>
        <w:numPr>
          <w:ilvl w:val="0"/>
          <w:numId w:val="15"/>
        </w:numPr>
        <w:spacing w:after="240" w:line="360" w:lineRule="auto"/>
        <w:jc w:val="both"/>
        <w:rPr>
          <w:rFonts w:eastAsia="Times New Roman" w:cs="Times New Roman"/>
          <w:b w:val="0"/>
          <w:bCs/>
          <w:color w:val="202124"/>
          <w:spacing w:val="2"/>
          <w:szCs w:val="24"/>
          <w:lang w:eastAsia="ru-RU"/>
        </w:rPr>
      </w:pPr>
      <w:r w:rsidRPr="000207A8">
        <w:rPr>
          <w:rFonts w:eastAsia="Times New Roman" w:cs="Times New Roman"/>
          <w:b w:val="0"/>
          <w:bCs/>
          <w:color w:val="202124"/>
          <w:spacing w:val="2"/>
          <w:szCs w:val="24"/>
          <w:lang w:eastAsia="ru-RU"/>
        </w:rPr>
        <w:t>Готовы ли платить за такие онлайн-консультации?</w:t>
      </w:r>
      <w:r w:rsidRPr="000207A8">
        <w:rPr>
          <w:rFonts w:eastAsia="Times New Roman" w:cs="Times New Roman"/>
          <w:b w:val="0"/>
          <w:bCs/>
          <w:color w:val="D93025"/>
          <w:spacing w:val="2"/>
          <w:szCs w:val="24"/>
          <w:lang w:eastAsia="ru-RU"/>
        </w:rPr>
        <w:t> </w:t>
      </w:r>
      <w:r w:rsidR="00C316F0" w:rsidRPr="000207A8">
        <w:rPr>
          <w:rFonts w:eastAsia="Times New Roman" w:cs="Times New Roman"/>
          <w:b w:val="0"/>
          <w:bCs/>
          <w:color w:val="D93025"/>
          <w:spacing w:val="2"/>
          <w:szCs w:val="24"/>
          <w:lang w:eastAsia="ru-RU"/>
        </w:rPr>
        <w:t>*</w:t>
      </w:r>
    </w:p>
    <w:p w14:paraId="2F7D4491"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Да</w:t>
      </w:r>
    </w:p>
    <w:p w14:paraId="73BC38B4"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pacing w:val="3"/>
          <w:szCs w:val="24"/>
          <w:lang w:eastAsia="ru-RU"/>
        </w:rPr>
        <w:t>Нет</w:t>
      </w:r>
    </w:p>
    <w:p w14:paraId="16D83CEA" w14:textId="610D8648" w:rsidR="004827C9" w:rsidRPr="000207A8" w:rsidRDefault="004827C9" w:rsidP="000207A8">
      <w:pPr>
        <w:pStyle w:val="a3"/>
        <w:numPr>
          <w:ilvl w:val="0"/>
          <w:numId w:val="15"/>
        </w:numPr>
        <w:spacing w:after="240" w:line="360" w:lineRule="auto"/>
        <w:jc w:val="both"/>
        <w:rPr>
          <w:rFonts w:eastAsiaTheme="majorEastAsia" w:cs="Times New Roman"/>
          <w:b w:val="0"/>
          <w:bCs/>
          <w:szCs w:val="24"/>
        </w:rPr>
      </w:pPr>
      <w:r w:rsidRPr="000207A8">
        <w:rPr>
          <w:rFonts w:eastAsiaTheme="majorEastAsia" w:cs="Times New Roman"/>
          <w:b w:val="0"/>
          <w:bCs/>
          <w:szCs w:val="24"/>
        </w:rPr>
        <w:t xml:space="preserve"> У Вас есть хронические заболевания?</w:t>
      </w:r>
      <w:r w:rsidR="00C316F0" w:rsidRPr="000207A8">
        <w:rPr>
          <w:rFonts w:eastAsiaTheme="majorEastAsia" w:cs="Times New Roman"/>
          <w:b w:val="0"/>
          <w:bCs/>
          <w:szCs w:val="24"/>
        </w:rPr>
        <w:t xml:space="preserve"> </w:t>
      </w:r>
      <w:r w:rsidR="00C316F0" w:rsidRPr="000207A8">
        <w:rPr>
          <w:rFonts w:eastAsia="Times New Roman" w:cs="Times New Roman"/>
          <w:b w:val="0"/>
          <w:bCs/>
          <w:color w:val="D93025"/>
          <w:spacing w:val="2"/>
          <w:szCs w:val="24"/>
          <w:lang w:eastAsia="ru-RU"/>
        </w:rPr>
        <w:t>*</w:t>
      </w:r>
    </w:p>
    <w:p w14:paraId="00A5A9AA"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 xml:space="preserve">Нет </w:t>
      </w:r>
    </w:p>
    <w:p w14:paraId="6E6A8B43"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Да, но я в состоянии ремиссии</w:t>
      </w:r>
    </w:p>
    <w:p w14:paraId="086D8580" w14:textId="15AA0220"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Да, и я постоянно принимаю лекарства и нахожусь под наблюдением врача</w:t>
      </w:r>
    </w:p>
    <w:p w14:paraId="6CA73DC3" w14:textId="6B26BD7B" w:rsidR="004827C9" w:rsidRPr="000207A8" w:rsidRDefault="004827C9" w:rsidP="000207A8">
      <w:pPr>
        <w:pStyle w:val="a3"/>
        <w:numPr>
          <w:ilvl w:val="0"/>
          <w:numId w:val="15"/>
        </w:numPr>
        <w:spacing w:line="360" w:lineRule="auto"/>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Для чего бы Вы хотели получать онлайн-консультации</w:t>
      </w:r>
      <w:r w:rsidR="00C316F0" w:rsidRPr="000207A8">
        <w:rPr>
          <w:rFonts w:eastAsia="Times New Roman" w:cs="Times New Roman"/>
          <w:b w:val="0"/>
          <w:bCs/>
          <w:color w:val="202124"/>
          <w:szCs w:val="24"/>
          <w:lang w:eastAsia="ru-RU"/>
        </w:rPr>
        <w:t xml:space="preserve">? </w:t>
      </w:r>
      <w:r w:rsidR="00C316F0" w:rsidRPr="000207A8">
        <w:rPr>
          <w:rFonts w:eastAsia="Times New Roman" w:cs="Times New Roman"/>
          <w:b w:val="0"/>
          <w:bCs/>
          <w:color w:val="D93025"/>
          <w:spacing w:val="2"/>
          <w:szCs w:val="24"/>
          <w:lang w:eastAsia="ru-RU"/>
        </w:rPr>
        <w:t>*</w:t>
      </w:r>
    </w:p>
    <w:p w14:paraId="66F95FDE"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Поставить диагноз по имеющимся симптомам</w:t>
      </w:r>
    </w:p>
    <w:p w14:paraId="07DFB592"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Поставить диагноз по имеющимся результатам анализов / обследований</w:t>
      </w:r>
    </w:p>
    <w:p w14:paraId="2C45676D"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Назначить анализы/обследования</w:t>
      </w:r>
    </w:p>
    <w:p w14:paraId="7D9D7BB6"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Удостовериться в правильности диагноза, поставленного другим врачом</w:t>
      </w:r>
    </w:p>
    <w:p w14:paraId="1DA00163" w14:textId="77777777" w:rsidR="004827C9"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Оформить больничный лист</w:t>
      </w:r>
    </w:p>
    <w:p w14:paraId="4B7933AF" w14:textId="15EB0B3E" w:rsidR="00094EA4" w:rsidRPr="000207A8" w:rsidRDefault="004827C9" w:rsidP="000207A8">
      <w:pPr>
        <w:pStyle w:val="a3"/>
        <w:numPr>
          <w:ilvl w:val="1"/>
          <w:numId w:val="15"/>
        </w:numPr>
        <w:spacing w:line="360" w:lineRule="auto"/>
        <w:ind w:left="1778"/>
        <w:jc w:val="both"/>
        <w:rPr>
          <w:rFonts w:eastAsia="Times New Roman" w:cs="Times New Roman"/>
          <w:b w:val="0"/>
          <w:bCs/>
          <w:color w:val="202124"/>
          <w:szCs w:val="24"/>
          <w:lang w:eastAsia="ru-RU"/>
        </w:rPr>
      </w:pPr>
      <w:r w:rsidRPr="000207A8">
        <w:rPr>
          <w:rFonts w:eastAsia="Times New Roman" w:cs="Times New Roman"/>
          <w:b w:val="0"/>
          <w:bCs/>
          <w:color w:val="202124"/>
          <w:szCs w:val="24"/>
          <w:lang w:eastAsia="ru-RU"/>
        </w:rPr>
        <w:t>Выписать рецепт на лекарство</w:t>
      </w:r>
    </w:p>
    <w:sectPr w:rsidR="00094EA4" w:rsidRPr="000207A8" w:rsidSect="002077F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107427" w14:textId="77777777" w:rsidR="00B5483B" w:rsidRDefault="00B5483B" w:rsidP="00331CB7">
      <w:pPr>
        <w:spacing w:line="240" w:lineRule="auto"/>
      </w:pPr>
      <w:r>
        <w:separator/>
      </w:r>
    </w:p>
  </w:endnote>
  <w:endnote w:type="continuationSeparator" w:id="0">
    <w:p w14:paraId="7DEC8FB9" w14:textId="77777777" w:rsidR="00B5483B" w:rsidRDefault="00B5483B" w:rsidP="00331CB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PT Serif">
    <w:charset w:val="CC"/>
    <w:family w:val="roman"/>
    <w:pitch w:val="variable"/>
    <w:sig w:usb0="A00002EF" w:usb1="5000204B" w:usb2="00000000" w:usb3="00000000" w:csb0="00000097" w:csb1="00000000"/>
  </w:font>
  <w:font w:name="Georgia">
    <w:panose1 w:val="02040502050405020303"/>
    <w:charset w:val="CC"/>
    <w:family w:val="roman"/>
    <w:pitch w:val="variable"/>
    <w:sig w:usb0="00000287" w:usb1="00000000" w:usb2="00000000" w:usb3="00000000" w:csb0="0000009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529902"/>
      <w:docPartObj>
        <w:docPartGallery w:val="Page Numbers (Bottom of Page)"/>
        <w:docPartUnique/>
      </w:docPartObj>
    </w:sdtPr>
    <w:sdtEndPr/>
    <w:sdtContent>
      <w:p w14:paraId="47F8D45D" w14:textId="5B4B713F" w:rsidR="0068069D" w:rsidRDefault="0068069D">
        <w:pPr>
          <w:pStyle w:val="ab"/>
          <w:jc w:val="right"/>
        </w:pPr>
        <w:r>
          <w:fldChar w:fldCharType="begin"/>
        </w:r>
        <w:r>
          <w:instrText>PAGE   \* MERGEFORMAT</w:instrText>
        </w:r>
        <w:r>
          <w:fldChar w:fldCharType="separate"/>
        </w:r>
        <w:r>
          <w:t>2</w:t>
        </w:r>
        <w:r>
          <w:fldChar w:fldCharType="end"/>
        </w:r>
      </w:p>
    </w:sdtContent>
  </w:sdt>
  <w:p w14:paraId="18C18741" w14:textId="714AC2AD" w:rsidR="00CC45D8" w:rsidRDefault="00CC45D8" w:rsidP="003917F7">
    <w:pPr>
      <w:pStyle w:val="ab"/>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83494" w14:textId="77777777" w:rsidR="00B5483B" w:rsidRDefault="00B5483B" w:rsidP="00331CB7">
      <w:pPr>
        <w:spacing w:line="240" w:lineRule="auto"/>
      </w:pPr>
      <w:r>
        <w:separator/>
      </w:r>
    </w:p>
  </w:footnote>
  <w:footnote w:type="continuationSeparator" w:id="0">
    <w:p w14:paraId="4F1E9268" w14:textId="77777777" w:rsidR="00B5483B" w:rsidRDefault="00B5483B" w:rsidP="00331CB7">
      <w:pPr>
        <w:spacing w:line="240" w:lineRule="auto"/>
      </w:pPr>
      <w:r>
        <w:continuationSeparator/>
      </w:r>
    </w:p>
  </w:footnote>
  <w:footnote w:id="1">
    <w:p w14:paraId="244B0847" w14:textId="77777777" w:rsidR="00440763" w:rsidRDefault="00D474F2" w:rsidP="00DA60F9">
      <w:pPr>
        <w:pStyle w:val="a4"/>
        <w:jc w:val="both"/>
        <w:rPr>
          <w:rFonts w:ascii="Times New Roman" w:hAnsi="Times New Roman" w:cs="Times New Roman"/>
        </w:rPr>
      </w:pPr>
      <w:r>
        <w:rPr>
          <w:rStyle w:val="a6"/>
        </w:rPr>
        <w:footnoteRef/>
      </w:r>
      <w:r>
        <w:t xml:space="preserve"> </w:t>
      </w:r>
      <w:r w:rsidR="00440763" w:rsidRPr="0048039A">
        <w:rPr>
          <w:rFonts w:ascii="Times New Roman" w:hAnsi="Times New Roman" w:cs="Times New Roman"/>
        </w:rPr>
        <w:t xml:space="preserve">Доклад о результатах второго глобального обследования в области электронного здравоохранения // </w:t>
      </w:r>
    </w:p>
    <w:p w14:paraId="7AA63AB3" w14:textId="6D42DB37" w:rsidR="009919C6" w:rsidRPr="00DA60F9" w:rsidRDefault="00440763" w:rsidP="00DA60F9">
      <w:pPr>
        <w:pStyle w:val="a4"/>
        <w:jc w:val="both"/>
        <w:rPr>
          <w:rFonts w:ascii="Times New Roman" w:hAnsi="Times New Roman" w:cs="Times New Roman"/>
          <w:color w:val="0000FF"/>
          <w:u w:val="single"/>
        </w:rPr>
      </w:pPr>
      <w:r w:rsidRPr="000D33C8">
        <w:rPr>
          <w:rFonts w:ascii="Times New Roman" w:hAnsi="Times New Roman" w:cs="Times New Roman"/>
          <w:lang w:val="en-US"/>
        </w:rPr>
        <w:t>WHO Library Cataloguing-in-Publication Data</w:t>
      </w:r>
      <w:r w:rsidR="00DA60F9" w:rsidRPr="00DA60F9">
        <w:rPr>
          <w:rFonts w:ascii="Times New Roman" w:hAnsi="Times New Roman" w:cs="Times New Roman"/>
          <w:lang w:val="en-US"/>
        </w:rPr>
        <w:t>.</w:t>
      </w:r>
      <w:r w:rsidRPr="000D33C8">
        <w:rPr>
          <w:rFonts w:ascii="Times New Roman" w:hAnsi="Times New Roman" w:cs="Times New Roman"/>
          <w:lang w:val="en-US"/>
        </w:rPr>
        <w:t xml:space="preserve"> URL</w:t>
      </w:r>
      <w:r w:rsidRPr="00DA60F9">
        <w:rPr>
          <w:rFonts w:ascii="Times New Roman" w:hAnsi="Times New Roman" w:cs="Times New Roman"/>
        </w:rPr>
        <w:t xml:space="preserve">: </w:t>
      </w:r>
      <w:hyperlink r:id="rId1" w:history="1">
        <w:r w:rsidRPr="000D33C8">
          <w:rPr>
            <w:rStyle w:val="a7"/>
            <w:rFonts w:ascii="Times New Roman" w:hAnsi="Times New Roman" w:cs="Times New Roman"/>
            <w:lang w:val="en-US"/>
          </w:rPr>
          <w:t>https</w:t>
        </w:r>
        <w:r w:rsidRPr="00DA60F9">
          <w:rPr>
            <w:rStyle w:val="a7"/>
            <w:rFonts w:ascii="Times New Roman" w:hAnsi="Times New Roman" w:cs="Times New Roman"/>
          </w:rPr>
          <w:t>://</w:t>
        </w:r>
        <w:r w:rsidRPr="000D33C8">
          <w:rPr>
            <w:rStyle w:val="a7"/>
            <w:rFonts w:ascii="Times New Roman" w:hAnsi="Times New Roman" w:cs="Times New Roman"/>
            <w:lang w:val="en-US"/>
          </w:rPr>
          <w:t>apps</w:t>
        </w:r>
        <w:r w:rsidRPr="00DA60F9">
          <w:rPr>
            <w:rStyle w:val="a7"/>
            <w:rFonts w:ascii="Times New Roman" w:hAnsi="Times New Roman" w:cs="Times New Roman"/>
          </w:rPr>
          <w:t>.</w:t>
        </w:r>
        <w:r w:rsidRPr="000D33C8">
          <w:rPr>
            <w:rStyle w:val="a7"/>
            <w:rFonts w:ascii="Times New Roman" w:hAnsi="Times New Roman" w:cs="Times New Roman"/>
            <w:lang w:val="en-US"/>
          </w:rPr>
          <w:t>who</w:t>
        </w:r>
        <w:r w:rsidRPr="00DA60F9">
          <w:rPr>
            <w:rStyle w:val="a7"/>
            <w:rFonts w:ascii="Times New Roman" w:hAnsi="Times New Roman" w:cs="Times New Roman"/>
          </w:rPr>
          <w:t>.</w:t>
        </w:r>
        <w:r w:rsidRPr="000D33C8">
          <w:rPr>
            <w:rStyle w:val="a7"/>
            <w:rFonts w:ascii="Times New Roman" w:hAnsi="Times New Roman" w:cs="Times New Roman"/>
            <w:lang w:val="en-US"/>
          </w:rPr>
          <w:t>int</w:t>
        </w:r>
        <w:r w:rsidRPr="00DA60F9">
          <w:rPr>
            <w:rStyle w:val="a7"/>
            <w:rFonts w:ascii="Times New Roman" w:hAnsi="Times New Roman" w:cs="Times New Roman"/>
          </w:rPr>
          <w:t>/</w:t>
        </w:r>
        <w:r w:rsidRPr="000D33C8">
          <w:rPr>
            <w:rStyle w:val="a7"/>
            <w:rFonts w:ascii="Times New Roman" w:hAnsi="Times New Roman" w:cs="Times New Roman"/>
            <w:lang w:val="en-US"/>
          </w:rPr>
          <w:t>iris</w:t>
        </w:r>
        <w:r w:rsidRPr="00DA60F9">
          <w:rPr>
            <w:rStyle w:val="a7"/>
            <w:rFonts w:ascii="Times New Roman" w:hAnsi="Times New Roman" w:cs="Times New Roman"/>
          </w:rPr>
          <w:t>/</w:t>
        </w:r>
        <w:r w:rsidRPr="000D33C8">
          <w:rPr>
            <w:rStyle w:val="a7"/>
            <w:rFonts w:ascii="Times New Roman" w:hAnsi="Times New Roman" w:cs="Times New Roman"/>
            <w:lang w:val="en-US"/>
          </w:rPr>
          <w:t>bitstream</w:t>
        </w:r>
        <w:r w:rsidRPr="00DA60F9">
          <w:rPr>
            <w:rStyle w:val="a7"/>
            <w:rFonts w:ascii="Times New Roman" w:hAnsi="Times New Roman" w:cs="Times New Roman"/>
          </w:rPr>
          <w:t>/</w:t>
        </w:r>
        <w:r w:rsidRPr="000D33C8">
          <w:rPr>
            <w:rStyle w:val="a7"/>
            <w:rFonts w:ascii="Times New Roman" w:hAnsi="Times New Roman" w:cs="Times New Roman"/>
            <w:lang w:val="en-US"/>
          </w:rPr>
          <w:t>handle</w:t>
        </w:r>
        <w:r w:rsidRPr="00DA60F9">
          <w:rPr>
            <w:rStyle w:val="a7"/>
            <w:rFonts w:ascii="Times New Roman" w:hAnsi="Times New Roman" w:cs="Times New Roman"/>
          </w:rPr>
          <w:t>/10665/44497/9789244564141_</w:t>
        </w:r>
        <w:r w:rsidRPr="000D33C8">
          <w:rPr>
            <w:rStyle w:val="a7"/>
            <w:rFonts w:ascii="Times New Roman" w:hAnsi="Times New Roman" w:cs="Times New Roman"/>
            <w:lang w:val="en-US"/>
          </w:rPr>
          <w:t>rus</w:t>
        </w:r>
        <w:r w:rsidRPr="00DA60F9">
          <w:rPr>
            <w:rStyle w:val="a7"/>
            <w:rFonts w:ascii="Times New Roman" w:hAnsi="Times New Roman" w:cs="Times New Roman"/>
          </w:rPr>
          <w:t>.</w:t>
        </w:r>
        <w:r w:rsidRPr="000D33C8">
          <w:rPr>
            <w:rStyle w:val="a7"/>
            <w:rFonts w:ascii="Times New Roman" w:hAnsi="Times New Roman" w:cs="Times New Roman"/>
            <w:lang w:val="en-US"/>
          </w:rPr>
          <w:t>pdf</w:t>
        </w:r>
      </w:hyperlink>
      <w:r w:rsidR="00DA60F9">
        <w:rPr>
          <w:rStyle w:val="a7"/>
          <w:rFonts w:ascii="Times New Roman" w:hAnsi="Times New Roman" w:cs="Times New Roman"/>
          <w:u w:val="none"/>
        </w:rPr>
        <w:t xml:space="preserve"> </w:t>
      </w:r>
      <w:r w:rsidR="00DA60F9" w:rsidRPr="00DA60F9">
        <w:rPr>
          <w:rStyle w:val="a7"/>
          <w:rFonts w:ascii="Times New Roman" w:hAnsi="Times New Roman" w:cs="Times New Roman"/>
          <w:color w:val="auto"/>
          <w:u w:val="none"/>
        </w:rPr>
        <w:t xml:space="preserve">(дата </w:t>
      </w:r>
      <w:r w:rsidR="00417668">
        <w:rPr>
          <w:rStyle w:val="a7"/>
          <w:rFonts w:ascii="Times New Roman" w:hAnsi="Times New Roman" w:cs="Times New Roman"/>
          <w:color w:val="auto"/>
          <w:u w:val="none"/>
        </w:rPr>
        <w:t>о</w:t>
      </w:r>
      <w:r w:rsidR="00DA60F9" w:rsidRPr="00DA60F9">
        <w:rPr>
          <w:rStyle w:val="a7"/>
          <w:rFonts w:ascii="Times New Roman" w:hAnsi="Times New Roman" w:cs="Times New Roman"/>
          <w:color w:val="auto"/>
          <w:u w:val="none"/>
        </w:rPr>
        <w:t>бращения:29.05.2022)</w:t>
      </w:r>
      <w:r w:rsidR="00DA60F9">
        <w:rPr>
          <w:rStyle w:val="a7"/>
          <w:rFonts w:ascii="Times New Roman" w:hAnsi="Times New Roman" w:cs="Times New Roman"/>
          <w:color w:val="auto"/>
          <w:u w:val="none"/>
        </w:rPr>
        <w:t xml:space="preserve"> </w:t>
      </w:r>
    </w:p>
  </w:footnote>
  <w:footnote w:id="2">
    <w:p w14:paraId="11701CCA" w14:textId="77777777" w:rsidR="005C3330" w:rsidRPr="00DA60F9" w:rsidRDefault="005C3330" w:rsidP="005C3330">
      <w:pPr>
        <w:pStyle w:val="a4"/>
        <w:jc w:val="both"/>
        <w:rPr>
          <w:rFonts w:ascii="Times New Roman" w:hAnsi="Times New Roman" w:cs="Times New Roman"/>
          <w:color w:val="0000FF"/>
          <w:u w:val="single"/>
        </w:rPr>
      </w:pPr>
      <w:r w:rsidRPr="000F6256">
        <w:rPr>
          <w:rStyle w:val="a6"/>
          <w:rFonts w:ascii="Times New Roman" w:hAnsi="Times New Roman" w:cs="Times New Roman"/>
        </w:rPr>
        <w:footnoteRef/>
      </w:r>
      <w:r w:rsidRPr="000F6256">
        <w:rPr>
          <w:rFonts w:ascii="Times New Roman" w:hAnsi="Times New Roman" w:cs="Times New Roman"/>
        </w:rPr>
        <w:t xml:space="preserve"> Что такое телемедицина и как ей правильно пользоваться // vc.ru</w:t>
      </w:r>
      <w:r>
        <w:rPr>
          <w:rFonts w:ascii="Times New Roman" w:hAnsi="Times New Roman" w:cs="Times New Roman"/>
        </w:rPr>
        <w:t>.</w:t>
      </w:r>
      <w:r w:rsidRPr="000F6256">
        <w:rPr>
          <w:rFonts w:ascii="Times New Roman" w:hAnsi="Times New Roman" w:cs="Times New Roman"/>
        </w:rPr>
        <w:t xml:space="preserve"> URL: </w:t>
      </w:r>
      <w:hyperlink r:id="rId2" w:history="1">
        <w:r w:rsidRPr="000F6256">
          <w:rPr>
            <w:rStyle w:val="a7"/>
            <w:rFonts w:ascii="Times New Roman" w:hAnsi="Times New Roman" w:cs="Times New Roman"/>
            <w:lang w:val="en-US"/>
          </w:rPr>
          <w:t>https</w:t>
        </w:r>
        <w:r w:rsidRPr="000F6256">
          <w:rPr>
            <w:rStyle w:val="a7"/>
            <w:rFonts w:ascii="Times New Roman" w:hAnsi="Times New Roman" w:cs="Times New Roman"/>
          </w:rPr>
          <w:t>://</w:t>
        </w:r>
        <w:r w:rsidRPr="000F6256">
          <w:rPr>
            <w:rStyle w:val="a7"/>
            <w:rFonts w:ascii="Times New Roman" w:hAnsi="Times New Roman" w:cs="Times New Roman"/>
            <w:lang w:val="en-US"/>
          </w:rPr>
          <w:t>vc</w:t>
        </w:r>
        <w:r w:rsidRPr="000F6256">
          <w:rPr>
            <w:rStyle w:val="a7"/>
            <w:rFonts w:ascii="Times New Roman" w:hAnsi="Times New Roman" w:cs="Times New Roman"/>
          </w:rPr>
          <w:t>.</w:t>
        </w:r>
        <w:r w:rsidRPr="000F6256">
          <w:rPr>
            <w:rStyle w:val="a7"/>
            <w:rFonts w:ascii="Times New Roman" w:hAnsi="Times New Roman" w:cs="Times New Roman"/>
            <w:lang w:val="en-US"/>
          </w:rPr>
          <w:t>ru</w:t>
        </w:r>
        <w:r w:rsidRPr="000F6256">
          <w:rPr>
            <w:rStyle w:val="a7"/>
            <w:rFonts w:ascii="Times New Roman" w:hAnsi="Times New Roman" w:cs="Times New Roman"/>
          </w:rPr>
          <w:t>/</w:t>
        </w:r>
        <w:r w:rsidRPr="000F6256">
          <w:rPr>
            <w:rStyle w:val="a7"/>
            <w:rFonts w:ascii="Times New Roman" w:hAnsi="Times New Roman" w:cs="Times New Roman"/>
            <w:lang w:val="en-US"/>
          </w:rPr>
          <w:t>services</w:t>
        </w:r>
        <w:r w:rsidRPr="000F6256">
          <w:rPr>
            <w:rStyle w:val="a7"/>
            <w:rFonts w:ascii="Times New Roman" w:hAnsi="Times New Roman" w:cs="Times New Roman"/>
          </w:rPr>
          <w:t>/331102-</w:t>
        </w:r>
        <w:r w:rsidRPr="000F6256">
          <w:rPr>
            <w:rStyle w:val="a7"/>
            <w:rFonts w:ascii="Times New Roman" w:hAnsi="Times New Roman" w:cs="Times New Roman"/>
            <w:lang w:val="en-US"/>
          </w:rPr>
          <w:t>chto</w:t>
        </w:r>
        <w:r w:rsidRPr="000F6256">
          <w:rPr>
            <w:rStyle w:val="a7"/>
            <w:rFonts w:ascii="Times New Roman" w:hAnsi="Times New Roman" w:cs="Times New Roman"/>
          </w:rPr>
          <w:t>-</w:t>
        </w:r>
        <w:r w:rsidRPr="000F6256">
          <w:rPr>
            <w:rStyle w:val="a7"/>
            <w:rFonts w:ascii="Times New Roman" w:hAnsi="Times New Roman" w:cs="Times New Roman"/>
            <w:lang w:val="en-US"/>
          </w:rPr>
          <w:t>takoe</w:t>
        </w:r>
        <w:r w:rsidRPr="000F6256">
          <w:rPr>
            <w:rStyle w:val="a7"/>
            <w:rFonts w:ascii="Times New Roman" w:hAnsi="Times New Roman" w:cs="Times New Roman"/>
          </w:rPr>
          <w:t>-</w:t>
        </w:r>
        <w:r w:rsidRPr="000F6256">
          <w:rPr>
            <w:rStyle w:val="a7"/>
            <w:rFonts w:ascii="Times New Roman" w:hAnsi="Times New Roman" w:cs="Times New Roman"/>
            <w:lang w:val="en-US"/>
          </w:rPr>
          <w:t>telemedicina</w:t>
        </w:r>
        <w:r w:rsidRPr="000F6256">
          <w:rPr>
            <w:rStyle w:val="a7"/>
            <w:rFonts w:ascii="Times New Roman" w:hAnsi="Times New Roman" w:cs="Times New Roman"/>
          </w:rPr>
          <w:t>-</w:t>
        </w:r>
        <w:r w:rsidRPr="000F6256">
          <w:rPr>
            <w:rStyle w:val="a7"/>
            <w:rFonts w:ascii="Times New Roman" w:hAnsi="Times New Roman" w:cs="Times New Roman"/>
            <w:lang w:val="en-US"/>
          </w:rPr>
          <w:t>i</w:t>
        </w:r>
        <w:r w:rsidRPr="000F6256">
          <w:rPr>
            <w:rStyle w:val="a7"/>
            <w:rFonts w:ascii="Times New Roman" w:hAnsi="Times New Roman" w:cs="Times New Roman"/>
          </w:rPr>
          <w:t>-</w:t>
        </w:r>
        <w:r w:rsidRPr="000F6256">
          <w:rPr>
            <w:rStyle w:val="a7"/>
            <w:rFonts w:ascii="Times New Roman" w:hAnsi="Times New Roman" w:cs="Times New Roman"/>
            <w:lang w:val="en-US"/>
          </w:rPr>
          <w:t>kak</w:t>
        </w:r>
        <w:r w:rsidRPr="000F6256">
          <w:rPr>
            <w:rStyle w:val="a7"/>
            <w:rFonts w:ascii="Times New Roman" w:hAnsi="Times New Roman" w:cs="Times New Roman"/>
          </w:rPr>
          <w:t>-</w:t>
        </w:r>
        <w:r w:rsidRPr="000F6256">
          <w:rPr>
            <w:rStyle w:val="a7"/>
            <w:rFonts w:ascii="Times New Roman" w:hAnsi="Times New Roman" w:cs="Times New Roman"/>
            <w:lang w:val="en-US"/>
          </w:rPr>
          <w:t>ey</w:t>
        </w:r>
        <w:r w:rsidRPr="000F6256">
          <w:rPr>
            <w:rStyle w:val="a7"/>
            <w:rFonts w:ascii="Times New Roman" w:hAnsi="Times New Roman" w:cs="Times New Roman"/>
          </w:rPr>
          <w:t>-</w:t>
        </w:r>
        <w:r w:rsidRPr="000F6256">
          <w:rPr>
            <w:rStyle w:val="a7"/>
            <w:rFonts w:ascii="Times New Roman" w:hAnsi="Times New Roman" w:cs="Times New Roman"/>
            <w:lang w:val="en-US"/>
          </w:rPr>
          <w:t>pravilno</w:t>
        </w:r>
        <w:r w:rsidRPr="000F6256">
          <w:rPr>
            <w:rStyle w:val="a7"/>
            <w:rFonts w:ascii="Times New Roman" w:hAnsi="Times New Roman" w:cs="Times New Roman"/>
          </w:rPr>
          <w:t>-</w:t>
        </w:r>
        <w:r w:rsidRPr="000F6256">
          <w:rPr>
            <w:rStyle w:val="a7"/>
            <w:rFonts w:ascii="Times New Roman" w:hAnsi="Times New Roman" w:cs="Times New Roman"/>
            <w:lang w:val="en-US"/>
          </w:rPr>
          <w:t>polzovatsya</w:t>
        </w:r>
      </w:hyperlink>
      <w:r w:rsidRPr="00E63CC7">
        <w:t xml:space="preserve"> </w:t>
      </w:r>
      <w:r w:rsidRPr="00DA60F9">
        <w:rPr>
          <w:rStyle w:val="a7"/>
          <w:rFonts w:ascii="Times New Roman" w:hAnsi="Times New Roman" w:cs="Times New Roman"/>
          <w:color w:val="auto"/>
          <w:u w:val="none"/>
        </w:rPr>
        <w:t xml:space="preserve">(дата </w:t>
      </w:r>
      <w:r>
        <w:rPr>
          <w:rStyle w:val="a7"/>
          <w:rFonts w:ascii="Times New Roman" w:hAnsi="Times New Roman" w:cs="Times New Roman"/>
          <w:color w:val="auto"/>
          <w:u w:val="none"/>
        </w:rPr>
        <w:t>о</w:t>
      </w:r>
      <w:r w:rsidRPr="00DA60F9">
        <w:rPr>
          <w:rStyle w:val="a7"/>
          <w:rFonts w:ascii="Times New Roman" w:hAnsi="Times New Roman" w:cs="Times New Roman"/>
          <w:color w:val="auto"/>
          <w:u w:val="none"/>
        </w:rPr>
        <w:t>бращения:29.05.2022)</w:t>
      </w:r>
      <w:r>
        <w:rPr>
          <w:rStyle w:val="a7"/>
          <w:rFonts w:ascii="Times New Roman" w:hAnsi="Times New Roman" w:cs="Times New Roman"/>
          <w:color w:val="auto"/>
          <w:u w:val="none"/>
        </w:rPr>
        <w:t xml:space="preserve"> </w:t>
      </w:r>
    </w:p>
    <w:p w14:paraId="150D3891" w14:textId="77777777" w:rsidR="005C3330" w:rsidRPr="00E63CC7" w:rsidRDefault="005C3330" w:rsidP="005C3330">
      <w:pPr>
        <w:pStyle w:val="a4"/>
      </w:pPr>
    </w:p>
  </w:footnote>
  <w:footnote w:id="3">
    <w:p w14:paraId="38C627DA" w14:textId="214BD6A8" w:rsidR="00A21000" w:rsidRPr="0090256D" w:rsidRDefault="00A21000" w:rsidP="0090256D">
      <w:pPr>
        <w:pStyle w:val="a4"/>
        <w:jc w:val="both"/>
      </w:pPr>
      <w:r w:rsidRPr="00A21000">
        <w:rPr>
          <w:rStyle w:val="a6"/>
          <w:rFonts w:ascii="Times New Roman" w:hAnsi="Times New Roman" w:cs="Times New Roman"/>
        </w:rPr>
        <w:footnoteRef/>
      </w:r>
      <w:r w:rsidRPr="00A21000">
        <w:rPr>
          <w:rFonts w:ascii="Times New Roman" w:hAnsi="Times New Roman" w:cs="Times New Roman"/>
        </w:rPr>
        <w:t xml:space="preserve"> </w:t>
      </w:r>
      <w:r>
        <w:rPr>
          <w:rFonts w:ascii="Times New Roman" w:hAnsi="Times New Roman" w:cs="Times New Roman"/>
        </w:rPr>
        <w:t>Получить консультацию врача теперь можно дистанционно с помощью телемедицинских технологий</w:t>
      </w:r>
      <w:r w:rsidRPr="00A21000">
        <w:rPr>
          <w:rFonts w:ascii="Times New Roman" w:hAnsi="Times New Roman" w:cs="Times New Roman"/>
        </w:rPr>
        <w:t xml:space="preserve"> </w:t>
      </w:r>
      <w:r>
        <w:rPr>
          <w:rFonts w:ascii="Times New Roman" w:hAnsi="Times New Roman" w:cs="Times New Roman"/>
        </w:rPr>
        <w:t xml:space="preserve">// Гарант электронный экспресс </w:t>
      </w:r>
      <w:r>
        <w:rPr>
          <w:rFonts w:ascii="Times New Roman" w:hAnsi="Times New Roman" w:cs="Times New Roman"/>
          <w:lang w:val="en-US"/>
        </w:rPr>
        <w:t>URL</w:t>
      </w:r>
      <w:r>
        <w:rPr>
          <w:rFonts w:ascii="Times New Roman" w:hAnsi="Times New Roman" w:cs="Times New Roman"/>
        </w:rPr>
        <w:t xml:space="preserve">: </w:t>
      </w:r>
      <w:hyperlink r:id="rId3" w:history="1">
        <w:r w:rsidRPr="008E357B">
          <w:rPr>
            <w:rStyle w:val="a7"/>
            <w:rFonts w:ascii="Times New Roman" w:hAnsi="Times New Roman" w:cs="Times New Roman"/>
          </w:rPr>
          <w:t>https://www.garantexpress.ru/home/novosti/poluchit-konsultaziju-vracha-teper-mozhno-distantsionno-s-pomoschyu-telemeditsinskih-tehnologii/</w:t>
        </w:r>
      </w:hyperlink>
      <w:r w:rsidRPr="00A21000">
        <w:rPr>
          <w:rFonts w:ascii="Times New Roman" w:hAnsi="Times New Roman" w:cs="Times New Roman"/>
        </w:rPr>
        <w:t xml:space="preserve"> </w:t>
      </w:r>
      <w:r w:rsidR="0090256D" w:rsidRPr="00B44C28">
        <w:rPr>
          <w:rFonts w:ascii="Times New Roman" w:hAnsi="Times New Roman" w:cs="Times New Roman"/>
          <w:color w:val="000000"/>
        </w:rPr>
        <w:t>(</w:t>
      </w:r>
      <w:r w:rsidR="0090256D">
        <w:rPr>
          <w:rFonts w:ascii="Times New Roman" w:hAnsi="Times New Roman" w:cs="Times New Roman"/>
          <w:color w:val="000000"/>
        </w:rPr>
        <w:t>дата обращения: 29.05.2022)</w:t>
      </w:r>
    </w:p>
  </w:footnote>
  <w:footnote w:id="4">
    <w:p w14:paraId="4DCBB244" w14:textId="0B455A45" w:rsidR="0090256D" w:rsidRPr="007F3A49" w:rsidRDefault="00185B2D" w:rsidP="008028CE">
      <w:pPr>
        <w:pStyle w:val="a4"/>
        <w:jc w:val="both"/>
        <w:rPr>
          <w:rFonts w:ascii="Times New Roman" w:hAnsi="Times New Roman" w:cs="Times New Roman"/>
          <w:color w:val="0000FF"/>
          <w:u w:val="single"/>
          <w:lang w:val="en-US"/>
        </w:rPr>
      </w:pPr>
      <w:r w:rsidRPr="0048039A">
        <w:rPr>
          <w:rStyle w:val="a6"/>
          <w:rFonts w:ascii="Times New Roman" w:hAnsi="Times New Roman" w:cs="Times New Roman"/>
        </w:rPr>
        <w:footnoteRef/>
      </w:r>
      <w:r w:rsidRPr="008028CE">
        <w:rPr>
          <w:rFonts w:ascii="Times New Roman" w:hAnsi="Times New Roman" w:cs="Times New Roman"/>
          <w:lang w:val="en-US"/>
        </w:rPr>
        <w:t xml:space="preserve"> </w:t>
      </w:r>
      <w:r w:rsidR="008028CE">
        <w:rPr>
          <w:rFonts w:ascii="Times New Roman" w:hAnsi="Times New Roman" w:cs="Times New Roman"/>
          <w:lang w:val="en-US"/>
        </w:rPr>
        <w:t xml:space="preserve">State Of Healthcare Q3’21 Report </w:t>
      </w:r>
      <w:r w:rsidR="008028CE" w:rsidRPr="008028CE">
        <w:rPr>
          <w:rFonts w:ascii="Times New Roman" w:hAnsi="Times New Roman" w:cs="Times New Roman"/>
          <w:lang w:val="en-US"/>
        </w:rPr>
        <w:t xml:space="preserve">// </w:t>
      </w:r>
      <w:r w:rsidR="008028CE">
        <w:rPr>
          <w:rFonts w:ascii="Times New Roman" w:hAnsi="Times New Roman" w:cs="Times New Roman"/>
          <w:lang w:val="en-US"/>
        </w:rPr>
        <w:t>CBINSIGHTS</w:t>
      </w:r>
      <w:r w:rsidR="008028CE" w:rsidRPr="008028CE">
        <w:rPr>
          <w:rFonts w:ascii="Times New Roman" w:hAnsi="Times New Roman" w:cs="Times New Roman"/>
          <w:lang w:val="en-US"/>
        </w:rPr>
        <w:t xml:space="preserve"> </w:t>
      </w:r>
      <w:r w:rsidRPr="008028CE">
        <w:rPr>
          <w:rFonts w:ascii="Times New Roman" w:hAnsi="Times New Roman" w:cs="Times New Roman"/>
          <w:lang w:val="en-US"/>
        </w:rPr>
        <w:t xml:space="preserve">URL: </w:t>
      </w:r>
      <w:hyperlink r:id="rId4" w:history="1">
        <w:r w:rsidR="000E08F9" w:rsidRPr="002E67B8">
          <w:rPr>
            <w:rStyle w:val="a7"/>
            <w:rFonts w:ascii="Times New Roman" w:hAnsi="Times New Roman" w:cs="Times New Roman"/>
            <w:lang w:val="en-US"/>
          </w:rPr>
          <w:t>https://www.cbinsights.com/research/report/healthcare-trends-q3-2021/</w:t>
        </w:r>
      </w:hyperlink>
      <w:r w:rsidR="000E08F9" w:rsidRPr="000E08F9">
        <w:rPr>
          <w:rFonts w:ascii="Times New Roman" w:hAnsi="Times New Roman" w:cs="Times New Roman"/>
          <w:lang w:val="en-US"/>
        </w:rPr>
        <w:t xml:space="preserve"> </w:t>
      </w:r>
      <w:r w:rsidR="007F3A49" w:rsidRPr="007F3A49">
        <w:rPr>
          <w:rFonts w:ascii="Times New Roman" w:hAnsi="Times New Roman" w:cs="Times New Roman"/>
          <w:color w:val="000000"/>
          <w:lang w:val="en-US"/>
        </w:rPr>
        <w:t>(</w:t>
      </w:r>
      <w:r w:rsidR="007F3A49">
        <w:rPr>
          <w:rFonts w:ascii="Times New Roman" w:hAnsi="Times New Roman" w:cs="Times New Roman"/>
          <w:color w:val="000000"/>
        </w:rPr>
        <w:t>дата</w:t>
      </w:r>
      <w:r w:rsidR="007F3A49" w:rsidRPr="007F3A49">
        <w:rPr>
          <w:rFonts w:ascii="Times New Roman" w:hAnsi="Times New Roman" w:cs="Times New Roman"/>
          <w:color w:val="000000"/>
          <w:lang w:val="en-US"/>
        </w:rPr>
        <w:t xml:space="preserve"> </w:t>
      </w:r>
      <w:r w:rsidR="007F3A49">
        <w:rPr>
          <w:rFonts w:ascii="Times New Roman" w:hAnsi="Times New Roman" w:cs="Times New Roman"/>
          <w:color w:val="000000"/>
        </w:rPr>
        <w:t>обращения</w:t>
      </w:r>
      <w:r w:rsidR="007F3A49" w:rsidRPr="007F3A49">
        <w:rPr>
          <w:rFonts w:ascii="Times New Roman" w:hAnsi="Times New Roman" w:cs="Times New Roman"/>
          <w:color w:val="000000"/>
          <w:lang w:val="en-US"/>
        </w:rPr>
        <w:t>: 29.05.2022)</w:t>
      </w:r>
    </w:p>
  </w:footnote>
  <w:footnote w:id="5">
    <w:p w14:paraId="3EDECFC4" w14:textId="1FD1E912" w:rsidR="008028CE" w:rsidRPr="007337AF" w:rsidRDefault="008028CE" w:rsidP="008028CE">
      <w:pPr>
        <w:pStyle w:val="a4"/>
        <w:jc w:val="both"/>
      </w:pPr>
      <w:r>
        <w:rPr>
          <w:rStyle w:val="a6"/>
        </w:rPr>
        <w:footnoteRef/>
      </w:r>
      <w:r w:rsidRPr="008028CE">
        <w:t xml:space="preserve"> </w:t>
      </w:r>
      <w:r w:rsidRPr="008028CE">
        <w:rPr>
          <w:rFonts w:ascii="Times New Roman" w:hAnsi="Times New Roman" w:cs="Times New Roman"/>
        </w:rPr>
        <w:t xml:space="preserve">Как Китай спасается от очередей в поликлиниках // </w:t>
      </w:r>
      <w:r w:rsidRPr="008028CE">
        <w:rPr>
          <w:rFonts w:ascii="Times New Roman" w:hAnsi="Times New Roman" w:cs="Times New Roman"/>
          <w:lang w:val="en-US"/>
        </w:rPr>
        <w:t>RBC</w:t>
      </w:r>
      <w:r w:rsidRPr="008028CE">
        <w:rPr>
          <w:rFonts w:ascii="Times New Roman" w:hAnsi="Times New Roman" w:cs="Times New Roman"/>
        </w:rPr>
        <w:t xml:space="preserve"> </w:t>
      </w:r>
      <w:r w:rsidRPr="008028CE">
        <w:rPr>
          <w:rFonts w:ascii="Times New Roman" w:hAnsi="Times New Roman" w:cs="Times New Roman"/>
          <w:lang w:val="en-US"/>
        </w:rPr>
        <w:t>Pro</w:t>
      </w:r>
      <w:r w:rsidR="007337AF">
        <w:rPr>
          <w:rFonts w:ascii="Times New Roman" w:hAnsi="Times New Roman" w:cs="Times New Roman"/>
        </w:rPr>
        <w:t>.</w:t>
      </w:r>
      <w:r w:rsidRPr="008028CE">
        <w:rPr>
          <w:rFonts w:ascii="Times New Roman" w:hAnsi="Times New Roman" w:cs="Times New Roman"/>
        </w:rPr>
        <w:t xml:space="preserve"> </w:t>
      </w:r>
      <w:r w:rsidRPr="008028CE">
        <w:rPr>
          <w:rFonts w:ascii="Times New Roman" w:hAnsi="Times New Roman" w:cs="Times New Roman"/>
          <w:lang w:val="en-US"/>
        </w:rPr>
        <w:t>URL</w:t>
      </w:r>
      <w:r w:rsidRPr="008028CE">
        <w:rPr>
          <w:rFonts w:ascii="Times New Roman" w:hAnsi="Times New Roman" w:cs="Times New Roman"/>
        </w:rPr>
        <w:t xml:space="preserve">: </w:t>
      </w:r>
      <w:hyperlink r:id="rId5" w:history="1">
        <w:r w:rsidRPr="008028CE">
          <w:rPr>
            <w:rStyle w:val="a7"/>
            <w:rFonts w:ascii="Times New Roman" w:hAnsi="Times New Roman" w:cs="Times New Roman"/>
            <w:lang w:val="en-US"/>
          </w:rPr>
          <w:t>https</w:t>
        </w:r>
        <w:r w:rsidRPr="008028CE">
          <w:rPr>
            <w:rStyle w:val="a7"/>
            <w:rFonts w:ascii="Times New Roman" w:hAnsi="Times New Roman" w:cs="Times New Roman"/>
          </w:rPr>
          <w:t>://</w:t>
        </w:r>
        <w:r w:rsidRPr="008028CE">
          <w:rPr>
            <w:rStyle w:val="a7"/>
            <w:rFonts w:ascii="Times New Roman" w:hAnsi="Times New Roman" w:cs="Times New Roman"/>
            <w:lang w:val="en-US"/>
          </w:rPr>
          <w:t>pro</w:t>
        </w:r>
        <w:r w:rsidRPr="008028CE">
          <w:rPr>
            <w:rStyle w:val="a7"/>
            <w:rFonts w:ascii="Times New Roman" w:hAnsi="Times New Roman" w:cs="Times New Roman"/>
          </w:rPr>
          <w:t>.</w:t>
        </w:r>
        <w:r w:rsidRPr="008028CE">
          <w:rPr>
            <w:rStyle w:val="a7"/>
            <w:rFonts w:ascii="Times New Roman" w:hAnsi="Times New Roman" w:cs="Times New Roman"/>
            <w:lang w:val="en-US"/>
          </w:rPr>
          <w:t>rbc</w:t>
        </w:r>
        <w:r w:rsidRPr="008028CE">
          <w:rPr>
            <w:rStyle w:val="a7"/>
            <w:rFonts w:ascii="Times New Roman" w:hAnsi="Times New Roman" w:cs="Times New Roman"/>
          </w:rPr>
          <w:t>.</w:t>
        </w:r>
        <w:r w:rsidRPr="008028CE">
          <w:rPr>
            <w:rStyle w:val="a7"/>
            <w:rFonts w:ascii="Times New Roman" w:hAnsi="Times New Roman" w:cs="Times New Roman"/>
            <w:lang w:val="en-US"/>
          </w:rPr>
          <w:t>ru</w:t>
        </w:r>
        <w:r w:rsidRPr="008028CE">
          <w:rPr>
            <w:rStyle w:val="a7"/>
            <w:rFonts w:ascii="Times New Roman" w:hAnsi="Times New Roman" w:cs="Times New Roman"/>
          </w:rPr>
          <w:t>/</w:t>
        </w:r>
        <w:r w:rsidRPr="008028CE">
          <w:rPr>
            <w:rStyle w:val="a7"/>
            <w:rFonts w:ascii="Times New Roman" w:hAnsi="Times New Roman" w:cs="Times New Roman"/>
            <w:lang w:val="en-US"/>
          </w:rPr>
          <w:t>demo</w:t>
        </w:r>
        <w:r w:rsidRPr="008028CE">
          <w:rPr>
            <w:rStyle w:val="a7"/>
            <w:rFonts w:ascii="Times New Roman" w:hAnsi="Times New Roman" w:cs="Times New Roman"/>
          </w:rPr>
          <w:t>/5</w:t>
        </w:r>
        <w:r w:rsidRPr="008028CE">
          <w:rPr>
            <w:rStyle w:val="a7"/>
            <w:rFonts w:ascii="Times New Roman" w:hAnsi="Times New Roman" w:cs="Times New Roman"/>
            <w:lang w:val="en-US"/>
          </w:rPr>
          <w:t>d</w:t>
        </w:r>
        <w:r w:rsidRPr="008028CE">
          <w:rPr>
            <w:rStyle w:val="a7"/>
            <w:rFonts w:ascii="Times New Roman" w:hAnsi="Times New Roman" w:cs="Times New Roman"/>
          </w:rPr>
          <w:t>8</w:t>
        </w:r>
        <w:r w:rsidRPr="008028CE">
          <w:rPr>
            <w:rStyle w:val="a7"/>
            <w:rFonts w:ascii="Times New Roman" w:hAnsi="Times New Roman" w:cs="Times New Roman"/>
            <w:lang w:val="en-US"/>
          </w:rPr>
          <w:t>cd</w:t>
        </w:r>
        <w:r w:rsidRPr="008028CE">
          <w:rPr>
            <w:rStyle w:val="a7"/>
            <w:rFonts w:ascii="Times New Roman" w:hAnsi="Times New Roman" w:cs="Times New Roman"/>
          </w:rPr>
          <w:t>36</w:t>
        </w:r>
        <w:r w:rsidRPr="008028CE">
          <w:rPr>
            <w:rStyle w:val="a7"/>
            <w:rFonts w:ascii="Times New Roman" w:hAnsi="Times New Roman" w:cs="Times New Roman"/>
            <w:lang w:val="en-US"/>
          </w:rPr>
          <w:t>b</w:t>
        </w:r>
        <w:r w:rsidRPr="008028CE">
          <w:rPr>
            <w:rStyle w:val="a7"/>
            <w:rFonts w:ascii="Times New Roman" w:hAnsi="Times New Roman" w:cs="Times New Roman"/>
          </w:rPr>
          <w:t>9</w:t>
        </w:r>
        <w:r w:rsidRPr="008028CE">
          <w:rPr>
            <w:rStyle w:val="a7"/>
            <w:rFonts w:ascii="Times New Roman" w:hAnsi="Times New Roman" w:cs="Times New Roman"/>
            <w:lang w:val="en-US"/>
          </w:rPr>
          <w:t>a</w:t>
        </w:r>
        <w:r w:rsidRPr="008028CE">
          <w:rPr>
            <w:rStyle w:val="a7"/>
            <w:rFonts w:ascii="Times New Roman" w:hAnsi="Times New Roman" w:cs="Times New Roman"/>
          </w:rPr>
          <w:t>79477048</w:t>
        </w:r>
        <w:r w:rsidRPr="008028CE">
          <w:rPr>
            <w:rStyle w:val="a7"/>
            <w:rFonts w:ascii="Times New Roman" w:hAnsi="Times New Roman" w:cs="Times New Roman"/>
            <w:lang w:val="en-US"/>
          </w:rPr>
          <w:t>b</w:t>
        </w:r>
        <w:r w:rsidRPr="008028CE">
          <w:rPr>
            <w:rStyle w:val="a7"/>
            <w:rFonts w:ascii="Times New Roman" w:hAnsi="Times New Roman" w:cs="Times New Roman"/>
          </w:rPr>
          <w:t>763</w:t>
        </w:r>
        <w:r w:rsidRPr="008028CE">
          <w:rPr>
            <w:rStyle w:val="a7"/>
            <w:rFonts w:ascii="Times New Roman" w:hAnsi="Times New Roman" w:cs="Times New Roman"/>
            <w:lang w:val="en-US"/>
          </w:rPr>
          <w:t>ea</w:t>
        </w:r>
      </w:hyperlink>
      <w:r>
        <w:t xml:space="preserve"> </w:t>
      </w:r>
      <w:r w:rsidR="007337AF" w:rsidRPr="007337AF">
        <w:rPr>
          <w:rFonts w:ascii="Times New Roman" w:hAnsi="Times New Roman" w:cs="Times New Roman"/>
          <w:color w:val="000000"/>
        </w:rPr>
        <w:t>(</w:t>
      </w:r>
      <w:r w:rsidR="007337AF">
        <w:rPr>
          <w:rFonts w:ascii="Times New Roman" w:hAnsi="Times New Roman" w:cs="Times New Roman"/>
          <w:color w:val="000000"/>
        </w:rPr>
        <w:t>дата</w:t>
      </w:r>
      <w:r w:rsidR="007337AF" w:rsidRPr="007337AF">
        <w:rPr>
          <w:rFonts w:ascii="Times New Roman" w:hAnsi="Times New Roman" w:cs="Times New Roman"/>
          <w:color w:val="000000"/>
        </w:rPr>
        <w:t xml:space="preserve"> </w:t>
      </w:r>
      <w:r w:rsidR="007337AF">
        <w:rPr>
          <w:rFonts w:ascii="Times New Roman" w:hAnsi="Times New Roman" w:cs="Times New Roman"/>
          <w:color w:val="000000"/>
        </w:rPr>
        <w:t>обращения</w:t>
      </w:r>
      <w:r w:rsidR="007337AF" w:rsidRPr="007337AF">
        <w:rPr>
          <w:rFonts w:ascii="Times New Roman" w:hAnsi="Times New Roman" w:cs="Times New Roman"/>
          <w:color w:val="000000"/>
        </w:rPr>
        <w:t>: 29.05.2022)</w:t>
      </w:r>
    </w:p>
  </w:footnote>
  <w:footnote w:id="6">
    <w:p w14:paraId="76876309" w14:textId="2DCEAF9D" w:rsidR="00894209" w:rsidRPr="001C7CE5" w:rsidRDefault="00894209" w:rsidP="003E519C">
      <w:pPr>
        <w:pStyle w:val="a4"/>
        <w:jc w:val="both"/>
        <w:rPr>
          <w:rFonts w:ascii="Times New Roman" w:hAnsi="Times New Roman" w:cs="Times New Roman"/>
        </w:rPr>
      </w:pPr>
      <w:r>
        <w:rPr>
          <w:rStyle w:val="a6"/>
        </w:rPr>
        <w:footnoteRef/>
      </w:r>
      <w:r w:rsidRPr="00894209">
        <w:rPr>
          <w:lang w:val="en-US"/>
        </w:rPr>
        <w:t xml:space="preserve"> </w:t>
      </w:r>
      <w:r w:rsidRPr="00F8061B">
        <w:rPr>
          <w:rFonts w:ascii="Times New Roman" w:hAnsi="Times New Roman" w:cs="Times New Roman"/>
          <w:lang w:val="en-US"/>
        </w:rPr>
        <w:t>Cui F, He X, Zhai Y, Lyu M, Shi J, Sun D, Jiang S, Li C, Zhao J</w:t>
      </w:r>
      <w:r w:rsidR="009C0DA5" w:rsidRPr="009C0DA5">
        <w:rPr>
          <w:rFonts w:ascii="Times New Roman" w:hAnsi="Times New Roman" w:cs="Times New Roman"/>
          <w:lang w:val="en-US"/>
        </w:rPr>
        <w:t xml:space="preserve"> </w:t>
      </w:r>
      <w:r w:rsidRPr="00894209">
        <w:rPr>
          <w:rFonts w:ascii="Times New Roman" w:hAnsi="Times New Roman" w:cs="Times New Roman"/>
          <w:lang w:val="en-US"/>
        </w:rPr>
        <w:t xml:space="preserve">Application of Telemedicine Services Based on a Regional Telemedicine Platform in China From 2014 to 2020: Longitudinal Trend Analysis // J Med Internet Res. </w:t>
      </w:r>
      <w:r w:rsidRPr="00AB03F7">
        <w:rPr>
          <w:rFonts w:ascii="Times New Roman" w:hAnsi="Times New Roman" w:cs="Times New Roman"/>
          <w:lang w:val="en-US"/>
        </w:rPr>
        <w:t>URL</w:t>
      </w:r>
      <w:r w:rsidRPr="001C7CE5">
        <w:rPr>
          <w:rFonts w:ascii="Times New Roman" w:hAnsi="Times New Roman" w:cs="Times New Roman"/>
        </w:rPr>
        <w:t xml:space="preserve">: </w:t>
      </w:r>
      <w:hyperlink r:id="rId6" w:history="1">
        <w:r w:rsidRPr="00AB03F7">
          <w:rPr>
            <w:rStyle w:val="a7"/>
            <w:rFonts w:ascii="Times New Roman" w:hAnsi="Times New Roman" w:cs="Times New Roman"/>
            <w:lang w:val="en-US"/>
          </w:rPr>
          <w:t>https</w:t>
        </w:r>
        <w:r w:rsidRPr="001C7CE5">
          <w:rPr>
            <w:rStyle w:val="a7"/>
            <w:rFonts w:ascii="Times New Roman" w:hAnsi="Times New Roman" w:cs="Times New Roman"/>
          </w:rPr>
          <w:t>://</w:t>
        </w:r>
        <w:r w:rsidRPr="00AB03F7">
          <w:rPr>
            <w:rStyle w:val="a7"/>
            <w:rFonts w:ascii="Times New Roman" w:hAnsi="Times New Roman" w:cs="Times New Roman"/>
            <w:lang w:val="en-US"/>
          </w:rPr>
          <w:t>www</w:t>
        </w:r>
        <w:r w:rsidRPr="001C7CE5">
          <w:rPr>
            <w:rStyle w:val="a7"/>
            <w:rFonts w:ascii="Times New Roman" w:hAnsi="Times New Roman" w:cs="Times New Roman"/>
          </w:rPr>
          <w:t>.</w:t>
        </w:r>
        <w:r w:rsidRPr="00AB03F7">
          <w:rPr>
            <w:rStyle w:val="a7"/>
            <w:rFonts w:ascii="Times New Roman" w:hAnsi="Times New Roman" w:cs="Times New Roman"/>
            <w:lang w:val="en-US"/>
          </w:rPr>
          <w:t>jmir</w:t>
        </w:r>
        <w:r w:rsidRPr="001C7CE5">
          <w:rPr>
            <w:rStyle w:val="a7"/>
            <w:rFonts w:ascii="Times New Roman" w:hAnsi="Times New Roman" w:cs="Times New Roman"/>
          </w:rPr>
          <w:t>.</w:t>
        </w:r>
        <w:r w:rsidRPr="00AB03F7">
          <w:rPr>
            <w:rStyle w:val="a7"/>
            <w:rFonts w:ascii="Times New Roman" w:hAnsi="Times New Roman" w:cs="Times New Roman"/>
            <w:lang w:val="en-US"/>
          </w:rPr>
          <w:t>org</w:t>
        </w:r>
        <w:r w:rsidRPr="001C7CE5">
          <w:rPr>
            <w:rStyle w:val="a7"/>
            <w:rFonts w:ascii="Times New Roman" w:hAnsi="Times New Roman" w:cs="Times New Roman"/>
          </w:rPr>
          <w:t>/2021/7/</w:t>
        </w:r>
        <w:r w:rsidRPr="00AB03F7">
          <w:rPr>
            <w:rStyle w:val="a7"/>
            <w:rFonts w:ascii="Times New Roman" w:hAnsi="Times New Roman" w:cs="Times New Roman"/>
            <w:lang w:val="en-US"/>
          </w:rPr>
          <w:t>e</w:t>
        </w:r>
        <w:r w:rsidRPr="001C7CE5">
          <w:rPr>
            <w:rStyle w:val="a7"/>
            <w:rFonts w:ascii="Times New Roman" w:hAnsi="Times New Roman" w:cs="Times New Roman"/>
          </w:rPr>
          <w:t>28009/</w:t>
        </w:r>
      </w:hyperlink>
      <w:r w:rsidRPr="001C7CE5">
        <w:rPr>
          <w:rFonts w:ascii="Times New Roman" w:hAnsi="Times New Roman" w:cs="Times New Roman"/>
        </w:rPr>
        <w:t xml:space="preserve"> </w:t>
      </w:r>
      <w:r w:rsidR="003E519C" w:rsidRPr="001C7CE5">
        <w:rPr>
          <w:rFonts w:ascii="Times New Roman" w:hAnsi="Times New Roman" w:cs="Times New Roman"/>
          <w:color w:val="000000"/>
        </w:rPr>
        <w:t>(</w:t>
      </w:r>
      <w:r w:rsidR="003E519C">
        <w:rPr>
          <w:rFonts w:ascii="Times New Roman" w:hAnsi="Times New Roman" w:cs="Times New Roman"/>
          <w:color w:val="000000"/>
        </w:rPr>
        <w:t>дата</w:t>
      </w:r>
      <w:r w:rsidR="003E519C" w:rsidRPr="001C7CE5">
        <w:rPr>
          <w:rFonts w:ascii="Times New Roman" w:hAnsi="Times New Roman" w:cs="Times New Roman"/>
          <w:color w:val="000000"/>
        </w:rPr>
        <w:t xml:space="preserve"> </w:t>
      </w:r>
      <w:r w:rsidR="003E519C">
        <w:rPr>
          <w:rFonts w:ascii="Times New Roman" w:hAnsi="Times New Roman" w:cs="Times New Roman"/>
          <w:color w:val="000000"/>
        </w:rPr>
        <w:t>обращения</w:t>
      </w:r>
      <w:r w:rsidR="003E519C" w:rsidRPr="001C7CE5">
        <w:rPr>
          <w:rFonts w:ascii="Times New Roman" w:hAnsi="Times New Roman" w:cs="Times New Roman"/>
          <w:color w:val="000000"/>
        </w:rPr>
        <w:t>: 29.05.2022)</w:t>
      </w:r>
    </w:p>
  </w:footnote>
  <w:footnote w:id="7">
    <w:p w14:paraId="2987B5B0" w14:textId="27A3B8A3" w:rsidR="00B436A7" w:rsidRPr="003E519C" w:rsidRDefault="00B436A7" w:rsidP="003E519C">
      <w:pPr>
        <w:pStyle w:val="a4"/>
        <w:jc w:val="both"/>
        <w:rPr>
          <w:rFonts w:ascii="Times New Roman" w:hAnsi="Times New Roman" w:cs="Times New Roman"/>
          <w:lang w:val="en-US"/>
        </w:rPr>
      </w:pPr>
      <w:r w:rsidRPr="00FB0FEB">
        <w:rPr>
          <w:rStyle w:val="a6"/>
          <w:rFonts w:ascii="Times New Roman" w:hAnsi="Times New Roman" w:cs="Times New Roman"/>
        </w:rPr>
        <w:footnoteRef/>
      </w:r>
      <w:r w:rsidRPr="001C7CE5">
        <w:rPr>
          <w:rFonts w:ascii="Times New Roman" w:hAnsi="Times New Roman" w:cs="Times New Roman"/>
        </w:rPr>
        <w:t xml:space="preserve"> </w:t>
      </w:r>
      <w:r w:rsidR="00FB0FEB" w:rsidRPr="001C7CE5">
        <w:rPr>
          <w:rFonts w:ascii="Times New Roman" w:hAnsi="Times New Roman" w:cs="Times New Roman"/>
        </w:rPr>
        <w:t xml:space="preserve"> </w:t>
      </w:r>
      <w:r w:rsidRPr="00FB0FEB">
        <w:rPr>
          <w:rFonts w:ascii="Times New Roman" w:hAnsi="Times New Roman" w:cs="Times New Roman"/>
          <w:lang w:val="en-US"/>
        </w:rPr>
        <w:t>Hyder</w:t>
      </w:r>
      <w:r w:rsidRPr="001C7CE5">
        <w:rPr>
          <w:rFonts w:ascii="Times New Roman" w:hAnsi="Times New Roman" w:cs="Times New Roman"/>
        </w:rPr>
        <w:t xml:space="preserve">, </w:t>
      </w:r>
      <w:r w:rsidRPr="00FB0FEB">
        <w:rPr>
          <w:rFonts w:ascii="Times New Roman" w:hAnsi="Times New Roman" w:cs="Times New Roman"/>
          <w:lang w:val="en-US"/>
        </w:rPr>
        <w:t>M</w:t>
      </w:r>
      <w:r w:rsidRPr="001C7CE5">
        <w:rPr>
          <w:rFonts w:ascii="Times New Roman" w:hAnsi="Times New Roman" w:cs="Times New Roman"/>
        </w:rPr>
        <w:t xml:space="preserve">. </w:t>
      </w:r>
      <w:r w:rsidRPr="00FB0FEB">
        <w:rPr>
          <w:rFonts w:ascii="Times New Roman" w:hAnsi="Times New Roman" w:cs="Times New Roman"/>
          <w:lang w:val="en-US"/>
        </w:rPr>
        <w:t>A</w:t>
      </w:r>
      <w:r w:rsidRPr="001C7CE5">
        <w:rPr>
          <w:rFonts w:ascii="Times New Roman" w:hAnsi="Times New Roman" w:cs="Times New Roman"/>
        </w:rPr>
        <w:t xml:space="preserve">., &amp; </w:t>
      </w:r>
      <w:r w:rsidRPr="00FB0FEB">
        <w:rPr>
          <w:rFonts w:ascii="Times New Roman" w:hAnsi="Times New Roman" w:cs="Times New Roman"/>
          <w:lang w:val="en-US"/>
        </w:rPr>
        <w:t>Razzak</w:t>
      </w:r>
      <w:r w:rsidRPr="001C7CE5">
        <w:rPr>
          <w:rFonts w:ascii="Times New Roman" w:hAnsi="Times New Roman" w:cs="Times New Roman"/>
        </w:rPr>
        <w:t xml:space="preserve">, </w:t>
      </w:r>
      <w:r w:rsidRPr="00FB0FEB">
        <w:rPr>
          <w:rFonts w:ascii="Times New Roman" w:hAnsi="Times New Roman" w:cs="Times New Roman"/>
          <w:lang w:val="en-US"/>
        </w:rPr>
        <w:t>J</w:t>
      </w:r>
      <w:r w:rsidRPr="001C7CE5">
        <w:rPr>
          <w:rFonts w:ascii="Times New Roman" w:hAnsi="Times New Roman" w:cs="Times New Roman"/>
        </w:rPr>
        <w:t xml:space="preserve">. (2020). </w:t>
      </w:r>
      <w:r w:rsidRPr="00FB0FEB">
        <w:rPr>
          <w:rFonts w:ascii="Times New Roman" w:hAnsi="Times New Roman" w:cs="Times New Roman"/>
          <w:lang w:val="en-US"/>
        </w:rPr>
        <w:t>Telemedicine in the United States: An Introduction for Students and Resident</w:t>
      </w:r>
      <w:r w:rsidR="00FB0FEB" w:rsidRPr="00FB0FEB">
        <w:rPr>
          <w:rFonts w:ascii="Times New Roman" w:hAnsi="Times New Roman" w:cs="Times New Roman"/>
          <w:lang w:val="en-US"/>
        </w:rPr>
        <w:t xml:space="preserve"> //</w:t>
      </w:r>
      <w:r w:rsidRPr="00FB0FEB">
        <w:rPr>
          <w:rFonts w:ascii="Times New Roman" w:hAnsi="Times New Roman" w:cs="Times New Roman"/>
          <w:lang w:val="en-US"/>
        </w:rPr>
        <w:t> Journal of medical Internet research</w:t>
      </w:r>
      <w:r w:rsidR="00FB0FEB" w:rsidRPr="00FB0FEB">
        <w:rPr>
          <w:rFonts w:ascii="Times New Roman" w:hAnsi="Times New Roman" w:cs="Times New Roman"/>
          <w:lang w:val="en-US"/>
        </w:rPr>
        <w:t>.</w:t>
      </w:r>
      <w:r w:rsidRPr="00FB0FEB">
        <w:rPr>
          <w:rFonts w:ascii="Times New Roman" w:hAnsi="Times New Roman" w:cs="Times New Roman"/>
          <w:lang w:val="en-US"/>
        </w:rPr>
        <w:t xml:space="preserve"> URL</w:t>
      </w:r>
      <w:r w:rsidR="00FB0FEB" w:rsidRPr="001F4D33">
        <w:rPr>
          <w:rFonts w:ascii="Times New Roman" w:hAnsi="Times New Roman" w:cs="Times New Roman"/>
          <w:lang w:val="en-US"/>
        </w:rPr>
        <w:t>:</w:t>
      </w:r>
      <w:r w:rsidRPr="00FB0FEB">
        <w:rPr>
          <w:rFonts w:ascii="Times New Roman" w:hAnsi="Times New Roman" w:cs="Times New Roman"/>
          <w:lang w:val="en-US"/>
        </w:rPr>
        <w:t xml:space="preserve"> </w:t>
      </w:r>
      <w:hyperlink r:id="rId7" w:history="1">
        <w:r w:rsidRPr="00FB0FEB">
          <w:rPr>
            <w:rStyle w:val="a7"/>
            <w:rFonts w:ascii="Times New Roman" w:hAnsi="Times New Roman" w:cs="Times New Roman"/>
            <w:lang w:val="en-US"/>
          </w:rPr>
          <w:t>https://doi.org/10.2196/20839</w:t>
        </w:r>
      </w:hyperlink>
      <w:r w:rsidR="003E519C" w:rsidRPr="003E519C">
        <w:rPr>
          <w:rFonts w:ascii="Times New Roman" w:hAnsi="Times New Roman" w:cs="Times New Roman"/>
          <w:lang w:val="en-US"/>
        </w:rPr>
        <w:t xml:space="preserve"> </w:t>
      </w:r>
      <w:r w:rsidR="003E519C" w:rsidRPr="00417668">
        <w:rPr>
          <w:rFonts w:ascii="Times New Roman" w:hAnsi="Times New Roman" w:cs="Times New Roman"/>
          <w:color w:val="000000"/>
          <w:lang w:val="en-US"/>
        </w:rPr>
        <w:t>(</w:t>
      </w:r>
      <w:r w:rsidR="003E519C">
        <w:rPr>
          <w:rFonts w:ascii="Times New Roman" w:hAnsi="Times New Roman" w:cs="Times New Roman"/>
          <w:color w:val="000000"/>
        </w:rPr>
        <w:t>дата</w:t>
      </w:r>
      <w:r w:rsidR="003E519C" w:rsidRPr="00417668">
        <w:rPr>
          <w:rFonts w:ascii="Times New Roman" w:hAnsi="Times New Roman" w:cs="Times New Roman"/>
          <w:color w:val="000000"/>
          <w:lang w:val="en-US"/>
        </w:rPr>
        <w:t xml:space="preserve"> </w:t>
      </w:r>
      <w:r w:rsidR="003E519C">
        <w:rPr>
          <w:rFonts w:ascii="Times New Roman" w:hAnsi="Times New Roman" w:cs="Times New Roman"/>
          <w:color w:val="000000"/>
        </w:rPr>
        <w:t>обращения</w:t>
      </w:r>
      <w:r w:rsidR="003E519C" w:rsidRPr="00417668">
        <w:rPr>
          <w:rFonts w:ascii="Times New Roman" w:hAnsi="Times New Roman" w:cs="Times New Roman"/>
          <w:color w:val="000000"/>
          <w:lang w:val="en-US"/>
        </w:rPr>
        <w:t>: 29.05.2022)</w:t>
      </w:r>
    </w:p>
  </w:footnote>
  <w:footnote w:id="8">
    <w:p w14:paraId="7C31C97D" w14:textId="0381BFCD" w:rsidR="00CB0560" w:rsidRPr="00386174" w:rsidRDefault="00CB0560" w:rsidP="006D09D6">
      <w:pPr>
        <w:pStyle w:val="a4"/>
        <w:jc w:val="both"/>
        <w:rPr>
          <w:rFonts w:ascii="Times New Roman" w:hAnsi="Times New Roman" w:cs="Times New Roman"/>
        </w:rPr>
      </w:pPr>
      <w:r w:rsidRPr="00FB0FEB">
        <w:rPr>
          <w:rStyle w:val="a6"/>
          <w:rFonts w:ascii="Times New Roman" w:hAnsi="Times New Roman" w:cs="Times New Roman"/>
        </w:rPr>
        <w:footnoteRef/>
      </w:r>
      <w:r w:rsidRPr="00FB0FEB">
        <w:rPr>
          <w:rFonts w:ascii="Times New Roman" w:hAnsi="Times New Roman" w:cs="Times New Roman"/>
          <w:lang w:val="en-US"/>
        </w:rPr>
        <w:t xml:space="preserve"> Telemedicine Across the Globe-Position Paper From the COVID-19 Pandemic Health System Resilience PROGRAM (REPROGRAM) International Consortium (Part 1) // NCBI PMC Labs. URL</w:t>
      </w:r>
      <w:r w:rsidRPr="00386174">
        <w:rPr>
          <w:rFonts w:ascii="Times New Roman" w:hAnsi="Times New Roman" w:cs="Times New Roman"/>
        </w:rPr>
        <w:t xml:space="preserve">: </w:t>
      </w:r>
      <w:hyperlink r:id="rId8" w:history="1">
        <w:r w:rsidRPr="00FB0FEB">
          <w:rPr>
            <w:rStyle w:val="a7"/>
            <w:rFonts w:ascii="Times New Roman" w:hAnsi="Times New Roman" w:cs="Times New Roman"/>
            <w:lang w:val="en-US"/>
          </w:rPr>
          <w:t>https</w:t>
        </w:r>
        <w:r w:rsidRPr="00386174">
          <w:rPr>
            <w:rStyle w:val="a7"/>
            <w:rFonts w:ascii="Times New Roman" w:hAnsi="Times New Roman" w:cs="Times New Roman"/>
          </w:rPr>
          <w:t>://</w:t>
        </w:r>
        <w:r w:rsidRPr="00FB0FEB">
          <w:rPr>
            <w:rStyle w:val="a7"/>
            <w:rFonts w:ascii="Times New Roman" w:hAnsi="Times New Roman" w:cs="Times New Roman"/>
            <w:lang w:val="en-US"/>
          </w:rPr>
          <w:t>www</w:t>
        </w:r>
        <w:r w:rsidRPr="00386174">
          <w:rPr>
            <w:rStyle w:val="a7"/>
            <w:rFonts w:ascii="Times New Roman" w:hAnsi="Times New Roman" w:cs="Times New Roman"/>
          </w:rPr>
          <w:t>.</w:t>
        </w:r>
        <w:r w:rsidRPr="00FB0FEB">
          <w:rPr>
            <w:rStyle w:val="a7"/>
            <w:rFonts w:ascii="Times New Roman" w:hAnsi="Times New Roman" w:cs="Times New Roman"/>
            <w:lang w:val="en-US"/>
          </w:rPr>
          <w:t>ncbi</w:t>
        </w:r>
        <w:r w:rsidRPr="00386174">
          <w:rPr>
            <w:rStyle w:val="a7"/>
            <w:rFonts w:ascii="Times New Roman" w:hAnsi="Times New Roman" w:cs="Times New Roman"/>
          </w:rPr>
          <w:t>.</w:t>
        </w:r>
        <w:r w:rsidRPr="00FB0FEB">
          <w:rPr>
            <w:rStyle w:val="a7"/>
            <w:rFonts w:ascii="Times New Roman" w:hAnsi="Times New Roman" w:cs="Times New Roman"/>
            <w:lang w:val="en-US"/>
          </w:rPr>
          <w:t>nlm</w:t>
        </w:r>
        <w:r w:rsidRPr="00386174">
          <w:rPr>
            <w:rStyle w:val="a7"/>
            <w:rFonts w:ascii="Times New Roman" w:hAnsi="Times New Roman" w:cs="Times New Roman"/>
          </w:rPr>
          <w:t>.</w:t>
        </w:r>
        <w:r w:rsidRPr="00FB0FEB">
          <w:rPr>
            <w:rStyle w:val="a7"/>
            <w:rFonts w:ascii="Times New Roman" w:hAnsi="Times New Roman" w:cs="Times New Roman"/>
            <w:lang w:val="en-US"/>
          </w:rPr>
          <w:t>nih</w:t>
        </w:r>
        <w:r w:rsidRPr="00386174">
          <w:rPr>
            <w:rStyle w:val="a7"/>
            <w:rFonts w:ascii="Times New Roman" w:hAnsi="Times New Roman" w:cs="Times New Roman"/>
          </w:rPr>
          <w:t>.</w:t>
        </w:r>
        <w:r w:rsidRPr="00FB0FEB">
          <w:rPr>
            <w:rStyle w:val="a7"/>
            <w:rFonts w:ascii="Times New Roman" w:hAnsi="Times New Roman" w:cs="Times New Roman"/>
            <w:lang w:val="en-US"/>
          </w:rPr>
          <w:t>gov</w:t>
        </w:r>
        <w:r w:rsidRPr="00386174">
          <w:rPr>
            <w:rStyle w:val="a7"/>
            <w:rFonts w:ascii="Times New Roman" w:hAnsi="Times New Roman" w:cs="Times New Roman"/>
          </w:rPr>
          <w:t>/</w:t>
        </w:r>
        <w:r w:rsidRPr="00FB0FEB">
          <w:rPr>
            <w:rStyle w:val="a7"/>
            <w:rFonts w:ascii="Times New Roman" w:hAnsi="Times New Roman" w:cs="Times New Roman"/>
            <w:lang w:val="en-US"/>
          </w:rPr>
          <w:t>pmc</w:t>
        </w:r>
        <w:r w:rsidRPr="00386174">
          <w:rPr>
            <w:rStyle w:val="a7"/>
            <w:rFonts w:ascii="Times New Roman" w:hAnsi="Times New Roman" w:cs="Times New Roman"/>
          </w:rPr>
          <w:t>/</w:t>
        </w:r>
        <w:r w:rsidRPr="00FB0FEB">
          <w:rPr>
            <w:rStyle w:val="a7"/>
            <w:rFonts w:ascii="Times New Roman" w:hAnsi="Times New Roman" w:cs="Times New Roman"/>
            <w:lang w:val="en-US"/>
          </w:rPr>
          <w:t>articles</w:t>
        </w:r>
        <w:r w:rsidRPr="00386174">
          <w:rPr>
            <w:rStyle w:val="a7"/>
            <w:rFonts w:ascii="Times New Roman" w:hAnsi="Times New Roman" w:cs="Times New Roman"/>
          </w:rPr>
          <w:t>/</w:t>
        </w:r>
        <w:r w:rsidRPr="00FB0FEB">
          <w:rPr>
            <w:rStyle w:val="a7"/>
            <w:rFonts w:ascii="Times New Roman" w:hAnsi="Times New Roman" w:cs="Times New Roman"/>
            <w:lang w:val="en-US"/>
          </w:rPr>
          <w:t>PMC</w:t>
        </w:r>
        <w:r w:rsidRPr="00386174">
          <w:rPr>
            <w:rStyle w:val="a7"/>
            <w:rFonts w:ascii="Times New Roman" w:hAnsi="Times New Roman" w:cs="Times New Roman"/>
          </w:rPr>
          <w:t>7596287/</w:t>
        </w:r>
      </w:hyperlink>
      <w:r w:rsidRPr="00386174">
        <w:rPr>
          <w:rFonts w:ascii="Times New Roman" w:hAnsi="Times New Roman" w:cs="Times New Roman"/>
        </w:rPr>
        <w:t xml:space="preserve"> </w:t>
      </w:r>
      <w:r w:rsidR="00386174" w:rsidRPr="007337AF">
        <w:rPr>
          <w:rFonts w:ascii="Times New Roman" w:hAnsi="Times New Roman" w:cs="Times New Roman"/>
          <w:color w:val="000000"/>
        </w:rPr>
        <w:t>(</w:t>
      </w:r>
      <w:r w:rsidR="00386174">
        <w:rPr>
          <w:rFonts w:ascii="Times New Roman" w:hAnsi="Times New Roman" w:cs="Times New Roman"/>
          <w:color w:val="000000"/>
        </w:rPr>
        <w:t>дата</w:t>
      </w:r>
      <w:r w:rsidR="00386174" w:rsidRPr="007337AF">
        <w:rPr>
          <w:rFonts w:ascii="Times New Roman" w:hAnsi="Times New Roman" w:cs="Times New Roman"/>
          <w:color w:val="000000"/>
        </w:rPr>
        <w:t xml:space="preserve"> </w:t>
      </w:r>
      <w:r w:rsidR="00386174">
        <w:rPr>
          <w:rFonts w:ascii="Times New Roman" w:hAnsi="Times New Roman" w:cs="Times New Roman"/>
          <w:color w:val="000000"/>
        </w:rPr>
        <w:t>обращения</w:t>
      </w:r>
      <w:r w:rsidR="00386174" w:rsidRPr="007337AF">
        <w:rPr>
          <w:rFonts w:ascii="Times New Roman" w:hAnsi="Times New Roman" w:cs="Times New Roman"/>
          <w:color w:val="000000"/>
        </w:rPr>
        <w:t>: 29.05.2022)</w:t>
      </w:r>
    </w:p>
  </w:footnote>
  <w:footnote w:id="9">
    <w:p w14:paraId="775549E9" w14:textId="16417187" w:rsidR="00871F68" w:rsidRDefault="00871F68" w:rsidP="006D09D6">
      <w:pPr>
        <w:pStyle w:val="a4"/>
        <w:jc w:val="both"/>
      </w:pPr>
      <w:r w:rsidRPr="00F8061B">
        <w:rPr>
          <w:rStyle w:val="a6"/>
          <w:rFonts w:ascii="Times New Roman" w:hAnsi="Times New Roman" w:cs="Times New Roman"/>
        </w:rPr>
        <w:footnoteRef/>
      </w:r>
      <w:r w:rsidRPr="00F8061B">
        <w:rPr>
          <w:rFonts w:ascii="Times New Roman" w:hAnsi="Times New Roman" w:cs="Times New Roman"/>
        </w:rPr>
        <w:t xml:space="preserve"> </w:t>
      </w:r>
      <w:r w:rsidR="00FF13A0" w:rsidRPr="00F8061B">
        <w:rPr>
          <w:rFonts w:ascii="Times New Roman" w:hAnsi="Times New Roman" w:cs="Times New Roman"/>
          <w:color w:val="222222"/>
          <w:shd w:val="clear" w:color="auto" w:fill="FFFFFF"/>
        </w:rPr>
        <w:t xml:space="preserve">Минаев П.В., Федяев Д.В., Серяпина Ю.В., Скоморохова Т.В. ОБЗОР ЗАРУБЕЖНОГО ОПЫТА ВНЕДРЕНИЯ ЭЛЕКТРОННОГО ЗДРАВООХРАНЕНИЯ // Фармакоэкономика. Современная фармакоэкономика и фармакоэпидемиология. 2021. №1. URL: </w:t>
      </w:r>
      <w:hyperlink r:id="rId9" w:history="1">
        <w:r w:rsidR="00FF13A0" w:rsidRPr="00F8061B">
          <w:rPr>
            <w:rStyle w:val="a7"/>
            <w:rFonts w:ascii="Times New Roman" w:hAnsi="Times New Roman" w:cs="Times New Roman"/>
            <w:shd w:val="clear" w:color="auto" w:fill="FFFFFF"/>
          </w:rPr>
          <w:t>https://cyberleninka.ru/article/n/obzor-zarubezhnogo-opyta-vnedreniya-elektronnogo-zdravoohraneniya</w:t>
        </w:r>
      </w:hyperlink>
      <w:r w:rsidR="00FF13A0" w:rsidRPr="00F8061B">
        <w:rPr>
          <w:rFonts w:ascii="Times New Roman" w:hAnsi="Times New Roman" w:cs="Times New Roman"/>
          <w:color w:val="222222"/>
          <w:shd w:val="clear" w:color="auto" w:fill="FFFFFF"/>
        </w:rPr>
        <w:t xml:space="preserve"> </w:t>
      </w:r>
      <w:r w:rsidR="00386174" w:rsidRPr="007337AF">
        <w:rPr>
          <w:rFonts w:ascii="Times New Roman" w:hAnsi="Times New Roman" w:cs="Times New Roman"/>
          <w:color w:val="000000"/>
        </w:rPr>
        <w:t>(</w:t>
      </w:r>
      <w:r w:rsidR="00386174">
        <w:rPr>
          <w:rFonts w:ascii="Times New Roman" w:hAnsi="Times New Roman" w:cs="Times New Roman"/>
          <w:color w:val="000000"/>
        </w:rPr>
        <w:t>дата</w:t>
      </w:r>
      <w:r w:rsidR="00386174" w:rsidRPr="007337AF">
        <w:rPr>
          <w:rFonts w:ascii="Times New Roman" w:hAnsi="Times New Roman" w:cs="Times New Roman"/>
          <w:color w:val="000000"/>
        </w:rPr>
        <w:t xml:space="preserve"> </w:t>
      </w:r>
      <w:r w:rsidR="00386174">
        <w:rPr>
          <w:rFonts w:ascii="Times New Roman" w:hAnsi="Times New Roman" w:cs="Times New Roman"/>
          <w:color w:val="000000"/>
        </w:rPr>
        <w:t>обращения</w:t>
      </w:r>
      <w:r w:rsidR="00386174" w:rsidRPr="007337AF">
        <w:rPr>
          <w:rFonts w:ascii="Times New Roman" w:hAnsi="Times New Roman" w:cs="Times New Roman"/>
          <w:color w:val="000000"/>
        </w:rPr>
        <w:t>: 29.05.2022)</w:t>
      </w:r>
    </w:p>
  </w:footnote>
  <w:footnote w:id="10">
    <w:p w14:paraId="5C245583" w14:textId="53496118" w:rsidR="000341A3" w:rsidRPr="00417668" w:rsidRDefault="000341A3" w:rsidP="000341A3">
      <w:pPr>
        <w:pStyle w:val="a4"/>
        <w:jc w:val="both"/>
        <w:rPr>
          <w:rFonts w:ascii="Times New Roman" w:hAnsi="Times New Roman" w:cs="Times New Roman"/>
        </w:rPr>
      </w:pPr>
      <w:r>
        <w:rPr>
          <w:rStyle w:val="a6"/>
        </w:rPr>
        <w:footnoteRef/>
      </w:r>
      <w:r>
        <w:t xml:space="preserve"> </w:t>
      </w:r>
      <w:r w:rsidRPr="00D5735E">
        <w:rPr>
          <w:rFonts w:ascii="Times New Roman" w:hAnsi="Times New Roman" w:cs="Times New Roman"/>
        </w:rPr>
        <w:t xml:space="preserve">Мультиморбидность: клиническая оценка и тактика ведения // Терапевтическая служба Министерства здравоохранения Российской Федерации. </w:t>
      </w:r>
      <w:r w:rsidRPr="00D5735E">
        <w:rPr>
          <w:rFonts w:ascii="Times New Roman" w:hAnsi="Times New Roman" w:cs="Times New Roman"/>
          <w:lang w:val="en-US"/>
        </w:rPr>
        <w:t>URL</w:t>
      </w:r>
      <w:r w:rsidRPr="00417668">
        <w:rPr>
          <w:rFonts w:ascii="Times New Roman" w:hAnsi="Times New Roman" w:cs="Times New Roman"/>
        </w:rPr>
        <w:t xml:space="preserve">: </w:t>
      </w:r>
      <w:hyperlink r:id="rId10" w:history="1">
        <w:r w:rsidRPr="00D5735E">
          <w:rPr>
            <w:rStyle w:val="a7"/>
            <w:rFonts w:ascii="Times New Roman" w:hAnsi="Times New Roman" w:cs="Times New Roman"/>
            <w:lang w:val="en-US"/>
          </w:rPr>
          <w:t>http</w:t>
        </w:r>
        <w:r w:rsidRPr="00417668">
          <w:rPr>
            <w:rStyle w:val="a7"/>
            <w:rFonts w:ascii="Times New Roman" w:hAnsi="Times New Roman" w:cs="Times New Roman"/>
          </w:rPr>
          <w:t>://</w:t>
        </w:r>
        <w:r w:rsidRPr="00D5735E">
          <w:rPr>
            <w:rStyle w:val="a7"/>
            <w:rFonts w:ascii="Times New Roman" w:hAnsi="Times New Roman" w:cs="Times New Roman"/>
            <w:lang w:val="en-US"/>
          </w:rPr>
          <w:t>glavterapevt</w:t>
        </w:r>
        <w:r w:rsidRPr="00417668">
          <w:rPr>
            <w:rStyle w:val="a7"/>
            <w:rFonts w:ascii="Times New Roman" w:hAnsi="Times New Roman" w:cs="Times New Roman"/>
          </w:rPr>
          <w:t>.</w:t>
        </w:r>
        <w:r w:rsidRPr="00D5735E">
          <w:rPr>
            <w:rStyle w:val="a7"/>
            <w:rFonts w:ascii="Times New Roman" w:hAnsi="Times New Roman" w:cs="Times New Roman"/>
            <w:lang w:val="en-US"/>
          </w:rPr>
          <w:t>ru</w:t>
        </w:r>
        <w:r w:rsidRPr="00417668">
          <w:rPr>
            <w:rStyle w:val="a7"/>
            <w:rFonts w:ascii="Times New Roman" w:hAnsi="Times New Roman" w:cs="Times New Roman"/>
          </w:rPr>
          <w:t>/?</w:t>
        </w:r>
        <w:r w:rsidRPr="00D5735E">
          <w:rPr>
            <w:rStyle w:val="a7"/>
            <w:rFonts w:ascii="Times New Roman" w:hAnsi="Times New Roman" w:cs="Times New Roman"/>
            <w:lang w:val="en-US"/>
          </w:rPr>
          <w:t>p</w:t>
        </w:r>
        <w:r w:rsidRPr="00417668">
          <w:rPr>
            <w:rStyle w:val="a7"/>
            <w:rFonts w:ascii="Times New Roman" w:hAnsi="Times New Roman" w:cs="Times New Roman"/>
          </w:rPr>
          <w:t>=918</w:t>
        </w:r>
      </w:hyperlink>
      <w:r w:rsidRPr="00417668">
        <w:rPr>
          <w:rFonts w:ascii="Times New Roman" w:hAnsi="Times New Roman" w:cs="Times New Roman"/>
        </w:rPr>
        <w:t xml:space="preserve"> </w:t>
      </w:r>
      <w:r w:rsidR="005F2035" w:rsidRPr="007337AF">
        <w:rPr>
          <w:rFonts w:ascii="Times New Roman" w:hAnsi="Times New Roman" w:cs="Times New Roman"/>
          <w:color w:val="000000"/>
        </w:rPr>
        <w:t>(</w:t>
      </w:r>
      <w:r w:rsidR="005F2035">
        <w:rPr>
          <w:rFonts w:ascii="Times New Roman" w:hAnsi="Times New Roman" w:cs="Times New Roman"/>
          <w:color w:val="000000"/>
        </w:rPr>
        <w:t>дата</w:t>
      </w:r>
      <w:r w:rsidR="005F2035" w:rsidRPr="007337AF">
        <w:rPr>
          <w:rFonts w:ascii="Times New Roman" w:hAnsi="Times New Roman" w:cs="Times New Roman"/>
          <w:color w:val="000000"/>
        </w:rPr>
        <w:t xml:space="preserve"> </w:t>
      </w:r>
      <w:r w:rsidR="005F2035">
        <w:rPr>
          <w:rFonts w:ascii="Times New Roman" w:hAnsi="Times New Roman" w:cs="Times New Roman"/>
          <w:color w:val="000000"/>
        </w:rPr>
        <w:t>обращения</w:t>
      </w:r>
      <w:r w:rsidR="005F2035" w:rsidRPr="007337AF">
        <w:rPr>
          <w:rFonts w:ascii="Times New Roman" w:hAnsi="Times New Roman" w:cs="Times New Roman"/>
          <w:color w:val="000000"/>
        </w:rPr>
        <w:t>: 29.05.2022)</w:t>
      </w:r>
    </w:p>
  </w:footnote>
  <w:footnote w:id="11">
    <w:p w14:paraId="78F15B74" w14:textId="46CF2590" w:rsidR="000341A3" w:rsidRPr="00417668" w:rsidRDefault="000341A3" w:rsidP="000341A3">
      <w:pPr>
        <w:pStyle w:val="a4"/>
        <w:jc w:val="both"/>
      </w:pPr>
      <w:r>
        <w:rPr>
          <w:rStyle w:val="a6"/>
        </w:rPr>
        <w:footnoteRef/>
      </w:r>
      <w:r w:rsidRPr="00417668">
        <w:t xml:space="preserve"> </w:t>
      </w:r>
      <w:r w:rsidRPr="0022599B">
        <w:rPr>
          <w:rFonts w:ascii="Times New Roman" w:hAnsi="Times New Roman" w:cs="Times New Roman"/>
          <w:lang w:val="en-US"/>
        </w:rPr>
        <w:t>Dahlgren</w:t>
      </w:r>
      <w:r w:rsidRPr="00417668">
        <w:rPr>
          <w:rFonts w:ascii="Times New Roman" w:hAnsi="Times New Roman" w:cs="Times New Roman"/>
        </w:rPr>
        <w:t xml:space="preserve">, </w:t>
      </w:r>
      <w:r w:rsidRPr="0022599B">
        <w:rPr>
          <w:rFonts w:ascii="Times New Roman" w:hAnsi="Times New Roman" w:cs="Times New Roman"/>
          <w:lang w:val="en-US"/>
        </w:rPr>
        <w:t>C</w:t>
      </w:r>
      <w:r w:rsidRPr="00417668">
        <w:rPr>
          <w:rFonts w:ascii="Times New Roman" w:hAnsi="Times New Roman" w:cs="Times New Roman"/>
        </w:rPr>
        <w:t xml:space="preserve">., </w:t>
      </w:r>
      <w:r w:rsidRPr="0022599B">
        <w:rPr>
          <w:rFonts w:ascii="Times New Roman" w:hAnsi="Times New Roman" w:cs="Times New Roman"/>
          <w:lang w:val="en-US"/>
        </w:rPr>
        <w:t>Dackehag</w:t>
      </w:r>
      <w:r w:rsidRPr="00417668">
        <w:rPr>
          <w:rFonts w:ascii="Times New Roman" w:hAnsi="Times New Roman" w:cs="Times New Roman"/>
        </w:rPr>
        <w:t xml:space="preserve">, </w:t>
      </w:r>
      <w:r w:rsidRPr="0022599B">
        <w:rPr>
          <w:rFonts w:ascii="Times New Roman" w:hAnsi="Times New Roman" w:cs="Times New Roman"/>
          <w:lang w:val="en-US"/>
        </w:rPr>
        <w:t>M</w:t>
      </w:r>
      <w:r w:rsidRPr="00417668">
        <w:rPr>
          <w:rFonts w:ascii="Times New Roman" w:hAnsi="Times New Roman" w:cs="Times New Roman"/>
        </w:rPr>
        <w:t xml:space="preserve">., </w:t>
      </w:r>
      <w:r w:rsidRPr="0022599B">
        <w:rPr>
          <w:rFonts w:ascii="Times New Roman" w:hAnsi="Times New Roman" w:cs="Times New Roman"/>
          <w:lang w:val="en-US"/>
        </w:rPr>
        <w:t>W</w:t>
      </w:r>
      <w:r w:rsidRPr="00417668">
        <w:rPr>
          <w:rFonts w:ascii="Times New Roman" w:hAnsi="Times New Roman" w:cs="Times New Roman"/>
        </w:rPr>
        <w:t>ä</w:t>
      </w:r>
      <w:r w:rsidRPr="0022599B">
        <w:rPr>
          <w:rFonts w:ascii="Times New Roman" w:hAnsi="Times New Roman" w:cs="Times New Roman"/>
          <w:lang w:val="en-US"/>
        </w:rPr>
        <w:t>ndell</w:t>
      </w:r>
      <w:r w:rsidRPr="00417668">
        <w:rPr>
          <w:rFonts w:ascii="Times New Roman" w:hAnsi="Times New Roman" w:cs="Times New Roman"/>
        </w:rPr>
        <w:t xml:space="preserve">, </w:t>
      </w:r>
      <w:r w:rsidRPr="0022599B">
        <w:rPr>
          <w:rFonts w:ascii="Times New Roman" w:hAnsi="Times New Roman" w:cs="Times New Roman"/>
          <w:lang w:val="en-US"/>
        </w:rPr>
        <w:t>P</w:t>
      </w:r>
      <w:r w:rsidRPr="00417668">
        <w:rPr>
          <w:rFonts w:ascii="Times New Roman" w:hAnsi="Times New Roman" w:cs="Times New Roman"/>
        </w:rPr>
        <w:t xml:space="preserve">. </w:t>
      </w:r>
      <w:r w:rsidRPr="0022599B">
        <w:rPr>
          <w:rFonts w:ascii="Times New Roman" w:hAnsi="Times New Roman" w:cs="Times New Roman"/>
          <w:lang w:val="en-US"/>
        </w:rPr>
        <w:t>et</w:t>
      </w:r>
      <w:r w:rsidRPr="00417668">
        <w:rPr>
          <w:rFonts w:ascii="Times New Roman" w:hAnsi="Times New Roman" w:cs="Times New Roman"/>
        </w:rPr>
        <w:t xml:space="preserve"> </w:t>
      </w:r>
      <w:r w:rsidRPr="0022599B">
        <w:rPr>
          <w:rFonts w:ascii="Times New Roman" w:hAnsi="Times New Roman" w:cs="Times New Roman"/>
          <w:lang w:val="en-US"/>
        </w:rPr>
        <w:t>al</w:t>
      </w:r>
      <w:r w:rsidRPr="00417668">
        <w:rPr>
          <w:rFonts w:ascii="Times New Roman" w:hAnsi="Times New Roman" w:cs="Times New Roman"/>
        </w:rPr>
        <w:t xml:space="preserve">. </w:t>
      </w:r>
      <w:r w:rsidRPr="0022599B">
        <w:rPr>
          <w:rFonts w:ascii="Times New Roman" w:hAnsi="Times New Roman" w:cs="Times New Roman"/>
          <w:lang w:val="en-US"/>
        </w:rPr>
        <w:t>Determinants for use of direct-to-consumer telemedicine consultations in primary healthcare—a registry based total population study from Stockholm, Sweden. BMC</w:t>
      </w:r>
      <w:r w:rsidRPr="00417668">
        <w:rPr>
          <w:rFonts w:ascii="Times New Roman" w:hAnsi="Times New Roman" w:cs="Times New Roman"/>
        </w:rPr>
        <w:t xml:space="preserve"> </w:t>
      </w:r>
      <w:r w:rsidRPr="0022599B">
        <w:rPr>
          <w:rFonts w:ascii="Times New Roman" w:hAnsi="Times New Roman" w:cs="Times New Roman"/>
          <w:lang w:val="en-US"/>
        </w:rPr>
        <w:t>Fam</w:t>
      </w:r>
      <w:r w:rsidRPr="00417668">
        <w:rPr>
          <w:rFonts w:ascii="Times New Roman" w:hAnsi="Times New Roman" w:cs="Times New Roman"/>
        </w:rPr>
        <w:t xml:space="preserve"> </w:t>
      </w:r>
      <w:r w:rsidRPr="0022599B">
        <w:rPr>
          <w:rFonts w:ascii="Times New Roman" w:hAnsi="Times New Roman" w:cs="Times New Roman"/>
          <w:lang w:val="en-US"/>
        </w:rPr>
        <w:t>Pract</w:t>
      </w:r>
      <w:r w:rsidRPr="00417668">
        <w:rPr>
          <w:rFonts w:ascii="Times New Roman" w:hAnsi="Times New Roman" w:cs="Times New Roman"/>
        </w:rPr>
        <w:t xml:space="preserve"> 22, 133 (2021). </w:t>
      </w:r>
      <w:r>
        <w:rPr>
          <w:rFonts w:ascii="Times New Roman" w:hAnsi="Times New Roman" w:cs="Times New Roman"/>
          <w:lang w:val="en-US"/>
        </w:rPr>
        <w:t>URL</w:t>
      </w:r>
      <w:r w:rsidRPr="00417668">
        <w:rPr>
          <w:rFonts w:ascii="Times New Roman" w:hAnsi="Times New Roman" w:cs="Times New Roman"/>
        </w:rPr>
        <w:t xml:space="preserve">: </w:t>
      </w:r>
      <w:hyperlink r:id="rId11" w:history="1">
        <w:r w:rsidRPr="0022599B">
          <w:rPr>
            <w:rStyle w:val="a7"/>
            <w:rFonts w:ascii="Times New Roman" w:hAnsi="Times New Roman" w:cs="Times New Roman"/>
            <w:lang w:val="en-US"/>
          </w:rPr>
          <w:t>https</w:t>
        </w:r>
        <w:r w:rsidRPr="00417668">
          <w:rPr>
            <w:rStyle w:val="a7"/>
            <w:rFonts w:ascii="Times New Roman" w:hAnsi="Times New Roman" w:cs="Times New Roman"/>
          </w:rPr>
          <w:t>://</w:t>
        </w:r>
        <w:r w:rsidRPr="0022599B">
          <w:rPr>
            <w:rStyle w:val="a7"/>
            <w:rFonts w:ascii="Times New Roman" w:hAnsi="Times New Roman" w:cs="Times New Roman"/>
            <w:lang w:val="en-US"/>
          </w:rPr>
          <w:t>doi</w:t>
        </w:r>
        <w:r w:rsidRPr="00417668">
          <w:rPr>
            <w:rStyle w:val="a7"/>
            <w:rFonts w:ascii="Times New Roman" w:hAnsi="Times New Roman" w:cs="Times New Roman"/>
          </w:rPr>
          <w:t>.</w:t>
        </w:r>
        <w:r w:rsidRPr="0022599B">
          <w:rPr>
            <w:rStyle w:val="a7"/>
            <w:rFonts w:ascii="Times New Roman" w:hAnsi="Times New Roman" w:cs="Times New Roman"/>
            <w:lang w:val="en-US"/>
          </w:rPr>
          <w:t>org</w:t>
        </w:r>
        <w:r w:rsidRPr="00417668">
          <w:rPr>
            <w:rStyle w:val="a7"/>
            <w:rFonts w:ascii="Times New Roman" w:hAnsi="Times New Roman" w:cs="Times New Roman"/>
          </w:rPr>
          <w:t>/10.1186/</w:t>
        </w:r>
        <w:r w:rsidRPr="0022599B">
          <w:rPr>
            <w:rStyle w:val="a7"/>
            <w:rFonts w:ascii="Times New Roman" w:hAnsi="Times New Roman" w:cs="Times New Roman"/>
            <w:lang w:val="en-US"/>
          </w:rPr>
          <w:t>s</w:t>
        </w:r>
        <w:r w:rsidRPr="00417668">
          <w:rPr>
            <w:rStyle w:val="a7"/>
            <w:rFonts w:ascii="Times New Roman" w:hAnsi="Times New Roman" w:cs="Times New Roman"/>
          </w:rPr>
          <w:t>12875-021-01481-1</w:t>
        </w:r>
      </w:hyperlink>
      <w:r w:rsidRPr="00417668">
        <w:t xml:space="preserve"> </w:t>
      </w:r>
      <w:r w:rsidR="005F2035" w:rsidRPr="007337AF">
        <w:rPr>
          <w:rFonts w:ascii="Times New Roman" w:hAnsi="Times New Roman" w:cs="Times New Roman"/>
          <w:color w:val="000000"/>
        </w:rPr>
        <w:t>(</w:t>
      </w:r>
      <w:r w:rsidR="005F2035">
        <w:rPr>
          <w:rFonts w:ascii="Times New Roman" w:hAnsi="Times New Roman" w:cs="Times New Roman"/>
          <w:color w:val="000000"/>
        </w:rPr>
        <w:t>дата</w:t>
      </w:r>
      <w:r w:rsidR="005F2035" w:rsidRPr="007337AF">
        <w:rPr>
          <w:rFonts w:ascii="Times New Roman" w:hAnsi="Times New Roman" w:cs="Times New Roman"/>
          <w:color w:val="000000"/>
        </w:rPr>
        <w:t xml:space="preserve"> </w:t>
      </w:r>
      <w:r w:rsidR="005F2035">
        <w:rPr>
          <w:rFonts w:ascii="Times New Roman" w:hAnsi="Times New Roman" w:cs="Times New Roman"/>
          <w:color w:val="000000"/>
        </w:rPr>
        <w:t>обращения</w:t>
      </w:r>
      <w:r w:rsidR="005F2035" w:rsidRPr="007337AF">
        <w:rPr>
          <w:rFonts w:ascii="Times New Roman" w:hAnsi="Times New Roman" w:cs="Times New Roman"/>
          <w:color w:val="000000"/>
        </w:rPr>
        <w:t>: 29.05.2022)</w:t>
      </w:r>
    </w:p>
  </w:footnote>
  <w:footnote w:id="12">
    <w:p w14:paraId="5E4E5B50" w14:textId="1CDB6703" w:rsidR="000341A3" w:rsidRPr="000341A3" w:rsidRDefault="000341A3" w:rsidP="000341A3">
      <w:pPr>
        <w:pStyle w:val="a4"/>
        <w:jc w:val="both"/>
      </w:pPr>
      <w:r>
        <w:rPr>
          <w:rStyle w:val="a6"/>
        </w:rPr>
        <w:footnoteRef/>
      </w:r>
      <w:r w:rsidRPr="00B23037">
        <w:rPr>
          <w:lang w:val="en-US"/>
        </w:rPr>
        <w:t xml:space="preserve"> </w:t>
      </w:r>
      <w:r w:rsidRPr="00B23037">
        <w:rPr>
          <w:rFonts w:ascii="Times New Roman" w:hAnsi="Times New Roman" w:cs="Times New Roman"/>
          <w:color w:val="333333"/>
          <w:shd w:val="clear" w:color="auto" w:fill="FFFFFF"/>
          <w:lang w:val="en-US"/>
        </w:rPr>
        <w:t>Predmore ZS, Roth E, Breslau J, Fischer SH, Uscher-Pines L. Assessment of Patient Preferences for Telehealth in Post–COVID-19 Pandemic Health Care. </w:t>
      </w:r>
      <w:r w:rsidRPr="005F2035">
        <w:rPr>
          <w:rStyle w:val="af7"/>
          <w:rFonts w:ascii="Times New Roman" w:hAnsi="Times New Roman" w:cs="Times New Roman"/>
          <w:color w:val="333333"/>
          <w:shd w:val="clear" w:color="auto" w:fill="FFFFFF"/>
          <w:lang w:val="en-US"/>
        </w:rPr>
        <w:t>JAMA</w:t>
      </w:r>
      <w:r w:rsidRPr="000341A3">
        <w:rPr>
          <w:rStyle w:val="af7"/>
          <w:rFonts w:ascii="Times New Roman" w:hAnsi="Times New Roman" w:cs="Times New Roman"/>
          <w:color w:val="333333"/>
          <w:shd w:val="clear" w:color="auto" w:fill="FFFFFF"/>
        </w:rPr>
        <w:t xml:space="preserve"> </w:t>
      </w:r>
      <w:r w:rsidRPr="005F2035">
        <w:rPr>
          <w:rStyle w:val="af7"/>
          <w:rFonts w:ascii="Times New Roman" w:hAnsi="Times New Roman" w:cs="Times New Roman"/>
          <w:color w:val="333333"/>
          <w:shd w:val="clear" w:color="auto" w:fill="FFFFFF"/>
          <w:lang w:val="en-US"/>
        </w:rPr>
        <w:t>Netw</w:t>
      </w:r>
      <w:r w:rsidRPr="000341A3">
        <w:rPr>
          <w:rStyle w:val="af7"/>
          <w:rFonts w:ascii="Times New Roman" w:hAnsi="Times New Roman" w:cs="Times New Roman"/>
          <w:color w:val="333333"/>
          <w:shd w:val="clear" w:color="auto" w:fill="FFFFFF"/>
        </w:rPr>
        <w:t xml:space="preserve"> </w:t>
      </w:r>
      <w:r w:rsidRPr="005F2035">
        <w:rPr>
          <w:rStyle w:val="af7"/>
          <w:rFonts w:ascii="Times New Roman" w:hAnsi="Times New Roman" w:cs="Times New Roman"/>
          <w:color w:val="333333"/>
          <w:shd w:val="clear" w:color="auto" w:fill="FFFFFF"/>
          <w:lang w:val="en-US"/>
        </w:rPr>
        <w:t>Open</w:t>
      </w:r>
      <w:r w:rsidRPr="000341A3">
        <w:rPr>
          <w:rStyle w:val="af7"/>
          <w:rFonts w:ascii="Times New Roman" w:hAnsi="Times New Roman" w:cs="Times New Roman"/>
          <w:color w:val="333333"/>
          <w:shd w:val="clear" w:color="auto" w:fill="FFFFFF"/>
        </w:rPr>
        <w:t>.</w:t>
      </w:r>
      <w:r w:rsidRPr="005F2035">
        <w:rPr>
          <w:rFonts w:ascii="Times New Roman" w:hAnsi="Times New Roman" w:cs="Times New Roman"/>
          <w:color w:val="333333"/>
          <w:shd w:val="clear" w:color="auto" w:fill="FFFFFF"/>
          <w:lang w:val="en-US"/>
        </w:rPr>
        <w:t> </w:t>
      </w:r>
      <w:r w:rsidRPr="000341A3">
        <w:rPr>
          <w:rFonts w:ascii="Times New Roman" w:hAnsi="Times New Roman" w:cs="Times New Roman"/>
          <w:color w:val="333333"/>
          <w:shd w:val="clear" w:color="auto" w:fill="FFFFFF"/>
        </w:rPr>
        <w:t>2021;4(12):</w:t>
      </w:r>
      <w:r w:rsidRPr="005F2035">
        <w:rPr>
          <w:rFonts w:ascii="Times New Roman" w:hAnsi="Times New Roman" w:cs="Times New Roman"/>
          <w:color w:val="333333"/>
          <w:shd w:val="clear" w:color="auto" w:fill="FFFFFF"/>
          <w:lang w:val="en-US"/>
        </w:rPr>
        <w:t>e</w:t>
      </w:r>
      <w:r w:rsidRPr="000341A3">
        <w:rPr>
          <w:rFonts w:ascii="Times New Roman" w:hAnsi="Times New Roman" w:cs="Times New Roman"/>
          <w:color w:val="333333"/>
          <w:shd w:val="clear" w:color="auto" w:fill="FFFFFF"/>
        </w:rPr>
        <w:t xml:space="preserve">2136405. </w:t>
      </w:r>
      <w:r>
        <w:rPr>
          <w:rFonts w:ascii="Times New Roman" w:hAnsi="Times New Roman" w:cs="Times New Roman"/>
          <w:color w:val="333333"/>
          <w:shd w:val="clear" w:color="auto" w:fill="FFFFFF"/>
          <w:lang w:val="en-US"/>
        </w:rPr>
        <w:t>URL</w:t>
      </w:r>
      <w:r w:rsidRPr="000341A3">
        <w:rPr>
          <w:rFonts w:ascii="Times New Roman" w:hAnsi="Times New Roman" w:cs="Times New Roman"/>
          <w:color w:val="333333"/>
          <w:shd w:val="clear" w:color="auto" w:fill="FFFFFF"/>
        </w:rPr>
        <w:t xml:space="preserve">: </w:t>
      </w:r>
      <w:hyperlink r:id="rId12" w:history="1">
        <w:r w:rsidRPr="005F2035">
          <w:rPr>
            <w:rStyle w:val="a7"/>
            <w:rFonts w:ascii="Times New Roman" w:hAnsi="Times New Roman" w:cs="Times New Roman"/>
            <w:shd w:val="clear" w:color="auto" w:fill="FFFFFF"/>
            <w:lang w:val="en-US"/>
          </w:rPr>
          <w:t>https</w:t>
        </w:r>
        <w:r w:rsidRPr="000341A3">
          <w:rPr>
            <w:rStyle w:val="a7"/>
            <w:rFonts w:ascii="Times New Roman" w:hAnsi="Times New Roman" w:cs="Times New Roman"/>
            <w:shd w:val="clear" w:color="auto" w:fill="FFFFFF"/>
          </w:rPr>
          <w:t>://</w:t>
        </w:r>
        <w:r w:rsidRPr="005F2035">
          <w:rPr>
            <w:rStyle w:val="a7"/>
            <w:rFonts w:ascii="Times New Roman" w:hAnsi="Times New Roman" w:cs="Times New Roman"/>
            <w:shd w:val="clear" w:color="auto" w:fill="FFFFFF"/>
            <w:lang w:val="en-US"/>
          </w:rPr>
          <w:t>doi</w:t>
        </w:r>
        <w:r w:rsidRPr="000341A3">
          <w:rPr>
            <w:rStyle w:val="a7"/>
            <w:rFonts w:ascii="Times New Roman" w:hAnsi="Times New Roman" w:cs="Times New Roman"/>
            <w:shd w:val="clear" w:color="auto" w:fill="FFFFFF"/>
          </w:rPr>
          <w:t>.</w:t>
        </w:r>
        <w:r w:rsidRPr="005F2035">
          <w:rPr>
            <w:rStyle w:val="a7"/>
            <w:rFonts w:ascii="Times New Roman" w:hAnsi="Times New Roman" w:cs="Times New Roman"/>
            <w:shd w:val="clear" w:color="auto" w:fill="FFFFFF"/>
            <w:lang w:val="en-US"/>
          </w:rPr>
          <w:t>org</w:t>
        </w:r>
        <w:r w:rsidRPr="000341A3">
          <w:rPr>
            <w:rStyle w:val="a7"/>
            <w:rFonts w:ascii="Times New Roman" w:hAnsi="Times New Roman" w:cs="Times New Roman"/>
            <w:shd w:val="clear" w:color="auto" w:fill="FFFFFF"/>
          </w:rPr>
          <w:t>/</w:t>
        </w:r>
        <w:r w:rsidRPr="005F2035">
          <w:rPr>
            <w:rStyle w:val="a7"/>
            <w:rFonts w:ascii="Times New Roman" w:hAnsi="Times New Roman" w:cs="Times New Roman"/>
            <w:shd w:val="clear" w:color="auto" w:fill="FFFFFF"/>
            <w:lang w:val="en-US"/>
          </w:rPr>
          <w:t>jamanetworkopen</w:t>
        </w:r>
        <w:r w:rsidRPr="000341A3">
          <w:rPr>
            <w:rStyle w:val="a7"/>
            <w:rFonts w:ascii="Times New Roman" w:hAnsi="Times New Roman" w:cs="Times New Roman"/>
            <w:shd w:val="clear" w:color="auto" w:fill="FFFFFF"/>
          </w:rPr>
          <w:t>.2021.36405</w:t>
        </w:r>
      </w:hyperlink>
      <w:r w:rsidRPr="000341A3">
        <w:rPr>
          <w:color w:val="333333"/>
          <w:sz w:val="23"/>
          <w:szCs w:val="23"/>
          <w:shd w:val="clear" w:color="auto" w:fill="FFFFFF"/>
        </w:rPr>
        <w:t xml:space="preserve"> </w:t>
      </w:r>
      <w:r w:rsidR="005F2035" w:rsidRPr="007337AF">
        <w:rPr>
          <w:rFonts w:ascii="Times New Roman" w:hAnsi="Times New Roman" w:cs="Times New Roman"/>
          <w:color w:val="000000"/>
        </w:rPr>
        <w:t>(</w:t>
      </w:r>
      <w:r w:rsidR="005F2035">
        <w:rPr>
          <w:rFonts w:ascii="Times New Roman" w:hAnsi="Times New Roman" w:cs="Times New Roman"/>
          <w:color w:val="000000"/>
        </w:rPr>
        <w:t>дата</w:t>
      </w:r>
      <w:r w:rsidR="005F2035" w:rsidRPr="007337AF">
        <w:rPr>
          <w:rFonts w:ascii="Times New Roman" w:hAnsi="Times New Roman" w:cs="Times New Roman"/>
          <w:color w:val="000000"/>
        </w:rPr>
        <w:t xml:space="preserve"> </w:t>
      </w:r>
      <w:r w:rsidR="005F2035">
        <w:rPr>
          <w:rFonts w:ascii="Times New Roman" w:hAnsi="Times New Roman" w:cs="Times New Roman"/>
          <w:color w:val="000000"/>
        </w:rPr>
        <w:t>обращения</w:t>
      </w:r>
      <w:r w:rsidR="005F2035" w:rsidRPr="007337AF">
        <w:rPr>
          <w:rFonts w:ascii="Times New Roman" w:hAnsi="Times New Roman" w:cs="Times New Roman"/>
          <w:color w:val="000000"/>
        </w:rPr>
        <w:t>: 29.05.2022)</w:t>
      </w:r>
    </w:p>
  </w:footnote>
  <w:footnote w:id="13">
    <w:p w14:paraId="3B959407" w14:textId="77777777" w:rsidR="0074595B" w:rsidRPr="00B44C28" w:rsidRDefault="0074595B" w:rsidP="0074595B">
      <w:pPr>
        <w:pStyle w:val="a4"/>
        <w:jc w:val="both"/>
      </w:pPr>
      <w:r>
        <w:rPr>
          <w:rStyle w:val="a6"/>
        </w:rPr>
        <w:footnoteRef/>
      </w:r>
      <w:r>
        <w:t xml:space="preserve"> </w:t>
      </w:r>
      <w:r w:rsidRPr="00A94E4C">
        <w:rPr>
          <w:rFonts w:ascii="Times New Roman" w:hAnsi="Times New Roman" w:cs="Times New Roman"/>
          <w:color w:val="000000"/>
        </w:rPr>
        <w:t xml:space="preserve">Восколович Н. А. Доступность услуг здравоохранения как основа социальной защищенности населения // Народонаселение.- 2021.- Т. 24.- № 2.- С. 87-96. </w:t>
      </w:r>
      <w:r>
        <w:rPr>
          <w:rFonts w:ascii="Times New Roman" w:hAnsi="Times New Roman" w:cs="Times New Roman"/>
          <w:color w:val="000000"/>
          <w:lang w:val="en-US"/>
        </w:rPr>
        <w:t>URL</w:t>
      </w:r>
      <w:r w:rsidRPr="00A94E4C">
        <w:rPr>
          <w:rFonts w:ascii="Times New Roman" w:hAnsi="Times New Roman" w:cs="Times New Roman"/>
          <w:color w:val="000000"/>
        </w:rPr>
        <w:t xml:space="preserve">: </w:t>
      </w:r>
      <w:hyperlink r:id="rId13" w:history="1">
        <w:r w:rsidRPr="00EB6A20">
          <w:rPr>
            <w:rStyle w:val="a7"/>
            <w:rFonts w:ascii="Times New Roman" w:hAnsi="Times New Roman" w:cs="Times New Roman"/>
          </w:rPr>
          <w:t>https://doi.org/10.19181/population.2021.24.2.8</w:t>
        </w:r>
      </w:hyperlink>
      <w:r w:rsidRPr="00B44C28">
        <w:rPr>
          <w:rFonts w:ascii="Times New Roman" w:hAnsi="Times New Roman" w:cs="Times New Roman"/>
          <w:color w:val="000000"/>
        </w:rPr>
        <w:t xml:space="preserve"> (</w:t>
      </w:r>
      <w:r>
        <w:rPr>
          <w:rFonts w:ascii="Times New Roman" w:hAnsi="Times New Roman" w:cs="Times New Roman"/>
          <w:color w:val="000000"/>
        </w:rPr>
        <w:t>дата обращения: 29.05.2022)</w:t>
      </w:r>
    </w:p>
  </w:footnote>
  <w:footnote w:id="14">
    <w:p w14:paraId="554D48A1" w14:textId="5584A0D0" w:rsidR="00C31B07" w:rsidRPr="00EA6979" w:rsidRDefault="00C31B07" w:rsidP="005869C9">
      <w:pPr>
        <w:pStyle w:val="a4"/>
        <w:jc w:val="both"/>
        <w:rPr>
          <w:rFonts w:ascii="Times New Roman" w:hAnsi="Times New Roman" w:cs="Times New Roman"/>
        </w:rPr>
      </w:pPr>
      <w:r w:rsidRPr="00FA3593">
        <w:rPr>
          <w:rStyle w:val="a6"/>
          <w:rFonts w:ascii="Times New Roman" w:hAnsi="Times New Roman" w:cs="Times New Roman"/>
        </w:rPr>
        <w:footnoteRef/>
      </w:r>
      <w:r w:rsidRPr="00FA3593">
        <w:rPr>
          <w:rFonts w:ascii="Times New Roman" w:hAnsi="Times New Roman" w:cs="Times New Roman"/>
        </w:rPr>
        <w:t xml:space="preserve"> В Минздраве назвали регионы России с самым большим числом врачей // Российская газета. </w:t>
      </w:r>
      <w:r w:rsidRPr="00FA3593">
        <w:rPr>
          <w:rFonts w:ascii="Times New Roman" w:hAnsi="Times New Roman" w:cs="Times New Roman"/>
          <w:lang w:val="en-US"/>
        </w:rPr>
        <w:t>URL</w:t>
      </w:r>
      <w:r w:rsidRPr="00EA6979">
        <w:rPr>
          <w:rFonts w:ascii="Times New Roman" w:hAnsi="Times New Roman" w:cs="Times New Roman"/>
        </w:rPr>
        <w:t xml:space="preserve">: </w:t>
      </w:r>
      <w:hyperlink r:id="rId14" w:history="1"/>
      <w:r w:rsidRPr="00EA6979">
        <w:rPr>
          <w:rFonts w:ascii="Times New Roman" w:hAnsi="Times New Roman" w:cs="Times New Roman"/>
        </w:rPr>
        <w:t xml:space="preserve"> </w:t>
      </w:r>
      <w:hyperlink r:id="rId15" w:history="1">
        <w:r w:rsidRPr="00FA3593">
          <w:rPr>
            <w:rStyle w:val="a7"/>
            <w:rFonts w:ascii="Times New Roman" w:hAnsi="Times New Roman" w:cs="Times New Roman"/>
            <w:lang w:val="en-US"/>
          </w:rPr>
          <w:t>https</w:t>
        </w:r>
        <w:r w:rsidRPr="00EA6979">
          <w:rPr>
            <w:rStyle w:val="a7"/>
            <w:rFonts w:ascii="Times New Roman" w:hAnsi="Times New Roman" w:cs="Times New Roman"/>
          </w:rPr>
          <w:t>://</w:t>
        </w:r>
        <w:r w:rsidRPr="00FA3593">
          <w:rPr>
            <w:rStyle w:val="a7"/>
            <w:rFonts w:ascii="Times New Roman" w:hAnsi="Times New Roman" w:cs="Times New Roman"/>
            <w:lang w:val="en-US"/>
          </w:rPr>
          <w:t>rg</w:t>
        </w:r>
        <w:r w:rsidRPr="00EA6979">
          <w:rPr>
            <w:rStyle w:val="a7"/>
            <w:rFonts w:ascii="Times New Roman" w:hAnsi="Times New Roman" w:cs="Times New Roman"/>
          </w:rPr>
          <w:t>.</w:t>
        </w:r>
        <w:r w:rsidRPr="00FA3593">
          <w:rPr>
            <w:rStyle w:val="a7"/>
            <w:rFonts w:ascii="Times New Roman" w:hAnsi="Times New Roman" w:cs="Times New Roman"/>
            <w:lang w:val="en-US"/>
          </w:rPr>
          <w:t>ru</w:t>
        </w:r>
        <w:r w:rsidRPr="00EA6979">
          <w:rPr>
            <w:rStyle w:val="a7"/>
            <w:rFonts w:ascii="Times New Roman" w:hAnsi="Times New Roman" w:cs="Times New Roman"/>
          </w:rPr>
          <w:t>/2019/08/06/</w:t>
        </w:r>
        <w:r w:rsidRPr="00FA3593">
          <w:rPr>
            <w:rStyle w:val="a7"/>
            <w:rFonts w:ascii="Times New Roman" w:hAnsi="Times New Roman" w:cs="Times New Roman"/>
            <w:lang w:val="en-US"/>
          </w:rPr>
          <w:t>reg</w:t>
        </w:r>
        <w:r w:rsidRPr="00EA6979">
          <w:rPr>
            <w:rStyle w:val="a7"/>
            <w:rFonts w:ascii="Times New Roman" w:hAnsi="Times New Roman" w:cs="Times New Roman"/>
          </w:rPr>
          <w:t>-</w:t>
        </w:r>
        <w:r w:rsidRPr="00FA3593">
          <w:rPr>
            <w:rStyle w:val="a7"/>
            <w:rFonts w:ascii="Times New Roman" w:hAnsi="Times New Roman" w:cs="Times New Roman"/>
            <w:lang w:val="en-US"/>
          </w:rPr>
          <w:t>dfo</w:t>
        </w:r>
        <w:r w:rsidRPr="00EA6979">
          <w:rPr>
            <w:rStyle w:val="a7"/>
            <w:rFonts w:ascii="Times New Roman" w:hAnsi="Times New Roman" w:cs="Times New Roman"/>
          </w:rPr>
          <w:t>/</w:t>
        </w:r>
        <w:r w:rsidRPr="00FA3593">
          <w:rPr>
            <w:rStyle w:val="a7"/>
            <w:rFonts w:ascii="Times New Roman" w:hAnsi="Times New Roman" w:cs="Times New Roman"/>
            <w:lang w:val="en-US"/>
          </w:rPr>
          <w:t>v</w:t>
        </w:r>
        <w:r w:rsidRPr="00EA6979">
          <w:rPr>
            <w:rStyle w:val="a7"/>
            <w:rFonts w:ascii="Times New Roman" w:hAnsi="Times New Roman" w:cs="Times New Roman"/>
          </w:rPr>
          <w:t>-</w:t>
        </w:r>
        <w:r w:rsidRPr="00FA3593">
          <w:rPr>
            <w:rStyle w:val="a7"/>
            <w:rFonts w:ascii="Times New Roman" w:hAnsi="Times New Roman" w:cs="Times New Roman"/>
            <w:lang w:val="en-US"/>
          </w:rPr>
          <w:t>minzdrave</w:t>
        </w:r>
        <w:r w:rsidRPr="00EA6979">
          <w:rPr>
            <w:rStyle w:val="a7"/>
            <w:rFonts w:ascii="Times New Roman" w:hAnsi="Times New Roman" w:cs="Times New Roman"/>
          </w:rPr>
          <w:t>-</w:t>
        </w:r>
        <w:r w:rsidRPr="00FA3593">
          <w:rPr>
            <w:rStyle w:val="a7"/>
            <w:rFonts w:ascii="Times New Roman" w:hAnsi="Times New Roman" w:cs="Times New Roman"/>
            <w:lang w:val="en-US"/>
          </w:rPr>
          <w:t>nazvali</w:t>
        </w:r>
        <w:r w:rsidRPr="00EA6979">
          <w:rPr>
            <w:rStyle w:val="a7"/>
            <w:rFonts w:ascii="Times New Roman" w:hAnsi="Times New Roman" w:cs="Times New Roman"/>
          </w:rPr>
          <w:t>-</w:t>
        </w:r>
        <w:r w:rsidRPr="00FA3593">
          <w:rPr>
            <w:rStyle w:val="a7"/>
            <w:rFonts w:ascii="Times New Roman" w:hAnsi="Times New Roman" w:cs="Times New Roman"/>
            <w:lang w:val="en-US"/>
          </w:rPr>
          <w:t>regiony</w:t>
        </w:r>
        <w:r w:rsidRPr="00EA6979">
          <w:rPr>
            <w:rStyle w:val="a7"/>
            <w:rFonts w:ascii="Times New Roman" w:hAnsi="Times New Roman" w:cs="Times New Roman"/>
          </w:rPr>
          <w:t>-</w:t>
        </w:r>
        <w:r w:rsidRPr="00FA3593">
          <w:rPr>
            <w:rStyle w:val="a7"/>
            <w:rFonts w:ascii="Times New Roman" w:hAnsi="Times New Roman" w:cs="Times New Roman"/>
            <w:lang w:val="en-US"/>
          </w:rPr>
          <w:t>rossii</w:t>
        </w:r>
        <w:r w:rsidRPr="00EA6979">
          <w:rPr>
            <w:rStyle w:val="a7"/>
            <w:rFonts w:ascii="Times New Roman" w:hAnsi="Times New Roman" w:cs="Times New Roman"/>
          </w:rPr>
          <w:t>-</w:t>
        </w:r>
        <w:r w:rsidRPr="00FA3593">
          <w:rPr>
            <w:rStyle w:val="a7"/>
            <w:rFonts w:ascii="Times New Roman" w:hAnsi="Times New Roman" w:cs="Times New Roman"/>
            <w:lang w:val="en-US"/>
          </w:rPr>
          <w:t>s</w:t>
        </w:r>
        <w:r w:rsidRPr="00EA6979">
          <w:rPr>
            <w:rStyle w:val="a7"/>
            <w:rFonts w:ascii="Times New Roman" w:hAnsi="Times New Roman" w:cs="Times New Roman"/>
          </w:rPr>
          <w:t>-</w:t>
        </w:r>
        <w:r w:rsidRPr="00FA3593">
          <w:rPr>
            <w:rStyle w:val="a7"/>
            <w:rFonts w:ascii="Times New Roman" w:hAnsi="Times New Roman" w:cs="Times New Roman"/>
            <w:lang w:val="en-US"/>
          </w:rPr>
          <w:t>samym</w:t>
        </w:r>
        <w:r w:rsidRPr="00EA6979">
          <w:rPr>
            <w:rStyle w:val="a7"/>
            <w:rFonts w:ascii="Times New Roman" w:hAnsi="Times New Roman" w:cs="Times New Roman"/>
          </w:rPr>
          <w:t>-</w:t>
        </w:r>
        <w:r w:rsidRPr="00FA3593">
          <w:rPr>
            <w:rStyle w:val="a7"/>
            <w:rFonts w:ascii="Times New Roman" w:hAnsi="Times New Roman" w:cs="Times New Roman"/>
            <w:lang w:val="en-US"/>
          </w:rPr>
          <w:t>bolshim</w:t>
        </w:r>
        <w:r w:rsidRPr="00EA6979">
          <w:rPr>
            <w:rStyle w:val="a7"/>
            <w:rFonts w:ascii="Times New Roman" w:hAnsi="Times New Roman" w:cs="Times New Roman"/>
          </w:rPr>
          <w:t>-</w:t>
        </w:r>
        <w:r w:rsidRPr="00FA3593">
          <w:rPr>
            <w:rStyle w:val="a7"/>
            <w:rFonts w:ascii="Times New Roman" w:hAnsi="Times New Roman" w:cs="Times New Roman"/>
            <w:lang w:val="en-US"/>
          </w:rPr>
          <w:t>chislom</w:t>
        </w:r>
        <w:r w:rsidRPr="00EA6979">
          <w:rPr>
            <w:rStyle w:val="a7"/>
            <w:rFonts w:ascii="Times New Roman" w:hAnsi="Times New Roman" w:cs="Times New Roman"/>
          </w:rPr>
          <w:t>-</w:t>
        </w:r>
        <w:r w:rsidRPr="00FA3593">
          <w:rPr>
            <w:rStyle w:val="a7"/>
            <w:rFonts w:ascii="Times New Roman" w:hAnsi="Times New Roman" w:cs="Times New Roman"/>
            <w:lang w:val="en-US"/>
          </w:rPr>
          <w:t>vrachej</w:t>
        </w:r>
        <w:r w:rsidRPr="00EA6979">
          <w:rPr>
            <w:rStyle w:val="a7"/>
            <w:rFonts w:ascii="Times New Roman" w:hAnsi="Times New Roman" w:cs="Times New Roman"/>
          </w:rPr>
          <w:t>.</w:t>
        </w:r>
        <w:r w:rsidRPr="00FA3593">
          <w:rPr>
            <w:rStyle w:val="a7"/>
            <w:rFonts w:ascii="Times New Roman" w:hAnsi="Times New Roman" w:cs="Times New Roman"/>
            <w:lang w:val="en-US"/>
          </w:rPr>
          <w:t>html</w:t>
        </w:r>
      </w:hyperlink>
      <w:r w:rsidRPr="00EA6979">
        <w:rPr>
          <w:rFonts w:ascii="Times New Roman" w:hAnsi="Times New Roman" w:cs="Times New Roman"/>
        </w:rPr>
        <w:t xml:space="preserve"> </w:t>
      </w:r>
      <w:r w:rsidR="00EA6979" w:rsidRPr="00B44C28">
        <w:rPr>
          <w:rFonts w:ascii="Times New Roman" w:hAnsi="Times New Roman" w:cs="Times New Roman"/>
          <w:color w:val="000000"/>
        </w:rPr>
        <w:t>(</w:t>
      </w:r>
      <w:r w:rsidR="00EA6979">
        <w:rPr>
          <w:rFonts w:ascii="Times New Roman" w:hAnsi="Times New Roman" w:cs="Times New Roman"/>
          <w:color w:val="000000"/>
        </w:rPr>
        <w:t>дата обращения: 29.05.2022)</w:t>
      </w:r>
    </w:p>
  </w:footnote>
  <w:footnote w:id="15">
    <w:p w14:paraId="49204E87" w14:textId="626CC270" w:rsidR="007C3ACB" w:rsidRPr="00EA6979" w:rsidRDefault="007C3ACB" w:rsidP="005869C9">
      <w:pPr>
        <w:pStyle w:val="a4"/>
        <w:jc w:val="both"/>
      </w:pPr>
      <w:r>
        <w:rPr>
          <w:rStyle w:val="a6"/>
        </w:rPr>
        <w:footnoteRef/>
      </w:r>
      <w:r w:rsidRPr="007C3ACB">
        <w:t xml:space="preserve"> </w:t>
      </w:r>
      <w:r w:rsidRPr="00544731">
        <w:rPr>
          <w:rFonts w:ascii="Times New Roman" w:hAnsi="Times New Roman" w:cs="Times New Roman"/>
        </w:rPr>
        <w:t>Минздрав: обеспеченность врачами и средним медперсоналом в Беларуси выше, чем в ЕС</w:t>
      </w:r>
      <w:r w:rsidR="00544731" w:rsidRPr="00544731">
        <w:rPr>
          <w:rFonts w:ascii="Times New Roman" w:hAnsi="Times New Roman" w:cs="Times New Roman"/>
        </w:rPr>
        <w:t xml:space="preserve"> // БЕЛТА. </w:t>
      </w:r>
      <w:r w:rsidR="00544731" w:rsidRPr="00544731">
        <w:rPr>
          <w:rFonts w:ascii="Times New Roman" w:hAnsi="Times New Roman" w:cs="Times New Roman"/>
          <w:lang w:val="en-US"/>
        </w:rPr>
        <w:t>URL</w:t>
      </w:r>
      <w:r w:rsidR="00544731" w:rsidRPr="00EA6979">
        <w:rPr>
          <w:rFonts w:ascii="Times New Roman" w:hAnsi="Times New Roman" w:cs="Times New Roman"/>
        </w:rPr>
        <w:t xml:space="preserve">: </w:t>
      </w:r>
      <w:hyperlink r:id="rId16" w:history="1">
        <w:r w:rsidR="00544731" w:rsidRPr="00544731">
          <w:rPr>
            <w:rStyle w:val="a7"/>
            <w:rFonts w:ascii="Times New Roman" w:hAnsi="Times New Roman" w:cs="Times New Roman"/>
            <w:lang w:val="en-US"/>
          </w:rPr>
          <w:t>https</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www</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belta</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by</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society</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view</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minzdrav</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obespechennost</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vrachami</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i</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srednim</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medpersonalom</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v</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belarusi</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vyshe</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chem</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v</w:t>
        </w:r>
        <w:r w:rsidR="00544731" w:rsidRPr="00EA6979">
          <w:rPr>
            <w:rStyle w:val="a7"/>
            <w:rFonts w:ascii="Times New Roman" w:hAnsi="Times New Roman" w:cs="Times New Roman"/>
          </w:rPr>
          <w:t>-</w:t>
        </w:r>
        <w:r w:rsidR="00544731" w:rsidRPr="00544731">
          <w:rPr>
            <w:rStyle w:val="a7"/>
            <w:rFonts w:ascii="Times New Roman" w:hAnsi="Times New Roman" w:cs="Times New Roman"/>
            <w:lang w:val="en-US"/>
          </w:rPr>
          <w:t>es</w:t>
        </w:r>
        <w:r w:rsidR="00544731" w:rsidRPr="00EA6979">
          <w:rPr>
            <w:rStyle w:val="a7"/>
            <w:rFonts w:ascii="Times New Roman" w:hAnsi="Times New Roman" w:cs="Times New Roman"/>
          </w:rPr>
          <w:t>-488458-2022/</w:t>
        </w:r>
      </w:hyperlink>
      <w:r w:rsidRPr="00EA6979">
        <w:t xml:space="preserve"> </w:t>
      </w:r>
      <w:r w:rsidR="00EA6979" w:rsidRPr="00B44C28">
        <w:rPr>
          <w:rFonts w:ascii="Times New Roman" w:hAnsi="Times New Roman" w:cs="Times New Roman"/>
          <w:color w:val="000000"/>
        </w:rPr>
        <w:t>(</w:t>
      </w:r>
      <w:r w:rsidR="00EA6979">
        <w:rPr>
          <w:rFonts w:ascii="Times New Roman" w:hAnsi="Times New Roman" w:cs="Times New Roman"/>
          <w:color w:val="000000"/>
        </w:rPr>
        <w:t>дата обращения: 29.05.2022)</w:t>
      </w:r>
    </w:p>
  </w:footnote>
  <w:footnote w:id="16">
    <w:p w14:paraId="7F0ED274" w14:textId="1B571E84" w:rsidR="00C83334" w:rsidRPr="00C83334" w:rsidRDefault="00C83334" w:rsidP="005869C9">
      <w:pPr>
        <w:pStyle w:val="a4"/>
        <w:jc w:val="both"/>
        <w:rPr>
          <w:rFonts w:ascii="Times New Roman" w:hAnsi="Times New Roman" w:cs="Times New Roman"/>
        </w:rPr>
      </w:pPr>
      <w:r w:rsidRPr="00C83334">
        <w:rPr>
          <w:rStyle w:val="a6"/>
          <w:rFonts w:ascii="Times New Roman" w:hAnsi="Times New Roman" w:cs="Times New Roman"/>
        </w:rPr>
        <w:footnoteRef/>
      </w:r>
      <w:r w:rsidRPr="00C83334">
        <w:rPr>
          <w:rFonts w:ascii="Times New Roman" w:hAnsi="Times New Roman" w:cs="Times New Roman"/>
        </w:rPr>
        <w:t xml:space="preserve"> Евростат сравнил продолжительность жизни в странах ЕС // Европейская правда. </w:t>
      </w:r>
      <w:r w:rsidRPr="00C83334">
        <w:rPr>
          <w:rFonts w:ascii="Times New Roman" w:hAnsi="Times New Roman" w:cs="Times New Roman"/>
          <w:lang w:val="en-US"/>
        </w:rPr>
        <w:t>URL</w:t>
      </w:r>
      <w:r w:rsidRPr="00C83334">
        <w:rPr>
          <w:rFonts w:ascii="Times New Roman" w:hAnsi="Times New Roman" w:cs="Times New Roman"/>
        </w:rPr>
        <w:t xml:space="preserve">: </w:t>
      </w:r>
      <w:hyperlink r:id="rId17" w:history="1">
        <w:r w:rsidRPr="00C83334">
          <w:rPr>
            <w:rStyle w:val="a7"/>
            <w:rFonts w:ascii="Times New Roman" w:hAnsi="Times New Roman" w:cs="Times New Roman"/>
            <w:lang w:val="en-US"/>
          </w:rPr>
          <w:t>https</w:t>
        </w:r>
        <w:r w:rsidRPr="00C83334">
          <w:rPr>
            <w:rStyle w:val="a7"/>
            <w:rFonts w:ascii="Times New Roman" w:hAnsi="Times New Roman" w:cs="Times New Roman"/>
          </w:rPr>
          <w:t>://</w:t>
        </w:r>
        <w:r w:rsidRPr="00C83334">
          <w:rPr>
            <w:rStyle w:val="a7"/>
            <w:rFonts w:ascii="Times New Roman" w:hAnsi="Times New Roman" w:cs="Times New Roman"/>
            <w:lang w:val="en-US"/>
          </w:rPr>
          <w:t>www</w:t>
        </w:r>
        <w:r w:rsidRPr="00C83334">
          <w:rPr>
            <w:rStyle w:val="a7"/>
            <w:rFonts w:ascii="Times New Roman" w:hAnsi="Times New Roman" w:cs="Times New Roman"/>
          </w:rPr>
          <w:t>.</w:t>
        </w:r>
        <w:r w:rsidRPr="00C83334">
          <w:rPr>
            <w:rStyle w:val="a7"/>
            <w:rFonts w:ascii="Times New Roman" w:hAnsi="Times New Roman" w:cs="Times New Roman"/>
            <w:lang w:val="en-US"/>
          </w:rPr>
          <w:t>eurointegration</w:t>
        </w:r>
        <w:r w:rsidRPr="00C83334">
          <w:rPr>
            <w:rStyle w:val="a7"/>
            <w:rFonts w:ascii="Times New Roman" w:hAnsi="Times New Roman" w:cs="Times New Roman"/>
          </w:rPr>
          <w:t>.</w:t>
        </w:r>
        <w:r w:rsidRPr="00C83334">
          <w:rPr>
            <w:rStyle w:val="a7"/>
            <w:rFonts w:ascii="Times New Roman" w:hAnsi="Times New Roman" w:cs="Times New Roman"/>
            <w:lang w:val="en-US"/>
          </w:rPr>
          <w:t>com</w:t>
        </w:r>
        <w:r w:rsidRPr="00C83334">
          <w:rPr>
            <w:rStyle w:val="a7"/>
            <w:rFonts w:ascii="Times New Roman" w:hAnsi="Times New Roman" w:cs="Times New Roman"/>
          </w:rPr>
          <w:t>.</w:t>
        </w:r>
        <w:r w:rsidRPr="00C83334">
          <w:rPr>
            <w:rStyle w:val="a7"/>
            <w:rFonts w:ascii="Times New Roman" w:hAnsi="Times New Roman" w:cs="Times New Roman"/>
            <w:lang w:val="en-US"/>
          </w:rPr>
          <w:t>ua</w:t>
        </w:r>
        <w:r w:rsidRPr="00C83334">
          <w:rPr>
            <w:rStyle w:val="a7"/>
            <w:rFonts w:ascii="Times New Roman" w:hAnsi="Times New Roman" w:cs="Times New Roman"/>
          </w:rPr>
          <w:t>/</w:t>
        </w:r>
        <w:r w:rsidRPr="00C83334">
          <w:rPr>
            <w:rStyle w:val="a7"/>
            <w:rFonts w:ascii="Times New Roman" w:hAnsi="Times New Roman" w:cs="Times New Roman"/>
            <w:lang w:val="en-US"/>
          </w:rPr>
          <w:t>rus</w:t>
        </w:r>
        <w:r w:rsidRPr="00C83334">
          <w:rPr>
            <w:rStyle w:val="a7"/>
            <w:rFonts w:ascii="Times New Roman" w:hAnsi="Times New Roman" w:cs="Times New Roman"/>
          </w:rPr>
          <w:t>/</w:t>
        </w:r>
        <w:r w:rsidRPr="00C83334">
          <w:rPr>
            <w:rStyle w:val="a7"/>
            <w:rFonts w:ascii="Times New Roman" w:hAnsi="Times New Roman" w:cs="Times New Roman"/>
            <w:lang w:val="en-US"/>
          </w:rPr>
          <w:t>news</w:t>
        </w:r>
        <w:r w:rsidRPr="00C83334">
          <w:rPr>
            <w:rStyle w:val="a7"/>
            <w:rFonts w:ascii="Times New Roman" w:hAnsi="Times New Roman" w:cs="Times New Roman"/>
          </w:rPr>
          <w:t>/2019/11/18/7103160/</w:t>
        </w:r>
      </w:hyperlink>
      <w:r w:rsidRPr="00C83334">
        <w:rPr>
          <w:rFonts w:ascii="Times New Roman" w:hAnsi="Times New Roman" w:cs="Times New Roman"/>
        </w:rPr>
        <w:t xml:space="preserve"> </w:t>
      </w:r>
      <w:r w:rsidR="00EA6979" w:rsidRPr="00B44C28">
        <w:rPr>
          <w:rFonts w:ascii="Times New Roman" w:hAnsi="Times New Roman" w:cs="Times New Roman"/>
          <w:color w:val="000000"/>
        </w:rPr>
        <w:t>(</w:t>
      </w:r>
      <w:r w:rsidR="00EA6979">
        <w:rPr>
          <w:rFonts w:ascii="Times New Roman" w:hAnsi="Times New Roman" w:cs="Times New Roman"/>
          <w:color w:val="000000"/>
        </w:rPr>
        <w:t>дата обращения: 29.05.2022)</w:t>
      </w:r>
    </w:p>
  </w:footnote>
  <w:footnote w:id="17">
    <w:p w14:paraId="37F5773F" w14:textId="1B586AF9" w:rsidR="000F4333" w:rsidRPr="000F4333" w:rsidRDefault="000F4333" w:rsidP="005869C9">
      <w:pPr>
        <w:pStyle w:val="a4"/>
        <w:jc w:val="both"/>
        <w:rPr>
          <w:rFonts w:ascii="Times New Roman" w:hAnsi="Times New Roman" w:cs="Times New Roman"/>
        </w:rPr>
      </w:pPr>
      <w:r w:rsidRPr="000F4333">
        <w:rPr>
          <w:rStyle w:val="a6"/>
          <w:rFonts w:ascii="Times New Roman" w:hAnsi="Times New Roman" w:cs="Times New Roman"/>
        </w:rPr>
        <w:footnoteRef/>
      </w:r>
      <w:r w:rsidRPr="000F4333">
        <w:rPr>
          <w:rFonts w:ascii="Times New Roman" w:hAnsi="Times New Roman" w:cs="Times New Roman"/>
        </w:rPr>
        <w:t xml:space="preserve"> Росстат обнародовал данные о продолжительности жизни // Вести. </w:t>
      </w:r>
      <w:r w:rsidRPr="000F4333">
        <w:rPr>
          <w:rFonts w:ascii="Times New Roman" w:hAnsi="Times New Roman" w:cs="Times New Roman"/>
          <w:lang w:val="en-US"/>
        </w:rPr>
        <w:t>URL</w:t>
      </w:r>
      <w:r w:rsidRPr="000F4333">
        <w:rPr>
          <w:rFonts w:ascii="Times New Roman" w:hAnsi="Times New Roman" w:cs="Times New Roman"/>
        </w:rPr>
        <w:t xml:space="preserve">: </w:t>
      </w:r>
      <w:hyperlink r:id="rId18" w:history="1">
        <w:r w:rsidRPr="000F4333">
          <w:rPr>
            <w:rStyle w:val="a7"/>
            <w:rFonts w:ascii="Times New Roman" w:hAnsi="Times New Roman" w:cs="Times New Roman"/>
          </w:rPr>
          <w:t>https://www.vesti.ru/article/2589385</w:t>
        </w:r>
      </w:hyperlink>
      <w:r w:rsidRPr="000F4333">
        <w:rPr>
          <w:rFonts w:ascii="Times New Roman" w:hAnsi="Times New Roman" w:cs="Times New Roman"/>
        </w:rPr>
        <w:t xml:space="preserve"> </w:t>
      </w:r>
      <w:r w:rsidR="00EA6979" w:rsidRPr="00B44C28">
        <w:rPr>
          <w:rFonts w:ascii="Times New Roman" w:hAnsi="Times New Roman" w:cs="Times New Roman"/>
          <w:color w:val="000000"/>
        </w:rPr>
        <w:t>(</w:t>
      </w:r>
      <w:r w:rsidR="00EA6979">
        <w:rPr>
          <w:rFonts w:ascii="Times New Roman" w:hAnsi="Times New Roman" w:cs="Times New Roman"/>
          <w:color w:val="000000"/>
        </w:rPr>
        <w:t>дата обращения: 29.05.2022)</w:t>
      </w:r>
    </w:p>
  </w:footnote>
  <w:footnote w:id="18">
    <w:p w14:paraId="7DBCC779" w14:textId="308F413B" w:rsidR="005869C9" w:rsidRPr="00686493" w:rsidRDefault="005869C9" w:rsidP="005869C9">
      <w:pPr>
        <w:pStyle w:val="a4"/>
        <w:jc w:val="both"/>
        <w:rPr>
          <w:rFonts w:ascii="Times New Roman" w:hAnsi="Times New Roman" w:cs="Times New Roman"/>
        </w:rPr>
      </w:pPr>
      <w:r w:rsidRPr="005869C9">
        <w:rPr>
          <w:rStyle w:val="a6"/>
          <w:rFonts w:ascii="Times New Roman" w:hAnsi="Times New Roman" w:cs="Times New Roman"/>
        </w:rPr>
        <w:footnoteRef/>
      </w:r>
      <w:r w:rsidRPr="005869C9">
        <w:rPr>
          <w:rFonts w:ascii="Times New Roman" w:hAnsi="Times New Roman" w:cs="Times New Roman"/>
        </w:rPr>
        <w:t xml:space="preserve"> Беглякова Ю.М., Щирский А.С. С</w:t>
      </w:r>
      <w:r w:rsidR="003727AB">
        <w:rPr>
          <w:rFonts w:ascii="Times New Roman" w:hAnsi="Times New Roman" w:cs="Times New Roman"/>
        </w:rPr>
        <w:t>ельская медицина</w:t>
      </w:r>
      <w:r w:rsidRPr="005869C9">
        <w:rPr>
          <w:rFonts w:ascii="Times New Roman" w:hAnsi="Times New Roman" w:cs="Times New Roman"/>
        </w:rPr>
        <w:t xml:space="preserve">: </w:t>
      </w:r>
      <w:r w:rsidR="003727AB">
        <w:rPr>
          <w:rFonts w:ascii="Times New Roman" w:hAnsi="Times New Roman" w:cs="Times New Roman"/>
        </w:rPr>
        <w:t>состояние и проблемы</w:t>
      </w:r>
      <w:r w:rsidRPr="005869C9">
        <w:rPr>
          <w:rFonts w:ascii="Times New Roman" w:hAnsi="Times New Roman" w:cs="Times New Roman"/>
        </w:rPr>
        <w:t xml:space="preserve"> // Вестник РГГУ. Серия «Философия. Социология. Искусствоведение». 2020. №2 (21). </w:t>
      </w:r>
      <w:r w:rsidRPr="005869C9">
        <w:rPr>
          <w:rFonts w:ascii="Times New Roman" w:hAnsi="Times New Roman" w:cs="Times New Roman"/>
          <w:lang w:val="en-US"/>
        </w:rPr>
        <w:t>URL</w:t>
      </w:r>
      <w:r w:rsidRPr="00686493">
        <w:rPr>
          <w:rFonts w:ascii="Times New Roman" w:hAnsi="Times New Roman" w:cs="Times New Roman"/>
        </w:rPr>
        <w:t xml:space="preserve">: </w:t>
      </w:r>
      <w:hyperlink r:id="rId19" w:history="1">
        <w:r w:rsidRPr="005869C9">
          <w:rPr>
            <w:rStyle w:val="a7"/>
            <w:rFonts w:ascii="Times New Roman" w:hAnsi="Times New Roman" w:cs="Times New Roman"/>
            <w:lang w:val="en-US"/>
          </w:rPr>
          <w:t>https</w:t>
        </w:r>
        <w:r w:rsidRPr="00686493">
          <w:rPr>
            <w:rStyle w:val="a7"/>
            <w:rFonts w:ascii="Times New Roman" w:hAnsi="Times New Roman" w:cs="Times New Roman"/>
          </w:rPr>
          <w:t>://</w:t>
        </w:r>
        <w:r w:rsidRPr="005869C9">
          <w:rPr>
            <w:rStyle w:val="a7"/>
            <w:rFonts w:ascii="Times New Roman" w:hAnsi="Times New Roman" w:cs="Times New Roman"/>
            <w:lang w:val="en-US"/>
          </w:rPr>
          <w:t>cyberleninka</w:t>
        </w:r>
        <w:r w:rsidRPr="00686493">
          <w:rPr>
            <w:rStyle w:val="a7"/>
            <w:rFonts w:ascii="Times New Roman" w:hAnsi="Times New Roman" w:cs="Times New Roman"/>
          </w:rPr>
          <w:t>.</w:t>
        </w:r>
        <w:r w:rsidRPr="005869C9">
          <w:rPr>
            <w:rStyle w:val="a7"/>
            <w:rFonts w:ascii="Times New Roman" w:hAnsi="Times New Roman" w:cs="Times New Roman"/>
            <w:lang w:val="en-US"/>
          </w:rPr>
          <w:t>ru</w:t>
        </w:r>
        <w:r w:rsidRPr="00686493">
          <w:rPr>
            <w:rStyle w:val="a7"/>
            <w:rFonts w:ascii="Times New Roman" w:hAnsi="Times New Roman" w:cs="Times New Roman"/>
          </w:rPr>
          <w:t>/</w:t>
        </w:r>
        <w:r w:rsidRPr="005869C9">
          <w:rPr>
            <w:rStyle w:val="a7"/>
            <w:rFonts w:ascii="Times New Roman" w:hAnsi="Times New Roman" w:cs="Times New Roman"/>
            <w:lang w:val="en-US"/>
          </w:rPr>
          <w:t>article</w:t>
        </w:r>
        <w:r w:rsidRPr="00686493">
          <w:rPr>
            <w:rStyle w:val="a7"/>
            <w:rFonts w:ascii="Times New Roman" w:hAnsi="Times New Roman" w:cs="Times New Roman"/>
          </w:rPr>
          <w:t>/</w:t>
        </w:r>
        <w:r w:rsidRPr="005869C9">
          <w:rPr>
            <w:rStyle w:val="a7"/>
            <w:rFonts w:ascii="Times New Roman" w:hAnsi="Times New Roman" w:cs="Times New Roman"/>
            <w:lang w:val="en-US"/>
          </w:rPr>
          <w:t>n</w:t>
        </w:r>
        <w:r w:rsidRPr="00686493">
          <w:rPr>
            <w:rStyle w:val="a7"/>
            <w:rFonts w:ascii="Times New Roman" w:hAnsi="Times New Roman" w:cs="Times New Roman"/>
          </w:rPr>
          <w:t>/</w:t>
        </w:r>
        <w:r w:rsidRPr="005869C9">
          <w:rPr>
            <w:rStyle w:val="a7"/>
            <w:rFonts w:ascii="Times New Roman" w:hAnsi="Times New Roman" w:cs="Times New Roman"/>
            <w:lang w:val="en-US"/>
          </w:rPr>
          <w:t>selskaya</w:t>
        </w:r>
        <w:r w:rsidRPr="00686493">
          <w:rPr>
            <w:rStyle w:val="a7"/>
            <w:rFonts w:ascii="Times New Roman" w:hAnsi="Times New Roman" w:cs="Times New Roman"/>
          </w:rPr>
          <w:t>-</w:t>
        </w:r>
        <w:r w:rsidRPr="005869C9">
          <w:rPr>
            <w:rStyle w:val="a7"/>
            <w:rFonts w:ascii="Times New Roman" w:hAnsi="Times New Roman" w:cs="Times New Roman"/>
            <w:lang w:val="en-US"/>
          </w:rPr>
          <w:t>meditsina</w:t>
        </w:r>
        <w:r w:rsidRPr="00686493">
          <w:rPr>
            <w:rStyle w:val="a7"/>
            <w:rFonts w:ascii="Times New Roman" w:hAnsi="Times New Roman" w:cs="Times New Roman"/>
          </w:rPr>
          <w:t>-</w:t>
        </w:r>
        <w:r w:rsidRPr="005869C9">
          <w:rPr>
            <w:rStyle w:val="a7"/>
            <w:rFonts w:ascii="Times New Roman" w:hAnsi="Times New Roman" w:cs="Times New Roman"/>
            <w:lang w:val="en-US"/>
          </w:rPr>
          <w:t>sostoyanie</w:t>
        </w:r>
        <w:r w:rsidRPr="00686493">
          <w:rPr>
            <w:rStyle w:val="a7"/>
            <w:rFonts w:ascii="Times New Roman" w:hAnsi="Times New Roman" w:cs="Times New Roman"/>
          </w:rPr>
          <w:t>-</w:t>
        </w:r>
        <w:r w:rsidRPr="005869C9">
          <w:rPr>
            <w:rStyle w:val="a7"/>
            <w:rFonts w:ascii="Times New Roman" w:hAnsi="Times New Roman" w:cs="Times New Roman"/>
            <w:lang w:val="en-US"/>
          </w:rPr>
          <w:t>i</w:t>
        </w:r>
        <w:r w:rsidRPr="00686493">
          <w:rPr>
            <w:rStyle w:val="a7"/>
            <w:rFonts w:ascii="Times New Roman" w:hAnsi="Times New Roman" w:cs="Times New Roman"/>
          </w:rPr>
          <w:t>-</w:t>
        </w:r>
        <w:r w:rsidRPr="005869C9">
          <w:rPr>
            <w:rStyle w:val="a7"/>
            <w:rFonts w:ascii="Times New Roman" w:hAnsi="Times New Roman" w:cs="Times New Roman"/>
            <w:lang w:val="en-US"/>
          </w:rPr>
          <w:t>problemy</w:t>
        </w:r>
      </w:hyperlink>
      <w:r w:rsidRPr="00686493">
        <w:rPr>
          <w:rFonts w:ascii="Times New Roman" w:hAnsi="Times New Roman" w:cs="Times New Roman"/>
        </w:rPr>
        <w:t xml:space="preserve"> </w:t>
      </w:r>
      <w:r w:rsidR="00EA6979" w:rsidRPr="00B44C28">
        <w:rPr>
          <w:rFonts w:ascii="Times New Roman" w:hAnsi="Times New Roman" w:cs="Times New Roman"/>
          <w:color w:val="000000"/>
        </w:rPr>
        <w:t>(</w:t>
      </w:r>
      <w:r w:rsidR="00EA6979">
        <w:rPr>
          <w:rFonts w:ascii="Times New Roman" w:hAnsi="Times New Roman" w:cs="Times New Roman"/>
          <w:color w:val="000000"/>
        </w:rPr>
        <w:t>дата обращения: 29.05.2022)</w:t>
      </w:r>
    </w:p>
  </w:footnote>
  <w:footnote w:id="19">
    <w:p w14:paraId="0A76B781" w14:textId="539A7C7D" w:rsidR="009C2C88" w:rsidRPr="007A4000" w:rsidRDefault="009C2C88" w:rsidP="009C2C88">
      <w:pPr>
        <w:pStyle w:val="a4"/>
        <w:jc w:val="both"/>
        <w:rPr>
          <w:rStyle w:val="a7"/>
          <w:rFonts w:ascii="Times New Roman" w:hAnsi="Times New Roman" w:cs="Times New Roman"/>
        </w:rPr>
      </w:pPr>
      <w:r>
        <w:rPr>
          <w:rStyle w:val="a6"/>
        </w:rPr>
        <w:footnoteRef/>
      </w:r>
      <w:r>
        <w:t xml:space="preserve"> </w:t>
      </w:r>
      <w:r w:rsidRPr="007A4000">
        <w:rPr>
          <w:rFonts w:ascii="Times New Roman" w:hAnsi="Times New Roman" w:cs="Times New Roman"/>
          <w:color w:val="000000"/>
          <w:shd w:val="clear" w:color="auto" w:fill="FFFFFF"/>
        </w:rPr>
        <w:t>Парфенов В.Е., Барсукова И.М. // Телемедицинские технологии в системе оказания скорой медицинской помощи. Скорая медицинская помощь. 2019;20(1):12-17. URL: </w:t>
      </w:r>
      <w:hyperlink r:id="rId20" w:tgtFrame="_blank" w:history="1">
        <w:r w:rsidRPr="007A4000">
          <w:rPr>
            <w:rStyle w:val="a7"/>
          </w:rPr>
          <w:t>https://doi.org/10.24884/2072-6716-2019-20-1-12-17</w:t>
        </w:r>
      </w:hyperlink>
      <w:r>
        <w:rPr>
          <w:rStyle w:val="a7"/>
        </w:rPr>
        <w:t xml:space="preserve"> </w:t>
      </w:r>
      <w:r w:rsidR="00112929" w:rsidRPr="007337AF">
        <w:rPr>
          <w:rFonts w:ascii="Times New Roman" w:hAnsi="Times New Roman" w:cs="Times New Roman"/>
          <w:color w:val="000000"/>
        </w:rPr>
        <w:t>(</w:t>
      </w:r>
      <w:r w:rsidR="00112929">
        <w:rPr>
          <w:rFonts w:ascii="Times New Roman" w:hAnsi="Times New Roman" w:cs="Times New Roman"/>
          <w:color w:val="000000"/>
        </w:rPr>
        <w:t>дата</w:t>
      </w:r>
      <w:r w:rsidR="00112929" w:rsidRPr="007337AF">
        <w:rPr>
          <w:rFonts w:ascii="Times New Roman" w:hAnsi="Times New Roman" w:cs="Times New Roman"/>
          <w:color w:val="000000"/>
        </w:rPr>
        <w:t xml:space="preserve"> </w:t>
      </w:r>
      <w:r w:rsidR="00112929">
        <w:rPr>
          <w:rFonts w:ascii="Times New Roman" w:hAnsi="Times New Roman" w:cs="Times New Roman"/>
          <w:color w:val="000000"/>
        </w:rPr>
        <w:t>обращения</w:t>
      </w:r>
      <w:r w:rsidR="00112929" w:rsidRPr="007337AF">
        <w:rPr>
          <w:rFonts w:ascii="Times New Roman" w:hAnsi="Times New Roman" w:cs="Times New Roman"/>
          <w:color w:val="000000"/>
        </w:rPr>
        <w:t>: 29.05.2022)</w:t>
      </w:r>
    </w:p>
  </w:footnote>
  <w:footnote w:id="20">
    <w:p w14:paraId="076A81FE" w14:textId="3AE6810F" w:rsidR="009C2C88" w:rsidRPr="00511D1D" w:rsidRDefault="009C2C88" w:rsidP="009C2C88">
      <w:pPr>
        <w:pStyle w:val="a4"/>
        <w:jc w:val="both"/>
        <w:rPr>
          <w:rFonts w:ascii="Times New Roman" w:hAnsi="Times New Roman" w:cs="Times New Roman"/>
        </w:rPr>
      </w:pPr>
      <w:r>
        <w:rPr>
          <w:rStyle w:val="a6"/>
        </w:rPr>
        <w:footnoteRef/>
      </w:r>
      <w:r w:rsidRPr="00A51914">
        <w:t xml:space="preserve"> </w:t>
      </w:r>
      <w:r w:rsidRPr="00A51914">
        <w:rPr>
          <w:rFonts w:ascii="Times New Roman" w:hAnsi="Times New Roman" w:cs="Times New Roman"/>
        </w:rPr>
        <w:t xml:space="preserve">Дефицит медиков компенсирует «летающий» доктор // Ведомости. </w:t>
      </w:r>
      <w:r w:rsidRPr="00A51914">
        <w:rPr>
          <w:rFonts w:ascii="Times New Roman" w:hAnsi="Times New Roman" w:cs="Times New Roman"/>
          <w:lang w:val="en-US"/>
        </w:rPr>
        <w:t>URL</w:t>
      </w:r>
      <w:r w:rsidRPr="00511D1D">
        <w:rPr>
          <w:rFonts w:ascii="Times New Roman" w:hAnsi="Times New Roman" w:cs="Times New Roman"/>
        </w:rPr>
        <w:t xml:space="preserve">: </w:t>
      </w:r>
      <w:hyperlink r:id="rId21" w:history="1">
        <w:r w:rsidRPr="00A51914">
          <w:rPr>
            <w:rStyle w:val="a7"/>
            <w:rFonts w:ascii="Times New Roman" w:hAnsi="Times New Roman" w:cs="Times New Roman"/>
            <w:lang w:val="en-US"/>
          </w:rPr>
          <w:t>https</w:t>
        </w:r>
        <w:r w:rsidRPr="00511D1D">
          <w:rPr>
            <w:rStyle w:val="a7"/>
            <w:rFonts w:ascii="Times New Roman" w:hAnsi="Times New Roman" w:cs="Times New Roman"/>
          </w:rPr>
          <w:t>://</w:t>
        </w:r>
        <w:r w:rsidRPr="00A51914">
          <w:rPr>
            <w:rStyle w:val="a7"/>
            <w:rFonts w:ascii="Times New Roman" w:hAnsi="Times New Roman" w:cs="Times New Roman"/>
            <w:lang w:val="en-US"/>
          </w:rPr>
          <w:t>www</w:t>
        </w:r>
        <w:r w:rsidRPr="00511D1D">
          <w:rPr>
            <w:rStyle w:val="a7"/>
            <w:rFonts w:ascii="Times New Roman" w:hAnsi="Times New Roman" w:cs="Times New Roman"/>
          </w:rPr>
          <w:t>.</w:t>
        </w:r>
        <w:r w:rsidRPr="00A51914">
          <w:rPr>
            <w:rStyle w:val="a7"/>
            <w:rFonts w:ascii="Times New Roman" w:hAnsi="Times New Roman" w:cs="Times New Roman"/>
            <w:lang w:val="en-US"/>
          </w:rPr>
          <w:t>vedomosti</w:t>
        </w:r>
        <w:r w:rsidRPr="00511D1D">
          <w:rPr>
            <w:rStyle w:val="a7"/>
            <w:rFonts w:ascii="Times New Roman" w:hAnsi="Times New Roman" w:cs="Times New Roman"/>
          </w:rPr>
          <w:t>.</w:t>
        </w:r>
        <w:r w:rsidRPr="00A51914">
          <w:rPr>
            <w:rStyle w:val="a7"/>
            <w:rFonts w:ascii="Times New Roman" w:hAnsi="Times New Roman" w:cs="Times New Roman"/>
            <w:lang w:val="en-US"/>
          </w:rPr>
          <w:t>ru</w:t>
        </w:r>
        <w:r w:rsidRPr="00511D1D">
          <w:rPr>
            <w:rStyle w:val="a7"/>
            <w:rFonts w:ascii="Times New Roman" w:hAnsi="Times New Roman" w:cs="Times New Roman"/>
          </w:rPr>
          <w:t>/</w:t>
        </w:r>
        <w:r w:rsidRPr="00A51914">
          <w:rPr>
            <w:rStyle w:val="a7"/>
            <w:rFonts w:ascii="Times New Roman" w:hAnsi="Times New Roman" w:cs="Times New Roman"/>
            <w:lang w:val="en-US"/>
          </w:rPr>
          <w:t>press</w:t>
        </w:r>
        <w:r w:rsidRPr="00511D1D">
          <w:rPr>
            <w:rStyle w:val="a7"/>
            <w:rFonts w:ascii="Times New Roman" w:hAnsi="Times New Roman" w:cs="Times New Roman"/>
          </w:rPr>
          <w:t>_</w:t>
        </w:r>
        <w:r w:rsidRPr="00A51914">
          <w:rPr>
            <w:rStyle w:val="a7"/>
            <w:rFonts w:ascii="Times New Roman" w:hAnsi="Times New Roman" w:cs="Times New Roman"/>
            <w:lang w:val="en-US"/>
          </w:rPr>
          <w:t>releases</w:t>
        </w:r>
        <w:r w:rsidRPr="00511D1D">
          <w:rPr>
            <w:rStyle w:val="a7"/>
            <w:rFonts w:ascii="Times New Roman" w:hAnsi="Times New Roman" w:cs="Times New Roman"/>
          </w:rPr>
          <w:t>/2021/08/06/</w:t>
        </w:r>
        <w:r w:rsidRPr="00A51914">
          <w:rPr>
            <w:rStyle w:val="a7"/>
            <w:rFonts w:ascii="Times New Roman" w:hAnsi="Times New Roman" w:cs="Times New Roman"/>
            <w:lang w:val="en-US"/>
          </w:rPr>
          <w:t>defitsit</w:t>
        </w:r>
        <w:r w:rsidRPr="00511D1D">
          <w:rPr>
            <w:rStyle w:val="a7"/>
            <w:rFonts w:ascii="Times New Roman" w:hAnsi="Times New Roman" w:cs="Times New Roman"/>
          </w:rPr>
          <w:t>-</w:t>
        </w:r>
        <w:r w:rsidRPr="00A51914">
          <w:rPr>
            <w:rStyle w:val="a7"/>
            <w:rFonts w:ascii="Times New Roman" w:hAnsi="Times New Roman" w:cs="Times New Roman"/>
            <w:lang w:val="en-US"/>
          </w:rPr>
          <w:t>medikov</w:t>
        </w:r>
        <w:r w:rsidRPr="00511D1D">
          <w:rPr>
            <w:rStyle w:val="a7"/>
            <w:rFonts w:ascii="Times New Roman" w:hAnsi="Times New Roman" w:cs="Times New Roman"/>
          </w:rPr>
          <w:t>-</w:t>
        </w:r>
        <w:r w:rsidRPr="00A51914">
          <w:rPr>
            <w:rStyle w:val="a7"/>
            <w:rFonts w:ascii="Times New Roman" w:hAnsi="Times New Roman" w:cs="Times New Roman"/>
            <w:lang w:val="en-US"/>
          </w:rPr>
          <w:t>kompensiruet</w:t>
        </w:r>
        <w:r w:rsidRPr="00511D1D">
          <w:rPr>
            <w:rStyle w:val="a7"/>
            <w:rFonts w:ascii="Times New Roman" w:hAnsi="Times New Roman" w:cs="Times New Roman"/>
          </w:rPr>
          <w:t>-</w:t>
        </w:r>
        <w:r w:rsidRPr="00A51914">
          <w:rPr>
            <w:rStyle w:val="a7"/>
            <w:rFonts w:ascii="Times New Roman" w:hAnsi="Times New Roman" w:cs="Times New Roman"/>
            <w:lang w:val="en-US"/>
          </w:rPr>
          <w:t>letayuschii</w:t>
        </w:r>
        <w:r w:rsidRPr="00511D1D">
          <w:rPr>
            <w:rStyle w:val="a7"/>
            <w:rFonts w:ascii="Times New Roman" w:hAnsi="Times New Roman" w:cs="Times New Roman"/>
          </w:rPr>
          <w:t>-</w:t>
        </w:r>
        <w:r w:rsidRPr="00A51914">
          <w:rPr>
            <w:rStyle w:val="a7"/>
            <w:rFonts w:ascii="Times New Roman" w:hAnsi="Times New Roman" w:cs="Times New Roman"/>
            <w:lang w:val="en-US"/>
          </w:rPr>
          <w:t>doktor</w:t>
        </w:r>
      </w:hyperlink>
      <w:r w:rsidRPr="00511D1D">
        <w:rPr>
          <w:rFonts w:ascii="Times New Roman" w:hAnsi="Times New Roman" w:cs="Times New Roman"/>
        </w:rPr>
        <w:t xml:space="preserve"> </w:t>
      </w:r>
      <w:r w:rsidR="00511D1D" w:rsidRPr="007337AF">
        <w:rPr>
          <w:rFonts w:ascii="Times New Roman" w:hAnsi="Times New Roman" w:cs="Times New Roman"/>
          <w:color w:val="000000"/>
        </w:rPr>
        <w:t>(</w:t>
      </w:r>
      <w:r w:rsidR="00511D1D">
        <w:rPr>
          <w:rFonts w:ascii="Times New Roman" w:hAnsi="Times New Roman" w:cs="Times New Roman"/>
          <w:color w:val="000000"/>
        </w:rPr>
        <w:t>дата</w:t>
      </w:r>
      <w:r w:rsidR="00511D1D" w:rsidRPr="007337AF">
        <w:rPr>
          <w:rFonts w:ascii="Times New Roman" w:hAnsi="Times New Roman" w:cs="Times New Roman"/>
          <w:color w:val="000000"/>
        </w:rPr>
        <w:t xml:space="preserve"> </w:t>
      </w:r>
      <w:r w:rsidR="00511D1D">
        <w:rPr>
          <w:rFonts w:ascii="Times New Roman" w:hAnsi="Times New Roman" w:cs="Times New Roman"/>
          <w:color w:val="000000"/>
        </w:rPr>
        <w:t>обращения</w:t>
      </w:r>
      <w:r w:rsidR="00511D1D" w:rsidRPr="007337AF">
        <w:rPr>
          <w:rFonts w:ascii="Times New Roman" w:hAnsi="Times New Roman" w:cs="Times New Roman"/>
          <w:color w:val="000000"/>
        </w:rPr>
        <w:t>: 29.05.2022)</w:t>
      </w:r>
    </w:p>
  </w:footnote>
  <w:footnote w:id="21">
    <w:p w14:paraId="1C09B49C" w14:textId="7166159D" w:rsidR="009C2C88" w:rsidRPr="00EA3AEE" w:rsidRDefault="009C2C88" w:rsidP="003D6325">
      <w:pPr>
        <w:pStyle w:val="a4"/>
        <w:jc w:val="both"/>
      </w:pPr>
      <w:r>
        <w:rPr>
          <w:rStyle w:val="a6"/>
        </w:rPr>
        <w:footnoteRef/>
      </w:r>
      <w:r w:rsidRPr="00EA3AEE">
        <w:t xml:space="preserve"> </w:t>
      </w:r>
      <w:r>
        <w:rPr>
          <w:rFonts w:ascii="Times New Roman" w:hAnsi="Times New Roman" w:cs="Times New Roman"/>
        </w:rPr>
        <w:t>Ученые доказали эффективность телемедицины при сердечных заболеваниях</w:t>
      </w:r>
      <w:r w:rsidRPr="00A51914">
        <w:rPr>
          <w:rFonts w:ascii="Times New Roman" w:hAnsi="Times New Roman" w:cs="Times New Roman"/>
        </w:rPr>
        <w:t xml:space="preserve"> // </w:t>
      </w:r>
      <w:r>
        <w:rPr>
          <w:rFonts w:ascii="Times New Roman" w:hAnsi="Times New Roman" w:cs="Times New Roman"/>
        </w:rPr>
        <w:t xml:space="preserve">РИА Новости. </w:t>
      </w:r>
      <w:r w:rsidRPr="00A51914">
        <w:rPr>
          <w:rFonts w:ascii="Times New Roman" w:hAnsi="Times New Roman" w:cs="Times New Roman"/>
          <w:lang w:val="en-US"/>
        </w:rPr>
        <w:t>URL</w:t>
      </w:r>
      <w:r w:rsidRPr="00EA3AEE">
        <w:rPr>
          <w:rFonts w:ascii="Times New Roman" w:hAnsi="Times New Roman" w:cs="Times New Roman"/>
        </w:rPr>
        <w:t xml:space="preserve">: </w:t>
      </w:r>
      <w:hyperlink r:id="rId22" w:history="1">
        <w:r w:rsidRPr="00EA3AEE">
          <w:rPr>
            <w:rStyle w:val="a7"/>
            <w:lang w:val="en-US"/>
          </w:rPr>
          <w:t>https</w:t>
        </w:r>
        <w:r w:rsidRPr="00EA3AEE">
          <w:rPr>
            <w:rStyle w:val="a7"/>
          </w:rPr>
          <w:t>://</w:t>
        </w:r>
        <w:r w:rsidRPr="00EA3AEE">
          <w:rPr>
            <w:rStyle w:val="a7"/>
            <w:lang w:val="en-US"/>
          </w:rPr>
          <w:t>ria</w:t>
        </w:r>
        <w:r w:rsidRPr="00EA3AEE">
          <w:rPr>
            <w:rStyle w:val="a7"/>
          </w:rPr>
          <w:t>.</w:t>
        </w:r>
        <w:r w:rsidRPr="00EA3AEE">
          <w:rPr>
            <w:rStyle w:val="a7"/>
            <w:lang w:val="en-US"/>
          </w:rPr>
          <w:t>ru</w:t>
        </w:r>
        <w:r w:rsidRPr="00EA3AEE">
          <w:rPr>
            <w:rStyle w:val="a7"/>
          </w:rPr>
          <w:t>/20200831/</w:t>
        </w:r>
        <w:r w:rsidRPr="00EA3AEE">
          <w:rPr>
            <w:rStyle w:val="a7"/>
            <w:lang w:val="en-US"/>
          </w:rPr>
          <w:t>telemeditsina</w:t>
        </w:r>
        <w:r w:rsidRPr="00EA3AEE">
          <w:rPr>
            <w:rStyle w:val="a7"/>
          </w:rPr>
          <w:t>-1576517470.</w:t>
        </w:r>
        <w:r w:rsidRPr="00EA3AEE">
          <w:rPr>
            <w:rStyle w:val="a7"/>
            <w:lang w:val="en-US"/>
          </w:rPr>
          <w:t>html</w:t>
        </w:r>
      </w:hyperlink>
      <w:r w:rsidRPr="00EA3AEE">
        <w:t xml:space="preserve"> </w:t>
      </w:r>
      <w:r w:rsidR="00112929" w:rsidRPr="007337AF">
        <w:rPr>
          <w:rFonts w:ascii="Times New Roman" w:hAnsi="Times New Roman" w:cs="Times New Roman"/>
          <w:color w:val="000000"/>
        </w:rPr>
        <w:t>(</w:t>
      </w:r>
      <w:r w:rsidR="00112929">
        <w:rPr>
          <w:rFonts w:ascii="Times New Roman" w:hAnsi="Times New Roman" w:cs="Times New Roman"/>
          <w:color w:val="000000"/>
        </w:rPr>
        <w:t>дата</w:t>
      </w:r>
      <w:r w:rsidR="00112929" w:rsidRPr="007337AF">
        <w:rPr>
          <w:rFonts w:ascii="Times New Roman" w:hAnsi="Times New Roman" w:cs="Times New Roman"/>
          <w:color w:val="000000"/>
        </w:rPr>
        <w:t xml:space="preserve"> </w:t>
      </w:r>
      <w:r w:rsidR="00112929">
        <w:rPr>
          <w:rFonts w:ascii="Times New Roman" w:hAnsi="Times New Roman" w:cs="Times New Roman"/>
          <w:color w:val="000000"/>
        </w:rPr>
        <w:t>обращения</w:t>
      </w:r>
      <w:r w:rsidR="00112929" w:rsidRPr="007337AF">
        <w:rPr>
          <w:rFonts w:ascii="Times New Roman" w:hAnsi="Times New Roman" w:cs="Times New Roman"/>
          <w:color w:val="000000"/>
        </w:rPr>
        <w:t>: 29.05.2022)</w:t>
      </w:r>
    </w:p>
  </w:footnote>
  <w:footnote w:id="22">
    <w:p w14:paraId="629D0243" w14:textId="046638D6" w:rsidR="00C31B07" w:rsidRPr="001D3749" w:rsidRDefault="00C31B07" w:rsidP="003D6325">
      <w:pPr>
        <w:pStyle w:val="a4"/>
        <w:jc w:val="both"/>
      </w:pPr>
      <w:r>
        <w:rPr>
          <w:rStyle w:val="a6"/>
        </w:rPr>
        <w:footnoteRef/>
      </w:r>
      <w:r>
        <w:t xml:space="preserve"> </w:t>
      </w:r>
      <w:r w:rsidRPr="00FA3593">
        <w:rPr>
          <w:rFonts w:ascii="Times New Roman" w:hAnsi="Times New Roman" w:cs="Times New Roman"/>
          <w:shd w:val="clear" w:color="auto" w:fill="FFFFFF"/>
        </w:rPr>
        <w:t xml:space="preserve">Чернышев В.М., Стрельченко О.В., Мингазов И.Ф. Последствия реформирования здравоохранения в РФ (1990–2020 гг.). Проблемы и предложения // Высшая школа организации и управления здравоохранением. </w:t>
      </w:r>
      <w:r w:rsidRPr="00FA3593">
        <w:rPr>
          <w:rFonts w:ascii="Times New Roman" w:hAnsi="Times New Roman" w:cs="Times New Roman"/>
          <w:shd w:val="clear" w:color="auto" w:fill="FFFFFF"/>
          <w:lang w:val="en-US"/>
        </w:rPr>
        <w:t>URL</w:t>
      </w:r>
      <w:r w:rsidRPr="001D3749">
        <w:rPr>
          <w:rFonts w:ascii="Times New Roman" w:hAnsi="Times New Roman" w:cs="Times New Roman"/>
          <w:shd w:val="clear" w:color="auto" w:fill="FFFFFF"/>
        </w:rPr>
        <w:t>:</w:t>
      </w:r>
      <w:r w:rsidRPr="001D3749">
        <w:rPr>
          <w:rFonts w:ascii="Times New Roman" w:hAnsi="Times New Roman" w:cs="Times New Roman"/>
          <w:bCs/>
          <w:color w:val="222222"/>
          <w:sz w:val="24"/>
          <w:shd w:val="clear" w:color="auto" w:fill="FFFFFF"/>
        </w:rPr>
        <w:t xml:space="preserve"> </w:t>
      </w:r>
      <w:hyperlink r:id="rId23" w:history="1">
        <w:r w:rsidRPr="00FA3593">
          <w:rPr>
            <w:rStyle w:val="a7"/>
            <w:rFonts w:ascii="Times New Roman" w:hAnsi="Times New Roman" w:cs="Times New Roman"/>
            <w:shd w:val="clear" w:color="auto" w:fill="FFFFFF"/>
            <w:lang w:val="en-US"/>
          </w:rPr>
          <w:t>https</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www</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vshouz</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ru</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journal</w:t>
        </w:r>
        <w:r w:rsidRPr="001D3749">
          <w:rPr>
            <w:rStyle w:val="a7"/>
            <w:rFonts w:ascii="Times New Roman" w:hAnsi="Times New Roman" w:cs="Times New Roman"/>
            <w:shd w:val="clear" w:color="auto" w:fill="FFFFFF"/>
          </w:rPr>
          <w:t>/2021-</w:t>
        </w:r>
        <w:r w:rsidRPr="00FA3593">
          <w:rPr>
            <w:rStyle w:val="a7"/>
            <w:rFonts w:ascii="Times New Roman" w:hAnsi="Times New Roman" w:cs="Times New Roman"/>
            <w:shd w:val="clear" w:color="auto" w:fill="FFFFFF"/>
            <w:lang w:val="en-US"/>
          </w:rPr>
          <w:t>god</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posledstviya</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reformirovaniya</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zdravookhraneniya</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v</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rf</w:t>
        </w:r>
        <w:r w:rsidRPr="001D3749">
          <w:rPr>
            <w:rStyle w:val="a7"/>
            <w:rFonts w:ascii="Times New Roman" w:hAnsi="Times New Roman" w:cs="Times New Roman"/>
            <w:shd w:val="clear" w:color="auto" w:fill="FFFFFF"/>
          </w:rPr>
          <w:t>-1990-2020-</w:t>
        </w:r>
        <w:r w:rsidRPr="00FA3593">
          <w:rPr>
            <w:rStyle w:val="a7"/>
            <w:rFonts w:ascii="Times New Roman" w:hAnsi="Times New Roman" w:cs="Times New Roman"/>
            <w:shd w:val="clear" w:color="auto" w:fill="FFFFFF"/>
            <w:lang w:val="en-US"/>
          </w:rPr>
          <w:t>gg</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problemy</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i</w:t>
        </w:r>
        <w:r w:rsidRPr="001D3749">
          <w:rPr>
            <w:rStyle w:val="a7"/>
            <w:rFonts w:ascii="Times New Roman" w:hAnsi="Times New Roman" w:cs="Times New Roman"/>
            <w:shd w:val="clear" w:color="auto" w:fill="FFFFFF"/>
          </w:rPr>
          <w:t>-</w:t>
        </w:r>
        <w:r w:rsidRPr="00FA3593">
          <w:rPr>
            <w:rStyle w:val="a7"/>
            <w:rFonts w:ascii="Times New Roman" w:hAnsi="Times New Roman" w:cs="Times New Roman"/>
            <w:shd w:val="clear" w:color="auto" w:fill="FFFFFF"/>
            <w:lang w:val="en-US"/>
          </w:rPr>
          <w:t>predlozheniya</w:t>
        </w:r>
        <w:r w:rsidRPr="001D3749">
          <w:rPr>
            <w:rStyle w:val="a7"/>
            <w:rFonts w:ascii="Times New Roman" w:hAnsi="Times New Roman" w:cs="Times New Roman"/>
            <w:shd w:val="clear" w:color="auto" w:fill="FFFFFF"/>
          </w:rPr>
          <w:t>/</w:t>
        </w:r>
      </w:hyperlink>
      <w:r w:rsidRPr="001D3749">
        <w:rPr>
          <w:rStyle w:val="a7"/>
        </w:rPr>
        <w:t xml:space="preserve"> </w:t>
      </w:r>
      <w:r w:rsidR="00112929" w:rsidRPr="007337AF">
        <w:rPr>
          <w:rFonts w:ascii="Times New Roman" w:hAnsi="Times New Roman" w:cs="Times New Roman"/>
          <w:color w:val="000000"/>
        </w:rPr>
        <w:t>(</w:t>
      </w:r>
      <w:r w:rsidR="00112929">
        <w:rPr>
          <w:rFonts w:ascii="Times New Roman" w:hAnsi="Times New Roman" w:cs="Times New Roman"/>
          <w:color w:val="000000"/>
        </w:rPr>
        <w:t>дата</w:t>
      </w:r>
      <w:r w:rsidR="00112929" w:rsidRPr="007337AF">
        <w:rPr>
          <w:rFonts w:ascii="Times New Roman" w:hAnsi="Times New Roman" w:cs="Times New Roman"/>
          <w:color w:val="000000"/>
        </w:rPr>
        <w:t xml:space="preserve"> </w:t>
      </w:r>
      <w:r w:rsidR="00112929">
        <w:rPr>
          <w:rFonts w:ascii="Times New Roman" w:hAnsi="Times New Roman" w:cs="Times New Roman"/>
          <w:color w:val="000000"/>
        </w:rPr>
        <w:t>обращения</w:t>
      </w:r>
      <w:r w:rsidR="00112929" w:rsidRPr="007337AF">
        <w:rPr>
          <w:rFonts w:ascii="Times New Roman" w:hAnsi="Times New Roman" w:cs="Times New Roman"/>
          <w:color w:val="000000"/>
        </w:rPr>
        <w:t>: 29.05.2022)</w:t>
      </w:r>
    </w:p>
  </w:footnote>
  <w:footnote w:id="23">
    <w:p w14:paraId="6F72E39B" w14:textId="6DE9E7CC" w:rsidR="002A4C22" w:rsidRPr="002A4C22" w:rsidRDefault="002A4C22" w:rsidP="003D6325">
      <w:pPr>
        <w:pStyle w:val="a4"/>
        <w:jc w:val="both"/>
      </w:pPr>
      <w:r>
        <w:rPr>
          <w:rStyle w:val="a6"/>
        </w:rPr>
        <w:footnoteRef/>
      </w:r>
      <w:r>
        <w:t xml:space="preserve"> </w:t>
      </w:r>
      <w:bookmarkStart w:id="7" w:name="_Hlk103879178"/>
      <w:r w:rsidRPr="002A4C22">
        <w:rPr>
          <w:rFonts w:ascii="Times New Roman" w:hAnsi="Times New Roman" w:cs="Times New Roman"/>
        </w:rPr>
        <w:t>Постановление Межпарламентской Ассамблеи государств - участников Содружества Независимых Государств N 35-7 "О модельном законе "О телемедицинских услугах" и о ходе подготовки проекта Соглашения о сотрудничестве государств - участников СНГ в создании совместимых национальных телемедицинских систем и дальнейшем их развитии и использовании"</w:t>
      </w:r>
      <w:r>
        <w:rPr>
          <w:rFonts w:ascii="Times New Roman" w:hAnsi="Times New Roman" w:cs="Times New Roman"/>
        </w:rPr>
        <w:t xml:space="preserve"> </w:t>
      </w:r>
      <w:r w:rsidRPr="00763CC3">
        <w:rPr>
          <w:rFonts w:ascii="Times New Roman" w:hAnsi="Times New Roman" w:cs="Times New Roman"/>
        </w:rPr>
        <w:t xml:space="preserve">// </w:t>
      </w:r>
      <w:r>
        <w:rPr>
          <w:rFonts w:ascii="Times New Roman" w:hAnsi="Times New Roman" w:cs="Times New Roman"/>
        </w:rPr>
        <w:t>КонсультантПлюс.</w:t>
      </w:r>
      <w:r w:rsidRPr="00763CC3">
        <w:rPr>
          <w:rFonts w:ascii="Times New Roman" w:hAnsi="Times New Roman" w:cs="Times New Roman"/>
        </w:rPr>
        <w:t xml:space="preserve"> </w:t>
      </w:r>
      <w:r w:rsidRPr="002A4C22">
        <w:rPr>
          <w:rFonts w:ascii="Times New Roman" w:hAnsi="Times New Roman" w:cs="Times New Roman"/>
          <w:lang w:val="en-US"/>
        </w:rPr>
        <w:t>URL</w:t>
      </w:r>
      <w:r w:rsidRPr="002A4C22">
        <w:rPr>
          <w:rFonts w:ascii="Times New Roman" w:hAnsi="Times New Roman" w:cs="Times New Roman"/>
        </w:rPr>
        <w:t xml:space="preserve">: </w:t>
      </w:r>
      <w:hyperlink r:id="rId24" w:history="1">
        <w:r w:rsidRPr="002A4C22">
          <w:rPr>
            <w:rStyle w:val="a7"/>
            <w:rFonts w:ascii="Times New Roman" w:hAnsi="Times New Roman" w:cs="Times New Roman"/>
            <w:lang w:val="en-US"/>
          </w:rPr>
          <w:t>http</w:t>
        </w:r>
        <w:r w:rsidRPr="002A4C22">
          <w:rPr>
            <w:rStyle w:val="a7"/>
            <w:rFonts w:ascii="Times New Roman" w:hAnsi="Times New Roman" w:cs="Times New Roman"/>
          </w:rPr>
          <w:t>://</w:t>
        </w:r>
        <w:r w:rsidRPr="002A4C22">
          <w:rPr>
            <w:rStyle w:val="a7"/>
            <w:rFonts w:ascii="Times New Roman" w:hAnsi="Times New Roman" w:cs="Times New Roman"/>
            <w:lang w:val="en-US"/>
          </w:rPr>
          <w:t>www</w:t>
        </w:r>
        <w:r w:rsidRPr="002A4C22">
          <w:rPr>
            <w:rStyle w:val="a7"/>
            <w:rFonts w:ascii="Times New Roman" w:hAnsi="Times New Roman" w:cs="Times New Roman"/>
          </w:rPr>
          <w:t>.</w:t>
        </w:r>
        <w:r w:rsidRPr="002A4C22">
          <w:rPr>
            <w:rStyle w:val="a7"/>
            <w:rFonts w:ascii="Times New Roman" w:hAnsi="Times New Roman" w:cs="Times New Roman"/>
            <w:lang w:val="en-US"/>
          </w:rPr>
          <w:t>consultant</w:t>
        </w:r>
        <w:r w:rsidRPr="002A4C22">
          <w:rPr>
            <w:rStyle w:val="a7"/>
            <w:rFonts w:ascii="Times New Roman" w:hAnsi="Times New Roman" w:cs="Times New Roman"/>
          </w:rPr>
          <w:t>.</w:t>
        </w:r>
        <w:r w:rsidRPr="002A4C22">
          <w:rPr>
            <w:rStyle w:val="a7"/>
            <w:rFonts w:ascii="Times New Roman" w:hAnsi="Times New Roman" w:cs="Times New Roman"/>
            <w:lang w:val="en-US"/>
          </w:rPr>
          <w:t>ru</w:t>
        </w:r>
        <w:r w:rsidRPr="002A4C22">
          <w:rPr>
            <w:rStyle w:val="a7"/>
            <w:rFonts w:ascii="Times New Roman" w:hAnsi="Times New Roman" w:cs="Times New Roman"/>
          </w:rPr>
          <w:t>/</w:t>
        </w:r>
        <w:r w:rsidRPr="002A4C22">
          <w:rPr>
            <w:rStyle w:val="a7"/>
            <w:rFonts w:ascii="Times New Roman" w:hAnsi="Times New Roman" w:cs="Times New Roman"/>
            <w:lang w:val="en-US"/>
          </w:rPr>
          <w:t>cons</w:t>
        </w:r>
        <w:r w:rsidRPr="002A4C22">
          <w:rPr>
            <w:rStyle w:val="a7"/>
            <w:rFonts w:ascii="Times New Roman" w:hAnsi="Times New Roman" w:cs="Times New Roman"/>
          </w:rPr>
          <w:t>/</w:t>
        </w:r>
        <w:r w:rsidRPr="002A4C22">
          <w:rPr>
            <w:rStyle w:val="a7"/>
            <w:rFonts w:ascii="Times New Roman" w:hAnsi="Times New Roman" w:cs="Times New Roman"/>
            <w:lang w:val="en-US"/>
          </w:rPr>
          <w:t>cgi</w:t>
        </w:r>
        <w:r w:rsidRPr="002A4C22">
          <w:rPr>
            <w:rStyle w:val="a7"/>
            <w:rFonts w:ascii="Times New Roman" w:hAnsi="Times New Roman" w:cs="Times New Roman"/>
          </w:rPr>
          <w:t>/</w:t>
        </w:r>
        <w:r w:rsidRPr="002A4C22">
          <w:rPr>
            <w:rStyle w:val="a7"/>
            <w:rFonts w:ascii="Times New Roman" w:hAnsi="Times New Roman" w:cs="Times New Roman"/>
            <w:lang w:val="en-US"/>
          </w:rPr>
          <w:t>online</w:t>
        </w:r>
        <w:r w:rsidRPr="002A4C22">
          <w:rPr>
            <w:rStyle w:val="a7"/>
            <w:rFonts w:ascii="Times New Roman" w:hAnsi="Times New Roman" w:cs="Times New Roman"/>
          </w:rPr>
          <w:t>.</w:t>
        </w:r>
        <w:r w:rsidRPr="002A4C22">
          <w:rPr>
            <w:rStyle w:val="a7"/>
            <w:rFonts w:ascii="Times New Roman" w:hAnsi="Times New Roman" w:cs="Times New Roman"/>
            <w:lang w:val="en-US"/>
          </w:rPr>
          <w:t>cgi</w:t>
        </w:r>
        <w:r w:rsidRPr="002A4C22">
          <w:rPr>
            <w:rStyle w:val="a7"/>
            <w:rFonts w:ascii="Times New Roman" w:hAnsi="Times New Roman" w:cs="Times New Roman"/>
          </w:rPr>
          <w:t>?</w:t>
        </w:r>
        <w:r w:rsidRPr="002A4C22">
          <w:rPr>
            <w:rStyle w:val="a7"/>
            <w:rFonts w:ascii="Times New Roman" w:hAnsi="Times New Roman" w:cs="Times New Roman"/>
            <w:lang w:val="en-US"/>
          </w:rPr>
          <w:t>req</w:t>
        </w:r>
        <w:r w:rsidRPr="002A4C22">
          <w:rPr>
            <w:rStyle w:val="a7"/>
            <w:rFonts w:ascii="Times New Roman" w:hAnsi="Times New Roman" w:cs="Times New Roman"/>
          </w:rPr>
          <w:t>=</w:t>
        </w:r>
        <w:r w:rsidRPr="002A4C22">
          <w:rPr>
            <w:rStyle w:val="a7"/>
            <w:rFonts w:ascii="Times New Roman" w:hAnsi="Times New Roman" w:cs="Times New Roman"/>
            <w:lang w:val="en-US"/>
          </w:rPr>
          <w:t>doc</w:t>
        </w:r>
        <w:r w:rsidRPr="002A4C22">
          <w:rPr>
            <w:rStyle w:val="a7"/>
            <w:rFonts w:ascii="Times New Roman" w:hAnsi="Times New Roman" w:cs="Times New Roman"/>
          </w:rPr>
          <w:t>&amp;</w:t>
        </w:r>
        <w:r w:rsidRPr="002A4C22">
          <w:rPr>
            <w:rStyle w:val="a7"/>
            <w:rFonts w:ascii="Times New Roman" w:hAnsi="Times New Roman" w:cs="Times New Roman"/>
            <w:lang w:val="en-US"/>
          </w:rPr>
          <w:t>base</w:t>
        </w:r>
        <w:r w:rsidRPr="002A4C22">
          <w:rPr>
            <w:rStyle w:val="a7"/>
            <w:rFonts w:ascii="Times New Roman" w:hAnsi="Times New Roman" w:cs="Times New Roman"/>
          </w:rPr>
          <w:t>=</w:t>
        </w:r>
        <w:r w:rsidRPr="002A4C22">
          <w:rPr>
            <w:rStyle w:val="a7"/>
            <w:rFonts w:ascii="Times New Roman" w:hAnsi="Times New Roman" w:cs="Times New Roman"/>
            <w:lang w:val="en-US"/>
          </w:rPr>
          <w:t>INT</w:t>
        </w:r>
        <w:r w:rsidRPr="002A4C22">
          <w:rPr>
            <w:rStyle w:val="a7"/>
            <w:rFonts w:ascii="Times New Roman" w:hAnsi="Times New Roman" w:cs="Times New Roman"/>
          </w:rPr>
          <w:t>&amp;</w:t>
        </w:r>
        <w:r w:rsidRPr="002A4C22">
          <w:rPr>
            <w:rStyle w:val="a7"/>
            <w:rFonts w:ascii="Times New Roman" w:hAnsi="Times New Roman" w:cs="Times New Roman"/>
            <w:lang w:val="en-US"/>
          </w:rPr>
          <w:t>n</w:t>
        </w:r>
        <w:r w:rsidRPr="002A4C22">
          <w:rPr>
            <w:rStyle w:val="a7"/>
            <w:rFonts w:ascii="Times New Roman" w:hAnsi="Times New Roman" w:cs="Times New Roman"/>
          </w:rPr>
          <w:t>=51784</w:t>
        </w:r>
      </w:hyperlink>
      <w:r w:rsidRPr="002A4C22">
        <w:rPr>
          <w:rFonts w:ascii="Times New Roman" w:hAnsi="Times New Roman" w:cs="Times New Roman"/>
        </w:rPr>
        <w:t xml:space="preserve"> </w:t>
      </w:r>
      <w:bookmarkEnd w:id="7"/>
      <w:r w:rsidR="003D6325" w:rsidRPr="007337AF">
        <w:rPr>
          <w:rFonts w:ascii="Times New Roman" w:hAnsi="Times New Roman" w:cs="Times New Roman"/>
          <w:color w:val="000000"/>
        </w:rPr>
        <w:t>(</w:t>
      </w:r>
      <w:r w:rsidR="003D6325">
        <w:rPr>
          <w:rFonts w:ascii="Times New Roman" w:hAnsi="Times New Roman" w:cs="Times New Roman"/>
          <w:color w:val="000000"/>
        </w:rPr>
        <w:t>дата</w:t>
      </w:r>
      <w:r w:rsidR="003D6325" w:rsidRPr="007337AF">
        <w:rPr>
          <w:rFonts w:ascii="Times New Roman" w:hAnsi="Times New Roman" w:cs="Times New Roman"/>
          <w:color w:val="000000"/>
        </w:rPr>
        <w:t xml:space="preserve"> </w:t>
      </w:r>
      <w:r w:rsidR="003D6325">
        <w:rPr>
          <w:rFonts w:ascii="Times New Roman" w:hAnsi="Times New Roman" w:cs="Times New Roman"/>
          <w:color w:val="000000"/>
        </w:rPr>
        <w:t>обращения</w:t>
      </w:r>
      <w:r w:rsidR="003D6325" w:rsidRPr="007337AF">
        <w:rPr>
          <w:rFonts w:ascii="Times New Roman" w:hAnsi="Times New Roman" w:cs="Times New Roman"/>
          <w:color w:val="000000"/>
        </w:rPr>
        <w:t>: 29.05.2022)</w:t>
      </w:r>
    </w:p>
  </w:footnote>
  <w:footnote w:id="24">
    <w:p w14:paraId="0801A3DD" w14:textId="130CDD12" w:rsidR="00DC6DDE" w:rsidRPr="00DC6DDE" w:rsidRDefault="00DC6DDE">
      <w:pPr>
        <w:pStyle w:val="a4"/>
      </w:pPr>
      <w:r>
        <w:rPr>
          <w:rStyle w:val="a6"/>
        </w:rPr>
        <w:footnoteRef/>
      </w:r>
      <w:r>
        <w:t xml:space="preserve"> </w:t>
      </w:r>
      <w:r w:rsidRPr="00DC6DDE">
        <w:rPr>
          <w:rFonts w:ascii="Times New Roman" w:hAnsi="Times New Roman" w:cs="Times New Roman"/>
        </w:rPr>
        <w:t xml:space="preserve">Приказ Минздрава РФ N 344, РАМН N 76 от 27.08.2001 "Об утверждении Концепции развития телемедицинских технологий в Российской Федерации и плана ее реализации" // КонсультантПлюс. </w:t>
      </w:r>
      <w:r w:rsidRPr="00DC6DDE">
        <w:rPr>
          <w:rFonts w:ascii="Times New Roman" w:hAnsi="Times New Roman" w:cs="Times New Roman"/>
          <w:lang w:val="en-US"/>
        </w:rPr>
        <w:t>URL</w:t>
      </w:r>
      <w:r w:rsidRPr="00DC6DDE">
        <w:rPr>
          <w:rFonts w:ascii="Times New Roman" w:hAnsi="Times New Roman" w:cs="Times New Roman"/>
        </w:rPr>
        <w:t xml:space="preserve">: </w:t>
      </w:r>
      <w:hyperlink r:id="rId25" w:history="1">
        <w:r w:rsidRPr="00DC6DDE">
          <w:rPr>
            <w:rStyle w:val="a7"/>
            <w:rFonts w:ascii="Times New Roman" w:hAnsi="Times New Roman" w:cs="Times New Roman"/>
          </w:rPr>
          <w:t>http://www.consultant.ru/document/cons_doc_LAW_98525/18513fc8c22be762dea2ce5f3638195cd9a71107/</w:t>
        </w:r>
      </w:hyperlink>
      <w:r w:rsidR="00CD4D12">
        <w:rPr>
          <w:rStyle w:val="a7"/>
          <w:rFonts w:ascii="Times New Roman" w:hAnsi="Times New Roman" w:cs="Times New Roman"/>
        </w:rPr>
        <w:t xml:space="preserve"> </w:t>
      </w:r>
      <w:r w:rsidR="00CD4D12" w:rsidRPr="007337AF">
        <w:rPr>
          <w:rFonts w:ascii="Times New Roman" w:hAnsi="Times New Roman" w:cs="Times New Roman"/>
          <w:color w:val="000000"/>
        </w:rPr>
        <w:t>(</w:t>
      </w:r>
      <w:r w:rsidR="00CD4D12">
        <w:rPr>
          <w:rFonts w:ascii="Times New Roman" w:hAnsi="Times New Roman" w:cs="Times New Roman"/>
          <w:color w:val="000000"/>
        </w:rPr>
        <w:t>дата</w:t>
      </w:r>
      <w:r w:rsidR="00CD4D12" w:rsidRPr="007337AF">
        <w:rPr>
          <w:rFonts w:ascii="Times New Roman" w:hAnsi="Times New Roman" w:cs="Times New Roman"/>
          <w:color w:val="000000"/>
        </w:rPr>
        <w:t xml:space="preserve"> </w:t>
      </w:r>
      <w:r w:rsidR="00CD4D12">
        <w:rPr>
          <w:rFonts w:ascii="Times New Roman" w:hAnsi="Times New Roman" w:cs="Times New Roman"/>
          <w:color w:val="000000"/>
        </w:rPr>
        <w:t>обращения</w:t>
      </w:r>
      <w:r w:rsidR="00CD4D12" w:rsidRPr="007337AF">
        <w:rPr>
          <w:rFonts w:ascii="Times New Roman" w:hAnsi="Times New Roman" w:cs="Times New Roman"/>
          <w:color w:val="000000"/>
        </w:rPr>
        <w:t>: 29.05.2022)</w:t>
      </w:r>
      <w:r>
        <w:t xml:space="preserve"> </w:t>
      </w:r>
    </w:p>
  </w:footnote>
  <w:footnote w:id="25">
    <w:p w14:paraId="20048B0B" w14:textId="1ED2F1C3" w:rsidR="00A25123" w:rsidRPr="00473D81" w:rsidRDefault="00A25123" w:rsidP="00511518">
      <w:pPr>
        <w:pStyle w:val="a4"/>
        <w:jc w:val="both"/>
        <w:rPr>
          <w:rFonts w:ascii="Times New Roman" w:hAnsi="Times New Roman" w:cs="Times New Roman"/>
        </w:rPr>
      </w:pPr>
      <w:r>
        <w:rPr>
          <w:rStyle w:val="a6"/>
        </w:rPr>
        <w:footnoteRef/>
      </w:r>
      <w:r w:rsidRPr="00A25123">
        <w:t xml:space="preserve"> </w:t>
      </w:r>
      <w:r w:rsidRPr="00473D81">
        <w:rPr>
          <w:rFonts w:ascii="Times New Roman" w:hAnsi="Times New Roman" w:cs="Times New Roman"/>
        </w:rPr>
        <w:t xml:space="preserve">Федеральный закон от 21.11.2011 N 323-ФЗ (ред. от 02.07.2021) "Об основах охраны здоровья граждан в Российской Федерации" (с изм. и доп., вступ. в силу с 01.01.2022) </w:t>
      </w:r>
    </w:p>
  </w:footnote>
  <w:footnote w:id="26">
    <w:p w14:paraId="1EA7DA79" w14:textId="16982380" w:rsidR="0024714D" w:rsidRPr="00CD4D12" w:rsidRDefault="0024714D" w:rsidP="0024714D">
      <w:pPr>
        <w:pStyle w:val="a4"/>
        <w:jc w:val="both"/>
      </w:pPr>
      <w:r>
        <w:rPr>
          <w:rStyle w:val="a6"/>
        </w:rPr>
        <w:footnoteRef/>
      </w:r>
      <w:r>
        <w:t xml:space="preserve"> </w:t>
      </w:r>
      <w:r w:rsidRPr="0024714D">
        <w:rPr>
          <w:rFonts w:ascii="Times New Roman" w:hAnsi="Times New Roman" w:cs="Times New Roman"/>
        </w:rPr>
        <w:t xml:space="preserve">Проблемы и перспективы телемедицины в 2018 году // </w:t>
      </w:r>
      <w:r w:rsidRPr="0024714D">
        <w:rPr>
          <w:rFonts w:ascii="Times New Roman" w:hAnsi="Times New Roman" w:cs="Times New Roman"/>
          <w:lang w:val="en-US"/>
        </w:rPr>
        <w:t>itWeek</w:t>
      </w:r>
      <w:r w:rsidRPr="0024714D">
        <w:rPr>
          <w:rFonts w:ascii="Times New Roman" w:hAnsi="Times New Roman" w:cs="Times New Roman"/>
        </w:rPr>
        <w:t xml:space="preserve">. </w:t>
      </w:r>
      <w:r w:rsidRPr="0024714D">
        <w:rPr>
          <w:rFonts w:ascii="Times New Roman" w:hAnsi="Times New Roman" w:cs="Times New Roman"/>
          <w:lang w:val="en-US"/>
        </w:rPr>
        <w:t>URL</w:t>
      </w:r>
      <w:r w:rsidRPr="00CD4D12">
        <w:rPr>
          <w:rFonts w:ascii="Times New Roman" w:hAnsi="Times New Roman" w:cs="Times New Roman"/>
        </w:rPr>
        <w:t>:</w:t>
      </w:r>
      <w:r w:rsidR="00CD4D12" w:rsidRPr="00CD4D12">
        <w:t xml:space="preserve"> </w:t>
      </w:r>
      <w:hyperlink r:id="rId26" w:history="1">
        <w:r w:rsidR="00CD4D12" w:rsidRPr="002E67B8">
          <w:rPr>
            <w:rStyle w:val="a7"/>
            <w:lang w:val="en-US"/>
          </w:rPr>
          <w:t>https</w:t>
        </w:r>
        <w:r w:rsidR="00CD4D12" w:rsidRPr="00CD4D12">
          <w:rPr>
            <w:rStyle w:val="a7"/>
          </w:rPr>
          <w:t>://</w:t>
        </w:r>
        <w:r w:rsidR="00CD4D12" w:rsidRPr="002E67B8">
          <w:rPr>
            <w:rStyle w:val="a7"/>
            <w:lang w:val="en-US"/>
          </w:rPr>
          <w:t>www</w:t>
        </w:r>
        <w:r w:rsidR="00CD4D12" w:rsidRPr="00CD4D12">
          <w:rPr>
            <w:rStyle w:val="a7"/>
          </w:rPr>
          <w:t>.</w:t>
        </w:r>
        <w:r w:rsidR="00CD4D12" w:rsidRPr="002E67B8">
          <w:rPr>
            <w:rStyle w:val="a7"/>
            <w:lang w:val="en-US"/>
          </w:rPr>
          <w:t>itweek</w:t>
        </w:r>
        <w:r w:rsidR="00CD4D12" w:rsidRPr="00CD4D12">
          <w:rPr>
            <w:rStyle w:val="a7"/>
          </w:rPr>
          <w:t>.</w:t>
        </w:r>
        <w:r w:rsidR="00CD4D12" w:rsidRPr="002E67B8">
          <w:rPr>
            <w:rStyle w:val="a7"/>
            <w:lang w:val="en-US"/>
          </w:rPr>
          <w:t>ru</w:t>
        </w:r>
        <w:r w:rsidR="00CD4D12" w:rsidRPr="00CD4D12">
          <w:rPr>
            <w:rStyle w:val="a7"/>
          </w:rPr>
          <w:t>/</w:t>
        </w:r>
        <w:r w:rsidR="00CD4D12" w:rsidRPr="002E67B8">
          <w:rPr>
            <w:rStyle w:val="a7"/>
            <w:lang w:val="en-US"/>
          </w:rPr>
          <w:t>idea</w:t>
        </w:r>
        <w:r w:rsidR="00CD4D12" w:rsidRPr="00CD4D12">
          <w:rPr>
            <w:rStyle w:val="a7"/>
          </w:rPr>
          <w:t>/</w:t>
        </w:r>
        <w:r w:rsidR="00CD4D12" w:rsidRPr="002E67B8">
          <w:rPr>
            <w:rStyle w:val="a7"/>
            <w:lang w:val="en-US"/>
          </w:rPr>
          <w:t>article</w:t>
        </w:r>
        <w:r w:rsidR="00CD4D12" w:rsidRPr="00CD4D12">
          <w:rPr>
            <w:rStyle w:val="a7"/>
          </w:rPr>
          <w:t>/</w:t>
        </w:r>
        <w:r w:rsidR="00CD4D12" w:rsidRPr="002E67B8">
          <w:rPr>
            <w:rStyle w:val="a7"/>
            <w:lang w:val="en-US"/>
          </w:rPr>
          <w:t>detail</w:t>
        </w:r>
        <w:r w:rsidR="00CD4D12" w:rsidRPr="00CD4D12">
          <w:rPr>
            <w:rStyle w:val="a7"/>
          </w:rPr>
          <w:t>.</w:t>
        </w:r>
        <w:r w:rsidR="00CD4D12" w:rsidRPr="002E67B8">
          <w:rPr>
            <w:rStyle w:val="a7"/>
            <w:lang w:val="en-US"/>
          </w:rPr>
          <w:t>php</w:t>
        </w:r>
        <w:r w:rsidR="00CD4D12" w:rsidRPr="00CD4D12">
          <w:rPr>
            <w:rStyle w:val="a7"/>
          </w:rPr>
          <w:t>?</w:t>
        </w:r>
        <w:r w:rsidR="00CD4D12" w:rsidRPr="002E67B8">
          <w:rPr>
            <w:rStyle w:val="a7"/>
            <w:lang w:val="en-US"/>
          </w:rPr>
          <w:t>ID</w:t>
        </w:r>
        <w:r w:rsidR="00CD4D12" w:rsidRPr="00CD4D12">
          <w:rPr>
            <w:rStyle w:val="a7"/>
          </w:rPr>
          <w:t>=199338</w:t>
        </w:r>
      </w:hyperlink>
      <w:r w:rsidR="00CD4D12" w:rsidRPr="00CD4D12">
        <w:t xml:space="preserve"> </w:t>
      </w:r>
      <w:r w:rsidR="00CD4D12" w:rsidRPr="007337AF">
        <w:rPr>
          <w:rFonts w:ascii="Times New Roman" w:hAnsi="Times New Roman" w:cs="Times New Roman"/>
          <w:color w:val="000000"/>
        </w:rPr>
        <w:t>(</w:t>
      </w:r>
      <w:r w:rsidR="00CD4D12">
        <w:rPr>
          <w:rFonts w:ascii="Times New Roman" w:hAnsi="Times New Roman" w:cs="Times New Roman"/>
          <w:color w:val="000000"/>
        </w:rPr>
        <w:t>дата</w:t>
      </w:r>
      <w:r w:rsidR="00CD4D12" w:rsidRPr="007337AF">
        <w:rPr>
          <w:rFonts w:ascii="Times New Roman" w:hAnsi="Times New Roman" w:cs="Times New Roman"/>
          <w:color w:val="000000"/>
        </w:rPr>
        <w:t xml:space="preserve"> </w:t>
      </w:r>
      <w:r w:rsidR="00CD4D12">
        <w:rPr>
          <w:rFonts w:ascii="Times New Roman" w:hAnsi="Times New Roman" w:cs="Times New Roman"/>
          <w:color w:val="000000"/>
        </w:rPr>
        <w:t>обращения</w:t>
      </w:r>
      <w:r w:rsidR="00CD4D12" w:rsidRPr="007337AF">
        <w:rPr>
          <w:rFonts w:ascii="Times New Roman" w:hAnsi="Times New Roman" w:cs="Times New Roman"/>
          <w:color w:val="000000"/>
        </w:rPr>
        <w:t>: 29.05.2022)</w:t>
      </w:r>
    </w:p>
  </w:footnote>
  <w:footnote w:id="27">
    <w:p w14:paraId="0FB87E7A" w14:textId="50E4021E" w:rsidR="00763CC3" w:rsidRDefault="00763CC3" w:rsidP="00511518">
      <w:pPr>
        <w:pStyle w:val="a4"/>
        <w:jc w:val="both"/>
      </w:pPr>
      <w:r>
        <w:rPr>
          <w:rStyle w:val="a6"/>
        </w:rPr>
        <w:footnoteRef/>
      </w:r>
      <w:r>
        <w:t xml:space="preserve"> </w:t>
      </w:r>
      <w:r w:rsidRPr="00763CC3">
        <w:rPr>
          <w:rFonts w:ascii="Times New Roman" w:hAnsi="Times New Roman" w:cs="Times New Roman"/>
        </w:rPr>
        <w:t xml:space="preserve">Постановление Правительства РФ от 8 декабря 2017 г. N 1492 "О Программе государственных гарантий бесплатного оказания гражданам медицинской помощи на 2018 год и на плановый период 2019 и 2020 годов" (с изменениями и дополнениями) // Гарант. URL: </w:t>
      </w:r>
      <w:hyperlink r:id="rId27" w:history="1">
        <w:r w:rsidRPr="00763CC3">
          <w:rPr>
            <w:rStyle w:val="a7"/>
            <w:rFonts w:ascii="Times New Roman" w:hAnsi="Times New Roman" w:cs="Times New Roman"/>
          </w:rPr>
          <w:t>https://base.garant.ru/71829300/</w:t>
        </w:r>
      </w:hyperlink>
      <w:r>
        <w:t xml:space="preserve"> </w:t>
      </w:r>
      <w:r w:rsidR="00CD4D12" w:rsidRPr="007337AF">
        <w:rPr>
          <w:rFonts w:ascii="Times New Roman" w:hAnsi="Times New Roman" w:cs="Times New Roman"/>
          <w:color w:val="000000"/>
        </w:rPr>
        <w:t>(</w:t>
      </w:r>
      <w:r w:rsidR="00CD4D12">
        <w:rPr>
          <w:rFonts w:ascii="Times New Roman" w:hAnsi="Times New Roman" w:cs="Times New Roman"/>
          <w:color w:val="000000"/>
        </w:rPr>
        <w:t>дата</w:t>
      </w:r>
      <w:r w:rsidR="00CD4D12" w:rsidRPr="007337AF">
        <w:rPr>
          <w:rFonts w:ascii="Times New Roman" w:hAnsi="Times New Roman" w:cs="Times New Roman"/>
          <w:color w:val="000000"/>
        </w:rPr>
        <w:t xml:space="preserve"> </w:t>
      </w:r>
      <w:r w:rsidR="00CD4D12">
        <w:rPr>
          <w:rFonts w:ascii="Times New Roman" w:hAnsi="Times New Roman" w:cs="Times New Roman"/>
          <w:color w:val="000000"/>
        </w:rPr>
        <w:t>обращения</w:t>
      </w:r>
      <w:r w:rsidR="00CD4D12" w:rsidRPr="007337AF">
        <w:rPr>
          <w:rFonts w:ascii="Times New Roman" w:hAnsi="Times New Roman" w:cs="Times New Roman"/>
          <w:color w:val="000000"/>
        </w:rPr>
        <w:t>: 29.05.2022)</w:t>
      </w:r>
    </w:p>
  </w:footnote>
  <w:footnote w:id="28">
    <w:p w14:paraId="0FA0529D" w14:textId="0E537406" w:rsidR="003D4098" w:rsidRPr="00B576B7" w:rsidRDefault="003D4098" w:rsidP="00511518">
      <w:pPr>
        <w:pStyle w:val="a4"/>
        <w:jc w:val="both"/>
        <w:rPr>
          <w:rFonts w:ascii="Times New Roman" w:hAnsi="Times New Roman" w:cs="Times New Roman"/>
          <w:bCs/>
        </w:rPr>
      </w:pPr>
      <w:r w:rsidRPr="00473D81">
        <w:rPr>
          <w:rStyle w:val="a6"/>
          <w:rFonts w:ascii="Times New Roman" w:hAnsi="Times New Roman" w:cs="Times New Roman"/>
        </w:rPr>
        <w:footnoteRef/>
      </w:r>
      <w:r w:rsidRPr="00473D81">
        <w:rPr>
          <w:rFonts w:ascii="Times New Roman" w:hAnsi="Times New Roman" w:cs="Times New Roman"/>
        </w:rPr>
        <w:t xml:space="preserve"> Минздрав против телемедицины без первичного посещения врача. Он не поддержал проект о дистанционной диагностике // Фонтанка.ру. URL: </w:t>
      </w:r>
      <w:hyperlink r:id="rId28" w:history="1">
        <w:r w:rsidRPr="00473D81">
          <w:rPr>
            <w:rStyle w:val="a7"/>
            <w:rFonts w:ascii="Times New Roman" w:hAnsi="Times New Roman" w:cs="Times New Roman"/>
          </w:rPr>
          <w:t>https://www.fontanka.ru/2022/01/14/70376315/</w:t>
        </w:r>
      </w:hyperlink>
      <w:r w:rsidR="00CD4D12">
        <w:rPr>
          <w:rFonts w:ascii="Times New Roman" w:hAnsi="Times New Roman" w:cs="Times New Roman"/>
        </w:rPr>
        <w:t xml:space="preserve"> </w:t>
      </w:r>
      <w:r w:rsidR="00CD4D12" w:rsidRPr="007337AF">
        <w:rPr>
          <w:rFonts w:ascii="Times New Roman" w:hAnsi="Times New Roman" w:cs="Times New Roman"/>
          <w:color w:val="000000"/>
        </w:rPr>
        <w:t>(</w:t>
      </w:r>
      <w:r w:rsidR="00CD4D12">
        <w:rPr>
          <w:rFonts w:ascii="Times New Roman" w:hAnsi="Times New Roman" w:cs="Times New Roman"/>
          <w:color w:val="000000"/>
        </w:rPr>
        <w:t>дата</w:t>
      </w:r>
      <w:r w:rsidR="00CD4D12" w:rsidRPr="007337AF">
        <w:rPr>
          <w:rFonts w:ascii="Times New Roman" w:hAnsi="Times New Roman" w:cs="Times New Roman"/>
          <w:color w:val="000000"/>
        </w:rPr>
        <w:t xml:space="preserve"> </w:t>
      </w:r>
      <w:r w:rsidR="00CD4D12">
        <w:rPr>
          <w:rFonts w:ascii="Times New Roman" w:hAnsi="Times New Roman" w:cs="Times New Roman"/>
          <w:color w:val="000000"/>
        </w:rPr>
        <w:t>обращения</w:t>
      </w:r>
      <w:r w:rsidR="00CD4D12" w:rsidRPr="007337AF">
        <w:rPr>
          <w:rFonts w:ascii="Times New Roman" w:hAnsi="Times New Roman" w:cs="Times New Roman"/>
          <w:color w:val="000000"/>
        </w:rPr>
        <w:t>: 29.05.2022)</w:t>
      </w:r>
    </w:p>
  </w:footnote>
  <w:footnote w:id="29">
    <w:p w14:paraId="3FBCCCA7" w14:textId="5C59C2A3" w:rsidR="00B95DF9" w:rsidRPr="00450A91" w:rsidRDefault="00B95DF9" w:rsidP="00511518">
      <w:pPr>
        <w:pStyle w:val="a4"/>
        <w:jc w:val="both"/>
        <w:rPr>
          <w:rFonts w:ascii="Times New Roman" w:hAnsi="Times New Roman" w:cs="Times New Roman"/>
        </w:rPr>
      </w:pPr>
      <w:r>
        <w:rPr>
          <w:rStyle w:val="a6"/>
        </w:rPr>
        <w:footnoteRef/>
      </w:r>
      <w:r>
        <w:t xml:space="preserve"> </w:t>
      </w:r>
      <w:r w:rsidRPr="00450A91">
        <w:rPr>
          <w:rFonts w:ascii="Times New Roman" w:hAnsi="Times New Roman" w:cs="Times New Roman"/>
        </w:rPr>
        <w:t xml:space="preserve">Новая классификация медицинской помощи – новый механизм реализации законодательства // </w:t>
      </w:r>
      <w:r w:rsidRPr="00450A91">
        <w:rPr>
          <w:rFonts w:ascii="Times New Roman" w:hAnsi="Times New Roman" w:cs="Times New Roman"/>
          <w:lang w:val="en-US"/>
        </w:rPr>
        <w:t>ZDRAV</w:t>
      </w:r>
      <w:r w:rsidRPr="00450A91">
        <w:rPr>
          <w:rFonts w:ascii="Times New Roman" w:hAnsi="Times New Roman" w:cs="Times New Roman"/>
        </w:rPr>
        <w:t>.</w:t>
      </w:r>
      <w:r w:rsidRPr="00450A91">
        <w:rPr>
          <w:rFonts w:ascii="Times New Roman" w:hAnsi="Times New Roman" w:cs="Times New Roman"/>
          <w:lang w:val="en-US"/>
        </w:rPr>
        <w:t>RU</w:t>
      </w:r>
      <w:r w:rsidRPr="00450A91">
        <w:rPr>
          <w:rFonts w:ascii="Times New Roman" w:hAnsi="Times New Roman" w:cs="Times New Roman"/>
        </w:rPr>
        <w:t xml:space="preserve">. URL: </w:t>
      </w:r>
      <w:hyperlink r:id="rId29" w:history="1">
        <w:r w:rsidRPr="00450A91">
          <w:rPr>
            <w:rStyle w:val="a7"/>
            <w:rFonts w:ascii="Times New Roman" w:hAnsi="Times New Roman" w:cs="Times New Roman"/>
          </w:rPr>
          <w:t>https://www.zdrav.ru/articles/77540-vbr-formi-okazaniya-meditsinskoy-pomoshchi</w:t>
        </w:r>
      </w:hyperlink>
      <w:r w:rsidRPr="00450A91">
        <w:rPr>
          <w:rFonts w:ascii="Times New Roman" w:hAnsi="Times New Roman" w:cs="Times New Roman"/>
        </w:rPr>
        <w:t xml:space="preserve"> </w:t>
      </w:r>
      <w:r w:rsidR="00233503" w:rsidRPr="007337AF">
        <w:rPr>
          <w:rFonts w:ascii="Times New Roman" w:hAnsi="Times New Roman" w:cs="Times New Roman"/>
          <w:color w:val="000000"/>
        </w:rPr>
        <w:t>(</w:t>
      </w:r>
      <w:r w:rsidR="00233503">
        <w:rPr>
          <w:rFonts w:ascii="Times New Roman" w:hAnsi="Times New Roman" w:cs="Times New Roman"/>
          <w:color w:val="000000"/>
        </w:rPr>
        <w:t>дата</w:t>
      </w:r>
      <w:r w:rsidR="00233503" w:rsidRPr="007337AF">
        <w:rPr>
          <w:rFonts w:ascii="Times New Roman" w:hAnsi="Times New Roman" w:cs="Times New Roman"/>
          <w:color w:val="000000"/>
        </w:rPr>
        <w:t xml:space="preserve"> </w:t>
      </w:r>
      <w:r w:rsidR="00233503">
        <w:rPr>
          <w:rFonts w:ascii="Times New Roman" w:hAnsi="Times New Roman" w:cs="Times New Roman"/>
          <w:color w:val="000000"/>
        </w:rPr>
        <w:t>обращения</w:t>
      </w:r>
      <w:r w:rsidR="00233503" w:rsidRPr="007337AF">
        <w:rPr>
          <w:rFonts w:ascii="Times New Roman" w:hAnsi="Times New Roman" w:cs="Times New Roman"/>
          <w:color w:val="000000"/>
        </w:rPr>
        <w:t>: 29.05.2022)</w:t>
      </w:r>
    </w:p>
  </w:footnote>
  <w:footnote w:id="30">
    <w:p w14:paraId="39AFF4BE" w14:textId="3938D654" w:rsidR="0095287F" w:rsidRDefault="0095287F" w:rsidP="00511518">
      <w:pPr>
        <w:pStyle w:val="a4"/>
        <w:jc w:val="both"/>
      </w:pPr>
      <w:r w:rsidRPr="00450A91">
        <w:rPr>
          <w:rStyle w:val="a6"/>
          <w:rFonts w:ascii="Times New Roman" w:hAnsi="Times New Roman" w:cs="Times New Roman"/>
        </w:rPr>
        <w:footnoteRef/>
      </w:r>
      <w:r w:rsidRPr="00450A91">
        <w:rPr>
          <w:rFonts w:ascii="Times New Roman" w:hAnsi="Times New Roman" w:cs="Times New Roman"/>
        </w:rPr>
        <w:t xml:space="preserve"> Федеральный закон от 21.11.2011 N 323-ФЗ (ред. от 02.07.2021) "Об основах охраны здоровья граждан в Российской Федерации" (с изм. и доп., вступ. в силу с 01.03.2022), ст. 36</w:t>
      </w:r>
    </w:p>
  </w:footnote>
  <w:footnote w:id="31">
    <w:p w14:paraId="3FBA5CD2" w14:textId="66D3F4BF" w:rsidR="00064661" w:rsidRPr="00C47AD4" w:rsidRDefault="00064661" w:rsidP="00511518">
      <w:pPr>
        <w:pStyle w:val="a4"/>
        <w:jc w:val="both"/>
        <w:rPr>
          <w:rFonts w:ascii="Times New Roman" w:hAnsi="Times New Roman" w:cs="Times New Roman"/>
        </w:rPr>
      </w:pPr>
      <w:r>
        <w:rPr>
          <w:rStyle w:val="a6"/>
        </w:rPr>
        <w:footnoteRef/>
      </w:r>
      <w:r>
        <w:t xml:space="preserve"> </w:t>
      </w:r>
      <w:r w:rsidRPr="00C47AD4">
        <w:rPr>
          <w:rFonts w:ascii="Times New Roman" w:hAnsi="Times New Roman" w:cs="Times New Roman"/>
        </w:rPr>
        <w:t>Доктор онлайн: правовые аспекты телемедицины в России // Гарант.ру. URL</w:t>
      </w:r>
      <w:r w:rsidR="00432961">
        <w:rPr>
          <w:rFonts w:ascii="Times New Roman" w:hAnsi="Times New Roman" w:cs="Times New Roman"/>
        </w:rPr>
        <w:t>:</w:t>
      </w:r>
      <w:r w:rsidRPr="00C47AD4">
        <w:rPr>
          <w:rFonts w:ascii="Times New Roman" w:hAnsi="Times New Roman" w:cs="Times New Roman"/>
        </w:rPr>
        <w:t xml:space="preserve"> </w:t>
      </w:r>
      <w:hyperlink r:id="rId30" w:history="1">
        <w:r w:rsidRPr="00C47AD4">
          <w:rPr>
            <w:rStyle w:val="a7"/>
            <w:rFonts w:ascii="Times New Roman" w:hAnsi="Times New Roman" w:cs="Times New Roman"/>
          </w:rPr>
          <w:t>https://www.garant.ru/article/1405237/</w:t>
        </w:r>
      </w:hyperlink>
      <w:r w:rsidRPr="00C47AD4">
        <w:rPr>
          <w:rFonts w:ascii="Times New Roman" w:hAnsi="Times New Roman" w:cs="Times New Roman"/>
        </w:rPr>
        <w:t xml:space="preserve"> </w:t>
      </w:r>
      <w:r w:rsidR="00233503" w:rsidRPr="007337AF">
        <w:rPr>
          <w:rFonts w:ascii="Times New Roman" w:hAnsi="Times New Roman" w:cs="Times New Roman"/>
          <w:color w:val="000000"/>
        </w:rPr>
        <w:t>(</w:t>
      </w:r>
      <w:r w:rsidR="00233503">
        <w:rPr>
          <w:rFonts w:ascii="Times New Roman" w:hAnsi="Times New Roman" w:cs="Times New Roman"/>
          <w:color w:val="000000"/>
        </w:rPr>
        <w:t>дата</w:t>
      </w:r>
      <w:r w:rsidR="00233503" w:rsidRPr="007337AF">
        <w:rPr>
          <w:rFonts w:ascii="Times New Roman" w:hAnsi="Times New Roman" w:cs="Times New Roman"/>
          <w:color w:val="000000"/>
        </w:rPr>
        <w:t xml:space="preserve"> </w:t>
      </w:r>
      <w:r w:rsidR="00233503">
        <w:rPr>
          <w:rFonts w:ascii="Times New Roman" w:hAnsi="Times New Roman" w:cs="Times New Roman"/>
          <w:color w:val="000000"/>
        </w:rPr>
        <w:t>обращения</w:t>
      </w:r>
      <w:r w:rsidR="00233503" w:rsidRPr="007337AF">
        <w:rPr>
          <w:rFonts w:ascii="Times New Roman" w:hAnsi="Times New Roman" w:cs="Times New Roman"/>
          <w:color w:val="000000"/>
        </w:rPr>
        <w:t>: 29.05.2022)</w:t>
      </w:r>
    </w:p>
  </w:footnote>
  <w:footnote w:id="32">
    <w:p w14:paraId="48D9A740" w14:textId="28605E2C" w:rsidR="00C47AD4" w:rsidRPr="00432961" w:rsidRDefault="00C47AD4" w:rsidP="00511518">
      <w:pPr>
        <w:pStyle w:val="a4"/>
        <w:jc w:val="both"/>
        <w:rPr>
          <w:rFonts w:ascii="Times New Roman" w:hAnsi="Times New Roman" w:cs="Times New Roman"/>
        </w:rPr>
      </w:pPr>
      <w:r w:rsidRPr="00C47AD4">
        <w:rPr>
          <w:rStyle w:val="a6"/>
          <w:rFonts w:ascii="Times New Roman" w:hAnsi="Times New Roman" w:cs="Times New Roman"/>
        </w:rPr>
        <w:footnoteRef/>
      </w:r>
      <w:r w:rsidRPr="00C47AD4">
        <w:rPr>
          <w:rFonts w:ascii="Times New Roman" w:hAnsi="Times New Roman" w:cs="Times New Roman"/>
        </w:rPr>
        <w:t xml:space="preserve"> </w:t>
      </w:r>
      <w:r w:rsidRPr="00C47AD4">
        <w:rPr>
          <w:rFonts w:ascii="Times New Roman" w:hAnsi="Times New Roman" w:cs="Times New Roman"/>
          <w:color w:val="000000"/>
          <w:shd w:val="clear" w:color="auto" w:fill="FFFFFF"/>
        </w:rPr>
        <w:t>А. С. Лукошкова, Д. С. Диваков, К. К. Цыбульский</w:t>
      </w:r>
      <w:r>
        <w:rPr>
          <w:rFonts w:ascii="Georgia" w:hAnsi="Georgia"/>
          <w:color w:val="000000"/>
          <w:sz w:val="23"/>
          <w:szCs w:val="23"/>
          <w:shd w:val="clear" w:color="auto" w:fill="FFFFFF"/>
        </w:rPr>
        <w:t xml:space="preserve"> </w:t>
      </w:r>
      <w:r w:rsidR="00233503" w:rsidRPr="00C47AD4">
        <w:rPr>
          <w:rFonts w:ascii="Times New Roman" w:hAnsi="Times New Roman" w:cs="Times New Roman"/>
          <w:color w:val="000000"/>
          <w:shd w:val="clear" w:color="auto" w:fill="FFFFFF"/>
        </w:rPr>
        <w:t>Телемедицинские технологии как средство повышения эффективности оказания гражданам первичной медико-санитарной помощи</w:t>
      </w:r>
      <w:r w:rsidR="00432961" w:rsidRPr="00432961">
        <w:rPr>
          <w:rFonts w:ascii="Times New Roman" w:hAnsi="Times New Roman" w:cs="Times New Roman"/>
          <w:color w:val="000000"/>
          <w:shd w:val="clear" w:color="auto" w:fill="FFFFFF"/>
        </w:rPr>
        <w:t xml:space="preserve"> </w:t>
      </w:r>
      <w:r w:rsidR="00432961">
        <w:rPr>
          <w:rFonts w:ascii="Times New Roman" w:hAnsi="Times New Roman" w:cs="Times New Roman"/>
          <w:color w:val="000000"/>
          <w:shd w:val="clear" w:color="auto" w:fill="FFFFFF"/>
        </w:rPr>
        <w:t xml:space="preserve">- </w:t>
      </w:r>
      <w:r w:rsidR="00432961" w:rsidRPr="00432961">
        <w:rPr>
          <w:rFonts w:ascii="Times New Roman" w:hAnsi="Times New Roman" w:cs="Times New Roman"/>
          <w:color w:val="000000"/>
          <w:shd w:val="clear" w:color="auto" w:fill="FFFFFF"/>
        </w:rPr>
        <w:t>15.06.2020</w:t>
      </w:r>
      <w:r w:rsidR="00432961">
        <w:rPr>
          <w:rFonts w:ascii="Times New Roman" w:hAnsi="Times New Roman" w:cs="Times New Roman"/>
          <w:color w:val="000000"/>
          <w:shd w:val="clear" w:color="auto" w:fill="FFFFFF"/>
        </w:rPr>
        <w:t xml:space="preserve">. </w:t>
      </w:r>
      <w:r w:rsidR="00432961">
        <w:rPr>
          <w:rFonts w:ascii="Times New Roman" w:hAnsi="Times New Roman" w:cs="Times New Roman"/>
          <w:color w:val="000000"/>
          <w:shd w:val="clear" w:color="auto" w:fill="FFFFFF"/>
          <w:lang w:val="en-US"/>
        </w:rPr>
        <w:t>URL</w:t>
      </w:r>
      <w:r w:rsidR="00432961">
        <w:rPr>
          <w:rFonts w:ascii="Times New Roman" w:hAnsi="Times New Roman" w:cs="Times New Roman"/>
          <w:color w:val="000000"/>
          <w:shd w:val="clear" w:color="auto" w:fill="FFFFFF"/>
        </w:rPr>
        <w:t xml:space="preserve">: </w:t>
      </w:r>
      <w:r w:rsidR="00432961" w:rsidRPr="00432961">
        <w:t xml:space="preserve"> </w:t>
      </w:r>
      <w:hyperlink r:id="rId31" w:history="1">
        <w:r w:rsidR="00432961" w:rsidRPr="002E67B8">
          <w:rPr>
            <w:rStyle w:val="a7"/>
            <w:rFonts w:ascii="Times New Roman" w:hAnsi="Times New Roman" w:cs="Times New Roman"/>
            <w:shd w:val="clear" w:color="auto" w:fill="FFFFFF"/>
          </w:rPr>
          <w:t>http://poli10.ru/?p=4854</w:t>
        </w:r>
      </w:hyperlink>
      <w:r w:rsidR="00432961">
        <w:rPr>
          <w:rFonts w:ascii="Times New Roman" w:hAnsi="Times New Roman" w:cs="Times New Roman"/>
          <w:color w:val="000000"/>
          <w:shd w:val="clear" w:color="auto" w:fill="FFFFFF"/>
        </w:rPr>
        <w:t xml:space="preserve"> </w:t>
      </w:r>
      <w:r w:rsidR="00432961" w:rsidRPr="007337AF">
        <w:rPr>
          <w:rFonts w:ascii="Times New Roman" w:hAnsi="Times New Roman" w:cs="Times New Roman"/>
          <w:color w:val="000000"/>
        </w:rPr>
        <w:t>(</w:t>
      </w:r>
      <w:r w:rsidR="00432961">
        <w:rPr>
          <w:rFonts w:ascii="Times New Roman" w:hAnsi="Times New Roman" w:cs="Times New Roman"/>
          <w:color w:val="000000"/>
        </w:rPr>
        <w:t>дата</w:t>
      </w:r>
      <w:r w:rsidR="00432961" w:rsidRPr="007337AF">
        <w:rPr>
          <w:rFonts w:ascii="Times New Roman" w:hAnsi="Times New Roman" w:cs="Times New Roman"/>
          <w:color w:val="000000"/>
        </w:rPr>
        <w:t xml:space="preserve"> </w:t>
      </w:r>
      <w:r w:rsidR="00432961">
        <w:rPr>
          <w:rFonts w:ascii="Times New Roman" w:hAnsi="Times New Roman" w:cs="Times New Roman"/>
          <w:color w:val="000000"/>
        </w:rPr>
        <w:t>обращения</w:t>
      </w:r>
      <w:r w:rsidR="00432961" w:rsidRPr="007337AF">
        <w:rPr>
          <w:rFonts w:ascii="Times New Roman" w:hAnsi="Times New Roman" w:cs="Times New Roman"/>
          <w:color w:val="000000"/>
        </w:rPr>
        <w:t>: 29.05.2022)</w:t>
      </w:r>
    </w:p>
  </w:footnote>
  <w:footnote w:id="33">
    <w:p w14:paraId="7EFCA8CA" w14:textId="77BA4176" w:rsidR="007D033A" w:rsidRDefault="007D033A" w:rsidP="00511518">
      <w:pPr>
        <w:pStyle w:val="a4"/>
        <w:jc w:val="both"/>
      </w:pPr>
      <w:r>
        <w:rPr>
          <w:rStyle w:val="a6"/>
        </w:rPr>
        <w:footnoteRef/>
      </w:r>
      <w:r>
        <w:t xml:space="preserve"> </w:t>
      </w:r>
      <w:r>
        <w:rPr>
          <w:rFonts w:ascii="Times New Roman" w:hAnsi="Times New Roman" w:cs="Times New Roman"/>
        </w:rPr>
        <w:t>Доктор в твоем смартфоне. Липчане могут получить консультацию врача</w:t>
      </w:r>
      <w:r w:rsidR="00B51D22">
        <w:rPr>
          <w:rFonts w:ascii="Times New Roman" w:hAnsi="Times New Roman" w:cs="Times New Roman"/>
        </w:rPr>
        <w:t>,</w:t>
      </w:r>
      <w:r>
        <w:rPr>
          <w:rFonts w:ascii="Times New Roman" w:hAnsi="Times New Roman" w:cs="Times New Roman"/>
        </w:rPr>
        <w:t xml:space="preserve"> не выходя из дома» // </w:t>
      </w:r>
      <w:r>
        <w:rPr>
          <w:rFonts w:ascii="Times New Roman" w:hAnsi="Times New Roman" w:cs="Times New Roman"/>
          <w:lang w:val="en-US"/>
        </w:rPr>
        <w:t>LipetskMedia</w:t>
      </w:r>
      <w:r w:rsidRPr="00A51914">
        <w:rPr>
          <w:rFonts w:ascii="Times New Roman" w:hAnsi="Times New Roman" w:cs="Times New Roman"/>
        </w:rPr>
        <w:t xml:space="preserve">. </w:t>
      </w:r>
      <w:r w:rsidRPr="00A51914">
        <w:rPr>
          <w:rFonts w:ascii="Times New Roman" w:hAnsi="Times New Roman" w:cs="Times New Roman"/>
          <w:lang w:val="en-US"/>
        </w:rPr>
        <w:t>URL</w:t>
      </w:r>
      <w:r w:rsidRPr="00572CE8">
        <w:rPr>
          <w:rFonts w:ascii="Times New Roman" w:hAnsi="Times New Roman" w:cs="Times New Roman"/>
        </w:rPr>
        <w:t xml:space="preserve">: </w:t>
      </w:r>
      <w:hyperlink r:id="rId32" w:history="1">
        <w:r w:rsidRPr="00FC3895">
          <w:rPr>
            <w:rStyle w:val="a7"/>
          </w:rPr>
          <w:t>https://lipetskmedia.ru/news/view/153122-Doktor_v_tvoyem.html</w:t>
        </w:r>
      </w:hyperlink>
      <w:r>
        <w:t xml:space="preserve"> </w:t>
      </w:r>
      <w:r w:rsidR="00A82790" w:rsidRPr="007337AF">
        <w:rPr>
          <w:rFonts w:ascii="Times New Roman" w:hAnsi="Times New Roman" w:cs="Times New Roman"/>
          <w:color w:val="000000"/>
        </w:rPr>
        <w:t>(</w:t>
      </w:r>
      <w:r w:rsidR="00A82790">
        <w:rPr>
          <w:rFonts w:ascii="Times New Roman" w:hAnsi="Times New Roman" w:cs="Times New Roman"/>
          <w:color w:val="000000"/>
        </w:rPr>
        <w:t>дата</w:t>
      </w:r>
      <w:r w:rsidR="00A82790" w:rsidRPr="007337AF">
        <w:rPr>
          <w:rFonts w:ascii="Times New Roman" w:hAnsi="Times New Roman" w:cs="Times New Roman"/>
          <w:color w:val="000000"/>
        </w:rPr>
        <w:t xml:space="preserve"> </w:t>
      </w:r>
      <w:r w:rsidR="00A82790">
        <w:rPr>
          <w:rFonts w:ascii="Times New Roman" w:hAnsi="Times New Roman" w:cs="Times New Roman"/>
          <w:color w:val="000000"/>
        </w:rPr>
        <w:t>обращения</w:t>
      </w:r>
      <w:r w:rsidR="00A82790" w:rsidRPr="007337AF">
        <w:rPr>
          <w:rFonts w:ascii="Times New Roman" w:hAnsi="Times New Roman" w:cs="Times New Roman"/>
          <w:color w:val="000000"/>
        </w:rPr>
        <w:t>: 29.05.2022)</w:t>
      </w:r>
    </w:p>
  </w:footnote>
  <w:footnote w:id="34">
    <w:p w14:paraId="71B64233" w14:textId="5B56A2C7" w:rsidR="00C373A5" w:rsidRPr="00AB6046" w:rsidRDefault="00C373A5" w:rsidP="00511518">
      <w:pPr>
        <w:pStyle w:val="a4"/>
        <w:jc w:val="both"/>
      </w:pPr>
      <w:r>
        <w:rPr>
          <w:rStyle w:val="a6"/>
        </w:rPr>
        <w:footnoteRef/>
      </w:r>
      <w:r>
        <w:t xml:space="preserve"> </w:t>
      </w:r>
      <w:r w:rsidRPr="00C373A5">
        <w:rPr>
          <w:rFonts w:ascii="Times New Roman" w:hAnsi="Times New Roman" w:cs="Times New Roman"/>
        </w:rPr>
        <w:t>Первичная телемедицинская консультаций «пациент-врач»: первая систематизация методологии // Российский журнал телемедицины и электронного здравоохранения.</w:t>
      </w:r>
      <w:r w:rsidR="00071A22">
        <w:rPr>
          <w:rFonts w:ascii="Times New Roman" w:hAnsi="Times New Roman" w:cs="Times New Roman"/>
        </w:rPr>
        <w:t xml:space="preserve"> </w:t>
      </w:r>
      <w:r w:rsidRPr="00C373A5">
        <w:rPr>
          <w:rFonts w:ascii="Times New Roman" w:hAnsi="Times New Roman" w:cs="Times New Roman"/>
          <w:lang w:val="en-US"/>
        </w:rPr>
        <w:t>URL</w:t>
      </w:r>
      <w:r w:rsidRPr="00AB6046">
        <w:rPr>
          <w:rFonts w:ascii="Times New Roman" w:hAnsi="Times New Roman" w:cs="Times New Roman"/>
        </w:rPr>
        <w:t xml:space="preserve">: </w:t>
      </w:r>
      <w:hyperlink r:id="rId33" w:history="1">
        <w:r w:rsidR="00AB6046" w:rsidRPr="002E67B8">
          <w:rPr>
            <w:rStyle w:val="a7"/>
            <w:rFonts w:ascii="Times New Roman" w:hAnsi="Times New Roman" w:cs="Times New Roman"/>
            <w:lang w:val="en-US"/>
          </w:rPr>
          <w:t>https</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jtelemed</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ru</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article</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pervichnaja</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telemedicinskaja</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konsultacija</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pacient</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vrach</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pervaja</w:t>
        </w:r>
        <w:r w:rsidR="00AB6046" w:rsidRPr="00AB6046">
          <w:rPr>
            <w:rStyle w:val="a7"/>
            <w:rFonts w:ascii="Times New Roman" w:hAnsi="Times New Roman" w:cs="Times New Roman"/>
          </w:rPr>
          <w:t>-</w:t>
        </w:r>
        <w:r w:rsidR="00AB6046" w:rsidRPr="002E67B8">
          <w:rPr>
            <w:rStyle w:val="a7"/>
            <w:rFonts w:ascii="Times New Roman" w:hAnsi="Times New Roman" w:cs="Times New Roman"/>
            <w:lang w:val="en-US"/>
          </w:rPr>
          <w:t>sistematizacija</w:t>
        </w:r>
        <w:r w:rsidR="00AB6046" w:rsidRPr="00AB6046">
          <w:rPr>
            <w:rStyle w:val="a7"/>
            <w:rFonts w:ascii="Times New Roman" w:hAnsi="Times New Roman" w:cs="Times New Roman"/>
          </w:rPr>
          <w:t xml:space="preserve">- </w:t>
        </w:r>
        <w:r w:rsidR="00AB6046" w:rsidRPr="002E67B8">
          <w:rPr>
            <w:rStyle w:val="a7"/>
            <w:rFonts w:ascii="Times New Roman" w:hAnsi="Times New Roman" w:cs="Times New Roman"/>
            <w:lang w:val="en-US"/>
          </w:rPr>
          <w:t>metodologii</w:t>
        </w:r>
      </w:hyperlink>
      <w:r w:rsidR="00AB6046" w:rsidRPr="00AB6046">
        <w:rPr>
          <w:rFonts w:ascii="Times New Roman" w:hAnsi="Times New Roman" w:cs="Times New Roman"/>
        </w:rPr>
        <w:t xml:space="preserve"> </w:t>
      </w:r>
      <w:r w:rsidR="00AB6046" w:rsidRPr="007337AF">
        <w:rPr>
          <w:rFonts w:ascii="Times New Roman" w:hAnsi="Times New Roman" w:cs="Times New Roman"/>
          <w:color w:val="000000"/>
        </w:rPr>
        <w:t>(</w:t>
      </w:r>
      <w:r w:rsidR="00AB6046">
        <w:rPr>
          <w:rFonts w:ascii="Times New Roman" w:hAnsi="Times New Roman" w:cs="Times New Roman"/>
          <w:color w:val="000000"/>
        </w:rPr>
        <w:t>дата</w:t>
      </w:r>
      <w:r w:rsidR="00AB6046" w:rsidRPr="007337AF">
        <w:rPr>
          <w:rFonts w:ascii="Times New Roman" w:hAnsi="Times New Roman" w:cs="Times New Roman"/>
          <w:color w:val="000000"/>
        </w:rPr>
        <w:t xml:space="preserve"> </w:t>
      </w:r>
      <w:r w:rsidR="00AB6046">
        <w:rPr>
          <w:rFonts w:ascii="Times New Roman" w:hAnsi="Times New Roman" w:cs="Times New Roman"/>
          <w:color w:val="000000"/>
        </w:rPr>
        <w:t>обращения</w:t>
      </w:r>
      <w:r w:rsidR="00AB6046" w:rsidRPr="007337AF">
        <w:rPr>
          <w:rFonts w:ascii="Times New Roman" w:hAnsi="Times New Roman" w:cs="Times New Roman"/>
          <w:color w:val="000000"/>
        </w:rPr>
        <w:t>: 29.05.2022)</w:t>
      </w:r>
      <w:r w:rsidRPr="00AB6046">
        <w:t xml:space="preserve"> </w:t>
      </w:r>
    </w:p>
  </w:footnote>
  <w:footnote w:id="35">
    <w:p w14:paraId="56375602" w14:textId="7C5CB815" w:rsidR="00071A22" w:rsidRPr="004827C9" w:rsidRDefault="00071A22" w:rsidP="00071A22">
      <w:pPr>
        <w:pStyle w:val="a4"/>
        <w:jc w:val="both"/>
      </w:pPr>
      <w:r>
        <w:rPr>
          <w:rStyle w:val="a6"/>
        </w:rPr>
        <w:footnoteRef/>
      </w:r>
      <w:r w:rsidRPr="00071A22">
        <w:t xml:space="preserve"> </w:t>
      </w:r>
      <w:r w:rsidRPr="00071A22">
        <w:rPr>
          <w:rFonts w:ascii="Times New Roman" w:hAnsi="Times New Roman" w:cs="Times New Roman"/>
        </w:rPr>
        <w:t>В Калужской области телемедицина вошла в систему ОМС. НИКА</w:t>
      </w:r>
      <w:r w:rsidRPr="00071A22">
        <w:rPr>
          <w:rFonts w:ascii="Times New Roman" w:hAnsi="Times New Roman" w:cs="Times New Roman"/>
          <w:lang w:val="en-US"/>
        </w:rPr>
        <w:t>TV</w:t>
      </w:r>
      <w:r w:rsidRPr="00071A22">
        <w:rPr>
          <w:rFonts w:ascii="Times New Roman" w:hAnsi="Times New Roman" w:cs="Times New Roman"/>
        </w:rPr>
        <w:t xml:space="preserve">. </w:t>
      </w:r>
      <w:r w:rsidRPr="00071A22">
        <w:rPr>
          <w:rFonts w:ascii="Times New Roman" w:hAnsi="Times New Roman" w:cs="Times New Roman"/>
          <w:lang w:val="en-US"/>
        </w:rPr>
        <w:t>URL</w:t>
      </w:r>
      <w:r w:rsidRPr="004827C9">
        <w:rPr>
          <w:rFonts w:ascii="Times New Roman" w:hAnsi="Times New Roman" w:cs="Times New Roman"/>
        </w:rPr>
        <w:t xml:space="preserve">: </w:t>
      </w:r>
      <w:hyperlink r:id="rId34" w:history="1">
        <w:r w:rsidRPr="00071A22">
          <w:rPr>
            <w:rStyle w:val="a7"/>
            <w:rFonts w:ascii="Times New Roman" w:hAnsi="Times New Roman" w:cs="Times New Roman"/>
            <w:lang w:val="en-US"/>
          </w:rPr>
          <w:t>https</w:t>
        </w:r>
        <w:r w:rsidRPr="004827C9">
          <w:rPr>
            <w:rStyle w:val="a7"/>
            <w:rFonts w:ascii="Times New Roman" w:hAnsi="Times New Roman" w:cs="Times New Roman"/>
          </w:rPr>
          <w:t>://</w:t>
        </w:r>
        <w:r w:rsidRPr="00071A22">
          <w:rPr>
            <w:rStyle w:val="a7"/>
            <w:rFonts w:ascii="Times New Roman" w:hAnsi="Times New Roman" w:cs="Times New Roman"/>
            <w:lang w:val="en-US"/>
          </w:rPr>
          <w:t>nikatv</w:t>
        </w:r>
        <w:r w:rsidRPr="004827C9">
          <w:rPr>
            <w:rStyle w:val="a7"/>
            <w:rFonts w:ascii="Times New Roman" w:hAnsi="Times New Roman" w:cs="Times New Roman"/>
          </w:rPr>
          <w:t>.</w:t>
        </w:r>
        <w:r w:rsidRPr="00071A22">
          <w:rPr>
            <w:rStyle w:val="a7"/>
            <w:rFonts w:ascii="Times New Roman" w:hAnsi="Times New Roman" w:cs="Times New Roman"/>
            <w:lang w:val="en-US"/>
          </w:rPr>
          <w:t>ru</w:t>
        </w:r>
        <w:r w:rsidRPr="004827C9">
          <w:rPr>
            <w:rStyle w:val="a7"/>
            <w:rFonts w:ascii="Times New Roman" w:hAnsi="Times New Roman" w:cs="Times New Roman"/>
          </w:rPr>
          <w:t>/</w:t>
        </w:r>
        <w:r w:rsidRPr="00071A22">
          <w:rPr>
            <w:rStyle w:val="a7"/>
            <w:rFonts w:ascii="Times New Roman" w:hAnsi="Times New Roman" w:cs="Times New Roman"/>
            <w:lang w:val="en-US"/>
          </w:rPr>
          <w:t>news</w:t>
        </w:r>
        <w:r w:rsidRPr="004827C9">
          <w:rPr>
            <w:rStyle w:val="a7"/>
            <w:rFonts w:ascii="Times New Roman" w:hAnsi="Times New Roman" w:cs="Times New Roman"/>
          </w:rPr>
          <w:t>/</w:t>
        </w:r>
        <w:r w:rsidRPr="00071A22">
          <w:rPr>
            <w:rStyle w:val="a7"/>
            <w:rFonts w:ascii="Times New Roman" w:hAnsi="Times New Roman" w:cs="Times New Roman"/>
            <w:lang w:val="en-US"/>
          </w:rPr>
          <w:t>medicina</w:t>
        </w:r>
        <w:r w:rsidRPr="004827C9">
          <w:rPr>
            <w:rStyle w:val="a7"/>
            <w:rFonts w:ascii="Times New Roman" w:hAnsi="Times New Roman" w:cs="Times New Roman"/>
          </w:rPr>
          <w:t>/</w:t>
        </w:r>
        <w:r w:rsidRPr="00071A22">
          <w:rPr>
            <w:rStyle w:val="a7"/>
            <w:rFonts w:ascii="Times New Roman" w:hAnsi="Times New Roman" w:cs="Times New Roman"/>
            <w:lang w:val="en-US"/>
          </w:rPr>
          <w:t>vkaluzhskoy</w:t>
        </w:r>
        <w:r w:rsidRPr="004827C9">
          <w:rPr>
            <w:rStyle w:val="a7"/>
            <w:rFonts w:ascii="Times New Roman" w:hAnsi="Times New Roman" w:cs="Times New Roman"/>
          </w:rPr>
          <w:t>-</w:t>
        </w:r>
        <w:r w:rsidRPr="00071A22">
          <w:rPr>
            <w:rStyle w:val="a7"/>
            <w:rFonts w:ascii="Times New Roman" w:hAnsi="Times New Roman" w:cs="Times New Roman"/>
            <w:lang w:val="en-US"/>
          </w:rPr>
          <w:t>oblasti</w:t>
        </w:r>
        <w:r w:rsidRPr="004827C9">
          <w:rPr>
            <w:rStyle w:val="a7"/>
            <w:rFonts w:ascii="Times New Roman" w:hAnsi="Times New Roman" w:cs="Times New Roman"/>
          </w:rPr>
          <w:t>-</w:t>
        </w:r>
        <w:r w:rsidRPr="00071A22">
          <w:rPr>
            <w:rStyle w:val="a7"/>
            <w:rFonts w:ascii="Times New Roman" w:hAnsi="Times New Roman" w:cs="Times New Roman"/>
            <w:lang w:val="en-US"/>
          </w:rPr>
          <w:t>telemedicina</w:t>
        </w:r>
        <w:r w:rsidRPr="004827C9">
          <w:rPr>
            <w:rStyle w:val="a7"/>
            <w:rFonts w:ascii="Times New Roman" w:hAnsi="Times New Roman" w:cs="Times New Roman"/>
          </w:rPr>
          <w:t>-</w:t>
        </w:r>
        <w:r w:rsidRPr="00071A22">
          <w:rPr>
            <w:rStyle w:val="a7"/>
            <w:rFonts w:ascii="Times New Roman" w:hAnsi="Times New Roman" w:cs="Times New Roman"/>
            <w:lang w:val="en-US"/>
          </w:rPr>
          <w:t>voshla</w:t>
        </w:r>
        <w:r w:rsidRPr="004827C9">
          <w:rPr>
            <w:rStyle w:val="a7"/>
            <w:rFonts w:ascii="Times New Roman" w:hAnsi="Times New Roman" w:cs="Times New Roman"/>
          </w:rPr>
          <w:t>-</w:t>
        </w:r>
        <w:r w:rsidRPr="00071A22">
          <w:rPr>
            <w:rStyle w:val="a7"/>
            <w:rFonts w:ascii="Times New Roman" w:hAnsi="Times New Roman" w:cs="Times New Roman"/>
            <w:lang w:val="en-US"/>
          </w:rPr>
          <w:t>vsistemu</w:t>
        </w:r>
        <w:r w:rsidRPr="004827C9">
          <w:rPr>
            <w:rStyle w:val="a7"/>
            <w:rFonts w:ascii="Times New Roman" w:hAnsi="Times New Roman" w:cs="Times New Roman"/>
          </w:rPr>
          <w:t>-</w:t>
        </w:r>
        <w:r w:rsidRPr="00071A22">
          <w:rPr>
            <w:rStyle w:val="a7"/>
            <w:rFonts w:ascii="Times New Roman" w:hAnsi="Times New Roman" w:cs="Times New Roman"/>
            <w:lang w:val="en-US"/>
          </w:rPr>
          <w:t>oms</w:t>
        </w:r>
      </w:hyperlink>
      <w:r w:rsidRPr="004827C9">
        <w:t xml:space="preserve"> </w:t>
      </w:r>
      <w:r w:rsidR="00AB6046" w:rsidRPr="007337AF">
        <w:rPr>
          <w:rFonts w:ascii="Times New Roman" w:hAnsi="Times New Roman" w:cs="Times New Roman"/>
          <w:color w:val="000000"/>
        </w:rPr>
        <w:t>(</w:t>
      </w:r>
      <w:r w:rsidR="00AB6046">
        <w:rPr>
          <w:rFonts w:ascii="Times New Roman" w:hAnsi="Times New Roman" w:cs="Times New Roman"/>
          <w:color w:val="000000"/>
        </w:rPr>
        <w:t>дата</w:t>
      </w:r>
      <w:r w:rsidR="00AB6046" w:rsidRPr="007337AF">
        <w:rPr>
          <w:rFonts w:ascii="Times New Roman" w:hAnsi="Times New Roman" w:cs="Times New Roman"/>
          <w:color w:val="000000"/>
        </w:rPr>
        <w:t xml:space="preserve"> </w:t>
      </w:r>
      <w:r w:rsidR="00AB6046">
        <w:rPr>
          <w:rFonts w:ascii="Times New Roman" w:hAnsi="Times New Roman" w:cs="Times New Roman"/>
          <w:color w:val="000000"/>
        </w:rPr>
        <w:t>обращения</w:t>
      </w:r>
      <w:r w:rsidR="00AB6046" w:rsidRPr="007337AF">
        <w:rPr>
          <w:rFonts w:ascii="Times New Roman" w:hAnsi="Times New Roman" w:cs="Times New Roman"/>
          <w:color w:val="000000"/>
        </w:rPr>
        <w:t>: 29.05.2022)</w:t>
      </w:r>
    </w:p>
  </w:footnote>
  <w:footnote w:id="36">
    <w:p w14:paraId="20810C17" w14:textId="640A7472" w:rsidR="002E6630" w:rsidRDefault="002E6630" w:rsidP="00511518">
      <w:pPr>
        <w:pStyle w:val="a4"/>
        <w:jc w:val="both"/>
      </w:pPr>
      <w:r>
        <w:rPr>
          <w:rStyle w:val="a6"/>
        </w:rPr>
        <w:footnoteRef/>
      </w:r>
      <w:r>
        <w:t xml:space="preserve"> </w:t>
      </w:r>
      <w:r w:rsidRPr="00B576B7">
        <w:rPr>
          <w:rFonts w:ascii="Times New Roman" w:hAnsi="Times New Roman" w:cs="Times New Roman"/>
        </w:rPr>
        <w:t xml:space="preserve">В шести регионах начали пилотные проекты по внедрению телемедицины в ОМС // РИА НОВОСТИ. URL: </w:t>
      </w:r>
      <w:hyperlink r:id="rId35" w:history="1">
        <w:r w:rsidRPr="00B576B7">
          <w:rPr>
            <w:rStyle w:val="a7"/>
            <w:rFonts w:ascii="Times New Roman" w:hAnsi="Times New Roman" w:cs="Times New Roman"/>
          </w:rPr>
          <w:t>https://ria.ru/20200923/oms-1577640302.html</w:t>
        </w:r>
      </w:hyperlink>
      <w:r>
        <w:rPr>
          <w:rFonts w:ascii="Times New Roman" w:hAnsi="Times New Roman" w:cs="Times New Roman"/>
        </w:rPr>
        <w:t xml:space="preserve"> </w:t>
      </w:r>
      <w:r w:rsidR="00071384" w:rsidRPr="007337AF">
        <w:rPr>
          <w:rFonts w:ascii="Times New Roman" w:hAnsi="Times New Roman" w:cs="Times New Roman"/>
          <w:color w:val="000000"/>
        </w:rPr>
        <w:t>(</w:t>
      </w:r>
      <w:r w:rsidR="00071384">
        <w:rPr>
          <w:rFonts w:ascii="Times New Roman" w:hAnsi="Times New Roman" w:cs="Times New Roman"/>
          <w:color w:val="000000"/>
        </w:rPr>
        <w:t>дата</w:t>
      </w:r>
      <w:r w:rsidR="00071384" w:rsidRPr="007337AF">
        <w:rPr>
          <w:rFonts w:ascii="Times New Roman" w:hAnsi="Times New Roman" w:cs="Times New Roman"/>
          <w:color w:val="000000"/>
        </w:rPr>
        <w:t xml:space="preserve"> </w:t>
      </w:r>
      <w:r w:rsidR="00071384">
        <w:rPr>
          <w:rFonts w:ascii="Times New Roman" w:hAnsi="Times New Roman" w:cs="Times New Roman"/>
          <w:color w:val="000000"/>
        </w:rPr>
        <w:t>обращения</w:t>
      </w:r>
      <w:r w:rsidR="00071384" w:rsidRPr="007337AF">
        <w:rPr>
          <w:rFonts w:ascii="Times New Roman" w:hAnsi="Times New Roman" w:cs="Times New Roman"/>
          <w:color w:val="000000"/>
        </w:rPr>
        <w:t>: 29.05.2022)</w:t>
      </w:r>
    </w:p>
  </w:footnote>
  <w:footnote w:id="37">
    <w:p w14:paraId="5294F136" w14:textId="445F8422" w:rsidR="00747524" w:rsidRPr="00747524" w:rsidRDefault="00747524" w:rsidP="00747524">
      <w:pPr>
        <w:pStyle w:val="a4"/>
        <w:jc w:val="both"/>
      </w:pPr>
      <w:r>
        <w:rPr>
          <w:rStyle w:val="a6"/>
        </w:rPr>
        <w:footnoteRef/>
      </w:r>
      <w:r>
        <w:t xml:space="preserve"> </w:t>
      </w:r>
      <w:r w:rsidRPr="00747524">
        <w:rPr>
          <w:rFonts w:ascii="Times New Roman" w:hAnsi="Times New Roman" w:cs="Times New Roman"/>
        </w:rPr>
        <w:t>В Казани пациентам стала доступна телемедицина по полису ОМС // БИЗНЕС</w:t>
      </w:r>
      <w:r w:rsidRPr="00747524">
        <w:rPr>
          <w:rFonts w:ascii="Times New Roman" w:hAnsi="Times New Roman" w:cs="Times New Roman"/>
          <w:lang w:val="en-US"/>
        </w:rPr>
        <w:t>ONLINE</w:t>
      </w:r>
      <w:r w:rsidRPr="00747524">
        <w:rPr>
          <w:rFonts w:ascii="Times New Roman" w:hAnsi="Times New Roman" w:cs="Times New Roman"/>
        </w:rPr>
        <w:t xml:space="preserve">. </w:t>
      </w:r>
      <w:hyperlink r:id="rId36" w:history="1">
        <w:r w:rsidRPr="00747524">
          <w:rPr>
            <w:rStyle w:val="a7"/>
            <w:rFonts w:ascii="Times New Roman" w:hAnsi="Times New Roman" w:cs="Times New Roman"/>
          </w:rPr>
          <w:t>https://www.business-gazeta.ru/news/497742</w:t>
        </w:r>
      </w:hyperlink>
      <w:r w:rsidRPr="00747524">
        <w:t xml:space="preserve"> </w:t>
      </w:r>
      <w:r w:rsidR="00071384" w:rsidRPr="007337AF">
        <w:rPr>
          <w:rFonts w:ascii="Times New Roman" w:hAnsi="Times New Roman" w:cs="Times New Roman"/>
          <w:color w:val="000000"/>
        </w:rPr>
        <w:t>(</w:t>
      </w:r>
      <w:r w:rsidR="00071384">
        <w:rPr>
          <w:rFonts w:ascii="Times New Roman" w:hAnsi="Times New Roman" w:cs="Times New Roman"/>
          <w:color w:val="000000"/>
        </w:rPr>
        <w:t>дата</w:t>
      </w:r>
      <w:r w:rsidR="00071384" w:rsidRPr="007337AF">
        <w:rPr>
          <w:rFonts w:ascii="Times New Roman" w:hAnsi="Times New Roman" w:cs="Times New Roman"/>
          <w:color w:val="000000"/>
        </w:rPr>
        <w:t xml:space="preserve"> </w:t>
      </w:r>
      <w:r w:rsidR="00071384">
        <w:rPr>
          <w:rFonts w:ascii="Times New Roman" w:hAnsi="Times New Roman" w:cs="Times New Roman"/>
          <w:color w:val="000000"/>
        </w:rPr>
        <w:t>обращения</w:t>
      </w:r>
      <w:r w:rsidR="00071384" w:rsidRPr="007337AF">
        <w:rPr>
          <w:rFonts w:ascii="Times New Roman" w:hAnsi="Times New Roman" w:cs="Times New Roman"/>
          <w:color w:val="000000"/>
        </w:rPr>
        <w:t>: 29.05.2022)</w:t>
      </w:r>
    </w:p>
  </w:footnote>
  <w:footnote w:id="38">
    <w:p w14:paraId="2011DC28" w14:textId="3DCDD376" w:rsidR="00A60DD7" w:rsidRPr="00270EA4" w:rsidRDefault="00A60DD7" w:rsidP="006D09D6">
      <w:pPr>
        <w:pStyle w:val="a4"/>
        <w:jc w:val="both"/>
        <w:rPr>
          <w:rFonts w:ascii="Times New Roman" w:hAnsi="Times New Roman" w:cs="Times New Roman"/>
        </w:rPr>
      </w:pPr>
      <w:r w:rsidRPr="00270EA4">
        <w:rPr>
          <w:rStyle w:val="a6"/>
          <w:rFonts w:ascii="Times New Roman" w:hAnsi="Times New Roman" w:cs="Times New Roman"/>
        </w:rPr>
        <w:footnoteRef/>
      </w:r>
      <w:r w:rsidRPr="00270EA4">
        <w:rPr>
          <w:rFonts w:ascii="Times New Roman" w:hAnsi="Times New Roman" w:cs="Times New Roman"/>
        </w:rPr>
        <w:t xml:space="preserve"> Доктор рядом // Медтех-портал Zdrav.expert URL: </w:t>
      </w:r>
      <w:hyperlink r:id="rId37" w:history="1">
        <w:r w:rsidRPr="00270EA4">
          <w:rPr>
            <w:rStyle w:val="a7"/>
            <w:rFonts w:ascii="Times New Roman" w:hAnsi="Times New Roman" w:cs="Times New Roman"/>
          </w:rPr>
          <w:t>https://zdrav.expert/index.php/%D0%9A%D0%BE%D0%BC%D0%BF%D0%B0%D0%BD%D0%B8%D1%8F:%D0%94%D0%BE%D0%BA%D1%82%D0%BE%D1%80_%D1%80%D1%8F%D0%B4%D0%BE%D0%BC</w:t>
        </w:r>
      </w:hyperlink>
      <w:r w:rsidRPr="00270EA4">
        <w:rPr>
          <w:rFonts w:ascii="Times New Roman" w:hAnsi="Times New Roman" w:cs="Times New Roman"/>
        </w:rPr>
        <w:t xml:space="preserve"> </w:t>
      </w:r>
      <w:r w:rsidR="00071384" w:rsidRPr="007337AF">
        <w:rPr>
          <w:rFonts w:ascii="Times New Roman" w:hAnsi="Times New Roman" w:cs="Times New Roman"/>
          <w:color w:val="000000"/>
        </w:rPr>
        <w:t>(</w:t>
      </w:r>
      <w:r w:rsidR="00071384">
        <w:rPr>
          <w:rFonts w:ascii="Times New Roman" w:hAnsi="Times New Roman" w:cs="Times New Roman"/>
          <w:color w:val="000000"/>
        </w:rPr>
        <w:t>дата</w:t>
      </w:r>
      <w:r w:rsidR="00071384" w:rsidRPr="007337AF">
        <w:rPr>
          <w:rFonts w:ascii="Times New Roman" w:hAnsi="Times New Roman" w:cs="Times New Roman"/>
          <w:color w:val="000000"/>
        </w:rPr>
        <w:t xml:space="preserve"> </w:t>
      </w:r>
      <w:r w:rsidR="00071384">
        <w:rPr>
          <w:rFonts w:ascii="Times New Roman" w:hAnsi="Times New Roman" w:cs="Times New Roman"/>
          <w:color w:val="000000"/>
        </w:rPr>
        <w:t>обращения</w:t>
      </w:r>
      <w:r w:rsidR="00071384" w:rsidRPr="007337AF">
        <w:rPr>
          <w:rFonts w:ascii="Times New Roman" w:hAnsi="Times New Roman" w:cs="Times New Roman"/>
          <w:color w:val="000000"/>
        </w:rPr>
        <w:t>: 29.05.2022)</w:t>
      </w:r>
    </w:p>
  </w:footnote>
  <w:footnote w:id="39">
    <w:p w14:paraId="1D6AF20E" w14:textId="0F51D80B" w:rsidR="00270EA4" w:rsidRPr="008E2F39" w:rsidRDefault="00270EA4" w:rsidP="006D09D6">
      <w:pPr>
        <w:pStyle w:val="a4"/>
        <w:jc w:val="both"/>
      </w:pPr>
      <w:r w:rsidRPr="00270EA4">
        <w:rPr>
          <w:rStyle w:val="a6"/>
          <w:rFonts w:ascii="Times New Roman" w:hAnsi="Times New Roman" w:cs="Times New Roman"/>
        </w:rPr>
        <w:footnoteRef/>
      </w:r>
      <w:r w:rsidRPr="00270EA4">
        <w:rPr>
          <w:rFonts w:ascii="Times New Roman" w:hAnsi="Times New Roman" w:cs="Times New Roman"/>
        </w:rPr>
        <w:t xml:space="preserve"> Пилотный проект в 5 субъектах России // Российская газета. </w:t>
      </w:r>
      <w:r w:rsidRPr="00270EA4">
        <w:rPr>
          <w:rFonts w:ascii="Times New Roman" w:hAnsi="Times New Roman" w:cs="Times New Roman"/>
          <w:lang w:val="en-US"/>
        </w:rPr>
        <w:t>URL</w:t>
      </w:r>
      <w:r w:rsidRPr="008E2F39">
        <w:rPr>
          <w:rFonts w:ascii="Times New Roman" w:hAnsi="Times New Roman" w:cs="Times New Roman"/>
        </w:rPr>
        <w:t xml:space="preserve">: </w:t>
      </w:r>
      <w:hyperlink r:id="rId38" w:history="1">
        <w:r w:rsidRPr="00270EA4">
          <w:rPr>
            <w:rStyle w:val="a7"/>
            <w:rFonts w:ascii="Times New Roman" w:hAnsi="Times New Roman" w:cs="Times New Roman"/>
            <w:lang w:val="en-US"/>
          </w:rPr>
          <w:t>https</w:t>
        </w:r>
        <w:r w:rsidRPr="008E2F39">
          <w:rPr>
            <w:rStyle w:val="a7"/>
            <w:rFonts w:ascii="Times New Roman" w:hAnsi="Times New Roman" w:cs="Times New Roman"/>
          </w:rPr>
          <w:t>://</w:t>
        </w:r>
        <w:r w:rsidRPr="00270EA4">
          <w:rPr>
            <w:rStyle w:val="a7"/>
            <w:rFonts w:ascii="Times New Roman" w:hAnsi="Times New Roman" w:cs="Times New Roman"/>
            <w:lang w:val="en-US"/>
          </w:rPr>
          <w:t>rg</w:t>
        </w:r>
        <w:r w:rsidRPr="008E2F39">
          <w:rPr>
            <w:rStyle w:val="a7"/>
            <w:rFonts w:ascii="Times New Roman" w:hAnsi="Times New Roman" w:cs="Times New Roman"/>
          </w:rPr>
          <w:t>.</w:t>
        </w:r>
        <w:r w:rsidRPr="00270EA4">
          <w:rPr>
            <w:rStyle w:val="a7"/>
            <w:rFonts w:ascii="Times New Roman" w:hAnsi="Times New Roman" w:cs="Times New Roman"/>
            <w:lang w:val="en-US"/>
          </w:rPr>
          <w:t>ru</w:t>
        </w:r>
        <w:r w:rsidRPr="008E2F39">
          <w:rPr>
            <w:rStyle w:val="a7"/>
            <w:rFonts w:ascii="Times New Roman" w:hAnsi="Times New Roman" w:cs="Times New Roman"/>
          </w:rPr>
          <w:t>/2020/10/13/</w:t>
        </w:r>
        <w:r w:rsidRPr="00270EA4">
          <w:rPr>
            <w:rStyle w:val="a7"/>
            <w:rFonts w:ascii="Times New Roman" w:hAnsi="Times New Roman" w:cs="Times New Roman"/>
            <w:lang w:val="en-US"/>
          </w:rPr>
          <w:t>reg</w:t>
        </w:r>
        <w:r w:rsidRPr="008E2F39">
          <w:rPr>
            <w:rStyle w:val="a7"/>
            <w:rFonts w:ascii="Times New Roman" w:hAnsi="Times New Roman" w:cs="Times New Roman"/>
          </w:rPr>
          <w:t>-</w:t>
        </w:r>
        <w:r w:rsidRPr="00270EA4">
          <w:rPr>
            <w:rStyle w:val="a7"/>
            <w:rFonts w:ascii="Times New Roman" w:hAnsi="Times New Roman" w:cs="Times New Roman"/>
            <w:lang w:val="en-US"/>
          </w:rPr>
          <w:t>dfo</w:t>
        </w:r>
        <w:r w:rsidRPr="008E2F39">
          <w:rPr>
            <w:rStyle w:val="a7"/>
            <w:rFonts w:ascii="Times New Roman" w:hAnsi="Times New Roman" w:cs="Times New Roman"/>
          </w:rPr>
          <w:t>/</w:t>
        </w:r>
        <w:r w:rsidRPr="00270EA4">
          <w:rPr>
            <w:rStyle w:val="a7"/>
            <w:rFonts w:ascii="Times New Roman" w:hAnsi="Times New Roman" w:cs="Times New Roman"/>
            <w:lang w:val="en-US"/>
          </w:rPr>
          <w:t>telemedicinskie</w:t>
        </w:r>
        <w:r w:rsidRPr="008E2F39">
          <w:rPr>
            <w:rStyle w:val="a7"/>
            <w:rFonts w:ascii="Times New Roman" w:hAnsi="Times New Roman" w:cs="Times New Roman"/>
          </w:rPr>
          <w:t>-</w:t>
        </w:r>
        <w:r w:rsidRPr="00270EA4">
          <w:rPr>
            <w:rStyle w:val="a7"/>
            <w:rFonts w:ascii="Times New Roman" w:hAnsi="Times New Roman" w:cs="Times New Roman"/>
            <w:lang w:val="en-US"/>
          </w:rPr>
          <w:t>konsultacii</w:t>
        </w:r>
        <w:r w:rsidRPr="008E2F39">
          <w:rPr>
            <w:rStyle w:val="a7"/>
            <w:rFonts w:ascii="Times New Roman" w:hAnsi="Times New Roman" w:cs="Times New Roman"/>
          </w:rPr>
          <w:t>-</w:t>
        </w:r>
        <w:r w:rsidRPr="00270EA4">
          <w:rPr>
            <w:rStyle w:val="a7"/>
            <w:rFonts w:ascii="Times New Roman" w:hAnsi="Times New Roman" w:cs="Times New Roman"/>
            <w:lang w:val="en-US"/>
          </w:rPr>
          <w:t>mozhno</w:t>
        </w:r>
        <w:r w:rsidRPr="008E2F39">
          <w:rPr>
            <w:rStyle w:val="a7"/>
            <w:rFonts w:ascii="Times New Roman" w:hAnsi="Times New Roman" w:cs="Times New Roman"/>
          </w:rPr>
          <w:t>-</w:t>
        </w:r>
        <w:r w:rsidRPr="00270EA4">
          <w:rPr>
            <w:rStyle w:val="a7"/>
            <w:rFonts w:ascii="Times New Roman" w:hAnsi="Times New Roman" w:cs="Times New Roman"/>
            <w:lang w:val="en-US"/>
          </w:rPr>
          <w:t>budet</w:t>
        </w:r>
        <w:r w:rsidRPr="008E2F39">
          <w:rPr>
            <w:rStyle w:val="a7"/>
            <w:rFonts w:ascii="Times New Roman" w:hAnsi="Times New Roman" w:cs="Times New Roman"/>
          </w:rPr>
          <w:t>-</w:t>
        </w:r>
        <w:r w:rsidRPr="00270EA4">
          <w:rPr>
            <w:rStyle w:val="a7"/>
            <w:rFonts w:ascii="Times New Roman" w:hAnsi="Times New Roman" w:cs="Times New Roman"/>
            <w:lang w:val="en-US"/>
          </w:rPr>
          <w:t>poluchit</w:t>
        </w:r>
        <w:r w:rsidRPr="008E2F39">
          <w:rPr>
            <w:rStyle w:val="a7"/>
            <w:rFonts w:ascii="Times New Roman" w:hAnsi="Times New Roman" w:cs="Times New Roman"/>
          </w:rPr>
          <w:t>-</w:t>
        </w:r>
        <w:r w:rsidRPr="00270EA4">
          <w:rPr>
            <w:rStyle w:val="a7"/>
            <w:rFonts w:ascii="Times New Roman" w:hAnsi="Times New Roman" w:cs="Times New Roman"/>
            <w:lang w:val="en-US"/>
          </w:rPr>
          <w:t>po</w:t>
        </w:r>
        <w:r w:rsidRPr="008E2F39">
          <w:rPr>
            <w:rStyle w:val="a7"/>
            <w:rFonts w:ascii="Times New Roman" w:hAnsi="Times New Roman" w:cs="Times New Roman"/>
          </w:rPr>
          <w:t>-</w:t>
        </w:r>
        <w:r w:rsidRPr="00270EA4">
          <w:rPr>
            <w:rStyle w:val="a7"/>
            <w:rFonts w:ascii="Times New Roman" w:hAnsi="Times New Roman" w:cs="Times New Roman"/>
            <w:lang w:val="en-US"/>
          </w:rPr>
          <w:t>oms</w:t>
        </w:r>
        <w:r w:rsidRPr="008E2F39">
          <w:rPr>
            <w:rStyle w:val="a7"/>
            <w:rFonts w:ascii="Times New Roman" w:hAnsi="Times New Roman" w:cs="Times New Roman"/>
          </w:rPr>
          <w:t>.</w:t>
        </w:r>
        <w:r w:rsidRPr="00270EA4">
          <w:rPr>
            <w:rStyle w:val="a7"/>
            <w:rFonts w:ascii="Times New Roman" w:hAnsi="Times New Roman" w:cs="Times New Roman"/>
            <w:lang w:val="en-US"/>
          </w:rPr>
          <w:t>html</w:t>
        </w:r>
      </w:hyperlink>
      <w:r w:rsidRPr="008E2F39">
        <w:rPr>
          <w:rFonts w:ascii="Times New Roman" w:hAnsi="Times New Roman" w:cs="Times New Roman"/>
        </w:rPr>
        <w:t xml:space="preserve"> </w:t>
      </w:r>
      <w:r w:rsidR="008E2F39" w:rsidRPr="007337AF">
        <w:rPr>
          <w:rFonts w:ascii="Times New Roman" w:hAnsi="Times New Roman" w:cs="Times New Roman"/>
          <w:color w:val="000000"/>
        </w:rPr>
        <w:t>(</w:t>
      </w:r>
      <w:r w:rsidR="008E2F39">
        <w:rPr>
          <w:rFonts w:ascii="Times New Roman" w:hAnsi="Times New Roman" w:cs="Times New Roman"/>
          <w:color w:val="000000"/>
        </w:rPr>
        <w:t>дата</w:t>
      </w:r>
      <w:r w:rsidR="008E2F39" w:rsidRPr="007337AF">
        <w:rPr>
          <w:rFonts w:ascii="Times New Roman" w:hAnsi="Times New Roman" w:cs="Times New Roman"/>
          <w:color w:val="000000"/>
        </w:rPr>
        <w:t xml:space="preserve"> </w:t>
      </w:r>
      <w:r w:rsidR="008E2F39">
        <w:rPr>
          <w:rFonts w:ascii="Times New Roman" w:hAnsi="Times New Roman" w:cs="Times New Roman"/>
          <w:color w:val="000000"/>
        </w:rPr>
        <w:t>обращения</w:t>
      </w:r>
      <w:r w:rsidR="008E2F39" w:rsidRPr="007337AF">
        <w:rPr>
          <w:rFonts w:ascii="Times New Roman" w:hAnsi="Times New Roman" w:cs="Times New Roman"/>
          <w:color w:val="000000"/>
        </w:rPr>
        <w:t>: 29.05.2022)</w:t>
      </w:r>
    </w:p>
  </w:footnote>
  <w:footnote w:id="40">
    <w:p w14:paraId="1277B3BC" w14:textId="064A34D2" w:rsidR="00293DC9" w:rsidRPr="008E2F39" w:rsidRDefault="00293DC9">
      <w:pPr>
        <w:pStyle w:val="a4"/>
        <w:rPr>
          <w:rFonts w:ascii="Times New Roman" w:hAnsi="Times New Roman" w:cs="Times New Roman"/>
        </w:rPr>
      </w:pPr>
      <w:r w:rsidRPr="00293DC9">
        <w:rPr>
          <w:rStyle w:val="a6"/>
          <w:rFonts w:ascii="Times New Roman" w:hAnsi="Times New Roman" w:cs="Times New Roman"/>
        </w:rPr>
        <w:footnoteRef/>
      </w:r>
      <w:r w:rsidRPr="00293DC9">
        <w:rPr>
          <w:rFonts w:ascii="Times New Roman" w:hAnsi="Times New Roman" w:cs="Times New Roman"/>
        </w:rPr>
        <w:t xml:space="preserve"> Доктор ждет в эфире // Российская газета. </w:t>
      </w:r>
      <w:r w:rsidRPr="00293DC9">
        <w:rPr>
          <w:rFonts w:ascii="Times New Roman" w:hAnsi="Times New Roman" w:cs="Times New Roman"/>
          <w:lang w:val="en-US"/>
        </w:rPr>
        <w:t>URL</w:t>
      </w:r>
      <w:r w:rsidRPr="008E2F39">
        <w:rPr>
          <w:rFonts w:ascii="Times New Roman" w:hAnsi="Times New Roman" w:cs="Times New Roman"/>
        </w:rPr>
        <w:t xml:space="preserve">: </w:t>
      </w:r>
      <w:hyperlink r:id="rId39" w:history="1">
        <w:r w:rsidRPr="00293DC9">
          <w:rPr>
            <w:rStyle w:val="a7"/>
            <w:rFonts w:ascii="Times New Roman" w:hAnsi="Times New Roman" w:cs="Times New Roman"/>
            <w:lang w:val="en-US"/>
          </w:rPr>
          <w:t>https</w:t>
        </w:r>
        <w:r w:rsidRPr="008E2F39">
          <w:rPr>
            <w:rStyle w:val="a7"/>
            <w:rFonts w:ascii="Times New Roman" w:hAnsi="Times New Roman" w:cs="Times New Roman"/>
          </w:rPr>
          <w:t>://</w:t>
        </w:r>
        <w:r w:rsidRPr="00293DC9">
          <w:rPr>
            <w:rStyle w:val="a7"/>
            <w:rFonts w:ascii="Times New Roman" w:hAnsi="Times New Roman" w:cs="Times New Roman"/>
            <w:lang w:val="en-US"/>
          </w:rPr>
          <w:t>rg</w:t>
        </w:r>
        <w:r w:rsidRPr="008E2F39">
          <w:rPr>
            <w:rStyle w:val="a7"/>
            <w:rFonts w:ascii="Times New Roman" w:hAnsi="Times New Roman" w:cs="Times New Roman"/>
          </w:rPr>
          <w:t>.</w:t>
        </w:r>
        <w:r w:rsidRPr="00293DC9">
          <w:rPr>
            <w:rStyle w:val="a7"/>
            <w:rFonts w:ascii="Times New Roman" w:hAnsi="Times New Roman" w:cs="Times New Roman"/>
            <w:lang w:val="en-US"/>
          </w:rPr>
          <w:t>ru</w:t>
        </w:r>
        <w:r w:rsidRPr="008E2F39">
          <w:rPr>
            <w:rStyle w:val="a7"/>
            <w:rFonts w:ascii="Times New Roman" w:hAnsi="Times New Roman" w:cs="Times New Roman"/>
          </w:rPr>
          <w:t>/2019/09/15/</w:t>
        </w:r>
        <w:r w:rsidRPr="00293DC9">
          <w:rPr>
            <w:rStyle w:val="a7"/>
            <w:rFonts w:ascii="Times New Roman" w:hAnsi="Times New Roman" w:cs="Times New Roman"/>
            <w:lang w:val="en-US"/>
          </w:rPr>
          <w:t>reg</w:t>
        </w:r>
        <w:r w:rsidRPr="008E2F39">
          <w:rPr>
            <w:rStyle w:val="a7"/>
            <w:rFonts w:ascii="Times New Roman" w:hAnsi="Times New Roman" w:cs="Times New Roman"/>
          </w:rPr>
          <w:t>-</w:t>
        </w:r>
        <w:r w:rsidRPr="00293DC9">
          <w:rPr>
            <w:rStyle w:val="a7"/>
            <w:rFonts w:ascii="Times New Roman" w:hAnsi="Times New Roman" w:cs="Times New Roman"/>
            <w:lang w:val="en-US"/>
          </w:rPr>
          <w:t>sibfo</w:t>
        </w:r>
        <w:r w:rsidRPr="008E2F39">
          <w:rPr>
            <w:rStyle w:val="a7"/>
            <w:rFonts w:ascii="Times New Roman" w:hAnsi="Times New Roman" w:cs="Times New Roman"/>
          </w:rPr>
          <w:t>/</w:t>
        </w:r>
        <w:r w:rsidRPr="00293DC9">
          <w:rPr>
            <w:rStyle w:val="a7"/>
            <w:rFonts w:ascii="Times New Roman" w:hAnsi="Times New Roman" w:cs="Times New Roman"/>
            <w:lang w:val="en-US"/>
          </w:rPr>
          <w:t>telemedicina</w:t>
        </w:r>
        <w:r w:rsidRPr="008E2F39">
          <w:rPr>
            <w:rStyle w:val="a7"/>
            <w:rFonts w:ascii="Times New Roman" w:hAnsi="Times New Roman" w:cs="Times New Roman"/>
          </w:rPr>
          <w:t>-</w:t>
        </w:r>
        <w:r w:rsidRPr="00293DC9">
          <w:rPr>
            <w:rStyle w:val="a7"/>
            <w:rFonts w:ascii="Times New Roman" w:hAnsi="Times New Roman" w:cs="Times New Roman"/>
            <w:lang w:val="en-US"/>
          </w:rPr>
          <w:t>rasshirila</w:t>
        </w:r>
        <w:r w:rsidRPr="008E2F39">
          <w:rPr>
            <w:rStyle w:val="a7"/>
            <w:rFonts w:ascii="Times New Roman" w:hAnsi="Times New Roman" w:cs="Times New Roman"/>
          </w:rPr>
          <w:t>-</w:t>
        </w:r>
        <w:r w:rsidRPr="00293DC9">
          <w:rPr>
            <w:rStyle w:val="a7"/>
            <w:rFonts w:ascii="Times New Roman" w:hAnsi="Times New Roman" w:cs="Times New Roman"/>
            <w:lang w:val="en-US"/>
          </w:rPr>
          <w:t>dostupnost</w:t>
        </w:r>
        <w:r w:rsidRPr="008E2F39">
          <w:rPr>
            <w:rStyle w:val="a7"/>
            <w:rFonts w:ascii="Times New Roman" w:hAnsi="Times New Roman" w:cs="Times New Roman"/>
          </w:rPr>
          <w:t>-</w:t>
        </w:r>
        <w:r w:rsidRPr="00293DC9">
          <w:rPr>
            <w:rStyle w:val="a7"/>
            <w:rFonts w:ascii="Times New Roman" w:hAnsi="Times New Roman" w:cs="Times New Roman"/>
            <w:lang w:val="en-US"/>
          </w:rPr>
          <w:t>uslug</w:t>
        </w:r>
        <w:r w:rsidRPr="008E2F39">
          <w:rPr>
            <w:rStyle w:val="a7"/>
            <w:rFonts w:ascii="Times New Roman" w:hAnsi="Times New Roman" w:cs="Times New Roman"/>
          </w:rPr>
          <w:t>-</w:t>
        </w:r>
        <w:r w:rsidRPr="00293DC9">
          <w:rPr>
            <w:rStyle w:val="a7"/>
            <w:rFonts w:ascii="Times New Roman" w:hAnsi="Times New Roman" w:cs="Times New Roman"/>
            <w:lang w:val="en-US"/>
          </w:rPr>
          <w:t>zdravoohraneniia</w:t>
        </w:r>
        <w:r w:rsidRPr="008E2F39">
          <w:rPr>
            <w:rStyle w:val="a7"/>
            <w:rFonts w:ascii="Times New Roman" w:hAnsi="Times New Roman" w:cs="Times New Roman"/>
          </w:rPr>
          <w:t>-</w:t>
        </w:r>
        <w:r w:rsidRPr="00293DC9">
          <w:rPr>
            <w:rStyle w:val="a7"/>
            <w:rFonts w:ascii="Times New Roman" w:hAnsi="Times New Roman" w:cs="Times New Roman"/>
            <w:lang w:val="en-US"/>
          </w:rPr>
          <w:t>dlia</w:t>
        </w:r>
        <w:r w:rsidRPr="008E2F39">
          <w:rPr>
            <w:rStyle w:val="a7"/>
            <w:rFonts w:ascii="Times New Roman" w:hAnsi="Times New Roman" w:cs="Times New Roman"/>
          </w:rPr>
          <w:t>-</w:t>
        </w:r>
        <w:r w:rsidRPr="00293DC9">
          <w:rPr>
            <w:rStyle w:val="a7"/>
            <w:rFonts w:ascii="Times New Roman" w:hAnsi="Times New Roman" w:cs="Times New Roman"/>
            <w:lang w:val="en-US"/>
          </w:rPr>
          <w:t>kazhdogo</w:t>
        </w:r>
        <w:r w:rsidRPr="008E2F39">
          <w:rPr>
            <w:rStyle w:val="a7"/>
            <w:rFonts w:ascii="Times New Roman" w:hAnsi="Times New Roman" w:cs="Times New Roman"/>
          </w:rPr>
          <w:t>.</w:t>
        </w:r>
        <w:r w:rsidRPr="00293DC9">
          <w:rPr>
            <w:rStyle w:val="a7"/>
            <w:rFonts w:ascii="Times New Roman" w:hAnsi="Times New Roman" w:cs="Times New Roman"/>
            <w:lang w:val="en-US"/>
          </w:rPr>
          <w:t>html</w:t>
        </w:r>
      </w:hyperlink>
      <w:r w:rsidRPr="008E2F39">
        <w:rPr>
          <w:rFonts w:ascii="Times New Roman" w:hAnsi="Times New Roman" w:cs="Times New Roman"/>
        </w:rPr>
        <w:t xml:space="preserve"> </w:t>
      </w:r>
      <w:r w:rsidR="008E2F39" w:rsidRPr="007337AF">
        <w:rPr>
          <w:rFonts w:ascii="Times New Roman" w:hAnsi="Times New Roman" w:cs="Times New Roman"/>
          <w:color w:val="000000"/>
        </w:rPr>
        <w:t>(</w:t>
      </w:r>
      <w:r w:rsidR="008E2F39">
        <w:rPr>
          <w:rFonts w:ascii="Times New Roman" w:hAnsi="Times New Roman" w:cs="Times New Roman"/>
          <w:color w:val="000000"/>
        </w:rPr>
        <w:t>дата</w:t>
      </w:r>
      <w:r w:rsidR="008E2F39" w:rsidRPr="007337AF">
        <w:rPr>
          <w:rFonts w:ascii="Times New Roman" w:hAnsi="Times New Roman" w:cs="Times New Roman"/>
          <w:color w:val="000000"/>
        </w:rPr>
        <w:t xml:space="preserve"> </w:t>
      </w:r>
      <w:r w:rsidR="008E2F39">
        <w:rPr>
          <w:rFonts w:ascii="Times New Roman" w:hAnsi="Times New Roman" w:cs="Times New Roman"/>
          <w:color w:val="000000"/>
        </w:rPr>
        <w:t>обращения</w:t>
      </w:r>
      <w:r w:rsidR="008E2F39" w:rsidRPr="007337AF">
        <w:rPr>
          <w:rFonts w:ascii="Times New Roman" w:hAnsi="Times New Roman" w:cs="Times New Roman"/>
          <w:color w:val="000000"/>
        </w:rPr>
        <w:t>: 29.05.2022)</w:t>
      </w:r>
    </w:p>
  </w:footnote>
  <w:footnote w:id="41">
    <w:p w14:paraId="337F9CB1" w14:textId="6A19FB53" w:rsidR="00551FA1" w:rsidRPr="00551FA1" w:rsidRDefault="00551FA1">
      <w:pPr>
        <w:pStyle w:val="a4"/>
      </w:pPr>
      <w:r>
        <w:rPr>
          <w:rStyle w:val="a6"/>
        </w:rPr>
        <w:footnoteRef/>
      </w:r>
      <w:r w:rsidRPr="00551FA1">
        <w:t xml:space="preserve"> </w:t>
      </w:r>
      <w:r w:rsidRPr="00551FA1">
        <w:rPr>
          <w:rFonts w:ascii="Times New Roman" w:hAnsi="Times New Roman" w:cs="Times New Roman"/>
        </w:rPr>
        <w:t xml:space="preserve">В 2021г объем рынка телемедицины в России вырос на 9,7% до 4,95 млн телеконсультаций // Магазин исследований РБК. </w:t>
      </w:r>
      <w:r w:rsidRPr="00551FA1">
        <w:rPr>
          <w:rFonts w:ascii="Times New Roman" w:hAnsi="Times New Roman" w:cs="Times New Roman"/>
          <w:lang w:val="en-US"/>
        </w:rPr>
        <w:t>URL</w:t>
      </w:r>
      <w:r w:rsidRPr="00551FA1">
        <w:rPr>
          <w:rFonts w:ascii="Times New Roman" w:hAnsi="Times New Roman" w:cs="Times New Roman"/>
        </w:rPr>
        <w:t xml:space="preserve">: </w:t>
      </w:r>
      <w:hyperlink r:id="rId40" w:history="1">
        <w:r w:rsidRPr="00551FA1">
          <w:rPr>
            <w:rStyle w:val="a7"/>
            <w:rFonts w:ascii="Times New Roman" w:hAnsi="Times New Roman" w:cs="Times New Roman"/>
            <w:lang w:val="en-US"/>
          </w:rPr>
          <w:t>https</w:t>
        </w:r>
        <w:r w:rsidRPr="00551FA1">
          <w:rPr>
            <w:rStyle w:val="a7"/>
            <w:rFonts w:ascii="Times New Roman" w:hAnsi="Times New Roman" w:cs="Times New Roman"/>
          </w:rPr>
          <w:t>://</w:t>
        </w:r>
        <w:r w:rsidRPr="00551FA1">
          <w:rPr>
            <w:rStyle w:val="a7"/>
            <w:rFonts w:ascii="Times New Roman" w:hAnsi="Times New Roman" w:cs="Times New Roman"/>
            <w:lang w:val="en-US"/>
          </w:rPr>
          <w:t>marketing</w:t>
        </w:r>
        <w:r w:rsidRPr="00551FA1">
          <w:rPr>
            <w:rStyle w:val="a7"/>
            <w:rFonts w:ascii="Times New Roman" w:hAnsi="Times New Roman" w:cs="Times New Roman"/>
          </w:rPr>
          <w:t>.</w:t>
        </w:r>
        <w:r w:rsidRPr="00551FA1">
          <w:rPr>
            <w:rStyle w:val="a7"/>
            <w:rFonts w:ascii="Times New Roman" w:hAnsi="Times New Roman" w:cs="Times New Roman"/>
            <w:lang w:val="en-US"/>
          </w:rPr>
          <w:t>rbc</w:t>
        </w:r>
        <w:r w:rsidRPr="00551FA1">
          <w:rPr>
            <w:rStyle w:val="a7"/>
            <w:rFonts w:ascii="Times New Roman" w:hAnsi="Times New Roman" w:cs="Times New Roman"/>
          </w:rPr>
          <w:t>.</w:t>
        </w:r>
        <w:r w:rsidRPr="00551FA1">
          <w:rPr>
            <w:rStyle w:val="a7"/>
            <w:rFonts w:ascii="Times New Roman" w:hAnsi="Times New Roman" w:cs="Times New Roman"/>
            <w:lang w:val="en-US"/>
          </w:rPr>
          <w:t>ru</w:t>
        </w:r>
        <w:r w:rsidRPr="00551FA1">
          <w:rPr>
            <w:rStyle w:val="a7"/>
            <w:rFonts w:ascii="Times New Roman" w:hAnsi="Times New Roman" w:cs="Times New Roman"/>
          </w:rPr>
          <w:t>/</w:t>
        </w:r>
        <w:r w:rsidRPr="00551FA1">
          <w:rPr>
            <w:rStyle w:val="a7"/>
            <w:rFonts w:ascii="Times New Roman" w:hAnsi="Times New Roman" w:cs="Times New Roman"/>
            <w:lang w:val="en-US"/>
          </w:rPr>
          <w:t>articles</w:t>
        </w:r>
        <w:r w:rsidRPr="00551FA1">
          <w:rPr>
            <w:rStyle w:val="a7"/>
            <w:rFonts w:ascii="Times New Roman" w:hAnsi="Times New Roman" w:cs="Times New Roman"/>
          </w:rPr>
          <w:t>/13373/</w:t>
        </w:r>
      </w:hyperlink>
      <w:r w:rsidRPr="00551FA1">
        <w:t xml:space="preserve"> </w:t>
      </w:r>
      <w:r w:rsidR="008E2F39" w:rsidRPr="007337AF">
        <w:rPr>
          <w:rFonts w:ascii="Times New Roman" w:hAnsi="Times New Roman" w:cs="Times New Roman"/>
          <w:color w:val="000000"/>
        </w:rPr>
        <w:t>(</w:t>
      </w:r>
      <w:r w:rsidR="008E2F39">
        <w:rPr>
          <w:rFonts w:ascii="Times New Roman" w:hAnsi="Times New Roman" w:cs="Times New Roman"/>
          <w:color w:val="000000"/>
        </w:rPr>
        <w:t>дата</w:t>
      </w:r>
      <w:r w:rsidR="008E2F39" w:rsidRPr="007337AF">
        <w:rPr>
          <w:rFonts w:ascii="Times New Roman" w:hAnsi="Times New Roman" w:cs="Times New Roman"/>
          <w:color w:val="000000"/>
        </w:rPr>
        <w:t xml:space="preserve"> </w:t>
      </w:r>
      <w:r w:rsidR="008E2F39">
        <w:rPr>
          <w:rFonts w:ascii="Times New Roman" w:hAnsi="Times New Roman" w:cs="Times New Roman"/>
          <w:color w:val="000000"/>
        </w:rPr>
        <w:t>обращения</w:t>
      </w:r>
      <w:r w:rsidR="008E2F39" w:rsidRPr="007337AF">
        <w:rPr>
          <w:rFonts w:ascii="Times New Roman" w:hAnsi="Times New Roman" w:cs="Times New Roman"/>
          <w:color w:val="000000"/>
        </w:rPr>
        <w:t>: 29.05.2022)</w:t>
      </w:r>
    </w:p>
  </w:footnote>
  <w:footnote w:id="42">
    <w:p w14:paraId="7A9AAF75" w14:textId="6E66231D" w:rsidR="006D0FF6" w:rsidRPr="006D0FF6" w:rsidRDefault="006D0FF6" w:rsidP="006D09D6">
      <w:pPr>
        <w:pStyle w:val="a4"/>
        <w:jc w:val="both"/>
        <w:rPr>
          <w:rFonts w:ascii="Times New Roman" w:hAnsi="Times New Roman" w:cs="Times New Roman"/>
        </w:rPr>
      </w:pPr>
      <w:r w:rsidRPr="006D0FF6">
        <w:rPr>
          <w:rStyle w:val="a6"/>
          <w:rFonts w:ascii="Times New Roman" w:hAnsi="Times New Roman" w:cs="Times New Roman"/>
        </w:rPr>
        <w:footnoteRef/>
      </w:r>
      <w:r w:rsidRPr="006D0FF6">
        <w:rPr>
          <w:rFonts w:ascii="Times New Roman" w:hAnsi="Times New Roman" w:cs="Times New Roman"/>
        </w:rPr>
        <w:t xml:space="preserve"> Максим Чернин: «Искусственное сдерживание технологий не ведëт к прогрессу» // Агентство страховых новостей. URL: </w:t>
      </w:r>
      <w:hyperlink r:id="rId41" w:history="1">
        <w:r w:rsidRPr="006D0FF6">
          <w:rPr>
            <w:rStyle w:val="a7"/>
            <w:rFonts w:ascii="Times New Roman" w:hAnsi="Times New Roman" w:cs="Times New Roman"/>
          </w:rPr>
          <w:t>https://www.asn-news.ru/post/1052</w:t>
        </w:r>
      </w:hyperlink>
      <w:r w:rsidR="00332FC8">
        <w:rPr>
          <w:rFonts w:ascii="Times New Roman" w:hAnsi="Times New Roman" w:cs="Times New Roman"/>
        </w:rPr>
        <w:t xml:space="preserve"> </w:t>
      </w:r>
      <w:r w:rsidR="00332FC8" w:rsidRPr="007337AF">
        <w:rPr>
          <w:rFonts w:ascii="Times New Roman" w:hAnsi="Times New Roman" w:cs="Times New Roman"/>
          <w:color w:val="000000"/>
        </w:rPr>
        <w:t>(</w:t>
      </w:r>
      <w:r w:rsidR="00332FC8">
        <w:rPr>
          <w:rFonts w:ascii="Times New Roman" w:hAnsi="Times New Roman" w:cs="Times New Roman"/>
          <w:color w:val="000000"/>
        </w:rPr>
        <w:t>дата</w:t>
      </w:r>
      <w:r w:rsidR="00332FC8" w:rsidRPr="007337AF">
        <w:rPr>
          <w:rFonts w:ascii="Times New Roman" w:hAnsi="Times New Roman" w:cs="Times New Roman"/>
          <w:color w:val="000000"/>
        </w:rPr>
        <w:t xml:space="preserve"> </w:t>
      </w:r>
      <w:r w:rsidR="00332FC8">
        <w:rPr>
          <w:rFonts w:ascii="Times New Roman" w:hAnsi="Times New Roman" w:cs="Times New Roman"/>
          <w:color w:val="000000"/>
        </w:rPr>
        <w:t>обращения</w:t>
      </w:r>
      <w:r w:rsidR="00332FC8" w:rsidRPr="007337AF">
        <w:rPr>
          <w:rFonts w:ascii="Times New Roman" w:hAnsi="Times New Roman" w:cs="Times New Roman"/>
          <w:color w:val="000000"/>
        </w:rPr>
        <w:t>: 29.05.2022)</w:t>
      </w:r>
    </w:p>
  </w:footnote>
  <w:footnote w:id="43">
    <w:p w14:paraId="77914717" w14:textId="0E82B592" w:rsidR="000365F2" w:rsidRPr="007526F4" w:rsidRDefault="000365F2" w:rsidP="006D09D6">
      <w:pPr>
        <w:pStyle w:val="a4"/>
        <w:jc w:val="both"/>
        <w:rPr>
          <w:rFonts w:ascii="Times New Roman" w:hAnsi="Times New Roman" w:cs="Times New Roman"/>
        </w:rPr>
      </w:pPr>
      <w:r w:rsidRPr="000365F2">
        <w:rPr>
          <w:rStyle w:val="a6"/>
          <w:rFonts w:ascii="Times New Roman" w:hAnsi="Times New Roman" w:cs="Times New Roman"/>
        </w:rPr>
        <w:footnoteRef/>
      </w:r>
      <w:r w:rsidRPr="000365F2">
        <w:rPr>
          <w:rFonts w:ascii="Times New Roman" w:hAnsi="Times New Roman" w:cs="Times New Roman"/>
        </w:rPr>
        <w:t xml:space="preserve"> Рынок телемедицины в России: перспективы развития цифровой медицины // DELOVOY PROFIL. </w:t>
      </w:r>
      <w:r w:rsidRPr="000365F2">
        <w:rPr>
          <w:rFonts w:ascii="Times New Roman" w:hAnsi="Times New Roman" w:cs="Times New Roman"/>
          <w:lang w:val="en-US"/>
        </w:rPr>
        <w:t>URL</w:t>
      </w:r>
      <w:r w:rsidRPr="007F50E6">
        <w:rPr>
          <w:rFonts w:ascii="Times New Roman" w:hAnsi="Times New Roman" w:cs="Times New Roman"/>
        </w:rPr>
        <w:t xml:space="preserve">: </w:t>
      </w:r>
      <w:hyperlink r:id="rId42" w:history="1">
        <w:r w:rsidRPr="007526F4">
          <w:rPr>
            <w:rStyle w:val="a7"/>
            <w:rFonts w:ascii="Times New Roman" w:hAnsi="Times New Roman" w:cs="Times New Roman"/>
            <w:lang w:val="en-US"/>
          </w:rPr>
          <w:t>https</w:t>
        </w:r>
        <w:r w:rsidRPr="007526F4">
          <w:rPr>
            <w:rStyle w:val="a7"/>
            <w:rFonts w:ascii="Times New Roman" w:hAnsi="Times New Roman" w:cs="Times New Roman"/>
          </w:rPr>
          <w:t>://</w:t>
        </w:r>
        <w:r w:rsidRPr="007526F4">
          <w:rPr>
            <w:rStyle w:val="a7"/>
            <w:rFonts w:ascii="Times New Roman" w:hAnsi="Times New Roman" w:cs="Times New Roman"/>
            <w:lang w:val="en-US"/>
          </w:rPr>
          <w:t>delprof</w:t>
        </w:r>
        <w:r w:rsidRPr="007526F4">
          <w:rPr>
            <w:rStyle w:val="a7"/>
            <w:rFonts w:ascii="Times New Roman" w:hAnsi="Times New Roman" w:cs="Times New Roman"/>
          </w:rPr>
          <w:t>.</w:t>
        </w:r>
        <w:r w:rsidRPr="007526F4">
          <w:rPr>
            <w:rStyle w:val="a7"/>
            <w:rFonts w:ascii="Times New Roman" w:hAnsi="Times New Roman" w:cs="Times New Roman"/>
            <w:lang w:val="en-US"/>
          </w:rPr>
          <w:t>ru</w:t>
        </w:r>
        <w:r w:rsidRPr="007526F4">
          <w:rPr>
            <w:rStyle w:val="a7"/>
            <w:rFonts w:ascii="Times New Roman" w:hAnsi="Times New Roman" w:cs="Times New Roman"/>
          </w:rPr>
          <w:t>/</w:t>
        </w:r>
        <w:r w:rsidRPr="007526F4">
          <w:rPr>
            <w:rStyle w:val="a7"/>
            <w:rFonts w:ascii="Times New Roman" w:hAnsi="Times New Roman" w:cs="Times New Roman"/>
            <w:lang w:val="en-US"/>
          </w:rPr>
          <w:t>press</w:t>
        </w:r>
        <w:r w:rsidRPr="007526F4">
          <w:rPr>
            <w:rStyle w:val="a7"/>
            <w:rFonts w:ascii="Times New Roman" w:hAnsi="Times New Roman" w:cs="Times New Roman"/>
          </w:rPr>
          <w:t>-</w:t>
        </w:r>
        <w:r w:rsidRPr="007526F4">
          <w:rPr>
            <w:rStyle w:val="a7"/>
            <w:rFonts w:ascii="Times New Roman" w:hAnsi="Times New Roman" w:cs="Times New Roman"/>
            <w:lang w:val="en-US"/>
          </w:rPr>
          <w:t>center</w:t>
        </w:r>
        <w:r w:rsidRPr="007526F4">
          <w:rPr>
            <w:rStyle w:val="a7"/>
            <w:rFonts w:ascii="Times New Roman" w:hAnsi="Times New Roman" w:cs="Times New Roman"/>
          </w:rPr>
          <w:t>/</w:t>
        </w:r>
        <w:r w:rsidRPr="007526F4">
          <w:rPr>
            <w:rStyle w:val="a7"/>
            <w:rFonts w:ascii="Times New Roman" w:hAnsi="Times New Roman" w:cs="Times New Roman"/>
            <w:lang w:val="en-US"/>
          </w:rPr>
          <w:t>open</w:t>
        </w:r>
        <w:r w:rsidRPr="007526F4">
          <w:rPr>
            <w:rStyle w:val="a7"/>
            <w:rFonts w:ascii="Times New Roman" w:hAnsi="Times New Roman" w:cs="Times New Roman"/>
          </w:rPr>
          <w:t>-</w:t>
        </w:r>
        <w:r w:rsidRPr="007526F4">
          <w:rPr>
            <w:rStyle w:val="a7"/>
            <w:rFonts w:ascii="Times New Roman" w:hAnsi="Times New Roman" w:cs="Times New Roman"/>
            <w:lang w:val="en-US"/>
          </w:rPr>
          <w:t>analytics</w:t>
        </w:r>
        <w:r w:rsidRPr="007526F4">
          <w:rPr>
            <w:rStyle w:val="a7"/>
            <w:rFonts w:ascii="Times New Roman" w:hAnsi="Times New Roman" w:cs="Times New Roman"/>
          </w:rPr>
          <w:t>/</w:t>
        </w:r>
        <w:r w:rsidRPr="007526F4">
          <w:rPr>
            <w:rStyle w:val="a7"/>
            <w:rFonts w:ascii="Times New Roman" w:hAnsi="Times New Roman" w:cs="Times New Roman"/>
            <w:lang w:val="en-US"/>
          </w:rPr>
          <w:t>rynok</w:t>
        </w:r>
        <w:r w:rsidRPr="007526F4">
          <w:rPr>
            <w:rStyle w:val="a7"/>
            <w:rFonts w:ascii="Times New Roman" w:hAnsi="Times New Roman" w:cs="Times New Roman"/>
          </w:rPr>
          <w:t>-</w:t>
        </w:r>
        <w:r w:rsidRPr="007526F4">
          <w:rPr>
            <w:rStyle w:val="a7"/>
            <w:rFonts w:ascii="Times New Roman" w:hAnsi="Times New Roman" w:cs="Times New Roman"/>
            <w:lang w:val="en-US"/>
          </w:rPr>
          <w:t>telemeditsiny</w:t>
        </w:r>
        <w:r w:rsidRPr="007526F4">
          <w:rPr>
            <w:rStyle w:val="a7"/>
            <w:rFonts w:ascii="Times New Roman" w:hAnsi="Times New Roman" w:cs="Times New Roman"/>
          </w:rPr>
          <w:t>-</w:t>
        </w:r>
        <w:r w:rsidRPr="007526F4">
          <w:rPr>
            <w:rStyle w:val="a7"/>
            <w:rFonts w:ascii="Times New Roman" w:hAnsi="Times New Roman" w:cs="Times New Roman"/>
            <w:lang w:val="en-US"/>
          </w:rPr>
          <w:t>v</w:t>
        </w:r>
        <w:r w:rsidRPr="007526F4">
          <w:rPr>
            <w:rStyle w:val="a7"/>
            <w:rFonts w:ascii="Times New Roman" w:hAnsi="Times New Roman" w:cs="Times New Roman"/>
          </w:rPr>
          <w:t>-</w:t>
        </w:r>
        <w:r w:rsidRPr="007526F4">
          <w:rPr>
            <w:rStyle w:val="a7"/>
            <w:rFonts w:ascii="Times New Roman" w:hAnsi="Times New Roman" w:cs="Times New Roman"/>
            <w:lang w:val="en-US"/>
          </w:rPr>
          <w:t>rossii</w:t>
        </w:r>
        <w:r w:rsidRPr="007526F4">
          <w:rPr>
            <w:rStyle w:val="a7"/>
            <w:rFonts w:ascii="Times New Roman" w:hAnsi="Times New Roman" w:cs="Times New Roman"/>
          </w:rPr>
          <w:t>-</w:t>
        </w:r>
        <w:r w:rsidRPr="007526F4">
          <w:rPr>
            <w:rStyle w:val="a7"/>
            <w:rFonts w:ascii="Times New Roman" w:hAnsi="Times New Roman" w:cs="Times New Roman"/>
            <w:lang w:val="en-US"/>
          </w:rPr>
          <w:t>perspektivy</w:t>
        </w:r>
        <w:r w:rsidRPr="007526F4">
          <w:rPr>
            <w:rStyle w:val="a7"/>
            <w:rFonts w:ascii="Times New Roman" w:hAnsi="Times New Roman" w:cs="Times New Roman"/>
          </w:rPr>
          <w:t>-</w:t>
        </w:r>
        <w:r w:rsidRPr="007526F4">
          <w:rPr>
            <w:rStyle w:val="a7"/>
            <w:rFonts w:ascii="Times New Roman" w:hAnsi="Times New Roman" w:cs="Times New Roman"/>
            <w:lang w:val="en-US"/>
          </w:rPr>
          <w:t>razvitiya</w:t>
        </w:r>
        <w:r w:rsidRPr="007526F4">
          <w:rPr>
            <w:rStyle w:val="a7"/>
            <w:rFonts w:ascii="Times New Roman" w:hAnsi="Times New Roman" w:cs="Times New Roman"/>
          </w:rPr>
          <w:t>-</w:t>
        </w:r>
        <w:r w:rsidRPr="007526F4">
          <w:rPr>
            <w:rStyle w:val="a7"/>
            <w:rFonts w:ascii="Times New Roman" w:hAnsi="Times New Roman" w:cs="Times New Roman"/>
            <w:lang w:val="en-US"/>
          </w:rPr>
          <w:t>tsifrovoy</w:t>
        </w:r>
        <w:r w:rsidRPr="007526F4">
          <w:rPr>
            <w:rStyle w:val="a7"/>
            <w:rFonts w:ascii="Times New Roman" w:hAnsi="Times New Roman" w:cs="Times New Roman"/>
          </w:rPr>
          <w:t>-</w:t>
        </w:r>
        <w:r w:rsidRPr="007526F4">
          <w:rPr>
            <w:rStyle w:val="a7"/>
            <w:rFonts w:ascii="Times New Roman" w:hAnsi="Times New Roman" w:cs="Times New Roman"/>
            <w:lang w:val="en-US"/>
          </w:rPr>
          <w:t>meditsiny</w:t>
        </w:r>
        <w:r w:rsidRPr="007526F4">
          <w:rPr>
            <w:rStyle w:val="a7"/>
            <w:rFonts w:ascii="Times New Roman" w:hAnsi="Times New Roman" w:cs="Times New Roman"/>
          </w:rPr>
          <w:t>/</w:t>
        </w:r>
      </w:hyperlink>
      <w:r w:rsidRPr="007526F4">
        <w:rPr>
          <w:rFonts w:ascii="Times New Roman" w:hAnsi="Times New Roman" w:cs="Times New Roman"/>
        </w:rPr>
        <w:t xml:space="preserve"> </w:t>
      </w:r>
      <w:r w:rsidR="007F50E6" w:rsidRPr="007526F4">
        <w:rPr>
          <w:rFonts w:ascii="Times New Roman" w:hAnsi="Times New Roman" w:cs="Times New Roman"/>
          <w:color w:val="000000"/>
        </w:rPr>
        <w:t>(дата обращения: 29.05.2022)</w:t>
      </w:r>
    </w:p>
  </w:footnote>
  <w:footnote w:id="44">
    <w:p w14:paraId="5A20B4EC" w14:textId="10508010" w:rsidR="00CF026C" w:rsidRPr="007F50E6" w:rsidRDefault="00CF026C" w:rsidP="00CC5953">
      <w:pPr>
        <w:pStyle w:val="a4"/>
        <w:jc w:val="both"/>
      </w:pPr>
      <w:r w:rsidRPr="007526F4">
        <w:rPr>
          <w:rStyle w:val="a6"/>
          <w:rFonts w:ascii="Times New Roman" w:hAnsi="Times New Roman" w:cs="Times New Roman"/>
        </w:rPr>
        <w:footnoteRef/>
      </w:r>
      <w:r w:rsidRPr="007526F4">
        <w:rPr>
          <w:rFonts w:ascii="Times New Roman" w:hAnsi="Times New Roman" w:cs="Times New Roman"/>
        </w:rPr>
        <w:t xml:space="preserve"> Телемедицина в России: сегодня и завтра // ВЦИОМ Новости. </w:t>
      </w:r>
      <w:r w:rsidRPr="007526F4">
        <w:rPr>
          <w:rFonts w:ascii="Times New Roman" w:hAnsi="Times New Roman" w:cs="Times New Roman"/>
          <w:lang w:val="en-US"/>
        </w:rPr>
        <w:t>URL</w:t>
      </w:r>
      <w:r w:rsidRPr="007526F4">
        <w:rPr>
          <w:rFonts w:ascii="Times New Roman" w:hAnsi="Times New Roman" w:cs="Times New Roman"/>
        </w:rPr>
        <w:t xml:space="preserve">: </w:t>
      </w:r>
      <w:hyperlink r:id="rId43" w:history="1">
        <w:r w:rsidRPr="007526F4">
          <w:rPr>
            <w:rStyle w:val="a7"/>
            <w:rFonts w:ascii="Times New Roman" w:hAnsi="Times New Roman" w:cs="Times New Roman"/>
            <w:lang w:val="en-US"/>
          </w:rPr>
          <w:t>https</w:t>
        </w:r>
        <w:r w:rsidRPr="007526F4">
          <w:rPr>
            <w:rStyle w:val="a7"/>
            <w:rFonts w:ascii="Times New Roman" w:hAnsi="Times New Roman" w:cs="Times New Roman"/>
          </w:rPr>
          <w:t>://</w:t>
        </w:r>
        <w:r w:rsidRPr="007526F4">
          <w:rPr>
            <w:rStyle w:val="a7"/>
            <w:rFonts w:ascii="Times New Roman" w:hAnsi="Times New Roman" w:cs="Times New Roman"/>
            <w:lang w:val="en-US"/>
          </w:rPr>
          <w:t>wciom</w:t>
        </w:r>
        <w:r w:rsidRPr="007526F4">
          <w:rPr>
            <w:rStyle w:val="a7"/>
            <w:rFonts w:ascii="Times New Roman" w:hAnsi="Times New Roman" w:cs="Times New Roman"/>
          </w:rPr>
          <w:t>.</w:t>
        </w:r>
        <w:r w:rsidRPr="007526F4">
          <w:rPr>
            <w:rStyle w:val="a7"/>
            <w:rFonts w:ascii="Times New Roman" w:hAnsi="Times New Roman" w:cs="Times New Roman"/>
            <w:lang w:val="en-US"/>
          </w:rPr>
          <w:t>ru</w:t>
        </w:r>
        <w:r w:rsidRPr="007526F4">
          <w:rPr>
            <w:rStyle w:val="a7"/>
            <w:rFonts w:ascii="Times New Roman" w:hAnsi="Times New Roman" w:cs="Times New Roman"/>
          </w:rPr>
          <w:t>/</w:t>
        </w:r>
        <w:r w:rsidRPr="007526F4">
          <w:rPr>
            <w:rStyle w:val="a7"/>
            <w:rFonts w:ascii="Times New Roman" w:hAnsi="Times New Roman" w:cs="Times New Roman"/>
            <w:lang w:val="en-US"/>
          </w:rPr>
          <w:t>analytical</w:t>
        </w:r>
        <w:r w:rsidRPr="007526F4">
          <w:rPr>
            <w:rStyle w:val="a7"/>
            <w:rFonts w:ascii="Times New Roman" w:hAnsi="Times New Roman" w:cs="Times New Roman"/>
          </w:rPr>
          <w:t>-</w:t>
        </w:r>
        <w:r w:rsidRPr="007526F4">
          <w:rPr>
            <w:rStyle w:val="a7"/>
            <w:rFonts w:ascii="Times New Roman" w:hAnsi="Times New Roman" w:cs="Times New Roman"/>
            <w:lang w:val="en-US"/>
          </w:rPr>
          <w:t>reviews</w:t>
        </w:r>
        <w:r w:rsidRPr="007526F4">
          <w:rPr>
            <w:rStyle w:val="a7"/>
            <w:rFonts w:ascii="Times New Roman" w:hAnsi="Times New Roman" w:cs="Times New Roman"/>
          </w:rPr>
          <w:t>/</w:t>
        </w:r>
        <w:r w:rsidRPr="007526F4">
          <w:rPr>
            <w:rStyle w:val="a7"/>
            <w:rFonts w:ascii="Times New Roman" w:hAnsi="Times New Roman" w:cs="Times New Roman"/>
            <w:lang w:val="en-US"/>
          </w:rPr>
          <w:t>analiticheskii</w:t>
        </w:r>
        <w:r w:rsidRPr="007526F4">
          <w:rPr>
            <w:rStyle w:val="a7"/>
            <w:rFonts w:ascii="Times New Roman" w:hAnsi="Times New Roman" w:cs="Times New Roman"/>
          </w:rPr>
          <w:t>-</w:t>
        </w:r>
        <w:r w:rsidRPr="007526F4">
          <w:rPr>
            <w:rStyle w:val="a7"/>
            <w:rFonts w:ascii="Times New Roman" w:hAnsi="Times New Roman" w:cs="Times New Roman"/>
            <w:lang w:val="en-US"/>
          </w:rPr>
          <w:t>obzor</w:t>
        </w:r>
        <w:r w:rsidRPr="007526F4">
          <w:rPr>
            <w:rStyle w:val="a7"/>
            <w:rFonts w:ascii="Times New Roman" w:hAnsi="Times New Roman" w:cs="Times New Roman"/>
          </w:rPr>
          <w:t>/</w:t>
        </w:r>
        <w:r w:rsidRPr="007526F4">
          <w:rPr>
            <w:rStyle w:val="a7"/>
            <w:rFonts w:ascii="Times New Roman" w:hAnsi="Times New Roman" w:cs="Times New Roman"/>
            <w:lang w:val="en-US"/>
          </w:rPr>
          <w:t>telemediczina</w:t>
        </w:r>
        <w:r w:rsidRPr="007526F4">
          <w:rPr>
            <w:rStyle w:val="a7"/>
            <w:rFonts w:ascii="Times New Roman" w:hAnsi="Times New Roman" w:cs="Times New Roman"/>
          </w:rPr>
          <w:t>-</w:t>
        </w:r>
        <w:r w:rsidRPr="007526F4">
          <w:rPr>
            <w:rStyle w:val="a7"/>
            <w:rFonts w:ascii="Times New Roman" w:hAnsi="Times New Roman" w:cs="Times New Roman"/>
            <w:lang w:val="en-US"/>
          </w:rPr>
          <w:t>v</w:t>
        </w:r>
        <w:r w:rsidRPr="007526F4">
          <w:rPr>
            <w:rStyle w:val="a7"/>
            <w:rFonts w:ascii="Times New Roman" w:hAnsi="Times New Roman" w:cs="Times New Roman"/>
          </w:rPr>
          <w:t>-</w:t>
        </w:r>
        <w:r w:rsidRPr="007526F4">
          <w:rPr>
            <w:rStyle w:val="a7"/>
            <w:rFonts w:ascii="Times New Roman" w:hAnsi="Times New Roman" w:cs="Times New Roman"/>
            <w:lang w:val="en-US"/>
          </w:rPr>
          <w:t>rossii</w:t>
        </w:r>
        <w:r w:rsidRPr="007526F4">
          <w:rPr>
            <w:rStyle w:val="a7"/>
            <w:rFonts w:ascii="Times New Roman" w:hAnsi="Times New Roman" w:cs="Times New Roman"/>
          </w:rPr>
          <w:t>-</w:t>
        </w:r>
        <w:r w:rsidRPr="007526F4">
          <w:rPr>
            <w:rStyle w:val="a7"/>
            <w:rFonts w:ascii="Times New Roman" w:hAnsi="Times New Roman" w:cs="Times New Roman"/>
            <w:lang w:val="en-US"/>
          </w:rPr>
          <w:t>segodnya</w:t>
        </w:r>
        <w:r w:rsidRPr="007526F4">
          <w:rPr>
            <w:rStyle w:val="a7"/>
            <w:rFonts w:ascii="Times New Roman" w:hAnsi="Times New Roman" w:cs="Times New Roman"/>
          </w:rPr>
          <w:t>-</w:t>
        </w:r>
        <w:r w:rsidRPr="007526F4">
          <w:rPr>
            <w:rStyle w:val="a7"/>
            <w:rFonts w:ascii="Times New Roman" w:hAnsi="Times New Roman" w:cs="Times New Roman"/>
            <w:lang w:val="en-US"/>
          </w:rPr>
          <w:t>i</w:t>
        </w:r>
        <w:r w:rsidRPr="007526F4">
          <w:rPr>
            <w:rStyle w:val="a7"/>
            <w:rFonts w:ascii="Times New Roman" w:hAnsi="Times New Roman" w:cs="Times New Roman"/>
          </w:rPr>
          <w:t>-</w:t>
        </w:r>
        <w:r w:rsidRPr="007526F4">
          <w:rPr>
            <w:rStyle w:val="a7"/>
            <w:rFonts w:ascii="Times New Roman" w:hAnsi="Times New Roman" w:cs="Times New Roman"/>
            <w:lang w:val="en-US"/>
          </w:rPr>
          <w:t>zavtra</w:t>
        </w:r>
      </w:hyperlink>
      <w:r w:rsidRPr="007526F4">
        <w:rPr>
          <w:rFonts w:ascii="Times New Roman" w:hAnsi="Times New Roman" w:cs="Times New Roman"/>
        </w:rPr>
        <w:t xml:space="preserve"> </w:t>
      </w:r>
      <w:r w:rsidR="007F50E6" w:rsidRPr="007526F4">
        <w:rPr>
          <w:rFonts w:ascii="Times New Roman" w:hAnsi="Times New Roman" w:cs="Times New Roman"/>
          <w:color w:val="000000"/>
        </w:rPr>
        <w:t>(дата обращения: 29.05.2022)</w:t>
      </w:r>
    </w:p>
  </w:footnote>
  <w:footnote w:id="45">
    <w:p w14:paraId="164611C2" w14:textId="3658126E" w:rsidR="007A6289" w:rsidRPr="00132005" w:rsidRDefault="007A6289" w:rsidP="000212D5">
      <w:pPr>
        <w:pStyle w:val="a4"/>
        <w:jc w:val="both"/>
      </w:pPr>
      <w:r>
        <w:rPr>
          <w:rStyle w:val="a6"/>
        </w:rPr>
        <w:footnoteRef/>
      </w:r>
      <w:r w:rsidRPr="000212D5">
        <w:t xml:space="preserve"> </w:t>
      </w:r>
      <w:bookmarkStart w:id="14" w:name="_Hlk104335127"/>
      <w:r w:rsidR="000212D5" w:rsidRPr="000212D5">
        <w:rPr>
          <w:rFonts w:ascii="Times New Roman" w:hAnsi="Times New Roman" w:cs="Times New Roman"/>
        </w:rPr>
        <w:t xml:space="preserve">Выборка. Типы выборок. Расчет ошибки выборки // </w:t>
      </w:r>
      <w:r w:rsidR="000212D5" w:rsidRPr="000212D5">
        <w:rPr>
          <w:rFonts w:ascii="Times New Roman" w:hAnsi="Times New Roman" w:cs="Times New Roman"/>
          <w:lang w:val="en-US"/>
        </w:rPr>
        <w:t>FDF</w:t>
      </w:r>
      <w:r w:rsidR="000212D5" w:rsidRPr="000212D5">
        <w:rPr>
          <w:rFonts w:ascii="Times New Roman" w:hAnsi="Times New Roman" w:cs="Times New Roman"/>
        </w:rPr>
        <w:t xml:space="preserve"> </w:t>
      </w:r>
      <w:r w:rsidR="000212D5" w:rsidRPr="000212D5">
        <w:rPr>
          <w:rFonts w:ascii="Times New Roman" w:hAnsi="Times New Roman" w:cs="Times New Roman"/>
          <w:lang w:val="en-US"/>
        </w:rPr>
        <w:t>group</w:t>
      </w:r>
      <w:r w:rsidR="000212D5" w:rsidRPr="000212D5">
        <w:rPr>
          <w:rFonts w:ascii="Times New Roman" w:hAnsi="Times New Roman" w:cs="Times New Roman"/>
        </w:rPr>
        <w:t xml:space="preserve">. </w:t>
      </w:r>
      <w:r w:rsidR="000212D5" w:rsidRPr="000212D5">
        <w:rPr>
          <w:rFonts w:ascii="Times New Roman" w:hAnsi="Times New Roman" w:cs="Times New Roman"/>
          <w:lang w:val="en-US"/>
        </w:rPr>
        <w:t>URL</w:t>
      </w:r>
      <w:r w:rsidR="000212D5" w:rsidRPr="00132005">
        <w:rPr>
          <w:rFonts w:ascii="Times New Roman" w:hAnsi="Times New Roman" w:cs="Times New Roman"/>
        </w:rPr>
        <w:t xml:space="preserve">: </w:t>
      </w:r>
      <w:hyperlink r:id="rId44" w:history="1">
        <w:r w:rsidR="000212D5" w:rsidRPr="000212D5">
          <w:rPr>
            <w:rStyle w:val="a7"/>
            <w:rFonts w:ascii="Times New Roman" w:hAnsi="Times New Roman" w:cs="Times New Roman"/>
            <w:lang w:val="en-US"/>
          </w:rPr>
          <w:t>https</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fdfgroup</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ru</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poleznaya</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informatsiya</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stati</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vyborka</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tipy</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vyborok</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raschet</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oshibki</w:t>
        </w:r>
        <w:r w:rsidR="000212D5" w:rsidRPr="00132005">
          <w:rPr>
            <w:rStyle w:val="a7"/>
            <w:rFonts w:ascii="Times New Roman" w:hAnsi="Times New Roman" w:cs="Times New Roman"/>
          </w:rPr>
          <w:t>-</w:t>
        </w:r>
        <w:r w:rsidR="000212D5" w:rsidRPr="000212D5">
          <w:rPr>
            <w:rStyle w:val="a7"/>
            <w:rFonts w:ascii="Times New Roman" w:hAnsi="Times New Roman" w:cs="Times New Roman"/>
            <w:lang w:val="en-US"/>
          </w:rPr>
          <w:t>vyborki</w:t>
        </w:r>
        <w:r w:rsidR="000212D5" w:rsidRPr="00132005">
          <w:rPr>
            <w:rStyle w:val="a7"/>
            <w:rFonts w:ascii="Times New Roman" w:hAnsi="Times New Roman" w:cs="Times New Roman"/>
          </w:rPr>
          <w:t>/</w:t>
        </w:r>
      </w:hyperlink>
      <w:r w:rsidR="000212D5" w:rsidRPr="00132005">
        <w:t xml:space="preserve"> </w:t>
      </w:r>
      <w:bookmarkEnd w:id="14"/>
      <w:r w:rsidR="00132005" w:rsidRPr="007526F4">
        <w:rPr>
          <w:rFonts w:ascii="Times New Roman" w:hAnsi="Times New Roman" w:cs="Times New Roman"/>
          <w:color w:val="000000"/>
        </w:rPr>
        <w:t>(дата обращения: 29.05.2022)</w:t>
      </w:r>
    </w:p>
  </w:footnote>
  <w:footnote w:id="46">
    <w:p w14:paraId="19B00FAE" w14:textId="4BE6190C" w:rsidR="003666DE" w:rsidRDefault="003666DE">
      <w:pPr>
        <w:pStyle w:val="a4"/>
      </w:pPr>
      <w:r>
        <w:rPr>
          <w:rStyle w:val="a6"/>
        </w:rPr>
        <w:footnoteRef/>
      </w:r>
      <w:r>
        <w:t xml:space="preserve"> Там же</w:t>
      </w:r>
    </w:p>
  </w:footnote>
  <w:footnote w:id="47">
    <w:p w14:paraId="52DAE9DA" w14:textId="30BCA13B" w:rsidR="00870F94" w:rsidRPr="00132005" w:rsidRDefault="00870F94" w:rsidP="00B02AD8">
      <w:pPr>
        <w:pStyle w:val="a4"/>
        <w:jc w:val="both"/>
      </w:pPr>
      <w:r>
        <w:rPr>
          <w:rStyle w:val="a6"/>
        </w:rPr>
        <w:footnoteRef/>
      </w:r>
      <w:r w:rsidRPr="00700527">
        <w:t xml:space="preserve"> </w:t>
      </w:r>
      <w:bookmarkStart w:id="15" w:name="_Hlk104336266"/>
      <w:r w:rsidR="00700527" w:rsidRPr="00B02AD8">
        <w:rPr>
          <w:rFonts w:ascii="Times New Roman" w:hAnsi="Times New Roman" w:cs="Times New Roman"/>
        </w:rPr>
        <w:t xml:space="preserve">Социальные сети (рынок России) // </w:t>
      </w:r>
      <w:r w:rsidR="00700527" w:rsidRPr="00B02AD8">
        <w:rPr>
          <w:rFonts w:ascii="Times New Roman" w:hAnsi="Times New Roman" w:cs="Times New Roman"/>
          <w:lang w:val="en-US"/>
        </w:rPr>
        <w:t>TADVISER</w:t>
      </w:r>
      <w:r w:rsidR="00700527" w:rsidRPr="00B02AD8">
        <w:rPr>
          <w:rFonts w:ascii="Times New Roman" w:hAnsi="Times New Roman" w:cs="Times New Roman"/>
        </w:rPr>
        <w:t xml:space="preserve">. </w:t>
      </w:r>
      <w:r w:rsidR="00700527" w:rsidRPr="00B02AD8">
        <w:rPr>
          <w:rFonts w:ascii="Times New Roman" w:hAnsi="Times New Roman" w:cs="Times New Roman"/>
          <w:lang w:val="en-US"/>
        </w:rPr>
        <w:t>URL</w:t>
      </w:r>
      <w:r w:rsidR="00700527" w:rsidRPr="00132005">
        <w:rPr>
          <w:rFonts w:ascii="Times New Roman" w:hAnsi="Times New Roman" w:cs="Times New Roman"/>
        </w:rPr>
        <w:t xml:space="preserve">: </w:t>
      </w:r>
      <w:hyperlink r:id="rId45" w:history="1">
        <w:r w:rsidR="00700527" w:rsidRPr="00B02AD8">
          <w:rPr>
            <w:rStyle w:val="a7"/>
            <w:rFonts w:ascii="Times New Roman" w:hAnsi="Times New Roman" w:cs="Times New Roman"/>
            <w:lang w:val="en-US"/>
          </w:rPr>
          <w:t>https</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www</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tadviser</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ru</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index</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php</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A</w:t>
        </w:r>
        <w:r w:rsidR="00700527" w:rsidRPr="00132005">
          <w:rPr>
            <w:rStyle w:val="a7"/>
            <w:rFonts w:ascii="Times New Roman" w:hAnsi="Times New Roman" w:cs="Times New Roman"/>
          </w:rPr>
          <w:t>1%</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1%82%</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1%82%</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w:t>
        </w:r>
        <w:r w:rsidR="00700527" w:rsidRPr="00B02AD8">
          <w:rPr>
            <w:rStyle w:val="a7"/>
            <w:rFonts w:ascii="Times New Roman" w:hAnsi="Times New Roman" w:cs="Times New Roman"/>
            <w:lang w:val="en-US"/>
          </w:rPr>
          <w:t>C</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w:t>
        </w:r>
        <w:r w:rsidR="00700527" w:rsidRPr="00B02AD8">
          <w:rPr>
            <w:rStyle w:val="a7"/>
            <w:rFonts w:ascii="Times New Roman" w:hAnsi="Times New Roman" w:cs="Times New Roman"/>
            <w:lang w:val="en-US"/>
          </w:rPr>
          <w:t>F</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A</w:t>
        </w:r>
        <w:r w:rsidR="00700527" w:rsidRPr="00132005">
          <w:rPr>
            <w:rStyle w:val="a7"/>
            <w:rFonts w:ascii="Times New Roman" w:hAnsi="Times New Roman" w:cs="Times New Roman"/>
          </w:rPr>
          <w:t>1%</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BE</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1%86%</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8%</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BB</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w:t>
        </w:r>
        <w:r w:rsidR="00700527" w:rsidRPr="00B02AD8">
          <w:rPr>
            <w:rStyle w:val="a7"/>
            <w:rFonts w:ascii="Times New Roman" w:hAnsi="Times New Roman" w:cs="Times New Roman"/>
            <w:lang w:val="en-US"/>
          </w:rPr>
          <w:t>C</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BD</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5_%</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1%81%</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5%</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1%82%</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8_(%</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1%80%</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BD</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BE</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BA</w:t>
        </w:r>
        <w:r w:rsidR="00700527" w:rsidRPr="00132005">
          <w:rPr>
            <w:rStyle w:val="a7"/>
            <w:rFonts w:ascii="Times New Roman" w:hAnsi="Times New Roman" w:cs="Times New Roman"/>
          </w:rPr>
          <w:t>_%</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A</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BE</w:t>
        </w:r>
        <w:r w:rsidR="00700527" w:rsidRPr="00132005">
          <w:rPr>
            <w:rStyle w:val="a7"/>
            <w:rFonts w:ascii="Times New Roman" w:hAnsi="Times New Roman" w:cs="Times New Roman"/>
          </w:rPr>
          <w:t>%</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1%81%</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1%81%</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8%</w:t>
        </w:r>
        <w:r w:rsidR="00700527" w:rsidRPr="00B02AD8">
          <w:rPr>
            <w:rStyle w:val="a7"/>
            <w:rFonts w:ascii="Times New Roman" w:hAnsi="Times New Roman" w:cs="Times New Roman"/>
            <w:lang w:val="en-US"/>
          </w:rPr>
          <w:t>D</w:t>
        </w:r>
        <w:r w:rsidR="00700527" w:rsidRPr="00132005">
          <w:rPr>
            <w:rStyle w:val="a7"/>
            <w:rFonts w:ascii="Times New Roman" w:hAnsi="Times New Roman" w:cs="Times New Roman"/>
          </w:rPr>
          <w:t>0%</w:t>
        </w:r>
        <w:r w:rsidR="00700527" w:rsidRPr="00B02AD8">
          <w:rPr>
            <w:rStyle w:val="a7"/>
            <w:rFonts w:ascii="Times New Roman" w:hAnsi="Times New Roman" w:cs="Times New Roman"/>
            <w:lang w:val="en-US"/>
          </w:rPr>
          <w:t>B</w:t>
        </w:r>
        <w:r w:rsidR="00700527" w:rsidRPr="00132005">
          <w:rPr>
            <w:rStyle w:val="a7"/>
            <w:rFonts w:ascii="Times New Roman" w:hAnsi="Times New Roman" w:cs="Times New Roman"/>
          </w:rPr>
          <w:t>8)</w:t>
        </w:r>
      </w:hyperlink>
      <w:r w:rsidRPr="00132005">
        <w:t xml:space="preserve"> </w:t>
      </w:r>
      <w:bookmarkEnd w:id="15"/>
      <w:r w:rsidR="00132005" w:rsidRPr="007526F4">
        <w:rPr>
          <w:rFonts w:ascii="Times New Roman" w:hAnsi="Times New Roman" w:cs="Times New Roman"/>
          <w:color w:val="000000"/>
        </w:rPr>
        <w:t>(дата обращения: 29.05.2022)</w:t>
      </w:r>
    </w:p>
  </w:footnote>
  <w:footnote w:id="48">
    <w:p w14:paraId="28374D1D" w14:textId="609C517C" w:rsidR="00DA5BFE" w:rsidRPr="00132005" w:rsidRDefault="00DA5BFE" w:rsidP="00622000">
      <w:pPr>
        <w:pStyle w:val="a4"/>
        <w:jc w:val="both"/>
        <w:rPr>
          <w:rFonts w:ascii="Times New Roman" w:hAnsi="Times New Roman" w:cs="Times New Roman"/>
        </w:rPr>
      </w:pPr>
      <w:r w:rsidRPr="006774C7">
        <w:rPr>
          <w:rStyle w:val="a6"/>
          <w:rFonts w:ascii="Times New Roman" w:hAnsi="Times New Roman" w:cs="Times New Roman"/>
        </w:rPr>
        <w:footnoteRef/>
      </w:r>
      <w:r w:rsidRPr="006774C7">
        <w:rPr>
          <w:rFonts w:ascii="Times New Roman" w:hAnsi="Times New Roman" w:cs="Times New Roman"/>
          <w:lang w:val="en-US"/>
        </w:rPr>
        <w:t xml:space="preserve"> </w:t>
      </w:r>
      <w:r w:rsidR="006145C9" w:rsidRPr="006774C7">
        <w:rPr>
          <w:rFonts w:ascii="Times New Roman" w:hAnsi="Times New Roman" w:cs="Times New Roman"/>
          <w:shd w:val="clear" w:color="auto" w:fill="FFFFFF"/>
          <w:lang w:val="en-US"/>
        </w:rPr>
        <w:t>Stephen Agboola, MD, MPH, and Joseph Kvedar, MD.</w:t>
      </w:r>
      <w:r w:rsidR="006145C9" w:rsidRPr="006774C7">
        <w:rPr>
          <w:rFonts w:ascii="Times New Roman" w:hAnsi="Times New Roman" w:cs="Times New Roman"/>
          <w:lang w:val="en-US"/>
        </w:rPr>
        <w:t xml:space="preserve"> Telemedicine and Patient Safety</w:t>
      </w:r>
      <w:r w:rsidR="006145C9" w:rsidRPr="006774C7">
        <w:rPr>
          <w:rFonts w:ascii="Times New Roman" w:hAnsi="Times New Roman" w:cs="Times New Roman"/>
          <w:shd w:val="clear" w:color="auto" w:fill="FFFFFF"/>
          <w:lang w:val="en-US"/>
        </w:rPr>
        <w:t xml:space="preserve">. September 1, 2016. </w:t>
      </w:r>
      <w:r w:rsidR="006145C9" w:rsidRPr="006774C7">
        <w:rPr>
          <w:rFonts w:ascii="Times New Roman" w:hAnsi="Times New Roman" w:cs="Times New Roman"/>
          <w:lang w:val="en-US"/>
        </w:rPr>
        <w:t>// Agency for Healthcare Research and Quality. URL</w:t>
      </w:r>
      <w:r w:rsidR="006145C9" w:rsidRPr="00132005">
        <w:rPr>
          <w:rFonts w:ascii="Times New Roman" w:hAnsi="Times New Roman" w:cs="Times New Roman"/>
        </w:rPr>
        <w:t xml:space="preserve">: </w:t>
      </w:r>
      <w:hyperlink r:id="rId46" w:history="1">
        <w:r w:rsidR="006145C9" w:rsidRPr="006774C7">
          <w:rPr>
            <w:rStyle w:val="a7"/>
            <w:rFonts w:ascii="Times New Roman" w:hAnsi="Times New Roman" w:cs="Times New Roman"/>
            <w:lang w:val="en-US"/>
          </w:rPr>
          <w:t>https</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psnet</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ahrq</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gov</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perspective</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telemedicine</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and</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patient</w:t>
        </w:r>
        <w:r w:rsidR="006145C9" w:rsidRPr="00132005">
          <w:rPr>
            <w:rStyle w:val="a7"/>
            <w:rFonts w:ascii="Times New Roman" w:hAnsi="Times New Roman" w:cs="Times New Roman"/>
          </w:rPr>
          <w:t>-</w:t>
        </w:r>
        <w:r w:rsidR="006145C9" w:rsidRPr="006774C7">
          <w:rPr>
            <w:rStyle w:val="a7"/>
            <w:rFonts w:ascii="Times New Roman" w:hAnsi="Times New Roman" w:cs="Times New Roman"/>
            <w:lang w:val="en-US"/>
          </w:rPr>
          <w:t>safety</w:t>
        </w:r>
      </w:hyperlink>
      <w:r w:rsidR="006145C9" w:rsidRPr="00132005">
        <w:rPr>
          <w:rFonts w:ascii="Times New Roman" w:hAnsi="Times New Roman" w:cs="Times New Roman"/>
        </w:rPr>
        <w:t xml:space="preserve"> </w:t>
      </w:r>
      <w:r w:rsidR="00132005" w:rsidRPr="007526F4">
        <w:rPr>
          <w:rFonts w:ascii="Times New Roman" w:hAnsi="Times New Roman" w:cs="Times New Roman"/>
          <w:color w:val="000000"/>
        </w:rPr>
        <w:t>(дата обращения: 29.05.2022)</w:t>
      </w:r>
    </w:p>
  </w:footnote>
  <w:footnote w:id="49">
    <w:p w14:paraId="3934CA31" w14:textId="5741FC49" w:rsidR="00513061" w:rsidRPr="00132005" w:rsidRDefault="00513061" w:rsidP="00622000">
      <w:pPr>
        <w:pStyle w:val="a4"/>
        <w:jc w:val="both"/>
        <w:rPr>
          <w:rFonts w:ascii="Times New Roman" w:hAnsi="Times New Roman" w:cs="Times New Roman"/>
        </w:rPr>
      </w:pPr>
      <w:r w:rsidRPr="006774C7">
        <w:rPr>
          <w:rStyle w:val="a6"/>
          <w:rFonts w:ascii="Times New Roman" w:hAnsi="Times New Roman" w:cs="Times New Roman"/>
        </w:rPr>
        <w:footnoteRef/>
      </w:r>
      <w:r w:rsidRPr="006774C7">
        <w:rPr>
          <w:rFonts w:ascii="Times New Roman" w:hAnsi="Times New Roman" w:cs="Times New Roman"/>
        </w:rPr>
        <w:t xml:space="preserve"> Желание сэкономить заставляет здравоохранение развивать телемедицину</w:t>
      </w:r>
      <w:r w:rsidR="00B2773C" w:rsidRPr="006774C7">
        <w:rPr>
          <w:rFonts w:ascii="Times New Roman" w:hAnsi="Times New Roman" w:cs="Times New Roman"/>
        </w:rPr>
        <w:t xml:space="preserve"> // </w:t>
      </w:r>
      <w:r w:rsidR="00B2773C" w:rsidRPr="006774C7">
        <w:rPr>
          <w:rFonts w:ascii="Times New Roman" w:hAnsi="Times New Roman" w:cs="Times New Roman"/>
          <w:lang w:val="en-US"/>
        </w:rPr>
        <w:t>VK</w:t>
      </w:r>
      <w:r w:rsidR="00B2773C" w:rsidRPr="006774C7">
        <w:rPr>
          <w:rFonts w:ascii="Times New Roman" w:hAnsi="Times New Roman" w:cs="Times New Roman"/>
        </w:rPr>
        <w:t xml:space="preserve"> </w:t>
      </w:r>
      <w:r w:rsidR="00B2773C" w:rsidRPr="006774C7">
        <w:rPr>
          <w:rFonts w:ascii="Times New Roman" w:hAnsi="Times New Roman" w:cs="Times New Roman"/>
          <w:lang w:val="en-US"/>
        </w:rPr>
        <w:t>Cloud</w:t>
      </w:r>
      <w:r w:rsidR="00B2773C" w:rsidRPr="006774C7">
        <w:rPr>
          <w:rFonts w:ascii="Times New Roman" w:hAnsi="Times New Roman" w:cs="Times New Roman"/>
        </w:rPr>
        <w:t xml:space="preserve"> </w:t>
      </w:r>
      <w:r w:rsidR="00B2773C" w:rsidRPr="006774C7">
        <w:rPr>
          <w:rFonts w:ascii="Times New Roman" w:hAnsi="Times New Roman" w:cs="Times New Roman"/>
          <w:lang w:val="en-US"/>
        </w:rPr>
        <w:t>Solutions</w:t>
      </w:r>
      <w:r w:rsidR="00B2773C" w:rsidRPr="006774C7">
        <w:rPr>
          <w:rFonts w:ascii="Times New Roman" w:hAnsi="Times New Roman" w:cs="Times New Roman"/>
        </w:rPr>
        <w:t xml:space="preserve">. </w:t>
      </w:r>
      <w:r w:rsidR="00B2773C" w:rsidRPr="006774C7">
        <w:rPr>
          <w:rFonts w:ascii="Times New Roman" w:hAnsi="Times New Roman" w:cs="Times New Roman"/>
          <w:lang w:val="en-US"/>
        </w:rPr>
        <w:t>URL</w:t>
      </w:r>
      <w:r w:rsidR="00B2773C" w:rsidRPr="00132005">
        <w:rPr>
          <w:rFonts w:ascii="Times New Roman" w:hAnsi="Times New Roman" w:cs="Times New Roman"/>
        </w:rPr>
        <w:t xml:space="preserve">: </w:t>
      </w:r>
      <w:hyperlink r:id="rId47" w:history="1">
        <w:r w:rsidR="00B2773C" w:rsidRPr="006774C7">
          <w:rPr>
            <w:rStyle w:val="a7"/>
            <w:rFonts w:ascii="Times New Roman" w:hAnsi="Times New Roman" w:cs="Times New Roman"/>
            <w:lang w:val="en-US"/>
          </w:rPr>
          <w:t>https</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mcs</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mail</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ru</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blog</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zhelanie</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sehkonomit</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zastavlyaet</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zdravoohranenie</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razvivat</w:t>
        </w:r>
        <w:r w:rsidR="00B2773C" w:rsidRPr="00132005">
          <w:rPr>
            <w:rStyle w:val="a7"/>
            <w:rFonts w:ascii="Times New Roman" w:hAnsi="Times New Roman" w:cs="Times New Roman"/>
          </w:rPr>
          <w:t>-</w:t>
        </w:r>
        <w:r w:rsidR="00B2773C" w:rsidRPr="006774C7">
          <w:rPr>
            <w:rStyle w:val="a7"/>
            <w:rFonts w:ascii="Times New Roman" w:hAnsi="Times New Roman" w:cs="Times New Roman"/>
            <w:lang w:val="en-US"/>
          </w:rPr>
          <w:t>telemedicinu</w:t>
        </w:r>
      </w:hyperlink>
      <w:r w:rsidR="00B2773C" w:rsidRPr="00132005">
        <w:rPr>
          <w:rFonts w:ascii="Times New Roman" w:hAnsi="Times New Roman" w:cs="Times New Roman"/>
        </w:rPr>
        <w:t xml:space="preserve"> </w:t>
      </w:r>
      <w:r w:rsidR="00132005" w:rsidRPr="007526F4">
        <w:rPr>
          <w:rFonts w:ascii="Times New Roman" w:hAnsi="Times New Roman" w:cs="Times New Roman"/>
          <w:color w:val="000000"/>
        </w:rPr>
        <w:t>(дата обращения: 29.05.2022)</w:t>
      </w:r>
    </w:p>
  </w:footnote>
  <w:footnote w:id="50">
    <w:p w14:paraId="34C53126" w14:textId="582E31E7" w:rsidR="00CA75C3" w:rsidRPr="00C529BD" w:rsidRDefault="00CA75C3" w:rsidP="00B2773C">
      <w:pPr>
        <w:pStyle w:val="a4"/>
        <w:jc w:val="both"/>
      </w:pPr>
      <w:r w:rsidRPr="00B2773C">
        <w:rPr>
          <w:rStyle w:val="a6"/>
          <w:rFonts w:ascii="Times New Roman" w:hAnsi="Times New Roman" w:cs="Times New Roman"/>
        </w:rPr>
        <w:footnoteRef/>
      </w:r>
      <w:r w:rsidRPr="00B2773C">
        <w:rPr>
          <w:rFonts w:ascii="Times New Roman" w:hAnsi="Times New Roman" w:cs="Times New Roman"/>
        </w:rPr>
        <w:t xml:space="preserve"> </w:t>
      </w:r>
      <w:bookmarkStart w:id="17" w:name="_Hlk104497318"/>
      <w:r w:rsidRPr="00B2773C">
        <w:rPr>
          <w:rFonts w:ascii="Times New Roman" w:hAnsi="Times New Roman" w:cs="Times New Roman"/>
        </w:rPr>
        <w:t xml:space="preserve">Более 90% россиян пользуются полисом ОМС – ВЦИОМ // Москва24. </w:t>
      </w:r>
      <w:r w:rsidRPr="00B2773C">
        <w:rPr>
          <w:rFonts w:ascii="Times New Roman" w:hAnsi="Times New Roman" w:cs="Times New Roman"/>
          <w:lang w:val="en-US"/>
        </w:rPr>
        <w:t>URL</w:t>
      </w:r>
      <w:r w:rsidRPr="00C529BD">
        <w:rPr>
          <w:rFonts w:ascii="Times New Roman" w:hAnsi="Times New Roman" w:cs="Times New Roman"/>
        </w:rPr>
        <w:t xml:space="preserve">: </w:t>
      </w:r>
      <w:hyperlink r:id="rId48" w:history="1">
        <w:r w:rsidRPr="00B2773C">
          <w:rPr>
            <w:rStyle w:val="a7"/>
            <w:rFonts w:ascii="Times New Roman" w:hAnsi="Times New Roman" w:cs="Times New Roman"/>
            <w:lang w:val="en-US"/>
          </w:rPr>
          <w:t>https</w:t>
        </w:r>
        <w:r w:rsidRPr="00C529BD">
          <w:rPr>
            <w:rStyle w:val="a7"/>
            <w:rFonts w:ascii="Times New Roman" w:hAnsi="Times New Roman" w:cs="Times New Roman"/>
          </w:rPr>
          <w:t>://</w:t>
        </w:r>
        <w:r w:rsidRPr="00B2773C">
          <w:rPr>
            <w:rStyle w:val="a7"/>
            <w:rFonts w:ascii="Times New Roman" w:hAnsi="Times New Roman" w:cs="Times New Roman"/>
            <w:lang w:val="en-US"/>
          </w:rPr>
          <w:t>www</w:t>
        </w:r>
        <w:r w:rsidRPr="00C529BD">
          <w:rPr>
            <w:rStyle w:val="a7"/>
            <w:rFonts w:ascii="Times New Roman" w:hAnsi="Times New Roman" w:cs="Times New Roman"/>
          </w:rPr>
          <w:t>.</w:t>
        </w:r>
        <w:r w:rsidRPr="00B2773C">
          <w:rPr>
            <w:rStyle w:val="a7"/>
            <w:rFonts w:ascii="Times New Roman" w:hAnsi="Times New Roman" w:cs="Times New Roman"/>
            <w:lang w:val="en-US"/>
          </w:rPr>
          <w:t>m</w:t>
        </w:r>
        <w:r w:rsidRPr="00C529BD">
          <w:rPr>
            <w:rStyle w:val="a7"/>
            <w:rFonts w:ascii="Times New Roman" w:hAnsi="Times New Roman" w:cs="Times New Roman"/>
          </w:rPr>
          <w:t>24.</w:t>
        </w:r>
        <w:r w:rsidRPr="00B2773C">
          <w:rPr>
            <w:rStyle w:val="a7"/>
            <w:rFonts w:ascii="Times New Roman" w:hAnsi="Times New Roman" w:cs="Times New Roman"/>
            <w:lang w:val="en-US"/>
          </w:rPr>
          <w:t>ru</w:t>
        </w:r>
        <w:r w:rsidRPr="00C529BD">
          <w:rPr>
            <w:rStyle w:val="a7"/>
            <w:rFonts w:ascii="Times New Roman" w:hAnsi="Times New Roman" w:cs="Times New Roman"/>
          </w:rPr>
          <w:t>/</w:t>
        </w:r>
        <w:r w:rsidRPr="00B2773C">
          <w:rPr>
            <w:rStyle w:val="a7"/>
            <w:rFonts w:ascii="Times New Roman" w:hAnsi="Times New Roman" w:cs="Times New Roman"/>
            <w:lang w:val="en-US"/>
          </w:rPr>
          <w:t>news</w:t>
        </w:r>
        <w:r w:rsidRPr="00C529BD">
          <w:rPr>
            <w:rStyle w:val="a7"/>
            <w:rFonts w:ascii="Times New Roman" w:hAnsi="Times New Roman" w:cs="Times New Roman"/>
          </w:rPr>
          <w:t>/</w:t>
        </w:r>
        <w:r w:rsidRPr="00B2773C">
          <w:rPr>
            <w:rStyle w:val="a7"/>
            <w:rFonts w:ascii="Times New Roman" w:hAnsi="Times New Roman" w:cs="Times New Roman"/>
            <w:lang w:val="en-US"/>
          </w:rPr>
          <w:t>medicina</w:t>
        </w:r>
        <w:r w:rsidRPr="00C529BD">
          <w:rPr>
            <w:rStyle w:val="a7"/>
            <w:rFonts w:ascii="Times New Roman" w:hAnsi="Times New Roman" w:cs="Times New Roman"/>
          </w:rPr>
          <w:t>/21112018/54920</w:t>
        </w:r>
      </w:hyperlink>
      <w:r w:rsidRPr="00C529BD">
        <w:t xml:space="preserve"> </w:t>
      </w:r>
      <w:bookmarkEnd w:id="17"/>
      <w:r w:rsidR="00C529BD" w:rsidRPr="007526F4">
        <w:rPr>
          <w:rFonts w:ascii="Times New Roman" w:hAnsi="Times New Roman" w:cs="Times New Roman"/>
          <w:color w:val="000000"/>
        </w:rPr>
        <w:t>(дата обращения: 29.05.2022)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B04BA" w14:textId="77FD40A1" w:rsidR="003372AD" w:rsidRDefault="003372AD">
    <w:pPr>
      <w:pStyle w:val="a9"/>
      <w:jc w:val="right"/>
    </w:pPr>
  </w:p>
  <w:p w14:paraId="16BEA575" w14:textId="77777777" w:rsidR="000671F4" w:rsidRDefault="000671F4">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055DF0"/>
    <w:multiLevelType w:val="hybridMultilevel"/>
    <w:tmpl w:val="1DA0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30C78"/>
    <w:multiLevelType w:val="hybridMultilevel"/>
    <w:tmpl w:val="F5F690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A906AF8"/>
    <w:multiLevelType w:val="hybridMultilevel"/>
    <w:tmpl w:val="EB48C87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D13432B"/>
    <w:multiLevelType w:val="hybridMultilevel"/>
    <w:tmpl w:val="3724C52A"/>
    <w:lvl w:ilvl="0" w:tplc="9E06E59A">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15:restartNumberingAfterBreak="0">
    <w:nsid w:val="142A39A1"/>
    <w:multiLevelType w:val="hybridMultilevel"/>
    <w:tmpl w:val="1E06333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1823270F"/>
    <w:multiLevelType w:val="hybridMultilevel"/>
    <w:tmpl w:val="D0A6FAAA"/>
    <w:lvl w:ilvl="0" w:tplc="265ABDA0">
      <w:start w:val="1"/>
      <w:numFmt w:val="decimal"/>
      <w:lvlText w:val="Таблица %1."/>
      <w:lvlJc w:val="right"/>
      <w:pPr>
        <w:ind w:left="2651" w:hanging="360"/>
      </w:pPr>
      <w:rPr>
        <w:rFonts w:hint="default"/>
        <w:b/>
        <w:i w:val="0"/>
      </w:rPr>
    </w:lvl>
    <w:lvl w:ilvl="1" w:tplc="04190019" w:tentative="1">
      <w:start w:val="1"/>
      <w:numFmt w:val="lowerLetter"/>
      <w:lvlText w:val="%2."/>
      <w:lvlJc w:val="left"/>
      <w:pPr>
        <w:ind w:left="1440" w:hanging="360"/>
      </w:pPr>
    </w:lvl>
    <w:lvl w:ilvl="2" w:tplc="265ABDA0">
      <w:start w:val="1"/>
      <w:numFmt w:val="decimal"/>
      <w:lvlText w:val="Таблица %3."/>
      <w:lvlJc w:val="right"/>
      <w:rPr>
        <w:rFonts w:hint="default"/>
        <w:b/>
        <w:i w:val="0"/>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BEB3AB8"/>
    <w:multiLevelType w:val="multilevel"/>
    <w:tmpl w:val="EEA4CB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7B1690D"/>
    <w:multiLevelType w:val="hybridMultilevel"/>
    <w:tmpl w:val="CBA6263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85E1F22"/>
    <w:multiLevelType w:val="hybridMultilevel"/>
    <w:tmpl w:val="0B505F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386008C5"/>
    <w:multiLevelType w:val="hybridMultilevel"/>
    <w:tmpl w:val="1A6E356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3E1B5E23"/>
    <w:multiLevelType w:val="hybridMultilevel"/>
    <w:tmpl w:val="526C5A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C8242BC"/>
    <w:multiLevelType w:val="hybridMultilevel"/>
    <w:tmpl w:val="BF0E2D6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5EFF1DB6"/>
    <w:multiLevelType w:val="hybridMultilevel"/>
    <w:tmpl w:val="F45E677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5F697D80"/>
    <w:multiLevelType w:val="hybridMultilevel"/>
    <w:tmpl w:val="F4169D1A"/>
    <w:lvl w:ilvl="0" w:tplc="FFAE7FA8">
      <w:start w:val="1"/>
      <w:numFmt w:val="decimal"/>
      <w:lvlText w:val="Рис %1. "/>
      <w:lvlJc w:val="center"/>
      <w:pPr>
        <w:ind w:left="1353" w:hanging="360"/>
      </w:pPr>
      <w:rPr>
        <w:rFonts w:hint="default"/>
        <w:b/>
        <w:i w:val="0"/>
        <w:iCs/>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60240E2C"/>
    <w:multiLevelType w:val="hybridMultilevel"/>
    <w:tmpl w:val="C1067B22"/>
    <w:lvl w:ilvl="0" w:tplc="D2FEEDDC">
      <w:start w:val="1"/>
      <w:numFmt w:val="decimal"/>
      <w:lvlText w:val="%1."/>
      <w:lvlJc w:val="left"/>
      <w:pPr>
        <w:ind w:left="1080" w:hanging="360"/>
      </w:pPr>
      <w:rPr>
        <w:rFonts w:hint="default"/>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65535AE7"/>
    <w:multiLevelType w:val="multilevel"/>
    <w:tmpl w:val="11C61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CC80EC0"/>
    <w:multiLevelType w:val="hybridMultilevel"/>
    <w:tmpl w:val="FD9E3902"/>
    <w:lvl w:ilvl="0" w:tplc="04190017">
      <w:start w:val="1"/>
      <w:numFmt w:val="lowerLetter"/>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6E562DBC"/>
    <w:multiLevelType w:val="hybridMultilevel"/>
    <w:tmpl w:val="77B623F0"/>
    <w:lvl w:ilvl="0" w:tplc="3A7052B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3E73C80"/>
    <w:multiLevelType w:val="hybridMultilevel"/>
    <w:tmpl w:val="84F069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751B6931"/>
    <w:multiLevelType w:val="hybridMultilevel"/>
    <w:tmpl w:val="C1067B22"/>
    <w:lvl w:ilvl="0" w:tplc="FFFFFFFF">
      <w:start w:val="1"/>
      <w:numFmt w:val="decimal"/>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266308750">
    <w:abstractNumId w:val="11"/>
  </w:num>
  <w:num w:numId="2" w16cid:durableId="1509830212">
    <w:abstractNumId w:val="13"/>
  </w:num>
  <w:num w:numId="3" w16cid:durableId="1031102781">
    <w:abstractNumId w:val="10"/>
  </w:num>
  <w:num w:numId="4" w16cid:durableId="470876648">
    <w:abstractNumId w:val="1"/>
  </w:num>
  <w:num w:numId="5" w16cid:durableId="1679773191">
    <w:abstractNumId w:val="5"/>
  </w:num>
  <w:num w:numId="6" w16cid:durableId="249462000">
    <w:abstractNumId w:val="6"/>
  </w:num>
  <w:num w:numId="7" w16cid:durableId="1231236886">
    <w:abstractNumId w:val="15"/>
  </w:num>
  <w:num w:numId="8" w16cid:durableId="1159230094">
    <w:abstractNumId w:val="7"/>
  </w:num>
  <w:num w:numId="9" w16cid:durableId="719785933">
    <w:abstractNumId w:val="0"/>
  </w:num>
  <w:num w:numId="10" w16cid:durableId="613289714">
    <w:abstractNumId w:val="4"/>
  </w:num>
  <w:num w:numId="11" w16cid:durableId="1883396831">
    <w:abstractNumId w:val="9"/>
  </w:num>
  <w:num w:numId="12" w16cid:durableId="542013401">
    <w:abstractNumId w:val="2"/>
  </w:num>
  <w:num w:numId="13" w16cid:durableId="1022123276">
    <w:abstractNumId w:val="12"/>
  </w:num>
  <w:num w:numId="14" w16cid:durableId="1406805570">
    <w:abstractNumId w:val="14"/>
  </w:num>
  <w:num w:numId="15" w16cid:durableId="1016881689">
    <w:abstractNumId w:val="19"/>
  </w:num>
  <w:num w:numId="16" w16cid:durableId="1484807452">
    <w:abstractNumId w:val="3"/>
  </w:num>
  <w:num w:numId="17" w16cid:durableId="1673290065">
    <w:abstractNumId w:val="17"/>
  </w:num>
  <w:num w:numId="18" w16cid:durableId="1469591991">
    <w:abstractNumId w:val="18"/>
  </w:num>
  <w:num w:numId="19" w16cid:durableId="754397381">
    <w:abstractNumId w:val="8"/>
  </w:num>
  <w:num w:numId="20" w16cid:durableId="90663965">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efaultTabStop w:val="708"/>
  <w:characterSpacingControl w:val="doNotCompress"/>
  <w:hdrShapeDefaults>
    <o:shapedefaults v:ext="edit" spidmax="2053"/>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93209"/>
    <w:rsid w:val="00000F90"/>
    <w:rsid w:val="00001D88"/>
    <w:rsid w:val="00002A09"/>
    <w:rsid w:val="000033F4"/>
    <w:rsid w:val="00003DE7"/>
    <w:rsid w:val="00003F46"/>
    <w:rsid w:val="00006909"/>
    <w:rsid w:val="00006A7C"/>
    <w:rsid w:val="0000723A"/>
    <w:rsid w:val="00007987"/>
    <w:rsid w:val="00007B5B"/>
    <w:rsid w:val="00007B66"/>
    <w:rsid w:val="000105F4"/>
    <w:rsid w:val="000107B9"/>
    <w:rsid w:val="000109FD"/>
    <w:rsid w:val="00010BFD"/>
    <w:rsid w:val="00013832"/>
    <w:rsid w:val="000138A5"/>
    <w:rsid w:val="00013932"/>
    <w:rsid w:val="00013C41"/>
    <w:rsid w:val="00013C47"/>
    <w:rsid w:val="00013E87"/>
    <w:rsid w:val="00014B97"/>
    <w:rsid w:val="00014C23"/>
    <w:rsid w:val="00014FDD"/>
    <w:rsid w:val="000153F9"/>
    <w:rsid w:val="000156BF"/>
    <w:rsid w:val="000163F5"/>
    <w:rsid w:val="000164AA"/>
    <w:rsid w:val="000206AE"/>
    <w:rsid w:val="000207A7"/>
    <w:rsid w:val="000207A8"/>
    <w:rsid w:val="00020D36"/>
    <w:rsid w:val="000212D5"/>
    <w:rsid w:val="0002132B"/>
    <w:rsid w:val="00021EE8"/>
    <w:rsid w:val="00023900"/>
    <w:rsid w:val="000241C2"/>
    <w:rsid w:val="00024218"/>
    <w:rsid w:val="00024736"/>
    <w:rsid w:val="00024FFE"/>
    <w:rsid w:val="00025589"/>
    <w:rsid w:val="00026F8F"/>
    <w:rsid w:val="0002701B"/>
    <w:rsid w:val="000274BF"/>
    <w:rsid w:val="000276A4"/>
    <w:rsid w:val="00027C77"/>
    <w:rsid w:val="00032961"/>
    <w:rsid w:val="00033F8C"/>
    <w:rsid w:val="000341A3"/>
    <w:rsid w:val="00034C1E"/>
    <w:rsid w:val="00034EFF"/>
    <w:rsid w:val="000357E4"/>
    <w:rsid w:val="0003604A"/>
    <w:rsid w:val="000365F2"/>
    <w:rsid w:val="0003689E"/>
    <w:rsid w:val="000376BA"/>
    <w:rsid w:val="00040401"/>
    <w:rsid w:val="0004226C"/>
    <w:rsid w:val="0004291E"/>
    <w:rsid w:val="00043DE6"/>
    <w:rsid w:val="00044219"/>
    <w:rsid w:val="000454F8"/>
    <w:rsid w:val="00045934"/>
    <w:rsid w:val="00045960"/>
    <w:rsid w:val="00045AB7"/>
    <w:rsid w:val="00045BCC"/>
    <w:rsid w:val="00046BF6"/>
    <w:rsid w:val="00050227"/>
    <w:rsid w:val="0005261C"/>
    <w:rsid w:val="0005368F"/>
    <w:rsid w:val="000538E2"/>
    <w:rsid w:val="00053A0C"/>
    <w:rsid w:val="00053BBC"/>
    <w:rsid w:val="00054B64"/>
    <w:rsid w:val="000552C5"/>
    <w:rsid w:val="000557DE"/>
    <w:rsid w:val="00057329"/>
    <w:rsid w:val="00060E1C"/>
    <w:rsid w:val="0006176C"/>
    <w:rsid w:val="000621E1"/>
    <w:rsid w:val="00063651"/>
    <w:rsid w:val="00064439"/>
    <w:rsid w:val="00064661"/>
    <w:rsid w:val="00065F59"/>
    <w:rsid w:val="00066298"/>
    <w:rsid w:val="0006661F"/>
    <w:rsid w:val="00066650"/>
    <w:rsid w:val="00066A2D"/>
    <w:rsid w:val="000671C2"/>
    <w:rsid w:val="000671F4"/>
    <w:rsid w:val="000707EE"/>
    <w:rsid w:val="00071384"/>
    <w:rsid w:val="00071A22"/>
    <w:rsid w:val="000722C3"/>
    <w:rsid w:val="00072DF9"/>
    <w:rsid w:val="00073692"/>
    <w:rsid w:val="00073798"/>
    <w:rsid w:val="00073CFC"/>
    <w:rsid w:val="000741B0"/>
    <w:rsid w:val="00074284"/>
    <w:rsid w:val="00074593"/>
    <w:rsid w:val="00074B77"/>
    <w:rsid w:val="00075155"/>
    <w:rsid w:val="0007524E"/>
    <w:rsid w:val="000752F7"/>
    <w:rsid w:val="00075F7C"/>
    <w:rsid w:val="000763F4"/>
    <w:rsid w:val="000767AC"/>
    <w:rsid w:val="00076D72"/>
    <w:rsid w:val="00077585"/>
    <w:rsid w:val="00080400"/>
    <w:rsid w:val="00080D7C"/>
    <w:rsid w:val="000816DF"/>
    <w:rsid w:val="00081D5E"/>
    <w:rsid w:val="00083671"/>
    <w:rsid w:val="000838EC"/>
    <w:rsid w:val="0008492F"/>
    <w:rsid w:val="00085048"/>
    <w:rsid w:val="00085485"/>
    <w:rsid w:val="000860F0"/>
    <w:rsid w:val="000874E7"/>
    <w:rsid w:val="00090A8E"/>
    <w:rsid w:val="00090D62"/>
    <w:rsid w:val="000917DD"/>
    <w:rsid w:val="00092A98"/>
    <w:rsid w:val="00093F4D"/>
    <w:rsid w:val="00094993"/>
    <w:rsid w:val="00094EA4"/>
    <w:rsid w:val="000950EE"/>
    <w:rsid w:val="00095151"/>
    <w:rsid w:val="00095904"/>
    <w:rsid w:val="00096700"/>
    <w:rsid w:val="0009678F"/>
    <w:rsid w:val="00096898"/>
    <w:rsid w:val="000A032A"/>
    <w:rsid w:val="000A08C7"/>
    <w:rsid w:val="000A2401"/>
    <w:rsid w:val="000A256C"/>
    <w:rsid w:val="000A44F8"/>
    <w:rsid w:val="000A652F"/>
    <w:rsid w:val="000A72CA"/>
    <w:rsid w:val="000A77BC"/>
    <w:rsid w:val="000A7D6F"/>
    <w:rsid w:val="000B1998"/>
    <w:rsid w:val="000B1AA0"/>
    <w:rsid w:val="000B2343"/>
    <w:rsid w:val="000B2E3B"/>
    <w:rsid w:val="000B3CB9"/>
    <w:rsid w:val="000B4559"/>
    <w:rsid w:val="000B45DB"/>
    <w:rsid w:val="000B493D"/>
    <w:rsid w:val="000B5A82"/>
    <w:rsid w:val="000B6A4C"/>
    <w:rsid w:val="000C0EA2"/>
    <w:rsid w:val="000C104C"/>
    <w:rsid w:val="000C1F16"/>
    <w:rsid w:val="000C309D"/>
    <w:rsid w:val="000C3A6A"/>
    <w:rsid w:val="000C453D"/>
    <w:rsid w:val="000C4979"/>
    <w:rsid w:val="000C4A3D"/>
    <w:rsid w:val="000C6188"/>
    <w:rsid w:val="000C69A9"/>
    <w:rsid w:val="000C7CA5"/>
    <w:rsid w:val="000C7CEC"/>
    <w:rsid w:val="000D0510"/>
    <w:rsid w:val="000D0CE0"/>
    <w:rsid w:val="000D265B"/>
    <w:rsid w:val="000D33C8"/>
    <w:rsid w:val="000D3C50"/>
    <w:rsid w:val="000D4432"/>
    <w:rsid w:val="000D458B"/>
    <w:rsid w:val="000D46C5"/>
    <w:rsid w:val="000D5297"/>
    <w:rsid w:val="000D52B2"/>
    <w:rsid w:val="000D7990"/>
    <w:rsid w:val="000E0410"/>
    <w:rsid w:val="000E08F9"/>
    <w:rsid w:val="000E0CE0"/>
    <w:rsid w:val="000E24A0"/>
    <w:rsid w:val="000E36B6"/>
    <w:rsid w:val="000E4002"/>
    <w:rsid w:val="000E48B2"/>
    <w:rsid w:val="000E51E8"/>
    <w:rsid w:val="000E575C"/>
    <w:rsid w:val="000E5A6E"/>
    <w:rsid w:val="000E66BD"/>
    <w:rsid w:val="000E68D4"/>
    <w:rsid w:val="000F0A11"/>
    <w:rsid w:val="000F0CF2"/>
    <w:rsid w:val="000F1B9B"/>
    <w:rsid w:val="000F2DA0"/>
    <w:rsid w:val="000F4333"/>
    <w:rsid w:val="000F470B"/>
    <w:rsid w:val="000F4817"/>
    <w:rsid w:val="000F48E9"/>
    <w:rsid w:val="000F4ECC"/>
    <w:rsid w:val="000F5AA3"/>
    <w:rsid w:val="000F5AE2"/>
    <w:rsid w:val="000F5E54"/>
    <w:rsid w:val="000F6256"/>
    <w:rsid w:val="000F6F70"/>
    <w:rsid w:val="000F76A4"/>
    <w:rsid w:val="000F781E"/>
    <w:rsid w:val="0010057E"/>
    <w:rsid w:val="00100703"/>
    <w:rsid w:val="00100C12"/>
    <w:rsid w:val="001025CA"/>
    <w:rsid w:val="00102AC1"/>
    <w:rsid w:val="001037AF"/>
    <w:rsid w:val="001056FD"/>
    <w:rsid w:val="001060E6"/>
    <w:rsid w:val="00107171"/>
    <w:rsid w:val="0010791A"/>
    <w:rsid w:val="001079AA"/>
    <w:rsid w:val="00112929"/>
    <w:rsid w:val="0011410B"/>
    <w:rsid w:val="00115E18"/>
    <w:rsid w:val="001172FE"/>
    <w:rsid w:val="001203FD"/>
    <w:rsid w:val="0012077A"/>
    <w:rsid w:val="00120F19"/>
    <w:rsid w:val="0012130E"/>
    <w:rsid w:val="00121B7C"/>
    <w:rsid w:val="00123BF8"/>
    <w:rsid w:val="00125BE5"/>
    <w:rsid w:val="00125E82"/>
    <w:rsid w:val="00126AC3"/>
    <w:rsid w:val="00126CC8"/>
    <w:rsid w:val="00127654"/>
    <w:rsid w:val="001277F2"/>
    <w:rsid w:val="00130E49"/>
    <w:rsid w:val="00130F15"/>
    <w:rsid w:val="0013170C"/>
    <w:rsid w:val="00131AE6"/>
    <w:rsid w:val="00131C64"/>
    <w:rsid w:val="00132005"/>
    <w:rsid w:val="0013755B"/>
    <w:rsid w:val="00137EB8"/>
    <w:rsid w:val="0014053E"/>
    <w:rsid w:val="00140645"/>
    <w:rsid w:val="001406F4"/>
    <w:rsid w:val="00140A10"/>
    <w:rsid w:val="00142D0C"/>
    <w:rsid w:val="001440F4"/>
    <w:rsid w:val="00144887"/>
    <w:rsid w:val="00144BBE"/>
    <w:rsid w:val="00145EA9"/>
    <w:rsid w:val="0014726A"/>
    <w:rsid w:val="00147BD6"/>
    <w:rsid w:val="00150633"/>
    <w:rsid w:val="00150725"/>
    <w:rsid w:val="001517BA"/>
    <w:rsid w:val="0015285C"/>
    <w:rsid w:val="001536AF"/>
    <w:rsid w:val="00154330"/>
    <w:rsid w:val="00154746"/>
    <w:rsid w:val="001548D9"/>
    <w:rsid w:val="0015499F"/>
    <w:rsid w:val="00154E37"/>
    <w:rsid w:val="00155404"/>
    <w:rsid w:val="00155899"/>
    <w:rsid w:val="00155AA9"/>
    <w:rsid w:val="00155D02"/>
    <w:rsid w:val="00156D65"/>
    <w:rsid w:val="001610EF"/>
    <w:rsid w:val="001618E5"/>
    <w:rsid w:val="00162CE9"/>
    <w:rsid w:val="0016360F"/>
    <w:rsid w:val="001638D1"/>
    <w:rsid w:val="00164814"/>
    <w:rsid w:val="00164B65"/>
    <w:rsid w:val="00165271"/>
    <w:rsid w:val="001656AE"/>
    <w:rsid w:val="0016625B"/>
    <w:rsid w:val="001665BE"/>
    <w:rsid w:val="00167988"/>
    <w:rsid w:val="00167DA1"/>
    <w:rsid w:val="001703AF"/>
    <w:rsid w:val="00170892"/>
    <w:rsid w:val="0017093D"/>
    <w:rsid w:val="001722B1"/>
    <w:rsid w:val="0017286B"/>
    <w:rsid w:val="001728AD"/>
    <w:rsid w:val="00173798"/>
    <w:rsid w:val="001738CD"/>
    <w:rsid w:val="001747D9"/>
    <w:rsid w:val="00174E29"/>
    <w:rsid w:val="00175F31"/>
    <w:rsid w:val="0018107D"/>
    <w:rsid w:val="0018236D"/>
    <w:rsid w:val="001824F1"/>
    <w:rsid w:val="00182D70"/>
    <w:rsid w:val="0018302D"/>
    <w:rsid w:val="00184412"/>
    <w:rsid w:val="001846F6"/>
    <w:rsid w:val="00185735"/>
    <w:rsid w:val="00185913"/>
    <w:rsid w:val="00185B2D"/>
    <w:rsid w:val="001866FB"/>
    <w:rsid w:val="001871B8"/>
    <w:rsid w:val="00190CDB"/>
    <w:rsid w:val="00190E70"/>
    <w:rsid w:val="00191F68"/>
    <w:rsid w:val="00193175"/>
    <w:rsid w:val="0019320F"/>
    <w:rsid w:val="00193A71"/>
    <w:rsid w:val="0019563E"/>
    <w:rsid w:val="00195755"/>
    <w:rsid w:val="0019648B"/>
    <w:rsid w:val="0019691E"/>
    <w:rsid w:val="001969C4"/>
    <w:rsid w:val="00197D3E"/>
    <w:rsid w:val="001A0099"/>
    <w:rsid w:val="001A021C"/>
    <w:rsid w:val="001A19F3"/>
    <w:rsid w:val="001A1F1D"/>
    <w:rsid w:val="001A200D"/>
    <w:rsid w:val="001A4B87"/>
    <w:rsid w:val="001A50B4"/>
    <w:rsid w:val="001A6E6C"/>
    <w:rsid w:val="001B077F"/>
    <w:rsid w:val="001B0A5D"/>
    <w:rsid w:val="001B0B3E"/>
    <w:rsid w:val="001B1137"/>
    <w:rsid w:val="001B1175"/>
    <w:rsid w:val="001B2CE1"/>
    <w:rsid w:val="001B34A0"/>
    <w:rsid w:val="001B46E4"/>
    <w:rsid w:val="001B5047"/>
    <w:rsid w:val="001B5278"/>
    <w:rsid w:val="001B5520"/>
    <w:rsid w:val="001B5717"/>
    <w:rsid w:val="001B6636"/>
    <w:rsid w:val="001B6FCA"/>
    <w:rsid w:val="001B7278"/>
    <w:rsid w:val="001B7FD3"/>
    <w:rsid w:val="001C7CB4"/>
    <w:rsid w:val="001C7CE5"/>
    <w:rsid w:val="001C7F80"/>
    <w:rsid w:val="001D1AF2"/>
    <w:rsid w:val="001D27B1"/>
    <w:rsid w:val="001D3749"/>
    <w:rsid w:val="001D3B2A"/>
    <w:rsid w:val="001D42DD"/>
    <w:rsid w:val="001D6151"/>
    <w:rsid w:val="001D69C9"/>
    <w:rsid w:val="001D6BCF"/>
    <w:rsid w:val="001E07E5"/>
    <w:rsid w:val="001E0B77"/>
    <w:rsid w:val="001E1728"/>
    <w:rsid w:val="001E1A98"/>
    <w:rsid w:val="001E1B48"/>
    <w:rsid w:val="001E2883"/>
    <w:rsid w:val="001E3BF7"/>
    <w:rsid w:val="001E457E"/>
    <w:rsid w:val="001E54DE"/>
    <w:rsid w:val="001E5714"/>
    <w:rsid w:val="001E61B6"/>
    <w:rsid w:val="001E689C"/>
    <w:rsid w:val="001E7284"/>
    <w:rsid w:val="001F0467"/>
    <w:rsid w:val="001F15DD"/>
    <w:rsid w:val="001F1E9E"/>
    <w:rsid w:val="001F22A3"/>
    <w:rsid w:val="001F3445"/>
    <w:rsid w:val="001F4D33"/>
    <w:rsid w:val="001F5588"/>
    <w:rsid w:val="001F5A61"/>
    <w:rsid w:val="00201398"/>
    <w:rsid w:val="00201A67"/>
    <w:rsid w:val="002025B3"/>
    <w:rsid w:val="00204354"/>
    <w:rsid w:val="00204FF3"/>
    <w:rsid w:val="002051B3"/>
    <w:rsid w:val="00206465"/>
    <w:rsid w:val="0020681C"/>
    <w:rsid w:val="00206AEE"/>
    <w:rsid w:val="002077F6"/>
    <w:rsid w:val="00207890"/>
    <w:rsid w:val="00210432"/>
    <w:rsid w:val="00210A01"/>
    <w:rsid w:val="0021140C"/>
    <w:rsid w:val="00213815"/>
    <w:rsid w:val="00213902"/>
    <w:rsid w:val="0021535E"/>
    <w:rsid w:val="002164FF"/>
    <w:rsid w:val="002175A6"/>
    <w:rsid w:val="00220072"/>
    <w:rsid w:val="002212D5"/>
    <w:rsid w:val="00221E46"/>
    <w:rsid w:val="00223946"/>
    <w:rsid w:val="00223C2F"/>
    <w:rsid w:val="002247AB"/>
    <w:rsid w:val="00224874"/>
    <w:rsid w:val="00224EAA"/>
    <w:rsid w:val="00225750"/>
    <w:rsid w:val="0022599B"/>
    <w:rsid w:val="00225BA5"/>
    <w:rsid w:val="00225D03"/>
    <w:rsid w:val="00225D3A"/>
    <w:rsid w:val="00227017"/>
    <w:rsid w:val="002304BC"/>
    <w:rsid w:val="00231262"/>
    <w:rsid w:val="00231A1A"/>
    <w:rsid w:val="00231B19"/>
    <w:rsid w:val="00231CF6"/>
    <w:rsid w:val="0023249B"/>
    <w:rsid w:val="00232A03"/>
    <w:rsid w:val="00233503"/>
    <w:rsid w:val="00235354"/>
    <w:rsid w:val="00235C04"/>
    <w:rsid w:val="0023647F"/>
    <w:rsid w:val="00236E6F"/>
    <w:rsid w:val="00237586"/>
    <w:rsid w:val="00241E00"/>
    <w:rsid w:val="00242C8D"/>
    <w:rsid w:val="002436CF"/>
    <w:rsid w:val="00244FB6"/>
    <w:rsid w:val="0024714D"/>
    <w:rsid w:val="00247276"/>
    <w:rsid w:val="00247D4C"/>
    <w:rsid w:val="002501EE"/>
    <w:rsid w:val="00250C85"/>
    <w:rsid w:val="00251345"/>
    <w:rsid w:val="00252C54"/>
    <w:rsid w:val="002566EC"/>
    <w:rsid w:val="00262D14"/>
    <w:rsid w:val="00263C49"/>
    <w:rsid w:val="00264F28"/>
    <w:rsid w:val="00265515"/>
    <w:rsid w:val="00265F7F"/>
    <w:rsid w:val="0026651B"/>
    <w:rsid w:val="00266961"/>
    <w:rsid w:val="00266D8C"/>
    <w:rsid w:val="00266DA6"/>
    <w:rsid w:val="002701A3"/>
    <w:rsid w:val="00270343"/>
    <w:rsid w:val="002709A2"/>
    <w:rsid w:val="00270EA4"/>
    <w:rsid w:val="002710AA"/>
    <w:rsid w:val="00271209"/>
    <w:rsid w:val="002715B1"/>
    <w:rsid w:val="0027226A"/>
    <w:rsid w:val="00272F27"/>
    <w:rsid w:val="0027394B"/>
    <w:rsid w:val="00273E37"/>
    <w:rsid w:val="00275138"/>
    <w:rsid w:val="0027573B"/>
    <w:rsid w:val="00275C59"/>
    <w:rsid w:val="002761CC"/>
    <w:rsid w:val="0027717F"/>
    <w:rsid w:val="002779C4"/>
    <w:rsid w:val="002807FA"/>
    <w:rsid w:val="00280AFB"/>
    <w:rsid w:val="00280DAE"/>
    <w:rsid w:val="0028299D"/>
    <w:rsid w:val="002838A5"/>
    <w:rsid w:val="00283CB2"/>
    <w:rsid w:val="00283D87"/>
    <w:rsid w:val="002863D4"/>
    <w:rsid w:val="002865B7"/>
    <w:rsid w:val="002866A5"/>
    <w:rsid w:val="00286CBB"/>
    <w:rsid w:val="00286DD1"/>
    <w:rsid w:val="0029030E"/>
    <w:rsid w:val="00291A68"/>
    <w:rsid w:val="00291A9B"/>
    <w:rsid w:val="00292641"/>
    <w:rsid w:val="00293DC9"/>
    <w:rsid w:val="002943E9"/>
    <w:rsid w:val="00294CFC"/>
    <w:rsid w:val="00295A7B"/>
    <w:rsid w:val="00295F57"/>
    <w:rsid w:val="00296006"/>
    <w:rsid w:val="002976BA"/>
    <w:rsid w:val="00297FF4"/>
    <w:rsid w:val="002A0753"/>
    <w:rsid w:val="002A1252"/>
    <w:rsid w:val="002A19BB"/>
    <w:rsid w:val="002A22CF"/>
    <w:rsid w:val="002A27D7"/>
    <w:rsid w:val="002A2DF4"/>
    <w:rsid w:val="002A36FD"/>
    <w:rsid w:val="002A421A"/>
    <w:rsid w:val="002A4C22"/>
    <w:rsid w:val="002A52A4"/>
    <w:rsid w:val="002A52AE"/>
    <w:rsid w:val="002A5941"/>
    <w:rsid w:val="002A6518"/>
    <w:rsid w:val="002A70D6"/>
    <w:rsid w:val="002A7163"/>
    <w:rsid w:val="002A7C4E"/>
    <w:rsid w:val="002B0C78"/>
    <w:rsid w:val="002B20C8"/>
    <w:rsid w:val="002B259D"/>
    <w:rsid w:val="002B2977"/>
    <w:rsid w:val="002B36C4"/>
    <w:rsid w:val="002B37BB"/>
    <w:rsid w:val="002B4187"/>
    <w:rsid w:val="002B4725"/>
    <w:rsid w:val="002B5340"/>
    <w:rsid w:val="002B6871"/>
    <w:rsid w:val="002B7530"/>
    <w:rsid w:val="002B75C8"/>
    <w:rsid w:val="002C0BAB"/>
    <w:rsid w:val="002C0E9A"/>
    <w:rsid w:val="002C1542"/>
    <w:rsid w:val="002C17AA"/>
    <w:rsid w:val="002C20F3"/>
    <w:rsid w:val="002C25BA"/>
    <w:rsid w:val="002C30E5"/>
    <w:rsid w:val="002C3588"/>
    <w:rsid w:val="002C3AA4"/>
    <w:rsid w:val="002C446D"/>
    <w:rsid w:val="002C4512"/>
    <w:rsid w:val="002C4870"/>
    <w:rsid w:val="002C4BD0"/>
    <w:rsid w:val="002C5EDD"/>
    <w:rsid w:val="002C79A7"/>
    <w:rsid w:val="002D0CDA"/>
    <w:rsid w:val="002D225D"/>
    <w:rsid w:val="002D3A48"/>
    <w:rsid w:val="002D40E1"/>
    <w:rsid w:val="002D414F"/>
    <w:rsid w:val="002D5156"/>
    <w:rsid w:val="002D61FE"/>
    <w:rsid w:val="002D626A"/>
    <w:rsid w:val="002D6315"/>
    <w:rsid w:val="002D6593"/>
    <w:rsid w:val="002D6A73"/>
    <w:rsid w:val="002D6BDB"/>
    <w:rsid w:val="002D7786"/>
    <w:rsid w:val="002D7884"/>
    <w:rsid w:val="002E0229"/>
    <w:rsid w:val="002E2DC9"/>
    <w:rsid w:val="002E3F2E"/>
    <w:rsid w:val="002E6630"/>
    <w:rsid w:val="002F0988"/>
    <w:rsid w:val="002F0ED5"/>
    <w:rsid w:val="002F24EB"/>
    <w:rsid w:val="002F2D3C"/>
    <w:rsid w:val="002F2FAF"/>
    <w:rsid w:val="002F458B"/>
    <w:rsid w:val="002F4ACC"/>
    <w:rsid w:val="002F5132"/>
    <w:rsid w:val="002F580A"/>
    <w:rsid w:val="002F685E"/>
    <w:rsid w:val="002F6F64"/>
    <w:rsid w:val="00300C60"/>
    <w:rsid w:val="00302559"/>
    <w:rsid w:val="00302C64"/>
    <w:rsid w:val="00305015"/>
    <w:rsid w:val="0030570C"/>
    <w:rsid w:val="00307E6D"/>
    <w:rsid w:val="00307F93"/>
    <w:rsid w:val="00310BE8"/>
    <w:rsid w:val="00310ECA"/>
    <w:rsid w:val="00311470"/>
    <w:rsid w:val="00313529"/>
    <w:rsid w:val="0031355B"/>
    <w:rsid w:val="00313A0D"/>
    <w:rsid w:val="00316183"/>
    <w:rsid w:val="00316635"/>
    <w:rsid w:val="0031710D"/>
    <w:rsid w:val="0032352E"/>
    <w:rsid w:val="0032383E"/>
    <w:rsid w:val="00323F5D"/>
    <w:rsid w:val="003246BE"/>
    <w:rsid w:val="00324D77"/>
    <w:rsid w:val="003257A8"/>
    <w:rsid w:val="00325946"/>
    <w:rsid w:val="003261AF"/>
    <w:rsid w:val="00326C80"/>
    <w:rsid w:val="00326D32"/>
    <w:rsid w:val="00327DCC"/>
    <w:rsid w:val="00330BA4"/>
    <w:rsid w:val="00331CB7"/>
    <w:rsid w:val="00332151"/>
    <w:rsid w:val="00332737"/>
    <w:rsid w:val="00332FC8"/>
    <w:rsid w:val="003334BE"/>
    <w:rsid w:val="00333927"/>
    <w:rsid w:val="00333B02"/>
    <w:rsid w:val="0033439B"/>
    <w:rsid w:val="003343AE"/>
    <w:rsid w:val="00334DED"/>
    <w:rsid w:val="0033535F"/>
    <w:rsid w:val="003353F8"/>
    <w:rsid w:val="003367DA"/>
    <w:rsid w:val="003372AD"/>
    <w:rsid w:val="00337A7E"/>
    <w:rsid w:val="00340459"/>
    <w:rsid w:val="00343CA5"/>
    <w:rsid w:val="00344731"/>
    <w:rsid w:val="00344E26"/>
    <w:rsid w:val="00347812"/>
    <w:rsid w:val="00347F18"/>
    <w:rsid w:val="00347F56"/>
    <w:rsid w:val="003502E3"/>
    <w:rsid w:val="00350CF5"/>
    <w:rsid w:val="00351B21"/>
    <w:rsid w:val="00353B2E"/>
    <w:rsid w:val="003540E6"/>
    <w:rsid w:val="003554B1"/>
    <w:rsid w:val="003554FC"/>
    <w:rsid w:val="003569CD"/>
    <w:rsid w:val="003610EF"/>
    <w:rsid w:val="003612A6"/>
    <w:rsid w:val="00361933"/>
    <w:rsid w:val="00361ACD"/>
    <w:rsid w:val="00361FD6"/>
    <w:rsid w:val="00362560"/>
    <w:rsid w:val="00364376"/>
    <w:rsid w:val="0036471B"/>
    <w:rsid w:val="003653C8"/>
    <w:rsid w:val="0036573E"/>
    <w:rsid w:val="003661F6"/>
    <w:rsid w:val="003666DE"/>
    <w:rsid w:val="00367119"/>
    <w:rsid w:val="00367929"/>
    <w:rsid w:val="00370C78"/>
    <w:rsid w:val="003715C2"/>
    <w:rsid w:val="00371EF5"/>
    <w:rsid w:val="003727AB"/>
    <w:rsid w:val="00372B01"/>
    <w:rsid w:val="00372CF5"/>
    <w:rsid w:val="00372D1E"/>
    <w:rsid w:val="00373D95"/>
    <w:rsid w:val="00375CD7"/>
    <w:rsid w:val="0037702B"/>
    <w:rsid w:val="00377901"/>
    <w:rsid w:val="00377AF1"/>
    <w:rsid w:val="0038047B"/>
    <w:rsid w:val="003808E8"/>
    <w:rsid w:val="00380E53"/>
    <w:rsid w:val="0038223F"/>
    <w:rsid w:val="00382C12"/>
    <w:rsid w:val="00384EDA"/>
    <w:rsid w:val="00386174"/>
    <w:rsid w:val="003867B8"/>
    <w:rsid w:val="0039012C"/>
    <w:rsid w:val="003917F7"/>
    <w:rsid w:val="00391E0D"/>
    <w:rsid w:val="003921B1"/>
    <w:rsid w:val="003928E2"/>
    <w:rsid w:val="003931DA"/>
    <w:rsid w:val="003932EE"/>
    <w:rsid w:val="0039369E"/>
    <w:rsid w:val="003936C4"/>
    <w:rsid w:val="003938EB"/>
    <w:rsid w:val="00393B06"/>
    <w:rsid w:val="003946DF"/>
    <w:rsid w:val="003948C7"/>
    <w:rsid w:val="0039763E"/>
    <w:rsid w:val="003A3137"/>
    <w:rsid w:val="003A3A29"/>
    <w:rsid w:val="003A3C33"/>
    <w:rsid w:val="003A3E58"/>
    <w:rsid w:val="003A5784"/>
    <w:rsid w:val="003A5D55"/>
    <w:rsid w:val="003A5E04"/>
    <w:rsid w:val="003A63D8"/>
    <w:rsid w:val="003A66C5"/>
    <w:rsid w:val="003A7244"/>
    <w:rsid w:val="003A7348"/>
    <w:rsid w:val="003B0723"/>
    <w:rsid w:val="003B159E"/>
    <w:rsid w:val="003B1A11"/>
    <w:rsid w:val="003B1A79"/>
    <w:rsid w:val="003B1C39"/>
    <w:rsid w:val="003B1E9A"/>
    <w:rsid w:val="003B2047"/>
    <w:rsid w:val="003B27AB"/>
    <w:rsid w:val="003B287B"/>
    <w:rsid w:val="003B36E6"/>
    <w:rsid w:val="003B4098"/>
    <w:rsid w:val="003B4378"/>
    <w:rsid w:val="003B4DFC"/>
    <w:rsid w:val="003B581A"/>
    <w:rsid w:val="003B7DB8"/>
    <w:rsid w:val="003C0275"/>
    <w:rsid w:val="003C078B"/>
    <w:rsid w:val="003C0C74"/>
    <w:rsid w:val="003C0E87"/>
    <w:rsid w:val="003C0EF8"/>
    <w:rsid w:val="003C175C"/>
    <w:rsid w:val="003C1842"/>
    <w:rsid w:val="003C193F"/>
    <w:rsid w:val="003C1C0F"/>
    <w:rsid w:val="003C242E"/>
    <w:rsid w:val="003C2A20"/>
    <w:rsid w:val="003C42F7"/>
    <w:rsid w:val="003C5702"/>
    <w:rsid w:val="003C6897"/>
    <w:rsid w:val="003C6E30"/>
    <w:rsid w:val="003C7249"/>
    <w:rsid w:val="003C77CC"/>
    <w:rsid w:val="003C7C37"/>
    <w:rsid w:val="003D0909"/>
    <w:rsid w:val="003D154F"/>
    <w:rsid w:val="003D1A74"/>
    <w:rsid w:val="003D254A"/>
    <w:rsid w:val="003D2937"/>
    <w:rsid w:val="003D3093"/>
    <w:rsid w:val="003D4098"/>
    <w:rsid w:val="003D53B3"/>
    <w:rsid w:val="003D55AD"/>
    <w:rsid w:val="003D57A1"/>
    <w:rsid w:val="003D6325"/>
    <w:rsid w:val="003D6EBF"/>
    <w:rsid w:val="003D7FEF"/>
    <w:rsid w:val="003E007F"/>
    <w:rsid w:val="003E0D95"/>
    <w:rsid w:val="003E3065"/>
    <w:rsid w:val="003E3194"/>
    <w:rsid w:val="003E3661"/>
    <w:rsid w:val="003E3A3A"/>
    <w:rsid w:val="003E50DE"/>
    <w:rsid w:val="003E519C"/>
    <w:rsid w:val="003E699A"/>
    <w:rsid w:val="003E7EB9"/>
    <w:rsid w:val="003F0123"/>
    <w:rsid w:val="003F07CB"/>
    <w:rsid w:val="003F1B7B"/>
    <w:rsid w:val="003F20C3"/>
    <w:rsid w:val="003F29DB"/>
    <w:rsid w:val="003F2FF8"/>
    <w:rsid w:val="003F7D67"/>
    <w:rsid w:val="003F7DE4"/>
    <w:rsid w:val="00400D4F"/>
    <w:rsid w:val="004011CB"/>
    <w:rsid w:val="004018A1"/>
    <w:rsid w:val="00402F3B"/>
    <w:rsid w:val="0040383B"/>
    <w:rsid w:val="00404788"/>
    <w:rsid w:val="00404BE0"/>
    <w:rsid w:val="00404E8E"/>
    <w:rsid w:val="00406F03"/>
    <w:rsid w:val="0040743A"/>
    <w:rsid w:val="004102D2"/>
    <w:rsid w:val="00410345"/>
    <w:rsid w:val="00410672"/>
    <w:rsid w:val="00410A4F"/>
    <w:rsid w:val="00410A8E"/>
    <w:rsid w:val="00410C82"/>
    <w:rsid w:val="004112AA"/>
    <w:rsid w:val="004118F7"/>
    <w:rsid w:val="00413CA8"/>
    <w:rsid w:val="00414F70"/>
    <w:rsid w:val="00416151"/>
    <w:rsid w:val="00417668"/>
    <w:rsid w:val="00417B52"/>
    <w:rsid w:val="004232C5"/>
    <w:rsid w:val="00423F7E"/>
    <w:rsid w:val="004245A4"/>
    <w:rsid w:val="00424C96"/>
    <w:rsid w:val="0042546F"/>
    <w:rsid w:val="004302DD"/>
    <w:rsid w:val="00431D7B"/>
    <w:rsid w:val="0043284A"/>
    <w:rsid w:val="00432961"/>
    <w:rsid w:val="00433C03"/>
    <w:rsid w:val="00433C6C"/>
    <w:rsid w:val="00436ED0"/>
    <w:rsid w:val="00437DCF"/>
    <w:rsid w:val="00440763"/>
    <w:rsid w:val="00441EEB"/>
    <w:rsid w:val="00442A90"/>
    <w:rsid w:val="00442A98"/>
    <w:rsid w:val="004436BA"/>
    <w:rsid w:val="0044577F"/>
    <w:rsid w:val="00447D34"/>
    <w:rsid w:val="00450A91"/>
    <w:rsid w:val="00450C1F"/>
    <w:rsid w:val="00451578"/>
    <w:rsid w:val="00451D8D"/>
    <w:rsid w:val="004528FA"/>
    <w:rsid w:val="00452B61"/>
    <w:rsid w:val="00454076"/>
    <w:rsid w:val="00457355"/>
    <w:rsid w:val="004604F8"/>
    <w:rsid w:val="0046051B"/>
    <w:rsid w:val="00460916"/>
    <w:rsid w:val="0046268E"/>
    <w:rsid w:val="00462A3E"/>
    <w:rsid w:val="00462C6F"/>
    <w:rsid w:val="004638D3"/>
    <w:rsid w:val="004647B2"/>
    <w:rsid w:val="004649BB"/>
    <w:rsid w:val="00464EFC"/>
    <w:rsid w:val="00465DB1"/>
    <w:rsid w:val="0047014E"/>
    <w:rsid w:val="00471BA9"/>
    <w:rsid w:val="00473455"/>
    <w:rsid w:val="00473517"/>
    <w:rsid w:val="0047382F"/>
    <w:rsid w:val="00473851"/>
    <w:rsid w:val="00473D81"/>
    <w:rsid w:val="00473EF1"/>
    <w:rsid w:val="00474467"/>
    <w:rsid w:val="00474A9D"/>
    <w:rsid w:val="00474B90"/>
    <w:rsid w:val="0047597A"/>
    <w:rsid w:val="00475C5D"/>
    <w:rsid w:val="00476A27"/>
    <w:rsid w:val="0048039A"/>
    <w:rsid w:val="00481876"/>
    <w:rsid w:val="0048187F"/>
    <w:rsid w:val="0048275A"/>
    <w:rsid w:val="004827B4"/>
    <w:rsid w:val="004827C9"/>
    <w:rsid w:val="00482F23"/>
    <w:rsid w:val="00483A91"/>
    <w:rsid w:val="0048423C"/>
    <w:rsid w:val="004853FF"/>
    <w:rsid w:val="004864D4"/>
    <w:rsid w:val="004867C0"/>
    <w:rsid w:val="00487CF6"/>
    <w:rsid w:val="0049135D"/>
    <w:rsid w:val="00491957"/>
    <w:rsid w:val="00492114"/>
    <w:rsid w:val="004929AD"/>
    <w:rsid w:val="00492BE7"/>
    <w:rsid w:val="00493226"/>
    <w:rsid w:val="00493456"/>
    <w:rsid w:val="004935AE"/>
    <w:rsid w:val="004944EC"/>
    <w:rsid w:val="00494911"/>
    <w:rsid w:val="004953B1"/>
    <w:rsid w:val="004959FD"/>
    <w:rsid w:val="004966CC"/>
    <w:rsid w:val="00496C9D"/>
    <w:rsid w:val="004A0BEE"/>
    <w:rsid w:val="004A1C51"/>
    <w:rsid w:val="004A1DD3"/>
    <w:rsid w:val="004A2945"/>
    <w:rsid w:val="004A2AD3"/>
    <w:rsid w:val="004A37A5"/>
    <w:rsid w:val="004A418A"/>
    <w:rsid w:val="004A4456"/>
    <w:rsid w:val="004A44AE"/>
    <w:rsid w:val="004A50E7"/>
    <w:rsid w:val="004A5CF9"/>
    <w:rsid w:val="004A606E"/>
    <w:rsid w:val="004A638F"/>
    <w:rsid w:val="004A7629"/>
    <w:rsid w:val="004B1A33"/>
    <w:rsid w:val="004B1B9C"/>
    <w:rsid w:val="004B1F53"/>
    <w:rsid w:val="004B25F2"/>
    <w:rsid w:val="004B2EF4"/>
    <w:rsid w:val="004B4219"/>
    <w:rsid w:val="004B424A"/>
    <w:rsid w:val="004B6039"/>
    <w:rsid w:val="004B691B"/>
    <w:rsid w:val="004B78E4"/>
    <w:rsid w:val="004C0879"/>
    <w:rsid w:val="004C0C18"/>
    <w:rsid w:val="004C0EFF"/>
    <w:rsid w:val="004C2049"/>
    <w:rsid w:val="004C3086"/>
    <w:rsid w:val="004C342A"/>
    <w:rsid w:val="004C3B99"/>
    <w:rsid w:val="004C42B4"/>
    <w:rsid w:val="004C46ED"/>
    <w:rsid w:val="004C662C"/>
    <w:rsid w:val="004C6A7E"/>
    <w:rsid w:val="004D05C3"/>
    <w:rsid w:val="004D0C4C"/>
    <w:rsid w:val="004D276D"/>
    <w:rsid w:val="004D28A3"/>
    <w:rsid w:val="004D4795"/>
    <w:rsid w:val="004D5B56"/>
    <w:rsid w:val="004D63CC"/>
    <w:rsid w:val="004D74A2"/>
    <w:rsid w:val="004D751E"/>
    <w:rsid w:val="004D752B"/>
    <w:rsid w:val="004E00FD"/>
    <w:rsid w:val="004E104C"/>
    <w:rsid w:val="004E16ED"/>
    <w:rsid w:val="004E3997"/>
    <w:rsid w:val="004E632B"/>
    <w:rsid w:val="004E7108"/>
    <w:rsid w:val="004F10ED"/>
    <w:rsid w:val="004F1631"/>
    <w:rsid w:val="004F1C47"/>
    <w:rsid w:val="004F31A6"/>
    <w:rsid w:val="004F4931"/>
    <w:rsid w:val="004F570D"/>
    <w:rsid w:val="004F5782"/>
    <w:rsid w:val="004F6F90"/>
    <w:rsid w:val="004F7680"/>
    <w:rsid w:val="004F7ABE"/>
    <w:rsid w:val="00500276"/>
    <w:rsid w:val="005005EB"/>
    <w:rsid w:val="005013FF"/>
    <w:rsid w:val="0050311E"/>
    <w:rsid w:val="00503F57"/>
    <w:rsid w:val="00504B42"/>
    <w:rsid w:val="00504B4E"/>
    <w:rsid w:val="00505E3E"/>
    <w:rsid w:val="00506CB6"/>
    <w:rsid w:val="00507DC1"/>
    <w:rsid w:val="00510526"/>
    <w:rsid w:val="00510785"/>
    <w:rsid w:val="00511518"/>
    <w:rsid w:val="00511D1D"/>
    <w:rsid w:val="00512729"/>
    <w:rsid w:val="00513061"/>
    <w:rsid w:val="00515A3F"/>
    <w:rsid w:val="00515E49"/>
    <w:rsid w:val="00516D57"/>
    <w:rsid w:val="00517712"/>
    <w:rsid w:val="00517E7E"/>
    <w:rsid w:val="0052057F"/>
    <w:rsid w:val="005215A2"/>
    <w:rsid w:val="00521E9F"/>
    <w:rsid w:val="00522825"/>
    <w:rsid w:val="00523BC5"/>
    <w:rsid w:val="005249F6"/>
    <w:rsid w:val="00524F73"/>
    <w:rsid w:val="0052560B"/>
    <w:rsid w:val="00525BF2"/>
    <w:rsid w:val="00525FFA"/>
    <w:rsid w:val="00526123"/>
    <w:rsid w:val="00526125"/>
    <w:rsid w:val="005266C4"/>
    <w:rsid w:val="005268A5"/>
    <w:rsid w:val="0052692B"/>
    <w:rsid w:val="00526C84"/>
    <w:rsid w:val="00526D56"/>
    <w:rsid w:val="00526F37"/>
    <w:rsid w:val="00530CD9"/>
    <w:rsid w:val="0053213F"/>
    <w:rsid w:val="005342A2"/>
    <w:rsid w:val="00534B85"/>
    <w:rsid w:val="00535045"/>
    <w:rsid w:val="005355EC"/>
    <w:rsid w:val="0053614C"/>
    <w:rsid w:val="005371AB"/>
    <w:rsid w:val="005374FB"/>
    <w:rsid w:val="00537B16"/>
    <w:rsid w:val="00537FA7"/>
    <w:rsid w:val="00542636"/>
    <w:rsid w:val="00542C2D"/>
    <w:rsid w:val="0054354D"/>
    <w:rsid w:val="005438E8"/>
    <w:rsid w:val="00543912"/>
    <w:rsid w:val="00544731"/>
    <w:rsid w:val="00544C56"/>
    <w:rsid w:val="005453B3"/>
    <w:rsid w:val="00545955"/>
    <w:rsid w:val="00546071"/>
    <w:rsid w:val="00547295"/>
    <w:rsid w:val="0055045D"/>
    <w:rsid w:val="00551FA1"/>
    <w:rsid w:val="00552316"/>
    <w:rsid w:val="00552DCB"/>
    <w:rsid w:val="00552F02"/>
    <w:rsid w:val="00556C67"/>
    <w:rsid w:val="00557636"/>
    <w:rsid w:val="005611E5"/>
    <w:rsid w:val="00562715"/>
    <w:rsid w:val="005637CD"/>
    <w:rsid w:val="005652F1"/>
    <w:rsid w:val="00566C8D"/>
    <w:rsid w:val="00571FE5"/>
    <w:rsid w:val="00572CE8"/>
    <w:rsid w:val="00575B29"/>
    <w:rsid w:val="00575CE5"/>
    <w:rsid w:val="00577CD6"/>
    <w:rsid w:val="005812D7"/>
    <w:rsid w:val="00581C44"/>
    <w:rsid w:val="005823DA"/>
    <w:rsid w:val="00582DF2"/>
    <w:rsid w:val="00584D0B"/>
    <w:rsid w:val="00585A49"/>
    <w:rsid w:val="00585FAD"/>
    <w:rsid w:val="005869C9"/>
    <w:rsid w:val="00587F18"/>
    <w:rsid w:val="0059069E"/>
    <w:rsid w:val="00595E02"/>
    <w:rsid w:val="005960DF"/>
    <w:rsid w:val="00596C16"/>
    <w:rsid w:val="005978EC"/>
    <w:rsid w:val="005A1472"/>
    <w:rsid w:val="005A1602"/>
    <w:rsid w:val="005A314F"/>
    <w:rsid w:val="005A33DB"/>
    <w:rsid w:val="005A3423"/>
    <w:rsid w:val="005A34B7"/>
    <w:rsid w:val="005A3A09"/>
    <w:rsid w:val="005A4D14"/>
    <w:rsid w:val="005A54F3"/>
    <w:rsid w:val="005A57C7"/>
    <w:rsid w:val="005A58E5"/>
    <w:rsid w:val="005A5E34"/>
    <w:rsid w:val="005B040F"/>
    <w:rsid w:val="005B0CAD"/>
    <w:rsid w:val="005B1EA0"/>
    <w:rsid w:val="005B25DD"/>
    <w:rsid w:val="005B2B9F"/>
    <w:rsid w:val="005B3EBC"/>
    <w:rsid w:val="005B469D"/>
    <w:rsid w:val="005B6309"/>
    <w:rsid w:val="005B70A1"/>
    <w:rsid w:val="005B7C89"/>
    <w:rsid w:val="005C08E2"/>
    <w:rsid w:val="005C1E15"/>
    <w:rsid w:val="005C2BCA"/>
    <w:rsid w:val="005C3330"/>
    <w:rsid w:val="005C3F01"/>
    <w:rsid w:val="005C4ADA"/>
    <w:rsid w:val="005C739E"/>
    <w:rsid w:val="005C7932"/>
    <w:rsid w:val="005D0986"/>
    <w:rsid w:val="005D2CF1"/>
    <w:rsid w:val="005D3C11"/>
    <w:rsid w:val="005D6249"/>
    <w:rsid w:val="005D6FD8"/>
    <w:rsid w:val="005D716C"/>
    <w:rsid w:val="005D72D0"/>
    <w:rsid w:val="005E05B9"/>
    <w:rsid w:val="005E08F2"/>
    <w:rsid w:val="005E0B91"/>
    <w:rsid w:val="005E1491"/>
    <w:rsid w:val="005E2173"/>
    <w:rsid w:val="005E2293"/>
    <w:rsid w:val="005E25BB"/>
    <w:rsid w:val="005E2682"/>
    <w:rsid w:val="005E2AB5"/>
    <w:rsid w:val="005E2C16"/>
    <w:rsid w:val="005E376D"/>
    <w:rsid w:val="005E4D00"/>
    <w:rsid w:val="005E4FC4"/>
    <w:rsid w:val="005E5066"/>
    <w:rsid w:val="005E58CC"/>
    <w:rsid w:val="005E5B2C"/>
    <w:rsid w:val="005E63A3"/>
    <w:rsid w:val="005E7364"/>
    <w:rsid w:val="005E7962"/>
    <w:rsid w:val="005F1523"/>
    <w:rsid w:val="005F2035"/>
    <w:rsid w:val="005F2961"/>
    <w:rsid w:val="005F324C"/>
    <w:rsid w:val="005F3BA9"/>
    <w:rsid w:val="005F5118"/>
    <w:rsid w:val="005F523E"/>
    <w:rsid w:val="005F52C1"/>
    <w:rsid w:val="005F54CD"/>
    <w:rsid w:val="005F5527"/>
    <w:rsid w:val="005F5949"/>
    <w:rsid w:val="005F5961"/>
    <w:rsid w:val="005F5C45"/>
    <w:rsid w:val="005F5FEC"/>
    <w:rsid w:val="005F6F5C"/>
    <w:rsid w:val="005F7181"/>
    <w:rsid w:val="006018EE"/>
    <w:rsid w:val="00602412"/>
    <w:rsid w:val="00602DA7"/>
    <w:rsid w:val="00603BC0"/>
    <w:rsid w:val="00604432"/>
    <w:rsid w:val="0060507B"/>
    <w:rsid w:val="0060675B"/>
    <w:rsid w:val="00606C4B"/>
    <w:rsid w:val="00606CBF"/>
    <w:rsid w:val="00606EBD"/>
    <w:rsid w:val="00607DFD"/>
    <w:rsid w:val="00610765"/>
    <w:rsid w:val="00610B6F"/>
    <w:rsid w:val="00610CEC"/>
    <w:rsid w:val="006110B2"/>
    <w:rsid w:val="00612116"/>
    <w:rsid w:val="00612B9D"/>
    <w:rsid w:val="0061363F"/>
    <w:rsid w:val="00613978"/>
    <w:rsid w:val="006145C9"/>
    <w:rsid w:val="00614AA9"/>
    <w:rsid w:val="00614B12"/>
    <w:rsid w:val="00615647"/>
    <w:rsid w:val="00615892"/>
    <w:rsid w:val="006158AA"/>
    <w:rsid w:val="00615DC0"/>
    <w:rsid w:val="00616302"/>
    <w:rsid w:val="00617318"/>
    <w:rsid w:val="00620452"/>
    <w:rsid w:val="00620A9A"/>
    <w:rsid w:val="00620DE7"/>
    <w:rsid w:val="00622000"/>
    <w:rsid w:val="0062268A"/>
    <w:rsid w:val="006230E2"/>
    <w:rsid w:val="00623205"/>
    <w:rsid w:val="0062592A"/>
    <w:rsid w:val="00630C63"/>
    <w:rsid w:val="00632036"/>
    <w:rsid w:val="006338BB"/>
    <w:rsid w:val="0063434C"/>
    <w:rsid w:val="00634882"/>
    <w:rsid w:val="00636CBB"/>
    <w:rsid w:val="00637579"/>
    <w:rsid w:val="006375EE"/>
    <w:rsid w:val="00640BB9"/>
    <w:rsid w:val="00640D94"/>
    <w:rsid w:val="006441AC"/>
    <w:rsid w:val="006443DD"/>
    <w:rsid w:val="00645C80"/>
    <w:rsid w:val="00646A7F"/>
    <w:rsid w:val="00647181"/>
    <w:rsid w:val="006476E2"/>
    <w:rsid w:val="00647B39"/>
    <w:rsid w:val="00647BEF"/>
    <w:rsid w:val="00647D29"/>
    <w:rsid w:val="00650413"/>
    <w:rsid w:val="006509FE"/>
    <w:rsid w:val="006522FB"/>
    <w:rsid w:val="006528AD"/>
    <w:rsid w:val="00652CC8"/>
    <w:rsid w:val="006533B5"/>
    <w:rsid w:val="006544E2"/>
    <w:rsid w:val="00654B86"/>
    <w:rsid w:val="00655EC5"/>
    <w:rsid w:val="00655F03"/>
    <w:rsid w:val="006562AF"/>
    <w:rsid w:val="006573BC"/>
    <w:rsid w:val="00657459"/>
    <w:rsid w:val="00657549"/>
    <w:rsid w:val="006575B5"/>
    <w:rsid w:val="00657A83"/>
    <w:rsid w:val="00660338"/>
    <w:rsid w:val="006609CB"/>
    <w:rsid w:val="006615DC"/>
    <w:rsid w:val="00661773"/>
    <w:rsid w:val="00661A55"/>
    <w:rsid w:val="00661AB8"/>
    <w:rsid w:val="00661B9A"/>
    <w:rsid w:val="00661DA4"/>
    <w:rsid w:val="00663E27"/>
    <w:rsid w:val="006640DE"/>
    <w:rsid w:val="00665DEB"/>
    <w:rsid w:val="006666AA"/>
    <w:rsid w:val="0067005B"/>
    <w:rsid w:val="006701CB"/>
    <w:rsid w:val="00674EDB"/>
    <w:rsid w:val="00675A21"/>
    <w:rsid w:val="00676077"/>
    <w:rsid w:val="0067655E"/>
    <w:rsid w:val="00676E87"/>
    <w:rsid w:val="00676F4B"/>
    <w:rsid w:val="006774C7"/>
    <w:rsid w:val="00680006"/>
    <w:rsid w:val="0068069D"/>
    <w:rsid w:val="00681B7A"/>
    <w:rsid w:val="0068210C"/>
    <w:rsid w:val="006835DB"/>
    <w:rsid w:val="00683D17"/>
    <w:rsid w:val="0068575F"/>
    <w:rsid w:val="00685BF8"/>
    <w:rsid w:val="00685DA1"/>
    <w:rsid w:val="00686230"/>
    <w:rsid w:val="00686493"/>
    <w:rsid w:val="0068728C"/>
    <w:rsid w:val="0068745C"/>
    <w:rsid w:val="00687B93"/>
    <w:rsid w:val="00687E50"/>
    <w:rsid w:val="00687F0A"/>
    <w:rsid w:val="0069070C"/>
    <w:rsid w:val="00690E5F"/>
    <w:rsid w:val="00690F68"/>
    <w:rsid w:val="00692488"/>
    <w:rsid w:val="006924D8"/>
    <w:rsid w:val="0069297E"/>
    <w:rsid w:val="006935BF"/>
    <w:rsid w:val="006936BE"/>
    <w:rsid w:val="0069372E"/>
    <w:rsid w:val="006A0D34"/>
    <w:rsid w:val="006A0DBB"/>
    <w:rsid w:val="006A442E"/>
    <w:rsid w:val="006A55AD"/>
    <w:rsid w:val="006A7F6F"/>
    <w:rsid w:val="006B1061"/>
    <w:rsid w:val="006B1287"/>
    <w:rsid w:val="006B14A8"/>
    <w:rsid w:val="006B1B59"/>
    <w:rsid w:val="006B2150"/>
    <w:rsid w:val="006B22C5"/>
    <w:rsid w:val="006B3FFE"/>
    <w:rsid w:val="006B41C6"/>
    <w:rsid w:val="006B4D40"/>
    <w:rsid w:val="006B4FDA"/>
    <w:rsid w:val="006B54A6"/>
    <w:rsid w:val="006B59EA"/>
    <w:rsid w:val="006B691A"/>
    <w:rsid w:val="006B77F0"/>
    <w:rsid w:val="006C0497"/>
    <w:rsid w:val="006C07FE"/>
    <w:rsid w:val="006C1097"/>
    <w:rsid w:val="006C156D"/>
    <w:rsid w:val="006C1CC2"/>
    <w:rsid w:val="006C3046"/>
    <w:rsid w:val="006C56F6"/>
    <w:rsid w:val="006C649A"/>
    <w:rsid w:val="006C7770"/>
    <w:rsid w:val="006C7B28"/>
    <w:rsid w:val="006D01C2"/>
    <w:rsid w:val="006D09D6"/>
    <w:rsid w:val="006D0A2C"/>
    <w:rsid w:val="006D0FF6"/>
    <w:rsid w:val="006D4AF0"/>
    <w:rsid w:val="006D58AF"/>
    <w:rsid w:val="006D59AA"/>
    <w:rsid w:val="006D61CE"/>
    <w:rsid w:val="006D6248"/>
    <w:rsid w:val="006D6C28"/>
    <w:rsid w:val="006D6E56"/>
    <w:rsid w:val="006E0382"/>
    <w:rsid w:val="006E1647"/>
    <w:rsid w:val="006E3060"/>
    <w:rsid w:val="006E3869"/>
    <w:rsid w:val="006E3B58"/>
    <w:rsid w:val="006E49BD"/>
    <w:rsid w:val="006E5D05"/>
    <w:rsid w:val="006E660A"/>
    <w:rsid w:val="006E6979"/>
    <w:rsid w:val="006E6B73"/>
    <w:rsid w:val="006E7A0B"/>
    <w:rsid w:val="006F123E"/>
    <w:rsid w:val="006F1A3E"/>
    <w:rsid w:val="006F28FB"/>
    <w:rsid w:val="006F4509"/>
    <w:rsid w:val="006F5771"/>
    <w:rsid w:val="006F6A8E"/>
    <w:rsid w:val="006F6F51"/>
    <w:rsid w:val="006F6FB1"/>
    <w:rsid w:val="006F748A"/>
    <w:rsid w:val="006F7CE8"/>
    <w:rsid w:val="00700527"/>
    <w:rsid w:val="007011DC"/>
    <w:rsid w:val="00701B11"/>
    <w:rsid w:val="00702DDA"/>
    <w:rsid w:val="007032B2"/>
    <w:rsid w:val="00703ADB"/>
    <w:rsid w:val="00703B74"/>
    <w:rsid w:val="0070405E"/>
    <w:rsid w:val="0070600F"/>
    <w:rsid w:val="0070657F"/>
    <w:rsid w:val="00707E90"/>
    <w:rsid w:val="00711073"/>
    <w:rsid w:val="00711242"/>
    <w:rsid w:val="007123BC"/>
    <w:rsid w:val="00713238"/>
    <w:rsid w:val="0071381A"/>
    <w:rsid w:val="00713F60"/>
    <w:rsid w:val="007148AE"/>
    <w:rsid w:val="0072120C"/>
    <w:rsid w:val="007219CC"/>
    <w:rsid w:val="00721E6E"/>
    <w:rsid w:val="00721F43"/>
    <w:rsid w:val="00722746"/>
    <w:rsid w:val="00722856"/>
    <w:rsid w:val="007231AE"/>
    <w:rsid w:val="007245B3"/>
    <w:rsid w:val="00724DAB"/>
    <w:rsid w:val="0072549A"/>
    <w:rsid w:val="00725DEA"/>
    <w:rsid w:val="00726266"/>
    <w:rsid w:val="007265BA"/>
    <w:rsid w:val="0072751E"/>
    <w:rsid w:val="0072764E"/>
    <w:rsid w:val="00727784"/>
    <w:rsid w:val="00727E56"/>
    <w:rsid w:val="00731308"/>
    <w:rsid w:val="007337AF"/>
    <w:rsid w:val="00733F9F"/>
    <w:rsid w:val="007351FC"/>
    <w:rsid w:val="00735356"/>
    <w:rsid w:val="00735D0A"/>
    <w:rsid w:val="00735F6E"/>
    <w:rsid w:val="00737455"/>
    <w:rsid w:val="00737543"/>
    <w:rsid w:val="007400B5"/>
    <w:rsid w:val="00741E70"/>
    <w:rsid w:val="00742B90"/>
    <w:rsid w:val="007430C4"/>
    <w:rsid w:val="007443FE"/>
    <w:rsid w:val="00744AA1"/>
    <w:rsid w:val="007457F3"/>
    <w:rsid w:val="0074595B"/>
    <w:rsid w:val="00745B34"/>
    <w:rsid w:val="007462A5"/>
    <w:rsid w:val="007464F7"/>
    <w:rsid w:val="0074654E"/>
    <w:rsid w:val="00746B9F"/>
    <w:rsid w:val="00747524"/>
    <w:rsid w:val="00747BC7"/>
    <w:rsid w:val="00747DE1"/>
    <w:rsid w:val="00747E03"/>
    <w:rsid w:val="00747F0B"/>
    <w:rsid w:val="00747F4A"/>
    <w:rsid w:val="0075000D"/>
    <w:rsid w:val="00750A71"/>
    <w:rsid w:val="00751790"/>
    <w:rsid w:val="007522B6"/>
    <w:rsid w:val="007526F4"/>
    <w:rsid w:val="00753551"/>
    <w:rsid w:val="00753899"/>
    <w:rsid w:val="007540DA"/>
    <w:rsid w:val="00754A17"/>
    <w:rsid w:val="00755FD0"/>
    <w:rsid w:val="0075666F"/>
    <w:rsid w:val="0075717A"/>
    <w:rsid w:val="00760AD0"/>
    <w:rsid w:val="00761311"/>
    <w:rsid w:val="00761741"/>
    <w:rsid w:val="00763217"/>
    <w:rsid w:val="00763CC3"/>
    <w:rsid w:val="00763E9D"/>
    <w:rsid w:val="007642E8"/>
    <w:rsid w:val="007643D8"/>
    <w:rsid w:val="00764731"/>
    <w:rsid w:val="00764B7E"/>
    <w:rsid w:val="007653A2"/>
    <w:rsid w:val="00766796"/>
    <w:rsid w:val="00767151"/>
    <w:rsid w:val="007672EF"/>
    <w:rsid w:val="00767AE3"/>
    <w:rsid w:val="00767CFA"/>
    <w:rsid w:val="00770102"/>
    <w:rsid w:val="00770FF4"/>
    <w:rsid w:val="007721BC"/>
    <w:rsid w:val="00773D86"/>
    <w:rsid w:val="0078099A"/>
    <w:rsid w:val="00780EBC"/>
    <w:rsid w:val="00781299"/>
    <w:rsid w:val="007823A3"/>
    <w:rsid w:val="00783307"/>
    <w:rsid w:val="00783A04"/>
    <w:rsid w:val="00783BD9"/>
    <w:rsid w:val="00784592"/>
    <w:rsid w:val="007856B6"/>
    <w:rsid w:val="00785BE4"/>
    <w:rsid w:val="00785D56"/>
    <w:rsid w:val="00785EFD"/>
    <w:rsid w:val="00785F1A"/>
    <w:rsid w:val="0078683E"/>
    <w:rsid w:val="00787786"/>
    <w:rsid w:val="00790444"/>
    <w:rsid w:val="00790DEA"/>
    <w:rsid w:val="00791234"/>
    <w:rsid w:val="0079131C"/>
    <w:rsid w:val="0079216C"/>
    <w:rsid w:val="00792B06"/>
    <w:rsid w:val="00793569"/>
    <w:rsid w:val="00793B8F"/>
    <w:rsid w:val="00794495"/>
    <w:rsid w:val="007956C7"/>
    <w:rsid w:val="0079584E"/>
    <w:rsid w:val="00797392"/>
    <w:rsid w:val="007A178F"/>
    <w:rsid w:val="007A36BC"/>
    <w:rsid w:val="007A4000"/>
    <w:rsid w:val="007A4227"/>
    <w:rsid w:val="007A5748"/>
    <w:rsid w:val="007A5A51"/>
    <w:rsid w:val="007A6289"/>
    <w:rsid w:val="007A6833"/>
    <w:rsid w:val="007A6B5C"/>
    <w:rsid w:val="007A6C7B"/>
    <w:rsid w:val="007A72CA"/>
    <w:rsid w:val="007A7E51"/>
    <w:rsid w:val="007B0177"/>
    <w:rsid w:val="007B177B"/>
    <w:rsid w:val="007B1E1D"/>
    <w:rsid w:val="007B2B69"/>
    <w:rsid w:val="007B3CBF"/>
    <w:rsid w:val="007B3F10"/>
    <w:rsid w:val="007B472F"/>
    <w:rsid w:val="007B59BD"/>
    <w:rsid w:val="007B5FC9"/>
    <w:rsid w:val="007B6052"/>
    <w:rsid w:val="007B6059"/>
    <w:rsid w:val="007B63BA"/>
    <w:rsid w:val="007B7D9F"/>
    <w:rsid w:val="007C0C6D"/>
    <w:rsid w:val="007C1479"/>
    <w:rsid w:val="007C1582"/>
    <w:rsid w:val="007C1814"/>
    <w:rsid w:val="007C294E"/>
    <w:rsid w:val="007C2992"/>
    <w:rsid w:val="007C2F48"/>
    <w:rsid w:val="007C3171"/>
    <w:rsid w:val="007C359F"/>
    <w:rsid w:val="007C35CB"/>
    <w:rsid w:val="007C3733"/>
    <w:rsid w:val="007C3ACB"/>
    <w:rsid w:val="007C3E29"/>
    <w:rsid w:val="007C40F8"/>
    <w:rsid w:val="007C421A"/>
    <w:rsid w:val="007C428D"/>
    <w:rsid w:val="007C4938"/>
    <w:rsid w:val="007C4961"/>
    <w:rsid w:val="007C5489"/>
    <w:rsid w:val="007C5A8F"/>
    <w:rsid w:val="007C6C9E"/>
    <w:rsid w:val="007C6E35"/>
    <w:rsid w:val="007C73DD"/>
    <w:rsid w:val="007D02C7"/>
    <w:rsid w:val="007D033A"/>
    <w:rsid w:val="007D10B2"/>
    <w:rsid w:val="007D218D"/>
    <w:rsid w:val="007D2463"/>
    <w:rsid w:val="007D47DF"/>
    <w:rsid w:val="007D4B21"/>
    <w:rsid w:val="007D4EA3"/>
    <w:rsid w:val="007D50CD"/>
    <w:rsid w:val="007D524C"/>
    <w:rsid w:val="007D57E7"/>
    <w:rsid w:val="007D5C88"/>
    <w:rsid w:val="007D7DCB"/>
    <w:rsid w:val="007E0871"/>
    <w:rsid w:val="007E0B52"/>
    <w:rsid w:val="007E0C5D"/>
    <w:rsid w:val="007E17B1"/>
    <w:rsid w:val="007E1B19"/>
    <w:rsid w:val="007E2515"/>
    <w:rsid w:val="007E2956"/>
    <w:rsid w:val="007E38AE"/>
    <w:rsid w:val="007E39EE"/>
    <w:rsid w:val="007E4721"/>
    <w:rsid w:val="007E5297"/>
    <w:rsid w:val="007E6FD1"/>
    <w:rsid w:val="007F27B1"/>
    <w:rsid w:val="007F3A49"/>
    <w:rsid w:val="007F3B32"/>
    <w:rsid w:val="007F40C7"/>
    <w:rsid w:val="007F50E6"/>
    <w:rsid w:val="007F5745"/>
    <w:rsid w:val="007F5BB8"/>
    <w:rsid w:val="007F5F80"/>
    <w:rsid w:val="007F6088"/>
    <w:rsid w:val="007F6EC9"/>
    <w:rsid w:val="007F715F"/>
    <w:rsid w:val="007F72F1"/>
    <w:rsid w:val="00800368"/>
    <w:rsid w:val="00800B5F"/>
    <w:rsid w:val="008028CE"/>
    <w:rsid w:val="008029D8"/>
    <w:rsid w:val="00802EAA"/>
    <w:rsid w:val="00804311"/>
    <w:rsid w:val="0080455B"/>
    <w:rsid w:val="008050FC"/>
    <w:rsid w:val="00805128"/>
    <w:rsid w:val="00805268"/>
    <w:rsid w:val="0080661C"/>
    <w:rsid w:val="008066FD"/>
    <w:rsid w:val="008069F5"/>
    <w:rsid w:val="00806D86"/>
    <w:rsid w:val="008077EB"/>
    <w:rsid w:val="00810842"/>
    <w:rsid w:val="00811FD9"/>
    <w:rsid w:val="0081249A"/>
    <w:rsid w:val="00812B7E"/>
    <w:rsid w:val="00812D53"/>
    <w:rsid w:val="00814208"/>
    <w:rsid w:val="008149C3"/>
    <w:rsid w:val="00816881"/>
    <w:rsid w:val="0082009B"/>
    <w:rsid w:val="008206EA"/>
    <w:rsid w:val="00820715"/>
    <w:rsid w:val="00820772"/>
    <w:rsid w:val="0082261B"/>
    <w:rsid w:val="00822756"/>
    <w:rsid w:val="008244F9"/>
    <w:rsid w:val="008255D8"/>
    <w:rsid w:val="00825D68"/>
    <w:rsid w:val="00825DFC"/>
    <w:rsid w:val="00826204"/>
    <w:rsid w:val="00826550"/>
    <w:rsid w:val="00826BA8"/>
    <w:rsid w:val="0082714E"/>
    <w:rsid w:val="00830E5B"/>
    <w:rsid w:val="008311B4"/>
    <w:rsid w:val="00831F01"/>
    <w:rsid w:val="008326AB"/>
    <w:rsid w:val="00832EF5"/>
    <w:rsid w:val="008331A4"/>
    <w:rsid w:val="00834298"/>
    <w:rsid w:val="0083434B"/>
    <w:rsid w:val="008369AF"/>
    <w:rsid w:val="00837EE5"/>
    <w:rsid w:val="00840DE1"/>
    <w:rsid w:val="00841875"/>
    <w:rsid w:val="00841C08"/>
    <w:rsid w:val="00842C34"/>
    <w:rsid w:val="008435C1"/>
    <w:rsid w:val="008446BC"/>
    <w:rsid w:val="00846B15"/>
    <w:rsid w:val="0084743F"/>
    <w:rsid w:val="00850E56"/>
    <w:rsid w:val="00851298"/>
    <w:rsid w:val="0085187E"/>
    <w:rsid w:val="008523FB"/>
    <w:rsid w:val="00852745"/>
    <w:rsid w:val="00852754"/>
    <w:rsid w:val="0085298F"/>
    <w:rsid w:val="00852B12"/>
    <w:rsid w:val="00852C58"/>
    <w:rsid w:val="0085399D"/>
    <w:rsid w:val="008540CC"/>
    <w:rsid w:val="00855540"/>
    <w:rsid w:val="0085640D"/>
    <w:rsid w:val="00856DF2"/>
    <w:rsid w:val="0085749F"/>
    <w:rsid w:val="00857970"/>
    <w:rsid w:val="008610EC"/>
    <w:rsid w:val="00862416"/>
    <w:rsid w:val="008627B7"/>
    <w:rsid w:val="00862D81"/>
    <w:rsid w:val="0086360F"/>
    <w:rsid w:val="00865FBE"/>
    <w:rsid w:val="00866EED"/>
    <w:rsid w:val="00867644"/>
    <w:rsid w:val="008709D2"/>
    <w:rsid w:val="00870F94"/>
    <w:rsid w:val="00871F68"/>
    <w:rsid w:val="0087264A"/>
    <w:rsid w:val="0087337C"/>
    <w:rsid w:val="00873F6F"/>
    <w:rsid w:val="0087496B"/>
    <w:rsid w:val="0087651F"/>
    <w:rsid w:val="00876767"/>
    <w:rsid w:val="00877691"/>
    <w:rsid w:val="008778E3"/>
    <w:rsid w:val="00877BEA"/>
    <w:rsid w:val="008806EA"/>
    <w:rsid w:val="008819EB"/>
    <w:rsid w:val="0088362E"/>
    <w:rsid w:val="00885764"/>
    <w:rsid w:val="00886C3D"/>
    <w:rsid w:val="0089103E"/>
    <w:rsid w:val="00891263"/>
    <w:rsid w:val="00891F51"/>
    <w:rsid w:val="00893209"/>
    <w:rsid w:val="00894209"/>
    <w:rsid w:val="008948C0"/>
    <w:rsid w:val="008956A6"/>
    <w:rsid w:val="008A12E4"/>
    <w:rsid w:val="008A1CBB"/>
    <w:rsid w:val="008A2321"/>
    <w:rsid w:val="008A2F09"/>
    <w:rsid w:val="008A35AD"/>
    <w:rsid w:val="008A3AEA"/>
    <w:rsid w:val="008A4C0B"/>
    <w:rsid w:val="008A59F8"/>
    <w:rsid w:val="008A64A0"/>
    <w:rsid w:val="008A78B1"/>
    <w:rsid w:val="008B021B"/>
    <w:rsid w:val="008B19ED"/>
    <w:rsid w:val="008B2ADF"/>
    <w:rsid w:val="008B3909"/>
    <w:rsid w:val="008B3DA0"/>
    <w:rsid w:val="008B421E"/>
    <w:rsid w:val="008B42EF"/>
    <w:rsid w:val="008B4EA8"/>
    <w:rsid w:val="008B4EF7"/>
    <w:rsid w:val="008B6401"/>
    <w:rsid w:val="008B71DB"/>
    <w:rsid w:val="008B7310"/>
    <w:rsid w:val="008C0173"/>
    <w:rsid w:val="008C1972"/>
    <w:rsid w:val="008C5A8F"/>
    <w:rsid w:val="008C5EDD"/>
    <w:rsid w:val="008C729D"/>
    <w:rsid w:val="008D023E"/>
    <w:rsid w:val="008D1693"/>
    <w:rsid w:val="008D23D9"/>
    <w:rsid w:val="008D379D"/>
    <w:rsid w:val="008D3EB9"/>
    <w:rsid w:val="008D5294"/>
    <w:rsid w:val="008D530B"/>
    <w:rsid w:val="008D54F4"/>
    <w:rsid w:val="008D56F1"/>
    <w:rsid w:val="008D670C"/>
    <w:rsid w:val="008D77A1"/>
    <w:rsid w:val="008E0487"/>
    <w:rsid w:val="008E1725"/>
    <w:rsid w:val="008E1E8F"/>
    <w:rsid w:val="008E2AD5"/>
    <w:rsid w:val="008E2CD5"/>
    <w:rsid w:val="008E2EE4"/>
    <w:rsid w:val="008E2F39"/>
    <w:rsid w:val="008E3610"/>
    <w:rsid w:val="008E738A"/>
    <w:rsid w:val="008F140F"/>
    <w:rsid w:val="008F157A"/>
    <w:rsid w:val="008F1FD9"/>
    <w:rsid w:val="008F2158"/>
    <w:rsid w:val="008F2B27"/>
    <w:rsid w:val="008F3382"/>
    <w:rsid w:val="008F4400"/>
    <w:rsid w:val="008F5E31"/>
    <w:rsid w:val="008F73AB"/>
    <w:rsid w:val="008F7B56"/>
    <w:rsid w:val="00901039"/>
    <w:rsid w:val="00901C60"/>
    <w:rsid w:val="009024BB"/>
    <w:rsid w:val="0090256D"/>
    <w:rsid w:val="00903F2C"/>
    <w:rsid w:val="0090446C"/>
    <w:rsid w:val="00907E3D"/>
    <w:rsid w:val="00911512"/>
    <w:rsid w:val="00911DD5"/>
    <w:rsid w:val="00911DEC"/>
    <w:rsid w:val="00913ECC"/>
    <w:rsid w:val="009140AA"/>
    <w:rsid w:val="00915C1E"/>
    <w:rsid w:val="0091648D"/>
    <w:rsid w:val="00917232"/>
    <w:rsid w:val="0091744D"/>
    <w:rsid w:val="00917EBD"/>
    <w:rsid w:val="009208D8"/>
    <w:rsid w:val="009214F7"/>
    <w:rsid w:val="00922B17"/>
    <w:rsid w:val="00923C40"/>
    <w:rsid w:val="00924D36"/>
    <w:rsid w:val="00925C63"/>
    <w:rsid w:val="009269D9"/>
    <w:rsid w:val="00926D98"/>
    <w:rsid w:val="0092718F"/>
    <w:rsid w:val="00927750"/>
    <w:rsid w:val="009278F4"/>
    <w:rsid w:val="00930514"/>
    <w:rsid w:val="0093129F"/>
    <w:rsid w:val="009315F8"/>
    <w:rsid w:val="00932FC9"/>
    <w:rsid w:val="00933547"/>
    <w:rsid w:val="00935D4B"/>
    <w:rsid w:val="00936F31"/>
    <w:rsid w:val="0094524F"/>
    <w:rsid w:val="009463A2"/>
    <w:rsid w:val="009464F5"/>
    <w:rsid w:val="00947F27"/>
    <w:rsid w:val="009500CA"/>
    <w:rsid w:val="009502B1"/>
    <w:rsid w:val="0095090D"/>
    <w:rsid w:val="00950C6F"/>
    <w:rsid w:val="009514AE"/>
    <w:rsid w:val="00951884"/>
    <w:rsid w:val="00951C35"/>
    <w:rsid w:val="0095287F"/>
    <w:rsid w:val="0095346D"/>
    <w:rsid w:val="00954C81"/>
    <w:rsid w:val="009554C2"/>
    <w:rsid w:val="00955BE1"/>
    <w:rsid w:val="00955D4C"/>
    <w:rsid w:val="009567EC"/>
    <w:rsid w:val="00956EA0"/>
    <w:rsid w:val="00957360"/>
    <w:rsid w:val="00957959"/>
    <w:rsid w:val="0096037E"/>
    <w:rsid w:val="00962CCD"/>
    <w:rsid w:val="00965B85"/>
    <w:rsid w:val="0097111D"/>
    <w:rsid w:val="00971760"/>
    <w:rsid w:val="00972A03"/>
    <w:rsid w:val="00972C69"/>
    <w:rsid w:val="00972F7A"/>
    <w:rsid w:val="009744B7"/>
    <w:rsid w:val="00974CF1"/>
    <w:rsid w:val="00975E5D"/>
    <w:rsid w:val="009761FF"/>
    <w:rsid w:val="0097645C"/>
    <w:rsid w:val="009765EA"/>
    <w:rsid w:val="009773E1"/>
    <w:rsid w:val="009802FA"/>
    <w:rsid w:val="009809E9"/>
    <w:rsid w:val="0098382F"/>
    <w:rsid w:val="00983CB9"/>
    <w:rsid w:val="009843AE"/>
    <w:rsid w:val="009843EA"/>
    <w:rsid w:val="00984911"/>
    <w:rsid w:val="00984BF1"/>
    <w:rsid w:val="0098502A"/>
    <w:rsid w:val="00985322"/>
    <w:rsid w:val="00985882"/>
    <w:rsid w:val="00987505"/>
    <w:rsid w:val="00987EFB"/>
    <w:rsid w:val="00987F78"/>
    <w:rsid w:val="0099028E"/>
    <w:rsid w:val="0099164B"/>
    <w:rsid w:val="009919C6"/>
    <w:rsid w:val="00992101"/>
    <w:rsid w:val="0099293B"/>
    <w:rsid w:val="00992DB1"/>
    <w:rsid w:val="00993044"/>
    <w:rsid w:val="00993325"/>
    <w:rsid w:val="00993F3D"/>
    <w:rsid w:val="00995AF0"/>
    <w:rsid w:val="00995B09"/>
    <w:rsid w:val="00996FF0"/>
    <w:rsid w:val="0099765C"/>
    <w:rsid w:val="009A05BA"/>
    <w:rsid w:val="009A10B4"/>
    <w:rsid w:val="009A1299"/>
    <w:rsid w:val="009A19DF"/>
    <w:rsid w:val="009A2BA0"/>
    <w:rsid w:val="009A3095"/>
    <w:rsid w:val="009A320E"/>
    <w:rsid w:val="009A3A34"/>
    <w:rsid w:val="009A40F0"/>
    <w:rsid w:val="009A4394"/>
    <w:rsid w:val="009A4536"/>
    <w:rsid w:val="009A456C"/>
    <w:rsid w:val="009A62BC"/>
    <w:rsid w:val="009A694F"/>
    <w:rsid w:val="009A7471"/>
    <w:rsid w:val="009A76C8"/>
    <w:rsid w:val="009B1ADF"/>
    <w:rsid w:val="009B2236"/>
    <w:rsid w:val="009B2B8B"/>
    <w:rsid w:val="009B3F47"/>
    <w:rsid w:val="009B505D"/>
    <w:rsid w:val="009B53F2"/>
    <w:rsid w:val="009B6AFA"/>
    <w:rsid w:val="009C0564"/>
    <w:rsid w:val="009C0DA5"/>
    <w:rsid w:val="009C18A5"/>
    <w:rsid w:val="009C2A3E"/>
    <w:rsid w:val="009C2C88"/>
    <w:rsid w:val="009C346C"/>
    <w:rsid w:val="009C3787"/>
    <w:rsid w:val="009C385D"/>
    <w:rsid w:val="009C5379"/>
    <w:rsid w:val="009C5E0E"/>
    <w:rsid w:val="009C6206"/>
    <w:rsid w:val="009C77B2"/>
    <w:rsid w:val="009C7990"/>
    <w:rsid w:val="009C7A06"/>
    <w:rsid w:val="009C7CF4"/>
    <w:rsid w:val="009D0743"/>
    <w:rsid w:val="009D0DC2"/>
    <w:rsid w:val="009D18C7"/>
    <w:rsid w:val="009D2460"/>
    <w:rsid w:val="009D24D0"/>
    <w:rsid w:val="009D29BF"/>
    <w:rsid w:val="009D3349"/>
    <w:rsid w:val="009D377F"/>
    <w:rsid w:val="009D3AF0"/>
    <w:rsid w:val="009D3C20"/>
    <w:rsid w:val="009D4915"/>
    <w:rsid w:val="009D5C84"/>
    <w:rsid w:val="009D717A"/>
    <w:rsid w:val="009D717B"/>
    <w:rsid w:val="009D7EED"/>
    <w:rsid w:val="009D7F10"/>
    <w:rsid w:val="009E1369"/>
    <w:rsid w:val="009E21EA"/>
    <w:rsid w:val="009E39AB"/>
    <w:rsid w:val="009E434F"/>
    <w:rsid w:val="009E4A4E"/>
    <w:rsid w:val="009E4E37"/>
    <w:rsid w:val="009E54F7"/>
    <w:rsid w:val="009E58A8"/>
    <w:rsid w:val="009E594A"/>
    <w:rsid w:val="009E6150"/>
    <w:rsid w:val="009E717F"/>
    <w:rsid w:val="009F1D19"/>
    <w:rsid w:val="009F2138"/>
    <w:rsid w:val="009F3761"/>
    <w:rsid w:val="009F3E2B"/>
    <w:rsid w:val="009F4B3C"/>
    <w:rsid w:val="009F51BE"/>
    <w:rsid w:val="009F52BB"/>
    <w:rsid w:val="009F6F9F"/>
    <w:rsid w:val="009F7F64"/>
    <w:rsid w:val="00A00FC5"/>
    <w:rsid w:val="00A02D15"/>
    <w:rsid w:val="00A03304"/>
    <w:rsid w:val="00A03A44"/>
    <w:rsid w:val="00A03AE5"/>
    <w:rsid w:val="00A0427E"/>
    <w:rsid w:val="00A04C7F"/>
    <w:rsid w:val="00A06445"/>
    <w:rsid w:val="00A06980"/>
    <w:rsid w:val="00A0751E"/>
    <w:rsid w:val="00A07CB6"/>
    <w:rsid w:val="00A07EB2"/>
    <w:rsid w:val="00A10EE2"/>
    <w:rsid w:val="00A11516"/>
    <w:rsid w:val="00A1170C"/>
    <w:rsid w:val="00A12498"/>
    <w:rsid w:val="00A12684"/>
    <w:rsid w:val="00A143EB"/>
    <w:rsid w:val="00A14B32"/>
    <w:rsid w:val="00A16A25"/>
    <w:rsid w:val="00A16FB9"/>
    <w:rsid w:val="00A17986"/>
    <w:rsid w:val="00A206E5"/>
    <w:rsid w:val="00A21000"/>
    <w:rsid w:val="00A22D0A"/>
    <w:rsid w:val="00A2371F"/>
    <w:rsid w:val="00A242A3"/>
    <w:rsid w:val="00A2470F"/>
    <w:rsid w:val="00A25123"/>
    <w:rsid w:val="00A25B4C"/>
    <w:rsid w:val="00A305C4"/>
    <w:rsid w:val="00A30AA7"/>
    <w:rsid w:val="00A314D3"/>
    <w:rsid w:val="00A31691"/>
    <w:rsid w:val="00A31787"/>
    <w:rsid w:val="00A32C1C"/>
    <w:rsid w:val="00A338D0"/>
    <w:rsid w:val="00A33A79"/>
    <w:rsid w:val="00A33E02"/>
    <w:rsid w:val="00A33FFC"/>
    <w:rsid w:val="00A34569"/>
    <w:rsid w:val="00A34924"/>
    <w:rsid w:val="00A3544B"/>
    <w:rsid w:val="00A3622D"/>
    <w:rsid w:val="00A36DB8"/>
    <w:rsid w:val="00A37B87"/>
    <w:rsid w:val="00A4176F"/>
    <w:rsid w:val="00A43D78"/>
    <w:rsid w:val="00A444A0"/>
    <w:rsid w:val="00A44C15"/>
    <w:rsid w:val="00A44F00"/>
    <w:rsid w:val="00A45726"/>
    <w:rsid w:val="00A45EFB"/>
    <w:rsid w:val="00A46981"/>
    <w:rsid w:val="00A47D61"/>
    <w:rsid w:val="00A47E6C"/>
    <w:rsid w:val="00A50A21"/>
    <w:rsid w:val="00A51914"/>
    <w:rsid w:val="00A52A0F"/>
    <w:rsid w:val="00A52BE1"/>
    <w:rsid w:val="00A56E77"/>
    <w:rsid w:val="00A573F6"/>
    <w:rsid w:val="00A57DA5"/>
    <w:rsid w:val="00A6006C"/>
    <w:rsid w:val="00A6062B"/>
    <w:rsid w:val="00A60661"/>
    <w:rsid w:val="00A6084E"/>
    <w:rsid w:val="00A60BD0"/>
    <w:rsid w:val="00A60DD7"/>
    <w:rsid w:val="00A61135"/>
    <w:rsid w:val="00A611CB"/>
    <w:rsid w:val="00A61D12"/>
    <w:rsid w:val="00A63155"/>
    <w:rsid w:val="00A63FDF"/>
    <w:rsid w:val="00A6435D"/>
    <w:rsid w:val="00A67C15"/>
    <w:rsid w:val="00A7040A"/>
    <w:rsid w:val="00A70432"/>
    <w:rsid w:val="00A70821"/>
    <w:rsid w:val="00A717AE"/>
    <w:rsid w:val="00A71918"/>
    <w:rsid w:val="00A72F19"/>
    <w:rsid w:val="00A732DF"/>
    <w:rsid w:val="00A73722"/>
    <w:rsid w:val="00A73DFE"/>
    <w:rsid w:val="00A746F6"/>
    <w:rsid w:val="00A753C7"/>
    <w:rsid w:val="00A75D7C"/>
    <w:rsid w:val="00A772A5"/>
    <w:rsid w:val="00A806C7"/>
    <w:rsid w:val="00A8074E"/>
    <w:rsid w:val="00A81C55"/>
    <w:rsid w:val="00A81C92"/>
    <w:rsid w:val="00A82790"/>
    <w:rsid w:val="00A840CE"/>
    <w:rsid w:val="00A846A0"/>
    <w:rsid w:val="00A859DD"/>
    <w:rsid w:val="00A85E84"/>
    <w:rsid w:val="00A86FEA"/>
    <w:rsid w:val="00A87658"/>
    <w:rsid w:val="00A9006C"/>
    <w:rsid w:val="00A912CF"/>
    <w:rsid w:val="00A9133E"/>
    <w:rsid w:val="00A91972"/>
    <w:rsid w:val="00A91AB8"/>
    <w:rsid w:val="00A92FC2"/>
    <w:rsid w:val="00A938A2"/>
    <w:rsid w:val="00A9441E"/>
    <w:rsid w:val="00A94E0C"/>
    <w:rsid w:val="00A94E4C"/>
    <w:rsid w:val="00A95045"/>
    <w:rsid w:val="00A9522D"/>
    <w:rsid w:val="00A95C5E"/>
    <w:rsid w:val="00AA0AB5"/>
    <w:rsid w:val="00AA14EB"/>
    <w:rsid w:val="00AA1998"/>
    <w:rsid w:val="00AA1AD0"/>
    <w:rsid w:val="00AA24C8"/>
    <w:rsid w:val="00AA2775"/>
    <w:rsid w:val="00AA2A67"/>
    <w:rsid w:val="00AA5B65"/>
    <w:rsid w:val="00AA630A"/>
    <w:rsid w:val="00AA71B0"/>
    <w:rsid w:val="00AB03F7"/>
    <w:rsid w:val="00AB14D2"/>
    <w:rsid w:val="00AB1E3A"/>
    <w:rsid w:val="00AB2988"/>
    <w:rsid w:val="00AB2E25"/>
    <w:rsid w:val="00AB3486"/>
    <w:rsid w:val="00AB4ABF"/>
    <w:rsid w:val="00AB6046"/>
    <w:rsid w:val="00AC0138"/>
    <w:rsid w:val="00AC19CC"/>
    <w:rsid w:val="00AC1B49"/>
    <w:rsid w:val="00AC1D45"/>
    <w:rsid w:val="00AC3B1E"/>
    <w:rsid w:val="00AC51D5"/>
    <w:rsid w:val="00AC54FB"/>
    <w:rsid w:val="00AC6830"/>
    <w:rsid w:val="00AC6B0E"/>
    <w:rsid w:val="00AC7EE7"/>
    <w:rsid w:val="00AD01C1"/>
    <w:rsid w:val="00AD031B"/>
    <w:rsid w:val="00AD0CE7"/>
    <w:rsid w:val="00AD14C2"/>
    <w:rsid w:val="00AD2FC4"/>
    <w:rsid w:val="00AD3493"/>
    <w:rsid w:val="00AD4350"/>
    <w:rsid w:val="00AD718C"/>
    <w:rsid w:val="00AD7C3E"/>
    <w:rsid w:val="00AE0BC6"/>
    <w:rsid w:val="00AE2019"/>
    <w:rsid w:val="00AE27DD"/>
    <w:rsid w:val="00AE2A46"/>
    <w:rsid w:val="00AE3AC1"/>
    <w:rsid w:val="00AE5312"/>
    <w:rsid w:val="00AE67F4"/>
    <w:rsid w:val="00AE7843"/>
    <w:rsid w:val="00AF065E"/>
    <w:rsid w:val="00AF238F"/>
    <w:rsid w:val="00AF3190"/>
    <w:rsid w:val="00AF3910"/>
    <w:rsid w:val="00AF40BE"/>
    <w:rsid w:val="00AF4B37"/>
    <w:rsid w:val="00AF4C15"/>
    <w:rsid w:val="00AF57A8"/>
    <w:rsid w:val="00AF5D4D"/>
    <w:rsid w:val="00AF6789"/>
    <w:rsid w:val="00AF7879"/>
    <w:rsid w:val="00AF7958"/>
    <w:rsid w:val="00B0086C"/>
    <w:rsid w:val="00B0090B"/>
    <w:rsid w:val="00B0163C"/>
    <w:rsid w:val="00B01E0C"/>
    <w:rsid w:val="00B01EDA"/>
    <w:rsid w:val="00B02AD8"/>
    <w:rsid w:val="00B0496F"/>
    <w:rsid w:val="00B04FBF"/>
    <w:rsid w:val="00B05409"/>
    <w:rsid w:val="00B0553F"/>
    <w:rsid w:val="00B05906"/>
    <w:rsid w:val="00B066D5"/>
    <w:rsid w:val="00B129B1"/>
    <w:rsid w:val="00B1401E"/>
    <w:rsid w:val="00B151CA"/>
    <w:rsid w:val="00B16C2C"/>
    <w:rsid w:val="00B17B25"/>
    <w:rsid w:val="00B207AF"/>
    <w:rsid w:val="00B214C0"/>
    <w:rsid w:val="00B23037"/>
    <w:rsid w:val="00B2359F"/>
    <w:rsid w:val="00B24C01"/>
    <w:rsid w:val="00B25801"/>
    <w:rsid w:val="00B26FA3"/>
    <w:rsid w:val="00B2773C"/>
    <w:rsid w:val="00B3174E"/>
    <w:rsid w:val="00B345B7"/>
    <w:rsid w:val="00B3490D"/>
    <w:rsid w:val="00B35347"/>
    <w:rsid w:val="00B36A32"/>
    <w:rsid w:val="00B37D92"/>
    <w:rsid w:val="00B411F4"/>
    <w:rsid w:val="00B4121E"/>
    <w:rsid w:val="00B417BC"/>
    <w:rsid w:val="00B42029"/>
    <w:rsid w:val="00B42648"/>
    <w:rsid w:val="00B436A7"/>
    <w:rsid w:val="00B44C28"/>
    <w:rsid w:val="00B45123"/>
    <w:rsid w:val="00B460AA"/>
    <w:rsid w:val="00B46A75"/>
    <w:rsid w:val="00B4724F"/>
    <w:rsid w:val="00B506BD"/>
    <w:rsid w:val="00B51BA3"/>
    <w:rsid w:val="00B51D1E"/>
    <w:rsid w:val="00B51D22"/>
    <w:rsid w:val="00B5483B"/>
    <w:rsid w:val="00B54F3B"/>
    <w:rsid w:val="00B55A8A"/>
    <w:rsid w:val="00B576B7"/>
    <w:rsid w:val="00B60917"/>
    <w:rsid w:val="00B60B5D"/>
    <w:rsid w:val="00B62791"/>
    <w:rsid w:val="00B63120"/>
    <w:rsid w:val="00B6379B"/>
    <w:rsid w:val="00B66AB2"/>
    <w:rsid w:val="00B66BBB"/>
    <w:rsid w:val="00B67A44"/>
    <w:rsid w:val="00B70DB0"/>
    <w:rsid w:val="00B71192"/>
    <w:rsid w:val="00B71BA3"/>
    <w:rsid w:val="00B71FB4"/>
    <w:rsid w:val="00B72A55"/>
    <w:rsid w:val="00B7344D"/>
    <w:rsid w:val="00B73C0F"/>
    <w:rsid w:val="00B7452A"/>
    <w:rsid w:val="00B74BD0"/>
    <w:rsid w:val="00B774BB"/>
    <w:rsid w:val="00B77D3E"/>
    <w:rsid w:val="00B77FB7"/>
    <w:rsid w:val="00B80068"/>
    <w:rsid w:val="00B8035E"/>
    <w:rsid w:val="00B8098D"/>
    <w:rsid w:val="00B80FE7"/>
    <w:rsid w:val="00B8217F"/>
    <w:rsid w:val="00B82B34"/>
    <w:rsid w:val="00B8321D"/>
    <w:rsid w:val="00B84263"/>
    <w:rsid w:val="00B854C4"/>
    <w:rsid w:val="00B85C99"/>
    <w:rsid w:val="00B869BC"/>
    <w:rsid w:val="00B87146"/>
    <w:rsid w:val="00B90AD6"/>
    <w:rsid w:val="00B90E0A"/>
    <w:rsid w:val="00B91911"/>
    <w:rsid w:val="00B91E14"/>
    <w:rsid w:val="00B92532"/>
    <w:rsid w:val="00B927CF"/>
    <w:rsid w:val="00B929AD"/>
    <w:rsid w:val="00B9368A"/>
    <w:rsid w:val="00B95DF9"/>
    <w:rsid w:val="00B96B9E"/>
    <w:rsid w:val="00B97A4E"/>
    <w:rsid w:val="00B97AA6"/>
    <w:rsid w:val="00BA16A6"/>
    <w:rsid w:val="00BA1945"/>
    <w:rsid w:val="00BA28D2"/>
    <w:rsid w:val="00BA2B3D"/>
    <w:rsid w:val="00BA420D"/>
    <w:rsid w:val="00BA430A"/>
    <w:rsid w:val="00BA48DA"/>
    <w:rsid w:val="00BA5312"/>
    <w:rsid w:val="00BA6A9A"/>
    <w:rsid w:val="00BA73DB"/>
    <w:rsid w:val="00BB1785"/>
    <w:rsid w:val="00BB1A93"/>
    <w:rsid w:val="00BB207A"/>
    <w:rsid w:val="00BB2402"/>
    <w:rsid w:val="00BB245C"/>
    <w:rsid w:val="00BB290C"/>
    <w:rsid w:val="00BB369C"/>
    <w:rsid w:val="00BB3FD0"/>
    <w:rsid w:val="00BB47E2"/>
    <w:rsid w:val="00BB51B6"/>
    <w:rsid w:val="00BB62DB"/>
    <w:rsid w:val="00BB63A7"/>
    <w:rsid w:val="00BB6BD1"/>
    <w:rsid w:val="00BB72AB"/>
    <w:rsid w:val="00BB7859"/>
    <w:rsid w:val="00BC180C"/>
    <w:rsid w:val="00BC1DD4"/>
    <w:rsid w:val="00BC2F96"/>
    <w:rsid w:val="00BC37BE"/>
    <w:rsid w:val="00BC5397"/>
    <w:rsid w:val="00BC691B"/>
    <w:rsid w:val="00BC7373"/>
    <w:rsid w:val="00BD0050"/>
    <w:rsid w:val="00BD0990"/>
    <w:rsid w:val="00BD0FEE"/>
    <w:rsid w:val="00BD2191"/>
    <w:rsid w:val="00BD3514"/>
    <w:rsid w:val="00BD37A0"/>
    <w:rsid w:val="00BD3FC4"/>
    <w:rsid w:val="00BD5DDC"/>
    <w:rsid w:val="00BD63EF"/>
    <w:rsid w:val="00BD66D4"/>
    <w:rsid w:val="00BE09EF"/>
    <w:rsid w:val="00BE20E0"/>
    <w:rsid w:val="00BE456B"/>
    <w:rsid w:val="00BE4D6C"/>
    <w:rsid w:val="00BE546C"/>
    <w:rsid w:val="00BE55BE"/>
    <w:rsid w:val="00BE56DD"/>
    <w:rsid w:val="00BE67E9"/>
    <w:rsid w:val="00BF00F0"/>
    <w:rsid w:val="00BF2DD5"/>
    <w:rsid w:val="00BF2E85"/>
    <w:rsid w:val="00BF2EDD"/>
    <w:rsid w:val="00BF3146"/>
    <w:rsid w:val="00BF6C9D"/>
    <w:rsid w:val="00BF6CAA"/>
    <w:rsid w:val="00C00A5C"/>
    <w:rsid w:val="00C00C0B"/>
    <w:rsid w:val="00C00F75"/>
    <w:rsid w:val="00C012E6"/>
    <w:rsid w:val="00C0143A"/>
    <w:rsid w:val="00C01BED"/>
    <w:rsid w:val="00C02065"/>
    <w:rsid w:val="00C02D42"/>
    <w:rsid w:val="00C03AB9"/>
    <w:rsid w:val="00C04F3F"/>
    <w:rsid w:val="00C05FCC"/>
    <w:rsid w:val="00C071B3"/>
    <w:rsid w:val="00C07313"/>
    <w:rsid w:val="00C075B1"/>
    <w:rsid w:val="00C07728"/>
    <w:rsid w:val="00C1005B"/>
    <w:rsid w:val="00C10890"/>
    <w:rsid w:val="00C11036"/>
    <w:rsid w:val="00C13063"/>
    <w:rsid w:val="00C13277"/>
    <w:rsid w:val="00C13666"/>
    <w:rsid w:val="00C138CD"/>
    <w:rsid w:val="00C139F4"/>
    <w:rsid w:val="00C13E81"/>
    <w:rsid w:val="00C14153"/>
    <w:rsid w:val="00C14177"/>
    <w:rsid w:val="00C146FE"/>
    <w:rsid w:val="00C14935"/>
    <w:rsid w:val="00C15A9B"/>
    <w:rsid w:val="00C1680C"/>
    <w:rsid w:val="00C16C0E"/>
    <w:rsid w:val="00C17157"/>
    <w:rsid w:val="00C17E29"/>
    <w:rsid w:val="00C17F36"/>
    <w:rsid w:val="00C207E7"/>
    <w:rsid w:val="00C21738"/>
    <w:rsid w:val="00C21863"/>
    <w:rsid w:val="00C21C2E"/>
    <w:rsid w:val="00C23109"/>
    <w:rsid w:val="00C23674"/>
    <w:rsid w:val="00C248EA"/>
    <w:rsid w:val="00C24E8B"/>
    <w:rsid w:val="00C24FAC"/>
    <w:rsid w:val="00C25457"/>
    <w:rsid w:val="00C2588A"/>
    <w:rsid w:val="00C26A31"/>
    <w:rsid w:val="00C26C8A"/>
    <w:rsid w:val="00C27BF0"/>
    <w:rsid w:val="00C30281"/>
    <w:rsid w:val="00C30C81"/>
    <w:rsid w:val="00C30E05"/>
    <w:rsid w:val="00C316F0"/>
    <w:rsid w:val="00C31B07"/>
    <w:rsid w:val="00C31D1F"/>
    <w:rsid w:val="00C32432"/>
    <w:rsid w:val="00C3301F"/>
    <w:rsid w:val="00C373A5"/>
    <w:rsid w:val="00C37F31"/>
    <w:rsid w:val="00C40255"/>
    <w:rsid w:val="00C406F9"/>
    <w:rsid w:val="00C432AF"/>
    <w:rsid w:val="00C4335A"/>
    <w:rsid w:val="00C43B82"/>
    <w:rsid w:val="00C43C07"/>
    <w:rsid w:val="00C44339"/>
    <w:rsid w:val="00C45071"/>
    <w:rsid w:val="00C465F5"/>
    <w:rsid w:val="00C46763"/>
    <w:rsid w:val="00C472F4"/>
    <w:rsid w:val="00C47AD4"/>
    <w:rsid w:val="00C50C88"/>
    <w:rsid w:val="00C5102B"/>
    <w:rsid w:val="00C52977"/>
    <w:rsid w:val="00C529BD"/>
    <w:rsid w:val="00C53F2F"/>
    <w:rsid w:val="00C5456A"/>
    <w:rsid w:val="00C545BD"/>
    <w:rsid w:val="00C54FD5"/>
    <w:rsid w:val="00C55890"/>
    <w:rsid w:val="00C566E9"/>
    <w:rsid w:val="00C567E1"/>
    <w:rsid w:val="00C56FF3"/>
    <w:rsid w:val="00C60C23"/>
    <w:rsid w:val="00C60CC8"/>
    <w:rsid w:val="00C618F9"/>
    <w:rsid w:val="00C62000"/>
    <w:rsid w:val="00C6237F"/>
    <w:rsid w:val="00C62FAE"/>
    <w:rsid w:val="00C63125"/>
    <w:rsid w:val="00C635AF"/>
    <w:rsid w:val="00C64091"/>
    <w:rsid w:val="00C65771"/>
    <w:rsid w:val="00C65C4A"/>
    <w:rsid w:val="00C662E5"/>
    <w:rsid w:val="00C66A25"/>
    <w:rsid w:val="00C66BC9"/>
    <w:rsid w:val="00C67D05"/>
    <w:rsid w:val="00C67F0A"/>
    <w:rsid w:val="00C7023C"/>
    <w:rsid w:val="00C705A8"/>
    <w:rsid w:val="00C70C89"/>
    <w:rsid w:val="00C71A94"/>
    <w:rsid w:val="00C73489"/>
    <w:rsid w:val="00C73819"/>
    <w:rsid w:val="00C755CF"/>
    <w:rsid w:val="00C756C9"/>
    <w:rsid w:val="00C7578F"/>
    <w:rsid w:val="00C75B9B"/>
    <w:rsid w:val="00C76112"/>
    <w:rsid w:val="00C7706F"/>
    <w:rsid w:val="00C7766F"/>
    <w:rsid w:val="00C81544"/>
    <w:rsid w:val="00C8165B"/>
    <w:rsid w:val="00C81FA6"/>
    <w:rsid w:val="00C82138"/>
    <w:rsid w:val="00C826E5"/>
    <w:rsid w:val="00C82AC6"/>
    <w:rsid w:val="00C82F6D"/>
    <w:rsid w:val="00C83334"/>
    <w:rsid w:val="00C84775"/>
    <w:rsid w:val="00C84AC2"/>
    <w:rsid w:val="00C8568D"/>
    <w:rsid w:val="00C856BC"/>
    <w:rsid w:val="00C857FB"/>
    <w:rsid w:val="00C86143"/>
    <w:rsid w:val="00C86C16"/>
    <w:rsid w:val="00C86FEA"/>
    <w:rsid w:val="00C871E7"/>
    <w:rsid w:val="00C921A0"/>
    <w:rsid w:val="00C92800"/>
    <w:rsid w:val="00C935EE"/>
    <w:rsid w:val="00C93EB4"/>
    <w:rsid w:val="00C940CC"/>
    <w:rsid w:val="00C94381"/>
    <w:rsid w:val="00C94919"/>
    <w:rsid w:val="00C95DB1"/>
    <w:rsid w:val="00C95EEA"/>
    <w:rsid w:val="00C96767"/>
    <w:rsid w:val="00C96A4A"/>
    <w:rsid w:val="00C971C8"/>
    <w:rsid w:val="00CA139E"/>
    <w:rsid w:val="00CA1711"/>
    <w:rsid w:val="00CA22BD"/>
    <w:rsid w:val="00CA2D84"/>
    <w:rsid w:val="00CA3281"/>
    <w:rsid w:val="00CA466B"/>
    <w:rsid w:val="00CA51AE"/>
    <w:rsid w:val="00CA62DA"/>
    <w:rsid w:val="00CA75C3"/>
    <w:rsid w:val="00CA7811"/>
    <w:rsid w:val="00CB0560"/>
    <w:rsid w:val="00CB110A"/>
    <w:rsid w:val="00CB14DF"/>
    <w:rsid w:val="00CB1F6A"/>
    <w:rsid w:val="00CB293B"/>
    <w:rsid w:val="00CB3A9C"/>
    <w:rsid w:val="00CB3DA6"/>
    <w:rsid w:val="00CB502A"/>
    <w:rsid w:val="00CB51AD"/>
    <w:rsid w:val="00CB5B0E"/>
    <w:rsid w:val="00CB5E4B"/>
    <w:rsid w:val="00CB6078"/>
    <w:rsid w:val="00CB6C8B"/>
    <w:rsid w:val="00CB7510"/>
    <w:rsid w:val="00CB7C5A"/>
    <w:rsid w:val="00CB7D5C"/>
    <w:rsid w:val="00CC049C"/>
    <w:rsid w:val="00CC04F5"/>
    <w:rsid w:val="00CC0ACA"/>
    <w:rsid w:val="00CC33E9"/>
    <w:rsid w:val="00CC3894"/>
    <w:rsid w:val="00CC3B91"/>
    <w:rsid w:val="00CC45D8"/>
    <w:rsid w:val="00CC4769"/>
    <w:rsid w:val="00CC53E4"/>
    <w:rsid w:val="00CC5750"/>
    <w:rsid w:val="00CC5953"/>
    <w:rsid w:val="00CC7D8C"/>
    <w:rsid w:val="00CC7F83"/>
    <w:rsid w:val="00CD1235"/>
    <w:rsid w:val="00CD1A7B"/>
    <w:rsid w:val="00CD234F"/>
    <w:rsid w:val="00CD2410"/>
    <w:rsid w:val="00CD4D12"/>
    <w:rsid w:val="00CD5A59"/>
    <w:rsid w:val="00CD5C23"/>
    <w:rsid w:val="00CE13B3"/>
    <w:rsid w:val="00CE1AB5"/>
    <w:rsid w:val="00CE1D0C"/>
    <w:rsid w:val="00CE3BC3"/>
    <w:rsid w:val="00CE455B"/>
    <w:rsid w:val="00CE4EC8"/>
    <w:rsid w:val="00CE5C5E"/>
    <w:rsid w:val="00CE624A"/>
    <w:rsid w:val="00CE62B3"/>
    <w:rsid w:val="00CE7363"/>
    <w:rsid w:val="00CE7BC0"/>
    <w:rsid w:val="00CF026C"/>
    <w:rsid w:val="00CF0EC0"/>
    <w:rsid w:val="00CF1861"/>
    <w:rsid w:val="00CF2C1B"/>
    <w:rsid w:val="00CF3A33"/>
    <w:rsid w:val="00CF3FFA"/>
    <w:rsid w:val="00CF43CC"/>
    <w:rsid w:val="00CF48B8"/>
    <w:rsid w:val="00CF533A"/>
    <w:rsid w:val="00CF6A61"/>
    <w:rsid w:val="00D00057"/>
    <w:rsid w:val="00D00441"/>
    <w:rsid w:val="00D0101E"/>
    <w:rsid w:val="00D02263"/>
    <w:rsid w:val="00D0271E"/>
    <w:rsid w:val="00D03EE9"/>
    <w:rsid w:val="00D0401B"/>
    <w:rsid w:val="00D05645"/>
    <w:rsid w:val="00D0687A"/>
    <w:rsid w:val="00D069DA"/>
    <w:rsid w:val="00D07EE9"/>
    <w:rsid w:val="00D10848"/>
    <w:rsid w:val="00D115CE"/>
    <w:rsid w:val="00D11C72"/>
    <w:rsid w:val="00D122B7"/>
    <w:rsid w:val="00D12684"/>
    <w:rsid w:val="00D12C00"/>
    <w:rsid w:val="00D13303"/>
    <w:rsid w:val="00D13C96"/>
    <w:rsid w:val="00D1457D"/>
    <w:rsid w:val="00D16382"/>
    <w:rsid w:val="00D20365"/>
    <w:rsid w:val="00D21573"/>
    <w:rsid w:val="00D21848"/>
    <w:rsid w:val="00D22215"/>
    <w:rsid w:val="00D2263B"/>
    <w:rsid w:val="00D2269C"/>
    <w:rsid w:val="00D23685"/>
    <w:rsid w:val="00D2377C"/>
    <w:rsid w:val="00D24196"/>
    <w:rsid w:val="00D24F57"/>
    <w:rsid w:val="00D269A1"/>
    <w:rsid w:val="00D26D89"/>
    <w:rsid w:val="00D272E2"/>
    <w:rsid w:val="00D27CF6"/>
    <w:rsid w:val="00D314E6"/>
    <w:rsid w:val="00D31E78"/>
    <w:rsid w:val="00D323A1"/>
    <w:rsid w:val="00D32591"/>
    <w:rsid w:val="00D33B68"/>
    <w:rsid w:val="00D3422B"/>
    <w:rsid w:val="00D342E7"/>
    <w:rsid w:val="00D34742"/>
    <w:rsid w:val="00D35B7C"/>
    <w:rsid w:val="00D37509"/>
    <w:rsid w:val="00D37638"/>
    <w:rsid w:val="00D419AA"/>
    <w:rsid w:val="00D42F24"/>
    <w:rsid w:val="00D4335A"/>
    <w:rsid w:val="00D455E5"/>
    <w:rsid w:val="00D4703D"/>
    <w:rsid w:val="00D47342"/>
    <w:rsid w:val="00D474F2"/>
    <w:rsid w:val="00D5018C"/>
    <w:rsid w:val="00D504AE"/>
    <w:rsid w:val="00D5078B"/>
    <w:rsid w:val="00D515F3"/>
    <w:rsid w:val="00D5162A"/>
    <w:rsid w:val="00D51A73"/>
    <w:rsid w:val="00D51C3E"/>
    <w:rsid w:val="00D53AA8"/>
    <w:rsid w:val="00D54BAF"/>
    <w:rsid w:val="00D54C65"/>
    <w:rsid w:val="00D55098"/>
    <w:rsid w:val="00D56207"/>
    <w:rsid w:val="00D568F5"/>
    <w:rsid w:val="00D56969"/>
    <w:rsid w:val="00D56FFF"/>
    <w:rsid w:val="00D572E2"/>
    <w:rsid w:val="00D5735E"/>
    <w:rsid w:val="00D61E40"/>
    <w:rsid w:val="00D6237F"/>
    <w:rsid w:val="00D64427"/>
    <w:rsid w:val="00D65318"/>
    <w:rsid w:val="00D65C77"/>
    <w:rsid w:val="00D70DB0"/>
    <w:rsid w:val="00D71AC0"/>
    <w:rsid w:val="00D72151"/>
    <w:rsid w:val="00D7217D"/>
    <w:rsid w:val="00D72C3A"/>
    <w:rsid w:val="00D7322A"/>
    <w:rsid w:val="00D73A12"/>
    <w:rsid w:val="00D73F16"/>
    <w:rsid w:val="00D74CA3"/>
    <w:rsid w:val="00D74F84"/>
    <w:rsid w:val="00D80704"/>
    <w:rsid w:val="00D80FF8"/>
    <w:rsid w:val="00D81FB6"/>
    <w:rsid w:val="00D82628"/>
    <w:rsid w:val="00D82CAC"/>
    <w:rsid w:val="00D83FC2"/>
    <w:rsid w:val="00D84913"/>
    <w:rsid w:val="00D84FB0"/>
    <w:rsid w:val="00D85B75"/>
    <w:rsid w:val="00D85E41"/>
    <w:rsid w:val="00D85F58"/>
    <w:rsid w:val="00D86327"/>
    <w:rsid w:val="00D863F1"/>
    <w:rsid w:val="00D871C1"/>
    <w:rsid w:val="00D90ED4"/>
    <w:rsid w:val="00D912AB"/>
    <w:rsid w:val="00D9162D"/>
    <w:rsid w:val="00D923CB"/>
    <w:rsid w:val="00D9241D"/>
    <w:rsid w:val="00D94082"/>
    <w:rsid w:val="00D94E36"/>
    <w:rsid w:val="00D94FA7"/>
    <w:rsid w:val="00D95FD3"/>
    <w:rsid w:val="00D96C6F"/>
    <w:rsid w:val="00D96CC2"/>
    <w:rsid w:val="00D97FAD"/>
    <w:rsid w:val="00DA2E86"/>
    <w:rsid w:val="00DA492A"/>
    <w:rsid w:val="00DA4BF6"/>
    <w:rsid w:val="00DA4D39"/>
    <w:rsid w:val="00DA5BFE"/>
    <w:rsid w:val="00DA5DA0"/>
    <w:rsid w:val="00DA60F9"/>
    <w:rsid w:val="00DA61E8"/>
    <w:rsid w:val="00DA7530"/>
    <w:rsid w:val="00DA7DF5"/>
    <w:rsid w:val="00DB0E03"/>
    <w:rsid w:val="00DB10FD"/>
    <w:rsid w:val="00DB154E"/>
    <w:rsid w:val="00DB2473"/>
    <w:rsid w:val="00DB2BF8"/>
    <w:rsid w:val="00DB3D6D"/>
    <w:rsid w:val="00DB4CC7"/>
    <w:rsid w:val="00DB59C8"/>
    <w:rsid w:val="00DC1229"/>
    <w:rsid w:val="00DC523D"/>
    <w:rsid w:val="00DC6DDE"/>
    <w:rsid w:val="00DD0B03"/>
    <w:rsid w:val="00DD112D"/>
    <w:rsid w:val="00DD199F"/>
    <w:rsid w:val="00DD1C65"/>
    <w:rsid w:val="00DD1FAD"/>
    <w:rsid w:val="00DD203B"/>
    <w:rsid w:val="00DD2881"/>
    <w:rsid w:val="00DD29AD"/>
    <w:rsid w:val="00DD2BD2"/>
    <w:rsid w:val="00DD3653"/>
    <w:rsid w:val="00DD3EE7"/>
    <w:rsid w:val="00DD51F7"/>
    <w:rsid w:val="00DD6895"/>
    <w:rsid w:val="00DD6D9A"/>
    <w:rsid w:val="00DD784C"/>
    <w:rsid w:val="00DE0ACC"/>
    <w:rsid w:val="00DE4950"/>
    <w:rsid w:val="00DE56F2"/>
    <w:rsid w:val="00DE7365"/>
    <w:rsid w:val="00DE753E"/>
    <w:rsid w:val="00DE7ABF"/>
    <w:rsid w:val="00DF06A1"/>
    <w:rsid w:val="00DF0B97"/>
    <w:rsid w:val="00DF11A9"/>
    <w:rsid w:val="00DF2C77"/>
    <w:rsid w:val="00DF3289"/>
    <w:rsid w:val="00DF4B28"/>
    <w:rsid w:val="00DF53AB"/>
    <w:rsid w:val="00DF5F32"/>
    <w:rsid w:val="00DF6258"/>
    <w:rsid w:val="00DF6DBA"/>
    <w:rsid w:val="00E02673"/>
    <w:rsid w:val="00E046F1"/>
    <w:rsid w:val="00E04A1D"/>
    <w:rsid w:val="00E05412"/>
    <w:rsid w:val="00E05C50"/>
    <w:rsid w:val="00E063DC"/>
    <w:rsid w:val="00E06734"/>
    <w:rsid w:val="00E06B1F"/>
    <w:rsid w:val="00E0713B"/>
    <w:rsid w:val="00E11041"/>
    <w:rsid w:val="00E11C97"/>
    <w:rsid w:val="00E11F77"/>
    <w:rsid w:val="00E12EF2"/>
    <w:rsid w:val="00E13655"/>
    <w:rsid w:val="00E149F0"/>
    <w:rsid w:val="00E1786E"/>
    <w:rsid w:val="00E20AF8"/>
    <w:rsid w:val="00E210AA"/>
    <w:rsid w:val="00E22604"/>
    <w:rsid w:val="00E22CC2"/>
    <w:rsid w:val="00E234D2"/>
    <w:rsid w:val="00E23797"/>
    <w:rsid w:val="00E2385F"/>
    <w:rsid w:val="00E2443B"/>
    <w:rsid w:val="00E24501"/>
    <w:rsid w:val="00E24B37"/>
    <w:rsid w:val="00E2500B"/>
    <w:rsid w:val="00E2505B"/>
    <w:rsid w:val="00E25429"/>
    <w:rsid w:val="00E267EB"/>
    <w:rsid w:val="00E26C12"/>
    <w:rsid w:val="00E2780F"/>
    <w:rsid w:val="00E27A8A"/>
    <w:rsid w:val="00E27DB0"/>
    <w:rsid w:val="00E30119"/>
    <w:rsid w:val="00E30D29"/>
    <w:rsid w:val="00E30EF8"/>
    <w:rsid w:val="00E31579"/>
    <w:rsid w:val="00E31834"/>
    <w:rsid w:val="00E31ADB"/>
    <w:rsid w:val="00E31EE6"/>
    <w:rsid w:val="00E3206E"/>
    <w:rsid w:val="00E320B2"/>
    <w:rsid w:val="00E32569"/>
    <w:rsid w:val="00E33C7D"/>
    <w:rsid w:val="00E3596B"/>
    <w:rsid w:val="00E3704B"/>
    <w:rsid w:val="00E40038"/>
    <w:rsid w:val="00E41123"/>
    <w:rsid w:val="00E4125D"/>
    <w:rsid w:val="00E42AA7"/>
    <w:rsid w:val="00E432EC"/>
    <w:rsid w:val="00E436B7"/>
    <w:rsid w:val="00E44C71"/>
    <w:rsid w:val="00E45684"/>
    <w:rsid w:val="00E45CD8"/>
    <w:rsid w:val="00E47333"/>
    <w:rsid w:val="00E55906"/>
    <w:rsid w:val="00E55927"/>
    <w:rsid w:val="00E560D9"/>
    <w:rsid w:val="00E561F8"/>
    <w:rsid w:val="00E5663B"/>
    <w:rsid w:val="00E568C5"/>
    <w:rsid w:val="00E56CED"/>
    <w:rsid w:val="00E57859"/>
    <w:rsid w:val="00E57985"/>
    <w:rsid w:val="00E57A37"/>
    <w:rsid w:val="00E57BC0"/>
    <w:rsid w:val="00E57DBD"/>
    <w:rsid w:val="00E57E2A"/>
    <w:rsid w:val="00E61F98"/>
    <w:rsid w:val="00E632F5"/>
    <w:rsid w:val="00E63CC7"/>
    <w:rsid w:val="00E645B4"/>
    <w:rsid w:val="00E64A0B"/>
    <w:rsid w:val="00E657CE"/>
    <w:rsid w:val="00E659D7"/>
    <w:rsid w:val="00E669B6"/>
    <w:rsid w:val="00E66B7F"/>
    <w:rsid w:val="00E675D1"/>
    <w:rsid w:val="00E70D66"/>
    <w:rsid w:val="00E720EC"/>
    <w:rsid w:val="00E73ECE"/>
    <w:rsid w:val="00E758D6"/>
    <w:rsid w:val="00E76117"/>
    <w:rsid w:val="00E80CCC"/>
    <w:rsid w:val="00E81217"/>
    <w:rsid w:val="00E81C89"/>
    <w:rsid w:val="00E82899"/>
    <w:rsid w:val="00E8394D"/>
    <w:rsid w:val="00E83E6C"/>
    <w:rsid w:val="00E8458E"/>
    <w:rsid w:val="00E84DAF"/>
    <w:rsid w:val="00E8537D"/>
    <w:rsid w:val="00E859A8"/>
    <w:rsid w:val="00E86276"/>
    <w:rsid w:val="00E86E70"/>
    <w:rsid w:val="00E87379"/>
    <w:rsid w:val="00E87B25"/>
    <w:rsid w:val="00E87F0E"/>
    <w:rsid w:val="00E90195"/>
    <w:rsid w:val="00E90250"/>
    <w:rsid w:val="00E9180D"/>
    <w:rsid w:val="00E91ECA"/>
    <w:rsid w:val="00E927A1"/>
    <w:rsid w:val="00E92870"/>
    <w:rsid w:val="00E94703"/>
    <w:rsid w:val="00E94BAA"/>
    <w:rsid w:val="00E97367"/>
    <w:rsid w:val="00E97852"/>
    <w:rsid w:val="00E97934"/>
    <w:rsid w:val="00E979B6"/>
    <w:rsid w:val="00EA07D4"/>
    <w:rsid w:val="00EA0F28"/>
    <w:rsid w:val="00EA2CEE"/>
    <w:rsid w:val="00EA379D"/>
    <w:rsid w:val="00EA3AEE"/>
    <w:rsid w:val="00EA3F05"/>
    <w:rsid w:val="00EA4419"/>
    <w:rsid w:val="00EA4854"/>
    <w:rsid w:val="00EA4988"/>
    <w:rsid w:val="00EA4CD9"/>
    <w:rsid w:val="00EA649D"/>
    <w:rsid w:val="00EA6979"/>
    <w:rsid w:val="00EB1980"/>
    <w:rsid w:val="00EB2129"/>
    <w:rsid w:val="00EB40C0"/>
    <w:rsid w:val="00EB5663"/>
    <w:rsid w:val="00EB5D76"/>
    <w:rsid w:val="00EB5F8F"/>
    <w:rsid w:val="00EB6C76"/>
    <w:rsid w:val="00EC1397"/>
    <w:rsid w:val="00EC15AD"/>
    <w:rsid w:val="00EC25D2"/>
    <w:rsid w:val="00EC3005"/>
    <w:rsid w:val="00EC3F1D"/>
    <w:rsid w:val="00EC4A9C"/>
    <w:rsid w:val="00EC51F3"/>
    <w:rsid w:val="00EC78EC"/>
    <w:rsid w:val="00ED2046"/>
    <w:rsid w:val="00ED295E"/>
    <w:rsid w:val="00ED2A8A"/>
    <w:rsid w:val="00ED2B89"/>
    <w:rsid w:val="00ED31DB"/>
    <w:rsid w:val="00ED39EF"/>
    <w:rsid w:val="00ED5AA8"/>
    <w:rsid w:val="00ED64EC"/>
    <w:rsid w:val="00ED67E7"/>
    <w:rsid w:val="00ED6C71"/>
    <w:rsid w:val="00ED7492"/>
    <w:rsid w:val="00EE0625"/>
    <w:rsid w:val="00EE0F06"/>
    <w:rsid w:val="00EE14DC"/>
    <w:rsid w:val="00EE3BC6"/>
    <w:rsid w:val="00EE424C"/>
    <w:rsid w:val="00EE4571"/>
    <w:rsid w:val="00EE5C4B"/>
    <w:rsid w:val="00EE5E0D"/>
    <w:rsid w:val="00EF0411"/>
    <w:rsid w:val="00EF2141"/>
    <w:rsid w:val="00EF2E43"/>
    <w:rsid w:val="00EF4C40"/>
    <w:rsid w:val="00EF53C6"/>
    <w:rsid w:val="00EF5BF4"/>
    <w:rsid w:val="00EF6512"/>
    <w:rsid w:val="00EF7A92"/>
    <w:rsid w:val="00F0003E"/>
    <w:rsid w:val="00F00257"/>
    <w:rsid w:val="00F003FC"/>
    <w:rsid w:val="00F0242C"/>
    <w:rsid w:val="00F027E6"/>
    <w:rsid w:val="00F03967"/>
    <w:rsid w:val="00F03FD7"/>
    <w:rsid w:val="00F04853"/>
    <w:rsid w:val="00F04DEE"/>
    <w:rsid w:val="00F054E7"/>
    <w:rsid w:val="00F05885"/>
    <w:rsid w:val="00F05B0C"/>
    <w:rsid w:val="00F07016"/>
    <w:rsid w:val="00F11197"/>
    <w:rsid w:val="00F11C6E"/>
    <w:rsid w:val="00F12490"/>
    <w:rsid w:val="00F12DB9"/>
    <w:rsid w:val="00F135A7"/>
    <w:rsid w:val="00F13B61"/>
    <w:rsid w:val="00F17B8B"/>
    <w:rsid w:val="00F209F2"/>
    <w:rsid w:val="00F21866"/>
    <w:rsid w:val="00F2285E"/>
    <w:rsid w:val="00F2380C"/>
    <w:rsid w:val="00F246A7"/>
    <w:rsid w:val="00F2502E"/>
    <w:rsid w:val="00F26247"/>
    <w:rsid w:val="00F27B5D"/>
    <w:rsid w:val="00F301F1"/>
    <w:rsid w:val="00F30928"/>
    <w:rsid w:val="00F30C72"/>
    <w:rsid w:val="00F30E63"/>
    <w:rsid w:val="00F32024"/>
    <w:rsid w:val="00F323A7"/>
    <w:rsid w:val="00F33B8A"/>
    <w:rsid w:val="00F35477"/>
    <w:rsid w:val="00F354FC"/>
    <w:rsid w:val="00F36B74"/>
    <w:rsid w:val="00F40BF7"/>
    <w:rsid w:val="00F4159C"/>
    <w:rsid w:val="00F426C4"/>
    <w:rsid w:val="00F426D2"/>
    <w:rsid w:val="00F428F7"/>
    <w:rsid w:val="00F44555"/>
    <w:rsid w:val="00F44C7B"/>
    <w:rsid w:val="00F44FAB"/>
    <w:rsid w:val="00F451AE"/>
    <w:rsid w:val="00F4780F"/>
    <w:rsid w:val="00F50752"/>
    <w:rsid w:val="00F50CE3"/>
    <w:rsid w:val="00F52870"/>
    <w:rsid w:val="00F54092"/>
    <w:rsid w:val="00F548EF"/>
    <w:rsid w:val="00F54BD4"/>
    <w:rsid w:val="00F5598D"/>
    <w:rsid w:val="00F56525"/>
    <w:rsid w:val="00F56967"/>
    <w:rsid w:val="00F5758F"/>
    <w:rsid w:val="00F57D94"/>
    <w:rsid w:val="00F57E81"/>
    <w:rsid w:val="00F60B53"/>
    <w:rsid w:val="00F625BF"/>
    <w:rsid w:val="00F62A53"/>
    <w:rsid w:val="00F679E7"/>
    <w:rsid w:val="00F706DA"/>
    <w:rsid w:val="00F706F3"/>
    <w:rsid w:val="00F70AE4"/>
    <w:rsid w:val="00F70C45"/>
    <w:rsid w:val="00F71008"/>
    <w:rsid w:val="00F71152"/>
    <w:rsid w:val="00F71281"/>
    <w:rsid w:val="00F722CB"/>
    <w:rsid w:val="00F72ADB"/>
    <w:rsid w:val="00F73979"/>
    <w:rsid w:val="00F73E4A"/>
    <w:rsid w:val="00F74EEE"/>
    <w:rsid w:val="00F7574A"/>
    <w:rsid w:val="00F76A6D"/>
    <w:rsid w:val="00F76EF8"/>
    <w:rsid w:val="00F80456"/>
    <w:rsid w:val="00F8061B"/>
    <w:rsid w:val="00F81560"/>
    <w:rsid w:val="00F81763"/>
    <w:rsid w:val="00F81819"/>
    <w:rsid w:val="00F824F2"/>
    <w:rsid w:val="00F82BA7"/>
    <w:rsid w:val="00F8346B"/>
    <w:rsid w:val="00F843D7"/>
    <w:rsid w:val="00F8479B"/>
    <w:rsid w:val="00F84A1B"/>
    <w:rsid w:val="00F85894"/>
    <w:rsid w:val="00F86F1C"/>
    <w:rsid w:val="00F86F7C"/>
    <w:rsid w:val="00F912FD"/>
    <w:rsid w:val="00F92586"/>
    <w:rsid w:val="00F931F3"/>
    <w:rsid w:val="00F951C4"/>
    <w:rsid w:val="00F953D5"/>
    <w:rsid w:val="00F953E8"/>
    <w:rsid w:val="00F975C4"/>
    <w:rsid w:val="00FA05EB"/>
    <w:rsid w:val="00FA0C84"/>
    <w:rsid w:val="00FA1381"/>
    <w:rsid w:val="00FA217E"/>
    <w:rsid w:val="00FA237B"/>
    <w:rsid w:val="00FA3593"/>
    <w:rsid w:val="00FA3A50"/>
    <w:rsid w:val="00FA4610"/>
    <w:rsid w:val="00FA4976"/>
    <w:rsid w:val="00FA5B4B"/>
    <w:rsid w:val="00FA6042"/>
    <w:rsid w:val="00FA6C18"/>
    <w:rsid w:val="00FB0D6C"/>
    <w:rsid w:val="00FB0FEB"/>
    <w:rsid w:val="00FB284B"/>
    <w:rsid w:val="00FB3302"/>
    <w:rsid w:val="00FB4EDF"/>
    <w:rsid w:val="00FB6418"/>
    <w:rsid w:val="00FB7685"/>
    <w:rsid w:val="00FC2B66"/>
    <w:rsid w:val="00FC3363"/>
    <w:rsid w:val="00FC340E"/>
    <w:rsid w:val="00FC4046"/>
    <w:rsid w:val="00FC4287"/>
    <w:rsid w:val="00FC5E48"/>
    <w:rsid w:val="00FC66D9"/>
    <w:rsid w:val="00FC67AE"/>
    <w:rsid w:val="00FC7AB7"/>
    <w:rsid w:val="00FD00D8"/>
    <w:rsid w:val="00FD26DB"/>
    <w:rsid w:val="00FD3EE7"/>
    <w:rsid w:val="00FD3F64"/>
    <w:rsid w:val="00FD3F7D"/>
    <w:rsid w:val="00FD44C3"/>
    <w:rsid w:val="00FD65A7"/>
    <w:rsid w:val="00FD6AD9"/>
    <w:rsid w:val="00FD7B58"/>
    <w:rsid w:val="00FE005C"/>
    <w:rsid w:val="00FE05A1"/>
    <w:rsid w:val="00FE09C1"/>
    <w:rsid w:val="00FE211B"/>
    <w:rsid w:val="00FE2D5E"/>
    <w:rsid w:val="00FE39F9"/>
    <w:rsid w:val="00FE438B"/>
    <w:rsid w:val="00FE473D"/>
    <w:rsid w:val="00FE47D9"/>
    <w:rsid w:val="00FE507B"/>
    <w:rsid w:val="00FE6A1D"/>
    <w:rsid w:val="00FE77E3"/>
    <w:rsid w:val="00FF04D8"/>
    <w:rsid w:val="00FF13A0"/>
    <w:rsid w:val="00FF1FBE"/>
    <w:rsid w:val="00FF20CC"/>
    <w:rsid w:val="00FF27EE"/>
    <w:rsid w:val="00FF2C7E"/>
    <w:rsid w:val="00FF4222"/>
    <w:rsid w:val="00FF4689"/>
    <w:rsid w:val="00FF4A02"/>
    <w:rsid w:val="00FF6002"/>
    <w:rsid w:val="00FF6C35"/>
    <w:rsid w:val="00FF76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2"/>
    </o:shapelayout>
  </w:shapeDefaults>
  <w:decimalSymbol w:val=","/>
  <w:listSeparator w:val=";"/>
  <w14:docId w14:val="162073F5"/>
  <w15:docId w15:val="{F5BCB90E-5C8B-4B85-B1B3-264DAE31C1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054E7"/>
    <w:pPr>
      <w:spacing w:after="0"/>
    </w:pPr>
  </w:style>
  <w:style w:type="paragraph" w:styleId="1">
    <w:name w:val="heading 1"/>
    <w:basedOn w:val="a"/>
    <w:next w:val="a"/>
    <w:link w:val="10"/>
    <w:uiPriority w:val="9"/>
    <w:qFormat/>
    <w:rsid w:val="005D2CF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
    <w:unhideWhenUsed/>
    <w:qFormat/>
    <w:rsid w:val="004F31A6"/>
    <w:pPr>
      <w:keepNext/>
      <w:keepLines/>
      <w:spacing w:before="120" w:after="120" w:line="360" w:lineRule="auto"/>
      <w:outlineLvl w:val="1"/>
    </w:pPr>
    <w:rPr>
      <w:rFonts w:ascii="Times New Roman" w:eastAsiaTheme="majorEastAsia" w:hAnsi="Times New Roman" w:cstheme="majorBidi"/>
      <w:b/>
      <w:sz w:val="24"/>
      <w:szCs w:val="26"/>
    </w:rPr>
  </w:style>
  <w:style w:type="paragraph" w:styleId="3">
    <w:name w:val="heading 3"/>
    <w:basedOn w:val="a"/>
    <w:next w:val="a"/>
    <w:link w:val="30"/>
    <w:uiPriority w:val="9"/>
    <w:unhideWhenUsed/>
    <w:qFormat/>
    <w:rsid w:val="00CB51AD"/>
    <w:pPr>
      <w:keepNext/>
      <w:keepLines/>
      <w:spacing w:before="120" w:after="120"/>
      <w:outlineLvl w:val="2"/>
    </w:pPr>
    <w:rPr>
      <w:rFonts w:ascii="Times New Roman" w:eastAsiaTheme="majorEastAsia" w:hAnsi="Times New Roman" w:cstheme="majorBidi"/>
      <w:b/>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99"/>
    <w:qFormat/>
    <w:rsid w:val="004C342A"/>
    <w:pPr>
      <w:ind w:left="720"/>
      <w:contextualSpacing/>
    </w:pPr>
    <w:rPr>
      <w:rFonts w:ascii="Times New Roman" w:hAnsi="Times New Roman"/>
      <w:b/>
      <w:sz w:val="24"/>
    </w:rPr>
  </w:style>
  <w:style w:type="paragraph" w:styleId="a4">
    <w:name w:val="footnote text"/>
    <w:basedOn w:val="a"/>
    <w:link w:val="a5"/>
    <w:uiPriority w:val="99"/>
    <w:semiHidden/>
    <w:unhideWhenUsed/>
    <w:rsid w:val="00331CB7"/>
    <w:pPr>
      <w:spacing w:line="240" w:lineRule="auto"/>
    </w:pPr>
    <w:rPr>
      <w:sz w:val="20"/>
      <w:szCs w:val="20"/>
    </w:rPr>
  </w:style>
  <w:style w:type="character" w:customStyle="1" w:styleId="a5">
    <w:name w:val="Текст сноски Знак"/>
    <w:basedOn w:val="a0"/>
    <w:link w:val="a4"/>
    <w:uiPriority w:val="99"/>
    <w:semiHidden/>
    <w:rsid w:val="00331CB7"/>
    <w:rPr>
      <w:sz w:val="20"/>
      <w:szCs w:val="20"/>
    </w:rPr>
  </w:style>
  <w:style w:type="character" w:styleId="a6">
    <w:name w:val="footnote reference"/>
    <w:basedOn w:val="a0"/>
    <w:uiPriority w:val="99"/>
    <w:semiHidden/>
    <w:unhideWhenUsed/>
    <w:rsid w:val="00331CB7"/>
    <w:rPr>
      <w:vertAlign w:val="superscript"/>
    </w:rPr>
  </w:style>
  <w:style w:type="character" w:styleId="a7">
    <w:name w:val="Hyperlink"/>
    <w:basedOn w:val="a0"/>
    <w:uiPriority w:val="99"/>
    <w:unhideWhenUsed/>
    <w:rsid w:val="000E0CE0"/>
    <w:rPr>
      <w:color w:val="0000FF"/>
      <w:u w:val="single"/>
    </w:rPr>
  </w:style>
  <w:style w:type="character" w:styleId="a8">
    <w:name w:val="FollowedHyperlink"/>
    <w:basedOn w:val="a0"/>
    <w:uiPriority w:val="99"/>
    <w:semiHidden/>
    <w:unhideWhenUsed/>
    <w:rsid w:val="000E0CE0"/>
    <w:rPr>
      <w:color w:val="954F72" w:themeColor="followedHyperlink"/>
      <w:u w:val="single"/>
    </w:rPr>
  </w:style>
  <w:style w:type="paragraph" w:styleId="a9">
    <w:name w:val="header"/>
    <w:basedOn w:val="a"/>
    <w:link w:val="aa"/>
    <w:uiPriority w:val="99"/>
    <w:unhideWhenUsed/>
    <w:rsid w:val="00DF06A1"/>
    <w:pPr>
      <w:tabs>
        <w:tab w:val="center" w:pos="4677"/>
        <w:tab w:val="right" w:pos="9355"/>
      </w:tabs>
      <w:spacing w:line="240" w:lineRule="auto"/>
    </w:pPr>
  </w:style>
  <w:style w:type="character" w:customStyle="1" w:styleId="aa">
    <w:name w:val="Верхний колонтитул Знак"/>
    <w:basedOn w:val="a0"/>
    <w:link w:val="a9"/>
    <w:uiPriority w:val="99"/>
    <w:rsid w:val="00DF06A1"/>
  </w:style>
  <w:style w:type="paragraph" w:styleId="ab">
    <w:name w:val="footer"/>
    <w:basedOn w:val="a"/>
    <w:link w:val="ac"/>
    <w:uiPriority w:val="99"/>
    <w:unhideWhenUsed/>
    <w:rsid w:val="00DF06A1"/>
    <w:pPr>
      <w:tabs>
        <w:tab w:val="center" w:pos="4677"/>
        <w:tab w:val="right" w:pos="9355"/>
      </w:tabs>
      <w:spacing w:line="240" w:lineRule="auto"/>
    </w:pPr>
  </w:style>
  <w:style w:type="character" w:customStyle="1" w:styleId="ac">
    <w:name w:val="Нижний колонтитул Знак"/>
    <w:basedOn w:val="a0"/>
    <w:link w:val="ab"/>
    <w:uiPriority w:val="99"/>
    <w:rsid w:val="00DF06A1"/>
  </w:style>
  <w:style w:type="paragraph" w:styleId="ad">
    <w:name w:val="Normal (Web)"/>
    <w:basedOn w:val="a"/>
    <w:uiPriority w:val="99"/>
    <w:semiHidden/>
    <w:unhideWhenUsed/>
    <w:rsid w:val="00DF06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Unresolved Mention"/>
    <w:basedOn w:val="a0"/>
    <w:uiPriority w:val="99"/>
    <w:semiHidden/>
    <w:unhideWhenUsed/>
    <w:rsid w:val="00265F7F"/>
    <w:rPr>
      <w:color w:val="605E5C"/>
      <w:shd w:val="clear" w:color="auto" w:fill="E1DFDD"/>
    </w:rPr>
  </w:style>
  <w:style w:type="table" w:styleId="af">
    <w:name w:val="Table Grid"/>
    <w:basedOn w:val="a1"/>
    <w:uiPriority w:val="39"/>
    <w:rsid w:val="00A95C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Заголовки глав"/>
    <w:basedOn w:val="1"/>
    <w:next w:val="a"/>
    <w:qFormat/>
    <w:rsid w:val="001722B1"/>
    <w:pPr>
      <w:pageBreakBefore/>
      <w:spacing w:line="360" w:lineRule="auto"/>
    </w:pPr>
    <w:rPr>
      <w:rFonts w:ascii="Times New Roman" w:hAnsi="Times New Roman" w:cs="Times New Roman"/>
      <w:b/>
      <w:color w:val="auto"/>
      <w:sz w:val="24"/>
      <w:szCs w:val="24"/>
    </w:rPr>
  </w:style>
  <w:style w:type="character" w:customStyle="1" w:styleId="10">
    <w:name w:val="Заголовок 1 Знак"/>
    <w:basedOn w:val="a0"/>
    <w:link w:val="1"/>
    <w:uiPriority w:val="9"/>
    <w:rsid w:val="005D2CF1"/>
    <w:rPr>
      <w:rFonts w:asciiTheme="majorHAnsi" w:eastAsiaTheme="majorEastAsia" w:hAnsiTheme="majorHAnsi" w:cstheme="majorBidi"/>
      <w:color w:val="2E74B5" w:themeColor="accent1" w:themeShade="BF"/>
      <w:sz w:val="32"/>
      <w:szCs w:val="32"/>
    </w:rPr>
  </w:style>
  <w:style w:type="character" w:styleId="af1">
    <w:name w:val="annotation reference"/>
    <w:basedOn w:val="a0"/>
    <w:uiPriority w:val="99"/>
    <w:semiHidden/>
    <w:unhideWhenUsed/>
    <w:rsid w:val="00ED295E"/>
    <w:rPr>
      <w:sz w:val="16"/>
      <w:szCs w:val="16"/>
    </w:rPr>
  </w:style>
  <w:style w:type="paragraph" w:styleId="af2">
    <w:name w:val="annotation text"/>
    <w:basedOn w:val="a"/>
    <w:link w:val="af3"/>
    <w:uiPriority w:val="99"/>
    <w:unhideWhenUsed/>
    <w:rsid w:val="00ED295E"/>
    <w:pPr>
      <w:spacing w:line="240" w:lineRule="auto"/>
    </w:pPr>
    <w:rPr>
      <w:sz w:val="20"/>
      <w:szCs w:val="20"/>
    </w:rPr>
  </w:style>
  <w:style w:type="character" w:customStyle="1" w:styleId="af3">
    <w:name w:val="Текст примечания Знак"/>
    <w:basedOn w:val="a0"/>
    <w:link w:val="af2"/>
    <w:uiPriority w:val="99"/>
    <w:rsid w:val="00ED295E"/>
    <w:rPr>
      <w:sz w:val="20"/>
      <w:szCs w:val="20"/>
    </w:rPr>
  </w:style>
  <w:style w:type="paragraph" w:styleId="af4">
    <w:name w:val="annotation subject"/>
    <w:basedOn w:val="af2"/>
    <w:next w:val="af2"/>
    <w:link w:val="af5"/>
    <w:uiPriority w:val="99"/>
    <w:semiHidden/>
    <w:unhideWhenUsed/>
    <w:rsid w:val="00ED295E"/>
    <w:rPr>
      <w:b/>
      <w:bCs/>
    </w:rPr>
  </w:style>
  <w:style w:type="character" w:customStyle="1" w:styleId="af5">
    <w:name w:val="Тема примечания Знак"/>
    <w:basedOn w:val="af3"/>
    <w:link w:val="af4"/>
    <w:uiPriority w:val="99"/>
    <w:semiHidden/>
    <w:rsid w:val="00ED295E"/>
    <w:rPr>
      <w:b/>
      <w:bCs/>
      <w:sz w:val="20"/>
      <w:szCs w:val="20"/>
    </w:rPr>
  </w:style>
  <w:style w:type="paragraph" w:styleId="af6">
    <w:name w:val="TOC Heading"/>
    <w:basedOn w:val="1"/>
    <w:next w:val="a"/>
    <w:uiPriority w:val="39"/>
    <w:unhideWhenUsed/>
    <w:qFormat/>
    <w:rsid w:val="000274BF"/>
    <w:pPr>
      <w:outlineLvl w:val="9"/>
    </w:pPr>
    <w:rPr>
      <w:lang w:eastAsia="ru-RU"/>
    </w:rPr>
  </w:style>
  <w:style w:type="paragraph" w:styleId="11">
    <w:name w:val="toc 1"/>
    <w:basedOn w:val="a"/>
    <w:next w:val="a"/>
    <w:autoRedefine/>
    <w:uiPriority w:val="39"/>
    <w:unhideWhenUsed/>
    <w:rsid w:val="002B36C4"/>
    <w:pPr>
      <w:tabs>
        <w:tab w:val="right" w:leader="dot" w:pos="9345"/>
      </w:tabs>
      <w:spacing w:after="100"/>
    </w:pPr>
  </w:style>
  <w:style w:type="character" w:customStyle="1" w:styleId="20">
    <w:name w:val="Заголовок 2 Знак"/>
    <w:basedOn w:val="a0"/>
    <w:link w:val="2"/>
    <w:uiPriority w:val="9"/>
    <w:rsid w:val="004F31A6"/>
    <w:rPr>
      <w:rFonts w:ascii="Times New Roman" w:eastAsiaTheme="majorEastAsia" w:hAnsi="Times New Roman" w:cstheme="majorBidi"/>
      <w:b/>
      <w:sz w:val="24"/>
      <w:szCs w:val="26"/>
    </w:rPr>
  </w:style>
  <w:style w:type="paragraph" w:styleId="21">
    <w:name w:val="toc 2"/>
    <w:basedOn w:val="a"/>
    <w:next w:val="a"/>
    <w:autoRedefine/>
    <w:uiPriority w:val="39"/>
    <w:unhideWhenUsed/>
    <w:rsid w:val="002B36C4"/>
    <w:pPr>
      <w:tabs>
        <w:tab w:val="right" w:leader="dot" w:pos="9345"/>
      </w:tabs>
      <w:spacing w:after="100"/>
      <w:ind w:left="220"/>
    </w:pPr>
  </w:style>
  <w:style w:type="character" w:customStyle="1" w:styleId="30">
    <w:name w:val="Заголовок 3 Знак"/>
    <w:basedOn w:val="a0"/>
    <w:link w:val="3"/>
    <w:uiPriority w:val="9"/>
    <w:rsid w:val="00CB51AD"/>
    <w:rPr>
      <w:rFonts w:ascii="Times New Roman" w:eastAsiaTheme="majorEastAsia" w:hAnsi="Times New Roman" w:cstheme="majorBidi"/>
      <w:b/>
      <w:sz w:val="24"/>
      <w:szCs w:val="24"/>
    </w:rPr>
  </w:style>
  <w:style w:type="paragraph" w:styleId="31">
    <w:name w:val="toc 3"/>
    <w:basedOn w:val="a"/>
    <w:next w:val="a"/>
    <w:autoRedefine/>
    <w:uiPriority w:val="39"/>
    <w:unhideWhenUsed/>
    <w:rsid w:val="001B34A0"/>
    <w:pPr>
      <w:spacing w:after="100"/>
      <w:ind w:left="440"/>
    </w:pPr>
  </w:style>
  <w:style w:type="table" w:styleId="-61">
    <w:name w:val="Grid Table 6 Colorful Accent 1"/>
    <w:basedOn w:val="a1"/>
    <w:uiPriority w:val="51"/>
    <w:rsid w:val="00236E6F"/>
    <w:pPr>
      <w:spacing w:after="0" w:line="240" w:lineRule="auto"/>
    </w:pPr>
    <w:rPr>
      <w:color w:val="2E74B5" w:themeColor="accent1" w:themeShade="BF"/>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21">
    <w:name w:val="Grid Table 2 Accent 1"/>
    <w:basedOn w:val="a1"/>
    <w:uiPriority w:val="47"/>
    <w:rsid w:val="00236E6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character" w:customStyle="1" w:styleId="-qg-551">
    <w:name w:val="-qg-551"/>
    <w:basedOn w:val="a0"/>
    <w:rsid w:val="009C7A06"/>
  </w:style>
  <w:style w:type="paragraph" w:customStyle="1" w:styleId="12">
    <w:name w:val="Стиль1"/>
    <w:basedOn w:val="a"/>
    <w:link w:val="13"/>
    <w:qFormat/>
    <w:rsid w:val="00145EA9"/>
    <w:pPr>
      <w:spacing w:before="120" w:line="360" w:lineRule="auto"/>
      <w:jc w:val="both"/>
    </w:pPr>
    <w:rPr>
      <w:rFonts w:ascii="Times New Roman" w:hAnsi="Times New Roman" w:cs="Times New Roman"/>
      <w:i/>
      <w:iCs/>
      <w:sz w:val="24"/>
      <w:szCs w:val="24"/>
    </w:rPr>
  </w:style>
  <w:style w:type="character" w:customStyle="1" w:styleId="13">
    <w:name w:val="Стиль1 Знак"/>
    <w:basedOn w:val="a0"/>
    <w:link w:val="12"/>
    <w:rsid w:val="00145EA9"/>
    <w:rPr>
      <w:rFonts w:ascii="Times New Roman" w:hAnsi="Times New Roman" w:cs="Times New Roman"/>
      <w:i/>
      <w:iCs/>
      <w:sz w:val="24"/>
      <w:szCs w:val="24"/>
    </w:rPr>
  </w:style>
  <w:style w:type="character" w:styleId="af7">
    <w:name w:val="Emphasis"/>
    <w:basedOn w:val="a0"/>
    <w:uiPriority w:val="20"/>
    <w:qFormat/>
    <w:rsid w:val="00B23037"/>
    <w:rPr>
      <w:i/>
      <w:iCs/>
    </w:rPr>
  </w:style>
  <w:style w:type="paragraph" w:styleId="af8">
    <w:name w:val="Revision"/>
    <w:hidden/>
    <w:uiPriority w:val="99"/>
    <w:semiHidden/>
    <w:rsid w:val="00A44F0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190432">
      <w:bodyDiv w:val="1"/>
      <w:marLeft w:val="0"/>
      <w:marRight w:val="0"/>
      <w:marTop w:val="0"/>
      <w:marBottom w:val="0"/>
      <w:divBdr>
        <w:top w:val="none" w:sz="0" w:space="0" w:color="auto"/>
        <w:left w:val="none" w:sz="0" w:space="0" w:color="auto"/>
        <w:bottom w:val="none" w:sz="0" w:space="0" w:color="auto"/>
        <w:right w:val="none" w:sz="0" w:space="0" w:color="auto"/>
      </w:divBdr>
    </w:div>
    <w:div w:id="18436429">
      <w:bodyDiv w:val="1"/>
      <w:marLeft w:val="0"/>
      <w:marRight w:val="0"/>
      <w:marTop w:val="0"/>
      <w:marBottom w:val="0"/>
      <w:divBdr>
        <w:top w:val="none" w:sz="0" w:space="0" w:color="auto"/>
        <w:left w:val="none" w:sz="0" w:space="0" w:color="auto"/>
        <w:bottom w:val="none" w:sz="0" w:space="0" w:color="auto"/>
        <w:right w:val="none" w:sz="0" w:space="0" w:color="auto"/>
      </w:divBdr>
    </w:div>
    <w:div w:id="109715040">
      <w:bodyDiv w:val="1"/>
      <w:marLeft w:val="0"/>
      <w:marRight w:val="0"/>
      <w:marTop w:val="0"/>
      <w:marBottom w:val="0"/>
      <w:divBdr>
        <w:top w:val="none" w:sz="0" w:space="0" w:color="auto"/>
        <w:left w:val="none" w:sz="0" w:space="0" w:color="auto"/>
        <w:bottom w:val="none" w:sz="0" w:space="0" w:color="auto"/>
        <w:right w:val="none" w:sz="0" w:space="0" w:color="auto"/>
      </w:divBdr>
    </w:div>
    <w:div w:id="117375436">
      <w:bodyDiv w:val="1"/>
      <w:marLeft w:val="0"/>
      <w:marRight w:val="0"/>
      <w:marTop w:val="0"/>
      <w:marBottom w:val="0"/>
      <w:divBdr>
        <w:top w:val="none" w:sz="0" w:space="0" w:color="auto"/>
        <w:left w:val="none" w:sz="0" w:space="0" w:color="auto"/>
        <w:bottom w:val="none" w:sz="0" w:space="0" w:color="auto"/>
        <w:right w:val="none" w:sz="0" w:space="0" w:color="auto"/>
      </w:divBdr>
      <w:divsChild>
        <w:div w:id="1798599211">
          <w:marLeft w:val="0"/>
          <w:marRight w:val="0"/>
          <w:marTop w:val="0"/>
          <w:marBottom w:val="0"/>
          <w:divBdr>
            <w:top w:val="none" w:sz="0" w:space="0" w:color="auto"/>
            <w:left w:val="none" w:sz="0" w:space="0" w:color="auto"/>
            <w:bottom w:val="none" w:sz="0" w:space="0" w:color="auto"/>
            <w:right w:val="none" w:sz="0" w:space="0" w:color="auto"/>
          </w:divBdr>
        </w:div>
      </w:divsChild>
    </w:div>
    <w:div w:id="125465732">
      <w:bodyDiv w:val="1"/>
      <w:marLeft w:val="0"/>
      <w:marRight w:val="0"/>
      <w:marTop w:val="0"/>
      <w:marBottom w:val="0"/>
      <w:divBdr>
        <w:top w:val="none" w:sz="0" w:space="0" w:color="auto"/>
        <w:left w:val="none" w:sz="0" w:space="0" w:color="auto"/>
        <w:bottom w:val="none" w:sz="0" w:space="0" w:color="auto"/>
        <w:right w:val="none" w:sz="0" w:space="0" w:color="auto"/>
      </w:divBdr>
    </w:div>
    <w:div w:id="140854207">
      <w:bodyDiv w:val="1"/>
      <w:marLeft w:val="0"/>
      <w:marRight w:val="0"/>
      <w:marTop w:val="0"/>
      <w:marBottom w:val="0"/>
      <w:divBdr>
        <w:top w:val="none" w:sz="0" w:space="0" w:color="auto"/>
        <w:left w:val="none" w:sz="0" w:space="0" w:color="auto"/>
        <w:bottom w:val="none" w:sz="0" w:space="0" w:color="auto"/>
        <w:right w:val="none" w:sz="0" w:space="0" w:color="auto"/>
      </w:divBdr>
    </w:div>
    <w:div w:id="153492525">
      <w:bodyDiv w:val="1"/>
      <w:marLeft w:val="0"/>
      <w:marRight w:val="0"/>
      <w:marTop w:val="0"/>
      <w:marBottom w:val="0"/>
      <w:divBdr>
        <w:top w:val="none" w:sz="0" w:space="0" w:color="auto"/>
        <w:left w:val="none" w:sz="0" w:space="0" w:color="auto"/>
        <w:bottom w:val="none" w:sz="0" w:space="0" w:color="auto"/>
        <w:right w:val="none" w:sz="0" w:space="0" w:color="auto"/>
      </w:divBdr>
    </w:div>
    <w:div w:id="196699633">
      <w:bodyDiv w:val="1"/>
      <w:marLeft w:val="0"/>
      <w:marRight w:val="0"/>
      <w:marTop w:val="0"/>
      <w:marBottom w:val="0"/>
      <w:divBdr>
        <w:top w:val="none" w:sz="0" w:space="0" w:color="auto"/>
        <w:left w:val="none" w:sz="0" w:space="0" w:color="auto"/>
        <w:bottom w:val="none" w:sz="0" w:space="0" w:color="auto"/>
        <w:right w:val="none" w:sz="0" w:space="0" w:color="auto"/>
      </w:divBdr>
    </w:div>
    <w:div w:id="231742292">
      <w:bodyDiv w:val="1"/>
      <w:marLeft w:val="0"/>
      <w:marRight w:val="0"/>
      <w:marTop w:val="0"/>
      <w:marBottom w:val="0"/>
      <w:divBdr>
        <w:top w:val="none" w:sz="0" w:space="0" w:color="auto"/>
        <w:left w:val="none" w:sz="0" w:space="0" w:color="auto"/>
        <w:bottom w:val="none" w:sz="0" w:space="0" w:color="auto"/>
        <w:right w:val="none" w:sz="0" w:space="0" w:color="auto"/>
      </w:divBdr>
    </w:div>
    <w:div w:id="271328819">
      <w:bodyDiv w:val="1"/>
      <w:marLeft w:val="0"/>
      <w:marRight w:val="0"/>
      <w:marTop w:val="0"/>
      <w:marBottom w:val="0"/>
      <w:divBdr>
        <w:top w:val="none" w:sz="0" w:space="0" w:color="auto"/>
        <w:left w:val="none" w:sz="0" w:space="0" w:color="auto"/>
        <w:bottom w:val="none" w:sz="0" w:space="0" w:color="auto"/>
        <w:right w:val="none" w:sz="0" w:space="0" w:color="auto"/>
      </w:divBdr>
    </w:div>
    <w:div w:id="309597321">
      <w:bodyDiv w:val="1"/>
      <w:marLeft w:val="0"/>
      <w:marRight w:val="0"/>
      <w:marTop w:val="0"/>
      <w:marBottom w:val="0"/>
      <w:divBdr>
        <w:top w:val="none" w:sz="0" w:space="0" w:color="auto"/>
        <w:left w:val="none" w:sz="0" w:space="0" w:color="auto"/>
        <w:bottom w:val="none" w:sz="0" w:space="0" w:color="auto"/>
        <w:right w:val="none" w:sz="0" w:space="0" w:color="auto"/>
      </w:divBdr>
    </w:div>
    <w:div w:id="364603771">
      <w:bodyDiv w:val="1"/>
      <w:marLeft w:val="0"/>
      <w:marRight w:val="0"/>
      <w:marTop w:val="0"/>
      <w:marBottom w:val="0"/>
      <w:divBdr>
        <w:top w:val="none" w:sz="0" w:space="0" w:color="auto"/>
        <w:left w:val="none" w:sz="0" w:space="0" w:color="auto"/>
        <w:bottom w:val="none" w:sz="0" w:space="0" w:color="auto"/>
        <w:right w:val="none" w:sz="0" w:space="0" w:color="auto"/>
      </w:divBdr>
    </w:div>
    <w:div w:id="419982708">
      <w:bodyDiv w:val="1"/>
      <w:marLeft w:val="0"/>
      <w:marRight w:val="0"/>
      <w:marTop w:val="0"/>
      <w:marBottom w:val="0"/>
      <w:divBdr>
        <w:top w:val="none" w:sz="0" w:space="0" w:color="auto"/>
        <w:left w:val="none" w:sz="0" w:space="0" w:color="auto"/>
        <w:bottom w:val="none" w:sz="0" w:space="0" w:color="auto"/>
        <w:right w:val="none" w:sz="0" w:space="0" w:color="auto"/>
      </w:divBdr>
    </w:div>
    <w:div w:id="429352566">
      <w:bodyDiv w:val="1"/>
      <w:marLeft w:val="0"/>
      <w:marRight w:val="0"/>
      <w:marTop w:val="0"/>
      <w:marBottom w:val="0"/>
      <w:divBdr>
        <w:top w:val="none" w:sz="0" w:space="0" w:color="auto"/>
        <w:left w:val="none" w:sz="0" w:space="0" w:color="auto"/>
        <w:bottom w:val="none" w:sz="0" w:space="0" w:color="auto"/>
        <w:right w:val="none" w:sz="0" w:space="0" w:color="auto"/>
      </w:divBdr>
    </w:div>
    <w:div w:id="436757595">
      <w:bodyDiv w:val="1"/>
      <w:marLeft w:val="0"/>
      <w:marRight w:val="0"/>
      <w:marTop w:val="0"/>
      <w:marBottom w:val="0"/>
      <w:divBdr>
        <w:top w:val="none" w:sz="0" w:space="0" w:color="auto"/>
        <w:left w:val="none" w:sz="0" w:space="0" w:color="auto"/>
        <w:bottom w:val="none" w:sz="0" w:space="0" w:color="auto"/>
        <w:right w:val="none" w:sz="0" w:space="0" w:color="auto"/>
      </w:divBdr>
    </w:div>
    <w:div w:id="458768066">
      <w:bodyDiv w:val="1"/>
      <w:marLeft w:val="0"/>
      <w:marRight w:val="0"/>
      <w:marTop w:val="0"/>
      <w:marBottom w:val="0"/>
      <w:divBdr>
        <w:top w:val="none" w:sz="0" w:space="0" w:color="auto"/>
        <w:left w:val="none" w:sz="0" w:space="0" w:color="auto"/>
        <w:bottom w:val="none" w:sz="0" w:space="0" w:color="auto"/>
        <w:right w:val="none" w:sz="0" w:space="0" w:color="auto"/>
      </w:divBdr>
    </w:div>
    <w:div w:id="723719267">
      <w:bodyDiv w:val="1"/>
      <w:marLeft w:val="0"/>
      <w:marRight w:val="0"/>
      <w:marTop w:val="0"/>
      <w:marBottom w:val="0"/>
      <w:divBdr>
        <w:top w:val="none" w:sz="0" w:space="0" w:color="auto"/>
        <w:left w:val="none" w:sz="0" w:space="0" w:color="auto"/>
        <w:bottom w:val="none" w:sz="0" w:space="0" w:color="auto"/>
        <w:right w:val="none" w:sz="0" w:space="0" w:color="auto"/>
      </w:divBdr>
    </w:div>
    <w:div w:id="772478895">
      <w:bodyDiv w:val="1"/>
      <w:marLeft w:val="0"/>
      <w:marRight w:val="0"/>
      <w:marTop w:val="0"/>
      <w:marBottom w:val="0"/>
      <w:divBdr>
        <w:top w:val="none" w:sz="0" w:space="0" w:color="auto"/>
        <w:left w:val="none" w:sz="0" w:space="0" w:color="auto"/>
        <w:bottom w:val="none" w:sz="0" w:space="0" w:color="auto"/>
        <w:right w:val="none" w:sz="0" w:space="0" w:color="auto"/>
      </w:divBdr>
    </w:div>
    <w:div w:id="779178793">
      <w:bodyDiv w:val="1"/>
      <w:marLeft w:val="0"/>
      <w:marRight w:val="0"/>
      <w:marTop w:val="0"/>
      <w:marBottom w:val="0"/>
      <w:divBdr>
        <w:top w:val="none" w:sz="0" w:space="0" w:color="auto"/>
        <w:left w:val="none" w:sz="0" w:space="0" w:color="auto"/>
        <w:bottom w:val="none" w:sz="0" w:space="0" w:color="auto"/>
        <w:right w:val="none" w:sz="0" w:space="0" w:color="auto"/>
      </w:divBdr>
    </w:div>
    <w:div w:id="793400112">
      <w:bodyDiv w:val="1"/>
      <w:marLeft w:val="0"/>
      <w:marRight w:val="0"/>
      <w:marTop w:val="0"/>
      <w:marBottom w:val="0"/>
      <w:divBdr>
        <w:top w:val="none" w:sz="0" w:space="0" w:color="auto"/>
        <w:left w:val="none" w:sz="0" w:space="0" w:color="auto"/>
        <w:bottom w:val="none" w:sz="0" w:space="0" w:color="auto"/>
        <w:right w:val="none" w:sz="0" w:space="0" w:color="auto"/>
      </w:divBdr>
    </w:div>
    <w:div w:id="872959230">
      <w:bodyDiv w:val="1"/>
      <w:marLeft w:val="0"/>
      <w:marRight w:val="0"/>
      <w:marTop w:val="0"/>
      <w:marBottom w:val="0"/>
      <w:divBdr>
        <w:top w:val="none" w:sz="0" w:space="0" w:color="auto"/>
        <w:left w:val="none" w:sz="0" w:space="0" w:color="auto"/>
        <w:bottom w:val="none" w:sz="0" w:space="0" w:color="auto"/>
        <w:right w:val="none" w:sz="0" w:space="0" w:color="auto"/>
      </w:divBdr>
    </w:div>
    <w:div w:id="874392020">
      <w:bodyDiv w:val="1"/>
      <w:marLeft w:val="0"/>
      <w:marRight w:val="0"/>
      <w:marTop w:val="0"/>
      <w:marBottom w:val="0"/>
      <w:divBdr>
        <w:top w:val="none" w:sz="0" w:space="0" w:color="auto"/>
        <w:left w:val="none" w:sz="0" w:space="0" w:color="auto"/>
        <w:bottom w:val="none" w:sz="0" w:space="0" w:color="auto"/>
        <w:right w:val="none" w:sz="0" w:space="0" w:color="auto"/>
      </w:divBdr>
    </w:div>
    <w:div w:id="899436698">
      <w:bodyDiv w:val="1"/>
      <w:marLeft w:val="0"/>
      <w:marRight w:val="0"/>
      <w:marTop w:val="0"/>
      <w:marBottom w:val="0"/>
      <w:divBdr>
        <w:top w:val="none" w:sz="0" w:space="0" w:color="auto"/>
        <w:left w:val="none" w:sz="0" w:space="0" w:color="auto"/>
        <w:bottom w:val="none" w:sz="0" w:space="0" w:color="auto"/>
        <w:right w:val="none" w:sz="0" w:space="0" w:color="auto"/>
      </w:divBdr>
    </w:div>
    <w:div w:id="923299561">
      <w:bodyDiv w:val="1"/>
      <w:marLeft w:val="0"/>
      <w:marRight w:val="0"/>
      <w:marTop w:val="0"/>
      <w:marBottom w:val="0"/>
      <w:divBdr>
        <w:top w:val="none" w:sz="0" w:space="0" w:color="auto"/>
        <w:left w:val="none" w:sz="0" w:space="0" w:color="auto"/>
        <w:bottom w:val="none" w:sz="0" w:space="0" w:color="auto"/>
        <w:right w:val="none" w:sz="0" w:space="0" w:color="auto"/>
      </w:divBdr>
    </w:div>
    <w:div w:id="923494714">
      <w:bodyDiv w:val="1"/>
      <w:marLeft w:val="0"/>
      <w:marRight w:val="0"/>
      <w:marTop w:val="0"/>
      <w:marBottom w:val="0"/>
      <w:divBdr>
        <w:top w:val="none" w:sz="0" w:space="0" w:color="auto"/>
        <w:left w:val="none" w:sz="0" w:space="0" w:color="auto"/>
        <w:bottom w:val="none" w:sz="0" w:space="0" w:color="auto"/>
        <w:right w:val="none" w:sz="0" w:space="0" w:color="auto"/>
      </w:divBdr>
    </w:div>
    <w:div w:id="1068914958">
      <w:bodyDiv w:val="1"/>
      <w:marLeft w:val="0"/>
      <w:marRight w:val="0"/>
      <w:marTop w:val="0"/>
      <w:marBottom w:val="0"/>
      <w:divBdr>
        <w:top w:val="none" w:sz="0" w:space="0" w:color="auto"/>
        <w:left w:val="none" w:sz="0" w:space="0" w:color="auto"/>
        <w:bottom w:val="none" w:sz="0" w:space="0" w:color="auto"/>
        <w:right w:val="none" w:sz="0" w:space="0" w:color="auto"/>
      </w:divBdr>
    </w:div>
    <w:div w:id="1077706150">
      <w:bodyDiv w:val="1"/>
      <w:marLeft w:val="0"/>
      <w:marRight w:val="0"/>
      <w:marTop w:val="0"/>
      <w:marBottom w:val="0"/>
      <w:divBdr>
        <w:top w:val="none" w:sz="0" w:space="0" w:color="auto"/>
        <w:left w:val="none" w:sz="0" w:space="0" w:color="auto"/>
        <w:bottom w:val="none" w:sz="0" w:space="0" w:color="auto"/>
        <w:right w:val="none" w:sz="0" w:space="0" w:color="auto"/>
      </w:divBdr>
    </w:div>
    <w:div w:id="1086656811">
      <w:bodyDiv w:val="1"/>
      <w:marLeft w:val="0"/>
      <w:marRight w:val="0"/>
      <w:marTop w:val="0"/>
      <w:marBottom w:val="0"/>
      <w:divBdr>
        <w:top w:val="none" w:sz="0" w:space="0" w:color="auto"/>
        <w:left w:val="none" w:sz="0" w:space="0" w:color="auto"/>
        <w:bottom w:val="none" w:sz="0" w:space="0" w:color="auto"/>
        <w:right w:val="none" w:sz="0" w:space="0" w:color="auto"/>
      </w:divBdr>
    </w:div>
    <w:div w:id="1091312248">
      <w:bodyDiv w:val="1"/>
      <w:marLeft w:val="0"/>
      <w:marRight w:val="0"/>
      <w:marTop w:val="0"/>
      <w:marBottom w:val="0"/>
      <w:divBdr>
        <w:top w:val="none" w:sz="0" w:space="0" w:color="auto"/>
        <w:left w:val="none" w:sz="0" w:space="0" w:color="auto"/>
        <w:bottom w:val="none" w:sz="0" w:space="0" w:color="auto"/>
        <w:right w:val="none" w:sz="0" w:space="0" w:color="auto"/>
      </w:divBdr>
    </w:div>
    <w:div w:id="1093550035">
      <w:bodyDiv w:val="1"/>
      <w:marLeft w:val="0"/>
      <w:marRight w:val="0"/>
      <w:marTop w:val="0"/>
      <w:marBottom w:val="0"/>
      <w:divBdr>
        <w:top w:val="none" w:sz="0" w:space="0" w:color="auto"/>
        <w:left w:val="none" w:sz="0" w:space="0" w:color="auto"/>
        <w:bottom w:val="none" w:sz="0" w:space="0" w:color="auto"/>
        <w:right w:val="none" w:sz="0" w:space="0" w:color="auto"/>
      </w:divBdr>
    </w:div>
    <w:div w:id="1141927123">
      <w:bodyDiv w:val="1"/>
      <w:marLeft w:val="0"/>
      <w:marRight w:val="0"/>
      <w:marTop w:val="0"/>
      <w:marBottom w:val="0"/>
      <w:divBdr>
        <w:top w:val="none" w:sz="0" w:space="0" w:color="auto"/>
        <w:left w:val="none" w:sz="0" w:space="0" w:color="auto"/>
        <w:bottom w:val="none" w:sz="0" w:space="0" w:color="auto"/>
        <w:right w:val="none" w:sz="0" w:space="0" w:color="auto"/>
      </w:divBdr>
    </w:div>
    <w:div w:id="1200625700">
      <w:bodyDiv w:val="1"/>
      <w:marLeft w:val="0"/>
      <w:marRight w:val="0"/>
      <w:marTop w:val="0"/>
      <w:marBottom w:val="0"/>
      <w:divBdr>
        <w:top w:val="none" w:sz="0" w:space="0" w:color="auto"/>
        <w:left w:val="none" w:sz="0" w:space="0" w:color="auto"/>
        <w:bottom w:val="none" w:sz="0" w:space="0" w:color="auto"/>
        <w:right w:val="none" w:sz="0" w:space="0" w:color="auto"/>
      </w:divBdr>
    </w:div>
    <w:div w:id="1453019860">
      <w:bodyDiv w:val="1"/>
      <w:marLeft w:val="0"/>
      <w:marRight w:val="0"/>
      <w:marTop w:val="0"/>
      <w:marBottom w:val="0"/>
      <w:divBdr>
        <w:top w:val="none" w:sz="0" w:space="0" w:color="auto"/>
        <w:left w:val="none" w:sz="0" w:space="0" w:color="auto"/>
        <w:bottom w:val="none" w:sz="0" w:space="0" w:color="auto"/>
        <w:right w:val="none" w:sz="0" w:space="0" w:color="auto"/>
      </w:divBdr>
    </w:div>
    <w:div w:id="1481727097">
      <w:bodyDiv w:val="1"/>
      <w:marLeft w:val="0"/>
      <w:marRight w:val="0"/>
      <w:marTop w:val="0"/>
      <w:marBottom w:val="0"/>
      <w:divBdr>
        <w:top w:val="none" w:sz="0" w:space="0" w:color="auto"/>
        <w:left w:val="none" w:sz="0" w:space="0" w:color="auto"/>
        <w:bottom w:val="none" w:sz="0" w:space="0" w:color="auto"/>
        <w:right w:val="none" w:sz="0" w:space="0" w:color="auto"/>
      </w:divBdr>
    </w:div>
    <w:div w:id="1488940014">
      <w:bodyDiv w:val="1"/>
      <w:marLeft w:val="0"/>
      <w:marRight w:val="0"/>
      <w:marTop w:val="0"/>
      <w:marBottom w:val="0"/>
      <w:divBdr>
        <w:top w:val="none" w:sz="0" w:space="0" w:color="auto"/>
        <w:left w:val="none" w:sz="0" w:space="0" w:color="auto"/>
        <w:bottom w:val="none" w:sz="0" w:space="0" w:color="auto"/>
        <w:right w:val="none" w:sz="0" w:space="0" w:color="auto"/>
      </w:divBdr>
    </w:div>
    <w:div w:id="1489593760">
      <w:bodyDiv w:val="1"/>
      <w:marLeft w:val="0"/>
      <w:marRight w:val="0"/>
      <w:marTop w:val="0"/>
      <w:marBottom w:val="0"/>
      <w:divBdr>
        <w:top w:val="none" w:sz="0" w:space="0" w:color="auto"/>
        <w:left w:val="none" w:sz="0" w:space="0" w:color="auto"/>
        <w:bottom w:val="none" w:sz="0" w:space="0" w:color="auto"/>
        <w:right w:val="none" w:sz="0" w:space="0" w:color="auto"/>
      </w:divBdr>
    </w:div>
    <w:div w:id="1515457484">
      <w:bodyDiv w:val="1"/>
      <w:marLeft w:val="0"/>
      <w:marRight w:val="0"/>
      <w:marTop w:val="0"/>
      <w:marBottom w:val="0"/>
      <w:divBdr>
        <w:top w:val="none" w:sz="0" w:space="0" w:color="auto"/>
        <w:left w:val="none" w:sz="0" w:space="0" w:color="auto"/>
        <w:bottom w:val="none" w:sz="0" w:space="0" w:color="auto"/>
        <w:right w:val="none" w:sz="0" w:space="0" w:color="auto"/>
      </w:divBdr>
    </w:div>
    <w:div w:id="1520199757">
      <w:bodyDiv w:val="1"/>
      <w:marLeft w:val="0"/>
      <w:marRight w:val="0"/>
      <w:marTop w:val="0"/>
      <w:marBottom w:val="0"/>
      <w:divBdr>
        <w:top w:val="none" w:sz="0" w:space="0" w:color="auto"/>
        <w:left w:val="none" w:sz="0" w:space="0" w:color="auto"/>
        <w:bottom w:val="none" w:sz="0" w:space="0" w:color="auto"/>
        <w:right w:val="none" w:sz="0" w:space="0" w:color="auto"/>
      </w:divBdr>
    </w:div>
    <w:div w:id="1525242797">
      <w:bodyDiv w:val="1"/>
      <w:marLeft w:val="0"/>
      <w:marRight w:val="0"/>
      <w:marTop w:val="0"/>
      <w:marBottom w:val="0"/>
      <w:divBdr>
        <w:top w:val="none" w:sz="0" w:space="0" w:color="auto"/>
        <w:left w:val="none" w:sz="0" w:space="0" w:color="auto"/>
        <w:bottom w:val="none" w:sz="0" w:space="0" w:color="auto"/>
        <w:right w:val="none" w:sz="0" w:space="0" w:color="auto"/>
      </w:divBdr>
    </w:div>
    <w:div w:id="1554078924">
      <w:bodyDiv w:val="1"/>
      <w:marLeft w:val="0"/>
      <w:marRight w:val="0"/>
      <w:marTop w:val="0"/>
      <w:marBottom w:val="0"/>
      <w:divBdr>
        <w:top w:val="none" w:sz="0" w:space="0" w:color="auto"/>
        <w:left w:val="none" w:sz="0" w:space="0" w:color="auto"/>
        <w:bottom w:val="none" w:sz="0" w:space="0" w:color="auto"/>
        <w:right w:val="none" w:sz="0" w:space="0" w:color="auto"/>
      </w:divBdr>
    </w:div>
    <w:div w:id="1618020718">
      <w:bodyDiv w:val="1"/>
      <w:marLeft w:val="0"/>
      <w:marRight w:val="0"/>
      <w:marTop w:val="0"/>
      <w:marBottom w:val="0"/>
      <w:divBdr>
        <w:top w:val="none" w:sz="0" w:space="0" w:color="auto"/>
        <w:left w:val="none" w:sz="0" w:space="0" w:color="auto"/>
        <w:bottom w:val="none" w:sz="0" w:space="0" w:color="auto"/>
        <w:right w:val="none" w:sz="0" w:space="0" w:color="auto"/>
      </w:divBdr>
      <w:divsChild>
        <w:div w:id="515268547">
          <w:marLeft w:val="0"/>
          <w:marRight w:val="0"/>
          <w:marTop w:val="0"/>
          <w:marBottom w:val="0"/>
          <w:divBdr>
            <w:top w:val="none" w:sz="0" w:space="0" w:color="auto"/>
            <w:left w:val="none" w:sz="0" w:space="0" w:color="auto"/>
            <w:bottom w:val="none" w:sz="0" w:space="0" w:color="auto"/>
            <w:right w:val="none" w:sz="0" w:space="0" w:color="auto"/>
          </w:divBdr>
          <w:divsChild>
            <w:div w:id="1102843112">
              <w:marLeft w:val="0"/>
              <w:marRight w:val="0"/>
              <w:marTop w:val="0"/>
              <w:marBottom w:val="0"/>
              <w:divBdr>
                <w:top w:val="none" w:sz="0" w:space="0" w:color="auto"/>
                <w:left w:val="none" w:sz="0" w:space="0" w:color="auto"/>
                <w:bottom w:val="none" w:sz="0" w:space="0" w:color="auto"/>
                <w:right w:val="none" w:sz="0" w:space="0" w:color="auto"/>
              </w:divBdr>
            </w:div>
          </w:divsChild>
        </w:div>
        <w:div w:id="1042827544">
          <w:marLeft w:val="0"/>
          <w:marRight w:val="0"/>
          <w:marTop w:val="0"/>
          <w:marBottom w:val="0"/>
          <w:divBdr>
            <w:top w:val="none" w:sz="0" w:space="0" w:color="auto"/>
            <w:left w:val="none" w:sz="0" w:space="0" w:color="auto"/>
            <w:bottom w:val="none" w:sz="0" w:space="0" w:color="auto"/>
            <w:right w:val="none" w:sz="0" w:space="0" w:color="auto"/>
          </w:divBdr>
        </w:div>
      </w:divsChild>
    </w:div>
    <w:div w:id="1784768041">
      <w:bodyDiv w:val="1"/>
      <w:marLeft w:val="0"/>
      <w:marRight w:val="0"/>
      <w:marTop w:val="0"/>
      <w:marBottom w:val="0"/>
      <w:divBdr>
        <w:top w:val="none" w:sz="0" w:space="0" w:color="auto"/>
        <w:left w:val="none" w:sz="0" w:space="0" w:color="auto"/>
        <w:bottom w:val="none" w:sz="0" w:space="0" w:color="auto"/>
        <w:right w:val="none" w:sz="0" w:space="0" w:color="auto"/>
      </w:divBdr>
    </w:div>
    <w:div w:id="1801267839">
      <w:bodyDiv w:val="1"/>
      <w:marLeft w:val="0"/>
      <w:marRight w:val="0"/>
      <w:marTop w:val="0"/>
      <w:marBottom w:val="0"/>
      <w:divBdr>
        <w:top w:val="none" w:sz="0" w:space="0" w:color="auto"/>
        <w:left w:val="none" w:sz="0" w:space="0" w:color="auto"/>
        <w:bottom w:val="none" w:sz="0" w:space="0" w:color="auto"/>
        <w:right w:val="none" w:sz="0" w:space="0" w:color="auto"/>
      </w:divBdr>
    </w:div>
    <w:div w:id="1806659761">
      <w:bodyDiv w:val="1"/>
      <w:marLeft w:val="0"/>
      <w:marRight w:val="0"/>
      <w:marTop w:val="0"/>
      <w:marBottom w:val="0"/>
      <w:divBdr>
        <w:top w:val="none" w:sz="0" w:space="0" w:color="auto"/>
        <w:left w:val="none" w:sz="0" w:space="0" w:color="auto"/>
        <w:bottom w:val="none" w:sz="0" w:space="0" w:color="auto"/>
        <w:right w:val="none" w:sz="0" w:space="0" w:color="auto"/>
      </w:divBdr>
    </w:div>
    <w:div w:id="1851289330">
      <w:bodyDiv w:val="1"/>
      <w:marLeft w:val="0"/>
      <w:marRight w:val="0"/>
      <w:marTop w:val="0"/>
      <w:marBottom w:val="0"/>
      <w:divBdr>
        <w:top w:val="none" w:sz="0" w:space="0" w:color="auto"/>
        <w:left w:val="none" w:sz="0" w:space="0" w:color="auto"/>
        <w:bottom w:val="none" w:sz="0" w:space="0" w:color="auto"/>
        <w:right w:val="none" w:sz="0" w:space="0" w:color="auto"/>
      </w:divBdr>
    </w:div>
    <w:div w:id="1865556413">
      <w:bodyDiv w:val="1"/>
      <w:marLeft w:val="0"/>
      <w:marRight w:val="0"/>
      <w:marTop w:val="0"/>
      <w:marBottom w:val="0"/>
      <w:divBdr>
        <w:top w:val="none" w:sz="0" w:space="0" w:color="auto"/>
        <w:left w:val="none" w:sz="0" w:space="0" w:color="auto"/>
        <w:bottom w:val="none" w:sz="0" w:space="0" w:color="auto"/>
        <w:right w:val="none" w:sz="0" w:space="0" w:color="auto"/>
      </w:divBdr>
    </w:div>
    <w:div w:id="1906332652">
      <w:bodyDiv w:val="1"/>
      <w:marLeft w:val="0"/>
      <w:marRight w:val="0"/>
      <w:marTop w:val="0"/>
      <w:marBottom w:val="0"/>
      <w:divBdr>
        <w:top w:val="none" w:sz="0" w:space="0" w:color="auto"/>
        <w:left w:val="none" w:sz="0" w:space="0" w:color="auto"/>
        <w:bottom w:val="none" w:sz="0" w:space="0" w:color="auto"/>
        <w:right w:val="none" w:sz="0" w:space="0" w:color="auto"/>
      </w:divBdr>
    </w:div>
    <w:div w:id="1912614883">
      <w:bodyDiv w:val="1"/>
      <w:marLeft w:val="0"/>
      <w:marRight w:val="0"/>
      <w:marTop w:val="0"/>
      <w:marBottom w:val="0"/>
      <w:divBdr>
        <w:top w:val="none" w:sz="0" w:space="0" w:color="auto"/>
        <w:left w:val="none" w:sz="0" w:space="0" w:color="auto"/>
        <w:bottom w:val="none" w:sz="0" w:space="0" w:color="auto"/>
        <w:right w:val="none" w:sz="0" w:space="0" w:color="auto"/>
      </w:divBdr>
    </w:div>
    <w:div w:id="1949389199">
      <w:bodyDiv w:val="1"/>
      <w:marLeft w:val="0"/>
      <w:marRight w:val="0"/>
      <w:marTop w:val="0"/>
      <w:marBottom w:val="0"/>
      <w:divBdr>
        <w:top w:val="none" w:sz="0" w:space="0" w:color="auto"/>
        <w:left w:val="none" w:sz="0" w:space="0" w:color="auto"/>
        <w:bottom w:val="none" w:sz="0" w:space="0" w:color="auto"/>
        <w:right w:val="none" w:sz="0" w:space="0" w:color="auto"/>
      </w:divBdr>
    </w:div>
    <w:div w:id="1949850320">
      <w:bodyDiv w:val="1"/>
      <w:marLeft w:val="0"/>
      <w:marRight w:val="0"/>
      <w:marTop w:val="0"/>
      <w:marBottom w:val="0"/>
      <w:divBdr>
        <w:top w:val="none" w:sz="0" w:space="0" w:color="auto"/>
        <w:left w:val="none" w:sz="0" w:space="0" w:color="auto"/>
        <w:bottom w:val="none" w:sz="0" w:space="0" w:color="auto"/>
        <w:right w:val="none" w:sz="0" w:space="0" w:color="auto"/>
      </w:divBdr>
    </w:div>
    <w:div w:id="1957757985">
      <w:bodyDiv w:val="1"/>
      <w:marLeft w:val="0"/>
      <w:marRight w:val="0"/>
      <w:marTop w:val="0"/>
      <w:marBottom w:val="0"/>
      <w:divBdr>
        <w:top w:val="none" w:sz="0" w:space="0" w:color="auto"/>
        <w:left w:val="none" w:sz="0" w:space="0" w:color="auto"/>
        <w:bottom w:val="none" w:sz="0" w:space="0" w:color="auto"/>
        <w:right w:val="none" w:sz="0" w:space="0" w:color="auto"/>
      </w:divBdr>
    </w:div>
    <w:div w:id="1991203289">
      <w:bodyDiv w:val="1"/>
      <w:marLeft w:val="0"/>
      <w:marRight w:val="0"/>
      <w:marTop w:val="0"/>
      <w:marBottom w:val="0"/>
      <w:divBdr>
        <w:top w:val="none" w:sz="0" w:space="0" w:color="auto"/>
        <w:left w:val="none" w:sz="0" w:space="0" w:color="auto"/>
        <w:bottom w:val="none" w:sz="0" w:space="0" w:color="auto"/>
        <w:right w:val="none" w:sz="0" w:space="0" w:color="auto"/>
      </w:divBdr>
    </w:div>
    <w:div w:id="2015304718">
      <w:bodyDiv w:val="1"/>
      <w:marLeft w:val="0"/>
      <w:marRight w:val="0"/>
      <w:marTop w:val="0"/>
      <w:marBottom w:val="0"/>
      <w:divBdr>
        <w:top w:val="none" w:sz="0" w:space="0" w:color="auto"/>
        <w:left w:val="none" w:sz="0" w:space="0" w:color="auto"/>
        <w:bottom w:val="none" w:sz="0" w:space="0" w:color="auto"/>
        <w:right w:val="none" w:sz="0" w:space="0" w:color="auto"/>
      </w:divBdr>
    </w:div>
    <w:div w:id="2069525837">
      <w:bodyDiv w:val="1"/>
      <w:marLeft w:val="0"/>
      <w:marRight w:val="0"/>
      <w:marTop w:val="0"/>
      <w:marBottom w:val="0"/>
      <w:divBdr>
        <w:top w:val="none" w:sz="0" w:space="0" w:color="auto"/>
        <w:left w:val="none" w:sz="0" w:space="0" w:color="auto"/>
        <w:bottom w:val="none" w:sz="0" w:space="0" w:color="auto"/>
        <w:right w:val="none" w:sz="0" w:space="0" w:color="auto"/>
      </w:divBdr>
    </w:div>
    <w:div w:id="2091733047">
      <w:bodyDiv w:val="1"/>
      <w:marLeft w:val="0"/>
      <w:marRight w:val="0"/>
      <w:marTop w:val="0"/>
      <w:marBottom w:val="0"/>
      <w:divBdr>
        <w:top w:val="none" w:sz="0" w:space="0" w:color="auto"/>
        <w:left w:val="none" w:sz="0" w:space="0" w:color="auto"/>
        <w:bottom w:val="none" w:sz="0" w:space="0" w:color="auto"/>
        <w:right w:val="none" w:sz="0" w:space="0" w:color="auto"/>
      </w:divBdr>
    </w:div>
    <w:div w:id="2092968620">
      <w:bodyDiv w:val="1"/>
      <w:marLeft w:val="0"/>
      <w:marRight w:val="0"/>
      <w:marTop w:val="0"/>
      <w:marBottom w:val="0"/>
      <w:divBdr>
        <w:top w:val="none" w:sz="0" w:space="0" w:color="auto"/>
        <w:left w:val="none" w:sz="0" w:space="0" w:color="auto"/>
        <w:bottom w:val="none" w:sz="0" w:space="0" w:color="auto"/>
        <w:right w:val="none" w:sz="0" w:space="0" w:color="auto"/>
      </w:divBdr>
    </w:div>
    <w:div w:id="2118940150">
      <w:bodyDiv w:val="1"/>
      <w:marLeft w:val="0"/>
      <w:marRight w:val="0"/>
      <w:marTop w:val="0"/>
      <w:marBottom w:val="0"/>
      <w:divBdr>
        <w:top w:val="none" w:sz="0" w:space="0" w:color="auto"/>
        <w:left w:val="none" w:sz="0" w:space="0" w:color="auto"/>
        <w:bottom w:val="none" w:sz="0" w:space="0" w:color="auto"/>
        <w:right w:val="none" w:sz="0" w:space="0" w:color="auto"/>
      </w:divBdr>
    </w:div>
    <w:div w:id="21246170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hyperlink" Target="https://www.ncbi.nlm.nih.gov/pmc/articles/PMC7596287/" TargetMode="External"/><Relationship Id="rId47" Type="http://schemas.openxmlformats.org/officeDocument/2006/relationships/hyperlink" Target="https://www.business-gazeta.ru/news/497742" TargetMode="External"/><Relationship Id="rId63" Type="http://schemas.openxmlformats.org/officeDocument/2006/relationships/hyperlink" Target="https://cyberleninka.ru/article/n/obzor-zarubezhnogo-opyta-vnedreniya-elektronnogo-zdravoohraneniya" TargetMode="External"/><Relationship Id="rId68" Type="http://schemas.openxmlformats.org/officeDocument/2006/relationships/hyperlink" Target="https://doi.org/10.24884/2072-6716-2019-20-1-12-17" TargetMode="External"/><Relationship Id="rId84" Type="http://schemas.openxmlformats.org/officeDocument/2006/relationships/image" Target="media/image26.png"/><Relationship Id="rId16" Type="http://schemas.openxmlformats.org/officeDocument/2006/relationships/image" Target="media/image7.png"/><Relationship Id="rId11" Type="http://schemas.openxmlformats.org/officeDocument/2006/relationships/image" Target="media/image2.jpeg"/><Relationship Id="rId32" Type="http://schemas.openxmlformats.org/officeDocument/2006/relationships/image" Target="media/image22.png"/><Relationship Id="rId37" Type="http://schemas.openxmlformats.org/officeDocument/2006/relationships/hyperlink" Target="https://doi.org/10.1186/s12875-021-01481-1" TargetMode="External"/><Relationship Id="rId53" Type="http://schemas.openxmlformats.org/officeDocument/2006/relationships/hyperlink" Target="https://fdfgroup.ru/poleznaya-informatsiya/stati/vyborka-tipy-vyborok-raschet-oshibki-vyborki/" TargetMode="External"/><Relationship Id="rId58" Type="http://schemas.openxmlformats.org/officeDocument/2006/relationships/hyperlink" Target="https://zdrav.expert/index.php/%D0%9A%D0%BE%D0%BC%D0%BF%D0%B0%D0%BD%D0%B8%D1%8F:%D0%94%D0%BE%D0%BA%D1%82%D0%BE%D1%80_%D1%80%D1%8F%D0%B4%D0%BE%D0%BC" TargetMode="External"/><Relationship Id="rId74" Type="http://schemas.openxmlformats.org/officeDocument/2006/relationships/hyperlink" Target="http://www.consultant.ru/document/cons_doc_LAW_98525/18513fc8c22be762dea2ce5f3638195cd9a71107/" TargetMode="External"/><Relationship Id="rId79" Type="http://schemas.openxmlformats.org/officeDocument/2006/relationships/hyperlink" Target="https://www.tadviser.ru/index.php/%D0%A1%D1%82%D0%B0%D1%82%D1%8C%D1%8F:%D0%A1%D0%BE%D1%86%D0%B8%D0%B0%D0%BB%D1%8C%D0%BD%D1%8B%D0%B5_%D1%81%D0%B5%D1%82%D0%B8_(%D1%80%D1%8B%D0%BD%D0%BE%D0%BA_%D0%A0%D0%BE%D1%81%D1%81%D0%B8%D0%B8)" TargetMode="External"/><Relationship Id="rId5" Type="http://schemas.openxmlformats.org/officeDocument/2006/relationships/webSettings" Target="webSettings.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hyperlink" Target="http://poli10.ru/?p=4854" TargetMode="External"/><Relationship Id="rId48" Type="http://schemas.openxmlformats.org/officeDocument/2006/relationships/hyperlink" Target="https://nikatv.ru/news/medicina/vkaluzhskoy-oblasti-telemedicina-voshla-vsistemu-oms" TargetMode="External"/><Relationship Id="rId56" Type="http://schemas.openxmlformats.org/officeDocument/2006/relationships/hyperlink" Target="https://lipetskmedia.ru/news/view/153122-Doktor_v_tvoyem.html" TargetMode="External"/><Relationship Id="rId64" Type="http://schemas.openxmlformats.org/officeDocument/2006/relationships/hyperlink" Target="https://www.fontanka.ru/2022/01/14/70376315/" TargetMode="External"/><Relationship Id="rId69" Type="http://schemas.openxmlformats.org/officeDocument/2006/relationships/hyperlink" Target="https://jtelemed.ru/article/pervichnaja-telemedicinskaja-konsultacija-pacient-vrach-pervaja-sistematizacija-metodologii" TargetMode="External"/><Relationship Id="rId77" Type="http://schemas.openxmlformats.org/officeDocument/2006/relationships/hyperlink" Target="https://delprof.ru/press-center/open-analytics/rynok-telemeditsiny-v-rossii-perspektivy-razvitiya-tsifrovoy-meditsiny" TargetMode="External"/><Relationship Id="rId8" Type="http://schemas.openxmlformats.org/officeDocument/2006/relationships/image" Target="media/image1.jpeg"/><Relationship Id="rId51" Type="http://schemas.openxmlformats.org/officeDocument/2006/relationships/hyperlink" Target="https://ria.ru/20200923/oms-1577640302.html" TargetMode="External"/><Relationship Id="rId72" Type="http://schemas.openxmlformats.org/officeDocument/2006/relationships/hyperlink" Target="http://www.consultant.ru/cons/cgi/online.cgi?req=doc&amp;base=INT&amp;n=51784" TargetMode="External"/><Relationship Id="rId80" Type="http://schemas.openxmlformats.org/officeDocument/2006/relationships/hyperlink" Target="https://wciom.ru/analytical-reviews/analiticheskii-obzor/telemediczina-v-rossii-segodnya-i-zavtra"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doi.org/10.2196/20839" TargetMode="External"/><Relationship Id="rId46" Type="http://schemas.openxmlformats.org/officeDocument/2006/relationships/hyperlink" Target="https://marketing.rbc.ru/articles/13373/" TargetMode="External"/><Relationship Id="rId59" Type="http://schemas.openxmlformats.org/officeDocument/2006/relationships/hyperlink" Target="https://www.eurointegration.com.ua/rus/news/2019/11/18/7103160/" TargetMode="External"/><Relationship Id="rId67" Type="http://schemas.openxmlformats.org/officeDocument/2006/relationships/hyperlink" Target="https://www.zdrav.ru/articles/77540-vbr-formi-okazaniya-meditsinskoy-pomoshchi" TargetMode="External"/><Relationship Id="rId20" Type="http://schemas.openxmlformats.org/officeDocument/2006/relationships/image" Target="media/image11.png"/><Relationship Id="rId41" Type="http://schemas.openxmlformats.org/officeDocument/2006/relationships/hyperlink" Target="https://psnet.ahrq.gov/perspective/telemedicine-and-patient-safety" TargetMode="External"/><Relationship Id="rId54" Type="http://schemas.openxmlformats.org/officeDocument/2006/relationships/hyperlink" Target="https://www.vedomosti.ru/press_releases/2021/08/06/defitsit-medikov-kompensiruet-letayuschii-doktor" TargetMode="External"/><Relationship Id="rId62" Type="http://schemas.openxmlformats.org/officeDocument/2006/relationships/hyperlink" Target="https://www.asn-news.ru/post/1052" TargetMode="External"/><Relationship Id="rId70" Type="http://schemas.openxmlformats.org/officeDocument/2006/relationships/hyperlink" Target="https://rg.ru/2020/10/13/reg-dfo/telemedicinskie-konsultacii-mozhno-budet-poluchit-po-oms.html" TargetMode="External"/><Relationship Id="rId75" Type="http://schemas.openxmlformats.org/officeDocument/2006/relationships/hyperlink" Target="https://www.itweek.ru/idea/article/detail.php?ID=199338" TargetMode="External"/><Relationship Id="rId83" Type="http://schemas.openxmlformats.org/officeDocument/2006/relationships/hyperlink" Target="https://vc.ru/services/331102-chto-takoe-telemedicina-i-kak-ey-pravilno-polzovatsya"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www.jmir.org/2021/7/e28009/" TargetMode="External"/><Relationship Id="rId49" Type="http://schemas.openxmlformats.org/officeDocument/2006/relationships/hyperlink" Target="https://rg.ru/2019/08/06/reg-dfo/v-minzdrave-nazvali-regiony-rossii-s-samym-bolshim-chislom-vrachej.html" TargetMode="External"/><Relationship Id="rId57" Type="http://schemas.openxmlformats.org/officeDocument/2006/relationships/hyperlink" Target="https://www.garant.ru/article/1405237/" TargetMode="External"/><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hyperlink" Target="https://cyberleninka.ru/article/n/selskaya-meditsina-sostoyanie-i-problemy" TargetMode="External"/><Relationship Id="rId52" Type="http://schemas.openxmlformats.org/officeDocument/2006/relationships/hyperlink" Target="https://doi.org/10.19181/population.2021.24.2.8" TargetMode="External"/><Relationship Id="rId60" Type="http://schemas.openxmlformats.org/officeDocument/2006/relationships/hyperlink" Target="https://mcs.mail.ru/blog/zhelanie-sehkonomit-zastavlyaet-zdravoohranenie-razvivat-telemedicinu" TargetMode="External"/><Relationship Id="rId65" Type="http://schemas.openxmlformats.org/officeDocument/2006/relationships/hyperlink" Target="https://www.belta.by/society/view/minzdrav-obespechennost-vrachami-i-srednim-medpersonalom-v-belarusi-vyshe-chem-v-es-488458-2022/" TargetMode="External"/><Relationship Id="rId73" Type="http://schemas.openxmlformats.org/officeDocument/2006/relationships/hyperlink" Target="https://base.garant.ru/71829300/" TargetMode="External"/><Relationship Id="rId78" Type="http://schemas.openxmlformats.org/officeDocument/2006/relationships/hyperlink" Target="https://delprof.ru/press-center/open-analytics/rynok-telemeditsiny-v-rossii-perspektivy-razvitiya-tsifrovoy-meditsiny/" TargetMode="External"/><Relationship Id="rId81" Type="http://schemas.openxmlformats.org/officeDocument/2006/relationships/hyperlink" Target="https://ria.ru/20200831/telemeditsina-1576517470.html" TargetMode="External"/><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9.png"/><Relationship Id="rId39" Type="http://schemas.openxmlformats.org/officeDocument/2006/relationships/hyperlink" Target="https://doi.org/jamanetworkopen.2021.36405" TargetMode="External"/><Relationship Id="rId34" Type="http://schemas.openxmlformats.org/officeDocument/2006/relationships/image" Target="media/image24.png"/><Relationship Id="rId50" Type="http://schemas.openxmlformats.org/officeDocument/2006/relationships/hyperlink" Target="https://rg.ru/2019/08/06/reg-dfo/v-minzdrave-nazvali-regiony-rossii-s-samym-bolshim-chislom-vrachej.html" TargetMode="External"/><Relationship Id="rId55" Type="http://schemas.openxmlformats.org/officeDocument/2006/relationships/hyperlink" Target="https://apps.who.int/iris/bitstream/handle/10665/44497/9789244564141_rus.pdf" TargetMode="External"/><Relationship Id="rId76" Type="http://schemas.openxmlformats.org/officeDocument/2006/relationships/hyperlink" Target="https://www.vesti.ru/article/2589385" TargetMode="External"/><Relationship Id="rId7" Type="http://schemas.openxmlformats.org/officeDocument/2006/relationships/endnotes" Target="endnotes.xml"/><Relationship Id="rId71" Type="http://schemas.openxmlformats.org/officeDocument/2006/relationships/hyperlink" Target="https://www.garantexpress.ru/home/novosti/poluchit-konsultaziju-vracha-teper-mozhno-distantsionno-s-pomoschyu-telemeditsinskih-tehnologii/" TargetMode="External"/><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hyperlink" Target="http://zdrav.expert/index.php" TargetMode="External"/><Relationship Id="rId40" Type="http://schemas.openxmlformats.org/officeDocument/2006/relationships/hyperlink" Target="https://www.cbinsights.com/research/report/healthcare-trends-q3-2021/" TargetMode="External"/><Relationship Id="rId45" Type="http://schemas.openxmlformats.org/officeDocument/2006/relationships/hyperlink" Target="https://www.m24.ru/news/medicina/21112018/54920" TargetMode="External"/><Relationship Id="rId66" Type="http://schemas.openxmlformats.org/officeDocument/2006/relationships/hyperlink" Target="http://glavterapevt.ru/?p=918" TargetMode="External"/><Relationship Id="rId61" Type="http://schemas.openxmlformats.org/officeDocument/2006/relationships/hyperlink" Target="https://pro.rbc.ru/demo/5d8cd36b9a79477048b763ea" TargetMode="External"/><Relationship Id="rId82" Type="http://schemas.openxmlformats.org/officeDocument/2006/relationships/hyperlink" Target="https://www.vshouz.ru/journal/2021-god/posledstviya-reformirovaniya-zdravookhraneniya-v-rf-1990-2020-gg-problemy-i-predlozheniya/"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doi.org/10.19181/population.2021.24.2.8" TargetMode="External"/><Relationship Id="rId18" Type="http://schemas.openxmlformats.org/officeDocument/2006/relationships/hyperlink" Target="https://www.vesti.ru/article/2589385" TargetMode="External"/><Relationship Id="rId26" Type="http://schemas.openxmlformats.org/officeDocument/2006/relationships/hyperlink" Target="https://www.itweek.ru/idea/article/detail.php?ID=199338" TargetMode="External"/><Relationship Id="rId39" Type="http://schemas.openxmlformats.org/officeDocument/2006/relationships/hyperlink" Target="https://rg.ru/2019/09/15/reg-sibfo/telemedicina-rasshirila-dostupnost-uslug-zdravoohraneniia-dlia-kazhdogo.html" TargetMode="External"/><Relationship Id="rId21" Type="http://schemas.openxmlformats.org/officeDocument/2006/relationships/hyperlink" Target="https://www.vedomosti.ru/press_releases/2021/08/06/defitsit-medikov-kompensiruet-letayuschii-doktor" TargetMode="External"/><Relationship Id="rId34" Type="http://schemas.openxmlformats.org/officeDocument/2006/relationships/hyperlink" Target="https://nikatv.ru/news/medicina/vkaluzhskoy-oblasti-telemedicina-voshla-vsistemu-oms" TargetMode="External"/><Relationship Id="rId42" Type="http://schemas.openxmlformats.org/officeDocument/2006/relationships/hyperlink" Target="https://delprof.ru/press-center/open-analytics/rynok-telemeditsiny-v-rossii-perspektivy-razvitiya-tsifrovoy-meditsiny/" TargetMode="External"/><Relationship Id="rId47" Type="http://schemas.openxmlformats.org/officeDocument/2006/relationships/hyperlink" Target="https://mcs.mail.ru/blog/zhelanie-sehkonomit-zastavlyaet-zdravoohranenie-razvivat-telemedicinu" TargetMode="External"/><Relationship Id="rId7" Type="http://schemas.openxmlformats.org/officeDocument/2006/relationships/hyperlink" Target="https://doi.org/10.2196/20839" TargetMode="External"/><Relationship Id="rId2" Type="http://schemas.openxmlformats.org/officeDocument/2006/relationships/hyperlink" Target="https://vc.ru/services/331102-chto-takoe-telemedicina-i-kak-ey-pravilno-polzovatsya" TargetMode="External"/><Relationship Id="rId16" Type="http://schemas.openxmlformats.org/officeDocument/2006/relationships/hyperlink" Target="https://www.belta.by/society/view/minzdrav-obespechennost-vrachami-i-srednim-medpersonalom-v-belarusi-vyshe-chem-v-es-488458-2022/" TargetMode="External"/><Relationship Id="rId29" Type="http://schemas.openxmlformats.org/officeDocument/2006/relationships/hyperlink" Target="https://www.zdrav.ru/articles/77540-vbr-formi-okazaniya-meditsinskoy-pomoshchi" TargetMode="External"/><Relationship Id="rId1" Type="http://schemas.openxmlformats.org/officeDocument/2006/relationships/hyperlink" Target="https://apps.who.int/iris/bitstream/handle/10665/44497/9789244564141_rus.pdf" TargetMode="External"/><Relationship Id="rId6" Type="http://schemas.openxmlformats.org/officeDocument/2006/relationships/hyperlink" Target="https://www.jmir.org/2021/7/e28009/" TargetMode="External"/><Relationship Id="rId11" Type="http://schemas.openxmlformats.org/officeDocument/2006/relationships/hyperlink" Target="https://doi.org/10.1186/s12875-021-01481-1" TargetMode="External"/><Relationship Id="rId24" Type="http://schemas.openxmlformats.org/officeDocument/2006/relationships/hyperlink" Target="http://www.consultant.ru/cons/cgi/online.cgi?req=doc&amp;base=INT&amp;n=51784" TargetMode="External"/><Relationship Id="rId32" Type="http://schemas.openxmlformats.org/officeDocument/2006/relationships/hyperlink" Target="https://lipetskmedia.ru/news/view/153122-Doktor_v_tvoyem.html" TargetMode="External"/><Relationship Id="rId37" Type="http://schemas.openxmlformats.org/officeDocument/2006/relationships/hyperlink" Target="https://zdrav.expert/index.php/%D0%9A%D0%BE%D0%BC%D0%BF%D0%B0%D0%BD%D0%B8%D1%8F:%D0%94%D0%BE%D0%BA%D1%82%D0%BE%D1%80_%D1%80%D1%8F%D0%B4%D0%BE%D0%BC" TargetMode="External"/><Relationship Id="rId40" Type="http://schemas.openxmlformats.org/officeDocument/2006/relationships/hyperlink" Target="https://marketing.rbc.ru/articles/13373/" TargetMode="External"/><Relationship Id="rId45" Type="http://schemas.openxmlformats.org/officeDocument/2006/relationships/hyperlink" Target="https://www.tadviser.ru/index.php/%D0%A1%D1%82%D0%B0%D1%82%D1%8C%D1%8F:%D0%A1%D0%BE%D1%86%D0%B8%D0%B0%D0%BB%D1%8C%D0%BD%D1%8B%D0%B5_%D1%81%D0%B5%D1%82%D0%B8_(%D1%80%D1%8B%D0%BD%D0%BE%D0%BA_%D0%A0%D0%BE%D1%81%D1%81%D0%B8%D0%B8)" TargetMode="External"/><Relationship Id="rId5" Type="http://schemas.openxmlformats.org/officeDocument/2006/relationships/hyperlink" Target="https://pro.rbc.ru/demo/5d8cd36b9a79477048b763ea" TargetMode="External"/><Relationship Id="rId15" Type="http://schemas.openxmlformats.org/officeDocument/2006/relationships/hyperlink" Target="https://rg.ru/2019/08/06/reg-dfo/v-minzdrave-nazvali-regiony-rossii-s-samym-bolshim-chislom-vrachej.html" TargetMode="External"/><Relationship Id="rId23" Type="http://schemas.openxmlformats.org/officeDocument/2006/relationships/hyperlink" Target="https://www.vshouz.ru/journal/2021-god/posledstviya-reformirovaniya-zdravookhraneniya-v-rf-1990-2020-gg-problemy-i-predlozheniya/" TargetMode="External"/><Relationship Id="rId28" Type="http://schemas.openxmlformats.org/officeDocument/2006/relationships/hyperlink" Target="https://www.fontanka.ru/2022/01/14/70376315/" TargetMode="External"/><Relationship Id="rId36" Type="http://schemas.openxmlformats.org/officeDocument/2006/relationships/hyperlink" Target="https://www.business-gazeta.ru/news/497742" TargetMode="External"/><Relationship Id="rId10" Type="http://schemas.openxmlformats.org/officeDocument/2006/relationships/hyperlink" Target="http://glavterapevt.ru/?p=918" TargetMode="External"/><Relationship Id="rId19" Type="http://schemas.openxmlformats.org/officeDocument/2006/relationships/hyperlink" Target="https://cyberleninka.ru/article/n/selskaya-meditsina-sostoyanie-i-problemy" TargetMode="External"/><Relationship Id="rId31" Type="http://schemas.openxmlformats.org/officeDocument/2006/relationships/hyperlink" Target="http://poli10.ru/?p=4854" TargetMode="External"/><Relationship Id="rId44" Type="http://schemas.openxmlformats.org/officeDocument/2006/relationships/hyperlink" Target="https://fdfgroup.ru/poleznaya-informatsiya/stati/vyborka-tipy-vyborok-raschet-oshibki-vyborki/" TargetMode="External"/><Relationship Id="rId4" Type="http://schemas.openxmlformats.org/officeDocument/2006/relationships/hyperlink" Target="https://www.cbinsights.com/research/report/healthcare-trends-q3-2021/" TargetMode="External"/><Relationship Id="rId9" Type="http://schemas.openxmlformats.org/officeDocument/2006/relationships/hyperlink" Target="https://cyberleninka.ru/article/n/obzor-zarubezhnogo-opyta-vnedreniya-elektronnogo-zdravoohraneniya" TargetMode="External"/><Relationship Id="rId14" Type="http://schemas.openxmlformats.org/officeDocument/2006/relationships/hyperlink" Target="https://rg.ru/2019/08/06/reg-dfo/v-minzdrave-nazvali-regiony-rossii-s-samym-bolshim-chislom-vrachej.html" TargetMode="External"/><Relationship Id="rId22" Type="http://schemas.openxmlformats.org/officeDocument/2006/relationships/hyperlink" Target="https://ria.ru/20200831/telemeditsina-1576517470.html" TargetMode="External"/><Relationship Id="rId27" Type="http://schemas.openxmlformats.org/officeDocument/2006/relationships/hyperlink" Target="https://base.garant.ru/71829300/" TargetMode="External"/><Relationship Id="rId30" Type="http://schemas.openxmlformats.org/officeDocument/2006/relationships/hyperlink" Target="https://www.garant.ru/article/1405237/" TargetMode="External"/><Relationship Id="rId35" Type="http://schemas.openxmlformats.org/officeDocument/2006/relationships/hyperlink" Target="https://ria.ru/20200923/oms-1577640302.html" TargetMode="External"/><Relationship Id="rId43" Type="http://schemas.openxmlformats.org/officeDocument/2006/relationships/hyperlink" Target="https://wciom.ru/analytical-reviews/analiticheskii-obzor/telemediczina-v-rossii-segodnya-i-zavtra" TargetMode="External"/><Relationship Id="rId48" Type="http://schemas.openxmlformats.org/officeDocument/2006/relationships/hyperlink" Target="https://www.m24.ru/news/medicina/21112018/54920" TargetMode="External"/><Relationship Id="rId8" Type="http://schemas.openxmlformats.org/officeDocument/2006/relationships/hyperlink" Target="https://www.ncbi.nlm.nih.gov/pmc/articles/PMC7596287/" TargetMode="External"/><Relationship Id="rId3" Type="http://schemas.openxmlformats.org/officeDocument/2006/relationships/hyperlink" Target="https://www.garantexpress.ru/home/novosti/poluchit-konsultaziju-vracha-teper-mozhno-distantsionno-s-pomoschyu-telemeditsinskih-tehnologii/" TargetMode="External"/><Relationship Id="rId12" Type="http://schemas.openxmlformats.org/officeDocument/2006/relationships/hyperlink" Target="https://doi.org/jamanetworkopen.2021.36405" TargetMode="External"/><Relationship Id="rId17" Type="http://schemas.openxmlformats.org/officeDocument/2006/relationships/hyperlink" Target="https://www.eurointegration.com.ua/rus/news/2019/11/18/7103160/" TargetMode="External"/><Relationship Id="rId25" Type="http://schemas.openxmlformats.org/officeDocument/2006/relationships/hyperlink" Target="http://www.consultant.ru/document/cons_doc_LAW_98525/18513fc8c22be762dea2ce5f3638195cd9a71107/" TargetMode="External"/><Relationship Id="rId33" Type="http://schemas.openxmlformats.org/officeDocument/2006/relationships/hyperlink" Target="https://jtelemed.ru/article/pervichnaja-telemedicinskaja-konsultacija-pacient-vrach-pervaja-sistematizacija-%20metodologii" TargetMode="External"/><Relationship Id="rId38" Type="http://schemas.openxmlformats.org/officeDocument/2006/relationships/hyperlink" Target="https://rg.ru/2020/10/13/reg-dfo/telemedicinskie-konsultacii-mozhno-budet-poluchit-po-oms.html" TargetMode="External"/><Relationship Id="rId46" Type="http://schemas.openxmlformats.org/officeDocument/2006/relationships/hyperlink" Target="https://psnet.ahrq.gov/perspective/telemedicine-and-patient-safety" TargetMode="External"/><Relationship Id="rId20" Type="http://schemas.openxmlformats.org/officeDocument/2006/relationships/hyperlink" Target="https://doi.org/10.24884/2072-6716-2019-20-1-12-17" TargetMode="External"/><Relationship Id="rId41" Type="http://schemas.openxmlformats.org/officeDocument/2006/relationships/hyperlink" Target="https://www.asn-news.ru/post/105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B5C749E-6ECF-48B9-8716-B39DD00DE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6984</TotalTime>
  <Pages>61</Pages>
  <Words>14616</Words>
  <Characters>83314</Characters>
  <Application>Microsoft Office Word</Application>
  <DocSecurity>0</DocSecurity>
  <Lines>694</Lines>
  <Paragraphs>195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Alice</dc:creator>
  <cp:keywords/>
  <dc:description/>
  <cp:lastModifiedBy>Semenova Alisa Polislavovna</cp:lastModifiedBy>
  <cp:revision>557</cp:revision>
  <cp:lastPrinted>2022-05-22T14:02:00Z</cp:lastPrinted>
  <dcterms:created xsi:type="dcterms:W3CDTF">2022-05-15T07:02:00Z</dcterms:created>
  <dcterms:modified xsi:type="dcterms:W3CDTF">2022-05-31T19:58:00Z</dcterms:modified>
</cp:coreProperties>
</file>