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CEA" w:rsidRDefault="004E0CEA" w:rsidP="00F032CD">
      <w:pPr>
        <w:jc w:val="center"/>
      </w:pPr>
      <w:r>
        <w:t>САНКТ-ПЕТЕРБУРГСКИЙ ГОСУДАРСТВЕННЫЙ УНИВЕРСИТЕТ</w:t>
      </w:r>
    </w:p>
    <w:p w:rsidR="004E0CEA" w:rsidRDefault="004E0CEA" w:rsidP="004E0CEA">
      <w:pPr>
        <w:jc w:val="center"/>
      </w:pPr>
    </w:p>
    <w:p w:rsidR="00175666" w:rsidRDefault="00175666" w:rsidP="004E0CEA">
      <w:pPr>
        <w:jc w:val="center"/>
      </w:pPr>
    </w:p>
    <w:p w:rsidR="004E0CEA" w:rsidRDefault="004E0CEA" w:rsidP="004E0CEA">
      <w:pPr>
        <w:jc w:val="center"/>
      </w:pPr>
    </w:p>
    <w:p w:rsidR="00F032CD" w:rsidRPr="002F6077" w:rsidRDefault="004E0CEA" w:rsidP="004E0CEA">
      <w:pPr>
        <w:jc w:val="center"/>
        <w:rPr>
          <w:b/>
          <w:szCs w:val="24"/>
        </w:rPr>
      </w:pPr>
      <w:proofErr w:type="gramStart"/>
      <w:r w:rsidRPr="002F6077">
        <w:rPr>
          <w:b/>
          <w:szCs w:val="24"/>
        </w:rPr>
        <w:t>Найден</w:t>
      </w:r>
      <w:proofErr w:type="gramEnd"/>
      <w:r w:rsidRPr="002F6077">
        <w:rPr>
          <w:b/>
          <w:szCs w:val="24"/>
        </w:rPr>
        <w:t xml:space="preserve"> София Олеговна</w:t>
      </w:r>
    </w:p>
    <w:p w:rsidR="004E0CEA" w:rsidRPr="004E0CEA" w:rsidRDefault="004E0CEA" w:rsidP="004E0CEA">
      <w:pPr>
        <w:jc w:val="center"/>
        <w:rPr>
          <w:b/>
          <w:szCs w:val="24"/>
        </w:rPr>
      </w:pPr>
    </w:p>
    <w:p w:rsidR="004E0CEA" w:rsidRPr="004E0CEA" w:rsidRDefault="004E0CEA" w:rsidP="004E0CEA">
      <w:pPr>
        <w:jc w:val="center"/>
        <w:rPr>
          <w:b/>
          <w:szCs w:val="24"/>
        </w:rPr>
      </w:pPr>
    </w:p>
    <w:p w:rsidR="004E0CEA" w:rsidRDefault="004E0CEA" w:rsidP="004E0CEA">
      <w:pPr>
        <w:jc w:val="center"/>
      </w:pPr>
    </w:p>
    <w:p w:rsidR="00F032CD" w:rsidRPr="004E0CEA" w:rsidRDefault="00FA093A" w:rsidP="00F032CD">
      <w:pPr>
        <w:jc w:val="center"/>
        <w:rPr>
          <w:b/>
          <w:szCs w:val="24"/>
        </w:rPr>
      </w:pPr>
      <w:r>
        <w:rPr>
          <w:b/>
          <w:sz w:val="28"/>
          <w:szCs w:val="28"/>
        </w:rPr>
        <w:t>И</w:t>
      </w:r>
      <w:r w:rsidR="00F032CD" w:rsidRPr="004E0CEA">
        <w:rPr>
          <w:b/>
          <w:sz w:val="28"/>
          <w:szCs w:val="28"/>
        </w:rPr>
        <w:t>сторико-культурные и этнические предпосылки для создания туристских брендов острова Хоккайдо</w:t>
      </w:r>
    </w:p>
    <w:p w:rsidR="00F032CD" w:rsidRPr="004E0CEA" w:rsidRDefault="00F032CD" w:rsidP="00F032CD">
      <w:pPr>
        <w:jc w:val="center"/>
        <w:rPr>
          <w:szCs w:val="24"/>
        </w:rPr>
      </w:pPr>
    </w:p>
    <w:p w:rsidR="00F032CD" w:rsidRDefault="004E0CEA" w:rsidP="00F032CD">
      <w:pPr>
        <w:jc w:val="center"/>
        <w:rPr>
          <w:szCs w:val="24"/>
        </w:rPr>
      </w:pPr>
      <w:r>
        <w:rPr>
          <w:szCs w:val="24"/>
        </w:rPr>
        <w:t>Выпускная квалификационная работа бакалавра</w:t>
      </w:r>
    </w:p>
    <w:p w:rsidR="007334F0" w:rsidRDefault="007334F0" w:rsidP="00F032CD">
      <w:pPr>
        <w:jc w:val="center"/>
        <w:rPr>
          <w:szCs w:val="24"/>
        </w:rPr>
      </w:pPr>
    </w:p>
    <w:p w:rsidR="007334F0" w:rsidRDefault="007334F0" w:rsidP="00F032CD">
      <w:pPr>
        <w:jc w:val="center"/>
        <w:rPr>
          <w:szCs w:val="24"/>
        </w:rPr>
      </w:pPr>
    </w:p>
    <w:p w:rsidR="007334F0" w:rsidRDefault="007334F0" w:rsidP="00F032CD">
      <w:pPr>
        <w:jc w:val="center"/>
        <w:rPr>
          <w:szCs w:val="24"/>
        </w:rPr>
      </w:pPr>
    </w:p>
    <w:p w:rsidR="007334F0" w:rsidRDefault="007334F0" w:rsidP="00F032CD">
      <w:pPr>
        <w:jc w:val="center"/>
        <w:rPr>
          <w:szCs w:val="24"/>
        </w:rPr>
      </w:pPr>
    </w:p>
    <w:p w:rsidR="002F6077" w:rsidRDefault="002F6077" w:rsidP="00F032CD">
      <w:pPr>
        <w:jc w:val="center"/>
        <w:rPr>
          <w:szCs w:val="24"/>
        </w:rPr>
      </w:pPr>
    </w:p>
    <w:p w:rsidR="007334F0" w:rsidRDefault="002F6077" w:rsidP="002F6077">
      <w:pPr>
        <w:jc w:val="right"/>
        <w:rPr>
          <w:szCs w:val="24"/>
        </w:rPr>
      </w:pPr>
      <w:r>
        <w:rPr>
          <w:szCs w:val="24"/>
        </w:rPr>
        <w:t>«К ЗАЩИТЕ»</w:t>
      </w:r>
    </w:p>
    <w:p w:rsidR="007334F0" w:rsidRDefault="007334F0" w:rsidP="00C930A7">
      <w:pPr>
        <w:jc w:val="right"/>
        <w:rPr>
          <w:szCs w:val="24"/>
        </w:rPr>
      </w:pPr>
      <w:r>
        <w:rPr>
          <w:szCs w:val="24"/>
        </w:rPr>
        <w:t>Научный руководитель:</w:t>
      </w:r>
    </w:p>
    <w:p w:rsidR="007334F0" w:rsidRDefault="007334F0" w:rsidP="00C930A7">
      <w:pPr>
        <w:jc w:val="right"/>
        <w:rPr>
          <w:szCs w:val="24"/>
        </w:rPr>
      </w:pPr>
      <w:proofErr w:type="spellStart"/>
      <w:r>
        <w:rPr>
          <w:szCs w:val="24"/>
        </w:rPr>
        <w:t>д.г.н</w:t>
      </w:r>
      <w:proofErr w:type="spellEnd"/>
      <w:r>
        <w:rPr>
          <w:szCs w:val="24"/>
        </w:rPr>
        <w:t>., проф. А.</w:t>
      </w:r>
      <w:r w:rsidR="002F6077">
        <w:rPr>
          <w:szCs w:val="24"/>
        </w:rPr>
        <w:t> </w:t>
      </w:r>
      <w:r>
        <w:rPr>
          <w:szCs w:val="24"/>
        </w:rPr>
        <w:t>А.</w:t>
      </w:r>
      <w:r w:rsidR="002F6077">
        <w:rPr>
          <w:szCs w:val="24"/>
        </w:rPr>
        <w:t> </w:t>
      </w:r>
      <w:r>
        <w:rPr>
          <w:szCs w:val="24"/>
        </w:rPr>
        <w:t>Григорьев</w:t>
      </w:r>
    </w:p>
    <w:p w:rsidR="002F6077" w:rsidRDefault="002F6077" w:rsidP="00C930A7">
      <w:pPr>
        <w:jc w:val="right"/>
        <w:rPr>
          <w:szCs w:val="24"/>
        </w:rPr>
      </w:pPr>
    </w:p>
    <w:p w:rsidR="002F6077" w:rsidRDefault="002F6077" w:rsidP="002F6077">
      <w:pPr>
        <w:jc w:val="right"/>
        <w:rPr>
          <w:szCs w:val="24"/>
        </w:rPr>
      </w:pPr>
      <w:r>
        <w:rPr>
          <w:szCs w:val="24"/>
        </w:rPr>
        <w:t>___________________</w:t>
      </w:r>
    </w:p>
    <w:p w:rsidR="002F6077" w:rsidRDefault="002F6077" w:rsidP="002F6077">
      <w:pPr>
        <w:jc w:val="right"/>
        <w:rPr>
          <w:szCs w:val="24"/>
        </w:rPr>
      </w:pPr>
      <w:r>
        <w:rPr>
          <w:szCs w:val="24"/>
        </w:rPr>
        <w:t>«___»__________ 2016</w:t>
      </w:r>
    </w:p>
    <w:p w:rsidR="002F6077" w:rsidRDefault="002F6077" w:rsidP="00C930A7">
      <w:pPr>
        <w:jc w:val="right"/>
        <w:rPr>
          <w:szCs w:val="24"/>
        </w:rPr>
      </w:pPr>
    </w:p>
    <w:p w:rsidR="002F6077" w:rsidRDefault="002F6077" w:rsidP="00C930A7">
      <w:pPr>
        <w:jc w:val="right"/>
        <w:rPr>
          <w:szCs w:val="24"/>
        </w:rPr>
      </w:pPr>
    </w:p>
    <w:p w:rsidR="007334F0" w:rsidRDefault="00C930A7" w:rsidP="00C930A7">
      <w:pPr>
        <w:jc w:val="right"/>
        <w:rPr>
          <w:szCs w:val="24"/>
        </w:rPr>
      </w:pPr>
      <w:r>
        <w:rPr>
          <w:szCs w:val="24"/>
        </w:rPr>
        <w:t>Заведующий кафедрой:</w:t>
      </w:r>
    </w:p>
    <w:p w:rsidR="00C930A7" w:rsidRDefault="002F6077" w:rsidP="00C930A7">
      <w:pPr>
        <w:jc w:val="right"/>
        <w:rPr>
          <w:szCs w:val="24"/>
        </w:rPr>
      </w:pPr>
      <w:proofErr w:type="spellStart"/>
      <w:r>
        <w:rPr>
          <w:szCs w:val="24"/>
        </w:rPr>
        <w:t>д.г.н</w:t>
      </w:r>
      <w:proofErr w:type="spellEnd"/>
      <w:r>
        <w:rPr>
          <w:szCs w:val="24"/>
        </w:rPr>
        <w:t>., проф. Д. В. </w:t>
      </w:r>
      <w:r w:rsidR="00C930A7">
        <w:rPr>
          <w:szCs w:val="24"/>
        </w:rPr>
        <w:t>Севастьянов</w:t>
      </w:r>
    </w:p>
    <w:p w:rsidR="002F6077" w:rsidRDefault="002F6077" w:rsidP="002F6077">
      <w:pPr>
        <w:jc w:val="right"/>
        <w:rPr>
          <w:szCs w:val="24"/>
        </w:rPr>
      </w:pPr>
      <w:r>
        <w:rPr>
          <w:szCs w:val="24"/>
        </w:rPr>
        <w:t>___________________</w:t>
      </w:r>
    </w:p>
    <w:p w:rsidR="002F6077" w:rsidRDefault="002F6077" w:rsidP="002F6077">
      <w:pPr>
        <w:jc w:val="right"/>
        <w:rPr>
          <w:szCs w:val="24"/>
        </w:rPr>
      </w:pPr>
      <w:r>
        <w:rPr>
          <w:szCs w:val="24"/>
        </w:rPr>
        <w:t>«___»__________ 2016</w:t>
      </w:r>
    </w:p>
    <w:p w:rsidR="007334F0" w:rsidRDefault="007334F0" w:rsidP="00F032CD">
      <w:pPr>
        <w:jc w:val="center"/>
        <w:rPr>
          <w:szCs w:val="24"/>
        </w:rPr>
      </w:pPr>
    </w:p>
    <w:p w:rsidR="00175666" w:rsidRDefault="00175666" w:rsidP="00F032CD">
      <w:pPr>
        <w:jc w:val="center"/>
        <w:rPr>
          <w:szCs w:val="24"/>
        </w:rPr>
      </w:pPr>
    </w:p>
    <w:p w:rsidR="007334F0" w:rsidRDefault="007334F0" w:rsidP="00F032CD">
      <w:pPr>
        <w:jc w:val="center"/>
        <w:rPr>
          <w:szCs w:val="24"/>
        </w:rPr>
      </w:pPr>
    </w:p>
    <w:p w:rsidR="007334F0" w:rsidRDefault="007334F0" w:rsidP="00F032CD">
      <w:pPr>
        <w:jc w:val="center"/>
        <w:rPr>
          <w:szCs w:val="24"/>
        </w:rPr>
      </w:pPr>
      <w:r>
        <w:rPr>
          <w:szCs w:val="24"/>
        </w:rPr>
        <w:t>Санкт-Петербург</w:t>
      </w:r>
    </w:p>
    <w:p w:rsidR="007334F0" w:rsidRPr="004E0CEA" w:rsidRDefault="007334F0" w:rsidP="00F032CD">
      <w:pPr>
        <w:jc w:val="center"/>
        <w:rPr>
          <w:szCs w:val="24"/>
        </w:rPr>
      </w:pPr>
      <w:r>
        <w:rPr>
          <w:szCs w:val="24"/>
        </w:rPr>
        <w:t>2016</w:t>
      </w:r>
    </w:p>
    <w:p w:rsidR="00F032CD" w:rsidRPr="00A01777" w:rsidRDefault="00F032CD" w:rsidP="00175666">
      <w:pPr>
        <w:pageBreakBefore/>
        <w:jc w:val="center"/>
        <w:rPr>
          <w:b/>
          <w:sz w:val="28"/>
          <w:szCs w:val="28"/>
        </w:rPr>
      </w:pPr>
      <w:r w:rsidRPr="00A01777">
        <w:rPr>
          <w:b/>
          <w:sz w:val="28"/>
          <w:szCs w:val="28"/>
        </w:rPr>
        <w:lastRenderedPageBreak/>
        <w:t>Соде</w:t>
      </w:r>
      <w:bookmarkStart w:id="0" w:name="_GoBack"/>
      <w:bookmarkEnd w:id="0"/>
      <w:r w:rsidRPr="00A01777">
        <w:rPr>
          <w:b/>
          <w:sz w:val="28"/>
          <w:szCs w:val="28"/>
        </w:rPr>
        <w:t>ржание</w:t>
      </w:r>
    </w:p>
    <w:sdt>
      <w:sdtPr>
        <w:rPr>
          <w:b/>
          <w:bCs/>
        </w:rPr>
        <w:id w:val="-1933811917"/>
        <w:docPartObj>
          <w:docPartGallery w:val="Table of Contents"/>
          <w:docPartUnique/>
        </w:docPartObj>
      </w:sdtPr>
      <w:sdtEndPr>
        <w:rPr>
          <w:b w:val="0"/>
          <w:bCs w:val="0"/>
        </w:rPr>
      </w:sdtEndPr>
      <w:sdtContent>
        <w:p w:rsidR="008B6F63" w:rsidRDefault="001F40D0">
          <w:pPr>
            <w:pStyle w:val="21"/>
            <w:tabs>
              <w:tab w:val="right" w:leader="dot" w:pos="9061"/>
            </w:tabs>
            <w:rPr>
              <w:rFonts w:asciiTheme="minorHAnsi" w:eastAsiaTheme="minorEastAsia" w:hAnsiTheme="minorHAnsi"/>
              <w:noProof/>
              <w:sz w:val="22"/>
              <w:lang w:eastAsia="ru-RU"/>
            </w:rPr>
          </w:pPr>
          <w:r>
            <w:fldChar w:fldCharType="begin"/>
          </w:r>
          <w:r w:rsidR="00C122E8">
            <w:instrText xml:space="preserve"> TOC \o "1-3" \h \z \u </w:instrText>
          </w:r>
          <w:r>
            <w:fldChar w:fldCharType="separate"/>
          </w:r>
          <w:hyperlink w:anchor="_Toc451707123" w:history="1">
            <w:r w:rsidR="008B6F63" w:rsidRPr="00A979F8">
              <w:rPr>
                <w:rStyle w:val="ad"/>
                <w:noProof/>
              </w:rPr>
              <w:t>Введение</w:t>
            </w:r>
            <w:r w:rsidR="008B6F63">
              <w:rPr>
                <w:noProof/>
                <w:webHidden/>
              </w:rPr>
              <w:tab/>
            </w:r>
            <w:r w:rsidR="008B6F63">
              <w:rPr>
                <w:noProof/>
                <w:webHidden/>
              </w:rPr>
              <w:fldChar w:fldCharType="begin"/>
            </w:r>
            <w:r w:rsidR="008B6F63">
              <w:rPr>
                <w:noProof/>
                <w:webHidden/>
              </w:rPr>
              <w:instrText xml:space="preserve"> PAGEREF _Toc451707123 \h </w:instrText>
            </w:r>
            <w:r w:rsidR="008B6F63">
              <w:rPr>
                <w:noProof/>
                <w:webHidden/>
              </w:rPr>
            </w:r>
            <w:r w:rsidR="008B6F63">
              <w:rPr>
                <w:noProof/>
                <w:webHidden/>
              </w:rPr>
              <w:fldChar w:fldCharType="separate"/>
            </w:r>
            <w:r w:rsidR="008B6F63">
              <w:rPr>
                <w:noProof/>
                <w:webHidden/>
              </w:rPr>
              <w:t>3</w:t>
            </w:r>
            <w:r w:rsidR="008B6F63">
              <w:rPr>
                <w:noProof/>
                <w:webHidden/>
              </w:rPr>
              <w:fldChar w:fldCharType="end"/>
            </w:r>
          </w:hyperlink>
        </w:p>
        <w:p w:rsidR="008B6F63" w:rsidRDefault="008B6F63">
          <w:pPr>
            <w:pStyle w:val="21"/>
            <w:tabs>
              <w:tab w:val="right" w:leader="dot" w:pos="9061"/>
            </w:tabs>
            <w:rPr>
              <w:rFonts w:asciiTheme="minorHAnsi" w:eastAsiaTheme="minorEastAsia" w:hAnsiTheme="minorHAnsi"/>
              <w:noProof/>
              <w:sz w:val="22"/>
              <w:lang w:eastAsia="ru-RU"/>
            </w:rPr>
          </w:pPr>
          <w:hyperlink w:anchor="_Toc451707124" w:history="1">
            <w:r w:rsidRPr="00A979F8">
              <w:rPr>
                <w:rStyle w:val="ad"/>
                <w:noProof/>
              </w:rPr>
              <w:t>Глава 1. Общие представления о туристском бренде и его создании</w:t>
            </w:r>
            <w:r>
              <w:rPr>
                <w:noProof/>
                <w:webHidden/>
              </w:rPr>
              <w:tab/>
            </w:r>
            <w:r>
              <w:rPr>
                <w:noProof/>
                <w:webHidden/>
              </w:rPr>
              <w:fldChar w:fldCharType="begin"/>
            </w:r>
            <w:r>
              <w:rPr>
                <w:noProof/>
                <w:webHidden/>
              </w:rPr>
              <w:instrText xml:space="preserve"> PAGEREF _Toc451707124 \h </w:instrText>
            </w:r>
            <w:r>
              <w:rPr>
                <w:noProof/>
                <w:webHidden/>
              </w:rPr>
            </w:r>
            <w:r>
              <w:rPr>
                <w:noProof/>
                <w:webHidden/>
              </w:rPr>
              <w:fldChar w:fldCharType="separate"/>
            </w:r>
            <w:r>
              <w:rPr>
                <w:noProof/>
                <w:webHidden/>
              </w:rPr>
              <w:t>5</w:t>
            </w:r>
            <w:r>
              <w:rPr>
                <w:noProof/>
                <w:webHidden/>
              </w:rPr>
              <w:fldChar w:fldCharType="end"/>
            </w:r>
          </w:hyperlink>
        </w:p>
        <w:p w:rsidR="008B6F63" w:rsidRDefault="008B6F63">
          <w:pPr>
            <w:pStyle w:val="11"/>
            <w:tabs>
              <w:tab w:val="right" w:leader="dot" w:pos="9061"/>
            </w:tabs>
            <w:rPr>
              <w:rFonts w:asciiTheme="minorHAnsi" w:eastAsiaTheme="minorEastAsia" w:hAnsiTheme="minorHAnsi"/>
              <w:noProof/>
              <w:sz w:val="22"/>
              <w:lang w:eastAsia="ru-RU"/>
            </w:rPr>
          </w:pPr>
          <w:hyperlink w:anchor="_Toc451707125" w:history="1">
            <w:r w:rsidRPr="00A979F8">
              <w:rPr>
                <w:rStyle w:val="ad"/>
                <w:noProof/>
              </w:rPr>
              <w:t>1.1 Понятие и особенности бренда территории</w:t>
            </w:r>
            <w:r>
              <w:rPr>
                <w:noProof/>
                <w:webHidden/>
              </w:rPr>
              <w:tab/>
            </w:r>
            <w:r>
              <w:rPr>
                <w:noProof/>
                <w:webHidden/>
              </w:rPr>
              <w:fldChar w:fldCharType="begin"/>
            </w:r>
            <w:r>
              <w:rPr>
                <w:noProof/>
                <w:webHidden/>
              </w:rPr>
              <w:instrText xml:space="preserve"> PAGEREF _Toc451707125 \h </w:instrText>
            </w:r>
            <w:r>
              <w:rPr>
                <w:noProof/>
                <w:webHidden/>
              </w:rPr>
            </w:r>
            <w:r>
              <w:rPr>
                <w:noProof/>
                <w:webHidden/>
              </w:rPr>
              <w:fldChar w:fldCharType="separate"/>
            </w:r>
            <w:r>
              <w:rPr>
                <w:noProof/>
                <w:webHidden/>
              </w:rPr>
              <w:t>5</w:t>
            </w:r>
            <w:r>
              <w:rPr>
                <w:noProof/>
                <w:webHidden/>
              </w:rPr>
              <w:fldChar w:fldCharType="end"/>
            </w:r>
          </w:hyperlink>
        </w:p>
        <w:p w:rsidR="008B6F63" w:rsidRDefault="008B6F63">
          <w:pPr>
            <w:pStyle w:val="11"/>
            <w:tabs>
              <w:tab w:val="right" w:leader="dot" w:pos="9061"/>
            </w:tabs>
            <w:rPr>
              <w:rFonts w:asciiTheme="minorHAnsi" w:eastAsiaTheme="minorEastAsia" w:hAnsiTheme="minorHAnsi"/>
              <w:noProof/>
              <w:sz w:val="22"/>
              <w:lang w:eastAsia="ru-RU"/>
            </w:rPr>
          </w:pPr>
          <w:hyperlink w:anchor="_Toc451707126" w:history="1">
            <w:r w:rsidRPr="00A979F8">
              <w:rPr>
                <w:rStyle w:val="ad"/>
                <w:noProof/>
              </w:rPr>
              <w:t>1.2 Основные классификации географических брендов</w:t>
            </w:r>
            <w:r>
              <w:rPr>
                <w:noProof/>
                <w:webHidden/>
              </w:rPr>
              <w:tab/>
            </w:r>
            <w:r>
              <w:rPr>
                <w:noProof/>
                <w:webHidden/>
              </w:rPr>
              <w:fldChar w:fldCharType="begin"/>
            </w:r>
            <w:r>
              <w:rPr>
                <w:noProof/>
                <w:webHidden/>
              </w:rPr>
              <w:instrText xml:space="preserve"> PAGEREF _Toc451707126 \h </w:instrText>
            </w:r>
            <w:r>
              <w:rPr>
                <w:noProof/>
                <w:webHidden/>
              </w:rPr>
            </w:r>
            <w:r>
              <w:rPr>
                <w:noProof/>
                <w:webHidden/>
              </w:rPr>
              <w:fldChar w:fldCharType="separate"/>
            </w:r>
            <w:r>
              <w:rPr>
                <w:noProof/>
                <w:webHidden/>
              </w:rPr>
              <w:t>6</w:t>
            </w:r>
            <w:r>
              <w:rPr>
                <w:noProof/>
                <w:webHidden/>
              </w:rPr>
              <w:fldChar w:fldCharType="end"/>
            </w:r>
          </w:hyperlink>
        </w:p>
        <w:p w:rsidR="008B6F63" w:rsidRDefault="008B6F63">
          <w:pPr>
            <w:pStyle w:val="11"/>
            <w:tabs>
              <w:tab w:val="right" w:leader="dot" w:pos="9061"/>
            </w:tabs>
            <w:rPr>
              <w:rFonts w:asciiTheme="minorHAnsi" w:eastAsiaTheme="minorEastAsia" w:hAnsiTheme="minorHAnsi"/>
              <w:noProof/>
              <w:sz w:val="22"/>
              <w:lang w:eastAsia="ru-RU"/>
            </w:rPr>
          </w:pPr>
          <w:hyperlink w:anchor="_Toc451707127" w:history="1">
            <w:r w:rsidRPr="00A979F8">
              <w:rPr>
                <w:rStyle w:val="ad"/>
                <w:noProof/>
              </w:rPr>
              <w:t>1.3 Особенности формирования образа региона и туристского бренда</w:t>
            </w:r>
            <w:r>
              <w:rPr>
                <w:noProof/>
                <w:webHidden/>
              </w:rPr>
              <w:tab/>
            </w:r>
            <w:r>
              <w:rPr>
                <w:noProof/>
                <w:webHidden/>
              </w:rPr>
              <w:fldChar w:fldCharType="begin"/>
            </w:r>
            <w:r>
              <w:rPr>
                <w:noProof/>
                <w:webHidden/>
              </w:rPr>
              <w:instrText xml:space="preserve"> PAGEREF _Toc451707127 \h </w:instrText>
            </w:r>
            <w:r>
              <w:rPr>
                <w:noProof/>
                <w:webHidden/>
              </w:rPr>
            </w:r>
            <w:r>
              <w:rPr>
                <w:noProof/>
                <w:webHidden/>
              </w:rPr>
              <w:fldChar w:fldCharType="separate"/>
            </w:r>
            <w:r>
              <w:rPr>
                <w:noProof/>
                <w:webHidden/>
              </w:rPr>
              <w:t>8</w:t>
            </w:r>
            <w:r>
              <w:rPr>
                <w:noProof/>
                <w:webHidden/>
              </w:rPr>
              <w:fldChar w:fldCharType="end"/>
            </w:r>
          </w:hyperlink>
        </w:p>
        <w:p w:rsidR="008B6F63" w:rsidRDefault="008B6F63">
          <w:pPr>
            <w:pStyle w:val="21"/>
            <w:tabs>
              <w:tab w:val="right" w:leader="dot" w:pos="9061"/>
            </w:tabs>
            <w:rPr>
              <w:rFonts w:asciiTheme="minorHAnsi" w:eastAsiaTheme="minorEastAsia" w:hAnsiTheme="minorHAnsi"/>
              <w:noProof/>
              <w:sz w:val="22"/>
              <w:lang w:eastAsia="ru-RU"/>
            </w:rPr>
          </w:pPr>
          <w:hyperlink w:anchor="_Toc451707128" w:history="1">
            <w:r w:rsidRPr="00A979F8">
              <w:rPr>
                <w:rStyle w:val="ad"/>
                <w:noProof/>
              </w:rPr>
              <w:t>Глава 2. Анализ туристско-рекреационного потенциала острова Хоккайдо и выявление знаковых особенностей</w:t>
            </w:r>
            <w:r>
              <w:rPr>
                <w:noProof/>
                <w:webHidden/>
              </w:rPr>
              <w:tab/>
            </w:r>
            <w:r>
              <w:rPr>
                <w:noProof/>
                <w:webHidden/>
              </w:rPr>
              <w:fldChar w:fldCharType="begin"/>
            </w:r>
            <w:r>
              <w:rPr>
                <w:noProof/>
                <w:webHidden/>
              </w:rPr>
              <w:instrText xml:space="preserve"> PAGEREF _Toc451707128 \h </w:instrText>
            </w:r>
            <w:r>
              <w:rPr>
                <w:noProof/>
                <w:webHidden/>
              </w:rPr>
            </w:r>
            <w:r>
              <w:rPr>
                <w:noProof/>
                <w:webHidden/>
              </w:rPr>
              <w:fldChar w:fldCharType="separate"/>
            </w:r>
            <w:r>
              <w:rPr>
                <w:noProof/>
                <w:webHidden/>
              </w:rPr>
              <w:t>13</w:t>
            </w:r>
            <w:r>
              <w:rPr>
                <w:noProof/>
                <w:webHidden/>
              </w:rPr>
              <w:fldChar w:fldCharType="end"/>
            </w:r>
          </w:hyperlink>
        </w:p>
        <w:p w:rsidR="008B6F63" w:rsidRDefault="008B6F63">
          <w:pPr>
            <w:pStyle w:val="11"/>
            <w:tabs>
              <w:tab w:val="right" w:leader="dot" w:pos="9061"/>
            </w:tabs>
            <w:rPr>
              <w:rFonts w:asciiTheme="minorHAnsi" w:eastAsiaTheme="minorEastAsia" w:hAnsiTheme="minorHAnsi"/>
              <w:noProof/>
              <w:sz w:val="22"/>
              <w:lang w:eastAsia="ru-RU"/>
            </w:rPr>
          </w:pPr>
          <w:hyperlink w:anchor="_Toc451707129" w:history="1">
            <w:r w:rsidRPr="00A979F8">
              <w:rPr>
                <w:rStyle w:val="ad"/>
                <w:noProof/>
              </w:rPr>
              <w:t>2.1 Географическое положение и природные условия острова.</w:t>
            </w:r>
            <w:r>
              <w:rPr>
                <w:noProof/>
                <w:webHidden/>
              </w:rPr>
              <w:tab/>
            </w:r>
            <w:r>
              <w:rPr>
                <w:noProof/>
                <w:webHidden/>
              </w:rPr>
              <w:fldChar w:fldCharType="begin"/>
            </w:r>
            <w:r>
              <w:rPr>
                <w:noProof/>
                <w:webHidden/>
              </w:rPr>
              <w:instrText xml:space="preserve"> PAGEREF _Toc451707129 \h </w:instrText>
            </w:r>
            <w:r>
              <w:rPr>
                <w:noProof/>
                <w:webHidden/>
              </w:rPr>
            </w:r>
            <w:r>
              <w:rPr>
                <w:noProof/>
                <w:webHidden/>
              </w:rPr>
              <w:fldChar w:fldCharType="separate"/>
            </w:r>
            <w:r>
              <w:rPr>
                <w:noProof/>
                <w:webHidden/>
              </w:rPr>
              <w:t>13</w:t>
            </w:r>
            <w:r>
              <w:rPr>
                <w:noProof/>
                <w:webHidden/>
              </w:rPr>
              <w:fldChar w:fldCharType="end"/>
            </w:r>
          </w:hyperlink>
        </w:p>
        <w:p w:rsidR="008B6F63" w:rsidRDefault="008B6F63">
          <w:pPr>
            <w:pStyle w:val="11"/>
            <w:tabs>
              <w:tab w:val="right" w:leader="dot" w:pos="9061"/>
            </w:tabs>
            <w:rPr>
              <w:rFonts w:asciiTheme="minorHAnsi" w:eastAsiaTheme="minorEastAsia" w:hAnsiTheme="minorHAnsi"/>
              <w:noProof/>
              <w:sz w:val="22"/>
              <w:lang w:eastAsia="ru-RU"/>
            </w:rPr>
          </w:pPr>
          <w:hyperlink w:anchor="_Toc451707130" w:history="1">
            <w:r w:rsidRPr="00A979F8">
              <w:rPr>
                <w:rStyle w:val="ad"/>
                <w:noProof/>
              </w:rPr>
              <w:t>2.2 История расселения народов</w:t>
            </w:r>
            <w:r>
              <w:rPr>
                <w:noProof/>
                <w:webHidden/>
              </w:rPr>
              <w:tab/>
            </w:r>
            <w:r>
              <w:rPr>
                <w:noProof/>
                <w:webHidden/>
              </w:rPr>
              <w:fldChar w:fldCharType="begin"/>
            </w:r>
            <w:r>
              <w:rPr>
                <w:noProof/>
                <w:webHidden/>
              </w:rPr>
              <w:instrText xml:space="preserve"> PAGEREF _Toc451707130 \h </w:instrText>
            </w:r>
            <w:r>
              <w:rPr>
                <w:noProof/>
                <w:webHidden/>
              </w:rPr>
            </w:r>
            <w:r>
              <w:rPr>
                <w:noProof/>
                <w:webHidden/>
              </w:rPr>
              <w:fldChar w:fldCharType="separate"/>
            </w:r>
            <w:r>
              <w:rPr>
                <w:noProof/>
                <w:webHidden/>
              </w:rPr>
              <w:t>14</w:t>
            </w:r>
            <w:r>
              <w:rPr>
                <w:noProof/>
                <w:webHidden/>
              </w:rPr>
              <w:fldChar w:fldCharType="end"/>
            </w:r>
          </w:hyperlink>
        </w:p>
        <w:p w:rsidR="008B6F63" w:rsidRDefault="008B6F63">
          <w:pPr>
            <w:pStyle w:val="11"/>
            <w:tabs>
              <w:tab w:val="right" w:leader="dot" w:pos="9061"/>
            </w:tabs>
            <w:rPr>
              <w:rFonts w:asciiTheme="minorHAnsi" w:eastAsiaTheme="minorEastAsia" w:hAnsiTheme="minorHAnsi"/>
              <w:noProof/>
              <w:sz w:val="22"/>
              <w:lang w:eastAsia="ru-RU"/>
            </w:rPr>
          </w:pPr>
          <w:hyperlink w:anchor="_Toc451707131" w:history="1">
            <w:r w:rsidRPr="00A979F8">
              <w:rPr>
                <w:rStyle w:val="ad"/>
                <w:noProof/>
              </w:rPr>
              <w:t>2.3 Остров в Новое время</w:t>
            </w:r>
            <w:r>
              <w:rPr>
                <w:noProof/>
                <w:webHidden/>
              </w:rPr>
              <w:tab/>
            </w:r>
            <w:r>
              <w:rPr>
                <w:noProof/>
                <w:webHidden/>
              </w:rPr>
              <w:fldChar w:fldCharType="begin"/>
            </w:r>
            <w:r>
              <w:rPr>
                <w:noProof/>
                <w:webHidden/>
              </w:rPr>
              <w:instrText xml:space="preserve"> PAGEREF _Toc451707131 \h </w:instrText>
            </w:r>
            <w:r>
              <w:rPr>
                <w:noProof/>
                <w:webHidden/>
              </w:rPr>
            </w:r>
            <w:r>
              <w:rPr>
                <w:noProof/>
                <w:webHidden/>
              </w:rPr>
              <w:fldChar w:fldCharType="separate"/>
            </w:r>
            <w:r>
              <w:rPr>
                <w:noProof/>
                <w:webHidden/>
              </w:rPr>
              <w:t>16</w:t>
            </w:r>
            <w:r>
              <w:rPr>
                <w:noProof/>
                <w:webHidden/>
              </w:rPr>
              <w:fldChar w:fldCharType="end"/>
            </w:r>
          </w:hyperlink>
        </w:p>
        <w:p w:rsidR="008B6F63" w:rsidRDefault="008B6F63">
          <w:pPr>
            <w:pStyle w:val="11"/>
            <w:tabs>
              <w:tab w:val="right" w:leader="dot" w:pos="9061"/>
            </w:tabs>
            <w:rPr>
              <w:rFonts w:asciiTheme="minorHAnsi" w:eastAsiaTheme="minorEastAsia" w:hAnsiTheme="minorHAnsi"/>
              <w:noProof/>
              <w:sz w:val="22"/>
              <w:lang w:eastAsia="ru-RU"/>
            </w:rPr>
          </w:pPr>
          <w:hyperlink w:anchor="_Toc451707132" w:history="1">
            <w:r w:rsidRPr="00A979F8">
              <w:rPr>
                <w:rStyle w:val="ad"/>
                <w:noProof/>
              </w:rPr>
              <w:t>2.4 Специфика духовной культуры (праздники, обычаи, традиции)</w:t>
            </w:r>
            <w:r>
              <w:rPr>
                <w:noProof/>
                <w:webHidden/>
              </w:rPr>
              <w:tab/>
            </w:r>
            <w:r>
              <w:rPr>
                <w:noProof/>
                <w:webHidden/>
              </w:rPr>
              <w:fldChar w:fldCharType="begin"/>
            </w:r>
            <w:r>
              <w:rPr>
                <w:noProof/>
                <w:webHidden/>
              </w:rPr>
              <w:instrText xml:space="preserve"> PAGEREF _Toc451707132 \h </w:instrText>
            </w:r>
            <w:r>
              <w:rPr>
                <w:noProof/>
                <w:webHidden/>
              </w:rPr>
            </w:r>
            <w:r>
              <w:rPr>
                <w:noProof/>
                <w:webHidden/>
              </w:rPr>
              <w:fldChar w:fldCharType="separate"/>
            </w:r>
            <w:r>
              <w:rPr>
                <w:noProof/>
                <w:webHidden/>
              </w:rPr>
              <w:t>17</w:t>
            </w:r>
            <w:r>
              <w:rPr>
                <w:noProof/>
                <w:webHidden/>
              </w:rPr>
              <w:fldChar w:fldCharType="end"/>
            </w:r>
          </w:hyperlink>
        </w:p>
        <w:p w:rsidR="008B6F63" w:rsidRDefault="008B6F63">
          <w:pPr>
            <w:pStyle w:val="11"/>
            <w:tabs>
              <w:tab w:val="right" w:leader="dot" w:pos="9061"/>
            </w:tabs>
            <w:rPr>
              <w:rFonts w:asciiTheme="minorHAnsi" w:eastAsiaTheme="minorEastAsia" w:hAnsiTheme="minorHAnsi"/>
              <w:noProof/>
              <w:sz w:val="22"/>
              <w:lang w:eastAsia="ru-RU"/>
            </w:rPr>
          </w:pPr>
          <w:hyperlink w:anchor="_Toc451707133" w:history="1">
            <w:r w:rsidRPr="00A979F8">
              <w:rPr>
                <w:rStyle w:val="ad"/>
                <w:noProof/>
                <w:shd w:val="clear" w:color="auto" w:fill="FFFFFF"/>
              </w:rPr>
              <w:t>2.5 Анализ инфраструктуры острова Хоккайдо</w:t>
            </w:r>
            <w:r>
              <w:rPr>
                <w:noProof/>
                <w:webHidden/>
              </w:rPr>
              <w:tab/>
            </w:r>
            <w:r>
              <w:rPr>
                <w:noProof/>
                <w:webHidden/>
              </w:rPr>
              <w:fldChar w:fldCharType="begin"/>
            </w:r>
            <w:r>
              <w:rPr>
                <w:noProof/>
                <w:webHidden/>
              </w:rPr>
              <w:instrText xml:space="preserve"> PAGEREF _Toc451707133 \h </w:instrText>
            </w:r>
            <w:r>
              <w:rPr>
                <w:noProof/>
                <w:webHidden/>
              </w:rPr>
            </w:r>
            <w:r>
              <w:rPr>
                <w:noProof/>
                <w:webHidden/>
              </w:rPr>
              <w:fldChar w:fldCharType="separate"/>
            </w:r>
            <w:r>
              <w:rPr>
                <w:noProof/>
                <w:webHidden/>
              </w:rPr>
              <w:t>18</w:t>
            </w:r>
            <w:r>
              <w:rPr>
                <w:noProof/>
                <w:webHidden/>
              </w:rPr>
              <w:fldChar w:fldCharType="end"/>
            </w:r>
          </w:hyperlink>
        </w:p>
        <w:p w:rsidR="008B6F63" w:rsidRDefault="008B6F63">
          <w:pPr>
            <w:pStyle w:val="21"/>
            <w:tabs>
              <w:tab w:val="right" w:leader="dot" w:pos="9061"/>
            </w:tabs>
            <w:rPr>
              <w:rFonts w:asciiTheme="minorHAnsi" w:eastAsiaTheme="minorEastAsia" w:hAnsiTheme="minorHAnsi"/>
              <w:noProof/>
              <w:sz w:val="22"/>
              <w:lang w:eastAsia="ru-RU"/>
            </w:rPr>
          </w:pPr>
          <w:hyperlink w:anchor="_Toc451707134" w:history="1">
            <w:r w:rsidRPr="00A979F8">
              <w:rPr>
                <w:rStyle w:val="ad"/>
                <w:noProof/>
              </w:rPr>
              <w:t>Глава 3. Актуальные туристские бренды острова Хоккайдо</w:t>
            </w:r>
            <w:r>
              <w:rPr>
                <w:noProof/>
                <w:webHidden/>
              </w:rPr>
              <w:tab/>
            </w:r>
            <w:r>
              <w:rPr>
                <w:noProof/>
                <w:webHidden/>
              </w:rPr>
              <w:fldChar w:fldCharType="begin"/>
            </w:r>
            <w:r>
              <w:rPr>
                <w:noProof/>
                <w:webHidden/>
              </w:rPr>
              <w:instrText xml:space="preserve"> PAGEREF _Toc451707134 \h </w:instrText>
            </w:r>
            <w:r>
              <w:rPr>
                <w:noProof/>
                <w:webHidden/>
              </w:rPr>
            </w:r>
            <w:r>
              <w:rPr>
                <w:noProof/>
                <w:webHidden/>
              </w:rPr>
              <w:fldChar w:fldCharType="separate"/>
            </w:r>
            <w:r>
              <w:rPr>
                <w:noProof/>
                <w:webHidden/>
              </w:rPr>
              <w:t>21</w:t>
            </w:r>
            <w:r>
              <w:rPr>
                <w:noProof/>
                <w:webHidden/>
              </w:rPr>
              <w:fldChar w:fldCharType="end"/>
            </w:r>
          </w:hyperlink>
        </w:p>
        <w:p w:rsidR="008B6F63" w:rsidRDefault="008B6F63">
          <w:pPr>
            <w:pStyle w:val="11"/>
            <w:tabs>
              <w:tab w:val="right" w:leader="dot" w:pos="9061"/>
            </w:tabs>
            <w:rPr>
              <w:rFonts w:asciiTheme="minorHAnsi" w:eastAsiaTheme="minorEastAsia" w:hAnsiTheme="minorHAnsi"/>
              <w:noProof/>
              <w:sz w:val="22"/>
              <w:lang w:eastAsia="ru-RU"/>
            </w:rPr>
          </w:pPr>
          <w:hyperlink w:anchor="_Toc451707135" w:history="1">
            <w:r w:rsidRPr="00A979F8">
              <w:rPr>
                <w:rStyle w:val="ad"/>
                <w:noProof/>
              </w:rPr>
              <w:t>3.1 Снежный остров среди островов страны восходящего солнца</w:t>
            </w:r>
            <w:r>
              <w:rPr>
                <w:noProof/>
                <w:webHidden/>
              </w:rPr>
              <w:tab/>
            </w:r>
            <w:r>
              <w:rPr>
                <w:noProof/>
                <w:webHidden/>
              </w:rPr>
              <w:fldChar w:fldCharType="begin"/>
            </w:r>
            <w:r>
              <w:rPr>
                <w:noProof/>
                <w:webHidden/>
              </w:rPr>
              <w:instrText xml:space="preserve"> PAGEREF _Toc451707135 \h </w:instrText>
            </w:r>
            <w:r>
              <w:rPr>
                <w:noProof/>
                <w:webHidden/>
              </w:rPr>
            </w:r>
            <w:r>
              <w:rPr>
                <w:noProof/>
                <w:webHidden/>
              </w:rPr>
              <w:fldChar w:fldCharType="separate"/>
            </w:r>
            <w:r>
              <w:rPr>
                <w:noProof/>
                <w:webHidden/>
              </w:rPr>
              <w:t>21</w:t>
            </w:r>
            <w:r>
              <w:rPr>
                <w:noProof/>
                <w:webHidden/>
              </w:rPr>
              <w:fldChar w:fldCharType="end"/>
            </w:r>
          </w:hyperlink>
        </w:p>
        <w:p w:rsidR="008B6F63" w:rsidRDefault="008B6F63">
          <w:pPr>
            <w:pStyle w:val="11"/>
            <w:tabs>
              <w:tab w:val="right" w:leader="dot" w:pos="9061"/>
            </w:tabs>
            <w:rPr>
              <w:rFonts w:asciiTheme="minorHAnsi" w:eastAsiaTheme="minorEastAsia" w:hAnsiTheme="minorHAnsi"/>
              <w:noProof/>
              <w:sz w:val="22"/>
              <w:lang w:eastAsia="ru-RU"/>
            </w:rPr>
          </w:pPr>
          <w:hyperlink w:anchor="_Toc451707136" w:history="1">
            <w:r w:rsidRPr="00A979F8">
              <w:rPr>
                <w:rStyle w:val="ad"/>
                <w:noProof/>
              </w:rPr>
              <w:t>3.2 Тайны народа Айны</w:t>
            </w:r>
            <w:r>
              <w:rPr>
                <w:noProof/>
                <w:webHidden/>
              </w:rPr>
              <w:tab/>
            </w:r>
            <w:r>
              <w:rPr>
                <w:noProof/>
                <w:webHidden/>
              </w:rPr>
              <w:fldChar w:fldCharType="begin"/>
            </w:r>
            <w:r>
              <w:rPr>
                <w:noProof/>
                <w:webHidden/>
              </w:rPr>
              <w:instrText xml:space="preserve"> PAGEREF _Toc451707136 \h </w:instrText>
            </w:r>
            <w:r>
              <w:rPr>
                <w:noProof/>
                <w:webHidden/>
              </w:rPr>
            </w:r>
            <w:r>
              <w:rPr>
                <w:noProof/>
                <w:webHidden/>
              </w:rPr>
              <w:fldChar w:fldCharType="separate"/>
            </w:r>
            <w:r>
              <w:rPr>
                <w:noProof/>
                <w:webHidden/>
              </w:rPr>
              <w:t>23</w:t>
            </w:r>
            <w:r>
              <w:rPr>
                <w:noProof/>
                <w:webHidden/>
              </w:rPr>
              <w:fldChar w:fldCharType="end"/>
            </w:r>
          </w:hyperlink>
        </w:p>
        <w:p w:rsidR="008B6F63" w:rsidRDefault="008B6F63">
          <w:pPr>
            <w:pStyle w:val="11"/>
            <w:tabs>
              <w:tab w:val="right" w:leader="dot" w:pos="9061"/>
            </w:tabs>
            <w:rPr>
              <w:rFonts w:asciiTheme="minorHAnsi" w:eastAsiaTheme="minorEastAsia" w:hAnsiTheme="minorHAnsi"/>
              <w:noProof/>
              <w:sz w:val="22"/>
              <w:lang w:eastAsia="ru-RU"/>
            </w:rPr>
          </w:pPr>
          <w:hyperlink w:anchor="_Toc451707137" w:history="1">
            <w:r w:rsidRPr="00A979F8">
              <w:rPr>
                <w:rStyle w:val="ad"/>
                <w:noProof/>
              </w:rPr>
              <w:t>3.3 Город Саппоро как туристский бренд острова Хоккайдо</w:t>
            </w:r>
            <w:r>
              <w:rPr>
                <w:noProof/>
                <w:webHidden/>
              </w:rPr>
              <w:tab/>
            </w:r>
            <w:r>
              <w:rPr>
                <w:noProof/>
                <w:webHidden/>
              </w:rPr>
              <w:fldChar w:fldCharType="begin"/>
            </w:r>
            <w:r>
              <w:rPr>
                <w:noProof/>
                <w:webHidden/>
              </w:rPr>
              <w:instrText xml:space="preserve"> PAGEREF _Toc451707137 \h </w:instrText>
            </w:r>
            <w:r>
              <w:rPr>
                <w:noProof/>
                <w:webHidden/>
              </w:rPr>
            </w:r>
            <w:r>
              <w:rPr>
                <w:noProof/>
                <w:webHidden/>
              </w:rPr>
              <w:fldChar w:fldCharType="separate"/>
            </w:r>
            <w:r>
              <w:rPr>
                <w:noProof/>
                <w:webHidden/>
              </w:rPr>
              <w:t>27</w:t>
            </w:r>
            <w:r>
              <w:rPr>
                <w:noProof/>
                <w:webHidden/>
              </w:rPr>
              <w:fldChar w:fldCharType="end"/>
            </w:r>
          </w:hyperlink>
        </w:p>
        <w:p w:rsidR="008B6F63" w:rsidRDefault="008B6F63">
          <w:pPr>
            <w:pStyle w:val="21"/>
            <w:tabs>
              <w:tab w:val="right" w:leader="dot" w:pos="9061"/>
            </w:tabs>
            <w:rPr>
              <w:rFonts w:asciiTheme="minorHAnsi" w:eastAsiaTheme="minorEastAsia" w:hAnsiTheme="minorHAnsi"/>
              <w:noProof/>
              <w:sz w:val="22"/>
              <w:lang w:eastAsia="ru-RU"/>
            </w:rPr>
          </w:pPr>
          <w:hyperlink w:anchor="_Toc451707138" w:history="1">
            <w:r w:rsidRPr="00A979F8">
              <w:rPr>
                <w:rStyle w:val="ad"/>
                <w:noProof/>
              </w:rPr>
              <w:t>Глава 4. Разработка новых туристских брендов острова Хоккайдо</w:t>
            </w:r>
            <w:r>
              <w:rPr>
                <w:noProof/>
                <w:webHidden/>
              </w:rPr>
              <w:tab/>
            </w:r>
            <w:r>
              <w:rPr>
                <w:noProof/>
                <w:webHidden/>
              </w:rPr>
              <w:fldChar w:fldCharType="begin"/>
            </w:r>
            <w:r>
              <w:rPr>
                <w:noProof/>
                <w:webHidden/>
              </w:rPr>
              <w:instrText xml:space="preserve"> PAGEREF _Toc451707138 \h </w:instrText>
            </w:r>
            <w:r>
              <w:rPr>
                <w:noProof/>
                <w:webHidden/>
              </w:rPr>
            </w:r>
            <w:r>
              <w:rPr>
                <w:noProof/>
                <w:webHidden/>
              </w:rPr>
              <w:fldChar w:fldCharType="separate"/>
            </w:r>
            <w:r>
              <w:rPr>
                <w:noProof/>
                <w:webHidden/>
              </w:rPr>
              <w:t>29</w:t>
            </w:r>
            <w:r>
              <w:rPr>
                <w:noProof/>
                <w:webHidden/>
              </w:rPr>
              <w:fldChar w:fldCharType="end"/>
            </w:r>
          </w:hyperlink>
        </w:p>
        <w:p w:rsidR="008B6F63" w:rsidRDefault="008B6F63">
          <w:pPr>
            <w:pStyle w:val="11"/>
            <w:tabs>
              <w:tab w:val="right" w:leader="dot" w:pos="9061"/>
            </w:tabs>
            <w:rPr>
              <w:rFonts w:asciiTheme="minorHAnsi" w:eastAsiaTheme="minorEastAsia" w:hAnsiTheme="minorHAnsi"/>
              <w:noProof/>
              <w:sz w:val="22"/>
              <w:lang w:eastAsia="ru-RU"/>
            </w:rPr>
          </w:pPr>
          <w:hyperlink w:anchor="_Toc451707139" w:history="1">
            <w:r w:rsidRPr="00A979F8">
              <w:rPr>
                <w:rStyle w:val="ad"/>
                <w:noProof/>
              </w:rPr>
              <w:t>4.1 На встречу с Солнцем</w:t>
            </w:r>
            <w:r>
              <w:rPr>
                <w:noProof/>
                <w:webHidden/>
              </w:rPr>
              <w:tab/>
            </w:r>
            <w:r>
              <w:rPr>
                <w:noProof/>
                <w:webHidden/>
              </w:rPr>
              <w:fldChar w:fldCharType="begin"/>
            </w:r>
            <w:r>
              <w:rPr>
                <w:noProof/>
                <w:webHidden/>
              </w:rPr>
              <w:instrText xml:space="preserve"> PAGEREF _Toc451707139 \h </w:instrText>
            </w:r>
            <w:r>
              <w:rPr>
                <w:noProof/>
                <w:webHidden/>
              </w:rPr>
            </w:r>
            <w:r>
              <w:rPr>
                <w:noProof/>
                <w:webHidden/>
              </w:rPr>
              <w:fldChar w:fldCharType="separate"/>
            </w:r>
            <w:r>
              <w:rPr>
                <w:noProof/>
                <w:webHidden/>
              </w:rPr>
              <w:t>29</w:t>
            </w:r>
            <w:r>
              <w:rPr>
                <w:noProof/>
                <w:webHidden/>
              </w:rPr>
              <w:fldChar w:fldCharType="end"/>
            </w:r>
          </w:hyperlink>
        </w:p>
        <w:p w:rsidR="008B6F63" w:rsidRDefault="008B6F63">
          <w:pPr>
            <w:pStyle w:val="11"/>
            <w:tabs>
              <w:tab w:val="right" w:leader="dot" w:pos="9061"/>
            </w:tabs>
            <w:rPr>
              <w:rFonts w:asciiTheme="minorHAnsi" w:eastAsiaTheme="minorEastAsia" w:hAnsiTheme="minorHAnsi"/>
              <w:noProof/>
              <w:sz w:val="22"/>
              <w:lang w:eastAsia="ru-RU"/>
            </w:rPr>
          </w:pPr>
          <w:hyperlink w:anchor="_Toc451707140" w:history="1">
            <w:r w:rsidRPr="00A979F8">
              <w:rPr>
                <w:rStyle w:val="ad"/>
                <w:noProof/>
              </w:rPr>
              <w:t>4.2 Пешеходный туризм</w:t>
            </w:r>
            <w:r>
              <w:rPr>
                <w:noProof/>
                <w:webHidden/>
              </w:rPr>
              <w:tab/>
            </w:r>
            <w:r>
              <w:rPr>
                <w:noProof/>
                <w:webHidden/>
              </w:rPr>
              <w:fldChar w:fldCharType="begin"/>
            </w:r>
            <w:r>
              <w:rPr>
                <w:noProof/>
                <w:webHidden/>
              </w:rPr>
              <w:instrText xml:space="preserve"> PAGEREF _Toc451707140 \h </w:instrText>
            </w:r>
            <w:r>
              <w:rPr>
                <w:noProof/>
                <w:webHidden/>
              </w:rPr>
            </w:r>
            <w:r>
              <w:rPr>
                <w:noProof/>
                <w:webHidden/>
              </w:rPr>
              <w:fldChar w:fldCharType="separate"/>
            </w:r>
            <w:r>
              <w:rPr>
                <w:noProof/>
                <w:webHidden/>
              </w:rPr>
              <w:t>31</w:t>
            </w:r>
            <w:r>
              <w:rPr>
                <w:noProof/>
                <w:webHidden/>
              </w:rPr>
              <w:fldChar w:fldCharType="end"/>
            </w:r>
          </w:hyperlink>
        </w:p>
        <w:p w:rsidR="008B6F63" w:rsidRDefault="008B6F63">
          <w:pPr>
            <w:pStyle w:val="21"/>
            <w:tabs>
              <w:tab w:val="right" w:leader="dot" w:pos="9061"/>
            </w:tabs>
            <w:rPr>
              <w:rFonts w:asciiTheme="minorHAnsi" w:eastAsiaTheme="minorEastAsia" w:hAnsiTheme="minorHAnsi"/>
              <w:noProof/>
              <w:sz w:val="22"/>
              <w:lang w:eastAsia="ru-RU"/>
            </w:rPr>
          </w:pPr>
          <w:hyperlink w:anchor="_Toc451707141" w:history="1">
            <w:r w:rsidRPr="00A979F8">
              <w:rPr>
                <w:rStyle w:val="ad"/>
                <w:noProof/>
              </w:rPr>
              <w:t>Заключение</w:t>
            </w:r>
            <w:r>
              <w:rPr>
                <w:noProof/>
                <w:webHidden/>
              </w:rPr>
              <w:tab/>
            </w:r>
            <w:r>
              <w:rPr>
                <w:noProof/>
                <w:webHidden/>
              </w:rPr>
              <w:fldChar w:fldCharType="begin"/>
            </w:r>
            <w:r>
              <w:rPr>
                <w:noProof/>
                <w:webHidden/>
              </w:rPr>
              <w:instrText xml:space="preserve"> PAGEREF _Toc451707141 \h </w:instrText>
            </w:r>
            <w:r>
              <w:rPr>
                <w:noProof/>
                <w:webHidden/>
              </w:rPr>
            </w:r>
            <w:r>
              <w:rPr>
                <w:noProof/>
                <w:webHidden/>
              </w:rPr>
              <w:fldChar w:fldCharType="separate"/>
            </w:r>
            <w:r>
              <w:rPr>
                <w:noProof/>
                <w:webHidden/>
              </w:rPr>
              <w:t>38</w:t>
            </w:r>
            <w:r>
              <w:rPr>
                <w:noProof/>
                <w:webHidden/>
              </w:rPr>
              <w:fldChar w:fldCharType="end"/>
            </w:r>
          </w:hyperlink>
        </w:p>
        <w:p w:rsidR="008B6F63" w:rsidRDefault="008B6F63">
          <w:pPr>
            <w:pStyle w:val="21"/>
            <w:tabs>
              <w:tab w:val="right" w:leader="dot" w:pos="9061"/>
            </w:tabs>
            <w:rPr>
              <w:rFonts w:asciiTheme="minorHAnsi" w:eastAsiaTheme="minorEastAsia" w:hAnsiTheme="minorHAnsi"/>
              <w:noProof/>
              <w:sz w:val="22"/>
              <w:lang w:eastAsia="ru-RU"/>
            </w:rPr>
          </w:pPr>
          <w:hyperlink w:anchor="_Toc451707142" w:history="1">
            <w:r w:rsidRPr="00A979F8">
              <w:rPr>
                <w:rStyle w:val="ad"/>
                <w:noProof/>
              </w:rPr>
              <w:t>Список использованной литературы</w:t>
            </w:r>
            <w:r>
              <w:rPr>
                <w:noProof/>
                <w:webHidden/>
              </w:rPr>
              <w:tab/>
            </w:r>
            <w:r>
              <w:rPr>
                <w:noProof/>
                <w:webHidden/>
              </w:rPr>
              <w:fldChar w:fldCharType="begin"/>
            </w:r>
            <w:r>
              <w:rPr>
                <w:noProof/>
                <w:webHidden/>
              </w:rPr>
              <w:instrText xml:space="preserve"> PAGEREF _Toc451707142 \h </w:instrText>
            </w:r>
            <w:r>
              <w:rPr>
                <w:noProof/>
                <w:webHidden/>
              </w:rPr>
            </w:r>
            <w:r>
              <w:rPr>
                <w:noProof/>
                <w:webHidden/>
              </w:rPr>
              <w:fldChar w:fldCharType="separate"/>
            </w:r>
            <w:r>
              <w:rPr>
                <w:noProof/>
                <w:webHidden/>
              </w:rPr>
              <w:t>40</w:t>
            </w:r>
            <w:r>
              <w:rPr>
                <w:noProof/>
                <w:webHidden/>
              </w:rPr>
              <w:fldChar w:fldCharType="end"/>
            </w:r>
          </w:hyperlink>
        </w:p>
        <w:p w:rsidR="008B6F63" w:rsidRDefault="008B6F63">
          <w:pPr>
            <w:pStyle w:val="21"/>
            <w:tabs>
              <w:tab w:val="right" w:leader="dot" w:pos="9061"/>
            </w:tabs>
            <w:rPr>
              <w:rFonts w:asciiTheme="minorHAnsi" w:eastAsiaTheme="minorEastAsia" w:hAnsiTheme="minorHAnsi"/>
              <w:noProof/>
              <w:sz w:val="22"/>
              <w:lang w:eastAsia="ru-RU"/>
            </w:rPr>
          </w:pPr>
          <w:hyperlink w:anchor="_Toc451707143" w:history="1">
            <w:r w:rsidRPr="00A979F8">
              <w:rPr>
                <w:rStyle w:val="ad"/>
                <w:noProof/>
              </w:rPr>
              <w:t>Приложения</w:t>
            </w:r>
            <w:r>
              <w:rPr>
                <w:noProof/>
                <w:webHidden/>
              </w:rPr>
              <w:tab/>
            </w:r>
            <w:r>
              <w:rPr>
                <w:noProof/>
                <w:webHidden/>
              </w:rPr>
              <w:fldChar w:fldCharType="begin"/>
            </w:r>
            <w:r>
              <w:rPr>
                <w:noProof/>
                <w:webHidden/>
              </w:rPr>
              <w:instrText xml:space="preserve"> PAGEREF _Toc451707143 \h </w:instrText>
            </w:r>
            <w:r>
              <w:rPr>
                <w:noProof/>
                <w:webHidden/>
              </w:rPr>
            </w:r>
            <w:r>
              <w:rPr>
                <w:noProof/>
                <w:webHidden/>
              </w:rPr>
              <w:fldChar w:fldCharType="separate"/>
            </w:r>
            <w:r>
              <w:rPr>
                <w:noProof/>
                <w:webHidden/>
              </w:rPr>
              <w:t>42</w:t>
            </w:r>
            <w:r>
              <w:rPr>
                <w:noProof/>
                <w:webHidden/>
              </w:rPr>
              <w:fldChar w:fldCharType="end"/>
            </w:r>
          </w:hyperlink>
        </w:p>
        <w:p w:rsidR="00C122E8" w:rsidRDefault="001F40D0">
          <w:r>
            <w:rPr>
              <w:b/>
              <w:bCs/>
            </w:rPr>
            <w:fldChar w:fldCharType="end"/>
          </w:r>
        </w:p>
      </w:sdtContent>
    </w:sdt>
    <w:p w:rsidR="004E1574" w:rsidRDefault="004E1574" w:rsidP="004E1574">
      <w:pPr>
        <w:pStyle w:val="2"/>
      </w:pPr>
      <w:bookmarkStart w:id="1" w:name="_Toc451707123"/>
      <w:r>
        <w:lastRenderedPageBreak/>
        <w:t>Введение</w:t>
      </w:r>
      <w:bookmarkEnd w:id="1"/>
    </w:p>
    <w:p w:rsidR="007F77D3" w:rsidRDefault="005B59D9" w:rsidP="00446A46">
      <w:r w:rsidRPr="005B59D9">
        <w:t>В современном мире существует достаточное количество стран с богатой ист</w:t>
      </w:r>
      <w:r w:rsidRPr="005B59D9">
        <w:t>о</w:t>
      </w:r>
      <w:r w:rsidRPr="005B59D9">
        <w:t>рией, обширным культурным наследием и традициями, формирование которых прои</w:t>
      </w:r>
      <w:r w:rsidRPr="005B59D9">
        <w:t>с</w:t>
      </w:r>
      <w:r w:rsidRPr="005B59D9">
        <w:t>ходило на протяжении длительного времени.</w:t>
      </w:r>
      <w:r>
        <w:t xml:space="preserve"> </w:t>
      </w:r>
      <w:r w:rsidR="00A56497">
        <w:t>Каждая страна, город, регион обладают своей спецификой, своими особенными яркими чертами, определяющими уникал</w:t>
      </w:r>
      <w:r w:rsidR="00A56497">
        <w:t>ь</w:t>
      </w:r>
      <w:r w:rsidR="00A56497">
        <w:t>ность территории, которые формируют самобытный и неповторимый образ местности.</w:t>
      </w:r>
    </w:p>
    <w:p w:rsidR="00446A46" w:rsidRPr="00CC4828" w:rsidRDefault="005B59D9" w:rsidP="00446A46">
      <w:r w:rsidRPr="005B59D9">
        <w:t xml:space="preserve">Данная работа посвящена </w:t>
      </w:r>
      <w:r w:rsidR="0062377B">
        <w:t>анализу туристско-рекреационного потенциала остр</w:t>
      </w:r>
      <w:r w:rsidR="0062377B">
        <w:t>о</w:t>
      </w:r>
      <w:r w:rsidR="0062377B">
        <w:t xml:space="preserve">ва Хоккайдо и созданию его туристских брендов. </w:t>
      </w:r>
      <w:r w:rsidR="00446A46" w:rsidRPr="005B59D9">
        <w:rPr>
          <w:u w:val="single"/>
        </w:rPr>
        <w:t>Актуальность</w:t>
      </w:r>
      <w:r w:rsidR="00CC4828" w:rsidRPr="00CC4828">
        <w:t xml:space="preserve"> данно</w:t>
      </w:r>
      <w:r w:rsidR="00CC4828">
        <w:t>й темы исслед</w:t>
      </w:r>
      <w:r w:rsidR="00CC4828">
        <w:t>о</w:t>
      </w:r>
      <w:r w:rsidR="00CC4828">
        <w:t>вания определяется тем, что в современном обществе на туристском рынке существует достаточно большая конкуренция, а туристские бренды территории во многом опред</w:t>
      </w:r>
      <w:r w:rsidR="00CC4828">
        <w:t>е</w:t>
      </w:r>
      <w:r w:rsidR="00CC4828">
        <w:t>ляют ее привлекательность, вызывают желание их посетить, а</w:t>
      </w:r>
      <w:r w:rsidR="008B351C">
        <w:t>,</w:t>
      </w:r>
      <w:r w:rsidR="00CC4828">
        <w:t xml:space="preserve"> следовательно, оказ</w:t>
      </w:r>
      <w:r w:rsidR="00CC4828">
        <w:t>ы</w:t>
      </w:r>
      <w:r w:rsidR="00CC4828">
        <w:t>вают влияние на географию туристских потоков. В настоящее время успешный бренд</w:t>
      </w:r>
      <w:r w:rsidR="008B351C">
        <w:t xml:space="preserve"> –</w:t>
      </w:r>
      <w:r w:rsidR="00CC4828">
        <w:t xml:space="preserve"> это важная составляющая для любого региона и для малоизвестного, и для уже поп</w:t>
      </w:r>
      <w:r w:rsidR="00CC4828">
        <w:t>у</w:t>
      </w:r>
      <w:r w:rsidR="00CC4828">
        <w:t xml:space="preserve">лярного центра туризма, </w:t>
      </w:r>
      <w:r w:rsidR="009671F3">
        <w:t>а</w:t>
      </w:r>
      <w:r w:rsidR="00CC4828">
        <w:t xml:space="preserve"> для того, чтобы не терять интерес туристов, туристские </w:t>
      </w:r>
      <w:r w:rsidR="008B351C">
        <w:t>бренды</w:t>
      </w:r>
      <w:r w:rsidR="00CC4828">
        <w:t xml:space="preserve"> </w:t>
      </w:r>
      <w:r w:rsidR="0062377B">
        <w:t>нуждаются в периодическом обновлении.</w:t>
      </w:r>
    </w:p>
    <w:p w:rsidR="003C1913" w:rsidRDefault="003C1913" w:rsidP="004E1574">
      <w:r w:rsidRPr="002A6E33">
        <w:rPr>
          <w:u w:val="single"/>
        </w:rPr>
        <w:t>Цель</w:t>
      </w:r>
      <w:r w:rsidR="002A6E33" w:rsidRPr="002A6E33">
        <w:rPr>
          <w:u w:val="single"/>
        </w:rPr>
        <w:t xml:space="preserve"> работы</w:t>
      </w:r>
      <w:r w:rsidR="002A6E33">
        <w:t xml:space="preserve"> – формирование туристских брендов острова Хоккайдо на базе природных, культурно-исторических и этнических предпосылок, в результате ко</w:t>
      </w:r>
      <w:r w:rsidR="002A6E33">
        <w:t>м</w:t>
      </w:r>
      <w:r w:rsidR="002A6E33">
        <w:t>плексного анализа данной территории.</w:t>
      </w:r>
    </w:p>
    <w:p w:rsidR="007F77D3" w:rsidRDefault="002A6E33" w:rsidP="007F77D3">
      <w:r>
        <w:t xml:space="preserve">Для достижения цели исследования были поставлены следующие </w:t>
      </w:r>
      <w:r w:rsidRPr="002A6E33">
        <w:rPr>
          <w:u w:val="single"/>
        </w:rPr>
        <w:t>задачи</w:t>
      </w:r>
      <w:r>
        <w:t>:</w:t>
      </w:r>
    </w:p>
    <w:p w:rsidR="007F77D3" w:rsidRDefault="007F77D3" w:rsidP="007F77D3">
      <w:pPr>
        <w:pStyle w:val="a7"/>
        <w:numPr>
          <w:ilvl w:val="0"/>
          <w:numId w:val="4"/>
        </w:numPr>
      </w:pPr>
      <w:r>
        <w:t>Раскрыть понятия географического образа и туристского бренда территории</w:t>
      </w:r>
    </w:p>
    <w:p w:rsidR="007F77D3" w:rsidRDefault="007F77D3" w:rsidP="007F77D3">
      <w:pPr>
        <w:pStyle w:val="a7"/>
        <w:numPr>
          <w:ilvl w:val="0"/>
          <w:numId w:val="4"/>
        </w:numPr>
      </w:pPr>
      <w:r>
        <w:t>Выявить особенности географического подхода к формированию туристск</w:t>
      </w:r>
      <w:r>
        <w:t>о</w:t>
      </w:r>
      <w:r>
        <w:t>го бренда территории</w:t>
      </w:r>
    </w:p>
    <w:p w:rsidR="007F77D3" w:rsidRDefault="007F77D3" w:rsidP="007F77D3">
      <w:pPr>
        <w:pStyle w:val="a7"/>
        <w:numPr>
          <w:ilvl w:val="0"/>
          <w:numId w:val="4"/>
        </w:numPr>
      </w:pPr>
      <w:r>
        <w:t>Определить факторы формирования успешного туристского бренда</w:t>
      </w:r>
    </w:p>
    <w:p w:rsidR="007F77D3" w:rsidRDefault="007F77D3" w:rsidP="007F77D3">
      <w:pPr>
        <w:pStyle w:val="a7"/>
        <w:numPr>
          <w:ilvl w:val="0"/>
          <w:numId w:val="4"/>
        </w:numPr>
      </w:pPr>
      <w:r>
        <w:t>Проанализировать и изучить природные, историко-культурные, этнические особенности острова Хоккайдо и выявить знаковые характеристики</w:t>
      </w:r>
    </w:p>
    <w:p w:rsidR="002A6E33" w:rsidRDefault="002A6E33" w:rsidP="002A6E33">
      <w:r w:rsidRPr="007F77D3">
        <w:rPr>
          <w:u w:val="single"/>
        </w:rPr>
        <w:t>Объектами исследования</w:t>
      </w:r>
      <w:r>
        <w:t xml:space="preserve"> являются туристские образы территории и сам остров Хоккайдо.</w:t>
      </w:r>
    </w:p>
    <w:p w:rsidR="002A6E33" w:rsidRDefault="002A6E33" w:rsidP="002A6E33">
      <w:r w:rsidRPr="007F77D3">
        <w:rPr>
          <w:u w:val="single"/>
        </w:rPr>
        <w:t>Предметом исследования</w:t>
      </w:r>
      <w:r>
        <w:t xml:space="preserve"> выступают знаковые особенности природных, кул</w:t>
      </w:r>
      <w:r>
        <w:t>ь</w:t>
      </w:r>
      <w:r>
        <w:t>турно-исторических и этнических особенностей острова Хоккайдо.</w:t>
      </w:r>
    </w:p>
    <w:p w:rsidR="003C1913" w:rsidRDefault="003C1913" w:rsidP="004E1574">
      <w:r>
        <w:t xml:space="preserve">Данная работа состоит из </w:t>
      </w:r>
      <w:r w:rsidR="009671F3">
        <w:t>четырех</w:t>
      </w:r>
      <w:r>
        <w:t xml:space="preserve"> глав. В первой главе дается общее предста</w:t>
      </w:r>
      <w:r>
        <w:t>в</w:t>
      </w:r>
      <w:r>
        <w:t xml:space="preserve">ление о географическом образе, туристском бренде и аспектах его формирования. Во второй главе </w:t>
      </w:r>
      <w:r w:rsidR="008B351C">
        <w:t>анализируется туристско-рекреационный потенциал</w:t>
      </w:r>
      <w:r>
        <w:t xml:space="preserve"> острова Хоккайдо, кото</w:t>
      </w:r>
      <w:r w:rsidR="008B351C">
        <w:t>рый</w:t>
      </w:r>
      <w:r>
        <w:t xml:space="preserve"> включает в себя рассмотрение природных условий, этнических особенностей, </w:t>
      </w:r>
      <w:r>
        <w:lastRenderedPageBreak/>
        <w:t xml:space="preserve">анализ исторических корней и связь важных исторических </w:t>
      </w:r>
      <w:r w:rsidR="008B351C">
        <w:t>моментов</w:t>
      </w:r>
      <w:r>
        <w:t xml:space="preserve"> с сохранившим</w:t>
      </w:r>
      <w:r>
        <w:t>и</w:t>
      </w:r>
      <w:r>
        <w:t>ся достопримечательно</w:t>
      </w:r>
      <w:r w:rsidR="008B351C">
        <w:t>стями, а так же анализ современной инфраструктуры острова.</w:t>
      </w:r>
      <w:r>
        <w:t xml:space="preserve"> Кроме этого, во второй главе </w:t>
      </w:r>
      <w:r w:rsidR="00774029">
        <w:t>выделяются знаковые особенности</w:t>
      </w:r>
      <w:r w:rsidR="009671F3">
        <w:t>,</w:t>
      </w:r>
      <w:r w:rsidR="00774029">
        <w:t xml:space="preserve"> </w:t>
      </w:r>
      <w:r>
        <w:t>прису</w:t>
      </w:r>
      <w:r w:rsidR="00774029">
        <w:t xml:space="preserve">щие острову. В третьей главе представлены </w:t>
      </w:r>
      <w:r w:rsidR="009671F3">
        <w:t xml:space="preserve">актуальные </w:t>
      </w:r>
      <w:r w:rsidR="00774029">
        <w:t>туристские бренды острова Хоккайдо, которые отличают его от других японских островов и подчеркивают его уникальность.</w:t>
      </w:r>
      <w:r w:rsidR="009671F3">
        <w:t xml:space="preserve"> В че</w:t>
      </w:r>
      <w:r w:rsidR="009671F3">
        <w:t>т</w:t>
      </w:r>
      <w:r w:rsidR="009671F3">
        <w:t>вертой главе предлагаются новые туристские бренды острова Хоккайдо, выявленные в результате анали</w:t>
      </w:r>
      <w:r w:rsidR="008B351C">
        <w:t xml:space="preserve">за </w:t>
      </w:r>
      <w:r w:rsidR="009671F3">
        <w:t>туристско-рекреационного потенциала террито</w:t>
      </w:r>
      <w:r w:rsidR="008B351C">
        <w:t>рии.</w:t>
      </w:r>
    </w:p>
    <w:p w:rsidR="00774029" w:rsidRDefault="00774029" w:rsidP="004E1574">
      <w:r>
        <w:t>В процессе работы использованы историко-географический, сравнительный и картографический</w:t>
      </w:r>
      <w:r w:rsidR="00446A46">
        <w:t>, статистический</w:t>
      </w:r>
      <w:r>
        <w:t xml:space="preserve"> </w:t>
      </w:r>
      <w:r w:rsidRPr="007F77D3">
        <w:rPr>
          <w:u w:val="single"/>
        </w:rPr>
        <w:t>методы</w:t>
      </w:r>
      <w:r>
        <w:t xml:space="preserve">. </w:t>
      </w:r>
      <w:r w:rsidR="00446A46">
        <w:t>Был проведен анализ физико-географической, этнографической и исторической литературы.</w:t>
      </w:r>
    </w:p>
    <w:p w:rsidR="002A6E33" w:rsidRPr="004E1574" w:rsidRDefault="002A6E33" w:rsidP="005B59D9">
      <w:pPr>
        <w:ind w:firstLine="709"/>
      </w:pPr>
      <w:r>
        <w:t>Данная работа написана на основе анализа научных и научно-популярных лит</w:t>
      </w:r>
      <w:r>
        <w:t>е</w:t>
      </w:r>
      <w:r>
        <w:t xml:space="preserve">ратурных источников, </w:t>
      </w:r>
      <w:r w:rsidR="007F77D3">
        <w:t xml:space="preserve">на основе анализа отечественной и зарубежной литературы, </w:t>
      </w:r>
      <w:r>
        <w:t>ра</w:t>
      </w:r>
      <w:r>
        <w:t>з</w:t>
      </w:r>
      <w:r>
        <w:t>личных картографических материалов и атласов, а также Интернет-ресурсов.</w:t>
      </w:r>
    </w:p>
    <w:p w:rsidR="00280576" w:rsidRDefault="00280576" w:rsidP="00161A98">
      <w:pPr>
        <w:pStyle w:val="2"/>
      </w:pPr>
      <w:bookmarkStart w:id="2" w:name="_Toc451707124"/>
      <w:r w:rsidRPr="006F453F">
        <w:lastRenderedPageBreak/>
        <w:t>Глава 1. Общие представ</w:t>
      </w:r>
      <w:r w:rsidR="00161A98">
        <w:t>ления о туристском бренде и его</w:t>
      </w:r>
      <w:r w:rsidR="00161A98" w:rsidRPr="00161A98">
        <w:t xml:space="preserve"> </w:t>
      </w:r>
      <w:r w:rsidRPr="006F453F">
        <w:t>создании</w:t>
      </w:r>
      <w:bookmarkEnd w:id="2"/>
    </w:p>
    <w:p w:rsidR="00A8041A" w:rsidRDefault="000D057F" w:rsidP="00161A98">
      <w:r>
        <w:t>Формирование геогр</w:t>
      </w:r>
      <w:r w:rsidR="00901817">
        <w:t>афических образов вызывает большой интерес в совреме</w:t>
      </w:r>
      <w:r w:rsidR="00901817">
        <w:t>н</w:t>
      </w:r>
      <w:r w:rsidR="00901817">
        <w:t>ных исследованиях</w:t>
      </w:r>
      <w:r w:rsidR="00A8041A">
        <w:t>. Г</w:t>
      </w:r>
      <w:r w:rsidR="00901817">
        <w:t>еографические образы создаются для эффективного дост</w:t>
      </w:r>
      <w:r w:rsidR="005B3A54">
        <w:t xml:space="preserve">ижения каких-либо поставленных </w:t>
      </w:r>
      <w:r w:rsidR="00901817">
        <w:t xml:space="preserve">целей и являются своеобразными компактными моделями определенных географических пространств. </w:t>
      </w:r>
      <w:r w:rsidR="00A8041A">
        <w:t>Туристские бренды помогают выявить привлекательность территории, вызывают желание их посетить, и, в целом, оказывают сильное влияние на туристские потоки.</w:t>
      </w:r>
    </w:p>
    <w:p w:rsidR="00F032CD" w:rsidRPr="001B4E5B" w:rsidRDefault="001B4E5B" w:rsidP="004B76C8">
      <w:pPr>
        <w:pStyle w:val="1"/>
      </w:pPr>
      <w:bookmarkStart w:id="3" w:name="_Toc451707125"/>
      <w:r w:rsidRPr="001B4E5B">
        <w:t>1.1</w:t>
      </w:r>
      <w:r w:rsidR="00A54CDA">
        <w:t xml:space="preserve"> </w:t>
      </w:r>
      <w:r w:rsidR="00280576" w:rsidRPr="001B4E5B">
        <w:t>Понятие и особенности бренда территории</w:t>
      </w:r>
      <w:bookmarkEnd w:id="3"/>
    </w:p>
    <w:p w:rsidR="0066230B" w:rsidRDefault="0066230B" w:rsidP="0066230B">
      <w:r>
        <w:t>Бренд территории – это сформировавшееся представление об образе региона. Идеальный географический образ должен быть сравним с географической реальн</w:t>
      </w:r>
      <w:r>
        <w:t>о</w:t>
      </w:r>
      <w:r>
        <w:t>стью</w:t>
      </w:r>
      <w:r w:rsidR="008B351C" w:rsidRPr="00C70751">
        <w:t>[4]</w:t>
      </w:r>
      <w:r>
        <w:t xml:space="preserve">. Однако, в зависимости от того, какие цели преследует </w:t>
      </w:r>
      <w:r w:rsidR="00EB2F26">
        <w:t xml:space="preserve">та или иная </w:t>
      </w:r>
      <w:r>
        <w:t>деятел</w:t>
      </w:r>
      <w:r>
        <w:t>ь</w:t>
      </w:r>
      <w:r>
        <w:t xml:space="preserve">ность человека, бренд может </w:t>
      </w:r>
      <w:r w:rsidR="00EB2F26">
        <w:t>изменяться.</w:t>
      </w:r>
    </w:p>
    <w:p w:rsidR="00957CF2" w:rsidRDefault="00740250" w:rsidP="0066230B">
      <w:r>
        <w:t>Исследование географических образов началось еще в 19 веке, когда большую популярность стали набирать географические и путевые описания. Интерес к образн</w:t>
      </w:r>
      <w:r>
        <w:t>о</w:t>
      </w:r>
      <w:r>
        <w:t>му подходу увеличился вместе с поя</w:t>
      </w:r>
      <w:r w:rsidR="00B92E4A">
        <w:t>влением гуманитарной географии, где одним из направлений является изучение образа пространства. Со временем, географический о</w:t>
      </w:r>
      <w:r w:rsidR="00B92E4A">
        <w:t>б</w:t>
      </w:r>
      <w:r w:rsidR="00B92E4A">
        <w:t>раз стали рассматривать во времени</w:t>
      </w:r>
      <w:r w:rsidR="0016404E">
        <w:t>, а так же опираться на изучение восприятия терр</w:t>
      </w:r>
      <w:r w:rsidR="0016404E">
        <w:t>и</w:t>
      </w:r>
      <w:r w:rsidR="0016404E">
        <w:t>тории человеком</w:t>
      </w:r>
      <w:r w:rsidR="008B351C" w:rsidRPr="008B351C">
        <w:t>[5]</w:t>
      </w:r>
      <w:r w:rsidR="0016404E">
        <w:t>.</w:t>
      </w:r>
      <w:r w:rsidR="00141A1B" w:rsidRPr="00141A1B">
        <w:t xml:space="preserve"> </w:t>
      </w:r>
      <w:r w:rsidR="00141A1B" w:rsidRPr="002431B6">
        <w:t>Географический образ включает комплекс физико-географической, исто</w:t>
      </w:r>
      <w:r w:rsidR="00141A1B">
        <w:t>рико-культурной и социально-эко</w:t>
      </w:r>
      <w:r w:rsidR="00141A1B" w:rsidRPr="002431B6">
        <w:t>номической информации о те</w:t>
      </w:r>
      <w:r w:rsidR="00141A1B" w:rsidRPr="002431B6">
        <w:t>р</w:t>
      </w:r>
      <w:r w:rsidR="00141A1B" w:rsidRPr="002431B6">
        <w:t>ритории, содержаще</w:t>
      </w:r>
      <w:r w:rsidR="00141A1B">
        <w:t>йся в научных трудах и произве</w:t>
      </w:r>
      <w:r w:rsidR="00141A1B" w:rsidRPr="002431B6">
        <w:t xml:space="preserve">дениях искусства, а так </w:t>
      </w:r>
      <w:r w:rsidR="00141A1B">
        <w:t>же в миф</w:t>
      </w:r>
      <w:r w:rsidR="00141A1B">
        <w:t>о</w:t>
      </w:r>
      <w:r w:rsidR="00141A1B">
        <w:t>логии, фольклоре, топонимике</w:t>
      </w:r>
      <w:r w:rsidR="00141A1B" w:rsidRPr="002431B6">
        <w:t xml:space="preserve"> </w:t>
      </w:r>
      <w:r w:rsidR="005B3A54">
        <w:t>и геральдике</w:t>
      </w:r>
      <w:r w:rsidR="00141A1B" w:rsidRPr="002431B6">
        <w:t>[12]</w:t>
      </w:r>
      <w:r w:rsidR="00141A1B">
        <w:t>.</w:t>
      </w:r>
    </w:p>
    <w:p w:rsidR="002431B6" w:rsidRPr="002431B6" w:rsidRDefault="00141A1B" w:rsidP="0066230B">
      <w:r>
        <w:t>Туристский б</w:t>
      </w:r>
      <w:r w:rsidR="00EB2F26">
        <w:t>ренд территории должен выделять и обобщать самые яркие и ун</w:t>
      </w:r>
      <w:r w:rsidR="00EB2F26">
        <w:t>и</w:t>
      </w:r>
      <w:r w:rsidR="00EB2F26">
        <w:t>кальные черты, характерные для определенного региона</w:t>
      </w:r>
      <w:r w:rsidR="00984D0B">
        <w:t xml:space="preserve"> и</w:t>
      </w:r>
      <w:r w:rsidR="00615B08">
        <w:t xml:space="preserve"> описывающие его особенн</w:t>
      </w:r>
      <w:r w:rsidR="00615B08">
        <w:t>о</w:t>
      </w:r>
      <w:r w:rsidR="00615B08">
        <w:t xml:space="preserve">сти. Форма и выражение </w:t>
      </w:r>
      <w:r>
        <w:t>бренда</w:t>
      </w:r>
      <w:r w:rsidR="00615B08">
        <w:t xml:space="preserve"> напрямую зависит от поставленных целей и задач, от условий </w:t>
      </w:r>
      <w:r>
        <w:t>его формирования</w:t>
      </w:r>
      <w:r w:rsidR="00615B08">
        <w:t xml:space="preserve"> и, безусловно, от самого создателя. </w:t>
      </w:r>
      <w:r w:rsidR="00984D0B">
        <w:t>В качестве бренда м</w:t>
      </w:r>
      <w:r w:rsidR="00984D0B">
        <w:t>о</w:t>
      </w:r>
      <w:r w:rsidR="00984D0B">
        <w:t xml:space="preserve">жет выступать </w:t>
      </w:r>
      <w:r w:rsidR="00615B08">
        <w:t xml:space="preserve">фраза, термин, знак, символ, рисунок </w:t>
      </w:r>
      <w:r w:rsidR="00B94062">
        <w:t>либо</w:t>
      </w:r>
      <w:r w:rsidR="00615B08">
        <w:t xml:space="preserve"> их сочетание.</w:t>
      </w:r>
      <w:r w:rsidR="008E3B53">
        <w:t xml:space="preserve"> Кроме этого, брендом могут стать </w:t>
      </w:r>
      <w:r w:rsidR="002415FC">
        <w:t xml:space="preserve">как </w:t>
      </w:r>
      <w:r w:rsidR="008E3B53">
        <w:t>официальные</w:t>
      </w:r>
      <w:r w:rsidR="002415FC">
        <w:t>, так</w:t>
      </w:r>
      <w:r w:rsidR="008E3B53">
        <w:t xml:space="preserve"> и неофициальные символы исследуемой территории</w:t>
      </w:r>
      <w:r w:rsidR="00CB1EA9">
        <w:t>, их можно называть негеографическими элементами</w:t>
      </w:r>
      <w:r w:rsidR="008E3B53">
        <w:t>. К официальным си</w:t>
      </w:r>
      <w:r w:rsidR="008E3B53">
        <w:t>м</w:t>
      </w:r>
      <w:r w:rsidR="008E3B53">
        <w:t>волам относятся герб, флаг, валюта и гимн</w:t>
      </w:r>
      <w:r w:rsidR="002431B6" w:rsidRPr="002431B6">
        <w:t>[5]</w:t>
      </w:r>
      <w:r w:rsidR="008E3B53">
        <w:t>. К неофициальным символам можно о</w:t>
      </w:r>
      <w:r w:rsidR="008E3B53">
        <w:t>т</w:t>
      </w:r>
      <w:r w:rsidR="008E3B53">
        <w:t>нести объекты материальной и нематериальной культуры, например, такие как наци</w:t>
      </w:r>
      <w:r w:rsidR="008E3B53">
        <w:t>о</w:t>
      </w:r>
      <w:r w:rsidR="008E3B53">
        <w:t>нальная кухня и одежда, этнические особенности, традиции и другие узнаваемые пре</w:t>
      </w:r>
      <w:r w:rsidR="008E3B53">
        <w:t>д</w:t>
      </w:r>
      <w:r w:rsidR="008E3B53">
        <w:t xml:space="preserve">меты, наиболее выделяющиеся на </w:t>
      </w:r>
      <w:r w:rsidR="002415FC">
        <w:t>изучаемом пространстве</w:t>
      </w:r>
      <w:r w:rsidR="008E3B53">
        <w:t>.</w:t>
      </w:r>
    </w:p>
    <w:p w:rsidR="00615B08" w:rsidRDefault="00141A1B" w:rsidP="0066230B">
      <w:r>
        <w:lastRenderedPageBreak/>
        <w:t>Таким образом, и</w:t>
      </w:r>
      <w:r w:rsidRPr="002431B6">
        <w:t>менно географический образ становится основной предп</w:t>
      </w:r>
      <w:r>
        <w:t>осы</w:t>
      </w:r>
      <w:r>
        <w:t>л</w:t>
      </w:r>
      <w:r>
        <w:t xml:space="preserve">кой для формирования туристского бренда, который </w:t>
      </w:r>
      <w:r w:rsidR="00EB0830">
        <w:t>предоставляет возможность отл</w:t>
      </w:r>
      <w:r w:rsidR="00EB0830">
        <w:t>и</w:t>
      </w:r>
      <w:r w:rsidR="00EB0830">
        <w:t>чать изучаемый регион от других и находить в нем особенност</w:t>
      </w:r>
      <w:r w:rsidR="00E91F8D">
        <w:t>и</w:t>
      </w:r>
      <w:r w:rsidR="00EB0830">
        <w:t>, свойственн</w:t>
      </w:r>
      <w:r w:rsidR="00E91F8D">
        <w:t>ые</w:t>
      </w:r>
      <w:r w:rsidR="00EB0830">
        <w:t xml:space="preserve"> только ему. Формирование брендов территории имеет большое значение для туризма, так как в основе бренда заложена идея неповторимости и исключительности </w:t>
      </w:r>
      <w:r w:rsidR="00E91F8D">
        <w:t>региона. При п</w:t>
      </w:r>
      <w:r w:rsidR="00E91F8D">
        <w:t>о</w:t>
      </w:r>
      <w:r w:rsidR="00E91F8D">
        <w:t>строении и создании успешного бренда</w:t>
      </w:r>
      <w:r w:rsidR="00A45598">
        <w:t>,</w:t>
      </w:r>
      <w:r w:rsidR="00E91F8D">
        <w:t xml:space="preserve"> у людей появляется впечатление, что больше нигде в мире нет подобной территории, а это и есть ключ к привлечению туристов.</w:t>
      </w:r>
      <w:r w:rsidR="004B76C8">
        <w:t xml:space="preserve"> Следовательно, туристский бренд является географическим образом, способным </w:t>
      </w:r>
      <w:r w:rsidR="00A54CDA">
        <w:t>пок</w:t>
      </w:r>
      <w:r w:rsidR="00A54CDA">
        <w:t>а</w:t>
      </w:r>
      <w:r w:rsidR="00A54CDA">
        <w:t>зывать регион с лучшей сто</w:t>
      </w:r>
      <w:r>
        <w:t>роны, раскры</w:t>
      </w:r>
      <w:r w:rsidR="00A54CDA">
        <w:t>ть его выдающиеся особенности и, таким о</w:t>
      </w:r>
      <w:r w:rsidR="00A54CDA">
        <w:t>б</w:t>
      </w:r>
      <w:r w:rsidR="00A54CDA">
        <w:t>разом, притягивать туристов.</w:t>
      </w:r>
    </w:p>
    <w:p w:rsidR="00C54C79" w:rsidRDefault="001B4E5B" w:rsidP="004B76C8">
      <w:pPr>
        <w:pStyle w:val="1"/>
      </w:pPr>
      <w:bookmarkStart w:id="4" w:name="_Toc451707126"/>
      <w:r w:rsidRPr="004B76C8">
        <w:t xml:space="preserve">1.2 </w:t>
      </w:r>
      <w:r>
        <w:t>Основные классификации географических брендов</w:t>
      </w:r>
      <w:bookmarkEnd w:id="4"/>
    </w:p>
    <w:p w:rsidR="00A54CDA" w:rsidRDefault="001779B0" w:rsidP="001B4E5B">
      <w:r>
        <w:t>Любой регион может содержать несколько географических образов, отлича</w:t>
      </w:r>
      <w:r>
        <w:t>ю</w:t>
      </w:r>
      <w:r>
        <w:t xml:space="preserve">щихся происхождением, структурой и содержанием. </w:t>
      </w:r>
      <w:r w:rsidR="004B76C8">
        <w:t>Классификация географических образов позволяет выделить и определить важнейшие отличительные закономерности</w:t>
      </w:r>
      <w:r w:rsidR="00A54CDA">
        <w:t xml:space="preserve"> формирования бренда территории</w:t>
      </w:r>
      <w:r w:rsidR="004B76C8">
        <w:t>.</w:t>
      </w:r>
    </w:p>
    <w:p w:rsidR="001B4E5B" w:rsidRDefault="00A54CDA" w:rsidP="001B4E5B">
      <w:r>
        <w:t>Существует две основных классификации: генетическая и содержательная. Ген</w:t>
      </w:r>
      <w:r>
        <w:t>е</w:t>
      </w:r>
      <w:r>
        <w:t xml:space="preserve">тическая классификация учитывает происхождение </w:t>
      </w:r>
      <w:r w:rsidR="00691116">
        <w:t>географических образов из пре</w:t>
      </w:r>
      <w:r w:rsidR="00691116">
        <w:t>д</w:t>
      </w:r>
      <w:r w:rsidR="005B3A54">
        <w:t>ставляющих их источников</w:t>
      </w:r>
      <w:r w:rsidR="00691116" w:rsidRPr="00691116">
        <w:t>[</w:t>
      </w:r>
      <w:r w:rsidR="00141A1B">
        <w:t>5</w:t>
      </w:r>
      <w:r w:rsidR="00691116" w:rsidRPr="00691116">
        <w:t>]</w:t>
      </w:r>
      <w:r w:rsidR="00141A1B">
        <w:t>.</w:t>
      </w:r>
      <w:r w:rsidR="00691116" w:rsidRPr="00141A1B">
        <w:t xml:space="preserve"> </w:t>
      </w:r>
      <w:r w:rsidR="00691116">
        <w:t>Здесь выделяются следующие пункты:</w:t>
      </w:r>
    </w:p>
    <w:p w:rsidR="00691116" w:rsidRDefault="00691116" w:rsidP="00691116">
      <w:pPr>
        <w:pStyle w:val="a7"/>
        <w:numPr>
          <w:ilvl w:val="0"/>
          <w:numId w:val="2"/>
        </w:numPr>
      </w:pPr>
      <w:r>
        <w:t>Географические образы, создаваемые в СМИ (журналы, телевидение, Интернет и другое)</w:t>
      </w:r>
      <w:r w:rsidR="00141A1B">
        <w:t xml:space="preserve"> </w:t>
      </w:r>
      <w:r w:rsidRPr="00691116">
        <w:t>[</w:t>
      </w:r>
      <w:r w:rsidR="00141A1B">
        <w:t>5</w:t>
      </w:r>
      <w:r w:rsidRPr="00691116">
        <w:t>]</w:t>
      </w:r>
      <w:r w:rsidR="00141A1B">
        <w:t>.</w:t>
      </w:r>
      <w:r w:rsidRPr="00691116">
        <w:t xml:space="preserve"> </w:t>
      </w:r>
      <w:r>
        <w:t>Такие образы часто опираются на стереотипное мышление, отл</w:t>
      </w:r>
      <w:r>
        <w:t>и</w:t>
      </w:r>
      <w:r>
        <w:t>чаются простой структурой, имеют определенную целенаправленность. Они д</w:t>
      </w:r>
      <w:r>
        <w:t>о</w:t>
      </w:r>
      <w:r>
        <w:t>статочно часто изменяются, а их популярность непродолжительна.</w:t>
      </w:r>
    </w:p>
    <w:p w:rsidR="00522B7C" w:rsidRDefault="00691116" w:rsidP="00522B7C">
      <w:pPr>
        <w:pStyle w:val="a7"/>
        <w:numPr>
          <w:ilvl w:val="0"/>
          <w:numId w:val="2"/>
        </w:numPr>
      </w:pPr>
      <w:r>
        <w:t>Географические образы, создаваемые в познавательных текстах, обладающих разветвленными</w:t>
      </w:r>
      <w:r w:rsidR="005C3885">
        <w:t xml:space="preserve"> образно-символическими структурами</w:t>
      </w:r>
      <w:r w:rsidR="00141A1B" w:rsidRPr="00141A1B">
        <w:t>[5]</w:t>
      </w:r>
      <w:r w:rsidR="00141A1B">
        <w:t>.</w:t>
      </w:r>
      <w:r w:rsidR="005C3885">
        <w:t xml:space="preserve"> Источниками таких образов могут являться произведения художественной литературы, кино и гр</w:t>
      </w:r>
      <w:r w:rsidR="005C3885">
        <w:t>а</w:t>
      </w:r>
      <w:r w:rsidR="005C3885">
        <w:t>фика, а так же различные произведения искусства музык</w:t>
      </w:r>
      <w:r w:rsidR="00522B7C">
        <w:t>и</w:t>
      </w:r>
      <w:r w:rsidR="005C3885">
        <w:t xml:space="preserve"> и живописи. </w:t>
      </w:r>
      <w:r w:rsidR="00522B7C">
        <w:t>Такие образы имеют сложную структуру, так как состоят из взаимосвязанных знаков и символов, и, кроме этого, могут формировать образы вымышленных регионов, содержащих в себе уникальные черты и особенности сразу нескольких реальных пространств. Такие географические образы нужно уметь раскрывать, иногда их можно выявить не из одного, а из группы произведений. Это достаточно труд</w:t>
      </w:r>
      <w:r w:rsidR="00522B7C">
        <w:t>о</w:t>
      </w:r>
      <w:r w:rsidR="00522B7C">
        <w:t>емкие исследования, но географические образы с таким генезисом считаются долгосрочными.</w:t>
      </w:r>
    </w:p>
    <w:p w:rsidR="00522B7C" w:rsidRDefault="00522B7C" w:rsidP="00522B7C">
      <w:pPr>
        <w:pStyle w:val="a7"/>
        <w:numPr>
          <w:ilvl w:val="0"/>
          <w:numId w:val="2"/>
        </w:numPr>
      </w:pPr>
      <w:r>
        <w:lastRenderedPageBreak/>
        <w:t>Географические образы, разрабатываемые и представляемые в научных и уче</w:t>
      </w:r>
      <w:r>
        <w:t>б</w:t>
      </w:r>
      <w:r>
        <w:t>ных (образовательн</w:t>
      </w:r>
      <w:r w:rsidR="00141A1B">
        <w:t>ых, научно-популярных) текстах</w:t>
      </w:r>
      <w:r w:rsidRPr="00ED52D3">
        <w:t>[</w:t>
      </w:r>
      <w:r w:rsidR="00141A1B" w:rsidRPr="00141A1B">
        <w:t>5</w:t>
      </w:r>
      <w:r w:rsidRPr="00ED52D3">
        <w:t>]</w:t>
      </w:r>
      <w:r w:rsidR="00141A1B" w:rsidRPr="00141A1B">
        <w:t>.</w:t>
      </w:r>
      <w:r>
        <w:t xml:space="preserve"> </w:t>
      </w:r>
      <w:r w:rsidR="00ED52D3">
        <w:t>Такие образы имеют д</w:t>
      </w:r>
      <w:r w:rsidR="00ED52D3">
        <w:t>о</w:t>
      </w:r>
      <w:r w:rsidR="00ED52D3">
        <w:t>статочно четкие обоснования, основанные на научных исследованиях, убежд</w:t>
      </w:r>
      <w:r w:rsidR="00ED52D3">
        <w:t>е</w:t>
      </w:r>
      <w:r w:rsidR="00ED52D3">
        <w:t>ниях автора и его миропонимании.</w:t>
      </w:r>
    </w:p>
    <w:p w:rsidR="00342717" w:rsidRDefault="00ED52D3" w:rsidP="00522B7C">
      <w:pPr>
        <w:pStyle w:val="a7"/>
        <w:numPr>
          <w:ilvl w:val="0"/>
          <w:numId w:val="2"/>
        </w:numPr>
      </w:pPr>
      <w:r>
        <w:t>Географические образы, выявляемые в результате анализа массовых источников систематизированной информации – социологических опросов, сборников ст</w:t>
      </w:r>
      <w:r>
        <w:t>а</w:t>
      </w:r>
      <w:r w:rsidR="00A552BB">
        <w:t>тистических данных</w:t>
      </w:r>
      <w:r w:rsidRPr="00342717">
        <w:t>[</w:t>
      </w:r>
      <w:r w:rsidR="00A552BB" w:rsidRPr="00A552BB">
        <w:t>5</w:t>
      </w:r>
      <w:r w:rsidRPr="00342717">
        <w:t>]</w:t>
      </w:r>
      <w:r w:rsidR="00A552BB" w:rsidRPr="00A552BB">
        <w:t>.</w:t>
      </w:r>
      <w:r>
        <w:t xml:space="preserve"> Несмотря на то, что </w:t>
      </w:r>
      <w:r w:rsidR="00342717">
        <w:t>такие анализы обычно представл</w:t>
      </w:r>
      <w:r w:rsidR="00342717">
        <w:t>я</w:t>
      </w:r>
      <w:r w:rsidR="00342717">
        <w:t>ют в научных статьях и СМИ, их принято выделять в отдельный пункт, так как при исследовании массовых источников систематизированной информации и</w:t>
      </w:r>
      <w:r w:rsidR="00342717">
        <w:t>с</w:t>
      </w:r>
      <w:r w:rsidR="00342717">
        <w:t>пользуются специфические методики. Данные географические образы характ</w:t>
      </w:r>
      <w:r w:rsidR="00342717">
        <w:t>е</w:t>
      </w:r>
      <w:r w:rsidR="00342717">
        <w:t>ризуются количественными показателями, которые имеют очень изменчивый характер, так как статистические данные постоянно обновляются.</w:t>
      </w:r>
    </w:p>
    <w:p w:rsidR="00ED52D3" w:rsidRDefault="00342717" w:rsidP="00522B7C">
      <w:pPr>
        <w:pStyle w:val="a7"/>
        <w:numPr>
          <w:ilvl w:val="0"/>
          <w:numId w:val="2"/>
        </w:numPr>
      </w:pPr>
      <w:r>
        <w:t>Географические образы, обнаруживаемые в результате полевых экспедиций о</w:t>
      </w:r>
      <w:r>
        <w:t>д</w:t>
      </w:r>
      <w:r w:rsidR="00A552BB">
        <w:t>ним или группой исследователей</w:t>
      </w:r>
      <w:r w:rsidRPr="007B7EA8">
        <w:t>[</w:t>
      </w:r>
      <w:r w:rsidR="00A552BB" w:rsidRPr="00A552BB">
        <w:t>5</w:t>
      </w:r>
      <w:r w:rsidRPr="007B7EA8">
        <w:t>]</w:t>
      </w:r>
      <w:r w:rsidR="00A552BB" w:rsidRPr="00A552BB">
        <w:t>.</w:t>
      </w:r>
      <w:r>
        <w:t xml:space="preserve"> Такие географические образы обычно </w:t>
      </w:r>
      <w:r w:rsidR="007B7EA8">
        <w:t>им</w:t>
      </w:r>
      <w:r w:rsidR="007B7EA8">
        <w:t>е</w:t>
      </w:r>
      <w:r w:rsidR="007B7EA8">
        <w:t>ют экспертный характер. И</w:t>
      </w:r>
      <w:r w:rsidR="00A552BB">
        <w:t>сследования чаще всего проводят</w:t>
      </w:r>
      <w:r w:rsidR="007B7EA8">
        <w:t>ся для обществе</w:t>
      </w:r>
      <w:r w:rsidR="007B7EA8">
        <w:t>н</w:t>
      </w:r>
      <w:r w:rsidR="007B7EA8">
        <w:t>ных целей (например, разработка бренда города по заказу администрации).</w:t>
      </w:r>
    </w:p>
    <w:p w:rsidR="00CD23B7" w:rsidRDefault="00CD23B7" w:rsidP="00DC5751">
      <w:r>
        <w:t xml:space="preserve">В действительности, </w:t>
      </w:r>
      <w:r w:rsidR="00A552BB">
        <w:t xml:space="preserve">чаще всего </w:t>
      </w:r>
      <w:r>
        <w:t>географические образы имеют смешанное пр</w:t>
      </w:r>
      <w:r>
        <w:t>о</w:t>
      </w:r>
      <w:r>
        <w:t>исхождение</w:t>
      </w:r>
      <w:r w:rsidR="009C0055">
        <w:t>.</w:t>
      </w:r>
    </w:p>
    <w:p w:rsidR="00CB1EA9" w:rsidRDefault="00DC5751" w:rsidP="00DC5751">
      <w:r>
        <w:t>Р</w:t>
      </w:r>
      <w:r w:rsidR="00CB1EA9">
        <w:t>ассматривая содержательную классификацию</w:t>
      </w:r>
      <w:r w:rsidR="00281EE2">
        <w:t>, можно говорить о том, что она определяет особую специализацию региона. Такая классификация выделяет следующие классы географических образов</w:t>
      </w:r>
      <w:r w:rsidR="00A552BB">
        <w:rPr>
          <w:lang w:val="en-US"/>
        </w:rPr>
        <w:t>[5]</w:t>
      </w:r>
      <w:r w:rsidR="00281EE2">
        <w:t>:</w:t>
      </w:r>
    </w:p>
    <w:p w:rsidR="00281EE2" w:rsidRDefault="00281EE2" w:rsidP="00281EE2">
      <w:pPr>
        <w:pStyle w:val="a7"/>
        <w:numPr>
          <w:ilvl w:val="0"/>
          <w:numId w:val="3"/>
        </w:numPr>
      </w:pPr>
      <w:r>
        <w:t>Культурно-географические образы.</w:t>
      </w:r>
      <w:r w:rsidR="00DC5751">
        <w:t xml:space="preserve"> </w:t>
      </w:r>
      <w:r w:rsidR="00A552BB">
        <w:t>Такие</w:t>
      </w:r>
      <w:r w:rsidR="00DC5751">
        <w:t xml:space="preserve"> образы формируются в результате процессов глобализации и регионализации</w:t>
      </w:r>
      <w:r w:rsidR="00001F2C">
        <w:t>, отражают особенности развития р</w:t>
      </w:r>
      <w:r w:rsidR="00001F2C">
        <w:t>е</w:t>
      </w:r>
      <w:r w:rsidR="00001F2C">
        <w:t>гиона как цивилизации.</w:t>
      </w:r>
      <w:r w:rsidR="008A1C00" w:rsidRPr="008A1C00">
        <w:t xml:space="preserve"> </w:t>
      </w:r>
      <w:r w:rsidR="008A1C00">
        <w:t xml:space="preserve">Существует, как минимум, два определения культурно-географических образов – широкое </w:t>
      </w:r>
      <w:r w:rsidR="00F3432F">
        <w:t>(</w:t>
      </w:r>
      <w:r w:rsidR="008A1C00">
        <w:t>мягкое</w:t>
      </w:r>
      <w:r w:rsidR="00F3432F">
        <w:t>)</w:t>
      </w:r>
      <w:r w:rsidR="008A1C00">
        <w:t xml:space="preserve"> и узкое</w:t>
      </w:r>
      <w:r w:rsidR="00F3432F">
        <w:t xml:space="preserve"> (</w:t>
      </w:r>
      <w:r w:rsidR="008A1C00">
        <w:t>жесткое</w:t>
      </w:r>
      <w:r w:rsidR="00F3432F">
        <w:t>)</w:t>
      </w:r>
      <w:r w:rsidR="008A1C00">
        <w:t>. «Мягкое» пре</w:t>
      </w:r>
      <w:r w:rsidR="008A1C00">
        <w:t>д</w:t>
      </w:r>
      <w:r w:rsidR="008A1C00">
        <w:t xml:space="preserve">ставляет собой максимальную визуализацию </w:t>
      </w:r>
      <w:r w:rsidR="00F3432F">
        <w:t>и вербализацию культуры, и в тоже время это целенаправленная, максимально визуализированная и вербализир</w:t>
      </w:r>
      <w:r w:rsidR="00F3432F">
        <w:t>о</w:t>
      </w:r>
      <w:r w:rsidR="00F3432F">
        <w:t xml:space="preserve">ванная </w:t>
      </w:r>
      <w:proofErr w:type="spellStart"/>
      <w:r w:rsidR="00F3432F">
        <w:t>географизированность</w:t>
      </w:r>
      <w:proofErr w:type="spellEnd"/>
      <w:r w:rsidR="00F3432F">
        <w:t xml:space="preserve"> пространства. Пространство выступает здесь как средство репрезентации и интерпретации самой культуры. «Жесткое» определ</w:t>
      </w:r>
      <w:r w:rsidR="00F3432F">
        <w:t>е</w:t>
      </w:r>
      <w:r w:rsidR="00F3432F">
        <w:t xml:space="preserve">ние: культурно-географические образы – это устойчивые пространственные представления о каких-либо культурных объектах или объектах культуры. Такие образы интерпретируют локальные </w:t>
      </w:r>
      <w:proofErr w:type="spellStart"/>
      <w:r w:rsidR="00F3432F">
        <w:t>геокультурные</w:t>
      </w:r>
      <w:proofErr w:type="spellEnd"/>
      <w:r w:rsidR="00F3432F">
        <w:t xml:space="preserve"> пространства, которые явл</w:t>
      </w:r>
      <w:r w:rsidR="00F3432F">
        <w:t>я</w:t>
      </w:r>
      <w:r w:rsidR="00F3432F">
        <w:t>ются системо</w:t>
      </w:r>
      <w:r w:rsidR="00A552BB">
        <w:t>й устойчивых культурных реалий и</w:t>
      </w:r>
      <w:r w:rsidR="00F3432F">
        <w:t xml:space="preserve"> представлений на определе</w:t>
      </w:r>
      <w:r w:rsidR="00F3432F">
        <w:t>н</w:t>
      </w:r>
      <w:r w:rsidR="00F3432F">
        <w:t>ной территории, формирующихся в результате сосуществования, переплетения, взаимодействия, столкновения различных вероисповеданий, культурных трад</w:t>
      </w:r>
      <w:r w:rsidR="00F3432F">
        <w:t>и</w:t>
      </w:r>
      <w:r w:rsidR="00F3432F">
        <w:lastRenderedPageBreak/>
        <w:t>ций и норм, ценностных установок, глубинных психологических структур во</w:t>
      </w:r>
      <w:r w:rsidR="00F3432F">
        <w:t>с</w:t>
      </w:r>
      <w:r w:rsidR="00F3432F">
        <w:t>приятия</w:t>
      </w:r>
      <w:r w:rsidR="005B3A54">
        <w:t xml:space="preserve"> и функционирования картин мира</w:t>
      </w:r>
      <w:r w:rsidR="00F3432F" w:rsidRPr="00F3432F">
        <w:t>[</w:t>
      </w:r>
      <w:r w:rsidR="00A552BB">
        <w:t>4</w:t>
      </w:r>
      <w:r w:rsidR="00F3432F" w:rsidRPr="00F3432F">
        <w:t>]</w:t>
      </w:r>
      <w:r w:rsidR="00F3432F">
        <w:t xml:space="preserve">. </w:t>
      </w:r>
      <w:r w:rsidR="00CB2896">
        <w:t>В таких образах фокусируются наиболее выделяющиеся знаки и символы региона, характеризующие особенн</w:t>
      </w:r>
      <w:r w:rsidR="00CB2896">
        <w:t>о</w:t>
      </w:r>
      <w:r w:rsidR="00CB2896">
        <w:t>сти развития культуры.</w:t>
      </w:r>
    </w:p>
    <w:p w:rsidR="00DC5751" w:rsidRDefault="00DC5751" w:rsidP="00DC5751">
      <w:pPr>
        <w:pStyle w:val="a7"/>
        <w:numPr>
          <w:ilvl w:val="0"/>
          <w:numId w:val="3"/>
        </w:numPr>
      </w:pPr>
      <w:r>
        <w:t>Историко-географические образы</w:t>
      </w:r>
      <w:r w:rsidR="00A552BB">
        <w:t xml:space="preserve"> являются достаточно сложными образами</w:t>
      </w:r>
      <w:r w:rsidR="00CB2896">
        <w:t>, к</w:t>
      </w:r>
      <w:r w:rsidR="00CB2896">
        <w:t>о</w:t>
      </w:r>
      <w:r w:rsidR="00CB2896">
        <w:t>торые совмещают в себе особенности не только пространственного, но и вр</w:t>
      </w:r>
      <w:r w:rsidR="00CB2896">
        <w:t>е</w:t>
      </w:r>
      <w:r w:rsidR="00CB2896">
        <w:t>менного развития.</w:t>
      </w:r>
      <w:r w:rsidR="00D36886">
        <w:t xml:space="preserve"> Исследование таких образов играет важную роль для реш</w:t>
      </w:r>
      <w:r w:rsidR="00D36886">
        <w:t>е</w:t>
      </w:r>
      <w:r w:rsidR="00D36886">
        <w:t>ния международных и внутригосударственных задач, например в решении ме</w:t>
      </w:r>
      <w:r w:rsidR="00D36886">
        <w:t>ж</w:t>
      </w:r>
      <w:r w:rsidR="00D36886">
        <w:t>этнических и межконфессиональных конфликтов и проведении политических границ.</w:t>
      </w:r>
    </w:p>
    <w:p w:rsidR="00DC5751" w:rsidRDefault="00DC5751" w:rsidP="00DC5751">
      <w:pPr>
        <w:pStyle w:val="a7"/>
        <w:numPr>
          <w:ilvl w:val="0"/>
          <w:numId w:val="3"/>
        </w:numPr>
      </w:pPr>
      <w:r>
        <w:t>Политико-географические образы</w:t>
      </w:r>
      <w:r w:rsidR="00D36886">
        <w:t xml:space="preserve">. Такие образы </w:t>
      </w:r>
      <w:r w:rsidR="00496AF5">
        <w:t>собирают и впитывают в себя главные характеристики и особенности политического развития на исследуемой территории. В образах концентрируются ведущие символы, характеризующие политические убеждения региона, которые при этом неразрывно связаны с ге</w:t>
      </w:r>
      <w:r w:rsidR="00496AF5">
        <w:t>о</w:t>
      </w:r>
      <w:r w:rsidR="00013C84">
        <w:t>графическими представлениями.</w:t>
      </w:r>
    </w:p>
    <w:p w:rsidR="00DC5751" w:rsidRDefault="00DC5751" w:rsidP="00DC5751">
      <w:pPr>
        <w:pStyle w:val="a7"/>
        <w:numPr>
          <w:ilvl w:val="0"/>
          <w:numId w:val="3"/>
        </w:numPr>
      </w:pPr>
      <w:r>
        <w:t>Экономико-географические и геоэкономические образы</w:t>
      </w:r>
      <w:r w:rsidR="001E7E41">
        <w:t xml:space="preserve"> определяют закономе</w:t>
      </w:r>
      <w:r w:rsidR="001E7E41">
        <w:t>р</w:t>
      </w:r>
      <w:r w:rsidR="001E7E41">
        <w:t xml:space="preserve">ности развития экономического пространства. Такие образы представляют собой систему прочных </w:t>
      </w:r>
      <w:r w:rsidR="00FF71F6">
        <w:t>убеждений об экономике изучаемого региона, учитывая его экономико-географическое положение, основные отрасли специализации, стру</w:t>
      </w:r>
      <w:r w:rsidR="00FF71F6">
        <w:t>к</w:t>
      </w:r>
      <w:r w:rsidR="00FF71F6">
        <w:t>туру занятости населения и другие аспекты, связанные с социально-экономическими характеристиками.</w:t>
      </w:r>
    </w:p>
    <w:p w:rsidR="000D057F" w:rsidRDefault="000D057F" w:rsidP="000D057F">
      <w:r>
        <w:t xml:space="preserve">Географические образы явно различаются </w:t>
      </w:r>
      <w:r w:rsidR="00FF71F6">
        <w:t>по своему содержа</w:t>
      </w:r>
      <w:r>
        <w:t>нию, образ форм</w:t>
      </w:r>
      <w:r>
        <w:t>и</w:t>
      </w:r>
      <w:r>
        <w:t>руется в зависимости от поставленной цели, в зависимости от того, какую сферу нужно охарактеризовать.</w:t>
      </w:r>
    </w:p>
    <w:p w:rsidR="002B1F7B" w:rsidRDefault="00D574B0" w:rsidP="000D057F">
      <w:r>
        <w:t xml:space="preserve">Географические образы создают основу для формирования туристского бренда, который </w:t>
      </w:r>
      <w:r w:rsidR="002B1F7B">
        <w:t xml:space="preserve">играет важную роль для региона, так как создается </w:t>
      </w:r>
      <w:r w:rsidR="008451A5">
        <w:t>целенаправленно, для р</w:t>
      </w:r>
      <w:r w:rsidR="008451A5">
        <w:t>е</w:t>
      </w:r>
      <w:r w:rsidR="008451A5">
        <w:t>кламы местности, для формирования притягательного</w:t>
      </w:r>
      <w:r w:rsidR="00595BBF">
        <w:t xml:space="preserve"> туристского образа территории, а, следовательно, является неповторимой визитной карточкой определенной местности.</w:t>
      </w:r>
    </w:p>
    <w:p w:rsidR="00B537D0" w:rsidRPr="000F5FC5" w:rsidRDefault="00B537D0" w:rsidP="00B537D0">
      <w:pPr>
        <w:pStyle w:val="1"/>
      </w:pPr>
      <w:bookmarkStart w:id="5" w:name="_Toc451707127"/>
      <w:r>
        <w:t>1.3 Особенности формирования образа региона и туристского бренда</w:t>
      </w:r>
      <w:bookmarkEnd w:id="5"/>
    </w:p>
    <w:p w:rsidR="00A8041A" w:rsidRDefault="00B537D0" w:rsidP="000D057F">
      <w:r>
        <w:t>В настоящее время туристские бренды создаются в условиях жесткой конкуре</w:t>
      </w:r>
      <w:r>
        <w:t>н</w:t>
      </w:r>
      <w:r>
        <w:t xml:space="preserve">ции, поэтому образ должен быть построен на </w:t>
      </w:r>
      <w:r w:rsidR="004E5D0A">
        <w:t>вызывающем интерес</w:t>
      </w:r>
      <w:r>
        <w:t xml:space="preserve"> имидже региона, </w:t>
      </w:r>
      <w:r w:rsidR="004E5D0A">
        <w:t>и, кроме этого, содержать</w:t>
      </w:r>
      <w:r>
        <w:t xml:space="preserve"> в себе все ключевые особенности территории, привлекающие туристов</w:t>
      </w:r>
      <w:r w:rsidR="00D574B0">
        <w:t> </w:t>
      </w:r>
      <w:r w:rsidR="00D574B0" w:rsidRPr="00D574B0">
        <w:t>[8]</w:t>
      </w:r>
      <w:r>
        <w:t>.</w:t>
      </w:r>
    </w:p>
    <w:p w:rsidR="00FB3D27" w:rsidRDefault="00FB3D27" w:rsidP="00FB3D27">
      <w:r>
        <w:lastRenderedPageBreak/>
        <w:t>Для разработки эффективного туристского бренда можно выделить следующие особенности его формир</w:t>
      </w:r>
      <w:r w:rsidR="002B1F7B">
        <w:t>ования, которые нужно учитывать: б</w:t>
      </w:r>
      <w:r>
        <w:t>ренд должен запечатлет</w:t>
      </w:r>
      <w:r>
        <w:t>ь</w:t>
      </w:r>
      <w:r>
        <w:t>ся в памяти народа, публики, а для этого у него должна быть хорошая реклама, чтобы люди его запомнили</w:t>
      </w:r>
      <w:r w:rsidR="00296800" w:rsidRPr="00296800">
        <w:t>[6]</w:t>
      </w:r>
      <w:r>
        <w:t xml:space="preserve">. </w:t>
      </w:r>
      <w:r w:rsidR="00595BBF">
        <w:t>Особенность туристского бренда заключается в том, что он д</w:t>
      </w:r>
      <w:r w:rsidR="00595BBF">
        <w:t>и</w:t>
      </w:r>
      <w:r w:rsidR="00595BBF">
        <w:t xml:space="preserve">намичен и может </w:t>
      </w:r>
      <w:r w:rsidR="00296800">
        <w:t>из</w:t>
      </w:r>
      <w:r w:rsidR="00595BBF">
        <w:t>меняться в зависимости от сезонности, актуальных желаний и п</w:t>
      </w:r>
      <w:r w:rsidR="00595BBF">
        <w:t>о</w:t>
      </w:r>
      <w:r w:rsidR="00595BBF">
        <w:t xml:space="preserve">требностей туристов, а так же </w:t>
      </w:r>
      <w:r w:rsidR="00296800">
        <w:t>в соответствии с освоением</w:t>
      </w:r>
      <w:r w:rsidR="00595BBF">
        <w:t xml:space="preserve"> территории. Тем не менее, существую</w:t>
      </w:r>
      <w:r w:rsidR="004E5D0A">
        <w:t>т</w:t>
      </w:r>
      <w:r w:rsidR="00595BBF">
        <w:t xml:space="preserve"> туристские </w:t>
      </w:r>
      <w:r w:rsidR="00296800">
        <w:t>бренды</w:t>
      </w:r>
      <w:r w:rsidR="00595BBF">
        <w:t xml:space="preserve">, </w:t>
      </w:r>
      <w:r w:rsidR="002D2ED3">
        <w:t xml:space="preserve">созданные на фоне </w:t>
      </w:r>
      <w:r w:rsidR="00595BBF">
        <w:t xml:space="preserve">особенного исторического </w:t>
      </w:r>
      <w:r w:rsidR="002D2ED3">
        <w:t>прошл</w:t>
      </w:r>
      <w:r w:rsidR="002D2ED3">
        <w:t>о</w:t>
      </w:r>
      <w:r w:rsidR="002D2ED3">
        <w:t xml:space="preserve">го </w:t>
      </w:r>
      <w:r w:rsidR="00595BBF">
        <w:t xml:space="preserve">и культурного </w:t>
      </w:r>
      <w:r w:rsidR="002D2ED3">
        <w:t>опыта</w:t>
      </w:r>
      <w:r w:rsidR="00595BBF">
        <w:t xml:space="preserve">, </w:t>
      </w:r>
      <w:r w:rsidR="002D2ED3">
        <w:t>такие образы</w:t>
      </w:r>
      <w:r w:rsidR="00595BBF">
        <w:t xml:space="preserve"> уже </w:t>
      </w:r>
      <w:r w:rsidR="002D2ED3">
        <w:t>практически не</w:t>
      </w:r>
      <w:r w:rsidR="00595BBF">
        <w:t xml:space="preserve"> подверг</w:t>
      </w:r>
      <w:r w:rsidR="002D2ED3">
        <w:t>аются</w:t>
      </w:r>
      <w:r w:rsidR="00595BBF">
        <w:t xml:space="preserve"> изменениям</w:t>
      </w:r>
      <w:r w:rsidR="002D2ED3">
        <w:t>, так как уже твердо сформировались в сознании людей</w:t>
      </w:r>
      <w:r w:rsidR="00595BBF">
        <w:t xml:space="preserve">. </w:t>
      </w:r>
      <w:r>
        <w:t xml:space="preserve">Кроме этого, туристский бренд должен </w:t>
      </w:r>
      <w:r w:rsidR="002D2ED3">
        <w:t xml:space="preserve">представлять собой </w:t>
      </w:r>
      <w:r>
        <w:t>позитивный образ региона, при этом он должен быть пра</w:t>
      </w:r>
      <w:r>
        <w:t>в</w:t>
      </w:r>
      <w:r>
        <w:t>дивым, качественным, ярким и выделяться своей неповторимостью</w:t>
      </w:r>
      <w:r w:rsidR="00296800" w:rsidRPr="00C70751">
        <w:t>[6]</w:t>
      </w:r>
      <w:r>
        <w:t>.</w:t>
      </w:r>
    </w:p>
    <w:p w:rsidR="002D2ED3" w:rsidRDefault="00F92822" w:rsidP="00921FD9">
      <w:r>
        <w:t>С</w:t>
      </w:r>
      <w:r w:rsidR="002D2ED3">
        <w:t>тоит отметить, что не только географы занимаются созданием туристских обр</w:t>
      </w:r>
      <w:r w:rsidR="002D2ED3">
        <w:t>а</w:t>
      </w:r>
      <w:r w:rsidR="002D2ED3">
        <w:t xml:space="preserve">зов. Огромное внимание этому уделяется в маркетинговой сфере, </w:t>
      </w:r>
      <w:r w:rsidR="003171FA">
        <w:t>где</w:t>
      </w:r>
      <w:r w:rsidR="002D2ED3">
        <w:t xml:space="preserve"> так же став</w:t>
      </w:r>
      <w:r w:rsidR="003171FA">
        <w:t>ятся</w:t>
      </w:r>
      <w:r w:rsidR="002D2ED3">
        <w:t xml:space="preserve"> задачи разработки и продвижения туристских </w:t>
      </w:r>
      <w:r w:rsidR="004E5D0A">
        <w:t>брендов</w:t>
      </w:r>
      <w:r w:rsidR="00296800" w:rsidRPr="00296800">
        <w:t>[11]</w:t>
      </w:r>
      <w:r w:rsidR="002D2ED3">
        <w:t xml:space="preserve">. </w:t>
      </w:r>
      <w:r w:rsidR="007E4528">
        <w:t>Географический подход о</w:t>
      </w:r>
      <w:r w:rsidR="007E4528">
        <w:t>т</w:t>
      </w:r>
      <w:r w:rsidR="007E4528">
        <w:t xml:space="preserve">личается </w:t>
      </w:r>
      <w:r w:rsidR="00296800">
        <w:t xml:space="preserve">от маркетингового </w:t>
      </w:r>
      <w:r w:rsidR="007E4528">
        <w:t>комплексностью исследования, в нем туристский образ разрабатывается с учетом природных факторов и анализом ресурсного потенци</w:t>
      </w:r>
      <w:r w:rsidR="007E4528">
        <w:t>а</w:t>
      </w:r>
      <w:r w:rsidR="007E4528">
        <w:t>ла</w:t>
      </w:r>
      <w:r w:rsidR="005B3A54">
        <w:t> (см. табл. 1)</w:t>
      </w:r>
      <w:r w:rsidR="007E4528">
        <w:t>. Представления туристов о регионе складываются в результате каких-либо известных природных явлений, событий, народа, культуры, традиций и характе</w:t>
      </w:r>
      <w:r w:rsidR="007E4528">
        <w:t>р</w:t>
      </w:r>
      <w:r w:rsidR="007E4528">
        <w:t>ной для местности человеческой деятельности. Кроме этого, принцип пространстве</w:t>
      </w:r>
      <w:r w:rsidR="007E4528">
        <w:t>н</w:t>
      </w:r>
      <w:r w:rsidR="007E4528">
        <w:t>ной территориальности в исследованиях позволяет выделять ядра формирования т</w:t>
      </w:r>
      <w:r w:rsidR="007E4528">
        <w:t>у</w:t>
      </w:r>
      <w:r w:rsidR="007E4528">
        <w:t xml:space="preserve">ристского образа. Важной особенностью является использование географических карт, по которым можно сделать полное представление о климатических особенностях, </w:t>
      </w:r>
      <w:r w:rsidR="00AF61E1">
        <w:t>ра</w:t>
      </w:r>
      <w:r w:rsidR="00AF61E1">
        <w:t>з</w:t>
      </w:r>
      <w:r w:rsidR="00AF61E1">
        <w:t>нообразии природного комплекса и доступности изучаемой территории. Это помогает сформировать целостный образ региона. Более того, географический подход исследует культурные специфические черты, менталитет, традиции, что сильно влияет на воспр</w:t>
      </w:r>
      <w:r w:rsidR="00AF61E1">
        <w:t>и</w:t>
      </w:r>
      <w:r w:rsidR="00AF61E1">
        <w:t>ятие территории туристом, дает ему возможность представления того, что его ожидает на изучаемой местности.</w:t>
      </w:r>
    </w:p>
    <w:p w:rsidR="00BD7E9D" w:rsidRDefault="00BD7E9D" w:rsidP="00921FD9">
      <w:r>
        <w:t>Что касается маркетингового подхода, то он разрабатывает географические обр</w:t>
      </w:r>
      <w:r>
        <w:t>а</w:t>
      </w:r>
      <w:r>
        <w:t xml:space="preserve">зы, опираясь на практическую составляющую разработок, </w:t>
      </w:r>
      <w:r w:rsidR="00EC35E9">
        <w:t>а также на экономическую значимость результатов, которые</w:t>
      </w:r>
      <w:r>
        <w:t xml:space="preserve"> направляются в коммерческие фирмы, либо в терр</w:t>
      </w:r>
      <w:r>
        <w:t>и</w:t>
      </w:r>
      <w:r>
        <w:t>ториальные органы управления</w:t>
      </w:r>
      <w:r w:rsidR="00E50B3A">
        <w:t>. В связи с этим при маркетинговом подходе довольно часто некоторые свойства территории игнорируются, чтобы представить бренд в ну</w:t>
      </w:r>
      <w:r w:rsidR="00E50B3A">
        <w:t>ж</w:t>
      </w:r>
      <w:r w:rsidR="00E50B3A">
        <w:t>ном виде</w:t>
      </w:r>
      <w:r w:rsidR="00296800" w:rsidRPr="00296800">
        <w:t>[11]</w:t>
      </w:r>
      <w:r>
        <w:t>.</w:t>
      </w:r>
    </w:p>
    <w:p w:rsidR="00AF61E1" w:rsidRDefault="00AF61E1" w:rsidP="00296800">
      <w:pPr>
        <w:keepNext/>
      </w:pPr>
      <w:r>
        <w:lastRenderedPageBreak/>
        <w:t xml:space="preserve">Таблица 1. Сравнительная характеристика географического и маркетингового подходов к формированию туристского бренда территории </w:t>
      </w:r>
      <w:r w:rsidR="00C83EDA">
        <w:t xml:space="preserve">(по </w:t>
      </w:r>
      <w:proofErr w:type="spellStart"/>
      <w:r w:rsidR="00C83EDA">
        <w:t>Гагарскому</w:t>
      </w:r>
      <w:proofErr w:type="spellEnd"/>
      <w:r w:rsidR="00296800" w:rsidRPr="00296800">
        <w:t>, 2005</w:t>
      </w:r>
      <w:r w:rsidR="00C83EDA">
        <w:t>)</w:t>
      </w:r>
    </w:p>
    <w:tbl>
      <w:tblPr>
        <w:tblStyle w:val="a9"/>
        <w:tblW w:w="9155" w:type="dxa"/>
        <w:jc w:val="center"/>
        <w:tblLook w:val="04A0" w:firstRow="1" w:lastRow="0" w:firstColumn="1" w:lastColumn="0" w:noHBand="0" w:noVBand="1"/>
      </w:tblPr>
      <w:tblGrid>
        <w:gridCol w:w="3051"/>
        <w:gridCol w:w="3052"/>
        <w:gridCol w:w="3052"/>
      </w:tblGrid>
      <w:tr w:rsidR="00AF61E1" w:rsidRPr="00296800" w:rsidTr="00F56FBF">
        <w:trPr>
          <w:trHeight w:val="341"/>
          <w:jc w:val="center"/>
        </w:trPr>
        <w:tc>
          <w:tcPr>
            <w:tcW w:w="3051" w:type="dxa"/>
            <w:vAlign w:val="center"/>
          </w:tcPr>
          <w:p w:rsidR="00AF61E1" w:rsidRPr="00296800" w:rsidRDefault="00AF61E1" w:rsidP="00296800">
            <w:pPr>
              <w:ind w:firstLine="0"/>
              <w:jc w:val="center"/>
              <w:rPr>
                <w:sz w:val="24"/>
                <w:szCs w:val="24"/>
              </w:rPr>
            </w:pPr>
            <w:r w:rsidRPr="00296800">
              <w:rPr>
                <w:sz w:val="24"/>
                <w:szCs w:val="24"/>
              </w:rPr>
              <w:t>Характеристика</w:t>
            </w:r>
          </w:p>
        </w:tc>
        <w:tc>
          <w:tcPr>
            <w:tcW w:w="3052" w:type="dxa"/>
            <w:vAlign w:val="center"/>
          </w:tcPr>
          <w:p w:rsidR="00AF61E1" w:rsidRPr="00296800" w:rsidRDefault="00770526" w:rsidP="00F56FBF">
            <w:pPr>
              <w:ind w:firstLine="0"/>
              <w:jc w:val="center"/>
              <w:rPr>
                <w:sz w:val="24"/>
                <w:szCs w:val="24"/>
              </w:rPr>
            </w:pPr>
            <w:r w:rsidRPr="00296800">
              <w:rPr>
                <w:sz w:val="24"/>
                <w:szCs w:val="24"/>
              </w:rPr>
              <w:t>Географический подход</w:t>
            </w:r>
          </w:p>
        </w:tc>
        <w:tc>
          <w:tcPr>
            <w:tcW w:w="3052" w:type="dxa"/>
            <w:vAlign w:val="center"/>
          </w:tcPr>
          <w:p w:rsidR="00AF61E1" w:rsidRPr="00296800" w:rsidRDefault="00770526" w:rsidP="00F56FBF">
            <w:pPr>
              <w:ind w:firstLine="0"/>
              <w:jc w:val="center"/>
              <w:rPr>
                <w:sz w:val="24"/>
                <w:szCs w:val="24"/>
              </w:rPr>
            </w:pPr>
            <w:r w:rsidRPr="00296800">
              <w:rPr>
                <w:sz w:val="24"/>
                <w:szCs w:val="24"/>
              </w:rPr>
              <w:t>Маркетинговый подход</w:t>
            </w:r>
          </w:p>
        </w:tc>
      </w:tr>
      <w:tr w:rsidR="00AF61E1" w:rsidRPr="00296800" w:rsidTr="00F56FBF">
        <w:trPr>
          <w:trHeight w:val="1057"/>
          <w:jc w:val="center"/>
        </w:trPr>
        <w:tc>
          <w:tcPr>
            <w:tcW w:w="3051" w:type="dxa"/>
            <w:vAlign w:val="center"/>
          </w:tcPr>
          <w:p w:rsidR="00AF61E1" w:rsidRPr="00296800" w:rsidRDefault="00770526" w:rsidP="00F56FBF">
            <w:pPr>
              <w:ind w:firstLine="0"/>
              <w:jc w:val="center"/>
              <w:rPr>
                <w:sz w:val="24"/>
                <w:szCs w:val="24"/>
              </w:rPr>
            </w:pPr>
            <w:r w:rsidRPr="00296800">
              <w:rPr>
                <w:sz w:val="24"/>
                <w:szCs w:val="24"/>
              </w:rPr>
              <w:t>Цель</w:t>
            </w:r>
          </w:p>
        </w:tc>
        <w:tc>
          <w:tcPr>
            <w:tcW w:w="3052" w:type="dxa"/>
            <w:vAlign w:val="center"/>
          </w:tcPr>
          <w:p w:rsidR="00AF61E1" w:rsidRPr="00296800" w:rsidRDefault="00EC35E9" w:rsidP="00F56FBF">
            <w:pPr>
              <w:ind w:firstLine="0"/>
              <w:jc w:val="center"/>
              <w:rPr>
                <w:sz w:val="24"/>
                <w:szCs w:val="24"/>
              </w:rPr>
            </w:pPr>
            <w:r w:rsidRPr="00296800">
              <w:rPr>
                <w:sz w:val="24"/>
                <w:szCs w:val="24"/>
              </w:rPr>
              <w:t>С</w:t>
            </w:r>
            <w:r w:rsidR="00770526" w:rsidRPr="00296800">
              <w:rPr>
                <w:sz w:val="24"/>
                <w:szCs w:val="24"/>
              </w:rPr>
              <w:t>оздания благоприятного и позитивного образа р</w:t>
            </w:r>
            <w:r w:rsidR="00770526" w:rsidRPr="00296800">
              <w:rPr>
                <w:sz w:val="24"/>
                <w:szCs w:val="24"/>
              </w:rPr>
              <w:t>е</w:t>
            </w:r>
            <w:r w:rsidR="00770526" w:rsidRPr="00296800">
              <w:rPr>
                <w:sz w:val="24"/>
                <w:szCs w:val="24"/>
              </w:rPr>
              <w:t>гиона</w:t>
            </w:r>
            <w:r w:rsidRPr="00296800">
              <w:rPr>
                <w:sz w:val="24"/>
                <w:szCs w:val="24"/>
              </w:rPr>
              <w:t xml:space="preserve"> с целью привлечения туристов </w:t>
            </w:r>
          </w:p>
        </w:tc>
        <w:tc>
          <w:tcPr>
            <w:tcW w:w="3052" w:type="dxa"/>
            <w:vAlign w:val="center"/>
          </w:tcPr>
          <w:p w:rsidR="00AF61E1" w:rsidRPr="00296800" w:rsidRDefault="00770526" w:rsidP="00F56FBF">
            <w:pPr>
              <w:ind w:firstLine="0"/>
              <w:jc w:val="center"/>
              <w:rPr>
                <w:sz w:val="24"/>
                <w:szCs w:val="24"/>
              </w:rPr>
            </w:pPr>
            <w:r w:rsidRPr="00296800">
              <w:rPr>
                <w:sz w:val="24"/>
                <w:szCs w:val="24"/>
              </w:rPr>
              <w:t>Удовлетворение потребн</w:t>
            </w:r>
            <w:r w:rsidRPr="00296800">
              <w:rPr>
                <w:sz w:val="24"/>
                <w:szCs w:val="24"/>
              </w:rPr>
              <w:t>о</w:t>
            </w:r>
            <w:r w:rsidRPr="00296800">
              <w:rPr>
                <w:sz w:val="24"/>
                <w:szCs w:val="24"/>
              </w:rPr>
              <w:t>стей туристов с выгодой для себя</w:t>
            </w:r>
          </w:p>
        </w:tc>
      </w:tr>
      <w:tr w:rsidR="00770526" w:rsidRPr="00296800" w:rsidTr="00F56FBF">
        <w:trPr>
          <w:trHeight w:val="480"/>
          <w:jc w:val="center"/>
        </w:trPr>
        <w:tc>
          <w:tcPr>
            <w:tcW w:w="3051" w:type="dxa"/>
            <w:vMerge w:val="restart"/>
            <w:vAlign w:val="center"/>
          </w:tcPr>
          <w:p w:rsidR="00770526" w:rsidRPr="00296800" w:rsidRDefault="00770526" w:rsidP="00F56FBF">
            <w:pPr>
              <w:ind w:firstLine="0"/>
              <w:jc w:val="center"/>
              <w:rPr>
                <w:sz w:val="24"/>
                <w:szCs w:val="24"/>
              </w:rPr>
            </w:pPr>
            <w:r w:rsidRPr="00296800">
              <w:rPr>
                <w:sz w:val="24"/>
                <w:szCs w:val="24"/>
              </w:rPr>
              <w:t>Подходы</w:t>
            </w:r>
          </w:p>
        </w:tc>
        <w:tc>
          <w:tcPr>
            <w:tcW w:w="3052" w:type="dxa"/>
            <w:vAlign w:val="center"/>
          </w:tcPr>
          <w:p w:rsidR="00770526" w:rsidRPr="00296800" w:rsidRDefault="00770526" w:rsidP="00F56FBF">
            <w:pPr>
              <w:ind w:firstLine="0"/>
              <w:jc w:val="center"/>
              <w:rPr>
                <w:sz w:val="24"/>
                <w:szCs w:val="24"/>
              </w:rPr>
            </w:pPr>
            <w:r w:rsidRPr="00296800">
              <w:rPr>
                <w:sz w:val="24"/>
                <w:szCs w:val="24"/>
              </w:rPr>
              <w:t>Комплексность</w:t>
            </w:r>
          </w:p>
        </w:tc>
        <w:tc>
          <w:tcPr>
            <w:tcW w:w="3052" w:type="dxa"/>
            <w:vMerge w:val="restart"/>
            <w:vAlign w:val="center"/>
          </w:tcPr>
          <w:p w:rsidR="00770526" w:rsidRPr="00296800" w:rsidRDefault="00EC35E9" w:rsidP="00EC35E9">
            <w:pPr>
              <w:ind w:firstLine="0"/>
              <w:jc w:val="center"/>
              <w:rPr>
                <w:sz w:val="24"/>
                <w:szCs w:val="24"/>
              </w:rPr>
            </w:pPr>
            <w:r w:rsidRPr="00296800">
              <w:rPr>
                <w:sz w:val="24"/>
                <w:szCs w:val="24"/>
              </w:rPr>
              <w:t>П</w:t>
            </w:r>
            <w:r w:rsidR="00770526" w:rsidRPr="00296800">
              <w:rPr>
                <w:sz w:val="24"/>
                <w:szCs w:val="24"/>
              </w:rPr>
              <w:t xml:space="preserve">родвижение территории как </w:t>
            </w:r>
            <w:r w:rsidRPr="00296800">
              <w:rPr>
                <w:sz w:val="24"/>
                <w:szCs w:val="24"/>
              </w:rPr>
              <w:t>продукта</w:t>
            </w:r>
          </w:p>
        </w:tc>
      </w:tr>
      <w:tr w:rsidR="00770526" w:rsidRPr="00296800" w:rsidTr="00F56FBF">
        <w:trPr>
          <w:trHeight w:val="396"/>
          <w:jc w:val="center"/>
        </w:trPr>
        <w:tc>
          <w:tcPr>
            <w:tcW w:w="3051" w:type="dxa"/>
            <w:vMerge/>
            <w:vAlign w:val="center"/>
          </w:tcPr>
          <w:p w:rsidR="00770526" w:rsidRPr="00296800" w:rsidRDefault="00770526" w:rsidP="00F56FBF">
            <w:pPr>
              <w:ind w:firstLine="0"/>
              <w:jc w:val="center"/>
              <w:rPr>
                <w:sz w:val="24"/>
                <w:szCs w:val="24"/>
              </w:rPr>
            </w:pPr>
          </w:p>
        </w:tc>
        <w:tc>
          <w:tcPr>
            <w:tcW w:w="3052" w:type="dxa"/>
            <w:vAlign w:val="center"/>
          </w:tcPr>
          <w:p w:rsidR="00770526" w:rsidRPr="00296800" w:rsidRDefault="00770526" w:rsidP="00F56FBF">
            <w:pPr>
              <w:ind w:firstLine="0"/>
              <w:jc w:val="center"/>
              <w:rPr>
                <w:sz w:val="24"/>
                <w:szCs w:val="24"/>
              </w:rPr>
            </w:pPr>
            <w:r w:rsidRPr="00296800">
              <w:rPr>
                <w:sz w:val="24"/>
                <w:szCs w:val="24"/>
              </w:rPr>
              <w:t>Территориальность</w:t>
            </w:r>
          </w:p>
        </w:tc>
        <w:tc>
          <w:tcPr>
            <w:tcW w:w="3052" w:type="dxa"/>
            <w:vMerge/>
            <w:vAlign w:val="center"/>
          </w:tcPr>
          <w:p w:rsidR="00770526" w:rsidRPr="00296800" w:rsidRDefault="00770526" w:rsidP="00F56FBF">
            <w:pPr>
              <w:ind w:firstLine="0"/>
              <w:jc w:val="center"/>
              <w:rPr>
                <w:sz w:val="24"/>
                <w:szCs w:val="24"/>
              </w:rPr>
            </w:pPr>
          </w:p>
        </w:tc>
      </w:tr>
      <w:tr w:rsidR="00AF61E1" w:rsidRPr="00296800" w:rsidTr="00F56FBF">
        <w:trPr>
          <w:trHeight w:val="1565"/>
          <w:jc w:val="center"/>
        </w:trPr>
        <w:tc>
          <w:tcPr>
            <w:tcW w:w="3051" w:type="dxa"/>
            <w:vAlign w:val="center"/>
          </w:tcPr>
          <w:p w:rsidR="00AF61E1" w:rsidRPr="00296800" w:rsidRDefault="00770526" w:rsidP="00F56FBF">
            <w:pPr>
              <w:ind w:firstLine="0"/>
              <w:jc w:val="center"/>
              <w:rPr>
                <w:sz w:val="24"/>
                <w:szCs w:val="24"/>
              </w:rPr>
            </w:pPr>
            <w:r w:rsidRPr="00296800">
              <w:rPr>
                <w:sz w:val="24"/>
                <w:szCs w:val="24"/>
              </w:rPr>
              <w:t>Время</w:t>
            </w:r>
          </w:p>
        </w:tc>
        <w:tc>
          <w:tcPr>
            <w:tcW w:w="3052" w:type="dxa"/>
            <w:vAlign w:val="center"/>
          </w:tcPr>
          <w:p w:rsidR="00AF61E1" w:rsidRPr="00296800" w:rsidRDefault="00770526" w:rsidP="00F56FBF">
            <w:pPr>
              <w:ind w:firstLine="0"/>
              <w:jc w:val="center"/>
              <w:rPr>
                <w:sz w:val="24"/>
                <w:szCs w:val="24"/>
              </w:rPr>
            </w:pPr>
            <w:r w:rsidRPr="00296800">
              <w:rPr>
                <w:sz w:val="24"/>
                <w:szCs w:val="24"/>
              </w:rPr>
              <w:t>Создание образов включ</w:t>
            </w:r>
            <w:r w:rsidRPr="00296800">
              <w:rPr>
                <w:sz w:val="24"/>
                <w:szCs w:val="24"/>
              </w:rPr>
              <w:t>а</w:t>
            </w:r>
            <w:r w:rsidRPr="00296800">
              <w:rPr>
                <w:sz w:val="24"/>
                <w:szCs w:val="24"/>
              </w:rPr>
              <w:t>ющих в себя особенности развития территории с древних времен до совр</w:t>
            </w:r>
            <w:r w:rsidRPr="00296800">
              <w:rPr>
                <w:sz w:val="24"/>
                <w:szCs w:val="24"/>
              </w:rPr>
              <w:t>е</w:t>
            </w:r>
            <w:r w:rsidRPr="00296800">
              <w:rPr>
                <w:sz w:val="24"/>
                <w:szCs w:val="24"/>
              </w:rPr>
              <w:t>менности</w:t>
            </w:r>
          </w:p>
        </w:tc>
        <w:tc>
          <w:tcPr>
            <w:tcW w:w="3052" w:type="dxa"/>
            <w:vAlign w:val="center"/>
          </w:tcPr>
          <w:p w:rsidR="00AF61E1" w:rsidRPr="00296800" w:rsidRDefault="00770526" w:rsidP="00F56FBF">
            <w:pPr>
              <w:ind w:firstLine="0"/>
              <w:jc w:val="center"/>
              <w:rPr>
                <w:sz w:val="24"/>
                <w:szCs w:val="24"/>
              </w:rPr>
            </w:pPr>
            <w:r w:rsidRPr="00296800">
              <w:rPr>
                <w:sz w:val="24"/>
                <w:szCs w:val="24"/>
              </w:rPr>
              <w:t>Современный образ</w:t>
            </w:r>
          </w:p>
        </w:tc>
      </w:tr>
      <w:tr w:rsidR="00AF61E1" w:rsidRPr="00296800" w:rsidTr="00F56FBF">
        <w:trPr>
          <w:trHeight w:val="1397"/>
          <w:jc w:val="center"/>
        </w:trPr>
        <w:tc>
          <w:tcPr>
            <w:tcW w:w="3051" w:type="dxa"/>
            <w:vAlign w:val="center"/>
          </w:tcPr>
          <w:p w:rsidR="00AF61E1" w:rsidRPr="00296800" w:rsidRDefault="00770526" w:rsidP="00F56FBF">
            <w:pPr>
              <w:ind w:firstLine="0"/>
              <w:jc w:val="center"/>
              <w:rPr>
                <w:sz w:val="24"/>
                <w:szCs w:val="24"/>
              </w:rPr>
            </w:pPr>
            <w:r w:rsidRPr="00296800">
              <w:rPr>
                <w:sz w:val="24"/>
                <w:szCs w:val="24"/>
              </w:rPr>
              <w:t>Методы</w:t>
            </w:r>
          </w:p>
        </w:tc>
        <w:tc>
          <w:tcPr>
            <w:tcW w:w="3052" w:type="dxa"/>
            <w:vAlign w:val="center"/>
          </w:tcPr>
          <w:p w:rsidR="00AF61E1" w:rsidRPr="00296800" w:rsidRDefault="00770526" w:rsidP="00F56FBF">
            <w:pPr>
              <w:ind w:firstLine="0"/>
              <w:jc w:val="center"/>
              <w:rPr>
                <w:sz w:val="24"/>
                <w:szCs w:val="24"/>
              </w:rPr>
            </w:pPr>
            <w:r w:rsidRPr="00296800">
              <w:rPr>
                <w:sz w:val="24"/>
                <w:szCs w:val="24"/>
              </w:rPr>
              <w:t>Картографический прием, территориальное выдел</w:t>
            </w:r>
            <w:r w:rsidRPr="00296800">
              <w:rPr>
                <w:sz w:val="24"/>
                <w:szCs w:val="24"/>
              </w:rPr>
              <w:t>е</w:t>
            </w:r>
            <w:r w:rsidRPr="00296800">
              <w:rPr>
                <w:sz w:val="24"/>
                <w:szCs w:val="24"/>
              </w:rPr>
              <w:t xml:space="preserve">ние ядер формирования, целостное </w:t>
            </w:r>
            <w:r w:rsidR="00F56FBF" w:rsidRPr="00296800">
              <w:rPr>
                <w:sz w:val="24"/>
                <w:szCs w:val="24"/>
              </w:rPr>
              <w:t>исследование</w:t>
            </w:r>
            <w:r w:rsidRPr="00296800">
              <w:rPr>
                <w:sz w:val="24"/>
                <w:szCs w:val="24"/>
              </w:rPr>
              <w:t xml:space="preserve"> территории</w:t>
            </w:r>
          </w:p>
        </w:tc>
        <w:tc>
          <w:tcPr>
            <w:tcW w:w="3052" w:type="dxa"/>
            <w:vAlign w:val="center"/>
          </w:tcPr>
          <w:p w:rsidR="00AF61E1" w:rsidRPr="00296800" w:rsidRDefault="00770526" w:rsidP="00F56FBF">
            <w:pPr>
              <w:ind w:firstLine="0"/>
              <w:jc w:val="center"/>
              <w:rPr>
                <w:sz w:val="24"/>
                <w:szCs w:val="24"/>
              </w:rPr>
            </w:pPr>
            <w:r w:rsidRPr="00296800">
              <w:rPr>
                <w:sz w:val="24"/>
                <w:szCs w:val="24"/>
              </w:rPr>
              <w:t>Моделирование</w:t>
            </w:r>
          </w:p>
        </w:tc>
      </w:tr>
    </w:tbl>
    <w:p w:rsidR="002D2ED3" w:rsidRDefault="002D2ED3" w:rsidP="00921FD9"/>
    <w:p w:rsidR="002D2ED3" w:rsidRDefault="00EC35E9" w:rsidP="00921FD9">
      <w:r>
        <w:t>Формирование туристского образа и его жизненный цикл в некоторой мере св</w:t>
      </w:r>
      <w:r>
        <w:t>я</w:t>
      </w:r>
      <w:r>
        <w:t>заны с взаимодействием территории и туриста.</w:t>
      </w:r>
      <w:r w:rsidR="00B61061">
        <w:t xml:space="preserve"> Эволюция туристского бренда проходит несколько этапов</w:t>
      </w:r>
      <w:r w:rsidR="005B3A54">
        <w:t xml:space="preserve"> (см. табл. 2)</w:t>
      </w:r>
      <w:r w:rsidR="00B61061">
        <w:t>. Первый этап связан с началом освоения исследуемой территории туристами, ознакомления с местностью. Во время второго этапа привлек</w:t>
      </w:r>
      <w:r w:rsidR="00B61061">
        <w:t>а</w:t>
      </w:r>
      <w:r w:rsidR="00B61061">
        <w:t>тельность образа развивается, что приводит к увеличению туристского потока. Третий этап характеризуется уже популярностью и узнаваемостью образа, регион пользуется спросом у туристов, у него появляется своя особенная «визитная карточка». Четвертый этап можно выделить как период угасания или стагнации, когда образ становится пр</w:t>
      </w:r>
      <w:r w:rsidR="00B61061">
        <w:t>и</w:t>
      </w:r>
      <w:r w:rsidR="00B61061">
        <w:t>вычным, и нужно фо</w:t>
      </w:r>
      <w:r w:rsidR="006A73E2">
        <w:t>рмировать новый туристский бренд, чтобы выз</w:t>
      </w:r>
      <w:r w:rsidR="00B61061">
        <w:t>вать новый интерес у людей</w:t>
      </w:r>
      <w:r w:rsidR="006A73E2">
        <w:t> </w:t>
      </w:r>
      <w:r w:rsidR="006A73E2" w:rsidRPr="006A73E2">
        <w:t>[14]</w:t>
      </w:r>
      <w:r w:rsidR="00B61061">
        <w:t>. Тем</w:t>
      </w:r>
      <w:r w:rsidR="00A00513">
        <w:t xml:space="preserve"> </w:t>
      </w:r>
      <w:r w:rsidR="00B61061">
        <w:t xml:space="preserve">более, обновление образа может </w:t>
      </w:r>
      <w:r w:rsidR="00A00513">
        <w:t>привлечь абсолютно другой конти</w:t>
      </w:r>
      <w:r w:rsidR="00A00513">
        <w:t>н</w:t>
      </w:r>
      <w:r w:rsidR="00A00513">
        <w:t>гент туристов, с другими целями и интересами.</w:t>
      </w:r>
    </w:p>
    <w:p w:rsidR="005B3A54" w:rsidRDefault="005B3A54" w:rsidP="006A73E2">
      <w:pPr>
        <w:keepNext/>
      </w:pPr>
    </w:p>
    <w:p w:rsidR="002D2ED3" w:rsidRDefault="00A00513" w:rsidP="006A73E2">
      <w:pPr>
        <w:keepNext/>
      </w:pPr>
      <w:r>
        <w:t xml:space="preserve">Таблица 2. Эволюция туристского образа территории (по </w:t>
      </w:r>
      <w:proofErr w:type="spellStart"/>
      <w:r>
        <w:t>Батлеру</w:t>
      </w:r>
      <w:proofErr w:type="spellEnd"/>
      <w:r w:rsidR="006A73E2">
        <w:t>, 1980</w:t>
      </w:r>
      <w:r>
        <w:t>)</w:t>
      </w:r>
    </w:p>
    <w:tbl>
      <w:tblPr>
        <w:tblStyle w:val="a9"/>
        <w:tblW w:w="9337" w:type="dxa"/>
        <w:tblLook w:val="04A0" w:firstRow="1" w:lastRow="0" w:firstColumn="1" w:lastColumn="0" w:noHBand="0" w:noVBand="1"/>
      </w:tblPr>
      <w:tblGrid>
        <w:gridCol w:w="1894"/>
        <w:gridCol w:w="1827"/>
        <w:gridCol w:w="2808"/>
        <w:gridCol w:w="2808"/>
      </w:tblGrid>
      <w:tr w:rsidR="00A00513" w:rsidRPr="006A73E2" w:rsidTr="001919BF">
        <w:trPr>
          <w:trHeight w:val="879"/>
        </w:trPr>
        <w:tc>
          <w:tcPr>
            <w:tcW w:w="1894" w:type="dxa"/>
            <w:vAlign w:val="center"/>
          </w:tcPr>
          <w:p w:rsidR="00A00513" w:rsidRPr="006A73E2" w:rsidRDefault="00A00513" w:rsidP="001919BF">
            <w:pPr>
              <w:ind w:firstLine="0"/>
              <w:jc w:val="center"/>
              <w:rPr>
                <w:sz w:val="24"/>
                <w:szCs w:val="24"/>
              </w:rPr>
            </w:pPr>
            <w:r w:rsidRPr="006A73E2">
              <w:rPr>
                <w:sz w:val="24"/>
                <w:szCs w:val="24"/>
              </w:rPr>
              <w:t>Стадия разв</w:t>
            </w:r>
            <w:r w:rsidRPr="006A73E2">
              <w:rPr>
                <w:sz w:val="24"/>
                <w:szCs w:val="24"/>
              </w:rPr>
              <w:t>и</w:t>
            </w:r>
            <w:r w:rsidRPr="006A73E2">
              <w:rPr>
                <w:sz w:val="24"/>
                <w:szCs w:val="24"/>
              </w:rPr>
              <w:t>тия</w:t>
            </w:r>
          </w:p>
        </w:tc>
        <w:tc>
          <w:tcPr>
            <w:tcW w:w="1827" w:type="dxa"/>
            <w:vAlign w:val="center"/>
          </w:tcPr>
          <w:p w:rsidR="00A00513" w:rsidRPr="006A73E2" w:rsidRDefault="00A00513" w:rsidP="001919BF">
            <w:pPr>
              <w:ind w:firstLine="0"/>
              <w:jc w:val="center"/>
              <w:rPr>
                <w:sz w:val="24"/>
                <w:szCs w:val="24"/>
              </w:rPr>
            </w:pPr>
            <w:r w:rsidRPr="006A73E2">
              <w:rPr>
                <w:sz w:val="24"/>
                <w:szCs w:val="24"/>
              </w:rPr>
              <w:t>Этапы разв</w:t>
            </w:r>
            <w:r w:rsidRPr="006A73E2">
              <w:rPr>
                <w:sz w:val="24"/>
                <w:szCs w:val="24"/>
              </w:rPr>
              <w:t>и</w:t>
            </w:r>
            <w:r w:rsidRPr="006A73E2">
              <w:rPr>
                <w:sz w:val="24"/>
                <w:szCs w:val="24"/>
              </w:rPr>
              <w:t>тия</w:t>
            </w:r>
          </w:p>
        </w:tc>
        <w:tc>
          <w:tcPr>
            <w:tcW w:w="2808" w:type="dxa"/>
            <w:vAlign w:val="center"/>
          </w:tcPr>
          <w:p w:rsidR="00A00513" w:rsidRPr="006A73E2" w:rsidRDefault="00A00513" w:rsidP="001919BF">
            <w:pPr>
              <w:ind w:firstLine="0"/>
              <w:jc w:val="center"/>
              <w:rPr>
                <w:sz w:val="24"/>
                <w:szCs w:val="24"/>
              </w:rPr>
            </w:pPr>
            <w:r w:rsidRPr="006A73E2">
              <w:rPr>
                <w:sz w:val="24"/>
                <w:szCs w:val="24"/>
              </w:rPr>
              <w:t>Характер формирования образа территории</w:t>
            </w:r>
          </w:p>
        </w:tc>
        <w:tc>
          <w:tcPr>
            <w:tcW w:w="2808" w:type="dxa"/>
            <w:vAlign w:val="center"/>
          </w:tcPr>
          <w:p w:rsidR="00A00513" w:rsidRPr="006A73E2" w:rsidRDefault="00A00513" w:rsidP="001919BF">
            <w:pPr>
              <w:ind w:firstLine="0"/>
              <w:jc w:val="center"/>
              <w:rPr>
                <w:sz w:val="24"/>
                <w:szCs w:val="24"/>
              </w:rPr>
            </w:pPr>
            <w:r w:rsidRPr="006A73E2">
              <w:rPr>
                <w:sz w:val="24"/>
                <w:szCs w:val="24"/>
              </w:rPr>
              <w:t>Степень распростран</w:t>
            </w:r>
            <w:r w:rsidRPr="006A73E2">
              <w:rPr>
                <w:sz w:val="24"/>
                <w:szCs w:val="24"/>
              </w:rPr>
              <w:t>е</w:t>
            </w:r>
            <w:r w:rsidRPr="006A73E2">
              <w:rPr>
                <w:sz w:val="24"/>
                <w:szCs w:val="24"/>
              </w:rPr>
              <w:t>ния образа территории</w:t>
            </w:r>
          </w:p>
        </w:tc>
      </w:tr>
      <w:tr w:rsidR="00A00513" w:rsidRPr="006A73E2" w:rsidTr="001919BF">
        <w:trPr>
          <w:trHeight w:val="430"/>
        </w:trPr>
        <w:tc>
          <w:tcPr>
            <w:tcW w:w="1894" w:type="dxa"/>
            <w:vAlign w:val="center"/>
          </w:tcPr>
          <w:p w:rsidR="00A00513" w:rsidRPr="006A73E2" w:rsidRDefault="00F92822" w:rsidP="001919BF">
            <w:pPr>
              <w:ind w:firstLine="0"/>
              <w:jc w:val="center"/>
              <w:rPr>
                <w:sz w:val="24"/>
                <w:szCs w:val="24"/>
              </w:rPr>
            </w:pPr>
            <w:r w:rsidRPr="006A73E2">
              <w:rPr>
                <w:sz w:val="24"/>
                <w:szCs w:val="24"/>
              </w:rPr>
              <w:t>Разведка</w:t>
            </w:r>
          </w:p>
        </w:tc>
        <w:tc>
          <w:tcPr>
            <w:tcW w:w="1827" w:type="dxa"/>
            <w:vAlign w:val="center"/>
          </w:tcPr>
          <w:p w:rsidR="00A00513" w:rsidRPr="006A73E2" w:rsidRDefault="00A00513" w:rsidP="001919BF">
            <w:pPr>
              <w:ind w:firstLine="0"/>
              <w:jc w:val="center"/>
              <w:rPr>
                <w:sz w:val="24"/>
                <w:szCs w:val="24"/>
              </w:rPr>
            </w:pPr>
            <w:r w:rsidRPr="006A73E2">
              <w:rPr>
                <w:sz w:val="24"/>
                <w:szCs w:val="24"/>
              </w:rPr>
              <w:t>Зарождение</w:t>
            </w:r>
          </w:p>
        </w:tc>
        <w:tc>
          <w:tcPr>
            <w:tcW w:w="2808" w:type="dxa"/>
            <w:vAlign w:val="center"/>
          </w:tcPr>
          <w:p w:rsidR="00A00513" w:rsidRPr="006A73E2" w:rsidRDefault="00A00513" w:rsidP="001919BF">
            <w:pPr>
              <w:ind w:firstLine="0"/>
              <w:jc w:val="center"/>
              <w:rPr>
                <w:sz w:val="24"/>
                <w:szCs w:val="24"/>
              </w:rPr>
            </w:pPr>
            <w:r w:rsidRPr="006A73E2">
              <w:rPr>
                <w:sz w:val="24"/>
                <w:szCs w:val="24"/>
              </w:rPr>
              <w:t>Стихийно</w:t>
            </w:r>
          </w:p>
        </w:tc>
        <w:tc>
          <w:tcPr>
            <w:tcW w:w="2808" w:type="dxa"/>
            <w:vAlign w:val="center"/>
          </w:tcPr>
          <w:p w:rsidR="00A00513" w:rsidRPr="006A73E2" w:rsidRDefault="00A00513" w:rsidP="001919BF">
            <w:pPr>
              <w:ind w:firstLine="0"/>
              <w:jc w:val="center"/>
              <w:rPr>
                <w:sz w:val="24"/>
                <w:szCs w:val="24"/>
              </w:rPr>
            </w:pPr>
            <w:r w:rsidRPr="006A73E2">
              <w:rPr>
                <w:sz w:val="24"/>
                <w:szCs w:val="24"/>
              </w:rPr>
              <w:t>Малоизвестный</w:t>
            </w:r>
          </w:p>
        </w:tc>
      </w:tr>
      <w:tr w:rsidR="00A00513" w:rsidRPr="006A73E2" w:rsidTr="001919BF">
        <w:trPr>
          <w:trHeight w:val="450"/>
        </w:trPr>
        <w:tc>
          <w:tcPr>
            <w:tcW w:w="1894" w:type="dxa"/>
            <w:vAlign w:val="center"/>
          </w:tcPr>
          <w:p w:rsidR="00A00513" w:rsidRPr="006A73E2" w:rsidRDefault="00F92822" w:rsidP="001919BF">
            <w:pPr>
              <w:ind w:firstLine="0"/>
              <w:jc w:val="center"/>
              <w:rPr>
                <w:sz w:val="24"/>
                <w:szCs w:val="24"/>
              </w:rPr>
            </w:pPr>
            <w:r w:rsidRPr="006A73E2">
              <w:rPr>
                <w:sz w:val="24"/>
                <w:szCs w:val="24"/>
              </w:rPr>
              <w:t>Развитие</w:t>
            </w:r>
          </w:p>
        </w:tc>
        <w:tc>
          <w:tcPr>
            <w:tcW w:w="1827" w:type="dxa"/>
            <w:vAlign w:val="center"/>
          </w:tcPr>
          <w:p w:rsidR="00A00513" w:rsidRPr="006A73E2" w:rsidRDefault="00A00513" w:rsidP="001919BF">
            <w:pPr>
              <w:ind w:firstLine="0"/>
              <w:jc w:val="center"/>
              <w:rPr>
                <w:sz w:val="24"/>
                <w:szCs w:val="24"/>
              </w:rPr>
            </w:pPr>
            <w:r w:rsidRPr="006A73E2">
              <w:rPr>
                <w:sz w:val="24"/>
                <w:szCs w:val="24"/>
              </w:rPr>
              <w:t>Привлечение</w:t>
            </w:r>
          </w:p>
        </w:tc>
        <w:tc>
          <w:tcPr>
            <w:tcW w:w="2808" w:type="dxa"/>
            <w:vAlign w:val="center"/>
          </w:tcPr>
          <w:p w:rsidR="00A00513" w:rsidRPr="006A73E2" w:rsidRDefault="00A00513" w:rsidP="001919BF">
            <w:pPr>
              <w:ind w:firstLine="0"/>
              <w:jc w:val="center"/>
              <w:rPr>
                <w:sz w:val="24"/>
                <w:szCs w:val="24"/>
              </w:rPr>
            </w:pPr>
            <w:r w:rsidRPr="006A73E2">
              <w:rPr>
                <w:sz w:val="24"/>
                <w:szCs w:val="24"/>
              </w:rPr>
              <w:t>Целенаправленно</w:t>
            </w:r>
          </w:p>
        </w:tc>
        <w:tc>
          <w:tcPr>
            <w:tcW w:w="2808" w:type="dxa"/>
            <w:vAlign w:val="center"/>
          </w:tcPr>
          <w:p w:rsidR="00A00513" w:rsidRPr="006A73E2" w:rsidRDefault="00F92822" w:rsidP="001919BF">
            <w:pPr>
              <w:ind w:firstLine="0"/>
              <w:jc w:val="center"/>
              <w:rPr>
                <w:sz w:val="24"/>
                <w:szCs w:val="24"/>
              </w:rPr>
            </w:pPr>
            <w:r w:rsidRPr="006A73E2">
              <w:rPr>
                <w:sz w:val="24"/>
                <w:szCs w:val="24"/>
              </w:rPr>
              <w:t>Узнаваемый</w:t>
            </w:r>
          </w:p>
        </w:tc>
      </w:tr>
      <w:tr w:rsidR="00A00513" w:rsidRPr="006A73E2" w:rsidTr="001919BF">
        <w:trPr>
          <w:trHeight w:val="430"/>
        </w:trPr>
        <w:tc>
          <w:tcPr>
            <w:tcW w:w="1894" w:type="dxa"/>
            <w:vAlign w:val="center"/>
          </w:tcPr>
          <w:p w:rsidR="00A00513" w:rsidRPr="006A73E2" w:rsidRDefault="00F92822" w:rsidP="001919BF">
            <w:pPr>
              <w:ind w:firstLine="0"/>
              <w:jc w:val="center"/>
              <w:rPr>
                <w:sz w:val="24"/>
                <w:szCs w:val="24"/>
              </w:rPr>
            </w:pPr>
            <w:r w:rsidRPr="006A73E2">
              <w:rPr>
                <w:sz w:val="24"/>
                <w:szCs w:val="24"/>
              </w:rPr>
              <w:t>Укрепление</w:t>
            </w:r>
          </w:p>
        </w:tc>
        <w:tc>
          <w:tcPr>
            <w:tcW w:w="1827" w:type="dxa"/>
            <w:vAlign w:val="center"/>
          </w:tcPr>
          <w:p w:rsidR="00A00513" w:rsidRPr="006A73E2" w:rsidRDefault="00A00513" w:rsidP="001919BF">
            <w:pPr>
              <w:ind w:firstLine="0"/>
              <w:jc w:val="center"/>
              <w:rPr>
                <w:sz w:val="24"/>
                <w:szCs w:val="24"/>
              </w:rPr>
            </w:pPr>
            <w:r w:rsidRPr="006A73E2">
              <w:rPr>
                <w:sz w:val="24"/>
                <w:szCs w:val="24"/>
              </w:rPr>
              <w:t>Фиксация</w:t>
            </w:r>
          </w:p>
        </w:tc>
        <w:tc>
          <w:tcPr>
            <w:tcW w:w="2808" w:type="dxa"/>
            <w:vAlign w:val="center"/>
          </w:tcPr>
          <w:p w:rsidR="00A00513" w:rsidRPr="006A73E2" w:rsidRDefault="00F92822" w:rsidP="001919BF">
            <w:pPr>
              <w:ind w:firstLine="0"/>
              <w:jc w:val="center"/>
              <w:rPr>
                <w:sz w:val="24"/>
                <w:szCs w:val="24"/>
              </w:rPr>
            </w:pPr>
            <w:r w:rsidRPr="006A73E2">
              <w:rPr>
                <w:sz w:val="24"/>
                <w:szCs w:val="24"/>
              </w:rPr>
              <w:t>Целенаправленно</w:t>
            </w:r>
          </w:p>
        </w:tc>
        <w:tc>
          <w:tcPr>
            <w:tcW w:w="2808" w:type="dxa"/>
            <w:vAlign w:val="center"/>
          </w:tcPr>
          <w:p w:rsidR="00A00513" w:rsidRPr="006A73E2" w:rsidRDefault="00F92822" w:rsidP="001919BF">
            <w:pPr>
              <w:ind w:firstLine="0"/>
              <w:jc w:val="center"/>
              <w:rPr>
                <w:sz w:val="24"/>
                <w:szCs w:val="24"/>
              </w:rPr>
            </w:pPr>
            <w:r w:rsidRPr="006A73E2">
              <w:rPr>
                <w:sz w:val="24"/>
                <w:szCs w:val="24"/>
              </w:rPr>
              <w:t>Популярный</w:t>
            </w:r>
          </w:p>
        </w:tc>
      </w:tr>
      <w:tr w:rsidR="00A00513" w:rsidRPr="006A73E2" w:rsidTr="001919BF">
        <w:trPr>
          <w:trHeight w:val="899"/>
        </w:trPr>
        <w:tc>
          <w:tcPr>
            <w:tcW w:w="1894" w:type="dxa"/>
            <w:vAlign w:val="center"/>
          </w:tcPr>
          <w:p w:rsidR="00A00513" w:rsidRPr="006A73E2" w:rsidRDefault="00F92822" w:rsidP="001919BF">
            <w:pPr>
              <w:ind w:firstLine="0"/>
              <w:jc w:val="center"/>
              <w:rPr>
                <w:sz w:val="24"/>
                <w:szCs w:val="24"/>
              </w:rPr>
            </w:pPr>
            <w:r w:rsidRPr="006A73E2">
              <w:rPr>
                <w:sz w:val="24"/>
                <w:szCs w:val="24"/>
              </w:rPr>
              <w:t>Стагнация</w:t>
            </w:r>
          </w:p>
        </w:tc>
        <w:tc>
          <w:tcPr>
            <w:tcW w:w="1827" w:type="dxa"/>
            <w:vAlign w:val="center"/>
          </w:tcPr>
          <w:p w:rsidR="00A00513" w:rsidRPr="006A73E2" w:rsidRDefault="00A00513" w:rsidP="001919BF">
            <w:pPr>
              <w:ind w:firstLine="0"/>
              <w:jc w:val="center"/>
              <w:rPr>
                <w:sz w:val="24"/>
                <w:szCs w:val="24"/>
              </w:rPr>
            </w:pPr>
            <w:r w:rsidRPr="006A73E2">
              <w:rPr>
                <w:sz w:val="24"/>
                <w:szCs w:val="24"/>
              </w:rPr>
              <w:t>Угасание</w:t>
            </w:r>
          </w:p>
        </w:tc>
        <w:tc>
          <w:tcPr>
            <w:tcW w:w="2808" w:type="dxa"/>
            <w:vAlign w:val="center"/>
          </w:tcPr>
          <w:p w:rsidR="00A00513" w:rsidRPr="006A73E2" w:rsidRDefault="00A00513" w:rsidP="001919BF">
            <w:pPr>
              <w:ind w:firstLine="0"/>
              <w:jc w:val="center"/>
              <w:rPr>
                <w:sz w:val="24"/>
                <w:szCs w:val="24"/>
              </w:rPr>
            </w:pPr>
            <w:r w:rsidRPr="006A73E2">
              <w:rPr>
                <w:sz w:val="24"/>
                <w:szCs w:val="24"/>
              </w:rPr>
              <w:t xml:space="preserve">Начало </w:t>
            </w:r>
            <w:r w:rsidR="00F92822" w:rsidRPr="006A73E2">
              <w:rPr>
                <w:sz w:val="24"/>
                <w:szCs w:val="24"/>
              </w:rPr>
              <w:t>формирования идей для нового образа</w:t>
            </w:r>
          </w:p>
        </w:tc>
        <w:tc>
          <w:tcPr>
            <w:tcW w:w="2808" w:type="dxa"/>
            <w:vAlign w:val="center"/>
          </w:tcPr>
          <w:p w:rsidR="00A00513" w:rsidRPr="006A73E2" w:rsidRDefault="00A00513" w:rsidP="001919BF">
            <w:pPr>
              <w:ind w:firstLine="0"/>
              <w:jc w:val="center"/>
              <w:rPr>
                <w:sz w:val="24"/>
                <w:szCs w:val="24"/>
              </w:rPr>
            </w:pPr>
            <w:r w:rsidRPr="006A73E2">
              <w:rPr>
                <w:sz w:val="24"/>
                <w:szCs w:val="24"/>
              </w:rPr>
              <w:t>Привычный</w:t>
            </w:r>
          </w:p>
        </w:tc>
      </w:tr>
    </w:tbl>
    <w:p w:rsidR="005B3A54" w:rsidRDefault="005B3A54" w:rsidP="00F92822"/>
    <w:p w:rsidR="00F92822" w:rsidRDefault="00F92822" w:rsidP="00F92822">
      <w:r>
        <w:t>Для создания удачного туристского бренда первым делом нужно провести ан</w:t>
      </w:r>
      <w:r>
        <w:t>а</w:t>
      </w:r>
      <w:r>
        <w:t>лиз туристско-рекреационного потенциала региона. Необходимо изучить природно-рекреационные факторы, которые во многом определяют благоприятные условия те</w:t>
      </w:r>
      <w:r>
        <w:t>р</w:t>
      </w:r>
      <w:r>
        <w:t>ритории для туристов. Климатические и ландшафтные особенности влияют на потоки туристов, так как в зависимости от погодных условий люди определяют время и место отдыха, стараются путешествовать в наиболее благоприятное время года. Кроме этого</w:t>
      </w:r>
      <w:r w:rsidR="006A73E2" w:rsidRPr="006A73E2">
        <w:t>,</w:t>
      </w:r>
      <w:r>
        <w:t xml:space="preserve"> различные ландшафтные и природные особенности привлекают разные группы тур</w:t>
      </w:r>
      <w:r>
        <w:t>и</w:t>
      </w:r>
      <w:r>
        <w:t xml:space="preserve">стов, здесь учитываются и целебные источники, и экзотичность флоры и фауны, и наличие гор или песчаных пляжей, все эти ресурсы во многом определяют туристскую специализацию </w:t>
      </w:r>
      <w:proofErr w:type="spellStart"/>
      <w:r>
        <w:t>дестинации</w:t>
      </w:r>
      <w:proofErr w:type="spellEnd"/>
      <w:r>
        <w:t>, а так же формируют потоки туристов, в зависимости от их интересов и предпочтений.</w:t>
      </w:r>
    </w:p>
    <w:p w:rsidR="00F92822" w:rsidRPr="006A73E2" w:rsidRDefault="00F92822" w:rsidP="00F92822">
      <w:r>
        <w:t>Так же важен фактор гостеприимства, уровень безопасности и политическая о</w:t>
      </w:r>
      <w:r>
        <w:t>б</w:t>
      </w:r>
      <w:r>
        <w:t>становка в регионе. Социально-экономическая характеристика исследуемой местности во многом определяет желание туристов посетить тот или иной регион, так как для п</w:t>
      </w:r>
      <w:r>
        <w:t>о</w:t>
      </w:r>
      <w:r>
        <w:t>зитивного имиджа территории очень важно доброжелательное отношение к туристам со стороны местного населения, а так</w:t>
      </w:r>
      <w:r w:rsidR="006A73E2" w:rsidRPr="006A73E2">
        <w:t xml:space="preserve"> </w:t>
      </w:r>
      <w:r>
        <w:t>же стабильная политическая ситуация, чтобы т</w:t>
      </w:r>
      <w:r>
        <w:t>у</w:t>
      </w:r>
      <w:r>
        <w:t>ристы не волновались за собственную безопасность</w:t>
      </w:r>
      <w:r w:rsidR="006A73E2">
        <w:t>.</w:t>
      </w:r>
    </w:p>
    <w:p w:rsidR="00F92822" w:rsidRPr="00921FD9" w:rsidRDefault="00F92822" w:rsidP="00F92822">
      <w:r>
        <w:t>Огромную роль иг</w:t>
      </w:r>
      <w:r w:rsidR="006A73E2">
        <w:t>рает географическое положение и</w:t>
      </w:r>
      <w:r w:rsidRPr="00921FD9">
        <w:t xml:space="preserve"> </w:t>
      </w:r>
      <w:r>
        <w:t xml:space="preserve">развитие транспортной сети в регионе, </w:t>
      </w:r>
      <w:r w:rsidRPr="00921FD9">
        <w:t>затрат</w:t>
      </w:r>
      <w:r w:rsidR="006A73E2">
        <w:t>ы</w:t>
      </w:r>
      <w:r w:rsidRPr="00921FD9">
        <w:t xml:space="preserve"> времени и денег на </w:t>
      </w:r>
      <w:r>
        <w:t>путешествие</w:t>
      </w:r>
      <w:r w:rsidRPr="00921FD9">
        <w:t xml:space="preserve"> отражаются на географии турис</w:t>
      </w:r>
      <w:r w:rsidRPr="00921FD9">
        <w:t>т</w:t>
      </w:r>
      <w:r w:rsidRPr="00921FD9">
        <w:t>ских потоков.</w:t>
      </w:r>
    </w:p>
    <w:p w:rsidR="00F92822" w:rsidRDefault="00F92822" w:rsidP="00F92822">
      <w:r>
        <w:t>Кроме этого, э</w:t>
      </w:r>
      <w:r w:rsidRPr="00921FD9">
        <w:t xml:space="preserve">кологическое состояние территории </w:t>
      </w:r>
      <w:r w:rsidR="006A73E2">
        <w:t>влияет на настроение</w:t>
      </w:r>
      <w:r w:rsidRPr="00921FD9">
        <w:t xml:space="preserve"> и сост</w:t>
      </w:r>
      <w:r w:rsidRPr="00921FD9">
        <w:t>о</w:t>
      </w:r>
      <w:r w:rsidRPr="00921FD9">
        <w:t>я</w:t>
      </w:r>
      <w:r w:rsidR="006A73E2">
        <w:t>ние</w:t>
      </w:r>
      <w:r w:rsidRPr="00921FD9">
        <w:t xml:space="preserve"> здоровья туриста</w:t>
      </w:r>
      <w:r>
        <w:t>.</w:t>
      </w:r>
      <w:r w:rsidRPr="00921FD9">
        <w:t xml:space="preserve"> </w:t>
      </w:r>
      <w:r>
        <w:t>Благоприятные экологические условия создают комфортную атмосферу. Так</w:t>
      </w:r>
      <w:r w:rsidR="006A73E2">
        <w:t xml:space="preserve"> </w:t>
      </w:r>
      <w:r>
        <w:t>же одной из важнейших составляющих позитивного образа региона я</w:t>
      </w:r>
      <w:r>
        <w:t>в</w:t>
      </w:r>
      <w:r>
        <w:lastRenderedPageBreak/>
        <w:t>ляется наличие богатых культурно-исторических ресурсов, к которым относится мат</w:t>
      </w:r>
      <w:r>
        <w:t>е</w:t>
      </w:r>
      <w:r>
        <w:t>риальная и нематериальная культура.</w:t>
      </w:r>
    </w:p>
    <w:p w:rsidR="00F92822" w:rsidRDefault="00F92822" w:rsidP="00F92822">
      <w:r>
        <w:t xml:space="preserve">Большое влияние на создание туристского бренда оказывают и </w:t>
      </w:r>
      <w:r w:rsidR="00E81C84">
        <w:t>субъективные факторы, которые зависят от личности туриста, так как каждый человек воспринимает территорию по-своему.</w:t>
      </w:r>
    </w:p>
    <w:p w:rsidR="00CF29F0" w:rsidRDefault="00E81C84" w:rsidP="00921FD9">
      <w:r>
        <w:t>Таким образом, можно сделать вывод, что л</w:t>
      </w:r>
      <w:r w:rsidR="00CF29F0">
        <w:t>юбой регион сочетает различные</w:t>
      </w:r>
      <w:r w:rsidR="00B537D0" w:rsidRPr="00921FD9">
        <w:t xml:space="preserve"> фактор</w:t>
      </w:r>
      <w:r w:rsidR="00CF29F0">
        <w:t>ы, влияющие</w:t>
      </w:r>
      <w:r w:rsidR="00B537D0" w:rsidRPr="00921FD9">
        <w:t xml:space="preserve"> на уровень </w:t>
      </w:r>
      <w:r w:rsidR="00CF29F0">
        <w:t xml:space="preserve">привлекательности </w:t>
      </w:r>
      <w:r w:rsidR="00B537D0" w:rsidRPr="00921FD9">
        <w:t>образа терри</w:t>
      </w:r>
      <w:r w:rsidR="00CF29F0">
        <w:t>тории. Эти факторы</w:t>
      </w:r>
      <w:r w:rsidR="00B537D0" w:rsidRPr="00921FD9">
        <w:t xml:space="preserve"> необходимо учитывать при </w:t>
      </w:r>
      <w:r w:rsidR="00CF29F0">
        <w:t>формировании туристского бренда территории</w:t>
      </w:r>
      <w:r w:rsidR="00B537D0" w:rsidRPr="00921FD9">
        <w:t>, следов</w:t>
      </w:r>
      <w:r w:rsidR="00B537D0" w:rsidRPr="00921FD9">
        <w:t>а</w:t>
      </w:r>
      <w:r w:rsidR="00B537D0" w:rsidRPr="00921FD9">
        <w:t xml:space="preserve">тельно, для </w:t>
      </w:r>
      <w:r w:rsidR="00CF29F0">
        <w:t xml:space="preserve">каждого региона должна разрабатываться своя </w:t>
      </w:r>
      <w:r w:rsidR="00B537D0" w:rsidRPr="00921FD9">
        <w:t xml:space="preserve">стратегия </w:t>
      </w:r>
      <w:r w:rsidR="00CF29F0">
        <w:t>по привлечению туристов</w:t>
      </w:r>
      <w:r w:rsidR="00B537D0" w:rsidRPr="00921FD9">
        <w:t xml:space="preserve"> на основе анализа </w:t>
      </w:r>
      <w:r w:rsidR="00CF29F0">
        <w:t>туристско-рекреационного потенциала</w:t>
      </w:r>
      <w:r>
        <w:t>.</w:t>
      </w:r>
      <w:r w:rsidR="00CF29F0">
        <w:t xml:space="preserve"> </w:t>
      </w:r>
      <w:r>
        <w:t>Бренд территории формируется в сознании каждого человека под влиянием комплекса факторов, учит</w:t>
      </w:r>
      <w:r>
        <w:t>ы</w:t>
      </w:r>
      <w:r>
        <w:t>вающих объективные и субъективные характеристики.</w:t>
      </w:r>
      <w:r w:rsidR="00E50B3A">
        <w:t xml:space="preserve"> Примечательно, что при ра</w:t>
      </w:r>
      <w:r w:rsidR="00E50B3A">
        <w:t>с</w:t>
      </w:r>
      <w:r w:rsidR="00E50B3A">
        <w:t>смотрении двух подходов формирования бренда (географического и маркетингового), было выявлено, что географический подход отражает комплексную характеристику, а маркетинговый направлен на выделение именно выгодных сторон территории, поэтому в данной работе разработка брендов будет основана на географическом подходе, так как он отражает фактические особенности местности.</w:t>
      </w:r>
      <w:r>
        <w:t xml:space="preserve"> Туристс</w:t>
      </w:r>
      <w:r w:rsidR="0055037D">
        <w:t xml:space="preserve">кий бренд образуется в результате целостного образно-географического исследования, которое выделяет самые яркие особенности территории, причем позитивный образ должен учитывать все </w:t>
      </w:r>
      <w:r w:rsidR="006A73E2">
        <w:t>хара</w:t>
      </w:r>
      <w:r w:rsidR="006A73E2">
        <w:t>к</w:t>
      </w:r>
      <w:r w:rsidR="006A73E2">
        <w:t>теристики</w:t>
      </w:r>
      <w:r w:rsidR="0055037D">
        <w:t xml:space="preserve"> и формировать у людей восприятие региона как благоприятного и безопа</w:t>
      </w:r>
      <w:r w:rsidR="0055037D">
        <w:t>с</w:t>
      </w:r>
      <w:r w:rsidR="0055037D">
        <w:t>ного места, где есть уникальные черты, но при этом образ должен быть максимально приближен к реальности. К</w:t>
      </w:r>
      <w:r w:rsidR="00CF29F0">
        <w:t>роме этого</w:t>
      </w:r>
      <w:r>
        <w:t>,</w:t>
      </w:r>
      <w:r w:rsidR="00CF29F0">
        <w:t xml:space="preserve"> туристский бренд необходимо постоянно разв</w:t>
      </w:r>
      <w:r w:rsidR="00CF29F0">
        <w:t>и</w:t>
      </w:r>
      <w:r w:rsidR="00CF29F0">
        <w:t xml:space="preserve">вать, </w:t>
      </w:r>
      <w:r w:rsidR="0055037D">
        <w:t>добавлять</w:t>
      </w:r>
      <w:r>
        <w:t xml:space="preserve"> что-то новое, чтобы не терять интерес туристов, </w:t>
      </w:r>
      <w:r w:rsidR="00CF29F0">
        <w:t xml:space="preserve">так как именно он, способствует продвижению </w:t>
      </w:r>
      <w:proofErr w:type="spellStart"/>
      <w:r w:rsidR="00CF29F0">
        <w:t>дестинации</w:t>
      </w:r>
      <w:proofErr w:type="spellEnd"/>
      <w:r w:rsidR="00CF29F0">
        <w:t xml:space="preserve"> на туристском рынке.</w:t>
      </w:r>
    </w:p>
    <w:p w:rsidR="0004288E" w:rsidRDefault="0004288E" w:rsidP="0004288E">
      <w:pPr>
        <w:pStyle w:val="2"/>
      </w:pPr>
      <w:bookmarkStart w:id="6" w:name="_Toc451707128"/>
      <w:r>
        <w:lastRenderedPageBreak/>
        <w:t>Глава 2</w:t>
      </w:r>
      <w:r w:rsidRPr="000F5FC5">
        <w:t xml:space="preserve">. </w:t>
      </w:r>
      <w:r w:rsidR="007C3A6C">
        <w:t>Анализ туристско-рекреационного потенциала острова Хоккайдо</w:t>
      </w:r>
      <w:r>
        <w:t xml:space="preserve"> и выявление знаковых особенностей</w:t>
      </w:r>
      <w:bookmarkEnd w:id="6"/>
    </w:p>
    <w:p w:rsidR="00417047" w:rsidRPr="00417047" w:rsidRDefault="00417047" w:rsidP="00417047">
      <w:r>
        <w:t>Анализ туристско-рекреационного потенциала является неотъемлем</w:t>
      </w:r>
      <w:r w:rsidR="00AC2D0C">
        <w:t xml:space="preserve">ой частью формирования образа </w:t>
      </w:r>
      <w:r>
        <w:t>территории, а, следовательно, формирования туристского бренда. Данный анализ позволяет выявить специфические и уникальные черты всех составл</w:t>
      </w:r>
      <w:r>
        <w:t>я</w:t>
      </w:r>
      <w:r>
        <w:t>ющих, а</w:t>
      </w:r>
      <w:r w:rsidR="00AC2D0C">
        <w:t>,</w:t>
      </w:r>
      <w:r>
        <w:t xml:space="preserve"> именно, среди природных, историко-культурных, этнических особенностей. С помощью анализа туристско-рекреационного потенциала можно будет понять, что п</w:t>
      </w:r>
      <w:r>
        <w:t>о</w:t>
      </w:r>
      <w:r>
        <w:t>служило предпосылками к формированию уже сложившихся представлений об остр</w:t>
      </w:r>
      <w:r>
        <w:t>о</w:t>
      </w:r>
      <w:r>
        <w:t>ве</w:t>
      </w:r>
      <w:r w:rsidR="00AC2D0C">
        <w:t>,</w:t>
      </w:r>
      <w:r>
        <w:t xml:space="preserve"> и выявить новые особенности.</w:t>
      </w:r>
    </w:p>
    <w:p w:rsidR="00E8023F" w:rsidRDefault="003B4E4C" w:rsidP="00462167">
      <w:pPr>
        <w:pStyle w:val="1"/>
      </w:pPr>
      <w:bookmarkStart w:id="7" w:name="_Toc451707129"/>
      <w:r>
        <w:t>2.1</w:t>
      </w:r>
      <w:r w:rsidR="00462167">
        <w:t xml:space="preserve"> </w:t>
      </w:r>
      <w:r w:rsidRPr="00CF4A0F">
        <w:t>Географическое положение и природные условия острова</w:t>
      </w:r>
      <w:r w:rsidR="00E8023F">
        <w:t>.</w:t>
      </w:r>
      <w:bookmarkEnd w:id="7"/>
    </w:p>
    <w:p w:rsidR="00547572" w:rsidRDefault="006D0777" w:rsidP="00547572">
      <w:r>
        <w:t xml:space="preserve">Остров Хоккайдо самый северный и второй по величине среди </w:t>
      </w:r>
      <w:r w:rsidR="001F2116">
        <w:t>островов Я</w:t>
      </w:r>
      <w:r>
        <w:t>по</w:t>
      </w:r>
      <w:r>
        <w:t>н</w:t>
      </w:r>
      <w:r>
        <w:t>ск</w:t>
      </w:r>
      <w:r w:rsidR="007C3A6C">
        <w:t>ого архипелага. О</w:t>
      </w:r>
      <w:r w:rsidR="001F2116">
        <w:t>н составляет одну пятую часть территории Японии,</w:t>
      </w:r>
      <w:r>
        <w:t xml:space="preserve"> </w:t>
      </w:r>
      <w:r w:rsidR="001F2116">
        <w:t>е</w:t>
      </w:r>
      <w:r>
        <w:t xml:space="preserve">го площадь </w:t>
      </w:r>
      <w:r w:rsidR="001F2116">
        <w:t>равна</w:t>
      </w:r>
      <w:r>
        <w:t xml:space="preserve"> 83454 </w:t>
      </w:r>
      <w:r w:rsidRPr="006D0777">
        <w:t>км²</w:t>
      </w:r>
      <w:r w:rsidR="00E463F8" w:rsidRPr="00E463F8">
        <w:t>[</w:t>
      </w:r>
      <w:r w:rsidR="008E46E6" w:rsidRPr="008E46E6">
        <w:t>17</w:t>
      </w:r>
      <w:r w:rsidR="00E463F8" w:rsidRPr="00E463F8">
        <w:t>]</w:t>
      </w:r>
      <w:r w:rsidR="001F2116">
        <w:t xml:space="preserve">. Координаты острова </w:t>
      </w:r>
      <w:r w:rsidR="00BF6ABE" w:rsidRPr="00BF6ABE">
        <w:t>43°</w:t>
      </w:r>
      <w:r w:rsidR="00BF6ABE">
        <w:t xml:space="preserve"> </w:t>
      </w:r>
      <w:r w:rsidR="00BF6ABE" w:rsidRPr="00BF6ABE">
        <w:t xml:space="preserve">с. ш. </w:t>
      </w:r>
      <w:r w:rsidR="00BF6ABE">
        <w:t>и 142</w:t>
      </w:r>
      <w:r w:rsidR="00BF6ABE" w:rsidRPr="00BF6ABE">
        <w:t>° в. д.</w:t>
      </w:r>
      <w:r w:rsidR="00BF6ABE">
        <w:t xml:space="preserve"> </w:t>
      </w:r>
      <w:r w:rsidR="00BF6ABE" w:rsidRPr="00BF6ABE">
        <w:t xml:space="preserve">На острове расположена </w:t>
      </w:r>
      <w:r w:rsidR="002C2C4D" w:rsidRPr="00BF6ABE">
        <w:t>крайняя северная точ</w:t>
      </w:r>
      <w:r w:rsidR="002C2C4D">
        <w:t>ка Японии – мыс Соя, а т</w:t>
      </w:r>
      <w:r w:rsidR="002C2C4D" w:rsidRPr="00BF6ABE">
        <w:t xml:space="preserve">акже и </w:t>
      </w:r>
      <w:r w:rsidR="00BF6ABE" w:rsidRPr="00BF6ABE">
        <w:t>к</w:t>
      </w:r>
      <w:r w:rsidR="00BF6ABE">
        <w:t xml:space="preserve">райняя восточная точка Японии – мыс </w:t>
      </w:r>
      <w:proofErr w:type="spellStart"/>
      <w:r w:rsidR="00BF6ABE">
        <w:t>Носаппу</w:t>
      </w:r>
      <w:proofErr w:type="spellEnd"/>
      <w:r w:rsidR="00BF6ABE">
        <w:t>-Саки</w:t>
      </w:r>
      <w:r w:rsidR="002C2C4D">
        <w:t>. С севера остров омывается Охотским морем, и проходит морская граница с островом Сахалин по проливу Лаперуза, а с Курильскими островами по пр</w:t>
      </w:r>
      <w:r w:rsidR="002C2C4D">
        <w:t>о</w:t>
      </w:r>
      <w:r w:rsidR="002C2C4D">
        <w:t xml:space="preserve">ливу Фриза. На востоке остров омывается водами Японского моря, на западе водами Тихого океана, а на юге остров отделяет от острова Хонсю </w:t>
      </w:r>
      <w:proofErr w:type="spellStart"/>
      <w:r w:rsidR="002C2C4D">
        <w:t>Сангарский</w:t>
      </w:r>
      <w:proofErr w:type="spellEnd"/>
      <w:r w:rsidR="002C2C4D">
        <w:t xml:space="preserve"> пролив, ш</w:t>
      </w:r>
      <w:r w:rsidR="00AC7069">
        <w:t>ир</w:t>
      </w:r>
      <w:r w:rsidR="00AC7069">
        <w:t>и</w:t>
      </w:r>
      <w:r w:rsidR="007560F9">
        <w:t>ной от 18 до 110 километров, под которым проходит самый длинный в мире железн</w:t>
      </w:r>
      <w:r w:rsidR="007560F9">
        <w:t>о</w:t>
      </w:r>
      <w:r w:rsidR="007560F9">
        <w:t xml:space="preserve">дорожный тоннель </w:t>
      </w:r>
      <w:proofErr w:type="spellStart"/>
      <w:r w:rsidR="007560F9">
        <w:t>Сэйкан</w:t>
      </w:r>
      <w:proofErr w:type="spellEnd"/>
      <w:r w:rsidR="007560F9">
        <w:t>, связывающий острова</w:t>
      </w:r>
      <w:r w:rsidR="00E463F8" w:rsidRPr="00E463F8">
        <w:t>[9]</w:t>
      </w:r>
      <w:r w:rsidR="007560F9">
        <w:t>.</w:t>
      </w:r>
      <w:r w:rsidR="0051342D">
        <w:t xml:space="preserve"> Как и остальная часть Японии</w:t>
      </w:r>
      <w:r w:rsidR="007C3A6C">
        <w:t>,</w:t>
      </w:r>
      <w:r w:rsidR="0051342D">
        <w:t xml:space="preserve"> территория острова является сейсмически активной зоной, землетрясения здесь </w:t>
      </w:r>
      <w:r w:rsidR="007C3A6C">
        <w:t xml:space="preserve">– это </w:t>
      </w:r>
      <w:r w:rsidR="0051342D">
        <w:t>достаточно частое явление, кроме это</w:t>
      </w:r>
      <w:r w:rsidR="007C3A6C">
        <w:t>го,</w:t>
      </w:r>
      <w:r w:rsidR="0051342D">
        <w:t xml:space="preserve"> на острове есть активные вулканы.</w:t>
      </w:r>
    </w:p>
    <w:p w:rsidR="0051342D" w:rsidRDefault="007560F9" w:rsidP="00462167">
      <w:r>
        <w:t>Климат Хоккайдо сильно отличается от других японских островов, что обусло</w:t>
      </w:r>
      <w:r>
        <w:t>в</w:t>
      </w:r>
      <w:r>
        <w:t xml:space="preserve">лено его географическим положением. </w:t>
      </w:r>
      <w:r w:rsidR="0051342D">
        <w:t>Японцы называют остров «суровым сев</w:t>
      </w:r>
      <w:r w:rsidR="0051342D">
        <w:t>е</w:t>
      </w:r>
      <w:r w:rsidR="0051342D">
        <w:t>ром»</w:t>
      </w:r>
      <w:r w:rsidR="00E463F8" w:rsidRPr="00C70751">
        <w:t>[</w:t>
      </w:r>
      <w:r w:rsidR="008E46E6" w:rsidRPr="008E46E6">
        <w:t>21</w:t>
      </w:r>
      <w:r w:rsidR="00E463F8" w:rsidRPr="00C70751">
        <w:t>]</w:t>
      </w:r>
      <w:r w:rsidR="0051342D">
        <w:t>. Хоккайдо</w:t>
      </w:r>
      <w:r w:rsidR="00FE5132">
        <w:t xml:space="preserve"> находится в зоне умеренного климата. </w:t>
      </w:r>
      <w:r>
        <w:t xml:space="preserve">Здесь холодные зимы с обильными снегопадами, а лето не такое </w:t>
      </w:r>
      <w:r w:rsidR="00FE5132">
        <w:t>жаркое</w:t>
      </w:r>
      <w:r w:rsidR="0051342D">
        <w:t xml:space="preserve"> и влажное</w:t>
      </w:r>
      <w:r w:rsidR="00FE5132">
        <w:t>,</w:t>
      </w:r>
      <w:r>
        <w:t xml:space="preserve"> как в других районах </w:t>
      </w:r>
      <w:r w:rsidR="0051342D">
        <w:t>Яп</w:t>
      </w:r>
      <w:r w:rsidR="0051342D">
        <w:t>о</w:t>
      </w:r>
      <w:r w:rsidR="0051342D">
        <w:t>нии,</w:t>
      </w:r>
      <w:r w:rsidR="00FE5132">
        <w:t xml:space="preserve"> </w:t>
      </w:r>
      <w:r w:rsidR="0051342D">
        <w:t>хотя и</w:t>
      </w:r>
      <w:r w:rsidR="00FE5132">
        <w:t xml:space="preserve"> насчитывается до 300 дождливых дней в году</w:t>
      </w:r>
      <w:r w:rsidR="00E463F8" w:rsidRPr="00E463F8">
        <w:t>[9]</w:t>
      </w:r>
      <w:r w:rsidR="00FE5132">
        <w:t>.</w:t>
      </w:r>
      <w:r>
        <w:t xml:space="preserve"> Ср</w:t>
      </w:r>
      <w:r w:rsidR="00F43EC2">
        <w:t>еднегодовая темпер</w:t>
      </w:r>
      <w:r w:rsidR="00F43EC2">
        <w:t>а</w:t>
      </w:r>
      <w:r w:rsidR="00F43EC2">
        <w:t>тура всего +11</w:t>
      </w:r>
      <w:proofErr w:type="gramStart"/>
      <w:r w:rsidRPr="00BF6ABE">
        <w:t>°</w:t>
      </w:r>
      <w:r>
        <w:t>С</w:t>
      </w:r>
      <w:proofErr w:type="gramEnd"/>
      <w:r>
        <w:t xml:space="preserve">, средние температуры января </w:t>
      </w:r>
      <w:r w:rsidR="00F43EC2">
        <w:t>-8</w:t>
      </w:r>
      <w:r w:rsidR="00FE5132" w:rsidRPr="00BF6ABE">
        <w:t>°</w:t>
      </w:r>
      <w:r w:rsidR="00FE5132">
        <w:t>С, июля +25</w:t>
      </w:r>
      <w:r w:rsidR="00FE5132" w:rsidRPr="00BF6ABE">
        <w:t>°</w:t>
      </w:r>
      <w:r w:rsidR="005B3A54">
        <w:t>С (см. прил. 1)</w:t>
      </w:r>
      <w:r w:rsidR="00E463F8">
        <w:t>.</w:t>
      </w:r>
      <w:r w:rsidR="00FE5132">
        <w:t xml:space="preserve"> Сне</w:t>
      </w:r>
      <w:r w:rsidR="00FE5132">
        <w:t>ж</w:t>
      </w:r>
      <w:r w:rsidR="00FE5132">
        <w:t>ный покров устанавливается на всей территории острова, причем зимой снег идет пра</w:t>
      </w:r>
      <w:r w:rsidR="00FE5132">
        <w:t>к</w:t>
      </w:r>
      <w:r w:rsidR="00FE5132">
        <w:t xml:space="preserve">тически каждый день, реки и озера покрываются льдом, </w:t>
      </w:r>
      <w:r w:rsidR="007C3A6C">
        <w:t>что</w:t>
      </w:r>
      <w:r w:rsidR="00FE5132">
        <w:t xml:space="preserve"> является главной климат</w:t>
      </w:r>
      <w:r w:rsidR="00FE5132">
        <w:t>и</w:t>
      </w:r>
      <w:r w:rsidR="00FE5132">
        <w:t>ческой особенностью Хоккайдо среди других японских остро</w:t>
      </w:r>
      <w:r w:rsidR="0051342D">
        <w:t>вов</w:t>
      </w:r>
      <w:r w:rsidR="00E463F8" w:rsidRPr="00C70751">
        <w:t>[</w:t>
      </w:r>
      <w:r w:rsidR="008E46E6" w:rsidRPr="008E46E6">
        <w:t>17</w:t>
      </w:r>
      <w:r w:rsidR="00E463F8" w:rsidRPr="00C70751">
        <w:t>]</w:t>
      </w:r>
      <w:r w:rsidR="0051342D">
        <w:t>.</w:t>
      </w:r>
    </w:p>
    <w:p w:rsidR="00AC7069" w:rsidRDefault="00FE5132" w:rsidP="00547572">
      <w:r>
        <w:t>Кроме этого, благодаря своему отдаленному положению,</w:t>
      </w:r>
      <w:r w:rsidR="0051342D">
        <w:t xml:space="preserve"> остров долгое время не заселялся и сейчас привлекает туристов своей девственной природой, практически не </w:t>
      </w:r>
      <w:r w:rsidR="0051342D">
        <w:lastRenderedPageBreak/>
        <w:t xml:space="preserve">тронутой цивилизацией. </w:t>
      </w:r>
      <w:r w:rsidR="007F0AB3">
        <w:t xml:space="preserve">На острове находится </w:t>
      </w:r>
      <w:r w:rsidR="000337C8">
        <w:t>шесть</w:t>
      </w:r>
      <w:r w:rsidR="007F0AB3">
        <w:t xml:space="preserve"> национальных парков</w:t>
      </w:r>
      <w:r w:rsidR="00E463F8" w:rsidRPr="00E463F8">
        <w:t>[9]</w:t>
      </w:r>
      <w:r w:rsidR="007F0AB3">
        <w:t xml:space="preserve"> с ун</w:t>
      </w:r>
      <w:r w:rsidR="007F0AB3">
        <w:t>и</w:t>
      </w:r>
      <w:r w:rsidR="007F0AB3">
        <w:t>кальной природой</w:t>
      </w:r>
      <w:r w:rsidR="000337C8">
        <w:t xml:space="preserve">: </w:t>
      </w:r>
      <w:proofErr w:type="spellStart"/>
      <w:r w:rsidR="000337C8">
        <w:t>Акан</w:t>
      </w:r>
      <w:proofErr w:type="spellEnd"/>
      <w:r w:rsidR="000337C8">
        <w:t xml:space="preserve">, </w:t>
      </w:r>
      <w:proofErr w:type="spellStart"/>
      <w:r w:rsidR="000337C8" w:rsidRPr="000337C8">
        <w:t>Дайсецудзан</w:t>
      </w:r>
      <w:proofErr w:type="spellEnd"/>
      <w:r w:rsidR="000337C8">
        <w:t xml:space="preserve">, </w:t>
      </w:r>
      <w:proofErr w:type="spellStart"/>
      <w:r w:rsidR="000337C8" w:rsidRPr="000337C8">
        <w:t>Кусиро-Сицугэн</w:t>
      </w:r>
      <w:proofErr w:type="spellEnd"/>
      <w:r w:rsidR="000337C8">
        <w:t xml:space="preserve">, </w:t>
      </w:r>
      <w:proofErr w:type="spellStart"/>
      <w:r w:rsidR="000337C8">
        <w:t>Рисири-Ре</w:t>
      </w:r>
      <w:r w:rsidR="000337C8" w:rsidRPr="000337C8">
        <w:t>бун-Саробэцу</w:t>
      </w:r>
      <w:proofErr w:type="spellEnd"/>
      <w:r w:rsidR="000337C8">
        <w:t xml:space="preserve">, </w:t>
      </w:r>
      <w:proofErr w:type="spellStart"/>
      <w:r w:rsidR="000337C8" w:rsidRPr="000337C8">
        <w:t>С</w:t>
      </w:r>
      <w:r w:rsidR="000337C8" w:rsidRPr="000337C8">
        <w:t>и</w:t>
      </w:r>
      <w:r w:rsidR="000337C8" w:rsidRPr="000337C8">
        <w:t>коцу</w:t>
      </w:r>
      <w:proofErr w:type="spellEnd"/>
      <w:r w:rsidR="000337C8" w:rsidRPr="000337C8">
        <w:t>-Тоя</w:t>
      </w:r>
      <w:r w:rsidR="000337C8">
        <w:t xml:space="preserve">, </w:t>
      </w:r>
      <w:proofErr w:type="spellStart"/>
      <w:r w:rsidR="000337C8" w:rsidRPr="000337C8">
        <w:t>Сирэтоко</w:t>
      </w:r>
      <w:proofErr w:type="spellEnd"/>
      <w:r w:rsidR="006B66FF">
        <w:t xml:space="preserve"> (см. прил. 2</w:t>
      </w:r>
      <w:r w:rsidR="00FF0447">
        <w:t>)</w:t>
      </w:r>
      <w:r w:rsidR="000337C8">
        <w:t>.</w:t>
      </w:r>
      <w:r w:rsidR="007F0AB3">
        <w:t xml:space="preserve"> Большая часть территории покрыта лесами, среди к</w:t>
      </w:r>
      <w:r w:rsidR="007F0AB3">
        <w:t>о</w:t>
      </w:r>
      <w:r w:rsidR="007F0AB3">
        <w:t>торых преобладают хвойные породы с густыми зарослями бамбука</w:t>
      </w:r>
      <w:r w:rsidR="002403C4">
        <w:t xml:space="preserve"> и кустарниками в подлеске, а для юга</w:t>
      </w:r>
      <w:r w:rsidR="007F0AB3">
        <w:t xml:space="preserve"> острова характерны широколиственные леса. Еще одной отлич</w:t>
      </w:r>
      <w:r w:rsidR="007F0AB3">
        <w:t>и</w:t>
      </w:r>
      <w:r w:rsidR="007F0AB3">
        <w:t>тельной особенностью Хоккайдо среди других японских островов является то, что он на пятьдесят процентов состоит из гор, а пятьдесят процентов территории занимают равнины</w:t>
      </w:r>
      <w:r w:rsidR="006B66FF">
        <w:t xml:space="preserve"> (см. прил. 3</w:t>
      </w:r>
      <w:r w:rsidR="002406AD">
        <w:t>)</w:t>
      </w:r>
      <w:r w:rsidR="00F46189" w:rsidRPr="00FA093A">
        <w:t xml:space="preserve"> </w:t>
      </w:r>
      <w:r w:rsidR="00E463F8" w:rsidRPr="00C70751">
        <w:t>[</w:t>
      </w:r>
      <w:r w:rsidR="008E46E6" w:rsidRPr="008E46E6">
        <w:t>25</w:t>
      </w:r>
      <w:r w:rsidR="00E463F8" w:rsidRPr="00C70751">
        <w:t>]</w:t>
      </w:r>
      <w:r w:rsidR="007F0AB3">
        <w:t>.</w:t>
      </w:r>
      <w:r w:rsidR="00BC5E2B">
        <w:t xml:space="preserve"> Равнинные территории позволяют развивать на острове сельское хозяйство, кроме этого, здесь находятся красочные цветочные плантации.</w:t>
      </w:r>
      <w:r w:rsidR="007F0AB3">
        <w:t xml:space="preserve"> </w:t>
      </w:r>
      <w:r w:rsidR="007F0AB3" w:rsidRPr="007F0AB3">
        <w:t xml:space="preserve">В центре острова много гор и вулканических плато, </w:t>
      </w:r>
      <w:r w:rsidR="00BF3343">
        <w:t>хребты которых тянутся с севера на юг</w:t>
      </w:r>
      <w:r w:rsidR="009A08EE" w:rsidRPr="009A08EE">
        <w:t>[1]</w:t>
      </w:r>
      <w:r w:rsidR="00C6709B">
        <w:t>. В</w:t>
      </w:r>
      <w:r w:rsidR="007C3A6C">
        <w:t>ысочайшей</w:t>
      </w:r>
      <w:r w:rsidR="00BF3343">
        <w:t xml:space="preserve"> точк</w:t>
      </w:r>
      <w:r w:rsidR="00547572">
        <w:t xml:space="preserve">ой острова является </w:t>
      </w:r>
      <w:r w:rsidR="00BF3343">
        <w:t xml:space="preserve">гора </w:t>
      </w:r>
      <w:proofErr w:type="spellStart"/>
      <w:r w:rsidR="00BF3343">
        <w:t>Аса</w:t>
      </w:r>
      <w:r w:rsidR="007C3A6C">
        <w:t>хи</w:t>
      </w:r>
      <w:proofErr w:type="spellEnd"/>
      <w:r w:rsidR="007C3A6C">
        <w:t>, которая</w:t>
      </w:r>
      <w:r w:rsidR="00BF3343">
        <w:t xml:space="preserve"> достига</w:t>
      </w:r>
      <w:r w:rsidR="00E463F8">
        <w:t>ет 2290</w:t>
      </w:r>
      <w:r w:rsidR="00E463F8">
        <w:rPr>
          <w:lang w:val="en-US"/>
        </w:rPr>
        <w:t> </w:t>
      </w:r>
      <w:r w:rsidR="00BF3343">
        <w:t xml:space="preserve">м, </w:t>
      </w:r>
      <w:r w:rsidR="007F0AB3">
        <w:t xml:space="preserve">но вся прибрежная зона </w:t>
      </w:r>
      <w:r w:rsidR="007F0AB3" w:rsidRPr="007F0AB3">
        <w:t xml:space="preserve">острова </w:t>
      </w:r>
      <w:r w:rsidR="007F0AB3">
        <w:t>является равнинной местностью</w:t>
      </w:r>
      <w:r w:rsidR="00E463F8" w:rsidRPr="00E463F8">
        <w:t>[</w:t>
      </w:r>
      <w:r w:rsidR="008E46E6" w:rsidRPr="008E46E6">
        <w:t>25</w:t>
      </w:r>
      <w:r w:rsidR="00E463F8" w:rsidRPr="00E463F8">
        <w:t>]</w:t>
      </w:r>
      <w:r w:rsidR="007F0AB3" w:rsidRPr="007F0AB3">
        <w:t>.</w:t>
      </w:r>
      <w:r w:rsidR="007F0AB3">
        <w:t xml:space="preserve"> Такой рельеф не х</w:t>
      </w:r>
      <w:r w:rsidR="007F0AB3">
        <w:t>а</w:t>
      </w:r>
      <w:r w:rsidR="007F0AB3">
        <w:t xml:space="preserve">рактерен для Японского архипелага, так как </w:t>
      </w:r>
      <w:r w:rsidR="002403C4">
        <w:t xml:space="preserve">другие </w:t>
      </w:r>
      <w:r w:rsidR="007F0AB3">
        <w:t xml:space="preserve">острова </w:t>
      </w:r>
      <w:r w:rsidR="00E463F8">
        <w:t>преимущественно</w:t>
      </w:r>
      <w:r w:rsidR="007F0AB3">
        <w:t xml:space="preserve"> заним</w:t>
      </w:r>
      <w:r w:rsidR="007F0AB3">
        <w:t>а</w:t>
      </w:r>
      <w:r w:rsidR="009645E1">
        <w:t>ют горы.</w:t>
      </w:r>
    </w:p>
    <w:p w:rsidR="009645E1" w:rsidRDefault="009645E1" w:rsidP="00462167">
      <w:r>
        <w:t xml:space="preserve">Таким образом, можно отметить, что погода и климат на </w:t>
      </w:r>
      <w:r w:rsidR="00F04639">
        <w:t xml:space="preserve">самом северном </w:t>
      </w:r>
      <w:r>
        <w:t>остр</w:t>
      </w:r>
      <w:r>
        <w:t>о</w:t>
      </w:r>
      <w:r>
        <w:t xml:space="preserve">ве Хоккайдо значительно отличается </w:t>
      </w:r>
      <w:r w:rsidR="00DB18BC">
        <w:t>от климата остальных</w:t>
      </w:r>
      <w:r>
        <w:t xml:space="preserve"> </w:t>
      </w:r>
      <w:r w:rsidR="00BF3343">
        <w:t>Японских островов.</w:t>
      </w:r>
      <w:r w:rsidR="00FC6534">
        <w:t xml:space="preserve"> В связи с холодным климатом, остров Хоккайдо заселен значительно меньше, чем другие япо</w:t>
      </w:r>
      <w:r w:rsidR="00FC6534">
        <w:t>н</w:t>
      </w:r>
      <w:r w:rsidR="00FC6534">
        <w:t>ские острова.</w:t>
      </w:r>
      <w:r w:rsidR="00BF3343">
        <w:t xml:space="preserve"> </w:t>
      </w:r>
      <w:r w:rsidR="00FC6534">
        <w:t>С другой стороны, х</w:t>
      </w:r>
      <w:r w:rsidR="00BF3343">
        <w:t>олодные температуры и снежные зимы позволяют развивать этот регион, как центр зимних видов спорта в Японии</w:t>
      </w:r>
      <w:r w:rsidR="00FC6534">
        <w:t>, что является важным фактором привлечения туристов даже в холодное время года</w:t>
      </w:r>
      <w:r w:rsidR="00940027">
        <w:t>.</w:t>
      </w:r>
      <w:r w:rsidR="000337C8">
        <w:t xml:space="preserve"> Кроме этого, остров богат горячими источниками, а</w:t>
      </w:r>
      <w:r w:rsidR="00DB18BC">
        <w:t xml:space="preserve"> </w:t>
      </w:r>
      <w:r w:rsidR="000337C8">
        <w:t>о</w:t>
      </w:r>
      <w:r w:rsidR="00F04639">
        <w:t>тдаленность территории стала причиной сохранения здесь неповторимой природы, и</w:t>
      </w:r>
      <w:r w:rsidR="00940027">
        <w:t>,</w:t>
      </w:r>
      <w:r w:rsidR="00F04639">
        <w:t xml:space="preserve"> впоследствии</w:t>
      </w:r>
      <w:r w:rsidR="00940027">
        <w:t>,</w:t>
      </w:r>
      <w:r w:rsidR="00F04639">
        <w:t xml:space="preserve"> создания нескольких природоохранных зон, </w:t>
      </w:r>
      <w:r w:rsidR="006D1034">
        <w:t>а</w:t>
      </w:r>
      <w:r w:rsidR="00F04639">
        <w:t xml:space="preserve"> равнинные территории послужили важным фактором в развитии сельского хозяйства, несмотря на то, что регион находится в суровых климатических условиях.</w:t>
      </w:r>
    </w:p>
    <w:p w:rsidR="000F0B31" w:rsidRPr="000F0B31" w:rsidRDefault="000F0B31" w:rsidP="000F0B31">
      <w:pPr>
        <w:pStyle w:val="1"/>
      </w:pPr>
      <w:bookmarkStart w:id="8" w:name="_Toc451707130"/>
      <w:r w:rsidRPr="000F0B31">
        <w:t>2.2 История расселения народов</w:t>
      </w:r>
      <w:bookmarkEnd w:id="8"/>
    </w:p>
    <w:p w:rsidR="000F0B31" w:rsidRDefault="000F0B31" w:rsidP="0017523C">
      <w:pPr>
        <w:rPr>
          <w:rFonts w:cs="Times New Roman"/>
        </w:rPr>
      </w:pPr>
      <w:r>
        <w:rPr>
          <w:rFonts w:cs="Times New Roman"/>
        </w:rPr>
        <w:t xml:space="preserve">Археологи предполагают, что остров Хоккайдо начали заселять народы </w:t>
      </w:r>
      <w:proofErr w:type="spellStart"/>
      <w:r>
        <w:rPr>
          <w:rFonts w:cs="Times New Roman"/>
        </w:rPr>
        <w:t>айны</w:t>
      </w:r>
      <w:proofErr w:type="spellEnd"/>
      <w:r>
        <w:rPr>
          <w:rFonts w:cs="Times New Roman"/>
        </w:rPr>
        <w:t xml:space="preserve"> еще 20 тысяч лет назад. </w:t>
      </w:r>
      <w:r w:rsidR="009068C0">
        <w:rPr>
          <w:rFonts w:cs="Times New Roman"/>
        </w:rPr>
        <w:t>О жизни на острове в это время свидетельствуют находки а</w:t>
      </w:r>
      <w:r w:rsidR="009068C0">
        <w:rPr>
          <w:rFonts w:cs="Times New Roman"/>
        </w:rPr>
        <w:t>р</w:t>
      </w:r>
      <w:r w:rsidR="009068C0">
        <w:rPr>
          <w:rFonts w:cs="Times New Roman"/>
        </w:rPr>
        <w:t>хеологов</w:t>
      </w:r>
      <w:r w:rsidR="007A4292">
        <w:rPr>
          <w:rFonts w:cs="Times New Roman"/>
        </w:rPr>
        <w:t xml:space="preserve"> в разных частях острова</w:t>
      </w:r>
      <w:r w:rsidR="009068C0">
        <w:rPr>
          <w:rFonts w:cs="Times New Roman"/>
        </w:rPr>
        <w:t xml:space="preserve">, которые представляют собой сооружения из камней и относятся к периоду </w:t>
      </w:r>
      <w:proofErr w:type="spellStart"/>
      <w:r w:rsidR="003806A1">
        <w:rPr>
          <w:rFonts w:cs="Times New Roman"/>
        </w:rPr>
        <w:t>Д</w:t>
      </w:r>
      <w:r w:rsidR="009068C0">
        <w:rPr>
          <w:rFonts w:cs="Times New Roman"/>
        </w:rPr>
        <w:t>земона</w:t>
      </w:r>
      <w:proofErr w:type="spellEnd"/>
      <w:r w:rsidR="009068C0">
        <w:rPr>
          <w:rFonts w:cs="Times New Roman"/>
        </w:rPr>
        <w:t xml:space="preserve"> (с 13</w:t>
      </w:r>
      <w:r w:rsidR="009068C0" w:rsidRPr="009068C0">
        <w:rPr>
          <w:rFonts w:cs="Times New Roman"/>
        </w:rPr>
        <w:t>000 год</w:t>
      </w:r>
      <w:r w:rsidR="009068C0">
        <w:rPr>
          <w:rFonts w:cs="Times New Roman"/>
        </w:rPr>
        <w:t>а</w:t>
      </w:r>
      <w:r w:rsidR="009068C0" w:rsidRPr="009068C0">
        <w:rPr>
          <w:rFonts w:cs="Times New Roman"/>
        </w:rPr>
        <w:t xml:space="preserve"> до н. э. по 300 до н. э</w:t>
      </w:r>
      <w:r w:rsidR="009068C0">
        <w:rPr>
          <w:rFonts w:cs="Times New Roman"/>
        </w:rPr>
        <w:t>)</w:t>
      </w:r>
      <w:r w:rsidR="003806A1">
        <w:rPr>
          <w:rFonts w:cs="Times New Roman"/>
        </w:rPr>
        <w:t>, так же при раско</w:t>
      </w:r>
      <w:r w:rsidR="003806A1">
        <w:rPr>
          <w:rFonts w:cs="Times New Roman"/>
        </w:rPr>
        <w:t>п</w:t>
      </w:r>
      <w:r w:rsidR="003806A1">
        <w:rPr>
          <w:rFonts w:cs="Times New Roman"/>
        </w:rPr>
        <w:t>ках были найдены каменные топоры, ножи и глиняные сосуды</w:t>
      </w:r>
      <w:r w:rsidR="00034341" w:rsidRPr="00034341">
        <w:rPr>
          <w:rFonts w:cs="Times New Roman"/>
        </w:rPr>
        <w:t>[2]</w:t>
      </w:r>
      <w:r w:rsidR="003806A1">
        <w:rPr>
          <w:rFonts w:cs="Times New Roman"/>
        </w:rPr>
        <w:t>.</w:t>
      </w:r>
      <w:r w:rsidR="0017523C" w:rsidRPr="0017523C">
        <w:rPr>
          <w:rFonts w:cs="Times New Roman"/>
        </w:rPr>
        <w:t xml:space="preserve"> </w:t>
      </w:r>
      <w:r w:rsidR="009068C0">
        <w:rPr>
          <w:rFonts w:cs="Times New Roman"/>
        </w:rPr>
        <w:t>А п</w:t>
      </w:r>
      <w:r>
        <w:rPr>
          <w:rFonts w:cs="Times New Roman"/>
        </w:rPr>
        <w:t xml:space="preserve">ервое </w:t>
      </w:r>
      <w:r w:rsidR="009068C0">
        <w:rPr>
          <w:rFonts w:cs="Times New Roman"/>
        </w:rPr>
        <w:t xml:space="preserve">письменное </w:t>
      </w:r>
      <w:r>
        <w:rPr>
          <w:rFonts w:cs="Times New Roman"/>
        </w:rPr>
        <w:t>упоминание об острове в истории человечества появляется в японской хронике «</w:t>
      </w:r>
      <w:proofErr w:type="spellStart"/>
      <w:r>
        <w:rPr>
          <w:rFonts w:cs="Times New Roman"/>
        </w:rPr>
        <w:t>Нихон</w:t>
      </w:r>
      <w:proofErr w:type="spellEnd"/>
      <w:r>
        <w:rPr>
          <w:rFonts w:cs="Times New Roman"/>
        </w:rPr>
        <w:t xml:space="preserve"> </w:t>
      </w:r>
      <w:r>
        <w:rPr>
          <w:rFonts w:cs="Times New Roman"/>
        </w:rPr>
        <w:lastRenderedPageBreak/>
        <w:t>секи»</w:t>
      </w:r>
      <w:r>
        <w:rPr>
          <w:rStyle w:val="ac"/>
          <w:rFonts w:cs="Times New Roman"/>
        </w:rPr>
        <w:footnoteReference w:id="1"/>
      </w:r>
      <w:r>
        <w:rPr>
          <w:rFonts w:cs="Times New Roman"/>
        </w:rPr>
        <w:t xml:space="preserve">. Согласно тексту, генерал </w:t>
      </w:r>
      <w:proofErr w:type="spellStart"/>
      <w:r>
        <w:rPr>
          <w:rFonts w:cs="Times New Roman"/>
        </w:rPr>
        <w:t>Абэ</w:t>
      </w:r>
      <w:proofErr w:type="spellEnd"/>
      <w:r>
        <w:rPr>
          <w:rFonts w:cs="Times New Roman"/>
        </w:rPr>
        <w:t xml:space="preserve">-но </w:t>
      </w:r>
      <w:proofErr w:type="spellStart"/>
      <w:r>
        <w:rPr>
          <w:rFonts w:cs="Times New Roman"/>
        </w:rPr>
        <w:t>Хирафу</w:t>
      </w:r>
      <w:proofErr w:type="spellEnd"/>
      <w:r>
        <w:rPr>
          <w:rFonts w:cs="Times New Roman"/>
        </w:rPr>
        <w:t xml:space="preserve"> возглавил большой флот и армию и направился в северные районы Японии в 658-660 годах, где вступил в контакт с нар</w:t>
      </w:r>
      <w:r>
        <w:rPr>
          <w:rFonts w:cs="Times New Roman"/>
        </w:rPr>
        <w:t>о</w:t>
      </w:r>
      <w:r>
        <w:rPr>
          <w:rFonts w:cs="Times New Roman"/>
        </w:rPr>
        <w:t xml:space="preserve">дом </w:t>
      </w:r>
      <w:proofErr w:type="spellStart"/>
      <w:r>
        <w:rPr>
          <w:rFonts w:cs="Times New Roman"/>
        </w:rPr>
        <w:t>эмиси</w:t>
      </w:r>
      <w:proofErr w:type="spellEnd"/>
      <w:r>
        <w:rPr>
          <w:rFonts w:cs="Times New Roman"/>
        </w:rPr>
        <w:t xml:space="preserve">. Считается, что генерал дошел со своей армией до места </w:t>
      </w:r>
      <w:proofErr w:type="spellStart"/>
      <w:r>
        <w:rPr>
          <w:rFonts w:cs="Times New Roman"/>
        </w:rPr>
        <w:t>Ватаришима</w:t>
      </w:r>
      <w:proofErr w:type="spellEnd"/>
      <w:r>
        <w:rPr>
          <w:rFonts w:cs="Times New Roman"/>
        </w:rPr>
        <w:t>. С</w:t>
      </w:r>
      <w:r>
        <w:rPr>
          <w:rFonts w:cs="Times New Roman"/>
        </w:rPr>
        <w:t>у</w:t>
      </w:r>
      <w:r>
        <w:rPr>
          <w:rFonts w:cs="Times New Roman"/>
        </w:rPr>
        <w:t xml:space="preserve">ществует распространенная теория, что </w:t>
      </w:r>
      <w:proofErr w:type="spellStart"/>
      <w:r>
        <w:rPr>
          <w:rFonts w:cs="Times New Roman"/>
        </w:rPr>
        <w:t>Ватаришима</w:t>
      </w:r>
      <w:proofErr w:type="spellEnd"/>
      <w:r>
        <w:rPr>
          <w:rFonts w:cs="Times New Roman"/>
        </w:rPr>
        <w:t>, о которой написано в летописи,</w:t>
      </w:r>
      <w:r w:rsidR="009A08EE">
        <w:rPr>
          <w:rFonts w:cs="Times New Roman"/>
        </w:rPr>
        <w:t xml:space="preserve"> это и есть остров Хоккайдо, а </w:t>
      </w:r>
      <w:proofErr w:type="spellStart"/>
      <w:r>
        <w:rPr>
          <w:rFonts w:cs="Times New Roman"/>
        </w:rPr>
        <w:t>эмиси</w:t>
      </w:r>
      <w:proofErr w:type="spellEnd"/>
      <w:r>
        <w:rPr>
          <w:rFonts w:cs="Times New Roman"/>
        </w:rPr>
        <w:t xml:space="preserve"> являются предками народа </w:t>
      </w:r>
      <w:proofErr w:type="spellStart"/>
      <w:r>
        <w:rPr>
          <w:rFonts w:cs="Times New Roman"/>
        </w:rPr>
        <w:t>айны</w:t>
      </w:r>
      <w:proofErr w:type="spellEnd"/>
      <w:r w:rsidR="009A08EE">
        <w:rPr>
          <w:rFonts w:cs="Times New Roman"/>
        </w:rPr>
        <w:t>[</w:t>
      </w:r>
      <w:r w:rsidR="008E46E6" w:rsidRPr="008E46E6">
        <w:rPr>
          <w:rFonts w:cs="Times New Roman"/>
        </w:rPr>
        <w:t>22</w:t>
      </w:r>
      <w:r w:rsidR="001026DB" w:rsidRPr="001026DB">
        <w:rPr>
          <w:rFonts w:cs="Times New Roman"/>
        </w:rPr>
        <w:t>]</w:t>
      </w:r>
      <w:r>
        <w:rPr>
          <w:rFonts w:cs="Times New Roman"/>
        </w:rPr>
        <w:t>.</w:t>
      </w:r>
    </w:p>
    <w:p w:rsidR="000F0B31" w:rsidRDefault="000F0B31" w:rsidP="000F0B31">
      <w:pPr>
        <w:rPr>
          <w:rFonts w:cs="Times New Roman"/>
        </w:rPr>
      </w:pPr>
      <w:r>
        <w:rPr>
          <w:rFonts w:cs="Times New Roman"/>
        </w:rPr>
        <w:t xml:space="preserve">В эпоху Нара (710-794 года) и </w:t>
      </w:r>
      <w:proofErr w:type="spellStart"/>
      <w:r>
        <w:rPr>
          <w:rFonts w:cs="Times New Roman"/>
        </w:rPr>
        <w:t>Хэйан</w:t>
      </w:r>
      <w:proofErr w:type="spellEnd"/>
      <w:r>
        <w:rPr>
          <w:rFonts w:cs="Times New Roman"/>
        </w:rPr>
        <w:t xml:space="preserve"> (794 по 1185 года), жители Хоккайдо нач</w:t>
      </w:r>
      <w:r>
        <w:rPr>
          <w:rFonts w:cs="Times New Roman"/>
        </w:rPr>
        <w:t>а</w:t>
      </w:r>
      <w:r>
        <w:rPr>
          <w:rFonts w:cs="Times New Roman"/>
        </w:rPr>
        <w:t xml:space="preserve">ли развивать торговлю с провинцией </w:t>
      </w:r>
      <w:proofErr w:type="spellStart"/>
      <w:r>
        <w:rPr>
          <w:rFonts w:cs="Times New Roman"/>
        </w:rPr>
        <w:t>Дэва</w:t>
      </w:r>
      <w:proofErr w:type="spellEnd"/>
      <w:r>
        <w:rPr>
          <w:rFonts w:cs="Times New Roman"/>
        </w:rPr>
        <w:t>, которая находилась на крупнейшем япо</w:t>
      </w:r>
      <w:r>
        <w:rPr>
          <w:rFonts w:cs="Times New Roman"/>
        </w:rPr>
        <w:t>н</w:t>
      </w:r>
      <w:r>
        <w:rPr>
          <w:rFonts w:cs="Times New Roman"/>
        </w:rPr>
        <w:t xml:space="preserve">ском острове Хонсю. В средние века, жителей Хоккайдо стали называть народом </w:t>
      </w:r>
      <w:proofErr w:type="spellStart"/>
      <w:r>
        <w:rPr>
          <w:rFonts w:cs="Times New Roman"/>
        </w:rPr>
        <w:t>Эзо</w:t>
      </w:r>
      <w:proofErr w:type="spellEnd"/>
      <w:r>
        <w:rPr>
          <w:rFonts w:cs="Times New Roman"/>
        </w:rPr>
        <w:t xml:space="preserve">, а сам остров называли </w:t>
      </w:r>
      <w:proofErr w:type="spellStart"/>
      <w:r>
        <w:rPr>
          <w:rFonts w:cs="Times New Roman"/>
        </w:rPr>
        <w:t>Эзочи</w:t>
      </w:r>
      <w:proofErr w:type="spellEnd"/>
      <w:r>
        <w:rPr>
          <w:rFonts w:cs="Times New Roman"/>
        </w:rPr>
        <w:t xml:space="preserve">, </w:t>
      </w:r>
      <w:proofErr w:type="spellStart"/>
      <w:r>
        <w:rPr>
          <w:rFonts w:cs="Times New Roman"/>
        </w:rPr>
        <w:t>Эдзо</w:t>
      </w:r>
      <w:proofErr w:type="spellEnd"/>
      <w:r>
        <w:rPr>
          <w:rFonts w:cs="Times New Roman"/>
        </w:rPr>
        <w:t xml:space="preserve"> или </w:t>
      </w:r>
      <w:proofErr w:type="spellStart"/>
      <w:r>
        <w:rPr>
          <w:rFonts w:cs="Times New Roman"/>
        </w:rPr>
        <w:t>Эзогашима</w:t>
      </w:r>
      <w:proofErr w:type="spellEnd"/>
      <w:r>
        <w:rPr>
          <w:rFonts w:cs="Times New Roman"/>
        </w:rPr>
        <w:t xml:space="preserve">. Основными занятиями народа </w:t>
      </w:r>
      <w:proofErr w:type="spellStart"/>
      <w:r>
        <w:rPr>
          <w:rFonts w:cs="Times New Roman"/>
        </w:rPr>
        <w:t>Эзо</w:t>
      </w:r>
      <w:proofErr w:type="spellEnd"/>
      <w:r>
        <w:rPr>
          <w:rFonts w:cs="Times New Roman"/>
        </w:rPr>
        <w:t xml:space="preserve"> была охота и рыбалка, а так же большую роль в хозяйстве играло получение риса и ж</w:t>
      </w:r>
      <w:r>
        <w:rPr>
          <w:rFonts w:cs="Times New Roman"/>
        </w:rPr>
        <w:t>е</w:t>
      </w:r>
      <w:r>
        <w:rPr>
          <w:rFonts w:cs="Times New Roman"/>
        </w:rPr>
        <w:t>леза через торговлю с японцами</w:t>
      </w:r>
      <w:r w:rsidR="001026DB" w:rsidRPr="001026DB">
        <w:rPr>
          <w:rFonts w:cs="Times New Roman"/>
        </w:rPr>
        <w:t>[</w:t>
      </w:r>
      <w:r w:rsidR="008E46E6" w:rsidRPr="008E46E6">
        <w:rPr>
          <w:rFonts w:cs="Times New Roman"/>
        </w:rPr>
        <w:t>22</w:t>
      </w:r>
      <w:r w:rsidR="001026DB" w:rsidRPr="001026DB">
        <w:rPr>
          <w:rFonts w:cs="Times New Roman"/>
        </w:rPr>
        <w:t>]</w:t>
      </w:r>
      <w:r>
        <w:rPr>
          <w:rFonts w:cs="Times New Roman"/>
        </w:rPr>
        <w:t>.</w:t>
      </w:r>
    </w:p>
    <w:p w:rsidR="000F0B31" w:rsidRDefault="000F0B31" w:rsidP="000F0B31">
      <w:pPr>
        <w:rPr>
          <w:rFonts w:cs="Times New Roman"/>
        </w:rPr>
      </w:pPr>
      <w:r>
        <w:rPr>
          <w:rFonts w:cs="Times New Roman"/>
        </w:rPr>
        <w:t xml:space="preserve">В период </w:t>
      </w:r>
      <w:proofErr w:type="spellStart"/>
      <w:r>
        <w:rPr>
          <w:rFonts w:cs="Times New Roman"/>
        </w:rPr>
        <w:t>Муромати</w:t>
      </w:r>
      <w:proofErr w:type="spellEnd"/>
      <w:r>
        <w:rPr>
          <w:rFonts w:cs="Times New Roman"/>
        </w:rPr>
        <w:t xml:space="preserve"> (1336- 1573), японцы создали поселение на юге полуострова </w:t>
      </w:r>
      <w:proofErr w:type="spellStart"/>
      <w:r>
        <w:rPr>
          <w:rFonts w:cs="Times New Roman"/>
        </w:rPr>
        <w:t>Осима</w:t>
      </w:r>
      <w:proofErr w:type="spellEnd"/>
      <w:r>
        <w:rPr>
          <w:rFonts w:cs="Times New Roman"/>
        </w:rPr>
        <w:t xml:space="preserve"> на юго-западе острова Хоккайдо. Японцев становилось на острове все больше и больше, что вызывало напряжение у коренного народа </w:t>
      </w:r>
      <w:proofErr w:type="spellStart"/>
      <w:r>
        <w:rPr>
          <w:rFonts w:cs="Times New Roman"/>
        </w:rPr>
        <w:t>айны</w:t>
      </w:r>
      <w:proofErr w:type="spellEnd"/>
      <w:r>
        <w:rPr>
          <w:rFonts w:cs="Times New Roman"/>
        </w:rPr>
        <w:t>. В конце концов, возни</w:t>
      </w:r>
      <w:r>
        <w:rPr>
          <w:rFonts w:cs="Times New Roman"/>
        </w:rPr>
        <w:t>к</w:t>
      </w:r>
      <w:r>
        <w:rPr>
          <w:rFonts w:cs="Times New Roman"/>
        </w:rPr>
        <w:t xml:space="preserve">шие споры и стычки между местными жителями и мигрантами переросли в бунт. </w:t>
      </w:r>
      <w:proofErr w:type="spellStart"/>
      <w:r>
        <w:rPr>
          <w:rFonts w:cs="Times New Roman"/>
        </w:rPr>
        <w:t>Такэда</w:t>
      </w:r>
      <w:proofErr w:type="spellEnd"/>
      <w:r>
        <w:rPr>
          <w:rFonts w:cs="Times New Roman"/>
        </w:rPr>
        <w:t xml:space="preserve"> </w:t>
      </w:r>
      <w:proofErr w:type="spellStart"/>
      <w:r>
        <w:rPr>
          <w:rFonts w:cs="Times New Roman"/>
        </w:rPr>
        <w:t>Нобухиро</w:t>
      </w:r>
      <w:proofErr w:type="spellEnd"/>
      <w:r>
        <w:rPr>
          <w:rFonts w:cs="Times New Roman"/>
        </w:rPr>
        <w:t xml:space="preserve"> убил лидера </w:t>
      </w:r>
      <w:proofErr w:type="spellStart"/>
      <w:r>
        <w:rPr>
          <w:rFonts w:cs="Times New Roman"/>
        </w:rPr>
        <w:t>айнов</w:t>
      </w:r>
      <w:proofErr w:type="spellEnd"/>
      <w:r>
        <w:t xml:space="preserve"> во время </w:t>
      </w:r>
      <w:r>
        <w:rPr>
          <w:rFonts w:cs="Times New Roman"/>
        </w:rPr>
        <w:t xml:space="preserve">восстания </w:t>
      </w:r>
      <w:proofErr w:type="spellStart"/>
      <w:r>
        <w:rPr>
          <w:rFonts w:cs="Times New Roman"/>
        </w:rPr>
        <w:t>Косямаина</w:t>
      </w:r>
      <w:proofErr w:type="spellEnd"/>
      <w:r>
        <w:rPr>
          <w:rFonts w:cs="Times New Roman"/>
        </w:rPr>
        <w:t>, поднятым коре</w:t>
      </w:r>
      <w:r>
        <w:rPr>
          <w:rFonts w:cs="Times New Roman"/>
        </w:rPr>
        <w:t>н</w:t>
      </w:r>
      <w:r>
        <w:rPr>
          <w:rFonts w:cs="Times New Roman"/>
        </w:rPr>
        <w:t>н</w:t>
      </w:r>
      <w:r w:rsidR="009A08EE">
        <w:rPr>
          <w:rFonts w:cs="Times New Roman"/>
        </w:rPr>
        <w:t>ыми жителями против колонизации, в</w:t>
      </w:r>
      <w:r>
        <w:rPr>
          <w:rFonts w:cs="Times New Roman"/>
        </w:rPr>
        <w:t xml:space="preserve">следствие чего бунт был подавлен, а потомки </w:t>
      </w:r>
      <w:proofErr w:type="spellStart"/>
      <w:r>
        <w:rPr>
          <w:rFonts w:cs="Times New Roman"/>
        </w:rPr>
        <w:t>Нобухиро</w:t>
      </w:r>
      <w:proofErr w:type="spellEnd"/>
      <w:r>
        <w:rPr>
          <w:rFonts w:cs="Times New Roman"/>
        </w:rPr>
        <w:t xml:space="preserve"> основали первое этнически японское государственное образование на остр</w:t>
      </w:r>
      <w:r>
        <w:rPr>
          <w:rFonts w:cs="Times New Roman"/>
        </w:rPr>
        <w:t>о</w:t>
      </w:r>
      <w:r>
        <w:rPr>
          <w:rFonts w:cs="Times New Roman"/>
        </w:rPr>
        <w:t>ве Хоккайдо</w:t>
      </w:r>
      <w:r>
        <w:t xml:space="preserve"> – к</w:t>
      </w:r>
      <w:r>
        <w:rPr>
          <w:rFonts w:cs="Times New Roman"/>
        </w:rPr>
        <w:t xml:space="preserve">няжество </w:t>
      </w:r>
      <w:proofErr w:type="spellStart"/>
      <w:r>
        <w:rPr>
          <w:rFonts w:cs="Times New Roman"/>
        </w:rPr>
        <w:t>Мацумаэ</w:t>
      </w:r>
      <w:proofErr w:type="spellEnd"/>
      <w:r>
        <w:rPr>
          <w:rFonts w:cs="Times New Roman"/>
        </w:rPr>
        <w:t xml:space="preserve">. Колонизаторы контролировали юг острова до конца эпохи </w:t>
      </w:r>
      <w:proofErr w:type="spellStart"/>
      <w:r>
        <w:rPr>
          <w:rFonts w:cs="Times New Roman"/>
        </w:rPr>
        <w:t>Эдо</w:t>
      </w:r>
      <w:proofErr w:type="spellEnd"/>
      <w:r>
        <w:rPr>
          <w:rFonts w:cs="Times New Roman"/>
        </w:rPr>
        <w:t xml:space="preserve"> (1603-1868 года). Экономика княжества </w:t>
      </w:r>
      <w:proofErr w:type="spellStart"/>
      <w:r>
        <w:rPr>
          <w:rFonts w:cs="Times New Roman"/>
        </w:rPr>
        <w:t>Мацумаэ</w:t>
      </w:r>
      <w:proofErr w:type="spellEnd"/>
      <w:r>
        <w:rPr>
          <w:rFonts w:cs="Times New Roman"/>
        </w:rPr>
        <w:t xml:space="preserve"> целиком и полностью оп</w:t>
      </w:r>
      <w:r>
        <w:rPr>
          <w:rFonts w:cs="Times New Roman"/>
        </w:rPr>
        <w:t>и</w:t>
      </w:r>
      <w:r>
        <w:rPr>
          <w:rFonts w:cs="Times New Roman"/>
        </w:rPr>
        <w:t xml:space="preserve">ралась на торговлю с </w:t>
      </w:r>
      <w:proofErr w:type="spellStart"/>
      <w:r>
        <w:rPr>
          <w:rFonts w:cs="Times New Roman"/>
        </w:rPr>
        <w:t>айнами</w:t>
      </w:r>
      <w:proofErr w:type="spellEnd"/>
      <w:r>
        <w:rPr>
          <w:rFonts w:cs="Times New Roman"/>
        </w:rPr>
        <w:t>. Купцы обменивали ножи, рис и ткань на рыбу и шкуры животных</w:t>
      </w:r>
      <w:r w:rsidR="009A08EE">
        <w:rPr>
          <w:rFonts w:cs="Times New Roman"/>
        </w:rPr>
        <w:t>[</w:t>
      </w:r>
      <w:r w:rsidR="008E46E6" w:rsidRPr="008E46E6">
        <w:rPr>
          <w:rFonts w:cs="Times New Roman"/>
        </w:rPr>
        <w:t>22</w:t>
      </w:r>
      <w:r w:rsidR="001026DB" w:rsidRPr="001026DB">
        <w:rPr>
          <w:rFonts w:cs="Times New Roman"/>
        </w:rPr>
        <w:t>]</w:t>
      </w:r>
      <w:r>
        <w:rPr>
          <w:rFonts w:cs="Times New Roman"/>
        </w:rPr>
        <w:t>.</w:t>
      </w:r>
    </w:p>
    <w:p w:rsidR="000F0B31" w:rsidRDefault="000F0B31" w:rsidP="000F0B31">
      <w:pPr>
        <w:rPr>
          <w:rFonts w:cs="Times New Roman"/>
        </w:rPr>
      </w:pPr>
      <w:r>
        <w:rPr>
          <w:rFonts w:cs="Times New Roman"/>
        </w:rPr>
        <w:t>В 1617 году в долине реки Кун-</w:t>
      </w:r>
      <w:proofErr w:type="spellStart"/>
      <w:r>
        <w:rPr>
          <w:rFonts w:cs="Times New Roman"/>
        </w:rPr>
        <w:t>нуи</w:t>
      </w:r>
      <w:proofErr w:type="spellEnd"/>
      <w:r>
        <w:rPr>
          <w:rFonts w:cs="Times New Roman"/>
        </w:rPr>
        <w:t>-</w:t>
      </w:r>
      <w:proofErr w:type="spellStart"/>
      <w:r>
        <w:rPr>
          <w:rFonts w:cs="Times New Roman"/>
        </w:rPr>
        <w:t>гава</w:t>
      </w:r>
      <w:proofErr w:type="spellEnd"/>
      <w:r>
        <w:rPr>
          <w:rFonts w:cs="Times New Roman"/>
        </w:rPr>
        <w:t xml:space="preserve">, в 18 километрах к северу от княжества </w:t>
      </w:r>
      <w:proofErr w:type="spellStart"/>
      <w:r>
        <w:rPr>
          <w:rFonts w:cs="Times New Roman"/>
        </w:rPr>
        <w:t>Мацумаэ</w:t>
      </w:r>
      <w:proofErr w:type="spellEnd"/>
      <w:r>
        <w:rPr>
          <w:rFonts w:cs="Times New Roman"/>
        </w:rPr>
        <w:t>, было обнаружено месторождение золота, где рядом был построен единстве</w:t>
      </w:r>
      <w:r>
        <w:rPr>
          <w:rFonts w:cs="Times New Roman"/>
        </w:rPr>
        <w:t>н</w:t>
      </w:r>
      <w:r>
        <w:rPr>
          <w:rFonts w:cs="Times New Roman"/>
        </w:rPr>
        <w:t xml:space="preserve">ный замок народа </w:t>
      </w:r>
      <w:proofErr w:type="spellStart"/>
      <w:r>
        <w:rPr>
          <w:rFonts w:cs="Times New Roman"/>
        </w:rPr>
        <w:t>Эзо</w:t>
      </w:r>
      <w:proofErr w:type="spellEnd"/>
      <w:r w:rsidR="009A08EE" w:rsidRPr="009A08EE">
        <w:rPr>
          <w:rFonts w:cs="Times New Roman"/>
        </w:rPr>
        <w:t>[3]</w:t>
      </w:r>
      <w:r>
        <w:rPr>
          <w:rFonts w:cs="Times New Roman"/>
        </w:rPr>
        <w:t>. В это место стали приезжать золотоискатели с острова Хо</w:t>
      </w:r>
      <w:r>
        <w:rPr>
          <w:rFonts w:cs="Times New Roman"/>
        </w:rPr>
        <w:t>н</w:t>
      </w:r>
      <w:r>
        <w:rPr>
          <w:rFonts w:cs="Times New Roman"/>
        </w:rPr>
        <w:t>сю, а затем за ними поехали и рыбаки, и купцы, и христиане, бежавшие от преследов</w:t>
      </w:r>
      <w:r>
        <w:rPr>
          <w:rFonts w:cs="Times New Roman"/>
        </w:rPr>
        <w:t>а</w:t>
      </w:r>
      <w:r w:rsidR="009A08EE">
        <w:rPr>
          <w:rFonts w:cs="Times New Roman"/>
        </w:rPr>
        <w:t xml:space="preserve">ний </w:t>
      </w:r>
      <w:r>
        <w:rPr>
          <w:rFonts w:cs="Times New Roman"/>
        </w:rPr>
        <w:t xml:space="preserve">и режима правления </w:t>
      </w:r>
      <w:hyperlink r:id="rId9" w:tooltip="Династия" w:history="1">
        <w:r w:rsidRPr="000F0B31">
          <w:t>династии</w:t>
        </w:r>
      </w:hyperlink>
      <w:r w:rsidR="009A08EE" w:rsidRPr="009A08EE">
        <w:t xml:space="preserve"> </w:t>
      </w:r>
      <w:hyperlink r:id="rId10" w:tooltip="Сёгунат Токугава" w:history="1">
        <w:proofErr w:type="spellStart"/>
        <w:r w:rsidRPr="000F0B31">
          <w:t>сегунов</w:t>
        </w:r>
        <w:proofErr w:type="spellEnd"/>
        <w:r w:rsidRPr="000F0B31">
          <w:t xml:space="preserve"> </w:t>
        </w:r>
        <w:proofErr w:type="spellStart"/>
        <w:r w:rsidRPr="000F0B31">
          <w:t>Токугава</w:t>
        </w:r>
        <w:proofErr w:type="spellEnd"/>
      </w:hyperlink>
      <w:r>
        <w:t>.</w:t>
      </w:r>
      <w:r>
        <w:rPr>
          <w:rFonts w:cs="Times New Roman"/>
        </w:rPr>
        <w:t xml:space="preserve"> В 1639 году 106 коренных жит</w:t>
      </w:r>
      <w:r>
        <w:rPr>
          <w:rFonts w:cs="Times New Roman"/>
        </w:rPr>
        <w:t>е</w:t>
      </w:r>
      <w:r>
        <w:rPr>
          <w:rFonts w:cs="Times New Roman"/>
        </w:rPr>
        <w:t>лей острова были схвачены и казнены</w:t>
      </w:r>
      <w:r w:rsidR="009A08EE" w:rsidRPr="009A08EE">
        <w:rPr>
          <w:rFonts w:cs="Times New Roman"/>
        </w:rPr>
        <w:t>[</w:t>
      </w:r>
      <w:r w:rsidR="008E46E6" w:rsidRPr="008E46E6">
        <w:rPr>
          <w:rFonts w:cs="Times New Roman"/>
        </w:rPr>
        <w:t>22</w:t>
      </w:r>
      <w:r w:rsidR="009A08EE" w:rsidRPr="009A08EE">
        <w:rPr>
          <w:rFonts w:cs="Times New Roman"/>
        </w:rPr>
        <w:t>]</w:t>
      </w:r>
      <w:r>
        <w:rPr>
          <w:rFonts w:cs="Times New Roman"/>
        </w:rPr>
        <w:t xml:space="preserve">. В июне 1669 года </w:t>
      </w:r>
      <w:proofErr w:type="spellStart"/>
      <w:r>
        <w:rPr>
          <w:rFonts w:cs="Times New Roman"/>
        </w:rPr>
        <w:t>айны</w:t>
      </w:r>
      <w:proofErr w:type="spellEnd"/>
      <w:r>
        <w:rPr>
          <w:rFonts w:cs="Times New Roman"/>
        </w:rPr>
        <w:t>, возмущенные пос</w:t>
      </w:r>
      <w:r>
        <w:rPr>
          <w:rFonts w:cs="Times New Roman"/>
        </w:rPr>
        <w:t>я</w:t>
      </w:r>
      <w:r>
        <w:rPr>
          <w:rFonts w:cs="Times New Roman"/>
        </w:rPr>
        <w:t>гательством поселенцев на их территории, а кроме этого загрязнением их важного и</w:t>
      </w:r>
      <w:r>
        <w:rPr>
          <w:rFonts w:cs="Times New Roman"/>
        </w:rPr>
        <w:t>с</w:t>
      </w:r>
      <w:r>
        <w:rPr>
          <w:rFonts w:cs="Times New Roman"/>
        </w:rPr>
        <w:t xml:space="preserve">точника питания – реки, в связи с добычей золота, снова восстали. Армия </w:t>
      </w:r>
      <w:proofErr w:type="spellStart"/>
      <w:r>
        <w:rPr>
          <w:rFonts w:cs="Times New Roman"/>
        </w:rPr>
        <w:t>айнов</w:t>
      </w:r>
      <w:proofErr w:type="spellEnd"/>
      <w:r>
        <w:rPr>
          <w:rFonts w:cs="Times New Roman"/>
        </w:rPr>
        <w:t>, в</w:t>
      </w:r>
      <w:r>
        <w:rPr>
          <w:rFonts w:cs="Times New Roman"/>
        </w:rPr>
        <w:t>о</w:t>
      </w:r>
      <w:r>
        <w:rPr>
          <w:rFonts w:cs="Times New Roman"/>
        </w:rPr>
        <w:t xml:space="preserve">оруженная луками и стрелами с отравленными наконечниками пошла на княжество </w:t>
      </w:r>
      <w:proofErr w:type="spellStart"/>
      <w:r>
        <w:rPr>
          <w:rFonts w:cs="Times New Roman"/>
        </w:rPr>
        <w:t>Мацумаэ</w:t>
      </w:r>
      <w:proofErr w:type="spellEnd"/>
      <w:r>
        <w:rPr>
          <w:rFonts w:cs="Times New Roman"/>
        </w:rPr>
        <w:t xml:space="preserve">, поджигая лодки и хижины золотоискателей, купцов и рыбаков по пути. </w:t>
      </w:r>
      <w:r>
        <w:rPr>
          <w:rFonts w:cs="Times New Roman"/>
        </w:rPr>
        <w:lastRenderedPageBreak/>
        <w:t xml:space="preserve">Главное сражение было вдоль реки в поселке </w:t>
      </w:r>
      <w:proofErr w:type="spellStart"/>
      <w:r>
        <w:rPr>
          <w:rFonts w:cs="Times New Roman"/>
        </w:rPr>
        <w:t>Осямамбе</w:t>
      </w:r>
      <w:proofErr w:type="spellEnd"/>
      <w:r>
        <w:rPr>
          <w:rFonts w:cs="Times New Roman"/>
        </w:rPr>
        <w:t xml:space="preserve">, но стрелы </w:t>
      </w:r>
      <w:proofErr w:type="spellStart"/>
      <w:r>
        <w:rPr>
          <w:rFonts w:cs="Times New Roman"/>
        </w:rPr>
        <w:t>айнов</w:t>
      </w:r>
      <w:proofErr w:type="spellEnd"/>
      <w:r>
        <w:rPr>
          <w:rFonts w:cs="Times New Roman"/>
        </w:rPr>
        <w:t xml:space="preserve"> были сли</w:t>
      </w:r>
      <w:r>
        <w:rPr>
          <w:rFonts w:cs="Times New Roman"/>
        </w:rPr>
        <w:t>ш</w:t>
      </w:r>
      <w:r>
        <w:rPr>
          <w:rFonts w:cs="Times New Roman"/>
        </w:rPr>
        <w:t xml:space="preserve">ком слабым орудием против огнестрельных оружий колонизаторов, вследствие чего </w:t>
      </w:r>
      <w:proofErr w:type="spellStart"/>
      <w:r>
        <w:rPr>
          <w:rFonts w:cs="Times New Roman"/>
        </w:rPr>
        <w:t>айнам</w:t>
      </w:r>
      <w:proofErr w:type="spellEnd"/>
      <w:r>
        <w:rPr>
          <w:rFonts w:cs="Times New Roman"/>
        </w:rPr>
        <w:t xml:space="preserve"> пришлось отступить. В октябре лидер </w:t>
      </w:r>
      <w:proofErr w:type="spellStart"/>
      <w:r>
        <w:rPr>
          <w:rFonts w:cs="Times New Roman"/>
        </w:rPr>
        <w:t>айнов</w:t>
      </w:r>
      <w:proofErr w:type="spellEnd"/>
      <w:r>
        <w:rPr>
          <w:rFonts w:cs="Times New Roman"/>
        </w:rPr>
        <w:t xml:space="preserve"> хотел провести мирные переговоры, но был убит противником</w:t>
      </w:r>
      <w:r w:rsidR="009A08EE" w:rsidRPr="009A08EE">
        <w:rPr>
          <w:rFonts w:cs="Times New Roman"/>
        </w:rPr>
        <w:t>[3]</w:t>
      </w:r>
      <w:r>
        <w:rPr>
          <w:rFonts w:cs="Times New Roman"/>
        </w:rPr>
        <w:t>.</w:t>
      </w:r>
    </w:p>
    <w:p w:rsidR="000F0B31" w:rsidRDefault="000F0B31" w:rsidP="000F0B31">
      <w:pPr>
        <w:rPr>
          <w:rFonts w:cs="Times New Roman"/>
        </w:rPr>
      </w:pPr>
      <w:r>
        <w:rPr>
          <w:rFonts w:cs="Times New Roman"/>
        </w:rPr>
        <w:t xml:space="preserve">В 1798 году </w:t>
      </w:r>
      <w:proofErr w:type="spellStart"/>
      <w:r>
        <w:rPr>
          <w:rFonts w:cs="Times New Roman"/>
        </w:rPr>
        <w:t>Сегунат</w:t>
      </w:r>
      <w:proofErr w:type="spellEnd"/>
      <w:r>
        <w:rPr>
          <w:rFonts w:cs="Times New Roman"/>
        </w:rPr>
        <w:t xml:space="preserve"> </w:t>
      </w:r>
      <w:proofErr w:type="spellStart"/>
      <w:r>
        <w:rPr>
          <w:rFonts w:cs="Times New Roman"/>
        </w:rPr>
        <w:t>Токугава</w:t>
      </w:r>
      <w:proofErr w:type="spellEnd"/>
      <w:r>
        <w:rPr>
          <w:rFonts w:cs="Times New Roman"/>
        </w:rPr>
        <w:t xml:space="preserve"> начал кампанию по подготовке обороны северных районов от возможного российского вторжения, а так же взял на себя контроль над островом Хоккайдо. В этот период жизнь </w:t>
      </w:r>
      <w:proofErr w:type="spellStart"/>
      <w:r>
        <w:rPr>
          <w:rFonts w:cs="Times New Roman"/>
        </w:rPr>
        <w:t>айнов</w:t>
      </w:r>
      <w:proofErr w:type="spellEnd"/>
      <w:r>
        <w:rPr>
          <w:rFonts w:cs="Times New Roman"/>
        </w:rPr>
        <w:t xml:space="preserve"> была намного лучше, хотя режим правления не изменился. В 1821 году контроль над данными территориями вновь пол</w:t>
      </w:r>
      <w:r>
        <w:rPr>
          <w:rFonts w:cs="Times New Roman"/>
        </w:rPr>
        <w:t>у</w:t>
      </w:r>
      <w:r>
        <w:rPr>
          <w:rFonts w:cs="Times New Roman"/>
        </w:rPr>
        <w:t xml:space="preserve">чило княжество </w:t>
      </w:r>
      <w:proofErr w:type="spellStart"/>
      <w:r>
        <w:rPr>
          <w:rFonts w:cs="Times New Roman"/>
        </w:rPr>
        <w:t>Мацумаэ</w:t>
      </w:r>
      <w:proofErr w:type="spellEnd"/>
      <w:r>
        <w:rPr>
          <w:rFonts w:cs="Times New Roman"/>
        </w:rPr>
        <w:t xml:space="preserve">, которое правило там вплоть до 1854 года, пока </w:t>
      </w:r>
      <w:proofErr w:type="spellStart"/>
      <w:r>
        <w:rPr>
          <w:rFonts w:cs="Times New Roman"/>
        </w:rPr>
        <w:t>сегунат</w:t>
      </w:r>
      <w:proofErr w:type="spellEnd"/>
      <w:r>
        <w:rPr>
          <w:rFonts w:cs="Times New Roman"/>
        </w:rPr>
        <w:t xml:space="preserve"> не восстановил свою власть</w:t>
      </w:r>
      <w:r w:rsidR="009A08EE" w:rsidRPr="009A08EE">
        <w:rPr>
          <w:rFonts w:cs="Times New Roman"/>
        </w:rPr>
        <w:t>[</w:t>
      </w:r>
      <w:r w:rsidR="008E46E6" w:rsidRPr="008E46E6">
        <w:rPr>
          <w:rFonts w:cs="Times New Roman"/>
        </w:rPr>
        <w:t>22</w:t>
      </w:r>
      <w:r w:rsidR="009A08EE" w:rsidRPr="009A08EE">
        <w:rPr>
          <w:rFonts w:cs="Times New Roman"/>
        </w:rPr>
        <w:t>]</w:t>
      </w:r>
      <w:r>
        <w:rPr>
          <w:rFonts w:cs="Times New Roman"/>
        </w:rPr>
        <w:t>.</w:t>
      </w:r>
    </w:p>
    <w:p w:rsidR="000F0B31" w:rsidRDefault="000F0B31" w:rsidP="000F0B31">
      <w:pPr>
        <w:pStyle w:val="1"/>
      </w:pPr>
      <w:bookmarkStart w:id="9" w:name="_Toc451707131"/>
      <w:r>
        <w:t>2.3 Остров в Новое время</w:t>
      </w:r>
      <w:bookmarkEnd w:id="9"/>
    </w:p>
    <w:p w:rsidR="000F0B31" w:rsidRDefault="000F0B31" w:rsidP="000F0B31">
      <w:pPr>
        <w:rPr>
          <w:rFonts w:cs="Times New Roman"/>
        </w:rPr>
      </w:pPr>
      <w:r>
        <w:rPr>
          <w:rFonts w:cs="Times New Roman"/>
        </w:rPr>
        <w:t xml:space="preserve">В 1868-1869 годах </w:t>
      </w:r>
      <w:r w:rsidR="009A08EE">
        <w:rPr>
          <w:rFonts w:cs="Times New Roman"/>
        </w:rPr>
        <w:t>произошла</w:t>
      </w:r>
      <w:r>
        <w:rPr>
          <w:rFonts w:cs="Times New Roman"/>
        </w:rPr>
        <w:t xml:space="preserve"> гражданская война </w:t>
      </w:r>
      <w:proofErr w:type="spellStart"/>
      <w:r>
        <w:rPr>
          <w:rFonts w:cs="Times New Roman"/>
        </w:rPr>
        <w:t>Босин</w:t>
      </w:r>
      <w:proofErr w:type="spellEnd"/>
      <w:r>
        <w:rPr>
          <w:rFonts w:cs="Times New Roman"/>
        </w:rPr>
        <w:t xml:space="preserve"> между сторонниками </w:t>
      </w:r>
      <w:proofErr w:type="spellStart"/>
      <w:r>
        <w:rPr>
          <w:rFonts w:cs="Times New Roman"/>
        </w:rPr>
        <w:t>Сегуната</w:t>
      </w:r>
      <w:proofErr w:type="spellEnd"/>
      <w:r>
        <w:rPr>
          <w:rFonts w:cs="Times New Roman"/>
        </w:rPr>
        <w:t xml:space="preserve"> </w:t>
      </w:r>
      <w:proofErr w:type="spellStart"/>
      <w:r>
        <w:rPr>
          <w:rFonts w:cs="Times New Roman"/>
        </w:rPr>
        <w:t>Токугава</w:t>
      </w:r>
      <w:proofErr w:type="spellEnd"/>
      <w:r>
        <w:rPr>
          <w:rFonts w:cs="Times New Roman"/>
        </w:rPr>
        <w:t xml:space="preserve"> и </w:t>
      </w:r>
      <w:proofErr w:type="spellStart"/>
      <w:r>
        <w:rPr>
          <w:rFonts w:cs="Times New Roman"/>
        </w:rPr>
        <w:t>проимператорскими</w:t>
      </w:r>
      <w:proofErr w:type="spellEnd"/>
      <w:r>
        <w:rPr>
          <w:rFonts w:cs="Times New Roman"/>
        </w:rPr>
        <w:t xml:space="preserve"> силами в Японии. Во время финальной ст</w:t>
      </w:r>
      <w:r>
        <w:rPr>
          <w:rFonts w:cs="Times New Roman"/>
        </w:rPr>
        <w:t>а</w:t>
      </w:r>
      <w:r>
        <w:rPr>
          <w:rFonts w:cs="Times New Roman"/>
        </w:rPr>
        <w:t xml:space="preserve">дии войны, которая закончилась поражением </w:t>
      </w:r>
      <w:proofErr w:type="spellStart"/>
      <w:r>
        <w:rPr>
          <w:rFonts w:cs="Times New Roman"/>
        </w:rPr>
        <w:t>сегуната</w:t>
      </w:r>
      <w:proofErr w:type="spellEnd"/>
      <w:r>
        <w:rPr>
          <w:rFonts w:cs="Times New Roman"/>
        </w:rPr>
        <w:t xml:space="preserve">, адмирал флота </w:t>
      </w:r>
      <w:proofErr w:type="spellStart"/>
      <w:r>
        <w:rPr>
          <w:rFonts w:cs="Times New Roman"/>
        </w:rPr>
        <w:t>сегуната</w:t>
      </w:r>
      <w:proofErr w:type="spellEnd"/>
      <w:r>
        <w:rPr>
          <w:rFonts w:cs="Times New Roman"/>
        </w:rPr>
        <w:t xml:space="preserve">, </w:t>
      </w:r>
      <w:proofErr w:type="spellStart"/>
      <w:r>
        <w:rPr>
          <w:rFonts w:cs="Times New Roman"/>
        </w:rPr>
        <w:t>Эном</w:t>
      </w:r>
      <w:r>
        <w:rPr>
          <w:rFonts w:cs="Times New Roman"/>
        </w:rPr>
        <w:t>о</w:t>
      </w:r>
      <w:r>
        <w:rPr>
          <w:rFonts w:cs="Times New Roman"/>
        </w:rPr>
        <w:t>то</w:t>
      </w:r>
      <w:proofErr w:type="spellEnd"/>
      <w:r>
        <w:rPr>
          <w:rFonts w:cs="Times New Roman"/>
        </w:rPr>
        <w:t xml:space="preserve"> </w:t>
      </w:r>
      <w:proofErr w:type="spellStart"/>
      <w:r>
        <w:rPr>
          <w:rFonts w:cs="Times New Roman"/>
        </w:rPr>
        <w:t>Такэаки</w:t>
      </w:r>
      <w:proofErr w:type="spellEnd"/>
      <w:r>
        <w:rPr>
          <w:rFonts w:cs="Times New Roman"/>
        </w:rPr>
        <w:t xml:space="preserve">, с остатками своей армии основал на острове Хоккайдо республику </w:t>
      </w:r>
      <w:proofErr w:type="spellStart"/>
      <w:r>
        <w:rPr>
          <w:rFonts w:cs="Times New Roman"/>
        </w:rPr>
        <w:t>Эдзо</w:t>
      </w:r>
      <w:proofErr w:type="spellEnd"/>
      <w:r>
        <w:rPr>
          <w:rFonts w:cs="Times New Roman"/>
        </w:rPr>
        <w:t xml:space="preserve"> и провозгласил себя там президентом. Однако уже в мае 1869 года он был разгромлен войсками императора, после чего война была закончена. </w:t>
      </w:r>
      <w:r w:rsidR="00552F3C">
        <w:rPr>
          <w:rFonts w:cs="Times New Roman"/>
        </w:rPr>
        <w:t>Вскоре после этого остров был переименован в Хоккайдо</w:t>
      </w:r>
      <w:r w:rsidR="009A08EE" w:rsidRPr="00C70751">
        <w:rPr>
          <w:rFonts w:cs="Times New Roman"/>
        </w:rPr>
        <w:t>[</w:t>
      </w:r>
      <w:r w:rsidR="008E46E6" w:rsidRPr="008E46E6">
        <w:rPr>
          <w:rFonts w:cs="Times New Roman"/>
        </w:rPr>
        <w:t>22</w:t>
      </w:r>
      <w:r w:rsidR="009A08EE" w:rsidRPr="00C70751">
        <w:rPr>
          <w:rFonts w:cs="Times New Roman"/>
        </w:rPr>
        <w:t>]</w:t>
      </w:r>
      <w:r w:rsidR="00552F3C">
        <w:rPr>
          <w:rFonts w:cs="Times New Roman"/>
        </w:rPr>
        <w:t>.</w:t>
      </w:r>
    </w:p>
    <w:p w:rsidR="003705F5" w:rsidRDefault="00552F3C" w:rsidP="000F0B31">
      <w:pPr>
        <w:rPr>
          <w:rFonts w:cs="Times New Roman"/>
        </w:rPr>
      </w:pPr>
      <w:r>
        <w:rPr>
          <w:rFonts w:cs="Times New Roman"/>
        </w:rPr>
        <w:t>Основной целью правительства на острове было обеспечить его безопасность и не допустить, чтобы русские вышли за свою территорию.</w:t>
      </w:r>
      <w:r w:rsidR="000F0B31">
        <w:rPr>
          <w:rFonts w:cs="Times New Roman"/>
        </w:rPr>
        <w:t xml:space="preserve"> </w:t>
      </w:r>
      <w:r>
        <w:rPr>
          <w:rFonts w:cs="Times New Roman"/>
        </w:rPr>
        <w:t xml:space="preserve">Японский политик </w:t>
      </w:r>
      <w:proofErr w:type="spellStart"/>
      <w:r>
        <w:rPr>
          <w:rFonts w:cs="Times New Roman"/>
        </w:rPr>
        <w:t>Курода</w:t>
      </w:r>
      <w:proofErr w:type="spellEnd"/>
      <w:r>
        <w:rPr>
          <w:rFonts w:cs="Times New Roman"/>
        </w:rPr>
        <w:t xml:space="preserve"> </w:t>
      </w:r>
      <w:proofErr w:type="spellStart"/>
      <w:r>
        <w:rPr>
          <w:rFonts w:cs="Times New Roman"/>
        </w:rPr>
        <w:t>Кие</w:t>
      </w:r>
      <w:r w:rsidRPr="00552F3C">
        <w:rPr>
          <w:rFonts w:cs="Times New Roman"/>
        </w:rPr>
        <w:t>така</w:t>
      </w:r>
      <w:proofErr w:type="spellEnd"/>
      <w:r w:rsidR="000F0B31">
        <w:rPr>
          <w:rFonts w:cs="Times New Roman"/>
        </w:rPr>
        <w:t xml:space="preserve"> </w:t>
      </w:r>
      <w:r w:rsidR="00726E4E" w:rsidRPr="00726E4E">
        <w:rPr>
          <w:rFonts w:cs="Times New Roman"/>
        </w:rPr>
        <w:t>активно участ</w:t>
      </w:r>
      <w:r w:rsidR="00726E4E">
        <w:rPr>
          <w:rFonts w:cs="Times New Roman"/>
        </w:rPr>
        <w:t>вовал</w:t>
      </w:r>
      <w:r w:rsidR="00726E4E" w:rsidRPr="00726E4E">
        <w:rPr>
          <w:rFonts w:cs="Times New Roman"/>
        </w:rPr>
        <w:t xml:space="preserve"> в программе правительства по заселению острова Хокка</w:t>
      </w:r>
      <w:r w:rsidR="00726E4E" w:rsidRPr="00726E4E">
        <w:rPr>
          <w:rFonts w:cs="Times New Roman"/>
        </w:rPr>
        <w:t>й</w:t>
      </w:r>
      <w:r w:rsidR="00726E4E" w:rsidRPr="00726E4E">
        <w:rPr>
          <w:rFonts w:cs="Times New Roman"/>
        </w:rPr>
        <w:t>до</w:t>
      </w:r>
      <w:r w:rsidR="00726E4E">
        <w:rPr>
          <w:rFonts w:cs="Times New Roman"/>
        </w:rPr>
        <w:t xml:space="preserve">, и, кроме этого, пригласил в Японию американского агронома </w:t>
      </w:r>
      <w:proofErr w:type="spellStart"/>
      <w:r w:rsidR="00726E4E">
        <w:rPr>
          <w:rFonts w:cs="Times New Roman"/>
        </w:rPr>
        <w:t>Хораса</w:t>
      </w:r>
      <w:proofErr w:type="spellEnd"/>
      <w:r w:rsidR="00726E4E">
        <w:rPr>
          <w:rFonts w:cs="Times New Roman"/>
        </w:rPr>
        <w:t xml:space="preserve"> Капрона, к</w:t>
      </w:r>
      <w:r w:rsidR="00726E4E">
        <w:rPr>
          <w:rFonts w:cs="Times New Roman"/>
        </w:rPr>
        <w:t>о</w:t>
      </w:r>
      <w:r w:rsidR="00726E4E">
        <w:rPr>
          <w:rFonts w:cs="Times New Roman"/>
        </w:rPr>
        <w:t xml:space="preserve">торый, попытался </w:t>
      </w:r>
      <w:r w:rsidR="000F0B31">
        <w:rPr>
          <w:rFonts w:cs="Times New Roman"/>
        </w:rPr>
        <w:t xml:space="preserve"> </w:t>
      </w:r>
      <w:r w:rsidR="00726E4E">
        <w:rPr>
          <w:rFonts w:cs="Times New Roman"/>
        </w:rPr>
        <w:t>привнести</w:t>
      </w:r>
      <w:r w:rsidR="000F0B31">
        <w:rPr>
          <w:rFonts w:cs="Times New Roman"/>
        </w:rPr>
        <w:t xml:space="preserve"> западные методы ведения сельского хозяйства и горн</w:t>
      </w:r>
      <w:r w:rsidR="000F0B31">
        <w:rPr>
          <w:rFonts w:cs="Times New Roman"/>
        </w:rPr>
        <w:t>о</w:t>
      </w:r>
      <w:r w:rsidR="000F0B31">
        <w:rPr>
          <w:rFonts w:cs="Times New Roman"/>
        </w:rPr>
        <w:t>добывающей промышленности</w:t>
      </w:r>
      <w:r w:rsidR="00726E4E">
        <w:rPr>
          <w:rFonts w:cs="Times New Roman"/>
        </w:rPr>
        <w:t>. Однако после неудачных попыток он вернулся домой</w:t>
      </w:r>
      <w:r w:rsidR="009A08EE">
        <w:rPr>
          <w:rFonts w:cs="Times New Roman"/>
        </w:rPr>
        <w:t>. В 1876</w:t>
      </w:r>
      <w:r w:rsidR="009A08EE">
        <w:rPr>
          <w:rFonts w:cs="Times New Roman"/>
          <w:lang w:val="en-US"/>
        </w:rPr>
        <w:t> </w:t>
      </w:r>
      <w:r w:rsidR="000F0B31">
        <w:rPr>
          <w:rFonts w:cs="Times New Roman"/>
        </w:rPr>
        <w:t>году Уильям С</w:t>
      </w:r>
      <w:r w:rsidR="00726E4E">
        <w:rPr>
          <w:rFonts w:cs="Times New Roman"/>
        </w:rPr>
        <w:t>мит</w:t>
      </w:r>
      <w:r w:rsidR="000F0B31">
        <w:rPr>
          <w:rFonts w:cs="Times New Roman"/>
        </w:rPr>
        <w:t xml:space="preserve"> Кларк </w:t>
      </w:r>
      <w:r w:rsidR="00726E4E">
        <w:rPr>
          <w:rFonts w:cs="Times New Roman"/>
        </w:rPr>
        <w:t>приехал на Хоккайдо</w:t>
      </w:r>
      <w:r w:rsidR="000F0B31">
        <w:rPr>
          <w:rFonts w:cs="Times New Roman"/>
        </w:rPr>
        <w:t>, чтобы основать сельскохозя</w:t>
      </w:r>
      <w:r w:rsidR="000F0B31">
        <w:rPr>
          <w:rFonts w:cs="Times New Roman"/>
        </w:rPr>
        <w:t>й</w:t>
      </w:r>
      <w:r w:rsidR="000F0B31">
        <w:rPr>
          <w:rFonts w:cs="Times New Roman"/>
        </w:rPr>
        <w:t xml:space="preserve">ственный колледж в </w:t>
      </w:r>
      <w:r w:rsidR="00726E4E">
        <w:rPr>
          <w:rFonts w:cs="Times New Roman"/>
        </w:rPr>
        <w:t xml:space="preserve">городе </w:t>
      </w:r>
      <w:r w:rsidR="000F0B31">
        <w:rPr>
          <w:rFonts w:cs="Times New Roman"/>
        </w:rPr>
        <w:t xml:space="preserve">Саппоро. Несмотря на то, что он </w:t>
      </w:r>
      <w:r w:rsidR="00726E4E">
        <w:rPr>
          <w:rFonts w:cs="Times New Roman"/>
        </w:rPr>
        <w:t xml:space="preserve">пробыл на острове </w:t>
      </w:r>
      <w:r w:rsidR="003705F5">
        <w:rPr>
          <w:rFonts w:cs="Times New Roman"/>
        </w:rPr>
        <w:t>всего год,</w:t>
      </w:r>
      <w:r w:rsidR="000F0B31">
        <w:rPr>
          <w:rFonts w:cs="Times New Roman"/>
        </w:rPr>
        <w:t xml:space="preserve"> </w:t>
      </w:r>
      <w:r w:rsidR="003705F5">
        <w:rPr>
          <w:rFonts w:cs="Times New Roman"/>
        </w:rPr>
        <w:t xml:space="preserve">Кларк смог </w:t>
      </w:r>
      <w:r w:rsidR="000F0B31">
        <w:rPr>
          <w:rFonts w:cs="Times New Roman"/>
        </w:rPr>
        <w:t>вдохнов</w:t>
      </w:r>
      <w:r w:rsidR="003705F5">
        <w:rPr>
          <w:rFonts w:cs="Times New Roman"/>
        </w:rPr>
        <w:t>ить</w:t>
      </w:r>
      <w:r w:rsidR="000F0B31">
        <w:rPr>
          <w:rFonts w:cs="Times New Roman"/>
        </w:rPr>
        <w:t xml:space="preserve"> японцев </w:t>
      </w:r>
      <w:r w:rsidR="003705F5">
        <w:rPr>
          <w:rFonts w:cs="Times New Roman"/>
        </w:rPr>
        <w:t>своим</w:t>
      </w:r>
      <w:r w:rsidR="002B75FD">
        <w:rPr>
          <w:rFonts w:cs="Times New Roman"/>
        </w:rPr>
        <w:t>и учениями</w:t>
      </w:r>
      <w:r w:rsidR="000F0B31">
        <w:rPr>
          <w:rFonts w:cs="Times New Roman"/>
        </w:rPr>
        <w:t xml:space="preserve"> о сельском</w:t>
      </w:r>
      <w:r w:rsidR="009A08EE" w:rsidRPr="009A08EE">
        <w:rPr>
          <w:rFonts w:cs="Times New Roman"/>
        </w:rPr>
        <w:t xml:space="preserve"> </w:t>
      </w:r>
      <w:r w:rsidR="009A08EE">
        <w:rPr>
          <w:rFonts w:cs="Times New Roman"/>
        </w:rPr>
        <w:t>хозяйстве</w:t>
      </w:r>
      <w:r w:rsidR="002B75FD" w:rsidRPr="002B75FD">
        <w:rPr>
          <w:rFonts w:cs="Times New Roman"/>
        </w:rPr>
        <w:t>[</w:t>
      </w:r>
      <w:r w:rsidR="008E46E6" w:rsidRPr="008E46E6">
        <w:rPr>
          <w:rFonts w:cs="Times New Roman"/>
        </w:rPr>
        <w:t>22</w:t>
      </w:r>
      <w:r w:rsidR="002B75FD" w:rsidRPr="002B75FD">
        <w:rPr>
          <w:rFonts w:cs="Times New Roman"/>
        </w:rPr>
        <w:t>]</w:t>
      </w:r>
      <w:r w:rsidR="000F0B31">
        <w:rPr>
          <w:rFonts w:cs="Times New Roman"/>
        </w:rPr>
        <w:t>.</w:t>
      </w:r>
    </w:p>
    <w:p w:rsidR="000F0B31" w:rsidRDefault="002B75FD" w:rsidP="000F0B31">
      <w:pPr>
        <w:rPr>
          <w:rFonts w:cs="Times New Roman"/>
        </w:rPr>
      </w:pPr>
      <w:r>
        <w:rPr>
          <w:rFonts w:cs="Times New Roman"/>
        </w:rPr>
        <w:t>В 1890</w:t>
      </w:r>
      <w:r>
        <w:rPr>
          <w:rFonts w:cs="Times New Roman"/>
          <w:lang w:val="en-US"/>
        </w:rPr>
        <w:t> </w:t>
      </w:r>
      <w:r w:rsidR="000F0B31">
        <w:rPr>
          <w:rFonts w:cs="Times New Roman"/>
        </w:rPr>
        <w:t xml:space="preserve">году </w:t>
      </w:r>
      <w:r w:rsidR="003705F5">
        <w:rPr>
          <w:rFonts w:cs="Times New Roman"/>
        </w:rPr>
        <w:t xml:space="preserve">на Хоккайдо </w:t>
      </w:r>
      <w:r w:rsidR="000F0B31">
        <w:rPr>
          <w:rFonts w:cs="Times New Roman"/>
        </w:rPr>
        <w:t>был</w:t>
      </w:r>
      <w:r w:rsidR="003705F5">
        <w:rPr>
          <w:rFonts w:cs="Times New Roman"/>
        </w:rPr>
        <w:t>о</w:t>
      </w:r>
      <w:r w:rsidR="000F0B31">
        <w:rPr>
          <w:rFonts w:cs="Times New Roman"/>
        </w:rPr>
        <w:t xml:space="preserve"> обнаружен</w:t>
      </w:r>
      <w:r w:rsidR="003705F5">
        <w:rPr>
          <w:rFonts w:cs="Times New Roman"/>
        </w:rPr>
        <w:t>о</w:t>
      </w:r>
      <w:r w:rsidR="000F0B31">
        <w:rPr>
          <w:rFonts w:cs="Times New Roman"/>
        </w:rPr>
        <w:t xml:space="preserve"> </w:t>
      </w:r>
      <w:r w:rsidR="003705F5">
        <w:rPr>
          <w:rFonts w:cs="Times New Roman"/>
        </w:rPr>
        <w:t xml:space="preserve">месторождение угля в районе города </w:t>
      </w:r>
      <w:proofErr w:type="spellStart"/>
      <w:r w:rsidR="003705F5">
        <w:rPr>
          <w:rFonts w:cs="Times New Roman"/>
        </w:rPr>
        <w:t>Юбари</w:t>
      </w:r>
      <w:proofErr w:type="spellEnd"/>
      <w:r w:rsidR="000F0B31">
        <w:rPr>
          <w:rFonts w:cs="Times New Roman"/>
        </w:rPr>
        <w:t xml:space="preserve">. До </w:t>
      </w:r>
      <w:r w:rsidR="002C146D">
        <w:rPr>
          <w:rFonts w:cs="Times New Roman"/>
        </w:rPr>
        <w:t xml:space="preserve">начала </w:t>
      </w:r>
      <w:r w:rsidR="000F0B31">
        <w:rPr>
          <w:rFonts w:cs="Times New Roman"/>
        </w:rPr>
        <w:t xml:space="preserve">Второй мировой войны </w:t>
      </w:r>
      <w:r w:rsidR="00416366">
        <w:rPr>
          <w:rFonts w:cs="Times New Roman"/>
        </w:rPr>
        <w:t xml:space="preserve">на острове </w:t>
      </w:r>
      <w:r w:rsidR="000F0B31">
        <w:rPr>
          <w:rFonts w:cs="Times New Roman"/>
        </w:rPr>
        <w:t>н</w:t>
      </w:r>
      <w:r>
        <w:rPr>
          <w:rFonts w:cs="Times New Roman"/>
        </w:rPr>
        <w:t>асчитывалось более 200</w:t>
      </w:r>
      <w:r>
        <w:rPr>
          <w:rFonts w:cs="Times New Roman"/>
          <w:lang w:val="en-US"/>
        </w:rPr>
        <w:t> </w:t>
      </w:r>
      <w:r w:rsidR="000F0B31">
        <w:rPr>
          <w:rFonts w:cs="Times New Roman"/>
        </w:rPr>
        <w:t>уголь</w:t>
      </w:r>
      <w:r w:rsidR="00416366">
        <w:rPr>
          <w:rFonts w:cs="Times New Roman"/>
        </w:rPr>
        <w:t>ных шахт</w:t>
      </w:r>
      <w:r w:rsidR="000F0B31">
        <w:rPr>
          <w:rFonts w:cs="Times New Roman"/>
        </w:rPr>
        <w:t xml:space="preserve">. </w:t>
      </w:r>
      <w:r w:rsidR="0098463D">
        <w:rPr>
          <w:rFonts w:cs="Times New Roman"/>
        </w:rPr>
        <w:t>Однако так как в 1960-е годы</w:t>
      </w:r>
      <w:r>
        <w:rPr>
          <w:rFonts w:cs="Times New Roman"/>
        </w:rPr>
        <w:t xml:space="preserve"> нефть</w:t>
      </w:r>
      <w:r w:rsidR="000F0B31">
        <w:rPr>
          <w:rFonts w:cs="Times New Roman"/>
        </w:rPr>
        <w:t xml:space="preserve"> </w:t>
      </w:r>
      <w:r w:rsidR="0098463D">
        <w:rPr>
          <w:rFonts w:cs="Times New Roman"/>
        </w:rPr>
        <w:t>была более востребованным и дешевым источником энергии</w:t>
      </w:r>
      <w:r w:rsidR="000F0B31">
        <w:rPr>
          <w:rFonts w:cs="Times New Roman"/>
        </w:rPr>
        <w:t xml:space="preserve">, </w:t>
      </w:r>
      <w:r w:rsidR="0098463D">
        <w:rPr>
          <w:rFonts w:cs="Times New Roman"/>
        </w:rPr>
        <w:t>угольные шахты закрывались.</w:t>
      </w:r>
      <w:r w:rsidR="000F0B31">
        <w:rPr>
          <w:rFonts w:cs="Times New Roman"/>
        </w:rPr>
        <w:t xml:space="preserve"> </w:t>
      </w:r>
      <w:r w:rsidR="0098463D">
        <w:rPr>
          <w:rFonts w:cs="Times New Roman"/>
        </w:rPr>
        <w:t>П</w:t>
      </w:r>
      <w:r w:rsidR="000F0B31">
        <w:rPr>
          <w:rFonts w:cs="Times New Roman"/>
        </w:rPr>
        <w:t>ослед</w:t>
      </w:r>
      <w:r w:rsidR="0098463D">
        <w:rPr>
          <w:rFonts w:cs="Times New Roman"/>
        </w:rPr>
        <w:t>няя</w:t>
      </w:r>
      <w:r w:rsidR="000F0B31">
        <w:rPr>
          <w:rFonts w:cs="Times New Roman"/>
        </w:rPr>
        <w:t xml:space="preserve"> круп</w:t>
      </w:r>
      <w:r w:rsidR="0098463D">
        <w:rPr>
          <w:rFonts w:cs="Times New Roman"/>
        </w:rPr>
        <w:t>ная</w:t>
      </w:r>
      <w:r w:rsidR="000F0B31">
        <w:rPr>
          <w:rFonts w:cs="Times New Roman"/>
        </w:rPr>
        <w:t xml:space="preserve"> уголь</w:t>
      </w:r>
      <w:r w:rsidR="0098463D">
        <w:rPr>
          <w:rFonts w:cs="Times New Roman"/>
        </w:rPr>
        <w:t>ная</w:t>
      </w:r>
      <w:r w:rsidR="000F0B31">
        <w:rPr>
          <w:rFonts w:cs="Times New Roman"/>
        </w:rPr>
        <w:t xml:space="preserve"> шах</w:t>
      </w:r>
      <w:r w:rsidR="0098463D">
        <w:rPr>
          <w:rFonts w:cs="Times New Roman"/>
        </w:rPr>
        <w:t xml:space="preserve">та Японии на острове Хоккайдо закрылась </w:t>
      </w:r>
      <w:r w:rsidR="000F0B31">
        <w:rPr>
          <w:rFonts w:cs="Times New Roman"/>
        </w:rPr>
        <w:t>в 2002 году</w:t>
      </w:r>
      <w:r w:rsidRPr="002B75FD">
        <w:rPr>
          <w:rFonts w:cs="Times New Roman"/>
        </w:rPr>
        <w:t>[</w:t>
      </w:r>
      <w:r w:rsidR="008E46E6" w:rsidRPr="008E46E6">
        <w:rPr>
          <w:rFonts w:cs="Times New Roman"/>
        </w:rPr>
        <w:t>25</w:t>
      </w:r>
      <w:r w:rsidRPr="002B75FD">
        <w:rPr>
          <w:rFonts w:cs="Times New Roman"/>
        </w:rPr>
        <w:t>]</w:t>
      </w:r>
      <w:r w:rsidR="0098463D">
        <w:rPr>
          <w:rFonts w:cs="Times New Roman"/>
        </w:rPr>
        <w:t>.</w:t>
      </w:r>
    </w:p>
    <w:p w:rsidR="000F0B31" w:rsidRPr="001460B1" w:rsidRDefault="00DF48A0" w:rsidP="000F0B31">
      <w:pPr>
        <w:rPr>
          <w:rFonts w:cs="Times New Roman"/>
        </w:rPr>
      </w:pPr>
      <w:r w:rsidRPr="00DF48A0">
        <w:rPr>
          <w:rFonts w:cs="Times New Roman"/>
        </w:rPr>
        <w:t>В 1882 г</w:t>
      </w:r>
      <w:r>
        <w:rPr>
          <w:rFonts w:cs="Times New Roman"/>
        </w:rPr>
        <w:t>оду</w:t>
      </w:r>
      <w:r w:rsidRPr="00DF48A0">
        <w:rPr>
          <w:rFonts w:cs="Times New Roman"/>
        </w:rPr>
        <w:t xml:space="preserve"> Хоккайдо был разделен на три префектуры: Хакодате, Саппоро и </w:t>
      </w:r>
      <w:proofErr w:type="spellStart"/>
      <w:r w:rsidRPr="00DF48A0">
        <w:rPr>
          <w:rFonts w:cs="Times New Roman"/>
        </w:rPr>
        <w:t>Немуро</w:t>
      </w:r>
      <w:proofErr w:type="spellEnd"/>
      <w:r w:rsidRPr="00DF48A0">
        <w:rPr>
          <w:rFonts w:cs="Times New Roman"/>
        </w:rPr>
        <w:t xml:space="preserve">. Четырьмя годами позже остров был объединен в </w:t>
      </w:r>
      <w:r w:rsidR="002B75FD">
        <w:rPr>
          <w:rFonts w:cs="Times New Roman"/>
        </w:rPr>
        <w:t xml:space="preserve">одну префектуру, которая к </w:t>
      </w:r>
      <w:r w:rsidR="002B75FD">
        <w:rPr>
          <w:rFonts w:cs="Times New Roman"/>
        </w:rPr>
        <w:lastRenderedPageBreak/>
        <w:t>1947</w:t>
      </w:r>
      <w:r w:rsidR="002B75FD">
        <w:rPr>
          <w:rFonts w:cs="Times New Roman"/>
          <w:lang w:val="en-US"/>
        </w:rPr>
        <w:t> </w:t>
      </w:r>
      <w:r w:rsidRPr="00DF48A0">
        <w:rPr>
          <w:rFonts w:cs="Times New Roman"/>
        </w:rPr>
        <w:t>г</w:t>
      </w:r>
      <w:r w:rsidR="009213DE">
        <w:rPr>
          <w:rFonts w:cs="Times New Roman"/>
        </w:rPr>
        <w:t>оду</w:t>
      </w:r>
      <w:r w:rsidRPr="00DF48A0">
        <w:rPr>
          <w:rFonts w:cs="Times New Roman"/>
        </w:rPr>
        <w:t xml:space="preserve"> </w:t>
      </w:r>
      <w:proofErr w:type="gramStart"/>
      <w:r w:rsidR="002B75FD">
        <w:rPr>
          <w:rFonts w:cs="Times New Roman"/>
        </w:rPr>
        <w:t>стала</w:t>
      </w:r>
      <w:proofErr w:type="gramEnd"/>
      <w:r w:rsidR="002B75FD">
        <w:rPr>
          <w:rFonts w:cs="Times New Roman"/>
        </w:rPr>
        <w:t xml:space="preserve"> приравнена</w:t>
      </w:r>
      <w:r w:rsidRPr="00DF48A0">
        <w:rPr>
          <w:rFonts w:cs="Times New Roman"/>
        </w:rPr>
        <w:t xml:space="preserve"> другим японским префектурам.</w:t>
      </w:r>
      <w:r>
        <w:rPr>
          <w:rFonts w:cs="Times New Roman"/>
        </w:rPr>
        <w:t xml:space="preserve"> Современный госуда</w:t>
      </w:r>
      <w:r>
        <w:rPr>
          <w:rFonts w:cs="Times New Roman"/>
        </w:rPr>
        <w:t>р</w:t>
      </w:r>
      <w:r>
        <w:rPr>
          <w:rFonts w:cs="Times New Roman"/>
        </w:rPr>
        <w:t xml:space="preserve">ственный </w:t>
      </w:r>
      <w:r w:rsidRPr="00DF48A0">
        <w:rPr>
          <w:rFonts w:cs="Times New Roman"/>
        </w:rPr>
        <w:t>строй опре</w:t>
      </w:r>
      <w:r w:rsidR="002B75FD">
        <w:rPr>
          <w:rFonts w:cs="Times New Roman"/>
        </w:rPr>
        <w:t>деляется конституцией 1947 </w:t>
      </w:r>
      <w:r w:rsidRPr="00DF48A0">
        <w:rPr>
          <w:rFonts w:cs="Times New Roman"/>
        </w:rPr>
        <w:t>года</w:t>
      </w:r>
      <w:r>
        <w:rPr>
          <w:rFonts w:cs="Times New Roman"/>
        </w:rPr>
        <w:t xml:space="preserve">, а Хоккайдо </w:t>
      </w:r>
      <w:r w:rsidR="002B75FD">
        <w:rPr>
          <w:rFonts w:cs="Times New Roman"/>
        </w:rPr>
        <w:t xml:space="preserve">с тех пор </w:t>
      </w:r>
      <w:r>
        <w:rPr>
          <w:rFonts w:cs="Times New Roman"/>
        </w:rPr>
        <w:t>имеет ст</w:t>
      </w:r>
      <w:r>
        <w:rPr>
          <w:rFonts w:cs="Times New Roman"/>
        </w:rPr>
        <w:t>а</w:t>
      </w:r>
      <w:r>
        <w:rPr>
          <w:rFonts w:cs="Times New Roman"/>
        </w:rPr>
        <w:t>тус губернаторства</w:t>
      </w:r>
      <w:r w:rsidR="002B75FD" w:rsidRPr="002B75FD">
        <w:rPr>
          <w:rFonts w:cs="Times New Roman"/>
        </w:rPr>
        <w:t>[</w:t>
      </w:r>
      <w:r w:rsidR="008E46E6" w:rsidRPr="008E46E6">
        <w:rPr>
          <w:rFonts w:cs="Times New Roman"/>
        </w:rPr>
        <w:t>22</w:t>
      </w:r>
      <w:r w:rsidR="002B75FD" w:rsidRPr="002B75FD">
        <w:rPr>
          <w:rFonts w:cs="Times New Roman"/>
        </w:rPr>
        <w:t>]</w:t>
      </w:r>
      <w:r>
        <w:rPr>
          <w:rFonts w:cs="Times New Roman"/>
        </w:rPr>
        <w:t>.</w:t>
      </w:r>
    </w:p>
    <w:p w:rsidR="00B40A4D" w:rsidRPr="00D96569" w:rsidRDefault="00FE4C0E" w:rsidP="00B40A4D">
      <w:r>
        <w:t>В настоящее время н</w:t>
      </w:r>
      <w:r w:rsidR="00D96569">
        <w:t>аселение о</w:t>
      </w:r>
      <w:r w:rsidR="008E46E6">
        <w:t>строва Хоккайдо составляет 5,5</w:t>
      </w:r>
      <w:r w:rsidR="00D96569">
        <w:t xml:space="preserve"> млн. человек</w:t>
      </w:r>
      <w:r>
        <w:t>,</w:t>
      </w:r>
      <w:r w:rsidR="00F463CF">
        <w:t xml:space="preserve"> что составляет всего 5% населения Японии. Этнический состав на острове однороден, здесь проживают японцы, </w:t>
      </w:r>
      <w:r>
        <w:t xml:space="preserve">среди которых сохранилось </w:t>
      </w:r>
      <w:r w:rsidR="00F463CF">
        <w:t xml:space="preserve">всего </w:t>
      </w:r>
      <w:r w:rsidR="001026DB">
        <w:t>24</w:t>
      </w:r>
      <w:r>
        <w:t xml:space="preserve"> тысячи коренного народа </w:t>
      </w:r>
      <w:proofErr w:type="spellStart"/>
      <w:r>
        <w:t>а</w:t>
      </w:r>
      <w:r>
        <w:t>й</w:t>
      </w:r>
      <w:r>
        <w:t>ны</w:t>
      </w:r>
      <w:proofErr w:type="spellEnd"/>
      <w:r w:rsidR="002B75FD">
        <w:t>[</w:t>
      </w:r>
      <w:r w:rsidR="002B75FD" w:rsidRPr="002B75FD">
        <w:t>13</w:t>
      </w:r>
      <w:r w:rsidR="001026DB" w:rsidRPr="001026DB">
        <w:t>]</w:t>
      </w:r>
      <w:r w:rsidR="0029526F">
        <w:t>. Японцы исповедуют</w:t>
      </w:r>
      <w:r w:rsidR="00F463CF">
        <w:t>, главным о</w:t>
      </w:r>
      <w:r w:rsidR="0029526F">
        <w:t xml:space="preserve">бразом, синтоизмом и буддизмом, а народ </w:t>
      </w:r>
      <w:proofErr w:type="spellStart"/>
      <w:r w:rsidR="0029526F">
        <w:t>айны</w:t>
      </w:r>
      <w:proofErr w:type="spellEnd"/>
      <w:r w:rsidR="0029526F">
        <w:t xml:space="preserve"> верят в мифологические представления, которые близки к анимизму. Некото</w:t>
      </w:r>
      <w:r w:rsidR="002B75FD">
        <w:t>рые до сих пор верны традициям, а так же</w:t>
      </w:r>
      <w:r w:rsidR="0029526F">
        <w:t xml:space="preserve"> мифологическим и религиозным верованиям</w:t>
      </w:r>
      <w:r w:rsidR="002B75FD" w:rsidRPr="002B75FD">
        <w:t>[</w:t>
      </w:r>
      <w:r w:rsidR="008E46E6" w:rsidRPr="008E46E6">
        <w:t>25</w:t>
      </w:r>
      <w:r w:rsidR="002B75FD" w:rsidRPr="002B75FD">
        <w:t>]</w:t>
      </w:r>
      <w:r w:rsidR="0029526F">
        <w:t>.</w:t>
      </w:r>
      <w:r w:rsidR="00F463CF">
        <w:t xml:space="preserve"> Оф</w:t>
      </w:r>
      <w:r w:rsidR="00F463CF">
        <w:t>и</w:t>
      </w:r>
      <w:r w:rsidR="00F463CF">
        <w:t>циаль</w:t>
      </w:r>
      <w:r w:rsidR="002B75FD">
        <w:t>ный язык острова – японский.</w:t>
      </w:r>
    </w:p>
    <w:p w:rsidR="00B40A4D" w:rsidRDefault="000B339E" w:rsidP="000B339E">
      <w:pPr>
        <w:pStyle w:val="1"/>
      </w:pPr>
      <w:bookmarkStart w:id="10" w:name="_Toc451707132"/>
      <w:r w:rsidRPr="00CF4A0F">
        <w:t>2.</w:t>
      </w:r>
      <w:r>
        <w:t xml:space="preserve">4 </w:t>
      </w:r>
      <w:r w:rsidRPr="00CF4A0F">
        <w:t>Специфика духовной культуры (праздники, обычаи, традиции)</w:t>
      </w:r>
      <w:bookmarkEnd w:id="10"/>
    </w:p>
    <w:p w:rsidR="000B339E" w:rsidRDefault="00340C91" w:rsidP="000B339E">
      <w:r>
        <w:t>Хоккайдо самый отдаленный из японских островов, который стал частью Яп</w:t>
      </w:r>
      <w:r>
        <w:t>о</w:t>
      </w:r>
      <w:r w:rsidR="00466E5D">
        <w:t>нии относительно не</w:t>
      </w:r>
      <w:r>
        <w:t xml:space="preserve">давно, но при этом он не уступает остальным территориям Японии </w:t>
      </w:r>
      <w:r w:rsidR="00FD1ECE">
        <w:t xml:space="preserve">ни </w:t>
      </w:r>
      <w:r>
        <w:t>по инфраструктуре</w:t>
      </w:r>
      <w:r w:rsidR="00FD1ECE">
        <w:t>, ни</w:t>
      </w:r>
      <w:r>
        <w:t xml:space="preserve"> по </w:t>
      </w:r>
      <w:r w:rsidR="00FD1ECE">
        <w:t xml:space="preserve">преданности </w:t>
      </w:r>
      <w:r w:rsidR="00466E5D">
        <w:t>традициям местными</w:t>
      </w:r>
      <w:r w:rsidR="00DB719F">
        <w:t xml:space="preserve"> </w:t>
      </w:r>
      <w:r w:rsidR="00466E5D">
        <w:t>жителями</w:t>
      </w:r>
      <w:r w:rsidR="00FD1ECE">
        <w:t>.</w:t>
      </w:r>
    </w:p>
    <w:p w:rsidR="00FD1ECE" w:rsidRPr="004470E2" w:rsidRDefault="00FD1ECE" w:rsidP="00FD1ECE">
      <w:pPr>
        <w:ind w:firstLine="708"/>
        <w:rPr>
          <w:rFonts w:cs="Times New Roman"/>
          <w:szCs w:val="24"/>
          <w:shd w:val="clear" w:color="auto" w:fill="FFFFFF"/>
        </w:rPr>
      </w:pPr>
      <w:r w:rsidRPr="004470E2">
        <w:rPr>
          <w:rFonts w:cs="Times New Roman"/>
          <w:szCs w:val="24"/>
          <w:shd w:val="clear" w:color="auto" w:fill="FFFFFF"/>
        </w:rPr>
        <w:t xml:space="preserve">На культуру и менталитет японцев </w:t>
      </w:r>
      <w:r w:rsidR="00DB719F" w:rsidRPr="004470E2">
        <w:rPr>
          <w:rFonts w:cs="Times New Roman"/>
          <w:szCs w:val="24"/>
          <w:shd w:val="clear" w:color="auto" w:fill="FFFFFF"/>
        </w:rPr>
        <w:t>огромное</w:t>
      </w:r>
      <w:r w:rsidRPr="004470E2">
        <w:rPr>
          <w:rFonts w:cs="Times New Roman"/>
          <w:szCs w:val="24"/>
          <w:shd w:val="clear" w:color="auto" w:fill="FFFFFF"/>
        </w:rPr>
        <w:t xml:space="preserve"> влияние оказало изолированное территориальное положение страны, географические и климатические особенности, а также осо</w:t>
      </w:r>
      <w:r w:rsidR="00466E5D">
        <w:rPr>
          <w:rFonts w:cs="Times New Roman"/>
          <w:szCs w:val="24"/>
          <w:shd w:val="clear" w:color="auto" w:fill="FFFFFF"/>
        </w:rPr>
        <w:t>бые природные явления</w:t>
      </w:r>
      <w:r w:rsidR="009A0F8E" w:rsidRPr="004470E2">
        <w:rPr>
          <w:rFonts w:cs="Times New Roman"/>
          <w:szCs w:val="24"/>
          <w:shd w:val="clear" w:color="auto" w:fill="FFFFFF"/>
        </w:rPr>
        <w:t>, такие как зе</w:t>
      </w:r>
      <w:r w:rsidRPr="004470E2">
        <w:rPr>
          <w:rFonts w:cs="Times New Roman"/>
          <w:szCs w:val="24"/>
          <w:shd w:val="clear" w:color="auto" w:fill="FFFFFF"/>
        </w:rPr>
        <w:t>млетрясения и тайфуны, что выразилось в с</w:t>
      </w:r>
      <w:r w:rsidR="009A0F8E" w:rsidRPr="004470E2">
        <w:rPr>
          <w:rFonts w:cs="Times New Roman"/>
          <w:szCs w:val="24"/>
          <w:shd w:val="clear" w:color="auto" w:fill="FFFFFF"/>
        </w:rPr>
        <w:t>пецифическом</w:t>
      </w:r>
      <w:r w:rsidRPr="004470E2">
        <w:rPr>
          <w:rFonts w:cs="Times New Roman"/>
          <w:szCs w:val="24"/>
          <w:shd w:val="clear" w:color="auto" w:fill="FFFFFF"/>
        </w:rPr>
        <w:t xml:space="preserve"> отношении японцев к природе как к живому с</w:t>
      </w:r>
      <w:r w:rsidR="009A0F8E" w:rsidRPr="004470E2">
        <w:rPr>
          <w:rFonts w:cs="Times New Roman"/>
          <w:szCs w:val="24"/>
          <w:shd w:val="clear" w:color="auto" w:fill="FFFFFF"/>
        </w:rPr>
        <w:t>уществу</w:t>
      </w:r>
      <w:r w:rsidRPr="004470E2">
        <w:rPr>
          <w:rFonts w:cs="Times New Roman"/>
          <w:szCs w:val="24"/>
          <w:shd w:val="clear" w:color="auto" w:fill="FFFFFF"/>
        </w:rPr>
        <w:t xml:space="preserve">. </w:t>
      </w:r>
      <w:r w:rsidR="009A0F8E" w:rsidRPr="004470E2">
        <w:rPr>
          <w:rFonts w:cs="Times New Roman"/>
          <w:szCs w:val="24"/>
          <w:shd w:val="clear" w:color="auto" w:fill="FFFFFF"/>
        </w:rPr>
        <w:t>В национал</w:t>
      </w:r>
      <w:r w:rsidR="009A0F8E" w:rsidRPr="004470E2">
        <w:rPr>
          <w:rFonts w:cs="Times New Roman"/>
          <w:szCs w:val="24"/>
          <w:shd w:val="clear" w:color="auto" w:fill="FFFFFF"/>
        </w:rPr>
        <w:t>ь</w:t>
      </w:r>
      <w:r w:rsidR="009A0F8E" w:rsidRPr="004470E2">
        <w:rPr>
          <w:rFonts w:cs="Times New Roman"/>
          <w:szCs w:val="24"/>
          <w:shd w:val="clear" w:color="auto" w:fill="FFFFFF"/>
        </w:rPr>
        <w:t>ном характере японцев отмечается особая любовь к природе, восхищение ее красотой, что проявляется</w:t>
      </w:r>
      <w:r w:rsidRPr="004470E2">
        <w:rPr>
          <w:rFonts w:cs="Times New Roman"/>
          <w:szCs w:val="24"/>
          <w:shd w:val="clear" w:color="auto" w:fill="FFFFFF"/>
        </w:rPr>
        <w:t xml:space="preserve"> во многих видах искусств Японии.</w:t>
      </w:r>
      <w:r w:rsidRPr="004470E2">
        <w:t xml:space="preserve"> </w:t>
      </w:r>
      <w:r w:rsidR="009A0F8E" w:rsidRPr="004470E2">
        <w:t>Кр</w:t>
      </w:r>
      <w:r w:rsidR="00466E5D">
        <w:t>о</w:t>
      </w:r>
      <w:r w:rsidR="009A0F8E" w:rsidRPr="004470E2">
        <w:t>ме этого, н</w:t>
      </w:r>
      <w:r w:rsidRPr="004470E2">
        <w:rPr>
          <w:rFonts w:cs="Times New Roman"/>
          <w:szCs w:val="24"/>
          <w:shd w:val="clear" w:color="auto" w:fill="FFFFFF"/>
        </w:rPr>
        <w:t>а японский фольклор в равной степени повлияли основные религии страны синтоизм и буд</w:t>
      </w:r>
      <w:r w:rsidR="009A0F8E" w:rsidRPr="004470E2">
        <w:rPr>
          <w:rFonts w:cs="Times New Roman"/>
          <w:szCs w:val="24"/>
          <w:shd w:val="clear" w:color="auto" w:fill="FFFFFF"/>
        </w:rPr>
        <w:t xml:space="preserve">дизм, в которых </w:t>
      </w:r>
      <w:r w:rsidRPr="004470E2">
        <w:rPr>
          <w:rFonts w:cs="Times New Roman"/>
          <w:szCs w:val="24"/>
          <w:shd w:val="clear" w:color="auto" w:fill="FFFFFF"/>
        </w:rPr>
        <w:t xml:space="preserve">часто </w:t>
      </w:r>
      <w:r w:rsidR="009A0F8E" w:rsidRPr="004470E2">
        <w:rPr>
          <w:rFonts w:cs="Times New Roman"/>
          <w:szCs w:val="24"/>
          <w:shd w:val="clear" w:color="auto" w:fill="FFFFFF"/>
        </w:rPr>
        <w:t>упоминаются</w:t>
      </w:r>
      <w:r w:rsidRPr="004470E2">
        <w:rPr>
          <w:rFonts w:cs="Times New Roman"/>
          <w:szCs w:val="24"/>
          <w:shd w:val="clear" w:color="auto" w:fill="FFFFFF"/>
        </w:rPr>
        <w:t xml:space="preserve"> </w:t>
      </w:r>
      <w:r w:rsidR="009A0F8E" w:rsidRPr="004470E2">
        <w:rPr>
          <w:rFonts w:cs="Times New Roman"/>
          <w:szCs w:val="24"/>
          <w:shd w:val="clear" w:color="auto" w:fill="FFFFFF"/>
        </w:rPr>
        <w:t xml:space="preserve">различные </w:t>
      </w:r>
      <w:r w:rsidRPr="004470E2">
        <w:rPr>
          <w:rFonts w:cs="Times New Roman"/>
          <w:szCs w:val="24"/>
          <w:shd w:val="clear" w:color="auto" w:fill="FFFFFF"/>
        </w:rPr>
        <w:t>неестественны</w:t>
      </w:r>
      <w:r w:rsidR="009A0F8E" w:rsidRPr="004470E2">
        <w:rPr>
          <w:rFonts w:cs="Times New Roman"/>
          <w:szCs w:val="24"/>
          <w:shd w:val="clear" w:color="auto" w:fill="FFFFFF"/>
        </w:rPr>
        <w:t>е</w:t>
      </w:r>
      <w:r w:rsidRPr="004470E2">
        <w:rPr>
          <w:rFonts w:cs="Times New Roman"/>
          <w:szCs w:val="24"/>
          <w:shd w:val="clear" w:color="auto" w:fill="FFFFFF"/>
        </w:rPr>
        <w:t xml:space="preserve"> персонаж</w:t>
      </w:r>
      <w:r w:rsidR="009A0F8E" w:rsidRPr="004470E2">
        <w:rPr>
          <w:rFonts w:cs="Times New Roman"/>
          <w:szCs w:val="24"/>
          <w:shd w:val="clear" w:color="auto" w:fill="FFFFFF"/>
        </w:rPr>
        <w:t>и</w:t>
      </w:r>
      <w:r w:rsidRPr="004470E2">
        <w:rPr>
          <w:rFonts w:cs="Times New Roman"/>
          <w:szCs w:val="24"/>
          <w:shd w:val="clear" w:color="auto" w:fill="FFFFFF"/>
        </w:rPr>
        <w:t xml:space="preserve"> или </w:t>
      </w:r>
      <w:r w:rsidR="009A0F8E" w:rsidRPr="004470E2">
        <w:rPr>
          <w:rFonts w:cs="Times New Roman"/>
          <w:szCs w:val="24"/>
          <w:shd w:val="clear" w:color="auto" w:fill="FFFFFF"/>
        </w:rPr>
        <w:t>случаи</w:t>
      </w:r>
      <w:r w:rsidRPr="004470E2">
        <w:rPr>
          <w:rFonts w:cs="Times New Roman"/>
          <w:szCs w:val="24"/>
          <w:shd w:val="clear" w:color="auto" w:fill="FFFFFF"/>
        </w:rPr>
        <w:t xml:space="preserve">, </w:t>
      </w:r>
      <w:r w:rsidR="009A0F8E" w:rsidRPr="004470E2">
        <w:rPr>
          <w:rFonts w:cs="Times New Roman"/>
          <w:szCs w:val="24"/>
          <w:shd w:val="clear" w:color="auto" w:fill="FFFFFF"/>
        </w:rPr>
        <w:t xml:space="preserve">и даже </w:t>
      </w:r>
      <w:r w:rsidRPr="004470E2">
        <w:rPr>
          <w:rFonts w:cs="Times New Roman"/>
          <w:szCs w:val="24"/>
          <w:shd w:val="clear" w:color="auto" w:fill="FFFFFF"/>
        </w:rPr>
        <w:t>сверх</w:t>
      </w:r>
      <w:r w:rsidRPr="004470E2">
        <w:rPr>
          <w:rFonts w:cs="Times New Roman"/>
          <w:szCs w:val="24"/>
          <w:shd w:val="clear" w:color="auto" w:fill="FFFFFF"/>
        </w:rPr>
        <w:t>ъ</w:t>
      </w:r>
      <w:r w:rsidRPr="004470E2">
        <w:rPr>
          <w:rFonts w:cs="Times New Roman"/>
          <w:szCs w:val="24"/>
          <w:shd w:val="clear" w:color="auto" w:fill="FFFFFF"/>
        </w:rPr>
        <w:t>естественные существа</w:t>
      </w:r>
      <w:r w:rsidR="00466E5D" w:rsidRPr="00466E5D">
        <w:rPr>
          <w:rFonts w:cs="Times New Roman"/>
          <w:szCs w:val="24"/>
          <w:shd w:val="clear" w:color="auto" w:fill="FFFFFF"/>
        </w:rPr>
        <w:t>[10]</w:t>
      </w:r>
      <w:r w:rsidRPr="004470E2">
        <w:rPr>
          <w:rFonts w:cs="Times New Roman"/>
          <w:szCs w:val="24"/>
          <w:shd w:val="clear" w:color="auto" w:fill="FFFFFF"/>
        </w:rPr>
        <w:t>.</w:t>
      </w:r>
    </w:p>
    <w:p w:rsidR="00FD1ECE" w:rsidRPr="004470E2" w:rsidRDefault="00466E5D" w:rsidP="00FD1ECE">
      <w:pPr>
        <w:ind w:firstLine="708"/>
        <w:rPr>
          <w:rFonts w:cs="Times New Roman"/>
          <w:szCs w:val="24"/>
          <w:shd w:val="clear" w:color="auto" w:fill="FFFFFF"/>
        </w:rPr>
      </w:pPr>
      <w:r>
        <w:rPr>
          <w:rFonts w:cs="Times New Roman"/>
          <w:szCs w:val="24"/>
          <w:shd w:val="clear" w:color="auto" w:fill="FFFFFF"/>
        </w:rPr>
        <w:t>В</w:t>
      </w:r>
      <w:r w:rsidRPr="00466E5D">
        <w:rPr>
          <w:rFonts w:cs="Times New Roman"/>
          <w:szCs w:val="24"/>
          <w:shd w:val="clear" w:color="auto" w:fill="FFFFFF"/>
        </w:rPr>
        <w:t xml:space="preserve"> </w:t>
      </w:r>
      <w:r w:rsidR="00FD1ECE" w:rsidRPr="004470E2">
        <w:rPr>
          <w:rFonts w:cs="Times New Roman"/>
          <w:szCs w:val="24"/>
          <w:shd w:val="clear" w:color="auto" w:fill="FFFFFF"/>
        </w:rPr>
        <w:t xml:space="preserve">Японии </w:t>
      </w:r>
      <w:r w:rsidR="009A0F8E" w:rsidRPr="004470E2">
        <w:rPr>
          <w:rFonts w:cs="Times New Roman"/>
          <w:szCs w:val="24"/>
          <w:shd w:val="clear" w:color="auto" w:fill="FFFFFF"/>
        </w:rPr>
        <w:t xml:space="preserve">искусство </w:t>
      </w:r>
      <w:r w:rsidR="00FD1ECE" w:rsidRPr="004470E2">
        <w:rPr>
          <w:rFonts w:cs="Times New Roman"/>
          <w:szCs w:val="24"/>
          <w:shd w:val="clear" w:color="auto" w:fill="FFFFFF"/>
        </w:rPr>
        <w:t>каллиграфи</w:t>
      </w:r>
      <w:r w:rsidR="009A0F8E" w:rsidRPr="004470E2">
        <w:rPr>
          <w:rFonts w:cs="Times New Roman"/>
          <w:szCs w:val="24"/>
          <w:shd w:val="clear" w:color="auto" w:fill="FFFFFF"/>
        </w:rPr>
        <w:t>и</w:t>
      </w:r>
      <w:r w:rsidR="00FD1ECE" w:rsidRPr="004470E2">
        <w:rPr>
          <w:rFonts w:cs="Times New Roman"/>
          <w:szCs w:val="24"/>
          <w:shd w:val="clear" w:color="auto" w:fill="FFFFFF"/>
        </w:rPr>
        <w:t xml:space="preserve"> </w:t>
      </w:r>
      <w:r w:rsidR="009A0F8E" w:rsidRPr="004470E2">
        <w:rPr>
          <w:rFonts w:cs="Times New Roman"/>
          <w:szCs w:val="24"/>
          <w:shd w:val="clear" w:color="auto" w:fill="FFFFFF"/>
        </w:rPr>
        <w:t>являетс</w:t>
      </w:r>
      <w:r w:rsidR="00FD1ECE" w:rsidRPr="004470E2">
        <w:rPr>
          <w:rFonts w:cs="Times New Roman"/>
          <w:szCs w:val="24"/>
          <w:shd w:val="clear" w:color="auto" w:fill="FFFFFF"/>
        </w:rPr>
        <w:t xml:space="preserve">я одним из </w:t>
      </w:r>
      <w:r w:rsidR="009A0F8E" w:rsidRPr="004470E2">
        <w:rPr>
          <w:rFonts w:cs="Times New Roman"/>
          <w:szCs w:val="24"/>
          <w:shd w:val="clear" w:color="auto" w:fill="FFFFFF"/>
        </w:rPr>
        <w:t xml:space="preserve">самых сложных </w:t>
      </w:r>
      <w:r w:rsidR="00FD1ECE" w:rsidRPr="004470E2">
        <w:rPr>
          <w:rFonts w:cs="Times New Roman"/>
          <w:szCs w:val="24"/>
          <w:shd w:val="clear" w:color="auto" w:fill="FFFFFF"/>
        </w:rPr>
        <w:t xml:space="preserve">видов </w:t>
      </w:r>
      <w:r w:rsidR="009A0F8E" w:rsidRPr="004470E2">
        <w:rPr>
          <w:rFonts w:cs="Times New Roman"/>
          <w:szCs w:val="24"/>
          <w:shd w:val="clear" w:color="auto" w:fill="FFFFFF"/>
        </w:rPr>
        <w:t>де</w:t>
      </w:r>
      <w:r w:rsidR="009A0F8E" w:rsidRPr="004470E2">
        <w:rPr>
          <w:rFonts w:cs="Times New Roman"/>
          <w:szCs w:val="24"/>
          <w:shd w:val="clear" w:color="auto" w:fill="FFFFFF"/>
        </w:rPr>
        <w:t>я</w:t>
      </w:r>
      <w:r w:rsidR="009A0F8E" w:rsidRPr="004470E2">
        <w:rPr>
          <w:rFonts w:cs="Times New Roman"/>
          <w:szCs w:val="24"/>
          <w:shd w:val="clear" w:color="auto" w:fill="FFFFFF"/>
        </w:rPr>
        <w:t xml:space="preserve">тельности и называется </w:t>
      </w:r>
      <w:r>
        <w:rPr>
          <w:rFonts w:cs="Times New Roman"/>
          <w:szCs w:val="24"/>
          <w:shd w:val="clear" w:color="auto" w:fill="FFFFFF"/>
        </w:rPr>
        <w:t>«</w:t>
      </w:r>
      <w:proofErr w:type="spellStart"/>
      <w:r w:rsidR="00FD1ECE" w:rsidRPr="004470E2">
        <w:rPr>
          <w:rFonts w:cs="Times New Roman"/>
          <w:i/>
          <w:iCs/>
          <w:szCs w:val="24"/>
          <w:shd w:val="clear" w:color="auto" w:fill="FFFFFF"/>
        </w:rPr>
        <w:t>сёдо</w:t>
      </w:r>
      <w:proofErr w:type="spellEnd"/>
      <w:r>
        <w:rPr>
          <w:rFonts w:cs="Times New Roman"/>
          <w:i/>
          <w:iCs/>
          <w:szCs w:val="24"/>
          <w:shd w:val="clear" w:color="auto" w:fill="FFFFFF"/>
        </w:rPr>
        <w:t>»</w:t>
      </w:r>
      <w:r w:rsidR="00FD1ECE" w:rsidRPr="004470E2">
        <w:rPr>
          <w:rFonts w:cs="Times New Roman"/>
          <w:szCs w:val="24"/>
          <w:shd w:val="clear" w:color="auto" w:fill="FFFFFF"/>
        </w:rPr>
        <w:t>. На</w:t>
      </w:r>
      <w:r w:rsidR="009A0F8E" w:rsidRPr="004470E2">
        <w:rPr>
          <w:rFonts w:cs="Times New Roman"/>
          <w:szCs w:val="24"/>
          <w:shd w:val="clear" w:color="auto" w:fill="FFFFFF"/>
        </w:rPr>
        <w:t>ряду</w:t>
      </w:r>
      <w:r w:rsidR="00FD1ECE" w:rsidRPr="004470E2">
        <w:rPr>
          <w:rFonts w:cs="Times New Roman"/>
          <w:szCs w:val="24"/>
          <w:shd w:val="clear" w:color="auto" w:fill="FFFFFF"/>
        </w:rPr>
        <w:t xml:space="preserve"> с рисованием каллиграфия преподается в шк</w:t>
      </w:r>
      <w:r w:rsidR="00FD1ECE" w:rsidRPr="004470E2">
        <w:rPr>
          <w:rFonts w:cs="Times New Roman"/>
          <w:szCs w:val="24"/>
          <w:shd w:val="clear" w:color="auto" w:fill="FFFFFF"/>
        </w:rPr>
        <w:t>о</w:t>
      </w:r>
      <w:r w:rsidR="00FD1ECE" w:rsidRPr="004470E2">
        <w:rPr>
          <w:rFonts w:cs="Times New Roman"/>
          <w:szCs w:val="24"/>
          <w:shd w:val="clear" w:color="auto" w:fill="FFFFFF"/>
        </w:rPr>
        <w:t>лах</w:t>
      </w:r>
      <w:r w:rsidRPr="00C70751">
        <w:rPr>
          <w:rFonts w:cs="Times New Roman"/>
          <w:szCs w:val="24"/>
          <w:shd w:val="clear" w:color="auto" w:fill="FFFFFF"/>
        </w:rPr>
        <w:t>[10]</w:t>
      </w:r>
      <w:r w:rsidR="00FD1ECE" w:rsidRPr="004470E2">
        <w:rPr>
          <w:rFonts w:cs="Times New Roman"/>
          <w:szCs w:val="24"/>
          <w:shd w:val="clear" w:color="auto" w:fill="FFFFFF"/>
        </w:rPr>
        <w:t>.</w:t>
      </w:r>
    </w:p>
    <w:p w:rsidR="008F2C4B" w:rsidRPr="004470E2" w:rsidRDefault="009A0F8E" w:rsidP="00FD1ECE">
      <w:pPr>
        <w:ind w:firstLine="708"/>
        <w:rPr>
          <w:rFonts w:cs="Times New Roman"/>
          <w:szCs w:val="24"/>
          <w:shd w:val="clear" w:color="auto" w:fill="FFFFFF"/>
        </w:rPr>
      </w:pPr>
      <w:r w:rsidRPr="004470E2">
        <w:rPr>
          <w:rFonts w:cs="Times New Roman"/>
          <w:szCs w:val="24"/>
          <w:shd w:val="clear" w:color="auto" w:fill="FFFFFF"/>
        </w:rPr>
        <w:t>Одним из самых старейших</w:t>
      </w:r>
      <w:r w:rsidR="00FD1ECE" w:rsidRPr="004470E2">
        <w:rPr>
          <w:rFonts w:cs="Times New Roman"/>
          <w:szCs w:val="24"/>
          <w:shd w:val="clear" w:color="auto" w:fill="FFFFFF"/>
        </w:rPr>
        <w:t xml:space="preserve"> видов искусств Японии является скульптура. </w:t>
      </w:r>
      <w:r w:rsidRPr="004470E2">
        <w:rPr>
          <w:rFonts w:cs="Times New Roman"/>
          <w:szCs w:val="24"/>
          <w:shd w:val="clear" w:color="auto" w:fill="FFFFFF"/>
        </w:rPr>
        <w:t>Она получила развитие</w:t>
      </w:r>
      <w:r w:rsidR="008F2C4B" w:rsidRPr="004470E2">
        <w:rPr>
          <w:rFonts w:cs="Times New Roman"/>
          <w:szCs w:val="24"/>
          <w:shd w:val="clear" w:color="auto" w:fill="FFFFFF"/>
        </w:rPr>
        <w:t>,</w:t>
      </w:r>
      <w:r w:rsidRPr="004470E2">
        <w:rPr>
          <w:rFonts w:cs="Times New Roman"/>
          <w:szCs w:val="24"/>
          <w:shd w:val="clear" w:color="auto" w:fill="FFFFFF"/>
        </w:rPr>
        <w:t xml:space="preserve"> </w:t>
      </w:r>
      <w:r w:rsidR="008F2C4B" w:rsidRPr="004470E2">
        <w:rPr>
          <w:rFonts w:cs="Times New Roman"/>
          <w:szCs w:val="24"/>
          <w:shd w:val="clear" w:color="auto" w:fill="FFFFFF"/>
        </w:rPr>
        <w:t>еще н</w:t>
      </w:r>
      <w:r w:rsidR="00FD1ECE" w:rsidRPr="004470E2">
        <w:rPr>
          <w:rFonts w:cs="Times New Roman"/>
          <w:szCs w:val="24"/>
          <w:shd w:val="clear" w:color="auto" w:fill="FFFFFF"/>
        </w:rPr>
        <w:t>ачи</w:t>
      </w:r>
      <w:r w:rsidR="00466E5D">
        <w:rPr>
          <w:rFonts w:cs="Times New Roman"/>
          <w:szCs w:val="24"/>
          <w:shd w:val="clear" w:color="auto" w:fill="FFFFFF"/>
        </w:rPr>
        <w:t>ная с</w:t>
      </w:r>
      <w:r w:rsidR="00466E5D" w:rsidRPr="00466E5D">
        <w:rPr>
          <w:rFonts w:cs="Times New Roman"/>
          <w:szCs w:val="24"/>
          <w:shd w:val="clear" w:color="auto" w:fill="FFFFFF"/>
        </w:rPr>
        <w:t xml:space="preserve"> </w:t>
      </w:r>
      <w:r w:rsidR="008F2C4B" w:rsidRPr="004470E2">
        <w:rPr>
          <w:rFonts w:cs="Times New Roman"/>
          <w:szCs w:val="24"/>
          <w:shd w:val="clear" w:color="auto" w:fill="FFFFFF"/>
        </w:rPr>
        <w:t xml:space="preserve">эпохи </w:t>
      </w:r>
      <w:proofErr w:type="spellStart"/>
      <w:r w:rsidR="008F2C4B" w:rsidRPr="004470E2">
        <w:rPr>
          <w:rFonts w:cs="Times New Roman"/>
          <w:szCs w:val="24"/>
          <w:shd w:val="clear" w:color="auto" w:fill="FFFFFF"/>
        </w:rPr>
        <w:t>Дзе</w:t>
      </w:r>
      <w:r w:rsidR="00FD1ECE" w:rsidRPr="004470E2">
        <w:rPr>
          <w:rFonts w:cs="Times New Roman"/>
          <w:szCs w:val="24"/>
          <w:shd w:val="clear" w:color="auto" w:fill="FFFFFF"/>
        </w:rPr>
        <w:t>мон</w:t>
      </w:r>
      <w:proofErr w:type="spellEnd"/>
      <w:r w:rsidR="00466E5D">
        <w:rPr>
          <w:rFonts w:cs="Times New Roman"/>
          <w:szCs w:val="24"/>
          <w:shd w:val="clear" w:color="auto" w:fill="FFFFFF"/>
        </w:rPr>
        <w:t>, некоторые объекты со времен этой эпохи были найдены при археологических раскопках</w:t>
      </w:r>
      <w:r w:rsidR="008F2C4B" w:rsidRPr="004470E2">
        <w:rPr>
          <w:rFonts w:cs="Times New Roman"/>
          <w:szCs w:val="24"/>
          <w:shd w:val="clear" w:color="auto" w:fill="FFFFFF"/>
        </w:rPr>
        <w:t>.</w:t>
      </w:r>
    </w:p>
    <w:p w:rsidR="00FD1ECE" w:rsidRPr="004470E2" w:rsidRDefault="00FD1ECE" w:rsidP="00FD1ECE">
      <w:pPr>
        <w:ind w:firstLine="708"/>
        <w:rPr>
          <w:rFonts w:cs="Times New Roman"/>
          <w:szCs w:val="24"/>
          <w:shd w:val="clear" w:color="auto" w:fill="FFFFFF"/>
        </w:rPr>
      </w:pPr>
      <w:r w:rsidRPr="004470E2">
        <w:rPr>
          <w:rFonts w:cs="Times New Roman"/>
          <w:szCs w:val="24"/>
          <w:shd w:val="clear" w:color="auto" w:fill="FFFFFF"/>
        </w:rPr>
        <w:t xml:space="preserve">Традиционным считается маскированный театр – </w:t>
      </w:r>
      <w:r w:rsidR="00466E5D">
        <w:rPr>
          <w:rFonts w:cs="Times New Roman"/>
          <w:szCs w:val="24"/>
          <w:shd w:val="clear" w:color="auto" w:fill="FFFFFF"/>
        </w:rPr>
        <w:t>«</w:t>
      </w:r>
      <w:r w:rsidRPr="004470E2">
        <w:rPr>
          <w:rFonts w:cs="Times New Roman"/>
          <w:i/>
          <w:iCs/>
          <w:szCs w:val="24"/>
          <w:shd w:val="clear" w:color="auto" w:fill="FFFFFF"/>
        </w:rPr>
        <w:t>кабуки</w:t>
      </w:r>
      <w:r w:rsidR="00466E5D">
        <w:rPr>
          <w:rFonts w:cs="Times New Roman"/>
          <w:i/>
          <w:iCs/>
          <w:szCs w:val="24"/>
          <w:shd w:val="clear" w:color="auto" w:fill="FFFFFF"/>
        </w:rPr>
        <w:t>»</w:t>
      </w:r>
      <w:r w:rsidR="00466E5D">
        <w:rPr>
          <w:rFonts w:cs="Times New Roman"/>
          <w:szCs w:val="24"/>
          <w:shd w:val="clear" w:color="auto" w:fill="FFFFFF"/>
        </w:rPr>
        <w:t>, причем актеры, и</w:t>
      </w:r>
      <w:r w:rsidR="00466E5D">
        <w:rPr>
          <w:rFonts w:cs="Times New Roman"/>
          <w:szCs w:val="24"/>
          <w:shd w:val="clear" w:color="auto" w:fill="FFFFFF"/>
        </w:rPr>
        <w:t>г</w:t>
      </w:r>
      <w:r w:rsidR="00466E5D">
        <w:rPr>
          <w:rFonts w:cs="Times New Roman"/>
          <w:szCs w:val="24"/>
          <w:shd w:val="clear" w:color="auto" w:fill="FFFFFF"/>
        </w:rPr>
        <w:t xml:space="preserve">рающие в этом театре, </w:t>
      </w:r>
      <w:r w:rsidRPr="004470E2">
        <w:rPr>
          <w:rFonts w:cs="Times New Roman"/>
          <w:szCs w:val="24"/>
          <w:shd w:val="clear" w:color="auto" w:fill="FFFFFF"/>
        </w:rPr>
        <w:t xml:space="preserve">исключительно мужчины. Также популярен театр кукол и театр </w:t>
      </w:r>
      <w:r w:rsidRPr="00466E5D">
        <w:rPr>
          <w:rFonts w:cs="Times New Roman"/>
          <w:i/>
          <w:szCs w:val="24"/>
          <w:shd w:val="clear" w:color="auto" w:fill="FFFFFF"/>
        </w:rPr>
        <w:t>«но»</w:t>
      </w:r>
      <w:r w:rsidR="00466E5D" w:rsidRPr="00900DB8">
        <w:rPr>
          <w:rFonts w:cs="Times New Roman"/>
          <w:szCs w:val="24"/>
          <w:shd w:val="clear" w:color="auto" w:fill="FFFFFF"/>
        </w:rPr>
        <w:t>[</w:t>
      </w:r>
      <w:r w:rsidR="00900DB8" w:rsidRPr="00900DB8">
        <w:rPr>
          <w:rFonts w:cs="Times New Roman"/>
          <w:szCs w:val="24"/>
          <w:shd w:val="clear" w:color="auto" w:fill="FFFFFF"/>
        </w:rPr>
        <w:t>9</w:t>
      </w:r>
      <w:r w:rsidR="00466E5D" w:rsidRPr="00900DB8">
        <w:rPr>
          <w:rFonts w:cs="Times New Roman"/>
          <w:szCs w:val="24"/>
          <w:shd w:val="clear" w:color="auto" w:fill="FFFFFF"/>
        </w:rPr>
        <w:t>]</w:t>
      </w:r>
      <w:r w:rsidRPr="004470E2">
        <w:rPr>
          <w:rFonts w:cs="Times New Roman"/>
          <w:szCs w:val="24"/>
          <w:shd w:val="clear" w:color="auto" w:fill="FFFFFF"/>
        </w:rPr>
        <w:t>.</w:t>
      </w:r>
    </w:p>
    <w:p w:rsidR="00FD1ECE" w:rsidRPr="004470E2" w:rsidRDefault="008F2C4B" w:rsidP="00FD1ECE">
      <w:pPr>
        <w:ind w:firstLine="708"/>
        <w:rPr>
          <w:rFonts w:cs="Times New Roman"/>
          <w:szCs w:val="24"/>
          <w:shd w:val="clear" w:color="auto" w:fill="FFFFFF"/>
        </w:rPr>
      </w:pPr>
      <w:proofErr w:type="gramStart"/>
      <w:r w:rsidRPr="004470E2">
        <w:rPr>
          <w:rFonts w:cs="Times New Roman"/>
          <w:szCs w:val="24"/>
          <w:shd w:val="clear" w:color="auto" w:fill="FFFFFF"/>
        </w:rPr>
        <w:t>Японское</w:t>
      </w:r>
      <w:proofErr w:type="gramEnd"/>
      <w:r w:rsidRPr="004470E2">
        <w:rPr>
          <w:rFonts w:cs="Times New Roman"/>
          <w:szCs w:val="24"/>
          <w:shd w:val="clear" w:color="auto" w:fill="FFFFFF"/>
        </w:rPr>
        <w:t xml:space="preserve"> </w:t>
      </w:r>
      <w:proofErr w:type="spellStart"/>
      <w:r w:rsidRPr="004470E2">
        <w:rPr>
          <w:rFonts w:cs="Times New Roman"/>
          <w:szCs w:val="24"/>
          <w:shd w:val="clear" w:color="auto" w:fill="FFFFFF"/>
        </w:rPr>
        <w:t>а</w:t>
      </w:r>
      <w:r w:rsidR="00900DB8">
        <w:rPr>
          <w:rFonts w:cs="Times New Roman"/>
          <w:szCs w:val="24"/>
          <w:shd w:val="clear" w:color="auto" w:fill="FFFFFF"/>
        </w:rPr>
        <w:t>ниме</w:t>
      </w:r>
      <w:proofErr w:type="spellEnd"/>
      <w:r w:rsidR="00900DB8" w:rsidRPr="00900DB8">
        <w:rPr>
          <w:rFonts w:cs="Times New Roman"/>
          <w:szCs w:val="24"/>
          <w:shd w:val="clear" w:color="auto" w:fill="FFFFFF"/>
        </w:rPr>
        <w:t xml:space="preserve"> </w:t>
      </w:r>
      <w:r w:rsidRPr="004470E2">
        <w:rPr>
          <w:rFonts w:cs="Times New Roman"/>
          <w:szCs w:val="24"/>
          <w:shd w:val="clear" w:color="auto" w:fill="FFFFFF"/>
        </w:rPr>
        <w:t>завоевало славу и</w:t>
      </w:r>
      <w:r w:rsidR="00FD1ECE" w:rsidRPr="004470E2">
        <w:rPr>
          <w:rFonts w:cs="Times New Roman"/>
          <w:szCs w:val="24"/>
          <w:shd w:val="clear" w:color="auto" w:fill="FFFFFF"/>
        </w:rPr>
        <w:t xml:space="preserve"> высокую популярность во всем мире. </w:t>
      </w:r>
      <w:r w:rsidR="00900DB8">
        <w:rPr>
          <w:rFonts w:cs="Times New Roman"/>
          <w:szCs w:val="24"/>
          <w:shd w:val="clear" w:color="auto" w:fill="FFFFFF"/>
        </w:rPr>
        <w:t>Гла</w:t>
      </w:r>
      <w:r w:rsidR="00900DB8">
        <w:rPr>
          <w:rFonts w:cs="Times New Roman"/>
          <w:szCs w:val="24"/>
          <w:shd w:val="clear" w:color="auto" w:fill="FFFFFF"/>
        </w:rPr>
        <w:t>в</w:t>
      </w:r>
      <w:r w:rsidR="00900DB8">
        <w:rPr>
          <w:rFonts w:cs="Times New Roman"/>
          <w:szCs w:val="24"/>
          <w:shd w:val="clear" w:color="auto" w:fill="FFFFFF"/>
        </w:rPr>
        <w:t>ной</w:t>
      </w:r>
      <w:r w:rsidRPr="004470E2">
        <w:rPr>
          <w:rFonts w:cs="Times New Roman"/>
          <w:szCs w:val="24"/>
          <w:shd w:val="clear" w:color="auto" w:fill="FFFFFF"/>
        </w:rPr>
        <w:t xml:space="preserve"> особенностью такого жанра</w:t>
      </w:r>
      <w:r w:rsidR="00FD1ECE" w:rsidRPr="004470E2">
        <w:rPr>
          <w:rFonts w:cs="Times New Roman"/>
          <w:szCs w:val="24"/>
          <w:shd w:val="clear" w:color="auto" w:fill="FFFFFF"/>
        </w:rPr>
        <w:t xml:space="preserve"> мультипликации</w:t>
      </w:r>
      <w:r w:rsidRPr="004470E2">
        <w:rPr>
          <w:rFonts w:cs="Times New Roman"/>
          <w:szCs w:val="24"/>
          <w:shd w:val="clear" w:color="auto" w:fill="FFFFFF"/>
        </w:rPr>
        <w:t xml:space="preserve"> является то, что он</w:t>
      </w:r>
      <w:r w:rsidR="00FD1ECE" w:rsidRPr="004470E2">
        <w:rPr>
          <w:rFonts w:cs="Times New Roman"/>
          <w:szCs w:val="24"/>
          <w:shd w:val="clear" w:color="auto" w:fill="FFFFFF"/>
        </w:rPr>
        <w:t xml:space="preserve"> </w:t>
      </w:r>
      <w:r w:rsidRPr="004470E2">
        <w:rPr>
          <w:rFonts w:cs="Times New Roman"/>
          <w:szCs w:val="24"/>
          <w:shd w:val="clear" w:color="auto" w:fill="FFFFFF"/>
        </w:rPr>
        <w:t xml:space="preserve">нацелен не только </w:t>
      </w:r>
      <w:r w:rsidRPr="004470E2">
        <w:rPr>
          <w:rFonts w:cs="Times New Roman"/>
          <w:szCs w:val="24"/>
          <w:shd w:val="clear" w:color="auto" w:fill="FFFFFF"/>
        </w:rPr>
        <w:lastRenderedPageBreak/>
        <w:t>на детскую, но</w:t>
      </w:r>
      <w:r w:rsidR="00FD1ECE" w:rsidRPr="004470E2">
        <w:rPr>
          <w:rFonts w:cs="Times New Roman"/>
          <w:szCs w:val="24"/>
          <w:shd w:val="clear" w:color="auto" w:fill="FFFFFF"/>
        </w:rPr>
        <w:t xml:space="preserve"> </w:t>
      </w:r>
      <w:r w:rsidRPr="004470E2">
        <w:rPr>
          <w:rFonts w:cs="Times New Roman"/>
          <w:szCs w:val="24"/>
          <w:shd w:val="clear" w:color="auto" w:fill="FFFFFF"/>
        </w:rPr>
        <w:t xml:space="preserve">и </w:t>
      </w:r>
      <w:r w:rsidR="00FD1ECE" w:rsidRPr="004470E2">
        <w:rPr>
          <w:rFonts w:cs="Times New Roman"/>
          <w:szCs w:val="24"/>
          <w:shd w:val="clear" w:color="auto" w:fill="FFFFFF"/>
        </w:rPr>
        <w:t xml:space="preserve">на взрослую аудиторию. Часто </w:t>
      </w:r>
      <w:proofErr w:type="spellStart"/>
      <w:r w:rsidR="00FD1ECE" w:rsidRPr="004470E2">
        <w:rPr>
          <w:rFonts w:cs="Times New Roman"/>
          <w:szCs w:val="24"/>
          <w:shd w:val="clear" w:color="auto" w:fill="FFFFFF"/>
        </w:rPr>
        <w:t>аниме</w:t>
      </w:r>
      <w:proofErr w:type="spellEnd"/>
      <w:r w:rsidR="00FD1ECE" w:rsidRPr="004470E2">
        <w:rPr>
          <w:rFonts w:cs="Times New Roman"/>
          <w:szCs w:val="24"/>
          <w:shd w:val="clear" w:color="auto" w:fill="FFFFFF"/>
        </w:rPr>
        <w:t xml:space="preserve"> – это экранизации японских к</w:t>
      </w:r>
      <w:r w:rsidR="00FD1ECE" w:rsidRPr="004470E2">
        <w:rPr>
          <w:rFonts w:cs="Times New Roman"/>
          <w:szCs w:val="24"/>
          <w:shd w:val="clear" w:color="auto" w:fill="FFFFFF"/>
        </w:rPr>
        <w:t>о</w:t>
      </w:r>
      <w:r w:rsidR="00FD1ECE" w:rsidRPr="004470E2">
        <w:rPr>
          <w:rFonts w:cs="Times New Roman"/>
          <w:szCs w:val="24"/>
          <w:shd w:val="clear" w:color="auto" w:fill="FFFFFF"/>
        </w:rPr>
        <w:t xml:space="preserve">миксов </w:t>
      </w:r>
      <w:proofErr w:type="spellStart"/>
      <w:r w:rsidR="00FD1ECE" w:rsidRPr="004470E2">
        <w:rPr>
          <w:rFonts w:cs="Times New Roman"/>
          <w:szCs w:val="24"/>
          <w:shd w:val="clear" w:color="auto" w:fill="FFFFFF"/>
        </w:rPr>
        <w:t>манга</w:t>
      </w:r>
      <w:proofErr w:type="spellEnd"/>
      <w:r w:rsidR="00FD1ECE" w:rsidRPr="004470E2">
        <w:rPr>
          <w:rFonts w:cs="Times New Roman"/>
          <w:szCs w:val="24"/>
          <w:shd w:val="clear" w:color="auto" w:fill="FFFFFF"/>
        </w:rPr>
        <w:t>, также пользующихся большой популярностью</w:t>
      </w:r>
      <w:r w:rsidR="00900DB8" w:rsidRPr="006F5E84">
        <w:rPr>
          <w:rFonts w:cs="Times New Roman"/>
          <w:szCs w:val="24"/>
          <w:shd w:val="clear" w:color="auto" w:fill="FFFFFF"/>
        </w:rPr>
        <w:t>[10]</w:t>
      </w:r>
      <w:r w:rsidR="00FD1ECE" w:rsidRPr="004470E2">
        <w:rPr>
          <w:rFonts w:cs="Times New Roman"/>
          <w:szCs w:val="24"/>
          <w:shd w:val="clear" w:color="auto" w:fill="FFFFFF"/>
        </w:rPr>
        <w:t>.</w:t>
      </w:r>
    </w:p>
    <w:p w:rsidR="00FD1ECE" w:rsidRPr="004470E2" w:rsidRDefault="00FD1ECE" w:rsidP="00FD1ECE">
      <w:pPr>
        <w:ind w:firstLine="708"/>
        <w:rPr>
          <w:rFonts w:cs="Times New Roman"/>
          <w:szCs w:val="24"/>
          <w:shd w:val="clear" w:color="auto" w:fill="FFFFFF"/>
        </w:rPr>
      </w:pPr>
      <w:r w:rsidRPr="004470E2">
        <w:rPr>
          <w:rFonts w:cs="Times New Roman"/>
          <w:szCs w:val="24"/>
          <w:shd w:val="clear" w:color="auto" w:fill="FFFFFF"/>
        </w:rPr>
        <w:t>Самые популярные японские ремесла</w:t>
      </w:r>
      <w:r w:rsidR="00900DB8">
        <w:rPr>
          <w:rFonts w:cs="Times New Roman"/>
          <w:szCs w:val="24"/>
          <w:shd w:val="clear" w:color="auto" w:fill="FFFFFF"/>
          <w:lang w:val="en-US"/>
        </w:rPr>
        <w:t>[9]</w:t>
      </w:r>
      <w:r w:rsidRPr="004470E2">
        <w:rPr>
          <w:rFonts w:cs="Times New Roman"/>
          <w:szCs w:val="24"/>
          <w:shd w:val="clear" w:color="auto" w:fill="FFFFFF"/>
        </w:rPr>
        <w:t>:</w:t>
      </w:r>
    </w:p>
    <w:p w:rsidR="00FD1ECE" w:rsidRPr="004470E2" w:rsidRDefault="001746F3" w:rsidP="00FD1ECE">
      <w:pPr>
        <w:numPr>
          <w:ilvl w:val="0"/>
          <w:numId w:val="5"/>
        </w:numPr>
        <w:spacing w:line="276" w:lineRule="auto"/>
        <w:jc w:val="left"/>
        <w:rPr>
          <w:rFonts w:cs="Times New Roman"/>
          <w:szCs w:val="24"/>
          <w:shd w:val="clear" w:color="auto" w:fill="FFFFFF"/>
        </w:rPr>
      </w:pPr>
      <w:r w:rsidRPr="004470E2">
        <w:rPr>
          <w:rFonts w:cs="Times New Roman"/>
          <w:szCs w:val="24"/>
          <w:shd w:val="clear" w:color="auto" w:fill="FFFFFF"/>
        </w:rPr>
        <w:t>Я</w:t>
      </w:r>
      <w:r w:rsidR="00FD1ECE" w:rsidRPr="004470E2">
        <w:rPr>
          <w:rFonts w:cs="Times New Roman"/>
          <w:szCs w:val="24"/>
          <w:shd w:val="clear" w:color="auto" w:fill="FFFFFF"/>
        </w:rPr>
        <w:t>понские куклы</w:t>
      </w:r>
      <w:r w:rsidRPr="004470E2">
        <w:rPr>
          <w:rFonts w:cs="Times New Roman"/>
          <w:szCs w:val="24"/>
          <w:shd w:val="clear" w:color="auto" w:fill="FFFFFF"/>
        </w:rPr>
        <w:t xml:space="preserve"> и маски</w:t>
      </w:r>
    </w:p>
    <w:p w:rsidR="001746F3" w:rsidRPr="004470E2" w:rsidRDefault="001746F3" w:rsidP="001746F3">
      <w:pPr>
        <w:numPr>
          <w:ilvl w:val="0"/>
          <w:numId w:val="5"/>
        </w:numPr>
        <w:spacing w:line="276" w:lineRule="auto"/>
        <w:jc w:val="left"/>
        <w:rPr>
          <w:rFonts w:cs="Times New Roman"/>
          <w:szCs w:val="24"/>
          <w:shd w:val="clear" w:color="auto" w:fill="FFFFFF"/>
        </w:rPr>
      </w:pPr>
      <w:r w:rsidRPr="004470E2">
        <w:rPr>
          <w:rFonts w:cs="Times New Roman"/>
          <w:szCs w:val="24"/>
          <w:shd w:val="clear" w:color="auto" w:fill="FFFFFF"/>
        </w:rPr>
        <w:t>Керамика для чайной церемонии</w:t>
      </w:r>
    </w:p>
    <w:p w:rsidR="00FD1ECE" w:rsidRPr="004470E2" w:rsidRDefault="00FD1ECE" w:rsidP="001746F3">
      <w:pPr>
        <w:numPr>
          <w:ilvl w:val="0"/>
          <w:numId w:val="5"/>
        </w:numPr>
        <w:spacing w:line="276" w:lineRule="auto"/>
        <w:jc w:val="left"/>
        <w:rPr>
          <w:rFonts w:cs="Times New Roman"/>
          <w:szCs w:val="24"/>
          <w:shd w:val="clear" w:color="auto" w:fill="FFFFFF"/>
        </w:rPr>
      </w:pPr>
      <w:r w:rsidRPr="004470E2">
        <w:rPr>
          <w:rFonts w:cs="Times New Roman"/>
          <w:szCs w:val="24"/>
          <w:shd w:val="clear" w:color="auto" w:fill="FFFFFF"/>
        </w:rPr>
        <w:t xml:space="preserve">Оригами </w:t>
      </w:r>
    </w:p>
    <w:p w:rsidR="00FD1ECE" w:rsidRPr="004470E2" w:rsidRDefault="00FD1ECE" w:rsidP="00FD1ECE">
      <w:pPr>
        <w:numPr>
          <w:ilvl w:val="0"/>
          <w:numId w:val="5"/>
        </w:numPr>
        <w:spacing w:line="276" w:lineRule="auto"/>
        <w:jc w:val="left"/>
        <w:rPr>
          <w:rFonts w:cs="Times New Roman"/>
          <w:szCs w:val="24"/>
          <w:shd w:val="clear" w:color="auto" w:fill="FFFFFF"/>
        </w:rPr>
      </w:pPr>
      <w:r w:rsidRPr="004470E2">
        <w:rPr>
          <w:rFonts w:cs="Times New Roman"/>
          <w:szCs w:val="24"/>
          <w:shd w:val="clear" w:color="auto" w:fill="FFFFFF"/>
        </w:rPr>
        <w:t>Икебана</w:t>
      </w:r>
    </w:p>
    <w:p w:rsidR="00FD1ECE" w:rsidRPr="004470E2" w:rsidRDefault="00FD1ECE" w:rsidP="00FD1ECE">
      <w:pPr>
        <w:numPr>
          <w:ilvl w:val="0"/>
          <w:numId w:val="5"/>
        </w:numPr>
        <w:spacing w:line="276" w:lineRule="auto"/>
        <w:jc w:val="left"/>
        <w:rPr>
          <w:rFonts w:cs="Times New Roman"/>
          <w:szCs w:val="24"/>
          <w:shd w:val="clear" w:color="auto" w:fill="FFFFFF"/>
        </w:rPr>
      </w:pPr>
      <w:r w:rsidRPr="004470E2">
        <w:rPr>
          <w:rFonts w:cs="Times New Roman"/>
          <w:szCs w:val="24"/>
          <w:shd w:val="clear" w:color="auto" w:fill="FFFFFF"/>
        </w:rPr>
        <w:t>Ручная роспись тканей</w:t>
      </w:r>
    </w:p>
    <w:p w:rsidR="00FD1ECE" w:rsidRPr="004470E2" w:rsidRDefault="00DE0D04" w:rsidP="00FD1ECE">
      <w:pPr>
        <w:ind w:firstLine="360"/>
        <w:rPr>
          <w:rFonts w:cs="Times New Roman"/>
          <w:szCs w:val="24"/>
          <w:shd w:val="clear" w:color="auto" w:fill="FFFFFF"/>
        </w:rPr>
      </w:pPr>
      <w:r w:rsidRPr="004470E2">
        <w:rPr>
          <w:rFonts w:cs="Times New Roman"/>
          <w:szCs w:val="24"/>
          <w:shd w:val="clear" w:color="auto" w:fill="FFFFFF"/>
        </w:rPr>
        <w:t>Кроме военных и боевых искусств, среди самых древних традиций Японии можно назвать чайную церемонию</w:t>
      </w:r>
      <w:r w:rsidR="00900DB8" w:rsidRPr="00C70751">
        <w:rPr>
          <w:rFonts w:cs="Times New Roman"/>
          <w:szCs w:val="24"/>
          <w:shd w:val="clear" w:color="auto" w:fill="FFFFFF"/>
        </w:rPr>
        <w:t>[10]</w:t>
      </w:r>
      <w:r w:rsidRPr="004470E2">
        <w:rPr>
          <w:rFonts w:cs="Times New Roman"/>
          <w:szCs w:val="24"/>
          <w:shd w:val="clear" w:color="auto" w:fill="FFFFFF"/>
        </w:rPr>
        <w:t>.</w:t>
      </w:r>
    </w:p>
    <w:p w:rsidR="002A103C" w:rsidRPr="004470E2" w:rsidRDefault="00DE0D04" w:rsidP="002A103C">
      <w:pPr>
        <w:ind w:firstLine="708"/>
        <w:rPr>
          <w:rFonts w:cs="Times New Roman"/>
          <w:szCs w:val="24"/>
          <w:shd w:val="clear" w:color="auto" w:fill="FFFFFF"/>
        </w:rPr>
      </w:pPr>
      <w:r w:rsidRPr="004470E2">
        <w:rPr>
          <w:rFonts w:cs="Times New Roman"/>
          <w:szCs w:val="24"/>
          <w:shd w:val="clear" w:color="auto" w:fill="FFFFFF"/>
        </w:rPr>
        <w:t>Япония может претендовать на звание мирового лидера по количеству фестив</w:t>
      </w:r>
      <w:r w:rsidRPr="004470E2">
        <w:rPr>
          <w:rFonts w:cs="Times New Roman"/>
          <w:szCs w:val="24"/>
          <w:shd w:val="clear" w:color="auto" w:fill="FFFFFF"/>
        </w:rPr>
        <w:t>а</w:t>
      </w:r>
      <w:r w:rsidRPr="004470E2">
        <w:rPr>
          <w:rFonts w:cs="Times New Roman"/>
          <w:szCs w:val="24"/>
          <w:shd w:val="clear" w:color="auto" w:fill="FFFFFF"/>
        </w:rPr>
        <w:t>лей и праздников. Т</w:t>
      </w:r>
      <w:r w:rsidR="00FD1ECE" w:rsidRPr="004470E2">
        <w:rPr>
          <w:rFonts w:cs="Times New Roman"/>
          <w:szCs w:val="24"/>
          <w:shd w:val="clear" w:color="auto" w:fill="FFFFFF"/>
        </w:rPr>
        <w:t>олько официальных праздников здесь насчитыва</w:t>
      </w:r>
      <w:r w:rsidR="00900DB8">
        <w:rPr>
          <w:rFonts w:cs="Times New Roman"/>
          <w:szCs w:val="24"/>
          <w:shd w:val="clear" w:color="auto" w:fill="FFFFFF"/>
        </w:rPr>
        <w:t>ется более двухсот</w:t>
      </w:r>
      <w:r w:rsidR="00FD1ECE" w:rsidRPr="004470E2">
        <w:rPr>
          <w:rFonts w:cs="Times New Roman"/>
          <w:szCs w:val="24"/>
          <w:shd w:val="clear" w:color="auto" w:fill="FFFFFF"/>
        </w:rPr>
        <w:t xml:space="preserve">, а количество местных </w:t>
      </w:r>
      <w:r w:rsidRPr="004470E2">
        <w:rPr>
          <w:rFonts w:cs="Times New Roman"/>
          <w:szCs w:val="24"/>
          <w:shd w:val="clear" w:color="auto" w:fill="FFFFFF"/>
        </w:rPr>
        <w:t>уже даже невозможно сосчитать</w:t>
      </w:r>
      <w:r w:rsidR="00900DB8" w:rsidRPr="00900DB8">
        <w:rPr>
          <w:rFonts w:cs="Times New Roman"/>
          <w:szCs w:val="24"/>
          <w:shd w:val="clear" w:color="auto" w:fill="FFFFFF"/>
        </w:rPr>
        <w:t>[10]</w:t>
      </w:r>
      <w:r w:rsidR="00FD1ECE" w:rsidRPr="004470E2">
        <w:rPr>
          <w:rFonts w:cs="Times New Roman"/>
          <w:szCs w:val="24"/>
          <w:shd w:val="clear" w:color="auto" w:fill="FFFFFF"/>
        </w:rPr>
        <w:t xml:space="preserve">. </w:t>
      </w:r>
      <w:r w:rsidRPr="004470E2">
        <w:rPr>
          <w:rFonts w:cs="Times New Roman"/>
          <w:szCs w:val="24"/>
          <w:shd w:val="clear" w:color="auto" w:fill="FFFFFF"/>
        </w:rPr>
        <w:t>Различные фестивали пр</w:t>
      </w:r>
      <w:r w:rsidRPr="004470E2">
        <w:rPr>
          <w:rFonts w:cs="Times New Roman"/>
          <w:szCs w:val="24"/>
          <w:shd w:val="clear" w:color="auto" w:fill="FFFFFF"/>
        </w:rPr>
        <w:t>о</w:t>
      </w:r>
      <w:r w:rsidRPr="004470E2">
        <w:rPr>
          <w:rFonts w:cs="Times New Roman"/>
          <w:szCs w:val="24"/>
          <w:shd w:val="clear" w:color="auto" w:fill="FFFFFF"/>
        </w:rPr>
        <w:t xml:space="preserve">водятся </w:t>
      </w:r>
      <w:r w:rsidR="00FD1ECE" w:rsidRPr="004470E2">
        <w:rPr>
          <w:rFonts w:cs="Times New Roman"/>
          <w:szCs w:val="24"/>
          <w:shd w:val="clear" w:color="auto" w:fill="FFFFFF"/>
        </w:rPr>
        <w:t xml:space="preserve">практически </w:t>
      </w:r>
      <w:r w:rsidRPr="004470E2">
        <w:rPr>
          <w:rFonts w:cs="Times New Roman"/>
          <w:szCs w:val="24"/>
          <w:shd w:val="clear" w:color="auto" w:fill="FFFFFF"/>
        </w:rPr>
        <w:t>каждый день</w:t>
      </w:r>
      <w:r w:rsidR="00FD1ECE" w:rsidRPr="004470E2">
        <w:rPr>
          <w:rFonts w:cs="Times New Roman"/>
          <w:szCs w:val="24"/>
          <w:shd w:val="clear" w:color="auto" w:fill="FFFFFF"/>
        </w:rPr>
        <w:t xml:space="preserve"> в какой-либо части страны на протяжении всего г</w:t>
      </w:r>
      <w:r w:rsidR="00FD1ECE" w:rsidRPr="004470E2">
        <w:rPr>
          <w:rFonts w:cs="Times New Roman"/>
          <w:szCs w:val="24"/>
          <w:shd w:val="clear" w:color="auto" w:fill="FFFFFF"/>
        </w:rPr>
        <w:t>о</w:t>
      </w:r>
      <w:r w:rsidR="00FD1ECE" w:rsidRPr="004470E2">
        <w:rPr>
          <w:rFonts w:cs="Times New Roman"/>
          <w:szCs w:val="24"/>
          <w:shd w:val="clear" w:color="auto" w:fill="FFFFFF"/>
        </w:rPr>
        <w:t xml:space="preserve">да. </w:t>
      </w:r>
      <w:r w:rsidRPr="004470E2">
        <w:rPr>
          <w:rFonts w:cs="Times New Roman"/>
          <w:szCs w:val="24"/>
          <w:shd w:val="clear" w:color="auto" w:fill="FFFFFF"/>
        </w:rPr>
        <w:t xml:space="preserve">Самый популярный среди официальных традиционных праздников – </w:t>
      </w:r>
      <w:r w:rsidR="002A103C" w:rsidRPr="004470E2">
        <w:rPr>
          <w:rFonts w:cs="Times New Roman"/>
          <w:szCs w:val="24"/>
          <w:shd w:val="clear" w:color="auto" w:fill="FFFFFF"/>
        </w:rPr>
        <w:t xml:space="preserve">это новый год, который у японцев называется </w:t>
      </w:r>
      <w:r w:rsidRPr="004470E2">
        <w:rPr>
          <w:rFonts w:cs="Times New Roman"/>
          <w:szCs w:val="24"/>
          <w:shd w:val="clear" w:color="auto" w:fill="FFFFFF"/>
        </w:rPr>
        <w:t>«</w:t>
      </w:r>
      <w:proofErr w:type="spellStart"/>
      <w:r w:rsidRPr="004470E2">
        <w:rPr>
          <w:rFonts w:cs="Times New Roman"/>
          <w:szCs w:val="24"/>
          <w:shd w:val="clear" w:color="auto" w:fill="FFFFFF"/>
        </w:rPr>
        <w:t>Сегацу</w:t>
      </w:r>
      <w:proofErr w:type="spellEnd"/>
      <w:r w:rsidRPr="004470E2">
        <w:rPr>
          <w:rFonts w:cs="Times New Roman"/>
          <w:szCs w:val="24"/>
          <w:shd w:val="clear" w:color="auto" w:fill="FFFFFF"/>
        </w:rPr>
        <w:t>»</w:t>
      </w:r>
      <w:r w:rsidR="002A103C" w:rsidRPr="004470E2">
        <w:rPr>
          <w:rFonts w:cs="Times New Roman"/>
          <w:szCs w:val="24"/>
          <w:shd w:val="clear" w:color="auto" w:fill="FFFFFF"/>
        </w:rPr>
        <w:t>. Кроме этого на Хоккайдо огромную популя</w:t>
      </w:r>
      <w:r w:rsidR="002A103C" w:rsidRPr="004470E2">
        <w:rPr>
          <w:rFonts w:cs="Times New Roman"/>
          <w:szCs w:val="24"/>
          <w:shd w:val="clear" w:color="auto" w:fill="FFFFFF"/>
        </w:rPr>
        <w:t>р</w:t>
      </w:r>
      <w:r w:rsidR="002A103C" w:rsidRPr="004470E2">
        <w:rPr>
          <w:rFonts w:cs="Times New Roman"/>
          <w:szCs w:val="24"/>
          <w:shd w:val="clear" w:color="auto" w:fill="FFFFFF"/>
        </w:rPr>
        <w:t xml:space="preserve">ность имеет снежный фестиваль </w:t>
      </w:r>
      <w:r w:rsidR="00FD1ECE" w:rsidRPr="004470E2">
        <w:rPr>
          <w:rFonts w:cs="Times New Roman"/>
          <w:szCs w:val="24"/>
          <w:shd w:val="clear" w:color="auto" w:fill="FFFFFF"/>
        </w:rPr>
        <w:t>«</w:t>
      </w:r>
      <w:proofErr w:type="spellStart"/>
      <w:r w:rsidR="00FD1ECE" w:rsidRPr="004470E2">
        <w:rPr>
          <w:rFonts w:cs="Times New Roman"/>
          <w:szCs w:val="24"/>
          <w:shd w:val="clear" w:color="auto" w:fill="FFFFFF"/>
        </w:rPr>
        <w:t>Юки</w:t>
      </w:r>
      <w:proofErr w:type="spellEnd"/>
      <w:r w:rsidR="00FD1ECE" w:rsidRPr="004470E2">
        <w:rPr>
          <w:rFonts w:cs="Times New Roman"/>
          <w:szCs w:val="24"/>
          <w:shd w:val="clear" w:color="auto" w:fill="FFFFFF"/>
        </w:rPr>
        <w:t xml:space="preserve"> </w:t>
      </w:r>
      <w:proofErr w:type="spellStart"/>
      <w:r w:rsidR="00FD1ECE" w:rsidRPr="004470E2">
        <w:rPr>
          <w:rFonts w:cs="Times New Roman"/>
          <w:szCs w:val="24"/>
          <w:shd w:val="clear" w:color="auto" w:fill="FFFFFF"/>
        </w:rPr>
        <w:t>Мацури</w:t>
      </w:r>
      <w:proofErr w:type="spellEnd"/>
      <w:r w:rsidR="00FD1ECE" w:rsidRPr="004470E2">
        <w:rPr>
          <w:rFonts w:cs="Times New Roman"/>
          <w:szCs w:val="24"/>
          <w:shd w:val="clear" w:color="auto" w:fill="FFFFFF"/>
        </w:rPr>
        <w:t xml:space="preserve">» </w:t>
      </w:r>
      <w:r w:rsidR="002A103C" w:rsidRPr="004470E2">
        <w:rPr>
          <w:rFonts w:cs="Times New Roman"/>
          <w:szCs w:val="24"/>
          <w:shd w:val="clear" w:color="auto" w:fill="FFFFFF"/>
        </w:rPr>
        <w:t xml:space="preserve">в </w:t>
      </w:r>
      <w:r w:rsidR="00FD1ECE" w:rsidRPr="004470E2">
        <w:rPr>
          <w:rFonts w:cs="Times New Roman"/>
          <w:szCs w:val="24"/>
          <w:shd w:val="clear" w:color="auto" w:fill="FFFFFF"/>
        </w:rPr>
        <w:t>Сап</w:t>
      </w:r>
      <w:r w:rsidR="002A103C" w:rsidRPr="004470E2">
        <w:rPr>
          <w:rFonts w:cs="Times New Roman"/>
          <w:szCs w:val="24"/>
          <w:shd w:val="clear" w:color="auto" w:fill="FFFFFF"/>
        </w:rPr>
        <w:t xml:space="preserve">поро, который проводится в начале февраля. </w:t>
      </w:r>
      <w:r w:rsidR="001746F3" w:rsidRPr="004470E2">
        <w:rPr>
          <w:rFonts w:cs="Times New Roman"/>
          <w:szCs w:val="24"/>
          <w:shd w:val="clear" w:color="auto" w:fill="FFFFFF"/>
        </w:rPr>
        <w:t>Также среди жителей остро</w:t>
      </w:r>
      <w:r w:rsidR="00900DB8">
        <w:rPr>
          <w:rFonts w:cs="Times New Roman"/>
          <w:szCs w:val="24"/>
          <w:shd w:val="clear" w:color="auto" w:fill="FFFFFF"/>
        </w:rPr>
        <w:t>ва известны праздник святилища Х</w:t>
      </w:r>
      <w:r w:rsidR="001746F3" w:rsidRPr="004470E2">
        <w:rPr>
          <w:rFonts w:cs="Times New Roman"/>
          <w:szCs w:val="24"/>
          <w:shd w:val="clear" w:color="auto" w:fill="FFFFFF"/>
        </w:rPr>
        <w:t xml:space="preserve">оккайдо в июне, </w:t>
      </w:r>
      <w:r w:rsidR="00900DB8">
        <w:rPr>
          <w:rFonts w:cs="Times New Roman"/>
          <w:szCs w:val="24"/>
          <w:shd w:val="clear" w:color="auto" w:fill="FFFFFF"/>
        </w:rPr>
        <w:t>«Л</w:t>
      </w:r>
      <w:r w:rsidR="001746F3" w:rsidRPr="004470E2">
        <w:rPr>
          <w:rFonts w:cs="Times New Roman"/>
          <w:szCs w:val="24"/>
          <w:shd w:val="clear" w:color="auto" w:fill="FFFFFF"/>
        </w:rPr>
        <w:t>етний праздник</w:t>
      </w:r>
      <w:r w:rsidR="00900DB8">
        <w:rPr>
          <w:rFonts w:cs="Times New Roman"/>
          <w:szCs w:val="24"/>
          <w:shd w:val="clear" w:color="auto" w:fill="FFFFFF"/>
        </w:rPr>
        <w:t>»</w:t>
      </w:r>
      <w:r w:rsidR="001746F3" w:rsidRPr="004470E2">
        <w:rPr>
          <w:rFonts w:cs="Times New Roman"/>
          <w:szCs w:val="24"/>
          <w:shd w:val="clear" w:color="auto" w:fill="FFFFFF"/>
        </w:rPr>
        <w:t xml:space="preserve"> в конце июля и начале августа и фестиваль </w:t>
      </w:r>
      <w:r w:rsidR="00900DB8">
        <w:rPr>
          <w:rFonts w:cs="Times New Roman"/>
          <w:szCs w:val="24"/>
          <w:shd w:val="clear" w:color="auto" w:fill="FFFFFF"/>
        </w:rPr>
        <w:t>«</w:t>
      </w:r>
      <w:r w:rsidR="001746F3" w:rsidRPr="004470E2">
        <w:rPr>
          <w:rFonts w:cs="Times New Roman"/>
          <w:szCs w:val="24"/>
          <w:shd w:val="clear" w:color="auto" w:fill="FFFFFF"/>
        </w:rPr>
        <w:t xml:space="preserve">Бон </w:t>
      </w:r>
      <w:proofErr w:type="spellStart"/>
      <w:r w:rsidR="001746F3" w:rsidRPr="004470E2">
        <w:rPr>
          <w:rFonts w:cs="Times New Roman"/>
          <w:szCs w:val="24"/>
          <w:shd w:val="clear" w:color="auto" w:fill="FFFFFF"/>
        </w:rPr>
        <w:t>Одори</w:t>
      </w:r>
      <w:proofErr w:type="spellEnd"/>
      <w:r w:rsidR="00900DB8">
        <w:rPr>
          <w:rFonts w:cs="Times New Roman"/>
          <w:szCs w:val="24"/>
          <w:shd w:val="clear" w:color="auto" w:fill="FFFFFF"/>
        </w:rPr>
        <w:t>»</w:t>
      </w:r>
      <w:r w:rsidR="001746F3" w:rsidRPr="004470E2">
        <w:rPr>
          <w:rFonts w:cs="Times New Roman"/>
          <w:szCs w:val="24"/>
          <w:shd w:val="clear" w:color="auto" w:fill="FFFFFF"/>
        </w:rPr>
        <w:t xml:space="preserve"> в середине августа, ко</w:t>
      </w:r>
      <w:r w:rsidR="00900DB8">
        <w:rPr>
          <w:rFonts w:cs="Times New Roman"/>
          <w:szCs w:val="24"/>
          <w:shd w:val="clear" w:color="auto" w:fill="FFFFFF"/>
        </w:rPr>
        <w:t>гда в центре Саппо</w:t>
      </w:r>
      <w:r w:rsidR="001746F3" w:rsidRPr="004470E2">
        <w:rPr>
          <w:rFonts w:cs="Times New Roman"/>
          <w:szCs w:val="24"/>
          <w:shd w:val="clear" w:color="auto" w:fill="FFFFFF"/>
        </w:rPr>
        <w:t xml:space="preserve">ро танцуют традиционные танцы </w:t>
      </w:r>
      <w:r w:rsidR="00900DB8">
        <w:rPr>
          <w:rFonts w:cs="Times New Roman"/>
          <w:szCs w:val="24"/>
          <w:shd w:val="clear" w:color="auto" w:fill="FFFFFF"/>
        </w:rPr>
        <w:t>памяти пре</w:t>
      </w:r>
      <w:r w:rsidR="00900DB8">
        <w:rPr>
          <w:rFonts w:cs="Times New Roman"/>
          <w:szCs w:val="24"/>
          <w:shd w:val="clear" w:color="auto" w:fill="FFFFFF"/>
        </w:rPr>
        <w:t>д</w:t>
      </w:r>
      <w:r w:rsidR="00900DB8">
        <w:rPr>
          <w:rFonts w:cs="Times New Roman"/>
          <w:szCs w:val="24"/>
          <w:shd w:val="clear" w:color="auto" w:fill="FFFFFF"/>
        </w:rPr>
        <w:t xml:space="preserve">ков </w:t>
      </w:r>
      <w:r w:rsidR="001746F3" w:rsidRPr="004470E2">
        <w:rPr>
          <w:rFonts w:cs="Times New Roman"/>
          <w:szCs w:val="24"/>
          <w:shd w:val="clear" w:color="auto" w:fill="FFFFFF"/>
        </w:rPr>
        <w:t>и поют традиционные песни</w:t>
      </w:r>
      <w:r w:rsidR="00900DB8">
        <w:rPr>
          <w:rFonts w:cs="Times New Roman"/>
          <w:szCs w:val="24"/>
          <w:shd w:val="clear" w:color="auto" w:fill="FFFFFF"/>
        </w:rPr>
        <w:t>, тем</w:t>
      </w:r>
      <w:r w:rsidR="006F5E84">
        <w:rPr>
          <w:rFonts w:cs="Times New Roman"/>
          <w:szCs w:val="24"/>
          <w:shd w:val="clear" w:color="auto" w:fill="FFFFFF"/>
        </w:rPr>
        <w:t xml:space="preserve"> самым выражая им благодарность</w:t>
      </w:r>
      <w:r w:rsidR="00900DB8" w:rsidRPr="00900DB8">
        <w:rPr>
          <w:rFonts w:cs="Times New Roman"/>
          <w:szCs w:val="24"/>
          <w:shd w:val="clear" w:color="auto" w:fill="FFFFFF"/>
        </w:rPr>
        <w:t>[</w:t>
      </w:r>
      <w:r w:rsidR="008E46E6" w:rsidRPr="008E46E6">
        <w:rPr>
          <w:rFonts w:cs="Times New Roman"/>
          <w:szCs w:val="24"/>
          <w:shd w:val="clear" w:color="auto" w:fill="FFFFFF"/>
        </w:rPr>
        <w:t>21</w:t>
      </w:r>
      <w:r w:rsidR="00900DB8" w:rsidRPr="00900DB8">
        <w:rPr>
          <w:rFonts w:cs="Times New Roman"/>
          <w:szCs w:val="24"/>
          <w:shd w:val="clear" w:color="auto" w:fill="FFFFFF"/>
        </w:rPr>
        <w:t>]</w:t>
      </w:r>
      <w:r w:rsidR="001746F3" w:rsidRPr="004470E2">
        <w:rPr>
          <w:rFonts w:cs="Times New Roman"/>
          <w:szCs w:val="24"/>
          <w:shd w:val="clear" w:color="auto" w:fill="FFFFFF"/>
        </w:rPr>
        <w:t>.</w:t>
      </w:r>
    </w:p>
    <w:p w:rsidR="001460B1" w:rsidRPr="004470E2" w:rsidRDefault="00DE0D04" w:rsidP="00DE0D04">
      <w:pPr>
        <w:ind w:firstLine="708"/>
        <w:rPr>
          <w:rFonts w:cs="Times New Roman"/>
          <w:szCs w:val="24"/>
          <w:shd w:val="clear" w:color="auto" w:fill="FFFFFF"/>
        </w:rPr>
      </w:pPr>
      <w:r w:rsidRPr="004470E2">
        <w:rPr>
          <w:rFonts w:cs="Times New Roman"/>
          <w:szCs w:val="24"/>
          <w:shd w:val="clear" w:color="auto" w:fill="FFFFFF"/>
        </w:rPr>
        <w:t xml:space="preserve">Примечательно для острова Хоккайдо, что традиционный танец </w:t>
      </w:r>
      <w:proofErr w:type="spellStart"/>
      <w:r w:rsidRPr="004470E2">
        <w:rPr>
          <w:rFonts w:cs="Times New Roman"/>
          <w:szCs w:val="24"/>
          <w:shd w:val="clear" w:color="auto" w:fill="FFFFFF"/>
        </w:rPr>
        <w:t>айнов</w:t>
      </w:r>
      <w:proofErr w:type="spellEnd"/>
      <w:r w:rsidRPr="004470E2">
        <w:rPr>
          <w:rFonts w:cs="Times New Roman"/>
          <w:szCs w:val="24"/>
          <w:shd w:val="clear" w:color="auto" w:fill="FFFFFF"/>
        </w:rPr>
        <w:t xml:space="preserve"> находится  в списке нематериального наследия ЮНЕСКО</w:t>
      </w:r>
      <w:r w:rsidR="00900DB8" w:rsidRPr="00900DB8">
        <w:rPr>
          <w:rFonts w:cs="Times New Roman"/>
          <w:szCs w:val="24"/>
          <w:shd w:val="clear" w:color="auto" w:fill="FFFFFF"/>
        </w:rPr>
        <w:t>[1]</w:t>
      </w:r>
      <w:r w:rsidRPr="004470E2">
        <w:rPr>
          <w:rFonts w:cs="Times New Roman"/>
          <w:szCs w:val="24"/>
          <w:shd w:val="clear" w:color="auto" w:fill="FFFFFF"/>
        </w:rPr>
        <w:t>.</w:t>
      </w:r>
    </w:p>
    <w:p w:rsidR="00564FB9" w:rsidRDefault="00564FB9" w:rsidP="00564FB9">
      <w:pPr>
        <w:pStyle w:val="1"/>
        <w:rPr>
          <w:shd w:val="clear" w:color="auto" w:fill="FFFFFF"/>
        </w:rPr>
      </w:pPr>
      <w:bookmarkStart w:id="11" w:name="_Toc451707133"/>
      <w:r>
        <w:rPr>
          <w:shd w:val="clear" w:color="auto" w:fill="FFFFFF"/>
        </w:rPr>
        <w:t>2.5 Анализ инфраструктуры острова Хоккайдо</w:t>
      </w:r>
      <w:bookmarkEnd w:id="11"/>
    </w:p>
    <w:p w:rsidR="0096157A" w:rsidRDefault="0096157A" w:rsidP="00564FB9">
      <w:pPr>
        <w:rPr>
          <w:rFonts w:cs="Times New Roman"/>
          <w:szCs w:val="24"/>
        </w:rPr>
      </w:pPr>
      <w:r>
        <w:rPr>
          <w:rFonts w:cs="Times New Roman"/>
          <w:szCs w:val="24"/>
        </w:rPr>
        <w:t xml:space="preserve">Остров Хоккайдо не отстает в развитии инфраструктуры от других японских островов. </w:t>
      </w:r>
      <w:r w:rsidR="00DE6D60">
        <w:rPr>
          <w:rFonts w:cs="Times New Roman"/>
          <w:szCs w:val="24"/>
        </w:rPr>
        <w:t xml:space="preserve">Здесь множество различных </w:t>
      </w:r>
      <w:r w:rsidR="00A76573">
        <w:rPr>
          <w:rFonts w:cs="Times New Roman"/>
          <w:szCs w:val="24"/>
        </w:rPr>
        <w:t xml:space="preserve">ресторанов, баров, </w:t>
      </w:r>
      <w:r w:rsidR="00DE6D60">
        <w:rPr>
          <w:rFonts w:cs="Times New Roman"/>
          <w:szCs w:val="24"/>
        </w:rPr>
        <w:t>отелей и хостелов, которые ориентированы на абсолютно раз</w:t>
      </w:r>
      <w:r w:rsidR="00A76573">
        <w:rPr>
          <w:rFonts w:cs="Times New Roman"/>
          <w:szCs w:val="24"/>
        </w:rPr>
        <w:t>ные</w:t>
      </w:r>
      <w:r w:rsidR="00DE6D60">
        <w:rPr>
          <w:rFonts w:cs="Times New Roman"/>
          <w:szCs w:val="24"/>
        </w:rPr>
        <w:t xml:space="preserve"> бюджет</w:t>
      </w:r>
      <w:r w:rsidR="00A76573">
        <w:rPr>
          <w:rFonts w:cs="Times New Roman"/>
          <w:szCs w:val="24"/>
        </w:rPr>
        <w:t>ы</w:t>
      </w:r>
      <w:r w:rsidR="00DE6D60">
        <w:rPr>
          <w:rFonts w:cs="Times New Roman"/>
          <w:szCs w:val="24"/>
        </w:rPr>
        <w:t>. Чтобы иметь представление о возмо</w:t>
      </w:r>
      <w:r w:rsidR="00DE6D60">
        <w:rPr>
          <w:rFonts w:cs="Times New Roman"/>
          <w:szCs w:val="24"/>
        </w:rPr>
        <w:t>ж</w:t>
      </w:r>
      <w:r w:rsidR="00DE6D60">
        <w:rPr>
          <w:rFonts w:cs="Times New Roman"/>
          <w:szCs w:val="24"/>
        </w:rPr>
        <w:t>ностях размещения на острове, был проведен сравнительный анализ по отелям в н</w:t>
      </w:r>
      <w:r w:rsidR="00DE6D60">
        <w:rPr>
          <w:rFonts w:cs="Times New Roman"/>
          <w:szCs w:val="24"/>
        </w:rPr>
        <w:t>е</w:t>
      </w:r>
      <w:r w:rsidR="00DE6D60">
        <w:rPr>
          <w:rFonts w:cs="Times New Roman"/>
          <w:szCs w:val="24"/>
        </w:rPr>
        <w:t>скольких городах острова</w:t>
      </w:r>
      <w:r w:rsidR="00F63127">
        <w:rPr>
          <w:rFonts w:cs="Times New Roman"/>
          <w:szCs w:val="24"/>
        </w:rPr>
        <w:t>, наиболее популярных среди туристов</w:t>
      </w:r>
      <w:r w:rsidR="006F5E84">
        <w:rPr>
          <w:rFonts w:cs="Times New Roman"/>
          <w:szCs w:val="24"/>
        </w:rPr>
        <w:t xml:space="preserve"> (см. табл. 3)</w:t>
      </w:r>
      <w:r w:rsidR="00DE6D60">
        <w:rPr>
          <w:rFonts w:cs="Times New Roman"/>
          <w:szCs w:val="24"/>
        </w:rPr>
        <w:t>.</w:t>
      </w:r>
    </w:p>
    <w:p w:rsidR="00564FB9" w:rsidRPr="0096157A" w:rsidRDefault="00564FB9" w:rsidP="00900DB8">
      <w:pPr>
        <w:keepNext/>
        <w:rPr>
          <w:rFonts w:cs="Times New Roman"/>
          <w:szCs w:val="24"/>
        </w:rPr>
      </w:pPr>
      <w:r>
        <w:rPr>
          <w:rFonts w:cs="Times New Roman"/>
          <w:szCs w:val="24"/>
        </w:rPr>
        <w:t>Таблица 3. Сравнительный анализ отелей</w:t>
      </w:r>
      <w:r w:rsidR="0096157A">
        <w:rPr>
          <w:rFonts w:cs="Times New Roman"/>
          <w:szCs w:val="24"/>
        </w:rPr>
        <w:t xml:space="preserve"> </w:t>
      </w:r>
      <w:r w:rsidR="0096157A" w:rsidRPr="0096157A">
        <w:rPr>
          <w:rFonts w:cs="Times New Roman"/>
          <w:szCs w:val="24"/>
        </w:rPr>
        <w:t>[</w:t>
      </w:r>
      <w:r w:rsidR="007B509D">
        <w:rPr>
          <w:rFonts w:cs="Times New Roman"/>
          <w:szCs w:val="24"/>
        </w:rPr>
        <w:t xml:space="preserve">составлено </w:t>
      </w:r>
      <w:r w:rsidR="0089359B">
        <w:rPr>
          <w:rFonts w:cs="Times New Roman"/>
          <w:szCs w:val="24"/>
        </w:rPr>
        <w:t xml:space="preserve">автором </w:t>
      </w:r>
      <w:r w:rsidR="007B509D">
        <w:rPr>
          <w:rFonts w:cs="Times New Roman"/>
          <w:szCs w:val="24"/>
        </w:rPr>
        <w:t>на основе сайтов </w:t>
      </w:r>
      <w:proofErr w:type="spellStart"/>
      <w:r w:rsidR="0096157A">
        <w:rPr>
          <w:rFonts w:cs="Times New Roman"/>
          <w:szCs w:val="24"/>
          <w:lang w:val="en-US"/>
        </w:rPr>
        <w:t>expedia</w:t>
      </w:r>
      <w:proofErr w:type="spellEnd"/>
      <w:r w:rsidR="0096157A">
        <w:rPr>
          <w:rFonts w:cs="Times New Roman"/>
          <w:szCs w:val="24"/>
        </w:rPr>
        <w:t>.</w:t>
      </w:r>
      <w:r w:rsidR="0096157A">
        <w:rPr>
          <w:rFonts w:cs="Times New Roman"/>
          <w:szCs w:val="24"/>
          <w:lang w:val="en-US"/>
        </w:rPr>
        <w:t>com</w:t>
      </w:r>
      <w:r w:rsidR="0096157A">
        <w:rPr>
          <w:rFonts w:cs="Times New Roman"/>
          <w:szCs w:val="24"/>
        </w:rPr>
        <w:t xml:space="preserve"> и </w:t>
      </w:r>
      <w:r w:rsidR="0096157A">
        <w:rPr>
          <w:rFonts w:cs="Times New Roman"/>
          <w:szCs w:val="24"/>
          <w:lang w:val="en-US"/>
        </w:rPr>
        <w:t>booking</w:t>
      </w:r>
      <w:r w:rsidR="0096157A">
        <w:rPr>
          <w:rFonts w:cs="Times New Roman"/>
          <w:szCs w:val="24"/>
        </w:rPr>
        <w:t>.</w:t>
      </w:r>
      <w:r w:rsidR="0096157A">
        <w:rPr>
          <w:rFonts w:cs="Times New Roman"/>
          <w:szCs w:val="24"/>
          <w:lang w:val="en-US"/>
        </w:rPr>
        <w:t>com</w:t>
      </w:r>
      <w:r w:rsidR="0096157A" w:rsidRPr="0096157A">
        <w:rPr>
          <w:rFonts w:cs="Times New Roman"/>
          <w:szCs w:val="24"/>
        </w:rPr>
        <w:t>]</w:t>
      </w:r>
    </w:p>
    <w:tbl>
      <w:tblPr>
        <w:tblStyle w:val="a9"/>
        <w:tblW w:w="0" w:type="auto"/>
        <w:tblInd w:w="-318" w:type="dxa"/>
        <w:tblLook w:val="04A0" w:firstRow="1" w:lastRow="0" w:firstColumn="1" w:lastColumn="0" w:noHBand="0" w:noVBand="1"/>
      </w:tblPr>
      <w:tblGrid>
        <w:gridCol w:w="1986"/>
        <w:gridCol w:w="1984"/>
        <w:gridCol w:w="1276"/>
        <w:gridCol w:w="1355"/>
        <w:gridCol w:w="1518"/>
        <w:gridCol w:w="1486"/>
      </w:tblGrid>
      <w:tr w:rsidR="00564FB9" w:rsidTr="00564FB9">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4FB9" w:rsidRDefault="00564FB9" w:rsidP="00564FB9">
            <w:pPr>
              <w:spacing w:line="240" w:lineRule="auto"/>
              <w:ind w:firstLine="0"/>
              <w:jc w:val="center"/>
              <w:rPr>
                <w:rFonts w:cs="Times New Roman"/>
                <w:b/>
                <w:sz w:val="24"/>
                <w:szCs w:val="24"/>
              </w:rPr>
            </w:pPr>
            <w:r>
              <w:rPr>
                <w:rFonts w:cs="Times New Roman"/>
                <w:b/>
                <w:sz w:val="24"/>
                <w:szCs w:val="24"/>
              </w:rPr>
              <w:t>город</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4FB9" w:rsidRDefault="00564FB9" w:rsidP="00564FB9">
            <w:pPr>
              <w:spacing w:line="240" w:lineRule="auto"/>
              <w:ind w:firstLine="0"/>
              <w:jc w:val="center"/>
              <w:rPr>
                <w:rFonts w:cs="Times New Roman"/>
                <w:b/>
                <w:sz w:val="24"/>
                <w:szCs w:val="24"/>
              </w:rPr>
            </w:pPr>
            <w:r>
              <w:rPr>
                <w:rFonts w:cs="Times New Roman"/>
                <w:b/>
                <w:sz w:val="24"/>
                <w:szCs w:val="24"/>
              </w:rPr>
              <w:t>Количество отелей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4FB9" w:rsidRDefault="00564FB9" w:rsidP="00564FB9">
            <w:pPr>
              <w:spacing w:line="240" w:lineRule="auto"/>
              <w:ind w:firstLine="0"/>
              <w:jc w:val="center"/>
              <w:rPr>
                <w:rFonts w:cs="Times New Roman"/>
                <w:b/>
                <w:sz w:val="24"/>
                <w:szCs w:val="24"/>
              </w:rPr>
            </w:pPr>
            <w:r>
              <w:rPr>
                <w:rFonts w:cs="Times New Roman"/>
                <w:b/>
                <w:sz w:val="24"/>
                <w:szCs w:val="24"/>
              </w:rPr>
              <w:t>5*</w:t>
            </w:r>
          </w:p>
        </w:tc>
        <w:tc>
          <w:tcPr>
            <w:tcW w:w="13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4FB9" w:rsidRDefault="00564FB9" w:rsidP="00564FB9">
            <w:pPr>
              <w:spacing w:line="240" w:lineRule="auto"/>
              <w:ind w:firstLine="0"/>
              <w:jc w:val="center"/>
              <w:rPr>
                <w:rFonts w:cs="Times New Roman"/>
                <w:b/>
                <w:sz w:val="24"/>
                <w:szCs w:val="24"/>
              </w:rPr>
            </w:pPr>
            <w:r>
              <w:rPr>
                <w:rFonts w:cs="Times New Roman"/>
                <w:b/>
                <w:sz w:val="24"/>
                <w:szCs w:val="24"/>
              </w:rPr>
              <w:t>4*</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4FB9" w:rsidRDefault="00564FB9" w:rsidP="00564FB9">
            <w:pPr>
              <w:spacing w:line="240" w:lineRule="auto"/>
              <w:ind w:firstLine="0"/>
              <w:jc w:val="center"/>
              <w:rPr>
                <w:rFonts w:cs="Times New Roman"/>
                <w:b/>
                <w:sz w:val="24"/>
                <w:szCs w:val="24"/>
              </w:rPr>
            </w:pPr>
            <w:r>
              <w:rPr>
                <w:rFonts w:cs="Times New Roman"/>
                <w:b/>
                <w:sz w:val="24"/>
                <w:szCs w:val="24"/>
              </w:rPr>
              <w:t>3*</w:t>
            </w:r>
          </w:p>
        </w:tc>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4FB9" w:rsidRDefault="00564FB9" w:rsidP="00564FB9">
            <w:pPr>
              <w:spacing w:line="240" w:lineRule="auto"/>
              <w:ind w:firstLine="0"/>
              <w:rPr>
                <w:rFonts w:cs="Times New Roman"/>
                <w:b/>
                <w:sz w:val="24"/>
                <w:szCs w:val="24"/>
              </w:rPr>
            </w:pPr>
            <w:r>
              <w:rPr>
                <w:rFonts w:cs="Times New Roman"/>
                <w:b/>
                <w:sz w:val="24"/>
                <w:szCs w:val="24"/>
              </w:rPr>
              <w:t>2* и другое</w:t>
            </w:r>
          </w:p>
        </w:tc>
      </w:tr>
      <w:tr w:rsidR="00564FB9" w:rsidTr="00564FB9">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4FB9" w:rsidRDefault="00564FB9" w:rsidP="00564FB9">
            <w:pPr>
              <w:spacing w:line="240" w:lineRule="auto"/>
              <w:ind w:firstLine="0"/>
              <w:jc w:val="center"/>
              <w:rPr>
                <w:rFonts w:cs="Times New Roman"/>
                <w:sz w:val="24"/>
                <w:szCs w:val="24"/>
              </w:rPr>
            </w:pPr>
            <w:r>
              <w:rPr>
                <w:rFonts w:cs="Times New Roman"/>
                <w:sz w:val="24"/>
                <w:szCs w:val="24"/>
              </w:rPr>
              <w:t>Саппоро</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4FB9" w:rsidRDefault="00564FB9" w:rsidP="00564FB9">
            <w:pPr>
              <w:spacing w:line="240" w:lineRule="auto"/>
              <w:rPr>
                <w:rFonts w:cs="Times New Roman"/>
                <w:sz w:val="24"/>
                <w:szCs w:val="24"/>
                <w:lang w:val="en-US"/>
              </w:rPr>
            </w:pPr>
            <w:r>
              <w:rPr>
                <w:rFonts w:cs="Times New Roman"/>
                <w:sz w:val="24"/>
                <w:szCs w:val="24"/>
                <w:lang w:val="en-US"/>
              </w:rPr>
              <w:t>141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4FB9" w:rsidRDefault="00564FB9" w:rsidP="00564FB9">
            <w:pPr>
              <w:spacing w:line="240" w:lineRule="auto"/>
              <w:ind w:firstLine="0"/>
              <w:jc w:val="center"/>
              <w:rPr>
                <w:rFonts w:cs="Times New Roman"/>
                <w:sz w:val="24"/>
                <w:szCs w:val="24"/>
                <w:lang w:val="en-US"/>
              </w:rPr>
            </w:pPr>
            <w:r>
              <w:rPr>
                <w:rFonts w:cs="Times New Roman"/>
                <w:sz w:val="24"/>
                <w:szCs w:val="24"/>
                <w:lang w:val="en-US"/>
              </w:rPr>
              <w:t>8</w:t>
            </w:r>
          </w:p>
        </w:tc>
        <w:tc>
          <w:tcPr>
            <w:tcW w:w="13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4FB9" w:rsidRDefault="00564FB9" w:rsidP="00564FB9">
            <w:pPr>
              <w:spacing w:line="240" w:lineRule="auto"/>
              <w:ind w:firstLine="0"/>
              <w:jc w:val="center"/>
              <w:rPr>
                <w:rFonts w:cs="Times New Roman"/>
                <w:sz w:val="24"/>
                <w:szCs w:val="24"/>
                <w:lang w:val="en-US"/>
              </w:rPr>
            </w:pPr>
            <w:r>
              <w:rPr>
                <w:rFonts w:cs="Times New Roman"/>
                <w:sz w:val="24"/>
                <w:szCs w:val="24"/>
                <w:lang w:val="en-US"/>
              </w:rPr>
              <w:t>28</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4FB9" w:rsidRDefault="00564FB9" w:rsidP="00564FB9">
            <w:pPr>
              <w:spacing w:line="240" w:lineRule="auto"/>
              <w:ind w:firstLine="0"/>
              <w:jc w:val="center"/>
              <w:rPr>
                <w:rFonts w:cs="Times New Roman"/>
                <w:sz w:val="24"/>
                <w:szCs w:val="24"/>
                <w:lang w:val="en-US"/>
              </w:rPr>
            </w:pPr>
            <w:r>
              <w:rPr>
                <w:rFonts w:cs="Times New Roman"/>
                <w:sz w:val="24"/>
                <w:szCs w:val="24"/>
                <w:lang w:val="en-US"/>
              </w:rPr>
              <w:t>70</w:t>
            </w:r>
          </w:p>
        </w:tc>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4FB9" w:rsidRDefault="00564FB9" w:rsidP="00564FB9">
            <w:pPr>
              <w:spacing w:line="240" w:lineRule="auto"/>
              <w:ind w:firstLine="0"/>
              <w:jc w:val="center"/>
              <w:rPr>
                <w:rFonts w:cs="Times New Roman"/>
                <w:sz w:val="24"/>
                <w:szCs w:val="24"/>
                <w:lang w:val="en-US"/>
              </w:rPr>
            </w:pPr>
            <w:r>
              <w:rPr>
                <w:rFonts w:cs="Times New Roman"/>
                <w:sz w:val="24"/>
                <w:szCs w:val="24"/>
                <w:lang w:val="en-US"/>
              </w:rPr>
              <w:t>35</w:t>
            </w:r>
          </w:p>
        </w:tc>
      </w:tr>
      <w:tr w:rsidR="00564FB9" w:rsidTr="00564FB9">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4FB9" w:rsidRDefault="00564FB9" w:rsidP="00564FB9">
            <w:pPr>
              <w:spacing w:line="240" w:lineRule="auto"/>
              <w:ind w:firstLine="0"/>
              <w:jc w:val="center"/>
              <w:rPr>
                <w:rFonts w:cs="Times New Roman"/>
                <w:sz w:val="24"/>
                <w:szCs w:val="24"/>
              </w:rPr>
            </w:pPr>
            <w:r>
              <w:rPr>
                <w:rFonts w:cs="Times New Roman"/>
                <w:sz w:val="24"/>
                <w:szCs w:val="24"/>
              </w:rPr>
              <w:t>Хакодате</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4FB9" w:rsidRPr="0096157A" w:rsidRDefault="0096157A" w:rsidP="0096157A">
            <w:pPr>
              <w:spacing w:line="240" w:lineRule="auto"/>
              <w:ind w:firstLine="0"/>
              <w:jc w:val="center"/>
              <w:rPr>
                <w:rFonts w:cs="Times New Roman"/>
                <w:sz w:val="24"/>
                <w:szCs w:val="24"/>
              </w:rPr>
            </w:pPr>
            <w:r>
              <w:rPr>
                <w:rFonts w:cs="Times New Roman"/>
                <w:sz w:val="24"/>
                <w:szCs w:val="24"/>
              </w:rPr>
              <w:t>85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4FB9" w:rsidRPr="00564FB9" w:rsidRDefault="00564FB9" w:rsidP="00564FB9">
            <w:pPr>
              <w:spacing w:line="240" w:lineRule="auto"/>
              <w:ind w:firstLine="0"/>
              <w:jc w:val="center"/>
              <w:rPr>
                <w:rFonts w:cs="Times New Roman"/>
                <w:sz w:val="24"/>
                <w:szCs w:val="24"/>
              </w:rPr>
            </w:pPr>
            <w:r>
              <w:rPr>
                <w:rFonts w:cs="Times New Roman"/>
                <w:sz w:val="24"/>
                <w:szCs w:val="24"/>
              </w:rPr>
              <w:t>3</w:t>
            </w:r>
          </w:p>
        </w:tc>
        <w:tc>
          <w:tcPr>
            <w:tcW w:w="13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4FB9" w:rsidRPr="00564FB9" w:rsidRDefault="00564FB9" w:rsidP="00564FB9">
            <w:pPr>
              <w:spacing w:line="240" w:lineRule="auto"/>
              <w:ind w:firstLine="0"/>
              <w:jc w:val="center"/>
              <w:rPr>
                <w:rFonts w:cs="Times New Roman"/>
                <w:sz w:val="24"/>
                <w:szCs w:val="24"/>
              </w:rPr>
            </w:pPr>
            <w:r>
              <w:rPr>
                <w:rFonts w:cs="Times New Roman"/>
                <w:sz w:val="24"/>
                <w:szCs w:val="24"/>
              </w:rPr>
              <w:t>12</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4FB9" w:rsidRPr="00564FB9" w:rsidRDefault="00564FB9" w:rsidP="00564FB9">
            <w:pPr>
              <w:spacing w:line="240" w:lineRule="auto"/>
              <w:ind w:firstLine="0"/>
              <w:jc w:val="center"/>
              <w:rPr>
                <w:rFonts w:cs="Times New Roman"/>
                <w:sz w:val="24"/>
                <w:szCs w:val="24"/>
              </w:rPr>
            </w:pPr>
            <w:r>
              <w:rPr>
                <w:rFonts w:cs="Times New Roman"/>
                <w:sz w:val="24"/>
                <w:szCs w:val="24"/>
              </w:rPr>
              <w:t>40</w:t>
            </w:r>
          </w:p>
        </w:tc>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4FB9" w:rsidRPr="00564FB9" w:rsidRDefault="00564FB9" w:rsidP="00564FB9">
            <w:pPr>
              <w:spacing w:line="240" w:lineRule="auto"/>
              <w:ind w:firstLine="0"/>
              <w:jc w:val="center"/>
              <w:rPr>
                <w:rFonts w:cs="Times New Roman"/>
                <w:sz w:val="24"/>
                <w:szCs w:val="24"/>
              </w:rPr>
            </w:pPr>
            <w:r>
              <w:rPr>
                <w:rFonts w:cs="Times New Roman"/>
                <w:sz w:val="24"/>
                <w:szCs w:val="24"/>
              </w:rPr>
              <w:t>30</w:t>
            </w:r>
          </w:p>
        </w:tc>
      </w:tr>
      <w:tr w:rsidR="00564FB9" w:rsidTr="00564FB9">
        <w:tc>
          <w:tcPr>
            <w:tcW w:w="19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4FB9" w:rsidRDefault="0096157A" w:rsidP="00564FB9">
            <w:pPr>
              <w:spacing w:line="240" w:lineRule="auto"/>
              <w:ind w:firstLine="0"/>
              <w:jc w:val="center"/>
              <w:rPr>
                <w:rFonts w:cs="Times New Roman"/>
                <w:sz w:val="24"/>
                <w:szCs w:val="24"/>
              </w:rPr>
            </w:pPr>
            <w:r>
              <w:rPr>
                <w:rFonts w:cs="Times New Roman"/>
                <w:sz w:val="24"/>
                <w:szCs w:val="24"/>
              </w:rPr>
              <w:t>Отару</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4FB9" w:rsidRDefault="0096157A" w:rsidP="0096157A">
            <w:pPr>
              <w:spacing w:line="240" w:lineRule="auto"/>
              <w:ind w:firstLine="0"/>
              <w:jc w:val="center"/>
              <w:rPr>
                <w:rFonts w:cs="Times New Roman"/>
                <w:sz w:val="24"/>
                <w:szCs w:val="24"/>
                <w:lang w:val="en-US"/>
              </w:rPr>
            </w:pPr>
            <w:r>
              <w:rPr>
                <w:rFonts w:cs="Times New Roman"/>
                <w:sz w:val="24"/>
                <w:szCs w:val="24"/>
              </w:rPr>
              <w:t>96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4FB9" w:rsidRDefault="0096157A" w:rsidP="00564FB9">
            <w:pPr>
              <w:spacing w:line="240" w:lineRule="auto"/>
              <w:ind w:firstLine="0"/>
              <w:jc w:val="center"/>
              <w:rPr>
                <w:rFonts w:cs="Times New Roman"/>
                <w:sz w:val="24"/>
                <w:szCs w:val="24"/>
                <w:lang w:val="en-US"/>
              </w:rPr>
            </w:pPr>
            <w:r>
              <w:rPr>
                <w:rFonts w:cs="Times New Roman"/>
                <w:sz w:val="24"/>
                <w:szCs w:val="24"/>
              </w:rPr>
              <w:t>9</w:t>
            </w:r>
          </w:p>
        </w:tc>
        <w:tc>
          <w:tcPr>
            <w:tcW w:w="13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4FB9" w:rsidRDefault="0096157A" w:rsidP="00564FB9">
            <w:pPr>
              <w:spacing w:line="240" w:lineRule="auto"/>
              <w:ind w:firstLine="0"/>
              <w:jc w:val="center"/>
              <w:rPr>
                <w:rFonts w:cs="Times New Roman"/>
                <w:sz w:val="24"/>
                <w:szCs w:val="24"/>
                <w:lang w:val="en-US"/>
              </w:rPr>
            </w:pPr>
            <w:r>
              <w:rPr>
                <w:rFonts w:cs="Times New Roman"/>
                <w:sz w:val="24"/>
                <w:szCs w:val="24"/>
              </w:rPr>
              <w:t>16</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4FB9" w:rsidRPr="0096157A" w:rsidRDefault="0096157A" w:rsidP="00564FB9">
            <w:pPr>
              <w:spacing w:line="240" w:lineRule="auto"/>
              <w:ind w:firstLine="0"/>
              <w:jc w:val="center"/>
              <w:rPr>
                <w:rFonts w:cs="Times New Roman"/>
                <w:sz w:val="24"/>
                <w:szCs w:val="24"/>
              </w:rPr>
            </w:pPr>
            <w:r>
              <w:rPr>
                <w:rFonts w:cs="Times New Roman"/>
                <w:sz w:val="24"/>
                <w:szCs w:val="24"/>
              </w:rPr>
              <w:t>43</w:t>
            </w:r>
          </w:p>
        </w:tc>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4FB9" w:rsidRPr="0096157A" w:rsidRDefault="0096157A" w:rsidP="00564FB9">
            <w:pPr>
              <w:spacing w:line="240" w:lineRule="auto"/>
              <w:ind w:firstLine="0"/>
              <w:jc w:val="center"/>
              <w:rPr>
                <w:rFonts w:cs="Times New Roman"/>
                <w:sz w:val="24"/>
                <w:szCs w:val="24"/>
              </w:rPr>
            </w:pPr>
            <w:r>
              <w:rPr>
                <w:rFonts w:cs="Times New Roman"/>
                <w:sz w:val="24"/>
                <w:szCs w:val="24"/>
              </w:rPr>
              <w:t>28</w:t>
            </w:r>
          </w:p>
        </w:tc>
      </w:tr>
    </w:tbl>
    <w:p w:rsidR="0096157A" w:rsidRDefault="0096157A" w:rsidP="00564FB9">
      <w:pPr>
        <w:ind w:firstLine="708"/>
        <w:rPr>
          <w:rFonts w:cs="Times New Roman"/>
          <w:szCs w:val="24"/>
        </w:rPr>
      </w:pPr>
    </w:p>
    <w:p w:rsidR="00DE6D60" w:rsidRDefault="00564FB9" w:rsidP="00564FB9">
      <w:pPr>
        <w:ind w:firstLine="708"/>
        <w:rPr>
          <w:rFonts w:cs="Times New Roman"/>
          <w:szCs w:val="24"/>
        </w:rPr>
      </w:pPr>
      <w:r>
        <w:rPr>
          <w:rFonts w:cs="Times New Roman"/>
          <w:szCs w:val="24"/>
        </w:rPr>
        <w:lastRenderedPageBreak/>
        <w:t xml:space="preserve">Согласно сайтам </w:t>
      </w:r>
      <w:proofErr w:type="spellStart"/>
      <w:r>
        <w:rPr>
          <w:rFonts w:cs="Times New Roman"/>
          <w:szCs w:val="24"/>
          <w:lang w:val="en-US"/>
        </w:rPr>
        <w:t>expedia</w:t>
      </w:r>
      <w:proofErr w:type="spellEnd"/>
      <w:r>
        <w:rPr>
          <w:rFonts w:cs="Times New Roman"/>
          <w:szCs w:val="24"/>
        </w:rPr>
        <w:t>.</w:t>
      </w:r>
      <w:r>
        <w:rPr>
          <w:rFonts w:cs="Times New Roman"/>
          <w:szCs w:val="24"/>
          <w:lang w:val="en-US"/>
        </w:rPr>
        <w:t>com</w:t>
      </w:r>
      <w:r>
        <w:rPr>
          <w:rFonts w:cs="Times New Roman"/>
          <w:szCs w:val="24"/>
        </w:rPr>
        <w:t xml:space="preserve"> и </w:t>
      </w:r>
      <w:r>
        <w:rPr>
          <w:rFonts w:cs="Times New Roman"/>
          <w:szCs w:val="24"/>
          <w:lang w:val="en-US"/>
        </w:rPr>
        <w:t>booking</w:t>
      </w:r>
      <w:r>
        <w:rPr>
          <w:rFonts w:cs="Times New Roman"/>
          <w:szCs w:val="24"/>
        </w:rPr>
        <w:t>.</w:t>
      </w:r>
      <w:r>
        <w:rPr>
          <w:rFonts w:cs="Times New Roman"/>
          <w:szCs w:val="24"/>
          <w:lang w:val="en-US"/>
        </w:rPr>
        <w:t>com</w:t>
      </w:r>
      <w:r w:rsidRPr="00564FB9">
        <w:rPr>
          <w:rFonts w:cs="Times New Roman"/>
          <w:szCs w:val="24"/>
        </w:rPr>
        <w:t xml:space="preserve"> </w:t>
      </w:r>
      <w:r w:rsidR="0096157A">
        <w:rPr>
          <w:rFonts w:cs="Times New Roman"/>
          <w:szCs w:val="24"/>
        </w:rPr>
        <w:t>на острове</w:t>
      </w:r>
      <w:r>
        <w:rPr>
          <w:rFonts w:cs="Times New Roman"/>
          <w:szCs w:val="24"/>
        </w:rPr>
        <w:t xml:space="preserve"> находится достаточно внушительное количество отелей категорий 5-2</w:t>
      </w:r>
      <w:r w:rsidR="0096157A">
        <w:rPr>
          <w:rFonts w:cs="Times New Roman"/>
          <w:szCs w:val="24"/>
        </w:rPr>
        <w:t xml:space="preserve"> звезд</w:t>
      </w:r>
      <w:r>
        <w:rPr>
          <w:rFonts w:cs="Times New Roman"/>
          <w:szCs w:val="24"/>
        </w:rPr>
        <w:t xml:space="preserve"> и ниже. </w:t>
      </w:r>
      <w:r w:rsidR="0096157A">
        <w:rPr>
          <w:rFonts w:cs="Times New Roman"/>
          <w:szCs w:val="24"/>
        </w:rPr>
        <w:t>Однако</w:t>
      </w:r>
      <w:proofErr w:type="gramStart"/>
      <w:r w:rsidR="0096157A">
        <w:rPr>
          <w:rFonts w:cs="Times New Roman"/>
          <w:szCs w:val="24"/>
        </w:rPr>
        <w:t>,</w:t>
      </w:r>
      <w:proofErr w:type="gramEnd"/>
      <w:r w:rsidR="0096157A">
        <w:rPr>
          <w:rFonts w:cs="Times New Roman"/>
          <w:szCs w:val="24"/>
        </w:rPr>
        <w:t xml:space="preserve"> б</w:t>
      </w:r>
      <w:r>
        <w:rPr>
          <w:rFonts w:cs="Times New Roman"/>
          <w:szCs w:val="24"/>
        </w:rPr>
        <w:t>ольшая часть отелей сосредоточена в административном центре острова в городе Саппоро</w:t>
      </w:r>
      <w:r w:rsidR="0096157A">
        <w:rPr>
          <w:rFonts w:cs="Times New Roman"/>
          <w:szCs w:val="24"/>
        </w:rPr>
        <w:t>, который является крупнейшим туристским центром данной территории</w:t>
      </w:r>
      <w:r>
        <w:rPr>
          <w:rFonts w:cs="Times New Roman"/>
          <w:szCs w:val="24"/>
        </w:rPr>
        <w:t>.</w:t>
      </w:r>
    </w:p>
    <w:p w:rsidR="00564FB9" w:rsidRDefault="00DE6D60" w:rsidP="00564FB9">
      <w:pPr>
        <w:ind w:firstLine="708"/>
        <w:rPr>
          <w:rFonts w:cs="Times New Roman"/>
          <w:szCs w:val="24"/>
        </w:rPr>
      </w:pPr>
      <w:r>
        <w:rPr>
          <w:rFonts w:cs="Times New Roman"/>
          <w:szCs w:val="24"/>
        </w:rPr>
        <w:t>Кроме обычных отелей и хостелов в Японии очень развиты к</w:t>
      </w:r>
      <w:r w:rsidR="00564FB9">
        <w:rPr>
          <w:rFonts w:cs="Times New Roman"/>
          <w:szCs w:val="24"/>
        </w:rPr>
        <w:t>апсульные отели</w:t>
      </w:r>
      <w:r>
        <w:rPr>
          <w:rFonts w:cs="Times New Roman"/>
          <w:szCs w:val="24"/>
        </w:rPr>
        <w:t xml:space="preserve">, которые </w:t>
      </w:r>
      <w:r w:rsidR="00564FB9">
        <w:rPr>
          <w:rFonts w:cs="Times New Roman"/>
          <w:szCs w:val="24"/>
        </w:rPr>
        <w:t>впервые появились в Японии в 1979</w:t>
      </w:r>
      <w:r>
        <w:rPr>
          <w:rFonts w:cs="Times New Roman"/>
          <w:szCs w:val="24"/>
        </w:rPr>
        <w:t> году.</w:t>
      </w:r>
      <w:r w:rsidR="00564FB9">
        <w:rPr>
          <w:rFonts w:cs="Times New Roman"/>
          <w:szCs w:val="24"/>
        </w:rPr>
        <w:t xml:space="preserve"> </w:t>
      </w:r>
      <w:r>
        <w:rPr>
          <w:rFonts w:cs="Times New Roman"/>
          <w:szCs w:val="24"/>
        </w:rPr>
        <w:t xml:space="preserve">Они </w:t>
      </w:r>
      <w:r w:rsidR="00564FB9">
        <w:rPr>
          <w:rFonts w:cs="Times New Roman"/>
          <w:szCs w:val="24"/>
        </w:rPr>
        <w:t>представляют собой небольшие сп</w:t>
      </w:r>
      <w:r w:rsidR="00E92AB1">
        <w:rPr>
          <w:rFonts w:cs="Times New Roman"/>
          <w:szCs w:val="24"/>
        </w:rPr>
        <w:t>альные ячейки размером 2×1×1,25 </w:t>
      </w:r>
      <w:r w:rsidR="00564FB9">
        <w:rPr>
          <w:rFonts w:cs="Times New Roman"/>
          <w:szCs w:val="24"/>
        </w:rPr>
        <w:t>м, расположенные друг над другом</w:t>
      </w:r>
      <w:r w:rsidR="00E92AB1" w:rsidRPr="00E92AB1">
        <w:rPr>
          <w:rFonts w:cs="Times New Roman"/>
          <w:szCs w:val="24"/>
        </w:rPr>
        <w:t>[</w:t>
      </w:r>
      <w:r w:rsidR="008E46E6" w:rsidRPr="008E46E6">
        <w:rPr>
          <w:rFonts w:cs="Times New Roman"/>
          <w:szCs w:val="24"/>
        </w:rPr>
        <w:t>16</w:t>
      </w:r>
      <w:r w:rsidR="00E92AB1" w:rsidRPr="00E92AB1">
        <w:rPr>
          <w:rFonts w:cs="Times New Roman"/>
          <w:szCs w:val="24"/>
        </w:rPr>
        <w:t>]</w:t>
      </w:r>
      <w:r w:rsidR="00564FB9">
        <w:rPr>
          <w:rFonts w:cs="Times New Roman"/>
          <w:szCs w:val="24"/>
        </w:rPr>
        <w:t>. Этого вполне достаточно, чтобы спать, смотреть телевизор или читать.</w:t>
      </w:r>
    </w:p>
    <w:p w:rsidR="00DE6D60" w:rsidRDefault="00A76573" w:rsidP="00564FB9">
      <w:pPr>
        <w:ind w:firstLine="708"/>
        <w:rPr>
          <w:rFonts w:cs="Times New Roman"/>
          <w:szCs w:val="24"/>
        </w:rPr>
      </w:pPr>
      <w:r>
        <w:rPr>
          <w:rFonts w:cs="Times New Roman"/>
          <w:szCs w:val="24"/>
        </w:rPr>
        <w:t>Транспортная сеть развита на острове также хорошо. На острове есть аэропорты и местные авиалинии, которые осуществляют перелеты между всеми японскими остр</w:t>
      </w:r>
      <w:r>
        <w:rPr>
          <w:rFonts w:cs="Times New Roman"/>
          <w:szCs w:val="24"/>
        </w:rPr>
        <w:t>о</w:t>
      </w:r>
      <w:r>
        <w:rPr>
          <w:rFonts w:cs="Times New Roman"/>
          <w:szCs w:val="24"/>
        </w:rPr>
        <w:t xml:space="preserve">вами. Кроме этого, остров Хоккайдо соединяется железнодорожным тоннелем </w:t>
      </w:r>
      <w:proofErr w:type="spellStart"/>
      <w:r>
        <w:rPr>
          <w:rFonts w:cs="Times New Roman"/>
          <w:szCs w:val="24"/>
        </w:rPr>
        <w:t>Сэйкан</w:t>
      </w:r>
      <w:proofErr w:type="spellEnd"/>
      <w:r>
        <w:rPr>
          <w:rFonts w:cs="Times New Roman"/>
          <w:szCs w:val="24"/>
        </w:rPr>
        <w:t xml:space="preserve"> с островом Хонсю. Тоннель длиной почти 54 километра имеет подводный участок дл</w:t>
      </w:r>
      <w:r>
        <w:rPr>
          <w:rFonts w:cs="Times New Roman"/>
          <w:szCs w:val="24"/>
        </w:rPr>
        <w:t>и</w:t>
      </w:r>
      <w:r>
        <w:rPr>
          <w:rFonts w:cs="Times New Roman"/>
          <w:szCs w:val="24"/>
        </w:rPr>
        <w:t>ной 23 километра.</w:t>
      </w:r>
      <w:r w:rsidR="00AE4196" w:rsidRPr="00AE4196">
        <w:rPr>
          <w:rFonts w:cs="Times New Roman"/>
          <w:szCs w:val="24"/>
        </w:rPr>
        <w:t xml:space="preserve"> </w:t>
      </w:r>
      <w:r w:rsidR="00AE4196">
        <w:rPr>
          <w:rFonts w:cs="Times New Roman"/>
          <w:szCs w:val="24"/>
        </w:rPr>
        <w:t>На скоростном поезде с одного острова на другой можно добраться всего за 16 часов.</w:t>
      </w:r>
      <w:r>
        <w:rPr>
          <w:rFonts w:cs="Times New Roman"/>
          <w:szCs w:val="24"/>
        </w:rPr>
        <w:t xml:space="preserve"> </w:t>
      </w:r>
      <w:r w:rsidR="002D0BFE">
        <w:rPr>
          <w:rFonts w:cs="Times New Roman"/>
          <w:szCs w:val="24"/>
        </w:rPr>
        <w:t>Для людей, которые морально не готовы так долго находит</w:t>
      </w:r>
      <w:r w:rsidR="00AE4196">
        <w:rPr>
          <w:rFonts w:cs="Times New Roman"/>
          <w:szCs w:val="24"/>
        </w:rPr>
        <w:t>ь</w:t>
      </w:r>
      <w:r w:rsidR="002D0BFE">
        <w:rPr>
          <w:rFonts w:cs="Times New Roman"/>
          <w:szCs w:val="24"/>
        </w:rPr>
        <w:t xml:space="preserve">ся под водой, есть возможность перебраться на </w:t>
      </w:r>
      <w:r w:rsidR="00651018">
        <w:rPr>
          <w:rFonts w:cs="Times New Roman"/>
          <w:szCs w:val="24"/>
        </w:rPr>
        <w:t>другие японские острова</w:t>
      </w:r>
      <w:r w:rsidR="002D0BFE">
        <w:rPr>
          <w:rFonts w:cs="Times New Roman"/>
          <w:szCs w:val="24"/>
        </w:rPr>
        <w:t xml:space="preserve"> на пароме. </w:t>
      </w:r>
      <w:r w:rsidR="00AE4196">
        <w:rPr>
          <w:rFonts w:cs="Times New Roman"/>
          <w:szCs w:val="24"/>
        </w:rPr>
        <w:t xml:space="preserve">Главные порты острова Хоккайдо это Отару, Хакодате, </w:t>
      </w:r>
      <w:proofErr w:type="spellStart"/>
      <w:r w:rsidR="00AE4196">
        <w:rPr>
          <w:rFonts w:cs="Times New Roman"/>
          <w:szCs w:val="24"/>
        </w:rPr>
        <w:t>Муроран</w:t>
      </w:r>
      <w:proofErr w:type="spellEnd"/>
      <w:r w:rsidR="00AE4196">
        <w:rPr>
          <w:rFonts w:cs="Times New Roman"/>
          <w:szCs w:val="24"/>
        </w:rPr>
        <w:t xml:space="preserve">, </w:t>
      </w:r>
      <w:proofErr w:type="spellStart"/>
      <w:r w:rsidR="00AE4196">
        <w:rPr>
          <w:rFonts w:cs="Times New Roman"/>
          <w:szCs w:val="24"/>
        </w:rPr>
        <w:t>Томакомай</w:t>
      </w:r>
      <w:proofErr w:type="spellEnd"/>
      <w:r w:rsidR="00AE4196">
        <w:rPr>
          <w:rFonts w:cs="Times New Roman"/>
          <w:szCs w:val="24"/>
        </w:rPr>
        <w:t xml:space="preserve"> и </w:t>
      </w:r>
      <w:proofErr w:type="spellStart"/>
      <w:r w:rsidR="00AE4196">
        <w:rPr>
          <w:rFonts w:cs="Times New Roman"/>
          <w:szCs w:val="24"/>
        </w:rPr>
        <w:t>Кусиро</w:t>
      </w:r>
      <w:proofErr w:type="spellEnd"/>
      <w:r w:rsidR="00AE4196">
        <w:rPr>
          <w:rFonts w:cs="Times New Roman"/>
          <w:szCs w:val="24"/>
        </w:rPr>
        <w:t>.</w:t>
      </w:r>
      <w:r w:rsidR="00651018">
        <w:rPr>
          <w:rFonts w:cs="Times New Roman"/>
          <w:szCs w:val="24"/>
        </w:rPr>
        <w:t xml:space="preserve"> Прим</w:t>
      </w:r>
      <w:r w:rsidR="00651018">
        <w:rPr>
          <w:rFonts w:cs="Times New Roman"/>
          <w:szCs w:val="24"/>
        </w:rPr>
        <w:t>е</w:t>
      </w:r>
      <w:r w:rsidR="00651018">
        <w:rPr>
          <w:rFonts w:cs="Times New Roman"/>
          <w:szCs w:val="24"/>
        </w:rPr>
        <w:t xml:space="preserve">чательно, что с апреля по сентябрь осуществляются регулярные морские круизы от острова Хоккайдо до Сахалина. </w:t>
      </w:r>
      <w:r w:rsidR="00E71352">
        <w:rPr>
          <w:rFonts w:cs="Times New Roman"/>
          <w:szCs w:val="24"/>
        </w:rPr>
        <w:t>Кроме авиа и железнодорожных внутренних перевозок, на острове</w:t>
      </w:r>
      <w:r w:rsidR="00651018">
        <w:rPr>
          <w:rFonts w:cs="Times New Roman"/>
          <w:szCs w:val="24"/>
        </w:rPr>
        <w:t xml:space="preserve"> довольно хорошо развит авто</w:t>
      </w:r>
      <w:r w:rsidR="00E71352">
        <w:rPr>
          <w:rFonts w:cs="Times New Roman"/>
          <w:szCs w:val="24"/>
        </w:rPr>
        <w:t>бусный транспорт. Автобусная сеть даже намного шире, чем железнодорожная, и</w:t>
      </w:r>
      <w:r w:rsidR="00E92AB1">
        <w:rPr>
          <w:rFonts w:cs="Times New Roman"/>
          <w:szCs w:val="24"/>
        </w:rPr>
        <w:t>,</w:t>
      </w:r>
      <w:r w:rsidR="00E71352">
        <w:rPr>
          <w:rFonts w:cs="Times New Roman"/>
          <w:szCs w:val="24"/>
        </w:rPr>
        <w:t xml:space="preserve"> если планировать туры по многим городам, удобнее будет передвигаться на автобусе, учитывая, что их рейсы ходят намного чаще и, более того, они дешевле. Однако, на острове заметна тенденция, что автобусный транспорт </w:t>
      </w:r>
      <w:proofErr w:type="gramStart"/>
      <w:r w:rsidR="00E71352">
        <w:rPr>
          <w:rFonts w:cs="Times New Roman"/>
          <w:szCs w:val="24"/>
        </w:rPr>
        <w:t>используется</w:t>
      </w:r>
      <w:proofErr w:type="gramEnd"/>
      <w:r w:rsidR="00E71352">
        <w:rPr>
          <w:rFonts w:cs="Times New Roman"/>
          <w:szCs w:val="24"/>
        </w:rPr>
        <w:t xml:space="preserve"> не так часто, наиболее популярно на Хоккайдо среди</w:t>
      </w:r>
      <w:r w:rsidR="00651018">
        <w:rPr>
          <w:rFonts w:cs="Times New Roman"/>
          <w:szCs w:val="24"/>
        </w:rPr>
        <w:t xml:space="preserve"> тури</w:t>
      </w:r>
      <w:r w:rsidR="00E71352">
        <w:rPr>
          <w:rFonts w:cs="Times New Roman"/>
          <w:szCs w:val="24"/>
        </w:rPr>
        <w:t>стов</w:t>
      </w:r>
      <w:r w:rsidR="00651018">
        <w:rPr>
          <w:rFonts w:cs="Times New Roman"/>
          <w:szCs w:val="24"/>
        </w:rPr>
        <w:t xml:space="preserve"> б</w:t>
      </w:r>
      <w:r w:rsidR="00E71352">
        <w:rPr>
          <w:rFonts w:cs="Times New Roman"/>
          <w:szCs w:val="24"/>
        </w:rPr>
        <w:t>ра</w:t>
      </w:r>
      <w:r w:rsidR="00651018">
        <w:rPr>
          <w:rFonts w:cs="Times New Roman"/>
          <w:szCs w:val="24"/>
        </w:rPr>
        <w:t>т</w:t>
      </w:r>
      <w:r w:rsidR="00E71352">
        <w:rPr>
          <w:rFonts w:cs="Times New Roman"/>
          <w:szCs w:val="24"/>
        </w:rPr>
        <w:t>ь</w:t>
      </w:r>
      <w:r w:rsidR="00651018">
        <w:rPr>
          <w:rFonts w:cs="Times New Roman"/>
          <w:szCs w:val="24"/>
        </w:rPr>
        <w:t xml:space="preserve"> в аренду машины или велосипеды</w:t>
      </w:r>
      <w:r w:rsidR="00E92AB1" w:rsidRPr="00E92AB1">
        <w:rPr>
          <w:rFonts w:cs="Times New Roman"/>
          <w:szCs w:val="24"/>
        </w:rPr>
        <w:t>[9]</w:t>
      </w:r>
      <w:r w:rsidR="00651018">
        <w:rPr>
          <w:rFonts w:cs="Times New Roman"/>
          <w:szCs w:val="24"/>
        </w:rPr>
        <w:t>.</w:t>
      </w:r>
    </w:p>
    <w:p w:rsidR="00856BC2" w:rsidRDefault="001460B1" w:rsidP="001460B1">
      <w:pPr>
        <w:ind w:firstLine="708"/>
        <w:rPr>
          <w:rFonts w:cs="Times New Roman"/>
          <w:szCs w:val="24"/>
          <w:shd w:val="clear" w:color="auto" w:fill="FFFFFF"/>
        </w:rPr>
      </w:pPr>
      <w:r w:rsidRPr="004470E2">
        <w:rPr>
          <w:rFonts w:cs="Times New Roman"/>
          <w:szCs w:val="24"/>
          <w:shd w:val="clear" w:color="auto" w:fill="FFFFFF"/>
        </w:rPr>
        <w:t xml:space="preserve">Проведя подробный анализ </w:t>
      </w:r>
      <w:r w:rsidR="00400F95">
        <w:rPr>
          <w:rFonts w:cs="Times New Roman"/>
          <w:szCs w:val="24"/>
          <w:shd w:val="clear" w:color="auto" w:fill="FFFFFF"/>
        </w:rPr>
        <w:t xml:space="preserve">туристско-рекреационного потенциала </w:t>
      </w:r>
      <w:r w:rsidR="00400F95" w:rsidRPr="004470E2">
        <w:rPr>
          <w:rFonts w:cs="Times New Roman"/>
          <w:szCs w:val="24"/>
          <w:shd w:val="clear" w:color="auto" w:fill="FFFFFF"/>
        </w:rPr>
        <w:t>острова Хо</w:t>
      </w:r>
      <w:r w:rsidR="00400F95" w:rsidRPr="004470E2">
        <w:rPr>
          <w:rFonts w:cs="Times New Roman"/>
          <w:szCs w:val="24"/>
          <w:shd w:val="clear" w:color="auto" w:fill="FFFFFF"/>
        </w:rPr>
        <w:t>к</w:t>
      </w:r>
      <w:r w:rsidR="00400F95" w:rsidRPr="004470E2">
        <w:rPr>
          <w:rFonts w:cs="Times New Roman"/>
          <w:szCs w:val="24"/>
          <w:shd w:val="clear" w:color="auto" w:fill="FFFFFF"/>
        </w:rPr>
        <w:t>кайдо</w:t>
      </w:r>
      <w:r w:rsidR="00400F95">
        <w:rPr>
          <w:rFonts w:cs="Times New Roman"/>
          <w:szCs w:val="24"/>
          <w:shd w:val="clear" w:color="auto" w:fill="FFFFFF"/>
        </w:rPr>
        <w:t xml:space="preserve">, то есть </w:t>
      </w:r>
      <w:r w:rsidRPr="004470E2">
        <w:rPr>
          <w:rFonts w:cs="Times New Roman"/>
          <w:szCs w:val="24"/>
          <w:shd w:val="clear" w:color="auto" w:fill="FFFFFF"/>
        </w:rPr>
        <w:t>основных характеристик, таких как природные, исторические и наци</w:t>
      </w:r>
      <w:r w:rsidRPr="004470E2">
        <w:rPr>
          <w:rFonts w:cs="Times New Roman"/>
          <w:szCs w:val="24"/>
          <w:shd w:val="clear" w:color="auto" w:fill="FFFFFF"/>
        </w:rPr>
        <w:t>о</w:t>
      </w:r>
      <w:r w:rsidRPr="004470E2">
        <w:rPr>
          <w:rFonts w:cs="Times New Roman"/>
          <w:szCs w:val="24"/>
          <w:shd w:val="clear" w:color="auto" w:fill="FFFFFF"/>
        </w:rPr>
        <w:t>нальные черты,</w:t>
      </w:r>
      <w:r w:rsidR="005678D7">
        <w:rPr>
          <w:rFonts w:cs="Times New Roman"/>
          <w:szCs w:val="24"/>
          <w:shd w:val="clear" w:color="auto" w:fill="FFFFFF"/>
        </w:rPr>
        <w:t xml:space="preserve"> а так же анализ инфраструктуры острова,</w:t>
      </w:r>
      <w:r w:rsidRPr="004470E2">
        <w:rPr>
          <w:rFonts w:cs="Times New Roman"/>
          <w:szCs w:val="24"/>
          <w:shd w:val="clear" w:color="auto" w:fill="FFFFFF"/>
        </w:rPr>
        <w:t xml:space="preserve"> можно отметить, что остров обладает специфическими и знаковыми особенностями, характерными только для него, особенностями, отличающими и выделяющими его среди остальных японских остр</w:t>
      </w:r>
      <w:r w:rsidRPr="004470E2">
        <w:rPr>
          <w:rFonts w:cs="Times New Roman"/>
          <w:szCs w:val="24"/>
          <w:shd w:val="clear" w:color="auto" w:fill="FFFFFF"/>
        </w:rPr>
        <w:t>о</w:t>
      </w:r>
      <w:r w:rsidRPr="004470E2">
        <w:rPr>
          <w:rFonts w:cs="Times New Roman"/>
          <w:szCs w:val="24"/>
          <w:shd w:val="clear" w:color="auto" w:fill="FFFFFF"/>
        </w:rPr>
        <w:t>вов</w:t>
      </w:r>
      <w:r w:rsidR="006F5E84">
        <w:rPr>
          <w:rFonts w:cs="Times New Roman"/>
          <w:szCs w:val="24"/>
          <w:shd w:val="clear" w:color="auto" w:fill="FFFFFF"/>
        </w:rPr>
        <w:t> (см. табл. 4)</w:t>
      </w:r>
      <w:r w:rsidRPr="004470E2">
        <w:rPr>
          <w:rFonts w:cs="Times New Roman"/>
          <w:szCs w:val="24"/>
          <w:shd w:val="clear" w:color="auto" w:fill="FFFFFF"/>
        </w:rPr>
        <w:t>.</w:t>
      </w:r>
    </w:p>
    <w:p w:rsidR="00856BC2" w:rsidRPr="00BE1B2C" w:rsidRDefault="00856BC2" w:rsidP="004C7082">
      <w:pPr>
        <w:keepNext/>
        <w:ind w:firstLine="709"/>
        <w:rPr>
          <w:rFonts w:cs="Times New Roman"/>
          <w:szCs w:val="24"/>
          <w:shd w:val="clear" w:color="auto" w:fill="FFFFFF"/>
        </w:rPr>
      </w:pPr>
      <w:r>
        <w:rPr>
          <w:rFonts w:cs="Times New Roman"/>
          <w:szCs w:val="24"/>
          <w:shd w:val="clear" w:color="auto" w:fill="FFFFFF"/>
        </w:rPr>
        <w:t>Таблица 4. Сравнительна</w:t>
      </w:r>
      <w:r w:rsidR="00BD0F7A">
        <w:rPr>
          <w:rFonts w:cs="Times New Roman"/>
          <w:szCs w:val="24"/>
          <w:shd w:val="clear" w:color="auto" w:fill="FFFFFF"/>
        </w:rPr>
        <w:t>я</w:t>
      </w:r>
      <w:r>
        <w:rPr>
          <w:rFonts w:cs="Times New Roman"/>
          <w:szCs w:val="24"/>
          <w:shd w:val="clear" w:color="auto" w:fill="FFFFFF"/>
        </w:rPr>
        <w:t xml:space="preserve"> характеристика четырех крупнейших островов Яп</w:t>
      </w:r>
      <w:r>
        <w:rPr>
          <w:rFonts w:cs="Times New Roman"/>
          <w:szCs w:val="24"/>
          <w:shd w:val="clear" w:color="auto" w:fill="FFFFFF"/>
        </w:rPr>
        <w:t>о</w:t>
      </w:r>
      <w:r w:rsidR="004C7082">
        <w:rPr>
          <w:rFonts w:cs="Times New Roman"/>
          <w:szCs w:val="24"/>
          <w:shd w:val="clear" w:color="auto" w:fill="FFFFFF"/>
        </w:rPr>
        <w:t>нии</w:t>
      </w:r>
      <w:r w:rsidR="004C7082" w:rsidRPr="004C7082">
        <w:rPr>
          <w:rFonts w:cs="Times New Roman"/>
          <w:szCs w:val="24"/>
          <w:shd w:val="clear" w:color="auto" w:fill="FFFFFF"/>
        </w:rPr>
        <w:t xml:space="preserve"> (</w:t>
      </w:r>
      <w:r w:rsidR="004C7082">
        <w:rPr>
          <w:rFonts w:cs="Times New Roman"/>
          <w:szCs w:val="24"/>
          <w:shd w:val="clear" w:color="auto" w:fill="FFFFFF"/>
        </w:rPr>
        <w:t>составлено автором</w:t>
      </w:r>
      <w:r w:rsidR="00BE1B2C">
        <w:rPr>
          <w:rFonts w:cs="Times New Roman"/>
          <w:szCs w:val="24"/>
          <w:shd w:val="clear" w:color="auto" w:fill="FFFFFF"/>
        </w:rPr>
        <w:t xml:space="preserve"> по </w:t>
      </w:r>
      <w:r w:rsidR="00BE1B2C" w:rsidRPr="00BE1B2C">
        <w:rPr>
          <w:rFonts w:cs="Times New Roman"/>
          <w:szCs w:val="24"/>
          <w:shd w:val="clear" w:color="auto" w:fill="FFFFFF"/>
        </w:rPr>
        <w:t>[1, 10])</w:t>
      </w:r>
    </w:p>
    <w:tbl>
      <w:tblPr>
        <w:tblStyle w:val="a9"/>
        <w:tblW w:w="0" w:type="auto"/>
        <w:jc w:val="center"/>
        <w:tblLayout w:type="fixed"/>
        <w:tblLook w:val="04A0" w:firstRow="1" w:lastRow="0" w:firstColumn="1" w:lastColumn="0" w:noHBand="0" w:noVBand="1"/>
      </w:tblPr>
      <w:tblGrid>
        <w:gridCol w:w="1951"/>
        <w:gridCol w:w="1701"/>
        <w:gridCol w:w="1843"/>
        <w:gridCol w:w="1843"/>
        <w:gridCol w:w="1949"/>
      </w:tblGrid>
      <w:tr w:rsidR="009D7A92" w:rsidRPr="004F7601" w:rsidTr="00E92AB1">
        <w:trPr>
          <w:jc w:val="center"/>
        </w:trPr>
        <w:tc>
          <w:tcPr>
            <w:tcW w:w="1951" w:type="dxa"/>
            <w:vAlign w:val="center"/>
          </w:tcPr>
          <w:p w:rsidR="00856BC2" w:rsidRPr="004F7601" w:rsidRDefault="00E92AB1" w:rsidP="00887D36">
            <w:pPr>
              <w:ind w:firstLine="0"/>
              <w:jc w:val="center"/>
              <w:rPr>
                <w:rFonts w:cs="Times New Roman"/>
                <w:sz w:val="24"/>
                <w:szCs w:val="24"/>
                <w:shd w:val="clear" w:color="auto" w:fill="FFFFFF"/>
              </w:rPr>
            </w:pPr>
            <w:r>
              <w:rPr>
                <w:rFonts w:cs="Times New Roman"/>
                <w:sz w:val="24"/>
                <w:szCs w:val="24"/>
                <w:shd w:val="clear" w:color="auto" w:fill="FFFFFF"/>
              </w:rPr>
              <w:t>Х</w:t>
            </w:r>
            <w:r w:rsidR="004F7601">
              <w:rPr>
                <w:rFonts w:cs="Times New Roman"/>
                <w:sz w:val="24"/>
                <w:szCs w:val="24"/>
                <w:shd w:val="clear" w:color="auto" w:fill="FFFFFF"/>
              </w:rPr>
              <w:t>арактеристика</w:t>
            </w:r>
          </w:p>
        </w:tc>
        <w:tc>
          <w:tcPr>
            <w:tcW w:w="1701" w:type="dxa"/>
            <w:vAlign w:val="center"/>
          </w:tcPr>
          <w:p w:rsidR="00856BC2" w:rsidRPr="004F7601" w:rsidRDefault="00856BC2" w:rsidP="00887D36">
            <w:pPr>
              <w:ind w:firstLine="0"/>
              <w:jc w:val="center"/>
              <w:rPr>
                <w:rFonts w:cs="Times New Roman"/>
                <w:sz w:val="24"/>
                <w:szCs w:val="24"/>
                <w:shd w:val="clear" w:color="auto" w:fill="FFFFFF"/>
              </w:rPr>
            </w:pPr>
            <w:r w:rsidRPr="004F7601">
              <w:rPr>
                <w:rFonts w:cs="Times New Roman"/>
                <w:sz w:val="24"/>
                <w:szCs w:val="24"/>
                <w:shd w:val="clear" w:color="auto" w:fill="FFFFFF"/>
              </w:rPr>
              <w:t>Хоккайдо</w:t>
            </w:r>
          </w:p>
        </w:tc>
        <w:tc>
          <w:tcPr>
            <w:tcW w:w="1843" w:type="dxa"/>
            <w:vAlign w:val="center"/>
          </w:tcPr>
          <w:p w:rsidR="00856BC2" w:rsidRPr="004F7601" w:rsidRDefault="00856BC2" w:rsidP="00887D36">
            <w:pPr>
              <w:ind w:firstLine="0"/>
              <w:jc w:val="center"/>
              <w:rPr>
                <w:rFonts w:cs="Times New Roman"/>
                <w:sz w:val="24"/>
                <w:szCs w:val="24"/>
                <w:shd w:val="clear" w:color="auto" w:fill="FFFFFF"/>
              </w:rPr>
            </w:pPr>
            <w:r w:rsidRPr="004F7601">
              <w:rPr>
                <w:rFonts w:cs="Times New Roman"/>
                <w:sz w:val="24"/>
                <w:szCs w:val="24"/>
                <w:shd w:val="clear" w:color="auto" w:fill="FFFFFF"/>
              </w:rPr>
              <w:t>Хонсю</w:t>
            </w:r>
          </w:p>
        </w:tc>
        <w:tc>
          <w:tcPr>
            <w:tcW w:w="1843" w:type="dxa"/>
            <w:vAlign w:val="center"/>
          </w:tcPr>
          <w:p w:rsidR="00856BC2" w:rsidRPr="004F7601" w:rsidRDefault="00856BC2" w:rsidP="00887D36">
            <w:pPr>
              <w:ind w:firstLine="0"/>
              <w:jc w:val="center"/>
              <w:rPr>
                <w:rFonts w:cs="Times New Roman"/>
                <w:sz w:val="24"/>
                <w:szCs w:val="24"/>
                <w:shd w:val="clear" w:color="auto" w:fill="FFFFFF"/>
              </w:rPr>
            </w:pPr>
            <w:r w:rsidRPr="004F7601">
              <w:rPr>
                <w:rFonts w:cs="Times New Roman"/>
                <w:sz w:val="24"/>
                <w:szCs w:val="24"/>
                <w:shd w:val="clear" w:color="auto" w:fill="FFFFFF"/>
              </w:rPr>
              <w:t>Сикоку</w:t>
            </w:r>
          </w:p>
        </w:tc>
        <w:tc>
          <w:tcPr>
            <w:tcW w:w="1949" w:type="dxa"/>
            <w:vAlign w:val="center"/>
          </w:tcPr>
          <w:p w:rsidR="00856BC2" w:rsidRPr="004F7601" w:rsidRDefault="00856BC2" w:rsidP="00887D36">
            <w:pPr>
              <w:ind w:firstLine="0"/>
              <w:jc w:val="center"/>
              <w:rPr>
                <w:rFonts w:cs="Times New Roman"/>
                <w:sz w:val="24"/>
                <w:szCs w:val="24"/>
                <w:shd w:val="clear" w:color="auto" w:fill="FFFFFF"/>
              </w:rPr>
            </w:pPr>
            <w:proofErr w:type="spellStart"/>
            <w:r w:rsidRPr="004F7601">
              <w:rPr>
                <w:rFonts w:cs="Times New Roman"/>
                <w:sz w:val="24"/>
                <w:szCs w:val="24"/>
                <w:shd w:val="clear" w:color="auto" w:fill="FFFFFF"/>
              </w:rPr>
              <w:t>Кюсю</w:t>
            </w:r>
            <w:proofErr w:type="spellEnd"/>
          </w:p>
        </w:tc>
      </w:tr>
      <w:tr w:rsidR="009D7A92" w:rsidRPr="004F7601" w:rsidTr="00E92AB1">
        <w:trPr>
          <w:jc w:val="center"/>
        </w:trPr>
        <w:tc>
          <w:tcPr>
            <w:tcW w:w="1951" w:type="dxa"/>
            <w:vAlign w:val="center"/>
          </w:tcPr>
          <w:p w:rsidR="00856BC2" w:rsidRPr="004F7601" w:rsidRDefault="004F7601" w:rsidP="00887D36">
            <w:pPr>
              <w:ind w:firstLine="0"/>
              <w:jc w:val="center"/>
              <w:rPr>
                <w:rFonts w:cs="Times New Roman"/>
                <w:sz w:val="24"/>
                <w:szCs w:val="24"/>
                <w:shd w:val="clear" w:color="auto" w:fill="FFFFFF"/>
              </w:rPr>
            </w:pPr>
            <w:r>
              <w:rPr>
                <w:rFonts w:cs="Times New Roman"/>
                <w:sz w:val="24"/>
                <w:szCs w:val="24"/>
                <w:shd w:val="clear" w:color="auto" w:fill="FFFFFF"/>
              </w:rPr>
              <w:t>П</w:t>
            </w:r>
            <w:r w:rsidR="00856BC2" w:rsidRPr="004F7601">
              <w:rPr>
                <w:rFonts w:cs="Times New Roman"/>
                <w:sz w:val="24"/>
                <w:szCs w:val="24"/>
                <w:shd w:val="clear" w:color="auto" w:fill="FFFFFF"/>
              </w:rPr>
              <w:t>лощадь</w:t>
            </w:r>
          </w:p>
        </w:tc>
        <w:tc>
          <w:tcPr>
            <w:tcW w:w="1701" w:type="dxa"/>
            <w:vAlign w:val="center"/>
          </w:tcPr>
          <w:p w:rsidR="00856BC2" w:rsidRPr="004F7601" w:rsidRDefault="009D7A92" w:rsidP="00887D36">
            <w:pPr>
              <w:ind w:firstLine="0"/>
              <w:jc w:val="center"/>
              <w:rPr>
                <w:rFonts w:cs="Times New Roman"/>
                <w:sz w:val="24"/>
                <w:szCs w:val="24"/>
                <w:shd w:val="clear" w:color="auto" w:fill="FFFFFF"/>
              </w:rPr>
            </w:pPr>
            <w:r w:rsidRPr="004F7601">
              <w:rPr>
                <w:sz w:val="24"/>
                <w:szCs w:val="24"/>
              </w:rPr>
              <w:t>83454 км²</w:t>
            </w:r>
          </w:p>
        </w:tc>
        <w:tc>
          <w:tcPr>
            <w:tcW w:w="1843" w:type="dxa"/>
            <w:vAlign w:val="center"/>
          </w:tcPr>
          <w:p w:rsidR="00856BC2" w:rsidRPr="004F7601" w:rsidRDefault="00856BC2" w:rsidP="00887D36">
            <w:pPr>
              <w:ind w:firstLine="0"/>
              <w:jc w:val="center"/>
              <w:rPr>
                <w:rFonts w:cs="Times New Roman"/>
                <w:sz w:val="24"/>
                <w:szCs w:val="24"/>
                <w:shd w:val="clear" w:color="auto" w:fill="FFFFFF"/>
              </w:rPr>
            </w:pPr>
            <w:r w:rsidRPr="004F7601">
              <w:rPr>
                <w:rFonts w:cs="Times New Roman"/>
                <w:sz w:val="24"/>
                <w:szCs w:val="24"/>
                <w:shd w:val="clear" w:color="auto" w:fill="FFFFFF"/>
              </w:rPr>
              <w:t>227969,74 км²</w:t>
            </w:r>
          </w:p>
        </w:tc>
        <w:tc>
          <w:tcPr>
            <w:tcW w:w="1843" w:type="dxa"/>
            <w:vAlign w:val="center"/>
          </w:tcPr>
          <w:p w:rsidR="00856BC2" w:rsidRPr="004F7601" w:rsidRDefault="009D7A92" w:rsidP="00887D36">
            <w:pPr>
              <w:ind w:firstLine="0"/>
              <w:jc w:val="center"/>
              <w:rPr>
                <w:rFonts w:cs="Times New Roman"/>
                <w:sz w:val="24"/>
                <w:szCs w:val="24"/>
                <w:shd w:val="clear" w:color="auto" w:fill="FFFFFF"/>
              </w:rPr>
            </w:pPr>
            <w:r w:rsidRPr="004F7601">
              <w:rPr>
                <w:rFonts w:cs="Times New Roman"/>
                <w:sz w:val="24"/>
                <w:szCs w:val="24"/>
                <w:shd w:val="clear" w:color="auto" w:fill="FFFFFF"/>
              </w:rPr>
              <w:t>18800 км²</w:t>
            </w:r>
          </w:p>
        </w:tc>
        <w:tc>
          <w:tcPr>
            <w:tcW w:w="1949" w:type="dxa"/>
            <w:vAlign w:val="center"/>
          </w:tcPr>
          <w:p w:rsidR="00856BC2" w:rsidRPr="004F7601" w:rsidRDefault="009D7A92" w:rsidP="00887D36">
            <w:pPr>
              <w:ind w:firstLine="0"/>
              <w:jc w:val="center"/>
              <w:rPr>
                <w:rFonts w:cs="Times New Roman"/>
                <w:sz w:val="24"/>
                <w:szCs w:val="24"/>
                <w:shd w:val="clear" w:color="auto" w:fill="FFFFFF"/>
              </w:rPr>
            </w:pPr>
            <w:r w:rsidRPr="004F7601">
              <w:rPr>
                <w:rFonts w:cs="Times New Roman"/>
                <w:sz w:val="24"/>
                <w:szCs w:val="24"/>
                <w:shd w:val="clear" w:color="auto" w:fill="FFFFFF"/>
              </w:rPr>
              <w:t>40600 км²</w:t>
            </w:r>
          </w:p>
        </w:tc>
      </w:tr>
      <w:tr w:rsidR="009D7A92" w:rsidRPr="004F7601" w:rsidTr="00E92AB1">
        <w:trPr>
          <w:jc w:val="center"/>
        </w:trPr>
        <w:tc>
          <w:tcPr>
            <w:tcW w:w="1951" w:type="dxa"/>
            <w:vAlign w:val="center"/>
          </w:tcPr>
          <w:p w:rsidR="00856BC2" w:rsidRPr="004F7601" w:rsidRDefault="004F7601" w:rsidP="00887D36">
            <w:pPr>
              <w:ind w:firstLine="0"/>
              <w:jc w:val="center"/>
              <w:rPr>
                <w:rFonts w:cs="Times New Roman"/>
                <w:sz w:val="24"/>
                <w:szCs w:val="24"/>
                <w:shd w:val="clear" w:color="auto" w:fill="FFFFFF"/>
              </w:rPr>
            </w:pPr>
            <w:r>
              <w:rPr>
                <w:rFonts w:cs="Times New Roman"/>
                <w:sz w:val="24"/>
                <w:szCs w:val="24"/>
                <w:shd w:val="clear" w:color="auto" w:fill="FFFFFF"/>
              </w:rPr>
              <w:lastRenderedPageBreak/>
              <w:t>Н</w:t>
            </w:r>
            <w:r w:rsidR="00856BC2" w:rsidRPr="004F7601">
              <w:rPr>
                <w:rFonts w:cs="Times New Roman"/>
                <w:sz w:val="24"/>
                <w:szCs w:val="24"/>
                <w:shd w:val="clear" w:color="auto" w:fill="FFFFFF"/>
              </w:rPr>
              <w:t>аселение</w:t>
            </w:r>
          </w:p>
        </w:tc>
        <w:tc>
          <w:tcPr>
            <w:tcW w:w="1701" w:type="dxa"/>
            <w:vAlign w:val="center"/>
          </w:tcPr>
          <w:p w:rsidR="00856BC2" w:rsidRPr="004F7601" w:rsidRDefault="009D7A92" w:rsidP="00E92AB1">
            <w:pPr>
              <w:ind w:firstLine="0"/>
              <w:jc w:val="center"/>
              <w:rPr>
                <w:rFonts w:cs="Times New Roman"/>
                <w:sz w:val="24"/>
                <w:szCs w:val="24"/>
                <w:shd w:val="clear" w:color="auto" w:fill="FFFFFF"/>
              </w:rPr>
            </w:pPr>
            <w:r w:rsidRPr="004F7601">
              <w:rPr>
                <w:rFonts w:cs="Times New Roman"/>
                <w:sz w:val="24"/>
                <w:szCs w:val="24"/>
                <w:shd w:val="clear" w:color="auto" w:fill="FFFFFF"/>
              </w:rPr>
              <w:t>5</w:t>
            </w:r>
            <w:r w:rsidR="00E92AB1">
              <w:rPr>
                <w:rFonts w:cs="Times New Roman"/>
                <w:sz w:val="24"/>
                <w:szCs w:val="24"/>
                <w:shd w:val="clear" w:color="auto" w:fill="FFFFFF"/>
              </w:rPr>
              <w:t>,</w:t>
            </w:r>
            <w:r w:rsidRPr="004F7601">
              <w:rPr>
                <w:rFonts w:cs="Times New Roman"/>
                <w:sz w:val="24"/>
                <w:szCs w:val="24"/>
                <w:shd w:val="clear" w:color="auto" w:fill="FFFFFF"/>
              </w:rPr>
              <w:t>5</w:t>
            </w:r>
            <w:r w:rsidR="00E92AB1">
              <w:rPr>
                <w:rFonts w:cs="Times New Roman"/>
                <w:sz w:val="24"/>
                <w:szCs w:val="24"/>
                <w:shd w:val="clear" w:color="auto" w:fill="FFFFFF"/>
              </w:rPr>
              <w:t xml:space="preserve"> млн.</w:t>
            </w:r>
            <w:r w:rsidRPr="004F7601">
              <w:rPr>
                <w:rFonts w:cs="Times New Roman"/>
                <w:sz w:val="24"/>
                <w:szCs w:val="24"/>
                <w:shd w:val="clear" w:color="auto" w:fill="FFFFFF"/>
              </w:rPr>
              <w:t xml:space="preserve"> чел.</w:t>
            </w:r>
          </w:p>
        </w:tc>
        <w:tc>
          <w:tcPr>
            <w:tcW w:w="1843" w:type="dxa"/>
            <w:vAlign w:val="center"/>
          </w:tcPr>
          <w:p w:rsidR="00856BC2" w:rsidRPr="004F7601" w:rsidRDefault="00856BC2" w:rsidP="00E92AB1">
            <w:pPr>
              <w:ind w:firstLine="0"/>
              <w:jc w:val="center"/>
              <w:rPr>
                <w:rFonts w:cs="Times New Roman"/>
                <w:sz w:val="24"/>
                <w:szCs w:val="24"/>
                <w:shd w:val="clear" w:color="auto" w:fill="FFFFFF"/>
              </w:rPr>
            </w:pPr>
            <w:r w:rsidRPr="004F7601">
              <w:rPr>
                <w:rFonts w:cs="Times New Roman"/>
                <w:sz w:val="24"/>
                <w:szCs w:val="24"/>
                <w:shd w:val="clear" w:color="auto" w:fill="FFFFFF"/>
              </w:rPr>
              <w:t>100</w:t>
            </w:r>
            <w:r w:rsidR="00E92AB1">
              <w:rPr>
                <w:rFonts w:cs="Times New Roman"/>
                <w:sz w:val="24"/>
                <w:szCs w:val="24"/>
                <w:shd w:val="clear" w:color="auto" w:fill="FFFFFF"/>
              </w:rPr>
              <w:t xml:space="preserve"> млн.</w:t>
            </w:r>
            <w:r w:rsidRPr="004F7601">
              <w:rPr>
                <w:rFonts w:cs="Times New Roman"/>
                <w:sz w:val="24"/>
                <w:szCs w:val="24"/>
                <w:shd w:val="clear" w:color="auto" w:fill="FFFFFF"/>
              </w:rPr>
              <w:t xml:space="preserve"> чел.</w:t>
            </w:r>
          </w:p>
        </w:tc>
        <w:tc>
          <w:tcPr>
            <w:tcW w:w="1843" w:type="dxa"/>
            <w:vAlign w:val="center"/>
          </w:tcPr>
          <w:p w:rsidR="00856BC2" w:rsidRPr="004F7601" w:rsidRDefault="004F7601" w:rsidP="00E92AB1">
            <w:pPr>
              <w:ind w:firstLine="0"/>
              <w:jc w:val="center"/>
              <w:rPr>
                <w:rFonts w:cs="Times New Roman"/>
                <w:sz w:val="24"/>
                <w:szCs w:val="24"/>
                <w:shd w:val="clear" w:color="auto" w:fill="FFFFFF"/>
              </w:rPr>
            </w:pPr>
            <w:r>
              <w:rPr>
                <w:rFonts w:cs="Times New Roman"/>
                <w:sz w:val="24"/>
                <w:szCs w:val="24"/>
                <w:shd w:val="clear" w:color="auto" w:fill="FFFFFF"/>
              </w:rPr>
              <w:t>4</w:t>
            </w:r>
            <w:r w:rsidR="00E92AB1">
              <w:rPr>
                <w:rFonts w:cs="Times New Roman"/>
                <w:sz w:val="24"/>
                <w:szCs w:val="24"/>
                <w:shd w:val="clear" w:color="auto" w:fill="FFFFFF"/>
              </w:rPr>
              <w:t>,</w:t>
            </w:r>
            <w:r>
              <w:rPr>
                <w:rFonts w:cs="Times New Roman"/>
                <w:sz w:val="24"/>
                <w:szCs w:val="24"/>
                <w:shd w:val="clear" w:color="auto" w:fill="FFFFFF"/>
              </w:rPr>
              <w:t>14</w:t>
            </w:r>
            <w:r w:rsidR="00E92AB1">
              <w:rPr>
                <w:rFonts w:cs="Times New Roman"/>
                <w:sz w:val="24"/>
                <w:szCs w:val="24"/>
                <w:shd w:val="clear" w:color="auto" w:fill="FFFFFF"/>
              </w:rPr>
              <w:t>2 млн.</w:t>
            </w:r>
            <w:r w:rsidR="009D7A92" w:rsidRPr="004F7601">
              <w:rPr>
                <w:rFonts w:cs="Times New Roman"/>
                <w:sz w:val="24"/>
                <w:szCs w:val="24"/>
                <w:shd w:val="clear" w:color="auto" w:fill="FFFFFF"/>
              </w:rPr>
              <w:t xml:space="preserve"> чел.</w:t>
            </w:r>
          </w:p>
        </w:tc>
        <w:tc>
          <w:tcPr>
            <w:tcW w:w="1949" w:type="dxa"/>
            <w:vAlign w:val="center"/>
          </w:tcPr>
          <w:p w:rsidR="00856BC2" w:rsidRPr="004F7601" w:rsidRDefault="004F7601" w:rsidP="00E92AB1">
            <w:pPr>
              <w:ind w:firstLine="0"/>
              <w:jc w:val="center"/>
              <w:rPr>
                <w:rFonts w:cs="Times New Roman"/>
                <w:sz w:val="24"/>
                <w:szCs w:val="24"/>
                <w:shd w:val="clear" w:color="auto" w:fill="FFFFFF"/>
              </w:rPr>
            </w:pPr>
            <w:r>
              <w:rPr>
                <w:rFonts w:cs="Times New Roman"/>
                <w:sz w:val="24"/>
                <w:szCs w:val="24"/>
                <w:shd w:val="clear" w:color="auto" w:fill="FFFFFF"/>
              </w:rPr>
              <w:t>12</w:t>
            </w:r>
            <w:r w:rsidR="00E92AB1">
              <w:rPr>
                <w:rFonts w:cs="Times New Roman"/>
                <w:sz w:val="24"/>
                <w:szCs w:val="24"/>
                <w:shd w:val="clear" w:color="auto" w:fill="FFFFFF"/>
              </w:rPr>
              <w:t xml:space="preserve"> млн.</w:t>
            </w:r>
            <w:r w:rsidR="00856BC2" w:rsidRPr="004F7601">
              <w:rPr>
                <w:rFonts w:cs="Times New Roman"/>
                <w:sz w:val="24"/>
                <w:szCs w:val="24"/>
                <w:shd w:val="clear" w:color="auto" w:fill="FFFFFF"/>
              </w:rPr>
              <w:t xml:space="preserve"> чел.</w:t>
            </w:r>
          </w:p>
        </w:tc>
      </w:tr>
      <w:tr w:rsidR="009D7A92" w:rsidRPr="004F7601" w:rsidTr="00E92AB1">
        <w:trPr>
          <w:jc w:val="center"/>
        </w:trPr>
        <w:tc>
          <w:tcPr>
            <w:tcW w:w="1951" w:type="dxa"/>
            <w:vAlign w:val="center"/>
          </w:tcPr>
          <w:p w:rsidR="00856BC2" w:rsidRPr="004F7601" w:rsidRDefault="004F7601" w:rsidP="00887D36">
            <w:pPr>
              <w:ind w:firstLine="0"/>
              <w:jc w:val="center"/>
              <w:rPr>
                <w:rFonts w:cs="Times New Roman"/>
                <w:sz w:val="24"/>
                <w:szCs w:val="24"/>
                <w:shd w:val="clear" w:color="auto" w:fill="FFFFFF"/>
              </w:rPr>
            </w:pPr>
            <w:r>
              <w:rPr>
                <w:rFonts w:cs="Times New Roman"/>
                <w:sz w:val="24"/>
                <w:szCs w:val="24"/>
                <w:shd w:val="clear" w:color="auto" w:fill="FFFFFF"/>
              </w:rPr>
              <w:t>Р</w:t>
            </w:r>
            <w:r w:rsidR="00856BC2" w:rsidRPr="004F7601">
              <w:rPr>
                <w:rFonts w:cs="Times New Roman"/>
                <w:sz w:val="24"/>
                <w:szCs w:val="24"/>
                <w:shd w:val="clear" w:color="auto" w:fill="FFFFFF"/>
              </w:rPr>
              <w:t>ельеф</w:t>
            </w:r>
          </w:p>
        </w:tc>
        <w:tc>
          <w:tcPr>
            <w:tcW w:w="1701" w:type="dxa"/>
            <w:vAlign w:val="center"/>
          </w:tcPr>
          <w:p w:rsidR="00856BC2" w:rsidRPr="004F7601" w:rsidRDefault="009D7A92" w:rsidP="00887D36">
            <w:pPr>
              <w:ind w:firstLine="0"/>
              <w:jc w:val="center"/>
              <w:rPr>
                <w:rFonts w:cs="Times New Roman"/>
                <w:sz w:val="24"/>
                <w:szCs w:val="24"/>
                <w:shd w:val="clear" w:color="auto" w:fill="FFFFFF"/>
              </w:rPr>
            </w:pPr>
            <w:r w:rsidRPr="004F7601">
              <w:rPr>
                <w:rFonts w:cs="Times New Roman"/>
                <w:sz w:val="24"/>
                <w:szCs w:val="24"/>
                <w:shd w:val="clear" w:color="auto" w:fill="FFFFFF"/>
              </w:rPr>
              <w:t>50% - горы,</w:t>
            </w:r>
          </w:p>
          <w:p w:rsidR="009D7A92" w:rsidRPr="004F7601" w:rsidRDefault="009D7A92" w:rsidP="00887D36">
            <w:pPr>
              <w:ind w:firstLine="0"/>
              <w:jc w:val="center"/>
              <w:rPr>
                <w:rFonts w:cs="Times New Roman"/>
                <w:sz w:val="24"/>
                <w:szCs w:val="24"/>
                <w:shd w:val="clear" w:color="auto" w:fill="FFFFFF"/>
              </w:rPr>
            </w:pPr>
            <w:r w:rsidRPr="004F7601">
              <w:rPr>
                <w:rFonts w:cs="Times New Roman"/>
                <w:sz w:val="24"/>
                <w:szCs w:val="24"/>
                <w:shd w:val="clear" w:color="auto" w:fill="FFFFFF"/>
              </w:rPr>
              <w:t>50% - равн</w:t>
            </w:r>
            <w:r w:rsidRPr="004F7601">
              <w:rPr>
                <w:rFonts w:cs="Times New Roman"/>
                <w:sz w:val="24"/>
                <w:szCs w:val="24"/>
                <w:shd w:val="clear" w:color="auto" w:fill="FFFFFF"/>
              </w:rPr>
              <w:t>и</w:t>
            </w:r>
            <w:r w:rsidRPr="004F7601">
              <w:rPr>
                <w:rFonts w:cs="Times New Roman"/>
                <w:sz w:val="24"/>
                <w:szCs w:val="24"/>
                <w:shd w:val="clear" w:color="auto" w:fill="FFFFFF"/>
              </w:rPr>
              <w:t>ны</w:t>
            </w:r>
          </w:p>
        </w:tc>
        <w:tc>
          <w:tcPr>
            <w:tcW w:w="1843" w:type="dxa"/>
            <w:vAlign w:val="center"/>
          </w:tcPr>
          <w:p w:rsidR="00856BC2" w:rsidRPr="004F7601" w:rsidRDefault="009D7A92" w:rsidP="00887D36">
            <w:pPr>
              <w:ind w:firstLine="0"/>
              <w:jc w:val="center"/>
              <w:rPr>
                <w:rFonts w:cs="Times New Roman"/>
                <w:sz w:val="24"/>
                <w:szCs w:val="24"/>
                <w:shd w:val="clear" w:color="auto" w:fill="FFFFFF"/>
              </w:rPr>
            </w:pPr>
            <w:r w:rsidRPr="004F7601">
              <w:rPr>
                <w:rFonts w:cs="Times New Roman"/>
                <w:sz w:val="24"/>
                <w:szCs w:val="24"/>
                <w:shd w:val="clear" w:color="auto" w:fill="FFFFFF"/>
              </w:rPr>
              <w:t>Преимущ</w:t>
            </w:r>
            <w:r w:rsidRPr="004F7601">
              <w:rPr>
                <w:rFonts w:cs="Times New Roman"/>
                <w:sz w:val="24"/>
                <w:szCs w:val="24"/>
                <w:shd w:val="clear" w:color="auto" w:fill="FFFFFF"/>
              </w:rPr>
              <w:t>е</w:t>
            </w:r>
            <w:r w:rsidRPr="004F7601">
              <w:rPr>
                <w:rFonts w:cs="Times New Roman"/>
                <w:sz w:val="24"/>
                <w:szCs w:val="24"/>
                <w:shd w:val="clear" w:color="auto" w:fill="FFFFFF"/>
              </w:rPr>
              <w:t xml:space="preserve">ственно </w:t>
            </w:r>
            <w:r w:rsidR="00856BC2" w:rsidRPr="004F7601">
              <w:rPr>
                <w:rFonts w:cs="Times New Roman"/>
                <w:sz w:val="24"/>
                <w:szCs w:val="24"/>
                <w:shd w:val="clear" w:color="auto" w:fill="FFFFFF"/>
              </w:rPr>
              <w:t>гор</w:t>
            </w:r>
            <w:r w:rsidR="00856BC2" w:rsidRPr="004F7601">
              <w:rPr>
                <w:rFonts w:cs="Times New Roman"/>
                <w:sz w:val="24"/>
                <w:szCs w:val="24"/>
                <w:shd w:val="clear" w:color="auto" w:fill="FFFFFF"/>
              </w:rPr>
              <w:t>и</w:t>
            </w:r>
            <w:r w:rsidR="00856BC2" w:rsidRPr="004F7601">
              <w:rPr>
                <w:rFonts w:cs="Times New Roman"/>
                <w:sz w:val="24"/>
                <w:szCs w:val="24"/>
                <w:shd w:val="clear" w:color="auto" w:fill="FFFFFF"/>
              </w:rPr>
              <w:t>стый</w:t>
            </w:r>
          </w:p>
        </w:tc>
        <w:tc>
          <w:tcPr>
            <w:tcW w:w="1843" w:type="dxa"/>
            <w:vAlign w:val="center"/>
          </w:tcPr>
          <w:p w:rsidR="00856BC2" w:rsidRPr="004F7601" w:rsidRDefault="009D7A92" w:rsidP="00887D36">
            <w:pPr>
              <w:ind w:firstLine="0"/>
              <w:jc w:val="center"/>
              <w:rPr>
                <w:rFonts w:cs="Times New Roman"/>
                <w:sz w:val="24"/>
                <w:szCs w:val="24"/>
                <w:shd w:val="clear" w:color="auto" w:fill="FFFFFF"/>
              </w:rPr>
            </w:pPr>
            <w:r w:rsidRPr="004F7601">
              <w:rPr>
                <w:rFonts w:cs="Times New Roman"/>
                <w:sz w:val="24"/>
                <w:szCs w:val="24"/>
                <w:shd w:val="clear" w:color="auto" w:fill="FFFFFF"/>
              </w:rPr>
              <w:t>Преимущ</w:t>
            </w:r>
            <w:r w:rsidRPr="004F7601">
              <w:rPr>
                <w:rFonts w:cs="Times New Roman"/>
                <w:sz w:val="24"/>
                <w:szCs w:val="24"/>
                <w:shd w:val="clear" w:color="auto" w:fill="FFFFFF"/>
              </w:rPr>
              <w:t>е</w:t>
            </w:r>
            <w:r w:rsidRPr="004F7601">
              <w:rPr>
                <w:rFonts w:cs="Times New Roman"/>
                <w:sz w:val="24"/>
                <w:szCs w:val="24"/>
                <w:shd w:val="clear" w:color="auto" w:fill="FFFFFF"/>
              </w:rPr>
              <w:t>ственно гор</w:t>
            </w:r>
            <w:r w:rsidRPr="004F7601">
              <w:rPr>
                <w:rFonts w:cs="Times New Roman"/>
                <w:sz w:val="24"/>
                <w:szCs w:val="24"/>
                <w:shd w:val="clear" w:color="auto" w:fill="FFFFFF"/>
              </w:rPr>
              <w:t>и</w:t>
            </w:r>
            <w:r w:rsidRPr="004F7601">
              <w:rPr>
                <w:rFonts w:cs="Times New Roman"/>
                <w:sz w:val="24"/>
                <w:szCs w:val="24"/>
                <w:shd w:val="clear" w:color="auto" w:fill="FFFFFF"/>
              </w:rPr>
              <w:t>стый</w:t>
            </w:r>
          </w:p>
        </w:tc>
        <w:tc>
          <w:tcPr>
            <w:tcW w:w="1949" w:type="dxa"/>
            <w:vAlign w:val="center"/>
          </w:tcPr>
          <w:p w:rsidR="00856BC2" w:rsidRPr="004F7601" w:rsidRDefault="009D7A92" w:rsidP="00887D36">
            <w:pPr>
              <w:ind w:firstLine="0"/>
              <w:jc w:val="center"/>
              <w:rPr>
                <w:rFonts w:cs="Times New Roman"/>
                <w:sz w:val="24"/>
                <w:szCs w:val="24"/>
                <w:shd w:val="clear" w:color="auto" w:fill="FFFFFF"/>
              </w:rPr>
            </w:pPr>
            <w:r w:rsidRPr="004F7601">
              <w:rPr>
                <w:rFonts w:cs="Times New Roman"/>
                <w:sz w:val="24"/>
                <w:szCs w:val="24"/>
                <w:shd w:val="clear" w:color="auto" w:fill="FFFFFF"/>
              </w:rPr>
              <w:t>Преимущ</w:t>
            </w:r>
            <w:r w:rsidRPr="004F7601">
              <w:rPr>
                <w:rFonts w:cs="Times New Roman"/>
                <w:sz w:val="24"/>
                <w:szCs w:val="24"/>
                <w:shd w:val="clear" w:color="auto" w:fill="FFFFFF"/>
              </w:rPr>
              <w:t>е</w:t>
            </w:r>
            <w:r w:rsidRPr="004F7601">
              <w:rPr>
                <w:rFonts w:cs="Times New Roman"/>
                <w:sz w:val="24"/>
                <w:szCs w:val="24"/>
                <w:shd w:val="clear" w:color="auto" w:fill="FFFFFF"/>
              </w:rPr>
              <w:t xml:space="preserve">ственно </w:t>
            </w:r>
            <w:proofErr w:type="gramStart"/>
            <w:r w:rsidRPr="004F7601">
              <w:rPr>
                <w:rFonts w:cs="Times New Roman"/>
                <w:sz w:val="24"/>
                <w:szCs w:val="24"/>
                <w:shd w:val="clear" w:color="auto" w:fill="FFFFFF"/>
              </w:rPr>
              <w:t>гор</w:t>
            </w:r>
            <w:r w:rsidRPr="004F7601">
              <w:rPr>
                <w:rFonts w:cs="Times New Roman"/>
                <w:sz w:val="24"/>
                <w:szCs w:val="24"/>
                <w:shd w:val="clear" w:color="auto" w:fill="FFFFFF"/>
              </w:rPr>
              <w:t>и</w:t>
            </w:r>
            <w:r w:rsidRPr="004F7601">
              <w:rPr>
                <w:rFonts w:cs="Times New Roman"/>
                <w:sz w:val="24"/>
                <w:szCs w:val="24"/>
                <w:shd w:val="clear" w:color="auto" w:fill="FFFFFF"/>
              </w:rPr>
              <w:t>стый</w:t>
            </w:r>
            <w:proofErr w:type="gramEnd"/>
            <w:r w:rsidRPr="004F7601">
              <w:rPr>
                <w:rFonts w:cs="Times New Roman"/>
                <w:sz w:val="24"/>
                <w:szCs w:val="24"/>
                <w:shd w:val="clear" w:color="auto" w:fill="FFFFFF"/>
              </w:rPr>
              <w:t>, равнины только на сев</w:t>
            </w:r>
            <w:r w:rsidRPr="004F7601">
              <w:rPr>
                <w:rFonts w:cs="Times New Roman"/>
                <w:sz w:val="24"/>
                <w:szCs w:val="24"/>
                <w:shd w:val="clear" w:color="auto" w:fill="FFFFFF"/>
              </w:rPr>
              <w:t>е</w:t>
            </w:r>
            <w:r w:rsidRPr="004F7601">
              <w:rPr>
                <w:rFonts w:cs="Times New Roman"/>
                <w:sz w:val="24"/>
                <w:szCs w:val="24"/>
                <w:shd w:val="clear" w:color="auto" w:fill="FFFFFF"/>
              </w:rPr>
              <w:t>ро-западе и з</w:t>
            </w:r>
            <w:r w:rsidRPr="004F7601">
              <w:rPr>
                <w:rFonts w:cs="Times New Roman"/>
                <w:sz w:val="24"/>
                <w:szCs w:val="24"/>
                <w:shd w:val="clear" w:color="auto" w:fill="FFFFFF"/>
              </w:rPr>
              <w:t>а</w:t>
            </w:r>
            <w:r w:rsidRPr="004F7601">
              <w:rPr>
                <w:rFonts w:cs="Times New Roman"/>
                <w:sz w:val="24"/>
                <w:szCs w:val="24"/>
                <w:shd w:val="clear" w:color="auto" w:fill="FFFFFF"/>
              </w:rPr>
              <w:t>паде</w:t>
            </w:r>
          </w:p>
        </w:tc>
      </w:tr>
      <w:tr w:rsidR="009D7A92" w:rsidRPr="004F7601" w:rsidTr="00E92AB1">
        <w:trPr>
          <w:jc w:val="center"/>
        </w:trPr>
        <w:tc>
          <w:tcPr>
            <w:tcW w:w="1951" w:type="dxa"/>
            <w:vAlign w:val="center"/>
          </w:tcPr>
          <w:p w:rsidR="00856BC2" w:rsidRPr="004F7601" w:rsidRDefault="004F7601" w:rsidP="00887D36">
            <w:pPr>
              <w:ind w:firstLine="0"/>
              <w:jc w:val="center"/>
              <w:rPr>
                <w:rFonts w:cs="Times New Roman"/>
                <w:sz w:val="24"/>
                <w:szCs w:val="24"/>
                <w:shd w:val="clear" w:color="auto" w:fill="FFFFFF"/>
              </w:rPr>
            </w:pPr>
            <w:r>
              <w:rPr>
                <w:rFonts w:cs="Times New Roman"/>
                <w:sz w:val="24"/>
                <w:szCs w:val="24"/>
                <w:shd w:val="clear" w:color="auto" w:fill="FFFFFF"/>
              </w:rPr>
              <w:t>К</w:t>
            </w:r>
            <w:r w:rsidR="00856BC2" w:rsidRPr="004F7601">
              <w:rPr>
                <w:rFonts w:cs="Times New Roman"/>
                <w:sz w:val="24"/>
                <w:szCs w:val="24"/>
                <w:shd w:val="clear" w:color="auto" w:fill="FFFFFF"/>
              </w:rPr>
              <w:t>лимат</w:t>
            </w:r>
          </w:p>
        </w:tc>
        <w:tc>
          <w:tcPr>
            <w:tcW w:w="1701" w:type="dxa"/>
            <w:vAlign w:val="center"/>
          </w:tcPr>
          <w:p w:rsidR="00856BC2" w:rsidRPr="004F7601" w:rsidRDefault="009D7A92" w:rsidP="00887D36">
            <w:pPr>
              <w:ind w:firstLine="0"/>
              <w:jc w:val="center"/>
              <w:rPr>
                <w:rFonts w:cs="Times New Roman"/>
                <w:sz w:val="24"/>
                <w:szCs w:val="24"/>
                <w:shd w:val="clear" w:color="auto" w:fill="FFFFFF"/>
              </w:rPr>
            </w:pPr>
            <w:r w:rsidRPr="004F7601">
              <w:rPr>
                <w:rFonts w:cs="Times New Roman"/>
                <w:sz w:val="24"/>
                <w:szCs w:val="24"/>
                <w:shd w:val="clear" w:color="auto" w:fill="FFFFFF"/>
              </w:rPr>
              <w:t>Умеренный</w:t>
            </w:r>
          </w:p>
        </w:tc>
        <w:tc>
          <w:tcPr>
            <w:tcW w:w="1843" w:type="dxa"/>
            <w:vAlign w:val="center"/>
          </w:tcPr>
          <w:p w:rsidR="00856BC2" w:rsidRPr="004F7601" w:rsidRDefault="00856BC2" w:rsidP="00887D36">
            <w:pPr>
              <w:ind w:firstLine="0"/>
              <w:jc w:val="center"/>
              <w:rPr>
                <w:rFonts w:cs="Times New Roman"/>
                <w:sz w:val="24"/>
                <w:szCs w:val="24"/>
                <w:shd w:val="clear" w:color="auto" w:fill="FFFFFF"/>
              </w:rPr>
            </w:pPr>
            <w:r w:rsidRPr="004F7601">
              <w:rPr>
                <w:rFonts w:cs="Times New Roman"/>
                <w:sz w:val="24"/>
                <w:szCs w:val="24"/>
                <w:shd w:val="clear" w:color="auto" w:fill="FFFFFF"/>
              </w:rPr>
              <w:t xml:space="preserve">От </w:t>
            </w:r>
            <w:proofErr w:type="gramStart"/>
            <w:r w:rsidR="00BD0F7A" w:rsidRPr="004F7601">
              <w:rPr>
                <w:rFonts w:cs="Times New Roman"/>
                <w:sz w:val="24"/>
                <w:szCs w:val="24"/>
                <w:shd w:val="clear" w:color="auto" w:fill="FFFFFF"/>
              </w:rPr>
              <w:t>умеренного</w:t>
            </w:r>
            <w:proofErr w:type="gramEnd"/>
            <w:r w:rsidRPr="004F7601">
              <w:rPr>
                <w:rFonts w:cs="Times New Roman"/>
                <w:sz w:val="24"/>
                <w:szCs w:val="24"/>
                <w:shd w:val="clear" w:color="auto" w:fill="FFFFFF"/>
              </w:rPr>
              <w:t xml:space="preserve"> </w:t>
            </w:r>
            <w:r w:rsidR="009D7A92" w:rsidRPr="004F7601">
              <w:rPr>
                <w:rFonts w:cs="Times New Roman"/>
                <w:sz w:val="24"/>
                <w:szCs w:val="24"/>
                <w:shd w:val="clear" w:color="auto" w:fill="FFFFFF"/>
              </w:rPr>
              <w:t xml:space="preserve">на севере </w:t>
            </w:r>
            <w:r w:rsidRPr="004F7601">
              <w:rPr>
                <w:rFonts w:cs="Times New Roman"/>
                <w:sz w:val="24"/>
                <w:szCs w:val="24"/>
                <w:shd w:val="clear" w:color="auto" w:fill="FFFFFF"/>
              </w:rPr>
              <w:t>до субтропическ</w:t>
            </w:r>
            <w:r w:rsidRPr="004F7601">
              <w:rPr>
                <w:rFonts w:cs="Times New Roman"/>
                <w:sz w:val="24"/>
                <w:szCs w:val="24"/>
                <w:shd w:val="clear" w:color="auto" w:fill="FFFFFF"/>
              </w:rPr>
              <w:t>о</w:t>
            </w:r>
            <w:r w:rsidRPr="004F7601">
              <w:rPr>
                <w:rFonts w:cs="Times New Roman"/>
                <w:sz w:val="24"/>
                <w:szCs w:val="24"/>
                <w:shd w:val="clear" w:color="auto" w:fill="FFFFFF"/>
              </w:rPr>
              <w:t>го</w:t>
            </w:r>
            <w:r w:rsidR="009D7A92" w:rsidRPr="004F7601">
              <w:rPr>
                <w:rFonts w:cs="Times New Roman"/>
                <w:sz w:val="24"/>
                <w:szCs w:val="24"/>
                <w:shd w:val="clear" w:color="auto" w:fill="FFFFFF"/>
              </w:rPr>
              <w:t xml:space="preserve"> на юге</w:t>
            </w:r>
          </w:p>
        </w:tc>
        <w:tc>
          <w:tcPr>
            <w:tcW w:w="1843" w:type="dxa"/>
            <w:vAlign w:val="center"/>
          </w:tcPr>
          <w:p w:rsidR="00856BC2" w:rsidRPr="004F7601" w:rsidRDefault="009D7A92" w:rsidP="00887D36">
            <w:pPr>
              <w:ind w:firstLine="0"/>
              <w:jc w:val="center"/>
              <w:rPr>
                <w:rFonts w:cs="Times New Roman"/>
                <w:sz w:val="24"/>
                <w:szCs w:val="24"/>
                <w:shd w:val="clear" w:color="auto" w:fill="FFFFFF"/>
              </w:rPr>
            </w:pPr>
            <w:r w:rsidRPr="004F7601">
              <w:rPr>
                <w:rFonts w:cs="Times New Roman"/>
                <w:sz w:val="24"/>
                <w:szCs w:val="24"/>
                <w:shd w:val="clear" w:color="auto" w:fill="FFFFFF"/>
              </w:rPr>
              <w:t>субтропич</w:t>
            </w:r>
            <w:r w:rsidRPr="004F7601">
              <w:rPr>
                <w:rFonts w:cs="Times New Roman"/>
                <w:sz w:val="24"/>
                <w:szCs w:val="24"/>
                <w:shd w:val="clear" w:color="auto" w:fill="FFFFFF"/>
              </w:rPr>
              <w:t>е</w:t>
            </w:r>
            <w:r w:rsidRPr="004F7601">
              <w:rPr>
                <w:rFonts w:cs="Times New Roman"/>
                <w:sz w:val="24"/>
                <w:szCs w:val="24"/>
                <w:shd w:val="clear" w:color="auto" w:fill="FFFFFF"/>
              </w:rPr>
              <w:t>ский</w:t>
            </w:r>
          </w:p>
        </w:tc>
        <w:tc>
          <w:tcPr>
            <w:tcW w:w="1949" w:type="dxa"/>
            <w:vAlign w:val="center"/>
          </w:tcPr>
          <w:p w:rsidR="00856BC2" w:rsidRPr="004F7601" w:rsidRDefault="00856BC2" w:rsidP="00887D36">
            <w:pPr>
              <w:ind w:firstLine="0"/>
              <w:jc w:val="center"/>
              <w:rPr>
                <w:rFonts w:cs="Times New Roman"/>
                <w:sz w:val="24"/>
                <w:szCs w:val="24"/>
                <w:shd w:val="clear" w:color="auto" w:fill="FFFFFF"/>
              </w:rPr>
            </w:pPr>
            <w:r w:rsidRPr="004F7601">
              <w:rPr>
                <w:rFonts w:cs="Times New Roman"/>
                <w:sz w:val="24"/>
                <w:szCs w:val="24"/>
                <w:shd w:val="clear" w:color="auto" w:fill="FFFFFF"/>
              </w:rPr>
              <w:t>субтропический</w:t>
            </w:r>
          </w:p>
        </w:tc>
      </w:tr>
      <w:tr w:rsidR="00BD0F7A" w:rsidRPr="004F7601" w:rsidTr="00E92AB1">
        <w:trPr>
          <w:jc w:val="center"/>
        </w:trPr>
        <w:tc>
          <w:tcPr>
            <w:tcW w:w="1951" w:type="dxa"/>
            <w:vAlign w:val="center"/>
          </w:tcPr>
          <w:p w:rsidR="00BD0F7A" w:rsidRPr="004F7601" w:rsidRDefault="00BD0F7A" w:rsidP="00887D36">
            <w:pPr>
              <w:ind w:firstLine="0"/>
              <w:jc w:val="center"/>
              <w:rPr>
                <w:rFonts w:cs="Times New Roman"/>
                <w:sz w:val="24"/>
                <w:szCs w:val="24"/>
                <w:shd w:val="clear" w:color="auto" w:fill="FFFFFF"/>
              </w:rPr>
            </w:pPr>
            <w:r w:rsidRPr="004F7601">
              <w:rPr>
                <w:rFonts w:cs="Times New Roman"/>
                <w:sz w:val="24"/>
                <w:szCs w:val="24"/>
                <w:shd w:val="clear" w:color="auto" w:fill="FFFFFF"/>
              </w:rPr>
              <w:t>Средняя темп</w:t>
            </w:r>
            <w:r w:rsidRPr="004F7601">
              <w:rPr>
                <w:rFonts w:cs="Times New Roman"/>
                <w:sz w:val="24"/>
                <w:szCs w:val="24"/>
                <w:shd w:val="clear" w:color="auto" w:fill="FFFFFF"/>
              </w:rPr>
              <w:t>е</w:t>
            </w:r>
            <w:r w:rsidRPr="004F7601">
              <w:rPr>
                <w:rFonts w:cs="Times New Roman"/>
                <w:sz w:val="24"/>
                <w:szCs w:val="24"/>
                <w:shd w:val="clear" w:color="auto" w:fill="FFFFFF"/>
              </w:rPr>
              <w:t>ратура июля</w:t>
            </w:r>
          </w:p>
        </w:tc>
        <w:tc>
          <w:tcPr>
            <w:tcW w:w="1701" w:type="dxa"/>
            <w:vAlign w:val="center"/>
          </w:tcPr>
          <w:p w:rsidR="00BD0F7A" w:rsidRPr="004F7601" w:rsidRDefault="00BD0F7A" w:rsidP="00887D36">
            <w:pPr>
              <w:ind w:firstLine="0"/>
              <w:jc w:val="center"/>
              <w:rPr>
                <w:rFonts w:cs="Times New Roman"/>
                <w:sz w:val="24"/>
                <w:szCs w:val="24"/>
                <w:shd w:val="clear" w:color="auto" w:fill="FFFFFF"/>
              </w:rPr>
            </w:pPr>
            <w:r w:rsidRPr="004F7601">
              <w:rPr>
                <w:rFonts w:cs="Times New Roman"/>
                <w:sz w:val="24"/>
                <w:szCs w:val="24"/>
                <w:shd w:val="clear" w:color="auto" w:fill="FFFFFF"/>
              </w:rPr>
              <w:t>+25</w:t>
            </w:r>
          </w:p>
        </w:tc>
        <w:tc>
          <w:tcPr>
            <w:tcW w:w="1843" w:type="dxa"/>
            <w:vAlign w:val="center"/>
          </w:tcPr>
          <w:p w:rsidR="00BD0F7A" w:rsidRPr="004F7601" w:rsidRDefault="00887D36" w:rsidP="00887D36">
            <w:pPr>
              <w:ind w:firstLine="0"/>
              <w:jc w:val="center"/>
              <w:rPr>
                <w:rFonts w:cs="Times New Roman"/>
                <w:sz w:val="24"/>
                <w:szCs w:val="24"/>
                <w:shd w:val="clear" w:color="auto" w:fill="FFFFFF"/>
              </w:rPr>
            </w:pPr>
            <w:r>
              <w:rPr>
                <w:rFonts w:cs="Times New Roman"/>
                <w:sz w:val="24"/>
                <w:szCs w:val="24"/>
                <w:shd w:val="clear" w:color="auto" w:fill="FFFFFF"/>
              </w:rPr>
              <w:t>+25</w:t>
            </w:r>
          </w:p>
        </w:tc>
        <w:tc>
          <w:tcPr>
            <w:tcW w:w="1843" w:type="dxa"/>
            <w:vAlign w:val="center"/>
          </w:tcPr>
          <w:p w:rsidR="00BD0F7A" w:rsidRPr="004F7601" w:rsidRDefault="00887D36" w:rsidP="00887D36">
            <w:pPr>
              <w:ind w:firstLine="0"/>
              <w:jc w:val="center"/>
              <w:rPr>
                <w:rFonts w:cs="Times New Roman"/>
                <w:sz w:val="24"/>
                <w:szCs w:val="24"/>
                <w:shd w:val="clear" w:color="auto" w:fill="FFFFFF"/>
              </w:rPr>
            </w:pPr>
            <w:r>
              <w:rPr>
                <w:rFonts w:cs="Times New Roman"/>
                <w:sz w:val="24"/>
                <w:szCs w:val="24"/>
                <w:shd w:val="clear" w:color="auto" w:fill="FFFFFF"/>
              </w:rPr>
              <w:t>+27</w:t>
            </w:r>
          </w:p>
        </w:tc>
        <w:tc>
          <w:tcPr>
            <w:tcW w:w="1949" w:type="dxa"/>
            <w:vAlign w:val="center"/>
          </w:tcPr>
          <w:p w:rsidR="00BD0F7A" w:rsidRPr="004F7601" w:rsidRDefault="00887D36" w:rsidP="00887D36">
            <w:pPr>
              <w:ind w:firstLine="0"/>
              <w:jc w:val="center"/>
              <w:rPr>
                <w:rFonts w:cs="Times New Roman"/>
                <w:sz w:val="24"/>
                <w:szCs w:val="24"/>
                <w:shd w:val="clear" w:color="auto" w:fill="FFFFFF"/>
              </w:rPr>
            </w:pPr>
            <w:r>
              <w:rPr>
                <w:rFonts w:cs="Times New Roman"/>
                <w:sz w:val="24"/>
                <w:szCs w:val="24"/>
                <w:shd w:val="clear" w:color="auto" w:fill="FFFFFF"/>
              </w:rPr>
              <w:t>+28</w:t>
            </w:r>
          </w:p>
        </w:tc>
      </w:tr>
      <w:tr w:rsidR="00BD0F7A" w:rsidRPr="004F7601" w:rsidTr="00E92AB1">
        <w:trPr>
          <w:jc w:val="center"/>
        </w:trPr>
        <w:tc>
          <w:tcPr>
            <w:tcW w:w="1951" w:type="dxa"/>
            <w:vAlign w:val="center"/>
          </w:tcPr>
          <w:p w:rsidR="00BD0F7A" w:rsidRPr="004F7601" w:rsidRDefault="00BD0F7A" w:rsidP="00887D36">
            <w:pPr>
              <w:ind w:firstLine="0"/>
              <w:jc w:val="center"/>
              <w:rPr>
                <w:rFonts w:cs="Times New Roman"/>
                <w:sz w:val="24"/>
                <w:szCs w:val="24"/>
                <w:shd w:val="clear" w:color="auto" w:fill="FFFFFF"/>
              </w:rPr>
            </w:pPr>
            <w:r w:rsidRPr="004F7601">
              <w:rPr>
                <w:rFonts w:cs="Times New Roman"/>
                <w:sz w:val="24"/>
                <w:szCs w:val="24"/>
                <w:shd w:val="clear" w:color="auto" w:fill="FFFFFF"/>
              </w:rPr>
              <w:t>Средняя темп</w:t>
            </w:r>
            <w:r w:rsidRPr="004F7601">
              <w:rPr>
                <w:rFonts w:cs="Times New Roman"/>
                <w:sz w:val="24"/>
                <w:szCs w:val="24"/>
                <w:shd w:val="clear" w:color="auto" w:fill="FFFFFF"/>
              </w:rPr>
              <w:t>е</w:t>
            </w:r>
            <w:r w:rsidR="004F7601">
              <w:rPr>
                <w:rFonts w:cs="Times New Roman"/>
                <w:sz w:val="24"/>
                <w:szCs w:val="24"/>
                <w:shd w:val="clear" w:color="auto" w:fill="FFFFFF"/>
              </w:rPr>
              <w:t>ратура</w:t>
            </w:r>
            <w:r w:rsidRPr="004F7601">
              <w:rPr>
                <w:rFonts w:cs="Times New Roman"/>
                <w:sz w:val="24"/>
                <w:szCs w:val="24"/>
                <w:shd w:val="clear" w:color="auto" w:fill="FFFFFF"/>
              </w:rPr>
              <w:t xml:space="preserve"> января</w:t>
            </w:r>
          </w:p>
        </w:tc>
        <w:tc>
          <w:tcPr>
            <w:tcW w:w="1701" w:type="dxa"/>
            <w:vAlign w:val="center"/>
          </w:tcPr>
          <w:p w:rsidR="00BD0F7A" w:rsidRPr="004F7601" w:rsidRDefault="00BD0F7A" w:rsidP="00887D36">
            <w:pPr>
              <w:ind w:firstLine="0"/>
              <w:jc w:val="center"/>
              <w:rPr>
                <w:rFonts w:cs="Times New Roman"/>
                <w:sz w:val="24"/>
                <w:szCs w:val="24"/>
                <w:shd w:val="clear" w:color="auto" w:fill="FFFFFF"/>
              </w:rPr>
            </w:pPr>
            <w:r w:rsidRPr="004F7601">
              <w:rPr>
                <w:rFonts w:cs="Times New Roman"/>
                <w:sz w:val="24"/>
                <w:szCs w:val="24"/>
                <w:shd w:val="clear" w:color="auto" w:fill="FFFFFF"/>
              </w:rPr>
              <w:t>-8</w:t>
            </w:r>
          </w:p>
        </w:tc>
        <w:tc>
          <w:tcPr>
            <w:tcW w:w="1843" w:type="dxa"/>
            <w:vAlign w:val="center"/>
          </w:tcPr>
          <w:p w:rsidR="00887D36" w:rsidRPr="004F7601" w:rsidRDefault="00887D36" w:rsidP="00887D36">
            <w:pPr>
              <w:ind w:firstLine="0"/>
              <w:jc w:val="center"/>
              <w:rPr>
                <w:rFonts w:cs="Times New Roman"/>
                <w:sz w:val="24"/>
                <w:szCs w:val="24"/>
                <w:shd w:val="clear" w:color="auto" w:fill="FFFFFF"/>
              </w:rPr>
            </w:pPr>
            <w:r>
              <w:rPr>
                <w:rFonts w:cs="Times New Roman"/>
                <w:sz w:val="24"/>
                <w:szCs w:val="24"/>
                <w:shd w:val="clear" w:color="auto" w:fill="FFFFFF"/>
              </w:rPr>
              <w:t>+5</w:t>
            </w:r>
          </w:p>
        </w:tc>
        <w:tc>
          <w:tcPr>
            <w:tcW w:w="1843" w:type="dxa"/>
            <w:vAlign w:val="center"/>
          </w:tcPr>
          <w:p w:rsidR="00887D36" w:rsidRPr="004F7601" w:rsidRDefault="00887D36" w:rsidP="00887D36">
            <w:pPr>
              <w:ind w:firstLine="0"/>
              <w:jc w:val="center"/>
              <w:rPr>
                <w:rFonts w:cs="Times New Roman"/>
                <w:sz w:val="24"/>
                <w:szCs w:val="24"/>
                <w:shd w:val="clear" w:color="auto" w:fill="FFFFFF"/>
              </w:rPr>
            </w:pPr>
            <w:r>
              <w:rPr>
                <w:rFonts w:cs="Times New Roman"/>
                <w:sz w:val="24"/>
                <w:szCs w:val="24"/>
                <w:shd w:val="clear" w:color="auto" w:fill="FFFFFF"/>
              </w:rPr>
              <w:t>+7</w:t>
            </w:r>
          </w:p>
        </w:tc>
        <w:tc>
          <w:tcPr>
            <w:tcW w:w="1949" w:type="dxa"/>
            <w:vAlign w:val="center"/>
          </w:tcPr>
          <w:p w:rsidR="00BD0F7A" w:rsidRPr="004F7601" w:rsidRDefault="00887D36" w:rsidP="00887D36">
            <w:pPr>
              <w:ind w:firstLine="0"/>
              <w:jc w:val="center"/>
              <w:rPr>
                <w:rFonts w:cs="Times New Roman"/>
                <w:sz w:val="24"/>
                <w:szCs w:val="24"/>
                <w:shd w:val="clear" w:color="auto" w:fill="FFFFFF"/>
              </w:rPr>
            </w:pPr>
            <w:r>
              <w:rPr>
                <w:rFonts w:cs="Times New Roman"/>
                <w:sz w:val="24"/>
                <w:szCs w:val="24"/>
                <w:shd w:val="clear" w:color="auto" w:fill="FFFFFF"/>
              </w:rPr>
              <w:t>+10</w:t>
            </w:r>
          </w:p>
        </w:tc>
      </w:tr>
      <w:tr w:rsidR="004F7601" w:rsidRPr="004F7601" w:rsidTr="00E92AB1">
        <w:trPr>
          <w:jc w:val="center"/>
        </w:trPr>
        <w:tc>
          <w:tcPr>
            <w:tcW w:w="1951" w:type="dxa"/>
            <w:vAlign w:val="center"/>
          </w:tcPr>
          <w:p w:rsidR="004F7601" w:rsidRPr="004F7601" w:rsidRDefault="004F7601" w:rsidP="00887D36">
            <w:pPr>
              <w:ind w:firstLine="0"/>
              <w:jc w:val="center"/>
              <w:rPr>
                <w:rFonts w:cs="Times New Roman"/>
                <w:sz w:val="24"/>
                <w:szCs w:val="24"/>
                <w:shd w:val="clear" w:color="auto" w:fill="FFFFFF"/>
              </w:rPr>
            </w:pPr>
            <w:r w:rsidRPr="004F7601">
              <w:rPr>
                <w:rFonts w:cs="Times New Roman"/>
                <w:sz w:val="24"/>
                <w:szCs w:val="24"/>
                <w:shd w:val="clear" w:color="auto" w:fill="FFFFFF"/>
              </w:rPr>
              <w:t>Снежный п</w:t>
            </w:r>
            <w:r w:rsidRPr="004F7601">
              <w:rPr>
                <w:rFonts w:cs="Times New Roman"/>
                <w:sz w:val="24"/>
                <w:szCs w:val="24"/>
                <w:shd w:val="clear" w:color="auto" w:fill="FFFFFF"/>
              </w:rPr>
              <w:t>о</w:t>
            </w:r>
            <w:r w:rsidRPr="004F7601">
              <w:rPr>
                <w:rFonts w:cs="Times New Roman"/>
                <w:sz w:val="24"/>
                <w:szCs w:val="24"/>
                <w:shd w:val="clear" w:color="auto" w:fill="FFFFFF"/>
              </w:rPr>
              <w:t>кров</w:t>
            </w:r>
          </w:p>
        </w:tc>
        <w:tc>
          <w:tcPr>
            <w:tcW w:w="1701" w:type="dxa"/>
            <w:vAlign w:val="center"/>
          </w:tcPr>
          <w:p w:rsidR="004F7601" w:rsidRPr="004F7601" w:rsidRDefault="004F7601" w:rsidP="00887D36">
            <w:pPr>
              <w:ind w:firstLine="0"/>
              <w:jc w:val="center"/>
              <w:rPr>
                <w:rFonts w:cs="Times New Roman"/>
                <w:sz w:val="24"/>
                <w:szCs w:val="24"/>
                <w:shd w:val="clear" w:color="auto" w:fill="FFFFFF"/>
              </w:rPr>
            </w:pPr>
            <w:r w:rsidRPr="004F7601">
              <w:rPr>
                <w:rFonts w:cs="Times New Roman"/>
                <w:sz w:val="24"/>
                <w:szCs w:val="24"/>
                <w:shd w:val="clear" w:color="auto" w:fill="FFFFFF"/>
              </w:rPr>
              <w:t>С декабря по март</w:t>
            </w:r>
          </w:p>
        </w:tc>
        <w:tc>
          <w:tcPr>
            <w:tcW w:w="1843" w:type="dxa"/>
            <w:vAlign w:val="center"/>
          </w:tcPr>
          <w:p w:rsidR="004F7601" w:rsidRPr="004F7601" w:rsidRDefault="004F7601" w:rsidP="00887D36">
            <w:pPr>
              <w:ind w:firstLine="0"/>
              <w:jc w:val="center"/>
              <w:rPr>
                <w:rFonts w:cs="Times New Roman"/>
                <w:sz w:val="24"/>
                <w:szCs w:val="24"/>
                <w:shd w:val="clear" w:color="auto" w:fill="FFFFFF"/>
              </w:rPr>
            </w:pPr>
            <w:r w:rsidRPr="004F7601">
              <w:rPr>
                <w:rFonts w:cs="Times New Roman"/>
                <w:sz w:val="24"/>
                <w:szCs w:val="24"/>
                <w:shd w:val="clear" w:color="auto" w:fill="FFFFFF"/>
              </w:rPr>
              <w:t>Только в горах</w:t>
            </w:r>
          </w:p>
        </w:tc>
        <w:tc>
          <w:tcPr>
            <w:tcW w:w="1843" w:type="dxa"/>
            <w:vAlign w:val="center"/>
          </w:tcPr>
          <w:p w:rsidR="004F7601" w:rsidRPr="004F7601" w:rsidRDefault="004F7601" w:rsidP="00887D36">
            <w:pPr>
              <w:ind w:firstLine="0"/>
              <w:jc w:val="center"/>
              <w:rPr>
                <w:rFonts w:cs="Times New Roman"/>
                <w:sz w:val="24"/>
                <w:szCs w:val="24"/>
                <w:shd w:val="clear" w:color="auto" w:fill="FFFFFF"/>
              </w:rPr>
            </w:pPr>
            <w:r w:rsidRPr="004F7601">
              <w:rPr>
                <w:rFonts w:cs="Times New Roman"/>
                <w:sz w:val="24"/>
                <w:szCs w:val="24"/>
                <w:shd w:val="clear" w:color="auto" w:fill="FFFFFF"/>
              </w:rPr>
              <w:t>Не характерен</w:t>
            </w:r>
          </w:p>
        </w:tc>
        <w:tc>
          <w:tcPr>
            <w:tcW w:w="1949" w:type="dxa"/>
            <w:vAlign w:val="center"/>
          </w:tcPr>
          <w:p w:rsidR="004F7601" w:rsidRPr="004F7601" w:rsidRDefault="004F7601" w:rsidP="00887D36">
            <w:pPr>
              <w:ind w:firstLine="0"/>
              <w:jc w:val="center"/>
              <w:rPr>
                <w:rFonts w:cs="Times New Roman"/>
                <w:sz w:val="24"/>
                <w:szCs w:val="24"/>
                <w:shd w:val="clear" w:color="auto" w:fill="FFFFFF"/>
              </w:rPr>
            </w:pPr>
            <w:r w:rsidRPr="004F7601">
              <w:rPr>
                <w:rFonts w:cs="Times New Roman"/>
                <w:sz w:val="24"/>
                <w:szCs w:val="24"/>
                <w:shd w:val="clear" w:color="auto" w:fill="FFFFFF"/>
              </w:rPr>
              <w:t>Не характерен</w:t>
            </w:r>
          </w:p>
        </w:tc>
      </w:tr>
    </w:tbl>
    <w:p w:rsidR="00856BC2" w:rsidRDefault="00856BC2" w:rsidP="001460B1">
      <w:pPr>
        <w:ind w:firstLine="708"/>
        <w:rPr>
          <w:rFonts w:cs="Times New Roman"/>
          <w:szCs w:val="24"/>
          <w:shd w:val="clear" w:color="auto" w:fill="FFFFFF"/>
        </w:rPr>
      </w:pPr>
    </w:p>
    <w:p w:rsidR="001460B1" w:rsidRDefault="005678D7" w:rsidP="001460B1">
      <w:pPr>
        <w:ind w:firstLine="708"/>
        <w:rPr>
          <w:rFonts w:cs="Times New Roman"/>
          <w:szCs w:val="24"/>
          <w:shd w:val="clear" w:color="auto" w:fill="FFFFFF"/>
        </w:rPr>
      </w:pPr>
      <w:r>
        <w:rPr>
          <w:rFonts w:cs="Times New Roman"/>
          <w:szCs w:val="24"/>
          <w:shd w:val="clear" w:color="auto" w:fill="FFFFFF"/>
        </w:rPr>
        <w:t xml:space="preserve"> </w:t>
      </w:r>
      <w:r w:rsidR="00E92AB1">
        <w:rPr>
          <w:rFonts w:cs="Times New Roman"/>
          <w:szCs w:val="24"/>
          <w:shd w:val="clear" w:color="auto" w:fill="FFFFFF"/>
        </w:rPr>
        <w:t>О</w:t>
      </w:r>
      <w:r>
        <w:rPr>
          <w:rFonts w:cs="Times New Roman"/>
          <w:szCs w:val="24"/>
          <w:shd w:val="clear" w:color="auto" w:fill="FFFFFF"/>
        </w:rPr>
        <w:t>стров выделяет особая отдаленность географического положения, которая п</w:t>
      </w:r>
      <w:r>
        <w:rPr>
          <w:rFonts w:cs="Times New Roman"/>
          <w:szCs w:val="24"/>
          <w:shd w:val="clear" w:color="auto" w:fill="FFFFFF"/>
        </w:rPr>
        <w:t>о</w:t>
      </w:r>
      <w:r>
        <w:rPr>
          <w:rFonts w:cs="Times New Roman"/>
          <w:szCs w:val="24"/>
          <w:shd w:val="clear" w:color="auto" w:fill="FFFFFF"/>
        </w:rPr>
        <w:t xml:space="preserve">влияла и на климат, и на относительно позднее освоение острова, что в свою очередь, </w:t>
      </w:r>
      <w:r w:rsidR="00790598">
        <w:rPr>
          <w:rFonts w:cs="Times New Roman"/>
          <w:szCs w:val="24"/>
          <w:shd w:val="clear" w:color="auto" w:fill="FFFFFF"/>
        </w:rPr>
        <w:t>сыграло большую роль в сохранении</w:t>
      </w:r>
      <w:r>
        <w:rPr>
          <w:rFonts w:cs="Times New Roman"/>
          <w:szCs w:val="24"/>
          <w:shd w:val="clear" w:color="auto" w:fill="FFFFFF"/>
        </w:rPr>
        <w:t xml:space="preserve"> </w:t>
      </w:r>
      <w:r w:rsidR="00790598">
        <w:rPr>
          <w:rFonts w:cs="Times New Roman"/>
          <w:szCs w:val="24"/>
          <w:shd w:val="clear" w:color="auto" w:fill="FFFFFF"/>
        </w:rPr>
        <w:t>у</w:t>
      </w:r>
      <w:r>
        <w:rPr>
          <w:rFonts w:cs="Times New Roman"/>
          <w:szCs w:val="24"/>
          <w:shd w:val="clear" w:color="auto" w:fill="FFFFFF"/>
        </w:rPr>
        <w:t>никаль</w:t>
      </w:r>
      <w:r w:rsidR="00790598">
        <w:rPr>
          <w:rFonts w:cs="Times New Roman"/>
          <w:szCs w:val="24"/>
          <w:shd w:val="clear" w:color="auto" w:fill="FFFFFF"/>
        </w:rPr>
        <w:t xml:space="preserve">ной </w:t>
      </w:r>
      <w:r>
        <w:rPr>
          <w:rFonts w:cs="Times New Roman"/>
          <w:szCs w:val="24"/>
          <w:shd w:val="clear" w:color="auto" w:fill="FFFFFF"/>
        </w:rPr>
        <w:t>приро</w:t>
      </w:r>
      <w:r w:rsidR="00790598">
        <w:rPr>
          <w:rFonts w:cs="Times New Roman"/>
          <w:szCs w:val="24"/>
          <w:shd w:val="clear" w:color="auto" w:fill="FFFFFF"/>
        </w:rPr>
        <w:t>ды</w:t>
      </w:r>
      <w:r w:rsidR="00400F95">
        <w:rPr>
          <w:rFonts w:cs="Times New Roman"/>
          <w:szCs w:val="24"/>
          <w:shd w:val="clear" w:color="auto" w:fill="FFFFFF"/>
        </w:rPr>
        <w:t xml:space="preserve"> и создании приро</w:t>
      </w:r>
      <w:r w:rsidR="001B680E">
        <w:rPr>
          <w:rFonts w:cs="Times New Roman"/>
          <w:szCs w:val="24"/>
          <w:shd w:val="clear" w:color="auto" w:fill="FFFFFF"/>
        </w:rPr>
        <w:t>доохра</w:t>
      </w:r>
      <w:r w:rsidR="001B680E">
        <w:rPr>
          <w:rFonts w:cs="Times New Roman"/>
          <w:szCs w:val="24"/>
          <w:shd w:val="clear" w:color="auto" w:fill="FFFFFF"/>
        </w:rPr>
        <w:t>н</w:t>
      </w:r>
      <w:r w:rsidR="001B680E">
        <w:rPr>
          <w:rFonts w:cs="Times New Roman"/>
          <w:szCs w:val="24"/>
          <w:shd w:val="clear" w:color="auto" w:fill="FFFFFF"/>
        </w:rPr>
        <w:t>ных террит</w:t>
      </w:r>
      <w:r w:rsidR="00400F95">
        <w:rPr>
          <w:rFonts w:cs="Times New Roman"/>
          <w:szCs w:val="24"/>
          <w:shd w:val="clear" w:color="auto" w:fill="FFFFFF"/>
        </w:rPr>
        <w:t>о</w:t>
      </w:r>
      <w:r w:rsidR="001B680E">
        <w:rPr>
          <w:rFonts w:cs="Times New Roman"/>
          <w:szCs w:val="24"/>
          <w:shd w:val="clear" w:color="auto" w:fill="FFFFFF"/>
        </w:rPr>
        <w:t>р</w:t>
      </w:r>
      <w:r w:rsidR="00400F95">
        <w:rPr>
          <w:rFonts w:cs="Times New Roman"/>
          <w:szCs w:val="24"/>
          <w:shd w:val="clear" w:color="auto" w:fill="FFFFFF"/>
        </w:rPr>
        <w:t>ий</w:t>
      </w:r>
      <w:r w:rsidR="00790598">
        <w:rPr>
          <w:rFonts w:cs="Times New Roman"/>
          <w:szCs w:val="24"/>
          <w:shd w:val="clear" w:color="auto" w:fill="FFFFFF"/>
        </w:rPr>
        <w:t>.</w:t>
      </w:r>
      <w:r w:rsidR="00400F95">
        <w:rPr>
          <w:rFonts w:cs="Times New Roman"/>
          <w:szCs w:val="24"/>
          <w:shd w:val="clear" w:color="auto" w:fill="FFFFFF"/>
        </w:rPr>
        <w:t xml:space="preserve"> Кроме этого нельзя з</w:t>
      </w:r>
      <w:r w:rsidR="00EB0A41">
        <w:rPr>
          <w:rFonts w:cs="Times New Roman"/>
          <w:szCs w:val="24"/>
          <w:shd w:val="clear" w:color="auto" w:fill="FFFFFF"/>
        </w:rPr>
        <w:t xml:space="preserve">абывать про </w:t>
      </w:r>
      <w:proofErr w:type="spellStart"/>
      <w:r w:rsidR="00EB0A41">
        <w:rPr>
          <w:rFonts w:cs="Times New Roman"/>
          <w:szCs w:val="24"/>
          <w:shd w:val="clear" w:color="auto" w:fill="FFFFFF"/>
        </w:rPr>
        <w:t>айнов</w:t>
      </w:r>
      <w:proofErr w:type="spellEnd"/>
      <w:r w:rsidR="00EB0A41">
        <w:rPr>
          <w:rFonts w:cs="Times New Roman"/>
          <w:szCs w:val="24"/>
          <w:shd w:val="clear" w:color="auto" w:fill="FFFFFF"/>
        </w:rPr>
        <w:t>, которые являю</w:t>
      </w:r>
      <w:r w:rsidR="00400F95">
        <w:rPr>
          <w:rFonts w:cs="Times New Roman"/>
          <w:szCs w:val="24"/>
          <w:shd w:val="clear" w:color="auto" w:fill="FFFFFF"/>
        </w:rPr>
        <w:t>тся коренными жителями острова и до сих пор проживают на нем, хотя уже и не в таком большом к</w:t>
      </w:r>
      <w:r w:rsidR="00400F95">
        <w:rPr>
          <w:rFonts w:cs="Times New Roman"/>
          <w:szCs w:val="24"/>
          <w:shd w:val="clear" w:color="auto" w:fill="FFFFFF"/>
        </w:rPr>
        <w:t>о</w:t>
      </w:r>
      <w:r w:rsidR="00400F95">
        <w:rPr>
          <w:rFonts w:cs="Times New Roman"/>
          <w:szCs w:val="24"/>
          <w:shd w:val="clear" w:color="auto" w:fill="FFFFFF"/>
        </w:rPr>
        <w:t>личестве.</w:t>
      </w:r>
      <w:r w:rsidR="00F66549">
        <w:rPr>
          <w:rFonts w:cs="Times New Roman"/>
          <w:szCs w:val="24"/>
          <w:shd w:val="clear" w:color="auto" w:fill="FFFFFF"/>
        </w:rPr>
        <w:t xml:space="preserve"> </w:t>
      </w:r>
      <w:r w:rsidR="00BD0F7A">
        <w:rPr>
          <w:rFonts w:cs="Times New Roman"/>
          <w:szCs w:val="24"/>
          <w:shd w:val="clear" w:color="auto" w:fill="FFFFFF"/>
        </w:rPr>
        <w:t>Благодаря равнинной местности на острове, Хоккайдо стал центром сельск</w:t>
      </w:r>
      <w:r w:rsidR="00BD0F7A">
        <w:rPr>
          <w:rFonts w:cs="Times New Roman"/>
          <w:szCs w:val="24"/>
          <w:shd w:val="clear" w:color="auto" w:fill="FFFFFF"/>
        </w:rPr>
        <w:t>о</w:t>
      </w:r>
      <w:r w:rsidR="00BD0F7A">
        <w:rPr>
          <w:rFonts w:cs="Times New Roman"/>
          <w:szCs w:val="24"/>
          <w:shd w:val="clear" w:color="auto" w:fill="FFFFFF"/>
        </w:rPr>
        <w:t xml:space="preserve">го хозяйства в Японии, </w:t>
      </w:r>
      <w:r w:rsidR="00BC5E2B">
        <w:rPr>
          <w:rFonts w:cs="Times New Roman"/>
          <w:szCs w:val="24"/>
          <w:shd w:val="clear" w:color="auto" w:fill="FFFFFF"/>
        </w:rPr>
        <w:t xml:space="preserve">а так же </w:t>
      </w:r>
      <w:r w:rsidR="00E92AB1">
        <w:rPr>
          <w:rFonts w:cs="Times New Roman"/>
          <w:szCs w:val="24"/>
          <w:shd w:val="clear" w:color="auto" w:fill="FFFFFF"/>
        </w:rPr>
        <w:t xml:space="preserve">центром </w:t>
      </w:r>
      <w:r w:rsidR="00BC5E2B">
        <w:rPr>
          <w:rFonts w:cs="Times New Roman"/>
          <w:szCs w:val="24"/>
          <w:shd w:val="clear" w:color="auto" w:fill="FFFFFF"/>
        </w:rPr>
        <w:t>создания удивительной красоты цветочных плантаций.</w:t>
      </w:r>
      <w:r w:rsidR="00BD0F7A">
        <w:rPr>
          <w:rFonts w:cs="Times New Roman"/>
          <w:szCs w:val="24"/>
          <w:shd w:val="clear" w:color="auto" w:fill="FFFFFF"/>
        </w:rPr>
        <w:t xml:space="preserve"> </w:t>
      </w:r>
      <w:r w:rsidR="00F66549">
        <w:rPr>
          <w:rFonts w:cs="Times New Roman"/>
          <w:szCs w:val="24"/>
          <w:shd w:val="clear" w:color="auto" w:fill="FFFFFF"/>
        </w:rPr>
        <w:t>Так же было выявлено, что на острове были найдены каменные сооруж</w:t>
      </w:r>
      <w:r w:rsidR="00F66549">
        <w:rPr>
          <w:rFonts w:cs="Times New Roman"/>
          <w:szCs w:val="24"/>
          <w:shd w:val="clear" w:color="auto" w:fill="FFFFFF"/>
        </w:rPr>
        <w:t>е</w:t>
      </w:r>
      <w:r w:rsidR="00F66549">
        <w:rPr>
          <w:rFonts w:cs="Times New Roman"/>
          <w:szCs w:val="24"/>
          <w:shd w:val="clear" w:color="auto" w:fill="FFFFFF"/>
        </w:rPr>
        <w:t>ния, которые могут послужить новым объектом, используемым для привлечения тур</w:t>
      </w:r>
      <w:r w:rsidR="00F66549">
        <w:rPr>
          <w:rFonts w:cs="Times New Roman"/>
          <w:szCs w:val="24"/>
          <w:shd w:val="clear" w:color="auto" w:fill="FFFFFF"/>
        </w:rPr>
        <w:t>и</w:t>
      </w:r>
      <w:r w:rsidR="00F66549">
        <w:rPr>
          <w:rFonts w:cs="Times New Roman"/>
          <w:szCs w:val="24"/>
          <w:shd w:val="clear" w:color="auto" w:fill="FFFFFF"/>
        </w:rPr>
        <w:t xml:space="preserve">стов или создания новых экскурсионных </w:t>
      </w:r>
      <w:r w:rsidR="00E92AB1">
        <w:rPr>
          <w:rFonts w:cs="Times New Roman"/>
          <w:szCs w:val="24"/>
          <w:shd w:val="clear" w:color="auto" w:fill="FFFFFF"/>
        </w:rPr>
        <w:t>маршрутов</w:t>
      </w:r>
      <w:r w:rsidR="00F66549">
        <w:rPr>
          <w:rFonts w:cs="Times New Roman"/>
          <w:szCs w:val="24"/>
          <w:shd w:val="clear" w:color="auto" w:fill="FFFFFF"/>
        </w:rPr>
        <w:t>. Таким образом, данный анализ помог выявить предпосылки для уже существующих и самых популярных представл</w:t>
      </w:r>
      <w:r w:rsidR="00F66549">
        <w:rPr>
          <w:rFonts w:cs="Times New Roman"/>
          <w:szCs w:val="24"/>
          <w:shd w:val="clear" w:color="auto" w:fill="FFFFFF"/>
        </w:rPr>
        <w:t>е</w:t>
      </w:r>
      <w:r w:rsidR="00F66549">
        <w:rPr>
          <w:rFonts w:cs="Times New Roman"/>
          <w:szCs w:val="24"/>
          <w:shd w:val="clear" w:color="auto" w:fill="FFFFFF"/>
        </w:rPr>
        <w:t>ний об острове, а так же выделить новые черты и объекты для создания новых образов.</w:t>
      </w:r>
    </w:p>
    <w:p w:rsidR="00110213" w:rsidRDefault="00110213" w:rsidP="00110213">
      <w:pPr>
        <w:pStyle w:val="2"/>
      </w:pPr>
      <w:bookmarkStart w:id="12" w:name="_Toc451707134"/>
      <w:r w:rsidRPr="000F5FC5">
        <w:lastRenderedPageBreak/>
        <w:t xml:space="preserve">Глава 3. </w:t>
      </w:r>
      <w:r>
        <w:t>Актуальные туристские бренды острова Хоккайдо</w:t>
      </w:r>
      <w:bookmarkEnd w:id="12"/>
    </w:p>
    <w:p w:rsidR="00110213" w:rsidRPr="00110213" w:rsidRDefault="00B6019F" w:rsidP="00110213">
      <w:r>
        <w:t>В настоящее время остров Хоккайдо у многих ассоциируется с горнолыжными курортами, зимним фестивалем в городе Саппоро, и собственно, самим городом Са</w:t>
      </w:r>
      <w:r>
        <w:t>п</w:t>
      </w:r>
      <w:r>
        <w:t xml:space="preserve">поро, что доказывает то, что он является главным туристским центром острова. Также, конечно, многие знают про коренных жителей Хоккайдо – народ </w:t>
      </w:r>
      <w:proofErr w:type="spellStart"/>
      <w:r>
        <w:t>айны</w:t>
      </w:r>
      <w:proofErr w:type="spellEnd"/>
      <w:r>
        <w:t>, и едут на ос</w:t>
      </w:r>
      <w:r>
        <w:t>т</w:t>
      </w:r>
      <w:r>
        <w:t>ров, чтобы посмотреть на их деревни, познакомиться с их культурой. Почему именно эти объекты стали туристскими брендами острова Хоккайдо было выявлено во второй главе при анализе природных, историко-культурных, этнических особенностей, а также анализе инфраструктуры острова. Каждый из этих брендов</w:t>
      </w:r>
      <w:r w:rsidR="00417047">
        <w:t xml:space="preserve"> имеет свою уникальность, чем</w:t>
      </w:r>
      <w:r>
        <w:t xml:space="preserve"> привлекает туристов, поэтому рассмотрим их подробнее.</w:t>
      </w:r>
    </w:p>
    <w:p w:rsidR="00110213" w:rsidRDefault="00110213" w:rsidP="00110213">
      <w:pPr>
        <w:pStyle w:val="1"/>
      </w:pPr>
      <w:bookmarkStart w:id="13" w:name="_Toc451707135"/>
      <w:r>
        <w:t>3.1 Снежный остров среди островов страны восходящего солнца</w:t>
      </w:r>
      <w:bookmarkEnd w:id="13"/>
    </w:p>
    <w:p w:rsidR="00110213" w:rsidRDefault="00F56BD4" w:rsidP="00110213">
      <w:r>
        <w:t>Итак, Хоккайдо является самым северным островом Японии с холодными сне</w:t>
      </w:r>
      <w:r>
        <w:t>ж</w:t>
      </w:r>
      <w:r>
        <w:t>ными зимами и более прохладным летом, чем на других японских островах. Как и</w:t>
      </w:r>
      <w:r>
        <w:t>з</w:t>
      </w:r>
      <w:r>
        <w:t>вестно, климат и погодные условия играют огромную роль в образе жизни людей, ок</w:t>
      </w:r>
      <w:r>
        <w:t>а</w:t>
      </w:r>
      <w:r>
        <w:t>зыва</w:t>
      </w:r>
      <w:r w:rsidR="00FA410E">
        <w:t>ют влияние на их деятельность и даже менталитет. Исключением не стал и остров Хоккайдо, в связи с тем, что климат здесь более холодный, он даже заселен очень сл</w:t>
      </w:r>
      <w:r w:rsidR="00FA410E">
        <w:t>а</w:t>
      </w:r>
      <w:r w:rsidR="00FA410E">
        <w:t xml:space="preserve">бо, численность населения составляет всего 5% населения Японии, так как японцы предпочитают южные острова с благоприятным </w:t>
      </w:r>
      <w:r w:rsidR="00822745">
        <w:t xml:space="preserve">для жизни </w:t>
      </w:r>
      <w:r w:rsidR="00FA410E">
        <w:t>мягким климатом.</w:t>
      </w:r>
    </w:p>
    <w:p w:rsidR="00AD08FF" w:rsidRDefault="00AD08FF" w:rsidP="00AD08FF">
      <w:r>
        <w:t>Климат и рельеф повлиял не только на расселение людей, но и на род деятельн</w:t>
      </w:r>
      <w:r>
        <w:t>о</w:t>
      </w:r>
      <w:r>
        <w:t>сти на острове, здесь находятся одни из лучших горнолыжных курортов, которые я</w:t>
      </w:r>
      <w:r>
        <w:t>в</w:t>
      </w:r>
      <w:r>
        <w:t>ляются главными причинами привлечения туристов на остров в зимний период. Сне</w:t>
      </w:r>
      <w:r>
        <w:t>ж</w:t>
      </w:r>
      <w:r>
        <w:t>ный покров здесь держится всю зиму, а температур</w:t>
      </w:r>
      <w:r w:rsidR="00550211">
        <w:t>ы воздуха варьируются около 5-8 </w:t>
      </w:r>
      <w:r>
        <w:t>градусов мороза, что очень благоприятно для того, чтобы заниматься зимними вид</w:t>
      </w:r>
      <w:r>
        <w:t>а</w:t>
      </w:r>
      <w:r>
        <w:t>ми спорта.</w:t>
      </w:r>
    </w:p>
    <w:p w:rsidR="00733018" w:rsidRDefault="00AD08FF" w:rsidP="00733018">
      <w:r>
        <w:t xml:space="preserve">На Хоккайдо есть три основных района концентрации горнолыжных курортов: </w:t>
      </w:r>
      <w:proofErr w:type="spellStart"/>
      <w:r w:rsidR="00733018">
        <w:t>Нисэко</w:t>
      </w:r>
      <w:proofErr w:type="spellEnd"/>
      <w:r w:rsidR="00733018">
        <w:t xml:space="preserve">, </w:t>
      </w:r>
      <w:proofErr w:type="spellStart"/>
      <w:r w:rsidR="00733018">
        <w:t>Фурано</w:t>
      </w:r>
      <w:proofErr w:type="spellEnd"/>
      <w:r w:rsidR="00733018">
        <w:t xml:space="preserve"> и </w:t>
      </w:r>
      <w:proofErr w:type="spellStart"/>
      <w:r w:rsidR="00733018">
        <w:t>Русуцу</w:t>
      </w:r>
      <w:proofErr w:type="spellEnd"/>
      <w:r w:rsidR="00550211" w:rsidRPr="00550211">
        <w:t>[</w:t>
      </w:r>
      <w:r w:rsidR="008E46E6" w:rsidRPr="008E46E6">
        <w:t>15</w:t>
      </w:r>
      <w:r w:rsidR="00550211" w:rsidRPr="00550211">
        <w:t>]</w:t>
      </w:r>
      <w:r w:rsidR="00733018">
        <w:t>. Японские горнолыжные курорты это настоящий рай для любителей зимних видов спорта. Здесь очень развита инфраструктура, склоны предн</w:t>
      </w:r>
      <w:r w:rsidR="00733018">
        <w:t>а</w:t>
      </w:r>
      <w:r w:rsidR="00733018">
        <w:t>значены для людей с разным уровнем подготовки: от новичков до профессионалов. Здесь можно кататься и на горных лыжах</w:t>
      </w:r>
      <w:r w:rsidR="00550211" w:rsidRPr="00550211">
        <w:t>,</w:t>
      </w:r>
      <w:r w:rsidR="00733018">
        <w:t xml:space="preserve"> и на сноуборде, и на коньках, кроме этого предлагаются </w:t>
      </w:r>
      <w:proofErr w:type="gramStart"/>
      <w:r w:rsidR="00733018">
        <w:t>снежный</w:t>
      </w:r>
      <w:proofErr w:type="gramEnd"/>
      <w:r w:rsidR="00733018">
        <w:t xml:space="preserve"> рафтинг, прогулк</w:t>
      </w:r>
      <w:r w:rsidR="005018FE">
        <w:t xml:space="preserve">и на санях в собачьих упряжках и </w:t>
      </w:r>
      <w:r w:rsidR="00733018">
        <w:t>снегоходах. Так</w:t>
      </w:r>
      <w:r w:rsidR="00550211" w:rsidRPr="00550211">
        <w:t xml:space="preserve"> </w:t>
      </w:r>
      <w:r w:rsidR="00733018">
        <w:t>же в японских горнолыжных курортах есть множество магазинов, отелей и рест</w:t>
      </w:r>
      <w:r w:rsidR="00733018">
        <w:t>о</w:t>
      </w:r>
      <w:r w:rsidR="00733018">
        <w:t>ранов, каждый турист сможет найти развлечение себе по душе</w:t>
      </w:r>
      <w:r w:rsidR="00550211" w:rsidRPr="00550211">
        <w:t>[</w:t>
      </w:r>
      <w:r w:rsidR="008E46E6" w:rsidRPr="008E46E6">
        <w:t>15</w:t>
      </w:r>
      <w:r w:rsidR="00550211" w:rsidRPr="00550211">
        <w:t>]</w:t>
      </w:r>
      <w:r w:rsidR="00733018">
        <w:t>.</w:t>
      </w:r>
    </w:p>
    <w:p w:rsidR="00733018" w:rsidRDefault="005018FE" w:rsidP="005018FE">
      <w:r>
        <w:lastRenderedPageBreak/>
        <w:t>Идеальные погодные условия для спортсменов, а так же хорошее обустройство склонов, развитая инфраструктура, позволили именно на Хоккайдо провести одинн</w:t>
      </w:r>
      <w:r>
        <w:t>а</w:t>
      </w:r>
      <w:r>
        <w:t>дцатые зимние олимпийские игры в столице острова городе Саппоро в 1972 году.</w:t>
      </w:r>
    </w:p>
    <w:p w:rsidR="00295A98" w:rsidRDefault="001A3BE5" w:rsidP="00295A98">
      <w:r>
        <w:t>Кроме спортивных развлечений, на</w:t>
      </w:r>
      <w:r w:rsidR="00550211">
        <w:t xml:space="preserve"> Хоккайдо можно посетить зимой </w:t>
      </w:r>
      <w:proofErr w:type="gramStart"/>
      <w:r w:rsidR="00550211">
        <w:rPr>
          <w:lang w:val="en-US"/>
        </w:rPr>
        <w:t>C</w:t>
      </w:r>
      <w:proofErr w:type="gramEnd"/>
      <w:r>
        <w:t xml:space="preserve">нежный фестиваль в Саппоро, который проводится в начале февраля и длится </w:t>
      </w:r>
      <w:r w:rsidR="00550211">
        <w:t xml:space="preserve">ровно </w:t>
      </w:r>
      <w:r>
        <w:t xml:space="preserve">неделю. </w:t>
      </w:r>
      <w:r w:rsidR="007E3398">
        <w:t>Традиция проведения фестиваля появилась в 1950 году, благодаря местным школьн</w:t>
      </w:r>
      <w:r w:rsidR="007E3398">
        <w:t>и</w:t>
      </w:r>
      <w:r w:rsidR="007E3398">
        <w:t>кам</w:t>
      </w:r>
      <w:r w:rsidR="00550211">
        <w:t>,</w:t>
      </w:r>
      <w:r w:rsidR="007E3398">
        <w:t xml:space="preserve"> которые построили в центральном парке Саппоро 6 фигур из снега. Помимо в</w:t>
      </w:r>
      <w:r w:rsidR="007E3398">
        <w:t>ы</w:t>
      </w:r>
      <w:r w:rsidR="007E3398">
        <w:t>ставки снежных фигур, в этот год в парке провели бой снежками и карнавал, это соб</w:t>
      </w:r>
      <w:r w:rsidR="007E3398">
        <w:t>ы</w:t>
      </w:r>
      <w:r w:rsidR="007E3398">
        <w:t xml:space="preserve">тия в Саппоро посетили более 50 тысяч человек, после чего </w:t>
      </w:r>
      <w:r w:rsidR="00550211">
        <w:t xml:space="preserve">появилась идея проводить такой </w:t>
      </w:r>
      <w:proofErr w:type="gramStart"/>
      <w:r w:rsidR="00550211">
        <w:rPr>
          <w:lang w:val="en-US"/>
        </w:rPr>
        <w:t>C</w:t>
      </w:r>
      <w:proofErr w:type="gramEnd"/>
      <w:r w:rsidR="007E3398">
        <w:t xml:space="preserve">нежный фестиваль каждый год. </w:t>
      </w:r>
      <w:r w:rsidR="00295A98">
        <w:t>Благодаря усилиям средств массовой информ</w:t>
      </w:r>
      <w:r w:rsidR="00295A98">
        <w:t>а</w:t>
      </w:r>
      <w:r w:rsidR="00295A98">
        <w:t xml:space="preserve">ции и </w:t>
      </w:r>
      <w:r w:rsidR="00550211">
        <w:t>рекламе, начиная с 1960 года,</w:t>
      </w:r>
      <w:r w:rsidR="00295A98">
        <w:t xml:space="preserve"> </w:t>
      </w:r>
      <w:proofErr w:type="gramStart"/>
      <w:r w:rsidR="00550211">
        <w:rPr>
          <w:lang w:val="en-US"/>
        </w:rPr>
        <w:t>C</w:t>
      </w:r>
      <w:proofErr w:type="gramEnd"/>
      <w:r w:rsidR="00295A98">
        <w:t>нежный фестиваль в Саппоро посещает все больше</w:t>
      </w:r>
      <w:r w:rsidR="00550211">
        <w:t>е</w:t>
      </w:r>
      <w:r w:rsidR="00295A98">
        <w:t xml:space="preserve"> </w:t>
      </w:r>
      <w:r w:rsidR="00550211">
        <w:t>количество</w:t>
      </w:r>
      <w:r w:rsidR="00295A98">
        <w:t xml:space="preserve"> туристов и участников со всех уголков Японии и других стран</w:t>
      </w:r>
      <w:r w:rsidR="00550211">
        <w:t> </w:t>
      </w:r>
      <w:r w:rsidR="00550211" w:rsidRPr="00550211">
        <w:t>[</w:t>
      </w:r>
      <w:r w:rsidR="008E46E6" w:rsidRPr="008E46E6">
        <w:t>19</w:t>
      </w:r>
      <w:r w:rsidR="00550211" w:rsidRPr="00550211">
        <w:t>]</w:t>
      </w:r>
      <w:r w:rsidR="00295A98">
        <w:t>. Популярность фестиваля у</w:t>
      </w:r>
      <w:r w:rsidR="00550211">
        <w:t>величивается «как снежный ком».</w:t>
      </w:r>
    </w:p>
    <w:p w:rsidR="00295A98" w:rsidRDefault="00295A98" w:rsidP="00295A98">
      <w:r>
        <w:t>В 1974 году в рамках Снежного фестиваля прошел международный конкурс скульптур из снега и льда. С тех пор большое количество команд из различных реги</w:t>
      </w:r>
      <w:r>
        <w:t>о</w:t>
      </w:r>
      <w:r>
        <w:t>нов мира участвуют в конкурсе, среди которых бывают участники из Китая, Канады, Германии, Австралии и США.</w:t>
      </w:r>
      <w:r w:rsidR="007506DB">
        <w:t xml:space="preserve"> С 1983 года ледяные скульптуры стали подсвечивать неоновыми огнями, что вызвало еще бол</w:t>
      </w:r>
      <w:r w:rsidR="005908C1">
        <w:t>ьший интерес у туристов. В настоящее время Снежный праздник собирает около двух миллионов посетителей</w:t>
      </w:r>
      <w:r w:rsidR="00550211" w:rsidRPr="00550211">
        <w:t>[</w:t>
      </w:r>
      <w:r w:rsidR="008E46E6" w:rsidRPr="008E46E6">
        <w:t>23</w:t>
      </w:r>
      <w:r w:rsidR="00550211" w:rsidRPr="00550211">
        <w:t>]</w:t>
      </w:r>
      <w:r w:rsidR="005908C1">
        <w:t>.</w:t>
      </w:r>
    </w:p>
    <w:p w:rsidR="005908C1" w:rsidRDefault="005908C1" w:rsidP="00295A98">
      <w:r>
        <w:t>Как мы видим, остров Хоккайдо является зимней сказкой для туристов, климат которого определил основные направления в туристском бизнесе. А местные японцы не только не мечтают о переселении на более теплые южные острова, а гордятся Хокка</w:t>
      </w:r>
      <w:r>
        <w:t>й</w:t>
      </w:r>
      <w:r>
        <w:t>до, так как именно здесь проводились олимпийские игры, здесь находятся одни из лучших горнолыжных курортов мира</w:t>
      </w:r>
      <w:r w:rsidR="009C19A9">
        <w:t>,</w:t>
      </w:r>
      <w:r>
        <w:t xml:space="preserve"> и здесь проводится необычный зимний фест</w:t>
      </w:r>
      <w:r>
        <w:t>и</w:t>
      </w:r>
      <w:r>
        <w:t>валь, который привлекает огромные потоки туристов невероятно красивыми постро</w:t>
      </w:r>
      <w:r>
        <w:t>й</w:t>
      </w:r>
      <w:r>
        <w:t>ками из снега и льд</w:t>
      </w:r>
      <w:r w:rsidR="009C19A9">
        <w:t>а. Такие масштабные зимние развлечения, которые представлены на острове, безусловно, подтверждают образ Хоккайдо, как снежного острова. Этот т</w:t>
      </w:r>
      <w:r w:rsidR="009C19A9">
        <w:t>у</w:t>
      </w:r>
      <w:r w:rsidR="009C19A9">
        <w:t>ристский бренд играет главную роль в привлечении туристов на остров в зимний пер</w:t>
      </w:r>
      <w:r w:rsidR="009C19A9">
        <w:t>и</w:t>
      </w:r>
      <w:r w:rsidR="009C19A9">
        <w:t>од</w:t>
      </w:r>
      <w:r w:rsidR="00BD51EB">
        <w:t>, а с</w:t>
      </w:r>
      <w:r w:rsidR="00BE1B2C">
        <w:t xml:space="preserve">озданная иллюстрация (см. рис. </w:t>
      </w:r>
      <w:r w:rsidR="00BE1B2C" w:rsidRPr="00BE1B2C">
        <w:t>4</w:t>
      </w:r>
      <w:r w:rsidR="00BD51EB">
        <w:t>) может стать вариантом отображения всех главных черт и мероприятий, привлекающих на остров в это время</w:t>
      </w:r>
      <w:r w:rsidR="00C849CB">
        <w:t xml:space="preserve"> года</w:t>
      </w:r>
      <w:r w:rsidR="009C19A9">
        <w:t>.</w:t>
      </w:r>
    </w:p>
    <w:p w:rsidR="00BD51EB" w:rsidRDefault="00BD51EB" w:rsidP="00295A98">
      <w:r>
        <w:rPr>
          <w:noProof/>
          <w:lang w:eastAsia="ru-RU"/>
        </w:rPr>
        <w:lastRenderedPageBreak/>
        <w:drawing>
          <wp:inline distT="0" distB="0" distL="0" distR="0">
            <wp:extent cx="5071730" cy="50717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MyGlxPXf0.jpg"/>
                    <pic:cNvPicPr/>
                  </pic:nvPicPr>
                  <pic:blipFill>
                    <a:blip r:embed="rId11">
                      <a:extLst>
                        <a:ext uri="{28A0092B-C50C-407E-A947-70E740481C1C}">
                          <a14:useLocalDpi xmlns:a14="http://schemas.microsoft.com/office/drawing/2010/main" val="0"/>
                        </a:ext>
                      </a:extLst>
                    </a:blip>
                    <a:stretch>
                      <a:fillRect/>
                    </a:stretch>
                  </pic:blipFill>
                  <pic:spPr>
                    <a:xfrm>
                      <a:off x="0" y="0"/>
                      <a:ext cx="5069301" cy="5069301"/>
                    </a:xfrm>
                    <a:prstGeom prst="rect">
                      <a:avLst/>
                    </a:prstGeom>
                  </pic:spPr>
                </pic:pic>
              </a:graphicData>
            </a:graphic>
          </wp:inline>
        </w:drawing>
      </w:r>
    </w:p>
    <w:p w:rsidR="004C7082" w:rsidRDefault="00BE1B2C" w:rsidP="004C7082">
      <w:pPr>
        <w:keepNext/>
      </w:pPr>
      <w:r>
        <w:t xml:space="preserve">Рисунок </w:t>
      </w:r>
      <w:r w:rsidRPr="00FA093A">
        <w:t>4</w:t>
      </w:r>
      <w:r w:rsidR="004C7082">
        <w:t>. Снежный образ Хоккайдо как туристский бренд (составлено автором)</w:t>
      </w:r>
    </w:p>
    <w:p w:rsidR="00110213" w:rsidRDefault="00110213" w:rsidP="000D7628">
      <w:pPr>
        <w:pStyle w:val="1"/>
      </w:pPr>
      <w:bookmarkStart w:id="14" w:name="_Toc451707136"/>
      <w:r>
        <w:t xml:space="preserve">3.2 Тайны народа </w:t>
      </w:r>
      <w:proofErr w:type="spellStart"/>
      <w:r>
        <w:t>Айны</w:t>
      </w:r>
      <w:bookmarkEnd w:id="14"/>
      <w:proofErr w:type="spellEnd"/>
    </w:p>
    <w:p w:rsidR="00110213" w:rsidRDefault="001B60F2" w:rsidP="001460B1">
      <w:pPr>
        <w:ind w:firstLine="708"/>
        <w:rPr>
          <w:rFonts w:cs="Times New Roman"/>
          <w:szCs w:val="24"/>
          <w:shd w:val="clear" w:color="auto" w:fill="FFFFFF"/>
        </w:rPr>
      </w:pPr>
      <w:r>
        <w:rPr>
          <w:rFonts w:cs="Times New Roman"/>
          <w:szCs w:val="24"/>
          <w:shd w:val="clear" w:color="auto" w:fill="FFFFFF"/>
        </w:rPr>
        <w:t xml:space="preserve">Происхождение </w:t>
      </w:r>
      <w:proofErr w:type="spellStart"/>
      <w:r>
        <w:rPr>
          <w:rFonts w:cs="Times New Roman"/>
          <w:szCs w:val="24"/>
          <w:shd w:val="clear" w:color="auto" w:fill="FFFFFF"/>
        </w:rPr>
        <w:t>айнов</w:t>
      </w:r>
      <w:proofErr w:type="spellEnd"/>
      <w:r w:rsidR="000D7628">
        <w:rPr>
          <w:rFonts w:cs="Times New Roman"/>
          <w:szCs w:val="24"/>
          <w:shd w:val="clear" w:color="auto" w:fill="FFFFFF"/>
        </w:rPr>
        <w:t xml:space="preserve"> неизвестно, и язык их не умещается ни в одну из лингв</w:t>
      </w:r>
      <w:r w:rsidR="000D7628">
        <w:rPr>
          <w:rFonts w:cs="Times New Roman"/>
          <w:szCs w:val="24"/>
          <w:shd w:val="clear" w:color="auto" w:fill="FFFFFF"/>
        </w:rPr>
        <w:t>и</w:t>
      </w:r>
      <w:r w:rsidR="000D7628">
        <w:rPr>
          <w:rFonts w:cs="Times New Roman"/>
          <w:szCs w:val="24"/>
          <w:shd w:val="clear" w:color="auto" w:fill="FFFFFF"/>
        </w:rPr>
        <w:t>стических групп. Даже внешне о</w:t>
      </w:r>
      <w:r>
        <w:rPr>
          <w:rFonts w:cs="Times New Roman"/>
          <w:szCs w:val="24"/>
          <w:shd w:val="clear" w:color="auto" w:fill="FFFFFF"/>
        </w:rPr>
        <w:t xml:space="preserve">ни отличаются от японцев, у </w:t>
      </w:r>
      <w:proofErr w:type="spellStart"/>
      <w:r>
        <w:rPr>
          <w:rFonts w:cs="Times New Roman"/>
          <w:szCs w:val="24"/>
          <w:shd w:val="clear" w:color="auto" w:fill="FFFFFF"/>
        </w:rPr>
        <w:t>айнов</w:t>
      </w:r>
      <w:proofErr w:type="spellEnd"/>
      <w:r w:rsidR="000D7628">
        <w:rPr>
          <w:rFonts w:cs="Times New Roman"/>
          <w:szCs w:val="24"/>
          <w:shd w:val="clear" w:color="auto" w:fill="FFFFFF"/>
        </w:rPr>
        <w:t xml:space="preserve"> светлая кожа, большие горизонтально прорезанные глаза, густые волосы, которые считаются у них признаком красоты, а у мужчин длинные и густые бороды и усы. Интересно, что з</w:t>
      </w:r>
      <w:r w:rsidR="000D7628">
        <w:rPr>
          <w:rFonts w:cs="Times New Roman"/>
          <w:szCs w:val="24"/>
          <w:shd w:val="clear" w:color="auto" w:fill="FFFFFF"/>
        </w:rPr>
        <w:t>а</w:t>
      </w:r>
      <w:r w:rsidR="000D7628">
        <w:rPr>
          <w:rFonts w:cs="Times New Roman"/>
          <w:szCs w:val="24"/>
          <w:shd w:val="clear" w:color="auto" w:fill="FFFFFF"/>
        </w:rPr>
        <w:t xml:space="preserve">мужние женщины обязаны носить </w:t>
      </w:r>
      <w:r w:rsidR="00DA0BC8">
        <w:rPr>
          <w:rFonts w:cs="Times New Roman"/>
          <w:szCs w:val="24"/>
          <w:shd w:val="clear" w:color="auto" w:fill="FFFFFF"/>
        </w:rPr>
        <w:t xml:space="preserve">усы, наклеенные или нарисованные </w:t>
      </w:r>
      <w:r w:rsidR="002D68E1">
        <w:rPr>
          <w:rFonts w:cs="Times New Roman"/>
          <w:szCs w:val="24"/>
          <w:shd w:val="clear" w:color="auto" w:fill="FFFFFF"/>
        </w:rPr>
        <w:t>углем или ра</w:t>
      </w:r>
      <w:r w:rsidR="002D68E1">
        <w:rPr>
          <w:rFonts w:cs="Times New Roman"/>
          <w:szCs w:val="24"/>
          <w:shd w:val="clear" w:color="auto" w:fill="FFFFFF"/>
        </w:rPr>
        <w:t>с</w:t>
      </w:r>
      <w:r w:rsidR="002D68E1">
        <w:rPr>
          <w:rFonts w:cs="Times New Roman"/>
          <w:szCs w:val="24"/>
          <w:shd w:val="clear" w:color="auto" w:fill="FFFFFF"/>
        </w:rPr>
        <w:t xml:space="preserve">тительной краской, считается, что это защищает ее от плохих влияний и украшает ее. </w:t>
      </w:r>
      <w:proofErr w:type="spellStart"/>
      <w:r w:rsidR="002D68E1">
        <w:rPr>
          <w:rFonts w:cs="Times New Roman"/>
          <w:szCs w:val="24"/>
          <w:shd w:val="clear" w:color="auto" w:fill="FFFFFF"/>
        </w:rPr>
        <w:t>Айны</w:t>
      </w:r>
      <w:proofErr w:type="spellEnd"/>
      <w:r w:rsidR="002D68E1">
        <w:rPr>
          <w:rFonts w:cs="Times New Roman"/>
          <w:szCs w:val="24"/>
          <w:shd w:val="clear" w:color="auto" w:fill="FFFFFF"/>
        </w:rPr>
        <w:t xml:space="preserve"> высокого роста. Традиционной одеждой у них являются удивительно яркие ра</w:t>
      </w:r>
      <w:r w:rsidR="002D68E1">
        <w:rPr>
          <w:rFonts w:cs="Times New Roman"/>
          <w:szCs w:val="24"/>
          <w:shd w:val="clear" w:color="auto" w:fill="FFFFFF"/>
        </w:rPr>
        <w:t>з</w:t>
      </w:r>
      <w:r w:rsidR="002D68E1">
        <w:rPr>
          <w:rFonts w:cs="Times New Roman"/>
          <w:szCs w:val="24"/>
          <w:shd w:val="clear" w:color="auto" w:fill="FFFFFF"/>
        </w:rPr>
        <w:t xml:space="preserve">ноцветные халаты, с уникальными рисунками вышивки. Девушки носят украшения из коры деревьев. </w:t>
      </w:r>
      <w:proofErr w:type="spellStart"/>
      <w:r w:rsidR="002D68E1">
        <w:rPr>
          <w:rFonts w:cs="Times New Roman"/>
          <w:szCs w:val="24"/>
          <w:shd w:val="clear" w:color="auto" w:fill="FFFFFF"/>
        </w:rPr>
        <w:t>Айны</w:t>
      </w:r>
      <w:proofErr w:type="spellEnd"/>
      <w:r w:rsidR="002D68E1">
        <w:rPr>
          <w:rFonts w:cs="Times New Roman"/>
          <w:szCs w:val="24"/>
          <w:shd w:val="clear" w:color="auto" w:fill="FFFFFF"/>
        </w:rPr>
        <w:t xml:space="preserve"> считают медведя священным животным. По их легендам прои</w:t>
      </w:r>
      <w:r w:rsidR="002D68E1">
        <w:rPr>
          <w:rFonts w:cs="Times New Roman"/>
          <w:szCs w:val="24"/>
          <w:shd w:val="clear" w:color="auto" w:fill="FFFFFF"/>
        </w:rPr>
        <w:t>с</w:t>
      </w:r>
      <w:r w:rsidR="002D68E1">
        <w:rPr>
          <w:rFonts w:cs="Times New Roman"/>
          <w:szCs w:val="24"/>
          <w:shd w:val="clear" w:color="auto" w:fill="FFFFFF"/>
        </w:rPr>
        <w:t xml:space="preserve">хождение племени идет </w:t>
      </w:r>
      <w:r>
        <w:rPr>
          <w:rFonts w:cs="Times New Roman"/>
          <w:szCs w:val="24"/>
          <w:shd w:val="clear" w:color="auto" w:fill="FFFFFF"/>
        </w:rPr>
        <w:t xml:space="preserve">именно </w:t>
      </w:r>
      <w:r w:rsidR="002D68E1">
        <w:rPr>
          <w:rFonts w:cs="Times New Roman"/>
          <w:szCs w:val="24"/>
          <w:shd w:val="clear" w:color="auto" w:fill="FFFFFF"/>
        </w:rPr>
        <w:t>от медведя</w:t>
      </w:r>
      <w:r w:rsidR="007A5337" w:rsidRPr="001026DB">
        <w:rPr>
          <w:rFonts w:cs="Times New Roman"/>
          <w:szCs w:val="24"/>
          <w:shd w:val="clear" w:color="auto" w:fill="FFFFFF"/>
        </w:rPr>
        <w:t>[</w:t>
      </w:r>
      <w:r w:rsidR="006C5C8B">
        <w:rPr>
          <w:rFonts w:cs="Times New Roman"/>
          <w:szCs w:val="24"/>
          <w:shd w:val="clear" w:color="auto" w:fill="FFFFFF"/>
        </w:rPr>
        <w:t>7</w:t>
      </w:r>
      <w:r w:rsidR="007A5337" w:rsidRPr="001026DB">
        <w:rPr>
          <w:rFonts w:cs="Times New Roman"/>
          <w:szCs w:val="24"/>
          <w:shd w:val="clear" w:color="auto" w:fill="FFFFFF"/>
        </w:rPr>
        <w:t>]</w:t>
      </w:r>
      <w:r w:rsidR="002D68E1">
        <w:rPr>
          <w:rFonts w:cs="Times New Roman"/>
          <w:szCs w:val="24"/>
          <w:shd w:val="clear" w:color="auto" w:fill="FFFFFF"/>
        </w:rPr>
        <w:t>.</w:t>
      </w:r>
    </w:p>
    <w:p w:rsidR="00BE1B2C" w:rsidRDefault="00682AE0" w:rsidP="00C122E8">
      <w:pPr>
        <w:rPr>
          <w:shd w:val="clear" w:color="auto" w:fill="FFFFFF"/>
        </w:rPr>
      </w:pPr>
      <w:r>
        <w:rPr>
          <w:shd w:val="clear" w:color="auto" w:fill="FFFFFF"/>
        </w:rPr>
        <w:t>Сейчас на территории остро</w:t>
      </w:r>
      <w:r w:rsidR="00B1780A">
        <w:rPr>
          <w:shd w:val="clear" w:color="auto" w:fill="FFFFFF"/>
        </w:rPr>
        <w:t>ва проживает около 24 </w:t>
      </w:r>
      <w:r w:rsidR="00F23A32">
        <w:rPr>
          <w:shd w:val="clear" w:color="auto" w:fill="FFFFFF"/>
        </w:rPr>
        <w:t xml:space="preserve">тысяч </w:t>
      </w:r>
      <w:proofErr w:type="spellStart"/>
      <w:r w:rsidR="00F23A32">
        <w:rPr>
          <w:shd w:val="clear" w:color="auto" w:fill="FFFFFF"/>
        </w:rPr>
        <w:t>айнов</w:t>
      </w:r>
      <w:proofErr w:type="spellEnd"/>
      <w:r>
        <w:rPr>
          <w:shd w:val="clear" w:color="auto" w:fill="FFFFFF"/>
        </w:rPr>
        <w:t>, из которых большая часть про</w:t>
      </w:r>
      <w:r w:rsidR="00F23A32">
        <w:rPr>
          <w:shd w:val="clear" w:color="auto" w:fill="FFFFFF"/>
        </w:rPr>
        <w:t xml:space="preserve">живает в округах </w:t>
      </w:r>
      <w:proofErr w:type="spellStart"/>
      <w:r w:rsidR="00F23A32">
        <w:rPr>
          <w:shd w:val="clear" w:color="auto" w:fill="FFFFFF"/>
        </w:rPr>
        <w:t>Хидака</w:t>
      </w:r>
      <w:proofErr w:type="spellEnd"/>
      <w:r w:rsidR="00F23A32">
        <w:rPr>
          <w:shd w:val="clear" w:color="auto" w:fill="FFFFFF"/>
        </w:rPr>
        <w:t xml:space="preserve"> и </w:t>
      </w:r>
      <w:proofErr w:type="spellStart"/>
      <w:r w:rsidR="00F23A32">
        <w:rPr>
          <w:shd w:val="clear" w:color="auto" w:fill="FFFFFF"/>
        </w:rPr>
        <w:t>Ибури</w:t>
      </w:r>
      <w:proofErr w:type="spellEnd"/>
      <w:r w:rsidR="00F23A32" w:rsidRPr="00F23A32">
        <w:rPr>
          <w:shd w:val="clear" w:color="auto" w:fill="FFFFFF"/>
        </w:rPr>
        <w:t xml:space="preserve"> </w:t>
      </w:r>
      <w:r w:rsidR="00A7043A">
        <w:rPr>
          <w:shd w:val="clear" w:color="auto" w:fill="FFFFFF"/>
        </w:rPr>
        <w:t xml:space="preserve">(см. </w:t>
      </w:r>
      <w:r w:rsidR="00BE1B2C">
        <w:rPr>
          <w:shd w:val="clear" w:color="auto" w:fill="FFFFFF"/>
        </w:rPr>
        <w:t>рис. 5</w:t>
      </w:r>
      <w:r w:rsidR="00A7043A">
        <w:rPr>
          <w:shd w:val="clear" w:color="auto" w:fill="FFFFFF"/>
        </w:rPr>
        <w:t xml:space="preserve">) </w:t>
      </w:r>
      <w:r w:rsidR="00F23A32" w:rsidRPr="00F23A32">
        <w:rPr>
          <w:shd w:val="clear" w:color="auto" w:fill="FFFFFF"/>
        </w:rPr>
        <w:t>[</w:t>
      </w:r>
      <w:r w:rsidR="00B1780A">
        <w:rPr>
          <w:shd w:val="clear" w:color="auto" w:fill="FFFFFF"/>
        </w:rPr>
        <w:t>13</w:t>
      </w:r>
      <w:r w:rsidR="00F23A32" w:rsidRPr="00F23A32">
        <w:rPr>
          <w:shd w:val="clear" w:color="auto" w:fill="FFFFFF"/>
        </w:rPr>
        <w:t>]</w:t>
      </w:r>
      <w:r w:rsidR="00F23A32">
        <w:rPr>
          <w:shd w:val="clear" w:color="auto" w:fill="FFFFFF"/>
        </w:rPr>
        <w:t>.</w:t>
      </w:r>
      <w:r>
        <w:rPr>
          <w:shd w:val="clear" w:color="auto" w:fill="FFFFFF"/>
        </w:rPr>
        <w:t xml:space="preserve"> Однако, на самом деле, на острове проживает больше </w:t>
      </w:r>
      <w:proofErr w:type="spellStart"/>
      <w:r>
        <w:rPr>
          <w:shd w:val="clear" w:color="auto" w:fill="FFFFFF"/>
        </w:rPr>
        <w:t>айнов</w:t>
      </w:r>
      <w:proofErr w:type="spellEnd"/>
      <w:r>
        <w:rPr>
          <w:shd w:val="clear" w:color="auto" w:fill="FFFFFF"/>
        </w:rPr>
        <w:t xml:space="preserve">, чем указано в статистике, так как они часто </w:t>
      </w:r>
      <w:r>
        <w:rPr>
          <w:shd w:val="clear" w:color="auto" w:fill="FFFFFF"/>
        </w:rPr>
        <w:lastRenderedPageBreak/>
        <w:t xml:space="preserve">скрывают свое происхождение, </w:t>
      </w:r>
      <w:r w:rsidR="00C86455">
        <w:rPr>
          <w:shd w:val="clear" w:color="auto" w:fill="FFFFFF"/>
        </w:rPr>
        <w:t>в связи с тем, что</w:t>
      </w:r>
      <w:r>
        <w:rPr>
          <w:shd w:val="clear" w:color="auto" w:fill="FFFFFF"/>
        </w:rPr>
        <w:t xml:space="preserve"> они чувствуют на себе дискримин</w:t>
      </w:r>
      <w:r>
        <w:rPr>
          <w:shd w:val="clear" w:color="auto" w:fill="FFFFFF"/>
        </w:rPr>
        <w:t>а</w:t>
      </w:r>
      <w:r>
        <w:rPr>
          <w:shd w:val="clear" w:color="auto" w:fill="FFFFFF"/>
        </w:rPr>
        <w:t>цию в области образования и при заключении брака</w:t>
      </w:r>
      <w:r w:rsidR="00B1780A" w:rsidRPr="00B1780A">
        <w:rPr>
          <w:shd w:val="clear" w:color="auto" w:fill="FFFFFF"/>
        </w:rPr>
        <w:t>[13]</w:t>
      </w:r>
      <w:r>
        <w:rPr>
          <w:shd w:val="clear" w:color="auto" w:fill="FFFFFF"/>
        </w:rPr>
        <w:t xml:space="preserve">. Чаще всего </w:t>
      </w:r>
      <w:proofErr w:type="spellStart"/>
      <w:r>
        <w:rPr>
          <w:shd w:val="clear" w:color="auto" w:fill="FFFFFF"/>
        </w:rPr>
        <w:t>айны</w:t>
      </w:r>
      <w:proofErr w:type="spellEnd"/>
      <w:r>
        <w:rPr>
          <w:shd w:val="clear" w:color="auto" w:fill="FFFFFF"/>
        </w:rPr>
        <w:t xml:space="preserve"> испытывают негативное отношение со ст</w:t>
      </w:r>
      <w:r w:rsidR="00E343FB">
        <w:rPr>
          <w:shd w:val="clear" w:color="auto" w:fill="FFFFFF"/>
        </w:rPr>
        <w:t xml:space="preserve">ороны самих японцев, так как это презрение идет еще с древних времен, когда японцы хотели вытеснить </w:t>
      </w:r>
      <w:proofErr w:type="spellStart"/>
      <w:r w:rsidR="00E343FB">
        <w:rPr>
          <w:shd w:val="clear" w:color="auto" w:fill="FFFFFF"/>
        </w:rPr>
        <w:t>айнов</w:t>
      </w:r>
      <w:proofErr w:type="spellEnd"/>
      <w:r w:rsidR="00E343FB">
        <w:rPr>
          <w:shd w:val="clear" w:color="auto" w:fill="FFFFFF"/>
        </w:rPr>
        <w:t xml:space="preserve"> с их территории и</w:t>
      </w:r>
      <w:r w:rsidR="00E343FB" w:rsidRPr="00E343FB">
        <w:rPr>
          <w:shd w:val="clear" w:color="auto" w:fill="FFFFFF"/>
        </w:rPr>
        <w:t xml:space="preserve"> </w:t>
      </w:r>
      <w:r w:rsidR="00E343FB">
        <w:rPr>
          <w:shd w:val="clear" w:color="auto" w:fill="FFFFFF"/>
        </w:rPr>
        <w:t>не признав</w:t>
      </w:r>
      <w:r w:rsidR="00E343FB">
        <w:rPr>
          <w:shd w:val="clear" w:color="auto" w:fill="FFFFFF"/>
        </w:rPr>
        <w:t>а</w:t>
      </w:r>
      <w:r w:rsidR="00E343FB">
        <w:rPr>
          <w:shd w:val="clear" w:color="auto" w:fill="FFFFFF"/>
        </w:rPr>
        <w:t>ли их. Эта историческая борьба повлияла на национальный характер и общение между народами, так что у многих японцев такое презрительное</w:t>
      </w:r>
      <w:r w:rsidR="00BE1B2C">
        <w:rPr>
          <w:shd w:val="clear" w:color="auto" w:fill="FFFFFF"/>
        </w:rPr>
        <w:t xml:space="preserve"> отношение осталось до сих пор.</w:t>
      </w:r>
    </w:p>
    <w:p w:rsidR="00BE1B2C" w:rsidRDefault="00BE1B2C" w:rsidP="00BE1B2C">
      <w:pPr>
        <w:keepNext/>
      </w:pPr>
      <w:r>
        <w:t xml:space="preserve">Рисунок 5. Картосхема расселения народов </w:t>
      </w:r>
      <w:proofErr w:type="spellStart"/>
      <w:r>
        <w:t>Айны</w:t>
      </w:r>
      <w:proofErr w:type="spellEnd"/>
      <w:r>
        <w:t xml:space="preserve"> по острову Хоккайдо (соста</w:t>
      </w:r>
      <w:r>
        <w:t>в</w:t>
      </w:r>
      <w:r>
        <w:t xml:space="preserve">лено автором по </w:t>
      </w:r>
      <w:r w:rsidRPr="004C7082">
        <w:t>[13]</w:t>
      </w:r>
      <w:r>
        <w:t>)</w:t>
      </w:r>
    </w:p>
    <w:p w:rsidR="00BE1B2C" w:rsidRDefault="00BE1B2C" w:rsidP="00C122E8">
      <w:pPr>
        <w:rPr>
          <w:shd w:val="clear" w:color="auto" w:fill="FFFFFF"/>
        </w:rPr>
      </w:pPr>
    </w:p>
    <w:p w:rsidR="00BE1B2C" w:rsidRDefault="00BE1B2C" w:rsidP="00C122E8">
      <w:pPr>
        <w:rPr>
          <w:shd w:val="clear" w:color="auto" w:fill="FFFFFF"/>
        </w:rPr>
      </w:pPr>
      <w:r>
        <w:rPr>
          <w:noProof/>
          <w:lang w:eastAsia="ru-RU"/>
        </w:rPr>
        <w:drawing>
          <wp:inline distT="0" distB="0" distL="0" distR="0" wp14:anchorId="679AD5E8" wp14:editId="3A0D147A">
            <wp:extent cx="5026345" cy="406163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okkaydo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3936" cy="4059690"/>
                    </a:xfrm>
                    <a:prstGeom prst="rect">
                      <a:avLst/>
                    </a:prstGeom>
                  </pic:spPr>
                </pic:pic>
              </a:graphicData>
            </a:graphic>
          </wp:inline>
        </w:drawing>
      </w:r>
    </w:p>
    <w:p w:rsidR="00C122E8" w:rsidRDefault="00E343FB" w:rsidP="00C122E8">
      <w:pPr>
        <w:rPr>
          <w:shd w:val="clear" w:color="auto" w:fill="FFFFFF"/>
        </w:rPr>
      </w:pPr>
      <w:r>
        <w:rPr>
          <w:shd w:val="clear" w:color="auto" w:fill="FFFFFF"/>
        </w:rPr>
        <w:t xml:space="preserve">Однако же, со стороны правительства никаких натисков на </w:t>
      </w:r>
      <w:proofErr w:type="spellStart"/>
      <w:r>
        <w:rPr>
          <w:shd w:val="clear" w:color="auto" w:fill="FFFFFF"/>
        </w:rPr>
        <w:t>айнов</w:t>
      </w:r>
      <w:proofErr w:type="spellEnd"/>
      <w:r>
        <w:rPr>
          <w:shd w:val="clear" w:color="auto" w:fill="FFFFFF"/>
        </w:rPr>
        <w:t xml:space="preserve"> нет, и даже наоборот, они ценны для острова, так как играют большую роль в развитии туризма.</w:t>
      </w:r>
      <w:r w:rsidR="005E6332">
        <w:rPr>
          <w:shd w:val="clear" w:color="auto" w:fill="FFFFFF"/>
        </w:rPr>
        <w:t xml:space="preserve"> </w:t>
      </w:r>
      <w:r w:rsidR="00771B65">
        <w:rPr>
          <w:shd w:val="clear" w:color="auto" w:fill="FFFFFF"/>
        </w:rPr>
        <w:t>К примеру</w:t>
      </w:r>
      <w:r w:rsidR="00771B65" w:rsidRPr="00771B65">
        <w:rPr>
          <w:shd w:val="clear" w:color="auto" w:fill="FFFFFF"/>
        </w:rPr>
        <w:t xml:space="preserve">, </w:t>
      </w:r>
      <w:proofErr w:type="spellStart"/>
      <w:r w:rsidR="00771B65" w:rsidRPr="00771B65">
        <w:rPr>
          <w:shd w:val="clear" w:color="auto" w:fill="FFFFFF"/>
        </w:rPr>
        <w:t>Ямамото</w:t>
      </w:r>
      <w:proofErr w:type="spellEnd"/>
      <w:r w:rsidR="00771B65" w:rsidRPr="00771B65">
        <w:rPr>
          <w:shd w:val="clear" w:color="auto" w:fill="FFFFFF"/>
        </w:rPr>
        <w:t xml:space="preserve"> </w:t>
      </w:r>
      <w:proofErr w:type="spellStart"/>
      <w:r w:rsidR="00771B65" w:rsidRPr="00771B65">
        <w:rPr>
          <w:shd w:val="clear" w:color="auto" w:fill="FFFFFF"/>
        </w:rPr>
        <w:t>Тасукэ</w:t>
      </w:r>
      <w:proofErr w:type="spellEnd"/>
      <w:r w:rsidR="00771B65" w:rsidRPr="00771B65">
        <w:rPr>
          <w:shd w:val="clear" w:color="auto" w:fill="FFFFFF"/>
        </w:rPr>
        <w:t xml:space="preserve"> </w:t>
      </w:r>
      <w:r w:rsidR="00771B65">
        <w:rPr>
          <w:shd w:val="clear" w:color="auto" w:fill="FFFFFF"/>
        </w:rPr>
        <w:t xml:space="preserve">в </w:t>
      </w:r>
      <w:r w:rsidR="00B1780A">
        <w:rPr>
          <w:shd w:val="clear" w:color="auto" w:fill="FFFFFF"/>
        </w:rPr>
        <w:t>20</w:t>
      </w:r>
      <w:r w:rsidR="00B1780A">
        <w:rPr>
          <w:shd w:val="clear" w:color="auto" w:fill="FFFFFF"/>
          <w:lang w:val="en-US"/>
        </w:rPr>
        <w:t> </w:t>
      </w:r>
      <w:r w:rsidR="00771B65">
        <w:rPr>
          <w:shd w:val="clear" w:color="auto" w:fill="FFFFFF"/>
        </w:rPr>
        <w:t>веке</w:t>
      </w:r>
      <w:r w:rsidR="00771B65" w:rsidRPr="00771B65">
        <w:rPr>
          <w:shd w:val="clear" w:color="auto" w:fill="FFFFFF"/>
        </w:rPr>
        <w:t xml:space="preserve"> орга</w:t>
      </w:r>
      <w:r w:rsidR="00771B65">
        <w:rPr>
          <w:shd w:val="clear" w:color="auto" w:fill="FFFFFF"/>
        </w:rPr>
        <w:t>низо</w:t>
      </w:r>
      <w:r w:rsidR="00771B65" w:rsidRPr="00771B65">
        <w:rPr>
          <w:shd w:val="clear" w:color="auto" w:fill="FFFFFF"/>
        </w:rPr>
        <w:t xml:space="preserve">вал кружок, в котором занимались </w:t>
      </w:r>
      <w:r w:rsidR="00771B65">
        <w:rPr>
          <w:shd w:val="clear" w:color="auto" w:fill="FFFFFF"/>
        </w:rPr>
        <w:t>трад</w:t>
      </w:r>
      <w:r w:rsidR="00771B65">
        <w:rPr>
          <w:shd w:val="clear" w:color="auto" w:fill="FFFFFF"/>
        </w:rPr>
        <w:t>и</w:t>
      </w:r>
      <w:r w:rsidR="00771B65">
        <w:rPr>
          <w:shd w:val="clear" w:color="auto" w:fill="FFFFFF"/>
        </w:rPr>
        <w:t xml:space="preserve">ционными ремеслами, </w:t>
      </w:r>
      <w:r w:rsidR="00771B65" w:rsidRPr="00771B65">
        <w:rPr>
          <w:shd w:val="clear" w:color="auto" w:fill="FFFFFF"/>
        </w:rPr>
        <w:t>изготовлением резных изделий, а также по</w:t>
      </w:r>
      <w:r w:rsidR="00771B65">
        <w:rPr>
          <w:shd w:val="clear" w:color="auto" w:fill="FFFFFF"/>
        </w:rPr>
        <w:t xml:space="preserve">становкой народных </w:t>
      </w:r>
      <w:r w:rsidR="00771B65" w:rsidRPr="00771B65">
        <w:rPr>
          <w:shd w:val="clear" w:color="auto" w:fill="FFFFFF"/>
        </w:rPr>
        <w:t xml:space="preserve">танцев. </w:t>
      </w:r>
      <w:r w:rsidR="00771B65">
        <w:rPr>
          <w:shd w:val="clear" w:color="auto" w:fill="FFFFFF"/>
        </w:rPr>
        <w:t>На пике славы он оказался</w:t>
      </w:r>
      <w:r w:rsidR="00771B65" w:rsidRPr="00771B65">
        <w:rPr>
          <w:shd w:val="clear" w:color="auto" w:fill="FFFFFF"/>
        </w:rPr>
        <w:t>,</w:t>
      </w:r>
      <w:r w:rsidR="00771B65">
        <w:rPr>
          <w:shd w:val="clear" w:color="auto" w:fill="FFFFFF"/>
        </w:rPr>
        <w:t xml:space="preserve"> благодаря пьесе</w:t>
      </w:r>
      <w:r w:rsidR="00771B65" w:rsidRPr="00771B65">
        <w:rPr>
          <w:shd w:val="clear" w:color="auto" w:fill="FFFFFF"/>
        </w:rPr>
        <w:t xml:space="preserve"> «Легенда </w:t>
      </w:r>
      <w:proofErr w:type="spellStart"/>
      <w:r w:rsidR="00771B65" w:rsidRPr="00771B65">
        <w:rPr>
          <w:shd w:val="clear" w:color="auto" w:fill="FFFFFF"/>
        </w:rPr>
        <w:t>Айнуракку</w:t>
      </w:r>
      <w:proofErr w:type="spellEnd"/>
      <w:r w:rsidR="00771B65" w:rsidRPr="00771B65">
        <w:rPr>
          <w:shd w:val="clear" w:color="auto" w:fill="FFFFFF"/>
        </w:rPr>
        <w:t>»</w:t>
      </w:r>
      <w:r w:rsidR="00771B65">
        <w:rPr>
          <w:shd w:val="clear" w:color="auto" w:fill="FFFFFF"/>
        </w:rPr>
        <w:t>, поставле</w:t>
      </w:r>
      <w:r w:rsidR="00771B65">
        <w:rPr>
          <w:shd w:val="clear" w:color="auto" w:fill="FFFFFF"/>
        </w:rPr>
        <w:t>н</w:t>
      </w:r>
      <w:r w:rsidR="00771B65">
        <w:rPr>
          <w:shd w:val="clear" w:color="auto" w:fill="FFFFFF"/>
        </w:rPr>
        <w:t>ной в Париже</w:t>
      </w:r>
      <w:r w:rsidR="00771B65" w:rsidRPr="00771B65">
        <w:rPr>
          <w:shd w:val="clear" w:color="auto" w:fill="FFFFFF"/>
        </w:rPr>
        <w:t>. Для передачи айнской куль</w:t>
      </w:r>
      <w:r w:rsidR="00771B65">
        <w:rPr>
          <w:shd w:val="clear" w:color="auto" w:fill="FFFFFF"/>
        </w:rPr>
        <w:t>ту</w:t>
      </w:r>
      <w:r w:rsidR="00771B65" w:rsidRPr="00771B65">
        <w:rPr>
          <w:shd w:val="clear" w:color="auto" w:fill="FFFFFF"/>
        </w:rPr>
        <w:t xml:space="preserve">ры следующим поколениям </w:t>
      </w:r>
      <w:proofErr w:type="spellStart"/>
      <w:r w:rsidR="00771B65" w:rsidRPr="00771B65">
        <w:rPr>
          <w:shd w:val="clear" w:color="auto" w:fill="FFFFFF"/>
        </w:rPr>
        <w:t>Тасукэ</w:t>
      </w:r>
      <w:proofErr w:type="spellEnd"/>
      <w:r w:rsidR="00771B65" w:rsidRPr="00771B65">
        <w:rPr>
          <w:shd w:val="clear" w:color="auto" w:fill="FFFFFF"/>
        </w:rPr>
        <w:t xml:space="preserve"> написал много книг</w:t>
      </w:r>
      <w:r w:rsidR="00B1780A" w:rsidRPr="00B1780A">
        <w:rPr>
          <w:shd w:val="clear" w:color="auto" w:fill="FFFFFF"/>
        </w:rPr>
        <w:t>[13]</w:t>
      </w:r>
      <w:r w:rsidR="00771B65" w:rsidRPr="00771B65">
        <w:rPr>
          <w:shd w:val="clear" w:color="auto" w:fill="FFFFFF"/>
        </w:rPr>
        <w:t>. Кроме того, он продвинул</w:t>
      </w:r>
      <w:r w:rsidR="00771B65">
        <w:rPr>
          <w:shd w:val="clear" w:color="auto" w:fill="FFFFFF"/>
        </w:rPr>
        <w:t xml:space="preserve"> </w:t>
      </w:r>
      <w:r w:rsidR="00771B65" w:rsidRPr="00771B65">
        <w:rPr>
          <w:shd w:val="clear" w:color="auto" w:fill="FFFFFF"/>
        </w:rPr>
        <w:t>и развил традицию празд</w:t>
      </w:r>
      <w:r w:rsidR="00771B65">
        <w:rPr>
          <w:shd w:val="clear" w:color="auto" w:fill="FFFFFF"/>
        </w:rPr>
        <w:t>ника зеленых ш</w:t>
      </w:r>
      <w:r w:rsidR="00771B65">
        <w:rPr>
          <w:shd w:val="clear" w:color="auto" w:fill="FFFFFF"/>
        </w:rPr>
        <w:t>а</w:t>
      </w:r>
      <w:r w:rsidR="00771B65">
        <w:rPr>
          <w:shd w:val="clear" w:color="auto" w:fill="FFFFFF"/>
        </w:rPr>
        <w:t>риков – «</w:t>
      </w:r>
      <w:proofErr w:type="spellStart"/>
      <w:r w:rsidR="00771B65">
        <w:rPr>
          <w:shd w:val="clear" w:color="auto" w:fill="FFFFFF"/>
        </w:rPr>
        <w:t>Маримо</w:t>
      </w:r>
      <w:proofErr w:type="spellEnd"/>
      <w:r w:rsidR="00771B65">
        <w:rPr>
          <w:shd w:val="clear" w:color="auto" w:fill="FFFFFF"/>
        </w:rPr>
        <w:t xml:space="preserve">», который ежегодно отмечается </w:t>
      </w:r>
      <w:r w:rsidR="003269A7">
        <w:rPr>
          <w:shd w:val="clear" w:color="auto" w:fill="FFFFFF"/>
        </w:rPr>
        <w:t xml:space="preserve">осенью </w:t>
      </w:r>
      <w:r w:rsidR="00771B65">
        <w:rPr>
          <w:shd w:val="clear" w:color="auto" w:fill="FFFFFF"/>
        </w:rPr>
        <w:t xml:space="preserve">в айнской деревне </w:t>
      </w:r>
      <w:proofErr w:type="spellStart"/>
      <w:r w:rsidR="00771B65">
        <w:rPr>
          <w:shd w:val="clear" w:color="auto" w:fill="FFFFFF"/>
        </w:rPr>
        <w:t>Котан</w:t>
      </w:r>
      <w:proofErr w:type="spellEnd"/>
      <w:r w:rsidR="00771B65">
        <w:rPr>
          <w:shd w:val="clear" w:color="auto" w:fill="FFFFFF"/>
        </w:rPr>
        <w:t>.</w:t>
      </w:r>
      <w:r w:rsidR="003269A7">
        <w:rPr>
          <w:shd w:val="clear" w:color="auto" w:fill="FFFFFF"/>
        </w:rPr>
        <w:t xml:space="preserve"> Праздник, бесспорно, привлекает туристов, что очень хорошо для острова, так как для </w:t>
      </w:r>
      <w:r w:rsidR="003269A7">
        <w:rPr>
          <w:shd w:val="clear" w:color="auto" w:fill="FFFFFF"/>
        </w:rPr>
        <w:lastRenderedPageBreak/>
        <w:t>осеннего периода обычно не характерны большие туристски</w:t>
      </w:r>
      <w:r w:rsidR="00F23A32">
        <w:rPr>
          <w:shd w:val="clear" w:color="auto" w:fill="FFFFFF"/>
        </w:rPr>
        <w:t>е потоки</w:t>
      </w:r>
      <w:r w:rsidR="00F23A32" w:rsidRPr="00F23A32">
        <w:t>[</w:t>
      </w:r>
      <w:r w:rsidR="00B1780A" w:rsidRPr="00B1780A">
        <w:t>7</w:t>
      </w:r>
      <w:r w:rsidR="00F23A32" w:rsidRPr="00F23A32">
        <w:t>]</w:t>
      </w:r>
      <w:r w:rsidR="00771B65" w:rsidRPr="00F23A32">
        <w:t>.</w:t>
      </w:r>
      <w:r w:rsidR="00771B65" w:rsidRPr="00771B65">
        <w:rPr>
          <w:shd w:val="clear" w:color="auto" w:fill="FFFFFF"/>
        </w:rPr>
        <w:t xml:space="preserve"> </w:t>
      </w:r>
      <w:r w:rsidR="00C277AF">
        <w:rPr>
          <w:shd w:val="clear" w:color="auto" w:fill="FFFFFF"/>
        </w:rPr>
        <w:t xml:space="preserve">Деревня </w:t>
      </w:r>
      <w:proofErr w:type="spellStart"/>
      <w:r w:rsidR="003269A7">
        <w:rPr>
          <w:shd w:val="clear" w:color="auto" w:fill="FFFFFF"/>
        </w:rPr>
        <w:t>Котан</w:t>
      </w:r>
      <w:proofErr w:type="spellEnd"/>
      <w:r w:rsidR="003269A7">
        <w:rPr>
          <w:shd w:val="clear" w:color="auto" w:fill="FFFFFF"/>
        </w:rPr>
        <w:t xml:space="preserve"> </w:t>
      </w:r>
      <w:r w:rsidR="00C277AF">
        <w:rPr>
          <w:shd w:val="clear" w:color="auto" w:fill="FFFFFF"/>
        </w:rPr>
        <w:t xml:space="preserve">находится недалеко от </w:t>
      </w:r>
      <w:r w:rsidR="003269A7">
        <w:rPr>
          <w:shd w:val="clear" w:color="auto" w:fill="FFFFFF"/>
        </w:rPr>
        <w:t xml:space="preserve">живописного горного </w:t>
      </w:r>
      <w:r w:rsidR="00C277AF">
        <w:rPr>
          <w:shd w:val="clear" w:color="auto" w:fill="FFFFFF"/>
        </w:rPr>
        <w:t xml:space="preserve">озера </w:t>
      </w:r>
      <w:proofErr w:type="spellStart"/>
      <w:r w:rsidR="00C277AF">
        <w:rPr>
          <w:shd w:val="clear" w:color="auto" w:fill="FFFFFF"/>
        </w:rPr>
        <w:t>Акан</w:t>
      </w:r>
      <w:proofErr w:type="spellEnd"/>
      <w:r w:rsidR="003269A7">
        <w:rPr>
          <w:shd w:val="clear" w:color="auto" w:fill="FFFFFF"/>
        </w:rPr>
        <w:t xml:space="preserve">, вдали от населенных пунктов, где </w:t>
      </w:r>
      <w:proofErr w:type="spellStart"/>
      <w:r w:rsidR="003269A7">
        <w:rPr>
          <w:shd w:val="clear" w:color="auto" w:fill="FFFFFF"/>
        </w:rPr>
        <w:t>айны</w:t>
      </w:r>
      <w:proofErr w:type="spellEnd"/>
      <w:r w:rsidR="003269A7">
        <w:rPr>
          <w:shd w:val="clear" w:color="auto" w:fill="FFFFFF"/>
        </w:rPr>
        <w:t xml:space="preserve"> чувствуют себя гораздо свободнее и спокойнее. В водах озера </w:t>
      </w:r>
      <w:proofErr w:type="spellStart"/>
      <w:r w:rsidR="00BB4F0F">
        <w:rPr>
          <w:shd w:val="clear" w:color="auto" w:fill="FFFFFF"/>
        </w:rPr>
        <w:t>Акан</w:t>
      </w:r>
      <w:proofErr w:type="spellEnd"/>
      <w:r w:rsidR="00BB4F0F">
        <w:rPr>
          <w:shd w:val="clear" w:color="auto" w:fill="FFFFFF"/>
        </w:rPr>
        <w:t xml:space="preserve"> обитает очень необычное растение – «</w:t>
      </w:r>
      <w:proofErr w:type="spellStart"/>
      <w:r w:rsidR="00BB4F0F">
        <w:rPr>
          <w:shd w:val="clear" w:color="auto" w:fill="FFFFFF"/>
        </w:rPr>
        <w:t>Маримо</w:t>
      </w:r>
      <w:proofErr w:type="spellEnd"/>
      <w:r w:rsidR="00BB4F0F">
        <w:rPr>
          <w:shd w:val="clear" w:color="auto" w:fill="FFFFFF"/>
        </w:rPr>
        <w:t>», которое является большой редкостью, а ловля этого растения запрещена. Оно представляет собой зеленый шарик, у которого не</w:t>
      </w:r>
      <w:r w:rsidR="00B1780A">
        <w:rPr>
          <w:shd w:val="clear" w:color="auto" w:fill="FFFFFF"/>
        </w:rPr>
        <w:t>т ни стебля, ни корня, и которое</w:t>
      </w:r>
      <w:r w:rsidR="00BB4F0F">
        <w:rPr>
          <w:shd w:val="clear" w:color="auto" w:fill="FFFFFF"/>
        </w:rPr>
        <w:t xml:space="preserve"> свободно плавает на поверхности вод при хорошей погоде и опускается на глубину при плохой. Народ </w:t>
      </w:r>
      <w:proofErr w:type="spellStart"/>
      <w:r w:rsidR="00BB4F0F">
        <w:rPr>
          <w:shd w:val="clear" w:color="auto" w:fill="FFFFFF"/>
        </w:rPr>
        <w:t>айны</w:t>
      </w:r>
      <w:proofErr w:type="spellEnd"/>
      <w:r w:rsidR="00BB4F0F">
        <w:rPr>
          <w:shd w:val="clear" w:color="auto" w:fill="FFFFFF"/>
        </w:rPr>
        <w:t xml:space="preserve"> считают это растение священным</w:t>
      </w:r>
      <w:r w:rsidR="00F23A32" w:rsidRPr="00077D14">
        <w:rPr>
          <w:shd w:val="clear" w:color="auto" w:fill="FFFFFF"/>
        </w:rPr>
        <w:t>[</w:t>
      </w:r>
      <w:r w:rsidR="00B1780A">
        <w:rPr>
          <w:shd w:val="clear" w:color="auto" w:fill="FFFFFF"/>
        </w:rPr>
        <w:t>7</w:t>
      </w:r>
      <w:r w:rsidR="00F23A32" w:rsidRPr="00077D14">
        <w:rPr>
          <w:shd w:val="clear" w:color="auto" w:fill="FFFFFF"/>
        </w:rPr>
        <w:t>]</w:t>
      </w:r>
      <w:r w:rsidR="00BB4F0F">
        <w:rPr>
          <w:shd w:val="clear" w:color="auto" w:fill="FFFFFF"/>
        </w:rPr>
        <w:t>.</w:t>
      </w:r>
    </w:p>
    <w:p w:rsidR="003171AA" w:rsidRPr="003171AA" w:rsidRDefault="00BB4F0F" w:rsidP="00C122E8">
      <w:pPr>
        <w:rPr>
          <w:shd w:val="clear" w:color="auto" w:fill="FFFFFF"/>
        </w:rPr>
      </w:pPr>
      <w:r>
        <w:rPr>
          <w:shd w:val="clear" w:color="auto" w:fill="FFFFFF"/>
        </w:rPr>
        <w:t xml:space="preserve">Живут </w:t>
      </w:r>
      <w:proofErr w:type="spellStart"/>
      <w:r>
        <w:rPr>
          <w:shd w:val="clear" w:color="auto" w:fill="FFFFFF"/>
        </w:rPr>
        <w:t>айны</w:t>
      </w:r>
      <w:proofErr w:type="spellEnd"/>
      <w:r>
        <w:rPr>
          <w:shd w:val="clear" w:color="auto" w:fill="FFFFFF"/>
        </w:rPr>
        <w:t xml:space="preserve"> в высоких хижинах, сделанных из</w:t>
      </w:r>
      <w:r w:rsidR="00B1780A">
        <w:rPr>
          <w:shd w:val="clear" w:color="auto" w:fill="FFFFFF"/>
        </w:rPr>
        <w:t xml:space="preserve"> древесины и сол</w:t>
      </w:r>
      <w:r w:rsidR="00B1780A">
        <w:rPr>
          <w:shd w:val="clear" w:color="auto" w:fill="FFFFFF"/>
        </w:rPr>
        <w:t>о</w:t>
      </w:r>
      <w:r w:rsidR="00B1780A">
        <w:rPr>
          <w:shd w:val="clear" w:color="auto" w:fill="FFFFFF"/>
        </w:rPr>
        <w:t>мы (см. прил. </w:t>
      </w:r>
      <w:r w:rsidR="003171AA" w:rsidRPr="00077D14">
        <w:rPr>
          <w:shd w:val="clear" w:color="auto" w:fill="FFFFFF"/>
        </w:rPr>
        <w:t>4</w:t>
      </w:r>
      <w:r>
        <w:rPr>
          <w:shd w:val="clear" w:color="auto" w:fill="FFFFFF"/>
        </w:rPr>
        <w:t xml:space="preserve">). В хижине должна быть одна просторная комната и обязательно пять окон, </w:t>
      </w:r>
      <w:r w:rsidR="00FA02BA">
        <w:rPr>
          <w:shd w:val="clear" w:color="auto" w:fill="FFFFFF"/>
        </w:rPr>
        <w:t>из которых три выходят на восток и два на</w:t>
      </w:r>
      <w:r w:rsidR="00B1780A">
        <w:rPr>
          <w:shd w:val="clear" w:color="auto" w:fill="FFFFFF"/>
        </w:rPr>
        <w:t xml:space="preserve"> юг. Одно из важных отличий </w:t>
      </w:r>
      <w:proofErr w:type="spellStart"/>
      <w:r w:rsidR="00B1780A">
        <w:rPr>
          <w:shd w:val="clear" w:color="auto" w:fill="FFFFFF"/>
        </w:rPr>
        <w:t>айнов</w:t>
      </w:r>
      <w:proofErr w:type="spellEnd"/>
      <w:r w:rsidR="00FA02BA">
        <w:rPr>
          <w:shd w:val="clear" w:color="auto" w:fill="FFFFFF"/>
        </w:rPr>
        <w:t xml:space="preserve"> от японцев то, что они не едят рис, его заменяет гречиха или просо, но вот рыба это гла</w:t>
      </w:r>
      <w:r w:rsidR="00FA02BA">
        <w:rPr>
          <w:shd w:val="clear" w:color="auto" w:fill="FFFFFF"/>
        </w:rPr>
        <w:t>в</w:t>
      </w:r>
      <w:r w:rsidR="00FA02BA">
        <w:rPr>
          <w:shd w:val="clear" w:color="auto" w:fill="FFFFFF"/>
        </w:rPr>
        <w:t xml:space="preserve">ная пища </w:t>
      </w:r>
      <w:proofErr w:type="spellStart"/>
      <w:r w:rsidR="00FA02BA">
        <w:rPr>
          <w:shd w:val="clear" w:color="auto" w:fill="FFFFFF"/>
        </w:rPr>
        <w:t>айнов</w:t>
      </w:r>
      <w:proofErr w:type="spellEnd"/>
      <w:r w:rsidR="00FA02BA">
        <w:rPr>
          <w:shd w:val="clear" w:color="auto" w:fill="FFFFFF"/>
        </w:rPr>
        <w:t xml:space="preserve">. Всю домашнюю работу выполняют женщины, а мужчины занимаются рыбалкой и охотой, а также религиозными обрядами, которые играют огромную роль в жизни племен. Верования </w:t>
      </w:r>
      <w:proofErr w:type="spellStart"/>
      <w:r w:rsidR="00FA02BA">
        <w:rPr>
          <w:shd w:val="clear" w:color="auto" w:fill="FFFFFF"/>
        </w:rPr>
        <w:t>айнов</w:t>
      </w:r>
      <w:proofErr w:type="spellEnd"/>
      <w:r w:rsidR="00FA02BA">
        <w:rPr>
          <w:shd w:val="clear" w:color="auto" w:fill="FFFFFF"/>
        </w:rPr>
        <w:t xml:space="preserve"> сочетают в себе смесь </w:t>
      </w:r>
      <w:r w:rsidR="00B1780A">
        <w:rPr>
          <w:shd w:val="clear" w:color="auto" w:fill="FFFFFF"/>
        </w:rPr>
        <w:t>анимизма</w:t>
      </w:r>
      <w:r w:rsidR="00FA02BA">
        <w:rPr>
          <w:shd w:val="clear" w:color="auto" w:fill="FFFFFF"/>
        </w:rPr>
        <w:t xml:space="preserve"> и суеве</w:t>
      </w:r>
      <w:r w:rsidR="00B1780A">
        <w:rPr>
          <w:shd w:val="clear" w:color="auto" w:fill="FFFFFF"/>
        </w:rPr>
        <w:t>рий</w:t>
      </w:r>
      <w:r w:rsidR="00FA02BA">
        <w:rPr>
          <w:shd w:val="clear" w:color="auto" w:fill="FFFFFF"/>
        </w:rPr>
        <w:t xml:space="preserve">. </w:t>
      </w:r>
      <w:proofErr w:type="spellStart"/>
      <w:r w:rsidR="00FA02BA">
        <w:rPr>
          <w:shd w:val="clear" w:color="auto" w:fill="FFFFFF"/>
        </w:rPr>
        <w:t>Ай</w:t>
      </w:r>
      <w:r w:rsidR="00B1780A">
        <w:rPr>
          <w:shd w:val="clear" w:color="auto" w:fill="FFFFFF"/>
        </w:rPr>
        <w:t>ны</w:t>
      </w:r>
      <w:proofErr w:type="spellEnd"/>
      <w:r w:rsidR="00FA02BA">
        <w:rPr>
          <w:shd w:val="clear" w:color="auto" w:fill="FFFFFF"/>
        </w:rPr>
        <w:t xml:space="preserve"> в</w:t>
      </w:r>
      <w:r w:rsidR="00FA02BA">
        <w:rPr>
          <w:shd w:val="clear" w:color="auto" w:fill="FFFFFF"/>
        </w:rPr>
        <w:t>е</w:t>
      </w:r>
      <w:r w:rsidR="00FA02BA">
        <w:rPr>
          <w:shd w:val="clear" w:color="auto" w:fill="FFFFFF"/>
        </w:rPr>
        <w:t>рят, что все души живут на небе у Бога, а спускаясь на землю, они приобретают новую форму в виде человека, животного, дерева, реки или горы</w:t>
      </w:r>
      <w:r w:rsidR="00F23A32" w:rsidRPr="00F23A32">
        <w:rPr>
          <w:shd w:val="clear" w:color="auto" w:fill="FFFFFF"/>
        </w:rPr>
        <w:t>[</w:t>
      </w:r>
      <w:r w:rsidR="00B1780A">
        <w:rPr>
          <w:shd w:val="clear" w:color="auto" w:fill="FFFFFF"/>
        </w:rPr>
        <w:t>7</w:t>
      </w:r>
      <w:r w:rsidR="00F23A32" w:rsidRPr="00F23A32">
        <w:rPr>
          <w:shd w:val="clear" w:color="auto" w:fill="FFFFFF"/>
        </w:rPr>
        <w:t>]</w:t>
      </w:r>
      <w:r w:rsidR="00FA02BA">
        <w:rPr>
          <w:shd w:val="clear" w:color="auto" w:fill="FFFFFF"/>
        </w:rPr>
        <w:t>.</w:t>
      </w:r>
    </w:p>
    <w:p w:rsidR="00BB4F0F" w:rsidRDefault="00122097" w:rsidP="00C122E8">
      <w:pPr>
        <w:rPr>
          <w:shd w:val="clear" w:color="auto" w:fill="FFFFFF"/>
        </w:rPr>
      </w:pPr>
      <w:r>
        <w:t xml:space="preserve">Большое влияние на развитие туристского бизнеса в </w:t>
      </w:r>
      <w:proofErr w:type="spellStart"/>
      <w:r>
        <w:t>Акане</w:t>
      </w:r>
      <w:proofErr w:type="spellEnd"/>
      <w:r>
        <w:t xml:space="preserve"> оказывает Ассоци</w:t>
      </w:r>
      <w:r>
        <w:t>а</w:t>
      </w:r>
      <w:r>
        <w:t>ция айнских художественных промыслов, деятельность которой направлена на разв</w:t>
      </w:r>
      <w:r>
        <w:t>и</w:t>
      </w:r>
      <w:r>
        <w:t>тие сервиса и привлеч</w:t>
      </w:r>
      <w:r w:rsidR="00B1780A">
        <w:t xml:space="preserve">ение туристов. Айнскую деревню </w:t>
      </w:r>
      <w:r>
        <w:t>посещают около 760 тысяч т</w:t>
      </w:r>
      <w:r>
        <w:t>у</w:t>
      </w:r>
      <w:r>
        <w:t xml:space="preserve">ристов в год. </w:t>
      </w:r>
      <w:r w:rsidR="000B4B48">
        <w:t xml:space="preserve">Здесь </w:t>
      </w:r>
      <w:proofErr w:type="spellStart"/>
      <w:r w:rsidR="000B4B48">
        <w:t>айны</w:t>
      </w:r>
      <w:proofErr w:type="spellEnd"/>
      <w:r w:rsidR="000B4B48">
        <w:t xml:space="preserve"> занимаются ремеслами и пр</w:t>
      </w:r>
      <w:r w:rsidR="001F12C9">
        <w:t>о</w:t>
      </w:r>
      <w:r w:rsidR="000B4B48">
        <w:t>дают свои товары, а также пре</w:t>
      </w:r>
      <w:r w:rsidR="000B4B48">
        <w:t>д</w:t>
      </w:r>
      <w:r w:rsidR="000B4B48">
        <w:t>лагают местную кухню</w:t>
      </w:r>
      <w:r w:rsidR="003171AA" w:rsidRPr="003171AA">
        <w:t>[</w:t>
      </w:r>
      <w:r w:rsidR="00B1780A">
        <w:t>13</w:t>
      </w:r>
      <w:r w:rsidR="003171AA" w:rsidRPr="003171AA">
        <w:t>]</w:t>
      </w:r>
      <w:r w:rsidR="000B4B48" w:rsidRPr="003171AA">
        <w:t>.</w:t>
      </w:r>
    </w:p>
    <w:p w:rsidR="00FA02BA" w:rsidRDefault="00FA02BA" w:rsidP="00C122E8">
      <w:pPr>
        <w:rPr>
          <w:shd w:val="clear" w:color="auto" w:fill="FFFFFF"/>
        </w:rPr>
      </w:pPr>
      <w:r>
        <w:rPr>
          <w:shd w:val="clear" w:color="auto" w:fill="FFFFFF"/>
        </w:rPr>
        <w:t xml:space="preserve">Каждое событие в жизни </w:t>
      </w:r>
      <w:proofErr w:type="spellStart"/>
      <w:r>
        <w:rPr>
          <w:shd w:val="clear" w:color="auto" w:fill="FFFFFF"/>
        </w:rPr>
        <w:t>айнов</w:t>
      </w:r>
      <w:proofErr w:type="spellEnd"/>
      <w:r>
        <w:rPr>
          <w:shd w:val="clear" w:color="auto" w:fill="FFFFFF"/>
        </w:rPr>
        <w:t xml:space="preserve"> отмечается танцем. Их очень много, они абс</w:t>
      </w:r>
      <w:r>
        <w:rPr>
          <w:shd w:val="clear" w:color="auto" w:fill="FFFFFF"/>
        </w:rPr>
        <w:t>о</w:t>
      </w:r>
      <w:r>
        <w:rPr>
          <w:shd w:val="clear" w:color="auto" w:fill="FFFFFF"/>
        </w:rPr>
        <w:t xml:space="preserve">лютно разные и для каждого есть свое название, например, </w:t>
      </w:r>
      <w:r w:rsidR="008F0C27">
        <w:rPr>
          <w:shd w:val="clear" w:color="auto" w:fill="FFFFFF"/>
        </w:rPr>
        <w:t>«танец ловли рыбы»</w:t>
      </w:r>
      <w:r w:rsidR="003171AA" w:rsidRPr="003171AA">
        <w:rPr>
          <w:shd w:val="clear" w:color="auto" w:fill="FFFFFF"/>
        </w:rPr>
        <w:t>[</w:t>
      </w:r>
      <w:r w:rsidR="00B1780A">
        <w:rPr>
          <w:shd w:val="clear" w:color="auto" w:fill="FFFFFF"/>
        </w:rPr>
        <w:t>7</w:t>
      </w:r>
      <w:r w:rsidR="003171AA" w:rsidRPr="003171AA">
        <w:rPr>
          <w:shd w:val="clear" w:color="auto" w:fill="FFFFFF"/>
        </w:rPr>
        <w:t>]</w:t>
      </w:r>
      <w:r w:rsidR="001026DB">
        <w:rPr>
          <w:shd w:val="clear" w:color="auto" w:fill="FFFFFF"/>
        </w:rPr>
        <w:t>.</w:t>
      </w:r>
      <w:r w:rsidR="00122097">
        <w:rPr>
          <w:shd w:val="clear" w:color="auto" w:fill="FFFFFF"/>
        </w:rPr>
        <w:t xml:space="preserve"> В танцах </w:t>
      </w:r>
      <w:proofErr w:type="spellStart"/>
      <w:r w:rsidR="00122097">
        <w:rPr>
          <w:shd w:val="clear" w:color="auto" w:fill="FFFFFF"/>
        </w:rPr>
        <w:t>айны</w:t>
      </w:r>
      <w:proofErr w:type="spellEnd"/>
      <w:r w:rsidR="00122097">
        <w:rPr>
          <w:shd w:val="clear" w:color="auto" w:fill="FFFFFF"/>
        </w:rPr>
        <w:t xml:space="preserve"> показывают свою силу и власть, движения </w:t>
      </w:r>
      <w:r w:rsidR="00106E9D">
        <w:rPr>
          <w:shd w:val="clear" w:color="auto" w:fill="FFFFFF"/>
        </w:rPr>
        <w:t xml:space="preserve">у них </w:t>
      </w:r>
      <w:r w:rsidR="00122097">
        <w:rPr>
          <w:shd w:val="clear" w:color="auto" w:fill="FFFFFF"/>
        </w:rPr>
        <w:t>резкие, эти танцы сохр</w:t>
      </w:r>
      <w:r w:rsidR="00122097">
        <w:rPr>
          <w:shd w:val="clear" w:color="auto" w:fill="FFFFFF"/>
        </w:rPr>
        <w:t>а</w:t>
      </w:r>
      <w:r w:rsidR="00122097">
        <w:rPr>
          <w:shd w:val="clear" w:color="auto" w:fill="FFFFFF"/>
        </w:rPr>
        <w:t>нили свою уникальность с древних времен, недаром они являются нематериальным объектом наследия ЮНЕСКО.</w:t>
      </w:r>
    </w:p>
    <w:p w:rsidR="00122097" w:rsidRDefault="00122097" w:rsidP="00A70218">
      <w:pPr>
        <w:rPr>
          <w:shd w:val="clear" w:color="auto" w:fill="FFFFFF"/>
        </w:rPr>
      </w:pPr>
      <w:r>
        <w:rPr>
          <w:shd w:val="clear" w:color="auto" w:fill="FFFFFF"/>
        </w:rPr>
        <w:t xml:space="preserve">Еще один </w:t>
      </w:r>
      <w:r w:rsidR="00A70218">
        <w:rPr>
          <w:shd w:val="clear" w:color="auto" w:fill="FFFFFF"/>
        </w:rPr>
        <w:t xml:space="preserve">уникальный </w:t>
      </w:r>
      <w:r>
        <w:rPr>
          <w:shd w:val="clear" w:color="auto" w:fill="FFFFFF"/>
        </w:rPr>
        <w:t xml:space="preserve">поселок </w:t>
      </w:r>
      <w:proofErr w:type="spellStart"/>
      <w:r>
        <w:rPr>
          <w:shd w:val="clear" w:color="auto" w:fill="FFFFFF"/>
        </w:rPr>
        <w:t>айнов</w:t>
      </w:r>
      <w:proofErr w:type="spellEnd"/>
      <w:r>
        <w:rPr>
          <w:shd w:val="clear" w:color="auto" w:fill="FFFFFF"/>
        </w:rPr>
        <w:t xml:space="preserve">, </w:t>
      </w:r>
      <w:proofErr w:type="spellStart"/>
      <w:r>
        <w:rPr>
          <w:shd w:val="clear" w:color="auto" w:fill="FFFFFF"/>
        </w:rPr>
        <w:t>Сираои</w:t>
      </w:r>
      <w:proofErr w:type="spellEnd"/>
      <w:r>
        <w:rPr>
          <w:shd w:val="clear" w:color="auto" w:fill="FFFFFF"/>
        </w:rPr>
        <w:t>, находится на юге острова.</w:t>
      </w:r>
      <w:r w:rsidR="00A70218" w:rsidRPr="00A70218">
        <w:t xml:space="preserve"> </w:t>
      </w:r>
      <w:r w:rsidR="00A70218" w:rsidRPr="00A70218">
        <w:rPr>
          <w:shd w:val="clear" w:color="auto" w:fill="FFFFFF"/>
        </w:rPr>
        <w:t xml:space="preserve">Своей </w:t>
      </w:r>
      <w:r w:rsidR="00A70218">
        <w:rPr>
          <w:shd w:val="clear" w:color="auto" w:fill="FFFFFF"/>
        </w:rPr>
        <w:t>популярностью</w:t>
      </w:r>
      <w:r w:rsidR="00A70218" w:rsidRPr="00A70218">
        <w:rPr>
          <w:shd w:val="clear" w:color="auto" w:fill="FFFFFF"/>
        </w:rPr>
        <w:t xml:space="preserve"> он обязан </w:t>
      </w:r>
      <w:proofErr w:type="spellStart"/>
      <w:r w:rsidR="00A70218" w:rsidRPr="00A70218">
        <w:rPr>
          <w:shd w:val="clear" w:color="auto" w:fill="FFFFFF"/>
        </w:rPr>
        <w:t>Ямамару</w:t>
      </w:r>
      <w:proofErr w:type="spellEnd"/>
      <w:r w:rsidR="00B1780A">
        <w:rPr>
          <w:shd w:val="clear" w:color="auto" w:fill="FFFFFF"/>
        </w:rPr>
        <w:t xml:space="preserve"> </w:t>
      </w:r>
      <w:proofErr w:type="spellStart"/>
      <w:r w:rsidR="00B1780A">
        <w:rPr>
          <w:shd w:val="clear" w:color="auto" w:fill="FFFFFF"/>
        </w:rPr>
        <w:t>Такэо</w:t>
      </w:r>
      <w:proofErr w:type="spellEnd"/>
      <w:r w:rsidR="00B1780A">
        <w:rPr>
          <w:shd w:val="clear" w:color="auto" w:fill="FFFFFF"/>
        </w:rPr>
        <w:t xml:space="preserve"> (1914-1994), который</w:t>
      </w:r>
      <w:r w:rsidR="00A70218" w:rsidRPr="00A70218">
        <w:rPr>
          <w:shd w:val="clear" w:color="auto" w:fill="FFFFFF"/>
        </w:rPr>
        <w:t xml:space="preserve"> </w:t>
      </w:r>
      <w:r w:rsidR="00A70218">
        <w:rPr>
          <w:shd w:val="clear" w:color="auto" w:fill="FFFFFF"/>
        </w:rPr>
        <w:t xml:space="preserve">в </w:t>
      </w:r>
      <w:r w:rsidR="00A70218" w:rsidRPr="00A70218">
        <w:rPr>
          <w:shd w:val="clear" w:color="auto" w:fill="FFFFFF"/>
        </w:rPr>
        <w:t xml:space="preserve">33 </w:t>
      </w:r>
      <w:r w:rsidR="00A70218">
        <w:rPr>
          <w:shd w:val="clear" w:color="auto" w:fill="FFFFFF"/>
        </w:rPr>
        <w:t>года</w:t>
      </w:r>
      <w:r w:rsidR="00A70218" w:rsidRPr="00A70218">
        <w:rPr>
          <w:shd w:val="clear" w:color="auto" w:fill="FFFFFF"/>
        </w:rPr>
        <w:t xml:space="preserve"> начал вести активную дея</w:t>
      </w:r>
      <w:r w:rsidR="00A70218">
        <w:rPr>
          <w:shd w:val="clear" w:color="auto" w:fill="FFFFFF"/>
        </w:rPr>
        <w:t>тель</w:t>
      </w:r>
      <w:r w:rsidR="00A70218" w:rsidRPr="00A70218">
        <w:rPr>
          <w:shd w:val="clear" w:color="auto" w:fill="FFFFFF"/>
        </w:rPr>
        <w:t>ность в качестве представи</w:t>
      </w:r>
      <w:r w:rsidR="00A70218">
        <w:rPr>
          <w:shd w:val="clear" w:color="auto" w:fill="FFFFFF"/>
        </w:rPr>
        <w:t>теля сельского комитета. В 1965 </w:t>
      </w:r>
      <w:r w:rsidR="00A70218" w:rsidRPr="00A70218">
        <w:rPr>
          <w:shd w:val="clear" w:color="auto" w:fill="FFFFFF"/>
        </w:rPr>
        <w:t>году в м</w:t>
      </w:r>
      <w:r w:rsidR="00A70218" w:rsidRPr="00A70218">
        <w:rPr>
          <w:shd w:val="clear" w:color="auto" w:fill="FFFFFF"/>
        </w:rPr>
        <w:t>е</w:t>
      </w:r>
      <w:r w:rsidR="00A70218" w:rsidRPr="00A70218">
        <w:rPr>
          <w:shd w:val="clear" w:color="auto" w:fill="FFFFFF"/>
        </w:rPr>
        <w:t xml:space="preserve">стечке </w:t>
      </w:r>
      <w:proofErr w:type="spellStart"/>
      <w:r w:rsidR="00A70218" w:rsidRPr="00A70218">
        <w:rPr>
          <w:shd w:val="clear" w:color="auto" w:fill="FFFFFF"/>
        </w:rPr>
        <w:t>По</w:t>
      </w:r>
      <w:r w:rsidR="00A70218">
        <w:rPr>
          <w:shd w:val="clear" w:color="auto" w:fill="FFFFFF"/>
        </w:rPr>
        <w:t>рото</w:t>
      </w:r>
      <w:r w:rsidR="00A70218" w:rsidRPr="00A70218">
        <w:rPr>
          <w:shd w:val="clear" w:color="auto" w:fill="FFFFFF"/>
        </w:rPr>
        <w:t>котан</w:t>
      </w:r>
      <w:proofErr w:type="spellEnd"/>
      <w:r w:rsidR="00A70218" w:rsidRPr="00A70218">
        <w:rPr>
          <w:shd w:val="clear" w:color="auto" w:fill="FFFFFF"/>
        </w:rPr>
        <w:t xml:space="preserve"> </w:t>
      </w:r>
      <w:r w:rsidR="00A70218">
        <w:rPr>
          <w:shd w:val="clear" w:color="auto" w:fill="FFFFFF"/>
        </w:rPr>
        <w:t xml:space="preserve">он </w:t>
      </w:r>
      <w:r w:rsidR="00A70218" w:rsidRPr="00A70218">
        <w:rPr>
          <w:shd w:val="clear" w:color="auto" w:fill="FFFFFF"/>
        </w:rPr>
        <w:t xml:space="preserve">выстроил </w:t>
      </w:r>
      <w:r w:rsidR="00A70218">
        <w:rPr>
          <w:shd w:val="clear" w:color="auto" w:fill="FFFFFF"/>
        </w:rPr>
        <w:t xml:space="preserve">традиционные айнские </w:t>
      </w:r>
      <w:r w:rsidR="00A70218" w:rsidRPr="00A70218">
        <w:rPr>
          <w:shd w:val="clear" w:color="auto" w:fill="FFFFFF"/>
        </w:rPr>
        <w:t>дома, крытые соломой (по традиции, передавшейся с древних времен)</w:t>
      </w:r>
      <w:r w:rsidR="00A70218">
        <w:rPr>
          <w:shd w:val="clear" w:color="auto" w:fill="FFFFFF"/>
        </w:rPr>
        <w:t>, что все желающие</w:t>
      </w:r>
      <w:r w:rsidR="00A70218" w:rsidRPr="00A70218">
        <w:rPr>
          <w:shd w:val="clear" w:color="auto" w:fill="FFFFFF"/>
        </w:rPr>
        <w:t xml:space="preserve"> </w:t>
      </w:r>
      <w:r w:rsidR="00A70218">
        <w:rPr>
          <w:shd w:val="clear" w:color="auto" w:fill="FFFFFF"/>
        </w:rPr>
        <w:t xml:space="preserve">могли </w:t>
      </w:r>
      <w:r w:rsidR="00A70218" w:rsidRPr="00A70218">
        <w:rPr>
          <w:shd w:val="clear" w:color="auto" w:fill="FFFFFF"/>
        </w:rPr>
        <w:t>ознакомиться с айнской традиционной культу</w:t>
      </w:r>
      <w:r w:rsidR="00A70218">
        <w:rPr>
          <w:shd w:val="clear" w:color="auto" w:fill="FFFFFF"/>
        </w:rPr>
        <w:t xml:space="preserve">рой. </w:t>
      </w:r>
      <w:r w:rsidR="00A70218" w:rsidRPr="00A70218">
        <w:rPr>
          <w:shd w:val="clear" w:color="auto" w:fill="FFFFFF"/>
        </w:rPr>
        <w:t>В</w:t>
      </w:r>
      <w:r w:rsidR="00A70218">
        <w:rPr>
          <w:shd w:val="clear" w:color="auto" w:fill="FFFFFF"/>
        </w:rPr>
        <w:t xml:space="preserve"> 1984 </w:t>
      </w:r>
      <w:r w:rsidR="00A70218" w:rsidRPr="00A70218">
        <w:rPr>
          <w:shd w:val="clear" w:color="auto" w:fill="FFFFFF"/>
        </w:rPr>
        <w:t xml:space="preserve">году </w:t>
      </w:r>
      <w:r w:rsidR="00A70218">
        <w:rPr>
          <w:shd w:val="clear" w:color="auto" w:fill="FFFFFF"/>
        </w:rPr>
        <w:t>он открыл</w:t>
      </w:r>
      <w:r w:rsidR="00A70218" w:rsidRPr="00A70218">
        <w:rPr>
          <w:shd w:val="clear" w:color="auto" w:fill="FFFFFF"/>
        </w:rPr>
        <w:t xml:space="preserve"> Национальный музей, кот</w:t>
      </w:r>
      <w:r w:rsidR="00A70218" w:rsidRPr="00A70218">
        <w:rPr>
          <w:shd w:val="clear" w:color="auto" w:fill="FFFFFF"/>
        </w:rPr>
        <w:t>о</w:t>
      </w:r>
      <w:r w:rsidR="00A70218">
        <w:rPr>
          <w:shd w:val="clear" w:color="auto" w:fill="FFFFFF"/>
        </w:rPr>
        <w:t xml:space="preserve">рый и в </w:t>
      </w:r>
      <w:r w:rsidR="00A70218" w:rsidRPr="00A70218">
        <w:rPr>
          <w:shd w:val="clear" w:color="auto" w:fill="FFFFFF"/>
        </w:rPr>
        <w:t>настоящее время прини</w:t>
      </w:r>
      <w:r w:rsidR="00A70218">
        <w:rPr>
          <w:shd w:val="clear" w:color="auto" w:fill="FFFFFF"/>
        </w:rPr>
        <w:t>ма</w:t>
      </w:r>
      <w:r w:rsidR="00A70218" w:rsidRPr="00A70218">
        <w:rPr>
          <w:shd w:val="clear" w:color="auto" w:fill="FFFFFF"/>
        </w:rPr>
        <w:t>ет туристов и продолжает деятельность своего созд</w:t>
      </w:r>
      <w:r w:rsidR="00A70218" w:rsidRPr="00A70218">
        <w:rPr>
          <w:shd w:val="clear" w:color="auto" w:fill="FFFFFF"/>
        </w:rPr>
        <w:t>а</w:t>
      </w:r>
      <w:r w:rsidR="00A70218" w:rsidRPr="00A70218">
        <w:rPr>
          <w:shd w:val="clear" w:color="auto" w:fill="FFFFFF"/>
        </w:rPr>
        <w:t>те</w:t>
      </w:r>
      <w:r w:rsidR="00A70218">
        <w:rPr>
          <w:shd w:val="clear" w:color="auto" w:fill="FFFFFF"/>
        </w:rPr>
        <w:t>ля. Музей посещают более 150 тысяч</w:t>
      </w:r>
      <w:r w:rsidR="00A70218" w:rsidRPr="00A70218">
        <w:rPr>
          <w:shd w:val="clear" w:color="auto" w:fill="FFFFFF"/>
        </w:rPr>
        <w:t xml:space="preserve"> туристов</w:t>
      </w:r>
      <w:r w:rsidR="003171AA">
        <w:rPr>
          <w:shd w:val="clear" w:color="auto" w:fill="FFFFFF"/>
        </w:rPr>
        <w:t xml:space="preserve"> в год</w:t>
      </w:r>
      <w:r w:rsidR="003171AA" w:rsidRPr="003171AA">
        <w:t>[</w:t>
      </w:r>
      <w:r w:rsidR="00B1780A">
        <w:t>13</w:t>
      </w:r>
      <w:r w:rsidR="003171AA" w:rsidRPr="003171AA">
        <w:t>]</w:t>
      </w:r>
      <w:r w:rsidR="009842E8" w:rsidRPr="003171AA">
        <w:t>.</w:t>
      </w:r>
    </w:p>
    <w:p w:rsidR="002D5DF2" w:rsidRDefault="009842E8" w:rsidP="00A70218">
      <w:pPr>
        <w:rPr>
          <w:shd w:val="clear" w:color="auto" w:fill="FFFFFF"/>
        </w:rPr>
      </w:pPr>
      <w:r>
        <w:rPr>
          <w:shd w:val="clear" w:color="auto" w:fill="FFFFFF"/>
        </w:rPr>
        <w:lastRenderedPageBreak/>
        <w:t xml:space="preserve">Таким образом, </w:t>
      </w:r>
      <w:proofErr w:type="spellStart"/>
      <w:r w:rsidR="00026B32">
        <w:rPr>
          <w:shd w:val="clear" w:color="auto" w:fill="FFFFFF"/>
        </w:rPr>
        <w:t>айны</w:t>
      </w:r>
      <w:proofErr w:type="spellEnd"/>
      <w:r w:rsidR="00026B32">
        <w:rPr>
          <w:shd w:val="clear" w:color="auto" w:fill="FFFFFF"/>
        </w:rPr>
        <w:t xml:space="preserve"> являются достаточно интересным туристским брендом острова Хоккайдо</w:t>
      </w:r>
      <w:r w:rsidR="002D5DF2">
        <w:rPr>
          <w:shd w:val="clear" w:color="auto" w:fill="FFFFFF"/>
        </w:rPr>
        <w:t xml:space="preserve">. </w:t>
      </w:r>
      <w:r w:rsidR="00D150B0">
        <w:rPr>
          <w:shd w:val="clear" w:color="auto" w:fill="FFFFFF"/>
        </w:rPr>
        <w:t>Создание рисунка основывалось</w:t>
      </w:r>
      <w:r w:rsidR="00851C62">
        <w:rPr>
          <w:shd w:val="clear" w:color="auto" w:fill="FFFFFF"/>
        </w:rPr>
        <w:t>,</w:t>
      </w:r>
      <w:r w:rsidR="00D150B0">
        <w:rPr>
          <w:shd w:val="clear" w:color="auto" w:fill="FFFFFF"/>
        </w:rPr>
        <w:t xml:space="preserve"> прежде всего</w:t>
      </w:r>
      <w:r w:rsidR="00851C62">
        <w:rPr>
          <w:shd w:val="clear" w:color="auto" w:fill="FFFFFF"/>
        </w:rPr>
        <w:t>,</w:t>
      </w:r>
      <w:r w:rsidR="00D150B0">
        <w:rPr>
          <w:shd w:val="clear" w:color="auto" w:fill="FFFFFF"/>
        </w:rPr>
        <w:t xml:space="preserve"> на задаче – отразить </w:t>
      </w:r>
      <w:r w:rsidR="002D5DF2">
        <w:rPr>
          <w:shd w:val="clear" w:color="auto" w:fill="FFFFFF"/>
        </w:rPr>
        <w:t>главные особенности наро</w:t>
      </w:r>
      <w:r w:rsidR="00D150B0">
        <w:rPr>
          <w:shd w:val="clear" w:color="auto" w:fill="FFFFFF"/>
        </w:rPr>
        <w:t>да, которыми,</w:t>
      </w:r>
      <w:r w:rsidR="002D5DF2">
        <w:rPr>
          <w:shd w:val="clear" w:color="auto" w:fill="FFFFFF"/>
        </w:rPr>
        <w:t xml:space="preserve"> первым делом, </w:t>
      </w:r>
      <w:r w:rsidR="00D150B0">
        <w:rPr>
          <w:shd w:val="clear" w:color="auto" w:fill="FFFFFF"/>
        </w:rPr>
        <w:t xml:space="preserve">являются </w:t>
      </w:r>
      <w:r w:rsidR="002D5DF2">
        <w:rPr>
          <w:shd w:val="clear" w:color="auto" w:fill="FFFFFF"/>
        </w:rPr>
        <w:t>внешний облик</w:t>
      </w:r>
      <w:r w:rsidR="00A97562">
        <w:rPr>
          <w:shd w:val="clear" w:color="auto" w:fill="FFFFFF"/>
        </w:rPr>
        <w:t xml:space="preserve"> и я</w:t>
      </w:r>
      <w:r w:rsidR="00A97562">
        <w:rPr>
          <w:shd w:val="clear" w:color="auto" w:fill="FFFFFF"/>
        </w:rPr>
        <w:t>р</w:t>
      </w:r>
      <w:r w:rsidR="00A97562">
        <w:rPr>
          <w:shd w:val="clear" w:color="auto" w:fill="FFFFFF"/>
        </w:rPr>
        <w:t>кая</w:t>
      </w:r>
      <w:r w:rsidR="002D5DF2">
        <w:rPr>
          <w:shd w:val="clear" w:color="auto" w:fill="FFFFFF"/>
        </w:rPr>
        <w:t xml:space="preserve"> </w:t>
      </w:r>
      <w:r w:rsidR="00A97562">
        <w:rPr>
          <w:shd w:val="clear" w:color="auto" w:fill="FFFFFF"/>
        </w:rPr>
        <w:t>одежда, а также основной вид деятельности, который привлекает туристов: трад</w:t>
      </w:r>
      <w:r w:rsidR="00A97562">
        <w:rPr>
          <w:shd w:val="clear" w:color="auto" w:fill="FFFFFF"/>
        </w:rPr>
        <w:t>и</w:t>
      </w:r>
      <w:r w:rsidR="00A97562">
        <w:rPr>
          <w:shd w:val="clear" w:color="auto" w:fill="FFFFFF"/>
        </w:rPr>
        <w:t>ционный айнский танец</w:t>
      </w:r>
      <w:r w:rsidR="00374165">
        <w:rPr>
          <w:shd w:val="clear" w:color="auto" w:fill="FFFFFF"/>
        </w:rPr>
        <w:t xml:space="preserve">  (см. рис. 7)</w:t>
      </w:r>
      <w:r w:rsidR="00A97562">
        <w:rPr>
          <w:shd w:val="clear" w:color="auto" w:fill="FFFFFF"/>
        </w:rPr>
        <w:t>.</w:t>
      </w:r>
    </w:p>
    <w:p w:rsidR="002D5DF2" w:rsidRDefault="002D5DF2" w:rsidP="00A70218">
      <w:pPr>
        <w:rPr>
          <w:shd w:val="clear" w:color="auto" w:fill="FFFFFF"/>
        </w:rPr>
      </w:pPr>
      <w:r>
        <w:rPr>
          <w:noProof/>
          <w:shd w:val="clear" w:color="auto" w:fill="FFFFFF"/>
          <w:lang w:eastAsia="ru-RU"/>
        </w:rPr>
        <w:drawing>
          <wp:inline distT="0" distB="0" distL="0" distR="0">
            <wp:extent cx="4816549" cy="481654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BO-LXm21s.jpg"/>
                    <pic:cNvPicPr/>
                  </pic:nvPicPr>
                  <pic:blipFill>
                    <a:blip r:embed="rId13">
                      <a:extLst>
                        <a:ext uri="{28A0092B-C50C-407E-A947-70E740481C1C}">
                          <a14:useLocalDpi xmlns:a14="http://schemas.microsoft.com/office/drawing/2010/main" val="0"/>
                        </a:ext>
                      </a:extLst>
                    </a:blip>
                    <a:stretch>
                      <a:fillRect/>
                    </a:stretch>
                  </pic:blipFill>
                  <pic:spPr>
                    <a:xfrm>
                      <a:off x="0" y="0"/>
                      <a:ext cx="4814241" cy="4814241"/>
                    </a:xfrm>
                    <a:prstGeom prst="rect">
                      <a:avLst/>
                    </a:prstGeom>
                  </pic:spPr>
                </pic:pic>
              </a:graphicData>
            </a:graphic>
          </wp:inline>
        </w:drawing>
      </w:r>
    </w:p>
    <w:p w:rsidR="004C7082" w:rsidRPr="004C7082" w:rsidRDefault="00374165" w:rsidP="00A70218">
      <w:pPr>
        <w:rPr>
          <w:shd w:val="clear" w:color="auto" w:fill="FFFFFF"/>
        </w:rPr>
      </w:pPr>
      <w:r>
        <w:rPr>
          <w:shd w:val="clear" w:color="auto" w:fill="FFFFFF"/>
        </w:rPr>
        <w:t>Рисунок 7</w:t>
      </w:r>
      <w:r w:rsidR="004C7082">
        <w:rPr>
          <w:shd w:val="clear" w:color="auto" w:fill="FFFFFF"/>
        </w:rPr>
        <w:t xml:space="preserve">. </w:t>
      </w:r>
      <w:proofErr w:type="spellStart"/>
      <w:r w:rsidR="004C7082">
        <w:rPr>
          <w:shd w:val="clear" w:color="auto" w:fill="FFFFFF"/>
        </w:rPr>
        <w:t>Айны</w:t>
      </w:r>
      <w:proofErr w:type="spellEnd"/>
      <w:r w:rsidR="004C7082">
        <w:rPr>
          <w:shd w:val="clear" w:color="auto" w:fill="FFFFFF"/>
        </w:rPr>
        <w:t xml:space="preserve"> как туристский бренд острова Хоккайдо</w:t>
      </w:r>
      <w:r w:rsidR="004C7082" w:rsidRPr="004C7082">
        <w:rPr>
          <w:shd w:val="clear" w:color="auto" w:fill="FFFFFF"/>
        </w:rPr>
        <w:t xml:space="preserve"> (</w:t>
      </w:r>
      <w:r w:rsidR="004C7082">
        <w:rPr>
          <w:shd w:val="clear" w:color="auto" w:fill="FFFFFF"/>
        </w:rPr>
        <w:t>составлено автором</w:t>
      </w:r>
      <w:r w:rsidR="004C7082" w:rsidRPr="004C7082">
        <w:rPr>
          <w:shd w:val="clear" w:color="auto" w:fill="FFFFFF"/>
        </w:rPr>
        <w:t>)</w:t>
      </w:r>
    </w:p>
    <w:p w:rsidR="009842E8" w:rsidRDefault="002D5DF2" w:rsidP="00A70218">
      <w:pPr>
        <w:rPr>
          <w:shd w:val="clear" w:color="auto" w:fill="FFFFFF"/>
        </w:rPr>
      </w:pPr>
      <w:r>
        <w:rPr>
          <w:shd w:val="clear" w:color="auto" w:fill="FFFFFF"/>
        </w:rPr>
        <w:t>В</w:t>
      </w:r>
      <w:r w:rsidR="00026B32">
        <w:rPr>
          <w:shd w:val="clear" w:color="auto" w:fill="FFFFFF"/>
        </w:rPr>
        <w:t xml:space="preserve">ерования и </w:t>
      </w:r>
      <w:r>
        <w:rPr>
          <w:shd w:val="clear" w:color="auto" w:fill="FFFFFF"/>
        </w:rPr>
        <w:t xml:space="preserve">необычный </w:t>
      </w:r>
      <w:r w:rsidR="00026B32">
        <w:rPr>
          <w:shd w:val="clear" w:color="auto" w:fill="FFFFFF"/>
        </w:rPr>
        <w:t>образ жизни</w:t>
      </w:r>
      <w:r>
        <w:rPr>
          <w:shd w:val="clear" w:color="auto" w:fill="FFFFFF"/>
        </w:rPr>
        <w:t xml:space="preserve"> </w:t>
      </w:r>
      <w:proofErr w:type="spellStart"/>
      <w:r>
        <w:rPr>
          <w:shd w:val="clear" w:color="auto" w:fill="FFFFFF"/>
        </w:rPr>
        <w:t>айнов</w:t>
      </w:r>
      <w:proofErr w:type="spellEnd"/>
      <w:r w:rsidR="00026B32">
        <w:rPr>
          <w:shd w:val="clear" w:color="auto" w:fill="FFFFFF"/>
        </w:rPr>
        <w:t>, а так же народные промыслы и и</w:t>
      </w:r>
      <w:r w:rsidR="00026B32">
        <w:rPr>
          <w:shd w:val="clear" w:color="auto" w:fill="FFFFFF"/>
        </w:rPr>
        <w:t>з</w:t>
      </w:r>
      <w:r w:rsidR="00026B32">
        <w:rPr>
          <w:shd w:val="clear" w:color="auto" w:fill="FFFFFF"/>
        </w:rPr>
        <w:t>делия, которые они предлагают, это хороший способ привлечения туристов. Туры в д</w:t>
      </w:r>
      <w:r w:rsidR="00026B32">
        <w:rPr>
          <w:shd w:val="clear" w:color="auto" w:fill="FFFFFF"/>
        </w:rPr>
        <w:t>е</w:t>
      </w:r>
      <w:r w:rsidR="00026B32">
        <w:rPr>
          <w:shd w:val="clear" w:color="auto" w:fill="FFFFFF"/>
        </w:rPr>
        <w:t xml:space="preserve">ревни </w:t>
      </w:r>
      <w:proofErr w:type="spellStart"/>
      <w:r w:rsidR="00026B32">
        <w:rPr>
          <w:shd w:val="clear" w:color="auto" w:fill="FFFFFF"/>
        </w:rPr>
        <w:t>айнов</w:t>
      </w:r>
      <w:proofErr w:type="spellEnd"/>
      <w:r w:rsidR="00026B32">
        <w:rPr>
          <w:shd w:val="clear" w:color="auto" w:fill="FFFFFF"/>
        </w:rPr>
        <w:t xml:space="preserve"> в настоящее время очень популярны, что доказывает, что эти деревни п</w:t>
      </w:r>
      <w:r w:rsidR="00026B32">
        <w:rPr>
          <w:shd w:val="clear" w:color="auto" w:fill="FFFFFF"/>
        </w:rPr>
        <w:t>о</w:t>
      </w:r>
      <w:r w:rsidR="00026B32">
        <w:rPr>
          <w:shd w:val="clear" w:color="auto" w:fill="FFFFFF"/>
        </w:rPr>
        <w:t>сещают больше ста тысяч туристов ежегодно. Этот бренд обладает уникальными че</w:t>
      </w:r>
      <w:r w:rsidR="00026B32">
        <w:rPr>
          <w:shd w:val="clear" w:color="auto" w:fill="FFFFFF"/>
        </w:rPr>
        <w:t>р</w:t>
      </w:r>
      <w:r w:rsidR="00026B32">
        <w:rPr>
          <w:shd w:val="clear" w:color="auto" w:fill="FFFFFF"/>
        </w:rPr>
        <w:t xml:space="preserve">тами, он позволяет познакомиться с удивительной культурой, которую больше нигде не встретишь. На Хоккайдо </w:t>
      </w:r>
      <w:proofErr w:type="spellStart"/>
      <w:r w:rsidR="00026B32">
        <w:rPr>
          <w:shd w:val="clear" w:color="auto" w:fill="FFFFFF"/>
        </w:rPr>
        <w:t>айнам</w:t>
      </w:r>
      <w:proofErr w:type="spellEnd"/>
      <w:r w:rsidR="00026B32">
        <w:rPr>
          <w:shd w:val="clear" w:color="auto" w:fill="FFFFFF"/>
        </w:rPr>
        <w:t xml:space="preserve"> оказывается социальная поддержка, так как правител</w:t>
      </w:r>
      <w:r w:rsidR="00026B32">
        <w:rPr>
          <w:shd w:val="clear" w:color="auto" w:fill="FFFFFF"/>
        </w:rPr>
        <w:t>ь</w:t>
      </w:r>
      <w:r w:rsidR="00026B32">
        <w:rPr>
          <w:shd w:val="clear" w:color="auto" w:fill="FFFFFF"/>
        </w:rPr>
        <w:t xml:space="preserve">ство также понимает, что их культура является важным объектом развития туризма, причем </w:t>
      </w:r>
      <w:r w:rsidR="00F56BD4">
        <w:rPr>
          <w:shd w:val="clear" w:color="auto" w:fill="FFFFFF"/>
        </w:rPr>
        <w:t>привлекающим</w:t>
      </w:r>
      <w:r w:rsidR="00026B32">
        <w:rPr>
          <w:shd w:val="clear" w:color="auto" w:fill="FFFFFF"/>
        </w:rPr>
        <w:t xml:space="preserve"> туристов в любое время года, так как </w:t>
      </w:r>
      <w:r w:rsidR="00B1780A">
        <w:rPr>
          <w:shd w:val="clear" w:color="auto" w:fill="FFFFFF"/>
        </w:rPr>
        <w:t xml:space="preserve">он </w:t>
      </w:r>
      <w:r w:rsidR="00F56BD4">
        <w:rPr>
          <w:shd w:val="clear" w:color="auto" w:fill="FFFFFF"/>
        </w:rPr>
        <w:t>не зависит от приро</w:t>
      </w:r>
      <w:r w:rsidR="00F56BD4">
        <w:rPr>
          <w:shd w:val="clear" w:color="auto" w:fill="FFFFFF"/>
        </w:rPr>
        <w:t>д</w:t>
      </w:r>
      <w:r w:rsidR="00F56BD4">
        <w:rPr>
          <w:shd w:val="clear" w:color="auto" w:fill="FFFFFF"/>
        </w:rPr>
        <w:t>ных условий.</w:t>
      </w:r>
    </w:p>
    <w:p w:rsidR="00682AE0" w:rsidRDefault="00C122E8" w:rsidP="00C122E8">
      <w:pPr>
        <w:pStyle w:val="1"/>
        <w:rPr>
          <w:shd w:val="clear" w:color="auto" w:fill="FFFFFF"/>
        </w:rPr>
      </w:pPr>
      <w:bookmarkStart w:id="15" w:name="_Toc451707137"/>
      <w:r>
        <w:lastRenderedPageBreak/>
        <w:t>3.3</w:t>
      </w:r>
      <w:r w:rsidRPr="000F5FC5">
        <w:t xml:space="preserve"> </w:t>
      </w:r>
      <w:r>
        <w:t>Город Саппоро как туристский бренд острова Хоккайдо</w:t>
      </w:r>
      <w:bookmarkEnd w:id="15"/>
    </w:p>
    <w:p w:rsidR="0098504A" w:rsidRDefault="003A4A75" w:rsidP="0098504A">
      <w:r>
        <w:t>Во время анализа инфраструктуры было выявлено, что Саппоро является турис</w:t>
      </w:r>
      <w:r>
        <w:t>т</w:t>
      </w:r>
      <w:r>
        <w:t>ским центром острова Хоккайдо, город лидирует по количеству мест размещения, а также и по количес</w:t>
      </w:r>
      <w:r w:rsidR="0088140B">
        <w:t>тву туристов. В 2012 году Саппо</w:t>
      </w:r>
      <w:r>
        <w:t>ро посетили 12,165 млн. человек, в настоящее время насчитываетс</w:t>
      </w:r>
      <w:r w:rsidR="008C34D5">
        <w:t>я около 15 млн. туристов</w:t>
      </w:r>
      <w:r w:rsidR="0088140B">
        <w:t>[</w:t>
      </w:r>
      <w:r w:rsidR="002476AD" w:rsidRPr="002476AD">
        <w:t>20, 21</w:t>
      </w:r>
      <w:r w:rsidRPr="003A4A75">
        <w:t>]</w:t>
      </w:r>
      <w:r>
        <w:t>.</w:t>
      </w:r>
      <w:r w:rsidRPr="003A4A75">
        <w:t xml:space="preserve"> </w:t>
      </w:r>
      <w:r>
        <w:t xml:space="preserve">Город представляет собой туристский бренд острова, так как все знают его как столицу </w:t>
      </w:r>
      <w:r w:rsidR="00E937C3">
        <w:t xml:space="preserve">губернаторства </w:t>
      </w:r>
      <w:r>
        <w:t xml:space="preserve">Хоккайдо, многие приезжают в Саппоро на Снежный фестиваль, а </w:t>
      </w:r>
      <w:proofErr w:type="gramStart"/>
      <w:r>
        <w:t>известен всему миру он стал</w:t>
      </w:r>
      <w:proofErr w:type="gramEnd"/>
      <w:r>
        <w:t xml:space="preserve"> в 1972 году, когда там проводились зимние Олимпийские игры. Все эти соб</w:t>
      </w:r>
      <w:r>
        <w:t>ы</w:t>
      </w:r>
      <w:r>
        <w:t>тия помогли городу стать неким образом острова Хоккайдо.</w:t>
      </w:r>
      <w:r w:rsidR="0088140B">
        <w:t xml:space="preserve"> Данный туристский бренд р</w:t>
      </w:r>
      <w:r w:rsidR="008C34D5">
        <w:t>азработан в иллюстративном виде (см. рис. 8)</w:t>
      </w:r>
      <w:r w:rsidR="0088140B">
        <w:t>.</w:t>
      </w:r>
    </w:p>
    <w:p w:rsidR="003A4A75" w:rsidRDefault="003A4A75" w:rsidP="0098504A">
      <w:r>
        <w:t xml:space="preserve">Саппоро в переводе с языка </w:t>
      </w:r>
      <w:proofErr w:type="spellStart"/>
      <w:r>
        <w:t>айну</w:t>
      </w:r>
      <w:proofErr w:type="spellEnd"/>
      <w:r>
        <w:t xml:space="preserve"> </w:t>
      </w:r>
      <w:r w:rsidR="00E937C3">
        <w:t>значит «важная река, плывущая через равн</w:t>
      </w:r>
      <w:r w:rsidR="00E937C3">
        <w:t>и</w:t>
      </w:r>
      <w:r w:rsidR="00E937C3">
        <w:t xml:space="preserve">ну». Он является одним из самых молодых городов, который смог приобрести такую важность и популярность в Японии. В настоящий момент в Саппоро </w:t>
      </w:r>
      <w:r w:rsidR="00E937C3" w:rsidRPr="00E937C3">
        <w:t xml:space="preserve">проживает </w:t>
      </w:r>
      <w:r w:rsidR="00E937C3">
        <w:t>1,9 млн. </w:t>
      </w:r>
      <w:r w:rsidR="00E937C3" w:rsidRPr="00E937C3">
        <w:t>человек</w:t>
      </w:r>
      <w:r w:rsidR="002552E5" w:rsidRPr="00C70751">
        <w:t>[</w:t>
      </w:r>
      <w:r w:rsidR="002476AD" w:rsidRPr="002476AD">
        <w:t>21</w:t>
      </w:r>
      <w:r w:rsidR="002552E5" w:rsidRPr="00C70751">
        <w:t>]</w:t>
      </w:r>
      <w:r w:rsidR="00E937C3" w:rsidRPr="00E937C3">
        <w:t>.</w:t>
      </w:r>
    </w:p>
    <w:p w:rsidR="00D41CE8" w:rsidRDefault="00D41CE8" w:rsidP="0098504A">
      <w:r>
        <w:t xml:space="preserve">Кроме всех </w:t>
      </w:r>
      <w:r w:rsidR="00BE7A46">
        <w:t>выше перечисленных событий, в Саппоро есть много интересного, что привлекает туристов. Например, в Саппоро еще в 1987 году японцы начали прои</w:t>
      </w:r>
      <w:r w:rsidR="00BE7A46">
        <w:t>з</w:t>
      </w:r>
      <w:r w:rsidR="00BE7A46">
        <w:t xml:space="preserve">водить пиво. Пиво «Саппоро» является одним из самых популярных и старых марок этого напитка. </w:t>
      </w:r>
      <w:r w:rsidR="001872D9">
        <w:t>С</w:t>
      </w:r>
      <w:r w:rsidR="00BE7A46">
        <w:t xml:space="preserve"> 1</w:t>
      </w:r>
      <w:r w:rsidR="001872D9">
        <w:t>987 года</w:t>
      </w:r>
      <w:r w:rsidR="00BE7A46">
        <w:t xml:space="preserve"> </w:t>
      </w:r>
      <w:r w:rsidR="001872D9">
        <w:t>на бывшем пивоваренном заводе, работавшем еще со вр</w:t>
      </w:r>
      <w:r w:rsidR="001872D9">
        <w:t>е</w:t>
      </w:r>
      <w:r w:rsidR="001872D9">
        <w:t xml:space="preserve">мен эпохи </w:t>
      </w:r>
      <w:proofErr w:type="spellStart"/>
      <w:r w:rsidR="001872D9">
        <w:t>Мэйдзи</w:t>
      </w:r>
      <w:proofErr w:type="spellEnd"/>
      <w:r w:rsidR="001872D9">
        <w:t>, открыт музей пива, в котором можно ознакомиться с технологией производства пива в Японии</w:t>
      </w:r>
      <w:r w:rsidR="002552E5" w:rsidRPr="002552E5">
        <w:t>[1]</w:t>
      </w:r>
      <w:r w:rsidR="001872D9">
        <w:t>.</w:t>
      </w:r>
    </w:p>
    <w:p w:rsidR="001872D9" w:rsidRDefault="001872D9" w:rsidP="0098504A">
      <w:r>
        <w:t xml:space="preserve">Символом </w:t>
      </w:r>
      <w:r w:rsidR="002552E5">
        <w:t xml:space="preserve">Саппоро является часовая башня </w:t>
      </w:r>
      <w:proofErr w:type="spellStart"/>
      <w:r w:rsidR="002552E5">
        <w:t>Т</w:t>
      </w:r>
      <w:r>
        <w:t>окэй</w:t>
      </w:r>
      <w:proofErr w:type="spellEnd"/>
      <w:proofErr w:type="gramStart"/>
      <w:r w:rsidR="002552E5" w:rsidRPr="002552E5">
        <w:t xml:space="preserve"> </w:t>
      </w:r>
      <w:r w:rsidR="002552E5">
        <w:t>Д</w:t>
      </w:r>
      <w:proofErr w:type="gramEnd"/>
      <w:r>
        <w:t xml:space="preserve">ай, которая была построена в 1878 году для учебных аудиторий сельскохозяйственного колледжа Саппоро. Часы, встроенные в эту башню были изготовлены в США, а сейчас в ней размещается музей. </w:t>
      </w:r>
      <w:r w:rsidR="009636C7">
        <w:t>Так</w:t>
      </w:r>
      <w:r w:rsidR="0088140B">
        <w:t xml:space="preserve"> </w:t>
      </w:r>
      <w:r w:rsidR="009636C7">
        <w:t xml:space="preserve">же среди туристов очень популярен рынок </w:t>
      </w:r>
      <w:proofErr w:type="spellStart"/>
      <w:r w:rsidR="009636C7">
        <w:t>Нидзе</w:t>
      </w:r>
      <w:proofErr w:type="spellEnd"/>
      <w:r w:rsidR="009636C7">
        <w:t xml:space="preserve"> в центре Саппоро. Примечател</w:t>
      </w:r>
      <w:r w:rsidR="009636C7">
        <w:t>ь</w:t>
      </w:r>
      <w:r w:rsidR="0088140B">
        <w:t xml:space="preserve">но, что в Саппоро, есть музей, посвященный народам </w:t>
      </w:r>
      <w:proofErr w:type="spellStart"/>
      <w:r w:rsidR="009636C7">
        <w:t>айн</w:t>
      </w:r>
      <w:r w:rsidR="0088140B">
        <w:t>ы</w:t>
      </w:r>
      <w:proofErr w:type="spellEnd"/>
      <w:r w:rsidR="009636C7">
        <w:t>, в котором так же можно ознакомиться с их культурой и обычаями. Музей находится на территории ботанич</w:t>
      </w:r>
      <w:r w:rsidR="009636C7">
        <w:t>е</w:t>
      </w:r>
      <w:r w:rsidR="009636C7">
        <w:t>ского сада, который является еще одной достопримечательностью города. Саппоро это и исторический, и культурный и развлекательный центр. Здесь будет интересно тур</w:t>
      </w:r>
      <w:r w:rsidR="009636C7">
        <w:t>и</w:t>
      </w:r>
      <w:r w:rsidR="009636C7">
        <w:t>стам разных возрастов. Для молодежи здесь есть самый большой центр р</w:t>
      </w:r>
      <w:r w:rsidR="007A28EE">
        <w:t xml:space="preserve">азвлечений на севере Японии – </w:t>
      </w:r>
      <w:proofErr w:type="spellStart"/>
      <w:r w:rsidR="007A28EE">
        <w:t>Сусукино</w:t>
      </w:r>
      <w:proofErr w:type="spellEnd"/>
      <w:r w:rsidR="007A28EE">
        <w:t xml:space="preserve">. А детям будет очень интересно посетить тематический парк </w:t>
      </w:r>
      <w:r w:rsidR="002552E5">
        <w:t>«</w:t>
      </w:r>
      <w:r w:rsidR="007A28EE">
        <w:t xml:space="preserve">Сирой </w:t>
      </w:r>
      <w:proofErr w:type="spellStart"/>
      <w:r w:rsidR="007A28EE">
        <w:t>Коибито</w:t>
      </w:r>
      <w:proofErr w:type="spellEnd"/>
      <w:r w:rsidR="002552E5">
        <w:t>»</w:t>
      </w:r>
      <w:r w:rsidR="007A28EE">
        <w:t xml:space="preserve"> местной шоколадной компании «</w:t>
      </w:r>
      <w:proofErr w:type="spellStart"/>
      <w:r w:rsidR="007A28EE">
        <w:t>Исия</w:t>
      </w:r>
      <w:proofErr w:type="spellEnd"/>
      <w:r w:rsidR="007A28EE">
        <w:t>». В парке множество рестор</w:t>
      </w:r>
      <w:r w:rsidR="007A28EE">
        <w:t>а</w:t>
      </w:r>
      <w:r w:rsidR="007A28EE">
        <w:t>нов и магазинов, и даже есть шоколадная фабрика, открытая для посетителей. Ну и</w:t>
      </w:r>
      <w:r w:rsidR="002552E5">
        <w:t>,</w:t>
      </w:r>
      <w:r w:rsidR="007A28EE">
        <w:t xml:space="preserve"> к</w:t>
      </w:r>
      <w:r w:rsidR="007A28EE">
        <w:t>о</w:t>
      </w:r>
      <w:r w:rsidR="007A28EE">
        <w:t xml:space="preserve">нечно, </w:t>
      </w:r>
      <w:r w:rsidR="0084350F">
        <w:t xml:space="preserve">обязательной программой является посещение олимпийского комплекса, </w:t>
      </w:r>
      <w:r w:rsidR="00D42A93">
        <w:t xml:space="preserve">так как </w:t>
      </w:r>
      <w:r w:rsidR="00D42A93">
        <w:lastRenderedPageBreak/>
        <w:t>именно олимпийские игры принесли городу славу и известность. Здесь рядом находи</w:t>
      </w:r>
      <w:r w:rsidR="00D42A93">
        <w:t>т</w:t>
      </w:r>
      <w:r w:rsidR="00D42A93">
        <w:t>ся и музей зимних видов спорта, с которыми можно подробно ознакомиться</w:t>
      </w:r>
      <w:r w:rsidR="002552E5" w:rsidRPr="002552E5">
        <w:t>[1]</w:t>
      </w:r>
      <w:r w:rsidR="00D42A93">
        <w:t>.</w:t>
      </w:r>
    </w:p>
    <w:p w:rsidR="00247922" w:rsidRDefault="00247922" w:rsidP="0098504A">
      <w:r>
        <w:rPr>
          <w:noProof/>
          <w:lang w:eastAsia="ru-RU"/>
        </w:rPr>
        <w:drawing>
          <wp:inline distT="0" distB="0" distL="0" distR="0">
            <wp:extent cx="5231219" cy="523121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gNcHHQ0yM.jpg"/>
                    <pic:cNvPicPr/>
                  </pic:nvPicPr>
                  <pic:blipFill>
                    <a:blip r:embed="rId14">
                      <a:extLst>
                        <a:ext uri="{28A0092B-C50C-407E-A947-70E740481C1C}">
                          <a14:useLocalDpi xmlns:a14="http://schemas.microsoft.com/office/drawing/2010/main" val="0"/>
                        </a:ext>
                      </a:extLst>
                    </a:blip>
                    <a:stretch>
                      <a:fillRect/>
                    </a:stretch>
                  </pic:blipFill>
                  <pic:spPr>
                    <a:xfrm>
                      <a:off x="0" y="0"/>
                      <a:ext cx="5228712" cy="5228712"/>
                    </a:xfrm>
                    <a:prstGeom prst="rect">
                      <a:avLst/>
                    </a:prstGeom>
                  </pic:spPr>
                </pic:pic>
              </a:graphicData>
            </a:graphic>
          </wp:inline>
        </w:drawing>
      </w:r>
    </w:p>
    <w:p w:rsidR="004C7082" w:rsidRDefault="008C34D5" w:rsidP="0098504A">
      <w:r>
        <w:t>Рисунок 8</w:t>
      </w:r>
      <w:r w:rsidR="004C7082">
        <w:t>. Город Саппоро как туристский бренд острова Хоккайдо (составлено автором)</w:t>
      </w:r>
    </w:p>
    <w:p w:rsidR="00D42A93" w:rsidRPr="00E937C3" w:rsidRDefault="00FE2DAD" w:rsidP="0098504A">
      <w:r>
        <w:t xml:space="preserve">Таким образом, подробно рассмотрев все три туристских бренда, которые в настоящее время пользуются наибольшей популярностью на острове Хоккайдо, </w:t>
      </w:r>
      <w:r w:rsidR="00B6083A">
        <w:t>и кот</w:t>
      </w:r>
      <w:r w:rsidR="00B6083A">
        <w:t>о</w:t>
      </w:r>
      <w:r w:rsidR="00B6083A">
        <w:t>рые были выявлены в результате анализа туристско-рекреационного потенциала терр</w:t>
      </w:r>
      <w:r w:rsidR="00B6083A">
        <w:t>и</w:t>
      </w:r>
      <w:r w:rsidR="00B6083A">
        <w:t xml:space="preserve">тории, </w:t>
      </w:r>
      <w:r>
        <w:t xml:space="preserve">можно заметить, что каждый из них имеет предпосылки, идущие либо с древних времен, либо связанные с природными особенностями. Другими словами, природа и исторические корни </w:t>
      </w:r>
      <w:r w:rsidR="00B6083A">
        <w:t xml:space="preserve">и события </w:t>
      </w:r>
      <w:r>
        <w:t>определили основные направления деятельности на ос</w:t>
      </w:r>
      <w:r>
        <w:t>т</w:t>
      </w:r>
      <w:r>
        <w:t xml:space="preserve">рове, а так же и основные направления в развитии турима. </w:t>
      </w:r>
      <w:r w:rsidR="00B6083A">
        <w:t>Данные бренды, действ</w:t>
      </w:r>
      <w:r w:rsidR="00B6083A">
        <w:t>и</w:t>
      </w:r>
      <w:r w:rsidR="00B6083A">
        <w:t>тельно, являются некими образами и представлениями об острове, вызывающими инт</w:t>
      </w:r>
      <w:r w:rsidR="00B6083A">
        <w:t>е</w:t>
      </w:r>
      <w:r w:rsidR="00B6083A">
        <w:t>рес и привлекающими огромное количество туристов.</w:t>
      </w:r>
    </w:p>
    <w:p w:rsidR="00DA0BC8" w:rsidRDefault="00DA0BC8" w:rsidP="002D68E1">
      <w:pPr>
        <w:pStyle w:val="2"/>
      </w:pPr>
      <w:bookmarkStart w:id="16" w:name="_Toc451707138"/>
      <w:r>
        <w:lastRenderedPageBreak/>
        <w:t>Глава 4. Разработка новых туристских брендов острова Хоккайдо</w:t>
      </w:r>
      <w:bookmarkEnd w:id="16"/>
    </w:p>
    <w:p w:rsidR="00C70751" w:rsidRPr="00C70751" w:rsidRDefault="00C70751" w:rsidP="00C70751">
      <w:r>
        <w:t>В данной главе будут предложены новые туристские бренды острова Хоккайдо, разработка которых основана на анализе туристско-рекреационного потенциала, а так же исследовании уже существующих брендов, которые вызывают основные ассоци</w:t>
      </w:r>
      <w:r>
        <w:t>а</w:t>
      </w:r>
      <w:r>
        <w:t>ции с остров</w:t>
      </w:r>
      <w:r w:rsidR="000802E5">
        <w:t>ом</w:t>
      </w:r>
      <w:r>
        <w:t>. Новые туристские бренды ориентированы на развитие тех ресурсов, которые в данный момент н</w:t>
      </w:r>
      <w:r w:rsidR="001E4FB4">
        <w:t>е используются в полной мере, а, следовательно, разработка новых объектов и туристских брендов</w:t>
      </w:r>
      <w:r>
        <w:t xml:space="preserve"> </w:t>
      </w:r>
      <w:r w:rsidR="001E4FB4">
        <w:t>приведет к привлечению новых потоков тур</w:t>
      </w:r>
      <w:r w:rsidR="001E4FB4">
        <w:t>и</w:t>
      </w:r>
      <w:r w:rsidR="000802E5">
        <w:t>стов разных категорий и с различными</w:t>
      </w:r>
      <w:r w:rsidR="001E4FB4">
        <w:t xml:space="preserve"> интересами.</w:t>
      </w:r>
    </w:p>
    <w:p w:rsidR="00856BC2" w:rsidRDefault="000770A7" w:rsidP="000770A7">
      <w:pPr>
        <w:pStyle w:val="1"/>
      </w:pPr>
      <w:bookmarkStart w:id="17" w:name="_Toc451707139"/>
      <w:r>
        <w:t>4.1</w:t>
      </w:r>
      <w:proofErr w:type="gramStart"/>
      <w:r w:rsidR="00E32AC7">
        <w:t xml:space="preserve"> Н</w:t>
      </w:r>
      <w:proofErr w:type="gramEnd"/>
      <w:r w:rsidR="00E32AC7">
        <w:t>а встречу с Солнцем</w:t>
      </w:r>
      <w:bookmarkEnd w:id="17"/>
    </w:p>
    <w:p w:rsidR="000770A7" w:rsidRDefault="000770A7" w:rsidP="00856BC2">
      <w:r>
        <w:t>Как уже говорилось, на острове Хоккайдо в нескольких местах были найдены сооружения из камней, относящиеся к пе</w:t>
      </w:r>
      <w:r w:rsidR="006E25B1">
        <w:t xml:space="preserve">риоду </w:t>
      </w:r>
      <w:proofErr w:type="spellStart"/>
      <w:r w:rsidR="006E25B1">
        <w:t>Д</w:t>
      </w:r>
      <w:r>
        <w:t>земона</w:t>
      </w:r>
      <w:proofErr w:type="spellEnd"/>
      <w:r w:rsidR="002476AD" w:rsidRPr="002476AD">
        <w:t>[2]</w:t>
      </w:r>
      <w:r w:rsidR="00582C84">
        <w:t>, который с</w:t>
      </w:r>
      <w:r w:rsidR="00582C84" w:rsidRPr="00582C84">
        <w:t>огласно археол</w:t>
      </w:r>
      <w:r w:rsidR="00582C84" w:rsidRPr="00582C84">
        <w:t>о</w:t>
      </w:r>
      <w:r w:rsidR="00582C84" w:rsidRPr="00582C84">
        <w:t>гичес</w:t>
      </w:r>
      <w:r w:rsidR="002476AD">
        <w:t>кой периодизации истории стран з</w:t>
      </w:r>
      <w:r w:rsidR="00582C84" w:rsidRPr="00582C84">
        <w:t>апада соответствует мезолиту и неолиту</w:t>
      </w:r>
      <w:r>
        <w:t>. Инт</w:t>
      </w:r>
      <w:r>
        <w:t>е</w:t>
      </w:r>
      <w:r>
        <w:t>ре</w:t>
      </w:r>
      <w:r w:rsidR="002476AD">
        <w:t>са к данным территориям в</w:t>
      </w:r>
      <w:r>
        <w:t xml:space="preserve"> настоящее время среди туристов не проявляется, все это объясняется тем, что про них практически нигде нет информации, об этих объектах и</w:t>
      </w:r>
      <w:r>
        <w:t>з</w:t>
      </w:r>
      <w:r>
        <w:t>вестно только архе</w:t>
      </w:r>
      <w:r w:rsidR="003B76A5">
        <w:t>ологам</w:t>
      </w:r>
      <w:r>
        <w:t xml:space="preserve"> и самим местным жителям. </w:t>
      </w:r>
      <w:r w:rsidR="003B76A5">
        <w:t>Необычные камни</w:t>
      </w:r>
      <w:r>
        <w:t xml:space="preserve"> </w:t>
      </w:r>
      <w:r w:rsidR="003B76A5">
        <w:t>могут</w:t>
      </w:r>
      <w:r>
        <w:t xml:space="preserve"> стать очень интересным туристским объектом, поэтому это направление необходимо разв</w:t>
      </w:r>
      <w:r>
        <w:t>и</w:t>
      </w:r>
      <w:r>
        <w:t xml:space="preserve">вать. </w:t>
      </w:r>
      <w:r w:rsidR="003B76A5">
        <w:t>Что же такое эти практически никому не известные камни? Это</w:t>
      </w:r>
      <w:r>
        <w:t xml:space="preserve"> </w:t>
      </w:r>
      <w:proofErr w:type="spellStart"/>
      <w:r>
        <w:t>мегалистические</w:t>
      </w:r>
      <w:proofErr w:type="spellEnd"/>
      <w:r>
        <w:t xml:space="preserve"> сооруже</w:t>
      </w:r>
      <w:r w:rsidR="003B76A5">
        <w:t>ния, а</w:t>
      </w:r>
      <w:r>
        <w:t xml:space="preserve"> </w:t>
      </w:r>
      <w:r w:rsidR="003B76A5">
        <w:t>м</w:t>
      </w:r>
      <w:r>
        <w:t>егалиты</w:t>
      </w:r>
      <w:r w:rsidR="003B76A5">
        <w:t>,</w:t>
      </w:r>
      <w:r>
        <w:t xml:space="preserve"> </w:t>
      </w:r>
      <w:r w:rsidR="003B76A5">
        <w:t xml:space="preserve">в свою очередь, </w:t>
      </w:r>
      <w:r>
        <w:t xml:space="preserve">представляют </w:t>
      </w:r>
      <w:r w:rsidR="003B76A5">
        <w:t>собой древнейшие культовые сооружения из камней. Термин мегалит п</w:t>
      </w:r>
      <w:r w:rsidR="002476AD">
        <w:t>роисходит от греческого «мега» –</w:t>
      </w:r>
      <w:r w:rsidR="003B76A5">
        <w:t xml:space="preserve"> боль</w:t>
      </w:r>
      <w:r w:rsidR="002476AD">
        <w:t>шой, «</w:t>
      </w:r>
      <w:proofErr w:type="spellStart"/>
      <w:r w:rsidR="002476AD">
        <w:t>литос</w:t>
      </w:r>
      <w:proofErr w:type="spellEnd"/>
      <w:r w:rsidR="002476AD">
        <w:t>» –</w:t>
      </w:r>
      <w:r w:rsidR="003B76A5">
        <w:t xml:space="preserve"> камень</w:t>
      </w:r>
      <w:r w:rsidR="002476AD">
        <w:t>[24</w:t>
      </w:r>
      <w:r w:rsidR="007A4417" w:rsidRPr="002F6077">
        <w:t>]</w:t>
      </w:r>
      <w:r w:rsidR="002476AD">
        <w:t>.</w:t>
      </w:r>
      <w:r w:rsidR="003B76A5">
        <w:t xml:space="preserve"> Термин не является </w:t>
      </w:r>
      <w:r w:rsidR="003B76A5" w:rsidRPr="003B76A5">
        <w:t xml:space="preserve">строго научным, поэтому под определение мегалитов и мегалитических сооружений попадает достаточно </w:t>
      </w:r>
      <w:r w:rsidR="00582C84">
        <w:t>большая</w:t>
      </w:r>
      <w:r w:rsidR="003B76A5" w:rsidRPr="003B76A5">
        <w:t xml:space="preserve"> группа стро</w:t>
      </w:r>
      <w:r w:rsidR="003B76A5" w:rsidRPr="003B76A5">
        <w:t>е</w:t>
      </w:r>
      <w:r w:rsidR="003B76A5" w:rsidRPr="003B76A5">
        <w:t>ний.</w:t>
      </w:r>
      <w:r w:rsidR="00582C84">
        <w:t xml:space="preserve"> Мегалиты делятся на разные типы</w:t>
      </w:r>
      <w:r w:rsidR="002476AD">
        <w:t>[18</w:t>
      </w:r>
      <w:r w:rsidR="007A4417" w:rsidRPr="002476AD">
        <w:t>]</w:t>
      </w:r>
      <w:r w:rsidR="00582C84">
        <w:t>:</w:t>
      </w:r>
    </w:p>
    <w:p w:rsidR="00582C84" w:rsidRDefault="00582C84" w:rsidP="00582C84">
      <w:pPr>
        <w:pStyle w:val="a7"/>
        <w:numPr>
          <w:ilvl w:val="0"/>
          <w:numId w:val="7"/>
        </w:numPr>
      </w:pPr>
      <w:r>
        <w:t xml:space="preserve">менгир </w:t>
      </w:r>
      <w:r w:rsidR="002476AD">
        <w:t xml:space="preserve">– </w:t>
      </w:r>
      <w:r>
        <w:t>одиночный вертикально стоящий камень</w:t>
      </w:r>
    </w:p>
    <w:p w:rsidR="00582C84" w:rsidRDefault="00582C84" w:rsidP="00582C84">
      <w:pPr>
        <w:pStyle w:val="a7"/>
        <w:numPr>
          <w:ilvl w:val="0"/>
          <w:numId w:val="7"/>
        </w:numPr>
      </w:pPr>
      <w:r>
        <w:t xml:space="preserve">кромлех </w:t>
      </w:r>
      <w:r w:rsidR="002476AD">
        <w:t xml:space="preserve">– </w:t>
      </w:r>
      <w:r>
        <w:t>группа менгиров, образующая круг или полукруг</w:t>
      </w:r>
    </w:p>
    <w:p w:rsidR="00582C84" w:rsidRDefault="00582C84" w:rsidP="00582C84">
      <w:pPr>
        <w:pStyle w:val="a7"/>
        <w:numPr>
          <w:ilvl w:val="0"/>
          <w:numId w:val="7"/>
        </w:numPr>
      </w:pPr>
      <w:r>
        <w:t xml:space="preserve">дольмен </w:t>
      </w:r>
      <w:r w:rsidR="002476AD">
        <w:t xml:space="preserve">– </w:t>
      </w:r>
      <w:r>
        <w:t>сооружение из огромного камня, поставленного на несколько других камней</w:t>
      </w:r>
    </w:p>
    <w:p w:rsidR="00582C84" w:rsidRDefault="00582C84" w:rsidP="00582C84">
      <w:pPr>
        <w:pStyle w:val="a7"/>
        <w:numPr>
          <w:ilvl w:val="0"/>
          <w:numId w:val="7"/>
        </w:numPr>
      </w:pPr>
      <w:proofErr w:type="spellStart"/>
      <w:r>
        <w:t>таула</w:t>
      </w:r>
      <w:proofErr w:type="spellEnd"/>
      <w:r>
        <w:t xml:space="preserve"> </w:t>
      </w:r>
      <w:r w:rsidR="002476AD">
        <w:t xml:space="preserve">– </w:t>
      </w:r>
      <w:r>
        <w:t>каменное сооружение в форме буквы «Т»</w:t>
      </w:r>
    </w:p>
    <w:p w:rsidR="00582C84" w:rsidRDefault="00582C84" w:rsidP="00582C84">
      <w:pPr>
        <w:pStyle w:val="a7"/>
        <w:numPr>
          <w:ilvl w:val="0"/>
          <w:numId w:val="7"/>
        </w:numPr>
      </w:pPr>
      <w:proofErr w:type="spellStart"/>
      <w:r>
        <w:t>трилит</w:t>
      </w:r>
      <w:proofErr w:type="spellEnd"/>
      <w:r>
        <w:t xml:space="preserve"> </w:t>
      </w:r>
      <w:r w:rsidR="002476AD">
        <w:t xml:space="preserve">– </w:t>
      </w:r>
      <w:r>
        <w:t>сооружение из каменной глыбы, установленной на два верт</w:t>
      </w:r>
      <w:r>
        <w:t>и</w:t>
      </w:r>
      <w:r>
        <w:t>кально стоящих камня</w:t>
      </w:r>
    </w:p>
    <w:p w:rsidR="00582C84" w:rsidRDefault="00582C84" w:rsidP="00582C84">
      <w:pPr>
        <w:pStyle w:val="a7"/>
        <w:numPr>
          <w:ilvl w:val="0"/>
          <w:numId w:val="7"/>
        </w:numPr>
      </w:pPr>
      <w:proofErr w:type="spellStart"/>
      <w:r>
        <w:t>сейд</w:t>
      </w:r>
      <w:proofErr w:type="spellEnd"/>
      <w:r>
        <w:t xml:space="preserve"> </w:t>
      </w:r>
      <w:r w:rsidR="002476AD">
        <w:t xml:space="preserve">– </w:t>
      </w:r>
      <w:r>
        <w:t>в том числе сооружение из камня</w:t>
      </w:r>
    </w:p>
    <w:p w:rsidR="00582C84" w:rsidRDefault="00582C84" w:rsidP="00582C84">
      <w:pPr>
        <w:pStyle w:val="a7"/>
        <w:numPr>
          <w:ilvl w:val="0"/>
          <w:numId w:val="7"/>
        </w:numPr>
      </w:pPr>
      <w:proofErr w:type="spellStart"/>
      <w:r>
        <w:t>каирн</w:t>
      </w:r>
      <w:proofErr w:type="spellEnd"/>
      <w:r>
        <w:t xml:space="preserve"> </w:t>
      </w:r>
      <w:r w:rsidR="002476AD">
        <w:t xml:space="preserve">– </w:t>
      </w:r>
      <w:r>
        <w:t>каменный курган с одним или несколькими помещениями</w:t>
      </w:r>
    </w:p>
    <w:p w:rsidR="00582C84" w:rsidRDefault="00582C84" w:rsidP="00582C84">
      <w:pPr>
        <w:pStyle w:val="a7"/>
        <w:numPr>
          <w:ilvl w:val="0"/>
          <w:numId w:val="7"/>
        </w:numPr>
      </w:pPr>
      <w:r>
        <w:lastRenderedPageBreak/>
        <w:t>крытая галерея</w:t>
      </w:r>
    </w:p>
    <w:p w:rsidR="00582C84" w:rsidRDefault="00582C84" w:rsidP="00582C84">
      <w:pPr>
        <w:pStyle w:val="a7"/>
        <w:numPr>
          <w:ilvl w:val="0"/>
          <w:numId w:val="7"/>
        </w:numPr>
      </w:pPr>
      <w:r>
        <w:t>лодкообразная могила</w:t>
      </w:r>
    </w:p>
    <w:p w:rsidR="00582C84" w:rsidRDefault="00582C84" w:rsidP="00582C84">
      <w:r>
        <w:t>Мегалиты можно встретить в разных уголках земли, преимущественно в пр</w:t>
      </w:r>
      <w:r>
        <w:t>и</w:t>
      </w:r>
      <w:r>
        <w:t xml:space="preserve">морских областях, наиболее широко они распространяются в </w:t>
      </w:r>
      <w:r w:rsidR="00C5058B">
        <w:t>Западной Европе,</w:t>
      </w:r>
      <w:r>
        <w:t xml:space="preserve"> а дат</w:t>
      </w:r>
      <w:r>
        <w:t>и</w:t>
      </w:r>
      <w:r>
        <w:t>руются эпохой неолита и бронзового века</w:t>
      </w:r>
      <w:r w:rsidR="002476AD">
        <w:t>[18</w:t>
      </w:r>
      <w:r w:rsidR="007A4417" w:rsidRPr="007A4417">
        <w:t>]</w:t>
      </w:r>
      <w:r>
        <w:t xml:space="preserve">. </w:t>
      </w:r>
      <w:r w:rsidR="00C5058B">
        <w:t>Назначение мегалитов не всегда четко проясняется, но чаще всего ученые устанавливают, что они связаны с погребальным культом, а также религиозными и астрономическими целями</w:t>
      </w:r>
      <w:r w:rsidR="004C6361">
        <w:t>[24</w:t>
      </w:r>
      <w:r w:rsidR="007A4417" w:rsidRPr="007A4417">
        <w:t>]</w:t>
      </w:r>
      <w:r w:rsidR="00C5058B">
        <w:t>. Для первобытного общества их возведение являлось очень сложной технической задачей и требовало з</w:t>
      </w:r>
      <w:r w:rsidR="00C5058B">
        <w:t>а</w:t>
      </w:r>
      <w:r w:rsidR="00C5058B">
        <w:t>трат сил большого количества людей.</w:t>
      </w:r>
    </w:p>
    <w:p w:rsidR="00C5058B" w:rsidRDefault="002B6979" w:rsidP="00582C84">
      <w:r>
        <w:t>На Хоккайдо были найдены кромлехи, то ест</w:t>
      </w:r>
      <w:r w:rsidR="006E25B1">
        <w:t>ь круговые каменные сооруж</w:t>
      </w:r>
      <w:r w:rsidR="006E25B1">
        <w:t>е</w:t>
      </w:r>
      <w:r w:rsidR="006E25B1">
        <w:t>ния </w:t>
      </w:r>
      <w:r>
        <w:t xml:space="preserve">(см. прил. </w:t>
      </w:r>
      <w:r w:rsidR="004C6361">
        <w:t xml:space="preserve">5, </w:t>
      </w:r>
      <w:r w:rsidR="006E25B1">
        <w:t>6</w:t>
      </w:r>
      <w:r>
        <w:t>)</w:t>
      </w:r>
      <w:r w:rsidR="00E87B47">
        <w:t xml:space="preserve"> в различных частях острова. </w:t>
      </w:r>
      <w:r w:rsidR="00C8383B">
        <w:t xml:space="preserve">Уникальные памятники были найдены недалеко от деревни </w:t>
      </w:r>
      <w:proofErr w:type="spellStart"/>
      <w:r w:rsidR="00C8383B">
        <w:t>Осёру</w:t>
      </w:r>
      <w:proofErr w:type="spellEnd"/>
      <w:r w:rsidR="00C8383B">
        <w:t xml:space="preserve"> в западной части острова и рядом с деревней </w:t>
      </w:r>
      <w:proofErr w:type="spellStart"/>
      <w:r w:rsidR="00C8383B">
        <w:t>Отоэ</w:t>
      </w:r>
      <w:proofErr w:type="spellEnd"/>
      <w:r w:rsidR="00C8383B">
        <w:t xml:space="preserve"> в це</w:t>
      </w:r>
      <w:r w:rsidR="00C8383B">
        <w:t>н</w:t>
      </w:r>
      <w:r w:rsidR="00C8383B">
        <w:t>тральной части острова.</w:t>
      </w:r>
      <w:r w:rsidR="006E25B1">
        <w:t xml:space="preserve"> </w:t>
      </w:r>
      <w:r w:rsidR="0076493F">
        <w:t>Есть версия, что т</w:t>
      </w:r>
      <w:r w:rsidR="00F1115A">
        <w:t>акие сооружения являлись особыми часами, которые помогали определять время в зависимос</w:t>
      </w:r>
      <w:r w:rsidR="00867751">
        <w:t>ти от падения солнечных лучей и, сл</w:t>
      </w:r>
      <w:r w:rsidR="00867751">
        <w:t>е</w:t>
      </w:r>
      <w:r w:rsidR="00867751">
        <w:t>довательно, от тени от менгира. Также некоторые камни совмещались с точками летн</w:t>
      </w:r>
      <w:r w:rsidR="00867751">
        <w:t>е</w:t>
      </w:r>
      <w:r w:rsidR="00867751">
        <w:t>го и зимнего солнцестояния на горизонте, что позволяло ориентироваться во времени и пространстве</w:t>
      </w:r>
      <w:r w:rsidR="00C061D7" w:rsidRPr="00C061D7">
        <w:t>[24]</w:t>
      </w:r>
      <w:r w:rsidR="00867751">
        <w:t xml:space="preserve">. Возможно, это было святое место для людей, которые поклонялись солнцу. Это может быть очень интересный объект, так как Япония всем известна как страна восходящего солнца. </w:t>
      </w:r>
      <w:r w:rsidR="0076493F">
        <w:t>Особое географическое положение на востоке от Евразии, обусловливает то, что именно японцы первыми встречают рассвет, именно здесь ро</w:t>
      </w:r>
      <w:r w:rsidR="0076493F">
        <w:t>ж</w:t>
      </w:r>
      <w:r w:rsidR="0076493F">
        <w:t>дается солнце. Можно предположить, ч</w:t>
      </w:r>
      <w:r w:rsidR="00C061D7">
        <w:t>то в древности люди поклонялись</w:t>
      </w:r>
      <w:r w:rsidR="0076493F">
        <w:t xml:space="preserve"> природным духам и именно отсюда, с островов восходящего солнца, началась постройка круговых каменных сооруже</w:t>
      </w:r>
      <w:r w:rsidR="001D54EF">
        <w:t>ний, по своей форме изображающий</w:t>
      </w:r>
      <w:r w:rsidR="0076493F">
        <w:t xml:space="preserve"> со</w:t>
      </w:r>
      <w:r w:rsidR="001D54EF">
        <w:t>лнечный круг</w:t>
      </w:r>
      <w:r w:rsidR="0076493F">
        <w:t xml:space="preserve">. Этот объект может быть очень интересен для туристов, </w:t>
      </w:r>
      <w:r w:rsidR="001D54EF">
        <w:t>предпочитающ</w:t>
      </w:r>
      <w:r w:rsidR="00DB7681">
        <w:t>их культовые места, поэтому данный предлагаемый</w:t>
      </w:r>
      <w:r w:rsidR="001D54EF">
        <w:t xml:space="preserve"> туристский бренд может играть важную </w:t>
      </w:r>
      <w:r w:rsidR="00C061D7">
        <w:t xml:space="preserve">роль </w:t>
      </w:r>
      <w:r w:rsidR="001D54EF">
        <w:t>для развития т</w:t>
      </w:r>
      <w:r w:rsidR="001D54EF">
        <w:t>у</w:t>
      </w:r>
      <w:r w:rsidR="001D54EF">
        <w:t>ризма и экскурсионных про</w:t>
      </w:r>
      <w:r w:rsidR="00DB7681">
        <w:t>грамм.</w:t>
      </w:r>
      <w:r w:rsidR="001D54EF">
        <w:t xml:space="preserve"> </w:t>
      </w:r>
      <w:r w:rsidR="00E32AC7">
        <w:t>В связи с особенностями использования кромлехов, для туристов могут быть организованы экскурсии под названием «На встречу с Сол</w:t>
      </w:r>
      <w:r w:rsidR="00E32AC7">
        <w:t>н</w:t>
      </w:r>
      <w:r w:rsidR="00E32AC7">
        <w:t>цем»</w:t>
      </w:r>
      <w:r w:rsidR="007E5DBE">
        <w:t xml:space="preserve"> (см. рис. 11)</w:t>
      </w:r>
      <w:r w:rsidR="00E32AC7">
        <w:t>. Такие экскурсии можно проводить каждый день, так как именно ж</w:t>
      </w:r>
      <w:r w:rsidR="00E32AC7">
        <w:t>и</w:t>
      </w:r>
      <w:r w:rsidR="00E32AC7">
        <w:t>тели японских островов первыми встречают рассвет, а связывая экскурсии с кромлех</w:t>
      </w:r>
      <w:r w:rsidR="00E32AC7">
        <w:t>а</w:t>
      </w:r>
      <w:r w:rsidR="00E32AC7">
        <w:t xml:space="preserve">ми, можно организовать и особо значимые  дни, например, 22 декабря и 22 июня. Такие дни </w:t>
      </w:r>
      <w:r w:rsidR="00E32AC7" w:rsidRPr="00E32AC7">
        <w:t>воспринима</w:t>
      </w:r>
      <w:r w:rsidR="00E32AC7">
        <w:t>ю</w:t>
      </w:r>
      <w:r w:rsidR="00E32AC7" w:rsidRPr="00E32AC7">
        <w:t>тся как важное астрономическое и географическое событие, про</w:t>
      </w:r>
      <w:r w:rsidR="00040A78">
        <w:t>исх</w:t>
      </w:r>
      <w:r w:rsidR="00040A78">
        <w:t>о</w:t>
      </w:r>
      <w:r w:rsidR="00040A78">
        <w:t>дящее в Солнечной системе, а если организовать экскурсии к кромлехам и наглядно показать, как меняется тень от солнца, как мегалиты использовались для определения времени. Таким образом, наличие именно таких мегалитов–кромлехов, является фен</w:t>
      </w:r>
      <w:r w:rsidR="00040A78">
        <w:t>о</w:t>
      </w:r>
      <w:r w:rsidR="00040A78">
        <w:t>менальным туристским брендом острова, так как</w:t>
      </w:r>
      <w:r w:rsidR="00DB7681">
        <w:t xml:space="preserve"> </w:t>
      </w:r>
      <w:r w:rsidR="001D54EF">
        <w:t xml:space="preserve">особая изюминка солнечной страны, </w:t>
      </w:r>
      <w:r w:rsidR="001D54EF">
        <w:lastRenderedPageBreak/>
        <w:t xml:space="preserve">придает таким объектам </w:t>
      </w:r>
      <w:r w:rsidR="00040A78">
        <w:t>уникальность</w:t>
      </w:r>
      <w:r w:rsidR="001D54EF">
        <w:t xml:space="preserve"> и неповторимость, </w:t>
      </w:r>
      <w:r w:rsidR="00DB7681">
        <w:t>а также определяет</w:t>
      </w:r>
      <w:r w:rsidR="001D54EF">
        <w:t xml:space="preserve"> связь природных особенностей и древних сооружений, которые в данный момент являются загадкой для всего мира.</w:t>
      </w:r>
    </w:p>
    <w:p w:rsidR="007E5DBE" w:rsidRDefault="007E5DBE" w:rsidP="00582C84">
      <w:r>
        <w:rPr>
          <w:noProof/>
          <w:lang w:eastAsia="ru-RU"/>
        </w:rPr>
        <w:drawing>
          <wp:inline distT="0" distB="0" distL="0" distR="0">
            <wp:extent cx="5399532" cy="539953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лнце.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9532" cy="5399532"/>
                    </a:xfrm>
                    <a:prstGeom prst="rect">
                      <a:avLst/>
                    </a:prstGeom>
                  </pic:spPr>
                </pic:pic>
              </a:graphicData>
            </a:graphic>
          </wp:inline>
        </w:drawing>
      </w:r>
    </w:p>
    <w:p w:rsidR="007E5DBE" w:rsidRDefault="007E5DBE" w:rsidP="007E5DBE">
      <w:pPr>
        <w:ind w:left="680" w:firstLine="0"/>
      </w:pPr>
      <w:r>
        <w:t>Рисунок 11. Мегалитические сооружения как туристский бренд острова Хокка</w:t>
      </w:r>
      <w:r>
        <w:t>й</w:t>
      </w:r>
      <w:r>
        <w:t>до (составлено автором)</w:t>
      </w:r>
    </w:p>
    <w:p w:rsidR="00E87B47" w:rsidRDefault="00E87B47" w:rsidP="00E87B47">
      <w:pPr>
        <w:pStyle w:val="1"/>
      </w:pPr>
      <w:bookmarkStart w:id="18" w:name="_Toc451707140"/>
      <w:r>
        <w:t>4.2 Пешеходный туризм</w:t>
      </w:r>
      <w:bookmarkEnd w:id="18"/>
    </w:p>
    <w:p w:rsidR="00637E38" w:rsidRDefault="00E87B47" w:rsidP="00E87B47">
      <w:r>
        <w:t xml:space="preserve">На острове Хоккайдо есть все ресурсы для </w:t>
      </w:r>
      <w:r w:rsidR="00C8383B">
        <w:t>развития пешеходного туризма. Для любителей поход</w:t>
      </w:r>
      <w:r w:rsidR="00637E38">
        <w:t>ов</w:t>
      </w:r>
      <w:r w:rsidR="00C8383B">
        <w:t xml:space="preserve"> остров Хоккайдо </w:t>
      </w:r>
      <w:r w:rsidR="00637E38">
        <w:t>может стать</w:t>
      </w:r>
      <w:r w:rsidR="00C8383B">
        <w:t xml:space="preserve"> </w:t>
      </w:r>
      <w:r w:rsidR="00637E38">
        <w:t xml:space="preserve">самой главной </w:t>
      </w:r>
      <w:proofErr w:type="spellStart"/>
      <w:r w:rsidR="00637E38">
        <w:t>дестинацией</w:t>
      </w:r>
      <w:proofErr w:type="spellEnd"/>
      <w:r w:rsidR="00637E38">
        <w:t>.</w:t>
      </w:r>
      <w:r w:rsidR="00C8383B">
        <w:t xml:space="preserve"> </w:t>
      </w:r>
      <w:r w:rsidR="00637E38">
        <w:t>В наст</w:t>
      </w:r>
      <w:r w:rsidR="00637E38">
        <w:t>о</w:t>
      </w:r>
      <w:r w:rsidR="00637E38">
        <w:t>ящее время</w:t>
      </w:r>
      <w:r w:rsidR="00C8383B">
        <w:t xml:space="preserve">, пешеходные туры </w:t>
      </w:r>
      <w:r w:rsidR="00637E38">
        <w:t xml:space="preserve">в Японии достаточно хорошо </w:t>
      </w:r>
      <w:r w:rsidR="00C8383B">
        <w:t>разви</w:t>
      </w:r>
      <w:r w:rsidR="00637E38">
        <w:t>ты на соседнем ос</w:t>
      </w:r>
      <w:r w:rsidR="00637E38">
        <w:t>т</w:t>
      </w:r>
      <w:r w:rsidR="00637E38">
        <w:t>рове Хонсю, однако, Хоккайдо ему ничем не уступает и может дать даже больше во</w:t>
      </w:r>
      <w:r w:rsidR="00637E38">
        <w:t>з</w:t>
      </w:r>
      <w:r w:rsidR="00637E38">
        <w:t>можностей, поэтому этот туристский бренд и развитие данного вида туризма на остр</w:t>
      </w:r>
      <w:r w:rsidR="00637E38">
        <w:t>о</w:t>
      </w:r>
      <w:r w:rsidR="00637E38">
        <w:t>ве необходимо развивать.</w:t>
      </w:r>
    </w:p>
    <w:p w:rsidR="00637E38" w:rsidRDefault="00C8383B" w:rsidP="00E87B47">
      <w:r>
        <w:lastRenderedPageBreak/>
        <w:t>Равнинные территории повлияли на развитие сельского хозяй</w:t>
      </w:r>
      <w:r w:rsidR="00637E38">
        <w:t>ства на Хоккайдо</w:t>
      </w:r>
      <w:r>
        <w:t>, поэтому остров славится великолепными сельскими ландшафта</w:t>
      </w:r>
      <w:r w:rsidR="00637E38">
        <w:t>ми, цветочными пол</w:t>
      </w:r>
      <w:r w:rsidR="00637E38">
        <w:t>я</w:t>
      </w:r>
      <w:r w:rsidR="00637E38">
        <w:t xml:space="preserve">ми, кроме этого, в связи с удаленным положением и достаточно поздним освоением, на острове сохранилась уникальная природа. А благодаря вулканическому рельефу на острове множество удивительных </w:t>
      </w:r>
      <w:proofErr w:type="spellStart"/>
      <w:r w:rsidR="00637E38">
        <w:t>онсенов</w:t>
      </w:r>
      <w:proofErr w:type="spellEnd"/>
      <w:r w:rsidR="00637E38">
        <w:t xml:space="preserve">, то есть горячих природных источников. </w:t>
      </w:r>
      <w:proofErr w:type="spellStart"/>
      <w:r w:rsidR="00637E38">
        <w:t>О</w:t>
      </w:r>
      <w:r w:rsidR="00637E38">
        <w:t>н</w:t>
      </w:r>
      <w:r w:rsidR="00637E38">
        <w:t>сены</w:t>
      </w:r>
      <w:proofErr w:type="spellEnd"/>
      <w:r w:rsidR="00637E38">
        <w:t xml:space="preserve"> распространены по всей Японии и являются важным атрибутом японской культ</w:t>
      </w:r>
      <w:r w:rsidR="00637E38">
        <w:t>у</w:t>
      </w:r>
      <w:r w:rsidR="00637E38">
        <w:t>ры</w:t>
      </w:r>
      <w:r w:rsidR="006718D1" w:rsidRPr="006718D1">
        <w:t>[10]</w:t>
      </w:r>
      <w:r w:rsidR="00637E38">
        <w:t xml:space="preserve">, однако, среди внешних туристов </w:t>
      </w:r>
      <w:r w:rsidR="003105BB">
        <w:t>это не так популярно, и данные объекты нео</w:t>
      </w:r>
      <w:r w:rsidR="003105BB">
        <w:t>б</w:t>
      </w:r>
      <w:r w:rsidR="003105BB">
        <w:t xml:space="preserve">ходимо продвигать и рекламировать в туристском бизнесе. В </w:t>
      </w:r>
      <w:r w:rsidR="003105BB" w:rsidRPr="003105BB">
        <w:t xml:space="preserve">Японии </w:t>
      </w:r>
      <w:proofErr w:type="spellStart"/>
      <w:r w:rsidR="003105BB">
        <w:t>онсеном</w:t>
      </w:r>
      <w:proofErr w:type="spellEnd"/>
      <w:r w:rsidR="003105BB">
        <w:t xml:space="preserve"> </w:t>
      </w:r>
      <w:r w:rsidR="003105BB" w:rsidRPr="003105BB">
        <w:t>назыв</w:t>
      </w:r>
      <w:r w:rsidR="003105BB" w:rsidRPr="003105BB">
        <w:t>а</w:t>
      </w:r>
      <w:r w:rsidR="003105BB" w:rsidRPr="003105BB">
        <w:t>ют сам минеральный источник, но в широком смысле этого слова им обозначают и всю инфра</w:t>
      </w:r>
      <w:r w:rsidR="003105BB">
        <w:t>структуру</w:t>
      </w:r>
      <w:r w:rsidR="003105BB" w:rsidRPr="003105BB">
        <w:t xml:space="preserve"> с ним связанную.</w:t>
      </w:r>
      <w:r w:rsidR="003105BB">
        <w:t xml:space="preserve"> </w:t>
      </w:r>
      <w:proofErr w:type="spellStart"/>
      <w:r w:rsidR="003105BB" w:rsidRPr="003105BB">
        <w:t>Онсены</w:t>
      </w:r>
      <w:proofErr w:type="spellEnd"/>
      <w:r w:rsidR="003105BB" w:rsidRPr="003105BB">
        <w:t xml:space="preserve"> различны по минеральному составу, что обуславливает различие цвета и запаха источника, а погружение в </w:t>
      </w:r>
      <w:proofErr w:type="spellStart"/>
      <w:r w:rsidR="003105BB" w:rsidRPr="003105BB">
        <w:t>онсены</w:t>
      </w:r>
      <w:proofErr w:type="spellEnd"/>
      <w:r w:rsidR="003105BB" w:rsidRPr="003105BB">
        <w:t xml:space="preserve"> считаются замечательным способом для лечения многих болезней, причем разные источники в зависимости от минерального состава обладают различными свойствами.</w:t>
      </w:r>
      <w:r w:rsidR="002F4C7F">
        <w:t xml:space="preserve"> </w:t>
      </w:r>
      <w:proofErr w:type="spellStart"/>
      <w:r w:rsidR="002F4C7F">
        <w:t>Онсены</w:t>
      </w:r>
      <w:proofErr w:type="spellEnd"/>
      <w:r w:rsidR="002F4C7F">
        <w:t xml:space="preserve"> м</w:t>
      </w:r>
      <w:r w:rsidR="002F4C7F">
        <w:t>о</w:t>
      </w:r>
      <w:r w:rsidR="002F4C7F">
        <w:t>гут быть на открытом воздухе, а также могут быть закрытыми, в таких случаях горячая вода подается из скважины</w:t>
      </w:r>
      <w:r w:rsidR="006718D1" w:rsidRPr="006718D1">
        <w:t>[10]</w:t>
      </w:r>
      <w:r w:rsidR="002F4C7F">
        <w:t>.</w:t>
      </w:r>
    </w:p>
    <w:p w:rsidR="008827F0" w:rsidRDefault="001B53EB" w:rsidP="00E87B47">
      <w:r>
        <w:t>Пешеходный туризм является лучшей возможностью ознакомиться с природой острова</w:t>
      </w:r>
      <w:r w:rsidR="00854568">
        <w:t xml:space="preserve"> и насладиться его ландшафтами. Среди мест, которые обязательно нужно пос</w:t>
      </w:r>
      <w:r w:rsidR="00854568">
        <w:t>е</w:t>
      </w:r>
      <w:r w:rsidR="00854568">
        <w:t xml:space="preserve">тить, </w:t>
      </w:r>
      <w:r w:rsidR="008827F0">
        <w:t>горо</w:t>
      </w:r>
      <w:r w:rsidR="00854568">
        <w:t>да</w:t>
      </w:r>
      <w:r w:rsidR="008827F0">
        <w:t xml:space="preserve"> </w:t>
      </w:r>
      <w:proofErr w:type="spellStart"/>
      <w:r w:rsidR="008827F0">
        <w:t>Фура</w:t>
      </w:r>
      <w:r w:rsidR="00854568">
        <w:t>но</w:t>
      </w:r>
      <w:proofErr w:type="spellEnd"/>
      <w:r w:rsidR="00854568">
        <w:t xml:space="preserve"> и </w:t>
      </w:r>
      <w:proofErr w:type="spellStart"/>
      <w:r w:rsidR="00854568">
        <w:t>Биэй</w:t>
      </w:r>
      <w:proofErr w:type="spellEnd"/>
      <w:r w:rsidR="00854568">
        <w:t>. Л</w:t>
      </w:r>
      <w:r>
        <w:t xml:space="preserve">етом </w:t>
      </w:r>
      <w:r w:rsidR="00854568">
        <w:t xml:space="preserve">здесь </w:t>
      </w:r>
      <w:r>
        <w:t>можно увидеть удивительные лавандовые п</w:t>
      </w:r>
      <w:r>
        <w:t>о</w:t>
      </w:r>
      <w:r>
        <w:t xml:space="preserve">ля, которые </w:t>
      </w:r>
      <w:r w:rsidR="00854568">
        <w:t>поразят любого туриста</w:t>
      </w:r>
      <w:r>
        <w:t xml:space="preserve"> своей живописностью и красотой. В полном цвету растения находятся в июле и августе, они бывают самых разных размеров, некоторые совсем небольшие, а некоторые настолько огромные, что исчезают только вдали за г</w:t>
      </w:r>
      <w:r>
        <w:t>о</w:t>
      </w:r>
      <w:r>
        <w:t xml:space="preserve">ризонтом. Любоваться лавандовыми полями лучше всего с фермы </w:t>
      </w:r>
      <w:proofErr w:type="spellStart"/>
      <w:r>
        <w:t>Томита</w:t>
      </w:r>
      <w:proofErr w:type="spellEnd"/>
      <w:r>
        <w:t>, которая прекрасно вписывается в ландшафт на фоне горных массивов, кроме этого</w:t>
      </w:r>
      <w:r w:rsidR="006C774D" w:rsidRPr="006C774D">
        <w:t>,</w:t>
      </w:r>
      <w:r>
        <w:t xml:space="preserve"> на ферме можно </w:t>
      </w:r>
      <w:r w:rsidR="00854568">
        <w:t xml:space="preserve">приобрести </w:t>
      </w:r>
      <w:r>
        <w:t>парфюмерные изделия и суве</w:t>
      </w:r>
      <w:r w:rsidR="00854568">
        <w:t>ниры</w:t>
      </w:r>
      <w:r w:rsidR="006C774D" w:rsidRPr="006C774D">
        <w:t>[1]</w:t>
      </w:r>
      <w:r w:rsidR="00854568">
        <w:t>.</w:t>
      </w:r>
      <w:r w:rsidR="005F4F11">
        <w:t xml:space="preserve"> Одним из самых красивых садов считается </w:t>
      </w:r>
      <w:proofErr w:type="spellStart"/>
      <w:r w:rsidR="005F4F11">
        <w:t>Шикисай</w:t>
      </w:r>
      <w:proofErr w:type="spellEnd"/>
      <w:r w:rsidR="005F4F11">
        <w:t>-но-ока, где представлены сезонные цветы. Это великолепный панорамный сад, где в общей сложности насчитывается более 20 тысяч растений</w:t>
      </w:r>
      <w:r w:rsidR="006C774D" w:rsidRPr="006C774D">
        <w:t>[9]</w:t>
      </w:r>
      <w:r w:rsidR="005F4F11">
        <w:t>.</w:t>
      </w:r>
      <w:r w:rsidR="00872D8C">
        <w:t xml:space="preserve"> Прекрасные цветочные сады на Хоккайдо можно наблюдать не только летом, но и ос</w:t>
      </w:r>
      <w:r w:rsidR="00872D8C">
        <w:t>е</w:t>
      </w:r>
      <w:r w:rsidR="00872D8C">
        <w:t>нью, сады Хоккайдо отличаются невероятно многочисленными цветами, поэтому п</w:t>
      </w:r>
      <w:r w:rsidR="00872D8C">
        <w:t>о</w:t>
      </w:r>
      <w:r w:rsidR="00872D8C">
        <w:t>ходы по таким садам и плантациям будет незабываемым наслаждением для туристов.</w:t>
      </w:r>
    </w:p>
    <w:p w:rsidR="00854568" w:rsidRDefault="00854568" w:rsidP="00E87B47">
      <w:r>
        <w:t xml:space="preserve">Пешеходные туры по Хоккайдо могут быть разработаны, опираясь на посещение горячих источников. Так, например, можно проложить путь </w:t>
      </w:r>
      <w:r w:rsidR="007F3370">
        <w:t xml:space="preserve">по холмистой местности с прекрасным лесным ландшафтом от сернистого источника </w:t>
      </w:r>
      <w:proofErr w:type="spellStart"/>
      <w:r w:rsidR="007F3370">
        <w:t>Оюнума</w:t>
      </w:r>
      <w:proofErr w:type="spellEnd"/>
      <w:r w:rsidR="007F3370">
        <w:t xml:space="preserve"> до горячих исто</w:t>
      </w:r>
      <w:r w:rsidR="007F3370">
        <w:t>ч</w:t>
      </w:r>
      <w:r w:rsidR="007F3370">
        <w:t xml:space="preserve">ников </w:t>
      </w:r>
      <w:proofErr w:type="spellStart"/>
      <w:r w:rsidR="007F3370">
        <w:t>Ноборибэцу</w:t>
      </w:r>
      <w:proofErr w:type="spellEnd"/>
      <w:r w:rsidR="007F3370">
        <w:t>, которые считаются самыми эфф</w:t>
      </w:r>
      <w:r w:rsidR="005D0959">
        <w:t>ективными в лечебном отнош</w:t>
      </w:r>
      <w:r w:rsidR="005D0959">
        <w:t>е</w:t>
      </w:r>
      <w:r w:rsidR="005D0959">
        <w:t>нии</w:t>
      </w:r>
      <w:r w:rsidR="006C774D" w:rsidRPr="006C774D">
        <w:t>[1]</w:t>
      </w:r>
      <w:r w:rsidR="005D0959">
        <w:t>.</w:t>
      </w:r>
    </w:p>
    <w:p w:rsidR="005D0959" w:rsidRDefault="005D0959" w:rsidP="00E87B47">
      <w:r>
        <w:lastRenderedPageBreak/>
        <w:t xml:space="preserve">Для любителей дикой природы есть отличная возможность совмещать прогулки с посещением </w:t>
      </w:r>
      <w:proofErr w:type="spellStart"/>
      <w:r>
        <w:t>о</w:t>
      </w:r>
      <w:r w:rsidR="006C774D">
        <w:t>н</w:t>
      </w:r>
      <w:r>
        <w:t>сенов</w:t>
      </w:r>
      <w:proofErr w:type="spellEnd"/>
      <w:r>
        <w:t xml:space="preserve"> в национальных парках. В самом большом национальном парке </w:t>
      </w:r>
      <w:proofErr w:type="spellStart"/>
      <w:r>
        <w:t>Дайсецудзан</w:t>
      </w:r>
      <w:proofErr w:type="spellEnd"/>
      <w:r>
        <w:t xml:space="preserve"> любители горных маршрутов могут посетить у подножия горы </w:t>
      </w:r>
      <w:proofErr w:type="spellStart"/>
      <w:r>
        <w:t>Асахидакэ</w:t>
      </w:r>
      <w:proofErr w:type="spellEnd"/>
      <w:r>
        <w:t xml:space="preserve"> одноименный </w:t>
      </w:r>
      <w:proofErr w:type="spellStart"/>
      <w:r>
        <w:t>онсен</w:t>
      </w:r>
      <w:proofErr w:type="spellEnd"/>
      <w:r>
        <w:t xml:space="preserve"> либо </w:t>
      </w:r>
      <w:proofErr w:type="spellStart"/>
      <w:r>
        <w:t>онсен</w:t>
      </w:r>
      <w:proofErr w:type="spellEnd"/>
      <w:r>
        <w:t xml:space="preserve"> </w:t>
      </w:r>
      <w:proofErr w:type="spellStart"/>
      <w:r>
        <w:t>Тэннинке</w:t>
      </w:r>
      <w:proofErr w:type="spellEnd"/>
      <w:r>
        <w:t xml:space="preserve"> и начать маршрут на вершину, а оттуда о</w:t>
      </w:r>
      <w:r>
        <w:t>т</w:t>
      </w:r>
      <w:r>
        <w:t xml:space="preserve">правиться до следующего </w:t>
      </w:r>
      <w:proofErr w:type="spellStart"/>
      <w:r>
        <w:t>онсена</w:t>
      </w:r>
      <w:proofErr w:type="spellEnd"/>
      <w:r>
        <w:t xml:space="preserve"> </w:t>
      </w:r>
      <w:proofErr w:type="spellStart"/>
      <w:r>
        <w:t>Соунке</w:t>
      </w:r>
      <w:proofErr w:type="spellEnd"/>
      <w:r w:rsidR="006C774D" w:rsidRPr="006C774D">
        <w:t>[9]</w:t>
      </w:r>
      <w:r>
        <w:t>. В этом парке можно совместить сразу н</w:t>
      </w:r>
      <w:r>
        <w:t>е</w:t>
      </w:r>
      <w:r>
        <w:t xml:space="preserve">сколько увлечений: и посетить </w:t>
      </w:r>
      <w:proofErr w:type="spellStart"/>
      <w:r>
        <w:t>онсены</w:t>
      </w:r>
      <w:proofErr w:type="spellEnd"/>
      <w:r>
        <w:t>, и устроить пешеходные маршруты по горной местности, выбирая путь различной сложности в зависимости от подготовленности т</w:t>
      </w:r>
      <w:r>
        <w:t>у</w:t>
      </w:r>
      <w:r>
        <w:t>ристов</w:t>
      </w:r>
      <w:r w:rsidR="003D2B8A">
        <w:t>, так же можно насладиться нетронутой человеком природой, посетить водопады и смотровые площадки. Огромную возможность для создания пеших маршрутов пред</w:t>
      </w:r>
      <w:r w:rsidR="003D2B8A">
        <w:t>о</w:t>
      </w:r>
      <w:r w:rsidR="003D2B8A">
        <w:t xml:space="preserve">ставляет национальный парк </w:t>
      </w:r>
      <w:proofErr w:type="spellStart"/>
      <w:r w:rsidR="003D2B8A">
        <w:t>Сиретоко</w:t>
      </w:r>
      <w:proofErr w:type="spellEnd"/>
      <w:r w:rsidR="003D2B8A">
        <w:t>, находящийся на одноименном полуострове и включенный в список всемирного наследия ЮНЕСКО. Дороги в этом парке заходят не дальше, чем на три четверти вглубь полуострова</w:t>
      </w:r>
      <w:r w:rsidR="006C774D" w:rsidRPr="006C774D">
        <w:t>[1]</w:t>
      </w:r>
      <w:r w:rsidR="003D2B8A">
        <w:t xml:space="preserve">, поэтому для создания пешеходных маршрутов </w:t>
      </w:r>
      <w:r w:rsidR="00DD2C7B">
        <w:t xml:space="preserve">здесь открываются большие возможности. </w:t>
      </w:r>
      <w:r w:rsidR="00CB3DFB">
        <w:t>В парке так же можно посетить горячие источники, более того, здесь находится один из самых удивительных водоп</w:t>
      </w:r>
      <w:r w:rsidR="00CB3DFB">
        <w:t>а</w:t>
      </w:r>
      <w:r w:rsidR="00CB3DFB">
        <w:t xml:space="preserve">дов острова – водопад </w:t>
      </w:r>
      <w:proofErr w:type="spellStart"/>
      <w:r w:rsidR="00CB3DFB">
        <w:t>Камуйвакка</w:t>
      </w:r>
      <w:proofErr w:type="spellEnd"/>
      <w:r w:rsidR="006C774D" w:rsidRPr="006C774D">
        <w:t>[1]</w:t>
      </w:r>
      <w:r w:rsidR="00CB3DFB">
        <w:t>, до которого добираться нужно по горным те</w:t>
      </w:r>
      <w:r w:rsidR="00CB3DFB">
        <w:t>п</w:t>
      </w:r>
      <w:r w:rsidR="00CB3DFB">
        <w:t>лым ручьям. Для туристов, привыкших к холодным водопадам, этот объект будет очень привлекателен, так как воды водопада горячие, а так же очень эффектно выглядит в</w:t>
      </w:r>
      <w:r w:rsidR="00CB3DFB">
        <w:t>о</w:t>
      </w:r>
      <w:r w:rsidR="00CB3DFB">
        <w:t xml:space="preserve">допад </w:t>
      </w:r>
      <w:proofErr w:type="spellStart"/>
      <w:r w:rsidR="00CB3DFB">
        <w:t>Фурэпэ</w:t>
      </w:r>
      <w:proofErr w:type="spellEnd"/>
      <w:r w:rsidR="00CB3DFB">
        <w:t>, который падает вниз с крутого утеса прямо в Охотское море</w:t>
      </w:r>
      <w:r w:rsidR="006C774D" w:rsidRPr="006C774D">
        <w:t>[9]</w:t>
      </w:r>
      <w:r w:rsidR="00CB3DFB">
        <w:t>. В парке</w:t>
      </w:r>
      <w:r w:rsidR="00DD2C7B">
        <w:t xml:space="preserve"> можно устраивать и восхождение в горы, и более простые маршруты по равнинной местности вдоль побережья по всему полуострову, при этом включая в программу р</w:t>
      </w:r>
      <w:r w:rsidR="00DD2C7B">
        <w:t>ы</w:t>
      </w:r>
      <w:r w:rsidR="00DD2C7B">
        <w:t>балку, а нетронутая человеком природа будет главным наслаждением для туристов, любящих активный отдых</w:t>
      </w:r>
      <w:r w:rsidR="00CB3DFB">
        <w:t>.</w:t>
      </w:r>
    </w:p>
    <w:p w:rsidR="00CB3DFB" w:rsidRDefault="00F71BD4" w:rsidP="00E87B47">
      <w:r>
        <w:t xml:space="preserve">Не менее интересен для походов Национальный парк </w:t>
      </w:r>
      <w:proofErr w:type="spellStart"/>
      <w:r>
        <w:t>Акан</w:t>
      </w:r>
      <w:proofErr w:type="spellEnd"/>
      <w:r>
        <w:t xml:space="preserve">, расположенный в восточной части </w:t>
      </w:r>
      <w:r w:rsidR="000C1DCD">
        <w:t xml:space="preserve">острова </w:t>
      </w:r>
      <w:r>
        <w:t>Хоккайдо. Главным достоинством парка являются его пр</w:t>
      </w:r>
      <w:r>
        <w:t>е</w:t>
      </w:r>
      <w:r>
        <w:t>красные озера, представляющие собой кратеры вулканов, заполненные горячей мин</w:t>
      </w:r>
      <w:r>
        <w:t>е</w:t>
      </w:r>
      <w:r>
        <w:t>ральной водой, и горы, вулканического происхождения</w:t>
      </w:r>
      <w:r w:rsidR="000C1DCD" w:rsidRPr="000C1DCD">
        <w:t>[1]</w:t>
      </w:r>
      <w:r>
        <w:t xml:space="preserve">. Это отличное место для длительных маршрутов, так как после долгого </w:t>
      </w:r>
      <w:r w:rsidR="008F5D3B">
        <w:t>дня в походе по горам, можно остан</w:t>
      </w:r>
      <w:r w:rsidR="008F5D3B">
        <w:t>о</w:t>
      </w:r>
      <w:r w:rsidR="008F5D3B">
        <w:t>виться и разбить лагерь на берегу удивительно красивых озер. Самым красивым озером этого</w:t>
      </w:r>
      <w:r w:rsidR="00040A78">
        <w:t xml:space="preserve"> района японцы считают озеро </w:t>
      </w:r>
      <w:proofErr w:type="spellStart"/>
      <w:r w:rsidR="00040A78">
        <w:t>Ма</w:t>
      </w:r>
      <w:r w:rsidR="008F5D3B">
        <w:t>сю</w:t>
      </w:r>
      <w:proofErr w:type="spellEnd"/>
      <w:r w:rsidR="008F5D3B">
        <w:t>, это чистейшее озеро, видимость которого достигает 41 метра. Также озеро известно своими туманами, при которых оно может совершенно пропасть из видимости. Кроме этого, загадочность озера проявляется тем, что в нем постоянно изменяется уровень воды, хотя никакие реки из него не вытекают и не впадают. Озеро окружено утесами со всех сторон, а посередине него возвышается небольшой островок, представляю</w:t>
      </w:r>
      <w:r w:rsidR="002F4C7F">
        <w:t xml:space="preserve">щий собой холм лавового потока, название которого пришло от народов </w:t>
      </w:r>
      <w:proofErr w:type="spellStart"/>
      <w:r w:rsidR="002F4C7F">
        <w:t>айну</w:t>
      </w:r>
      <w:proofErr w:type="spellEnd"/>
      <w:r w:rsidR="002F4C7F">
        <w:t>, проживавших здесь, они назвали его «Островом богов»</w:t>
      </w:r>
      <w:r w:rsidR="000C1DCD" w:rsidRPr="000C1DCD">
        <w:t>[9]</w:t>
      </w:r>
      <w:r w:rsidR="002F4C7F">
        <w:t>.</w:t>
      </w:r>
    </w:p>
    <w:p w:rsidR="002F4C7F" w:rsidRDefault="002F4C7F" w:rsidP="00E87B47">
      <w:r>
        <w:lastRenderedPageBreak/>
        <w:t xml:space="preserve">Самым большим озером национального парка является озеро </w:t>
      </w:r>
      <w:proofErr w:type="spellStart"/>
      <w:r>
        <w:t>Куссяро</w:t>
      </w:r>
      <w:proofErr w:type="spellEnd"/>
      <w:r w:rsidR="000C1DCD" w:rsidRPr="000C1DCD">
        <w:t>[1]</w:t>
      </w:r>
      <w:r>
        <w:t xml:space="preserve">, здесь разрешено устраивать морские прогулки и даже ловить рыбу, а вдоль побережья озера находится несколько горячих источников. Недалеко от озер находится гора </w:t>
      </w:r>
      <w:proofErr w:type="spellStart"/>
      <w:r>
        <w:t>Иодзан</w:t>
      </w:r>
      <w:proofErr w:type="spellEnd"/>
      <w:r>
        <w:t xml:space="preserve">, </w:t>
      </w:r>
      <w:r w:rsidR="00084B79">
        <w:t xml:space="preserve">местные жители </w:t>
      </w:r>
      <w:proofErr w:type="spellStart"/>
      <w:r w:rsidR="00084B79">
        <w:t>айны</w:t>
      </w:r>
      <w:proofErr w:type="spellEnd"/>
      <w:r w:rsidR="00084B79">
        <w:t xml:space="preserve"> называют ее «лысой»</w:t>
      </w:r>
      <w:r>
        <w:t>. Она является действующим вулканом, в котором происходят сернистые испарения.</w:t>
      </w:r>
      <w:r w:rsidR="00084B79">
        <w:t xml:space="preserve"> </w:t>
      </w:r>
      <w:r w:rsidR="00084B79" w:rsidRPr="00084B79">
        <w:t>Коричнево-красная гора покрыта белым п</w:t>
      </w:r>
      <w:r w:rsidR="00084B79" w:rsidRPr="00084B79">
        <w:t>а</w:t>
      </w:r>
      <w:r w:rsidR="00084B79" w:rsidRPr="00084B79">
        <w:t xml:space="preserve">ром, который исходит более чем из </w:t>
      </w:r>
      <w:r w:rsidR="00084B79">
        <w:t>многочисленных</w:t>
      </w:r>
      <w:r w:rsidR="00084B79" w:rsidRPr="00084B79">
        <w:t xml:space="preserve"> вулканических кратеров. Запах серы от горы распространяется по всей округе, из-за чего здесь создается особая атм</w:t>
      </w:r>
      <w:r w:rsidR="00084B79" w:rsidRPr="00084B79">
        <w:t>о</w:t>
      </w:r>
      <w:r w:rsidR="00084B79" w:rsidRPr="00084B79">
        <w:t>сфера. Внешний вид гор меняется в зависимости от времени года. Зимой гору покрыв</w:t>
      </w:r>
      <w:r w:rsidR="00084B79" w:rsidRPr="00084B79">
        <w:t>а</w:t>
      </w:r>
      <w:r w:rsidR="00084B79" w:rsidRPr="00084B79">
        <w:t>ет снег, но пар не перестает вырываться из многочисленных крате</w:t>
      </w:r>
      <w:r w:rsidR="00084B79">
        <w:t>ров, а летом ее п</w:t>
      </w:r>
      <w:r w:rsidR="00084B79">
        <w:t>о</w:t>
      </w:r>
      <w:r w:rsidR="00084B79">
        <w:t>крывают азалии, которые не</w:t>
      </w:r>
      <w:r w:rsidR="00AE7E41">
        <w:t xml:space="preserve"> уживаются с другими растениями</w:t>
      </w:r>
      <w:r w:rsidR="000C1DCD" w:rsidRPr="000C1DCD">
        <w:t>[10]</w:t>
      </w:r>
      <w:r w:rsidR="00AE7E41">
        <w:t>.</w:t>
      </w:r>
    </w:p>
    <w:p w:rsidR="00AE7E41" w:rsidRDefault="0050695A" w:rsidP="00E87B47">
      <w:r>
        <w:t>Таким образом, продвигаясь по территории о</w:t>
      </w:r>
      <w:r w:rsidR="004D3424">
        <w:t>стров</w:t>
      </w:r>
      <w:r>
        <w:t>а, можно заметить</w:t>
      </w:r>
      <w:r w:rsidR="002506E7">
        <w:t>,</w:t>
      </w:r>
      <w:r>
        <w:t xml:space="preserve"> что</w:t>
      </w:r>
      <w:r w:rsidR="004D3424">
        <w:t xml:space="preserve"> Хо</w:t>
      </w:r>
      <w:r w:rsidR="004D3424">
        <w:t>к</w:t>
      </w:r>
      <w:r w:rsidR="004D3424">
        <w:t>кайдо очень богат природными объектами, которые можно включать в маршруты</w:t>
      </w:r>
      <w:r w:rsidR="005518F0">
        <w:t xml:space="preserve"> для развития пешеходного туризм</w:t>
      </w:r>
      <w:r w:rsidR="004D3424">
        <w:t>а</w:t>
      </w:r>
      <w:r>
        <w:t xml:space="preserve"> </w:t>
      </w:r>
      <w:r w:rsidRPr="0050695A">
        <w:t>(</w:t>
      </w:r>
      <w:r>
        <w:t>см. табл. 5</w:t>
      </w:r>
      <w:r w:rsidRPr="0050695A">
        <w:t>)</w:t>
      </w:r>
      <w:r w:rsidR="004D3424">
        <w:t>.</w:t>
      </w:r>
    </w:p>
    <w:p w:rsidR="002D62AE" w:rsidRDefault="002D62AE" w:rsidP="00E87B47">
      <w:r>
        <w:t>Таблица</w:t>
      </w:r>
      <w:r w:rsidR="0050695A">
        <w:t xml:space="preserve"> 5</w:t>
      </w:r>
      <w:r>
        <w:t>. Знаковые объекты-символы, которые могут способствовать развитию пешеходного туризма</w:t>
      </w:r>
      <w:r w:rsidR="00823FA6">
        <w:t xml:space="preserve"> </w:t>
      </w:r>
      <w:r w:rsidR="00251591">
        <w:t xml:space="preserve">на острове Хоккайдо </w:t>
      </w:r>
      <w:r w:rsidR="00823FA6">
        <w:t>(составлено автором)</w:t>
      </w:r>
    </w:p>
    <w:tbl>
      <w:tblPr>
        <w:tblStyle w:val="a9"/>
        <w:tblW w:w="0" w:type="auto"/>
        <w:tblLook w:val="04A0" w:firstRow="1" w:lastRow="0" w:firstColumn="1" w:lastColumn="0" w:noHBand="0" w:noVBand="1"/>
      </w:tblPr>
      <w:tblGrid>
        <w:gridCol w:w="4643"/>
        <w:gridCol w:w="4644"/>
      </w:tblGrid>
      <w:tr w:rsidR="002D62AE" w:rsidRPr="001B3086" w:rsidTr="001B3086">
        <w:tc>
          <w:tcPr>
            <w:tcW w:w="4643" w:type="dxa"/>
            <w:vAlign w:val="center"/>
          </w:tcPr>
          <w:p w:rsidR="002D62AE" w:rsidRPr="001B3086" w:rsidRDefault="001648C8" w:rsidP="001B3086">
            <w:pPr>
              <w:ind w:firstLine="0"/>
              <w:jc w:val="center"/>
              <w:rPr>
                <w:sz w:val="24"/>
                <w:szCs w:val="24"/>
              </w:rPr>
            </w:pPr>
            <w:r>
              <w:rPr>
                <w:sz w:val="24"/>
                <w:szCs w:val="24"/>
              </w:rPr>
              <w:t>Типы объектов</w:t>
            </w:r>
          </w:p>
        </w:tc>
        <w:tc>
          <w:tcPr>
            <w:tcW w:w="4644" w:type="dxa"/>
            <w:vAlign w:val="center"/>
          </w:tcPr>
          <w:p w:rsidR="002D62AE" w:rsidRPr="001B3086" w:rsidRDefault="002D62AE" w:rsidP="001B3086">
            <w:pPr>
              <w:ind w:firstLine="0"/>
              <w:jc w:val="center"/>
              <w:rPr>
                <w:sz w:val="24"/>
                <w:szCs w:val="24"/>
              </w:rPr>
            </w:pPr>
            <w:r w:rsidRPr="001B3086">
              <w:rPr>
                <w:sz w:val="24"/>
                <w:szCs w:val="24"/>
              </w:rPr>
              <w:t>Знаковые объекты для  развития пешехо</w:t>
            </w:r>
            <w:r w:rsidRPr="001B3086">
              <w:rPr>
                <w:sz w:val="24"/>
                <w:szCs w:val="24"/>
              </w:rPr>
              <w:t>д</w:t>
            </w:r>
            <w:r w:rsidRPr="001B3086">
              <w:rPr>
                <w:sz w:val="24"/>
                <w:szCs w:val="24"/>
              </w:rPr>
              <w:t>ного туризма</w:t>
            </w:r>
          </w:p>
        </w:tc>
      </w:tr>
      <w:tr w:rsidR="005C7B77" w:rsidRPr="001B3086" w:rsidTr="001B3086">
        <w:tc>
          <w:tcPr>
            <w:tcW w:w="4643" w:type="dxa"/>
            <w:vMerge w:val="restart"/>
            <w:vAlign w:val="center"/>
          </w:tcPr>
          <w:p w:rsidR="005C7B77" w:rsidRPr="001B3086" w:rsidRDefault="005C7B77" w:rsidP="001B3086">
            <w:pPr>
              <w:ind w:firstLine="0"/>
              <w:jc w:val="center"/>
              <w:rPr>
                <w:sz w:val="24"/>
                <w:szCs w:val="24"/>
              </w:rPr>
            </w:pPr>
            <w:r w:rsidRPr="001B3086">
              <w:rPr>
                <w:sz w:val="24"/>
                <w:szCs w:val="24"/>
              </w:rPr>
              <w:t>Лавандовые и цветочные поля</w:t>
            </w:r>
          </w:p>
        </w:tc>
        <w:tc>
          <w:tcPr>
            <w:tcW w:w="4644" w:type="dxa"/>
            <w:vAlign w:val="center"/>
          </w:tcPr>
          <w:p w:rsidR="005C7B77" w:rsidRPr="001B3086" w:rsidRDefault="005C7B77" w:rsidP="001B3086">
            <w:pPr>
              <w:ind w:firstLine="0"/>
              <w:jc w:val="center"/>
              <w:rPr>
                <w:sz w:val="24"/>
                <w:szCs w:val="24"/>
              </w:rPr>
            </w:pPr>
            <w:r w:rsidRPr="001B3086">
              <w:rPr>
                <w:sz w:val="24"/>
                <w:szCs w:val="24"/>
              </w:rPr>
              <w:t xml:space="preserve">Поля в г. </w:t>
            </w:r>
            <w:proofErr w:type="spellStart"/>
            <w:r w:rsidRPr="001B3086">
              <w:rPr>
                <w:sz w:val="24"/>
                <w:szCs w:val="24"/>
              </w:rPr>
              <w:t>Фурано</w:t>
            </w:r>
            <w:proofErr w:type="spellEnd"/>
            <w:r w:rsidRPr="001B3086">
              <w:rPr>
                <w:sz w:val="24"/>
                <w:szCs w:val="24"/>
              </w:rPr>
              <w:t xml:space="preserve"> (ферма </w:t>
            </w:r>
            <w:proofErr w:type="spellStart"/>
            <w:r w:rsidRPr="001B3086">
              <w:rPr>
                <w:sz w:val="24"/>
                <w:szCs w:val="24"/>
              </w:rPr>
              <w:t>Томита</w:t>
            </w:r>
            <w:proofErr w:type="spellEnd"/>
            <w:r w:rsidRPr="001B3086">
              <w:rPr>
                <w:sz w:val="24"/>
                <w:szCs w:val="24"/>
              </w:rPr>
              <w:t>)</w:t>
            </w:r>
          </w:p>
        </w:tc>
      </w:tr>
      <w:tr w:rsidR="005C7B77" w:rsidRPr="001B3086" w:rsidTr="001B3086">
        <w:tc>
          <w:tcPr>
            <w:tcW w:w="4643" w:type="dxa"/>
            <w:vMerge/>
            <w:vAlign w:val="center"/>
          </w:tcPr>
          <w:p w:rsidR="005C7B77" w:rsidRPr="001B3086" w:rsidRDefault="005C7B77" w:rsidP="001B3086">
            <w:pPr>
              <w:ind w:firstLine="0"/>
              <w:jc w:val="center"/>
              <w:rPr>
                <w:sz w:val="24"/>
                <w:szCs w:val="24"/>
              </w:rPr>
            </w:pPr>
          </w:p>
        </w:tc>
        <w:tc>
          <w:tcPr>
            <w:tcW w:w="4644" w:type="dxa"/>
            <w:vAlign w:val="center"/>
          </w:tcPr>
          <w:p w:rsidR="005C7B77" w:rsidRPr="001B3086" w:rsidRDefault="005C7B77" w:rsidP="001B3086">
            <w:pPr>
              <w:ind w:firstLine="0"/>
              <w:jc w:val="center"/>
              <w:rPr>
                <w:sz w:val="24"/>
                <w:szCs w:val="24"/>
              </w:rPr>
            </w:pPr>
            <w:r w:rsidRPr="001B3086">
              <w:rPr>
                <w:sz w:val="24"/>
                <w:szCs w:val="24"/>
              </w:rPr>
              <w:t xml:space="preserve">Поля в г. </w:t>
            </w:r>
            <w:proofErr w:type="spellStart"/>
            <w:r w:rsidRPr="001B3086">
              <w:rPr>
                <w:sz w:val="24"/>
                <w:szCs w:val="24"/>
              </w:rPr>
              <w:t>Биэй</w:t>
            </w:r>
            <w:proofErr w:type="spellEnd"/>
          </w:p>
        </w:tc>
      </w:tr>
      <w:tr w:rsidR="005C7B77" w:rsidRPr="001B3086" w:rsidTr="005C7B77">
        <w:trPr>
          <w:trHeight w:val="235"/>
        </w:trPr>
        <w:tc>
          <w:tcPr>
            <w:tcW w:w="4643" w:type="dxa"/>
            <w:vMerge/>
            <w:vAlign w:val="center"/>
          </w:tcPr>
          <w:p w:rsidR="005C7B77" w:rsidRPr="001B3086" w:rsidRDefault="005C7B77" w:rsidP="001B3086">
            <w:pPr>
              <w:ind w:firstLine="0"/>
              <w:jc w:val="center"/>
              <w:rPr>
                <w:sz w:val="24"/>
                <w:szCs w:val="24"/>
              </w:rPr>
            </w:pPr>
          </w:p>
        </w:tc>
        <w:tc>
          <w:tcPr>
            <w:tcW w:w="4644" w:type="dxa"/>
            <w:vAlign w:val="center"/>
          </w:tcPr>
          <w:p w:rsidR="005C7B77" w:rsidRPr="001B3086" w:rsidRDefault="005C7B77" w:rsidP="001B3086">
            <w:pPr>
              <w:ind w:firstLine="0"/>
              <w:jc w:val="center"/>
              <w:rPr>
                <w:sz w:val="24"/>
                <w:szCs w:val="24"/>
              </w:rPr>
            </w:pPr>
            <w:r w:rsidRPr="001B3086">
              <w:rPr>
                <w:sz w:val="24"/>
                <w:szCs w:val="24"/>
              </w:rPr>
              <w:t xml:space="preserve">Сад </w:t>
            </w:r>
            <w:proofErr w:type="spellStart"/>
            <w:r w:rsidRPr="001B3086">
              <w:rPr>
                <w:sz w:val="24"/>
                <w:szCs w:val="24"/>
              </w:rPr>
              <w:t>Шикисай</w:t>
            </w:r>
            <w:proofErr w:type="spellEnd"/>
            <w:r w:rsidRPr="001B3086">
              <w:rPr>
                <w:sz w:val="24"/>
                <w:szCs w:val="24"/>
              </w:rPr>
              <w:t>-но-ока</w:t>
            </w:r>
          </w:p>
        </w:tc>
      </w:tr>
      <w:tr w:rsidR="005C7B77" w:rsidRPr="001B3086" w:rsidTr="005C7B77">
        <w:trPr>
          <w:trHeight w:val="234"/>
        </w:trPr>
        <w:tc>
          <w:tcPr>
            <w:tcW w:w="4643" w:type="dxa"/>
            <w:vMerge/>
            <w:vAlign w:val="center"/>
          </w:tcPr>
          <w:p w:rsidR="005C7B77" w:rsidRPr="001B3086" w:rsidRDefault="005C7B77" w:rsidP="001B3086">
            <w:pPr>
              <w:ind w:firstLine="0"/>
              <w:jc w:val="center"/>
              <w:rPr>
                <w:szCs w:val="24"/>
              </w:rPr>
            </w:pPr>
          </w:p>
        </w:tc>
        <w:tc>
          <w:tcPr>
            <w:tcW w:w="4644" w:type="dxa"/>
            <w:vAlign w:val="center"/>
          </w:tcPr>
          <w:p w:rsidR="005C7B77" w:rsidRPr="005C7B77" w:rsidRDefault="005C7B77" w:rsidP="005C7B77">
            <w:pPr>
              <w:ind w:firstLine="0"/>
              <w:jc w:val="center"/>
              <w:rPr>
                <w:sz w:val="24"/>
                <w:szCs w:val="24"/>
              </w:rPr>
            </w:pPr>
            <w:proofErr w:type="spellStart"/>
            <w:r>
              <w:rPr>
                <w:sz w:val="24"/>
                <w:szCs w:val="24"/>
              </w:rPr>
              <w:t>С</w:t>
            </w:r>
            <w:r w:rsidRPr="005C7B77">
              <w:rPr>
                <w:sz w:val="24"/>
                <w:szCs w:val="24"/>
              </w:rPr>
              <w:t>аробэцу</w:t>
            </w:r>
            <w:proofErr w:type="spellEnd"/>
          </w:p>
        </w:tc>
      </w:tr>
      <w:tr w:rsidR="001B3086" w:rsidRPr="001B3086" w:rsidTr="001B3086">
        <w:tc>
          <w:tcPr>
            <w:tcW w:w="4643" w:type="dxa"/>
            <w:vMerge w:val="restart"/>
            <w:vAlign w:val="center"/>
          </w:tcPr>
          <w:p w:rsidR="001B3086" w:rsidRPr="001B3086" w:rsidRDefault="001B3086" w:rsidP="001B3086">
            <w:pPr>
              <w:ind w:firstLine="0"/>
              <w:jc w:val="center"/>
              <w:rPr>
                <w:sz w:val="24"/>
                <w:szCs w:val="24"/>
              </w:rPr>
            </w:pPr>
            <w:proofErr w:type="spellStart"/>
            <w:r w:rsidRPr="001B3086">
              <w:rPr>
                <w:sz w:val="24"/>
                <w:szCs w:val="24"/>
              </w:rPr>
              <w:t>Онсены</w:t>
            </w:r>
            <w:proofErr w:type="spellEnd"/>
            <w:r w:rsidRPr="001B3086">
              <w:rPr>
                <w:sz w:val="24"/>
                <w:szCs w:val="24"/>
              </w:rPr>
              <w:t xml:space="preserve"> (горячие источники)</w:t>
            </w:r>
          </w:p>
        </w:tc>
        <w:tc>
          <w:tcPr>
            <w:tcW w:w="4644" w:type="dxa"/>
            <w:vAlign w:val="center"/>
          </w:tcPr>
          <w:p w:rsidR="001B3086" w:rsidRPr="001B3086" w:rsidRDefault="001B3086" w:rsidP="001B3086">
            <w:pPr>
              <w:ind w:firstLine="0"/>
              <w:jc w:val="center"/>
              <w:rPr>
                <w:sz w:val="24"/>
                <w:szCs w:val="24"/>
              </w:rPr>
            </w:pPr>
            <w:proofErr w:type="spellStart"/>
            <w:r w:rsidRPr="001B3086">
              <w:rPr>
                <w:sz w:val="24"/>
                <w:szCs w:val="24"/>
              </w:rPr>
              <w:t>Ноборибэцу</w:t>
            </w:r>
            <w:proofErr w:type="spellEnd"/>
          </w:p>
        </w:tc>
      </w:tr>
      <w:tr w:rsidR="001B3086" w:rsidRPr="001B3086" w:rsidTr="001B3086">
        <w:tc>
          <w:tcPr>
            <w:tcW w:w="4643" w:type="dxa"/>
            <w:vMerge/>
            <w:vAlign w:val="center"/>
          </w:tcPr>
          <w:p w:rsidR="001B3086" w:rsidRPr="001B3086" w:rsidRDefault="001B3086" w:rsidP="001B3086">
            <w:pPr>
              <w:ind w:firstLine="0"/>
              <w:jc w:val="center"/>
              <w:rPr>
                <w:sz w:val="24"/>
                <w:szCs w:val="24"/>
              </w:rPr>
            </w:pPr>
          </w:p>
        </w:tc>
        <w:tc>
          <w:tcPr>
            <w:tcW w:w="4644" w:type="dxa"/>
            <w:vAlign w:val="center"/>
          </w:tcPr>
          <w:p w:rsidR="001B3086" w:rsidRPr="001B3086" w:rsidRDefault="001B3086" w:rsidP="001B3086">
            <w:pPr>
              <w:ind w:firstLine="0"/>
              <w:jc w:val="center"/>
              <w:rPr>
                <w:sz w:val="24"/>
                <w:szCs w:val="24"/>
              </w:rPr>
            </w:pPr>
            <w:proofErr w:type="spellStart"/>
            <w:r w:rsidRPr="001B3086">
              <w:rPr>
                <w:sz w:val="24"/>
                <w:szCs w:val="24"/>
              </w:rPr>
              <w:t>Оюнума</w:t>
            </w:r>
            <w:proofErr w:type="spellEnd"/>
          </w:p>
        </w:tc>
      </w:tr>
      <w:tr w:rsidR="001B3086" w:rsidRPr="001B3086" w:rsidTr="001B3086">
        <w:tc>
          <w:tcPr>
            <w:tcW w:w="4643" w:type="dxa"/>
            <w:vMerge/>
            <w:vAlign w:val="center"/>
          </w:tcPr>
          <w:p w:rsidR="001B3086" w:rsidRPr="001B3086" w:rsidRDefault="001B3086" w:rsidP="001B3086">
            <w:pPr>
              <w:ind w:firstLine="0"/>
              <w:jc w:val="center"/>
              <w:rPr>
                <w:sz w:val="24"/>
                <w:szCs w:val="24"/>
              </w:rPr>
            </w:pPr>
          </w:p>
        </w:tc>
        <w:tc>
          <w:tcPr>
            <w:tcW w:w="4644" w:type="dxa"/>
            <w:vAlign w:val="center"/>
          </w:tcPr>
          <w:p w:rsidR="001B3086" w:rsidRPr="001B3086" w:rsidRDefault="001B3086" w:rsidP="001B3086">
            <w:pPr>
              <w:ind w:firstLine="0"/>
              <w:jc w:val="center"/>
              <w:rPr>
                <w:sz w:val="24"/>
                <w:szCs w:val="24"/>
              </w:rPr>
            </w:pPr>
            <w:proofErr w:type="spellStart"/>
            <w:r w:rsidRPr="001B3086">
              <w:rPr>
                <w:sz w:val="24"/>
                <w:szCs w:val="24"/>
              </w:rPr>
              <w:t>Асахидакэ</w:t>
            </w:r>
            <w:proofErr w:type="spellEnd"/>
          </w:p>
        </w:tc>
      </w:tr>
      <w:tr w:rsidR="001B3086" w:rsidRPr="001B3086" w:rsidTr="001B3086">
        <w:tc>
          <w:tcPr>
            <w:tcW w:w="4643" w:type="dxa"/>
            <w:vMerge/>
            <w:vAlign w:val="center"/>
          </w:tcPr>
          <w:p w:rsidR="001B3086" w:rsidRPr="001B3086" w:rsidRDefault="001B3086" w:rsidP="001B3086">
            <w:pPr>
              <w:ind w:firstLine="0"/>
              <w:jc w:val="center"/>
              <w:rPr>
                <w:sz w:val="24"/>
                <w:szCs w:val="24"/>
              </w:rPr>
            </w:pPr>
          </w:p>
        </w:tc>
        <w:tc>
          <w:tcPr>
            <w:tcW w:w="4644" w:type="dxa"/>
            <w:vAlign w:val="center"/>
          </w:tcPr>
          <w:p w:rsidR="001B3086" w:rsidRPr="001B3086" w:rsidRDefault="001B3086" w:rsidP="001B3086">
            <w:pPr>
              <w:ind w:firstLine="0"/>
              <w:jc w:val="center"/>
              <w:rPr>
                <w:sz w:val="24"/>
                <w:szCs w:val="24"/>
              </w:rPr>
            </w:pPr>
            <w:proofErr w:type="spellStart"/>
            <w:r w:rsidRPr="001B3086">
              <w:rPr>
                <w:sz w:val="24"/>
                <w:szCs w:val="24"/>
              </w:rPr>
              <w:t>Соунке</w:t>
            </w:r>
            <w:proofErr w:type="spellEnd"/>
          </w:p>
        </w:tc>
      </w:tr>
      <w:tr w:rsidR="001B3086" w:rsidRPr="001B3086" w:rsidTr="001B3086">
        <w:tc>
          <w:tcPr>
            <w:tcW w:w="4643" w:type="dxa"/>
            <w:vMerge/>
            <w:vAlign w:val="center"/>
          </w:tcPr>
          <w:p w:rsidR="001B3086" w:rsidRPr="001B3086" w:rsidRDefault="001B3086" w:rsidP="001B3086">
            <w:pPr>
              <w:ind w:firstLine="0"/>
              <w:jc w:val="center"/>
              <w:rPr>
                <w:sz w:val="24"/>
                <w:szCs w:val="24"/>
              </w:rPr>
            </w:pPr>
          </w:p>
        </w:tc>
        <w:tc>
          <w:tcPr>
            <w:tcW w:w="4644" w:type="dxa"/>
            <w:vAlign w:val="center"/>
          </w:tcPr>
          <w:p w:rsidR="001B3086" w:rsidRPr="001B3086" w:rsidRDefault="001B3086" w:rsidP="001B3086">
            <w:pPr>
              <w:ind w:firstLine="0"/>
              <w:jc w:val="center"/>
              <w:rPr>
                <w:sz w:val="24"/>
                <w:szCs w:val="24"/>
              </w:rPr>
            </w:pPr>
            <w:proofErr w:type="spellStart"/>
            <w:r w:rsidRPr="001B3086">
              <w:rPr>
                <w:sz w:val="24"/>
                <w:szCs w:val="24"/>
              </w:rPr>
              <w:t>Тэннинке</w:t>
            </w:r>
            <w:proofErr w:type="spellEnd"/>
          </w:p>
        </w:tc>
      </w:tr>
      <w:tr w:rsidR="001B3086" w:rsidRPr="001B3086" w:rsidTr="001B3086">
        <w:tc>
          <w:tcPr>
            <w:tcW w:w="4643" w:type="dxa"/>
            <w:vMerge w:val="restart"/>
            <w:vAlign w:val="center"/>
          </w:tcPr>
          <w:p w:rsidR="001B3086" w:rsidRPr="001B3086" w:rsidRDefault="005C7B77" w:rsidP="001B3086">
            <w:pPr>
              <w:ind w:firstLine="0"/>
              <w:jc w:val="center"/>
              <w:rPr>
                <w:sz w:val="24"/>
                <w:szCs w:val="24"/>
              </w:rPr>
            </w:pPr>
            <w:r>
              <w:rPr>
                <w:sz w:val="24"/>
                <w:szCs w:val="24"/>
              </w:rPr>
              <w:t>В</w:t>
            </w:r>
            <w:r w:rsidR="001B3086" w:rsidRPr="001B3086">
              <w:rPr>
                <w:sz w:val="24"/>
                <w:szCs w:val="24"/>
              </w:rPr>
              <w:t>одопады</w:t>
            </w:r>
          </w:p>
        </w:tc>
        <w:tc>
          <w:tcPr>
            <w:tcW w:w="4644" w:type="dxa"/>
            <w:vAlign w:val="center"/>
          </w:tcPr>
          <w:p w:rsidR="001B3086" w:rsidRPr="001B3086" w:rsidRDefault="001B3086" w:rsidP="001B3086">
            <w:pPr>
              <w:ind w:firstLine="0"/>
              <w:jc w:val="center"/>
              <w:rPr>
                <w:sz w:val="24"/>
                <w:szCs w:val="24"/>
              </w:rPr>
            </w:pPr>
            <w:proofErr w:type="spellStart"/>
            <w:r w:rsidRPr="001B3086">
              <w:rPr>
                <w:sz w:val="24"/>
                <w:szCs w:val="24"/>
              </w:rPr>
              <w:t>Камуйвакка</w:t>
            </w:r>
            <w:proofErr w:type="spellEnd"/>
          </w:p>
        </w:tc>
      </w:tr>
      <w:tr w:rsidR="001B3086" w:rsidRPr="001B3086" w:rsidTr="001B3086">
        <w:tc>
          <w:tcPr>
            <w:tcW w:w="4643" w:type="dxa"/>
            <w:vMerge/>
            <w:vAlign w:val="center"/>
          </w:tcPr>
          <w:p w:rsidR="001B3086" w:rsidRPr="001B3086" w:rsidRDefault="001B3086" w:rsidP="001B3086">
            <w:pPr>
              <w:ind w:firstLine="0"/>
              <w:jc w:val="center"/>
              <w:rPr>
                <w:sz w:val="24"/>
                <w:szCs w:val="24"/>
              </w:rPr>
            </w:pPr>
          </w:p>
        </w:tc>
        <w:tc>
          <w:tcPr>
            <w:tcW w:w="4644" w:type="dxa"/>
            <w:vAlign w:val="center"/>
          </w:tcPr>
          <w:p w:rsidR="001B3086" w:rsidRPr="001B3086" w:rsidRDefault="001B3086" w:rsidP="001B3086">
            <w:pPr>
              <w:ind w:firstLine="0"/>
              <w:jc w:val="center"/>
              <w:rPr>
                <w:sz w:val="24"/>
                <w:szCs w:val="24"/>
              </w:rPr>
            </w:pPr>
            <w:proofErr w:type="spellStart"/>
            <w:r w:rsidRPr="001B3086">
              <w:rPr>
                <w:sz w:val="24"/>
                <w:szCs w:val="24"/>
              </w:rPr>
              <w:t>Фурэпэ</w:t>
            </w:r>
            <w:proofErr w:type="spellEnd"/>
          </w:p>
        </w:tc>
      </w:tr>
      <w:tr w:rsidR="001B3086" w:rsidRPr="001B3086" w:rsidTr="001B3086">
        <w:tc>
          <w:tcPr>
            <w:tcW w:w="4643" w:type="dxa"/>
            <w:vMerge/>
            <w:vAlign w:val="center"/>
          </w:tcPr>
          <w:p w:rsidR="001B3086" w:rsidRPr="001B3086" w:rsidRDefault="001B3086" w:rsidP="001B3086">
            <w:pPr>
              <w:ind w:firstLine="0"/>
              <w:jc w:val="center"/>
              <w:rPr>
                <w:sz w:val="24"/>
                <w:szCs w:val="24"/>
              </w:rPr>
            </w:pPr>
          </w:p>
        </w:tc>
        <w:tc>
          <w:tcPr>
            <w:tcW w:w="4644" w:type="dxa"/>
            <w:vAlign w:val="center"/>
          </w:tcPr>
          <w:p w:rsidR="001B3086" w:rsidRPr="001B3086" w:rsidRDefault="001B3086" w:rsidP="001B3086">
            <w:pPr>
              <w:ind w:firstLine="0"/>
              <w:jc w:val="center"/>
              <w:rPr>
                <w:sz w:val="24"/>
                <w:szCs w:val="24"/>
              </w:rPr>
            </w:pPr>
            <w:proofErr w:type="spellStart"/>
            <w:r w:rsidRPr="001B3086">
              <w:rPr>
                <w:sz w:val="24"/>
                <w:szCs w:val="24"/>
              </w:rPr>
              <w:t>Ширахиге</w:t>
            </w:r>
            <w:proofErr w:type="spellEnd"/>
          </w:p>
        </w:tc>
      </w:tr>
      <w:tr w:rsidR="001B3086" w:rsidRPr="001B3086" w:rsidTr="001B3086">
        <w:tc>
          <w:tcPr>
            <w:tcW w:w="4643" w:type="dxa"/>
            <w:vMerge/>
            <w:vAlign w:val="center"/>
          </w:tcPr>
          <w:p w:rsidR="001B3086" w:rsidRPr="001B3086" w:rsidRDefault="001B3086" w:rsidP="001B3086">
            <w:pPr>
              <w:ind w:firstLine="0"/>
              <w:jc w:val="center"/>
              <w:rPr>
                <w:sz w:val="24"/>
                <w:szCs w:val="24"/>
              </w:rPr>
            </w:pPr>
          </w:p>
        </w:tc>
        <w:tc>
          <w:tcPr>
            <w:tcW w:w="4644" w:type="dxa"/>
            <w:vAlign w:val="center"/>
          </w:tcPr>
          <w:p w:rsidR="001B3086" w:rsidRPr="001B3086" w:rsidRDefault="001B3086" w:rsidP="001B3086">
            <w:pPr>
              <w:ind w:firstLine="0"/>
              <w:jc w:val="center"/>
              <w:rPr>
                <w:sz w:val="24"/>
                <w:szCs w:val="24"/>
              </w:rPr>
            </w:pPr>
            <w:proofErr w:type="spellStart"/>
            <w:r w:rsidRPr="001B3086">
              <w:rPr>
                <w:sz w:val="24"/>
                <w:szCs w:val="24"/>
              </w:rPr>
              <w:t>Гинга</w:t>
            </w:r>
            <w:proofErr w:type="spellEnd"/>
            <w:r w:rsidRPr="001B3086">
              <w:rPr>
                <w:sz w:val="24"/>
                <w:szCs w:val="24"/>
              </w:rPr>
              <w:t xml:space="preserve"> и </w:t>
            </w:r>
            <w:proofErr w:type="spellStart"/>
            <w:r w:rsidRPr="001B3086">
              <w:rPr>
                <w:sz w:val="24"/>
                <w:szCs w:val="24"/>
              </w:rPr>
              <w:t>Рюсей</w:t>
            </w:r>
            <w:proofErr w:type="spellEnd"/>
          </w:p>
        </w:tc>
      </w:tr>
      <w:tr w:rsidR="001B3086" w:rsidRPr="001B3086" w:rsidTr="001B3086">
        <w:tc>
          <w:tcPr>
            <w:tcW w:w="4643" w:type="dxa"/>
            <w:vMerge w:val="restart"/>
            <w:vAlign w:val="center"/>
          </w:tcPr>
          <w:p w:rsidR="001B3086" w:rsidRPr="001B3086" w:rsidRDefault="005C7B77" w:rsidP="001B3086">
            <w:pPr>
              <w:ind w:firstLine="0"/>
              <w:jc w:val="center"/>
              <w:rPr>
                <w:sz w:val="24"/>
                <w:szCs w:val="24"/>
              </w:rPr>
            </w:pPr>
            <w:r>
              <w:rPr>
                <w:sz w:val="24"/>
                <w:szCs w:val="24"/>
              </w:rPr>
              <w:t>О</w:t>
            </w:r>
            <w:r w:rsidR="001B3086" w:rsidRPr="001B3086">
              <w:rPr>
                <w:sz w:val="24"/>
                <w:szCs w:val="24"/>
              </w:rPr>
              <w:t>зера</w:t>
            </w:r>
          </w:p>
        </w:tc>
        <w:tc>
          <w:tcPr>
            <w:tcW w:w="4644" w:type="dxa"/>
            <w:vAlign w:val="center"/>
          </w:tcPr>
          <w:p w:rsidR="001B3086" w:rsidRPr="001B3086" w:rsidRDefault="00D37AB5" w:rsidP="001B3086">
            <w:pPr>
              <w:ind w:firstLine="0"/>
              <w:jc w:val="center"/>
              <w:rPr>
                <w:sz w:val="24"/>
                <w:szCs w:val="24"/>
              </w:rPr>
            </w:pPr>
            <w:proofErr w:type="spellStart"/>
            <w:r>
              <w:rPr>
                <w:sz w:val="24"/>
                <w:szCs w:val="24"/>
              </w:rPr>
              <w:t>Мас</w:t>
            </w:r>
            <w:r w:rsidR="001B3086" w:rsidRPr="001B3086">
              <w:rPr>
                <w:sz w:val="24"/>
                <w:szCs w:val="24"/>
              </w:rPr>
              <w:t>ю</w:t>
            </w:r>
            <w:proofErr w:type="spellEnd"/>
          </w:p>
        </w:tc>
      </w:tr>
      <w:tr w:rsidR="001B3086" w:rsidRPr="001B3086" w:rsidTr="001B3086">
        <w:tc>
          <w:tcPr>
            <w:tcW w:w="4643" w:type="dxa"/>
            <w:vMerge/>
            <w:vAlign w:val="center"/>
          </w:tcPr>
          <w:p w:rsidR="001B3086" w:rsidRPr="001B3086" w:rsidRDefault="001B3086" w:rsidP="001B3086">
            <w:pPr>
              <w:ind w:firstLine="0"/>
              <w:jc w:val="center"/>
              <w:rPr>
                <w:sz w:val="24"/>
                <w:szCs w:val="24"/>
              </w:rPr>
            </w:pPr>
          </w:p>
        </w:tc>
        <w:tc>
          <w:tcPr>
            <w:tcW w:w="4644" w:type="dxa"/>
            <w:vAlign w:val="center"/>
          </w:tcPr>
          <w:p w:rsidR="001B3086" w:rsidRPr="001B3086" w:rsidRDefault="001B3086" w:rsidP="001B3086">
            <w:pPr>
              <w:ind w:firstLine="0"/>
              <w:jc w:val="center"/>
              <w:rPr>
                <w:sz w:val="24"/>
                <w:szCs w:val="24"/>
              </w:rPr>
            </w:pPr>
            <w:proofErr w:type="spellStart"/>
            <w:r w:rsidRPr="001B3086">
              <w:rPr>
                <w:sz w:val="24"/>
                <w:szCs w:val="24"/>
              </w:rPr>
              <w:t>Куссяро</w:t>
            </w:r>
            <w:proofErr w:type="spellEnd"/>
          </w:p>
        </w:tc>
      </w:tr>
      <w:tr w:rsidR="001B3086" w:rsidRPr="001B3086" w:rsidTr="001B3086">
        <w:tc>
          <w:tcPr>
            <w:tcW w:w="4643" w:type="dxa"/>
            <w:vMerge/>
            <w:vAlign w:val="center"/>
          </w:tcPr>
          <w:p w:rsidR="001B3086" w:rsidRPr="001B3086" w:rsidRDefault="001B3086" w:rsidP="001B3086">
            <w:pPr>
              <w:ind w:firstLine="0"/>
              <w:jc w:val="center"/>
              <w:rPr>
                <w:sz w:val="24"/>
                <w:szCs w:val="24"/>
              </w:rPr>
            </w:pPr>
          </w:p>
        </w:tc>
        <w:tc>
          <w:tcPr>
            <w:tcW w:w="4644" w:type="dxa"/>
            <w:vAlign w:val="center"/>
          </w:tcPr>
          <w:p w:rsidR="001B3086" w:rsidRPr="001B3086" w:rsidRDefault="001B3086" w:rsidP="001B3086">
            <w:pPr>
              <w:ind w:firstLine="0"/>
              <w:jc w:val="center"/>
              <w:rPr>
                <w:sz w:val="24"/>
                <w:szCs w:val="24"/>
              </w:rPr>
            </w:pPr>
            <w:r w:rsidRPr="001B3086">
              <w:rPr>
                <w:sz w:val="24"/>
                <w:szCs w:val="24"/>
              </w:rPr>
              <w:t xml:space="preserve">Голубой пруд (в г. </w:t>
            </w:r>
            <w:proofErr w:type="spellStart"/>
            <w:r w:rsidRPr="001B3086">
              <w:rPr>
                <w:sz w:val="24"/>
                <w:szCs w:val="24"/>
              </w:rPr>
              <w:t>Биэй</w:t>
            </w:r>
            <w:proofErr w:type="spellEnd"/>
            <w:r w:rsidRPr="001B3086">
              <w:rPr>
                <w:sz w:val="24"/>
                <w:szCs w:val="24"/>
              </w:rPr>
              <w:t>)</w:t>
            </w:r>
          </w:p>
        </w:tc>
      </w:tr>
      <w:tr w:rsidR="001B3086" w:rsidRPr="001B3086" w:rsidTr="001B3086">
        <w:tc>
          <w:tcPr>
            <w:tcW w:w="4643" w:type="dxa"/>
            <w:vMerge/>
            <w:vAlign w:val="center"/>
          </w:tcPr>
          <w:p w:rsidR="001B3086" w:rsidRPr="001B3086" w:rsidRDefault="001B3086" w:rsidP="001B3086">
            <w:pPr>
              <w:ind w:firstLine="0"/>
              <w:jc w:val="center"/>
              <w:rPr>
                <w:sz w:val="24"/>
                <w:szCs w:val="24"/>
              </w:rPr>
            </w:pPr>
          </w:p>
        </w:tc>
        <w:tc>
          <w:tcPr>
            <w:tcW w:w="4644" w:type="dxa"/>
            <w:vAlign w:val="center"/>
          </w:tcPr>
          <w:p w:rsidR="001B3086" w:rsidRPr="001B3086" w:rsidRDefault="001B3086" w:rsidP="001B3086">
            <w:pPr>
              <w:ind w:firstLine="0"/>
              <w:jc w:val="center"/>
              <w:rPr>
                <w:sz w:val="24"/>
                <w:szCs w:val="24"/>
              </w:rPr>
            </w:pPr>
            <w:proofErr w:type="spellStart"/>
            <w:r w:rsidRPr="001B3086">
              <w:rPr>
                <w:sz w:val="24"/>
                <w:szCs w:val="24"/>
              </w:rPr>
              <w:t>Сикоцу</w:t>
            </w:r>
            <w:proofErr w:type="spellEnd"/>
            <w:r w:rsidRPr="001B3086">
              <w:rPr>
                <w:sz w:val="24"/>
                <w:szCs w:val="24"/>
              </w:rPr>
              <w:t xml:space="preserve"> и Тоя</w:t>
            </w:r>
          </w:p>
        </w:tc>
      </w:tr>
      <w:tr w:rsidR="005C7B77" w:rsidRPr="001B3086" w:rsidTr="001B3086">
        <w:trPr>
          <w:trHeight w:val="107"/>
        </w:trPr>
        <w:tc>
          <w:tcPr>
            <w:tcW w:w="4643" w:type="dxa"/>
            <w:vMerge w:val="restart"/>
            <w:vAlign w:val="center"/>
          </w:tcPr>
          <w:p w:rsidR="005C7B77" w:rsidRPr="001B3086" w:rsidRDefault="005C7B77" w:rsidP="001B3086">
            <w:pPr>
              <w:ind w:firstLine="0"/>
              <w:jc w:val="center"/>
              <w:rPr>
                <w:sz w:val="24"/>
                <w:szCs w:val="24"/>
              </w:rPr>
            </w:pPr>
            <w:r w:rsidRPr="001B3086">
              <w:rPr>
                <w:sz w:val="24"/>
                <w:szCs w:val="24"/>
              </w:rPr>
              <w:lastRenderedPageBreak/>
              <w:t>Национальные парки</w:t>
            </w:r>
          </w:p>
        </w:tc>
        <w:tc>
          <w:tcPr>
            <w:tcW w:w="4644" w:type="dxa"/>
            <w:vAlign w:val="center"/>
          </w:tcPr>
          <w:p w:rsidR="005C7B77" w:rsidRPr="001B3086" w:rsidRDefault="005C7B77" w:rsidP="001B3086">
            <w:pPr>
              <w:ind w:firstLine="0"/>
              <w:jc w:val="center"/>
              <w:rPr>
                <w:sz w:val="24"/>
                <w:szCs w:val="24"/>
              </w:rPr>
            </w:pPr>
            <w:proofErr w:type="spellStart"/>
            <w:r w:rsidRPr="001B3086">
              <w:rPr>
                <w:sz w:val="24"/>
                <w:szCs w:val="24"/>
              </w:rPr>
              <w:t>Акан</w:t>
            </w:r>
            <w:proofErr w:type="spellEnd"/>
          </w:p>
        </w:tc>
      </w:tr>
      <w:tr w:rsidR="005C7B77" w:rsidRPr="001B3086" w:rsidTr="001B3086">
        <w:trPr>
          <w:trHeight w:val="104"/>
        </w:trPr>
        <w:tc>
          <w:tcPr>
            <w:tcW w:w="4643" w:type="dxa"/>
            <w:vMerge/>
            <w:vAlign w:val="center"/>
          </w:tcPr>
          <w:p w:rsidR="005C7B77" w:rsidRPr="001B3086" w:rsidRDefault="005C7B77" w:rsidP="001B3086">
            <w:pPr>
              <w:ind w:firstLine="0"/>
              <w:jc w:val="center"/>
              <w:rPr>
                <w:sz w:val="24"/>
                <w:szCs w:val="24"/>
              </w:rPr>
            </w:pPr>
          </w:p>
        </w:tc>
        <w:tc>
          <w:tcPr>
            <w:tcW w:w="4644" w:type="dxa"/>
            <w:vAlign w:val="center"/>
          </w:tcPr>
          <w:p w:rsidR="005C7B77" w:rsidRPr="001B3086" w:rsidRDefault="005C7B77" w:rsidP="001B3086">
            <w:pPr>
              <w:ind w:firstLine="0"/>
              <w:jc w:val="center"/>
              <w:rPr>
                <w:sz w:val="24"/>
                <w:szCs w:val="24"/>
              </w:rPr>
            </w:pPr>
            <w:proofErr w:type="spellStart"/>
            <w:r w:rsidRPr="001B3086">
              <w:rPr>
                <w:sz w:val="24"/>
                <w:szCs w:val="24"/>
              </w:rPr>
              <w:t>Сиретоко</w:t>
            </w:r>
            <w:proofErr w:type="spellEnd"/>
          </w:p>
        </w:tc>
      </w:tr>
      <w:tr w:rsidR="005C7B77" w:rsidRPr="001B3086" w:rsidTr="001B3086">
        <w:trPr>
          <w:trHeight w:val="104"/>
        </w:trPr>
        <w:tc>
          <w:tcPr>
            <w:tcW w:w="4643" w:type="dxa"/>
            <w:vMerge/>
            <w:vAlign w:val="center"/>
          </w:tcPr>
          <w:p w:rsidR="005C7B77" w:rsidRPr="001B3086" w:rsidRDefault="005C7B77" w:rsidP="001B3086">
            <w:pPr>
              <w:ind w:firstLine="0"/>
              <w:jc w:val="center"/>
              <w:rPr>
                <w:sz w:val="24"/>
                <w:szCs w:val="24"/>
              </w:rPr>
            </w:pPr>
          </w:p>
        </w:tc>
        <w:tc>
          <w:tcPr>
            <w:tcW w:w="4644" w:type="dxa"/>
            <w:vAlign w:val="center"/>
          </w:tcPr>
          <w:p w:rsidR="005C7B77" w:rsidRPr="001B3086" w:rsidRDefault="005C7B77" w:rsidP="001B3086">
            <w:pPr>
              <w:ind w:firstLine="0"/>
              <w:jc w:val="center"/>
              <w:rPr>
                <w:sz w:val="24"/>
                <w:szCs w:val="24"/>
              </w:rPr>
            </w:pPr>
            <w:proofErr w:type="spellStart"/>
            <w:r w:rsidRPr="001B3086">
              <w:rPr>
                <w:sz w:val="24"/>
                <w:szCs w:val="24"/>
              </w:rPr>
              <w:t>Дайсецудзан</w:t>
            </w:r>
            <w:proofErr w:type="spellEnd"/>
          </w:p>
        </w:tc>
      </w:tr>
      <w:tr w:rsidR="005C7B77" w:rsidRPr="001B3086" w:rsidTr="005C7B77">
        <w:trPr>
          <w:trHeight w:val="235"/>
        </w:trPr>
        <w:tc>
          <w:tcPr>
            <w:tcW w:w="4643" w:type="dxa"/>
            <w:vMerge/>
            <w:vAlign w:val="center"/>
          </w:tcPr>
          <w:p w:rsidR="005C7B77" w:rsidRPr="001B3086" w:rsidRDefault="005C7B77" w:rsidP="001B3086">
            <w:pPr>
              <w:ind w:firstLine="0"/>
              <w:jc w:val="center"/>
              <w:rPr>
                <w:sz w:val="24"/>
                <w:szCs w:val="24"/>
              </w:rPr>
            </w:pPr>
          </w:p>
        </w:tc>
        <w:tc>
          <w:tcPr>
            <w:tcW w:w="4644" w:type="dxa"/>
            <w:vAlign w:val="center"/>
          </w:tcPr>
          <w:p w:rsidR="005C7B77" w:rsidRPr="001B3086" w:rsidRDefault="005C7B77" w:rsidP="001B3086">
            <w:pPr>
              <w:ind w:firstLine="0"/>
              <w:jc w:val="center"/>
              <w:rPr>
                <w:sz w:val="24"/>
                <w:szCs w:val="24"/>
              </w:rPr>
            </w:pPr>
            <w:proofErr w:type="spellStart"/>
            <w:r w:rsidRPr="001B3086">
              <w:rPr>
                <w:sz w:val="24"/>
                <w:szCs w:val="24"/>
              </w:rPr>
              <w:t>Сикоцу</w:t>
            </w:r>
            <w:proofErr w:type="spellEnd"/>
            <w:r w:rsidRPr="001B3086">
              <w:rPr>
                <w:sz w:val="24"/>
                <w:szCs w:val="24"/>
              </w:rPr>
              <w:t>-тоя</w:t>
            </w:r>
          </w:p>
        </w:tc>
      </w:tr>
      <w:tr w:rsidR="005C7B77" w:rsidRPr="001B3086" w:rsidTr="001B3086">
        <w:trPr>
          <w:trHeight w:val="234"/>
        </w:trPr>
        <w:tc>
          <w:tcPr>
            <w:tcW w:w="4643" w:type="dxa"/>
            <w:vMerge/>
            <w:vAlign w:val="center"/>
          </w:tcPr>
          <w:p w:rsidR="005C7B77" w:rsidRPr="001B3086" w:rsidRDefault="005C7B77" w:rsidP="001B3086">
            <w:pPr>
              <w:ind w:firstLine="0"/>
              <w:jc w:val="center"/>
              <w:rPr>
                <w:szCs w:val="24"/>
              </w:rPr>
            </w:pPr>
          </w:p>
        </w:tc>
        <w:tc>
          <w:tcPr>
            <w:tcW w:w="4644" w:type="dxa"/>
            <w:vAlign w:val="center"/>
          </w:tcPr>
          <w:p w:rsidR="005C7B77" w:rsidRPr="001B3086" w:rsidRDefault="00DD6F15" w:rsidP="001B3086">
            <w:pPr>
              <w:ind w:firstLine="0"/>
              <w:jc w:val="center"/>
              <w:rPr>
                <w:szCs w:val="24"/>
              </w:rPr>
            </w:pPr>
            <w:proofErr w:type="spellStart"/>
            <w:r>
              <w:t>Рисири-Ре</w:t>
            </w:r>
            <w:r w:rsidRPr="000337C8">
              <w:t>бун-Саробэцу</w:t>
            </w:r>
            <w:proofErr w:type="spellEnd"/>
          </w:p>
        </w:tc>
      </w:tr>
      <w:tr w:rsidR="00D37AB5" w:rsidRPr="001B3086" w:rsidTr="00D37AB5">
        <w:trPr>
          <w:trHeight w:val="314"/>
        </w:trPr>
        <w:tc>
          <w:tcPr>
            <w:tcW w:w="4643" w:type="dxa"/>
            <w:vMerge w:val="restart"/>
            <w:vAlign w:val="center"/>
          </w:tcPr>
          <w:p w:rsidR="00D37AB5" w:rsidRPr="001B3086" w:rsidRDefault="00D37AB5" w:rsidP="001B3086">
            <w:pPr>
              <w:ind w:firstLine="0"/>
              <w:jc w:val="center"/>
              <w:rPr>
                <w:sz w:val="24"/>
                <w:szCs w:val="24"/>
              </w:rPr>
            </w:pPr>
            <w:r w:rsidRPr="001B3086">
              <w:rPr>
                <w:sz w:val="24"/>
                <w:szCs w:val="24"/>
              </w:rPr>
              <w:t>Горы и вулканы</w:t>
            </w:r>
          </w:p>
        </w:tc>
        <w:tc>
          <w:tcPr>
            <w:tcW w:w="4644" w:type="dxa"/>
            <w:vAlign w:val="center"/>
          </w:tcPr>
          <w:p w:rsidR="00D37AB5" w:rsidRPr="001B3086" w:rsidRDefault="00D37AB5" w:rsidP="001B3086">
            <w:pPr>
              <w:ind w:firstLine="0"/>
              <w:jc w:val="center"/>
              <w:rPr>
                <w:sz w:val="24"/>
                <w:szCs w:val="24"/>
              </w:rPr>
            </w:pPr>
            <w:proofErr w:type="spellStart"/>
            <w:r w:rsidRPr="001B3086">
              <w:rPr>
                <w:sz w:val="24"/>
                <w:szCs w:val="24"/>
              </w:rPr>
              <w:t>Иодзан</w:t>
            </w:r>
            <w:proofErr w:type="spellEnd"/>
          </w:p>
        </w:tc>
      </w:tr>
      <w:tr w:rsidR="00D37AB5" w:rsidRPr="001B3086" w:rsidTr="001B3086">
        <w:trPr>
          <w:trHeight w:val="139"/>
        </w:trPr>
        <w:tc>
          <w:tcPr>
            <w:tcW w:w="4643" w:type="dxa"/>
            <w:vMerge/>
            <w:vAlign w:val="center"/>
          </w:tcPr>
          <w:p w:rsidR="00D37AB5" w:rsidRPr="001B3086" w:rsidRDefault="00D37AB5" w:rsidP="001B3086">
            <w:pPr>
              <w:ind w:firstLine="0"/>
              <w:jc w:val="center"/>
              <w:rPr>
                <w:sz w:val="24"/>
                <w:szCs w:val="24"/>
              </w:rPr>
            </w:pPr>
          </w:p>
        </w:tc>
        <w:tc>
          <w:tcPr>
            <w:tcW w:w="4644" w:type="dxa"/>
            <w:vAlign w:val="center"/>
          </w:tcPr>
          <w:p w:rsidR="00D37AB5" w:rsidRPr="001B3086" w:rsidRDefault="00D37AB5" w:rsidP="001B3086">
            <w:pPr>
              <w:ind w:firstLine="0"/>
              <w:jc w:val="center"/>
              <w:rPr>
                <w:sz w:val="24"/>
                <w:szCs w:val="24"/>
              </w:rPr>
            </w:pPr>
            <w:proofErr w:type="spellStart"/>
            <w:r w:rsidRPr="001B3086">
              <w:rPr>
                <w:sz w:val="24"/>
                <w:szCs w:val="24"/>
              </w:rPr>
              <w:t>Асахидакэ</w:t>
            </w:r>
            <w:proofErr w:type="spellEnd"/>
          </w:p>
        </w:tc>
      </w:tr>
      <w:tr w:rsidR="00D37AB5" w:rsidRPr="001B3086" w:rsidTr="00F2257A">
        <w:trPr>
          <w:trHeight w:val="139"/>
        </w:trPr>
        <w:tc>
          <w:tcPr>
            <w:tcW w:w="4643" w:type="dxa"/>
            <w:vMerge/>
            <w:tcBorders>
              <w:bottom w:val="single" w:sz="4" w:space="0" w:color="auto"/>
            </w:tcBorders>
            <w:vAlign w:val="center"/>
          </w:tcPr>
          <w:p w:rsidR="00D37AB5" w:rsidRPr="001B3086" w:rsidRDefault="00D37AB5" w:rsidP="001B3086">
            <w:pPr>
              <w:ind w:firstLine="0"/>
              <w:jc w:val="center"/>
              <w:rPr>
                <w:sz w:val="24"/>
                <w:szCs w:val="24"/>
              </w:rPr>
            </w:pPr>
          </w:p>
        </w:tc>
        <w:tc>
          <w:tcPr>
            <w:tcW w:w="4644" w:type="dxa"/>
            <w:vAlign w:val="center"/>
          </w:tcPr>
          <w:p w:rsidR="00D37AB5" w:rsidRPr="001B3086" w:rsidRDefault="00D37AB5" w:rsidP="001B3086">
            <w:pPr>
              <w:ind w:firstLine="0"/>
              <w:jc w:val="center"/>
              <w:rPr>
                <w:sz w:val="24"/>
                <w:szCs w:val="24"/>
              </w:rPr>
            </w:pPr>
            <w:proofErr w:type="spellStart"/>
            <w:r w:rsidRPr="001B3086">
              <w:rPr>
                <w:sz w:val="24"/>
                <w:szCs w:val="24"/>
              </w:rPr>
              <w:t>Тарумаэ</w:t>
            </w:r>
            <w:proofErr w:type="spellEnd"/>
          </w:p>
        </w:tc>
      </w:tr>
    </w:tbl>
    <w:p w:rsidR="002D62AE" w:rsidRDefault="002D62AE" w:rsidP="00E87B47"/>
    <w:p w:rsidR="00A50C06" w:rsidRDefault="0050695A" w:rsidP="00E87B47">
      <w:r>
        <w:t>Стоит обратить внимание</w:t>
      </w:r>
      <w:r w:rsidR="00F2257A">
        <w:t xml:space="preserve"> на то</w:t>
      </w:r>
      <w:r>
        <w:t>, что в таблице</w:t>
      </w:r>
      <w:r w:rsidR="00FE5908">
        <w:t xml:space="preserve"> 5</w:t>
      </w:r>
      <w:r>
        <w:t xml:space="preserve"> указаны основные типы приро</w:t>
      </w:r>
      <w:r>
        <w:t>д</w:t>
      </w:r>
      <w:r>
        <w:t>ных объектов характерные для данной территории. Кроме этого, примечательно, что в таб</w:t>
      </w:r>
      <w:r w:rsidR="00E316D8">
        <w:t xml:space="preserve">лице </w:t>
      </w:r>
      <w:proofErr w:type="gramStart"/>
      <w:r w:rsidR="00FF5AB7">
        <w:t>отмечены</w:t>
      </w:r>
      <w:proofErr w:type="gramEnd"/>
      <w:r w:rsidR="00E316D8">
        <w:t xml:space="preserve"> пять</w:t>
      </w:r>
      <w:r w:rsidR="00FF5AB7">
        <w:t xml:space="preserve"> национальных парков</w:t>
      </w:r>
      <w:r w:rsidR="000457B9">
        <w:t xml:space="preserve"> из шести</w:t>
      </w:r>
      <w:r>
        <w:t xml:space="preserve">, так как парк </w:t>
      </w:r>
      <w:proofErr w:type="spellStart"/>
      <w:r w:rsidR="000457B9">
        <w:t>Кусиро-Сицугэн</w:t>
      </w:r>
      <w:proofErr w:type="spellEnd"/>
      <w:r w:rsidR="000457B9">
        <w:t xml:space="preserve"> представляет собой заболоченную местность, неблагоприятную для пешеходных маршру</w:t>
      </w:r>
      <w:r w:rsidR="00E316D8">
        <w:t>тов.</w:t>
      </w:r>
    </w:p>
    <w:p w:rsidR="0050695A" w:rsidRDefault="00A50C06" w:rsidP="00E87B47">
      <w:r>
        <w:t>Проведя исследование территории острова, можно сделать вывод о том, что она богата наличием различных природных объектов, которые могут послужить ресурсами для развития пешеходного туризма на данной местности. Из этого следует, что турис</w:t>
      </w:r>
      <w:r>
        <w:t>т</w:t>
      </w:r>
      <w:r>
        <w:t>ский бренд острова, как благоприятное место для пешеходного туризма, может стать хорошим путем развития данного сектора, при разработке маршрутов, включающих как можно больше различных природных объектов, характерных для данной террит</w:t>
      </w:r>
      <w:r>
        <w:t>о</w:t>
      </w:r>
      <w:r>
        <w:t>рии и выделяющих ее особенности</w:t>
      </w:r>
      <w:r w:rsidR="00F45964">
        <w:t xml:space="preserve"> (см. рис. 12)</w:t>
      </w:r>
      <w:r>
        <w:t>.</w:t>
      </w:r>
    </w:p>
    <w:p w:rsidR="00A90828" w:rsidRDefault="00A90828" w:rsidP="00A90828">
      <w:r>
        <w:t xml:space="preserve">Разработанные бренды </w:t>
      </w:r>
      <w:r w:rsidR="0058303A">
        <w:t xml:space="preserve">в </w:t>
      </w:r>
      <w:r>
        <w:t>данной главе в дальнейшем могут служить основ</w:t>
      </w:r>
      <w:r w:rsidR="00F45964">
        <w:t xml:space="preserve">ой для формирования </w:t>
      </w:r>
      <w:r>
        <w:t>взаимосвязанных туристических программ и маршрутов, разработанных для пешеходного туризма, а также рекомендациями по размещению дополнительной туристической инфраструктуры. Исследованные объекты, предлагаемые для развития пешеходного туризма и занесенные в таблицу 5, а так</w:t>
      </w:r>
      <w:r w:rsidR="00725064">
        <w:t xml:space="preserve"> </w:t>
      </w:r>
      <w:r w:rsidR="00251591">
        <w:t>же мегали</w:t>
      </w:r>
      <w:r>
        <w:t xml:space="preserve">тические сооружения наглядно представлены </w:t>
      </w:r>
      <w:r w:rsidR="00725064">
        <w:t xml:space="preserve">на </w:t>
      </w:r>
      <w:r w:rsidR="00251591">
        <w:t xml:space="preserve">картосхеме (см. рис. </w:t>
      </w:r>
      <w:r w:rsidR="00F45964">
        <w:t>13</w:t>
      </w:r>
      <w:r w:rsidR="00251591">
        <w:t>)</w:t>
      </w:r>
      <w:r>
        <w:t>.</w:t>
      </w:r>
    </w:p>
    <w:p w:rsidR="009A492F" w:rsidRDefault="00F45964" w:rsidP="00A90828">
      <w:r>
        <w:rPr>
          <w:noProof/>
          <w:lang w:eastAsia="ru-RU"/>
        </w:rPr>
        <w:lastRenderedPageBreak/>
        <w:drawing>
          <wp:inline distT="0" distB="0" distL="0" distR="0">
            <wp:extent cx="5399532" cy="539953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ризм.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99532" cy="5399532"/>
                    </a:xfrm>
                    <a:prstGeom prst="rect">
                      <a:avLst/>
                    </a:prstGeom>
                  </pic:spPr>
                </pic:pic>
              </a:graphicData>
            </a:graphic>
          </wp:inline>
        </w:drawing>
      </w:r>
    </w:p>
    <w:p w:rsidR="00F45964" w:rsidRDefault="00F45964" w:rsidP="00F45964">
      <w:pPr>
        <w:keepNext/>
        <w:ind w:left="680" w:firstLine="0"/>
      </w:pPr>
      <w:r>
        <w:t>Рисунок 12. Пешеходный туризм как туристский бренд острова Хоккайдо (с</w:t>
      </w:r>
      <w:r>
        <w:t>о</w:t>
      </w:r>
      <w:r>
        <w:t>ставлено автором)</w:t>
      </w:r>
    </w:p>
    <w:p w:rsidR="00A90828" w:rsidRDefault="00A90828" w:rsidP="00A90828">
      <w:r>
        <w:t>Туристские бренды отражают особенности Хоккайдо, формируют представления об острове, а так же подчеркивают его уникальные особенности. Развитие данных брендов нацелено на привл</w:t>
      </w:r>
      <w:r w:rsidR="009A492F">
        <w:t>ечение новых потоков туристов, и развития на острове не только культурно-познавательного, этнического и спортивного видов туризма, а так же археологического, пешеходного и экзотического.</w:t>
      </w:r>
    </w:p>
    <w:p w:rsidR="000A473B" w:rsidRDefault="00611BAB" w:rsidP="00A90828">
      <w:r>
        <w:rPr>
          <w:noProof/>
          <w:lang w:eastAsia="ru-RU"/>
        </w:rPr>
        <w:lastRenderedPageBreak/>
        <w:drawing>
          <wp:inline distT="0" distB="0" distL="0" distR="0" wp14:anchorId="40B6FB13" wp14:editId="46CAD41B">
            <wp:extent cx="5760085" cy="5529580"/>
            <wp:effectExtent l="0" t="0" r="0" b="0"/>
            <wp:docPr id="13" name="Рисунок 12" descr="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1).jpg"/>
                    <pic:cNvPicPr/>
                  </pic:nvPicPr>
                  <pic:blipFill>
                    <a:blip r:embed="rId17"/>
                    <a:stretch>
                      <a:fillRect/>
                    </a:stretch>
                  </pic:blipFill>
                  <pic:spPr>
                    <a:xfrm>
                      <a:off x="0" y="0"/>
                      <a:ext cx="5760085" cy="5529580"/>
                    </a:xfrm>
                    <a:prstGeom prst="rect">
                      <a:avLst/>
                    </a:prstGeom>
                  </pic:spPr>
                </pic:pic>
              </a:graphicData>
            </a:graphic>
          </wp:inline>
        </w:drawing>
      </w:r>
    </w:p>
    <w:p w:rsidR="00611BAB" w:rsidRDefault="00611BAB" w:rsidP="00611BAB">
      <w:pPr>
        <w:ind w:left="680" w:firstLine="0"/>
      </w:pPr>
      <w:r>
        <w:t>Рисунок 13. Картосхема расположения знаковых объектов для развития пеш</w:t>
      </w:r>
      <w:r>
        <w:t>е</w:t>
      </w:r>
      <w:r>
        <w:t>ходного туризма на острове Хоккайдо (составлено автором)</w:t>
      </w:r>
    </w:p>
    <w:p w:rsidR="002D68E1" w:rsidRDefault="00FE74C7" w:rsidP="00FE74C7">
      <w:pPr>
        <w:pStyle w:val="2"/>
      </w:pPr>
      <w:bookmarkStart w:id="19" w:name="_Toc451707141"/>
      <w:r>
        <w:lastRenderedPageBreak/>
        <w:t>Заключение</w:t>
      </w:r>
      <w:bookmarkEnd w:id="19"/>
    </w:p>
    <w:p w:rsidR="00847D0F" w:rsidRDefault="00847D0F" w:rsidP="0020420A">
      <w:r>
        <w:t>В современном мире на туристском рынке прослеживается огромная конкуре</w:t>
      </w:r>
      <w:r>
        <w:t>н</w:t>
      </w:r>
      <w:r>
        <w:t xml:space="preserve">ция, которая постоянно растет. Успешный туристский бренд привлекает туристов, а, следовательно, оказывает большое влияние на </w:t>
      </w:r>
      <w:r w:rsidR="009834DD">
        <w:t xml:space="preserve">географию </w:t>
      </w:r>
      <w:r>
        <w:t>туристски</w:t>
      </w:r>
      <w:r w:rsidR="009834DD">
        <w:t>х</w:t>
      </w:r>
      <w:r>
        <w:t xml:space="preserve"> поток</w:t>
      </w:r>
      <w:r w:rsidR="009834DD">
        <w:t>ов</w:t>
      </w:r>
      <w:r>
        <w:t>, и име</w:t>
      </w:r>
      <w:r>
        <w:t>н</w:t>
      </w:r>
      <w:r>
        <w:t xml:space="preserve">но поэтому играет </w:t>
      </w:r>
      <w:r w:rsidR="000D0DDF">
        <w:t>важную</w:t>
      </w:r>
      <w:r>
        <w:t xml:space="preserve"> роль </w:t>
      </w:r>
      <w:r w:rsidR="000D0DDF">
        <w:t>для развития</w:t>
      </w:r>
      <w:r w:rsidR="009834DD">
        <w:t xml:space="preserve"> т</w:t>
      </w:r>
      <w:r w:rsidR="000902D7">
        <w:t>у</w:t>
      </w:r>
      <w:r w:rsidR="009834DD">
        <w:t xml:space="preserve">ризма </w:t>
      </w:r>
      <w:r w:rsidR="000D0DDF">
        <w:t>в</w:t>
      </w:r>
      <w:r>
        <w:t xml:space="preserve"> регион</w:t>
      </w:r>
      <w:r w:rsidR="000D0DDF">
        <w:t>е</w:t>
      </w:r>
      <w:r>
        <w:t>.</w:t>
      </w:r>
    </w:p>
    <w:p w:rsidR="009834DD" w:rsidRDefault="009834DD" w:rsidP="0020420A">
      <w:r>
        <w:t>В результате исследования понятия туристского бренда были сделаны следу</w:t>
      </w:r>
      <w:r>
        <w:t>ю</w:t>
      </w:r>
      <w:r>
        <w:t>щие выводы:</w:t>
      </w:r>
    </w:p>
    <w:p w:rsidR="009834DD" w:rsidRDefault="001E0B16" w:rsidP="001E0B16">
      <w:pPr>
        <w:pStyle w:val="a7"/>
        <w:numPr>
          <w:ilvl w:val="0"/>
          <w:numId w:val="8"/>
        </w:numPr>
      </w:pPr>
      <w:r>
        <w:t>Разработка туристского бренда территории основывается на положительном географическом образе региона, который должен быть максимально прибл</w:t>
      </w:r>
      <w:r>
        <w:t>и</w:t>
      </w:r>
      <w:r>
        <w:t xml:space="preserve">жен к реальности. </w:t>
      </w:r>
    </w:p>
    <w:p w:rsidR="009834DD" w:rsidRDefault="009834DD" w:rsidP="001E0B16">
      <w:pPr>
        <w:pStyle w:val="a7"/>
        <w:numPr>
          <w:ilvl w:val="0"/>
          <w:numId w:val="8"/>
        </w:numPr>
      </w:pPr>
      <w:r>
        <w:t>Туристский бренд региона должен выявлять и обобщать самые яркие и ун</w:t>
      </w:r>
      <w:r>
        <w:t>и</w:t>
      </w:r>
      <w:r>
        <w:t>кальные черты местности, определять ее знаковые особенности.</w:t>
      </w:r>
    </w:p>
    <w:p w:rsidR="009834DD" w:rsidRDefault="009834DD" w:rsidP="001E0B16">
      <w:pPr>
        <w:pStyle w:val="a7"/>
        <w:numPr>
          <w:ilvl w:val="0"/>
          <w:numId w:val="8"/>
        </w:numPr>
      </w:pPr>
      <w:r>
        <w:t>Туристские бренды одной территории могут различаться в зависимости от поставленных задач, например, в соответствии с аудиторией, на которую нацелен</w:t>
      </w:r>
      <w:r w:rsidR="009C2D15">
        <w:t>а разработка</w:t>
      </w:r>
      <w:r>
        <w:t xml:space="preserve"> бренд</w:t>
      </w:r>
      <w:r w:rsidR="009C2D15">
        <w:t>ов</w:t>
      </w:r>
      <w:r>
        <w:t>, то есть от контингента людей, среди которых будет происходить продвижение местности.</w:t>
      </w:r>
    </w:p>
    <w:p w:rsidR="009834DD" w:rsidRDefault="000D0DDF" w:rsidP="001E0B16">
      <w:pPr>
        <w:pStyle w:val="a7"/>
        <w:numPr>
          <w:ilvl w:val="0"/>
          <w:numId w:val="8"/>
        </w:numPr>
      </w:pPr>
      <w:r>
        <w:t>Для разработки эффективного бренда, могут быть использованы географич</w:t>
      </w:r>
      <w:r>
        <w:t>е</w:t>
      </w:r>
      <w:r>
        <w:t>ский, либо маркетинговый подходы. В данной работе применялся географ</w:t>
      </w:r>
      <w:r>
        <w:t>и</w:t>
      </w:r>
      <w:r>
        <w:t>ческий подход, так как он подразумевает полный комплексный анализ терр</w:t>
      </w:r>
      <w:r>
        <w:t>и</w:t>
      </w:r>
      <w:r>
        <w:t>тории.</w:t>
      </w:r>
    </w:p>
    <w:p w:rsidR="002248BA" w:rsidRDefault="0020420A" w:rsidP="000D0DDF">
      <w:r>
        <w:t xml:space="preserve">В </w:t>
      </w:r>
      <w:r w:rsidR="000D0DDF">
        <w:t>данной дипломной работе рассматрива</w:t>
      </w:r>
      <w:r w:rsidR="000902D7">
        <w:t xml:space="preserve">ется территория </w:t>
      </w:r>
      <w:r w:rsidR="006C5D17">
        <w:t xml:space="preserve">острова Хоккайдо. В </w:t>
      </w:r>
      <w:r>
        <w:t>результате анализа турист</w:t>
      </w:r>
      <w:r w:rsidR="000902D7">
        <w:t>с</w:t>
      </w:r>
      <w:r>
        <w:t>ко-рекреационного потенциала территории, который затр</w:t>
      </w:r>
      <w:r>
        <w:t>а</w:t>
      </w:r>
      <w:r>
        <w:t>гивает природные, этнические, исторические, культурные особенности, а так же сост</w:t>
      </w:r>
      <w:r>
        <w:t>о</w:t>
      </w:r>
      <w:r>
        <w:t>яние современной инфраструктуры</w:t>
      </w:r>
      <w:r w:rsidR="00847D0F">
        <w:t xml:space="preserve">, были выявлены главные знаковые отличительные черты региона, </w:t>
      </w:r>
      <w:r w:rsidR="000902D7">
        <w:t>которые определили основные туристские бренды острова в совреме</w:t>
      </w:r>
      <w:r w:rsidR="000902D7">
        <w:t>н</w:t>
      </w:r>
      <w:r w:rsidR="000902D7">
        <w:t>ном обществе.</w:t>
      </w:r>
      <w:r w:rsidR="000D0DDF">
        <w:t xml:space="preserve"> </w:t>
      </w:r>
      <w:r w:rsidR="00DB438E">
        <w:t>К таким брендам относятся климатические особенности острова, коре</w:t>
      </w:r>
      <w:r w:rsidR="00DB438E">
        <w:t>н</w:t>
      </w:r>
      <w:r w:rsidR="00DB438E">
        <w:t xml:space="preserve">ные жители острова – народы </w:t>
      </w:r>
      <w:proofErr w:type="spellStart"/>
      <w:r w:rsidR="00DB438E">
        <w:t>айны</w:t>
      </w:r>
      <w:proofErr w:type="spellEnd"/>
      <w:r w:rsidR="00DB438E">
        <w:t>, а так же административный центр острова – город Саппоро. Исследование показало, что развитие таких брендов обусловлено географич</w:t>
      </w:r>
      <w:r w:rsidR="00DB438E">
        <w:t>е</w:t>
      </w:r>
      <w:r w:rsidR="00DB438E">
        <w:t>ским положением и историческими особенностями данной территории.</w:t>
      </w:r>
      <w:r w:rsidR="00BE0002">
        <w:t xml:space="preserve"> Остров Хо</w:t>
      </w:r>
      <w:r w:rsidR="00BE0002">
        <w:t>к</w:t>
      </w:r>
      <w:r w:rsidR="00BE0002">
        <w:t>кайдо является самым северным японским островом, наиболее сильно отдаленным от других островов архипелага. Это служит причиной того, что климат на острове холо</w:t>
      </w:r>
      <w:r w:rsidR="00BE0002">
        <w:t>д</w:t>
      </w:r>
      <w:r w:rsidR="00BE0002">
        <w:t>нее</w:t>
      </w:r>
      <w:r w:rsidR="002248BA">
        <w:t>, чем на других островах: температуры воздуха н</w:t>
      </w:r>
      <w:r w:rsidR="006C5D17">
        <w:t>иже, и всю зиму держится снежный</w:t>
      </w:r>
      <w:r w:rsidR="002248BA">
        <w:t xml:space="preserve"> покров. </w:t>
      </w:r>
      <w:proofErr w:type="gramStart"/>
      <w:r w:rsidR="002248BA">
        <w:t>Кроме этого, остров до сих пор населяют автохтонные жители, которые в да</w:t>
      </w:r>
      <w:r w:rsidR="002248BA">
        <w:t>н</w:t>
      </w:r>
      <w:r w:rsidR="002248BA">
        <w:lastRenderedPageBreak/>
        <w:t>ный момент являются важным ключом к привлечению туристов</w:t>
      </w:r>
      <w:r w:rsidR="000B5CCF">
        <w:t>, а</w:t>
      </w:r>
      <w:r w:rsidR="002248BA">
        <w:t xml:space="preserve"> столица острова Саппоро, является самым знаменитым городом</w:t>
      </w:r>
      <w:r w:rsidR="006C5D17">
        <w:t xml:space="preserve"> Хоккайдо</w:t>
      </w:r>
      <w:r w:rsidR="002248BA">
        <w:t>, который прославился на весь мир в связи с проведением в нем зимних олимпийских игр, а так</w:t>
      </w:r>
      <w:r w:rsidR="000B5CCF">
        <w:t xml:space="preserve"> </w:t>
      </w:r>
      <w:r w:rsidR="002248BA">
        <w:t xml:space="preserve">же благодаря статусу административного центра </w:t>
      </w:r>
      <w:r w:rsidR="006C5D17">
        <w:t>острова</w:t>
      </w:r>
      <w:r w:rsidR="002248BA">
        <w:t>, и вследствие чего является туристск</w:t>
      </w:r>
      <w:r w:rsidR="000B5CCF">
        <w:t>и</w:t>
      </w:r>
      <w:r w:rsidR="002248BA">
        <w:t xml:space="preserve">м центром </w:t>
      </w:r>
      <w:r w:rsidR="000B5CCF">
        <w:t>исследуемой</w:t>
      </w:r>
      <w:r w:rsidR="002248BA">
        <w:t xml:space="preserve"> террит</w:t>
      </w:r>
      <w:r w:rsidR="000B5CCF">
        <w:t>о</w:t>
      </w:r>
      <w:r w:rsidR="002248BA">
        <w:t>рии.</w:t>
      </w:r>
      <w:proofErr w:type="gramEnd"/>
      <w:r w:rsidR="000B5CCF">
        <w:t xml:space="preserve"> Все знаковые отличия каждого из брендов были обобщены и отражены на иллюстрациях, составленных автором, которые можно использовать в к</w:t>
      </w:r>
      <w:r w:rsidR="000B5CCF">
        <w:t>а</w:t>
      </w:r>
      <w:r w:rsidR="000B5CCF">
        <w:t>честве наглядного знакомства с главными особенностями острова. Наглядные изобр</w:t>
      </w:r>
      <w:r w:rsidR="000B5CCF">
        <w:t>а</w:t>
      </w:r>
      <w:r w:rsidR="000B5CCF">
        <w:t>жения дают более полные впечатления о территории, а значит, помогают продвижению туристских брендов.</w:t>
      </w:r>
    </w:p>
    <w:p w:rsidR="00E63F4F" w:rsidRDefault="00DB438E" w:rsidP="00E63F4F">
      <w:r>
        <w:t>Однако, д</w:t>
      </w:r>
      <w:r w:rsidR="00F832E3">
        <w:t>ля того</w:t>
      </w:r>
      <w:r>
        <w:t>,</w:t>
      </w:r>
      <w:r w:rsidR="00F832E3">
        <w:t xml:space="preserve"> чт</w:t>
      </w:r>
      <w:r w:rsidR="000B5CCF">
        <w:t xml:space="preserve">обы не терять интерес туристов, </w:t>
      </w:r>
      <w:r w:rsidR="00F832E3">
        <w:t>т</w:t>
      </w:r>
      <w:r w:rsidR="001E0B16">
        <w:t>уристски</w:t>
      </w:r>
      <w:r w:rsidR="00F832E3">
        <w:t>е</w:t>
      </w:r>
      <w:r w:rsidR="001E0B16">
        <w:t xml:space="preserve"> образ</w:t>
      </w:r>
      <w:r w:rsidR="00F832E3">
        <w:t>ы</w:t>
      </w:r>
      <w:r w:rsidR="001E0B16">
        <w:t xml:space="preserve"> </w:t>
      </w:r>
      <w:r w:rsidR="00F832E3">
        <w:t>необх</w:t>
      </w:r>
      <w:r w:rsidR="00F832E3">
        <w:t>о</w:t>
      </w:r>
      <w:r w:rsidR="00F832E3">
        <w:t>димо об</w:t>
      </w:r>
      <w:r>
        <w:t xml:space="preserve">новлять. </w:t>
      </w:r>
      <w:r w:rsidR="00F832E3">
        <w:t>По результатам исследования острова Хоккайдо в дипломной работе предлагаются новые туристские бренды территории</w:t>
      </w:r>
      <w:r w:rsidR="006C5D17">
        <w:t>, в качестве которых выступают м</w:t>
      </w:r>
      <w:r w:rsidR="006C5D17">
        <w:t>е</w:t>
      </w:r>
      <w:r w:rsidR="006C5D17">
        <w:t xml:space="preserve">галитические сооружения и </w:t>
      </w:r>
      <w:r w:rsidR="0032386B">
        <w:t xml:space="preserve">сам </w:t>
      </w:r>
      <w:r w:rsidR="006C5D17">
        <w:t>остров Хоккайдо как центр развития пешеходного т</w:t>
      </w:r>
      <w:r w:rsidR="006C5D17">
        <w:t>у</w:t>
      </w:r>
      <w:r w:rsidR="006C5D17">
        <w:t>риз</w:t>
      </w:r>
      <w:r w:rsidR="0032386B">
        <w:t>ма, так как в результате изучения территории были выявлены ландшафтные ко</w:t>
      </w:r>
      <w:r w:rsidR="0032386B">
        <w:t>м</w:t>
      </w:r>
      <w:r w:rsidR="0032386B">
        <w:t>плексы, которые смогут сыграть важную роль в продвижении данного вида туризма. Предлагаемые</w:t>
      </w:r>
      <w:r w:rsidR="006C5D17">
        <w:t xml:space="preserve"> туристские бренды</w:t>
      </w:r>
      <w:r w:rsidR="00F832E3">
        <w:t xml:space="preserve"> обещают быть</w:t>
      </w:r>
      <w:r w:rsidR="001E0B16">
        <w:t xml:space="preserve"> положительными и </w:t>
      </w:r>
      <w:r w:rsidR="00F832E3">
        <w:t>перспективными</w:t>
      </w:r>
      <w:r w:rsidR="001E0B16">
        <w:t>.</w:t>
      </w:r>
      <w:r w:rsidR="00BE0002">
        <w:t xml:space="preserve"> </w:t>
      </w:r>
      <w:r w:rsidR="00E63F4F">
        <w:t>Данный материал отобра</w:t>
      </w:r>
      <w:r w:rsidR="006C5D17">
        <w:t>жен на картосхеме</w:t>
      </w:r>
      <w:r w:rsidR="00E63F4F">
        <w:t>, что может в дальнейшем служить основой для создания взаимосвязанных туристических экскурсий и маршру</w:t>
      </w:r>
      <w:r w:rsidR="0032386B">
        <w:t>тов, а сами турис</w:t>
      </w:r>
      <w:r w:rsidR="0032386B">
        <w:t>т</w:t>
      </w:r>
      <w:r w:rsidR="0032386B">
        <w:t>ские бренды отображены в иллюстрациях, составленных автором, для более полного восприятия и представления.</w:t>
      </w:r>
    </w:p>
    <w:p w:rsidR="004E1574" w:rsidRDefault="004E1574" w:rsidP="004E1574">
      <w:pPr>
        <w:pStyle w:val="2"/>
      </w:pPr>
      <w:bookmarkStart w:id="20" w:name="_Toc451707142"/>
      <w:r>
        <w:lastRenderedPageBreak/>
        <w:t>Список использованной литературы</w:t>
      </w:r>
      <w:bookmarkEnd w:id="20"/>
    </w:p>
    <w:p w:rsidR="00111C04" w:rsidRPr="001D242B" w:rsidRDefault="001D242B" w:rsidP="00D23240">
      <w:pPr>
        <w:rPr>
          <w:i/>
        </w:rPr>
      </w:pPr>
      <w:r w:rsidRPr="001D242B">
        <w:rPr>
          <w:i/>
        </w:rPr>
        <w:t>Монографии:</w:t>
      </w:r>
    </w:p>
    <w:p w:rsidR="00664A88" w:rsidRDefault="00664A88" w:rsidP="00183AA0">
      <w:pPr>
        <w:pStyle w:val="a7"/>
        <w:numPr>
          <w:ilvl w:val="0"/>
          <w:numId w:val="6"/>
        </w:numPr>
      </w:pPr>
      <w:r>
        <w:t>Бондарь А.И. Все о Японии. Харьков: ФОЛИО, 2007, 543 с.</w:t>
      </w:r>
    </w:p>
    <w:p w:rsidR="00664A88" w:rsidRDefault="00664A88" w:rsidP="00183AA0">
      <w:pPr>
        <w:pStyle w:val="a7"/>
        <w:numPr>
          <w:ilvl w:val="0"/>
          <w:numId w:val="6"/>
        </w:numPr>
      </w:pPr>
      <w:r>
        <w:t>Васильевский Р.С. По следам древних культур Хоккайдо. Новосибирск: Наука, 1981, 174 с.</w:t>
      </w:r>
    </w:p>
    <w:p w:rsidR="00664A88" w:rsidRDefault="00664A88" w:rsidP="00183AA0">
      <w:pPr>
        <w:pStyle w:val="a7"/>
        <w:numPr>
          <w:ilvl w:val="0"/>
          <w:numId w:val="6"/>
        </w:numPr>
      </w:pPr>
      <w:r>
        <w:t>Елисеев Даниэль. История Японии: между Китаем и Тихим океаном. СПб: Евразия, 2009, 318 с.</w:t>
      </w:r>
    </w:p>
    <w:p w:rsidR="00664A88" w:rsidRDefault="00664A88" w:rsidP="00183AA0">
      <w:pPr>
        <w:pStyle w:val="a7"/>
        <w:numPr>
          <w:ilvl w:val="0"/>
          <w:numId w:val="6"/>
        </w:numPr>
      </w:pPr>
      <w:r>
        <w:t xml:space="preserve">Замятин Д.Н. Гуманитарная география: Пространство и язык географических образов. СПб: </w:t>
      </w:r>
      <w:proofErr w:type="spellStart"/>
      <w:r>
        <w:t>Алетейя</w:t>
      </w:r>
      <w:proofErr w:type="spellEnd"/>
      <w:r>
        <w:t>, 2003, 336 с.</w:t>
      </w:r>
    </w:p>
    <w:p w:rsidR="00664A88" w:rsidRDefault="00664A88" w:rsidP="00183AA0">
      <w:pPr>
        <w:pStyle w:val="a7"/>
        <w:numPr>
          <w:ilvl w:val="0"/>
          <w:numId w:val="6"/>
        </w:numPr>
      </w:pPr>
      <w:r>
        <w:t>Замятин Д.Н. Культура и пространство. Моделирование географических о</w:t>
      </w:r>
      <w:r>
        <w:t>б</w:t>
      </w:r>
      <w:r>
        <w:t>разов. СПб</w:t>
      </w:r>
      <w:r w:rsidRPr="00C86455">
        <w:t xml:space="preserve">: </w:t>
      </w:r>
      <w:r>
        <w:t>Знак</w:t>
      </w:r>
      <w:r w:rsidRPr="00C86455">
        <w:t xml:space="preserve">, 2006, 488 </w:t>
      </w:r>
      <w:r>
        <w:t>с</w:t>
      </w:r>
      <w:r w:rsidRPr="00C86455">
        <w:t>.</w:t>
      </w:r>
    </w:p>
    <w:p w:rsidR="00664A88" w:rsidRDefault="00664A88" w:rsidP="00183AA0">
      <w:pPr>
        <w:pStyle w:val="a7"/>
        <w:numPr>
          <w:ilvl w:val="0"/>
          <w:numId w:val="6"/>
        </w:numPr>
      </w:pPr>
      <w:proofErr w:type="spellStart"/>
      <w:r>
        <w:t>Мазилкина</w:t>
      </w:r>
      <w:proofErr w:type="spellEnd"/>
      <w:r w:rsidRPr="00183AA0">
        <w:t xml:space="preserve"> </w:t>
      </w:r>
      <w:r>
        <w:t>Е</w:t>
      </w:r>
      <w:r w:rsidRPr="00183AA0">
        <w:t>.</w:t>
      </w:r>
      <w:r>
        <w:t>И</w:t>
      </w:r>
      <w:r w:rsidRPr="00183AA0">
        <w:t xml:space="preserve">. </w:t>
      </w:r>
      <w:proofErr w:type="spellStart"/>
      <w:r>
        <w:t>Брендинг</w:t>
      </w:r>
      <w:proofErr w:type="spellEnd"/>
      <w:r w:rsidRPr="00183AA0">
        <w:t xml:space="preserve">: </w:t>
      </w:r>
      <w:r>
        <w:t>учебно</w:t>
      </w:r>
      <w:r w:rsidRPr="00183AA0">
        <w:t>-</w:t>
      </w:r>
      <w:r>
        <w:t>практическое</w:t>
      </w:r>
      <w:r w:rsidRPr="00183AA0">
        <w:t xml:space="preserve"> </w:t>
      </w:r>
      <w:r>
        <w:t>пособие</w:t>
      </w:r>
      <w:r w:rsidRPr="00183AA0">
        <w:t xml:space="preserve">. </w:t>
      </w:r>
      <w:r>
        <w:t>М</w:t>
      </w:r>
      <w:r w:rsidRPr="00BF50CA">
        <w:t>.:</w:t>
      </w:r>
      <w:r>
        <w:t xml:space="preserve"> Дашков</w:t>
      </w:r>
      <w:r w:rsidRPr="00BF50CA">
        <w:t xml:space="preserve"> </w:t>
      </w:r>
      <w:r>
        <w:t>и</w:t>
      </w:r>
      <w:r w:rsidRPr="00BF50CA">
        <w:t xml:space="preserve"> </w:t>
      </w:r>
      <w:r>
        <w:t>К</w:t>
      </w:r>
      <w:r w:rsidRPr="00BF50CA">
        <w:t xml:space="preserve">, </w:t>
      </w:r>
      <w:r>
        <w:t>2009, 224 с.</w:t>
      </w:r>
    </w:p>
    <w:p w:rsidR="00664A88" w:rsidRDefault="00664A88" w:rsidP="00183AA0">
      <w:pPr>
        <w:pStyle w:val="a7"/>
        <w:numPr>
          <w:ilvl w:val="0"/>
          <w:numId w:val="6"/>
        </w:numPr>
      </w:pPr>
      <w:proofErr w:type="spellStart"/>
      <w:r>
        <w:t>Рубисова</w:t>
      </w:r>
      <w:proofErr w:type="spellEnd"/>
      <w:r>
        <w:t xml:space="preserve"> Е.Ф. Огни Азии: Путешествие на Восток. СПб: </w:t>
      </w:r>
      <w:proofErr w:type="spellStart"/>
      <w:r>
        <w:t>Алетейя</w:t>
      </w:r>
      <w:proofErr w:type="spellEnd"/>
      <w:r>
        <w:t>, 2013, 244 с.</w:t>
      </w:r>
    </w:p>
    <w:p w:rsidR="00664A88" w:rsidRDefault="00664A88" w:rsidP="00664A88">
      <w:pPr>
        <w:pStyle w:val="a7"/>
        <w:numPr>
          <w:ilvl w:val="0"/>
          <w:numId w:val="6"/>
        </w:numPr>
      </w:pPr>
      <w:proofErr w:type="spellStart"/>
      <w:r>
        <w:t>Кейт</w:t>
      </w:r>
      <w:proofErr w:type="spellEnd"/>
      <w:r>
        <w:t xml:space="preserve"> </w:t>
      </w:r>
      <w:proofErr w:type="spellStart"/>
      <w:r>
        <w:t>Динни</w:t>
      </w:r>
      <w:proofErr w:type="spellEnd"/>
      <w:r>
        <w:t xml:space="preserve">. </w:t>
      </w:r>
      <w:proofErr w:type="spellStart"/>
      <w:r>
        <w:t>Брендинг</w:t>
      </w:r>
      <w:proofErr w:type="spellEnd"/>
      <w:r>
        <w:t xml:space="preserve"> территории: Лучшие мировые практики. М.: МИФ, 2013, 336 с.</w:t>
      </w:r>
    </w:p>
    <w:p w:rsidR="001026DB" w:rsidRPr="00EA12D6" w:rsidRDefault="00324F93" w:rsidP="00EA1665">
      <w:pPr>
        <w:pStyle w:val="a7"/>
        <w:numPr>
          <w:ilvl w:val="0"/>
          <w:numId w:val="6"/>
        </w:numPr>
        <w:rPr>
          <w:lang w:val="en-US"/>
        </w:rPr>
      </w:pPr>
      <w:r>
        <w:rPr>
          <w:lang w:val="en-US"/>
        </w:rPr>
        <w:t xml:space="preserve">Chris Taylor, </w:t>
      </w:r>
      <w:proofErr w:type="spellStart"/>
      <w:r>
        <w:rPr>
          <w:lang w:val="en-US"/>
        </w:rPr>
        <w:t>Nicko</w:t>
      </w:r>
      <w:proofErr w:type="spellEnd"/>
      <w:r>
        <w:rPr>
          <w:lang w:val="en-US"/>
        </w:rPr>
        <w:t xml:space="preserve"> </w:t>
      </w:r>
      <w:proofErr w:type="spellStart"/>
      <w:r>
        <w:rPr>
          <w:lang w:val="en-US"/>
        </w:rPr>
        <w:t>Goncharoff</w:t>
      </w:r>
      <w:proofErr w:type="spellEnd"/>
      <w:r>
        <w:rPr>
          <w:lang w:val="en-US"/>
        </w:rPr>
        <w:t xml:space="preserve">, Mason Florence, Christian </w:t>
      </w:r>
      <w:proofErr w:type="spellStart"/>
      <w:r>
        <w:rPr>
          <w:lang w:val="en-US"/>
        </w:rPr>
        <w:t>Rowthorn</w:t>
      </w:r>
      <w:proofErr w:type="spellEnd"/>
      <w:r>
        <w:rPr>
          <w:lang w:val="en-US"/>
        </w:rPr>
        <w:t xml:space="preserve">. Japan. </w:t>
      </w:r>
      <w:r w:rsidR="00EA1665" w:rsidRPr="00EA1665">
        <w:rPr>
          <w:lang w:val="en-US"/>
        </w:rPr>
        <w:t>Melbourne</w:t>
      </w:r>
      <w:r w:rsidRPr="00324F93">
        <w:rPr>
          <w:lang w:val="en-US"/>
        </w:rPr>
        <w:t xml:space="preserve">: </w:t>
      </w:r>
      <w:r>
        <w:rPr>
          <w:lang w:val="en-US"/>
        </w:rPr>
        <w:t>Lonely planet,</w:t>
      </w:r>
      <w:r w:rsidRPr="00324F93">
        <w:rPr>
          <w:lang w:val="en-US"/>
        </w:rPr>
        <w:t xml:space="preserve"> 1997,</w:t>
      </w:r>
      <w:r w:rsidR="00EA1665">
        <w:rPr>
          <w:lang w:val="en-US"/>
        </w:rPr>
        <w:t xml:space="preserve"> </w:t>
      </w:r>
      <w:r w:rsidR="00EA1665">
        <w:t>862</w:t>
      </w:r>
      <w:r>
        <w:rPr>
          <w:lang w:val="en-US"/>
        </w:rPr>
        <w:t xml:space="preserve"> p.</w:t>
      </w:r>
    </w:p>
    <w:p w:rsidR="00EA12D6" w:rsidRPr="001026DB" w:rsidRDefault="00F93CCE" w:rsidP="00EA1665">
      <w:pPr>
        <w:pStyle w:val="a7"/>
        <w:numPr>
          <w:ilvl w:val="0"/>
          <w:numId w:val="6"/>
        </w:numPr>
        <w:rPr>
          <w:lang w:val="en-US"/>
        </w:rPr>
      </w:pPr>
      <w:r>
        <w:rPr>
          <w:lang w:val="en-US"/>
        </w:rPr>
        <w:t xml:space="preserve">Rex </w:t>
      </w:r>
      <w:r w:rsidR="00EA12D6">
        <w:rPr>
          <w:lang w:val="en-US"/>
        </w:rPr>
        <w:t>Shelley. Cultures of the world: Japan. New York: Marshall Cavendish, 2002, 144 p.</w:t>
      </w:r>
    </w:p>
    <w:p w:rsidR="001D242B" w:rsidRPr="00EA12D6" w:rsidRDefault="001D242B" w:rsidP="00A00513">
      <w:pPr>
        <w:rPr>
          <w:u w:val="single"/>
          <w:lang w:val="en-US"/>
        </w:rPr>
      </w:pPr>
    </w:p>
    <w:p w:rsidR="00686959" w:rsidRPr="001D242B" w:rsidRDefault="001D242B" w:rsidP="00A00513">
      <w:pPr>
        <w:rPr>
          <w:i/>
        </w:rPr>
      </w:pPr>
      <w:r w:rsidRPr="001D242B">
        <w:rPr>
          <w:i/>
        </w:rPr>
        <w:t>Статьи в журналах:</w:t>
      </w:r>
    </w:p>
    <w:p w:rsidR="001D242B" w:rsidRDefault="001D242B" w:rsidP="001D242B">
      <w:pPr>
        <w:pStyle w:val="a7"/>
        <w:numPr>
          <w:ilvl w:val="0"/>
          <w:numId w:val="6"/>
        </w:numPr>
      </w:pPr>
      <w:proofErr w:type="spellStart"/>
      <w:r>
        <w:t>Гагарский</w:t>
      </w:r>
      <w:proofErr w:type="spellEnd"/>
      <w:r>
        <w:t xml:space="preserve"> М.Д. Маркетинг местностей (мест): общественно-географические аспекты // Географический вестник. Пермь, 2005. №1-2. С. 52-67.</w:t>
      </w:r>
    </w:p>
    <w:p w:rsidR="00D4258D" w:rsidRDefault="00D4258D" w:rsidP="001D242B">
      <w:pPr>
        <w:pStyle w:val="a7"/>
        <w:numPr>
          <w:ilvl w:val="0"/>
          <w:numId w:val="6"/>
        </w:numPr>
      </w:pPr>
      <w:r w:rsidRPr="00387DB6">
        <w:t>Исаченко Г.А. Образное восприятие в географическом познании мира // И</w:t>
      </w:r>
      <w:r w:rsidRPr="00387DB6">
        <w:t>з</w:t>
      </w:r>
      <w:r w:rsidRPr="00387DB6">
        <w:t>вестия Рус</w:t>
      </w:r>
      <w:r>
        <w:t>ского</w:t>
      </w:r>
      <w:r w:rsidRPr="00387DB6">
        <w:t xml:space="preserve"> геогр</w:t>
      </w:r>
      <w:r>
        <w:t>афического общест</w:t>
      </w:r>
      <w:r w:rsidRPr="00387DB6">
        <w:t xml:space="preserve">ва. </w:t>
      </w:r>
      <w:r>
        <w:t>2001. Т. 133, №</w:t>
      </w:r>
      <w:r w:rsidRPr="00387DB6">
        <w:t>3. С. 24–33.</w:t>
      </w:r>
    </w:p>
    <w:p w:rsidR="001D242B" w:rsidRDefault="001D242B" w:rsidP="001D242B">
      <w:pPr>
        <w:pStyle w:val="a7"/>
        <w:numPr>
          <w:ilvl w:val="0"/>
          <w:numId w:val="6"/>
        </w:numPr>
      </w:pPr>
      <w:proofErr w:type="spellStart"/>
      <w:r>
        <w:t>Левковская</w:t>
      </w:r>
      <w:proofErr w:type="spellEnd"/>
      <w:r>
        <w:t xml:space="preserve"> А.Ю. История народа </w:t>
      </w:r>
      <w:proofErr w:type="spellStart"/>
      <w:r>
        <w:t>айну</w:t>
      </w:r>
      <w:proofErr w:type="spellEnd"/>
      <w:r>
        <w:t xml:space="preserve"> и их современное положение // Вес</w:t>
      </w:r>
      <w:r>
        <w:t>т</w:t>
      </w:r>
      <w:r>
        <w:t>ник Сахалинского музея. Южно-Сахалинск, 2010. №17. С. 195-208.</w:t>
      </w:r>
    </w:p>
    <w:p w:rsidR="00387DB6" w:rsidRPr="00387DB6" w:rsidRDefault="001D242B" w:rsidP="00387DB6">
      <w:pPr>
        <w:pStyle w:val="a7"/>
        <w:numPr>
          <w:ilvl w:val="0"/>
          <w:numId w:val="6"/>
        </w:numPr>
        <w:rPr>
          <w:u w:val="single"/>
        </w:rPr>
      </w:pPr>
      <w:r w:rsidRPr="00387DB6">
        <w:rPr>
          <w:lang w:val="en-US"/>
        </w:rPr>
        <w:t xml:space="preserve">Butler R.W. The Concept of a Tourism Area Cycle of Evolution: Implication for Management of Resources // Canadian Geographer, 1980. </w:t>
      </w:r>
      <w:r w:rsidRPr="00387DB6">
        <w:t xml:space="preserve">№24. </w:t>
      </w:r>
      <w:r w:rsidRPr="00387DB6">
        <w:rPr>
          <w:lang w:val="en-US"/>
        </w:rPr>
        <w:t>P</w:t>
      </w:r>
      <w:r w:rsidRPr="00387DB6">
        <w:t>. 5-12</w:t>
      </w:r>
      <w:r>
        <w:t>.</w:t>
      </w:r>
    </w:p>
    <w:p w:rsidR="001D242B" w:rsidRPr="00387DB6" w:rsidRDefault="001D242B" w:rsidP="00D4258D">
      <w:pPr>
        <w:pStyle w:val="a7"/>
        <w:ind w:left="1040" w:firstLine="0"/>
      </w:pPr>
    </w:p>
    <w:p w:rsidR="00111C04" w:rsidRPr="001D242B" w:rsidRDefault="00175666" w:rsidP="00C05CC5">
      <w:pPr>
        <w:keepNext/>
        <w:rPr>
          <w:i/>
        </w:rPr>
      </w:pPr>
      <w:r w:rsidRPr="001D242B">
        <w:rPr>
          <w:i/>
        </w:rPr>
        <w:lastRenderedPageBreak/>
        <w:t>Ресурсы</w:t>
      </w:r>
      <w:r w:rsidRPr="001D242B">
        <w:rPr>
          <w:i/>
          <w:lang w:val="en-US"/>
        </w:rPr>
        <w:t xml:space="preserve"> </w:t>
      </w:r>
      <w:r w:rsidRPr="001D242B">
        <w:rPr>
          <w:i/>
        </w:rPr>
        <w:t xml:space="preserve">сети </w:t>
      </w:r>
      <w:r w:rsidR="00111C04" w:rsidRPr="001D242B">
        <w:rPr>
          <w:i/>
        </w:rPr>
        <w:t>Интернет</w:t>
      </w:r>
      <w:r w:rsidR="00686959" w:rsidRPr="001D242B">
        <w:rPr>
          <w:i/>
        </w:rPr>
        <w:t>:</w:t>
      </w:r>
    </w:p>
    <w:p w:rsidR="00B81E2C" w:rsidRDefault="00285C1B" w:rsidP="007E3398">
      <w:pPr>
        <w:pStyle w:val="a7"/>
        <w:numPr>
          <w:ilvl w:val="0"/>
          <w:numId w:val="6"/>
        </w:numPr>
      </w:pPr>
      <w:hyperlink r:id="rId18" w:history="1">
        <w:r w:rsidR="00B81E2C" w:rsidRPr="003C046E">
          <w:rPr>
            <w:rStyle w:val="ad"/>
          </w:rPr>
          <w:t>http://guide.travel.ru/japan/207157.html</w:t>
        </w:r>
      </w:hyperlink>
      <w:r w:rsidR="00B81E2C">
        <w:t xml:space="preserve"> – Путеводитель по Японии, горнолы</w:t>
      </w:r>
      <w:r w:rsidR="00B81E2C">
        <w:t>ж</w:t>
      </w:r>
      <w:r w:rsidR="00B81E2C">
        <w:t>ные курорты</w:t>
      </w:r>
      <w:r w:rsidR="00B16A1C">
        <w:t>, 15 апреля 20</w:t>
      </w:r>
      <w:r w:rsidR="00B81E2C">
        <w:t>16</w:t>
      </w:r>
    </w:p>
    <w:p w:rsidR="00B81E2C" w:rsidRPr="003B76A5" w:rsidRDefault="00285C1B" w:rsidP="00822745">
      <w:pPr>
        <w:pStyle w:val="a7"/>
        <w:numPr>
          <w:ilvl w:val="0"/>
          <w:numId w:val="6"/>
        </w:numPr>
      </w:pPr>
      <w:hyperlink r:id="rId19" w:history="1">
        <w:r w:rsidR="00B81E2C" w:rsidRPr="00887CCF">
          <w:rPr>
            <w:rStyle w:val="ad"/>
          </w:rPr>
          <w:t>http://guide.travel.ru/japan/216591.html</w:t>
        </w:r>
      </w:hyperlink>
      <w:r w:rsidR="00B81E2C">
        <w:t xml:space="preserve"> – Путеводитель </w:t>
      </w:r>
      <w:r w:rsidR="00B16A1C">
        <w:t>по Японии, капсульные отели, 15 апреля 20</w:t>
      </w:r>
      <w:r w:rsidR="00B81E2C">
        <w:t>16</w:t>
      </w:r>
    </w:p>
    <w:p w:rsidR="00B81E2C" w:rsidRPr="00E463F8" w:rsidRDefault="00285C1B" w:rsidP="00AC2D0C">
      <w:pPr>
        <w:pStyle w:val="a7"/>
        <w:numPr>
          <w:ilvl w:val="0"/>
          <w:numId w:val="6"/>
        </w:numPr>
      </w:pPr>
      <w:hyperlink r:id="rId20" w:history="1">
        <w:r w:rsidR="00B81E2C" w:rsidRPr="00887CCF">
          <w:rPr>
            <w:rStyle w:val="ad"/>
          </w:rPr>
          <w:t>http://megabook.ru/article/%D0%A5%D0%BE%D0%BA%D0%BA%D0%B0%D0%B9%D0%B4%D0%BE</w:t>
        </w:r>
      </w:hyperlink>
      <w:r w:rsidR="00B81E2C">
        <w:t xml:space="preserve"> – материалы энциклопедии Кирилла и </w:t>
      </w:r>
      <w:proofErr w:type="spellStart"/>
      <w:r w:rsidR="00B81E2C">
        <w:t>Мефодия</w:t>
      </w:r>
      <w:proofErr w:type="spellEnd"/>
      <w:r w:rsidR="00B81E2C">
        <w:t xml:space="preserve"> об острове Хоккайдо, 10</w:t>
      </w:r>
      <w:r w:rsidR="00B16A1C">
        <w:t xml:space="preserve"> апреля 20</w:t>
      </w:r>
      <w:r w:rsidR="00B81E2C">
        <w:t>16</w:t>
      </w:r>
    </w:p>
    <w:p w:rsidR="00B81E2C" w:rsidRPr="003B76A5" w:rsidRDefault="00285C1B" w:rsidP="003B76A5">
      <w:pPr>
        <w:pStyle w:val="a7"/>
        <w:numPr>
          <w:ilvl w:val="0"/>
          <w:numId w:val="6"/>
        </w:numPr>
      </w:pPr>
      <w:hyperlink r:id="rId21" w:history="1">
        <w:r w:rsidR="00B81E2C" w:rsidRPr="006A1C33">
          <w:rPr>
            <w:rStyle w:val="ad"/>
          </w:rPr>
          <w:t>http://megaliti.ru/</w:t>
        </w:r>
      </w:hyperlink>
      <w:r w:rsidR="00B16A1C">
        <w:rPr>
          <w:rStyle w:val="ad"/>
          <w:color w:val="auto"/>
          <w:u w:val="none"/>
        </w:rPr>
        <w:t xml:space="preserve"> – мегали</w:t>
      </w:r>
      <w:r w:rsidR="00B81E2C" w:rsidRPr="00B81E2C">
        <w:rPr>
          <w:rStyle w:val="ad"/>
          <w:color w:val="auto"/>
          <w:u w:val="none"/>
        </w:rPr>
        <w:t xml:space="preserve">тическая </w:t>
      </w:r>
      <w:r w:rsidR="00B16A1C">
        <w:rPr>
          <w:rStyle w:val="ad"/>
          <w:color w:val="auto"/>
          <w:u w:val="none"/>
        </w:rPr>
        <w:t>архитектура, 16 мая 2016</w:t>
      </w:r>
    </w:p>
    <w:p w:rsidR="00B81E2C" w:rsidRDefault="00285C1B" w:rsidP="007E3398">
      <w:pPr>
        <w:pStyle w:val="a7"/>
        <w:numPr>
          <w:ilvl w:val="0"/>
          <w:numId w:val="6"/>
        </w:numPr>
      </w:pPr>
      <w:hyperlink r:id="rId22" w:history="1">
        <w:r w:rsidR="00B81E2C" w:rsidRPr="003C046E">
          <w:rPr>
            <w:rStyle w:val="ad"/>
          </w:rPr>
          <w:t>http://www.calend.ru/holidays/0/0/2744/</w:t>
        </w:r>
      </w:hyperlink>
      <w:r w:rsidR="00B16A1C">
        <w:t xml:space="preserve"> –</w:t>
      </w:r>
      <w:r w:rsidR="00B81E2C">
        <w:t xml:space="preserve"> Снежный фестиваль</w:t>
      </w:r>
      <w:r w:rsidR="00B16A1C">
        <w:t xml:space="preserve"> в Саппоро, 13 мая 2016</w:t>
      </w:r>
    </w:p>
    <w:p w:rsidR="00B81E2C" w:rsidRPr="003B76A5" w:rsidRDefault="00285C1B" w:rsidP="003A4A75">
      <w:pPr>
        <w:pStyle w:val="a7"/>
        <w:numPr>
          <w:ilvl w:val="0"/>
          <w:numId w:val="6"/>
        </w:numPr>
      </w:pPr>
      <w:hyperlink r:id="rId23" w:history="1">
        <w:r w:rsidR="00B81E2C" w:rsidRPr="00801532">
          <w:rPr>
            <w:rStyle w:val="ad"/>
          </w:rPr>
          <w:t>http://www.conventionsapporo.jp/planners/pdf/facts_and_figures2012.pdf</w:t>
        </w:r>
      </w:hyperlink>
      <w:r w:rsidR="00B16A1C">
        <w:t xml:space="preserve"> – оф</w:t>
      </w:r>
      <w:r w:rsidR="00B16A1C">
        <w:t>и</w:t>
      </w:r>
      <w:r w:rsidR="00B16A1C">
        <w:t xml:space="preserve">циальная </w:t>
      </w:r>
      <w:r w:rsidR="00B81E2C">
        <w:t>статистика по городу Саппоро</w:t>
      </w:r>
      <w:r w:rsidR="00B16A1C">
        <w:t xml:space="preserve"> на 2012 год, 5 апреля 2016</w:t>
      </w:r>
    </w:p>
    <w:p w:rsidR="00B81E2C" w:rsidRPr="00E463F8" w:rsidRDefault="00285C1B" w:rsidP="00E463F8">
      <w:pPr>
        <w:pStyle w:val="a7"/>
        <w:numPr>
          <w:ilvl w:val="0"/>
          <w:numId w:val="6"/>
        </w:numPr>
      </w:pPr>
      <w:hyperlink r:id="rId24" w:history="1">
        <w:r w:rsidR="00B81E2C" w:rsidRPr="00887CCF">
          <w:rPr>
            <w:rStyle w:val="ad"/>
          </w:rPr>
          <w:t>http://www.everyland.ru/japan/hokkaido</w:t>
        </w:r>
      </w:hyperlink>
      <w:r w:rsidR="00B81E2C" w:rsidRPr="00E463F8">
        <w:t xml:space="preserve"> </w:t>
      </w:r>
      <w:r w:rsidR="00B16A1C">
        <w:t xml:space="preserve">– </w:t>
      </w:r>
      <w:r w:rsidR="00B81E2C">
        <w:t>путеводитель по странам мира</w:t>
      </w:r>
      <w:r w:rsidR="00B16A1C">
        <w:t>, Яп</w:t>
      </w:r>
      <w:r w:rsidR="00B16A1C">
        <w:t>о</w:t>
      </w:r>
      <w:r w:rsidR="00B16A1C">
        <w:t>ния, Хоккайдо, 19 мая 2016</w:t>
      </w:r>
    </w:p>
    <w:p w:rsidR="00B81E2C" w:rsidRDefault="00285C1B" w:rsidP="001026DB">
      <w:pPr>
        <w:pStyle w:val="a7"/>
        <w:numPr>
          <w:ilvl w:val="0"/>
          <w:numId w:val="6"/>
        </w:numPr>
      </w:pPr>
      <w:hyperlink r:id="rId25" w:history="1">
        <w:r w:rsidR="00B81E2C" w:rsidRPr="00847488">
          <w:rPr>
            <w:rStyle w:val="ad"/>
          </w:rPr>
          <w:t>http://www.newworldencyclopedia.org/entry/Hokkaid%C5%8D</w:t>
        </w:r>
      </w:hyperlink>
      <w:r w:rsidR="00B81E2C">
        <w:t xml:space="preserve"> – </w:t>
      </w:r>
      <w:r w:rsidR="00B16A1C">
        <w:t>Мировая э</w:t>
      </w:r>
      <w:r w:rsidR="00B16A1C">
        <w:t>н</w:t>
      </w:r>
      <w:r w:rsidR="00B16A1C">
        <w:t>циклопедия, и</w:t>
      </w:r>
      <w:r w:rsidR="00B81E2C">
        <w:t xml:space="preserve">стория </w:t>
      </w:r>
      <w:r w:rsidR="00B16A1C">
        <w:t xml:space="preserve">острова </w:t>
      </w:r>
      <w:r w:rsidR="00B81E2C">
        <w:t>Хоккайдо</w:t>
      </w:r>
      <w:r w:rsidR="00B81E2C" w:rsidRPr="001026DB">
        <w:t xml:space="preserve"> </w:t>
      </w:r>
      <w:r w:rsidR="00B16A1C">
        <w:t xml:space="preserve">(на английском языке), </w:t>
      </w:r>
      <w:r w:rsidR="00B81E2C">
        <w:t>9 апреля 2016</w:t>
      </w:r>
    </w:p>
    <w:p w:rsidR="00B81E2C" w:rsidRDefault="00285C1B" w:rsidP="00295A98">
      <w:pPr>
        <w:pStyle w:val="a7"/>
        <w:numPr>
          <w:ilvl w:val="0"/>
          <w:numId w:val="6"/>
        </w:numPr>
      </w:pPr>
      <w:hyperlink r:id="rId26" w:history="1">
        <w:r w:rsidR="00B81E2C" w:rsidRPr="003C046E">
          <w:rPr>
            <w:rStyle w:val="ad"/>
          </w:rPr>
          <w:t>http://www.snowfes.com/english/</w:t>
        </w:r>
      </w:hyperlink>
      <w:r w:rsidR="00B16A1C">
        <w:t xml:space="preserve"> – </w:t>
      </w:r>
      <w:r w:rsidR="00B81E2C">
        <w:t>официальный сайт Снежного фестиваля в Саппоро (английская версия)</w:t>
      </w:r>
      <w:r w:rsidR="00B16A1C">
        <w:t>, 12 мая 2016</w:t>
      </w:r>
    </w:p>
    <w:p w:rsidR="00B81E2C" w:rsidRPr="00B16A1C" w:rsidRDefault="00285C1B" w:rsidP="003B76A5">
      <w:pPr>
        <w:pStyle w:val="a7"/>
        <w:numPr>
          <w:ilvl w:val="0"/>
          <w:numId w:val="6"/>
        </w:numPr>
        <w:rPr>
          <w:rStyle w:val="ad"/>
          <w:color w:val="auto"/>
          <w:u w:val="none"/>
        </w:rPr>
      </w:pPr>
      <w:hyperlink r:id="rId27" w:history="1">
        <w:r w:rsidR="00B81E2C" w:rsidRPr="006A1C33">
          <w:rPr>
            <w:rStyle w:val="ad"/>
          </w:rPr>
          <w:t>http://www.windows2universe.org/the_universe/uts/megalith.html</w:t>
        </w:r>
      </w:hyperlink>
      <w:r w:rsidR="00B16A1C" w:rsidRPr="00B16A1C">
        <w:rPr>
          <w:rStyle w:val="ad"/>
          <w:u w:val="none"/>
        </w:rPr>
        <w:t xml:space="preserve"> </w:t>
      </w:r>
      <w:r w:rsidR="00B16A1C" w:rsidRPr="00B16A1C">
        <w:rPr>
          <w:rStyle w:val="ad"/>
          <w:color w:val="auto"/>
          <w:u w:val="none"/>
        </w:rPr>
        <w:t>– материалы Естественнонаучной ассоциации, мегалиты, 16 мая 2016</w:t>
      </w:r>
    </w:p>
    <w:p w:rsidR="00B81E2C" w:rsidRDefault="00285C1B" w:rsidP="00E463F8">
      <w:pPr>
        <w:pStyle w:val="a7"/>
        <w:numPr>
          <w:ilvl w:val="0"/>
          <w:numId w:val="6"/>
        </w:numPr>
      </w:pPr>
      <w:hyperlink r:id="rId28" w:history="1">
        <w:r w:rsidR="00B81E2C" w:rsidRPr="00887CCF">
          <w:rPr>
            <w:rStyle w:val="ad"/>
          </w:rPr>
          <w:t>https://ru.wikipedia.org/wiki/%D0%A5%D0%BE%D0%BA%D0%BA%D0%B0%D0%B9%D0%B4%D0%BE</w:t>
        </w:r>
      </w:hyperlink>
      <w:r w:rsidR="00B81E2C" w:rsidRPr="00E463F8">
        <w:t xml:space="preserve"> </w:t>
      </w:r>
      <w:r w:rsidR="00237404">
        <w:t>– Википедия, остров Хоккайдо, 7 апреля 2016</w:t>
      </w:r>
    </w:p>
    <w:p w:rsidR="003517F2" w:rsidRDefault="003517F2" w:rsidP="003517F2">
      <w:pPr>
        <w:pStyle w:val="2"/>
      </w:pPr>
      <w:bookmarkStart w:id="21" w:name="_Toc451707143"/>
      <w:r>
        <w:lastRenderedPageBreak/>
        <w:t>Приложения</w:t>
      </w:r>
      <w:bookmarkEnd w:id="21"/>
    </w:p>
    <w:p w:rsidR="00F43EC2" w:rsidRDefault="00F43EC2" w:rsidP="002B6979">
      <w:pPr>
        <w:keepNext/>
      </w:pPr>
      <w:r>
        <w:t>Приложение 1.</w:t>
      </w:r>
    </w:p>
    <w:p w:rsidR="00F43EC2" w:rsidRPr="002378C5" w:rsidRDefault="003D5ED1" w:rsidP="008E46E6">
      <w:pPr>
        <w:keepNext/>
        <w:ind w:left="680" w:firstLine="0"/>
      </w:pPr>
      <w:r>
        <w:t xml:space="preserve">Рисунок 1. </w:t>
      </w:r>
      <w:r w:rsidR="00F43EC2">
        <w:t xml:space="preserve">Диаграмма </w:t>
      </w:r>
      <w:r>
        <w:t>по среднемесячным температурам</w:t>
      </w:r>
      <w:r w:rsidR="00F43EC2">
        <w:t xml:space="preserve"> воздуха по Цельсию</w:t>
      </w:r>
      <w:r w:rsidR="002378C5">
        <w:t xml:space="preserve"> </w:t>
      </w:r>
      <w:r w:rsidR="003171AA">
        <w:t xml:space="preserve">на острове Хоккайдо </w:t>
      </w:r>
      <w:r w:rsidR="002378C5" w:rsidRPr="002378C5">
        <w:t>[</w:t>
      </w:r>
      <w:r w:rsidR="002378C5">
        <w:t xml:space="preserve">составлено </w:t>
      </w:r>
      <w:r w:rsidR="0083646F">
        <w:t xml:space="preserve">автором </w:t>
      </w:r>
      <w:r w:rsidR="002378C5">
        <w:t xml:space="preserve">по данным </w:t>
      </w:r>
      <w:hyperlink r:id="rId29" w:history="1">
        <w:r w:rsidR="00BD0F7A" w:rsidRPr="006A1C33">
          <w:rPr>
            <w:rStyle w:val="ad"/>
          </w:rPr>
          <w:t>https://weather-and-climate.com/average-monthly-Rainfall-Temperature-Sunshine-in-Japan</w:t>
        </w:r>
      </w:hyperlink>
      <w:r w:rsidR="002378C5" w:rsidRPr="002378C5">
        <w:t>]</w:t>
      </w:r>
    </w:p>
    <w:p w:rsidR="003517F2" w:rsidRDefault="003517F2" w:rsidP="003517F2">
      <w:r>
        <w:rPr>
          <w:noProof/>
          <w:lang w:eastAsia="ru-RU"/>
        </w:rPr>
        <w:drawing>
          <wp:inline distT="0" distB="0" distL="0" distR="0">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B3D85" w:rsidRDefault="004B3D85" w:rsidP="002B6979">
      <w:pPr>
        <w:keepNext/>
      </w:pPr>
      <w:r>
        <w:t>Приложе</w:t>
      </w:r>
      <w:r w:rsidR="0083625B">
        <w:t>ние 2</w:t>
      </w:r>
      <w:r>
        <w:t>.</w:t>
      </w:r>
    </w:p>
    <w:p w:rsidR="00BB4F0F" w:rsidRPr="00B03948" w:rsidRDefault="00B03948" w:rsidP="00B03948">
      <w:pPr>
        <w:keepNext/>
        <w:ind w:left="680" w:firstLine="0"/>
      </w:pPr>
      <w:r>
        <w:t>Рисунок 2. Картосхема национальных парков</w:t>
      </w:r>
      <w:r w:rsidR="00106E9D">
        <w:t xml:space="preserve"> острова Хоккай</w:t>
      </w:r>
      <w:r>
        <w:t xml:space="preserve">до </w:t>
      </w:r>
      <w:r w:rsidRPr="00B03948">
        <w:t>[</w:t>
      </w:r>
      <w:r w:rsidR="0083646F">
        <w:t>составлено а</w:t>
      </w:r>
      <w:r w:rsidR="0083646F">
        <w:t>в</w:t>
      </w:r>
      <w:r w:rsidR="0083646F">
        <w:t>тором по</w:t>
      </w:r>
      <w:r w:rsidRPr="00B03948">
        <w:t xml:space="preserve"> </w:t>
      </w:r>
      <w:hyperlink r:id="rId31" w:history="1">
        <w:r w:rsidR="0083646F" w:rsidRPr="009F3333">
          <w:rPr>
            <w:rStyle w:val="ad"/>
            <w:lang w:val="en-US"/>
          </w:rPr>
          <w:t>http</w:t>
        </w:r>
        <w:r w:rsidR="0083646F" w:rsidRPr="0083646F">
          <w:rPr>
            <w:rStyle w:val="ad"/>
          </w:rPr>
          <w:t>://</w:t>
        </w:r>
        <w:proofErr w:type="spellStart"/>
        <w:r w:rsidR="0083646F" w:rsidRPr="009F3333">
          <w:rPr>
            <w:rStyle w:val="ad"/>
            <w:lang w:val="en-US"/>
          </w:rPr>
          <w:t>voyagejapan</w:t>
        </w:r>
        <w:proofErr w:type="spellEnd"/>
        <w:r w:rsidR="0083646F" w:rsidRPr="0083646F">
          <w:rPr>
            <w:rStyle w:val="ad"/>
          </w:rPr>
          <w:t>.</w:t>
        </w:r>
        <w:r w:rsidR="0083646F" w:rsidRPr="009F3333">
          <w:rPr>
            <w:rStyle w:val="ad"/>
            <w:lang w:val="en-US"/>
          </w:rPr>
          <w:t>com</w:t>
        </w:r>
        <w:r w:rsidR="0083646F" w:rsidRPr="0083646F">
          <w:rPr>
            <w:rStyle w:val="ad"/>
          </w:rPr>
          <w:t>/210</w:t>
        </w:r>
      </w:hyperlink>
      <w:r w:rsidR="0083646F" w:rsidRPr="0083646F">
        <w:t>]</w:t>
      </w:r>
    </w:p>
    <w:p w:rsidR="00106E9D" w:rsidRDefault="00106E9D" w:rsidP="003517F2">
      <w:r>
        <w:rPr>
          <w:noProof/>
          <w:lang w:eastAsia="ru-RU"/>
        </w:rPr>
        <w:drawing>
          <wp:inline distT="0" distB="0" distL="0" distR="0">
            <wp:extent cx="3901440" cy="299923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o3hfSaxHU.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01440" cy="2999232"/>
                    </a:xfrm>
                    <a:prstGeom prst="rect">
                      <a:avLst/>
                    </a:prstGeom>
                  </pic:spPr>
                </pic:pic>
              </a:graphicData>
            </a:graphic>
          </wp:inline>
        </w:drawing>
      </w:r>
    </w:p>
    <w:p w:rsidR="0083625B" w:rsidRDefault="0083625B" w:rsidP="0083625B">
      <w:pPr>
        <w:keepNext/>
      </w:pPr>
      <w:r>
        <w:lastRenderedPageBreak/>
        <w:t>Приложение 3.</w:t>
      </w:r>
    </w:p>
    <w:p w:rsidR="0083625B" w:rsidRPr="004B3D85" w:rsidRDefault="0083625B" w:rsidP="0083625B">
      <w:pPr>
        <w:keepNext/>
        <w:jc w:val="left"/>
      </w:pPr>
      <w:r>
        <w:t xml:space="preserve">Рисунок </w:t>
      </w:r>
      <w:r w:rsidR="00C16ADA" w:rsidRPr="00FA093A">
        <w:t>3</w:t>
      </w:r>
      <w:r>
        <w:t xml:space="preserve">. Физическая карта Хоккайдо </w:t>
      </w:r>
      <w:r w:rsidRPr="004B3D85">
        <w:t>[</w:t>
      </w:r>
      <w:hyperlink r:id="rId33" w:history="1">
        <w:r w:rsidRPr="00847488">
          <w:rPr>
            <w:rStyle w:val="ad"/>
            <w:lang w:val="en-US"/>
          </w:rPr>
          <w:t>https</w:t>
        </w:r>
        <w:r w:rsidRPr="00847488">
          <w:rPr>
            <w:rStyle w:val="ad"/>
          </w:rPr>
          <w:t>://</w:t>
        </w:r>
        <w:proofErr w:type="spellStart"/>
        <w:r w:rsidRPr="00847488">
          <w:rPr>
            <w:rStyle w:val="ad"/>
            <w:lang w:val="en-US"/>
          </w:rPr>
          <w:t>ru</w:t>
        </w:r>
        <w:proofErr w:type="spellEnd"/>
        <w:r w:rsidRPr="00847488">
          <w:rPr>
            <w:rStyle w:val="ad"/>
          </w:rPr>
          <w:t>.</w:t>
        </w:r>
        <w:proofErr w:type="spellStart"/>
        <w:r w:rsidRPr="00847488">
          <w:rPr>
            <w:rStyle w:val="ad"/>
            <w:lang w:val="en-US"/>
          </w:rPr>
          <w:t>wikipedia</w:t>
        </w:r>
        <w:proofErr w:type="spellEnd"/>
        <w:r w:rsidRPr="00847488">
          <w:rPr>
            <w:rStyle w:val="ad"/>
          </w:rPr>
          <w:t>.</w:t>
        </w:r>
        <w:r w:rsidRPr="00847488">
          <w:rPr>
            <w:rStyle w:val="ad"/>
            <w:lang w:val="en-US"/>
          </w:rPr>
          <w:t>org</w:t>
        </w:r>
        <w:r w:rsidRPr="00847488">
          <w:rPr>
            <w:rStyle w:val="ad"/>
          </w:rPr>
          <w:t>/</w:t>
        </w:r>
        <w:r w:rsidRPr="00847488">
          <w:rPr>
            <w:rStyle w:val="ad"/>
            <w:lang w:val="en-US"/>
          </w:rPr>
          <w:t>wiki</w:t>
        </w:r>
        <w:r w:rsidRPr="00847488">
          <w:rPr>
            <w:rStyle w:val="ad"/>
          </w:rPr>
          <w:t>/Хоккайдо</w:t>
        </w:r>
      </w:hyperlink>
      <w:r w:rsidRPr="004B3D85">
        <w:t>]</w:t>
      </w:r>
    </w:p>
    <w:p w:rsidR="0083625B" w:rsidRDefault="0083625B" w:rsidP="0083625B">
      <w:r>
        <w:rPr>
          <w:noProof/>
          <w:lang w:eastAsia="ru-RU"/>
        </w:rPr>
        <w:drawing>
          <wp:inline distT="0" distB="0" distL="0" distR="0">
            <wp:extent cx="3976577" cy="36802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31050016!Хоккайдо.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76577" cy="3680230"/>
                    </a:xfrm>
                    <a:prstGeom prst="rect">
                      <a:avLst/>
                    </a:prstGeom>
                  </pic:spPr>
                </pic:pic>
              </a:graphicData>
            </a:graphic>
          </wp:inline>
        </w:drawing>
      </w:r>
    </w:p>
    <w:p w:rsidR="004B3D85" w:rsidRDefault="004B3D85" w:rsidP="003517F2"/>
    <w:p w:rsidR="00BB4F0F" w:rsidRDefault="00BB4F0F" w:rsidP="002B6979">
      <w:pPr>
        <w:keepNext/>
      </w:pPr>
      <w:r>
        <w:t>Приложение 4.</w:t>
      </w:r>
    </w:p>
    <w:p w:rsidR="0083625B" w:rsidRDefault="00BB406E" w:rsidP="002B6979">
      <w:pPr>
        <w:keepNext/>
        <w:ind w:left="680" w:firstLine="0"/>
        <w:jc w:val="left"/>
      </w:pPr>
      <w:r>
        <w:t>Рис</w:t>
      </w:r>
      <w:r w:rsidR="0088140B">
        <w:t>унок</w:t>
      </w:r>
      <w:r w:rsidR="00B70295">
        <w:t xml:space="preserve"> 6</w:t>
      </w:r>
      <w:r w:rsidR="0088140B">
        <w:t>.</w:t>
      </w:r>
      <w:r w:rsidR="00BB4F0F">
        <w:t xml:space="preserve"> </w:t>
      </w:r>
      <w:r w:rsidR="0083625B">
        <w:t xml:space="preserve">Традиционное жилище народа </w:t>
      </w:r>
      <w:proofErr w:type="spellStart"/>
      <w:r w:rsidR="0083625B">
        <w:t>айны</w:t>
      </w:r>
      <w:proofErr w:type="spellEnd"/>
    </w:p>
    <w:p w:rsidR="00BB4F0F" w:rsidRPr="00BB4F0F" w:rsidRDefault="00BB4F0F" w:rsidP="002B6979">
      <w:pPr>
        <w:keepNext/>
        <w:ind w:left="680" w:firstLine="0"/>
        <w:jc w:val="left"/>
      </w:pPr>
      <w:r w:rsidRPr="00BB4F0F">
        <w:t>[</w:t>
      </w:r>
      <w:hyperlink r:id="rId35" w:history="1">
        <w:r w:rsidR="00377E2B" w:rsidRPr="00847488">
          <w:rPr>
            <w:rStyle w:val="ad"/>
          </w:rPr>
          <w:t>http://ansipra.npolar.no/russian/Items/Japan-2%20Ru.htm</w:t>
        </w:r>
        <w:r w:rsidR="00377E2B" w:rsidRPr="00847488">
          <w:rPr>
            <w:rStyle w:val="ad"/>
            <w:lang w:val="en-US"/>
          </w:rPr>
          <w:t>l</w:t>
        </w:r>
      </w:hyperlink>
      <w:r w:rsidRPr="00BB4F0F">
        <w:t>]</w:t>
      </w:r>
    </w:p>
    <w:p w:rsidR="00BB4F0F" w:rsidRDefault="00BB4F0F" w:rsidP="003517F2">
      <w:r>
        <w:rPr>
          <w:noProof/>
          <w:lang w:eastAsia="ru-RU"/>
        </w:rPr>
        <w:drawing>
          <wp:inline distT="0" distB="0" distL="0" distR="0">
            <wp:extent cx="4940300" cy="3708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nu House.jpg"/>
                    <pic:cNvPicPr/>
                  </pic:nvPicPr>
                  <pic:blipFill>
                    <a:blip r:embed="rId36">
                      <a:extLst>
                        <a:ext uri="{28A0092B-C50C-407E-A947-70E740481C1C}">
                          <a14:useLocalDpi xmlns:a14="http://schemas.microsoft.com/office/drawing/2010/main" val="0"/>
                        </a:ext>
                      </a:extLst>
                    </a:blip>
                    <a:stretch>
                      <a:fillRect/>
                    </a:stretch>
                  </pic:blipFill>
                  <pic:spPr>
                    <a:xfrm>
                      <a:off x="0" y="0"/>
                      <a:ext cx="4940300" cy="3708400"/>
                    </a:xfrm>
                    <a:prstGeom prst="rect">
                      <a:avLst/>
                    </a:prstGeom>
                  </pic:spPr>
                </pic:pic>
              </a:graphicData>
            </a:graphic>
          </wp:inline>
        </w:drawing>
      </w:r>
    </w:p>
    <w:p w:rsidR="002B6979" w:rsidRDefault="0088140B" w:rsidP="002B6979">
      <w:pPr>
        <w:keepNext/>
      </w:pPr>
      <w:r>
        <w:lastRenderedPageBreak/>
        <w:t>Приложение 5</w:t>
      </w:r>
      <w:r w:rsidR="002B6979">
        <w:t>.</w:t>
      </w:r>
    </w:p>
    <w:p w:rsidR="002B6979" w:rsidRPr="002B6979" w:rsidRDefault="002B6979" w:rsidP="00766213">
      <w:pPr>
        <w:keepNext/>
        <w:ind w:left="680" w:firstLine="0"/>
        <w:jc w:val="left"/>
      </w:pPr>
      <w:r>
        <w:t>Рис</w:t>
      </w:r>
      <w:r w:rsidR="0083646F">
        <w:t>унок</w:t>
      </w:r>
      <w:r w:rsidR="008E46E6">
        <w:t xml:space="preserve"> </w:t>
      </w:r>
      <w:r w:rsidR="00766213">
        <w:t>9</w:t>
      </w:r>
      <w:r w:rsidR="0083646F">
        <w:t>.</w:t>
      </w:r>
      <w:r w:rsidR="00766213">
        <w:t xml:space="preserve"> Мегалитические сооружения</w:t>
      </w:r>
      <w:r w:rsidR="004C6361">
        <w:t xml:space="preserve"> на острове</w:t>
      </w:r>
      <w:r w:rsidR="00766213">
        <w:t xml:space="preserve"> Хоккайдо рядом с деревней </w:t>
      </w:r>
      <w:proofErr w:type="spellStart"/>
      <w:r w:rsidR="00766213">
        <w:t>Отоэ</w:t>
      </w:r>
      <w:proofErr w:type="spellEnd"/>
      <w:r w:rsidR="00766213">
        <w:t xml:space="preserve"> </w:t>
      </w:r>
      <w:r w:rsidRPr="002B6979">
        <w:t>[</w:t>
      </w:r>
      <w:hyperlink r:id="rId37" w:history="1">
        <w:r w:rsidRPr="006A1C33">
          <w:rPr>
            <w:rStyle w:val="ad"/>
          </w:rPr>
          <w:t>http://www.megalithic.co.uk/modules.php?op=modload&amp;name=a312&amp;file=index&amp;do=showpic&amp;pid=41487</w:t>
        </w:r>
      </w:hyperlink>
      <w:r w:rsidRPr="002B6979">
        <w:t>]</w:t>
      </w:r>
    </w:p>
    <w:p w:rsidR="002B6979" w:rsidRDefault="002B6979" w:rsidP="002B6979">
      <w:pPr>
        <w:jc w:val="left"/>
      </w:pPr>
      <w:r>
        <w:rPr>
          <w:noProof/>
          <w:lang w:eastAsia="ru-RU"/>
        </w:rPr>
        <w:drawing>
          <wp:inline distT="0" distB="0" distL="0" distR="0">
            <wp:extent cx="4742121" cy="355489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oe2.JPG"/>
                    <pic:cNvPicPr/>
                  </pic:nvPicPr>
                  <pic:blipFill>
                    <a:blip r:embed="rId38">
                      <a:extLst>
                        <a:ext uri="{28A0092B-C50C-407E-A947-70E740481C1C}">
                          <a14:useLocalDpi xmlns:a14="http://schemas.microsoft.com/office/drawing/2010/main" val="0"/>
                        </a:ext>
                      </a:extLst>
                    </a:blip>
                    <a:stretch>
                      <a:fillRect/>
                    </a:stretch>
                  </pic:blipFill>
                  <pic:spPr>
                    <a:xfrm>
                      <a:off x="0" y="0"/>
                      <a:ext cx="4743418" cy="3555864"/>
                    </a:xfrm>
                    <a:prstGeom prst="rect">
                      <a:avLst/>
                    </a:prstGeom>
                  </pic:spPr>
                </pic:pic>
              </a:graphicData>
            </a:graphic>
          </wp:inline>
        </w:drawing>
      </w:r>
    </w:p>
    <w:p w:rsidR="004C6361" w:rsidRDefault="004C6361" w:rsidP="004C6361">
      <w:pPr>
        <w:keepNext/>
      </w:pPr>
      <w:r>
        <w:lastRenderedPageBreak/>
        <w:t>Приложение 6.</w:t>
      </w:r>
    </w:p>
    <w:p w:rsidR="004C6361" w:rsidRDefault="0083646F" w:rsidP="004C6361">
      <w:pPr>
        <w:keepNext/>
        <w:ind w:left="680" w:firstLine="0"/>
        <w:jc w:val="left"/>
      </w:pPr>
      <w:r>
        <w:t>Рисунок</w:t>
      </w:r>
      <w:r w:rsidR="004C6361">
        <w:t xml:space="preserve"> </w:t>
      </w:r>
      <w:r w:rsidR="00766213">
        <w:t>10</w:t>
      </w:r>
      <w:r>
        <w:t>.</w:t>
      </w:r>
      <w:r w:rsidR="00766213">
        <w:t xml:space="preserve"> Мегалитические сооружения</w:t>
      </w:r>
      <w:r w:rsidR="004C6361">
        <w:t xml:space="preserve"> на острове Хоккайдо рядом с деревней </w:t>
      </w:r>
      <w:proofErr w:type="spellStart"/>
      <w:r w:rsidR="004C6361">
        <w:t>Осёру</w:t>
      </w:r>
      <w:proofErr w:type="spellEnd"/>
    </w:p>
    <w:p w:rsidR="004C6361" w:rsidRPr="004C6361" w:rsidRDefault="004C6361" w:rsidP="004C6361">
      <w:pPr>
        <w:keepNext/>
        <w:ind w:left="680" w:firstLine="0"/>
        <w:jc w:val="left"/>
      </w:pPr>
      <w:r w:rsidRPr="004C6361">
        <w:t>[</w:t>
      </w:r>
      <w:hyperlink r:id="rId39" w:history="1">
        <w:r w:rsidRPr="00887CCF">
          <w:rPr>
            <w:rStyle w:val="ad"/>
          </w:rPr>
          <w:t>http://www.megalithic.co.uk/modules.php?op=modload&amp;name=a312&amp;file=index&amp;do=showpic&amp;pid=43572</w:t>
        </w:r>
      </w:hyperlink>
      <w:r w:rsidRPr="004C6361">
        <w:t>]</w:t>
      </w:r>
    </w:p>
    <w:p w:rsidR="004C6361" w:rsidRPr="003517F2" w:rsidRDefault="004C6361" w:rsidP="002B6979">
      <w:pPr>
        <w:jc w:val="left"/>
      </w:pPr>
      <w:r>
        <w:rPr>
          <w:noProof/>
          <w:lang w:eastAsia="ru-RU"/>
        </w:rPr>
        <w:drawing>
          <wp:inline distT="0" distB="0" distL="0" distR="0">
            <wp:extent cx="4922875" cy="368949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253633565300.JPG"/>
                    <pic:cNvPicPr/>
                  </pic:nvPicPr>
                  <pic:blipFill>
                    <a:blip r:embed="rId40">
                      <a:extLst>
                        <a:ext uri="{28A0092B-C50C-407E-A947-70E740481C1C}">
                          <a14:useLocalDpi xmlns:a14="http://schemas.microsoft.com/office/drawing/2010/main" val="0"/>
                        </a:ext>
                      </a:extLst>
                    </a:blip>
                    <a:stretch>
                      <a:fillRect/>
                    </a:stretch>
                  </pic:blipFill>
                  <pic:spPr>
                    <a:xfrm>
                      <a:off x="0" y="0"/>
                      <a:ext cx="4929763" cy="3694660"/>
                    </a:xfrm>
                    <a:prstGeom prst="rect">
                      <a:avLst/>
                    </a:prstGeom>
                  </pic:spPr>
                </pic:pic>
              </a:graphicData>
            </a:graphic>
          </wp:inline>
        </w:drawing>
      </w:r>
    </w:p>
    <w:sectPr w:rsidR="004C6361" w:rsidRPr="003517F2" w:rsidSect="00F032CD">
      <w:footerReference w:type="default" r:id="rId41"/>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C1B" w:rsidRDefault="00285C1B" w:rsidP="00F032CD">
      <w:pPr>
        <w:spacing w:line="240" w:lineRule="auto"/>
      </w:pPr>
      <w:r>
        <w:separator/>
      </w:r>
    </w:p>
  </w:endnote>
  <w:endnote w:type="continuationSeparator" w:id="0">
    <w:p w:rsidR="00285C1B" w:rsidRDefault="00285C1B" w:rsidP="00F032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587750"/>
      <w:docPartObj>
        <w:docPartGallery w:val="Page Numbers (Bottom of Page)"/>
        <w:docPartUnique/>
      </w:docPartObj>
    </w:sdtPr>
    <w:sdtEndPr/>
    <w:sdtContent>
      <w:p w:rsidR="005B3A54" w:rsidRDefault="005B3A54">
        <w:pPr>
          <w:pStyle w:val="a5"/>
          <w:jc w:val="center"/>
        </w:pPr>
        <w:r>
          <w:fldChar w:fldCharType="begin"/>
        </w:r>
        <w:r>
          <w:instrText xml:space="preserve"> PAGE   \* MERGEFORMAT </w:instrText>
        </w:r>
        <w:r>
          <w:fldChar w:fldCharType="separate"/>
        </w:r>
        <w:r w:rsidR="008B6F63">
          <w:rPr>
            <w:noProof/>
          </w:rPr>
          <w:t>2</w:t>
        </w:r>
        <w:r>
          <w:rPr>
            <w:noProof/>
          </w:rPr>
          <w:fldChar w:fldCharType="end"/>
        </w:r>
      </w:p>
    </w:sdtContent>
  </w:sdt>
  <w:p w:rsidR="005B3A54" w:rsidRDefault="005B3A5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C1B" w:rsidRDefault="00285C1B" w:rsidP="00F032CD">
      <w:pPr>
        <w:spacing w:line="240" w:lineRule="auto"/>
      </w:pPr>
      <w:r>
        <w:separator/>
      </w:r>
    </w:p>
  </w:footnote>
  <w:footnote w:type="continuationSeparator" w:id="0">
    <w:p w:rsidR="00285C1B" w:rsidRDefault="00285C1B" w:rsidP="00F032CD">
      <w:pPr>
        <w:spacing w:line="240" w:lineRule="auto"/>
      </w:pPr>
      <w:r>
        <w:continuationSeparator/>
      </w:r>
    </w:p>
  </w:footnote>
  <w:footnote w:id="1">
    <w:p w:rsidR="005B3A54" w:rsidRDefault="005B3A54" w:rsidP="000F0B31">
      <w:pPr>
        <w:pStyle w:val="aa"/>
      </w:pPr>
      <w:r>
        <w:rPr>
          <w:rStyle w:val="ac"/>
        </w:rPr>
        <w:footnoteRef/>
      </w:r>
      <w:r>
        <w:t xml:space="preserve"> «</w:t>
      </w:r>
      <w:proofErr w:type="spellStart"/>
      <w:r>
        <w:t>Нихон</w:t>
      </w:r>
      <w:proofErr w:type="spellEnd"/>
      <w:r>
        <w:t xml:space="preserve"> секи» – один из древнейших письменных памятников Японии, мифолого-летописный свод, составленный в 720 году под руководством принца </w:t>
      </w:r>
      <w:proofErr w:type="spellStart"/>
      <w:r>
        <w:t>Тонэри</w:t>
      </w:r>
      <w:proofErr w:type="spellEnd"/>
      <w:r>
        <w:t xml:space="preserve">. </w:t>
      </w:r>
      <w:proofErr w:type="gramStart"/>
      <w:r w:rsidR="0017523C">
        <w:t>Написан</w:t>
      </w:r>
      <w:proofErr w:type="gramEnd"/>
      <w:r>
        <w:t xml:space="preserve"> на древнекитайском литер</w:t>
      </w:r>
      <w:r>
        <w:t>а</w:t>
      </w:r>
      <w:r>
        <w:t>турном языке. Представляет собой ценнейший источник по религии синто и ранней японской истории.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B326C"/>
    <w:multiLevelType w:val="hybridMultilevel"/>
    <w:tmpl w:val="3EACC0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06373E0"/>
    <w:multiLevelType w:val="multilevel"/>
    <w:tmpl w:val="053E98B0"/>
    <w:lvl w:ilvl="0">
      <w:start w:val="1"/>
      <w:numFmt w:val="decimal"/>
      <w:lvlText w:val="%1."/>
      <w:lvlJc w:val="left"/>
      <w:pPr>
        <w:ind w:left="1040" w:hanging="360"/>
      </w:pPr>
      <w:rPr>
        <w:rFonts w:hint="default"/>
      </w:rPr>
    </w:lvl>
    <w:lvl w:ilvl="1">
      <w:start w:val="2"/>
      <w:numFmt w:val="decimal"/>
      <w:isLgl/>
      <w:lvlText w:val="%1.%2"/>
      <w:lvlJc w:val="left"/>
      <w:pPr>
        <w:ind w:left="1040" w:hanging="36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400" w:hanging="72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1760" w:hanging="108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120" w:hanging="1440"/>
      </w:pPr>
      <w:rPr>
        <w:rFonts w:hint="default"/>
      </w:rPr>
    </w:lvl>
    <w:lvl w:ilvl="8">
      <w:start w:val="1"/>
      <w:numFmt w:val="decimal"/>
      <w:isLgl/>
      <w:lvlText w:val="%1.%2.%3.%4.%5.%6.%7.%8.%9"/>
      <w:lvlJc w:val="left"/>
      <w:pPr>
        <w:ind w:left="2480" w:hanging="1800"/>
      </w:pPr>
      <w:rPr>
        <w:rFonts w:hint="default"/>
      </w:rPr>
    </w:lvl>
  </w:abstractNum>
  <w:abstractNum w:abstractNumId="2">
    <w:nsid w:val="47792873"/>
    <w:multiLevelType w:val="hybridMultilevel"/>
    <w:tmpl w:val="03C8640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
    <w:nsid w:val="4BB9329C"/>
    <w:multiLevelType w:val="hybridMultilevel"/>
    <w:tmpl w:val="98104272"/>
    <w:lvl w:ilvl="0" w:tplc="04190001">
      <w:start w:val="1"/>
      <w:numFmt w:val="bullet"/>
      <w:lvlText w:val=""/>
      <w:lvlJc w:val="left"/>
      <w:pPr>
        <w:tabs>
          <w:tab w:val="num" w:pos="720"/>
        </w:tabs>
        <w:ind w:left="720" w:hanging="360"/>
      </w:pPr>
      <w:rPr>
        <w:rFonts w:ascii="Symbol" w:hAnsi="Symbol" w:hint="default"/>
      </w:rPr>
    </w:lvl>
    <w:lvl w:ilvl="1" w:tplc="5B4290F2" w:tentative="1">
      <w:start w:val="1"/>
      <w:numFmt w:val="bullet"/>
      <w:lvlText w:val=""/>
      <w:lvlJc w:val="left"/>
      <w:pPr>
        <w:tabs>
          <w:tab w:val="num" w:pos="1440"/>
        </w:tabs>
        <w:ind w:left="1440" w:hanging="360"/>
      </w:pPr>
      <w:rPr>
        <w:rFonts w:ascii="Wingdings" w:hAnsi="Wingdings" w:hint="default"/>
      </w:rPr>
    </w:lvl>
    <w:lvl w:ilvl="2" w:tplc="3D9E5B7C" w:tentative="1">
      <w:start w:val="1"/>
      <w:numFmt w:val="bullet"/>
      <w:lvlText w:val=""/>
      <w:lvlJc w:val="left"/>
      <w:pPr>
        <w:tabs>
          <w:tab w:val="num" w:pos="2160"/>
        </w:tabs>
        <w:ind w:left="2160" w:hanging="360"/>
      </w:pPr>
      <w:rPr>
        <w:rFonts w:ascii="Wingdings" w:hAnsi="Wingdings" w:hint="default"/>
      </w:rPr>
    </w:lvl>
    <w:lvl w:ilvl="3" w:tplc="0310ECD0" w:tentative="1">
      <w:start w:val="1"/>
      <w:numFmt w:val="bullet"/>
      <w:lvlText w:val=""/>
      <w:lvlJc w:val="left"/>
      <w:pPr>
        <w:tabs>
          <w:tab w:val="num" w:pos="2880"/>
        </w:tabs>
        <w:ind w:left="2880" w:hanging="360"/>
      </w:pPr>
      <w:rPr>
        <w:rFonts w:ascii="Wingdings" w:hAnsi="Wingdings" w:hint="default"/>
      </w:rPr>
    </w:lvl>
    <w:lvl w:ilvl="4" w:tplc="7F508B16" w:tentative="1">
      <w:start w:val="1"/>
      <w:numFmt w:val="bullet"/>
      <w:lvlText w:val=""/>
      <w:lvlJc w:val="left"/>
      <w:pPr>
        <w:tabs>
          <w:tab w:val="num" w:pos="3600"/>
        </w:tabs>
        <w:ind w:left="3600" w:hanging="360"/>
      </w:pPr>
      <w:rPr>
        <w:rFonts w:ascii="Wingdings" w:hAnsi="Wingdings" w:hint="default"/>
      </w:rPr>
    </w:lvl>
    <w:lvl w:ilvl="5" w:tplc="4DFAF1F2" w:tentative="1">
      <w:start w:val="1"/>
      <w:numFmt w:val="bullet"/>
      <w:lvlText w:val=""/>
      <w:lvlJc w:val="left"/>
      <w:pPr>
        <w:tabs>
          <w:tab w:val="num" w:pos="4320"/>
        </w:tabs>
        <w:ind w:left="4320" w:hanging="360"/>
      </w:pPr>
      <w:rPr>
        <w:rFonts w:ascii="Wingdings" w:hAnsi="Wingdings" w:hint="default"/>
      </w:rPr>
    </w:lvl>
    <w:lvl w:ilvl="6" w:tplc="54524DCC" w:tentative="1">
      <w:start w:val="1"/>
      <w:numFmt w:val="bullet"/>
      <w:lvlText w:val=""/>
      <w:lvlJc w:val="left"/>
      <w:pPr>
        <w:tabs>
          <w:tab w:val="num" w:pos="5040"/>
        </w:tabs>
        <w:ind w:left="5040" w:hanging="360"/>
      </w:pPr>
      <w:rPr>
        <w:rFonts w:ascii="Wingdings" w:hAnsi="Wingdings" w:hint="default"/>
      </w:rPr>
    </w:lvl>
    <w:lvl w:ilvl="7" w:tplc="EF5C2B70" w:tentative="1">
      <w:start w:val="1"/>
      <w:numFmt w:val="bullet"/>
      <w:lvlText w:val=""/>
      <w:lvlJc w:val="left"/>
      <w:pPr>
        <w:tabs>
          <w:tab w:val="num" w:pos="5760"/>
        </w:tabs>
        <w:ind w:left="5760" w:hanging="360"/>
      </w:pPr>
      <w:rPr>
        <w:rFonts w:ascii="Wingdings" w:hAnsi="Wingdings" w:hint="default"/>
      </w:rPr>
    </w:lvl>
    <w:lvl w:ilvl="8" w:tplc="B38690CC" w:tentative="1">
      <w:start w:val="1"/>
      <w:numFmt w:val="bullet"/>
      <w:lvlText w:val=""/>
      <w:lvlJc w:val="left"/>
      <w:pPr>
        <w:tabs>
          <w:tab w:val="num" w:pos="6480"/>
        </w:tabs>
        <w:ind w:left="6480" w:hanging="360"/>
      </w:pPr>
      <w:rPr>
        <w:rFonts w:ascii="Wingdings" w:hAnsi="Wingdings" w:hint="default"/>
      </w:rPr>
    </w:lvl>
  </w:abstractNum>
  <w:abstractNum w:abstractNumId="4">
    <w:nsid w:val="4D237713"/>
    <w:multiLevelType w:val="hybridMultilevel"/>
    <w:tmpl w:val="CDC8E692"/>
    <w:lvl w:ilvl="0" w:tplc="4CEEA580">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5">
    <w:nsid w:val="502C7441"/>
    <w:multiLevelType w:val="hybridMultilevel"/>
    <w:tmpl w:val="29749640"/>
    <w:lvl w:ilvl="0" w:tplc="157C74BE">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6">
    <w:nsid w:val="75B8758E"/>
    <w:multiLevelType w:val="multilevel"/>
    <w:tmpl w:val="B8865E34"/>
    <w:lvl w:ilvl="0">
      <w:start w:val="1"/>
      <w:numFmt w:val="decimal"/>
      <w:lvlText w:val="%1."/>
      <w:lvlJc w:val="left"/>
      <w:pPr>
        <w:ind w:left="720" w:hanging="360"/>
      </w:pPr>
      <w:rPr>
        <w:rFonts w:hint="default"/>
      </w:rPr>
    </w:lvl>
    <w:lvl w:ilvl="1">
      <w:start w:val="1"/>
      <w:numFmt w:val="decimal"/>
      <w:isLgl/>
      <w:lvlText w:val="%1.%2"/>
      <w:lvlJc w:val="left"/>
      <w:pPr>
        <w:ind w:left="1040" w:hanging="360"/>
      </w:pPr>
      <w:rPr>
        <w:rFonts w:hint="default"/>
      </w:rPr>
    </w:lvl>
    <w:lvl w:ilvl="2">
      <w:start w:val="1"/>
      <w:numFmt w:val="decimal"/>
      <w:isLgl/>
      <w:lvlText w:val="%1.%2.%3"/>
      <w:lvlJc w:val="left"/>
      <w:pPr>
        <w:ind w:left="1720" w:hanging="720"/>
      </w:pPr>
      <w:rPr>
        <w:rFonts w:hint="default"/>
      </w:rPr>
    </w:lvl>
    <w:lvl w:ilvl="3">
      <w:start w:val="1"/>
      <w:numFmt w:val="decimal"/>
      <w:isLgl/>
      <w:lvlText w:val="%1.%2.%3.%4"/>
      <w:lvlJc w:val="left"/>
      <w:pPr>
        <w:ind w:left="2040" w:hanging="720"/>
      </w:pPr>
      <w:rPr>
        <w:rFonts w:hint="default"/>
      </w:rPr>
    </w:lvl>
    <w:lvl w:ilvl="4">
      <w:start w:val="1"/>
      <w:numFmt w:val="decimal"/>
      <w:isLgl/>
      <w:lvlText w:val="%1.%2.%3.%4.%5"/>
      <w:lvlJc w:val="left"/>
      <w:pPr>
        <w:ind w:left="2720" w:hanging="1080"/>
      </w:pPr>
      <w:rPr>
        <w:rFonts w:hint="default"/>
      </w:rPr>
    </w:lvl>
    <w:lvl w:ilvl="5">
      <w:start w:val="1"/>
      <w:numFmt w:val="decimal"/>
      <w:isLgl/>
      <w:lvlText w:val="%1.%2.%3.%4.%5.%6"/>
      <w:lvlJc w:val="left"/>
      <w:pPr>
        <w:ind w:left="3040" w:hanging="1080"/>
      </w:pPr>
      <w:rPr>
        <w:rFonts w:hint="default"/>
      </w:rPr>
    </w:lvl>
    <w:lvl w:ilvl="6">
      <w:start w:val="1"/>
      <w:numFmt w:val="decimal"/>
      <w:isLgl/>
      <w:lvlText w:val="%1.%2.%3.%4.%5.%6.%7"/>
      <w:lvlJc w:val="left"/>
      <w:pPr>
        <w:ind w:left="3720" w:hanging="1440"/>
      </w:pPr>
      <w:rPr>
        <w:rFonts w:hint="default"/>
      </w:rPr>
    </w:lvl>
    <w:lvl w:ilvl="7">
      <w:start w:val="1"/>
      <w:numFmt w:val="decimal"/>
      <w:isLgl/>
      <w:lvlText w:val="%1.%2.%3.%4.%5.%6.%7.%8"/>
      <w:lvlJc w:val="left"/>
      <w:pPr>
        <w:ind w:left="4040" w:hanging="1440"/>
      </w:pPr>
      <w:rPr>
        <w:rFonts w:hint="default"/>
      </w:rPr>
    </w:lvl>
    <w:lvl w:ilvl="8">
      <w:start w:val="1"/>
      <w:numFmt w:val="decimal"/>
      <w:isLgl/>
      <w:lvlText w:val="%1.%2.%3.%4.%5.%6.%7.%8.%9"/>
      <w:lvlJc w:val="left"/>
      <w:pPr>
        <w:ind w:left="4720" w:hanging="1800"/>
      </w:pPr>
      <w:rPr>
        <w:rFonts w:hint="default"/>
      </w:rPr>
    </w:lvl>
  </w:abstractNum>
  <w:abstractNum w:abstractNumId="7">
    <w:nsid w:val="78E41807"/>
    <w:multiLevelType w:val="multilevel"/>
    <w:tmpl w:val="D814216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7"/>
  </w:num>
  <w:num w:numId="2">
    <w:abstractNumId w:val="0"/>
  </w:num>
  <w:num w:numId="3">
    <w:abstractNumId w:val="6"/>
  </w:num>
  <w:num w:numId="4">
    <w:abstractNumId w:val="1"/>
  </w:num>
  <w:num w:numId="5">
    <w:abstractNumId w:val="3"/>
  </w:num>
  <w:num w:numId="6">
    <w:abstractNumId w:val="5"/>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72E2A"/>
    <w:rsid w:val="00001F2C"/>
    <w:rsid w:val="00013B6E"/>
    <w:rsid w:val="00013C84"/>
    <w:rsid w:val="00017444"/>
    <w:rsid w:val="00023336"/>
    <w:rsid w:val="00026B32"/>
    <w:rsid w:val="000337C8"/>
    <w:rsid w:val="00034341"/>
    <w:rsid w:val="00040A78"/>
    <w:rsid w:val="0004288E"/>
    <w:rsid w:val="000457B9"/>
    <w:rsid w:val="00062FB2"/>
    <w:rsid w:val="0007560F"/>
    <w:rsid w:val="000770A7"/>
    <w:rsid w:val="00077D14"/>
    <w:rsid w:val="000802E5"/>
    <w:rsid w:val="00084B79"/>
    <w:rsid w:val="000902D7"/>
    <w:rsid w:val="00091F60"/>
    <w:rsid w:val="000A473B"/>
    <w:rsid w:val="000B339E"/>
    <w:rsid w:val="000B4B48"/>
    <w:rsid w:val="000B5CCF"/>
    <w:rsid w:val="000C0406"/>
    <w:rsid w:val="000C1DCD"/>
    <w:rsid w:val="000D057F"/>
    <w:rsid w:val="000D0DDF"/>
    <w:rsid w:val="000D1D52"/>
    <w:rsid w:val="000D1EAD"/>
    <w:rsid w:val="000D7628"/>
    <w:rsid w:val="000E05D0"/>
    <w:rsid w:val="000E14BE"/>
    <w:rsid w:val="000E55FC"/>
    <w:rsid w:val="000F0B31"/>
    <w:rsid w:val="001026DB"/>
    <w:rsid w:val="00106E9D"/>
    <w:rsid w:val="00107E73"/>
    <w:rsid w:val="00110213"/>
    <w:rsid w:val="00111101"/>
    <w:rsid w:val="00111C04"/>
    <w:rsid w:val="0012197B"/>
    <w:rsid w:val="00122097"/>
    <w:rsid w:val="00141A1B"/>
    <w:rsid w:val="001460B1"/>
    <w:rsid w:val="00161A98"/>
    <w:rsid w:val="0016404E"/>
    <w:rsid w:val="001648C8"/>
    <w:rsid w:val="001746F3"/>
    <w:rsid w:val="0017523C"/>
    <w:rsid w:val="00175666"/>
    <w:rsid w:val="001779B0"/>
    <w:rsid w:val="00183276"/>
    <w:rsid w:val="00183AA0"/>
    <w:rsid w:val="001872D9"/>
    <w:rsid w:val="001919BF"/>
    <w:rsid w:val="001A10B3"/>
    <w:rsid w:val="001A3BE5"/>
    <w:rsid w:val="001B3086"/>
    <w:rsid w:val="001B4E5B"/>
    <w:rsid w:val="001B53EB"/>
    <w:rsid w:val="001B60F2"/>
    <w:rsid w:val="001B680E"/>
    <w:rsid w:val="001C3647"/>
    <w:rsid w:val="001D242B"/>
    <w:rsid w:val="001D54EF"/>
    <w:rsid w:val="001E0B16"/>
    <w:rsid w:val="001E0BB5"/>
    <w:rsid w:val="001E1809"/>
    <w:rsid w:val="001E4FB4"/>
    <w:rsid w:val="001E7E41"/>
    <w:rsid w:val="001F12C9"/>
    <w:rsid w:val="001F2116"/>
    <w:rsid w:val="001F2808"/>
    <w:rsid w:val="001F40D0"/>
    <w:rsid w:val="0020420A"/>
    <w:rsid w:val="00221828"/>
    <w:rsid w:val="002248BA"/>
    <w:rsid w:val="00237404"/>
    <w:rsid w:val="002378C5"/>
    <w:rsid w:val="002403C4"/>
    <w:rsid w:val="002406AD"/>
    <w:rsid w:val="002415FC"/>
    <w:rsid w:val="00241B02"/>
    <w:rsid w:val="002431B6"/>
    <w:rsid w:val="002476AD"/>
    <w:rsid w:val="00247922"/>
    <w:rsid w:val="002506E7"/>
    <w:rsid w:val="0025089E"/>
    <w:rsid w:val="00250F78"/>
    <w:rsid w:val="00251591"/>
    <w:rsid w:val="002552E5"/>
    <w:rsid w:val="00275555"/>
    <w:rsid w:val="00280576"/>
    <w:rsid w:val="00281EE2"/>
    <w:rsid w:val="00283713"/>
    <w:rsid w:val="00285C1B"/>
    <w:rsid w:val="0029526F"/>
    <w:rsid w:val="00295A98"/>
    <w:rsid w:val="00296800"/>
    <w:rsid w:val="002A103C"/>
    <w:rsid w:val="002A6E33"/>
    <w:rsid w:val="002A75F6"/>
    <w:rsid w:val="002B0358"/>
    <w:rsid w:val="002B1F7B"/>
    <w:rsid w:val="002B6979"/>
    <w:rsid w:val="002B73DD"/>
    <w:rsid w:val="002B75FD"/>
    <w:rsid w:val="002C146D"/>
    <w:rsid w:val="002C2C4D"/>
    <w:rsid w:val="002D0BFE"/>
    <w:rsid w:val="002D2ED3"/>
    <w:rsid w:val="002D4C19"/>
    <w:rsid w:val="002D5DF2"/>
    <w:rsid w:val="002D62AE"/>
    <w:rsid w:val="002D68E1"/>
    <w:rsid w:val="002E36FE"/>
    <w:rsid w:val="002F4C7F"/>
    <w:rsid w:val="002F6077"/>
    <w:rsid w:val="003105BB"/>
    <w:rsid w:val="00313F6F"/>
    <w:rsid w:val="003171AA"/>
    <w:rsid w:val="003171FA"/>
    <w:rsid w:val="0032140F"/>
    <w:rsid w:val="0032386B"/>
    <w:rsid w:val="00324F93"/>
    <w:rsid w:val="003269A7"/>
    <w:rsid w:val="00340C91"/>
    <w:rsid w:val="00342717"/>
    <w:rsid w:val="00343EF5"/>
    <w:rsid w:val="003517F2"/>
    <w:rsid w:val="003705F5"/>
    <w:rsid w:val="00374165"/>
    <w:rsid w:val="003757DE"/>
    <w:rsid w:val="00377E2B"/>
    <w:rsid w:val="003806A1"/>
    <w:rsid w:val="00387DB6"/>
    <w:rsid w:val="003A4A75"/>
    <w:rsid w:val="003B1F43"/>
    <w:rsid w:val="003B27F5"/>
    <w:rsid w:val="003B4E4C"/>
    <w:rsid w:val="003B76A5"/>
    <w:rsid w:val="003C1913"/>
    <w:rsid w:val="003D0E4B"/>
    <w:rsid w:val="003D2B8A"/>
    <w:rsid w:val="003D35D9"/>
    <w:rsid w:val="003D5ED1"/>
    <w:rsid w:val="003D7528"/>
    <w:rsid w:val="003D7D23"/>
    <w:rsid w:val="00400F95"/>
    <w:rsid w:val="00416366"/>
    <w:rsid w:val="00416986"/>
    <w:rsid w:val="00417047"/>
    <w:rsid w:val="0042549C"/>
    <w:rsid w:val="00434358"/>
    <w:rsid w:val="00446A46"/>
    <w:rsid w:val="004470E2"/>
    <w:rsid w:val="00462167"/>
    <w:rsid w:val="00466E5D"/>
    <w:rsid w:val="00496AF5"/>
    <w:rsid w:val="00496EDC"/>
    <w:rsid w:val="004A2F3D"/>
    <w:rsid w:val="004B3D85"/>
    <w:rsid w:val="004B6E57"/>
    <w:rsid w:val="004B76C8"/>
    <w:rsid w:val="004C1C76"/>
    <w:rsid w:val="004C6361"/>
    <w:rsid w:val="004C7082"/>
    <w:rsid w:val="004D3424"/>
    <w:rsid w:val="004E0CEA"/>
    <w:rsid w:val="004E1574"/>
    <w:rsid w:val="004E5D0A"/>
    <w:rsid w:val="004F7601"/>
    <w:rsid w:val="005017C3"/>
    <w:rsid w:val="005018FE"/>
    <w:rsid w:val="005023DA"/>
    <w:rsid w:val="0050695A"/>
    <w:rsid w:val="0051342D"/>
    <w:rsid w:val="005166A5"/>
    <w:rsid w:val="00517A76"/>
    <w:rsid w:val="00522B7C"/>
    <w:rsid w:val="00547572"/>
    <w:rsid w:val="00550211"/>
    <w:rsid w:val="0055037D"/>
    <w:rsid w:val="00550B4B"/>
    <w:rsid w:val="005518F0"/>
    <w:rsid w:val="00552F3C"/>
    <w:rsid w:val="00564FB9"/>
    <w:rsid w:val="005678D7"/>
    <w:rsid w:val="005704CB"/>
    <w:rsid w:val="00582C84"/>
    <w:rsid w:val="0058303A"/>
    <w:rsid w:val="005908C1"/>
    <w:rsid w:val="00595BBF"/>
    <w:rsid w:val="005976DC"/>
    <w:rsid w:val="005A6EC5"/>
    <w:rsid w:val="005B3A54"/>
    <w:rsid w:val="005B59D9"/>
    <w:rsid w:val="005C3885"/>
    <w:rsid w:val="005C7B77"/>
    <w:rsid w:val="005D0959"/>
    <w:rsid w:val="005E6332"/>
    <w:rsid w:val="005E774B"/>
    <w:rsid w:val="005F4F11"/>
    <w:rsid w:val="00611BAB"/>
    <w:rsid w:val="00615B08"/>
    <w:rsid w:val="0062377B"/>
    <w:rsid w:val="00623B78"/>
    <w:rsid w:val="00637E38"/>
    <w:rsid w:val="006411EE"/>
    <w:rsid w:val="00644FDD"/>
    <w:rsid w:val="00651018"/>
    <w:rsid w:val="006543BA"/>
    <w:rsid w:val="0066230B"/>
    <w:rsid w:val="00664A88"/>
    <w:rsid w:val="006718D1"/>
    <w:rsid w:val="00682AE0"/>
    <w:rsid w:val="00682FA1"/>
    <w:rsid w:val="00686959"/>
    <w:rsid w:val="00690A70"/>
    <w:rsid w:val="00691116"/>
    <w:rsid w:val="006A73E2"/>
    <w:rsid w:val="006B66FF"/>
    <w:rsid w:val="006B7044"/>
    <w:rsid w:val="006C1498"/>
    <w:rsid w:val="006C15E1"/>
    <w:rsid w:val="006C5C8B"/>
    <w:rsid w:val="006C5D17"/>
    <w:rsid w:val="006C774D"/>
    <w:rsid w:val="006D0777"/>
    <w:rsid w:val="006D1034"/>
    <w:rsid w:val="006E25B1"/>
    <w:rsid w:val="006E26BF"/>
    <w:rsid w:val="006E29ED"/>
    <w:rsid w:val="006F2FF2"/>
    <w:rsid w:val="006F453F"/>
    <w:rsid w:val="006F5E84"/>
    <w:rsid w:val="007235BF"/>
    <w:rsid w:val="00725064"/>
    <w:rsid w:val="00726E4E"/>
    <w:rsid w:val="00733018"/>
    <w:rsid w:val="007334F0"/>
    <w:rsid w:val="00740250"/>
    <w:rsid w:val="00745889"/>
    <w:rsid w:val="007506DB"/>
    <w:rsid w:val="00751DE2"/>
    <w:rsid w:val="007560F9"/>
    <w:rsid w:val="00761998"/>
    <w:rsid w:val="0076493F"/>
    <w:rsid w:val="00766213"/>
    <w:rsid w:val="007679C9"/>
    <w:rsid w:val="00770526"/>
    <w:rsid w:val="00771B65"/>
    <w:rsid w:val="00774029"/>
    <w:rsid w:val="007747B1"/>
    <w:rsid w:val="00790598"/>
    <w:rsid w:val="007A28EE"/>
    <w:rsid w:val="007A2CBF"/>
    <w:rsid w:val="007A4292"/>
    <w:rsid w:val="007A4417"/>
    <w:rsid w:val="007A5337"/>
    <w:rsid w:val="007B509D"/>
    <w:rsid w:val="007B7EA8"/>
    <w:rsid w:val="007C3A6C"/>
    <w:rsid w:val="007E16F2"/>
    <w:rsid w:val="007E3398"/>
    <w:rsid w:val="007E4528"/>
    <w:rsid w:val="007E5DBE"/>
    <w:rsid w:val="007F0211"/>
    <w:rsid w:val="007F0AB3"/>
    <w:rsid w:val="007F3370"/>
    <w:rsid w:val="007F77D3"/>
    <w:rsid w:val="008067A0"/>
    <w:rsid w:val="00822745"/>
    <w:rsid w:val="0082275C"/>
    <w:rsid w:val="00823FA6"/>
    <w:rsid w:val="0083625B"/>
    <w:rsid w:val="0083646F"/>
    <w:rsid w:val="00840BFA"/>
    <w:rsid w:val="0084350F"/>
    <w:rsid w:val="008451A5"/>
    <w:rsid w:val="00845352"/>
    <w:rsid w:val="00847D0F"/>
    <w:rsid w:val="00851C62"/>
    <w:rsid w:val="00854568"/>
    <w:rsid w:val="00856BC2"/>
    <w:rsid w:val="00867751"/>
    <w:rsid w:val="00872D8C"/>
    <w:rsid w:val="0087612C"/>
    <w:rsid w:val="0088140B"/>
    <w:rsid w:val="008827F0"/>
    <w:rsid w:val="00887D36"/>
    <w:rsid w:val="0089359B"/>
    <w:rsid w:val="008A1C00"/>
    <w:rsid w:val="008B351C"/>
    <w:rsid w:val="008B6F63"/>
    <w:rsid w:val="008C34D5"/>
    <w:rsid w:val="008E3B53"/>
    <w:rsid w:val="008E46E6"/>
    <w:rsid w:val="008F0C27"/>
    <w:rsid w:val="008F2C4B"/>
    <w:rsid w:val="008F5D3B"/>
    <w:rsid w:val="00900DB8"/>
    <w:rsid w:val="00901817"/>
    <w:rsid w:val="009068C0"/>
    <w:rsid w:val="009213DE"/>
    <w:rsid w:val="00921FD9"/>
    <w:rsid w:val="00940027"/>
    <w:rsid w:val="00955D99"/>
    <w:rsid w:val="00957CF2"/>
    <w:rsid w:val="00957DF5"/>
    <w:rsid w:val="0096157A"/>
    <w:rsid w:val="009636C7"/>
    <w:rsid w:val="009645E1"/>
    <w:rsid w:val="009671F3"/>
    <w:rsid w:val="009834DD"/>
    <w:rsid w:val="009842E8"/>
    <w:rsid w:val="0098463D"/>
    <w:rsid w:val="00984D0B"/>
    <w:rsid w:val="0098504A"/>
    <w:rsid w:val="00986F8A"/>
    <w:rsid w:val="00987433"/>
    <w:rsid w:val="009A08EE"/>
    <w:rsid w:val="009A0F8E"/>
    <w:rsid w:val="009A492F"/>
    <w:rsid w:val="009C0055"/>
    <w:rsid w:val="009C19A9"/>
    <w:rsid w:val="009C2D15"/>
    <w:rsid w:val="009D7A92"/>
    <w:rsid w:val="009F4731"/>
    <w:rsid w:val="00A00513"/>
    <w:rsid w:val="00A01777"/>
    <w:rsid w:val="00A17F8A"/>
    <w:rsid w:val="00A45598"/>
    <w:rsid w:val="00A50C06"/>
    <w:rsid w:val="00A54CDA"/>
    <w:rsid w:val="00A552BB"/>
    <w:rsid w:val="00A56497"/>
    <w:rsid w:val="00A70218"/>
    <w:rsid w:val="00A7043A"/>
    <w:rsid w:val="00A72E2A"/>
    <w:rsid w:val="00A76573"/>
    <w:rsid w:val="00A8041A"/>
    <w:rsid w:val="00A90828"/>
    <w:rsid w:val="00A97562"/>
    <w:rsid w:val="00AC2D0C"/>
    <w:rsid w:val="00AC7069"/>
    <w:rsid w:val="00AC725D"/>
    <w:rsid w:val="00AD08FF"/>
    <w:rsid w:val="00AD0E91"/>
    <w:rsid w:val="00AD3570"/>
    <w:rsid w:val="00AE4196"/>
    <w:rsid w:val="00AE7E41"/>
    <w:rsid w:val="00AF5E53"/>
    <w:rsid w:val="00AF61E1"/>
    <w:rsid w:val="00B001A6"/>
    <w:rsid w:val="00B03948"/>
    <w:rsid w:val="00B110AA"/>
    <w:rsid w:val="00B16A1C"/>
    <w:rsid w:val="00B1780A"/>
    <w:rsid w:val="00B4082E"/>
    <w:rsid w:val="00B40897"/>
    <w:rsid w:val="00B40A4D"/>
    <w:rsid w:val="00B537D0"/>
    <w:rsid w:val="00B574F9"/>
    <w:rsid w:val="00B6019F"/>
    <w:rsid w:val="00B6083A"/>
    <w:rsid w:val="00B61061"/>
    <w:rsid w:val="00B65A18"/>
    <w:rsid w:val="00B70295"/>
    <w:rsid w:val="00B81E2C"/>
    <w:rsid w:val="00B92E4A"/>
    <w:rsid w:val="00B94062"/>
    <w:rsid w:val="00B97CAD"/>
    <w:rsid w:val="00BB406E"/>
    <w:rsid w:val="00BB4F0F"/>
    <w:rsid w:val="00BB528C"/>
    <w:rsid w:val="00BC5E2B"/>
    <w:rsid w:val="00BD0F7A"/>
    <w:rsid w:val="00BD51EB"/>
    <w:rsid w:val="00BD7971"/>
    <w:rsid w:val="00BD7E9D"/>
    <w:rsid w:val="00BE0002"/>
    <w:rsid w:val="00BE1B2C"/>
    <w:rsid w:val="00BE7A46"/>
    <w:rsid w:val="00BF3343"/>
    <w:rsid w:val="00BF4871"/>
    <w:rsid w:val="00BF50CA"/>
    <w:rsid w:val="00BF6ABE"/>
    <w:rsid w:val="00C05CC5"/>
    <w:rsid w:val="00C061D7"/>
    <w:rsid w:val="00C122E8"/>
    <w:rsid w:val="00C146C5"/>
    <w:rsid w:val="00C16ADA"/>
    <w:rsid w:val="00C277AF"/>
    <w:rsid w:val="00C5058B"/>
    <w:rsid w:val="00C54374"/>
    <w:rsid w:val="00C54C79"/>
    <w:rsid w:val="00C61E35"/>
    <w:rsid w:val="00C6709B"/>
    <w:rsid w:val="00C6722B"/>
    <w:rsid w:val="00C70751"/>
    <w:rsid w:val="00C76051"/>
    <w:rsid w:val="00C81834"/>
    <w:rsid w:val="00C8383B"/>
    <w:rsid w:val="00C83EDA"/>
    <w:rsid w:val="00C849CB"/>
    <w:rsid w:val="00C86455"/>
    <w:rsid w:val="00C930A7"/>
    <w:rsid w:val="00CB1EA9"/>
    <w:rsid w:val="00CB2896"/>
    <w:rsid w:val="00CB3D52"/>
    <w:rsid w:val="00CB3DFB"/>
    <w:rsid w:val="00CC4828"/>
    <w:rsid w:val="00CD23B7"/>
    <w:rsid w:val="00CE2F88"/>
    <w:rsid w:val="00CF29F0"/>
    <w:rsid w:val="00CF53B5"/>
    <w:rsid w:val="00D00FF8"/>
    <w:rsid w:val="00D04014"/>
    <w:rsid w:val="00D150B0"/>
    <w:rsid w:val="00D23240"/>
    <w:rsid w:val="00D240A6"/>
    <w:rsid w:val="00D36886"/>
    <w:rsid w:val="00D37AB5"/>
    <w:rsid w:val="00D412C1"/>
    <w:rsid w:val="00D41CE8"/>
    <w:rsid w:val="00D4258D"/>
    <w:rsid w:val="00D42A93"/>
    <w:rsid w:val="00D53ABF"/>
    <w:rsid w:val="00D574B0"/>
    <w:rsid w:val="00D71383"/>
    <w:rsid w:val="00D911A9"/>
    <w:rsid w:val="00D96569"/>
    <w:rsid w:val="00D97806"/>
    <w:rsid w:val="00DA0BC8"/>
    <w:rsid w:val="00DA6C96"/>
    <w:rsid w:val="00DA7C87"/>
    <w:rsid w:val="00DB18BC"/>
    <w:rsid w:val="00DB438E"/>
    <w:rsid w:val="00DB719F"/>
    <w:rsid w:val="00DB7681"/>
    <w:rsid w:val="00DC55DE"/>
    <w:rsid w:val="00DC5751"/>
    <w:rsid w:val="00DD26DE"/>
    <w:rsid w:val="00DD2C7B"/>
    <w:rsid w:val="00DD6F15"/>
    <w:rsid w:val="00DE0D04"/>
    <w:rsid w:val="00DE3566"/>
    <w:rsid w:val="00DE6D60"/>
    <w:rsid w:val="00DF48A0"/>
    <w:rsid w:val="00E1654A"/>
    <w:rsid w:val="00E316D8"/>
    <w:rsid w:val="00E32AC7"/>
    <w:rsid w:val="00E343FB"/>
    <w:rsid w:val="00E463F8"/>
    <w:rsid w:val="00E50B3A"/>
    <w:rsid w:val="00E52812"/>
    <w:rsid w:val="00E63217"/>
    <w:rsid w:val="00E63F4F"/>
    <w:rsid w:val="00E71352"/>
    <w:rsid w:val="00E75440"/>
    <w:rsid w:val="00E8023F"/>
    <w:rsid w:val="00E81C84"/>
    <w:rsid w:val="00E83C5F"/>
    <w:rsid w:val="00E87B47"/>
    <w:rsid w:val="00E91F8D"/>
    <w:rsid w:val="00E92AB1"/>
    <w:rsid w:val="00E937C3"/>
    <w:rsid w:val="00E9533D"/>
    <w:rsid w:val="00EA12D6"/>
    <w:rsid w:val="00EA1665"/>
    <w:rsid w:val="00EA4BAB"/>
    <w:rsid w:val="00EB0830"/>
    <w:rsid w:val="00EB0A41"/>
    <w:rsid w:val="00EB2F26"/>
    <w:rsid w:val="00EB4D8E"/>
    <w:rsid w:val="00EC35E9"/>
    <w:rsid w:val="00EC467B"/>
    <w:rsid w:val="00ED52D3"/>
    <w:rsid w:val="00EE2E03"/>
    <w:rsid w:val="00F032CD"/>
    <w:rsid w:val="00F04639"/>
    <w:rsid w:val="00F1115A"/>
    <w:rsid w:val="00F2257A"/>
    <w:rsid w:val="00F23A32"/>
    <w:rsid w:val="00F3432F"/>
    <w:rsid w:val="00F40E38"/>
    <w:rsid w:val="00F43EC2"/>
    <w:rsid w:val="00F45964"/>
    <w:rsid w:val="00F46189"/>
    <w:rsid w:val="00F463CF"/>
    <w:rsid w:val="00F53D5C"/>
    <w:rsid w:val="00F567F5"/>
    <w:rsid w:val="00F56BD4"/>
    <w:rsid w:val="00F56FBF"/>
    <w:rsid w:val="00F57FFD"/>
    <w:rsid w:val="00F63127"/>
    <w:rsid w:val="00F66549"/>
    <w:rsid w:val="00F71BD4"/>
    <w:rsid w:val="00F832E3"/>
    <w:rsid w:val="00F92822"/>
    <w:rsid w:val="00F93CCE"/>
    <w:rsid w:val="00F978BB"/>
    <w:rsid w:val="00FA02BA"/>
    <w:rsid w:val="00FA093A"/>
    <w:rsid w:val="00FA410E"/>
    <w:rsid w:val="00FB3D27"/>
    <w:rsid w:val="00FB4815"/>
    <w:rsid w:val="00FC6534"/>
    <w:rsid w:val="00FD1ECE"/>
    <w:rsid w:val="00FE2DAD"/>
    <w:rsid w:val="00FE4C0E"/>
    <w:rsid w:val="00FE5132"/>
    <w:rsid w:val="00FE5908"/>
    <w:rsid w:val="00FE74C7"/>
    <w:rsid w:val="00FF0447"/>
    <w:rsid w:val="00FF2AE0"/>
    <w:rsid w:val="00FF5AB7"/>
    <w:rsid w:val="00FF71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1A98"/>
    <w:pPr>
      <w:spacing w:after="0" w:line="360" w:lineRule="auto"/>
      <w:ind w:firstLine="680"/>
      <w:jc w:val="both"/>
    </w:pPr>
    <w:rPr>
      <w:rFonts w:ascii="Times New Roman" w:hAnsi="Times New Roman"/>
      <w:sz w:val="24"/>
    </w:rPr>
  </w:style>
  <w:style w:type="paragraph" w:styleId="1">
    <w:name w:val="heading 1"/>
    <w:aliases w:val="Заголовок 1.1"/>
    <w:basedOn w:val="a"/>
    <w:next w:val="a"/>
    <w:link w:val="10"/>
    <w:uiPriority w:val="9"/>
    <w:qFormat/>
    <w:rsid w:val="00161A98"/>
    <w:pPr>
      <w:keepNext/>
      <w:keepLines/>
      <w:spacing w:before="120" w:after="120"/>
      <w:jc w:val="left"/>
      <w:outlineLvl w:val="0"/>
    </w:pPr>
    <w:rPr>
      <w:rFonts w:eastAsiaTheme="majorEastAsia" w:cstheme="majorBidi"/>
      <w:b/>
      <w:bCs/>
      <w:color w:val="000000" w:themeColor="text1"/>
      <w:szCs w:val="28"/>
    </w:rPr>
  </w:style>
  <w:style w:type="paragraph" w:styleId="2">
    <w:name w:val="heading 2"/>
    <w:basedOn w:val="a"/>
    <w:next w:val="a"/>
    <w:link w:val="20"/>
    <w:uiPriority w:val="9"/>
    <w:unhideWhenUsed/>
    <w:qFormat/>
    <w:rsid w:val="00161A98"/>
    <w:pPr>
      <w:keepNext/>
      <w:keepLines/>
      <w:pageBreakBefore/>
      <w:suppressAutoHyphens/>
      <w:spacing w:before="240" w:after="240"/>
      <w:jc w:val="center"/>
      <w:outlineLvl w:val="1"/>
    </w:pPr>
    <w:rPr>
      <w:rFonts w:eastAsiaTheme="majorEastAsia" w:cstheme="majorBidi"/>
      <w:b/>
      <w:bCs/>
      <w:color w:val="000000" w:themeColor="text1"/>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F032CD"/>
    <w:pPr>
      <w:tabs>
        <w:tab w:val="center" w:pos="4677"/>
        <w:tab w:val="right" w:pos="9355"/>
      </w:tabs>
      <w:spacing w:line="240" w:lineRule="auto"/>
    </w:pPr>
  </w:style>
  <w:style w:type="character" w:customStyle="1" w:styleId="a4">
    <w:name w:val="Верхний колонтитул Знак"/>
    <w:basedOn w:val="a0"/>
    <w:link w:val="a3"/>
    <w:uiPriority w:val="99"/>
    <w:semiHidden/>
    <w:rsid w:val="00F032CD"/>
    <w:rPr>
      <w:rFonts w:ascii="Times New Roman" w:hAnsi="Times New Roman"/>
      <w:sz w:val="24"/>
    </w:rPr>
  </w:style>
  <w:style w:type="paragraph" w:styleId="a5">
    <w:name w:val="footer"/>
    <w:basedOn w:val="a"/>
    <w:link w:val="a6"/>
    <w:uiPriority w:val="99"/>
    <w:unhideWhenUsed/>
    <w:rsid w:val="00F032CD"/>
    <w:pPr>
      <w:tabs>
        <w:tab w:val="center" w:pos="4677"/>
        <w:tab w:val="right" w:pos="9355"/>
      </w:tabs>
      <w:spacing w:line="240" w:lineRule="auto"/>
    </w:pPr>
  </w:style>
  <w:style w:type="character" w:customStyle="1" w:styleId="a6">
    <w:name w:val="Нижний колонтитул Знак"/>
    <w:basedOn w:val="a0"/>
    <w:link w:val="a5"/>
    <w:uiPriority w:val="99"/>
    <w:rsid w:val="00F032CD"/>
    <w:rPr>
      <w:rFonts w:ascii="Times New Roman" w:hAnsi="Times New Roman"/>
      <w:sz w:val="24"/>
    </w:rPr>
  </w:style>
  <w:style w:type="paragraph" w:styleId="a7">
    <w:name w:val="List Paragraph"/>
    <w:basedOn w:val="a"/>
    <w:uiPriority w:val="34"/>
    <w:qFormat/>
    <w:rsid w:val="00280576"/>
    <w:pPr>
      <w:ind w:left="720"/>
      <w:contextualSpacing/>
    </w:pPr>
  </w:style>
  <w:style w:type="paragraph" w:styleId="a8">
    <w:name w:val="Normal (Web)"/>
    <w:basedOn w:val="a"/>
    <w:uiPriority w:val="99"/>
    <w:unhideWhenUsed/>
    <w:rsid w:val="00984D0B"/>
    <w:pPr>
      <w:spacing w:before="100" w:beforeAutospacing="1" w:after="100" w:afterAutospacing="1" w:line="240" w:lineRule="auto"/>
      <w:jc w:val="left"/>
    </w:pPr>
    <w:rPr>
      <w:rFonts w:eastAsia="Times New Roman" w:cs="Times New Roman"/>
      <w:szCs w:val="24"/>
      <w:lang w:eastAsia="ru-RU"/>
    </w:rPr>
  </w:style>
  <w:style w:type="character" w:customStyle="1" w:styleId="10">
    <w:name w:val="Заголовок 1 Знак"/>
    <w:aliases w:val="Заголовок 1.1 Знак"/>
    <w:basedOn w:val="a0"/>
    <w:link w:val="1"/>
    <w:uiPriority w:val="9"/>
    <w:rsid w:val="00161A98"/>
    <w:rPr>
      <w:rFonts w:ascii="Times New Roman" w:eastAsiaTheme="majorEastAsia" w:hAnsi="Times New Roman" w:cstheme="majorBidi"/>
      <w:b/>
      <w:bCs/>
      <w:color w:val="000000" w:themeColor="text1"/>
      <w:sz w:val="24"/>
      <w:szCs w:val="28"/>
    </w:rPr>
  </w:style>
  <w:style w:type="character" w:customStyle="1" w:styleId="20">
    <w:name w:val="Заголовок 2 Знак"/>
    <w:basedOn w:val="a0"/>
    <w:link w:val="2"/>
    <w:uiPriority w:val="9"/>
    <w:rsid w:val="00161A98"/>
    <w:rPr>
      <w:rFonts w:ascii="Times New Roman" w:eastAsiaTheme="majorEastAsia" w:hAnsi="Times New Roman" w:cstheme="majorBidi"/>
      <w:b/>
      <w:bCs/>
      <w:color w:val="000000" w:themeColor="text1"/>
      <w:sz w:val="28"/>
      <w:szCs w:val="26"/>
    </w:rPr>
  </w:style>
  <w:style w:type="table" w:styleId="a9">
    <w:name w:val="Table Grid"/>
    <w:basedOn w:val="a1"/>
    <w:uiPriority w:val="59"/>
    <w:rsid w:val="00AF61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basedOn w:val="a"/>
    <w:link w:val="ab"/>
    <w:uiPriority w:val="99"/>
    <w:semiHidden/>
    <w:unhideWhenUsed/>
    <w:rsid w:val="000F0B31"/>
    <w:pPr>
      <w:spacing w:line="240" w:lineRule="auto"/>
    </w:pPr>
    <w:rPr>
      <w:sz w:val="20"/>
      <w:szCs w:val="20"/>
    </w:rPr>
  </w:style>
  <w:style w:type="character" w:customStyle="1" w:styleId="ab">
    <w:name w:val="Текст сноски Знак"/>
    <w:basedOn w:val="a0"/>
    <w:link w:val="aa"/>
    <w:uiPriority w:val="99"/>
    <w:semiHidden/>
    <w:rsid w:val="000F0B31"/>
    <w:rPr>
      <w:rFonts w:ascii="Times New Roman" w:hAnsi="Times New Roman"/>
      <w:sz w:val="20"/>
      <w:szCs w:val="20"/>
    </w:rPr>
  </w:style>
  <w:style w:type="character" w:styleId="ac">
    <w:name w:val="footnote reference"/>
    <w:basedOn w:val="a0"/>
    <w:uiPriority w:val="99"/>
    <w:semiHidden/>
    <w:unhideWhenUsed/>
    <w:rsid w:val="000F0B31"/>
    <w:rPr>
      <w:vertAlign w:val="superscript"/>
    </w:rPr>
  </w:style>
  <w:style w:type="character" w:styleId="ad">
    <w:name w:val="Hyperlink"/>
    <w:basedOn w:val="a0"/>
    <w:uiPriority w:val="99"/>
    <w:unhideWhenUsed/>
    <w:rsid w:val="000F0B31"/>
    <w:rPr>
      <w:color w:val="0000FF"/>
      <w:u w:val="single"/>
    </w:rPr>
  </w:style>
  <w:style w:type="paragraph" w:styleId="ae">
    <w:name w:val="Balloon Text"/>
    <w:basedOn w:val="a"/>
    <w:link w:val="af"/>
    <w:uiPriority w:val="99"/>
    <w:semiHidden/>
    <w:unhideWhenUsed/>
    <w:rsid w:val="003517F2"/>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3517F2"/>
    <w:rPr>
      <w:rFonts w:ascii="Tahoma" w:hAnsi="Tahoma" w:cs="Tahoma"/>
      <w:sz w:val="16"/>
      <w:szCs w:val="16"/>
    </w:rPr>
  </w:style>
  <w:style w:type="paragraph" w:styleId="af0">
    <w:name w:val="TOC Heading"/>
    <w:basedOn w:val="1"/>
    <w:next w:val="a"/>
    <w:uiPriority w:val="39"/>
    <w:unhideWhenUsed/>
    <w:qFormat/>
    <w:rsid w:val="00C122E8"/>
    <w:pPr>
      <w:spacing w:before="480" w:after="0" w:line="276" w:lineRule="auto"/>
      <w:ind w:firstLine="0"/>
      <w:outlineLvl w:val="9"/>
    </w:pPr>
    <w:rPr>
      <w:rFonts w:asciiTheme="majorHAnsi" w:hAnsiTheme="majorHAnsi"/>
      <w:color w:val="365F91" w:themeColor="accent1" w:themeShade="BF"/>
      <w:sz w:val="28"/>
      <w:lang w:eastAsia="ru-RU"/>
    </w:rPr>
  </w:style>
  <w:style w:type="paragraph" w:styleId="21">
    <w:name w:val="toc 2"/>
    <w:basedOn w:val="a"/>
    <w:next w:val="a"/>
    <w:autoRedefine/>
    <w:uiPriority w:val="39"/>
    <w:unhideWhenUsed/>
    <w:rsid w:val="00C122E8"/>
    <w:pPr>
      <w:spacing w:after="100"/>
      <w:ind w:left="240"/>
    </w:pPr>
  </w:style>
  <w:style w:type="paragraph" w:styleId="11">
    <w:name w:val="toc 1"/>
    <w:basedOn w:val="a"/>
    <w:next w:val="a"/>
    <w:autoRedefine/>
    <w:uiPriority w:val="39"/>
    <w:unhideWhenUsed/>
    <w:rsid w:val="00C122E8"/>
    <w:pPr>
      <w:spacing w:after="100"/>
    </w:pPr>
  </w:style>
  <w:style w:type="character" w:styleId="af1">
    <w:name w:val="FollowedHyperlink"/>
    <w:basedOn w:val="a0"/>
    <w:uiPriority w:val="99"/>
    <w:semiHidden/>
    <w:unhideWhenUsed/>
    <w:rsid w:val="00377E2B"/>
    <w:rPr>
      <w:color w:val="800080" w:themeColor="followedHyperlink"/>
      <w:u w:val="single"/>
    </w:rPr>
  </w:style>
  <w:style w:type="character" w:customStyle="1" w:styleId="apple-converted-space">
    <w:name w:val="apple-converted-space"/>
    <w:basedOn w:val="a0"/>
    <w:rsid w:val="00E937C3"/>
  </w:style>
  <w:style w:type="paragraph" w:styleId="af2">
    <w:name w:val="Document Map"/>
    <w:basedOn w:val="a"/>
    <w:link w:val="af3"/>
    <w:uiPriority w:val="99"/>
    <w:semiHidden/>
    <w:unhideWhenUsed/>
    <w:rsid w:val="00847D0F"/>
    <w:pPr>
      <w:spacing w:line="240" w:lineRule="auto"/>
    </w:pPr>
    <w:rPr>
      <w:rFonts w:ascii="Tahoma" w:hAnsi="Tahoma" w:cs="Tahoma"/>
      <w:sz w:val="16"/>
      <w:szCs w:val="16"/>
    </w:rPr>
  </w:style>
  <w:style w:type="character" w:customStyle="1" w:styleId="af3">
    <w:name w:val="Схема документа Знак"/>
    <w:basedOn w:val="a0"/>
    <w:link w:val="af2"/>
    <w:uiPriority w:val="99"/>
    <w:semiHidden/>
    <w:rsid w:val="00847D0F"/>
    <w:rPr>
      <w:rFonts w:ascii="Tahoma" w:hAnsi="Tahoma" w:cs="Tahoma"/>
      <w:sz w:val="16"/>
      <w:szCs w:val="16"/>
    </w:rPr>
  </w:style>
  <w:style w:type="paragraph" w:styleId="af4">
    <w:name w:val="endnote text"/>
    <w:basedOn w:val="a"/>
    <w:link w:val="af5"/>
    <w:uiPriority w:val="99"/>
    <w:semiHidden/>
    <w:unhideWhenUsed/>
    <w:rsid w:val="0017523C"/>
    <w:pPr>
      <w:spacing w:line="240" w:lineRule="auto"/>
    </w:pPr>
    <w:rPr>
      <w:sz w:val="20"/>
      <w:szCs w:val="20"/>
    </w:rPr>
  </w:style>
  <w:style w:type="character" w:customStyle="1" w:styleId="af5">
    <w:name w:val="Текст концевой сноски Знак"/>
    <w:basedOn w:val="a0"/>
    <w:link w:val="af4"/>
    <w:uiPriority w:val="99"/>
    <w:semiHidden/>
    <w:rsid w:val="0017523C"/>
    <w:rPr>
      <w:rFonts w:ascii="Times New Roman" w:hAnsi="Times New Roman"/>
      <w:sz w:val="20"/>
      <w:szCs w:val="20"/>
    </w:rPr>
  </w:style>
  <w:style w:type="character" w:styleId="af6">
    <w:name w:val="endnote reference"/>
    <w:basedOn w:val="a0"/>
    <w:uiPriority w:val="99"/>
    <w:semiHidden/>
    <w:unhideWhenUsed/>
    <w:rsid w:val="0017523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457086">
      <w:bodyDiv w:val="1"/>
      <w:marLeft w:val="0"/>
      <w:marRight w:val="0"/>
      <w:marTop w:val="0"/>
      <w:marBottom w:val="0"/>
      <w:divBdr>
        <w:top w:val="none" w:sz="0" w:space="0" w:color="auto"/>
        <w:left w:val="none" w:sz="0" w:space="0" w:color="auto"/>
        <w:bottom w:val="none" w:sz="0" w:space="0" w:color="auto"/>
        <w:right w:val="none" w:sz="0" w:space="0" w:color="auto"/>
      </w:divBdr>
    </w:div>
    <w:div w:id="418868245">
      <w:bodyDiv w:val="1"/>
      <w:marLeft w:val="0"/>
      <w:marRight w:val="0"/>
      <w:marTop w:val="0"/>
      <w:marBottom w:val="0"/>
      <w:divBdr>
        <w:top w:val="none" w:sz="0" w:space="0" w:color="auto"/>
        <w:left w:val="none" w:sz="0" w:space="0" w:color="auto"/>
        <w:bottom w:val="none" w:sz="0" w:space="0" w:color="auto"/>
        <w:right w:val="none" w:sz="0" w:space="0" w:color="auto"/>
      </w:divBdr>
    </w:div>
    <w:div w:id="681931637">
      <w:bodyDiv w:val="1"/>
      <w:marLeft w:val="0"/>
      <w:marRight w:val="0"/>
      <w:marTop w:val="0"/>
      <w:marBottom w:val="0"/>
      <w:divBdr>
        <w:top w:val="none" w:sz="0" w:space="0" w:color="auto"/>
        <w:left w:val="none" w:sz="0" w:space="0" w:color="auto"/>
        <w:bottom w:val="none" w:sz="0" w:space="0" w:color="auto"/>
        <w:right w:val="none" w:sz="0" w:space="0" w:color="auto"/>
      </w:divBdr>
    </w:div>
    <w:div w:id="793594509">
      <w:bodyDiv w:val="1"/>
      <w:marLeft w:val="0"/>
      <w:marRight w:val="0"/>
      <w:marTop w:val="0"/>
      <w:marBottom w:val="0"/>
      <w:divBdr>
        <w:top w:val="none" w:sz="0" w:space="0" w:color="auto"/>
        <w:left w:val="none" w:sz="0" w:space="0" w:color="auto"/>
        <w:bottom w:val="none" w:sz="0" w:space="0" w:color="auto"/>
        <w:right w:val="none" w:sz="0" w:space="0" w:color="auto"/>
      </w:divBdr>
    </w:div>
    <w:div w:id="1023750524">
      <w:bodyDiv w:val="1"/>
      <w:marLeft w:val="0"/>
      <w:marRight w:val="0"/>
      <w:marTop w:val="0"/>
      <w:marBottom w:val="0"/>
      <w:divBdr>
        <w:top w:val="none" w:sz="0" w:space="0" w:color="auto"/>
        <w:left w:val="none" w:sz="0" w:space="0" w:color="auto"/>
        <w:bottom w:val="none" w:sz="0" w:space="0" w:color="auto"/>
        <w:right w:val="none" w:sz="0" w:space="0" w:color="auto"/>
      </w:divBdr>
    </w:div>
    <w:div w:id="1466970948">
      <w:bodyDiv w:val="1"/>
      <w:marLeft w:val="0"/>
      <w:marRight w:val="0"/>
      <w:marTop w:val="0"/>
      <w:marBottom w:val="0"/>
      <w:divBdr>
        <w:top w:val="none" w:sz="0" w:space="0" w:color="auto"/>
        <w:left w:val="none" w:sz="0" w:space="0" w:color="auto"/>
        <w:bottom w:val="none" w:sz="0" w:space="0" w:color="auto"/>
        <w:right w:val="none" w:sz="0" w:space="0" w:color="auto"/>
      </w:divBdr>
    </w:div>
    <w:div w:id="1577589764">
      <w:bodyDiv w:val="1"/>
      <w:marLeft w:val="0"/>
      <w:marRight w:val="0"/>
      <w:marTop w:val="0"/>
      <w:marBottom w:val="0"/>
      <w:divBdr>
        <w:top w:val="none" w:sz="0" w:space="0" w:color="auto"/>
        <w:left w:val="none" w:sz="0" w:space="0" w:color="auto"/>
        <w:bottom w:val="none" w:sz="0" w:space="0" w:color="auto"/>
        <w:right w:val="none" w:sz="0" w:space="0" w:color="auto"/>
      </w:divBdr>
    </w:div>
    <w:div w:id="1745298677">
      <w:bodyDiv w:val="1"/>
      <w:marLeft w:val="0"/>
      <w:marRight w:val="0"/>
      <w:marTop w:val="0"/>
      <w:marBottom w:val="0"/>
      <w:divBdr>
        <w:top w:val="none" w:sz="0" w:space="0" w:color="auto"/>
        <w:left w:val="none" w:sz="0" w:space="0" w:color="auto"/>
        <w:bottom w:val="none" w:sz="0" w:space="0" w:color="auto"/>
        <w:right w:val="none" w:sz="0" w:space="0" w:color="auto"/>
      </w:divBdr>
    </w:div>
    <w:div w:id="1790081804">
      <w:bodyDiv w:val="1"/>
      <w:marLeft w:val="0"/>
      <w:marRight w:val="0"/>
      <w:marTop w:val="0"/>
      <w:marBottom w:val="0"/>
      <w:divBdr>
        <w:top w:val="none" w:sz="0" w:space="0" w:color="auto"/>
        <w:left w:val="none" w:sz="0" w:space="0" w:color="auto"/>
        <w:bottom w:val="none" w:sz="0" w:space="0" w:color="auto"/>
        <w:right w:val="none" w:sz="0" w:space="0" w:color="auto"/>
      </w:divBdr>
    </w:div>
    <w:div w:id="1946040156">
      <w:bodyDiv w:val="1"/>
      <w:marLeft w:val="0"/>
      <w:marRight w:val="0"/>
      <w:marTop w:val="0"/>
      <w:marBottom w:val="0"/>
      <w:divBdr>
        <w:top w:val="none" w:sz="0" w:space="0" w:color="auto"/>
        <w:left w:val="none" w:sz="0" w:space="0" w:color="auto"/>
        <w:bottom w:val="none" w:sz="0" w:space="0" w:color="auto"/>
        <w:right w:val="none" w:sz="0" w:space="0" w:color="auto"/>
      </w:divBdr>
    </w:div>
    <w:div w:id="2035498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guide.travel.ru/japan/207157.html" TargetMode="External"/><Relationship Id="rId26" Type="http://schemas.openxmlformats.org/officeDocument/2006/relationships/hyperlink" Target="http://www.snowfes.com/english/" TargetMode="External"/><Relationship Id="rId39" Type="http://schemas.openxmlformats.org/officeDocument/2006/relationships/hyperlink" Target="http://www.megalithic.co.uk/modules.php?op=modload&amp;name=a312&amp;file=index&amp;do=showpic&amp;pid=43572" TargetMode="External"/><Relationship Id="rId3" Type="http://schemas.openxmlformats.org/officeDocument/2006/relationships/styles" Target="styles.xml"/><Relationship Id="rId21" Type="http://schemas.openxmlformats.org/officeDocument/2006/relationships/hyperlink" Target="http://megaliti.ru/" TargetMode="External"/><Relationship Id="rId34" Type="http://schemas.openxmlformats.org/officeDocument/2006/relationships/image" Target="media/image9.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ww.newworldencyclopedia.org/entry/Hokkaid%C5%8D" TargetMode="External"/><Relationship Id="rId33" Type="http://schemas.openxmlformats.org/officeDocument/2006/relationships/hyperlink" Target="https://ru.wikipedia.org/wiki/&#1061;&#1086;&#1082;&#1082;&#1072;&#1081;&#1076;&#1086;" TargetMode="External"/><Relationship Id="rId38"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megabook.ru/article/%D0%A5%D0%BE%D0%BA%D0%BA%D0%B0%D0%B9%D0%B4%D0%BE" TargetMode="External"/><Relationship Id="rId29" Type="http://schemas.openxmlformats.org/officeDocument/2006/relationships/hyperlink" Target="https://weather-and-climate.com/average-monthly-Rainfall-Temperature-Sunshine-in-Japan"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www.everyland.ru/japan/hokkaido" TargetMode="External"/><Relationship Id="rId32" Type="http://schemas.openxmlformats.org/officeDocument/2006/relationships/image" Target="media/image8.jpeg"/><Relationship Id="rId37" Type="http://schemas.openxmlformats.org/officeDocument/2006/relationships/hyperlink" Target="http://www.megalithic.co.uk/modules.php?op=modload&amp;name=a312&amp;file=index&amp;do=showpic&amp;pid=41487" TargetMode="External"/><Relationship Id="rId40"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www.conventionsapporo.jp/planners/pdf/facts_and_figures2012.pdf" TargetMode="External"/><Relationship Id="rId28" Type="http://schemas.openxmlformats.org/officeDocument/2006/relationships/hyperlink" Target="https://ru.wikipedia.org/wiki/%D0%A5%D0%BE%D0%BA%D0%BA%D0%B0%D0%B9%D0%B4%D0%BE" TargetMode="External"/><Relationship Id="rId36" Type="http://schemas.openxmlformats.org/officeDocument/2006/relationships/image" Target="media/image10.jpeg"/><Relationship Id="rId10" Type="http://schemas.openxmlformats.org/officeDocument/2006/relationships/hyperlink" Target="https://ru.wikipedia.org/wiki/%D0%A1%D1%91%D0%B3%D1%83%D0%BD%D0%B0%D1%82_%D0%A2%D0%BE%D0%BA%D1%83%D0%B3%D0%B0%D0%B2%D0%B0" TargetMode="External"/><Relationship Id="rId19" Type="http://schemas.openxmlformats.org/officeDocument/2006/relationships/hyperlink" Target="http://guide.travel.ru/japan/216591.html" TargetMode="External"/><Relationship Id="rId31" Type="http://schemas.openxmlformats.org/officeDocument/2006/relationships/hyperlink" Target="http://voyagejapan.com/210" TargetMode="External"/><Relationship Id="rId4" Type="http://schemas.microsoft.com/office/2007/relationships/stylesWithEffects" Target="stylesWithEffects.xml"/><Relationship Id="rId9" Type="http://schemas.openxmlformats.org/officeDocument/2006/relationships/hyperlink" Target="https://ru.wikipedia.org/wiki/%D0%94%D0%B8%D0%BD%D0%B0%D1%81%D1%82%D0%B8%D1%8F" TargetMode="External"/><Relationship Id="rId14" Type="http://schemas.openxmlformats.org/officeDocument/2006/relationships/image" Target="media/image4.jpeg"/><Relationship Id="rId22" Type="http://schemas.openxmlformats.org/officeDocument/2006/relationships/hyperlink" Target="http://www.calend.ru/holidays/0/0/2744/" TargetMode="External"/><Relationship Id="rId27" Type="http://schemas.openxmlformats.org/officeDocument/2006/relationships/hyperlink" Target="http://www.windows2universe.org/the_universe/uts/megalith.html" TargetMode="External"/><Relationship Id="rId30" Type="http://schemas.openxmlformats.org/officeDocument/2006/relationships/chart" Target="charts/chart1.xml"/><Relationship Id="rId35" Type="http://schemas.openxmlformats.org/officeDocument/2006/relationships/hyperlink" Target="http://ansipra.npolar.no/russian/Items/Japan-2%20Ru.html"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plotArea>
      <c:layout/>
      <c:barChart>
        <c:barDir val="col"/>
        <c:grouping val="stacked"/>
        <c:varyColors val="0"/>
        <c:ser>
          <c:idx val="0"/>
          <c:order val="0"/>
          <c:tx>
            <c:strRef>
              <c:f>Лист1!$B$1</c:f>
              <c:strCache>
                <c:ptCount val="1"/>
                <c:pt idx="0">
                  <c:v>Ряд 1</c:v>
                </c:pt>
              </c:strCache>
            </c:strRef>
          </c:tx>
          <c:invertIfNegative val="0"/>
          <c:dLbls>
            <c:dLblPos val="inEnd"/>
            <c:showLegendKey val="0"/>
            <c:showVal val="1"/>
            <c:showCatName val="0"/>
            <c:showSerName val="0"/>
            <c:showPercent val="0"/>
            <c:showBubbleSize val="0"/>
            <c:showLeaderLines val="0"/>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-8</c:v>
                </c:pt>
                <c:pt idx="1">
                  <c:v>-8</c:v>
                </c:pt>
                <c:pt idx="2">
                  <c:v>2</c:v>
                </c:pt>
                <c:pt idx="3">
                  <c:v>10</c:v>
                </c:pt>
                <c:pt idx="4">
                  <c:v>16</c:v>
                </c:pt>
                <c:pt idx="5">
                  <c:v>21</c:v>
                </c:pt>
                <c:pt idx="6">
                  <c:v>25</c:v>
                </c:pt>
                <c:pt idx="7">
                  <c:v>26</c:v>
                </c:pt>
                <c:pt idx="8">
                  <c:v>22</c:v>
                </c:pt>
                <c:pt idx="9">
                  <c:v>14</c:v>
                </c:pt>
                <c:pt idx="10">
                  <c:v>7</c:v>
                </c:pt>
                <c:pt idx="11">
                  <c:v>-1</c:v>
                </c:pt>
              </c:numCache>
            </c:numRef>
          </c:val>
        </c:ser>
        <c:dLbls>
          <c:showLegendKey val="0"/>
          <c:showVal val="1"/>
          <c:showCatName val="0"/>
          <c:showSerName val="0"/>
          <c:showPercent val="0"/>
          <c:showBubbleSize val="0"/>
        </c:dLbls>
        <c:gapWidth val="150"/>
        <c:overlap val="100"/>
        <c:axId val="79215616"/>
        <c:axId val="79219328"/>
      </c:barChart>
      <c:catAx>
        <c:axId val="79215616"/>
        <c:scaling>
          <c:orientation val="minMax"/>
        </c:scaling>
        <c:delete val="0"/>
        <c:axPos val="b"/>
        <c:majorTickMark val="out"/>
        <c:minorTickMark val="none"/>
        <c:tickLblPos val="nextTo"/>
        <c:crossAx val="79219328"/>
        <c:crossesAt val="-10"/>
        <c:auto val="1"/>
        <c:lblAlgn val="ctr"/>
        <c:lblOffset val="100"/>
        <c:noMultiLvlLbl val="0"/>
      </c:catAx>
      <c:valAx>
        <c:axId val="79219328"/>
        <c:scaling>
          <c:orientation val="minMax"/>
        </c:scaling>
        <c:delete val="0"/>
        <c:axPos val="l"/>
        <c:majorGridlines/>
        <c:numFmt formatCode="General" sourceLinked="1"/>
        <c:majorTickMark val="out"/>
        <c:minorTickMark val="none"/>
        <c:tickLblPos val="nextTo"/>
        <c:crossAx val="7921561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262CC-3E97-45C0-96B0-5F868F9FD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5855</TotalTime>
  <Pages>45</Pages>
  <Words>11638</Words>
  <Characters>66339</Characters>
  <Application>Microsoft Office Word</Application>
  <DocSecurity>0</DocSecurity>
  <Lines>552</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77822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dc:creator>
  <cp:keywords/>
  <dc:description/>
  <cp:lastModifiedBy>Соня</cp:lastModifiedBy>
  <cp:revision>309</cp:revision>
  <cp:lastPrinted>2016-05-18T16:22:00Z</cp:lastPrinted>
  <dcterms:created xsi:type="dcterms:W3CDTF">2016-03-23T16:14:00Z</dcterms:created>
  <dcterms:modified xsi:type="dcterms:W3CDTF">2016-05-22T15:03:00Z</dcterms:modified>
</cp:coreProperties>
</file>