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A2E16" w14:textId="436C3BCA" w:rsidR="00C5710A" w:rsidRPr="00B33EAD" w:rsidRDefault="00C5710A" w:rsidP="0048175B">
      <w:pPr>
        <w:spacing w:line="360" w:lineRule="auto"/>
        <w:jc w:val="center"/>
        <w:rPr>
          <w:rFonts w:ascii="Times New Roman" w:hAnsi="Times New Roman" w:cs="Times New Roman"/>
          <w:color w:val="000000" w:themeColor="text1"/>
          <w:spacing w:val="2"/>
          <w:sz w:val="28"/>
          <w:szCs w:val="28"/>
        </w:rPr>
      </w:pPr>
      <w:r w:rsidRPr="00B33EAD">
        <w:rPr>
          <w:rFonts w:ascii="Times New Roman" w:hAnsi="Times New Roman" w:cs="Times New Roman"/>
          <w:color w:val="000000" w:themeColor="text1"/>
          <w:spacing w:val="2"/>
          <w:sz w:val="28"/>
          <w:szCs w:val="28"/>
        </w:rPr>
        <w:t>Санкт-Петербургский государственный университет</w:t>
      </w:r>
    </w:p>
    <w:p w14:paraId="0A963BE3" w14:textId="408435A0" w:rsidR="0048175B" w:rsidRPr="00B33EAD" w:rsidRDefault="0048175B" w:rsidP="00277E2F">
      <w:pPr>
        <w:spacing w:line="360" w:lineRule="auto"/>
        <w:rPr>
          <w:rFonts w:ascii="Times New Roman" w:hAnsi="Times New Roman" w:cs="Times New Roman"/>
          <w:color w:val="000000" w:themeColor="text1"/>
          <w:sz w:val="28"/>
          <w:szCs w:val="28"/>
        </w:rPr>
      </w:pPr>
    </w:p>
    <w:p w14:paraId="2B0A23E0" w14:textId="77777777" w:rsidR="0048175B" w:rsidRPr="00B33EAD" w:rsidRDefault="0048175B" w:rsidP="003D6E27">
      <w:pPr>
        <w:spacing w:line="360" w:lineRule="auto"/>
        <w:jc w:val="center"/>
        <w:rPr>
          <w:rFonts w:ascii="Times New Roman" w:hAnsi="Times New Roman" w:cs="Times New Roman"/>
          <w:color w:val="000000" w:themeColor="text1"/>
          <w:sz w:val="28"/>
          <w:szCs w:val="28"/>
        </w:rPr>
      </w:pPr>
    </w:p>
    <w:p w14:paraId="45E3CFFA" w14:textId="66339D0D" w:rsidR="00C5710A" w:rsidRPr="00B33EAD" w:rsidRDefault="0048175B" w:rsidP="003D6E27">
      <w:pPr>
        <w:spacing w:line="360" w:lineRule="auto"/>
        <w:jc w:val="center"/>
        <w:rPr>
          <w:rFonts w:ascii="Times New Roman" w:hAnsi="Times New Roman" w:cs="Times New Roman"/>
          <w:b/>
          <w:bCs/>
          <w:iCs/>
          <w:color w:val="000000" w:themeColor="text1"/>
          <w:position w:val="-1"/>
          <w:sz w:val="28"/>
          <w:szCs w:val="28"/>
          <w:lang w:val="ru-RU"/>
        </w:rPr>
      </w:pPr>
      <w:r w:rsidRPr="00B33EAD">
        <w:rPr>
          <w:rFonts w:ascii="Times New Roman" w:hAnsi="Times New Roman" w:cs="Times New Roman"/>
          <w:b/>
          <w:bCs/>
          <w:iCs/>
          <w:color w:val="000000" w:themeColor="text1"/>
          <w:position w:val="-1"/>
          <w:sz w:val="28"/>
          <w:szCs w:val="28"/>
          <w:lang w:val="ru-RU"/>
        </w:rPr>
        <w:t>ДАНИЛОВА</w:t>
      </w:r>
      <w:r w:rsidR="00C5710A" w:rsidRPr="00B33EAD">
        <w:rPr>
          <w:rFonts w:ascii="Times New Roman" w:hAnsi="Times New Roman" w:cs="Times New Roman"/>
          <w:b/>
          <w:bCs/>
          <w:iCs/>
          <w:color w:val="000000" w:themeColor="text1"/>
          <w:position w:val="-1"/>
          <w:sz w:val="28"/>
          <w:szCs w:val="28"/>
        </w:rPr>
        <w:t xml:space="preserve"> </w:t>
      </w:r>
      <w:r w:rsidR="00C5710A" w:rsidRPr="00B33EAD">
        <w:rPr>
          <w:rFonts w:ascii="Times New Roman" w:hAnsi="Times New Roman" w:cs="Times New Roman"/>
          <w:b/>
          <w:bCs/>
          <w:iCs/>
          <w:color w:val="000000" w:themeColor="text1"/>
          <w:position w:val="-1"/>
          <w:sz w:val="28"/>
          <w:szCs w:val="28"/>
          <w:lang w:val="ru-RU"/>
        </w:rPr>
        <w:t>Лина Владимировна</w:t>
      </w:r>
    </w:p>
    <w:p w14:paraId="076FDA86" w14:textId="77777777" w:rsidR="001D0A08" w:rsidRPr="00B33EAD" w:rsidRDefault="001D0A08" w:rsidP="003D6E27">
      <w:pPr>
        <w:spacing w:line="360" w:lineRule="auto"/>
        <w:jc w:val="center"/>
        <w:rPr>
          <w:rFonts w:ascii="Times New Roman" w:hAnsi="Times New Roman" w:cs="Times New Roman"/>
          <w:b/>
          <w:bCs/>
          <w:i/>
          <w:color w:val="000000" w:themeColor="text1"/>
          <w:position w:val="-1"/>
          <w:sz w:val="28"/>
          <w:szCs w:val="28"/>
          <w:lang w:val="ru-RU"/>
        </w:rPr>
      </w:pPr>
    </w:p>
    <w:p w14:paraId="7D684B65" w14:textId="2E0B7F25" w:rsidR="001D0A08" w:rsidRPr="00B33EAD" w:rsidRDefault="00C5710A" w:rsidP="003D6E27">
      <w:pPr>
        <w:spacing w:line="360" w:lineRule="auto"/>
        <w:jc w:val="center"/>
        <w:rPr>
          <w:rFonts w:ascii="Times New Roman" w:hAnsi="Times New Roman" w:cs="Times New Roman"/>
          <w:b/>
          <w:bCs/>
          <w:color w:val="000000" w:themeColor="text1"/>
          <w:sz w:val="28"/>
          <w:szCs w:val="28"/>
        </w:rPr>
      </w:pPr>
      <w:r w:rsidRPr="00B33EAD">
        <w:rPr>
          <w:rFonts w:ascii="Times New Roman" w:hAnsi="Times New Roman" w:cs="Times New Roman"/>
          <w:b/>
          <w:bCs/>
          <w:color w:val="000000" w:themeColor="text1"/>
          <w:sz w:val="28"/>
          <w:szCs w:val="28"/>
        </w:rPr>
        <w:t>Выпускная квалификационная работа</w:t>
      </w:r>
    </w:p>
    <w:p w14:paraId="0A1975B4" w14:textId="77777777" w:rsidR="00277E2F" w:rsidRPr="00B33EAD" w:rsidRDefault="00277E2F" w:rsidP="003D6E27">
      <w:pPr>
        <w:spacing w:line="360" w:lineRule="auto"/>
        <w:jc w:val="center"/>
        <w:rPr>
          <w:rFonts w:ascii="Times New Roman" w:hAnsi="Times New Roman" w:cs="Times New Roman"/>
          <w:b/>
          <w:bCs/>
          <w:color w:val="000000" w:themeColor="text1"/>
          <w:sz w:val="28"/>
          <w:szCs w:val="28"/>
        </w:rPr>
      </w:pPr>
    </w:p>
    <w:p w14:paraId="762C6215" w14:textId="4AC78025" w:rsidR="00C5710A" w:rsidRPr="00B33EAD" w:rsidRDefault="00C5710A" w:rsidP="003D6E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right="89"/>
        <w:jc w:val="center"/>
        <w:rPr>
          <w:rFonts w:ascii="Times New Roman" w:hAnsi="Times New Roman" w:cs="Times New Roman"/>
          <w:b/>
          <w:bCs/>
          <w:i/>
          <w:iCs/>
          <w:color w:val="000000" w:themeColor="text1"/>
          <w:sz w:val="28"/>
          <w:szCs w:val="28"/>
        </w:rPr>
      </w:pPr>
      <w:r w:rsidRPr="00B33EAD">
        <w:rPr>
          <w:rFonts w:ascii="Times New Roman" w:hAnsi="Times New Roman" w:cs="Times New Roman"/>
          <w:b/>
          <w:bCs/>
          <w:i/>
          <w:iCs/>
          <w:color w:val="000000" w:themeColor="text1"/>
          <w:sz w:val="28"/>
          <w:szCs w:val="28"/>
        </w:rPr>
        <w:t>Предметное и беспредметное в творчестве В. В. Кандинского</w:t>
      </w:r>
    </w:p>
    <w:p w14:paraId="1FBBBAF7" w14:textId="77777777" w:rsidR="00C5710A" w:rsidRPr="00B33EAD" w:rsidRDefault="00C5710A" w:rsidP="003D6E27">
      <w:pPr>
        <w:spacing w:line="360" w:lineRule="auto"/>
        <w:jc w:val="center"/>
        <w:rPr>
          <w:rFonts w:ascii="Times New Roman" w:hAnsi="Times New Roman" w:cs="Times New Roman"/>
          <w:color w:val="000000" w:themeColor="text1"/>
          <w:sz w:val="28"/>
          <w:szCs w:val="28"/>
        </w:rPr>
      </w:pPr>
    </w:p>
    <w:p w14:paraId="0000489C" w14:textId="77777777" w:rsidR="00C5710A" w:rsidRPr="00B33EAD" w:rsidRDefault="00C5710A" w:rsidP="003D6E27">
      <w:pPr>
        <w:spacing w:line="360" w:lineRule="auto"/>
        <w:jc w:val="center"/>
        <w:rPr>
          <w:rFonts w:ascii="Times New Roman" w:hAnsi="Times New Roman" w:cs="Times New Roman"/>
          <w:color w:val="000000" w:themeColor="text1"/>
          <w:spacing w:val="-1"/>
          <w:sz w:val="28"/>
          <w:szCs w:val="28"/>
        </w:rPr>
      </w:pPr>
      <w:r w:rsidRPr="00B33EAD">
        <w:rPr>
          <w:rFonts w:ascii="Times New Roman" w:hAnsi="Times New Roman" w:cs="Times New Roman"/>
          <w:color w:val="000000" w:themeColor="text1"/>
          <w:spacing w:val="-1"/>
          <w:sz w:val="28"/>
          <w:szCs w:val="28"/>
        </w:rPr>
        <w:t xml:space="preserve">Уровень образования: </w:t>
      </w:r>
      <w:r w:rsidRPr="00B33EAD">
        <w:rPr>
          <w:rFonts w:ascii="Times New Roman" w:hAnsi="Times New Roman" w:cs="Times New Roman"/>
          <w:i/>
          <w:color w:val="000000" w:themeColor="text1"/>
          <w:spacing w:val="-1"/>
          <w:sz w:val="28"/>
          <w:szCs w:val="28"/>
        </w:rPr>
        <w:t>бакалавриат</w:t>
      </w:r>
    </w:p>
    <w:p w14:paraId="25EE48F6" w14:textId="77777777" w:rsidR="00C5710A" w:rsidRPr="00B33EAD" w:rsidRDefault="00C5710A" w:rsidP="003D6E27">
      <w:pPr>
        <w:spacing w:line="360" w:lineRule="auto"/>
        <w:jc w:val="center"/>
        <w:rPr>
          <w:rFonts w:ascii="Times New Roman" w:hAnsi="Times New Roman" w:cs="Times New Roman"/>
          <w:color w:val="000000" w:themeColor="text1"/>
          <w:spacing w:val="-1"/>
          <w:sz w:val="28"/>
          <w:szCs w:val="28"/>
        </w:rPr>
      </w:pPr>
      <w:r w:rsidRPr="00B33EAD">
        <w:rPr>
          <w:rFonts w:ascii="Times New Roman" w:hAnsi="Times New Roman" w:cs="Times New Roman"/>
          <w:color w:val="000000" w:themeColor="text1"/>
          <w:spacing w:val="-1"/>
          <w:sz w:val="28"/>
          <w:szCs w:val="28"/>
        </w:rPr>
        <w:t xml:space="preserve">Направление </w:t>
      </w:r>
      <w:r w:rsidRPr="00B33EAD">
        <w:rPr>
          <w:rFonts w:ascii="Times New Roman" w:hAnsi="Times New Roman" w:cs="Times New Roman"/>
          <w:i/>
          <w:color w:val="000000" w:themeColor="text1"/>
          <w:spacing w:val="-1"/>
          <w:sz w:val="28"/>
          <w:szCs w:val="28"/>
        </w:rPr>
        <w:t>50.03.01 «Искусства и гуманитарные науки»</w:t>
      </w:r>
    </w:p>
    <w:p w14:paraId="49D2ABB4" w14:textId="09E5AA6B" w:rsidR="00C5710A" w:rsidRPr="00B33EAD" w:rsidRDefault="00C5710A" w:rsidP="003D6E27">
      <w:pPr>
        <w:spacing w:line="360" w:lineRule="auto"/>
        <w:jc w:val="center"/>
        <w:rPr>
          <w:rFonts w:ascii="Times New Roman" w:hAnsi="Times New Roman" w:cs="Times New Roman"/>
          <w:color w:val="000000" w:themeColor="text1"/>
          <w:spacing w:val="-1"/>
          <w:sz w:val="28"/>
          <w:szCs w:val="28"/>
        </w:rPr>
      </w:pPr>
      <w:r w:rsidRPr="00B33EAD">
        <w:rPr>
          <w:rFonts w:ascii="Times New Roman" w:hAnsi="Times New Roman" w:cs="Times New Roman"/>
          <w:color w:val="000000" w:themeColor="text1"/>
          <w:spacing w:val="-1"/>
          <w:sz w:val="28"/>
          <w:szCs w:val="28"/>
        </w:rPr>
        <w:t xml:space="preserve">Основная образовательная программа </w:t>
      </w:r>
      <w:r w:rsidRPr="00B33EAD">
        <w:rPr>
          <w:rFonts w:ascii="Times New Roman" w:hAnsi="Times New Roman" w:cs="Times New Roman"/>
          <w:i/>
          <w:color w:val="000000" w:themeColor="text1"/>
          <w:spacing w:val="-1"/>
          <w:sz w:val="28"/>
          <w:szCs w:val="28"/>
        </w:rPr>
        <w:t xml:space="preserve">СВ.5045.2018 </w:t>
      </w:r>
      <w:r w:rsidRPr="00B33EAD">
        <w:rPr>
          <w:rFonts w:ascii="Times New Roman" w:hAnsi="Times New Roman" w:cs="Times New Roman"/>
          <w:i/>
          <w:color w:val="000000" w:themeColor="text1"/>
          <w:spacing w:val="-1"/>
          <w:sz w:val="28"/>
          <w:szCs w:val="28"/>
        </w:rPr>
        <w:br/>
        <w:t>«Свободные искусства и науки»</w:t>
      </w:r>
    </w:p>
    <w:p w14:paraId="3211E27F" w14:textId="7651E2D8" w:rsidR="00C5710A" w:rsidRPr="00B33EAD" w:rsidRDefault="00C5710A" w:rsidP="003D6E27">
      <w:pPr>
        <w:spacing w:line="360" w:lineRule="auto"/>
        <w:jc w:val="center"/>
        <w:rPr>
          <w:rFonts w:ascii="Times New Roman" w:hAnsi="Times New Roman" w:cs="Times New Roman"/>
          <w:color w:val="000000" w:themeColor="text1"/>
          <w:sz w:val="28"/>
          <w:szCs w:val="28"/>
          <w:lang w:val="ru-RU"/>
        </w:rPr>
      </w:pPr>
    </w:p>
    <w:p w14:paraId="3E785E26" w14:textId="77777777" w:rsidR="0048175B" w:rsidRPr="00B33EAD" w:rsidRDefault="0048175B" w:rsidP="003D6E27">
      <w:pPr>
        <w:spacing w:line="360" w:lineRule="auto"/>
        <w:jc w:val="center"/>
        <w:rPr>
          <w:rFonts w:ascii="Times New Roman" w:hAnsi="Times New Roman" w:cs="Times New Roman"/>
          <w:color w:val="000000" w:themeColor="text1"/>
          <w:sz w:val="28"/>
          <w:szCs w:val="28"/>
          <w:lang w:val="ru-RU"/>
        </w:rPr>
      </w:pPr>
    </w:p>
    <w:p w14:paraId="732AEE43" w14:textId="0268806F" w:rsidR="00C5710A" w:rsidRPr="00B33EAD" w:rsidRDefault="00C5710A" w:rsidP="001D7A01">
      <w:pPr>
        <w:spacing w:line="360" w:lineRule="auto"/>
        <w:ind w:left="5245"/>
        <w:rPr>
          <w:rFonts w:ascii="Times New Roman" w:hAnsi="Times New Roman" w:cs="Times New Roman"/>
          <w:color w:val="000000" w:themeColor="text1"/>
          <w:spacing w:val="-2"/>
          <w:sz w:val="28"/>
          <w:szCs w:val="28"/>
          <w:lang w:val="ru-RU"/>
        </w:rPr>
      </w:pPr>
      <w:r w:rsidRPr="00B33EAD">
        <w:rPr>
          <w:rFonts w:ascii="Times New Roman" w:hAnsi="Times New Roman" w:cs="Times New Roman"/>
          <w:color w:val="000000" w:themeColor="text1"/>
          <w:sz w:val="28"/>
          <w:szCs w:val="28"/>
        </w:rPr>
        <w:t>Н</w:t>
      </w:r>
      <w:r w:rsidRPr="00B33EAD">
        <w:rPr>
          <w:rFonts w:ascii="Times New Roman" w:hAnsi="Times New Roman" w:cs="Times New Roman"/>
          <w:color w:val="000000" w:themeColor="text1"/>
          <w:spacing w:val="4"/>
          <w:sz w:val="28"/>
          <w:szCs w:val="28"/>
        </w:rPr>
        <w:t>а</w:t>
      </w:r>
      <w:r w:rsidRPr="00B33EAD">
        <w:rPr>
          <w:rFonts w:ascii="Times New Roman" w:hAnsi="Times New Roman" w:cs="Times New Roman"/>
          <w:color w:val="000000" w:themeColor="text1"/>
          <w:spacing w:val="-9"/>
          <w:sz w:val="28"/>
          <w:szCs w:val="28"/>
        </w:rPr>
        <w:t>у</w:t>
      </w:r>
      <w:r w:rsidRPr="00B33EAD">
        <w:rPr>
          <w:rFonts w:ascii="Times New Roman" w:hAnsi="Times New Roman" w:cs="Times New Roman"/>
          <w:color w:val="000000" w:themeColor="text1"/>
          <w:sz w:val="28"/>
          <w:szCs w:val="28"/>
        </w:rPr>
        <w:t>ч</w:t>
      </w:r>
      <w:r w:rsidRPr="00B33EAD">
        <w:rPr>
          <w:rFonts w:ascii="Times New Roman" w:hAnsi="Times New Roman" w:cs="Times New Roman"/>
          <w:color w:val="000000" w:themeColor="text1"/>
          <w:spacing w:val="1"/>
          <w:sz w:val="28"/>
          <w:szCs w:val="28"/>
        </w:rPr>
        <w:t>н</w:t>
      </w:r>
      <w:r w:rsidRPr="00B33EAD">
        <w:rPr>
          <w:rFonts w:ascii="Times New Roman" w:hAnsi="Times New Roman" w:cs="Times New Roman"/>
          <w:color w:val="000000" w:themeColor="text1"/>
          <w:spacing w:val="2"/>
          <w:sz w:val="28"/>
          <w:szCs w:val="28"/>
        </w:rPr>
        <w:t>ы</w:t>
      </w:r>
      <w:r w:rsidRPr="00B33EAD">
        <w:rPr>
          <w:rFonts w:ascii="Times New Roman" w:hAnsi="Times New Roman" w:cs="Times New Roman"/>
          <w:color w:val="000000" w:themeColor="text1"/>
          <w:sz w:val="28"/>
          <w:szCs w:val="28"/>
        </w:rPr>
        <w:t>й</w:t>
      </w:r>
      <w:r w:rsidRPr="00B33EAD">
        <w:rPr>
          <w:rFonts w:ascii="Times New Roman" w:hAnsi="Times New Roman" w:cs="Times New Roman"/>
          <w:color w:val="000000" w:themeColor="text1"/>
          <w:spacing w:val="-5"/>
          <w:sz w:val="28"/>
          <w:szCs w:val="28"/>
        </w:rPr>
        <w:t xml:space="preserve"> </w:t>
      </w:r>
      <w:r w:rsidRPr="00B33EAD">
        <w:rPr>
          <w:rFonts w:ascii="Times New Roman" w:hAnsi="Times New Roman" w:cs="Times New Roman"/>
          <w:color w:val="000000" w:themeColor="text1"/>
          <w:spacing w:val="5"/>
          <w:sz w:val="28"/>
          <w:szCs w:val="28"/>
        </w:rPr>
        <w:t>р</w:t>
      </w:r>
      <w:r w:rsidRPr="00B33EAD">
        <w:rPr>
          <w:rFonts w:ascii="Times New Roman" w:hAnsi="Times New Roman" w:cs="Times New Roman"/>
          <w:color w:val="000000" w:themeColor="text1"/>
          <w:spacing w:val="-9"/>
          <w:sz w:val="28"/>
          <w:szCs w:val="28"/>
        </w:rPr>
        <w:t>у</w:t>
      </w:r>
      <w:r w:rsidRPr="00B33EAD">
        <w:rPr>
          <w:rFonts w:ascii="Times New Roman" w:hAnsi="Times New Roman" w:cs="Times New Roman"/>
          <w:color w:val="000000" w:themeColor="text1"/>
          <w:spacing w:val="-1"/>
          <w:sz w:val="28"/>
          <w:szCs w:val="28"/>
        </w:rPr>
        <w:t>к</w:t>
      </w:r>
      <w:r w:rsidRPr="00B33EAD">
        <w:rPr>
          <w:rFonts w:ascii="Times New Roman" w:hAnsi="Times New Roman" w:cs="Times New Roman"/>
          <w:color w:val="000000" w:themeColor="text1"/>
          <w:spacing w:val="5"/>
          <w:sz w:val="28"/>
          <w:szCs w:val="28"/>
        </w:rPr>
        <w:t>о</w:t>
      </w:r>
      <w:r w:rsidRPr="00B33EAD">
        <w:rPr>
          <w:rFonts w:ascii="Times New Roman" w:hAnsi="Times New Roman" w:cs="Times New Roman"/>
          <w:color w:val="000000" w:themeColor="text1"/>
          <w:spacing w:val="2"/>
          <w:sz w:val="28"/>
          <w:szCs w:val="28"/>
        </w:rPr>
        <w:t>в</w:t>
      </w:r>
      <w:r w:rsidRPr="00B33EAD">
        <w:rPr>
          <w:rFonts w:ascii="Times New Roman" w:hAnsi="Times New Roman" w:cs="Times New Roman"/>
          <w:color w:val="000000" w:themeColor="text1"/>
          <w:spacing w:val="5"/>
          <w:sz w:val="28"/>
          <w:szCs w:val="28"/>
        </w:rPr>
        <w:t>о</w:t>
      </w:r>
      <w:r w:rsidRPr="00B33EAD">
        <w:rPr>
          <w:rFonts w:ascii="Times New Roman" w:hAnsi="Times New Roman" w:cs="Times New Roman"/>
          <w:color w:val="000000" w:themeColor="text1"/>
          <w:spacing w:val="-2"/>
          <w:sz w:val="28"/>
          <w:szCs w:val="28"/>
        </w:rPr>
        <w:t>д</w:t>
      </w:r>
      <w:r w:rsidRPr="00B33EAD">
        <w:rPr>
          <w:rFonts w:ascii="Times New Roman" w:hAnsi="Times New Roman" w:cs="Times New Roman"/>
          <w:color w:val="000000" w:themeColor="text1"/>
          <w:spacing w:val="1"/>
          <w:sz w:val="28"/>
          <w:szCs w:val="28"/>
        </w:rPr>
        <w:t>ит</w:t>
      </w:r>
      <w:r w:rsidRPr="00B33EAD">
        <w:rPr>
          <w:rFonts w:ascii="Times New Roman" w:hAnsi="Times New Roman" w:cs="Times New Roman"/>
          <w:color w:val="000000" w:themeColor="text1"/>
          <w:spacing w:val="-1"/>
          <w:sz w:val="28"/>
          <w:szCs w:val="28"/>
        </w:rPr>
        <w:t>е</w:t>
      </w:r>
      <w:r w:rsidRPr="00B33EAD">
        <w:rPr>
          <w:rFonts w:ascii="Times New Roman" w:hAnsi="Times New Roman" w:cs="Times New Roman"/>
          <w:color w:val="000000" w:themeColor="text1"/>
          <w:sz w:val="28"/>
          <w:szCs w:val="28"/>
        </w:rPr>
        <w:t>л</w:t>
      </w:r>
      <w:r w:rsidRPr="00B33EAD">
        <w:rPr>
          <w:rFonts w:ascii="Times New Roman" w:hAnsi="Times New Roman" w:cs="Times New Roman"/>
          <w:color w:val="000000" w:themeColor="text1"/>
          <w:spacing w:val="1"/>
          <w:sz w:val="28"/>
          <w:szCs w:val="28"/>
        </w:rPr>
        <w:t>ь</w:t>
      </w:r>
      <w:r w:rsidRPr="00B33EAD">
        <w:rPr>
          <w:rFonts w:ascii="Times New Roman" w:hAnsi="Times New Roman" w:cs="Times New Roman"/>
          <w:color w:val="000000" w:themeColor="text1"/>
          <w:sz w:val="28"/>
          <w:szCs w:val="28"/>
        </w:rPr>
        <w:t xml:space="preserve">: </w:t>
      </w:r>
      <w:r w:rsidR="00987E8F" w:rsidRPr="00B33EAD">
        <w:rPr>
          <w:rFonts w:ascii="Times New Roman" w:hAnsi="Times New Roman" w:cs="Times New Roman"/>
          <w:color w:val="000000" w:themeColor="text1"/>
          <w:spacing w:val="-2"/>
          <w:sz w:val="28"/>
          <w:szCs w:val="28"/>
          <w:lang w:val="ru-RU"/>
        </w:rPr>
        <w:t>преподаватель ф</w:t>
      </w:r>
      <w:r w:rsidR="001D7A01" w:rsidRPr="00B33EAD">
        <w:rPr>
          <w:rFonts w:ascii="Times New Roman" w:hAnsi="Times New Roman" w:cs="Times New Roman"/>
          <w:color w:val="000000" w:themeColor="text1"/>
          <w:spacing w:val="-2"/>
          <w:sz w:val="28"/>
          <w:szCs w:val="28"/>
          <w:lang w:val="ru-RU"/>
        </w:rPr>
        <w:t>акультета</w:t>
      </w:r>
      <w:r w:rsidR="00987E8F" w:rsidRPr="00B33EAD">
        <w:rPr>
          <w:rFonts w:ascii="Times New Roman" w:hAnsi="Times New Roman" w:cs="Times New Roman"/>
          <w:color w:val="000000" w:themeColor="text1"/>
          <w:spacing w:val="-2"/>
          <w:sz w:val="28"/>
          <w:szCs w:val="28"/>
          <w:lang w:val="ru-RU"/>
        </w:rPr>
        <w:t xml:space="preserve"> Свободных искусств и наук СПбГУ, ст. науч. </w:t>
      </w:r>
      <w:proofErr w:type="spellStart"/>
      <w:r w:rsidR="00987E8F" w:rsidRPr="00B33EAD">
        <w:rPr>
          <w:rFonts w:ascii="Times New Roman" w:hAnsi="Times New Roman" w:cs="Times New Roman"/>
          <w:color w:val="000000" w:themeColor="text1"/>
          <w:spacing w:val="-2"/>
          <w:sz w:val="28"/>
          <w:szCs w:val="28"/>
          <w:lang w:val="ru-RU"/>
        </w:rPr>
        <w:t>сотр</w:t>
      </w:r>
      <w:proofErr w:type="spellEnd"/>
      <w:r w:rsidR="00987E8F" w:rsidRPr="00B33EAD">
        <w:rPr>
          <w:rFonts w:ascii="Times New Roman" w:hAnsi="Times New Roman" w:cs="Times New Roman"/>
          <w:color w:val="000000" w:themeColor="text1"/>
          <w:spacing w:val="-2"/>
          <w:sz w:val="28"/>
          <w:szCs w:val="28"/>
          <w:lang w:val="ru-RU"/>
        </w:rPr>
        <w:t>. РИИИ, канд</w:t>
      </w:r>
      <w:r w:rsidR="00231052" w:rsidRPr="00B33EAD">
        <w:rPr>
          <w:rFonts w:ascii="Times New Roman" w:hAnsi="Times New Roman" w:cs="Times New Roman"/>
          <w:color w:val="000000" w:themeColor="text1"/>
          <w:spacing w:val="-2"/>
          <w:sz w:val="28"/>
          <w:szCs w:val="28"/>
          <w:lang w:val="ru-RU"/>
        </w:rPr>
        <w:t>.</w:t>
      </w:r>
      <w:r w:rsidR="00987E8F" w:rsidRPr="00B33EAD">
        <w:rPr>
          <w:rFonts w:ascii="Times New Roman" w:hAnsi="Times New Roman" w:cs="Times New Roman"/>
          <w:color w:val="000000" w:themeColor="text1"/>
          <w:spacing w:val="-2"/>
          <w:sz w:val="28"/>
          <w:szCs w:val="28"/>
          <w:lang w:val="ru-RU"/>
        </w:rPr>
        <w:t xml:space="preserve"> иск. </w:t>
      </w:r>
      <w:r w:rsidR="0048175B" w:rsidRPr="00B33EAD">
        <w:rPr>
          <w:rFonts w:ascii="Times New Roman" w:hAnsi="Times New Roman" w:cs="Times New Roman"/>
          <w:color w:val="000000" w:themeColor="text1"/>
          <w:spacing w:val="-2"/>
          <w:sz w:val="28"/>
          <w:szCs w:val="28"/>
          <w:lang w:val="ru-RU"/>
        </w:rPr>
        <w:br/>
      </w:r>
      <w:r w:rsidR="00987E8F" w:rsidRPr="00B33EAD">
        <w:rPr>
          <w:rFonts w:ascii="Times New Roman" w:hAnsi="Times New Roman" w:cs="Times New Roman"/>
          <w:color w:val="000000" w:themeColor="text1"/>
          <w:spacing w:val="-2"/>
          <w:sz w:val="28"/>
          <w:szCs w:val="28"/>
          <w:lang w:val="ru-RU"/>
        </w:rPr>
        <w:t xml:space="preserve">Саблин Иван Дмитриевич </w:t>
      </w:r>
    </w:p>
    <w:p w14:paraId="51036F28" w14:textId="77777777" w:rsidR="00C5710A" w:rsidRPr="00B33EAD" w:rsidRDefault="00C5710A" w:rsidP="001D7A01">
      <w:pPr>
        <w:spacing w:line="360" w:lineRule="auto"/>
        <w:ind w:left="5245"/>
        <w:rPr>
          <w:rFonts w:ascii="Times New Roman" w:hAnsi="Times New Roman" w:cs="Times New Roman"/>
          <w:color w:val="000000" w:themeColor="text1"/>
          <w:sz w:val="28"/>
          <w:szCs w:val="28"/>
        </w:rPr>
      </w:pPr>
    </w:p>
    <w:p w14:paraId="0D514FC7" w14:textId="2AC09E04" w:rsidR="00C5710A" w:rsidRPr="00B33EAD" w:rsidRDefault="00C5710A" w:rsidP="001D7A01">
      <w:pPr>
        <w:spacing w:line="360" w:lineRule="auto"/>
        <w:ind w:left="5245"/>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Рецензент: </w:t>
      </w:r>
      <w:r w:rsidR="0048175B" w:rsidRPr="00B33EAD">
        <w:rPr>
          <w:rFonts w:ascii="Times New Roman" w:hAnsi="Times New Roman" w:cs="Times New Roman"/>
          <w:color w:val="000000" w:themeColor="text1"/>
          <w:sz w:val="28"/>
          <w:szCs w:val="28"/>
        </w:rPr>
        <w:t xml:space="preserve">сотрудник Научно-просветительного отдела Государственного Эрмитажа </w:t>
      </w:r>
      <w:r w:rsidR="0048175B" w:rsidRPr="00B33EAD">
        <w:rPr>
          <w:rFonts w:ascii="Times New Roman" w:hAnsi="Times New Roman" w:cs="Times New Roman"/>
          <w:color w:val="000000" w:themeColor="text1"/>
          <w:sz w:val="28"/>
          <w:szCs w:val="28"/>
        </w:rPr>
        <w:br/>
      </w:r>
      <w:r w:rsidR="0048175B" w:rsidRPr="00B33EAD">
        <w:rPr>
          <w:rFonts w:ascii="Times New Roman" w:hAnsi="Times New Roman" w:cs="Times New Roman"/>
          <w:color w:val="000000" w:themeColor="text1"/>
          <w:sz w:val="28"/>
          <w:szCs w:val="28"/>
          <w:lang w:val="ru-RU"/>
        </w:rPr>
        <w:t>Дейнека Павел Владимирович</w:t>
      </w:r>
    </w:p>
    <w:p w14:paraId="3B6637C8" w14:textId="77777777" w:rsidR="0048175B" w:rsidRPr="00B33EAD" w:rsidRDefault="0048175B" w:rsidP="001D7A01">
      <w:pPr>
        <w:spacing w:line="360" w:lineRule="auto"/>
        <w:rPr>
          <w:rFonts w:ascii="Times New Roman" w:hAnsi="Times New Roman" w:cs="Times New Roman"/>
          <w:color w:val="000000" w:themeColor="text1"/>
          <w:spacing w:val="2"/>
          <w:sz w:val="28"/>
          <w:szCs w:val="28"/>
        </w:rPr>
      </w:pPr>
    </w:p>
    <w:p w14:paraId="376AA4E5" w14:textId="77777777" w:rsidR="00C5710A" w:rsidRPr="00B33EAD" w:rsidRDefault="00C5710A" w:rsidP="003D6E27">
      <w:pPr>
        <w:spacing w:line="360" w:lineRule="auto"/>
        <w:jc w:val="center"/>
        <w:rPr>
          <w:rFonts w:ascii="Times New Roman" w:hAnsi="Times New Roman" w:cs="Times New Roman"/>
          <w:color w:val="000000" w:themeColor="text1"/>
          <w:spacing w:val="2"/>
          <w:sz w:val="28"/>
          <w:szCs w:val="28"/>
        </w:rPr>
      </w:pPr>
    </w:p>
    <w:p w14:paraId="4B8B380D" w14:textId="77777777" w:rsidR="00C5710A" w:rsidRPr="000F1874" w:rsidRDefault="00C5710A" w:rsidP="003D6E27">
      <w:pPr>
        <w:spacing w:line="360" w:lineRule="auto"/>
        <w:jc w:val="center"/>
        <w:rPr>
          <w:rFonts w:ascii="Times New Roman" w:hAnsi="Times New Roman" w:cs="Times New Roman"/>
          <w:color w:val="000000" w:themeColor="text1"/>
          <w:spacing w:val="2"/>
          <w:sz w:val="28"/>
          <w:szCs w:val="28"/>
          <w:lang w:val="en-US"/>
        </w:rPr>
      </w:pPr>
      <w:r w:rsidRPr="00B33EAD">
        <w:rPr>
          <w:rFonts w:ascii="Times New Roman" w:hAnsi="Times New Roman" w:cs="Times New Roman"/>
          <w:color w:val="000000" w:themeColor="text1"/>
          <w:spacing w:val="2"/>
          <w:sz w:val="28"/>
          <w:szCs w:val="28"/>
        </w:rPr>
        <w:t>Санкт-Петербург</w:t>
      </w:r>
    </w:p>
    <w:p w14:paraId="36F217E6" w14:textId="77777777" w:rsidR="00C5710A" w:rsidRPr="00B33EAD" w:rsidRDefault="00C5710A" w:rsidP="003D6E27">
      <w:pPr>
        <w:spacing w:line="360" w:lineRule="auto"/>
        <w:jc w:val="center"/>
        <w:rPr>
          <w:rFonts w:ascii="Times New Roman" w:hAnsi="Times New Roman" w:cs="Times New Roman"/>
          <w:color w:val="000000" w:themeColor="text1"/>
          <w:sz w:val="28"/>
          <w:szCs w:val="28"/>
        </w:rPr>
      </w:pPr>
      <w:r w:rsidRPr="00B33EAD">
        <w:rPr>
          <w:rFonts w:ascii="Times New Roman" w:hAnsi="Times New Roman" w:cs="Times New Roman"/>
          <w:color w:val="000000" w:themeColor="text1"/>
          <w:spacing w:val="2"/>
          <w:sz w:val="28"/>
          <w:szCs w:val="28"/>
        </w:rPr>
        <w:t>2022</w:t>
      </w:r>
    </w:p>
    <w:p w14:paraId="2159065B" w14:textId="5B76C434" w:rsidR="00F82EE3" w:rsidRPr="00B33EAD" w:rsidRDefault="0048175B" w:rsidP="0048175B">
      <w:pPr>
        <w:rPr>
          <w:rFonts w:ascii="Times New Roman" w:hAnsi="Times New Roman" w:cs="Times New Roman"/>
          <w:b/>
          <w:bCs/>
          <w:color w:val="000000" w:themeColor="text1"/>
          <w:sz w:val="28"/>
          <w:szCs w:val="28"/>
          <w:lang w:val="ru-RU"/>
        </w:rPr>
      </w:pPr>
      <w:r w:rsidRPr="00B33EAD">
        <w:rPr>
          <w:rFonts w:ascii="Times New Roman" w:hAnsi="Times New Roman" w:cs="Times New Roman"/>
          <w:b/>
          <w:bCs/>
          <w:color w:val="000000" w:themeColor="text1"/>
          <w:sz w:val="28"/>
          <w:szCs w:val="28"/>
          <w:lang w:val="ru-RU"/>
        </w:rPr>
        <w:br w:type="page"/>
      </w:r>
      <w:r w:rsidR="00F82EE3" w:rsidRPr="00B33EAD">
        <w:rPr>
          <w:rFonts w:ascii="Times New Roman" w:hAnsi="Times New Roman" w:cs="Times New Roman"/>
          <w:b/>
          <w:bCs/>
          <w:color w:val="000000" w:themeColor="text1"/>
          <w:sz w:val="28"/>
          <w:szCs w:val="28"/>
          <w:lang w:val="ru-RU"/>
        </w:rPr>
        <w:lastRenderedPageBreak/>
        <w:t>Содержание</w:t>
      </w:r>
    </w:p>
    <w:p w14:paraId="34C35AA6" w14:textId="77777777" w:rsidR="002727CF" w:rsidRPr="00B33EAD" w:rsidRDefault="002727CF" w:rsidP="00DA2DC1">
      <w:pPr>
        <w:spacing w:line="360" w:lineRule="auto"/>
        <w:ind w:right="89"/>
        <w:jc w:val="both"/>
        <w:rPr>
          <w:rFonts w:ascii="Times New Roman" w:hAnsi="Times New Roman" w:cs="Times New Roman"/>
          <w:b/>
          <w:bCs/>
          <w:color w:val="000000" w:themeColor="text1"/>
          <w:sz w:val="28"/>
          <w:szCs w:val="28"/>
          <w:lang w:val="ru-RU"/>
        </w:rPr>
      </w:pPr>
    </w:p>
    <w:p w14:paraId="4226853E" w14:textId="359FFA31" w:rsidR="00D2221F" w:rsidRDefault="00B47EC6">
      <w:pPr>
        <w:pStyle w:val="TOC2"/>
        <w:rPr>
          <w:rFonts w:asciiTheme="minorHAnsi" w:eastAsiaTheme="minorEastAsia" w:hAnsiTheme="minorHAnsi" w:cstheme="minorBidi"/>
          <w:sz w:val="24"/>
          <w:szCs w:val="24"/>
          <w:lang w:eastAsia="en-GB"/>
        </w:rPr>
      </w:pPr>
      <w:r w:rsidRPr="00B33EAD">
        <w:rPr>
          <w:color w:val="000000" w:themeColor="text1"/>
          <w:lang w:val="ru-RU"/>
        </w:rPr>
        <w:fldChar w:fldCharType="begin"/>
      </w:r>
      <w:r w:rsidRPr="00B33EAD">
        <w:rPr>
          <w:color w:val="000000" w:themeColor="text1"/>
          <w:lang w:val="ru-RU"/>
        </w:rPr>
        <w:instrText xml:space="preserve"> TOC \o "1-3" \h \z \u </w:instrText>
      </w:r>
      <w:r w:rsidRPr="00B33EAD">
        <w:rPr>
          <w:color w:val="000000" w:themeColor="text1"/>
          <w:lang w:val="ru-RU"/>
        </w:rPr>
        <w:fldChar w:fldCharType="separate"/>
      </w:r>
      <w:hyperlink w:anchor="_Toc104301071" w:history="1">
        <w:r w:rsidR="00D2221F" w:rsidRPr="00043EAC">
          <w:rPr>
            <w:rStyle w:val="Hyperlink"/>
            <w:b/>
            <w:bCs/>
          </w:rPr>
          <w:t>Введение</w:t>
        </w:r>
        <w:r w:rsidR="00D2221F">
          <w:rPr>
            <w:webHidden/>
          </w:rPr>
          <w:tab/>
        </w:r>
        <w:r w:rsidR="00D2221F">
          <w:rPr>
            <w:webHidden/>
          </w:rPr>
          <w:fldChar w:fldCharType="begin"/>
        </w:r>
        <w:r w:rsidR="00D2221F">
          <w:rPr>
            <w:webHidden/>
          </w:rPr>
          <w:instrText xml:space="preserve"> PAGEREF _Toc104301071 \h </w:instrText>
        </w:r>
        <w:r w:rsidR="00D2221F">
          <w:rPr>
            <w:webHidden/>
          </w:rPr>
        </w:r>
        <w:r w:rsidR="00D2221F">
          <w:rPr>
            <w:webHidden/>
          </w:rPr>
          <w:fldChar w:fldCharType="separate"/>
        </w:r>
        <w:r w:rsidR="00D2221F">
          <w:rPr>
            <w:webHidden/>
          </w:rPr>
          <w:t>3</w:t>
        </w:r>
        <w:r w:rsidR="00D2221F">
          <w:rPr>
            <w:webHidden/>
          </w:rPr>
          <w:fldChar w:fldCharType="end"/>
        </w:r>
      </w:hyperlink>
    </w:p>
    <w:p w14:paraId="5AD268C6" w14:textId="552C4F8E" w:rsidR="00D2221F" w:rsidRDefault="00D33CA3">
      <w:pPr>
        <w:pStyle w:val="TOC2"/>
        <w:rPr>
          <w:rFonts w:asciiTheme="minorHAnsi" w:eastAsiaTheme="minorEastAsia" w:hAnsiTheme="minorHAnsi" w:cstheme="minorBidi"/>
          <w:sz w:val="24"/>
          <w:szCs w:val="24"/>
          <w:lang w:eastAsia="en-GB"/>
        </w:rPr>
      </w:pPr>
      <w:hyperlink w:anchor="_Toc104301072" w:history="1">
        <w:r w:rsidR="00D2221F" w:rsidRPr="00043EAC">
          <w:rPr>
            <w:rStyle w:val="Hyperlink"/>
            <w:b/>
            <w:bCs/>
          </w:rPr>
          <w:t xml:space="preserve">Глава 1. От предметного мира к беспредметному искусству. Предпосылки появления </w:t>
        </w:r>
        <w:r w:rsidR="00D2221F" w:rsidRPr="00043EAC">
          <w:rPr>
            <w:rStyle w:val="Hyperlink"/>
            <w:b/>
            <w:bCs/>
            <w:lang w:val="ru-RU"/>
          </w:rPr>
          <w:t xml:space="preserve">В. В. </w:t>
        </w:r>
        <w:r w:rsidR="00D2221F" w:rsidRPr="00043EAC">
          <w:rPr>
            <w:rStyle w:val="Hyperlink"/>
            <w:b/>
            <w:bCs/>
          </w:rPr>
          <w:t>Кандинского-художника и теоретика</w:t>
        </w:r>
        <w:r w:rsidR="00D2221F">
          <w:rPr>
            <w:webHidden/>
          </w:rPr>
          <w:tab/>
        </w:r>
        <w:r w:rsidR="00D2221F">
          <w:rPr>
            <w:webHidden/>
          </w:rPr>
          <w:fldChar w:fldCharType="begin"/>
        </w:r>
        <w:r w:rsidR="00D2221F">
          <w:rPr>
            <w:webHidden/>
          </w:rPr>
          <w:instrText xml:space="preserve"> PAGEREF _Toc104301072 \h </w:instrText>
        </w:r>
        <w:r w:rsidR="00D2221F">
          <w:rPr>
            <w:webHidden/>
          </w:rPr>
        </w:r>
        <w:r w:rsidR="00D2221F">
          <w:rPr>
            <w:webHidden/>
          </w:rPr>
          <w:fldChar w:fldCharType="separate"/>
        </w:r>
        <w:r w:rsidR="00D2221F">
          <w:rPr>
            <w:webHidden/>
          </w:rPr>
          <w:t>8</w:t>
        </w:r>
        <w:r w:rsidR="00D2221F">
          <w:rPr>
            <w:webHidden/>
          </w:rPr>
          <w:fldChar w:fldCharType="end"/>
        </w:r>
      </w:hyperlink>
    </w:p>
    <w:p w14:paraId="550A582F" w14:textId="127AF4A9" w:rsidR="00D2221F" w:rsidRPr="00D2221F" w:rsidRDefault="00D33CA3">
      <w:pPr>
        <w:pStyle w:val="TOC2"/>
        <w:rPr>
          <w:rFonts w:asciiTheme="minorHAnsi" w:eastAsiaTheme="minorEastAsia" w:hAnsiTheme="minorHAnsi" w:cstheme="minorBidi"/>
          <w:sz w:val="24"/>
          <w:szCs w:val="24"/>
          <w:lang w:eastAsia="en-GB"/>
        </w:rPr>
      </w:pPr>
      <w:hyperlink w:anchor="_Toc104301073" w:history="1">
        <w:r w:rsidR="00D2221F" w:rsidRPr="00D2221F">
          <w:rPr>
            <w:rStyle w:val="Hyperlink"/>
          </w:rPr>
          <w:t>1.</w:t>
        </w:r>
        <w:r w:rsidR="00D2221F" w:rsidRPr="00D2221F">
          <w:rPr>
            <w:rStyle w:val="Hyperlink"/>
            <w:lang w:val="ru-RU"/>
          </w:rPr>
          <w:t xml:space="preserve">1 </w:t>
        </w:r>
        <w:r w:rsidR="00D2221F" w:rsidRPr="00D2221F">
          <w:rPr>
            <w:rStyle w:val="Hyperlink"/>
          </w:rPr>
          <w:t>Культурно-исторические и художественные предпосылки авангарда</w:t>
        </w:r>
        <w:r w:rsidR="00D2221F" w:rsidRPr="00D2221F">
          <w:rPr>
            <w:webHidden/>
          </w:rPr>
          <w:tab/>
        </w:r>
        <w:r w:rsidR="00D2221F" w:rsidRPr="00D2221F">
          <w:rPr>
            <w:webHidden/>
          </w:rPr>
          <w:fldChar w:fldCharType="begin"/>
        </w:r>
        <w:r w:rsidR="00D2221F" w:rsidRPr="00D2221F">
          <w:rPr>
            <w:webHidden/>
          </w:rPr>
          <w:instrText xml:space="preserve"> PAGEREF _Toc104301073 \h </w:instrText>
        </w:r>
        <w:r w:rsidR="00D2221F" w:rsidRPr="00D2221F">
          <w:rPr>
            <w:webHidden/>
          </w:rPr>
        </w:r>
        <w:r w:rsidR="00D2221F" w:rsidRPr="00D2221F">
          <w:rPr>
            <w:webHidden/>
          </w:rPr>
          <w:fldChar w:fldCharType="separate"/>
        </w:r>
        <w:r w:rsidR="00D2221F" w:rsidRPr="00D2221F">
          <w:rPr>
            <w:webHidden/>
          </w:rPr>
          <w:t>8</w:t>
        </w:r>
        <w:r w:rsidR="00D2221F" w:rsidRPr="00D2221F">
          <w:rPr>
            <w:webHidden/>
          </w:rPr>
          <w:fldChar w:fldCharType="end"/>
        </w:r>
      </w:hyperlink>
    </w:p>
    <w:p w14:paraId="08E5DE44" w14:textId="13DD5B72" w:rsidR="00D2221F" w:rsidRPr="00D2221F" w:rsidRDefault="00D33CA3">
      <w:pPr>
        <w:pStyle w:val="TOC2"/>
        <w:rPr>
          <w:rFonts w:asciiTheme="minorHAnsi" w:eastAsiaTheme="minorEastAsia" w:hAnsiTheme="minorHAnsi" w:cstheme="minorBidi"/>
          <w:sz w:val="24"/>
          <w:szCs w:val="24"/>
          <w:lang w:eastAsia="en-GB"/>
        </w:rPr>
      </w:pPr>
      <w:hyperlink w:anchor="_Toc104301074" w:history="1">
        <w:r w:rsidR="00D2221F" w:rsidRPr="00D2221F">
          <w:rPr>
            <w:rStyle w:val="Hyperlink"/>
          </w:rPr>
          <w:t>1.2 Кризис предметного, эстетический идеал и ценности нового искусства</w:t>
        </w:r>
        <w:r w:rsidR="00D2221F" w:rsidRPr="00D2221F">
          <w:rPr>
            <w:webHidden/>
          </w:rPr>
          <w:tab/>
        </w:r>
        <w:r w:rsidR="00D2221F" w:rsidRPr="00D2221F">
          <w:rPr>
            <w:webHidden/>
          </w:rPr>
          <w:fldChar w:fldCharType="begin"/>
        </w:r>
        <w:r w:rsidR="00D2221F" w:rsidRPr="00D2221F">
          <w:rPr>
            <w:webHidden/>
          </w:rPr>
          <w:instrText xml:space="preserve"> PAGEREF _Toc104301074 \h </w:instrText>
        </w:r>
        <w:r w:rsidR="00D2221F" w:rsidRPr="00D2221F">
          <w:rPr>
            <w:webHidden/>
          </w:rPr>
        </w:r>
        <w:r w:rsidR="00D2221F" w:rsidRPr="00D2221F">
          <w:rPr>
            <w:webHidden/>
          </w:rPr>
          <w:fldChar w:fldCharType="separate"/>
        </w:r>
        <w:r w:rsidR="00D2221F" w:rsidRPr="00D2221F">
          <w:rPr>
            <w:webHidden/>
          </w:rPr>
          <w:t>14</w:t>
        </w:r>
        <w:r w:rsidR="00D2221F" w:rsidRPr="00D2221F">
          <w:rPr>
            <w:webHidden/>
          </w:rPr>
          <w:fldChar w:fldCharType="end"/>
        </w:r>
      </w:hyperlink>
    </w:p>
    <w:p w14:paraId="758C8C59" w14:textId="6F3BCAB4" w:rsidR="00D2221F" w:rsidRPr="00D2221F" w:rsidRDefault="00D33CA3">
      <w:pPr>
        <w:pStyle w:val="TOC2"/>
        <w:rPr>
          <w:rFonts w:asciiTheme="minorHAnsi" w:eastAsiaTheme="minorEastAsia" w:hAnsiTheme="minorHAnsi" w:cstheme="minorBidi"/>
          <w:sz w:val="24"/>
          <w:szCs w:val="24"/>
          <w:lang w:eastAsia="en-GB"/>
        </w:rPr>
      </w:pPr>
      <w:hyperlink w:anchor="_Toc104301075" w:history="1">
        <w:r w:rsidR="00D2221F" w:rsidRPr="00D2221F">
          <w:rPr>
            <w:rStyle w:val="Hyperlink"/>
          </w:rPr>
          <w:t>1.3</w:t>
        </w:r>
        <w:r w:rsidR="00D2221F" w:rsidRPr="00D2221F">
          <w:rPr>
            <w:rStyle w:val="Hyperlink"/>
            <w:lang w:val="ru-RU"/>
          </w:rPr>
          <w:t xml:space="preserve"> </w:t>
        </w:r>
        <w:r w:rsidR="00D2221F" w:rsidRPr="00D2221F">
          <w:rPr>
            <w:rStyle w:val="Hyperlink"/>
          </w:rPr>
          <w:t>Оппозиция «предметное/беспредметное». Василий Кандинский как первый теоретик беспредметного</w:t>
        </w:r>
        <w:r w:rsidR="00D2221F" w:rsidRPr="00D2221F">
          <w:rPr>
            <w:webHidden/>
          </w:rPr>
          <w:tab/>
        </w:r>
        <w:r w:rsidR="00D2221F" w:rsidRPr="00D2221F">
          <w:rPr>
            <w:webHidden/>
          </w:rPr>
          <w:fldChar w:fldCharType="begin"/>
        </w:r>
        <w:r w:rsidR="00D2221F" w:rsidRPr="00D2221F">
          <w:rPr>
            <w:webHidden/>
          </w:rPr>
          <w:instrText xml:space="preserve"> PAGEREF _Toc104301075 \h </w:instrText>
        </w:r>
        <w:r w:rsidR="00D2221F" w:rsidRPr="00D2221F">
          <w:rPr>
            <w:webHidden/>
          </w:rPr>
        </w:r>
        <w:r w:rsidR="00D2221F" w:rsidRPr="00D2221F">
          <w:rPr>
            <w:webHidden/>
          </w:rPr>
          <w:fldChar w:fldCharType="separate"/>
        </w:r>
        <w:r w:rsidR="00D2221F" w:rsidRPr="00D2221F">
          <w:rPr>
            <w:webHidden/>
          </w:rPr>
          <w:t>22</w:t>
        </w:r>
        <w:r w:rsidR="00D2221F" w:rsidRPr="00D2221F">
          <w:rPr>
            <w:webHidden/>
          </w:rPr>
          <w:fldChar w:fldCharType="end"/>
        </w:r>
      </w:hyperlink>
    </w:p>
    <w:p w14:paraId="2BF134A2" w14:textId="2E61D45A" w:rsidR="00D2221F" w:rsidRDefault="00D33CA3">
      <w:pPr>
        <w:pStyle w:val="TOC2"/>
        <w:rPr>
          <w:rFonts w:asciiTheme="minorHAnsi" w:eastAsiaTheme="minorEastAsia" w:hAnsiTheme="minorHAnsi" w:cstheme="minorBidi"/>
          <w:sz w:val="24"/>
          <w:szCs w:val="24"/>
          <w:lang w:eastAsia="en-GB"/>
        </w:rPr>
      </w:pPr>
      <w:hyperlink w:anchor="_Toc104301076" w:history="1">
        <w:r w:rsidR="00D2221F" w:rsidRPr="00043EAC">
          <w:rPr>
            <w:rStyle w:val="Hyperlink"/>
            <w:b/>
            <w:bCs/>
          </w:rPr>
          <w:t xml:space="preserve">Глава 2. Творчество В. </w:t>
        </w:r>
        <w:r w:rsidR="00D2221F" w:rsidRPr="00043EAC">
          <w:rPr>
            <w:rStyle w:val="Hyperlink"/>
            <w:b/>
            <w:bCs/>
            <w:lang w:val="ru-RU"/>
          </w:rPr>
          <w:t xml:space="preserve">В. </w:t>
        </w:r>
        <w:r w:rsidR="00D2221F" w:rsidRPr="00043EAC">
          <w:rPr>
            <w:rStyle w:val="Hyperlink"/>
            <w:b/>
            <w:bCs/>
          </w:rPr>
          <w:t>Кандинского: от предмета к абстракции</w:t>
        </w:r>
        <w:r w:rsidR="00D2221F">
          <w:rPr>
            <w:webHidden/>
          </w:rPr>
          <w:tab/>
        </w:r>
        <w:r w:rsidR="00D2221F">
          <w:rPr>
            <w:webHidden/>
          </w:rPr>
          <w:fldChar w:fldCharType="begin"/>
        </w:r>
        <w:r w:rsidR="00D2221F">
          <w:rPr>
            <w:webHidden/>
          </w:rPr>
          <w:instrText xml:space="preserve"> PAGEREF _Toc104301076 \h </w:instrText>
        </w:r>
        <w:r w:rsidR="00D2221F">
          <w:rPr>
            <w:webHidden/>
          </w:rPr>
        </w:r>
        <w:r w:rsidR="00D2221F">
          <w:rPr>
            <w:webHidden/>
          </w:rPr>
          <w:fldChar w:fldCharType="separate"/>
        </w:r>
        <w:r w:rsidR="00D2221F">
          <w:rPr>
            <w:webHidden/>
          </w:rPr>
          <w:t>37</w:t>
        </w:r>
        <w:r w:rsidR="00D2221F">
          <w:rPr>
            <w:webHidden/>
          </w:rPr>
          <w:fldChar w:fldCharType="end"/>
        </w:r>
      </w:hyperlink>
    </w:p>
    <w:p w14:paraId="5F7CFFE5" w14:textId="09AF76E0" w:rsidR="00D2221F" w:rsidRPr="00D2221F" w:rsidRDefault="00D33CA3">
      <w:pPr>
        <w:pStyle w:val="TOC2"/>
        <w:rPr>
          <w:rFonts w:asciiTheme="minorHAnsi" w:eastAsiaTheme="minorEastAsia" w:hAnsiTheme="minorHAnsi" w:cstheme="minorBidi"/>
          <w:sz w:val="24"/>
          <w:szCs w:val="24"/>
          <w:lang w:eastAsia="en-GB"/>
        </w:rPr>
      </w:pPr>
      <w:hyperlink w:anchor="_Toc104301077" w:history="1">
        <w:r w:rsidR="00D2221F" w:rsidRPr="00D2221F">
          <w:rPr>
            <w:rStyle w:val="Hyperlink"/>
          </w:rPr>
          <w:t xml:space="preserve">2.1 Становление и художественные искания В. </w:t>
        </w:r>
        <w:r w:rsidR="00D2221F" w:rsidRPr="00D2221F">
          <w:rPr>
            <w:rStyle w:val="Hyperlink"/>
            <w:lang w:val="ru-RU"/>
          </w:rPr>
          <w:t xml:space="preserve">В. </w:t>
        </w:r>
        <w:r w:rsidR="00D2221F" w:rsidRPr="00D2221F">
          <w:rPr>
            <w:rStyle w:val="Hyperlink"/>
          </w:rPr>
          <w:t>Кандинского</w:t>
        </w:r>
        <w:r w:rsidR="00D2221F" w:rsidRPr="00D2221F">
          <w:rPr>
            <w:webHidden/>
          </w:rPr>
          <w:tab/>
        </w:r>
        <w:r w:rsidR="00D2221F" w:rsidRPr="00D2221F">
          <w:rPr>
            <w:webHidden/>
          </w:rPr>
          <w:fldChar w:fldCharType="begin"/>
        </w:r>
        <w:r w:rsidR="00D2221F" w:rsidRPr="00D2221F">
          <w:rPr>
            <w:webHidden/>
          </w:rPr>
          <w:instrText xml:space="preserve"> PAGEREF _Toc104301077 \h </w:instrText>
        </w:r>
        <w:r w:rsidR="00D2221F" w:rsidRPr="00D2221F">
          <w:rPr>
            <w:webHidden/>
          </w:rPr>
        </w:r>
        <w:r w:rsidR="00D2221F" w:rsidRPr="00D2221F">
          <w:rPr>
            <w:webHidden/>
          </w:rPr>
          <w:fldChar w:fldCharType="separate"/>
        </w:r>
        <w:r w:rsidR="00D2221F" w:rsidRPr="00D2221F">
          <w:rPr>
            <w:webHidden/>
          </w:rPr>
          <w:t>37</w:t>
        </w:r>
        <w:r w:rsidR="00D2221F" w:rsidRPr="00D2221F">
          <w:rPr>
            <w:webHidden/>
          </w:rPr>
          <w:fldChar w:fldCharType="end"/>
        </w:r>
      </w:hyperlink>
    </w:p>
    <w:p w14:paraId="5971D440" w14:textId="42DAD18F" w:rsidR="00D2221F" w:rsidRPr="00D2221F" w:rsidRDefault="00D33CA3">
      <w:pPr>
        <w:pStyle w:val="TOC2"/>
        <w:rPr>
          <w:rFonts w:asciiTheme="minorHAnsi" w:eastAsiaTheme="minorEastAsia" w:hAnsiTheme="minorHAnsi" w:cstheme="minorBidi"/>
          <w:sz w:val="24"/>
          <w:szCs w:val="24"/>
          <w:lang w:eastAsia="en-GB"/>
        </w:rPr>
      </w:pPr>
      <w:hyperlink w:anchor="_Toc104301078" w:history="1">
        <w:r w:rsidR="00D2221F" w:rsidRPr="00D2221F">
          <w:rPr>
            <w:rStyle w:val="Hyperlink"/>
          </w:rPr>
          <w:t xml:space="preserve">2.2 Основные элементы и развитие теории беспредметного искусства </w:t>
        </w:r>
        <w:r w:rsidR="00D2221F" w:rsidRPr="00D2221F">
          <w:rPr>
            <w:rStyle w:val="Hyperlink"/>
            <w:lang w:val="ru-RU"/>
          </w:rPr>
          <w:t xml:space="preserve">В. В. </w:t>
        </w:r>
        <w:r w:rsidR="00D2221F" w:rsidRPr="00D2221F">
          <w:rPr>
            <w:rStyle w:val="Hyperlink"/>
          </w:rPr>
          <w:t>Кандинского</w:t>
        </w:r>
        <w:r w:rsidR="00D2221F" w:rsidRPr="00D2221F">
          <w:rPr>
            <w:webHidden/>
          </w:rPr>
          <w:tab/>
        </w:r>
        <w:r w:rsidR="00D2221F" w:rsidRPr="00D2221F">
          <w:rPr>
            <w:webHidden/>
          </w:rPr>
          <w:fldChar w:fldCharType="begin"/>
        </w:r>
        <w:r w:rsidR="00D2221F" w:rsidRPr="00D2221F">
          <w:rPr>
            <w:webHidden/>
          </w:rPr>
          <w:instrText xml:space="preserve"> PAGEREF _Toc104301078 \h </w:instrText>
        </w:r>
        <w:r w:rsidR="00D2221F" w:rsidRPr="00D2221F">
          <w:rPr>
            <w:webHidden/>
          </w:rPr>
        </w:r>
        <w:r w:rsidR="00D2221F" w:rsidRPr="00D2221F">
          <w:rPr>
            <w:webHidden/>
          </w:rPr>
          <w:fldChar w:fldCharType="separate"/>
        </w:r>
        <w:r w:rsidR="00D2221F" w:rsidRPr="00D2221F">
          <w:rPr>
            <w:webHidden/>
          </w:rPr>
          <w:t>57</w:t>
        </w:r>
        <w:r w:rsidR="00D2221F" w:rsidRPr="00D2221F">
          <w:rPr>
            <w:webHidden/>
          </w:rPr>
          <w:fldChar w:fldCharType="end"/>
        </w:r>
      </w:hyperlink>
    </w:p>
    <w:p w14:paraId="7EE86FD7" w14:textId="6701B88E" w:rsidR="00D2221F" w:rsidRPr="00D2221F" w:rsidRDefault="00D33CA3">
      <w:pPr>
        <w:pStyle w:val="TOC2"/>
        <w:rPr>
          <w:rFonts w:asciiTheme="minorHAnsi" w:eastAsiaTheme="minorEastAsia" w:hAnsiTheme="minorHAnsi" w:cstheme="minorBidi"/>
          <w:sz w:val="24"/>
          <w:szCs w:val="24"/>
          <w:lang w:eastAsia="en-GB"/>
        </w:rPr>
      </w:pPr>
      <w:hyperlink w:anchor="_Toc104301079" w:history="1">
        <w:r w:rsidR="00D2221F" w:rsidRPr="00D2221F">
          <w:rPr>
            <w:rStyle w:val="Hyperlink"/>
          </w:rPr>
          <w:t>2.3 Соотношение предметного и беспредметного</w:t>
        </w:r>
        <w:r w:rsidR="00D2221F" w:rsidRPr="00D2221F">
          <w:rPr>
            <w:webHidden/>
          </w:rPr>
          <w:tab/>
        </w:r>
        <w:r w:rsidR="00D2221F" w:rsidRPr="00D2221F">
          <w:rPr>
            <w:webHidden/>
          </w:rPr>
          <w:fldChar w:fldCharType="begin"/>
        </w:r>
        <w:r w:rsidR="00D2221F" w:rsidRPr="00D2221F">
          <w:rPr>
            <w:webHidden/>
          </w:rPr>
          <w:instrText xml:space="preserve"> PAGEREF _Toc104301079 \h </w:instrText>
        </w:r>
        <w:r w:rsidR="00D2221F" w:rsidRPr="00D2221F">
          <w:rPr>
            <w:webHidden/>
          </w:rPr>
        </w:r>
        <w:r w:rsidR="00D2221F" w:rsidRPr="00D2221F">
          <w:rPr>
            <w:webHidden/>
          </w:rPr>
          <w:fldChar w:fldCharType="separate"/>
        </w:r>
        <w:r w:rsidR="00D2221F" w:rsidRPr="00D2221F">
          <w:rPr>
            <w:webHidden/>
          </w:rPr>
          <w:t>68</w:t>
        </w:r>
        <w:r w:rsidR="00D2221F" w:rsidRPr="00D2221F">
          <w:rPr>
            <w:webHidden/>
          </w:rPr>
          <w:fldChar w:fldCharType="end"/>
        </w:r>
      </w:hyperlink>
    </w:p>
    <w:p w14:paraId="36178E15" w14:textId="21684A50" w:rsidR="00D2221F" w:rsidRDefault="00D33CA3">
      <w:pPr>
        <w:pStyle w:val="TOC2"/>
        <w:rPr>
          <w:rFonts w:asciiTheme="minorHAnsi" w:eastAsiaTheme="minorEastAsia" w:hAnsiTheme="minorHAnsi" w:cstheme="minorBidi"/>
          <w:sz w:val="24"/>
          <w:szCs w:val="24"/>
          <w:lang w:eastAsia="en-GB"/>
        </w:rPr>
      </w:pPr>
      <w:hyperlink w:anchor="_Toc104301080" w:history="1">
        <w:r w:rsidR="00D2221F" w:rsidRPr="00043EAC">
          <w:rPr>
            <w:rStyle w:val="Hyperlink"/>
            <w:b/>
            <w:bCs/>
          </w:rPr>
          <w:t>Заключение</w:t>
        </w:r>
        <w:r w:rsidR="00D2221F">
          <w:rPr>
            <w:webHidden/>
          </w:rPr>
          <w:tab/>
        </w:r>
        <w:r w:rsidR="00D2221F">
          <w:rPr>
            <w:webHidden/>
          </w:rPr>
          <w:fldChar w:fldCharType="begin"/>
        </w:r>
        <w:r w:rsidR="00D2221F">
          <w:rPr>
            <w:webHidden/>
          </w:rPr>
          <w:instrText xml:space="preserve"> PAGEREF _Toc104301080 \h </w:instrText>
        </w:r>
        <w:r w:rsidR="00D2221F">
          <w:rPr>
            <w:webHidden/>
          </w:rPr>
        </w:r>
        <w:r w:rsidR="00D2221F">
          <w:rPr>
            <w:webHidden/>
          </w:rPr>
          <w:fldChar w:fldCharType="separate"/>
        </w:r>
        <w:r w:rsidR="00D2221F">
          <w:rPr>
            <w:webHidden/>
          </w:rPr>
          <w:t>80</w:t>
        </w:r>
        <w:r w:rsidR="00D2221F">
          <w:rPr>
            <w:webHidden/>
          </w:rPr>
          <w:fldChar w:fldCharType="end"/>
        </w:r>
      </w:hyperlink>
    </w:p>
    <w:p w14:paraId="40B28296" w14:textId="7DCF3A70" w:rsidR="00D2221F" w:rsidRDefault="00D33CA3">
      <w:pPr>
        <w:pStyle w:val="TOC2"/>
        <w:rPr>
          <w:rFonts w:asciiTheme="minorHAnsi" w:eastAsiaTheme="minorEastAsia" w:hAnsiTheme="minorHAnsi" w:cstheme="minorBidi"/>
          <w:sz w:val="24"/>
          <w:szCs w:val="24"/>
          <w:lang w:eastAsia="en-GB"/>
        </w:rPr>
      </w:pPr>
      <w:hyperlink w:anchor="_Toc104301081" w:history="1">
        <w:r w:rsidR="00D2221F" w:rsidRPr="00043EAC">
          <w:rPr>
            <w:rStyle w:val="Hyperlink"/>
            <w:b/>
            <w:bCs/>
          </w:rPr>
          <w:t>Список литературы</w:t>
        </w:r>
        <w:r w:rsidR="00D2221F">
          <w:rPr>
            <w:webHidden/>
          </w:rPr>
          <w:tab/>
        </w:r>
        <w:r w:rsidR="00D2221F">
          <w:rPr>
            <w:webHidden/>
          </w:rPr>
          <w:fldChar w:fldCharType="begin"/>
        </w:r>
        <w:r w:rsidR="00D2221F">
          <w:rPr>
            <w:webHidden/>
          </w:rPr>
          <w:instrText xml:space="preserve"> PAGEREF _Toc104301081 \h </w:instrText>
        </w:r>
        <w:r w:rsidR="00D2221F">
          <w:rPr>
            <w:webHidden/>
          </w:rPr>
        </w:r>
        <w:r w:rsidR="00D2221F">
          <w:rPr>
            <w:webHidden/>
          </w:rPr>
          <w:fldChar w:fldCharType="separate"/>
        </w:r>
        <w:r w:rsidR="00D2221F">
          <w:rPr>
            <w:webHidden/>
          </w:rPr>
          <w:t>86</w:t>
        </w:r>
        <w:r w:rsidR="00D2221F">
          <w:rPr>
            <w:webHidden/>
          </w:rPr>
          <w:fldChar w:fldCharType="end"/>
        </w:r>
      </w:hyperlink>
    </w:p>
    <w:p w14:paraId="479DC0F5" w14:textId="1B488EDC" w:rsidR="00F82EE3" w:rsidRPr="00B33EAD" w:rsidRDefault="00B47EC6" w:rsidP="00DA2DC1">
      <w:pPr>
        <w:spacing w:line="360" w:lineRule="auto"/>
        <w:ind w:right="8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fldChar w:fldCharType="end"/>
      </w:r>
    </w:p>
    <w:p w14:paraId="2F6D4091" w14:textId="77777777" w:rsidR="00FF0B54" w:rsidRPr="00B33EAD" w:rsidRDefault="00F82EE3" w:rsidP="00DA2DC1">
      <w:pPr>
        <w:spacing w:line="360" w:lineRule="auto"/>
        <w:jc w:val="both"/>
        <w:rPr>
          <w:rFonts w:ascii="Times New Roman" w:hAnsi="Times New Roman" w:cs="Times New Roman"/>
          <w:b/>
          <w:bCs/>
          <w:color w:val="000000" w:themeColor="text1"/>
          <w:sz w:val="28"/>
          <w:szCs w:val="28"/>
          <w:lang w:val="ru-RU"/>
        </w:rPr>
        <w:sectPr w:rsidR="00FF0B54" w:rsidRPr="00B33EAD" w:rsidSect="00654077">
          <w:headerReference w:type="even" r:id="rId8"/>
          <w:pgSz w:w="11900" w:h="16840"/>
          <w:pgMar w:top="1134" w:right="567" w:bottom="1134" w:left="1985" w:header="709" w:footer="709" w:gutter="0"/>
          <w:cols w:space="708"/>
          <w:docGrid w:linePitch="360"/>
        </w:sectPr>
      </w:pPr>
      <w:r w:rsidRPr="00B33EAD">
        <w:rPr>
          <w:rFonts w:ascii="Times New Roman" w:hAnsi="Times New Roman" w:cs="Times New Roman"/>
          <w:b/>
          <w:bCs/>
          <w:color w:val="000000" w:themeColor="text1"/>
          <w:sz w:val="28"/>
          <w:szCs w:val="28"/>
          <w:lang w:val="ru-RU"/>
        </w:rPr>
        <w:br w:type="page"/>
      </w:r>
    </w:p>
    <w:p w14:paraId="39A296DD" w14:textId="62BDDEAB" w:rsidR="00C5710A" w:rsidRPr="00B33EAD" w:rsidRDefault="00C5710A" w:rsidP="007A0A30">
      <w:pPr>
        <w:spacing w:before="100" w:beforeAutospacing="1" w:after="100" w:afterAutospacing="1" w:line="360" w:lineRule="auto"/>
        <w:jc w:val="both"/>
        <w:outlineLvl w:val="1"/>
        <w:rPr>
          <w:rFonts w:ascii="Times New Roman" w:hAnsi="Times New Roman" w:cs="Times New Roman"/>
          <w:b/>
          <w:bCs/>
          <w:color w:val="000000" w:themeColor="text1"/>
          <w:sz w:val="28"/>
          <w:szCs w:val="28"/>
        </w:rPr>
      </w:pPr>
      <w:bookmarkStart w:id="0" w:name="_Toc104301071"/>
      <w:r w:rsidRPr="00B33EAD">
        <w:rPr>
          <w:rFonts w:ascii="Times New Roman" w:hAnsi="Times New Roman" w:cs="Times New Roman"/>
          <w:b/>
          <w:bCs/>
          <w:color w:val="000000" w:themeColor="text1"/>
          <w:sz w:val="28"/>
          <w:szCs w:val="28"/>
        </w:rPr>
        <w:lastRenderedPageBreak/>
        <w:t>Введение</w:t>
      </w:r>
      <w:bookmarkEnd w:id="0"/>
    </w:p>
    <w:p w14:paraId="66E601AA" w14:textId="77777777" w:rsidR="00B31E6E" w:rsidRPr="00B33EAD" w:rsidRDefault="00B31E6E"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Художественная теория Василия Кандинского представляет собой яркое явление в истории искусства </w:t>
      </w:r>
      <w:r w:rsidRPr="00B33EAD">
        <w:rPr>
          <w:rFonts w:ascii="Times New Roman" w:hAnsi="Times New Roman" w:cs="Times New Roman"/>
          <w:color w:val="000000" w:themeColor="text1"/>
          <w:sz w:val="28"/>
          <w:szCs w:val="28"/>
          <w:lang w:val="en-US"/>
        </w:rPr>
        <w:t>XX</w:t>
      </w:r>
      <w:r w:rsidRPr="00B33EAD">
        <w:rPr>
          <w:rFonts w:ascii="Times New Roman" w:hAnsi="Times New Roman" w:cs="Times New Roman"/>
          <w:color w:val="000000" w:themeColor="text1"/>
          <w:sz w:val="28"/>
          <w:szCs w:val="28"/>
          <w:lang w:val="ru-RU"/>
        </w:rPr>
        <w:t xml:space="preserve"> века. Кандинский был среди первых, кто начал изучать и обосновывать возможность существования искусства без предмета. </w:t>
      </w:r>
    </w:p>
    <w:p w14:paraId="20DAB6D1" w14:textId="4D924EA5" w:rsidR="00B31E6E" w:rsidRPr="00B33EAD" w:rsidRDefault="00B31E6E"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Путь художника с самого начала был особенным: с детских лет его привлекало художественное творчество, он имел необычное восприятие действительности, однако во взрослом возрасте не сразу предпочёл стезю художника успешной научной деятельности. Опыт научной деятельности, не связанной с искусством, впоследствии позволил Кандинскому совмещать традиционные научные подходы с авторским стилем исследования.</w:t>
      </w:r>
    </w:p>
    <w:p w14:paraId="01A44486" w14:textId="179516A4" w:rsidR="00B31E6E" w:rsidRPr="00B33EAD" w:rsidRDefault="00B31E6E"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С помощью живописи в качестве основного инструмента, он искал путь достижения баланса между реальностью и абстракцией, провозгласив неизбежность поворота искусства к «духовному». Эволюция художественного и теоретического сознания происходила всё время жизни Кандинского. Результатом синтеза активной художественной и научной деятельности, личных интересов и взглядов, жизненного опыта Кандинского стала теория, оказавшая влияние на художников-современников и до сих пор вызывающая интерес исследователей, прежде всего, в сферах искусства и философии.</w:t>
      </w:r>
    </w:p>
    <w:p w14:paraId="15E57EEE" w14:textId="6BFE5879" w:rsidR="00B31E6E" w:rsidRPr="00B33EAD" w:rsidRDefault="00B31E6E"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Отношение Василия Кандинского к предмету в живописи представляет интерес, поскольку оно, с одной стороны, остаётся неизменным — Кандинский признаёт равноправие предметности и абстракции, а с другой, значимость предмета в художественной деятельности рассматривается от противного — через эксперименты в поле абстракции. </w:t>
      </w:r>
      <w:r w:rsidRPr="00B33EAD">
        <w:rPr>
          <w:rFonts w:ascii="Times New Roman" w:hAnsi="Times New Roman" w:cs="Times New Roman"/>
          <w:color w:val="000000" w:themeColor="text1"/>
          <w:sz w:val="28"/>
          <w:szCs w:val="28"/>
        </w:rPr>
        <w:t xml:space="preserve">Ранний этап </w:t>
      </w:r>
      <w:r w:rsidRPr="00B33EAD">
        <w:rPr>
          <w:rFonts w:ascii="Times New Roman" w:hAnsi="Times New Roman" w:cs="Times New Roman"/>
          <w:color w:val="000000" w:themeColor="text1"/>
          <w:sz w:val="28"/>
          <w:szCs w:val="28"/>
          <w:lang w:val="ru-RU"/>
        </w:rPr>
        <w:t xml:space="preserve">живописного </w:t>
      </w:r>
      <w:r w:rsidRPr="00B33EAD">
        <w:rPr>
          <w:rFonts w:ascii="Times New Roman" w:hAnsi="Times New Roman" w:cs="Times New Roman"/>
          <w:color w:val="000000" w:themeColor="text1"/>
          <w:sz w:val="28"/>
          <w:szCs w:val="28"/>
        </w:rPr>
        <w:t xml:space="preserve">творчества Кандинского </w:t>
      </w:r>
      <w:r w:rsidRPr="00B33EAD">
        <w:rPr>
          <w:rFonts w:ascii="Times New Roman" w:hAnsi="Times New Roman" w:cs="Times New Roman"/>
          <w:color w:val="000000" w:themeColor="text1"/>
          <w:sz w:val="28"/>
          <w:szCs w:val="28"/>
          <w:lang w:val="ru-RU"/>
        </w:rPr>
        <w:t xml:space="preserve">предметен, в это время создаются отдельные заметки о форме и цвете. С возрастанием мастерства и понимания целей искусства происходит движение к абстракции, Кандинский оформляет </w:t>
      </w:r>
      <w:r w:rsidRPr="00B33EAD">
        <w:rPr>
          <w:rFonts w:ascii="Times New Roman" w:hAnsi="Times New Roman" w:cs="Times New Roman"/>
          <w:color w:val="000000" w:themeColor="text1"/>
          <w:sz w:val="28"/>
          <w:szCs w:val="28"/>
          <w:lang w:val="ru-RU"/>
        </w:rPr>
        <w:lastRenderedPageBreak/>
        <w:t xml:space="preserve">свои представления об искусстве как о средстве передачи, в первую очередь, душевных состояний. В теории это проявляется </w:t>
      </w:r>
      <w:r w:rsidR="00E92CD4">
        <w:rPr>
          <w:rFonts w:ascii="Times New Roman" w:hAnsi="Times New Roman" w:cs="Times New Roman"/>
          <w:color w:val="000000" w:themeColor="text1"/>
          <w:sz w:val="28"/>
          <w:szCs w:val="28"/>
          <w:lang w:val="ru-RU"/>
        </w:rPr>
        <w:t xml:space="preserve">не </w:t>
      </w:r>
      <w:r w:rsidRPr="00B33EAD">
        <w:rPr>
          <w:rFonts w:ascii="Times New Roman" w:hAnsi="Times New Roman" w:cs="Times New Roman"/>
          <w:color w:val="000000" w:themeColor="text1"/>
          <w:sz w:val="28"/>
          <w:szCs w:val="28"/>
          <w:lang w:val="ru-RU"/>
        </w:rPr>
        <w:t>в размышлениях о беспредметности, а в глубоком изучении назначения и смысла элементов живописи.</w:t>
      </w:r>
    </w:p>
    <w:p w14:paraId="2043376C" w14:textId="08D35D92" w:rsidR="00B31E6E" w:rsidRPr="00B33EAD" w:rsidRDefault="00B31E6E"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Следует отметить тот факт, что теоретические размышления Кандинского не имели под собой серьёзной научной базы, повествование обычно отталкивается от практики искусства. Складывается ощущение, что Кандинскому хотелось охватить как можно больше, высказаться за все искусства сразу, при том, что он был прежде всего художником, поэтому, в попытках сделать свои высказывания более точными, прибегал к поэзии и сравнениям с музыкой, называя это «сменой инструмента». И всё же теоретические изыскания Кандинского отличаются, с одной стороны, страстностью и эмоциональностью, а с другой — содержательностью.</w:t>
      </w:r>
    </w:p>
    <w:p w14:paraId="4DB1E9BC" w14:textId="16468BD4" w:rsidR="00B31E6E" w:rsidRPr="00B33EAD" w:rsidRDefault="00B31E6E"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Данное исследование видится актуальным, поскольку, несмотря на существенное количество исследований, посвящённых теоретическим и художественным устремлениям Кандинского, кажется недостаточным внимание, уделённое категориям «предметное» и «беспредметное» в теории Кандинского и развитию вокруг них мысли и художественной практики </w:t>
      </w:r>
      <w:r w:rsidR="00CA31D1" w:rsidRPr="00B33EAD">
        <w:rPr>
          <w:rFonts w:ascii="Times New Roman" w:hAnsi="Times New Roman" w:cs="Times New Roman"/>
          <w:color w:val="000000" w:themeColor="text1"/>
          <w:sz w:val="28"/>
          <w:szCs w:val="28"/>
          <w:lang w:val="ru-RU"/>
        </w:rPr>
        <w:t>художника</w:t>
      </w:r>
      <w:r w:rsidRPr="00B33EAD">
        <w:rPr>
          <w:rFonts w:ascii="Times New Roman" w:hAnsi="Times New Roman" w:cs="Times New Roman"/>
          <w:color w:val="000000" w:themeColor="text1"/>
          <w:sz w:val="28"/>
          <w:szCs w:val="28"/>
          <w:lang w:val="ru-RU"/>
        </w:rPr>
        <w:t>.</w:t>
      </w:r>
    </w:p>
    <w:p w14:paraId="4AAB3A79" w14:textId="2FB9708C" w:rsidR="00DA2DC1" w:rsidRPr="00B33EAD" w:rsidRDefault="00DA2DC1"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Сборник статей «Беспредметность и абстракция» под редакцией Н. Б. Автономовой и др. предлагает разноплановое и глубокое рассмотрение проблем развития абстрактного искусства. Несколько статей посвящены непосредственно Кандинскому или рассматривают его творчество косвенно. </w:t>
      </w:r>
      <w:r w:rsidR="007A0A30" w:rsidRPr="00B33EAD">
        <w:rPr>
          <w:rFonts w:ascii="Times New Roman" w:hAnsi="Times New Roman" w:cs="Times New Roman"/>
          <w:color w:val="000000" w:themeColor="text1"/>
          <w:sz w:val="28"/>
          <w:szCs w:val="28"/>
          <w:lang w:val="ru-RU"/>
        </w:rPr>
        <w:t xml:space="preserve">Особенную ценность для данной дипломной работы представляют статьи Е. В. Сидориной «Предметное/беспредметное», Н.Л. </w:t>
      </w:r>
      <w:proofErr w:type="spellStart"/>
      <w:r w:rsidR="007A0A30" w:rsidRPr="00B33EAD">
        <w:rPr>
          <w:rFonts w:ascii="Times New Roman" w:hAnsi="Times New Roman" w:cs="Times New Roman"/>
          <w:color w:val="000000" w:themeColor="text1"/>
          <w:sz w:val="28"/>
          <w:szCs w:val="28"/>
          <w:lang w:val="ru-RU"/>
        </w:rPr>
        <w:t>Адаскиной</w:t>
      </w:r>
      <w:proofErr w:type="spellEnd"/>
      <w:r w:rsidR="007A0A30" w:rsidRPr="00B33EAD">
        <w:rPr>
          <w:rFonts w:ascii="Times New Roman" w:hAnsi="Times New Roman" w:cs="Times New Roman"/>
          <w:color w:val="000000" w:themeColor="text1"/>
          <w:sz w:val="28"/>
          <w:szCs w:val="28"/>
          <w:lang w:val="ru-RU"/>
        </w:rPr>
        <w:t xml:space="preserve"> «Абстракция — беспредметность: начала и концы» и Е. </w:t>
      </w:r>
      <w:proofErr w:type="spellStart"/>
      <w:r w:rsidR="007A0A30" w:rsidRPr="00B33EAD">
        <w:rPr>
          <w:rFonts w:ascii="Times New Roman" w:hAnsi="Times New Roman" w:cs="Times New Roman"/>
          <w:color w:val="000000" w:themeColor="text1"/>
          <w:sz w:val="28"/>
          <w:szCs w:val="28"/>
          <w:lang w:val="ru-RU"/>
        </w:rPr>
        <w:t>Халь-Фонтэн</w:t>
      </w:r>
      <w:proofErr w:type="spellEnd"/>
      <w:r w:rsidR="007A0A30" w:rsidRPr="00B33EAD">
        <w:rPr>
          <w:rFonts w:ascii="Times New Roman" w:hAnsi="Times New Roman" w:cs="Times New Roman"/>
          <w:color w:val="000000" w:themeColor="text1"/>
          <w:sz w:val="28"/>
          <w:szCs w:val="28"/>
          <w:lang w:val="ru-RU"/>
        </w:rPr>
        <w:t xml:space="preserve"> «О пути В.В. Кандинского к абстракции».</w:t>
      </w:r>
    </w:p>
    <w:p w14:paraId="25EF0C26" w14:textId="1BDC42E0" w:rsidR="00DA2DC1" w:rsidRPr="00B33EAD" w:rsidRDefault="00DA2DC1"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lastRenderedPageBreak/>
        <w:t xml:space="preserve">Книга Ю. Н. </w:t>
      </w:r>
      <w:proofErr w:type="spellStart"/>
      <w:r w:rsidRPr="00B33EAD">
        <w:rPr>
          <w:rFonts w:ascii="Times New Roman" w:hAnsi="Times New Roman" w:cs="Times New Roman"/>
          <w:color w:val="000000" w:themeColor="text1"/>
          <w:sz w:val="28"/>
          <w:szCs w:val="28"/>
          <w:lang w:val="ru-RU"/>
        </w:rPr>
        <w:t>Гирина</w:t>
      </w:r>
      <w:proofErr w:type="spellEnd"/>
      <w:r w:rsidRPr="00B33EAD">
        <w:rPr>
          <w:rFonts w:ascii="Times New Roman" w:hAnsi="Times New Roman" w:cs="Times New Roman"/>
          <w:color w:val="000000" w:themeColor="text1"/>
          <w:sz w:val="28"/>
          <w:szCs w:val="28"/>
          <w:lang w:val="ru-RU"/>
        </w:rPr>
        <w:t xml:space="preserve"> «Картина мира эпохи авангарда: авангард как системная целостность» рассматривает феномен авангарда как </w:t>
      </w:r>
      <w:r w:rsidR="00122A1B" w:rsidRPr="00B33EAD">
        <w:rPr>
          <w:rFonts w:ascii="Times New Roman" w:hAnsi="Times New Roman" w:cs="Times New Roman"/>
          <w:color w:val="000000" w:themeColor="text1"/>
          <w:sz w:val="28"/>
          <w:szCs w:val="28"/>
          <w:lang w:val="ru-RU"/>
        </w:rPr>
        <w:t>глобального художественно-идеологического комплекса</w:t>
      </w:r>
      <w:r w:rsidRPr="00B33EAD">
        <w:rPr>
          <w:rFonts w:ascii="Times New Roman" w:hAnsi="Times New Roman" w:cs="Times New Roman"/>
          <w:color w:val="000000" w:themeColor="text1"/>
          <w:sz w:val="28"/>
          <w:szCs w:val="28"/>
          <w:lang w:val="ru-RU"/>
        </w:rPr>
        <w:t>. В одной из глав автор обращается к понятию «духовное» и рассматривает его не только в теории В. Кандинского, но и устанавливает происхождения концепта духовности. Рассмотрение теории В. Кандинского в разных аспектах происходит эпизодически на протяжении всего повествования.</w:t>
      </w:r>
    </w:p>
    <w:p w14:paraId="5EB1DFA0" w14:textId="2F16E1AC" w:rsidR="00DA2DC1" w:rsidRPr="00B33EAD" w:rsidRDefault="00DA2DC1" w:rsidP="00DA2DC1">
      <w:pPr>
        <w:spacing w:line="360" w:lineRule="auto"/>
        <w:ind w:firstLine="709"/>
        <w:contextualSpacing/>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Искусствовед М. </w:t>
      </w:r>
      <w:r w:rsidR="00122A1B" w:rsidRPr="00B33EAD">
        <w:rPr>
          <w:rFonts w:ascii="Times New Roman" w:hAnsi="Times New Roman" w:cs="Times New Roman"/>
          <w:color w:val="000000" w:themeColor="text1"/>
          <w:sz w:val="28"/>
          <w:szCs w:val="28"/>
          <w:lang w:val="ru-RU"/>
        </w:rPr>
        <w:t xml:space="preserve">Ю. </w:t>
      </w:r>
      <w:r w:rsidRPr="00B33EAD">
        <w:rPr>
          <w:rFonts w:ascii="Times New Roman" w:hAnsi="Times New Roman" w:cs="Times New Roman"/>
          <w:color w:val="000000" w:themeColor="text1"/>
          <w:sz w:val="28"/>
          <w:szCs w:val="28"/>
        </w:rPr>
        <w:t xml:space="preserve">Герман </w:t>
      </w:r>
      <w:r w:rsidRPr="00B33EAD">
        <w:rPr>
          <w:rFonts w:ascii="Times New Roman" w:hAnsi="Times New Roman" w:cs="Times New Roman"/>
          <w:color w:val="000000" w:themeColor="text1"/>
          <w:sz w:val="28"/>
          <w:szCs w:val="28"/>
          <w:lang w:val="ru-RU"/>
        </w:rPr>
        <w:t>посвятил</w:t>
      </w:r>
      <w:r w:rsidRPr="00B33EAD">
        <w:rPr>
          <w:rFonts w:ascii="Times New Roman" w:hAnsi="Times New Roman" w:cs="Times New Roman"/>
          <w:color w:val="000000" w:themeColor="text1"/>
          <w:sz w:val="28"/>
          <w:szCs w:val="28"/>
        </w:rPr>
        <w:t xml:space="preserve"> Кандинскому статью «Кандинский: чудо Мурнау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путь к освобождению» в своей книге «Модернизм. Искусство первой половины ХХ века»</w:t>
      </w:r>
      <w:r w:rsidRPr="00B33EAD">
        <w:rPr>
          <w:rFonts w:ascii="Times New Roman" w:hAnsi="Times New Roman" w:cs="Times New Roman"/>
          <w:color w:val="000000" w:themeColor="text1"/>
          <w:sz w:val="28"/>
          <w:szCs w:val="28"/>
          <w:lang w:val="ru-RU"/>
        </w:rPr>
        <w:t xml:space="preserve">. М. </w:t>
      </w:r>
      <w:r w:rsidR="00122A1B" w:rsidRPr="00B33EAD">
        <w:rPr>
          <w:rFonts w:ascii="Times New Roman" w:hAnsi="Times New Roman" w:cs="Times New Roman"/>
          <w:color w:val="000000" w:themeColor="text1"/>
          <w:sz w:val="28"/>
          <w:szCs w:val="28"/>
          <w:lang w:val="ru-RU"/>
        </w:rPr>
        <w:t xml:space="preserve">Ю. </w:t>
      </w:r>
      <w:r w:rsidRPr="00B33EAD">
        <w:rPr>
          <w:rFonts w:ascii="Times New Roman" w:hAnsi="Times New Roman" w:cs="Times New Roman"/>
          <w:color w:val="000000" w:themeColor="text1"/>
          <w:sz w:val="28"/>
          <w:szCs w:val="28"/>
          <w:lang w:val="ru-RU"/>
        </w:rPr>
        <w:t>Герман среди основных характеристик творчества художника называет интеллектуализм и выражает идею о том, что теория Кандинского служит не столько объяснению произведения и порядку его создания, сколько объяснению целой системы идей.</w:t>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Искусствовед настаивает на разделении теории и практики у Кандинского.</w:t>
      </w:r>
    </w:p>
    <w:p w14:paraId="68DCE473" w14:textId="4397BC12" w:rsidR="00DA2DC1" w:rsidRPr="00B33EAD" w:rsidRDefault="00DA2DC1"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Некоторые современные исследования обращают внимание на менее изученные аспекты биографии и теории Кандинского. Сборник статей «Многогранный мир Кандинского» под редакцией Н.Б. Автономовой, Д.В. </w:t>
      </w:r>
      <w:proofErr w:type="spellStart"/>
      <w:r w:rsidRPr="00B33EAD">
        <w:rPr>
          <w:rFonts w:ascii="Times New Roman" w:hAnsi="Times New Roman" w:cs="Times New Roman"/>
          <w:color w:val="000000" w:themeColor="text1"/>
          <w:sz w:val="28"/>
          <w:szCs w:val="28"/>
          <w:lang w:val="ru-RU"/>
        </w:rPr>
        <w:t>Сарабьянова</w:t>
      </w:r>
      <w:proofErr w:type="spellEnd"/>
      <w:r w:rsidRPr="00B33EAD">
        <w:rPr>
          <w:rFonts w:ascii="Times New Roman" w:hAnsi="Times New Roman" w:cs="Times New Roman"/>
          <w:color w:val="000000" w:themeColor="text1"/>
          <w:sz w:val="28"/>
          <w:szCs w:val="28"/>
          <w:lang w:val="ru-RU"/>
        </w:rPr>
        <w:t xml:space="preserve">, В.С. </w:t>
      </w:r>
      <w:proofErr w:type="spellStart"/>
      <w:r w:rsidRPr="00B33EAD">
        <w:rPr>
          <w:rFonts w:ascii="Times New Roman" w:hAnsi="Times New Roman" w:cs="Times New Roman"/>
          <w:color w:val="000000" w:themeColor="text1"/>
          <w:sz w:val="28"/>
          <w:szCs w:val="28"/>
          <w:lang w:val="ru-RU"/>
        </w:rPr>
        <w:t>Турчина</w:t>
      </w:r>
      <w:proofErr w:type="spellEnd"/>
      <w:r w:rsidRPr="00B33EAD">
        <w:rPr>
          <w:rFonts w:ascii="Times New Roman" w:hAnsi="Times New Roman" w:cs="Times New Roman"/>
          <w:color w:val="000000" w:themeColor="text1"/>
          <w:sz w:val="28"/>
          <w:szCs w:val="28"/>
          <w:lang w:val="ru-RU"/>
        </w:rPr>
        <w:t xml:space="preserve"> посвящён рассмотрению самых </w:t>
      </w:r>
      <w:r w:rsidR="00122A1B" w:rsidRPr="00B33EAD">
        <w:rPr>
          <w:rFonts w:ascii="Times New Roman" w:hAnsi="Times New Roman" w:cs="Times New Roman"/>
          <w:color w:val="000000" w:themeColor="text1"/>
          <w:sz w:val="28"/>
          <w:szCs w:val="28"/>
          <w:lang w:val="ru-RU"/>
        </w:rPr>
        <w:t>разнообразных</w:t>
      </w:r>
      <w:r w:rsidRPr="00B33EAD">
        <w:rPr>
          <w:rFonts w:ascii="Times New Roman" w:hAnsi="Times New Roman" w:cs="Times New Roman"/>
          <w:color w:val="000000" w:themeColor="text1"/>
          <w:sz w:val="28"/>
          <w:szCs w:val="28"/>
          <w:lang w:val="ru-RU"/>
        </w:rPr>
        <w:t xml:space="preserve"> аспектов творчества и философии Кандинского. Общие усилия учёных из разных областей науки позволили углубить теоретические представления о деятельности Кандинского по множеству</w:t>
      </w:r>
      <w:r w:rsidR="007A0A30" w:rsidRPr="00B33EAD">
        <w:rPr>
          <w:rFonts w:ascii="Times New Roman" w:hAnsi="Times New Roman" w:cs="Times New Roman"/>
          <w:color w:val="000000" w:themeColor="text1"/>
          <w:sz w:val="28"/>
          <w:szCs w:val="28"/>
          <w:lang w:val="ru-RU"/>
        </w:rPr>
        <w:t xml:space="preserve"> малоисследованных</w:t>
      </w:r>
      <w:r w:rsidRPr="00B33EAD">
        <w:rPr>
          <w:rFonts w:ascii="Times New Roman" w:hAnsi="Times New Roman" w:cs="Times New Roman"/>
          <w:color w:val="000000" w:themeColor="text1"/>
          <w:sz w:val="28"/>
          <w:szCs w:val="28"/>
          <w:lang w:val="ru-RU"/>
        </w:rPr>
        <w:t xml:space="preserve"> вопросов.</w:t>
      </w:r>
    </w:p>
    <w:p w14:paraId="33A13641" w14:textId="2A3EBAF9" w:rsidR="00DA2DC1" w:rsidRPr="00B33EAD" w:rsidRDefault="00DA2DC1"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Особое место занимает труд Б. М. Соколова «Василий Кандинский. Эпоха Великой Духовности. Живопись. Поэзия. Театр. Личность», который призван интерпретировать творческое наследие художника, структуру и «духовный импульс» его главных работ. Автор в основном концентрирует своё внимание на влиянии мессианских идей и на идее «пророческого искусства», рассматривает виды творчества Кандинского, которые </w:t>
      </w:r>
      <w:r w:rsidRPr="00B33EAD">
        <w:rPr>
          <w:rFonts w:ascii="Times New Roman" w:hAnsi="Times New Roman" w:cs="Times New Roman"/>
          <w:color w:val="000000" w:themeColor="text1"/>
          <w:sz w:val="28"/>
          <w:szCs w:val="28"/>
          <w:lang w:val="ru-RU"/>
        </w:rPr>
        <w:lastRenderedPageBreak/>
        <w:t>исследователи часто обходят стороной — поэзию, театр, литературно-теоретические тексты.</w:t>
      </w:r>
    </w:p>
    <w:p w14:paraId="67313086" w14:textId="0E56927F" w:rsidR="00B31E6E" w:rsidRPr="00B33EAD" w:rsidRDefault="00B31E6E"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Цель данной</w:t>
      </w:r>
      <w:r w:rsidRPr="00B33EAD">
        <w:rPr>
          <w:rFonts w:ascii="Times New Roman" w:hAnsi="Times New Roman" w:cs="Times New Roman"/>
          <w:color w:val="000000" w:themeColor="text1"/>
          <w:sz w:val="28"/>
          <w:szCs w:val="28"/>
        </w:rPr>
        <w:t xml:space="preserve"> дипломной работы</w:t>
      </w:r>
      <w:r w:rsidRPr="00B33EAD">
        <w:rPr>
          <w:rFonts w:ascii="Times New Roman" w:hAnsi="Times New Roman" w:cs="Times New Roman"/>
          <w:color w:val="000000" w:themeColor="text1"/>
          <w:sz w:val="28"/>
          <w:szCs w:val="28"/>
          <w:lang w:val="ru-RU"/>
        </w:rPr>
        <w:t xml:space="preserve"> — рассмотреть художественную теорию и творчество Василия Кандинского с точки зрения</w:t>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отношения «предметное — беспредметное».</w:t>
      </w:r>
    </w:p>
    <w:p w14:paraId="651F83AE" w14:textId="77777777" w:rsidR="00B31E6E" w:rsidRPr="00B33EAD" w:rsidRDefault="00B31E6E"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Задачами дипломной работы являются:</w:t>
      </w:r>
    </w:p>
    <w:p w14:paraId="050BA5D9" w14:textId="77777777" w:rsidR="00B31E6E" w:rsidRPr="00B33EAD" w:rsidRDefault="00B31E6E" w:rsidP="00CA31D1">
      <w:pPr>
        <w:numPr>
          <w:ilvl w:val="0"/>
          <w:numId w:val="9"/>
        </w:numPr>
        <w:tabs>
          <w:tab w:val="clear" w:pos="720"/>
        </w:tabs>
        <w:spacing w:before="100" w:beforeAutospacing="1" w:after="100" w:afterAutospacing="1" w:line="360" w:lineRule="auto"/>
        <w:ind w:left="709"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изучить причины и предпосылки появления беспредметного искусства, а также роль В. Кандинского в этом процессе; </w:t>
      </w:r>
    </w:p>
    <w:p w14:paraId="2AE61E12" w14:textId="77777777" w:rsidR="00B31E6E" w:rsidRPr="00B33EAD" w:rsidRDefault="00B31E6E" w:rsidP="00CA31D1">
      <w:pPr>
        <w:numPr>
          <w:ilvl w:val="0"/>
          <w:numId w:val="9"/>
        </w:numPr>
        <w:tabs>
          <w:tab w:val="clear" w:pos="720"/>
        </w:tabs>
        <w:spacing w:before="100" w:beforeAutospacing="1" w:after="100" w:afterAutospacing="1" w:line="360" w:lineRule="auto"/>
        <w:ind w:left="709"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исследовать основные этапы творчества и становления теории В. Кандинского;</w:t>
      </w:r>
    </w:p>
    <w:p w14:paraId="591C60C5" w14:textId="77777777" w:rsidR="00B31E6E" w:rsidRPr="00B33EAD" w:rsidRDefault="00B31E6E" w:rsidP="00CA31D1">
      <w:pPr>
        <w:numPr>
          <w:ilvl w:val="0"/>
          <w:numId w:val="9"/>
        </w:numPr>
        <w:tabs>
          <w:tab w:val="clear" w:pos="720"/>
        </w:tabs>
        <w:spacing w:before="100" w:beforeAutospacing="1" w:after="100" w:afterAutospacing="1" w:line="360" w:lineRule="auto"/>
        <w:ind w:left="709"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проанализировать</w:t>
      </w:r>
      <w:r w:rsidRPr="00B33EAD">
        <w:rPr>
          <w:rFonts w:ascii="Times New Roman" w:hAnsi="Times New Roman" w:cs="Times New Roman"/>
          <w:color w:val="000000" w:themeColor="text1"/>
          <w:sz w:val="28"/>
          <w:szCs w:val="28"/>
          <w:lang w:val="ru-RU"/>
        </w:rPr>
        <w:t xml:space="preserve"> основные концепции теории </w:t>
      </w:r>
      <w:r w:rsidRPr="00B33EAD">
        <w:rPr>
          <w:rFonts w:ascii="Times New Roman" w:hAnsi="Times New Roman" w:cs="Times New Roman"/>
          <w:color w:val="000000" w:themeColor="text1"/>
          <w:sz w:val="28"/>
          <w:szCs w:val="28"/>
        </w:rPr>
        <w:t>В. Кандинск</w:t>
      </w:r>
      <w:r w:rsidRPr="00B33EAD">
        <w:rPr>
          <w:rFonts w:ascii="Times New Roman" w:hAnsi="Times New Roman" w:cs="Times New Roman"/>
          <w:color w:val="000000" w:themeColor="text1"/>
          <w:sz w:val="28"/>
          <w:szCs w:val="28"/>
          <w:lang w:val="ru-RU"/>
        </w:rPr>
        <w:t>ого, выявить их особенности;</w:t>
      </w:r>
    </w:p>
    <w:p w14:paraId="30B9434E" w14:textId="77777777" w:rsidR="00B31E6E" w:rsidRPr="00B33EAD" w:rsidRDefault="00B31E6E" w:rsidP="00CA31D1">
      <w:pPr>
        <w:numPr>
          <w:ilvl w:val="0"/>
          <w:numId w:val="9"/>
        </w:numPr>
        <w:tabs>
          <w:tab w:val="clear" w:pos="720"/>
        </w:tabs>
        <w:spacing w:before="100" w:beforeAutospacing="1" w:after="100" w:afterAutospacing="1" w:line="360" w:lineRule="auto"/>
        <w:ind w:left="709"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рассмотреть способы и формы, которые избирает В. Кандинский для исследования и иллюстрации идеи </w:t>
      </w:r>
      <w:r w:rsidRPr="00B33EAD">
        <w:rPr>
          <w:rFonts w:ascii="Times New Roman" w:hAnsi="Times New Roman" w:cs="Times New Roman"/>
          <w:color w:val="000000" w:themeColor="text1"/>
          <w:sz w:val="28"/>
          <w:szCs w:val="28"/>
          <w:lang w:val="ru-RU"/>
        </w:rPr>
        <w:t>беспредметности</w:t>
      </w:r>
      <w:r w:rsidRPr="00B33EAD">
        <w:rPr>
          <w:rFonts w:ascii="Times New Roman" w:hAnsi="Times New Roman" w:cs="Times New Roman"/>
          <w:color w:val="000000" w:themeColor="text1"/>
          <w:sz w:val="28"/>
          <w:szCs w:val="28"/>
        </w:rPr>
        <w:t xml:space="preserve">, а также </w:t>
      </w:r>
      <w:r w:rsidRPr="00B33EAD">
        <w:rPr>
          <w:rFonts w:ascii="Times New Roman" w:hAnsi="Times New Roman" w:cs="Times New Roman"/>
          <w:color w:val="000000" w:themeColor="text1"/>
          <w:sz w:val="28"/>
          <w:szCs w:val="28"/>
          <w:lang w:val="ru-RU"/>
        </w:rPr>
        <w:t xml:space="preserve">то, </w:t>
      </w:r>
      <w:r w:rsidRPr="00B33EAD">
        <w:rPr>
          <w:rFonts w:ascii="Times New Roman" w:hAnsi="Times New Roman" w:cs="Times New Roman"/>
          <w:color w:val="000000" w:themeColor="text1"/>
          <w:sz w:val="28"/>
          <w:szCs w:val="28"/>
        </w:rPr>
        <w:t>как эта идея трансформируется и проявляется под влиянием индивидуальности художника;</w:t>
      </w:r>
    </w:p>
    <w:p w14:paraId="4E57C3BA" w14:textId="77777777" w:rsidR="00B31E6E" w:rsidRPr="00B33EAD" w:rsidRDefault="00B31E6E" w:rsidP="00CA31D1">
      <w:pPr>
        <w:numPr>
          <w:ilvl w:val="0"/>
          <w:numId w:val="9"/>
        </w:numPr>
        <w:tabs>
          <w:tab w:val="clear" w:pos="720"/>
        </w:tabs>
        <w:spacing w:before="100" w:beforeAutospacing="1" w:after="100" w:afterAutospacing="1" w:line="360" w:lineRule="auto"/>
        <w:ind w:left="709"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рассмотреть отношение «реального» и «абстрактного» в теории и творчестве В Кандинского;</w:t>
      </w:r>
    </w:p>
    <w:p w14:paraId="658580DE" w14:textId="77777777" w:rsidR="00DA2DC1" w:rsidRPr="00B33EAD" w:rsidRDefault="00B31E6E" w:rsidP="00CA31D1">
      <w:pPr>
        <w:numPr>
          <w:ilvl w:val="0"/>
          <w:numId w:val="9"/>
        </w:numPr>
        <w:tabs>
          <w:tab w:val="clear" w:pos="720"/>
        </w:tabs>
        <w:spacing w:before="100" w:beforeAutospacing="1" w:after="100" w:afterAutospacing="1" w:line="360" w:lineRule="auto"/>
        <w:ind w:left="709"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составить целостное представление о В. Кандинском как о самобытном художнике и творце, исследователе идеи беспредметности</w:t>
      </w:r>
      <w:r w:rsidRPr="00B33EAD">
        <w:rPr>
          <w:rFonts w:ascii="Times New Roman" w:hAnsi="Times New Roman" w:cs="Times New Roman"/>
          <w:color w:val="000000" w:themeColor="text1"/>
          <w:sz w:val="28"/>
          <w:szCs w:val="28"/>
          <w:lang w:val="ru-RU"/>
        </w:rPr>
        <w:t>.</w:t>
      </w:r>
    </w:p>
    <w:p w14:paraId="489C7D8A" w14:textId="0D53984C" w:rsidR="00DA2DC1" w:rsidRPr="00B33EAD" w:rsidRDefault="00DA2DC1" w:rsidP="00DA2DC1">
      <w:pPr>
        <w:spacing w:before="100" w:beforeAutospacing="1" w:after="100" w:afterAutospacing="1" w:line="360" w:lineRule="auto"/>
        <w:ind w:firstLine="426"/>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Объектом исследования является творчество Василия Кандинского. Предметом изучения является отношение «предметное» и «беспредметное» в теории и живописи художника.</w:t>
      </w:r>
    </w:p>
    <w:p w14:paraId="518D032D" w14:textId="6154D404" w:rsidR="00B31E6E" w:rsidRPr="00B33EAD" w:rsidRDefault="00B31E6E" w:rsidP="00DA2DC1">
      <w:pPr>
        <w:spacing w:before="100" w:beforeAutospacing="1" w:after="100" w:afterAutospacing="1" w:line="360" w:lineRule="auto"/>
        <w:ind w:firstLine="426"/>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Практическая значимость исследования </w:t>
      </w:r>
      <w:r w:rsidRPr="00B33EAD">
        <w:rPr>
          <w:rFonts w:ascii="Times New Roman" w:hAnsi="Times New Roman" w:cs="Times New Roman"/>
          <w:color w:val="000000" w:themeColor="text1"/>
          <w:sz w:val="28"/>
          <w:szCs w:val="28"/>
          <w:lang w:val="ru-RU"/>
        </w:rPr>
        <w:t xml:space="preserve">заключается </w:t>
      </w:r>
      <w:r w:rsidRPr="00B33EAD">
        <w:rPr>
          <w:rFonts w:ascii="Times New Roman" w:hAnsi="Times New Roman" w:cs="Times New Roman"/>
          <w:color w:val="000000" w:themeColor="text1"/>
          <w:sz w:val="28"/>
          <w:szCs w:val="28"/>
        </w:rPr>
        <w:t xml:space="preserve">в том, что оно </w:t>
      </w:r>
      <w:r w:rsidRPr="00B33EAD">
        <w:rPr>
          <w:rFonts w:ascii="Times New Roman" w:hAnsi="Times New Roman" w:cs="Times New Roman"/>
          <w:color w:val="000000" w:themeColor="text1"/>
          <w:sz w:val="28"/>
          <w:szCs w:val="28"/>
          <w:lang w:val="ru-RU"/>
        </w:rPr>
        <w:t xml:space="preserve">может обогатить теоретическую базу для дальнейшего исследования отношений между предметным и беспредметным в творчестве Кандинского. В работе обозначено множество различных аспектов теории Кандинского, </w:t>
      </w:r>
      <w:r w:rsidRPr="00B33EAD">
        <w:rPr>
          <w:rFonts w:ascii="Times New Roman" w:hAnsi="Times New Roman" w:cs="Times New Roman"/>
          <w:color w:val="000000" w:themeColor="text1"/>
          <w:sz w:val="28"/>
          <w:szCs w:val="28"/>
          <w:lang w:val="ru-RU"/>
        </w:rPr>
        <w:lastRenderedPageBreak/>
        <w:t xml:space="preserve">присутствуют ссылки на классические труды В. </w:t>
      </w:r>
      <w:proofErr w:type="spellStart"/>
      <w:r w:rsidRPr="00B33EAD">
        <w:rPr>
          <w:rFonts w:ascii="Times New Roman" w:hAnsi="Times New Roman" w:cs="Times New Roman"/>
          <w:color w:val="000000" w:themeColor="text1"/>
          <w:sz w:val="28"/>
          <w:szCs w:val="28"/>
          <w:lang w:val="ru-RU"/>
        </w:rPr>
        <w:t>Воррингера</w:t>
      </w:r>
      <w:proofErr w:type="spellEnd"/>
      <w:r w:rsidRPr="00B33EAD">
        <w:rPr>
          <w:rFonts w:ascii="Times New Roman" w:hAnsi="Times New Roman" w:cs="Times New Roman"/>
          <w:color w:val="000000" w:themeColor="text1"/>
          <w:sz w:val="28"/>
          <w:szCs w:val="28"/>
          <w:lang w:val="ru-RU"/>
        </w:rPr>
        <w:t xml:space="preserve"> и Х. </w:t>
      </w:r>
      <w:proofErr w:type="spellStart"/>
      <w:r w:rsidRPr="00B33EAD">
        <w:rPr>
          <w:rFonts w:ascii="Times New Roman" w:hAnsi="Times New Roman" w:cs="Times New Roman"/>
          <w:color w:val="000000" w:themeColor="text1"/>
          <w:sz w:val="28"/>
          <w:szCs w:val="28"/>
          <w:lang w:val="ru-RU"/>
        </w:rPr>
        <w:t>Зедльмайра</w:t>
      </w:r>
      <w:proofErr w:type="spellEnd"/>
      <w:r w:rsidRPr="00B33EAD">
        <w:rPr>
          <w:rFonts w:ascii="Times New Roman" w:hAnsi="Times New Roman" w:cs="Times New Roman"/>
          <w:color w:val="000000" w:themeColor="text1"/>
          <w:sz w:val="28"/>
          <w:szCs w:val="28"/>
          <w:lang w:val="ru-RU"/>
        </w:rPr>
        <w:t>, труды искусствоведов и исследователей, рассматривающих наследие Василия Кандинского во множестве направлений.</w:t>
      </w:r>
    </w:p>
    <w:p w14:paraId="29BFA9CB" w14:textId="33BC7EAF" w:rsidR="00B31E6E" w:rsidRPr="00B33EAD" w:rsidRDefault="00B31E6E" w:rsidP="00DA2DC1">
      <w:pPr>
        <w:spacing w:before="100" w:beforeAutospacing="1" w:after="100" w:afterAutospacing="1" w:line="360" w:lineRule="auto"/>
        <w:ind w:firstLine="426"/>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Исходя из поставленных целей и задач, и</w:t>
      </w:r>
      <w:r w:rsidRPr="00B33EAD">
        <w:rPr>
          <w:rFonts w:ascii="Times New Roman" w:hAnsi="Times New Roman" w:cs="Times New Roman"/>
          <w:color w:val="000000" w:themeColor="text1"/>
          <w:sz w:val="28"/>
          <w:szCs w:val="28"/>
        </w:rPr>
        <w:t xml:space="preserve">сследование </w:t>
      </w:r>
      <w:r w:rsidRPr="00B33EAD">
        <w:rPr>
          <w:rFonts w:ascii="Times New Roman" w:hAnsi="Times New Roman" w:cs="Times New Roman"/>
          <w:color w:val="000000" w:themeColor="text1"/>
          <w:sz w:val="28"/>
          <w:szCs w:val="28"/>
          <w:lang w:val="ru-RU"/>
        </w:rPr>
        <w:t>получило следующую структуру:</w:t>
      </w:r>
    </w:p>
    <w:p w14:paraId="38E19F6C" w14:textId="77777777" w:rsidR="00B31E6E" w:rsidRPr="00B33EAD" w:rsidRDefault="00B31E6E" w:rsidP="00DA2DC1">
      <w:pPr>
        <w:autoSpaceDE w:val="0"/>
        <w:autoSpaceDN w:val="0"/>
        <w:adjustRightInd w:val="0"/>
        <w:spacing w:line="360" w:lineRule="auto"/>
        <w:ind w:right="-52"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Во введении отражена суть исследования, выявлены цели, задачи, предмет и объект работы</w:t>
      </w:r>
      <w:r w:rsidRPr="00B33EAD">
        <w:rPr>
          <w:rFonts w:ascii="Times New Roman" w:hAnsi="Times New Roman" w:cs="Times New Roman"/>
          <w:color w:val="000000" w:themeColor="text1"/>
          <w:sz w:val="28"/>
          <w:szCs w:val="28"/>
          <w:lang w:val="ru-RU"/>
        </w:rPr>
        <w:t>, обоснована актуальность.</w:t>
      </w:r>
    </w:p>
    <w:p w14:paraId="42ADC16F" w14:textId="79FB2B63" w:rsidR="00B31E6E" w:rsidRPr="00B33EAD" w:rsidRDefault="00B31E6E" w:rsidP="00DA2DC1">
      <w:pPr>
        <w:autoSpaceDE w:val="0"/>
        <w:autoSpaceDN w:val="0"/>
        <w:adjustRightInd w:val="0"/>
        <w:spacing w:line="360" w:lineRule="auto"/>
        <w:ind w:right="-52"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В </w:t>
      </w:r>
      <w:r w:rsidRPr="00B33EAD">
        <w:rPr>
          <w:rFonts w:ascii="Times New Roman" w:hAnsi="Times New Roman" w:cs="Times New Roman"/>
          <w:color w:val="000000" w:themeColor="text1"/>
          <w:sz w:val="28"/>
          <w:szCs w:val="28"/>
        </w:rPr>
        <w:t xml:space="preserve">первой главе рассматриваются историко-художественные и социальные предпосылки появления </w:t>
      </w:r>
      <w:r w:rsidRPr="00B33EAD">
        <w:rPr>
          <w:rFonts w:ascii="Times New Roman" w:hAnsi="Times New Roman" w:cs="Times New Roman"/>
          <w:color w:val="000000" w:themeColor="text1"/>
          <w:sz w:val="28"/>
          <w:szCs w:val="28"/>
          <w:lang w:val="ru-RU"/>
        </w:rPr>
        <w:t>беспредметного искусства</w:t>
      </w:r>
      <w:r w:rsidRPr="00B33EAD">
        <w:rPr>
          <w:rFonts w:ascii="Times New Roman" w:hAnsi="Times New Roman" w:cs="Times New Roman"/>
          <w:color w:val="000000" w:themeColor="text1"/>
          <w:sz w:val="28"/>
          <w:szCs w:val="28"/>
        </w:rPr>
        <w:t xml:space="preserve"> в рамках авангарда.</w:t>
      </w:r>
      <w:r w:rsidRPr="00B33EAD">
        <w:rPr>
          <w:rFonts w:ascii="Times New Roman" w:hAnsi="Times New Roman" w:cs="Times New Roman"/>
          <w:color w:val="000000" w:themeColor="text1"/>
          <w:sz w:val="28"/>
          <w:szCs w:val="28"/>
          <w:lang w:val="ru-RU"/>
        </w:rPr>
        <w:t xml:space="preserve"> Особое внимание уделяется эстетике, целям и задачам нового искусства, в частности, абстрактного. Рассматриваются идеи основоположников абстракционизма В. Кандинского, К. Малевича и П. </w:t>
      </w:r>
      <w:proofErr w:type="spellStart"/>
      <w:r w:rsidRPr="00B33EAD">
        <w:rPr>
          <w:rFonts w:ascii="Times New Roman" w:hAnsi="Times New Roman" w:cs="Times New Roman"/>
          <w:color w:val="000000" w:themeColor="text1"/>
          <w:sz w:val="28"/>
          <w:szCs w:val="28"/>
          <w:lang w:val="ru-RU"/>
        </w:rPr>
        <w:t>Мондриана</w:t>
      </w:r>
      <w:proofErr w:type="spellEnd"/>
      <w:r w:rsidRPr="00B33EAD">
        <w:rPr>
          <w:rFonts w:ascii="Times New Roman" w:hAnsi="Times New Roman" w:cs="Times New Roman"/>
          <w:color w:val="000000" w:themeColor="text1"/>
          <w:sz w:val="28"/>
          <w:szCs w:val="28"/>
          <w:lang w:val="ru-RU"/>
        </w:rPr>
        <w:t xml:space="preserve"> в качестве иллюстрации различий во взглядах на путь развития беспредметного искусства. Даётся обоснование выбора фигуры В. Кандинского для исследования.</w:t>
      </w:r>
    </w:p>
    <w:p w14:paraId="1EE298F1" w14:textId="6BC27DBE" w:rsidR="00B31E6E" w:rsidRPr="00B33EAD" w:rsidRDefault="00B31E6E" w:rsidP="00DA2DC1">
      <w:pPr>
        <w:autoSpaceDE w:val="0"/>
        <w:autoSpaceDN w:val="0"/>
        <w:adjustRightInd w:val="0"/>
        <w:spacing w:line="360" w:lineRule="auto"/>
        <w:ind w:right="-52"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Во второй главе Василий Кандинский рассматривается как первый теоретик беспредметного в поиске нового художественного языка, художественные основы и идеи творчества В. В. Кандинского, </w:t>
      </w:r>
      <w:r w:rsidRPr="00B33EAD">
        <w:rPr>
          <w:rFonts w:ascii="Times New Roman" w:hAnsi="Times New Roman" w:cs="Times New Roman"/>
          <w:color w:val="000000" w:themeColor="text1"/>
          <w:sz w:val="28"/>
          <w:szCs w:val="28"/>
          <w:lang w:val="ru-RU"/>
        </w:rPr>
        <w:t>трансформация его творчества от предметности до абстракции.</w:t>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Выполнен обзор основных теоретических трудов и концепций, сделана попытка проследить развитие теории и восприятие идеи о беспредметном искусстве. Отдельная часть главы отведена исключительно рассмотрению</w:t>
      </w:r>
      <w:r w:rsidR="00CA31D1"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соотношения предметного и беспредметного в теории В. Кандинского.</w:t>
      </w:r>
    </w:p>
    <w:p w14:paraId="76121251" w14:textId="77777777" w:rsidR="00B31E6E" w:rsidRPr="00B33EAD" w:rsidRDefault="00B31E6E" w:rsidP="00DA2DC1">
      <w:pPr>
        <w:autoSpaceDE w:val="0"/>
        <w:autoSpaceDN w:val="0"/>
        <w:adjustRightInd w:val="0"/>
        <w:spacing w:line="360" w:lineRule="auto"/>
        <w:ind w:right="-52"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В заключении приведены</w:t>
      </w:r>
      <w:r w:rsidRPr="00B33EAD">
        <w:rPr>
          <w:rFonts w:ascii="Times New Roman" w:hAnsi="Times New Roman" w:cs="Times New Roman"/>
          <w:color w:val="000000" w:themeColor="text1"/>
          <w:sz w:val="28"/>
          <w:szCs w:val="28"/>
          <w:lang w:val="ru-RU"/>
        </w:rPr>
        <w:t xml:space="preserve"> выводы по каждой главе и </w:t>
      </w:r>
      <w:r w:rsidRPr="00B33EAD">
        <w:rPr>
          <w:rFonts w:ascii="Times New Roman" w:hAnsi="Times New Roman" w:cs="Times New Roman"/>
          <w:color w:val="000000" w:themeColor="text1"/>
          <w:sz w:val="28"/>
          <w:szCs w:val="28"/>
        </w:rPr>
        <w:t xml:space="preserve">основные итоги </w:t>
      </w:r>
      <w:r w:rsidRPr="00B33EAD">
        <w:rPr>
          <w:rFonts w:ascii="Times New Roman" w:hAnsi="Times New Roman" w:cs="Times New Roman"/>
          <w:color w:val="000000" w:themeColor="text1"/>
          <w:sz w:val="28"/>
          <w:szCs w:val="28"/>
          <w:lang w:val="ru-RU"/>
        </w:rPr>
        <w:t>исследования.</w:t>
      </w:r>
    </w:p>
    <w:p w14:paraId="0D5D4038" w14:textId="52E6300D" w:rsidR="00C5710A" w:rsidRPr="00B33EAD" w:rsidRDefault="00C5710A" w:rsidP="0030561D">
      <w:pPr>
        <w:spacing w:line="360" w:lineRule="auto"/>
        <w:jc w:val="both"/>
        <w:rPr>
          <w:rFonts w:ascii="Times New Roman" w:hAnsi="Times New Roman" w:cs="Times New Roman"/>
          <w:b/>
          <w:bCs/>
          <w:color w:val="000000" w:themeColor="text1"/>
          <w:sz w:val="28"/>
          <w:szCs w:val="28"/>
          <w:lang w:val="ru-RU"/>
        </w:rPr>
      </w:pPr>
    </w:p>
    <w:p w14:paraId="6A8A2BBC" w14:textId="77777777" w:rsidR="005E165D" w:rsidRPr="00B33EAD" w:rsidRDefault="005E165D">
      <w:pPr>
        <w:rPr>
          <w:rFonts w:ascii="Times New Roman" w:hAnsi="Times New Roman" w:cs="Times New Roman"/>
          <w:b/>
          <w:bCs/>
          <w:color w:val="000000" w:themeColor="text1"/>
          <w:sz w:val="28"/>
          <w:szCs w:val="28"/>
        </w:rPr>
      </w:pPr>
      <w:r w:rsidRPr="00B33EAD">
        <w:rPr>
          <w:rFonts w:ascii="Times New Roman" w:hAnsi="Times New Roman" w:cs="Times New Roman"/>
          <w:b/>
          <w:bCs/>
          <w:color w:val="000000" w:themeColor="text1"/>
          <w:sz w:val="28"/>
          <w:szCs w:val="28"/>
        </w:rPr>
        <w:br w:type="page"/>
      </w:r>
    </w:p>
    <w:p w14:paraId="2F16F783" w14:textId="1C643F4E" w:rsidR="00C5710A" w:rsidRPr="00B33EAD" w:rsidRDefault="00C5710A" w:rsidP="00DA2DC1">
      <w:pPr>
        <w:spacing w:before="100" w:beforeAutospacing="1" w:after="100" w:afterAutospacing="1" w:line="360" w:lineRule="auto"/>
        <w:jc w:val="both"/>
        <w:outlineLvl w:val="1"/>
        <w:rPr>
          <w:rFonts w:ascii="Times New Roman" w:hAnsi="Times New Roman" w:cs="Times New Roman"/>
          <w:b/>
          <w:bCs/>
          <w:color w:val="000000" w:themeColor="text1"/>
          <w:sz w:val="28"/>
          <w:szCs w:val="28"/>
        </w:rPr>
      </w:pPr>
      <w:bookmarkStart w:id="1" w:name="_Toc104301072"/>
      <w:r w:rsidRPr="00B33EAD">
        <w:rPr>
          <w:rFonts w:ascii="Times New Roman" w:hAnsi="Times New Roman" w:cs="Times New Roman"/>
          <w:b/>
          <w:bCs/>
          <w:color w:val="000000" w:themeColor="text1"/>
          <w:sz w:val="28"/>
          <w:szCs w:val="28"/>
        </w:rPr>
        <w:lastRenderedPageBreak/>
        <w:t xml:space="preserve">Глава 1. От предметного мира к беспредметному искусству. Предпосылки появления </w:t>
      </w:r>
      <w:r w:rsidR="00D2221F">
        <w:rPr>
          <w:rFonts w:ascii="Times New Roman" w:hAnsi="Times New Roman" w:cs="Times New Roman"/>
          <w:b/>
          <w:bCs/>
          <w:color w:val="000000" w:themeColor="text1"/>
          <w:sz w:val="28"/>
          <w:szCs w:val="28"/>
          <w:lang w:val="ru-RU"/>
        </w:rPr>
        <w:t xml:space="preserve">В. В. </w:t>
      </w:r>
      <w:r w:rsidRPr="00B33EAD">
        <w:rPr>
          <w:rFonts w:ascii="Times New Roman" w:hAnsi="Times New Roman" w:cs="Times New Roman"/>
          <w:b/>
          <w:bCs/>
          <w:color w:val="000000" w:themeColor="text1"/>
          <w:sz w:val="28"/>
          <w:szCs w:val="28"/>
        </w:rPr>
        <w:t>Кандинского-художника и теоретика</w:t>
      </w:r>
      <w:bookmarkEnd w:id="1"/>
    </w:p>
    <w:p w14:paraId="1F221CE1" w14:textId="550B709D" w:rsidR="00C5710A" w:rsidRPr="00B33EAD" w:rsidRDefault="00C5710A" w:rsidP="00DA2DC1">
      <w:pPr>
        <w:spacing w:before="100" w:beforeAutospacing="1" w:after="100" w:afterAutospacing="1" w:line="360" w:lineRule="auto"/>
        <w:jc w:val="both"/>
        <w:outlineLvl w:val="1"/>
        <w:rPr>
          <w:rFonts w:ascii="Times New Roman" w:hAnsi="Times New Roman" w:cs="Times New Roman"/>
          <w:b/>
          <w:bCs/>
          <w:color w:val="000000" w:themeColor="text1"/>
          <w:sz w:val="28"/>
          <w:szCs w:val="28"/>
        </w:rPr>
      </w:pPr>
      <w:bookmarkStart w:id="2" w:name="_Toc104301073"/>
      <w:r w:rsidRPr="00B33EAD">
        <w:rPr>
          <w:rFonts w:ascii="Times New Roman" w:hAnsi="Times New Roman" w:cs="Times New Roman"/>
          <w:b/>
          <w:bCs/>
          <w:color w:val="000000" w:themeColor="text1"/>
          <w:sz w:val="28"/>
          <w:szCs w:val="28"/>
        </w:rPr>
        <w:t>1.</w:t>
      </w:r>
      <w:r w:rsidR="00B47EC6" w:rsidRPr="00B33EAD">
        <w:rPr>
          <w:rFonts w:ascii="Times New Roman" w:hAnsi="Times New Roman" w:cs="Times New Roman"/>
          <w:b/>
          <w:bCs/>
          <w:color w:val="000000" w:themeColor="text1"/>
          <w:sz w:val="28"/>
          <w:szCs w:val="28"/>
          <w:lang w:val="ru-RU"/>
        </w:rPr>
        <w:t>1</w:t>
      </w:r>
      <w:r w:rsidR="00B33EAD">
        <w:rPr>
          <w:rFonts w:ascii="Times New Roman" w:hAnsi="Times New Roman" w:cs="Times New Roman"/>
          <w:b/>
          <w:bCs/>
          <w:color w:val="000000" w:themeColor="text1"/>
          <w:sz w:val="28"/>
          <w:szCs w:val="28"/>
          <w:lang w:val="ru-RU"/>
        </w:rPr>
        <w:t xml:space="preserve"> </w:t>
      </w:r>
      <w:r w:rsidRPr="00B33EAD">
        <w:rPr>
          <w:rFonts w:ascii="Times New Roman" w:hAnsi="Times New Roman" w:cs="Times New Roman"/>
          <w:b/>
          <w:bCs/>
          <w:color w:val="000000" w:themeColor="text1"/>
          <w:sz w:val="28"/>
          <w:szCs w:val="28"/>
        </w:rPr>
        <w:t>Культурно-исторические и художественные предпосылки авангарда</w:t>
      </w:r>
      <w:bookmarkEnd w:id="2"/>
    </w:p>
    <w:p w14:paraId="7ABAB7BB" w14:textId="7BC947B7"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Социальный, идейный культурный кризис буржуазной цивилизации, который </w:t>
      </w:r>
      <w:r w:rsidRPr="00B33EAD">
        <w:rPr>
          <w:rFonts w:ascii="Times New Roman" w:hAnsi="Times New Roman" w:cs="Times New Roman"/>
          <w:color w:val="000000" w:themeColor="text1"/>
          <w:sz w:val="28"/>
          <w:szCs w:val="28"/>
          <w:lang w:val="ru-RU"/>
        </w:rPr>
        <w:t xml:space="preserve">начался </w:t>
      </w:r>
      <w:r w:rsidRPr="00B33EAD">
        <w:rPr>
          <w:rFonts w:ascii="Times New Roman" w:hAnsi="Times New Roman" w:cs="Times New Roman"/>
          <w:color w:val="000000" w:themeColor="text1"/>
          <w:sz w:val="28"/>
          <w:szCs w:val="28"/>
        </w:rPr>
        <w:t xml:space="preserve">к концу XIX в., особенно остро проявился в начале XX века. Восторг и оптимизм эпохи Просвещения, господство гуманистического мировоззрения ушли в прошлое. Подверглись сомнению возможность справедливого устройства мира, способность человека отстоять свою свободу и независимость во враждебной среде, преобладание добра над злом в человеческой душе. Упадок, в последствии Первая мировая война, потеря прежних ценностей и ориентиров, отказ и потеря актуальности прежних методов, растерянность, поиски новых смыслов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все это отразилось в творчестве художников-модернистов</w:t>
      </w:r>
      <w:r w:rsidRPr="00B33EAD">
        <w:rPr>
          <w:rStyle w:val="FootnoteReference"/>
          <w:rFonts w:ascii="Times New Roman" w:hAnsi="Times New Roman" w:cs="Times New Roman"/>
          <w:color w:val="000000" w:themeColor="text1"/>
          <w:sz w:val="28"/>
          <w:szCs w:val="28"/>
        </w:rPr>
        <w:footnoteReference w:id="1"/>
      </w:r>
      <w:r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 xml:space="preserve">Противоречия и неопределённость предоставляют место для нового и неожиданного, особенно в искусстве. Один из лидеров русского экспрессионизма Ипполит Соколов заявлял: «В эпоху борьбы и катастроф должна быть одна только музыка диссонансов». Диссонанс по определению Соколова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«это движение, порыв, взлет, беспокойство, прилив, страстность и напряжение, это жизнь»</w:t>
      </w:r>
      <w:r w:rsidRPr="00B33EAD">
        <w:rPr>
          <w:rStyle w:val="FootnoteReference"/>
          <w:rFonts w:ascii="Times New Roman" w:hAnsi="Times New Roman" w:cs="Times New Roman"/>
          <w:color w:val="000000" w:themeColor="text1"/>
          <w:sz w:val="28"/>
          <w:szCs w:val="28"/>
        </w:rPr>
        <w:footnoteReference w:id="2"/>
      </w:r>
      <w:r w:rsidRPr="00B33EAD">
        <w:rPr>
          <w:rFonts w:ascii="Times New Roman" w:hAnsi="Times New Roman" w:cs="Times New Roman"/>
          <w:color w:val="000000" w:themeColor="text1"/>
          <w:sz w:val="28"/>
          <w:szCs w:val="28"/>
        </w:rPr>
        <w:t xml:space="preserve">. Именно такие эпитеты </w:t>
      </w:r>
      <w:r w:rsidRPr="00B33EAD">
        <w:rPr>
          <w:rFonts w:ascii="Times New Roman" w:hAnsi="Times New Roman" w:cs="Times New Roman"/>
          <w:color w:val="000000" w:themeColor="text1"/>
          <w:sz w:val="28"/>
          <w:szCs w:val="28"/>
          <w:lang w:val="ru-RU"/>
        </w:rPr>
        <w:t>могут быть применимы к</w:t>
      </w:r>
      <w:r w:rsidRPr="00B33EAD">
        <w:rPr>
          <w:rFonts w:ascii="Times New Roman" w:hAnsi="Times New Roman" w:cs="Times New Roman"/>
          <w:color w:val="000000" w:themeColor="text1"/>
          <w:sz w:val="28"/>
          <w:szCs w:val="28"/>
        </w:rPr>
        <w:t xml:space="preserve"> модернизм</w:t>
      </w:r>
      <w:r w:rsidRPr="00B33EAD">
        <w:rPr>
          <w:rFonts w:ascii="Times New Roman" w:hAnsi="Times New Roman" w:cs="Times New Roman"/>
          <w:color w:val="000000" w:themeColor="text1"/>
          <w:sz w:val="28"/>
          <w:szCs w:val="28"/>
          <w:lang w:val="ru-RU"/>
        </w:rPr>
        <w:t>у</w:t>
      </w:r>
      <w:r w:rsidRPr="00B33EAD">
        <w:rPr>
          <w:rFonts w:ascii="Times New Roman" w:hAnsi="Times New Roman" w:cs="Times New Roman"/>
          <w:color w:val="000000" w:themeColor="text1"/>
          <w:sz w:val="28"/>
          <w:szCs w:val="28"/>
        </w:rPr>
        <w:t xml:space="preserve"> и </w:t>
      </w:r>
      <w:r w:rsidRPr="00B33EAD">
        <w:rPr>
          <w:rFonts w:ascii="Times New Roman" w:hAnsi="Times New Roman" w:cs="Times New Roman"/>
          <w:color w:val="000000" w:themeColor="text1"/>
          <w:sz w:val="28"/>
          <w:szCs w:val="28"/>
          <w:lang w:val="ru-RU"/>
        </w:rPr>
        <w:t>зарождающемуся</w:t>
      </w:r>
      <w:r w:rsidRPr="00B33EAD">
        <w:rPr>
          <w:rFonts w:ascii="Times New Roman" w:hAnsi="Times New Roman" w:cs="Times New Roman"/>
          <w:color w:val="000000" w:themeColor="text1"/>
          <w:sz w:val="28"/>
          <w:szCs w:val="28"/>
        </w:rPr>
        <w:t xml:space="preserve"> авангард</w:t>
      </w:r>
      <w:r w:rsidRPr="00B33EAD">
        <w:rPr>
          <w:rFonts w:ascii="Times New Roman" w:hAnsi="Times New Roman" w:cs="Times New Roman"/>
          <w:color w:val="000000" w:themeColor="text1"/>
          <w:sz w:val="28"/>
          <w:szCs w:val="28"/>
          <w:lang w:val="ru-RU"/>
        </w:rPr>
        <w:t>у</w:t>
      </w:r>
      <w:r w:rsidRPr="00B33EAD">
        <w:rPr>
          <w:rFonts w:ascii="Times New Roman" w:hAnsi="Times New Roman" w:cs="Times New Roman"/>
          <w:color w:val="000000" w:themeColor="text1"/>
          <w:sz w:val="28"/>
          <w:szCs w:val="28"/>
        </w:rPr>
        <w:t>.</w:t>
      </w:r>
    </w:p>
    <w:p w14:paraId="68277286" w14:textId="3BF04AB8" w:rsidR="00C5710A" w:rsidRPr="00B33EAD" w:rsidRDefault="00C5710A" w:rsidP="005E165D">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Поворотным событием для искусства конца XIX-начала XX века стало широкое распространение машинного производства и технологий, что поставило вопрос о необходимости искусства и роли художника в целом. До XX века искусство было тесно связано с реализмом и требовало неотъемлемого уважения и внимания к натуре. Искусство было чуть ли </w:t>
      </w:r>
      <w:r w:rsidR="005E165D" w:rsidRPr="00B33EAD">
        <w:rPr>
          <w:rFonts w:ascii="Times New Roman" w:hAnsi="Times New Roman" w:cs="Times New Roman"/>
          <w:color w:val="000000" w:themeColor="text1"/>
          <w:sz w:val="28"/>
          <w:szCs w:val="28"/>
          <w:lang w:val="ru-RU"/>
        </w:rPr>
        <w:t xml:space="preserve">не </w:t>
      </w:r>
      <w:r w:rsidRPr="00B33EAD">
        <w:rPr>
          <w:rFonts w:ascii="Times New Roman" w:hAnsi="Times New Roman" w:cs="Times New Roman"/>
          <w:color w:val="000000" w:themeColor="text1"/>
          <w:sz w:val="28"/>
          <w:szCs w:val="28"/>
        </w:rPr>
        <w:t xml:space="preserve">единственным инструментом, которое было способно запечатлевать </w:t>
      </w:r>
      <w:r w:rsidRPr="00B33EAD">
        <w:rPr>
          <w:rFonts w:ascii="Times New Roman" w:hAnsi="Times New Roman" w:cs="Times New Roman"/>
          <w:color w:val="000000" w:themeColor="text1"/>
          <w:sz w:val="28"/>
          <w:szCs w:val="28"/>
        </w:rPr>
        <w:lastRenderedPageBreak/>
        <w:t>действительность наиболее реалистично. Это продолжалось до тех пор, пока не был изобретён фотографический процесс и фотокамера. С их появлением вопрос о цели и необходимости искусства вообще в том виде, которое оно существовало столетиями</w:t>
      </w:r>
      <w:r w:rsidRPr="00B33EAD">
        <w:rPr>
          <w:rFonts w:ascii="Times New Roman" w:hAnsi="Times New Roman" w:cs="Times New Roman"/>
          <w:color w:val="000000" w:themeColor="text1"/>
          <w:sz w:val="28"/>
          <w:szCs w:val="28"/>
          <w:lang w:val="ru-RU"/>
        </w:rPr>
        <w:t>, стал основным</w:t>
      </w:r>
      <w:r w:rsidRPr="00B33EAD">
        <w:rPr>
          <w:rFonts w:ascii="Times New Roman" w:hAnsi="Times New Roman" w:cs="Times New Roman"/>
          <w:color w:val="000000" w:themeColor="text1"/>
          <w:sz w:val="28"/>
          <w:szCs w:val="28"/>
        </w:rPr>
        <w:t>. То, что делали художники, теперь перестало быть актуальным, поскольку камера могла делать это лучше любого из них</w:t>
      </w:r>
      <w:r w:rsidR="005E165D"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«искусство художников было погребено в маленьком гробу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фотоаппарате»</w:t>
      </w:r>
      <w:r w:rsidRPr="00B33EAD">
        <w:rPr>
          <w:rStyle w:val="FootnoteReference"/>
          <w:rFonts w:ascii="Times New Roman" w:hAnsi="Times New Roman" w:cs="Times New Roman"/>
          <w:color w:val="000000" w:themeColor="text1"/>
          <w:sz w:val="28"/>
          <w:szCs w:val="28"/>
        </w:rPr>
        <w:footnoteReference w:id="3"/>
      </w:r>
      <w:r w:rsidRPr="00B33EAD">
        <w:rPr>
          <w:rFonts w:ascii="Times New Roman" w:hAnsi="Times New Roman" w:cs="Times New Roman"/>
          <w:color w:val="000000" w:themeColor="text1"/>
          <w:sz w:val="28"/>
          <w:szCs w:val="28"/>
        </w:rPr>
        <w:t>.</w:t>
      </w:r>
    </w:p>
    <w:p w14:paraId="4C61669B" w14:textId="2427ACE3"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Ф</w:t>
      </w:r>
      <w:r w:rsidRPr="00B33EAD">
        <w:rPr>
          <w:rFonts w:ascii="Times New Roman" w:hAnsi="Times New Roman" w:cs="Times New Roman"/>
          <w:color w:val="000000" w:themeColor="text1"/>
          <w:sz w:val="28"/>
          <w:szCs w:val="28"/>
        </w:rPr>
        <w:t xml:space="preserve">илософ Вальтер Беньямин </w:t>
      </w:r>
      <w:r w:rsidRPr="00B33EAD">
        <w:rPr>
          <w:rFonts w:ascii="Times New Roman" w:hAnsi="Times New Roman" w:cs="Times New Roman"/>
          <w:color w:val="000000" w:themeColor="text1"/>
          <w:sz w:val="28"/>
          <w:szCs w:val="28"/>
          <w:lang w:val="ru-RU"/>
        </w:rPr>
        <w:t>в</w:t>
      </w:r>
      <w:r w:rsidRPr="00B33EAD">
        <w:rPr>
          <w:rFonts w:ascii="Times New Roman" w:hAnsi="Times New Roman" w:cs="Times New Roman"/>
          <w:color w:val="000000" w:themeColor="text1"/>
          <w:sz w:val="28"/>
          <w:szCs w:val="28"/>
        </w:rPr>
        <w:t xml:space="preserve"> эссе «Произведение искусства в эпоху его технической воспроизводимости»</w:t>
      </w:r>
      <w:r w:rsidRPr="00B33EAD">
        <w:rPr>
          <w:rFonts w:ascii="Times New Roman" w:hAnsi="Times New Roman" w:cs="Times New Roman"/>
          <w:color w:val="000000" w:themeColor="text1"/>
          <w:sz w:val="28"/>
          <w:szCs w:val="28"/>
          <w:lang w:val="ru-RU"/>
        </w:rPr>
        <w:t xml:space="preserve"> рассматривает проблемы, с которыми столкнулось искусство в новую эпоху</w:t>
      </w:r>
      <w:r w:rsidRPr="00B33EAD">
        <w:rPr>
          <w:rFonts w:ascii="Times New Roman" w:hAnsi="Times New Roman" w:cs="Times New Roman"/>
          <w:color w:val="000000" w:themeColor="text1"/>
          <w:sz w:val="28"/>
          <w:szCs w:val="28"/>
        </w:rPr>
        <w:t xml:space="preserve">. Главный вопрос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чем отличается оригинал от копии, при условии, что вторая сохраняет цвет, форму и размер первого? Беньямин отвечает, что репродукция утрачивает «здесь и сейчас» произведения искусства, «его уникальное бытие в том месте, в котором оно находится. На этой уникальности и ни на чем ином держалась история, в которую произведение было вовлечено в своем бытовании. Сюда включаются как изменения, которые с течением времени претерпевала его физическая структура, так и смена имущественных отношений, в которые оно оказывалось вовлеченным»</w:t>
      </w:r>
      <w:r w:rsidRPr="00B33EAD">
        <w:rPr>
          <w:rStyle w:val="FootnoteReference"/>
          <w:rFonts w:ascii="Times New Roman" w:hAnsi="Times New Roman" w:cs="Times New Roman"/>
          <w:color w:val="000000" w:themeColor="text1"/>
          <w:sz w:val="28"/>
          <w:szCs w:val="28"/>
        </w:rPr>
        <w:footnoteReference w:id="4"/>
      </w:r>
      <w:r w:rsidRPr="00B33EAD">
        <w:rPr>
          <w:rFonts w:ascii="Times New Roman" w:hAnsi="Times New Roman" w:cs="Times New Roman"/>
          <w:color w:val="000000" w:themeColor="text1"/>
          <w:sz w:val="28"/>
          <w:szCs w:val="28"/>
        </w:rPr>
        <w:t>. Репродуцирование «выводит репредуцируемый предмет из сферы традиции»</w:t>
      </w:r>
      <w:r w:rsidRPr="00B33EAD">
        <w:rPr>
          <w:rStyle w:val="FootnoteReference"/>
          <w:rFonts w:ascii="Times New Roman" w:hAnsi="Times New Roman" w:cs="Times New Roman"/>
          <w:color w:val="000000" w:themeColor="text1"/>
          <w:sz w:val="28"/>
          <w:szCs w:val="28"/>
        </w:rPr>
        <w:footnoteReference w:id="5"/>
      </w:r>
      <w:r w:rsidRPr="00B33EAD">
        <w:rPr>
          <w:rFonts w:ascii="Times New Roman" w:hAnsi="Times New Roman" w:cs="Times New Roman"/>
          <w:color w:val="000000" w:themeColor="text1"/>
          <w:sz w:val="28"/>
          <w:szCs w:val="28"/>
        </w:rPr>
        <w:t xml:space="preserve">, затрагивает сакральность творческого процесса и художественного проявления, недоступность произведения искусства, сравнимую с религиозными святынями. Традиция, как </w:t>
      </w:r>
      <w:r w:rsidRPr="00B33EAD">
        <w:rPr>
          <w:rFonts w:ascii="Times New Roman" w:hAnsi="Times New Roman" w:cs="Times New Roman"/>
          <w:color w:val="000000" w:themeColor="text1"/>
          <w:sz w:val="28"/>
          <w:szCs w:val="28"/>
          <w:lang w:val="ru-RU"/>
        </w:rPr>
        <w:t>известно</w:t>
      </w:r>
      <w:r w:rsidRPr="00B33EAD">
        <w:rPr>
          <w:rFonts w:ascii="Times New Roman" w:hAnsi="Times New Roman" w:cs="Times New Roman"/>
          <w:color w:val="000000" w:themeColor="text1"/>
          <w:sz w:val="28"/>
          <w:szCs w:val="28"/>
        </w:rPr>
        <w:t>, на протяжение многих веков, была незыблемой составляющей искусства вообще.</w:t>
      </w:r>
    </w:p>
    <w:p w14:paraId="4FAA1FAD" w14:textId="3523D545"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Импрессионисты</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 xml:space="preserve">подвергались </w:t>
      </w:r>
      <w:r w:rsidR="009A2A52" w:rsidRPr="00B33EAD">
        <w:rPr>
          <w:rFonts w:ascii="Times New Roman" w:hAnsi="Times New Roman" w:cs="Times New Roman"/>
          <w:color w:val="000000" w:themeColor="text1"/>
          <w:sz w:val="28"/>
          <w:szCs w:val="28"/>
          <w:lang w:val="ru-RU"/>
        </w:rPr>
        <w:t>критике</w:t>
      </w:r>
      <w:r w:rsidRPr="00B33EAD">
        <w:rPr>
          <w:rFonts w:ascii="Times New Roman" w:hAnsi="Times New Roman" w:cs="Times New Roman"/>
          <w:color w:val="000000" w:themeColor="text1"/>
          <w:sz w:val="28"/>
          <w:szCs w:val="28"/>
        </w:rPr>
        <w:t xml:space="preserve"> за фривольность и инакомыслие</w:t>
      </w:r>
      <w:r w:rsidRPr="00B33EAD">
        <w:rPr>
          <w:rFonts w:ascii="Times New Roman" w:hAnsi="Times New Roman" w:cs="Times New Roman"/>
          <w:color w:val="000000" w:themeColor="text1"/>
          <w:sz w:val="28"/>
          <w:szCs w:val="28"/>
          <w:lang w:val="ru-RU"/>
        </w:rPr>
        <w:t>, поскольку</w:t>
      </w:r>
      <w:r w:rsidRPr="00B33EAD">
        <w:rPr>
          <w:rFonts w:ascii="Times New Roman" w:hAnsi="Times New Roman" w:cs="Times New Roman"/>
          <w:color w:val="000000" w:themeColor="text1"/>
          <w:sz w:val="28"/>
          <w:szCs w:val="28"/>
        </w:rPr>
        <w:t xml:space="preserve"> затронули глубокую традиционную ценность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иерархию жанров, выбирая субъективность и фокус на индивидуальных переживаниях, нежели чем методическое «выстраивание мирооб</w:t>
      </w:r>
      <w:r w:rsidR="00817C50" w:rsidRPr="00B33EAD">
        <w:rPr>
          <w:rFonts w:ascii="Times New Roman" w:hAnsi="Times New Roman" w:cs="Times New Roman"/>
          <w:color w:val="000000" w:themeColor="text1"/>
          <w:sz w:val="28"/>
          <w:szCs w:val="28"/>
          <w:lang w:val="ru-RU"/>
        </w:rPr>
        <w:t>ъ</w:t>
      </w:r>
      <w:r w:rsidRPr="00B33EAD">
        <w:rPr>
          <w:rFonts w:ascii="Times New Roman" w:hAnsi="Times New Roman" w:cs="Times New Roman"/>
          <w:color w:val="000000" w:themeColor="text1"/>
          <w:sz w:val="28"/>
          <w:szCs w:val="28"/>
        </w:rPr>
        <w:t xml:space="preserve">емлющих </w:t>
      </w:r>
      <w:r w:rsidRPr="00B33EAD">
        <w:rPr>
          <w:rFonts w:ascii="Times New Roman" w:hAnsi="Times New Roman" w:cs="Times New Roman"/>
          <w:color w:val="000000" w:themeColor="text1"/>
          <w:sz w:val="28"/>
          <w:szCs w:val="28"/>
        </w:rPr>
        <w:lastRenderedPageBreak/>
        <w:t>смысловых систем (мифологических, религиозных, политических, идеологических). Их почему-то перестает интересовать “большой нарратив”, то есть онтология, философия истории, просветительская мысль, наследие священных и сакрализованных текстов»</w:t>
      </w:r>
      <w:r w:rsidRPr="00B33EAD">
        <w:rPr>
          <w:rStyle w:val="FootnoteReference"/>
          <w:rFonts w:ascii="Times New Roman" w:hAnsi="Times New Roman" w:cs="Times New Roman"/>
          <w:color w:val="000000" w:themeColor="text1"/>
          <w:sz w:val="28"/>
          <w:szCs w:val="28"/>
        </w:rPr>
        <w:footnoteReference w:id="6"/>
      </w:r>
      <w:r w:rsidRPr="00B33EAD">
        <w:rPr>
          <w:rFonts w:ascii="Times New Roman" w:hAnsi="Times New Roman" w:cs="Times New Roman"/>
          <w:color w:val="000000" w:themeColor="text1"/>
          <w:sz w:val="28"/>
          <w:szCs w:val="28"/>
        </w:rPr>
        <w:t>. Они выражают пренебрежение к антропоцентризму, к слепому обслуживанию человека и всяческих постулатов общества. Кажется, что те, кто критиковал импрессионистов за неуместную и вызывающую наготу моделей, легкомысленность мазка и работу на пленэре, на самом деле чувствовали, что дело в другом: в неуважении к традиции.</w:t>
      </w:r>
    </w:p>
    <w:p w14:paraId="4C8E01BE" w14:textId="77777777"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Появление русского авангарда было обусловлено теми же процессами, что и на Западе, главными направлениями, оказавшими влияние на новое искусство были импрессионизм, постимпрессионизм и символизм. Хотя художники-экспрессионисты, совершавшие первые авангардные открытия, старались дистанцироваться от предшественников, художников-постимпрессионистов Ван Гога, Сезанна, Гогена и других</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Как революция решительно порывает с прошлым и при этом стремится сохранить всё лучшее, так и в авангарде разрыв с традицией соединяется с выборочными источниками вдохновения в виде опыта импрессионистов, постимпрессионистов и сюрреалистов.</w:t>
      </w:r>
    </w:p>
    <w:p w14:paraId="7EE5C450" w14:textId="6511E13F"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Авангард сам по себе и в отношении традиции «балансирует в каком-то пограничном пространстве, выстроенном в промежутке жесткого самоопределения и безграничных свобод»</w:t>
      </w:r>
      <w:r w:rsidRPr="00B33EAD">
        <w:rPr>
          <w:rStyle w:val="FootnoteReference"/>
          <w:rFonts w:ascii="Times New Roman" w:hAnsi="Times New Roman" w:cs="Times New Roman"/>
          <w:color w:val="000000" w:themeColor="text1"/>
          <w:sz w:val="28"/>
          <w:szCs w:val="28"/>
        </w:rPr>
        <w:footnoteReference w:id="7"/>
      </w:r>
      <w:r w:rsidR="00EB7993"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w:t>
      </w:r>
      <w:r w:rsidR="00EB7993" w:rsidRPr="00B33EAD">
        <w:rPr>
          <w:rFonts w:ascii="Times New Roman" w:hAnsi="Times New Roman" w:cs="Times New Roman"/>
          <w:color w:val="000000" w:themeColor="text1"/>
          <w:sz w:val="28"/>
          <w:szCs w:val="28"/>
          <w:lang w:val="ru-RU"/>
        </w:rPr>
        <w:t>в</w:t>
      </w:r>
      <w:r w:rsidRPr="00B33EAD">
        <w:rPr>
          <w:rFonts w:ascii="Times New Roman" w:hAnsi="Times New Roman" w:cs="Times New Roman"/>
          <w:color w:val="000000" w:themeColor="text1"/>
          <w:sz w:val="28"/>
          <w:szCs w:val="28"/>
        </w:rPr>
        <w:t>озможно, потому, что «золотая середина» относится к традиции, которая рамками и ограничениями прокладывает путь к недостижимому идеалу, важность которого постоянно оспаривается романтическими порывами.</w:t>
      </w:r>
    </w:p>
    <w:p w14:paraId="5FCE7D2B" w14:textId="7D208EC4" w:rsidR="00024DC8"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lastRenderedPageBreak/>
        <w:t xml:space="preserve">Цель авангарда в целом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радикально преобразовать сознание человека с помощью средств искусства. Эта цель позаимствована у модернизма, однако модернизм не стремился преобразовать с помощью искусств</w:t>
      </w:r>
      <w:r w:rsidRPr="00B33EAD">
        <w:rPr>
          <w:rFonts w:ascii="Times New Roman" w:hAnsi="Times New Roman" w:cs="Times New Roman"/>
          <w:color w:val="000000" w:themeColor="text1"/>
          <w:sz w:val="28"/>
          <w:szCs w:val="28"/>
          <w:lang w:val="ru-RU"/>
        </w:rPr>
        <w:t>а</w:t>
      </w:r>
      <w:r w:rsidRPr="00B33EAD">
        <w:rPr>
          <w:rFonts w:ascii="Times New Roman" w:hAnsi="Times New Roman" w:cs="Times New Roman"/>
          <w:color w:val="000000" w:themeColor="text1"/>
          <w:sz w:val="28"/>
          <w:szCs w:val="28"/>
        </w:rPr>
        <w:t xml:space="preserve"> ещё и общество. Модернистское искусство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скорее эстетическое несогласие с прошлым, когда авангард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бунт против традиции. Если модернизм изначально сосуществует с реализмом, то авангард, уже как часть модернизма, реализм радикально отвергает</w:t>
      </w:r>
      <w:r w:rsidRPr="00B33EAD">
        <w:rPr>
          <w:rStyle w:val="FootnoteReference"/>
          <w:rFonts w:ascii="Times New Roman" w:hAnsi="Times New Roman" w:cs="Times New Roman"/>
          <w:color w:val="000000" w:themeColor="text1"/>
          <w:sz w:val="28"/>
          <w:szCs w:val="28"/>
        </w:rPr>
        <w:footnoteReference w:id="8"/>
      </w:r>
      <w:r w:rsidRPr="00B33EAD">
        <w:rPr>
          <w:rFonts w:ascii="Times New Roman" w:hAnsi="Times New Roman" w:cs="Times New Roman"/>
          <w:color w:val="000000" w:themeColor="text1"/>
          <w:sz w:val="28"/>
          <w:szCs w:val="28"/>
        </w:rPr>
        <w:t>. Модернизм не бунтует против традиции так, как авангард, в целом он принимает, или по крайней мере, не отрицает правила традиции, но стремится преобразовать их с помощью новой эстетики, придумать для них новый язык.</w:t>
      </w:r>
    </w:p>
    <w:p w14:paraId="64C839FC" w14:textId="5131F3A4" w:rsidR="00024DC8" w:rsidRPr="00B33EAD" w:rsidRDefault="00024DC8" w:rsidP="00DA2DC1">
      <w:pPr>
        <w:pStyle w:val="NormalWeb"/>
        <w:spacing w:line="360" w:lineRule="auto"/>
        <w:ind w:firstLine="709"/>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Сложность изучения искусства во всех его проявлениях на рубеже XIX-XX веков состоит во многом в многочисленности исследований по вопросу, которая сочетается с разрозненностью мнений, способов рассмотрения проблем. Это отмечает, например, Ю. Н. Гирин в книге «Картина мира эпохи авангарда». Он замечает, что «в работах западных исследователей далеко не всегда явления авангардной культуры квалифицируются как таковые; &lt;</w:t>
      </w:r>
      <w:r w:rsidR="0014053E" w:rsidRPr="00B33EAD">
        <w:rPr>
          <w:rFonts w:eastAsiaTheme="minorHAnsi"/>
          <w:color w:val="000000" w:themeColor="text1"/>
          <w:sz w:val="28"/>
          <w:szCs w:val="28"/>
          <w:lang w:eastAsia="en-US"/>
        </w:rPr>
        <w:t>…</w:t>
      </w:r>
      <w:r w:rsidRPr="00B33EAD">
        <w:rPr>
          <w:rFonts w:eastAsiaTheme="minorHAnsi"/>
          <w:color w:val="000000" w:themeColor="text1"/>
          <w:sz w:val="28"/>
          <w:szCs w:val="28"/>
          <w:lang w:eastAsia="en-US"/>
        </w:rPr>
        <w:t>&gt; типологической классификации препятствует фатальное смешение понятий «модернизм» и “авангард”, а также “модерн”; не выработаны научные критерии для определения границ понятия “авангард”»</w:t>
      </w:r>
      <w:r w:rsidRPr="00B33EAD">
        <w:rPr>
          <w:rStyle w:val="FootnoteReference"/>
          <w:rFonts w:eastAsiaTheme="minorHAnsi"/>
          <w:color w:val="000000" w:themeColor="text1"/>
          <w:sz w:val="28"/>
          <w:szCs w:val="28"/>
          <w:lang w:eastAsia="en-US"/>
        </w:rPr>
        <w:footnoteReference w:id="9"/>
      </w:r>
      <w:r w:rsidRPr="00B33EAD">
        <w:rPr>
          <w:rFonts w:eastAsiaTheme="minorHAnsi"/>
          <w:color w:val="000000" w:themeColor="text1"/>
          <w:sz w:val="28"/>
          <w:szCs w:val="28"/>
          <w:lang w:eastAsia="en-US"/>
        </w:rPr>
        <w:t xml:space="preserve">. Говоря о работах русскоязычных авторов, Ю. </w:t>
      </w:r>
      <w:r w:rsidR="00EB7993" w:rsidRPr="00B33EAD">
        <w:rPr>
          <w:rFonts w:eastAsiaTheme="minorHAnsi"/>
          <w:color w:val="000000" w:themeColor="text1"/>
          <w:sz w:val="28"/>
          <w:szCs w:val="28"/>
          <w:lang w:val="ru-RU" w:eastAsia="en-US"/>
        </w:rPr>
        <w:t xml:space="preserve">Н. </w:t>
      </w:r>
      <w:r w:rsidRPr="00B33EAD">
        <w:rPr>
          <w:rFonts w:eastAsiaTheme="minorHAnsi"/>
          <w:color w:val="000000" w:themeColor="text1"/>
          <w:sz w:val="28"/>
          <w:szCs w:val="28"/>
          <w:lang w:eastAsia="en-US"/>
        </w:rPr>
        <w:t>Гирин отмечает лучшее понимание феномена авангарда, однако немногие</w:t>
      </w:r>
      <w:r w:rsidR="00EB7993" w:rsidRPr="00B33EAD">
        <w:rPr>
          <w:rFonts w:eastAsiaTheme="minorHAnsi"/>
          <w:color w:val="000000" w:themeColor="text1"/>
          <w:sz w:val="28"/>
          <w:szCs w:val="28"/>
          <w:lang w:val="ru-RU" w:eastAsia="en-US"/>
        </w:rPr>
        <w:t xml:space="preserve"> труды исследователей</w:t>
      </w:r>
      <w:r w:rsidRPr="00B33EAD">
        <w:rPr>
          <w:rFonts w:eastAsiaTheme="minorHAnsi"/>
          <w:color w:val="000000" w:themeColor="text1"/>
          <w:sz w:val="28"/>
          <w:szCs w:val="28"/>
          <w:lang w:eastAsia="en-US"/>
        </w:rPr>
        <w:t xml:space="preserve"> действительно достойны внимания. Достаточное количество работ отличаются «тематической размытостью», «примитивностью идеи»</w:t>
      </w:r>
      <w:r w:rsidRPr="00B33EAD">
        <w:rPr>
          <w:rStyle w:val="FootnoteReference"/>
          <w:rFonts w:eastAsiaTheme="minorHAnsi"/>
          <w:color w:val="000000" w:themeColor="text1"/>
          <w:sz w:val="28"/>
          <w:szCs w:val="28"/>
          <w:lang w:eastAsia="en-US"/>
        </w:rPr>
        <w:footnoteReference w:id="10"/>
      </w:r>
      <w:r w:rsidRPr="00B33EAD">
        <w:rPr>
          <w:rFonts w:eastAsiaTheme="minorHAnsi"/>
          <w:color w:val="000000" w:themeColor="text1"/>
          <w:sz w:val="28"/>
          <w:szCs w:val="28"/>
          <w:lang w:eastAsia="en-US"/>
        </w:rPr>
        <w:t xml:space="preserve">, излишним влиянием идеологии на ход мысли и выводы авторов и просто дилетантством, непониманием изначально выбранной темы. Несмотря на большое количество работ по </w:t>
      </w:r>
      <w:r w:rsidRPr="00B33EAD">
        <w:rPr>
          <w:rFonts w:eastAsiaTheme="minorHAnsi"/>
          <w:color w:val="000000" w:themeColor="text1"/>
          <w:sz w:val="28"/>
          <w:szCs w:val="28"/>
          <w:lang w:eastAsia="en-US"/>
        </w:rPr>
        <w:lastRenderedPageBreak/>
        <w:t>вопросам авангарда и в целом искусства периода конца XIX-XX вв., есть ощущение отсутствия единства и целостности картины мира эпохи авангарда.</w:t>
      </w:r>
    </w:p>
    <w:p w14:paraId="7065638B" w14:textId="17C72FF4" w:rsidR="00024DC8" w:rsidRPr="00B33EAD" w:rsidRDefault="00024DC8" w:rsidP="00DA2DC1">
      <w:pPr>
        <w:pStyle w:val="NormalWeb"/>
        <w:spacing w:line="360" w:lineRule="auto"/>
        <w:ind w:firstLine="709"/>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Одна из главных проблем для исследования авангарда и явлений внутри него</w:t>
      </w:r>
      <w:r w:rsidRPr="00B33EAD">
        <w:rPr>
          <w:rFonts w:eastAsiaTheme="minorHAnsi"/>
          <w:color w:val="000000" w:themeColor="text1"/>
          <w:sz w:val="28"/>
          <w:szCs w:val="28"/>
          <w:lang w:val="ru-RU" w:eastAsia="en-US"/>
        </w:rPr>
        <w:t xml:space="preserve"> </w:t>
      </w:r>
      <w:r w:rsidRPr="00B33EAD">
        <w:rPr>
          <w:rFonts w:eastAsiaTheme="minorHAnsi"/>
          <w:color w:val="000000" w:themeColor="text1"/>
          <w:sz w:val="28"/>
          <w:szCs w:val="28"/>
          <w:lang w:eastAsia="en-US"/>
        </w:rPr>
        <w:t>состоит во многом в многочисленности различных точек зрения на модернизм и авангард, а особенно на их положение по отношению друг к другу. Мнения по этому вопросу разнятся от противопоставления этих понятий до их слияния и взаимозаменяемости</w:t>
      </w:r>
      <w:r w:rsidRPr="00B33EAD">
        <w:rPr>
          <w:rStyle w:val="FootnoteReference"/>
          <w:rFonts w:eastAsiaTheme="minorHAnsi"/>
          <w:color w:val="000000" w:themeColor="text1"/>
          <w:sz w:val="28"/>
          <w:szCs w:val="28"/>
          <w:lang w:eastAsia="en-US"/>
        </w:rPr>
        <w:footnoteReference w:id="11"/>
      </w:r>
      <w:r w:rsidRPr="00B33EAD">
        <w:rPr>
          <w:rFonts w:eastAsiaTheme="minorHAnsi"/>
          <w:color w:val="000000" w:themeColor="text1"/>
          <w:sz w:val="28"/>
          <w:szCs w:val="28"/>
          <w:lang w:eastAsia="en-US"/>
        </w:rPr>
        <w:t>. В русском языке сложность определения двух понятий осложняется присутствием ещё и понятия «модерн», которое нередко путают с «модернизмом». Множество примеров уравнивания понятий «модернизм» и «авангард» приводится в монографии «Авангард в культуре ХХ века (1900-1930 гг.): Теория. История. Поэтика».</w:t>
      </w:r>
    </w:p>
    <w:p w14:paraId="7CA8B405" w14:textId="783CAFB2" w:rsidR="00024DC8" w:rsidRPr="00B33EAD" w:rsidRDefault="00024DC8" w:rsidP="00DA2DC1">
      <w:pPr>
        <w:pStyle w:val="NormalWeb"/>
        <w:spacing w:line="360" w:lineRule="auto"/>
        <w:ind w:firstLine="709"/>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Более интересны примеры восприятия их как отдельных понятий и способы их расположения </w:t>
      </w:r>
      <w:r w:rsidR="00817C50" w:rsidRPr="00B33EAD">
        <w:rPr>
          <w:rFonts w:eastAsiaTheme="minorHAnsi"/>
          <w:color w:val="000000" w:themeColor="text1"/>
          <w:sz w:val="28"/>
          <w:szCs w:val="28"/>
          <w:lang w:val="ru-RU" w:eastAsia="en-US"/>
        </w:rPr>
        <w:t>п</w:t>
      </w:r>
      <w:r w:rsidRPr="00B33EAD">
        <w:rPr>
          <w:rFonts w:eastAsiaTheme="minorHAnsi"/>
          <w:color w:val="000000" w:themeColor="text1"/>
          <w:sz w:val="28"/>
          <w:szCs w:val="28"/>
          <w:lang w:eastAsia="en-US"/>
        </w:rPr>
        <w:t xml:space="preserve">о отношению друг другу у разных авторов. Так, М. </w:t>
      </w:r>
      <w:r w:rsidR="005E165D" w:rsidRPr="00B33EAD">
        <w:rPr>
          <w:rFonts w:eastAsiaTheme="minorHAnsi"/>
          <w:color w:val="000000" w:themeColor="text1"/>
          <w:sz w:val="28"/>
          <w:szCs w:val="28"/>
          <w:lang w:val="ru-RU" w:eastAsia="en-US"/>
        </w:rPr>
        <w:t xml:space="preserve">Ю. </w:t>
      </w:r>
      <w:r w:rsidRPr="00B33EAD">
        <w:rPr>
          <w:rFonts w:eastAsiaTheme="minorHAnsi"/>
          <w:color w:val="000000" w:themeColor="text1"/>
          <w:sz w:val="28"/>
          <w:szCs w:val="28"/>
          <w:lang w:eastAsia="en-US"/>
        </w:rPr>
        <w:t xml:space="preserve">Герман определяет модернизм как «систему новых “художественных ходов”», которые укоренены в «открытиях классического авангарда», а авангард </w:t>
      </w:r>
      <w:r w:rsidR="00EB7993" w:rsidRPr="00B33EAD">
        <w:rPr>
          <w:rFonts w:eastAsiaTheme="minorHAnsi"/>
          <w:color w:val="000000" w:themeColor="text1"/>
          <w:sz w:val="28"/>
          <w:szCs w:val="28"/>
          <w:lang w:val="ru-RU" w:eastAsia="en-US"/>
        </w:rPr>
        <w:t>как</w:t>
      </w:r>
      <w:r w:rsidRPr="00B33EAD">
        <w:rPr>
          <w:rFonts w:eastAsiaTheme="minorHAnsi"/>
          <w:color w:val="000000" w:themeColor="text1"/>
          <w:sz w:val="28"/>
          <w:szCs w:val="28"/>
          <w:lang w:eastAsia="en-US"/>
        </w:rPr>
        <w:t xml:space="preserve"> «период революционного становления новейшего искусства XX века, субъективно построенного на отрицании»</w:t>
      </w:r>
      <w:r w:rsidRPr="00B33EAD">
        <w:rPr>
          <w:rStyle w:val="FootnoteReference"/>
          <w:rFonts w:eastAsiaTheme="minorHAnsi"/>
          <w:color w:val="000000" w:themeColor="text1"/>
          <w:sz w:val="28"/>
          <w:szCs w:val="28"/>
          <w:lang w:eastAsia="en-US"/>
        </w:rPr>
        <w:footnoteReference w:id="12"/>
      </w:r>
      <w:r w:rsidRPr="00B33EAD">
        <w:rPr>
          <w:rFonts w:eastAsiaTheme="minorHAnsi"/>
          <w:color w:val="000000" w:themeColor="text1"/>
          <w:sz w:val="28"/>
          <w:szCs w:val="28"/>
          <w:lang w:eastAsia="en-US"/>
        </w:rPr>
        <w:t>. Такое определение не уникально</w:t>
      </w:r>
      <w:r w:rsidRPr="00B33EAD">
        <w:rPr>
          <w:rStyle w:val="FootnoteReference"/>
          <w:rFonts w:eastAsiaTheme="minorHAnsi"/>
          <w:color w:val="000000" w:themeColor="text1"/>
          <w:sz w:val="28"/>
          <w:szCs w:val="28"/>
          <w:lang w:eastAsia="en-US"/>
        </w:rPr>
        <w:footnoteReference w:id="13"/>
      </w:r>
      <w:r w:rsidRPr="00B33EAD">
        <w:rPr>
          <w:rFonts w:eastAsiaTheme="minorHAnsi"/>
          <w:color w:val="000000" w:themeColor="text1"/>
          <w:sz w:val="28"/>
          <w:szCs w:val="28"/>
          <w:lang w:eastAsia="en-US"/>
        </w:rPr>
        <w:t>, но запутывает, получается, что авангард идёт впереди модернизма, а не является, вопреки наиболее популярному представлению, радикальным явлением и острой реакцией на принципы модернизма, выступает как явление, которое своей непохожестью и умением бросить вызов уже существующему и устоявшемуся, только расширяет модернистские принципы</w:t>
      </w:r>
      <w:r w:rsidRPr="00B33EAD">
        <w:rPr>
          <w:rStyle w:val="FootnoteReference"/>
          <w:rFonts w:eastAsiaTheme="minorHAnsi"/>
          <w:color w:val="000000" w:themeColor="text1"/>
          <w:sz w:val="28"/>
          <w:szCs w:val="28"/>
          <w:lang w:eastAsia="en-US"/>
        </w:rPr>
        <w:footnoteReference w:id="14"/>
      </w:r>
      <w:r w:rsidRPr="00B33EAD">
        <w:rPr>
          <w:rFonts w:eastAsiaTheme="minorHAnsi"/>
          <w:color w:val="000000" w:themeColor="text1"/>
          <w:sz w:val="28"/>
          <w:szCs w:val="28"/>
          <w:lang w:eastAsia="en-US"/>
        </w:rPr>
        <w:t xml:space="preserve">. М. </w:t>
      </w:r>
      <w:r w:rsidR="005E165D" w:rsidRPr="00B33EAD">
        <w:rPr>
          <w:rFonts w:eastAsiaTheme="minorHAnsi"/>
          <w:color w:val="000000" w:themeColor="text1"/>
          <w:sz w:val="28"/>
          <w:szCs w:val="28"/>
          <w:lang w:val="ru-RU" w:eastAsia="en-US"/>
        </w:rPr>
        <w:t xml:space="preserve">Ю. </w:t>
      </w:r>
      <w:r w:rsidRPr="00B33EAD">
        <w:rPr>
          <w:rFonts w:eastAsiaTheme="minorHAnsi"/>
          <w:color w:val="000000" w:themeColor="text1"/>
          <w:sz w:val="28"/>
          <w:szCs w:val="28"/>
          <w:lang w:eastAsia="en-US"/>
        </w:rPr>
        <w:t xml:space="preserve">Герман, однако, замечает, что «практически развести авангард и модернизм вряд ли возможно, хотя бы в силу хронологического и </w:t>
      </w:r>
      <w:r w:rsidRPr="00B33EAD">
        <w:rPr>
          <w:rFonts w:eastAsiaTheme="minorHAnsi"/>
          <w:color w:val="000000" w:themeColor="text1"/>
          <w:sz w:val="28"/>
          <w:szCs w:val="28"/>
          <w:lang w:eastAsia="en-US"/>
        </w:rPr>
        <w:lastRenderedPageBreak/>
        <w:t>событийного их переплетения и того факта, что действующими лицами обоих явлений часто становились одни и те же персонажи»</w:t>
      </w:r>
      <w:r w:rsidRPr="00B33EAD">
        <w:rPr>
          <w:rStyle w:val="FootnoteReference"/>
          <w:rFonts w:eastAsiaTheme="minorHAnsi"/>
          <w:color w:val="000000" w:themeColor="text1"/>
          <w:sz w:val="28"/>
          <w:szCs w:val="28"/>
          <w:lang w:eastAsia="en-US"/>
        </w:rPr>
        <w:footnoteReference w:id="15"/>
      </w:r>
      <w:r w:rsidRPr="00B33EAD">
        <w:rPr>
          <w:rFonts w:eastAsiaTheme="minorHAnsi"/>
          <w:color w:val="000000" w:themeColor="text1"/>
          <w:sz w:val="28"/>
          <w:szCs w:val="28"/>
          <w:lang w:eastAsia="en-US"/>
        </w:rPr>
        <w:t>.</w:t>
      </w:r>
    </w:p>
    <w:p w14:paraId="0DFE711E" w14:textId="5E5AE93E" w:rsidR="00024DC8" w:rsidRPr="00B33EAD" w:rsidRDefault="00024DC8" w:rsidP="00DA2DC1">
      <w:pPr>
        <w:pStyle w:val="NormalWeb"/>
        <w:spacing w:line="360" w:lineRule="auto"/>
        <w:ind w:firstLine="709"/>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В данной дипломной работе будет принят взгляд на авангард как на радикальное явление внутри модернизма, как прорыв в будущее и расширение модернистских границ и практик, их более глубокое изучение, свободное от границ традиции</w:t>
      </w:r>
      <w:r w:rsidRPr="00B33EAD">
        <w:rPr>
          <w:rStyle w:val="FootnoteReference"/>
          <w:rFonts w:eastAsiaTheme="minorHAnsi"/>
          <w:color w:val="000000" w:themeColor="text1"/>
          <w:sz w:val="28"/>
          <w:szCs w:val="28"/>
          <w:lang w:eastAsia="en-US"/>
        </w:rPr>
        <w:footnoteReference w:id="16"/>
      </w:r>
      <w:r w:rsidRPr="00B33EAD">
        <w:rPr>
          <w:rFonts w:eastAsiaTheme="minorHAnsi"/>
          <w:color w:val="000000" w:themeColor="text1"/>
          <w:sz w:val="28"/>
          <w:szCs w:val="28"/>
          <w:lang w:eastAsia="en-US"/>
        </w:rPr>
        <w:t xml:space="preserve">. Всё же главный интерес в этом исследовании </w:t>
      </w:r>
      <w:r w:rsidR="0014053E" w:rsidRPr="00B33EAD">
        <w:rPr>
          <w:rFonts w:eastAsiaTheme="minorHAnsi"/>
          <w:color w:val="000000" w:themeColor="text1"/>
          <w:sz w:val="28"/>
          <w:szCs w:val="28"/>
          <w:lang w:eastAsia="en-US"/>
        </w:rPr>
        <w:t>—</w:t>
      </w:r>
      <w:r w:rsidRPr="00B33EAD">
        <w:rPr>
          <w:rFonts w:eastAsiaTheme="minorHAnsi"/>
          <w:color w:val="000000" w:themeColor="text1"/>
          <w:sz w:val="28"/>
          <w:szCs w:val="28"/>
          <w:lang w:eastAsia="en-US"/>
        </w:rPr>
        <w:t xml:space="preserve"> Василий Кандинский как теоретик авангарда, поэтому в фокусе именно авангард как явление в искусстве начала XX века, и при этом нет необходимости надолго останавливаться на аспектах историографии использования понятий «модернизм» и «авангард».</w:t>
      </w:r>
    </w:p>
    <w:p w14:paraId="127FCA1F" w14:textId="1505086A" w:rsidR="00024DC8" w:rsidRPr="00B33EAD" w:rsidRDefault="00024DC8" w:rsidP="00DA2DC1">
      <w:pPr>
        <w:spacing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Изначально термин «авангард» употреблялся в политической сфере. В 1885 году термин был употреблён писателем и искусствоведом Теодором Дюре в книге «Критика авангарда», в которой была выражена поддержка импрессионистам</w:t>
      </w:r>
      <w:r w:rsidRPr="00B33EAD">
        <w:rPr>
          <w:rStyle w:val="FootnoteReference"/>
          <w:rFonts w:ascii="Times New Roman" w:hAnsi="Times New Roman" w:cs="Times New Roman"/>
          <w:color w:val="000000" w:themeColor="text1"/>
          <w:sz w:val="28"/>
          <w:szCs w:val="28"/>
        </w:rPr>
        <w:footnoteReference w:id="17"/>
      </w:r>
      <w:r w:rsidRPr="00B33EAD">
        <w:rPr>
          <w:rFonts w:ascii="Times New Roman" w:hAnsi="Times New Roman" w:cs="Times New Roman"/>
          <w:color w:val="000000" w:themeColor="text1"/>
          <w:sz w:val="28"/>
          <w:szCs w:val="28"/>
        </w:rPr>
        <w:t>. С того времени термин обрёл объём и сложность, стал выражать борьбу за всё новое, отклоняющееся от традиции в искусстве. В целом, это слово сохранило своё значение первенства и силы, которая ведёт за собой. Общий характер авангарда как явления, порывающего с традицией и принципами прошлого, полностью отражает прямое значение этого слова.</w:t>
      </w:r>
    </w:p>
    <w:p w14:paraId="4FA93FA7" w14:textId="7C990295"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Авангард стремится создать принципиально новое искусство, занимаясь не улучшением его средств, а экспериментами с его сутью, с самим предметом искусства. Авангардный художник </w:t>
      </w:r>
      <w:r w:rsidRPr="00B33EAD">
        <w:rPr>
          <w:rFonts w:ascii="Times New Roman" w:hAnsi="Times New Roman" w:cs="Times New Roman"/>
          <w:color w:val="000000" w:themeColor="text1"/>
          <w:sz w:val="28"/>
          <w:szCs w:val="28"/>
          <w:lang w:val="ru-RU"/>
        </w:rPr>
        <w:t xml:space="preserve">часто </w:t>
      </w:r>
      <w:r w:rsidRPr="00B33EAD">
        <w:rPr>
          <w:rFonts w:ascii="Times New Roman" w:hAnsi="Times New Roman" w:cs="Times New Roman"/>
          <w:color w:val="000000" w:themeColor="text1"/>
          <w:sz w:val="28"/>
          <w:szCs w:val="28"/>
        </w:rPr>
        <w:t xml:space="preserve">имеет активную и радикальную позицию не только в искусстве, но и в политике: </w:t>
      </w:r>
      <w:r w:rsidRPr="00B33EAD">
        <w:rPr>
          <w:rFonts w:ascii="Times New Roman" w:hAnsi="Times New Roman" w:cs="Times New Roman"/>
          <w:color w:val="000000" w:themeColor="text1"/>
          <w:sz w:val="28"/>
          <w:szCs w:val="28"/>
          <w:lang w:val="ru-RU"/>
        </w:rPr>
        <w:t xml:space="preserve">многие </w:t>
      </w:r>
      <w:r w:rsidRPr="00B33EAD">
        <w:rPr>
          <w:rFonts w:ascii="Times New Roman" w:hAnsi="Times New Roman" w:cs="Times New Roman"/>
          <w:color w:val="000000" w:themeColor="text1"/>
          <w:sz w:val="28"/>
          <w:szCs w:val="28"/>
        </w:rPr>
        <w:t xml:space="preserve">русские авангардисты придерживались левых взглядов и с интересом </w:t>
      </w:r>
      <w:r w:rsidR="005E165D" w:rsidRPr="00B33EAD">
        <w:rPr>
          <w:rFonts w:ascii="Times New Roman" w:hAnsi="Times New Roman" w:cs="Times New Roman"/>
          <w:color w:val="000000" w:themeColor="text1"/>
          <w:sz w:val="28"/>
          <w:szCs w:val="28"/>
          <w:lang w:val="ru-RU"/>
        </w:rPr>
        <w:t>относились</w:t>
      </w:r>
      <w:r w:rsidRPr="00B33EAD">
        <w:rPr>
          <w:rFonts w:ascii="Times New Roman" w:hAnsi="Times New Roman" w:cs="Times New Roman"/>
          <w:color w:val="000000" w:themeColor="text1"/>
          <w:sz w:val="28"/>
          <w:szCs w:val="28"/>
        </w:rPr>
        <w:t xml:space="preserve"> к </w:t>
      </w:r>
      <w:r w:rsidRPr="00B33EAD">
        <w:rPr>
          <w:rFonts w:ascii="Times New Roman" w:hAnsi="Times New Roman" w:cs="Times New Roman"/>
          <w:color w:val="000000" w:themeColor="text1"/>
          <w:sz w:val="28"/>
          <w:szCs w:val="28"/>
          <w:lang w:val="ru-RU"/>
        </w:rPr>
        <w:t>левой идеологии</w:t>
      </w:r>
      <w:r w:rsidRPr="00B33EAD">
        <w:rPr>
          <w:rFonts w:ascii="Times New Roman" w:hAnsi="Times New Roman" w:cs="Times New Roman"/>
          <w:color w:val="000000" w:themeColor="text1"/>
          <w:sz w:val="28"/>
          <w:szCs w:val="28"/>
        </w:rPr>
        <w:t>.</w:t>
      </w:r>
    </w:p>
    <w:p w14:paraId="2AFBB69F" w14:textId="48FEB946"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Кризис </w:t>
      </w:r>
      <w:r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первооснова авангарда. Технические, политические, социальные события радикально повлияли на сознание художественное. </w:t>
      </w:r>
      <w:r w:rsidRPr="00B33EAD">
        <w:rPr>
          <w:rFonts w:ascii="Times New Roman" w:hAnsi="Times New Roman" w:cs="Times New Roman"/>
          <w:color w:val="000000" w:themeColor="text1"/>
          <w:sz w:val="28"/>
          <w:szCs w:val="28"/>
        </w:rPr>
        <w:lastRenderedPageBreak/>
        <w:t xml:space="preserve">Искусство начала XX века </w:t>
      </w:r>
      <w:r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попытка вернуть себе «золотое время», утраченные смысл и значение, попытка преодолеть противоречия между традицией и новой эстетикой, поиск новых ориентиров в мире машин, принципиально нового способа производства изображения с помощью камеры и возможности бесконечного копирования и воспроизведения. Потеря сакральности искусства, художественного труда, возможность обезличенного производства искусства, потеря ауры также определили в дальнейшем возникающи</w:t>
      </w:r>
      <w:r w:rsidRPr="00B33EAD">
        <w:rPr>
          <w:rFonts w:ascii="Times New Roman" w:hAnsi="Times New Roman" w:cs="Times New Roman"/>
          <w:color w:val="000000" w:themeColor="text1"/>
          <w:sz w:val="28"/>
          <w:szCs w:val="28"/>
          <w:lang w:val="ru-RU"/>
        </w:rPr>
        <w:t>е</w:t>
      </w:r>
      <w:r w:rsidRPr="00B33EAD">
        <w:rPr>
          <w:rFonts w:ascii="Times New Roman" w:hAnsi="Times New Roman" w:cs="Times New Roman"/>
          <w:color w:val="000000" w:themeColor="text1"/>
          <w:sz w:val="28"/>
          <w:szCs w:val="28"/>
        </w:rPr>
        <w:t xml:space="preserve"> проблем и противоречи</w:t>
      </w:r>
      <w:r w:rsidRPr="00B33EAD">
        <w:rPr>
          <w:rFonts w:ascii="Times New Roman" w:hAnsi="Times New Roman" w:cs="Times New Roman"/>
          <w:color w:val="000000" w:themeColor="text1"/>
          <w:sz w:val="28"/>
          <w:szCs w:val="28"/>
          <w:lang w:val="ru-RU"/>
        </w:rPr>
        <w:t>я</w:t>
      </w:r>
      <w:r w:rsidRPr="00B33EAD">
        <w:rPr>
          <w:rFonts w:ascii="Times New Roman" w:hAnsi="Times New Roman" w:cs="Times New Roman"/>
          <w:color w:val="000000" w:themeColor="text1"/>
          <w:sz w:val="28"/>
          <w:szCs w:val="28"/>
        </w:rPr>
        <w:t>, а также путь развития и поиска нового искусства. Так</w:t>
      </w:r>
      <w:r w:rsidR="00EB7993" w:rsidRPr="00B33EAD">
        <w:rPr>
          <w:rFonts w:ascii="Times New Roman" w:hAnsi="Times New Roman" w:cs="Times New Roman"/>
          <w:color w:val="000000" w:themeColor="text1"/>
          <w:sz w:val="28"/>
          <w:szCs w:val="28"/>
          <w:lang w:val="ru-RU"/>
        </w:rPr>
        <w:t>и</w:t>
      </w:r>
      <w:r w:rsidRPr="00B33EAD">
        <w:rPr>
          <w:rFonts w:ascii="Times New Roman" w:hAnsi="Times New Roman" w:cs="Times New Roman"/>
          <w:color w:val="000000" w:themeColor="text1"/>
          <w:sz w:val="28"/>
          <w:szCs w:val="28"/>
        </w:rPr>
        <w:t>е непростые, новые обстоятельства для искусства означали эксперименты с привычными средствами, с самим художественным языком, с негибкостью традиции.</w:t>
      </w:r>
    </w:p>
    <w:p w14:paraId="4586E2C0" w14:textId="26102941" w:rsidR="00C5710A" w:rsidRPr="00B33EAD" w:rsidRDefault="00C5710A" w:rsidP="002727CF">
      <w:pPr>
        <w:spacing w:before="100" w:beforeAutospacing="1" w:after="100" w:afterAutospacing="1" w:line="360" w:lineRule="auto"/>
        <w:jc w:val="both"/>
        <w:outlineLvl w:val="1"/>
        <w:rPr>
          <w:rFonts w:ascii="Times New Roman" w:hAnsi="Times New Roman" w:cs="Times New Roman"/>
          <w:b/>
          <w:bCs/>
          <w:color w:val="000000" w:themeColor="text1"/>
          <w:sz w:val="28"/>
          <w:szCs w:val="28"/>
        </w:rPr>
      </w:pPr>
      <w:bookmarkStart w:id="3" w:name="_Toc104301074"/>
      <w:r w:rsidRPr="00B33EAD">
        <w:rPr>
          <w:rFonts w:ascii="Times New Roman" w:hAnsi="Times New Roman" w:cs="Times New Roman"/>
          <w:b/>
          <w:bCs/>
          <w:color w:val="000000" w:themeColor="text1"/>
          <w:sz w:val="28"/>
          <w:szCs w:val="28"/>
        </w:rPr>
        <w:t>1.2 Кризис предметного, эстетический идеал и ценности нового искусства</w:t>
      </w:r>
      <w:bookmarkEnd w:id="3"/>
      <w:r w:rsidRPr="00B33EAD">
        <w:rPr>
          <w:rFonts w:ascii="Times New Roman" w:hAnsi="Times New Roman" w:cs="Times New Roman"/>
          <w:b/>
          <w:bCs/>
          <w:color w:val="000000" w:themeColor="text1"/>
          <w:sz w:val="28"/>
          <w:szCs w:val="28"/>
        </w:rPr>
        <w:t xml:space="preserve"> </w:t>
      </w:r>
    </w:p>
    <w:p w14:paraId="62B5BA43" w14:textId="24D8BACD"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События, предшествовавшие возникновению (русского) авангарда, приводят к мысли, что формирование его художественного облика проходило под сильным давлением внешних факторов и явилось следствием не только социально-политических процессов, но </w:t>
      </w:r>
      <w:r w:rsidR="00024DC8" w:rsidRPr="00B33EAD">
        <w:rPr>
          <w:rFonts w:ascii="Times New Roman" w:hAnsi="Times New Roman" w:cs="Times New Roman"/>
          <w:color w:val="000000" w:themeColor="text1"/>
          <w:sz w:val="28"/>
          <w:szCs w:val="28"/>
          <w:lang w:val="ru-RU"/>
        </w:rPr>
        <w:t xml:space="preserve">и </w:t>
      </w:r>
      <w:r w:rsidRPr="00B33EAD">
        <w:rPr>
          <w:rFonts w:ascii="Times New Roman" w:hAnsi="Times New Roman" w:cs="Times New Roman"/>
          <w:color w:val="000000" w:themeColor="text1"/>
          <w:sz w:val="28"/>
          <w:szCs w:val="28"/>
        </w:rPr>
        <w:t>художественных событий, переосмысления искусства и привычных о нём представлений. В такой обстановке актуальным и закономерным становится вопрос: Каким образом авангард решил главный вопрос эстетики об отношении искусства и действительности?</w:t>
      </w:r>
    </w:p>
    <w:p w14:paraId="70B7865C" w14:textId="6B355B57"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«Искусство, как метод строения жизни (отсюда - преодоление материи), </w:t>
      </w:r>
      <w:r w:rsidR="0014053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вот лозунг, под которым идёт… представление о науке искусства»</w:t>
      </w:r>
      <w:r w:rsidRPr="00B33EAD">
        <w:rPr>
          <w:rStyle w:val="FootnoteReference"/>
          <w:rFonts w:ascii="Times New Roman" w:hAnsi="Times New Roman" w:cs="Times New Roman"/>
          <w:color w:val="000000" w:themeColor="text1"/>
          <w:sz w:val="28"/>
          <w:szCs w:val="28"/>
        </w:rPr>
        <w:footnoteReference w:id="18"/>
      </w:r>
      <w:r w:rsidRPr="00B33EAD">
        <w:rPr>
          <w:rFonts w:ascii="Times New Roman" w:hAnsi="Times New Roman" w:cs="Times New Roman"/>
          <w:color w:val="000000" w:themeColor="text1"/>
          <w:sz w:val="28"/>
          <w:szCs w:val="28"/>
        </w:rPr>
        <w:t xml:space="preserve">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так определил новое направление искусства теоретик «левого искусства» Н. Ф. Чужак. Он критикует «махровый идеализм» буржуазного искусства, оговариваясь, что он даже для него и не обязателен, однако позже называет его «отрыжкой». Тем не менее в таких резких заявлениях Н.</w:t>
      </w:r>
      <w:r w:rsidR="005E165D" w:rsidRPr="00B33EAD">
        <w:rPr>
          <w:rFonts w:ascii="Times New Roman" w:hAnsi="Times New Roman" w:cs="Times New Roman"/>
          <w:color w:val="000000" w:themeColor="text1"/>
          <w:sz w:val="28"/>
          <w:szCs w:val="28"/>
          <w:lang w:val="ru-RU"/>
        </w:rPr>
        <w:t xml:space="preserve"> Ф.</w:t>
      </w:r>
      <w:r w:rsidRPr="00B33EAD">
        <w:rPr>
          <w:rFonts w:ascii="Times New Roman" w:hAnsi="Times New Roman" w:cs="Times New Roman"/>
          <w:color w:val="000000" w:themeColor="text1"/>
          <w:sz w:val="28"/>
          <w:szCs w:val="28"/>
        </w:rPr>
        <w:t xml:space="preserve"> Чужак </w:t>
      </w:r>
      <w:r w:rsidRPr="00B33EAD">
        <w:rPr>
          <w:rFonts w:ascii="Times New Roman" w:hAnsi="Times New Roman" w:cs="Times New Roman"/>
          <w:color w:val="000000" w:themeColor="text1"/>
          <w:sz w:val="28"/>
          <w:szCs w:val="28"/>
        </w:rPr>
        <w:lastRenderedPageBreak/>
        <w:t>демонстрирует, что новому искусству не по пути с буржуазными пережитками, где искусство выступает «методом познания жизни», идя вместе с пассивной созерцательностью, и эта связка представляет собой «наивысшее, и всё же детально укороченное, содержание старой, буржуазной эстетики»</w:t>
      </w:r>
      <w:r w:rsidRPr="00B33EAD">
        <w:rPr>
          <w:rStyle w:val="FootnoteReference"/>
          <w:rFonts w:ascii="Times New Roman" w:hAnsi="Times New Roman" w:cs="Times New Roman"/>
          <w:color w:val="000000" w:themeColor="text1"/>
          <w:sz w:val="28"/>
          <w:szCs w:val="28"/>
        </w:rPr>
        <w:footnoteReference w:id="19"/>
      </w:r>
      <w:r w:rsidRPr="00B33EAD">
        <w:rPr>
          <w:rFonts w:ascii="Times New Roman" w:hAnsi="Times New Roman" w:cs="Times New Roman"/>
          <w:color w:val="000000" w:themeColor="text1"/>
          <w:sz w:val="28"/>
          <w:szCs w:val="28"/>
        </w:rPr>
        <w:t>.</w:t>
      </w:r>
    </w:p>
    <w:p w14:paraId="4BAA7873" w14:textId="36191DCD"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Во всём тексте нет никакой речи о необходимости «красоты» и «прекрасного», наоборот, о «</w:t>
      </w:r>
      <w:r w:rsidR="00E42CCD"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вечной красоте</w:t>
      </w:r>
      <w:r w:rsidR="00E42CCD"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&lt;</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&gt; шамкают разве что молодящиеся старички»</w:t>
      </w:r>
      <w:r w:rsidRPr="00B33EAD">
        <w:rPr>
          <w:rStyle w:val="FootnoteReference"/>
          <w:rFonts w:ascii="Times New Roman" w:hAnsi="Times New Roman" w:cs="Times New Roman"/>
          <w:color w:val="000000" w:themeColor="text1"/>
          <w:sz w:val="28"/>
          <w:szCs w:val="28"/>
        </w:rPr>
        <w:footnoteReference w:id="20"/>
      </w:r>
      <w:r w:rsidRPr="00B33EAD">
        <w:rPr>
          <w:rFonts w:ascii="Times New Roman" w:hAnsi="Times New Roman" w:cs="Times New Roman"/>
          <w:color w:val="000000" w:themeColor="text1"/>
          <w:sz w:val="28"/>
          <w:szCs w:val="28"/>
        </w:rPr>
        <w:t>. Новое искусство «соль</w:t>
      </w:r>
      <w:r w:rsidR="005E165D" w:rsidRPr="00B33EAD">
        <w:rPr>
          <w:rFonts w:ascii="Times New Roman" w:hAnsi="Times New Roman" w:cs="Times New Roman"/>
          <w:color w:val="000000" w:themeColor="text1"/>
          <w:sz w:val="28"/>
          <w:szCs w:val="28"/>
          <w:lang w:val="ru-RU"/>
        </w:rPr>
        <w:t>ё</w:t>
      </w:r>
      <w:r w:rsidRPr="00B33EAD">
        <w:rPr>
          <w:rFonts w:ascii="Times New Roman" w:hAnsi="Times New Roman" w:cs="Times New Roman"/>
          <w:color w:val="000000" w:themeColor="text1"/>
          <w:sz w:val="28"/>
          <w:szCs w:val="28"/>
        </w:rPr>
        <w:t xml:space="preserve">тся с жизнью, искусство проникнет жизнь. А значит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не может быть ни какого-то особого занятия искусством, даже понимаемым, как "труд", ни каких-то особых от единослиянной жизни "произведений искусства", специально, как таковых, сделанных»</w:t>
      </w:r>
      <w:r w:rsidRPr="00B33EAD">
        <w:rPr>
          <w:rStyle w:val="FootnoteReference"/>
          <w:rFonts w:ascii="Times New Roman" w:hAnsi="Times New Roman" w:cs="Times New Roman"/>
          <w:color w:val="000000" w:themeColor="text1"/>
          <w:sz w:val="28"/>
          <w:szCs w:val="28"/>
        </w:rPr>
        <w:footnoteReference w:id="21"/>
      </w:r>
      <w:r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lang w:val="ru-RU"/>
        </w:rPr>
        <w:t xml:space="preserve"> Эта позиция говорит о материализме, через оптику которого должны были смотреть левые русские авангардисты, однако не все они действительно пользовались ей, каждый художник выбирал собственную форму выражения своего видения.</w:t>
      </w:r>
    </w:p>
    <w:p w14:paraId="65DBA586" w14:textId="6DEF1EC2"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Задача нового искусства</w:t>
      </w:r>
      <w:r w:rsidRPr="00B33EAD">
        <w:rPr>
          <w:rFonts w:ascii="Times New Roman" w:hAnsi="Times New Roman" w:cs="Times New Roman"/>
          <w:color w:val="000000" w:themeColor="text1"/>
          <w:sz w:val="28"/>
          <w:szCs w:val="28"/>
          <w:lang w:val="ru-RU"/>
        </w:rPr>
        <w:t xml:space="preserve"> в целом</w:t>
      </w:r>
      <w:r w:rsidRPr="00B33EAD">
        <w:rPr>
          <w:rFonts w:ascii="Times New Roman" w:hAnsi="Times New Roman" w:cs="Times New Roman"/>
          <w:color w:val="000000" w:themeColor="text1"/>
          <w:sz w:val="28"/>
          <w:szCs w:val="28"/>
        </w:rPr>
        <w:t xml:space="preserve">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переосмысление культурного пространства, идеи искусства в целом, его места и роли, а также создание принципиально новых норм и ценностей, которые будут актуальны не только в сфере искусства, но и лягут в основу личности нового типа, вместе с новым мышлением и новым восприятием. «Искусство - это лишь робкое ученичество перед лицом огромно-развивающейся, творимой жизни. И ребяческие экзерциции - произведения его, во имя единого &lt;</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&gt; подхода современников к вырастающему из обломков противоречий будущему»</w:t>
      </w:r>
      <w:r w:rsidRPr="00B33EAD">
        <w:rPr>
          <w:rStyle w:val="FootnoteReference"/>
          <w:rFonts w:ascii="Times New Roman" w:hAnsi="Times New Roman" w:cs="Times New Roman"/>
          <w:color w:val="000000" w:themeColor="text1"/>
          <w:sz w:val="28"/>
          <w:szCs w:val="28"/>
        </w:rPr>
        <w:footnoteReference w:id="22"/>
      </w:r>
      <w:r w:rsidRPr="00B33EAD">
        <w:rPr>
          <w:rFonts w:ascii="Times New Roman" w:hAnsi="Times New Roman" w:cs="Times New Roman"/>
          <w:color w:val="000000" w:themeColor="text1"/>
          <w:sz w:val="28"/>
          <w:szCs w:val="28"/>
        </w:rPr>
        <w:t xml:space="preserve">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вот новая судьба всех художественных изысканий. Новая роль искусства — фрагментами (произведениями) шаг за шагом выстраивать новое будущее. Эта роль, однако,</w:t>
      </w:r>
      <w:r w:rsidR="0030561D" w:rsidRPr="00B33EAD">
        <w:rPr>
          <w:rFonts w:ascii="Times New Roman" w:hAnsi="Times New Roman" w:cs="Times New Roman"/>
          <w:color w:val="000000" w:themeColor="text1"/>
          <w:sz w:val="28"/>
          <w:szCs w:val="28"/>
        </w:rPr>
        <w:br/>
      </w:r>
      <w:r w:rsidRPr="00B33EAD">
        <w:rPr>
          <w:rFonts w:ascii="Times New Roman" w:hAnsi="Times New Roman" w:cs="Times New Roman"/>
          <w:color w:val="000000" w:themeColor="text1"/>
          <w:sz w:val="28"/>
          <w:szCs w:val="28"/>
        </w:rPr>
        <w:lastRenderedPageBreak/>
        <w:t>не является самоцелью, искусство не занимается самолюбованием, а служит лишь формой для поиска новых идеалов.</w:t>
      </w:r>
    </w:p>
    <w:p w14:paraId="3669E60A" w14:textId="4B297637"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Для нового художника необходимо осознанное отношение к действительности, поскольку те принципы, которые они используют для своих произведений, будут воплощены теперь в новом мире без «идеализма». «Это был прекрасный момент, когда действительно власть над искусством оказалась в руках самих художников»</w:t>
      </w:r>
      <w:r w:rsidRPr="00B33EAD">
        <w:rPr>
          <w:rStyle w:val="FootnoteReference"/>
          <w:rFonts w:ascii="Times New Roman" w:hAnsi="Times New Roman" w:cs="Times New Roman"/>
          <w:color w:val="000000" w:themeColor="text1"/>
          <w:sz w:val="28"/>
          <w:szCs w:val="28"/>
        </w:rPr>
        <w:footnoteReference w:id="23"/>
      </w:r>
      <w:r w:rsidRPr="00B33EAD">
        <w:rPr>
          <w:rFonts w:ascii="Times New Roman" w:hAnsi="Times New Roman" w:cs="Times New Roman"/>
          <w:color w:val="000000" w:themeColor="text1"/>
          <w:sz w:val="28"/>
          <w:szCs w:val="28"/>
        </w:rPr>
        <w:t xml:space="preserve">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так писал Казимир Малевич о новом периоде в искусстве. Получается, что не политики и буржуа теперь строят общество и государство, а художник своими руками создаёт новый мир.</w:t>
      </w:r>
    </w:p>
    <w:p w14:paraId="17AAD7BD" w14:textId="52E73C15"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Общей для художников авангарда была идея всеобщего преобразования мира: «каждый из художников русского авангарда был художником-универсалом, работающим практически во всех областях художественного творчества»</w:t>
      </w:r>
      <w:r w:rsidRPr="00B33EAD">
        <w:rPr>
          <w:rStyle w:val="FootnoteReference"/>
          <w:rFonts w:ascii="Times New Roman" w:hAnsi="Times New Roman" w:cs="Times New Roman"/>
          <w:color w:val="000000" w:themeColor="text1"/>
          <w:sz w:val="28"/>
          <w:szCs w:val="28"/>
        </w:rPr>
        <w:footnoteReference w:id="24"/>
      </w:r>
      <w:r w:rsidRPr="00B33EAD">
        <w:rPr>
          <w:rFonts w:ascii="Times New Roman" w:hAnsi="Times New Roman" w:cs="Times New Roman"/>
          <w:color w:val="000000" w:themeColor="text1"/>
          <w:sz w:val="28"/>
          <w:szCs w:val="28"/>
        </w:rPr>
        <w:t xml:space="preserve">. И хотя был провозглашён курс на отказ от идеализма, ультимативная идея создания нового, со всех сторон преобразованного мира, нового человека, принципиально новой формы </w:t>
      </w:r>
      <w:r w:rsidR="005E165D"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 xml:space="preserve">такая задача по своему объёму и уровню выдвигаемых требований может быть так же названа «идеалистической», для выполнения которой необходимы будут большие ресурсы и коренной слом сознания художника и зрителя. Т. </w:t>
      </w:r>
      <w:r w:rsidR="005E165D" w:rsidRPr="00B33EAD">
        <w:rPr>
          <w:rFonts w:ascii="Times New Roman" w:hAnsi="Times New Roman" w:cs="Times New Roman"/>
          <w:color w:val="000000" w:themeColor="text1"/>
          <w:sz w:val="28"/>
          <w:szCs w:val="28"/>
          <w:lang w:val="ru-RU"/>
        </w:rPr>
        <w:t xml:space="preserve">В. </w:t>
      </w:r>
      <w:r w:rsidRPr="00B33EAD">
        <w:rPr>
          <w:rFonts w:ascii="Times New Roman" w:hAnsi="Times New Roman" w:cs="Times New Roman"/>
          <w:color w:val="000000" w:themeColor="text1"/>
          <w:sz w:val="28"/>
          <w:szCs w:val="28"/>
        </w:rPr>
        <w:t>Балицкая отмечает, что «глобальностью и утопичностью своих задач эта идея была во многом созвучна утопии Ренессанса»</w:t>
      </w:r>
      <w:r w:rsidRPr="00B33EAD">
        <w:rPr>
          <w:rStyle w:val="FootnoteReference"/>
          <w:rFonts w:ascii="Times New Roman" w:hAnsi="Times New Roman" w:cs="Times New Roman"/>
          <w:color w:val="000000" w:themeColor="text1"/>
          <w:sz w:val="28"/>
          <w:szCs w:val="28"/>
        </w:rPr>
        <w:footnoteReference w:id="25"/>
      </w:r>
      <w:r w:rsidRPr="00B33EAD">
        <w:rPr>
          <w:rFonts w:ascii="Times New Roman" w:hAnsi="Times New Roman" w:cs="Times New Roman"/>
          <w:color w:val="000000" w:themeColor="text1"/>
          <w:sz w:val="28"/>
          <w:szCs w:val="28"/>
        </w:rPr>
        <w:t>.</w:t>
      </w:r>
    </w:p>
    <w:p w14:paraId="102339CA" w14:textId="783F7930"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На фоне такой большой цели наблюдается раздробленность средств её достижения, то есть множество различных направлений, источников вдохновения и ориентиров. Исследователи и интересующиеся авангардом непременно отмечают нелинейность развития нового искусства, которая </w:t>
      </w:r>
      <w:r w:rsidRPr="00B33EAD">
        <w:rPr>
          <w:rFonts w:ascii="Times New Roman" w:hAnsi="Times New Roman" w:cs="Times New Roman"/>
          <w:color w:val="000000" w:themeColor="text1"/>
          <w:sz w:val="28"/>
          <w:szCs w:val="28"/>
        </w:rPr>
        <w:lastRenderedPageBreak/>
        <w:t>заменяется на «калейдоскопическую картину взаимодействий, отражений, мерцаний и постоянных возвратов»</w:t>
      </w:r>
      <w:r w:rsidRPr="00B33EAD">
        <w:rPr>
          <w:rStyle w:val="FootnoteReference"/>
          <w:rFonts w:ascii="Times New Roman" w:hAnsi="Times New Roman" w:cs="Times New Roman"/>
          <w:color w:val="000000" w:themeColor="text1"/>
          <w:sz w:val="28"/>
          <w:szCs w:val="28"/>
        </w:rPr>
        <w:footnoteReference w:id="26"/>
      </w:r>
      <w:r w:rsidRPr="00B33EAD">
        <w:rPr>
          <w:rFonts w:ascii="Times New Roman" w:hAnsi="Times New Roman" w:cs="Times New Roman"/>
          <w:color w:val="000000" w:themeColor="text1"/>
          <w:sz w:val="28"/>
          <w:szCs w:val="28"/>
        </w:rPr>
        <w:t>. Футуристы и кубофутуристы, супрематисты, конструктивисты, лучисты, абстракционисты — так в первой четверти XX века называли себя те, к</w:t>
      </w:r>
      <w:r w:rsidRPr="00B33EAD">
        <w:rPr>
          <w:rFonts w:ascii="Times New Roman" w:hAnsi="Times New Roman" w:cs="Times New Roman"/>
          <w:color w:val="000000" w:themeColor="text1"/>
          <w:sz w:val="28"/>
          <w:szCs w:val="28"/>
          <w:lang w:val="ru-RU"/>
        </w:rPr>
        <w:t xml:space="preserve">ого </w:t>
      </w:r>
      <w:r w:rsidRPr="00B33EAD">
        <w:rPr>
          <w:rFonts w:ascii="Times New Roman" w:hAnsi="Times New Roman" w:cs="Times New Roman"/>
          <w:color w:val="000000" w:themeColor="text1"/>
          <w:sz w:val="28"/>
          <w:szCs w:val="28"/>
        </w:rPr>
        <w:t xml:space="preserve">сейчас </w:t>
      </w:r>
      <w:r w:rsidRPr="00B33EAD">
        <w:rPr>
          <w:rFonts w:ascii="Times New Roman" w:hAnsi="Times New Roman" w:cs="Times New Roman"/>
          <w:color w:val="000000" w:themeColor="text1"/>
          <w:sz w:val="28"/>
          <w:szCs w:val="28"/>
          <w:lang w:val="ru-RU"/>
        </w:rPr>
        <w:t>называют</w:t>
      </w:r>
      <w:r w:rsidRPr="00B33EAD">
        <w:rPr>
          <w:rFonts w:ascii="Times New Roman" w:hAnsi="Times New Roman" w:cs="Times New Roman"/>
          <w:color w:val="000000" w:themeColor="text1"/>
          <w:sz w:val="28"/>
          <w:szCs w:val="28"/>
        </w:rPr>
        <w:t xml:space="preserve"> «русски</w:t>
      </w:r>
      <w:r w:rsidRPr="00B33EAD">
        <w:rPr>
          <w:rFonts w:ascii="Times New Roman" w:hAnsi="Times New Roman" w:cs="Times New Roman"/>
          <w:color w:val="000000" w:themeColor="text1"/>
          <w:sz w:val="28"/>
          <w:szCs w:val="28"/>
          <w:lang w:val="ru-RU"/>
        </w:rPr>
        <w:t>ми</w:t>
      </w:r>
      <w:r w:rsidRPr="00B33EAD">
        <w:rPr>
          <w:rFonts w:ascii="Times New Roman" w:hAnsi="Times New Roman" w:cs="Times New Roman"/>
          <w:color w:val="000000" w:themeColor="text1"/>
          <w:sz w:val="28"/>
          <w:szCs w:val="28"/>
        </w:rPr>
        <w:t xml:space="preserve"> </w:t>
      </w:r>
      <w:r w:rsidR="005E165D" w:rsidRPr="00B33EAD">
        <w:rPr>
          <w:rFonts w:ascii="Times New Roman" w:hAnsi="Times New Roman" w:cs="Times New Roman"/>
          <w:color w:val="000000" w:themeColor="text1"/>
          <w:sz w:val="28"/>
          <w:szCs w:val="28"/>
          <w:lang w:val="ru-RU"/>
        </w:rPr>
        <w:t>авангардистами</w:t>
      </w:r>
      <w:r w:rsidRPr="00B33EAD">
        <w:rPr>
          <w:rFonts w:ascii="Times New Roman" w:hAnsi="Times New Roman" w:cs="Times New Roman"/>
          <w:color w:val="000000" w:themeColor="text1"/>
          <w:sz w:val="28"/>
          <w:szCs w:val="28"/>
        </w:rPr>
        <w:t>». При этом «каждый феномен авангардистского искусства, достаточно крупный, окружен многочисленными текстами манифестов, деклараций, высказываний &lt;</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&gt; Сборники манифестов и высказываний художников конструируют модель исторической реальности</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&lt;</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&gt; являющуюся, по сути, новой художественной реальностью</w:t>
      </w:r>
      <w:r w:rsidRPr="00B33EAD">
        <w:rPr>
          <w:rFonts w:ascii="Times New Roman" w:hAnsi="Times New Roman" w:cs="Times New Roman"/>
          <w:color w:val="000000" w:themeColor="text1"/>
          <w:sz w:val="28"/>
          <w:szCs w:val="28"/>
          <w:lang w:val="ru-RU"/>
        </w:rPr>
        <w:t>»</w:t>
      </w:r>
      <w:r w:rsidRPr="00B33EAD">
        <w:rPr>
          <w:rStyle w:val="FootnoteReference"/>
          <w:rFonts w:ascii="Times New Roman" w:hAnsi="Times New Roman" w:cs="Times New Roman"/>
          <w:color w:val="000000" w:themeColor="text1"/>
          <w:sz w:val="28"/>
          <w:szCs w:val="28"/>
        </w:rPr>
        <w:footnoteReference w:id="27"/>
      </w:r>
      <w:r w:rsidRPr="00B33EAD">
        <w:rPr>
          <w:rFonts w:ascii="Times New Roman" w:hAnsi="Times New Roman" w:cs="Times New Roman"/>
          <w:color w:val="000000" w:themeColor="text1"/>
          <w:sz w:val="28"/>
          <w:szCs w:val="28"/>
        </w:rPr>
        <w:t>.</w:t>
      </w:r>
    </w:p>
    <w:p w14:paraId="326CC2D7" w14:textId="704B924B"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Авангарду</w:t>
      </w:r>
      <w:r w:rsidRPr="00B33EAD">
        <w:rPr>
          <w:rFonts w:ascii="Times New Roman" w:hAnsi="Times New Roman" w:cs="Times New Roman"/>
          <w:color w:val="000000" w:themeColor="text1"/>
          <w:sz w:val="28"/>
          <w:szCs w:val="28"/>
        </w:rPr>
        <w:t xml:space="preserve"> в целом свойственно отвержение «прекрасного», а также мышления в критериях «хорошо» и «плохо». В. </w:t>
      </w:r>
      <w:r w:rsidR="007B5AE7" w:rsidRPr="00B33EAD">
        <w:rPr>
          <w:rFonts w:ascii="Times New Roman" w:hAnsi="Times New Roman" w:cs="Times New Roman"/>
          <w:color w:val="000000" w:themeColor="text1"/>
          <w:sz w:val="28"/>
          <w:szCs w:val="28"/>
          <w:lang w:val="ru-RU"/>
        </w:rPr>
        <w:t xml:space="preserve">С. </w:t>
      </w:r>
      <w:r w:rsidRPr="00B33EAD">
        <w:rPr>
          <w:rFonts w:ascii="Times New Roman" w:hAnsi="Times New Roman" w:cs="Times New Roman"/>
          <w:color w:val="000000" w:themeColor="text1"/>
          <w:sz w:val="28"/>
          <w:szCs w:val="28"/>
        </w:rPr>
        <w:t>Турчин пишет, что произведения авангарда являются «внекачественными», что вызывает восклицания в духе «И я так могу!», тем самым утверждается принцип «творчества каждого и для каждого»</w:t>
      </w:r>
      <w:r w:rsidRPr="00B33EAD">
        <w:rPr>
          <w:rStyle w:val="FootnoteReference"/>
          <w:rFonts w:ascii="Times New Roman" w:hAnsi="Times New Roman" w:cs="Times New Roman"/>
          <w:color w:val="000000" w:themeColor="text1"/>
          <w:sz w:val="28"/>
          <w:szCs w:val="28"/>
        </w:rPr>
        <w:footnoteReference w:id="28"/>
      </w:r>
      <w:r w:rsidRPr="00B33EAD">
        <w:rPr>
          <w:rFonts w:ascii="Times New Roman" w:hAnsi="Times New Roman" w:cs="Times New Roman"/>
          <w:color w:val="000000" w:themeColor="text1"/>
          <w:sz w:val="28"/>
          <w:szCs w:val="28"/>
        </w:rPr>
        <w:t>. При этом сохраняется возможность оценивания «качества идей», которые должны в идеале обеспечить долгосрочное развитие авангардного искусства, а также оценивание «масштабности мастера», что по сути равно уровню качества идеи.</w:t>
      </w:r>
    </w:p>
    <w:p w14:paraId="117B7E63" w14:textId="3C97EEB6"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Столь же свойственен революционно-разрушительный пафос по отношению традиционному искусству и свойственным ему мимесису, реалистически-натуралистической манере; к консерватизму, мещанству, академизму. Все эти вещи так или иначе упираются в элитарность. «Насколько для авангарда безразлична идея шлифовки формы ради нее самой, настолько же он, по сути, далек от элитарных концепций»</w:t>
      </w:r>
      <w:r w:rsidRPr="00B33EAD">
        <w:rPr>
          <w:rStyle w:val="FootnoteReference"/>
          <w:rFonts w:ascii="Times New Roman" w:hAnsi="Times New Roman" w:cs="Times New Roman"/>
          <w:color w:val="000000" w:themeColor="text1"/>
          <w:sz w:val="28"/>
          <w:szCs w:val="28"/>
        </w:rPr>
        <w:footnoteReference w:id="29"/>
      </w:r>
      <w:r w:rsidRPr="00B33EAD">
        <w:rPr>
          <w:rFonts w:ascii="Times New Roman" w:hAnsi="Times New Roman" w:cs="Times New Roman"/>
          <w:color w:val="000000" w:themeColor="text1"/>
          <w:sz w:val="28"/>
          <w:szCs w:val="28"/>
        </w:rPr>
        <w:t xml:space="preserve">,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пишет В. </w:t>
      </w:r>
      <w:r w:rsidR="005E165D" w:rsidRPr="00B33EAD">
        <w:rPr>
          <w:rFonts w:ascii="Times New Roman" w:hAnsi="Times New Roman" w:cs="Times New Roman"/>
          <w:color w:val="000000" w:themeColor="text1"/>
          <w:sz w:val="28"/>
          <w:szCs w:val="28"/>
          <w:lang w:val="ru-RU"/>
        </w:rPr>
        <w:t xml:space="preserve">С. </w:t>
      </w:r>
      <w:r w:rsidRPr="00B33EAD">
        <w:rPr>
          <w:rFonts w:ascii="Times New Roman" w:hAnsi="Times New Roman" w:cs="Times New Roman"/>
          <w:color w:val="000000" w:themeColor="text1"/>
          <w:sz w:val="28"/>
          <w:szCs w:val="28"/>
        </w:rPr>
        <w:t>Турчин. Задача же делать всё наоборот не в качестве самоцели, а как способ воплотить «желание массовости, тотальности, всеобщности»</w:t>
      </w:r>
      <w:r w:rsidRPr="00B33EAD">
        <w:rPr>
          <w:rStyle w:val="FootnoteReference"/>
          <w:rFonts w:ascii="Times New Roman" w:hAnsi="Times New Roman" w:cs="Times New Roman"/>
          <w:color w:val="000000" w:themeColor="text1"/>
          <w:sz w:val="28"/>
          <w:szCs w:val="28"/>
        </w:rPr>
        <w:footnoteReference w:id="30"/>
      </w:r>
      <w:r w:rsidRPr="00B33EAD">
        <w:rPr>
          <w:rFonts w:ascii="Times New Roman" w:hAnsi="Times New Roman" w:cs="Times New Roman"/>
          <w:color w:val="000000" w:themeColor="text1"/>
          <w:sz w:val="28"/>
          <w:szCs w:val="28"/>
        </w:rPr>
        <w:t xml:space="preserve">. Возникающая массовая культура как новая «норма» точно также чужда авангарду, хотя она «как некий </w:t>
      </w:r>
      <w:r w:rsidRPr="00B33EAD">
        <w:rPr>
          <w:rFonts w:ascii="Times New Roman" w:hAnsi="Times New Roman" w:cs="Times New Roman"/>
          <w:color w:val="000000" w:themeColor="text1"/>
          <w:sz w:val="28"/>
          <w:szCs w:val="28"/>
        </w:rPr>
        <w:lastRenderedPageBreak/>
        <w:t>индустриальный фольклор ХХ столетия впитывается иконографией авангарда на условиях “низовой” культуры»</w:t>
      </w:r>
      <w:r w:rsidRPr="00B33EAD">
        <w:rPr>
          <w:rStyle w:val="FootnoteReference"/>
          <w:rFonts w:ascii="Times New Roman" w:hAnsi="Times New Roman" w:cs="Times New Roman"/>
          <w:color w:val="000000" w:themeColor="text1"/>
          <w:sz w:val="28"/>
          <w:szCs w:val="28"/>
        </w:rPr>
        <w:footnoteReference w:id="31"/>
      </w:r>
      <w:r w:rsidRPr="00B33EAD">
        <w:rPr>
          <w:rFonts w:ascii="Times New Roman" w:hAnsi="Times New Roman" w:cs="Times New Roman"/>
          <w:color w:val="000000" w:themeColor="text1"/>
          <w:sz w:val="28"/>
          <w:szCs w:val="28"/>
        </w:rPr>
        <w:t>.</w:t>
      </w:r>
    </w:p>
    <w:p w14:paraId="49AC4BFE" w14:textId="66F5AC20"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Тем не менее авангард не приобретает тот же размах и те же формы. «В настоящий период после философии и религии искусство, возможно, есть единственная попытка, которая выполняет то, что в другие века называли </w:t>
      </w:r>
      <w:r w:rsidR="00E42CCD"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духовной способностью человека</w:t>
      </w:r>
      <w:r w:rsidR="00E42CCD"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&lt;…&gt; </w:t>
      </w:r>
      <w:r w:rsidRPr="00B33EAD">
        <w:rPr>
          <w:rFonts w:ascii="Times New Roman" w:hAnsi="Times New Roman" w:cs="Times New Roman"/>
          <w:color w:val="000000" w:themeColor="text1"/>
          <w:sz w:val="28"/>
          <w:szCs w:val="28"/>
        </w:rPr>
        <w:t>Авангард стремится породить неискусство и поставить его на место философии»</w:t>
      </w:r>
      <w:r w:rsidRPr="00B33EAD">
        <w:rPr>
          <w:rStyle w:val="FootnoteReference"/>
          <w:rFonts w:ascii="Times New Roman" w:hAnsi="Times New Roman" w:cs="Times New Roman"/>
          <w:color w:val="000000" w:themeColor="text1"/>
          <w:sz w:val="28"/>
          <w:szCs w:val="28"/>
        </w:rPr>
        <w:footnoteReference w:id="32"/>
      </w:r>
      <w:r w:rsidRPr="00B33EAD">
        <w:rPr>
          <w:rFonts w:ascii="Times New Roman" w:hAnsi="Times New Roman" w:cs="Times New Roman"/>
          <w:color w:val="000000" w:themeColor="text1"/>
          <w:sz w:val="28"/>
          <w:szCs w:val="28"/>
        </w:rPr>
        <w:t>: в силу существования этой новой мировоззренческой картины, подкреплённой новой философией, которая по причине сложности и многочисленности новых художественных идей не может быть такой же удобоваримой как темы и образы массовой культуры, сам становится если не в материальном, то в духовном смысле «элитарным» с точки зрения предполагаемого уровня знаний для его восприятия. Однако же простые и понятные призывы и идеи, которые раннее были приведены (цитаты Н. Ф. Чужака), в общем демонстрируют возможность становления иного, но всё же понятного «массово-немассового» искусства авангарда.</w:t>
      </w:r>
    </w:p>
    <w:p w14:paraId="71EC39AB" w14:textId="3DF702D2"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Из первого возникает второе обстоятельство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экспериментальный характер авангарда. Эксперимент в живописи связан с отказом от того, что было перечислено раннее, то есть от мимесиса, линейной перспективы, элитарного восприятия</w:t>
      </w:r>
      <w:r w:rsidRPr="00B33EAD">
        <w:rPr>
          <w:rStyle w:val="FootnoteReference"/>
          <w:rFonts w:ascii="Times New Roman" w:hAnsi="Times New Roman" w:cs="Times New Roman"/>
          <w:color w:val="000000" w:themeColor="text1"/>
          <w:sz w:val="28"/>
          <w:szCs w:val="28"/>
        </w:rPr>
        <w:footnoteReference w:id="33"/>
      </w:r>
      <w:r w:rsidRPr="00B33EAD">
        <w:rPr>
          <w:rFonts w:ascii="Times New Roman" w:hAnsi="Times New Roman" w:cs="Times New Roman"/>
          <w:color w:val="000000" w:themeColor="text1"/>
          <w:sz w:val="28"/>
          <w:szCs w:val="28"/>
        </w:rPr>
        <w:t xml:space="preserve">, а также с выработкой новых средств передачи движения, времени и смысла, изучения свойств цвета и света, изобретения новых художественных направлений, подходов концепций, таких как, например, цветоформы М. </w:t>
      </w:r>
      <w:r w:rsidR="0014053E" w:rsidRPr="00B33EAD">
        <w:rPr>
          <w:rFonts w:ascii="Times New Roman" w:hAnsi="Times New Roman" w:cs="Times New Roman"/>
          <w:color w:val="000000" w:themeColor="text1"/>
          <w:sz w:val="28"/>
          <w:szCs w:val="28"/>
          <w:lang w:val="ru-RU"/>
        </w:rPr>
        <w:t xml:space="preserve">В. </w:t>
      </w:r>
      <w:r w:rsidRPr="00B33EAD">
        <w:rPr>
          <w:rFonts w:ascii="Times New Roman" w:hAnsi="Times New Roman" w:cs="Times New Roman"/>
          <w:color w:val="000000" w:themeColor="text1"/>
          <w:sz w:val="28"/>
          <w:szCs w:val="28"/>
        </w:rPr>
        <w:t>Матюшина,</w:t>
      </w:r>
      <w:r w:rsidRPr="00B33EAD">
        <w:rPr>
          <w:rFonts w:ascii="Times New Roman" w:hAnsi="Times New Roman" w:cs="Times New Roman"/>
          <w:color w:val="000000" w:themeColor="text1"/>
          <w:sz w:val="28"/>
          <w:szCs w:val="28"/>
          <w:lang w:val="ru-RU"/>
        </w:rPr>
        <w:t xml:space="preserve"> концепция «внутренней необходимости» В. Кандинского,</w:t>
      </w:r>
      <w:r w:rsidRPr="00B33EAD">
        <w:rPr>
          <w:rFonts w:ascii="Times New Roman" w:hAnsi="Times New Roman" w:cs="Times New Roman"/>
          <w:color w:val="000000" w:themeColor="text1"/>
          <w:sz w:val="28"/>
          <w:szCs w:val="28"/>
        </w:rPr>
        <w:t xml:space="preserve"> а также многочисленные «</w:t>
      </w:r>
      <w:r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измы» каждый со своей идеей и способом её выражения. Однако при этом «примечательно, что разнообразные “-измы” по преимуществу не сменяли друг друга в </w:t>
      </w:r>
      <w:r w:rsidRPr="00B33EAD">
        <w:rPr>
          <w:rFonts w:ascii="Times New Roman" w:hAnsi="Times New Roman" w:cs="Times New Roman"/>
          <w:color w:val="000000" w:themeColor="text1"/>
          <w:sz w:val="28"/>
          <w:szCs w:val="28"/>
        </w:rPr>
        <w:lastRenderedPageBreak/>
        <w:t>эволюционном векторе, а существовали соположенно, практически синхронно, параллельно друг другу, как “вариации на основную тему”»</w:t>
      </w:r>
      <w:r w:rsidRPr="00B33EAD">
        <w:rPr>
          <w:rStyle w:val="FootnoteReference"/>
          <w:rFonts w:ascii="Times New Roman" w:hAnsi="Times New Roman" w:cs="Times New Roman"/>
          <w:color w:val="000000" w:themeColor="text1"/>
          <w:sz w:val="28"/>
          <w:szCs w:val="28"/>
        </w:rPr>
        <w:footnoteReference w:id="34"/>
      </w:r>
      <w:r w:rsidRPr="00B33EAD">
        <w:rPr>
          <w:rFonts w:ascii="Times New Roman" w:hAnsi="Times New Roman" w:cs="Times New Roman"/>
          <w:color w:val="000000" w:themeColor="text1"/>
          <w:sz w:val="28"/>
          <w:szCs w:val="28"/>
          <w:lang w:val="ru-RU"/>
        </w:rPr>
        <w:t>. В</w:t>
      </w:r>
      <w:r w:rsidRPr="00B33EAD">
        <w:rPr>
          <w:rFonts w:ascii="Times New Roman" w:hAnsi="Times New Roman" w:cs="Times New Roman"/>
          <w:color w:val="000000" w:themeColor="text1"/>
          <w:sz w:val="28"/>
          <w:szCs w:val="28"/>
        </w:rPr>
        <w:t>ыход искусства за свои пределы, сочетание</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движения, цвета,</w:t>
      </w:r>
      <w:r w:rsidRPr="00B33EAD">
        <w:rPr>
          <w:rFonts w:ascii="Times New Roman" w:hAnsi="Times New Roman" w:cs="Times New Roman"/>
          <w:color w:val="000000" w:themeColor="text1"/>
          <w:sz w:val="28"/>
          <w:szCs w:val="28"/>
          <w:lang w:val="ru-RU"/>
        </w:rPr>
        <w:t xml:space="preserve"> формы</w:t>
      </w:r>
      <w:r w:rsidRPr="00B33EAD">
        <w:rPr>
          <w:rFonts w:ascii="Times New Roman" w:hAnsi="Times New Roman" w:cs="Times New Roman"/>
          <w:color w:val="000000" w:themeColor="text1"/>
          <w:sz w:val="28"/>
          <w:szCs w:val="28"/>
        </w:rPr>
        <w:t xml:space="preserve"> в совокупности создают мощные ассоциации, которые не вызывают впечатления заурядного, закономерно появившегося направления в искусстве.</w:t>
      </w:r>
    </w:p>
    <w:p w14:paraId="1150F4C8" w14:textId="441AD6E6" w:rsidR="00654077"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Авангард и его эксперименты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это ответ на</w:t>
      </w:r>
      <w:r w:rsidR="00E42CCD" w:rsidRPr="00B33EAD">
        <w:rPr>
          <w:rFonts w:ascii="Times New Roman" w:hAnsi="Times New Roman" w:cs="Times New Roman"/>
          <w:color w:val="000000" w:themeColor="text1"/>
          <w:sz w:val="28"/>
          <w:szCs w:val="28"/>
          <w:lang w:val="ru-RU"/>
        </w:rPr>
        <w:t xml:space="preserve"> ограничения</w:t>
      </w:r>
      <w:r w:rsidRPr="00B33EAD">
        <w:rPr>
          <w:rFonts w:ascii="Times New Roman" w:hAnsi="Times New Roman" w:cs="Times New Roman"/>
          <w:color w:val="000000" w:themeColor="text1"/>
          <w:sz w:val="28"/>
          <w:szCs w:val="28"/>
        </w:rPr>
        <w:t>, которые присущи искусству, особенно в традици</w:t>
      </w:r>
      <w:r w:rsidR="00E42CCD" w:rsidRPr="00B33EAD">
        <w:rPr>
          <w:rFonts w:ascii="Times New Roman" w:hAnsi="Times New Roman" w:cs="Times New Roman"/>
          <w:color w:val="000000" w:themeColor="text1"/>
          <w:sz w:val="28"/>
          <w:szCs w:val="28"/>
          <w:lang w:val="ru-RU"/>
        </w:rPr>
        <w:t>о</w:t>
      </w:r>
      <w:r w:rsidRPr="00B33EAD">
        <w:rPr>
          <w:rFonts w:ascii="Times New Roman" w:hAnsi="Times New Roman" w:cs="Times New Roman"/>
          <w:color w:val="000000" w:themeColor="text1"/>
          <w:sz w:val="28"/>
          <w:szCs w:val="28"/>
        </w:rPr>
        <w:t xml:space="preserve">нной форме, и </w:t>
      </w:r>
      <w:r w:rsidR="00E42CCD" w:rsidRPr="00B33EAD">
        <w:rPr>
          <w:rFonts w:ascii="Times New Roman" w:hAnsi="Times New Roman" w:cs="Times New Roman"/>
          <w:color w:val="000000" w:themeColor="text1"/>
          <w:sz w:val="28"/>
          <w:szCs w:val="28"/>
          <w:lang w:val="ru-RU"/>
        </w:rPr>
        <w:t>ограничения</w:t>
      </w:r>
      <w:r w:rsidRPr="00B33EAD">
        <w:rPr>
          <w:rFonts w:ascii="Times New Roman" w:hAnsi="Times New Roman" w:cs="Times New Roman"/>
          <w:color w:val="000000" w:themeColor="text1"/>
          <w:sz w:val="28"/>
          <w:szCs w:val="28"/>
        </w:rPr>
        <w:t xml:space="preserve"> </w:t>
      </w:r>
      <w:r w:rsidR="00E42CCD" w:rsidRPr="00B33EAD">
        <w:rPr>
          <w:rFonts w:ascii="Times New Roman" w:hAnsi="Times New Roman" w:cs="Times New Roman"/>
          <w:color w:val="000000" w:themeColor="text1"/>
          <w:sz w:val="28"/>
          <w:szCs w:val="28"/>
          <w:lang w:val="ru-RU"/>
        </w:rPr>
        <w:t>извне</w:t>
      </w:r>
      <w:r w:rsidRPr="00B33EAD">
        <w:rPr>
          <w:rFonts w:ascii="Times New Roman" w:hAnsi="Times New Roman" w:cs="Times New Roman"/>
          <w:color w:val="000000" w:themeColor="text1"/>
          <w:sz w:val="28"/>
          <w:szCs w:val="28"/>
        </w:rPr>
        <w:t xml:space="preserve"> (</w:t>
      </w:r>
      <w:r w:rsidR="00E42CCD" w:rsidRPr="00B33EAD">
        <w:rPr>
          <w:rFonts w:ascii="Times New Roman" w:hAnsi="Times New Roman" w:cs="Times New Roman"/>
          <w:color w:val="000000" w:themeColor="text1"/>
          <w:sz w:val="28"/>
          <w:szCs w:val="28"/>
          <w:lang w:val="ru-RU"/>
        </w:rPr>
        <w:t>власть</w:t>
      </w:r>
      <w:r w:rsidRPr="00B33EAD">
        <w:rPr>
          <w:rFonts w:ascii="Times New Roman" w:hAnsi="Times New Roman" w:cs="Times New Roman"/>
          <w:color w:val="000000" w:themeColor="text1"/>
          <w:sz w:val="28"/>
          <w:szCs w:val="28"/>
        </w:rPr>
        <w:t xml:space="preserve">, </w:t>
      </w:r>
      <w:r w:rsidR="00E42CCD" w:rsidRPr="00B33EAD">
        <w:rPr>
          <w:rFonts w:ascii="Times New Roman" w:hAnsi="Times New Roman" w:cs="Times New Roman"/>
          <w:color w:val="000000" w:themeColor="text1"/>
          <w:sz w:val="28"/>
          <w:szCs w:val="28"/>
          <w:lang w:val="ru-RU"/>
        </w:rPr>
        <w:t>общество</w:t>
      </w:r>
      <w:r w:rsidRPr="00B33EAD">
        <w:rPr>
          <w:rFonts w:ascii="Times New Roman" w:hAnsi="Times New Roman" w:cs="Times New Roman"/>
          <w:color w:val="000000" w:themeColor="text1"/>
          <w:sz w:val="28"/>
          <w:szCs w:val="28"/>
        </w:rPr>
        <w:t>,</w:t>
      </w:r>
      <w:r w:rsidR="00E42CCD" w:rsidRPr="00B33EAD">
        <w:rPr>
          <w:rFonts w:ascii="Times New Roman" w:hAnsi="Times New Roman" w:cs="Times New Roman"/>
          <w:color w:val="000000" w:themeColor="text1"/>
          <w:sz w:val="28"/>
          <w:szCs w:val="28"/>
          <w:lang w:val="ru-RU"/>
        </w:rPr>
        <w:t xml:space="preserve"> религия</w:t>
      </w:r>
      <w:r w:rsidRPr="00B33EAD">
        <w:rPr>
          <w:rFonts w:ascii="Times New Roman" w:hAnsi="Times New Roman" w:cs="Times New Roman"/>
          <w:color w:val="000000" w:themeColor="text1"/>
          <w:sz w:val="28"/>
          <w:szCs w:val="28"/>
        </w:rPr>
        <w:t xml:space="preserve">), которые стали </w:t>
      </w:r>
      <w:r w:rsidR="00E42CCD" w:rsidRPr="00B33EAD">
        <w:rPr>
          <w:rFonts w:ascii="Times New Roman" w:hAnsi="Times New Roman" w:cs="Times New Roman"/>
          <w:color w:val="000000" w:themeColor="text1"/>
          <w:sz w:val="28"/>
          <w:szCs w:val="28"/>
          <w:lang w:val="ru-RU"/>
        </w:rPr>
        <w:t>предметом размышлений, и освобождение от них было возможно</w:t>
      </w:r>
      <w:r w:rsidRPr="00B33EAD">
        <w:rPr>
          <w:rFonts w:ascii="Times New Roman" w:hAnsi="Times New Roman" w:cs="Times New Roman"/>
          <w:color w:val="000000" w:themeColor="text1"/>
          <w:sz w:val="28"/>
          <w:szCs w:val="28"/>
        </w:rPr>
        <w:t xml:space="preserve"> в </w:t>
      </w:r>
      <w:r w:rsidR="00E42CCD" w:rsidRPr="00B33EAD">
        <w:rPr>
          <w:rFonts w:ascii="Times New Roman" w:hAnsi="Times New Roman" w:cs="Times New Roman"/>
          <w:color w:val="000000" w:themeColor="text1"/>
          <w:sz w:val="28"/>
          <w:szCs w:val="28"/>
          <w:lang w:val="ru-RU"/>
        </w:rPr>
        <w:t>свободном творчестве</w:t>
      </w:r>
      <w:r w:rsidRPr="00B33EAD">
        <w:rPr>
          <w:rFonts w:ascii="Times New Roman" w:hAnsi="Times New Roman" w:cs="Times New Roman"/>
          <w:color w:val="000000" w:themeColor="text1"/>
          <w:sz w:val="28"/>
          <w:szCs w:val="28"/>
        </w:rPr>
        <w:t xml:space="preserve">. Идея о свободном творчестве опирается на </w:t>
      </w:r>
      <w:r w:rsidR="00E42CCD" w:rsidRPr="00B33EAD">
        <w:rPr>
          <w:rFonts w:ascii="Times New Roman" w:hAnsi="Times New Roman" w:cs="Times New Roman"/>
          <w:color w:val="000000" w:themeColor="text1"/>
          <w:sz w:val="28"/>
          <w:szCs w:val="28"/>
          <w:lang w:val="ru-RU"/>
        </w:rPr>
        <w:t>бессознательные механизмы</w:t>
      </w:r>
      <w:r w:rsidRPr="00B33EAD">
        <w:rPr>
          <w:rFonts w:ascii="Times New Roman" w:hAnsi="Times New Roman" w:cs="Times New Roman"/>
          <w:color w:val="000000" w:themeColor="text1"/>
          <w:sz w:val="28"/>
          <w:szCs w:val="28"/>
        </w:rPr>
        <w:t xml:space="preserve">, лежащие </w:t>
      </w:r>
      <w:r w:rsidR="00E42CCD" w:rsidRPr="00B33EAD">
        <w:rPr>
          <w:rFonts w:ascii="Times New Roman" w:hAnsi="Times New Roman" w:cs="Times New Roman"/>
          <w:color w:val="000000" w:themeColor="text1"/>
          <w:sz w:val="28"/>
          <w:szCs w:val="28"/>
          <w:lang w:val="ru-RU"/>
        </w:rPr>
        <w:t>в основе творческого процесса</w:t>
      </w:r>
      <w:r w:rsidRPr="00B33EAD">
        <w:rPr>
          <w:rFonts w:ascii="Times New Roman" w:hAnsi="Times New Roman" w:cs="Times New Roman"/>
          <w:color w:val="000000" w:themeColor="text1"/>
          <w:sz w:val="28"/>
          <w:szCs w:val="28"/>
        </w:rPr>
        <w:t>: «</w:t>
      </w:r>
      <w:r w:rsidR="00E42CCD" w:rsidRPr="00B33EAD">
        <w:rPr>
          <w:rFonts w:ascii="Times New Roman" w:hAnsi="Times New Roman" w:cs="Times New Roman"/>
          <w:color w:val="000000" w:themeColor="text1"/>
          <w:sz w:val="28"/>
          <w:szCs w:val="28"/>
          <w:lang w:val="ru-RU"/>
        </w:rPr>
        <w:t>Произведение искусства</w:t>
      </w:r>
      <w:r w:rsidR="00E42CCD" w:rsidRPr="00B33EAD">
        <w:rPr>
          <w:rFonts w:ascii="Times New Roman" w:hAnsi="Times New Roman" w:cs="Times New Roman"/>
          <w:color w:val="000000" w:themeColor="text1"/>
          <w:sz w:val="28"/>
          <w:szCs w:val="28"/>
        </w:rPr>
        <w:t xml:space="preserve"> &lt;…&gt; рождается из глубин человеческой психики</w:t>
      </w:r>
      <w:r w:rsidRPr="00B33EAD">
        <w:rPr>
          <w:rFonts w:ascii="Times New Roman" w:hAnsi="Times New Roman" w:cs="Times New Roman"/>
          <w:color w:val="000000" w:themeColor="text1"/>
          <w:sz w:val="28"/>
          <w:szCs w:val="28"/>
        </w:rPr>
        <w:t xml:space="preserve">, </w:t>
      </w:r>
      <w:r w:rsidR="00E42CCD" w:rsidRPr="00B33EAD">
        <w:rPr>
          <w:rFonts w:ascii="Times New Roman" w:hAnsi="Times New Roman" w:cs="Times New Roman"/>
          <w:color w:val="000000" w:themeColor="text1"/>
          <w:sz w:val="28"/>
          <w:szCs w:val="28"/>
        </w:rPr>
        <w:t>не подчиняясь ни внешним нормативам</w:t>
      </w:r>
      <w:r w:rsidRPr="00B33EAD">
        <w:rPr>
          <w:rFonts w:ascii="Times New Roman" w:hAnsi="Times New Roman" w:cs="Times New Roman"/>
          <w:color w:val="000000" w:themeColor="text1"/>
          <w:sz w:val="28"/>
          <w:szCs w:val="28"/>
        </w:rPr>
        <w:t xml:space="preserve">, </w:t>
      </w:r>
      <w:r w:rsidR="00E42CCD" w:rsidRPr="00B33EAD">
        <w:rPr>
          <w:rFonts w:ascii="Times New Roman" w:hAnsi="Times New Roman" w:cs="Times New Roman"/>
          <w:color w:val="000000" w:themeColor="text1"/>
          <w:sz w:val="28"/>
          <w:szCs w:val="28"/>
        </w:rPr>
        <w:t xml:space="preserve">ни </w:t>
      </w:r>
      <w:r w:rsidR="00E42CCD" w:rsidRPr="00B33EAD">
        <w:rPr>
          <w:rFonts w:ascii="Times New Roman" w:hAnsi="Times New Roman" w:cs="Times New Roman"/>
          <w:color w:val="000000" w:themeColor="text1"/>
          <w:sz w:val="28"/>
          <w:szCs w:val="28"/>
          <w:lang w:val="ru-RU"/>
        </w:rPr>
        <w:t>рациональному диктату</w:t>
      </w:r>
      <w:r w:rsidRPr="00B33EAD">
        <w:rPr>
          <w:rFonts w:ascii="Times New Roman" w:hAnsi="Times New Roman" w:cs="Times New Roman"/>
          <w:color w:val="000000" w:themeColor="text1"/>
          <w:sz w:val="28"/>
          <w:szCs w:val="28"/>
        </w:rPr>
        <w:t xml:space="preserve">. </w:t>
      </w:r>
      <w:r w:rsidR="00E42CCD" w:rsidRPr="00B33EAD">
        <w:rPr>
          <w:rFonts w:ascii="Times New Roman" w:hAnsi="Times New Roman" w:cs="Times New Roman"/>
          <w:color w:val="000000" w:themeColor="text1"/>
          <w:sz w:val="28"/>
          <w:szCs w:val="28"/>
        </w:rPr>
        <w:t>Случайное, непроизвольное</w:t>
      </w:r>
      <w:r w:rsidRPr="00B33EAD">
        <w:rPr>
          <w:rFonts w:ascii="Times New Roman" w:hAnsi="Times New Roman" w:cs="Times New Roman"/>
          <w:color w:val="000000" w:themeColor="text1"/>
          <w:sz w:val="28"/>
          <w:szCs w:val="28"/>
        </w:rPr>
        <w:t xml:space="preserve">, </w:t>
      </w:r>
      <w:r w:rsidR="00E42CCD" w:rsidRPr="00B33EAD">
        <w:rPr>
          <w:rFonts w:ascii="Times New Roman" w:hAnsi="Times New Roman" w:cs="Times New Roman"/>
          <w:color w:val="000000" w:themeColor="text1"/>
          <w:sz w:val="28"/>
          <w:szCs w:val="28"/>
          <w:lang w:val="ru-RU"/>
        </w:rPr>
        <w:t>алогичное, неконструктивное становятся источниками</w:t>
      </w:r>
      <w:r w:rsidRPr="00B33EAD">
        <w:rPr>
          <w:rFonts w:ascii="Times New Roman" w:hAnsi="Times New Roman" w:cs="Times New Roman"/>
          <w:color w:val="000000" w:themeColor="text1"/>
          <w:sz w:val="28"/>
          <w:szCs w:val="28"/>
        </w:rPr>
        <w:t xml:space="preserve"> и </w:t>
      </w:r>
      <w:r w:rsidR="00E42CCD" w:rsidRPr="00B33EAD">
        <w:rPr>
          <w:rFonts w:ascii="Times New Roman" w:hAnsi="Times New Roman" w:cs="Times New Roman"/>
          <w:color w:val="000000" w:themeColor="text1"/>
          <w:sz w:val="28"/>
          <w:szCs w:val="28"/>
          <w:lang w:val="ru-RU"/>
        </w:rPr>
        <w:t>основными принципами свободного творчества</w:t>
      </w:r>
      <w:r w:rsidRPr="00B33EAD">
        <w:rPr>
          <w:rFonts w:ascii="Times New Roman" w:hAnsi="Times New Roman" w:cs="Times New Roman"/>
          <w:color w:val="000000" w:themeColor="text1"/>
          <w:sz w:val="28"/>
          <w:szCs w:val="28"/>
        </w:rPr>
        <w:t>»</w:t>
      </w:r>
      <w:r w:rsidRPr="00B33EAD">
        <w:rPr>
          <w:rStyle w:val="FootnoteReference"/>
          <w:rFonts w:ascii="Times New Roman" w:hAnsi="Times New Roman" w:cs="Times New Roman"/>
          <w:color w:val="000000" w:themeColor="text1"/>
          <w:sz w:val="28"/>
          <w:szCs w:val="28"/>
        </w:rPr>
        <w:footnoteReference w:id="35"/>
      </w:r>
      <w:r w:rsidRPr="00B33EAD">
        <w:rPr>
          <w:rFonts w:ascii="Times New Roman" w:hAnsi="Times New Roman" w:cs="Times New Roman"/>
          <w:color w:val="000000" w:themeColor="text1"/>
          <w:sz w:val="28"/>
          <w:szCs w:val="28"/>
        </w:rPr>
        <w:t xml:space="preserve">. </w:t>
      </w:r>
      <w:r w:rsidR="00E42CCD" w:rsidRPr="00B33EAD">
        <w:rPr>
          <w:rFonts w:ascii="Times New Roman" w:hAnsi="Times New Roman" w:cs="Times New Roman"/>
          <w:color w:val="000000" w:themeColor="text1"/>
          <w:sz w:val="28"/>
          <w:szCs w:val="28"/>
          <w:lang w:val="ru-RU"/>
        </w:rPr>
        <w:t>Таким образом</w:t>
      </w:r>
      <w:r w:rsidRPr="00B33EAD">
        <w:rPr>
          <w:rFonts w:ascii="Times New Roman" w:hAnsi="Times New Roman" w:cs="Times New Roman"/>
          <w:color w:val="000000" w:themeColor="text1"/>
          <w:sz w:val="28"/>
          <w:szCs w:val="28"/>
        </w:rPr>
        <w:t xml:space="preserve">, </w:t>
      </w:r>
      <w:r w:rsidR="00E42CCD" w:rsidRPr="00B33EAD">
        <w:rPr>
          <w:rFonts w:ascii="Times New Roman" w:hAnsi="Times New Roman" w:cs="Times New Roman"/>
          <w:color w:val="000000" w:themeColor="text1"/>
          <w:sz w:val="28"/>
          <w:szCs w:val="28"/>
          <w:lang w:val="ru-RU"/>
        </w:rPr>
        <w:t>зарождение и развитие искусства русского авангарда</w:t>
      </w:r>
      <w:r w:rsidRPr="00B33EAD">
        <w:rPr>
          <w:rFonts w:ascii="Times New Roman" w:hAnsi="Times New Roman" w:cs="Times New Roman"/>
          <w:color w:val="000000" w:themeColor="text1"/>
          <w:sz w:val="28"/>
          <w:szCs w:val="28"/>
        </w:rPr>
        <w:t xml:space="preserve"> </w:t>
      </w:r>
      <w:r w:rsidR="00E42CCD" w:rsidRPr="00B33EAD">
        <w:rPr>
          <w:rFonts w:ascii="Times New Roman" w:hAnsi="Times New Roman" w:cs="Times New Roman"/>
          <w:color w:val="000000" w:themeColor="text1"/>
          <w:sz w:val="28"/>
          <w:szCs w:val="28"/>
          <w:lang w:val="ru-RU"/>
        </w:rPr>
        <w:t>подчинялось, в том числе</w:t>
      </w:r>
      <w:r w:rsidR="006525EE" w:rsidRPr="00B33EAD">
        <w:rPr>
          <w:rFonts w:ascii="Times New Roman" w:hAnsi="Times New Roman" w:cs="Times New Roman"/>
          <w:color w:val="000000" w:themeColor="text1"/>
          <w:sz w:val="28"/>
          <w:szCs w:val="28"/>
          <w:lang w:val="ru-RU"/>
        </w:rPr>
        <w:t xml:space="preserve"> </w:t>
      </w:r>
      <w:r w:rsidR="00E42CCD" w:rsidRPr="00B33EAD">
        <w:rPr>
          <w:rFonts w:ascii="Times New Roman" w:hAnsi="Times New Roman" w:cs="Times New Roman"/>
          <w:color w:val="000000" w:themeColor="text1"/>
          <w:sz w:val="28"/>
          <w:szCs w:val="28"/>
          <w:lang w:val="ru-RU"/>
        </w:rPr>
        <w:t>идее о «свободном искусстве».</w:t>
      </w:r>
      <w:r w:rsidRPr="00B33EAD">
        <w:rPr>
          <w:rFonts w:ascii="Times New Roman" w:hAnsi="Times New Roman" w:cs="Times New Roman"/>
          <w:color w:val="000000" w:themeColor="text1"/>
          <w:sz w:val="28"/>
          <w:szCs w:val="28"/>
        </w:rPr>
        <w:t xml:space="preserve"> Стихийность, импульсивность, нерациональность, мгновенность фокуса авангардистов также могут быть связаны с этой идеей.</w:t>
      </w:r>
    </w:p>
    <w:p w14:paraId="1307A78F" w14:textId="068E048B"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Однако свойственная авангарду радикальность не так проста, как может показаться. Искусствовед Екатерина Бобринская отмечает важную для понимания авангардных экспериментов и в частности, философии В. Кандинского, вещь. Авангард представляется «революционным», «радикальным», но эта радикальность двойственна: «</w:t>
      </w:r>
      <w:r w:rsidRPr="00B33EAD">
        <w:rPr>
          <w:rFonts w:ascii="Times New Roman" w:hAnsi="Times New Roman" w:cs="Times New Roman"/>
          <w:color w:val="000000" w:themeColor="text1"/>
          <w:sz w:val="28"/>
          <w:szCs w:val="28"/>
          <w:lang w:val="ru-RU"/>
        </w:rPr>
        <w:t>С</w:t>
      </w:r>
      <w:r w:rsidRPr="00B33EAD">
        <w:rPr>
          <w:rFonts w:ascii="Times New Roman" w:hAnsi="Times New Roman" w:cs="Times New Roman"/>
          <w:color w:val="000000" w:themeColor="text1"/>
          <w:sz w:val="28"/>
          <w:szCs w:val="28"/>
        </w:rPr>
        <w:t xml:space="preserve">ам жест разрушения, деформации обнажает, высвобождает архаические, глубинные пласты мира искусства, «забытые» культурой. Движение к границам привычной территории искусства в авангарде конца 1910-х и начала 1920-х годов - это и разрушительная, и «консервативная» тенденция. На первый взгляд эти опыты </w:t>
      </w:r>
      <w:r w:rsidRPr="00B33EAD">
        <w:rPr>
          <w:rFonts w:ascii="Times New Roman" w:hAnsi="Times New Roman" w:cs="Times New Roman"/>
          <w:color w:val="000000" w:themeColor="text1"/>
          <w:sz w:val="28"/>
          <w:szCs w:val="28"/>
        </w:rPr>
        <w:lastRenderedPageBreak/>
        <w:t>следуют сугубо модернистской логике, однако в глубине они полны архаических энергий»</w:t>
      </w:r>
      <w:r w:rsidRPr="00B33EAD">
        <w:rPr>
          <w:rStyle w:val="FootnoteReference"/>
          <w:rFonts w:ascii="Times New Roman" w:hAnsi="Times New Roman" w:cs="Times New Roman"/>
          <w:color w:val="000000" w:themeColor="text1"/>
          <w:sz w:val="28"/>
          <w:szCs w:val="28"/>
        </w:rPr>
        <w:footnoteReference w:id="36"/>
      </w:r>
      <w:r w:rsidRPr="00B33EAD">
        <w:rPr>
          <w:rFonts w:ascii="Times New Roman" w:hAnsi="Times New Roman" w:cs="Times New Roman"/>
          <w:color w:val="000000" w:themeColor="text1"/>
          <w:sz w:val="28"/>
          <w:szCs w:val="28"/>
        </w:rPr>
        <w:t>.</w:t>
      </w:r>
    </w:p>
    <w:p w14:paraId="27B3CDDA" w14:textId="30BAA5F8"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«Обращение к первобытным пластам культуры для участников авангарда было одним из условий освобождения от непосредственной исторической традиции и было весьма осознанным</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w:t>
      </w:r>
      <w:r w:rsidRPr="00B33EAD">
        <w:rPr>
          <w:rStyle w:val="FootnoteReference"/>
          <w:rFonts w:ascii="Times New Roman" w:hAnsi="Times New Roman" w:cs="Times New Roman"/>
          <w:color w:val="000000" w:themeColor="text1"/>
          <w:sz w:val="28"/>
          <w:szCs w:val="28"/>
        </w:rPr>
        <w:footnoteReference w:id="37"/>
      </w:r>
      <w:r w:rsidRPr="00B33EAD">
        <w:rPr>
          <w:rFonts w:ascii="Times New Roman" w:hAnsi="Times New Roman" w:cs="Times New Roman"/>
          <w:color w:val="000000" w:themeColor="text1"/>
          <w:sz w:val="28"/>
          <w:szCs w:val="28"/>
        </w:rPr>
        <w:t xml:space="preserve">,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замечает искусствовед Н. Злыднева. Магическое мышление, анимизм свойственны архаическому сознанию, но находят своё место и в эстетике авангарда: «такое понятие, как </w:t>
      </w:r>
      <w:r w:rsidR="005E165D"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душа</w:t>
      </w:r>
      <w:r w:rsidR="005E165D"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вроде бы совсем чуждое авангардной эстетике, не полностью из нее изгнано. “Пощечина общественному вкусу” объявляет “душу — единственной истиной”»</w:t>
      </w:r>
      <w:r w:rsidRPr="00B33EAD">
        <w:rPr>
          <w:rStyle w:val="FootnoteReference"/>
          <w:rFonts w:ascii="Times New Roman" w:hAnsi="Times New Roman" w:cs="Times New Roman"/>
          <w:color w:val="000000" w:themeColor="text1"/>
          <w:sz w:val="28"/>
          <w:szCs w:val="28"/>
        </w:rPr>
        <w:footnoteReference w:id="38"/>
      </w:r>
      <w:r w:rsidRPr="00B33EAD">
        <w:rPr>
          <w:rFonts w:ascii="Times New Roman" w:hAnsi="Times New Roman" w:cs="Times New Roman"/>
          <w:color w:val="000000" w:themeColor="text1"/>
          <w:sz w:val="28"/>
          <w:szCs w:val="28"/>
        </w:rPr>
        <w:t>.</w:t>
      </w:r>
    </w:p>
    <w:p w14:paraId="37ECE0D0" w14:textId="77777777"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Искусствовед И. А. Вакар приводит следующее объяснение:</w:t>
      </w:r>
      <w:r w:rsidRPr="00B33EAD">
        <w:rPr>
          <w:rFonts w:ascii="Times New Roman" w:hAnsi="Times New Roman" w:cs="Times New Roman"/>
          <w:color w:val="000000" w:themeColor="text1"/>
          <w:sz w:val="28"/>
          <w:szCs w:val="28"/>
        </w:rPr>
        <w:t xml:space="preserve"> функционировани</w:t>
      </w:r>
      <w:r w:rsidRPr="00B33EAD">
        <w:rPr>
          <w:rFonts w:ascii="Times New Roman" w:hAnsi="Times New Roman" w:cs="Times New Roman"/>
          <w:color w:val="000000" w:themeColor="text1"/>
          <w:sz w:val="28"/>
          <w:szCs w:val="28"/>
          <w:lang w:val="ru-RU"/>
        </w:rPr>
        <w:t>е</w:t>
      </w:r>
      <w:r w:rsidRPr="00B33EAD">
        <w:rPr>
          <w:rFonts w:ascii="Times New Roman" w:hAnsi="Times New Roman" w:cs="Times New Roman"/>
          <w:color w:val="000000" w:themeColor="text1"/>
          <w:sz w:val="28"/>
          <w:szCs w:val="28"/>
        </w:rPr>
        <w:t xml:space="preserve"> искусства в обществе обусловлен</w:t>
      </w:r>
      <w:r w:rsidRPr="00B33EAD">
        <w:rPr>
          <w:rFonts w:ascii="Times New Roman" w:hAnsi="Times New Roman" w:cs="Times New Roman"/>
          <w:color w:val="000000" w:themeColor="text1"/>
          <w:sz w:val="28"/>
          <w:szCs w:val="28"/>
          <w:lang w:val="ru-RU"/>
        </w:rPr>
        <w:t>о</w:t>
      </w:r>
      <w:r w:rsidRPr="00B33EAD">
        <w:rPr>
          <w:rFonts w:ascii="Times New Roman" w:hAnsi="Times New Roman" w:cs="Times New Roman"/>
          <w:color w:val="000000" w:themeColor="text1"/>
          <w:sz w:val="28"/>
          <w:szCs w:val="28"/>
        </w:rPr>
        <w:t xml:space="preserve"> всё большим отрывом от реальной жизни, утратой жизненной значимости, возрастающей элитарностью, пропасть между жизнью и старой литературой великих классиков</w:t>
      </w:r>
      <w:r w:rsidRPr="00B33EAD">
        <w:rPr>
          <w:rStyle w:val="FootnoteReference"/>
          <w:rFonts w:ascii="Times New Roman" w:hAnsi="Times New Roman" w:cs="Times New Roman"/>
          <w:color w:val="000000" w:themeColor="text1"/>
          <w:sz w:val="28"/>
          <w:szCs w:val="28"/>
        </w:rPr>
        <w:footnoteReference w:id="39"/>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П</w:t>
      </w:r>
      <w:r w:rsidRPr="00B33EAD">
        <w:rPr>
          <w:rFonts w:ascii="Times New Roman" w:hAnsi="Times New Roman" w:cs="Times New Roman"/>
          <w:color w:val="000000" w:themeColor="text1"/>
          <w:sz w:val="28"/>
          <w:szCs w:val="28"/>
        </w:rPr>
        <w:t>ривычный уклад искусства, незыблемые его принципы изжили себя, и необходимость перемен остро ощущалась.</w:t>
      </w:r>
    </w:p>
    <w:p w14:paraId="15796362" w14:textId="4232E26E"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Первый и важнейший симптом глубокого кризиса искусства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исчерпанность работы с натуры, её восприятия. Наступил момент, когда у художника больше не получается посмотреть на натуру свежим взглядом, только вымученным</w:t>
      </w:r>
      <w:r w:rsidRPr="00B33EAD">
        <w:rPr>
          <w:rStyle w:val="FootnoteReference"/>
          <w:rFonts w:ascii="Times New Roman" w:hAnsi="Times New Roman" w:cs="Times New Roman"/>
          <w:color w:val="000000" w:themeColor="text1"/>
          <w:sz w:val="28"/>
          <w:szCs w:val="28"/>
        </w:rPr>
        <w:footnoteReference w:id="40"/>
      </w:r>
      <w:r w:rsidRPr="00B33EAD">
        <w:rPr>
          <w:rFonts w:ascii="Times New Roman" w:hAnsi="Times New Roman" w:cs="Times New Roman"/>
          <w:color w:val="000000" w:themeColor="text1"/>
          <w:sz w:val="28"/>
          <w:szCs w:val="28"/>
        </w:rPr>
        <w:t xml:space="preserve">. Путь избавления от тягот восприятия натуры лежит в дистанцировании от неё. Чем дальше от неё, тем проще интерпретация, роль которой возрастает. </w:t>
      </w:r>
      <w:r w:rsidRPr="00B33EAD">
        <w:rPr>
          <w:rFonts w:ascii="Times New Roman" w:hAnsi="Times New Roman" w:cs="Times New Roman"/>
          <w:color w:val="000000" w:themeColor="text1"/>
          <w:sz w:val="28"/>
          <w:szCs w:val="28"/>
          <w:lang w:val="ru-RU"/>
        </w:rPr>
        <w:t>Авангардисты заняты в</w:t>
      </w:r>
      <w:r w:rsidRPr="00B33EAD">
        <w:rPr>
          <w:rFonts w:ascii="Times New Roman" w:hAnsi="Times New Roman" w:cs="Times New Roman"/>
          <w:color w:val="000000" w:themeColor="text1"/>
          <w:sz w:val="28"/>
          <w:szCs w:val="28"/>
        </w:rPr>
        <w:t>ыработк</w:t>
      </w:r>
      <w:r w:rsidRPr="00B33EAD">
        <w:rPr>
          <w:rFonts w:ascii="Times New Roman" w:hAnsi="Times New Roman" w:cs="Times New Roman"/>
          <w:color w:val="000000" w:themeColor="text1"/>
          <w:sz w:val="28"/>
          <w:szCs w:val="28"/>
          <w:lang w:val="ru-RU"/>
        </w:rPr>
        <w:t>ой</w:t>
      </w:r>
      <w:r w:rsidRPr="00B33EAD">
        <w:rPr>
          <w:rFonts w:ascii="Times New Roman" w:hAnsi="Times New Roman" w:cs="Times New Roman"/>
          <w:color w:val="000000" w:themeColor="text1"/>
          <w:sz w:val="28"/>
          <w:szCs w:val="28"/>
        </w:rPr>
        <w:t xml:space="preserve"> собственного стиля, </w:t>
      </w:r>
      <w:r w:rsidRPr="00B33EAD">
        <w:rPr>
          <w:rFonts w:ascii="Times New Roman" w:hAnsi="Times New Roman" w:cs="Times New Roman"/>
          <w:color w:val="000000" w:themeColor="text1"/>
          <w:sz w:val="28"/>
          <w:szCs w:val="28"/>
          <w:lang w:val="ru-RU"/>
        </w:rPr>
        <w:t>о</w:t>
      </w:r>
      <w:r w:rsidRPr="00B33EAD">
        <w:rPr>
          <w:rFonts w:ascii="Times New Roman" w:hAnsi="Times New Roman" w:cs="Times New Roman"/>
          <w:color w:val="000000" w:themeColor="text1"/>
          <w:sz w:val="28"/>
          <w:szCs w:val="28"/>
        </w:rPr>
        <w:t xml:space="preserve">днако они против твёрдого стиля-маски, за которой прячется реальный </w:t>
      </w:r>
      <w:r w:rsidRPr="00B33EAD">
        <w:rPr>
          <w:rFonts w:ascii="Times New Roman" w:hAnsi="Times New Roman" w:cs="Times New Roman"/>
          <w:color w:val="000000" w:themeColor="text1"/>
          <w:sz w:val="28"/>
          <w:szCs w:val="28"/>
        </w:rPr>
        <w:lastRenderedPageBreak/>
        <w:t>человек и художник: художественные истины только являются почвой для художественных возможностей</w:t>
      </w:r>
      <w:r w:rsidRPr="00B33EAD">
        <w:rPr>
          <w:rStyle w:val="FootnoteReference"/>
          <w:rFonts w:ascii="Times New Roman" w:hAnsi="Times New Roman" w:cs="Times New Roman"/>
          <w:color w:val="000000" w:themeColor="text1"/>
          <w:sz w:val="28"/>
          <w:szCs w:val="28"/>
        </w:rPr>
        <w:footnoteReference w:id="41"/>
      </w:r>
      <w:r w:rsidRPr="00B33EAD">
        <w:rPr>
          <w:rFonts w:ascii="Times New Roman" w:hAnsi="Times New Roman" w:cs="Times New Roman"/>
          <w:color w:val="000000" w:themeColor="text1"/>
          <w:sz w:val="28"/>
          <w:szCs w:val="28"/>
        </w:rPr>
        <w:t>.</w:t>
      </w:r>
    </w:p>
    <w:p w14:paraId="6CE65594" w14:textId="75B25A80"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То есть, с разрушением «большого стиля» происходит размывание границ, кризис традиционных жанров</w:t>
      </w:r>
      <w:r w:rsidRPr="00B33EAD">
        <w:rPr>
          <w:rStyle w:val="FootnoteReference"/>
          <w:rFonts w:ascii="Times New Roman" w:hAnsi="Times New Roman" w:cs="Times New Roman"/>
          <w:color w:val="000000" w:themeColor="text1"/>
          <w:sz w:val="28"/>
          <w:szCs w:val="28"/>
        </w:rPr>
        <w:footnoteReference w:id="42"/>
      </w:r>
      <w:r w:rsidRPr="00B33EAD">
        <w:rPr>
          <w:rFonts w:ascii="Times New Roman" w:hAnsi="Times New Roman" w:cs="Times New Roman"/>
          <w:color w:val="000000" w:themeColor="text1"/>
          <w:sz w:val="28"/>
          <w:szCs w:val="28"/>
        </w:rPr>
        <w:t xml:space="preserve">. Размывание границ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попытка оживить старые художественные структуры. Раньше в картинах общепринятых жанров был пафос, который превратился в набор примерно одинаковых ситуаций и сцен.</w:t>
      </w:r>
    </w:p>
    <w:p w14:paraId="5B6E0AB2" w14:textId="40CE04C3"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Второй симптом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перемена местами формы и содержания</w:t>
      </w:r>
      <w:r w:rsidRPr="00B33EAD">
        <w:rPr>
          <w:rStyle w:val="FootnoteReference"/>
          <w:rFonts w:ascii="Times New Roman" w:hAnsi="Times New Roman" w:cs="Times New Roman"/>
          <w:color w:val="000000" w:themeColor="text1"/>
          <w:sz w:val="28"/>
          <w:szCs w:val="28"/>
        </w:rPr>
        <w:footnoteReference w:id="43"/>
      </w:r>
      <w:r w:rsidRPr="00B33EAD">
        <w:rPr>
          <w:rFonts w:ascii="Times New Roman" w:hAnsi="Times New Roman" w:cs="Times New Roman"/>
          <w:color w:val="000000" w:themeColor="text1"/>
          <w:sz w:val="28"/>
          <w:szCs w:val="28"/>
        </w:rPr>
        <w:t>. В конце века роль сюжета начинает играть мотив, подтекст, сначала «эмоциональный», а потом символический. Пока что речь идёт о фигуративной живописи, однако она изменяется изнутри. Форма содержательна и отражает некоторые смысловые качества, а тема, сюжет, мотив, изобразительно-предметная часть переходят в разряд внешних элементов, который важны постольку</w:t>
      </w:r>
      <w:r w:rsidR="00E50CAB">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поскольку они органически сочетаются со смыслом полотна</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Василий Кандинский переживал эту перемену так: «Я искал такой предметности, которая могла бы дать оправдание краскам»</w:t>
      </w:r>
      <w:r w:rsidRPr="00B33EAD">
        <w:rPr>
          <w:rStyle w:val="FootnoteReference"/>
          <w:rFonts w:ascii="Times New Roman" w:hAnsi="Times New Roman" w:cs="Times New Roman"/>
          <w:color w:val="000000" w:themeColor="text1"/>
          <w:sz w:val="28"/>
          <w:szCs w:val="28"/>
        </w:rPr>
        <w:footnoteReference w:id="44"/>
      </w:r>
      <w:r w:rsidRPr="00B33EAD">
        <w:rPr>
          <w:rFonts w:ascii="Times New Roman" w:hAnsi="Times New Roman" w:cs="Times New Roman"/>
          <w:color w:val="000000" w:themeColor="text1"/>
          <w:sz w:val="28"/>
          <w:szCs w:val="28"/>
        </w:rPr>
        <w:t>.</w:t>
      </w:r>
    </w:p>
    <w:p w14:paraId="279D394A" w14:textId="59EAC932"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Итак, перед новым авангардным искусством стояла первостепенная задача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решить вопрос о том, как теперь соотносятся искусство и действительность, и что и как теперь должен делать художник. Авангардистов объединяла общая цель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создание кардинально нового искусства и подхода к нему, искусства, которое должно было сформировать и нового человека. Несмотря на стилистическое несоответствие и различный взгляд на то, каким именно путём эта цель должна быть достигнута, причина появления художников авангардистов с их философией, манифестами и грандиозными идеями была в системном кризисе искусства, самого его содержания и </w:t>
      </w:r>
      <w:r w:rsidRPr="00B33EAD">
        <w:rPr>
          <w:rFonts w:ascii="Times New Roman" w:hAnsi="Times New Roman" w:cs="Times New Roman"/>
          <w:color w:val="000000" w:themeColor="text1"/>
          <w:sz w:val="28"/>
          <w:szCs w:val="28"/>
        </w:rPr>
        <w:lastRenderedPageBreak/>
        <w:t>предмета. Переосмысление содержания и формы подводит авангардистов к крушению господства предметного (фигуративного) искусства и к осознанию сущности, которую они позже назовут беспредметностью.</w:t>
      </w:r>
    </w:p>
    <w:p w14:paraId="55AB9191" w14:textId="6005AD76" w:rsidR="00C5710A" w:rsidRPr="00B33EAD" w:rsidRDefault="00C5710A" w:rsidP="00DA2DC1">
      <w:pPr>
        <w:spacing w:before="100" w:beforeAutospacing="1" w:after="100" w:afterAutospacing="1" w:line="360" w:lineRule="auto"/>
        <w:jc w:val="both"/>
        <w:outlineLvl w:val="1"/>
        <w:rPr>
          <w:rFonts w:ascii="Times New Roman" w:hAnsi="Times New Roman" w:cs="Times New Roman"/>
          <w:b/>
          <w:bCs/>
          <w:color w:val="000000" w:themeColor="text1"/>
          <w:sz w:val="28"/>
          <w:szCs w:val="28"/>
        </w:rPr>
      </w:pPr>
      <w:bookmarkStart w:id="4" w:name="_Toc104301075"/>
      <w:r w:rsidRPr="00B33EAD">
        <w:rPr>
          <w:rFonts w:ascii="Times New Roman" w:hAnsi="Times New Roman" w:cs="Times New Roman"/>
          <w:b/>
          <w:bCs/>
          <w:color w:val="000000" w:themeColor="text1"/>
          <w:sz w:val="28"/>
          <w:szCs w:val="28"/>
        </w:rPr>
        <w:t>1.3</w:t>
      </w:r>
      <w:r w:rsidR="001D48FE">
        <w:rPr>
          <w:rFonts w:ascii="Times New Roman" w:hAnsi="Times New Roman" w:cs="Times New Roman"/>
          <w:b/>
          <w:bCs/>
          <w:color w:val="000000" w:themeColor="text1"/>
          <w:sz w:val="28"/>
          <w:szCs w:val="28"/>
          <w:lang w:val="ru-RU"/>
        </w:rPr>
        <w:t xml:space="preserve"> </w:t>
      </w:r>
      <w:r w:rsidRPr="00B33EAD">
        <w:rPr>
          <w:rFonts w:ascii="Times New Roman" w:hAnsi="Times New Roman" w:cs="Times New Roman"/>
          <w:b/>
          <w:bCs/>
          <w:color w:val="000000" w:themeColor="text1"/>
          <w:sz w:val="28"/>
          <w:szCs w:val="28"/>
        </w:rPr>
        <w:t>Оппозиция «предметное/беспредметное». Василий Кандинский как первый теоретик беспредметного</w:t>
      </w:r>
      <w:bookmarkEnd w:id="4"/>
    </w:p>
    <w:p w14:paraId="4581DE25" w14:textId="3CF21801" w:rsidR="0030561D"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Одна из наиболее значимых составляющих авангардного искусства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это оппозиция </w:t>
      </w:r>
      <w:r w:rsidR="002107D9"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предметное</w:t>
      </w:r>
      <w:r w:rsidR="002107D9"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и</w:t>
      </w:r>
      <w:r w:rsidRPr="00B33EAD">
        <w:rPr>
          <w:rFonts w:ascii="Times New Roman" w:hAnsi="Times New Roman" w:cs="Times New Roman"/>
          <w:color w:val="000000" w:themeColor="text1"/>
          <w:sz w:val="28"/>
          <w:szCs w:val="28"/>
        </w:rPr>
        <w:t xml:space="preserve"> </w:t>
      </w:r>
      <w:r w:rsidR="002107D9"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беспредметное</w:t>
      </w:r>
      <w:r w:rsidR="002107D9"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Это отношение является особой, определяющей точкой авангардных концепций, выдвинутых видными художниками В.</w:t>
      </w:r>
      <w:r w:rsidR="0014053E" w:rsidRPr="00B33EAD">
        <w:rPr>
          <w:rFonts w:ascii="Times New Roman" w:hAnsi="Times New Roman" w:cs="Times New Roman"/>
          <w:color w:val="000000" w:themeColor="text1"/>
          <w:sz w:val="28"/>
          <w:szCs w:val="28"/>
          <w:lang w:val="ru-RU"/>
        </w:rPr>
        <w:t xml:space="preserve"> В.</w:t>
      </w:r>
      <w:r w:rsidRPr="00B33EAD">
        <w:rPr>
          <w:rFonts w:ascii="Times New Roman" w:hAnsi="Times New Roman" w:cs="Times New Roman"/>
          <w:color w:val="000000" w:themeColor="text1"/>
          <w:sz w:val="28"/>
          <w:szCs w:val="28"/>
        </w:rPr>
        <w:t xml:space="preserve"> Кандинским, М. </w:t>
      </w:r>
      <w:r w:rsidR="0014053E" w:rsidRPr="00B33EAD">
        <w:rPr>
          <w:rFonts w:ascii="Times New Roman" w:hAnsi="Times New Roman" w:cs="Times New Roman"/>
          <w:color w:val="000000" w:themeColor="text1"/>
          <w:sz w:val="28"/>
          <w:szCs w:val="28"/>
          <w:lang w:val="ru-RU"/>
        </w:rPr>
        <w:t xml:space="preserve">Ф. </w:t>
      </w:r>
      <w:r w:rsidRPr="00B33EAD">
        <w:rPr>
          <w:rFonts w:ascii="Times New Roman" w:hAnsi="Times New Roman" w:cs="Times New Roman"/>
          <w:color w:val="000000" w:themeColor="text1"/>
          <w:sz w:val="28"/>
          <w:szCs w:val="28"/>
        </w:rPr>
        <w:t xml:space="preserve">Ларионовым, К. </w:t>
      </w:r>
      <w:r w:rsidR="0014053E" w:rsidRPr="00B33EAD">
        <w:rPr>
          <w:rFonts w:ascii="Times New Roman" w:hAnsi="Times New Roman" w:cs="Times New Roman"/>
          <w:color w:val="000000" w:themeColor="text1"/>
          <w:sz w:val="28"/>
          <w:szCs w:val="28"/>
          <w:lang w:val="ru-RU"/>
        </w:rPr>
        <w:t xml:space="preserve">С. </w:t>
      </w:r>
      <w:r w:rsidRPr="00B33EAD">
        <w:rPr>
          <w:rFonts w:ascii="Times New Roman" w:hAnsi="Times New Roman" w:cs="Times New Roman"/>
          <w:color w:val="000000" w:themeColor="text1"/>
          <w:sz w:val="28"/>
          <w:szCs w:val="28"/>
        </w:rPr>
        <w:t>Малевичем,</w:t>
      </w:r>
      <w:r w:rsidR="007B5AE7" w:rsidRPr="00B33EAD">
        <w:rPr>
          <w:rFonts w:ascii="Times New Roman" w:hAnsi="Times New Roman" w:cs="Times New Roman"/>
          <w:color w:val="000000" w:themeColor="text1"/>
          <w:sz w:val="28"/>
          <w:szCs w:val="28"/>
          <w:lang w:val="ru-RU"/>
        </w:rPr>
        <w:t xml:space="preserve"> а также П</w:t>
      </w:r>
      <w:r w:rsidR="0014053E" w:rsidRPr="00B33EAD">
        <w:rPr>
          <w:rFonts w:ascii="Times New Roman" w:hAnsi="Times New Roman" w:cs="Times New Roman"/>
          <w:color w:val="000000" w:themeColor="text1"/>
          <w:sz w:val="28"/>
          <w:szCs w:val="28"/>
          <w:lang w:val="ru-RU"/>
        </w:rPr>
        <w:t>.</w:t>
      </w:r>
      <w:r w:rsidR="007B5AE7" w:rsidRPr="00B33EAD">
        <w:rPr>
          <w:rFonts w:ascii="Times New Roman" w:hAnsi="Times New Roman" w:cs="Times New Roman"/>
          <w:color w:val="000000" w:themeColor="text1"/>
          <w:sz w:val="28"/>
          <w:szCs w:val="28"/>
          <w:lang w:val="ru-RU"/>
        </w:rPr>
        <w:t xml:space="preserve"> </w:t>
      </w:r>
      <w:proofErr w:type="spellStart"/>
      <w:r w:rsidR="007B5AE7" w:rsidRPr="00B33EAD">
        <w:rPr>
          <w:rFonts w:ascii="Times New Roman" w:hAnsi="Times New Roman" w:cs="Times New Roman"/>
          <w:color w:val="000000" w:themeColor="text1"/>
          <w:sz w:val="28"/>
          <w:szCs w:val="28"/>
          <w:lang w:val="ru-RU"/>
        </w:rPr>
        <w:t>Мондрианом</w:t>
      </w:r>
      <w:proofErr w:type="spellEnd"/>
      <w:r w:rsidR="007B5AE7"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которые определили развитие множества авангардных направлений</w:t>
      </w:r>
      <w:r w:rsidRPr="00B33EAD">
        <w:rPr>
          <w:rStyle w:val="FootnoteReference"/>
          <w:rFonts w:ascii="Times New Roman" w:hAnsi="Times New Roman" w:cs="Times New Roman"/>
          <w:color w:val="000000" w:themeColor="text1"/>
          <w:sz w:val="28"/>
          <w:szCs w:val="28"/>
        </w:rPr>
        <w:footnoteReference w:id="45"/>
      </w:r>
      <w:r w:rsidRPr="00B33EAD">
        <w:rPr>
          <w:rFonts w:ascii="Times New Roman" w:hAnsi="Times New Roman" w:cs="Times New Roman"/>
          <w:color w:val="000000" w:themeColor="text1"/>
          <w:sz w:val="28"/>
          <w:szCs w:val="28"/>
        </w:rPr>
        <w:t xml:space="preserve">. Каждый из них подходил по-своему к поиску средств создания нового живописного языка: уже упоминалась «оппозиция В. </w:t>
      </w:r>
      <w:r w:rsidR="0014053E" w:rsidRPr="00B33EAD">
        <w:rPr>
          <w:rFonts w:ascii="Times New Roman" w:hAnsi="Times New Roman" w:cs="Times New Roman"/>
          <w:color w:val="000000" w:themeColor="text1"/>
          <w:sz w:val="28"/>
          <w:szCs w:val="28"/>
          <w:lang w:val="ru-RU"/>
        </w:rPr>
        <w:t xml:space="preserve">В. </w:t>
      </w:r>
      <w:r w:rsidRPr="00B33EAD">
        <w:rPr>
          <w:rFonts w:ascii="Times New Roman" w:hAnsi="Times New Roman" w:cs="Times New Roman"/>
          <w:color w:val="000000" w:themeColor="text1"/>
          <w:sz w:val="28"/>
          <w:szCs w:val="28"/>
        </w:rPr>
        <w:t>Кандинского (абстрагирование снизу, от предмета) и К.</w:t>
      </w:r>
      <w:r w:rsidR="0014053E" w:rsidRPr="00B33EAD">
        <w:rPr>
          <w:rFonts w:ascii="Times New Roman" w:hAnsi="Times New Roman" w:cs="Times New Roman"/>
          <w:color w:val="000000" w:themeColor="text1"/>
          <w:sz w:val="28"/>
          <w:szCs w:val="28"/>
          <w:lang w:val="ru-RU"/>
        </w:rPr>
        <w:t xml:space="preserve"> С.</w:t>
      </w:r>
      <w:r w:rsidRPr="00B33EAD">
        <w:rPr>
          <w:rFonts w:ascii="Times New Roman" w:hAnsi="Times New Roman" w:cs="Times New Roman"/>
          <w:color w:val="000000" w:themeColor="text1"/>
          <w:sz w:val="28"/>
          <w:szCs w:val="28"/>
        </w:rPr>
        <w:t xml:space="preserve"> Малевича (абстрагирование сверху, от мира как концепта)», где «особняком стоит т. н. органическая абстракция («лучизм» Ларионова, опыты музыкально-живописной син</w:t>
      </w:r>
      <w:r w:rsidR="00093798" w:rsidRPr="00B33EAD">
        <w:rPr>
          <w:rFonts w:ascii="Times New Roman" w:hAnsi="Times New Roman" w:cs="Times New Roman"/>
          <w:color w:val="000000" w:themeColor="text1"/>
          <w:sz w:val="28"/>
          <w:szCs w:val="28"/>
          <w:lang w:val="ru-RU"/>
        </w:rPr>
        <w:t>е</w:t>
      </w:r>
      <w:r w:rsidRPr="00B33EAD">
        <w:rPr>
          <w:rFonts w:ascii="Times New Roman" w:hAnsi="Times New Roman" w:cs="Times New Roman"/>
          <w:color w:val="000000" w:themeColor="text1"/>
          <w:sz w:val="28"/>
          <w:szCs w:val="28"/>
        </w:rPr>
        <w:t>стезии Матюшина, “проросли” Филонова). Татлин, Родченко, Попова, Эль Лисицкий и другие мастера-беспредметники, как правило, тяготеют к крылу абстракции, из которого позднее выкристаллизовался конструктивизм»</w:t>
      </w:r>
      <w:r w:rsidRPr="00B33EAD">
        <w:rPr>
          <w:rStyle w:val="FootnoteReference"/>
          <w:rFonts w:ascii="Times New Roman" w:hAnsi="Times New Roman" w:cs="Times New Roman"/>
          <w:color w:val="000000" w:themeColor="text1"/>
          <w:sz w:val="28"/>
          <w:szCs w:val="28"/>
        </w:rPr>
        <w:footnoteReference w:id="46"/>
      </w:r>
      <w:r w:rsidRPr="00B33EAD">
        <w:rPr>
          <w:rFonts w:ascii="Times New Roman" w:hAnsi="Times New Roman" w:cs="Times New Roman"/>
          <w:color w:val="000000" w:themeColor="text1"/>
          <w:sz w:val="28"/>
          <w:szCs w:val="28"/>
        </w:rPr>
        <w:t>.</w:t>
      </w:r>
      <w:r w:rsidR="007B5AE7" w:rsidRPr="00B33EAD">
        <w:rPr>
          <w:rFonts w:ascii="Times New Roman" w:hAnsi="Times New Roman" w:cs="Times New Roman"/>
          <w:color w:val="000000" w:themeColor="text1"/>
          <w:sz w:val="28"/>
          <w:szCs w:val="28"/>
          <w:lang w:val="ru-RU"/>
        </w:rPr>
        <w:t xml:space="preserve"> Зарубежные абстракционисты, в особенности Пит </w:t>
      </w:r>
      <w:proofErr w:type="spellStart"/>
      <w:r w:rsidR="007B5AE7" w:rsidRPr="00B33EAD">
        <w:rPr>
          <w:rFonts w:ascii="Times New Roman" w:hAnsi="Times New Roman" w:cs="Times New Roman"/>
          <w:color w:val="000000" w:themeColor="text1"/>
          <w:sz w:val="28"/>
          <w:szCs w:val="28"/>
          <w:lang w:val="ru-RU"/>
        </w:rPr>
        <w:t>Мондриан</w:t>
      </w:r>
      <w:proofErr w:type="spellEnd"/>
      <w:r w:rsidR="007B5AE7" w:rsidRPr="00B33EAD">
        <w:rPr>
          <w:rFonts w:ascii="Times New Roman" w:hAnsi="Times New Roman" w:cs="Times New Roman"/>
          <w:color w:val="000000" w:themeColor="text1"/>
          <w:sz w:val="28"/>
          <w:szCs w:val="28"/>
          <w:lang w:val="ru-RU"/>
        </w:rPr>
        <w:t xml:space="preserve">, так же были заняты изучением феномена беспредметности. </w:t>
      </w:r>
      <w:proofErr w:type="spellStart"/>
      <w:r w:rsidR="007B5AE7" w:rsidRPr="00B33EAD">
        <w:rPr>
          <w:rFonts w:ascii="Times New Roman" w:hAnsi="Times New Roman" w:cs="Times New Roman"/>
          <w:color w:val="000000" w:themeColor="text1"/>
          <w:sz w:val="28"/>
          <w:szCs w:val="28"/>
          <w:lang w:val="ru-RU"/>
        </w:rPr>
        <w:t>Мондриан</w:t>
      </w:r>
      <w:proofErr w:type="spellEnd"/>
      <w:r w:rsidR="007B5AE7" w:rsidRPr="00B33EAD">
        <w:rPr>
          <w:rFonts w:ascii="Times New Roman" w:hAnsi="Times New Roman" w:cs="Times New Roman"/>
          <w:color w:val="000000" w:themeColor="text1"/>
          <w:sz w:val="28"/>
          <w:szCs w:val="28"/>
          <w:lang w:val="ru-RU"/>
        </w:rPr>
        <w:t xml:space="preserve"> и его «</w:t>
      </w:r>
      <w:proofErr w:type="spellStart"/>
      <w:r w:rsidR="007B5AE7" w:rsidRPr="00B33EAD">
        <w:rPr>
          <w:rFonts w:ascii="Times New Roman" w:hAnsi="Times New Roman" w:cs="Times New Roman"/>
          <w:color w:val="000000" w:themeColor="text1"/>
          <w:sz w:val="28"/>
          <w:szCs w:val="28"/>
          <w:lang w:val="ru-RU"/>
        </w:rPr>
        <w:t>неопластицизм</w:t>
      </w:r>
      <w:proofErr w:type="spellEnd"/>
      <w:r w:rsidR="007B5AE7" w:rsidRPr="00B33EAD">
        <w:rPr>
          <w:rFonts w:ascii="Times New Roman" w:hAnsi="Times New Roman" w:cs="Times New Roman"/>
          <w:color w:val="000000" w:themeColor="text1"/>
          <w:sz w:val="28"/>
          <w:szCs w:val="28"/>
          <w:lang w:val="ru-RU"/>
        </w:rPr>
        <w:t>» в особенности интересны, поскольку близки к поискам и ориентирам Кандинского, хотя и не идентичны им.</w:t>
      </w:r>
    </w:p>
    <w:p w14:paraId="34FCFB8A" w14:textId="34B4A7B7" w:rsidR="00C5710A" w:rsidRPr="00B33EAD" w:rsidRDefault="00756599"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Х</w:t>
      </w:r>
      <w:r w:rsidR="00C5710A" w:rsidRPr="00B33EAD">
        <w:rPr>
          <w:rFonts w:ascii="Times New Roman" w:hAnsi="Times New Roman" w:cs="Times New Roman"/>
          <w:color w:val="000000" w:themeColor="text1"/>
          <w:sz w:val="28"/>
          <w:szCs w:val="28"/>
        </w:rPr>
        <w:t xml:space="preserve">удожники-авангардисты разделяют единую систему ценностных ориентаций и имеют общее устремление в будущее как цель искусства. При этом исследователи искусства разделяются в хронологических делениях и причинно-следственных связях. Однако важно понимать идею </w:t>
      </w:r>
      <w:r w:rsidR="00C5710A" w:rsidRPr="00B33EAD">
        <w:rPr>
          <w:rFonts w:ascii="Times New Roman" w:hAnsi="Times New Roman" w:cs="Times New Roman"/>
          <w:color w:val="000000" w:themeColor="text1"/>
          <w:sz w:val="28"/>
          <w:szCs w:val="28"/>
        </w:rPr>
        <w:lastRenderedPageBreak/>
        <w:t>беспредметного (абстрактного) искусства как общую и неотъемлемую для авангарда, который, «постоянно перекодировавший все традиционные и нетрадиционные смыслы, мог обращаться еще и ее раз к “абстракции”, к идее ее создания, наполняя эту идею различным содержанием»</w:t>
      </w:r>
      <w:r w:rsidR="00C5710A" w:rsidRPr="00B33EAD">
        <w:rPr>
          <w:rStyle w:val="FootnoteReference"/>
          <w:rFonts w:ascii="Times New Roman" w:hAnsi="Times New Roman" w:cs="Times New Roman"/>
          <w:color w:val="000000" w:themeColor="text1"/>
          <w:sz w:val="28"/>
          <w:szCs w:val="28"/>
        </w:rPr>
        <w:footnoteReference w:id="47"/>
      </w:r>
      <w:r w:rsidR="00C5710A" w:rsidRPr="00B33EAD">
        <w:rPr>
          <w:rFonts w:ascii="Times New Roman" w:hAnsi="Times New Roman" w:cs="Times New Roman"/>
          <w:color w:val="000000" w:themeColor="text1"/>
          <w:sz w:val="28"/>
          <w:szCs w:val="28"/>
        </w:rPr>
        <w:t>.</w:t>
      </w:r>
      <w:r w:rsidR="00C5710A" w:rsidRPr="00B33EAD">
        <w:rPr>
          <w:rFonts w:ascii="Times New Roman" w:hAnsi="Times New Roman" w:cs="Times New Roman"/>
          <w:color w:val="000000" w:themeColor="text1"/>
          <w:sz w:val="28"/>
          <w:szCs w:val="28"/>
          <w:lang w:val="ru-RU"/>
        </w:rPr>
        <w:t xml:space="preserve"> </w:t>
      </w:r>
      <w:r w:rsidR="00C5710A" w:rsidRPr="00B33EAD">
        <w:rPr>
          <w:rFonts w:ascii="Times New Roman" w:hAnsi="Times New Roman" w:cs="Times New Roman"/>
          <w:color w:val="000000" w:themeColor="text1"/>
          <w:sz w:val="28"/>
          <w:szCs w:val="28"/>
        </w:rPr>
        <w:t xml:space="preserve">В. </w:t>
      </w:r>
      <w:r w:rsidR="0014053E" w:rsidRPr="00B33EAD">
        <w:rPr>
          <w:rFonts w:ascii="Times New Roman" w:hAnsi="Times New Roman" w:cs="Times New Roman"/>
          <w:color w:val="000000" w:themeColor="text1"/>
          <w:sz w:val="28"/>
          <w:szCs w:val="28"/>
          <w:lang w:val="ru-RU"/>
        </w:rPr>
        <w:t xml:space="preserve">С. </w:t>
      </w:r>
      <w:r w:rsidR="00C5710A" w:rsidRPr="00B33EAD">
        <w:rPr>
          <w:rFonts w:ascii="Times New Roman" w:hAnsi="Times New Roman" w:cs="Times New Roman"/>
          <w:color w:val="000000" w:themeColor="text1"/>
          <w:sz w:val="28"/>
          <w:szCs w:val="28"/>
        </w:rPr>
        <w:t xml:space="preserve">Турчин продолжает мысль: «Авангардизм </w:t>
      </w:r>
      <w:r w:rsidR="0014053E" w:rsidRPr="00B33EAD">
        <w:rPr>
          <w:rFonts w:ascii="Times New Roman" w:hAnsi="Times New Roman" w:cs="Times New Roman"/>
          <w:color w:val="000000" w:themeColor="text1"/>
          <w:sz w:val="28"/>
          <w:szCs w:val="28"/>
          <w:lang w:val="ru-RU"/>
        </w:rPr>
        <w:t>“</w:t>
      </w:r>
      <w:r w:rsidR="00C5710A" w:rsidRPr="00B33EAD">
        <w:rPr>
          <w:rFonts w:ascii="Times New Roman" w:hAnsi="Times New Roman" w:cs="Times New Roman"/>
          <w:color w:val="000000" w:themeColor="text1"/>
          <w:sz w:val="28"/>
          <w:szCs w:val="28"/>
        </w:rPr>
        <w:t>дорабатывался</w:t>
      </w:r>
      <w:r w:rsidR="0014053E" w:rsidRPr="00B33EAD">
        <w:rPr>
          <w:rFonts w:ascii="Times New Roman" w:hAnsi="Times New Roman" w:cs="Times New Roman"/>
          <w:color w:val="000000" w:themeColor="text1"/>
          <w:sz w:val="28"/>
          <w:szCs w:val="28"/>
          <w:lang w:val="ru-RU"/>
        </w:rPr>
        <w:t>”</w:t>
      </w:r>
      <w:r w:rsidR="00C5710A" w:rsidRPr="00B33EAD">
        <w:rPr>
          <w:rFonts w:ascii="Times New Roman" w:hAnsi="Times New Roman" w:cs="Times New Roman"/>
          <w:color w:val="000000" w:themeColor="text1"/>
          <w:sz w:val="28"/>
          <w:szCs w:val="28"/>
        </w:rPr>
        <w:t xml:space="preserve"> до абстрактного искусства во всех своих крупных проявлениях, и потому появлялась своя абстракция в кубизме, экспрессионизме, дадаизме, сюрреализме, поп-арте, концептуальном искусств</w:t>
      </w:r>
      <w:r w:rsidR="0014053E" w:rsidRPr="00B33EAD">
        <w:rPr>
          <w:rFonts w:ascii="Times New Roman" w:hAnsi="Times New Roman" w:cs="Times New Roman"/>
          <w:color w:val="000000" w:themeColor="text1"/>
          <w:sz w:val="28"/>
          <w:szCs w:val="28"/>
          <w:lang w:val="ru-RU"/>
        </w:rPr>
        <w:t>е</w:t>
      </w:r>
      <w:r w:rsidR="00C5710A" w:rsidRPr="00B33EAD">
        <w:rPr>
          <w:rFonts w:ascii="Times New Roman" w:hAnsi="Times New Roman" w:cs="Times New Roman"/>
          <w:color w:val="000000" w:themeColor="text1"/>
          <w:sz w:val="28"/>
          <w:szCs w:val="28"/>
        </w:rPr>
        <w:t>»</w:t>
      </w:r>
      <w:r w:rsidR="00C5710A" w:rsidRPr="00B33EAD">
        <w:rPr>
          <w:rStyle w:val="FootnoteReference"/>
          <w:rFonts w:ascii="Times New Roman" w:hAnsi="Times New Roman" w:cs="Times New Roman"/>
          <w:color w:val="000000" w:themeColor="text1"/>
          <w:sz w:val="28"/>
          <w:szCs w:val="28"/>
        </w:rPr>
        <w:footnoteReference w:id="48"/>
      </w:r>
      <w:r w:rsidR="00C5710A" w:rsidRPr="00B33EAD">
        <w:rPr>
          <w:rFonts w:ascii="Times New Roman" w:hAnsi="Times New Roman" w:cs="Times New Roman"/>
          <w:color w:val="000000" w:themeColor="text1"/>
          <w:sz w:val="28"/>
          <w:szCs w:val="28"/>
          <w:lang w:val="ru-RU"/>
        </w:rPr>
        <w:t>.</w:t>
      </w:r>
      <w:r w:rsidR="00C5710A" w:rsidRPr="00B33EAD">
        <w:rPr>
          <w:rFonts w:ascii="Times New Roman" w:hAnsi="Times New Roman" w:cs="Times New Roman"/>
          <w:color w:val="000000" w:themeColor="text1"/>
          <w:sz w:val="28"/>
          <w:szCs w:val="28"/>
        </w:rPr>
        <w:t xml:space="preserve"> Именно поэтому имеет ценность исследование идеи беспредметности, </w:t>
      </w:r>
      <w:r w:rsidR="00C5710A" w:rsidRPr="00B33EAD">
        <w:rPr>
          <w:rFonts w:ascii="Times New Roman" w:hAnsi="Times New Roman" w:cs="Times New Roman"/>
          <w:color w:val="000000" w:themeColor="text1"/>
          <w:sz w:val="28"/>
          <w:szCs w:val="28"/>
          <w:lang w:val="ru-RU"/>
        </w:rPr>
        <w:t>которая</w:t>
      </w:r>
      <w:r w:rsidR="00C5710A" w:rsidRPr="00B33EAD">
        <w:rPr>
          <w:rFonts w:ascii="Times New Roman" w:hAnsi="Times New Roman" w:cs="Times New Roman"/>
          <w:color w:val="000000" w:themeColor="text1"/>
          <w:sz w:val="28"/>
          <w:szCs w:val="28"/>
        </w:rPr>
        <w:t xml:space="preserve"> стоит за выражением абстракции в «-измах».</w:t>
      </w:r>
    </w:p>
    <w:p w14:paraId="684AB9AB" w14:textId="2E8FA698"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Появление беспредметного или абстрактного искусства было предопределено кризисом предметного искусства и его восприятия: всё больше вопросов возникало о том, куда движется искусство, не изжило ли оно себя, если появляются новые художники, которые попирают фигуративность и пытаются её переосмыслить. Однако беспредметность не означает в прямом смысле «ничего»: «когда предмет, предметное, предметность связываются лишь с миром первой и второй (создаваемой человеком) природы, мыслятся натурализованно, тогда и беспредметность имеет точкой отсчета (понимания) тот же </w:t>
      </w:r>
      <w:r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натурный срез и означает отсутствие предметных форм принятого, привычного, натурализованного типа. Если же взгляд на предметность раздвигается, то и трактовка беспредметности изменяется, и грань: предметное / беспредметное смещается и связывается с утрачиванием (утратой) не натурной, но прежде всего смысловой определенности, осмыслен</w:t>
      </w:r>
      <w:r w:rsidR="00093798" w:rsidRPr="00B33EAD">
        <w:rPr>
          <w:rFonts w:ascii="Times New Roman" w:hAnsi="Times New Roman" w:cs="Times New Roman"/>
          <w:color w:val="000000" w:themeColor="text1"/>
          <w:sz w:val="28"/>
          <w:szCs w:val="28"/>
          <w:lang w:val="ru-RU"/>
        </w:rPr>
        <w:t>н</w:t>
      </w:r>
      <w:r w:rsidRPr="00B33EAD">
        <w:rPr>
          <w:rFonts w:ascii="Times New Roman" w:hAnsi="Times New Roman" w:cs="Times New Roman"/>
          <w:color w:val="000000" w:themeColor="text1"/>
          <w:sz w:val="28"/>
          <w:szCs w:val="28"/>
        </w:rPr>
        <w:t>ости»</w:t>
      </w:r>
      <w:r w:rsidRPr="00B33EAD">
        <w:rPr>
          <w:rStyle w:val="FootnoteReference"/>
          <w:rFonts w:ascii="Times New Roman" w:hAnsi="Times New Roman" w:cs="Times New Roman"/>
          <w:color w:val="000000" w:themeColor="text1"/>
          <w:sz w:val="28"/>
          <w:szCs w:val="28"/>
        </w:rPr>
        <w:footnoteReference w:id="49"/>
      </w:r>
      <w:r w:rsidRPr="00B33EAD">
        <w:rPr>
          <w:rFonts w:ascii="Times New Roman" w:hAnsi="Times New Roman" w:cs="Times New Roman"/>
          <w:color w:val="000000" w:themeColor="text1"/>
          <w:sz w:val="28"/>
          <w:szCs w:val="28"/>
        </w:rPr>
        <w:t>.</w:t>
      </w:r>
    </w:p>
    <w:p w14:paraId="15C1BB7A" w14:textId="5728D3DD"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Фокус новых художников смещается с мимесиса ради мимесиса на глубокое изучение цвета и его влияния на человека, линий, фигур и их взаимодействий и впечатлений, которые они производят. Показательно в этом </w:t>
      </w:r>
      <w:r w:rsidRPr="00B33EAD">
        <w:rPr>
          <w:rFonts w:ascii="Times New Roman" w:hAnsi="Times New Roman" w:cs="Times New Roman"/>
          <w:color w:val="000000" w:themeColor="text1"/>
          <w:sz w:val="28"/>
          <w:szCs w:val="28"/>
        </w:rPr>
        <w:lastRenderedPageBreak/>
        <w:t xml:space="preserve">плане теоретическое исследование В. Кандинского «Точка и линия на плоскости», в котором проведено исследование глубинных основ художественного языка. Кандинский рассматривает формы «с точки зрения чисто пластического звучания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то есть как “абстрактные существа” с особыми свойствами»</w:t>
      </w:r>
      <w:r w:rsidRPr="00B33EAD">
        <w:rPr>
          <w:rStyle w:val="FootnoteReference"/>
          <w:rFonts w:ascii="Times New Roman" w:hAnsi="Times New Roman" w:cs="Times New Roman"/>
          <w:color w:val="000000" w:themeColor="text1"/>
          <w:sz w:val="28"/>
          <w:szCs w:val="28"/>
        </w:rPr>
        <w:footnoteReference w:id="50"/>
      </w:r>
      <w:r w:rsidRPr="00B33EAD">
        <w:rPr>
          <w:rFonts w:ascii="Times New Roman" w:hAnsi="Times New Roman" w:cs="Times New Roman"/>
          <w:color w:val="000000" w:themeColor="text1"/>
          <w:sz w:val="28"/>
          <w:szCs w:val="28"/>
        </w:rPr>
        <w:t>.</w:t>
      </w:r>
    </w:p>
    <w:p w14:paraId="2211049D" w14:textId="4DE48117" w:rsidR="0053729B" w:rsidRPr="00B33EAD" w:rsidRDefault="00C5710A" w:rsidP="00DA2DC1">
      <w:pPr>
        <w:spacing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Василий Кандинский</w:t>
      </w:r>
      <w:r w:rsidRPr="00B33EAD">
        <w:rPr>
          <w:rFonts w:ascii="Times New Roman" w:hAnsi="Times New Roman" w:cs="Times New Roman"/>
          <w:color w:val="000000" w:themeColor="text1"/>
          <w:sz w:val="28"/>
          <w:szCs w:val="28"/>
        </w:rPr>
        <w:t xml:space="preserve"> первым в 1910 году явил миру свои неизобразительные акварели</w:t>
      </w:r>
      <w:r w:rsidRPr="00B33EAD">
        <w:rPr>
          <w:rStyle w:val="FootnoteReference"/>
          <w:rFonts w:ascii="Times New Roman" w:hAnsi="Times New Roman" w:cs="Times New Roman"/>
          <w:color w:val="000000" w:themeColor="text1"/>
          <w:sz w:val="28"/>
          <w:szCs w:val="28"/>
        </w:rPr>
        <w:footnoteReference w:id="51"/>
      </w:r>
      <w:r w:rsidRPr="00B33EAD">
        <w:rPr>
          <w:rFonts w:ascii="Times New Roman" w:hAnsi="Times New Roman" w:cs="Times New Roman"/>
          <w:color w:val="000000" w:themeColor="text1"/>
          <w:sz w:val="28"/>
          <w:szCs w:val="28"/>
          <w:lang w:val="ru-RU"/>
        </w:rPr>
        <w:t xml:space="preserve"> (хотя не все исследователи называют точные даты и точное произведение, например, Е. Дёготь</w:t>
      </w:r>
      <w:r w:rsidRPr="00B33EAD">
        <w:rPr>
          <w:rStyle w:val="FootnoteReference"/>
          <w:rFonts w:ascii="Times New Roman" w:hAnsi="Times New Roman" w:cs="Times New Roman"/>
          <w:color w:val="000000" w:themeColor="text1"/>
          <w:sz w:val="28"/>
          <w:szCs w:val="28"/>
          <w:lang w:val="ru-RU"/>
        </w:rPr>
        <w:footnoteReference w:id="52"/>
      </w:r>
      <w:r w:rsidRPr="00B33EAD">
        <w:rPr>
          <w:rFonts w:ascii="Times New Roman" w:hAnsi="Times New Roman" w:cs="Times New Roman"/>
          <w:color w:val="000000" w:themeColor="text1"/>
          <w:sz w:val="28"/>
          <w:szCs w:val="28"/>
          <w:lang w:val="ru-RU"/>
        </w:rPr>
        <w:t>) и тогда же упомянул «беспредметную любовь к живописи»</w:t>
      </w:r>
      <w:r w:rsidRPr="00B33EAD">
        <w:rPr>
          <w:rStyle w:val="FootnoteReference"/>
          <w:rFonts w:ascii="Times New Roman" w:hAnsi="Times New Roman" w:cs="Times New Roman"/>
          <w:color w:val="000000" w:themeColor="text1"/>
          <w:sz w:val="28"/>
          <w:szCs w:val="28"/>
          <w:lang w:val="ru-RU"/>
        </w:rPr>
        <w:footnoteReference w:id="53"/>
      </w:r>
      <w:r w:rsidRPr="00B33EAD">
        <w:rPr>
          <w:rFonts w:ascii="Times New Roman" w:hAnsi="Times New Roman" w:cs="Times New Roman"/>
          <w:color w:val="000000" w:themeColor="text1"/>
          <w:sz w:val="28"/>
          <w:szCs w:val="28"/>
        </w:rPr>
        <w:t xml:space="preserve">, он заметил движение в сторону абстракции, саму возможность её существования, и самое главное </w:t>
      </w:r>
      <w:r w:rsidR="0014053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дал этому новому явлению теоретическое обоснование, которое стало поворотным в искусстве и позволило ему получить развитие в различных формах</w:t>
      </w:r>
      <w:r w:rsidRPr="00B33EAD">
        <w:rPr>
          <w:rFonts w:ascii="Times New Roman" w:hAnsi="Times New Roman" w:cs="Times New Roman"/>
          <w:color w:val="000000" w:themeColor="text1"/>
          <w:sz w:val="28"/>
          <w:szCs w:val="28"/>
          <w:lang w:val="ru-RU"/>
        </w:rPr>
        <w:t>.</w:t>
      </w:r>
    </w:p>
    <w:p w14:paraId="308B9DC4" w14:textId="021E7B97"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Кандинский рассматривает и формы, и цвет как важнейшие составляющие нового художественного языка, которые теперь должны быть восприняты иначе: «Будучи рассмотрены со стороны их бытования в изобразительной культуре или же в аспекте непосредственного воздействия на зрителя, все эти формы, простые и производные, предстают средствами выражения внутреннего во внешнем; все они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“равноправные граждане духовной державы”. В этом смысле треугольник, круг, квадрат равным образом достойны стать предметом научного трактата или героем поэмы»</w:t>
      </w:r>
      <w:r w:rsidRPr="00B33EAD">
        <w:rPr>
          <w:rStyle w:val="FootnoteReference"/>
          <w:rFonts w:ascii="Times New Roman" w:hAnsi="Times New Roman" w:cs="Times New Roman"/>
          <w:color w:val="000000" w:themeColor="text1"/>
          <w:sz w:val="28"/>
          <w:szCs w:val="28"/>
        </w:rPr>
        <w:footnoteReference w:id="54"/>
      </w:r>
      <w:r w:rsidRPr="00B33EAD">
        <w:rPr>
          <w:rFonts w:ascii="Times New Roman" w:hAnsi="Times New Roman" w:cs="Times New Roman"/>
          <w:color w:val="000000" w:themeColor="text1"/>
          <w:sz w:val="28"/>
          <w:szCs w:val="28"/>
        </w:rPr>
        <w:t>.</w:t>
      </w:r>
    </w:p>
    <w:p w14:paraId="77302844" w14:textId="57F6F2F4"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Такие размышления могут показаться идеалистичными, однако оказываются более рационалистичными в сравнении с мирискусниками, которые вели свою деятельность немногим раньше авангардистов-</w:t>
      </w:r>
      <w:r w:rsidRPr="00B33EAD">
        <w:rPr>
          <w:rFonts w:ascii="Times New Roman" w:hAnsi="Times New Roman" w:cs="Times New Roman"/>
          <w:color w:val="000000" w:themeColor="text1"/>
          <w:sz w:val="28"/>
          <w:szCs w:val="28"/>
        </w:rPr>
        <w:lastRenderedPageBreak/>
        <w:t xml:space="preserve">беспредметников, также противостояли академизму, но поддерживали принцип «искусства ради искусства» и видели смысл в возвращении русскому искусству художественности и эстетической направленности. </w:t>
      </w:r>
      <w:r w:rsidRPr="00B33EAD">
        <w:rPr>
          <w:rFonts w:ascii="Times New Roman" w:hAnsi="Times New Roman" w:cs="Times New Roman"/>
          <w:color w:val="000000" w:themeColor="text1"/>
          <w:sz w:val="28"/>
          <w:szCs w:val="28"/>
          <w:lang w:val="ru-RU"/>
        </w:rPr>
        <w:t xml:space="preserve">Тем не менее здесь есть интересное совпадение. </w:t>
      </w:r>
      <w:r w:rsidRPr="00B33EAD">
        <w:rPr>
          <w:rFonts w:ascii="Times New Roman" w:hAnsi="Times New Roman" w:cs="Times New Roman"/>
          <w:color w:val="000000" w:themeColor="text1"/>
          <w:sz w:val="28"/>
          <w:szCs w:val="28"/>
        </w:rPr>
        <w:t>Александр Бенуа писал: «</w:t>
      </w:r>
      <w:r w:rsidRPr="00B33EAD">
        <w:rPr>
          <w:rFonts w:ascii="Times New Roman" w:hAnsi="Times New Roman" w:cs="Times New Roman"/>
          <w:color w:val="000000" w:themeColor="text1"/>
          <w:sz w:val="28"/>
          <w:szCs w:val="28"/>
          <w:lang w:val="ru-RU"/>
        </w:rPr>
        <w:t>Д</w:t>
      </w:r>
      <w:r w:rsidRPr="00B33EAD">
        <w:rPr>
          <w:rFonts w:ascii="Times New Roman" w:hAnsi="Times New Roman" w:cs="Times New Roman"/>
          <w:color w:val="000000" w:themeColor="text1"/>
          <w:sz w:val="28"/>
          <w:szCs w:val="28"/>
        </w:rPr>
        <w:t>ля меня, как-никак, главным в искусстве всегда было (и до сих пор остается) то, что за неимением другого слова, приходится назвать избитым словом “поэзия” или еще более предосудительным в наши дни словом — “содержание”</w:t>
      </w:r>
      <w:r w:rsidRPr="00B33EAD">
        <w:rPr>
          <w:rFonts w:ascii="Times New Roman" w:hAnsi="Times New Roman" w:cs="Times New Roman"/>
          <w:color w:val="000000" w:themeColor="text1"/>
          <w:sz w:val="28"/>
          <w:szCs w:val="28"/>
          <w:lang w:val="ru-RU"/>
        </w:rPr>
        <w:t xml:space="preserve"> &lt;…&gt; </w:t>
      </w:r>
      <w:r w:rsidRPr="00B33EAD">
        <w:rPr>
          <w:rFonts w:ascii="Times New Roman" w:hAnsi="Times New Roman" w:cs="Times New Roman"/>
          <w:color w:val="000000" w:themeColor="text1"/>
          <w:sz w:val="28"/>
          <w:szCs w:val="28"/>
        </w:rPr>
        <w:t>здесь все дело в какой-то тайне, которая проникает до глубины нашего существа и возбуждает там ни с чем не сравнимые упования, надежды, мысли, эмоции и вообще то, что называется “движениями души”. В моем представлении и в моем непоколебимом убеждении эта тайна и есть искусство»</w:t>
      </w:r>
      <w:r w:rsidRPr="00B33EAD">
        <w:rPr>
          <w:rStyle w:val="FootnoteReference"/>
          <w:rFonts w:ascii="Times New Roman" w:hAnsi="Times New Roman" w:cs="Times New Roman"/>
          <w:color w:val="000000" w:themeColor="text1"/>
          <w:sz w:val="28"/>
          <w:szCs w:val="28"/>
        </w:rPr>
        <w:footnoteReference w:id="55"/>
      </w:r>
      <w:r w:rsidRPr="00B33EAD">
        <w:rPr>
          <w:rFonts w:ascii="Times New Roman" w:hAnsi="Times New Roman" w:cs="Times New Roman"/>
          <w:color w:val="000000" w:themeColor="text1"/>
          <w:sz w:val="28"/>
          <w:szCs w:val="28"/>
        </w:rPr>
        <w:t>. То есть, для Бенуа в искусстве важнейшей является «поэзия», то есть сочетание цвета, линий, техника, служение их сюжету, который «проникает до глубины существа» и пробуждает в нём «тайны».</w:t>
      </w:r>
      <w:r w:rsidRPr="00B33EAD">
        <w:rPr>
          <w:rFonts w:ascii="Times New Roman" w:hAnsi="Times New Roman" w:cs="Times New Roman"/>
          <w:color w:val="000000" w:themeColor="text1"/>
          <w:sz w:val="28"/>
          <w:szCs w:val="28"/>
          <w:lang w:val="ru-RU"/>
        </w:rPr>
        <w:t xml:space="preserve"> Эта мысль очень похожа на размышления Василия Кандинского и его идею о «душевных вибрациях» и «внутренней необходимости».</w:t>
      </w:r>
    </w:p>
    <w:p w14:paraId="3ADB673E" w14:textId="64A3BABB" w:rsidR="00EC1F56"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И. А. Вакар по этому поводу отмечает, что «восприятие Бенуа целостнее, чем у будущих беспредметников. Оно </w:t>
      </w:r>
      <w:r w:rsidR="0014053E" w:rsidRPr="00B33EAD">
        <w:rPr>
          <w:rFonts w:ascii="Times New Roman" w:hAnsi="Times New Roman" w:cs="Times New Roman"/>
          <w:color w:val="000000" w:themeColor="text1"/>
          <w:sz w:val="28"/>
          <w:szCs w:val="28"/>
        </w:rPr>
        <w:t>&lt;…&gt;</w:t>
      </w:r>
      <w:r w:rsidRPr="00B33EAD">
        <w:rPr>
          <w:rFonts w:ascii="Times New Roman" w:hAnsi="Times New Roman" w:cs="Times New Roman"/>
          <w:color w:val="000000" w:themeColor="text1"/>
          <w:sz w:val="28"/>
          <w:szCs w:val="28"/>
        </w:rPr>
        <w:t xml:space="preserve"> похоже на восприятие ребёнка для которого характерны любовь к “историям” и “картинкам”», а вот «Кандинский, Малевич чувствуют иначе. Если продолжить сравнение с детьми, то это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мальчишки, которым хочется разгадать поразивший их воображение фокус развинтить интересную игрушку &lt;…&gt; о запавших в душу образах искусства не вспоминает ни один из них. &lt;…&gt; Проще говоря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они другие»</w:t>
      </w:r>
      <w:r w:rsidRPr="00B33EAD">
        <w:rPr>
          <w:rStyle w:val="FootnoteReference"/>
          <w:rFonts w:ascii="Times New Roman" w:hAnsi="Times New Roman" w:cs="Times New Roman"/>
          <w:color w:val="000000" w:themeColor="text1"/>
          <w:sz w:val="28"/>
          <w:szCs w:val="28"/>
        </w:rPr>
        <w:footnoteReference w:id="56"/>
      </w:r>
      <w:r w:rsidRPr="00B33EAD">
        <w:rPr>
          <w:rFonts w:ascii="Times New Roman" w:hAnsi="Times New Roman" w:cs="Times New Roman"/>
          <w:color w:val="000000" w:themeColor="text1"/>
          <w:sz w:val="28"/>
          <w:szCs w:val="28"/>
        </w:rPr>
        <w:t>. Тем не менее в том же тексте чуть ранее И. А. Вакар утверждает, что у авангардистов рациональное сосуществует с интуитивным, абстракционисты «не страдали чрезмерно развитым абстрактным мышлением, гипертрофией ratio…»</w:t>
      </w:r>
      <w:r w:rsidRPr="00B33EAD">
        <w:rPr>
          <w:rStyle w:val="FootnoteReference"/>
          <w:rFonts w:ascii="Times New Roman" w:hAnsi="Times New Roman" w:cs="Times New Roman"/>
          <w:color w:val="000000" w:themeColor="text1"/>
          <w:sz w:val="28"/>
          <w:szCs w:val="28"/>
        </w:rPr>
        <w:footnoteReference w:id="57"/>
      </w:r>
      <w:r w:rsidRPr="00B33EAD">
        <w:rPr>
          <w:rFonts w:ascii="Times New Roman" w:hAnsi="Times New Roman" w:cs="Times New Roman"/>
          <w:color w:val="000000" w:themeColor="text1"/>
          <w:sz w:val="28"/>
          <w:szCs w:val="28"/>
        </w:rPr>
        <w:t xml:space="preserve">. У них рефлексия, размышления об искусстве </w:t>
      </w:r>
      <w:r w:rsidRPr="00B33EAD">
        <w:rPr>
          <w:rFonts w:ascii="Times New Roman" w:hAnsi="Times New Roman" w:cs="Times New Roman"/>
          <w:color w:val="000000" w:themeColor="text1"/>
          <w:sz w:val="28"/>
          <w:szCs w:val="28"/>
        </w:rPr>
        <w:lastRenderedPageBreak/>
        <w:t>неразрывны с эмоциональным переживанием, при этом «они далеко не всегда и не сразу осознают смысл собственных творений»</w:t>
      </w:r>
      <w:r w:rsidRPr="00B33EAD">
        <w:rPr>
          <w:rStyle w:val="FootnoteReference"/>
          <w:rFonts w:ascii="Times New Roman" w:hAnsi="Times New Roman" w:cs="Times New Roman"/>
          <w:color w:val="000000" w:themeColor="text1"/>
          <w:sz w:val="28"/>
          <w:szCs w:val="28"/>
        </w:rPr>
        <w:footnoteReference w:id="58"/>
      </w:r>
      <w:r w:rsidRPr="00B33EAD">
        <w:rPr>
          <w:rFonts w:ascii="Times New Roman" w:hAnsi="Times New Roman" w:cs="Times New Roman"/>
          <w:color w:val="000000" w:themeColor="text1"/>
          <w:sz w:val="28"/>
          <w:szCs w:val="28"/>
        </w:rPr>
        <w:t>.</w:t>
      </w:r>
    </w:p>
    <w:p w14:paraId="5A113C45" w14:textId="7784A0A8"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Уже была приведена мысль о том, что </w:t>
      </w:r>
      <w:r w:rsidR="00093798" w:rsidRPr="00B33EAD">
        <w:rPr>
          <w:rFonts w:ascii="Times New Roman" w:hAnsi="Times New Roman" w:cs="Times New Roman"/>
          <w:color w:val="000000" w:themeColor="text1"/>
          <w:sz w:val="28"/>
          <w:szCs w:val="28"/>
          <w:lang w:val="ru-RU"/>
        </w:rPr>
        <w:t>произведение искусства</w:t>
      </w:r>
      <w:r w:rsidRPr="00B33EAD">
        <w:rPr>
          <w:rFonts w:ascii="Times New Roman" w:hAnsi="Times New Roman" w:cs="Times New Roman"/>
          <w:color w:val="000000" w:themeColor="text1"/>
          <w:sz w:val="28"/>
          <w:szCs w:val="28"/>
        </w:rPr>
        <w:t xml:space="preserve"> рождается в глубинах психики человека, на самом деле не подчиняясь ра</w:t>
      </w:r>
      <w:r w:rsidRPr="00B33EAD">
        <w:rPr>
          <w:rFonts w:ascii="Times New Roman" w:hAnsi="Times New Roman" w:cs="Times New Roman"/>
          <w:color w:val="000000" w:themeColor="text1"/>
          <w:sz w:val="28"/>
          <w:szCs w:val="28"/>
          <w:lang w:val="ru-RU"/>
        </w:rPr>
        <w:t>ц</w:t>
      </w:r>
      <w:r w:rsidRPr="00B33EAD">
        <w:rPr>
          <w:rFonts w:ascii="Times New Roman" w:hAnsi="Times New Roman" w:cs="Times New Roman"/>
          <w:color w:val="000000" w:themeColor="text1"/>
          <w:sz w:val="28"/>
          <w:szCs w:val="28"/>
        </w:rPr>
        <w:t>иональному</w:t>
      </w:r>
      <w:r w:rsidRPr="00B33EAD">
        <w:rPr>
          <w:rFonts w:ascii="Times New Roman" w:hAnsi="Times New Roman" w:cs="Times New Roman"/>
          <w:color w:val="000000" w:themeColor="text1"/>
          <w:sz w:val="28"/>
          <w:szCs w:val="28"/>
          <w:lang w:val="ru-RU"/>
        </w:rPr>
        <w:t>.</w:t>
      </w:r>
      <w:r w:rsidR="00ED1494"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lang w:val="ru-RU"/>
        </w:rPr>
        <w:t>С</w:t>
      </w:r>
      <w:r w:rsidRPr="00B33EAD">
        <w:rPr>
          <w:rFonts w:ascii="Times New Roman" w:hAnsi="Times New Roman" w:cs="Times New Roman"/>
          <w:color w:val="000000" w:themeColor="text1"/>
          <w:sz w:val="28"/>
          <w:szCs w:val="28"/>
        </w:rPr>
        <w:t>лучайност</w:t>
      </w:r>
      <w:r w:rsidRPr="00B33EAD">
        <w:rPr>
          <w:rFonts w:ascii="Times New Roman" w:hAnsi="Times New Roman" w:cs="Times New Roman"/>
          <w:color w:val="000000" w:themeColor="text1"/>
          <w:sz w:val="28"/>
          <w:szCs w:val="28"/>
          <w:lang w:val="ru-RU"/>
        </w:rPr>
        <w:t>ь</w:t>
      </w:r>
      <w:r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lang w:val="ru-RU"/>
        </w:rPr>
        <w:t xml:space="preserve"> рождения произведения искусства</w:t>
      </w:r>
      <w:r w:rsidRPr="00B33EAD">
        <w:rPr>
          <w:rFonts w:ascii="Times New Roman" w:hAnsi="Times New Roman" w:cs="Times New Roman"/>
          <w:color w:val="000000" w:themeColor="text1"/>
          <w:sz w:val="28"/>
          <w:szCs w:val="28"/>
        </w:rPr>
        <w:t xml:space="preserve"> ставит вопрос о роли автора как выразителя собственной воли и автора как проводника чего-то «свыше», бессознательного</w:t>
      </w:r>
      <w:r w:rsidRPr="00B33EAD">
        <w:rPr>
          <w:rStyle w:val="FootnoteReference"/>
          <w:rFonts w:ascii="Times New Roman" w:hAnsi="Times New Roman" w:cs="Times New Roman"/>
          <w:color w:val="000000" w:themeColor="text1"/>
          <w:sz w:val="28"/>
          <w:szCs w:val="28"/>
        </w:rPr>
        <w:footnoteReference w:id="59"/>
      </w:r>
      <w:r w:rsidRPr="00B33EAD">
        <w:rPr>
          <w:rFonts w:ascii="Times New Roman" w:hAnsi="Times New Roman" w:cs="Times New Roman"/>
          <w:color w:val="000000" w:themeColor="text1"/>
          <w:sz w:val="28"/>
          <w:szCs w:val="28"/>
        </w:rPr>
        <w:t xml:space="preserve">. Случается, что художник переживает наплыв идей, однако бессознательное не формируется хаотично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его рождает опыт прошлого и настоящего</w:t>
      </w:r>
      <w:r w:rsidRPr="00B33EAD">
        <w:rPr>
          <w:rFonts w:ascii="Times New Roman" w:hAnsi="Times New Roman" w:cs="Times New Roman"/>
          <w:color w:val="000000" w:themeColor="text1"/>
          <w:sz w:val="28"/>
          <w:szCs w:val="28"/>
          <w:lang w:val="ru-RU"/>
        </w:rPr>
        <w:t>. Авангардисты уделяют внимание рассмотрению степени влияния «случайности», того, в какой мере действует сам художник и его разум и что-то неизвестное действует через него</w:t>
      </w:r>
      <w:r w:rsidRPr="00B33EAD">
        <w:rPr>
          <w:rStyle w:val="FootnoteReference"/>
          <w:rFonts w:ascii="Times New Roman" w:hAnsi="Times New Roman" w:cs="Times New Roman"/>
          <w:color w:val="000000" w:themeColor="text1"/>
          <w:sz w:val="28"/>
          <w:szCs w:val="28"/>
          <w:lang w:val="ru-RU"/>
        </w:rPr>
        <w:footnoteReference w:id="60"/>
      </w:r>
      <w:r w:rsidRPr="00B33EAD">
        <w:rPr>
          <w:rFonts w:ascii="Times New Roman" w:hAnsi="Times New Roman" w:cs="Times New Roman"/>
          <w:color w:val="000000" w:themeColor="text1"/>
          <w:sz w:val="28"/>
          <w:szCs w:val="28"/>
          <w:lang w:val="ru-RU"/>
        </w:rPr>
        <w:t xml:space="preserve">. </w:t>
      </w:r>
      <w:r w:rsidR="00EB202C" w:rsidRPr="00B33EAD">
        <w:rPr>
          <w:rFonts w:ascii="Times New Roman" w:hAnsi="Times New Roman" w:cs="Times New Roman"/>
          <w:color w:val="000000" w:themeColor="text1"/>
          <w:sz w:val="28"/>
          <w:szCs w:val="28"/>
          <w:lang w:val="ru-RU"/>
        </w:rPr>
        <w:t>Особое внимание случайности как методу создания произведения уделили дадаисты</w:t>
      </w:r>
      <w:r w:rsidR="0030561D" w:rsidRPr="00B33EAD">
        <w:rPr>
          <w:rFonts w:ascii="Times New Roman" w:hAnsi="Times New Roman" w:cs="Times New Roman"/>
          <w:color w:val="000000" w:themeColor="text1"/>
          <w:sz w:val="28"/>
          <w:szCs w:val="28"/>
          <w:lang w:val="ru-RU"/>
        </w:rPr>
        <w:t>, они считали, что н</w:t>
      </w:r>
      <w:r w:rsidR="00EB202C" w:rsidRPr="00B33EAD">
        <w:rPr>
          <w:rFonts w:ascii="Times New Roman" w:hAnsi="Times New Roman" w:cs="Times New Roman"/>
          <w:color w:val="000000" w:themeColor="text1"/>
          <w:sz w:val="28"/>
          <w:szCs w:val="28"/>
          <w:lang w:val="ru-RU"/>
        </w:rPr>
        <w:t>еобходимо снизить долю действительного участия творца в процессе, поскольку «мысль творца ограничивает возможности искусства, наделяет его ложными идеями, а принцип случайности от них освобождает»</w:t>
      </w:r>
      <w:r w:rsidR="00EB202C" w:rsidRPr="00B33EAD">
        <w:rPr>
          <w:rStyle w:val="FootnoteReference"/>
          <w:rFonts w:ascii="Times New Roman" w:hAnsi="Times New Roman" w:cs="Times New Roman"/>
          <w:color w:val="000000" w:themeColor="text1"/>
          <w:sz w:val="28"/>
          <w:szCs w:val="28"/>
          <w:lang w:val="ru-RU"/>
        </w:rPr>
        <w:footnoteReference w:id="61"/>
      </w:r>
      <w:r w:rsidR="00EB202C" w:rsidRPr="00B33EAD">
        <w:rPr>
          <w:rFonts w:ascii="Times New Roman" w:hAnsi="Times New Roman" w:cs="Times New Roman"/>
          <w:color w:val="000000" w:themeColor="text1"/>
          <w:sz w:val="28"/>
          <w:szCs w:val="28"/>
          <w:lang w:val="ru-RU"/>
        </w:rPr>
        <w:t>.</w:t>
      </w:r>
    </w:p>
    <w:p w14:paraId="624217CE" w14:textId="444A8D13"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А</w:t>
      </w:r>
      <w:r w:rsidRPr="00B33EAD">
        <w:rPr>
          <w:rFonts w:ascii="Times New Roman" w:hAnsi="Times New Roman" w:cs="Times New Roman"/>
          <w:color w:val="000000" w:themeColor="text1"/>
          <w:sz w:val="28"/>
          <w:szCs w:val="28"/>
        </w:rPr>
        <w:t xml:space="preserve">вангардное произведение не рождается внезапным озарением, </w:t>
      </w:r>
      <w:proofErr w:type="gramStart"/>
      <w:r w:rsidRPr="00B33EAD">
        <w:rPr>
          <w:rFonts w:ascii="Times New Roman" w:hAnsi="Times New Roman" w:cs="Times New Roman"/>
          <w:color w:val="000000" w:themeColor="text1"/>
          <w:sz w:val="28"/>
          <w:szCs w:val="28"/>
        </w:rPr>
        <w:t>критика</w:t>
      </w:r>
      <w:proofErr w:type="gramEnd"/>
      <w:r w:rsidRPr="00B33EAD">
        <w:rPr>
          <w:rFonts w:ascii="Times New Roman" w:hAnsi="Times New Roman" w:cs="Times New Roman"/>
          <w:color w:val="000000" w:themeColor="text1"/>
          <w:sz w:val="28"/>
          <w:szCs w:val="28"/>
        </w:rPr>
        <w:t xml:space="preserve"> продуманного от начала и до конца творческого подхода с отсутствием случайности, контролем за натурой и степенью натуралистичности, соединяет в себе и бессознательные элементы, которые могут быть частью уже оформленной стилистики, и продуманный смысл, ожидаемое впечатление от будущего произведения. При этом «истолкование было естественной частью художественного жеста»</w:t>
      </w:r>
      <w:r w:rsidRPr="00B33EAD">
        <w:rPr>
          <w:rStyle w:val="FootnoteReference"/>
          <w:rFonts w:ascii="Times New Roman" w:hAnsi="Times New Roman" w:cs="Times New Roman"/>
          <w:color w:val="000000" w:themeColor="text1"/>
          <w:sz w:val="28"/>
          <w:szCs w:val="28"/>
        </w:rPr>
        <w:footnoteReference w:id="62"/>
      </w:r>
      <w:r w:rsidRPr="00B33EAD">
        <w:rPr>
          <w:rFonts w:ascii="Times New Roman" w:hAnsi="Times New Roman" w:cs="Times New Roman"/>
          <w:color w:val="000000" w:themeColor="text1"/>
          <w:sz w:val="28"/>
          <w:szCs w:val="28"/>
        </w:rPr>
        <w:t>, и</w:t>
      </w:r>
      <w:r w:rsidR="0014053E" w:rsidRPr="00B33EAD">
        <w:rPr>
          <w:rFonts w:ascii="Times New Roman" w:hAnsi="Times New Roman" w:cs="Times New Roman"/>
          <w:color w:val="000000" w:themeColor="text1"/>
          <w:sz w:val="28"/>
          <w:szCs w:val="28"/>
          <w:lang w:val="ru-RU"/>
        </w:rPr>
        <w:t xml:space="preserve"> авангардные</w:t>
      </w:r>
      <w:r w:rsidRPr="00B33EAD">
        <w:rPr>
          <w:rFonts w:ascii="Times New Roman" w:hAnsi="Times New Roman" w:cs="Times New Roman"/>
          <w:color w:val="000000" w:themeColor="text1"/>
          <w:sz w:val="28"/>
          <w:szCs w:val="28"/>
        </w:rPr>
        <w:t xml:space="preserve"> «теории, манифесты, программы, мистификации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не побочное умствование: это то содержание, которое они </w:t>
      </w:r>
      <w:r w:rsidRPr="00B33EAD">
        <w:rPr>
          <w:rFonts w:ascii="Times New Roman" w:hAnsi="Times New Roman" w:cs="Times New Roman"/>
          <w:color w:val="000000" w:themeColor="text1"/>
          <w:sz w:val="28"/>
          <w:szCs w:val="28"/>
        </w:rPr>
        <w:lastRenderedPageBreak/>
        <w:t>стремятся зафиксировать в произведении именно</w:t>
      </w:r>
      <w:r w:rsidR="00093798"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как жизнь, это и их быт, и акт художественного жизнетворения одновременно»</w:t>
      </w:r>
      <w:r w:rsidRPr="00B33EAD">
        <w:rPr>
          <w:rStyle w:val="FootnoteReference"/>
          <w:rFonts w:ascii="Times New Roman" w:hAnsi="Times New Roman" w:cs="Times New Roman"/>
          <w:color w:val="000000" w:themeColor="text1"/>
          <w:sz w:val="28"/>
          <w:szCs w:val="28"/>
        </w:rPr>
        <w:footnoteReference w:id="63"/>
      </w:r>
      <w:r w:rsidRPr="00B33EAD">
        <w:rPr>
          <w:rFonts w:ascii="Times New Roman" w:hAnsi="Times New Roman" w:cs="Times New Roman"/>
          <w:color w:val="000000" w:themeColor="text1"/>
          <w:sz w:val="28"/>
          <w:szCs w:val="28"/>
        </w:rPr>
        <w:t>.</w:t>
      </w:r>
    </w:p>
    <w:p w14:paraId="5B31271E" w14:textId="2447BDF4" w:rsidR="00D2580C"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Вышеизложенное объясняет, почему идея беспредметного искусства также не может быть случайной, а также почему существование обширной теоретической поддержки этой и других авангардных идей было необходимым. Не кто иной</w:t>
      </w:r>
      <w:r w:rsidR="0014053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как В. </w:t>
      </w:r>
      <w:r w:rsidR="0014053E" w:rsidRPr="00B33EAD">
        <w:rPr>
          <w:rFonts w:ascii="Times New Roman" w:hAnsi="Times New Roman" w:cs="Times New Roman"/>
          <w:color w:val="000000" w:themeColor="text1"/>
          <w:sz w:val="28"/>
          <w:szCs w:val="28"/>
          <w:lang w:val="ru-RU"/>
        </w:rPr>
        <w:t xml:space="preserve">В. </w:t>
      </w:r>
      <w:r w:rsidRPr="00B33EAD">
        <w:rPr>
          <w:rFonts w:ascii="Times New Roman" w:hAnsi="Times New Roman" w:cs="Times New Roman"/>
          <w:color w:val="000000" w:themeColor="text1"/>
          <w:sz w:val="28"/>
          <w:szCs w:val="28"/>
        </w:rPr>
        <w:t>Кандинский</w:t>
      </w:r>
      <w:r w:rsidR="0014053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в 1918 г. писал: «Развитие искусства, подобно развитию нематериального знания, не состоит из новых открытий, вычеркивающих старые истины и провозглашающих их заблуждениями &lt;…&gt; я дошел до того вывода, что беспредметная живопись не есть вычеркивание всего прежнего искусства, но лишь необычайно и первостепенно важное разделение старого ствола на две главные ветви»</w:t>
      </w:r>
      <w:r w:rsidRPr="00B33EAD">
        <w:rPr>
          <w:rStyle w:val="FootnoteReference"/>
          <w:rFonts w:ascii="Times New Roman" w:hAnsi="Times New Roman" w:cs="Times New Roman"/>
          <w:color w:val="000000" w:themeColor="text1"/>
          <w:sz w:val="28"/>
          <w:szCs w:val="28"/>
        </w:rPr>
        <w:footnoteReference w:id="64"/>
      </w:r>
      <w:r w:rsidRPr="00B33EAD">
        <w:rPr>
          <w:rFonts w:ascii="Times New Roman" w:hAnsi="Times New Roman" w:cs="Times New Roman"/>
          <w:color w:val="000000" w:themeColor="text1"/>
          <w:sz w:val="28"/>
          <w:szCs w:val="28"/>
        </w:rPr>
        <w:t>, под которыми автор разумел традиционные и новаторские формы искусства.</w:t>
      </w:r>
    </w:p>
    <w:p w14:paraId="1131E5C8" w14:textId="33FA96A6"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Отношениям традиционного искусства и абстракции посвящена знаменитая работа «Абстракция и вчувствование» немецкого искусствоведа Вильгельма Воррингера, увидевшая свет в 1908 году. Ключевым поняти</w:t>
      </w:r>
      <w:r w:rsidR="002A2A88" w:rsidRPr="00B33EAD">
        <w:rPr>
          <w:rFonts w:ascii="Times New Roman" w:hAnsi="Times New Roman" w:cs="Times New Roman"/>
          <w:color w:val="000000" w:themeColor="text1"/>
          <w:sz w:val="28"/>
          <w:szCs w:val="28"/>
          <w:lang w:val="ru-RU"/>
        </w:rPr>
        <w:t xml:space="preserve">ем </w:t>
      </w:r>
      <w:r w:rsidRPr="00B33EAD">
        <w:rPr>
          <w:rFonts w:ascii="Times New Roman" w:hAnsi="Times New Roman" w:cs="Times New Roman"/>
          <w:color w:val="000000" w:themeColor="text1"/>
          <w:sz w:val="28"/>
          <w:szCs w:val="28"/>
        </w:rPr>
        <w:t>для Воррингера выступа</w:t>
      </w:r>
      <w:r w:rsidR="002A2A88" w:rsidRPr="00B33EAD">
        <w:rPr>
          <w:rFonts w:ascii="Times New Roman" w:hAnsi="Times New Roman" w:cs="Times New Roman"/>
          <w:color w:val="000000" w:themeColor="text1"/>
          <w:sz w:val="28"/>
          <w:szCs w:val="28"/>
          <w:lang w:val="ru-RU"/>
        </w:rPr>
        <w:t>е</w:t>
      </w:r>
      <w:r w:rsidRPr="00B33EAD">
        <w:rPr>
          <w:rFonts w:ascii="Times New Roman" w:hAnsi="Times New Roman" w:cs="Times New Roman"/>
          <w:color w:val="000000" w:themeColor="text1"/>
          <w:sz w:val="28"/>
          <w:szCs w:val="28"/>
        </w:rPr>
        <w:t>т «вчувствание» (Einfühlung), заимствованное у немецкого психолога Т. Липпса. Теория вчувствования стремится показать путь изучения художественных явлений через «соотнесение личности с творимой ею художественной формой»</w:t>
      </w:r>
      <w:r w:rsidRPr="00B33EAD">
        <w:rPr>
          <w:rStyle w:val="FootnoteReference"/>
          <w:rFonts w:ascii="Times New Roman" w:hAnsi="Times New Roman" w:cs="Times New Roman"/>
          <w:color w:val="000000" w:themeColor="text1"/>
          <w:sz w:val="28"/>
          <w:szCs w:val="28"/>
        </w:rPr>
        <w:footnoteReference w:id="65"/>
      </w:r>
      <w:r w:rsidRPr="00B33EAD">
        <w:rPr>
          <w:rFonts w:ascii="Times New Roman" w:hAnsi="Times New Roman" w:cs="Times New Roman"/>
          <w:color w:val="000000" w:themeColor="text1"/>
          <w:sz w:val="28"/>
          <w:szCs w:val="28"/>
        </w:rPr>
        <w:t>.</w:t>
      </w:r>
    </w:p>
    <w:p w14:paraId="4248E4ED" w14:textId="5401D05F"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Липпс «исходил из того, что природа </w:t>
      </w:r>
      <w:r w:rsidR="00EB7993" w:rsidRPr="00B33EAD">
        <w:rPr>
          <w:rFonts w:ascii="Times New Roman" w:hAnsi="Times New Roman" w:cs="Times New Roman"/>
          <w:color w:val="000000" w:themeColor="text1"/>
          <w:sz w:val="28"/>
          <w:szCs w:val="28"/>
          <w:lang w:val="ru-RU"/>
        </w:rPr>
        <w:t>художественного</w:t>
      </w:r>
      <w:r w:rsidRPr="00B33EAD">
        <w:rPr>
          <w:rFonts w:ascii="Times New Roman" w:hAnsi="Times New Roman" w:cs="Times New Roman"/>
          <w:color w:val="000000" w:themeColor="text1"/>
          <w:sz w:val="28"/>
          <w:szCs w:val="28"/>
        </w:rPr>
        <w:t xml:space="preserve"> наслаждения есть не что иное, как “объектированное </w:t>
      </w:r>
      <w:r w:rsidR="00EB7993" w:rsidRPr="00B33EAD">
        <w:rPr>
          <w:rFonts w:ascii="Times New Roman" w:hAnsi="Times New Roman" w:cs="Times New Roman"/>
          <w:color w:val="000000" w:themeColor="text1"/>
          <w:sz w:val="28"/>
          <w:szCs w:val="28"/>
          <w:lang w:val="ru-RU"/>
        </w:rPr>
        <w:t>самонаслаждение</w:t>
      </w:r>
      <w:r w:rsidRPr="00B33EAD">
        <w:rPr>
          <w:rFonts w:ascii="Times New Roman" w:hAnsi="Times New Roman" w:cs="Times New Roman"/>
          <w:color w:val="000000" w:themeColor="text1"/>
          <w:sz w:val="28"/>
          <w:szCs w:val="28"/>
        </w:rPr>
        <w:t xml:space="preserve">”. Все эмоциональные реакции, возникающие у человека в момент восприятия искусства, являются лишь ответом на самые </w:t>
      </w:r>
      <w:r w:rsidR="00EB7993" w:rsidRPr="00B33EAD">
        <w:rPr>
          <w:rFonts w:ascii="Times New Roman" w:hAnsi="Times New Roman" w:cs="Times New Roman"/>
          <w:color w:val="000000" w:themeColor="text1"/>
          <w:sz w:val="28"/>
          <w:szCs w:val="28"/>
          <w:lang w:val="ru-RU"/>
        </w:rPr>
        <w:t>общие</w:t>
      </w:r>
      <w:r w:rsidRPr="00B33EAD">
        <w:rPr>
          <w:rFonts w:ascii="Times New Roman" w:hAnsi="Times New Roman" w:cs="Times New Roman"/>
          <w:color w:val="000000" w:themeColor="text1"/>
          <w:sz w:val="28"/>
          <w:szCs w:val="28"/>
        </w:rPr>
        <w:t xml:space="preserve"> импульсы, посылаемые</w:t>
      </w:r>
      <w:r w:rsidR="00020D4E"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lastRenderedPageBreak/>
        <w:t xml:space="preserve">произведением. Главный эффект </w:t>
      </w:r>
      <w:r w:rsidR="00EB7993" w:rsidRPr="00B33EAD">
        <w:rPr>
          <w:rFonts w:ascii="Times New Roman" w:hAnsi="Times New Roman" w:cs="Times New Roman"/>
          <w:color w:val="000000" w:themeColor="text1"/>
          <w:sz w:val="28"/>
          <w:szCs w:val="28"/>
          <w:lang w:val="ru-RU"/>
        </w:rPr>
        <w:t>воздействия</w:t>
      </w:r>
      <w:r w:rsidRPr="00B33EAD">
        <w:rPr>
          <w:rFonts w:ascii="Times New Roman" w:hAnsi="Times New Roman" w:cs="Times New Roman"/>
          <w:color w:val="000000" w:themeColor="text1"/>
          <w:sz w:val="28"/>
          <w:szCs w:val="28"/>
        </w:rPr>
        <w:t xml:space="preserve"> напрямую зависит от умения преобразовывать эти импульсы в собственное интимное переживание»</w:t>
      </w:r>
      <w:r w:rsidRPr="00B33EAD">
        <w:rPr>
          <w:rStyle w:val="FootnoteReference"/>
          <w:rFonts w:ascii="Times New Roman" w:hAnsi="Times New Roman" w:cs="Times New Roman"/>
          <w:color w:val="000000" w:themeColor="text1"/>
          <w:sz w:val="28"/>
          <w:szCs w:val="28"/>
        </w:rPr>
        <w:footnoteReference w:id="66"/>
      </w:r>
      <w:r w:rsidRPr="00B33EAD">
        <w:rPr>
          <w:rFonts w:ascii="Times New Roman" w:hAnsi="Times New Roman" w:cs="Times New Roman"/>
          <w:color w:val="000000" w:themeColor="text1"/>
          <w:sz w:val="28"/>
          <w:szCs w:val="28"/>
        </w:rPr>
        <w:t>.</w:t>
      </w:r>
    </w:p>
    <w:p w14:paraId="01832594" w14:textId="042D5D41"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Главный тезис Воррингера состоит в том, что во все времена миметическое, натуралистическое изображение и геометрическая абстракция сосуществовали и «выражали два противоположных мировоззрения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чувственную вовлечённость в мир и отстранение из страха перед ним»</w:t>
      </w:r>
      <w:r w:rsidRPr="00B33EAD">
        <w:rPr>
          <w:rStyle w:val="FootnoteReference"/>
          <w:rFonts w:ascii="Times New Roman" w:hAnsi="Times New Roman" w:cs="Times New Roman"/>
          <w:color w:val="000000" w:themeColor="text1"/>
          <w:sz w:val="28"/>
          <w:szCs w:val="28"/>
        </w:rPr>
        <w:footnoteReference w:id="67"/>
      </w:r>
      <w:r w:rsidRPr="00B33EAD">
        <w:rPr>
          <w:rFonts w:ascii="Times New Roman" w:hAnsi="Times New Roman" w:cs="Times New Roman"/>
          <w:color w:val="000000" w:themeColor="text1"/>
          <w:sz w:val="28"/>
          <w:szCs w:val="28"/>
        </w:rPr>
        <w:t>. Сам Воррингер писал: «В то время как стремление к одухотворению (в этом переводе заменяет слово «вчувствование</w:t>
      </w:r>
      <w:r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прим.</w:t>
      </w:r>
      <w:r w:rsidRPr="00B33EAD">
        <w:rPr>
          <w:rFonts w:ascii="Times New Roman" w:hAnsi="Times New Roman" w:cs="Times New Roman"/>
          <w:color w:val="000000" w:themeColor="text1"/>
          <w:sz w:val="28"/>
          <w:szCs w:val="28"/>
          <w:lang w:val="ru-RU"/>
        </w:rPr>
        <w:t xml:space="preserve"> Л. Д.</w:t>
      </w:r>
      <w:r w:rsidRPr="00B33EAD">
        <w:rPr>
          <w:rFonts w:ascii="Times New Roman" w:hAnsi="Times New Roman" w:cs="Times New Roman"/>
          <w:color w:val="000000" w:themeColor="text1"/>
          <w:sz w:val="28"/>
          <w:szCs w:val="28"/>
        </w:rPr>
        <w:t xml:space="preserve">) обусловлено счастливым пантеистическим отношением искренности между человеком и явлениями внешнего мира, стремление к абстракции является следствием большого внутреннего конфликта между человеком и окружающим его внешним миром и в религиозном отношении перекликается с сильной трансцендентной окраской всех представлений. Это состояние мы могли бы назвать удивительной </w:t>
      </w:r>
      <w:r w:rsidRPr="00B33EAD">
        <w:rPr>
          <w:rFonts w:ascii="Times New Roman" w:hAnsi="Times New Roman" w:cs="Times New Roman"/>
          <w:i/>
          <w:iCs/>
          <w:color w:val="000000" w:themeColor="text1"/>
          <w:sz w:val="28"/>
          <w:szCs w:val="28"/>
        </w:rPr>
        <w:t>духовной</w:t>
      </w:r>
      <w:r w:rsidRPr="00B33EAD">
        <w:rPr>
          <w:rFonts w:ascii="Times New Roman" w:hAnsi="Times New Roman" w:cs="Times New Roman"/>
          <w:color w:val="000000" w:themeColor="text1"/>
          <w:sz w:val="28"/>
          <w:szCs w:val="28"/>
        </w:rPr>
        <w:t xml:space="preserve"> (курсив мой</w:t>
      </w:r>
      <w:r w:rsidRPr="00B33EAD">
        <w:rPr>
          <w:rFonts w:ascii="Times New Roman" w:hAnsi="Times New Roman" w:cs="Times New Roman"/>
          <w:color w:val="000000" w:themeColor="text1"/>
          <w:sz w:val="28"/>
          <w:szCs w:val="28"/>
          <w:lang w:val="ru-RU"/>
        </w:rPr>
        <w:t xml:space="preserve"> </w:t>
      </w:r>
      <w:r w:rsidR="0014053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Л. Д.</w:t>
      </w:r>
      <w:r w:rsidRPr="00B33EAD">
        <w:rPr>
          <w:rFonts w:ascii="Times New Roman" w:hAnsi="Times New Roman" w:cs="Times New Roman"/>
          <w:color w:val="000000" w:themeColor="text1"/>
          <w:sz w:val="28"/>
          <w:szCs w:val="28"/>
        </w:rPr>
        <w:t>) боязнью пространства»</w:t>
      </w:r>
      <w:r w:rsidRPr="00B33EAD">
        <w:rPr>
          <w:rStyle w:val="FootnoteReference"/>
          <w:rFonts w:ascii="Times New Roman" w:hAnsi="Times New Roman" w:cs="Times New Roman"/>
          <w:color w:val="000000" w:themeColor="text1"/>
          <w:sz w:val="28"/>
          <w:szCs w:val="28"/>
        </w:rPr>
        <w:footnoteReference w:id="68"/>
      </w:r>
      <w:r w:rsidRPr="00B33EAD">
        <w:rPr>
          <w:rFonts w:ascii="Times New Roman" w:hAnsi="Times New Roman" w:cs="Times New Roman"/>
          <w:color w:val="000000" w:themeColor="text1"/>
          <w:sz w:val="28"/>
          <w:szCs w:val="28"/>
        </w:rPr>
        <w:t>.</w:t>
      </w:r>
    </w:p>
    <w:p w14:paraId="7B1655D8" w14:textId="14FEF3B2" w:rsidR="00525044"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Абстракция отвечает на потребность совладать «с психической боязнью пространства обширного, бессвязного, запутанного мира явлений»</w:t>
      </w:r>
      <w:r w:rsidRPr="00B33EAD">
        <w:rPr>
          <w:rStyle w:val="FootnoteReference"/>
          <w:rFonts w:ascii="Times New Roman" w:hAnsi="Times New Roman" w:cs="Times New Roman"/>
          <w:color w:val="000000" w:themeColor="text1"/>
          <w:sz w:val="28"/>
          <w:szCs w:val="28"/>
        </w:rPr>
        <w:footnoteReference w:id="69"/>
      </w:r>
      <w:r w:rsidRPr="00B33EAD">
        <w:rPr>
          <w:rFonts w:ascii="Times New Roman" w:hAnsi="Times New Roman" w:cs="Times New Roman"/>
          <w:color w:val="000000" w:themeColor="text1"/>
          <w:sz w:val="28"/>
          <w:szCs w:val="28"/>
        </w:rPr>
        <w:t>. Люди искали в искусстве возможность быть счастливыми, которая «состояла не в том, чтобы погружаться в вещи внешнего мира, находить удовлетворение в них, а в том, чтобы извлечь отдельную вещь внешнего мира из произвольности и кажущейся случайности, увековечить ее посредством приближения к абстрактным формам и найти таким образом точку опоры в ряде явлений»</w:t>
      </w:r>
      <w:r w:rsidRPr="00B33EAD">
        <w:rPr>
          <w:rStyle w:val="FootnoteReference"/>
          <w:rFonts w:ascii="Times New Roman" w:hAnsi="Times New Roman" w:cs="Times New Roman"/>
          <w:color w:val="000000" w:themeColor="text1"/>
          <w:sz w:val="28"/>
          <w:szCs w:val="28"/>
        </w:rPr>
        <w:footnoteReference w:id="70"/>
      </w:r>
      <w:r w:rsidRPr="00B33EAD">
        <w:rPr>
          <w:rFonts w:ascii="Times New Roman" w:hAnsi="Times New Roman" w:cs="Times New Roman"/>
          <w:color w:val="000000" w:themeColor="text1"/>
          <w:sz w:val="28"/>
          <w:szCs w:val="28"/>
        </w:rPr>
        <w:t>. Абстракция, пишет Воррингер, «стоит у истоков всякого искусства»</w:t>
      </w:r>
      <w:r w:rsidRPr="00B33EAD">
        <w:rPr>
          <w:rStyle w:val="FootnoteReference"/>
          <w:rFonts w:ascii="Times New Roman" w:hAnsi="Times New Roman" w:cs="Times New Roman"/>
          <w:color w:val="000000" w:themeColor="text1"/>
          <w:sz w:val="28"/>
          <w:szCs w:val="28"/>
        </w:rPr>
        <w:footnoteReference w:id="71"/>
      </w:r>
      <w:r w:rsidRPr="00B33EAD">
        <w:rPr>
          <w:rFonts w:ascii="Times New Roman" w:hAnsi="Times New Roman" w:cs="Times New Roman"/>
          <w:color w:val="000000" w:themeColor="text1"/>
          <w:sz w:val="28"/>
          <w:szCs w:val="28"/>
        </w:rPr>
        <w:t xml:space="preserve"> и</w:t>
      </w:r>
      <w:r w:rsidR="00093798"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 xml:space="preserve">несмотря на оговорки о самой её природе, «абстрактные закономерные формы </w:t>
      </w:r>
      <w:r w:rsidRPr="00B33EAD">
        <w:rPr>
          <w:rFonts w:ascii="Times New Roman" w:hAnsi="Times New Roman" w:cs="Times New Roman"/>
          <w:color w:val="000000" w:themeColor="text1"/>
          <w:sz w:val="28"/>
          <w:szCs w:val="28"/>
        </w:rPr>
        <w:lastRenderedPageBreak/>
        <w:t>являются единственными и высшими, в которых при огромной запутанности мира человек может отдохнуть</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w:t>
      </w:r>
      <w:r w:rsidRPr="00B33EAD">
        <w:rPr>
          <w:rStyle w:val="FootnoteReference"/>
          <w:rFonts w:ascii="Times New Roman" w:hAnsi="Times New Roman" w:cs="Times New Roman"/>
          <w:color w:val="000000" w:themeColor="text1"/>
          <w:sz w:val="28"/>
          <w:szCs w:val="28"/>
        </w:rPr>
        <w:footnoteReference w:id="72"/>
      </w:r>
      <w:r w:rsidRPr="00B33EAD">
        <w:rPr>
          <w:rFonts w:ascii="Times New Roman" w:hAnsi="Times New Roman" w:cs="Times New Roman"/>
          <w:color w:val="000000" w:themeColor="text1"/>
          <w:sz w:val="28"/>
          <w:szCs w:val="28"/>
        </w:rPr>
        <w:t xml:space="preserve"> Однако за двумя этими формами эстетического наслаждения стоит общая потребность в самоотчуждении</w:t>
      </w:r>
      <w:r w:rsidRPr="00B33EAD">
        <w:rPr>
          <w:rStyle w:val="FootnoteReference"/>
          <w:rFonts w:ascii="Times New Roman" w:hAnsi="Times New Roman" w:cs="Times New Roman"/>
          <w:color w:val="000000" w:themeColor="text1"/>
          <w:sz w:val="28"/>
          <w:szCs w:val="28"/>
        </w:rPr>
        <w:footnoteReference w:id="73"/>
      </w:r>
      <w:r w:rsidRPr="00B33EAD">
        <w:rPr>
          <w:rFonts w:ascii="Times New Roman" w:hAnsi="Times New Roman" w:cs="Times New Roman"/>
          <w:color w:val="000000" w:themeColor="text1"/>
          <w:sz w:val="28"/>
          <w:szCs w:val="28"/>
        </w:rPr>
        <w:t>, которое заключается в самовоплощении в художественном произведении, «погружении во внешнюю форму»</w:t>
      </w:r>
      <w:r w:rsidRPr="00B33EAD">
        <w:rPr>
          <w:rStyle w:val="FootnoteReference"/>
          <w:rFonts w:ascii="Times New Roman" w:hAnsi="Times New Roman" w:cs="Times New Roman"/>
          <w:color w:val="000000" w:themeColor="text1"/>
          <w:sz w:val="28"/>
          <w:szCs w:val="28"/>
        </w:rPr>
        <w:footnoteReference w:id="74"/>
      </w:r>
      <w:r w:rsidRPr="00B33EAD">
        <w:rPr>
          <w:rFonts w:ascii="Times New Roman" w:hAnsi="Times New Roman" w:cs="Times New Roman"/>
          <w:color w:val="000000" w:themeColor="text1"/>
          <w:sz w:val="28"/>
          <w:szCs w:val="28"/>
        </w:rPr>
        <w:t>.</w:t>
      </w:r>
      <w:r w:rsidR="00FA79EC"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В начале XX века мир снова мог ощущаться как пространство совершенного хаоса и тревоги, которые ранее испытывали первобытные люди, только теперь для современных людей.</w:t>
      </w:r>
    </w:p>
    <w:p w14:paraId="25610F56" w14:textId="4913A02E"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Искусствовед Хэл Фостер иллюстрирует подход к новому хаосу на примере немецких экспрессионистов: Эрнст Кирхнер в картине «Улица. Дрезден» передаёт реальность с помощью активного цвета, искажённого пространства, являя нам новую «ужасную красоту», усиливая хаос, хотя абстракция должна воздействовать прямо противоположно; в то время как абстракция «Синего всадника», в который входили</w:t>
      </w:r>
      <w:r w:rsidR="00093798"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в том числе Франц Марк и Василий Кандинский, иного рода: «Марк пытался с ее помощью установить глубинную связь с природой, а Кандинский </w:t>
      </w:r>
      <w:r w:rsidR="00E51A70"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приобщиться к духовным сферам. Обоим художникам взаимная изоляция людей представлялась проблемой, которую нужно преодолеть, а не состоянием, требующим усугубления. В 1909 году Кандинский писал: “Мы ищем художественные формы, которые раскроют действие накопленных впечатлений”. Таким образом, вместо формулы </w:t>
      </w:r>
      <w:r w:rsidR="00E51A70"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абстракция против вчувствования</w:t>
      </w:r>
      <w:r w:rsidR="00E51A70"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w:t>
      </w:r>
      <w:r w:rsidR="00E51A70"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Синий всадник</w:t>
      </w:r>
      <w:r w:rsidR="00E51A70"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предложил формулу </w:t>
      </w:r>
      <w:r w:rsidR="00E51A70"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абстракция как вчувствование</w:t>
      </w:r>
      <w:r w:rsidR="00E51A70"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вчувствование в природу и/или духовную сферу»</w:t>
      </w:r>
      <w:r w:rsidRPr="00B33EAD">
        <w:rPr>
          <w:rStyle w:val="FootnoteReference"/>
          <w:rFonts w:ascii="Times New Roman" w:hAnsi="Times New Roman" w:cs="Times New Roman"/>
          <w:color w:val="000000" w:themeColor="text1"/>
          <w:sz w:val="28"/>
          <w:szCs w:val="28"/>
        </w:rPr>
        <w:footnoteReference w:id="75"/>
      </w:r>
      <w:r w:rsidRPr="00B33EAD">
        <w:rPr>
          <w:rFonts w:ascii="Times New Roman" w:hAnsi="Times New Roman" w:cs="Times New Roman"/>
          <w:color w:val="000000" w:themeColor="text1"/>
          <w:sz w:val="28"/>
          <w:szCs w:val="28"/>
        </w:rPr>
        <w:t xml:space="preserve">. Художникам «Синего всадника» было важно примирить «внутреннюю </w:t>
      </w:r>
      <w:r w:rsidR="00E51A70" w:rsidRPr="00B33EAD">
        <w:rPr>
          <w:rFonts w:ascii="Times New Roman" w:hAnsi="Times New Roman" w:cs="Times New Roman"/>
          <w:color w:val="000000" w:themeColor="text1"/>
          <w:sz w:val="28"/>
          <w:szCs w:val="28"/>
          <w:lang w:val="ru-RU"/>
        </w:rPr>
        <w:t>необходимость</w:t>
      </w:r>
      <w:r w:rsidRPr="00B33EAD">
        <w:rPr>
          <w:rFonts w:ascii="Times New Roman" w:hAnsi="Times New Roman" w:cs="Times New Roman"/>
          <w:color w:val="000000" w:themeColor="text1"/>
          <w:sz w:val="28"/>
          <w:szCs w:val="28"/>
        </w:rPr>
        <w:t xml:space="preserve">» и новый внешний мир, наполненный не самыми простыми эмоциями и событиями. Для Кандинского важным было то, что чувствует зритель под воздействием комбинаций цветов и форм картины, это объясняет большую роль музыки как </w:t>
      </w:r>
      <w:r w:rsidRPr="00B33EAD">
        <w:rPr>
          <w:rFonts w:ascii="Times New Roman" w:hAnsi="Times New Roman" w:cs="Times New Roman"/>
          <w:color w:val="000000" w:themeColor="text1"/>
          <w:sz w:val="28"/>
          <w:szCs w:val="28"/>
        </w:rPr>
        <w:lastRenderedPageBreak/>
        <w:t>эстетического образца и для Кандинского, и для «Синего всадника». Цель заключалась в примирении реальности и абстракции, чувства и формы</w:t>
      </w:r>
      <w:r w:rsidRPr="00B33EAD">
        <w:rPr>
          <w:rStyle w:val="FootnoteReference"/>
          <w:rFonts w:ascii="Times New Roman" w:hAnsi="Times New Roman" w:cs="Times New Roman"/>
          <w:color w:val="000000" w:themeColor="text1"/>
          <w:sz w:val="28"/>
          <w:szCs w:val="28"/>
        </w:rPr>
        <w:footnoteReference w:id="76"/>
      </w:r>
      <w:r w:rsidRPr="00B33EAD">
        <w:rPr>
          <w:rFonts w:ascii="Times New Roman" w:hAnsi="Times New Roman" w:cs="Times New Roman"/>
          <w:color w:val="000000" w:themeColor="text1"/>
          <w:sz w:val="28"/>
          <w:szCs w:val="28"/>
        </w:rPr>
        <w:t>.</w:t>
      </w:r>
    </w:p>
    <w:p w14:paraId="04BF7105" w14:textId="6E050602" w:rsidR="009C6F20" w:rsidRPr="00B33EAD" w:rsidRDefault="009C6F20"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Теория В.</w:t>
      </w:r>
      <w:r w:rsidR="00E51A70" w:rsidRPr="00B33EAD">
        <w:rPr>
          <w:rFonts w:ascii="Times New Roman" w:hAnsi="Times New Roman" w:cs="Times New Roman"/>
          <w:color w:val="000000" w:themeColor="text1"/>
          <w:sz w:val="28"/>
          <w:szCs w:val="28"/>
          <w:lang w:val="ru-RU"/>
        </w:rPr>
        <w:t xml:space="preserve"> В.</w:t>
      </w:r>
      <w:r w:rsidRPr="00B33EAD">
        <w:rPr>
          <w:rFonts w:ascii="Times New Roman" w:hAnsi="Times New Roman" w:cs="Times New Roman"/>
          <w:color w:val="000000" w:themeColor="text1"/>
          <w:sz w:val="28"/>
          <w:szCs w:val="28"/>
          <w:lang w:val="ru-RU"/>
        </w:rPr>
        <w:t xml:space="preserve"> Кандинского во многом находится в соответствии с тезисами </w:t>
      </w:r>
      <w:proofErr w:type="spellStart"/>
      <w:r w:rsidRPr="00B33EAD">
        <w:rPr>
          <w:rFonts w:ascii="Times New Roman" w:hAnsi="Times New Roman" w:cs="Times New Roman"/>
          <w:color w:val="000000" w:themeColor="text1"/>
          <w:sz w:val="28"/>
          <w:szCs w:val="28"/>
          <w:lang w:val="ru-RU"/>
        </w:rPr>
        <w:t>Воррингера</w:t>
      </w:r>
      <w:proofErr w:type="spellEnd"/>
      <w:r w:rsidRPr="00B33EAD">
        <w:rPr>
          <w:rFonts w:ascii="Times New Roman" w:hAnsi="Times New Roman" w:cs="Times New Roman"/>
          <w:color w:val="000000" w:themeColor="text1"/>
          <w:sz w:val="28"/>
          <w:szCs w:val="28"/>
          <w:lang w:val="ru-RU"/>
        </w:rPr>
        <w:t>, одно из ключевых для Кандинского понятий, понятие «внутренней необходимости», по сути, означает необходимость обличения в форму самосуществующего априорного нечто. Поиском этого «нечто», постоянно присутствующего побуждения к созданию произведения, также в числе прочего будет заниматься Кандинский.</w:t>
      </w:r>
    </w:p>
    <w:p w14:paraId="72EE3EC7" w14:textId="730CFAE3"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Василий Кандинский видел кризис </w:t>
      </w:r>
      <w:r w:rsidR="00E51A70" w:rsidRPr="00B33EAD">
        <w:rPr>
          <w:rFonts w:ascii="Times New Roman" w:hAnsi="Times New Roman" w:cs="Times New Roman"/>
          <w:color w:val="000000" w:themeColor="text1"/>
          <w:sz w:val="28"/>
          <w:szCs w:val="28"/>
          <w:lang w:val="ru-RU"/>
        </w:rPr>
        <w:t>современного</w:t>
      </w:r>
      <w:r w:rsidRPr="00B33EAD">
        <w:rPr>
          <w:rFonts w:ascii="Times New Roman" w:hAnsi="Times New Roman" w:cs="Times New Roman"/>
          <w:color w:val="000000" w:themeColor="text1"/>
          <w:sz w:val="28"/>
          <w:szCs w:val="28"/>
        </w:rPr>
        <w:t xml:space="preserve"> ему искусства в бездуховности: «искусство есть хлеб духовный», но современное искусство такой пищи зрителю не даёт, и потому он смотрит на картину «холодными глазами и полной безразличия душой»</w:t>
      </w:r>
      <w:r w:rsidRPr="00B33EAD">
        <w:rPr>
          <w:rStyle w:val="FootnoteReference"/>
          <w:rFonts w:ascii="Times New Roman" w:hAnsi="Times New Roman" w:cs="Times New Roman"/>
          <w:color w:val="000000" w:themeColor="text1"/>
          <w:sz w:val="28"/>
          <w:szCs w:val="28"/>
        </w:rPr>
        <w:footnoteReference w:id="77"/>
      </w:r>
      <w:r w:rsidRPr="00B33EAD">
        <w:rPr>
          <w:rFonts w:ascii="Times New Roman" w:hAnsi="Times New Roman" w:cs="Times New Roman"/>
          <w:color w:val="000000" w:themeColor="text1"/>
          <w:sz w:val="28"/>
          <w:szCs w:val="28"/>
        </w:rPr>
        <w:t>. Вообще концепция искусства как пищи для души, источника эстетического удовольствия есть концепция «традиционного» искусства. Хотя Кандинский подразумевает под описываемым им кризисом именно вырождение предметности, выраженное в его бессмысленности и бессодержательности.</w:t>
      </w:r>
    </w:p>
    <w:p w14:paraId="38EB5B45" w14:textId="072D61C8" w:rsidR="00C5710A" w:rsidRPr="00B33EAD" w:rsidRDefault="00093798"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Кандинский описывает современный</w:t>
      </w:r>
      <w:r w:rsidR="00C5710A"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rPr>
        <w:t>выставочный салон</w:t>
      </w:r>
      <w:r w:rsidR="00C5710A" w:rsidRPr="00B33EAD">
        <w:rPr>
          <w:rFonts w:ascii="Times New Roman" w:hAnsi="Times New Roman" w:cs="Times New Roman"/>
          <w:color w:val="000000" w:themeColor="text1"/>
          <w:sz w:val="28"/>
          <w:szCs w:val="28"/>
        </w:rPr>
        <w:t xml:space="preserve"> и </w:t>
      </w:r>
      <w:r w:rsidRPr="00B33EAD">
        <w:rPr>
          <w:rFonts w:ascii="Times New Roman" w:hAnsi="Times New Roman" w:cs="Times New Roman"/>
          <w:color w:val="000000" w:themeColor="text1"/>
          <w:sz w:val="28"/>
          <w:szCs w:val="28"/>
        </w:rPr>
        <w:t>тематику экспонирующихся карти</w:t>
      </w:r>
      <w:r w:rsidR="00C5710A" w:rsidRPr="00B33EAD">
        <w:rPr>
          <w:rFonts w:ascii="Times New Roman" w:hAnsi="Times New Roman" w:cs="Times New Roman"/>
          <w:color w:val="000000" w:themeColor="text1"/>
          <w:sz w:val="28"/>
          <w:szCs w:val="28"/>
        </w:rPr>
        <w:t>н:</w:t>
      </w:r>
      <w:r w:rsidRPr="00B33EAD">
        <w:rPr>
          <w:rFonts w:ascii="Times New Roman" w:hAnsi="Times New Roman" w:cs="Times New Roman"/>
          <w:color w:val="000000" w:themeColor="text1"/>
          <w:sz w:val="28"/>
          <w:szCs w:val="28"/>
        </w:rPr>
        <w:t xml:space="preserve"> «животные, освещённые, в тени, пьющие воду, стоящие у воды, лежащие на траве; тут же распятие Христа, написанное не верующим в Него художником; цветы; человеческие фигуры — сидящие, стоящие, идущие</w:t>
      </w:r>
      <w:r w:rsidRPr="00B33EAD">
        <w:rPr>
          <w:rFonts w:ascii="Times New Roman" w:hAnsi="Times New Roman" w:cs="Times New Roman"/>
          <w:color w:val="000000" w:themeColor="text1"/>
          <w:sz w:val="28"/>
          <w:szCs w:val="28"/>
          <w:lang w:val="ru-RU"/>
        </w:rPr>
        <w:t>, зачастую также нагие; много обнажённых женщин (часто данных в ракурсе сзади)…»</w:t>
      </w:r>
      <w:r w:rsidR="00C5710A" w:rsidRPr="00B33EAD">
        <w:rPr>
          <w:rStyle w:val="FootnoteReference"/>
          <w:rFonts w:ascii="Times New Roman" w:hAnsi="Times New Roman" w:cs="Times New Roman"/>
          <w:color w:val="000000" w:themeColor="text1"/>
          <w:sz w:val="28"/>
          <w:szCs w:val="28"/>
        </w:rPr>
        <w:footnoteReference w:id="78"/>
      </w:r>
      <w:r w:rsidR="00C5710A" w:rsidRPr="00B33EAD">
        <w:rPr>
          <w:rFonts w:ascii="Times New Roman" w:hAnsi="Times New Roman" w:cs="Times New Roman"/>
          <w:color w:val="000000" w:themeColor="text1"/>
          <w:sz w:val="28"/>
          <w:szCs w:val="28"/>
        </w:rPr>
        <w:t xml:space="preserve"> и так далее, — </w:t>
      </w:r>
      <w:r w:rsidRPr="00B33EAD">
        <w:rPr>
          <w:rFonts w:ascii="Times New Roman" w:hAnsi="Times New Roman" w:cs="Times New Roman"/>
          <w:color w:val="000000" w:themeColor="text1"/>
          <w:sz w:val="28"/>
          <w:szCs w:val="28"/>
          <w:lang w:val="ru-RU"/>
        </w:rPr>
        <w:t>перечисленное поражает бессодержательностью</w:t>
      </w:r>
      <w:r w:rsidR="00C5710A" w:rsidRPr="00B33EAD">
        <w:rPr>
          <w:rFonts w:ascii="Times New Roman" w:hAnsi="Times New Roman" w:cs="Times New Roman"/>
          <w:color w:val="000000" w:themeColor="text1"/>
          <w:sz w:val="28"/>
          <w:szCs w:val="28"/>
        </w:rPr>
        <w:t xml:space="preserve"> и </w:t>
      </w:r>
      <w:r w:rsidRPr="00B33EAD">
        <w:rPr>
          <w:rFonts w:ascii="Times New Roman" w:hAnsi="Times New Roman" w:cs="Times New Roman"/>
          <w:color w:val="000000" w:themeColor="text1"/>
          <w:sz w:val="28"/>
          <w:szCs w:val="28"/>
          <w:lang w:val="ru-RU"/>
        </w:rPr>
        <w:t>бессвязностью</w:t>
      </w:r>
      <w:r w:rsidR="00C5710A"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будто сам жанр полностью исчерпывает смысл произведения.</w:t>
      </w:r>
    </w:p>
    <w:p w14:paraId="38192D06" w14:textId="2F25950A" w:rsidR="00C5710A" w:rsidRPr="00B33EAD" w:rsidRDefault="00C5710A"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lastRenderedPageBreak/>
        <w:t>«Мы присутствуем</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при глубочайших потрясениях в тысячелетних основах искусства»</w:t>
      </w:r>
      <w:r w:rsidRPr="00B33EAD">
        <w:rPr>
          <w:rStyle w:val="FootnoteReference"/>
          <w:rFonts w:ascii="Times New Roman" w:hAnsi="Times New Roman" w:cs="Times New Roman"/>
          <w:color w:val="000000" w:themeColor="text1"/>
          <w:sz w:val="28"/>
          <w:szCs w:val="28"/>
        </w:rPr>
        <w:footnoteReference w:id="79"/>
      </w:r>
      <w:r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такие слова произнёс Н. А. Бердяев после знакомства с выставкой «Бубнового валета» в 1916 году. «В современном искусстве дух</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идёт на убыль</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w:t>
      </w:r>
      <w:r w:rsidRPr="00B33EAD">
        <w:rPr>
          <w:rStyle w:val="FootnoteReference"/>
          <w:rFonts w:ascii="Times New Roman" w:hAnsi="Times New Roman" w:cs="Times New Roman"/>
          <w:color w:val="000000" w:themeColor="text1"/>
          <w:sz w:val="28"/>
          <w:szCs w:val="28"/>
        </w:rPr>
        <w:footnoteReference w:id="80"/>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 xml:space="preserve">а для Кандинского дух «идёт на убыль» как раз искусстве </w:t>
      </w:r>
      <w:r w:rsidRPr="00B33EAD">
        <w:rPr>
          <w:rFonts w:ascii="Times New Roman" w:hAnsi="Times New Roman" w:cs="Times New Roman"/>
          <w:color w:val="000000" w:themeColor="text1"/>
          <w:sz w:val="28"/>
          <w:szCs w:val="28"/>
          <w:lang w:val="ru-RU"/>
        </w:rPr>
        <w:t xml:space="preserve">конца </w:t>
      </w:r>
      <w:r w:rsidRPr="00B33EAD">
        <w:rPr>
          <w:rFonts w:ascii="Times New Roman" w:hAnsi="Times New Roman" w:cs="Times New Roman"/>
          <w:color w:val="000000" w:themeColor="text1"/>
          <w:sz w:val="28"/>
          <w:szCs w:val="28"/>
        </w:rPr>
        <w:t xml:space="preserve">XIX в. Налицо совершенно противоположное восприятие проблем искусства и их причин: для одних упадок и смерть, для других новая жизнь. Причина же этих двух разных реакций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в кризисе натурного восприятия, в падении ценности предметного, фигуративного, изобразительного искусства. Многие авторы сходятся в том, что это явление нарождалось давно и почти фатально</w:t>
      </w:r>
      <w:r w:rsidRPr="00B33EAD">
        <w:rPr>
          <w:rStyle w:val="FootnoteReference"/>
          <w:rFonts w:ascii="Times New Roman" w:hAnsi="Times New Roman" w:cs="Times New Roman"/>
          <w:color w:val="000000" w:themeColor="text1"/>
          <w:sz w:val="28"/>
          <w:szCs w:val="28"/>
        </w:rPr>
        <w:footnoteReference w:id="81"/>
      </w:r>
      <w:r w:rsidRPr="00B33EAD">
        <w:rPr>
          <w:rFonts w:ascii="Times New Roman" w:hAnsi="Times New Roman" w:cs="Times New Roman"/>
          <w:color w:val="000000" w:themeColor="text1"/>
          <w:sz w:val="28"/>
          <w:szCs w:val="28"/>
        </w:rPr>
        <w:t>.</w:t>
      </w:r>
    </w:p>
    <w:p w14:paraId="29E5C68C" w14:textId="611BEBAE" w:rsidR="00EC1F56" w:rsidRPr="00B33EAD" w:rsidRDefault="00756599"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Выбор фигуры Кандинского</w:t>
      </w:r>
      <w:r w:rsidR="00EB7993"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как фокуса для исследования беспредметности</w:t>
      </w:r>
      <w:r w:rsidR="00EB7993"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не</w:t>
      </w:r>
      <w:r w:rsidR="00EB7993"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случаен</w:t>
      </w:r>
      <w:r w:rsidR="00EC1F56" w:rsidRPr="00B33EAD">
        <w:rPr>
          <w:rFonts w:ascii="Times New Roman" w:hAnsi="Times New Roman" w:cs="Times New Roman"/>
          <w:color w:val="000000" w:themeColor="text1"/>
          <w:sz w:val="28"/>
          <w:szCs w:val="28"/>
          <w:lang w:val="ru-RU"/>
        </w:rPr>
        <w:t xml:space="preserve"> — вместе с Казимиром Малевичем и Питом </w:t>
      </w:r>
      <w:proofErr w:type="spellStart"/>
      <w:r w:rsidR="00EC1F56" w:rsidRPr="00B33EAD">
        <w:rPr>
          <w:rFonts w:ascii="Times New Roman" w:hAnsi="Times New Roman" w:cs="Times New Roman"/>
          <w:color w:val="000000" w:themeColor="text1"/>
          <w:sz w:val="28"/>
          <w:szCs w:val="28"/>
          <w:lang w:val="ru-RU"/>
        </w:rPr>
        <w:t>Мондрианом</w:t>
      </w:r>
      <w:proofErr w:type="spellEnd"/>
      <w:r w:rsidR="00EC1F56" w:rsidRPr="00B33EAD">
        <w:rPr>
          <w:rFonts w:ascii="Times New Roman" w:hAnsi="Times New Roman" w:cs="Times New Roman"/>
          <w:color w:val="000000" w:themeColor="text1"/>
          <w:sz w:val="28"/>
          <w:szCs w:val="28"/>
          <w:lang w:val="ru-RU"/>
        </w:rPr>
        <w:t xml:space="preserve"> он считается одним из первопроходцев</w:t>
      </w:r>
      <w:r w:rsidR="00B3673B" w:rsidRPr="00B33EAD">
        <w:rPr>
          <w:rFonts w:ascii="Times New Roman" w:hAnsi="Times New Roman" w:cs="Times New Roman"/>
          <w:color w:val="000000" w:themeColor="text1"/>
          <w:sz w:val="28"/>
          <w:szCs w:val="28"/>
          <w:lang w:val="ru-RU"/>
        </w:rPr>
        <w:t xml:space="preserve"> абстрактного искусства</w:t>
      </w:r>
      <w:r w:rsidR="00EC1F56" w:rsidRPr="00B33EAD">
        <w:rPr>
          <w:rFonts w:ascii="Times New Roman" w:hAnsi="Times New Roman" w:cs="Times New Roman"/>
          <w:color w:val="000000" w:themeColor="text1"/>
          <w:sz w:val="28"/>
          <w:szCs w:val="28"/>
          <w:lang w:val="ru-RU"/>
        </w:rPr>
        <w:t xml:space="preserve">. Все они творили в разных странах, в разном культурном окружении, но их объединяли эксперименты в области искусства, связанные с отказом от </w:t>
      </w:r>
      <w:proofErr w:type="spellStart"/>
      <w:r w:rsidR="00EC1F56" w:rsidRPr="00B33EAD">
        <w:rPr>
          <w:rFonts w:ascii="Times New Roman" w:hAnsi="Times New Roman" w:cs="Times New Roman"/>
          <w:color w:val="000000" w:themeColor="text1"/>
          <w:sz w:val="28"/>
          <w:szCs w:val="28"/>
          <w:lang w:val="ru-RU"/>
        </w:rPr>
        <w:t>фигуративности</w:t>
      </w:r>
      <w:proofErr w:type="spellEnd"/>
      <w:r w:rsidR="00EC1F56" w:rsidRPr="00B33EAD">
        <w:rPr>
          <w:rFonts w:ascii="Times New Roman" w:hAnsi="Times New Roman" w:cs="Times New Roman"/>
          <w:color w:val="000000" w:themeColor="text1"/>
          <w:sz w:val="28"/>
          <w:szCs w:val="28"/>
          <w:lang w:val="ru-RU"/>
        </w:rPr>
        <w:t>. Каждый из них имел своё особенное понимание «духовного» в искусстве, у каждого сложилась своя художественная теория.</w:t>
      </w:r>
    </w:p>
    <w:p w14:paraId="6EFEA480" w14:textId="4028323C" w:rsidR="00EC1F56" w:rsidRPr="00B33EAD" w:rsidRDefault="00EC1F56"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Теории Кандинского и </w:t>
      </w:r>
      <w:proofErr w:type="spellStart"/>
      <w:r w:rsidRPr="00B33EAD">
        <w:rPr>
          <w:rFonts w:ascii="Times New Roman" w:hAnsi="Times New Roman" w:cs="Times New Roman"/>
          <w:color w:val="000000" w:themeColor="text1"/>
          <w:sz w:val="28"/>
          <w:szCs w:val="28"/>
          <w:lang w:val="ru-RU"/>
        </w:rPr>
        <w:t>Мондриана</w:t>
      </w:r>
      <w:proofErr w:type="spellEnd"/>
      <w:r w:rsidRPr="00B33EAD">
        <w:rPr>
          <w:rFonts w:ascii="Times New Roman" w:hAnsi="Times New Roman" w:cs="Times New Roman"/>
          <w:color w:val="000000" w:themeColor="text1"/>
          <w:sz w:val="28"/>
          <w:szCs w:val="28"/>
          <w:lang w:val="ru-RU"/>
        </w:rPr>
        <w:t xml:space="preserve"> имеют схожесть, но одновременно они противопоставлены друг другу. Кандинский, продолжая дело экспрессионистов, был занят проблемой освобождения цвета и формы от оков реальности, которая всему приписывала определённые характеристики. Для Кандинского важнейшими являются самостоятельность цвета в его выразительности, ассоциации с музыкой, вызванные цветовыми сочетаниями, сила воздействия на душу человека с помощью цвета и формы. Главная цель искусства состоит в спасении от «</w:t>
      </w:r>
      <w:proofErr w:type="spellStart"/>
      <w:r w:rsidRPr="00B33EAD">
        <w:rPr>
          <w:rFonts w:ascii="Times New Roman" w:hAnsi="Times New Roman" w:cs="Times New Roman"/>
          <w:color w:val="000000" w:themeColor="text1"/>
          <w:sz w:val="28"/>
          <w:szCs w:val="28"/>
          <w:lang w:val="ru-RU"/>
        </w:rPr>
        <w:t>бездуховности</w:t>
      </w:r>
      <w:proofErr w:type="spellEnd"/>
      <w:r w:rsidRPr="00B33EAD">
        <w:rPr>
          <w:rFonts w:ascii="Times New Roman" w:hAnsi="Times New Roman" w:cs="Times New Roman"/>
          <w:color w:val="000000" w:themeColor="text1"/>
          <w:sz w:val="28"/>
          <w:szCs w:val="28"/>
          <w:lang w:val="ru-RU"/>
        </w:rPr>
        <w:t xml:space="preserve">», оно должно быть проводником «истин бытия», основываясь не только на ощущениях от </w:t>
      </w:r>
      <w:r w:rsidRPr="00B33EAD">
        <w:rPr>
          <w:rFonts w:ascii="Times New Roman" w:hAnsi="Times New Roman" w:cs="Times New Roman"/>
          <w:color w:val="000000" w:themeColor="text1"/>
          <w:sz w:val="28"/>
          <w:szCs w:val="28"/>
          <w:lang w:val="ru-RU"/>
        </w:rPr>
        <w:lastRenderedPageBreak/>
        <w:t>окружающего мира, но и на сложной внутренней работе художника, который должен отразить свои личные особенности, то, что свойственно эпохе, но при этом имеет место «чисто и вечно художественный элемент», наднациональный и вневременной. Необходимо позволить предмету раствориться в цвете, абстрагироваться от внешнего изображения, от мыслей о том, как предмет должен быть изображён и сосредоточиться на внутреннем</w:t>
      </w:r>
      <w:r w:rsidR="00093798"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Со временем всё большее значение</w:t>
      </w:r>
      <w:r w:rsidR="00EB7993" w:rsidRPr="00B33EAD">
        <w:rPr>
          <w:rFonts w:ascii="Times New Roman" w:hAnsi="Times New Roman" w:cs="Times New Roman"/>
          <w:color w:val="000000" w:themeColor="text1"/>
          <w:sz w:val="28"/>
          <w:szCs w:val="28"/>
          <w:lang w:val="ru-RU"/>
        </w:rPr>
        <w:t xml:space="preserve"> у Кандинского</w:t>
      </w:r>
      <w:r w:rsidRPr="00B33EAD">
        <w:rPr>
          <w:rFonts w:ascii="Times New Roman" w:hAnsi="Times New Roman" w:cs="Times New Roman"/>
          <w:color w:val="000000" w:themeColor="text1"/>
          <w:sz w:val="28"/>
          <w:szCs w:val="28"/>
          <w:lang w:val="ru-RU"/>
        </w:rPr>
        <w:t xml:space="preserve"> приобретают точка, линия и плоскость, которые получают определённое цветовое оформление, но фокус на человеческих переживаниях и духовных исканиях, связанных со взаимодействием с произведениями искусства, сохраняется.</w:t>
      </w:r>
    </w:p>
    <w:p w14:paraId="44CE4D6B" w14:textId="481A9DE5" w:rsidR="00EC1F56" w:rsidRPr="00B33EAD" w:rsidRDefault="00EC1F56" w:rsidP="00DA2DC1">
      <w:pPr>
        <w:spacing w:line="360" w:lineRule="auto"/>
        <w:ind w:firstLine="709"/>
        <w:jc w:val="both"/>
        <w:rPr>
          <w:rFonts w:ascii="Times New Roman" w:hAnsi="Times New Roman" w:cs="Times New Roman"/>
          <w:color w:val="000000" w:themeColor="text1"/>
          <w:sz w:val="28"/>
          <w:szCs w:val="28"/>
          <w:lang w:val="ru-RU"/>
        </w:rPr>
      </w:pPr>
      <w:proofErr w:type="spellStart"/>
      <w:r w:rsidRPr="00B33EAD">
        <w:rPr>
          <w:rFonts w:ascii="Times New Roman" w:hAnsi="Times New Roman" w:cs="Times New Roman"/>
          <w:color w:val="000000" w:themeColor="text1"/>
          <w:sz w:val="28"/>
          <w:szCs w:val="28"/>
          <w:lang w:val="ru-RU"/>
        </w:rPr>
        <w:t>Мондриан</w:t>
      </w:r>
      <w:proofErr w:type="spellEnd"/>
      <w:r w:rsidRPr="00B33EAD">
        <w:rPr>
          <w:rFonts w:ascii="Times New Roman" w:hAnsi="Times New Roman" w:cs="Times New Roman"/>
          <w:color w:val="000000" w:themeColor="text1"/>
          <w:sz w:val="28"/>
          <w:szCs w:val="28"/>
          <w:lang w:val="ru-RU"/>
        </w:rPr>
        <w:t xml:space="preserve"> стоял на пути к созданию нового художественного пространства, в котором используются геометрические формы, сочетание цвета с плоскостями, прямыми линиями, образующими асимметричные решётки. Путь его творчества также, как и у Кандинского, в начале отмечен реалистичными полотнами, затем происходит переход к абстракции. </w:t>
      </w:r>
      <w:proofErr w:type="spellStart"/>
      <w:r w:rsidRPr="00B33EAD">
        <w:rPr>
          <w:rFonts w:ascii="Times New Roman" w:hAnsi="Times New Roman" w:cs="Times New Roman"/>
          <w:color w:val="000000" w:themeColor="text1"/>
          <w:sz w:val="28"/>
          <w:szCs w:val="28"/>
          <w:lang w:val="ru-RU"/>
        </w:rPr>
        <w:t>Мондриан</w:t>
      </w:r>
      <w:proofErr w:type="spellEnd"/>
      <w:r w:rsidRPr="00B33EAD">
        <w:rPr>
          <w:rFonts w:ascii="Times New Roman" w:hAnsi="Times New Roman" w:cs="Times New Roman"/>
          <w:color w:val="000000" w:themeColor="text1"/>
          <w:sz w:val="28"/>
          <w:szCs w:val="28"/>
          <w:lang w:val="ru-RU"/>
        </w:rPr>
        <w:t xml:space="preserve">, так </w:t>
      </w:r>
      <w:r w:rsidR="00FB02FB" w:rsidRPr="00B33EAD">
        <w:rPr>
          <w:rFonts w:ascii="Times New Roman" w:hAnsi="Times New Roman" w:cs="Times New Roman"/>
          <w:color w:val="000000" w:themeColor="text1"/>
          <w:sz w:val="28"/>
          <w:szCs w:val="28"/>
          <w:lang w:val="ru-RU"/>
        </w:rPr>
        <w:t>же,</w:t>
      </w:r>
      <w:r w:rsidRPr="00B33EAD">
        <w:rPr>
          <w:rFonts w:ascii="Times New Roman" w:hAnsi="Times New Roman" w:cs="Times New Roman"/>
          <w:color w:val="000000" w:themeColor="text1"/>
          <w:sz w:val="28"/>
          <w:szCs w:val="28"/>
          <w:lang w:val="ru-RU"/>
        </w:rPr>
        <w:t xml:space="preserve"> как и Кандинский, интересовался </w:t>
      </w:r>
      <w:proofErr w:type="spellStart"/>
      <w:r w:rsidRPr="00B33EAD">
        <w:rPr>
          <w:rFonts w:ascii="Times New Roman" w:hAnsi="Times New Roman" w:cs="Times New Roman"/>
          <w:color w:val="000000" w:themeColor="text1"/>
          <w:sz w:val="28"/>
          <w:szCs w:val="28"/>
          <w:lang w:val="ru-RU"/>
        </w:rPr>
        <w:t>эзотерикой</w:t>
      </w:r>
      <w:proofErr w:type="spellEnd"/>
      <w:r w:rsidRPr="00B33EAD">
        <w:rPr>
          <w:rFonts w:ascii="Times New Roman" w:hAnsi="Times New Roman" w:cs="Times New Roman"/>
          <w:color w:val="000000" w:themeColor="text1"/>
          <w:sz w:val="28"/>
          <w:szCs w:val="28"/>
          <w:lang w:val="ru-RU"/>
        </w:rPr>
        <w:t xml:space="preserve"> и был знаком с идеями Е. Блаватской, и так же верил в способность искусства вызывать духовный опыт</w:t>
      </w:r>
      <w:r w:rsidRPr="00B33EAD">
        <w:rPr>
          <w:rFonts w:ascii="Times New Roman" w:hAnsi="Times New Roman" w:cs="Times New Roman"/>
          <w:color w:val="000000" w:themeColor="text1"/>
          <w:sz w:val="28"/>
          <w:szCs w:val="28"/>
          <w:vertAlign w:val="superscript"/>
          <w:lang w:val="ru-RU"/>
        </w:rPr>
        <w:footnoteReference w:id="82"/>
      </w:r>
      <w:r w:rsidRPr="00B33EAD">
        <w:rPr>
          <w:rFonts w:ascii="Times New Roman" w:hAnsi="Times New Roman" w:cs="Times New Roman"/>
          <w:color w:val="000000" w:themeColor="text1"/>
          <w:sz w:val="28"/>
          <w:szCs w:val="28"/>
          <w:lang w:val="ru-RU"/>
        </w:rPr>
        <w:t>: «Моя цель — выразить всеобщую красоту настолько осознанно, насколько это возможно. Искусство может дать выход на более высокие уровни, их я, возможно ошибочно, называю духовными, хотя все, обладающее формой, по характеру своему ещё не достигло духовности. Это путь вверх из тисков материи»</w:t>
      </w:r>
      <w:r w:rsidRPr="00B33EAD">
        <w:rPr>
          <w:rFonts w:ascii="Times New Roman" w:hAnsi="Times New Roman" w:cs="Times New Roman"/>
          <w:color w:val="000000" w:themeColor="text1"/>
          <w:sz w:val="28"/>
          <w:szCs w:val="28"/>
          <w:vertAlign w:val="superscript"/>
          <w:lang w:val="ru-RU"/>
        </w:rPr>
        <w:footnoteReference w:id="83"/>
      </w:r>
      <w:r w:rsidRPr="00B33EAD">
        <w:rPr>
          <w:rFonts w:ascii="Times New Roman" w:hAnsi="Times New Roman" w:cs="Times New Roman"/>
          <w:color w:val="000000" w:themeColor="text1"/>
          <w:sz w:val="28"/>
          <w:szCs w:val="28"/>
          <w:lang w:val="ru-RU"/>
        </w:rPr>
        <w:t>.</w:t>
      </w:r>
    </w:p>
    <w:p w14:paraId="39F9B2D1" w14:textId="041C2436" w:rsidR="00EC1F56" w:rsidRPr="00B33EAD" w:rsidRDefault="00EC1F56"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proofErr w:type="spellStart"/>
      <w:r w:rsidRPr="00B33EAD">
        <w:rPr>
          <w:rFonts w:ascii="Times New Roman" w:hAnsi="Times New Roman" w:cs="Times New Roman"/>
          <w:color w:val="000000" w:themeColor="text1"/>
          <w:sz w:val="28"/>
          <w:szCs w:val="28"/>
          <w:lang w:val="ru-RU"/>
        </w:rPr>
        <w:t>Неопластицизм</w:t>
      </w:r>
      <w:proofErr w:type="spellEnd"/>
      <w:r w:rsidRPr="00B33EAD">
        <w:rPr>
          <w:rFonts w:ascii="Times New Roman" w:hAnsi="Times New Roman" w:cs="Times New Roman"/>
          <w:color w:val="000000" w:themeColor="text1"/>
          <w:sz w:val="28"/>
          <w:szCs w:val="28"/>
          <w:lang w:val="ru-RU"/>
        </w:rPr>
        <w:t xml:space="preserve"> </w:t>
      </w:r>
      <w:proofErr w:type="spellStart"/>
      <w:r w:rsidRPr="00B33EAD">
        <w:rPr>
          <w:rFonts w:ascii="Times New Roman" w:hAnsi="Times New Roman" w:cs="Times New Roman"/>
          <w:color w:val="000000" w:themeColor="text1"/>
          <w:sz w:val="28"/>
          <w:szCs w:val="28"/>
          <w:lang w:val="ru-RU"/>
        </w:rPr>
        <w:t>Мондриана</w:t>
      </w:r>
      <w:proofErr w:type="spellEnd"/>
      <w:r w:rsidRPr="00B33EAD">
        <w:rPr>
          <w:rFonts w:ascii="Times New Roman" w:hAnsi="Times New Roman" w:cs="Times New Roman"/>
          <w:color w:val="000000" w:themeColor="text1"/>
          <w:sz w:val="28"/>
          <w:szCs w:val="28"/>
          <w:lang w:val="ru-RU"/>
        </w:rPr>
        <w:t xml:space="preserve"> является попыткой интерпретировать окружающее пространство, создать композицию, которая отражала бы универсальную гармонию космоса. Основные элементы живописи </w:t>
      </w:r>
      <w:proofErr w:type="spellStart"/>
      <w:r w:rsidRPr="00B33EAD">
        <w:rPr>
          <w:rFonts w:ascii="Times New Roman" w:hAnsi="Times New Roman" w:cs="Times New Roman"/>
          <w:color w:val="000000" w:themeColor="text1"/>
          <w:sz w:val="28"/>
          <w:szCs w:val="28"/>
          <w:lang w:val="ru-RU"/>
        </w:rPr>
        <w:t>Мондриана</w:t>
      </w:r>
      <w:proofErr w:type="spellEnd"/>
      <w:r w:rsidRPr="00B33EAD">
        <w:rPr>
          <w:rFonts w:ascii="Times New Roman" w:hAnsi="Times New Roman" w:cs="Times New Roman"/>
          <w:color w:val="000000" w:themeColor="text1"/>
          <w:sz w:val="28"/>
          <w:szCs w:val="28"/>
          <w:lang w:val="ru-RU"/>
        </w:rPr>
        <w:t xml:space="preserve"> — горизонтальные и вертикальные линии, пересекаются под прямыми углами, </w:t>
      </w:r>
      <w:r w:rsidRPr="00B33EAD">
        <w:rPr>
          <w:rFonts w:ascii="Times New Roman" w:hAnsi="Times New Roman" w:cs="Times New Roman"/>
          <w:color w:val="000000" w:themeColor="text1"/>
          <w:sz w:val="28"/>
          <w:szCs w:val="28"/>
          <w:lang w:val="ru-RU"/>
        </w:rPr>
        <w:lastRenderedPageBreak/>
        <w:t>что ставит между ними как будто знак равенства, обе линии важны, при этом художник не наделял их «устойчивым символическим смыслом, взаимодействие пересекающихся под прямым углом линий служило в его глазах зримым отражением мистерии самой жизни. Вертикаль при таком подходе к живописи, по сути, служила знаком: она вбирала в себя весь видимый мир в тех его проявлениях, где преобладало значение вертикали. В свою очередь горизонталь вбирала в себя другую часть реальности — все то, что не развивалось вверх. Их объединение на холсте было сродни алхимическому союзу первоэлементов»</w:t>
      </w:r>
      <w:r w:rsidRPr="00B33EAD">
        <w:rPr>
          <w:rFonts w:ascii="Times New Roman" w:hAnsi="Times New Roman" w:cs="Times New Roman"/>
          <w:color w:val="000000" w:themeColor="text1"/>
          <w:sz w:val="28"/>
          <w:szCs w:val="28"/>
          <w:vertAlign w:val="superscript"/>
          <w:lang w:val="ru-RU"/>
        </w:rPr>
        <w:footnoteReference w:id="84"/>
      </w:r>
      <w:r w:rsidRPr="00B33EAD">
        <w:rPr>
          <w:rFonts w:ascii="Times New Roman" w:hAnsi="Times New Roman" w:cs="Times New Roman"/>
          <w:color w:val="000000" w:themeColor="text1"/>
          <w:sz w:val="28"/>
          <w:szCs w:val="28"/>
          <w:lang w:val="ru-RU"/>
        </w:rPr>
        <w:t xml:space="preserve">. </w:t>
      </w:r>
      <w:proofErr w:type="spellStart"/>
      <w:r w:rsidRPr="00B33EAD">
        <w:rPr>
          <w:rFonts w:ascii="Times New Roman" w:hAnsi="Times New Roman" w:cs="Times New Roman"/>
          <w:color w:val="000000" w:themeColor="text1"/>
          <w:sz w:val="28"/>
          <w:szCs w:val="28"/>
          <w:lang w:val="ru-RU"/>
        </w:rPr>
        <w:t>Мондриан</w:t>
      </w:r>
      <w:proofErr w:type="spellEnd"/>
      <w:r w:rsidRPr="00B33EAD">
        <w:rPr>
          <w:rFonts w:ascii="Times New Roman" w:hAnsi="Times New Roman" w:cs="Times New Roman"/>
          <w:color w:val="000000" w:themeColor="text1"/>
          <w:sz w:val="28"/>
          <w:szCs w:val="28"/>
          <w:lang w:val="ru-RU"/>
        </w:rPr>
        <w:t xml:space="preserve">, по сути, занимался геометрической стилизацией природы, которая была основана на видении искусства как средства передачи «духовного», на видении мира как неоспоримо гармоничного космоса. Из группы «Де </w:t>
      </w:r>
      <w:proofErr w:type="spellStart"/>
      <w:r w:rsidRPr="00B33EAD">
        <w:rPr>
          <w:rFonts w:ascii="Times New Roman" w:hAnsi="Times New Roman" w:cs="Times New Roman"/>
          <w:color w:val="000000" w:themeColor="text1"/>
          <w:sz w:val="28"/>
          <w:szCs w:val="28"/>
          <w:lang w:val="ru-RU"/>
        </w:rPr>
        <w:t>Стейл</w:t>
      </w:r>
      <w:proofErr w:type="spellEnd"/>
      <w:r w:rsidRPr="00B33EAD">
        <w:rPr>
          <w:rFonts w:ascii="Times New Roman" w:hAnsi="Times New Roman" w:cs="Times New Roman"/>
          <w:color w:val="000000" w:themeColor="text1"/>
          <w:sz w:val="28"/>
          <w:szCs w:val="28"/>
          <w:lang w:val="ru-RU"/>
        </w:rPr>
        <w:t xml:space="preserve">» </w:t>
      </w:r>
      <w:proofErr w:type="spellStart"/>
      <w:r w:rsidRPr="00B33EAD">
        <w:rPr>
          <w:rFonts w:ascii="Times New Roman" w:hAnsi="Times New Roman" w:cs="Times New Roman"/>
          <w:color w:val="000000" w:themeColor="text1"/>
          <w:sz w:val="28"/>
          <w:szCs w:val="28"/>
          <w:lang w:val="ru-RU"/>
        </w:rPr>
        <w:t>Мондриан</w:t>
      </w:r>
      <w:proofErr w:type="spellEnd"/>
      <w:r w:rsidRPr="00B33EAD">
        <w:rPr>
          <w:rFonts w:ascii="Times New Roman" w:hAnsi="Times New Roman" w:cs="Times New Roman"/>
          <w:color w:val="000000" w:themeColor="text1"/>
          <w:sz w:val="28"/>
          <w:szCs w:val="28"/>
          <w:lang w:val="ru-RU"/>
        </w:rPr>
        <w:t xml:space="preserve"> был единственным бессменным последователем </w:t>
      </w:r>
      <w:proofErr w:type="spellStart"/>
      <w:r w:rsidRPr="00B33EAD">
        <w:rPr>
          <w:rFonts w:ascii="Times New Roman" w:hAnsi="Times New Roman" w:cs="Times New Roman"/>
          <w:color w:val="000000" w:themeColor="text1"/>
          <w:sz w:val="28"/>
          <w:szCs w:val="28"/>
          <w:lang w:val="ru-RU"/>
        </w:rPr>
        <w:t>неопластицизма</w:t>
      </w:r>
      <w:proofErr w:type="spellEnd"/>
      <w:r w:rsidRPr="00B33EAD">
        <w:rPr>
          <w:rFonts w:ascii="Times New Roman" w:hAnsi="Times New Roman" w:cs="Times New Roman"/>
          <w:color w:val="000000" w:themeColor="text1"/>
          <w:sz w:val="28"/>
          <w:szCs w:val="28"/>
          <w:lang w:val="ru-RU"/>
        </w:rPr>
        <w:t xml:space="preserve">, Тео </w:t>
      </w:r>
      <w:proofErr w:type="spellStart"/>
      <w:r w:rsidRPr="00B33EAD">
        <w:rPr>
          <w:rFonts w:ascii="Times New Roman" w:hAnsi="Times New Roman" w:cs="Times New Roman"/>
          <w:color w:val="000000" w:themeColor="text1"/>
          <w:sz w:val="28"/>
          <w:szCs w:val="28"/>
          <w:lang w:val="ru-RU"/>
        </w:rPr>
        <w:t>ван</w:t>
      </w:r>
      <w:proofErr w:type="spellEnd"/>
      <w:r w:rsidRPr="00B33EAD">
        <w:rPr>
          <w:rFonts w:ascii="Times New Roman" w:hAnsi="Times New Roman" w:cs="Times New Roman"/>
          <w:color w:val="000000" w:themeColor="text1"/>
          <w:sz w:val="28"/>
          <w:szCs w:val="28"/>
          <w:lang w:val="ru-RU"/>
        </w:rPr>
        <w:t xml:space="preserve"> </w:t>
      </w:r>
      <w:proofErr w:type="spellStart"/>
      <w:r w:rsidRPr="00B33EAD">
        <w:rPr>
          <w:rFonts w:ascii="Times New Roman" w:hAnsi="Times New Roman" w:cs="Times New Roman"/>
          <w:color w:val="000000" w:themeColor="text1"/>
          <w:sz w:val="28"/>
          <w:szCs w:val="28"/>
          <w:lang w:val="ru-RU"/>
        </w:rPr>
        <w:t>Дусбург</w:t>
      </w:r>
      <w:proofErr w:type="spellEnd"/>
      <w:r w:rsidRPr="00B33EAD">
        <w:rPr>
          <w:rFonts w:ascii="Times New Roman" w:hAnsi="Times New Roman" w:cs="Times New Roman"/>
          <w:color w:val="000000" w:themeColor="text1"/>
          <w:sz w:val="28"/>
          <w:szCs w:val="28"/>
          <w:lang w:val="ru-RU"/>
        </w:rPr>
        <w:t xml:space="preserve">, основатель группы, так же шёл этим путём, однако впоследствии ввёл диагонали, добавляя композициям динамики и таким образом вступая в полемику со статикой </w:t>
      </w:r>
      <w:proofErr w:type="spellStart"/>
      <w:r w:rsidRPr="00B33EAD">
        <w:rPr>
          <w:rFonts w:ascii="Times New Roman" w:hAnsi="Times New Roman" w:cs="Times New Roman"/>
          <w:color w:val="000000" w:themeColor="text1"/>
          <w:sz w:val="28"/>
          <w:szCs w:val="28"/>
          <w:lang w:val="ru-RU"/>
        </w:rPr>
        <w:t>Мондриана</w:t>
      </w:r>
      <w:proofErr w:type="spellEnd"/>
      <w:r w:rsidRPr="00B33EAD">
        <w:rPr>
          <w:rFonts w:ascii="Times New Roman" w:hAnsi="Times New Roman" w:cs="Times New Roman"/>
          <w:color w:val="000000" w:themeColor="text1"/>
          <w:sz w:val="28"/>
          <w:szCs w:val="28"/>
          <w:lang w:val="ru-RU"/>
        </w:rPr>
        <w:t>.</w:t>
      </w:r>
    </w:p>
    <w:p w14:paraId="476073FC" w14:textId="07A7B6C0" w:rsidR="00EC1F56" w:rsidRPr="00B33EAD" w:rsidRDefault="00EC1F56"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Если сравнивать Кандинского и </w:t>
      </w:r>
      <w:proofErr w:type="spellStart"/>
      <w:r w:rsidRPr="00B33EAD">
        <w:rPr>
          <w:rFonts w:ascii="Times New Roman" w:hAnsi="Times New Roman" w:cs="Times New Roman"/>
          <w:color w:val="000000" w:themeColor="text1"/>
          <w:sz w:val="28"/>
          <w:szCs w:val="28"/>
          <w:lang w:val="ru-RU"/>
        </w:rPr>
        <w:t>Мондриана</w:t>
      </w:r>
      <w:proofErr w:type="spellEnd"/>
      <w:r w:rsidRPr="00B33EAD">
        <w:rPr>
          <w:rFonts w:ascii="Times New Roman" w:hAnsi="Times New Roman" w:cs="Times New Roman"/>
          <w:color w:val="000000" w:themeColor="text1"/>
          <w:sz w:val="28"/>
          <w:szCs w:val="28"/>
          <w:lang w:val="ru-RU"/>
        </w:rPr>
        <w:t xml:space="preserve">, можно сделать несколько выводов. Во-первых, Кандинский более идеалистичен, более расположен к чувственной стороне создания и восприятия искусства. Он глубоко углубляется в ощущения от цвета, проводя психологические исследования, пытаясь найти формулу, при которой впечатление от живописи будет наиболее сильным, привлекая музыку как основу для поиска резонансов между видимым и чувством. Для него важно «видеть» звуки и «слышать» живопись. </w:t>
      </w:r>
      <w:proofErr w:type="spellStart"/>
      <w:r w:rsidRPr="00B33EAD">
        <w:rPr>
          <w:rFonts w:ascii="Times New Roman" w:hAnsi="Times New Roman" w:cs="Times New Roman"/>
          <w:color w:val="000000" w:themeColor="text1"/>
          <w:sz w:val="28"/>
          <w:szCs w:val="28"/>
          <w:lang w:val="ru-RU"/>
        </w:rPr>
        <w:t>Мондриан</w:t>
      </w:r>
      <w:proofErr w:type="spellEnd"/>
      <w:r w:rsidRPr="00B33EAD">
        <w:rPr>
          <w:rFonts w:ascii="Times New Roman" w:hAnsi="Times New Roman" w:cs="Times New Roman"/>
          <w:color w:val="000000" w:themeColor="text1"/>
          <w:sz w:val="28"/>
          <w:szCs w:val="28"/>
          <w:lang w:val="ru-RU"/>
        </w:rPr>
        <w:t xml:space="preserve"> же более рационален, несмотря на его цель достичь «высоких уровней искусства», что невозможно без отхода от предметности. Вместе с группой «Де </w:t>
      </w:r>
      <w:proofErr w:type="spellStart"/>
      <w:r w:rsidRPr="00B33EAD">
        <w:rPr>
          <w:rFonts w:ascii="Times New Roman" w:hAnsi="Times New Roman" w:cs="Times New Roman"/>
          <w:color w:val="000000" w:themeColor="text1"/>
          <w:sz w:val="28"/>
          <w:szCs w:val="28"/>
          <w:lang w:val="ru-RU"/>
        </w:rPr>
        <w:t>Стейл</w:t>
      </w:r>
      <w:proofErr w:type="spellEnd"/>
      <w:r w:rsidRPr="00B33EAD">
        <w:rPr>
          <w:rFonts w:ascii="Times New Roman" w:hAnsi="Times New Roman" w:cs="Times New Roman"/>
          <w:color w:val="000000" w:themeColor="text1"/>
          <w:sz w:val="28"/>
          <w:szCs w:val="28"/>
          <w:lang w:val="ru-RU"/>
        </w:rPr>
        <w:t xml:space="preserve">» он разделяет одни и те же принципы, которые должны были распространиться во всём, что окружает человека, и таким образом сформировать новый мир. Кандинский так же предвосхищает новую </w:t>
      </w:r>
      <w:r w:rsidRPr="00B33EAD">
        <w:rPr>
          <w:rFonts w:ascii="Times New Roman" w:hAnsi="Times New Roman" w:cs="Times New Roman"/>
          <w:color w:val="000000" w:themeColor="text1"/>
          <w:sz w:val="28"/>
          <w:szCs w:val="28"/>
          <w:lang w:val="ru-RU"/>
        </w:rPr>
        <w:lastRenderedPageBreak/>
        <w:t xml:space="preserve">эпоху «Великой Духовности», где материя будет на службе у духа, а очищение искусства предполагает движение от телесного к духовному. Ранние теоретические работы наполнены духом мессианства, в целом идеи Кандинского порой имеют </w:t>
      </w:r>
      <w:proofErr w:type="spellStart"/>
      <w:r w:rsidRPr="00B33EAD">
        <w:rPr>
          <w:rFonts w:ascii="Times New Roman" w:hAnsi="Times New Roman" w:cs="Times New Roman"/>
          <w:color w:val="000000" w:themeColor="text1"/>
          <w:sz w:val="28"/>
          <w:szCs w:val="28"/>
          <w:lang w:val="ru-RU"/>
        </w:rPr>
        <w:t>околорелигиозный</w:t>
      </w:r>
      <w:proofErr w:type="spellEnd"/>
      <w:r w:rsidRPr="00B33EAD">
        <w:rPr>
          <w:rFonts w:ascii="Times New Roman" w:hAnsi="Times New Roman" w:cs="Times New Roman"/>
          <w:color w:val="000000" w:themeColor="text1"/>
          <w:sz w:val="28"/>
          <w:szCs w:val="28"/>
          <w:lang w:val="ru-RU"/>
        </w:rPr>
        <w:t xml:space="preserve"> характер. </w:t>
      </w:r>
      <w:proofErr w:type="spellStart"/>
      <w:r w:rsidRPr="00B33EAD">
        <w:rPr>
          <w:rFonts w:ascii="Times New Roman" w:hAnsi="Times New Roman" w:cs="Times New Roman"/>
          <w:color w:val="000000" w:themeColor="text1"/>
          <w:sz w:val="28"/>
          <w:szCs w:val="28"/>
          <w:lang w:val="ru-RU"/>
        </w:rPr>
        <w:t>Мондриан</w:t>
      </w:r>
      <w:proofErr w:type="spellEnd"/>
      <w:r w:rsidRPr="00B33EAD">
        <w:rPr>
          <w:rFonts w:ascii="Times New Roman" w:hAnsi="Times New Roman" w:cs="Times New Roman"/>
          <w:color w:val="000000" w:themeColor="text1"/>
          <w:sz w:val="28"/>
          <w:szCs w:val="28"/>
          <w:lang w:val="ru-RU"/>
        </w:rPr>
        <w:t xml:space="preserve"> же очень сдержан и в размышлениях об искусстве, и в его практике.</w:t>
      </w:r>
    </w:p>
    <w:p w14:paraId="519CEDA6" w14:textId="33420ADE" w:rsidR="00EC1F56" w:rsidRPr="00B33EAD" w:rsidRDefault="00EC1F56"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Во-вторых, </w:t>
      </w:r>
      <w:proofErr w:type="spellStart"/>
      <w:r w:rsidRPr="00B33EAD">
        <w:rPr>
          <w:rFonts w:ascii="Times New Roman" w:hAnsi="Times New Roman" w:cs="Times New Roman"/>
          <w:color w:val="000000" w:themeColor="text1"/>
          <w:sz w:val="28"/>
          <w:szCs w:val="28"/>
          <w:lang w:val="ru-RU"/>
        </w:rPr>
        <w:t>Мондриан</w:t>
      </w:r>
      <w:proofErr w:type="spellEnd"/>
      <w:r w:rsidRPr="00B33EAD">
        <w:rPr>
          <w:rFonts w:ascii="Times New Roman" w:hAnsi="Times New Roman" w:cs="Times New Roman"/>
          <w:color w:val="000000" w:themeColor="text1"/>
          <w:sz w:val="28"/>
          <w:szCs w:val="28"/>
          <w:lang w:val="ru-RU"/>
        </w:rPr>
        <w:t xml:space="preserve"> отказывается от сюжета, не пытается проводить каких-либо психологических параллелей, выяснять, какой цвет лучше передаёт какую-либо эмоцию, как это делает Кандинский. Смысл на самом деле прост — увидеть одновременно простоту и сложность миропорядка, его справедливость, поскольку всё на своих местах, и эта упорядоченность рождает гармонию. Многолетний процесс создания разнообразных решёток только подтверждает бесконечность гармонии космоса. Пластическое видение мира должно было примерить материю и дух, сознательное и бессознательное. Необходимо избавиться от «трагического» восприятия мира, человек должен обрести «гораздо более глубокий взгляд на чувствительную реальность. Вещи прекрасны или уродливы только во времени и пространстве. Видение нового человека, освободившееся от этих двух факторов, объединяется в уникальной красоте»</w:t>
      </w:r>
      <w:r w:rsidRPr="00B33EAD">
        <w:rPr>
          <w:rStyle w:val="FootnoteReference"/>
          <w:rFonts w:ascii="Times New Roman" w:hAnsi="Times New Roman" w:cs="Times New Roman"/>
          <w:color w:val="000000" w:themeColor="text1"/>
          <w:sz w:val="28"/>
          <w:szCs w:val="28"/>
          <w:lang w:val="ru-RU"/>
        </w:rPr>
        <w:footnoteReference w:id="85"/>
      </w:r>
      <w:r w:rsidRPr="00B33EAD">
        <w:rPr>
          <w:rFonts w:ascii="Times New Roman" w:hAnsi="Times New Roman" w:cs="Times New Roman"/>
          <w:color w:val="000000" w:themeColor="text1"/>
          <w:sz w:val="28"/>
          <w:szCs w:val="28"/>
          <w:lang w:val="ru-RU"/>
        </w:rPr>
        <w:t xml:space="preserve">. Такая цель, как и у Кандинского, не лишена идеализма. Однако Кандинский, провозглашая единство «внутреннего и внешнего», духовное и те самые «трагические чувства», о которых говорит </w:t>
      </w:r>
      <w:proofErr w:type="spellStart"/>
      <w:r w:rsidRPr="00B33EAD">
        <w:rPr>
          <w:rFonts w:ascii="Times New Roman" w:hAnsi="Times New Roman" w:cs="Times New Roman"/>
          <w:color w:val="000000" w:themeColor="text1"/>
          <w:sz w:val="28"/>
          <w:szCs w:val="28"/>
          <w:lang w:val="ru-RU"/>
        </w:rPr>
        <w:t>Мондриан</w:t>
      </w:r>
      <w:proofErr w:type="spellEnd"/>
      <w:r w:rsidRPr="00B33EAD">
        <w:rPr>
          <w:rFonts w:ascii="Times New Roman" w:hAnsi="Times New Roman" w:cs="Times New Roman"/>
          <w:color w:val="000000" w:themeColor="text1"/>
          <w:sz w:val="28"/>
          <w:szCs w:val="28"/>
          <w:lang w:val="ru-RU"/>
        </w:rPr>
        <w:t>, ставит выше всего. Пусть со временем он, находясь под влиянием художников разных направлений, особенно конструктивистов, которых он в то же время и критикует, пытается придать своей теории логику и проработать смыслы и назначение каждого элемента, но «душевные вибрации» от взаимодействия с произведением искусства всё равно остаются целью искусства.</w:t>
      </w:r>
    </w:p>
    <w:p w14:paraId="1ABCDE54" w14:textId="0FF13319" w:rsidR="001C589E" w:rsidRPr="00B33EAD" w:rsidRDefault="00EC1F56"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Казимир Малевич же пытается объединить эти два подхода, соединяя геометрические формы и яркие цвета, однако для него характеры резкие </w:t>
      </w:r>
      <w:r w:rsidRPr="00B33EAD">
        <w:rPr>
          <w:rFonts w:ascii="Times New Roman" w:hAnsi="Times New Roman" w:cs="Times New Roman"/>
          <w:color w:val="000000" w:themeColor="text1"/>
          <w:sz w:val="28"/>
          <w:szCs w:val="28"/>
          <w:lang w:val="ru-RU"/>
        </w:rPr>
        <w:lastRenderedPageBreak/>
        <w:t>творческие скачки, например, отказ от цвета в картине «Чёрный квадрат». Этот отказ также символизирует «обнуление» искусства, после которого должен появиться совершенно новый мир и новое искусство. Его целью было освободить искусство через создание безобъектного мира, и, хотя произведение создаётся от предмета, оно становится абстрактным в момент, когда на холсте остаются только чистые геометрические формы и цвета, исходный предмет остаётся нераскрытым.</w:t>
      </w:r>
      <w:r w:rsidR="00093798"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В отличи</w:t>
      </w:r>
      <w:r w:rsidR="005C1CE2" w:rsidRPr="00B33EAD">
        <w:rPr>
          <w:rFonts w:ascii="Times New Roman" w:hAnsi="Times New Roman" w:cs="Times New Roman"/>
          <w:color w:val="000000" w:themeColor="text1"/>
          <w:sz w:val="28"/>
          <w:szCs w:val="28"/>
          <w:lang w:val="ru-RU"/>
        </w:rPr>
        <w:t>е</w:t>
      </w:r>
      <w:r w:rsidRPr="00B33EAD">
        <w:rPr>
          <w:rFonts w:ascii="Times New Roman" w:hAnsi="Times New Roman" w:cs="Times New Roman"/>
          <w:color w:val="000000" w:themeColor="text1"/>
          <w:sz w:val="28"/>
          <w:szCs w:val="28"/>
          <w:lang w:val="ru-RU"/>
        </w:rPr>
        <w:t xml:space="preserve"> от Кандинского, в творческом процессе которого играла роль интуиция, чувство, супрематизм Малевича направлен на рациональное упрощение ради точной передачи идеи, как говорил сам Малевич:</w:t>
      </w:r>
      <w:r w:rsidR="00093798"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 xml:space="preserve">Когда исчезнет привычка сознания видеть в картинах изображение уголков природы, мадонн и бесстыдных </w:t>
      </w:r>
      <w:proofErr w:type="spellStart"/>
      <w:r w:rsidRPr="00B33EAD">
        <w:rPr>
          <w:rFonts w:ascii="Times New Roman" w:hAnsi="Times New Roman" w:cs="Times New Roman"/>
          <w:color w:val="000000" w:themeColor="text1"/>
          <w:sz w:val="28"/>
          <w:szCs w:val="28"/>
          <w:lang w:val="ru-RU"/>
        </w:rPr>
        <w:t>венер</w:t>
      </w:r>
      <w:proofErr w:type="spellEnd"/>
      <w:r w:rsidRPr="00B33EAD">
        <w:rPr>
          <w:rFonts w:ascii="Times New Roman" w:hAnsi="Times New Roman" w:cs="Times New Roman"/>
          <w:color w:val="000000" w:themeColor="text1"/>
          <w:sz w:val="28"/>
          <w:szCs w:val="28"/>
          <w:lang w:val="ru-RU"/>
        </w:rPr>
        <w:t>, тогда только увидим чисто живописное произведение. Я преобразился в нуле форм и выловил себя из омута дряни Академического искусства»</w:t>
      </w:r>
      <w:r w:rsidRPr="00B33EAD">
        <w:rPr>
          <w:rStyle w:val="FootnoteReference"/>
          <w:rFonts w:ascii="Times New Roman" w:hAnsi="Times New Roman" w:cs="Times New Roman"/>
          <w:color w:val="000000" w:themeColor="text1"/>
          <w:sz w:val="28"/>
          <w:szCs w:val="28"/>
          <w:lang w:val="ru-RU"/>
        </w:rPr>
        <w:footnoteReference w:id="86"/>
      </w:r>
      <w:r w:rsidRPr="00B33EAD">
        <w:rPr>
          <w:rFonts w:ascii="Times New Roman" w:hAnsi="Times New Roman" w:cs="Times New Roman"/>
          <w:color w:val="000000" w:themeColor="text1"/>
          <w:sz w:val="28"/>
          <w:szCs w:val="28"/>
          <w:lang w:val="ru-RU"/>
        </w:rPr>
        <w:t>.</w:t>
      </w:r>
      <w:r w:rsidR="008F66D0" w:rsidRPr="00B33EAD">
        <w:rPr>
          <w:rFonts w:ascii="Times New Roman" w:hAnsi="Times New Roman" w:cs="Times New Roman"/>
          <w:color w:val="000000" w:themeColor="text1"/>
          <w:sz w:val="28"/>
          <w:szCs w:val="28"/>
          <w:lang w:val="ru-RU"/>
        </w:rPr>
        <w:t xml:space="preserve"> Для всех троих, однако, абстракция является «апофеозом реальности, а не её низвержением»</w:t>
      </w:r>
      <w:r w:rsidR="008F66D0" w:rsidRPr="00B33EAD">
        <w:rPr>
          <w:rStyle w:val="FootnoteReference"/>
          <w:rFonts w:ascii="Times New Roman" w:hAnsi="Times New Roman" w:cs="Times New Roman"/>
          <w:color w:val="000000" w:themeColor="text1"/>
          <w:sz w:val="28"/>
          <w:szCs w:val="28"/>
          <w:lang w:val="ru-RU"/>
        </w:rPr>
        <w:footnoteReference w:id="87"/>
      </w:r>
      <w:r w:rsidR="008F66D0" w:rsidRPr="00B33EAD">
        <w:rPr>
          <w:rFonts w:ascii="Times New Roman" w:hAnsi="Times New Roman" w:cs="Times New Roman"/>
          <w:color w:val="000000" w:themeColor="text1"/>
          <w:sz w:val="28"/>
          <w:szCs w:val="28"/>
          <w:lang w:val="ru-RU"/>
        </w:rPr>
        <w:t xml:space="preserve">, но каждый выбирает свой собственный формообразующий элемент: у </w:t>
      </w:r>
      <w:proofErr w:type="spellStart"/>
      <w:r w:rsidR="008F66D0" w:rsidRPr="00B33EAD">
        <w:rPr>
          <w:rFonts w:ascii="Times New Roman" w:hAnsi="Times New Roman" w:cs="Times New Roman"/>
          <w:color w:val="000000" w:themeColor="text1"/>
          <w:sz w:val="28"/>
          <w:szCs w:val="28"/>
          <w:lang w:val="ru-RU"/>
        </w:rPr>
        <w:t>Мондриана</w:t>
      </w:r>
      <w:proofErr w:type="spellEnd"/>
      <w:r w:rsidR="008F66D0" w:rsidRPr="00B33EAD">
        <w:rPr>
          <w:rFonts w:ascii="Times New Roman" w:hAnsi="Times New Roman" w:cs="Times New Roman"/>
          <w:color w:val="000000" w:themeColor="text1"/>
          <w:sz w:val="28"/>
          <w:szCs w:val="28"/>
          <w:lang w:val="ru-RU"/>
        </w:rPr>
        <w:t xml:space="preserve"> </w:t>
      </w:r>
      <w:r w:rsidR="008F66D0" w:rsidRPr="00B33EAD">
        <w:rPr>
          <w:rFonts w:ascii="Times New Roman" w:hAnsi="Times New Roman" w:cs="Times New Roman"/>
          <w:color w:val="000000" w:themeColor="text1"/>
          <w:sz w:val="28"/>
          <w:szCs w:val="28"/>
          <w:lang w:val="ru-RU"/>
        </w:rPr>
        <w:softHyphen/>
        <w:t>— вертикали и горизонтали, у Малевича — монохромные геометрические формы, у Кандинского — цвет.</w:t>
      </w:r>
    </w:p>
    <w:p w14:paraId="37791AC3" w14:textId="386B859A" w:rsidR="001C589E" w:rsidRPr="00B33EAD" w:rsidRDefault="001C589E"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Если Малевич стремился освободить искусство «от всего того содержания, в котором его держали тысячелетиями»</w:t>
      </w:r>
      <w:r w:rsidRPr="00B33EAD">
        <w:rPr>
          <w:rStyle w:val="FootnoteReference"/>
          <w:rFonts w:ascii="Times New Roman" w:hAnsi="Times New Roman" w:cs="Times New Roman"/>
          <w:color w:val="000000" w:themeColor="text1"/>
          <w:sz w:val="28"/>
          <w:szCs w:val="28"/>
        </w:rPr>
        <w:footnoteReference w:id="88"/>
      </w:r>
      <w:r w:rsidRPr="00B33EAD">
        <w:rPr>
          <w:rFonts w:ascii="Times New Roman" w:hAnsi="Times New Roman" w:cs="Times New Roman"/>
          <w:color w:val="000000" w:themeColor="text1"/>
          <w:sz w:val="28"/>
          <w:szCs w:val="28"/>
        </w:rPr>
        <w:t>, то Кандинский не собирался брать на себя роль разрушителя старого искусства и строителя совершенно нового. Вместо этого он старался прочувствовать изменения, присмотреться к наблюдениям художника нового типа, к новому «вчувствованию», новым художественным потребностям.</w:t>
      </w:r>
      <w:r w:rsidRPr="00B33EAD">
        <w:rPr>
          <w:rFonts w:ascii="Times New Roman" w:hAnsi="Times New Roman" w:cs="Times New Roman"/>
          <w:color w:val="000000" w:themeColor="text1"/>
          <w:sz w:val="28"/>
          <w:szCs w:val="28"/>
          <w:lang w:val="ru-RU"/>
        </w:rPr>
        <w:t xml:space="preserve"> </w:t>
      </w:r>
      <w:r w:rsidR="00F9726A" w:rsidRPr="00B33EAD">
        <w:rPr>
          <w:rFonts w:ascii="Times New Roman" w:hAnsi="Times New Roman" w:cs="Times New Roman"/>
          <w:color w:val="000000" w:themeColor="text1"/>
          <w:sz w:val="28"/>
          <w:szCs w:val="28"/>
          <w:lang w:val="ru-RU"/>
        </w:rPr>
        <w:t xml:space="preserve">Теоретические обоснования супрематизма Малевича сложны, разобраться в них не так уж просто. В то же время у </w:t>
      </w:r>
      <w:r w:rsidRPr="00B33EAD">
        <w:rPr>
          <w:rFonts w:ascii="Times New Roman" w:hAnsi="Times New Roman" w:cs="Times New Roman"/>
          <w:color w:val="000000" w:themeColor="text1"/>
          <w:sz w:val="28"/>
          <w:szCs w:val="28"/>
        </w:rPr>
        <w:t>Кандинского получил</w:t>
      </w:r>
      <w:r w:rsidR="00F9726A" w:rsidRPr="00B33EAD">
        <w:rPr>
          <w:rFonts w:ascii="Times New Roman" w:hAnsi="Times New Roman" w:cs="Times New Roman"/>
          <w:color w:val="000000" w:themeColor="text1"/>
          <w:sz w:val="28"/>
          <w:szCs w:val="28"/>
          <w:lang w:val="ru-RU"/>
        </w:rPr>
        <w:t>о</w:t>
      </w:r>
      <w:r w:rsidRPr="00B33EAD">
        <w:rPr>
          <w:rFonts w:ascii="Times New Roman" w:hAnsi="Times New Roman" w:cs="Times New Roman"/>
          <w:color w:val="000000" w:themeColor="text1"/>
          <w:sz w:val="28"/>
          <w:szCs w:val="28"/>
        </w:rPr>
        <w:t>сь живое осмысление новых, прежде всего духовных устремлени</w:t>
      </w:r>
      <w:r w:rsidRPr="00B33EAD">
        <w:rPr>
          <w:rFonts w:ascii="Times New Roman" w:hAnsi="Times New Roman" w:cs="Times New Roman"/>
          <w:color w:val="000000" w:themeColor="text1"/>
          <w:sz w:val="28"/>
          <w:szCs w:val="28"/>
          <w:lang w:val="ru-RU"/>
        </w:rPr>
        <w:t xml:space="preserve">й </w:t>
      </w:r>
      <w:r w:rsidRPr="00B33EAD">
        <w:rPr>
          <w:rFonts w:ascii="Times New Roman" w:hAnsi="Times New Roman" w:cs="Times New Roman"/>
          <w:color w:val="000000" w:themeColor="text1"/>
          <w:sz w:val="28"/>
          <w:szCs w:val="28"/>
        </w:rPr>
        <w:t xml:space="preserve">в искусстве, описание нового </w:t>
      </w:r>
      <w:r w:rsidRPr="00B33EAD">
        <w:rPr>
          <w:rFonts w:ascii="Times New Roman" w:hAnsi="Times New Roman" w:cs="Times New Roman"/>
          <w:color w:val="000000" w:themeColor="text1"/>
          <w:sz w:val="28"/>
          <w:szCs w:val="28"/>
        </w:rPr>
        <w:lastRenderedPageBreak/>
        <w:t>мировоззрения, которое должно было обогатить опять же скорее духовно и художника, и зрителя.</w:t>
      </w:r>
    </w:p>
    <w:p w14:paraId="0F8AF8BB" w14:textId="6D678BCF" w:rsidR="001C589E" w:rsidRPr="00B33EAD" w:rsidRDefault="001C589E"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Кандинский не имел ярких политических взглядов, </w:t>
      </w:r>
      <w:r w:rsidR="005C1CE2" w:rsidRPr="00B33EAD">
        <w:rPr>
          <w:rFonts w:ascii="Times New Roman" w:hAnsi="Times New Roman" w:cs="Times New Roman"/>
          <w:color w:val="000000" w:themeColor="text1"/>
          <w:sz w:val="28"/>
          <w:szCs w:val="28"/>
          <w:lang w:val="ru-RU"/>
        </w:rPr>
        <w:t>в отличие</w:t>
      </w:r>
      <w:r w:rsidRPr="00B33EAD">
        <w:rPr>
          <w:rFonts w:ascii="Times New Roman" w:hAnsi="Times New Roman" w:cs="Times New Roman"/>
          <w:color w:val="000000" w:themeColor="text1"/>
          <w:sz w:val="28"/>
          <w:szCs w:val="28"/>
          <w:lang w:val="ru-RU"/>
        </w:rPr>
        <w:t xml:space="preserve"> от русских авангардистов, того же Малевича, имевших левые взгляды и нашедших себе место после революции. Здесь вырисовывается сложное противостояни</w:t>
      </w:r>
      <w:r w:rsidR="00F9726A" w:rsidRPr="00B33EAD">
        <w:rPr>
          <w:rFonts w:ascii="Times New Roman" w:hAnsi="Times New Roman" w:cs="Times New Roman"/>
          <w:color w:val="000000" w:themeColor="text1"/>
          <w:sz w:val="28"/>
          <w:szCs w:val="28"/>
          <w:lang w:val="ru-RU"/>
        </w:rPr>
        <w:t>е</w:t>
      </w:r>
      <w:r w:rsidRPr="00B33EAD">
        <w:rPr>
          <w:rFonts w:ascii="Times New Roman" w:hAnsi="Times New Roman" w:cs="Times New Roman"/>
          <w:color w:val="000000" w:themeColor="text1"/>
          <w:sz w:val="28"/>
          <w:szCs w:val="28"/>
          <w:lang w:val="ru-RU"/>
        </w:rPr>
        <w:t xml:space="preserve"> политики и мистики, разума и чувства, хотя так или иначе находится общая середина — </w:t>
      </w:r>
      <w:r w:rsidR="00F9726A" w:rsidRPr="00B33EAD">
        <w:rPr>
          <w:rFonts w:ascii="Times New Roman" w:hAnsi="Times New Roman" w:cs="Times New Roman"/>
          <w:color w:val="000000" w:themeColor="text1"/>
          <w:sz w:val="28"/>
          <w:szCs w:val="28"/>
          <w:lang w:val="ru-RU"/>
        </w:rPr>
        <w:t xml:space="preserve">«очищение» искусства от предмета. Критика Кандинским материализма сочетается с почитанием материи как основы для абстракции, однако «духовный» аспект художественной теории и практики является главенствующим. Кандинский открыт к свободному выражению чувств, которые нельзя измерить ничем материальным, он заинтересован в продвижении вверх к вершине «духовного треугольника». Вместо политики — общественная работа в период жизни в России, которая не была поддержана, преподавание в </w:t>
      </w:r>
      <w:proofErr w:type="spellStart"/>
      <w:r w:rsidR="00F9726A" w:rsidRPr="00B33EAD">
        <w:rPr>
          <w:rFonts w:ascii="Times New Roman" w:hAnsi="Times New Roman" w:cs="Times New Roman"/>
          <w:color w:val="000000" w:themeColor="text1"/>
          <w:sz w:val="28"/>
          <w:szCs w:val="28"/>
          <w:lang w:val="ru-RU"/>
        </w:rPr>
        <w:t>Баухаусе</w:t>
      </w:r>
      <w:proofErr w:type="spellEnd"/>
      <w:r w:rsidR="00F9726A" w:rsidRPr="00B33EAD">
        <w:rPr>
          <w:rFonts w:ascii="Times New Roman" w:hAnsi="Times New Roman" w:cs="Times New Roman"/>
          <w:color w:val="000000" w:themeColor="text1"/>
          <w:sz w:val="28"/>
          <w:szCs w:val="28"/>
          <w:lang w:val="ru-RU"/>
        </w:rPr>
        <w:t>. Однако неверно будет назвать Кандинского «духовным мечтателем» без всякой логики, всё же создание художественной теории требует большой мыслительной теории и убедительны</w:t>
      </w:r>
      <w:r w:rsidR="00753B6F" w:rsidRPr="00B33EAD">
        <w:rPr>
          <w:rFonts w:ascii="Times New Roman" w:hAnsi="Times New Roman" w:cs="Times New Roman"/>
          <w:color w:val="000000" w:themeColor="text1"/>
          <w:sz w:val="28"/>
          <w:szCs w:val="28"/>
          <w:lang w:val="ru-RU"/>
        </w:rPr>
        <w:t>х</w:t>
      </w:r>
      <w:r w:rsidR="00F9726A" w:rsidRPr="00B33EAD">
        <w:rPr>
          <w:rFonts w:ascii="Times New Roman" w:hAnsi="Times New Roman" w:cs="Times New Roman"/>
          <w:color w:val="000000" w:themeColor="text1"/>
          <w:sz w:val="28"/>
          <w:szCs w:val="28"/>
          <w:lang w:val="ru-RU"/>
        </w:rPr>
        <w:t xml:space="preserve"> обоснований.</w:t>
      </w:r>
    </w:p>
    <w:p w14:paraId="7F778214" w14:textId="2DFD266A" w:rsidR="00756599" w:rsidRPr="00B33EAD" w:rsidRDefault="00401F42"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Кроме того, </w:t>
      </w:r>
      <w:r w:rsidR="00756599" w:rsidRPr="00B33EAD">
        <w:rPr>
          <w:rFonts w:ascii="Times New Roman" w:hAnsi="Times New Roman" w:cs="Times New Roman"/>
          <w:color w:val="000000" w:themeColor="text1"/>
          <w:sz w:val="28"/>
          <w:szCs w:val="28"/>
        </w:rPr>
        <w:t>Василий Кандинский жил в России, Германии, Франции и благодаря этому накапливал разнообразный культурный и художественный опыт, который позволил ему</w:t>
      </w:r>
      <w:r w:rsidRPr="00B33EAD">
        <w:rPr>
          <w:rFonts w:ascii="Times New Roman" w:hAnsi="Times New Roman" w:cs="Times New Roman"/>
          <w:color w:val="000000" w:themeColor="text1"/>
          <w:sz w:val="28"/>
          <w:szCs w:val="28"/>
          <w:lang w:val="ru-RU"/>
        </w:rPr>
        <w:t xml:space="preserve"> вобрать в себя множество взглядов на судьбу и прошлое искусства, осознать себя в различном творческом окружении, постоянно и в различной обстановке работая над осмыслением искусства, его метода, элементов, текущих и будущих целей и задач</w:t>
      </w:r>
      <w:r w:rsidR="00756599"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Кандинскому</w:t>
      </w:r>
      <w:r w:rsidR="00756599" w:rsidRPr="00B33EAD">
        <w:rPr>
          <w:rFonts w:ascii="Times New Roman" w:hAnsi="Times New Roman" w:cs="Times New Roman"/>
          <w:color w:val="000000" w:themeColor="text1"/>
          <w:sz w:val="28"/>
          <w:szCs w:val="28"/>
        </w:rPr>
        <w:t xml:space="preserve"> удалось сформулировать собственный взгляд на искусство, представить </w:t>
      </w:r>
      <w:r w:rsidRPr="00B33EAD">
        <w:rPr>
          <w:rFonts w:ascii="Times New Roman" w:hAnsi="Times New Roman" w:cs="Times New Roman"/>
          <w:color w:val="000000" w:themeColor="text1"/>
          <w:sz w:val="28"/>
          <w:szCs w:val="28"/>
          <w:lang w:val="ru-RU"/>
        </w:rPr>
        <w:t>особенную</w:t>
      </w:r>
      <w:r w:rsidR="00756599" w:rsidRPr="00B33EAD">
        <w:rPr>
          <w:rFonts w:ascii="Times New Roman" w:hAnsi="Times New Roman" w:cs="Times New Roman"/>
          <w:color w:val="000000" w:themeColor="text1"/>
          <w:sz w:val="28"/>
          <w:szCs w:val="28"/>
        </w:rPr>
        <w:t xml:space="preserve"> концепцию эволюции искусства. Особенно это ценно при учёте времени его жизни и сложности процессов в искусстве того </w:t>
      </w:r>
      <w:r w:rsidR="00B47648" w:rsidRPr="00B33EAD">
        <w:rPr>
          <w:rFonts w:ascii="Times New Roman" w:hAnsi="Times New Roman" w:cs="Times New Roman"/>
          <w:color w:val="000000" w:themeColor="text1"/>
          <w:sz w:val="28"/>
          <w:szCs w:val="28"/>
          <w:lang w:val="ru-RU"/>
        </w:rPr>
        <w:t>периода</w:t>
      </w:r>
      <w:r w:rsidR="00756599" w:rsidRPr="00B33EAD">
        <w:rPr>
          <w:rFonts w:ascii="Times New Roman" w:hAnsi="Times New Roman" w:cs="Times New Roman"/>
          <w:color w:val="000000" w:themeColor="text1"/>
          <w:sz w:val="28"/>
          <w:szCs w:val="28"/>
        </w:rPr>
        <w:t>.</w:t>
      </w:r>
    </w:p>
    <w:p w14:paraId="64D07DCA" w14:textId="77777777" w:rsidR="00C5710A" w:rsidRPr="00B33EAD" w:rsidRDefault="00C5710A" w:rsidP="00DA2DC1">
      <w:pPr>
        <w:spacing w:line="360" w:lineRule="auto"/>
        <w:ind w:firstLine="709"/>
        <w:jc w:val="both"/>
        <w:rPr>
          <w:rFonts w:ascii="Times New Roman" w:hAnsi="Times New Roman" w:cs="Times New Roman"/>
          <w:b/>
          <w:bCs/>
          <w:color w:val="000000" w:themeColor="text1"/>
          <w:sz w:val="28"/>
          <w:szCs w:val="28"/>
        </w:rPr>
      </w:pPr>
      <w:r w:rsidRPr="00B33EAD">
        <w:rPr>
          <w:rFonts w:ascii="Times New Roman" w:hAnsi="Times New Roman" w:cs="Times New Roman"/>
          <w:b/>
          <w:bCs/>
          <w:color w:val="000000" w:themeColor="text1"/>
          <w:sz w:val="28"/>
          <w:szCs w:val="28"/>
        </w:rPr>
        <w:br w:type="page"/>
      </w:r>
    </w:p>
    <w:p w14:paraId="43252F4F" w14:textId="58BDD3C7" w:rsidR="00C5710A" w:rsidRPr="00B33EAD" w:rsidRDefault="004539AD" w:rsidP="00DA2DC1">
      <w:pPr>
        <w:spacing w:before="100" w:beforeAutospacing="1" w:after="100" w:afterAutospacing="1" w:line="360" w:lineRule="auto"/>
        <w:jc w:val="both"/>
        <w:outlineLvl w:val="1"/>
        <w:rPr>
          <w:rFonts w:ascii="Times New Roman" w:hAnsi="Times New Roman" w:cs="Times New Roman"/>
          <w:b/>
          <w:bCs/>
          <w:color w:val="000000" w:themeColor="text1"/>
          <w:sz w:val="28"/>
          <w:szCs w:val="28"/>
        </w:rPr>
      </w:pPr>
      <w:bookmarkStart w:id="5" w:name="_Toc104301076"/>
      <w:r w:rsidRPr="00B33EAD">
        <w:rPr>
          <w:rFonts w:ascii="Times New Roman" w:hAnsi="Times New Roman" w:cs="Times New Roman"/>
          <w:b/>
          <w:bCs/>
          <w:color w:val="000000" w:themeColor="text1"/>
          <w:sz w:val="28"/>
          <w:szCs w:val="28"/>
        </w:rPr>
        <w:lastRenderedPageBreak/>
        <w:t xml:space="preserve">Глава 2. </w:t>
      </w:r>
      <w:r w:rsidR="00C5710A" w:rsidRPr="00B33EAD">
        <w:rPr>
          <w:rFonts w:ascii="Times New Roman" w:hAnsi="Times New Roman" w:cs="Times New Roman"/>
          <w:b/>
          <w:bCs/>
          <w:color w:val="000000" w:themeColor="text1"/>
          <w:sz w:val="28"/>
          <w:szCs w:val="28"/>
        </w:rPr>
        <w:t xml:space="preserve">Творчество В. </w:t>
      </w:r>
      <w:r w:rsidR="0004293D" w:rsidRPr="00B33EAD">
        <w:rPr>
          <w:rFonts w:ascii="Times New Roman" w:hAnsi="Times New Roman" w:cs="Times New Roman"/>
          <w:b/>
          <w:bCs/>
          <w:color w:val="000000" w:themeColor="text1"/>
          <w:sz w:val="28"/>
          <w:szCs w:val="28"/>
          <w:lang w:val="ru-RU"/>
        </w:rPr>
        <w:t xml:space="preserve">В. </w:t>
      </w:r>
      <w:r w:rsidR="00C5710A" w:rsidRPr="00B33EAD">
        <w:rPr>
          <w:rFonts w:ascii="Times New Roman" w:hAnsi="Times New Roman" w:cs="Times New Roman"/>
          <w:b/>
          <w:bCs/>
          <w:color w:val="000000" w:themeColor="text1"/>
          <w:sz w:val="28"/>
          <w:szCs w:val="28"/>
        </w:rPr>
        <w:t>Кандинского: от предмета к абстракции</w:t>
      </w:r>
      <w:bookmarkEnd w:id="5"/>
    </w:p>
    <w:p w14:paraId="0247EC11" w14:textId="6EC3ECFD" w:rsidR="004539AD" w:rsidRPr="00B33EAD" w:rsidRDefault="004539AD" w:rsidP="00DA2DC1">
      <w:pPr>
        <w:spacing w:before="100" w:beforeAutospacing="1" w:after="100" w:afterAutospacing="1" w:line="360" w:lineRule="auto"/>
        <w:jc w:val="both"/>
        <w:outlineLvl w:val="1"/>
        <w:rPr>
          <w:rFonts w:ascii="Times New Roman" w:hAnsi="Times New Roman" w:cs="Times New Roman"/>
          <w:b/>
          <w:bCs/>
          <w:color w:val="000000" w:themeColor="text1"/>
          <w:sz w:val="28"/>
          <w:szCs w:val="28"/>
        </w:rPr>
      </w:pPr>
      <w:bookmarkStart w:id="6" w:name="_Toc104301077"/>
      <w:r w:rsidRPr="00B33EAD">
        <w:rPr>
          <w:rFonts w:ascii="Times New Roman" w:hAnsi="Times New Roman" w:cs="Times New Roman"/>
          <w:b/>
          <w:bCs/>
          <w:color w:val="000000" w:themeColor="text1"/>
          <w:sz w:val="28"/>
          <w:szCs w:val="28"/>
        </w:rPr>
        <w:t xml:space="preserve">2.1 Становление и художественные искания В. </w:t>
      </w:r>
      <w:r w:rsidR="00D2221F">
        <w:rPr>
          <w:rFonts w:ascii="Times New Roman" w:hAnsi="Times New Roman" w:cs="Times New Roman"/>
          <w:b/>
          <w:bCs/>
          <w:color w:val="000000" w:themeColor="text1"/>
          <w:sz w:val="28"/>
          <w:szCs w:val="28"/>
          <w:lang w:val="ru-RU"/>
        </w:rPr>
        <w:t xml:space="preserve">В. </w:t>
      </w:r>
      <w:r w:rsidRPr="00B33EAD">
        <w:rPr>
          <w:rFonts w:ascii="Times New Roman" w:hAnsi="Times New Roman" w:cs="Times New Roman"/>
          <w:b/>
          <w:bCs/>
          <w:color w:val="000000" w:themeColor="text1"/>
          <w:sz w:val="28"/>
          <w:szCs w:val="28"/>
        </w:rPr>
        <w:t>Кандинского</w:t>
      </w:r>
      <w:bookmarkEnd w:id="6"/>
    </w:p>
    <w:p w14:paraId="2AD90E18" w14:textId="4D086225" w:rsidR="004539AD" w:rsidRPr="00B33EAD" w:rsidRDefault="004539AD" w:rsidP="00DA2DC1">
      <w:pPr>
        <w:spacing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Василий Кандинский прошёл длинный путь от фигуративной живописи к абстракции, при этом постоянно находясь в поиске, в изучении средств искусства ради активного эмоционального отклика зрителя. Сам Кандинский в своей Кельнской лекции в 1914 году выделяет три этапа своего творческого развития: «период дилетантизма»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детство и юность с </w:t>
      </w:r>
      <w:r w:rsidR="007071C7"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болезненными переживаниями и непонятной </w:t>
      </w:r>
      <w:r w:rsidRPr="00B33EAD">
        <w:rPr>
          <w:rFonts w:ascii="Times New Roman" w:hAnsi="Times New Roman" w:cs="Times New Roman"/>
          <w:color w:val="000000" w:themeColor="text1"/>
          <w:sz w:val="28"/>
          <w:szCs w:val="28"/>
          <w:lang w:val="ru-RU"/>
        </w:rPr>
        <w:t>&lt;…&gt;</w:t>
      </w:r>
      <w:r w:rsidRPr="00B33EAD">
        <w:rPr>
          <w:rFonts w:ascii="Times New Roman" w:hAnsi="Times New Roman" w:cs="Times New Roman"/>
          <w:color w:val="000000" w:themeColor="text1"/>
          <w:sz w:val="28"/>
          <w:szCs w:val="28"/>
        </w:rPr>
        <w:t xml:space="preserve"> тягой к чему-то», где любовь к природе встречается с неясной тягой к творчеству, «период после окончания школы» </w:t>
      </w:r>
      <w:r w:rsidR="007071C7"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когда эти переживания обретали предметную форму и «период осознанного применения живописных средств» </w:t>
      </w:r>
      <w:r w:rsidR="007071C7"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мюнхенский период и после, когда происходит отвержение предметности и переход к «чистой живописи»</w:t>
      </w:r>
      <w:r w:rsidRPr="00B33EAD">
        <w:rPr>
          <w:rFonts w:ascii="Times New Roman" w:hAnsi="Times New Roman" w:cs="Times New Roman"/>
          <w:color w:val="000000" w:themeColor="text1"/>
          <w:sz w:val="28"/>
          <w:szCs w:val="28"/>
          <w:vertAlign w:val="superscript"/>
        </w:rPr>
        <w:footnoteReference w:id="89"/>
      </w:r>
      <w:r w:rsidRPr="00B33EAD">
        <w:rPr>
          <w:rFonts w:ascii="Times New Roman" w:hAnsi="Times New Roman" w:cs="Times New Roman"/>
          <w:color w:val="000000" w:themeColor="text1"/>
          <w:sz w:val="28"/>
          <w:szCs w:val="28"/>
        </w:rPr>
        <w:t>. Всё же интерес представляет вопрос о том, как произошёл этот переход и чем он подкреплялся.</w:t>
      </w:r>
    </w:p>
    <w:p w14:paraId="31626C38" w14:textId="6DC20904"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По воспоминаниям Кандинского </w:t>
      </w:r>
      <w:r w:rsidRPr="00B33EAD">
        <w:rPr>
          <w:rFonts w:ascii="Times New Roman" w:hAnsi="Times New Roman" w:cs="Times New Roman"/>
          <w:color w:val="000000" w:themeColor="text1"/>
          <w:sz w:val="28"/>
          <w:szCs w:val="28"/>
          <w:lang w:val="ru-RU"/>
        </w:rPr>
        <w:t>можно сказать</w:t>
      </w:r>
      <w:r w:rsidRPr="00B33EAD">
        <w:rPr>
          <w:rFonts w:ascii="Times New Roman" w:hAnsi="Times New Roman" w:cs="Times New Roman"/>
          <w:color w:val="000000" w:themeColor="text1"/>
          <w:sz w:val="28"/>
          <w:szCs w:val="28"/>
        </w:rPr>
        <w:t>, что он был восприимчивым и чувствительным ребёнком</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Первые детские попытки Кандинского выразить свои наблюдения и переживания на холсте были не очень удачными в силу отсутствия навыков и избыточности воображения: «Помню, что рисование и несколько позже живопись вырывали меня из условий действительности &lt;</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&gt; Еще совсем маленьким мальчиком я раскрашивал акварелью буланку в яблоках; все уже было готово, кроме копыт. &lt;</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&gt;</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Мне думалось, что ничего не стоит хорошенько начернить копыта &lt;</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&gt; Один миг — и я увидел четыре черных, чуждых бумаге, отвратительных пятна на ногах лошади &lt;</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&gt;</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Такого рода несчастья реб</w:t>
      </w:r>
      <w:r w:rsidR="002E6107" w:rsidRPr="00B33EAD">
        <w:rPr>
          <w:rFonts w:ascii="Times New Roman" w:hAnsi="Times New Roman" w:cs="Times New Roman"/>
          <w:color w:val="000000" w:themeColor="text1"/>
          <w:sz w:val="28"/>
          <w:szCs w:val="28"/>
          <w:lang w:val="ru-RU"/>
        </w:rPr>
        <w:t>ё</w:t>
      </w:r>
      <w:r w:rsidRPr="00B33EAD">
        <w:rPr>
          <w:rFonts w:ascii="Times New Roman" w:hAnsi="Times New Roman" w:cs="Times New Roman"/>
          <w:color w:val="000000" w:themeColor="text1"/>
          <w:sz w:val="28"/>
          <w:szCs w:val="28"/>
        </w:rPr>
        <w:t>нка бросают длинную, длинную тень через многие годы на</w:t>
      </w:r>
      <w:r w:rsidR="002E6107"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 xml:space="preserve">последующую жизнь. И недавно еще я </w:t>
      </w:r>
      <w:r w:rsidRPr="00B33EAD">
        <w:rPr>
          <w:rFonts w:ascii="Times New Roman" w:hAnsi="Times New Roman" w:cs="Times New Roman"/>
          <w:color w:val="000000" w:themeColor="text1"/>
          <w:sz w:val="28"/>
          <w:szCs w:val="28"/>
        </w:rPr>
        <w:lastRenderedPageBreak/>
        <w:t>употреблял чистую черную краску со значительно другим чувством, чем чистые белила»</w:t>
      </w:r>
      <w:r w:rsidRPr="00B33EAD">
        <w:rPr>
          <w:rStyle w:val="FootnoteReference"/>
          <w:rFonts w:ascii="Times New Roman" w:hAnsi="Times New Roman" w:cs="Times New Roman"/>
          <w:color w:val="000000" w:themeColor="text1"/>
          <w:sz w:val="28"/>
          <w:szCs w:val="28"/>
        </w:rPr>
        <w:footnoteReference w:id="90"/>
      </w:r>
      <w:r w:rsidRPr="00B33EAD">
        <w:rPr>
          <w:rFonts w:ascii="Times New Roman" w:hAnsi="Times New Roman" w:cs="Times New Roman"/>
          <w:color w:val="000000" w:themeColor="text1"/>
          <w:sz w:val="28"/>
          <w:szCs w:val="28"/>
        </w:rPr>
        <w:t>.</w:t>
      </w:r>
    </w:p>
    <w:p w14:paraId="27DE7683" w14:textId="77777777"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Возможно, отсутствие яркой поддержки, некоторые сомнения и разочарования в собственном таланте и склонностях не позволили Кандинскому пойти к своей мечте и получить художественное образование в молодости. В итоге путь к столь желанной жизни </w:t>
      </w:r>
      <w:r w:rsidRPr="00B33EAD">
        <w:rPr>
          <w:rFonts w:ascii="Times New Roman" w:hAnsi="Times New Roman" w:cs="Times New Roman"/>
          <w:color w:val="000000" w:themeColor="text1"/>
          <w:sz w:val="28"/>
          <w:szCs w:val="28"/>
          <w:lang w:val="ru-RU"/>
        </w:rPr>
        <w:t xml:space="preserve">в качестве </w:t>
      </w:r>
      <w:r w:rsidRPr="00B33EAD">
        <w:rPr>
          <w:rFonts w:ascii="Times New Roman" w:hAnsi="Times New Roman" w:cs="Times New Roman"/>
          <w:color w:val="000000" w:themeColor="text1"/>
          <w:sz w:val="28"/>
          <w:szCs w:val="28"/>
        </w:rPr>
        <w:t>художника был долгим. Кандинский получил образование юриста в Московском университете и изначально решил посвятить себя науке</w:t>
      </w:r>
      <w:r w:rsidRPr="00B33EAD">
        <w:rPr>
          <w:rFonts w:ascii="Times New Roman" w:hAnsi="Times New Roman" w:cs="Times New Roman"/>
          <w:color w:val="000000" w:themeColor="text1"/>
          <w:sz w:val="28"/>
          <w:szCs w:val="28"/>
          <w:lang w:val="ru-RU"/>
        </w:rPr>
        <w:t>.</w:t>
      </w:r>
    </w:p>
    <w:p w14:paraId="1C755516" w14:textId="5E93C7A7"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Научный руководитель Кандинского, видный учёный А. И. Чупров, видел в Кандинском многообещающего учёного, отмечал усердие, качество научных работ</w:t>
      </w:r>
      <w:r w:rsidRPr="00B33EAD">
        <w:rPr>
          <w:rStyle w:val="FootnoteReference"/>
          <w:rFonts w:ascii="Times New Roman" w:hAnsi="Times New Roman" w:cs="Times New Roman"/>
          <w:color w:val="000000" w:themeColor="text1"/>
          <w:sz w:val="28"/>
          <w:szCs w:val="28"/>
        </w:rPr>
        <w:footnoteReference w:id="91"/>
      </w:r>
      <w:r w:rsidRPr="00B33EAD">
        <w:rPr>
          <w:rFonts w:ascii="Times New Roman" w:hAnsi="Times New Roman" w:cs="Times New Roman"/>
          <w:color w:val="000000" w:themeColor="text1"/>
          <w:sz w:val="28"/>
          <w:szCs w:val="28"/>
        </w:rPr>
        <w:t>. Сам Кандинский писал: «Силы мои представлялись мне чересчур слабыми для того, чтобы</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&lt;</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&gt; начать жизнь художника, казавшуюся мне в то время безгранично счастливой. Русская же жизнь была тогда особенно мрачна, мои работы ценились, и я решился сделаться учёным»</w:t>
      </w:r>
      <w:r w:rsidRPr="00B33EAD">
        <w:rPr>
          <w:rStyle w:val="FootnoteReference"/>
          <w:rFonts w:ascii="Times New Roman" w:hAnsi="Times New Roman" w:cs="Times New Roman"/>
          <w:color w:val="000000" w:themeColor="text1"/>
          <w:sz w:val="28"/>
          <w:szCs w:val="28"/>
        </w:rPr>
        <w:footnoteReference w:id="92"/>
      </w:r>
      <w:r w:rsidRPr="00B33EAD">
        <w:rPr>
          <w:rFonts w:ascii="Times New Roman" w:hAnsi="Times New Roman" w:cs="Times New Roman"/>
          <w:color w:val="000000" w:themeColor="text1"/>
          <w:sz w:val="28"/>
          <w:szCs w:val="28"/>
        </w:rPr>
        <w:t>. Ещё во времена студенчества, в свободное время художник посвящал себя живописи, и «вопреки видимой недостижимости, пытался перевести на холст “хор красок”, врывавшийся мне в душу из природы. Я делал отчаянные усилия выразить всю силу этого звучания, но безуспешно»</w:t>
      </w:r>
      <w:r w:rsidRPr="00B33EAD">
        <w:rPr>
          <w:rStyle w:val="FootnoteReference"/>
          <w:rFonts w:ascii="Times New Roman" w:hAnsi="Times New Roman" w:cs="Times New Roman"/>
          <w:color w:val="000000" w:themeColor="text1"/>
          <w:sz w:val="28"/>
          <w:szCs w:val="28"/>
        </w:rPr>
        <w:footnoteReference w:id="93"/>
      </w:r>
      <w:r w:rsidRPr="00B33EAD">
        <w:rPr>
          <w:rFonts w:ascii="Times New Roman" w:hAnsi="Times New Roman" w:cs="Times New Roman"/>
          <w:color w:val="000000" w:themeColor="text1"/>
          <w:sz w:val="28"/>
          <w:szCs w:val="28"/>
        </w:rPr>
        <w:t>.</w:t>
      </w:r>
    </w:p>
    <w:p w14:paraId="5C4DEA22" w14:textId="5C41ACEC"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Позже он посвятит себя работе над теорией цвета и изучении цвето-звуковых закономерностей и их влияния на восприятие.</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 xml:space="preserve">Такая связь неслучайна: </w:t>
      </w:r>
      <w:r w:rsidR="009A125E" w:rsidRPr="00B33EAD">
        <w:rPr>
          <w:rFonts w:ascii="Times New Roman" w:hAnsi="Times New Roman" w:cs="Times New Roman"/>
          <w:color w:val="000000" w:themeColor="text1"/>
          <w:sz w:val="28"/>
          <w:szCs w:val="28"/>
          <w:lang w:val="ru-RU"/>
        </w:rPr>
        <w:t>в</w:t>
      </w:r>
      <w:r w:rsidRPr="00B33EAD">
        <w:rPr>
          <w:rFonts w:ascii="Times New Roman" w:hAnsi="Times New Roman" w:cs="Times New Roman"/>
          <w:color w:val="000000" w:themeColor="text1"/>
          <w:sz w:val="28"/>
          <w:szCs w:val="28"/>
        </w:rPr>
        <w:t xml:space="preserve"> «Ступенях» Кандинский делится двумя очень значимыми для всей его жизни событиями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это выставка французских импрессионистов в Москве и постановка </w:t>
      </w:r>
      <w:r w:rsidRPr="00B33EAD">
        <w:rPr>
          <w:rFonts w:ascii="Times New Roman" w:hAnsi="Times New Roman" w:cs="Times New Roman"/>
          <w:color w:val="000000" w:themeColor="text1"/>
          <w:sz w:val="28"/>
          <w:szCs w:val="28"/>
          <w:lang w:val="ru-RU"/>
        </w:rPr>
        <w:t xml:space="preserve">Рихарда </w:t>
      </w:r>
      <w:r w:rsidRPr="00B33EAD">
        <w:rPr>
          <w:rFonts w:ascii="Times New Roman" w:hAnsi="Times New Roman" w:cs="Times New Roman"/>
          <w:color w:val="000000" w:themeColor="text1"/>
          <w:sz w:val="28"/>
          <w:szCs w:val="28"/>
        </w:rPr>
        <w:t>Вагнера «Лоэнгрин» в Большом театре. Кандинский пишет, что был знаком до этой вы</w:t>
      </w:r>
      <w:r w:rsidRPr="00B33EAD">
        <w:rPr>
          <w:rFonts w:ascii="Times New Roman" w:hAnsi="Times New Roman" w:cs="Times New Roman"/>
          <w:color w:val="000000" w:themeColor="text1"/>
          <w:sz w:val="28"/>
          <w:szCs w:val="28"/>
          <w:lang w:val="ru-RU"/>
        </w:rPr>
        <w:t>ста</w:t>
      </w:r>
      <w:r w:rsidRPr="00B33EAD">
        <w:rPr>
          <w:rFonts w:ascii="Times New Roman" w:hAnsi="Times New Roman" w:cs="Times New Roman"/>
          <w:color w:val="000000" w:themeColor="text1"/>
          <w:sz w:val="28"/>
          <w:szCs w:val="28"/>
        </w:rPr>
        <w:t xml:space="preserve">вки только с реалистической </w:t>
      </w:r>
      <w:r w:rsidRPr="00B33EAD">
        <w:rPr>
          <w:rFonts w:ascii="Times New Roman" w:hAnsi="Times New Roman" w:cs="Times New Roman"/>
          <w:color w:val="000000" w:themeColor="text1"/>
          <w:sz w:val="28"/>
          <w:szCs w:val="28"/>
        </w:rPr>
        <w:lastRenderedPageBreak/>
        <w:t>живописью, и то она в основном была русской. Опыт посещения выставки был для него знаковым: «</w:t>
      </w:r>
      <w:r w:rsidRPr="00B33EAD">
        <w:rPr>
          <w:rStyle w:val="discussion-level-1"/>
          <w:rFonts w:ascii="Times New Roman" w:hAnsi="Times New Roman" w:cs="Times New Roman"/>
          <w:color w:val="000000" w:themeColor="text1"/>
          <w:sz w:val="28"/>
          <w:szCs w:val="28"/>
        </w:rPr>
        <w:t>И вот сразу я увидел в первый раз</w:t>
      </w:r>
      <w:r w:rsidRPr="00B33EAD">
        <w:rPr>
          <w:rStyle w:val="discussion-level-1"/>
          <w:rFonts w:ascii="Times New Roman" w:hAnsi="Times New Roman" w:cs="Times New Roman"/>
          <w:i/>
          <w:iCs/>
          <w:color w:val="000000" w:themeColor="text1"/>
          <w:sz w:val="28"/>
          <w:szCs w:val="28"/>
        </w:rPr>
        <w:t xml:space="preserve"> картину </w:t>
      </w:r>
      <w:r w:rsidRPr="00B33EAD">
        <w:rPr>
          <w:rStyle w:val="discussion-level-1"/>
          <w:rFonts w:ascii="Times New Roman" w:hAnsi="Times New Roman" w:cs="Times New Roman"/>
          <w:color w:val="000000" w:themeColor="text1"/>
          <w:sz w:val="28"/>
          <w:szCs w:val="28"/>
        </w:rPr>
        <w:t xml:space="preserve">(курсив Кандинского </w:t>
      </w:r>
      <w:r w:rsidR="0014053E" w:rsidRPr="00B33EAD">
        <w:rPr>
          <w:rStyle w:val="discussion-level-1"/>
          <w:rFonts w:ascii="Times New Roman" w:hAnsi="Times New Roman" w:cs="Times New Roman"/>
          <w:color w:val="000000" w:themeColor="text1"/>
          <w:sz w:val="28"/>
          <w:szCs w:val="28"/>
        </w:rPr>
        <w:t>—</w:t>
      </w:r>
      <w:r w:rsidRPr="00B33EAD">
        <w:rPr>
          <w:rStyle w:val="discussion-level-1"/>
          <w:rFonts w:ascii="Times New Roman" w:hAnsi="Times New Roman" w:cs="Times New Roman"/>
          <w:color w:val="000000" w:themeColor="text1"/>
          <w:sz w:val="28"/>
          <w:szCs w:val="28"/>
        </w:rPr>
        <w:t xml:space="preserve"> Л. Д.). Мне казалось, что без каталога не догадаться, что это — стог сена. Эта неясность была мне неприятна: мне казалось, что художник не вправе писать так неясно. Смутно чувствовалось мне, что в этой картине </w:t>
      </w:r>
      <w:r w:rsidRPr="00B33EAD">
        <w:rPr>
          <w:rStyle w:val="discussion-level-1"/>
          <w:rFonts w:ascii="Times New Roman" w:hAnsi="Times New Roman" w:cs="Times New Roman"/>
          <w:i/>
          <w:iCs/>
          <w:color w:val="000000" w:themeColor="text1"/>
          <w:sz w:val="28"/>
          <w:szCs w:val="28"/>
        </w:rPr>
        <w:t xml:space="preserve">нет предмета </w:t>
      </w:r>
      <w:r w:rsidRPr="00B33EAD">
        <w:rPr>
          <w:rStyle w:val="discussion-level-1"/>
          <w:rFonts w:ascii="Times New Roman" w:hAnsi="Times New Roman" w:cs="Times New Roman"/>
          <w:color w:val="000000" w:themeColor="text1"/>
          <w:sz w:val="28"/>
          <w:szCs w:val="28"/>
        </w:rPr>
        <w:t xml:space="preserve">(курсив мой </w:t>
      </w:r>
      <w:r w:rsidR="0014053E" w:rsidRPr="00B33EAD">
        <w:rPr>
          <w:rStyle w:val="discussion-level-1"/>
          <w:rFonts w:ascii="Times New Roman" w:hAnsi="Times New Roman" w:cs="Times New Roman"/>
          <w:color w:val="000000" w:themeColor="text1"/>
          <w:sz w:val="28"/>
          <w:szCs w:val="28"/>
        </w:rPr>
        <w:t>—</w:t>
      </w:r>
      <w:r w:rsidRPr="00B33EAD">
        <w:rPr>
          <w:rStyle w:val="discussion-level-1"/>
          <w:rFonts w:ascii="Times New Roman" w:hAnsi="Times New Roman" w:cs="Times New Roman"/>
          <w:color w:val="000000" w:themeColor="text1"/>
          <w:sz w:val="28"/>
          <w:szCs w:val="28"/>
        </w:rPr>
        <w:t xml:space="preserve"> Л.Д.). С удивлением и смущением замечал я, однако, что картина эта волнует и покоряет, неизгладимо врезывается в память и вдруг неожиданно так и встанет перед глазами до мельчайших подробностей. &lt;</w:t>
      </w:r>
      <w:r w:rsidR="0014053E" w:rsidRPr="00B33EAD">
        <w:rPr>
          <w:rStyle w:val="discussion-level-1"/>
          <w:rFonts w:ascii="Times New Roman" w:hAnsi="Times New Roman" w:cs="Times New Roman"/>
          <w:color w:val="000000" w:themeColor="text1"/>
          <w:sz w:val="28"/>
          <w:szCs w:val="28"/>
        </w:rPr>
        <w:t>…</w:t>
      </w:r>
      <w:r w:rsidRPr="00B33EAD">
        <w:rPr>
          <w:rStyle w:val="discussion-level-1"/>
          <w:rFonts w:ascii="Times New Roman" w:hAnsi="Times New Roman" w:cs="Times New Roman"/>
          <w:color w:val="000000" w:themeColor="text1"/>
          <w:sz w:val="28"/>
          <w:szCs w:val="28"/>
        </w:rPr>
        <w:t>&gt; Но глубоко под сознанием был дискредитирован предмет как необходимый элемент картины»</w:t>
      </w:r>
      <w:r w:rsidRPr="00B33EAD">
        <w:rPr>
          <w:rStyle w:val="FootnoteReference"/>
          <w:rFonts w:ascii="Times New Roman" w:hAnsi="Times New Roman" w:cs="Times New Roman"/>
          <w:color w:val="000000" w:themeColor="text1"/>
          <w:sz w:val="28"/>
          <w:szCs w:val="28"/>
        </w:rPr>
        <w:footnoteReference w:id="94"/>
      </w:r>
      <w:r w:rsidRPr="00B33EAD">
        <w:rPr>
          <w:rFonts w:ascii="Times New Roman" w:hAnsi="Times New Roman" w:cs="Times New Roman"/>
          <w:color w:val="000000" w:themeColor="text1"/>
          <w:sz w:val="28"/>
          <w:szCs w:val="28"/>
        </w:rPr>
        <w:t>.</w:t>
      </w:r>
    </w:p>
    <w:p w14:paraId="341BFC95" w14:textId="1EFFF409" w:rsidR="004539AD" w:rsidRPr="00B33EAD" w:rsidRDefault="004539AD" w:rsidP="00DA2DC1">
      <w:pPr>
        <w:spacing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Здесь проводится параллель картина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(есть) беспредметное, Кандинский впервые испытал тот опыт, который потом стремился воплотить сам. Его привлекал опыт именно воздействия, и об этом он сам пишет в примечании о его впечатлениях. Он также отмечал, что </w:t>
      </w:r>
      <w:r w:rsidRPr="00B33EAD">
        <w:rPr>
          <w:rStyle w:val="discussion-level-1"/>
          <w:rFonts w:ascii="Times New Roman" w:hAnsi="Times New Roman" w:cs="Times New Roman"/>
          <w:color w:val="000000" w:themeColor="text1"/>
          <w:sz w:val="28"/>
          <w:szCs w:val="28"/>
        </w:rPr>
        <w:t>«всякая теория, основанная на почве внешних средств (а таковы преимущественно теории вообще), является лишь единичным случаем, наряду с которым одновременно может существовать и много других. Еще позже я понял, что внешнее, не рожденное внутренним, мертворожденно»</w:t>
      </w:r>
      <w:r w:rsidRPr="00B33EAD">
        <w:rPr>
          <w:rStyle w:val="FootnoteReference"/>
          <w:rFonts w:ascii="Times New Roman" w:hAnsi="Times New Roman" w:cs="Times New Roman"/>
          <w:color w:val="000000" w:themeColor="text1"/>
          <w:sz w:val="28"/>
          <w:szCs w:val="28"/>
        </w:rPr>
        <w:footnoteReference w:id="95"/>
      </w:r>
      <w:r w:rsidRPr="00B33EAD">
        <w:rPr>
          <w:rStyle w:val="discussion-level-1"/>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Если говорить о Вагнере, то впеч</w:t>
      </w:r>
      <w:r w:rsidRPr="00B33EAD">
        <w:rPr>
          <w:rFonts w:ascii="Times New Roman" w:hAnsi="Times New Roman" w:cs="Times New Roman"/>
          <w:color w:val="000000" w:themeColor="text1"/>
          <w:sz w:val="28"/>
          <w:szCs w:val="28"/>
          <w:lang w:val="ru-RU"/>
        </w:rPr>
        <w:t>а</w:t>
      </w:r>
      <w:r w:rsidRPr="00B33EAD">
        <w:rPr>
          <w:rFonts w:ascii="Times New Roman" w:hAnsi="Times New Roman" w:cs="Times New Roman"/>
          <w:color w:val="000000" w:themeColor="text1"/>
          <w:sz w:val="28"/>
          <w:szCs w:val="28"/>
        </w:rPr>
        <w:t xml:space="preserve">тления Кандинского также очень интенсивны: </w:t>
      </w:r>
      <w:r w:rsidRPr="00B33EAD">
        <w:rPr>
          <w:rStyle w:val="discussion-level-1"/>
          <w:rFonts w:ascii="Times New Roman" w:hAnsi="Times New Roman" w:cs="Times New Roman"/>
          <w:color w:val="000000" w:themeColor="text1"/>
          <w:sz w:val="28"/>
          <w:szCs w:val="28"/>
        </w:rPr>
        <w:t>«бешеные, почти безумные линии рисовались передо мной»</w:t>
      </w:r>
      <w:r w:rsidRPr="00B33EAD">
        <w:rPr>
          <w:rStyle w:val="FootnoteReference"/>
          <w:rFonts w:ascii="Times New Roman" w:hAnsi="Times New Roman" w:cs="Times New Roman"/>
          <w:color w:val="000000" w:themeColor="text1"/>
          <w:sz w:val="28"/>
          <w:szCs w:val="28"/>
        </w:rPr>
        <w:footnoteReference w:id="96"/>
      </w:r>
      <w:r w:rsidRPr="00B33EAD">
        <w:rPr>
          <w:rFonts w:ascii="Times New Roman" w:hAnsi="Times New Roman" w:cs="Times New Roman"/>
          <w:color w:val="000000" w:themeColor="text1"/>
          <w:sz w:val="28"/>
          <w:szCs w:val="28"/>
        </w:rPr>
        <w:t>. Кандинский увидел всю мощь искусства, и видел мощь живописи тождественной мощи музыки, неудивительно поэтому, что он попытается их совместить в поисках наиболее впечатляющего творческого результата. Очарование искусством победило увлечение наукой ещё и благодаря открытию деления атома, что породило разочарование в силе научного знания</w:t>
      </w:r>
      <w:r w:rsidRPr="00B33EAD">
        <w:rPr>
          <w:rStyle w:val="FootnoteReference"/>
          <w:rFonts w:ascii="Times New Roman" w:hAnsi="Times New Roman" w:cs="Times New Roman"/>
          <w:color w:val="000000" w:themeColor="text1"/>
          <w:sz w:val="28"/>
          <w:szCs w:val="28"/>
        </w:rPr>
        <w:footnoteReference w:id="97"/>
      </w:r>
      <w:r w:rsidRPr="00B33EAD">
        <w:rPr>
          <w:rFonts w:ascii="Times New Roman" w:hAnsi="Times New Roman" w:cs="Times New Roman"/>
          <w:color w:val="000000" w:themeColor="text1"/>
          <w:sz w:val="28"/>
          <w:szCs w:val="28"/>
        </w:rPr>
        <w:t>.</w:t>
      </w:r>
    </w:p>
    <w:p w14:paraId="30B5BEFD" w14:textId="3F3B7E81"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lastRenderedPageBreak/>
        <w:t xml:space="preserve">В 1895 году </w:t>
      </w:r>
      <w:r w:rsidR="003D3F03" w:rsidRPr="00B33EAD">
        <w:rPr>
          <w:rFonts w:ascii="Times New Roman" w:hAnsi="Times New Roman" w:cs="Times New Roman"/>
          <w:color w:val="000000" w:themeColor="text1"/>
          <w:sz w:val="28"/>
          <w:szCs w:val="28"/>
          <w:lang w:val="ru-RU"/>
        </w:rPr>
        <w:t>Кандинский</w:t>
      </w:r>
      <w:r w:rsidRPr="00B33EAD">
        <w:rPr>
          <w:rFonts w:ascii="Times New Roman" w:hAnsi="Times New Roman" w:cs="Times New Roman"/>
          <w:color w:val="000000" w:themeColor="text1"/>
          <w:sz w:val="28"/>
          <w:szCs w:val="28"/>
        </w:rPr>
        <w:t xml:space="preserve"> уехал в Мюнхен</w:t>
      </w:r>
      <w:r w:rsidRPr="00B33EAD">
        <w:rPr>
          <w:rFonts w:ascii="Times New Roman" w:hAnsi="Times New Roman" w:cs="Times New Roman"/>
          <w:i/>
          <w:iCs/>
          <w:color w:val="000000" w:themeColor="text1"/>
          <w:sz w:val="28"/>
          <w:szCs w:val="28"/>
        </w:rPr>
        <w:t>,</w:t>
      </w:r>
      <w:r w:rsidRPr="00B33EAD">
        <w:rPr>
          <w:rFonts w:ascii="Times New Roman" w:hAnsi="Times New Roman" w:cs="Times New Roman"/>
          <w:color w:val="000000" w:themeColor="text1"/>
          <w:sz w:val="28"/>
          <w:szCs w:val="28"/>
        </w:rPr>
        <w:t xml:space="preserve"> чтобы учиться живописи. В это время столица Баварии считается одним</w:t>
      </w:r>
      <w:r w:rsidR="009A125E" w:rsidRPr="00B33EAD">
        <w:rPr>
          <w:rFonts w:ascii="Times New Roman" w:hAnsi="Times New Roman" w:cs="Times New Roman"/>
          <w:color w:val="000000" w:themeColor="text1"/>
          <w:sz w:val="28"/>
          <w:szCs w:val="28"/>
          <w:lang w:val="ru-RU"/>
        </w:rPr>
        <w:t xml:space="preserve"> из</w:t>
      </w:r>
      <w:r w:rsidRPr="00B33EAD">
        <w:rPr>
          <w:rFonts w:ascii="Times New Roman" w:hAnsi="Times New Roman" w:cs="Times New Roman"/>
          <w:color w:val="000000" w:themeColor="text1"/>
          <w:sz w:val="28"/>
          <w:szCs w:val="28"/>
        </w:rPr>
        <w:t xml:space="preserve"> центро</w:t>
      </w:r>
      <w:r w:rsidR="009A125E" w:rsidRPr="00B33EAD">
        <w:rPr>
          <w:rFonts w:ascii="Times New Roman" w:hAnsi="Times New Roman" w:cs="Times New Roman"/>
          <w:color w:val="000000" w:themeColor="text1"/>
          <w:sz w:val="28"/>
          <w:szCs w:val="28"/>
          <w:lang w:val="ru-RU"/>
        </w:rPr>
        <w:t xml:space="preserve">в </w:t>
      </w:r>
      <w:r w:rsidRPr="00B33EAD">
        <w:rPr>
          <w:rFonts w:ascii="Times New Roman" w:hAnsi="Times New Roman" w:cs="Times New Roman"/>
          <w:color w:val="000000" w:themeColor="text1"/>
          <w:sz w:val="28"/>
          <w:szCs w:val="28"/>
        </w:rPr>
        <w:t xml:space="preserve">мирового искусства, не уступающим Парижу. Незадолго до приезда Кандинского в результате отделения группы художников от Мюнхенской ассоциации художников возникло новое объединение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Мюнхенский сецессион. Это отделение произошло в следствие неприятия группой художников всё более удушающего консерватизма академии. В эту группу входили художники самых разных направлений: Франц фон Штук (у которого позже учился сам Кандинский), Макс Либерман, Ханс Тома</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Август Эндель и многие другие. Последний в своём эссе «За к</w:t>
      </w:r>
      <w:r w:rsidRPr="00B33EAD">
        <w:rPr>
          <w:rFonts w:ascii="Times New Roman" w:hAnsi="Times New Roman" w:cs="Times New Roman"/>
          <w:color w:val="000000" w:themeColor="text1"/>
          <w:sz w:val="28"/>
          <w:szCs w:val="28"/>
          <w:lang w:val="ru-RU"/>
        </w:rPr>
        <w:t>р</w:t>
      </w:r>
      <w:r w:rsidRPr="00B33EAD">
        <w:rPr>
          <w:rFonts w:ascii="Times New Roman" w:hAnsi="Times New Roman" w:cs="Times New Roman"/>
          <w:color w:val="000000" w:themeColor="text1"/>
          <w:sz w:val="28"/>
          <w:szCs w:val="28"/>
        </w:rPr>
        <w:t>асоту» (Um die Schönheit) отстаивал идею о том, что искусство должно воздействовать на чувства зрителя только силой формы. Он писал: «Нет большего заблуждения, чем вера в то, что тщательное изображение природы - это искусство. Природа не является шаблонным альбомом для художников, лишенных фантазии. &lt;…&gt; Тот, кто хочет стать художником, не должен упускать возможности оттачивать свою чувствительность, он не должен терять время на равнодушные предметы»</w:t>
      </w:r>
      <w:r w:rsidRPr="00B33EAD">
        <w:rPr>
          <w:rStyle w:val="FootnoteReference"/>
          <w:rFonts w:ascii="Times New Roman" w:hAnsi="Times New Roman" w:cs="Times New Roman"/>
          <w:color w:val="000000" w:themeColor="text1"/>
          <w:sz w:val="28"/>
          <w:szCs w:val="28"/>
        </w:rPr>
        <w:footnoteReference w:id="98"/>
      </w:r>
      <w:r w:rsidRPr="00B33EAD">
        <w:rPr>
          <w:rFonts w:ascii="Times New Roman" w:hAnsi="Times New Roman" w:cs="Times New Roman"/>
          <w:color w:val="000000" w:themeColor="text1"/>
          <w:sz w:val="28"/>
          <w:szCs w:val="28"/>
        </w:rPr>
        <w:t>.</w:t>
      </w:r>
    </w:p>
    <w:p w14:paraId="79C861AE" w14:textId="4928B6C0"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В Мюнхене Василий Кандинский стал учеником словенского художника Антона Ажбе</w:t>
      </w:r>
      <w:r w:rsidRPr="00B33EAD">
        <w:rPr>
          <w:rFonts w:ascii="Times New Roman" w:hAnsi="Times New Roman" w:cs="Times New Roman"/>
          <w:color w:val="000000" w:themeColor="text1"/>
          <w:sz w:val="28"/>
          <w:szCs w:val="28"/>
          <w:lang w:val="ru-RU"/>
        </w:rPr>
        <w:t>, который</w:t>
      </w:r>
      <w:r w:rsidRPr="00B33EAD">
        <w:rPr>
          <w:rFonts w:ascii="Times New Roman" w:hAnsi="Times New Roman" w:cs="Times New Roman"/>
          <w:color w:val="000000" w:themeColor="text1"/>
          <w:sz w:val="28"/>
          <w:szCs w:val="28"/>
        </w:rPr>
        <w:t xml:space="preserve"> много внимания уделял натуре и «учил рисовать по принципам основных линий и форм, представляющих конструкцию фигуры»</w:t>
      </w:r>
      <w:r w:rsidRPr="00B33EAD">
        <w:rPr>
          <w:rStyle w:val="FootnoteReference"/>
          <w:rFonts w:ascii="Times New Roman" w:hAnsi="Times New Roman" w:cs="Times New Roman"/>
          <w:color w:val="000000" w:themeColor="text1"/>
          <w:sz w:val="28"/>
          <w:szCs w:val="28"/>
        </w:rPr>
        <w:footnoteReference w:id="99"/>
      </w:r>
      <w:r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Учиться у Ажбе Кандинскому не нравилось, и он с трудом справлялся с натурой, с анатомическим рисунком, необходимым</w:t>
      </w:r>
      <w:r w:rsidR="003D3F03" w:rsidRPr="00B33EAD">
        <w:rPr>
          <w:rFonts w:ascii="Times New Roman" w:hAnsi="Times New Roman" w:cs="Times New Roman"/>
          <w:color w:val="000000" w:themeColor="text1"/>
          <w:sz w:val="28"/>
          <w:szCs w:val="28"/>
          <w:lang w:val="ru-RU"/>
        </w:rPr>
        <w:t>и</w:t>
      </w:r>
      <w:r w:rsidRPr="00B33EAD">
        <w:rPr>
          <w:rFonts w:ascii="Times New Roman" w:hAnsi="Times New Roman" w:cs="Times New Roman"/>
          <w:color w:val="000000" w:themeColor="text1"/>
          <w:sz w:val="28"/>
          <w:szCs w:val="28"/>
        </w:rPr>
        <w:t xml:space="preserve"> профессиональному художнику. Неудивительно, что сокурсники Кандинского</w:t>
      </w:r>
      <w:r w:rsidR="00A30E2D" w:rsidRPr="00B33EAD">
        <w:rPr>
          <w:rFonts w:ascii="Times New Roman" w:hAnsi="Times New Roman" w:cs="Times New Roman"/>
          <w:color w:val="000000" w:themeColor="text1"/>
          <w:sz w:val="28"/>
          <w:szCs w:val="28"/>
          <w:lang w:val="ru-RU"/>
        </w:rPr>
        <w:t>, имеющие существенный</w:t>
      </w:r>
      <w:r w:rsidR="00A30E2D" w:rsidRPr="00B33EAD">
        <w:rPr>
          <w:rFonts w:ascii="Times New Roman" w:hAnsi="Times New Roman" w:cs="Times New Roman"/>
          <w:color w:val="000000" w:themeColor="text1"/>
          <w:sz w:val="28"/>
          <w:szCs w:val="28"/>
        </w:rPr>
        <w:t xml:space="preserve"> опыт обучения</w:t>
      </w:r>
      <w:r w:rsidR="00A30E2D"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выделялись</w:t>
      </w:r>
      <w:r w:rsidRPr="00B33EAD">
        <w:rPr>
          <w:rStyle w:val="FootnoteReference"/>
          <w:rFonts w:ascii="Times New Roman" w:hAnsi="Times New Roman" w:cs="Times New Roman"/>
          <w:color w:val="000000" w:themeColor="text1"/>
          <w:sz w:val="28"/>
          <w:szCs w:val="28"/>
        </w:rPr>
        <w:footnoteReference w:id="100"/>
      </w:r>
      <w:r w:rsidRPr="00B33EAD">
        <w:rPr>
          <w:rFonts w:ascii="Times New Roman" w:hAnsi="Times New Roman" w:cs="Times New Roman"/>
          <w:color w:val="000000" w:themeColor="text1"/>
          <w:sz w:val="28"/>
          <w:szCs w:val="28"/>
        </w:rPr>
        <w:t xml:space="preserve">, </w:t>
      </w:r>
      <w:r w:rsidR="00A30E2D" w:rsidRPr="00B33EAD">
        <w:rPr>
          <w:rFonts w:ascii="Times New Roman" w:hAnsi="Times New Roman" w:cs="Times New Roman"/>
          <w:color w:val="000000" w:themeColor="text1"/>
          <w:sz w:val="28"/>
          <w:szCs w:val="28"/>
          <w:lang w:val="ru-RU"/>
        </w:rPr>
        <w:t xml:space="preserve">один из них, </w:t>
      </w:r>
      <w:r w:rsidRPr="00B33EAD">
        <w:rPr>
          <w:rFonts w:ascii="Times New Roman" w:hAnsi="Times New Roman" w:cs="Times New Roman"/>
          <w:color w:val="000000" w:themeColor="text1"/>
          <w:sz w:val="28"/>
          <w:szCs w:val="28"/>
        </w:rPr>
        <w:t>И.</w:t>
      </w:r>
      <w:r w:rsidR="00A30E2D" w:rsidRPr="00B33EAD">
        <w:rPr>
          <w:rFonts w:ascii="Times New Roman" w:hAnsi="Times New Roman" w:cs="Times New Roman"/>
          <w:color w:val="000000" w:themeColor="text1"/>
          <w:sz w:val="28"/>
          <w:szCs w:val="28"/>
          <w:lang w:val="ru-RU"/>
        </w:rPr>
        <w:t xml:space="preserve"> Э.</w:t>
      </w:r>
      <w:r w:rsidRPr="00B33EAD">
        <w:rPr>
          <w:rFonts w:ascii="Times New Roman" w:hAnsi="Times New Roman" w:cs="Times New Roman"/>
          <w:color w:val="000000" w:themeColor="text1"/>
          <w:sz w:val="28"/>
          <w:szCs w:val="28"/>
        </w:rPr>
        <w:t xml:space="preserve"> Грабарь</w:t>
      </w:r>
      <w:r w:rsidR="00A30E2D"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писал: «Он был совсем из другого теста, чем все мы, более сдержан, менее склонен к увлечениям, больше себе на уме и меньше „душа нараспашку“. Он писал маленькие пейзажные этюдики, пользуясь не кистью, а мастихином, и накладывая яркими красками отдельные планчики. </w:t>
      </w:r>
      <w:r w:rsidRPr="00B33EAD">
        <w:rPr>
          <w:rFonts w:ascii="Times New Roman" w:hAnsi="Times New Roman" w:cs="Times New Roman"/>
          <w:color w:val="000000" w:themeColor="text1"/>
          <w:sz w:val="28"/>
          <w:szCs w:val="28"/>
        </w:rPr>
        <w:lastRenderedPageBreak/>
        <w:t>Получались пестрые, никак не согласованные колористически этюдики. Все мы относились к ним сдержанно, подшучивали между собой над этими упражнениями в „чистоте красок“. У А</w:t>
      </w:r>
      <w:r w:rsidRPr="00B33EAD">
        <w:rPr>
          <w:rFonts w:ascii="Times New Roman" w:hAnsi="Times New Roman" w:cs="Times New Roman"/>
          <w:color w:val="000000" w:themeColor="text1"/>
          <w:sz w:val="28"/>
          <w:szCs w:val="28"/>
          <w:lang w:val="ru-RU"/>
        </w:rPr>
        <w:t>ж</w:t>
      </w:r>
      <w:r w:rsidRPr="00B33EAD">
        <w:rPr>
          <w:rFonts w:ascii="Times New Roman" w:hAnsi="Times New Roman" w:cs="Times New Roman"/>
          <w:color w:val="000000" w:themeColor="text1"/>
          <w:sz w:val="28"/>
          <w:szCs w:val="28"/>
        </w:rPr>
        <w:t>б</w:t>
      </w:r>
      <w:r w:rsidRPr="00B33EAD">
        <w:rPr>
          <w:rFonts w:ascii="Times New Roman" w:hAnsi="Times New Roman" w:cs="Times New Roman"/>
          <w:color w:val="000000" w:themeColor="text1"/>
          <w:sz w:val="28"/>
          <w:szCs w:val="28"/>
          <w:lang w:val="ru-RU"/>
        </w:rPr>
        <w:t>е</w:t>
      </w:r>
      <w:r w:rsidRPr="00B33EAD">
        <w:rPr>
          <w:rFonts w:ascii="Times New Roman" w:hAnsi="Times New Roman" w:cs="Times New Roman"/>
          <w:color w:val="000000" w:themeColor="text1"/>
          <w:sz w:val="28"/>
          <w:szCs w:val="28"/>
        </w:rPr>
        <w:t xml:space="preserve"> Кандинский также не слишком преуспевал и вообще талантами не блистал»</w:t>
      </w:r>
      <w:r w:rsidRPr="00B33EAD">
        <w:rPr>
          <w:rStyle w:val="FootnoteReference"/>
          <w:rFonts w:ascii="Times New Roman" w:hAnsi="Times New Roman" w:cs="Times New Roman"/>
          <w:color w:val="000000" w:themeColor="text1"/>
          <w:sz w:val="28"/>
          <w:szCs w:val="28"/>
        </w:rPr>
        <w:footnoteReference w:id="101"/>
      </w:r>
      <w:r w:rsidRPr="00B33EAD">
        <w:rPr>
          <w:rFonts w:ascii="Times New Roman" w:hAnsi="Times New Roman" w:cs="Times New Roman"/>
          <w:color w:val="000000" w:themeColor="text1"/>
          <w:sz w:val="28"/>
          <w:szCs w:val="28"/>
        </w:rPr>
        <w:t>. Здесь можно провести параллель с детскими воспоминаниями Кандинского о чёрных пятнах, художник сторонится сокурсников и из-за недостатка художественной техники, и из-за склонности к уединению.</w:t>
      </w:r>
    </w:p>
    <w:p w14:paraId="63FE6EDB" w14:textId="212EF3CE" w:rsidR="004539AD" w:rsidRPr="00B33EAD" w:rsidRDefault="004539AD" w:rsidP="00DA2DC1">
      <w:pPr>
        <w:pStyle w:val="NormalWeb"/>
        <w:spacing w:line="360" w:lineRule="auto"/>
        <w:ind w:firstLine="709"/>
        <w:jc w:val="both"/>
        <w:rPr>
          <w:color w:val="000000" w:themeColor="text1"/>
          <w:sz w:val="28"/>
          <w:szCs w:val="28"/>
        </w:rPr>
      </w:pPr>
      <w:r w:rsidRPr="00B33EAD">
        <w:rPr>
          <w:color w:val="000000" w:themeColor="text1"/>
          <w:sz w:val="28"/>
          <w:szCs w:val="28"/>
        </w:rPr>
        <w:t xml:space="preserve">До первой абстрактной акварели 1910 года и издания «О духовном в искусстве» в 1912 году Кандинский писал в основном пейзажи с натуры и использовал небольшой формат. Можно сказать, это начало периода «осознанного применения живописных средств», когда художник изучает собственные склонности, особенности и предпочтения, развивает мастерство владения живописными средствами, оттачивает композицию и использование цвета. Кандинский ездит на пленэры в живописные места провинциальной Германии. Работает он и неподалёку от Мюнхена, в Швабинге: </w:t>
      </w:r>
      <w:r w:rsidRPr="00B33EAD">
        <w:rPr>
          <w:color w:val="000000" w:themeColor="text1"/>
          <w:sz w:val="28"/>
          <w:szCs w:val="28"/>
          <w:lang w:val="ru-RU"/>
        </w:rPr>
        <w:t>«</w:t>
      </w:r>
      <w:r w:rsidRPr="00B33EAD">
        <w:rPr>
          <w:color w:val="000000" w:themeColor="text1"/>
          <w:sz w:val="28"/>
          <w:szCs w:val="28"/>
        </w:rPr>
        <w:t xml:space="preserve">Все же блуждание с этюдником в руках, с чувством охотника в сердце казалось мне менее ответственным, нежели картинные мои попытки, уже и тогда носившие характер — частью сознательный, частью бессознательный — поисков в области композиции. Само слово </w:t>
      </w:r>
      <w:r w:rsidRPr="00B33EAD">
        <w:rPr>
          <w:rStyle w:val="Emphasis"/>
          <w:color w:val="000000" w:themeColor="text1"/>
          <w:sz w:val="28"/>
          <w:szCs w:val="28"/>
        </w:rPr>
        <w:t xml:space="preserve">композиция </w:t>
      </w:r>
      <w:r w:rsidRPr="00B33EAD">
        <w:rPr>
          <w:rStyle w:val="Emphasis"/>
          <w:i w:val="0"/>
          <w:iCs w:val="0"/>
          <w:color w:val="000000" w:themeColor="text1"/>
          <w:sz w:val="28"/>
          <w:szCs w:val="28"/>
        </w:rPr>
        <w:t xml:space="preserve">(курсив В. Кандинского </w:t>
      </w:r>
      <w:r w:rsidR="0014053E" w:rsidRPr="00B33EAD">
        <w:rPr>
          <w:rStyle w:val="Emphasis"/>
          <w:i w:val="0"/>
          <w:iCs w:val="0"/>
          <w:color w:val="000000" w:themeColor="text1"/>
          <w:sz w:val="28"/>
          <w:szCs w:val="28"/>
        </w:rPr>
        <w:t>—</w:t>
      </w:r>
      <w:r w:rsidRPr="00B33EAD">
        <w:rPr>
          <w:rStyle w:val="Emphasis"/>
          <w:i w:val="0"/>
          <w:iCs w:val="0"/>
          <w:color w:val="000000" w:themeColor="text1"/>
          <w:sz w:val="28"/>
          <w:szCs w:val="28"/>
        </w:rPr>
        <w:t xml:space="preserve"> Л. Д.)</w:t>
      </w:r>
      <w:r w:rsidRPr="00B33EAD">
        <w:rPr>
          <w:i/>
          <w:iCs/>
          <w:color w:val="000000" w:themeColor="text1"/>
          <w:sz w:val="28"/>
          <w:szCs w:val="28"/>
        </w:rPr>
        <w:t xml:space="preserve"> </w:t>
      </w:r>
      <w:r w:rsidRPr="00B33EAD">
        <w:rPr>
          <w:color w:val="000000" w:themeColor="text1"/>
          <w:sz w:val="28"/>
          <w:szCs w:val="28"/>
        </w:rPr>
        <w:t>вызывало у меня внутреннюю вибрацию»</w:t>
      </w:r>
      <w:r w:rsidRPr="00B33EAD">
        <w:rPr>
          <w:rStyle w:val="FootnoteReference"/>
          <w:color w:val="000000" w:themeColor="text1"/>
          <w:sz w:val="28"/>
          <w:szCs w:val="28"/>
        </w:rPr>
        <w:footnoteReference w:id="102"/>
      </w:r>
      <w:r w:rsidRPr="00B33EAD">
        <w:rPr>
          <w:color w:val="000000" w:themeColor="text1"/>
          <w:sz w:val="28"/>
          <w:szCs w:val="28"/>
        </w:rPr>
        <w:t xml:space="preserve">. Душевная вибрация </w:t>
      </w:r>
      <w:r w:rsidR="0014053E" w:rsidRPr="00B33EAD">
        <w:rPr>
          <w:color w:val="000000" w:themeColor="text1"/>
          <w:sz w:val="28"/>
          <w:szCs w:val="28"/>
        </w:rPr>
        <w:t>—</w:t>
      </w:r>
      <w:r w:rsidRPr="00B33EAD">
        <w:rPr>
          <w:color w:val="000000" w:themeColor="text1"/>
          <w:sz w:val="28"/>
          <w:szCs w:val="28"/>
        </w:rPr>
        <w:t xml:space="preserve"> это вообще цель живописи для Кандинского, то, чего должен добиться художник для зрителя, поэтому Кандинский постоянно и усиленно изучал цвет и композицию, однако оформленность все эти поиски получили не сразу.</w:t>
      </w:r>
    </w:p>
    <w:p w14:paraId="32EFB3FB" w14:textId="102D1010" w:rsidR="004539AD" w:rsidRPr="00B33EAD" w:rsidRDefault="004539AD" w:rsidP="00DA2DC1">
      <w:pPr>
        <w:pStyle w:val="NormalWeb"/>
        <w:spacing w:line="360" w:lineRule="auto"/>
        <w:ind w:firstLine="709"/>
        <w:jc w:val="both"/>
        <w:rPr>
          <w:color w:val="000000" w:themeColor="text1"/>
          <w:sz w:val="28"/>
          <w:szCs w:val="28"/>
        </w:rPr>
      </w:pPr>
      <w:r w:rsidRPr="00B33EAD">
        <w:rPr>
          <w:color w:val="000000" w:themeColor="text1"/>
          <w:sz w:val="28"/>
          <w:szCs w:val="28"/>
        </w:rPr>
        <w:t xml:space="preserve">В пейзажах этой эпохи уже присутствует буйство красок, которое было непонятым в годы обучения преподавателями и сокурсниками Кандинского: «В 1901 году Кандинский писал уже большие холсты, в жилкой масляной технике, интенсивные по расцветке, долженствовавшей передавать какие-то </w:t>
      </w:r>
      <w:r w:rsidRPr="00B33EAD">
        <w:rPr>
          <w:color w:val="000000" w:themeColor="text1"/>
          <w:sz w:val="28"/>
          <w:szCs w:val="28"/>
        </w:rPr>
        <w:lastRenderedPageBreak/>
        <w:t xml:space="preserve">сложные чувства, ощущения и даже идеи. Они были столь хаотичны, что я не в состоянии сейчас воспроизвести их в своей памяти. Были они неприятны и надуманы. Несчастье Кандинского заключалось в том, что все его „выдумки“ шли от мозга, а не от чувства, от рассуждения, а не от таланта. Во всем, что он делал, он типичный „мозговик“ и „комбинатор“— feiner Konditor (нем. тонкий знаток </w:t>
      </w:r>
      <w:r w:rsidR="0014053E" w:rsidRPr="00B33EAD">
        <w:rPr>
          <w:color w:val="000000" w:themeColor="text1"/>
          <w:sz w:val="28"/>
          <w:szCs w:val="28"/>
        </w:rPr>
        <w:t>—</w:t>
      </w:r>
      <w:r w:rsidRPr="00B33EAD">
        <w:rPr>
          <w:color w:val="000000" w:themeColor="text1"/>
          <w:sz w:val="28"/>
          <w:szCs w:val="28"/>
        </w:rPr>
        <w:t xml:space="preserve"> Л. Д.), как говорят немцы. В дни полной расхлябанности, характерной для европейской буржуазии на грани ХIХ и ХХ веков, он попал в точку, ибо его непонятности и трюкачество принимались снобами-коллекционерами… как некое откровение»</w:t>
      </w:r>
      <w:r w:rsidRPr="00B33EAD">
        <w:rPr>
          <w:rStyle w:val="FootnoteReference"/>
          <w:color w:val="000000" w:themeColor="text1"/>
          <w:sz w:val="28"/>
          <w:szCs w:val="28"/>
        </w:rPr>
        <w:footnoteReference w:id="103"/>
      </w:r>
      <w:r w:rsidRPr="00B33EAD">
        <w:rPr>
          <w:color w:val="000000" w:themeColor="text1"/>
          <w:sz w:val="28"/>
          <w:szCs w:val="28"/>
        </w:rPr>
        <w:t xml:space="preserve">. Очевидно, что автор этих строк, И. </w:t>
      </w:r>
      <w:r w:rsidR="00815B88" w:rsidRPr="00B33EAD">
        <w:rPr>
          <w:color w:val="000000" w:themeColor="text1"/>
          <w:sz w:val="28"/>
          <w:szCs w:val="28"/>
          <w:lang w:val="ru-RU"/>
        </w:rPr>
        <w:t xml:space="preserve">Э. </w:t>
      </w:r>
      <w:r w:rsidRPr="00B33EAD">
        <w:rPr>
          <w:color w:val="000000" w:themeColor="text1"/>
          <w:sz w:val="28"/>
          <w:szCs w:val="28"/>
        </w:rPr>
        <w:t>Грабарь, с предубеждением и снобизмом относился к творческим попыткам Кандинского</w:t>
      </w:r>
      <w:r w:rsidR="00815B88" w:rsidRPr="00B33EAD">
        <w:rPr>
          <w:color w:val="000000" w:themeColor="text1"/>
          <w:sz w:val="28"/>
          <w:szCs w:val="28"/>
          <w:lang w:val="ru-RU"/>
        </w:rPr>
        <w:t xml:space="preserve"> и </w:t>
      </w:r>
      <w:r w:rsidRPr="00B33EAD">
        <w:rPr>
          <w:color w:val="000000" w:themeColor="text1"/>
          <w:sz w:val="28"/>
          <w:szCs w:val="28"/>
        </w:rPr>
        <w:t>не понимал ни значения красок для него, ни внутреннего восторга и оживления, которые испытывал Кандинский.</w:t>
      </w:r>
    </w:p>
    <w:p w14:paraId="284685BC" w14:textId="5D6B053F"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Уже в 1904 Кандинский был занят изучением цвета, о чём свидетельствуют записки «Язык красок», позже включённые </w:t>
      </w:r>
      <w:r w:rsidR="006525EE" w:rsidRPr="00B33EAD">
        <w:rPr>
          <w:rFonts w:ascii="Times New Roman" w:hAnsi="Times New Roman" w:cs="Times New Roman"/>
          <w:color w:val="000000" w:themeColor="text1"/>
          <w:sz w:val="28"/>
          <w:szCs w:val="28"/>
          <w:lang w:val="ru-RU"/>
        </w:rPr>
        <w:t>в</w:t>
      </w:r>
      <w:r w:rsidRPr="00B33EAD">
        <w:rPr>
          <w:rFonts w:ascii="Times New Roman" w:hAnsi="Times New Roman" w:cs="Times New Roman"/>
          <w:color w:val="000000" w:themeColor="text1"/>
          <w:sz w:val="28"/>
          <w:szCs w:val="28"/>
        </w:rPr>
        <w:t xml:space="preserve"> книгу «О духовном в искусстве» уже под названием «Язык форм и красок»</w:t>
      </w:r>
      <w:r w:rsidRPr="00B33EAD">
        <w:rPr>
          <w:rStyle w:val="FootnoteReference"/>
          <w:rFonts w:ascii="Times New Roman" w:hAnsi="Times New Roman" w:cs="Times New Roman"/>
          <w:color w:val="000000" w:themeColor="text1"/>
          <w:sz w:val="28"/>
          <w:szCs w:val="28"/>
        </w:rPr>
        <w:footnoteReference w:id="104"/>
      </w:r>
      <w:r w:rsidRPr="00B33EAD">
        <w:rPr>
          <w:rFonts w:ascii="Times New Roman" w:hAnsi="Times New Roman" w:cs="Times New Roman"/>
          <w:color w:val="000000" w:themeColor="text1"/>
          <w:sz w:val="28"/>
          <w:szCs w:val="28"/>
        </w:rPr>
        <w:t>. Ещё с эпиграфа, с первых строк, становится ясно, что Кандинский рассматривает цвет в связке с музыкой, тем самым поддерживая и исследуя идею о синтезе искусств. В этой же главе Кандинский исследует понятие «внутренней необходимости», т.е. «принцип целесообразного прикосновения к человеческой душе»</w:t>
      </w:r>
      <w:r w:rsidRPr="00B33EAD">
        <w:rPr>
          <w:rStyle w:val="FootnoteReference"/>
          <w:rFonts w:ascii="Times New Roman" w:hAnsi="Times New Roman" w:cs="Times New Roman"/>
          <w:color w:val="000000" w:themeColor="text1"/>
          <w:sz w:val="28"/>
          <w:szCs w:val="28"/>
        </w:rPr>
        <w:footnoteReference w:id="105"/>
      </w:r>
      <w:r w:rsidRPr="00B33EAD">
        <w:rPr>
          <w:rFonts w:ascii="Times New Roman" w:hAnsi="Times New Roman" w:cs="Times New Roman"/>
          <w:color w:val="000000" w:themeColor="text1"/>
          <w:sz w:val="28"/>
          <w:szCs w:val="28"/>
        </w:rPr>
        <w:t>, который является одним из ключевых в теории художника.</w:t>
      </w:r>
    </w:p>
    <w:p w14:paraId="3485503E" w14:textId="6DB530C7"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В том же 1904 году Кандинский выпускает небольшой альбом гравюр «Стихи без слов», название снова свидетельствует об интересе к беспредметности, к живописи без натуры и стихосложению без слов. Намёк на важность звучания или не</w:t>
      </w:r>
      <w:r w:rsidR="006525E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звучания подчеркивает синтетическую и отчасти символическую идею сборника. Скорее всего, название сборника является </w:t>
      </w:r>
      <w:r w:rsidRPr="00B33EAD">
        <w:rPr>
          <w:rFonts w:ascii="Times New Roman" w:hAnsi="Times New Roman" w:cs="Times New Roman"/>
          <w:color w:val="000000" w:themeColor="text1"/>
          <w:sz w:val="28"/>
          <w:szCs w:val="28"/>
        </w:rPr>
        <w:lastRenderedPageBreak/>
        <w:t>отражением интереса автора к отношениям между звуком, цветом, образом и впечатлением от него, то есть первична не поэтичность графики, а музыка, которая звучит за каждым образом в графике.</w:t>
      </w:r>
    </w:p>
    <w:p w14:paraId="0DD0C7FA" w14:textId="2BCDF654" w:rsidR="004539AD" w:rsidRPr="00B33EAD" w:rsidRDefault="004539AD" w:rsidP="00DA2DC1">
      <w:pPr>
        <w:pStyle w:val="NormalWeb"/>
        <w:spacing w:line="360" w:lineRule="auto"/>
        <w:ind w:firstLine="709"/>
        <w:jc w:val="both"/>
        <w:rPr>
          <w:color w:val="000000" w:themeColor="text1"/>
          <w:sz w:val="28"/>
          <w:szCs w:val="28"/>
        </w:rPr>
      </w:pPr>
      <w:r w:rsidRPr="00B33EAD">
        <w:rPr>
          <w:color w:val="000000" w:themeColor="text1"/>
          <w:sz w:val="28"/>
          <w:szCs w:val="28"/>
        </w:rPr>
        <w:t>На первом</w:t>
      </w:r>
      <w:r w:rsidR="00815B88" w:rsidRPr="00B33EAD">
        <w:rPr>
          <w:color w:val="000000" w:themeColor="text1"/>
          <w:sz w:val="28"/>
          <w:szCs w:val="28"/>
          <w:lang w:val="ru-RU"/>
        </w:rPr>
        <w:t>,</w:t>
      </w:r>
      <w:r w:rsidRPr="00B33EAD">
        <w:rPr>
          <w:color w:val="000000" w:themeColor="text1"/>
          <w:sz w:val="28"/>
          <w:szCs w:val="28"/>
        </w:rPr>
        <w:t xml:space="preserve"> «мюнхенском» этапе Кандинский осмысляет свой детский опыт, опыт студенчества, которое хоть и было успешным, забирало годы, которые могли бы быть пущены на искусство, а также опыт нахождения непосредственно в роли художника и среди художников, вообще людей искусства, интеллигентных и прекрасно образованных. Эти люди были в каком-то смысле катализатором появления идей Кандинского о беспредметности, о цвете, его связи с музыкой и душевными вибрациями, и многим другим. Искусство для Кандинского «в целом не есть бессмысленное созидание произведений, расплывающихся в пустоте, а целеустремлённая сила»</w:t>
      </w:r>
      <w:r w:rsidRPr="00B33EAD">
        <w:rPr>
          <w:rStyle w:val="FootnoteReference"/>
          <w:color w:val="000000" w:themeColor="text1"/>
          <w:sz w:val="28"/>
          <w:szCs w:val="28"/>
        </w:rPr>
        <w:footnoteReference w:id="106"/>
      </w:r>
      <w:r w:rsidRPr="00B33EAD">
        <w:rPr>
          <w:color w:val="000000" w:themeColor="text1"/>
          <w:sz w:val="28"/>
          <w:szCs w:val="28"/>
        </w:rPr>
        <w:t>.</w:t>
      </w:r>
    </w:p>
    <w:p w14:paraId="5FA50DED" w14:textId="176FB70E"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До 1908 Кандинский находится под влиянием множества идей, которые после приобретают очертания в идейном поле Кандинского, постепенно он формирует собственную картину мира искусства, его задач и целей. </w:t>
      </w:r>
      <w:r w:rsidRPr="00B33EAD">
        <w:rPr>
          <w:rFonts w:ascii="Times New Roman" w:hAnsi="Times New Roman" w:cs="Times New Roman"/>
          <w:color w:val="000000" w:themeColor="text1"/>
          <w:sz w:val="28"/>
          <w:szCs w:val="28"/>
          <w:lang w:val="ru-RU"/>
        </w:rPr>
        <w:t>На раннем этапе — это</w:t>
      </w:r>
      <w:r w:rsidRPr="00B33EAD">
        <w:rPr>
          <w:rFonts w:ascii="Times New Roman" w:hAnsi="Times New Roman" w:cs="Times New Roman"/>
          <w:color w:val="000000" w:themeColor="text1"/>
          <w:sz w:val="28"/>
          <w:szCs w:val="28"/>
        </w:rPr>
        <w:t xml:space="preserve"> романтизм</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 xml:space="preserve">и символизм. «Синий всадник» 1903 г., мчащийся на коне на фоне зелёного пейзажа,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соответствует идеальному</w:t>
      </w:r>
      <w:r w:rsidR="00ED1494"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романтическ</w:t>
      </w:r>
      <w:r w:rsidRPr="00B33EAD">
        <w:rPr>
          <w:rFonts w:ascii="Times New Roman" w:hAnsi="Times New Roman" w:cs="Times New Roman"/>
          <w:color w:val="000000" w:themeColor="text1"/>
          <w:sz w:val="28"/>
          <w:szCs w:val="28"/>
          <w:lang w:val="ru-RU"/>
        </w:rPr>
        <w:t>ому</w:t>
      </w:r>
      <w:r w:rsidRPr="00B33EAD">
        <w:rPr>
          <w:rFonts w:ascii="Times New Roman" w:hAnsi="Times New Roman" w:cs="Times New Roman"/>
          <w:color w:val="000000" w:themeColor="text1"/>
          <w:sz w:val="28"/>
          <w:szCs w:val="28"/>
        </w:rPr>
        <w:t xml:space="preserve"> образ</w:t>
      </w:r>
      <w:r w:rsidRPr="00B33EAD">
        <w:rPr>
          <w:rFonts w:ascii="Times New Roman" w:hAnsi="Times New Roman" w:cs="Times New Roman"/>
          <w:color w:val="000000" w:themeColor="text1"/>
          <w:sz w:val="28"/>
          <w:szCs w:val="28"/>
          <w:lang w:val="ru-RU"/>
        </w:rPr>
        <w:t>у</w:t>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который мог бы охарактеризовать настрой творчества Кандинского.</w:t>
      </w:r>
    </w:p>
    <w:p w14:paraId="1AA43308" w14:textId="5B1D3BE6"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 xml:space="preserve">На </w:t>
      </w:r>
      <w:r w:rsidRPr="00B33EAD">
        <w:rPr>
          <w:rFonts w:ascii="Times New Roman" w:hAnsi="Times New Roman" w:cs="Times New Roman"/>
          <w:color w:val="000000" w:themeColor="text1"/>
          <w:sz w:val="28"/>
          <w:szCs w:val="28"/>
        </w:rPr>
        <w:t>Кандинского имел</w:t>
      </w:r>
      <w:r w:rsidR="00815B88" w:rsidRPr="00B33EAD">
        <w:rPr>
          <w:rFonts w:ascii="Times New Roman" w:hAnsi="Times New Roman" w:cs="Times New Roman"/>
          <w:color w:val="000000" w:themeColor="text1"/>
          <w:sz w:val="28"/>
          <w:szCs w:val="28"/>
          <w:lang w:val="ru-RU"/>
        </w:rPr>
        <w:t>и</w:t>
      </w:r>
      <w:r w:rsidRPr="00B33EAD">
        <w:rPr>
          <w:rFonts w:ascii="Times New Roman" w:hAnsi="Times New Roman" w:cs="Times New Roman"/>
          <w:color w:val="000000" w:themeColor="text1"/>
          <w:sz w:val="28"/>
          <w:szCs w:val="28"/>
        </w:rPr>
        <w:t xml:space="preserve"> огромное влияние современная ему немецкая культура, символистская литература и живопись, а также теософская литература. Символизму была близка идея взаимопроникновения разных форм художественного творчества, и интерес к нему повлиял на возникновение иде</w:t>
      </w:r>
      <w:r w:rsidR="009A125E" w:rsidRPr="00B33EAD">
        <w:rPr>
          <w:rFonts w:ascii="Times New Roman" w:hAnsi="Times New Roman" w:cs="Times New Roman"/>
          <w:color w:val="000000" w:themeColor="text1"/>
          <w:sz w:val="28"/>
          <w:szCs w:val="28"/>
          <w:lang w:val="ru-RU"/>
        </w:rPr>
        <w:t>и о беспредметном</w:t>
      </w:r>
      <w:r w:rsidRPr="00B33EAD">
        <w:rPr>
          <w:rFonts w:ascii="Times New Roman" w:hAnsi="Times New Roman" w:cs="Times New Roman"/>
          <w:color w:val="000000" w:themeColor="text1"/>
          <w:sz w:val="28"/>
          <w:szCs w:val="28"/>
        </w:rPr>
        <w:t xml:space="preserve">. Необходимо заметить, что идеи Кандинского об искусстве без предмета, о синтезе искусств (Gesamtkunskwerk) не были его изобретением, а существовали уже в момент приобщения Кандинского к художественной жизни Мюнхена. Эти идеи </w:t>
      </w:r>
      <w:r w:rsidRPr="00B33EAD">
        <w:rPr>
          <w:rFonts w:ascii="Times New Roman" w:hAnsi="Times New Roman" w:cs="Times New Roman"/>
          <w:color w:val="000000" w:themeColor="text1"/>
          <w:sz w:val="28"/>
          <w:szCs w:val="28"/>
        </w:rPr>
        <w:lastRenderedPageBreak/>
        <w:t xml:space="preserve">присущи и мюнхенскому </w:t>
      </w:r>
      <w:r w:rsidRPr="00B33EAD">
        <w:rPr>
          <w:rFonts w:ascii="Times New Roman" w:hAnsi="Times New Roman" w:cs="Times New Roman"/>
          <w:color w:val="000000" w:themeColor="text1"/>
          <w:sz w:val="28"/>
          <w:szCs w:val="28"/>
          <w:lang w:val="ru-RU"/>
        </w:rPr>
        <w:t>ю</w:t>
      </w:r>
      <w:r w:rsidRPr="00B33EAD">
        <w:rPr>
          <w:rFonts w:ascii="Times New Roman" w:hAnsi="Times New Roman" w:cs="Times New Roman"/>
          <w:color w:val="000000" w:themeColor="text1"/>
          <w:sz w:val="28"/>
          <w:szCs w:val="28"/>
        </w:rPr>
        <w:t>гендстилю, стилю «волнистой линии, динамичного образа энергии, чей собственный бурный поток неизбежно обрушил бы его, но на чьем гребне возвышались смелые возможности совершенно нового искусства»</w:t>
      </w:r>
      <w:r w:rsidRPr="00B33EAD">
        <w:rPr>
          <w:rStyle w:val="FootnoteReference"/>
          <w:rFonts w:ascii="Times New Roman" w:hAnsi="Times New Roman" w:cs="Times New Roman"/>
          <w:color w:val="000000" w:themeColor="text1"/>
          <w:sz w:val="28"/>
          <w:szCs w:val="28"/>
        </w:rPr>
        <w:footnoteReference w:id="107"/>
      </w:r>
      <w:r w:rsidRPr="00B33EAD">
        <w:rPr>
          <w:rFonts w:ascii="Times New Roman" w:hAnsi="Times New Roman" w:cs="Times New Roman"/>
          <w:color w:val="000000" w:themeColor="text1"/>
          <w:sz w:val="28"/>
          <w:szCs w:val="28"/>
        </w:rPr>
        <w:t>. Это направление было представлено</w:t>
      </w:r>
      <w:r w:rsidR="006525E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в том числе символистом и сецессионистом, учителем Кандинского Францем фон Штуком. Некоторые художники отказывались от карьеры в изобразительном искусстве, чтобы посвятить себя воплощению мечты о Gesamtkunstwerk, целостном произведении искусства</w:t>
      </w:r>
      <w:r w:rsidRPr="00B33EAD">
        <w:rPr>
          <w:rStyle w:val="FootnoteReference"/>
          <w:rFonts w:ascii="Times New Roman" w:hAnsi="Times New Roman" w:cs="Times New Roman"/>
          <w:color w:val="000000" w:themeColor="text1"/>
          <w:sz w:val="28"/>
          <w:szCs w:val="28"/>
        </w:rPr>
        <w:footnoteReference w:id="108"/>
      </w:r>
      <w:r w:rsidRPr="00B33EAD">
        <w:rPr>
          <w:rFonts w:ascii="Times New Roman" w:hAnsi="Times New Roman" w:cs="Times New Roman"/>
          <w:color w:val="000000" w:themeColor="text1"/>
          <w:sz w:val="28"/>
          <w:szCs w:val="28"/>
        </w:rPr>
        <w:t>.</w:t>
      </w:r>
    </w:p>
    <w:p w14:paraId="13EEC738" w14:textId="04D5F40B"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Кандинский </w:t>
      </w:r>
      <w:r w:rsidR="00E04774" w:rsidRPr="00B33EAD">
        <w:rPr>
          <w:rFonts w:ascii="Times New Roman" w:hAnsi="Times New Roman" w:cs="Times New Roman"/>
          <w:color w:val="000000" w:themeColor="text1"/>
          <w:sz w:val="28"/>
          <w:szCs w:val="28"/>
          <w:lang w:val="ru-RU"/>
        </w:rPr>
        <w:t>был знаком с</w:t>
      </w:r>
      <w:r w:rsidRPr="00B33EAD">
        <w:rPr>
          <w:rFonts w:ascii="Times New Roman" w:hAnsi="Times New Roman" w:cs="Times New Roman"/>
          <w:color w:val="000000" w:themeColor="text1"/>
          <w:sz w:val="28"/>
          <w:szCs w:val="28"/>
        </w:rPr>
        <w:t xml:space="preserve"> диссертаци</w:t>
      </w:r>
      <w:r w:rsidR="00E04774" w:rsidRPr="00B33EAD">
        <w:rPr>
          <w:rFonts w:ascii="Times New Roman" w:hAnsi="Times New Roman" w:cs="Times New Roman"/>
          <w:color w:val="000000" w:themeColor="text1"/>
          <w:sz w:val="28"/>
          <w:szCs w:val="28"/>
          <w:lang w:val="ru-RU"/>
        </w:rPr>
        <w:t xml:space="preserve">ей </w:t>
      </w:r>
      <w:r w:rsidRPr="00B33EAD">
        <w:rPr>
          <w:rFonts w:ascii="Times New Roman" w:hAnsi="Times New Roman" w:cs="Times New Roman"/>
          <w:color w:val="000000" w:themeColor="text1"/>
          <w:sz w:val="28"/>
          <w:szCs w:val="28"/>
        </w:rPr>
        <w:t xml:space="preserve">Вильгельма Воррингера «Абстракция и вчувствование», о которой ранее уже шла речь, </w:t>
      </w:r>
      <w:r w:rsidR="00E04774" w:rsidRPr="00B33EAD">
        <w:rPr>
          <w:rFonts w:ascii="Times New Roman" w:hAnsi="Times New Roman" w:cs="Times New Roman"/>
          <w:color w:val="000000" w:themeColor="text1"/>
          <w:sz w:val="28"/>
          <w:szCs w:val="28"/>
          <w:lang w:val="ru-RU"/>
        </w:rPr>
        <w:t xml:space="preserve">этот факт </w:t>
      </w:r>
      <w:r w:rsidRPr="00B33EAD">
        <w:rPr>
          <w:rFonts w:ascii="Times New Roman" w:hAnsi="Times New Roman" w:cs="Times New Roman"/>
          <w:color w:val="000000" w:themeColor="text1"/>
          <w:sz w:val="28"/>
          <w:szCs w:val="28"/>
        </w:rPr>
        <w:t>также</w:t>
      </w:r>
      <w:r w:rsidR="00E04774" w:rsidRPr="00B33EAD">
        <w:rPr>
          <w:rFonts w:ascii="Times New Roman" w:hAnsi="Times New Roman" w:cs="Times New Roman"/>
          <w:color w:val="000000" w:themeColor="text1"/>
          <w:sz w:val="28"/>
          <w:szCs w:val="28"/>
          <w:lang w:val="ru-RU"/>
        </w:rPr>
        <w:t xml:space="preserve"> мог</w:t>
      </w:r>
      <w:r w:rsidRPr="00B33EAD">
        <w:rPr>
          <w:rFonts w:ascii="Times New Roman" w:hAnsi="Times New Roman" w:cs="Times New Roman"/>
          <w:color w:val="000000" w:themeColor="text1"/>
          <w:sz w:val="28"/>
          <w:szCs w:val="28"/>
        </w:rPr>
        <w:t xml:space="preserve"> поддержать идею художника о возможности беспредметного искусства</w:t>
      </w:r>
      <w:r w:rsidR="00E04774" w:rsidRPr="00B33EAD">
        <w:rPr>
          <w:rStyle w:val="FootnoteReference"/>
          <w:rFonts w:ascii="Times New Roman" w:hAnsi="Times New Roman" w:cs="Times New Roman"/>
          <w:color w:val="000000" w:themeColor="text1"/>
          <w:sz w:val="28"/>
          <w:szCs w:val="28"/>
        </w:rPr>
        <w:footnoteReference w:id="109"/>
      </w:r>
      <w:r w:rsidRPr="00B33EAD">
        <w:rPr>
          <w:rFonts w:ascii="Times New Roman" w:hAnsi="Times New Roman" w:cs="Times New Roman"/>
          <w:color w:val="000000" w:themeColor="text1"/>
          <w:sz w:val="28"/>
          <w:szCs w:val="28"/>
        </w:rPr>
        <w:t>. Кандинский какое-то время увлекался эзотерическими и оккультными идеями, теософией, изучал труды Р. Штейнера и Е. Блаватской. Его привлекала идея «мыслеформы» А. Безант и Ч. Ледбитера, которая заключалась в истолковании с позиций теософии визуализации мыслей, чувств и эмоций с помощью формы, цвета и музыки</w:t>
      </w:r>
      <w:r w:rsidRPr="00B33EAD">
        <w:rPr>
          <w:rStyle w:val="FootnoteReference"/>
          <w:rFonts w:ascii="Times New Roman" w:hAnsi="Times New Roman" w:cs="Times New Roman"/>
          <w:color w:val="000000" w:themeColor="text1"/>
          <w:sz w:val="28"/>
          <w:szCs w:val="28"/>
        </w:rPr>
        <w:footnoteReference w:id="110"/>
      </w:r>
      <w:r w:rsidRPr="00B33EAD">
        <w:rPr>
          <w:rFonts w:ascii="Times New Roman" w:hAnsi="Times New Roman" w:cs="Times New Roman"/>
          <w:color w:val="000000" w:themeColor="text1"/>
          <w:sz w:val="28"/>
          <w:szCs w:val="28"/>
        </w:rPr>
        <w:t xml:space="preserve">. Теософы делали акцент на понимании музыки и её важности. </w:t>
      </w:r>
      <w:r w:rsidRPr="00B33EAD">
        <w:rPr>
          <w:rFonts w:ascii="Times New Roman" w:hAnsi="Times New Roman" w:cs="Times New Roman"/>
          <w:color w:val="000000" w:themeColor="text1"/>
          <w:sz w:val="28"/>
          <w:szCs w:val="28"/>
          <w:lang w:val="ru-RU"/>
        </w:rPr>
        <w:t>Они</w:t>
      </w:r>
      <w:r w:rsidRPr="00B33EAD">
        <w:rPr>
          <w:rFonts w:ascii="Times New Roman" w:hAnsi="Times New Roman" w:cs="Times New Roman"/>
          <w:color w:val="000000" w:themeColor="text1"/>
          <w:sz w:val="28"/>
          <w:szCs w:val="28"/>
        </w:rPr>
        <w:t xml:space="preserve"> считали, что звуковые волны могут проявляться в ауре, световом свечении, и что «видимая действительность является лишь ненадежным концептом, рациональным допущением, не только ложным в основе, но и чрезвычайно далеким от высших ступеней познания»</w:t>
      </w:r>
      <w:r w:rsidRPr="00B33EAD">
        <w:rPr>
          <w:rStyle w:val="FootnoteReference"/>
          <w:rFonts w:ascii="Times New Roman" w:hAnsi="Times New Roman" w:cs="Times New Roman"/>
          <w:color w:val="000000" w:themeColor="text1"/>
          <w:sz w:val="28"/>
          <w:szCs w:val="28"/>
        </w:rPr>
        <w:footnoteReference w:id="111"/>
      </w:r>
      <w:r w:rsidRPr="00B33EAD">
        <w:rPr>
          <w:rFonts w:ascii="Times New Roman" w:hAnsi="Times New Roman" w:cs="Times New Roman"/>
          <w:color w:val="000000" w:themeColor="text1"/>
          <w:sz w:val="28"/>
          <w:szCs w:val="28"/>
        </w:rPr>
        <w:t>.</w:t>
      </w:r>
    </w:p>
    <w:p w14:paraId="4A5D69CA" w14:textId="77777777"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Символисты также считали музыку ориентиром для движения искусства, и чем больше форма приближена к музыке, «тем ближе она к конечному откровению; напротив, чем больше формы искусства ориентированы в пространстве и материале (например архитектура), тем они статичнее и менее "духовны"»</w:t>
      </w:r>
      <w:r w:rsidRPr="00B33EAD">
        <w:rPr>
          <w:rStyle w:val="FootnoteReference"/>
          <w:rFonts w:ascii="Times New Roman" w:hAnsi="Times New Roman" w:cs="Times New Roman"/>
          <w:color w:val="000000" w:themeColor="text1"/>
          <w:sz w:val="28"/>
          <w:szCs w:val="28"/>
        </w:rPr>
        <w:footnoteReference w:id="112"/>
      </w:r>
      <w:r w:rsidRPr="00B33EAD">
        <w:rPr>
          <w:rFonts w:ascii="Times New Roman" w:hAnsi="Times New Roman" w:cs="Times New Roman"/>
          <w:color w:val="000000" w:themeColor="text1"/>
          <w:sz w:val="28"/>
          <w:szCs w:val="28"/>
        </w:rPr>
        <w:t xml:space="preserve">. Снижение важности предмета означает </w:t>
      </w:r>
      <w:r w:rsidRPr="00B33EAD">
        <w:rPr>
          <w:rFonts w:ascii="Times New Roman" w:hAnsi="Times New Roman" w:cs="Times New Roman"/>
          <w:color w:val="000000" w:themeColor="text1"/>
          <w:sz w:val="28"/>
          <w:szCs w:val="28"/>
        </w:rPr>
        <w:lastRenderedPageBreak/>
        <w:t>также и возникновение некоторого пренебрежения к технической стороне живописи, сам Кандинский писал: «Предмет &lt;…&gt; есть как бы только реальный привкус, призвук, аромат в композиции. А потому и нет надобности, чтобы этот предмет (реальный) был воспроизведен с точностью. Напротив, неточность его только усиливает чисто живописную композицию»</w:t>
      </w:r>
      <w:r w:rsidRPr="00B33EAD">
        <w:rPr>
          <w:rStyle w:val="FootnoteReference"/>
          <w:rFonts w:ascii="Times New Roman" w:hAnsi="Times New Roman" w:cs="Times New Roman"/>
          <w:color w:val="000000" w:themeColor="text1"/>
          <w:sz w:val="28"/>
          <w:szCs w:val="28"/>
        </w:rPr>
        <w:footnoteReference w:id="113"/>
      </w:r>
      <w:r w:rsidRPr="00B33EAD">
        <w:rPr>
          <w:rFonts w:ascii="Times New Roman" w:hAnsi="Times New Roman" w:cs="Times New Roman"/>
          <w:color w:val="000000" w:themeColor="text1"/>
          <w:sz w:val="28"/>
          <w:szCs w:val="28"/>
        </w:rPr>
        <w:t>.</w:t>
      </w:r>
    </w:p>
    <w:p w14:paraId="7CB037EE" w14:textId="6634382E"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Начиная с 1908 г., в течение нескольких лет, Кандинский жил и работал в Мурнау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небольшом местечке близ Мюнхена в Баварских Альпах. Этот период стал знаковым — в Мурнау получили оформление ранние тенденции творчества, созданные до этого теоретические и живописные наработки подчиняются задаче открытия новых возможностей живописи. Повышается интенсивность звучания красок, живопись всё больше состоит из крупных цветовых пятен, как правило</w:t>
      </w:r>
      <w:r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ограниченных тёмным контуром. Такая активная работа с цветом требует разработки цветовых и тональных сочетаний, предметность заменяется сплошным цветовым потоком. Композиция строится на взаимодействиях очень обобщённых форм, большое значение на силу восприятия имеет непрерывное ритмическое движение. Постепенно на передний план выходит декоративность, плоскостность, фрагментарность. Пейзаж теряет самостоятельность и привычные очертания, превращаясь в основу для создания таких красочных композиций.</w:t>
      </w:r>
    </w:p>
    <w:p w14:paraId="0F5EA597" w14:textId="131E19F1"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В Мурнау Кандинский порывает с недавним прошлым, разрешая дихотомию между импрессионистскими пейзажами и лирическими произведениями, которые долго увлекали его</w:t>
      </w:r>
      <w:r w:rsidRPr="00B33EAD">
        <w:rPr>
          <w:rStyle w:val="FootnoteReference"/>
          <w:rFonts w:ascii="Times New Roman" w:hAnsi="Times New Roman" w:cs="Times New Roman"/>
          <w:color w:val="000000" w:themeColor="text1"/>
          <w:sz w:val="28"/>
          <w:szCs w:val="28"/>
        </w:rPr>
        <w:footnoteReference w:id="114"/>
      </w:r>
      <w:r w:rsidRPr="00B33EAD">
        <w:rPr>
          <w:rFonts w:ascii="Times New Roman" w:hAnsi="Times New Roman" w:cs="Times New Roman"/>
          <w:color w:val="000000" w:themeColor="text1"/>
          <w:sz w:val="28"/>
          <w:szCs w:val="28"/>
        </w:rPr>
        <w:t>. Манера Кандинского всё больше склоняется к абстракции и</w:t>
      </w:r>
      <w:r w:rsidR="00815B88"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в конце концов</w:t>
      </w:r>
      <w:r w:rsidR="00815B88"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ознаменуется созданием «Первой абстрактной акварели» и одновременно написанием теоретического обоснования беспредметности — книги «О духовном в искусстве». Позже Кандинский назвал три шага, которые привели его к абстракции: «преодоление перспективы путем достижения двумерности; новое </w:t>
      </w:r>
      <w:r w:rsidRPr="00B33EAD">
        <w:rPr>
          <w:rFonts w:ascii="Times New Roman" w:hAnsi="Times New Roman" w:cs="Times New Roman"/>
          <w:color w:val="000000" w:themeColor="text1"/>
          <w:sz w:val="28"/>
          <w:szCs w:val="28"/>
        </w:rPr>
        <w:lastRenderedPageBreak/>
        <w:t xml:space="preserve">применение графических элементов к масляной живописи; создание нового </w:t>
      </w:r>
      <w:r w:rsidR="00815B88"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плавающего</w:t>
      </w:r>
      <w:r w:rsidR="00815B88"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пространства путем отделения цвета от линии»</w:t>
      </w:r>
      <w:r w:rsidRPr="00B33EAD">
        <w:rPr>
          <w:rStyle w:val="FootnoteReference"/>
          <w:rFonts w:ascii="Times New Roman" w:hAnsi="Times New Roman" w:cs="Times New Roman"/>
          <w:color w:val="000000" w:themeColor="text1"/>
          <w:sz w:val="28"/>
          <w:szCs w:val="28"/>
        </w:rPr>
        <w:footnoteReference w:id="115"/>
      </w:r>
      <w:r w:rsidRPr="00B33EAD">
        <w:rPr>
          <w:rFonts w:ascii="Times New Roman" w:hAnsi="Times New Roman" w:cs="Times New Roman"/>
          <w:color w:val="000000" w:themeColor="text1"/>
          <w:sz w:val="28"/>
          <w:szCs w:val="28"/>
        </w:rPr>
        <w:t>.</w:t>
      </w:r>
    </w:p>
    <w:p w14:paraId="3D035CB6" w14:textId="7D3FBDA1" w:rsidR="004539AD" w:rsidRPr="00B33EAD" w:rsidRDefault="0030561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Пейзажи</w:t>
      </w:r>
      <w:r w:rsidR="004539AD" w:rsidRPr="00B33EAD">
        <w:rPr>
          <w:rFonts w:ascii="Times New Roman" w:hAnsi="Times New Roman" w:cs="Times New Roman"/>
          <w:color w:val="000000" w:themeColor="text1"/>
          <w:sz w:val="28"/>
          <w:szCs w:val="28"/>
        </w:rPr>
        <w:t xml:space="preserve"> этого периода обращены к натуре, как в самом начале творчества. По мнению искусствоведа Д. </w:t>
      </w:r>
      <w:r w:rsidR="00815B88" w:rsidRPr="00B33EAD">
        <w:rPr>
          <w:rFonts w:ascii="Times New Roman" w:hAnsi="Times New Roman" w:cs="Times New Roman"/>
          <w:color w:val="000000" w:themeColor="text1"/>
          <w:sz w:val="28"/>
          <w:szCs w:val="28"/>
          <w:lang w:val="ru-RU"/>
        </w:rPr>
        <w:t xml:space="preserve">В. </w:t>
      </w:r>
      <w:r w:rsidR="004539AD" w:rsidRPr="00B33EAD">
        <w:rPr>
          <w:rFonts w:ascii="Times New Roman" w:hAnsi="Times New Roman" w:cs="Times New Roman"/>
          <w:color w:val="000000" w:themeColor="text1"/>
          <w:sz w:val="28"/>
          <w:szCs w:val="28"/>
        </w:rPr>
        <w:t>Сарабьянова, знакомство с фовистами во время пребывания в Париже (а фовистам был свойственно пристрастное изучение натуры для её преобразования) могло сподвигнуть Кандинского снова пережить «пейзажный пери</w:t>
      </w:r>
      <w:r w:rsidR="004539AD" w:rsidRPr="00B33EAD">
        <w:rPr>
          <w:rFonts w:ascii="Times New Roman" w:hAnsi="Times New Roman" w:cs="Times New Roman"/>
          <w:color w:val="000000" w:themeColor="text1"/>
          <w:sz w:val="28"/>
          <w:szCs w:val="28"/>
          <w:lang w:val="ru-RU"/>
        </w:rPr>
        <w:t>о</w:t>
      </w:r>
      <w:r w:rsidR="004539AD" w:rsidRPr="00B33EAD">
        <w:rPr>
          <w:rFonts w:ascii="Times New Roman" w:hAnsi="Times New Roman" w:cs="Times New Roman"/>
          <w:color w:val="000000" w:themeColor="text1"/>
          <w:sz w:val="28"/>
          <w:szCs w:val="28"/>
        </w:rPr>
        <w:t>д», чтобы осознать «нежизнеспособность того живописного стиля, в каком были выдержаны его «Пестрая жизнь» или «Песня Волги”», а также то, что «наибольшие перспективы на том этапе творческого развития, на каком он тогда был, дает его собственная пейзажная традиция, хотя она и должна быть подвергнута решительному переосмыслению»</w:t>
      </w:r>
      <w:r w:rsidR="004539AD" w:rsidRPr="00B33EAD">
        <w:rPr>
          <w:rStyle w:val="FootnoteReference"/>
          <w:rFonts w:ascii="Times New Roman" w:hAnsi="Times New Roman" w:cs="Times New Roman"/>
          <w:color w:val="000000" w:themeColor="text1"/>
          <w:sz w:val="28"/>
          <w:szCs w:val="28"/>
        </w:rPr>
        <w:footnoteReference w:id="116"/>
      </w:r>
      <w:r w:rsidR="004539AD" w:rsidRPr="00B33EAD">
        <w:rPr>
          <w:rFonts w:ascii="Times New Roman" w:hAnsi="Times New Roman" w:cs="Times New Roman"/>
          <w:color w:val="000000" w:themeColor="text1"/>
          <w:sz w:val="28"/>
          <w:szCs w:val="28"/>
        </w:rPr>
        <w:t>.</w:t>
      </w:r>
    </w:p>
    <w:p w14:paraId="38523BAE" w14:textId="664F813E"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Это переосмысление вскоре действительно произошло, возрастала уверенность в направлении развития своего стиля и Кандинский, желая обрести признание, разрабатывает собственную классификацию, которая в самом начале не означает полной беспредметности, но в дальнейшем отражает её «оттенки». Так рождаются знаменитые</w:t>
      </w:r>
      <w:r w:rsidR="00815B88" w:rsidRPr="00B33EAD">
        <w:rPr>
          <w:rFonts w:ascii="Times New Roman" w:hAnsi="Times New Roman" w:cs="Times New Roman"/>
          <w:color w:val="000000" w:themeColor="text1"/>
          <w:sz w:val="28"/>
          <w:szCs w:val="28"/>
          <w:lang w:val="ru-RU"/>
        </w:rPr>
        <w:t xml:space="preserve"> наименования</w:t>
      </w:r>
      <w:r w:rsidRPr="00B33EAD">
        <w:rPr>
          <w:rFonts w:ascii="Times New Roman" w:hAnsi="Times New Roman" w:cs="Times New Roman"/>
          <w:color w:val="000000" w:themeColor="text1"/>
          <w:sz w:val="28"/>
          <w:szCs w:val="28"/>
        </w:rPr>
        <w:t xml:space="preserve"> «Импрессия», «Импровизация» и «Композиция». </w:t>
      </w:r>
      <w:r w:rsidR="004E418F"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Импрессия</w:t>
      </w:r>
      <w:r w:rsidR="004E418F"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рождается в результате впечатления от натуры, это полуабстрактное произведение, сохраняющее связь с реальностью. </w:t>
      </w:r>
      <w:r w:rsidR="004E418F"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Импровизация</w:t>
      </w:r>
      <w:r w:rsidR="004E418F"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 xml:space="preserve"> это плод интуитивных, бессознательных внутренних процессов и впечатлений, то есть интерпретация художником встречи с мирами, внутренним и</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окружающим</w:t>
      </w:r>
      <w:r w:rsidRPr="00B33EAD">
        <w:rPr>
          <w:rStyle w:val="FootnoteReference"/>
          <w:rFonts w:ascii="Times New Roman" w:hAnsi="Times New Roman" w:cs="Times New Roman"/>
          <w:color w:val="000000" w:themeColor="text1"/>
          <w:sz w:val="28"/>
          <w:szCs w:val="28"/>
        </w:rPr>
        <w:footnoteReference w:id="117"/>
      </w:r>
      <w:r w:rsidRPr="00B33EAD">
        <w:rPr>
          <w:rFonts w:ascii="Times New Roman" w:hAnsi="Times New Roman" w:cs="Times New Roman"/>
          <w:color w:val="000000" w:themeColor="text1"/>
          <w:sz w:val="28"/>
          <w:szCs w:val="28"/>
        </w:rPr>
        <w:t>. Искусствовед Дж.Э.Боулт полагает, что это понятие неслучайно, а связано с осознанием связи между предметностью, повествовательностью и видимостью, с потерей предмета духовное искусство теряет реальное физическое присутствие</w:t>
      </w:r>
      <w:r w:rsidRPr="00B33EAD">
        <w:rPr>
          <w:rStyle w:val="FootnoteReference"/>
          <w:rFonts w:ascii="Times New Roman" w:hAnsi="Times New Roman" w:cs="Times New Roman"/>
          <w:color w:val="000000" w:themeColor="text1"/>
          <w:sz w:val="28"/>
          <w:szCs w:val="28"/>
        </w:rPr>
        <w:footnoteReference w:id="118"/>
      </w:r>
      <w:r w:rsidRPr="00B33EAD">
        <w:rPr>
          <w:rFonts w:ascii="Times New Roman" w:hAnsi="Times New Roman" w:cs="Times New Roman"/>
          <w:color w:val="000000" w:themeColor="text1"/>
          <w:sz w:val="28"/>
          <w:szCs w:val="28"/>
        </w:rPr>
        <w:t xml:space="preserve">. Можно также искать параллели с музыкальной импровизацией, но главное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rPr>
        <w:lastRenderedPageBreak/>
        <w:t>что «по своей природе импровизация не является ни законченной, ни "аутентичной" и подразумевает подмену или "приближение". Таким образом, называя определенные картины "Импровизациями", Кандинский подчеркивал тот факт, что само произведение искусства является лишь импровизацией, т.е. суррогатом творческого акта, бледным отражением духовного присутствия»</w:t>
      </w:r>
      <w:r w:rsidRPr="00B33EAD">
        <w:rPr>
          <w:rStyle w:val="FootnoteReference"/>
          <w:rFonts w:ascii="Times New Roman" w:hAnsi="Times New Roman" w:cs="Times New Roman"/>
          <w:color w:val="000000" w:themeColor="text1"/>
          <w:sz w:val="28"/>
          <w:szCs w:val="28"/>
        </w:rPr>
        <w:footnoteReference w:id="119"/>
      </w:r>
      <w:r w:rsidRPr="00B33EAD">
        <w:rPr>
          <w:rFonts w:ascii="Times New Roman" w:hAnsi="Times New Roman" w:cs="Times New Roman"/>
          <w:color w:val="000000" w:themeColor="text1"/>
          <w:sz w:val="28"/>
          <w:szCs w:val="28"/>
        </w:rPr>
        <w:t>.</w:t>
      </w:r>
    </w:p>
    <w:p w14:paraId="70D1CB7F" w14:textId="079E7354" w:rsidR="004539AD" w:rsidRPr="00B33EAD" w:rsidRDefault="00695A69"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w:t>
      </w:r>
      <w:r w:rsidR="004539AD" w:rsidRPr="00B33EAD">
        <w:rPr>
          <w:rFonts w:ascii="Times New Roman" w:hAnsi="Times New Roman" w:cs="Times New Roman"/>
          <w:color w:val="000000" w:themeColor="text1"/>
          <w:sz w:val="28"/>
          <w:szCs w:val="28"/>
        </w:rPr>
        <w:t>Композиция</w:t>
      </w:r>
      <w:r w:rsidRPr="00B33EAD">
        <w:rPr>
          <w:rFonts w:ascii="Times New Roman" w:hAnsi="Times New Roman" w:cs="Times New Roman"/>
          <w:color w:val="000000" w:themeColor="text1"/>
          <w:sz w:val="28"/>
          <w:szCs w:val="28"/>
          <w:lang w:val="ru-RU"/>
        </w:rPr>
        <w:t>»</w:t>
      </w:r>
      <w:r w:rsidR="004539AD" w:rsidRPr="00B33EAD">
        <w:rPr>
          <w:rFonts w:ascii="Times New Roman" w:hAnsi="Times New Roman" w:cs="Times New Roman"/>
          <w:color w:val="000000" w:themeColor="text1"/>
          <w:sz w:val="28"/>
          <w:szCs w:val="28"/>
        </w:rPr>
        <w:t xml:space="preserve"> — это высшая форма беспредметной живописи, создаваемая последовательно путём долгой проработки всех будущих деталей картины. Можно сказать, что </w:t>
      </w:r>
      <w:r w:rsidRPr="00B33EAD">
        <w:rPr>
          <w:rFonts w:ascii="Times New Roman" w:hAnsi="Times New Roman" w:cs="Times New Roman"/>
          <w:color w:val="000000" w:themeColor="text1"/>
          <w:sz w:val="28"/>
          <w:szCs w:val="28"/>
          <w:lang w:val="ru-RU"/>
        </w:rPr>
        <w:t>«</w:t>
      </w:r>
      <w:r w:rsidR="004539AD" w:rsidRPr="00B33EAD">
        <w:rPr>
          <w:rFonts w:ascii="Times New Roman" w:hAnsi="Times New Roman" w:cs="Times New Roman"/>
          <w:color w:val="000000" w:themeColor="text1"/>
          <w:sz w:val="28"/>
          <w:szCs w:val="28"/>
        </w:rPr>
        <w:t>Композиция</w:t>
      </w:r>
      <w:r w:rsidRPr="00B33EAD">
        <w:rPr>
          <w:rFonts w:ascii="Times New Roman" w:hAnsi="Times New Roman" w:cs="Times New Roman"/>
          <w:color w:val="000000" w:themeColor="text1"/>
          <w:sz w:val="28"/>
          <w:szCs w:val="28"/>
          <w:lang w:val="ru-RU"/>
        </w:rPr>
        <w:t>»</w:t>
      </w:r>
      <w:r w:rsidR="004539AD" w:rsidRPr="00B33EAD">
        <w:rPr>
          <w:rFonts w:ascii="Times New Roman" w:hAnsi="Times New Roman" w:cs="Times New Roman"/>
          <w:color w:val="000000" w:themeColor="text1"/>
          <w:sz w:val="28"/>
          <w:szCs w:val="28"/>
        </w:rPr>
        <w:t xml:space="preserve"> объединяет </w:t>
      </w:r>
      <w:r w:rsidRPr="00B33EAD">
        <w:rPr>
          <w:rFonts w:ascii="Times New Roman" w:hAnsi="Times New Roman" w:cs="Times New Roman"/>
          <w:color w:val="000000" w:themeColor="text1"/>
          <w:sz w:val="28"/>
          <w:szCs w:val="28"/>
          <w:lang w:val="ru-RU"/>
        </w:rPr>
        <w:t>«</w:t>
      </w:r>
      <w:r w:rsidR="004539AD" w:rsidRPr="00B33EAD">
        <w:rPr>
          <w:rFonts w:ascii="Times New Roman" w:hAnsi="Times New Roman" w:cs="Times New Roman"/>
          <w:color w:val="000000" w:themeColor="text1"/>
          <w:sz w:val="28"/>
          <w:szCs w:val="28"/>
        </w:rPr>
        <w:t>Импрессию</w:t>
      </w:r>
      <w:r w:rsidRPr="00B33EAD">
        <w:rPr>
          <w:rFonts w:ascii="Times New Roman" w:hAnsi="Times New Roman" w:cs="Times New Roman"/>
          <w:color w:val="000000" w:themeColor="text1"/>
          <w:sz w:val="28"/>
          <w:szCs w:val="28"/>
          <w:lang w:val="ru-RU"/>
        </w:rPr>
        <w:t>»</w:t>
      </w:r>
      <w:r w:rsidR="004539AD" w:rsidRPr="00B33EAD">
        <w:rPr>
          <w:rFonts w:ascii="Times New Roman" w:hAnsi="Times New Roman" w:cs="Times New Roman"/>
          <w:color w:val="000000" w:themeColor="text1"/>
          <w:sz w:val="28"/>
          <w:szCs w:val="28"/>
        </w:rPr>
        <w:t xml:space="preserve"> и </w:t>
      </w:r>
      <w:r w:rsidRPr="00B33EAD">
        <w:rPr>
          <w:rFonts w:ascii="Times New Roman" w:hAnsi="Times New Roman" w:cs="Times New Roman"/>
          <w:color w:val="000000" w:themeColor="text1"/>
          <w:sz w:val="28"/>
          <w:szCs w:val="28"/>
          <w:lang w:val="ru-RU"/>
        </w:rPr>
        <w:t>«</w:t>
      </w:r>
      <w:r w:rsidR="004539AD" w:rsidRPr="00B33EAD">
        <w:rPr>
          <w:rFonts w:ascii="Times New Roman" w:hAnsi="Times New Roman" w:cs="Times New Roman"/>
          <w:color w:val="000000" w:themeColor="text1"/>
          <w:sz w:val="28"/>
          <w:szCs w:val="28"/>
        </w:rPr>
        <w:t>Импровизацию</w:t>
      </w:r>
      <w:r w:rsidRPr="00B33EAD">
        <w:rPr>
          <w:rFonts w:ascii="Times New Roman" w:hAnsi="Times New Roman" w:cs="Times New Roman"/>
          <w:color w:val="000000" w:themeColor="text1"/>
          <w:sz w:val="28"/>
          <w:szCs w:val="28"/>
          <w:lang w:val="ru-RU"/>
        </w:rPr>
        <w:t>»</w:t>
      </w:r>
      <w:r w:rsidR="004539AD" w:rsidRPr="00B33EAD">
        <w:rPr>
          <w:rFonts w:ascii="Times New Roman" w:hAnsi="Times New Roman" w:cs="Times New Roman"/>
          <w:color w:val="000000" w:themeColor="text1"/>
          <w:sz w:val="28"/>
          <w:szCs w:val="28"/>
        </w:rPr>
        <w:t>, приближая живопись к музыке, которая призвана выражать наиболее сложные душевные состояния.</w:t>
      </w:r>
    </w:p>
    <w:p w14:paraId="3B78BD86" w14:textId="2843AD90"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Самые знаменитые «Композиция VI и «Композиция VII» были созданы в 1913 году, и этот период перехода к беспредметности и активного её художественного изучения можно </w:t>
      </w:r>
      <w:r w:rsidRPr="00B33EAD">
        <w:rPr>
          <w:rFonts w:ascii="Times New Roman" w:hAnsi="Times New Roman" w:cs="Times New Roman"/>
          <w:color w:val="000000" w:themeColor="text1"/>
          <w:sz w:val="28"/>
          <w:szCs w:val="28"/>
          <w:lang w:val="ru-RU"/>
        </w:rPr>
        <w:t xml:space="preserve">назвать знаковым для </w:t>
      </w:r>
      <w:r w:rsidRPr="00B33EAD">
        <w:rPr>
          <w:rFonts w:ascii="Times New Roman" w:hAnsi="Times New Roman" w:cs="Times New Roman"/>
          <w:color w:val="000000" w:themeColor="text1"/>
          <w:sz w:val="28"/>
          <w:szCs w:val="28"/>
        </w:rPr>
        <w:t xml:space="preserve">Кандинского, когда он, вдохновлённый, создаёт большие и сложные полотна, ставшие шедеврами. Линии сталкиваются, ломаются, пересекаются, плоскость встречается с трёхмерностью, не образуя перспективной глубины. Здесь можно искать духовный аспект, и как сам говорил Кандинский, «с самого начала уже одно слово </w:t>
      </w:r>
      <w:r w:rsidR="004E418F"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композиция</w:t>
      </w:r>
      <w:r w:rsidR="004E418F"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звучало для меня, как молитва»</w:t>
      </w:r>
      <w:r w:rsidRPr="00B33EAD">
        <w:rPr>
          <w:rStyle w:val="FootnoteReference"/>
          <w:rFonts w:ascii="Times New Roman" w:hAnsi="Times New Roman" w:cs="Times New Roman"/>
          <w:color w:val="000000" w:themeColor="text1"/>
          <w:sz w:val="28"/>
          <w:szCs w:val="28"/>
        </w:rPr>
        <w:footnoteReference w:id="120"/>
      </w:r>
      <w:r w:rsidRPr="00B33EAD">
        <w:rPr>
          <w:rFonts w:ascii="Times New Roman" w:hAnsi="Times New Roman" w:cs="Times New Roman"/>
          <w:color w:val="000000" w:themeColor="text1"/>
          <w:sz w:val="28"/>
          <w:szCs w:val="28"/>
        </w:rPr>
        <w:t xml:space="preserve">, а можно изучать мастерство художника. Кандинский создаёт новую эмоционально-чувственную реальность, где художественные средства не были первостепенны, ведь важнее всего было проложить дорогу «в мир великой духовности» для искусства и вообще для человека: «Живопись есть грохочущее столкновение различных миров, призванных путем борьбы и среди этой борьбы миров между собою создать новый мир, который зовется произведением. Каждое произведение возникает и технически так, как возник космос — оно проходит путем катастроф, подобных хаотическому реву </w:t>
      </w:r>
      <w:r w:rsidRPr="00B33EAD">
        <w:rPr>
          <w:rFonts w:ascii="Times New Roman" w:hAnsi="Times New Roman" w:cs="Times New Roman"/>
          <w:color w:val="000000" w:themeColor="text1"/>
          <w:sz w:val="28"/>
          <w:szCs w:val="28"/>
        </w:rPr>
        <w:lastRenderedPageBreak/>
        <w:t>оркестра, выливающемуся в конце концов в симфонию, имя которой — музыка сфер. Создание произведения есть мироздание»</w:t>
      </w:r>
      <w:r w:rsidRPr="00B33EAD">
        <w:rPr>
          <w:rStyle w:val="FootnoteReference"/>
          <w:rFonts w:ascii="Times New Roman" w:hAnsi="Times New Roman" w:cs="Times New Roman"/>
          <w:color w:val="000000" w:themeColor="text1"/>
          <w:sz w:val="28"/>
          <w:szCs w:val="28"/>
        </w:rPr>
        <w:footnoteReference w:id="121"/>
      </w:r>
      <w:r w:rsidRPr="00B33EAD">
        <w:rPr>
          <w:rFonts w:ascii="Times New Roman" w:hAnsi="Times New Roman" w:cs="Times New Roman"/>
          <w:color w:val="000000" w:themeColor="text1"/>
          <w:sz w:val="28"/>
          <w:szCs w:val="28"/>
        </w:rPr>
        <w:t>.</w:t>
      </w:r>
    </w:p>
    <w:p w14:paraId="220B9739" w14:textId="0DFFDAD3"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Кандинский возвращается в Москву, в город, который он назвал «своим живописным камертоном»</w:t>
      </w:r>
      <w:r w:rsidRPr="00B33EAD">
        <w:rPr>
          <w:rStyle w:val="FootnoteReference"/>
          <w:rFonts w:ascii="Times New Roman" w:hAnsi="Times New Roman" w:cs="Times New Roman"/>
          <w:color w:val="000000" w:themeColor="text1"/>
          <w:sz w:val="28"/>
          <w:szCs w:val="28"/>
        </w:rPr>
        <w:footnoteReference w:id="122"/>
      </w:r>
      <w:r w:rsidRPr="00B33EAD">
        <w:rPr>
          <w:rFonts w:ascii="Times New Roman" w:hAnsi="Times New Roman" w:cs="Times New Roman"/>
          <w:i/>
          <w:iCs/>
          <w:color w:val="000000" w:themeColor="text1"/>
          <w:sz w:val="28"/>
          <w:szCs w:val="28"/>
        </w:rPr>
        <w:t>,</w:t>
      </w:r>
      <w:r w:rsidRPr="00B33EAD">
        <w:rPr>
          <w:rFonts w:ascii="Times New Roman" w:hAnsi="Times New Roman" w:cs="Times New Roman"/>
          <w:color w:val="000000" w:themeColor="text1"/>
          <w:sz w:val="28"/>
          <w:szCs w:val="28"/>
        </w:rPr>
        <w:t xml:space="preserve"> на семь лет (1914-1921). В этот период творчества беспредметная живопись получает своё развитие, но творческий потенциал художника несколько ослабевает. Кандинский снова обращается к более предметному стилю изображения, так появляются виды на Зубовскую площадь, Смоленский бульвар, примитивы, лубочные сценки, картина, навеянная большой любовью к Москве — «Красная площадь» </w:t>
      </w:r>
      <w:r w:rsidR="0058565C"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1916</w:t>
      </w:r>
      <w:r w:rsidR="0058565C" w:rsidRPr="00B33EAD">
        <w:rPr>
          <w:rFonts w:ascii="Times New Roman" w:hAnsi="Times New Roman" w:cs="Times New Roman"/>
          <w:color w:val="000000" w:themeColor="text1"/>
          <w:sz w:val="28"/>
          <w:szCs w:val="28"/>
          <w:lang w:val="ru-RU"/>
        </w:rPr>
        <w:t>).</w:t>
      </w:r>
    </w:p>
    <w:p w14:paraId="31B51B82" w14:textId="3FADAA8B" w:rsidR="004539AD" w:rsidRPr="00B33EAD" w:rsidRDefault="004539AD" w:rsidP="00DA2DC1">
      <w:pPr>
        <w:spacing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Однако Кандинский был скорее отдалён от круга русских авангардистов того времени, имея интерес к оккультизму, теософии и религии, отраженный в книге «О духовном в искусстве». Ему также был не близок тон футуристического манифеста и сборника «Пощёчина общественному вкусу»</w:t>
      </w:r>
      <w:r w:rsidR="009A125E" w:rsidRPr="00B33EAD">
        <w:rPr>
          <w:rFonts w:ascii="Times New Roman" w:hAnsi="Times New Roman" w:cs="Times New Roman"/>
          <w:color w:val="000000" w:themeColor="text1"/>
          <w:sz w:val="28"/>
          <w:szCs w:val="28"/>
        </w:rPr>
        <w:t>, и он был недоволен тем, что его сочинения были опубликованы без спроса</w:t>
      </w:r>
      <w:r w:rsidRPr="00B33EAD">
        <w:rPr>
          <w:rFonts w:ascii="Times New Roman" w:hAnsi="Times New Roman" w:cs="Times New Roman"/>
          <w:color w:val="000000" w:themeColor="text1"/>
          <w:sz w:val="28"/>
          <w:szCs w:val="28"/>
        </w:rPr>
        <w:t>.</w:t>
      </w:r>
      <w:r w:rsidR="009A125E" w:rsidRPr="00B33EAD">
        <w:rPr>
          <w:rFonts w:ascii="Times New Roman" w:hAnsi="Times New Roman" w:cs="Times New Roman"/>
          <w:color w:val="000000" w:themeColor="text1"/>
          <w:sz w:val="28"/>
          <w:szCs w:val="28"/>
        </w:rPr>
        <w:t xml:space="preserve"> Искусствовед Д. </w:t>
      </w:r>
      <w:r w:rsidR="004E418F" w:rsidRPr="00B33EAD">
        <w:rPr>
          <w:rFonts w:ascii="Times New Roman" w:hAnsi="Times New Roman" w:cs="Times New Roman"/>
          <w:color w:val="000000" w:themeColor="text1"/>
          <w:sz w:val="28"/>
          <w:szCs w:val="28"/>
          <w:lang w:val="ru-RU"/>
        </w:rPr>
        <w:t xml:space="preserve">В. </w:t>
      </w:r>
      <w:r w:rsidR="009A125E" w:rsidRPr="00B33EAD">
        <w:rPr>
          <w:rFonts w:ascii="Times New Roman" w:hAnsi="Times New Roman" w:cs="Times New Roman"/>
          <w:color w:val="000000" w:themeColor="text1"/>
          <w:sz w:val="28"/>
          <w:szCs w:val="28"/>
        </w:rPr>
        <w:t>Сарабьянов отмечает, что</w:t>
      </w:r>
      <w:r w:rsidR="00ED1494" w:rsidRPr="00B33EAD">
        <w:rPr>
          <w:rFonts w:ascii="Times New Roman" w:hAnsi="Times New Roman" w:cs="Times New Roman"/>
          <w:color w:val="000000" w:themeColor="text1"/>
          <w:sz w:val="28"/>
          <w:szCs w:val="28"/>
        </w:rPr>
        <w:t xml:space="preserve"> </w:t>
      </w:r>
      <w:r w:rsidR="005C1CE2" w:rsidRPr="00B33EAD">
        <w:rPr>
          <w:rFonts w:ascii="Times New Roman" w:hAnsi="Times New Roman" w:cs="Times New Roman"/>
          <w:color w:val="000000" w:themeColor="text1"/>
          <w:sz w:val="28"/>
          <w:szCs w:val="28"/>
        </w:rPr>
        <w:t>в отличие</w:t>
      </w:r>
      <w:r w:rsidR="009A125E" w:rsidRPr="00B33EAD">
        <w:rPr>
          <w:rFonts w:ascii="Times New Roman" w:hAnsi="Times New Roman" w:cs="Times New Roman"/>
          <w:color w:val="000000" w:themeColor="text1"/>
          <w:sz w:val="28"/>
          <w:szCs w:val="28"/>
        </w:rPr>
        <w:t xml:space="preserve"> от большинства русских авангардистов, включавших в свои манифесты и выступления элементы эпатажа, статьи, доклады и книги Кандинского имели всегда традиционную научную форму</w:t>
      </w:r>
      <w:r w:rsidR="009A125E" w:rsidRPr="00B33EAD">
        <w:rPr>
          <w:rFonts w:ascii="Times New Roman" w:hAnsi="Times New Roman" w:cs="Times New Roman"/>
          <w:color w:val="000000" w:themeColor="text1"/>
          <w:sz w:val="28"/>
          <w:szCs w:val="28"/>
          <w:lang w:val="ru-RU"/>
        </w:rPr>
        <w:t>»</w:t>
      </w:r>
      <w:r w:rsidR="009A125E" w:rsidRPr="00B33EAD">
        <w:rPr>
          <w:rStyle w:val="FootnoteReference"/>
          <w:rFonts w:ascii="Times New Roman" w:hAnsi="Times New Roman" w:cs="Times New Roman"/>
          <w:color w:val="000000" w:themeColor="text1"/>
          <w:sz w:val="28"/>
          <w:szCs w:val="28"/>
          <w:lang w:val="ru-RU"/>
        </w:rPr>
        <w:footnoteReference w:id="123"/>
      </w:r>
      <w:r w:rsidR="009A125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Кандинского критиковал Николай Пунин в связи с «Выставкой современной русской живописи» в Петрограде: «Признавая серьезность таланта Кандинского, Пунин утверждал незначительность его художественных достижений, считая, что тот чувствует себя уверенно только в сферах чистого спиритуализма и становится не только плохим ремесленником, но и просто вульгарным и совершенно посредственным художником, как только обращается к языку предметов»</w:t>
      </w:r>
      <w:r w:rsidRPr="00B33EAD">
        <w:rPr>
          <w:rStyle w:val="FootnoteReference"/>
          <w:rFonts w:ascii="Times New Roman" w:hAnsi="Times New Roman" w:cs="Times New Roman"/>
          <w:color w:val="000000" w:themeColor="text1"/>
          <w:sz w:val="28"/>
          <w:szCs w:val="28"/>
        </w:rPr>
        <w:footnoteReference w:id="124"/>
      </w:r>
      <w:r w:rsidRPr="00B33EAD">
        <w:rPr>
          <w:rFonts w:ascii="Times New Roman" w:hAnsi="Times New Roman" w:cs="Times New Roman"/>
          <w:color w:val="000000" w:themeColor="text1"/>
          <w:sz w:val="28"/>
          <w:szCs w:val="28"/>
        </w:rPr>
        <w:t>. Несложно понять, что ищущий способы развить «духовное искусство» анти-</w:t>
      </w:r>
      <w:r w:rsidRPr="00B33EAD">
        <w:rPr>
          <w:rFonts w:ascii="Times New Roman" w:hAnsi="Times New Roman" w:cs="Times New Roman"/>
          <w:color w:val="000000" w:themeColor="text1"/>
          <w:sz w:val="28"/>
          <w:szCs w:val="28"/>
        </w:rPr>
        <w:lastRenderedPageBreak/>
        <w:t>материалист Кандинский вряд ли мог идти одной дорогой с русскими авангардистами-материалистами накануне революции.</w:t>
      </w:r>
    </w:p>
    <w:p w14:paraId="0BED0DBE" w14:textId="5773E37B"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Кандинский в 1917 году чувствует неопределённость и напряжение, создаёт три знаковых произведения «Смутное», «Сумеречное», «Синий гребень», которые напоминают о сложных беспредметных и безграничных мирах </w:t>
      </w:r>
      <w:r w:rsidR="00381A41"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Композиций</w:t>
      </w:r>
      <w:r w:rsidR="00381A41"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VI и VII, в которых сочетаются мотив вселенской катастрофы (потопа) и ода новому пост-апокалиптичному миру. Кандинский всё больше внимания уделяет форме и технике, и уже в 1918</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1923 годах Кандинский пишет статьи «О точке» и «О линии», которые позже оформятся в целую книгу.</w:t>
      </w:r>
    </w:p>
    <w:p w14:paraId="2034D864" w14:textId="2B2D5DCF"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В этот период стиль Кандинского приближается к ранним работам, которым характерны тёплые и активные цвета, мозаичность. Характерной особенностью этого периода является тяга к геометрическому оформлению цвета и изобразительных элементов вообще, усиливается важность формы и линии, которые образуют множество новых Композиций. Появляются картины, отражающие пристальное внимание к цвету, отдельным формам и геометрическим фигурам, свободно расположенные формы словно парят или плывут в неопределённом пространстве: «Круги на чёрном» (1921), «Белый центр» (1921), «Белая линия (1920), «Красный овал» (1920), «Синий круг» (1922) и другие. Эта тенденция может быть обусловлена, во-первых, собственным процессом упрощения искусства Кандинского, и во-вторых, фокус авангардистов на супрематизме и конструктивизме, превозносящих геометрические формы</w:t>
      </w:r>
      <w:r w:rsidRPr="00B33EAD">
        <w:rPr>
          <w:rStyle w:val="FootnoteReference"/>
          <w:rFonts w:ascii="Times New Roman" w:hAnsi="Times New Roman" w:cs="Times New Roman"/>
          <w:color w:val="000000" w:themeColor="text1"/>
          <w:sz w:val="28"/>
          <w:szCs w:val="28"/>
        </w:rPr>
        <w:footnoteReference w:id="125"/>
      </w:r>
      <w:r w:rsidRPr="00B33EAD">
        <w:rPr>
          <w:rFonts w:ascii="Times New Roman" w:hAnsi="Times New Roman" w:cs="Times New Roman"/>
          <w:color w:val="000000" w:themeColor="text1"/>
          <w:sz w:val="28"/>
          <w:szCs w:val="28"/>
        </w:rPr>
        <w:t xml:space="preserve">. В дальнейшем стремление к чистоте форм будет нарастать и найдет дальнейшее развитие в работах периода жизни и преподавания в </w:t>
      </w:r>
      <w:r w:rsidR="00D712DD" w:rsidRPr="00B33EAD">
        <w:rPr>
          <w:rFonts w:ascii="Times New Roman" w:hAnsi="Times New Roman" w:cs="Times New Roman"/>
          <w:color w:val="000000" w:themeColor="text1"/>
          <w:sz w:val="28"/>
          <w:szCs w:val="28"/>
        </w:rPr>
        <w:t>Баухаус</w:t>
      </w:r>
      <w:r w:rsidRPr="00B33EAD">
        <w:rPr>
          <w:rFonts w:ascii="Times New Roman" w:hAnsi="Times New Roman" w:cs="Times New Roman"/>
          <w:color w:val="000000" w:themeColor="text1"/>
          <w:sz w:val="28"/>
          <w:szCs w:val="28"/>
        </w:rPr>
        <w:t>е.</w:t>
      </w:r>
    </w:p>
    <w:p w14:paraId="44A33DBC" w14:textId="7B437795" w:rsidR="00C6337B"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Не найдя понимания и признания в своих художественных и научных устремлениях в России, где абстракционизм во временем стал обретать ярлык </w:t>
      </w:r>
      <w:r w:rsidRPr="00B33EAD">
        <w:rPr>
          <w:rFonts w:ascii="Times New Roman" w:hAnsi="Times New Roman" w:cs="Times New Roman"/>
          <w:color w:val="000000" w:themeColor="text1"/>
          <w:sz w:val="28"/>
          <w:szCs w:val="28"/>
        </w:rPr>
        <w:lastRenderedPageBreak/>
        <w:t xml:space="preserve">«упаднического» явления, Кандинский возвращается в Германию. Со своим беспредметным и тем более духовным, «непонятным», не материалистическим искусством художник не смог бы найти себе места в советской России. Кандинский получил приглашение преподавать в веймарском </w:t>
      </w:r>
      <w:r w:rsidR="00D712DD" w:rsidRPr="00B33EAD">
        <w:rPr>
          <w:rFonts w:ascii="Times New Roman" w:hAnsi="Times New Roman" w:cs="Times New Roman"/>
          <w:color w:val="000000" w:themeColor="text1"/>
          <w:sz w:val="28"/>
          <w:szCs w:val="28"/>
        </w:rPr>
        <w:t>Баухаус</w:t>
      </w:r>
      <w:r w:rsidRPr="00B33EAD">
        <w:rPr>
          <w:rFonts w:ascii="Times New Roman" w:hAnsi="Times New Roman" w:cs="Times New Roman"/>
          <w:color w:val="000000" w:themeColor="text1"/>
          <w:sz w:val="28"/>
          <w:szCs w:val="28"/>
        </w:rPr>
        <w:t xml:space="preserve">е, школе, в которой сочетались теория и практика, главным принципом была возможность единства всех искусств, глубоко изучались материалы, цвет, форма. </w:t>
      </w:r>
      <w:r w:rsidR="00C6337B" w:rsidRPr="00B33EAD">
        <w:rPr>
          <w:rFonts w:ascii="Times New Roman" w:hAnsi="Times New Roman" w:cs="Times New Roman"/>
          <w:color w:val="000000" w:themeColor="text1"/>
          <w:sz w:val="28"/>
          <w:szCs w:val="28"/>
        </w:rPr>
        <w:t>Кандинскому, безусловно, эти идеи были близки, на базе Баухауса он мог свободно развивать их.</w:t>
      </w:r>
    </w:p>
    <w:p w14:paraId="6AAC5BCE" w14:textId="595E5432" w:rsidR="00D62D58" w:rsidRPr="00B33EAD" w:rsidRDefault="00D62D58"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Возникнув в 1919 году в виде небольшой художественной школы, </w:t>
      </w:r>
      <w:proofErr w:type="spellStart"/>
      <w:r w:rsidRPr="00B33EAD">
        <w:rPr>
          <w:rFonts w:ascii="Times New Roman" w:hAnsi="Times New Roman" w:cs="Times New Roman"/>
          <w:color w:val="000000" w:themeColor="text1"/>
          <w:sz w:val="28"/>
          <w:szCs w:val="28"/>
          <w:lang w:val="ru-RU"/>
        </w:rPr>
        <w:t>Баухаус</w:t>
      </w:r>
      <w:proofErr w:type="spellEnd"/>
      <w:r w:rsidRPr="00B33EAD">
        <w:rPr>
          <w:rFonts w:ascii="Times New Roman" w:hAnsi="Times New Roman" w:cs="Times New Roman"/>
          <w:color w:val="000000" w:themeColor="text1"/>
          <w:sz w:val="28"/>
          <w:szCs w:val="28"/>
          <w:lang w:val="ru-RU"/>
        </w:rPr>
        <w:t xml:space="preserve"> довольно скоро стал влиятельным художественным направлением, интерес к которому не угасает по сей день. Основатель школы, архитектор Вальтер Гропиус, ставил задачу «перекинуть мост через пропасть между реальностью и идеалами </w:t>
      </w:r>
      <w:r w:rsidRPr="00B33EAD">
        <w:rPr>
          <w:rFonts w:ascii="Times New Roman" w:hAnsi="Times New Roman" w:cs="Times New Roman"/>
          <w:color w:val="000000" w:themeColor="text1"/>
          <w:sz w:val="28"/>
          <w:szCs w:val="28"/>
        </w:rPr>
        <w:t>&lt;…&gt;</w:t>
      </w:r>
      <w:r w:rsidRPr="00B33EAD">
        <w:rPr>
          <w:rFonts w:ascii="Times New Roman" w:hAnsi="Times New Roman" w:cs="Times New Roman"/>
          <w:color w:val="000000" w:themeColor="text1"/>
          <w:sz w:val="28"/>
          <w:szCs w:val="28"/>
          <w:lang w:val="ru-RU"/>
        </w:rPr>
        <w:t xml:space="preserve"> понять сущность искусства архитектуры, которая соответственно человеческой природе охватывала бы собой все проявления жизни. </w:t>
      </w:r>
      <w:r w:rsidRPr="00B33EAD">
        <w:rPr>
          <w:rFonts w:ascii="Times New Roman" w:hAnsi="Times New Roman" w:cs="Times New Roman"/>
          <w:color w:val="000000" w:themeColor="text1"/>
          <w:sz w:val="28"/>
          <w:szCs w:val="28"/>
        </w:rPr>
        <w:t>&lt;…&gt;</w:t>
      </w:r>
      <w:r w:rsidRPr="00B33EAD">
        <w:rPr>
          <w:rFonts w:ascii="Times New Roman" w:hAnsi="Times New Roman" w:cs="Times New Roman"/>
          <w:color w:val="000000" w:themeColor="text1"/>
          <w:sz w:val="28"/>
          <w:szCs w:val="28"/>
          <w:lang w:val="ru-RU"/>
        </w:rPr>
        <w:t xml:space="preserve"> Мы мечтали о создании подлинных ценностей, а не преходящих новшеств. </w:t>
      </w:r>
      <w:r w:rsidRPr="00B33EAD">
        <w:rPr>
          <w:rFonts w:ascii="Times New Roman" w:hAnsi="Times New Roman" w:cs="Times New Roman"/>
          <w:color w:val="000000" w:themeColor="text1"/>
          <w:sz w:val="28"/>
          <w:szCs w:val="28"/>
        </w:rPr>
        <w:t>&lt;…&gt;</w:t>
      </w:r>
      <w:r w:rsidRPr="00B33EAD">
        <w:rPr>
          <w:rFonts w:ascii="Times New Roman" w:hAnsi="Times New Roman" w:cs="Times New Roman"/>
          <w:color w:val="000000" w:themeColor="text1"/>
          <w:sz w:val="28"/>
          <w:szCs w:val="28"/>
          <w:lang w:val="ru-RU"/>
        </w:rPr>
        <w:t xml:space="preserve"> </w:t>
      </w:r>
      <w:proofErr w:type="spellStart"/>
      <w:r w:rsidRPr="00B33EAD">
        <w:rPr>
          <w:rFonts w:ascii="Times New Roman" w:hAnsi="Times New Roman" w:cs="Times New Roman"/>
          <w:color w:val="000000" w:themeColor="text1"/>
          <w:sz w:val="28"/>
          <w:szCs w:val="28"/>
          <w:lang w:val="ru-RU"/>
        </w:rPr>
        <w:t>Баухау</w:t>
      </w:r>
      <w:r w:rsidR="003C525C" w:rsidRPr="00B33EAD">
        <w:rPr>
          <w:rFonts w:ascii="Times New Roman" w:hAnsi="Times New Roman" w:cs="Times New Roman"/>
          <w:color w:val="000000" w:themeColor="text1"/>
          <w:sz w:val="28"/>
          <w:szCs w:val="28"/>
          <w:lang w:val="ru-RU"/>
        </w:rPr>
        <w:t>с</w:t>
      </w:r>
      <w:proofErr w:type="spellEnd"/>
      <w:r w:rsidRPr="00B33EAD">
        <w:rPr>
          <w:rFonts w:ascii="Times New Roman" w:hAnsi="Times New Roman" w:cs="Times New Roman"/>
          <w:color w:val="000000" w:themeColor="text1"/>
          <w:sz w:val="28"/>
          <w:szCs w:val="28"/>
          <w:lang w:val="ru-RU"/>
        </w:rPr>
        <w:t xml:space="preserve"> пропагандировал на практике равноправие всех видов творческого труда и их логическую взаимосвязь в современном мире. </w:t>
      </w:r>
      <w:r w:rsidRPr="00B33EAD">
        <w:rPr>
          <w:rFonts w:ascii="Times New Roman" w:hAnsi="Times New Roman" w:cs="Times New Roman"/>
          <w:color w:val="000000" w:themeColor="text1"/>
          <w:sz w:val="28"/>
          <w:szCs w:val="28"/>
        </w:rPr>
        <w:t>&lt;…&gt;</w:t>
      </w:r>
      <w:r w:rsidRPr="00B33EAD">
        <w:rPr>
          <w:rFonts w:ascii="Times New Roman" w:hAnsi="Times New Roman" w:cs="Times New Roman"/>
          <w:color w:val="000000" w:themeColor="text1"/>
          <w:sz w:val="28"/>
          <w:szCs w:val="28"/>
          <w:lang w:val="ru-RU"/>
        </w:rPr>
        <w:t xml:space="preserve"> Наш честолюбивый замысел был направлен на то, чтобы извлечь художника из состояния </w:t>
      </w:r>
      <w:proofErr w:type="spellStart"/>
      <w:r w:rsidRPr="00B33EAD">
        <w:rPr>
          <w:rFonts w:ascii="Times New Roman" w:hAnsi="Times New Roman" w:cs="Times New Roman"/>
          <w:color w:val="000000" w:themeColor="text1"/>
          <w:sz w:val="28"/>
          <w:szCs w:val="28"/>
          <w:lang w:val="ru-RU"/>
        </w:rPr>
        <w:t>отрешенности</w:t>
      </w:r>
      <w:proofErr w:type="spellEnd"/>
      <w:r w:rsidRPr="00B33EAD">
        <w:rPr>
          <w:rFonts w:ascii="Times New Roman" w:hAnsi="Times New Roman" w:cs="Times New Roman"/>
          <w:color w:val="000000" w:themeColor="text1"/>
          <w:sz w:val="28"/>
          <w:szCs w:val="28"/>
          <w:lang w:val="ru-RU"/>
        </w:rPr>
        <w:t xml:space="preserve"> и восстановить его связь с миром каждодневной реальности, и на то, чтобы расширить и очеловечить неподвижное, почти всецело материальное сознание людей труда»</w:t>
      </w:r>
      <w:r w:rsidRPr="00B33EAD">
        <w:rPr>
          <w:rStyle w:val="FootnoteReference"/>
          <w:rFonts w:ascii="Times New Roman" w:hAnsi="Times New Roman" w:cs="Times New Roman"/>
          <w:color w:val="000000" w:themeColor="text1"/>
          <w:sz w:val="28"/>
          <w:szCs w:val="28"/>
          <w:lang w:val="ru-RU"/>
        </w:rPr>
        <w:footnoteReference w:id="126"/>
      </w:r>
      <w:r w:rsidRPr="00B33EAD">
        <w:rPr>
          <w:rFonts w:ascii="Times New Roman" w:hAnsi="Times New Roman" w:cs="Times New Roman"/>
          <w:color w:val="000000" w:themeColor="text1"/>
          <w:sz w:val="28"/>
          <w:szCs w:val="28"/>
          <w:lang w:val="ru-RU"/>
        </w:rPr>
        <w:t>. Архитектура выступает чем-то вроде тотального произведения искусства, в котором исчезают границы между ремеслом, скульптурой и живописью</w:t>
      </w:r>
      <w:r w:rsidR="00C6337B" w:rsidRPr="00B33EAD">
        <w:rPr>
          <w:rFonts w:ascii="Times New Roman" w:hAnsi="Times New Roman" w:cs="Times New Roman"/>
          <w:color w:val="000000" w:themeColor="text1"/>
          <w:sz w:val="28"/>
          <w:szCs w:val="28"/>
          <w:lang w:val="ru-RU"/>
        </w:rPr>
        <w:t>, эта идея в целом созвучна идеям Кандинского, правда высшей формой слияния искусств он видел «монументальную сценическую композицию».</w:t>
      </w:r>
    </w:p>
    <w:p w14:paraId="58F0931B" w14:textId="529D0F5D" w:rsidR="00356764" w:rsidRPr="00B33EAD" w:rsidRDefault="007738E7"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lastRenderedPageBreak/>
        <w:t>Эстетическая концепция школы изменялась со временем. В первые три года существования были сильны «</w:t>
      </w:r>
      <w:proofErr w:type="spellStart"/>
      <w:r w:rsidRPr="00B33EAD">
        <w:rPr>
          <w:rFonts w:ascii="Times New Roman" w:hAnsi="Times New Roman" w:cs="Times New Roman"/>
          <w:color w:val="000000" w:themeColor="text1"/>
          <w:sz w:val="28"/>
          <w:szCs w:val="28"/>
          <w:lang w:val="ru-RU"/>
        </w:rPr>
        <w:t>богоискательские</w:t>
      </w:r>
      <w:proofErr w:type="spellEnd"/>
      <w:r w:rsidRPr="00B33EAD">
        <w:rPr>
          <w:rFonts w:ascii="Times New Roman" w:hAnsi="Times New Roman" w:cs="Times New Roman"/>
          <w:color w:val="000000" w:themeColor="text1"/>
          <w:sz w:val="28"/>
          <w:szCs w:val="28"/>
          <w:lang w:val="ru-RU"/>
        </w:rPr>
        <w:t xml:space="preserve"> устремления», которые были внесены художником и преподавателем И. </w:t>
      </w:r>
      <w:proofErr w:type="spellStart"/>
      <w:r w:rsidRPr="00B33EAD">
        <w:rPr>
          <w:rFonts w:ascii="Times New Roman" w:hAnsi="Times New Roman" w:cs="Times New Roman"/>
          <w:color w:val="000000" w:themeColor="text1"/>
          <w:sz w:val="28"/>
          <w:szCs w:val="28"/>
          <w:lang w:val="ru-RU"/>
        </w:rPr>
        <w:t>Иттеном</w:t>
      </w:r>
      <w:proofErr w:type="spellEnd"/>
      <w:r w:rsidRPr="00B33EAD">
        <w:rPr>
          <w:rStyle w:val="FootnoteReference"/>
          <w:rFonts w:ascii="Times New Roman" w:hAnsi="Times New Roman" w:cs="Times New Roman"/>
          <w:color w:val="000000" w:themeColor="text1"/>
          <w:sz w:val="28"/>
          <w:szCs w:val="28"/>
          <w:lang w:val="ru-RU"/>
        </w:rPr>
        <w:footnoteReference w:id="127"/>
      </w:r>
      <w:r w:rsidRPr="00B33EAD">
        <w:rPr>
          <w:rFonts w:ascii="Times New Roman" w:hAnsi="Times New Roman" w:cs="Times New Roman"/>
          <w:color w:val="000000" w:themeColor="text1"/>
          <w:sz w:val="28"/>
          <w:szCs w:val="28"/>
          <w:lang w:val="ru-RU"/>
        </w:rPr>
        <w:t xml:space="preserve">. Другой преподаватель, художник О. </w:t>
      </w:r>
      <w:proofErr w:type="spellStart"/>
      <w:r w:rsidRPr="00B33EAD">
        <w:rPr>
          <w:rFonts w:ascii="Times New Roman" w:hAnsi="Times New Roman" w:cs="Times New Roman"/>
          <w:color w:val="000000" w:themeColor="text1"/>
          <w:sz w:val="28"/>
          <w:szCs w:val="28"/>
          <w:lang w:val="ru-RU"/>
        </w:rPr>
        <w:t>Шлеммер</w:t>
      </w:r>
      <w:proofErr w:type="spellEnd"/>
      <w:r w:rsidRPr="00B33EAD">
        <w:rPr>
          <w:rFonts w:ascii="Times New Roman" w:hAnsi="Times New Roman" w:cs="Times New Roman"/>
          <w:color w:val="000000" w:themeColor="text1"/>
          <w:sz w:val="28"/>
          <w:szCs w:val="28"/>
          <w:lang w:val="ru-RU"/>
        </w:rPr>
        <w:t>, писал, что «</w:t>
      </w:r>
      <w:proofErr w:type="spellStart"/>
      <w:r w:rsidRPr="00B33EAD">
        <w:rPr>
          <w:rFonts w:ascii="Times New Roman" w:hAnsi="Times New Roman" w:cs="Times New Roman"/>
          <w:color w:val="000000" w:themeColor="text1"/>
          <w:sz w:val="28"/>
          <w:szCs w:val="28"/>
          <w:lang w:val="ru-RU"/>
        </w:rPr>
        <w:t>Баухауз</w:t>
      </w:r>
      <w:proofErr w:type="spellEnd"/>
      <w:r w:rsidRPr="00B33EAD">
        <w:rPr>
          <w:rFonts w:ascii="Times New Roman" w:hAnsi="Times New Roman" w:cs="Times New Roman"/>
          <w:color w:val="000000" w:themeColor="text1"/>
          <w:sz w:val="28"/>
          <w:szCs w:val="28"/>
          <w:lang w:val="ru-RU"/>
        </w:rPr>
        <w:t xml:space="preserve"> был основан для возведения собора социализма, и его мастерские как бы копировали ложи строителей соборов [</w:t>
      </w:r>
      <w:proofErr w:type="spellStart"/>
      <w:r w:rsidRPr="00B33EAD">
        <w:rPr>
          <w:rFonts w:ascii="Times New Roman" w:hAnsi="Times New Roman" w:cs="Times New Roman"/>
          <w:color w:val="000000" w:themeColor="text1"/>
          <w:sz w:val="28"/>
          <w:szCs w:val="28"/>
          <w:lang w:val="ru-RU"/>
        </w:rPr>
        <w:t>Dombauhutten</w:t>
      </w:r>
      <w:proofErr w:type="spellEnd"/>
      <w:r w:rsidRPr="00B33EAD">
        <w:rPr>
          <w:rFonts w:ascii="Times New Roman" w:hAnsi="Times New Roman" w:cs="Times New Roman"/>
          <w:color w:val="000000" w:themeColor="text1"/>
          <w:sz w:val="28"/>
          <w:szCs w:val="28"/>
          <w:lang w:val="ru-RU"/>
        </w:rPr>
        <w:t>]. С течением времени идея собора отошла на задний план, а вместе с ней и некоторые художественные идеи. Сегодня мы должны в лучшем случае думать о строительстве жилища, может быть, даже только думать об этом</w:t>
      </w:r>
      <w:r w:rsidR="0014053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Перед лицом экономических трудностей наша задача — стать пионерами простоты, то есть найти простую форму удовлетворения всех жизненных нужд, которая в то же время была бы представительной и искусной»</w:t>
      </w:r>
      <w:r w:rsidRPr="00B33EAD">
        <w:rPr>
          <w:rStyle w:val="FootnoteReference"/>
          <w:rFonts w:ascii="Times New Roman" w:hAnsi="Times New Roman" w:cs="Times New Roman"/>
          <w:color w:val="000000" w:themeColor="text1"/>
          <w:sz w:val="28"/>
          <w:szCs w:val="28"/>
          <w:lang w:val="ru-RU"/>
        </w:rPr>
        <w:footnoteReference w:id="128"/>
      </w:r>
      <w:r w:rsidRPr="00B33EAD">
        <w:rPr>
          <w:rFonts w:ascii="Times New Roman" w:hAnsi="Times New Roman" w:cs="Times New Roman"/>
          <w:color w:val="000000" w:themeColor="text1"/>
          <w:sz w:val="28"/>
          <w:szCs w:val="28"/>
          <w:lang w:val="ru-RU"/>
        </w:rPr>
        <w:t>.</w:t>
      </w:r>
      <w:r w:rsidR="00356764" w:rsidRPr="00B33EAD">
        <w:rPr>
          <w:rFonts w:ascii="Times New Roman" w:hAnsi="Times New Roman" w:cs="Times New Roman"/>
          <w:color w:val="000000" w:themeColor="text1"/>
          <w:sz w:val="28"/>
          <w:szCs w:val="28"/>
          <w:lang w:val="ru-RU"/>
        </w:rPr>
        <w:t xml:space="preserve"> Образ собора отражает, во-первых, «утопическое настроение первых лет немецкой социалистической демократии», а в</w:t>
      </w:r>
      <w:r w:rsidR="00C6337B" w:rsidRPr="00B33EAD">
        <w:rPr>
          <w:rFonts w:ascii="Times New Roman" w:hAnsi="Times New Roman" w:cs="Times New Roman"/>
          <w:color w:val="000000" w:themeColor="text1"/>
          <w:sz w:val="28"/>
          <w:szCs w:val="28"/>
          <w:lang w:val="ru-RU"/>
        </w:rPr>
        <w:t>о</w:t>
      </w:r>
      <w:r w:rsidR="00356764" w:rsidRPr="00B33EAD">
        <w:rPr>
          <w:rFonts w:ascii="Times New Roman" w:hAnsi="Times New Roman" w:cs="Times New Roman"/>
          <w:color w:val="000000" w:themeColor="text1"/>
          <w:sz w:val="28"/>
          <w:szCs w:val="28"/>
          <w:lang w:val="ru-RU"/>
        </w:rPr>
        <w:t>-вторых, является воплощением «экспрессионистского взгляда на Средневековье, рассматривая готический собор как центр культуры, объединяющий людей разных социальных классов в рамках общей духовной идеологии и объединяющий изобразительное и исполнительское искусство в его физических пределах»</w:t>
      </w:r>
      <w:r w:rsidR="000F39A2" w:rsidRPr="00B33EAD">
        <w:rPr>
          <w:rStyle w:val="FootnoteReference"/>
          <w:rFonts w:ascii="Times New Roman" w:hAnsi="Times New Roman" w:cs="Times New Roman"/>
          <w:color w:val="000000" w:themeColor="text1"/>
          <w:sz w:val="28"/>
          <w:szCs w:val="28"/>
          <w:lang w:val="ru-RU"/>
        </w:rPr>
        <w:footnoteReference w:id="129"/>
      </w:r>
      <w:r w:rsidR="00356764" w:rsidRPr="00B33EAD">
        <w:rPr>
          <w:rFonts w:ascii="Times New Roman" w:hAnsi="Times New Roman" w:cs="Times New Roman"/>
          <w:color w:val="000000" w:themeColor="text1"/>
          <w:sz w:val="28"/>
          <w:szCs w:val="28"/>
          <w:lang w:val="ru-RU"/>
        </w:rPr>
        <w:t>. Эта идея созвучна с идеей о</w:t>
      </w:r>
      <w:r w:rsidR="000F39A2" w:rsidRPr="00B33EAD">
        <w:rPr>
          <w:rFonts w:ascii="Times New Roman" w:hAnsi="Times New Roman" w:cs="Times New Roman"/>
          <w:color w:val="000000" w:themeColor="text1"/>
          <w:sz w:val="28"/>
          <w:szCs w:val="28"/>
          <w:lang w:val="ru-RU"/>
        </w:rPr>
        <w:t xml:space="preserve"> всемирном здании-храме искусства —</w:t>
      </w:r>
      <w:r w:rsidR="00356764" w:rsidRPr="00B33EAD">
        <w:rPr>
          <w:rFonts w:ascii="Times New Roman" w:hAnsi="Times New Roman" w:cs="Times New Roman"/>
          <w:color w:val="000000" w:themeColor="text1"/>
          <w:sz w:val="28"/>
          <w:szCs w:val="28"/>
          <w:lang w:val="ru-RU"/>
        </w:rPr>
        <w:t xml:space="preserve"> «Великой Утопии» Василия Кандинского.</w:t>
      </w:r>
      <w:r w:rsidR="008A320C">
        <w:rPr>
          <w:rFonts w:ascii="Times New Roman" w:hAnsi="Times New Roman" w:cs="Times New Roman"/>
          <w:color w:val="000000" w:themeColor="text1"/>
          <w:sz w:val="28"/>
          <w:szCs w:val="28"/>
          <w:lang w:val="ru-RU"/>
        </w:rPr>
        <w:t xml:space="preserve"> </w:t>
      </w:r>
      <w:r w:rsidR="00C6337B" w:rsidRPr="00B33EAD">
        <w:rPr>
          <w:rFonts w:ascii="Times New Roman" w:hAnsi="Times New Roman" w:cs="Times New Roman"/>
          <w:color w:val="000000" w:themeColor="text1"/>
          <w:sz w:val="28"/>
          <w:szCs w:val="28"/>
          <w:lang w:val="ru-RU"/>
        </w:rPr>
        <w:t>Интересно, как создание школы сопровождается мощной по своим устремлениям идеей, однако в итоге задачи, стоящие перед преподавателями и студентами, оказываются более приземлёнными, но при этом не менее важными и сложными в исполнении.</w:t>
      </w:r>
    </w:p>
    <w:p w14:paraId="3DEE9ECB" w14:textId="70E5AE9D" w:rsidR="00C6337B" w:rsidRPr="00B33EAD" w:rsidRDefault="00C6337B"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Изначально обучение в школе состояло из трёх этапов: вводного курса И. </w:t>
      </w:r>
      <w:proofErr w:type="spellStart"/>
      <w:r w:rsidRPr="00B33EAD">
        <w:rPr>
          <w:rFonts w:ascii="Times New Roman" w:hAnsi="Times New Roman" w:cs="Times New Roman"/>
          <w:color w:val="000000" w:themeColor="text1"/>
          <w:sz w:val="28"/>
          <w:szCs w:val="28"/>
          <w:lang w:val="ru-RU"/>
        </w:rPr>
        <w:t>Иттена</w:t>
      </w:r>
      <w:proofErr w:type="spellEnd"/>
      <w:r w:rsidRPr="00B33EAD">
        <w:rPr>
          <w:rFonts w:ascii="Times New Roman" w:hAnsi="Times New Roman" w:cs="Times New Roman"/>
          <w:color w:val="000000" w:themeColor="text1"/>
          <w:sz w:val="28"/>
          <w:szCs w:val="28"/>
          <w:lang w:val="ru-RU"/>
        </w:rPr>
        <w:t xml:space="preserve">, </w:t>
      </w:r>
      <w:r w:rsidR="006F6225" w:rsidRPr="00B33EAD">
        <w:rPr>
          <w:rFonts w:ascii="Times New Roman" w:hAnsi="Times New Roman" w:cs="Times New Roman"/>
          <w:color w:val="000000" w:themeColor="text1"/>
          <w:sz w:val="28"/>
          <w:szCs w:val="28"/>
          <w:lang w:val="ru-RU"/>
        </w:rPr>
        <w:t xml:space="preserve">затем </w:t>
      </w:r>
      <w:r w:rsidRPr="00B33EAD">
        <w:rPr>
          <w:rFonts w:ascii="Times New Roman" w:hAnsi="Times New Roman" w:cs="Times New Roman"/>
          <w:color w:val="000000" w:themeColor="text1"/>
          <w:sz w:val="28"/>
          <w:szCs w:val="28"/>
          <w:lang w:val="ru-RU"/>
        </w:rPr>
        <w:t xml:space="preserve">работы в мастерских, где студенты подробно изучали материалы, способы их обработки, пространство, цвет и композицию, конструирование, создавали натурные </w:t>
      </w:r>
      <w:proofErr w:type="spellStart"/>
      <w:r w:rsidRPr="00B33EAD">
        <w:rPr>
          <w:rFonts w:ascii="Times New Roman" w:hAnsi="Times New Roman" w:cs="Times New Roman"/>
          <w:color w:val="000000" w:themeColor="text1"/>
          <w:sz w:val="28"/>
          <w:szCs w:val="28"/>
          <w:lang w:val="ru-RU"/>
        </w:rPr>
        <w:t>штудии</w:t>
      </w:r>
      <w:proofErr w:type="spellEnd"/>
      <w:r w:rsidRPr="00B33EAD">
        <w:rPr>
          <w:rFonts w:ascii="Times New Roman" w:hAnsi="Times New Roman" w:cs="Times New Roman"/>
          <w:color w:val="000000" w:themeColor="text1"/>
          <w:sz w:val="28"/>
          <w:szCs w:val="28"/>
          <w:lang w:val="ru-RU"/>
        </w:rPr>
        <w:t xml:space="preserve">, учились применять знания на </w:t>
      </w:r>
      <w:r w:rsidRPr="00B33EAD">
        <w:rPr>
          <w:rFonts w:ascii="Times New Roman" w:hAnsi="Times New Roman" w:cs="Times New Roman"/>
          <w:color w:val="000000" w:themeColor="text1"/>
          <w:sz w:val="28"/>
          <w:szCs w:val="28"/>
          <w:lang w:val="ru-RU"/>
        </w:rPr>
        <w:lastRenderedPageBreak/>
        <w:t>практике, создавая «стандартные промышленные модели вещей для по</w:t>
      </w:r>
      <w:r w:rsidR="00EB7993" w:rsidRPr="00B33EAD">
        <w:rPr>
          <w:rFonts w:ascii="Times New Roman" w:hAnsi="Times New Roman" w:cs="Times New Roman"/>
          <w:color w:val="000000" w:themeColor="text1"/>
          <w:sz w:val="28"/>
          <w:szCs w:val="28"/>
          <w:lang w:val="ru-RU"/>
        </w:rPr>
        <w:t>в</w:t>
      </w:r>
      <w:r w:rsidRPr="00B33EAD">
        <w:rPr>
          <w:rFonts w:ascii="Times New Roman" w:hAnsi="Times New Roman" w:cs="Times New Roman"/>
          <w:color w:val="000000" w:themeColor="text1"/>
          <w:sz w:val="28"/>
          <w:szCs w:val="28"/>
          <w:lang w:val="ru-RU"/>
        </w:rPr>
        <w:t>седневного пользования», на третьем этапе студенты проходили инженерно-строительную практику, разрабатывали архитектурные проекты</w:t>
      </w:r>
      <w:r w:rsidRPr="00B33EAD">
        <w:rPr>
          <w:rStyle w:val="FootnoteReference"/>
          <w:rFonts w:ascii="Times New Roman" w:hAnsi="Times New Roman" w:cs="Times New Roman"/>
          <w:color w:val="000000" w:themeColor="text1"/>
          <w:sz w:val="28"/>
          <w:szCs w:val="28"/>
          <w:lang w:val="ru-RU"/>
        </w:rPr>
        <w:footnoteReference w:id="130"/>
      </w:r>
      <w:r w:rsidRPr="00B33EAD">
        <w:rPr>
          <w:rFonts w:ascii="Times New Roman" w:hAnsi="Times New Roman" w:cs="Times New Roman"/>
          <w:color w:val="000000" w:themeColor="text1"/>
          <w:sz w:val="28"/>
          <w:szCs w:val="28"/>
          <w:lang w:val="ru-RU"/>
        </w:rPr>
        <w:t>.</w:t>
      </w:r>
    </w:p>
    <w:p w14:paraId="5BE245E6" w14:textId="3668A4D0" w:rsidR="00C6337B" w:rsidRPr="00B33EAD" w:rsidRDefault="00C6337B"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Всех преподавателей </w:t>
      </w:r>
      <w:proofErr w:type="spellStart"/>
      <w:r w:rsidRPr="00B33EAD">
        <w:rPr>
          <w:rFonts w:ascii="Times New Roman" w:hAnsi="Times New Roman" w:cs="Times New Roman"/>
          <w:color w:val="000000" w:themeColor="text1"/>
          <w:sz w:val="28"/>
          <w:szCs w:val="28"/>
          <w:lang w:val="ru-RU"/>
        </w:rPr>
        <w:t>Баухауса</w:t>
      </w:r>
      <w:proofErr w:type="spellEnd"/>
      <w:r w:rsidRPr="00B33EAD">
        <w:rPr>
          <w:rFonts w:ascii="Times New Roman" w:hAnsi="Times New Roman" w:cs="Times New Roman"/>
          <w:color w:val="000000" w:themeColor="text1"/>
          <w:sz w:val="28"/>
          <w:szCs w:val="28"/>
          <w:lang w:val="ru-RU"/>
        </w:rPr>
        <w:t xml:space="preserve"> занимала идея создания единого искусства без внутренних границ</w:t>
      </w:r>
      <w:r w:rsidRPr="00B33EAD">
        <w:rPr>
          <w:rStyle w:val="FootnoteReference"/>
          <w:rFonts w:ascii="Times New Roman" w:hAnsi="Times New Roman" w:cs="Times New Roman"/>
          <w:color w:val="000000" w:themeColor="text1"/>
          <w:sz w:val="28"/>
          <w:szCs w:val="28"/>
          <w:lang w:val="ru-RU"/>
        </w:rPr>
        <w:footnoteReference w:id="131"/>
      </w:r>
      <w:r w:rsidRPr="00B33EAD">
        <w:rPr>
          <w:rFonts w:ascii="Times New Roman" w:hAnsi="Times New Roman" w:cs="Times New Roman"/>
          <w:color w:val="000000" w:themeColor="text1"/>
          <w:sz w:val="28"/>
          <w:szCs w:val="28"/>
          <w:lang w:val="ru-RU"/>
        </w:rPr>
        <w:t xml:space="preserve">. Василий Кандинский присоединился к преподавательскому составу в 1922 году, </w:t>
      </w:r>
      <w:r w:rsidR="00865DB2" w:rsidRPr="00B33EAD">
        <w:rPr>
          <w:rFonts w:ascii="Times New Roman" w:hAnsi="Times New Roman" w:cs="Times New Roman"/>
          <w:color w:val="000000" w:themeColor="text1"/>
          <w:sz w:val="28"/>
          <w:szCs w:val="28"/>
          <w:lang w:val="ru-RU"/>
        </w:rPr>
        <w:t>вскоре школу покинул</w:t>
      </w:r>
      <w:r w:rsidRPr="00B33EAD">
        <w:rPr>
          <w:rFonts w:ascii="Times New Roman" w:hAnsi="Times New Roman" w:cs="Times New Roman"/>
          <w:color w:val="000000" w:themeColor="text1"/>
          <w:sz w:val="28"/>
          <w:szCs w:val="28"/>
          <w:lang w:val="ru-RU"/>
        </w:rPr>
        <w:t xml:space="preserve"> </w:t>
      </w:r>
      <w:proofErr w:type="spellStart"/>
      <w:r w:rsidRPr="00B33EAD">
        <w:rPr>
          <w:rFonts w:ascii="Times New Roman" w:hAnsi="Times New Roman" w:cs="Times New Roman"/>
          <w:color w:val="000000" w:themeColor="text1"/>
          <w:sz w:val="28"/>
          <w:szCs w:val="28"/>
          <w:lang w:val="ru-RU"/>
        </w:rPr>
        <w:t>Иоханнес</w:t>
      </w:r>
      <w:proofErr w:type="spellEnd"/>
      <w:r w:rsidRPr="00B33EAD">
        <w:rPr>
          <w:rFonts w:ascii="Times New Roman" w:hAnsi="Times New Roman" w:cs="Times New Roman"/>
          <w:color w:val="000000" w:themeColor="text1"/>
          <w:sz w:val="28"/>
          <w:szCs w:val="28"/>
          <w:lang w:val="ru-RU"/>
        </w:rPr>
        <w:t xml:space="preserve"> </w:t>
      </w:r>
      <w:proofErr w:type="spellStart"/>
      <w:r w:rsidRPr="00B33EAD">
        <w:rPr>
          <w:rFonts w:ascii="Times New Roman" w:hAnsi="Times New Roman" w:cs="Times New Roman"/>
          <w:color w:val="000000" w:themeColor="text1"/>
          <w:sz w:val="28"/>
          <w:szCs w:val="28"/>
          <w:lang w:val="ru-RU"/>
        </w:rPr>
        <w:t>Иттен</w:t>
      </w:r>
      <w:proofErr w:type="spellEnd"/>
      <w:r w:rsidR="00865DB2" w:rsidRPr="00B33EAD">
        <w:rPr>
          <w:rFonts w:ascii="Times New Roman" w:hAnsi="Times New Roman" w:cs="Times New Roman"/>
          <w:color w:val="000000" w:themeColor="text1"/>
          <w:sz w:val="28"/>
          <w:szCs w:val="28"/>
          <w:lang w:val="ru-RU"/>
        </w:rPr>
        <w:t xml:space="preserve">, как указывает В. С. </w:t>
      </w:r>
      <w:proofErr w:type="spellStart"/>
      <w:r w:rsidR="00865DB2" w:rsidRPr="00B33EAD">
        <w:rPr>
          <w:rFonts w:ascii="Times New Roman" w:hAnsi="Times New Roman" w:cs="Times New Roman"/>
          <w:color w:val="000000" w:themeColor="text1"/>
          <w:sz w:val="28"/>
          <w:szCs w:val="28"/>
          <w:lang w:val="ru-RU"/>
        </w:rPr>
        <w:t>Турчин</w:t>
      </w:r>
      <w:proofErr w:type="spellEnd"/>
      <w:r w:rsidR="00865DB2"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по причине «романтически-импрессионистической окраски» его теории, к тому же из группы своих учеников, проходящих предварительный курс, он планировал сформировать что-то вроде «секты, проповедующей маздеизм — древнеиранскую религию борьбы света и мрака»</w:t>
      </w:r>
      <w:r w:rsidRPr="00B33EAD">
        <w:rPr>
          <w:rStyle w:val="FootnoteReference"/>
          <w:rFonts w:ascii="Times New Roman" w:hAnsi="Times New Roman" w:cs="Times New Roman"/>
          <w:color w:val="000000" w:themeColor="text1"/>
          <w:sz w:val="28"/>
          <w:szCs w:val="28"/>
          <w:lang w:val="ru-RU"/>
        </w:rPr>
        <w:footnoteReference w:id="132"/>
      </w:r>
      <w:r w:rsidRPr="00B33EAD">
        <w:rPr>
          <w:rFonts w:ascii="Times New Roman" w:hAnsi="Times New Roman" w:cs="Times New Roman"/>
          <w:color w:val="000000" w:themeColor="text1"/>
          <w:sz w:val="28"/>
          <w:szCs w:val="28"/>
          <w:lang w:val="ru-RU"/>
        </w:rPr>
        <w:t>. Этот факт является ещё одним свидетельством широкого распространения разного рода религиозных и мистических идей и концепций, которые нередко занимали людей искусства того времени и влияли на их деятельность самым прямым образом.</w:t>
      </w:r>
    </w:p>
    <w:p w14:paraId="0BE59A94" w14:textId="1CC876FF" w:rsidR="00C6337B" w:rsidRPr="00B33EAD" w:rsidRDefault="00C6337B"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 xml:space="preserve">В </w:t>
      </w:r>
      <w:proofErr w:type="spellStart"/>
      <w:r w:rsidRPr="00B33EAD">
        <w:rPr>
          <w:rFonts w:ascii="Times New Roman" w:hAnsi="Times New Roman" w:cs="Times New Roman"/>
          <w:color w:val="000000" w:themeColor="text1"/>
          <w:sz w:val="28"/>
          <w:szCs w:val="28"/>
          <w:lang w:val="ru-RU"/>
        </w:rPr>
        <w:t>Баухаусе</w:t>
      </w:r>
      <w:proofErr w:type="spellEnd"/>
      <w:r w:rsidRPr="00B33EAD">
        <w:rPr>
          <w:rFonts w:ascii="Times New Roman" w:hAnsi="Times New Roman" w:cs="Times New Roman"/>
          <w:color w:val="000000" w:themeColor="text1"/>
          <w:sz w:val="28"/>
          <w:szCs w:val="28"/>
          <w:lang w:val="ru-RU"/>
        </w:rPr>
        <w:t xml:space="preserve"> Василий </w:t>
      </w:r>
      <w:r w:rsidRPr="00B33EAD">
        <w:rPr>
          <w:rFonts w:ascii="Times New Roman" w:hAnsi="Times New Roman" w:cs="Times New Roman"/>
          <w:color w:val="000000" w:themeColor="text1"/>
          <w:sz w:val="28"/>
          <w:szCs w:val="28"/>
        </w:rPr>
        <w:t xml:space="preserve">Кандинский читает сразу несколько курсов: «Аналитический рисунок», «Основы художественного проектирования», представляющий собой, по сути, теорию дизайна; и самый известный свой курс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«Цвет»</w:t>
      </w:r>
      <w:r w:rsidRPr="00B33EAD">
        <w:rPr>
          <w:rStyle w:val="FootnoteReference"/>
          <w:rFonts w:ascii="Times New Roman" w:hAnsi="Times New Roman" w:cs="Times New Roman"/>
          <w:color w:val="000000" w:themeColor="text1"/>
          <w:sz w:val="28"/>
          <w:szCs w:val="28"/>
        </w:rPr>
        <w:footnoteReference w:id="133"/>
      </w:r>
      <w:r w:rsidRPr="00B33EAD">
        <w:rPr>
          <w:rFonts w:ascii="Times New Roman" w:hAnsi="Times New Roman" w:cs="Times New Roman"/>
          <w:color w:val="000000" w:themeColor="text1"/>
          <w:sz w:val="28"/>
          <w:szCs w:val="28"/>
        </w:rPr>
        <w:t>. Студенты учились понимать абстракцию и проникать в суть вещей, изучали историю дизайна и теорию цвета на основе разных цветовых систем и психологии восприятия цвета. На основе преподавательского опыта и собственной программы Кандинский издаёт важную работу «Точка и линия на плоскости», в которой он исследует цвет, точку, линию и плоскость в их взаимодействии. Он предложил, чтобы красный, желтый и синий цвета соответствовали квадрату, треугольнику и кругу.</w:t>
      </w:r>
    </w:p>
    <w:p w14:paraId="0D495F88" w14:textId="7260810B" w:rsidR="00CB32D2" w:rsidRPr="00B33EAD" w:rsidRDefault="00C6337B"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lastRenderedPageBreak/>
        <w:t xml:space="preserve">Окружение Кандинского в этот период состояло из видных авангардных художников разных направлений. </w:t>
      </w:r>
      <w:r w:rsidR="00CB32D2" w:rsidRPr="00B33EAD">
        <w:rPr>
          <w:rFonts w:ascii="Times New Roman" w:hAnsi="Times New Roman" w:cs="Times New Roman"/>
          <w:color w:val="000000" w:themeColor="text1"/>
          <w:sz w:val="28"/>
          <w:szCs w:val="28"/>
          <w:lang w:val="ru-RU"/>
        </w:rPr>
        <w:t>Так, Кандинский и П. Клее были прозваны студентами «Шиллером и Гёте», каждый и</w:t>
      </w:r>
      <w:r w:rsidR="00744E0C" w:rsidRPr="00B33EAD">
        <w:rPr>
          <w:rFonts w:ascii="Times New Roman" w:hAnsi="Times New Roman" w:cs="Times New Roman"/>
          <w:color w:val="000000" w:themeColor="text1"/>
          <w:sz w:val="28"/>
          <w:szCs w:val="28"/>
          <w:lang w:val="ru-RU"/>
        </w:rPr>
        <w:t>з</w:t>
      </w:r>
      <w:r w:rsidR="00CB32D2" w:rsidRPr="00B33EAD">
        <w:rPr>
          <w:rFonts w:ascii="Times New Roman" w:hAnsi="Times New Roman" w:cs="Times New Roman"/>
          <w:color w:val="000000" w:themeColor="text1"/>
          <w:sz w:val="28"/>
          <w:szCs w:val="28"/>
          <w:lang w:val="ru-RU"/>
        </w:rPr>
        <w:t xml:space="preserve"> них обобщил свою учебную программу в </w:t>
      </w:r>
      <w:r w:rsidR="00744E0C" w:rsidRPr="00B33EAD">
        <w:rPr>
          <w:rFonts w:ascii="Times New Roman" w:hAnsi="Times New Roman" w:cs="Times New Roman"/>
          <w:color w:val="000000" w:themeColor="text1"/>
          <w:sz w:val="28"/>
          <w:szCs w:val="28"/>
          <w:lang w:val="ru-RU"/>
        </w:rPr>
        <w:t xml:space="preserve">отдельных </w:t>
      </w:r>
      <w:r w:rsidR="00CB32D2" w:rsidRPr="00B33EAD">
        <w:rPr>
          <w:rFonts w:ascii="Times New Roman" w:hAnsi="Times New Roman" w:cs="Times New Roman"/>
          <w:color w:val="000000" w:themeColor="text1"/>
          <w:sz w:val="28"/>
          <w:szCs w:val="28"/>
          <w:lang w:val="ru-RU"/>
        </w:rPr>
        <w:t>работах: у Клее</w:t>
      </w:r>
      <w:r w:rsidR="0007522D" w:rsidRPr="00B33EAD">
        <w:rPr>
          <w:rFonts w:ascii="Times New Roman" w:hAnsi="Times New Roman" w:cs="Times New Roman"/>
          <w:color w:val="000000" w:themeColor="text1"/>
          <w:sz w:val="28"/>
          <w:szCs w:val="28"/>
          <w:lang w:val="ru-RU"/>
        </w:rPr>
        <w:t xml:space="preserve"> —</w:t>
      </w:r>
      <w:r w:rsidR="00CB32D2" w:rsidRPr="00B33EAD">
        <w:rPr>
          <w:rFonts w:ascii="Times New Roman" w:hAnsi="Times New Roman" w:cs="Times New Roman"/>
          <w:color w:val="000000" w:themeColor="text1"/>
          <w:sz w:val="28"/>
          <w:szCs w:val="28"/>
          <w:lang w:val="ru-RU"/>
        </w:rPr>
        <w:t xml:space="preserve"> </w:t>
      </w:r>
      <w:r w:rsidR="00744E0C" w:rsidRPr="00B33EAD">
        <w:rPr>
          <w:rFonts w:ascii="Times New Roman" w:hAnsi="Times New Roman" w:cs="Times New Roman"/>
          <w:color w:val="000000" w:themeColor="text1"/>
          <w:sz w:val="28"/>
          <w:szCs w:val="28"/>
          <w:lang w:val="ru-RU"/>
        </w:rPr>
        <w:t xml:space="preserve">это </w:t>
      </w:r>
      <w:r w:rsidR="00CB32D2" w:rsidRPr="00B33EAD">
        <w:rPr>
          <w:rFonts w:ascii="Times New Roman" w:hAnsi="Times New Roman" w:cs="Times New Roman"/>
          <w:color w:val="000000" w:themeColor="text1"/>
          <w:sz w:val="28"/>
          <w:szCs w:val="28"/>
          <w:lang w:val="ru-RU"/>
        </w:rPr>
        <w:t>«Педагогические заметки», у Кандинского</w:t>
      </w:r>
      <w:r w:rsidR="0007522D" w:rsidRPr="00B33EAD">
        <w:rPr>
          <w:rFonts w:ascii="Times New Roman" w:hAnsi="Times New Roman" w:cs="Times New Roman"/>
          <w:color w:val="000000" w:themeColor="text1"/>
          <w:sz w:val="28"/>
          <w:szCs w:val="28"/>
          <w:lang w:val="ru-RU"/>
        </w:rPr>
        <w:t xml:space="preserve"> —</w:t>
      </w:r>
      <w:r w:rsidR="00CB32D2" w:rsidRPr="00B33EAD">
        <w:rPr>
          <w:rFonts w:ascii="Times New Roman" w:hAnsi="Times New Roman" w:cs="Times New Roman"/>
          <w:color w:val="000000" w:themeColor="text1"/>
          <w:sz w:val="28"/>
          <w:szCs w:val="28"/>
          <w:lang w:val="ru-RU"/>
        </w:rPr>
        <w:t xml:space="preserve"> «Точка и линия на плоскости»</w:t>
      </w:r>
      <w:r w:rsidR="00CB32D2" w:rsidRPr="00B33EAD">
        <w:rPr>
          <w:rStyle w:val="FootnoteReference"/>
          <w:rFonts w:ascii="Times New Roman" w:hAnsi="Times New Roman" w:cs="Times New Roman"/>
          <w:color w:val="000000" w:themeColor="text1"/>
          <w:sz w:val="28"/>
          <w:szCs w:val="28"/>
          <w:lang w:val="ru-RU"/>
        </w:rPr>
        <w:footnoteReference w:id="134"/>
      </w:r>
      <w:r w:rsidR="00CB32D2" w:rsidRPr="00B33EAD">
        <w:rPr>
          <w:rFonts w:ascii="Times New Roman" w:hAnsi="Times New Roman" w:cs="Times New Roman"/>
          <w:color w:val="000000" w:themeColor="text1"/>
          <w:sz w:val="28"/>
          <w:szCs w:val="28"/>
          <w:lang w:val="ru-RU"/>
        </w:rPr>
        <w:t xml:space="preserve">. В. С. </w:t>
      </w:r>
      <w:proofErr w:type="spellStart"/>
      <w:r w:rsidR="00CB32D2" w:rsidRPr="00B33EAD">
        <w:rPr>
          <w:rFonts w:ascii="Times New Roman" w:hAnsi="Times New Roman" w:cs="Times New Roman"/>
          <w:color w:val="000000" w:themeColor="text1"/>
          <w:sz w:val="28"/>
          <w:szCs w:val="28"/>
          <w:lang w:val="ru-RU"/>
        </w:rPr>
        <w:t>Турчин</w:t>
      </w:r>
      <w:proofErr w:type="spellEnd"/>
      <w:r w:rsidR="00CB32D2" w:rsidRPr="00B33EAD">
        <w:rPr>
          <w:rFonts w:ascii="Times New Roman" w:hAnsi="Times New Roman" w:cs="Times New Roman"/>
          <w:color w:val="000000" w:themeColor="text1"/>
          <w:sz w:val="28"/>
          <w:szCs w:val="28"/>
          <w:lang w:val="ru-RU"/>
        </w:rPr>
        <w:t xml:space="preserve"> замечает: «Т</w:t>
      </w:r>
      <w:r w:rsidRPr="00B33EAD">
        <w:rPr>
          <w:rFonts w:ascii="Times New Roman" w:hAnsi="Times New Roman" w:cs="Times New Roman"/>
          <w:color w:val="000000" w:themeColor="text1"/>
          <w:sz w:val="28"/>
          <w:szCs w:val="28"/>
          <w:lang w:val="ru-RU"/>
        </w:rPr>
        <w:t>ексты их имеют много точек соприкосновения, хотя замет</w:t>
      </w:r>
      <w:r w:rsidR="00CB32D2" w:rsidRPr="00B33EAD">
        <w:rPr>
          <w:rFonts w:ascii="Times New Roman" w:hAnsi="Times New Roman" w:cs="Times New Roman"/>
          <w:color w:val="000000" w:themeColor="text1"/>
          <w:sz w:val="28"/>
          <w:szCs w:val="28"/>
          <w:lang w:val="ru-RU"/>
        </w:rPr>
        <w:t>им,</w:t>
      </w:r>
      <w:r w:rsidRPr="00B33EAD">
        <w:rPr>
          <w:rFonts w:ascii="Times New Roman" w:hAnsi="Times New Roman" w:cs="Times New Roman"/>
          <w:color w:val="000000" w:themeColor="text1"/>
          <w:sz w:val="28"/>
          <w:szCs w:val="28"/>
          <w:lang w:val="ru-RU"/>
        </w:rPr>
        <w:t xml:space="preserve"> что Клее любит форму подвижную, игровую, </w:t>
      </w:r>
      <w:r w:rsidR="0097273F" w:rsidRPr="00B33EAD">
        <w:rPr>
          <w:rFonts w:ascii="Times New Roman" w:hAnsi="Times New Roman" w:cs="Times New Roman"/>
          <w:color w:val="000000" w:themeColor="text1"/>
          <w:sz w:val="28"/>
          <w:szCs w:val="28"/>
          <w:lang w:val="ru-RU"/>
        </w:rPr>
        <w:t>зависящую</w:t>
      </w:r>
      <w:r w:rsidRPr="00B33EAD">
        <w:rPr>
          <w:rFonts w:ascii="Times New Roman" w:hAnsi="Times New Roman" w:cs="Times New Roman"/>
          <w:color w:val="000000" w:themeColor="text1"/>
          <w:sz w:val="28"/>
          <w:szCs w:val="28"/>
          <w:lang w:val="ru-RU"/>
        </w:rPr>
        <w:t xml:space="preserve"> от ст</w:t>
      </w:r>
      <w:r w:rsidR="00CB32D2" w:rsidRPr="00B33EAD">
        <w:rPr>
          <w:rFonts w:ascii="Times New Roman" w:hAnsi="Times New Roman" w:cs="Times New Roman"/>
          <w:color w:val="000000" w:themeColor="text1"/>
          <w:sz w:val="28"/>
          <w:szCs w:val="28"/>
          <w:lang w:val="ru-RU"/>
        </w:rPr>
        <w:t>ихии</w:t>
      </w:r>
      <w:r w:rsidRPr="00B33EAD">
        <w:rPr>
          <w:rFonts w:ascii="Times New Roman" w:hAnsi="Times New Roman" w:cs="Times New Roman"/>
          <w:color w:val="000000" w:themeColor="text1"/>
          <w:sz w:val="28"/>
          <w:szCs w:val="28"/>
          <w:lang w:val="ru-RU"/>
        </w:rPr>
        <w:t xml:space="preserve"> подсознательного, а Кандинский исследует, начиная с точки</w:t>
      </w:r>
      <w:r w:rsidR="00CB32D2"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w:t>
      </w:r>
      <w:r w:rsidR="00CB32D2" w:rsidRPr="00B33EAD">
        <w:rPr>
          <w:rFonts w:ascii="Times New Roman" w:hAnsi="Times New Roman" w:cs="Times New Roman"/>
          <w:color w:val="000000" w:themeColor="text1"/>
          <w:sz w:val="28"/>
          <w:szCs w:val="28"/>
          <w:lang w:val="ru-RU"/>
        </w:rPr>
        <w:t>первоэлемент</w:t>
      </w:r>
      <w:r w:rsidRPr="00B33EAD">
        <w:rPr>
          <w:rFonts w:ascii="Times New Roman" w:hAnsi="Times New Roman" w:cs="Times New Roman"/>
          <w:color w:val="000000" w:themeColor="text1"/>
          <w:sz w:val="28"/>
          <w:szCs w:val="28"/>
          <w:lang w:val="ru-RU"/>
        </w:rPr>
        <w:t xml:space="preserve"> любого изображения. Здесь проявляется немало нового: во-первых, </w:t>
      </w:r>
      <w:proofErr w:type="spellStart"/>
      <w:r w:rsidRPr="00B33EAD">
        <w:rPr>
          <w:rFonts w:ascii="Times New Roman" w:hAnsi="Times New Roman" w:cs="Times New Roman"/>
          <w:color w:val="000000" w:themeColor="text1"/>
          <w:sz w:val="28"/>
          <w:szCs w:val="28"/>
          <w:lang w:val="ru-RU"/>
        </w:rPr>
        <w:t>семан</w:t>
      </w:r>
      <w:r w:rsidR="00CB32D2" w:rsidRPr="00B33EAD">
        <w:rPr>
          <w:rFonts w:ascii="Times New Roman" w:hAnsi="Times New Roman" w:cs="Times New Roman"/>
          <w:color w:val="000000" w:themeColor="text1"/>
          <w:sz w:val="28"/>
          <w:szCs w:val="28"/>
          <w:lang w:val="ru-RU"/>
        </w:rPr>
        <w:t>тиз</w:t>
      </w:r>
      <w:r w:rsidRPr="00B33EAD">
        <w:rPr>
          <w:rFonts w:ascii="Times New Roman" w:hAnsi="Times New Roman" w:cs="Times New Roman"/>
          <w:color w:val="000000" w:themeColor="text1"/>
          <w:sz w:val="28"/>
          <w:szCs w:val="28"/>
          <w:lang w:val="ru-RU"/>
        </w:rPr>
        <w:t>ация</w:t>
      </w:r>
      <w:proofErr w:type="spellEnd"/>
      <w:r w:rsidRPr="00B33EAD">
        <w:rPr>
          <w:rFonts w:ascii="Times New Roman" w:hAnsi="Times New Roman" w:cs="Times New Roman"/>
          <w:color w:val="000000" w:themeColor="text1"/>
          <w:sz w:val="28"/>
          <w:szCs w:val="28"/>
          <w:lang w:val="ru-RU"/>
        </w:rPr>
        <w:t xml:space="preserve"> геометрических форм (что намечалось уже </w:t>
      </w:r>
      <w:r w:rsidR="00CB32D2" w:rsidRPr="00B33EAD">
        <w:rPr>
          <w:rFonts w:ascii="Times New Roman" w:hAnsi="Times New Roman" w:cs="Times New Roman"/>
          <w:color w:val="000000" w:themeColor="text1"/>
          <w:sz w:val="28"/>
          <w:szCs w:val="28"/>
          <w:lang w:val="ru-RU"/>
        </w:rPr>
        <w:t>в</w:t>
      </w:r>
      <w:r w:rsidRPr="00B33EAD">
        <w:rPr>
          <w:rFonts w:ascii="Times New Roman" w:hAnsi="Times New Roman" w:cs="Times New Roman"/>
          <w:color w:val="000000" w:themeColor="text1"/>
          <w:sz w:val="28"/>
          <w:szCs w:val="28"/>
          <w:lang w:val="ru-RU"/>
        </w:rPr>
        <w:t xml:space="preserve"> книге «О духовном в искусстве), во-вторых, мысли о </w:t>
      </w:r>
      <w:r w:rsidR="00CB32D2"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м</w:t>
      </w:r>
      <w:r w:rsidR="00CB32D2" w:rsidRPr="00B33EAD">
        <w:rPr>
          <w:rFonts w:ascii="Times New Roman" w:hAnsi="Times New Roman" w:cs="Times New Roman"/>
          <w:color w:val="000000" w:themeColor="text1"/>
          <w:sz w:val="28"/>
          <w:szCs w:val="28"/>
          <w:lang w:val="ru-RU"/>
        </w:rPr>
        <w:t>ол</w:t>
      </w:r>
      <w:r w:rsidRPr="00B33EAD">
        <w:rPr>
          <w:rFonts w:ascii="Times New Roman" w:hAnsi="Times New Roman" w:cs="Times New Roman"/>
          <w:color w:val="000000" w:themeColor="text1"/>
          <w:sz w:val="28"/>
          <w:szCs w:val="28"/>
          <w:lang w:val="ru-RU"/>
        </w:rPr>
        <w:t>чани</w:t>
      </w:r>
      <w:r w:rsidR="00CB32D2" w:rsidRPr="00B33EAD">
        <w:rPr>
          <w:rFonts w:ascii="Times New Roman" w:hAnsi="Times New Roman" w:cs="Times New Roman"/>
          <w:color w:val="000000" w:themeColor="text1"/>
          <w:sz w:val="28"/>
          <w:szCs w:val="28"/>
          <w:lang w:val="ru-RU"/>
        </w:rPr>
        <w:t xml:space="preserve">и и </w:t>
      </w:r>
      <w:r w:rsidRPr="00B33EAD">
        <w:rPr>
          <w:rFonts w:ascii="Times New Roman" w:hAnsi="Times New Roman" w:cs="Times New Roman"/>
          <w:color w:val="000000" w:themeColor="text1"/>
          <w:sz w:val="28"/>
          <w:szCs w:val="28"/>
          <w:lang w:val="ru-RU"/>
        </w:rPr>
        <w:t>покое</w:t>
      </w:r>
      <w:r w:rsidR="00CB32D2" w:rsidRPr="00B33EAD">
        <w:rPr>
          <w:rFonts w:ascii="Times New Roman" w:hAnsi="Times New Roman" w:cs="Times New Roman"/>
          <w:color w:val="000000" w:themeColor="text1"/>
          <w:sz w:val="28"/>
          <w:szCs w:val="28"/>
          <w:lang w:val="ru-RU"/>
        </w:rPr>
        <w:t>”»</w:t>
      </w:r>
      <w:r w:rsidR="00CB32D2" w:rsidRPr="00B33EAD">
        <w:rPr>
          <w:rStyle w:val="FootnoteReference"/>
          <w:rFonts w:ascii="Times New Roman" w:hAnsi="Times New Roman" w:cs="Times New Roman"/>
          <w:color w:val="000000" w:themeColor="text1"/>
          <w:sz w:val="28"/>
          <w:szCs w:val="28"/>
          <w:lang w:val="ru-RU"/>
        </w:rPr>
        <w:footnoteReference w:id="135"/>
      </w:r>
      <w:r w:rsidRPr="00B33EAD">
        <w:rPr>
          <w:rFonts w:ascii="Times New Roman" w:hAnsi="Times New Roman" w:cs="Times New Roman"/>
          <w:color w:val="000000" w:themeColor="text1"/>
          <w:sz w:val="28"/>
          <w:szCs w:val="28"/>
          <w:lang w:val="ru-RU"/>
        </w:rPr>
        <w:t>.</w:t>
      </w:r>
    </w:p>
    <w:p w14:paraId="100C51C4" w14:textId="1D737BC9" w:rsidR="00865DB2" w:rsidRPr="00B33EAD" w:rsidRDefault="00865DB2"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В 1921 году в </w:t>
      </w:r>
      <w:proofErr w:type="spellStart"/>
      <w:r w:rsidRPr="00B33EAD">
        <w:rPr>
          <w:rFonts w:ascii="Times New Roman" w:hAnsi="Times New Roman" w:cs="Times New Roman"/>
          <w:color w:val="000000" w:themeColor="text1"/>
          <w:sz w:val="28"/>
          <w:szCs w:val="28"/>
          <w:lang w:val="ru-RU"/>
        </w:rPr>
        <w:t>Баухаусе</w:t>
      </w:r>
      <w:proofErr w:type="spellEnd"/>
      <w:r w:rsidRPr="00B33EAD">
        <w:rPr>
          <w:rFonts w:ascii="Times New Roman" w:hAnsi="Times New Roman" w:cs="Times New Roman"/>
          <w:color w:val="000000" w:themeColor="text1"/>
          <w:sz w:val="28"/>
          <w:szCs w:val="28"/>
          <w:lang w:val="ru-RU"/>
        </w:rPr>
        <w:t xml:space="preserve"> читал курс «Материал как цвет»</w:t>
      </w:r>
      <w:r w:rsidR="00E018FC" w:rsidRPr="00B33EAD">
        <w:rPr>
          <w:rFonts w:ascii="Times New Roman" w:hAnsi="Times New Roman" w:cs="Times New Roman"/>
          <w:color w:val="000000" w:themeColor="text1"/>
          <w:sz w:val="28"/>
          <w:szCs w:val="28"/>
          <w:lang w:val="ru-RU"/>
        </w:rPr>
        <w:t xml:space="preserve"> Тео </w:t>
      </w:r>
      <w:proofErr w:type="spellStart"/>
      <w:r w:rsidR="00E018FC" w:rsidRPr="00B33EAD">
        <w:rPr>
          <w:rFonts w:ascii="Times New Roman" w:hAnsi="Times New Roman" w:cs="Times New Roman"/>
          <w:color w:val="000000" w:themeColor="text1"/>
          <w:sz w:val="28"/>
          <w:szCs w:val="28"/>
          <w:lang w:val="ru-RU"/>
        </w:rPr>
        <w:t>ван</w:t>
      </w:r>
      <w:proofErr w:type="spellEnd"/>
      <w:r w:rsidR="00E018FC" w:rsidRPr="00B33EAD">
        <w:rPr>
          <w:rFonts w:ascii="Times New Roman" w:hAnsi="Times New Roman" w:cs="Times New Roman"/>
          <w:color w:val="000000" w:themeColor="text1"/>
          <w:sz w:val="28"/>
          <w:szCs w:val="28"/>
          <w:lang w:val="ru-RU"/>
        </w:rPr>
        <w:t xml:space="preserve"> </w:t>
      </w:r>
      <w:proofErr w:type="spellStart"/>
      <w:r w:rsidR="00E018FC" w:rsidRPr="00B33EAD">
        <w:rPr>
          <w:rFonts w:ascii="Times New Roman" w:hAnsi="Times New Roman" w:cs="Times New Roman"/>
          <w:color w:val="000000" w:themeColor="text1"/>
          <w:sz w:val="28"/>
          <w:szCs w:val="28"/>
          <w:lang w:val="ru-RU"/>
        </w:rPr>
        <w:t>Дусбург</w:t>
      </w:r>
      <w:proofErr w:type="spellEnd"/>
      <w:r w:rsidRPr="00B33EAD">
        <w:rPr>
          <w:rFonts w:ascii="Times New Roman" w:hAnsi="Times New Roman" w:cs="Times New Roman"/>
          <w:color w:val="000000" w:themeColor="text1"/>
          <w:sz w:val="28"/>
          <w:szCs w:val="28"/>
          <w:lang w:val="ru-RU"/>
        </w:rPr>
        <w:t xml:space="preserve">, представитель художественной группы «Де </w:t>
      </w:r>
      <w:proofErr w:type="spellStart"/>
      <w:r w:rsidRPr="00B33EAD">
        <w:rPr>
          <w:rFonts w:ascii="Times New Roman" w:hAnsi="Times New Roman" w:cs="Times New Roman"/>
          <w:color w:val="000000" w:themeColor="text1"/>
          <w:sz w:val="28"/>
          <w:szCs w:val="28"/>
          <w:lang w:val="ru-RU"/>
        </w:rPr>
        <w:t>Стейл</w:t>
      </w:r>
      <w:proofErr w:type="spellEnd"/>
      <w:r w:rsidRPr="00B33EAD">
        <w:rPr>
          <w:rFonts w:ascii="Times New Roman" w:hAnsi="Times New Roman" w:cs="Times New Roman"/>
          <w:color w:val="000000" w:themeColor="text1"/>
          <w:sz w:val="28"/>
          <w:szCs w:val="28"/>
          <w:lang w:val="ru-RU"/>
        </w:rPr>
        <w:t>»</w:t>
      </w:r>
      <w:r w:rsidR="00EF250A" w:rsidRPr="00B33EAD">
        <w:rPr>
          <w:rFonts w:ascii="Times New Roman" w:hAnsi="Times New Roman" w:cs="Times New Roman"/>
          <w:color w:val="000000" w:themeColor="text1"/>
          <w:sz w:val="28"/>
          <w:szCs w:val="28"/>
          <w:lang w:val="ru-RU"/>
        </w:rPr>
        <w:t xml:space="preserve">. </w:t>
      </w:r>
      <w:proofErr w:type="spellStart"/>
      <w:r w:rsidR="00EF250A" w:rsidRPr="00B33EAD">
        <w:rPr>
          <w:rFonts w:ascii="Times New Roman" w:hAnsi="Times New Roman" w:cs="Times New Roman"/>
          <w:color w:val="000000" w:themeColor="text1"/>
          <w:sz w:val="28"/>
          <w:szCs w:val="28"/>
          <w:lang w:val="ru-RU"/>
        </w:rPr>
        <w:t>Дусбург</w:t>
      </w:r>
      <w:proofErr w:type="spellEnd"/>
      <w:r w:rsidR="00EF250A" w:rsidRPr="00B33EAD">
        <w:rPr>
          <w:rFonts w:ascii="Times New Roman" w:hAnsi="Times New Roman" w:cs="Times New Roman"/>
          <w:color w:val="000000" w:themeColor="text1"/>
          <w:sz w:val="28"/>
          <w:szCs w:val="28"/>
          <w:lang w:val="ru-RU"/>
        </w:rPr>
        <w:t xml:space="preserve"> развивает </w:t>
      </w:r>
      <w:proofErr w:type="spellStart"/>
      <w:r w:rsidR="00E018FC" w:rsidRPr="00B33EAD">
        <w:rPr>
          <w:rFonts w:ascii="Times New Roman" w:hAnsi="Times New Roman" w:cs="Times New Roman"/>
          <w:color w:val="000000" w:themeColor="text1"/>
          <w:sz w:val="28"/>
          <w:szCs w:val="28"/>
          <w:lang w:val="ru-RU"/>
        </w:rPr>
        <w:t>неопластицизм</w:t>
      </w:r>
      <w:proofErr w:type="spellEnd"/>
      <w:r w:rsidR="00E018FC" w:rsidRPr="00B33EAD">
        <w:rPr>
          <w:rFonts w:ascii="Times New Roman" w:hAnsi="Times New Roman" w:cs="Times New Roman"/>
          <w:color w:val="000000" w:themeColor="text1"/>
          <w:sz w:val="28"/>
          <w:szCs w:val="28"/>
          <w:lang w:val="ru-RU"/>
        </w:rPr>
        <w:t xml:space="preserve">, главной целью и ценностью которого стало стремление «очистить» формы от природы. Основной формой служили прямые линии, пересекающиеся только под прямым углом, складывающиеся в прямоугольники основных «чистых» цветов — красного, синего и жёлтого. В качестве основного композиционного приёма использовалась тщательно сбалансированная асимметрия. Привлечение </w:t>
      </w:r>
      <w:proofErr w:type="spellStart"/>
      <w:r w:rsidR="00E018FC" w:rsidRPr="00B33EAD">
        <w:rPr>
          <w:rFonts w:ascii="Times New Roman" w:hAnsi="Times New Roman" w:cs="Times New Roman"/>
          <w:color w:val="000000" w:themeColor="text1"/>
          <w:sz w:val="28"/>
          <w:szCs w:val="28"/>
          <w:lang w:val="ru-RU"/>
        </w:rPr>
        <w:t>Дусбурга</w:t>
      </w:r>
      <w:proofErr w:type="spellEnd"/>
      <w:r w:rsidR="00E018FC" w:rsidRPr="00B33EAD">
        <w:rPr>
          <w:rFonts w:ascii="Times New Roman" w:hAnsi="Times New Roman" w:cs="Times New Roman"/>
          <w:color w:val="000000" w:themeColor="text1"/>
          <w:sz w:val="28"/>
          <w:szCs w:val="28"/>
          <w:lang w:val="ru-RU"/>
        </w:rPr>
        <w:t xml:space="preserve"> как представителя «Де </w:t>
      </w:r>
      <w:proofErr w:type="spellStart"/>
      <w:r w:rsidR="00E018FC" w:rsidRPr="00B33EAD">
        <w:rPr>
          <w:rFonts w:ascii="Times New Roman" w:hAnsi="Times New Roman" w:cs="Times New Roman"/>
          <w:color w:val="000000" w:themeColor="text1"/>
          <w:sz w:val="28"/>
          <w:szCs w:val="28"/>
          <w:lang w:val="ru-RU"/>
        </w:rPr>
        <w:t>Стейл</w:t>
      </w:r>
      <w:proofErr w:type="spellEnd"/>
      <w:r w:rsidR="00E018FC" w:rsidRPr="00B33EAD">
        <w:rPr>
          <w:rFonts w:ascii="Times New Roman" w:hAnsi="Times New Roman" w:cs="Times New Roman"/>
          <w:color w:val="000000" w:themeColor="text1"/>
          <w:sz w:val="28"/>
          <w:szCs w:val="28"/>
          <w:lang w:val="ru-RU"/>
        </w:rPr>
        <w:t xml:space="preserve">» и выразителя </w:t>
      </w:r>
      <w:r w:rsidR="0097273F" w:rsidRPr="00B33EAD">
        <w:rPr>
          <w:rFonts w:ascii="Times New Roman" w:hAnsi="Times New Roman" w:cs="Times New Roman"/>
          <w:color w:val="000000" w:themeColor="text1"/>
          <w:sz w:val="28"/>
          <w:szCs w:val="28"/>
          <w:lang w:val="ru-RU"/>
        </w:rPr>
        <w:t>идеи</w:t>
      </w:r>
      <w:r w:rsidR="00E018FC" w:rsidRPr="00B33EAD">
        <w:rPr>
          <w:rFonts w:ascii="Times New Roman" w:hAnsi="Times New Roman" w:cs="Times New Roman"/>
          <w:color w:val="000000" w:themeColor="text1"/>
          <w:sz w:val="28"/>
          <w:szCs w:val="28"/>
          <w:lang w:val="ru-RU"/>
        </w:rPr>
        <w:t xml:space="preserve"> «чистой формы» к преподаванию в </w:t>
      </w:r>
      <w:proofErr w:type="spellStart"/>
      <w:r w:rsidR="00E018FC" w:rsidRPr="00B33EAD">
        <w:rPr>
          <w:rFonts w:ascii="Times New Roman" w:hAnsi="Times New Roman" w:cs="Times New Roman"/>
          <w:color w:val="000000" w:themeColor="text1"/>
          <w:sz w:val="28"/>
          <w:szCs w:val="28"/>
          <w:lang w:val="ru-RU"/>
        </w:rPr>
        <w:t>Баухаусе</w:t>
      </w:r>
      <w:proofErr w:type="spellEnd"/>
      <w:r w:rsidR="00E018FC" w:rsidRPr="00B33EAD">
        <w:rPr>
          <w:rFonts w:ascii="Times New Roman" w:hAnsi="Times New Roman" w:cs="Times New Roman"/>
          <w:color w:val="000000" w:themeColor="text1"/>
          <w:sz w:val="28"/>
          <w:szCs w:val="28"/>
          <w:lang w:val="ru-RU"/>
        </w:rPr>
        <w:t xml:space="preserve"> не отвечало идеалам школы, поэтому вскоре сотрудничество прекратилось, однако некоторое влияние на студентов</w:t>
      </w:r>
      <w:r w:rsidR="00C26CBE" w:rsidRPr="00B33EAD">
        <w:rPr>
          <w:rFonts w:ascii="Times New Roman" w:hAnsi="Times New Roman" w:cs="Times New Roman"/>
          <w:color w:val="000000" w:themeColor="text1"/>
          <w:sz w:val="28"/>
          <w:szCs w:val="28"/>
          <w:lang w:val="ru-RU"/>
        </w:rPr>
        <w:t xml:space="preserve"> (и преподавателей) </w:t>
      </w:r>
      <w:r w:rsidR="00E018FC" w:rsidRPr="00B33EAD">
        <w:rPr>
          <w:rFonts w:ascii="Times New Roman" w:hAnsi="Times New Roman" w:cs="Times New Roman"/>
          <w:color w:val="000000" w:themeColor="text1"/>
          <w:sz w:val="28"/>
          <w:szCs w:val="28"/>
          <w:lang w:val="ru-RU"/>
        </w:rPr>
        <w:t>всё же было оказано</w:t>
      </w:r>
      <w:r w:rsidR="00E018FC" w:rsidRPr="00B33EAD">
        <w:rPr>
          <w:rStyle w:val="FootnoteReference"/>
          <w:rFonts w:ascii="Times New Roman" w:hAnsi="Times New Roman" w:cs="Times New Roman"/>
          <w:color w:val="000000" w:themeColor="text1"/>
          <w:sz w:val="28"/>
          <w:szCs w:val="28"/>
          <w:lang w:val="ru-RU"/>
        </w:rPr>
        <w:footnoteReference w:id="136"/>
      </w:r>
      <w:r w:rsidR="00E018FC" w:rsidRPr="00B33EAD">
        <w:rPr>
          <w:rFonts w:ascii="Times New Roman" w:hAnsi="Times New Roman" w:cs="Times New Roman"/>
          <w:color w:val="000000" w:themeColor="text1"/>
          <w:sz w:val="28"/>
          <w:szCs w:val="28"/>
          <w:lang w:val="ru-RU"/>
        </w:rPr>
        <w:t>.</w:t>
      </w:r>
    </w:p>
    <w:p w14:paraId="112C92BF" w14:textId="5C3A94B3" w:rsidR="004539AD" w:rsidRPr="00B33EAD" w:rsidRDefault="004539AD" w:rsidP="00DA2DC1">
      <w:pPr>
        <w:spacing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Живопись Василия Кандинского в этот период отмечена ещё большим преобладанием геометрических форм, которые иллюстрируют теоретические аспекты «Точки и линии на плоскости»</w:t>
      </w:r>
      <w:r w:rsidR="00CB32D2" w:rsidRPr="00B33EAD">
        <w:rPr>
          <w:rFonts w:ascii="Times New Roman" w:hAnsi="Times New Roman" w:cs="Times New Roman"/>
          <w:color w:val="000000" w:themeColor="text1"/>
          <w:sz w:val="28"/>
          <w:szCs w:val="28"/>
          <w:lang w:val="ru-RU"/>
        </w:rPr>
        <w:t xml:space="preserve">, это так называемый «холодный» </w:t>
      </w:r>
      <w:r w:rsidR="00CB32D2" w:rsidRPr="00B33EAD">
        <w:rPr>
          <w:rFonts w:ascii="Times New Roman" w:hAnsi="Times New Roman" w:cs="Times New Roman"/>
          <w:color w:val="000000" w:themeColor="text1"/>
          <w:sz w:val="28"/>
          <w:szCs w:val="28"/>
          <w:lang w:val="ru-RU"/>
        </w:rPr>
        <w:lastRenderedPageBreak/>
        <w:t>стиль</w:t>
      </w:r>
      <w:r w:rsidRPr="00B33EAD">
        <w:rPr>
          <w:rFonts w:ascii="Times New Roman" w:hAnsi="Times New Roman" w:cs="Times New Roman"/>
          <w:color w:val="000000" w:themeColor="text1"/>
          <w:sz w:val="28"/>
          <w:szCs w:val="28"/>
        </w:rPr>
        <w:t>. Картины этого периода отличаются самобытной экспрессивностью, которая привлекает внимание и увлекает за собой. Для этого периода творчества характер</w:t>
      </w:r>
      <w:r w:rsidR="00CB32D2" w:rsidRPr="00B33EAD">
        <w:rPr>
          <w:rFonts w:ascii="Times New Roman" w:hAnsi="Times New Roman" w:cs="Times New Roman"/>
          <w:color w:val="000000" w:themeColor="text1"/>
          <w:sz w:val="28"/>
          <w:szCs w:val="28"/>
          <w:lang w:val="ru-RU"/>
        </w:rPr>
        <w:t>н</w:t>
      </w:r>
      <w:r w:rsidR="00C9771D" w:rsidRPr="00B33EAD">
        <w:rPr>
          <w:rFonts w:ascii="Times New Roman" w:hAnsi="Times New Roman" w:cs="Times New Roman"/>
          <w:color w:val="000000" w:themeColor="text1"/>
          <w:sz w:val="28"/>
          <w:szCs w:val="28"/>
          <w:lang w:val="ru-RU"/>
        </w:rPr>
        <w:t>о</w:t>
      </w:r>
      <w:r w:rsidR="00CB32D2" w:rsidRPr="00B33EAD">
        <w:rPr>
          <w:rFonts w:ascii="Times New Roman" w:hAnsi="Times New Roman" w:cs="Times New Roman"/>
          <w:color w:val="000000" w:themeColor="text1"/>
          <w:sz w:val="28"/>
          <w:szCs w:val="28"/>
          <w:lang w:val="ru-RU"/>
        </w:rPr>
        <w:t xml:space="preserve"> влияние конструктивизма, </w:t>
      </w:r>
      <w:r w:rsidRPr="00B33EAD">
        <w:rPr>
          <w:rFonts w:ascii="Times New Roman" w:hAnsi="Times New Roman" w:cs="Times New Roman"/>
          <w:color w:val="000000" w:themeColor="text1"/>
          <w:sz w:val="28"/>
          <w:szCs w:val="28"/>
        </w:rPr>
        <w:t>строгие геометрические композиции, которые начинают получать каждая определённые названия. Кандинский уходит от деления по абстрактным названиям «Импрессия», «Импровизация» и «Композиция», но при этом одним из самых ярких произведений можно назвать «Композицию VIII», которая позже была куплена Соломоном Гуггенхаймом</w:t>
      </w:r>
      <w:r w:rsidRPr="00B33EAD">
        <w:rPr>
          <w:rFonts w:ascii="Times New Roman" w:hAnsi="Times New Roman" w:cs="Times New Roman"/>
          <w:color w:val="000000" w:themeColor="text1"/>
          <w:sz w:val="28"/>
          <w:szCs w:val="28"/>
          <w:vertAlign w:val="superscript"/>
        </w:rPr>
        <w:footnoteReference w:id="137"/>
      </w:r>
      <w:r w:rsidRPr="00B33EAD">
        <w:rPr>
          <w:rFonts w:ascii="Times New Roman" w:hAnsi="Times New Roman" w:cs="Times New Roman"/>
          <w:color w:val="000000" w:themeColor="text1"/>
          <w:sz w:val="28"/>
          <w:szCs w:val="28"/>
        </w:rPr>
        <w:t>. Кандинский определённо использует живопись и свою эволюцию в ней и для исследования и развития собственной теории беспредметного искусства, и позже для иллюстрации полученных открытий.</w:t>
      </w:r>
    </w:p>
    <w:p w14:paraId="76066075" w14:textId="7160C23F"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После закрытия </w:t>
      </w:r>
      <w:r w:rsidR="00D712DD" w:rsidRPr="00B33EAD">
        <w:rPr>
          <w:rFonts w:ascii="Times New Roman" w:hAnsi="Times New Roman" w:cs="Times New Roman"/>
          <w:color w:val="000000" w:themeColor="text1"/>
          <w:sz w:val="28"/>
          <w:szCs w:val="28"/>
        </w:rPr>
        <w:t>Баухаус</w:t>
      </w:r>
      <w:r w:rsidRPr="00B33EAD">
        <w:rPr>
          <w:rFonts w:ascii="Times New Roman" w:hAnsi="Times New Roman" w:cs="Times New Roman"/>
          <w:color w:val="000000" w:themeColor="text1"/>
          <w:sz w:val="28"/>
          <w:szCs w:val="28"/>
        </w:rPr>
        <w:t>а Василий Кандинский уезжает во Францию. Начинается последний период жизни Кандинского, когда он полностью посвятил себя творчеству. Во Франции на приезд Кандинского отреагировали холодно, что связано с закрытостью местной художественной жизни в тот период, а также непопулярность абстрактной живописи и отсутствие силы, которая могла бы укрепить её позиции</w:t>
      </w:r>
      <w:r w:rsidRPr="00B33EAD">
        <w:rPr>
          <w:rStyle w:val="FootnoteReference"/>
          <w:rFonts w:ascii="Times New Roman" w:hAnsi="Times New Roman" w:cs="Times New Roman"/>
          <w:color w:val="000000" w:themeColor="text1"/>
          <w:sz w:val="28"/>
          <w:szCs w:val="28"/>
        </w:rPr>
        <w:footnoteReference w:id="138"/>
      </w:r>
      <w:r w:rsidRPr="00B33EAD">
        <w:rPr>
          <w:rFonts w:ascii="Times New Roman" w:hAnsi="Times New Roman" w:cs="Times New Roman"/>
          <w:color w:val="000000" w:themeColor="text1"/>
          <w:sz w:val="28"/>
          <w:szCs w:val="28"/>
        </w:rPr>
        <w:t>. Круг общения Кандинского был небольшим: он восстановил некоторые старые связи и наладил контакты с группой «Abstraction-Création»</w:t>
      </w:r>
      <w:r w:rsidRPr="00B33EAD">
        <w:rPr>
          <w:rStyle w:val="FootnoteReference"/>
          <w:rFonts w:ascii="Times New Roman" w:hAnsi="Times New Roman" w:cs="Times New Roman"/>
          <w:color w:val="000000" w:themeColor="text1"/>
          <w:sz w:val="28"/>
          <w:szCs w:val="28"/>
        </w:rPr>
        <w:footnoteReference w:id="139"/>
      </w:r>
      <w:r w:rsidRPr="00B33EAD">
        <w:rPr>
          <w:rFonts w:ascii="Times New Roman" w:hAnsi="Times New Roman" w:cs="Times New Roman"/>
          <w:color w:val="000000" w:themeColor="text1"/>
          <w:sz w:val="28"/>
          <w:szCs w:val="28"/>
        </w:rPr>
        <w:t>. Художник участвовал в выставках, спокойно и при этом продуктивно творил: в период с 1934 по 1944 год Кандинский написал сто сорок четыре картины, по меньшей мере двести восемь акварелей и более ста рисунков</w:t>
      </w:r>
      <w:r w:rsidRPr="00B33EAD">
        <w:rPr>
          <w:rStyle w:val="FootnoteReference"/>
          <w:rFonts w:ascii="Times New Roman" w:hAnsi="Times New Roman" w:cs="Times New Roman"/>
          <w:color w:val="000000" w:themeColor="text1"/>
          <w:sz w:val="28"/>
          <w:szCs w:val="28"/>
        </w:rPr>
        <w:footnoteReference w:id="140"/>
      </w:r>
      <w:r w:rsidRPr="00B33EAD">
        <w:rPr>
          <w:rFonts w:ascii="Times New Roman" w:hAnsi="Times New Roman" w:cs="Times New Roman"/>
          <w:color w:val="000000" w:themeColor="text1"/>
          <w:sz w:val="28"/>
          <w:szCs w:val="28"/>
        </w:rPr>
        <w:t>. У Кандинского появляется время для переосмысления собственного искусства, для наблюдения за преобладающими тенденциями в искусстве того времени, прежде всего это сюрреализм.</w:t>
      </w:r>
    </w:p>
    <w:p w14:paraId="6DAF55BF" w14:textId="77777777"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lastRenderedPageBreak/>
        <w:t>Преобразования в живописи этого периода связаны с цветом и формой, но Кандинский не повторяет себя из прошлого. Учение о цвете в духе конструктивизма постепенно теряет свою актуальность, на полотнах всё чаще встречаются выверенные и тонкие сочетания, аккуратные тональные переходы, пёстрота и резкий контраст заменяются смягчённой разноцветностью. Порой встречаются чёрно-белые произведения, снова приобретает актуальность чёрный фон, который обладает загадочностью. Строгая геометрия теперь сочетается с причудливыми органическими формами. Композиция теряет свой центр, элементы всё чаще распределяются по всей площади полотна. Даже в этот период ощущается «глубинная жизнь» в картине, присутствие космических, трансцендентных мотивов, которые, однако, уже не подкреплены пафосом в стиле работы «О духовном в искусстве».</w:t>
      </w:r>
    </w:p>
    <w:p w14:paraId="7A797A4B" w14:textId="57C2B81D"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Даже в поздний период творчества Кандинский был верен себе, в его словах чувствуется зрелость и уверенность в собственном понимании целей и задач искусства прошлого, настоящего, будущего. Он выдвигает новую концепцию — концепцию «конкретного искусства», которая по замыслу не столько противостоит абстрактному выражению беспредметности в прошлом, и эту абстрактность, по словам Кандинского, «слишком часто хотели похоронить»</w:t>
      </w:r>
      <w:r w:rsidR="00C5710A" w:rsidRPr="00B33EAD">
        <w:rPr>
          <w:rStyle w:val="FootnoteReference"/>
          <w:rFonts w:ascii="Times New Roman" w:hAnsi="Times New Roman" w:cs="Times New Roman"/>
          <w:color w:val="000000" w:themeColor="text1"/>
          <w:sz w:val="28"/>
          <w:szCs w:val="28"/>
        </w:rPr>
        <w:footnoteReference w:id="141"/>
      </w:r>
      <w:r w:rsidRPr="00B33EAD">
        <w:rPr>
          <w:rFonts w:ascii="Times New Roman" w:hAnsi="Times New Roman" w:cs="Times New Roman"/>
          <w:color w:val="000000" w:themeColor="text1"/>
          <w:sz w:val="28"/>
          <w:szCs w:val="28"/>
        </w:rPr>
        <w:t xml:space="preserve">. Конкретное искусство — это, так сказать, абстрактность или беспредметность с новым лицом, так как заявленное сближение с природой и намёк на конкретный облик по-прежнему остаются без соответствующего воплощения: «Абстрактное искусство создает рядом с “реальным” новый мир, с виду ничего общего не имеющий с «действительностью». Внутри он подчиняется общим законам «космического мира». Так, рядом с «миром природы» появляется новый «мир искусства» — очень реальный, конкретный </w:t>
      </w:r>
      <w:r w:rsidRPr="00B33EAD">
        <w:rPr>
          <w:rFonts w:ascii="Times New Roman" w:hAnsi="Times New Roman" w:cs="Times New Roman"/>
          <w:color w:val="000000" w:themeColor="text1"/>
          <w:sz w:val="28"/>
          <w:szCs w:val="28"/>
        </w:rPr>
        <w:lastRenderedPageBreak/>
        <w:t>мир. Поэтому я предпочитаю так называемое «абстрактное искусство» называть конкретным искусством»</w:t>
      </w:r>
      <w:r w:rsidRPr="00B33EAD">
        <w:rPr>
          <w:rStyle w:val="FootnoteReference"/>
          <w:rFonts w:ascii="Times New Roman" w:hAnsi="Times New Roman" w:cs="Times New Roman"/>
          <w:color w:val="000000" w:themeColor="text1"/>
          <w:sz w:val="28"/>
          <w:szCs w:val="28"/>
        </w:rPr>
        <w:footnoteReference w:id="142"/>
      </w:r>
      <w:r w:rsidRPr="00B33EAD">
        <w:rPr>
          <w:rFonts w:ascii="Times New Roman" w:hAnsi="Times New Roman" w:cs="Times New Roman"/>
          <w:color w:val="000000" w:themeColor="text1"/>
          <w:sz w:val="28"/>
          <w:szCs w:val="28"/>
        </w:rPr>
        <w:t>.</w:t>
      </w:r>
    </w:p>
    <w:p w14:paraId="21557D78" w14:textId="098513F5"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Кандинский прошёл долгий путь развития в качестве художника и теоретика искусства, его творческое наследие велико и разнообразно. Находясь порой в положении непонятого и непонятного художника, Кандинский продолжает развитие сообразно своему представлению об искусстве как о как о «чистом и духовном», как том, что отражает совершенную, почти религиозную</w:t>
      </w:r>
      <w:r w:rsidR="00C5710A" w:rsidRPr="00B33EAD">
        <w:rPr>
          <w:rFonts w:ascii="Times New Roman" w:hAnsi="Times New Roman" w:cs="Times New Roman"/>
          <w:color w:val="000000" w:themeColor="text1"/>
          <w:sz w:val="28"/>
          <w:szCs w:val="28"/>
          <w:lang w:val="ru-RU"/>
        </w:rPr>
        <w:t>, мессианскую</w:t>
      </w:r>
      <w:r w:rsidRPr="00B33EAD">
        <w:rPr>
          <w:rFonts w:ascii="Times New Roman" w:hAnsi="Times New Roman" w:cs="Times New Roman"/>
          <w:color w:val="000000" w:themeColor="text1"/>
          <w:sz w:val="28"/>
          <w:szCs w:val="28"/>
        </w:rPr>
        <w:t xml:space="preserve"> идею о беспредметном искусстве, которое должно вызывать «душевные вибрации», раскрывая в абстрактной форме суть мира и объектов в нём. Кандинский пытается добиться появления межчувственных ассоциаций, будучи уверенным в силе синестезии, используя для этого разные формы — живопись, поэзию, театр (постановка «Жёлтый звук»), литературное творчество. Необходимость в беспредметности обусловлена в том, что предмет есть только «призвук реального мира», что предметное искусство всё больше теряет свой смысл, и душа при взаимодействии с ним «уходит голодной».</w:t>
      </w:r>
    </w:p>
    <w:p w14:paraId="5E4161CE" w14:textId="03B6F8CD"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И хотя искусство Василия Кандинского может быть трудным для понимания, он сам даёт ключи к нему, обосновывая свои взгляды главным образом в текстах «О духовном в искусстве» и «Точка и линия на плоскости». Эти тексты также иллюстрируются художником в живописной форме, которая постоянно эволюционирует и развивает изначальную мысль о необходимости беспредметного. Кандинский отдаёт первенство содержанию, а не форме, признавая при этом, что в основе живописи лежит язык красок и форм, который создаёт «звучание» каждой картины.</w:t>
      </w:r>
    </w:p>
    <w:p w14:paraId="713F47DF" w14:textId="77777777" w:rsidR="006525EE" w:rsidRPr="00B33EAD" w:rsidRDefault="006525EE">
      <w:pPr>
        <w:rPr>
          <w:rFonts w:ascii="Times New Roman" w:hAnsi="Times New Roman" w:cs="Times New Roman"/>
          <w:b/>
          <w:bCs/>
          <w:color w:val="000000" w:themeColor="text1"/>
          <w:sz w:val="28"/>
          <w:szCs w:val="28"/>
        </w:rPr>
      </w:pPr>
      <w:r w:rsidRPr="00B33EAD">
        <w:rPr>
          <w:rFonts w:ascii="Times New Roman" w:hAnsi="Times New Roman" w:cs="Times New Roman"/>
          <w:b/>
          <w:bCs/>
          <w:color w:val="000000" w:themeColor="text1"/>
          <w:sz w:val="28"/>
          <w:szCs w:val="28"/>
        </w:rPr>
        <w:br w:type="page"/>
      </w:r>
    </w:p>
    <w:p w14:paraId="1C98B0D2" w14:textId="655683AD" w:rsidR="004539AD" w:rsidRPr="00B33EAD" w:rsidRDefault="004539AD" w:rsidP="00DA2DC1">
      <w:pPr>
        <w:spacing w:before="100" w:beforeAutospacing="1" w:after="100" w:afterAutospacing="1" w:line="360" w:lineRule="auto"/>
        <w:jc w:val="both"/>
        <w:outlineLvl w:val="1"/>
        <w:rPr>
          <w:rFonts w:ascii="Times New Roman" w:hAnsi="Times New Roman" w:cs="Times New Roman"/>
          <w:b/>
          <w:bCs/>
          <w:color w:val="000000" w:themeColor="text1"/>
          <w:sz w:val="28"/>
          <w:szCs w:val="28"/>
        </w:rPr>
      </w:pPr>
      <w:bookmarkStart w:id="7" w:name="_Toc104301078"/>
      <w:r w:rsidRPr="00B33EAD">
        <w:rPr>
          <w:rFonts w:ascii="Times New Roman" w:hAnsi="Times New Roman" w:cs="Times New Roman"/>
          <w:b/>
          <w:bCs/>
          <w:color w:val="000000" w:themeColor="text1"/>
          <w:sz w:val="28"/>
          <w:szCs w:val="28"/>
        </w:rPr>
        <w:lastRenderedPageBreak/>
        <w:t xml:space="preserve">2.2 Основные элементы и развитие теории беспредметного искусства </w:t>
      </w:r>
      <w:r w:rsidR="00D2221F">
        <w:rPr>
          <w:rFonts w:ascii="Times New Roman" w:hAnsi="Times New Roman" w:cs="Times New Roman"/>
          <w:b/>
          <w:bCs/>
          <w:color w:val="000000" w:themeColor="text1"/>
          <w:sz w:val="28"/>
          <w:szCs w:val="28"/>
        </w:rPr>
        <w:br/>
      </w:r>
      <w:r w:rsidR="001D48FE">
        <w:rPr>
          <w:rFonts w:ascii="Times New Roman" w:hAnsi="Times New Roman" w:cs="Times New Roman"/>
          <w:b/>
          <w:bCs/>
          <w:color w:val="000000" w:themeColor="text1"/>
          <w:sz w:val="28"/>
          <w:szCs w:val="28"/>
          <w:lang w:val="ru-RU"/>
        </w:rPr>
        <w:t xml:space="preserve">В. </w:t>
      </w:r>
      <w:r w:rsidR="00D2221F">
        <w:rPr>
          <w:rFonts w:ascii="Times New Roman" w:hAnsi="Times New Roman" w:cs="Times New Roman"/>
          <w:b/>
          <w:bCs/>
          <w:color w:val="000000" w:themeColor="text1"/>
          <w:sz w:val="28"/>
          <w:szCs w:val="28"/>
          <w:lang w:val="ru-RU"/>
        </w:rPr>
        <w:t xml:space="preserve">В. </w:t>
      </w:r>
      <w:r w:rsidRPr="00B33EAD">
        <w:rPr>
          <w:rFonts w:ascii="Times New Roman" w:hAnsi="Times New Roman" w:cs="Times New Roman"/>
          <w:b/>
          <w:bCs/>
          <w:color w:val="000000" w:themeColor="text1"/>
          <w:sz w:val="28"/>
          <w:szCs w:val="28"/>
        </w:rPr>
        <w:t>Кандинского</w:t>
      </w:r>
      <w:bookmarkEnd w:id="7"/>
    </w:p>
    <w:p w14:paraId="3D9F1629" w14:textId="77777777" w:rsidR="000638F1"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eastAsia="Times New Roman" w:hAnsi="Times New Roman" w:cs="Times New Roman"/>
          <w:color w:val="000000" w:themeColor="text1"/>
          <w:sz w:val="28"/>
          <w:szCs w:val="28"/>
          <w:lang w:val="ru-RU" w:eastAsia="en-GB"/>
        </w:rPr>
        <w:t>Василий Кандинский на протяжение всей своей художественной деятельности не переставал постоянно анализировать свои художественные попытки, рассуждать об искусстве, его судьбе и задач</w:t>
      </w:r>
      <w:r w:rsidR="00FB6A1F" w:rsidRPr="00B33EAD">
        <w:rPr>
          <w:rFonts w:ascii="Times New Roman" w:eastAsia="Times New Roman" w:hAnsi="Times New Roman" w:cs="Times New Roman"/>
          <w:color w:val="000000" w:themeColor="text1"/>
          <w:sz w:val="28"/>
          <w:szCs w:val="28"/>
          <w:lang w:val="ru-RU" w:eastAsia="en-GB"/>
        </w:rPr>
        <w:t>ах</w:t>
      </w:r>
      <w:r w:rsidRPr="00B33EAD">
        <w:rPr>
          <w:rFonts w:ascii="Times New Roman" w:eastAsia="Times New Roman" w:hAnsi="Times New Roman" w:cs="Times New Roman"/>
          <w:color w:val="000000" w:themeColor="text1"/>
          <w:sz w:val="28"/>
          <w:szCs w:val="28"/>
          <w:lang w:val="ru-RU" w:eastAsia="en-GB"/>
        </w:rPr>
        <w:t>. Сложно сказать, что был</w:t>
      </w:r>
      <w:r w:rsidR="00AC0B45" w:rsidRPr="00B33EAD">
        <w:rPr>
          <w:rFonts w:ascii="Times New Roman" w:eastAsia="Times New Roman" w:hAnsi="Times New Roman" w:cs="Times New Roman"/>
          <w:color w:val="000000" w:themeColor="text1"/>
          <w:sz w:val="28"/>
          <w:szCs w:val="28"/>
          <w:lang w:val="ru-RU" w:eastAsia="en-GB"/>
        </w:rPr>
        <w:t>о</w:t>
      </w:r>
      <w:r w:rsidRPr="00B33EAD">
        <w:rPr>
          <w:rFonts w:ascii="Times New Roman" w:eastAsia="Times New Roman" w:hAnsi="Times New Roman" w:cs="Times New Roman"/>
          <w:color w:val="000000" w:themeColor="text1"/>
          <w:sz w:val="28"/>
          <w:szCs w:val="28"/>
          <w:lang w:val="ru-RU" w:eastAsia="en-GB"/>
        </w:rPr>
        <w:t xml:space="preserve"> первичным — искусство или размышления о нём, поскольку они всегда сопровождали друг друга. </w:t>
      </w:r>
      <w:r w:rsidRPr="00B33EAD">
        <w:rPr>
          <w:rFonts w:ascii="Times New Roman" w:hAnsi="Times New Roman" w:cs="Times New Roman"/>
          <w:color w:val="000000" w:themeColor="text1"/>
          <w:sz w:val="28"/>
          <w:szCs w:val="28"/>
        </w:rPr>
        <w:t>Теоретические и критические труды Василия Кандинского имеют большое значение в понимании его творчества и искусства начала XX века вообще. Появление беспредметной живописи (как и множества авангардных направлений) остро требовало обоснования.</w:t>
      </w:r>
    </w:p>
    <w:p w14:paraId="16A6D542" w14:textId="72C7C7E7" w:rsidR="000638F1"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Кандинский начинал как учёный-этнограф, и, имея талант и интерес к исследовательской и литературной деятельности</w:t>
      </w:r>
      <w:r w:rsidRPr="00B33EAD">
        <w:rPr>
          <w:rFonts w:ascii="Times New Roman" w:hAnsi="Times New Roman" w:cs="Times New Roman"/>
          <w:color w:val="000000" w:themeColor="text1"/>
          <w:sz w:val="28"/>
          <w:szCs w:val="28"/>
          <w:lang w:val="ru-RU"/>
        </w:rPr>
        <w:t>, был обречён стать выдающимся философом и теоретиком искусства. Духовное развитие художника, теоретическое обоснование и практика беспредметного искусства происходят на протяжение всей жизни художника. Исследователь Б. Соколов указывает на основные точки развития взглядов Кандинского:</w:t>
      </w:r>
      <w:r w:rsidR="006525EE"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вера в мессианскую роль нового искусства, соединяющего народы (1910</w:t>
      </w:r>
      <w:r w:rsidR="0014053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1912); мрачные образы грядущей войны и животной </w:t>
      </w:r>
      <w:proofErr w:type="spellStart"/>
      <w:r w:rsidRPr="00B33EAD">
        <w:rPr>
          <w:rFonts w:ascii="Times New Roman" w:hAnsi="Times New Roman" w:cs="Times New Roman"/>
          <w:color w:val="000000" w:themeColor="text1"/>
          <w:sz w:val="28"/>
          <w:szCs w:val="28"/>
          <w:lang w:val="ru-RU"/>
        </w:rPr>
        <w:t>бездуховности</w:t>
      </w:r>
      <w:proofErr w:type="spellEnd"/>
      <w:r w:rsidRPr="00B33EAD">
        <w:rPr>
          <w:rFonts w:ascii="Times New Roman" w:hAnsi="Times New Roman" w:cs="Times New Roman"/>
          <w:color w:val="000000" w:themeColor="text1"/>
          <w:sz w:val="28"/>
          <w:szCs w:val="28"/>
          <w:lang w:val="ru-RU"/>
        </w:rPr>
        <w:t xml:space="preserve"> в текстах цикла «Цветы без запаха» (1914); утрата веры в </w:t>
      </w:r>
      <w:r w:rsidR="00EF250A" w:rsidRPr="00B33EAD">
        <w:rPr>
          <w:rFonts w:ascii="Times New Roman" w:hAnsi="Times New Roman" w:cs="Times New Roman"/>
          <w:color w:val="000000" w:themeColor="text1"/>
          <w:sz w:val="28"/>
          <w:szCs w:val="28"/>
          <w:lang w:val="ru-RU"/>
        </w:rPr>
        <w:t>объединённое</w:t>
      </w:r>
      <w:r w:rsidRPr="00B33EAD">
        <w:rPr>
          <w:rFonts w:ascii="Times New Roman" w:hAnsi="Times New Roman" w:cs="Times New Roman"/>
          <w:color w:val="000000" w:themeColor="text1"/>
          <w:sz w:val="28"/>
          <w:szCs w:val="28"/>
          <w:lang w:val="ru-RU"/>
        </w:rPr>
        <w:t xml:space="preserve"> искусством «человечество» и переход к аналитическому изучению средств абстрактного творчества в Институте художественной культуры (1918</w:t>
      </w:r>
      <w:r w:rsidR="0014053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1920); ощущение того, что живопись перестала быть основой синтеза искусств, и краткий период упований на «всасывающую способность» театра (1923</w:t>
      </w:r>
      <w:r w:rsidR="0014053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1926)»</w:t>
      </w:r>
      <w:r w:rsidR="000563BF" w:rsidRPr="00B33EAD">
        <w:rPr>
          <w:rStyle w:val="FootnoteReference"/>
          <w:rFonts w:ascii="Times New Roman" w:hAnsi="Times New Roman" w:cs="Times New Roman"/>
          <w:color w:val="000000" w:themeColor="text1"/>
          <w:sz w:val="28"/>
          <w:szCs w:val="28"/>
          <w:lang w:val="ru-RU"/>
        </w:rPr>
        <w:footnoteReference w:id="143"/>
      </w:r>
      <w:r w:rsidRPr="00B33EAD">
        <w:rPr>
          <w:rFonts w:ascii="Times New Roman" w:hAnsi="Times New Roman" w:cs="Times New Roman"/>
          <w:color w:val="000000" w:themeColor="text1"/>
          <w:sz w:val="28"/>
          <w:szCs w:val="28"/>
          <w:lang w:val="ru-RU"/>
        </w:rPr>
        <w:t>.</w:t>
      </w:r>
    </w:p>
    <w:p w14:paraId="39EE220B" w14:textId="2BDE2179"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Кандинский проходит путь от довольно радикальной концепции «всемирной катастрофы» и начала </w:t>
      </w:r>
      <w:r w:rsidR="000638F1"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Эпохи Великой Духовности</w:t>
      </w:r>
      <w:r w:rsidR="000638F1"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до более спокойного анализа художественных средств, и в последствии до идеи синтеза </w:t>
      </w:r>
      <w:r w:rsidRPr="00B33EAD">
        <w:rPr>
          <w:rFonts w:ascii="Times New Roman" w:hAnsi="Times New Roman" w:cs="Times New Roman"/>
          <w:color w:val="000000" w:themeColor="text1"/>
          <w:sz w:val="28"/>
          <w:szCs w:val="28"/>
          <w:lang w:val="ru-RU"/>
        </w:rPr>
        <w:lastRenderedPageBreak/>
        <w:t xml:space="preserve">искусств и сосуществования «предметного» и </w:t>
      </w:r>
      <w:r w:rsidR="000638F1"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беспредметного». Всё это напрямую отражено в живописи, стихотв</w:t>
      </w:r>
      <w:r w:rsidR="00C16667" w:rsidRPr="00B33EAD">
        <w:rPr>
          <w:rFonts w:ascii="Times New Roman" w:hAnsi="Times New Roman" w:cs="Times New Roman"/>
          <w:color w:val="000000" w:themeColor="text1"/>
          <w:sz w:val="28"/>
          <w:szCs w:val="28"/>
          <w:lang w:val="ru-RU"/>
        </w:rPr>
        <w:t>о</w:t>
      </w:r>
      <w:r w:rsidRPr="00B33EAD">
        <w:rPr>
          <w:rFonts w:ascii="Times New Roman" w:hAnsi="Times New Roman" w:cs="Times New Roman"/>
          <w:color w:val="000000" w:themeColor="text1"/>
          <w:sz w:val="28"/>
          <w:szCs w:val="28"/>
          <w:lang w:val="ru-RU"/>
        </w:rPr>
        <w:t>рениях, и особенно в теоретических текстах: книгах, заметках, эссе.</w:t>
      </w:r>
    </w:p>
    <w:p w14:paraId="573486CE" w14:textId="1C316CD1"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eastAsia="Times New Roman" w:hAnsi="Times New Roman" w:cs="Times New Roman"/>
          <w:color w:val="000000" w:themeColor="text1"/>
          <w:sz w:val="28"/>
          <w:szCs w:val="28"/>
          <w:lang w:val="ru-RU" w:eastAsia="en-GB"/>
        </w:rPr>
        <w:t>Главная проблема современного искусства, по мнению Кандинского — отсутствие «внутренней необходимости» в творческом процессе, «</w:t>
      </w:r>
      <w:proofErr w:type="spellStart"/>
      <w:r w:rsidRPr="00B33EAD">
        <w:rPr>
          <w:rFonts w:ascii="Times New Roman" w:eastAsia="Times New Roman" w:hAnsi="Times New Roman" w:cs="Times New Roman"/>
          <w:color w:val="000000" w:themeColor="text1"/>
          <w:sz w:val="28"/>
          <w:szCs w:val="28"/>
          <w:lang w:val="ru-RU" w:eastAsia="en-GB"/>
        </w:rPr>
        <w:t>бездуховность</w:t>
      </w:r>
      <w:proofErr w:type="spellEnd"/>
      <w:r w:rsidRPr="00B33EAD">
        <w:rPr>
          <w:rFonts w:ascii="Times New Roman" w:eastAsia="Times New Roman" w:hAnsi="Times New Roman" w:cs="Times New Roman"/>
          <w:color w:val="000000" w:themeColor="text1"/>
          <w:sz w:val="28"/>
          <w:szCs w:val="28"/>
          <w:lang w:val="ru-RU" w:eastAsia="en-GB"/>
        </w:rPr>
        <w:t xml:space="preserve">» искусства, которое всё меньше взывает к человеческим чувствам. </w:t>
      </w:r>
      <w:r w:rsidRPr="00B33EAD">
        <w:rPr>
          <w:rFonts w:ascii="Times New Roman" w:hAnsi="Times New Roman" w:cs="Times New Roman"/>
          <w:color w:val="000000" w:themeColor="text1"/>
          <w:sz w:val="28"/>
          <w:szCs w:val="28"/>
        </w:rPr>
        <w:t>«Внутренняя необходимость» — центральное понятие не только для книги</w:t>
      </w:r>
      <w:r w:rsidR="00356060" w:rsidRPr="00B33EAD">
        <w:rPr>
          <w:rFonts w:ascii="Times New Roman" w:hAnsi="Times New Roman" w:cs="Times New Roman"/>
          <w:color w:val="000000" w:themeColor="text1"/>
          <w:sz w:val="28"/>
          <w:szCs w:val="28"/>
          <w:lang w:val="ru-RU"/>
        </w:rPr>
        <w:t xml:space="preserve"> «О духовном в искусстве»</w:t>
      </w:r>
      <w:r w:rsidRPr="00B33EAD">
        <w:rPr>
          <w:rFonts w:ascii="Times New Roman" w:hAnsi="Times New Roman" w:cs="Times New Roman"/>
          <w:color w:val="000000" w:themeColor="text1"/>
          <w:sz w:val="28"/>
          <w:szCs w:val="28"/>
        </w:rPr>
        <w:t>, но и для всей теории Кандинского. Эта необходимость лежит в основе каждого произведения искусства, которое видит и стремится передать внутреннее во внешнем, используя для этого форму. Художник между ними играет роль руки,</w:t>
      </w:r>
      <w:r w:rsidR="00F82EE3"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«которая путём того или иного клавиша должным образом приводит человеческую душу в состояние вибрации»</w:t>
      </w:r>
      <w:r w:rsidR="00A9404A" w:rsidRPr="00B33EAD">
        <w:rPr>
          <w:rStyle w:val="FootnoteReference"/>
          <w:rFonts w:ascii="Times New Roman" w:hAnsi="Times New Roman" w:cs="Times New Roman"/>
          <w:color w:val="000000" w:themeColor="text1"/>
          <w:sz w:val="28"/>
          <w:szCs w:val="28"/>
        </w:rPr>
        <w:footnoteReference w:id="144"/>
      </w:r>
      <w:r w:rsidRPr="00B33EAD">
        <w:rPr>
          <w:rFonts w:ascii="Times New Roman" w:hAnsi="Times New Roman" w:cs="Times New Roman"/>
          <w:color w:val="000000" w:themeColor="text1"/>
          <w:sz w:val="28"/>
          <w:szCs w:val="28"/>
        </w:rPr>
        <w:t xml:space="preserve">, а гармония форм «должна основываться только на принципе целесообразного прикосновения к человеческой душе». Внутренняя необходимость создаётся из трёх «мистических </w:t>
      </w:r>
      <w:r w:rsidR="004F604F" w:rsidRPr="00B33EAD">
        <w:rPr>
          <w:rFonts w:ascii="Times New Roman" w:hAnsi="Times New Roman" w:cs="Times New Roman"/>
          <w:color w:val="000000" w:themeColor="text1"/>
          <w:sz w:val="28"/>
          <w:szCs w:val="28"/>
          <w:lang w:val="ru-RU"/>
        </w:rPr>
        <w:t>необходимостей</w:t>
      </w:r>
      <w:r w:rsidRPr="00B33EAD">
        <w:rPr>
          <w:rFonts w:ascii="Times New Roman" w:hAnsi="Times New Roman" w:cs="Times New Roman"/>
          <w:color w:val="000000" w:themeColor="text1"/>
          <w:sz w:val="28"/>
          <w:szCs w:val="28"/>
        </w:rPr>
        <w:t>: индивидуальности художника, черт соответствующей эпохи и «элемент чисто и вечно художественного,</w:t>
      </w:r>
      <w:r w:rsidR="006525EE"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&lt;…&gt; который не знает ни пространства, ни времени»</w:t>
      </w:r>
      <w:r w:rsidR="004F604F" w:rsidRPr="00B33EAD">
        <w:rPr>
          <w:rStyle w:val="FootnoteReference"/>
          <w:rFonts w:ascii="Times New Roman" w:hAnsi="Times New Roman" w:cs="Times New Roman"/>
          <w:color w:val="000000" w:themeColor="text1"/>
          <w:sz w:val="28"/>
          <w:szCs w:val="28"/>
        </w:rPr>
        <w:footnoteReference w:id="145"/>
      </w:r>
      <w:r w:rsidRPr="00B33EAD">
        <w:rPr>
          <w:rFonts w:ascii="Times New Roman" w:hAnsi="Times New Roman" w:cs="Times New Roman"/>
          <w:color w:val="000000" w:themeColor="text1"/>
          <w:sz w:val="28"/>
          <w:szCs w:val="28"/>
        </w:rPr>
        <w:t>.</w:t>
      </w:r>
    </w:p>
    <w:p w14:paraId="15246734" w14:textId="402F4C48"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Внутренней необходимостью живописи Кандинский называет тонкое и сложное «определённое сочетание красочных тонов», при этом необходимо достичь «чистой живописи». </w:t>
      </w:r>
      <w:r w:rsidR="00E55380" w:rsidRPr="00B33EAD">
        <w:rPr>
          <w:rFonts w:ascii="Times New Roman" w:hAnsi="Times New Roman" w:cs="Times New Roman"/>
          <w:color w:val="000000" w:themeColor="text1"/>
          <w:sz w:val="28"/>
          <w:szCs w:val="28"/>
          <w:lang w:val="ru-RU"/>
        </w:rPr>
        <w:t xml:space="preserve">«Внутренняя </w:t>
      </w:r>
      <w:r w:rsidRPr="00B33EAD">
        <w:rPr>
          <w:rFonts w:ascii="Times New Roman" w:hAnsi="Times New Roman" w:cs="Times New Roman"/>
          <w:color w:val="000000" w:themeColor="text1"/>
          <w:sz w:val="28"/>
          <w:szCs w:val="28"/>
        </w:rPr>
        <w:t>необходимость</w:t>
      </w:r>
      <w:r w:rsidR="00E55380" w:rsidRPr="00B33EAD">
        <w:rPr>
          <w:rFonts w:ascii="Times New Roman" w:hAnsi="Times New Roman" w:cs="Times New Roman"/>
          <w:color w:val="000000" w:themeColor="text1"/>
          <w:sz w:val="28"/>
          <w:szCs w:val="28"/>
          <w:lang w:val="ru-RU"/>
        </w:rPr>
        <w:t>» вкупе с</w:t>
      </w:r>
      <w:r w:rsidRPr="00B33EAD">
        <w:rPr>
          <w:rFonts w:ascii="Times New Roman" w:hAnsi="Times New Roman" w:cs="Times New Roman"/>
          <w:color w:val="000000" w:themeColor="text1"/>
          <w:sz w:val="28"/>
          <w:szCs w:val="28"/>
        </w:rPr>
        <w:t xml:space="preserve"> </w:t>
      </w:r>
      <w:r w:rsidR="00E55380" w:rsidRPr="00B33EAD">
        <w:rPr>
          <w:rFonts w:ascii="Times New Roman" w:hAnsi="Times New Roman" w:cs="Times New Roman"/>
          <w:color w:val="000000" w:themeColor="text1"/>
          <w:sz w:val="28"/>
          <w:szCs w:val="28"/>
          <w:lang w:val="ru-RU"/>
        </w:rPr>
        <w:t xml:space="preserve">утончённым </w:t>
      </w:r>
      <w:r w:rsidRPr="00B33EAD">
        <w:rPr>
          <w:rFonts w:ascii="Times New Roman" w:hAnsi="Times New Roman" w:cs="Times New Roman"/>
          <w:color w:val="000000" w:themeColor="text1"/>
          <w:sz w:val="28"/>
          <w:szCs w:val="28"/>
        </w:rPr>
        <w:t xml:space="preserve">и </w:t>
      </w:r>
      <w:r w:rsidR="00E55380" w:rsidRPr="00B33EAD">
        <w:rPr>
          <w:rFonts w:ascii="Times New Roman" w:hAnsi="Times New Roman" w:cs="Times New Roman"/>
          <w:color w:val="000000" w:themeColor="text1"/>
          <w:sz w:val="28"/>
          <w:szCs w:val="28"/>
          <w:lang w:val="ru-RU"/>
        </w:rPr>
        <w:t>сложным</w:t>
      </w:r>
      <w:r w:rsidRPr="00B33EAD">
        <w:rPr>
          <w:rFonts w:ascii="Times New Roman" w:hAnsi="Times New Roman" w:cs="Times New Roman"/>
          <w:color w:val="000000" w:themeColor="text1"/>
          <w:sz w:val="28"/>
          <w:szCs w:val="28"/>
        </w:rPr>
        <w:t xml:space="preserve"> сочетани</w:t>
      </w:r>
      <w:r w:rsidR="00E55380" w:rsidRPr="00B33EAD">
        <w:rPr>
          <w:rFonts w:ascii="Times New Roman" w:hAnsi="Times New Roman" w:cs="Times New Roman"/>
          <w:color w:val="000000" w:themeColor="text1"/>
          <w:sz w:val="28"/>
          <w:szCs w:val="28"/>
          <w:lang w:val="ru-RU"/>
        </w:rPr>
        <w:t xml:space="preserve">ем </w:t>
      </w:r>
      <w:r w:rsidRPr="00B33EAD">
        <w:rPr>
          <w:rFonts w:ascii="Times New Roman" w:hAnsi="Times New Roman" w:cs="Times New Roman"/>
          <w:color w:val="000000" w:themeColor="text1"/>
          <w:sz w:val="28"/>
          <w:szCs w:val="28"/>
        </w:rPr>
        <w:t>линеарных плоскостей образуют общую задачу новой живописи — быть пророком, который поведё</w:t>
      </w:r>
      <w:r w:rsidR="00E55380" w:rsidRPr="00B33EAD">
        <w:rPr>
          <w:rFonts w:ascii="Times New Roman" w:hAnsi="Times New Roman" w:cs="Times New Roman"/>
          <w:color w:val="000000" w:themeColor="text1"/>
          <w:sz w:val="28"/>
          <w:szCs w:val="28"/>
          <w:lang w:val="ru-RU"/>
        </w:rPr>
        <w:t>т</w:t>
      </w:r>
      <w:r w:rsidRPr="00B33EAD">
        <w:rPr>
          <w:rFonts w:ascii="Times New Roman" w:hAnsi="Times New Roman" w:cs="Times New Roman"/>
          <w:color w:val="000000" w:themeColor="text1"/>
          <w:sz w:val="28"/>
          <w:szCs w:val="28"/>
        </w:rPr>
        <w:t xml:space="preserve"> за собой «яснозвучащие души» и весь мир в «Эпоху Великой Духовности»</w:t>
      </w:r>
      <w:r w:rsidR="001F57CF" w:rsidRPr="00B33EAD">
        <w:rPr>
          <w:rStyle w:val="FootnoteReference"/>
          <w:rFonts w:ascii="Times New Roman" w:hAnsi="Times New Roman" w:cs="Times New Roman"/>
          <w:color w:val="000000" w:themeColor="text1"/>
          <w:sz w:val="28"/>
          <w:szCs w:val="28"/>
        </w:rPr>
        <w:footnoteReference w:id="146"/>
      </w:r>
      <w:r w:rsidRPr="00B33EAD">
        <w:rPr>
          <w:rFonts w:ascii="Times New Roman" w:hAnsi="Times New Roman" w:cs="Times New Roman"/>
          <w:color w:val="000000" w:themeColor="text1"/>
          <w:sz w:val="28"/>
          <w:szCs w:val="28"/>
        </w:rPr>
        <w:t xml:space="preserve">. Композиция из этих двух элементов должна «развиться до простоты и сложности музыкального “контрапункта”», который будет найден «в пути </w:t>
      </w:r>
      <w:r w:rsidRPr="00B33EAD">
        <w:rPr>
          <w:rFonts w:ascii="Times New Roman" w:hAnsi="Times New Roman" w:cs="Times New Roman"/>
          <w:color w:val="000000" w:themeColor="text1"/>
          <w:sz w:val="28"/>
          <w:szCs w:val="28"/>
        </w:rPr>
        <w:lastRenderedPageBreak/>
        <w:t>Великого Завтра &lt;…&gt; вечно неизменным проводником — Чувством. Эта Эпоха и её частности «будут покоиться на одном величашем фундаменте — Принципе Внутренней Необходимости»</w:t>
      </w:r>
      <w:r w:rsidR="00E55380" w:rsidRPr="00B33EAD">
        <w:rPr>
          <w:rStyle w:val="FootnoteReference"/>
          <w:rFonts w:ascii="Times New Roman" w:hAnsi="Times New Roman" w:cs="Times New Roman"/>
          <w:color w:val="000000" w:themeColor="text1"/>
          <w:sz w:val="28"/>
          <w:szCs w:val="28"/>
        </w:rPr>
        <w:footnoteReference w:id="147"/>
      </w:r>
      <w:r w:rsidRPr="00B33EAD">
        <w:rPr>
          <w:rFonts w:ascii="Times New Roman" w:hAnsi="Times New Roman" w:cs="Times New Roman"/>
          <w:color w:val="000000" w:themeColor="text1"/>
          <w:sz w:val="28"/>
          <w:szCs w:val="28"/>
        </w:rPr>
        <w:t>.</w:t>
      </w:r>
    </w:p>
    <w:p w14:paraId="3097EB9E" w14:textId="710A1BEC"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Этот принцип является двигателем всего творчества, и художник, словно пианист, нажимая на клавиши, которые равны форме или цвету, «приводит человеческую душу в состояние вибрации»</w:t>
      </w:r>
      <w:r w:rsidRPr="00B33EAD">
        <w:rPr>
          <w:rStyle w:val="FootnoteReference"/>
          <w:rFonts w:ascii="Times New Roman" w:hAnsi="Times New Roman" w:cs="Times New Roman"/>
          <w:color w:val="000000" w:themeColor="text1"/>
          <w:sz w:val="28"/>
          <w:szCs w:val="28"/>
        </w:rPr>
        <w:footnoteReference w:id="148"/>
      </w:r>
      <w:r w:rsidRPr="00B33EAD">
        <w:rPr>
          <w:rFonts w:ascii="Times New Roman" w:hAnsi="Times New Roman" w:cs="Times New Roman"/>
          <w:color w:val="000000" w:themeColor="text1"/>
          <w:sz w:val="28"/>
          <w:szCs w:val="28"/>
        </w:rPr>
        <w:t>, облачая духовную сущность в материальное полотно, чувственно воспринимаемую форму.</w:t>
      </w:r>
      <w:r w:rsidRPr="00B33EAD">
        <w:rPr>
          <w:rFonts w:ascii="Times New Roman" w:hAnsi="Times New Roman" w:cs="Times New Roman"/>
          <w:color w:val="000000" w:themeColor="text1"/>
          <w:sz w:val="28"/>
          <w:szCs w:val="28"/>
          <w:lang w:val="ru-RU"/>
        </w:rPr>
        <w:t xml:space="preserve"> Кандинский</w:t>
      </w:r>
      <w:r w:rsidRPr="00B33EAD">
        <w:rPr>
          <w:rFonts w:ascii="Times New Roman" w:hAnsi="Times New Roman" w:cs="Times New Roman"/>
          <w:color w:val="000000" w:themeColor="text1"/>
          <w:sz w:val="28"/>
          <w:szCs w:val="28"/>
        </w:rPr>
        <w:t xml:space="preserve"> опирается на Гёте и его учение о цвете, а также использует музыкальное понятие «генерал-баса», подразумевая под н</w:t>
      </w:r>
      <w:r w:rsidRPr="00B33EAD">
        <w:rPr>
          <w:rFonts w:ascii="Times New Roman" w:hAnsi="Times New Roman" w:cs="Times New Roman"/>
          <w:color w:val="000000" w:themeColor="text1"/>
          <w:sz w:val="28"/>
          <w:szCs w:val="28"/>
          <w:lang w:val="ru-RU"/>
        </w:rPr>
        <w:t>им</w:t>
      </w:r>
      <w:r w:rsidRPr="00B33EAD">
        <w:rPr>
          <w:rFonts w:ascii="Times New Roman" w:hAnsi="Times New Roman" w:cs="Times New Roman"/>
          <w:color w:val="000000" w:themeColor="text1"/>
          <w:sz w:val="28"/>
          <w:szCs w:val="28"/>
        </w:rPr>
        <w:t xml:space="preserve"> будущую «грамматику» абстрактной живописи,</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«и, когда, наконец, для нее настанет время, то построена она будет не столько на основе физических законов (как это уже пытались и даже и теперь пытаются делать: "кубизм"), сколько на </w:t>
      </w:r>
      <w:r w:rsidRPr="00B33EAD">
        <w:rPr>
          <w:rFonts w:ascii="Times New Roman" w:hAnsi="Times New Roman" w:cs="Times New Roman"/>
          <w:i/>
          <w:iCs/>
          <w:color w:val="000000" w:themeColor="text1"/>
          <w:sz w:val="28"/>
          <w:szCs w:val="28"/>
        </w:rPr>
        <w:t>законах внутренней необходимости</w:t>
      </w:r>
      <w:r w:rsidRPr="00B33EAD">
        <w:rPr>
          <w:rFonts w:ascii="Times New Roman" w:hAnsi="Times New Roman" w:cs="Times New Roman"/>
          <w:i/>
          <w:iCs/>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(курсив Кандинского)</w:t>
      </w:r>
      <w:r w:rsidRPr="00B33EAD">
        <w:rPr>
          <w:rFonts w:ascii="Times New Roman" w:hAnsi="Times New Roman" w:cs="Times New Roman"/>
          <w:color w:val="000000" w:themeColor="text1"/>
          <w:sz w:val="28"/>
          <w:szCs w:val="28"/>
        </w:rPr>
        <w:t>, которые можно спокойно назвать законами </w:t>
      </w:r>
      <w:r w:rsidRPr="00B33EAD">
        <w:rPr>
          <w:rFonts w:ascii="Times New Roman" w:hAnsi="Times New Roman" w:cs="Times New Roman"/>
          <w:i/>
          <w:iCs/>
          <w:color w:val="000000" w:themeColor="text1"/>
          <w:sz w:val="28"/>
          <w:szCs w:val="28"/>
        </w:rPr>
        <w:t>души</w:t>
      </w:r>
      <w:r w:rsidRPr="00B33EAD">
        <w:rPr>
          <w:rFonts w:ascii="Times New Roman" w:hAnsi="Times New Roman" w:cs="Times New Roman"/>
          <w:i/>
          <w:iCs/>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(курсив Кандинского)</w:t>
      </w:r>
      <w:r w:rsidRPr="00B33EAD">
        <w:rPr>
          <w:rFonts w:ascii="Times New Roman" w:hAnsi="Times New Roman" w:cs="Times New Roman"/>
          <w:i/>
          <w:iCs/>
          <w:color w:val="000000" w:themeColor="text1"/>
          <w:sz w:val="28"/>
          <w:szCs w:val="28"/>
        </w:rPr>
        <w:t>»</w:t>
      </w:r>
      <w:r w:rsidRPr="00B33EAD">
        <w:rPr>
          <w:rStyle w:val="FootnoteReference"/>
          <w:rFonts w:ascii="Times New Roman" w:hAnsi="Times New Roman" w:cs="Times New Roman"/>
          <w:color w:val="000000" w:themeColor="text1"/>
          <w:sz w:val="28"/>
          <w:szCs w:val="28"/>
        </w:rPr>
        <w:footnoteReference w:id="149"/>
      </w:r>
      <w:r w:rsidRPr="00B33EAD">
        <w:rPr>
          <w:rFonts w:ascii="Times New Roman" w:hAnsi="Times New Roman" w:cs="Times New Roman"/>
          <w:color w:val="000000" w:themeColor="text1"/>
          <w:sz w:val="28"/>
          <w:szCs w:val="28"/>
        </w:rPr>
        <w:t>.</w:t>
      </w:r>
    </w:p>
    <w:p w14:paraId="4EA50537" w14:textId="2F283E1C" w:rsidR="00654077"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Таким образом, сам факт столь раннего и серьёзного изучения цвета и формы в сочетании с музыкальной теорией и психологическим воздействием этих элементов по отдельности и вместе свидетельствует о</w:t>
      </w:r>
      <w:r w:rsidR="006525EE" w:rsidRPr="00B33EAD">
        <w:rPr>
          <w:rFonts w:ascii="Times New Roman" w:hAnsi="Times New Roman" w:cs="Times New Roman"/>
          <w:color w:val="000000" w:themeColor="text1"/>
          <w:sz w:val="28"/>
          <w:szCs w:val="28"/>
          <w:lang w:val="ru-RU"/>
        </w:rPr>
        <w:t>б</w:t>
      </w:r>
      <w:r w:rsidRPr="00B33EAD">
        <w:rPr>
          <w:rFonts w:ascii="Times New Roman" w:hAnsi="Times New Roman" w:cs="Times New Roman"/>
          <w:color w:val="000000" w:themeColor="text1"/>
          <w:sz w:val="28"/>
          <w:szCs w:val="28"/>
        </w:rPr>
        <w:t xml:space="preserve"> уже имеющемся представлении о пути дальнейшего развития Кандинского как художника и теоретика искусства, а также будущем искусства вообще. Всё время до появления первых абстракции и выхода книги «О духовном в искусстве» Кандинский осознавал потенциал беспредметного искусства и предсказывал наступление «Эпохи Великой Духовности», которая должна была освободить художника от оков предметности и позволить ему реализовывать искусство на основе «законов души», одинаково целительных и для художника, и для зрителя</w:t>
      </w:r>
      <w:r w:rsidRPr="00B33EAD">
        <w:rPr>
          <w:rStyle w:val="FootnoteReference"/>
          <w:rFonts w:ascii="Times New Roman" w:hAnsi="Times New Roman" w:cs="Times New Roman"/>
          <w:color w:val="000000" w:themeColor="text1"/>
          <w:sz w:val="28"/>
          <w:szCs w:val="28"/>
        </w:rPr>
        <w:footnoteReference w:id="150"/>
      </w:r>
      <w:r w:rsidRPr="00B33EAD">
        <w:rPr>
          <w:rFonts w:ascii="Times New Roman" w:hAnsi="Times New Roman" w:cs="Times New Roman"/>
          <w:color w:val="000000" w:themeColor="text1"/>
          <w:sz w:val="28"/>
          <w:szCs w:val="28"/>
        </w:rPr>
        <w:t>.</w:t>
      </w:r>
    </w:p>
    <w:p w14:paraId="35CE7E00" w14:textId="754CE8AB"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eastAsia="Times New Roman" w:hAnsi="Times New Roman" w:cs="Times New Roman"/>
          <w:color w:val="000000" w:themeColor="text1"/>
          <w:sz w:val="28"/>
          <w:szCs w:val="28"/>
          <w:lang w:val="ru-RU" w:eastAsia="en-GB"/>
        </w:rPr>
        <w:lastRenderedPageBreak/>
        <w:t xml:space="preserve">Одна из ключевых книг для понимания художественной теории Василия Кандинского и его живописи — «О духовном в искусстве», опубликованная в 1911 году. </w:t>
      </w:r>
      <w:r w:rsidRPr="00B33EAD">
        <w:rPr>
          <w:rFonts w:ascii="Times New Roman" w:hAnsi="Times New Roman" w:cs="Times New Roman"/>
          <w:color w:val="000000" w:themeColor="text1"/>
          <w:sz w:val="28"/>
          <w:szCs w:val="28"/>
        </w:rPr>
        <w:t>Искусствовед Екатерина Дёготь назвала эту книгу «без преувеличения самой влиятельной художественной теорией столетия»</w:t>
      </w:r>
      <w:r w:rsidR="0091766E" w:rsidRPr="00B33EAD">
        <w:rPr>
          <w:rStyle w:val="FootnoteReference"/>
          <w:rFonts w:ascii="Times New Roman" w:hAnsi="Times New Roman" w:cs="Times New Roman"/>
          <w:color w:val="000000" w:themeColor="text1"/>
          <w:sz w:val="28"/>
          <w:szCs w:val="28"/>
        </w:rPr>
        <w:footnoteReference w:id="151"/>
      </w:r>
      <w:r w:rsidRPr="00B33EAD">
        <w:rPr>
          <w:rFonts w:ascii="Times New Roman" w:hAnsi="Times New Roman" w:cs="Times New Roman"/>
          <w:color w:val="000000" w:themeColor="text1"/>
          <w:sz w:val="28"/>
          <w:szCs w:val="28"/>
        </w:rPr>
        <w:t xml:space="preserve">: «Кандинский первым приструнил зрителя нового века, запретив ему ждать от искусства исполнения его обывательских желаний и потребовав судить творца по его намерениям, по степени </w:t>
      </w:r>
      <w:r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внутренней необходимости</w:t>
      </w:r>
      <w:r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его работ»</w:t>
      </w:r>
      <w:r w:rsidR="0091766E" w:rsidRPr="00B33EAD">
        <w:rPr>
          <w:rStyle w:val="FootnoteReference"/>
          <w:rFonts w:ascii="Times New Roman" w:hAnsi="Times New Roman" w:cs="Times New Roman"/>
          <w:color w:val="000000" w:themeColor="text1"/>
          <w:sz w:val="28"/>
          <w:szCs w:val="28"/>
        </w:rPr>
        <w:footnoteReference w:id="152"/>
      </w:r>
      <w:r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lang w:val="ru-RU"/>
        </w:rPr>
        <w:t xml:space="preserve"> </w:t>
      </w:r>
      <w:r w:rsidR="000563BF" w:rsidRPr="00B33EAD">
        <w:rPr>
          <w:rFonts w:ascii="Times New Roman" w:hAnsi="Times New Roman" w:cs="Times New Roman"/>
          <w:color w:val="000000" w:themeColor="text1"/>
          <w:sz w:val="28"/>
          <w:szCs w:val="28"/>
          <w:lang w:val="ru-RU"/>
        </w:rPr>
        <w:t>Книга полна мессианских мотивов:</w:t>
      </w:r>
      <w:r w:rsidR="006525EE" w:rsidRPr="00B33EAD">
        <w:rPr>
          <w:rFonts w:ascii="Times New Roman" w:hAnsi="Times New Roman" w:cs="Times New Roman"/>
          <w:color w:val="000000" w:themeColor="text1"/>
          <w:sz w:val="28"/>
          <w:szCs w:val="28"/>
          <w:lang w:val="ru-RU"/>
        </w:rPr>
        <w:t xml:space="preserve"> </w:t>
      </w:r>
      <w:r w:rsidR="000563BF" w:rsidRPr="00B33EAD">
        <w:rPr>
          <w:rFonts w:ascii="Times New Roman" w:hAnsi="Times New Roman" w:cs="Times New Roman"/>
          <w:color w:val="000000" w:themeColor="text1"/>
          <w:sz w:val="28"/>
          <w:szCs w:val="28"/>
          <w:lang w:val="ru-RU"/>
        </w:rPr>
        <w:t>«мир полон “духовных звучаний”, которые новое искусство приводит в гармоничные сочетания, проецируя их на холст и сообщая эту гармонию душе “</w:t>
      </w:r>
      <w:proofErr w:type="spellStart"/>
      <w:r w:rsidR="000563BF" w:rsidRPr="00B33EAD">
        <w:rPr>
          <w:rFonts w:ascii="Times New Roman" w:hAnsi="Times New Roman" w:cs="Times New Roman"/>
          <w:color w:val="000000" w:themeColor="text1"/>
          <w:sz w:val="28"/>
          <w:szCs w:val="28"/>
          <w:lang w:val="ru-RU"/>
        </w:rPr>
        <w:t>воспринимателя</w:t>
      </w:r>
      <w:proofErr w:type="spellEnd"/>
      <w:r w:rsidR="000563BF" w:rsidRPr="00B33EAD">
        <w:rPr>
          <w:rFonts w:ascii="Times New Roman" w:hAnsi="Times New Roman" w:cs="Times New Roman"/>
          <w:color w:val="000000" w:themeColor="text1"/>
          <w:sz w:val="28"/>
          <w:szCs w:val="28"/>
          <w:lang w:val="ru-RU"/>
        </w:rPr>
        <w:t>”; всеобщая гармония необходима для входа в «Эпоху Великой Духовности», которую Кандинский связывает с Третьим Откровением (</w:t>
      </w:r>
      <w:r w:rsidR="0091766E" w:rsidRPr="00B33EAD">
        <w:rPr>
          <w:rFonts w:ascii="Times New Roman" w:hAnsi="Times New Roman" w:cs="Times New Roman"/>
          <w:color w:val="000000" w:themeColor="text1"/>
          <w:sz w:val="28"/>
          <w:szCs w:val="28"/>
          <w:lang w:val="ru-RU"/>
        </w:rPr>
        <w:t>“</w:t>
      </w:r>
      <w:r w:rsidR="000563BF" w:rsidRPr="00B33EAD">
        <w:rPr>
          <w:rFonts w:ascii="Times New Roman" w:hAnsi="Times New Roman" w:cs="Times New Roman"/>
          <w:color w:val="000000" w:themeColor="text1"/>
          <w:sz w:val="28"/>
          <w:szCs w:val="28"/>
          <w:lang w:val="ru-RU"/>
        </w:rPr>
        <w:t xml:space="preserve">Отец </w:t>
      </w:r>
      <w:r w:rsidR="0014053E" w:rsidRPr="00B33EAD">
        <w:rPr>
          <w:rFonts w:ascii="Times New Roman" w:hAnsi="Times New Roman" w:cs="Times New Roman"/>
          <w:color w:val="000000" w:themeColor="text1"/>
          <w:sz w:val="28"/>
          <w:szCs w:val="28"/>
          <w:lang w:val="ru-RU"/>
        </w:rPr>
        <w:t>—</w:t>
      </w:r>
      <w:r w:rsidR="000563BF" w:rsidRPr="00B33EAD">
        <w:rPr>
          <w:rFonts w:ascii="Times New Roman" w:hAnsi="Times New Roman" w:cs="Times New Roman"/>
          <w:color w:val="000000" w:themeColor="text1"/>
          <w:sz w:val="28"/>
          <w:szCs w:val="28"/>
          <w:lang w:val="ru-RU"/>
        </w:rPr>
        <w:t xml:space="preserve"> Сын </w:t>
      </w:r>
      <w:r w:rsidR="0014053E" w:rsidRPr="00B33EAD">
        <w:rPr>
          <w:rFonts w:ascii="Times New Roman" w:hAnsi="Times New Roman" w:cs="Times New Roman"/>
          <w:color w:val="000000" w:themeColor="text1"/>
          <w:sz w:val="28"/>
          <w:szCs w:val="28"/>
          <w:lang w:val="ru-RU"/>
        </w:rPr>
        <w:t>—</w:t>
      </w:r>
      <w:r w:rsidR="000563BF" w:rsidRPr="00B33EAD">
        <w:rPr>
          <w:rFonts w:ascii="Times New Roman" w:hAnsi="Times New Roman" w:cs="Times New Roman"/>
          <w:color w:val="000000" w:themeColor="text1"/>
          <w:sz w:val="28"/>
          <w:szCs w:val="28"/>
          <w:lang w:val="ru-RU"/>
        </w:rPr>
        <w:t xml:space="preserve"> Дух</w:t>
      </w:r>
      <w:r w:rsidR="0091766E" w:rsidRPr="00B33EAD">
        <w:rPr>
          <w:rFonts w:ascii="Times New Roman" w:hAnsi="Times New Roman" w:cs="Times New Roman"/>
          <w:color w:val="000000" w:themeColor="text1"/>
          <w:sz w:val="28"/>
          <w:szCs w:val="28"/>
          <w:lang w:val="ru-RU"/>
        </w:rPr>
        <w:t>”</w:t>
      </w:r>
      <w:r w:rsidR="000563BF" w:rsidRPr="00B33EAD">
        <w:rPr>
          <w:rFonts w:ascii="Times New Roman" w:hAnsi="Times New Roman" w:cs="Times New Roman"/>
          <w:color w:val="000000" w:themeColor="text1"/>
          <w:sz w:val="28"/>
          <w:szCs w:val="28"/>
          <w:lang w:val="ru-RU"/>
        </w:rPr>
        <w:t>) и Царством Божиим на земле; в свою очередь, средства нового искусства могут питаться любой школой, интуицией либо впечатлениями натуры, единственный критерий</w:t>
      </w:r>
      <w:r w:rsidR="00654077" w:rsidRPr="00B33EAD">
        <w:rPr>
          <w:rFonts w:ascii="Times New Roman" w:hAnsi="Times New Roman" w:cs="Times New Roman"/>
          <w:color w:val="000000" w:themeColor="text1"/>
          <w:sz w:val="28"/>
          <w:szCs w:val="28"/>
          <w:lang w:val="ru-RU"/>
        </w:rPr>
        <w:t xml:space="preserve"> </w:t>
      </w:r>
      <w:r w:rsidR="000563BF" w:rsidRPr="00B33EAD">
        <w:rPr>
          <w:rFonts w:ascii="Times New Roman" w:hAnsi="Times New Roman" w:cs="Times New Roman"/>
          <w:color w:val="000000" w:themeColor="text1"/>
          <w:sz w:val="28"/>
          <w:szCs w:val="28"/>
          <w:lang w:val="ru-RU"/>
        </w:rPr>
        <w:t xml:space="preserve">художника </w:t>
      </w:r>
      <w:r w:rsidR="0014053E" w:rsidRPr="00B33EAD">
        <w:rPr>
          <w:rFonts w:ascii="Times New Roman" w:hAnsi="Times New Roman" w:cs="Times New Roman"/>
          <w:color w:val="000000" w:themeColor="text1"/>
          <w:sz w:val="28"/>
          <w:szCs w:val="28"/>
          <w:lang w:val="ru-RU"/>
        </w:rPr>
        <w:t>—</w:t>
      </w:r>
      <w:r w:rsidR="000563BF" w:rsidRPr="00B33EAD">
        <w:rPr>
          <w:rFonts w:ascii="Times New Roman" w:hAnsi="Times New Roman" w:cs="Times New Roman"/>
          <w:color w:val="000000" w:themeColor="text1"/>
          <w:sz w:val="28"/>
          <w:szCs w:val="28"/>
          <w:lang w:val="ru-RU"/>
        </w:rPr>
        <w:t xml:space="preserve"> Принцип Внутренней Необходимости, “называемый также честностью”»</w:t>
      </w:r>
      <w:r w:rsidR="00F82EE3" w:rsidRPr="00B33EAD">
        <w:rPr>
          <w:rStyle w:val="FootnoteReference"/>
          <w:rFonts w:ascii="Times New Roman" w:hAnsi="Times New Roman" w:cs="Times New Roman"/>
          <w:color w:val="000000" w:themeColor="text1"/>
          <w:sz w:val="28"/>
          <w:szCs w:val="28"/>
          <w:lang w:val="ru-RU"/>
        </w:rPr>
        <w:footnoteReference w:id="153"/>
      </w:r>
      <w:r w:rsidR="000563BF" w:rsidRPr="00B33EAD">
        <w:rPr>
          <w:rFonts w:ascii="Times New Roman" w:hAnsi="Times New Roman" w:cs="Times New Roman"/>
          <w:color w:val="000000" w:themeColor="text1"/>
          <w:sz w:val="28"/>
          <w:szCs w:val="28"/>
          <w:lang w:val="ru-RU"/>
        </w:rPr>
        <w:t>.</w:t>
      </w:r>
    </w:p>
    <w:p w14:paraId="1FD4F0FB" w14:textId="47C0DDBF" w:rsidR="004539AD" w:rsidRPr="00B33EAD" w:rsidRDefault="004539AD" w:rsidP="00DA2DC1">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val="ru-RU" w:eastAsia="en-GB"/>
        </w:rPr>
      </w:pPr>
      <w:r w:rsidRPr="00B33EAD">
        <w:rPr>
          <w:rFonts w:ascii="Times New Roman" w:hAnsi="Times New Roman" w:cs="Times New Roman"/>
          <w:color w:val="000000" w:themeColor="text1"/>
          <w:sz w:val="28"/>
          <w:szCs w:val="28"/>
        </w:rPr>
        <w:t xml:space="preserve">Похожая на манифест статья «Содержание и форма» 1911 года является кратким изложением основных идей книги «О духовном в искусстве», примерно о том же повествует статья «Куда идёт </w:t>
      </w:r>
      <w:r w:rsidR="00C16667"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новое</w:t>
      </w:r>
      <w:r w:rsidR="00C16667"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искусство». Кандинский придаёт особое значение категориям «внутреннего и внешнего». </w:t>
      </w:r>
      <w:r w:rsidRPr="00B33EAD">
        <w:rPr>
          <w:rFonts w:ascii="Times New Roman" w:hAnsi="Times New Roman" w:cs="Times New Roman"/>
          <w:color w:val="000000" w:themeColor="text1"/>
          <w:sz w:val="28"/>
          <w:szCs w:val="28"/>
          <w:lang w:val="ru-RU"/>
        </w:rPr>
        <w:t>Художник</w:t>
      </w:r>
      <w:r w:rsidRPr="00B33EAD">
        <w:rPr>
          <w:rFonts w:ascii="Times New Roman" w:hAnsi="Times New Roman" w:cs="Times New Roman"/>
          <w:color w:val="000000" w:themeColor="text1"/>
          <w:sz w:val="28"/>
          <w:szCs w:val="28"/>
        </w:rPr>
        <w:t xml:space="preserve"> в своих текстах нередко проводит параллели с музыкой, что соответствует и синестезийным устремлениям, восхищением нематериальной природой музыки и стремлению уподобить теорию живописи строгой системе теории музыки, ради построения в высшей степени гармоничной формы. И этот текст не исключение: Кандинский сравнивает с вибрацией двух музыкальных тонов эмоцию души художника и отклик, душевную вибрацию от неё у другого человека. Путь встречи этих вибраций Кандинский описывает </w:t>
      </w:r>
      <w:r w:rsidRPr="00B33EAD">
        <w:rPr>
          <w:rFonts w:ascii="Times New Roman" w:hAnsi="Times New Roman" w:cs="Times New Roman"/>
          <w:color w:val="000000" w:themeColor="text1"/>
          <w:sz w:val="28"/>
          <w:szCs w:val="28"/>
        </w:rPr>
        <w:lastRenderedPageBreak/>
        <w:t>формулой «эмоция-чувство-произведение-чувство-эмоция», душа зрителя впоследствии становится «яснозвучащей»</w:t>
      </w:r>
      <w:r w:rsidR="001C36D2" w:rsidRPr="00B33EAD">
        <w:rPr>
          <w:rStyle w:val="FootnoteReference"/>
          <w:rFonts w:ascii="Times New Roman" w:hAnsi="Times New Roman" w:cs="Times New Roman"/>
          <w:color w:val="000000" w:themeColor="text1"/>
          <w:sz w:val="28"/>
          <w:szCs w:val="28"/>
        </w:rPr>
        <w:footnoteReference w:id="154"/>
      </w:r>
      <w:r w:rsidRPr="00B33EAD">
        <w:rPr>
          <w:rFonts w:ascii="Times New Roman" w:hAnsi="Times New Roman" w:cs="Times New Roman"/>
          <w:color w:val="000000" w:themeColor="text1"/>
          <w:sz w:val="28"/>
          <w:szCs w:val="28"/>
        </w:rPr>
        <w:t>. «Абстрактное», таким образом, измеряется силой «звучания» вещей, содержания и в конце концов души.</w:t>
      </w:r>
    </w:p>
    <w:p w14:paraId="30A0FC33" w14:textId="77777777"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С первых страниц</w:t>
      </w:r>
      <w:r w:rsidRPr="00B33EAD">
        <w:rPr>
          <w:rFonts w:ascii="Times New Roman" w:hAnsi="Times New Roman" w:cs="Times New Roman"/>
          <w:color w:val="000000" w:themeColor="text1"/>
          <w:sz w:val="28"/>
          <w:szCs w:val="28"/>
          <w:lang w:val="ru-RU"/>
        </w:rPr>
        <w:t xml:space="preserve"> книги «О духовном в искусстве»</w:t>
      </w:r>
      <w:r w:rsidRPr="00B33EAD">
        <w:rPr>
          <w:rFonts w:ascii="Times New Roman" w:hAnsi="Times New Roman" w:cs="Times New Roman"/>
          <w:color w:val="000000" w:themeColor="text1"/>
          <w:sz w:val="28"/>
          <w:szCs w:val="28"/>
        </w:rPr>
        <w:t xml:space="preserve"> Кандинский развивает мысль о том, что искусство не может идти по старому курсу, иначе получаются произведения, «подобные мёртворождённому ребёнку»</w:t>
      </w:r>
      <w:r w:rsidRPr="00B33EAD">
        <w:rPr>
          <w:rStyle w:val="FootnoteReference"/>
          <w:rFonts w:ascii="Times New Roman" w:hAnsi="Times New Roman" w:cs="Times New Roman"/>
          <w:color w:val="000000" w:themeColor="text1"/>
          <w:sz w:val="28"/>
          <w:szCs w:val="28"/>
        </w:rPr>
        <w:footnoteReference w:id="155"/>
      </w:r>
      <w:r w:rsidRPr="00B33EAD">
        <w:rPr>
          <w:rFonts w:ascii="Times New Roman" w:hAnsi="Times New Roman" w:cs="Times New Roman"/>
          <w:color w:val="000000" w:themeColor="text1"/>
          <w:sz w:val="28"/>
          <w:szCs w:val="28"/>
        </w:rPr>
        <w:t>, однако искусство всех времён связано с «настоятельной необходимостью», «сходством внутренних стремлений всей духовно-моральной атмосферы»</w:t>
      </w:r>
      <w:r w:rsidRPr="00B33EAD">
        <w:rPr>
          <w:rStyle w:val="FootnoteReference"/>
          <w:rFonts w:ascii="Times New Roman" w:hAnsi="Times New Roman" w:cs="Times New Roman"/>
          <w:color w:val="000000" w:themeColor="text1"/>
          <w:sz w:val="28"/>
          <w:szCs w:val="28"/>
        </w:rPr>
        <w:footnoteReference w:id="156"/>
      </w:r>
      <w:r w:rsidRPr="00B33EAD">
        <w:rPr>
          <w:rFonts w:ascii="Times New Roman" w:hAnsi="Times New Roman" w:cs="Times New Roman"/>
          <w:color w:val="000000" w:themeColor="text1"/>
          <w:sz w:val="28"/>
          <w:szCs w:val="28"/>
        </w:rPr>
        <w:t>. Кандинский возвышенно, в духе авангардистского манифеста, описывает трагедию души, окованной материализмом, вынужденной наблюдать искусство ради искусства без «внутреннего звучания».</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В третьей главе «О духовном в искусстве» Кандинский уподобляет духовное состояние мира большому остроконечному треугольнику, разделённому на неравные части, в котором «”небеса” опустели», а «Бог умер»</w:t>
      </w:r>
      <w:r w:rsidRPr="00B33EAD">
        <w:rPr>
          <w:rStyle w:val="FootnoteReference"/>
          <w:rFonts w:ascii="Times New Roman" w:hAnsi="Times New Roman" w:cs="Times New Roman"/>
          <w:color w:val="000000" w:themeColor="text1"/>
          <w:sz w:val="28"/>
          <w:szCs w:val="28"/>
        </w:rPr>
        <w:footnoteReference w:id="157"/>
      </w:r>
      <w:r w:rsidRPr="00B33EAD">
        <w:rPr>
          <w:rFonts w:ascii="Times New Roman" w:hAnsi="Times New Roman" w:cs="Times New Roman"/>
          <w:color w:val="000000" w:themeColor="text1"/>
          <w:sz w:val="28"/>
          <w:szCs w:val="28"/>
        </w:rPr>
        <w:t>. Весь этот треугольник наполнен атеистами и позитивистами, а «в искусстве — они натуралисты»</w:t>
      </w:r>
      <w:r w:rsidRPr="00B33EAD">
        <w:rPr>
          <w:rStyle w:val="FootnoteReference"/>
          <w:rFonts w:ascii="Times New Roman" w:hAnsi="Times New Roman" w:cs="Times New Roman"/>
          <w:color w:val="000000" w:themeColor="text1"/>
          <w:sz w:val="28"/>
          <w:szCs w:val="28"/>
        </w:rPr>
        <w:footnoteReference w:id="158"/>
      </w:r>
      <w:r w:rsidRPr="00B33EAD">
        <w:rPr>
          <w:rFonts w:ascii="Times New Roman" w:hAnsi="Times New Roman" w:cs="Times New Roman"/>
          <w:color w:val="000000" w:themeColor="text1"/>
          <w:sz w:val="28"/>
          <w:szCs w:val="28"/>
        </w:rPr>
        <w:t>. На низшей ступени — потребители массового искусства, и чем ближе к вершине, тем более утончённые ценители и тем духовнее искусство, тем более страх туда смотрящего, но на самом деле на самом верху никакого страха уже нет, там находится сам художник.</w:t>
      </w:r>
    </w:p>
    <w:p w14:paraId="2AF80978" w14:textId="77777777"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Кандинский упоминает основательницу теософического общества Е. Блаватскую, которая утверждала, что теософия равна вечной истине</w:t>
      </w:r>
      <w:r w:rsidRPr="00B33EAD">
        <w:rPr>
          <w:rStyle w:val="FootnoteReference"/>
          <w:rFonts w:ascii="Times New Roman" w:hAnsi="Times New Roman" w:cs="Times New Roman"/>
          <w:color w:val="000000" w:themeColor="text1"/>
          <w:sz w:val="28"/>
          <w:szCs w:val="28"/>
        </w:rPr>
        <w:footnoteReference w:id="159"/>
      </w:r>
      <w:r w:rsidRPr="00B33EAD">
        <w:rPr>
          <w:rFonts w:ascii="Times New Roman" w:hAnsi="Times New Roman" w:cs="Times New Roman"/>
          <w:color w:val="000000" w:themeColor="text1"/>
          <w:sz w:val="28"/>
          <w:szCs w:val="28"/>
        </w:rPr>
        <w:t xml:space="preserve">. Кандинский пишет, что «когда потрясены религия, наука и нравственность, и внешние устои угрожают падением, человек обращает свой взор от внешнего внутрь самого себя. Литература, музыка и искусство являются первыми, наиболее восприимчивыми сферами, где этот поворот к духовному становится </w:t>
      </w:r>
      <w:r w:rsidRPr="00B33EAD">
        <w:rPr>
          <w:rFonts w:ascii="Times New Roman" w:hAnsi="Times New Roman" w:cs="Times New Roman"/>
          <w:color w:val="000000" w:themeColor="text1"/>
          <w:sz w:val="28"/>
          <w:szCs w:val="28"/>
        </w:rPr>
        <w:lastRenderedPageBreak/>
        <w:t>заметным в реальной форме»</w:t>
      </w:r>
      <w:r w:rsidRPr="00B33EAD">
        <w:rPr>
          <w:rStyle w:val="FootnoteReference"/>
          <w:rFonts w:ascii="Times New Roman" w:hAnsi="Times New Roman" w:cs="Times New Roman"/>
          <w:color w:val="000000" w:themeColor="text1"/>
          <w:sz w:val="28"/>
          <w:szCs w:val="28"/>
        </w:rPr>
        <w:footnoteReference w:id="160"/>
      </w:r>
      <w:r w:rsidRPr="00B33EAD">
        <w:rPr>
          <w:rFonts w:ascii="Times New Roman" w:hAnsi="Times New Roman" w:cs="Times New Roman"/>
          <w:color w:val="000000" w:themeColor="text1"/>
          <w:sz w:val="28"/>
          <w:szCs w:val="28"/>
        </w:rPr>
        <w:t>. Таким образом, Кандинский отвергает материализм и позитивизм как антидуховные, а значит, направленные вовне основы для искусства, которое при них остаётся натуралистичным и не может вызвать «душевной вибрации», Кандинский выступает с позиции пророка-идеалиста, предвосхищая наступление Эпохи Великой Духовности не только силами живописи, но и других искусств по отдельности и в синтезе.</w:t>
      </w:r>
    </w:p>
    <w:p w14:paraId="08900B60" w14:textId="7580CD85"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Шестая, самая объёмная глава книги, под названием «Язык форм и красок» направлена на очень подробное рассмотрение форм и цветов с точки зрения «внутренней необходимости». Кандинский проводит расшифровку значения каждого цвета и взаимодействия форм и цветов друг с другом. Художник опирается на учение о цвете Гёте и других предшественников. В дальнейшем Кандинский будет проводить психологические исследования в области влияния цвета на зрителя и способности этого воздействия вызывать определённые беспредметные ассоциации. Ещё позже, во время преподавания в </w:t>
      </w:r>
      <w:r w:rsidR="00D712DD" w:rsidRPr="00B33EAD">
        <w:rPr>
          <w:rFonts w:ascii="Times New Roman" w:hAnsi="Times New Roman" w:cs="Times New Roman"/>
          <w:color w:val="000000" w:themeColor="text1"/>
          <w:sz w:val="28"/>
          <w:szCs w:val="28"/>
        </w:rPr>
        <w:t>Баухаус</w:t>
      </w:r>
      <w:r w:rsidRPr="00B33EAD">
        <w:rPr>
          <w:rFonts w:ascii="Times New Roman" w:hAnsi="Times New Roman" w:cs="Times New Roman"/>
          <w:color w:val="000000" w:themeColor="text1"/>
          <w:sz w:val="28"/>
          <w:szCs w:val="28"/>
        </w:rPr>
        <w:t>е, теоретические заделы о цвете из книги «О духовном в искусстве» обретут более строгий порядок и оформятся в часть книги «Точка на линии и плоскости».</w:t>
      </w:r>
    </w:p>
    <w:p w14:paraId="19111FFE" w14:textId="77777777"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В заключении Кандинский обращается к понятию «прекрасного»: «раз художник является жрецом "прекрасного", то это прекрасное следует искать при помощи того же принципа внутренней ценности, который мы всюду находили. Это "прекрасное" можно мерить только масштабом внутреннего величия и необходимости, которые до сих пор всюду и всегда верно служили нам. Прекрасно то, что возникает из внутренней душевной необходимости. Прекрасно то, что прекрасно внутренне»</w:t>
      </w:r>
      <w:r w:rsidRPr="00B33EAD">
        <w:rPr>
          <w:rStyle w:val="FootnoteReference"/>
          <w:rFonts w:ascii="Times New Roman" w:hAnsi="Times New Roman" w:cs="Times New Roman"/>
          <w:color w:val="000000" w:themeColor="text1"/>
          <w:sz w:val="28"/>
          <w:szCs w:val="28"/>
        </w:rPr>
        <w:footnoteReference w:id="161"/>
      </w:r>
      <w:r w:rsidRPr="00B33EAD">
        <w:rPr>
          <w:rFonts w:ascii="Times New Roman" w:hAnsi="Times New Roman" w:cs="Times New Roman"/>
          <w:color w:val="000000" w:themeColor="text1"/>
          <w:sz w:val="28"/>
          <w:szCs w:val="28"/>
        </w:rPr>
        <w:t>. Прекрасное должно двигать тот самый духовный треугольник ввысь.</w:t>
      </w:r>
    </w:p>
    <w:p w14:paraId="41051D01" w14:textId="77777777"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lastRenderedPageBreak/>
        <w:t>Таким образом, книга «О духовном в искусстве» есть центральное произведение Кандинского, объясняющее цели современного искусства на основе собственной художественно-эстетический концепции художника. Важнейшим является духовное начало, которое определяет цель всех искусств. Искусства взаимно обогащают друг друга, в слиянии создавая модель идеального, одухотворённого мироздания. Такое восприятие сформировалось у художника под влиянием множества мыслителей и деятелей искусства, в среде теософов и символистов. В слиянии с индивидуальными особенностями художника, уникальной комбинацией интересов и пути мышления, получился своеобразный манифест беспредметного искусства. Освобождение предмета от материальной формы вкупе с отказом воспринимать художественный мир так же, как мир реальный, предметный, открывает путь к чуткому видению «внутреннего», которое получает особое выражение в абстрактном искусстве. Частое сравнение живописи и музыки служит задаче найти ключ к «душевной вибрации». Поскольку музыка не обладает материальностью, живопись тоже должна стремиться к освобождению от предметности. Кандинский призывает переосмыслить живописные и вообще выразительные средства искусств, определить их новую цель, ради перехода на вершину «духовного треугольника», ради создания синтетического «монументального искусства», которое объединяет силы воздействия каждого из искусств и таким образом отражает результаты «великого пересмотра ценностей» в пользу наступления «Эпохи Великой Духовности».</w:t>
      </w:r>
    </w:p>
    <w:p w14:paraId="7C367F02" w14:textId="64B74142"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Изучению и обоснованию возможности существования этого «монументального искусства» посвящены статьи Кандинского в «Синем всаднике». Кандинский верил в потенциал каждого вида искусства к синтезу, однако имел в виду не просто умножение одной и той же мысли во взаимодействии нескольких видов искусств. Он предлагал сценическую композицию как вариант реализации идеи о Gesamtkunstewerk, которую </w:t>
      </w:r>
      <w:r w:rsidRPr="00B33EAD">
        <w:rPr>
          <w:rFonts w:ascii="Times New Roman" w:hAnsi="Times New Roman" w:cs="Times New Roman"/>
          <w:color w:val="000000" w:themeColor="text1"/>
          <w:sz w:val="28"/>
          <w:szCs w:val="28"/>
        </w:rPr>
        <w:lastRenderedPageBreak/>
        <w:t>Кандинский на свой лад назвал «монументальным искусством». Кандинский верил в силу синтеза музыки, живописи и танца, которая должна была быть проиллюстрирована в постановке «Жёлтый звук». Кандинский также мечтал создать храм «Великая Утопия», который должен был стать «всемирным зданием искусств»</w:t>
      </w:r>
      <w:r w:rsidRPr="00B33EAD">
        <w:rPr>
          <w:rStyle w:val="FootnoteReference"/>
          <w:rFonts w:ascii="Times New Roman" w:hAnsi="Times New Roman" w:cs="Times New Roman"/>
          <w:color w:val="000000" w:themeColor="text1"/>
          <w:sz w:val="28"/>
          <w:szCs w:val="28"/>
        </w:rPr>
        <w:footnoteReference w:id="162"/>
      </w:r>
      <w:r w:rsidRPr="00B33EAD">
        <w:rPr>
          <w:rFonts w:ascii="Times New Roman" w:hAnsi="Times New Roman" w:cs="Times New Roman"/>
          <w:color w:val="000000" w:themeColor="text1"/>
          <w:sz w:val="28"/>
          <w:szCs w:val="28"/>
        </w:rPr>
        <w:t>. Эта идея явно отсылает к идее О.</w:t>
      </w:r>
      <w:r w:rsidR="001C407B"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Рунге о реализации живописного цикла в специальном помещении с музыкальным и поэтическим аккомпанементом, подобные идеи были у современника А. Скрябина с его «Мистерией», которая «своим воздействием преобразовала бы всё человечество»</w:t>
      </w:r>
      <w:r w:rsidRPr="00B33EAD">
        <w:rPr>
          <w:rStyle w:val="FootnoteReference"/>
          <w:rFonts w:ascii="Times New Roman" w:hAnsi="Times New Roman" w:cs="Times New Roman"/>
          <w:color w:val="000000" w:themeColor="text1"/>
          <w:sz w:val="28"/>
          <w:szCs w:val="28"/>
        </w:rPr>
        <w:footnoteReference w:id="163"/>
      </w:r>
      <w:r w:rsidRPr="00B33EAD">
        <w:rPr>
          <w:rFonts w:ascii="Times New Roman" w:hAnsi="Times New Roman" w:cs="Times New Roman"/>
          <w:color w:val="000000" w:themeColor="text1"/>
          <w:sz w:val="28"/>
          <w:szCs w:val="28"/>
        </w:rPr>
        <w:t>.</w:t>
      </w:r>
    </w:p>
    <w:p w14:paraId="23C5ADC8" w14:textId="7ABF0958"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В «Кёльнской лекции» 1914 года Кандинский прослеживает развитие выразительных средств в собственной живописи и пытается осмыслить физику своей новой визуальности. Кандинский описывает медленное освобождение от перспективы, и «Композиция II» стала опытом, в котором художник решил положиться на свою интуицию, однако он не хотел «добиваться форм силой»</w:t>
      </w:r>
      <w:r w:rsidR="00F82EE3" w:rsidRPr="00B33EAD">
        <w:rPr>
          <w:rStyle w:val="FootnoteReference"/>
          <w:rFonts w:ascii="Times New Roman" w:hAnsi="Times New Roman" w:cs="Times New Roman"/>
          <w:color w:val="000000" w:themeColor="text1"/>
          <w:sz w:val="28"/>
          <w:szCs w:val="28"/>
        </w:rPr>
        <w:footnoteReference w:id="164"/>
      </w:r>
      <w:r w:rsidRPr="00B33EAD">
        <w:rPr>
          <w:rFonts w:ascii="Times New Roman" w:hAnsi="Times New Roman" w:cs="Times New Roman"/>
          <w:color w:val="000000" w:themeColor="text1"/>
          <w:sz w:val="28"/>
          <w:szCs w:val="28"/>
        </w:rPr>
        <w:t xml:space="preserve"> и поэтому терпеливо продолжал путь к собственному визуальному миру. И в конце концов Кандинский добился наличия перспективы, глубины и равновесия в своём понимании: «краски, которые я стал применять позже, никогда не лежали все на одной и той же плоскости, их внутренний вес был различным &lt;…&gt; разница между внутренними планами дала моим картинам глубину, которая более чем компенсировала прежнюю перспективную глубину»</w:t>
      </w:r>
      <w:r w:rsidR="00F82EE3" w:rsidRPr="00B33EAD">
        <w:rPr>
          <w:rStyle w:val="FootnoteReference"/>
          <w:rFonts w:ascii="Times New Roman" w:hAnsi="Times New Roman" w:cs="Times New Roman"/>
          <w:color w:val="000000" w:themeColor="text1"/>
          <w:sz w:val="28"/>
          <w:szCs w:val="28"/>
        </w:rPr>
        <w:footnoteReference w:id="165"/>
      </w:r>
      <w:r w:rsidRPr="00B33EAD">
        <w:rPr>
          <w:rFonts w:ascii="Times New Roman" w:hAnsi="Times New Roman" w:cs="Times New Roman"/>
          <w:color w:val="000000" w:themeColor="text1"/>
          <w:sz w:val="28"/>
          <w:szCs w:val="28"/>
        </w:rPr>
        <w:t>. Он начал экспериментировать с наложением текстур и смешиванием цветов, избегая излишнего использования линий, которые могли бы сделать картину просто украшением.</w:t>
      </w:r>
    </w:p>
    <w:p w14:paraId="71A8A7E5" w14:textId="77777777"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Кандинский также делает необходимую оговорку по поводу роли и судьбы предмета: он не собирался полностью отказываться от предметности, </w:t>
      </w:r>
      <w:r w:rsidRPr="00B33EAD">
        <w:rPr>
          <w:rFonts w:ascii="Times New Roman" w:hAnsi="Times New Roman" w:cs="Times New Roman"/>
          <w:color w:val="000000" w:themeColor="text1"/>
          <w:sz w:val="28"/>
          <w:szCs w:val="28"/>
        </w:rPr>
        <w:lastRenderedPageBreak/>
        <w:t>поскольку «предмет сам по себе порождает определенное духовное звучание, которое может служить и служит материалом для всех видов искусства. &lt;…&gt; Поэтому я растворил предметы внутри одной картины в большей и меньшей степени, так что не все они могли быть сразу узнаны и их эмоциональные обертоны ощущались зрителем постепенно, один за другим. То тут, то там появлялись собственно абстрактные формы &lt;…&gt; Другими словами, я еще не достиг достаточной зрелости, чтобы пережить чисто абстрактную форму, не заполняя разрыва при помощи предметности»</w:t>
      </w:r>
      <w:r w:rsidRPr="00B33EAD">
        <w:rPr>
          <w:rStyle w:val="FootnoteReference"/>
          <w:rFonts w:ascii="Times New Roman" w:hAnsi="Times New Roman" w:cs="Times New Roman"/>
          <w:color w:val="000000" w:themeColor="text1"/>
          <w:sz w:val="28"/>
          <w:szCs w:val="28"/>
        </w:rPr>
        <w:footnoteReference w:id="166"/>
      </w:r>
      <w:r w:rsidRPr="00B33EAD">
        <w:rPr>
          <w:rFonts w:ascii="Times New Roman" w:hAnsi="Times New Roman" w:cs="Times New Roman"/>
          <w:color w:val="000000" w:themeColor="text1"/>
          <w:sz w:val="28"/>
          <w:szCs w:val="28"/>
        </w:rPr>
        <w:t>.</w:t>
      </w:r>
    </w:p>
    <w:p w14:paraId="6E3DFF04" w14:textId="34D5978F"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В один момент Кандинский осознал ошибочность крупных масс цвета как элементов рисунка без использования внутренней силы этого цвета, благодаря чему произошёл поворот к «холодности» и сдержанности внешней формы, и чем «холоднее»</w:t>
      </w:r>
      <w:r w:rsidR="00E4088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тем ближе сфера божественного начала. Кандинский завершает статью мыслью о том, художник есть раб перед голосом Господа, а не слуга зрителя и не мишень критика. Таким образом, в Кёльнской лекции Василий Кандинский раскрывает природу своего творчества, анализирует свои последние открытия, подытоживая свой путь, внося ясность по поводу необходимости предмета в беспредметной живописи и по поводу своей роли художника, который проходит собственный путь не по воле требований толпы, а по воле самого Бога.</w:t>
      </w:r>
    </w:p>
    <w:p w14:paraId="5B6D1BFC" w14:textId="0658B461"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В дальнейшем изучению перспективы, отношениям цвета, плоскости и графических элементов будет посвящена книга «Точка и линия на плоскости».</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Отныне точка выступает «неким графическим символом метафизических мотивов», «”нематериальным существом”, в физическом плане равное нулю»</w:t>
      </w:r>
      <w:r w:rsidRPr="00B33EAD">
        <w:rPr>
          <w:rStyle w:val="FootnoteReference"/>
          <w:rFonts w:ascii="Times New Roman" w:hAnsi="Times New Roman" w:cs="Times New Roman"/>
          <w:color w:val="000000" w:themeColor="text1"/>
          <w:sz w:val="28"/>
          <w:szCs w:val="28"/>
        </w:rPr>
        <w:footnoteReference w:id="167"/>
      </w:r>
      <w:r w:rsidRPr="00B33EAD">
        <w:rPr>
          <w:rFonts w:ascii="Times New Roman" w:hAnsi="Times New Roman" w:cs="Times New Roman"/>
          <w:color w:val="000000" w:themeColor="text1"/>
          <w:sz w:val="28"/>
          <w:szCs w:val="28"/>
        </w:rPr>
        <w:t>, при этом Кандинский «делает акцент на ее колоссальном потенциале, называя его “сдержанностью”, которая латентно заключает в себе все возможные сущности». Линия же — «</w:t>
      </w:r>
      <w:r w:rsidR="00FA3A6B" w:rsidRPr="00B33EAD">
        <w:rPr>
          <w:rFonts w:ascii="Times New Roman" w:hAnsi="Times New Roman" w:cs="Times New Roman"/>
          <w:color w:val="000000" w:themeColor="text1"/>
          <w:sz w:val="28"/>
          <w:szCs w:val="28"/>
          <w:lang w:val="ru-RU"/>
        </w:rPr>
        <w:t>невидимый</w:t>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объект</w:t>
      </w:r>
      <w:r w:rsidRPr="00B33EAD">
        <w:rPr>
          <w:rFonts w:ascii="Times New Roman" w:hAnsi="Times New Roman" w:cs="Times New Roman"/>
          <w:color w:val="000000" w:themeColor="text1"/>
          <w:sz w:val="28"/>
          <w:szCs w:val="28"/>
        </w:rPr>
        <w:t xml:space="preserve">», «след </w:t>
      </w:r>
      <w:r w:rsidR="00DF57B9" w:rsidRPr="00B33EAD">
        <w:rPr>
          <w:rFonts w:ascii="Times New Roman" w:hAnsi="Times New Roman" w:cs="Times New Roman"/>
          <w:color w:val="000000" w:themeColor="text1"/>
          <w:sz w:val="28"/>
          <w:szCs w:val="28"/>
          <w:lang w:val="ru-RU"/>
        </w:rPr>
        <w:lastRenderedPageBreak/>
        <w:t>перемещающейся</w:t>
      </w:r>
      <w:r w:rsidRPr="00B33EAD">
        <w:rPr>
          <w:rFonts w:ascii="Times New Roman" w:hAnsi="Times New Roman" w:cs="Times New Roman"/>
          <w:color w:val="000000" w:themeColor="text1"/>
          <w:sz w:val="28"/>
          <w:szCs w:val="28"/>
        </w:rPr>
        <w:t xml:space="preserve"> точки, </w:t>
      </w:r>
      <w:r w:rsidRPr="00B33EAD">
        <w:rPr>
          <w:rFonts w:ascii="Times New Roman" w:hAnsi="Times New Roman" w:cs="Times New Roman"/>
          <w:color w:val="000000" w:themeColor="text1"/>
          <w:sz w:val="28"/>
          <w:szCs w:val="28"/>
          <w:lang w:val="ru-RU"/>
        </w:rPr>
        <w:t xml:space="preserve">то есть её произведение. Она возникла из </w:t>
      </w:r>
      <w:r w:rsidRPr="00B33EAD">
        <w:rPr>
          <w:rFonts w:ascii="Times New Roman" w:hAnsi="Times New Roman" w:cs="Times New Roman"/>
          <w:color w:val="000000" w:themeColor="text1"/>
          <w:sz w:val="28"/>
          <w:szCs w:val="28"/>
        </w:rPr>
        <w:t>движения в результате уничтожения высшего, замкнутого в себе спокойствия точки»</w:t>
      </w:r>
      <w:r w:rsidRPr="00B33EAD">
        <w:rPr>
          <w:rStyle w:val="FootnoteReference"/>
          <w:rFonts w:ascii="Times New Roman" w:hAnsi="Times New Roman" w:cs="Times New Roman"/>
          <w:color w:val="000000" w:themeColor="text1"/>
          <w:sz w:val="28"/>
          <w:szCs w:val="28"/>
        </w:rPr>
        <w:footnoteReference w:id="168"/>
      </w:r>
      <w:r w:rsidRPr="00B33EAD">
        <w:rPr>
          <w:rFonts w:ascii="Times New Roman" w:hAnsi="Times New Roman" w:cs="Times New Roman"/>
          <w:color w:val="000000" w:themeColor="text1"/>
          <w:sz w:val="28"/>
          <w:szCs w:val="28"/>
        </w:rPr>
        <w:t>, а основные плоскости: треугольник, квадрат, круг — «естественные производные планомерно движущейся точки»</w:t>
      </w:r>
      <w:r w:rsidRPr="00B33EAD">
        <w:rPr>
          <w:rStyle w:val="FootnoteReference"/>
          <w:rFonts w:ascii="Times New Roman" w:hAnsi="Times New Roman" w:cs="Times New Roman"/>
          <w:color w:val="000000" w:themeColor="text1"/>
          <w:sz w:val="28"/>
          <w:szCs w:val="28"/>
        </w:rPr>
        <w:footnoteReference w:id="169"/>
      </w:r>
      <w:r w:rsidRPr="00B33EAD">
        <w:rPr>
          <w:rFonts w:ascii="Times New Roman" w:hAnsi="Times New Roman" w:cs="Times New Roman"/>
          <w:color w:val="000000" w:themeColor="text1"/>
          <w:sz w:val="28"/>
          <w:szCs w:val="28"/>
        </w:rPr>
        <w:t>. Подробнейшим образом Кандинский рассматривает составляющие абстрактной живописи, формируя особый инструментарий для её анализа и понимания, создания композиции, работы с цветом и формой, а во-вторых, создаёт основу для дальнейших исследований по теме.</w:t>
      </w:r>
    </w:p>
    <w:p w14:paraId="03D7832B" w14:textId="7588C3CE"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Текст «Точки и линий на плоскости» более сух</w:t>
      </w:r>
      <w:r w:rsidR="00DF57B9" w:rsidRPr="00B33EAD">
        <w:rPr>
          <w:rFonts w:ascii="Times New Roman" w:hAnsi="Times New Roman" w:cs="Times New Roman"/>
          <w:color w:val="000000" w:themeColor="text1"/>
          <w:sz w:val="28"/>
          <w:szCs w:val="28"/>
          <w:lang w:val="ru-RU"/>
        </w:rPr>
        <w:t>ой</w:t>
      </w:r>
      <w:r w:rsidRPr="00B33EAD">
        <w:rPr>
          <w:rFonts w:ascii="Times New Roman" w:hAnsi="Times New Roman" w:cs="Times New Roman"/>
          <w:color w:val="000000" w:themeColor="text1"/>
          <w:sz w:val="28"/>
          <w:szCs w:val="28"/>
        </w:rPr>
        <w:t>, чем, например, текст «О духовном в искусстве», но это можно объяснить необходимостью быть методичным. «Точка и линия на плоскости» снижает важность возвышенно-духовного переживания элементов живописи, чётко выделяя их и концентрируясь на создании прикладного пособия по созданию абстрактной композиции. Несомненно влияние конструктивистского окружения на Кандинского — в теории и художественной практике, несмотря на сохраняющуюся важность духовного и абстрактных ощущений, возникает необходимость проведения чётких параллелей между элементами теории, строгость и геометризм. Безусловно, для Кандинского и точка, и линия, и цвет, и композиция по-прежнему несут бесчисленные смыслы, которые не всегда возможно облачить в слова, однако в этой работе Кандинский подчёркивает самостоятельность бытия каждого элемента во всех его особенностях, как бы окончательно оформляя базу для беспредметности.</w:t>
      </w:r>
    </w:p>
    <w:p w14:paraId="7DCFBC51" w14:textId="5E22A5EC"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w:t>
      </w:r>
      <w:r w:rsidR="0024360A" w:rsidRPr="00B33EAD">
        <w:rPr>
          <w:rFonts w:ascii="Times New Roman" w:hAnsi="Times New Roman" w:cs="Times New Roman"/>
          <w:color w:val="000000" w:themeColor="text1"/>
          <w:sz w:val="28"/>
          <w:szCs w:val="28"/>
          <w:lang w:val="ru-RU"/>
        </w:rPr>
        <w:t>К</w:t>
      </w:r>
      <w:r w:rsidRPr="00B33EAD">
        <w:rPr>
          <w:rFonts w:ascii="Times New Roman" w:hAnsi="Times New Roman" w:cs="Times New Roman"/>
          <w:color w:val="000000" w:themeColor="text1"/>
          <w:sz w:val="28"/>
          <w:szCs w:val="28"/>
        </w:rPr>
        <w:t>онкретно</w:t>
      </w:r>
      <w:r w:rsidR="0024360A" w:rsidRPr="00B33EAD">
        <w:rPr>
          <w:rFonts w:ascii="Times New Roman" w:hAnsi="Times New Roman" w:cs="Times New Roman"/>
          <w:color w:val="000000" w:themeColor="text1"/>
          <w:sz w:val="28"/>
          <w:szCs w:val="28"/>
          <w:lang w:val="ru-RU"/>
        </w:rPr>
        <w:t xml:space="preserve">е </w:t>
      </w:r>
      <w:r w:rsidRPr="00B33EAD">
        <w:rPr>
          <w:rFonts w:ascii="Times New Roman" w:hAnsi="Times New Roman" w:cs="Times New Roman"/>
          <w:color w:val="000000" w:themeColor="text1"/>
          <w:sz w:val="28"/>
          <w:szCs w:val="28"/>
        </w:rPr>
        <w:t>искусств</w:t>
      </w:r>
      <w:r w:rsidR="0024360A" w:rsidRPr="00B33EAD">
        <w:rPr>
          <w:rFonts w:ascii="Times New Roman" w:hAnsi="Times New Roman" w:cs="Times New Roman"/>
          <w:color w:val="000000" w:themeColor="text1"/>
          <w:sz w:val="28"/>
          <w:szCs w:val="28"/>
          <w:lang w:val="ru-RU"/>
        </w:rPr>
        <w:t>о</w:t>
      </w:r>
      <w:r w:rsidRPr="00B33EAD">
        <w:rPr>
          <w:rFonts w:ascii="Times New Roman" w:hAnsi="Times New Roman" w:cs="Times New Roman"/>
          <w:color w:val="000000" w:themeColor="text1"/>
          <w:sz w:val="28"/>
          <w:szCs w:val="28"/>
        </w:rPr>
        <w:t xml:space="preserve">», одна из самых последних статей Кандинского, написана в соответствии с теорией конкретного искусства Тео ван Дусбурга, манифестом которого выступил выпущенный в 1930 г. журнал «Art concret». В нём утверждалась универсальность искусства, необходимость освобождения искусства от «лиризма, драматизма, символизма», но при этом </w:t>
      </w:r>
      <w:r w:rsidRPr="00B33EAD">
        <w:rPr>
          <w:rFonts w:ascii="Times New Roman" w:hAnsi="Times New Roman" w:cs="Times New Roman"/>
          <w:color w:val="000000" w:themeColor="text1"/>
          <w:sz w:val="28"/>
          <w:szCs w:val="28"/>
        </w:rPr>
        <w:lastRenderedPageBreak/>
        <w:t>значение должно быть предано пластическим аспектам картины, которая не означает ничего кроме «самой себя»</w:t>
      </w:r>
      <w:r w:rsidRPr="00B33EAD">
        <w:rPr>
          <w:rStyle w:val="FootnoteReference"/>
          <w:rFonts w:ascii="Times New Roman" w:hAnsi="Times New Roman" w:cs="Times New Roman"/>
          <w:color w:val="000000" w:themeColor="text1"/>
          <w:sz w:val="28"/>
          <w:szCs w:val="28"/>
        </w:rPr>
        <w:footnoteReference w:id="170"/>
      </w:r>
      <w:r w:rsidRPr="00B33EAD">
        <w:rPr>
          <w:rFonts w:ascii="Times New Roman" w:hAnsi="Times New Roman" w:cs="Times New Roman"/>
          <w:color w:val="000000" w:themeColor="text1"/>
          <w:sz w:val="28"/>
          <w:szCs w:val="28"/>
        </w:rPr>
        <w:t>. Произведение искусства должно быть прежде «сформировано духом» и не должно состоять из «природных» элементов, а только «конкретных»</w:t>
      </w:r>
      <w:r w:rsidRPr="00B33EAD">
        <w:rPr>
          <w:rStyle w:val="FootnoteReference"/>
          <w:rFonts w:ascii="Times New Roman" w:hAnsi="Times New Roman" w:cs="Times New Roman"/>
          <w:color w:val="000000" w:themeColor="text1"/>
          <w:sz w:val="28"/>
          <w:szCs w:val="28"/>
        </w:rPr>
        <w:footnoteReference w:id="171"/>
      </w:r>
      <w:r w:rsidRPr="00B33EAD">
        <w:rPr>
          <w:rFonts w:ascii="Times New Roman" w:hAnsi="Times New Roman" w:cs="Times New Roman"/>
          <w:color w:val="000000" w:themeColor="text1"/>
          <w:sz w:val="28"/>
          <w:szCs w:val="28"/>
        </w:rPr>
        <w:t>. Провозглашается анти-импрессионизм, «абсолютная ясность», которые достигаются построением композиции с помощью плоскостей и цветов, механической техники, находящейся под контролем художника</w:t>
      </w:r>
      <w:r w:rsidRPr="00B33EAD">
        <w:rPr>
          <w:rStyle w:val="FootnoteReference"/>
          <w:rFonts w:ascii="Times New Roman" w:hAnsi="Times New Roman" w:cs="Times New Roman"/>
          <w:color w:val="000000" w:themeColor="text1"/>
          <w:sz w:val="28"/>
          <w:szCs w:val="28"/>
        </w:rPr>
        <w:footnoteReference w:id="172"/>
      </w:r>
      <w:r w:rsidRPr="00B33EAD">
        <w:rPr>
          <w:rFonts w:ascii="Times New Roman" w:hAnsi="Times New Roman" w:cs="Times New Roman"/>
          <w:color w:val="000000" w:themeColor="text1"/>
          <w:sz w:val="28"/>
          <w:szCs w:val="28"/>
        </w:rPr>
        <w:t>. В своём тексте делает акцент на точности во всём, на том, что у каждого элемента должно быть своё место, иначе «будет впечатление от еды меренги со вкусом перца. Или цветка с запахом гнили &lt;…&gt; Композиция превращается в декомпозицию. Это смерть»</w:t>
      </w:r>
      <w:r w:rsidRPr="00B33EAD">
        <w:rPr>
          <w:rStyle w:val="FootnoteReference"/>
          <w:rFonts w:ascii="Times New Roman" w:hAnsi="Times New Roman" w:cs="Times New Roman"/>
          <w:color w:val="000000" w:themeColor="text1"/>
          <w:sz w:val="28"/>
          <w:szCs w:val="28"/>
        </w:rPr>
        <w:footnoteReference w:id="173"/>
      </w:r>
      <w:r w:rsidRPr="00B33EAD">
        <w:rPr>
          <w:rFonts w:ascii="Times New Roman" w:hAnsi="Times New Roman" w:cs="Times New Roman"/>
          <w:color w:val="000000" w:themeColor="text1"/>
          <w:sz w:val="28"/>
          <w:szCs w:val="28"/>
        </w:rPr>
        <w:t>.</w:t>
      </w:r>
    </w:p>
    <w:p w14:paraId="25787C5E" w14:textId="206EE537"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Кандинский пишет, что живописи без цвета и рисунка не может быть, а без объекта может, но не обязательно. Споры вокруг необходимости объекта убеждают художника в силе беспредметной живописи, которую теперь он называет «конкретной». Эта живопись «слишком живая» и «похоронить её», сложив в «коробочку в истории искусства»</w:t>
      </w:r>
      <w:r w:rsidR="00FA3A6B"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как импрессионизм</w:t>
      </w:r>
      <w:r w:rsidR="00FA3A6B"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не получится, споры будут длиться долго, обеспечивая жизнь конкретному искусству очень долго. Интересно, что беспредметность семантически означает «неконкретность», однако вдруг она принимает очерченные формы. Подконтрольная разуму конструктивистская абстракция получает пропуск в будущее, в то время как всё начиналось с эмоции и чувства, а разум был у них на службе.</w:t>
      </w:r>
    </w:p>
    <w:p w14:paraId="1A47EF41" w14:textId="6E493A55" w:rsidR="004539AD" w:rsidRPr="00B33EAD" w:rsidRDefault="004539A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На основании вышеизложенного можно сделать вывод о своевременности и необходимости теоретического вклада Василия Кандинского в искусство. Кандинский всё время, будучи художником, отслеживал собственный художественный процесс и преобразования искусства вообще. Он первый предложил сильную теоретическую основу для </w:t>
      </w:r>
      <w:r w:rsidRPr="00B33EAD">
        <w:rPr>
          <w:rFonts w:ascii="Times New Roman" w:hAnsi="Times New Roman" w:cs="Times New Roman"/>
          <w:color w:val="000000" w:themeColor="text1"/>
          <w:sz w:val="28"/>
          <w:szCs w:val="28"/>
        </w:rPr>
        <w:lastRenderedPageBreak/>
        <w:t>беспредметного искусства, используя оригинальные термины и привнося собственный взгляд на путь всего искусства. Более того, Кандинский верил в свою теорию и в будущее беспредметности, которая казалась ему закономерным и необходимым продолжением всеобщего художественного развития. Кандинский находился в идейном поле своего времени, активно интересуясь теософией, философией, психологией, литературой, музыкой, идеей синтеза искусств: такое разностороннее влияние обогатило его теорию. Кандинский, осознавая несовершенство художественных средств, невозможность быть приверженным устаревшей художественной теории, берёт на себя ответственность в разработке и активном иллюстрировании новых художественных ориентиров. На пр</w:t>
      </w:r>
      <w:r w:rsidR="00FA3A6B" w:rsidRPr="00B33EAD">
        <w:rPr>
          <w:rFonts w:ascii="Times New Roman" w:hAnsi="Times New Roman" w:cs="Times New Roman"/>
          <w:color w:val="000000" w:themeColor="text1"/>
          <w:sz w:val="28"/>
          <w:szCs w:val="28"/>
          <w:lang w:val="ru-RU"/>
        </w:rPr>
        <w:t>о</w:t>
      </w:r>
      <w:r w:rsidRPr="00B33EAD">
        <w:rPr>
          <w:rFonts w:ascii="Times New Roman" w:hAnsi="Times New Roman" w:cs="Times New Roman"/>
          <w:color w:val="000000" w:themeColor="text1"/>
          <w:sz w:val="28"/>
          <w:szCs w:val="28"/>
        </w:rPr>
        <w:t>тяжение всей своей деятельности в качестве теоретика он придерживается своих идей</w:t>
      </w:r>
      <w:r w:rsidR="00FA3A6B"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с самых первых статей, написанных в возвышенном, полном предвосхищения новизны ключе, до последних, более рационально рассматривающих беспредметность и её задачи</w:t>
      </w:r>
      <w:r w:rsidRPr="00B33EAD">
        <w:rPr>
          <w:rFonts w:ascii="Times New Roman" w:hAnsi="Times New Roman" w:cs="Times New Roman"/>
          <w:color w:val="000000" w:themeColor="text1"/>
          <w:sz w:val="28"/>
          <w:szCs w:val="28"/>
          <w:lang w:val="ru-RU"/>
        </w:rPr>
        <w:t>.</w:t>
      </w:r>
    </w:p>
    <w:p w14:paraId="6ACC75E6" w14:textId="7323C9D3" w:rsidR="00645001" w:rsidRPr="00B33EAD" w:rsidRDefault="00645001" w:rsidP="00DA2DC1">
      <w:pPr>
        <w:spacing w:before="100" w:beforeAutospacing="1" w:after="100" w:afterAutospacing="1" w:line="360" w:lineRule="auto"/>
        <w:jc w:val="both"/>
        <w:outlineLvl w:val="1"/>
        <w:rPr>
          <w:rFonts w:ascii="Times New Roman" w:hAnsi="Times New Roman" w:cs="Times New Roman"/>
          <w:b/>
          <w:bCs/>
          <w:color w:val="000000" w:themeColor="text1"/>
          <w:sz w:val="28"/>
          <w:szCs w:val="28"/>
        </w:rPr>
      </w:pPr>
      <w:bookmarkStart w:id="8" w:name="_Toc103361563"/>
      <w:bookmarkStart w:id="9" w:name="_Toc104301079"/>
      <w:r w:rsidRPr="00B33EAD">
        <w:rPr>
          <w:rFonts w:ascii="Times New Roman" w:hAnsi="Times New Roman" w:cs="Times New Roman"/>
          <w:b/>
          <w:bCs/>
          <w:color w:val="000000" w:themeColor="text1"/>
          <w:sz w:val="28"/>
          <w:szCs w:val="28"/>
        </w:rPr>
        <w:t>2.</w:t>
      </w:r>
      <w:r w:rsidR="00B47EC6" w:rsidRPr="00B33EAD">
        <w:rPr>
          <w:rFonts w:ascii="Times New Roman" w:hAnsi="Times New Roman" w:cs="Times New Roman"/>
          <w:b/>
          <w:bCs/>
          <w:color w:val="000000" w:themeColor="text1"/>
          <w:sz w:val="28"/>
          <w:szCs w:val="28"/>
        </w:rPr>
        <w:t>3</w:t>
      </w:r>
      <w:r w:rsidRPr="00B33EAD">
        <w:rPr>
          <w:rFonts w:ascii="Times New Roman" w:hAnsi="Times New Roman" w:cs="Times New Roman"/>
          <w:b/>
          <w:bCs/>
          <w:color w:val="000000" w:themeColor="text1"/>
          <w:sz w:val="28"/>
          <w:szCs w:val="28"/>
        </w:rPr>
        <w:t xml:space="preserve"> Соотношение предметного и беспредметного</w:t>
      </w:r>
      <w:bookmarkEnd w:id="8"/>
      <w:bookmarkEnd w:id="9"/>
    </w:p>
    <w:p w14:paraId="551B6694" w14:textId="198DD3FC" w:rsidR="00917C04" w:rsidRPr="00B33EAD" w:rsidRDefault="00645001"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Весь творческий путь Василия Кандинского — это движение от предметности к беспредметности и постоянное изучение этого движения. Кандинский действительно считается одним из главных абстрактных художников, который внёс огромный вклад в обоснование беспредметности и художественную практику авангарда. Однако предмет не был для него «второсортным», он всегда был в поле зрения</w:t>
      </w:r>
      <w:r w:rsidR="00917C04" w:rsidRPr="00B33EAD">
        <w:rPr>
          <w:rFonts w:ascii="Times New Roman" w:hAnsi="Times New Roman" w:cs="Times New Roman"/>
          <w:color w:val="000000" w:themeColor="text1"/>
          <w:sz w:val="28"/>
          <w:szCs w:val="28"/>
          <w:lang w:val="ru-RU"/>
        </w:rPr>
        <w:t>.</w:t>
      </w:r>
    </w:p>
    <w:p w14:paraId="28B5C395" w14:textId="0F49B412" w:rsidR="00645001" w:rsidRPr="00B33EAD" w:rsidRDefault="00917C04"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Е</w:t>
      </w:r>
      <w:r w:rsidR="00645001" w:rsidRPr="00B33EAD">
        <w:rPr>
          <w:rFonts w:ascii="Times New Roman" w:hAnsi="Times New Roman" w:cs="Times New Roman"/>
          <w:color w:val="000000" w:themeColor="text1"/>
          <w:sz w:val="28"/>
          <w:szCs w:val="28"/>
          <w:lang w:val="ru-RU"/>
        </w:rPr>
        <w:t>щё в книг</w:t>
      </w:r>
      <w:r w:rsidRPr="00B33EAD">
        <w:rPr>
          <w:rFonts w:ascii="Times New Roman" w:hAnsi="Times New Roman" w:cs="Times New Roman"/>
          <w:color w:val="000000" w:themeColor="text1"/>
          <w:sz w:val="28"/>
          <w:szCs w:val="28"/>
          <w:lang w:val="ru-RU"/>
        </w:rPr>
        <w:t>е</w:t>
      </w:r>
      <w:r w:rsidR="00645001" w:rsidRPr="00B33EAD">
        <w:rPr>
          <w:rFonts w:ascii="Times New Roman" w:hAnsi="Times New Roman" w:cs="Times New Roman"/>
          <w:color w:val="000000" w:themeColor="text1"/>
          <w:sz w:val="28"/>
          <w:szCs w:val="28"/>
          <w:lang w:val="ru-RU"/>
        </w:rPr>
        <w:t xml:space="preserve"> «О духовном в искусстве» </w:t>
      </w:r>
      <w:r w:rsidRPr="00B33EAD">
        <w:rPr>
          <w:rFonts w:ascii="Times New Roman" w:hAnsi="Times New Roman" w:cs="Times New Roman"/>
          <w:color w:val="000000" w:themeColor="text1"/>
          <w:sz w:val="28"/>
          <w:szCs w:val="28"/>
          <w:lang w:val="ru-RU"/>
        </w:rPr>
        <w:t xml:space="preserve">Кандинский </w:t>
      </w:r>
      <w:r w:rsidR="00645001" w:rsidRPr="00B33EAD">
        <w:rPr>
          <w:rFonts w:ascii="Times New Roman" w:hAnsi="Times New Roman" w:cs="Times New Roman"/>
          <w:color w:val="000000" w:themeColor="text1"/>
          <w:sz w:val="28"/>
          <w:szCs w:val="28"/>
          <w:lang w:val="ru-RU"/>
        </w:rPr>
        <w:t>провозгласил живопись как единство «внутреннего и внешнего», где внешнее</w:t>
      </w:r>
      <w:r w:rsidR="006525EE" w:rsidRPr="00B33EAD">
        <w:rPr>
          <w:rFonts w:ascii="Times New Roman" w:hAnsi="Times New Roman" w:cs="Times New Roman"/>
          <w:color w:val="000000" w:themeColor="text1"/>
          <w:sz w:val="28"/>
          <w:szCs w:val="28"/>
          <w:lang w:val="ru-RU"/>
        </w:rPr>
        <w:t xml:space="preserve"> </w:t>
      </w:r>
      <w:r w:rsidR="00645001" w:rsidRPr="00B33EAD">
        <w:rPr>
          <w:rFonts w:ascii="Times New Roman" w:hAnsi="Times New Roman" w:cs="Times New Roman"/>
          <w:color w:val="000000" w:themeColor="text1"/>
          <w:sz w:val="28"/>
          <w:szCs w:val="28"/>
          <w:lang w:val="ru-RU"/>
        </w:rPr>
        <w:t>— природная форма, внутреннее</w:t>
      </w:r>
      <w:r w:rsidR="006525EE" w:rsidRPr="00B33EAD">
        <w:rPr>
          <w:rFonts w:ascii="Times New Roman" w:hAnsi="Times New Roman" w:cs="Times New Roman"/>
          <w:color w:val="000000" w:themeColor="text1"/>
          <w:sz w:val="28"/>
          <w:szCs w:val="28"/>
          <w:lang w:val="ru-RU"/>
        </w:rPr>
        <w:t xml:space="preserve"> </w:t>
      </w:r>
      <w:r w:rsidR="00645001" w:rsidRPr="00B33EAD">
        <w:rPr>
          <w:rFonts w:ascii="Times New Roman" w:hAnsi="Times New Roman" w:cs="Times New Roman"/>
          <w:color w:val="000000" w:themeColor="text1"/>
          <w:sz w:val="28"/>
          <w:szCs w:val="28"/>
          <w:lang w:val="ru-RU"/>
        </w:rPr>
        <w:t>— это главная ценность, и побуждение к созданию и смысл искусства. Предмет, который понимается прежде всего как готовая природная форма, является бесценным источником для абстрактного искусства: «</w:t>
      </w:r>
      <w:r w:rsidR="00645001" w:rsidRPr="00B33EAD">
        <w:rPr>
          <w:rFonts w:ascii="Times New Roman" w:hAnsi="Times New Roman" w:cs="Times New Roman"/>
          <w:color w:val="000000" w:themeColor="text1"/>
          <w:sz w:val="28"/>
          <w:szCs w:val="28"/>
        </w:rPr>
        <w:t xml:space="preserve">Тут мы стоим перед вопросом: не следует ли нам вообще отказаться от предметного </w:t>
      </w:r>
      <w:r w:rsidR="00645001" w:rsidRPr="00B33EAD">
        <w:rPr>
          <w:rFonts w:ascii="Times New Roman" w:hAnsi="Times New Roman" w:cs="Times New Roman"/>
          <w:color w:val="000000" w:themeColor="text1"/>
          <w:sz w:val="28"/>
          <w:szCs w:val="28"/>
        </w:rPr>
        <w:lastRenderedPageBreak/>
        <w:t>&lt;…&gt; и выявлять только чисто абстрактное? Таков встающий перед нами вопрос, который путем обсуждения совместного звучания обоих элементов формы (предметной и абстрактной), сразу же наталкивает нас на ответ. Как каждое произнесенное слово (дерево, небо, человек) пробуждает внутреннюю вибрацию, так и каждый образно изображенный предмет. Лишить себя этой возможности вызывать вибрацию означало бы уменьшить арсенал наших средств выражения</w:t>
      </w:r>
      <w:r w:rsidR="00645001" w:rsidRPr="00B33EAD">
        <w:rPr>
          <w:rFonts w:ascii="Times New Roman" w:hAnsi="Times New Roman" w:cs="Times New Roman"/>
          <w:color w:val="000000" w:themeColor="text1"/>
          <w:sz w:val="28"/>
          <w:szCs w:val="28"/>
          <w:lang w:val="ru-RU"/>
        </w:rPr>
        <w:t>»</w:t>
      </w:r>
      <w:r w:rsidR="00645001" w:rsidRPr="00B33EAD">
        <w:rPr>
          <w:rStyle w:val="FootnoteReference"/>
          <w:rFonts w:ascii="Times New Roman" w:hAnsi="Times New Roman" w:cs="Times New Roman"/>
          <w:color w:val="000000" w:themeColor="text1"/>
          <w:sz w:val="28"/>
          <w:szCs w:val="28"/>
          <w:lang w:val="ru-RU"/>
        </w:rPr>
        <w:footnoteReference w:id="174"/>
      </w:r>
      <w:r w:rsidR="00645001" w:rsidRPr="00B33EAD">
        <w:rPr>
          <w:rFonts w:ascii="Times New Roman" w:hAnsi="Times New Roman" w:cs="Times New Roman"/>
          <w:color w:val="000000" w:themeColor="text1"/>
          <w:sz w:val="28"/>
          <w:szCs w:val="28"/>
        </w:rPr>
        <w:t>.</w:t>
      </w:r>
      <w:r w:rsidR="00645001" w:rsidRPr="00B33EAD">
        <w:rPr>
          <w:rFonts w:ascii="Times New Roman" w:hAnsi="Times New Roman" w:cs="Times New Roman"/>
          <w:color w:val="000000" w:themeColor="text1"/>
          <w:sz w:val="28"/>
          <w:szCs w:val="28"/>
          <w:lang w:val="ru-RU"/>
        </w:rPr>
        <w:t xml:space="preserve"> Таким образом, Кандинский провозглашает необходимость «обоих элементов формы», если и вовсе не провозглашает их равноправие, </w:t>
      </w:r>
      <w:r w:rsidR="00645001" w:rsidRPr="00B33EAD">
        <w:rPr>
          <w:rFonts w:ascii="Times New Roman" w:hAnsi="Times New Roman" w:cs="Times New Roman"/>
          <w:color w:val="000000" w:themeColor="text1"/>
          <w:sz w:val="28"/>
          <w:szCs w:val="28"/>
        </w:rPr>
        <w:t>поскольку внешнее призывает увидеть внутреннее, без первого не было бы второго и наоборот.</w:t>
      </w:r>
    </w:p>
    <w:p w14:paraId="7C07DFF4" w14:textId="1F40AD6B" w:rsidR="00645001" w:rsidRPr="00B33EAD" w:rsidRDefault="00645001"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Следует отметить, что Кандинский использует слова «абстрактное» и «беспредметное» нечасто</w:t>
      </w:r>
      <w:r w:rsidR="005F7236" w:rsidRPr="00B33EAD">
        <w:rPr>
          <w:rFonts w:ascii="Times New Roman" w:hAnsi="Times New Roman" w:cs="Times New Roman"/>
          <w:color w:val="000000" w:themeColor="text1"/>
          <w:sz w:val="28"/>
          <w:szCs w:val="28"/>
          <w:lang w:val="ru-RU"/>
        </w:rPr>
        <w:t>, повествование всегда ведётся как бы около них</w:t>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 xml:space="preserve">В </w:t>
      </w:r>
      <w:r w:rsidRPr="00B33EAD">
        <w:rPr>
          <w:rFonts w:ascii="Times New Roman" w:hAnsi="Times New Roman" w:cs="Times New Roman"/>
          <w:color w:val="000000" w:themeColor="text1"/>
          <w:sz w:val="28"/>
          <w:szCs w:val="28"/>
        </w:rPr>
        <w:t xml:space="preserve">«О духовном в искусстве» </w:t>
      </w:r>
      <w:r w:rsidRPr="00B33EAD">
        <w:rPr>
          <w:rFonts w:ascii="Times New Roman" w:hAnsi="Times New Roman" w:cs="Times New Roman"/>
          <w:color w:val="000000" w:themeColor="text1"/>
          <w:sz w:val="28"/>
          <w:szCs w:val="28"/>
          <w:lang w:val="ru-RU"/>
        </w:rPr>
        <w:t xml:space="preserve">он </w:t>
      </w:r>
      <w:r w:rsidRPr="00B33EAD">
        <w:rPr>
          <w:rFonts w:ascii="Times New Roman" w:hAnsi="Times New Roman" w:cs="Times New Roman"/>
          <w:color w:val="000000" w:themeColor="text1"/>
          <w:sz w:val="28"/>
          <w:szCs w:val="28"/>
        </w:rPr>
        <w:t>с самого начала обозначает проблему вокруг самого понятия абстракции</w:t>
      </w:r>
      <w:r w:rsidRPr="00B33EAD">
        <w:rPr>
          <w:rFonts w:ascii="Times New Roman" w:hAnsi="Times New Roman" w:cs="Times New Roman"/>
          <w:color w:val="000000" w:themeColor="text1"/>
          <w:sz w:val="28"/>
          <w:szCs w:val="28"/>
          <w:lang w:val="ru-RU"/>
        </w:rPr>
        <w:t>, объясняя художественные процессы через взаимосвязь «телесного» и «духовного»</w:t>
      </w:r>
      <w:r w:rsidRPr="00B33EAD">
        <w:rPr>
          <w:rFonts w:ascii="Times New Roman" w:hAnsi="Times New Roman" w:cs="Times New Roman"/>
          <w:color w:val="000000" w:themeColor="text1"/>
          <w:sz w:val="28"/>
          <w:szCs w:val="28"/>
        </w:rPr>
        <w:t>. Кандинский принимает абстрактное искусство не как вариант среди множества разных направлений, а как закономерную ступень развития: «Первый период — истоки: практическое желание удержать преходящее телесное. Второй период — развитие: постепенное отдаление от этой практической цели и постепенное преобладание духовного элемента. Третий период — цель: достижение более высокой ступени чистого искусства, в котором остатки практического побуждения устранены полностью. Искусство говорит на художественном языке, обращаясь от духа к духу, и является царством живописно-духовных существ (субъектов)»</w:t>
      </w:r>
      <w:r w:rsidRPr="00B33EAD">
        <w:rPr>
          <w:rFonts w:ascii="Times New Roman" w:hAnsi="Times New Roman" w:cs="Times New Roman"/>
          <w:color w:val="000000" w:themeColor="text1"/>
          <w:sz w:val="28"/>
          <w:szCs w:val="28"/>
          <w:vertAlign w:val="superscript"/>
        </w:rPr>
        <w:footnoteReference w:id="175"/>
      </w:r>
      <w:r w:rsidRPr="00B33EAD">
        <w:rPr>
          <w:rFonts w:ascii="Times New Roman" w:hAnsi="Times New Roman" w:cs="Times New Roman"/>
          <w:color w:val="000000" w:themeColor="text1"/>
          <w:sz w:val="28"/>
          <w:szCs w:val="28"/>
        </w:rPr>
        <w:t>.</w:t>
      </w:r>
    </w:p>
    <w:p w14:paraId="662FF2B1" w14:textId="2A79D72D" w:rsidR="008A11E4" w:rsidRPr="00B33EAD" w:rsidRDefault="00645001"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П</w:t>
      </w:r>
      <w:r w:rsidRPr="00B33EAD">
        <w:rPr>
          <w:rFonts w:ascii="Times New Roman" w:hAnsi="Times New Roman" w:cs="Times New Roman"/>
          <w:color w:val="000000" w:themeColor="text1"/>
          <w:sz w:val="28"/>
          <w:szCs w:val="28"/>
        </w:rPr>
        <w:t>роизведение</w:t>
      </w:r>
      <w:r w:rsidRPr="00B33EAD">
        <w:rPr>
          <w:rFonts w:ascii="Times New Roman" w:hAnsi="Times New Roman" w:cs="Times New Roman"/>
          <w:color w:val="000000" w:themeColor="text1"/>
          <w:sz w:val="28"/>
          <w:szCs w:val="28"/>
          <w:lang w:val="ru-RU"/>
        </w:rPr>
        <w:t xml:space="preserve"> искусства</w:t>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 xml:space="preserve">— это единство </w:t>
      </w:r>
      <w:r w:rsidRPr="00B33EAD">
        <w:rPr>
          <w:rFonts w:ascii="Times New Roman" w:hAnsi="Times New Roman" w:cs="Times New Roman"/>
          <w:color w:val="000000" w:themeColor="text1"/>
          <w:sz w:val="28"/>
          <w:szCs w:val="28"/>
        </w:rPr>
        <w:t>«внутреннего и внешнего», «живописно-духовный организм»</w:t>
      </w:r>
      <w:r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rPr>
        <w:t xml:space="preserve"> который «подобно любому материальному </w:t>
      </w:r>
      <w:r w:rsidRPr="00B33EAD">
        <w:rPr>
          <w:rFonts w:ascii="Times New Roman" w:hAnsi="Times New Roman" w:cs="Times New Roman"/>
          <w:color w:val="000000" w:themeColor="text1"/>
          <w:sz w:val="28"/>
          <w:szCs w:val="28"/>
        </w:rPr>
        <w:lastRenderedPageBreak/>
        <w:t>организму,</w:t>
      </w:r>
      <w:r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состоит из множества отдельных частей»</w:t>
      </w:r>
      <w:r w:rsidRPr="00B33EAD">
        <w:rPr>
          <w:rStyle w:val="FootnoteReference"/>
          <w:rFonts w:ascii="Times New Roman" w:hAnsi="Times New Roman" w:cs="Times New Roman"/>
          <w:color w:val="000000" w:themeColor="text1"/>
          <w:sz w:val="28"/>
          <w:szCs w:val="28"/>
        </w:rPr>
        <w:footnoteReference w:id="176"/>
      </w:r>
      <w:r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lang w:val="ru-RU"/>
        </w:rPr>
        <w:t>Кандинский уподобляет произведение искусства произведению природы, в котором всегда частное подчинено целому. Так и в искусстве вне целого части не имеют применения: «Подобно произведению природы, также и произведение искусства подлежит тому же самому закону — закону конструкции. Отдельные части становятся живыми только через целое»</w:t>
      </w:r>
      <w:r w:rsidRPr="00B33EAD">
        <w:rPr>
          <w:rStyle w:val="FootnoteReference"/>
          <w:rFonts w:ascii="Times New Roman" w:hAnsi="Times New Roman" w:cs="Times New Roman"/>
          <w:color w:val="000000" w:themeColor="text1"/>
          <w:sz w:val="28"/>
          <w:szCs w:val="28"/>
          <w:lang w:val="ru-RU"/>
        </w:rPr>
        <w:footnoteReference w:id="177"/>
      </w:r>
      <w:r w:rsidRPr="00B33EAD">
        <w:rPr>
          <w:rFonts w:ascii="Times New Roman" w:hAnsi="Times New Roman" w:cs="Times New Roman"/>
          <w:color w:val="000000" w:themeColor="text1"/>
          <w:sz w:val="28"/>
          <w:szCs w:val="28"/>
          <w:lang w:val="ru-RU"/>
        </w:rPr>
        <w:t>.</w:t>
      </w:r>
    </w:p>
    <w:p w14:paraId="79BDFCE3" w14:textId="1C199B8B" w:rsidR="00645001" w:rsidRPr="00B33EAD" w:rsidRDefault="00645001"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В первых двух периодах, о которых речь идёт в цитате выше, предмет является неотъемлемым элементом, без которой чисто художественное не имеет опоры. Освобождение от предмета </w:t>
      </w:r>
      <w:r w:rsidR="00B746AB" w:rsidRPr="00B33EAD">
        <w:rPr>
          <w:rFonts w:ascii="Times New Roman" w:hAnsi="Times New Roman" w:cs="Times New Roman"/>
          <w:color w:val="000000" w:themeColor="text1"/>
          <w:sz w:val="28"/>
          <w:szCs w:val="28"/>
          <w:lang w:val="ru-RU"/>
        </w:rPr>
        <w:t>как</w:t>
      </w:r>
      <w:r w:rsidR="006525EE"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«практич</w:t>
      </w:r>
      <w:r w:rsidR="00B746AB" w:rsidRPr="00B33EAD">
        <w:rPr>
          <w:rFonts w:ascii="Times New Roman" w:hAnsi="Times New Roman" w:cs="Times New Roman"/>
          <w:color w:val="000000" w:themeColor="text1"/>
          <w:sz w:val="28"/>
          <w:szCs w:val="28"/>
          <w:lang w:val="ru-RU"/>
        </w:rPr>
        <w:t>е</w:t>
      </w:r>
      <w:r w:rsidRPr="00B33EAD">
        <w:rPr>
          <w:rFonts w:ascii="Times New Roman" w:hAnsi="Times New Roman" w:cs="Times New Roman"/>
          <w:color w:val="000000" w:themeColor="text1"/>
          <w:sz w:val="28"/>
          <w:szCs w:val="28"/>
          <w:lang w:val="ru-RU"/>
        </w:rPr>
        <w:t xml:space="preserve">ского элемента, предметного (природы), возможно лишь при замене его столь же существенной, составной частью. </w:t>
      </w:r>
      <w:r w:rsidR="00DF57B9" w:rsidRPr="00B33EAD">
        <w:rPr>
          <w:rFonts w:ascii="Times New Roman" w:hAnsi="Times New Roman" w:cs="Times New Roman"/>
          <w:color w:val="000000" w:themeColor="text1"/>
          <w:sz w:val="28"/>
          <w:szCs w:val="28"/>
          <w:lang w:val="ru-RU"/>
        </w:rPr>
        <w:t>Е</w:t>
      </w:r>
      <w:r w:rsidRPr="00B33EAD">
        <w:rPr>
          <w:rFonts w:ascii="Times New Roman" w:hAnsi="Times New Roman" w:cs="Times New Roman"/>
          <w:color w:val="000000" w:themeColor="text1"/>
          <w:sz w:val="28"/>
          <w:szCs w:val="28"/>
          <w:lang w:val="ru-RU"/>
        </w:rPr>
        <w:t>ю явля</w:t>
      </w:r>
      <w:r w:rsidR="00B746AB" w:rsidRPr="00B33EAD">
        <w:rPr>
          <w:rFonts w:ascii="Times New Roman" w:hAnsi="Times New Roman" w:cs="Times New Roman"/>
          <w:color w:val="000000" w:themeColor="text1"/>
          <w:sz w:val="28"/>
          <w:szCs w:val="28"/>
          <w:lang w:val="ru-RU"/>
        </w:rPr>
        <w:t>е</w:t>
      </w:r>
      <w:r w:rsidRPr="00B33EAD">
        <w:rPr>
          <w:rFonts w:ascii="Times New Roman" w:hAnsi="Times New Roman" w:cs="Times New Roman"/>
          <w:color w:val="000000" w:themeColor="text1"/>
          <w:sz w:val="28"/>
          <w:szCs w:val="28"/>
          <w:lang w:val="ru-RU"/>
        </w:rPr>
        <w:t>тся чисто художественная форма, которая может придать картин</w:t>
      </w:r>
      <w:r w:rsidR="00B746AB" w:rsidRPr="00B33EAD">
        <w:rPr>
          <w:rFonts w:ascii="Times New Roman" w:hAnsi="Times New Roman" w:cs="Times New Roman"/>
          <w:color w:val="000000" w:themeColor="text1"/>
          <w:sz w:val="28"/>
          <w:szCs w:val="28"/>
          <w:lang w:val="ru-RU"/>
        </w:rPr>
        <w:t>е</w:t>
      </w:r>
      <w:r w:rsidRPr="00B33EAD">
        <w:rPr>
          <w:rFonts w:ascii="Times New Roman" w:hAnsi="Times New Roman" w:cs="Times New Roman"/>
          <w:color w:val="000000" w:themeColor="text1"/>
          <w:sz w:val="28"/>
          <w:szCs w:val="28"/>
          <w:lang w:val="ru-RU"/>
        </w:rPr>
        <w:t xml:space="preserve"> </w:t>
      </w:r>
      <w:r w:rsidR="00DF57B9" w:rsidRPr="00B33EAD">
        <w:rPr>
          <w:rFonts w:ascii="Times New Roman" w:hAnsi="Times New Roman" w:cs="Times New Roman"/>
          <w:color w:val="000000" w:themeColor="text1"/>
          <w:sz w:val="28"/>
          <w:szCs w:val="28"/>
          <w:lang w:val="ru-RU"/>
        </w:rPr>
        <w:t>силу независимой жизни,</w:t>
      </w:r>
      <w:r w:rsidRPr="00B33EAD">
        <w:rPr>
          <w:rFonts w:ascii="Times New Roman" w:hAnsi="Times New Roman" w:cs="Times New Roman"/>
          <w:color w:val="000000" w:themeColor="text1"/>
          <w:sz w:val="28"/>
          <w:szCs w:val="28"/>
          <w:lang w:val="ru-RU"/>
        </w:rPr>
        <w:t xml:space="preserve"> и которая способна возвысить </w:t>
      </w:r>
      <w:r w:rsidR="00B746AB" w:rsidRPr="00B33EAD">
        <w:rPr>
          <w:rFonts w:ascii="Times New Roman" w:hAnsi="Times New Roman" w:cs="Times New Roman"/>
          <w:color w:val="000000" w:themeColor="text1"/>
          <w:sz w:val="28"/>
          <w:szCs w:val="28"/>
          <w:lang w:val="ru-RU"/>
        </w:rPr>
        <w:t>её</w:t>
      </w:r>
      <w:r w:rsidRPr="00B33EAD">
        <w:rPr>
          <w:rFonts w:ascii="Times New Roman" w:hAnsi="Times New Roman" w:cs="Times New Roman"/>
          <w:color w:val="000000" w:themeColor="text1"/>
          <w:sz w:val="28"/>
          <w:szCs w:val="28"/>
          <w:lang w:val="ru-RU"/>
        </w:rPr>
        <w:t xml:space="preserve"> до уровня духовного субъекта»</w:t>
      </w:r>
      <w:r w:rsidR="00B746AB" w:rsidRPr="00B33EAD">
        <w:rPr>
          <w:rStyle w:val="FootnoteReference"/>
          <w:rFonts w:ascii="Times New Roman" w:hAnsi="Times New Roman" w:cs="Times New Roman"/>
          <w:color w:val="000000" w:themeColor="text1"/>
          <w:sz w:val="28"/>
          <w:szCs w:val="28"/>
          <w:lang w:val="ru-RU"/>
        </w:rPr>
        <w:footnoteReference w:id="178"/>
      </w:r>
      <w:r w:rsidRPr="00B33EAD">
        <w:rPr>
          <w:rFonts w:ascii="Times New Roman" w:hAnsi="Times New Roman" w:cs="Times New Roman"/>
          <w:color w:val="000000" w:themeColor="text1"/>
          <w:sz w:val="28"/>
          <w:szCs w:val="28"/>
          <w:lang w:val="ru-RU"/>
        </w:rPr>
        <w:t>.</w:t>
      </w:r>
      <w:r w:rsidR="00B746AB" w:rsidRPr="00B33EAD">
        <w:rPr>
          <w:rFonts w:ascii="Times New Roman" w:hAnsi="Times New Roman" w:cs="Times New Roman"/>
          <w:color w:val="000000" w:themeColor="text1"/>
          <w:sz w:val="28"/>
          <w:szCs w:val="28"/>
          <w:lang w:val="ru-RU"/>
        </w:rPr>
        <w:t xml:space="preserve"> Кандинский таким образом делает вывод, что чисто художественная (беспредметная) форма соответствует новой «конструктивной живописи», которая позволяет связь «от духа к духу».</w:t>
      </w:r>
    </w:p>
    <w:p w14:paraId="7F163DC3" w14:textId="1C9CA911" w:rsidR="005F7236" w:rsidRPr="00B33EAD" w:rsidRDefault="00B746AB"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Само слово «конструктивный» означает «состоящий из нескольких элементов», то есть, несмотря на «внешнюю» абстрактность картины, её действительное содержание обязательно имеет основу, оно не бессмысленно и неопределимо. Сила абстракции как раз состоит в её продуманности, или, скорее, прочувствованности, о чём говорил сам Кандинский, объясняя разницу между «Импрессией», «Импровизацией» и «Композицией». Можно с уверенностью сказать, что Кандинский понимал, что полное освобождение от предмета невозможно, что также справедливо отмечает исследователь Е. В. Сидорина</w:t>
      </w:r>
      <w:r w:rsidRPr="00B33EAD">
        <w:rPr>
          <w:rStyle w:val="FootnoteReference"/>
          <w:rFonts w:ascii="Times New Roman" w:hAnsi="Times New Roman" w:cs="Times New Roman"/>
          <w:color w:val="000000" w:themeColor="text1"/>
          <w:sz w:val="28"/>
          <w:szCs w:val="28"/>
          <w:lang w:val="ru-RU"/>
        </w:rPr>
        <w:footnoteReference w:id="179"/>
      </w:r>
      <w:r w:rsidRPr="00B33EAD">
        <w:rPr>
          <w:rFonts w:ascii="Times New Roman" w:hAnsi="Times New Roman" w:cs="Times New Roman"/>
          <w:color w:val="000000" w:themeColor="text1"/>
          <w:sz w:val="28"/>
          <w:szCs w:val="28"/>
          <w:lang w:val="ru-RU"/>
        </w:rPr>
        <w:t>.</w:t>
      </w:r>
    </w:p>
    <w:p w14:paraId="3CC97A52" w14:textId="49D5CF2D" w:rsidR="00917C04" w:rsidRPr="00B33EAD" w:rsidRDefault="005F7236"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lastRenderedPageBreak/>
        <w:t xml:space="preserve">Рассуждения Кандинского о самодостаточности и силе линии и точки сами по себе имеют авторское теоретическое обоснование, однако присутствие на холсте одной линии или точки не обозначает «беспредметности» (если говорить от противного), и та, и другая имеют большое «внутреннее» значение. Кандинский считал точку первоэлементом не только живописи, но и вообще Вселенной как </w:t>
      </w:r>
      <w:proofErr w:type="spellStart"/>
      <w:r w:rsidRPr="00B33EAD">
        <w:rPr>
          <w:rFonts w:ascii="Times New Roman" w:hAnsi="Times New Roman" w:cs="Times New Roman"/>
          <w:color w:val="000000" w:themeColor="text1"/>
          <w:sz w:val="28"/>
          <w:szCs w:val="28"/>
          <w:lang w:val="ru-RU"/>
        </w:rPr>
        <w:t>мегамира</w:t>
      </w:r>
      <w:proofErr w:type="spellEnd"/>
      <w:r w:rsidRPr="00B33EAD">
        <w:rPr>
          <w:rFonts w:ascii="Times New Roman" w:hAnsi="Times New Roman" w:cs="Times New Roman"/>
          <w:color w:val="000000" w:themeColor="text1"/>
          <w:sz w:val="28"/>
          <w:szCs w:val="28"/>
          <w:lang w:val="ru-RU"/>
        </w:rPr>
        <w:t>, состоящего из бесчисленного количества точек, и таким образом, точка есть элемент и предмета, и абстракции, вообще всей материи</w:t>
      </w:r>
      <w:r w:rsidRPr="00B33EAD">
        <w:rPr>
          <w:rStyle w:val="FootnoteReference"/>
          <w:rFonts w:ascii="Times New Roman" w:hAnsi="Times New Roman" w:cs="Times New Roman"/>
          <w:color w:val="000000" w:themeColor="text1"/>
          <w:sz w:val="28"/>
          <w:szCs w:val="28"/>
          <w:lang w:val="ru-RU"/>
        </w:rPr>
        <w:footnoteReference w:id="180"/>
      </w:r>
      <w:r w:rsidRPr="00B33EAD">
        <w:rPr>
          <w:rFonts w:ascii="Times New Roman" w:hAnsi="Times New Roman" w:cs="Times New Roman"/>
          <w:color w:val="000000" w:themeColor="text1"/>
          <w:sz w:val="28"/>
          <w:szCs w:val="28"/>
          <w:lang w:val="ru-RU"/>
        </w:rPr>
        <w:t>. Что касается линии, то она «принадлежит миру, предметно осмысленному человеком», и потому предмет из картины изгнан быть не может</w:t>
      </w:r>
      <w:r w:rsidRPr="00B33EAD">
        <w:rPr>
          <w:rStyle w:val="FootnoteReference"/>
          <w:rFonts w:ascii="Times New Roman" w:hAnsi="Times New Roman" w:cs="Times New Roman"/>
          <w:color w:val="000000" w:themeColor="text1"/>
          <w:sz w:val="28"/>
          <w:szCs w:val="28"/>
          <w:lang w:val="ru-RU"/>
        </w:rPr>
        <w:footnoteReference w:id="181"/>
      </w:r>
      <w:r w:rsidRPr="00B33EAD">
        <w:rPr>
          <w:rFonts w:ascii="Times New Roman" w:hAnsi="Times New Roman" w:cs="Times New Roman"/>
          <w:color w:val="000000" w:themeColor="text1"/>
          <w:sz w:val="28"/>
          <w:szCs w:val="28"/>
          <w:lang w:val="ru-RU"/>
        </w:rPr>
        <w:t>. Получается, что «беспредметности» в том же смысле, в котором понимается «предметность», не может быть, первое всегда в той или иной мере будет связано со вторым.</w:t>
      </w:r>
    </w:p>
    <w:p w14:paraId="05BAA6B4" w14:textId="37C6346B" w:rsidR="00525044" w:rsidRPr="00B33EAD" w:rsidRDefault="005F7236"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В конце концов, Василий Кандинский уравнивает их «в величайшем их различии»: «</w:t>
      </w:r>
      <w:r w:rsidRPr="00B33EAD">
        <w:rPr>
          <w:rFonts w:ascii="Times New Roman" w:hAnsi="Times New Roman" w:cs="Times New Roman"/>
          <w:color w:val="000000" w:themeColor="text1"/>
          <w:sz w:val="28"/>
          <w:szCs w:val="28"/>
        </w:rPr>
        <w:t>Для понимания такого рода произведений необходимо то же самое освобождение, что и в реалистике, то есть мир нужно воспринимать таким, каков он есть, не подвергая его предметной интерпретации. И здесь важны эти абстрагирующие, или абстрактные, формы, не как таковые (линии, поверхности, пятна), а только лишь их внутренний звук, их жизнь. Так же, как и в реалистике, важен не предмет или его наружная оболочка, но его внутреннее звучание, его жизнь.</w:t>
      </w:r>
      <w:r w:rsidR="00917C04"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 xml:space="preserve">Доведенное до минимума в абстрактном "предметное" должно быть познано как наиболее сильно воздействующее реальное. Так, наконец, мы видим: если в великой реалистике реальное представляется необычайно большим, а абстрактное необычайно малым, то в великой абстракции это соотношение рисуется противоположным. В конечном счете два данных полюса равны друг другу. Между ними может быть поставлен знак равенства: Реалистика = Абстракция, Абстракция = Реалистика. Величайшее внешнее различие становится внутренним </w:t>
      </w:r>
      <w:r w:rsidRPr="00B33EAD">
        <w:rPr>
          <w:rFonts w:ascii="Times New Roman" w:hAnsi="Times New Roman" w:cs="Times New Roman"/>
          <w:color w:val="000000" w:themeColor="text1"/>
          <w:sz w:val="28"/>
          <w:szCs w:val="28"/>
        </w:rPr>
        <w:lastRenderedPageBreak/>
        <w:t>равенством</w:t>
      </w:r>
      <w:r w:rsidRPr="00B33EAD">
        <w:rPr>
          <w:rFonts w:ascii="Times New Roman" w:hAnsi="Times New Roman" w:cs="Times New Roman"/>
          <w:color w:val="000000" w:themeColor="text1"/>
          <w:sz w:val="28"/>
          <w:szCs w:val="28"/>
          <w:lang w:val="ru-RU"/>
        </w:rPr>
        <w:t>»</w:t>
      </w:r>
      <w:r w:rsidRPr="00B33EAD">
        <w:rPr>
          <w:rStyle w:val="FootnoteReference"/>
          <w:rFonts w:ascii="Times New Roman" w:hAnsi="Times New Roman" w:cs="Times New Roman"/>
          <w:color w:val="000000" w:themeColor="text1"/>
          <w:sz w:val="28"/>
          <w:szCs w:val="28"/>
          <w:lang w:val="ru-RU"/>
        </w:rPr>
        <w:footnoteReference w:id="182"/>
      </w:r>
      <w:r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lang w:val="ru-RU"/>
        </w:rPr>
        <w:t xml:space="preserve"> Далее он ещё раз подчёркивает, что нет никакой разницы между этими двумя формами, художник должен выбрать сам исходя из своей задачи, и вообще «в принципе нет вопроса формы»</w:t>
      </w:r>
      <w:r w:rsidRPr="00B33EAD">
        <w:rPr>
          <w:rStyle w:val="FootnoteReference"/>
          <w:rFonts w:ascii="Times New Roman" w:hAnsi="Times New Roman" w:cs="Times New Roman"/>
          <w:color w:val="000000" w:themeColor="text1"/>
          <w:sz w:val="28"/>
          <w:szCs w:val="28"/>
          <w:lang w:val="ru-RU"/>
        </w:rPr>
        <w:footnoteReference w:id="183"/>
      </w:r>
      <w:r w:rsidRPr="00B33EAD">
        <w:rPr>
          <w:rFonts w:ascii="Times New Roman" w:hAnsi="Times New Roman" w:cs="Times New Roman"/>
          <w:color w:val="000000" w:themeColor="text1"/>
          <w:sz w:val="28"/>
          <w:szCs w:val="28"/>
          <w:lang w:val="ru-RU"/>
        </w:rPr>
        <w:t>.</w:t>
      </w:r>
    </w:p>
    <w:p w14:paraId="2338A01E" w14:textId="170862E2" w:rsidR="00EF7CAC" w:rsidRPr="00B33EAD" w:rsidRDefault="005F7236"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На самом деле вопрос именно во «внутреннем звучании», которое должно быть непременно</w:t>
      </w:r>
      <w:r w:rsidR="00EF7CAC" w:rsidRPr="00B33EAD">
        <w:rPr>
          <w:rFonts w:ascii="Times New Roman" w:hAnsi="Times New Roman" w:cs="Times New Roman"/>
          <w:color w:val="000000" w:themeColor="text1"/>
          <w:sz w:val="28"/>
          <w:szCs w:val="28"/>
          <w:lang w:val="ru-RU"/>
        </w:rPr>
        <w:t xml:space="preserve">, и оно достигается путём достижения баланса между двумя полюсами — Великой Абстракцией и Великой </w:t>
      </w:r>
      <w:proofErr w:type="spellStart"/>
      <w:r w:rsidR="00EF7CAC" w:rsidRPr="00B33EAD">
        <w:rPr>
          <w:rFonts w:ascii="Times New Roman" w:hAnsi="Times New Roman" w:cs="Times New Roman"/>
          <w:color w:val="000000" w:themeColor="text1"/>
          <w:sz w:val="28"/>
          <w:szCs w:val="28"/>
          <w:lang w:val="ru-RU"/>
        </w:rPr>
        <w:t>Реалистикой</w:t>
      </w:r>
      <w:proofErr w:type="spellEnd"/>
      <w:r w:rsidR="00EF7CAC"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Кандинский как художник выбирает абстрактные формы, так как считает их наиболее подходящими, предлагая в качестве обоснования обширную теорию. Будучи теоретиком беспредметного искусства, он в како</w:t>
      </w:r>
      <w:r w:rsidR="008A11E4" w:rsidRPr="00B33EAD">
        <w:rPr>
          <w:rFonts w:ascii="Times New Roman" w:hAnsi="Times New Roman" w:cs="Times New Roman"/>
          <w:color w:val="000000" w:themeColor="text1"/>
          <w:sz w:val="28"/>
          <w:szCs w:val="28"/>
          <w:lang w:val="ru-RU"/>
        </w:rPr>
        <w:t>й</w:t>
      </w:r>
      <w:r w:rsidRPr="00B33EAD">
        <w:rPr>
          <w:rFonts w:ascii="Times New Roman" w:hAnsi="Times New Roman" w:cs="Times New Roman"/>
          <w:color w:val="000000" w:themeColor="text1"/>
          <w:sz w:val="28"/>
          <w:szCs w:val="28"/>
          <w:lang w:val="ru-RU"/>
        </w:rPr>
        <w:t xml:space="preserve">-то </w:t>
      </w:r>
      <w:r w:rsidR="008A11E4" w:rsidRPr="00B33EAD">
        <w:rPr>
          <w:rFonts w:ascii="Times New Roman" w:hAnsi="Times New Roman" w:cs="Times New Roman"/>
          <w:color w:val="000000" w:themeColor="text1"/>
          <w:sz w:val="28"/>
          <w:szCs w:val="28"/>
          <w:lang w:val="ru-RU"/>
        </w:rPr>
        <w:t xml:space="preserve">мере </w:t>
      </w:r>
      <w:r w:rsidRPr="00B33EAD">
        <w:rPr>
          <w:rFonts w:ascii="Times New Roman" w:hAnsi="Times New Roman" w:cs="Times New Roman"/>
          <w:color w:val="000000" w:themeColor="text1"/>
          <w:sz w:val="28"/>
          <w:szCs w:val="28"/>
          <w:lang w:val="ru-RU"/>
        </w:rPr>
        <w:t>всегда был и противоположным — теоретиком предметности.</w:t>
      </w:r>
    </w:p>
    <w:p w14:paraId="7F970BD6" w14:textId="2B026C7B" w:rsidR="009C6F20" w:rsidRPr="00B33EAD" w:rsidRDefault="009C6F20"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Немецкий искусствовед </w:t>
      </w:r>
      <w:proofErr w:type="spellStart"/>
      <w:r w:rsidR="00525044" w:rsidRPr="00B33EAD">
        <w:rPr>
          <w:rFonts w:ascii="Times New Roman" w:hAnsi="Times New Roman" w:cs="Times New Roman"/>
          <w:color w:val="000000" w:themeColor="text1"/>
          <w:sz w:val="28"/>
          <w:szCs w:val="28"/>
          <w:lang w:val="ru-RU"/>
        </w:rPr>
        <w:t>Ханс</w:t>
      </w:r>
      <w:proofErr w:type="spellEnd"/>
      <w:r w:rsidR="00525044" w:rsidRPr="00B33EAD">
        <w:rPr>
          <w:rFonts w:ascii="Times New Roman" w:hAnsi="Times New Roman" w:cs="Times New Roman"/>
          <w:color w:val="000000" w:themeColor="text1"/>
          <w:sz w:val="28"/>
          <w:szCs w:val="28"/>
          <w:lang w:val="ru-RU"/>
        </w:rPr>
        <w:t xml:space="preserve"> </w:t>
      </w:r>
      <w:proofErr w:type="spellStart"/>
      <w:r w:rsidR="00525044" w:rsidRPr="00B33EAD">
        <w:rPr>
          <w:rFonts w:ascii="Times New Roman" w:hAnsi="Times New Roman" w:cs="Times New Roman"/>
          <w:color w:val="000000" w:themeColor="text1"/>
          <w:sz w:val="28"/>
          <w:szCs w:val="28"/>
          <w:lang w:val="ru-RU"/>
        </w:rPr>
        <w:t>Зедльмайр</w:t>
      </w:r>
      <w:proofErr w:type="spellEnd"/>
      <w:r w:rsidR="00525044"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 xml:space="preserve">рассматривает вопрос о границе между реальным и абстрактным в одной из глав книги «Смерть Света». </w:t>
      </w:r>
      <w:proofErr w:type="spellStart"/>
      <w:r w:rsidRPr="00B33EAD">
        <w:rPr>
          <w:rFonts w:ascii="Times New Roman" w:hAnsi="Times New Roman" w:cs="Times New Roman"/>
          <w:color w:val="000000" w:themeColor="text1"/>
          <w:sz w:val="28"/>
          <w:szCs w:val="28"/>
          <w:lang w:val="ru-RU"/>
        </w:rPr>
        <w:t>Зедльмайр</w:t>
      </w:r>
      <w:proofErr w:type="spellEnd"/>
      <w:r w:rsidRPr="00B33EAD">
        <w:rPr>
          <w:rFonts w:ascii="Times New Roman" w:hAnsi="Times New Roman" w:cs="Times New Roman"/>
          <w:color w:val="000000" w:themeColor="text1"/>
          <w:sz w:val="28"/>
          <w:szCs w:val="28"/>
          <w:lang w:val="ru-RU"/>
        </w:rPr>
        <w:t xml:space="preserve"> начинает с мысли о сложности достижения согласия в оценке современного искусства, поскольку присутствуют фиксации «на обладающих властью идолах» и поскольку оценки относятся к множеству различных феноменов</w:t>
      </w:r>
      <w:r w:rsidRPr="00B33EAD">
        <w:rPr>
          <w:rStyle w:val="FootnoteReference"/>
          <w:rFonts w:ascii="Times New Roman" w:hAnsi="Times New Roman" w:cs="Times New Roman"/>
          <w:color w:val="000000" w:themeColor="text1"/>
          <w:sz w:val="28"/>
          <w:szCs w:val="28"/>
          <w:lang w:val="ru-RU"/>
        </w:rPr>
        <w:footnoteReference w:id="184"/>
      </w:r>
      <w:r w:rsidRPr="00B33EAD">
        <w:rPr>
          <w:rFonts w:ascii="Times New Roman" w:hAnsi="Times New Roman" w:cs="Times New Roman"/>
          <w:color w:val="000000" w:themeColor="text1"/>
          <w:sz w:val="28"/>
          <w:szCs w:val="28"/>
          <w:lang w:val="ru-RU"/>
        </w:rPr>
        <w:t xml:space="preserve">. Эта глава призвана выделить «решающие» феномены, эту задачу </w:t>
      </w:r>
      <w:proofErr w:type="spellStart"/>
      <w:r w:rsidRPr="00B33EAD">
        <w:rPr>
          <w:rFonts w:ascii="Times New Roman" w:hAnsi="Times New Roman" w:cs="Times New Roman"/>
          <w:color w:val="000000" w:themeColor="text1"/>
          <w:sz w:val="28"/>
          <w:szCs w:val="28"/>
          <w:lang w:val="ru-RU"/>
        </w:rPr>
        <w:t>Зедльмайр</w:t>
      </w:r>
      <w:proofErr w:type="spellEnd"/>
      <w:r w:rsidRPr="00B33EAD">
        <w:rPr>
          <w:rFonts w:ascii="Times New Roman" w:hAnsi="Times New Roman" w:cs="Times New Roman"/>
          <w:color w:val="000000" w:themeColor="text1"/>
          <w:sz w:val="28"/>
          <w:szCs w:val="28"/>
          <w:lang w:val="ru-RU"/>
        </w:rPr>
        <w:t xml:space="preserve"> решает, обозревая некоторые выводы искусствоведа Вернера </w:t>
      </w:r>
      <w:proofErr w:type="spellStart"/>
      <w:r w:rsidRPr="00B33EAD">
        <w:rPr>
          <w:rFonts w:ascii="Times New Roman" w:hAnsi="Times New Roman" w:cs="Times New Roman"/>
          <w:color w:val="000000" w:themeColor="text1"/>
          <w:sz w:val="28"/>
          <w:szCs w:val="28"/>
          <w:lang w:val="ru-RU"/>
        </w:rPr>
        <w:t>Хафтманна</w:t>
      </w:r>
      <w:proofErr w:type="spellEnd"/>
      <w:r w:rsidRPr="00B33EAD">
        <w:rPr>
          <w:rFonts w:ascii="Times New Roman" w:hAnsi="Times New Roman" w:cs="Times New Roman"/>
          <w:color w:val="000000" w:themeColor="text1"/>
          <w:sz w:val="28"/>
          <w:szCs w:val="28"/>
          <w:lang w:val="ru-RU"/>
        </w:rPr>
        <w:t xml:space="preserve"> из его книги «Живопись </w:t>
      </w:r>
      <w:r w:rsidRPr="00B33EAD">
        <w:rPr>
          <w:rFonts w:ascii="Times New Roman" w:hAnsi="Times New Roman" w:cs="Times New Roman"/>
          <w:color w:val="000000" w:themeColor="text1"/>
          <w:sz w:val="28"/>
          <w:szCs w:val="28"/>
          <w:lang w:val="en-US"/>
        </w:rPr>
        <w:t>XX</w:t>
      </w:r>
      <w:r w:rsidRPr="00B33EAD">
        <w:rPr>
          <w:rFonts w:ascii="Times New Roman" w:hAnsi="Times New Roman" w:cs="Times New Roman"/>
          <w:color w:val="000000" w:themeColor="text1"/>
          <w:sz w:val="28"/>
          <w:szCs w:val="28"/>
          <w:lang w:val="ru-RU"/>
        </w:rPr>
        <w:t xml:space="preserve"> века».</w:t>
      </w:r>
    </w:p>
    <w:p w14:paraId="0F123995" w14:textId="200CED90" w:rsidR="009C6F20" w:rsidRPr="00B33EAD" w:rsidRDefault="009C6F20"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proofErr w:type="spellStart"/>
      <w:r w:rsidRPr="00B33EAD">
        <w:rPr>
          <w:rFonts w:ascii="Times New Roman" w:hAnsi="Times New Roman" w:cs="Times New Roman"/>
          <w:color w:val="000000" w:themeColor="text1"/>
          <w:sz w:val="28"/>
          <w:szCs w:val="28"/>
          <w:lang w:val="ru-RU"/>
        </w:rPr>
        <w:t>Хафтманн</w:t>
      </w:r>
      <w:proofErr w:type="spellEnd"/>
      <w:r w:rsidR="0097273F" w:rsidRPr="00B33EAD">
        <w:rPr>
          <w:rFonts w:ascii="Times New Roman" w:hAnsi="Times New Roman" w:cs="Times New Roman"/>
          <w:color w:val="000000" w:themeColor="text1"/>
          <w:sz w:val="28"/>
          <w:szCs w:val="28"/>
          <w:lang w:val="ru-RU"/>
        </w:rPr>
        <w:t xml:space="preserve"> выделяет</w:t>
      </w:r>
      <w:r w:rsidRPr="00B33EAD">
        <w:rPr>
          <w:rFonts w:ascii="Times New Roman" w:hAnsi="Times New Roman" w:cs="Times New Roman"/>
          <w:color w:val="000000" w:themeColor="text1"/>
          <w:sz w:val="28"/>
          <w:szCs w:val="28"/>
          <w:lang w:val="ru-RU"/>
        </w:rPr>
        <w:t xml:space="preserve"> «два символических жеста» — </w:t>
      </w:r>
      <w:proofErr w:type="spellStart"/>
      <w:r w:rsidRPr="00B33EAD">
        <w:rPr>
          <w:rFonts w:ascii="Times New Roman" w:hAnsi="Times New Roman" w:cs="Times New Roman"/>
          <w:color w:val="000000" w:themeColor="text1"/>
          <w:sz w:val="28"/>
          <w:szCs w:val="28"/>
          <w:lang w:val="ru-RU"/>
        </w:rPr>
        <w:t>реди-мейд</w:t>
      </w:r>
      <w:proofErr w:type="spellEnd"/>
      <w:r w:rsidRPr="00B33EAD">
        <w:rPr>
          <w:rFonts w:ascii="Times New Roman" w:hAnsi="Times New Roman" w:cs="Times New Roman"/>
          <w:color w:val="000000" w:themeColor="text1"/>
          <w:sz w:val="28"/>
          <w:szCs w:val="28"/>
          <w:lang w:val="ru-RU"/>
        </w:rPr>
        <w:t xml:space="preserve"> </w:t>
      </w:r>
      <w:proofErr w:type="spellStart"/>
      <w:r w:rsidRPr="00B33EAD">
        <w:rPr>
          <w:rFonts w:ascii="Times New Roman" w:hAnsi="Times New Roman" w:cs="Times New Roman"/>
          <w:color w:val="000000" w:themeColor="text1"/>
          <w:sz w:val="28"/>
          <w:szCs w:val="28"/>
          <w:lang w:val="ru-RU"/>
        </w:rPr>
        <w:t>Дюшана</w:t>
      </w:r>
      <w:proofErr w:type="spellEnd"/>
      <w:r w:rsidRPr="00B33EAD">
        <w:rPr>
          <w:rFonts w:ascii="Times New Roman" w:hAnsi="Times New Roman" w:cs="Times New Roman"/>
          <w:color w:val="000000" w:themeColor="text1"/>
          <w:sz w:val="28"/>
          <w:szCs w:val="28"/>
          <w:lang w:val="ru-RU"/>
        </w:rPr>
        <w:t xml:space="preserve"> и «Чёрный квадрат» Малевича, оба по мнению </w:t>
      </w:r>
      <w:proofErr w:type="spellStart"/>
      <w:r w:rsidRPr="00B33EAD">
        <w:rPr>
          <w:rFonts w:ascii="Times New Roman" w:hAnsi="Times New Roman" w:cs="Times New Roman"/>
          <w:color w:val="000000" w:themeColor="text1"/>
          <w:sz w:val="28"/>
          <w:szCs w:val="28"/>
          <w:lang w:val="ru-RU"/>
        </w:rPr>
        <w:t>Хафтманна</w:t>
      </w:r>
      <w:proofErr w:type="spellEnd"/>
      <w:r w:rsidRPr="00B33EAD">
        <w:rPr>
          <w:rFonts w:ascii="Times New Roman" w:hAnsi="Times New Roman" w:cs="Times New Roman"/>
          <w:color w:val="000000" w:themeColor="text1"/>
          <w:sz w:val="28"/>
          <w:szCs w:val="28"/>
          <w:lang w:val="ru-RU"/>
        </w:rPr>
        <w:t>, не являются «искусством», а соответствуют «демаркационным точкам в пограничной зоне, внутри которой искусство кончается»</w:t>
      </w:r>
      <w:r w:rsidRPr="00B33EAD">
        <w:rPr>
          <w:rStyle w:val="FootnoteReference"/>
          <w:rFonts w:ascii="Times New Roman" w:hAnsi="Times New Roman" w:cs="Times New Roman"/>
          <w:color w:val="000000" w:themeColor="text1"/>
          <w:sz w:val="28"/>
          <w:szCs w:val="28"/>
          <w:lang w:val="ru-RU"/>
        </w:rPr>
        <w:footnoteReference w:id="185"/>
      </w:r>
      <w:r w:rsidRPr="00B33EAD">
        <w:rPr>
          <w:rFonts w:ascii="Times New Roman" w:hAnsi="Times New Roman" w:cs="Times New Roman"/>
          <w:color w:val="000000" w:themeColor="text1"/>
          <w:sz w:val="28"/>
          <w:szCs w:val="28"/>
          <w:lang w:val="ru-RU"/>
        </w:rPr>
        <w:t xml:space="preserve">. Жест </w:t>
      </w:r>
      <w:proofErr w:type="spellStart"/>
      <w:r w:rsidRPr="00B33EAD">
        <w:rPr>
          <w:rFonts w:ascii="Times New Roman" w:hAnsi="Times New Roman" w:cs="Times New Roman"/>
          <w:color w:val="000000" w:themeColor="text1"/>
          <w:sz w:val="28"/>
          <w:szCs w:val="28"/>
          <w:lang w:val="ru-RU"/>
        </w:rPr>
        <w:t>Дюшана</w:t>
      </w:r>
      <w:proofErr w:type="spellEnd"/>
      <w:r w:rsidRPr="00B33EAD">
        <w:rPr>
          <w:rFonts w:ascii="Times New Roman" w:hAnsi="Times New Roman" w:cs="Times New Roman"/>
          <w:color w:val="000000" w:themeColor="text1"/>
          <w:sz w:val="28"/>
          <w:szCs w:val="28"/>
          <w:lang w:val="ru-RU"/>
        </w:rPr>
        <w:t xml:space="preserve"> иллюстрирует и слова Кандинского о том, что Величие создаёт внутреннее звучание: самый что ни на есть реальный предмет нашёл себя в непривычной обстановке, и его «самое </w:t>
      </w:r>
      <w:r w:rsidRPr="00B33EAD">
        <w:rPr>
          <w:rFonts w:ascii="Times New Roman" w:hAnsi="Times New Roman" w:cs="Times New Roman"/>
          <w:color w:val="000000" w:themeColor="text1"/>
          <w:sz w:val="28"/>
          <w:szCs w:val="28"/>
          <w:lang w:val="ru-RU"/>
        </w:rPr>
        <w:lastRenderedPageBreak/>
        <w:t xml:space="preserve">реальнейшее присутствие наделило его самой что ни на есть нереальной ценностью, </w:t>
      </w:r>
      <w:r w:rsidRPr="00B33EAD">
        <w:rPr>
          <w:rFonts w:ascii="Times New Roman" w:hAnsi="Times New Roman" w:cs="Times New Roman"/>
          <w:i/>
          <w:iCs/>
          <w:color w:val="000000" w:themeColor="text1"/>
          <w:sz w:val="28"/>
          <w:szCs w:val="28"/>
          <w:lang w:val="ru-RU"/>
        </w:rPr>
        <w:t>магией</w:t>
      </w:r>
      <w:r w:rsidRPr="00B33EAD">
        <w:rPr>
          <w:rFonts w:ascii="Times New Roman" w:hAnsi="Times New Roman" w:cs="Times New Roman"/>
          <w:color w:val="000000" w:themeColor="text1"/>
          <w:sz w:val="28"/>
          <w:szCs w:val="28"/>
          <w:lang w:val="ru-RU"/>
        </w:rPr>
        <w:t xml:space="preserve"> и величием </w:t>
      </w:r>
      <w:r w:rsidRPr="00B33EAD">
        <w:rPr>
          <w:rFonts w:ascii="Times New Roman" w:hAnsi="Times New Roman" w:cs="Times New Roman"/>
          <w:i/>
          <w:iCs/>
          <w:color w:val="000000" w:themeColor="text1"/>
          <w:sz w:val="28"/>
          <w:szCs w:val="28"/>
          <w:lang w:val="ru-RU"/>
        </w:rPr>
        <w:t xml:space="preserve">фетиша </w:t>
      </w:r>
      <w:r w:rsidRPr="00B33EAD">
        <w:rPr>
          <w:rFonts w:ascii="Times New Roman" w:hAnsi="Times New Roman" w:cs="Times New Roman"/>
          <w:color w:val="000000" w:themeColor="text1"/>
          <w:sz w:val="28"/>
          <w:szCs w:val="28"/>
          <w:lang w:val="ru-RU"/>
        </w:rPr>
        <w:t xml:space="preserve">(курсив </w:t>
      </w:r>
      <w:proofErr w:type="spellStart"/>
      <w:r w:rsidRPr="00B33EAD">
        <w:rPr>
          <w:rFonts w:ascii="Times New Roman" w:hAnsi="Times New Roman" w:cs="Times New Roman"/>
          <w:color w:val="000000" w:themeColor="text1"/>
          <w:sz w:val="28"/>
          <w:szCs w:val="28"/>
          <w:lang w:val="ru-RU"/>
        </w:rPr>
        <w:t>Зедльмайра</w:t>
      </w:r>
      <w:proofErr w:type="spellEnd"/>
      <w:r w:rsidRPr="00B33EAD">
        <w:rPr>
          <w:rFonts w:ascii="Times New Roman" w:hAnsi="Times New Roman" w:cs="Times New Roman"/>
          <w:color w:val="000000" w:themeColor="text1"/>
          <w:sz w:val="28"/>
          <w:szCs w:val="28"/>
          <w:lang w:val="ru-RU"/>
        </w:rPr>
        <w:t xml:space="preserve"> — Л.Д.)»</w:t>
      </w:r>
      <w:r w:rsidRPr="00B33EAD">
        <w:rPr>
          <w:rStyle w:val="FootnoteReference"/>
          <w:rFonts w:ascii="Times New Roman" w:hAnsi="Times New Roman" w:cs="Times New Roman"/>
          <w:color w:val="000000" w:themeColor="text1"/>
          <w:sz w:val="28"/>
          <w:szCs w:val="28"/>
          <w:lang w:val="ru-RU"/>
        </w:rPr>
        <w:footnoteReference w:id="186"/>
      </w:r>
      <w:r w:rsidRPr="00B33EAD">
        <w:rPr>
          <w:rFonts w:ascii="Times New Roman" w:hAnsi="Times New Roman" w:cs="Times New Roman"/>
          <w:color w:val="000000" w:themeColor="text1"/>
          <w:sz w:val="28"/>
          <w:szCs w:val="28"/>
          <w:lang w:val="ru-RU"/>
        </w:rPr>
        <w:t>.</w:t>
      </w:r>
    </w:p>
    <w:p w14:paraId="650C43A5" w14:textId="3D3B1E79" w:rsidR="009C6F20" w:rsidRPr="00B33EAD" w:rsidRDefault="009C6F20"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У Малевича «современное восприятие формы определило себя в качестве опыта конкретной реальности, которая принадлежит исключительно человеческому духу и в которой он сам себя являет»</w:t>
      </w:r>
      <w:r w:rsidRPr="00B33EAD">
        <w:rPr>
          <w:rStyle w:val="FootnoteReference"/>
          <w:rFonts w:ascii="Times New Roman" w:hAnsi="Times New Roman" w:cs="Times New Roman"/>
          <w:color w:val="000000" w:themeColor="text1"/>
          <w:sz w:val="28"/>
          <w:szCs w:val="28"/>
          <w:lang w:val="ru-RU"/>
        </w:rPr>
        <w:footnoteReference w:id="187"/>
      </w:r>
      <w:r w:rsidRPr="00B33EAD">
        <w:rPr>
          <w:rFonts w:ascii="Times New Roman" w:hAnsi="Times New Roman" w:cs="Times New Roman"/>
          <w:color w:val="000000" w:themeColor="text1"/>
          <w:sz w:val="28"/>
          <w:szCs w:val="28"/>
          <w:lang w:val="ru-RU"/>
        </w:rPr>
        <w:t xml:space="preserve">, то есть нивелированное предметное породило самое что ни на есть реальное. </w:t>
      </w:r>
      <w:proofErr w:type="spellStart"/>
      <w:r w:rsidRPr="00B33EAD">
        <w:rPr>
          <w:rFonts w:ascii="Times New Roman" w:hAnsi="Times New Roman" w:cs="Times New Roman"/>
          <w:color w:val="000000" w:themeColor="text1"/>
          <w:sz w:val="28"/>
          <w:szCs w:val="28"/>
          <w:lang w:val="ru-RU"/>
        </w:rPr>
        <w:t>Дюшан</w:t>
      </w:r>
      <w:proofErr w:type="spellEnd"/>
      <w:r w:rsidRPr="00B33EAD">
        <w:rPr>
          <w:rFonts w:ascii="Times New Roman" w:hAnsi="Times New Roman" w:cs="Times New Roman"/>
          <w:color w:val="000000" w:themeColor="text1"/>
          <w:sz w:val="28"/>
          <w:szCs w:val="28"/>
          <w:lang w:val="ru-RU"/>
        </w:rPr>
        <w:t xml:space="preserve"> и дадаисты, таким образом, трудятся над магическим (</w:t>
      </w:r>
      <w:r w:rsidR="0025724F" w:rsidRPr="00B33EAD">
        <w:rPr>
          <w:rFonts w:ascii="Times New Roman" w:hAnsi="Times New Roman" w:cs="Times New Roman"/>
          <w:color w:val="000000" w:themeColor="text1"/>
          <w:sz w:val="28"/>
          <w:szCs w:val="28"/>
          <w:lang w:val="ru-RU"/>
        </w:rPr>
        <w:t xml:space="preserve">то есть, </w:t>
      </w:r>
      <w:r w:rsidRPr="00B33EAD">
        <w:rPr>
          <w:rFonts w:ascii="Times New Roman" w:hAnsi="Times New Roman" w:cs="Times New Roman"/>
          <w:color w:val="000000" w:themeColor="text1"/>
          <w:sz w:val="28"/>
          <w:szCs w:val="28"/>
          <w:lang w:val="ru-RU"/>
        </w:rPr>
        <w:t>нереальным) восприятием реальных вещей. Одновременно оба эти полюса вбирают в себя весь художественн</w:t>
      </w:r>
      <w:r w:rsidR="0062307C" w:rsidRPr="00B33EAD">
        <w:rPr>
          <w:rFonts w:ascii="Times New Roman" w:hAnsi="Times New Roman" w:cs="Times New Roman"/>
          <w:color w:val="000000" w:themeColor="text1"/>
          <w:sz w:val="28"/>
          <w:szCs w:val="28"/>
          <w:lang w:val="ru-RU"/>
        </w:rPr>
        <w:t>ы</w:t>
      </w:r>
      <w:r w:rsidRPr="00B33EAD">
        <w:rPr>
          <w:rFonts w:ascii="Times New Roman" w:hAnsi="Times New Roman" w:cs="Times New Roman"/>
          <w:color w:val="000000" w:themeColor="text1"/>
          <w:sz w:val="28"/>
          <w:szCs w:val="28"/>
          <w:lang w:val="ru-RU"/>
        </w:rPr>
        <w:t>й опыт, но также не являются искусством, являясь «абсолютной (магической) вещью и абсолютной (магической) формой»</w:t>
      </w:r>
      <w:r w:rsidRPr="00B33EAD">
        <w:rPr>
          <w:rStyle w:val="FootnoteReference"/>
          <w:rFonts w:ascii="Times New Roman" w:hAnsi="Times New Roman" w:cs="Times New Roman"/>
          <w:color w:val="000000" w:themeColor="text1"/>
          <w:sz w:val="28"/>
          <w:szCs w:val="28"/>
          <w:lang w:val="ru-RU"/>
        </w:rPr>
        <w:footnoteReference w:id="188"/>
      </w:r>
      <w:r w:rsidRPr="00B33EAD">
        <w:rPr>
          <w:rFonts w:ascii="Times New Roman" w:hAnsi="Times New Roman" w:cs="Times New Roman"/>
          <w:color w:val="000000" w:themeColor="text1"/>
          <w:sz w:val="28"/>
          <w:szCs w:val="28"/>
          <w:lang w:val="ru-RU"/>
        </w:rPr>
        <w:t>.</w:t>
      </w:r>
      <w:r w:rsidR="004B6709" w:rsidRPr="00B33EAD">
        <w:rPr>
          <w:rFonts w:ascii="Times New Roman" w:hAnsi="Times New Roman" w:cs="Times New Roman"/>
          <w:color w:val="000000" w:themeColor="text1"/>
          <w:sz w:val="28"/>
          <w:szCs w:val="28"/>
          <w:lang w:val="ru-RU"/>
        </w:rPr>
        <w:t xml:space="preserve"> И дадаизм, и супрематизм проверяют ориентированный на объекты, вещи, предметы мир. С одной стороны, эта цель сплачивает два полюса, а с другой — нет друг для друга больших врагов</w:t>
      </w:r>
      <w:r w:rsidR="004B6709" w:rsidRPr="00B33EAD">
        <w:rPr>
          <w:rStyle w:val="FootnoteReference"/>
          <w:rFonts w:ascii="Times New Roman" w:hAnsi="Times New Roman" w:cs="Times New Roman"/>
          <w:color w:val="000000" w:themeColor="text1"/>
          <w:sz w:val="28"/>
          <w:szCs w:val="28"/>
          <w:lang w:val="ru-RU"/>
        </w:rPr>
        <w:footnoteReference w:id="189"/>
      </w:r>
      <w:r w:rsidR="004B6709" w:rsidRPr="00B33EAD">
        <w:rPr>
          <w:rFonts w:ascii="Times New Roman" w:hAnsi="Times New Roman" w:cs="Times New Roman"/>
          <w:color w:val="000000" w:themeColor="text1"/>
          <w:sz w:val="28"/>
          <w:szCs w:val="28"/>
          <w:lang w:val="ru-RU"/>
        </w:rPr>
        <w:t>.</w:t>
      </w:r>
    </w:p>
    <w:p w14:paraId="6E6314F5" w14:textId="6C8EA238" w:rsidR="00835446" w:rsidRPr="00B33EAD" w:rsidRDefault="005F7236"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Художественный путь Кандинского является иллюстрацией выбора</w:t>
      </w:r>
      <w:r w:rsidR="004B6709" w:rsidRPr="00B33EAD">
        <w:rPr>
          <w:rFonts w:ascii="Times New Roman" w:hAnsi="Times New Roman" w:cs="Times New Roman"/>
          <w:color w:val="000000" w:themeColor="text1"/>
          <w:sz w:val="28"/>
          <w:szCs w:val="28"/>
          <w:lang w:val="ru-RU"/>
        </w:rPr>
        <w:t xml:space="preserve"> между двумя полюсами</w:t>
      </w:r>
      <w:r w:rsidRPr="00B33EAD">
        <w:rPr>
          <w:rFonts w:ascii="Times New Roman" w:hAnsi="Times New Roman" w:cs="Times New Roman"/>
          <w:color w:val="000000" w:themeColor="text1"/>
          <w:sz w:val="28"/>
          <w:szCs w:val="28"/>
          <w:lang w:val="ru-RU"/>
        </w:rPr>
        <w:t xml:space="preserve"> — работа с предметом развила в нём понимание комплексности строения художественного произведения</w:t>
      </w:r>
      <w:r w:rsidR="004B6709" w:rsidRPr="00B33EAD">
        <w:rPr>
          <w:rFonts w:ascii="Times New Roman" w:hAnsi="Times New Roman" w:cs="Times New Roman"/>
          <w:color w:val="000000" w:themeColor="text1"/>
          <w:sz w:val="28"/>
          <w:szCs w:val="28"/>
          <w:lang w:val="ru-RU"/>
        </w:rPr>
        <w:t>, однако работа с абстракцией не легче работы с предметом, поскольку учитывает и долгий опыт предметного искусства, и предлагает постоянно расширяющееся понимание беспредметности, которая ранее не имела ни теории, ни практического воплощения</w:t>
      </w:r>
      <w:r w:rsidRPr="00B33EAD">
        <w:rPr>
          <w:rFonts w:ascii="Times New Roman" w:hAnsi="Times New Roman" w:cs="Times New Roman"/>
          <w:color w:val="000000" w:themeColor="text1"/>
          <w:sz w:val="28"/>
          <w:szCs w:val="28"/>
          <w:lang w:val="ru-RU"/>
        </w:rPr>
        <w:t xml:space="preserve">. </w:t>
      </w:r>
      <w:r w:rsidR="0062307C" w:rsidRPr="00B33EAD">
        <w:rPr>
          <w:rFonts w:ascii="Times New Roman" w:hAnsi="Times New Roman" w:cs="Times New Roman"/>
          <w:color w:val="000000" w:themeColor="text1"/>
          <w:sz w:val="28"/>
          <w:szCs w:val="28"/>
          <w:lang w:val="ru-RU"/>
        </w:rPr>
        <w:t>Дадаизм</w:t>
      </w:r>
      <w:r w:rsidR="00835446" w:rsidRPr="00B33EAD">
        <w:rPr>
          <w:rFonts w:ascii="Times New Roman" w:hAnsi="Times New Roman" w:cs="Times New Roman"/>
          <w:color w:val="000000" w:themeColor="text1"/>
          <w:sz w:val="28"/>
          <w:szCs w:val="28"/>
          <w:lang w:val="ru-RU"/>
        </w:rPr>
        <w:t>,</w:t>
      </w:r>
      <w:r w:rsidR="0062307C" w:rsidRPr="00B33EAD">
        <w:rPr>
          <w:rFonts w:ascii="Times New Roman" w:hAnsi="Times New Roman" w:cs="Times New Roman"/>
          <w:color w:val="000000" w:themeColor="text1"/>
          <w:sz w:val="28"/>
          <w:szCs w:val="28"/>
          <w:lang w:val="ru-RU"/>
        </w:rPr>
        <w:t xml:space="preserve"> балансиру</w:t>
      </w:r>
      <w:r w:rsidR="00835446" w:rsidRPr="00B33EAD">
        <w:rPr>
          <w:rFonts w:ascii="Times New Roman" w:hAnsi="Times New Roman" w:cs="Times New Roman"/>
          <w:color w:val="000000" w:themeColor="text1"/>
          <w:sz w:val="28"/>
          <w:szCs w:val="28"/>
          <w:lang w:val="ru-RU"/>
        </w:rPr>
        <w:t>ющий</w:t>
      </w:r>
      <w:r w:rsidR="0062307C" w:rsidRPr="00B33EAD">
        <w:rPr>
          <w:rFonts w:ascii="Times New Roman" w:hAnsi="Times New Roman" w:cs="Times New Roman"/>
          <w:color w:val="000000" w:themeColor="text1"/>
          <w:sz w:val="28"/>
          <w:szCs w:val="28"/>
          <w:lang w:val="ru-RU"/>
        </w:rPr>
        <w:t xml:space="preserve"> на грани предмет</w:t>
      </w:r>
      <w:r w:rsidR="0097273F" w:rsidRPr="00B33EAD">
        <w:rPr>
          <w:rFonts w:ascii="Times New Roman" w:hAnsi="Times New Roman" w:cs="Times New Roman"/>
          <w:color w:val="000000" w:themeColor="text1"/>
          <w:sz w:val="28"/>
          <w:szCs w:val="28"/>
          <w:lang w:val="ru-RU"/>
        </w:rPr>
        <w:t>ности</w:t>
      </w:r>
      <w:r w:rsidR="0062307C" w:rsidRPr="00B33EAD">
        <w:rPr>
          <w:rFonts w:ascii="Times New Roman" w:hAnsi="Times New Roman" w:cs="Times New Roman"/>
          <w:color w:val="000000" w:themeColor="text1"/>
          <w:sz w:val="28"/>
          <w:szCs w:val="28"/>
          <w:lang w:val="ru-RU"/>
        </w:rPr>
        <w:t xml:space="preserve"> и беспредметности,</w:t>
      </w:r>
      <w:r w:rsidR="00835446" w:rsidRPr="00B33EAD">
        <w:rPr>
          <w:rFonts w:ascii="Times New Roman" w:hAnsi="Times New Roman" w:cs="Times New Roman"/>
          <w:color w:val="000000" w:themeColor="text1"/>
          <w:sz w:val="28"/>
          <w:szCs w:val="28"/>
          <w:lang w:val="ru-RU"/>
        </w:rPr>
        <w:t xml:space="preserve"> сходится с видением Кандинского в том, что сфера внутреннего есть место встречи с внешним или с трансцендентн</w:t>
      </w:r>
      <w:r w:rsidR="005D5F16" w:rsidRPr="00B33EAD">
        <w:rPr>
          <w:rFonts w:ascii="Times New Roman" w:hAnsi="Times New Roman" w:cs="Times New Roman"/>
          <w:color w:val="000000" w:themeColor="text1"/>
          <w:sz w:val="28"/>
          <w:szCs w:val="28"/>
          <w:lang w:val="ru-RU"/>
        </w:rPr>
        <w:t>ым</w:t>
      </w:r>
      <w:r w:rsidR="00835446" w:rsidRPr="00B33EAD">
        <w:rPr>
          <w:rFonts w:ascii="Times New Roman" w:hAnsi="Times New Roman" w:cs="Times New Roman"/>
          <w:color w:val="000000" w:themeColor="text1"/>
          <w:sz w:val="28"/>
          <w:szCs w:val="28"/>
          <w:lang w:val="ru-RU"/>
        </w:rPr>
        <w:t>.</w:t>
      </w:r>
    </w:p>
    <w:p w14:paraId="4702DABC" w14:textId="4D17B2EF" w:rsidR="005F7236" w:rsidRPr="00B33EAD" w:rsidRDefault="005F7236"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Наблюдая проблемы современных ему живописи и искусства, </w:t>
      </w:r>
      <w:r w:rsidR="00DA027D" w:rsidRPr="00B33EAD">
        <w:rPr>
          <w:rFonts w:ascii="Times New Roman" w:hAnsi="Times New Roman" w:cs="Times New Roman"/>
          <w:color w:val="000000" w:themeColor="text1"/>
          <w:sz w:val="28"/>
          <w:szCs w:val="28"/>
          <w:lang w:val="ru-RU"/>
        </w:rPr>
        <w:t xml:space="preserve">Кандинский </w:t>
      </w:r>
      <w:r w:rsidRPr="00B33EAD">
        <w:rPr>
          <w:rFonts w:ascii="Times New Roman" w:hAnsi="Times New Roman" w:cs="Times New Roman"/>
          <w:color w:val="000000" w:themeColor="text1"/>
          <w:sz w:val="28"/>
          <w:szCs w:val="28"/>
          <w:lang w:val="ru-RU"/>
        </w:rPr>
        <w:t xml:space="preserve">предлагает их решение через переосмысление цели искусства, через развитие предмета </w:t>
      </w:r>
      <w:r w:rsidR="00917C04" w:rsidRPr="00B33EAD">
        <w:rPr>
          <w:rFonts w:ascii="Times New Roman" w:hAnsi="Times New Roman" w:cs="Times New Roman"/>
          <w:color w:val="000000" w:themeColor="text1"/>
          <w:sz w:val="28"/>
          <w:szCs w:val="28"/>
          <w:lang w:val="ru-RU"/>
        </w:rPr>
        <w:t>к</w:t>
      </w:r>
      <w:r w:rsidRPr="00B33EAD">
        <w:rPr>
          <w:rFonts w:ascii="Times New Roman" w:hAnsi="Times New Roman" w:cs="Times New Roman"/>
          <w:color w:val="000000" w:themeColor="text1"/>
          <w:sz w:val="28"/>
          <w:szCs w:val="28"/>
          <w:lang w:val="ru-RU"/>
        </w:rPr>
        <w:t xml:space="preserve"> отказ</w:t>
      </w:r>
      <w:r w:rsidR="00917C04" w:rsidRPr="00B33EAD">
        <w:rPr>
          <w:rFonts w:ascii="Times New Roman" w:hAnsi="Times New Roman" w:cs="Times New Roman"/>
          <w:color w:val="000000" w:themeColor="text1"/>
          <w:sz w:val="28"/>
          <w:szCs w:val="28"/>
          <w:lang w:val="ru-RU"/>
        </w:rPr>
        <w:t xml:space="preserve">у </w:t>
      </w:r>
      <w:r w:rsidRPr="00B33EAD">
        <w:rPr>
          <w:rFonts w:ascii="Times New Roman" w:hAnsi="Times New Roman" w:cs="Times New Roman"/>
          <w:color w:val="000000" w:themeColor="text1"/>
          <w:sz w:val="28"/>
          <w:szCs w:val="28"/>
          <w:lang w:val="ru-RU"/>
        </w:rPr>
        <w:t xml:space="preserve">от </w:t>
      </w:r>
      <w:proofErr w:type="spellStart"/>
      <w:r w:rsidRPr="00B33EAD">
        <w:rPr>
          <w:rFonts w:ascii="Times New Roman" w:hAnsi="Times New Roman" w:cs="Times New Roman"/>
          <w:color w:val="000000" w:themeColor="text1"/>
          <w:sz w:val="28"/>
          <w:szCs w:val="28"/>
          <w:lang w:val="ru-RU"/>
        </w:rPr>
        <w:t>фигуративности</w:t>
      </w:r>
      <w:proofErr w:type="spellEnd"/>
      <w:r w:rsidRPr="00B33EAD">
        <w:rPr>
          <w:rFonts w:ascii="Times New Roman" w:hAnsi="Times New Roman" w:cs="Times New Roman"/>
          <w:color w:val="000000" w:themeColor="text1"/>
          <w:sz w:val="28"/>
          <w:szCs w:val="28"/>
          <w:lang w:val="ru-RU"/>
        </w:rPr>
        <w:t xml:space="preserve">. Распространённая в то </w:t>
      </w:r>
      <w:r w:rsidRPr="00B33EAD">
        <w:rPr>
          <w:rFonts w:ascii="Times New Roman" w:hAnsi="Times New Roman" w:cs="Times New Roman"/>
          <w:color w:val="000000" w:themeColor="text1"/>
          <w:sz w:val="28"/>
          <w:szCs w:val="28"/>
          <w:lang w:val="ru-RU"/>
        </w:rPr>
        <w:lastRenderedPageBreak/>
        <w:t xml:space="preserve">время концепция синтеза искусств, получая место и развитие в творчестве Кандинского, только убеждает его в перспективах развития идеи беспредметности, поэтому он </w:t>
      </w:r>
      <w:r w:rsidR="005B795D" w:rsidRPr="00B33EAD">
        <w:rPr>
          <w:rFonts w:ascii="Times New Roman" w:hAnsi="Times New Roman" w:cs="Times New Roman"/>
          <w:color w:val="000000" w:themeColor="text1"/>
          <w:sz w:val="28"/>
          <w:szCs w:val="28"/>
          <w:lang w:val="ru-RU"/>
        </w:rPr>
        <w:t>пытается развивать идею «духовного искусства», используя музыкальные понятия «вибрации», «звучания», «контрапункта»</w:t>
      </w:r>
      <w:r w:rsidR="00784691" w:rsidRPr="00B33EAD">
        <w:rPr>
          <w:rFonts w:ascii="Times New Roman" w:hAnsi="Times New Roman" w:cs="Times New Roman"/>
          <w:color w:val="000000" w:themeColor="text1"/>
          <w:sz w:val="28"/>
          <w:szCs w:val="28"/>
          <w:lang w:val="ru-RU"/>
        </w:rPr>
        <w:t>, поскольку музыка, в силу своей беспредметности</w:t>
      </w:r>
      <w:r w:rsidR="005B795D" w:rsidRPr="00B33EAD">
        <w:rPr>
          <w:rFonts w:ascii="Times New Roman" w:hAnsi="Times New Roman" w:cs="Times New Roman"/>
          <w:color w:val="000000" w:themeColor="text1"/>
          <w:sz w:val="28"/>
          <w:szCs w:val="28"/>
          <w:lang w:val="ru-RU"/>
        </w:rPr>
        <w:t xml:space="preserve">, </w:t>
      </w:r>
      <w:r w:rsidR="00784691" w:rsidRPr="00B33EAD">
        <w:rPr>
          <w:rFonts w:ascii="Times New Roman" w:hAnsi="Times New Roman" w:cs="Times New Roman"/>
          <w:color w:val="000000" w:themeColor="text1"/>
          <w:sz w:val="28"/>
          <w:szCs w:val="28"/>
          <w:lang w:val="ru-RU"/>
        </w:rPr>
        <w:t>оказалась «универсальной природой искусства»</w:t>
      </w:r>
      <w:r w:rsidR="00784691" w:rsidRPr="00B33EAD">
        <w:rPr>
          <w:rStyle w:val="FootnoteReference"/>
          <w:rFonts w:ascii="Times New Roman" w:hAnsi="Times New Roman" w:cs="Times New Roman"/>
          <w:color w:val="000000" w:themeColor="text1"/>
          <w:sz w:val="28"/>
          <w:szCs w:val="28"/>
          <w:lang w:val="ru-RU"/>
        </w:rPr>
        <w:footnoteReference w:id="190"/>
      </w:r>
      <w:r w:rsidR="00784691" w:rsidRPr="00B33EAD">
        <w:rPr>
          <w:rFonts w:ascii="Times New Roman" w:hAnsi="Times New Roman" w:cs="Times New Roman"/>
          <w:color w:val="000000" w:themeColor="text1"/>
          <w:sz w:val="28"/>
          <w:szCs w:val="28"/>
          <w:lang w:val="ru-RU"/>
        </w:rPr>
        <w:t xml:space="preserve">, он также </w:t>
      </w:r>
      <w:r w:rsidR="005B795D" w:rsidRPr="00B33EAD">
        <w:rPr>
          <w:rFonts w:ascii="Times New Roman" w:hAnsi="Times New Roman" w:cs="Times New Roman"/>
          <w:color w:val="000000" w:themeColor="text1"/>
          <w:sz w:val="28"/>
          <w:szCs w:val="28"/>
          <w:lang w:val="ru-RU"/>
        </w:rPr>
        <w:t xml:space="preserve">использует психологию для обоснования своих концепций, </w:t>
      </w:r>
      <w:r w:rsidRPr="00B33EAD">
        <w:rPr>
          <w:rFonts w:ascii="Times New Roman" w:hAnsi="Times New Roman" w:cs="Times New Roman"/>
          <w:color w:val="000000" w:themeColor="text1"/>
          <w:sz w:val="28"/>
          <w:szCs w:val="28"/>
          <w:lang w:val="ru-RU"/>
        </w:rPr>
        <w:t xml:space="preserve">пробует себя в качестве поэта и драматурга. </w:t>
      </w:r>
      <w:r w:rsidR="00784691" w:rsidRPr="00B33EAD">
        <w:rPr>
          <w:rFonts w:ascii="Times New Roman" w:hAnsi="Times New Roman" w:cs="Times New Roman"/>
          <w:color w:val="000000" w:themeColor="text1"/>
          <w:sz w:val="28"/>
          <w:szCs w:val="28"/>
          <w:lang w:val="ru-RU"/>
        </w:rPr>
        <w:t xml:space="preserve">«Смена инструмента» позволила Кандинскому продемонстрировать универсальность и по большей части неизменность его творческих принципов. </w:t>
      </w:r>
    </w:p>
    <w:p w14:paraId="7CDC68B9" w14:textId="5CA6FEFC" w:rsidR="000C5FBD" w:rsidRPr="00B33EAD" w:rsidRDefault="00645001"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rPr>
        <w:t xml:space="preserve">Ранний этап </w:t>
      </w:r>
      <w:r w:rsidR="000C5FBD" w:rsidRPr="00B33EAD">
        <w:rPr>
          <w:rFonts w:ascii="Times New Roman" w:hAnsi="Times New Roman" w:cs="Times New Roman"/>
          <w:color w:val="000000" w:themeColor="text1"/>
          <w:sz w:val="28"/>
          <w:szCs w:val="28"/>
          <w:lang w:val="ru-RU"/>
        </w:rPr>
        <w:t xml:space="preserve">живописного </w:t>
      </w:r>
      <w:r w:rsidRPr="00B33EAD">
        <w:rPr>
          <w:rFonts w:ascii="Times New Roman" w:hAnsi="Times New Roman" w:cs="Times New Roman"/>
          <w:color w:val="000000" w:themeColor="text1"/>
          <w:sz w:val="28"/>
          <w:szCs w:val="28"/>
        </w:rPr>
        <w:t xml:space="preserve">творчества Кандинского </w:t>
      </w:r>
      <w:r w:rsidRPr="00B33EAD">
        <w:rPr>
          <w:rFonts w:ascii="Times New Roman" w:hAnsi="Times New Roman" w:cs="Times New Roman"/>
          <w:color w:val="000000" w:themeColor="text1"/>
          <w:sz w:val="28"/>
          <w:szCs w:val="28"/>
          <w:lang w:val="ru-RU"/>
        </w:rPr>
        <w:t xml:space="preserve">предметен, </w:t>
      </w:r>
      <w:r w:rsidR="000C5FBD" w:rsidRPr="00B33EAD">
        <w:rPr>
          <w:rFonts w:ascii="Times New Roman" w:hAnsi="Times New Roman" w:cs="Times New Roman"/>
          <w:color w:val="000000" w:themeColor="text1"/>
          <w:sz w:val="28"/>
          <w:szCs w:val="28"/>
          <w:lang w:val="ru-RU"/>
        </w:rPr>
        <w:t xml:space="preserve">в это время </w:t>
      </w:r>
      <w:r w:rsidRPr="00B33EAD">
        <w:rPr>
          <w:rFonts w:ascii="Times New Roman" w:hAnsi="Times New Roman" w:cs="Times New Roman"/>
          <w:color w:val="000000" w:themeColor="text1"/>
          <w:sz w:val="28"/>
          <w:szCs w:val="28"/>
          <w:lang w:val="ru-RU"/>
        </w:rPr>
        <w:t>созда</w:t>
      </w:r>
      <w:r w:rsidR="000C5FBD" w:rsidRPr="00B33EAD">
        <w:rPr>
          <w:rFonts w:ascii="Times New Roman" w:hAnsi="Times New Roman" w:cs="Times New Roman"/>
          <w:color w:val="000000" w:themeColor="text1"/>
          <w:sz w:val="28"/>
          <w:szCs w:val="28"/>
          <w:lang w:val="ru-RU"/>
        </w:rPr>
        <w:t>ются</w:t>
      </w:r>
      <w:r w:rsidRPr="00B33EAD">
        <w:rPr>
          <w:rFonts w:ascii="Times New Roman" w:hAnsi="Times New Roman" w:cs="Times New Roman"/>
          <w:color w:val="000000" w:themeColor="text1"/>
          <w:sz w:val="28"/>
          <w:szCs w:val="28"/>
          <w:lang w:val="ru-RU"/>
        </w:rPr>
        <w:t xml:space="preserve"> отдельные заметки о форме и цвете. С возрастанием мастерства и </w:t>
      </w:r>
      <w:r w:rsidR="000C5FBD" w:rsidRPr="00B33EAD">
        <w:rPr>
          <w:rFonts w:ascii="Times New Roman" w:hAnsi="Times New Roman" w:cs="Times New Roman"/>
          <w:color w:val="000000" w:themeColor="text1"/>
          <w:sz w:val="28"/>
          <w:szCs w:val="28"/>
          <w:lang w:val="ru-RU"/>
        </w:rPr>
        <w:t xml:space="preserve">понимания целей искусства происходит движение к абстракции, Кандинский оформляет свои представления об искусстве как о средстве передачи душевных состояний в первую очередь. Важно обратить внимание, как именно развивается концепция беспредметности и какие её аспекты выдвигаются Кандинским на первый план в разные периоды творчества и исследования теории и практики искусства. </w:t>
      </w:r>
    </w:p>
    <w:p w14:paraId="4C7CABE8" w14:textId="43087343" w:rsidR="00645001" w:rsidRPr="00B33EAD" w:rsidRDefault="000C5FB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С самого начала Кандинский, осознавая то или нет, пытается создать «художественную науку», соединяя разум, логику и чувство, образ.</w:t>
      </w:r>
      <w:r w:rsidR="00ED1494"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 xml:space="preserve">Однако необходимо обозначить, что это не означает второстепенность практики, для Кандинского «в искусстве теория никогда не предшествует практике, а наоборот </w:t>
      </w:r>
      <w:r w:rsidRPr="00B33EAD">
        <w:rPr>
          <w:rFonts w:ascii="Times New Roman" w:hAnsi="Times New Roman" w:cs="Times New Roman"/>
          <w:color w:val="000000" w:themeColor="text1"/>
          <w:sz w:val="28"/>
          <w:szCs w:val="28"/>
        </w:rPr>
        <w:t>&lt;…&gt;</w:t>
      </w:r>
      <w:r w:rsidRPr="00B33EAD">
        <w:rPr>
          <w:rFonts w:ascii="Times New Roman" w:hAnsi="Times New Roman" w:cs="Times New Roman"/>
          <w:color w:val="000000" w:themeColor="text1"/>
          <w:sz w:val="28"/>
          <w:szCs w:val="28"/>
          <w:lang w:val="ru-RU"/>
        </w:rPr>
        <w:t xml:space="preserve"> Только чувством, особенно в начале пути, может быть достигнуто художественно верное. Если чисто теоретически и возможно достигнуть общей конструкции, то это преимущество </w:t>
      </w:r>
      <w:r w:rsidRPr="00B33EAD">
        <w:rPr>
          <w:rFonts w:ascii="Times New Roman" w:hAnsi="Times New Roman" w:cs="Times New Roman"/>
          <w:color w:val="000000" w:themeColor="text1"/>
          <w:sz w:val="28"/>
          <w:szCs w:val="28"/>
        </w:rPr>
        <w:t>&lt;…&gt;</w:t>
      </w:r>
      <w:r w:rsidRPr="00B33EAD">
        <w:rPr>
          <w:rFonts w:ascii="Times New Roman" w:hAnsi="Times New Roman" w:cs="Times New Roman"/>
          <w:color w:val="000000" w:themeColor="text1"/>
          <w:sz w:val="28"/>
          <w:szCs w:val="28"/>
          <w:lang w:val="ru-RU"/>
        </w:rPr>
        <w:t xml:space="preserve"> всё же никогда не может быть создано теоретическим путём; его нельзя найти, если чувство не вдохнуло его внезапно в творение»</w:t>
      </w:r>
      <w:r w:rsidRPr="00B33EAD">
        <w:rPr>
          <w:rStyle w:val="FootnoteReference"/>
          <w:rFonts w:ascii="Times New Roman" w:hAnsi="Times New Roman" w:cs="Times New Roman"/>
          <w:color w:val="000000" w:themeColor="text1"/>
          <w:sz w:val="28"/>
          <w:szCs w:val="28"/>
          <w:lang w:val="ru-RU"/>
        </w:rPr>
        <w:footnoteReference w:id="191"/>
      </w:r>
      <w:r w:rsidRPr="00B33EAD">
        <w:rPr>
          <w:rFonts w:ascii="Times New Roman" w:hAnsi="Times New Roman" w:cs="Times New Roman"/>
          <w:color w:val="000000" w:themeColor="text1"/>
          <w:sz w:val="28"/>
          <w:szCs w:val="28"/>
          <w:lang w:val="ru-RU"/>
        </w:rPr>
        <w:t>.</w:t>
      </w:r>
    </w:p>
    <w:p w14:paraId="089F2250" w14:textId="125FB64D" w:rsidR="00F2459C" w:rsidRPr="00B33EAD" w:rsidRDefault="000C5FBD"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lastRenderedPageBreak/>
        <w:t>В 1910-х годах теория Кандинского строится вокруг принципа «внутренней необходимости», то есть картина считается удачной, если выражает определённое комплексное чувство</w:t>
      </w:r>
      <w:r w:rsidR="00422D70" w:rsidRPr="00B33EAD">
        <w:rPr>
          <w:rFonts w:ascii="Times New Roman" w:hAnsi="Times New Roman" w:cs="Times New Roman"/>
          <w:color w:val="000000" w:themeColor="text1"/>
          <w:sz w:val="28"/>
          <w:szCs w:val="28"/>
          <w:lang w:val="ru-RU"/>
        </w:rPr>
        <w:t>, абстрагируется от материальной формы через «абсолютизацию того или иного художественного приёма»</w:t>
      </w:r>
      <w:r w:rsidR="00422D70" w:rsidRPr="00B33EAD">
        <w:rPr>
          <w:rStyle w:val="FootnoteReference"/>
          <w:rFonts w:ascii="Times New Roman" w:hAnsi="Times New Roman" w:cs="Times New Roman"/>
          <w:color w:val="000000" w:themeColor="text1"/>
          <w:sz w:val="28"/>
          <w:szCs w:val="28"/>
          <w:lang w:val="ru-RU"/>
        </w:rPr>
        <w:footnoteReference w:id="192"/>
      </w:r>
      <w:r w:rsidR="00422D70"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и вызывает у зрителя «душевные вибрации»</w:t>
      </w:r>
      <w:r w:rsidR="00422D70" w:rsidRPr="00B33EAD">
        <w:rPr>
          <w:rFonts w:ascii="Times New Roman" w:hAnsi="Times New Roman" w:cs="Times New Roman"/>
          <w:color w:val="000000" w:themeColor="text1"/>
          <w:sz w:val="28"/>
          <w:szCs w:val="28"/>
          <w:lang w:val="ru-RU"/>
        </w:rPr>
        <w:t xml:space="preserve">. Внутреннее следует понимать как </w:t>
      </w:r>
      <w:r w:rsidRPr="00B33EAD">
        <w:rPr>
          <w:rFonts w:ascii="Times New Roman" w:hAnsi="Times New Roman" w:cs="Times New Roman"/>
          <w:color w:val="000000" w:themeColor="text1"/>
          <w:sz w:val="28"/>
          <w:szCs w:val="28"/>
          <w:lang w:val="ru-RU"/>
        </w:rPr>
        <w:t>духовное.</w:t>
      </w:r>
      <w:r w:rsidR="00422D70" w:rsidRPr="00B33EAD">
        <w:rPr>
          <w:rFonts w:ascii="Times New Roman" w:hAnsi="Times New Roman" w:cs="Times New Roman"/>
          <w:color w:val="000000" w:themeColor="text1"/>
          <w:sz w:val="28"/>
          <w:szCs w:val="28"/>
          <w:lang w:val="ru-RU"/>
        </w:rPr>
        <w:t xml:space="preserve"> Эта взаимосвязь отсылает к учению стоиков, где гармония, порядок (</w:t>
      </w:r>
      <w:r w:rsidR="00F2459C" w:rsidRPr="00B33EAD">
        <w:rPr>
          <w:rFonts w:ascii="Times New Roman" w:hAnsi="Times New Roman" w:cs="Times New Roman"/>
          <w:color w:val="000000" w:themeColor="text1"/>
          <w:sz w:val="28"/>
          <w:szCs w:val="28"/>
          <w:lang w:val="ru-RU"/>
        </w:rPr>
        <w:t xml:space="preserve">равно </w:t>
      </w:r>
      <w:r w:rsidR="00422D70" w:rsidRPr="00B33EAD">
        <w:rPr>
          <w:rFonts w:ascii="Times New Roman" w:hAnsi="Times New Roman" w:cs="Times New Roman"/>
          <w:color w:val="000000" w:themeColor="text1"/>
          <w:sz w:val="28"/>
          <w:szCs w:val="28"/>
          <w:lang w:val="ru-RU"/>
        </w:rPr>
        <w:t>у Кандинского «конструктивной живописи», видени</w:t>
      </w:r>
      <w:r w:rsidR="00F2459C" w:rsidRPr="00B33EAD">
        <w:rPr>
          <w:rFonts w:ascii="Times New Roman" w:hAnsi="Times New Roman" w:cs="Times New Roman"/>
          <w:color w:val="000000" w:themeColor="text1"/>
          <w:sz w:val="28"/>
          <w:szCs w:val="28"/>
          <w:lang w:val="ru-RU"/>
        </w:rPr>
        <w:t>ю</w:t>
      </w:r>
      <w:r w:rsidR="00422D70" w:rsidRPr="00B33EAD">
        <w:rPr>
          <w:rFonts w:ascii="Times New Roman" w:hAnsi="Times New Roman" w:cs="Times New Roman"/>
          <w:color w:val="000000" w:themeColor="text1"/>
          <w:sz w:val="28"/>
          <w:szCs w:val="28"/>
          <w:lang w:val="ru-RU"/>
        </w:rPr>
        <w:t xml:space="preserve"> точки как универсального элемента)</w:t>
      </w:r>
      <w:r w:rsidR="00F2459C" w:rsidRPr="00B33EAD">
        <w:rPr>
          <w:rFonts w:ascii="Times New Roman" w:hAnsi="Times New Roman" w:cs="Times New Roman"/>
          <w:color w:val="000000" w:themeColor="text1"/>
          <w:sz w:val="28"/>
          <w:szCs w:val="28"/>
          <w:lang w:val="ru-RU"/>
        </w:rPr>
        <w:t>,</w:t>
      </w:r>
      <w:r w:rsidR="00422D70" w:rsidRPr="00B33EAD">
        <w:rPr>
          <w:rFonts w:ascii="Times New Roman" w:hAnsi="Times New Roman" w:cs="Times New Roman"/>
          <w:color w:val="000000" w:themeColor="text1"/>
          <w:sz w:val="28"/>
          <w:szCs w:val="28"/>
          <w:lang w:val="ru-RU"/>
        </w:rPr>
        <w:t xml:space="preserve"> космос</w:t>
      </w:r>
      <w:r w:rsidR="00C9771D" w:rsidRPr="00B33EAD">
        <w:rPr>
          <w:rFonts w:ascii="Times New Roman" w:hAnsi="Times New Roman" w:cs="Times New Roman"/>
          <w:color w:val="000000" w:themeColor="text1"/>
          <w:sz w:val="28"/>
          <w:szCs w:val="28"/>
          <w:lang w:val="ru-RU"/>
        </w:rPr>
        <w:t xml:space="preserve"> равняются </w:t>
      </w:r>
      <w:r w:rsidR="00422D70" w:rsidRPr="00B33EAD">
        <w:rPr>
          <w:rFonts w:ascii="Times New Roman" w:hAnsi="Times New Roman" w:cs="Times New Roman"/>
          <w:color w:val="000000" w:themeColor="text1"/>
          <w:sz w:val="28"/>
          <w:szCs w:val="28"/>
          <w:lang w:val="ru-RU"/>
        </w:rPr>
        <w:t>божественно</w:t>
      </w:r>
      <w:r w:rsidR="00C9771D" w:rsidRPr="00B33EAD">
        <w:rPr>
          <w:rFonts w:ascii="Times New Roman" w:hAnsi="Times New Roman" w:cs="Times New Roman"/>
          <w:color w:val="000000" w:themeColor="text1"/>
          <w:sz w:val="28"/>
          <w:szCs w:val="28"/>
          <w:lang w:val="ru-RU"/>
        </w:rPr>
        <w:t>му</w:t>
      </w:r>
      <w:r w:rsidR="00191ECA" w:rsidRPr="00B33EAD">
        <w:rPr>
          <w:rFonts w:ascii="Times New Roman" w:hAnsi="Times New Roman" w:cs="Times New Roman"/>
          <w:color w:val="000000" w:themeColor="text1"/>
          <w:sz w:val="28"/>
          <w:szCs w:val="28"/>
          <w:lang w:val="ru-RU"/>
        </w:rPr>
        <w:t>, красот</w:t>
      </w:r>
      <w:r w:rsidR="00C9771D" w:rsidRPr="00B33EAD">
        <w:rPr>
          <w:rFonts w:ascii="Times New Roman" w:hAnsi="Times New Roman" w:cs="Times New Roman"/>
          <w:color w:val="000000" w:themeColor="text1"/>
          <w:sz w:val="28"/>
          <w:szCs w:val="28"/>
          <w:lang w:val="ru-RU"/>
        </w:rPr>
        <w:t xml:space="preserve">е </w:t>
      </w:r>
      <w:r w:rsidR="00191ECA" w:rsidRPr="00B33EAD">
        <w:rPr>
          <w:rFonts w:ascii="Times New Roman" w:hAnsi="Times New Roman" w:cs="Times New Roman"/>
          <w:color w:val="000000" w:themeColor="text1"/>
          <w:sz w:val="28"/>
          <w:szCs w:val="28"/>
          <w:lang w:val="ru-RU"/>
        </w:rPr>
        <w:t>мирового порядка, чудесно</w:t>
      </w:r>
      <w:r w:rsidR="00C9771D" w:rsidRPr="00B33EAD">
        <w:rPr>
          <w:rFonts w:ascii="Times New Roman" w:hAnsi="Times New Roman" w:cs="Times New Roman"/>
          <w:color w:val="000000" w:themeColor="text1"/>
          <w:sz w:val="28"/>
          <w:szCs w:val="28"/>
          <w:lang w:val="ru-RU"/>
        </w:rPr>
        <w:t>му</w:t>
      </w:r>
      <w:r w:rsidR="00191ECA" w:rsidRPr="00B33EAD">
        <w:rPr>
          <w:rFonts w:ascii="Times New Roman" w:hAnsi="Times New Roman" w:cs="Times New Roman"/>
          <w:color w:val="000000" w:themeColor="text1"/>
          <w:sz w:val="28"/>
          <w:szCs w:val="28"/>
          <w:lang w:val="ru-RU"/>
        </w:rPr>
        <w:t xml:space="preserve"> нечеловеческо</w:t>
      </w:r>
      <w:r w:rsidR="00C9771D" w:rsidRPr="00B33EAD">
        <w:rPr>
          <w:rFonts w:ascii="Times New Roman" w:hAnsi="Times New Roman" w:cs="Times New Roman"/>
          <w:color w:val="000000" w:themeColor="text1"/>
          <w:sz w:val="28"/>
          <w:szCs w:val="28"/>
          <w:lang w:val="ru-RU"/>
        </w:rPr>
        <w:t>му</w:t>
      </w:r>
      <w:r w:rsidR="00191ECA" w:rsidRPr="00B33EAD">
        <w:rPr>
          <w:rFonts w:ascii="Times New Roman" w:hAnsi="Times New Roman" w:cs="Times New Roman"/>
          <w:color w:val="000000" w:themeColor="text1"/>
          <w:sz w:val="28"/>
          <w:szCs w:val="28"/>
          <w:lang w:val="ru-RU"/>
        </w:rPr>
        <w:t xml:space="preserve">, что у Кандинского </w:t>
      </w:r>
      <w:r w:rsidR="00F2459C" w:rsidRPr="00B33EAD">
        <w:rPr>
          <w:rFonts w:ascii="Times New Roman" w:hAnsi="Times New Roman" w:cs="Times New Roman"/>
          <w:color w:val="000000" w:themeColor="text1"/>
          <w:sz w:val="28"/>
          <w:szCs w:val="28"/>
          <w:lang w:val="ru-RU"/>
        </w:rPr>
        <w:t xml:space="preserve">соответствует идее о некоем «духовном», которое необходимо увидеть в предметном мире вокруг. Представление греков о космосе также включало убеждение в том, что каждый элемент большого целого находится на своём месте и все они сосуществуют гармонично. Само слово «теория» этимологически означает «созерцать божественное», </w:t>
      </w:r>
      <w:r w:rsidR="00A228AA" w:rsidRPr="00B33EAD">
        <w:rPr>
          <w:rFonts w:ascii="Times New Roman" w:hAnsi="Times New Roman" w:cs="Times New Roman"/>
          <w:color w:val="000000" w:themeColor="text1"/>
          <w:sz w:val="28"/>
          <w:szCs w:val="28"/>
          <w:lang w:val="ru-RU"/>
        </w:rPr>
        <w:t>она</w:t>
      </w:r>
      <w:r w:rsidR="00F2459C" w:rsidRPr="00B33EAD">
        <w:rPr>
          <w:rFonts w:ascii="Times New Roman" w:hAnsi="Times New Roman" w:cs="Times New Roman"/>
          <w:color w:val="000000" w:themeColor="text1"/>
          <w:sz w:val="28"/>
          <w:szCs w:val="28"/>
          <w:lang w:val="ru-RU"/>
        </w:rPr>
        <w:t xml:space="preserve"> должна помочь узнать</w:t>
      </w:r>
      <w:r w:rsidR="00A228AA" w:rsidRPr="00B33EAD">
        <w:rPr>
          <w:rFonts w:ascii="Times New Roman" w:hAnsi="Times New Roman" w:cs="Times New Roman"/>
          <w:color w:val="000000" w:themeColor="text1"/>
          <w:sz w:val="28"/>
          <w:szCs w:val="28"/>
          <w:lang w:val="ru-RU"/>
        </w:rPr>
        <w:t xml:space="preserve"> больше</w:t>
      </w:r>
      <w:r w:rsidR="00F2459C" w:rsidRPr="00B33EAD">
        <w:rPr>
          <w:rFonts w:ascii="Times New Roman" w:hAnsi="Times New Roman" w:cs="Times New Roman"/>
          <w:color w:val="000000" w:themeColor="text1"/>
          <w:sz w:val="28"/>
          <w:szCs w:val="28"/>
          <w:lang w:val="ru-RU"/>
        </w:rPr>
        <w:t xml:space="preserve"> об этом божественном упорядоченном мире. </w:t>
      </w:r>
    </w:p>
    <w:p w14:paraId="68F6647A" w14:textId="13C6DDE2" w:rsidR="000C5FBD" w:rsidRPr="00B33EAD" w:rsidRDefault="00F2459C"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Теория Василия Кандинского направлена на то же самое. Первым делом художник обозначает целью искусства «поворот к духовному», действительно направить искусство «вперёд и ввысь», сообразно направлению духовной жизни человека</w:t>
      </w:r>
      <w:r w:rsidRPr="00B33EAD">
        <w:rPr>
          <w:rStyle w:val="FootnoteReference"/>
          <w:rFonts w:ascii="Times New Roman" w:hAnsi="Times New Roman" w:cs="Times New Roman"/>
          <w:color w:val="000000" w:themeColor="text1"/>
          <w:sz w:val="28"/>
          <w:szCs w:val="28"/>
          <w:lang w:val="ru-RU"/>
        </w:rPr>
        <w:footnoteReference w:id="193"/>
      </w:r>
      <w:r w:rsidRPr="00B33EAD">
        <w:rPr>
          <w:rFonts w:ascii="Times New Roman" w:hAnsi="Times New Roman" w:cs="Times New Roman"/>
          <w:color w:val="000000" w:themeColor="text1"/>
          <w:sz w:val="28"/>
          <w:szCs w:val="28"/>
          <w:lang w:val="ru-RU"/>
        </w:rPr>
        <w:t xml:space="preserve">. Книга «О духовном в искусстве» наполнена мотивами спасения искусства, художник выступает в роли мессии, объяснение необходимости преобразования целей и задач искусства происходит через представление о «духовном», внутреннем, которое должно быть затронуто, выступать и проводником, и целью всякой творческой деятельности. В дальнейшем </w:t>
      </w:r>
      <w:r w:rsidR="00EF7CAC" w:rsidRPr="00B33EAD">
        <w:rPr>
          <w:rFonts w:ascii="Times New Roman" w:hAnsi="Times New Roman" w:cs="Times New Roman"/>
          <w:color w:val="000000" w:themeColor="text1"/>
          <w:sz w:val="28"/>
          <w:szCs w:val="28"/>
          <w:lang w:val="ru-RU"/>
        </w:rPr>
        <w:t>Кандинский</w:t>
      </w:r>
      <w:r w:rsidRPr="00B33EAD">
        <w:rPr>
          <w:rFonts w:ascii="Times New Roman" w:hAnsi="Times New Roman" w:cs="Times New Roman"/>
          <w:color w:val="000000" w:themeColor="text1"/>
          <w:sz w:val="28"/>
          <w:szCs w:val="28"/>
          <w:lang w:val="ru-RU"/>
        </w:rPr>
        <w:t xml:space="preserve"> пытается реализовать </w:t>
      </w:r>
      <w:r w:rsidR="003F1314" w:rsidRPr="00B33EAD">
        <w:rPr>
          <w:rFonts w:ascii="Times New Roman" w:hAnsi="Times New Roman" w:cs="Times New Roman"/>
          <w:color w:val="000000" w:themeColor="text1"/>
          <w:sz w:val="28"/>
          <w:szCs w:val="28"/>
          <w:lang w:val="ru-RU"/>
        </w:rPr>
        <w:t xml:space="preserve">эти идеи </w:t>
      </w:r>
      <w:r w:rsidRPr="00B33EAD">
        <w:rPr>
          <w:rFonts w:ascii="Times New Roman" w:hAnsi="Times New Roman" w:cs="Times New Roman"/>
          <w:color w:val="000000" w:themeColor="text1"/>
          <w:sz w:val="28"/>
          <w:szCs w:val="28"/>
          <w:lang w:val="ru-RU"/>
        </w:rPr>
        <w:t>на своём примере, вовлекаясь в практику живописи, поэзии, создания синтетических произведений.</w:t>
      </w:r>
    </w:p>
    <w:p w14:paraId="0B356CBB" w14:textId="4F734264" w:rsidR="00EF7CAC" w:rsidRPr="00B33EAD" w:rsidRDefault="00EF7CAC"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lastRenderedPageBreak/>
        <w:t xml:space="preserve">Со временем, уже в конце 1910-х </w:t>
      </w:r>
      <w:r w:rsidR="0014053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начале 1920-х годов, фокус Василия Кандинского</w:t>
      </w:r>
      <w:r w:rsidR="009419BA" w:rsidRPr="00B33EAD">
        <w:rPr>
          <w:rFonts w:ascii="Times New Roman" w:hAnsi="Times New Roman" w:cs="Times New Roman"/>
          <w:color w:val="000000" w:themeColor="text1"/>
          <w:sz w:val="28"/>
          <w:szCs w:val="28"/>
          <w:lang w:val="ru-RU"/>
        </w:rPr>
        <w:t xml:space="preserve"> перенаправляется на</w:t>
      </w:r>
      <w:r w:rsidRPr="00B33EAD">
        <w:rPr>
          <w:rFonts w:ascii="Times New Roman" w:hAnsi="Times New Roman" w:cs="Times New Roman"/>
          <w:color w:val="000000" w:themeColor="text1"/>
          <w:sz w:val="28"/>
          <w:szCs w:val="28"/>
          <w:lang w:val="ru-RU"/>
        </w:rPr>
        <w:t xml:space="preserve"> поиск</w:t>
      </w:r>
      <w:r w:rsidR="009419BA" w:rsidRPr="00B33EAD">
        <w:rPr>
          <w:rFonts w:ascii="Times New Roman" w:hAnsi="Times New Roman" w:cs="Times New Roman"/>
          <w:color w:val="000000" w:themeColor="text1"/>
          <w:sz w:val="28"/>
          <w:szCs w:val="28"/>
          <w:lang w:val="ru-RU"/>
        </w:rPr>
        <w:t xml:space="preserve"> и исследование</w:t>
      </w:r>
      <w:r w:rsidRPr="00B33EAD">
        <w:rPr>
          <w:rFonts w:ascii="Times New Roman" w:hAnsi="Times New Roman" w:cs="Times New Roman"/>
          <w:color w:val="000000" w:themeColor="text1"/>
          <w:sz w:val="28"/>
          <w:szCs w:val="28"/>
          <w:lang w:val="ru-RU"/>
        </w:rPr>
        <w:t xml:space="preserve"> </w:t>
      </w:r>
      <w:r w:rsidR="009419BA" w:rsidRPr="00B33EAD">
        <w:rPr>
          <w:rFonts w:ascii="Times New Roman" w:hAnsi="Times New Roman" w:cs="Times New Roman"/>
          <w:color w:val="000000" w:themeColor="text1"/>
          <w:sz w:val="28"/>
          <w:szCs w:val="28"/>
          <w:lang w:val="ru-RU"/>
        </w:rPr>
        <w:t xml:space="preserve">средств, передающих </w:t>
      </w:r>
      <w:r w:rsidRPr="00B33EAD">
        <w:rPr>
          <w:rFonts w:ascii="Times New Roman" w:hAnsi="Times New Roman" w:cs="Times New Roman"/>
          <w:color w:val="000000" w:themeColor="text1"/>
          <w:sz w:val="28"/>
          <w:szCs w:val="28"/>
          <w:lang w:val="ru-RU"/>
        </w:rPr>
        <w:t>«вечно художественн</w:t>
      </w:r>
      <w:r w:rsidR="009419BA" w:rsidRPr="00B33EAD">
        <w:rPr>
          <w:rFonts w:ascii="Times New Roman" w:hAnsi="Times New Roman" w:cs="Times New Roman"/>
          <w:color w:val="000000" w:themeColor="text1"/>
          <w:sz w:val="28"/>
          <w:szCs w:val="28"/>
          <w:lang w:val="ru-RU"/>
        </w:rPr>
        <w:t>ый</w:t>
      </w:r>
      <w:r w:rsidRPr="00B33EAD">
        <w:rPr>
          <w:rFonts w:ascii="Times New Roman" w:hAnsi="Times New Roman" w:cs="Times New Roman"/>
          <w:color w:val="000000" w:themeColor="text1"/>
          <w:sz w:val="28"/>
          <w:szCs w:val="28"/>
          <w:lang w:val="ru-RU"/>
        </w:rPr>
        <w:t xml:space="preserve">» элемент живописи. Художник постоянно анализирует </w:t>
      </w:r>
      <w:r w:rsidR="009419BA" w:rsidRPr="00B33EAD">
        <w:rPr>
          <w:rFonts w:ascii="Times New Roman" w:hAnsi="Times New Roman" w:cs="Times New Roman"/>
          <w:color w:val="000000" w:themeColor="text1"/>
          <w:sz w:val="28"/>
          <w:szCs w:val="28"/>
          <w:lang w:val="ru-RU"/>
        </w:rPr>
        <w:t>элементы искусства, и особенно живописи,</w:t>
      </w:r>
      <w:r w:rsidRPr="00B33EAD">
        <w:rPr>
          <w:rFonts w:ascii="Times New Roman" w:hAnsi="Times New Roman" w:cs="Times New Roman"/>
          <w:color w:val="000000" w:themeColor="text1"/>
          <w:sz w:val="28"/>
          <w:szCs w:val="28"/>
          <w:lang w:val="ru-RU"/>
        </w:rPr>
        <w:t xml:space="preserve"> появляется подробнейшее исследование линии, точки,</w:t>
      </w:r>
      <w:r w:rsidR="009419BA" w:rsidRPr="00B33EAD">
        <w:rPr>
          <w:rFonts w:ascii="Times New Roman" w:hAnsi="Times New Roman" w:cs="Times New Roman"/>
          <w:color w:val="000000" w:themeColor="text1"/>
          <w:sz w:val="28"/>
          <w:szCs w:val="28"/>
          <w:lang w:val="ru-RU"/>
        </w:rPr>
        <w:t xml:space="preserve"> формы,</w:t>
      </w:r>
      <w:r w:rsidRPr="00B33EAD">
        <w:rPr>
          <w:rFonts w:ascii="Times New Roman" w:hAnsi="Times New Roman" w:cs="Times New Roman"/>
          <w:color w:val="000000" w:themeColor="text1"/>
          <w:sz w:val="28"/>
          <w:szCs w:val="28"/>
          <w:lang w:val="ru-RU"/>
        </w:rPr>
        <w:t xml:space="preserve"> цвета. Одна из задач — «освобождение» этих элементов от предметности, от их привычного назначения: «Я опрокидываю практическое значение точки и ставлю е</w:t>
      </w:r>
      <w:r w:rsidR="00D701CA" w:rsidRPr="00B33EAD">
        <w:rPr>
          <w:rFonts w:ascii="Times New Roman" w:hAnsi="Times New Roman" w:cs="Times New Roman"/>
          <w:color w:val="000000" w:themeColor="text1"/>
          <w:sz w:val="28"/>
          <w:szCs w:val="28"/>
          <w:lang w:val="ru-RU"/>
        </w:rPr>
        <w:t>ё</w:t>
      </w:r>
      <w:r w:rsidRPr="00B33EAD">
        <w:rPr>
          <w:rFonts w:ascii="Times New Roman" w:hAnsi="Times New Roman" w:cs="Times New Roman"/>
          <w:color w:val="000000" w:themeColor="text1"/>
          <w:sz w:val="28"/>
          <w:szCs w:val="28"/>
          <w:lang w:val="ru-RU"/>
        </w:rPr>
        <w:t xml:space="preserve"> здесь: . Этим я вырываю точку из обычных ей условий жизни: она стала не только нецелесообразной, но и практически бессмысленной</w:t>
      </w:r>
      <w:r w:rsidR="00ED1494"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&lt;…&gt;</w:t>
      </w:r>
      <w:r w:rsidR="00ED1494"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 xml:space="preserve">Точка, </w:t>
      </w:r>
      <w:r w:rsidR="00D701CA" w:rsidRPr="00B33EAD">
        <w:rPr>
          <w:rFonts w:ascii="Times New Roman" w:hAnsi="Times New Roman" w:cs="Times New Roman"/>
          <w:color w:val="000000" w:themeColor="text1"/>
          <w:sz w:val="28"/>
          <w:szCs w:val="28"/>
          <w:lang w:val="ru-RU"/>
        </w:rPr>
        <w:t>освобождённая</w:t>
      </w:r>
      <w:r w:rsidRPr="00B33EAD">
        <w:rPr>
          <w:rFonts w:ascii="Times New Roman" w:hAnsi="Times New Roman" w:cs="Times New Roman"/>
          <w:color w:val="000000" w:themeColor="text1"/>
          <w:sz w:val="28"/>
          <w:szCs w:val="28"/>
          <w:lang w:val="ru-RU"/>
        </w:rPr>
        <w:t xml:space="preserve"> от своей насильственной службы, сделалась гражданином нового мира искусства»</w:t>
      </w:r>
      <w:r w:rsidRPr="00B33EAD">
        <w:rPr>
          <w:rStyle w:val="FootnoteReference"/>
          <w:rFonts w:ascii="Times New Roman" w:hAnsi="Times New Roman" w:cs="Times New Roman"/>
          <w:color w:val="000000" w:themeColor="text1"/>
          <w:sz w:val="28"/>
          <w:szCs w:val="28"/>
          <w:lang w:val="ru-RU"/>
        </w:rPr>
        <w:t xml:space="preserve"> </w:t>
      </w:r>
      <w:r w:rsidRPr="00B33EAD">
        <w:rPr>
          <w:rStyle w:val="FootnoteReference"/>
          <w:rFonts w:ascii="Times New Roman" w:hAnsi="Times New Roman" w:cs="Times New Roman"/>
          <w:color w:val="000000" w:themeColor="text1"/>
          <w:sz w:val="28"/>
          <w:szCs w:val="28"/>
          <w:lang w:val="ru-RU"/>
        </w:rPr>
        <w:footnoteReference w:id="194"/>
      </w:r>
      <w:r w:rsidRPr="00B33EAD">
        <w:rPr>
          <w:rFonts w:ascii="Times New Roman" w:hAnsi="Times New Roman" w:cs="Times New Roman"/>
          <w:color w:val="000000" w:themeColor="text1"/>
          <w:sz w:val="28"/>
          <w:szCs w:val="28"/>
          <w:lang w:val="ru-RU"/>
        </w:rPr>
        <w:t>. То же самое должно произойти с</w:t>
      </w:r>
      <w:r w:rsidR="009419BA" w:rsidRPr="00B33EAD">
        <w:rPr>
          <w:rFonts w:ascii="Times New Roman" w:hAnsi="Times New Roman" w:cs="Times New Roman"/>
          <w:color w:val="000000" w:themeColor="text1"/>
          <w:sz w:val="28"/>
          <w:szCs w:val="28"/>
          <w:lang w:val="ru-RU"/>
        </w:rPr>
        <w:t xml:space="preserve"> цветом, формой, линией,</w:t>
      </w:r>
      <w:r w:rsidRPr="00B33EAD">
        <w:rPr>
          <w:rFonts w:ascii="Times New Roman" w:hAnsi="Times New Roman" w:cs="Times New Roman"/>
          <w:color w:val="000000" w:themeColor="text1"/>
          <w:sz w:val="28"/>
          <w:szCs w:val="28"/>
          <w:lang w:val="ru-RU"/>
        </w:rPr>
        <w:t xml:space="preserve"> словом, со сценической композицией. Переживание любой композиции теперь основывается на восприятии отдельных элементов, которые укладываются в некое единство.</w:t>
      </w:r>
    </w:p>
    <w:p w14:paraId="522292EE" w14:textId="45079887" w:rsidR="00B264B2" w:rsidRPr="00B33EAD" w:rsidRDefault="00463A79"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Книга «Точка и линия на плоскости» </w:t>
      </w:r>
      <w:r w:rsidR="009419BA" w:rsidRPr="00B33EAD">
        <w:rPr>
          <w:rFonts w:ascii="Times New Roman" w:hAnsi="Times New Roman" w:cs="Times New Roman"/>
          <w:color w:val="000000" w:themeColor="text1"/>
          <w:sz w:val="28"/>
          <w:szCs w:val="28"/>
          <w:lang w:val="ru-RU"/>
        </w:rPr>
        <w:t>призвана</w:t>
      </w:r>
      <w:r w:rsidRPr="00B33EAD">
        <w:rPr>
          <w:rFonts w:ascii="Times New Roman" w:hAnsi="Times New Roman" w:cs="Times New Roman"/>
          <w:color w:val="000000" w:themeColor="text1"/>
          <w:sz w:val="28"/>
          <w:szCs w:val="28"/>
          <w:lang w:val="ru-RU"/>
        </w:rPr>
        <w:t xml:space="preserve"> глубоко изучить художественные элементы, создать некую систему</w:t>
      </w:r>
      <w:r w:rsidR="009419BA" w:rsidRPr="00B33EAD">
        <w:rPr>
          <w:rFonts w:ascii="Times New Roman" w:hAnsi="Times New Roman" w:cs="Times New Roman"/>
          <w:color w:val="000000" w:themeColor="text1"/>
          <w:sz w:val="28"/>
          <w:szCs w:val="28"/>
          <w:lang w:val="ru-RU"/>
        </w:rPr>
        <w:t>, доступную</w:t>
      </w:r>
      <w:r w:rsidRPr="00B33EAD">
        <w:rPr>
          <w:rFonts w:ascii="Times New Roman" w:hAnsi="Times New Roman" w:cs="Times New Roman"/>
          <w:color w:val="000000" w:themeColor="text1"/>
          <w:sz w:val="28"/>
          <w:szCs w:val="28"/>
          <w:lang w:val="ru-RU"/>
        </w:rPr>
        <w:t xml:space="preserve"> для использования художником</w:t>
      </w:r>
      <w:r w:rsidR="009419BA"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и ключ для восприятия зрителя. </w:t>
      </w:r>
      <w:r w:rsidR="009419BA" w:rsidRPr="00B33EAD">
        <w:rPr>
          <w:rFonts w:ascii="Times New Roman" w:hAnsi="Times New Roman" w:cs="Times New Roman"/>
          <w:color w:val="000000" w:themeColor="text1"/>
          <w:sz w:val="28"/>
          <w:szCs w:val="28"/>
          <w:lang w:val="ru-RU"/>
        </w:rPr>
        <w:t>Кандинский как бы отступает от провозглашения великой цели искусства и занимается инструментарием, который смог бы эту цель выполнить. Повествование Кандинского построено логически, логика и последовательность необходимы, чтобы «открыть величайшую тайну природы», определяемую латинским выражением «</w:t>
      </w:r>
      <w:proofErr w:type="spellStart"/>
      <w:r w:rsidR="009419BA" w:rsidRPr="00B33EAD">
        <w:rPr>
          <w:rFonts w:ascii="Times New Roman" w:hAnsi="Times New Roman" w:cs="Times New Roman"/>
          <w:color w:val="000000" w:themeColor="text1"/>
          <w:sz w:val="28"/>
          <w:szCs w:val="28"/>
          <w:lang w:val="ru-RU"/>
        </w:rPr>
        <w:t>nervus</w:t>
      </w:r>
      <w:proofErr w:type="spellEnd"/>
      <w:r w:rsidR="009419BA" w:rsidRPr="00B33EAD">
        <w:rPr>
          <w:rFonts w:ascii="Times New Roman" w:hAnsi="Times New Roman" w:cs="Times New Roman"/>
          <w:color w:val="000000" w:themeColor="text1"/>
          <w:sz w:val="28"/>
          <w:szCs w:val="28"/>
          <w:lang w:val="ru-RU"/>
        </w:rPr>
        <w:t xml:space="preserve"> </w:t>
      </w:r>
      <w:proofErr w:type="spellStart"/>
      <w:r w:rsidR="009419BA" w:rsidRPr="00B33EAD">
        <w:rPr>
          <w:rFonts w:ascii="Times New Roman" w:hAnsi="Times New Roman" w:cs="Times New Roman"/>
          <w:color w:val="000000" w:themeColor="text1"/>
          <w:sz w:val="28"/>
          <w:szCs w:val="28"/>
          <w:lang w:val="ru-RU"/>
        </w:rPr>
        <w:t>rerum</w:t>
      </w:r>
      <w:proofErr w:type="spellEnd"/>
      <w:r w:rsidR="009419BA" w:rsidRPr="00B33EAD">
        <w:rPr>
          <w:rFonts w:ascii="Times New Roman" w:hAnsi="Times New Roman" w:cs="Times New Roman"/>
          <w:color w:val="000000" w:themeColor="text1"/>
          <w:sz w:val="28"/>
          <w:szCs w:val="28"/>
          <w:lang w:val="ru-RU"/>
        </w:rPr>
        <w:t>» («причина вещей»), постичь внутренние связи между элементами (синтетического искусства)</w:t>
      </w:r>
      <w:r w:rsidR="00D701CA" w:rsidRPr="00B33EAD">
        <w:rPr>
          <w:rFonts w:ascii="Times New Roman" w:hAnsi="Times New Roman" w:cs="Times New Roman"/>
          <w:color w:val="000000" w:themeColor="text1"/>
          <w:sz w:val="28"/>
          <w:szCs w:val="28"/>
          <w:lang w:val="ru-RU"/>
        </w:rPr>
        <w:t>»</w:t>
      </w:r>
      <w:r w:rsidR="009419BA" w:rsidRPr="00B33EAD">
        <w:rPr>
          <w:rStyle w:val="FootnoteReference"/>
          <w:rFonts w:ascii="Times New Roman" w:hAnsi="Times New Roman" w:cs="Times New Roman"/>
          <w:color w:val="000000" w:themeColor="text1"/>
          <w:sz w:val="28"/>
          <w:szCs w:val="28"/>
          <w:lang w:val="ru-RU"/>
        </w:rPr>
        <w:footnoteReference w:id="195"/>
      </w:r>
      <w:r w:rsidR="009419BA" w:rsidRPr="00B33EAD">
        <w:rPr>
          <w:rFonts w:ascii="Times New Roman" w:hAnsi="Times New Roman" w:cs="Times New Roman"/>
          <w:color w:val="000000" w:themeColor="text1"/>
          <w:sz w:val="28"/>
          <w:szCs w:val="28"/>
          <w:lang w:val="ru-RU"/>
        </w:rPr>
        <w:t>. Для этого необходимо очистить все элементы искусства от ассоциаций, «выделить их абсолютный звук и исследовать его отдельно», чтобы «открыть чистый закон живописной конструкции</w:t>
      </w:r>
      <w:r w:rsidR="009419BA" w:rsidRPr="00B33EAD">
        <w:rPr>
          <w:rStyle w:val="FootnoteReference"/>
          <w:rFonts w:ascii="Times New Roman" w:hAnsi="Times New Roman" w:cs="Times New Roman"/>
          <w:color w:val="000000" w:themeColor="text1"/>
          <w:sz w:val="28"/>
          <w:szCs w:val="28"/>
          <w:lang w:val="ru-RU"/>
        </w:rPr>
        <w:t xml:space="preserve"> </w:t>
      </w:r>
      <w:r w:rsidR="009419BA" w:rsidRPr="00B33EAD">
        <w:rPr>
          <w:rFonts w:ascii="Times New Roman" w:hAnsi="Times New Roman" w:cs="Times New Roman"/>
          <w:color w:val="000000" w:themeColor="text1"/>
          <w:sz w:val="28"/>
          <w:szCs w:val="28"/>
          <w:lang w:val="ru-RU"/>
        </w:rPr>
        <w:t>»</w:t>
      </w:r>
      <w:r w:rsidR="009419BA" w:rsidRPr="00B33EAD">
        <w:rPr>
          <w:rStyle w:val="FootnoteReference"/>
          <w:rFonts w:ascii="Times New Roman" w:hAnsi="Times New Roman" w:cs="Times New Roman"/>
          <w:color w:val="000000" w:themeColor="text1"/>
          <w:sz w:val="28"/>
          <w:szCs w:val="28"/>
          <w:lang w:val="ru-RU"/>
        </w:rPr>
        <w:footnoteReference w:id="196"/>
      </w:r>
      <w:r w:rsidR="009419BA" w:rsidRPr="00B33EAD">
        <w:rPr>
          <w:rFonts w:ascii="Times New Roman" w:hAnsi="Times New Roman" w:cs="Times New Roman"/>
          <w:color w:val="000000" w:themeColor="text1"/>
          <w:sz w:val="28"/>
          <w:szCs w:val="28"/>
          <w:lang w:val="ru-RU"/>
        </w:rPr>
        <w:t>.</w:t>
      </w:r>
    </w:p>
    <w:p w14:paraId="473C9FFD" w14:textId="1CC86E89" w:rsidR="00654077" w:rsidRPr="00B33EAD" w:rsidRDefault="00B264B2"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lastRenderedPageBreak/>
        <w:t>Точка превращается в</w:t>
      </w:r>
      <w:r w:rsidR="00032C4D">
        <w:rPr>
          <w:rFonts w:ascii="Times New Roman" w:hAnsi="Times New Roman" w:cs="Times New Roman"/>
          <w:color w:val="000000" w:themeColor="text1"/>
          <w:sz w:val="28"/>
          <w:szCs w:val="28"/>
          <w:lang w:val="ru-RU"/>
        </w:rPr>
        <w:t xml:space="preserve"> онтологический</w:t>
      </w:r>
      <w:r w:rsidRPr="00B33EAD">
        <w:rPr>
          <w:rFonts w:ascii="Times New Roman" w:hAnsi="Times New Roman" w:cs="Times New Roman"/>
          <w:color w:val="000000" w:themeColor="text1"/>
          <w:sz w:val="28"/>
          <w:szCs w:val="28"/>
          <w:lang w:val="ru-RU"/>
        </w:rPr>
        <w:t xml:space="preserve"> символ, первоэлемент художественной реальности и бытия вообще</w:t>
      </w:r>
      <w:r w:rsidR="009C09C2" w:rsidRPr="00B33EAD">
        <w:rPr>
          <w:rStyle w:val="FootnoteReference"/>
          <w:rFonts w:ascii="Times New Roman" w:hAnsi="Times New Roman" w:cs="Times New Roman"/>
          <w:color w:val="000000" w:themeColor="text1"/>
          <w:sz w:val="28"/>
          <w:szCs w:val="28"/>
          <w:lang w:val="ru-RU"/>
        </w:rPr>
        <w:footnoteReference w:id="197"/>
      </w:r>
      <w:r w:rsidRPr="00B33EAD">
        <w:rPr>
          <w:rFonts w:ascii="Times New Roman" w:hAnsi="Times New Roman" w:cs="Times New Roman"/>
          <w:color w:val="000000" w:themeColor="text1"/>
          <w:sz w:val="28"/>
          <w:szCs w:val="28"/>
          <w:lang w:val="ru-RU"/>
        </w:rPr>
        <w:t>. Всего лишь одна точка на фоне чистой плоскости — уже композиция, ничто лучше не раскрывает точку, как белый лист. Линия — производная точки, рождённая её движением. Точка — это ноль, она связывает тишину и звук, всегда находится в напряжении, одновременно являясь ничем и всем, так как составляет всё существующее</w:t>
      </w:r>
      <w:r w:rsidRPr="00B33EAD">
        <w:rPr>
          <w:rStyle w:val="FootnoteReference"/>
          <w:rFonts w:ascii="Times New Roman" w:hAnsi="Times New Roman" w:cs="Times New Roman"/>
          <w:color w:val="000000" w:themeColor="text1"/>
          <w:sz w:val="28"/>
          <w:szCs w:val="28"/>
          <w:lang w:val="ru-RU"/>
        </w:rPr>
        <w:footnoteReference w:id="198"/>
      </w:r>
      <w:r w:rsidRPr="00B33EAD">
        <w:rPr>
          <w:rFonts w:ascii="Times New Roman" w:hAnsi="Times New Roman" w:cs="Times New Roman"/>
          <w:color w:val="000000" w:themeColor="text1"/>
          <w:sz w:val="28"/>
          <w:szCs w:val="28"/>
          <w:lang w:val="ru-RU"/>
        </w:rPr>
        <w:t>. Это удивительное свойство точки становится причиной её животворной силы. Предметное искусство, по мнению Кандинского, подавляет «звучание» точки, тогда как в абстрактном искусстве она «приходит к полноценному, освобождённому звуку»</w:t>
      </w:r>
      <w:r w:rsidRPr="00B33EAD">
        <w:rPr>
          <w:rStyle w:val="FootnoteReference"/>
          <w:rFonts w:ascii="Times New Roman" w:hAnsi="Times New Roman" w:cs="Times New Roman"/>
          <w:color w:val="000000" w:themeColor="text1"/>
          <w:sz w:val="28"/>
          <w:szCs w:val="28"/>
          <w:lang w:val="ru-RU"/>
        </w:rPr>
        <w:footnoteReference w:id="199"/>
      </w:r>
      <w:r w:rsidR="0042458C" w:rsidRPr="00B33EAD">
        <w:rPr>
          <w:rFonts w:ascii="Times New Roman" w:hAnsi="Times New Roman" w:cs="Times New Roman"/>
          <w:color w:val="000000" w:themeColor="text1"/>
          <w:sz w:val="28"/>
          <w:szCs w:val="28"/>
          <w:lang w:val="ru-RU"/>
        </w:rPr>
        <w:t>, традиционное искусство композицию строит из фрагментов, тогда как в поле беспредметного каждый элемент должен быть наделён свободой, одновременно неся смыслы и призывая посмотреть за их пределы. Точка становится выразител</w:t>
      </w:r>
      <w:r w:rsidR="00C16667" w:rsidRPr="00B33EAD">
        <w:rPr>
          <w:rFonts w:ascii="Times New Roman" w:hAnsi="Times New Roman" w:cs="Times New Roman"/>
          <w:color w:val="000000" w:themeColor="text1"/>
          <w:sz w:val="28"/>
          <w:szCs w:val="28"/>
          <w:lang w:val="ru-RU"/>
        </w:rPr>
        <w:t>ем</w:t>
      </w:r>
      <w:r w:rsidR="0042458C" w:rsidRPr="00B33EAD">
        <w:rPr>
          <w:rFonts w:ascii="Times New Roman" w:hAnsi="Times New Roman" w:cs="Times New Roman"/>
          <w:color w:val="000000" w:themeColor="text1"/>
          <w:sz w:val="28"/>
          <w:szCs w:val="28"/>
          <w:lang w:val="ru-RU"/>
        </w:rPr>
        <w:t xml:space="preserve"> глубины Вселенной, великой гармонии внутреннего и внешнего. Кандинский стремится создать не столько теорию живописи, подробно разбирая её первоэлементы, сколько философски переосмыслить основы бытия и культуры вообще. </w:t>
      </w:r>
      <w:r w:rsidR="00C16667" w:rsidRPr="00B33EAD">
        <w:rPr>
          <w:rFonts w:ascii="Times New Roman" w:hAnsi="Times New Roman" w:cs="Times New Roman"/>
          <w:color w:val="000000" w:themeColor="text1"/>
          <w:sz w:val="28"/>
          <w:szCs w:val="28"/>
          <w:lang w:val="ru-RU"/>
        </w:rPr>
        <w:t>Речь опять же не идёт о превосходстве предметности или абстракции, точка присутствует и там, и там, а о том, каким образом её сущность может быть выражена наиболее полно и соразмерно её величию. В</w:t>
      </w:r>
      <w:r w:rsidR="0042458C" w:rsidRPr="00B33EAD">
        <w:rPr>
          <w:rFonts w:ascii="Times New Roman" w:hAnsi="Times New Roman" w:cs="Times New Roman"/>
          <w:color w:val="000000" w:themeColor="text1"/>
          <w:sz w:val="28"/>
          <w:szCs w:val="28"/>
          <w:lang w:val="ru-RU"/>
        </w:rPr>
        <w:t xml:space="preserve">озвышенный стиль повествования </w:t>
      </w:r>
      <w:r w:rsidR="00C16667" w:rsidRPr="00B33EAD">
        <w:rPr>
          <w:rFonts w:ascii="Times New Roman" w:hAnsi="Times New Roman" w:cs="Times New Roman"/>
          <w:color w:val="000000" w:themeColor="text1"/>
          <w:sz w:val="28"/>
          <w:szCs w:val="28"/>
          <w:lang w:val="ru-RU"/>
        </w:rPr>
        <w:t xml:space="preserve">в духе «О духовном в искусстве» </w:t>
      </w:r>
      <w:r w:rsidR="0042458C" w:rsidRPr="00B33EAD">
        <w:rPr>
          <w:rFonts w:ascii="Times New Roman" w:hAnsi="Times New Roman" w:cs="Times New Roman"/>
          <w:color w:val="000000" w:themeColor="text1"/>
          <w:sz w:val="28"/>
          <w:szCs w:val="28"/>
          <w:lang w:val="ru-RU"/>
        </w:rPr>
        <w:t>был отвергнут в пользу великой идеи о точке как первооснове, которую Кандинский облёк в сдержанную, почти тезисную форму.</w:t>
      </w:r>
    </w:p>
    <w:p w14:paraId="55F77A85" w14:textId="5DF32401" w:rsidR="00C16667" w:rsidRPr="00B33EAD" w:rsidRDefault="00C16667"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В этот же период, как указывает искусствовед Борис Соколов, Кандинский противопоставляет «”духовное” (“абстрактное”, “конкретное”) искусство, опирающееся на синтез интуиции и знания, бездушному “конструктивизму”, разделяющему эмоцию и логику»</w:t>
      </w:r>
      <w:r w:rsidRPr="00B33EAD">
        <w:rPr>
          <w:rStyle w:val="FootnoteReference"/>
          <w:rFonts w:ascii="Times New Roman" w:hAnsi="Times New Roman" w:cs="Times New Roman"/>
          <w:color w:val="000000" w:themeColor="text1"/>
          <w:sz w:val="28"/>
          <w:szCs w:val="28"/>
          <w:lang w:val="ru-RU"/>
        </w:rPr>
        <w:footnoteReference w:id="200"/>
      </w:r>
      <w:r w:rsidRPr="00B33EAD">
        <w:rPr>
          <w:rFonts w:ascii="Times New Roman" w:hAnsi="Times New Roman" w:cs="Times New Roman"/>
          <w:color w:val="000000" w:themeColor="text1"/>
          <w:sz w:val="28"/>
          <w:szCs w:val="28"/>
          <w:lang w:val="ru-RU"/>
        </w:rPr>
        <w:t xml:space="preserve">. Кандинский, таким образом, занимает противоположную позицию по отношению к русским </w:t>
      </w:r>
      <w:r w:rsidRPr="00B33EAD">
        <w:rPr>
          <w:rFonts w:ascii="Times New Roman" w:hAnsi="Times New Roman" w:cs="Times New Roman"/>
          <w:color w:val="000000" w:themeColor="text1"/>
          <w:sz w:val="28"/>
          <w:szCs w:val="28"/>
          <w:lang w:val="ru-RU"/>
        </w:rPr>
        <w:lastRenderedPageBreak/>
        <w:t>авангардистам 1920-х. Кандинский говорит о конце эпохи активных потрясений, которые воодушевляли его на раннем этапе, однако всё остаётся на тех же позициях, по-прежнему человек находится в духовном тупике. Художник не отказывается от примата «духовного», он видит, что его предсказания сбываются медленно и неравномерно, «великой необходимости» необходимо искать «обходные пути, чтобы достичь цели»</w:t>
      </w:r>
      <w:r w:rsidRPr="00B33EAD">
        <w:rPr>
          <w:rStyle w:val="FootnoteReference"/>
          <w:rFonts w:ascii="Times New Roman" w:hAnsi="Times New Roman" w:cs="Times New Roman"/>
          <w:color w:val="000000" w:themeColor="text1"/>
          <w:sz w:val="28"/>
          <w:szCs w:val="28"/>
          <w:lang w:val="ru-RU"/>
        </w:rPr>
        <w:footnoteReference w:id="201"/>
      </w:r>
      <w:r w:rsidRPr="00B33EAD">
        <w:rPr>
          <w:rFonts w:ascii="Times New Roman" w:hAnsi="Times New Roman" w:cs="Times New Roman"/>
          <w:color w:val="000000" w:themeColor="text1"/>
          <w:sz w:val="28"/>
          <w:szCs w:val="28"/>
          <w:lang w:val="ru-RU"/>
        </w:rPr>
        <w:t>. Развитие происходит пульсирующими движениями, от живописи ко всему остальному искусству.</w:t>
      </w:r>
    </w:p>
    <w:p w14:paraId="3EC0D344" w14:textId="53B91CBE" w:rsidR="0042458C" w:rsidRPr="00B33EAD" w:rsidRDefault="00C16667"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В 1930-е, наконец, приходит мода на беспредметное искусство, однако и в эту эпоху Кандинский был недоволен, поскольку качество работ </w:t>
      </w:r>
      <w:r w:rsidR="000079EC" w:rsidRPr="00B33EAD">
        <w:rPr>
          <w:rFonts w:ascii="Times New Roman" w:hAnsi="Times New Roman" w:cs="Times New Roman"/>
          <w:color w:val="000000" w:themeColor="text1"/>
          <w:sz w:val="28"/>
          <w:szCs w:val="28"/>
          <w:lang w:val="ru-RU"/>
        </w:rPr>
        <w:t xml:space="preserve">художников-беспредметников </w:t>
      </w:r>
      <w:r w:rsidRPr="00B33EAD">
        <w:rPr>
          <w:rFonts w:ascii="Times New Roman" w:hAnsi="Times New Roman" w:cs="Times New Roman"/>
          <w:color w:val="000000" w:themeColor="text1"/>
          <w:sz w:val="28"/>
          <w:szCs w:val="28"/>
          <w:lang w:val="ru-RU"/>
        </w:rPr>
        <w:t>оставляло желать лучшего, и приходилось объяснять «критерии качества в беспредметном творчестве», а также «коренные различия между “абстрактным” и “конструктивистским” беспредметным искусством», снова говорить об отсутствии границ между предметностью и беспредметностью, о главенстве чувства и интуиции, а не разума, призывая, тем не менее, к их равновесию</w:t>
      </w:r>
      <w:r w:rsidRPr="00B33EAD">
        <w:rPr>
          <w:rStyle w:val="FootnoteReference"/>
          <w:rFonts w:ascii="Times New Roman" w:hAnsi="Times New Roman" w:cs="Times New Roman"/>
          <w:color w:val="000000" w:themeColor="text1"/>
          <w:sz w:val="28"/>
          <w:szCs w:val="28"/>
          <w:lang w:val="ru-RU"/>
        </w:rPr>
        <w:footnoteReference w:id="202"/>
      </w:r>
      <w:r w:rsidRPr="00B33EAD">
        <w:rPr>
          <w:rFonts w:ascii="Times New Roman" w:hAnsi="Times New Roman" w:cs="Times New Roman"/>
          <w:color w:val="000000" w:themeColor="text1"/>
          <w:sz w:val="28"/>
          <w:szCs w:val="28"/>
          <w:lang w:val="ru-RU"/>
        </w:rPr>
        <w:t>. На этом основаны основные претензии Кандинского к конструктивистам.</w:t>
      </w:r>
    </w:p>
    <w:p w14:paraId="5A90377A" w14:textId="0C493BD9" w:rsidR="0001666B" w:rsidRPr="00B33EAD" w:rsidRDefault="00C16667"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В конце концов Кандинский нарекает абстрактное искусство «конкретным» с целью забыть о спорах вокруг предметного и беспредметного искусства со всеми вытекающими сложностями. Ему не хочется, чтобы искусство, теорию которого он развивал всю свою жизнь, стало очередным </w:t>
      </w:r>
      <w:r w:rsidR="00BA2803" w:rsidRPr="00B33EAD">
        <w:rPr>
          <w:rFonts w:ascii="Times New Roman" w:hAnsi="Times New Roman" w:cs="Times New Roman"/>
          <w:color w:val="000000" w:themeColor="text1"/>
          <w:sz w:val="28"/>
          <w:szCs w:val="28"/>
          <w:lang w:val="ru-RU"/>
        </w:rPr>
        <w:br/>
      </w:r>
      <w:r w:rsidRPr="00B33EAD">
        <w:rPr>
          <w:rFonts w:ascii="Times New Roman" w:hAnsi="Times New Roman" w:cs="Times New Roman"/>
          <w:color w:val="000000" w:themeColor="text1"/>
          <w:sz w:val="28"/>
          <w:szCs w:val="28"/>
          <w:lang w:val="ru-RU"/>
        </w:rPr>
        <w:t>«-</w:t>
      </w:r>
      <w:proofErr w:type="spellStart"/>
      <w:r w:rsidRPr="00B33EAD">
        <w:rPr>
          <w:rFonts w:ascii="Times New Roman" w:hAnsi="Times New Roman" w:cs="Times New Roman"/>
          <w:color w:val="000000" w:themeColor="text1"/>
          <w:sz w:val="28"/>
          <w:szCs w:val="28"/>
          <w:lang w:val="ru-RU"/>
        </w:rPr>
        <w:t>измом</w:t>
      </w:r>
      <w:proofErr w:type="spellEnd"/>
      <w:r w:rsidRPr="00B33EAD">
        <w:rPr>
          <w:rFonts w:ascii="Times New Roman" w:hAnsi="Times New Roman" w:cs="Times New Roman"/>
          <w:color w:val="000000" w:themeColor="text1"/>
          <w:sz w:val="28"/>
          <w:szCs w:val="28"/>
          <w:lang w:val="ru-RU"/>
        </w:rPr>
        <w:t>». Кандинский излагает уже знакомые тезисы о равенстве всех искусств, о равенстве и величии их средств, однако теперь они звучат иначе</w:t>
      </w:r>
      <w:r w:rsidR="006525EE"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lang w:val="ru-RU"/>
        </w:rPr>
        <w:t xml:space="preserve">с уверенностью и некоторой резкостью, словно художник сам устал от спекуляций на проведённых им взаимосвязях между цветом, формой, </w:t>
      </w:r>
      <w:r w:rsidRPr="00B33EAD">
        <w:rPr>
          <w:rFonts w:ascii="Times New Roman" w:hAnsi="Times New Roman" w:cs="Times New Roman"/>
          <w:color w:val="000000" w:themeColor="text1"/>
          <w:sz w:val="28"/>
          <w:szCs w:val="28"/>
          <w:lang w:val="ru-RU"/>
        </w:rPr>
        <w:lastRenderedPageBreak/>
        <w:t>чувством, всё, о чём он писал — это база нового искусства, которая на самом деле существовала всегда, это «внутренняя необходимость» самого искусства.</w:t>
      </w:r>
    </w:p>
    <w:p w14:paraId="5E224985" w14:textId="7F9091D1" w:rsidR="00456FB5" w:rsidRPr="00B33EAD" w:rsidRDefault="00456FB5" w:rsidP="00DA2DC1">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Нет никакого конфликта между предметным и беспредметным искусством, поскольку у них общие живописные средства. Объект не обязателен, что Кандинский показывает на своём примере, двигаясь от традиционных этюдов и пейзажей к беспредметным композициям большого формата. В статье «Конкретное искусство» Кандинский лишь напоминает основные положения своей теории, которые со временем практически не изменились, и желает, чтобы споры вокруг не самого значительного — объекта — прекратились, поскольку они отдаляют от искусства «конкретного», направленного «внутрь» себя, а значит, и «внутрь» зрителя.</w:t>
      </w:r>
    </w:p>
    <w:p w14:paraId="11465F99" w14:textId="02572378" w:rsidR="000079EC" w:rsidRPr="00B33EAD" w:rsidRDefault="00456FB5" w:rsidP="00C07F3E">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Василий Кандинский всё время находи</w:t>
      </w:r>
      <w:r w:rsidR="00A53B2F" w:rsidRPr="00B33EAD">
        <w:rPr>
          <w:rFonts w:ascii="Times New Roman" w:hAnsi="Times New Roman" w:cs="Times New Roman"/>
          <w:color w:val="000000" w:themeColor="text1"/>
          <w:sz w:val="28"/>
          <w:szCs w:val="28"/>
          <w:lang w:val="ru-RU"/>
        </w:rPr>
        <w:t>л</w:t>
      </w:r>
      <w:r w:rsidRPr="00B33EAD">
        <w:rPr>
          <w:rFonts w:ascii="Times New Roman" w:hAnsi="Times New Roman" w:cs="Times New Roman"/>
          <w:color w:val="000000" w:themeColor="text1"/>
          <w:sz w:val="28"/>
          <w:szCs w:val="28"/>
          <w:lang w:val="ru-RU"/>
        </w:rPr>
        <w:t>ся среди противо</w:t>
      </w:r>
      <w:r w:rsidR="005A0596" w:rsidRPr="00B33EAD">
        <w:rPr>
          <w:rFonts w:ascii="Times New Roman" w:hAnsi="Times New Roman" w:cs="Times New Roman"/>
          <w:color w:val="000000" w:themeColor="text1"/>
          <w:sz w:val="28"/>
          <w:szCs w:val="28"/>
          <w:lang w:val="ru-RU"/>
        </w:rPr>
        <w:t>положностей</w:t>
      </w:r>
      <w:r w:rsidRPr="00B33EAD">
        <w:rPr>
          <w:rFonts w:ascii="Times New Roman" w:hAnsi="Times New Roman" w:cs="Times New Roman"/>
          <w:color w:val="000000" w:themeColor="text1"/>
          <w:sz w:val="28"/>
          <w:szCs w:val="28"/>
          <w:lang w:val="ru-RU"/>
        </w:rPr>
        <w:t>: предметное и беспредметное, внутреннее и внешнее, духовное и бездуховное, разум и чувство. Кандинский</w:t>
      </w:r>
      <w:r w:rsidR="00F3424D" w:rsidRPr="00B33EAD">
        <w:rPr>
          <w:rFonts w:ascii="Times New Roman" w:hAnsi="Times New Roman" w:cs="Times New Roman"/>
          <w:color w:val="000000" w:themeColor="text1"/>
          <w:sz w:val="28"/>
          <w:szCs w:val="28"/>
          <w:lang w:val="ru-RU"/>
        </w:rPr>
        <w:t xml:space="preserve"> как</w:t>
      </w:r>
      <w:r w:rsidRPr="00B33EAD">
        <w:rPr>
          <w:rFonts w:ascii="Times New Roman" w:hAnsi="Times New Roman" w:cs="Times New Roman"/>
          <w:color w:val="000000" w:themeColor="text1"/>
          <w:sz w:val="28"/>
          <w:szCs w:val="28"/>
          <w:lang w:val="ru-RU"/>
        </w:rPr>
        <w:t xml:space="preserve"> художник и теоретик всегда помнил</w:t>
      </w:r>
      <w:r w:rsidR="005A0596" w:rsidRPr="00B33EAD">
        <w:rPr>
          <w:rFonts w:ascii="Times New Roman" w:hAnsi="Times New Roman" w:cs="Times New Roman"/>
          <w:color w:val="000000" w:themeColor="text1"/>
          <w:sz w:val="28"/>
          <w:szCs w:val="28"/>
          <w:lang w:val="ru-RU"/>
        </w:rPr>
        <w:t xml:space="preserve"> о</w:t>
      </w:r>
      <w:r w:rsidRPr="00B33EAD">
        <w:rPr>
          <w:rFonts w:ascii="Times New Roman" w:hAnsi="Times New Roman" w:cs="Times New Roman"/>
          <w:color w:val="000000" w:themeColor="text1"/>
          <w:sz w:val="28"/>
          <w:szCs w:val="28"/>
          <w:lang w:val="ru-RU"/>
        </w:rPr>
        <w:t xml:space="preserve"> процессах изменения искусства, видел в них определённую закономерность. Так, оно </w:t>
      </w:r>
      <w:r w:rsidR="00AC32DD" w:rsidRPr="00B33EAD">
        <w:rPr>
          <w:rFonts w:ascii="Times New Roman" w:hAnsi="Times New Roman" w:cs="Times New Roman"/>
          <w:color w:val="000000" w:themeColor="text1"/>
          <w:sz w:val="28"/>
          <w:szCs w:val="28"/>
          <w:lang w:val="ru-RU"/>
        </w:rPr>
        <w:t xml:space="preserve">изначально </w:t>
      </w:r>
      <w:r w:rsidRPr="00B33EAD">
        <w:rPr>
          <w:rFonts w:ascii="Times New Roman" w:hAnsi="Times New Roman" w:cs="Times New Roman"/>
          <w:color w:val="000000" w:themeColor="text1"/>
          <w:sz w:val="28"/>
          <w:szCs w:val="28"/>
          <w:lang w:val="ru-RU"/>
        </w:rPr>
        <w:t xml:space="preserve">содержало элемент духовного, </w:t>
      </w:r>
      <w:r w:rsidR="00F3424D" w:rsidRPr="00B33EAD">
        <w:rPr>
          <w:rFonts w:ascii="Times New Roman" w:hAnsi="Times New Roman" w:cs="Times New Roman"/>
          <w:color w:val="000000" w:themeColor="text1"/>
          <w:sz w:val="28"/>
          <w:szCs w:val="28"/>
          <w:lang w:val="ru-RU"/>
        </w:rPr>
        <w:t xml:space="preserve">но самую подходящую форму для воплощения этого ведущего элемента нашло только в эпоху абстракции. Искусство </w:t>
      </w:r>
      <w:r w:rsidR="005A0596" w:rsidRPr="00B33EAD">
        <w:rPr>
          <w:rFonts w:ascii="Times New Roman" w:hAnsi="Times New Roman" w:cs="Times New Roman"/>
          <w:color w:val="000000" w:themeColor="text1"/>
          <w:sz w:val="28"/>
          <w:szCs w:val="28"/>
          <w:lang w:val="ru-RU"/>
        </w:rPr>
        <w:t xml:space="preserve">каждой эпохи </w:t>
      </w:r>
      <w:r w:rsidR="00F3424D" w:rsidRPr="00B33EAD">
        <w:rPr>
          <w:rFonts w:ascii="Times New Roman" w:hAnsi="Times New Roman" w:cs="Times New Roman"/>
          <w:color w:val="000000" w:themeColor="text1"/>
          <w:sz w:val="28"/>
          <w:szCs w:val="28"/>
          <w:lang w:val="ru-RU"/>
        </w:rPr>
        <w:t xml:space="preserve">находится меж двух противоположных сторон: </w:t>
      </w:r>
      <w:r w:rsidR="005A0596" w:rsidRPr="00B33EAD">
        <w:rPr>
          <w:rFonts w:ascii="Times New Roman" w:hAnsi="Times New Roman" w:cs="Times New Roman"/>
          <w:color w:val="000000" w:themeColor="text1"/>
          <w:sz w:val="28"/>
          <w:szCs w:val="28"/>
          <w:lang w:val="ru-RU"/>
        </w:rPr>
        <w:t>с одной стороны, оно отражает соответствующую эпоху, является «зеркалом духовным», с другой — «носит в себе зачатки будущего, пробуждая либо замолчавшие, либо никогда ещ</w:t>
      </w:r>
      <w:r w:rsidR="00491FF6" w:rsidRPr="00B33EAD">
        <w:rPr>
          <w:rFonts w:ascii="Times New Roman" w:hAnsi="Times New Roman" w:cs="Times New Roman"/>
          <w:color w:val="000000" w:themeColor="text1"/>
          <w:sz w:val="28"/>
          <w:szCs w:val="28"/>
          <w:lang w:val="ru-RU"/>
        </w:rPr>
        <w:t>ё</w:t>
      </w:r>
      <w:r w:rsidR="005A0596" w:rsidRPr="00B33EAD">
        <w:rPr>
          <w:rFonts w:ascii="Times New Roman" w:hAnsi="Times New Roman" w:cs="Times New Roman"/>
          <w:color w:val="000000" w:themeColor="text1"/>
          <w:sz w:val="28"/>
          <w:szCs w:val="28"/>
          <w:lang w:val="ru-RU"/>
        </w:rPr>
        <w:t xml:space="preserve"> не звучавшие струны души. Оно — провидец будущего и вождь»</w:t>
      </w:r>
      <w:r w:rsidR="00AC32DD" w:rsidRPr="00B33EAD">
        <w:rPr>
          <w:rStyle w:val="FootnoteReference"/>
          <w:rFonts w:ascii="Times New Roman" w:hAnsi="Times New Roman" w:cs="Times New Roman"/>
          <w:color w:val="000000" w:themeColor="text1"/>
          <w:sz w:val="28"/>
          <w:szCs w:val="28"/>
          <w:lang w:val="ru-RU"/>
        </w:rPr>
        <w:footnoteReference w:id="203"/>
      </w:r>
      <w:r w:rsidR="005A0596" w:rsidRPr="00B33EAD">
        <w:rPr>
          <w:rFonts w:ascii="Times New Roman" w:hAnsi="Times New Roman" w:cs="Times New Roman"/>
          <w:color w:val="000000" w:themeColor="text1"/>
          <w:sz w:val="28"/>
          <w:szCs w:val="28"/>
          <w:lang w:val="ru-RU"/>
        </w:rPr>
        <w:t xml:space="preserve">. С этой точки зрения «новое» искусство не является подлинно новым, оно привносит элементы эпохи, не вычёркивая старых достижений. </w:t>
      </w:r>
      <w:r w:rsidR="00AC32DD" w:rsidRPr="00B33EAD">
        <w:rPr>
          <w:rFonts w:ascii="Times New Roman" w:hAnsi="Times New Roman" w:cs="Times New Roman"/>
          <w:color w:val="000000" w:themeColor="text1"/>
          <w:sz w:val="28"/>
          <w:szCs w:val="28"/>
          <w:lang w:val="ru-RU"/>
        </w:rPr>
        <w:t>Искусство, его цели, внутреннее содержание остаются неизменными, трансформируется лишь элементы и формы, в этом есть его закон</w:t>
      </w:r>
      <w:r w:rsidR="00AC32DD" w:rsidRPr="00B33EAD">
        <w:rPr>
          <w:rStyle w:val="FootnoteReference"/>
          <w:rFonts w:ascii="Times New Roman" w:hAnsi="Times New Roman" w:cs="Times New Roman"/>
          <w:color w:val="000000" w:themeColor="text1"/>
          <w:sz w:val="28"/>
          <w:szCs w:val="28"/>
          <w:lang w:val="ru-RU"/>
        </w:rPr>
        <w:footnoteReference w:id="204"/>
      </w:r>
      <w:r w:rsidR="00AC32DD" w:rsidRPr="00B33EAD">
        <w:rPr>
          <w:rFonts w:ascii="Times New Roman" w:hAnsi="Times New Roman" w:cs="Times New Roman"/>
          <w:color w:val="000000" w:themeColor="text1"/>
          <w:sz w:val="28"/>
          <w:szCs w:val="28"/>
          <w:lang w:val="ru-RU"/>
        </w:rPr>
        <w:t xml:space="preserve">. </w:t>
      </w:r>
    </w:p>
    <w:p w14:paraId="50C35774" w14:textId="1F2ABA6D" w:rsidR="005B795D" w:rsidRPr="00B33EAD" w:rsidRDefault="005B795D" w:rsidP="00DA2DC1">
      <w:pPr>
        <w:spacing w:before="100" w:beforeAutospacing="1" w:after="100" w:afterAutospacing="1" w:line="360" w:lineRule="auto"/>
        <w:jc w:val="both"/>
        <w:outlineLvl w:val="1"/>
        <w:rPr>
          <w:rFonts w:ascii="Times New Roman" w:hAnsi="Times New Roman" w:cs="Times New Roman"/>
          <w:b/>
          <w:bCs/>
          <w:color w:val="000000" w:themeColor="text1"/>
          <w:sz w:val="28"/>
          <w:szCs w:val="28"/>
        </w:rPr>
      </w:pPr>
      <w:bookmarkStart w:id="10" w:name="_Toc104301080"/>
      <w:r w:rsidRPr="00B33EAD">
        <w:rPr>
          <w:rFonts w:ascii="Times New Roman" w:hAnsi="Times New Roman" w:cs="Times New Roman"/>
          <w:b/>
          <w:bCs/>
          <w:color w:val="000000" w:themeColor="text1"/>
          <w:sz w:val="28"/>
          <w:szCs w:val="28"/>
        </w:rPr>
        <w:lastRenderedPageBreak/>
        <w:t>Заключение</w:t>
      </w:r>
      <w:bookmarkEnd w:id="10"/>
    </w:p>
    <w:p w14:paraId="58971CD2" w14:textId="6836F53C"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Цель данной дипломной работы состояла в рассмотрении художественной теории и творчества Василия Кандинского с точки зрения отношения «предметное — беспредметное».</w:t>
      </w:r>
    </w:p>
    <w:p w14:paraId="1B84C847" w14:textId="55A23248" w:rsidR="00596F44" w:rsidRPr="00B33EAD" w:rsidRDefault="00596F44"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Первая глава исследования была направлена на рассмотрение процессов, имевших место в искусстве конца XIX-начала XX вв. Кризис в искусстве в большой степени был связан с потерей </w:t>
      </w:r>
      <w:proofErr w:type="spellStart"/>
      <w:r w:rsidRPr="00B33EAD">
        <w:rPr>
          <w:rFonts w:ascii="Times New Roman" w:hAnsi="Times New Roman" w:cs="Times New Roman"/>
          <w:color w:val="000000" w:themeColor="text1"/>
          <w:sz w:val="28"/>
          <w:szCs w:val="28"/>
          <w:lang w:val="ru-RU"/>
        </w:rPr>
        <w:t>сакральности</w:t>
      </w:r>
      <w:proofErr w:type="spellEnd"/>
      <w:r w:rsidRPr="00B33EAD">
        <w:rPr>
          <w:rFonts w:ascii="Times New Roman" w:hAnsi="Times New Roman" w:cs="Times New Roman"/>
          <w:color w:val="000000" w:themeColor="text1"/>
          <w:sz w:val="28"/>
          <w:szCs w:val="28"/>
          <w:lang w:val="ru-RU"/>
        </w:rPr>
        <w:t xml:space="preserve"> художественного процесса, размыванием границ традиционных жанров, необходимостью установления новых отношений между искусством и действительностью. Отличительной особенностью авангардной живописи стала концептуальность и активное внимание к абстракции как средству преодоления назревших противоречий между традицией, пассивным созерцанием лишённых «духовности» картин и новым многообещающим миром, в котором искусство способно сформировать нового человека. Множество художников и их объединений решали проблемы искусства по-своему, однако устойчивой тенденцией явился отказ от фигуративного (предметного) искусства и изучение феномена беспредметности с помощью разнообразных художественных средств и форм.</w:t>
      </w:r>
    </w:p>
    <w:p w14:paraId="1500F79D" w14:textId="1F6AF7CF"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Позиция художников авангарда связана, как правило, с радикальным видением необходимых преобразований. Позиция Кандинского привлекательна отсутствием какого-либо экстремизма и революционности, он видит абстракцию как закономерный этап развития искусства, </w:t>
      </w:r>
      <w:r w:rsidR="005C1CE2" w:rsidRPr="00B33EAD">
        <w:rPr>
          <w:rFonts w:ascii="Times New Roman" w:hAnsi="Times New Roman" w:cs="Times New Roman"/>
          <w:color w:val="000000" w:themeColor="text1"/>
          <w:sz w:val="28"/>
          <w:szCs w:val="28"/>
          <w:lang w:val="ru-RU"/>
        </w:rPr>
        <w:t>в отличие</w:t>
      </w:r>
      <w:r w:rsidR="00F93E14"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например, от Малевича, который считал искусство взятым в заложники </w:t>
      </w:r>
      <w:proofErr w:type="spellStart"/>
      <w:r w:rsidRPr="00B33EAD">
        <w:rPr>
          <w:rFonts w:ascii="Times New Roman" w:hAnsi="Times New Roman" w:cs="Times New Roman"/>
          <w:color w:val="000000" w:themeColor="text1"/>
          <w:sz w:val="28"/>
          <w:szCs w:val="28"/>
          <w:lang w:val="ru-RU"/>
        </w:rPr>
        <w:t>фигуративностью</w:t>
      </w:r>
      <w:proofErr w:type="spellEnd"/>
      <w:r w:rsidRPr="00B33EAD">
        <w:rPr>
          <w:rFonts w:ascii="Times New Roman" w:hAnsi="Times New Roman" w:cs="Times New Roman"/>
          <w:color w:val="000000" w:themeColor="text1"/>
          <w:sz w:val="28"/>
          <w:szCs w:val="28"/>
          <w:lang w:val="ru-RU"/>
        </w:rPr>
        <w:t>. Кандинский замечает кризис смыслов в предметном искусстве. Сильное впечатление, которое на него произвела одна из выставок, а также талант к исследовательской и художественной деятельности определили вектор развития Василия Кандинского как художника и теоретика в области абстрактного искусства.</w:t>
      </w:r>
    </w:p>
    <w:p w14:paraId="61280578" w14:textId="65B18116"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lastRenderedPageBreak/>
        <w:t>Возникновение абстрактной живописи вызвало закономерные сомнения в её способности нести духовное содержание, с чем перестала справляться живопись предметная. Василий Кандинский взял на себя задачу стать проводником в мир беспредметности, обстоятельно освещая вопросы содержания и формы, методах, целях, задачах, судьбе искусства, способах достижения духовности в нём. Заслуга Кандинского состоит в обосновании возможности преодоления границ традиционного искусства, благодаря чему абстракционизм из скептически воспринимаемого явления превратился в одно из самых влиятельных. Справедливости ради, эта заслуга принадлежит не только Кандинскому, но его теоретический вклад чрезвычайно важен.</w:t>
      </w:r>
    </w:p>
    <w:p w14:paraId="5766B8B7" w14:textId="77777777"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Вторая глава посвящена непосредственно личности Василия Кандинского и основным положениям его теории. На первом этапе своего творчества Кандинский активно работает с натурой, первое время его картины написаны в манере импрессионистов. Уже тогда заметно большое внимание к цвету, которое Кандинский будет только развивать, со временем создавая пёстрые полотна из крупных цветовых пятен. В конце концов он разделит свои картины на три группы: «Импрессии», «Импровизации» и «Композиции». Каждое название отражает подход художника — более интуитивный или более тщательный и осмысленный. В этот же период выходит в свет один из главнейших теоретических трудов, книга «О духовном в искусстве».</w:t>
      </w:r>
    </w:p>
    <w:p w14:paraId="1AC92271" w14:textId="65B20E5E"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Недолгий период жизни в России характеризуется небольшим возвратом к </w:t>
      </w:r>
      <w:proofErr w:type="spellStart"/>
      <w:r w:rsidRPr="00B33EAD">
        <w:rPr>
          <w:rFonts w:ascii="Times New Roman" w:hAnsi="Times New Roman" w:cs="Times New Roman"/>
          <w:color w:val="000000" w:themeColor="text1"/>
          <w:sz w:val="28"/>
          <w:szCs w:val="28"/>
          <w:lang w:val="ru-RU"/>
        </w:rPr>
        <w:t>фигуративности</w:t>
      </w:r>
      <w:proofErr w:type="spellEnd"/>
      <w:r w:rsidRPr="00B33EAD">
        <w:rPr>
          <w:rFonts w:ascii="Times New Roman" w:hAnsi="Times New Roman" w:cs="Times New Roman"/>
          <w:color w:val="000000" w:themeColor="text1"/>
          <w:sz w:val="28"/>
          <w:szCs w:val="28"/>
          <w:lang w:val="ru-RU"/>
        </w:rPr>
        <w:t>, Кандинский проходит через творческий кризис. Некоторое время он занимается изучением психологических аспектов влияния на человека абстракции, однако не получает должной поддержки, даже критикуется, например, конструктивистом А. Родченко.</w:t>
      </w:r>
    </w:p>
    <w:p w14:paraId="313B1A59" w14:textId="77777777"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Кандинский возвращается в Германию, получает предложение преподавать в </w:t>
      </w:r>
      <w:proofErr w:type="spellStart"/>
      <w:r w:rsidRPr="00B33EAD">
        <w:rPr>
          <w:rFonts w:ascii="Times New Roman" w:hAnsi="Times New Roman" w:cs="Times New Roman"/>
          <w:color w:val="000000" w:themeColor="text1"/>
          <w:sz w:val="28"/>
          <w:szCs w:val="28"/>
          <w:lang w:val="ru-RU"/>
        </w:rPr>
        <w:t>Баухаусе</w:t>
      </w:r>
      <w:proofErr w:type="spellEnd"/>
      <w:r w:rsidRPr="00B33EAD">
        <w:rPr>
          <w:rFonts w:ascii="Times New Roman" w:hAnsi="Times New Roman" w:cs="Times New Roman"/>
          <w:color w:val="000000" w:themeColor="text1"/>
          <w:sz w:val="28"/>
          <w:szCs w:val="28"/>
          <w:lang w:val="ru-RU"/>
        </w:rPr>
        <w:t xml:space="preserve">, пишет вторую по важности книгу — «Точка и линия на плоскости». В ней приводится подробнейшее изучение цвета и формы. </w:t>
      </w:r>
      <w:r w:rsidRPr="00B33EAD">
        <w:rPr>
          <w:rFonts w:ascii="Times New Roman" w:hAnsi="Times New Roman" w:cs="Times New Roman"/>
          <w:color w:val="000000" w:themeColor="text1"/>
          <w:sz w:val="28"/>
          <w:szCs w:val="28"/>
          <w:lang w:val="ru-RU"/>
        </w:rPr>
        <w:lastRenderedPageBreak/>
        <w:t>Мотивы художника-пророка отходят на задний план. Катастрофа и столкновение как мотивы исчезают, появляется последовательное развитие к синтезу человеческого и божественного, точка выдвигается как элемент с сильным внутренним напряжением, линии как порождения точки.</w:t>
      </w:r>
    </w:p>
    <w:p w14:paraId="436EA53E" w14:textId="77777777"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К 1930-м беспредметное искусство обретает широкую популярность, Кандинскому, как его теоретику, приходится разъяснять его элементы и задачи, отличие от «конструктивистского искусства», мессианская тема сходит на нет, вместо неё всё более частыми становятся призывы к балансу. В конце концов Кандинский чувствует разочарование растущим материализмом современного мира, однако он остаётся твёрдым в собственном понимании целей и задач искусства прошлого, настоящего, будущего.</w:t>
      </w:r>
    </w:p>
    <w:p w14:paraId="06C61E5C" w14:textId="7ADE2322"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Кандинский на всём протяжении своей деятельности постоянно занимается осмыслением собственных художественных поисков, значением традиционных элементов живописи. Он видит проблему в кризисе духа, и в своей теории старается её преодолеть через установление новой цели для искусства — достижения духовного через принцип «внутренней необходимости». Это центральное понятие для Кандинского, остающееся таким на всём протяжении его творчества. Художник есть только проводник к «духовному», задача которого наделить произведение, которое видит и стремится передать внутреннее во внешнем, используя для этого форму, способностью вызывать «душевную вибрацию». Художник должен включить три компонента: индивидуальный, национально-временной и </w:t>
      </w:r>
      <w:proofErr w:type="spellStart"/>
      <w:r w:rsidRPr="00B33EAD">
        <w:rPr>
          <w:rFonts w:ascii="Times New Roman" w:hAnsi="Times New Roman" w:cs="Times New Roman"/>
          <w:color w:val="000000" w:themeColor="text1"/>
          <w:sz w:val="28"/>
          <w:szCs w:val="28"/>
          <w:lang w:val="ru-RU"/>
        </w:rPr>
        <w:t>внехудожественный</w:t>
      </w:r>
      <w:proofErr w:type="spellEnd"/>
      <w:r w:rsidRPr="00B33EAD">
        <w:rPr>
          <w:rFonts w:ascii="Times New Roman" w:hAnsi="Times New Roman" w:cs="Times New Roman"/>
          <w:color w:val="000000" w:themeColor="text1"/>
          <w:sz w:val="28"/>
          <w:szCs w:val="28"/>
          <w:lang w:val="ru-RU"/>
        </w:rPr>
        <w:t>. Таким образом, на первый план выходит мастерство художника и его глубокое понимание целей и задач искусства, уверенное владение цветом и «первоэлементами» искусства точкой, линией, и производными от них фигурами.</w:t>
      </w:r>
    </w:p>
    <w:p w14:paraId="798752EF" w14:textId="36F6BA46"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Для этого требуется изучать взаимодействия элементов искусства и их восприятие, механизм воздействия на зрителя, принципы работы художника. </w:t>
      </w:r>
      <w:r w:rsidRPr="00B33EAD">
        <w:rPr>
          <w:rFonts w:ascii="Times New Roman" w:hAnsi="Times New Roman" w:cs="Times New Roman"/>
          <w:color w:val="000000" w:themeColor="text1"/>
          <w:sz w:val="28"/>
          <w:szCs w:val="28"/>
          <w:lang w:val="ru-RU"/>
        </w:rPr>
        <w:lastRenderedPageBreak/>
        <w:t>Важную роль играет психологический аспект элементов живописи, в особенности цвета. Кандинский увлечён теософией, психологией, идеей синтеза искусств, которые указывают ему путь развития теории.</w:t>
      </w:r>
    </w:p>
    <w:p w14:paraId="57859EC6" w14:textId="3254F110"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Свои теоретические положения Кандинский оформляет в многочисленные статьи и две книги «О духовном в искусстве» и «Точка и линия на плоскости». В основе теории Кандинского лежит идея о том, что произведение искусства </w:t>
      </w:r>
      <w:r w:rsidR="0014053E"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это не просто материальный объект, это прежде всего процесс, в котором всегда принимают участие три субъекта: художник, само произведение и зритель. Искусство выступает уникальным связующим звеном между двумя душами. В качестве способа преодоления «</w:t>
      </w:r>
      <w:proofErr w:type="spellStart"/>
      <w:r w:rsidRPr="00B33EAD">
        <w:rPr>
          <w:rFonts w:ascii="Times New Roman" w:hAnsi="Times New Roman" w:cs="Times New Roman"/>
          <w:color w:val="000000" w:themeColor="text1"/>
          <w:sz w:val="28"/>
          <w:szCs w:val="28"/>
          <w:lang w:val="ru-RU"/>
        </w:rPr>
        <w:t>бездуховности</w:t>
      </w:r>
      <w:proofErr w:type="spellEnd"/>
      <w:r w:rsidRPr="00B33EAD">
        <w:rPr>
          <w:rFonts w:ascii="Times New Roman" w:hAnsi="Times New Roman" w:cs="Times New Roman"/>
          <w:color w:val="000000" w:themeColor="text1"/>
          <w:sz w:val="28"/>
          <w:szCs w:val="28"/>
          <w:lang w:val="ru-RU"/>
        </w:rPr>
        <w:t>» предметного искусства, Кандинский предлагает переход к беспредметности. Эта оппозиция является центральной не только для художника, но и для авангардного искусства вообще. Кандинский на самом деле не имел в виду полный отказ от предмета, наоборот — натура служила мощной отправной точкой</w:t>
      </w:r>
      <w:r w:rsidR="00C240BB" w:rsidRPr="00B33EAD">
        <w:rPr>
          <w:rFonts w:ascii="Times New Roman" w:hAnsi="Times New Roman" w:cs="Times New Roman"/>
          <w:color w:val="000000" w:themeColor="text1"/>
          <w:sz w:val="28"/>
          <w:szCs w:val="28"/>
          <w:lang w:val="ru-RU"/>
        </w:rPr>
        <w:t>,</w:t>
      </w:r>
      <w:r w:rsidRPr="00B33EAD">
        <w:rPr>
          <w:rFonts w:ascii="Times New Roman" w:hAnsi="Times New Roman" w:cs="Times New Roman"/>
          <w:color w:val="000000" w:themeColor="text1"/>
          <w:sz w:val="28"/>
          <w:szCs w:val="28"/>
          <w:lang w:val="ru-RU"/>
        </w:rPr>
        <w:t xml:space="preserve"> </w:t>
      </w:r>
      <w:r w:rsidR="00C240BB" w:rsidRPr="00B33EAD">
        <w:rPr>
          <w:rFonts w:ascii="Times New Roman" w:hAnsi="Times New Roman" w:cs="Times New Roman"/>
          <w:color w:val="000000" w:themeColor="text1"/>
          <w:sz w:val="28"/>
          <w:szCs w:val="28"/>
          <w:lang w:val="ru-RU"/>
        </w:rPr>
        <w:t>н</w:t>
      </w:r>
      <w:r w:rsidRPr="00B33EAD">
        <w:rPr>
          <w:rFonts w:ascii="Times New Roman" w:hAnsi="Times New Roman" w:cs="Times New Roman"/>
          <w:color w:val="000000" w:themeColor="text1"/>
          <w:sz w:val="28"/>
          <w:szCs w:val="28"/>
          <w:lang w:val="ru-RU"/>
        </w:rPr>
        <w:t>еобходимо было только переосмыслить художественные средства.</w:t>
      </w:r>
    </w:p>
    <w:p w14:paraId="3C28E6D3" w14:textId="7FB0C049"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Отличие теории Кандинского от многих других современных ему эстетических теории состоит ещё и в том, что в основе понимания произведения искусства находится не форма, а содержание, главное — «что», а не «как». Форма стоит на службе у духовного. Кандинский также верит в возможность объединения искусств в одно большое «монументальное произведение», которое могло бы обеспечить сильнейшее внутреннее переживание.</w:t>
      </w:r>
    </w:p>
    <w:p w14:paraId="082BFEC7" w14:textId="77777777"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В «О духовном в искусстве» часто используется сравнение живописи с музыкой, поскольку музыка есть пример искусства без предмета, который мог бы показать путь другим видам искусства. Кандинский призывает к переосмыслению живописных и вообще выразительных средств искусств, определению их новой цели ради создания синтетического «монументального </w:t>
      </w:r>
      <w:r w:rsidRPr="00B33EAD">
        <w:rPr>
          <w:rFonts w:ascii="Times New Roman" w:hAnsi="Times New Roman" w:cs="Times New Roman"/>
          <w:color w:val="000000" w:themeColor="text1"/>
          <w:sz w:val="28"/>
          <w:szCs w:val="28"/>
          <w:lang w:val="ru-RU"/>
        </w:rPr>
        <w:lastRenderedPageBreak/>
        <w:t>искусства», которое объединяет силы воздействия каждого из искусств и, таким образом, отражает результаты «великого пересмотра ценностей» в пользу наступления «Эпохи Великой Духовности».</w:t>
      </w:r>
    </w:p>
    <w:p w14:paraId="1AD9CEC5" w14:textId="77777777"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В «Точке и линии на плоскости» Кандинский наделяет точку колоссальным потенциалом, линия выступает лишь её первоэлементом. Более того, точка есть ещё и первоэлемент всей Вселенной, всё, что есть вокруг, состоит из бесчисленного количества точек. Линия же есть результат предметного осмысления мира человеком. Таким образом, «беспредметность» не может означать полного отрыва от «предметности». Беспредметное не означает «</w:t>
      </w:r>
      <w:proofErr w:type="spellStart"/>
      <w:r w:rsidRPr="00B33EAD">
        <w:rPr>
          <w:rFonts w:ascii="Times New Roman" w:hAnsi="Times New Roman" w:cs="Times New Roman"/>
          <w:color w:val="000000" w:themeColor="text1"/>
          <w:sz w:val="28"/>
          <w:szCs w:val="28"/>
          <w:lang w:val="ru-RU"/>
        </w:rPr>
        <w:t>бесприродное</w:t>
      </w:r>
      <w:proofErr w:type="spellEnd"/>
      <w:r w:rsidRPr="00B33EAD">
        <w:rPr>
          <w:rFonts w:ascii="Times New Roman" w:hAnsi="Times New Roman" w:cs="Times New Roman"/>
          <w:color w:val="000000" w:themeColor="text1"/>
          <w:sz w:val="28"/>
          <w:szCs w:val="28"/>
          <w:lang w:val="ru-RU"/>
        </w:rPr>
        <w:t>» и потому «беспредметное» искусство — это попытка постичь великий космос природы, самое духовное, что только есть.</w:t>
      </w:r>
    </w:p>
    <w:p w14:paraId="30DE1111" w14:textId="77777777"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С самого начала Кандинский указывает на равенство реального и абстрактного. Предмет, который понимается прежде всего как готовая природная форма, является бесценным источником для абстрактного искусства, отказ от которого уменьшил бы арсенал доступных для постижения «душевной вибрации» средств. Абстракция видится Кандинскому закономерным этапом развития искусства, отказ от предмета возможен только при должном уровне развития художественно формы, который смог бы заполнить разрыв между двумя полюсами.</w:t>
      </w:r>
    </w:p>
    <w:p w14:paraId="5241872D" w14:textId="3765431E"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Работа Кандинского с предметом развила в нём понимание комплексности строения художественного произведения, однако работа с абстракцией представляется ещё более сложной, поскольку художник вынужден учитывать долгий опыт развития предметного искусства, который мог бы стать. Теория Кандинского предлагает постоянно расширяющееся и комплексное понимание беспредметности, которая ранее не имела ни </w:t>
      </w:r>
      <w:proofErr w:type="spellStart"/>
      <w:r w:rsidR="00D85427" w:rsidRPr="00B33EAD">
        <w:rPr>
          <w:rFonts w:ascii="Times New Roman" w:hAnsi="Times New Roman" w:cs="Times New Roman"/>
          <w:color w:val="000000" w:themeColor="text1"/>
          <w:sz w:val="28"/>
          <w:szCs w:val="28"/>
          <w:lang w:val="ru-RU"/>
        </w:rPr>
        <w:t>обоснавания</w:t>
      </w:r>
      <w:proofErr w:type="spellEnd"/>
      <w:r w:rsidRPr="00B33EAD">
        <w:rPr>
          <w:rFonts w:ascii="Times New Roman" w:hAnsi="Times New Roman" w:cs="Times New Roman"/>
          <w:color w:val="000000" w:themeColor="text1"/>
          <w:sz w:val="28"/>
          <w:szCs w:val="28"/>
          <w:lang w:val="ru-RU"/>
        </w:rPr>
        <w:t>, ни практического воплощения.</w:t>
      </w:r>
    </w:p>
    <w:p w14:paraId="36EBA68F" w14:textId="3ACDA9AE"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t xml:space="preserve">Проведённое в данной дипломной работе исследование позволяет составить целостное представление о В. Кандинском как о самобытном </w:t>
      </w:r>
      <w:r w:rsidRPr="00B33EAD">
        <w:rPr>
          <w:rFonts w:ascii="Times New Roman" w:hAnsi="Times New Roman" w:cs="Times New Roman"/>
          <w:color w:val="000000" w:themeColor="text1"/>
          <w:sz w:val="28"/>
          <w:szCs w:val="28"/>
          <w:lang w:val="ru-RU"/>
        </w:rPr>
        <w:lastRenderedPageBreak/>
        <w:t>художнике и творце, исследователе идеи беспредметности. При решении поставленных в работе задач показана многоаспектность теории и живописи Кандинского, определены статус отношений между предметностью и абстракцией, место и роль понятий</w:t>
      </w:r>
      <w:r w:rsidRPr="00B33EAD">
        <w:rPr>
          <w:color w:val="000000" w:themeColor="text1"/>
          <w:sz w:val="28"/>
          <w:szCs w:val="28"/>
        </w:rPr>
        <w:t xml:space="preserve"> «</w:t>
      </w:r>
      <w:r w:rsidRPr="00B33EAD">
        <w:rPr>
          <w:rFonts w:ascii="Times New Roman" w:hAnsi="Times New Roman" w:cs="Times New Roman"/>
          <w:color w:val="000000" w:themeColor="text1"/>
          <w:sz w:val="28"/>
          <w:szCs w:val="28"/>
          <w:lang w:val="ru-RU"/>
        </w:rPr>
        <w:t>внутренняя необходимость», «духовное», рассмотрены особенности основных художественных элементов в понимании Кандинского, сделана попытка систематизировать представления о теории и творчестве художника, сопоставить их с творчеством других абстракционистов и современников.</w:t>
      </w:r>
    </w:p>
    <w:p w14:paraId="7F82BAA3" w14:textId="77777777" w:rsidR="00857C8D" w:rsidRPr="00B33EAD" w:rsidRDefault="00857C8D" w:rsidP="00936E6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B33EAD">
        <w:rPr>
          <w:rFonts w:ascii="Times New Roman" w:hAnsi="Times New Roman" w:cs="Times New Roman"/>
          <w:color w:val="000000" w:themeColor="text1"/>
          <w:sz w:val="28"/>
          <w:szCs w:val="28"/>
          <w:lang w:val="ru-RU"/>
        </w:rPr>
        <w:br w:type="page"/>
      </w:r>
    </w:p>
    <w:p w14:paraId="793124E4" w14:textId="31B779F0" w:rsidR="00E2083C" w:rsidRPr="00B33EAD" w:rsidRDefault="00AC32DD" w:rsidP="00DA2DC1">
      <w:pPr>
        <w:spacing w:before="100" w:beforeAutospacing="1" w:after="100" w:afterAutospacing="1" w:line="360" w:lineRule="auto"/>
        <w:jc w:val="both"/>
        <w:outlineLvl w:val="1"/>
        <w:rPr>
          <w:rFonts w:ascii="Times New Roman" w:hAnsi="Times New Roman" w:cs="Times New Roman"/>
          <w:b/>
          <w:bCs/>
          <w:color w:val="000000" w:themeColor="text1"/>
          <w:sz w:val="28"/>
          <w:szCs w:val="28"/>
        </w:rPr>
      </w:pPr>
      <w:bookmarkStart w:id="11" w:name="_Toc104301081"/>
      <w:r w:rsidRPr="00B33EAD">
        <w:rPr>
          <w:rFonts w:ascii="Times New Roman" w:hAnsi="Times New Roman" w:cs="Times New Roman"/>
          <w:b/>
          <w:bCs/>
          <w:color w:val="000000" w:themeColor="text1"/>
          <w:sz w:val="28"/>
          <w:szCs w:val="28"/>
        </w:rPr>
        <w:lastRenderedPageBreak/>
        <w:t>Список литератур</w:t>
      </w:r>
      <w:r w:rsidR="000A2D69" w:rsidRPr="00B33EAD">
        <w:rPr>
          <w:rFonts w:ascii="Times New Roman" w:hAnsi="Times New Roman" w:cs="Times New Roman"/>
          <w:b/>
          <w:bCs/>
          <w:color w:val="000000" w:themeColor="text1"/>
          <w:sz w:val="28"/>
          <w:szCs w:val="28"/>
        </w:rPr>
        <w:t>ы</w:t>
      </w:r>
      <w:bookmarkEnd w:id="11"/>
    </w:p>
    <w:p w14:paraId="32FF7987" w14:textId="7EF3471B" w:rsidR="0024360A" w:rsidRPr="00B33EAD" w:rsidRDefault="0024360A"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Авангард в культуре XX века (1900-1930 гг.): Теория. История. Практика. Поэтика [Текст]: В 2 кн / под ред. Ю.Н. Гирина. — М.: ИМЛИ РАН, 2010. — 600 с.</w:t>
      </w:r>
    </w:p>
    <w:p w14:paraId="302484D4" w14:textId="55FBE146" w:rsidR="003A5745" w:rsidRPr="00B33EAD" w:rsidRDefault="003A5745"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Автономова Н. Б. Кандинский и художественная жизнь России начала 1910-х годов // Поэзия и живопись: Сборник трудов памяти Н. И. Харджиева. </w:t>
      </w:r>
      <w:r w:rsidR="0024360A" w:rsidRPr="00B33EAD">
        <w:rPr>
          <w:rFonts w:ascii="Times New Roman" w:hAnsi="Times New Roman" w:cs="Times New Roman"/>
          <w:color w:val="000000" w:themeColor="text1"/>
          <w:sz w:val="28"/>
          <w:szCs w:val="28"/>
        </w:rPr>
        <w:t>— </w:t>
      </w:r>
      <w:r w:rsidRPr="00B33EAD">
        <w:rPr>
          <w:rFonts w:ascii="Times New Roman" w:hAnsi="Times New Roman" w:cs="Times New Roman"/>
          <w:color w:val="000000" w:themeColor="text1"/>
          <w:sz w:val="28"/>
          <w:szCs w:val="28"/>
        </w:rPr>
        <w:t xml:space="preserve">М. : Языки русской культуры, 2000. </w:t>
      </w:r>
      <w:r w:rsidR="0024360A"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rPr>
        <w:t>С. 12</w:t>
      </w:r>
      <w:r w:rsidR="0024360A" w:rsidRPr="00B33EAD">
        <w:rPr>
          <w:rFonts w:ascii="Times New Roman" w:hAnsi="Times New Roman" w:cs="Times New Roman"/>
          <w:color w:val="000000" w:themeColor="text1"/>
          <w:sz w:val="28"/>
          <w:szCs w:val="28"/>
        </w:rPr>
        <w:t>0 —128.</w:t>
      </w:r>
    </w:p>
    <w:p w14:paraId="040884C6" w14:textId="686E0EF7"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Автономова Н.Б. Василий Кандинский: Художник и наука // Многогранный мир Кандинского</w:t>
      </w:r>
      <w:r w:rsidR="0024360A" w:rsidRPr="00B33EAD">
        <w:rPr>
          <w:rFonts w:eastAsiaTheme="minorHAnsi"/>
          <w:color w:val="000000" w:themeColor="text1"/>
          <w:sz w:val="28"/>
          <w:szCs w:val="28"/>
          <w:lang w:eastAsia="en-US"/>
        </w:rPr>
        <w:t xml:space="preserve"> / редкол. : Н. Б. Автономова и др. ; Гос. Третьяк. галерея, РАН, Науч. совет по историко-теорет. пробл. искусствознания отд-ния лит. и яз. — М. : Наука, 1999. —</w:t>
      </w:r>
      <w:r w:rsidRPr="00B33EAD">
        <w:rPr>
          <w:rFonts w:eastAsiaTheme="minorHAnsi"/>
          <w:color w:val="000000" w:themeColor="text1"/>
          <w:sz w:val="28"/>
          <w:szCs w:val="28"/>
          <w:lang w:eastAsia="en-US"/>
        </w:rPr>
        <w:t xml:space="preserve"> С. 98—10</w:t>
      </w:r>
      <w:r w:rsidR="0024360A" w:rsidRPr="00B33EAD">
        <w:rPr>
          <w:rFonts w:eastAsiaTheme="minorHAnsi"/>
          <w:color w:val="000000" w:themeColor="text1"/>
          <w:sz w:val="28"/>
          <w:szCs w:val="28"/>
          <w:lang w:eastAsia="en-US"/>
        </w:rPr>
        <w:t>5</w:t>
      </w:r>
      <w:r w:rsidRPr="00B33EAD">
        <w:rPr>
          <w:rFonts w:eastAsiaTheme="minorHAnsi"/>
          <w:color w:val="000000" w:themeColor="text1"/>
          <w:sz w:val="28"/>
          <w:szCs w:val="28"/>
          <w:lang w:eastAsia="en-US"/>
        </w:rPr>
        <w:t>.</w:t>
      </w:r>
    </w:p>
    <w:p w14:paraId="55DA458B" w14:textId="14B4E9CB"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Адаскина Н. Л. Абстракция—беспредметность: начала и концы </w:t>
      </w:r>
      <w:r w:rsidR="0024360A" w:rsidRPr="00B33EAD">
        <w:rPr>
          <w:rFonts w:eastAsiaTheme="minorHAnsi"/>
          <w:color w:val="000000" w:themeColor="text1"/>
          <w:sz w:val="28"/>
          <w:szCs w:val="28"/>
          <w:lang w:eastAsia="en-US"/>
        </w:rPr>
        <w:t xml:space="preserve">/ Н. Л. Адаскина </w:t>
      </w:r>
      <w:r w:rsidRPr="00B33EAD">
        <w:rPr>
          <w:rFonts w:eastAsiaTheme="minorHAnsi"/>
          <w:color w:val="000000" w:themeColor="text1"/>
          <w:sz w:val="28"/>
          <w:szCs w:val="28"/>
          <w:lang w:eastAsia="en-US"/>
        </w:rPr>
        <w:t xml:space="preserve">// Беспредметность и абстракция </w:t>
      </w:r>
      <w:r w:rsidR="0024360A" w:rsidRPr="00B33EAD">
        <w:rPr>
          <w:rFonts w:eastAsiaTheme="minorHAnsi"/>
          <w:color w:val="000000" w:themeColor="text1"/>
          <w:sz w:val="28"/>
          <w:szCs w:val="28"/>
          <w:lang w:eastAsia="en-US"/>
        </w:rPr>
        <w:t xml:space="preserve">/ Рос. акад. наук, Мин. культуры РФ, Государственный институт искусствознания [и др.]; [ред­кол. : Н. Б. Автономова, Н. Л. Адаскина, Г. Ф. Коваленко (пред.) и др.]. </w:t>
      </w:r>
      <w:r w:rsidR="0014053E" w:rsidRPr="00B33EAD">
        <w:rPr>
          <w:rFonts w:eastAsiaTheme="minorHAnsi"/>
          <w:color w:val="000000" w:themeColor="text1"/>
          <w:sz w:val="28"/>
          <w:szCs w:val="28"/>
          <w:lang w:eastAsia="en-US"/>
        </w:rPr>
        <w:t>—</w:t>
      </w:r>
      <w:r w:rsidR="0024360A" w:rsidRPr="00B33EAD">
        <w:rPr>
          <w:rFonts w:eastAsiaTheme="minorHAnsi"/>
          <w:color w:val="000000" w:themeColor="text1"/>
          <w:sz w:val="28"/>
          <w:szCs w:val="28"/>
          <w:lang w:eastAsia="en-US"/>
        </w:rPr>
        <w:t xml:space="preserve"> М., 2011. — С. 82—95.</w:t>
      </w:r>
    </w:p>
    <w:p w14:paraId="02DD454A" w14:textId="4A6FDD94" w:rsidR="00EB202C" w:rsidRPr="00B33EAD" w:rsidRDefault="00EB202C"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Аксёнова А. С. Искусство XX века. Ключи к пониманию. События, художники, эксперименты / А. С. Аксёнова. — М. : БОМБОРА, 2021. —</w:t>
      </w:r>
      <w:r w:rsidRPr="00B33EAD">
        <w:rPr>
          <w:rFonts w:eastAsiaTheme="minorHAnsi"/>
          <w:color w:val="000000" w:themeColor="text1"/>
          <w:sz w:val="28"/>
          <w:szCs w:val="28"/>
          <w:lang w:val="ru-RU" w:eastAsia="en-US"/>
        </w:rPr>
        <w:t xml:space="preserve"> 208 с.</w:t>
      </w:r>
    </w:p>
    <w:p w14:paraId="31AAC661" w14:textId="560441F2" w:rsidR="003A5745" w:rsidRPr="00B33EAD" w:rsidRDefault="003A5745"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Аронов И. Кандинский : истоки, 1866-1907</w:t>
      </w:r>
      <w:r w:rsidR="0024360A" w:rsidRPr="00B33EAD">
        <w:rPr>
          <w:rFonts w:ascii="Times New Roman" w:hAnsi="Times New Roman" w:cs="Times New Roman"/>
          <w:color w:val="000000" w:themeColor="text1"/>
          <w:sz w:val="28"/>
          <w:szCs w:val="28"/>
        </w:rPr>
        <w:t xml:space="preserve"> / Игорь Аронов. — М. : Мосты культуры ; Иерусалим : Гешарим, 2010. — 342 с.</w:t>
      </w:r>
    </w:p>
    <w:p w14:paraId="7F894BC1" w14:textId="40946669" w:rsidR="003A5745" w:rsidRPr="00B33EAD" w:rsidRDefault="003A5745"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Балицкая Т. В. Русский авангард 1920-х гг. и искусство предметного мира : диссертация кандидата искусствоведения: 17.00.04. </w:t>
      </w:r>
      <w:r w:rsidR="0024360A"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rPr>
        <w:t xml:space="preserve">М., 2003. </w:t>
      </w:r>
      <w:r w:rsidR="0024360A" w:rsidRPr="00B33EAD">
        <w:rPr>
          <w:rFonts w:ascii="Times New Roman" w:hAnsi="Times New Roman" w:cs="Times New Roman"/>
          <w:color w:val="000000" w:themeColor="text1"/>
          <w:sz w:val="28"/>
          <w:szCs w:val="28"/>
        </w:rPr>
        <w:t>— 148 с.</w:t>
      </w:r>
    </w:p>
    <w:p w14:paraId="512C271E" w14:textId="2016FB28"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Басин Е.Я., Крутоус В.П. Философская эстетика и психология искусства.</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 xml:space="preserve"> М. : Гардарики, 2007. </w:t>
      </w:r>
      <w:r w:rsidR="0024360A" w:rsidRPr="00B33EAD">
        <w:rPr>
          <w:rFonts w:eastAsiaTheme="minorHAnsi"/>
          <w:color w:val="000000" w:themeColor="text1"/>
          <w:sz w:val="28"/>
          <w:szCs w:val="28"/>
          <w:lang w:eastAsia="en-US"/>
        </w:rPr>
        <w:t>— 287 с.</w:t>
      </w:r>
    </w:p>
    <w:p w14:paraId="23B0DBA7" w14:textId="5781647D" w:rsidR="0024360A" w:rsidRPr="00B33EAD" w:rsidRDefault="0024360A"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Бенуа А. Н. Мои воспоминания: В 5 кн. / Изд. подг. Александрова Н. И., Гришунин А. Л., Савинов А. Н. и др.; Отв. ред. Лихачёв Д. С. — Т. 2. Кн. 4—5. — 743 с. 19 л. — М.: Наука, 1980. — 1456 с.</w:t>
      </w:r>
    </w:p>
    <w:p w14:paraId="74881276" w14:textId="0587E200"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lastRenderedPageBreak/>
        <w:t xml:space="preserve">Беньямин В. Произведение искусства в эпоху его технической воспроизводимости. Избранные эссе / Под. ред. Ю.А. Здорового. </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М. : Медиум, 1996</w:t>
      </w:r>
      <w:r w:rsidR="0024360A" w:rsidRPr="00B33EAD">
        <w:rPr>
          <w:rFonts w:eastAsiaTheme="minorHAnsi"/>
          <w:color w:val="000000" w:themeColor="text1"/>
          <w:sz w:val="28"/>
          <w:szCs w:val="28"/>
          <w:lang w:eastAsia="en-US"/>
        </w:rPr>
        <w:t>. — 240 с.</w:t>
      </w:r>
    </w:p>
    <w:p w14:paraId="5A726B9D" w14:textId="77777777" w:rsidR="0024360A"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Бобринская Е. А. Русский авангард: границы искусства. </w:t>
      </w:r>
      <w:r w:rsidR="0024360A" w:rsidRPr="00B33EAD">
        <w:rPr>
          <w:rFonts w:eastAsiaTheme="minorHAnsi"/>
          <w:color w:val="000000" w:themeColor="text1"/>
          <w:sz w:val="28"/>
          <w:szCs w:val="28"/>
          <w:lang w:eastAsia="en-US"/>
        </w:rPr>
        <w:t>— М.: Новое литературное обозрение, 2006. — 304 с.</w:t>
      </w:r>
    </w:p>
    <w:p w14:paraId="56E98B9B" w14:textId="4590061C" w:rsidR="0024360A"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Боулт Дж. Э. Василий Кандинский и теософия </w:t>
      </w:r>
      <w:r w:rsidR="0024360A" w:rsidRPr="00B33EAD">
        <w:rPr>
          <w:rFonts w:eastAsiaTheme="minorHAnsi"/>
          <w:color w:val="000000" w:themeColor="text1"/>
          <w:sz w:val="28"/>
          <w:szCs w:val="28"/>
          <w:lang w:eastAsia="en-US"/>
        </w:rPr>
        <w:t>// Многогранный мир Кандинского / редкол. : Н. Б. Автономова и др. ; Гос. Третьяк. галерея, РАН, Науч. совет по историко-теорет. пробл. искусствознания отд-ния лит. и яз. — М. : Наука, 1999. — С. 30—41.</w:t>
      </w:r>
    </w:p>
    <w:p w14:paraId="27EB0509" w14:textId="11251ACA" w:rsidR="0024360A" w:rsidRPr="00B33EAD" w:rsidRDefault="0024360A"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Вакар И. А. В поисках утраченного смысла. Кризис предметного искусства и выход к «абстрактному содержанию» / И. А. Вакар // Беспредметность и абстракция / Рос. акад. наук, Мин. культуры РФ, Гос. инт искусствознания [и др.]; [ред­кол. : Н. Б. Автономова, Н. Л. Адаскина, Г. Ф. Коваленко (пред.) и др.]. — М., 2011. — С. 3—38.</w:t>
      </w:r>
    </w:p>
    <w:p w14:paraId="79DC8A8C" w14:textId="473D7A63" w:rsidR="0024360A"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Ванечкина И. Л., Галеев Б. М. Кандинский и Скрябин : мифы и реальность </w:t>
      </w:r>
      <w:r w:rsidR="0024360A" w:rsidRPr="00B33EAD">
        <w:rPr>
          <w:rFonts w:eastAsiaTheme="minorHAnsi"/>
          <w:color w:val="000000" w:themeColor="text1"/>
          <w:sz w:val="28"/>
          <w:szCs w:val="28"/>
          <w:lang w:eastAsia="en-US"/>
        </w:rPr>
        <w:t>// Многогранный мир Кандинского / редкол. : Н. Б. Автономова и др. ; Гос. Третьяк. галерея, РАН, Науч. совет по историко-теорет. пробл. искусствознания отд-ния лит. и яз. — М. : Наука, 1999. — С.</w:t>
      </w:r>
      <w:r w:rsidR="00D71F58" w:rsidRPr="00B33EAD">
        <w:rPr>
          <w:rFonts w:eastAsiaTheme="minorHAnsi"/>
          <w:color w:val="000000" w:themeColor="text1"/>
          <w:sz w:val="28"/>
          <w:szCs w:val="28"/>
          <w:lang w:val="ru-RU" w:eastAsia="en-US"/>
        </w:rPr>
        <w:t xml:space="preserve"> 131—144.</w:t>
      </w:r>
    </w:p>
    <w:p w14:paraId="5860F6B6" w14:textId="18299659" w:rsidR="003A5745" w:rsidRPr="00B33EAD" w:rsidRDefault="0024360A"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Герман М. Ю. Модернизм. Искусство первой половины ХХ века : научное издание / М. Герман. —СПб. : Азбука, 2018. — 480 с.</w:t>
      </w:r>
    </w:p>
    <w:p w14:paraId="1AE599FB" w14:textId="391BEFBA"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Гирин Ю. Н. Картина мира эпохи авангарда: авангард как системная целостность.</w:t>
      </w:r>
      <w:r w:rsidR="0024360A" w:rsidRPr="00B33EAD">
        <w:rPr>
          <w:rFonts w:eastAsiaTheme="minorHAnsi"/>
          <w:color w:val="000000" w:themeColor="text1"/>
          <w:sz w:val="28"/>
          <w:szCs w:val="28"/>
          <w:lang w:eastAsia="en-US"/>
        </w:rPr>
        <w:t xml:space="preserve"> / Ю. Н. Гирин —</w:t>
      </w:r>
      <w:r w:rsidRPr="00B33EAD">
        <w:rPr>
          <w:rFonts w:eastAsiaTheme="minorHAnsi"/>
          <w:color w:val="000000" w:themeColor="text1"/>
          <w:sz w:val="28"/>
          <w:szCs w:val="28"/>
          <w:lang w:eastAsia="en-US"/>
        </w:rPr>
        <w:t xml:space="preserve"> М. : ИМЛИ РАН, 2013. </w:t>
      </w:r>
      <w:r w:rsidR="0024360A" w:rsidRPr="00B33EAD">
        <w:rPr>
          <w:rFonts w:eastAsiaTheme="minorHAnsi"/>
          <w:color w:val="000000" w:themeColor="text1"/>
          <w:sz w:val="28"/>
          <w:szCs w:val="28"/>
          <w:lang w:eastAsia="en-US"/>
        </w:rPr>
        <w:t>— 400 с.</w:t>
      </w:r>
    </w:p>
    <w:p w14:paraId="2E0B50AF" w14:textId="1C8D0494" w:rsidR="0024360A" w:rsidRPr="00B33EAD" w:rsidRDefault="0024360A"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Грабарь И. Э. Моя жизнь : автомонография / И. Э. Грабарь. — М. ; Ленинград : Искусство, 1937. —</w:t>
      </w:r>
      <w:r w:rsidR="00D71F58" w:rsidRPr="00B33EAD">
        <w:rPr>
          <w:rFonts w:ascii="Times New Roman" w:hAnsi="Times New Roman" w:cs="Times New Roman"/>
          <w:color w:val="000000" w:themeColor="text1"/>
          <w:sz w:val="28"/>
          <w:szCs w:val="28"/>
          <w:lang w:val="ru-RU"/>
        </w:rPr>
        <w:t xml:space="preserve"> </w:t>
      </w:r>
      <w:r w:rsidRPr="00B33EAD">
        <w:rPr>
          <w:rFonts w:ascii="Times New Roman" w:hAnsi="Times New Roman" w:cs="Times New Roman"/>
          <w:color w:val="000000" w:themeColor="text1"/>
          <w:sz w:val="28"/>
          <w:szCs w:val="28"/>
        </w:rPr>
        <w:t>375 с.</w:t>
      </w:r>
    </w:p>
    <w:p w14:paraId="6DB1D3B6" w14:textId="0E5A1261" w:rsidR="00D62D58" w:rsidRPr="00B33EAD" w:rsidRDefault="00D62D58"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lang w:val="ru-RU"/>
        </w:rPr>
        <w:t xml:space="preserve">Гропиус В. Границы архитектуры / В. Гропиус / Перевод А. С. Пинскер, В. Р. Аронова, В. Г. </w:t>
      </w:r>
      <w:proofErr w:type="spellStart"/>
      <w:r w:rsidRPr="00B33EAD">
        <w:rPr>
          <w:rFonts w:ascii="Times New Roman" w:hAnsi="Times New Roman" w:cs="Times New Roman"/>
          <w:color w:val="000000" w:themeColor="text1"/>
          <w:sz w:val="28"/>
          <w:szCs w:val="28"/>
          <w:lang w:val="ru-RU"/>
        </w:rPr>
        <w:t>Калиша</w:t>
      </w:r>
      <w:proofErr w:type="spellEnd"/>
      <w:r w:rsidRPr="00B33EAD">
        <w:rPr>
          <w:rFonts w:ascii="Times New Roman" w:hAnsi="Times New Roman" w:cs="Times New Roman"/>
          <w:color w:val="000000" w:themeColor="text1"/>
          <w:sz w:val="28"/>
          <w:szCs w:val="28"/>
          <w:lang w:val="ru-RU"/>
        </w:rPr>
        <w:t xml:space="preserve"> ; Сост., науч. ред. и предисловие В. И. </w:t>
      </w:r>
      <w:proofErr w:type="spellStart"/>
      <w:r w:rsidRPr="00B33EAD">
        <w:rPr>
          <w:rFonts w:ascii="Times New Roman" w:hAnsi="Times New Roman" w:cs="Times New Roman"/>
          <w:color w:val="000000" w:themeColor="text1"/>
          <w:sz w:val="28"/>
          <w:szCs w:val="28"/>
          <w:lang w:val="ru-RU"/>
        </w:rPr>
        <w:t>Тасалова</w:t>
      </w:r>
      <w:proofErr w:type="spellEnd"/>
      <w:r w:rsidRPr="00B33EAD">
        <w:rPr>
          <w:rFonts w:ascii="Times New Roman" w:hAnsi="Times New Roman" w:cs="Times New Roman"/>
          <w:color w:val="000000" w:themeColor="text1"/>
          <w:sz w:val="28"/>
          <w:szCs w:val="28"/>
          <w:lang w:val="ru-RU"/>
        </w:rPr>
        <w:t>. — М. : Издательство «Искусство», 1971. — 287 с.</w:t>
      </w:r>
    </w:p>
    <w:p w14:paraId="3FAC0658" w14:textId="19A935E1" w:rsidR="003A5745" w:rsidRPr="00B33EAD" w:rsidRDefault="003A5745"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Даниэль С. М. От вдохновения к рефлексии: Кандинский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теоретик искусства // Точка и линия на плоскости / В. Кандинский</w:t>
      </w:r>
      <w:r w:rsidR="0024360A"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w:t>
      </w:r>
      <w:r w:rsidR="0014053E" w:rsidRPr="00B33EAD">
        <w:rPr>
          <w:rFonts w:ascii="Times New Roman" w:hAnsi="Times New Roman" w:cs="Times New Roman"/>
          <w:color w:val="000000" w:themeColor="text1"/>
          <w:sz w:val="28"/>
          <w:szCs w:val="28"/>
        </w:rPr>
        <w:t>—</w:t>
      </w:r>
      <w:r w:rsidRPr="00B33EAD">
        <w:rPr>
          <w:rFonts w:ascii="Times New Roman" w:hAnsi="Times New Roman" w:cs="Times New Roman"/>
          <w:color w:val="000000" w:themeColor="text1"/>
          <w:sz w:val="28"/>
          <w:szCs w:val="28"/>
        </w:rPr>
        <w:t xml:space="preserve"> С</w:t>
      </w:r>
      <w:r w:rsidR="0024360A" w:rsidRPr="00B33EAD">
        <w:rPr>
          <w:rFonts w:ascii="Times New Roman" w:hAnsi="Times New Roman" w:cs="Times New Roman"/>
          <w:color w:val="000000" w:themeColor="text1"/>
          <w:sz w:val="28"/>
          <w:szCs w:val="28"/>
        </w:rPr>
        <w:t xml:space="preserve">Пб. </w:t>
      </w:r>
      <w:r w:rsidRPr="00B33EAD">
        <w:rPr>
          <w:rFonts w:ascii="Times New Roman" w:hAnsi="Times New Roman" w:cs="Times New Roman"/>
          <w:color w:val="000000" w:themeColor="text1"/>
          <w:sz w:val="28"/>
          <w:szCs w:val="28"/>
        </w:rPr>
        <w:t xml:space="preserve">: </w:t>
      </w:r>
      <w:r w:rsidR="0024360A" w:rsidRPr="00B33EAD">
        <w:rPr>
          <w:rFonts w:ascii="Times New Roman" w:hAnsi="Times New Roman" w:cs="Times New Roman"/>
          <w:color w:val="000000" w:themeColor="text1"/>
          <w:sz w:val="28"/>
          <w:szCs w:val="28"/>
        </w:rPr>
        <w:t>Азбука,</w:t>
      </w:r>
      <w:r w:rsidRPr="00B33EAD">
        <w:rPr>
          <w:rFonts w:ascii="Times New Roman" w:hAnsi="Times New Roman" w:cs="Times New Roman"/>
          <w:color w:val="000000" w:themeColor="text1"/>
          <w:sz w:val="28"/>
          <w:szCs w:val="28"/>
        </w:rPr>
        <w:t xml:space="preserve"> 2020. </w:t>
      </w:r>
      <w:r w:rsidR="0024360A"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rPr>
        <w:t xml:space="preserve">С. </w:t>
      </w:r>
      <w:r w:rsidR="0024360A" w:rsidRPr="00B33EAD">
        <w:rPr>
          <w:rFonts w:ascii="Times New Roman" w:hAnsi="Times New Roman" w:cs="Times New Roman"/>
          <w:color w:val="000000" w:themeColor="text1"/>
          <w:sz w:val="28"/>
          <w:szCs w:val="28"/>
        </w:rPr>
        <w:t>5—16</w:t>
      </w:r>
      <w:r w:rsidRPr="00B33EAD">
        <w:rPr>
          <w:rFonts w:ascii="Times New Roman" w:hAnsi="Times New Roman" w:cs="Times New Roman"/>
          <w:color w:val="000000" w:themeColor="text1"/>
          <w:sz w:val="28"/>
          <w:szCs w:val="28"/>
        </w:rPr>
        <w:t>.</w:t>
      </w:r>
    </w:p>
    <w:p w14:paraId="457C454B" w14:textId="2477DE7B"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lastRenderedPageBreak/>
        <w:t xml:space="preserve">Деготь Е. Ю. Русское искусство XX века. </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М.</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 xml:space="preserve">: Издательство «Трилистник», 2000. </w:t>
      </w:r>
      <w:r w:rsidR="0024360A" w:rsidRPr="00B33EAD">
        <w:rPr>
          <w:rFonts w:eastAsiaTheme="minorHAnsi"/>
          <w:color w:val="000000" w:themeColor="text1"/>
          <w:sz w:val="28"/>
          <w:szCs w:val="28"/>
          <w:lang w:eastAsia="en-US"/>
        </w:rPr>
        <w:t>— 223 с.</w:t>
      </w:r>
    </w:p>
    <w:p w14:paraId="259EE8C1" w14:textId="5C54064F" w:rsidR="003200E8" w:rsidRPr="00B33EAD" w:rsidRDefault="003200E8"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Дейхер С. Пит Мондриан (1872-1944). Конструкции в пространстве. — М. : АРТ-Родник. — 96 с.</w:t>
      </w:r>
    </w:p>
    <w:p w14:paraId="4B7B3A98" w14:textId="0F9F4FDA"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Дюхтинг Х. Кандинский: Революция в живописи. </w:t>
      </w:r>
      <w:r w:rsidR="0024360A" w:rsidRPr="00B33EAD">
        <w:rPr>
          <w:rFonts w:eastAsiaTheme="minorHAnsi"/>
          <w:color w:val="000000" w:themeColor="text1"/>
          <w:sz w:val="28"/>
          <w:szCs w:val="28"/>
          <w:lang w:eastAsia="en-US"/>
        </w:rPr>
        <w:t>— М. : Taschen / Арт-Родник, 2002. — 96 с.</w:t>
      </w:r>
      <w:r w:rsidRPr="00B33EAD">
        <w:rPr>
          <w:rFonts w:eastAsiaTheme="minorHAnsi"/>
          <w:color w:val="000000" w:themeColor="text1"/>
          <w:sz w:val="28"/>
          <w:szCs w:val="28"/>
          <w:lang w:eastAsia="en-US"/>
        </w:rPr>
        <w:t xml:space="preserve"> </w:t>
      </w:r>
    </w:p>
    <w:p w14:paraId="5183A5B8" w14:textId="0E79A3C2"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Жаркова Е. О., Коваленко В.Д. Предпосылки русского аванграда XX века как социо-культурного явления в контексте дискурса власти российской империи и советского союза // Скиф</w:t>
      </w:r>
      <w:r w:rsidR="0024360A" w:rsidRPr="00B33EAD">
        <w:rPr>
          <w:rFonts w:eastAsiaTheme="minorHAnsi"/>
          <w:color w:val="000000" w:themeColor="text1"/>
          <w:sz w:val="28"/>
          <w:szCs w:val="28"/>
          <w:lang w:eastAsia="en-US"/>
        </w:rPr>
        <w:t>. —</w:t>
      </w:r>
      <w:r w:rsidRPr="00B33EAD">
        <w:rPr>
          <w:rFonts w:eastAsiaTheme="minorHAnsi"/>
          <w:color w:val="000000" w:themeColor="text1"/>
          <w:sz w:val="28"/>
          <w:szCs w:val="28"/>
          <w:lang w:eastAsia="en-US"/>
        </w:rPr>
        <w:t xml:space="preserve"> 2020.</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 xml:space="preserve"> №6 (46). </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С. 371</w:t>
      </w:r>
      <w:r w:rsidR="0024360A" w:rsidRPr="00B33EAD">
        <w:rPr>
          <w:rFonts w:eastAsiaTheme="minorHAnsi"/>
          <w:color w:val="000000" w:themeColor="text1"/>
          <w:sz w:val="28"/>
          <w:szCs w:val="28"/>
          <w:lang w:eastAsia="en-US"/>
        </w:rPr>
        <w:t>—374</w:t>
      </w:r>
      <w:r w:rsidRPr="00B33EAD">
        <w:rPr>
          <w:rFonts w:eastAsiaTheme="minorHAnsi"/>
          <w:color w:val="000000" w:themeColor="text1"/>
          <w:sz w:val="28"/>
          <w:szCs w:val="28"/>
          <w:lang w:eastAsia="en-US"/>
        </w:rPr>
        <w:t>.</w:t>
      </w:r>
    </w:p>
    <w:p w14:paraId="612D9B4E" w14:textId="128E16F5" w:rsidR="00EB202C" w:rsidRPr="00B33EAD" w:rsidRDefault="00EB202C"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Зедльмайр Х. Утрата середины. Революция современного искусства. Смерть света / Х. Зедльмайр ; пер. с нем. С. С. Ванеяна. </w:t>
      </w:r>
      <w:r w:rsidRPr="00B33EAD">
        <w:rPr>
          <w:rFonts w:eastAsiaTheme="minorHAnsi"/>
          <w:color w:val="000000" w:themeColor="text1"/>
          <w:sz w:val="28"/>
          <w:szCs w:val="28"/>
          <w:lang w:val="ru-RU" w:eastAsia="en-US"/>
        </w:rPr>
        <w:t xml:space="preserve">— </w:t>
      </w:r>
      <w:r w:rsidRPr="00B33EAD">
        <w:rPr>
          <w:rFonts w:eastAsiaTheme="minorHAnsi"/>
          <w:color w:val="000000" w:themeColor="text1"/>
          <w:sz w:val="28"/>
          <w:szCs w:val="28"/>
          <w:lang w:eastAsia="en-US"/>
        </w:rPr>
        <w:t xml:space="preserve">М. : Территория будущего, 2008. </w:t>
      </w:r>
      <w:r w:rsidRPr="00B33EAD">
        <w:rPr>
          <w:rFonts w:eastAsiaTheme="minorHAnsi"/>
          <w:color w:val="000000" w:themeColor="text1"/>
          <w:sz w:val="28"/>
          <w:szCs w:val="28"/>
          <w:lang w:val="ru-RU" w:eastAsia="en-US"/>
        </w:rPr>
        <w:t xml:space="preserve">— </w:t>
      </w:r>
      <w:r w:rsidRPr="00B33EAD">
        <w:rPr>
          <w:rFonts w:eastAsiaTheme="minorHAnsi"/>
          <w:color w:val="000000" w:themeColor="text1"/>
          <w:sz w:val="28"/>
          <w:szCs w:val="28"/>
          <w:lang w:eastAsia="en-US"/>
        </w:rPr>
        <w:t>639 с</w:t>
      </w:r>
      <w:r w:rsidRPr="00B33EAD">
        <w:rPr>
          <w:rFonts w:eastAsiaTheme="minorHAnsi"/>
          <w:color w:val="000000" w:themeColor="text1"/>
          <w:sz w:val="28"/>
          <w:szCs w:val="28"/>
          <w:lang w:val="ru-RU" w:eastAsia="en-US"/>
        </w:rPr>
        <w:t>.</w:t>
      </w:r>
    </w:p>
    <w:p w14:paraId="42796F24" w14:textId="3AFE2E0B"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Злыднева, Н. В. Изображение и слово в риторике русской культуры ХХ века. </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М.</w:t>
      </w:r>
      <w:r w:rsidR="0024360A" w:rsidRPr="00B33EAD">
        <w:rPr>
          <w:rFonts w:eastAsiaTheme="minorHAnsi"/>
          <w:color w:val="000000" w:themeColor="text1"/>
          <w:sz w:val="28"/>
          <w:szCs w:val="28"/>
          <w:lang w:eastAsia="en-US"/>
        </w:rPr>
        <w:t xml:space="preserve"> : Индрик,</w:t>
      </w:r>
      <w:r w:rsidRPr="00B33EAD">
        <w:rPr>
          <w:rFonts w:eastAsiaTheme="minorHAnsi"/>
          <w:color w:val="000000" w:themeColor="text1"/>
          <w:sz w:val="28"/>
          <w:szCs w:val="28"/>
          <w:lang w:eastAsia="en-US"/>
        </w:rPr>
        <w:t xml:space="preserve"> 2008. </w:t>
      </w:r>
      <w:r w:rsidR="0024360A" w:rsidRPr="00B33EAD">
        <w:rPr>
          <w:rFonts w:eastAsiaTheme="minorHAnsi"/>
          <w:color w:val="000000" w:themeColor="text1"/>
          <w:sz w:val="28"/>
          <w:szCs w:val="28"/>
          <w:lang w:eastAsia="en-US"/>
        </w:rPr>
        <w:t>— 304 с.</w:t>
      </w:r>
    </w:p>
    <w:p w14:paraId="4FF0AECD" w14:textId="5B64959F" w:rsidR="003A5745" w:rsidRPr="00B33EAD" w:rsidRDefault="0024360A"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Кандинский В. В. Избранные труды по теории искусства : с приложением вологодской записной книжки 1889 г. и др. материалов : [в 2 томах] / В.Кандинский / редкол. и сост. : Н. Б. Автономова (отв. ред.), Д. В. Сарабьянов, В. С. Турчин. ‒ Изд. 2-е, испр. и доп. ‒ М.: Гилея, 2008. — Т. 1 : 1901‒1914. ‒ 428 с. Т. 2 : 1918‒1938. ‒ 445 с.</w:t>
      </w:r>
    </w:p>
    <w:p w14:paraId="5F6EC743" w14:textId="26F3562E"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Кандинский В. В. Куда идёт «новое» искусство // О духовном в искусстве. </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 xml:space="preserve">СПб. : </w:t>
      </w:r>
      <w:r w:rsidR="0024360A" w:rsidRPr="00B33EAD">
        <w:rPr>
          <w:rFonts w:eastAsiaTheme="minorHAnsi"/>
          <w:color w:val="000000" w:themeColor="text1"/>
          <w:sz w:val="28"/>
          <w:szCs w:val="28"/>
          <w:lang w:eastAsia="en-US"/>
        </w:rPr>
        <w:t>Азбука</w:t>
      </w:r>
      <w:r w:rsidRPr="00B33EAD">
        <w:rPr>
          <w:rFonts w:eastAsiaTheme="minorHAnsi"/>
          <w:color w:val="000000" w:themeColor="text1"/>
          <w:sz w:val="28"/>
          <w:szCs w:val="28"/>
          <w:lang w:eastAsia="en-US"/>
        </w:rPr>
        <w:t xml:space="preserve">, 2020. </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С. 1</w:t>
      </w:r>
      <w:r w:rsidR="0024360A" w:rsidRPr="00B33EAD">
        <w:rPr>
          <w:rFonts w:eastAsiaTheme="minorHAnsi"/>
          <w:color w:val="000000" w:themeColor="text1"/>
          <w:sz w:val="28"/>
          <w:szCs w:val="28"/>
          <w:lang w:eastAsia="en-US"/>
        </w:rPr>
        <w:t>78—187</w:t>
      </w:r>
      <w:r w:rsidRPr="00B33EAD">
        <w:rPr>
          <w:rFonts w:eastAsiaTheme="minorHAnsi"/>
          <w:color w:val="000000" w:themeColor="text1"/>
          <w:sz w:val="28"/>
          <w:szCs w:val="28"/>
          <w:lang w:eastAsia="en-US"/>
        </w:rPr>
        <w:t>.</w:t>
      </w:r>
    </w:p>
    <w:p w14:paraId="37DF388C" w14:textId="5F5F4F37"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Маленькие статейки по большим вопросам: I. О точке // Кандинский В. </w:t>
      </w:r>
      <w:r w:rsidR="00D71F58" w:rsidRPr="00B33EAD">
        <w:rPr>
          <w:rFonts w:eastAsiaTheme="minorHAnsi"/>
          <w:color w:val="000000" w:themeColor="text1"/>
          <w:sz w:val="28"/>
          <w:szCs w:val="28"/>
          <w:lang w:val="ru-RU" w:eastAsia="en-US"/>
        </w:rPr>
        <w:t xml:space="preserve">В. </w:t>
      </w:r>
      <w:r w:rsidRPr="00B33EAD">
        <w:rPr>
          <w:rFonts w:eastAsiaTheme="minorHAnsi"/>
          <w:color w:val="000000" w:themeColor="text1"/>
          <w:sz w:val="28"/>
          <w:szCs w:val="28"/>
          <w:lang w:eastAsia="en-US"/>
        </w:rPr>
        <w:t xml:space="preserve">Избранные труды по теории искусства. </w:t>
      </w:r>
      <w:r w:rsidR="0024360A" w:rsidRPr="00B33EAD">
        <w:rPr>
          <w:rFonts w:eastAsiaTheme="minorHAnsi"/>
          <w:color w:val="000000" w:themeColor="text1"/>
          <w:sz w:val="28"/>
          <w:szCs w:val="28"/>
          <w:lang w:eastAsia="en-US"/>
        </w:rPr>
        <w:t xml:space="preserve">/ В. </w:t>
      </w:r>
      <w:r w:rsidR="00D71F58" w:rsidRPr="00B33EAD">
        <w:rPr>
          <w:rFonts w:eastAsiaTheme="minorHAnsi"/>
          <w:color w:val="000000" w:themeColor="text1"/>
          <w:sz w:val="28"/>
          <w:szCs w:val="28"/>
          <w:lang w:val="ru-RU" w:eastAsia="en-US"/>
        </w:rPr>
        <w:t xml:space="preserve">В. </w:t>
      </w:r>
      <w:r w:rsidR="0024360A" w:rsidRPr="00B33EAD">
        <w:rPr>
          <w:rFonts w:eastAsiaTheme="minorHAnsi"/>
          <w:color w:val="000000" w:themeColor="text1"/>
          <w:sz w:val="28"/>
          <w:szCs w:val="28"/>
          <w:lang w:eastAsia="en-US"/>
        </w:rPr>
        <w:t>Кандинский. ‒ М.: Гилея, 2008.</w:t>
      </w:r>
      <w:r w:rsidR="0024360A" w:rsidRPr="00B33EAD">
        <w:rPr>
          <w:rFonts w:eastAsiaTheme="minorHAnsi"/>
          <w:color w:val="000000" w:themeColor="text1"/>
          <w:sz w:val="28"/>
          <w:szCs w:val="28"/>
          <w:lang w:eastAsia="en-US"/>
        </w:rPr>
        <w:softHyphen/>
        <w:t xml:space="preserve"> — Т.2. — С. 12— 19.</w:t>
      </w:r>
    </w:p>
    <w:p w14:paraId="09891938" w14:textId="5AFBE021"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Кандинский В. В. О духовном в искусстве. </w:t>
      </w:r>
      <w:r w:rsidR="0024360A" w:rsidRPr="00B33EAD">
        <w:rPr>
          <w:rFonts w:eastAsiaTheme="minorHAnsi"/>
          <w:color w:val="000000" w:themeColor="text1"/>
          <w:sz w:val="28"/>
          <w:szCs w:val="28"/>
          <w:lang w:eastAsia="en-US"/>
        </w:rPr>
        <w:t xml:space="preserve">/ В. </w:t>
      </w:r>
      <w:r w:rsidR="00D71F58" w:rsidRPr="00B33EAD">
        <w:rPr>
          <w:rFonts w:eastAsiaTheme="minorHAnsi"/>
          <w:color w:val="000000" w:themeColor="text1"/>
          <w:sz w:val="28"/>
          <w:szCs w:val="28"/>
          <w:lang w:val="ru-RU" w:eastAsia="en-US"/>
        </w:rPr>
        <w:t xml:space="preserve">В. </w:t>
      </w:r>
      <w:r w:rsidR="0024360A" w:rsidRPr="00B33EAD">
        <w:rPr>
          <w:rFonts w:eastAsiaTheme="minorHAnsi"/>
          <w:color w:val="000000" w:themeColor="text1"/>
          <w:sz w:val="28"/>
          <w:szCs w:val="28"/>
          <w:lang w:eastAsia="en-US"/>
        </w:rPr>
        <w:t xml:space="preserve">Кандинский. — </w:t>
      </w:r>
      <w:r w:rsidRPr="00B33EAD">
        <w:rPr>
          <w:rFonts w:eastAsiaTheme="minorHAnsi"/>
          <w:color w:val="000000" w:themeColor="text1"/>
          <w:sz w:val="28"/>
          <w:szCs w:val="28"/>
          <w:lang w:eastAsia="en-US"/>
        </w:rPr>
        <w:t xml:space="preserve">СПб. : </w:t>
      </w:r>
      <w:r w:rsidR="0024360A" w:rsidRPr="00B33EAD">
        <w:rPr>
          <w:rFonts w:eastAsiaTheme="minorHAnsi"/>
          <w:color w:val="000000" w:themeColor="text1"/>
          <w:sz w:val="28"/>
          <w:szCs w:val="28"/>
          <w:lang w:eastAsia="en-US"/>
        </w:rPr>
        <w:t>Азбука</w:t>
      </w:r>
      <w:r w:rsidRPr="00B33EAD">
        <w:rPr>
          <w:rFonts w:eastAsiaTheme="minorHAnsi"/>
          <w:color w:val="000000" w:themeColor="text1"/>
          <w:sz w:val="28"/>
          <w:szCs w:val="28"/>
          <w:lang w:eastAsia="en-US"/>
        </w:rPr>
        <w:t xml:space="preserve">, 2020. </w:t>
      </w:r>
      <w:r w:rsidR="0024360A" w:rsidRPr="00B33EAD">
        <w:rPr>
          <w:rFonts w:eastAsiaTheme="minorHAnsi"/>
          <w:color w:val="000000" w:themeColor="text1"/>
          <w:sz w:val="28"/>
          <w:szCs w:val="28"/>
          <w:lang w:eastAsia="en-US"/>
        </w:rPr>
        <w:t>— 288 с.</w:t>
      </w:r>
    </w:p>
    <w:p w14:paraId="6B994252" w14:textId="12FE3917"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Кандинский В. В. Письмо из Мюнхена (IV) // О духовном в искусстве. </w:t>
      </w:r>
      <w:r w:rsidR="0024360A" w:rsidRPr="00B33EAD">
        <w:rPr>
          <w:rFonts w:eastAsiaTheme="minorHAnsi"/>
          <w:color w:val="000000" w:themeColor="text1"/>
          <w:sz w:val="28"/>
          <w:szCs w:val="28"/>
          <w:lang w:eastAsia="en-US"/>
        </w:rPr>
        <w:t xml:space="preserve">/ В. </w:t>
      </w:r>
      <w:r w:rsidR="00D71F58" w:rsidRPr="00B33EAD">
        <w:rPr>
          <w:rFonts w:eastAsiaTheme="minorHAnsi"/>
          <w:color w:val="000000" w:themeColor="text1"/>
          <w:sz w:val="28"/>
          <w:szCs w:val="28"/>
          <w:lang w:val="ru-RU" w:eastAsia="en-US"/>
        </w:rPr>
        <w:t xml:space="preserve">В. </w:t>
      </w:r>
      <w:r w:rsidR="0024360A" w:rsidRPr="00B33EAD">
        <w:rPr>
          <w:rFonts w:eastAsiaTheme="minorHAnsi"/>
          <w:color w:val="000000" w:themeColor="text1"/>
          <w:sz w:val="28"/>
          <w:szCs w:val="28"/>
          <w:lang w:eastAsia="en-US"/>
        </w:rPr>
        <w:t xml:space="preserve">Кандинский. — </w:t>
      </w:r>
      <w:r w:rsidRPr="00B33EAD">
        <w:rPr>
          <w:rFonts w:eastAsiaTheme="minorHAnsi"/>
          <w:color w:val="000000" w:themeColor="text1"/>
          <w:sz w:val="28"/>
          <w:szCs w:val="28"/>
          <w:lang w:eastAsia="en-US"/>
        </w:rPr>
        <w:t xml:space="preserve">СПб. : </w:t>
      </w:r>
      <w:r w:rsidR="0024360A" w:rsidRPr="00B33EAD">
        <w:rPr>
          <w:rFonts w:eastAsiaTheme="minorHAnsi"/>
          <w:color w:val="000000" w:themeColor="text1"/>
          <w:sz w:val="28"/>
          <w:szCs w:val="28"/>
          <w:lang w:eastAsia="en-US"/>
        </w:rPr>
        <w:t>Азбука</w:t>
      </w:r>
      <w:r w:rsidRPr="00B33EAD">
        <w:rPr>
          <w:rFonts w:eastAsiaTheme="minorHAnsi"/>
          <w:color w:val="000000" w:themeColor="text1"/>
          <w:sz w:val="28"/>
          <w:szCs w:val="28"/>
          <w:lang w:eastAsia="en-US"/>
        </w:rPr>
        <w:t>, 2020.</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 xml:space="preserve"> С. 1</w:t>
      </w:r>
      <w:r w:rsidR="0024360A" w:rsidRPr="00B33EAD">
        <w:rPr>
          <w:rFonts w:eastAsiaTheme="minorHAnsi"/>
          <w:color w:val="000000" w:themeColor="text1"/>
          <w:sz w:val="28"/>
          <w:szCs w:val="28"/>
          <w:lang w:eastAsia="en-US"/>
        </w:rPr>
        <w:t>62— 171</w:t>
      </w:r>
      <w:r w:rsidRPr="00B33EAD">
        <w:rPr>
          <w:rFonts w:eastAsiaTheme="minorHAnsi"/>
          <w:color w:val="000000" w:themeColor="text1"/>
          <w:sz w:val="28"/>
          <w:szCs w:val="28"/>
          <w:lang w:eastAsia="en-US"/>
        </w:rPr>
        <w:t>.</w:t>
      </w:r>
    </w:p>
    <w:p w14:paraId="719240D7" w14:textId="1A29644C"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lastRenderedPageBreak/>
        <w:t>Кандинский В.</w:t>
      </w:r>
      <w:r w:rsidR="00D71F58" w:rsidRPr="00B33EAD">
        <w:rPr>
          <w:rFonts w:eastAsiaTheme="minorHAnsi"/>
          <w:color w:val="000000" w:themeColor="text1"/>
          <w:sz w:val="28"/>
          <w:szCs w:val="28"/>
          <w:lang w:val="ru-RU" w:eastAsia="en-US"/>
        </w:rPr>
        <w:t xml:space="preserve"> </w:t>
      </w:r>
      <w:r w:rsidRPr="00B33EAD">
        <w:rPr>
          <w:rFonts w:eastAsiaTheme="minorHAnsi"/>
          <w:color w:val="000000" w:themeColor="text1"/>
          <w:sz w:val="28"/>
          <w:szCs w:val="28"/>
          <w:lang w:eastAsia="en-US"/>
        </w:rPr>
        <w:t xml:space="preserve">В. Ступени. Текст художника // Точка и линия на плоскости. </w:t>
      </w:r>
      <w:r w:rsidR="0024360A" w:rsidRPr="00B33EAD">
        <w:rPr>
          <w:rFonts w:eastAsiaTheme="minorHAnsi"/>
          <w:color w:val="000000" w:themeColor="text1"/>
          <w:sz w:val="28"/>
          <w:szCs w:val="28"/>
          <w:lang w:eastAsia="en-US"/>
        </w:rPr>
        <w:t xml:space="preserve">/ В. </w:t>
      </w:r>
      <w:r w:rsidR="00D71F58" w:rsidRPr="00B33EAD">
        <w:rPr>
          <w:rFonts w:eastAsiaTheme="minorHAnsi"/>
          <w:color w:val="000000" w:themeColor="text1"/>
          <w:sz w:val="28"/>
          <w:szCs w:val="28"/>
          <w:lang w:val="ru-RU" w:eastAsia="en-US"/>
        </w:rPr>
        <w:t xml:space="preserve">В. </w:t>
      </w:r>
      <w:r w:rsidR="0024360A" w:rsidRPr="00B33EAD">
        <w:rPr>
          <w:rFonts w:eastAsiaTheme="minorHAnsi"/>
          <w:color w:val="000000" w:themeColor="text1"/>
          <w:sz w:val="28"/>
          <w:szCs w:val="28"/>
          <w:lang w:eastAsia="en-US"/>
        </w:rPr>
        <w:t xml:space="preserve">Кандинский. — </w:t>
      </w:r>
      <w:r w:rsidRPr="00B33EAD">
        <w:rPr>
          <w:rFonts w:eastAsiaTheme="minorHAnsi"/>
          <w:color w:val="000000" w:themeColor="text1"/>
          <w:sz w:val="28"/>
          <w:szCs w:val="28"/>
          <w:lang w:eastAsia="en-US"/>
        </w:rPr>
        <w:t xml:space="preserve">СПб. : </w:t>
      </w:r>
      <w:r w:rsidR="0024360A" w:rsidRPr="00B33EAD">
        <w:rPr>
          <w:rFonts w:eastAsiaTheme="minorHAnsi"/>
          <w:color w:val="000000" w:themeColor="text1"/>
          <w:sz w:val="28"/>
          <w:szCs w:val="28"/>
          <w:lang w:eastAsia="en-US"/>
        </w:rPr>
        <w:t>Азбука</w:t>
      </w:r>
      <w:r w:rsidRPr="00B33EAD">
        <w:rPr>
          <w:rFonts w:eastAsiaTheme="minorHAnsi"/>
          <w:color w:val="000000" w:themeColor="text1"/>
          <w:sz w:val="28"/>
          <w:szCs w:val="28"/>
          <w:lang w:eastAsia="en-US"/>
        </w:rPr>
        <w:t xml:space="preserve">, 2020. </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 xml:space="preserve">С. </w:t>
      </w:r>
      <w:r w:rsidR="0024360A" w:rsidRPr="00B33EAD">
        <w:rPr>
          <w:rFonts w:eastAsiaTheme="minorHAnsi"/>
          <w:color w:val="000000" w:themeColor="text1"/>
          <w:sz w:val="28"/>
          <w:szCs w:val="28"/>
          <w:lang w:eastAsia="en-US"/>
        </w:rPr>
        <w:t>17</w:t>
      </w:r>
      <w:r w:rsidRPr="00B33EAD">
        <w:rPr>
          <w:rFonts w:eastAsiaTheme="minorHAnsi"/>
          <w:color w:val="000000" w:themeColor="text1"/>
          <w:sz w:val="28"/>
          <w:szCs w:val="28"/>
          <w:lang w:eastAsia="en-US"/>
        </w:rPr>
        <w:t>—</w:t>
      </w:r>
      <w:r w:rsidR="0024360A" w:rsidRPr="00B33EAD">
        <w:rPr>
          <w:rFonts w:eastAsiaTheme="minorHAnsi"/>
          <w:color w:val="000000" w:themeColor="text1"/>
          <w:sz w:val="28"/>
          <w:szCs w:val="28"/>
          <w:lang w:eastAsia="en-US"/>
        </w:rPr>
        <w:t>64</w:t>
      </w:r>
      <w:r w:rsidRPr="00B33EAD">
        <w:rPr>
          <w:rFonts w:eastAsiaTheme="minorHAnsi"/>
          <w:color w:val="000000" w:themeColor="text1"/>
          <w:sz w:val="28"/>
          <w:szCs w:val="28"/>
          <w:lang w:eastAsia="en-US"/>
        </w:rPr>
        <w:t>.</w:t>
      </w:r>
    </w:p>
    <w:p w14:paraId="12CE7E74" w14:textId="2C28ECB1" w:rsidR="003A5745" w:rsidRPr="00B33EAD" w:rsidRDefault="003A5745"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Кандинский В. В. Точка и линия на плоскости. </w:t>
      </w:r>
      <w:r w:rsidR="0024360A" w:rsidRPr="00B33EAD">
        <w:rPr>
          <w:rFonts w:ascii="Times New Roman" w:hAnsi="Times New Roman" w:cs="Times New Roman"/>
          <w:color w:val="000000" w:themeColor="text1"/>
          <w:sz w:val="28"/>
          <w:szCs w:val="28"/>
        </w:rPr>
        <w:t>/ В.</w:t>
      </w:r>
      <w:r w:rsidR="00D71F58" w:rsidRPr="00B33EAD">
        <w:rPr>
          <w:rFonts w:ascii="Times New Roman" w:hAnsi="Times New Roman" w:cs="Times New Roman"/>
          <w:color w:val="000000" w:themeColor="text1"/>
          <w:sz w:val="28"/>
          <w:szCs w:val="28"/>
          <w:lang w:val="ru-RU"/>
        </w:rPr>
        <w:t xml:space="preserve"> В. </w:t>
      </w:r>
      <w:r w:rsidR="0024360A" w:rsidRPr="00B33EAD">
        <w:rPr>
          <w:rFonts w:ascii="Times New Roman" w:hAnsi="Times New Roman" w:cs="Times New Roman"/>
          <w:color w:val="000000" w:themeColor="text1"/>
          <w:sz w:val="28"/>
          <w:szCs w:val="28"/>
        </w:rPr>
        <w:t xml:space="preserve">Кандинский. — </w:t>
      </w:r>
      <w:r w:rsidRPr="00B33EAD">
        <w:rPr>
          <w:rFonts w:ascii="Times New Roman" w:hAnsi="Times New Roman" w:cs="Times New Roman"/>
          <w:color w:val="000000" w:themeColor="text1"/>
          <w:sz w:val="28"/>
          <w:szCs w:val="28"/>
        </w:rPr>
        <w:t xml:space="preserve">СПб: </w:t>
      </w:r>
      <w:r w:rsidR="0024360A" w:rsidRPr="00B33EAD">
        <w:rPr>
          <w:rFonts w:ascii="Times New Roman" w:hAnsi="Times New Roman" w:cs="Times New Roman"/>
          <w:color w:val="000000" w:themeColor="text1"/>
          <w:sz w:val="28"/>
          <w:szCs w:val="28"/>
        </w:rPr>
        <w:t>Азбука</w:t>
      </w:r>
      <w:r w:rsidRPr="00B33EAD">
        <w:rPr>
          <w:rFonts w:ascii="Times New Roman" w:hAnsi="Times New Roman" w:cs="Times New Roman"/>
          <w:color w:val="000000" w:themeColor="text1"/>
          <w:sz w:val="28"/>
          <w:szCs w:val="28"/>
        </w:rPr>
        <w:t xml:space="preserve">, 2020. </w:t>
      </w:r>
      <w:r w:rsidR="0024360A" w:rsidRPr="00B33EAD">
        <w:rPr>
          <w:rFonts w:ascii="Times New Roman" w:hAnsi="Times New Roman" w:cs="Times New Roman"/>
          <w:color w:val="000000" w:themeColor="text1"/>
          <w:sz w:val="28"/>
          <w:szCs w:val="28"/>
        </w:rPr>
        <w:t>—</w:t>
      </w:r>
      <w:r w:rsidR="00D71F58" w:rsidRPr="00B33EAD">
        <w:rPr>
          <w:rFonts w:ascii="Times New Roman" w:hAnsi="Times New Roman" w:cs="Times New Roman"/>
          <w:color w:val="000000" w:themeColor="text1"/>
          <w:sz w:val="28"/>
          <w:szCs w:val="28"/>
          <w:lang w:val="ru-RU"/>
        </w:rPr>
        <w:t xml:space="preserve"> </w:t>
      </w:r>
      <w:r w:rsidR="0024360A" w:rsidRPr="00B33EAD">
        <w:rPr>
          <w:rFonts w:ascii="Times New Roman" w:hAnsi="Times New Roman" w:cs="Times New Roman"/>
          <w:color w:val="000000" w:themeColor="text1"/>
          <w:sz w:val="28"/>
          <w:szCs w:val="28"/>
        </w:rPr>
        <w:t>240 с</w:t>
      </w:r>
      <w:r w:rsidRPr="00B33EAD">
        <w:rPr>
          <w:rFonts w:ascii="Times New Roman" w:hAnsi="Times New Roman" w:cs="Times New Roman"/>
          <w:color w:val="000000" w:themeColor="text1"/>
          <w:sz w:val="28"/>
          <w:szCs w:val="28"/>
        </w:rPr>
        <w:t>.</w:t>
      </w:r>
    </w:p>
    <w:p w14:paraId="1A09E551" w14:textId="46A781F9" w:rsidR="0024360A"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Живопись как чистое искусство</w:t>
      </w:r>
      <w:r w:rsidR="0024360A" w:rsidRPr="00B33EAD">
        <w:rPr>
          <w:rFonts w:eastAsiaTheme="minorHAnsi"/>
          <w:color w:val="000000" w:themeColor="text1"/>
          <w:sz w:val="28"/>
          <w:szCs w:val="28"/>
          <w:lang w:eastAsia="en-US"/>
        </w:rPr>
        <w:t xml:space="preserve"> // Кандинский В. </w:t>
      </w:r>
      <w:r w:rsidR="00D71F58" w:rsidRPr="00B33EAD">
        <w:rPr>
          <w:rFonts w:eastAsiaTheme="minorHAnsi"/>
          <w:color w:val="000000" w:themeColor="text1"/>
          <w:sz w:val="28"/>
          <w:szCs w:val="28"/>
          <w:lang w:val="ru-RU" w:eastAsia="en-US"/>
        </w:rPr>
        <w:t xml:space="preserve">В. </w:t>
      </w:r>
      <w:r w:rsidR="0024360A" w:rsidRPr="00B33EAD">
        <w:rPr>
          <w:rFonts w:eastAsiaTheme="minorHAnsi"/>
          <w:color w:val="000000" w:themeColor="text1"/>
          <w:sz w:val="28"/>
          <w:szCs w:val="28"/>
          <w:lang w:eastAsia="en-US"/>
        </w:rPr>
        <w:t>Избранные труды по теории искусства. / В.</w:t>
      </w:r>
      <w:r w:rsidR="00D71F58" w:rsidRPr="00B33EAD">
        <w:rPr>
          <w:rFonts w:eastAsiaTheme="minorHAnsi"/>
          <w:color w:val="000000" w:themeColor="text1"/>
          <w:sz w:val="28"/>
          <w:szCs w:val="28"/>
          <w:lang w:val="ru-RU" w:eastAsia="en-US"/>
        </w:rPr>
        <w:t xml:space="preserve"> В.</w:t>
      </w:r>
      <w:r w:rsidR="0024360A" w:rsidRPr="00B33EAD">
        <w:rPr>
          <w:rFonts w:eastAsiaTheme="minorHAnsi"/>
          <w:color w:val="000000" w:themeColor="text1"/>
          <w:sz w:val="28"/>
          <w:szCs w:val="28"/>
          <w:lang w:eastAsia="en-US"/>
        </w:rPr>
        <w:t xml:space="preserve"> Кандинский. ‒ М.: Гилея, 2008.</w:t>
      </w:r>
      <w:r w:rsidR="0024360A" w:rsidRPr="00B33EAD">
        <w:rPr>
          <w:rFonts w:eastAsiaTheme="minorHAnsi"/>
          <w:color w:val="000000" w:themeColor="text1"/>
          <w:sz w:val="28"/>
          <w:szCs w:val="28"/>
          <w:lang w:eastAsia="en-US"/>
        </w:rPr>
        <w:softHyphen/>
        <w:t xml:space="preserve"> — Т.1. — С. 285— 291.</w:t>
      </w:r>
    </w:p>
    <w:p w14:paraId="294520CF" w14:textId="35AD1C90" w:rsidR="003A5745" w:rsidRPr="00B33EAD" w:rsidRDefault="003A5745"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Кандинский В. В. Содержание и форма // О духовном в искусстве. </w:t>
      </w:r>
      <w:r w:rsidR="0024360A" w:rsidRPr="00B33EAD">
        <w:rPr>
          <w:rFonts w:ascii="Times New Roman" w:hAnsi="Times New Roman" w:cs="Times New Roman"/>
          <w:color w:val="000000" w:themeColor="text1"/>
          <w:sz w:val="28"/>
          <w:szCs w:val="28"/>
        </w:rPr>
        <w:t xml:space="preserve">/ В. </w:t>
      </w:r>
      <w:r w:rsidR="00D71F58" w:rsidRPr="00B33EAD">
        <w:rPr>
          <w:rFonts w:ascii="Times New Roman" w:hAnsi="Times New Roman" w:cs="Times New Roman"/>
          <w:color w:val="000000" w:themeColor="text1"/>
          <w:sz w:val="28"/>
          <w:szCs w:val="28"/>
          <w:lang w:val="ru-RU"/>
        </w:rPr>
        <w:t xml:space="preserve">В. </w:t>
      </w:r>
      <w:r w:rsidR="0024360A" w:rsidRPr="00B33EAD">
        <w:rPr>
          <w:rFonts w:ascii="Times New Roman" w:hAnsi="Times New Roman" w:cs="Times New Roman"/>
          <w:color w:val="000000" w:themeColor="text1"/>
          <w:sz w:val="28"/>
          <w:szCs w:val="28"/>
        </w:rPr>
        <w:t xml:space="preserve">Кандинский. — </w:t>
      </w:r>
      <w:r w:rsidRPr="00B33EAD">
        <w:rPr>
          <w:rFonts w:ascii="Times New Roman" w:hAnsi="Times New Roman" w:cs="Times New Roman"/>
          <w:color w:val="000000" w:themeColor="text1"/>
          <w:sz w:val="28"/>
          <w:szCs w:val="28"/>
        </w:rPr>
        <w:t xml:space="preserve">СПб. : </w:t>
      </w:r>
      <w:r w:rsidR="0024360A" w:rsidRPr="00B33EAD">
        <w:rPr>
          <w:rFonts w:ascii="Times New Roman" w:hAnsi="Times New Roman" w:cs="Times New Roman"/>
          <w:color w:val="000000" w:themeColor="text1"/>
          <w:sz w:val="28"/>
          <w:szCs w:val="28"/>
        </w:rPr>
        <w:t>Азбука</w:t>
      </w:r>
      <w:r w:rsidRPr="00B33EAD">
        <w:rPr>
          <w:rFonts w:ascii="Times New Roman" w:hAnsi="Times New Roman" w:cs="Times New Roman"/>
          <w:color w:val="000000" w:themeColor="text1"/>
          <w:sz w:val="28"/>
          <w:szCs w:val="28"/>
        </w:rPr>
        <w:t xml:space="preserve">, 2020. </w:t>
      </w:r>
      <w:r w:rsidR="0024360A"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rPr>
        <w:t>С. 172</w:t>
      </w:r>
      <w:r w:rsidR="0024360A" w:rsidRPr="00B33EAD">
        <w:rPr>
          <w:rFonts w:ascii="Times New Roman" w:hAnsi="Times New Roman" w:cs="Times New Roman"/>
          <w:color w:val="000000" w:themeColor="text1"/>
          <w:sz w:val="28"/>
          <w:szCs w:val="28"/>
        </w:rPr>
        <w:t>—177.</w:t>
      </w:r>
    </w:p>
    <w:p w14:paraId="4B535EE0" w14:textId="3EA5ABD4" w:rsidR="0024360A" w:rsidRPr="00B33EAD" w:rsidRDefault="0024360A"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Конкретное искусство // Кандинский В.</w:t>
      </w:r>
      <w:r w:rsidR="00D71F58" w:rsidRPr="00B33EAD">
        <w:rPr>
          <w:rFonts w:eastAsiaTheme="minorHAnsi"/>
          <w:color w:val="000000" w:themeColor="text1"/>
          <w:sz w:val="28"/>
          <w:szCs w:val="28"/>
          <w:lang w:val="ru-RU" w:eastAsia="en-US"/>
        </w:rPr>
        <w:t xml:space="preserve"> В.</w:t>
      </w:r>
      <w:r w:rsidRPr="00B33EAD">
        <w:rPr>
          <w:rFonts w:eastAsiaTheme="minorHAnsi"/>
          <w:color w:val="000000" w:themeColor="text1"/>
          <w:sz w:val="28"/>
          <w:szCs w:val="28"/>
          <w:lang w:eastAsia="en-US"/>
        </w:rPr>
        <w:t xml:space="preserve"> Избранные труды по теории искусства. / В.</w:t>
      </w:r>
      <w:r w:rsidR="00D71F58" w:rsidRPr="00B33EAD">
        <w:rPr>
          <w:rFonts w:eastAsiaTheme="minorHAnsi"/>
          <w:color w:val="000000" w:themeColor="text1"/>
          <w:sz w:val="28"/>
          <w:szCs w:val="28"/>
          <w:lang w:val="ru-RU" w:eastAsia="en-US"/>
        </w:rPr>
        <w:t xml:space="preserve"> В.</w:t>
      </w:r>
      <w:r w:rsidRPr="00B33EAD">
        <w:rPr>
          <w:rFonts w:eastAsiaTheme="minorHAnsi"/>
          <w:color w:val="000000" w:themeColor="text1"/>
          <w:sz w:val="28"/>
          <w:szCs w:val="28"/>
          <w:lang w:eastAsia="en-US"/>
        </w:rPr>
        <w:t xml:space="preserve"> Кандинский. ‒ М.: Гилея, 2008.</w:t>
      </w:r>
      <w:r w:rsidRPr="00B33EAD">
        <w:rPr>
          <w:rFonts w:eastAsiaTheme="minorHAnsi"/>
          <w:color w:val="000000" w:themeColor="text1"/>
          <w:sz w:val="28"/>
          <w:szCs w:val="28"/>
          <w:lang w:eastAsia="en-US"/>
        </w:rPr>
        <w:softHyphen/>
        <w:t xml:space="preserve"> — Т.2. — С. 341—345.</w:t>
      </w:r>
    </w:p>
    <w:p w14:paraId="6DD3C788" w14:textId="369AB43C"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Кривцун О. А. Эстетика : учебник для среднего профессионального образования. </w:t>
      </w:r>
      <w:r w:rsidR="0024360A" w:rsidRPr="00B33EAD">
        <w:rPr>
          <w:rFonts w:eastAsiaTheme="minorHAnsi"/>
          <w:color w:val="000000" w:themeColor="text1"/>
          <w:sz w:val="28"/>
          <w:szCs w:val="28"/>
          <w:lang w:eastAsia="en-US"/>
        </w:rPr>
        <w:t>/ O.A. Кривцун. — М. : Аспект-Пресс, 1998. — 430 с.</w:t>
      </w:r>
    </w:p>
    <w:p w14:paraId="680133D7" w14:textId="5E3B80F0" w:rsidR="00A644F7" w:rsidRPr="00B33EAD" w:rsidRDefault="00A644F7"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Лебедева И. </w:t>
      </w:r>
      <w:r w:rsidR="007E3B22" w:rsidRPr="00B33EAD">
        <w:rPr>
          <w:rFonts w:eastAsiaTheme="minorHAnsi"/>
          <w:color w:val="000000" w:themeColor="text1"/>
          <w:sz w:val="28"/>
          <w:szCs w:val="28"/>
          <w:lang w:val="ru-RU" w:eastAsia="en-US"/>
        </w:rPr>
        <w:t xml:space="preserve">В. </w:t>
      </w:r>
      <w:r w:rsidRPr="00B33EAD">
        <w:rPr>
          <w:rFonts w:eastAsiaTheme="minorHAnsi"/>
          <w:color w:val="000000" w:themeColor="text1"/>
          <w:sz w:val="28"/>
          <w:szCs w:val="28"/>
          <w:lang w:eastAsia="en-US"/>
        </w:rPr>
        <w:t>Путешествие по вертикалям: от Пита Мондриана до Сары Моррис [Текст] / И. В. Лебедева // Искусствознание. - 2021. - № 3. - С. 316-343.</w:t>
      </w:r>
    </w:p>
    <w:p w14:paraId="754E9257" w14:textId="08F82AF5" w:rsidR="00EC1F56" w:rsidRPr="00B33EAD" w:rsidRDefault="00EC1F56"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Малевич К. С. Чёрный квадрат (сборник) / К. С. Малевич. — М. : Азбука-Аттикус, 2016. — 288 с.</w:t>
      </w:r>
    </w:p>
    <w:p w14:paraId="709A90BC" w14:textId="7C155319"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Маньковская Н.Б. Хронотипологические этапы развития неклассического эстетического сознания</w:t>
      </w:r>
      <w:r w:rsidR="0024360A" w:rsidRPr="00B33EAD">
        <w:rPr>
          <w:rFonts w:eastAsiaTheme="minorHAnsi"/>
          <w:color w:val="000000" w:themeColor="text1"/>
          <w:sz w:val="28"/>
          <w:szCs w:val="28"/>
          <w:lang w:eastAsia="en-US"/>
        </w:rPr>
        <w:t xml:space="preserve"> / Н. Б. Маньковская</w:t>
      </w:r>
      <w:r w:rsidRPr="00B33EAD">
        <w:rPr>
          <w:rFonts w:eastAsiaTheme="minorHAnsi"/>
          <w:color w:val="000000" w:themeColor="text1"/>
          <w:sz w:val="28"/>
          <w:szCs w:val="28"/>
          <w:lang w:eastAsia="en-US"/>
        </w:rPr>
        <w:t xml:space="preserve"> // Эстетика: Вчера. Сегодня. Всегда. Вып. 1. </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М. : ИФ РАН, 2005.</w:t>
      </w:r>
      <w:r w:rsidR="0024360A"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 xml:space="preserve"> С. </w:t>
      </w:r>
      <w:r w:rsidR="0024360A" w:rsidRPr="00B33EAD">
        <w:rPr>
          <w:rFonts w:eastAsiaTheme="minorHAnsi"/>
          <w:color w:val="000000" w:themeColor="text1"/>
          <w:sz w:val="28"/>
          <w:szCs w:val="28"/>
          <w:lang w:eastAsia="en-US"/>
        </w:rPr>
        <w:t>68 —90.</w:t>
      </w:r>
    </w:p>
    <w:p w14:paraId="74AF5E86" w14:textId="6B8C11A1"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Перекрестова А. В. Точка как онтологический символ в концепции В. В. Кандинского / А. В. Перекрестова // Гуманитарные и социально-экономические науки</w:t>
      </w:r>
      <w:r w:rsidR="0024360A" w:rsidRPr="00B33EAD">
        <w:rPr>
          <w:rFonts w:eastAsiaTheme="minorHAnsi"/>
          <w:color w:val="000000" w:themeColor="text1"/>
          <w:sz w:val="28"/>
          <w:szCs w:val="28"/>
          <w:lang w:eastAsia="en-US"/>
        </w:rPr>
        <w:t xml:space="preserve">. — </w:t>
      </w:r>
      <w:r w:rsidRPr="00B33EAD">
        <w:rPr>
          <w:rFonts w:eastAsiaTheme="minorHAnsi"/>
          <w:color w:val="000000" w:themeColor="text1"/>
          <w:sz w:val="28"/>
          <w:szCs w:val="28"/>
          <w:lang w:eastAsia="en-US"/>
        </w:rPr>
        <w:t xml:space="preserve">2021. </w:t>
      </w:r>
      <w:r w:rsidR="0024360A" w:rsidRPr="00B33EAD">
        <w:rPr>
          <w:rFonts w:eastAsiaTheme="minorHAnsi"/>
          <w:color w:val="000000" w:themeColor="text1"/>
          <w:sz w:val="28"/>
          <w:szCs w:val="28"/>
          <w:lang w:eastAsia="en-US"/>
        </w:rPr>
        <w:t>—</w:t>
      </w:r>
      <w:r w:rsidRPr="00B33EAD">
        <w:rPr>
          <w:rFonts w:eastAsiaTheme="minorHAnsi"/>
          <w:color w:val="000000" w:themeColor="text1"/>
          <w:sz w:val="28"/>
          <w:szCs w:val="28"/>
          <w:lang w:eastAsia="en-US"/>
        </w:rPr>
        <w:t xml:space="preserve"> № 3.</w:t>
      </w:r>
      <w:r w:rsidR="0024360A" w:rsidRPr="00B33EAD">
        <w:rPr>
          <w:rFonts w:eastAsiaTheme="minorHAnsi"/>
          <w:color w:val="000000" w:themeColor="text1"/>
          <w:sz w:val="28"/>
          <w:szCs w:val="28"/>
          <w:lang w:eastAsia="en-US"/>
        </w:rPr>
        <w:t xml:space="preserve"> — </w:t>
      </w:r>
      <w:r w:rsidRPr="00B33EAD">
        <w:rPr>
          <w:rFonts w:eastAsiaTheme="minorHAnsi"/>
          <w:color w:val="000000" w:themeColor="text1"/>
          <w:sz w:val="28"/>
          <w:szCs w:val="28"/>
          <w:lang w:eastAsia="en-US"/>
        </w:rPr>
        <w:t>С. 2</w:t>
      </w:r>
      <w:r w:rsidR="0024360A" w:rsidRPr="00B33EAD">
        <w:rPr>
          <w:rFonts w:eastAsiaTheme="minorHAnsi"/>
          <w:color w:val="000000" w:themeColor="text1"/>
          <w:sz w:val="28"/>
          <w:szCs w:val="28"/>
          <w:lang w:eastAsia="en-US"/>
        </w:rPr>
        <w:t>0—25</w:t>
      </w:r>
      <w:r w:rsidRPr="00B33EAD">
        <w:rPr>
          <w:rFonts w:eastAsiaTheme="minorHAnsi"/>
          <w:color w:val="000000" w:themeColor="text1"/>
          <w:sz w:val="28"/>
          <w:szCs w:val="28"/>
          <w:lang w:eastAsia="en-US"/>
        </w:rPr>
        <w:t>.</w:t>
      </w:r>
    </w:p>
    <w:p w14:paraId="06CA3FFB" w14:textId="2F468342"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Сарабьянов Д. В. Василий Кандинский : путь художника : художник и время.</w:t>
      </w:r>
      <w:r w:rsidR="00483211" w:rsidRPr="00B33EAD">
        <w:rPr>
          <w:rFonts w:eastAsiaTheme="minorHAnsi"/>
          <w:color w:val="000000" w:themeColor="text1"/>
          <w:sz w:val="28"/>
          <w:szCs w:val="28"/>
          <w:lang w:eastAsia="en-US"/>
        </w:rPr>
        <w:t xml:space="preserve"> / Д. В. Сарабьянов. —</w:t>
      </w:r>
      <w:r w:rsidRPr="00B33EAD">
        <w:rPr>
          <w:rFonts w:eastAsiaTheme="minorHAnsi"/>
          <w:color w:val="000000" w:themeColor="text1"/>
          <w:sz w:val="28"/>
          <w:szCs w:val="28"/>
          <w:lang w:eastAsia="en-US"/>
        </w:rPr>
        <w:t xml:space="preserve"> М. : Галарт, 1994. </w:t>
      </w:r>
      <w:r w:rsidR="00483211" w:rsidRPr="00B33EAD">
        <w:rPr>
          <w:rFonts w:eastAsiaTheme="minorHAnsi"/>
          <w:color w:val="000000" w:themeColor="text1"/>
          <w:sz w:val="28"/>
          <w:szCs w:val="28"/>
          <w:lang w:eastAsia="en-US"/>
        </w:rPr>
        <w:t>— 174 с.</w:t>
      </w:r>
    </w:p>
    <w:p w14:paraId="1805390F" w14:textId="08AC3AA6"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Сидорина Е. В. Конструктивизм без берегов. Исследования и этюды о русском авангарде. </w:t>
      </w:r>
      <w:r w:rsidR="00483211" w:rsidRPr="00B33EAD">
        <w:rPr>
          <w:rFonts w:eastAsiaTheme="minorHAnsi"/>
          <w:color w:val="000000" w:themeColor="text1"/>
          <w:sz w:val="28"/>
          <w:szCs w:val="28"/>
          <w:lang w:eastAsia="en-US"/>
        </w:rPr>
        <w:t xml:space="preserve">/ Е. В. Сидорина. — </w:t>
      </w:r>
      <w:r w:rsidRPr="00B33EAD">
        <w:rPr>
          <w:rFonts w:eastAsiaTheme="minorHAnsi"/>
          <w:color w:val="000000" w:themeColor="text1"/>
          <w:sz w:val="28"/>
          <w:szCs w:val="28"/>
          <w:lang w:eastAsia="en-US"/>
        </w:rPr>
        <w:t xml:space="preserve">М. : Прогресс-Традиция, 2012. </w:t>
      </w:r>
      <w:r w:rsidR="00483211" w:rsidRPr="00B33EAD">
        <w:rPr>
          <w:rFonts w:eastAsiaTheme="minorHAnsi"/>
          <w:color w:val="000000" w:themeColor="text1"/>
          <w:sz w:val="28"/>
          <w:szCs w:val="28"/>
          <w:lang w:eastAsia="en-US"/>
        </w:rPr>
        <w:t>— 656 с.</w:t>
      </w:r>
    </w:p>
    <w:p w14:paraId="64F2A9B1" w14:textId="44394040"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lastRenderedPageBreak/>
        <w:t xml:space="preserve">Соколов Б. М. Василий Кандинский. Эпоха великой духовности : живопись, поэзия, театр, личность. </w:t>
      </w:r>
      <w:r w:rsidR="00483211" w:rsidRPr="00B33EAD">
        <w:rPr>
          <w:rFonts w:eastAsiaTheme="minorHAnsi"/>
          <w:color w:val="000000" w:themeColor="text1"/>
          <w:sz w:val="28"/>
          <w:szCs w:val="28"/>
          <w:lang w:eastAsia="en-US"/>
        </w:rPr>
        <w:t xml:space="preserve">/ Б. М. Соколов. — </w:t>
      </w:r>
      <w:r w:rsidRPr="00B33EAD">
        <w:rPr>
          <w:rFonts w:eastAsiaTheme="minorHAnsi"/>
          <w:color w:val="000000" w:themeColor="text1"/>
          <w:sz w:val="28"/>
          <w:szCs w:val="28"/>
          <w:lang w:eastAsia="en-US"/>
        </w:rPr>
        <w:t>М. : БуксМарт, 2016.</w:t>
      </w:r>
      <w:r w:rsidR="00483211" w:rsidRPr="00B33EAD">
        <w:rPr>
          <w:rFonts w:eastAsiaTheme="minorHAnsi"/>
          <w:color w:val="000000" w:themeColor="text1"/>
          <w:sz w:val="28"/>
          <w:szCs w:val="28"/>
          <w:lang w:eastAsia="en-US"/>
        </w:rPr>
        <w:t xml:space="preserve"> — 534 с.</w:t>
      </w:r>
    </w:p>
    <w:p w14:paraId="4C64D480" w14:textId="778D4A9E"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Соколов Б. М. Теория беспредметного искусства у В.В. Кандинского в 1920</w:t>
      </w:r>
      <w:r w:rsidR="0014053E" w:rsidRPr="00B33EAD">
        <w:rPr>
          <w:rFonts w:eastAsiaTheme="minorHAnsi"/>
          <w:color w:val="000000" w:themeColor="text1"/>
          <w:sz w:val="28"/>
          <w:szCs w:val="28"/>
          <w:lang w:eastAsia="en-US"/>
        </w:rPr>
        <w:t>—</w:t>
      </w:r>
      <w:r w:rsidRPr="00B33EAD">
        <w:rPr>
          <w:rFonts w:eastAsiaTheme="minorHAnsi"/>
          <w:color w:val="000000" w:themeColor="text1"/>
          <w:sz w:val="28"/>
          <w:szCs w:val="28"/>
          <w:lang w:eastAsia="en-US"/>
        </w:rPr>
        <w:t>30-х годах // Искусствознание</w:t>
      </w:r>
      <w:r w:rsidR="00483211" w:rsidRPr="00B33EAD">
        <w:rPr>
          <w:rFonts w:eastAsiaTheme="minorHAnsi"/>
          <w:color w:val="000000" w:themeColor="text1"/>
          <w:sz w:val="28"/>
          <w:szCs w:val="28"/>
          <w:lang w:eastAsia="en-US"/>
        </w:rPr>
        <w:t xml:space="preserve">. — 2012. — </w:t>
      </w:r>
      <w:r w:rsidRPr="00B33EAD">
        <w:rPr>
          <w:rFonts w:eastAsiaTheme="minorHAnsi"/>
          <w:color w:val="000000" w:themeColor="text1"/>
          <w:sz w:val="28"/>
          <w:szCs w:val="28"/>
          <w:lang w:eastAsia="en-US"/>
        </w:rPr>
        <w:t>№3—4.</w:t>
      </w:r>
      <w:r w:rsidR="00483211" w:rsidRPr="00B33EAD">
        <w:rPr>
          <w:rFonts w:eastAsiaTheme="minorHAnsi"/>
          <w:color w:val="000000" w:themeColor="text1"/>
          <w:sz w:val="28"/>
          <w:szCs w:val="28"/>
          <w:lang w:eastAsia="en-US"/>
        </w:rPr>
        <w:t xml:space="preserve"> </w:t>
      </w:r>
      <w:r w:rsidR="007E3B22" w:rsidRPr="00B33EAD">
        <w:rPr>
          <w:rFonts w:eastAsiaTheme="minorHAnsi"/>
          <w:color w:val="000000" w:themeColor="text1"/>
          <w:sz w:val="28"/>
          <w:szCs w:val="28"/>
          <w:lang w:val="ru-RU" w:eastAsia="en-US"/>
        </w:rPr>
        <w:t xml:space="preserve">— </w:t>
      </w:r>
      <w:r w:rsidR="00483211" w:rsidRPr="00B33EAD">
        <w:rPr>
          <w:rFonts w:eastAsiaTheme="minorHAnsi"/>
          <w:color w:val="000000" w:themeColor="text1"/>
          <w:sz w:val="28"/>
          <w:szCs w:val="28"/>
          <w:lang w:eastAsia="en-US"/>
        </w:rPr>
        <w:t>С. 171—191</w:t>
      </w:r>
      <w:r w:rsidRPr="00B33EAD">
        <w:rPr>
          <w:rFonts w:eastAsiaTheme="minorHAnsi"/>
          <w:color w:val="000000" w:themeColor="text1"/>
          <w:sz w:val="28"/>
          <w:szCs w:val="28"/>
          <w:lang w:eastAsia="en-US"/>
        </w:rPr>
        <w:t>.</w:t>
      </w:r>
    </w:p>
    <w:p w14:paraId="53390D3D" w14:textId="3A7B90C8"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Турчин В. С. По лабиринтам авангарда.</w:t>
      </w:r>
      <w:r w:rsidR="00483211" w:rsidRPr="00B33EAD">
        <w:rPr>
          <w:rFonts w:eastAsiaTheme="minorHAnsi"/>
          <w:color w:val="000000" w:themeColor="text1"/>
          <w:sz w:val="28"/>
          <w:szCs w:val="28"/>
          <w:lang w:eastAsia="en-US"/>
        </w:rPr>
        <w:t xml:space="preserve"> / В. С. Турчин. — </w:t>
      </w:r>
      <w:r w:rsidRPr="00B33EAD">
        <w:rPr>
          <w:rFonts w:eastAsiaTheme="minorHAnsi"/>
          <w:color w:val="000000" w:themeColor="text1"/>
          <w:sz w:val="28"/>
          <w:szCs w:val="28"/>
          <w:lang w:eastAsia="en-US"/>
        </w:rPr>
        <w:t xml:space="preserve">М.: Изд-во МГУ, 1993. </w:t>
      </w:r>
      <w:r w:rsidR="00483211" w:rsidRPr="00B33EAD">
        <w:rPr>
          <w:rFonts w:eastAsiaTheme="minorHAnsi"/>
          <w:color w:val="000000" w:themeColor="text1"/>
          <w:sz w:val="28"/>
          <w:szCs w:val="28"/>
          <w:lang w:eastAsia="en-US"/>
        </w:rPr>
        <w:t>— 248 с.</w:t>
      </w:r>
    </w:p>
    <w:p w14:paraId="4EBDB5BA" w14:textId="3C34EA5A" w:rsidR="003A5745" w:rsidRPr="00B33EAD" w:rsidRDefault="003A5745"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Фостер Х. Искусство с 1900 года : модернизм, антимодернизм, постмодернизм. </w:t>
      </w:r>
      <w:r w:rsidR="00483211"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rPr>
        <w:t xml:space="preserve">М. : Ад Маргинем Пресс, 2015. </w:t>
      </w:r>
      <w:r w:rsidR="00483211" w:rsidRPr="00B33EAD">
        <w:rPr>
          <w:rFonts w:ascii="Times New Roman" w:hAnsi="Times New Roman" w:cs="Times New Roman"/>
          <w:color w:val="000000" w:themeColor="text1"/>
          <w:sz w:val="28"/>
          <w:szCs w:val="28"/>
        </w:rPr>
        <w:t>— 816 с</w:t>
      </w:r>
      <w:r w:rsidRPr="00B33EAD">
        <w:rPr>
          <w:rFonts w:ascii="Times New Roman" w:hAnsi="Times New Roman" w:cs="Times New Roman"/>
          <w:color w:val="000000" w:themeColor="text1"/>
          <w:sz w:val="28"/>
          <w:szCs w:val="28"/>
        </w:rPr>
        <w:t>.</w:t>
      </w:r>
    </w:p>
    <w:p w14:paraId="550F639F" w14:textId="41173828" w:rsidR="007738E7" w:rsidRPr="00B33EAD" w:rsidRDefault="007738E7"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Фремптон К. Баухауз: эволюция идеи, 1919 - 1932. // Фремптон К. Современная архитектура: Критический взгляд на историю развития/ Пер. с англ. Е. А. Дубченко; Под ред. В. Л. Хайта. — М. : Стройиздат, 1990. — С. 181—190.</w:t>
      </w:r>
    </w:p>
    <w:p w14:paraId="6A2F0C9F" w14:textId="311F683C" w:rsidR="00483211"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Халь-Фонтэн Е. О пути В. В. Кандинского к абстракции </w:t>
      </w:r>
      <w:r w:rsidR="00483211" w:rsidRPr="00B33EAD">
        <w:rPr>
          <w:rFonts w:eastAsiaTheme="minorHAnsi"/>
          <w:color w:val="000000" w:themeColor="text1"/>
          <w:sz w:val="28"/>
          <w:szCs w:val="28"/>
          <w:lang w:eastAsia="en-US"/>
        </w:rPr>
        <w:t xml:space="preserve">// Беспредметность и абстракция / Рос. акад. наук, Мин. культуры РФ, Государственный институт искусствознания [и др.]; [ред­кол. : Н. Б. Автономова, Н. Л. Адаскина, Г. Ф. Коваленко (пред.) и др.]. </w:t>
      </w:r>
      <w:r w:rsidR="0014053E" w:rsidRPr="00B33EAD">
        <w:rPr>
          <w:rFonts w:eastAsiaTheme="minorHAnsi"/>
          <w:color w:val="000000" w:themeColor="text1"/>
          <w:sz w:val="28"/>
          <w:szCs w:val="28"/>
          <w:lang w:eastAsia="en-US"/>
        </w:rPr>
        <w:t>—</w:t>
      </w:r>
      <w:r w:rsidR="00483211" w:rsidRPr="00B33EAD">
        <w:rPr>
          <w:rFonts w:eastAsiaTheme="minorHAnsi"/>
          <w:color w:val="000000" w:themeColor="text1"/>
          <w:sz w:val="28"/>
          <w:szCs w:val="28"/>
          <w:lang w:eastAsia="en-US"/>
        </w:rPr>
        <w:t xml:space="preserve"> М., 2011. — С. 96—112.</w:t>
      </w:r>
    </w:p>
    <w:p w14:paraId="08E5BABC" w14:textId="2A2EDEE6" w:rsidR="00483211"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Чужак Н. Ф. Под знаком жизнестроения (опыт осознания искусства дня) // </w:t>
      </w:r>
      <w:r w:rsidR="00483211" w:rsidRPr="00B33EAD">
        <w:rPr>
          <w:rFonts w:eastAsiaTheme="minorHAnsi"/>
          <w:color w:val="000000" w:themeColor="text1"/>
          <w:sz w:val="28"/>
          <w:szCs w:val="28"/>
          <w:lang w:eastAsia="en-US"/>
        </w:rPr>
        <w:t xml:space="preserve">ЛЕФ : Журнал Левого фронта искусств. — Москва ; Петроград : Государственное издательство. </w:t>
      </w:r>
      <w:r w:rsidR="00483211" w:rsidRPr="00B33EAD">
        <w:rPr>
          <w:rFonts w:eastAsiaTheme="minorHAnsi"/>
          <w:color w:val="000000" w:themeColor="text1"/>
          <w:sz w:val="28"/>
          <w:szCs w:val="28"/>
          <w:lang w:eastAsia="en-US"/>
        </w:rPr>
        <w:softHyphen/>
        <w:t xml:space="preserve">— 1923. — № 1. </w:t>
      </w:r>
      <w:r w:rsidR="00483211" w:rsidRPr="00B33EAD">
        <w:rPr>
          <w:rFonts w:eastAsiaTheme="minorHAnsi"/>
          <w:color w:val="000000" w:themeColor="text1"/>
          <w:sz w:val="28"/>
          <w:szCs w:val="28"/>
          <w:lang w:eastAsia="en-US"/>
        </w:rPr>
        <w:softHyphen/>
        <w:t>— С. 12—39.</w:t>
      </w:r>
    </w:p>
    <w:p w14:paraId="33C87B27" w14:textId="0ADC12AD" w:rsidR="003A5745" w:rsidRPr="00B33EAD" w:rsidRDefault="003A5745"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 xml:space="preserve">Эстетика и теория искусства XX века: Хрестоматия / Сост. Н.А. Хренов., А. С. Мигунов. </w:t>
      </w:r>
      <w:r w:rsidR="00483211" w:rsidRPr="00B33EAD">
        <w:rPr>
          <w:rFonts w:eastAsiaTheme="minorHAnsi"/>
          <w:color w:val="000000" w:themeColor="text1"/>
          <w:sz w:val="28"/>
          <w:szCs w:val="28"/>
          <w:lang w:eastAsia="en-US"/>
        </w:rPr>
        <w:t xml:space="preserve">— </w:t>
      </w:r>
      <w:r w:rsidRPr="00B33EAD">
        <w:rPr>
          <w:rFonts w:eastAsiaTheme="minorHAnsi"/>
          <w:color w:val="000000" w:themeColor="text1"/>
          <w:sz w:val="28"/>
          <w:szCs w:val="28"/>
          <w:lang w:eastAsia="en-US"/>
        </w:rPr>
        <w:t xml:space="preserve">М. : Прогресс-Традиция, 2008. </w:t>
      </w:r>
      <w:r w:rsidR="00483211" w:rsidRPr="00B33EAD">
        <w:rPr>
          <w:rFonts w:eastAsiaTheme="minorHAnsi"/>
          <w:color w:val="000000" w:themeColor="text1"/>
          <w:sz w:val="28"/>
          <w:szCs w:val="28"/>
          <w:lang w:eastAsia="en-US"/>
        </w:rPr>
        <w:t>— 688 с.</w:t>
      </w:r>
    </w:p>
    <w:p w14:paraId="3D63BCF5" w14:textId="6D3A6145" w:rsidR="00E018FC" w:rsidRPr="00B33EAD" w:rsidRDefault="003A5745"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 xml:space="preserve">Якимович А. К. Рождение авангарда. Искусство и мысль : диссертация доктора искусствоведения: 17.00.04. </w:t>
      </w:r>
      <w:r w:rsidR="00483211" w:rsidRPr="00B33EAD">
        <w:rPr>
          <w:rFonts w:ascii="Times New Roman" w:hAnsi="Times New Roman" w:cs="Times New Roman"/>
          <w:color w:val="000000" w:themeColor="text1"/>
          <w:sz w:val="28"/>
          <w:szCs w:val="28"/>
        </w:rPr>
        <w:t xml:space="preserve">— </w:t>
      </w:r>
      <w:r w:rsidRPr="00B33EAD">
        <w:rPr>
          <w:rFonts w:ascii="Times New Roman" w:hAnsi="Times New Roman" w:cs="Times New Roman"/>
          <w:color w:val="000000" w:themeColor="text1"/>
          <w:sz w:val="28"/>
          <w:szCs w:val="28"/>
        </w:rPr>
        <w:t xml:space="preserve">М., 1998. </w:t>
      </w:r>
      <w:r w:rsidR="00483211" w:rsidRPr="00B33EAD">
        <w:rPr>
          <w:rFonts w:ascii="Times New Roman" w:hAnsi="Times New Roman" w:cs="Times New Roman"/>
          <w:color w:val="000000" w:themeColor="text1"/>
          <w:sz w:val="28"/>
          <w:szCs w:val="28"/>
        </w:rPr>
        <w:t>— 343 с.</w:t>
      </w:r>
    </w:p>
    <w:p w14:paraId="73B2953D" w14:textId="77777777" w:rsidR="00E018FC" w:rsidRPr="00B33EAD" w:rsidRDefault="00E018FC" w:rsidP="00E130B0">
      <w:pPr>
        <w:spacing w:line="360" w:lineRule="auto"/>
        <w:ind w:left="284"/>
        <w:jc w:val="both"/>
        <w:rPr>
          <w:rFonts w:ascii="Times New Roman" w:hAnsi="Times New Roman" w:cs="Times New Roman"/>
          <w:color w:val="000000" w:themeColor="text1"/>
          <w:sz w:val="28"/>
          <w:szCs w:val="28"/>
        </w:rPr>
      </w:pPr>
    </w:p>
    <w:p w14:paraId="4702AC7E" w14:textId="3B09421F" w:rsidR="00E018FC" w:rsidRPr="00B33EAD" w:rsidRDefault="00E018FC"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Bauhaus, 1919-1928 / Edited by Herbert Bayer, Walter Gropius, Ise Gropius (Chairman of the Department of Architecture, Harvard University). — New York : The Museum of Modern Art, 1938. — 224 p., ill.</w:t>
      </w:r>
    </w:p>
    <w:p w14:paraId="2C2349B6" w14:textId="6362B270" w:rsidR="0024360A" w:rsidRPr="00B33EAD" w:rsidRDefault="0024360A"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lastRenderedPageBreak/>
        <w:t>Endell A. Um die Schönheit: eine Paraphrase über die Münchener Kunstausstellungen 1896. München : Verlag von Emil Franke, 1896.</w:t>
      </w:r>
    </w:p>
    <w:p w14:paraId="1BBF0176" w14:textId="77777777" w:rsidR="0024360A" w:rsidRPr="00B33EAD" w:rsidRDefault="0024360A"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Kandinsky W. Wassily Kandinsky (1866-1944): A Selection from the Solomon R. Guggenheim Museum and the Hilla Von Rebay Foundation. Sydney, N.S.W.: International Cultural Corp. of Australia, 1982.</w:t>
      </w:r>
    </w:p>
    <w:p w14:paraId="09A7BFF2" w14:textId="5CE8DE42" w:rsidR="0024360A" w:rsidRDefault="0024360A"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Marc F. Die konstruktiven Ideen der neuen Malerei</w:t>
      </w:r>
      <w:r w:rsidR="0076220C" w:rsidRPr="00B33EAD">
        <w:rPr>
          <w:rFonts w:ascii="Times New Roman" w:hAnsi="Times New Roman" w:cs="Times New Roman"/>
          <w:color w:val="000000" w:themeColor="text1"/>
          <w:sz w:val="28"/>
          <w:szCs w:val="28"/>
          <w:lang w:val="ru-RU"/>
        </w:rPr>
        <w:t xml:space="preserve"> </w:t>
      </w:r>
      <w:r w:rsidR="0076220C" w:rsidRPr="00B33EAD">
        <w:rPr>
          <w:rFonts w:ascii="Times New Roman" w:hAnsi="Times New Roman" w:cs="Times New Roman"/>
          <w:color w:val="000000" w:themeColor="text1"/>
          <w:sz w:val="28"/>
          <w:szCs w:val="28"/>
          <w:lang w:val="en-US"/>
        </w:rPr>
        <w:t xml:space="preserve">// </w:t>
      </w:r>
      <w:r w:rsidRPr="00B33EAD">
        <w:rPr>
          <w:rFonts w:ascii="Times New Roman" w:hAnsi="Times New Roman" w:cs="Times New Roman"/>
          <w:color w:val="000000" w:themeColor="text1"/>
          <w:sz w:val="28"/>
          <w:szCs w:val="28"/>
        </w:rPr>
        <w:t>PAN, II (1911—1912). S. 527-531.</w:t>
      </w:r>
    </w:p>
    <w:p w14:paraId="6CA37978" w14:textId="1BA20E98" w:rsidR="00235E24" w:rsidRPr="00B33EAD" w:rsidRDefault="00235E24"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235E24">
        <w:rPr>
          <w:rFonts w:ascii="Times New Roman" w:hAnsi="Times New Roman" w:cs="Times New Roman"/>
          <w:color w:val="000000" w:themeColor="text1"/>
          <w:sz w:val="28"/>
          <w:szCs w:val="28"/>
        </w:rPr>
        <w:t>Mondrian P. Le Néo-Plasticisme. Paris</w:t>
      </w:r>
      <w:r w:rsidRPr="00982ADF">
        <w:rPr>
          <w:rFonts w:ascii="Times New Roman" w:hAnsi="Times New Roman" w:cs="Times New Roman"/>
          <w:color w:val="000000" w:themeColor="text1"/>
          <w:sz w:val="28"/>
          <w:szCs w:val="28"/>
          <w:lang w:val="fr-FR"/>
        </w:rPr>
        <w:t xml:space="preserve"> :</w:t>
      </w:r>
      <w:r w:rsidRPr="00235E24">
        <w:rPr>
          <w:rFonts w:ascii="Times New Roman" w:hAnsi="Times New Roman" w:cs="Times New Roman"/>
          <w:color w:val="000000" w:themeColor="text1"/>
          <w:sz w:val="28"/>
          <w:szCs w:val="28"/>
        </w:rPr>
        <w:t xml:space="preserve"> Éditions de l'Effort Moderne, 1920.</w:t>
      </w:r>
    </w:p>
    <w:p w14:paraId="36B90FA0" w14:textId="655D23E4" w:rsidR="0076220C" w:rsidRPr="00B33EAD" w:rsidRDefault="0076220C"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Polling C. V. Kandinsky: Russian and Bauhaus Years, 1915-1933. New York : Solomon R. Guggenheim Museum, 1983.</w:t>
      </w:r>
    </w:p>
    <w:p w14:paraId="037B639C" w14:textId="5C644EB3" w:rsidR="0024360A" w:rsidRPr="00B33EAD" w:rsidRDefault="0024360A" w:rsidP="00E130B0">
      <w:pPr>
        <w:pStyle w:val="FootnoteText"/>
        <w:numPr>
          <w:ilvl w:val="0"/>
          <w:numId w:val="13"/>
        </w:numPr>
        <w:spacing w:line="360" w:lineRule="auto"/>
        <w:ind w:left="284" w:firstLine="0"/>
        <w:jc w:val="both"/>
        <w:rPr>
          <w:rFonts w:eastAsiaTheme="minorHAnsi"/>
          <w:color w:val="000000" w:themeColor="text1"/>
          <w:sz w:val="28"/>
          <w:szCs w:val="28"/>
          <w:lang w:eastAsia="en-US"/>
        </w:rPr>
      </w:pPr>
      <w:r w:rsidRPr="00B33EAD">
        <w:rPr>
          <w:rFonts w:eastAsiaTheme="minorHAnsi"/>
          <w:color w:val="000000" w:themeColor="text1"/>
          <w:sz w:val="28"/>
          <w:szCs w:val="28"/>
          <w:lang w:eastAsia="en-US"/>
        </w:rPr>
        <w:t>Van Doesburg T. et al. Base de la peinture concrète</w:t>
      </w:r>
      <w:r w:rsidR="0076220C" w:rsidRPr="00B33EAD">
        <w:rPr>
          <w:rFonts w:eastAsiaTheme="minorHAnsi"/>
          <w:color w:val="000000" w:themeColor="text1"/>
          <w:sz w:val="28"/>
          <w:szCs w:val="28"/>
          <w:lang w:val="fr-FR" w:eastAsia="en-US"/>
        </w:rPr>
        <w:t xml:space="preserve"> //</w:t>
      </w:r>
      <w:r w:rsidRPr="00B33EAD">
        <w:rPr>
          <w:rFonts w:eastAsiaTheme="minorHAnsi"/>
          <w:color w:val="000000" w:themeColor="text1"/>
          <w:sz w:val="28"/>
          <w:szCs w:val="28"/>
          <w:lang w:eastAsia="en-US"/>
        </w:rPr>
        <w:t xml:space="preserve"> Art Concret, nr. 1, 1930.</w:t>
      </w:r>
    </w:p>
    <w:p w14:paraId="40313E59" w14:textId="0274766E" w:rsidR="004539AD" w:rsidRPr="00B33EAD" w:rsidRDefault="0024360A" w:rsidP="00E130B0">
      <w:pPr>
        <w:pStyle w:val="ListParagraph"/>
        <w:numPr>
          <w:ilvl w:val="0"/>
          <w:numId w:val="13"/>
        </w:numPr>
        <w:spacing w:line="360" w:lineRule="auto"/>
        <w:ind w:left="284" w:firstLine="0"/>
        <w:jc w:val="both"/>
        <w:rPr>
          <w:rFonts w:ascii="Times New Roman" w:hAnsi="Times New Roman" w:cs="Times New Roman"/>
          <w:color w:val="000000" w:themeColor="text1"/>
          <w:sz w:val="28"/>
          <w:szCs w:val="28"/>
        </w:rPr>
      </w:pPr>
      <w:r w:rsidRPr="00B33EAD">
        <w:rPr>
          <w:rFonts w:ascii="Times New Roman" w:hAnsi="Times New Roman" w:cs="Times New Roman"/>
          <w:color w:val="000000" w:themeColor="text1"/>
          <w:sz w:val="28"/>
          <w:szCs w:val="28"/>
        </w:rPr>
        <w:t>Weiss P. Kandinsky in Munich: Encounters and Transformations</w:t>
      </w:r>
      <w:r w:rsidR="0076220C" w:rsidRPr="00B33EAD">
        <w:rPr>
          <w:rFonts w:ascii="Times New Roman" w:hAnsi="Times New Roman" w:cs="Times New Roman"/>
          <w:color w:val="000000" w:themeColor="text1"/>
          <w:sz w:val="28"/>
          <w:szCs w:val="28"/>
          <w:lang w:val="en-US"/>
        </w:rPr>
        <w:t xml:space="preserve"> // </w:t>
      </w:r>
      <w:r w:rsidRPr="00B33EAD">
        <w:rPr>
          <w:rFonts w:ascii="Times New Roman" w:hAnsi="Times New Roman" w:cs="Times New Roman"/>
          <w:color w:val="000000" w:themeColor="text1"/>
          <w:sz w:val="28"/>
          <w:szCs w:val="28"/>
        </w:rPr>
        <w:t>Kandinsky in Munich 1896-</w:t>
      </w:r>
      <w:r w:rsidR="0076220C" w:rsidRPr="00B33EAD">
        <w:rPr>
          <w:rFonts w:ascii="Times New Roman" w:hAnsi="Times New Roman" w:cs="Times New Roman"/>
          <w:color w:val="000000" w:themeColor="text1"/>
          <w:sz w:val="28"/>
          <w:szCs w:val="28"/>
          <w:lang w:val="en-US"/>
        </w:rPr>
        <w:t>1</w:t>
      </w:r>
      <w:r w:rsidRPr="00B33EAD">
        <w:rPr>
          <w:rFonts w:ascii="Times New Roman" w:hAnsi="Times New Roman" w:cs="Times New Roman"/>
          <w:color w:val="000000" w:themeColor="text1"/>
          <w:sz w:val="28"/>
          <w:szCs w:val="28"/>
        </w:rPr>
        <w:t>9</w:t>
      </w:r>
      <w:r w:rsidR="0076220C" w:rsidRPr="00B33EAD">
        <w:rPr>
          <w:rFonts w:ascii="Times New Roman" w:hAnsi="Times New Roman" w:cs="Times New Roman"/>
          <w:color w:val="000000" w:themeColor="text1"/>
          <w:sz w:val="28"/>
          <w:szCs w:val="28"/>
          <w:lang w:val="en-US"/>
        </w:rPr>
        <w:t>1</w:t>
      </w:r>
      <w:r w:rsidRPr="00B33EAD">
        <w:rPr>
          <w:rFonts w:ascii="Times New Roman" w:hAnsi="Times New Roman" w:cs="Times New Roman"/>
          <w:color w:val="000000" w:themeColor="text1"/>
          <w:sz w:val="28"/>
          <w:szCs w:val="28"/>
        </w:rPr>
        <w:t>4</w:t>
      </w:r>
      <w:r w:rsidR="0076220C" w:rsidRPr="00B33EAD">
        <w:rPr>
          <w:rFonts w:ascii="Times New Roman" w:hAnsi="Times New Roman" w:cs="Times New Roman"/>
          <w:color w:val="000000" w:themeColor="text1"/>
          <w:sz w:val="28"/>
          <w:szCs w:val="28"/>
          <w:lang w:val="en-US"/>
        </w:rPr>
        <w:t xml:space="preserve">. </w:t>
      </w:r>
      <w:r w:rsidRPr="00B33EAD">
        <w:rPr>
          <w:rFonts w:ascii="Times New Roman" w:hAnsi="Times New Roman" w:cs="Times New Roman"/>
          <w:color w:val="000000" w:themeColor="text1"/>
          <w:sz w:val="28"/>
          <w:szCs w:val="28"/>
        </w:rPr>
        <w:t>New York: Solomon R. Guggenheim Foundation, 1982</w:t>
      </w:r>
      <w:r w:rsidR="0076220C" w:rsidRPr="00B33EAD">
        <w:rPr>
          <w:rFonts w:ascii="Times New Roman" w:hAnsi="Times New Roman" w:cs="Times New Roman"/>
          <w:color w:val="000000" w:themeColor="text1"/>
          <w:sz w:val="28"/>
          <w:szCs w:val="28"/>
          <w:lang w:val="en-US"/>
        </w:rPr>
        <w:t>, pp. 28—82.</w:t>
      </w:r>
    </w:p>
    <w:p w14:paraId="6A859CFF" w14:textId="77777777" w:rsidR="004539AD" w:rsidRPr="00B33EAD" w:rsidRDefault="004539AD" w:rsidP="00DA2DC1">
      <w:pPr>
        <w:spacing w:line="360" w:lineRule="auto"/>
        <w:ind w:firstLine="567"/>
        <w:jc w:val="both"/>
        <w:rPr>
          <w:rFonts w:ascii="Times New Roman" w:hAnsi="Times New Roman" w:cs="Times New Roman"/>
          <w:color w:val="000000" w:themeColor="text1"/>
          <w:sz w:val="28"/>
          <w:szCs w:val="28"/>
        </w:rPr>
      </w:pPr>
    </w:p>
    <w:sectPr w:rsidR="004539AD" w:rsidRPr="00B33EAD" w:rsidSect="0030561D">
      <w:headerReference w:type="default" r:id="rId9"/>
      <w:footerReference w:type="default" r:id="rId10"/>
      <w:pgSz w:w="11900" w:h="16840"/>
      <w:pgMar w:top="1134" w:right="567" w:bottom="1134" w:left="1985"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7D96" w14:textId="77777777" w:rsidR="00D33CA3" w:rsidRDefault="00D33CA3" w:rsidP="004539AD">
      <w:r>
        <w:separator/>
      </w:r>
    </w:p>
  </w:endnote>
  <w:endnote w:type="continuationSeparator" w:id="0">
    <w:p w14:paraId="6F354C4C" w14:textId="77777777" w:rsidR="00D33CA3" w:rsidRDefault="00D33CA3" w:rsidP="0045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52BE" w14:textId="77777777" w:rsidR="00FF0B54" w:rsidRDefault="00FF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24DCF" w14:textId="77777777" w:rsidR="00D33CA3" w:rsidRDefault="00D33CA3" w:rsidP="004539AD">
      <w:r>
        <w:separator/>
      </w:r>
    </w:p>
  </w:footnote>
  <w:footnote w:type="continuationSeparator" w:id="0">
    <w:p w14:paraId="6EC965EC" w14:textId="77777777" w:rsidR="00D33CA3" w:rsidRDefault="00D33CA3" w:rsidP="004539AD">
      <w:r>
        <w:continuationSeparator/>
      </w:r>
    </w:p>
  </w:footnote>
  <w:footnote w:id="1">
    <w:p w14:paraId="75B1C808" w14:textId="48F00425"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Жаркова</w:t>
      </w:r>
      <w:r w:rsidR="00654077" w:rsidRPr="001D7A01">
        <w:rPr>
          <w:color w:val="000000" w:themeColor="text1"/>
          <w:lang w:val="ru-RU"/>
        </w:rPr>
        <w:t xml:space="preserve"> </w:t>
      </w:r>
      <w:r w:rsidRPr="001D7A01">
        <w:rPr>
          <w:color w:val="000000" w:themeColor="text1"/>
        </w:rPr>
        <w:t>Е. О., Коваленко</w:t>
      </w:r>
      <w:r w:rsidR="00654077" w:rsidRPr="001D7A01">
        <w:rPr>
          <w:color w:val="000000" w:themeColor="text1"/>
          <w:lang w:val="ru-RU"/>
        </w:rPr>
        <w:t xml:space="preserve"> </w:t>
      </w:r>
      <w:r w:rsidRPr="001D7A01">
        <w:rPr>
          <w:color w:val="000000" w:themeColor="text1"/>
        </w:rPr>
        <w:t xml:space="preserve">В.Д. </w:t>
      </w:r>
      <w:r w:rsidRPr="001D7A01">
        <w:rPr>
          <w:color w:val="000000" w:themeColor="text1"/>
          <w:lang w:val="ru-RU"/>
        </w:rPr>
        <w:t>П</w:t>
      </w:r>
      <w:r w:rsidRPr="001D7A01">
        <w:rPr>
          <w:color w:val="000000" w:themeColor="text1"/>
        </w:rPr>
        <w:t xml:space="preserve">редпосылки русского аванграда </w:t>
      </w:r>
      <w:r w:rsidR="00654077" w:rsidRPr="001D7A01">
        <w:rPr>
          <w:color w:val="000000" w:themeColor="text1"/>
          <w:lang w:val="en-US"/>
        </w:rPr>
        <w:t>XX</w:t>
      </w:r>
      <w:r w:rsidRPr="001D7A01">
        <w:rPr>
          <w:color w:val="000000" w:themeColor="text1"/>
        </w:rPr>
        <w:t xml:space="preserve"> века как социо-культурного явления в контексте дискурса власти российской империи и советского союза // Скиф. 2020. №6 (46). </w:t>
      </w:r>
      <w:r w:rsidRPr="001D7A01">
        <w:rPr>
          <w:color w:val="000000" w:themeColor="text1"/>
          <w:lang w:val="ru-RU"/>
        </w:rPr>
        <w:t>С. 371.</w:t>
      </w:r>
    </w:p>
  </w:footnote>
  <w:footnote w:id="2">
    <w:p w14:paraId="4053D21E" w14:textId="1E7EF375" w:rsidR="00C5710A" w:rsidRPr="001D7A01" w:rsidRDefault="00C5710A" w:rsidP="00C5710A">
      <w:pPr>
        <w:pStyle w:val="FootnoteText"/>
        <w:rPr>
          <w:color w:val="000000" w:themeColor="text1"/>
        </w:rPr>
      </w:pPr>
      <w:r w:rsidRPr="001D7A01">
        <w:rPr>
          <w:rStyle w:val="FootnoteReference"/>
          <w:color w:val="000000" w:themeColor="text1"/>
        </w:rPr>
        <w:footnoteRef/>
      </w:r>
      <w:r w:rsidRPr="001D7A01">
        <w:rPr>
          <w:color w:val="000000" w:themeColor="text1"/>
        </w:rPr>
        <w:t xml:space="preserve"> Цит. </w:t>
      </w:r>
      <w:r w:rsidRPr="001D7A01">
        <w:rPr>
          <w:color w:val="000000" w:themeColor="text1"/>
        </w:rPr>
        <w:t>по:</w:t>
      </w:r>
      <w:r w:rsidRPr="001D7A01">
        <w:rPr>
          <w:color w:val="000000" w:themeColor="text1"/>
          <w:lang w:val="ru-RU"/>
        </w:rPr>
        <w:t xml:space="preserve"> </w:t>
      </w:r>
      <w:proofErr w:type="spellStart"/>
      <w:r w:rsidRPr="001D7A01">
        <w:rPr>
          <w:color w:val="000000" w:themeColor="text1"/>
          <w:lang w:val="ru-RU"/>
        </w:rPr>
        <w:t>Гирин</w:t>
      </w:r>
      <w:proofErr w:type="spellEnd"/>
      <w:r w:rsidRPr="001D7A01">
        <w:rPr>
          <w:color w:val="000000" w:themeColor="text1"/>
          <w:lang w:val="ru-RU"/>
        </w:rPr>
        <w:t xml:space="preserve"> Ю. Н. Картина мира эпохи авангарда: авангард как системная целостность. М. : ИМЛИ РАН, 2013. С. 145.</w:t>
      </w:r>
    </w:p>
  </w:footnote>
  <w:footnote w:id="3">
    <w:p w14:paraId="6AB0A26F" w14:textId="14BCF74D" w:rsidR="00C5710A" w:rsidRPr="001D7A01" w:rsidRDefault="00C5710A" w:rsidP="00C5710A">
      <w:pPr>
        <w:rPr>
          <w:rFonts w:ascii="Times New Roman" w:eastAsia="Times New Roman" w:hAnsi="Times New Roman" w:cs="Times New Roman"/>
          <w:sz w:val="20"/>
          <w:szCs w:val="20"/>
          <w:lang w:eastAsia="en-GB"/>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shd w:val="clear" w:color="auto" w:fill="FFFFFF"/>
        </w:rPr>
        <w:t>Marc F. Die konstruktiven Ideen der neuen Malerei</w:t>
      </w:r>
      <w:r w:rsidR="00654077" w:rsidRPr="001D7A01">
        <w:rPr>
          <w:rFonts w:ascii="Times New Roman" w:hAnsi="Times New Roman" w:cs="Times New Roman"/>
          <w:color w:val="000000" w:themeColor="text1"/>
          <w:sz w:val="20"/>
          <w:szCs w:val="20"/>
          <w:shd w:val="clear" w:color="auto" w:fill="FFFFFF"/>
          <w:lang w:val="ru-RU"/>
        </w:rPr>
        <w:t xml:space="preserve"> </w:t>
      </w:r>
      <w:r w:rsidRPr="001D7A01">
        <w:rPr>
          <w:rFonts w:ascii="Times New Roman" w:hAnsi="Times New Roman" w:cs="Times New Roman"/>
          <w:color w:val="000000" w:themeColor="text1"/>
          <w:sz w:val="20"/>
          <w:szCs w:val="20"/>
          <w:shd w:val="clear" w:color="auto" w:fill="FFFFFF"/>
        </w:rPr>
        <w:t xml:space="preserve">// </w:t>
      </w:r>
      <w:r w:rsidR="00654077" w:rsidRPr="001D7A01">
        <w:rPr>
          <w:rFonts w:ascii="Times New Roman" w:eastAsia="Times New Roman" w:hAnsi="Times New Roman" w:cs="Times New Roman"/>
          <w:color w:val="000000"/>
          <w:sz w:val="20"/>
          <w:szCs w:val="20"/>
          <w:shd w:val="clear" w:color="auto" w:fill="FFFFFF"/>
          <w:lang w:eastAsia="en-GB"/>
        </w:rPr>
        <w:t>PAN, II (1911—1912)</w:t>
      </w:r>
      <w:r w:rsidRPr="001D7A01">
        <w:rPr>
          <w:rFonts w:ascii="Times New Roman" w:hAnsi="Times New Roman" w:cs="Times New Roman"/>
          <w:color w:val="000000" w:themeColor="text1"/>
          <w:sz w:val="20"/>
          <w:szCs w:val="20"/>
          <w:shd w:val="clear" w:color="auto" w:fill="FFFFFF"/>
        </w:rPr>
        <w:t>. S. 527-531.</w:t>
      </w:r>
    </w:p>
  </w:footnote>
  <w:footnote w:id="4">
    <w:p w14:paraId="15547EDA" w14:textId="57811963"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Беньямин В. Произведение искусства в эпоху его технической воспроизводимости. Избранные эссе / Под. ред. Ю.А. Здорового</w:t>
      </w:r>
      <w:r w:rsidR="00654077" w:rsidRPr="001D7A01">
        <w:rPr>
          <w:color w:val="000000" w:themeColor="text1"/>
          <w:lang w:val="ru-RU"/>
        </w:rPr>
        <w:t>.</w:t>
      </w:r>
      <w:r w:rsidRPr="001D7A01">
        <w:rPr>
          <w:color w:val="000000" w:themeColor="text1"/>
        </w:rPr>
        <w:t xml:space="preserve"> М.</w:t>
      </w:r>
      <w:r w:rsidR="00654077" w:rsidRPr="001D7A01">
        <w:rPr>
          <w:color w:val="000000" w:themeColor="text1"/>
          <w:lang w:val="ru-RU"/>
        </w:rPr>
        <w:t xml:space="preserve"> </w:t>
      </w:r>
      <w:r w:rsidRPr="001D7A01">
        <w:rPr>
          <w:color w:val="000000" w:themeColor="text1"/>
        </w:rPr>
        <w:t>: Медиум, 1996</w:t>
      </w:r>
      <w:r w:rsidRPr="001D7A01">
        <w:rPr>
          <w:color w:val="000000" w:themeColor="text1"/>
          <w:lang w:val="ru-RU"/>
        </w:rPr>
        <w:t>. С. 19.</w:t>
      </w:r>
    </w:p>
  </w:footnote>
  <w:footnote w:id="5">
    <w:p w14:paraId="659334B4" w14:textId="6343B03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654077" w:rsidRPr="001D7A01">
        <w:rPr>
          <w:color w:val="000000" w:themeColor="text1"/>
          <w:lang w:val="ru-RU"/>
        </w:rPr>
        <w:t>Там же.</w:t>
      </w:r>
      <w:r w:rsidRPr="001D7A01">
        <w:rPr>
          <w:color w:val="000000" w:themeColor="text1"/>
          <w:lang w:val="ru-RU"/>
        </w:rPr>
        <w:t xml:space="preserve"> С. 22.</w:t>
      </w:r>
    </w:p>
  </w:footnote>
  <w:footnote w:id="6">
    <w:p w14:paraId="5B59D07B" w14:textId="684A2E2F" w:rsidR="00C5710A" w:rsidRPr="001D7A01" w:rsidRDefault="00C5710A" w:rsidP="00C5710A">
      <w:pPr>
        <w:rPr>
          <w:rFonts w:ascii="Times New Roman" w:hAnsi="Times New Roman" w:cs="Times New Roman"/>
          <w:color w:val="000000" w:themeColor="text1"/>
          <w:sz w:val="20"/>
          <w:szCs w:val="20"/>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Якимович</w:t>
      </w:r>
      <w:r w:rsidR="00654077"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rPr>
        <w:t>А. К. Рождение авангарда. Искусство и мысль</w:t>
      </w:r>
      <w:r w:rsidR="00654077"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диссертация</w:t>
      </w:r>
      <w:r w:rsidRPr="001D7A01">
        <w:rPr>
          <w:rFonts w:ascii="Times New Roman" w:hAnsi="Times New Roman" w:cs="Times New Roman"/>
          <w:color w:val="000000" w:themeColor="text1"/>
          <w:sz w:val="20"/>
          <w:szCs w:val="20"/>
        </w:rPr>
        <w:t xml:space="preserve"> доктора искусствоведения: 17.00.04. М., 1998. С. 52.</w:t>
      </w:r>
    </w:p>
  </w:footnote>
  <w:footnote w:id="7">
    <w:p w14:paraId="1F9FD886" w14:textId="64A30BD8" w:rsidR="00C5710A" w:rsidRPr="001D7A01" w:rsidRDefault="00C5710A" w:rsidP="00C5710A">
      <w:pPr>
        <w:rPr>
          <w:rFonts w:ascii="Times New Roman" w:hAnsi="Times New Roman" w:cs="Times New Roman"/>
          <w:color w:val="000000" w:themeColor="text1"/>
          <w:sz w:val="20"/>
          <w:szCs w:val="20"/>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shd w:val="clear" w:color="auto" w:fill="FFFFFF"/>
        </w:rPr>
        <w:t>Авангард в культуре ХХ века (1900-1930 гг.)</w:t>
      </w:r>
      <w:r w:rsidR="00654077" w:rsidRPr="001D7A01">
        <w:rPr>
          <w:rFonts w:ascii="Times New Roman" w:hAnsi="Times New Roman" w:cs="Times New Roman"/>
          <w:color w:val="000000" w:themeColor="text1"/>
          <w:sz w:val="20"/>
          <w:szCs w:val="20"/>
          <w:shd w:val="clear" w:color="auto" w:fill="FFFFFF"/>
          <w:lang w:val="ru-RU"/>
        </w:rPr>
        <w:t xml:space="preserve"> </w:t>
      </w:r>
      <w:r w:rsidRPr="001D7A01">
        <w:rPr>
          <w:rFonts w:ascii="Times New Roman" w:hAnsi="Times New Roman" w:cs="Times New Roman"/>
          <w:color w:val="000000" w:themeColor="text1"/>
          <w:sz w:val="20"/>
          <w:szCs w:val="20"/>
          <w:shd w:val="clear" w:color="auto" w:fill="FFFFFF"/>
        </w:rPr>
        <w:t>: Теория. История. Поэтика</w:t>
      </w:r>
      <w:r w:rsidR="00654077" w:rsidRPr="001D7A01">
        <w:rPr>
          <w:rFonts w:ascii="Times New Roman" w:hAnsi="Times New Roman" w:cs="Times New Roman"/>
          <w:color w:val="000000" w:themeColor="text1"/>
          <w:sz w:val="20"/>
          <w:szCs w:val="20"/>
          <w:shd w:val="clear" w:color="auto" w:fill="FFFFFF"/>
          <w:lang w:val="ru-RU"/>
        </w:rPr>
        <w:t xml:space="preserve"> </w:t>
      </w:r>
      <w:r w:rsidRPr="001D7A01">
        <w:rPr>
          <w:rFonts w:ascii="Times New Roman" w:hAnsi="Times New Roman" w:cs="Times New Roman"/>
          <w:color w:val="000000" w:themeColor="text1"/>
          <w:sz w:val="20"/>
          <w:szCs w:val="20"/>
          <w:shd w:val="clear" w:color="auto" w:fill="FFFFFF"/>
        </w:rPr>
        <w:t>: в 2 кн.</w:t>
      </w:r>
      <w:r w:rsidRPr="001D7A01">
        <w:rPr>
          <w:rFonts w:ascii="Times New Roman" w:hAnsi="Times New Roman" w:cs="Times New Roman"/>
          <w:color w:val="000000" w:themeColor="text1"/>
          <w:sz w:val="20"/>
          <w:szCs w:val="20"/>
          <w:shd w:val="clear" w:color="auto" w:fill="FFFFFF"/>
          <w:lang w:val="ru-RU"/>
        </w:rPr>
        <w:t xml:space="preserve"> Кн. 1</w:t>
      </w:r>
      <w:r w:rsidRPr="001D7A01">
        <w:rPr>
          <w:rFonts w:ascii="Times New Roman" w:hAnsi="Times New Roman" w:cs="Times New Roman"/>
          <w:color w:val="000000" w:themeColor="text1"/>
          <w:sz w:val="20"/>
          <w:szCs w:val="20"/>
          <w:shd w:val="clear" w:color="auto" w:fill="FFFFFF"/>
        </w:rPr>
        <w:t xml:space="preserve"> / под ред. Ю. Н. Гирина. М., 2010.</w:t>
      </w:r>
      <w:r w:rsidRPr="001D7A01">
        <w:rPr>
          <w:rFonts w:ascii="Times New Roman" w:hAnsi="Times New Roman" w:cs="Times New Roman"/>
          <w:color w:val="000000" w:themeColor="text1"/>
          <w:sz w:val="20"/>
          <w:szCs w:val="20"/>
          <w:shd w:val="clear" w:color="auto" w:fill="FFFFFF"/>
          <w:lang w:val="ru-RU"/>
        </w:rPr>
        <w:t xml:space="preserve"> С. 230</w:t>
      </w:r>
      <w:r w:rsidRPr="001D7A01">
        <w:rPr>
          <w:rFonts w:ascii="Times New Roman" w:hAnsi="Times New Roman" w:cs="Times New Roman"/>
          <w:color w:val="000000" w:themeColor="text1"/>
          <w:sz w:val="20"/>
          <w:szCs w:val="20"/>
          <w:shd w:val="clear" w:color="auto" w:fill="FFFFFF"/>
        </w:rPr>
        <w:t xml:space="preserve">. </w:t>
      </w:r>
    </w:p>
  </w:footnote>
  <w:footnote w:id="8">
    <w:p w14:paraId="52425E5A" w14:textId="1A51CCBD" w:rsidR="00C5710A" w:rsidRPr="001D7A01" w:rsidRDefault="00C5710A" w:rsidP="00C5710A">
      <w:pPr>
        <w:pStyle w:val="FootnoteText"/>
        <w:rPr>
          <w:color w:val="000000" w:themeColor="text1"/>
        </w:rPr>
      </w:pPr>
      <w:r w:rsidRPr="001D7A01">
        <w:rPr>
          <w:rStyle w:val="FootnoteReference"/>
          <w:color w:val="000000" w:themeColor="text1"/>
        </w:rPr>
        <w:footnoteRef/>
      </w:r>
      <w:r w:rsidRPr="001D7A01">
        <w:rPr>
          <w:color w:val="000000" w:themeColor="text1"/>
        </w:rPr>
        <w:t xml:space="preserve"> </w:t>
      </w:r>
      <w:proofErr w:type="spellStart"/>
      <w:r w:rsidRPr="001D7A01">
        <w:rPr>
          <w:color w:val="000000" w:themeColor="text1"/>
          <w:lang w:val="ru-RU"/>
        </w:rPr>
        <w:t>Гирин</w:t>
      </w:r>
      <w:proofErr w:type="spellEnd"/>
      <w:r w:rsidR="00654077" w:rsidRPr="001D7A01">
        <w:rPr>
          <w:color w:val="000000" w:themeColor="text1"/>
          <w:lang w:val="ru-RU"/>
        </w:rPr>
        <w:t xml:space="preserve"> </w:t>
      </w:r>
      <w:r w:rsidRPr="001D7A01">
        <w:rPr>
          <w:color w:val="000000" w:themeColor="text1"/>
          <w:lang w:val="ru-RU"/>
        </w:rPr>
        <w:t>Ю. Н. Картина мира эпохи авангарда: авангард как системная целостность. С. 22.</w:t>
      </w:r>
    </w:p>
  </w:footnote>
  <w:footnote w:id="9">
    <w:p w14:paraId="42684183" w14:textId="1244364A" w:rsidR="00024DC8" w:rsidRPr="001D7A01" w:rsidRDefault="00024DC8">
      <w:pPr>
        <w:pStyle w:val="FootnoteText"/>
        <w:rPr>
          <w:lang w:val="ru-RU"/>
        </w:rPr>
      </w:pPr>
      <w:r w:rsidRPr="001D7A01">
        <w:rPr>
          <w:rStyle w:val="FootnoteReference"/>
        </w:rPr>
        <w:footnoteRef/>
      </w:r>
      <w:r w:rsidRPr="001D7A01">
        <w:t xml:space="preserve"> </w:t>
      </w:r>
      <w:r w:rsidRPr="001D7A01">
        <w:rPr>
          <w:lang w:val="ru-RU"/>
        </w:rPr>
        <w:t>Там же. С. 11.</w:t>
      </w:r>
    </w:p>
  </w:footnote>
  <w:footnote w:id="10">
    <w:p w14:paraId="77CB673B" w14:textId="6EE71E9E" w:rsidR="00024DC8" w:rsidRPr="001D7A01" w:rsidRDefault="00024DC8">
      <w:pPr>
        <w:pStyle w:val="FootnoteText"/>
        <w:rPr>
          <w:lang w:val="ru-RU"/>
        </w:rPr>
      </w:pPr>
      <w:r w:rsidRPr="001D7A01">
        <w:rPr>
          <w:rStyle w:val="FootnoteReference"/>
        </w:rPr>
        <w:footnoteRef/>
      </w:r>
      <w:r w:rsidRPr="001D7A01">
        <w:t xml:space="preserve"> </w:t>
      </w:r>
      <w:r w:rsidRPr="001D7A01">
        <w:rPr>
          <w:lang w:val="ru-RU"/>
        </w:rPr>
        <w:t>Там же. С. 16.</w:t>
      </w:r>
    </w:p>
  </w:footnote>
  <w:footnote w:id="11">
    <w:p w14:paraId="42E2B5C6" w14:textId="59138255" w:rsidR="00024DC8" w:rsidRPr="001D7A01" w:rsidRDefault="00024DC8">
      <w:pPr>
        <w:pStyle w:val="FootnoteText"/>
        <w:rPr>
          <w:lang w:val="ru-RU"/>
        </w:rPr>
      </w:pPr>
      <w:r w:rsidRPr="001D7A01">
        <w:rPr>
          <w:rStyle w:val="FootnoteReference"/>
        </w:rPr>
        <w:footnoteRef/>
      </w:r>
      <w:r w:rsidRPr="001D7A01">
        <w:t xml:space="preserve"> </w:t>
      </w:r>
      <w:r w:rsidRPr="001D7A01">
        <w:rPr>
          <w:color w:val="000000" w:themeColor="text1"/>
          <w:shd w:val="clear" w:color="auto" w:fill="FFFFFF"/>
        </w:rPr>
        <w:t>Авангард в культуре ХХ века (1900-1930 гг.): Теория. История. Поэтик</w:t>
      </w:r>
      <w:r w:rsidRPr="001D7A01">
        <w:rPr>
          <w:color w:val="000000" w:themeColor="text1"/>
          <w:shd w:val="clear" w:color="auto" w:fill="FFFFFF"/>
          <w:lang w:val="ru-RU"/>
        </w:rPr>
        <w:t>а</w:t>
      </w:r>
      <w:r w:rsidRPr="001D7A01">
        <w:rPr>
          <w:color w:val="000000" w:themeColor="text1"/>
          <w:shd w:val="clear" w:color="auto" w:fill="FFFFFF"/>
        </w:rPr>
        <w:t>.</w:t>
      </w:r>
      <w:r w:rsidRPr="001D7A01">
        <w:rPr>
          <w:color w:val="000000" w:themeColor="text1"/>
          <w:shd w:val="clear" w:color="auto" w:fill="FFFFFF"/>
          <w:lang w:val="ru-RU"/>
        </w:rPr>
        <w:t xml:space="preserve"> Кн. 1</w:t>
      </w:r>
      <w:r w:rsidRPr="001D7A01">
        <w:rPr>
          <w:color w:val="000000" w:themeColor="text1"/>
          <w:shd w:val="clear" w:color="auto" w:fill="FFFFFF"/>
        </w:rPr>
        <w:t>.</w:t>
      </w:r>
      <w:r w:rsidRPr="001D7A01">
        <w:rPr>
          <w:color w:val="000000" w:themeColor="text1"/>
          <w:shd w:val="clear" w:color="auto" w:fill="FFFFFF"/>
          <w:lang w:val="ru-RU"/>
        </w:rPr>
        <w:t xml:space="preserve"> С. 9.</w:t>
      </w:r>
    </w:p>
  </w:footnote>
  <w:footnote w:id="12">
    <w:p w14:paraId="0C28E9F0" w14:textId="30544161" w:rsidR="00024DC8" w:rsidRPr="001D7A01" w:rsidRDefault="00024DC8">
      <w:pPr>
        <w:pStyle w:val="FootnoteText"/>
        <w:rPr>
          <w:color w:val="000000" w:themeColor="text1"/>
          <w:lang w:val="ru-RU"/>
        </w:rPr>
      </w:pPr>
      <w:r w:rsidRPr="001D7A01">
        <w:rPr>
          <w:rStyle w:val="FootnoteReference"/>
        </w:rPr>
        <w:footnoteRef/>
      </w:r>
      <w:r w:rsidRPr="001D7A01">
        <w:t xml:space="preserve"> </w:t>
      </w:r>
      <w:r w:rsidRPr="001D7A01">
        <w:rPr>
          <w:color w:val="000000" w:themeColor="text1"/>
        </w:rPr>
        <w:t>Герман</w:t>
      </w:r>
      <w:r w:rsidRPr="001D7A01">
        <w:rPr>
          <w:color w:val="000000" w:themeColor="text1"/>
          <w:lang w:val="ru-RU"/>
        </w:rPr>
        <w:t xml:space="preserve"> М. Ю</w:t>
      </w:r>
      <w:r w:rsidRPr="001D7A01">
        <w:rPr>
          <w:color w:val="000000" w:themeColor="text1"/>
        </w:rPr>
        <w:t>. Модернизм. Искусство первой половины XX века. СПб.</w:t>
      </w:r>
      <w:r w:rsidRPr="001D7A01">
        <w:rPr>
          <w:color w:val="000000" w:themeColor="text1"/>
          <w:lang w:val="ru-RU"/>
        </w:rPr>
        <w:t xml:space="preserve"> </w:t>
      </w:r>
      <w:r w:rsidRPr="001D7A01">
        <w:rPr>
          <w:color w:val="000000" w:themeColor="text1"/>
        </w:rPr>
        <w:t>: Азбука, 2018.</w:t>
      </w:r>
      <w:r w:rsidRPr="001D7A01">
        <w:rPr>
          <w:color w:val="000000" w:themeColor="text1"/>
          <w:lang w:val="ru-RU"/>
        </w:rPr>
        <w:t xml:space="preserve"> С. 8—9.</w:t>
      </w:r>
    </w:p>
  </w:footnote>
  <w:footnote w:id="13">
    <w:p w14:paraId="191E9B25" w14:textId="006040B2" w:rsidR="00024DC8" w:rsidRPr="001D7A01" w:rsidRDefault="00024DC8">
      <w:pPr>
        <w:pStyle w:val="FootnoteText"/>
        <w:rPr>
          <w:color w:val="000000" w:themeColor="text1"/>
        </w:rPr>
      </w:pPr>
      <w:r w:rsidRPr="001D7A01">
        <w:rPr>
          <w:rStyle w:val="FootnoteReference"/>
        </w:rPr>
        <w:footnoteRef/>
      </w:r>
      <w:r w:rsidRPr="001D7A01">
        <w:t xml:space="preserve"> </w:t>
      </w:r>
      <w:proofErr w:type="spellStart"/>
      <w:r w:rsidRPr="001D7A01">
        <w:rPr>
          <w:color w:val="000000" w:themeColor="text1"/>
          <w:lang w:val="ru-RU"/>
        </w:rPr>
        <w:t>Гирин</w:t>
      </w:r>
      <w:proofErr w:type="spellEnd"/>
      <w:r w:rsidRPr="001D7A01">
        <w:rPr>
          <w:color w:val="000000" w:themeColor="text1"/>
          <w:lang w:val="ru-RU"/>
        </w:rPr>
        <w:t xml:space="preserve"> Ю. Н. Картина мира эпохи авангарда: авангард как системная целостность. С. 29.</w:t>
      </w:r>
    </w:p>
  </w:footnote>
  <w:footnote w:id="14">
    <w:p w14:paraId="54FEA05D" w14:textId="670C015D" w:rsidR="00024DC8" w:rsidRPr="001D7A01" w:rsidRDefault="00024DC8">
      <w:pPr>
        <w:pStyle w:val="FootnoteText"/>
        <w:rPr>
          <w:lang w:val="ru-RU"/>
        </w:rPr>
      </w:pPr>
      <w:r w:rsidRPr="001D7A01">
        <w:rPr>
          <w:rStyle w:val="FootnoteReference"/>
        </w:rPr>
        <w:footnoteRef/>
      </w:r>
      <w:r w:rsidRPr="001D7A01">
        <w:t xml:space="preserve"> </w:t>
      </w:r>
      <w:r w:rsidRPr="001D7A01">
        <w:rPr>
          <w:color w:val="000000" w:themeColor="text1"/>
          <w:shd w:val="clear" w:color="auto" w:fill="FFFFFF"/>
        </w:rPr>
        <w:t>Авангард в культуре ХХ века</w:t>
      </w:r>
      <w:r w:rsidRPr="001D7A01">
        <w:rPr>
          <w:color w:val="000000" w:themeColor="text1"/>
          <w:shd w:val="clear" w:color="auto" w:fill="FFFFFF"/>
          <w:lang w:val="ru-RU"/>
        </w:rPr>
        <w:t>… Кн. 1</w:t>
      </w:r>
      <w:r w:rsidRPr="001D7A01">
        <w:rPr>
          <w:color w:val="000000" w:themeColor="text1"/>
          <w:shd w:val="clear" w:color="auto" w:fill="FFFFFF"/>
        </w:rPr>
        <w:t>.</w:t>
      </w:r>
      <w:r w:rsidRPr="001D7A01">
        <w:rPr>
          <w:color w:val="000000" w:themeColor="text1"/>
          <w:shd w:val="clear" w:color="auto" w:fill="FFFFFF"/>
          <w:lang w:val="ru-RU"/>
        </w:rPr>
        <w:t xml:space="preserve"> С. 19.</w:t>
      </w:r>
    </w:p>
  </w:footnote>
  <w:footnote w:id="15">
    <w:p w14:paraId="07D509B5" w14:textId="7CB50A7F" w:rsidR="00024DC8" w:rsidRPr="00231052" w:rsidRDefault="00024DC8">
      <w:pPr>
        <w:pStyle w:val="FootnoteText"/>
        <w:rPr>
          <w:color w:val="000000" w:themeColor="text1"/>
          <w:lang w:val="ru-RU"/>
        </w:rPr>
      </w:pPr>
      <w:r w:rsidRPr="001D7A01">
        <w:rPr>
          <w:rStyle w:val="FootnoteReference"/>
        </w:rPr>
        <w:footnoteRef/>
      </w:r>
      <w:r w:rsidRPr="001D7A01">
        <w:t xml:space="preserve"> </w:t>
      </w:r>
      <w:r w:rsidRPr="001D7A01">
        <w:rPr>
          <w:lang w:val="ru-RU"/>
        </w:rPr>
        <w:t xml:space="preserve">Герман М. Ю. </w:t>
      </w:r>
      <w:r w:rsidR="00231052">
        <w:rPr>
          <w:lang w:val="ru-RU"/>
        </w:rPr>
        <w:t xml:space="preserve">Указ. соч. </w:t>
      </w:r>
      <w:r w:rsidR="00231052" w:rsidRPr="001D7A01">
        <w:rPr>
          <w:color w:val="000000" w:themeColor="text1"/>
          <w:lang w:val="ru-RU"/>
        </w:rPr>
        <w:t>С. 8—9.</w:t>
      </w:r>
    </w:p>
  </w:footnote>
  <w:footnote w:id="16">
    <w:p w14:paraId="407F7836" w14:textId="4B4CB1DC" w:rsidR="00024DC8" w:rsidRPr="001D7A01" w:rsidRDefault="00024DC8">
      <w:pPr>
        <w:pStyle w:val="FootnoteText"/>
        <w:rPr>
          <w:color w:val="000000" w:themeColor="text1"/>
        </w:rPr>
      </w:pPr>
      <w:r w:rsidRPr="001D7A01">
        <w:rPr>
          <w:rStyle w:val="FootnoteReference"/>
        </w:rPr>
        <w:footnoteRef/>
      </w:r>
      <w:r w:rsidRPr="001D7A01">
        <w:t xml:space="preserve"> </w:t>
      </w:r>
      <w:proofErr w:type="spellStart"/>
      <w:r w:rsidRPr="001D7A01">
        <w:rPr>
          <w:color w:val="000000" w:themeColor="text1"/>
          <w:lang w:val="ru-RU"/>
        </w:rPr>
        <w:t>Гирин</w:t>
      </w:r>
      <w:proofErr w:type="spellEnd"/>
      <w:r w:rsidRPr="001D7A01">
        <w:rPr>
          <w:color w:val="000000" w:themeColor="text1"/>
          <w:lang w:val="ru-RU"/>
        </w:rPr>
        <w:t xml:space="preserve"> Ю. Н. Картина мира эпохи авангарда: авангард как системная целостность. С. 21—22.</w:t>
      </w:r>
    </w:p>
  </w:footnote>
  <w:footnote w:id="17">
    <w:p w14:paraId="54CD6C11" w14:textId="5081E15D" w:rsidR="00024DC8" w:rsidRPr="001D7A01" w:rsidRDefault="00024DC8">
      <w:pPr>
        <w:pStyle w:val="FootnoteText"/>
        <w:rPr>
          <w:lang w:val="ru-RU"/>
        </w:rPr>
      </w:pPr>
      <w:r w:rsidRPr="001D7A01">
        <w:rPr>
          <w:rStyle w:val="FootnoteReference"/>
        </w:rPr>
        <w:footnoteRef/>
      </w:r>
      <w:r w:rsidRPr="001D7A01">
        <w:t xml:space="preserve"> </w:t>
      </w:r>
      <w:r w:rsidRPr="001D7A01">
        <w:rPr>
          <w:color w:val="000000" w:themeColor="text1"/>
        </w:rPr>
        <w:t>Турчин В. С. По лабиринтам авангарда.</w:t>
      </w:r>
      <w:r w:rsidRPr="001D7A01">
        <w:rPr>
          <w:color w:val="000000" w:themeColor="text1"/>
          <w:lang w:val="ru-RU"/>
        </w:rPr>
        <w:t xml:space="preserve"> </w:t>
      </w:r>
      <w:r w:rsidRPr="001D7A01">
        <w:rPr>
          <w:color w:val="000000" w:themeColor="text1"/>
        </w:rPr>
        <w:t>М.: Изд-во МГУ, 1993.</w:t>
      </w:r>
      <w:r w:rsidRPr="001D7A01">
        <w:rPr>
          <w:color w:val="000000" w:themeColor="text1"/>
          <w:lang w:val="ru-RU"/>
        </w:rPr>
        <w:t xml:space="preserve"> С. 3.</w:t>
      </w:r>
    </w:p>
  </w:footnote>
  <w:footnote w:id="18">
    <w:p w14:paraId="572A7C15" w14:textId="558D9E32" w:rsidR="00C5710A" w:rsidRPr="001D7A01" w:rsidRDefault="00C5710A" w:rsidP="00C5710A">
      <w:pPr>
        <w:pStyle w:val="FootnoteText"/>
        <w:rPr>
          <w:rStyle w:val="FootnoteReference"/>
          <w:color w:val="000000" w:themeColor="text1"/>
        </w:rPr>
      </w:pPr>
      <w:r w:rsidRPr="001D7A01">
        <w:rPr>
          <w:rStyle w:val="FootnoteReference"/>
          <w:color w:val="000000" w:themeColor="text1"/>
        </w:rPr>
        <w:footnoteRef/>
      </w:r>
      <w:r w:rsidRPr="001D7A01">
        <w:rPr>
          <w:rStyle w:val="FootnoteReference"/>
          <w:color w:val="000000" w:themeColor="text1"/>
        </w:rPr>
        <w:t xml:space="preserve"> </w:t>
      </w:r>
      <w:r w:rsidRPr="001D7A01">
        <w:rPr>
          <w:rStyle w:val="FootnoteReference"/>
          <w:color w:val="000000" w:themeColor="text1"/>
          <w:vertAlign w:val="baseline"/>
        </w:rPr>
        <w:t xml:space="preserve">Чужак Н. Ф. Под знаком жизнестроения (опыт осознания искусства дня) // </w:t>
      </w:r>
      <w:r w:rsidR="00483211" w:rsidRPr="001D7A01">
        <w:rPr>
          <w:rStyle w:val="FootnoteReference"/>
          <w:color w:val="000000" w:themeColor="text1"/>
          <w:vertAlign w:val="baseline"/>
        </w:rPr>
        <w:t>ЛЕФ : Журнал Левого фронта искусств. — Москва ; Петроград : Государственное издательство, 1923.</w:t>
      </w:r>
      <w:r w:rsidRPr="001D7A01">
        <w:rPr>
          <w:rStyle w:val="FootnoteReference"/>
          <w:color w:val="000000" w:themeColor="text1"/>
          <w:vertAlign w:val="baseline"/>
        </w:rPr>
        <w:t xml:space="preserve"> № 1. С. 36.</w:t>
      </w:r>
    </w:p>
  </w:footnote>
  <w:footnote w:id="19">
    <w:p w14:paraId="13E72638" w14:textId="7FBC32DA"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rStyle w:val="FootnoteReference"/>
          <w:color w:val="000000" w:themeColor="text1"/>
        </w:rPr>
        <w:t xml:space="preserve"> </w:t>
      </w:r>
      <w:r w:rsidR="005E165D" w:rsidRPr="001D7A01">
        <w:rPr>
          <w:rStyle w:val="FootnoteReference"/>
          <w:color w:val="000000" w:themeColor="text1"/>
          <w:vertAlign w:val="baseline"/>
          <w:lang w:val="ru-RU"/>
        </w:rPr>
        <w:t>Ч</w:t>
      </w:r>
      <w:r w:rsidR="005E165D" w:rsidRPr="001D7A01">
        <w:rPr>
          <w:color w:val="000000" w:themeColor="text1"/>
          <w:lang w:val="ru-RU"/>
        </w:rPr>
        <w:t>ужак Н. Ф. Указ. соч. С. 36.</w:t>
      </w:r>
    </w:p>
  </w:footnote>
  <w:footnote w:id="20">
    <w:p w14:paraId="25B1FE19" w14:textId="490D2DFF"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654077" w:rsidRPr="001D7A01">
        <w:rPr>
          <w:color w:val="000000" w:themeColor="text1"/>
          <w:lang w:val="ru-RU"/>
        </w:rPr>
        <w:t>Там же.</w:t>
      </w:r>
      <w:r w:rsidRPr="001D7A01">
        <w:rPr>
          <w:color w:val="000000" w:themeColor="text1"/>
          <w:lang w:val="ru-RU"/>
        </w:rPr>
        <w:t xml:space="preserve"> С. 12.</w:t>
      </w:r>
    </w:p>
  </w:footnote>
  <w:footnote w:id="21">
    <w:p w14:paraId="386DD10F" w14:textId="4B17F826"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5E165D" w:rsidRPr="001D7A01">
        <w:rPr>
          <w:rStyle w:val="FootnoteReference"/>
          <w:color w:val="000000" w:themeColor="text1"/>
          <w:vertAlign w:val="baseline"/>
          <w:lang w:val="ru-RU"/>
        </w:rPr>
        <w:t>Т</w:t>
      </w:r>
      <w:r w:rsidR="005E165D" w:rsidRPr="001D7A01">
        <w:rPr>
          <w:color w:val="000000" w:themeColor="text1"/>
          <w:lang w:val="ru-RU"/>
        </w:rPr>
        <w:t>ам же.</w:t>
      </w:r>
    </w:p>
  </w:footnote>
  <w:footnote w:id="22">
    <w:p w14:paraId="67FA0D54"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13.</w:t>
      </w:r>
    </w:p>
  </w:footnote>
  <w:footnote w:id="23">
    <w:p w14:paraId="7EDE4A65" w14:textId="3ADBE366" w:rsidR="00C5710A" w:rsidRPr="001D7A01" w:rsidRDefault="00C5710A" w:rsidP="00C5710A">
      <w:pPr>
        <w:rPr>
          <w:rFonts w:ascii="Times New Roman" w:hAnsi="Times New Roman" w:cs="Times New Roman"/>
          <w:color w:val="000000" w:themeColor="text1"/>
          <w:sz w:val="20"/>
          <w:szCs w:val="20"/>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 xml:space="preserve">Цит. по: </w:t>
      </w:r>
      <w:proofErr w:type="spellStart"/>
      <w:r w:rsidRPr="001D7A01">
        <w:rPr>
          <w:rFonts w:ascii="Times New Roman" w:hAnsi="Times New Roman" w:cs="Times New Roman"/>
          <w:color w:val="000000" w:themeColor="text1"/>
          <w:sz w:val="20"/>
          <w:szCs w:val="20"/>
          <w:lang w:val="ru-RU"/>
        </w:rPr>
        <w:t>Балицкая</w:t>
      </w:r>
      <w:proofErr w:type="spellEnd"/>
      <w:r w:rsidRPr="001D7A01">
        <w:rPr>
          <w:rFonts w:ascii="Times New Roman" w:hAnsi="Times New Roman" w:cs="Times New Roman"/>
          <w:color w:val="000000" w:themeColor="text1"/>
          <w:sz w:val="20"/>
          <w:szCs w:val="20"/>
          <w:lang w:val="ru-RU"/>
        </w:rPr>
        <w:t xml:space="preserve"> Т. В</w:t>
      </w:r>
      <w:r w:rsidRPr="001D7A01">
        <w:rPr>
          <w:rFonts w:ascii="Times New Roman" w:hAnsi="Times New Roman" w:cs="Times New Roman"/>
          <w:color w:val="000000" w:themeColor="text1"/>
          <w:sz w:val="20"/>
          <w:szCs w:val="20"/>
        </w:rPr>
        <w:t>. Русский авангард 1920-х гг. и искусство предметного мира</w:t>
      </w:r>
      <w:r w:rsidR="00654077"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диссертация</w:t>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 xml:space="preserve">кандидата </w:t>
      </w:r>
      <w:r w:rsidRPr="001D7A01">
        <w:rPr>
          <w:rFonts w:ascii="Times New Roman" w:hAnsi="Times New Roman" w:cs="Times New Roman"/>
          <w:color w:val="000000" w:themeColor="text1"/>
          <w:sz w:val="20"/>
          <w:szCs w:val="20"/>
        </w:rPr>
        <w:t>искусствоведения:</w:t>
      </w:r>
      <w:r w:rsidR="00654077"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rPr>
        <w:t xml:space="preserve">17.00.04. М., </w:t>
      </w:r>
      <w:r w:rsidRPr="001D7A01">
        <w:rPr>
          <w:rFonts w:ascii="Times New Roman" w:hAnsi="Times New Roman" w:cs="Times New Roman"/>
          <w:color w:val="000000" w:themeColor="text1"/>
          <w:sz w:val="20"/>
          <w:szCs w:val="20"/>
          <w:lang w:val="ru-RU"/>
        </w:rPr>
        <w:t>2003</w:t>
      </w:r>
      <w:r w:rsidRPr="001D7A01">
        <w:rPr>
          <w:rFonts w:ascii="Times New Roman" w:hAnsi="Times New Roman" w:cs="Times New Roman"/>
          <w:color w:val="000000" w:themeColor="text1"/>
          <w:sz w:val="20"/>
          <w:szCs w:val="20"/>
        </w:rPr>
        <w:t xml:space="preserve">. С. </w:t>
      </w:r>
      <w:r w:rsidRPr="001D7A01">
        <w:rPr>
          <w:rFonts w:ascii="Times New Roman" w:hAnsi="Times New Roman" w:cs="Times New Roman"/>
          <w:color w:val="000000" w:themeColor="text1"/>
          <w:sz w:val="20"/>
          <w:szCs w:val="20"/>
          <w:lang w:val="ru-RU"/>
        </w:rPr>
        <w:t>18</w:t>
      </w:r>
      <w:r w:rsidRPr="001D7A01">
        <w:rPr>
          <w:rFonts w:ascii="Times New Roman" w:hAnsi="Times New Roman" w:cs="Times New Roman"/>
          <w:color w:val="000000" w:themeColor="text1"/>
          <w:sz w:val="20"/>
          <w:szCs w:val="20"/>
        </w:rPr>
        <w:t>.</w:t>
      </w:r>
    </w:p>
  </w:footnote>
  <w:footnote w:id="24">
    <w:p w14:paraId="30D900B3" w14:textId="78A42AC5"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proofErr w:type="spellStart"/>
      <w:r w:rsidRPr="001D7A01">
        <w:rPr>
          <w:color w:val="000000" w:themeColor="text1"/>
          <w:lang w:val="ru-RU"/>
        </w:rPr>
        <w:t>Балицкая</w:t>
      </w:r>
      <w:proofErr w:type="spellEnd"/>
      <w:r w:rsidRPr="001D7A01">
        <w:rPr>
          <w:color w:val="000000" w:themeColor="text1"/>
          <w:lang w:val="ru-RU"/>
        </w:rPr>
        <w:t xml:space="preserve"> Т. В</w:t>
      </w:r>
      <w:r w:rsidRPr="001D7A01">
        <w:rPr>
          <w:color w:val="000000" w:themeColor="text1"/>
        </w:rPr>
        <w:t>. Русский авангард 1920-х гг. и искусство предметного мира</w:t>
      </w:r>
      <w:r w:rsidRPr="001D7A01">
        <w:rPr>
          <w:color w:val="000000" w:themeColor="text1"/>
          <w:lang w:val="ru-RU"/>
        </w:rPr>
        <w:t xml:space="preserve">. </w:t>
      </w:r>
      <w:r w:rsidRPr="001D7A01">
        <w:rPr>
          <w:color w:val="000000" w:themeColor="text1"/>
        </w:rPr>
        <w:t xml:space="preserve">С. </w:t>
      </w:r>
      <w:r w:rsidRPr="001D7A01">
        <w:rPr>
          <w:color w:val="000000" w:themeColor="text1"/>
          <w:lang w:val="ru-RU"/>
        </w:rPr>
        <w:t>18</w:t>
      </w:r>
      <w:r w:rsidRPr="001D7A01">
        <w:rPr>
          <w:color w:val="000000" w:themeColor="text1"/>
        </w:rPr>
        <w:t>.</w:t>
      </w:r>
    </w:p>
  </w:footnote>
  <w:footnote w:id="25">
    <w:p w14:paraId="0FFC9E2F"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19.</w:t>
      </w:r>
    </w:p>
  </w:footnote>
  <w:footnote w:id="26">
    <w:p w14:paraId="694D2BAA" w14:textId="06D0530E"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Бобринская</w:t>
      </w:r>
      <w:r w:rsidR="00654077" w:rsidRPr="001D7A01">
        <w:rPr>
          <w:color w:val="000000" w:themeColor="text1"/>
          <w:lang w:val="ru-RU"/>
        </w:rPr>
        <w:t xml:space="preserve"> </w:t>
      </w:r>
      <w:r w:rsidRPr="001D7A01">
        <w:rPr>
          <w:color w:val="000000" w:themeColor="text1"/>
        </w:rPr>
        <w:t>Е.</w:t>
      </w:r>
      <w:r w:rsidRPr="001D7A01">
        <w:rPr>
          <w:color w:val="000000" w:themeColor="text1"/>
          <w:lang w:val="ru-RU"/>
        </w:rPr>
        <w:t xml:space="preserve"> А.</w:t>
      </w:r>
      <w:r w:rsidRPr="001D7A01">
        <w:rPr>
          <w:color w:val="000000" w:themeColor="text1"/>
        </w:rPr>
        <w:t xml:space="preserve"> Русский авангард: границы искусства. М.: Новое литературное обозрение, 2006</w:t>
      </w:r>
      <w:r w:rsidRPr="001D7A01">
        <w:rPr>
          <w:color w:val="000000" w:themeColor="text1"/>
          <w:lang w:val="ru-RU"/>
        </w:rPr>
        <w:t>. С. 11.</w:t>
      </w:r>
    </w:p>
  </w:footnote>
  <w:footnote w:id="27">
    <w:p w14:paraId="50911A9C" w14:textId="0D729110"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Турчин В. С. По лабиринтам авангарда.</w:t>
      </w:r>
      <w:r w:rsidRPr="001D7A01">
        <w:rPr>
          <w:color w:val="000000" w:themeColor="text1"/>
          <w:lang w:val="ru-RU"/>
        </w:rPr>
        <w:t xml:space="preserve"> С. 7</w:t>
      </w:r>
      <w:r w:rsidR="00823C0A" w:rsidRPr="001D7A01">
        <w:rPr>
          <w:color w:val="000000" w:themeColor="text1"/>
          <w:lang w:val="ru-RU"/>
        </w:rPr>
        <w:t>—</w:t>
      </w:r>
      <w:r w:rsidRPr="001D7A01">
        <w:rPr>
          <w:color w:val="000000" w:themeColor="text1"/>
          <w:lang w:val="ru-RU"/>
        </w:rPr>
        <w:t>8.</w:t>
      </w:r>
    </w:p>
  </w:footnote>
  <w:footnote w:id="28">
    <w:p w14:paraId="69B6A431" w14:textId="385A8463"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005E165D" w:rsidRPr="001D7A01">
        <w:rPr>
          <w:color w:val="000000" w:themeColor="text1"/>
          <w:lang w:val="ru-RU"/>
        </w:rPr>
        <w:t xml:space="preserve"> Там же. С. 16.</w:t>
      </w:r>
      <w:r w:rsidR="00654077" w:rsidRPr="001D7A01">
        <w:rPr>
          <w:color w:val="000000" w:themeColor="text1"/>
        </w:rPr>
        <w:t xml:space="preserve"> </w:t>
      </w:r>
    </w:p>
  </w:footnote>
  <w:footnote w:id="29">
    <w:p w14:paraId="1EC5DD9F" w14:textId="2568751F"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654077" w:rsidRPr="001D7A01">
        <w:rPr>
          <w:color w:val="000000" w:themeColor="text1"/>
          <w:lang w:val="ru-RU"/>
        </w:rPr>
        <w:t>Там же</w:t>
      </w:r>
      <w:r w:rsidRPr="001D7A01">
        <w:rPr>
          <w:color w:val="000000" w:themeColor="text1"/>
        </w:rPr>
        <w:t>.</w:t>
      </w:r>
      <w:r w:rsidRPr="001D7A01">
        <w:rPr>
          <w:color w:val="000000" w:themeColor="text1"/>
          <w:lang w:val="ru-RU"/>
        </w:rPr>
        <w:t xml:space="preserve"> С. 17.</w:t>
      </w:r>
    </w:p>
  </w:footnote>
  <w:footnote w:id="30">
    <w:p w14:paraId="27D3CCDE"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w:t>
      </w:r>
    </w:p>
  </w:footnote>
  <w:footnote w:id="31">
    <w:p w14:paraId="03672BA8" w14:textId="6B26E1A9"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proofErr w:type="spellStart"/>
      <w:r w:rsidR="005E165D" w:rsidRPr="001D7A01">
        <w:rPr>
          <w:color w:val="000000" w:themeColor="text1"/>
          <w:lang w:val="ru-RU"/>
        </w:rPr>
        <w:t>Турчин</w:t>
      </w:r>
      <w:proofErr w:type="spellEnd"/>
      <w:r w:rsidR="005E165D" w:rsidRPr="001D7A01">
        <w:rPr>
          <w:color w:val="000000" w:themeColor="text1"/>
          <w:lang w:val="ru-RU"/>
        </w:rPr>
        <w:t xml:space="preserve"> В. С. Указ. соч. С. 17.</w:t>
      </w:r>
    </w:p>
  </w:footnote>
  <w:footnote w:id="32">
    <w:p w14:paraId="280278B1"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w:t>
      </w:r>
    </w:p>
  </w:footnote>
  <w:footnote w:id="33">
    <w:p w14:paraId="01DCDBAC" w14:textId="71B9FA5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Маньковская Н.Б. Хронотипологические этапы развития неклассического эстетического сознания // Эстетика: Вчера. Сегодня. Всегда. Вып. 1. М.</w:t>
      </w:r>
      <w:r w:rsidR="00823C0A" w:rsidRPr="001D7A01">
        <w:rPr>
          <w:color w:val="000000" w:themeColor="text1"/>
          <w:lang w:val="ru-RU"/>
        </w:rPr>
        <w:t xml:space="preserve"> </w:t>
      </w:r>
      <w:r w:rsidRPr="001D7A01">
        <w:rPr>
          <w:color w:val="000000" w:themeColor="text1"/>
        </w:rPr>
        <w:t>: ИФ РАН, 2005.</w:t>
      </w:r>
      <w:r w:rsidRPr="001D7A01">
        <w:rPr>
          <w:color w:val="000000" w:themeColor="text1"/>
          <w:lang w:val="ru-RU"/>
        </w:rPr>
        <w:t xml:space="preserve"> С. 71.</w:t>
      </w:r>
    </w:p>
  </w:footnote>
  <w:footnote w:id="34">
    <w:p w14:paraId="10E3FFE6" w14:textId="49CE2B88" w:rsidR="00C5710A" w:rsidRPr="001D7A01" w:rsidRDefault="00C5710A" w:rsidP="00C5710A">
      <w:pPr>
        <w:pStyle w:val="FootnoteText"/>
        <w:rPr>
          <w:color w:val="000000" w:themeColor="text1"/>
        </w:rPr>
      </w:pPr>
      <w:r w:rsidRPr="001D7A01">
        <w:rPr>
          <w:rStyle w:val="FootnoteReference"/>
          <w:color w:val="000000" w:themeColor="text1"/>
        </w:rPr>
        <w:footnoteRef/>
      </w:r>
      <w:r w:rsidRPr="001D7A01">
        <w:rPr>
          <w:color w:val="000000" w:themeColor="text1"/>
        </w:rPr>
        <w:t xml:space="preserve"> </w:t>
      </w:r>
      <w:proofErr w:type="spellStart"/>
      <w:r w:rsidRPr="001D7A01">
        <w:rPr>
          <w:color w:val="000000" w:themeColor="text1"/>
          <w:lang w:val="ru-RU"/>
        </w:rPr>
        <w:t>Гирин</w:t>
      </w:r>
      <w:proofErr w:type="spellEnd"/>
      <w:r w:rsidRPr="001D7A01">
        <w:rPr>
          <w:color w:val="000000" w:themeColor="text1"/>
          <w:lang w:val="ru-RU"/>
        </w:rPr>
        <w:t xml:space="preserve"> Ю. Н. </w:t>
      </w:r>
      <w:r w:rsidR="00823C0A" w:rsidRPr="001D7A01">
        <w:rPr>
          <w:color w:val="000000" w:themeColor="text1"/>
          <w:lang w:val="ru-RU"/>
        </w:rPr>
        <w:t xml:space="preserve">Картина мира эпохи авангарда: авангард как системная целостность. </w:t>
      </w:r>
      <w:r w:rsidRPr="001D7A01">
        <w:rPr>
          <w:color w:val="000000" w:themeColor="text1"/>
          <w:lang w:val="ru-RU"/>
        </w:rPr>
        <w:t>С. 101.</w:t>
      </w:r>
    </w:p>
  </w:footnote>
  <w:footnote w:id="35">
    <w:p w14:paraId="15DCC6B1" w14:textId="1FE578AC"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shd w:val="clear" w:color="auto" w:fill="FFFFFF"/>
        </w:rPr>
        <w:t>Авангард в культуре ХХ века (1900-1930 гг.): Теория. История. Поэтик</w:t>
      </w:r>
      <w:r w:rsidR="00823C0A" w:rsidRPr="001D7A01">
        <w:rPr>
          <w:color w:val="000000" w:themeColor="text1"/>
          <w:shd w:val="clear" w:color="auto" w:fill="FFFFFF"/>
          <w:lang w:val="ru-RU"/>
        </w:rPr>
        <w:t>а</w:t>
      </w:r>
      <w:r w:rsidRPr="001D7A01">
        <w:rPr>
          <w:color w:val="000000" w:themeColor="text1"/>
          <w:shd w:val="clear" w:color="auto" w:fill="FFFFFF"/>
        </w:rPr>
        <w:t>.</w:t>
      </w:r>
      <w:r w:rsidRPr="001D7A01">
        <w:rPr>
          <w:color w:val="000000" w:themeColor="text1"/>
          <w:shd w:val="clear" w:color="auto" w:fill="FFFFFF"/>
          <w:lang w:val="ru-RU"/>
        </w:rPr>
        <w:t xml:space="preserve"> Кн. 2</w:t>
      </w:r>
      <w:r w:rsidRPr="001D7A01">
        <w:rPr>
          <w:color w:val="000000" w:themeColor="text1"/>
          <w:shd w:val="clear" w:color="auto" w:fill="FFFFFF"/>
        </w:rPr>
        <w:t>.</w:t>
      </w:r>
      <w:r w:rsidRPr="001D7A01">
        <w:rPr>
          <w:color w:val="000000" w:themeColor="text1"/>
          <w:shd w:val="clear" w:color="auto" w:fill="FFFFFF"/>
          <w:lang w:val="ru-RU"/>
        </w:rPr>
        <w:t xml:space="preserve"> С. 16</w:t>
      </w:r>
      <w:r w:rsidR="00CE12EE" w:rsidRPr="001D7A01">
        <w:rPr>
          <w:color w:val="000000" w:themeColor="text1"/>
          <w:shd w:val="clear" w:color="auto" w:fill="FFFFFF"/>
          <w:lang w:val="ru-RU"/>
        </w:rPr>
        <w:softHyphen/>
        <w:t>—</w:t>
      </w:r>
      <w:r w:rsidRPr="001D7A01">
        <w:rPr>
          <w:color w:val="000000" w:themeColor="text1"/>
          <w:shd w:val="clear" w:color="auto" w:fill="FFFFFF"/>
          <w:lang w:val="ru-RU"/>
        </w:rPr>
        <w:t>17.</w:t>
      </w:r>
    </w:p>
  </w:footnote>
  <w:footnote w:id="36">
    <w:p w14:paraId="51BF3E41" w14:textId="211F1C7C"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Бобринская Е.</w:t>
      </w:r>
      <w:r w:rsidRPr="001D7A01">
        <w:rPr>
          <w:color w:val="000000" w:themeColor="text1"/>
          <w:lang w:val="ru-RU"/>
        </w:rPr>
        <w:t xml:space="preserve"> А.</w:t>
      </w:r>
      <w:r w:rsidRPr="001D7A01">
        <w:rPr>
          <w:color w:val="000000" w:themeColor="text1"/>
        </w:rPr>
        <w:t xml:space="preserve"> Русский авангард: границы искусства</w:t>
      </w:r>
      <w:r w:rsidRPr="001D7A01">
        <w:rPr>
          <w:color w:val="000000" w:themeColor="text1"/>
          <w:lang w:val="ru-RU"/>
        </w:rPr>
        <w:t xml:space="preserve">. </w:t>
      </w:r>
      <w:r w:rsidRPr="001D7A01">
        <w:rPr>
          <w:color w:val="000000" w:themeColor="text1"/>
          <w:lang w:val="en-US"/>
        </w:rPr>
        <w:t>C</w:t>
      </w:r>
      <w:r w:rsidRPr="001D7A01">
        <w:rPr>
          <w:color w:val="000000" w:themeColor="text1"/>
          <w:lang w:val="ru-RU"/>
        </w:rPr>
        <w:t>. 9-10.</w:t>
      </w:r>
    </w:p>
  </w:footnote>
  <w:footnote w:id="37">
    <w:p w14:paraId="30C4282B" w14:textId="284DB031" w:rsidR="00C5710A" w:rsidRPr="001D7A01" w:rsidRDefault="00C5710A" w:rsidP="009B1FE2">
      <w:pPr>
        <w:pStyle w:val="FootnoteText"/>
        <w:spacing w:line="360" w:lineRule="auto"/>
        <w:jc w:val="both"/>
        <w:rPr>
          <w:color w:val="000000" w:themeColor="text1"/>
          <w:lang w:val="ru-RU"/>
        </w:rPr>
      </w:pPr>
      <w:r w:rsidRPr="001D7A01">
        <w:rPr>
          <w:rStyle w:val="FootnoteReference"/>
          <w:color w:val="000000" w:themeColor="text1"/>
        </w:rPr>
        <w:footnoteRef/>
      </w:r>
      <w:r w:rsidRPr="001D7A01">
        <w:rPr>
          <w:color w:val="000000" w:themeColor="text1"/>
        </w:rPr>
        <w:t xml:space="preserve"> </w:t>
      </w:r>
      <w:r w:rsidR="009B1FE2" w:rsidRPr="001D7A01">
        <w:rPr>
          <w:color w:val="000000" w:themeColor="text1"/>
          <w:lang w:val="ru-RU"/>
        </w:rPr>
        <w:t>З</w:t>
      </w:r>
      <w:r w:rsidR="009B1FE2" w:rsidRPr="001D7A01">
        <w:rPr>
          <w:color w:val="000000" w:themeColor="text1"/>
        </w:rPr>
        <w:t>лыднева Н. В. Изображение и слово в риторике русской культуры ХХ века. М., 2008.</w:t>
      </w:r>
      <w:r w:rsidR="009B1FE2" w:rsidRPr="001D7A01">
        <w:rPr>
          <w:color w:val="000000" w:themeColor="text1"/>
          <w:lang w:val="ru-RU"/>
        </w:rPr>
        <w:t xml:space="preserve"> </w:t>
      </w:r>
      <w:r w:rsidR="009B1FE2" w:rsidRPr="001D7A01">
        <w:rPr>
          <w:color w:val="000000" w:themeColor="text1"/>
          <w:lang w:val="en-US"/>
        </w:rPr>
        <w:t>C</w:t>
      </w:r>
      <w:r w:rsidR="009B1FE2" w:rsidRPr="001D7A01">
        <w:rPr>
          <w:color w:val="000000" w:themeColor="text1"/>
          <w:lang w:val="ru-RU"/>
        </w:rPr>
        <w:t>. 79.</w:t>
      </w:r>
    </w:p>
  </w:footnote>
  <w:footnote w:id="38">
    <w:p w14:paraId="7045CA51" w14:textId="50E97F4B"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shd w:val="clear" w:color="auto" w:fill="FFFFFF"/>
        </w:rPr>
        <w:t>Авангард в культуре ХХ века (1900-1930 гг.): Теория. История. Поэтика</w:t>
      </w:r>
      <w:r w:rsidR="00823C0A" w:rsidRPr="001D7A01">
        <w:rPr>
          <w:color w:val="000000" w:themeColor="text1"/>
          <w:shd w:val="clear" w:color="auto" w:fill="FFFFFF"/>
          <w:lang w:val="ru-RU"/>
        </w:rPr>
        <w:t xml:space="preserve">. </w:t>
      </w:r>
      <w:r w:rsidRPr="001D7A01">
        <w:rPr>
          <w:color w:val="000000" w:themeColor="text1"/>
          <w:shd w:val="clear" w:color="auto" w:fill="FFFFFF"/>
          <w:lang w:val="ru-RU"/>
        </w:rPr>
        <w:t>Кн</w:t>
      </w:r>
      <w:r w:rsidR="00823C0A" w:rsidRPr="001D7A01">
        <w:rPr>
          <w:color w:val="000000" w:themeColor="text1"/>
          <w:shd w:val="clear" w:color="auto" w:fill="FFFFFF"/>
          <w:lang w:val="ru-RU"/>
        </w:rPr>
        <w:t xml:space="preserve">. 1. </w:t>
      </w:r>
      <w:r w:rsidRPr="001D7A01">
        <w:rPr>
          <w:color w:val="000000" w:themeColor="text1"/>
          <w:shd w:val="clear" w:color="auto" w:fill="FFFFFF"/>
          <w:lang w:val="ru-RU"/>
        </w:rPr>
        <w:t>С. 271.</w:t>
      </w:r>
    </w:p>
  </w:footnote>
  <w:footnote w:id="39">
    <w:p w14:paraId="61ADD98A" w14:textId="61D9913B" w:rsidR="00990E77" w:rsidRPr="001D7A01" w:rsidRDefault="00C5710A" w:rsidP="00990E77">
      <w:pPr>
        <w:pStyle w:val="FootnoteText"/>
        <w:jc w:val="both"/>
        <w:rPr>
          <w:color w:val="000000" w:themeColor="text1"/>
          <w:shd w:val="clear" w:color="auto" w:fill="FFFFFF"/>
        </w:rPr>
      </w:pPr>
      <w:r w:rsidRPr="001D7A01">
        <w:rPr>
          <w:rStyle w:val="FootnoteReference"/>
          <w:color w:val="000000" w:themeColor="text1"/>
        </w:rPr>
        <w:footnoteRef/>
      </w:r>
      <w:r w:rsidRPr="001D7A01">
        <w:rPr>
          <w:color w:val="000000" w:themeColor="text1"/>
        </w:rPr>
        <w:t xml:space="preserve"> </w:t>
      </w:r>
      <w:r w:rsidRPr="001D7A01">
        <w:rPr>
          <w:color w:val="000000" w:themeColor="text1"/>
          <w:shd w:val="clear" w:color="auto" w:fill="FFFFFF"/>
        </w:rPr>
        <w:t>Вакар И. А.</w:t>
      </w:r>
      <w:r w:rsidR="00990E77" w:rsidRPr="001D7A01">
        <w:rPr>
          <w:color w:val="000000" w:themeColor="text1"/>
          <w:shd w:val="clear" w:color="auto" w:fill="FFFFFF"/>
        </w:rPr>
        <w:t xml:space="preserve"> В поисках утраченного смысла. Кризис предметного искусства и выход к </w:t>
      </w:r>
      <w:r w:rsidR="00990E77" w:rsidRPr="001D7A01">
        <w:rPr>
          <w:color w:val="000000" w:themeColor="text1"/>
          <w:shd w:val="clear" w:color="auto" w:fill="FFFFFF"/>
          <w:lang w:val="ru-RU"/>
        </w:rPr>
        <w:t>«</w:t>
      </w:r>
      <w:r w:rsidR="00990E77" w:rsidRPr="001D7A01">
        <w:rPr>
          <w:color w:val="000000" w:themeColor="text1"/>
          <w:shd w:val="clear" w:color="auto" w:fill="FFFFFF"/>
        </w:rPr>
        <w:t>абстрактному</w:t>
      </w:r>
    </w:p>
    <w:p w14:paraId="406F7751" w14:textId="4F1B6EC0" w:rsidR="00C5710A" w:rsidRPr="001D7A01" w:rsidRDefault="00990E77" w:rsidP="00990E77">
      <w:pPr>
        <w:pStyle w:val="FootnoteText"/>
        <w:jc w:val="both"/>
        <w:rPr>
          <w:color w:val="000000" w:themeColor="text1"/>
          <w:lang w:val="ru-RU"/>
        </w:rPr>
      </w:pPr>
      <w:r w:rsidRPr="001D7A01">
        <w:rPr>
          <w:color w:val="000000" w:themeColor="text1"/>
          <w:shd w:val="clear" w:color="auto" w:fill="FFFFFF"/>
          <w:lang w:val="ru-RU"/>
        </w:rPr>
        <w:t>с</w:t>
      </w:r>
      <w:r w:rsidRPr="001D7A01">
        <w:rPr>
          <w:color w:val="000000" w:themeColor="text1"/>
          <w:shd w:val="clear" w:color="auto" w:fill="FFFFFF"/>
        </w:rPr>
        <w:t>одержанию</w:t>
      </w:r>
      <w:r w:rsidRPr="001D7A01">
        <w:rPr>
          <w:color w:val="000000" w:themeColor="text1"/>
          <w:shd w:val="clear" w:color="auto" w:fill="FFFFFF"/>
          <w:lang w:val="ru-RU"/>
        </w:rPr>
        <w:t>»</w:t>
      </w:r>
      <w:r w:rsidRPr="001D7A01">
        <w:rPr>
          <w:color w:val="000000" w:themeColor="text1"/>
          <w:shd w:val="clear" w:color="auto" w:fill="FFFFFF"/>
        </w:rPr>
        <w:t xml:space="preserve"> // Беспредметность и абстракция. М., 2011. </w:t>
      </w:r>
      <w:r w:rsidR="00C5710A" w:rsidRPr="001D7A01">
        <w:rPr>
          <w:color w:val="000000" w:themeColor="text1"/>
          <w:shd w:val="clear" w:color="auto" w:fill="FFFFFF"/>
        </w:rPr>
        <w:t>С. 7.</w:t>
      </w:r>
    </w:p>
  </w:footnote>
  <w:footnote w:id="40">
    <w:p w14:paraId="0F413BDD" w14:textId="4F81D51A"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863273" w:rsidRPr="001D7A01">
        <w:rPr>
          <w:color w:val="000000" w:themeColor="text1"/>
          <w:lang w:val="ru-RU"/>
        </w:rPr>
        <w:t>Там же.</w:t>
      </w:r>
      <w:r w:rsidRPr="001D7A01">
        <w:rPr>
          <w:color w:val="000000" w:themeColor="text1"/>
        </w:rPr>
        <w:t xml:space="preserve"> </w:t>
      </w:r>
      <w:r w:rsidRPr="001D7A01">
        <w:rPr>
          <w:color w:val="000000" w:themeColor="text1"/>
          <w:lang w:val="ru-RU"/>
        </w:rPr>
        <w:t>С. 10.</w:t>
      </w:r>
    </w:p>
  </w:footnote>
  <w:footnote w:id="41">
    <w:p w14:paraId="54A2542B" w14:textId="133B1B00"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833E7F" w:rsidRPr="001D7A01">
        <w:rPr>
          <w:color w:val="000000" w:themeColor="text1"/>
          <w:shd w:val="clear" w:color="auto" w:fill="FFFFFF"/>
        </w:rPr>
        <w:t>Вакар И. А.</w:t>
      </w:r>
      <w:r w:rsidR="00833E7F" w:rsidRPr="001D7A01">
        <w:rPr>
          <w:color w:val="000000" w:themeColor="text1"/>
          <w:shd w:val="clear" w:color="auto" w:fill="FFFFFF"/>
          <w:lang w:val="ru-RU"/>
        </w:rPr>
        <w:t xml:space="preserve"> Указ. соч</w:t>
      </w:r>
      <w:r w:rsidR="00863273" w:rsidRPr="001D7A01">
        <w:rPr>
          <w:color w:val="000000" w:themeColor="text1"/>
          <w:lang w:val="ru-RU"/>
        </w:rPr>
        <w:t xml:space="preserve">. </w:t>
      </w:r>
      <w:r w:rsidRPr="001D7A01">
        <w:rPr>
          <w:color w:val="000000" w:themeColor="text1"/>
          <w:lang w:val="ru-RU"/>
        </w:rPr>
        <w:t>С. 10.</w:t>
      </w:r>
    </w:p>
  </w:footnote>
  <w:footnote w:id="42">
    <w:p w14:paraId="7283C903"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9.</w:t>
      </w:r>
    </w:p>
  </w:footnote>
  <w:footnote w:id="43">
    <w:p w14:paraId="44C37EA9" w14:textId="14A2698B"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14053E" w:rsidRPr="001D7A01">
        <w:rPr>
          <w:color w:val="000000" w:themeColor="text1"/>
          <w:lang w:val="ru-RU"/>
        </w:rPr>
        <w:t>Там же.</w:t>
      </w:r>
      <w:r w:rsidRPr="001D7A01">
        <w:rPr>
          <w:color w:val="000000" w:themeColor="text1"/>
          <w:lang w:val="ru-RU"/>
        </w:rPr>
        <w:t xml:space="preserve"> С. 11.</w:t>
      </w:r>
    </w:p>
  </w:footnote>
  <w:footnote w:id="44">
    <w:p w14:paraId="1ADEFBEE" w14:textId="3608DBC2"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823C0A" w:rsidRPr="001D7A01">
        <w:rPr>
          <w:color w:val="000000" w:themeColor="text1"/>
          <w:lang w:val="ru-RU"/>
        </w:rPr>
        <w:t xml:space="preserve">Там же. </w:t>
      </w:r>
      <w:r w:rsidRPr="001D7A01">
        <w:rPr>
          <w:color w:val="000000" w:themeColor="text1"/>
          <w:lang w:val="ru-RU"/>
        </w:rPr>
        <w:t>С. 12.</w:t>
      </w:r>
    </w:p>
  </w:footnote>
  <w:footnote w:id="45">
    <w:p w14:paraId="77738777" w14:textId="73177011"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Сидорина Е. В. Конструктивизм без берегов. Исследования и этюды о русском авангарде. М.</w:t>
      </w:r>
      <w:r w:rsidR="00823C0A" w:rsidRPr="001D7A01">
        <w:rPr>
          <w:color w:val="000000" w:themeColor="text1"/>
          <w:lang w:val="ru-RU"/>
        </w:rPr>
        <w:t xml:space="preserve"> </w:t>
      </w:r>
      <w:r w:rsidRPr="001D7A01">
        <w:rPr>
          <w:color w:val="000000" w:themeColor="text1"/>
        </w:rPr>
        <w:t>: Прогресс-Традиция, 2012.</w:t>
      </w:r>
      <w:r w:rsidRPr="001D7A01">
        <w:rPr>
          <w:color w:val="000000" w:themeColor="text1"/>
          <w:lang w:val="ru-RU"/>
        </w:rPr>
        <w:t xml:space="preserve"> С. 157.</w:t>
      </w:r>
    </w:p>
  </w:footnote>
  <w:footnote w:id="46">
    <w:p w14:paraId="2620CE4D" w14:textId="65333961"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З</w:t>
      </w:r>
      <w:r w:rsidRPr="001D7A01">
        <w:rPr>
          <w:color w:val="000000" w:themeColor="text1"/>
        </w:rPr>
        <w:t xml:space="preserve">лыднева Н. В. </w:t>
      </w:r>
      <w:r w:rsidR="00654077" w:rsidRPr="001D7A01">
        <w:rPr>
          <w:color w:val="000000" w:themeColor="text1"/>
          <w:lang w:val="ru-RU"/>
        </w:rPr>
        <w:t>Указ. соч.</w:t>
      </w:r>
      <w:r w:rsidRPr="001D7A01">
        <w:rPr>
          <w:color w:val="000000" w:themeColor="text1"/>
          <w:lang w:val="ru-RU"/>
        </w:rPr>
        <w:t xml:space="preserve"> </w:t>
      </w:r>
      <w:r w:rsidRPr="001D7A01">
        <w:rPr>
          <w:color w:val="000000" w:themeColor="text1"/>
          <w:lang w:val="en-US"/>
        </w:rPr>
        <w:t>C</w:t>
      </w:r>
      <w:r w:rsidRPr="001D7A01">
        <w:rPr>
          <w:color w:val="000000" w:themeColor="text1"/>
          <w:lang w:val="ru-RU"/>
        </w:rPr>
        <w:t>. 79.</w:t>
      </w:r>
    </w:p>
  </w:footnote>
  <w:footnote w:id="47">
    <w:p w14:paraId="5397335E" w14:textId="2E855245"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Турчин В. С. По лабиринтам авангарда.</w:t>
      </w:r>
      <w:r w:rsidRPr="001D7A01">
        <w:rPr>
          <w:color w:val="000000" w:themeColor="text1"/>
          <w:lang w:val="ru-RU"/>
        </w:rPr>
        <w:t xml:space="preserve"> С. 125.</w:t>
      </w:r>
    </w:p>
  </w:footnote>
  <w:footnote w:id="48">
    <w:p w14:paraId="6A9A7D5B"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w:t>
      </w:r>
    </w:p>
  </w:footnote>
  <w:footnote w:id="49">
    <w:p w14:paraId="43C7EE97" w14:textId="4BB1DFB5"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Сидорина Е. В. Конструктивизм без берегов. Исследования и этюды о русском авангарде</w:t>
      </w:r>
      <w:r w:rsidRPr="001D7A01">
        <w:rPr>
          <w:color w:val="000000" w:themeColor="text1"/>
          <w:lang w:val="ru-RU"/>
        </w:rPr>
        <w:t>. С. 159.</w:t>
      </w:r>
    </w:p>
  </w:footnote>
  <w:footnote w:id="50">
    <w:p w14:paraId="6818EB39" w14:textId="1A397D02" w:rsidR="00C5710A" w:rsidRPr="001D7A01" w:rsidRDefault="00C5710A" w:rsidP="00C5710A">
      <w:pPr>
        <w:rPr>
          <w:rFonts w:ascii="Times New Roman" w:hAnsi="Times New Roman" w:cs="Times New Roman"/>
          <w:color w:val="000000" w:themeColor="text1"/>
          <w:sz w:val="20"/>
          <w:szCs w:val="20"/>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lang w:val="ru-RU"/>
        </w:rPr>
        <w:t xml:space="preserve"> Даниэль</w:t>
      </w:r>
      <w:r w:rsidR="00CE12EE"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lang w:val="ru-RU"/>
        </w:rPr>
        <w:t>С. М</w:t>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 xml:space="preserve">От вдохновения к рефлексии: Кандинский </w:t>
      </w:r>
      <w:r w:rsidR="0014053E" w:rsidRPr="001D7A01">
        <w:rPr>
          <w:rFonts w:ascii="Times New Roman" w:hAnsi="Times New Roman" w:cs="Times New Roman"/>
          <w:color w:val="000000" w:themeColor="text1"/>
          <w:sz w:val="20"/>
          <w:szCs w:val="20"/>
          <w:lang w:val="ru-RU"/>
        </w:rPr>
        <w:t>—</w:t>
      </w:r>
      <w:r w:rsidRPr="001D7A01">
        <w:rPr>
          <w:rFonts w:ascii="Times New Roman" w:hAnsi="Times New Roman" w:cs="Times New Roman"/>
          <w:color w:val="000000" w:themeColor="text1"/>
          <w:sz w:val="20"/>
          <w:szCs w:val="20"/>
          <w:lang w:val="ru-RU"/>
        </w:rPr>
        <w:t xml:space="preserve"> теоретик искусства </w:t>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 xml:space="preserve">Точка и линия на плоскости </w:t>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В. Кандинский</w:t>
      </w:r>
      <w:r w:rsidRPr="001D7A01">
        <w:rPr>
          <w:rFonts w:ascii="Times New Roman" w:hAnsi="Times New Roman" w:cs="Times New Roman"/>
          <w:color w:val="000000" w:themeColor="text1"/>
          <w:sz w:val="20"/>
          <w:szCs w:val="20"/>
        </w:rPr>
        <w:t xml:space="preserve"> </w:t>
      </w:r>
      <w:r w:rsidR="0014053E" w:rsidRPr="001D7A01">
        <w:rPr>
          <w:rFonts w:ascii="Times New Roman" w:hAnsi="Times New Roman" w:cs="Times New Roman"/>
          <w:color w:val="000000" w:themeColor="text1"/>
          <w:sz w:val="20"/>
          <w:szCs w:val="20"/>
        </w:rPr>
        <w:t>—</w:t>
      </w:r>
      <w:r w:rsidRPr="001D7A01">
        <w:rPr>
          <w:rFonts w:ascii="Times New Roman" w:hAnsi="Times New Roman" w:cs="Times New Roman"/>
          <w:color w:val="000000" w:themeColor="text1"/>
          <w:sz w:val="20"/>
          <w:szCs w:val="20"/>
        </w:rPr>
        <w:t xml:space="preserve"> </w:t>
      </w:r>
      <w:r w:rsidR="0024360A" w:rsidRPr="001D7A01">
        <w:rPr>
          <w:rFonts w:ascii="Times New Roman" w:hAnsi="Times New Roman" w:cs="Times New Roman"/>
          <w:color w:val="000000" w:themeColor="text1"/>
          <w:sz w:val="20"/>
          <w:szCs w:val="20"/>
          <w:lang w:val="ru-RU"/>
        </w:rPr>
        <w:t xml:space="preserve">СПб. </w:t>
      </w:r>
      <w:r w:rsidRPr="001D7A01">
        <w:rPr>
          <w:rFonts w:ascii="Times New Roman" w:hAnsi="Times New Roman" w:cs="Times New Roman"/>
          <w:color w:val="000000" w:themeColor="text1"/>
          <w:sz w:val="20"/>
          <w:szCs w:val="20"/>
        </w:rPr>
        <w:t xml:space="preserve">: </w:t>
      </w:r>
      <w:r w:rsidR="0024360A" w:rsidRPr="001D7A01">
        <w:rPr>
          <w:rFonts w:ascii="Times New Roman" w:hAnsi="Times New Roman" w:cs="Times New Roman"/>
          <w:color w:val="000000" w:themeColor="text1"/>
          <w:sz w:val="20"/>
          <w:szCs w:val="20"/>
        </w:rPr>
        <w:t>Азбука</w:t>
      </w:r>
      <w:r w:rsidR="0024360A"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rPr>
        <w:t>20</w:t>
      </w:r>
      <w:r w:rsidRPr="001D7A01">
        <w:rPr>
          <w:rFonts w:ascii="Times New Roman" w:hAnsi="Times New Roman" w:cs="Times New Roman"/>
          <w:color w:val="000000" w:themeColor="text1"/>
          <w:sz w:val="20"/>
          <w:szCs w:val="20"/>
          <w:lang w:val="ru-RU"/>
        </w:rPr>
        <w:t>20</w:t>
      </w:r>
      <w:r w:rsidRPr="001D7A01">
        <w:rPr>
          <w:rFonts w:ascii="Times New Roman" w:hAnsi="Times New Roman" w:cs="Times New Roman"/>
          <w:color w:val="000000" w:themeColor="text1"/>
          <w:sz w:val="20"/>
          <w:szCs w:val="20"/>
        </w:rPr>
        <w:t>.</w:t>
      </w:r>
      <w:r w:rsidRPr="001D7A01">
        <w:rPr>
          <w:rFonts w:ascii="Times New Roman" w:hAnsi="Times New Roman" w:cs="Times New Roman"/>
          <w:color w:val="000000" w:themeColor="text1"/>
          <w:sz w:val="20"/>
          <w:szCs w:val="20"/>
          <w:lang w:val="ru-RU"/>
        </w:rPr>
        <w:t xml:space="preserve"> С. 11.</w:t>
      </w:r>
    </w:p>
  </w:footnote>
  <w:footnote w:id="51">
    <w:p w14:paraId="1F04D7C7"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123.</w:t>
      </w:r>
    </w:p>
  </w:footnote>
  <w:footnote w:id="52">
    <w:p w14:paraId="17D6C09E" w14:textId="7E0381AE"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863273" w:rsidRPr="001D7A01">
        <w:rPr>
          <w:color w:val="000000" w:themeColor="text1"/>
        </w:rPr>
        <w:t>Деготь</w:t>
      </w:r>
      <w:r w:rsidR="00CE12EE" w:rsidRPr="001D7A01">
        <w:rPr>
          <w:color w:val="000000" w:themeColor="text1"/>
          <w:lang w:val="ru-RU"/>
        </w:rPr>
        <w:t xml:space="preserve"> </w:t>
      </w:r>
      <w:r w:rsidR="00863273" w:rsidRPr="001D7A01">
        <w:rPr>
          <w:color w:val="000000" w:themeColor="text1"/>
          <w:lang w:val="ru-RU"/>
        </w:rPr>
        <w:t>Е</w:t>
      </w:r>
      <w:r w:rsidR="00863273" w:rsidRPr="001D7A01">
        <w:rPr>
          <w:color w:val="000000" w:themeColor="text1"/>
        </w:rPr>
        <w:t xml:space="preserve">. </w:t>
      </w:r>
      <w:r w:rsidR="00FD5274" w:rsidRPr="001D7A01">
        <w:rPr>
          <w:color w:val="000000" w:themeColor="text1"/>
          <w:lang w:val="ru-RU"/>
        </w:rPr>
        <w:t xml:space="preserve">Ю. </w:t>
      </w:r>
      <w:r w:rsidR="00863273" w:rsidRPr="001D7A01">
        <w:rPr>
          <w:color w:val="000000" w:themeColor="text1"/>
        </w:rPr>
        <w:t>Русское искусство XX века. М.: Издательство «Трилистник», 2000.</w:t>
      </w:r>
      <w:r w:rsidR="00863273" w:rsidRPr="001D7A01">
        <w:rPr>
          <w:color w:val="000000" w:themeColor="text1"/>
          <w:lang w:val="ru-RU"/>
        </w:rPr>
        <w:t xml:space="preserve"> С. 16.</w:t>
      </w:r>
    </w:p>
  </w:footnote>
  <w:footnote w:id="53">
    <w:p w14:paraId="60EB0414" w14:textId="43441B56"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Кандинский В.</w:t>
      </w:r>
      <w:r w:rsidRPr="001D7A01">
        <w:rPr>
          <w:color w:val="000000" w:themeColor="text1"/>
          <w:lang w:val="ru-RU"/>
        </w:rPr>
        <w:t xml:space="preserve"> В. Письмо из Мюнхена (</w:t>
      </w:r>
      <w:r w:rsidRPr="001D7A01">
        <w:rPr>
          <w:color w:val="000000" w:themeColor="text1"/>
          <w:lang w:val="en-US"/>
        </w:rPr>
        <w:t>IV</w:t>
      </w:r>
      <w:r w:rsidRPr="001D7A01">
        <w:rPr>
          <w:color w:val="000000" w:themeColor="text1"/>
          <w:lang w:val="ru-RU"/>
        </w:rPr>
        <w:t>) //</w:t>
      </w:r>
      <w:r w:rsidRPr="001D7A01">
        <w:rPr>
          <w:color w:val="000000" w:themeColor="text1"/>
        </w:rPr>
        <w:t xml:space="preserve"> О духовном в искусстве</w:t>
      </w:r>
      <w:r w:rsidR="00CE12EE" w:rsidRPr="001D7A01">
        <w:rPr>
          <w:color w:val="000000" w:themeColor="text1"/>
          <w:lang w:val="ru-RU"/>
        </w:rPr>
        <w:t xml:space="preserve">. </w:t>
      </w:r>
      <w:r w:rsidRPr="001D7A01">
        <w:rPr>
          <w:color w:val="000000" w:themeColor="text1"/>
        </w:rPr>
        <w:t>С</w:t>
      </w:r>
      <w:r w:rsidR="00CE12EE" w:rsidRPr="001D7A01">
        <w:rPr>
          <w:color w:val="000000" w:themeColor="text1"/>
          <w:lang w:val="ru-RU"/>
        </w:rPr>
        <w:t xml:space="preserve">Пб. </w:t>
      </w:r>
      <w:r w:rsidRPr="001D7A01">
        <w:rPr>
          <w:color w:val="000000" w:themeColor="text1"/>
        </w:rPr>
        <w:t xml:space="preserve">: </w:t>
      </w:r>
      <w:r w:rsidR="0024360A" w:rsidRPr="001D7A01">
        <w:rPr>
          <w:color w:val="000000" w:themeColor="text1"/>
        </w:rPr>
        <w:t>Азбука</w:t>
      </w:r>
      <w:r w:rsidR="00CE12EE" w:rsidRPr="001D7A01">
        <w:rPr>
          <w:color w:val="000000" w:themeColor="text1"/>
          <w:lang w:val="ru-RU"/>
        </w:rPr>
        <w:t>,</w:t>
      </w:r>
      <w:r w:rsidRPr="001D7A01">
        <w:rPr>
          <w:color w:val="000000" w:themeColor="text1"/>
        </w:rPr>
        <w:t xml:space="preserve"> 20</w:t>
      </w:r>
      <w:r w:rsidRPr="001D7A01">
        <w:rPr>
          <w:color w:val="000000" w:themeColor="text1"/>
          <w:lang w:val="ru-RU"/>
        </w:rPr>
        <w:t>20</w:t>
      </w:r>
      <w:r w:rsidRPr="001D7A01">
        <w:rPr>
          <w:color w:val="000000" w:themeColor="text1"/>
        </w:rPr>
        <w:t>.</w:t>
      </w:r>
      <w:r w:rsidRPr="001D7A01">
        <w:rPr>
          <w:color w:val="000000" w:themeColor="text1"/>
          <w:lang w:val="ru-RU"/>
        </w:rPr>
        <w:t xml:space="preserve"> С. 169.</w:t>
      </w:r>
    </w:p>
  </w:footnote>
  <w:footnote w:id="54">
    <w:p w14:paraId="33086DA0" w14:textId="6BB9986E"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Даниэль С. М</w:t>
      </w:r>
      <w:r w:rsidRPr="001D7A01">
        <w:rPr>
          <w:color w:val="000000" w:themeColor="text1"/>
        </w:rPr>
        <w:t xml:space="preserve">. </w:t>
      </w:r>
      <w:r w:rsidR="0014053E" w:rsidRPr="001D7A01">
        <w:rPr>
          <w:color w:val="000000" w:themeColor="text1"/>
          <w:lang w:val="ru-RU"/>
        </w:rPr>
        <w:t xml:space="preserve">Там же. </w:t>
      </w:r>
      <w:r w:rsidRPr="001D7A01">
        <w:rPr>
          <w:color w:val="000000" w:themeColor="text1"/>
          <w:lang w:val="ru-RU"/>
        </w:rPr>
        <w:t>С. 11.</w:t>
      </w:r>
    </w:p>
  </w:footnote>
  <w:footnote w:id="55">
    <w:p w14:paraId="65625E5A" w14:textId="7C992441" w:rsidR="00C5710A" w:rsidRPr="001D7A01" w:rsidRDefault="00C5710A" w:rsidP="00C5710A">
      <w:pPr>
        <w:rPr>
          <w:rFonts w:ascii="Times New Roman" w:hAnsi="Times New Roman" w:cs="Times New Roman"/>
          <w:color w:val="000000" w:themeColor="text1"/>
          <w:sz w:val="20"/>
          <w:szCs w:val="20"/>
          <w:lang w:val="ru-RU"/>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Бенуа А. Н. Мои воспоминания</w:t>
      </w:r>
      <w:r w:rsidRPr="001D7A01">
        <w:rPr>
          <w:rFonts w:ascii="Times New Roman" w:hAnsi="Times New Roman" w:cs="Times New Roman"/>
          <w:color w:val="000000" w:themeColor="text1"/>
          <w:sz w:val="20"/>
          <w:szCs w:val="20"/>
          <w:shd w:val="clear" w:color="auto" w:fill="FFFFFF"/>
        </w:rPr>
        <w:t>.</w:t>
      </w:r>
      <w:r w:rsidRPr="001D7A01">
        <w:rPr>
          <w:rFonts w:ascii="Times New Roman" w:hAnsi="Times New Roman" w:cs="Times New Roman"/>
          <w:color w:val="000000" w:themeColor="text1"/>
          <w:sz w:val="20"/>
          <w:szCs w:val="20"/>
          <w:shd w:val="clear" w:color="auto" w:fill="FFFFFF"/>
          <w:lang w:val="ru-RU"/>
        </w:rPr>
        <w:t xml:space="preserve"> </w:t>
      </w:r>
      <w:r w:rsidRPr="001D7A01">
        <w:rPr>
          <w:rFonts w:ascii="Times New Roman" w:hAnsi="Times New Roman" w:cs="Times New Roman"/>
          <w:color w:val="000000" w:themeColor="text1"/>
          <w:sz w:val="20"/>
          <w:szCs w:val="20"/>
          <w:shd w:val="clear" w:color="auto" w:fill="FFFFFF"/>
        </w:rPr>
        <w:t>Т. 2</w:t>
      </w:r>
      <w:r w:rsidR="00883AE2" w:rsidRPr="001D7A01">
        <w:rPr>
          <w:rFonts w:ascii="Times New Roman" w:hAnsi="Times New Roman" w:cs="Times New Roman"/>
          <w:color w:val="000000" w:themeColor="text1"/>
          <w:sz w:val="20"/>
          <w:szCs w:val="20"/>
          <w:shd w:val="clear" w:color="auto" w:fill="FFFFFF"/>
          <w:lang w:val="ru-RU"/>
        </w:rPr>
        <w:t>,</w:t>
      </w:r>
      <w:r w:rsidRPr="001D7A01">
        <w:rPr>
          <w:rFonts w:ascii="Times New Roman" w:hAnsi="Times New Roman" w:cs="Times New Roman"/>
          <w:color w:val="000000" w:themeColor="text1"/>
          <w:sz w:val="20"/>
          <w:szCs w:val="20"/>
          <w:shd w:val="clear" w:color="auto" w:fill="FFFFFF"/>
        </w:rPr>
        <w:t xml:space="preserve"> </w:t>
      </w:r>
      <w:r w:rsidR="00883AE2" w:rsidRPr="001D7A01">
        <w:rPr>
          <w:rFonts w:ascii="Times New Roman" w:hAnsi="Times New Roman" w:cs="Times New Roman"/>
          <w:color w:val="000000" w:themeColor="text1"/>
          <w:sz w:val="20"/>
          <w:szCs w:val="20"/>
          <w:shd w:val="clear" w:color="auto" w:fill="FFFFFF"/>
          <w:lang w:val="ru-RU"/>
        </w:rPr>
        <w:t>к</w:t>
      </w:r>
      <w:r w:rsidRPr="001D7A01">
        <w:rPr>
          <w:rFonts w:ascii="Times New Roman" w:hAnsi="Times New Roman" w:cs="Times New Roman"/>
          <w:color w:val="000000" w:themeColor="text1"/>
          <w:sz w:val="20"/>
          <w:szCs w:val="20"/>
          <w:shd w:val="clear" w:color="auto" w:fill="FFFFFF"/>
        </w:rPr>
        <w:t xml:space="preserve">н. 4—5. </w:t>
      </w:r>
      <w:r w:rsidRPr="001D7A01">
        <w:rPr>
          <w:rFonts w:ascii="Times New Roman" w:hAnsi="Times New Roman" w:cs="Times New Roman"/>
          <w:color w:val="000000" w:themeColor="text1"/>
          <w:sz w:val="20"/>
          <w:szCs w:val="20"/>
          <w:shd w:val="clear" w:color="auto" w:fill="FFFFFF"/>
          <w:lang w:val="ru-RU"/>
        </w:rPr>
        <w:t>М.</w:t>
      </w:r>
      <w:r w:rsidR="00883AE2" w:rsidRPr="001D7A01">
        <w:rPr>
          <w:rFonts w:ascii="Times New Roman" w:hAnsi="Times New Roman" w:cs="Times New Roman"/>
          <w:color w:val="000000" w:themeColor="text1"/>
          <w:sz w:val="20"/>
          <w:szCs w:val="20"/>
          <w:shd w:val="clear" w:color="auto" w:fill="FFFFFF"/>
          <w:lang w:val="ru-RU"/>
        </w:rPr>
        <w:t xml:space="preserve"> </w:t>
      </w:r>
      <w:r w:rsidRPr="001D7A01">
        <w:rPr>
          <w:rFonts w:ascii="Times New Roman" w:hAnsi="Times New Roman" w:cs="Times New Roman"/>
          <w:color w:val="000000" w:themeColor="text1"/>
          <w:sz w:val="20"/>
          <w:szCs w:val="20"/>
          <w:shd w:val="clear" w:color="auto" w:fill="FFFFFF"/>
          <w:lang w:val="ru-RU"/>
        </w:rPr>
        <w:t>: Наука, 1980. С. 340</w:t>
      </w:r>
      <w:r w:rsidR="00FD5274" w:rsidRPr="001D7A01">
        <w:rPr>
          <w:rFonts w:ascii="Times New Roman" w:hAnsi="Times New Roman" w:cs="Times New Roman"/>
          <w:color w:val="000000" w:themeColor="text1"/>
          <w:sz w:val="20"/>
          <w:szCs w:val="20"/>
          <w:shd w:val="clear" w:color="auto" w:fill="FFFFFF"/>
          <w:lang w:val="ru-RU"/>
        </w:rPr>
        <w:t>—</w:t>
      </w:r>
      <w:r w:rsidRPr="001D7A01">
        <w:rPr>
          <w:rFonts w:ascii="Times New Roman" w:hAnsi="Times New Roman" w:cs="Times New Roman"/>
          <w:color w:val="000000" w:themeColor="text1"/>
          <w:sz w:val="20"/>
          <w:szCs w:val="20"/>
          <w:shd w:val="clear" w:color="auto" w:fill="FFFFFF"/>
          <w:lang w:val="ru-RU"/>
        </w:rPr>
        <w:t>341.</w:t>
      </w:r>
    </w:p>
  </w:footnote>
  <w:footnote w:id="56">
    <w:p w14:paraId="09CA8AA0" w14:textId="7BF9FC5C"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Вакар И. А.</w:t>
      </w:r>
      <w:r w:rsidRPr="001D7A01">
        <w:rPr>
          <w:color w:val="000000" w:themeColor="text1"/>
          <w:lang w:val="ru-RU"/>
        </w:rPr>
        <w:t xml:space="preserve"> </w:t>
      </w:r>
      <w:r w:rsidRPr="001D7A01">
        <w:rPr>
          <w:color w:val="000000" w:themeColor="text1"/>
        </w:rPr>
        <w:t xml:space="preserve">В поисках утраченного смысла. Кризис предметного искусства и выход к </w:t>
      </w:r>
      <w:r w:rsidR="00FD5274" w:rsidRPr="001D7A01">
        <w:rPr>
          <w:color w:val="000000" w:themeColor="text1"/>
          <w:lang w:val="ru-RU"/>
        </w:rPr>
        <w:t>«</w:t>
      </w:r>
      <w:r w:rsidRPr="001D7A01">
        <w:rPr>
          <w:color w:val="000000" w:themeColor="text1"/>
        </w:rPr>
        <w:t>абстрактному содержанию</w:t>
      </w:r>
      <w:r w:rsidR="00FD5274" w:rsidRPr="001D7A01">
        <w:rPr>
          <w:color w:val="000000" w:themeColor="text1"/>
          <w:lang w:val="ru-RU"/>
        </w:rPr>
        <w:t>»</w:t>
      </w:r>
      <w:r w:rsidRPr="001D7A01">
        <w:rPr>
          <w:color w:val="000000" w:themeColor="text1"/>
          <w:lang w:val="ru-RU"/>
        </w:rPr>
        <w:t>.</w:t>
      </w:r>
      <w:r w:rsidRPr="001D7A01">
        <w:rPr>
          <w:color w:val="000000" w:themeColor="text1"/>
        </w:rPr>
        <w:t xml:space="preserve"> </w:t>
      </w:r>
      <w:r w:rsidRPr="001D7A01">
        <w:rPr>
          <w:color w:val="000000" w:themeColor="text1"/>
          <w:lang w:val="ru-RU"/>
        </w:rPr>
        <w:t>С. 16.</w:t>
      </w:r>
    </w:p>
  </w:footnote>
  <w:footnote w:id="57">
    <w:p w14:paraId="3A34CD21"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14.</w:t>
      </w:r>
    </w:p>
  </w:footnote>
  <w:footnote w:id="58">
    <w:p w14:paraId="16AE3CE3" w14:textId="3EDDADEC"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14053E" w:rsidRPr="001D7A01">
        <w:rPr>
          <w:color w:val="000000" w:themeColor="text1"/>
        </w:rPr>
        <w:t>Вакар И. А.</w:t>
      </w:r>
      <w:r w:rsidR="0014053E" w:rsidRPr="001D7A01">
        <w:rPr>
          <w:color w:val="000000" w:themeColor="text1"/>
          <w:lang w:val="ru-RU"/>
        </w:rPr>
        <w:t xml:space="preserve"> Указ. соч. С. 14.</w:t>
      </w:r>
    </w:p>
  </w:footnote>
  <w:footnote w:id="59">
    <w:p w14:paraId="35629866" w14:textId="446119C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shd w:val="clear" w:color="auto" w:fill="FFFFFF"/>
        </w:rPr>
        <w:t>Авангард в культуре ХХ века (1900-1930 гг.): Теория. История. Поэтика</w:t>
      </w:r>
      <w:r w:rsidR="00883AE2" w:rsidRPr="001D7A01">
        <w:rPr>
          <w:color w:val="000000" w:themeColor="text1"/>
          <w:shd w:val="clear" w:color="auto" w:fill="FFFFFF"/>
          <w:lang w:val="ru-RU"/>
        </w:rPr>
        <w:t xml:space="preserve">. </w:t>
      </w:r>
      <w:r w:rsidRPr="001D7A01">
        <w:rPr>
          <w:color w:val="000000" w:themeColor="text1"/>
          <w:shd w:val="clear" w:color="auto" w:fill="FFFFFF"/>
          <w:lang w:val="ru-RU"/>
        </w:rPr>
        <w:t>Кн. 2. С. 56.</w:t>
      </w:r>
    </w:p>
  </w:footnote>
  <w:footnote w:id="60">
    <w:p w14:paraId="227D42EB"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60</w:t>
      </w:r>
    </w:p>
  </w:footnote>
  <w:footnote w:id="61">
    <w:p w14:paraId="26C5C113" w14:textId="074A4E98" w:rsidR="00EB202C" w:rsidRPr="001D7A01" w:rsidRDefault="00EB202C">
      <w:pPr>
        <w:pStyle w:val="FootnoteText"/>
        <w:rPr>
          <w:lang w:val="ru-RU"/>
        </w:rPr>
      </w:pPr>
      <w:r w:rsidRPr="001D7A01">
        <w:rPr>
          <w:rStyle w:val="FootnoteReference"/>
        </w:rPr>
        <w:footnoteRef/>
      </w:r>
      <w:r w:rsidRPr="001D7A01">
        <w:t xml:space="preserve"> </w:t>
      </w:r>
      <w:r w:rsidRPr="001D7A01">
        <w:rPr>
          <w:lang w:val="ru-RU"/>
        </w:rPr>
        <w:t>Аксёнова А. С. Искусство XX века. Ключи к пониманию. События, художники, эксперименты / А. С. Аксёнова. М. : БОМБОРА, 2021. С. 96.</w:t>
      </w:r>
    </w:p>
  </w:footnote>
  <w:footnote w:id="62">
    <w:p w14:paraId="3A7CFE40" w14:textId="178E10CC"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Герман</w:t>
      </w:r>
      <w:r w:rsidRPr="001D7A01">
        <w:rPr>
          <w:color w:val="000000" w:themeColor="text1"/>
          <w:lang w:val="ru-RU"/>
        </w:rPr>
        <w:t xml:space="preserve"> М. Ю</w:t>
      </w:r>
      <w:r w:rsidRPr="001D7A01">
        <w:rPr>
          <w:color w:val="000000" w:themeColor="text1"/>
        </w:rPr>
        <w:t xml:space="preserve">. Модернизм. Искусство первой половины XX века. </w:t>
      </w:r>
      <w:r w:rsidRPr="001D7A01">
        <w:rPr>
          <w:color w:val="000000" w:themeColor="text1"/>
          <w:lang w:val="ru-RU"/>
        </w:rPr>
        <w:t>С. 199.</w:t>
      </w:r>
    </w:p>
  </w:footnote>
  <w:footnote w:id="63">
    <w:p w14:paraId="68329EA9" w14:textId="04198E62" w:rsidR="00C5710A" w:rsidRPr="001D7A01" w:rsidRDefault="00C5710A" w:rsidP="00C5710A">
      <w:pPr>
        <w:rPr>
          <w:rFonts w:ascii="Times New Roman" w:hAnsi="Times New Roman" w:cs="Times New Roman"/>
          <w:color w:val="000000" w:themeColor="text1"/>
          <w:sz w:val="20"/>
          <w:szCs w:val="20"/>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shd w:val="clear" w:color="auto" w:fill="FFFFFF"/>
        </w:rPr>
        <w:t>Авангард в культуре ХХ века (1900-1930 гг.): Теория. История. Поэтика.</w:t>
      </w:r>
      <w:r w:rsidRPr="001D7A01">
        <w:rPr>
          <w:rFonts w:ascii="Times New Roman" w:hAnsi="Times New Roman" w:cs="Times New Roman"/>
          <w:color w:val="000000" w:themeColor="text1"/>
          <w:sz w:val="20"/>
          <w:szCs w:val="20"/>
          <w:shd w:val="clear" w:color="auto" w:fill="FFFFFF"/>
          <w:lang w:val="ru-RU"/>
        </w:rPr>
        <w:t xml:space="preserve"> Кн. 1. С. 78</w:t>
      </w:r>
      <w:r w:rsidRPr="001D7A01">
        <w:rPr>
          <w:rFonts w:ascii="Times New Roman" w:hAnsi="Times New Roman" w:cs="Times New Roman"/>
          <w:color w:val="000000" w:themeColor="text1"/>
          <w:sz w:val="20"/>
          <w:szCs w:val="20"/>
          <w:shd w:val="clear" w:color="auto" w:fill="FFFFFF"/>
        </w:rPr>
        <w:t xml:space="preserve">. </w:t>
      </w:r>
    </w:p>
  </w:footnote>
  <w:footnote w:id="64">
    <w:p w14:paraId="78FDA92F" w14:textId="68E127F4" w:rsidR="00C5710A" w:rsidRPr="001D7A01" w:rsidRDefault="00C5710A" w:rsidP="00C5710A">
      <w:pPr>
        <w:pStyle w:val="FootnoteText"/>
        <w:rPr>
          <w:color w:val="000000" w:themeColor="text1"/>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 xml:space="preserve">Цит. по: </w:t>
      </w:r>
      <w:proofErr w:type="spellStart"/>
      <w:r w:rsidRPr="001D7A01">
        <w:rPr>
          <w:color w:val="000000" w:themeColor="text1"/>
          <w:lang w:val="ru-RU"/>
        </w:rPr>
        <w:t>Гирин</w:t>
      </w:r>
      <w:proofErr w:type="spellEnd"/>
      <w:r w:rsidRPr="001D7A01">
        <w:rPr>
          <w:color w:val="000000" w:themeColor="text1"/>
          <w:lang w:val="ru-RU"/>
        </w:rPr>
        <w:t xml:space="preserve"> Ю. Н. Картина мира эпохи авангарда: авангард как системная целостность. С. 95</w:t>
      </w:r>
      <w:r w:rsidR="00FD5274" w:rsidRPr="001D7A01">
        <w:rPr>
          <w:color w:val="000000" w:themeColor="text1"/>
          <w:lang w:val="ru-RU"/>
        </w:rPr>
        <w:t>—</w:t>
      </w:r>
      <w:r w:rsidRPr="001D7A01">
        <w:rPr>
          <w:color w:val="000000" w:themeColor="text1"/>
          <w:lang w:val="ru-RU"/>
        </w:rPr>
        <w:t>96.</w:t>
      </w:r>
    </w:p>
  </w:footnote>
  <w:footnote w:id="65">
    <w:p w14:paraId="36507094" w14:textId="7AC4526F"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Басин Е.Я., Крутоус</w:t>
      </w:r>
      <w:r w:rsidR="00FD5274" w:rsidRPr="001D7A01">
        <w:rPr>
          <w:color w:val="000000" w:themeColor="text1"/>
          <w:lang w:val="ru-RU"/>
        </w:rPr>
        <w:t xml:space="preserve"> </w:t>
      </w:r>
      <w:r w:rsidRPr="001D7A01">
        <w:rPr>
          <w:color w:val="000000" w:themeColor="text1"/>
        </w:rPr>
        <w:t>В.П. Философская эстетика и психология искусства. М.</w:t>
      </w:r>
      <w:r w:rsidR="00A759DC" w:rsidRPr="001D7A01">
        <w:rPr>
          <w:color w:val="000000" w:themeColor="text1"/>
          <w:lang w:val="ru-RU"/>
        </w:rPr>
        <w:t xml:space="preserve"> </w:t>
      </w:r>
      <w:r w:rsidRPr="001D7A01">
        <w:rPr>
          <w:color w:val="000000" w:themeColor="text1"/>
        </w:rPr>
        <w:t>: Гардарики,</w:t>
      </w:r>
      <w:r w:rsidRPr="001D7A01">
        <w:rPr>
          <w:color w:val="000000" w:themeColor="text1"/>
          <w:lang w:val="ru-RU"/>
        </w:rPr>
        <w:t xml:space="preserve"> </w:t>
      </w:r>
      <w:r w:rsidRPr="001D7A01">
        <w:rPr>
          <w:color w:val="000000" w:themeColor="text1"/>
        </w:rPr>
        <w:t xml:space="preserve">2007. </w:t>
      </w:r>
      <w:r w:rsidRPr="001D7A01">
        <w:rPr>
          <w:color w:val="000000" w:themeColor="text1"/>
          <w:lang w:val="ru-RU"/>
        </w:rPr>
        <w:t>С. 260.</w:t>
      </w:r>
    </w:p>
  </w:footnote>
  <w:footnote w:id="66">
    <w:p w14:paraId="46FBA506" w14:textId="70E4E109"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Кривцун О. А.</w:t>
      </w:r>
      <w:r w:rsidR="00ED1494" w:rsidRPr="001D7A01">
        <w:rPr>
          <w:color w:val="000000" w:themeColor="text1"/>
        </w:rPr>
        <w:t xml:space="preserve"> </w:t>
      </w:r>
      <w:r w:rsidRPr="001D7A01">
        <w:rPr>
          <w:color w:val="000000" w:themeColor="text1"/>
        </w:rPr>
        <w:t>Эстетика : учебник для среднего профессионального образования</w:t>
      </w:r>
      <w:r w:rsidR="00FD5274" w:rsidRPr="001D7A01">
        <w:rPr>
          <w:color w:val="000000" w:themeColor="text1"/>
          <w:lang w:val="ru-RU"/>
        </w:rPr>
        <w:t xml:space="preserve">. </w:t>
      </w:r>
      <w:r w:rsidRPr="001D7A01">
        <w:rPr>
          <w:color w:val="000000" w:themeColor="text1"/>
        </w:rPr>
        <w:t>М</w:t>
      </w:r>
      <w:r w:rsidR="00FD5274" w:rsidRPr="001D7A01">
        <w:rPr>
          <w:color w:val="000000" w:themeColor="text1"/>
          <w:lang w:val="ru-RU"/>
        </w:rPr>
        <w:t xml:space="preserve">. </w:t>
      </w:r>
      <w:r w:rsidRPr="001D7A01">
        <w:rPr>
          <w:color w:val="000000" w:themeColor="text1"/>
          <w:lang w:val="ru-RU"/>
        </w:rPr>
        <w:t>: Аспе</w:t>
      </w:r>
      <w:r w:rsidR="0024360A" w:rsidRPr="001D7A01">
        <w:rPr>
          <w:color w:val="000000" w:themeColor="text1"/>
          <w:lang w:val="ru-RU"/>
        </w:rPr>
        <w:t>к</w:t>
      </w:r>
      <w:r w:rsidRPr="001D7A01">
        <w:rPr>
          <w:color w:val="000000" w:themeColor="text1"/>
          <w:lang w:val="ru-RU"/>
        </w:rPr>
        <w:t>т-Пресс</w:t>
      </w:r>
      <w:r w:rsidRPr="001D7A01">
        <w:rPr>
          <w:color w:val="000000" w:themeColor="text1"/>
        </w:rPr>
        <w:t xml:space="preserve">, </w:t>
      </w:r>
      <w:r w:rsidRPr="001D7A01">
        <w:rPr>
          <w:color w:val="000000" w:themeColor="text1"/>
          <w:lang w:val="ru-RU"/>
        </w:rPr>
        <w:t>19</w:t>
      </w:r>
      <w:r w:rsidR="0024360A" w:rsidRPr="001D7A01">
        <w:rPr>
          <w:color w:val="000000" w:themeColor="text1"/>
          <w:lang w:val="ru-RU"/>
        </w:rPr>
        <w:t>9</w:t>
      </w:r>
      <w:r w:rsidRPr="001D7A01">
        <w:rPr>
          <w:color w:val="000000" w:themeColor="text1"/>
          <w:lang w:val="ru-RU"/>
        </w:rPr>
        <w:t>8</w:t>
      </w:r>
      <w:r w:rsidRPr="001D7A01">
        <w:rPr>
          <w:color w:val="000000" w:themeColor="text1"/>
        </w:rPr>
        <w:t>. </w:t>
      </w:r>
      <w:r w:rsidRPr="001D7A01">
        <w:rPr>
          <w:color w:val="000000" w:themeColor="text1"/>
          <w:lang w:val="ru-RU"/>
        </w:rPr>
        <w:t>С. 333.</w:t>
      </w:r>
    </w:p>
  </w:footnote>
  <w:footnote w:id="67">
    <w:p w14:paraId="17738FB1" w14:textId="01D7FD21" w:rsidR="00C5710A" w:rsidRPr="001D7A01" w:rsidRDefault="00C5710A" w:rsidP="00C5710A">
      <w:pPr>
        <w:rPr>
          <w:rFonts w:ascii="Times New Roman" w:hAnsi="Times New Roman" w:cs="Times New Roman"/>
          <w:color w:val="000000" w:themeColor="text1"/>
          <w:sz w:val="20"/>
          <w:szCs w:val="20"/>
          <w:lang w:val="ru-RU"/>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shd w:val="clear" w:color="auto" w:fill="FFFFFF"/>
        </w:rPr>
        <w:t>Фостер Х.</w:t>
      </w:r>
      <w:r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shd w:val="clear" w:color="auto" w:fill="FFFFFF"/>
        </w:rPr>
        <w:t>Искусство с 1900 года : модернизм, антимодернизм, постмодернизм</w:t>
      </w:r>
      <w:r w:rsidR="00FD5274" w:rsidRPr="001D7A01">
        <w:rPr>
          <w:rFonts w:ascii="Times New Roman" w:hAnsi="Times New Roman" w:cs="Times New Roman"/>
          <w:color w:val="000000" w:themeColor="text1"/>
          <w:sz w:val="20"/>
          <w:szCs w:val="20"/>
          <w:shd w:val="clear" w:color="auto" w:fill="FFFFFF"/>
          <w:lang w:val="ru-RU"/>
        </w:rPr>
        <w:t xml:space="preserve">. </w:t>
      </w:r>
      <w:r w:rsidRPr="001D7A01">
        <w:rPr>
          <w:rFonts w:ascii="Times New Roman" w:hAnsi="Times New Roman" w:cs="Times New Roman"/>
          <w:color w:val="000000" w:themeColor="text1"/>
          <w:sz w:val="20"/>
          <w:szCs w:val="20"/>
          <w:shd w:val="clear" w:color="auto" w:fill="FFFFFF"/>
        </w:rPr>
        <w:t>М</w:t>
      </w:r>
      <w:r w:rsidR="00FD5274" w:rsidRPr="001D7A01">
        <w:rPr>
          <w:rFonts w:ascii="Times New Roman" w:hAnsi="Times New Roman" w:cs="Times New Roman"/>
          <w:color w:val="000000" w:themeColor="text1"/>
          <w:sz w:val="20"/>
          <w:szCs w:val="20"/>
          <w:shd w:val="clear" w:color="auto" w:fill="FFFFFF"/>
          <w:lang w:val="ru-RU"/>
        </w:rPr>
        <w:t>.</w:t>
      </w:r>
      <w:r w:rsidRPr="001D7A01">
        <w:rPr>
          <w:rFonts w:ascii="Times New Roman" w:hAnsi="Times New Roman" w:cs="Times New Roman"/>
          <w:color w:val="000000" w:themeColor="text1"/>
          <w:sz w:val="20"/>
          <w:szCs w:val="20"/>
          <w:shd w:val="clear" w:color="auto" w:fill="FFFFFF"/>
        </w:rPr>
        <w:t xml:space="preserve"> : Ад Маргинем Пресс, 2015. </w:t>
      </w:r>
      <w:r w:rsidRPr="001D7A01">
        <w:rPr>
          <w:rFonts w:ascii="Times New Roman" w:hAnsi="Times New Roman" w:cs="Times New Roman"/>
          <w:color w:val="000000" w:themeColor="text1"/>
          <w:sz w:val="20"/>
          <w:szCs w:val="20"/>
          <w:shd w:val="clear" w:color="auto" w:fill="FFFFFF"/>
          <w:lang w:val="ru-RU"/>
        </w:rPr>
        <w:t>С. 86.</w:t>
      </w:r>
    </w:p>
  </w:footnote>
  <w:footnote w:id="68">
    <w:p w14:paraId="475C3757" w14:textId="75A92041"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Эстетика и теория искусства XX века: Хрестоматия</w:t>
      </w:r>
      <w:r w:rsidR="008863A0" w:rsidRPr="001D7A01">
        <w:rPr>
          <w:color w:val="000000" w:themeColor="text1"/>
          <w:lang w:val="ru-RU"/>
        </w:rPr>
        <w:t xml:space="preserve">. </w:t>
      </w:r>
      <w:r w:rsidRPr="001D7A01">
        <w:rPr>
          <w:color w:val="000000" w:themeColor="text1"/>
          <w:lang w:val="ru-RU"/>
        </w:rPr>
        <w:t>С. 542.</w:t>
      </w:r>
    </w:p>
  </w:footnote>
  <w:footnote w:id="69">
    <w:p w14:paraId="37C3EDBB"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543.</w:t>
      </w:r>
    </w:p>
  </w:footnote>
  <w:footnote w:id="70">
    <w:p w14:paraId="7283F2B3" w14:textId="79D803BD"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8863A0" w:rsidRPr="001D7A01">
        <w:rPr>
          <w:color w:val="000000" w:themeColor="text1"/>
          <w:lang w:val="ru-RU"/>
        </w:rPr>
        <w:t>Там же.</w:t>
      </w:r>
    </w:p>
  </w:footnote>
  <w:footnote w:id="71">
    <w:p w14:paraId="4B02C014"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542.</w:t>
      </w:r>
    </w:p>
  </w:footnote>
  <w:footnote w:id="72">
    <w:p w14:paraId="438F8D44" w14:textId="12492A56"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020D4E" w:rsidRPr="001D7A01">
        <w:rPr>
          <w:color w:val="000000" w:themeColor="text1"/>
        </w:rPr>
        <w:t>Эстетика и теория искусства XX века: Хрестоматия</w:t>
      </w:r>
      <w:r w:rsidR="00020D4E" w:rsidRPr="001D7A01">
        <w:rPr>
          <w:color w:val="000000" w:themeColor="text1"/>
          <w:lang w:val="ru-RU"/>
        </w:rPr>
        <w:t xml:space="preserve">. </w:t>
      </w:r>
      <w:r w:rsidRPr="001D7A01">
        <w:rPr>
          <w:color w:val="000000" w:themeColor="text1"/>
          <w:lang w:val="ru-RU"/>
        </w:rPr>
        <w:t>С. 545.</w:t>
      </w:r>
    </w:p>
  </w:footnote>
  <w:footnote w:id="73">
    <w:p w14:paraId="752B46E9"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546.</w:t>
      </w:r>
    </w:p>
  </w:footnote>
  <w:footnote w:id="74">
    <w:p w14:paraId="184C575A"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547.</w:t>
      </w:r>
    </w:p>
  </w:footnote>
  <w:footnote w:id="75">
    <w:p w14:paraId="083FA5AD" w14:textId="553418D2" w:rsidR="00C5710A" w:rsidRPr="001D7A01" w:rsidRDefault="00C5710A" w:rsidP="00C5710A">
      <w:pPr>
        <w:rPr>
          <w:rFonts w:ascii="Times New Roman" w:hAnsi="Times New Roman" w:cs="Times New Roman"/>
          <w:color w:val="000000" w:themeColor="text1"/>
          <w:sz w:val="20"/>
          <w:szCs w:val="20"/>
          <w:lang w:val="ru-RU"/>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shd w:val="clear" w:color="auto" w:fill="FFFFFF"/>
        </w:rPr>
        <w:t>Фостер Х.</w:t>
      </w:r>
      <w:r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shd w:val="clear" w:color="auto" w:fill="FFFFFF"/>
        </w:rPr>
        <w:t>Искусство с 1900 года : модернизм, антимодернизм, постмодернизм</w:t>
      </w:r>
      <w:r w:rsidRPr="001D7A01">
        <w:rPr>
          <w:rFonts w:ascii="Times New Roman" w:hAnsi="Times New Roman" w:cs="Times New Roman"/>
          <w:color w:val="000000" w:themeColor="text1"/>
          <w:sz w:val="20"/>
          <w:szCs w:val="20"/>
          <w:shd w:val="clear" w:color="auto" w:fill="FFFFFF"/>
          <w:lang w:val="ru-RU"/>
        </w:rPr>
        <w:t>.</w:t>
      </w:r>
      <w:r w:rsidRPr="001D7A01">
        <w:rPr>
          <w:rFonts w:ascii="Times New Roman" w:hAnsi="Times New Roman" w:cs="Times New Roman"/>
          <w:color w:val="000000" w:themeColor="text1"/>
          <w:sz w:val="20"/>
          <w:szCs w:val="20"/>
          <w:shd w:val="clear" w:color="auto" w:fill="FFFFFF"/>
        </w:rPr>
        <w:t xml:space="preserve"> </w:t>
      </w:r>
      <w:r w:rsidRPr="001D7A01">
        <w:rPr>
          <w:rFonts w:ascii="Times New Roman" w:hAnsi="Times New Roman" w:cs="Times New Roman"/>
          <w:color w:val="000000" w:themeColor="text1"/>
          <w:sz w:val="20"/>
          <w:szCs w:val="20"/>
          <w:shd w:val="clear" w:color="auto" w:fill="FFFFFF"/>
          <w:lang w:val="ru-RU"/>
        </w:rPr>
        <w:t>С. 87.</w:t>
      </w:r>
    </w:p>
  </w:footnote>
  <w:footnote w:id="76">
    <w:p w14:paraId="0CC3A3AF" w14:textId="137F9C0E"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proofErr w:type="spellStart"/>
      <w:r w:rsidR="00E51A70" w:rsidRPr="001D7A01">
        <w:rPr>
          <w:color w:val="000000" w:themeColor="text1"/>
          <w:lang w:val="ru-RU"/>
        </w:rPr>
        <w:t>Фостер</w:t>
      </w:r>
      <w:proofErr w:type="spellEnd"/>
      <w:r w:rsidR="00E51A70" w:rsidRPr="001D7A01">
        <w:rPr>
          <w:color w:val="000000" w:themeColor="text1"/>
          <w:lang w:val="ru-RU"/>
        </w:rPr>
        <w:t xml:space="preserve"> Х. Указ. соч. С. 87.</w:t>
      </w:r>
    </w:p>
  </w:footnote>
  <w:footnote w:id="77">
    <w:p w14:paraId="486B2F24" w14:textId="49BCE1D2"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Вакар И. А. </w:t>
      </w:r>
      <w:r w:rsidR="00E51A70" w:rsidRPr="001D7A01">
        <w:rPr>
          <w:color w:val="000000" w:themeColor="text1"/>
          <w:lang w:val="ru-RU"/>
        </w:rPr>
        <w:t xml:space="preserve">Указ. соч. </w:t>
      </w:r>
      <w:r w:rsidRPr="001D7A01">
        <w:rPr>
          <w:color w:val="000000" w:themeColor="text1"/>
        </w:rPr>
        <w:t xml:space="preserve">С. </w:t>
      </w:r>
      <w:r w:rsidRPr="001D7A01">
        <w:rPr>
          <w:color w:val="000000" w:themeColor="text1"/>
          <w:lang w:val="ru-RU"/>
        </w:rPr>
        <w:t>4.</w:t>
      </w:r>
    </w:p>
  </w:footnote>
  <w:footnote w:id="78">
    <w:p w14:paraId="52FC4541" w14:textId="250F713E"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Кандинский В.</w:t>
      </w:r>
      <w:r w:rsidRPr="001D7A01">
        <w:rPr>
          <w:color w:val="000000" w:themeColor="text1"/>
          <w:lang w:val="ru-RU"/>
        </w:rPr>
        <w:t xml:space="preserve"> В.</w:t>
      </w:r>
      <w:r w:rsidRPr="001D7A01">
        <w:rPr>
          <w:color w:val="000000" w:themeColor="text1"/>
        </w:rPr>
        <w:t xml:space="preserve"> О духовном в искусстве. </w:t>
      </w:r>
      <w:r w:rsidR="00A759DC" w:rsidRPr="001D7A01">
        <w:rPr>
          <w:color w:val="000000" w:themeColor="text1"/>
          <w:lang w:val="ru-RU"/>
        </w:rPr>
        <w:t xml:space="preserve">СПб. </w:t>
      </w:r>
      <w:r w:rsidRPr="001D7A01">
        <w:rPr>
          <w:color w:val="000000" w:themeColor="text1"/>
        </w:rPr>
        <w:t xml:space="preserve">: </w:t>
      </w:r>
      <w:r w:rsidR="0024360A" w:rsidRPr="001D7A01">
        <w:rPr>
          <w:color w:val="000000" w:themeColor="text1"/>
        </w:rPr>
        <w:t>Азбука</w:t>
      </w:r>
      <w:r w:rsidR="00A759DC" w:rsidRPr="001D7A01">
        <w:rPr>
          <w:color w:val="000000" w:themeColor="text1"/>
          <w:lang w:val="ru-RU"/>
        </w:rPr>
        <w:t xml:space="preserve">, </w:t>
      </w:r>
      <w:r w:rsidRPr="001D7A01">
        <w:rPr>
          <w:color w:val="000000" w:themeColor="text1"/>
        </w:rPr>
        <w:t>20</w:t>
      </w:r>
      <w:r w:rsidRPr="001D7A01">
        <w:rPr>
          <w:color w:val="000000" w:themeColor="text1"/>
          <w:lang w:val="ru-RU"/>
        </w:rPr>
        <w:t>20</w:t>
      </w:r>
      <w:r w:rsidRPr="001D7A01">
        <w:rPr>
          <w:color w:val="000000" w:themeColor="text1"/>
        </w:rPr>
        <w:t>.</w:t>
      </w:r>
      <w:r w:rsidRPr="001D7A01">
        <w:rPr>
          <w:color w:val="000000" w:themeColor="text1"/>
          <w:lang w:val="ru-RU"/>
        </w:rPr>
        <w:t xml:space="preserve"> С. 10.</w:t>
      </w:r>
    </w:p>
  </w:footnote>
  <w:footnote w:id="79">
    <w:p w14:paraId="32F9ABE6" w14:textId="487364CC"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Вакар И. А. </w:t>
      </w:r>
      <w:r w:rsidR="00E51A70" w:rsidRPr="001D7A01">
        <w:rPr>
          <w:color w:val="000000" w:themeColor="text1"/>
          <w:lang w:val="ru-RU"/>
        </w:rPr>
        <w:t>Указ. соч. С. 10.</w:t>
      </w:r>
    </w:p>
  </w:footnote>
  <w:footnote w:id="80">
    <w:p w14:paraId="2F4475DD" w14:textId="77777777"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w:t>
      </w:r>
    </w:p>
  </w:footnote>
  <w:footnote w:id="81">
    <w:p w14:paraId="706A7AEB" w14:textId="2FBD2729" w:rsidR="00C5710A" w:rsidRPr="001D7A01" w:rsidRDefault="00C5710A" w:rsidP="00C571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E51A70" w:rsidRPr="001D7A01">
        <w:rPr>
          <w:color w:val="000000" w:themeColor="text1"/>
          <w:lang w:val="ru-RU"/>
        </w:rPr>
        <w:t xml:space="preserve">Там же. </w:t>
      </w:r>
      <w:r w:rsidRPr="001D7A01">
        <w:rPr>
          <w:color w:val="000000" w:themeColor="text1"/>
          <w:lang w:val="ru-RU"/>
        </w:rPr>
        <w:t>С. 4</w:t>
      </w:r>
      <w:r w:rsidR="00A759DC" w:rsidRPr="001D7A01">
        <w:rPr>
          <w:color w:val="000000" w:themeColor="text1"/>
          <w:lang w:val="ru-RU"/>
        </w:rPr>
        <w:t>—</w:t>
      </w:r>
      <w:r w:rsidRPr="001D7A01">
        <w:rPr>
          <w:color w:val="000000" w:themeColor="text1"/>
          <w:lang w:val="ru-RU"/>
        </w:rPr>
        <w:t>5.</w:t>
      </w:r>
    </w:p>
  </w:footnote>
  <w:footnote w:id="82">
    <w:p w14:paraId="359AA805" w14:textId="77777777" w:rsidR="00EC1F56" w:rsidRPr="001D7A01" w:rsidRDefault="00EC1F56" w:rsidP="00EC1F56">
      <w:pPr>
        <w:pStyle w:val="FootnoteText"/>
        <w:rPr>
          <w:lang w:val="ru-RU"/>
        </w:rPr>
      </w:pPr>
      <w:r w:rsidRPr="001D7A01">
        <w:rPr>
          <w:rStyle w:val="FootnoteReference"/>
        </w:rPr>
        <w:footnoteRef/>
      </w:r>
      <w:r w:rsidRPr="001D7A01">
        <w:t xml:space="preserve"> Дейхер</w:t>
      </w:r>
      <w:r w:rsidRPr="001D7A01">
        <w:rPr>
          <w:lang w:val="ru-RU"/>
        </w:rPr>
        <w:t xml:space="preserve"> С</w:t>
      </w:r>
      <w:r w:rsidRPr="001D7A01">
        <w:t xml:space="preserve">. Пит Мондриан (1872-1944). Конструкции в пространстве. </w:t>
      </w:r>
      <w:r w:rsidRPr="001D7A01">
        <w:rPr>
          <w:lang w:val="ru-RU"/>
        </w:rPr>
        <w:t xml:space="preserve">М. : </w:t>
      </w:r>
      <w:r w:rsidRPr="001D7A01">
        <w:t xml:space="preserve">АРТ-Родник. </w:t>
      </w:r>
      <w:r w:rsidRPr="001D7A01">
        <w:rPr>
          <w:lang w:val="ru-RU"/>
        </w:rPr>
        <w:t>С. 13.</w:t>
      </w:r>
    </w:p>
  </w:footnote>
  <w:footnote w:id="83">
    <w:p w14:paraId="092CA5A1" w14:textId="61E9CF92" w:rsidR="00EC1F56" w:rsidRPr="001D7A01" w:rsidRDefault="00EC1F56" w:rsidP="00EC1F56">
      <w:pPr>
        <w:pStyle w:val="FootnoteText"/>
        <w:rPr>
          <w:lang w:val="fr-FR"/>
        </w:rPr>
      </w:pPr>
      <w:r w:rsidRPr="001D7A01">
        <w:rPr>
          <w:rStyle w:val="FootnoteReference"/>
        </w:rPr>
        <w:footnoteRef/>
      </w:r>
      <w:r w:rsidRPr="001D7A01">
        <w:t xml:space="preserve"> </w:t>
      </w:r>
      <w:r w:rsidRPr="001D7A01">
        <w:rPr>
          <w:lang w:val="ru-RU"/>
        </w:rPr>
        <w:t>Цит. по: Лебедева И.</w:t>
      </w:r>
      <w:r w:rsidR="00EE2A62">
        <w:rPr>
          <w:lang w:val="ru-RU"/>
        </w:rPr>
        <w:t xml:space="preserve"> В.</w:t>
      </w:r>
      <w:r w:rsidRPr="001D7A01">
        <w:rPr>
          <w:lang w:val="ru-RU"/>
        </w:rPr>
        <w:t xml:space="preserve"> Путешествие по вертикалям: от Пита </w:t>
      </w:r>
      <w:proofErr w:type="spellStart"/>
      <w:r w:rsidRPr="001D7A01">
        <w:rPr>
          <w:lang w:val="ru-RU"/>
        </w:rPr>
        <w:t>Мондриана</w:t>
      </w:r>
      <w:proofErr w:type="spellEnd"/>
      <w:r w:rsidRPr="001D7A01">
        <w:rPr>
          <w:lang w:val="ru-RU"/>
        </w:rPr>
        <w:t xml:space="preserve"> до Сары Моррис // Искусствознание. </w:t>
      </w:r>
      <w:r w:rsidRPr="001D7A01">
        <w:rPr>
          <w:lang w:val="fr-FR"/>
        </w:rPr>
        <w:t xml:space="preserve">2021. № 3. </w:t>
      </w:r>
      <w:r w:rsidRPr="001D7A01">
        <w:rPr>
          <w:lang w:val="ru-RU"/>
        </w:rPr>
        <w:t>С</w:t>
      </w:r>
      <w:r w:rsidRPr="001D7A01">
        <w:rPr>
          <w:lang w:val="fr-FR"/>
        </w:rPr>
        <w:t>. 319.</w:t>
      </w:r>
    </w:p>
  </w:footnote>
  <w:footnote w:id="84">
    <w:p w14:paraId="10DAD4DA" w14:textId="33107E98" w:rsidR="00EC1F56" w:rsidRPr="001D7A01" w:rsidRDefault="00EC1F56" w:rsidP="00EC1F56">
      <w:pPr>
        <w:pStyle w:val="FootnoteText"/>
        <w:rPr>
          <w:lang w:val="fr-FR"/>
        </w:rPr>
      </w:pPr>
      <w:r w:rsidRPr="001D7A01">
        <w:rPr>
          <w:rStyle w:val="FootnoteReference"/>
        </w:rPr>
        <w:footnoteRef/>
      </w:r>
      <w:r w:rsidRPr="001D7A01">
        <w:t xml:space="preserve"> </w:t>
      </w:r>
      <w:r w:rsidRPr="001D7A01">
        <w:rPr>
          <w:lang w:val="ru-RU"/>
        </w:rPr>
        <w:t>Лебедева</w:t>
      </w:r>
      <w:r w:rsidRPr="008A320C">
        <w:rPr>
          <w:lang w:val="fr-FR"/>
        </w:rPr>
        <w:t xml:space="preserve"> </w:t>
      </w:r>
      <w:r w:rsidRPr="001D7A01">
        <w:rPr>
          <w:lang w:val="ru-RU"/>
        </w:rPr>
        <w:t>И</w:t>
      </w:r>
      <w:r w:rsidRPr="008A320C">
        <w:rPr>
          <w:lang w:val="fr-FR"/>
        </w:rPr>
        <w:t xml:space="preserve">. </w:t>
      </w:r>
      <w:r w:rsidR="00EE2A62">
        <w:rPr>
          <w:lang w:val="ru-RU"/>
        </w:rPr>
        <w:t>В</w:t>
      </w:r>
      <w:r w:rsidR="00EE2A62" w:rsidRPr="008A320C">
        <w:rPr>
          <w:lang w:val="fr-FR"/>
        </w:rPr>
        <w:t xml:space="preserve">. </w:t>
      </w:r>
      <w:r w:rsidRPr="001D7A01">
        <w:rPr>
          <w:lang w:val="ru-RU"/>
        </w:rPr>
        <w:t>Указ</w:t>
      </w:r>
      <w:r w:rsidRPr="008A320C">
        <w:rPr>
          <w:lang w:val="fr-FR"/>
        </w:rPr>
        <w:t xml:space="preserve">. </w:t>
      </w:r>
      <w:proofErr w:type="spellStart"/>
      <w:r w:rsidRPr="001D7A01">
        <w:rPr>
          <w:lang w:val="ru-RU"/>
        </w:rPr>
        <w:t>соч</w:t>
      </w:r>
      <w:proofErr w:type="spellEnd"/>
      <w:r w:rsidRPr="008A320C">
        <w:rPr>
          <w:lang w:val="fr-FR"/>
        </w:rPr>
        <w:t xml:space="preserve">. </w:t>
      </w:r>
      <w:r w:rsidRPr="001D7A01">
        <w:rPr>
          <w:lang w:val="ru-RU"/>
        </w:rPr>
        <w:t>С</w:t>
      </w:r>
      <w:r w:rsidRPr="001D7A01">
        <w:rPr>
          <w:lang w:val="fr-FR"/>
        </w:rPr>
        <w:t>. 319.</w:t>
      </w:r>
    </w:p>
  </w:footnote>
  <w:footnote w:id="85">
    <w:p w14:paraId="36246DFC" w14:textId="77777777" w:rsidR="00EC1F56" w:rsidRPr="001D7A01" w:rsidRDefault="00EC1F56" w:rsidP="00EC1F56">
      <w:pPr>
        <w:pStyle w:val="FootnoteText"/>
        <w:rPr>
          <w:lang w:val="ru-RU"/>
        </w:rPr>
      </w:pPr>
      <w:r w:rsidRPr="001D7A01">
        <w:rPr>
          <w:rStyle w:val="FootnoteReference"/>
        </w:rPr>
        <w:footnoteRef/>
      </w:r>
      <w:r w:rsidRPr="001D7A01">
        <w:t xml:space="preserve"> Mondrian</w:t>
      </w:r>
      <w:r w:rsidRPr="001D7A01">
        <w:rPr>
          <w:lang w:val="fr-FR"/>
        </w:rPr>
        <w:t xml:space="preserve"> </w:t>
      </w:r>
      <w:r w:rsidRPr="001D7A01">
        <w:t>P. Le Néo-Plasticisme. Paris, Éditions de l'Effort Moderne, 1920</w:t>
      </w:r>
      <w:r w:rsidRPr="001D7A01">
        <w:rPr>
          <w:lang w:val="fr-FR"/>
        </w:rPr>
        <w:t>. P</w:t>
      </w:r>
      <w:r w:rsidRPr="001D7A01">
        <w:rPr>
          <w:lang w:val="ru-RU"/>
        </w:rPr>
        <w:t>. 3.</w:t>
      </w:r>
    </w:p>
  </w:footnote>
  <w:footnote w:id="86">
    <w:p w14:paraId="2CB830CC" w14:textId="138DA99B" w:rsidR="00EC1F56" w:rsidRPr="001D7A01" w:rsidRDefault="00EC1F56">
      <w:pPr>
        <w:pStyle w:val="FootnoteText"/>
        <w:rPr>
          <w:lang w:val="ru-RU"/>
        </w:rPr>
      </w:pPr>
      <w:r w:rsidRPr="001D7A01">
        <w:rPr>
          <w:rStyle w:val="FootnoteReference"/>
        </w:rPr>
        <w:footnoteRef/>
      </w:r>
      <w:r w:rsidRPr="001D7A01">
        <w:t xml:space="preserve"> </w:t>
      </w:r>
      <w:r w:rsidRPr="001D7A01">
        <w:rPr>
          <w:lang w:val="ru-RU"/>
        </w:rPr>
        <w:t>Малевич К. С. Чёрный квадрат (сборник)</w:t>
      </w:r>
      <w:r w:rsidR="008F66D0" w:rsidRPr="001D7A01">
        <w:rPr>
          <w:lang w:val="ru-RU"/>
        </w:rPr>
        <w:t xml:space="preserve">. </w:t>
      </w:r>
      <w:r w:rsidRPr="001D7A01">
        <w:rPr>
          <w:lang w:val="ru-RU"/>
        </w:rPr>
        <w:t>М. : Азбука-Аттикус, 2016. С. 5.</w:t>
      </w:r>
    </w:p>
  </w:footnote>
  <w:footnote w:id="87">
    <w:p w14:paraId="5F46AF62" w14:textId="64D1FD35" w:rsidR="008F66D0" w:rsidRPr="001D7A01" w:rsidRDefault="008F66D0">
      <w:pPr>
        <w:pStyle w:val="FootnoteText"/>
      </w:pPr>
      <w:r w:rsidRPr="001D7A01">
        <w:rPr>
          <w:rStyle w:val="FootnoteReference"/>
        </w:rPr>
        <w:footnoteRef/>
      </w:r>
      <w:r w:rsidRPr="001D7A01">
        <w:t xml:space="preserve"> </w:t>
      </w:r>
      <w:r w:rsidRPr="001D7A01">
        <w:rPr>
          <w:color w:val="000000" w:themeColor="text1"/>
          <w:shd w:val="clear" w:color="auto" w:fill="FFFFFF"/>
        </w:rPr>
        <w:t>Фостер Х.</w:t>
      </w:r>
      <w:r w:rsidRPr="001D7A01">
        <w:rPr>
          <w:color w:val="000000" w:themeColor="text1"/>
          <w:lang w:val="ru-RU"/>
        </w:rPr>
        <w:t xml:space="preserve"> </w:t>
      </w:r>
      <w:r w:rsidR="007071C7" w:rsidRPr="001D7A01">
        <w:rPr>
          <w:color w:val="000000" w:themeColor="text1"/>
          <w:shd w:val="clear" w:color="auto" w:fill="FFFFFF"/>
          <w:lang w:val="ru-RU"/>
        </w:rPr>
        <w:t>Указ. соч.</w:t>
      </w:r>
      <w:r w:rsidRPr="001D7A01">
        <w:rPr>
          <w:color w:val="000000" w:themeColor="text1"/>
          <w:shd w:val="clear" w:color="auto" w:fill="FFFFFF"/>
          <w:lang w:val="ru-RU"/>
        </w:rPr>
        <w:t xml:space="preserve"> С. 124.</w:t>
      </w:r>
    </w:p>
  </w:footnote>
  <w:footnote w:id="88">
    <w:p w14:paraId="7B75A2F5" w14:textId="77777777" w:rsidR="001C589E" w:rsidRPr="001D7A01" w:rsidRDefault="001C589E" w:rsidP="001C589E">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Даниэль С. М</w:t>
      </w:r>
      <w:r w:rsidRPr="001D7A01">
        <w:rPr>
          <w:color w:val="000000" w:themeColor="text1"/>
        </w:rPr>
        <w:t xml:space="preserve">. </w:t>
      </w:r>
      <w:r w:rsidRPr="001D7A01">
        <w:rPr>
          <w:color w:val="000000" w:themeColor="text1"/>
          <w:lang w:val="ru-RU"/>
        </w:rPr>
        <w:t>От вдохновения к рефлексии : Кандинский — теоретик искусства. С. 14—15.</w:t>
      </w:r>
    </w:p>
  </w:footnote>
  <w:footnote w:id="89">
    <w:p w14:paraId="265E27CE" w14:textId="20AF9660" w:rsidR="004539AD" w:rsidRPr="001D7A01" w:rsidRDefault="004539AD" w:rsidP="0076220C">
      <w:pPr>
        <w:jc w:val="both"/>
        <w:rPr>
          <w:rFonts w:ascii="Times New Roman" w:hAnsi="Times New Roman" w:cs="Times New Roman"/>
          <w:color w:val="000000" w:themeColor="text1"/>
          <w:sz w:val="20"/>
          <w:szCs w:val="20"/>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007071C7" w:rsidRPr="001D7A01">
        <w:rPr>
          <w:rFonts w:ascii="Times New Roman" w:hAnsi="Times New Roman" w:cs="Times New Roman"/>
          <w:color w:val="000000" w:themeColor="text1"/>
          <w:sz w:val="20"/>
          <w:szCs w:val="20"/>
          <w:lang w:val="ru-RU"/>
        </w:rPr>
        <w:t>Кёльнская лекция</w:t>
      </w:r>
      <w:r w:rsidR="007071C7" w:rsidRPr="001D7A01">
        <w:rPr>
          <w:rFonts w:ascii="Times New Roman" w:hAnsi="Times New Roman" w:cs="Times New Roman"/>
          <w:color w:val="000000" w:themeColor="text1"/>
          <w:sz w:val="20"/>
          <w:szCs w:val="20"/>
        </w:rPr>
        <w:t xml:space="preserve"> // Кандинский В. </w:t>
      </w:r>
      <w:r w:rsidR="003B44DC">
        <w:rPr>
          <w:rFonts w:ascii="Times New Roman" w:hAnsi="Times New Roman" w:cs="Times New Roman"/>
          <w:color w:val="000000" w:themeColor="text1"/>
          <w:sz w:val="20"/>
          <w:szCs w:val="20"/>
          <w:lang w:val="ru-RU"/>
        </w:rPr>
        <w:t xml:space="preserve">В. </w:t>
      </w:r>
      <w:r w:rsidR="007071C7" w:rsidRPr="001D7A01">
        <w:rPr>
          <w:rFonts w:ascii="Times New Roman" w:hAnsi="Times New Roman" w:cs="Times New Roman"/>
          <w:color w:val="000000" w:themeColor="text1"/>
          <w:sz w:val="20"/>
          <w:szCs w:val="20"/>
        </w:rPr>
        <w:t xml:space="preserve">Избранные труды по теории искусства. </w:t>
      </w:r>
      <w:r w:rsidR="007071C7" w:rsidRPr="001D7A01">
        <w:rPr>
          <w:rFonts w:ascii="Times New Roman" w:hAnsi="Times New Roman" w:cs="Times New Roman"/>
          <w:color w:val="000000" w:themeColor="text1"/>
          <w:sz w:val="20"/>
          <w:szCs w:val="20"/>
        </w:rPr>
        <w:t>М.: Гилея, 2008. Т.</w:t>
      </w:r>
      <w:r w:rsidR="007071C7" w:rsidRPr="001D7A01">
        <w:rPr>
          <w:rFonts w:ascii="Times New Roman" w:hAnsi="Times New Roman" w:cs="Times New Roman"/>
          <w:color w:val="000000" w:themeColor="text1"/>
          <w:sz w:val="20"/>
          <w:szCs w:val="20"/>
          <w:lang w:val="ru-RU"/>
        </w:rPr>
        <w:t>1</w:t>
      </w:r>
      <w:r w:rsidR="007071C7" w:rsidRPr="001D7A01">
        <w:rPr>
          <w:rFonts w:ascii="Times New Roman" w:hAnsi="Times New Roman" w:cs="Times New Roman"/>
          <w:color w:val="000000" w:themeColor="text1"/>
          <w:sz w:val="20"/>
          <w:szCs w:val="20"/>
        </w:rPr>
        <w:t xml:space="preserve">. С. </w:t>
      </w:r>
      <w:r w:rsidR="007071C7" w:rsidRPr="001D7A01">
        <w:rPr>
          <w:rFonts w:ascii="Times New Roman" w:hAnsi="Times New Roman" w:cs="Times New Roman"/>
          <w:color w:val="000000" w:themeColor="text1"/>
          <w:sz w:val="20"/>
          <w:szCs w:val="20"/>
          <w:lang w:val="ru-RU"/>
        </w:rPr>
        <w:t>346</w:t>
      </w:r>
      <w:r w:rsidR="007071C7" w:rsidRPr="001D7A01">
        <w:rPr>
          <w:rFonts w:ascii="Times New Roman" w:hAnsi="Times New Roman" w:cs="Times New Roman"/>
          <w:color w:val="000000" w:themeColor="text1"/>
          <w:sz w:val="20"/>
          <w:szCs w:val="20"/>
        </w:rPr>
        <w:t>.</w:t>
      </w:r>
    </w:p>
  </w:footnote>
  <w:footnote w:id="90">
    <w:p w14:paraId="3B7EC255" w14:textId="306A4DB1"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Кандинский В. В. Ступени.</w:t>
      </w:r>
      <w:r w:rsidR="002E6107" w:rsidRPr="001D7A01">
        <w:rPr>
          <w:color w:val="000000" w:themeColor="text1"/>
          <w:lang w:val="ru-RU"/>
        </w:rPr>
        <w:t xml:space="preserve"> Текст художника // Точка и линия на плоскости. СПб.</w:t>
      </w:r>
      <w:r w:rsidR="00AA41CD">
        <w:rPr>
          <w:color w:val="000000" w:themeColor="text1"/>
          <w:lang w:val="ru-RU"/>
        </w:rPr>
        <w:t xml:space="preserve"> </w:t>
      </w:r>
      <w:r w:rsidR="002E6107" w:rsidRPr="001D7A01">
        <w:rPr>
          <w:color w:val="000000" w:themeColor="text1"/>
        </w:rPr>
        <w:t xml:space="preserve">: </w:t>
      </w:r>
      <w:r w:rsidR="0024360A" w:rsidRPr="001D7A01">
        <w:rPr>
          <w:color w:val="000000" w:themeColor="text1"/>
        </w:rPr>
        <w:t>Азбука</w:t>
      </w:r>
      <w:r w:rsidR="002E6107" w:rsidRPr="001D7A01">
        <w:rPr>
          <w:color w:val="000000" w:themeColor="text1"/>
          <w:lang w:val="ru-RU"/>
        </w:rPr>
        <w:t xml:space="preserve">, </w:t>
      </w:r>
      <w:r w:rsidR="002E6107" w:rsidRPr="001D7A01">
        <w:rPr>
          <w:color w:val="000000" w:themeColor="text1"/>
        </w:rPr>
        <w:t>20</w:t>
      </w:r>
      <w:r w:rsidR="002E6107" w:rsidRPr="001D7A01">
        <w:rPr>
          <w:color w:val="000000" w:themeColor="text1"/>
          <w:lang w:val="ru-RU"/>
        </w:rPr>
        <w:t>20</w:t>
      </w:r>
      <w:r w:rsidR="002E6107" w:rsidRPr="001D7A01">
        <w:rPr>
          <w:color w:val="000000" w:themeColor="text1"/>
        </w:rPr>
        <w:t>.</w:t>
      </w:r>
      <w:r w:rsidR="002E6107" w:rsidRPr="001D7A01">
        <w:rPr>
          <w:color w:val="000000" w:themeColor="text1"/>
          <w:lang w:val="ru-RU"/>
        </w:rPr>
        <w:t xml:space="preserve"> </w:t>
      </w:r>
      <w:r w:rsidRPr="001D7A01">
        <w:rPr>
          <w:color w:val="000000" w:themeColor="text1"/>
          <w:lang w:val="ru-RU"/>
        </w:rPr>
        <w:t>С. 29</w:t>
      </w:r>
      <w:r w:rsidR="002E6107" w:rsidRPr="001D7A01">
        <w:rPr>
          <w:color w:val="000000" w:themeColor="text1"/>
          <w:lang w:val="ru-RU"/>
        </w:rPr>
        <w:t>—</w:t>
      </w:r>
      <w:r w:rsidRPr="001D7A01">
        <w:rPr>
          <w:color w:val="000000" w:themeColor="text1"/>
          <w:lang w:val="ru-RU"/>
        </w:rPr>
        <w:t>30.</w:t>
      </w:r>
    </w:p>
  </w:footnote>
  <w:footnote w:id="91">
    <w:p w14:paraId="08F1FBD1" w14:textId="477B494E" w:rsidR="004539AD" w:rsidRPr="001D7A01" w:rsidRDefault="004539AD" w:rsidP="004539AD">
      <w:pPr>
        <w:pStyle w:val="FootnoteText"/>
        <w:rPr>
          <w:color w:val="000000" w:themeColor="text1"/>
        </w:rPr>
      </w:pPr>
      <w:r w:rsidRPr="001D7A01">
        <w:rPr>
          <w:rStyle w:val="FootnoteReference"/>
          <w:color w:val="000000" w:themeColor="text1"/>
        </w:rPr>
        <w:footnoteRef/>
      </w:r>
      <w:r w:rsidRPr="001D7A01">
        <w:rPr>
          <w:color w:val="000000" w:themeColor="text1"/>
        </w:rPr>
        <w:t xml:space="preserve"> Автономова Н.Б. Василий Кандинский: Художник и наука /</w:t>
      </w:r>
      <w:r w:rsidR="002E6107" w:rsidRPr="001D7A01">
        <w:rPr>
          <w:color w:val="000000" w:themeColor="text1"/>
          <w:lang w:val="ru-RU"/>
        </w:rPr>
        <w:t>/</w:t>
      </w:r>
      <w:r w:rsidRPr="001D7A01">
        <w:rPr>
          <w:color w:val="000000" w:themeColor="text1"/>
        </w:rPr>
        <w:t xml:space="preserve"> Многогранный мир Кандинского. М.</w:t>
      </w:r>
      <w:r w:rsidR="002E6107" w:rsidRPr="001D7A01">
        <w:rPr>
          <w:color w:val="000000" w:themeColor="text1"/>
          <w:lang w:val="ru-RU"/>
        </w:rPr>
        <w:t xml:space="preserve"> </w:t>
      </w:r>
      <w:r w:rsidRPr="001D7A01">
        <w:rPr>
          <w:color w:val="000000" w:themeColor="text1"/>
        </w:rPr>
        <w:t>: Наука, 1998. С. 98</w:t>
      </w:r>
      <w:r w:rsidR="002E6107" w:rsidRPr="001D7A01">
        <w:rPr>
          <w:color w:val="000000" w:themeColor="text1"/>
          <w:lang w:val="ru-RU"/>
        </w:rPr>
        <w:t>—</w:t>
      </w:r>
      <w:r w:rsidRPr="001D7A01">
        <w:rPr>
          <w:color w:val="000000" w:themeColor="text1"/>
        </w:rPr>
        <w:t>10</w:t>
      </w:r>
      <w:r w:rsidRPr="001D7A01">
        <w:rPr>
          <w:color w:val="000000" w:themeColor="text1"/>
          <w:lang w:val="ru-RU"/>
        </w:rPr>
        <w:t>1.</w:t>
      </w:r>
    </w:p>
  </w:footnote>
  <w:footnote w:id="92">
    <w:p w14:paraId="46563899" w14:textId="1DB7631C"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Кандинский В. В. Ступени.</w:t>
      </w:r>
      <w:r w:rsidR="002E6107" w:rsidRPr="001D7A01">
        <w:rPr>
          <w:color w:val="000000" w:themeColor="text1"/>
          <w:lang w:val="ru-RU"/>
        </w:rPr>
        <w:t xml:space="preserve"> Текст художника.</w:t>
      </w:r>
      <w:r w:rsidRPr="001D7A01">
        <w:rPr>
          <w:color w:val="000000" w:themeColor="text1"/>
          <w:lang w:val="ru-RU"/>
        </w:rPr>
        <w:t xml:space="preserve"> С. 26</w:t>
      </w:r>
      <w:r w:rsidR="002E6107" w:rsidRPr="001D7A01">
        <w:rPr>
          <w:color w:val="000000" w:themeColor="text1"/>
          <w:lang w:val="ru-RU"/>
        </w:rPr>
        <w:t>—</w:t>
      </w:r>
      <w:r w:rsidRPr="001D7A01">
        <w:rPr>
          <w:color w:val="000000" w:themeColor="text1"/>
          <w:lang w:val="ru-RU"/>
        </w:rPr>
        <w:t>27.</w:t>
      </w:r>
    </w:p>
  </w:footnote>
  <w:footnote w:id="93">
    <w:p w14:paraId="74C61DD8"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24.</w:t>
      </w:r>
    </w:p>
  </w:footnote>
  <w:footnote w:id="94">
    <w:p w14:paraId="6F73E69F" w14:textId="6BBEE7DF"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 xml:space="preserve">Кандинский В. В. Ступени. </w:t>
      </w:r>
      <w:r w:rsidR="002E6107" w:rsidRPr="001D7A01">
        <w:rPr>
          <w:color w:val="000000" w:themeColor="text1"/>
          <w:lang w:val="ru-RU"/>
        </w:rPr>
        <w:t xml:space="preserve">Текст художника. </w:t>
      </w:r>
      <w:r w:rsidRPr="001D7A01">
        <w:rPr>
          <w:color w:val="000000" w:themeColor="text1"/>
          <w:lang w:val="ru-RU"/>
        </w:rPr>
        <w:t>С. 26.</w:t>
      </w:r>
    </w:p>
  </w:footnote>
  <w:footnote w:id="95">
    <w:p w14:paraId="4C63450B"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w:t>
      </w:r>
    </w:p>
  </w:footnote>
  <w:footnote w:id="96">
    <w:p w14:paraId="175C8466"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 xml:space="preserve">Там же. </w:t>
      </w:r>
    </w:p>
  </w:footnote>
  <w:footnote w:id="97">
    <w:p w14:paraId="535008E2" w14:textId="56927D59" w:rsidR="004539AD" w:rsidRPr="001D7A01" w:rsidRDefault="004539AD" w:rsidP="004539AD">
      <w:pPr>
        <w:pStyle w:val="FootnoteText"/>
        <w:rPr>
          <w:color w:val="000000" w:themeColor="text1"/>
          <w:lang w:val="fr-FR"/>
        </w:rPr>
      </w:pPr>
      <w:r w:rsidRPr="001D7A01">
        <w:rPr>
          <w:rStyle w:val="FootnoteReference"/>
          <w:color w:val="000000" w:themeColor="text1"/>
        </w:rPr>
        <w:footnoteRef/>
      </w:r>
      <w:r w:rsidRPr="001D7A01">
        <w:rPr>
          <w:color w:val="000000" w:themeColor="text1"/>
        </w:rPr>
        <w:t xml:space="preserve"> Автономова Н.Б. Василий Кандинский: Художник и наука</w:t>
      </w:r>
      <w:r w:rsidR="002E6107" w:rsidRPr="001D7A01">
        <w:rPr>
          <w:color w:val="000000" w:themeColor="text1"/>
          <w:lang w:val="ru-RU"/>
        </w:rPr>
        <w:t xml:space="preserve">. </w:t>
      </w:r>
      <w:r w:rsidRPr="001D7A01">
        <w:rPr>
          <w:color w:val="000000" w:themeColor="text1"/>
        </w:rPr>
        <w:t>С. 98</w:t>
      </w:r>
      <w:r w:rsidRPr="001D7A01">
        <w:rPr>
          <w:color w:val="000000" w:themeColor="text1"/>
          <w:lang w:val="fr-FR"/>
        </w:rPr>
        <w:t>.</w:t>
      </w:r>
    </w:p>
  </w:footnote>
  <w:footnote w:id="98">
    <w:p w14:paraId="4071990C" w14:textId="5FABBAFE" w:rsidR="004539AD" w:rsidRPr="001D7A01" w:rsidRDefault="004539AD" w:rsidP="004539AD">
      <w:pPr>
        <w:rPr>
          <w:rFonts w:ascii="Times New Roman" w:hAnsi="Times New Roman" w:cs="Times New Roman"/>
          <w:color w:val="000000" w:themeColor="text1"/>
          <w:sz w:val="20"/>
          <w:szCs w:val="20"/>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Endell A. </w:t>
      </w:r>
      <w:r w:rsidRPr="001D7A01">
        <w:rPr>
          <w:rStyle w:val="notion-enable-hover"/>
          <w:rFonts w:ascii="Times New Roman" w:hAnsi="Times New Roman" w:cs="Times New Roman"/>
          <w:color w:val="000000" w:themeColor="text1"/>
          <w:sz w:val="20"/>
          <w:szCs w:val="20"/>
        </w:rPr>
        <w:t>Um die Schönheit: eine Paraphrase über die Münchener Kunstausstellungen 1896</w:t>
      </w:r>
      <w:r w:rsidRPr="001D7A01">
        <w:rPr>
          <w:rFonts w:ascii="Times New Roman" w:hAnsi="Times New Roman" w:cs="Times New Roman"/>
          <w:color w:val="000000" w:themeColor="text1"/>
          <w:sz w:val="20"/>
          <w:szCs w:val="20"/>
        </w:rPr>
        <w:t>. München</w:t>
      </w:r>
      <w:r w:rsidR="002E6107"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rPr>
        <w:t xml:space="preserve"> Verlag von Emil Franke, 1896. S. 13.</w:t>
      </w:r>
    </w:p>
  </w:footnote>
  <w:footnote w:id="99">
    <w:p w14:paraId="61093E1E" w14:textId="7D865D22" w:rsidR="004539AD" w:rsidRPr="001D7A01" w:rsidRDefault="004539AD" w:rsidP="002E6107">
      <w:pPr>
        <w:rPr>
          <w:rFonts w:ascii="Times New Roman" w:eastAsia="Times New Roman" w:hAnsi="Times New Roman" w:cs="Times New Roman"/>
          <w:sz w:val="20"/>
          <w:szCs w:val="20"/>
          <w:lang w:val="ru-RU" w:eastAsia="en-GB"/>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Style w:val="notion-enable-hover"/>
          <w:rFonts w:ascii="Times New Roman" w:hAnsi="Times New Roman" w:cs="Times New Roman"/>
          <w:sz w:val="20"/>
          <w:szCs w:val="20"/>
        </w:rPr>
        <w:t>Аронов</w:t>
      </w:r>
      <w:r w:rsidR="002E6107" w:rsidRPr="001D7A01">
        <w:rPr>
          <w:rStyle w:val="notion-enable-hover"/>
          <w:rFonts w:ascii="Times New Roman" w:hAnsi="Times New Roman" w:cs="Times New Roman"/>
          <w:sz w:val="20"/>
          <w:szCs w:val="20"/>
        </w:rPr>
        <w:t xml:space="preserve"> </w:t>
      </w:r>
      <w:r w:rsidRPr="001D7A01">
        <w:rPr>
          <w:rStyle w:val="notion-enable-hover"/>
          <w:rFonts w:ascii="Times New Roman" w:hAnsi="Times New Roman" w:cs="Times New Roman"/>
          <w:sz w:val="20"/>
          <w:szCs w:val="20"/>
        </w:rPr>
        <w:t xml:space="preserve">И. Кандинский : истоки, 1866-1907. </w:t>
      </w:r>
      <w:r w:rsidR="002E6107" w:rsidRPr="001D7A01">
        <w:rPr>
          <w:rStyle w:val="notion-enable-hover"/>
          <w:rFonts w:ascii="Times New Roman" w:hAnsi="Times New Roman" w:cs="Times New Roman"/>
          <w:color w:val="000000" w:themeColor="text1"/>
          <w:sz w:val="20"/>
          <w:szCs w:val="20"/>
        </w:rPr>
        <w:t xml:space="preserve">М. : Мосты культуры, 2010. </w:t>
      </w:r>
      <w:r w:rsidRPr="001D7A01">
        <w:rPr>
          <w:rStyle w:val="notion-enable-hover"/>
          <w:rFonts w:ascii="Times New Roman" w:hAnsi="Times New Roman" w:cs="Times New Roman"/>
          <w:sz w:val="20"/>
          <w:szCs w:val="20"/>
        </w:rPr>
        <w:t>С. 121.</w:t>
      </w:r>
    </w:p>
  </w:footnote>
  <w:footnote w:id="100">
    <w:p w14:paraId="3AA10028" w14:textId="61F1C3B4"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2E6107" w:rsidRPr="001D7A01">
        <w:rPr>
          <w:color w:val="000000" w:themeColor="text1"/>
          <w:lang w:val="ru-RU"/>
        </w:rPr>
        <w:t>Там же.</w:t>
      </w:r>
      <w:r w:rsidRPr="001D7A01">
        <w:rPr>
          <w:color w:val="000000" w:themeColor="text1"/>
          <w:lang w:val="ru-RU"/>
        </w:rPr>
        <w:t xml:space="preserve"> С. 120.</w:t>
      </w:r>
    </w:p>
  </w:footnote>
  <w:footnote w:id="101">
    <w:p w14:paraId="4D8FD0A7" w14:textId="558CDAFF" w:rsidR="004539AD" w:rsidRPr="001D7A01" w:rsidRDefault="004539AD" w:rsidP="004539AD">
      <w:pPr>
        <w:rPr>
          <w:rFonts w:ascii="Times New Roman" w:hAnsi="Times New Roman" w:cs="Times New Roman"/>
          <w:color w:val="000000" w:themeColor="text1"/>
          <w:sz w:val="20"/>
          <w:szCs w:val="20"/>
          <w:lang w:val="ru-RU"/>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Грабарь</w:t>
      </w:r>
      <w:r w:rsidR="002E6107"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rPr>
        <w:t>И. Э. Моя жизнь : автомонография</w:t>
      </w:r>
      <w:r w:rsidR="002E6107"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rPr>
        <w:t>М</w:t>
      </w:r>
      <w:r w:rsidR="002E6107" w:rsidRPr="001D7A01">
        <w:rPr>
          <w:rFonts w:ascii="Times New Roman" w:hAnsi="Times New Roman" w:cs="Times New Roman"/>
          <w:color w:val="000000" w:themeColor="text1"/>
          <w:sz w:val="20"/>
          <w:szCs w:val="20"/>
          <w:lang w:val="ru-RU"/>
        </w:rPr>
        <w:t>.</w:t>
      </w:r>
      <w:r w:rsidRPr="001D7A01">
        <w:rPr>
          <w:rFonts w:ascii="Times New Roman" w:hAnsi="Times New Roman" w:cs="Times New Roman"/>
          <w:color w:val="000000" w:themeColor="text1"/>
          <w:sz w:val="20"/>
          <w:szCs w:val="20"/>
        </w:rPr>
        <w:t>; Л</w:t>
      </w:r>
      <w:proofErr w:type="spellStart"/>
      <w:r w:rsidR="002E6107" w:rsidRPr="001D7A01">
        <w:rPr>
          <w:rFonts w:ascii="Times New Roman" w:hAnsi="Times New Roman" w:cs="Times New Roman"/>
          <w:color w:val="000000" w:themeColor="text1"/>
          <w:sz w:val="20"/>
          <w:szCs w:val="20"/>
          <w:lang w:val="ru-RU"/>
        </w:rPr>
        <w:t>енинград</w:t>
      </w:r>
      <w:proofErr w:type="spellEnd"/>
      <w:r w:rsidR="002E6107"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rPr>
        <w:t>: Искусство, 1937. С. 141</w:t>
      </w:r>
      <w:r w:rsidRPr="001D7A01">
        <w:rPr>
          <w:rFonts w:ascii="Times New Roman" w:hAnsi="Times New Roman" w:cs="Times New Roman"/>
          <w:color w:val="000000" w:themeColor="text1"/>
          <w:sz w:val="20"/>
          <w:szCs w:val="20"/>
          <w:lang w:val="ru-RU"/>
        </w:rPr>
        <w:t>.</w:t>
      </w:r>
    </w:p>
  </w:footnote>
  <w:footnote w:id="102">
    <w:p w14:paraId="0529DB83" w14:textId="57436B6C"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Кандинский</w:t>
      </w:r>
      <w:r w:rsidR="002E6107" w:rsidRPr="001D7A01">
        <w:rPr>
          <w:color w:val="000000" w:themeColor="text1"/>
          <w:lang w:val="ru-RU"/>
        </w:rPr>
        <w:t xml:space="preserve"> </w:t>
      </w:r>
      <w:r w:rsidRPr="001D7A01">
        <w:rPr>
          <w:color w:val="000000" w:themeColor="text1"/>
          <w:lang w:val="ru-RU"/>
        </w:rPr>
        <w:t>В. В. Ступени.</w:t>
      </w:r>
      <w:r w:rsidR="002E6107" w:rsidRPr="001D7A01">
        <w:rPr>
          <w:color w:val="000000" w:themeColor="text1"/>
          <w:lang w:val="ru-RU"/>
        </w:rPr>
        <w:t xml:space="preserve"> Текст художника.</w:t>
      </w:r>
      <w:r w:rsidRPr="001D7A01">
        <w:rPr>
          <w:color w:val="000000" w:themeColor="text1"/>
          <w:lang w:val="ru-RU"/>
        </w:rPr>
        <w:t xml:space="preserve"> С. 33.</w:t>
      </w:r>
    </w:p>
  </w:footnote>
  <w:footnote w:id="103">
    <w:p w14:paraId="31D6E39E" w14:textId="40E9D35F"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Грабарь</w:t>
      </w:r>
      <w:r w:rsidR="002E6107" w:rsidRPr="001D7A01">
        <w:rPr>
          <w:color w:val="000000" w:themeColor="text1"/>
          <w:lang w:val="ru-RU"/>
        </w:rPr>
        <w:t xml:space="preserve"> </w:t>
      </w:r>
      <w:r w:rsidRPr="001D7A01">
        <w:rPr>
          <w:color w:val="000000" w:themeColor="text1"/>
        </w:rPr>
        <w:t>И. Э. Моя жизнь : автомонография</w:t>
      </w:r>
      <w:r w:rsidRPr="001D7A01">
        <w:rPr>
          <w:color w:val="000000" w:themeColor="text1"/>
          <w:lang w:val="ru-RU"/>
        </w:rPr>
        <w:t>. С. 141</w:t>
      </w:r>
      <w:r w:rsidR="002E6107" w:rsidRPr="001D7A01">
        <w:rPr>
          <w:color w:val="000000" w:themeColor="text1"/>
          <w:lang w:val="ru-RU"/>
        </w:rPr>
        <w:t>—</w:t>
      </w:r>
      <w:r w:rsidRPr="001D7A01">
        <w:rPr>
          <w:color w:val="000000" w:themeColor="text1"/>
          <w:lang w:val="ru-RU"/>
        </w:rPr>
        <w:t>142.</w:t>
      </w:r>
    </w:p>
  </w:footnote>
  <w:footnote w:id="104">
    <w:p w14:paraId="79643748" w14:textId="651C0E69"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Халь-Фонтэн Е. О пути В. В. Кандинского к абстракции // Беспредметность и абстракция</w:t>
      </w:r>
      <w:r w:rsidR="002E6107" w:rsidRPr="001D7A01">
        <w:rPr>
          <w:color w:val="000000" w:themeColor="text1"/>
          <w:lang w:val="ru-RU"/>
        </w:rPr>
        <w:t>.</w:t>
      </w:r>
      <w:r w:rsidRPr="001D7A01">
        <w:rPr>
          <w:color w:val="000000" w:themeColor="text1"/>
        </w:rPr>
        <w:t xml:space="preserve"> М., 2011. С. 9</w:t>
      </w:r>
      <w:r w:rsidRPr="001D7A01">
        <w:rPr>
          <w:color w:val="000000" w:themeColor="text1"/>
          <w:lang w:val="ru-RU"/>
        </w:rPr>
        <w:t>9.</w:t>
      </w:r>
    </w:p>
  </w:footnote>
  <w:footnote w:id="105">
    <w:p w14:paraId="14A9C06B" w14:textId="655EB1F6" w:rsidR="004539AD" w:rsidRPr="001D7A01" w:rsidRDefault="004539AD" w:rsidP="004539AD">
      <w:pPr>
        <w:pStyle w:val="FootnoteText"/>
        <w:rPr>
          <w:color w:val="000000" w:themeColor="text1"/>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Кандинский В. В. О духовном в искусстве. С. 51.</w:t>
      </w:r>
    </w:p>
  </w:footnote>
  <w:footnote w:id="106">
    <w:p w14:paraId="643F2C73" w14:textId="52DB41F7" w:rsidR="004539AD" w:rsidRPr="001D7A01" w:rsidRDefault="004539AD" w:rsidP="004539AD">
      <w:pPr>
        <w:rPr>
          <w:rFonts w:ascii="Times New Roman" w:hAnsi="Times New Roman" w:cs="Times New Roman"/>
          <w:color w:val="000000" w:themeColor="text1"/>
          <w:sz w:val="20"/>
          <w:szCs w:val="20"/>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Кандинский В. В. О духовном в искусстве</w:t>
      </w:r>
      <w:r w:rsidR="002E6107" w:rsidRPr="001D7A01">
        <w:rPr>
          <w:rFonts w:ascii="Times New Roman" w:hAnsi="Times New Roman" w:cs="Times New Roman"/>
          <w:color w:val="000000" w:themeColor="text1"/>
          <w:sz w:val="20"/>
          <w:szCs w:val="20"/>
          <w:lang w:val="ru-RU"/>
        </w:rPr>
        <w:t>.</w:t>
      </w:r>
      <w:r w:rsidRPr="001D7A01">
        <w:rPr>
          <w:rFonts w:ascii="Times New Roman" w:hAnsi="Times New Roman" w:cs="Times New Roman"/>
          <w:color w:val="000000" w:themeColor="text1"/>
          <w:sz w:val="20"/>
          <w:szCs w:val="20"/>
          <w:lang w:val="ru-RU"/>
        </w:rPr>
        <w:t xml:space="preserve"> С</w:t>
      </w:r>
      <w:r w:rsidRPr="001D7A01">
        <w:rPr>
          <w:rFonts w:ascii="Times New Roman" w:hAnsi="Times New Roman" w:cs="Times New Roman"/>
          <w:color w:val="000000" w:themeColor="text1"/>
          <w:sz w:val="20"/>
          <w:szCs w:val="20"/>
          <w:lang w:val="en-US"/>
        </w:rPr>
        <w:t>. 100.</w:t>
      </w:r>
    </w:p>
  </w:footnote>
  <w:footnote w:id="107">
    <w:p w14:paraId="530B00F7" w14:textId="4CD018ED" w:rsidR="004539AD" w:rsidRPr="001D7A01" w:rsidRDefault="004539AD" w:rsidP="004539AD">
      <w:pPr>
        <w:rPr>
          <w:rFonts w:ascii="Times New Roman" w:hAnsi="Times New Roman" w:cs="Times New Roman"/>
          <w:color w:val="000000" w:themeColor="text1"/>
          <w:sz w:val="20"/>
          <w:szCs w:val="20"/>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Weiss</w:t>
      </w:r>
      <w:r w:rsidRPr="001D7A01">
        <w:rPr>
          <w:rFonts w:ascii="Times New Roman" w:hAnsi="Times New Roman" w:cs="Times New Roman"/>
          <w:color w:val="000000" w:themeColor="text1"/>
          <w:sz w:val="20"/>
          <w:szCs w:val="20"/>
          <w:lang w:val="en-US"/>
        </w:rPr>
        <w:t xml:space="preserve"> P.</w:t>
      </w:r>
      <w:r w:rsidRPr="001D7A01">
        <w:rPr>
          <w:rFonts w:ascii="Times New Roman" w:hAnsi="Times New Roman" w:cs="Times New Roman"/>
          <w:color w:val="000000" w:themeColor="text1"/>
          <w:sz w:val="20"/>
          <w:szCs w:val="20"/>
        </w:rPr>
        <w:t xml:space="preserve"> Kandinsky in Munich: Encounters and Transformations</w:t>
      </w:r>
      <w:r w:rsidR="002E6107" w:rsidRPr="001D7A01">
        <w:rPr>
          <w:rFonts w:ascii="Times New Roman" w:hAnsi="Times New Roman" w:cs="Times New Roman"/>
          <w:color w:val="000000" w:themeColor="text1"/>
          <w:sz w:val="20"/>
          <w:szCs w:val="20"/>
          <w:lang w:val="en-US"/>
        </w:rPr>
        <w:t>.</w:t>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i/>
          <w:iCs/>
          <w:color w:val="000000" w:themeColor="text1"/>
          <w:sz w:val="20"/>
          <w:szCs w:val="20"/>
        </w:rPr>
        <w:t>Kandi</w:t>
      </w:r>
      <w:r w:rsidRPr="001D7A01">
        <w:rPr>
          <w:rFonts w:ascii="Times New Roman" w:hAnsi="Times New Roman" w:cs="Times New Roman"/>
          <w:i/>
          <w:iCs/>
          <w:color w:val="000000" w:themeColor="text1"/>
          <w:sz w:val="20"/>
          <w:szCs w:val="20"/>
          <w:lang w:val="en-US"/>
        </w:rPr>
        <w:t>ns</w:t>
      </w:r>
      <w:r w:rsidRPr="001D7A01">
        <w:rPr>
          <w:rFonts w:ascii="Times New Roman" w:hAnsi="Times New Roman" w:cs="Times New Roman"/>
          <w:i/>
          <w:iCs/>
          <w:color w:val="000000" w:themeColor="text1"/>
          <w:sz w:val="20"/>
          <w:szCs w:val="20"/>
        </w:rPr>
        <w:t xml:space="preserve">ky in Munich </w:t>
      </w:r>
      <w:r w:rsidRPr="001D7A01">
        <w:rPr>
          <w:rFonts w:ascii="Times New Roman" w:hAnsi="Times New Roman" w:cs="Times New Roman"/>
          <w:i/>
          <w:iCs/>
          <w:color w:val="000000" w:themeColor="text1"/>
          <w:sz w:val="20"/>
          <w:szCs w:val="20"/>
          <w:lang w:val="en-US"/>
        </w:rPr>
        <w:t>1896</w:t>
      </w:r>
      <w:r w:rsidRPr="001D7A01">
        <w:rPr>
          <w:rFonts w:ascii="Times New Roman" w:hAnsi="Times New Roman" w:cs="Times New Roman"/>
          <w:i/>
          <w:iCs/>
          <w:color w:val="000000" w:themeColor="text1"/>
          <w:sz w:val="20"/>
          <w:szCs w:val="20"/>
        </w:rPr>
        <w:t>-</w:t>
      </w:r>
      <w:r w:rsidR="0076220C" w:rsidRPr="001D7A01">
        <w:rPr>
          <w:rFonts w:ascii="Times New Roman" w:hAnsi="Times New Roman" w:cs="Times New Roman"/>
          <w:i/>
          <w:iCs/>
          <w:color w:val="000000" w:themeColor="text1"/>
          <w:sz w:val="20"/>
          <w:szCs w:val="20"/>
          <w:lang w:val="en-US"/>
        </w:rPr>
        <w:t>1</w:t>
      </w:r>
      <w:r w:rsidRPr="001D7A01">
        <w:rPr>
          <w:rFonts w:ascii="Times New Roman" w:hAnsi="Times New Roman" w:cs="Times New Roman"/>
          <w:i/>
          <w:iCs/>
          <w:color w:val="000000" w:themeColor="text1"/>
          <w:sz w:val="20"/>
          <w:szCs w:val="20"/>
        </w:rPr>
        <w:t>9</w:t>
      </w:r>
      <w:r w:rsidR="0076220C" w:rsidRPr="001D7A01">
        <w:rPr>
          <w:rFonts w:ascii="Times New Roman" w:hAnsi="Times New Roman" w:cs="Times New Roman"/>
          <w:i/>
          <w:iCs/>
          <w:color w:val="000000" w:themeColor="text1"/>
          <w:sz w:val="20"/>
          <w:szCs w:val="20"/>
          <w:lang w:val="en-US"/>
        </w:rPr>
        <w:t>1</w:t>
      </w:r>
      <w:r w:rsidRPr="001D7A01">
        <w:rPr>
          <w:rFonts w:ascii="Times New Roman" w:hAnsi="Times New Roman" w:cs="Times New Roman"/>
          <w:i/>
          <w:iCs/>
          <w:color w:val="000000" w:themeColor="text1"/>
          <w:sz w:val="20"/>
          <w:szCs w:val="20"/>
        </w:rPr>
        <w:t>4</w:t>
      </w:r>
      <w:r w:rsidRPr="001D7A01">
        <w:rPr>
          <w:rFonts w:ascii="Times New Roman" w:hAnsi="Times New Roman" w:cs="Times New Roman"/>
          <w:color w:val="000000" w:themeColor="text1"/>
          <w:sz w:val="20"/>
          <w:szCs w:val="20"/>
          <w:lang w:val="en-US"/>
        </w:rPr>
        <w:t xml:space="preserve">, </w:t>
      </w:r>
      <w:r w:rsidRPr="001D7A01">
        <w:rPr>
          <w:rFonts w:ascii="Times New Roman" w:hAnsi="Times New Roman" w:cs="Times New Roman"/>
          <w:color w:val="000000" w:themeColor="text1"/>
          <w:sz w:val="20"/>
          <w:szCs w:val="20"/>
        </w:rPr>
        <w:t xml:space="preserve">New York: Solomon R. Guggenheim Foundation, 1982, p. </w:t>
      </w:r>
      <w:r w:rsidRPr="001D7A01">
        <w:rPr>
          <w:rFonts w:ascii="Times New Roman" w:hAnsi="Times New Roman" w:cs="Times New Roman"/>
          <w:color w:val="000000" w:themeColor="text1"/>
          <w:sz w:val="20"/>
          <w:szCs w:val="20"/>
          <w:lang w:val="en-US"/>
        </w:rPr>
        <w:t>32.</w:t>
      </w:r>
      <w:r w:rsidRPr="001D7A01">
        <w:rPr>
          <w:rFonts w:ascii="Times New Roman" w:hAnsi="Times New Roman" w:cs="Times New Roman"/>
          <w:color w:val="000000" w:themeColor="text1"/>
          <w:sz w:val="20"/>
          <w:szCs w:val="20"/>
        </w:rPr>
        <w:t xml:space="preserve"> </w:t>
      </w:r>
    </w:p>
  </w:footnote>
  <w:footnote w:id="108">
    <w:p w14:paraId="6830F146"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en-US"/>
        </w:rPr>
        <w:t>Ibid</w:t>
      </w:r>
      <w:r w:rsidRPr="001D7A01">
        <w:rPr>
          <w:color w:val="000000" w:themeColor="text1"/>
          <w:lang w:val="ru-RU"/>
        </w:rPr>
        <w:t xml:space="preserve">. </w:t>
      </w:r>
      <w:r w:rsidRPr="001D7A01">
        <w:rPr>
          <w:color w:val="000000" w:themeColor="text1"/>
          <w:lang w:val="en-US"/>
        </w:rPr>
        <w:t>P</w:t>
      </w:r>
      <w:r w:rsidRPr="001D7A01">
        <w:rPr>
          <w:color w:val="000000" w:themeColor="text1"/>
          <w:lang w:val="ru-RU"/>
        </w:rPr>
        <w:t>. 33.</w:t>
      </w:r>
    </w:p>
  </w:footnote>
  <w:footnote w:id="109">
    <w:p w14:paraId="2AC34D7C" w14:textId="0079AF1A" w:rsidR="00E04774" w:rsidRPr="001D7A01" w:rsidRDefault="00E04774">
      <w:pPr>
        <w:pStyle w:val="FootnoteText"/>
        <w:rPr>
          <w:lang w:val="ru-RU"/>
        </w:rPr>
      </w:pPr>
      <w:r w:rsidRPr="001D7A01">
        <w:rPr>
          <w:rStyle w:val="FootnoteReference"/>
        </w:rPr>
        <w:footnoteRef/>
      </w:r>
      <w:r w:rsidRPr="001D7A01">
        <w:t xml:space="preserve"> </w:t>
      </w:r>
      <w:r w:rsidR="002C6D63" w:rsidRPr="001D7A01">
        <w:rPr>
          <w:color w:val="000000" w:themeColor="text1"/>
        </w:rPr>
        <w:t>Сарабьянов Д</w:t>
      </w:r>
      <w:r w:rsidR="002C6D63" w:rsidRPr="001D7A01">
        <w:rPr>
          <w:color w:val="000000" w:themeColor="text1"/>
          <w:lang w:val="ru-RU"/>
        </w:rPr>
        <w:t>.</w:t>
      </w:r>
      <w:r w:rsidR="002C6D63" w:rsidRPr="001D7A01">
        <w:rPr>
          <w:color w:val="000000" w:themeColor="text1"/>
        </w:rPr>
        <w:t xml:space="preserve"> В. Василий Кандинский : путь художника : художник и время</w:t>
      </w:r>
      <w:r w:rsidR="002C6D63" w:rsidRPr="001D7A01">
        <w:rPr>
          <w:color w:val="000000" w:themeColor="text1"/>
          <w:lang w:val="ru-RU"/>
        </w:rPr>
        <w:t>. М</w:t>
      </w:r>
      <w:r w:rsidR="00815B88" w:rsidRPr="001D7A01">
        <w:rPr>
          <w:color w:val="000000" w:themeColor="text1"/>
          <w:lang w:val="ru-RU"/>
        </w:rPr>
        <w:t>.</w:t>
      </w:r>
      <w:r w:rsidR="002C6D63" w:rsidRPr="001D7A01">
        <w:rPr>
          <w:color w:val="000000" w:themeColor="text1"/>
          <w:lang w:val="ru-RU"/>
        </w:rPr>
        <w:t xml:space="preserve">: </w:t>
      </w:r>
      <w:proofErr w:type="spellStart"/>
      <w:r w:rsidR="002C6D63" w:rsidRPr="001D7A01">
        <w:rPr>
          <w:color w:val="000000" w:themeColor="text1"/>
          <w:lang w:val="ru-RU"/>
        </w:rPr>
        <w:t>Галарт</w:t>
      </w:r>
      <w:proofErr w:type="spellEnd"/>
      <w:r w:rsidR="002C6D63" w:rsidRPr="001D7A01">
        <w:rPr>
          <w:color w:val="000000" w:themeColor="text1"/>
          <w:lang w:val="ru-RU"/>
        </w:rPr>
        <w:t>, 1994. С. 40.</w:t>
      </w:r>
    </w:p>
  </w:footnote>
  <w:footnote w:id="110">
    <w:p w14:paraId="5D5D0833" w14:textId="7BDEEC50"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Боулт Дж. Э. Василий Кандинский и теософия // Многогранный мир Кандинского. М.: Наука, 1998. С. </w:t>
      </w:r>
      <w:r w:rsidRPr="001D7A01">
        <w:rPr>
          <w:color w:val="000000" w:themeColor="text1"/>
          <w:lang w:val="ru-RU"/>
        </w:rPr>
        <w:t>32</w:t>
      </w:r>
      <w:r w:rsidRPr="001D7A01">
        <w:rPr>
          <w:color w:val="000000" w:themeColor="text1"/>
        </w:rPr>
        <w:t xml:space="preserve">. </w:t>
      </w:r>
    </w:p>
  </w:footnote>
  <w:footnote w:id="111">
    <w:p w14:paraId="55106804"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35.</w:t>
      </w:r>
    </w:p>
  </w:footnote>
  <w:footnote w:id="112">
    <w:p w14:paraId="717332F9"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w:t>
      </w:r>
    </w:p>
  </w:footnote>
  <w:footnote w:id="113">
    <w:p w14:paraId="6B776C45" w14:textId="1A8C737B" w:rsidR="004539AD" w:rsidRPr="001D7A01" w:rsidRDefault="004539AD" w:rsidP="004539AD">
      <w:pPr>
        <w:rPr>
          <w:rFonts w:ascii="Times New Roman" w:hAnsi="Times New Roman" w:cs="Times New Roman"/>
          <w:color w:val="000000" w:themeColor="text1"/>
          <w:sz w:val="20"/>
          <w:szCs w:val="20"/>
          <w:lang w:val="en-US"/>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Кандинский В. В. Избранные труды по теории искусства : в 2 томах. Т.</w:t>
      </w:r>
      <w:r w:rsidR="002E6107" w:rsidRPr="001D7A01">
        <w:rPr>
          <w:rFonts w:ascii="Times New Roman" w:hAnsi="Times New Roman" w:cs="Times New Roman"/>
          <w:color w:val="000000" w:themeColor="text1"/>
          <w:sz w:val="20"/>
          <w:szCs w:val="20"/>
          <w:lang w:val="en-US"/>
        </w:rPr>
        <w:t xml:space="preserve">1. </w:t>
      </w:r>
      <w:r w:rsidRPr="001D7A01">
        <w:rPr>
          <w:rFonts w:ascii="Times New Roman" w:hAnsi="Times New Roman" w:cs="Times New Roman"/>
          <w:color w:val="000000" w:themeColor="text1"/>
          <w:sz w:val="20"/>
          <w:szCs w:val="20"/>
        </w:rPr>
        <w:t>М</w:t>
      </w:r>
      <w:r w:rsidR="002E6107" w:rsidRPr="001D7A01">
        <w:rPr>
          <w:rFonts w:ascii="Times New Roman" w:hAnsi="Times New Roman" w:cs="Times New Roman"/>
          <w:color w:val="000000" w:themeColor="text1"/>
          <w:sz w:val="20"/>
          <w:szCs w:val="20"/>
          <w:lang w:val="en-US"/>
        </w:rPr>
        <w:t>.</w:t>
      </w:r>
      <w:r w:rsidRPr="001D7A01">
        <w:rPr>
          <w:rFonts w:ascii="Times New Roman" w:hAnsi="Times New Roman" w:cs="Times New Roman"/>
          <w:color w:val="000000" w:themeColor="text1"/>
          <w:sz w:val="20"/>
          <w:szCs w:val="20"/>
        </w:rPr>
        <w:t xml:space="preserve"> : Гилея, 2001</w:t>
      </w:r>
      <w:r w:rsidRPr="001D7A01">
        <w:rPr>
          <w:rFonts w:ascii="Times New Roman" w:hAnsi="Times New Roman" w:cs="Times New Roman"/>
          <w:color w:val="000000" w:themeColor="text1"/>
          <w:sz w:val="20"/>
          <w:szCs w:val="20"/>
          <w:lang w:val="en-US"/>
        </w:rPr>
        <w:t xml:space="preserve">. </w:t>
      </w:r>
      <w:r w:rsidRPr="001D7A01">
        <w:rPr>
          <w:rFonts w:ascii="Times New Roman" w:hAnsi="Times New Roman" w:cs="Times New Roman"/>
          <w:color w:val="000000" w:themeColor="text1"/>
          <w:sz w:val="20"/>
          <w:szCs w:val="20"/>
          <w:lang w:val="ru-RU"/>
        </w:rPr>
        <w:t>С</w:t>
      </w:r>
      <w:r w:rsidRPr="001D7A01">
        <w:rPr>
          <w:rFonts w:ascii="Times New Roman" w:hAnsi="Times New Roman" w:cs="Times New Roman"/>
          <w:color w:val="000000" w:themeColor="text1"/>
          <w:sz w:val="20"/>
          <w:szCs w:val="20"/>
          <w:lang w:val="en-US"/>
        </w:rPr>
        <w:t>. 52.</w:t>
      </w:r>
    </w:p>
  </w:footnote>
  <w:footnote w:id="114">
    <w:p w14:paraId="5F818FF8" w14:textId="26DDF4EF" w:rsidR="004539AD" w:rsidRPr="001D7A01" w:rsidRDefault="004539AD" w:rsidP="004539AD">
      <w:pPr>
        <w:pStyle w:val="FootnoteText"/>
        <w:rPr>
          <w:color w:val="000000" w:themeColor="text1"/>
          <w:lang w:val="en-US"/>
        </w:rPr>
      </w:pPr>
      <w:r w:rsidRPr="001D7A01">
        <w:rPr>
          <w:rStyle w:val="FootnoteReference"/>
          <w:color w:val="000000" w:themeColor="text1"/>
        </w:rPr>
        <w:footnoteRef/>
      </w:r>
      <w:r w:rsidRPr="001D7A01">
        <w:rPr>
          <w:color w:val="000000" w:themeColor="text1"/>
        </w:rPr>
        <w:t xml:space="preserve"> Weiss</w:t>
      </w:r>
      <w:r w:rsidRPr="001D7A01">
        <w:rPr>
          <w:color w:val="000000" w:themeColor="text1"/>
          <w:lang w:val="en-US"/>
        </w:rPr>
        <w:t xml:space="preserve"> P.</w:t>
      </w:r>
      <w:r w:rsidRPr="001D7A01">
        <w:rPr>
          <w:color w:val="000000" w:themeColor="text1"/>
        </w:rPr>
        <w:t xml:space="preserve"> Kandinsky in Munich: Encounters and Transformations</w:t>
      </w:r>
      <w:r w:rsidRPr="001D7A01">
        <w:rPr>
          <w:color w:val="000000" w:themeColor="text1"/>
          <w:lang w:val="en-US"/>
        </w:rPr>
        <w:t>. P. 59.</w:t>
      </w:r>
    </w:p>
  </w:footnote>
  <w:footnote w:id="115">
    <w:p w14:paraId="087D1582" w14:textId="52B0F1B9"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proofErr w:type="spellStart"/>
      <w:r w:rsidRPr="001D7A01">
        <w:rPr>
          <w:color w:val="000000" w:themeColor="text1"/>
          <w:lang w:val="ru-RU"/>
        </w:rPr>
        <w:t>Цит</w:t>
      </w:r>
      <w:proofErr w:type="spellEnd"/>
      <w:r w:rsidRPr="001D7A01">
        <w:rPr>
          <w:color w:val="000000" w:themeColor="text1"/>
          <w:lang w:val="en-US"/>
        </w:rPr>
        <w:t xml:space="preserve">. </w:t>
      </w:r>
      <w:r w:rsidRPr="001D7A01">
        <w:rPr>
          <w:color w:val="000000" w:themeColor="text1"/>
          <w:lang w:val="ru-RU"/>
        </w:rPr>
        <w:t>по</w:t>
      </w:r>
      <w:r w:rsidRPr="001D7A01">
        <w:rPr>
          <w:color w:val="000000" w:themeColor="text1"/>
          <w:lang w:val="en-US"/>
        </w:rPr>
        <w:t xml:space="preserve">: </w:t>
      </w:r>
      <w:r w:rsidR="002E6107" w:rsidRPr="001D7A01">
        <w:rPr>
          <w:color w:val="000000" w:themeColor="text1"/>
          <w:lang w:val="en-US"/>
        </w:rPr>
        <w:t xml:space="preserve">Weiss P. Kandinsky in Munich: Encounters and Transformations. </w:t>
      </w:r>
      <w:r w:rsidR="002E6107" w:rsidRPr="001D7A01">
        <w:rPr>
          <w:color w:val="000000" w:themeColor="text1"/>
          <w:lang w:val="ru-RU"/>
        </w:rPr>
        <w:t>P. 59.</w:t>
      </w:r>
    </w:p>
  </w:footnote>
  <w:footnote w:id="116">
    <w:p w14:paraId="41AECBBB" w14:textId="67A4484A" w:rsidR="004539AD" w:rsidRPr="001D7A01" w:rsidRDefault="004539AD" w:rsidP="004539AD">
      <w:pPr>
        <w:pStyle w:val="FootnoteText"/>
        <w:rPr>
          <w:color w:val="000000" w:themeColor="text1"/>
          <w:lang w:val="en-US"/>
        </w:rPr>
      </w:pPr>
      <w:r w:rsidRPr="001D7A01">
        <w:rPr>
          <w:rStyle w:val="FootnoteReference"/>
          <w:color w:val="000000" w:themeColor="text1"/>
        </w:rPr>
        <w:footnoteRef/>
      </w:r>
      <w:r w:rsidRPr="001D7A01">
        <w:rPr>
          <w:color w:val="000000" w:themeColor="text1"/>
        </w:rPr>
        <w:t xml:space="preserve"> Сарабьянов Д</w:t>
      </w:r>
      <w:r w:rsidRPr="001D7A01">
        <w:rPr>
          <w:color w:val="000000" w:themeColor="text1"/>
          <w:lang w:val="ru-RU"/>
        </w:rPr>
        <w:t>.</w:t>
      </w:r>
      <w:r w:rsidRPr="001D7A01">
        <w:rPr>
          <w:color w:val="000000" w:themeColor="text1"/>
        </w:rPr>
        <w:t xml:space="preserve"> В. Василий Кандинский : путь художника : художник и время</w:t>
      </w:r>
      <w:r w:rsidRPr="001D7A01">
        <w:rPr>
          <w:color w:val="000000" w:themeColor="text1"/>
          <w:lang w:val="ru-RU"/>
        </w:rPr>
        <w:t>. С</w:t>
      </w:r>
      <w:r w:rsidRPr="001D7A01">
        <w:rPr>
          <w:color w:val="000000" w:themeColor="text1"/>
          <w:lang w:val="en-US"/>
        </w:rPr>
        <w:t>. 25.</w:t>
      </w:r>
      <w:r w:rsidR="002E6107" w:rsidRPr="001D7A01">
        <w:rPr>
          <w:color w:val="000000" w:themeColor="text1"/>
          <w:lang w:val="en-US"/>
        </w:rPr>
        <w:t xml:space="preserve"> </w:t>
      </w:r>
    </w:p>
  </w:footnote>
  <w:footnote w:id="117">
    <w:p w14:paraId="69CAA4EA" w14:textId="3C8D1E8D" w:rsidR="004539AD" w:rsidRPr="001D7A01" w:rsidRDefault="004539AD" w:rsidP="004539AD">
      <w:pPr>
        <w:rPr>
          <w:rFonts w:ascii="Times New Roman" w:hAnsi="Times New Roman" w:cs="Times New Roman"/>
          <w:color w:val="000000" w:themeColor="text1"/>
          <w:sz w:val="20"/>
          <w:szCs w:val="20"/>
          <w:lang w:val="en-US"/>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eastAsia="Arial Unicode MS" w:hAnsi="Times New Roman" w:cs="Times New Roman"/>
          <w:color w:val="000000" w:themeColor="text1"/>
          <w:sz w:val="20"/>
          <w:szCs w:val="20"/>
          <w:shd w:val="clear" w:color="auto" w:fill="FFFFFF"/>
        </w:rPr>
        <w:t>Ka</w:t>
      </w:r>
      <w:r w:rsidRPr="001D7A01">
        <w:rPr>
          <w:rFonts w:ascii="Times New Roman" w:hAnsi="Times New Roman" w:cs="Times New Roman"/>
          <w:color w:val="000000" w:themeColor="text1"/>
          <w:sz w:val="20"/>
          <w:szCs w:val="20"/>
        </w:rPr>
        <w:t>ndinsky W. </w:t>
      </w:r>
      <w:r w:rsidR="00654077" w:rsidRPr="001D7A01">
        <w:rPr>
          <w:rFonts w:ascii="Times New Roman" w:hAnsi="Times New Roman" w:cs="Times New Roman"/>
          <w:color w:val="000000" w:themeColor="text1"/>
          <w:sz w:val="20"/>
          <w:szCs w:val="20"/>
          <w:lang w:val="en-US"/>
        </w:rPr>
        <w:t>W</w:t>
      </w:r>
      <w:r w:rsidRPr="001D7A01">
        <w:rPr>
          <w:rFonts w:ascii="Times New Roman" w:hAnsi="Times New Roman" w:cs="Times New Roman"/>
          <w:color w:val="000000" w:themeColor="text1"/>
          <w:sz w:val="20"/>
          <w:szCs w:val="20"/>
        </w:rPr>
        <w:t>as</w:t>
      </w:r>
      <w:r w:rsidR="00654077" w:rsidRPr="001D7A01">
        <w:rPr>
          <w:rFonts w:ascii="Times New Roman" w:hAnsi="Times New Roman" w:cs="Times New Roman"/>
          <w:color w:val="000000" w:themeColor="text1"/>
          <w:sz w:val="20"/>
          <w:szCs w:val="20"/>
          <w:lang w:val="en-US"/>
        </w:rPr>
        <w:t>s</w:t>
      </w:r>
      <w:r w:rsidRPr="001D7A01">
        <w:rPr>
          <w:rFonts w:ascii="Times New Roman" w:hAnsi="Times New Roman" w:cs="Times New Roman"/>
          <w:color w:val="000000" w:themeColor="text1"/>
          <w:sz w:val="20"/>
          <w:szCs w:val="20"/>
        </w:rPr>
        <w:t>ily Kandinsky (1866-1944): A Selection from the Solomon R. Guggenheim Museum and the Hilla Von Rebay Foundation. Sydney, N.S.W.: International Cultural Corp. of Australia, 1982</w:t>
      </w:r>
      <w:r w:rsidR="002E6107" w:rsidRPr="001D7A01">
        <w:rPr>
          <w:rFonts w:ascii="Times New Roman" w:hAnsi="Times New Roman" w:cs="Times New Roman"/>
          <w:color w:val="000000" w:themeColor="text1"/>
          <w:sz w:val="20"/>
          <w:szCs w:val="20"/>
          <w:lang w:val="en-US"/>
        </w:rPr>
        <w:t xml:space="preserve">, </w:t>
      </w:r>
      <w:r w:rsidR="002E6107" w:rsidRPr="001D7A01">
        <w:rPr>
          <w:rFonts w:ascii="Times New Roman" w:hAnsi="Times New Roman" w:cs="Times New Roman"/>
          <w:color w:val="000000" w:themeColor="text1"/>
          <w:sz w:val="20"/>
          <w:szCs w:val="20"/>
          <w:lang w:val="ru-RU"/>
        </w:rPr>
        <w:t>р</w:t>
      </w:r>
      <w:r w:rsidRPr="001D7A01">
        <w:rPr>
          <w:rFonts w:ascii="Times New Roman" w:hAnsi="Times New Roman" w:cs="Times New Roman"/>
          <w:color w:val="000000" w:themeColor="text1"/>
          <w:sz w:val="20"/>
          <w:szCs w:val="20"/>
          <w:lang w:val="en-US"/>
        </w:rPr>
        <w:t>. 10.</w:t>
      </w:r>
    </w:p>
  </w:footnote>
  <w:footnote w:id="118">
    <w:p w14:paraId="1E259900" w14:textId="0CD9DEBE"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Боулт Дж. Э. Василий Кандинский и теософия</w:t>
      </w:r>
      <w:r w:rsidRPr="001D7A01">
        <w:rPr>
          <w:color w:val="000000" w:themeColor="text1"/>
          <w:lang w:val="ru-RU"/>
        </w:rPr>
        <w:t>. С. 39.</w:t>
      </w:r>
    </w:p>
  </w:footnote>
  <w:footnote w:id="119">
    <w:p w14:paraId="236B4F5F" w14:textId="76903868"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2E6107" w:rsidRPr="001D7A01">
        <w:rPr>
          <w:color w:val="000000" w:themeColor="text1"/>
        </w:rPr>
        <w:t xml:space="preserve">Боулт Дж. Э. </w:t>
      </w:r>
      <w:r w:rsidR="00695A69" w:rsidRPr="001D7A01">
        <w:rPr>
          <w:color w:val="000000" w:themeColor="text1"/>
          <w:lang w:val="ru-RU"/>
        </w:rPr>
        <w:t>Указ</w:t>
      </w:r>
      <w:r w:rsidR="002E6107" w:rsidRPr="001D7A01">
        <w:rPr>
          <w:color w:val="000000" w:themeColor="text1"/>
          <w:lang w:val="ru-RU"/>
        </w:rPr>
        <w:t>.</w:t>
      </w:r>
      <w:r w:rsidR="00695A69" w:rsidRPr="001D7A01">
        <w:rPr>
          <w:color w:val="000000" w:themeColor="text1"/>
          <w:lang w:val="ru-RU"/>
        </w:rPr>
        <w:t xml:space="preserve"> соч.</w:t>
      </w:r>
      <w:r w:rsidR="002E6107" w:rsidRPr="001D7A01">
        <w:rPr>
          <w:color w:val="000000" w:themeColor="text1"/>
          <w:lang w:val="ru-RU"/>
        </w:rPr>
        <w:t xml:space="preserve"> С. 39.</w:t>
      </w:r>
    </w:p>
  </w:footnote>
  <w:footnote w:id="120">
    <w:p w14:paraId="66D0B618" w14:textId="309E66BE"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Кандинский В. В. Ступени.</w:t>
      </w:r>
      <w:r w:rsidR="002E6107" w:rsidRPr="001D7A01">
        <w:rPr>
          <w:color w:val="000000" w:themeColor="text1"/>
          <w:lang w:val="ru-RU"/>
        </w:rPr>
        <w:t xml:space="preserve"> Текст художника.</w:t>
      </w:r>
      <w:r w:rsidRPr="001D7A01">
        <w:rPr>
          <w:color w:val="000000" w:themeColor="text1"/>
          <w:lang w:val="ru-RU"/>
        </w:rPr>
        <w:t xml:space="preserve"> С. 33.</w:t>
      </w:r>
    </w:p>
  </w:footnote>
  <w:footnote w:id="121">
    <w:p w14:paraId="6FE6949A" w14:textId="1521DF51"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 xml:space="preserve">Кандинский В. В. Ступени. </w:t>
      </w:r>
      <w:r w:rsidR="002E6107" w:rsidRPr="001D7A01">
        <w:rPr>
          <w:color w:val="000000" w:themeColor="text1"/>
          <w:lang w:val="ru-RU"/>
        </w:rPr>
        <w:t xml:space="preserve">Текст художника. </w:t>
      </w:r>
      <w:r w:rsidRPr="001D7A01">
        <w:rPr>
          <w:color w:val="000000" w:themeColor="text1"/>
          <w:lang w:val="ru-RU"/>
        </w:rPr>
        <w:t>С. 43.</w:t>
      </w:r>
    </w:p>
  </w:footnote>
  <w:footnote w:id="122">
    <w:p w14:paraId="7BDFC8A2" w14:textId="359E0698"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2E6107" w:rsidRPr="001D7A01">
        <w:rPr>
          <w:color w:val="000000" w:themeColor="text1"/>
          <w:lang w:val="ru-RU"/>
        </w:rPr>
        <w:t>Там же.</w:t>
      </w:r>
      <w:r w:rsidRPr="001D7A01">
        <w:rPr>
          <w:color w:val="000000" w:themeColor="text1"/>
          <w:lang w:val="ru-RU"/>
        </w:rPr>
        <w:t xml:space="preserve"> С. 62.</w:t>
      </w:r>
    </w:p>
  </w:footnote>
  <w:footnote w:id="123">
    <w:p w14:paraId="58CDE5B7" w14:textId="19748413" w:rsidR="009A125E" w:rsidRPr="001D7A01" w:rsidRDefault="009A125E" w:rsidP="009A125E">
      <w:pPr>
        <w:rPr>
          <w:rFonts w:ascii="Times New Roman" w:eastAsia="Times New Roman" w:hAnsi="Times New Roman" w:cs="Times New Roman"/>
          <w:color w:val="000000" w:themeColor="text1"/>
          <w:sz w:val="20"/>
          <w:szCs w:val="20"/>
          <w:lang w:val="ru-RU" w:eastAsia="en-GB"/>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eastAsia="Times New Roman" w:hAnsi="Times New Roman" w:cs="Times New Roman"/>
          <w:color w:val="000000" w:themeColor="text1"/>
          <w:sz w:val="20"/>
          <w:szCs w:val="20"/>
          <w:lang w:val="ru-RU" w:eastAsia="en-GB"/>
        </w:rPr>
        <w:t>Цит. по</w:t>
      </w:r>
      <w:r w:rsidR="002E6107" w:rsidRPr="001D7A01">
        <w:rPr>
          <w:rFonts w:ascii="Times New Roman" w:eastAsia="Times New Roman" w:hAnsi="Times New Roman" w:cs="Times New Roman"/>
          <w:color w:val="000000" w:themeColor="text1"/>
          <w:sz w:val="20"/>
          <w:szCs w:val="20"/>
          <w:lang w:val="ru-RU" w:eastAsia="en-GB"/>
        </w:rPr>
        <w:t>:</w:t>
      </w:r>
      <w:r w:rsidRPr="001D7A01">
        <w:rPr>
          <w:rFonts w:ascii="Times New Roman" w:eastAsia="Times New Roman" w:hAnsi="Times New Roman" w:cs="Times New Roman"/>
          <w:color w:val="000000" w:themeColor="text1"/>
          <w:sz w:val="20"/>
          <w:szCs w:val="20"/>
          <w:lang w:val="ru-RU" w:eastAsia="en-GB"/>
        </w:rPr>
        <w:t xml:space="preserve"> </w:t>
      </w:r>
      <w:r w:rsidR="00863273" w:rsidRPr="001D7A01">
        <w:rPr>
          <w:rFonts w:ascii="Times New Roman" w:eastAsia="Times New Roman" w:hAnsi="Times New Roman" w:cs="Times New Roman"/>
          <w:color w:val="000000" w:themeColor="text1"/>
          <w:sz w:val="20"/>
          <w:szCs w:val="20"/>
          <w:lang w:val="ru-RU" w:eastAsia="en-GB"/>
        </w:rPr>
        <w:t xml:space="preserve">Автономова Н. Б. Кандинский и художественная жизнь России начала 1910-х годов // Поэзия и живопись: Сборник трудов памяти Н. И. </w:t>
      </w:r>
      <w:proofErr w:type="spellStart"/>
      <w:r w:rsidR="00863273" w:rsidRPr="001D7A01">
        <w:rPr>
          <w:rFonts w:ascii="Times New Roman" w:eastAsia="Times New Roman" w:hAnsi="Times New Roman" w:cs="Times New Roman"/>
          <w:color w:val="000000" w:themeColor="text1"/>
          <w:sz w:val="20"/>
          <w:szCs w:val="20"/>
          <w:lang w:val="ru-RU" w:eastAsia="en-GB"/>
        </w:rPr>
        <w:t>Харджиева</w:t>
      </w:r>
      <w:proofErr w:type="spellEnd"/>
      <w:r w:rsidR="002E6107" w:rsidRPr="001D7A01">
        <w:rPr>
          <w:rFonts w:ascii="Times New Roman" w:eastAsia="Times New Roman" w:hAnsi="Times New Roman" w:cs="Times New Roman"/>
          <w:color w:val="000000" w:themeColor="text1"/>
          <w:sz w:val="20"/>
          <w:szCs w:val="20"/>
          <w:lang w:val="ru-RU" w:eastAsia="en-GB"/>
        </w:rPr>
        <w:t>.</w:t>
      </w:r>
      <w:r w:rsidR="00863273" w:rsidRPr="001D7A01">
        <w:rPr>
          <w:rFonts w:ascii="Times New Roman" w:eastAsia="Times New Roman" w:hAnsi="Times New Roman" w:cs="Times New Roman"/>
          <w:color w:val="000000" w:themeColor="text1"/>
          <w:sz w:val="20"/>
          <w:szCs w:val="20"/>
          <w:lang w:val="ru-RU" w:eastAsia="en-GB"/>
        </w:rPr>
        <w:t xml:space="preserve"> М.</w:t>
      </w:r>
      <w:r w:rsidR="002E6107" w:rsidRPr="001D7A01">
        <w:rPr>
          <w:rFonts w:ascii="Times New Roman" w:eastAsia="Times New Roman" w:hAnsi="Times New Roman" w:cs="Times New Roman"/>
          <w:color w:val="000000" w:themeColor="text1"/>
          <w:sz w:val="20"/>
          <w:szCs w:val="20"/>
          <w:lang w:val="ru-RU" w:eastAsia="en-GB"/>
        </w:rPr>
        <w:t xml:space="preserve"> </w:t>
      </w:r>
      <w:r w:rsidR="00863273" w:rsidRPr="001D7A01">
        <w:rPr>
          <w:rFonts w:ascii="Times New Roman" w:eastAsia="Times New Roman" w:hAnsi="Times New Roman" w:cs="Times New Roman"/>
          <w:color w:val="000000" w:themeColor="text1"/>
          <w:sz w:val="20"/>
          <w:szCs w:val="20"/>
          <w:lang w:val="ru-RU" w:eastAsia="en-GB"/>
        </w:rPr>
        <w:t>: Языки русской культуры, 2000. С. 128.</w:t>
      </w:r>
    </w:p>
  </w:footnote>
  <w:footnote w:id="124">
    <w:p w14:paraId="5320F63F" w14:textId="76DB0C73"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Дюхтинг Х. Кандинский: Революция в живописи</w:t>
      </w:r>
      <w:r w:rsidRPr="001D7A01">
        <w:rPr>
          <w:color w:val="000000" w:themeColor="text1"/>
          <w:lang w:val="ru-RU"/>
        </w:rPr>
        <w:t xml:space="preserve">. </w:t>
      </w:r>
      <w:r w:rsidR="002E6107" w:rsidRPr="001D7A01">
        <w:rPr>
          <w:color w:val="000000" w:themeColor="text1"/>
        </w:rPr>
        <w:t>М.</w:t>
      </w:r>
      <w:r w:rsidR="002E6107" w:rsidRPr="001D7A01">
        <w:rPr>
          <w:color w:val="000000" w:themeColor="text1"/>
          <w:lang w:val="ru-RU"/>
        </w:rPr>
        <w:t xml:space="preserve"> </w:t>
      </w:r>
      <w:r w:rsidR="002E6107" w:rsidRPr="001D7A01">
        <w:rPr>
          <w:color w:val="000000" w:themeColor="text1"/>
        </w:rPr>
        <w:t>: Арт-Родник, 2007</w:t>
      </w:r>
      <w:r w:rsidRPr="001D7A01">
        <w:rPr>
          <w:color w:val="000000" w:themeColor="text1"/>
          <w:lang w:val="ru-RU"/>
        </w:rPr>
        <w:t>.</w:t>
      </w:r>
      <w:r w:rsidR="002E6107" w:rsidRPr="001D7A01">
        <w:rPr>
          <w:color w:val="000000" w:themeColor="text1"/>
          <w:lang w:val="ru-RU"/>
        </w:rPr>
        <w:t xml:space="preserve"> С.</w:t>
      </w:r>
      <w:r w:rsidRPr="001D7A01">
        <w:rPr>
          <w:color w:val="000000" w:themeColor="text1"/>
          <w:lang w:val="ru-RU"/>
        </w:rPr>
        <w:t xml:space="preserve"> 58.</w:t>
      </w:r>
    </w:p>
  </w:footnote>
  <w:footnote w:id="125">
    <w:p w14:paraId="3293B16B" w14:textId="041B08F1"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Дюхтинг Х. Кандинский: Революция в живописи</w:t>
      </w:r>
      <w:r w:rsidRPr="001D7A01">
        <w:rPr>
          <w:color w:val="000000" w:themeColor="text1"/>
          <w:lang w:val="ru-RU"/>
        </w:rPr>
        <w:t>. С. 60</w:t>
      </w:r>
      <w:r w:rsidR="006B5303" w:rsidRPr="001D7A01">
        <w:rPr>
          <w:color w:val="000000" w:themeColor="text1"/>
          <w:lang w:val="ru-RU"/>
        </w:rPr>
        <w:t>—</w:t>
      </w:r>
      <w:r w:rsidRPr="001D7A01">
        <w:rPr>
          <w:color w:val="000000" w:themeColor="text1"/>
          <w:lang w:val="ru-RU"/>
        </w:rPr>
        <w:t>61.</w:t>
      </w:r>
    </w:p>
  </w:footnote>
  <w:footnote w:id="126">
    <w:p w14:paraId="3C756DA2" w14:textId="11475B6F" w:rsidR="00D62D58" w:rsidRPr="001D7A01" w:rsidRDefault="00D62D58">
      <w:pPr>
        <w:pStyle w:val="FootnoteText"/>
        <w:rPr>
          <w:lang w:val="ru-RU"/>
        </w:rPr>
      </w:pPr>
      <w:r w:rsidRPr="001D7A01">
        <w:rPr>
          <w:rStyle w:val="FootnoteReference"/>
        </w:rPr>
        <w:footnoteRef/>
      </w:r>
      <w:r w:rsidRPr="001D7A01">
        <w:t xml:space="preserve"> </w:t>
      </w:r>
      <w:r w:rsidRPr="001D7A01">
        <w:rPr>
          <w:color w:val="000000" w:themeColor="text1"/>
          <w:lang w:val="ru-RU"/>
        </w:rPr>
        <w:t>Гропиус В. Границы архитектуры. М.</w:t>
      </w:r>
      <w:r w:rsidR="003B7828" w:rsidRPr="001D7A01">
        <w:rPr>
          <w:color w:val="000000" w:themeColor="text1"/>
          <w:lang w:val="ru-RU"/>
        </w:rPr>
        <w:t xml:space="preserve"> </w:t>
      </w:r>
      <w:r w:rsidRPr="001D7A01">
        <w:rPr>
          <w:color w:val="000000" w:themeColor="text1"/>
          <w:lang w:val="ru-RU"/>
        </w:rPr>
        <w:t>: Издательство «Искусство», 1971. С. 80—81.</w:t>
      </w:r>
    </w:p>
  </w:footnote>
  <w:footnote w:id="127">
    <w:p w14:paraId="170E19B3" w14:textId="4DB0F7BA" w:rsidR="007738E7" w:rsidRPr="001D7A01" w:rsidRDefault="007738E7">
      <w:pPr>
        <w:pStyle w:val="FootnoteText"/>
        <w:rPr>
          <w:lang w:val="en-US"/>
        </w:rPr>
      </w:pPr>
      <w:r w:rsidRPr="001D7A01">
        <w:rPr>
          <w:rStyle w:val="FootnoteReference"/>
        </w:rPr>
        <w:footnoteRef/>
      </w:r>
      <w:r w:rsidRPr="001D7A01">
        <w:t xml:space="preserve"> </w:t>
      </w:r>
      <w:r w:rsidRPr="001D7A01">
        <w:rPr>
          <w:shd w:val="clear" w:color="auto" w:fill="FFFFFF"/>
        </w:rPr>
        <w:t xml:space="preserve">Фремптон К. Баухауз: эволюция идеи, 1919 - 1932. // Фремптон К. </w:t>
      </w:r>
      <w:r w:rsidRPr="001D7A01">
        <w:rPr>
          <w:lang w:val="ru-RU"/>
        </w:rPr>
        <w:t>Современная архитектура: Критический взгляд на историю развития. М</w:t>
      </w:r>
      <w:r w:rsidRPr="001D7A01">
        <w:rPr>
          <w:lang w:val="en-US"/>
        </w:rPr>
        <w:t xml:space="preserve">. : </w:t>
      </w:r>
      <w:proofErr w:type="spellStart"/>
      <w:r w:rsidRPr="001D7A01">
        <w:rPr>
          <w:lang w:val="ru-RU"/>
        </w:rPr>
        <w:t>Стройиздат</w:t>
      </w:r>
      <w:proofErr w:type="spellEnd"/>
      <w:r w:rsidRPr="001D7A01">
        <w:rPr>
          <w:lang w:val="en-US"/>
        </w:rPr>
        <w:t xml:space="preserve">, 1990. </w:t>
      </w:r>
      <w:r w:rsidRPr="001D7A01">
        <w:rPr>
          <w:lang w:val="ru-RU"/>
        </w:rPr>
        <w:t>С</w:t>
      </w:r>
      <w:r w:rsidRPr="001D7A01">
        <w:rPr>
          <w:lang w:val="en-US"/>
        </w:rPr>
        <w:t>. 182.</w:t>
      </w:r>
    </w:p>
  </w:footnote>
  <w:footnote w:id="128">
    <w:p w14:paraId="7462A989" w14:textId="664FB4B3" w:rsidR="007738E7" w:rsidRPr="001D7A01" w:rsidRDefault="007738E7">
      <w:pPr>
        <w:pStyle w:val="FootnoteText"/>
        <w:rPr>
          <w:lang w:val="en-US"/>
        </w:rPr>
      </w:pPr>
      <w:r w:rsidRPr="001D7A01">
        <w:rPr>
          <w:rStyle w:val="FootnoteReference"/>
        </w:rPr>
        <w:footnoteRef/>
      </w:r>
      <w:r w:rsidRPr="001D7A01">
        <w:t xml:space="preserve"> </w:t>
      </w:r>
      <w:r w:rsidRPr="001D7A01">
        <w:rPr>
          <w:lang w:val="ru-RU"/>
        </w:rPr>
        <w:t>Там</w:t>
      </w:r>
      <w:r w:rsidRPr="001D7A01">
        <w:rPr>
          <w:lang w:val="en-US"/>
        </w:rPr>
        <w:t xml:space="preserve"> </w:t>
      </w:r>
      <w:r w:rsidRPr="001D7A01">
        <w:rPr>
          <w:lang w:val="ru-RU"/>
        </w:rPr>
        <w:t>же</w:t>
      </w:r>
      <w:r w:rsidRPr="001D7A01">
        <w:rPr>
          <w:lang w:val="en-US"/>
        </w:rPr>
        <w:t xml:space="preserve">. </w:t>
      </w:r>
      <w:r w:rsidRPr="001D7A01">
        <w:rPr>
          <w:lang w:val="ru-RU"/>
        </w:rPr>
        <w:t>С</w:t>
      </w:r>
      <w:r w:rsidRPr="001D7A01">
        <w:rPr>
          <w:lang w:val="en-US"/>
        </w:rPr>
        <w:t>. 181—182.</w:t>
      </w:r>
    </w:p>
  </w:footnote>
  <w:footnote w:id="129">
    <w:p w14:paraId="6E2358F2" w14:textId="28D5409B" w:rsidR="000F39A2" w:rsidRPr="001D7A01" w:rsidRDefault="000F39A2" w:rsidP="000F39A2">
      <w:pPr>
        <w:rPr>
          <w:rFonts w:ascii="Times New Roman" w:hAnsi="Times New Roman" w:cs="Times New Roman"/>
          <w:color w:val="000000" w:themeColor="text1"/>
          <w:sz w:val="20"/>
          <w:szCs w:val="20"/>
          <w:lang w:val="en-US"/>
        </w:rPr>
      </w:pPr>
      <w:r w:rsidRPr="001D7A01">
        <w:rPr>
          <w:rStyle w:val="FootnoteReference"/>
          <w:rFonts w:ascii="Times New Roman" w:hAnsi="Times New Roman" w:cs="Times New Roman"/>
          <w:sz w:val="20"/>
          <w:szCs w:val="20"/>
        </w:rPr>
        <w:footnoteRef/>
      </w:r>
      <w:r w:rsidRPr="001D7A01">
        <w:rPr>
          <w:rFonts w:ascii="Times New Roman" w:hAnsi="Times New Roman" w:cs="Times New Roman"/>
          <w:sz w:val="20"/>
          <w:szCs w:val="20"/>
        </w:rPr>
        <w:t xml:space="preserve"> </w:t>
      </w:r>
      <w:r w:rsidRPr="001D7A01">
        <w:rPr>
          <w:rFonts w:ascii="Times New Roman" w:hAnsi="Times New Roman" w:cs="Times New Roman"/>
          <w:color w:val="000000" w:themeColor="text1"/>
          <w:sz w:val="20"/>
          <w:szCs w:val="20"/>
          <w:lang w:val="en-US"/>
        </w:rPr>
        <w:t xml:space="preserve">Polling C. V. </w:t>
      </w:r>
      <w:r w:rsidRPr="001D7A01">
        <w:rPr>
          <w:rFonts w:ascii="Times New Roman" w:eastAsia="Arial Unicode MS" w:hAnsi="Times New Roman" w:cs="Times New Roman"/>
          <w:color w:val="000000" w:themeColor="text1"/>
          <w:sz w:val="20"/>
          <w:szCs w:val="20"/>
          <w:shd w:val="clear" w:color="auto" w:fill="FFFFFF"/>
        </w:rPr>
        <w:t>Kandinsky: Russian and Bauhaus Years, 1915-1933. New York</w:t>
      </w:r>
      <w:r w:rsidRPr="001D7A01">
        <w:rPr>
          <w:rFonts w:ascii="Times New Roman" w:eastAsia="Arial Unicode MS" w:hAnsi="Times New Roman" w:cs="Times New Roman"/>
          <w:color w:val="000000" w:themeColor="text1"/>
          <w:sz w:val="20"/>
          <w:szCs w:val="20"/>
          <w:shd w:val="clear" w:color="auto" w:fill="FFFFFF"/>
          <w:lang w:val="en-US"/>
        </w:rPr>
        <w:t xml:space="preserve"> </w:t>
      </w:r>
      <w:r w:rsidRPr="001D7A01">
        <w:rPr>
          <w:rFonts w:ascii="Times New Roman" w:eastAsia="Arial Unicode MS" w:hAnsi="Times New Roman" w:cs="Times New Roman"/>
          <w:color w:val="000000" w:themeColor="text1"/>
          <w:sz w:val="20"/>
          <w:szCs w:val="20"/>
          <w:shd w:val="clear" w:color="auto" w:fill="FFFFFF"/>
        </w:rPr>
        <w:t>: Solomon R. Guggenheim Museum, 1983</w:t>
      </w:r>
      <w:r w:rsidRPr="001D7A01">
        <w:rPr>
          <w:rFonts w:ascii="Times New Roman" w:eastAsia="Arial Unicode MS" w:hAnsi="Times New Roman" w:cs="Times New Roman"/>
          <w:color w:val="000000" w:themeColor="text1"/>
          <w:sz w:val="20"/>
          <w:szCs w:val="20"/>
          <w:shd w:val="clear" w:color="auto" w:fill="FFFFFF"/>
          <w:lang w:val="en-US"/>
        </w:rPr>
        <w:t>, p. 41—42.</w:t>
      </w:r>
    </w:p>
  </w:footnote>
  <w:footnote w:id="130">
    <w:p w14:paraId="5448B220" w14:textId="77777777" w:rsidR="00C6337B" w:rsidRPr="001D7A01" w:rsidRDefault="00C6337B" w:rsidP="00C6337B">
      <w:pPr>
        <w:pStyle w:val="FootnoteText"/>
        <w:rPr>
          <w:lang w:val="ru-RU"/>
        </w:rPr>
      </w:pPr>
      <w:r w:rsidRPr="001D7A01">
        <w:rPr>
          <w:rStyle w:val="FootnoteReference"/>
        </w:rPr>
        <w:footnoteRef/>
      </w:r>
      <w:r w:rsidRPr="001D7A01">
        <w:t xml:space="preserve"> </w:t>
      </w:r>
      <w:r w:rsidRPr="001D7A01">
        <w:rPr>
          <w:color w:val="000000" w:themeColor="text1"/>
          <w:lang w:val="ru-RU"/>
        </w:rPr>
        <w:t>Гропиус</w:t>
      </w:r>
      <w:r w:rsidRPr="001D7A01">
        <w:rPr>
          <w:color w:val="000000" w:themeColor="text1"/>
          <w:lang w:val="en-US"/>
        </w:rPr>
        <w:t xml:space="preserve"> </w:t>
      </w:r>
      <w:r w:rsidRPr="001D7A01">
        <w:rPr>
          <w:color w:val="000000" w:themeColor="text1"/>
          <w:lang w:val="ru-RU"/>
        </w:rPr>
        <w:t>В</w:t>
      </w:r>
      <w:r w:rsidRPr="001D7A01">
        <w:rPr>
          <w:color w:val="000000" w:themeColor="text1"/>
          <w:lang w:val="en-US"/>
        </w:rPr>
        <w:t xml:space="preserve">. </w:t>
      </w:r>
      <w:r w:rsidRPr="001D7A01">
        <w:rPr>
          <w:color w:val="000000" w:themeColor="text1"/>
          <w:lang w:val="ru-RU"/>
        </w:rPr>
        <w:t>Указ</w:t>
      </w:r>
      <w:r w:rsidRPr="001D7A01">
        <w:rPr>
          <w:color w:val="000000" w:themeColor="text1"/>
          <w:lang w:val="en-US"/>
        </w:rPr>
        <w:t xml:space="preserve">. </w:t>
      </w:r>
      <w:proofErr w:type="spellStart"/>
      <w:r w:rsidRPr="001D7A01">
        <w:rPr>
          <w:color w:val="000000" w:themeColor="text1"/>
          <w:lang w:val="ru-RU"/>
        </w:rPr>
        <w:t>соч</w:t>
      </w:r>
      <w:proofErr w:type="spellEnd"/>
      <w:r w:rsidRPr="001D7A01">
        <w:rPr>
          <w:color w:val="000000" w:themeColor="text1"/>
          <w:lang w:val="en-US"/>
        </w:rPr>
        <w:t xml:space="preserve">. </w:t>
      </w:r>
      <w:r w:rsidRPr="001D7A01">
        <w:rPr>
          <w:lang w:val="ru-RU"/>
        </w:rPr>
        <w:t>С. 84—119.</w:t>
      </w:r>
    </w:p>
  </w:footnote>
  <w:footnote w:id="131">
    <w:p w14:paraId="69AF1F77" w14:textId="6DB6B77A" w:rsidR="00C6337B" w:rsidRPr="001D7A01" w:rsidRDefault="00C6337B">
      <w:pPr>
        <w:pStyle w:val="FootnoteText"/>
        <w:rPr>
          <w:lang w:val="en-US"/>
        </w:rPr>
      </w:pPr>
      <w:r w:rsidRPr="001D7A01">
        <w:rPr>
          <w:rStyle w:val="FootnoteReference"/>
        </w:rPr>
        <w:footnoteRef/>
      </w:r>
      <w:r w:rsidRPr="001D7A01">
        <w:t xml:space="preserve"> </w:t>
      </w:r>
      <w:r w:rsidRPr="001D7A01">
        <w:rPr>
          <w:color w:val="000000" w:themeColor="text1"/>
        </w:rPr>
        <w:t>Турчин В. С. По лабиринтам авангарда.</w:t>
      </w:r>
      <w:r w:rsidRPr="001D7A01">
        <w:rPr>
          <w:color w:val="000000" w:themeColor="text1"/>
          <w:lang w:val="ru-RU"/>
        </w:rPr>
        <w:t xml:space="preserve"> С</w:t>
      </w:r>
      <w:r w:rsidRPr="001D7A01">
        <w:rPr>
          <w:color w:val="000000" w:themeColor="text1"/>
          <w:lang w:val="en-US"/>
        </w:rPr>
        <w:t>. 150.</w:t>
      </w:r>
    </w:p>
  </w:footnote>
  <w:footnote w:id="132">
    <w:p w14:paraId="3094CFB7" w14:textId="0680EC2A" w:rsidR="00C6337B" w:rsidRPr="001D7A01" w:rsidRDefault="00C6337B">
      <w:pPr>
        <w:pStyle w:val="FootnoteText"/>
        <w:rPr>
          <w:lang w:val="en-US"/>
        </w:rPr>
      </w:pPr>
      <w:r w:rsidRPr="001D7A01">
        <w:rPr>
          <w:rStyle w:val="FootnoteReference"/>
        </w:rPr>
        <w:footnoteRef/>
      </w:r>
      <w:r w:rsidRPr="001D7A01">
        <w:t xml:space="preserve"> </w:t>
      </w:r>
      <w:r w:rsidRPr="001D7A01">
        <w:rPr>
          <w:color w:val="000000" w:themeColor="text1"/>
          <w:lang w:val="ru-RU"/>
        </w:rPr>
        <w:t>Там</w:t>
      </w:r>
      <w:r w:rsidRPr="001D7A01">
        <w:rPr>
          <w:color w:val="000000" w:themeColor="text1"/>
          <w:lang w:val="en-US"/>
        </w:rPr>
        <w:t xml:space="preserve"> </w:t>
      </w:r>
      <w:r w:rsidRPr="001D7A01">
        <w:rPr>
          <w:color w:val="000000" w:themeColor="text1"/>
          <w:lang w:val="ru-RU"/>
        </w:rPr>
        <w:t>же</w:t>
      </w:r>
      <w:r w:rsidRPr="001D7A01">
        <w:rPr>
          <w:color w:val="000000" w:themeColor="text1"/>
          <w:lang w:val="en-US"/>
        </w:rPr>
        <w:t>.</w:t>
      </w:r>
    </w:p>
  </w:footnote>
  <w:footnote w:id="133">
    <w:p w14:paraId="651F97AF" w14:textId="5285F9D6" w:rsidR="00C6337B" w:rsidRPr="001D7A01" w:rsidRDefault="00C6337B" w:rsidP="00C6337B">
      <w:pPr>
        <w:rPr>
          <w:rFonts w:ascii="Times New Roman" w:hAnsi="Times New Roman" w:cs="Times New Roman"/>
          <w:color w:val="000000" w:themeColor="text1"/>
          <w:sz w:val="20"/>
          <w:szCs w:val="20"/>
          <w:lang w:val="ru-RU"/>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en-US"/>
        </w:rPr>
        <w:t xml:space="preserve">Polling C. V. </w:t>
      </w:r>
      <w:r w:rsidRPr="001D7A01">
        <w:rPr>
          <w:rFonts w:ascii="Times New Roman" w:eastAsia="Arial Unicode MS" w:hAnsi="Times New Roman" w:cs="Times New Roman"/>
          <w:color w:val="000000" w:themeColor="text1"/>
          <w:sz w:val="20"/>
          <w:szCs w:val="20"/>
          <w:shd w:val="clear" w:color="auto" w:fill="FFFFFF"/>
        </w:rPr>
        <w:t xml:space="preserve">Kandinsky: Russian and Bauhaus Years, 1915-1933. </w:t>
      </w:r>
      <w:r w:rsidRPr="001D7A01">
        <w:rPr>
          <w:rFonts w:ascii="Times New Roman" w:eastAsia="Arial Unicode MS" w:hAnsi="Times New Roman" w:cs="Times New Roman"/>
          <w:color w:val="000000" w:themeColor="text1"/>
          <w:sz w:val="20"/>
          <w:szCs w:val="20"/>
          <w:shd w:val="clear" w:color="auto" w:fill="FFFFFF"/>
          <w:lang w:val="en-US"/>
        </w:rPr>
        <w:t>P</w:t>
      </w:r>
      <w:r w:rsidRPr="001D7A01">
        <w:rPr>
          <w:rFonts w:ascii="Times New Roman" w:eastAsia="Arial Unicode MS" w:hAnsi="Times New Roman" w:cs="Times New Roman"/>
          <w:color w:val="000000" w:themeColor="text1"/>
          <w:sz w:val="20"/>
          <w:szCs w:val="20"/>
          <w:shd w:val="clear" w:color="auto" w:fill="FFFFFF"/>
          <w:lang w:val="ru-RU"/>
        </w:rPr>
        <w:t>. 42</w:t>
      </w:r>
      <w:r w:rsidR="0014053E" w:rsidRPr="001D7A01">
        <w:rPr>
          <w:rFonts w:ascii="Times New Roman" w:eastAsia="Arial Unicode MS" w:hAnsi="Times New Roman" w:cs="Times New Roman"/>
          <w:color w:val="000000" w:themeColor="text1"/>
          <w:sz w:val="20"/>
          <w:szCs w:val="20"/>
          <w:shd w:val="clear" w:color="auto" w:fill="FFFFFF"/>
          <w:lang w:val="ru-RU"/>
        </w:rPr>
        <w:t>—</w:t>
      </w:r>
      <w:r w:rsidRPr="001D7A01">
        <w:rPr>
          <w:rFonts w:ascii="Times New Roman" w:eastAsia="Arial Unicode MS" w:hAnsi="Times New Roman" w:cs="Times New Roman"/>
          <w:color w:val="000000" w:themeColor="text1"/>
          <w:sz w:val="20"/>
          <w:szCs w:val="20"/>
          <w:shd w:val="clear" w:color="auto" w:fill="FFFFFF"/>
          <w:lang w:val="ru-RU"/>
        </w:rPr>
        <w:t>43.</w:t>
      </w:r>
    </w:p>
  </w:footnote>
  <w:footnote w:id="134">
    <w:p w14:paraId="4D80E425" w14:textId="7216F718" w:rsidR="00CB32D2" w:rsidRPr="001D7A01" w:rsidRDefault="00CB32D2">
      <w:pPr>
        <w:pStyle w:val="FootnoteText"/>
        <w:rPr>
          <w:lang w:val="ru-RU"/>
        </w:rPr>
      </w:pPr>
      <w:r w:rsidRPr="001D7A01">
        <w:rPr>
          <w:rStyle w:val="FootnoteReference"/>
        </w:rPr>
        <w:footnoteRef/>
      </w:r>
      <w:r w:rsidRPr="001D7A01">
        <w:t xml:space="preserve"> </w:t>
      </w:r>
      <w:r w:rsidRPr="001D7A01">
        <w:rPr>
          <w:color w:val="000000" w:themeColor="text1"/>
        </w:rPr>
        <w:t>Турчин В. С. По лабиринтам авангарда.</w:t>
      </w:r>
      <w:r w:rsidRPr="001D7A01">
        <w:rPr>
          <w:color w:val="000000" w:themeColor="text1"/>
          <w:lang w:val="ru-RU"/>
        </w:rPr>
        <w:t xml:space="preserve"> С. 150.</w:t>
      </w:r>
    </w:p>
  </w:footnote>
  <w:footnote w:id="135">
    <w:p w14:paraId="6D3B8597" w14:textId="49ED68A9" w:rsidR="00CB32D2" w:rsidRPr="001D7A01" w:rsidRDefault="00CB32D2">
      <w:pPr>
        <w:pStyle w:val="FootnoteText"/>
        <w:rPr>
          <w:lang w:val="ru-RU"/>
        </w:rPr>
      </w:pPr>
      <w:r w:rsidRPr="001D7A01">
        <w:rPr>
          <w:rStyle w:val="FootnoteReference"/>
        </w:rPr>
        <w:footnoteRef/>
      </w:r>
      <w:r w:rsidRPr="001D7A01">
        <w:t xml:space="preserve"> </w:t>
      </w:r>
      <w:r w:rsidRPr="001D7A01">
        <w:rPr>
          <w:lang w:val="ru-RU"/>
        </w:rPr>
        <w:t xml:space="preserve">Там же. </w:t>
      </w:r>
    </w:p>
  </w:footnote>
  <w:footnote w:id="136">
    <w:p w14:paraId="079AB386" w14:textId="1A830479" w:rsidR="00E018FC" w:rsidRPr="001D7A01" w:rsidRDefault="00E018FC" w:rsidP="0025724F">
      <w:pPr>
        <w:pStyle w:val="FootnoteText"/>
        <w:rPr>
          <w:lang w:val="en-US"/>
        </w:rPr>
      </w:pPr>
      <w:r w:rsidRPr="001D7A01">
        <w:rPr>
          <w:rStyle w:val="FootnoteReference"/>
          <w:color w:val="000000" w:themeColor="text1"/>
        </w:rPr>
        <w:footnoteRef/>
      </w:r>
      <w:r w:rsidRPr="001D7A01">
        <w:rPr>
          <w:rStyle w:val="FootnoteReference"/>
          <w:color w:val="000000" w:themeColor="text1"/>
          <w:vertAlign w:val="baseline"/>
        </w:rPr>
        <w:t xml:space="preserve"> Bauhaus, 1919-1928 / Edited by Herbert Bayer, Walter Gropius, Ise Gropius (Chairman of the Department of Architecture, Harvard University). New York : The Museum of Modern Art, 1938, p. 38.</w:t>
      </w:r>
    </w:p>
  </w:footnote>
  <w:footnote w:id="137">
    <w:p w14:paraId="4B6F1A13" w14:textId="6129D8BD" w:rsidR="004539AD" w:rsidRPr="001D7A01" w:rsidRDefault="004539AD" w:rsidP="0025724F">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rFonts w:eastAsia="Arial Unicode MS"/>
          <w:color w:val="000000" w:themeColor="text1"/>
          <w:shd w:val="clear" w:color="auto" w:fill="FFFFFF"/>
        </w:rPr>
        <w:t>Ka</w:t>
      </w:r>
      <w:r w:rsidRPr="001D7A01">
        <w:rPr>
          <w:color w:val="000000" w:themeColor="text1"/>
        </w:rPr>
        <w:t xml:space="preserve">ndinsky </w:t>
      </w:r>
      <w:r w:rsidR="00654077" w:rsidRPr="001D7A01">
        <w:rPr>
          <w:color w:val="000000" w:themeColor="text1"/>
          <w:lang w:val="en-US"/>
        </w:rPr>
        <w:t>W</w:t>
      </w:r>
      <w:r w:rsidRPr="001D7A01">
        <w:rPr>
          <w:color w:val="000000" w:themeColor="text1"/>
        </w:rPr>
        <w:t>. </w:t>
      </w:r>
      <w:r w:rsidR="00654077" w:rsidRPr="001D7A01">
        <w:rPr>
          <w:color w:val="000000" w:themeColor="text1"/>
          <w:lang w:val="en-US"/>
        </w:rPr>
        <w:t>W</w:t>
      </w:r>
      <w:r w:rsidRPr="001D7A01">
        <w:rPr>
          <w:color w:val="000000" w:themeColor="text1"/>
        </w:rPr>
        <w:t>as</w:t>
      </w:r>
      <w:r w:rsidR="00654077" w:rsidRPr="001D7A01">
        <w:rPr>
          <w:color w:val="000000" w:themeColor="text1"/>
          <w:lang w:val="en-US"/>
        </w:rPr>
        <w:t>s</w:t>
      </w:r>
      <w:r w:rsidRPr="001D7A01">
        <w:rPr>
          <w:color w:val="000000" w:themeColor="text1"/>
        </w:rPr>
        <w:t xml:space="preserve">ily Kandinsky (1866-1944): A Selection from the Solomon R. Guggenheim Museum and the Hilla Von Rebay Foundation. </w:t>
      </w:r>
      <w:r w:rsidRPr="001D7A01">
        <w:rPr>
          <w:color w:val="000000" w:themeColor="text1"/>
          <w:lang w:val="en-US"/>
        </w:rPr>
        <w:t>P</w:t>
      </w:r>
      <w:r w:rsidRPr="001D7A01">
        <w:rPr>
          <w:color w:val="000000" w:themeColor="text1"/>
          <w:lang w:val="ru-RU"/>
        </w:rPr>
        <w:t>. 14.</w:t>
      </w:r>
    </w:p>
  </w:footnote>
  <w:footnote w:id="138">
    <w:p w14:paraId="0048183C" w14:textId="0ED3881F" w:rsidR="004539AD" w:rsidRPr="001D7A01" w:rsidRDefault="004539AD" w:rsidP="0025724F">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Дюхтинг Х. Кандинский: Революция в живописи</w:t>
      </w:r>
      <w:r w:rsidRPr="001D7A01">
        <w:rPr>
          <w:color w:val="000000" w:themeColor="text1"/>
          <w:lang w:val="ru-RU"/>
        </w:rPr>
        <w:t>. С. 79.</w:t>
      </w:r>
    </w:p>
  </w:footnote>
  <w:footnote w:id="139">
    <w:p w14:paraId="68D6544A" w14:textId="39D1509F" w:rsidR="004539AD" w:rsidRPr="001D7A01" w:rsidRDefault="004539AD" w:rsidP="0025724F">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Сарабьянов</w:t>
      </w:r>
      <w:r w:rsidR="0024360A" w:rsidRPr="001D7A01">
        <w:rPr>
          <w:color w:val="000000" w:themeColor="text1"/>
          <w:lang w:val="ru-RU"/>
        </w:rPr>
        <w:t xml:space="preserve"> </w:t>
      </w:r>
      <w:r w:rsidRPr="001D7A01">
        <w:rPr>
          <w:color w:val="000000" w:themeColor="text1"/>
        </w:rPr>
        <w:t>Д</w:t>
      </w:r>
      <w:r w:rsidRPr="001D7A01">
        <w:rPr>
          <w:color w:val="000000" w:themeColor="text1"/>
          <w:lang w:val="ru-RU"/>
        </w:rPr>
        <w:t>.</w:t>
      </w:r>
      <w:r w:rsidRPr="001D7A01">
        <w:rPr>
          <w:color w:val="000000" w:themeColor="text1"/>
        </w:rPr>
        <w:t xml:space="preserve"> В. Василий Кандинский : путь художника : художник и время</w:t>
      </w:r>
      <w:r w:rsidRPr="001D7A01">
        <w:rPr>
          <w:color w:val="000000" w:themeColor="text1"/>
          <w:lang w:val="ru-RU"/>
        </w:rPr>
        <w:t>. С. 97.</w:t>
      </w:r>
    </w:p>
  </w:footnote>
  <w:footnote w:id="140">
    <w:p w14:paraId="016C9852" w14:textId="1BDE5579" w:rsidR="004539AD" w:rsidRPr="003B44DC"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6B5303" w:rsidRPr="001D7A01">
        <w:rPr>
          <w:rFonts w:eastAsia="Arial Unicode MS"/>
          <w:color w:val="000000" w:themeColor="text1"/>
          <w:shd w:val="clear" w:color="auto" w:fill="FFFFFF"/>
        </w:rPr>
        <w:t>Ka</w:t>
      </w:r>
      <w:r w:rsidR="006B5303" w:rsidRPr="001D7A01">
        <w:rPr>
          <w:color w:val="000000" w:themeColor="text1"/>
        </w:rPr>
        <w:t xml:space="preserve">ndinsky </w:t>
      </w:r>
      <w:r w:rsidR="006B5303" w:rsidRPr="001D7A01">
        <w:rPr>
          <w:color w:val="000000" w:themeColor="text1"/>
          <w:lang w:val="en-US"/>
        </w:rPr>
        <w:t>W</w:t>
      </w:r>
      <w:r w:rsidR="006B5303" w:rsidRPr="001D7A01">
        <w:rPr>
          <w:color w:val="000000" w:themeColor="text1"/>
        </w:rPr>
        <w:t>. </w:t>
      </w:r>
      <w:r w:rsidR="003B44DC" w:rsidRPr="001D7A01">
        <w:rPr>
          <w:color w:val="000000" w:themeColor="text1"/>
          <w:lang w:val="en-US"/>
        </w:rPr>
        <w:t>W</w:t>
      </w:r>
      <w:r w:rsidR="003B44DC" w:rsidRPr="001D7A01">
        <w:rPr>
          <w:color w:val="000000" w:themeColor="text1"/>
        </w:rPr>
        <w:t>as</w:t>
      </w:r>
      <w:r w:rsidR="003B44DC" w:rsidRPr="001D7A01">
        <w:rPr>
          <w:color w:val="000000" w:themeColor="text1"/>
          <w:lang w:val="en-US"/>
        </w:rPr>
        <w:t>s</w:t>
      </w:r>
      <w:r w:rsidR="003B44DC" w:rsidRPr="001D7A01">
        <w:rPr>
          <w:color w:val="000000" w:themeColor="text1"/>
        </w:rPr>
        <w:t xml:space="preserve">ily Kandinsky </w:t>
      </w:r>
      <w:r w:rsidR="003B44DC" w:rsidRPr="001D7A01">
        <w:rPr>
          <w:color w:val="000000" w:themeColor="text1"/>
        </w:rPr>
        <w:t>(1866-1944): A Selection from</w:t>
      </w:r>
      <w:r w:rsidR="003B44DC" w:rsidRPr="008A320C">
        <w:rPr>
          <w:color w:val="000000" w:themeColor="text1"/>
          <w:lang w:val="ru-RU"/>
        </w:rPr>
        <w:t xml:space="preserve">… </w:t>
      </w:r>
      <w:r w:rsidRPr="001D7A01">
        <w:rPr>
          <w:color w:val="000000" w:themeColor="text1"/>
          <w:lang w:val="ru-RU"/>
        </w:rPr>
        <w:t>Р</w:t>
      </w:r>
      <w:r w:rsidRPr="003B44DC">
        <w:rPr>
          <w:color w:val="000000" w:themeColor="text1"/>
          <w:lang w:val="ru-RU"/>
        </w:rPr>
        <w:t>. 15.</w:t>
      </w:r>
    </w:p>
  </w:footnote>
  <w:footnote w:id="141">
    <w:p w14:paraId="641E1FCD" w14:textId="1BDF1F1C" w:rsidR="00C5710A" w:rsidRPr="001D7A01" w:rsidRDefault="00C5710A" w:rsidP="002436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24360A" w:rsidRPr="001D7A01">
        <w:rPr>
          <w:color w:val="000000" w:themeColor="text1"/>
          <w:lang w:val="ru-RU"/>
        </w:rPr>
        <w:t xml:space="preserve">Конкретное искусство // Кандинский В. </w:t>
      </w:r>
      <w:r w:rsidR="003B44DC">
        <w:rPr>
          <w:color w:val="000000" w:themeColor="text1"/>
          <w:lang w:val="ru-RU"/>
        </w:rPr>
        <w:t xml:space="preserve">В. </w:t>
      </w:r>
      <w:r w:rsidR="0024360A" w:rsidRPr="001D7A01">
        <w:rPr>
          <w:color w:val="000000" w:themeColor="text1"/>
          <w:lang w:val="ru-RU"/>
        </w:rPr>
        <w:t xml:space="preserve">Избранные труды по теории искусства. </w:t>
      </w:r>
      <w:r w:rsidR="0024360A" w:rsidRPr="001D7A01">
        <w:rPr>
          <w:color w:val="000000" w:themeColor="text1"/>
        </w:rPr>
        <w:t>М</w:t>
      </w:r>
      <w:r w:rsidR="0024360A" w:rsidRPr="001D7A01">
        <w:rPr>
          <w:color w:val="000000" w:themeColor="text1"/>
          <w:lang w:val="ru-RU"/>
        </w:rPr>
        <w:t>.</w:t>
      </w:r>
      <w:r w:rsidR="0024360A" w:rsidRPr="001D7A01">
        <w:rPr>
          <w:color w:val="000000" w:themeColor="text1"/>
        </w:rPr>
        <w:t>:</w:t>
      </w:r>
      <w:r w:rsidR="00AA41CD">
        <w:rPr>
          <w:color w:val="000000" w:themeColor="text1"/>
          <w:lang w:val="ru-RU"/>
        </w:rPr>
        <w:t xml:space="preserve"> </w:t>
      </w:r>
      <w:r w:rsidR="0024360A" w:rsidRPr="001D7A01">
        <w:rPr>
          <w:color w:val="000000" w:themeColor="text1"/>
        </w:rPr>
        <w:t>Гилея, 2008.</w:t>
      </w:r>
      <w:r w:rsidR="0024360A" w:rsidRPr="001D7A01">
        <w:rPr>
          <w:color w:val="000000" w:themeColor="text1"/>
          <w:lang w:val="ru-RU"/>
        </w:rPr>
        <w:softHyphen/>
        <w:t xml:space="preserve"> Т.2.</w:t>
      </w:r>
      <w:r w:rsidR="00AA41CD">
        <w:rPr>
          <w:color w:val="000000" w:themeColor="text1"/>
          <w:lang w:val="ru-RU"/>
        </w:rPr>
        <w:t xml:space="preserve"> </w:t>
      </w:r>
      <w:r w:rsidR="0024360A" w:rsidRPr="001D7A01">
        <w:rPr>
          <w:color w:val="000000" w:themeColor="text1"/>
          <w:lang w:val="ru-RU"/>
        </w:rPr>
        <w:t>С. 341.</w:t>
      </w:r>
    </w:p>
  </w:footnote>
  <w:footnote w:id="142">
    <w:p w14:paraId="3E1C1FD6" w14:textId="09692A15" w:rsidR="004539AD" w:rsidRPr="001D7A01" w:rsidRDefault="004539AD" w:rsidP="00386F63">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386F63" w:rsidRPr="001D7A01">
        <w:rPr>
          <w:color w:val="000000" w:themeColor="text1"/>
          <w:lang w:val="ru-RU"/>
        </w:rPr>
        <w:t xml:space="preserve">Конкретное искусство // Кандинский В. </w:t>
      </w:r>
      <w:r w:rsidR="003B44DC">
        <w:rPr>
          <w:color w:val="000000" w:themeColor="text1"/>
          <w:lang w:val="ru-RU"/>
        </w:rPr>
        <w:t xml:space="preserve">В. </w:t>
      </w:r>
      <w:r w:rsidR="00386F63" w:rsidRPr="001D7A01">
        <w:rPr>
          <w:color w:val="000000" w:themeColor="text1"/>
          <w:lang w:val="ru-RU"/>
        </w:rPr>
        <w:t xml:space="preserve">Избранные труды по теории искусства. </w:t>
      </w:r>
      <w:r w:rsidR="0024360A" w:rsidRPr="001D7A01">
        <w:rPr>
          <w:color w:val="000000" w:themeColor="text1"/>
          <w:lang w:val="ru-RU"/>
        </w:rPr>
        <w:t>С. 345.</w:t>
      </w:r>
    </w:p>
  </w:footnote>
  <w:footnote w:id="143">
    <w:p w14:paraId="7B6D35EE" w14:textId="403D8937" w:rsidR="000563BF" w:rsidRPr="001D7A01" w:rsidRDefault="000563BF">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F82EE3" w:rsidRPr="001D7A01">
        <w:rPr>
          <w:color w:val="000000" w:themeColor="text1"/>
          <w:lang w:val="ru-RU"/>
        </w:rPr>
        <w:t>Соколов Б</w:t>
      </w:r>
      <w:r w:rsidRPr="001D7A01">
        <w:rPr>
          <w:color w:val="000000" w:themeColor="text1"/>
        </w:rPr>
        <w:t xml:space="preserve">. </w:t>
      </w:r>
      <w:r w:rsidR="00404DEE" w:rsidRPr="001D7A01">
        <w:rPr>
          <w:color w:val="000000" w:themeColor="text1"/>
          <w:lang w:val="ru-RU"/>
        </w:rPr>
        <w:t xml:space="preserve">М. </w:t>
      </w:r>
      <w:r w:rsidRPr="001D7A01">
        <w:rPr>
          <w:color w:val="000000" w:themeColor="text1"/>
        </w:rPr>
        <w:t>Теория беспредметного искусства у В.В. Кандинского в 1920</w:t>
      </w:r>
      <w:r w:rsidR="0014053E" w:rsidRPr="001D7A01">
        <w:rPr>
          <w:color w:val="000000" w:themeColor="text1"/>
        </w:rPr>
        <w:t>—</w:t>
      </w:r>
      <w:r w:rsidRPr="001D7A01">
        <w:rPr>
          <w:color w:val="000000" w:themeColor="text1"/>
        </w:rPr>
        <w:t>30-х годах</w:t>
      </w:r>
      <w:r w:rsidR="00F82EE3" w:rsidRPr="001D7A01">
        <w:rPr>
          <w:color w:val="000000" w:themeColor="text1"/>
          <w:lang w:val="ru-RU"/>
        </w:rPr>
        <w:t xml:space="preserve"> // Искусствознание </w:t>
      </w:r>
      <w:r w:rsidR="00404DEE" w:rsidRPr="001D7A01">
        <w:rPr>
          <w:color w:val="000000" w:themeColor="text1"/>
          <w:lang w:val="ru-RU"/>
        </w:rPr>
        <w:t>№</w:t>
      </w:r>
      <w:r w:rsidR="00F82EE3" w:rsidRPr="001D7A01">
        <w:rPr>
          <w:color w:val="000000" w:themeColor="text1"/>
          <w:lang w:val="ru-RU"/>
        </w:rPr>
        <w:t>3</w:t>
      </w:r>
      <w:r w:rsidR="00404DEE" w:rsidRPr="001D7A01">
        <w:rPr>
          <w:color w:val="000000" w:themeColor="text1"/>
          <w:lang w:val="ru-RU"/>
        </w:rPr>
        <w:t>—</w:t>
      </w:r>
      <w:r w:rsidR="00F82EE3" w:rsidRPr="001D7A01">
        <w:rPr>
          <w:color w:val="000000" w:themeColor="text1"/>
          <w:lang w:val="ru-RU"/>
        </w:rPr>
        <w:t>4</w:t>
      </w:r>
      <w:r w:rsidR="00404DEE" w:rsidRPr="001D7A01">
        <w:rPr>
          <w:color w:val="000000" w:themeColor="text1"/>
          <w:lang w:val="ru-RU"/>
        </w:rPr>
        <w:t>,</w:t>
      </w:r>
      <w:r w:rsidR="00F82EE3" w:rsidRPr="001D7A01">
        <w:rPr>
          <w:color w:val="000000" w:themeColor="text1"/>
          <w:lang w:val="ru-RU"/>
        </w:rPr>
        <w:t xml:space="preserve"> 2012. </w:t>
      </w:r>
      <w:r w:rsidRPr="001D7A01">
        <w:rPr>
          <w:color w:val="000000" w:themeColor="text1"/>
          <w:lang w:val="ru-RU"/>
        </w:rPr>
        <w:t>С. 171.</w:t>
      </w:r>
    </w:p>
  </w:footnote>
  <w:footnote w:id="144">
    <w:p w14:paraId="47525486" w14:textId="783714EE" w:rsidR="00A9404A" w:rsidRPr="001D7A01" w:rsidRDefault="00A9404A">
      <w:pPr>
        <w:pStyle w:val="FootnoteText"/>
        <w:rPr>
          <w:lang w:val="ru-RU"/>
        </w:rPr>
      </w:pPr>
      <w:r w:rsidRPr="001D7A01">
        <w:rPr>
          <w:rStyle w:val="FootnoteReference"/>
        </w:rPr>
        <w:footnoteRef/>
      </w:r>
      <w:r w:rsidRPr="001D7A01">
        <w:t xml:space="preserve"> </w:t>
      </w:r>
      <w:r w:rsidRPr="001D7A01">
        <w:rPr>
          <w:lang w:val="ru-RU"/>
        </w:rPr>
        <w:t>Кандинский В.</w:t>
      </w:r>
      <w:r w:rsidR="003B44DC">
        <w:rPr>
          <w:lang w:val="ru-RU"/>
        </w:rPr>
        <w:t xml:space="preserve"> В.</w:t>
      </w:r>
      <w:r w:rsidRPr="001D7A01">
        <w:rPr>
          <w:lang w:val="ru-RU"/>
        </w:rPr>
        <w:t xml:space="preserve"> О духовном в искусстве. С. 44.</w:t>
      </w:r>
    </w:p>
  </w:footnote>
  <w:footnote w:id="145">
    <w:p w14:paraId="38EAFA45" w14:textId="6C5ED178" w:rsidR="004F604F" w:rsidRPr="001D7A01" w:rsidRDefault="004F604F">
      <w:pPr>
        <w:pStyle w:val="FootnoteText"/>
        <w:rPr>
          <w:lang w:val="ru-RU"/>
        </w:rPr>
      </w:pPr>
      <w:r w:rsidRPr="001D7A01">
        <w:rPr>
          <w:rStyle w:val="FootnoteReference"/>
        </w:rPr>
        <w:footnoteRef/>
      </w:r>
      <w:r w:rsidRPr="001D7A01">
        <w:t xml:space="preserve"> </w:t>
      </w:r>
      <w:r w:rsidR="00A9404A" w:rsidRPr="001D7A01">
        <w:rPr>
          <w:lang w:val="ru-RU"/>
        </w:rPr>
        <w:t>Там же.</w:t>
      </w:r>
      <w:r w:rsidRPr="001D7A01">
        <w:rPr>
          <w:lang w:val="ru-RU"/>
        </w:rPr>
        <w:t xml:space="preserve"> С. 58.</w:t>
      </w:r>
    </w:p>
  </w:footnote>
  <w:footnote w:id="146">
    <w:p w14:paraId="718E361A" w14:textId="3B81B6CF" w:rsidR="001F57CF" w:rsidRPr="001D7A01" w:rsidRDefault="001F57CF" w:rsidP="001F57CF">
      <w:pPr>
        <w:rPr>
          <w:rFonts w:ascii="Times New Roman" w:hAnsi="Times New Roman" w:cs="Times New Roman"/>
          <w:color w:val="000000" w:themeColor="text1"/>
          <w:sz w:val="20"/>
          <w:szCs w:val="20"/>
        </w:rPr>
      </w:pPr>
      <w:r w:rsidRPr="001D7A01">
        <w:rPr>
          <w:rStyle w:val="FootnoteReference"/>
          <w:rFonts w:ascii="Times New Roman" w:hAnsi="Times New Roman" w:cs="Times New Roman"/>
          <w:sz w:val="20"/>
          <w:szCs w:val="20"/>
        </w:rPr>
        <w:footnoteRef/>
      </w:r>
      <w:r w:rsidRPr="001D7A01">
        <w:rPr>
          <w:rFonts w:ascii="Times New Roman" w:hAnsi="Times New Roman" w:cs="Times New Roman"/>
          <w:sz w:val="20"/>
          <w:szCs w:val="20"/>
        </w:rPr>
        <w:t xml:space="preserve"> </w:t>
      </w:r>
      <w:r w:rsidRPr="001D7A01">
        <w:rPr>
          <w:rFonts w:ascii="Times New Roman" w:hAnsi="Times New Roman" w:cs="Times New Roman"/>
          <w:color w:val="000000" w:themeColor="text1"/>
          <w:sz w:val="20"/>
          <w:szCs w:val="20"/>
          <w:lang w:val="ru-RU"/>
        </w:rPr>
        <w:t xml:space="preserve">Кандинский В. В. Содержание и форма </w:t>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 xml:space="preserve">О духовном в искусстве. СПб. </w:t>
      </w:r>
      <w:r w:rsidRPr="001D7A01">
        <w:rPr>
          <w:rFonts w:ascii="Times New Roman" w:hAnsi="Times New Roman" w:cs="Times New Roman"/>
          <w:color w:val="000000" w:themeColor="text1"/>
          <w:sz w:val="20"/>
          <w:szCs w:val="20"/>
        </w:rPr>
        <w:t>: Азбука</w:t>
      </w:r>
      <w:r w:rsidRPr="001D7A01">
        <w:rPr>
          <w:rFonts w:ascii="Times New Roman" w:hAnsi="Times New Roman" w:cs="Times New Roman"/>
          <w:color w:val="000000" w:themeColor="text1"/>
          <w:sz w:val="20"/>
          <w:szCs w:val="20"/>
          <w:lang w:val="ru-RU"/>
        </w:rPr>
        <w:t>,</w:t>
      </w:r>
      <w:r w:rsidRPr="001D7A01">
        <w:rPr>
          <w:rFonts w:ascii="Times New Roman" w:hAnsi="Times New Roman" w:cs="Times New Roman"/>
          <w:color w:val="000000" w:themeColor="text1"/>
          <w:sz w:val="20"/>
          <w:szCs w:val="20"/>
        </w:rPr>
        <w:t xml:space="preserve"> 20</w:t>
      </w:r>
      <w:r w:rsidRPr="001D7A01">
        <w:rPr>
          <w:rFonts w:ascii="Times New Roman" w:hAnsi="Times New Roman" w:cs="Times New Roman"/>
          <w:color w:val="000000" w:themeColor="text1"/>
          <w:sz w:val="20"/>
          <w:szCs w:val="20"/>
          <w:lang w:val="ru-RU"/>
        </w:rPr>
        <w:t>20</w:t>
      </w:r>
      <w:r w:rsidRPr="001D7A01">
        <w:rPr>
          <w:rFonts w:ascii="Times New Roman" w:hAnsi="Times New Roman" w:cs="Times New Roman"/>
          <w:color w:val="000000" w:themeColor="text1"/>
          <w:sz w:val="20"/>
          <w:szCs w:val="20"/>
        </w:rPr>
        <w:t>.</w:t>
      </w:r>
      <w:r w:rsidRPr="001D7A01">
        <w:rPr>
          <w:rFonts w:ascii="Times New Roman" w:hAnsi="Times New Roman" w:cs="Times New Roman"/>
          <w:color w:val="000000" w:themeColor="text1"/>
          <w:sz w:val="20"/>
          <w:szCs w:val="20"/>
          <w:lang w:val="ru-RU"/>
        </w:rPr>
        <w:t xml:space="preserve"> С. 176.</w:t>
      </w:r>
    </w:p>
  </w:footnote>
  <w:footnote w:id="147">
    <w:p w14:paraId="44C1066A" w14:textId="315A6B75" w:rsidR="00E55380" w:rsidRPr="001D7A01" w:rsidRDefault="00E55380" w:rsidP="00E55380">
      <w:pPr>
        <w:rPr>
          <w:rFonts w:ascii="Times New Roman" w:hAnsi="Times New Roman" w:cs="Times New Roman"/>
          <w:color w:val="000000" w:themeColor="text1"/>
          <w:sz w:val="20"/>
          <w:szCs w:val="20"/>
        </w:rPr>
      </w:pPr>
      <w:r w:rsidRPr="001D7A01">
        <w:rPr>
          <w:rStyle w:val="FootnoteReference"/>
          <w:rFonts w:ascii="Times New Roman" w:hAnsi="Times New Roman" w:cs="Times New Roman"/>
          <w:sz w:val="20"/>
          <w:szCs w:val="20"/>
        </w:rPr>
        <w:footnoteRef/>
      </w:r>
      <w:r w:rsidRPr="001D7A01">
        <w:rPr>
          <w:rFonts w:ascii="Times New Roman" w:hAnsi="Times New Roman" w:cs="Times New Roman"/>
          <w:sz w:val="20"/>
          <w:szCs w:val="20"/>
        </w:rPr>
        <w:t xml:space="preserve"> </w:t>
      </w:r>
      <w:r w:rsidRPr="001D7A01">
        <w:rPr>
          <w:rFonts w:ascii="Times New Roman" w:hAnsi="Times New Roman" w:cs="Times New Roman"/>
          <w:color w:val="000000" w:themeColor="text1"/>
          <w:sz w:val="20"/>
          <w:szCs w:val="20"/>
          <w:lang w:val="ru-RU"/>
        </w:rPr>
        <w:t xml:space="preserve">Кандинский, В. В. Содержание и форма </w:t>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О духовном в искусстве</w:t>
      </w:r>
      <w:r w:rsidRPr="001D7A01">
        <w:rPr>
          <w:rFonts w:ascii="Times New Roman" w:hAnsi="Times New Roman" w:cs="Times New Roman"/>
          <w:color w:val="000000" w:themeColor="text1"/>
          <w:sz w:val="20"/>
          <w:szCs w:val="20"/>
        </w:rPr>
        <w:t>.</w:t>
      </w:r>
      <w:r w:rsidRPr="001D7A01">
        <w:rPr>
          <w:rFonts w:ascii="Times New Roman" w:hAnsi="Times New Roman" w:cs="Times New Roman"/>
          <w:color w:val="000000" w:themeColor="text1"/>
          <w:sz w:val="20"/>
          <w:szCs w:val="20"/>
          <w:lang w:val="ru-RU"/>
        </w:rPr>
        <w:t xml:space="preserve"> С. 176.</w:t>
      </w:r>
    </w:p>
  </w:footnote>
  <w:footnote w:id="148">
    <w:p w14:paraId="1AE1A086"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Кандинский, В. В. О духовном в искусстве. С. 51.</w:t>
      </w:r>
    </w:p>
  </w:footnote>
  <w:footnote w:id="149">
    <w:p w14:paraId="5CD7E382"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 xml:space="preserve">Там же. С. 66. </w:t>
      </w:r>
    </w:p>
  </w:footnote>
  <w:footnote w:id="150">
    <w:p w14:paraId="613FE038" w14:textId="41E961DC"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Халь-Фонтэн Е. О пути В. В. Кандинского к абстракции</w:t>
      </w:r>
      <w:r w:rsidRPr="001D7A01">
        <w:rPr>
          <w:color w:val="000000" w:themeColor="text1"/>
          <w:lang w:val="ru-RU"/>
        </w:rPr>
        <w:t>. С. 100.</w:t>
      </w:r>
    </w:p>
  </w:footnote>
  <w:footnote w:id="151">
    <w:p w14:paraId="4345E24A" w14:textId="77777777" w:rsidR="0091766E" w:rsidRPr="001D7A01" w:rsidRDefault="0091766E" w:rsidP="0091766E">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Деготь</w:t>
      </w:r>
      <w:r w:rsidRPr="001D7A01">
        <w:rPr>
          <w:color w:val="000000" w:themeColor="text1"/>
          <w:lang w:val="ru-RU"/>
        </w:rPr>
        <w:t xml:space="preserve"> Е</w:t>
      </w:r>
      <w:r w:rsidRPr="001D7A01">
        <w:rPr>
          <w:color w:val="000000" w:themeColor="text1"/>
        </w:rPr>
        <w:t xml:space="preserve">. </w:t>
      </w:r>
      <w:r w:rsidRPr="001D7A01">
        <w:rPr>
          <w:color w:val="000000" w:themeColor="text1"/>
          <w:lang w:val="ru-RU"/>
        </w:rPr>
        <w:t xml:space="preserve">Ю. </w:t>
      </w:r>
      <w:r w:rsidRPr="001D7A01">
        <w:rPr>
          <w:color w:val="000000" w:themeColor="text1"/>
        </w:rPr>
        <w:t xml:space="preserve">Русское искусство XX века. </w:t>
      </w:r>
      <w:r w:rsidRPr="001D7A01">
        <w:rPr>
          <w:color w:val="000000" w:themeColor="text1"/>
          <w:lang w:val="ru-RU"/>
        </w:rPr>
        <w:t>С. 14.</w:t>
      </w:r>
    </w:p>
  </w:footnote>
  <w:footnote w:id="152">
    <w:p w14:paraId="06AC3E79" w14:textId="7105CAC2" w:rsidR="0091766E" w:rsidRPr="001D7A01" w:rsidRDefault="0091766E">
      <w:pPr>
        <w:pStyle w:val="FootnoteText"/>
        <w:rPr>
          <w:lang w:val="ru-RU"/>
        </w:rPr>
      </w:pPr>
      <w:r w:rsidRPr="001D7A01">
        <w:rPr>
          <w:rStyle w:val="FootnoteReference"/>
        </w:rPr>
        <w:footnoteRef/>
      </w:r>
      <w:r w:rsidRPr="001D7A01">
        <w:t xml:space="preserve"> </w:t>
      </w:r>
      <w:r w:rsidRPr="001D7A01">
        <w:rPr>
          <w:lang w:val="ru-RU"/>
        </w:rPr>
        <w:t>Там же.</w:t>
      </w:r>
    </w:p>
  </w:footnote>
  <w:footnote w:id="153">
    <w:p w14:paraId="0A8750C3" w14:textId="6C9CA442" w:rsidR="00F82EE3" w:rsidRPr="001D7A01" w:rsidRDefault="00F82EE3">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6A4989" w:rsidRPr="001D7A01">
        <w:rPr>
          <w:color w:val="000000" w:themeColor="text1"/>
          <w:lang w:val="ru-RU"/>
        </w:rPr>
        <w:t>Соколов Б</w:t>
      </w:r>
      <w:r w:rsidR="006A4989" w:rsidRPr="001D7A01">
        <w:rPr>
          <w:color w:val="000000" w:themeColor="text1"/>
        </w:rPr>
        <w:t>.</w:t>
      </w:r>
      <w:r w:rsidR="00404DEE" w:rsidRPr="001D7A01">
        <w:rPr>
          <w:color w:val="000000" w:themeColor="text1"/>
          <w:lang w:val="ru-RU"/>
        </w:rPr>
        <w:t xml:space="preserve"> М.</w:t>
      </w:r>
      <w:r w:rsidR="006A4989" w:rsidRPr="001D7A01">
        <w:rPr>
          <w:color w:val="000000" w:themeColor="text1"/>
        </w:rPr>
        <w:t xml:space="preserve"> Теория беспредметного искусства у В.В. Кандинского в 1920</w:t>
      </w:r>
      <w:r w:rsidR="0014053E" w:rsidRPr="001D7A01">
        <w:rPr>
          <w:color w:val="000000" w:themeColor="text1"/>
        </w:rPr>
        <w:t>—</w:t>
      </w:r>
      <w:r w:rsidR="006A4989" w:rsidRPr="001D7A01">
        <w:rPr>
          <w:color w:val="000000" w:themeColor="text1"/>
        </w:rPr>
        <w:t>30-х года</w:t>
      </w:r>
      <w:r w:rsidR="006A4989" w:rsidRPr="001D7A01">
        <w:rPr>
          <w:color w:val="000000" w:themeColor="text1"/>
          <w:lang w:val="ru-RU"/>
        </w:rPr>
        <w:t xml:space="preserve">х. </w:t>
      </w:r>
      <w:r w:rsidR="00170060" w:rsidRPr="001D7A01">
        <w:rPr>
          <w:color w:val="000000" w:themeColor="text1"/>
          <w:lang w:val="en-US"/>
        </w:rPr>
        <w:t>C</w:t>
      </w:r>
      <w:r w:rsidR="00170060" w:rsidRPr="001D7A01">
        <w:rPr>
          <w:color w:val="000000" w:themeColor="text1"/>
          <w:lang w:val="ru-RU"/>
        </w:rPr>
        <w:t xml:space="preserve">. </w:t>
      </w:r>
      <w:r w:rsidRPr="001D7A01">
        <w:rPr>
          <w:color w:val="000000" w:themeColor="text1"/>
          <w:lang w:val="ru-RU"/>
        </w:rPr>
        <w:t>172.</w:t>
      </w:r>
    </w:p>
  </w:footnote>
  <w:footnote w:id="154">
    <w:p w14:paraId="5D76AB36" w14:textId="7F077116" w:rsidR="001C36D2" w:rsidRPr="001D7A01" w:rsidRDefault="001C36D2" w:rsidP="00873008">
      <w:pPr>
        <w:rPr>
          <w:rFonts w:ascii="Times New Roman" w:hAnsi="Times New Roman" w:cs="Times New Roman"/>
          <w:color w:val="000000" w:themeColor="text1"/>
          <w:sz w:val="20"/>
          <w:szCs w:val="20"/>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00873008" w:rsidRPr="001D7A01">
        <w:rPr>
          <w:rFonts w:ascii="Times New Roman" w:hAnsi="Times New Roman" w:cs="Times New Roman"/>
          <w:color w:val="000000" w:themeColor="text1"/>
          <w:sz w:val="20"/>
          <w:szCs w:val="20"/>
          <w:lang w:val="ru-RU"/>
        </w:rPr>
        <w:t xml:space="preserve">Кандинский, В. В. Содержание и форма </w:t>
      </w:r>
      <w:r w:rsidR="00873008" w:rsidRPr="001D7A01">
        <w:rPr>
          <w:rFonts w:ascii="Times New Roman" w:hAnsi="Times New Roman" w:cs="Times New Roman"/>
          <w:color w:val="000000" w:themeColor="text1"/>
          <w:sz w:val="20"/>
          <w:szCs w:val="20"/>
        </w:rPr>
        <w:t xml:space="preserve">// </w:t>
      </w:r>
      <w:r w:rsidR="00873008" w:rsidRPr="001D7A01">
        <w:rPr>
          <w:rFonts w:ascii="Times New Roman" w:hAnsi="Times New Roman" w:cs="Times New Roman"/>
          <w:color w:val="000000" w:themeColor="text1"/>
          <w:sz w:val="20"/>
          <w:szCs w:val="20"/>
          <w:lang w:val="ru-RU"/>
        </w:rPr>
        <w:t>О духовном в искусстве</w:t>
      </w:r>
      <w:r w:rsidR="00404DEE" w:rsidRPr="001D7A01">
        <w:rPr>
          <w:rFonts w:ascii="Times New Roman" w:hAnsi="Times New Roman" w:cs="Times New Roman"/>
          <w:color w:val="000000" w:themeColor="text1"/>
          <w:sz w:val="20"/>
          <w:szCs w:val="20"/>
          <w:lang w:val="ru-RU"/>
        </w:rPr>
        <w:t>.</w:t>
      </w:r>
      <w:r w:rsidR="00EE7C76" w:rsidRPr="001D7A01">
        <w:rPr>
          <w:rFonts w:ascii="Times New Roman" w:hAnsi="Times New Roman" w:cs="Times New Roman"/>
          <w:color w:val="000000" w:themeColor="text1"/>
          <w:sz w:val="20"/>
          <w:szCs w:val="20"/>
          <w:lang w:val="ru-RU"/>
        </w:rPr>
        <w:t xml:space="preserve"> </w:t>
      </w:r>
      <w:r w:rsidR="00404DEE" w:rsidRPr="001D7A01">
        <w:rPr>
          <w:rFonts w:ascii="Times New Roman" w:hAnsi="Times New Roman" w:cs="Times New Roman"/>
          <w:color w:val="000000" w:themeColor="text1"/>
          <w:sz w:val="20"/>
          <w:szCs w:val="20"/>
          <w:lang w:val="ru-RU"/>
        </w:rPr>
        <w:t xml:space="preserve">СПб. </w:t>
      </w:r>
      <w:r w:rsidR="00873008" w:rsidRPr="001D7A01">
        <w:rPr>
          <w:rFonts w:ascii="Times New Roman" w:hAnsi="Times New Roman" w:cs="Times New Roman"/>
          <w:color w:val="000000" w:themeColor="text1"/>
          <w:sz w:val="20"/>
          <w:szCs w:val="20"/>
        </w:rPr>
        <w:t xml:space="preserve">: </w:t>
      </w:r>
      <w:r w:rsidR="0024360A" w:rsidRPr="001D7A01">
        <w:rPr>
          <w:rFonts w:ascii="Times New Roman" w:hAnsi="Times New Roman" w:cs="Times New Roman"/>
          <w:color w:val="000000" w:themeColor="text1"/>
          <w:sz w:val="20"/>
          <w:szCs w:val="20"/>
        </w:rPr>
        <w:t>Азбука</w:t>
      </w:r>
      <w:r w:rsidR="00404DEE" w:rsidRPr="001D7A01">
        <w:rPr>
          <w:rFonts w:ascii="Times New Roman" w:hAnsi="Times New Roman" w:cs="Times New Roman"/>
          <w:color w:val="000000" w:themeColor="text1"/>
          <w:sz w:val="20"/>
          <w:szCs w:val="20"/>
          <w:lang w:val="ru-RU"/>
        </w:rPr>
        <w:t>,</w:t>
      </w:r>
      <w:r w:rsidR="00873008" w:rsidRPr="001D7A01">
        <w:rPr>
          <w:rFonts w:ascii="Times New Roman" w:hAnsi="Times New Roman" w:cs="Times New Roman"/>
          <w:color w:val="000000" w:themeColor="text1"/>
          <w:sz w:val="20"/>
          <w:szCs w:val="20"/>
        </w:rPr>
        <w:t xml:space="preserve"> 20</w:t>
      </w:r>
      <w:r w:rsidR="00873008" w:rsidRPr="001D7A01">
        <w:rPr>
          <w:rFonts w:ascii="Times New Roman" w:hAnsi="Times New Roman" w:cs="Times New Roman"/>
          <w:color w:val="000000" w:themeColor="text1"/>
          <w:sz w:val="20"/>
          <w:szCs w:val="20"/>
          <w:lang w:val="ru-RU"/>
        </w:rPr>
        <w:t>20</w:t>
      </w:r>
      <w:r w:rsidR="00873008" w:rsidRPr="001D7A01">
        <w:rPr>
          <w:rFonts w:ascii="Times New Roman" w:hAnsi="Times New Roman" w:cs="Times New Roman"/>
          <w:color w:val="000000" w:themeColor="text1"/>
          <w:sz w:val="20"/>
          <w:szCs w:val="20"/>
        </w:rPr>
        <w:t>.</w:t>
      </w:r>
      <w:r w:rsidR="00873008" w:rsidRPr="001D7A01">
        <w:rPr>
          <w:rFonts w:ascii="Times New Roman" w:hAnsi="Times New Roman" w:cs="Times New Roman"/>
          <w:color w:val="000000" w:themeColor="text1"/>
          <w:sz w:val="20"/>
          <w:szCs w:val="20"/>
          <w:lang w:val="ru-RU"/>
        </w:rPr>
        <w:t xml:space="preserve"> С. 172, 176.</w:t>
      </w:r>
    </w:p>
  </w:footnote>
  <w:footnote w:id="155">
    <w:p w14:paraId="450C09DD"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Кандинский, В. В. О духовном в искусстве. С. 7.</w:t>
      </w:r>
    </w:p>
  </w:footnote>
  <w:footnote w:id="156">
    <w:p w14:paraId="79E3436A"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8.</w:t>
      </w:r>
    </w:p>
  </w:footnote>
  <w:footnote w:id="157">
    <w:p w14:paraId="5563DE1B" w14:textId="6DBC2324"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21</w:t>
      </w:r>
    </w:p>
  </w:footnote>
  <w:footnote w:id="158">
    <w:p w14:paraId="734C8D12"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23.</w:t>
      </w:r>
    </w:p>
  </w:footnote>
  <w:footnote w:id="159">
    <w:p w14:paraId="5ACCCE85" w14:textId="7777777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 С. 27.</w:t>
      </w:r>
    </w:p>
  </w:footnote>
  <w:footnote w:id="160">
    <w:p w14:paraId="7E1B9C34" w14:textId="4BB47347"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1C407B" w:rsidRPr="001D7A01">
        <w:rPr>
          <w:color w:val="000000" w:themeColor="text1"/>
          <w:lang w:val="ru-RU"/>
        </w:rPr>
        <w:t xml:space="preserve">Кандинский, В. В. О духовном в искусстве. </w:t>
      </w:r>
      <w:r w:rsidRPr="001D7A01">
        <w:rPr>
          <w:color w:val="000000" w:themeColor="text1"/>
          <w:lang w:val="ru-RU"/>
        </w:rPr>
        <w:t>С. 28.</w:t>
      </w:r>
    </w:p>
  </w:footnote>
  <w:footnote w:id="161">
    <w:p w14:paraId="04447992" w14:textId="48E50525"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003B44DC">
        <w:rPr>
          <w:color w:val="000000" w:themeColor="text1"/>
          <w:lang w:val="ru-RU"/>
        </w:rPr>
        <w:t xml:space="preserve"> </w:t>
      </w:r>
      <w:r w:rsidR="001C407B" w:rsidRPr="001D7A01">
        <w:rPr>
          <w:color w:val="000000" w:themeColor="text1"/>
          <w:lang w:val="ru-RU"/>
        </w:rPr>
        <w:t>Там же</w:t>
      </w:r>
      <w:r w:rsidRPr="001D7A01">
        <w:rPr>
          <w:color w:val="000000" w:themeColor="text1"/>
          <w:lang w:val="ru-RU"/>
        </w:rPr>
        <w:t>. С. 114.</w:t>
      </w:r>
    </w:p>
  </w:footnote>
  <w:footnote w:id="162">
    <w:p w14:paraId="51F8811F" w14:textId="4D612258" w:rsidR="004539AD" w:rsidRPr="001D7A01" w:rsidRDefault="004539AD" w:rsidP="004539AD">
      <w:pPr>
        <w:pStyle w:val="FootnoteText"/>
        <w:rPr>
          <w:color w:val="000000" w:themeColor="text1"/>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Кандинский В. В. О духовном в искусстве. С. 218.</w:t>
      </w:r>
    </w:p>
  </w:footnote>
  <w:footnote w:id="163">
    <w:p w14:paraId="1E2CA5C3" w14:textId="1670D72E"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Ванечкина И. Л., Галеев Б. М. Кандинский и Скрябин</w:t>
      </w:r>
      <w:r w:rsidR="00404DEE" w:rsidRPr="001D7A01">
        <w:rPr>
          <w:color w:val="000000" w:themeColor="text1"/>
          <w:lang w:val="ru-RU"/>
        </w:rPr>
        <w:t xml:space="preserve"> </w:t>
      </w:r>
      <w:r w:rsidRPr="001D7A01">
        <w:rPr>
          <w:color w:val="000000" w:themeColor="text1"/>
        </w:rPr>
        <w:t>: мифы и реальность</w:t>
      </w:r>
      <w:r w:rsidRPr="001D7A01">
        <w:rPr>
          <w:color w:val="000000" w:themeColor="text1"/>
          <w:lang w:val="ru-RU"/>
        </w:rPr>
        <w:t xml:space="preserve"> // </w:t>
      </w:r>
      <w:r w:rsidRPr="001D7A01">
        <w:rPr>
          <w:color w:val="000000" w:themeColor="text1"/>
        </w:rPr>
        <w:t>Многогранный мир Кандинского. М.</w:t>
      </w:r>
      <w:r w:rsidR="00404DEE" w:rsidRPr="001D7A01">
        <w:rPr>
          <w:color w:val="000000" w:themeColor="text1"/>
          <w:lang w:val="ru-RU"/>
        </w:rPr>
        <w:t xml:space="preserve"> </w:t>
      </w:r>
      <w:r w:rsidRPr="001D7A01">
        <w:rPr>
          <w:color w:val="000000" w:themeColor="text1"/>
        </w:rPr>
        <w:t xml:space="preserve">: Наука, 1998. С. </w:t>
      </w:r>
      <w:r w:rsidRPr="001D7A01">
        <w:rPr>
          <w:color w:val="000000" w:themeColor="text1"/>
          <w:lang w:val="ru-RU"/>
        </w:rPr>
        <w:t>132.</w:t>
      </w:r>
    </w:p>
  </w:footnote>
  <w:footnote w:id="164">
    <w:p w14:paraId="0DD65C86" w14:textId="304001D1" w:rsidR="00F82EE3" w:rsidRPr="001D7A01" w:rsidRDefault="00F82EE3">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157CCA" w:rsidRPr="001D7A01">
        <w:rPr>
          <w:color w:val="000000" w:themeColor="text1"/>
          <w:lang w:val="ru-RU"/>
        </w:rPr>
        <w:t>Кёльнская лекция</w:t>
      </w:r>
      <w:r w:rsidR="00157CCA" w:rsidRPr="001D7A01">
        <w:rPr>
          <w:color w:val="000000" w:themeColor="text1"/>
        </w:rPr>
        <w:t xml:space="preserve"> // Кандинский В. </w:t>
      </w:r>
      <w:r w:rsidR="003B44DC">
        <w:rPr>
          <w:color w:val="000000" w:themeColor="text1"/>
          <w:lang w:val="ru-RU"/>
        </w:rPr>
        <w:t xml:space="preserve">В. </w:t>
      </w:r>
      <w:r w:rsidR="00157CCA" w:rsidRPr="001D7A01">
        <w:rPr>
          <w:color w:val="000000" w:themeColor="text1"/>
        </w:rPr>
        <w:t xml:space="preserve">Избранные труды по теории искусства. </w:t>
      </w:r>
      <w:r w:rsidR="00157CCA" w:rsidRPr="001D7A01">
        <w:rPr>
          <w:color w:val="000000" w:themeColor="text1"/>
        </w:rPr>
        <w:t>Т.</w:t>
      </w:r>
      <w:r w:rsidR="00157CCA" w:rsidRPr="001D7A01">
        <w:rPr>
          <w:color w:val="000000" w:themeColor="text1"/>
          <w:lang w:val="ru-RU"/>
        </w:rPr>
        <w:t>1</w:t>
      </w:r>
      <w:r w:rsidR="00157CCA" w:rsidRPr="001D7A01">
        <w:rPr>
          <w:color w:val="000000" w:themeColor="text1"/>
        </w:rPr>
        <w:t xml:space="preserve">. С. </w:t>
      </w:r>
      <w:r w:rsidR="00157CCA" w:rsidRPr="001D7A01">
        <w:rPr>
          <w:color w:val="000000" w:themeColor="text1"/>
          <w:lang w:val="ru-RU"/>
        </w:rPr>
        <w:t>348.</w:t>
      </w:r>
    </w:p>
  </w:footnote>
  <w:footnote w:id="165">
    <w:p w14:paraId="1CFA3B17" w14:textId="6CCAD178" w:rsidR="00F82EE3" w:rsidRPr="001D7A01" w:rsidRDefault="00F82EE3">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157CCA" w:rsidRPr="001D7A01">
        <w:rPr>
          <w:color w:val="000000" w:themeColor="text1"/>
          <w:lang w:val="ru-RU"/>
        </w:rPr>
        <w:t>Там же.</w:t>
      </w:r>
    </w:p>
  </w:footnote>
  <w:footnote w:id="166">
    <w:p w14:paraId="31DFF478" w14:textId="66348B4F" w:rsidR="004539AD" w:rsidRPr="001D7A01"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1C407B" w:rsidRPr="001D7A01">
        <w:rPr>
          <w:color w:val="000000" w:themeColor="text1"/>
          <w:lang w:val="ru-RU"/>
        </w:rPr>
        <w:t>Кёльнская лекция</w:t>
      </w:r>
      <w:r w:rsidR="001C407B" w:rsidRPr="001D7A01">
        <w:rPr>
          <w:color w:val="000000" w:themeColor="text1"/>
        </w:rPr>
        <w:t xml:space="preserve"> // Кандинский В. </w:t>
      </w:r>
      <w:r w:rsidR="003B44DC">
        <w:rPr>
          <w:color w:val="000000" w:themeColor="text1"/>
          <w:lang w:val="ru-RU"/>
        </w:rPr>
        <w:t xml:space="preserve">В. </w:t>
      </w:r>
      <w:r w:rsidR="001C407B" w:rsidRPr="001D7A01">
        <w:rPr>
          <w:color w:val="000000" w:themeColor="text1"/>
        </w:rPr>
        <w:t xml:space="preserve">Избранные труды по теории искусства. </w:t>
      </w:r>
      <w:r w:rsidR="001C407B" w:rsidRPr="001D7A01">
        <w:rPr>
          <w:color w:val="000000" w:themeColor="text1"/>
        </w:rPr>
        <w:t>Т.</w:t>
      </w:r>
      <w:r w:rsidR="001C407B" w:rsidRPr="001D7A01">
        <w:rPr>
          <w:color w:val="000000" w:themeColor="text1"/>
          <w:lang w:val="ru-RU"/>
        </w:rPr>
        <w:t>1</w:t>
      </w:r>
      <w:r w:rsidR="001C407B" w:rsidRPr="001D7A01">
        <w:rPr>
          <w:color w:val="000000" w:themeColor="text1"/>
        </w:rPr>
        <w:t xml:space="preserve">. С. </w:t>
      </w:r>
      <w:r w:rsidR="001C407B" w:rsidRPr="001D7A01">
        <w:rPr>
          <w:color w:val="000000" w:themeColor="text1"/>
          <w:lang w:val="ru-RU"/>
        </w:rPr>
        <w:t>348.</w:t>
      </w:r>
    </w:p>
  </w:footnote>
  <w:footnote w:id="167">
    <w:p w14:paraId="77B27622" w14:textId="08D15169" w:rsidR="004539AD" w:rsidRPr="001D7A01" w:rsidRDefault="004539AD" w:rsidP="004539AD">
      <w:pPr>
        <w:pStyle w:val="FootnoteText"/>
        <w:rPr>
          <w:color w:val="000000" w:themeColor="text1"/>
        </w:rPr>
      </w:pPr>
      <w:r w:rsidRPr="001D7A01">
        <w:rPr>
          <w:rStyle w:val="FootnoteReference"/>
          <w:color w:val="000000" w:themeColor="text1"/>
        </w:rPr>
        <w:footnoteRef/>
      </w:r>
      <w:r w:rsidRPr="001D7A01">
        <w:rPr>
          <w:color w:val="000000" w:themeColor="text1"/>
        </w:rPr>
        <w:t xml:space="preserve"> </w:t>
      </w:r>
      <w:proofErr w:type="spellStart"/>
      <w:r w:rsidRPr="001D7A01">
        <w:rPr>
          <w:color w:val="000000" w:themeColor="text1"/>
          <w:lang w:val="ru-RU"/>
        </w:rPr>
        <w:t>Перекрестова</w:t>
      </w:r>
      <w:proofErr w:type="spellEnd"/>
      <w:r w:rsidRPr="001D7A01">
        <w:rPr>
          <w:color w:val="000000" w:themeColor="text1"/>
          <w:lang w:val="ru-RU"/>
        </w:rPr>
        <w:t xml:space="preserve"> А. В.</w:t>
      </w:r>
      <w:r w:rsidRPr="001D7A01">
        <w:rPr>
          <w:color w:val="000000" w:themeColor="text1"/>
        </w:rPr>
        <w:t xml:space="preserve"> </w:t>
      </w:r>
      <w:r w:rsidRPr="001D7A01">
        <w:rPr>
          <w:color w:val="000000" w:themeColor="text1"/>
          <w:lang w:val="ru-RU"/>
        </w:rPr>
        <w:t>Точка как онтологический символ в концепции В. В. Кандинского // Гуманитарные и социально-экономические науки</w:t>
      </w:r>
      <w:r w:rsidR="0039407F" w:rsidRPr="001D7A01">
        <w:rPr>
          <w:color w:val="000000" w:themeColor="text1"/>
          <w:lang w:val="ru-RU"/>
        </w:rPr>
        <w:t>.</w:t>
      </w:r>
      <w:r w:rsidR="00A25805" w:rsidRPr="001D7A01">
        <w:rPr>
          <w:color w:val="000000" w:themeColor="text1"/>
          <w:lang w:val="ru-RU"/>
        </w:rPr>
        <w:t xml:space="preserve"> </w:t>
      </w:r>
      <w:r w:rsidRPr="001D7A01">
        <w:rPr>
          <w:color w:val="000000" w:themeColor="text1"/>
          <w:lang w:val="ru-RU"/>
        </w:rPr>
        <w:t>2021.</w:t>
      </w:r>
      <w:r w:rsidR="00A25805" w:rsidRPr="001D7A01">
        <w:rPr>
          <w:color w:val="000000" w:themeColor="text1"/>
          <w:lang w:val="ru-RU"/>
        </w:rPr>
        <w:t xml:space="preserve"> </w:t>
      </w:r>
      <w:r w:rsidRPr="001D7A01">
        <w:rPr>
          <w:color w:val="000000" w:themeColor="text1"/>
          <w:lang w:val="ru-RU"/>
        </w:rPr>
        <w:t>№ 3. С. 21.</w:t>
      </w:r>
    </w:p>
  </w:footnote>
  <w:footnote w:id="168">
    <w:p w14:paraId="146AEEB0" w14:textId="64B7FA05" w:rsidR="004539AD" w:rsidRPr="001D7A01" w:rsidRDefault="004539AD" w:rsidP="004539AD">
      <w:pPr>
        <w:rPr>
          <w:rFonts w:ascii="Times New Roman" w:hAnsi="Times New Roman" w:cs="Times New Roman"/>
          <w:color w:val="000000" w:themeColor="text1"/>
          <w:sz w:val="20"/>
          <w:szCs w:val="20"/>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Pr="001D7A01">
        <w:rPr>
          <w:rFonts w:ascii="Times New Roman" w:hAnsi="Times New Roman" w:cs="Times New Roman"/>
          <w:color w:val="000000" w:themeColor="text1"/>
          <w:sz w:val="20"/>
          <w:szCs w:val="20"/>
          <w:lang w:val="ru-RU"/>
        </w:rPr>
        <w:t>Кандинский В. В</w:t>
      </w:r>
      <w:r w:rsidR="00070E8E" w:rsidRPr="001D7A01">
        <w:rPr>
          <w:rFonts w:ascii="Times New Roman" w:hAnsi="Times New Roman" w:cs="Times New Roman"/>
          <w:color w:val="000000" w:themeColor="text1"/>
          <w:sz w:val="20"/>
          <w:szCs w:val="20"/>
          <w:lang w:val="ru-RU"/>
        </w:rPr>
        <w:t>.</w:t>
      </w:r>
      <w:r w:rsidRPr="001D7A01">
        <w:rPr>
          <w:rFonts w:ascii="Times New Roman" w:hAnsi="Times New Roman" w:cs="Times New Roman"/>
          <w:color w:val="000000" w:themeColor="text1"/>
          <w:sz w:val="20"/>
          <w:szCs w:val="20"/>
          <w:lang w:val="ru-RU"/>
        </w:rPr>
        <w:t xml:space="preserve"> Точка и линия на плоскости</w:t>
      </w:r>
      <w:r w:rsidR="00A25805" w:rsidRPr="001D7A01">
        <w:rPr>
          <w:rFonts w:ascii="Times New Roman" w:hAnsi="Times New Roman" w:cs="Times New Roman"/>
          <w:color w:val="000000" w:themeColor="text1"/>
          <w:sz w:val="20"/>
          <w:szCs w:val="20"/>
          <w:lang w:val="ru-RU"/>
        </w:rPr>
        <w:t>. СПб</w:t>
      </w:r>
      <w:r w:rsidRPr="001D7A01">
        <w:rPr>
          <w:rFonts w:ascii="Times New Roman" w:hAnsi="Times New Roman" w:cs="Times New Roman"/>
          <w:color w:val="000000" w:themeColor="text1"/>
          <w:sz w:val="20"/>
          <w:szCs w:val="20"/>
        </w:rPr>
        <w:t xml:space="preserve">: </w:t>
      </w:r>
      <w:r w:rsidR="0024360A" w:rsidRPr="001D7A01">
        <w:rPr>
          <w:rFonts w:ascii="Times New Roman" w:hAnsi="Times New Roman" w:cs="Times New Roman"/>
          <w:color w:val="000000" w:themeColor="text1"/>
          <w:sz w:val="20"/>
          <w:szCs w:val="20"/>
        </w:rPr>
        <w:t>Азбука</w:t>
      </w:r>
      <w:r w:rsidR="00A25805" w:rsidRPr="001D7A01">
        <w:rPr>
          <w:rFonts w:ascii="Times New Roman" w:hAnsi="Times New Roman" w:cs="Times New Roman"/>
          <w:color w:val="000000" w:themeColor="text1"/>
          <w:sz w:val="20"/>
          <w:szCs w:val="20"/>
          <w:lang w:val="ru-RU"/>
        </w:rPr>
        <w:t xml:space="preserve">, </w:t>
      </w:r>
      <w:r w:rsidRPr="001D7A01">
        <w:rPr>
          <w:rFonts w:ascii="Times New Roman" w:hAnsi="Times New Roman" w:cs="Times New Roman"/>
          <w:color w:val="000000" w:themeColor="text1"/>
          <w:sz w:val="20"/>
          <w:szCs w:val="20"/>
        </w:rPr>
        <w:t>20</w:t>
      </w:r>
      <w:r w:rsidRPr="001D7A01">
        <w:rPr>
          <w:rFonts w:ascii="Times New Roman" w:hAnsi="Times New Roman" w:cs="Times New Roman"/>
          <w:color w:val="000000" w:themeColor="text1"/>
          <w:sz w:val="20"/>
          <w:szCs w:val="20"/>
          <w:lang w:val="ru-RU"/>
        </w:rPr>
        <w:t>20</w:t>
      </w:r>
      <w:r w:rsidRPr="001D7A01">
        <w:rPr>
          <w:rFonts w:ascii="Times New Roman" w:hAnsi="Times New Roman" w:cs="Times New Roman"/>
          <w:color w:val="000000" w:themeColor="text1"/>
          <w:sz w:val="20"/>
          <w:szCs w:val="20"/>
        </w:rPr>
        <w:t>.</w:t>
      </w:r>
      <w:r w:rsidRPr="001D7A01">
        <w:rPr>
          <w:rFonts w:ascii="Times New Roman" w:hAnsi="Times New Roman" w:cs="Times New Roman"/>
          <w:color w:val="000000" w:themeColor="text1"/>
          <w:sz w:val="20"/>
          <w:szCs w:val="20"/>
          <w:lang w:val="ru-RU"/>
        </w:rPr>
        <w:t xml:space="preserve"> С</w:t>
      </w:r>
      <w:r w:rsidRPr="001D7A01">
        <w:rPr>
          <w:rFonts w:ascii="Times New Roman" w:hAnsi="Times New Roman" w:cs="Times New Roman"/>
          <w:color w:val="000000" w:themeColor="text1"/>
          <w:sz w:val="20"/>
          <w:szCs w:val="20"/>
          <w:lang w:val="fr-FR"/>
        </w:rPr>
        <w:t>. 109.</w:t>
      </w:r>
    </w:p>
  </w:footnote>
  <w:footnote w:id="169">
    <w:p w14:paraId="6553A4FC" w14:textId="77777777" w:rsidR="004539AD" w:rsidRPr="001D7A01" w:rsidRDefault="004539AD" w:rsidP="004539AD">
      <w:pPr>
        <w:pStyle w:val="FootnoteText"/>
        <w:rPr>
          <w:color w:val="000000" w:themeColor="text1"/>
          <w:lang w:val="fr-FR"/>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w:t>
      </w:r>
      <w:r w:rsidRPr="001D7A01">
        <w:rPr>
          <w:color w:val="000000" w:themeColor="text1"/>
          <w:lang w:val="fr-FR"/>
        </w:rPr>
        <w:t xml:space="preserve"> </w:t>
      </w:r>
      <w:r w:rsidRPr="001D7A01">
        <w:rPr>
          <w:color w:val="000000" w:themeColor="text1"/>
          <w:lang w:val="ru-RU"/>
        </w:rPr>
        <w:t>же</w:t>
      </w:r>
      <w:r w:rsidRPr="001D7A01">
        <w:rPr>
          <w:color w:val="000000" w:themeColor="text1"/>
          <w:lang w:val="fr-FR"/>
        </w:rPr>
        <w:t xml:space="preserve">. </w:t>
      </w:r>
      <w:r w:rsidRPr="001D7A01">
        <w:rPr>
          <w:color w:val="000000" w:themeColor="text1"/>
          <w:lang w:val="ru-RU"/>
        </w:rPr>
        <w:t>С</w:t>
      </w:r>
      <w:r w:rsidRPr="001D7A01">
        <w:rPr>
          <w:color w:val="000000" w:themeColor="text1"/>
          <w:lang w:val="fr-FR"/>
        </w:rPr>
        <w:t>. 203.</w:t>
      </w:r>
    </w:p>
  </w:footnote>
  <w:footnote w:id="170">
    <w:p w14:paraId="54ED4996" w14:textId="2A5C0C36" w:rsidR="004539AD" w:rsidRPr="008A320C" w:rsidRDefault="004539AD" w:rsidP="004539AD">
      <w:pPr>
        <w:pStyle w:val="FootnoteText"/>
        <w:rPr>
          <w:color w:val="000000" w:themeColor="text1"/>
          <w:lang w:val="fr-FR"/>
        </w:rPr>
      </w:pPr>
      <w:r w:rsidRPr="001D7A01">
        <w:rPr>
          <w:rStyle w:val="FootnoteReference"/>
          <w:color w:val="000000" w:themeColor="text1"/>
        </w:rPr>
        <w:footnoteRef/>
      </w:r>
      <w:r w:rsidRPr="001D7A01">
        <w:rPr>
          <w:color w:val="000000" w:themeColor="text1"/>
        </w:rPr>
        <w:t xml:space="preserve"> </w:t>
      </w:r>
      <w:r w:rsidR="00113367" w:rsidRPr="00113367">
        <w:rPr>
          <w:color w:val="000000" w:themeColor="text1"/>
          <w:lang w:val="fr-FR"/>
        </w:rPr>
        <w:t xml:space="preserve">Van </w:t>
      </w:r>
      <w:proofErr w:type="spellStart"/>
      <w:r w:rsidR="00113367" w:rsidRPr="00113367">
        <w:rPr>
          <w:color w:val="000000" w:themeColor="text1"/>
          <w:lang w:val="fr-FR"/>
        </w:rPr>
        <w:t>Doesburg</w:t>
      </w:r>
      <w:proofErr w:type="spellEnd"/>
      <w:r w:rsidR="00113367" w:rsidRPr="00113367">
        <w:rPr>
          <w:color w:val="000000" w:themeColor="text1"/>
          <w:lang w:val="fr-FR"/>
        </w:rPr>
        <w:t xml:space="preserve"> T. et al. Base de la peinture concrète // Art Concret, nr. 1, 1930.</w:t>
      </w:r>
    </w:p>
  </w:footnote>
  <w:footnote w:id="171">
    <w:p w14:paraId="2E2CEADE" w14:textId="77777777" w:rsidR="004539AD" w:rsidRPr="00817C50"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en-US"/>
        </w:rPr>
        <w:t>Ibid</w:t>
      </w:r>
      <w:r w:rsidRPr="00817C50">
        <w:rPr>
          <w:color w:val="000000" w:themeColor="text1"/>
          <w:lang w:val="ru-RU"/>
        </w:rPr>
        <w:t>.</w:t>
      </w:r>
    </w:p>
  </w:footnote>
  <w:footnote w:id="172">
    <w:p w14:paraId="0C3B054B" w14:textId="77777777" w:rsidR="004539AD" w:rsidRPr="00817C50" w:rsidRDefault="004539AD" w:rsidP="004539A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en-US"/>
        </w:rPr>
        <w:t>Ibid</w:t>
      </w:r>
      <w:r w:rsidRPr="00817C50">
        <w:rPr>
          <w:color w:val="000000" w:themeColor="text1"/>
          <w:lang w:val="ru-RU"/>
        </w:rPr>
        <w:t>.</w:t>
      </w:r>
    </w:p>
  </w:footnote>
  <w:footnote w:id="173">
    <w:p w14:paraId="4F46BC07" w14:textId="63FC41F4" w:rsidR="004539AD" w:rsidRPr="001D7A01" w:rsidRDefault="004539AD" w:rsidP="004539AD">
      <w:pPr>
        <w:rPr>
          <w:rFonts w:ascii="Times New Roman" w:hAnsi="Times New Roman" w:cs="Times New Roman"/>
          <w:color w:val="000000" w:themeColor="text1"/>
          <w:sz w:val="20"/>
          <w:szCs w:val="20"/>
          <w:lang w:val="ru-RU"/>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0024360A" w:rsidRPr="001D7A01">
        <w:rPr>
          <w:rFonts w:ascii="Times New Roman" w:hAnsi="Times New Roman" w:cs="Times New Roman"/>
          <w:color w:val="000000" w:themeColor="text1"/>
          <w:sz w:val="20"/>
          <w:szCs w:val="20"/>
          <w:lang w:val="ru-RU"/>
        </w:rPr>
        <w:t>Конкретное искусство // Кандинский В. Избранные труды по теории искусства</w:t>
      </w:r>
      <w:r w:rsidR="0039407F" w:rsidRPr="001D7A01">
        <w:rPr>
          <w:rFonts w:ascii="Times New Roman" w:hAnsi="Times New Roman" w:cs="Times New Roman"/>
          <w:color w:val="000000" w:themeColor="text1"/>
          <w:sz w:val="20"/>
          <w:szCs w:val="20"/>
          <w:lang w:val="ru-RU"/>
        </w:rPr>
        <w:t xml:space="preserve">. </w:t>
      </w:r>
      <w:r w:rsidR="0039407F" w:rsidRPr="001D7A01">
        <w:rPr>
          <w:rFonts w:ascii="Times New Roman" w:hAnsi="Times New Roman" w:cs="Times New Roman"/>
          <w:color w:val="000000" w:themeColor="text1"/>
          <w:sz w:val="20"/>
          <w:szCs w:val="20"/>
          <w:lang w:val="en-US"/>
        </w:rPr>
        <w:t>C</w:t>
      </w:r>
      <w:r w:rsidRPr="001D7A01">
        <w:rPr>
          <w:rFonts w:ascii="Times New Roman" w:hAnsi="Times New Roman" w:cs="Times New Roman"/>
          <w:color w:val="000000" w:themeColor="text1"/>
          <w:sz w:val="20"/>
          <w:szCs w:val="20"/>
        </w:rPr>
        <w:t xml:space="preserve">. </w:t>
      </w:r>
      <w:r w:rsidR="0024360A" w:rsidRPr="001D7A01">
        <w:rPr>
          <w:rFonts w:ascii="Times New Roman" w:hAnsi="Times New Roman" w:cs="Times New Roman"/>
          <w:color w:val="000000" w:themeColor="text1"/>
          <w:sz w:val="20"/>
          <w:szCs w:val="20"/>
          <w:lang w:val="ru-RU"/>
        </w:rPr>
        <w:t>343</w:t>
      </w:r>
      <w:r w:rsidR="0039407F" w:rsidRPr="001D7A01">
        <w:rPr>
          <w:rFonts w:ascii="Times New Roman" w:hAnsi="Times New Roman" w:cs="Times New Roman"/>
          <w:color w:val="000000" w:themeColor="text1"/>
          <w:sz w:val="20"/>
          <w:szCs w:val="20"/>
          <w:lang w:val="ru-RU"/>
        </w:rPr>
        <w:t>.</w:t>
      </w:r>
    </w:p>
  </w:footnote>
  <w:footnote w:id="174">
    <w:p w14:paraId="5740E757" w14:textId="08A12850" w:rsidR="00645001" w:rsidRPr="001D7A01" w:rsidRDefault="00645001">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DF57B9" w:rsidRPr="001D7A01">
        <w:rPr>
          <w:color w:val="000000" w:themeColor="text1"/>
          <w:lang w:val="ru-RU"/>
        </w:rPr>
        <w:t>Кандинский</w:t>
      </w:r>
      <w:r w:rsidR="0039407F" w:rsidRPr="001D7A01">
        <w:rPr>
          <w:color w:val="000000" w:themeColor="text1"/>
          <w:lang w:val="ru-RU"/>
        </w:rPr>
        <w:t xml:space="preserve"> </w:t>
      </w:r>
      <w:r w:rsidR="00DF57B9" w:rsidRPr="001D7A01">
        <w:rPr>
          <w:color w:val="000000" w:themeColor="text1"/>
          <w:lang w:val="ru-RU"/>
        </w:rPr>
        <w:t xml:space="preserve">В. В. </w:t>
      </w:r>
      <w:r w:rsidRPr="001D7A01">
        <w:rPr>
          <w:color w:val="000000" w:themeColor="text1"/>
          <w:lang w:val="ru-RU"/>
        </w:rPr>
        <w:t>О духовном в искусстве. С. 57.</w:t>
      </w:r>
    </w:p>
  </w:footnote>
  <w:footnote w:id="175">
    <w:p w14:paraId="53E03066" w14:textId="50CFC822" w:rsidR="00645001" w:rsidRPr="001D7A01" w:rsidRDefault="00645001" w:rsidP="002436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24360A" w:rsidRPr="001D7A01">
        <w:rPr>
          <w:color w:val="000000" w:themeColor="text1"/>
        </w:rPr>
        <w:t>Живопись как чистое искусство</w:t>
      </w:r>
      <w:r w:rsidR="0024360A" w:rsidRPr="001D7A01">
        <w:rPr>
          <w:color w:val="000000" w:themeColor="text1"/>
          <w:lang w:val="ru-RU"/>
        </w:rPr>
        <w:t xml:space="preserve"> // Кандинский В. </w:t>
      </w:r>
      <w:r w:rsidR="00D71F58">
        <w:rPr>
          <w:color w:val="000000" w:themeColor="text1"/>
          <w:lang w:val="ru-RU"/>
        </w:rPr>
        <w:t xml:space="preserve">В. </w:t>
      </w:r>
      <w:r w:rsidR="0024360A" w:rsidRPr="001D7A01">
        <w:rPr>
          <w:color w:val="000000" w:themeColor="text1"/>
          <w:lang w:val="ru-RU"/>
        </w:rPr>
        <w:t xml:space="preserve">Избранные труды по теории искусства. Т. 1. </w:t>
      </w:r>
      <w:r w:rsidR="0024360A" w:rsidRPr="001D7A01">
        <w:rPr>
          <w:color w:val="000000" w:themeColor="text1"/>
        </w:rPr>
        <w:t>М</w:t>
      </w:r>
      <w:r w:rsidR="0024360A" w:rsidRPr="001D7A01">
        <w:rPr>
          <w:color w:val="000000" w:themeColor="text1"/>
          <w:lang w:val="ru-RU"/>
        </w:rPr>
        <w:t>.</w:t>
      </w:r>
      <w:r w:rsidR="0024360A" w:rsidRPr="001D7A01">
        <w:rPr>
          <w:color w:val="000000" w:themeColor="text1"/>
        </w:rPr>
        <w:t>: Гилея, 2008.</w:t>
      </w:r>
      <w:r w:rsidR="0024360A" w:rsidRPr="001D7A01">
        <w:rPr>
          <w:color w:val="000000" w:themeColor="text1"/>
          <w:lang w:val="ru-RU"/>
        </w:rPr>
        <w:softHyphen/>
        <w:t xml:space="preserve"> С. 289.</w:t>
      </w:r>
    </w:p>
  </w:footnote>
  <w:footnote w:id="176">
    <w:p w14:paraId="01DC5521" w14:textId="6F21366D" w:rsidR="00645001" w:rsidRPr="001D7A01" w:rsidRDefault="00645001">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8A11E4" w:rsidRPr="001D7A01">
        <w:rPr>
          <w:color w:val="000000" w:themeColor="text1"/>
        </w:rPr>
        <w:t>Живопись как чистое искусство</w:t>
      </w:r>
      <w:r w:rsidR="008A11E4" w:rsidRPr="001D7A01">
        <w:rPr>
          <w:color w:val="000000" w:themeColor="text1"/>
          <w:lang w:val="ru-RU"/>
        </w:rPr>
        <w:t xml:space="preserve"> // Кандинский В. </w:t>
      </w:r>
      <w:r w:rsidR="00D71F58">
        <w:rPr>
          <w:color w:val="000000" w:themeColor="text1"/>
          <w:lang w:val="ru-RU"/>
        </w:rPr>
        <w:t xml:space="preserve">В. </w:t>
      </w:r>
      <w:r w:rsidR="008A11E4" w:rsidRPr="001D7A01">
        <w:rPr>
          <w:color w:val="000000" w:themeColor="text1"/>
          <w:lang w:val="ru-RU"/>
        </w:rPr>
        <w:t>Избранные труды по теории искусства. Т. 1. С. 289</w:t>
      </w:r>
      <w:r w:rsidRPr="001D7A01">
        <w:rPr>
          <w:color w:val="000000" w:themeColor="text1"/>
          <w:lang w:val="ru-RU"/>
        </w:rPr>
        <w:t>.</w:t>
      </w:r>
    </w:p>
  </w:footnote>
  <w:footnote w:id="177">
    <w:p w14:paraId="722F7338" w14:textId="78105F82" w:rsidR="00645001" w:rsidRPr="001D7A01" w:rsidRDefault="00645001" w:rsidP="0024360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24360A" w:rsidRPr="001D7A01">
        <w:rPr>
          <w:color w:val="000000" w:themeColor="text1"/>
          <w:lang w:val="ru-RU"/>
        </w:rPr>
        <w:t xml:space="preserve">Там же. С. 287. </w:t>
      </w:r>
    </w:p>
  </w:footnote>
  <w:footnote w:id="178">
    <w:p w14:paraId="5DE784C2" w14:textId="60975406" w:rsidR="00B746AB" w:rsidRPr="001D7A01" w:rsidRDefault="00B746AB">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24360A" w:rsidRPr="001D7A01">
        <w:rPr>
          <w:color w:val="000000" w:themeColor="text1"/>
          <w:lang w:val="ru-RU"/>
        </w:rPr>
        <w:t>Там же. С. 290.</w:t>
      </w:r>
    </w:p>
  </w:footnote>
  <w:footnote w:id="179">
    <w:p w14:paraId="7F4B91A9" w14:textId="1F561995" w:rsidR="00B746AB" w:rsidRPr="001D7A01" w:rsidRDefault="00B746AB">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5A57DF" w:rsidRPr="001D7A01">
        <w:rPr>
          <w:color w:val="000000" w:themeColor="text1"/>
          <w:lang w:val="ru-RU"/>
        </w:rPr>
        <w:t>Сидорина Е. В. Конструктивизм без берегов. Исследования и этюды о русском авангарде. С. 169</w:t>
      </w:r>
      <w:r w:rsidR="0014053E" w:rsidRPr="001D7A01">
        <w:rPr>
          <w:color w:val="000000" w:themeColor="text1"/>
          <w:lang w:val="ru-RU"/>
        </w:rPr>
        <w:t>—</w:t>
      </w:r>
      <w:r w:rsidR="005A57DF" w:rsidRPr="001D7A01">
        <w:rPr>
          <w:color w:val="000000" w:themeColor="text1"/>
          <w:lang w:val="ru-RU"/>
        </w:rPr>
        <w:t>170.</w:t>
      </w:r>
    </w:p>
  </w:footnote>
  <w:footnote w:id="180">
    <w:p w14:paraId="7C081CC9" w14:textId="4550F309" w:rsidR="005F7236" w:rsidRPr="001D7A01" w:rsidRDefault="005F7236">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proofErr w:type="spellStart"/>
      <w:r w:rsidR="005A57DF" w:rsidRPr="001D7A01">
        <w:rPr>
          <w:color w:val="000000" w:themeColor="text1"/>
          <w:lang w:val="ru-RU"/>
        </w:rPr>
        <w:t>Перекрестова</w:t>
      </w:r>
      <w:proofErr w:type="spellEnd"/>
      <w:r w:rsidR="005A57DF" w:rsidRPr="001D7A01">
        <w:rPr>
          <w:color w:val="000000" w:themeColor="text1"/>
          <w:lang w:val="ru-RU"/>
        </w:rPr>
        <w:t>, А. В.</w:t>
      </w:r>
      <w:r w:rsidR="005A57DF" w:rsidRPr="001D7A01">
        <w:rPr>
          <w:color w:val="000000" w:themeColor="text1"/>
        </w:rPr>
        <w:t xml:space="preserve"> </w:t>
      </w:r>
      <w:r w:rsidR="005A57DF" w:rsidRPr="001D7A01">
        <w:rPr>
          <w:color w:val="000000" w:themeColor="text1"/>
          <w:lang w:val="ru-RU"/>
        </w:rPr>
        <w:t xml:space="preserve">Точка как онтологический символ в концепции В. В. Кандинского. </w:t>
      </w:r>
      <w:r w:rsidRPr="001D7A01">
        <w:rPr>
          <w:color w:val="000000" w:themeColor="text1"/>
          <w:lang w:val="ru-RU"/>
        </w:rPr>
        <w:t>С. 23.</w:t>
      </w:r>
    </w:p>
  </w:footnote>
  <w:footnote w:id="181">
    <w:p w14:paraId="2F77CE8A" w14:textId="77FA0210" w:rsidR="005F7236" w:rsidRPr="001D7A01" w:rsidRDefault="005F7236">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w:t>
      </w:r>
    </w:p>
  </w:footnote>
  <w:footnote w:id="182">
    <w:p w14:paraId="41E7FE7E" w14:textId="28EEB360" w:rsidR="005F7236" w:rsidRPr="001D7A01" w:rsidRDefault="005F7236" w:rsidP="005A57DF">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5A57DF" w:rsidRPr="001D7A01">
        <w:rPr>
          <w:color w:val="000000" w:themeColor="text1"/>
          <w:lang w:val="ru-RU"/>
        </w:rPr>
        <w:t>К вопросу о форме // Кандинский В. Избранные труды по теории искусства</w:t>
      </w:r>
      <w:r w:rsidR="0039407F" w:rsidRPr="001D7A01">
        <w:rPr>
          <w:color w:val="000000" w:themeColor="text1"/>
          <w:lang w:val="ru-RU"/>
        </w:rPr>
        <w:t>. Кн</w:t>
      </w:r>
      <w:r w:rsidR="005A57DF" w:rsidRPr="001D7A01">
        <w:rPr>
          <w:color w:val="000000" w:themeColor="text1"/>
          <w:lang w:val="ru-RU"/>
        </w:rPr>
        <w:t>. 1. С. 222.</w:t>
      </w:r>
    </w:p>
  </w:footnote>
  <w:footnote w:id="183">
    <w:p w14:paraId="5F5976DF" w14:textId="2C44E278" w:rsidR="005F7236" w:rsidRPr="001D7A01" w:rsidRDefault="005F7236">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w:t>
      </w:r>
    </w:p>
  </w:footnote>
  <w:footnote w:id="184">
    <w:p w14:paraId="1763820D" w14:textId="2DE0E28C" w:rsidR="009C6F20" w:rsidRPr="001D7A01" w:rsidRDefault="009C6F20" w:rsidP="00DB6E08">
      <w:pPr>
        <w:pStyle w:val="FootnoteText"/>
        <w:jc w:val="both"/>
        <w:rPr>
          <w:rFonts w:eastAsiaTheme="minorHAnsi"/>
          <w:color w:val="000000" w:themeColor="text1"/>
          <w:lang w:eastAsia="en-US"/>
        </w:rPr>
      </w:pPr>
      <w:r w:rsidRPr="001D7A01">
        <w:rPr>
          <w:rStyle w:val="FootnoteReference"/>
        </w:rPr>
        <w:footnoteRef/>
      </w:r>
      <w:r w:rsidRPr="001D7A01">
        <w:t xml:space="preserve"> </w:t>
      </w:r>
      <w:proofErr w:type="spellStart"/>
      <w:r w:rsidRPr="001D7A01">
        <w:rPr>
          <w:lang w:val="ru-RU"/>
        </w:rPr>
        <w:t>Зедльмайр</w:t>
      </w:r>
      <w:proofErr w:type="spellEnd"/>
      <w:r w:rsidRPr="001D7A01">
        <w:rPr>
          <w:lang w:val="ru-RU"/>
        </w:rPr>
        <w:t xml:space="preserve"> Х. Смерть света </w:t>
      </w:r>
      <w:r w:rsidR="00EB202C" w:rsidRPr="001D7A01">
        <w:rPr>
          <w:lang w:val="ru-RU"/>
        </w:rPr>
        <w:t xml:space="preserve">// Утрата середины. Революция современного искусства. Смерть света. М. : Территория будущего, 2008. </w:t>
      </w:r>
      <w:r w:rsidRPr="001D7A01">
        <w:rPr>
          <w:lang w:val="ru-RU"/>
        </w:rPr>
        <w:t>С. 460.</w:t>
      </w:r>
    </w:p>
  </w:footnote>
  <w:footnote w:id="185">
    <w:p w14:paraId="7EF657E6" w14:textId="4FFF880F" w:rsidR="009C6F20" w:rsidRPr="001D7A01" w:rsidRDefault="009C6F20">
      <w:pPr>
        <w:pStyle w:val="FootnoteText"/>
        <w:rPr>
          <w:lang w:val="ru-RU"/>
        </w:rPr>
      </w:pPr>
      <w:r w:rsidRPr="001D7A01">
        <w:rPr>
          <w:rStyle w:val="FootnoteReference"/>
        </w:rPr>
        <w:footnoteRef/>
      </w:r>
      <w:r w:rsidRPr="001D7A01">
        <w:t xml:space="preserve"> </w:t>
      </w:r>
      <w:r w:rsidRPr="001D7A01">
        <w:rPr>
          <w:lang w:val="ru-RU"/>
        </w:rPr>
        <w:t>Там же. С. 461—462.</w:t>
      </w:r>
    </w:p>
  </w:footnote>
  <w:footnote w:id="186">
    <w:p w14:paraId="4E1A91B3" w14:textId="78747CBB" w:rsidR="009C6F20" w:rsidRPr="001D7A01" w:rsidRDefault="009C6F20">
      <w:pPr>
        <w:pStyle w:val="FootnoteText"/>
        <w:rPr>
          <w:lang w:val="ru-RU"/>
        </w:rPr>
      </w:pPr>
      <w:r w:rsidRPr="001D7A01">
        <w:rPr>
          <w:rStyle w:val="FootnoteReference"/>
        </w:rPr>
        <w:footnoteRef/>
      </w:r>
      <w:r w:rsidRPr="001D7A01">
        <w:t xml:space="preserve"> </w:t>
      </w:r>
      <w:proofErr w:type="spellStart"/>
      <w:r w:rsidR="00F6604C" w:rsidRPr="001D7A01">
        <w:rPr>
          <w:lang w:val="ru-RU"/>
        </w:rPr>
        <w:t>Зедльмайр</w:t>
      </w:r>
      <w:proofErr w:type="spellEnd"/>
      <w:r w:rsidR="00F6604C" w:rsidRPr="001D7A01">
        <w:rPr>
          <w:lang w:val="ru-RU"/>
        </w:rPr>
        <w:t xml:space="preserve"> Х. Указ. соч. С. 461—462.</w:t>
      </w:r>
    </w:p>
  </w:footnote>
  <w:footnote w:id="187">
    <w:p w14:paraId="79E1B4E5" w14:textId="20E7269B" w:rsidR="009C6F20" w:rsidRPr="001D7A01" w:rsidRDefault="009C6F20">
      <w:pPr>
        <w:pStyle w:val="FootnoteText"/>
        <w:rPr>
          <w:lang w:val="ru-RU"/>
        </w:rPr>
      </w:pPr>
      <w:r w:rsidRPr="001D7A01">
        <w:rPr>
          <w:rStyle w:val="FootnoteReference"/>
        </w:rPr>
        <w:footnoteRef/>
      </w:r>
      <w:r w:rsidRPr="001D7A01">
        <w:t xml:space="preserve"> </w:t>
      </w:r>
      <w:r w:rsidRPr="001D7A01">
        <w:rPr>
          <w:lang w:val="ru-RU"/>
        </w:rPr>
        <w:t xml:space="preserve">Там же. </w:t>
      </w:r>
    </w:p>
  </w:footnote>
  <w:footnote w:id="188">
    <w:p w14:paraId="6DE3A0CC" w14:textId="75EA34C4" w:rsidR="009C6F20" w:rsidRPr="001D7A01" w:rsidRDefault="009C6F20">
      <w:pPr>
        <w:pStyle w:val="FootnoteText"/>
        <w:rPr>
          <w:lang w:val="ru-RU"/>
        </w:rPr>
      </w:pPr>
      <w:r w:rsidRPr="001D7A01">
        <w:rPr>
          <w:rStyle w:val="FootnoteReference"/>
        </w:rPr>
        <w:footnoteRef/>
      </w:r>
      <w:r w:rsidRPr="001D7A01">
        <w:t xml:space="preserve"> </w:t>
      </w:r>
      <w:r w:rsidR="00F6604C" w:rsidRPr="001D7A01">
        <w:rPr>
          <w:lang w:val="ru-RU"/>
        </w:rPr>
        <w:t xml:space="preserve">Там же. </w:t>
      </w:r>
      <w:r w:rsidRPr="001D7A01">
        <w:rPr>
          <w:lang w:val="ru-RU"/>
        </w:rPr>
        <w:t>С. 463.</w:t>
      </w:r>
    </w:p>
  </w:footnote>
  <w:footnote w:id="189">
    <w:p w14:paraId="5C94133E" w14:textId="1077405E" w:rsidR="004B6709" w:rsidRPr="001D7A01" w:rsidRDefault="004B6709">
      <w:pPr>
        <w:pStyle w:val="FootnoteText"/>
        <w:rPr>
          <w:lang w:val="ru-RU"/>
        </w:rPr>
      </w:pPr>
      <w:r w:rsidRPr="001D7A01">
        <w:rPr>
          <w:rStyle w:val="FootnoteReference"/>
        </w:rPr>
        <w:footnoteRef/>
      </w:r>
      <w:r w:rsidRPr="001D7A01">
        <w:t xml:space="preserve"> </w:t>
      </w:r>
      <w:r w:rsidRPr="001D7A01">
        <w:rPr>
          <w:lang w:val="ru-RU"/>
        </w:rPr>
        <w:t>Там же. С. 463—464.</w:t>
      </w:r>
    </w:p>
  </w:footnote>
  <w:footnote w:id="190">
    <w:p w14:paraId="49784B1D" w14:textId="59E5AB99" w:rsidR="00784691" w:rsidRPr="001D7A01" w:rsidRDefault="00784691">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407FDD" w:rsidRPr="001D7A01">
        <w:rPr>
          <w:color w:val="000000" w:themeColor="text1"/>
          <w:lang w:val="ru-RU"/>
        </w:rPr>
        <w:t xml:space="preserve">Соколов Б. М. Василий Кандинский. Эпоха великой духовности : живопись, поэзия, театр, личность. </w:t>
      </w:r>
      <w:r w:rsidR="0039407F" w:rsidRPr="001D7A01">
        <w:rPr>
          <w:color w:val="000000" w:themeColor="text1"/>
          <w:lang w:val="ru-RU"/>
        </w:rPr>
        <w:t>М.</w:t>
      </w:r>
      <w:r w:rsidR="00407FDD" w:rsidRPr="001D7A01">
        <w:rPr>
          <w:color w:val="000000" w:themeColor="text1"/>
          <w:lang w:val="ru-RU"/>
        </w:rPr>
        <w:t xml:space="preserve"> : </w:t>
      </w:r>
      <w:proofErr w:type="spellStart"/>
      <w:r w:rsidR="00407FDD" w:rsidRPr="001D7A01">
        <w:rPr>
          <w:color w:val="000000" w:themeColor="text1"/>
          <w:lang w:val="ru-RU"/>
        </w:rPr>
        <w:t>БуксМарт</w:t>
      </w:r>
      <w:proofErr w:type="spellEnd"/>
      <w:r w:rsidR="00407FDD" w:rsidRPr="001D7A01">
        <w:rPr>
          <w:color w:val="000000" w:themeColor="text1"/>
          <w:lang w:val="ru-RU"/>
        </w:rPr>
        <w:t xml:space="preserve">, 2016. </w:t>
      </w:r>
      <w:r w:rsidRPr="001D7A01">
        <w:rPr>
          <w:color w:val="000000" w:themeColor="text1"/>
          <w:lang w:val="ru-RU"/>
        </w:rPr>
        <w:t>С. 188.</w:t>
      </w:r>
    </w:p>
  </w:footnote>
  <w:footnote w:id="191">
    <w:p w14:paraId="4461846E" w14:textId="5AF502AB" w:rsidR="000C5FBD" w:rsidRPr="001D7A01" w:rsidRDefault="000C5FB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7C2319" w:rsidRPr="001D7A01">
        <w:rPr>
          <w:color w:val="000000" w:themeColor="text1"/>
          <w:lang w:val="ru-RU"/>
        </w:rPr>
        <w:t xml:space="preserve">Кандинский В. В. О духовном в искусстве. </w:t>
      </w:r>
      <w:r w:rsidRPr="001D7A01">
        <w:rPr>
          <w:color w:val="000000" w:themeColor="text1"/>
          <w:lang w:val="ru-RU"/>
        </w:rPr>
        <w:t>С. 65.</w:t>
      </w:r>
    </w:p>
  </w:footnote>
  <w:footnote w:id="192">
    <w:p w14:paraId="55B9693F" w14:textId="248E4FCB" w:rsidR="00422D70" w:rsidRPr="001D7A01" w:rsidRDefault="00422D70">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proofErr w:type="spellStart"/>
      <w:r w:rsidR="007C2319" w:rsidRPr="001D7A01">
        <w:rPr>
          <w:color w:val="000000" w:themeColor="text1"/>
          <w:lang w:val="ru-RU"/>
        </w:rPr>
        <w:t>Адаскина</w:t>
      </w:r>
      <w:proofErr w:type="spellEnd"/>
      <w:r w:rsidR="007C2319" w:rsidRPr="001D7A01">
        <w:rPr>
          <w:color w:val="000000" w:themeColor="text1"/>
          <w:lang w:val="ru-RU"/>
        </w:rPr>
        <w:t xml:space="preserve"> Н. Л</w:t>
      </w:r>
      <w:r w:rsidR="007C2319" w:rsidRPr="001D7A01">
        <w:rPr>
          <w:color w:val="000000" w:themeColor="text1"/>
        </w:rPr>
        <w:t>. Абстракция</w:t>
      </w:r>
      <w:r w:rsidR="0039407F" w:rsidRPr="001D7A01">
        <w:rPr>
          <w:color w:val="000000" w:themeColor="text1"/>
          <w:lang w:val="ru-RU"/>
        </w:rPr>
        <w:t>—</w:t>
      </w:r>
      <w:r w:rsidR="007C2319" w:rsidRPr="001D7A01">
        <w:rPr>
          <w:color w:val="000000" w:themeColor="text1"/>
        </w:rPr>
        <w:t>беспредметность: начала и концы // Беспредметность и абстракция</w:t>
      </w:r>
      <w:r w:rsidR="0039407F" w:rsidRPr="001D7A01">
        <w:rPr>
          <w:color w:val="000000" w:themeColor="text1"/>
          <w:lang w:val="ru-RU"/>
        </w:rPr>
        <w:t xml:space="preserve">. </w:t>
      </w:r>
      <w:r w:rsidR="007C2319" w:rsidRPr="001D7A01">
        <w:rPr>
          <w:color w:val="000000" w:themeColor="text1"/>
        </w:rPr>
        <w:t xml:space="preserve">М., 2011. С. </w:t>
      </w:r>
      <w:r w:rsidR="007C2319" w:rsidRPr="001D7A01">
        <w:rPr>
          <w:color w:val="000000" w:themeColor="text1"/>
          <w:lang w:val="ru-RU"/>
        </w:rPr>
        <w:t>83.</w:t>
      </w:r>
    </w:p>
  </w:footnote>
  <w:footnote w:id="193">
    <w:p w14:paraId="3B64F765" w14:textId="72922903" w:rsidR="00F2459C" w:rsidRPr="001D7A01" w:rsidRDefault="00F2459C">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7C2319" w:rsidRPr="001D7A01">
        <w:rPr>
          <w:color w:val="000000" w:themeColor="text1"/>
          <w:lang w:val="ru-RU"/>
        </w:rPr>
        <w:t xml:space="preserve">Кандинский, В. В. О духовном в искусстве. </w:t>
      </w:r>
      <w:r w:rsidRPr="001D7A01">
        <w:rPr>
          <w:color w:val="000000" w:themeColor="text1"/>
          <w:lang w:val="ru-RU"/>
        </w:rPr>
        <w:t>С. 13.</w:t>
      </w:r>
    </w:p>
  </w:footnote>
  <w:footnote w:id="194">
    <w:p w14:paraId="1185A61E" w14:textId="612CD859" w:rsidR="00EF7CAC" w:rsidRPr="001D7A01" w:rsidRDefault="00EF7CAC" w:rsidP="00EF7CAC">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24360A" w:rsidRPr="001D7A01">
        <w:rPr>
          <w:color w:val="000000" w:themeColor="text1"/>
          <w:lang w:val="ru-RU"/>
        </w:rPr>
        <w:t xml:space="preserve">Маленькие статейки по большим вопросам: I. О точке // Кандинский В. Избранные труды по теории искусства. Т.2. </w:t>
      </w:r>
      <w:r w:rsidR="0024360A" w:rsidRPr="001D7A01">
        <w:rPr>
          <w:color w:val="000000" w:themeColor="text1"/>
        </w:rPr>
        <w:t>М</w:t>
      </w:r>
      <w:r w:rsidR="0024360A" w:rsidRPr="001D7A01">
        <w:rPr>
          <w:color w:val="000000" w:themeColor="text1"/>
          <w:lang w:val="ru-RU"/>
        </w:rPr>
        <w:t>.</w:t>
      </w:r>
      <w:r w:rsidR="0024360A" w:rsidRPr="001D7A01">
        <w:rPr>
          <w:color w:val="000000" w:themeColor="text1"/>
        </w:rPr>
        <w:t>: Гилея, 2008.</w:t>
      </w:r>
      <w:r w:rsidR="0024360A" w:rsidRPr="001D7A01">
        <w:rPr>
          <w:color w:val="000000" w:themeColor="text1"/>
          <w:lang w:val="ru-RU"/>
        </w:rPr>
        <w:softHyphen/>
        <w:t xml:space="preserve"> С. 12</w:t>
      </w:r>
      <w:r w:rsidR="00027F17" w:rsidRPr="001D7A01">
        <w:rPr>
          <w:color w:val="000000" w:themeColor="text1"/>
          <w:lang w:val="ru-RU"/>
        </w:rPr>
        <w:t>.</w:t>
      </w:r>
    </w:p>
  </w:footnote>
  <w:footnote w:id="195">
    <w:p w14:paraId="506E12E5" w14:textId="7E4EFCF3" w:rsidR="009419BA" w:rsidRPr="001D7A01" w:rsidRDefault="009419B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027F17" w:rsidRPr="001D7A01">
        <w:rPr>
          <w:color w:val="000000" w:themeColor="text1"/>
          <w:lang w:val="ru-RU"/>
        </w:rPr>
        <w:t>Соколов</w:t>
      </w:r>
      <w:r w:rsidR="0039407F" w:rsidRPr="001D7A01">
        <w:rPr>
          <w:color w:val="000000" w:themeColor="text1"/>
          <w:lang w:val="ru-RU"/>
        </w:rPr>
        <w:t xml:space="preserve"> </w:t>
      </w:r>
      <w:r w:rsidR="00027F17" w:rsidRPr="001D7A01">
        <w:rPr>
          <w:color w:val="000000" w:themeColor="text1"/>
          <w:lang w:val="ru-RU"/>
        </w:rPr>
        <w:t>Б</w:t>
      </w:r>
      <w:r w:rsidR="00027F17" w:rsidRPr="001D7A01">
        <w:rPr>
          <w:color w:val="000000" w:themeColor="text1"/>
        </w:rPr>
        <w:t>.</w:t>
      </w:r>
      <w:r w:rsidR="0039407F" w:rsidRPr="001D7A01">
        <w:rPr>
          <w:color w:val="000000" w:themeColor="text1"/>
          <w:lang w:val="ru-RU"/>
        </w:rPr>
        <w:t xml:space="preserve"> М.</w:t>
      </w:r>
      <w:r w:rsidR="00027F17" w:rsidRPr="001D7A01">
        <w:rPr>
          <w:color w:val="000000" w:themeColor="text1"/>
        </w:rPr>
        <w:t xml:space="preserve"> Теория беспредметного искусства у В.В. Кандинского в 1920</w:t>
      </w:r>
      <w:r w:rsidR="0014053E" w:rsidRPr="001D7A01">
        <w:rPr>
          <w:color w:val="000000" w:themeColor="text1"/>
        </w:rPr>
        <w:t>—</w:t>
      </w:r>
      <w:r w:rsidR="00027F17" w:rsidRPr="001D7A01">
        <w:rPr>
          <w:color w:val="000000" w:themeColor="text1"/>
        </w:rPr>
        <w:t>30-х года</w:t>
      </w:r>
      <w:r w:rsidR="00027F17" w:rsidRPr="001D7A01">
        <w:rPr>
          <w:color w:val="000000" w:themeColor="text1"/>
          <w:lang w:val="ru-RU"/>
        </w:rPr>
        <w:t xml:space="preserve">х. </w:t>
      </w:r>
      <w:r w:rsidR="00027F17" w:rsidRPr="001D7A01">
        <w:rPr>
          <w:color w:val="000000" w:themeColor="text1"/>
          <w:lang w:val="en-US"/>
        </w:rPr>
        <w:t>C</w:t>
      </w:r>
      <w:r w:rsidR="00027F17" w:rsidRPr="001D7A01">
        <w:rPr>
          <w:color w:val="000000" w:themeColor="text1"/>
          <w:lang w:val="ru-RU"/>
        </w:rPr>
        <w:t>.</w:t>
      </w:r>
      <w:r w:rsidRPr="001D7A01">
        <w:rPr>
          <w:color w:val="000000" w:themeColor="text1"/>
          <w:lang w:val="ru-RU"/>
        </w:rPr>
        <w:t xml:space="preserve"> 179</w:t>
      </w:r>
      <w:r w:rsidR="00CC60B9" w:rsidRPr="001D7A01">
        <w:rPr>
          <w:color w:val="000000" w:themeColor="text1"/>
          <w:lang w:val="ru-RU"/>
        </w:rPr>
        <w:t>—</w:t>
      </w:r>
      <w:r w:rsidRPr="001D7A01">
        <w:rPr>
          <w:color w:val="000000" w:themeColor="text1"/>
          <w:lang w:val="ru-RU"/>
        </w:rPr>
        <w:t>180</w:t>
      </w:r>
      <w:r w:rsidR="00027F17" w:rsidRPr="001D7A01">
        <w:rPr>
          <w:color w:val="000000" w:themeColor="text1"/>
          <w:lang w:val="ru-RU"/>
        </w:rPr>
        <w:t>.</w:t>
      </w:r>
    </w:p>
  </w:footnote>
  <w:footnote w:id="196">
    <w:p w14:paraId="7FF66E35" w14:textId="4BD8DF62" w:rsidR="009419BA" w:rsidRPr="001D7A01" w:rsidRDefault="009419BA">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D701CA" w:rsidRPr="001D7A01">
        <w:rPr>
          <w:color w:val="000000" w:themeColor="text1"/>
          <w:lang w:val="ru-RU"/>
        </w:rPr>
        <w:t>Там же.</w:t>
      </w:r>
    </w:p>
  </w:footnote>
  <w:footnote w:id="197">
    <w:p w14:paraId="41544506" w14:textId="7DF57CF5" w:rsidR="009C09C2" w:rsidRPr="001D7A01" w:rsidRDefault="009C09C2" w:rsidP="009C09C2">
      <w:pPr>
        <w:pStyle w:val="FootnoteText"/>
        <w:rPr>
          <w:lang w:val="ru-RU"/>
        </w:rPr>
      </w:pPr>
      <w:r w:rsidRPr="001D7A01">
        <w:rPr>
          <w:rStyle w:val="FootnoteReference"/>
        </w:rPr>
        <w:footnoteRef/>
      </w:r>
      <w:r w:rsidRPr="001D7A01">
        <w:t xml:space="preserve"> </w:t>
      </w:r>
      <w:r w:rsidRPr="001D7A01">
        <w:rPr>
          <w:rFonts w:eastAsiaTheme="minorHAnsi"/>
          <w:color w:val="000000" w:themeColor="text1"/>
          <w:lang w:eastAsia="en-US"/>
        </w:rPr>
        <w:t xml:space="preserve">Перекрестова А. В. </w:t>
      </w:r>
      <w:r w:rsidRPr="001D7A01">
        <w:rPr>
          <w:rFonts w:eastAsiaTheme="minorHAnsi"/>
          <w:color w:val="000000" w:themeColor="text1"/>
          <w:lang w:val="ru-RU" w:eastAsia="en-US"/>
        </w:rPr>
        <w:t>Указ. соч. С. 2</w:t>
      </w:r>
      <w:r w:rsidR="00620181">
        <w:rPr>
          <w:rFonts w:eastAsiaTheme="minorHAnsi"/>
          <w:color w:val="000000" w:themeColor="text1"/>
          <w:lang w:val="ru-RU" w:eastAsia="en-US"/>
        </w:rPr>
        <w:t>1.</w:t>
      </w:r>
    </w:p>
  </w:footnote>
  <w:footnote w:id="198">
    <w:p w14:paraId="57F3D974" w14:textId="6F584BAF" w:rsidR="00B264B2" w:rsidRPr="001D7A01" w:rsidRDefault="00B264B2" w:rsidP="00070E8E">
      <w:pPr>
        <w:rPr>
          <w:rFonts w:ascii="Times New Roman" w:hAnsi="Times New Roman" w:cs="Times New Roman"/>
          <w:color w:val="000000" w:themeColor="text1"/>
          <w:sz w:val="20"/>
          <w:szCs w:val="20"/>
          <w:lang w:val="ru-RU"/>
        </w:rPr>
      </w:pPr>
      <w:r w:rsidRPr="001D7A01">
        <w:rPr>
          <w:rStyle w:val="FootnoteReference"/>
          <w:rFonts w:ascii="Times New Roman" w:hAnsi="Times New Roman" w:cs="Times New Roman"/>
          <w:color w:val="000000" w:themeColor="text1"/>
          <w:sz w:val="20"/>
          <w:szCs w:val="20"/>
        </w:rPr>
        <w:footnoteRef/>
      </w:r>
      <w:r w:rsidRPr="001D7A01">
        <w:rPr>
          <w:rFonts w:ascii="Times New Roman" w:hAnsi="Times New Roman" w:cs="Times New Roman"/>
          <w:color w:val="000000" w:themeColor="text1"/>
          <w:sz w:val="20"/>
          <w:szCs w:val="20"/>
        </w:rPr>
        <w:t xml:space="preserve"> </w:t>
      </w:r>
      <w:r w:rsidR="00070E8E" w:rsidRPr="001D7A01">
        <w:rPr>
          <w:rFonts w:ascii="Times New Roman" w:hAnsi="Times New Roman" w:cs="Times New Roman"/>
          <w:color w:val="000000" w:themeColor="text1"/>
          <w:sz w:val="20"/>
          <w:szCs w:val="20"/>
          <w:lang w:val="ru-RU"/>
        </w:rPr>
        <w:t>Кандинский</w:t>
      </w:r>
      <w:r w:rsidR="009C09C2" w:rsidRPr="00032C4D">
        <w:rPr>
          <w:rFonts w:ascii="Times New Roman" w:hAnsi="Times New Roman" w:cs="Times New Roman"/>
          <w:color w:val="000000" w:themeColor="text1"/>
          <w:sz w:val="20"/>
          <w:szCs w:val="20"/>
          <w:lang w:val="ru-RU"/>
        </w:rPr>
        <w:t xml:space="preserve"> </w:t>
      </w:r>
      <w:r w:rsidR="00070E8E" w:rsidRPr="001D7A01">
        <w:rPr>
          <w:rFonts w:ascii="Times New Roman" w:hAnsi="Times New Roman" w:cs="Times New Roman"/>
          <w:color w:val="000000" w:themeColor="text1"/>
          <w:sz w:val="20"/>
          <w:szCs w:val="20"/>
          <w:lang w:val="ru-RU"/>
        </w:rPr>
        <w:t>В. В. Точка и линия на плоскости</w:t>
      </w:r>
      <w:r w:rsidR="0002233B" w:rsidRPr="001D7A01">
        <w:rPr>
          <w:rFonts w:ascii="Times New Roman" w:hAnsi="Times New Roman" w:cs="Times New Roman"/>
          <w:color w:val="000000" w:themeColor="text1"/>
          <w:sz w:val="20"/>
          <w:szCs w:val="20"/>
          <w:lang w:val="ru-RU"/>
        </w:rPr>
        <w:t>.</w:t>
      </w:r>
      <w:r w:rsidR="00070E8E" w:rsidRPr="001D7A01">
        <w:rPr>
          <w:rFonts w:ascii="Times New Roman" w:hAnsi="Times New Roman" w:cs="Times New Roman"/>
          <w:color w:val="000000" w:themeColor="text1"/>
          <w:sz w:val="20"/>
          <w:szCs w:val="20"/>
          <w:lang w:val="ru-RU"/>
        </w:rPr>
        <w:t xml:space="preserve"> С. 74, 82</w:t>
      </w:r>
      <w:r w:rsidR="00CC60B9" w:rsidRPr="001D7A01">
        <w:rPr>
          <w:rFonts w:ascii="Times New Roman" w:hAnsi="Times New Roman" w:cs="Times New Roman"/>
          <w:color w:val="000000" w:themeColor="text1"/>
          <w:sz w:val="20"/>
          <w:szCs w:val="20"/>
          <w:lang w:val="ru-RU"/>
        </w:rPr>
        <w:t>—</w:t>
      </w:r>
      <w:r w:rsidR="00070E8E" w:rsidRPr="001D7A01">
        <w:rPr>
          <w:rFonts w:ascii="Times New Roman" w:hAnsi="Times New Roman" w:cs="Times New Roman"/>
          <w:color w:val="000000" w:themeColor="text1"/>
          <w:sz w:val="20"/>
          <w:szCs w:val="20"/>
          <w:lang w:val="ru-RU"/>
        </w:rPr>
        <w:t>83.</w:t>
      </w:r>
    </w:p>
  </w:footnote>
  <w:footnote w:id="199">
    <w:p w14:paraId="4BC4BCE3" w14:textId="324D7BA3" w:rsidR="00B264B2" w:rsidRPr="001D7A01" w:rsidRDefault="00B264B2">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Там же</w:t>
      </w:r>
      <w:r w:rsidR="00070E8E" w:rsidRPr="001D7A01">
        <w:rPr>
          <w:color w:val="000000" w:themeColor="text1"/>
          <w:lang w:val="ru-RU"/>
        </w:rPr>
        <w:t>.</w:t>
      </w:r>
      <w:r w:rsidRPr="001D7A01">
        <w:rPr>
          <w:color w:val="000000" w:themeColor="text1"/>
          <w:lang w:val="ru-RU"/>
        </w:rPr>
        <w:t xml:space="preserve"> С 107.</w:t>
      </w:r>
    </w:p>
  </w:footnote>
  <w:footnote w:id="200">
    <w:p w14:paraId="5C6C75C8" w14:textId="357BB7BB" w:rsidR="00C16667" w:rsidRPr="001D7A01" w:rsidRDefault="00C16667">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653F23" w:rsidRPr="001D7A01">
        <w:rPr>
          <w:color w:val="000000" w:themeColor="text1"/>
          <w:lang w:val="ru-RU"/>
        </w:rPr>
        <w:t>Соколов Б</w:t>
      </w:r>
      <w:r w:rsidR="00653F23" w:rsidRPr="001D7A01">
        <w:rPr>
          <w:color w:val="000000" w:themeColor="text1"/>
        </w:rPr>
        <w:t>.</w:t>
      </w:r>
      <w:r w:rsidR="00CC60B9" w:rsidRPr="001D7A01">
        <w:rPr>
          <w:color w:val="000000" w:themeColor="text1"/>
          <w:lang w:val="ru-RU"/>
        </w:rPr>
        <w:t xml:space="preserve"> М.</w:t>
      </w:r>
      <w:r w:rsidR="00653F23" w:rsidRPr="001D7A01">
        <w:rPr>
          <w:color w:val="000000" w:themeColor="text1"/>
        </w:rPr>
        <w:t xml:space="preserve"> Теория беспредметного искусства у В.В. Кандинского в 1920</w:t>
      </w:r>
      <w:r w:rsidR="0014053E" w:rsidRPr="001D7A01">
        <w:rPr>
          <w:color w:val="000000" w:themeColor="text1"/>
        </w:rPr>
        <w:t>—</w:t>
      </w:r>
      <w:r w:rsidR="00653F23" w:rsidRPr="001D7A01">
        <w:rPr>
          <w:color w:val="000000" w:themeColor="text1"/>
        </w:rPr>
        <w:t>30-х года</w:t>
      </w:r>
      <w:r w:rsidR="00653F23" w:rsidRPr="001D7A01">
        <w:rPr>
          <w:color w:val="000000" w:themeColor="text1"/>
          <w:lang w:val="ru-RU"/>
        </w:rPr>
        <w:t xml:space="preserve">х. </w:t>
      </w:r>
      <w:r w:rsidRPr="001D7A01">
        <w:rPr>
          <w:color w:val="000000" w:themeColor="text1"/>
          <w:lang w:val="ru-RU"/>
        </w:rPr>
        <w:t>С. 183</w:t>
      </w:r>
      <w:r w:rsidR="00CC60B9" w:rsidRPr="001D7A01">
        <w:rPr>
          <w:color w:val="000000" w:themeColor="text1"/>
          <w:lang w:val="ru-RU"/>
        </w:rPr>
        <w:t>—</w:t>
      </w:r>
      <w:r w:rsidRPr="001D7A01">
        <w:rPr>
          <w:color w:val="000000" w:themeColor="text1"/>
          <w:lang w:val="ru-RU"/>
        </w:rPr>
        <w:t>184.</w:t>
      </w:r>
    </w:p>
  </w:footnote>
  <w:footnote w:id="201">
    <w:p w14:paraId="590E77FF" w14:textId="49B21150" w:rsidR="00C16667" w:rsidRPr="001D7A01" w:rsidRDefault="00C16667">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1055EE" w:rsidRPr="001D7A01">
        <w:rPr>
          <w:color w:val="000000" w:themeColor="text1"/>
          <w:lang w:val="ru-RU"/>
        </w:rPr>
        <w:t>Соколов Б</w:t>
      </w:r>
      <w:r w:rsidR="001055EE" w:rsidRPr="001D7A01">
        <w:rPr>
          <w:color w:val="000000" w:themeColor="text1"/>
        </w:rPr>
        <w:t>.</w:t>
      </w:r>
      <w:r w:rsidR="001055EE" w:rsidRPr="001D7A01">
        <w:rPr>
          <w:color w:val="000000" w:themeColor="text1"/>
          <w:lang w:val="ru-RU"/>
        </w:rPr>
        <w:t xml:space="preserve"> М.</w:t>
      </w:r>
      <w:r w:rsidR="001055EE" w:rsidRPr="001D7A01">
        <w:rPr>
          <w:color w:val="000000" w:themeColor="text1"/>
        </w:rPr>
        <w:t xml:space="preserve"> Теория беспредметного искусства у В.В. Кандинского в 1920—30-х года</w:t>
      </w:r>
      <w:r w:rsidR="001055EE" w:rsidRPr="001D7A01">
        <w:rPr>
          <w:color w:val="000000" w:themeColor="text1"/>
          <w:lang w:val="ru-RU"/>
        </w:rPr>
        <w:t>х</w:t>
      </w:r>
      <w:r w:rsidR="001055EE">
        <w:rPr>
          <w:color w:val="000000" w:themeColor="text1"/>
          <w:lang w:val="ru-RU"/>
        </w:rPr>
        <w:t xml:space="preserve">. </w:t>
      </w:r>
      <w:r w:rsidRPr="001D7A01">
        <w:rPr>
          <w:color w:val="000000" w:themeColor="text1"/>
          <w:lang w:val="ru-RU"/>
        </w:rPr>
        <w:t xml:space="preserve">Там же. С 185. </w:t>
      </w:r>
    </w:p>
  </w:footnote>
  <w:footnote w:id="202">
    <w:p w14:paraId="03C5C675" w14:textId="2B52673C" w:rsidR="00C16667" w:rsidRPr="001D7A01" w:rsidRDefault="00C16667">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Pr="001D7A01">
        <w:rPr>
          <w:color w:val="000000" w:themeColor="text1"/>
          <w:lang w:val="ru-RU"/>
        </w:rPr>
        <w:t xml:space="preserve">Там же. </w:t>
      </w:r>
    </w:p>
  </w:footnote>
  <w:footnote w:id="203">
    <w:p w14:paraId="6E480FE9" w14:textId="6258F79F" w:rsidR="00AC32DD" w:rsidRPr="001D7A01" w:rsidRDefault="00AC32D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A17E70" w:rsidRPr="001D7A01">
        <w:rPr>
          <w:color w:val="000000" w:themeColor="text1"/>
          <w:lang w:val="ru-RU"/>
        </w:rPr>
        <w:t>Кандинский В. В. Куда идёт «новое» искусство</w:t>
      </w:r>
      <w:r w:rsidR="00ED1494" w:rsidRPr="001D7A01">
        <w:rPr>
          <w:color w:val="000000" w:themeColor="text1"/>
          <w:lang w:val="ru-RU"/>
        </w:rPr>
        <w:t xml:space="preserve"> </w:t>
      </w:r>
      <w:r w:rsidR="00A17E70" w:rsidRPr="001D7A01">
        <w:rPr>
          <w:color w:val="000000" w:themeColor="text1"/>
        </w:rPr>
        <w:t xml:space="preserve">// </w:t>
      </w:r>
      <w:r w:rsidR="00A17E70" w:rsidRPr="001D7A01">
        <w:rPr>
          <w:color w:val="000000" w:themeColor="text1"/>
          <w:lang w:val="ru-RU"/>
        </w:rPr>
        <w:t>О духовном в искусстве</w:t>
      </w:r>
      <w:r w:rsidR="00CC60B9" w:rsidRPr="001D7A01">
        <w:rPr>
          <w:color w:val="000000" w:themeColor="text1"/>
          <w:lang w:val="ru-RU"/>
        </w:rPr>
        <w:t xml:space="preserve">. СПб. </w:t>
      </w:r>
      <w:r w:rsidR="00A17E70" w:rsidRPr="001D7A01">
        <w:rPr>
          <w:color w:val="000000" w:themeColor="text1"/>
        </w:rPr>
        <w:t xml:space="preserve">: </w:t>
      </w:r>
      <w:r w:rsidR="0024360A" w:rsidRPr="001D7A01">
        <w:rPr>
          <w:color w:val="000000" w:themeColor="text1"/>
        </w:rPr>
        <w:t>Азбука</w:t>
      </w:r>
      <w:r w:rsidR="00CC60B9" w:rsidRPr="001D7A01">
        <w:rPr>
          <w:color w:val="000000" w:themeColor="text1"/>
          <w:lang w:val="ru-RU"/>
        </w:rPr>
        <w:t xml:space="preserve">, </w:t>
      </w:r>
      <w:r w:rsidR="00A17E70" w:rsidRPr="001D7A01">
        <w:rPr>
          <w:color w:val="000000" w:themeColor="text1"/>
        </w:rPr>
        <w:t>20</w:t>
      </w:r>
      <w:r w:rsidR="00A17E70" w:rsidRPr="001D7A01">
        <w:rPr>
          <w:color w:val="000000" w:themeColor="text1"/>
          <w:lang w:val="ru-RU"/>
        </w:rPr>
        <w:t>20</w:t>
      </w:r>
      <w:r w:rsidR="00A17E70" w:rsidRPr="001D7A01">
        <w:rPr>
          <w:color w:val="000000" w:themeColor="text1"/>
        </w:rPr>
        <w:t>.</w:t>
      </w:r>
      <w:r w:rsidR="00A17E70" w:rsidRPr="001D7A01">
        <w:rPr>
          <w:color w:val="000000" w:themeColor="text1"/>
          <w:lang w:val="ru-RU"/>
        </w:rPr>
        <w:t xml:space="preserve"> С. 181.</w:t>
      </w:r>
    </w:p>
  </w:footnote>
  <w:footnote w:id="204">
    <w:p w14:paraId="632FA238" w14:textId="0F9C6550" w:rsidR="00AC32DD" w:rsidRPr="001D7A01" w:rsidRDefault="00AC32DD">
      <w:pPr>
        <w:pStyle w:val="FootnoteText"/>
        <w:rPr>
          <w:color w:val="000000" w:themeColor="text1"/>
          <w:lang w:val="ru-RU"/>
        </w:rPr>
      </w:pPr>
      <w:r w:rsidRPr="001D7A01">
        <w:rPr>
          <w:rStyle w:val="FootnoteReference"/>
          <w:color w:val="000000" w:themeColor="text1"/>
        </w:rPr>
        <w:footnoteRef/>
      </w:r>
      <w:r w:rsidRPr="001D7A01">
        <w:rPr>
          <w:color w:val="000000" w:themeColor="text1"/>
        </w:rPr>
        <w:t xml:space="preserve"> </w:t>
      </w:r>
      <w:r w:rsidR="00A17E70" w:rsidRPr="001D7A01">
        <w:rPr>
          <w:color w:val="000000" w:themeColor="text1"/>
          <w:lang w:val="ru-RU"/>
        </w:rPr>
        <w:t>Кандинский В. В. Содержание и форма. С. 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5204804"/>
      <w:docPartObj>
        <w:docPartGallery w:val="Page Numbers (Top of Page)"/>
        <w:docPartUnique/>
      </w:docPartObj>
    </w:sdtPr>
    <w:sdtEndPr>
      <w:rPr>
        <w:rStyle w:val="PageNumber"/>
      </w:rPr>
    </w:sdtEndPr>
    <w:sdtContent>
      <w:p w14:paraId="7B1F74EA" w14:textId="0F334143" w:rsidR="00FF0B54" w:rsidRDefault="00FF0B54" w:rsidP="002E5C1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0162D" w14:textId="77777777" w:rsidR="00FF0B54" w:rsidRDefault="00FF0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86364254"/>
      <w:docPartObj>
        <w:docPartGallery w:val="Page Numbers (Top of Page)"/>
        <w:docPartUnique/>
      </w:docPartObj>
    </w:sdtPr>
    <w:sdtEndPr>
      <w:rPr>
        <w:rStyle w:val="PageNumber"/>
      </w:rPr>
    </w:sdtEndPr>
    <w:sdtContent>
      <w:p w14:paraId="477B1193" w14:textId="6E0E3825" w:rsidR="00FF0B54" w:rsidRPr="00FF0B54" w:rsidRDefault="00FF0B54" w:rsidP="002E5C1B">
        <w:pPr>
          <w:pStyle w:val="Header"/>
          <w:framePr w:wrap="none" w:vAnchor="text" w:hAnchor="margin" w:xAlign="center" w:y="1"/>
          <w:rPr>
            <w:rStyle w:val="PageNumber"/>
            <w:rFonts w:ascii="Times New Roman" w:hAnsi="Times New Roman" w:cs="Times New Roman"/>
          </w:rPr>
        </w:pPr>
        <w:r w:rsidRPr="00FF0B54">
          <w:rPr>
            <w:rStyle w:val="PageNumber"/>
            <w:rFonts w:ascii="Times New Roman" w:hAnsi="Times New Roman" w:cs="Times New Roman"/>
          </w:rPr>
          <w:fldChar w:fldCharType="begin"/>
        </w:r>
        <w:r w:rsidRPr="00FF0B54">
          <w:rPr>
            <w:rStyle w:val="PageNumber"/>
            <w:rFonts w:ascii="Times New Roman" w:hAnsi="Times New Roman" w:cs="Times New Roman"/>
          </w:rPr>
          <w:instrText xml:space="preserve"> PAGE </w:instrText>
        </w:r>
        <w:r w:rsidRPr="00FF0B54">
          <w:rPr>
            <w:rStyle w:val="PageNumber"/>
            <w:rFonts w:ascii="Times New Roman" w:hAnsi="Times New Roman" w:cs="Times New Roman"/>
          </w:rPr>
          <w:fldChar w:fldCharType="separate"/>
        </w:r>
        <w:r w:rsidRPr="00FF0B54">
          <w:rPr>
            <w:rStyle w:val="PageNumber"/>
            <w:rFonts w:ascii="Times New Roman" w:hAnsi="Times New Roman" w:cs="Times New Roman"/>
            <w:noProof/>
          </w:rPr>
          <w:t>1</w:t>
        </w:r>
        <w:r w:rsidRPr="00FF0B54">
          <w:rPr>
            <w:rStyle w:val="PageNumber"/>
            <w:rFonts w:ascii="Times New Roman" w:hAnsi="Times New Roman" w:cs="Times New Roman"/>
            <w:noProof/>
          </w:rPr>
          <w:t>2</w:t>
        </w:r>
        <w:r w:rsidRPr="00FF0B54">
          <w:rPr>
            <w:rStyle w:val="PageNumber"/>
            <w:rFonts w:ascii="Times New Roman" w:hAnsi="Times New Roman" w:cs="Times New Roman"/>
          </w:rPr>
          <w:fldChar w:fldCharType="end"/>
        </w:r>
      </w:p>
    </w:sdtContent>
  </w:sdt>
  <w:p w14:paraId="404CB1DE" w14:textId="77777777" w:rsidR="00FF0B54" w:rsidRPr="00FF0B54" w:rsidRDefault="00FF0B5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66F"/>
    <w:multiLevelType w:val="hybridMultilevel"/>
    <w:tmpl w:val="ADCE6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64691"/>
    <w:multiLevelType w:val="hybridMultilevel"/>
    <w:tmpl w:val="CBA05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A55EE"/>
    <w:multiLevelType w:val="hybridMultilevel"/>
    <w:tmpl w:val="C4741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A3585"/>
    <w:multiLevelType w:val="hybridMultilevel"/>
    <w:tmpl w:val="3E7A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44865"/>
    <w:multiLevelType w:val="multilevel"/>
    <w:tmpl w:val="22547D8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5303BF7"/>
    <w:multiLevelType w:val="hybridMultilevel"/>
    <w:tmpl w:val="CBA05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360FA"/>
    <w:multiLevelType w:val="multilevel"/>
    <w:tmpl w:val="8DAA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A11160"/>
    <w:multiLevelType w:val="hybridMultilevel"/>
    <w:tmpl w:val="89420C54"/>
    <w:lvl w:ilvl="0" w:tplc="340656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060595"/>
    <w:multiLevelType w:val="multilevel"/>
    <w:tmpl w:val="8DAA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674733"/>
    <w:multiLevelType w:val="multilevel"/>
    <w:tmpl w:val="688660DE"/>
    <w:lvl w:ilvl="0">
      <w:start w:val="2"/>
      <w:numFmt w:val="decimal"/>
      <w:lvlText w:val="%1."/>
      <w:lvlJc w:val="left"/>
      <w:pPr>
        <w:ind w:left="640" w:hanging="6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B230CF9"/>
    <w:multiLevelType w:val="multilevel"/>
    <w:tmpl w:val="BCAA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AE02F5"/>
    <w:multiLevelType w:val="multilevel"/>
    <w:tmpl w:val="4D3A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3950E9"/>
    <w:multiLevelType w:val="multilevel"/>
    <w:tmpl w:val="90BC2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05C78"/>
    <w:multiLevelType w:val="multilevel"/>
    <w:tmpl w:val="7EC2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7"/>
  </w:num>
  <w:num w:numId="4">
    <w:abstractNumId w:val="10"/>
  </w:num>
  <w:num w:numId="5">
    <w:abstractNumId w:val="4"/>
  </w:num>
  <w:num w:numId="6">
    <w:abstractNumId w:val="9"/>
  </w:num>
  <w:num w:numId="7">
    <w:abstractNumId w:val="12"/>
  </w:num>
  <w:num w:numId="8">
    <w:abstractNumId w:val="13"/>
  </w:num>
  <w:num w:numId="9">
    <w:abstractNumId w:val="8"/>
  </w:num>
  <w:num w:numId="10">
    <w:abstractNumId w:val="1"/>
  </w:num>
  <w:num w:numId="11">
    <w:abstractNumId w:val="0"/>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activeWritingStyle w:appName="MSWord" w:lang="ru-RU"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AD"/>
    <w:rsid w:val="000079EC"/>
    <w:rsid w:val="000121D6"/>
    <w:rsid w:val="0001666B"/>
    <w:rsid w:val="00020D4E"/>
    <w:rsid w:val="0002233B"/>
    <w:rsid w:val="00024DC8"/>
    <w:rsid w:val="00027F17"/>
    <w:rsid w:val="00032C4D"/>
    <w:rsid w:val="0004293D"/>
    <w:rsid w:val="00050119"/>
    <w:rsid w:val="000563BF"/>
    <w:rsid w:val="000638F1"/>
    <w:rsid w:val="00070E8E"/>
    <w:rsid w:val="0007522D"/>
    <w:rsid w:val="00080C4E"/>
    <w:rsid w:val="00090DB2"/>
    <w:rsid w:val="00093798"/>
    <w:rsid w:val="000A2D69"/>
    <w:rsid w:val="000A768A"/>
    <w:rsid w:val="000C5FBD"/>
    <w:rsid w:val="000D5528"/>
    <w:rsid w:val="000E634F"/>
    <w:rsid w:val="000F1874"/>
    <w:rsid w:val="000F25A3"/>
    <w:rsid w:val="000F39A2"/>
    <w:rsid w:val="000F5A20"/>
    <w:rsid w:val="001036B8"/>
    <w:rsid w:val="001055EE"/>
    <w:rsid w:val="00113367"/>
    <w:rsid w:val="00122A1B"/>
    <w:rsid w:val="0014053E"/>
    <w:rsid w:val="00157CCA"/>
    <w:rsid w:val="00170060"/>
    <w:rsid w:val="00180920"/>
    <w:rsid w:val="00191ECA"/>
    <w:rsid w:val="001C36D2"/>
    <w:rsid w:val="001C407B"/>
    <w:rsid w:val="001C589E"/>
    <w:rsid w:val="001D0A08"/>
    <w:rsid w:val="001D48FE"/>
    <w:rsid w:val="001D7112"/>
    <w:rsid w:val="001D7A01"/>
    <w:rsid w:val="001E251B"/>
    <w:rsid w:val="001E5D61"/>
    <w:rsid w:val="001F57CF"/>
    <w:rsid w:val="002107D9"/>
    <w:rsid w:val="00227C9F"/>
    <w:rsid w:val="00230565"/>
    <w:rsid w:val="00231052"/>
    <w:rsid w:val="00232B3B"/>
    <w:rsid w:val="00235E24"/>
    <w:rsid w:val="00235F66"/>
    <w:rsid w:val="0024360A"/>
    <w:rsid w:val="00253DCF"/>
    <w:rsid w:val="0025724F"/>
    <w:rsid w:val="00261C89"/>
    <w:rsid w:val="002727CF"/>
    <w:rsid w:val="00277E2F"/>
    <w:rsid w:val="002A2A88"/>
    <w:rsid w:val="002C6D63"/>
    <w:rsid w:val="002E6107"/>
    <w:rsid w:val="002F569F"/>
    <w:rsid w:val="0030561D"/>
    <w:rsid w:val="00314FCC"/>
    <w:rsid w:val="003200E8"/>
    <w:rsid w:val="003210FF"/>
    <w:rsid w:val="003267A3"/>
    <w:rsid w:val="00356060"/>
    <w:rsid w:val="00356764"/>
    <w:rsid w:val="00381A41"/>
    <w:rsid w:val="00386F63"/>
    <w:rsid w:val="0039407F"/>
    <w:rsid w:val="003A25C8"/>
    <w:rsid w:val="003A5745"/>
    <w:rsid w:val="003B44DC"/>
    <w:rsid w:val="003B7828"/>
    <w:rsid w:val="003C525C"/>
    <w:rsid w:val="003D3F03"/>
    <w:rsid w:val="003D6E27"/>
    <w:rsid w:val="003E501A"/>
    <w:rsid w:val="003F1314"/>
    <w:rsid w:val="003F3891"/>
    <w:rsid w:val="00401F42"/>
    <w:rsid w:val="00404DEE"/>
    <w:rsid w:val="00407FDD"/>
    <w:rsid w:val="00411F5B"/>
    <w:rsid w:val="00422D70"/>
    <w:rsid w:val="0042458C"/>
    <w:rsid w:val="00430EF2"/>
    <w:rsid w:val="004316BF"/>
    <w:rsid w:val="00447E90"/>
    <w:rsid w:val="004539AD"/>
    <w:rsid w:val="00456FB5"/>
    <w:rsid w:val="00463A79"/>
    <w:rsid w:val="0048175B"/>
    <w:rsid w:val="00483211"/>
    <w:rsid w:val="00491FF6"/>
    <w:rsid w:val="00495FF1"/>
    <w:rsid w:val="004B4B34"/>
    <w:rsid w:val="004B6709"/>
    <w:rsid w:val="004B783A"/>
    <w:rsid w:val="004C0315"/>
    <w:rsid w:val="004E3222"/>
    <w:rsid w:val="004E418F"/>
    <w:rsid w:val="004F1728"/>
    <w:rsid w:val="004F604F"/>
    <w:rsid w:val="00510205"/>
    <w:rsid w:val="00525044"/>
    <w:rsid w:val="0053508A"/>
    <w:rsid w:val="00535B19"/>
    <w:rsid w:val="0053729B"/>
    <w:rsid w:val="005766B2"/>
    <w:rsid w:val="0058565C"/>
    <w:rsid w:val="00593D87"/>
    <w:rsid w:val="0059697A"/>
    <w:rsid w:val="00596F44"/>
    <w:rsid w:val="005A001F"/>
    <w:rsid w:val="005A0596"/>
    <w:rsid w:val="005A354A"/>
    <w:rsid w:val="005A57DF"/>
    <w:rsid w:val="005B795D"/>
    <w:rsid w:val="005C170A"/>
    <w:rsid w:val="005C1CE2"/>
    <w:rsid w:val="005D5F16"/>
    <w:rsid w:val="005E165D"/>
    <w:rsid w:val="005F7236"/>
    <w:rsid w:val="006023E4"/>
    <w:rsid w:val="00602B41"/>
    <w:rsid w:val="0060589C"/>
    <w:rsid w:val="006120D8"/>
    <w:rsid w:val="00620181"/>
    <w:rsid w:val="0062307C"/>
    <w:rsid w:val="00645001"/>
    <w:rsid w:val="006503C7"/>
    <w:rsid w:val="006525EE"/>
    <w:rsid w:val="00653F23"/>
    <w:rsid w:val="00654077"/>
    <w:rsid w:val="00656A32"/>
    <w:rsid w:val="00667CC3"/>
    <w:rsid w:val="00695A69"/>
    <w:rsid w:val="006A1996"/>
    <w:rsid w:val="006A4989"/>
    <w:rsid w:val="006B3917"/>
    <w:rsid w:val="006B5303"/>
    <w:rsid w:val="006C08F3"/>
    <w:rsid w:val="006F4C9B"/>
    <w:rsid w:val="006F559C"/>
    <w:rsid w:val="006F6225"/>
    <w:rsid w:val="007071C7"/>
    <w:rsid w:val="007139C2"/>
    <w:rsid w:val="007165A6"/>
    <w:rsid w:val="00744E0C"/>
    <w:rsid w:val="00753B6F"/>
    <w:rsid w:val="00756599"/>
    <w:rsid w:val="0076220C"/>
    <w:rsid w:val="007738E7"/>
    <w:rsid w:val="00775A00"/>
    <w:rsid w:val="00784691"/>
    <w:rsid w:val="007916DF"/>
    <w:rsid w:val="007A0A30"/>
    <w:rsid w:val="007B2ABD"/>
    <w:rsid w:val="007B5AE7"/>
    <w:rsid w:val="007C2319"/>
    <w:rsid w:val="007E3B22"/>
    <w:rsid w:val="007E6759"/>
    <w:rsid w:val="00801CD3"/>
    <w:rsid w:val="00815B88"/>
    <w:rsid w:val="00817C50"/>
    <w:rsid w:val="00823C0A"/>
    <w:rsid w:val="00823C9D"/>
    <w:rsid w:val="00833E7F"/>
    <w:rsid w:val="00835446"/>
    <w:rsid w:val="0083611A"/>
    <w:rsid w:val="00837094"/>
    <w:rsid w:val="00853DD3"/>
    <w:rsid w:val="00857C8D"/>
    <w:rsid w:val="00863273"/>
    <w:rsid w:val="00865DB2"/>
    <w:rsid w:val="00873008"/>
    <w:rsid w:val="0087710E"/>
    <w:rsid w:val="00883AE2"/>
    <w:rsid w:val="008863A0"/>
    <w:rsid w:val="00894269"/>
    <w:rsid w:val="008A11E4"/>
    <w:rsid w:val="008A320C"/>
    <w:rsid w:val="008D39D8"/>
    <w:rsid w:val="008F3F20"/>
    <w:rsid w:val="008F66D0"/>
    <w:rsid w:val="00906685"/>
    <w:rsid w:val="0091097D"/>
    <w:rsid w:val="0091766E"/>
    <w:rsid w:val="00917C04"/>
    <w:rsid w:val="0093383A"/>
    <w:rsid w:val="00936E60"/>
    <w:rsid w:val="009419BA"/>
    <w:rsid w:val="00956310"/>
    <w:rsid w:val="0097273F"/>
    <w:rsid w:val="00982ADF"/>
    <w:rsid w:val="00984318"/>
    <w:rsid w:val="00987E8F"/>
    <w:rsid w:val="00990E77"/>
    <w:rsid w:val="009A125E"/>
    <w:rsid w:val="009A2A52"/>
    <w:rsid w:val="009A6D20"/>
    <w:rsid w:val="009B1FE2"/>
    <w:rsid w:val="009C09C2"/>
    <w:rsid w:val="009C6F20"/>
    <w:rsid w:val="009D3EC7"/>
    <w:rsid w:val="009E1DA4"/>
    <w:rsid w:val="009F3836"/>
    <w:rsid w:val="00A17E70"/>
    <w:rsid w:val="00A228AA"/>
    <w:rsid w:val="00A25805"/>
    <w:rsid w:val="00A30E2D"/>
    <w:rsid w:val="00A53B2F"/>
    <w:rsid w:val="00A602B7"/>
    <w:rsid w:val="00A644F7"/>
    <w:rsid w:val="00A65B76"/>
    <w:rsid w:val="00A7277B"/>
    <w:rsid w:val="00A759DC"/>
    <w:rsid w:val="00A9404A"/>
    <w:rsid w:val="00AA41CD"/>
    <w:rsid w:val="00AA4C3F"/>
    <w:rsid w:val="00AC0B45"/>
    <w:rsid w:val="00AC32DD"/>
    <w:rsid w:val="00AE271F"/>
    <w:rsid w:val="00AE33E9"/>
    <w:rsid w:val="00B139B5"/>
    <w:rsid w:val="00B150AC"/>
    <w:rsid w:val="00B264B2"/>
    <w:rsid w:val="00B31E6E"/>
    <w:rsid w:val="00B33EAD"/>
    <w:rsid w:val="00B3673B"/>
    <w:rsid w:val="00B40D3B"/>
    <w:rsid w:val="00B47648"/>
    <w:rsid w:val="00B47EC6"/>
    <w:rsid w:val="00B60479"/>
    <w:rsid w:val="00B746AB"/>
    <w:rsid w:val="00B8637A"/>
    <w:rsid w:val="00BA2803"/>
    <w:rsid w:val="00BC3990"/>
    <w:rsid w:val="00BD14BF"/>
    <w:rsid w:val="00BE5081"/>
    <w:rsid w:val="00BF54D4"/>
    <w:rsid w:val="00BF7198"/>
    <w:rsid w:val="00C07F3E"/>
    <w:rsid w:val="00C16667"/>
    <w:rsid w:val="00C240BB"/>
    <w:rsid w:val="00C26CBE"/>
    <w:rsid w:val="00C33795"/>
    <w:rsid w:val="00C37723"/>
    <w:rsid w:val="00C5710A"/>
    <w:rsid w:val="00C6337B"/>
    <w:rsid w:val="00C76F65"/>
    <w:rsid w:val="00C929E4"/>
    <w:rsid w:val="00C9771D"/>
    <w:rsid w:val="00CA31D1"/>
    <w:rsid w:val="00CB32D2"/>
    <w:rsid w:val="00CC60B9"/>
    <w:rsid w:val="00CC6A18"/>
    <w:rsid w:val="00CE12EE"/>
    <w:rsid w:val="00D06284"/>
    <w:rsid w:val="00D169D8"/>
    <w:rsid w:val="00D2221F"/>
    <w:rsid w:val="00D23F73"/>
    <w:rsid w:val="00D2580C"/>
    <w:rsid w:val="00D27BF1"/>
    <w:rsid w:val="00D33CA3"/>
    <w:rsid w:val="00D62D58"/>
    <w:rsid w:val="00D701CA"/>
    <w:rsid w:val="00D712DD"/>
    <w:rsid w:val="00D71F58"/>
    <w:rsid w:val="00D85427"/>
    <w:rsid w:val="00DA027D"/>
    <w:rsid w:val="00DA2DC1"/>
    <w:rsid w:val="00DB6E08"/>
    <w:rsid w:val="00DD3700"/>
    <w:rsid w:val="00DD4AA4"/>
    <w:rsid w:val="00DE6FE8"/>
    <w:rsid w:val="00DF57B9"/>
    <w:rsid w:val="00E018FC"/>
    <w:rsid w:val="00E04774"/>
    <w:rsid w:val="00E120DE"/>
    <w:rsid w:val="00E130B0"/>
    <w:rsid w:val="00E2083C"/>
    <w:rsid w:val="00E4088E"/>
    <w:rsid w:val="00E42CCD"/>
    <w:rsid w:val="00E42E8A"/>
    <w:rsid w:val="00E50CAB"/>
    <w:rsid w:val="00E51A70"/>
    <w:rsid w:val="00E55380"/>
    <w:rsid w:val="00E87EBD"/>
    <w:rsid w:val="00E92CD4"/>
    <w:rsid w:val="00E96CE6"/>
    <w:rsid w:val="00EB0635"/>
    <w:rsid w:val="00EB202C"/>
    <w:rsid w:val="00EB7993"/>
    <w:rsid w:val="00EC1F56"/>
    <w:rsid w:val="00ED1494"/>
    <w:rsid w:val="00EE2A62"/>
    <w:rsid w:val="00EE7C76"/>
    <w:rsid w:val="00EF250A"/>
    <w:rsid w:val="00EF7CAC"/>
    <w:rsid w:val="00F2459C"/>
    <w:rsid w:val="00F3424D"/>
    <w:rsid w:val="00F50816"/>
    <w:rsid w:val="00F510EF"/>
    <w:rsid w:val="00F60D63"/>
    <w:rsid w:val="00F6426F"/>
    <w:rsid w:val="00F6604C"/>
    <w:rsid w:val="00F815B8"/>
    <w:rsid w:val="00F82EE3"/>
    <w:rsid w:val="00F854C2"/>
    <w:rsid w:val="00F93E14"/>
    <w:rsid w:val="00F9726A"/>
    <w:rsid w:val="00FA3A6B"/>
    <w:rsid w:val="00FA79EC"/>
    <w:rsid w:val="00FB02FB"/>
    <w:rsid w:val="00FB6A1F"/>
    <w:rsid w:val="00FD5274"/>
    <w:rsid w:val="00FE0633"/>
    <w:rsid w:val="00FF0B54"/>
    <w:rsid w:val="00FF67B6"/>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119A1"/>
  <w15:chartTrackingRefBased/>
  <w15:docId w15:val="{7CD440C2-27D3-454B-AABB-B9672884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E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7E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7EC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47EC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9A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539AD"/>
    <w:rPr>
      <w:b/>
      <w:bCs/>
    </w:rPr>
  </w:style>
  <w:style w:type="paragraph" w:styleId="ListParagraph">
    <w:name w:val="List Paragraph"/>
    <w:basedOn w:val="Normal"/>
    <w:uiPriority w:val="34"/>
    <w:qFormat/>
    <w:rsid w:val="004539AD"/>
    <w:pPr>
      <w:ind w:left="720"/>
      <w:contextualSpacing/>
    </w:pPr>
  </w:style>
  <w:style w:type="paragraph" w:styleId="FootnoteText">
    <w:name w:val="footnote text"/>
    <w:basedOn w:val="Normal"/>
    <w:link w:val="FootnoteTextChar"/>
    <w:uiPriority w:val="99"/>
    <w:unhideWhenUsed/>
    <w:rsid w:val="004539A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4539A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539AD"/>
    <w:rPr>
      <w:vertAlign w:val="superscript"/>
    </w:rPr>
  </w:style>
  <w:style w:type="character" w:customStyle="1" w:styleId="discussion-level-1">
    <w:name w:val="discussion-level-1"/>
    <w:basedOn w:val="DefaultParagraphFont"/>
    <w:rsid w:val="004539AD"/>
  </w:style>
  <w:style w:type="character" w:styleId="Emphasis">
    <w:name w:val="Emphasis"/>
    <w:basedOn w:val="DefaultParagraphFont"/>
    <w:uiPriority w:val="20"/>
    <w:qFormat/>
    <w:rsid w:val="004539AD"/>
    <w:rPr>
      <w:i/>
      <w:iCs/>
    </w:rPr>
  </w:style>
  <w:style w:type="character" w:customStyle="1" w:styleId="notion-enable-hover">
    <w:name w:val="notion-enable-hover"/>
    <w:basedOn w:val="DefaultParagraphFont"/>
    <w:rsid w:val="004539AD"/>
  </w:style>
  <w:style w:type="paragraph" w:customStyle="1" w:styleId="Default">
    <w:name w:val="Default"/>
    <w:rsid w:val="00C5710A"/>
    <w:pPr>
      <w:pBdr>
        <w:top w:val="nil"/>
        <w:left w:val="nil"/>
        <w:bottom w:val="nil"/>
        <w:right w:val="nil"/>
        <w:between w:val="nil"/>
        <w:bar w:val="nil"/>
      </w:pBdr>
      <w:spacing w:after="160" w:line="288" w:lineRule="auto"/>
      <w:ind w:right="424"/>
      <w:jc w:val="both"/>
    </w:pPr>
    <w:rPr>
      <w:rFonts w:ascii="Helvetica Neue" w:eastAsia="Arial Unicode MS" w:hAnsi="Helvetica Neue" w:cs="Arial Unicode MS"/>
      <w:color w:val="000000"/>
      <w:bdr w:val="nil"/>
      <w:lang w:val="ru-RU"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FF0B54"/>
    <w:pPr>
      <w:tabs>
        <w:tab w:val="center" w:pos="4513"/>
        <w:tab w:val="right" w:pos="9026"/>
      </w:tabs>
    </w:pPr>
  </w:style>
  <w:style w:type="character" w:customStyle="1" w:styleId="HeaderChar">
    <w:name w:val="Header Char"/>
    <w:basedOn w:val="DefaultParagraphFont"/>
    <w:link w:val="Header"/>
    <w:uiPriority w:val="99"/>
    <w:rsid w:val="00FF0B54"/>
  </w:style>
  <w:style w:type="paragraph" w:styleId="Footer">
    <w:name w:val="footer"/>
    <w:basedOn w:val="Normal"/>
    <w:link w:val="FooterChar"/>
    <w:uiPriority w:val="99"/>
    <w:unhideWhenUsed/>
    <w:rsid w:val="00FF0B54"/>
    <w:pPr>
      <w:tabs>
        <w:tab w:val="center" w:pos="4513"/>
        <w:tab w:val="right" w:pos="9026"/>
      </w:tabs>
    </w:pPr>
  </w:style>
  <w:style w:type="character" w:customStyle="1" w:styleId="FooterChar">
    <w:name w:val="Footer Char"/>
    <w:basedOn w:val="DefaultParagraphFont"/>
    <w:link w:val="Footer"/>
    <w:uiPriority w:val="99"/>
    <w:rsid w:val="00FF0B54"/>
  </w:style>
  <w:style w:type="character" w:styleId="PageNumber">
    <w:name w:val="page number"/>
    <w:basedOn w:val="DefaultParagraphFont"/>
    <w:uiPriority w:val="99"/>
    <w:semiHidden/>
    <w:unhideWhenUsed/>
    <w:rsid w:val="00FF0B54"/>
  </w:style>
  <w:style w:type="character" w:customStyle="1" w:styleId="Heading1Char">
    <w:name w:val="Heading 1 Char"/>
    <w:basedOn w:val="DefaultParagraphFont"/>
    <w:link w:val="Heading1"/>
    <w:uiPriority w:val="9"/>
    <w:rsid w:val="00B47EC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47EC6"/>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837094"/>
    <w:pPr>
      <w:tabs>
        <w:tab w:val="right" w:leader="dot" w:pos="9338"/>
      </w:tabs>
      <w:spacing w:before="120" w:line="360" w:lineRule="auto"/>
    </w:pPr>
    <w:rPr>
      <w:rFonts w:ascii="Times New Roman" w:hAnsi="Times New Roman" w:cs="Times New Roman"/>
      <w:noProof/>
      <w:sz w:val="28"/>
      <w:szCs w:val="28"/>
    </w:rPr>
  </w:style>
  <w:style w:type="character" w:styleId="Hyperlink">
    <w:name w:val="Hyperlink"/>
    <w:basedOn w:val="DefaultParagraphFont"/>
    <w:uiPriority w:val="99"/>
    <w:unhideWhenUsed/>
    <w:rsid w:val="00B47EC6"/>
    <w:rPr>
      <w:color w:val="0563C1" w:themeColor="hyperlink"/>
      <w:u w:val="single"/>
    </w:rPr>
  </w:style>
  <w:style w:type="paragraph" w:styleId="TOC1">
    <w:name w:val="toc 1"/>
    <w:basedOn w:val="Normal"/>
    <w:next w:val="Normal"/>
    <w:autoRedefine/>
    <w:uiPriority w:val="39"/>
    <w:unhideWhenUsed/>
    <w:rsid w:val="00B47EC6"/>
    <w:pPr>
      <w:spacing w:before="240" w:after="120"/>
    </w:pPr>
    <w:rPr>
      <w:b/>
      <w:bCs/>
      <w:sz w:val="20"/>
      <w:szCs w:val="20"/>
    </w:rPr>
  </w:style>
  <w:style w:type="paragraph" w:styleId="TOC3">
    <w:name w:val="toc 3"/>
    <w:basedOn w:val="Normal"/>
    <w:next w:val="Normal"/>
    <w:autoRedefine/>
    <w:uiPriority w:val="39"/>
    <w:unhideWhenUsed/>
    <w:rsid w:val="00B47EC6"/>
    <w:pPr>
      <w:ind w:left="480"/>
    </w:pPr>
    <w:rPr>
      <w:sz w:val="20"/>
      <w:szCs w:val="20"/>
    </w:rPr>
  </w:style>
  <w:style w:type="paragraph" w:styleId="TOC4">
    <w:name w:val="toc 4"/>
    <w:basedOn w:val="Normal"/>
    <w:next w:val="Normal"/>
    <w:autoRedefine/>
    <w:uiPriority w:val="39"/>
    <w:semiHidden/>
    <w:unhideWhenUsed/>
    <w:rsid w:val="00B47EC6"/>
    <w:pPr>
      <w:ind w:left="720"/>
    </w:pPr>
    <w:rPr>
      <w:sz w:val="20"/>
      <w:szCs w:val="20"/>
    </w:rPr>
  </w:style>
  <w:style w:type="paragraph" w:styleId="TOC5">
    <w:name w:val="toc 5"/>
    <w:basedOn w:val="Normal"/>
    <w:next w:val="Normal"/>
    <w:autoRedefine/>
    <w:uiPriority w:val="39"/>
    <w:semiHidden/>
    <w:unhideWhenUsed/>
    <w:rsid w:val="00B47EC6"/>
    <w:pPr>
      <w:ind w:left="960"/>
    </w:pPr>
    <w:rPr>
      <w:sz w:val="20"/>
      <w:szCs w:val="20"/>
    </w:rPr>
  </w:style>
  <w:style w:type="paragraph" w:styleId="TOC6">
    <w:name w:val="toc 6"/>
    <w:basedOn w:val="Normal"/>
    <w:next w:val="Normal"/>
    <w:autoRedefine/>
    <w:uiPriority w:val="39"/>
    <w:semiHidden/>
    <w:unhideWhenUsed/>
    <w:rsid w:val="00B47EC6"/>
    <w:pPr>
      <w:ind w:left="1200"/>
    </w:pPr>
    <w:rPr>
      <w:sz w:val="20"/>
      <w:szCs w:val="20"/>
    </w:rPr>
  </w:style>
  <w:style w:type="paragraph" w:styleId="TOC7">
    <w:name w:val="toc 7"/>
    <w:basedOn w:val="Normal"/>
    <w:next w:val="Normal"/>
    <w:autoRedefine/>
    <w:uiPriority w:val="39"/>
    <w:semiHidden/>
    <w:unhideWhenUsed/>
    <w:rsid w:val="00B47EC6"/>
    <w:pPr>
      <w:ind w:left="1440"/>
    </w:pPr>
    <w:rPr>
      <w:sz w:val="20"/>
      <w:szCs w:val="20"/>
    </w:rPr>
  </w:style>
  <w:style w:type="paragraph" w:styleId="TOC8">
    <w:name w:val="toc 8"/>
    <w:basedOn w:val="Normal"/>
    <w:next w:val="Normal"/>
    <w:autoRedefine/>
    <w:uiPriority w:val="39"/>
    <w:semiHidden/>
    <w:unhideWhenUsed/>
    <w:rsid w:val="00B47EC6"/>
    <w:pPr>
      <w:ind w:left="1680"/>
    </w:pPr>
    <w:rPr>
      <w:sz w:val="20"/>
      <w:szCs w:val="20"/>
    </w:rPr>
  </w:style>
  <w:style w:type="paragraph" w:styleId="TOC9">
    <w:name w:val="toc 9"/>
    <w:basedOn w:val="Normal"/>
    <w:next w:val="Normal"/>
    <w:autoRedefine/>
    <w:uiPriority w:val="39"/>
    <w:semiHidden/>
    <w:unhideWhenUsed/>
    <w:rsid w:val="00B47EC6"/>
    <w:pPr>
      <w:ind w:left="1920"/>
    </w:pPr>
    <w:rPr>
      <w:sz w:val="20"/>
      <w:szCs w:val="20"/>
    </w:rPr>
  </w:style>
  <w:style w:type="character" w:customStyle="1" w:styleId="Heading2Char">
    <w:name w:val="Heading 2 Char"/>
    <w:basedOn w:val="DefaultParagraphFont"/>
    <w:link w:val="Heading2"/>
    <w:uiPriority w:val="9"/>
    <w:rsid w:val="00B47E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47EC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47EC6"/>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404DEE"/>
    <w:rPr>
      <w:color w:val="605E5C"/>
      <w:shd w:val="clear" w:color="auto" w:fill="E1DFDD"/>
    </w:rPr>
  </w:style>
  <w:style w:type="paragraph" w:styleId="BalloonText">
    <w:name w:val="Balloon Text"/>
    <w:basedOn w:val="Normal"/>
    <w:link w:val="BalloonTextChar"/>
    <w:uiPriority w:val="99"/>
    <w:semiHidden/>
    <w:unhideWhenUsed/>
    <w:rsid w:val="001D71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11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7C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0789">
      <w:bodyDiv w:val="1"/>
      <w:marLeft w:val="0"/>
      <w:marRight w:val="0"/>
      <w:marTop w:val="0"/>
      <w:marBottom w:val="0"/>
      <w:divBdr>
        <w:top w:val="none" w:sz="0" w:space="0" w:color="auto"/>
        <w:left w:val="none" w:sz="0" w:space="0" w:color="auto"/>
        <w:bottom w:val="none" w:sz="0" w:space="0" w:color="auto"/>
        <w:right w:val="none" w:sz="0" w:space="0" w:color="auto"/>
      </w:divBdr>
    </w:div>
    <w:div w:id="36440763">
      <w:bodyDiv w:val="1"/>
      <w:marLeft w:val="0"/>
      <w:marRight w:val="0"/>
      <w:marTop w:val="0"/>
      <w:marBottom w:val="0"/>
      <w:divBdr>
        <w:top w:val="none" w:sz="0" w:space="0" w:color="auto"/>
        <w:left w:val="none" w:sz="0" w:space="0" w:color="auto"/>
        <w:bottom w:val="none" w:sz="0" w:space="0" w:color="auto"/>
        <w:right w:val="none" w:sz="0" w:space="0" w:color="auto"/>
      </w:divBdr>
    </w:div>
    <w:div w:id="147862899">
      <w:bodyDiv w:val="1"/>
      <w:marLeft w:val="0"/>
      <w:marRight w:val="0"/>
      <w:marTop w:val="0"/>
      <w:marBottom w:val="0"/>
      <w:divBdr>
        <w:top w:val="none" w:sz="0" w:space="0" w:color="auto"/>
        <w:left w:val="none" w:sz="0" w:space="0" w:color="auto"/>
        <w:bottom w:val="none" w:sz="0" w:space="0" w:color="auto"/>
        <w:right w:val="none" w:sz="0" w:space="0" w:color="auto"/>
      </w:divBdr>
    </w:div>
    <w:div w:id="254441102">
      <w:bodyDiv w:val="1"/>
      <w:marLeft w:val="0"/>
      <w:marRight w:val="0"/>
      <w:marTop w:val="0"/>
      <w:marBottom w:val="0"/>
      <w:divBdr>
        <w:top w:val="none" w:sz="0" w:space="0" w:color="auto"/>
        <w:left w:val="none" w:sz="0" w:space="0" w:color="auto"/>
        <w:bottom w:val="none" w:sz="0" w:space="0" w:color="auto"/>
        <w:right w:val="none" w:sz="0" w:space="0" w:color="auto"/>
      </w:divBdr>
    </w:div>
    <w:div w:id="268977838">
      <w:bodyDiv w:val="1"/>
      <w:marLeft w:val="0"/>
      <w:marRight w:val="0"/>
      <w:marTop w:val="0"/>
      <w:marBottom w:val="0"/>
      <w:divBdr>
        <w:top w:val="none" w:sz="0" w:space="0" w:color="auto"/>
        <w:left w:val="none" w:sz="0" w:space="0" w:color="auto"/>
        <w:bottom w:val="none" w:sz="0" w:space="0" w:color="auto"/>
        <w:right w:val="none" w:sz="0" w:space="0" w:color="auto"/>
      </w:divBdr>
    </w:div>
    <w:div w:id="278801338">
      <w:bodyDiv w:val="1"/>
      <w:marLeft w:val="0"/>
      <w:marRight w:val="0"/>
      <w:marTop w:val="0"/>
      <w:marBottom w:val="0"/>
      <w:divBdr>
        <w:top w:val="none" w:sz="0" w:space="0" w:color="auto"/>
        <w:left w:val="none" w:sz="0" w:space="0" w:color="auto"/>
        <w:bottom w:val="none" w:sz="0" w:space="0" w:color="auto"/>
        <w:right w:val="none" w:sz="0" w:space="0" w:color="auto"/>
      </w:divBdr>
    </w:div>
    <w:div w:id="329137705">
      <w:bodyDiv w:val="1"/>
      <w:marLeft w:val="0"/>
      <w:marRight w:val="0"/>
      <w:marTop w:val="0"/>
      <w:marBottom w:val="0"/>
      <w:divBdr>
        <w:top w:val="none" w:sz="0" w:space="0" w:color="auto"/>
        <w:left w:val="none" w:sz="0" w:space="0" w:color="auto"/>
        <w:bottom w:val="none" w:sz="0" w:space="0" w:color="auto"/>
        <w:right w:val="none" w:sz="0" w:space="0" w:color="auto"/>
      </w:divBdr>
    </w:div>
    <w:div w:id="357243128">
      <w:bodyDiv w:val="1"/>
      <w:marLeft w:val="0"/>
      <w:marRight w:val="0"/>
      <w:marTop w:val="0"/>
      <w:marBottom w:val="0"/>
      <w:divBdr>
        <w:top w:val="none" w:sz="0" w:space="0" w:color="auto"/>
        <w:left w:val="none" w:sz="0" w:space="0" w:color="auto"/>
        <w:bottom w:val="none" w:sz="0" w:space="0" w:color="auto"/>
        <w:right w:val="none" w:sz="0" w:space="0" w:color="auto"/>
      </w:divBdr>
    </w:div>
    <w:div w:id="377559726">
      <w:bodyDiv w:val="1"/>
      <w:marLeft w:val="0"/>
      <w:marRight w:val="0"/>
      <w:marTop w:val="0"/>
      <w:marBottom w:val="0"/>
      <w:divBdr>
        <w:top w:val="none" w:sz="0" w:space="0" w:color="auto"/>
        <w:left w:val="none" w:sz="0" w:space="0" w:color="auto"/>
        <w:bottom w:val="none" w:sz="0" w:space="0" w:color="auto"/>
        <w:right w:val="none" w:sz="0" w:space="0" w:color="auto"/>
      </w:divBdr>
      <w:divsChild>
        <w:div w:id="813913495">
          <w:marLeft w:val="900"/>
          <w:marRight w:val="0"/>
          <w:marTop w:val="0"/>
          <w:marBottom w:val="0"/>
          <w:divBdr>
            <w:top w:val="none" w:sz="0" w:space="0" w:color="auto"/>
            <w:left w:val="none" w:sz="0" w:space="0" w:color="auto"/>
            <w:bottom w:val="none" w:sz="0" w:space="0" w:color="auto"/>
            <w:right w:val="none" w:sz="0" w:space="0" w:color="auto"/>
          </w:divBdr>
        </w:div>
      </w:divsChild>
    </w:div>
    <w:div w:id="378825494">
      <w:bodyDiv w:val="1"/>
      <w:marLeft w:val="0"/>
      <w:marRight w:val="0"/>
      <w:marTop w:val="0"/>
      <w:marBottom w:val="0"/>
      <w:divBdr>
        <w:top w:val="none" w:sz="0" w:space="0" w:color="auto"/>
        <w:left w:val="none" w:sz="0" w:space="0" w:color="auto"/>
        <w:bottom w:val="none" w:sz="0" w:space="0" w:color="auto"/>
        <w:right w:val="none" w:sz="0" w:space="0" w:color="auto"/>
      </w:divBdr>
    </w:div>
    <w:div w:id="406457463">
      <w:bodyDiv w:val="1"/>
      <w:marLeft w:val="0"/>
      <w:marRight w:val="0"/>
      <w:marTop w:val="0"/>
      <w:marBottom w:val="0"/>
      <w:divBdr>
        <w:top w:val="none" w:sz="0" w:space="0" w:color="auto"/>
        <w:left w:val="none" w:sz="0" w:space="0" w:color="auto"/>
        <w:bottom w:val="none" w:sz="0" w:space="0" w:color="auto"/>
        <w:right w:val="none" w:sz="0" w:space="0" w:color="auto"/>
      </w:divBdr>
    </w:div>
    <w:div w:id="410278797">
      <w:bodyDiv w:val="1"/>
      <w:marLeft w:val="0"/>
      <w:marRight w:val="0"/>
      <w:marTop w:val="0"/>
      <w:marBottom w:val="0"/>
      <w:divBdr>
        <w:top w:val="none" w:sz="0" w:space="0" w:color="auto"/>
        <w:left w:val="none" w:sz="0" w:space="0" w:color="auto"/>
        <w:bottom w:val="none" w:sz="0" w:space="0" w:color="auto"/>
        <w:right w:val="none" w:sz="0" w:space="0" w:color="auto"/>
      </w:divBdr>
    </w:div>
    <w:div w:id="423456203">
      <w:bodyDiv w:val="1"/>
      <w:marLeft w:val="0"/>
      <w:marRight w:val="0"/>
      <w:marTop w:val="0"/>
      <w:marBottom w:val="0"/>
      <w:divBdr>
        <w:top w:val="none" w:sz="0" w:space="0" w:color="auto"/>
        <w:left w:val="none" w:sz="0" w:space="0" w:color="auto"/>
        <w:bottom w:val="none" w:sz="0" w:space="0" w:color="auto"/>
        <w:right w:val="none" w:sz="0" w:space="0" w:color="auto"/>
      </w:divBdr>
    </w:div>
    <w:div w:id="461466718">
      <w:bodyDiv w:val="1"/>
      <w:marLeft w:val="0"/>
      <w:marRight w:val="0"/>
      <w:marTop w:val="0"/>
      <w:marBottom w:val="0"/>
      <w:divBdr>
        <w:top w:val="none" w:sz="0" w:space="0" w:color="auto"/>
        <w:left w:val="none" w:sz="0" w:space="0" w:color="auto"/>
        <w:bottom w:val="none" w:sz="0" w:space="0" w:color="auto"/>
        <w:right w:val="none" w:sz="0" w:space="0" w:color="auto"/>
      </w:divBdr>
    </w:div>
    <w:div w:id="463697509">
      <w:bodyDiv w:val="1"/>
      <w:marLeft w:val="0"/>
      <w:marRight w:val="0"/>
      <w:marTop w:val="0"/>
      <w:marBottom w:val="0"/>
      <w:divBdr>
        <w:top w:val="none" w:sz="0" w:space="0" w:color="auto"/>
        <w:left w:val="none" w:sz="0" w:space="0" w:color="auto"/>
        <w:bottom w:val="none" w:sz="0" w:space="0" w:color="auto"/>
        <w:right w:val="none" w:sz="0" w:space="0" w:color="auto"/>
      </w:divBdr>
    </w:div>
    <w:div w:id="478378755">
      <w:bodyDiv w:val="1"/>
      <w:marLeft w:val="0"/>
      <w:marRight w:val="0"/>
      <w:marTop w:val="0"/>
      <w:marBottom w:val="0"/>
      <w:divBdr>
        <w:top w:val="none" w:sz="0" w:space="0" w:color="auto"/>
        <w:left w:val="none" w:sz="0" w:space="0" w:color="auto"/>
        <w:bottom w:val="none" w:sz="0" w:space="0" w:color="auto"/>
        <w:right w:val="none" w:sz="0" w:space="0" w:color="auto"/>
      </w:divBdr>
    </w:div>
    <w:div w:id="487598957">
      <w:bodyDiv w:val="1"/>
      <w:marLeft w:val="0"/>
      <w:marRight w:val="0"/>
      <w:marTop w:val="0"/>
      <w:marBottom w:val="0"/>
      <w:divBdr>
        <w:top w:val="none" w:sz="0" w:space="0" w:color="auto"/>
        <w:left w:val="none" w:sz="0" w:space="0" w:color="auto"/>
        <w:bottom w:val="none" w:sz="0" w:space="0" w:color="auto"/>
        <w:right w:val="none" w:sz="0" w:space="0" w:color="auto"/>
      </w:divBdr>
    </w:div>
    <w:div w:id="547499070">
      <w:bodyDiv w:val="1"/>
      <w:marLeft w:val="0"/>
      <w:marRight w:val="0"/>
      <w:marTop w:val="0"/>
      <w:marBottom w:val="0"/>
      <w:divBdr>
        <w:top w:val="none" w:sz="0" w:space="0" w:color="auto"/>
        <w:left w:val="none" w:sz="0" w:space="0" w:color="auto"/>
        <w:bottom w:val="none" w:sz="0" w:space="0" w:color="auto"/>
        <w:right w:val="none" w:sz="0" w:space="0" w:color="auto"/>
      </w:divBdr>
    </w:div>
    <w:div w:id="593515215">
      <w:bodyDiv w:val="1"/>
      <w:marLeft w:val="0"/>
      <w:marRight w:val="0"/>
      <w:marTop w:val="0"/>
      <w:marBottom w:val="0"/>
      <w:divBdr>
        <w:top w:val="none" w:sz="0" w:space="0" w:color="auto"/>
        <w:left w:val="none" w:sz="0" w:space="0" w:color="auto"/>
        <w:bottom w:val="none" w:sz="0" w:space="0" w:color="auto"/>
        <w:right w:val="none" w:sz="0" w:space="0" w:color="auto"/>
      </w:divBdr>
    </w:div>
    <w:div w:id="622076822">
      <w:bodyDiv w:val="1"/>
      <w:marLeft w:val="0"/>
      <w:marRight w:val="0"/>
      <w:marTop w:val="0"/>
      <w:marBottom w:val="0"/>
      <w:divBdr>
        <w:top w:val="none" w:sz="0" w:space="0" w:color="auto"/>
        <w:left w:val="none" w:sz="0" w:space="0" w:color="auto"/>
        <w:bottom w:val="none" w:sz="0" w:space="0" w:color="auto"/>
        <w:right w:val="none" w:sz="0" w:space="0" w:color="auto"/>
      </w:divBdr>
    </w:div>
    <w:div w:id="697203079">
      <w:bodyDiv w:val="1"/>
      <w:marLeft w:val="0"/>
      <w:marRight w:val="0"/>
      <w:marTop w:val="0"/>
      <w:marBottom w:val="0"/>
      <w:divBdr>
        <w:top w:val="none" w:sz="0" w:space="0" w:color="auto"/>
        <w:left w:val="none" w:sz="0" w:space="0" w:color="auto"/>
        <w:bottom w:val="none" w:sz="0" w:space="0" w:color="auto"/>
        <w:right w:val="none" w:sz="0" w:space="0" w:color="auto"/>
      </w:divBdr>
    </w:div>
    <w:div w:id="712659604">
      <w:bodyDiv w:val="1"/>
      <w:marLeft w:val="0"/>
      <w:marRight w:val="0"/>
      <w:marTop w:val="0"/>
      <w:marBottom w:val="0"/>
      <w:divBdr>
        <w:top w:val="none" w:sz="0" w:space="0" w:color="auto"/>
        <w:left w:val="none" w:sz="0" w:space="0" w:color="auto"/>
        <w:bottom w:val="none" w:sz="0" w:space="0" w:color="auto"/>
        <w:right w:val="none" w:sz="0" w:space="0" w:color="auto"/>
      </w:divBdr>
    </w:div>
    <w:div w:id="715935314">
      <w:bodyDiv w:val="1"/>
      <w:marLeft w:val="0"/>
      <w:marRight w:val="0"/>
      <w:marTop w:val="0"/>
      <w:marBottom w:val="0"/>
      <w:divBdr>
        <w:top w:val="none" w:sz="0" w:space="0" w:color="auto"/>
        <w:left w:val="none" w:sz="0" w:space="0" w:color="auto"/>
        <w:bottom w:val="none" w:sz="0" w:space="0" w:color="auto"/>
        <w:right w:val="none" w:sz="0" w:space="0" w:color="auto"/>
      </w:divBdr>
    </w:div>
    <w:div w:id="744424735">
      <w:bodyDiv w:val="1"/>
      <w:marLeft w:val="0"/>
      <w:marRight w:val="0"/>
      <w:marTop w:val="0"/>
      <w:marBottom w:val="0"/>
      <w:divBdr>
        <w:top w:val="none" w:sz="0" w:space="0" w:color="auto"/>
        <w:left w:val="none" w:sz="0" w:space="0" w:color="auto"/>
        <w:bottom w:val="none" w:sz="0" w:space="0" w:color="auto"/>
        <w:right w:val="none" w:sz="0" w:space="0" w:color="auto"/>
      </w:divBdr>
    </w:div>
    <w:div w:id="751856861">
      <w:bodyDiv w:val="1"/>
      <w:marLeft w:val="0"/>
      <w:marRight w:val="0"/>
      <w:marTop w:val="0"/>
      <w:marBottom w:val="0"/>
      <w:divBdr>
        <w:top w:val="none" w:sz="0" w:space="0" w:color="auto"/>
        <w:left w:val="none" w:sz="0" w:space="0" w:color="auto"/>
        <w:bottom w:val="none" w:sz="0" w:space="0" w:color="auto"/>
        <w:right w:val="none" w:sz="0" w:space="0" w:color="auto"/>
      </w:divBdr>
    </w:div>
    <w:div w:id="757141321">
      <w:bodyDiv w:val="1"/>
      <w:marLeft w:val="0"/>
      <w:marRight w:val="0"/>
      <w:marTop w:val="0"/>
      <w:marBottom w:val="0"/>
      <w:divBdr>
        <w:top w:val="none" w:sz="0" w:space="0" w:color="auto"/>
        <w:left w:val="none" w:sz="0" w:space="0" w:color="auto"/>
        <w:bottom w:val="none" w:sz="0" w:space="0" w:color="auto"/>
        <w:right w:val="none" w:sz="0" w:space="0" w:color="auto"/>
      </w:divBdr>
    </w:div>
    <w:div w:id="767309508">
      <w:bodyDiv w:val="1"/>
      <w:marLeft w:val="0"/>
      <w:marRight w:val="0"/>
      <w:marTop w:val="0"/>
      <w:marBottom w:val="0"/>
      <w:divBdr>
        <w:top w:val="none" w:sz="0" w:space="0" w:color="auto"/>
        <w:left w:val="none" w:sz="0" w:space="0" w:color="auto"/>
        <w:bottom w:val="none" w:sz="0" w:space="0" w:color="auto"/>
        <w:right w:val="none" w:sz="0" w:space="0" w:color="auto"/>
      </w:divBdr>
    </w:div>
    <w:div w:id="794523718">
      <w:bodyDiv w:val="1"/>
      <w:marLeft w:val="0"/>
      <w:marRight w:val="0"/>
      <w:marTop w:val="0"/>
      <w:marBottom w:val="0"/>
      <w:divBdr>
        <w:top w:val="none" w:sz="0" w:space="0" w:color="auto"/>
        <w:left w:val="none" w:sz="0" w:space="0" w:color="auto"/>
        <w:bottom w:val="none" w:sz="0" w:space="0" w:color="auto"/>
        <w:right w:val="none" w:sz="0" w:space="0" w:color="auto"/>
      </w:divBdr>
    </w:div>
    <w:div w:id="926495646">
      <w:bodyDiv w:val="1"/>
      <w:marLeft w:val="0"/>
      <w:marRight w:val="0"/>
      <w:marTop w:val="0"/>
      <w:marBottom w:val="0"/>
      <w:divBdr>
        <w:top w:val="none" w:sz="0" w:space="0" w:color="auto"/>
        <w:left w:val="none" w:sz="0" w:space="0" w:color="auto"/>
        <w:bottom w:val="none" w:sz="0" w:space="0" w:color="auto"/>
        <w:right w:val="none" w:sz="0" w:space="0" w:color="auto"/>
      </w:divBdr>
    </w:div>
    <w:div w:id="950665973">
      <w:bodyDiv w:val="1"/>
      <w:marLeft w:val="0"/>
      <w:marRight w:val="0"/>
      <w:marTop w:val="0"/>
      <w:marBottom w:val="0"/>
      <w:divBdr>
        <w:top w:val="none" w:sz="0" w:space="0" w:color="auto"/>
        <w:left w:val="none" w:sz="0" w:space="0" w:color="auto"/>
        <w:bottom w:val="none" w:sz="0" w:space="0" w:color="auto"/>
        <w:right w:val="none" w:sz="0" w:space="0" w:color="auto"/>
      </w:divBdr>
    </w:div>
    <w:div w:id="991568411">
      <w:bodyDiv w:val="1"/>
      <w:marLeft w:val="0"/>
      <w:marRight w:val="0"/>
      <w:marTop w:val="0"/>
      <w:marBottom w:val="0"/>
      <w:divBdr>
        <w:top w:val="none" w:sz="0" w:space="0" w:color="auto"/>
        <w:left w:val="none" w:sz="0" w:space="0" w:color="auto"/>
        <w:bottom w:val="none" w:sz="0" w:space="0" w:color="auto"/>
        <w:right w:val="none" w:sz="0" w:space="0" w:color="auto"/>
      </w:divBdr>
    </w:div>
    <w:div w:id="1062942126">
      <w:bodyDiv w:val="1"/>
      <w:marLeft w:val="0"/>
      <w:marRight w:val="0"/>
      <w:marTop w:val="0"/>
      <w:marBottom w:val="0"/>
      <w:divBdr>
        <w:top w:val="none" w:sz="0" w:space="0" w:color="auto"/>
        <w:left w:val="none" w:sz="0" w:space="0" w:color="auto"/>
        <w:bottom w:val="none" w:sz="0" w:space="0" w:color="auto"/>
        <w:right w:val="none" w:sz="0" w:space="0" w:color="auto"/>
      </w:divBdr>
      <w:divsChild>
        <w:div w:id="1022436416">
          <w:marLeft w:val="900"/>
          <w:marRight w:val="0"/>
          <w:marTop w:val="0"/>
          <w:marBottom w:val="0"/>
          <w:divBdr>
            <w:top w:val="none" w:sz="0" w:space="0" w:color="auto"/>
            <w:left w:val="none" w:sz="0" w:space="0" w:color="auto"/>
            <w:bottom w:val="none" w:sz="0" w:space="0" w:color="auto"/>
            <w:right w:val="none" w:sz="0" w:space="0" w:color="auto"/>
          </w:divBdr>
        </w:div>
      </w:divsChild>
    </w:div>
    <w:div w:id="1074009411">
      <w:bodyDiv w:val="1"/>
      <w:marLeft w:val="0"/>
      <w:marRight w:val="0"/>
      <w:marTop w:val="0"/>
      <w:marBottom w:val="0"/>
      <w:divBdr>
        <w:top w:val="none" w:sz="0" w:space="0" w:color="auto"/>
        <w:left w:val="none" w:sz="0" w:space="0" w:color="auto"/>
        <w:bottom w:val="none" w:sz="0" w:space="0" w:color="auto"/>
        <w:right w:val="none" w:sz="0" w:space="0" w:color="auto"/>
      </w:divBdr>
    </w:div>
    <w:div w:id="1084106088">
      <w:bodyDiv w:val="1"/>
      <w:marLeft w:val="0"/>
      <w:marRight w:val="0"/>
      <w:marTop w:val="0"/>
      <w:marBottom w:val="0"/>
      <w:divBdr>
        <w:top w:val="none" w:sz="0" w:space="0" w:color="auto"/>
        <w:left w:val="none" w:sz="0" w:space="0" w:color="auto"/>
        <w:bottom w:val="none" w:sz="0" w:space="0" w:color="auto"/>
        <w:right w:val="none" w:sz="0" w:space="0" w:color="auto"/>
      </w:divBdr>
    </w:div>
    <w:div w:id="1101296058">
      <w:bodyDiv w:val="1"/>
      <w:marLeft w:val="0"/>
      <w:marRight w:val="0"/>
      <w:marTop w:val="0"/>
      <w:marBottom w:val="0"/>
      <w:divBdr>
        <w:top w:val="none" w:sz="0" w:space="0" w:color="auto"/>
        <w:left w:val="none" w:sz="0" w:space="0" w:color="auto"/>
        <w:bottom w:val="none" w:sz="0" w:space="0" w:color="auto"/>
        <w:right w:val="none" w:sz="0" w:space="0" w:color="auto"/>
      </w:divBdr>
    </w:div>
    <w:div w:id="1185754443">
      <w:bodyDiv w:val="1"/>
      <w:marLeft w:val="0"/>
      <w:marRight w:val="0"/>
      <w:marTop w:val="0"/>
      <w:marBottom w:val="0"/>
      <w:divBdr>
        <w:top w:val="none" w:sz="0" w:space="0" w:color="auto"/>
        <w:left w:val="none" w:sz="0" w:space="0" w:color="auto"/>
        <w:bottom w:val="none" w:sz="0" w:space="0" w:color="auto"/>
        <w:right w:val="none" w:sz="0" w:space="0" w:color="auto"/>
      </w:divBdr>
    </w:div>
    <w:div w:id="1200431089">
      <w:bodyDiv w:val="1"/>
      <w:marLeft w:val="0"/>
      <w:marRight w:val="0"/>
      <w:marTop w:val="0"/>
      <w:marBottom w:val="0"/>
      <w:divBdr>
        <w:top w:val="none" w:sz="0" w:space="0" w:color="auto"/>
        <w:left w:val="none" w:sz="0" w:space="0" w:color="auto"/>
        <w:bottom w:val="none" w:sz="0" w:space="0" w:color="auto"/>
        <w:right w:val="none" w:sz="0" w:space="0" w:color="auto"/>
      </w:divBdr>
    </w:div>
    <w:div w:id="1238252260">
      <w:bodyDiv w:val="1"/>
      <w:marLeft w:val="0"/>
      <w:marRight w:val="0"/>
      <w:marTop w:val="0"/>
      <w:marBottom w:val="0"/>
      <w:divBdr>
        <w:top w:val="none" w:sz="0" w:space="0" w:color="auto"/>
        <w:left w:val="none" w:sz="0" w:space="0" w:color="auto"/>
        <w:bottom w:val="none" w:sz="0" w:space="0" w:color="auto"/>
        <w:right w:val="none" w:sz="0" w:space="0" w:color="auto"/>
      </w:divBdr>
    </w:div>
    <w:div w:id="1261064164">
      <w:bodyDiv w:val="1"/>
      <w:marLeft w:val="0"/>
      <w:marRight w:val="0"/>
      <w:marTop w:val="0"/>
      <w:marBottom w:val="0"/>
      <w:divBdr>
        <w:top w:val="none" w:sz="0" w:space="0" w:color="auto"/>
        <w:left w:val="none" w:sz="0" w:space="0" w:color="auto"/>
        <w:bottom w:val="none" w:sz="0" w:space="0" w:color="auto"/>
        <w:right w:val="none" w:sz="0" w:space="0" w:color="auto"/>
      </w:divBdr>
    </w:div>
    <w:div w:id="1278220301">
      <w:bodyDiv w:val="1"/>
      <w:marLeft w:val="0"/>
      <w:marRight w:val="0"/>
      <w:marTop w:val="0"/>
      <w:marBottom w:val="0"/>
      <w:divBdr>
        <w:top w:val="none" w:sz="0" w:space="0" w:color="auto"/>
        <w:left w:val="none" w:sz="0" w:space="0" w:color="auto"/>
        <w:bottom w:val="none" w:sz="0" w:space="0" w:color="auto"/>
        <w:right w:val="none" w:sz="0" w:space="0" w:color="auto"/>
      </w:divBdr>
    </w:div>
    <w:div w:id="1326276067">
      <w:bodyDiv w:val="1"/>
      <w:marLeft w:val="0"/>
      <w:marRight w:val="0"/>
      <w:marTop w:val="0"/>
      <w:marBottom w:val="0"/>
      <w:divBdr>
        <w:top w:val="none" w:sz="0" w:space="0" w:color="auto"/>
        <w:left w:val="none" w:sz="0" w:space="0" w:color="auto"/>
        <w:bottom w:val="none" w:sz="0" w:space="0" w:color="auto"/>
        <w:right w:val="none" w:sz="0" w:space="0" w:color="auto"/>
      </w:divBdr>
    </w:div>
    <w:div w:id="1399548580">
      <w:bodyDiv w:val="1"/>
      <w:marLeft w:val="0"/>
      <w:marRight w:val="0"/>
      <w:marTop w:val="0"/>
      <w:marBottom w:val="0"/>
      <w:divBdr>
        <w:top w:val="none" w:sz="0" w:space="0" w:color="auto"/>
        <w:left w:val="none" w:sz="0" w:space="0" w:color="auto"/>
        <w:bottom w:val="none" w:sz="0" w:space="0" w:color="auto"/>
        <w:right w:val="none" w:sz="0" w:space="0" w:color="auto"/>
      </w:divBdr>
    </w:div>
    <w:div w:id="1424960136">
      <w:bodyDiv w:val="1"/>
      <w:marLeft w:val="0"/>
      <w:marRight w:val="0"/>
      <w:marTop w:val="0"/>
      <w:marBottom w:val="0"/>
      <w:divBdr>
        <w:top w:val="none" w:sz="0" w:space="0" w:color="auto"/>
        <w:left w:val="none" w:sz="0" w:space="0" w:color="auto"/>
        <w:bottom w:val="none" w:sz="0" w:space="0" w:color="auto"/>
        <w:right w:val="none" w:sz="0" w:space="0" w:color="auto"/>
      </w:divBdr>
    </w:div>
    <w:div w:id="1469473426">
      <w:bodyDiv w:val="1"/>
      <w:marLeft w:val="0"/>
      <w:marRight w:val="0"/>
      <w:marTop w:val="0"/>
      <w:marBottom w:val="0"/>
      <w:divBdr>
        <w:top w:val="none" w:sz="0" w:space="0" w:color="auto"/>
        <w:left w:val="none" w:sz="0" w:space="0" w:color="auto"/>
        <w:bottom w:val="none" w:sz="0" w:space="0" w:color="auto"/>
        <w:right w:val="none" w:sz="0" w:space="0" w:color="auto"/>
      </w:divBdr>
    </w:div>
    <w:div w:id="1481387621">
      <w:bodyDiv w:val="1"/>
      <w:marLeft w:val="0"/>
      <w:marRight w:val="0"/>
      <w:marTop w:val="0"/>
      <w:marBottom w:val="0"/>
      <w:divBdr>
        <w:top w:val="none" w:sz="0" w:space="0" w:color="auto"/>
        <w:left w:val="none" w:sz="0" w:space="0" w:color="auto"/>
        <w:bottom w:val="none" w:sz="0" w:space="0" w:color="auto"/>
        <w:right w:val="none" w:sz="0" w:space="0" w:color="auto"/>
      </w:divBdr>
    </w:div>
    <w:div w:id="1491092063">
      <w:bodyDiv w:val="1"/>
      <w:marLeft w:val="0"/>
      <w:marRight w:val="0"/>
      <w:marTop w:val="0"/>
      <w:marBottom w:val="0"/>
      <w:divBdr>
        <w:top w:val="none" w:sz="0" w:space="0" w:color="auto"/>
        <w:left w:val="none" w:sz="0" w:space="0" w:color="auto"/>
        <w:bottom w:val="none" w:sz="0" w:space="0" w:color="auto"/>
        <w:right w:val="none" w:sz="0" w:space="0" w:color="auto"/>
      </w:divBdr>
    </w:div>
    <w:div w:id="1563104017">
      <w:bodyDiv w:val="1"/>
      <w:marLeft w:val="0"/>
      <w:marRight w:val="0"/>
      <w:marTop w:val="0"/>
      <w:marBottom w:val="0"/>
      <w:divBdr>
        <w:top w:val="none" w:sz="0" w:space="0" w:color="auto"/>
        <w:left w:val="none" w:sz="0" w:space="0" w:color="auto"/>
        <w:bottom w:val="none" w:sz="0" w:space="0" w:color="auto"/>
        <w:right w:val="none" w:sz="0" w:space="0" w:color="auto"/>
      </w:divBdr>
    </w:div>
    <w:div w:id="1566800092">
      <w:bodyDiv w:val="1"/>
      <w:marLeft w:val="0"/>
      <w:marRight w:val="0"/>
      <w:marTop w:val="0"/>
      <w:marBottom w:val="0"/>
      <w:divBdr>
        <w:top w:val="none" w:sz="0" w:space="0" w:color="auto"/>
        <w:left w:val="none" w:sz="0" w:space="0" w:color="auto"/>
        <w:bottom w:val="none" w:sz="0" w:space="0" w:color="auto"/>
        <w:right w:val="none" w:sz="0" w:space="0" w:color="auto"/>
      </w:divBdr>
    </w:div>
    <w:div w:id="1581139033">
      <w:bodyDiv w:val="1"/>
      <w:marLeft w:val="0"/>
      <w:marRight w:val="0"/>
      <w:marTop w:val="0"/>
      <w:marBottom w:val="0"/>
      <w:divBdr>
        <w:top w:val="none" w:sz="0" w:space="0" w:color="auto"/>
        <w:left w:val="none" w:sz="0" w:space="0" w:color="auto"/>
        <w:bottom w:val="none" w:sz="0" w:space="0" w:color="auto"/>
        <w:right w:val="none" w:sz="0" w:space="0" w:color="auto"/>
      </w:divBdr>
    </w:div>
    <w:div w:id="1687444661">
      <w:bodyDiv w:val="1"/>
      <w:marLeft w:val="0"/>
      <w:marRight w:val="0"/>
      <w:marTop w:val="0"/>
      <w:marBottom w:val="0"/>
      <w:divBdr>
        <w:top w:val="none" w:sz="0" w:space="0" w:color="auto"/>
        <w:left w:val="none" w:sz="0" w:space="0" w:color="auto"/>
        <w:bottom w:val="none" w:sz="0" w:space="0" w:color="auto"/>
        <w:right w:val="none" w:sz="0" w:space="0" w:color="auto"/>
      </w:divBdr>
    </w:div>
    <w:div w:id="1737901115">
      <w:bodyDiv w:val="1"/>
      <w:marLeft w:val="0"/>
      <w:marRight w:val="0"/>
      <w:marTop w:val="0"/>
      <w:marBottom w:val="0"/>
      <w:divBdr>
        <w:top w:val="none" w:sz="0" w:space="0" w:color="auto"/>
        <w:left w:val="none" w:sz="0" w:space="0" w:color="auto"/>
        <w:bottom w:val="none" w:sz="0" w:space="0" w:color="auto"/>
        <w:right w:val="none" w:sz="0" w:space="0" w:color="auto"/>
      </w:divBdr>
    </w:div>
    <w:div w:id="1876886154">
      <w:bodyDiv w:val="1"/>
      <w:marLeft w:val="0"/>
      <w:marRight w:val="0"/>
      <w:marTop w:val="0"/>
      <w:marBottom w:val="0"/>
      <w:divBdr>
        <w:top w:val="none" w:sz="0" w:space="0" w:color="auto"/>
        <w:left w:val="none" w:sz="0" w:space="0" w:color="auto"/>
        <w:bottom w:val="none" w:sz="0" w:space="0" w:color="auto"/>
        <w:right w:val="none" w:sz="0" w:space="0" w:color="auto"/>
      </w:divBdr>
    </w:div>
    <w:div w:id="1884445873">
      <w:bodyDiv w:val="1"/>
      <w:marLeft w:val="0"/>
      <w:marRight w:val="0"/>
      <w:marTop w:val="0"/>
      <w:marBottom w:val="0"/>
      <w:divBdr>
        <w:top w:val="none" w:sz="0" w:space="0" w:color="auto"/>
        <w:left w:val="none" w:sz="0" w:space="0" w:color="auto"/>
        <w:bottom w:val="none" w:sz="0" w:space="0" w:color="auto"/>
        <w:right w:val="none" w:sz="0" w:space="0" w:color="auto"/>
      </w:divBdr>
    </w:div>
    <w:div w:id="1925382354">
      <w:bodyDiv w:val="1"/>
      <w:marLeft w:val="0"/>
      <w:marRight w:val="0"/>
      <w:marTop w:val="0"/>
      <w:marBottom w:val="0"/>
      <w:divBdr>
        <w:top w:val="none" w:sz="0" w:space="0" w:color="auto"/>
        <w:left w:val="none" w:sz="0" w:space="0" w:color="auto"/>
        <w:bottom w:val="none" w:sz="0" w:space="0" w:color="auto"/>
        <w:right w:val="none" w:sz="0" w:space="0" w:color="auto"/>
      </w:divBdr>
    </w:div>
    <w:div w:id="1936597845">
      <w:bodyDiv w:val="1"/>
      <w:marLeft w:val="0"/>
      <w:marRight w:val="0"/>
      <w:marTop w:val="0"/>
      <w:marBottom w:val="0"/>
      <w:divBdr>
        <w:top w:val="none" w:sz="0" w:space="0" w:color="auto"/>
        <w:left w:val="none" w:sz="0" w:space="0" w:color="auto"/>
        <w:bottom w:val="none" w:sz="0" w:space="0" w:color="auto"/>
        <w:right w:val="none" w:sz="0" w:space="0" w:color="auto"/>
      </w:divBdr>
    </w:div>
    <w:div w:id="1948342534">
      <w:bodyDiv w:val="1"/>
      <w:marLeft w:val="0"/>
      <w:marRight w:val="0"/>
      <w:marTop w:val="0"/>
      <w:marBottom w:val="0"/>
      <w:divBdr>
        <w:top w:val="none" w:sz="0" w:space="0" w:color="auto"/>
        <w:left w:val="none" w:sz="0" w:space="0" w:color="auto"/>
        <w:bottom w:val="none" w:sz="0" w:space="0" w:color="auto"/>
        <w:right w:val="none" w:sz="0" w:space="0" w:color="auto"/>
      </w:divBdr>
    </w:div>
    <w:div w:id="1956868795">
      <w:bodyDiv w:val="1"/>
      <w:marLeft w:val="0"/>
      <w:marRight w:val="0"/>
      <w:marTop w:val="0"/>
      <w:marBottom w:val="0"/>
      <w:divBdr>
        <w:top w:val="none" w:sz="0" w:space="0" w:color="auto"/>
        <w:left w:val="none" w:sz="0" w:space="0" w:color="auto"/>
        <w:bottom w:val="none" w:sz="0" w:space="0" w:color="auto"/>
        <w:right w:val="none" w:sz="0" w:space="0" w:color="auto"/>
      </w:divBdr>
    </w:div>
    <w:div w:id="2019575232">
      <w:bodyDiv w:val="1"/>
      <w:marLeft w:val="0"/>
      <w:marRight w:val="0"/>
      <w:marTop w:val="0"/>
      <w:marBottom w:val="0"/>
      <w:divBdr>
        <w:top w:val="none" w:sz="0" w:space="0" w:color="auto"/>
        <w:left w:val="none" w:sz="0" w:space="0" w:color="auto"/>
        <w:bottom w:val="none" w:sz="0" w:space="0" w:color="auto"/>
        <w:right w:val="none" w:sz="0" w:space="0" w:color="auto"/>
      </w:divBdr>
    </w:div>
    <w:div w:id="2032223079">
      <w:bodyDiv w:val="1"/>
      <w:marLeft w:val="0"/>
      <w:marRight w:val="0"/>
      <w:marTop w:val="0"/>
      <w:marBottom w:val="0"/>
      <w:divBdr>
        <w:top w:val="none" w:sz="0" w:space="0" w:color="auto"/>
        <w:left w:val="none" w:sz="0" w:space="0" w:color="auto"/>
        <w:bottom w:val="none" w:sz="0" w:space="0" w:color="auto"/>
        <w:right w:val="none" w:sz="0" w:space="0" w:color="auto"/>
      </w:divBdr>
    </w:div>
    <w:div w:id="21091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73E7-6CB0-AB4E-BD05-D5BBCFC9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91</Pages>
  <Words>19876</Words>
  <Characters>130592</Characters>
  <Application>Microsoft Office Word</Application>
  <DocSecurity>0</DocSecurity>
  <Lines>2374</Lines>
  <Paragraphs>332</Paragraphs>
  <ScaleCrop>false</ScaleCrop>
  <Company/>
  <LinksUpToDate>false</LinksUpToDate>
  <CharactersWithSpaces>150136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Василина Данилова</dc:creator>
  <cp:keywords/>
  <dc:description/>
  <cp:lastModifiedBy>Василина Данилова</cp:lastModifiedBy>
  <cp:revision>398</cp:revision>
  <dcterms:created xsi:type="dcterms:W3CDTF">2022-05-07T09:05:00Z</dcterms:created>
  <dcterms:modified xsi:type="dcterms:W3CDTF">2022-05-24T13:43:00Z</dcterms:modified>
</cp:coreProperties>
</file>