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9C38" w14:textId="047D3175" w:rsidR="00070E48" w:rsidRDefault="006D496E" w:rsidP="00641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718877F6" w14:textId="77777777" w:rsidR="006D496E" w:rsidRDefault="006D496E" w:rsidP="006D49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D4CAC" w14:textId="0D0C5EF3" w:rsidR="006D496E" w:rsidRPr="00A94CF1" w:rsidRDefault="00E52FD1" w:rsidP="006D49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4C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9B0ADA" w:rsidRPr="00A94C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ОЛСТОВА</w:t>
      </w:r>
      <w:r w:rsidRPr="00A94C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Екатерина Андреевна</w:t>
      </w:r>
    </w:p>
    <w:p w14:paraId="291EF56B" w14:textId="77777777" w:rsidR="00E52FD1" w:rsidRDefault="00E52FD1" w:rsidP="006D49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4F131" w14:textId="4360F77F" w:rsidR="00E52FD1" w:rsidRPr="00F278CC" w:rsidRDefault="00E52FD1" w:rsidP="006D4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8CC">
        <w:rPr>
          <w:rFonts w:ascii="Times New Roman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14:paraId="7A9138E7" w14:textId="77777777" w:rsidR="00DE7A30" w:rsidRDefault="00DE7A30" w:rsidP="006D49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2E3A0" w14:textId="3431EC43" w:rsidR="00DE7A30" w:rsidRPr="0031644D" w:rsidRDefault="00DE7A30" w:rsidP="0066317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6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Синтаксические особенности </w:t>
      </w:r>
      <w:r w:rsidR="001030A9" w:rsidRPr="00316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употребления служебных слов в среднекитайском языке на примере предлогов</w:t>
      </w:r>
    </w:p>
    <w:p w14:paraId="36725C0C" w14:textId="1D5C532D" w:rsidR="00070E48" w:rsidRDefault="00070E48">
      <w:pPr>
        <w:rPr>
          <w:rFonts w:ascii="Times New Roman" w:hAnsi="Times New Roman" w:cs="Times New Roman"/>
          <w:sz w:val="28"/>
          <w:szCs w:val="28"/>
        </w:rPr>
      </w:pPr>
    </w:p>
    <w:p w14:paraId="7BCBBA06" w14:textId="139E2A98" w:rsidR="00663174" w:rsidRDefault="003D41A9" w:rsidP="003D4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образования: бакалавриат</w:t>
      </w:r>
    </w:p>
    <w:p w14:paraId="3FB92EEB" w14:textId="1CB6D4BB" w:rsidR="003D41A9" w:rsidRDefault="002B6536" w:rsidP="003D4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6838F0" w:rsidRPr="004C78E4">
        <w:rPr>
          <w:rFonts w:ascii="Times New Roman" w:hAnsi="Times New Roman" w:cs="Times New Roman"/>
          <w:i/>
          <w:iCs/>
          <w:sz w:val="28"/>
          <w:szCs w:val="28"/>
        </w:rPr>
        <w:t>58.03.01 «Востоковедение и африканистика»</w:t>
      </w:r>
    </w:p>
    <w:p w14:paraId="38FD9955" w14:textId="493B0366" w:rsidR="006838F0" w:rsidRDefault="001B3E1E" w:rsidP="003D4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CA27CD">
        <w:rPr>
          <w:rFonts w:ascii="Times New Roman" w:hAnsi="Times New Roman" w:cs="Times New Roman"/>
          <w:sz w:val="28"/>
          <w:szCs w:val="28"/>
        </w:rPr>
        <w:t xml:space="preserve"> </w:t>
      </w:r>
      <w:r w:rsidR="00CA27CD" w:rsidRPr="004C78E4">
        <w:rPr>
          <w:rFonts w:ascii="Times New Roman" w:hAnsi="Times New Roman" w:cs="Times New Roman"/>
          <w:i/>
          <w:iCs/>
          <w:sz w:val="28"/>
          <w:szCs w:val="28"/>
        </w:rPr>
        <w:t>СВ</w:t>
      </w:r>
      <w:r w:rsidR="00937423" w:rsidRPr="004C78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A27CD" w:rsidRPr="004C78E4">
        <w:rPr>
          <w:rFonts w:ascii="Times New Roman" w:hAnsi="Times New Roman" w:cs="Times New Roman"/>
          <w:i/>
          <w:iCs/>
          <w:sz w:val="28"/>
          <w:szCs w:val="28"/>
        </w:rPr>
        <w:t>5035</w:t>
      </w:r>
      <w:r w:rsidR="00092143" w:rsidRPr="004C78E4">
        <w:rPr>
          <w:rFonts w:ascii="Times New Roman" w:hAnsi="Times New Roman" w:cs="Times New Roman"/>
          <w:i/>
          <w:iCs/>
          <w:sz w:val="28"/>
          <w:szCs w:val="28"/>
        </w:rPr>
        <w:t>.2017</w:t>
      </w:r>
    </w:p>
    <w:p w14:paraId="1AAD7080" w14:textId="6077EFF5" w:rsidR="0056669A" w:rsidRPr="004C78E4" w:rsidRDefault="002C3084" w:rsidP="003D41A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78E4">
        <w:rPr>
          <w:rFonts w:ascii="Times New Roman" w:hAnsi="Times New Roman" w:cs="Times New Roman"/>
          <w:i/>
          <w:iCs/>
          <w:sz w:val="28"/>
          <w:szCs w:val="28"/>
        </w:rPr>
        <w:t>«Востоковедение и африканистика»</w:t>
      </w:r>
    </w:p>
    <w:p w14:paraId="5DE13863" w14:textId="221C48A3" w:rsidR="00663174" w:rsidRDefault="00222A3B" w:rsidP="0022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«Китайская филология»</w:t>
      </w:r>
    </w:p>
    <w:p w14:paraId="54195EBD" w14:textId="77777777" w:rsidR="00663174" w:rsidRDefault="00663174" w:rsidP="003164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B101A2" w14:textId="77777777" w:rsidR="009F1E5E" w:rsidRDefault="009F1E5E" w:rsidP="00B32290">
      <w:pPr>
        <w:ind w:right="560"/>
        <w:rPr>
          <w:rFonts w:ascii="Times New Roman" w:hAnsi="Times New Roman" w:cs="Times New Roman"/>
          <w:sz w:val="28"/>
          <w:szCs w:val="28"/>
        </w:rPr>
      </w:pPr>
    </w:p>
    <w:p w14:paraId="18C4F979" w14:textId="4FF4D7B1" w:rsidR="00763B14" w:rsidRDefault="002032DE" w:rsidP="004C7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763B14">
        <w:rPr>
          <w:rFonts w:ascii="Times New Roman" w:hAnsi="Times New Roman" w:cs="Times New Roman"/>
          <w:sz w:val="28"/>
          <w:szCs w:val="28"/>
        </w:rPr>
        <w:t>:</w:t>
      </w:r>
    </w:p>
    <w:p w14:paraId="3305E0F9" w14:textId="7F03931D" w:rsidR="00763B14" w:rsidRDefault="00AA0839" w:rsidP="004C7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китайской филологии</w:t>
      </w:r>
      <w:r w:rsidR="005D18B9">
        <w:rPr>
          <w:rFonts w:ascii="Times New Roman" w:hAnsi="Times New Roman" w:cs="Times New Roman"/>
          <w:sz w:val="28"/>
          <w:szCs w:val="28"/>
        </w:rPr>
        <w:t>,</w:t>
      </w:r>
    </w:p>
    <w:p w14:paraId="5F8C85E0" w14:textId="3701933A" w:rsidR="00C9720C" w:rsidRDefault="004E6C89" w:rsidP="004C7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="004C78E4">
        <w:rPr>
          <w:rFonts w:ascii="Times New Roman" w:hAnsi="Times New Roman" w:cs="Times New Roman"/>
          <w:sz w:val="28"/>
          <w:szCs w:val="28"/>
        </w:rPr>
        <w:t>,</w:t>
      </w:r>
    </w:p>
    <w:p w14:paraId="05C95985" w14:textId="6F61A3DA" w:rsidR="002B184E" w:rsidRDefault="002B184E" w:rsidP="004C78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14:paraId="65E78DE4" w14:textId="77777777" w:rsidR="002B184E" w:rsidRDefault="002B184E" w:rsidP="003164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C7FA26" w14:textId="764EDECC" w:rsidR="002B184E" w:rsidRDefault="00393C67" w:rsidP="004C7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14:paraId="1F76DCC3" w14:textId="21FCE14B" w:rsidR="00763B14" w:rsidRDefault="004C78E4" w:rsidP="004C7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="00D03F8E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763B14">
        <w:rPr>
          <w:rFonts w:ascii="Times New Roman" w:hAnsi="Times New Roman" w:cs="Times New Roman"/>
          <w:sz w:val="28"/>
          <w:szCs w:val="28"/>
        </w:rPr>
        <w:t>китайской филологии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EEFE377" w14:textId="472FBC5E" w:rsidR="00393C67" w:rsidRDefault="00162FB7" w:rsidP="004C7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</w:t>
      </w:r>
      <w:r w:rsidR="006B5D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ва Марьяна Яковлевна</w:t>
      </w:r>
    </w:p>
    <w:p w14:paraId="7DCD7D8D" w14:textId="77777777" w:rsidR="00663174" w:rsidRDefault="00663174">
      <w:pPr>
        <w:rPr>
          <w:rFonts w:ascii="Times New Roman" w:hAnsi="Times New Roman" w:cs="Times New Roman"/>
          <w:sz w:val="28"/>
          <w:szCs w:val="28"/>
        </w:rPr>
      </w:pPr>
    </w:p>
    <w:p w14:paraId="7E7A32AD" w14:textId="77777777" w:rsidR="00B32290" w:rsidRDefault="00B32290">
      <w:pPr>
        <w:rPr>
          <w:rFonts w:ascii="Times New Roman" w:hAnsi="Times New Roman" w:cs="Times New Roman"/>
          <w:sz w:val="28"/>
          <w:szCs w:val="28"/>
        </w:rPr>
      </w:pPr>
    </w:p>
    <w:p w14:paraId="51EBC482" w14:textId="77777777" w:rsidR="002C3084" w:rsidRDefault="00165C01" w:rsidP="002C30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6FFEC78" w14:textId="064CF8A7" w:rsidR="006A6639" w:rsidRPr="006A6639" w:rsidRDefault="00165C01" w:rsidP="002C30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14:paraId="3EE42218" w14:textId="06201409" w:rsidR="00165C01" w:rsidRDefault="00B32290" w:rsidP="00B322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56188" w:rsidRPr="002561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2057659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355F95" w14:textId="7BBD76A7" w:rsidR="000374FB" w:rsidRPr="00810B6B" w:rsidRDefault="000374FB">
          <w:pPr>
            <w:pStyle w:val="af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2C1CEEB2" w14:textId="64A9213C" w:rsidR="00E63C15" w:rsidRPr="0063699F" w:rsidRDefault="000374FB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517A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517A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517A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5448558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_Toc105448558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DF981" w14:textId="0C2217D1" w:rsidR="00E63C15" w:rsidRPr="0063699F" w:rsidRDefault="00EA252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59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ГЛАВА 1. СРЕДНЕКИТАЙСКИЙ ЯЗЫК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_Toc105448559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59B7B5" w14:textId="7E23BC54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0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1.1. Проблема периодизации среднекитайского языка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_Toc105448560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97FAF" w14:textId="603EAA6F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1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 Служебные слова в среднекитайском языке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_Toc105448561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D429C1" w14:textId="4CC627FF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2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1.2.1 Характеристика союзов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_Toc105448562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52880A" w14:textId="6351D2E4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3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1.2.2 Характеристика модальных частиц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_Toc105448563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39A094" w14:textId="6331939B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4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1.2.3 Характеристика служебных частиц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_Toc105448564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22966" w14:textId="6C1D89EA" w:rsidR="00E63C15" w:rsidRPr="0063699F" w:rsidRDefault="00EA252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5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ГЛАВА 2. ОБЩИЕ СВЕДЕНИЯ О ПРЕДЛОГЕ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_Toc105448565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8B33E0" w14:textId="4BE8037C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6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 Характеристики предлогов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_Toc105448566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520219" w14:textId="4DBAF148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7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 Разряды предлогов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_Toc105448567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275E50" w14:textId="3B0B86AA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8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 Разграничение предлога и глагола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_Toc105448568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59E5C0" w14:textId="1DABB617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69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2.4 Разграничение предлога и союза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_Toc105448569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CFC38D" w14:textId="29CD1552" w:rsidR="00E63C15" w:rsidRPr="0063699F" w:rsidRDefault="00EA252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0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ГЛАВА 3. СРАВНИТЕЛЬНЫЙ АНАЛИЗ УПОТРЕБЛЕНИЯ ПРЕДЛОГОВ В РАННЕМ, СРЕДНЕМ И ПОЗДНЕМ СРЕДНЕКИТАЙСКОМ ЯЗЫКЕ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_Toc105448570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DD908" w14:textId="4D370656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1" w:history="1">
            <w:r w:rsidR="00E63C15" w:rsidRPr="0063699F">
              <w:rPr>
                <w:rStyle w:val="ad"/>
                <w:rFonts w:ascii="Times New Roman" w:eastAsia="KaiTi" w:hAnsi="Times New Roman" w:cs="Times New Roman"/>
                <w:noProof/>
                <w:sz w:val="28"/>
                <w:szCs w:val="28"/>
              </w:rPr>
              <w:t xml:space="preserve">3.1 </w:t>
            </w:r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Приглагольные предлоги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_Toc105448571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CBD576" w14:textId="78AB4823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2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3.1.1 Локативные и темпоральные предлоги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_Toc105448572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C8C345" w14:textId="3844BC6C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3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3.1.2 Предлоги причины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_Toc105448573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7F8C5" w14:textId="0F892280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4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3.1.3 Инструментальные предлоги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_Toc105448574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0F7B14" w14:textId="7663E632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5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3.1.4 Субъектно-объектные предлоги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_Toc105448575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F17C1E" w14:textId="583422E8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6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3.1.5 Предлоги охвата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_Toc105448576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35A2C" w14:textId="747900FF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7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3.1.6 Предлоги замещения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_Toc105448577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172A91" w14:textId="1A96C0CA" w:rsidR="00E63C15" w:rsidRPr="0063699F" w:rsidRDefault="00EA252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8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zh-TW"/>
              </w:rPr>
              <w:t>3.2 Приадъективные предлоги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_Toc105448578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C8DBAF" w14:textId="6DB648E5" w:rsidR="00E63C15" w:rsidRPr="0063699F" w:rsidRDefault="00EA252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79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zh-TW"/>
              </w:rPr>
              <w:t>ЗАКЛЮЧЕНИЕ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_Toc105448579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A0AEB3" w14:textId="30DCD436" w:rsidR="00E63C15" w:rsidRPr="0063699F" w:rsidRDefault="00EA252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448580" w:history="1">
            <w:r w:rsidR="00E63C15" w:rsidRPr="0063699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_Toc105448580 \h </w:instrTex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E63C15" w:rsidRPr="0063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A0A4AE" w14:textId="185AF8F9" w:rsidR="000374FB" w:rsidRDefault="000374FB">
          <w:r w:rsidRPr="006517A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36FCA87" w14:textId="77777777" w:rsidR="00256188" w:rsidRPr="00256188" w:rsidRDefault="00256188" w:rsidP="005B6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E23A5" w14:textId="77777777" w:rsidR="00165C01" w:rsidRDefault="0016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A597AE" w14:textId="4AB32889" w:rsidR="00016193" w:rsidRPr="006B5D65" w:rsidRDefault="00016193" w:rsidP="004C78E4">
      <w:pPr>
        <w:pStyle w:val="1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05448558"/>
      <w:r w:rsidRPr="006B5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5F7DC42A" w14:textId="1FD5EC86" w:rsidR="00965A0B" w:rsidRDefault="00965A0B" w:rsidP="006B5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D68">
        <w:rPr>
          <w:rFonts w:ascii="Times New Roman" w:hAnsi="Times New Roman" w:cs="Times New Roman"/>
          <w:sz w:val="28"/>
          <w:szCs w:val="28"/>
        </w:rPr>
        <w:t xml:space="preserve">Данная работа посвящена исследованию синтаксических особенностей употребления служебных слов в среднекитайском языке на примере предлогов. </w:t>
      </w:r>
    </w:p>
    <w:p w14:paraId="74C03A07" w14:textId="50B23F3B" w:rsidR="007C176B" w:rsidRDefault="00225B21" w:rsidP="00225B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365E">
        <w:rPr>
          <w:rFonts w:ascii="Times New Roman" w:hAnsi="Times New Roman"/>
          <w:sz w:val="28"/>
          <w:szCs w:val="28"/>
        </w:rPr>
        <w:t>Среднекитайский</w:t>
      </w:r>
      <w:r w:rsidR="00161059">
        <w:rPr>
          <w:rFonts w:ascii="Times New Roman" w:hAnsi="Times New Roman"/>
          <w:sz w:val="28"/>
          <w:szCs w:val="28"/>
        </w:rPr>
        <w:t xml:space="preserve"> </w:t>
      </w:r>
      <w:r w:rsidR="0095365E">
        <w:rPr>
          <w:rFonts w:ascii="Times New Roman" w:hAnsi="Times New Roman"/>
          <w:sz w:val="28"/>
          <w:szCs w:val="28"/>
        </w:rPr>
        <w:t>язык является переходной ступен</w:t>
      </w:r>
      <w:r w:rsidR="00161059">
        <w:rPr>
          <w:rFonts w:ascii="Times New Roman" w:hAnsi="Times New Roman"/>
          <w:sz w:val="28"/>
          <w:szCs w:val="28"/>
        </w:rPr>
        <w:t>ью от древнекитайского языка к современному китайскому языку, однак</w:t>
      </w:r>
      <w:r w:rsidR="003F33A9">
        <w:rPr>
          <w:rFonts w:ascii="Times New Roman" w:hAnsi="Times New Roman"/>
          <w:sz w:val="28"/>
          <w:szCs w:val="28"/>
        </w:rPr>
        <w:t xml:space="preserve">о </w:t>
      </w:r>
      <w:r w:rsidR="00A55F77">
        <w:rPr>
          <w:rFonts w:ascii="Times New Roman" w:hAnsi="Times New Roman"/>
          <w:sz w:val="28"/>
          <w:szCs w:val="28"/>
        </w:rPr>
        <w:t xml:space="preserve">данный период истории китайского языка </w:t>
      </w:r>
      <w:r w:rsidR="00E7229E">
        <w:rPr>
          <w:rFonts w:ascii="Times New Roman" w:hAnsi="Times New Roman"/>
          <w:sz w:val="28"/>
          <w:szCs w:val="28"/>
        </w:rPr>
        <w:t xml:space="preserve">остаётся </w:t>
      </w:r>
      <w:r w:rsidR="00A83E76">
        <w:rPr>
          <w:rFonts w:ascii="Times New Roman" w:hAnsi="Times New Roman"/>
          <w:sz w:val="28"/>
          <w:szCs w:val="28"/>
        </w:rPr>
        <w:t>менее изученным по сравнению с другими периодами ис</w:t>
      </w:r>
      <w:r w:rsidR="002D5F7A">
        <w:rPr>
          <w:rFonts w:ascii="Times New Roman" w:hAnsi="Times New Roman"/>
          <w:sz w:val="28"/>
          <w:szCs w:val="28"/>
        </w:rPr>
        <w:t xml:space="preserve">тории китайского языка. </w:t>
      </w:r>
      <w:r w:rsidR="00367F0F">
        <w:rPr>
          <w:rFonts w:ascii="Times New Roman" w:hAnsi="Times New Roman"/>
          <w:sz w:val="28"/>
          <w:szCs w:val="28"/>
        </w:rPr>
        <w:t xml:space="preserve">Ввиду </w:t>
      </w:r>
      <w:r w:rsidR="0076730B">
        <w:rPr>
          <w:rFonts w:ascii="Times New Roman" w:hAnsi="Times New Roman"/>
          <w:sz w:val="28"/>
          <w:szCs w:val="28"/>
        </w:rPr>
        <w:t xml:space="preserve">недостаточной </w:t>
      </w:r>
      <w:r w:rsidR="004C78E4">
        <w:rPr>
          <w:rFonts w:ascii="Times New Roman" w:hAnsi="Times New Roman"/>
          <w:sz w:val="28"/>
          <w:szCs w:val="28"/>
        </w:rPr>
        <w:t xml:space="preserve">степени </w:t>
      </w:r>
      <w:r w:rsidR="0076730B">
        <w:rPr>
          <w:rFonts w:ascii="Times New Roman" w:hAnsi="Times New Roman"/>
          <w:sz w:val="28"/>
          <w:szCs w:val="28"/>
        </w:rPr>
        <w:t xml:space="preserve">исследованности </w:t>
      </w:r>
      <w:r w:rsidR="007E3F7C">
        <w:rPr>
          <w:rFonts w:ascii="Times New Roman" w:hAnsi="Times New Roman"/>
          <w:sz w:val="28"/>
          <w:szCs w:val="28"/>
        </w:rPr>
        <w:t xml:space="preserve">среднекитайского языка, необходимо </w:t>
      </w:r>
      <w:r w:rsidR="002B1A16">
        <w:rPr>
          <w:rFonts w:ascii="Times New Roman" w:hAnsi="Times New Roman"/>
          <w:sz w:val="28"/>
          <w:szCs w:val="28"/>
        </w:rPr>
        <w:t>изуч</w:t>
      </w:r>
      <w:r w:rsidR="004C78E4">
        <w:rPr>
          <w:rFonts w:ascii="Times New Roman" w:hAnsi="Times New Roman"/>
          <w:sz w:val="28"/>
          <w:szCs w:val="28"/>
        </w:rPr>
        <w:t>а</w:t>
      </w:r>
      <w:r w:rsidR="002B1A16">
        <w:rPr>
          <w:rFonts w:ascii="Times New Roman" w:hAnsi="Times New Roman"/>
          <w:sz w:val="28"/>
          <w:szCs w:val="28"/>
        </w:rPr>
        <w:t xml:space="preserve">ть </w:t>
      </w:r>
      <w:r w:rsidR="005E421A">
        <w:rPr>
          <w:rFonts w:ascii="Times New Roman" w:hAnsi="Times New Roman"/>
          <w:sz w:val="28"/>
          <w:szCs w:val="28"/>
        </w:rPr>
        <w:t xml:space="preserve">его отдельные аспекты. В частности, при описании грамматики языка </w:t>
      </w:r>
      <w:r w:rsidR="00E3439E">
        <w:rPr>
          <w:rFonts w:ascii="Times New Roman" w:hAnsi="Times New Roman"/>
          <w:sz w:val="28"/>
          <w:szCs w:val="28"/>
        </w:rPr>
        <w:t xml:space="preserve">особое внимание уделяется исследованию служебных слов, поскольку с течением времени они претерпевают наибольшие изменения. </w:t>
      </w:r>
      <w:r w:rsidR="00F77896">
        <w:rPr>
          <w:rFonts w:ascii="Times New Roman" w:hAnsi="Times New Roman"/>
          <w:sz w:val="28"/>
          <w:szCs w:val="28"/>
        </w:rPr>
        <w:t>П</w:t>
      </w:r>
      <w:r w:rsidR="00EC7464">
        <w:rPr>
          <w:rFonts w:ascii="Times New Roman" w:hAnsi="Times New Roman"/>
          <w:sz w:val="28"/>
          <w:szCs w:val="28"/>
        </w:rPr>
        <w:t>редлог</w:t>
      </w:r>
      <w:r w:rsidR="00F77896">
        <w:rPr>
          <w:rFonts w:ascii="Times New Roman" w:hAnsi="Times New Roman"/>
          <w:sz w:val="28"/>
          <w:szCs w:val="28"/>
        </w:rPr>
        <w:t xml:space="preserve">и, будучи служебными </w:t>
      </w:r>
      <w:r w:rsidR="0012731A">
        <w:rPr>
          <w:rFonts w:ascii="Times New Roman" w:hAnsi="Times New Roman"/>
          <w:sz w:val="28"/>
          <w:szCs w:val="28"/>
        </w:rPr>
        <w:t xml:space="preserve">словами, </w:t>
      </w:r>
      <w:r w:rsidR="00770DE6">
        <w:rPr>
          <w:rFonts w:ascii="Times New Roman" w:hAnsi="Times New Roman"/>
          <w:sz w:val="28"/>
          <w:szCs w:val="28"/>
        </w:rPr>
        <w:t xml:space="preserve">представляют особый интерес для </w:t>
      </w:r>
      <w:r w:rsidR="009E49D4">
        <w:rPr>
          <w:rFonts w:ascii="Times New Roman" w:hAnsi="Times New Roman"/>
          <w:sz w:val="28"/>
          <w:szCs w:val="28"/>
        </w:rPr>
        <w:t xml:space="preserve">исследования, поскольку </w:t>
      </w:r>
      <w:r w:rsidR="00135541">
        <w:rPr>
          <w:rFonts w:ascii="Times New Roman" w:hAnsi="Times New Roman"/>
          <w:sz w:val="28"/>
          <w:szCs w:val="28"/>
        </w:rPr>
        <w:t>учёные по-разному трактуют данные единицы,</w:t>
      </w:r>
      <w:r w:rsidR="008532AE">
        <w:rPr>
          <w:rFonts w:ascii="Times New Roman" w:hAnsi="Times New Roman"/>
          <w:sz w:val="28"/>
          <w:szCs w:val="28"/>
        </w:rPr>
        <w:t xml:space="preserve"> </w:t>
      </w:r>
      <w:r w:rsidR="009400CD">
        <w:rPr>
          <w:rFonts w:ascii="Times New Roman" w:hAnsi="Times New Roman"/>
          <w:sz w:val="28"/>
          <w:szCs w:val="28"/>
        </w:rPr>
        <w:t>не всегда выделяя их в отдельный класс.</w:t>
      </w:r>
      <w:r w:rsidR="00190BF2">
        <w:rPr>
          <w:rFonts w:ascii="Times New Roman" w:hAnsi="Times New Roman"/>
          <w:sz w:val="28"/>
          <w:szCs w:val="28"/>
        </w:rPr>
        <w:t xml:space="preserve"> </w:t>
      </w:r>
      <w:r w:rsidR="00196654">
        <w:rPr>
          <w:rFonts w:ascii="Times New Roman" w:hAnsi="Times New Roman"/>
          <w:sz w:val="28"/>
          <w:szCs w:val="28"/>
        </w:rPr>
        <w:t>И</w:t>
      </w:r>
      <w:r w:rsidR="00F62CE5">
        <w:rPr>
          <w:rFonts w:ascii="Times New Roman" w:hAnsi="Times New Roman"/>
          <w:sz w:val="28"/>
          <w:szCs w:val="28"/>
        </w:rPr>
        <w:t xml:space="preserve">сследование предлогов </w:t>
      </w:r>
      <w:r w:rsidR="00034F24">
        <w:rPr>
          <w:rFonts w:ascii="Times New Roman" w:hAnsi="Times New Roman"/>
          <w:sz w:val="28"/>
          <w:szCs w:val="28"/>
        </w:rPr>
        <w:t xml:space="preserve">и </w:t>
      </w:r>
      <w:r w:rsidR="00C941F6">
        <w:rPr>
          <w:rFonts w:ascii="Times New Roman" w:hAnsi="Times New Roman"/>
          <w:sz w:val="28"/>
          <w:szCs w:val="28"/>
        </w:rPr>
        <w:t xml:space="preserve">анализ их употребления </w:t>
      </w:r>
      <w:r w:rsidR="00F62CE5">
        <w:rPr>
          <w:rFonts w:ascii="Times New Roman" w:hAnsi="Times New Roman"/>
          <w:sz w:val="28"/>
          <w:szCs w:val="28"/>
        </w:rPr>
        <w:t xml:space="preserve">в среднекитайском языке позволит проследить </w:t>
      </w:r>
      <w:r w:rsidR="00A1152E">
        <w:rPr>
          <w:rFonts w:ascii="Times New Roman" w:hAnsi="Times New Roman"/>
          <w:sz w:val="28"/>
          <w:szCs w:val="28"/>
        </w:rPr>
        <w:t xml:space="preserve">их </w:t>
      </w:r>
      <w:r w:rsidR="00F62CE5">
        <w:rPr>
          <w:rFonts w:ascii="Times New Roman" w:hAnsi="Times New Roman"/>
          <w:sz w:val="28"/>
          <w:szCs w:val="28"/>
        </w:rPr>
        <w:t xml:space="preserve">развитие </w:t>
      </w:r>
      <w:r w:rsidR="00235575">
        <w:rPr>
          <w:rFonts w:ascii="Times New Roman" w:hAnsi="Times New Roman"/>
          <w:sz w:val="28"/>
          <w:szCs w:val="28"/>
        </w:rPr>
        <w:t>в диахронии</w:t>
      </w:r>
      <w:r w:rsidR="004C78E4">
        <w:rPr>
          <w:rFonts w:ascii="Times New Roman" w:hAnsi="Times New Roman"/>
          <w:sz w:val="28"/>
          <w:szCs w:val="28"/>
        </w:rPr>
        <w:t xml:space="preserve">, этим и </w:t>
      </w:r>
      <w:r w:rsidR="003A2EFD">
        <w:rPr>
          <w:rFonts w:ascii="Times New Roman" w:hAnsi="Times New Roman"/>
          <w:sz w:val="28"/>
          <w:szCs w:val="28"/>
        </w:rPr>
        <w:t xml:space="preserve">остальными вышеупомянутыми факторами и определяется </w:t>
      </w:r>
      <w:r w:rsidR="003A2EFD" w:rsidRPr="003A2EFD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="003A2EFD">
        <w:rPr>
          <w:rFonts w:ascii="Times New Roman" w:hAnsi="Times New Roman"/>
          <w:sz w:val="28"/>
          <w:szCs w:val="28"/>
        </w:rPr>
        <w:t xml:space="preserve"> данного исследования.</w:t>
      </w:r>
    </w:p>
    <w:p w14:paraId="4D4043DF" w14:textId="16414F97" w:rsidR="001F133E" w:rsidRPr="00225B21" w:rsidRDefault="001F133E" w:rsidP="00225B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485B" w:rsidRPr="00421A12">
        <w:rPr>
          <w:rFonts w:ascii="Times New Roman" w:hAnsi="Times New Roman"/>
          <w:b/>
          <w:bCs/>
          <w:sz w:val="28"/>
          <w:szCs w:val="28"/>
        </w:rPr>
        <w:t xml:space="preserve">Научная новизна исследования </w:t>
      </w:r>
      <w:r w:rsidR="00EB485B">
        <w:rPr>
          <w:rFonts w:ascii="Times New Roman" w:hAnsi="Times New Roman"/>
          <w:sz w:val="28"/>
          <w:szCs w:val="28"/>
        </w:rPr>
        <w:t>состоит в том, что</w:t>
      </w:r>
      <w:r w:rsidR="00B0509F">
        <w:rPr>
          <w:rFonts w:ascii="Times New Roman" w:hAnsi="Times New Roman"/>
          <w:sz w:val="28"/>
          <w:szCs w:val="28"/>
        </w:rPr>
        <w:t xml:space="preserve"> нами</w:t>
      </w:r>
      <w:r w:rsidR="00A1152E">
        <w:rPr>
          <w:rFonts w:ascii="Times New Roman" w:hAnsi="Times New Roman"/>
          <w:sz w:val="28"/>
          <w:szCs w:val="28"/>
        </w:rPr>
        <w:t xml:space="preserve"> </w:t>
      </w:r>
      <w:r w:rsidR="00B0509F">
        <w:rPr>
          <w:rFonts w:ascii="Times New Roman" w:hAnsi="Times New Roman"/>
          <w:sz w:val="28"/>
          <w:szCs w:val="28"/>
        </w:rPr>
        <w:t xml:space="preserve">впервые </w:t>
      </w:r>
      <w:r w:rsidR="00502A42">
        <w:rPr>
          <w:rFonts w:ascii="Times New Roman" w:hAnsi="Times New Roman"/>
          <w:sz w:val="28"/>
          <w:szCs w:val="28"/>
        </w:rPr>
        <w:t xml:space="preserve">рассмотрены </w:t>
      </w:r>
      <w:r w:rsidR="009C236C">
        <w:rPr>
          <w:rFonts w:ascii="Times New Roman" w:hAnsi="Times New Roman"/>
          <w:sz w:val="28"/>
          <w:szCs w:val="28"/>
        </w:rPr>
        <w:t xml:space="preserve">синтаксические особенности </w:t>
      </w:r>
      <w:r w:rsidR="00653971">
        <w:rPr>
          <w:rFonts w:ascii="Times New Roman" w:hAnsi="Times New Roman"/>
          <w:sz w:val="28"/>
          <w:szCs w:val="28"/>
        </w:rPr>
        <w:t>предлог</w:t>
      </w:r>
      <w:r w:rsidR="009C236C">
        <w:rPr>
          <w:rFonts w:ascii="Times New Roman" w:hAnsi="Times New Roman"/>
          <w:sz w:val="28"/>
          <w:szCs w:val="28"/>
        </w:rPr>
        <w:t>ов</w:t>
      </w:r>
      <w:r w:rsidR="00653971">
        <w:rPr>
          <w:rFonts w:ascii="Times New Roman" w:hAnsi="Times New Roman"/>
          <w:sz w:val="28"/>
          <w:szCs w:val="28"/>
        </w:rPr>
        <w:t xml:space="preserve"> </w:t>
      </w:r>
      <w:r w:rsidR="00966107">
        <w:rPr>
          <w:rFonts w:ascii="Times New Roman" w:hAnsi="Times New Roman"/>
          <w:sz w:val="28"/>
          <w:szCs w:val="28"/>
        </w:rPr>
        <w:t xml:space="preserve">в среднекитайском языке: </w:t>
      </w:r>
      <w:r w:rsidR="0037363E">
        <w:rPr>
          <w:rFonts w:ascii="Times New Roman" w:hAnsi="Times New Roman"/>
          <w:sz w:val="28"/>
          <w:szCs w:val="28"/>
        </w:rPr>
        <w:t xml:space="preserve">в </w:t>
      </w:r>
      <w:r w:rsidR="00CB2CF7">
        <w:rPr>
          <w:rFonts w:ascii="Times New Roman" w:hAnsi="Times New Roman"/>
          <w:sz w:val="28"/>
          <w:szCs w:val="28"/>
        </w:rPr>
        <w:t>отеч</w:t>
      </w:r>
      <w:r w:rsidR="00B67B3F">
        <w:rPr>
          <w:rFonts w:ascii="Times New Roman" w:hAnsi="Times New Roman"/>
          <w:sz w:val="28"/>
          <w:szCs w:val="28"/>
        </w:rPr>
        <w:t>ественной синолог</w:t>
      </w:r>
      <w:r w:rsidR="00B0028A">
        <w:rPr>
          <w:rFonts w:ascii="Times New Roman" w:hAnsi="Times New Roman"/>
          <w:sz w:val="28"/>
          <w:szCs w:val="28"/>
        </w:rPr>
        <w:t>ии</w:t>
      </w:r>
      <w:r w:rsidR="00421A12">
        <w:rPr>
          <w:rFonts w:ascii="Times New Roman" w:hAnsi="Times New Roman"/>
          <w:sz w:val="28"/>
          <w:szCs w:val="28"/>
        </w:rPr>
        <w:t xml:space="preserve"> </w:t>
      </w:r>
      <w:r w:rsidR="00B0509F">
        <w:rPr>
          <w:rFonts w:ascii="Times New Roman" w:hAnsi="Times New Roman"/>
          <w:sz w:val="28"/>
          <w:szCs w:val="28"/>
        </w:rPr>
        <w:t>отсут</w:t>
      </w:r>
      <w:r w:rsidR="00166CE1">
        <w:rPr>
          <w:rFonts w:ascii="Times New Roman" w:hAnsi="Times New Roman"/>
          <w:sz w:val="28"/>
          <w:szCs w:val="28"/>
        </w:rPr>
        <w:t>ствуют работы, посвящённые данной теме.</w:t>
      </w:r>
    </w:p>
    <w:p w14:paraId="5B79E768" w14:textId="4641F507" w:rsidR="006A2FD0" w:rsidRDefault="006A2FD0" w:rsidP="006B5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5061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748CB">
        <w:rPr>
          <w:rFonts w:ascii="Times New Roman" w:hAnsi="Times New Roman" w:cs="Times New Roman"/>
          <w:sz w:val="28"/>
          <w:szCs w:val="28"/>
        </w:rPr>
        <w:t>синтаксические особенности служебных слов в среднекитайском языке.</w:t>
      </w:r>
    </w:p>
    <w:p w14:paraId="64B8A1F3" w14:textId="0CC96F76" w:rsidR="00155061" w:rsidRPr="006A2FD0" w:rsidRDefault="00155061" w:rsidP="006B5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CA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E36CA1" w:rsidRPr="005F7049">
        <w:rPr>
          <w:rFonts w:ascii="Times New Roman" w:hAnsi="Times New Roman" w:cs="Times New Roman"/>
          <w:b/>
          <w:bCs/>
          <w:sz w:val="28"/>
          <w:szCs w:val="28"/>
        </w:rPr>
        <w:t>предмета исследования</w:t>
      </w:r>
      <w:r w:rsidR="00736F3A">
        <w:rPr>
          <w:rFonts w:ascii="Times New Roman" w:hAnsi="Times New Roman" w:cs="Times New Roman"/>
          <w:sz w:val="28"/>
          <w:szCs w:val="28"/>
        </w:rPr>
        <w:t xml:space="preserve"> </w:t>
      </w:r>
      <w:r w:rsidR="00E36CA1">
        <w:rPr>
          <w:rFonts w:ascii="Times New Roman" w:hAnsi="Times New Roman" w:cs="Times New Roman"/>
          <w:sz w:val="28"/>
          <w:szCs w:val="28"/>
        </w:rPr>
        <w:t xml:space="preserve">выбраны предлоги </w:t>
      </w:r>
      <w:r w:rsidR="003652C7">
        <w:rPr>
          <w:rFonts w:ascii="Times New Roman" w:hAnsi="Times New Roman" w:cs="Times New Roman"/>
          <w:sz w:val="28"/>
          <w:szCs w:val="28"/>
        </w:rPr>
        <w:t>в среднекитайском языке.</w:t>
      </w:r>
    </w:p>
    <w:p w14:paraId="59309DEC" w14:textId="0CB06147" w:rsidR="00942D68" w:rsidRDefault="00942D68" w:rsidP="00942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2EE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36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EEE">
        <w:rPr>
          <w:rFonts w:ascii="Times New Roman" w:hAnsi="Times New Roman" w:cs="Times New Roman"/>
          <w:b/>
          <w:bCs/>
          <w:sz w:val="28"/>
          <w:szCs w:val="28"/>
        </w:rPr>
        <w:t xml:space="preserve">данной </w:t>
      </w:r>
      <w:r w:rsidR="004755EF" w:rsidRPr="00362EE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685EE5">
        <w:rPr>
          <w:rFonts w:ascii="Times New Roman" w:hAnsi="Times New Roman" w:cs="Times New Roman"/>
          <w:sz w:val="28"/>
          <w:szCs w:val="28"/>
        </w:rPr>
        <w:t xml:space="preserve"> состоит в исследовании</w:t>
      </w:r>
      <w:r w:rsidR="006D5774">
        <w:rPr>
          <w:rFonts w:ascii="Times New Roman" w:hAnsi="Times New Roman" w:cs="Times New Roman"/>
          <w:sz w:val="28"/>
          <w:szCs w:val="28"/>
        </w:rPr>
        <w:t xml:space="preserve"> </w:t>
      </w:r>
      <w:r w:rsidR="00586603">
        <w:rPr>
          <w:rFonts w:ascii="Times New Roman" w:hAnsi="Times New Roman" w:cs="Times New Roman"/>
          <w:sz w:val="28"/>
          <w:szCs w:val="28"/>
        </w:rPr>
        <w:t>синтаксически</w:t>
      </w:r>
      <w:r w:rsidR="00685EE5">
        <w:rPr>
          <w:rFonts w:ascii="Times New Roman" w:hAnsi="Times New Roman" w:cs="Times New Roman"/>
          <w:sz w:val="28"/>
          <w:szCs w:val="28"/>
        </w:rPr>
        <w:t>х</w:t>
      </w:r>
      <w:r w:rsidR="00586603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685EE5">
        <w:rPr>
          <w:rFonts w:ascii="Times New Roman" w:hAnsi="Times New Roman" w:cs="Times New Roman"/>
          <w:sz w:val="28"/>
          <w:szCs w:val="28"/>
        </w:rPr>
        <w:t>ей</w:t>
      </w:r>
      <w:r w:rsidR="00586603">
        <w:rPr>
          <w:rFonts w:ascii="Times New Roman" w:hAnsi="Times New Roman" w:cs="Times New Roman"/>
          <w:sz w:val="28"/>
          <w:szCs w:val="28"/>
        </w:rPr>
        <w:t xml:space="preserve"> предлогов в среднекитайском языке на материале произведений данного </w:t>
      </w:r>
      <w:r w:rsidR="00F31825">
        <w:rPr>
          <w:rFonts w:ascii="Times New Roman" w:hAnsi="Times New Roman" w:cs="Times New Roman"/>
          <w:sz w:val="28"/>
          <w:szCs w:val="28"/>
        </w:rPr>
        <w:t>периода истории китайского языка.</w:t>
      </w:r>
    </w:p>
    <w:p w14:paraId="5A6248A2" w14:textId="11A30D25" w:rsidR="00D139AA" w:rsidRDefault="00D139AA" w:rsidP="00942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</w:t>
      </w:r>
      <w:r w:rsidR="00984B26">
        <w:rPr>
          <w:rFonts w:ascii="Times New Roman" w:hAnsi="Times New Roman" w:cs="Times New Roman"/>
          <w:sz w:val="28"/>
          <w:szCs w:val="28"/>
        </w:rPr>
        <w:t xml:space="preserve">ствии с целью исследования нами поставлены следующие </w:t>
      </w:r>
      <w:r w:rsidR="00984B26" w:rsidRPr="00362EE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984B2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178B64" w14:textId="344E32A8" w:rsidR="00857F9B" w:rsidRPr="00857F9B" w:rsidRDefault="00C169FA" w:rsidP="00857F9B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Рассмотреть периодизацию истории китайского языка и установить временные рамки среднекитайского языка</w:t>
      </w:r>
      <w:r w:rsidR="002F3688">
        <w:rPr>
          <w:rFonts w:ascii="Times New Roman" w:hAnsi="Times New Roman" w:cs="Times New Roman"/>
          <w:sz w:val="28"/>
          <w:szCs w:val="28"/>
        </w:rPr>
        <w:t>;</w:t>
      </w:r>
    </w:p>
    <w:p w14:paraId="35265617" w14:textId="0151E078" w:rsidR="00576644" w:rsidRDefault="004E28DB" w:rsidP="00857F9B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особенности</w:t>
      </w:r>
      <w:r w:rsidR="00FD57BE">
        <w:rPr>
          <w:rFonts w:ascii="Times New Roman" w:hAnsi="Times New Roman" w:cs="Times New Roman"/>
          <w:sz w:val="28"/>
          <w:szCs w:val="28"/>
        </w:rPr>
        <w:t xml:space="preserve"> служебного слова в китайском языке</w:t>
      </w:r>
      <w:r w:rsidR="00384684">
        <w:rPr>
          <w:rFonts w:ascii="Times New Roman" w:hAnsi="Times New Roman" w:cs="Times New Roman"/>
          <w:sz w:val="28"/>
          <w:szCs w:val="28"/>
        </w:rPr>
        <w:t>;</w:t>
      </w:r>
    </w:p>
    <w:p w14:paraId="335DE188" w14:textId="623A586E" w:rsidR="00384684" w:rsidRPr="006E5FB8" w:rsidRDefault="006E5FB8" w:rsidP="006E5FB8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характеристики предлогов</w:t>
      </w:r>
      <w:r w:rsidR="00857F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классифицировать их в соответствии с их семантическими з</w:t>
      </w:r>
      <w:r w:rsidR="000715B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чениями;</w:t>
      </w:r>
    </w:p>
    <w:p w14:paraId="71434CBB" w14:textId="768C7B5D" w:rsidR="00A109D6" w:rsidRDefault="00A109D6" w:rsidP="00984B26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проблему разграничения предлогов с </w:t>
      </w:r>
      <w:r w:rsidR="00A45373">
        <w:rPr>
          <w:rFonts w:ascii="Times New Roman" w:hAnsi="Times New Roman" w:cs="Times New Roman"/>
          <w:sz w:val="28"/>
          <w:szCs w:val="28"/>
        </w:rPr>
        <w:t xml:space="preserve">материально совпадающими </w:t>
      </w:r>
      <w:r w:rsidR="004929A6">
        <w:rPr>
          <w:rFonts w:ascii="Times New Roman" w:hAnsi="Times New Roman" w:cs="Times New Roman"/>
          <w:sz w:val="28"/>
          <w:szCs w:val="28"/>
        </w:rPr>
        <w:t>единицами;</w:t>
      </w:r>
    </w:p>
    <w:p w14:paraId="35B95396" w14:textId="0FBD733D" w:rsidR="005E7DF1" w:rsidRDefault="005E7DF1" w:rsidP="00984B26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употребление предлогов в </w:t>
      </w:r>
      <w:r w:rsidR="002206DC">
        <w:rPr>
          <w:rFonts w:ascii="Times New Roman" w:hAnsi="Times New Roman" w:cs="Times New Roman"/>
          <w:sz w:val="28"/>
          <w:szCs w:val="28"/>
        </w:rPr>
        <w:t>раннем, среднем и позднем среднекитайском языке на материале памятников данного периода истории китайского языка</w:t>
      </w:r>
      <w:r w:rsidR="00576644">
        <w:rPr>
          <w:rFonts w:ascii="Times New Roman" w:hAnsi="Times New Roman" w:cs="Times New Roman"/>
          <w:sz w:val="28"/>
          <w:szCs w:val="28"/>
        </w:rPr>
        <w:t>.</w:t>
      </w:r>
    </w:p>
    <w:p w14:paraId="1E9B13F0" w14:textId="6B053949" w:rsidR="006B374D" w:rsidRPr="00D67298" w:rsidRDefault="003C376A" w:rsidP="00D81F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b/>
          <w:bCs/>
          <w:sz w:val="28"/>
          <w:szCs w:val="28"/>
        </w:rPr>
        <w:t>Методология.</w:t>
      </w:r>
      <w:r w:rsidR="00A509D7">
        <w:rPr>
          <w:rFonts w:ascii="Times New Roman" w:hAnsi="Times New Roman" w:cs="Times New Roman"/>
          <w:sz w:val="28"/>
          <w:szCs w:val="28"/>
        </w:rPr>
        <w:t xml:space="preserve"> </w:t>
      </w:r>
      <w:r w:rsidR="00685EE5">
        <w:rPr>
          <w:rFonts w:ascii="Times New Roman" w:hAnsi="Times New Roman" w:cs="Times New Roman"/>
          <w:sz w:val="28"/>
          <w:szCs w:val="28"/>
        </w:rPr>
        <w:t>Исследование о</w:t>
      </w:r>
      <w:r w:rsidR="006C6A68">
        <w:rPr>
          <w:rFonts w:ascii="Times New Roman" w:hAnsi="Times New Roman" w:cs="Times New Roman"/>
          <w:sz w:val="28"/>
          <w:szCs w:val="28"/>
        </w:rPr>
        <w:t xml:space="preserve">существлялось путём </w:t>
      </w:r>
      <w:r w:rsidR="00362C53">
        <w:rPr>
          <w:rFonts w:ascii="Times New Roman" w:hAnsi="Times New Roman" w:cs="Times New Roman"/>
          <w:sz w:val="28"/>
          <w:szCs w:val="28"/>
        </w:rPr>
        <w:t>анализа</w:t>
      </w:r>
      <w:r w:rsidR="006C6A68">
        <w:rPr>
          <w:rFonts w:ascii="Times New Roman" w:hAnsi="Times New Roman" w:cs="Times New Roman"/>
          <w:sz w:val="28"/>
          <w:szCs w:val="28"/>
        </w:rPr>
        <w:t xml:space="preserve"> </w:t>
      </w:r>
      <w:r w:rsidR="00D81FD8">
        <w:rPr>
          <w:rFonts w:ascii="Times New Roman" w:hAnsi="Times New Roman" w:cs="Times New Roman"/>
          <w:sz w:val="28"/>
          <w:szCs w:val="28"/>
        </w:rPr>
        <w:t xml:space="preserve">научных работ отечественных </w:t>
      </w:r>
      <w:r w:rsidR="00A509D7">
        <w:rPr>
          <w:rFonts w:ascii="Times New Roman" w:hAnsi="Times New Roman" w:cs="Times New Roman"/>
          <w:sz w:val="28"/>
          <w:szCs w:val="28"/>
        </w:rPr>
        <w:t xml:space="preserve">и зарубежных учёных, а также путём анализа языкового материала. </w:t>
      </w:r>
      <w:r w:rsidR="00E57201">
        <w:rPr>
          <w:rFonts w:ascii="Times New Roman" w:hAnsi="Times New Roman" w:cs="Times New Roman"/>
          <w:sz w:val="28"/>
          <w:szCs w:val="28"/>
        </w:rPr>
        <w:t xml:space="preserve">Так, </w:t>
      </w:r>
      <w:r w:rsidR="007F1F66">
        <w:rPr>
          <w:rFonts w:ascii="Times New Roman" w:hAnsi="Times New Roman" w:cs="Times New Roman"/>
          <w:sz w:val="28"/>
          <w:szCs w:val="28"/>
        </w:rPr>
        <w:t xml:space="preserve">теоретической базой для </w:t>
      </w:r>
      <w:r w:rsidR="00D403C3">
        <w:rPr>
          <w:rFonts w:ascii="Times New Roman" w:hAnsi="Times New Roman" w:cs="Times New Roman"/>
          <w:sz w:val="28"/>
          <w:szCs w:val="28"/>
        </w:rPr>
        <w:t xml:space="preserve">установления временных рамок </w:t>
      </w:r>
      <w:r w:rsidR="00BE3AF6">
        <w:rPr>
          <w:rFonts w:ascii="Times New Roman" w:hAnsi="Times New Roman" w:cs="Times New Roman"/>
          <w:sz w:val="28"/>
          <w:szCs w:val="28"/>
        </w:rPr>
        <w:t>среднекитайского языка</w:t>
      </w:r>
      <w:r w:rsidR="003768E7">
        <w:rPr>
          <w:rFonts w:ascii="Times New Roman" w:hAnsi="Times New Roman" w:cs="Times New Roman"/>
          <w:sz w:val="28"/>
          <w:szCs w:val="28"/>
        </w:rPr>
        <w:t xml:space="preserve"> стал</w:t>
      </w:r>
      <w:r w:rsidR="005363A7">
        <w:rPr>
          <w:rFonts w:ascii="Times New Roman" w:hAnsi="Times New Roman" w:cs="Times New Roman"/>
          <w:sz w:val="28"/>
          <w:szCs w:val="28"/>
        </w:rPr>
        <w:t>а</w:t>
      </w:r>
      <w:r w:rsidR="003768E7">
        <w:rPr>
          <w:rFonts w:ascii="Times New Roman" w:hAnsi="Times New Roman" w:cs="Times New Roman"/>
          <w:sz w:val="28"/>
          <w:szCs w:val="28"/>
        </w:rPr>
        <w:t xml:space="preserve"> </w:t>
      </w:r>
      <w:r w:rsidR="005F60A5">
        <w:rPr>
          <w:rFonts w:ascii="Times New Roman" w:hAnsi="Times New Roman" w:cs="Times New Roman"/>
          <w:sz w:val="28"/>
          <w:szCs w:val="28"/>
        </w:rPr>
        <w:t>работ</w:t>
      </w:r>
      <w:r w:rsidR="005363A7">
        <w:rPr>
          <w:rFonts w:ascii="Times New Roman" w:hAnsi="Times New Roman" w:cs="Times New Roman"/>
          <w:sz w:val="28"/>
          <w:szCs w:val="28"/>
        </w:rPr>
        <w:t>а</w:t>
      </w:r>
      <w:r w:rsidR="005F60A5">
        <w:rPr>
          <w:rFonts w:ascii="Times New Roman" w:hAnsi="Times New Roman" w:cs="Times New Roman"/>
          <w:sz w:val="28"/>
          <w:szCs w:val="28"/>
        </w:rPr>
        <w:t xml:space="preserve"> И.Т. </w:t>
      </w:r>
      <w:proofErr w:type="spellStart"/>
      <w:r w:rsidR="005F60A5">
        <w:rPr>
          <w:rFonts w:ascii="Times New Roman" w:hAnsi="Times New Roman" w:cs="Times New Roman"/>
          <w:sz w:val="28"/>
          <w:szCs w:val="28"/>
        </w:rPr>
        <w:t>Зограф</w:t>
      </w:r>
      <w:proofErr w:type="spellEnd"/>
      <w:r w:rsidR="00063578">
        <w:rPr>
          <w:rFonts w:ascii="Times New Roman" w:hAnsi="Times New Roman" w:cs="Times New Roman"/>
          <w:sz w:val="28"/>
          <w:szCs w:val="28"/>
        </w:rPr>
        <w:t xml:space="preserve"> – «</w:t>
      </w:r>
      <w:r w:rsidR="00BE3AF6">
        <w:rPr>
          <w:rFonts w:ascii="Times New Roman" w:hAnsi="Times New Roman" w:cs="Times New Roman"/>
          <w:sz w:val="28"/>
          <w:szCs w:val="28"/>
        </w:rPr>
        <w:t>Среднекитайский язык</w:t>
      </w:r>
      <w:r w:rsidR="002C500C">
        <w:rPr>
          <w:rFonts w:ascii="Times New Roman" w:hAnsi="Times New Roman" w:cs="Times New Roman"/>
          <w:sz w:val="28"/>
          <w:szCs w:val="28"/>
        </w:rPr>
        <w:t xml:space="preserve"> (становление и тенденции развития)</w:t>
      </w:r>
      <w:r w:rsidR="00B032AA">
        <w:rPr>
          <w:rFonts w:ascii="Times New Roman" w:hAnsi="Times New Roman" w:cs="Times New Roman"/>
          <w:sz w:val="28"/>
          <w:szCs w:val="28"/>
        </w:rPr>
        <w:t>»</w:t>
      </w:r>
      <w:r w:rsidR="005D33DA">
        <w:rPr>
          <w:rFonts w:ascii="Times New Roman" w:hAnsi="Times New Roman" w:cs="Times New Roman"/>
          <w:sz w:val="28"/>
          <w:szCs w:val="28"/>
        </w:rPr>
        <w:t xml:space="preserve"> </w:t>
      </w:r>
      <w:r w:rsidR="005D33DA" w:rsidRPr="005D33DA">
        <w:rPr>
          <w:rFonts w:ascii="Times New Roman" w:hAnsi="Times New Roman" w:cs="Times New Roman"/>
          <w:sz w:val="28"/>
          <w:szCs w:val="28"/>
        </w:rPr>
        <w:t>[</w:t>
      </w:r>
      <w:r w:rsidR="005D33DA" w:rsidRPr="00625B4B">
        <w:rPr>
          <w:rFonts w:ascii="Times New Roman" w:hAnsi="Times New Roman" w:cs="Times New Roman"/>
          <w:sz w:val="28"/>
          <w:szCs w:val="28"/>
        </w:rPr>
        <w:t>8</w:t>
      </w:r>
      <w:r w:rsidR="005D33DA" w:rsidRPr="005D33DA">
        <w:rPr>
          <w:rFonts w:ascii="Times New Roman" w:hAnsi="Times New Roman" w:cs="Times New Roman"/>
          <w:sz w:val="28"/>
          <w:szCs w:val="28"/>
        </w:rPr>
        <w:t>]</w:t>
      </w:r>
      <w:r w:rsidR="00067111">
        <w:rPr>
          <w:rFonts w:ascii="Times New Roman" w:hAnsi="Times New Roman" w:cs="Times New Roman"/>
          <w:sz w:val="28"/>
          <w:szCs w:val="28"/>
        </w:rPr>
        <w:t xml:space="preserve">. </w:t>
      </w:r>
      <w:r w:rsidR="00FB1326">
        <w:rPr>
          <w:rFonts w:ascii="Times New Roman" w:hAnsi="Times New Roman" w:cs="Times New Roman"/>
          <w:sz w:val="28"/>
          <w:szCs w:val="28"/>
        </w:rPr>
        <w:t>Стоит отметить</w:t>
      </w:r>
      <w:r w:rsidR="00E0141C">
        <w:rPr>
          <w:rFonts w:ascii="Times New Roman" w:hAnsi="Times New Roman" w:cs="Times New Roman"/>
          <w:sz w:val="28"/>
          <w:szCs w:val="28"/>
        </w:rPr>
        <w:t>, что</w:t>
      </w:r>
      <w:r w:rsidR="00A20ABB">
        <w:rPr>
          <w:rFonts w:ascii="Times New Roman" w:hAnsi="Times New Roman" w:cs="Times New Roman"/>
          <w:sz w:val="28"/>
          <w:szCs w:val="28"/>
        </w:rPr>
        <w:t xml:space="preserve"> при написании работы мы опирались на труды И.Т. </w:t>
      </w:r>
      <w:proofErr w:type="spellStart"/>
      <w:r w:rsidR="00A20ABB">
        <w:rPr>
          <w:rFonts w:ascii="Times New Roman" w:hAnsi="Times New Roman" w:cs="Times New Roman"/>
          <w:sz w:val="28"/>
          <w:szCs w:val="28"/>
        </w:rPr>
        <w:t>Зограф</w:t>
      </w:r>
      <w:proofErr w:type="spellEnd"/>
      <w:r w:rsidR="00A20ABB">
        <w:rPr>
          <w:rFonts w:ascii="Times New Roman" w:hAnsi="Times New Roman" w:cs="Times New Roman"/>
          <w:sz w:val="28"/>
          <w:szCs w:val="28"/>
        </w:rPr>
        <w:t xml:space="preserve">, поскольку они представляют собой наиболее полные </w:t>
      </w:r>
      <w:r w:rsidR="00493D2C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9E595E">
        <w:rPr>
          <w:rFonts w:ascii="Times New Roman" w:hAnsi="Times New Roman" w:cs="Times New Roman"/>
          <w:sz w:val="28"/>
          <w:szCs w:val="28"/>
        </w:rPr>
        <w:t xml:space="preserve">грамматики </w:t>
      </w:r>
      <w:r w:rsidR="00493D2C">
        <w:rPr>
          <w:rFonts w:ascii="Times New Roman" w:hAnsi="Times New Roman" w:cs="Times New Roman"/>
          <w:sz w:val="28"/>
          <w:szCs w:val="28"/>
        </w:rPr>
        <w:t>среднекитайского языка в отечественной синологии</w:t>
      </w:r>
      <w:r w:rsidR="00357227">
        <w:rPr>
          <w:rFonts w:ascii="Times New Roman" w:hAnsi="Times New Roman" w:cs="Times New Roman"/>
          <w:sz w:val="28"/>
          <w:szCs w:val="28"/>
        </w:rPr>
        <w:t xml:space="preserve">. </w:t>
      </w:r>
      <w:r w:rsidR="00480477">
        <w:rPr>
          <w:rFonts w:ascii="Times New Roman" w:hAnsi="Times New Roman" w:cs="Times New Roman"/>
          <w:sz w:val="28"/>
          <w:szCs w:val="28"/>
        </w:rPr>
        <w:t xml:space="preserve">В </w:t>
      </w:r>
      <w:r w:rsidR="00ED0BE8">
        <w:rPr>
          <w:rFonts w:ascii="Times New Roman" w:hAnsi="Times New Roman" w:cs="Times New Roman"/>
          <w:sz w:val="28"/>
          <w:szCs w:val="28"/>
        </w:rPr>
        <w:t>и</w:t>
      </w:r>
      <w:r w:rsidR="00AD5996">
        <w:rPr>
          <w:rFonts w:ascii="Times New Roman" w:hAnsi="Times New Roman" w:cs="Times New Roman"/>
          <w:sz w:val="28"/>
          <w:szCs w:val="28"/>
        </w:rPr>
        <w:t>сследования</w:t>
      </w:r>
      <w:r w:rsidR="00ED0BE8">
        <w:rPr>
          <w:rFonts w:ascii="Times New Roman" w:hAnsi="Times New Roman" w:cs="Times New Roman"/>
          <w:sz w:val="28"/>
          <w:szCs w:val="28"/>
        </w:rPr>
        <w:t>х</w:t>
      </w:r>
      <w:r w:rsidR="00AD5996">
        <w:rPr>
          <w:rFonts w:ascii="Times New Roman" w:hAnsi="Times New Roman" w:cs="Times New Roman"/>
          <w:sz w:val="28"/>
          <w:szCs w:val="28"/>
        </w:rPr>
        <w:t xml:space="preserve"> </w:t>
      </w:r>
      <w:r w:rsidR="00D0559B">
        <w:rPr>
          <w:rFonts w:ascii="Times New Roman" w:hAnsi="Times New Roman" w:cs="Times New Roman"/>
          <w:sz w:val="28"/>
          <w:szCs w:val="28"/>
        </w:rPr>
        <w:t xml:space="preserve">грамматики </w:t>
      </w:r>
      <w:r w:rsidR="00DC7C92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D0559B">
        <w:rPr>
          <w:rFonts w:ascii="Times New Roman" w:hAnsi="Times New Roman" w:cs="Times New Roman"/>
          <w:sz w:val="28"/>
          <w:szCs w:val="28"/>
        </w:rPr>
        <w:t xml:space="preserve">китайского языка </w:t>
      </w:r>
      <w:r w:rsidR="00652726">
        <w:rPr>
          <w:rFonts w:ascii="Times New Roman" w:hAnsi="Times New Roman" w:cs="Times New Roman"/>
          <w:sz w:val="28"/>
          <w:szCs w:val="28"/>
        </w:rPr>
        <w:t>В.И. Горелова</w:t>
      </w:r>
      <w:r w:rsidR="00652726" w:rsidRPr="00652726">
        <w:rPr>
          <w:rFonts w:ascii="Times New Roman" w:hAnsi="Times New Roman" w:cs="Times New Roman"/>
          <w:sz w:val="28"/>
          <w:szCs w:val="28"/>
        </w:rPr>
        <w:t xml:space="preserve"> [2],</w:t>
      </w:r>
      <w:r w:rsidR="00652726" w:rsidRPr="00DC7C92">
        <w:rPr>
          <w:rFonts w:ascii="Times New Roman" w:hAnsi="Times New Roman" w:cs="Times New Roman"/>
          <w:sz w:val="28"/>
          <w:szCs w:val="28"/>
        </w:rPr>
        <w:t xml:space="preserve"> </w:t>
      </w:r>
      <w:r w:rsidR="000408F3">
        <w:rPr>
          <w:rFonts w:ascii="Times New Roman" w:hAnsi="Times New Roman" w:cs="Times New Roman"/>
          <w:sz w:val="28"/>
          <w:szCs w:val="28"/>
        </w:rPr>
        <w:t xml:space="preserve">В.А. Курдюмова </w:t>
      </w:r>
      <w:r w:rsidR="00C15BCA" w:rsidRPr="00C15BCA">
        <w:rPr>
          <w:rFonts w:ascii="Times New Roman" w:hAnsi="Times New Roman" w:cs="Times New Roman"/>
          <w:sz w:val="28"/>
          <w:szCs w:val="28"/>
        </w:rPr>
        <w:t xml:space="preserve">[13], </w:t>
      </w:r>
      <w:r w:rsidR="00E8652C">
        <w:rPr>
          <w:rFonts w:ascii="Times New Roman" w:hAnsi="Times New Roman" w:cs="Times New Roman"/>
          <w:sz w:val="28"/>
          <w:szCs w:val="28"/>
        </w:rPr>
        <w:t xml:space="preserve">Син </w:t>
      </w:r>
      <w:proofErr w:type="spellStart"/>
      <w:r w:rsidR="00E8652C">
        <w:rPr>
          <w:rFonts w:ascii="Times New Roman" w:hAnsi="Times New Roman" w:cs="Times New Roman"/>
          <w:sz w:val="28"/>
          <w:szCs w:val="28"/>
        </w:rPr>
        <w:t>Фуи</w:t>
      </w:r>
      <w:proofErr w:type="spellEnd"/>
      <w:r w:rsidR="00E8652C">
        <w:rPr>
          <w:rFonts w:ascii="Times New Roman" w:hAnsi="Times New Roman" w:cs="Times New Roman"/>
          <w:sz w:val="28"/>
          <w:szCs w:val="28"/>
        </w:rPr>
        <w:t xml:space="preserve"> </w:t>
      </w:r>
      <w:r w:rsidR="00875E63" w:rsidRPr="00875E63">
        <w:rPr>
          <w:rFonts w:ascii="Times New Roman" w:hAnsi="Times New Roman" w:cs="Times New Roman"/>
          <w:sz w:val="28"/>
          <w:szCs w:val="28"/>
        </w:rPr>
        <w:t>[16]</w:t>
      </w:r>
      <w:r w:rsidR="00C15BCA" w:rsidRPr="00C15BCA">
        <w:rPr>
          <w:rFonts w:ascii="Times New Roman" w:hAnsi="Times New Roman" w:cs="Times New Roman"/>
          <w:sz w:val="28"/>
          <w:szCs w:val="28"/>
        </w:rPr>
        <w:t xml:space="preserve"> </w:t>
      </w:r>
      <w:r w:rsidR="00ED0BE8">
        <w:rPr>
          <w:rFonts w:ascii="Times New Roman" w:hAnsi="Times New Roman" w:cs="Times New Roman"/>
          <w:sz w:val="28"/>
          <w:szCs w:val="28"/>
        </w:rPr>
        <w:t>содержатс</w:t>
      </w:r>
      <w:r w:rsidR="00774A3F">
        <w:rPr>
          <w:rFonts w:ascii="Times New Roman" w:hAnsi="Times New Roman" w:cs="Times New Roman"/>
          <w:sz w:val="28"/>
          <w:szCs w:val="28"/>
        </w:rPr>
        <w:t xml:space="preserve">я </w:t>
      </w:r>
      <w:r w:rsidR="0049141C">
        <w:rPr>
          <w:rFonts w:ascii="Times New Roman" w:hAnsi="Times New Roman" w:cs="Times New Roman"/>
          <w:sz w:val="28"/>
          <w:szCs w:val="28"/>
        </w:rPr>
        <w:t>теоретические сведения, необходимые для</w:t>
      </w:r>
      <w:r w:rsidR="00493D2C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79598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493D2C">
        <w:rPr>
          <w:rFonts w:ascii="Times New Roman" w:hAnsi="Times New Roman" w:cs="Times New Roman"/>
          <w:sz w:val="28"/>
          <w:szCs w:val="28"/>
        </w:rPr>
        <w:t>и</w:t>
      </w:r>
      <w:r w:rsidR="00795988">
        <w:rPr>
          <w:rFonts w:ascii="Times New Roman" w:hAnsi="Times New Roman" w:cs="Times New Roman"/>
          <w:sz w:val="28"/>
          <w:szCs w:val="28"/>
        </w:rPr>
        <w:t xml:space="preserve"> служебных слов</w:t>
      </w:r>
      <w:r w:rsidR="00493D2C">
        <w:rPr>
          <w:rFonts w:ascii="Times New Roman" w:hAnsi="Times New Roman" w:cs="Times New Roman"/>
          <w:sz w:val="28"/>
          <w:szCs w:val="28"/>
        </w:rPr>
        <w:t xml:space="preserve"> китайского языка. </w:t>
      </w:r>
      <w:r w:rsidR="008B287C">
        <w:rPr>
          <w:rFonts w:ascii="Times New Roman" w:hAnsi="Times New Roman" w:cs="Times New Roman"/>
          <w:sz w:val="28"/>
          <w:szCs w:val="28"/>
        </w:rPr>
        <w:t xml:space="preserve">Работа китайского учёного </w:t>
      </w:r>
      <w:proofErr w:type="spellStart"/>
      <w:r w:rsidR="008B287C">
        <w:rPr>
          <w:rFonts w:ascii="Times New Roman" w:hAnsi="Times New Roman" w:cs="Times New Roman"/>
          <w:sz w:val="28"/>
          <w:szCs w:val="28"/>
        </w:rPr>
        <w:t>Сян</w:t>
      </w:r>
      <w:proofErr w:type="spellEnd"/>
      <w:r w:rsidR="008B287C">
        <w:rPr>
          <w:rFonts w:ascii="Times New Roman" w:hAnsi="Times New Roman" w:cs="Times New Roman"/>
          <w:sz w:val="28"/>
          <w:szCs w:val="28"/>
        </w:rPr>
        <w:t xml:space="preserve"> Си </w:t>
      </w:r>
      <w:r w:rsidR="008B287C" w:rsidRPr="00E72D42">
        <w:rPr>
          <w:rFonts w:ascii="Times New Roman" w:hAnsi="Times New Roman" w:cs="Times New Roman"/>
          <w:sz w:val="28"/>
          <w:szCs w:val="28"/>
        </w:rPr>
        <w:t>[</w:t>
      </w:r>
      <w:r w:rsidR="00D67298" w:rsidRPr="00E72D42">
        <w:rPr>
          <w:rFonts w:ascii="Times New Roman" w:hAnsi="Times New Roman" w:cs="Times New Roman"/>
          <w:sz w:val="28"/>
          <w:szCs w:val="28"/>
        </w:rPr>
        <w:t>44</w:t>
      </w:r>
      <w:r w:rsidR="008B287C" w:rsidRPr="00E72D42">
        <w:rPr>
          <w:rFonts w:ascii="Times New Roman" w:hAnsi="Times New Roman" w:cs="Times New Roman"/>
          <w:sz w:val="28"/>
          <w:szCs w:val="28"/>
        </w:rPr>
        <w:t>]</w:t>
      </w:r>
      <w:r w:rsidR="00D67298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E72D42">
        <w:rPr>
          <w:rFonts w:ascii="Times New Roman" w:hAnsi="Times New Roman" w:cs="Times New Roman"/>
          <w:sz w:val="28"/>
          <w:szCs w:val="28"/>
        </w:rPr>
        <w:t>представила большую ценность при написании работы</w:t>
      </w:r>
      <w:r w:rsidR="00FD2076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C83040">
        <w:rPr>
          <w:rFonts w:ascii="Times New Roman" w:hAnsi="Times New Roman" w:cs="Times New Roman"/>
          <w:sz w:val="28"/>
          <w:szCs w:val="28"/>
        </w:rPr>
        <w:t xml:space="preserve">в его </w:t>
      </w:r>
      <w:r w:rsidR="0053555B">
        <w:rPr>
          <w:rFonts w:ascii="Times New Roman" w:hAnsi="Times New Roman" w:cs="Times New Roman"/>
          <w:sz w:val="28"/>
          <w:szCs w:val="28"/>
        </w:rPr>
        <w:t xml:space="preserve">исследовании анализируется происхождение и функции служебных слов в древнекитайском и </w:t>
      </w:r>
      <w:r w:rsidR="00F133D9">
        <w:rPr>
          <w:rFonts w:ascii="Times New Roman" w:hAnsi="Times New Roman" w:cs="Times New Roman"/>
          <w:sz w:val="28"/>
          <w:szCs w:val="28"/>
        </w:rPr>
        <w:t>среднекитайском языках.</w:t>
      </w:r>
    </w:p>
    <w:p w14:paraId="3263E8C3" w14:textId="4BA4295A" w:rsidR="00C42668" w:rsidRPr="00E72D42" w:rsidRDefault="003A2EFD" w:rsidP="00D81FD8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Языковым материалом</w:t>
      </w:r>
      <w:r w:rsidR="00C42668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C42668">
        <w:rPr>
          <w:rFonts w:ascii="Times New Roman" w:hAnsi="Times New Roman" w:cs="Times New Roman"/>
          <w:sz w:val="28"/>
          <w:szCs w:val="28"/>
        </w:rPr>
        <w:t>исследования</w:t>
      </w:r>
      <w:r w:rsidR="00C42668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B215B8">
        <w:rPr>
          <w:rFonts w:ascii="Times New Roman" w:hAnsi="Times New Roman" w:cs="Times New Roman"/>
          <w:sz w:val="28"/>
          <w:szCs w:val="28"/>
        </w:rPr>
        <w:t>послужили</w:t>
      </w:r>
      <w:r w:rsidR="00B215B8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C70CEA">
        <w:rPr>
          <w:rFonts w:ascii="Times New Roman" w:hAnsi="Times New Roman" w:cs="Times New Roman"/>
          <w:sz w:val="28"/>
          <w:szCs w:val="28"/>
        </w:rPr>
        <w:t>памятники</w:t>
      </w:r>
      <w:r w:rsidR="00C70CEA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C70CEA">
        <w:rPr>
          <w:rFonts w:ascii="Times New Roman" w:hAnsi="Times New Roman" w:cs="Times New Roman"/>
          <w:sz w:val="28"/>
          <w:szCs w:val="28"/>
        </w:rPr>
        <w:t>эпох</w:t>
      </w:r>
      <w:r w:rsidR="00C70CEA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C70CEA">
        <w:rPr>
          <w:rFonts w:ascii="Times New Roman" w:hAnsi="Times New Roman" w:cs="Times New Roman"/>
          <w:sz w:val="28"/>
          <w:szCs w:val="28"/>
        </w:rPr>
        <w:t>Тан</w:t>
      </w:r>
      <w:r w:rsidR="00C70CEA" w:rsidRPr="00E72D42">
        <w:rPr>
          <w:rFonts w:ascii="Times New Roman" w:hAnsi="Times New Roman" w:cs="Times New Roman"/>
          <w:sz w:val="28"/>
          <w:szCs w:val="28"/>
        </w:rPr>
        <w:t xml:space="preserve">, </w:t>
      </w:r>
      <w:r w:rsidR="00C70CEA">
        <w:rPr>
          <w:rFonts w:ascii="Times New Roman" w:hAnsi="Times New Roman" w:cs="Times New Roman"/>
          <w:sz w:val="28"/>
          <w:szCs w:val="28"/>
        </w:rPr>
        <w:t>Сун</w:t>
      </w:r>
      <w:r w:rsidR="00C70CEA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C70CEA">
        <w:rPr>
          <w:rFonts w:ascii="Times New Roman" w:hAnsi="Times New Roman" w:cs="Times New Roman"/>
          <w:sz w:val="28"/>
          <w:szCs w:val="28"/>
        </w:rPr>
        <w:t>и</w:t>
      </w:r>
      <w:r w:rsidR="00C70CEA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C70CEA">
        <w:rPr>
          <w:rFonts w:ascii="Times New Roman" w:hAnsi="Times New Roman" w:cs="Times New Roman"/>
          <w:sz w:val="28"/>
          <w:szCs w:val="28"/>
        </w:rPr>
        <w:t>Юань</w:t>
      </w:r>
      <w:r w:rsidR="00C70CEA" w:rsidRPr="00E72D42">
        <w:rPr>
          <w:rFonts w:ascii="Times New Roman" w:hAnsi="Times New Roman" w:cs="Times New Roman"/>
          <w:sz w:val="28"/>
          <w:szCs w:val="28"/>
        </w:rPr>
        <w:t xml:space="preserve">, </w:t>
      </w:r>
      <w:r w:rsidR="00C70CEA">
        <w:rPr>
          <w:rFonts w:ascii="Times New Roman" w:hAnsi="Times New Roman" w:cs="Times New Roman"/>
          <w:sz w:val="28"/>
          <w:szCs w:val="28"/>
        </w:rPr>
        <w:t>принятые</w:t>
      </w:r>
      <w:r w:rsidR="00C70CEA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0B504E">
        <w:rPr>
          <w:rFonts w:ascii="Times New Roman" w:hAnsi="Times New Roman" w:cs="Times New Roman"/>
          <w:sz w:val="28"/>
          <w:szCs w:val="28"/>
        </w:rPr>
        <w:t>нами</w:t>
      </w:r>
      <w:r w:rsidR="000B504E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0B504E">
        <w:rPr>
          <w:rFonts w:ascii="Times New Roman" w:hAnsi="Times New Roman" w:cs="Times New Roman"/>
          <w:sz w:val="28"/>
          <w:szCs w:val="28"/>
        </w:rPr>
        <w:t>в</w:t>
      </w:r>
      <w:r w:rsidR="000B504E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0B504E">
        <w:rPr>
          <w:rFonts w:ascii="Times New Roman" w:hAnsi="Times New Roman" w:cs="Times New Roman"/>
          <w:sz w:val="28"/>
          <w:szCs w:val="28"/>
        </w:rPr>
        <w:t>качестве</w:t>
      </w:r>
      <w:r w:rsidR="000B504E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0B504E">
        <w:rPr>
          <w:rFonts w:ascii="Times New Roman" w:hAnsi="Times New Roman" w:cs="Times New Roman"/>
          <w:sz w:val="28"/>
          <w:szCs w:val="28"/>
        </w:rPr>
        <w:t>материала</w:t>
      </w:r>
      <w:r w:rsidR="000B504E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8770B1">
        <w:rPr>
          <w:rFonts w:ascii="Times New Roman" w:hAnsi="Times New Roman" w:cs="Times New Roman"/>
          <w:sz w:val="28"/>
          <w:szCs w:val="28"/>
        </w:rPr>
        <w:t>среднекитайского</w:t>
      </w:r>
      <w:r w:rsidR="008770B1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8770B1">
        <w:rPr>
          <w:rFonts w:ascii="Times New Roman" w:hAnsi="Times New Roman" w:cs="Times New Roman"/>
          <w:sz w:val="28"/>
          <w:szCs w:val="28"/>
        </w:rPr>
        <w:t>языка</w:t>
      </w:r>
      <w:r w:rsidR="005E0545" w:rsidRPr="00E72D42">
        <w:rPr>
          <w:rFonts w:ascii="Times New Roman" w:hAnsi="Times New Roman" w:cs="Times New Roman"/>
          <w:sz w:val="28"/>
          <w:szCs w:val="28"/>
        </w:rPr>
        <w:t xml:space="preserve">: </w:t>
      </w:r>
      <w:r w:rsidR="00307A95">
        <w:rPr>
          <w:rFonts w:ascii="Times New Roman" w:hAnsi="Times New Roman" w:cs="Times New Roman"/>
          <w:sz w:val="28"/>
          <w:szCs w:val="28"/>
        </w:rPr>
        <w:t>тексты</w:t>
      </w:r>
      <w:r w:rsidR="00307A95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523097" w:rsidRPr="00523097">
        <w:rPr>
          <w:rFonts w:ascii="KaiTi" w:eastAsia="KaiTi" w:hAnsi="KaiTi" w:cs="Times New Roman" w:hint="eastAsia"/>
          <w:sz w:val="28"/>
          <w:szCs w:val="28"/>
        </w:rPr>
        <w:t>变文</w:t>
      </w:r>
      <w:proofErr w:type="spellStart"/>
      <w:r w:rsidR="00307A95" w:rsidRPr="00523097">
        <w:rPr>
          <w:rFonts w:ascii="Times New Roman" w:hAnsi="Times New Roman" w:cs="Times New Roman"/>
          <w:i/>
          <w:iCs/>
          <w:sz w:val="28"/>
          <w:szCs w:val="28"/>
        </w:rPr>
        <w:t>бяньвэнь</w:t>
      </w:r>
      <w:proofErr w:type="spellEnd"/>
      <w:r w:rsidR="008F6F3A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8F6F3A">
        <w:rPr>
          <w:rFonts w:ascii="Times New Roman" w:hAnsi="Times New Roman" w:cs="Times New Roman"/>
          <w:sz w:val="28"/>
          <w:szCs w:val="28"/>
        </w:rPr>
        <w:t>эпохи</w:t>
      </w:r>
      <w:r w:rsidR="008F6F3A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8F6F3A">
        <w:rPr>
          <w:rFonts w:ascii="Times New Roman" w:hAnsi="Times New Roman" w:cs="Times New Roman"/>
          <w:sz w:val="28"/>
          <w:szCs w:val="28"/>
        </w:rPr>
        <w:t>Тан</w:t>
      </w:r>
      <w:r w:rsidR="00786D5F" w:rsidRPr="00E72D42">
        <w:rPr>
          <w:rFonts w:ascii="Times New Roman" w:hAnsi="Times New Roman" w:cs="Times New Roman"/>
          <w:sz w:val="28"/>
          <w:szCs w:val="28"/>
        </w:rPr>
        <w:t xml:space="preserve">, </w:t>
      </w:r>
      <w:r w:rsidR="00786D5F">
        <w:rPr>
          <w:rFonts w:ascii="Times New Roman" w:hAnsi="Times New Roman" w:cs="Times New Roman"/>
          <w:sz w:val="28"/>
          <w:szCs w:val="28"/>
        </w:rPr>
        <w:t>рассказы</w:t>
      </w:r>
      <w:r w:rsidR="00786D5F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786D5F">
        <w:rPr>
          <w:rFonts w:ascii="Times New Roman" w:hAnsi="Times New Roman" w:cs="Times New Roman"/>
          <w:sz w:val="28"/>
          <w:szCs w:val="28"/>
        </w:rPr>
        <w:t>из</w:t>
      </w:r>
      <w:r w:rsidR="00786D5F" w:rsidRPr="00E72D42">
        <w:rPr>
          <w:rFonts w:ascii="Times New Roman" w:hAnsi="Times New Roman" w:cs="Times New Roman"/>
          <w:sz w:val="28"/>
          <w:szCs w:val="28"/>
        </w:rPr>
        <w:t xml:space="preserve"> </w:t>
      </w:r>
      <w:r w:rsidR="00786D5F">
        <w:rPr>
          <w:rFonts w:ascii="Times New Roman" w:hAnsi="Times New Roman" w:cs="Times New Roman"/>
          <w:sz w:val="28"/>
          <w:szCs w:val="28"/>
        </w:rPr>
        <w:t>сборника</w:t>
      </w:r>
      <w:r w:rsidR="00786D5F" w:rsidRPr="00E72D42">
        <w:rPr>
          <w:rFonts w:ascii="Times New Roman" w:hAnsi="Times New Roman" w:cs="Times New Roman"/>
          <w:sz w:val="28"/>
          <w:szCs w:val="28"/>
        </w:rPr>
        <w:t xml:space="preserve"> «</w:t>
      </w:r>
      <w:r w:rsidR="00563CBC" w:rsidRPr="00514B15">
        <w:rPr>
          <w:rFonts w:ascii="KaiTi" w:eastAsia="KaiTi" w:hAnsi="KaiTi" w:cs="Segoe UI"/>
          <w:color w:val="202122"/>
          <w:sz w:val="28"/>
          <w:szCs w:val="28"/>
          <w:bdr w:val="none" w:sz="0" w:space="0" w:color="auto" w:frame="1"/>
          <w:shd w:val="clear" w:color="auto" w:fill="FFFFFF"/>
        </w:rPr>
        <w:t>京本通俗小</w:t>
      </w:r>
      <w:r w:rsidR="00563CBC" w:rsidRPr="00514B15">
        <w:rPr>
          <w:rFonts w:ascii="KaiTi" w:eastAsia="KaiTi" w:hAnsi="KaiTi" w:cs="Microsoft YaHei" w:hint="eastAsia"/>
          <w:color w:val="202122"/>
          <w:sz w:val="28"/>
          <w:szCs w:val="28"/>
          <w:bdr w:val="none" w:sz="0" w:space="0" w:color="auto" w:frame="1"/>
          <w:shd w:val="clear" w:color="auto" w:fill="FFFFFF"/>
        </w:rPr>
        <w:t>說</w:t>
      </w:r>
      <w:r w:rsidR="00514B15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D6FEE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E3166D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3166D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Цзин</w:t>
      </w:r>
      <w:r w:rsidR="00E3166D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66D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бэнь</w:t>
      </w:r>
      <w:proofErr w:type="spellEnd"/>
      <w:r w:rsidR="00E3166D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66D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тунсу</w:t>
      </w:r>
      <w:proofErr w:type="spellEnd"/>
      <w:r w:rsidR="00E3166D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66D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сяошо</w:t>
      </w:r>
      <w:proofErr w:type="spellEnd"/>
      <w:r w:rsidR="00E3166D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» «</w:t>
      </w:r>
      <w:r w:rsidR="00E3166D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Популярные</w:t>
      </w:r>
      <w:r w:rsidR="00E3166D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166D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рассказы</w:t>
      </w:r>
      <w:r w:rsidR="00E3166D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3166D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изданные</w:t>
      </w:r>
      <w:r w:rsidR="00E3166D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166D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E3166D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166D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столице</w:t>
      </w:r>
      <w:r w:rsidR="00E3166D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»)</w:t>
      </w:r>
      <w:r w:rsidR="008F6F3A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6F3A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эпохи</w:t>
      </w:r>
      <w:r w:rsidR="008F6F3A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6F3A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Сун</w:t>
      </w:r>
      <w:r w:rsidR="00BD22B6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F6F3A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тексты</w:t>
      </w:r>
      <w:r w:rsidR="008F6F3A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6F3A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памятника</w:t>
      </w:r>
      <w:r w:rsidR="008F6F3A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DB475B">
        <w:rPr>
          <w:rFonts w:ascii="Times New Roman" w:eastAsia="KaiTi" w:hAnsi="Times New Roman" w:cs="Times New Roman" w:hint="eastAsia"/>
          <w:color w:val="202122"/>
          <w:sz w:val="28"/>
          <w:szCs w:val="28"/>
          <w:bdr w:val="none" w:sz="0" w:space="0" w:color="auto" w:frame="1"/>
          <w:shd w:val="clear" w:color="auto" w:fill="FFFFFF"/>
        </w:rPr>
        <w:t>元朝秘史</w:t>
      </w:r>
      <w:r w:rsidR="00DB475B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07617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(«</w:t>
      </w:r>
      <w:r w:rsidR="00907617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Юань</w:t>
      </w:r>
      <w:r w:rsidR="00907617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07617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чао</w:t>
      </w:r>
      <w:r w:rsidR="00907617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7617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ми</w:t>
      </w:r>
      <w:r w:rsidR="00907617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07617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ши</w:t>
      </w:r>
      <w:r w:rsidR="00907617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D15979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D15979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Тайное</w:t>
      </w:r>
      <w:r w:rsidR="00D15979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5979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сказание</w:t>
      </w:r>
      <w:r w:rsidR="00D15979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5979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монголов</w:t>
      </w:r>
      <w:r w:rsidR="00D15979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») </w:t>
      </w:r>
      <w:r w:rsidR="00B622A4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622A4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22A4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lastRenderedPageBreak/>
        <w:t>пьесы</w:t>
      </w:r>
      <w:r w:rsidR="00B622A4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9A1C66" w:rsidRPr="009A1C66">
        <w:rPr>
          <w:rFonts w:ascii="Times New Roman" w:eastAsia="KaiTi" w:hAnsi="Times New Roman" w:cs="Times New Roman" w:hint="eastAsia"/>
          <w:color w:val="202122"/>
          <w:sz w:val="28"/>
          <w:szCs w:val="28"/>
          <w:bdr w:val="none" w:sz="0" w:space="0" w:color="auto" w:frame="1"/>
          <w:shd w:val="clear" w:color="auto" w:fill="FFFFFF"/>
        </w:rPr>
        <w:t>感天動地竇娥冤</w:t>
      </w:r>
      <w:r w:rsidR="009A1C66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» («</w:t>
      </w:r>
      <w:proofErr w:type="spellStart"/>
      <w:r w:rsidR="009A1C66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Ганьтянь</w:t>
      </w:r>
      <w:proofErr w:type="spellEnd"/>
      <w:r w:rsidR="009A1C66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A1C66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дунди</w:t>
      </w:r>
      <w:proofErr w:type="spellEnd"/>
      <w:r w:rsidR="009A1C66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1C66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Доу</w:t>
      </w:r>
      <w:r w:rsidR="009A1C66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1C66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9A1C66" w:rsidRPr="00E72D4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1C66" w:rsidRPr="00B660C0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bdr w:val="none" w:sz="0" w:space="0" w:color="auto" w:frame="1"/>
          <w:shd w:val="clear" w:color="auto" w:fill="FFFFFF"/>
        </w:rPr>
        <w:t>юань</w:t>
      </w:r>
      <w:r w:rsidR="009A1C66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Тронувшая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Небо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Землю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обида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Доу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») 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эпохи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60C0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Юань</w:t>
      </w:r>
      <w:r w:rsidR="00B660C0" w:rsidRPr="00E72D42">
        <w:rPr>
          <w:rFonts w:ascii="Times New Roman" w:eastAsia="KaiTi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A80143D" w14:textId="2A17C457" w:rsidR="00015909" w:rsidRDefault="000F6197" w:rsidP="000F6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выпускная квалификационная работа состоит из введения, трёх глав, заключения и списка использованной литературы.</w:t>
      </w:r>
      <w:r w:rsidR="002E09DF">
        <w:rPr>
          <w:rFonts w:ascii="Times New Roman" w:hAnsi="Times New Roman" w:cs="Times New Roman"/>
          <w:sz w:val="28"/>
          <w:szCs w:val="28"/>
        </w:rPr>
        <w:t xml:space="preserve"> </w:t>
      </w:r>
      <w:r w:rsidR="00D215E3">
        <w:rPr>
          <w:rFonts w:ascii="Times New Roman" w:hAnsi="Times New Roman" w:cs="Times New Roman"/>
          <w:sz w:val="28"/>
          <w:szCs w:val="28"/>
        </w:rPr>
        <w:t>Во введении обосновывается актуальность данного исследования, формулир</w:t>
      </w:r>
      <w:r w:rsidR="002067A9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015909">
        <w:rPr>
          <w:rFonts w:ascii="Times New Roman" w:hAnsi="Times New Roman" w:cs="Times New Roman"/>
          <w:sz w:val="28"/>
          <w:szCs w:val="28"/>
        </w:rPr>
        <w:t xml:space="preserve">его </w:t>
      </w:r>
      <w:r w:rsidR="002067A9">
        <w:rPr>
          <w:rFonts w:ascii="Times New Roman" w:hAnsi="Times New Roman" w:cs="Times New Roman"/>
          <w:sz w:val="28"/>
          <w:szCs w:val="28"/>
        </w:rPr>
        <w:t xml:space="preserve">цель </w:t>
      </w:r>
      <w:r w:rsidR="00015909">
        <w:rPr>
          <w:rFonts w:ascii="Times New Roman" w:hAnsi="Times New Roman" w:cs="Times New Roman"/>
          <w:sz w:val="28"/>
          <w:szCs w:val="28"/>
        </w:rPr>
        <w:t>и задачи</w:t>
      </w:r>
      <w:r w:rsidR="004A3FD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4540">
        <w:rPr>
          <w:rFonts w:ascii="Times New Roman" w:hAnsi="Times New Roman" w:cs="Times New Roman"/>
          <w:sz w:val="28"/>
          <w:szCs w:val="28"/>
        </w:rPr>
        <w:t>содержится краткий обзор литературы</w:t>
      </w:r>
      <w:r w:rsidR="00DA7BE9">
        <w:rPr>
          <w:rFonts w:ascii="Times New Roman" w:hAnsi="Times New Roman" w:cs="Times New Roman"/>
          <w:sz w:val="28"/>
          <w:szCs w:val="28"/>
        </w:rPr>
        <w:t xml:space="preserve">, использованной </w:t>
      </w:r>
      <w:r w:rsidR="00F80A7E">
        <w:rPr>
          <w:rFonts w:ascii="Times New Roman" w:hAnsi="Times New Roman" w:cs="Times New Roman"/>
          <w:sz w:val="28"/>
          <w:szCs w:val="28"/>
        </w:rPr>
        <w:t>для написания работы.</w:t>
      </w:r>
    </w:p>
    <w:p w14:paraId="6A0EF168" w14:textId="77777777" w:rsidR="00993DE0" w:rsidRDefault="00F80A7E" w:rsidP="00993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рассматривается проблема периодизации истории китайского языка</w:t>
      </w:r>
      <w:r w:rsidR="00D90C51">
        <w:rPr>
          <w:rFonts w:ascii="Times New Roman" w:hAnsi="Times New Roman" w:cs="Times New Roman"/>
          <w:sz w:val="28"/>
          <w:szCs w:val="28"/>
        </w:rPr>
        <w:t xml:space="preserve">, </w:t>
      </w:r>
      <w:r w:rsidR="00A80293">
        <w:rPr>
          <w:rFonts w:ascii="Times New Roman" w:hAnsi="Times New Roman" w:cs="Times New Roman"/>
          <w:sz w:val="28"/>
          <w:szCs w:val="28"/>
        </w:rPr>
        <w:t>опи</w:t>
      </w:r>
      <w:r w:rsidR="00EB6AE4">
        <w:rPr>
          <w:rFonts w:ascii="Times New Roman" w:hAnsi="Times New Roman" w:cs="Times New Roman"/>
          <w:sz w:val="28"/>
          <w:szCs w:val="28"/>
        </w:rPr>
        <w:t xml:space="preserve">сываются характеристики служебных слов в среднекитайском языке – союзов, </w:t>
      </w:r>
      <w:r w:rsidR="002A5878">
        <w:rPr>
          <w:rFonts w:ascii="Times New Roman" w:hAnsi="Times New Roman" w:cs="Times New Roman"/>
          <w:sz w:val="28"/>
          <w:szCs w:val="28"/>
        </w:rPr>
        <w:t>модальных и служебных частиц.</w:t>
      </w:r>
    </w:p>
    <w:p w14:paraId="56C98CE0" w14:textId="0B4B7D34" w:rsidR="002A5878" w:rsidRDefault="002A5878" w:rsidP="00993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нами приводятся характеристики </w:t>
      </w:r>
      <w:r w:rsidR="00077869">
        <w:rPr>
          <w:rFonts w:ascii="Times New Roman" w:hAnsi="Times New Roman" w:cs="Times New Roman"/>
          <w:sz w:val="28"/>
          <w:szCs w:val="28"/>
        </w:rPr>
        <w:t xml:space="preserve">и классификация предлогов, </w:t>
      </w:r>
      <w:r w:rsidR="00855C83">
        <w:rPr>
          <w:rFonts w:ascii="Times New Roman" w:hAnsi="Times New Roman" w:cs="Times New Roman"/>
          <w:sz w:val="28"/>
          <w:szCs w:val="28"/>
        </w:rPr>
        <w:t>анализируется проблема разграничения предлогов с материально совпадающими глаголами</w:t>
      </w:r>
      <w:r w:rsidR="00C10970">
        <w:rPr>
          <w:rFonts w:ascii="Times New Roman" w:hAnsi="Times New Roman" w:cs="Times New Roman"/>
          <w:sz w:val="28"/>
          <w:szCs w:val="28"/>
        </w:rPr>
        <w:t xml:space="preserve"> и союзами.</w:t>
      </w:r>
    </w:p>
    <w:p w14:paraId="0626F4B7" w14:textId="793B0873" w:rsidR="00C10970" w:rsidRDefault="00C10970" w:rsidP="000F6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 w:rsidR="00D07D9D">
        <w:rPr>
          <w:rFonts w:ascii="Times New Roman" w:hAnsi="Times New Roman" w:cs="Times New Roman"/>
          <w:sz w:val="28"/>
          <w:szCs w:val="28"/>
        </w:rPr>
        <w:t>анализируется употребление предлогов в раннем, среднем и позднем среднекитайском языке на языковом материале</w:t>
      </w:r>
      <w:r w:rsidR="00EC0DD5">
        <w:rPr>
          <w:rFonts w:ascii="Times New Roman" w:hAnsi="Times New Roman" w:cs="Times New Roman"/>
          <w:sz w:val="28"/>
          <w:szCs w:val="28"/>
        </w:rPr>
        <w:t xml:space="preserve">, выявляются синтаксические особенности </w:t>
      </w:r>
      <w:r w:rsidR="00ED1115">
        <w:rPr>
          <w:rFonts w:ascii="Times New Roman" w:hAnsi="Times New Roman" w:cs="Times New Roman"/>
          <w:sz w:val="28"/>
          <w:szCs w:val="28"/>
        </w:rPr>
        <w:t>предлогов.</w:t>
      </w:r>
    </w:p>
    <w:p w14:paraId="31D37B0A" w14:textId="0827D0C0" w:rsidR="000F6197" w:rsidRDefault="00015909" w:rsidP="000F6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2203D" w14:textId="43F71FEA" w:rsidR="005D340C" w:rsidRPr="000F6197" w:rsidRDefault="005D340C" w:rsidP="000F6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0B1C6" w14:textId="77777777" w:rsidR="00016193" w:rsidRDefault="00016193" w:rsidP="000F619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81E820" w14:textId="77777777" w:rsidR="00F6485C" w:rsidRDefault="00E346B8" w:rsidP="00527671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05448559"/>
      <w:r w:rsidRPr="00F64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 1. СРЕДНЕКИТАЙСКИЙ ЯЗЫК</w:t>
      </w:r>
      <w:bookmarkEnd w:id="1"/>
    </w:p>
    <w:p w14:paraId="25665459" w14:textId="5452B827" w:rsidR="00F6485C" w:rsidRPr="00523097" w:rsidRDefault="00F6485C" w:rsidP="00527671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05448560"/>
      <w:r w:rsidRPr="005230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</w:t>
      </w:r>
      <w:r w:rsidR="00EC3B5C" w:rsidRPr="005230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5230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346B8" w:rsidRPr="005230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Проблема периодизации среднекитайского языка</w:t>
      </w:r>
      <w:bookmarkEnd w:id="2"/>
    </w:p>
    <w:p w14:paraId="33800DD7" w14:textId="009CA1E0" w:rsidR="00E346B8" w:rsidRDefault="00E346B8" w:rsidP="00F43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B8">
        <w:rPr>
          <w:rFonts w:ascii="Times New Roman" w:hAnsi="Times New Roman" w:cs="Times New Roman"/>
          <w:sz w:val="28"/>
          <w:szCs w:val="28"/>
        </w:rPr>
        <w:t xml:space="preserve">Данное исследование посвящено синтаксическим особенностям употребления </w:t>
      </w:r>
      <w:r>
        <w:rPr>
          <w:rFonts w:ascii="Times New Roman" w:hAnsi="Times New Roman" w:cs="Times New Roman"/>
          <w:sz w:val="28"/>
          <w:szCs w:val="28"/>
        </w:rPr>
        <w:t>служебных слов в среднекитайском языке на примере предлогов</w:t>
      </w:r>
      <w:r w:rsidR="007576F6">
        <w:rPr>
          <w:rFonts w:ascii="Times New Roman" w:hAnsi="Times New Roman" w:cs="Times New Roman"/>
          <w:sz w:val="28"/>
          <w:szCs w:val="28"/>
        </w:rPr>
        <w:t xml:space="preserve">. </w:t>
      </w:r>
      <w:r w:rsidR="00871E23">
        <w:rPr>
          <w:rFonts w:ascii="Times New Roman" w:hAnsi="Times New Roman" w:cs="Times New Roman"/>
          <w:sz w:val="28"/>
          <w:szCs w:val="28"/>
        </w:rPr>
        <w:t>Прежде, чем приступать к исследованию языкового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установить </w:t>
      </w:r>
      <w:r w:rsidR="00871E23">
        <w:rPr>
          <w:rFonts w:ascii="Times New Roman" w:hAnsi="Times New Roman" w:cs="Times New Roman"/>
          <w:sz w:val="28"/>
          <w:szCs w:val="28"/>
        </w:rPr>
        <w:t>временные рамки</w:t>
      </w:r>
      <w:r w:rsidR="00C158B1">
        <w:rPr>
          <w:rFonts w:ascii="Times New Roman" w:hAnsi="Times New Roman" w:cs="Times New Roman"/>
          <w:sz w:val="28"/>
          <w:szCs w:val="28"/>
        </w:rPr>
        <w:t xml:space="preserve"> среднекитайского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="00C158B1">
        <w:rPr>
          <w:rFonts w:ascii="Times New Roman" w:hAnsi="Times New Roman" w:cs="Times New Roman"/>
          <w:sz w:val="28"/>
          <w:szCs w:val="28"/>
        </w:rPr>
        <w:t xml:space="preserve"> как одного </w:t>
      </w:r>
      <w:r w:rsidR="009A2EB2">
        <w:rPr>
          <w:rFonts w:ascii="Times New Roman" w:hAnsi="Times New Roman" w:cs="Times New Roman"/>
          <w:sz w:val="28"/>
          <w:szCs w:val="28"/>
        </w:rPr>
        <w:t>из исторических периодов развития языка</w:t>
      </w:r>
      <w:r>
        <w:rPr>
          <w:rFonts w:ascii="Times New Roman" w:hAnsi="Times New Roman" w:cs="Times New Roman"/>
          <w:sz w:val="28"/>
          <w:szCs w:val="28"/>
        </w:rPr>
        <w:t xml:space="preserve">. Кроме того, следует </w:t>
      </w:r>
      <w:r w:rsidR="009A2EB2">
        <w:rPr>
          <w:rFonts w:ascii="Times New Roman" w:hAnsi="Times New Roman" w:cs="Times New Roman"/>
          <w:sz w:val="28"/>
          <w:szCs w:val="28"/>
        </w:rPr>
        <w:t>определить</w:t>
      </w:r>
      <w:r w:rsidR="008B0E64">
        <w:rPr>
          <w:rFonts w:ascii="Times New Roman" w:hAnsi="Times New Roman" w:cs="Times New Roman"/>
          <w:sz w:val="28"/>
          <w:szCs w:val="28"/>
        </w:rPr>
        <w:t xml:space="preserve"> временные рамки</w:t>
      </w:r>
      <w:r>
        <w:rPr>
          <w:rFonts w:ascii="Times New Roman" w:hAnsi="Times New Roman" w:cs="Times New Roman"/>
          <w:sz w:val="28"/>
          <w:szCs w:val="28"/>
        </w:rPr>
        <w:t xml:space="preserve"> ранн</w:t>
      </w:r>
      <w:r w:rsidR="008B0E64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r w:rsidR="008B0E6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поздн</w:t>
      </w:r>
      <w:r w:rsidR="008B0E6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927">
        <w:rPr>
          <w:rFonts w:ascii="Times New Roman" w:hAnsi="Times New Roman" w:cs="Times New Roman"/>
          <w:sz w:val="28"/>
          <w:szCs w:val="28"/>
        </w:rPr>
        <w:t xml:space="preserve">периодов </w:t>
      </w:r>
      <w:r>
        <w:rPr>
          <w:rFonts w:ascii="Times New Roman" w:hAnsi="Times New Roman" w:cs="Times New Roman"/>
          <w:sz w:val="28"/>
          <w:szCs w:val="28"/>
        </w:rPr>
        <w:t>среднекитайс</w:t>
      </w:r>
      <w:r w:rsidR="008B0E64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8B0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F4927" w14:textId="7BE913AD" w:rsidR="00E346B8" w:rsidRDefault="002D733C" w:rsidP="00E346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73A8">
        <w:rPr>
          <w:rFonts w:ascii="Times New Roman" w:hAnsi="Times New Roman" w:cs="Times New Roman"/>
          <w:sz w:val="28"/>
          <w:szCs w:val="28"/>
        </w:rPr>
        <w:t xml:space="preserve">настоящее время в </w:t>
      </w:r>
      <w:r>
        <w:rPr>
          <w:rFonts w:ascii="Times New Roman" w:hAnsi="Times New Roman" w:cs="Times New Roman"/>
          <w:sz w:val="28"/>
          <w:szCs w:val="28"/>
        </w:rPr>
        <w:t xml:space="preserve">синологии не существует общепринятого понимания термина «среднекитайский язык», </w:t>
      </w:r>
      <w:r w:rsidR="00F65F2B">
        <w:rPr>
          <w:rFonts w:ascii="Times New Roman" w:hAnsi="Times New Roman" w:cs="Times New Roman"/>
          <w:sz w:val="28"/>
          <w:szCs w:val="28"/>
        </w:rPr>
        <w:t>так как исследователи расходятся в периодизации китайского языка</w:t>
      </w:r>
      <w:r w:rsidR="00F812E6" w:rsidRPr="00F812E6">
        <w:rPr>
          <w:rFonts w:ascii="Times New Roman" w:hAnsi="Times New Roman" w:cs="Times New Roman"/>
          <w:sz w:val="28"/>
          <w:szCs w:val="28"/>
        </w:rPr>
        <w:t xml:space="preserve"> [</w:t>
      </w:r>
      <w:r w:rsidR="00A75FA1" w:rsidRPr="00A75FA1">
        <w:rPr>
          <w:rFonts w:ascii="Times New Roman" w:hAnsi="Times New Roman" w:cs="Times New Roman"/>
          <w:sz w:val="28"/>
          <w:szCs w:val="28"/>
        </w:rPr>
        <w:t>8</w:t>
      </w:r>
      <w:r w:rsidR="000824B7">
        <w:rPr>
          <w:rFonts w:ascii="Times New Roman" w:hAnsi="Times New Roman" w:cs="Times New Roman"/>
          <w:sz w:val="28"/>
          <w:szCs w:val="28"/>
        </w:rPr>
        <w:t>, с.</w:t>
      </w:r>
      <w:r w:rsidR="008B604E">
        <w:rPr>
          <w:rFonts w:ascii="Times New Roman" w:hAnsi="Times New Roman" w:cs="Times New Roman"/>
          <w:sz w:val="28"/>
          <w:szCs w:val="28"/>
        </w:rPr>
        <w:t xml:space="preserve"> </w:t>
      </w:r>
      <w:r w:rsidR="000824B7">
        <w:rPr>
          <w:rFonts w:ascii="Times New Roman" w:hAnsi="Times New Roman" w:cs="Times New Roman"/>
          <w:sz w:val="28"/>
          <w:szCs w:val="28"/>
        </w:rPr>
        <w:t>3</w:t>
      </w:r>
      <w:r w:rsidR="00F812E6" w:rsidRPr="00F812E6">
        <w:rPr>
          <w:rFonts w:ascii="Times New Roman" w:hAnsi="Times New Roman" w:cs="Times New Roman"/>
          <w:sz w:val="28"/>
          <w:szCs w:val="28"/>
        </w:rPr>
        <w:t>]</w:t>
      </w:r>
      <w:r w:rsidR="00F65F2B">
        <w:rPr>
          <w:rFonts w:ascii="Times New Roman" w:hAnsi="Times New Roman" w:cs="Times New Roman"/>
          <w:sz w:val="28"/>
          <w:szCs w:val="28"/>
        </w:rPr>
        <w:t>.</w:t>
      </w:r>
      <w:r w:rsidR="00F0476A">
        <w:rPr>
          <w:rFonts w:ascii="Times New Roman" w:hAnsi="Times New Roman" w:cs="Times New Roman"/>
          <w:sz w:val="28"/>
          <w:szCs w:val="28"/>
        </w:rPr>
        <w:t xml:space="preserve"> </w:t>
      </w:r>
      <w:r w:rsidR="00F36149">
        <w:rPr>
          <w:rFonts w:ascii="Times New Roman" w:hAnsi="Times New Roman" w:cs="Times New Roman"/>
          <w:sz w:val="28"/>
          <w:szCs w:val="28"/>
        </w:rPr>
        <w:t xml:space="preserve">Так, </w:t>
      </w:r>
      <w:r w:rsidR="001270A7">
        <w:rPr>
          <w:rFonts w:ascii="Times New Roman" w:hAnsi="Times New Roman" w:cs="Times New Roman"/>
          <w:sz w:val="28"/>
          <w:szCs w:val="28"/>
        </w:rPr>
        <w:t xml:space="preserve">временные рамки среднекитайского языка </w:t>
      </w:r>
      <w:r w:rsidR="009C6F9E">
        <w:rPr>
          <w:rFonts w:ascii="Times New Roman" w:hAnsi="Times New Roman" w:cs="Times New Roman"/>
          <w:sz w:val="28"/>
          <w:szCs w:val="28"/>
        </w:rPr>
        <w:t>определяются неодинаково в изучаемых работах</w:t>
      </w:r>
      <w:r w:rsidR="00F36149">
        <w:rPr>
          <w:rFonts w:ascii="Times New Roman" w:hAnsi="Times New Roman" w:cs="Times New Roman"/>
          <w:sz w:val="28"/>
          <w:szCs w:val="28"/>
        </w:rPr>
        <w:t xml:space="preserve">. </w:t>
      </w:r>
      <w:r w:rsidR="00EF3BA2">
        <w:rPr>
          <w:rFonts w:ascii="Times New Roman" w:hAnsi="Times New Roman" w:cs="Times New Roman"/>
          <w:sz w:val="28"/>
          <w:szCs w:val="28"/>
        </w:rPr>
        <w:t xml:space="preserve">Далее мы </w:t>
      </w:r>
      <w:r w:rsidR="00F36149">
        <w:rPr>
          <w:rFonts w:ascii="Times New Roman" w:hAnsi="Times New Roman" w:cs="Times New Roman"/>
          <w:sz w:val="28"/>
          <w:szCs w:val="28"/>
        </w:rPr>
        <w:t>рассмотр</w:t>
      </w:r>
      <w:r w:rsidR="00EF3BA2">
        <w:rPr>
          <w:rFonts w:ascii="Times New Roman" w:hAnsi="Times New Roman" w:cs="Times New Roman"/>
          <w:sz w:val="28"/>
          <w:szCs w:val="28"/>
        </w:rPr>
        <w:t>им существующие</w:t>
      </w:r>
      <w:r w:rsidR="00F36149">
        <w:rPr>
          <w:rFonts w:ascii="Times New Roman" w:hAnsi="Times New Roman" w:cs="Times New Roman"/>
          <w:sz w:val="28"/>
          <w:szCs w:val="28"/>
        </w:rPr>
        <w:t xml:space="preserve"> точки зрения </w:t>
      </w:r>
      <w:r w:rsidR="00044C25">
        <w:rPr>
          <w:rFonts w:ascii="Times New Roman" w:hAnsi="Times New Roman" w:cs="Times New Roman"/>
          <w:sz w:val="28"/>
          <w:szCs w:val="28"/>
        </w:rPr>
        <w:t xml:space="preserve">по вопросу периодизации среднекитайского языка </w:t>
      </w:r>
      <w:r w:rsidR="00F36149">
        <w:rPr>
          <w:rFonts w:ascii="Times New Roman" w:hAnsi="Times New Roman" w:cs="Times New Roman"/>
          <w:sz w:val="28"/>
          <w:szCs w:val="28"/>
        </w:rPr>
        <w:t>зарубежных и отечественных учёных</w:t>
      </w:r>
      <w:r w:rsidR="00044C25">
        <w:rPr>
          <w:rFonts w:ascii="Times New Roman" w:hAnsi="Times New Roman" w:cs="Times New Roman"/>
          <w:sz w:val="28"/>
          <w:szCs w:val="28"/>
        </w:rPr>
        <w:t>.</w:t>
      </w:r>
    </w:p>
    <w:p w14:paraId="580EEE8A" w14:textId="6E086D93" w:rsidR="006E4003" w:rsidRDefault="0091208A" w:rsidP="00E346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Китайские </w:t>
      </w:r>
      <w:r w:rsidR="00EF3BA2">
        <w:rPr>
          <w:rFonts w:ascii="Times New Roman" w:hAnsi="Times New Roman" w:cs="Times New Roman"/>
          <w:sz w:val="28"/>
          <w:szCs w:val="28"/>
        </w:rPr>
        <w:t>лингвисты</w:t>
      </w:r>
      <w:r>
        <w:rPr>
          <w:rFonts w:ascii="Times New Roman" w:hAnsi="Times New Roman" w:cs="Times New Roman"/>
          <w:sz w:val="28"/>
          <w:szCs w:val="28"/>
        </w:rPr>
        <w:t xml:space="preserve"> придержив</w:t>
      </w:r>
      <w:r w:rsidR="00D45238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831BF9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="006E4003">
        <w:rPr>
          <w:rFonts w:ascii="Times New Roman" w:hAnsi="Times New Roman" w:cs="Times New Roman"/>
          <w:sz w:val="28"/>
          <w:szCs w:val="28"/>
        </w:rPr>
        <w:t xml:space="preserve">всей истории </w:t>
      </w:r>
      <w:r w:rsidR="00831BF9">
        <w:rPr>
          <w:rFonts w:ascii="Times New Roman" w:hAnsi="Times New Roman" w:cs="Times New Roman"/>
          <w:sz w:val="28"/>
          <w:szCs w:val="28"/>
        </w:rPr>
        <w:t>кита</w:t>
      </w:r>
      <w:r w:rsidR="00755EA9">
        <w:rPr>
          <w:rFonts w:ascii="Times New Roman" w:hAnsi="Times New Roman" w:cs="Times New Roman"/>
          <w:sz w:val="28"/>
          <w:szCs w:val="28"/>
        </w:rPr>
        <w:t xml:space="preserve">йского языка на четыре основных периода: древнекитайский, среднекитайский, </w:t>
      </w:r>
      <w:proofErr w:type="spellStart"/>
      <w:r w:rsidR="00755EA9">
        <w:rPr>
          <w:rFonts w:ascii="Times New Roman" w:hAnsi="Times New Roman" w:cs="Times New Roman"/>
          <w:sz w:val="28"/>
          <w:szCs w:val="28"/>
        </w:rPr>
        <w:t>новокитайский</w:t>
      </w:r>
      <w:proofErr w:type="spellEnd"/>
      <w:r w:rsidR="00B55360">
        <w:rPr>
          <w:rFonts w:ascii="Times New Roman" w:hAnsi="Times New Roman" w:cs="Times New Roman"/>
          <w:sz w:val="28"/>
          <w:szCs w:val="28"/>
        </w:rPr>
        <w:t xml:space="preserve"> и современный китайский язык. </w:t>
      </w:r>
      <w:r w:rsidR="0003125D">
        <w:rPr>
          <w:rFonts w:ascii="Times New Roman" w:hAnsi="Times New Roman" w:cs="Times New Roman"/>
          <w:sz w:val="28"/>
          <w:szCs w:val="28"/>
        </w:rPr>
        <w:t>Китайский учёный</w:t>
      </w:r>
      <w:r w:rsidR="0003125D" w:rsidRPr="0003125D">
        <w:rPr>
          <w:rFonts w:ascii="KaiTi" w:eastAsia="KaiTi" w:hAnsi="KaiTi" w:cs="Times New Roman" w:hint="eastAsia"/>
          <w:sz w:val="28"/>
          <w:szCs w:val="28"/>
        </w:rPr>
        <w:t xml:space="preserve"> </w:t>
      </w:r>
      <w:r w:rsidR="0003125D" w:rsidRPr="0003125D">
        <w:rPr>
          <w:rFonts w:ascii="Times New Roman" w:eastAsia="KaiTi" w:hAnsi="Times New Roman" w:cs="Times New Roman"/>
          <w:sz w:val="28"/>
          <w:szCs w:val="28"/>
        </w:rPr>
        <w:t>Ван Ли</w:t>
      </w:r>
      <w:r w:rsidR="0003125D">
        <w:rPr>
          <w:rFonts w:ascii="Times New Roman" w:eastAsia="KaiTi" w:hAnsi="Times New Roman" w:cs="Times New Roman"/>
          <w:sz w:val="28"/>
          <w:szCs w:val="28"/>
        </w:rPr>
        <w:t xml:space="preserve"> относил к среднекитайскому языку период с </w:t>
      </w:r>
      <w:r w:rsidR="0003125D">
        <w:rPr>
          <w:rFonts w:ascii="Times New Roman" w:eastAsia="KaiTi" w:hAnsi="Times New Roman" w:cs="Times New Roman"/>
          <w:sz w:val="28"/>
          <w:szCs w:val="28"/>
          <w:lang w:val="en-US"/>
        </w:rPr>
        <w:t>IV</w:t>
      </w:r>
      <w:r w:rsidR="0003125D" w:rsidRPr="000312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3125D">
        <w:rPr>
          <w:rFonts w:ascii="Times New Roman" w:eastAsia="KaiTi" w:hAnsi="Times New Roman" w:cs="Times New Roman"/>
          <w:sz w:val="28"/>
          <w:szCs w:val="28"/>
        </w:rPr>
        <w:t>века</w:t>
      </w:r>
      <w:r w:rsidR="0003125D" w:rsidRPr="000312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3125D">
        <w:rPr>
          <w:rFonts w:ascii="Times New Roman" w:eastAsia="KaiTi" w:hAnsi="Times New Roman" w:cs="Times New Roman"/>
          <w:sz w:val="28"/>
          <w:szCs w:val="28"/>
        </w:rPr>
        <w:t xml:space="preserve">по </w:t>
      </w:r>
      <w:r w:rsidR="0003125D">
        <w:rPr>
          <w:rFonts w:ascii="Times New Roman" w:eastAsia="KaiTi" w:hAnsi="Times New Roman" w:cs="Times New Roman"/>
          <w:sz w:val="28"/>
          <w:szCs w:val="28"/>
          <w:lang w:val="en-US"/>
        </w:rPr>
        <w:t>XII</w:t>
      </w:r>
      <w:r w:rsidR="0003125D" w:rsidRPr="000312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3125D">
        <w:rPr>
          <w:rFonts w:ascii="Times New Roman" w:eastAsia="KaiTi" w:hAnsi="Times New Roman" w:cs="Times New Roman"/>
          <w:sz w:val="28"/>
          <w:szCs w:val="28"/>
        </w:rPr>
        <w:t xml:space="preserve">век, при этом </w:t>
      </w:r>
      <w:r w:rsidR="0003125D">
        <w:rPr>
          <w:rFonts w:ascii="Times New Roman" w:eastAsia="KaiTi" w:hAnsi="Times New Roman" w:cs="Times New Roman"/>
          <w:sz w:val="28"/>
          <w:szCs w:val="28"/>
          <w:lang w:val="en-US"/>
        </w:rPr>
        <w:t>XII</w:t>
      </w:r>
      <w:r w:rsidR="0003125D" w:rsidRPr="000312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3125D">
        <w:rPr>
          <w:rFonts w:ascii="Times New Roman" w:eastAsia="KaiTi" w:hAnsi="Times New Roman" w:cs="Times New Roman"/>
          <w:sz w:val="28"/>
          <w:szCs w:val="28"/>
        </w:rPr>
        <w:t>–</w:t>
      </w:r>
      <w:r w:rsidR="0003125D" w:rsidRPr="000312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3125D">
        <w:rPr>
          <w:rFonts w:ascii="Times New Roman" w:eastAsia="KaiTi" w:hAnsi="Times New Roman" w:cs="Times New Roman"/>
          <w:sz w:val="28"/>
          <w:szCs w:val="28"/>
          <w:lang w:val="en-US"/>
        </w:rPr>
        <w:t>XIII</w:t>
      </w:r>
      <w:r w:rsidR="0003125D" w:rsidRPr="000312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3125D">
        <w:rPr>
          <w:rFonts w:ascii="Times New Roman" w:eastAsia="KaiTi" w:hAnsi="Times New Roman" w:cs="Times New Roman"/>
          <w:sz w:val="28"/>
          <w:szCs w:val="28"/>
        </w:rPr>
        <w:t xml:space="preserve">понимались им как переходный период к </w:t>
      </w:r>
      <w:proofErr w:type="spellStart"/>
      <w:r w:rsidR="0003125D">
        <w:rPr>
          <w:rFonts w:ascii="Times New Roman" w:eastAsia="KaiTi" w:hAnsi="Times New Roman" w:cs="Times New Roman"/>
          <w:sz w:val="28"/>
          <w:szCs w:val="28"/>
        </w:rPr>
        <w:t>новокитайскому</w:t>
      </w:r>
      <w:proofErr w:type="spellEnd"/>
      <w:r w:rsidR="0003125D">
        <w:rPr>
          <w:rFonts w:ascii="Times New Roman" w:eastAsia="KaiTi" w:hAnsi="Times New Roman" w:cs="Times New Roman"/>
          <w:sz w:val="28"/>
          <w:szCs w:val="28"/>
        </w:rPr>
        <w:t xml:space="preserve"> язык</w:t>
      </w:r>
      <w:r w:rsidR="002B1C84">
        <w:rPr>
          <w:rFonts w:ascii="Times New Roman" w:eastAsia="KaiTi" w:hAnsi="Times New Roman" w:cs="Times New Roman"/>
          <w:sz w:val="28"/>
          <w:szCs w:val="28"/>
        </w:rPr>
        <w:t>у</w:t>
      </w:r>
      <w:r w:rsidR="0003125D">
        <w:rPr>
          <w:rFonts w:ascii="Times New Roman" w:eastAsia="KaiTi" w:hAnsi="Times New Roman" w:cs="Times New Roman"/>
          <w:sz w:val="28"/>
          <w:szCs w:val="28"/>
        </w:rPr>
        <w:t>.</w:t>
      </w:r>
      <w:r w:rsidR="002B1C8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45A57">
        <w:rPr>
          <w:rFonts w:ascii="Times New Roman" w:eastAsia="KaiTi" w:hAnsi="Times New Roman" w:cs="Times New Roman"/>
          <w:sz w:val="28"/>
          <w:szCs w:val="28"/>
        </w:rPr>
        <w:t xml:space="preserve">Ван Ли отмечал следующие особенности, </w:t>
      </w:r>
      <w:r w:rsidR="006E4003">
        <w:rPr>
          <w:rFonts w:ascii="Times New Roman" w:eastAsia="KaiTi" w:hAnsi="Times New Roman" w:cs="Times New Roman"/>
          <w:sz w:val="28"/>
          <w:szCs w:val="28"/>
        </w:rPr>
        <w:t>характерные для</w:t>
      </w:r>
      <w:r w:rsidR="00745A57">
        <w:rPr>
          <w:rFonts w:ascii="Times New Roman" w:eastAsia="KaiTi" w:hAnsi="Times New Roman" w:cs="Times New Roman"/>
          <w:sz w:val="28"/>
          <w:szCs w:val="28"/>
        </w:rPr>
        <w:t xml:space="preserve"> среднекитайско</w:t>
      </w:r>
      <w:r w:rsidR="006E4003">
        <w:rPr>
          <w:rFonts w:ascii="Times New Roman" w:eastAsia="KaiTi" w:hAnsi="Times New Roman" w:cs="Times New Roman"/>
          <w:sz w:val="28"/>
          <w:szCs w:val="28"/>
        </w:rPr>
        <w:t xml:space="preserve">го </w:t>
      </w:r>
      <w:r w:rsidR="00745A57">
        <w:rPr>
          <w:rFonts w:ascii="Times New Roman" w:eastAsia="KaiTi" w:hAnsi="Times New Roman" w:cs="Times New Roman"/>
          <w:sz w:val="28"/>
          <w:szCs w:val="28"/>
        </w:rPr>
        <w:t>язык</w:t>
      </w:r>
      <w:r w:rsidR="006E4003">
        <w:rPr>
          <w:rFonts w:ascii="Times New Roman" w:eastAsia="KaiTi" w:hAnsi="Times New Roman" w:cs="Times New Roman"/>
          <w:sz w:val="28"/>
          <w:szCs w:val="28"/>
        </w:rPr>
        <w:t>а</w:t>
      </w:r>
      <w:r w:rsidR="000647A9">
        <w:rPr>
          <w:rFonts w:ascii="Times New Roman" w:eastAsia="KaiTi" w:hAnsi="Times New Roman" w:cs="Times New Roman"/>
          <w:sz w:val="28"/>
          <w:szCs w:val="28"/>
        </w:rPr>
        <w:t>:</w:t>
      </w:r>
    </w:p>
    <w:p w14:paraId="3028D978" w14:textId="77777777" w:rsidR="006E4003" w:rsidRDefault="00745A57" w:rsidP="00E346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1)</w:t>
      </w:r>
      <w:r w:rsidR="005E1D3F">
        <w:rPr>
          <w:rFonts w:ascii="Times New Roman" w:eastAsia="KaiTi" w:hAnsi="Times New Roman" w:cs="Times New Roman"/>
          <w:sz w:val="28"/>
          <w:szCs w:val="28"/>
        </w:rPr>
        <w:t xml:space="preserve"> в предложениях, где </w:t>
      </w:r>
      <w:r w:rsidR="00C52AA2">
        <w:rPr>
          <w:rFonts w:ascii="Times New Roman" w:eastAsia="KaiTi" w:hAnsi="Times New Roman" w:cs="Times New Roman"/>
          <w:sz w:val="28"/>
          <w:szCs w:val="28"/>
        </w:rPr>
        <w:t>предикат</w:t>
      </w:r>
      <w:r w:rsidR="005E1D3F">
        <w:rPr>
          <w:rFonts w:ascii="Times New Roman" w:eastAsia="KaiTi" w:hAnsi="Times New Roman" w:cs="Times New Roman"/>
          <w:sz w:val="28"/>
          <w:szCs w:val="28"/>
        </w:rPr>
        <w:t xml:space="preserve"> выражен</w:t>
      </w:r>
      <w:r w:rsidR="00C52AA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5E1D3F">
        <w:rPr>
          <w:rFonts w:ascii="Times New Roman" w:eastAsia="KaiTi" w:hAnsi="Times New Roman" w:cs="Times New Roman"/>
          <w:sz w:val="28"/>
          <w:szCs w:val="28"/>
        </w:rPr>
        <w:t>существительным или именной группой, необходима глагольная связка;</w:t>
      </w:r>
    </w:p>
    <w:p w14:paraId="66B50753" w14:textId="02988757" w:rsidR="006E4003" w:rsidRDefault="005E1D3F" w:rsidP="00E346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2) </w:t>
      </w:r>
      <w:r w:rsidR="00B55339">
        <w:rPr>
          <w:rFonts w:ascii="Times New Roman" w:eastAsia="KaiTi" w:hAnsi="Times New Roman" w:cs="Times New Roman"/>
          <w:sz w:val="28"/>
          <w:szCs w:val="28"/>
        </w:rPr>
        <w:t>появление предложений с предлогом «</w:t>
      </w:r>
      <w:r w:rsidR="00B55339">
        <w:rPr>
          <w:rFonts w:ascii="Times New Roman" w:eastAsia="KaiTi" w:hAnsi="Times New Roman" w:cs="Times New Roman" w:hint="eastAsia"/>
          <w:sz w:val="28"/>
          <w:szCs w:val="28"/>
        </w:rPr>
        <w:t>把</w:t>
      </w:r>
      <w:r w:rsidR="00B55339">
        <w:rPr>
          <w:rFonts w:ascii="Times New Roman" w:eastAsia="KaiTi" w:hAnsi="Times New Roman" w:cs="Times New Roman"/>
          <w:sz w:val="28"/>
          <w:szCs w:val="28"/>
        </w:rPr>
        <w:t>»</w:t>
      </w:r>
      <w:r w:rsidR="000C36A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C36AE" w:rsidRPr="000C36AE">
        <w:rPr>
          <w:rFonts w:ascii="Times New Roman" w:eastAsia="KaiTi" w:hAnsi="Times New Roman" w:cs="Times New Roman"/>
          <w:i/>
          <w:iCs/>
          <w:sz w:val="28"/>
          <w:szCs w:val="28"/>
        </w:rPr>
        <w:t>ба</w:t>
      </w:r>
      <w:r w:rsidR="00B55339">
        <w:rPr>
          <w:rFonts w:ascii="Times New Roman" w:eastAsia="KaiTi" w:hAnsi="Times New Roman" w:cs="Times New Roman"/>
          <w:sz w:val="28"/>
          <w:szCs w:val="28"/>
        </w:rPr>
        <w:t xml:space="preserve">; </w:t>
      </w:r>
    </w:p>
    <w:p w14:paraId="16C42336" w14:textId="139C82B0" w:rsidR="006970AD" w:rsidRDefault="00B55339" w:rsidP="00E346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3) </w:t>
      </w:r>
      <w:r w:rsidR="0097772C">
        <w:rPr>
          <w:rFonts w:ascii="Times New Roman" w:eastAsia="KaiTi" w:hAnsi="Times New Roman" w:cs="Times New Roman"/>
          <w:sz w:val="28"/>
          <w:szCs w:val="28"/>
        </w:rPr>
        <w:t>распространение пассивных конструкций с «</w:t>
      </w:r>
      <w:r w:rsidR="0097772C">
        <w:rPr>
          <w:rFonts w:ascii="Times New Roman" w:eastAsia="KaiTi" w:hAnsi="Times New Roman" w:cs="Times New Roman" w:hint="eastAsia"/>
          <w:sz w:val="28"/>
          <w:szCs w:val="28"/>
        </w:rPr>
        <w:t>被</w:t>
      </w:r>
      <w:r w:rsidR="0097772C">
        <w:rPr>
          <w:rFonts w:ascii="Times New Roman" w:eastAsia="KaiTi" w:hAnsi="Times New Roman" w:cs="Times New Roman"/>
          <w:sz w:val="28"/>
          <w:szCs w:val="28"/>
        </w:rPr>
        <w:t>»</w:t>
      </w:r>
      <w:r w:rsidR="000C36AE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0C36AE" w:rsidRPr="000C36AE">
        <w:rPr>
          <w:rFonts w:ascii="Times New Roman" w:eastAsia="KaiTi" w:hAnsi="Times New Roman" w:cs="Times New Roman"/>
          <w:i/>
          <w:iCs/>
          <w:sz w:val="28"/>
          <w:szCs w:val="28"/>
        </w:rPr>
        <w:t>бэй</w:t>
      </w:r>
      <w:proofErr w:type="spellEnd"/>
      <w:r w:rsidR="0097772C">
        <w:rPr>
          <w:rFonts w:ascii="Times New Roman" w:eastAsia="KaiTi" w:hAnsi="Times New Roman" w:cs="Times New Roman"/>
          <w:sz w:val="28"/>
          <w:szCs w:val="28"/>
        </w:rPr>
        <w:t xml:space="preserve">; </w:t>
      </w:r>
    </w:p>
    <w:p w14:paraId="5545A57B" w14:textId="400CB711" w:rsidR="006970AD" w:rsidRDefault="0097772C" w:rsidP="00E346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4) появление </w:t>
      </w:r>
      <w:r w:rsidR="003477CF">
        <w:rPr>
          <w:rFonts w:ascii="Times New Roman" w:eastAsia="KaiTi" w:hAnsi="Times New Roman" w:cs="Times New Roman"/>
          <w:sz w:val="28"/>
          <w:szCs w:val="28"/>
        </w:rPr>
        <w:t>су</w:t>
      </w:r>
      <w:r>
        <w:rPr>
          <w:rFonts w:ascii="Times New Roman" w:eastAsia="KaiTi" w:hAnsi="Times New Roman" w:cs="Times New Roman"/>
          <w:sz w:val="28"/>
          <w:szCs w:val="28"/>
        </w:rPr>
        <w:t xml:space="preserve">ффиксов </w:t>
      </w:r>
      <w:r>
        <w:rPr>
          <w:rFonts w:ascii="Times New Roman" w:eastAsia="KaiTi" w:hAnsi="Times New Roman" w:cs="Times New Roman" w:hint="eastAsia"/>
          <w:sz w:val="28"/>
          <w:szCs w:val="28"/>
        </w:rPr>
        <w:t>了</w:t>
      </w:r>
      <w:r w:rsidR="003477CF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3477CF" w:rsidRPr="003477CF">
        <w:rPr>
          <w:rFonts w:ascii="Times New Roman" w:eastAsia="KaiTi" w:hAnsi="Times New Roman" w:cs="Times New Roman"/>
          <w:i/>
          <w:iCs/>
          <w:sz w:val="28"/>
          <w:szCs w:val="28"/>
        </w:rPr>
        <w:t>л</w:t>
      </w:r>
      <w:r w:rsidR="000C36AE">
        <w:rPr>
          <w:rFonts w:ascii="Times New Roman" w:eastAsia="KaiTi" w:hAnsi="Times New Roman" w:cs="Times New Roman"/>
          <w:i/>
          <w:iCs/>
          <w:sz w:val="28"/>
          <w:szCs w:val="28"/>
        </w:rPr>
        <w:t>э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53685A">
        <w:rPr>
          <w:rFonts w:ascii="Times New Roman" w:eastAsia="KaiTi" w:hAnsi="Times New Roman" w:cs="Times New Roman" w:hint="eastAsia"/>
          <w:sz w:val="28"/>
          <w:szCs w:val="28"/>
        </w:rPr>
        <w:t>着</w:t>
      </w:r>
      <w:r w:rsidR="003477CF" w:rsidRPr="003477CF">
        <w:rPr>
          <w:rFonts w:ascii="Times New Roman" w:eastAsia="KaiTi" w:hAnsi="Times New Roman" w:cs="Times New Roman" w:hint="eastAsia"/>
          <w:i/>
          <w:iCs/>
          <w:sz w:val="28"/>
          <w:szCs w:val="28"/>
        </w:rPr>
        <w:t xml:space="preserve"> </w:t>
      </w:r>
      <w:proofErr w:type="spellStart"/>
      <w:r w:rsidR="003477CF" w:rsidRPr="003477CF">
        <w:rPr>
          <w:rFonts w:ascii="Times New Roman" w:eastAsia="KaiTi" w:hAnsi="Times New Roman" w:cs="Times New Roman"/>
          <w:i/>
          <w:iCs/>
          <w:sz w:val="28"/>
          <w:szCs w:val="28"/>
        </w:rPr>
        <w:t>чжао</w:t>
      </w:r>
      <w:proofErr w:type="spellEnd"/>
      <w:r w:rsidR="0053685A">
        <w:rPr>
          <w:rFonts w:ascii="Times New Roman" w:eastAsia="KaiTi" w:hAnsi="Times New Roman" w:cs="Times New Roman"/>
          <w:sz w:val="28"/>
          <w:szCs w:val="28"/>
        </w:rPr>
        <w:t xml:space="preserve">; </w:t>
      </w:r>
    </w:p>
    <w:p w14:paraId="7EE8432A" w14:textId="764E5C52" w:rsidR="00F663EC" w:rsidRDefault="0053685A" w:rsidP="00E346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5) появление слов с нисходящим тоном</w:t>
      </w:r>
      <w:r w:rsidR="000647A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647A9" w:rsidRPr="009D7F8D">
        <w:rPr>
          <w:rFonts w:ascii="Times New Roman" w:eastAsia="KaiTi" w:hAnsi="Times New Roman" w:cs="Times New Roman"/>
          <w:sz w:val="28"/>
          <w:szCs w:val="28"/>
        </w:rPr>
        <w:t>[</w:t>
      </w:r>
      <w:r w:rsidR="000647A9" w:rsidRPr="00A75FA1">
        <w:rPr>
          <w:rFonts w:ascii="Times New Roman" w:eastAsia="KaiTi" w:hAnsi="Times New Roman" w:cs="Times New Roman"/>
          <w:sz w:val="28"/>
          <w:szCs w:val="28"/>
        </w:rPr>
        <w:t>40</w:t>
      </w:r>
      <w:r w:rsidR="000647A9">
        <w:rPr>
          <w:rFonts w:ascii="Times New Roman" w:eastAsia="KaiTi" w:hAnsi="Times New Roman" w:cs="Times New Roman"/>
          <w:sz w:val="28"/>
          <w:szCs w:val="28"/>
        </w:rPr>
        <w:t>, с. 35</w:t>
      </w:r>
      <w:r w:rsidR="000647A9" w:rsidRPr="009D7F8D">
        <w:rPr>
          <w:rFonts w:ascii="Times New Roman" w:eastAsia="KaiTi" w:hAnsi="Times New Roman" w:cs="Times New Roman"/>
          <w:sz w:val="28"/>
          <w:szCs w:val="28"/>
        </w:rPr>
        <w:t>]</w:t>
      </w:r>
      <w:r w:rsidR="000C36AE">
        <w:rPr>
          <w:rFonts w:ascii="Times New Roman" w:eastAsia="KaiTi" w:hAnsi="Times New Roman" w:cs="Times New Roman"/>
          <w:sz w:val="28"/>
          <w:szCs w:val="28"/>
        </w:rPr>
        <w:t>.</w:t>
      </w:r>
    </w:p>
    <w:p w14:paraId="6219C625" w14:textId="07AB4ADB" w:rsidR="00044C25" w:rsidRDefault="00C52AA2" w:rsidP="00E346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lastRenderedPageBreak/>
        <w:t>При исследовании истории языка учёный считал необходимым как учитывать процесс развития истории языка, историю развития общества</w:t>
      </w:r>
      <w:r w:rsidR="000440EB">
        <w:rPr>
          <w:rFonts w:ascii="Times New Roman" w:eastAsia="KaiTi" w:hAnsi="Times New Roman" w:cs="Times New Roman"/>
          <w:sz w:val="28"/>
          <w:szCs w:val="28"/>
        </w:rPr>
        <w:t xml:space="preserve">, </w:t>
      </w:r>
      <w:r>
        <w:rPr>
          <w:rFonts w:ascii="Times New Roman" w:eastAsia="KaiTi" w:hAnsi="Times New Roman" w:cs="Times New Roman"/>
          <w:sz w:val="28"/>
          <w:szCs w:val="28"/>
        </w:rPr>
        <w:t>так и распознавать направление развития языка.</w:t>
      </w:r>
      <w:r w:rsidR="000440EB">
        <w:rPr>
          <w:rFonts w:ascii="Times New Roman" w:eastAsia="KaiTi" w:hAnsi="Times New Roman" w:cs="Times New Roman"/>
          <w:sz w:val="28"/>
          <w:szCs w:val="28"/>
        </w:rPr>
        <w:t xml:space="preserve"> Кроме того, Ван Ли</w:t>
      </w:r>
      <w:r w:rsidR="00FA7AC4">
        <w:rPr>
          <w:rFonts w:ascii="Times New Roman" w:eastAsia="KaiTi" w:hAnsi="Times New Roman" w:cs="Times New Roman"/>
          <w:sz w:val="28"/>
          <w:szCs w:val="28"/>
        </w:rPr>
        <w:t xml:space="preserve"> считал, что основными критериями периодиза</w:t>
      </w:r>
      <w:r w:rsidR="007F5682">
        <w:rPr>
          <w:rFonts w:ascii="Times New Roman" w:eastAsia="KaiTi" w:hAnsi="Times New Roman" w:cs="Times New Roman"/>
          <w:sz w:val="28"/>
          <w:szCs w:val="28"/>
        </w:rPr>
        <w:t>ции</w:t>
      </w:r>
      <w:r w:rsidR="001813C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20AF0">
        <w:rPr>
          <w:rFonts w:ascii="Times New Roman" w:eastAsia="KaiTi" w:hAnsi="Times New Roman" w:cs="Times New Roman"/>
          <w:sz w:val="28"/>
          <w:szCs w:val="28"/>
        </w:rPr>
        <w:t xml:space="preserve">языка </w:t>
      </w:r>
      <w:r w:rsidR="007F5682">
        <w:rPr>
          <w:rFonts w:ascii="Times New Roman" w:eastAsia="KaiTi" w:hAnsi="Times New Roman" w:cs="Times New Roman"/>
          <w:sz w:val="28"/>
          <w:szCs w:val="28"/>
        </w:rPr>
        <w:t>являются</w:t>
      </w:r>
      <w:r w:rsidR="000440EB">
        <w:rPr>
          <w:rFonts w:ascii="Times New Roman" w:eastAsia="KaiTi" w:hAnsi="Times New Roman" w:cs="Times New Roman"/>
          <w:sz w:val="28"/>
          <w:szCs w:val="28"/>
        </w:rPr>
        <w:t xml:space="preserve"> фонетик</w:t>
      </w:r>
      <w:r w:rsidR="007F5682">
        <w:rPr>
          <w:rFonts w:ascii="Times New Roman" w:eastAsia="KaiTi" w:hAnsi="Times New Roman" w:cs="Times New Roman"/>
          <w:sz w:val="28"/>
          <w:szCs w:val="28"/>
        </w:rPr>
        <w:t>а</w:t>
      </w:r>
      <w:r w:rsidR="000440EB">
        <w:rPr>
          <w:rFonts w:ascii="Times New Roman" w:eastAsia="KaiTi" w:hAnsi="Times New Roman" w:cs="Times New Roman"/>
          <w:sz w:val="28"/>
          <w:szCs w:val="28"/>
        </w:rPr>
        <w:t>, словарный состав языка и его грамматик</w:t>
      </w:r>
      <w:r w:rsidR="007F5682">
        <w:rPr>
          <w:rFonts w:ascii="Times New Roman" w:eastAsia="KaiTi" w:hAnsi="Times New Roman" w:cs="Times New Roman"/>
          <w:sz w:val="28"/>
          <w:szCs w:val="28"/>
        </w:rPr>
        <w:t>а</w:t>
      </w:r>
      <w:r w:rsidR="00F0063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92354" w:rsidRPr="00C92354">
        <w:rPr>
          <w:rFonts w:ascii="Times New Roman" w:eastAsia="KaiTi" w:hAnsi="Times New Roman" w:cs="Times New Roman"/>
          <w:sz w:val="28"/>
          <w:szCs w:val="28"/>
        </w:rPr>
        <w:t>[</w:t>
      </w:r>
      <w:r w:rsidR="00A75FA1" w:rsidRPr="00A75FA1">
        <w:rPr>
          <w:rFonts w:ascii="Times New Roman" w:eastAsia="KaiTi" w:hAnsi="Times New Roman" w:cs="Times New Roman"/>
          <w:sz w:val="28"/>
          <w:szCs w:val="28"/>
        </w:rPr>
        <w:t>40</w:t>
      </w:r>
      <w:r w:rsidR="00C92354">
        <w:rPr>
          <w:rFonts w:ascii="Times New Roman" w:eastAsia="KaiTi" w:hAnsi="Times New Roman" w:cs="Times New Roman"/>
          <w:sz w:val="28"/>
          <w:szCs w:val="28"/>
        </w:rPr>
        <w:t>, с.13</w:t>
      </w:r>
      <w:r w:rsidR="00C92354" w:rsidRPr="00C92354">
        <w:rPr>
          <w:rFonts w:ascii="Times New Roman" w:eastAsia="KaiTi" w:hAnsi="Times New Roman" w:cs="Times New Roman"/>
          <w:sz w:val="28"/>
          <w:szCs w:val="28"/>
        </w:rPr>
        <w:t>]</w:t>
      </w:r>
      <w:r w:rsidR="000440EB">
        <w:rPr>
          <w:rFonts w:ascii="Times New Roman" w:eastAsia="KaiTi" w:hAnsi="Times New Roman" w:cs="Times New Roman"/>
          <w:sz w:val="28"/>
          <w:szCs w:val="28"/>
        </w:rPr>
        <w:t>.</w:t>
      </w:r>
      <w:r w:rsidR="00F0063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B7A56">
        <w:rPr>
          <w:rFonts w:ascii="Times New Roman" w:eastAsia="KaiTi" w:hAnsi="Times New Roman" w:cs="Times New Roman"/>
          <w:sz w:val="28"/>
          <w:szCs w:val="28"/>
        </w:rPr>
        <w:t xml:space="preserve">Однако стоит отметить, что </w:t>
      </w:r>
      <w:r w:rsidR="00476623">
        <w:rPr>
          <w:rFonts w:ascii="Times New Roman" w:eastAsia="KaiTi" w:hAnsi="Times New Roman" w:cs="Times New Roman"/>
          <w:sz w:val="28"/>
          <w:szCs w:val="28"/>
        </w:rPr>
        <w:t>изменения в фонетике</w:t>
      </w:r>
      <w:r w:rsidR="000555D8">
        <w:rPr>
          <w:rFonts w:ascii="Times New Roman" w:eastAsia="KaiTi" w:hAnsi="Times New Roman" w:cs="Times New Roman"/>
          <w:sz w:val="28"/>
          <w:szCs w:val="28"/>
        </w:rPr>
        <w:t xml:space="preserve"> и грамматике</w:t>
      </w:r>
      <w:r w:rsidR="0047662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21226">
        <w:rPr>
          <w:rFonts w:ascii="Times New Roman" w:eastAsia="KaiTi" w:hAnsi="Times New Roman" w:cs="Times New Roman"/>
          <w:sz w:val="28"/>
          <w:szCs w:val="28"/>
        </w:rPr>
        <w:t xml:space="preserve">для учёного </w:t>
      </w:r>
      <w:r w:rsidR="007B2181">
        <w:rPr>
          <w:rFonts w:ascii="Times New Roman" w:eastAsia="KaiTi" w:hAnsi="Times New Roman" w:cs="Times New Roman"/>
          <w:sz w:val="28"/>
          <w:szCs w:val="28"/>
        </w:rPr>
        <w:t>–</w:t>
      </w:r>
      <w:r w:rsidR="00E2122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B2181">
        <w:rPr>
          <w:rFonts w:ascii="Times New Roman" w:eastAsia="KaiTi" w:hAnsi="Times New Roman" w:cs="Times New Roman"/>
          <w:sz w:val="28"/>
          <w:szCs w:val="28"/>
        </w:rPr>
        <w:t xml:space="preserve">самый важный критерий для выделения </w:t>
      </w:r>
      <w:r w:rsidR="00AD0074">
        <w:rPr>
          <w:rFonts w:ascii="Times New Roman" w:eastAsia="KaiTi" w:hAnsi="Times New Roman" w:cs="Times New Roman"/>
          <w:sz w:val="28"/>
          <w:szCs w:val="28"/>
        </w:rPr>
        <w:t>нового периода в истории языка, а изменения в лексике – второстепенный</w:t>
      </w:r>
      <w:r w:rsidR="0095724B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5724B" w:rsidRPr="0095724B">
        <w:rPr>
          <w:rFonts w:ascii="Times New Roman" w:eastAsia="KaiTi" w:hAnsi="Times New Roman" w:cs="Times New Roman"/>
          <w:sz w:val="28"/>
          <w:szCs w:val="28"/>
        </w:rPr>
        <w:t>[</w:t>
      </w:r>
      <w:r w:rsidR="00A36CC1">
        <w:rPr>
          <w:rFonts w:ascii="Times New Roman" w:eastAsia="KaiTi" w:hAnsi="Times New Roman" w:cs="Times New Roman"/>
          <w:sz w:val="28"/>
          <w:szCs w:val="28"/>
        </w:rPr>
        <w:t>4</w:t>
      </w:r>
      <w:r w:rsidR="00A75FA1" w:rsidRPr="00A75FA1">
        <w:rPr>
          <w:rFonts w:ascii="Times New Roman" w:eastAsia="KaiTi" w:hAnsi="Times New Roman" w:cs="Times New Roman"/>
          <w:sz w:val="28"/>
          <w:szCs w:val="28"/>
        </w:rPr>
        <w:t>3</w:t>
      </w:r>
      <w:r w:rsidR="000D7F3F" w:rsidRPr="000D7F3F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D7F3F">
        <w:rPr>
          <w:rFonts w:ascii="Times New Roman" w:eastAsia="KaiTi" w:hAnsi="Times New Roman" w:cs="Times New Roman"/>
          <w:sz w:val="28"/>
          <w:szCs w:val="28"/>
        </w:rPr>
        <w:t>с.</w:t>
      </w:r>
      <w:r w:rsidR="008B604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D7F3F">
        <w:rPr>
          <w:rFonts w:ascii="Times New Roman" w:eastAsia="KaiTi" w:hAnsi="Times New Roman" w:cs="Times New Roman"/>
          <w:sz w:val="28"/>
          <w:szCs w:val="28"/>
        </w:rPr>
        <w:t>41</w:t>
      </w:r>
      <w:r w:rsidR="0095724B" w:rsidRPr="0095724B">
        <w:rPr>
          <w:rFonts w:ascii="Times New Roman" w:eastAsia="KaiTi" w:hAnsi="Times New Roman" w:cs="Times New Roman"/>
          <w:sz w:val="28"/>
          <w:szCs w:val="28"/>
        </w:rPr>
        <w:t>]</w:t>
      </w:r>
      <w:r w:rsidR="00AD0074">
        <w:rPr>
          <w:rFonts w:ascii="Times New Roman" w:eastAsia="KaiTi" w:hAnsi="Times New Roman" w:cs="Times New Roman"/>
          <w:sz w:val="28"/>
          <w:szCs w:val="28"/>
        </w:rPr>
        <w:t>.</w:t>
      </w:r>
    </w:p>
    <w:p w14:paraId="5DC4B106" w14:textId="0914491D" w:rsidR="00140488" w:rsidRPr="00140488" w:rsidRDefault="00BA05FF" w:rsidP="0014048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  <w:vertAlign w:val="superscript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Китайский ученый </w:t>
      </w:r>
      <w:proofErr w:type="spellStart"/>
      <w:r w:rsidR="00FB0499">
        <w:rPr>
          <w:rFonts w:ascii="Times New Roman" w:eastAsia="KaiTi" w:hAnsi="Times New Roman" w:cs="Times New Roman"/>
          <w:sz w:val="28"/>
          <w:szCs w:val="28"/>
        </w:rPr>
        <w:t>Люй</w:t>
      </w:r>
      <w:proofErr w:type="spellEnd"/>
      <w:r w:rsidR="00FB0499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FB0499">
        <w:rPr>
          <w:rFonts w:ascii="Times New Roman" w:eastAsia="KaiTi" w:hAnsi="Times New Roman" w:cs="Times New Roman"/>
          <w:sz w:val="28"/>
          <w:szCs w:val="28"/>
        </w:rPr>
        <w:t>Шусян</w:t>
      </w:r>
      <w:proofErr w:type="spellEnd"/>
      <w:r w:rsidR="00FB049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A3286">
        <w:rPr>
          <w:rFonts w:ascii="Times New Roman" w:eastAsia="KaiTi" w:hAnsi="Times New Roman" w:cs="Times New Roman"/>
          <w:sz w:val="28"/>
          <w:szCs w:val="28"/>
        </w:rPr>
        <w:t>считает, что</w:t>
      </w:r>
      <w:r w:rsidR="001861C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627C9">
        <w:rPr>
          <w:rFonts w:ascii="Times New Roman" w:eastAsia="KaiTi" w:hAnsi="Times New Roman" w:cs="Times New Roman"/>
          <w:sz w:val="28"/>
          <w:szCs w:val="28"/>
        </w:rPr>
        <w:t>эпоха Пяти династий</w:t>
      </w:r>
      <w:r w:rsidR="005F4870">
        <w:rPr>
          <w:rFonts w:ascii="Times New Roman" w:eastAsia="KaiTi" w:hAnsi="Times New Roman" w:cs="Times New Roman"/>
          <w:sz w:val="28"/>
          <w:szCs w:val="28"/>
        </w:rPr>
        <w:t xml:space="preserve"> (907 – 960 гг.)</w:t>
      </w:r>
      <w:r w:rsidR="009627C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C3817">
        <w:rPr>
          <w:rFonts w:ascii="Times New Roman" w:eastAsia="KaiTi" w:hAnsi="Times New Roman" w:cs="Times New Roman"/>
          <w:sz w:val="28"/>
          <w:szCs w:val="28"/>
        </w:rPr>
        <w:t xml:space="preserve">разделяет </w:t>
      </w:r>
      <w:r w:rsidR="00271ACB">
        <w:rPr>
          <w:rFonts w:ascii="Times New Roman" w:eastAsia="KaiTi" w:hAnsi="Times New Roman" w:cs="Times New Roman"/>
          <w:sz w:val="28"/>
          <w:szCs w:val="28"/>
        </w:rPr>
        <w:t xml:space="preserve">древнекитайский и </w:t>
      </w:r>
      <w:proofErr w:type="spellStart"/>
      <w:r w:rsidR="00E13D9C">
        <w:rPr>
          <w:rFonts w:ascii="Times New Roman" w:eastAsia="KaiTi" w:hAnsi="Times New Roman" w:cs="Times New Roman"/>
          <w:sz w:val="28"/>
          <w:szCs w:val="28"/>
        </w:rPr>
        <w:t>ново</w:t>
      </w:r>
      <w:r w:rsidR="00271ACB">
        <w:rPr>
          <w:rFonts w:ascii="Times New Roman" w:eastAsia="KaiTi" w:hAnsi="Times New Roman" w:cs="Times New Roman"/>
          <w:sz w:val="28"/>
          <w:szCs w:val="28"/>
        </w:rPr>
        <w:t>китайский</w:t>
      </w:r>
      <w:proofErr w:type="spellEnd"/>
      <w:r w:rsidR="00271ACB">
        <w:rPr>
          <w:rFonts w:ascii="Times New Roman" w:eastAsia="KaiTi" w:hAnsi="Times New Roman" w:cs="Times New Roman"/>
          <w:sz w:val="28"/>
          <w:szCs w:val="28"/>
        </w:rPr>
        <w:t xml:space="preserve"> язык, поскольку</w:t>
      </w:r>
      <w:r w:rsidR="00242F87">
        <w:rPr>
          <w:rFonts w:ascii="Times New Roman" w:eastAsia="KaiTi" w:hAnsi="Times New Roman" w:cs="Times New Roman"/>
          <w:sz w:val="28"/>
          <w:szCs w:val="28"/>
        </w:rPr>
        <w:t xml:space="preserve"> в это время появляются письменные тексты на разговорном языке </w:t>
      </w:r>
      <w:r w:rsidR="00242F87">
        <w:rPr>
          <w:rFonts w:ascii="Times New Roman" w:eastAsia="KaiTi" w:hAnsi="Times New Roman" w:cs="Times New Roman" w:hint="eastAsia"/>
          <w:sz w:val="28"/>
          <w:szCs w:val="28"/>
        </w:rPr>
        <w:t>白话</w:t>
      </w:r>
      <w:r w:rsidR="00242F87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0A0D2D" w:rsidRPr="000A0D2D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6C7AE5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2E39CF">
        <w:rPr>
          <w:rFonts w:ascii="Times New Roman" w:eastAsia="KaiTi" w:hAnsi="Times New Roman" w:cs="Times New Roman"/>
          <w:sz w:val="28"/>
          <w:szCs w:val="28"/>
        </w:rPr>
        <w:t xml:space="preserve">хотя и в более ранние периоды в текстах, написанных на </w:t>
      </w:r>
      <w:r w:rsidR="0029590A">
        <w:rPr>
          <w:rFonts w:ascii="Times New Roman" w:eastAsia="KaiTi" w:hAnsi="Times New Roman" w:cs="Times New Roman"/>
          <w:sz w:val="28"/>
          <w:szCs w:val="28"/>
        </w:rPr>
        <w:t xml:space="preserve">литературном языке </w:t>
      </w:r>
      <w:r w:rsidR="00425305">
        <w:rPr>
          <w:rFonts w:ascii="Times New Roman" w:eastAsia="KaiTi" w:hAnsi="Times New Roman" w:cs="Times New Roman" w:hint="eastAsia"/>
          <w:sz w:val="28"/>
          <w:szCs w:val="28"/>
        </w:rPr>
        <w:t>文言</w:t>
      </w:r>
      <w:r w:rsidR="00425305" w:rsidRPr="00425305">
        <w:rPr>
          <w:rFonts w:ascii="Times New Roman" w:eastAsia="KaiTi" w:hAnsi="Times New Roman" w:cs="Times New Roman"/>
          <w:i/>
          <w:iCs/>
          <w:sz w:val="28"/>
          <w:szCs w:val="28"/>
        </w:rPr>
        <w:t>вэньянь</w:t>
      </w:r>
      <w:r w:rsidR="00425305">
        <w:rPr>
          <w:rFonts w:ascii="Times New Roman" w:eastAsia="KaiTi" w:hAnsi="Times New Roman" w:cs="Times New Roman"/>
          <w:sz w:val="28"/>
          <w:szCs w:val="28"/>
        </w:rPr>
        <w:t xml:space="preserve">, присутствовали элементы разговорного языка. </w:t>
      </w:r>
      <w:r w:rsidR="00AB01EE">
        <w:rPr>
          <w:rFonts w:ascii="Times New Roman" w:eastAsia="KaiTi" w:hAnsi="Times New Roman" w:cs="Times New Roman"/>
          <w:sz w:val="28"/>
          <w:szCs w:val="28"/>
        </w:rPr>
        <w:t>Тем не менее, после эпохи Пяти династий н</w:t>
      </w:r>
      <w:r w:rsidR="006B0DCB">
        <w:rPr>
          <w:rFonts w:ascii="Times New Roman" w:eastAsia="KaiTi" w:hAnsi="Times New Roman" w:cs="Times New Roman"/>
          <w:sz w:val="28"/>
          <w:szCs w:val="28"/>
        </w:rPr>
        <w:t xml:space="preserve">е все тексты писались на языке </w:t>
      </w:r>
      <w:proofErr w:type="spellStart"/>
      <w:r w:rsidR="00531648" w:rsidRPr="00531648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4D7D7E">
        <w:rPr>
          <w:rFonts w:ascii="Times New Roman" w:eastAsia="KaiTi" w:hAnsi="Times New Roman" w:cs="Times New Roman"/>
          <w:sz w:val="28"/>
          <w:szCs w:val="28"/>
        </w:rPr>
        <w:t>:</w:t>
      </w:r>
      <w:r w:rsidR="00F56BAE">
        <w:rPr>
          <w:rFonts w:ascii="Times New Roman" w:eastAsia="KaiTi" w:hAnsi="Times New Roman" w:cs="Times New Roman"/>
          <w:sz w:val="28"/>
          <w:szCs w:val="28"/>
        </w:rPr>
        <w:t xml:space="preserve"> исторические книги, письма и </w:t>
      </w:r>
      <w:r w:rsidR="009177C1">
        <w:rPr>
          <w:rFonts w:ascii="Times New Roman" w:eastAsia="KaiTi" w:hAnsi="Times New Roman" w:cs="Times New Roman"/>
          <w:sz w:val="28"/>
          <w:szCs w:val="28"/>
        </w:rPr>
        <w:t>официальные документы</w:t>
      </w:r>
      <w:r w:rsidR="00913506">
        <w:rPr>
          <w:rFonts w:ascii="Times New Roman" w:eastAsia="KaiTi" w:hAnsi="Times New Roman" w:cs="Times New Roman"/>
          <w:sz w:val="28"/>
          <w:szCs w:val="28"/>
        </w:rPr>
        <w:t xml:space="preserve"> записывали</w:t>
      </w:r>
      <w:r w:rsidR="009177C1">
        <w:rPr>
          <w:rFonts w:ascii="Times New Roman" w:eastAsia="KaiTi" w:hAnsi="Times New Roman" w:cs="Times New Roman"/>
          <w:sz w:val="28"/>
          <w:szCs w:val="28"/>
        </w:rPr>
        <w:t xml:space="preserve"> на</w:t>
      </w:r>
      <w:r w:rsidR="009177C1" w:rsidRPr="009177C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вэньяне</w:t>
      </w:r>
      <w:r w:rsidR="00913506">
        <w:rPr>
          <w:rFonts w:ascii="Times New Roman" w:eastAsia="KaiTi" w:hAnsi="Times New Roman" w:cs="Times New Roman"/>
          <w:sz w:val="28"/>
          <w:szCs w:val="28"/>
        </w:rPr>
        <w:t xml:space="preserve">, простонародная литература, </w:t>
      </w:r>
      <w:r w:rsidR="00CD77C8">
        <w:rPr>
          <w:rFonts w:ascii="Times New Roman" w:eastAsia="KaiTi" w:hAnsi="Times New Roman" w:cs="Times New Roman" w:hint="eastAsia"/>
          <w:sz w:val="28"/>
          <w:szCs w:val="28"/>
        </w:rPr>
        <w:t>语录</w:t>
      </w:r>
      <w:proofErr w:type="spellStart"/>
      <w:r w:rsidR="00913506" w:rsidRPr="00CD77C8">
        <w:rPr>
          <w:rFonts w:ascii="Times New Roman" w:eastAsia="KaiTi" w:hAnsi="Times New Roman" w:cs="Times New Roman"/>
          <w:i/>
          <w:iCs/>
          <w:sz w:val="28"/>
          <w:szCs w:val="28"/>
        </w:rPr>
        <w:t>юйлу</w:t>
      </w:r>
      <w:proofErr w:type="spellEnd"/>
      <w:r w:rsidR="00913506">
        <w:rPr>
          <w:rFonts w:ascii="Times New Roman" w:eastAsia="KaiTi" w:hAnsi="Times New Roman" w:cs="Times New Roman"/>
          <w:sz w:val="28"/>
          <w:szCs w:val="28"/>
        </w:rPr>
        <w:t xml:space="preserve"> школы </w:t>
      </w:r>
      <w:proofErr w:type="spellStart"/>
      <w:r w:rsidR="00913506">
        <w:rPr>
          <w:rFonts w:ascii="Times New Roman" w:eastAsia="KaiTi" w:hAnsi="Times New Roman" w:cs="Times New Roman"/>
          <w:sz w:val="28"/>
          <w:szCs w:val="28"/>
        </w:rPr>
        <w:t>Чань</w:t>
      </w:r>
      <w:proofErr w:type="spellEnd"/>
      <w:r w:rsidR="00913506">
        <w:rPr>
          <w:rFonts w:ascii="Times New Roman" w:eastAsia="KaiTi" w:hAnsi="Times New Roman" w:cs="Times New Roman"/>
          <w:sz w:val="28"/>
          <w:szCs w:val="28"/>
        </w:rPr>
        <w:t xml:space="preserve"> и конфуцианские </w:t>
      </w:r>
      <w:proofErr w:type="spellStart"/>
      <w:r w:rsidR="00913506" w:rsidRPr="00CD77C8">
        <w:rPr>
          <w:rFonts w:ascii="Times New Roman" w:eastAsia="KaiTi" w:hAnsi="Times New Roman" w:cs="Times New Roman"/>
          <w:i/>
          <w:iCs/>
          <w:sz w:val="28"/>
          <w:szCs w:val="28"/>
        </w:rPr>
        <w:t>юйлу</w:t>
      </w:r>
      <w:proofErr w:type="spellEnd"/>
      <w:r w:rsidR="00913506">
        <w:rPr>
          <w:rFonts w:ascii="Times New Roman" w:eastAsia="KaiTi" w:hAnsi="Times New Roman" w:cs="Times New Roman"/>
          <w:sz w:val="28"/>
          <w:szCs w:val="28"/>
        </w:rPr>
        <w:t xml:space="preserve"> – на </w:t>
      </w:r>
      <w:proofErr w:type="spellStart"/>
      <w:r w:rsidR="00913506" w:rsidRPr="00913506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913506">
        <w:rPr>
          <w:rFonts w:ascii="Times New Roman" w:eastAsia="KaiTi" w:hAnsi="Times New Roman" w:cs="Times New Roman"/>
          <w:sz w:val="28"/>
          <w:szCs w:val="28"/>
        </w:rPr>
        <w:t>.</w:t>
      </w:r>
      <w:r w:rsidR="009E38A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B440F">
        <w:rPr>
          <w:rFonts w:ascii="Times New Roman" w:eastAsia="KaiTi" w:hAnsi="Times New Roman" w:cs="Times New Roman"/>
          <w:sz w:val="28"/>
          <w:szCs w:val="28"/>
        </w:rPr>
        <w:t xml:space="preserve">Стоит отметить, что </w:t>
      </w:r>
      <w:proofErr w:type="spellStart"/>
      <w:r w:rsidR="00CB2B6B">
        <w:rPr>
          <w:rFonts w:ascii="Times New Roman" w:eastAsia="KaiTi" w:hAnsi="Times New Roman" w:cs="Times New Roman"/>
          <w:sz w:val="28"/>
          <w:szCs w:val="28"/>
        </w:rPr>
        <w:t>Люй</w:t>
      </w:r>
      <w:proofErr w:type="spellEnd"/>
      <w:r w:rsidR="00CB2B6B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CB2B6B">
        <w:rPr>
          <w:rFonts w:ascii="Times New Roman" w:eastAsia="KaiTi" w:hAnsi="Times New Roman" w:cs="Times New Roman"/>
          <w:sz w:val="28"/>
          <w:szCs w:val="28"/>
        </w:rPr>
        <w:t>Шусян</w:t>
      </w:r>
      <w:proofErr w:type="spellEnd"/>
      <w:r w:rsidR="00CB2B6B">
        <w:rPr>
          <w:rFonts w:ascii="Times New Roman" w:eastAsia="KaiTi" w:hAnsi="Times New Roman" w:cs="Times New Roman"/>
          <w:sz w:val="28"/>
          <w:szCs w:val="28"/>
        </w:rPr>
        <w:t xml:space="preserve"> не выделяет т</w:t>
      </w:r>
      <w:r w:rsidR="00596C49">
        <w:rPr>
          <w:rFonts w:ascii="Times New Roman" w:eastAsia="KaiTi" w:hAnsi="Times New Roman" w:cs="Times New Roman"/>
          <w:sz w:val="28"/>
          <w:szCs w:val="28"/>
        </w:rPr>
        <w:t xml:space="preserve">очные рамки среднекитайского периода, </w:t>
      </w:r>
      <w:r w:rsidR="0099263F">
        <w:rPr>
          <w:rFonts w:ascii="Times New Roman" w:eastAsia="KaiTi" w:hAnsi="Times New Roman" w:cs="Times New Roman"/>
          <w:sz w:val="28"/>
          <w:szCs w:val="28"/>
        </w:rPr>
        <w:t>поскольку</w:t>
      </w:r>
      <w:r w:rsidR="00A2731F">
        <w:rPr>
          <w:rFonts w:ascii="Times New Roman" w:eastAsia="KaiTi" w:hAnsi="Times New Roman" w:cs="Times New Roman"/>
          <w:sz w:val="28"/>
          <w:szCs w:val="28"/>
        </w:rPr>
        <w:t xml:space="preserve"> язык эпох Троецарствия</w:t>
      </w:r>
      <w:r w:rsidR="00F43D58">
        <w:rPr>
          <w:rFonts w:ascii="Times New Roman" w:eastAsia="KaiTi" w:hAnsi="Times New Roman" w:cs="Times New Roman"/>
          <w:sz w:val="28"/>
          <w:szCs w:val="28"/>
        </w:rPr>
        <w:t xml:space="preserve"> (220 – 280 гг.)</w:t>
      </w:r>
      <w:r w:rsidR="00A2731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05502">
        <w:rPr>
          <w:rFonts w:ascii="Times New Roman" w:eastAsia="KaiTi" w:hAnsi="Times New Roman" w:cs="Times New Roman"/>
          <w:sz w:val="28"/>
          <w:szCs w:val="28"/>
        </w:rPr>
        <w:t>–</w:t>
      </w:r>
      <w:r w:rsidR="00A2731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05502">
        <w:rPr>
          <w:rFonts w:ascii="Times New Roman" w:eastAsia="KaiTi" w:hAnsi="Times New Roman" w:cs="Times New Roman"/>
          <w:sz w:val="28"/>
          <w:szCs w:val="28"/>
        </w:rPr>
        <w:t>Поздняя Тан</w:t>
      </w:r>
      <w:r w:rsidR="00EB46C8">
        <w:rPr>
          <w:rFonts w:ascii="Times New Roman" w:eastAsia="KaiTi" w:hAnsi="Times New Roman" w:cs="Times New Roman"/>
          <w:sz w:val="28"/>
          <w:szCs w:val="28"/>
        </w:rPr>
        <w:t xml:space="preserve"> (923 – 936 гг.)</w:t>
      </w:r>
      <w:r w:rsidR="00C0550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E20AD">
        <w:rPr>
          <w:rFonts w:ascii="Times New Roman" w:eastAsia="KaiTi" w:hAnsi="Times New Roman" w:cs="Times New Roman"/>
          <w:sz w:val="28"/>
          <w:szCs w:val="28"/>
        </w:rPr>
        <w:t>разнороден,</w:t>
      </w:r>
      <w:r w:rsidR="009A2883">
        <w:rPr>
          <w:rFonts w:ascii="Times New Roman" w:eastAsia="KaiTi" w:hAnsi="Times New Roman" w:cs="Times New Roman"/>
          <w:sz w:val="28"/>
          <w:szCs w:val="28"/>
        </w:rPr>
        <w:t xml:space="preserve"> так как </w:t>
      </w:r>
      <w:r w:rsidR="00D42FCA">
        <w:rPr>
          <w:rFonts w:ascii="Times New Roman" w:eastAsia="KaiTi" w:hAnsi="Times New Roman" w:cs="Times New Roman"/>
          <w:sz w:val="28"/>
          <w:szCs w:val="28"/>
        </w:rPr>
        <w:t>и до эпохи Пяти династий</w:t>
      </w:r>
      <w:r w:rsidR="00C6649E">
        <w:rPr>
          <w:rFonts w:ascii="Times New Roman" w:eastAsia="KaiTi" w:hAnsi="Times New Roman" w:cs="Times New Roman"/>
          <w:sz w:val="28"/>
          <w:szCs w:val="28"/>
        </w:rPr>
        <w:t xml:space="preserve">, в </w:t>
      </w:r>
      <w:r w:rsidR="009E6E4C">
        <w:rPr>
          <w:rFonts w:ascii="Times New Roman" w:eastAsia="KaiTi" w:hAnsi="Times New Roman" w:cs="Times New Roman"/>
          <w:sz w:val="28"/>
          <w:szCs w:val="28"/>
          <w:lang w:val="en-US"/>
        </w:rPr>
        <w:t>V</w:t>
      </w:r>
      <w:r w:rsidR="009E6E4C" w:rsidRPr="009E6E4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E6E4C">
        <w:rPr>
          <w:rFonts w:ascii="Times New Roman" w:eastAsia="KaiTi" w:hAnsi="Times New Roman" w:cs="Times New Roman"/>
          <w:sz w:val="28"/>
          <w:szCs w:val="28"/>
        </w:rPr>
        <w:t xml:space="preserve">в. </w:t>
      </w:r>
      <w:proofErr w:type="spellStart"/>
      <w:r w:rsidR="009E6E4C">
        <w:rPr>
          <w:rFonts w:ascii="Times New Roman" w:eastAsia="KaiTi" w:hAnsi="Times New Roman" w:cs="Times New Roman"/>
          <w:sz w:val="28"/>
          <w:szCs w:val="28"/>
        </w:rPr>
        <w:t>н.э</w:t>
      </w:r>
      <w:proofErr w:type="spellEnd"/>
      <w:r w:rsidR="00D42FCA">
        <w:rPr>
          <w:rFonts w:ascii="Times New Roman" w:eastAsia="KaiTi" w:hAnsi="Times New Roman" w:cs="Times New Roman"/>
          <w:sz w:val="28"/>
          <w:szCs w:val="28"/>
        </w:rPr>
        <w:t xml:space="preserve"> существовали произведения, написанные </w:t>
      </w:r>
      <w:r w:rsidR="003C3E2B">
        <w:rPr>
          <w:rFonts w:ascii="Times New Roman" w:eastAsia="KaiTi" w:hAnsi="Times New Roman" w:cs="Times New Roman"/>
          <w:sz w:val="28"/>
          <w:szCs w:val="28"/>
        </w:rPr>
        <w:t>языком, приближенным к разго</w:t>
      </w:r>
      <w:r w:rsidR="00967E83">
        <w:rPr>
          <w:rFonts w:ascii="Times New Roman" w:eastAsia="KaiTi" w:hAnsi="Times New Roman" w:cs="Times New Roman"/>
          <w:sz w:val="28"/>
          <w:szCs w:val="28"/>
        </w:rPr>
        <w:t>ворному</w:t>
      </w:r>
      <w:r w:rsidR="00FC654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67E83">
        <w:rPr>
          <w:rFonts w:ascii="Times New Roman" w:eastAsia="KaiTi" w:hAnsi="Times New Roman" w:cs="Times New Roman"/>
          <w:sz w:val="28"/>
          <w:szCs w:val="28"/>
        </w:rPr>
        <w:t>–</w:t>
      </w:r>
      <w:r w:rsidR="00FC654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67E83">
        <w:rPr>
          <w:rFonts w:ascii="Times New Roman" w:eastAsia="KaiTi" w:hAnsi="Times New Roman" w:cs="Times New Roman"/>
          <w:sz w:val="28"/>
          <w:szCs w:val="28"/>
        </w:rPr>
        <w:t>«</w:t>
      </w:r>
      <w:r w:rsidR="00967E83">
        <w:rPr>
          <w:rFonts w:ascii="Times New Roman" w:eastAsia="KaiTi" w:hAnsi="Times New Roman" w:cs="Times New Roman" w:hint="eastAsia"/>
          <w:sz w:val="28"/>
          <w:szCs w:val="28"/>
        </w:rPr>
        <w:t>世说新语</w:t>
      </w:r>
      <w:r w:rsidR="00967E83">
        <w:rPr>
          <w:rFonts w:ascii="Times New Roman" w:eastAsia="KaiTi" w:hAnsi="Times New Roman" w:cs="Times New Roman"/>
          <w:sz w:val="28"/>
          <w:szCs w:val="28"/>
        </w:rPr>
        <w:t>»</w:t>
      </w:r>
      <w:r w:rsidR="006B0DC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B0DCA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(«Ши </w:t>
      </w:r>
      <w:proofErr w:type="spellStart"/>
      <w:r w:rsidR="006B0DCA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>шо</w:t>
      </w:r>
      <w:proofErr w:type="spellEnd"/>
      <w:r w:rsidR="006B0DCA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синь </w:t>
      </w:r>
      <w:proofErr w:type="spellStart"/>
      <w:r w:rsidR="006B0DCA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>юй</w:t>
      </w:r>
      <w:proofErr w:type="spellEnd"/>
      <w:r w:rsidR="006B0DCA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» </w:t>
      </w:r>
      <w:r w:rsidR="006B0DCA">
        <w:rPr>
          <w:rFonts w:ascii="Times New Roman" w:eastAsia="KaiTi" w:hAnsi="Times New Roman" w:cs="Times New Roman"/>
          <w:sz w:val="28"/>
          <w:szCs w:val="28"/>
        </w:rPr>
        <w:t>«</w:t>
      </w:r>
      <w:r w:rsidR="00921FE0">
        <w:rPr>
          <w:rFonts w:ascii="Times New Roman" w:eastAsia="KaiTi" w:hAnsi="Times New Roman" w:cs="Times New Roman"/>
          <w:sz w:val="28"/>
          <w:szCs w:val="28"/>
        </w:rPr>
        <w:t xml:space="preserve">Новое изложение рассказов в свете ходящих»), </w:t>
      </w:r>
      <w:r w:rsidR="00EB3F57">
        <w:rPr>
          <w:rFonts w:ascii="Times New Roman" w:eastAsia="KaiTi" w:hAnsi="Times New Roman" w:cs="Times New Roman"/>
          <w:sz w:val="28"/>
          <w:szCs w:val="28"/>
        </w:rPr>
        <w:t>«</w:t>
      </w:r>
      <w:r w:rsidR="00BF2627">
        <w:rPr>
          <w:rFonts w:ascii="Times New Roman" w:eastAsia="KaiTi" w:hAnsi="Times New Roman" w:cs="Times New Roman" w:hint="eastAsia"/>
          <w:sz w:val="28"/>
          <w:szCs w:val="28"/>
        </w:rPr>
        <w:t>百</w:t>
      </w:r>
      <w:r w:rsidR="00F12005">
        <w:rPr>
          <w:rFonts w:ascii="Times New Roman" w:eastAsia="KaiTi" w:hAnsi="Times New Roman" w:cs="Times New Roman" w:hint="eastAsia"/>
          <w:sz w:val="28"/>
          <w:szCs w:val="28"/>
        </w:rPr>
        <w:t>喻经</w:t>
      </w:r>
      <w:r w:rsidR="00F12005">
        <w:rPr>
          <w:rFonts w:ascii="Times New Roman" w:eastAsia="KaiTi" w:hAnsi="Times New Roman" w:cs="Times New Roman"/>
          <w:sz w:val="28"/>
          <w:szCs w:val="28"/>
        </w:rPr>
        <w:t xml:space="preserve">» </w:t>
      </w:r>
      <w:r w:rsidR="00F12005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>(</w:t>
      </w:r>
      <w:r w:rsidR="00646C99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«Бай </w:t>
      </w:r>
      <w:proofErr w:type="spellStart"/>
      <w:r w:rsidR="00646C99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>юй</w:t>
      </w:r>
      <w:proofErr w:type="spellEnd"/>
      <w:r w:rsidR="00646C99" w:rsidRPr="00DB6D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цзин»</w:t>
      </w:r>
      <w:r w:rsidR="00646C99">
        <w:rPr>
          <w:rFonts w:ascii="Times New Roman" w:eastAsia="KaiTi" w:hAnsi="Times New Roman" w:cs="Times New Roman"/>
          <w:sz w:val="28"/>
          <w:szCs w:val="28"/>
        </w:rPr>
        <w:t xml:space="preserve"> «Сутра ста притч»)</w:t>
      </w:r>
      <w:r w:rsidR="00733BC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33BC9" w:rsidRPr="00733BC9">
        <w:rPr>
          <w:rFonts w:ascii="Times New Roman" w:eastAsia="KaiTi" w:hAnsi="Times New Roman" w:cs="Times New Roman"/>
          <w:sz w:val="28"/>
          <w:szCs w:val="28"/>
        </w:rPr>
        <w:t>[</w:t>
      </w:r>
      <w:r w:rsidR="005F4A90">
        <w:rPr>
          <w:rFonts w:ascii="Times New Roman" w:eastAsia="KaiTi" w:hAnsi="Times New Roman" w:cs="Times New Roman"/>
          <w:sz w:val="28"/>
          <w:szCs w:val="28"/>
        </w:rPr>
        <w:t>4</w:t>
      </w:r>
      <w:r w:rsidR="00A75FA1" w:rsidRPr="00A75FA1">
        <w:rPr>
          <w:rFonts w:ascii="Times New Roman" w:eastAsia="KaiTi" w:hAnsi="Times New Roman" w:cs="Times New Roman"/>
          <w:sz w:val="28"/>
          <w:szCs w:val="28"/>
        </w:rPr>
        <w:t>3</w:t>
      </w:r>
      <w:r w:rsidR="008B604E">
        <w:rPr>
          <w:rFonts w:ascii="Times New Roman" w:eastAsia="KaiTi" w:hAnsi="Times New Roman" w:cs="Times New Roman"/>
          <w:sz w:val="28"/>
          <w:szCs w:val="28"/>
        </w:rPr>
        <w:t>, с. 40</w:t>
      </w:r>
      <w:r w:rsidR="00733BC9" w:rsidRPr="00733BC9">
        <w:rPr>
          <w:rFonts w:ascii="Times New Roman" w:eastAsia="KaiTi" w:hAnsi="Times New Roman" w:cs="Times New Roman"/>
          <w:sz w:val="28"/>
          <w:szCs w:val="28"/>
        </w:rPr>
        <w:t>]</w:t>
      </w:r>
      <w:r w:rsidR="00DB6D1A">
        <w:rPr>
          <w:rFonts w:ascii="Times New Roman" w:eastAsia="KaiTi" w:hAnsi="Times New Roman" w:cs="Times New Roman"/>
          <w:sz w:val="28"/>
          <w:szCs w:val="28"/>
        </w:rPr>
        <w:t>.</w:t>
      </w:r>
      <w:r w:rsidR="00DB6D1A" w:rsidRPr="00DB6D1A">
        <w:rPr>
          <w:rFonts w:ascii="Times New Roman" w:eastAsia="KaiTi" w:hAnsi="Times New Roman" w:cs="Times New Roman"/>
          <w:sz w:val="28"/>
          <w:szCs w:val="28"/>
          <w:vertAlign w:val="superscript"/>
        </w:rPr>
        <w:t xml:space="preserve"> </w:t>
      </w:r>
    </w:p>
    <w:p w14:paraId="7A5F2DC0" w14:textId="75257A18" w:rsidR="00420AF0" w:rsidRDefault="004B79E9" w:rsidP="008A328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К</w:t>
      </w:r>
      <w:r w:rsidR="00EE4554">
        <w:rPr>
          <w:rFonts w:ascii="Times New Roman" w:eastAsia="KaiTi" w:hAnsi="Times New Roman" w:cs="Times New Roman"/>
          <w:sz w:val="28"/>
          <w:szCs w:val="28"/>
        </w:rPr>
        <w:t>итайский учёный</w:t>
      </w:r>
      <w:r w:rsidR="009D768A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EE4554">
        <w:rPr>
          <w:rFonts w:ascii="Times New Roman" w:eastAsia="KaiTi" w:hAnsi="Times New Roman" w:cs="Times New Roman"/>
          <w:sz w:val="28"/>
          <w:szCs w:val="28"/>
        </w:rPr>
        <w:t>Сян</w:t>
      </w:r>
      <w:proofErr w:type="spellEnd"/>
      <w:r w:rsidR="00EE4554">
        <w:rPr>
          <w:rFonts w:ascii="Times New Roman" w:eastAsia="KaiTi" w:hAnsi="Times New Roman" w:cs="Times New Roman"/>
          <w:sz w:val="28"/>
          <w:szCs w:val="28"/>
        </w:rPr>
        <w:t xml:space="preserve"> Си</w:t>
      </w:r>
      <w:r w:rsidR="009C3DE4">
        <w:rPr>
          <w:rFonts w:ascii="Times New Roman" w:eastAsia="KaiTi" w:hAnsi="Times New Roman" w:cs="Times New Roman"/>
          <w:sz w:val="28"/>
          <w:szCs w:val="28"/>
        </w:rPr>
        <w:t>, автор «</w:t>
      </w:r>
      <w:r w:rsidR="00FC48A9">
        <w:rPr>
          <w:rFonts w:ascii="Times New Roman" w:eastAsia="KaiTi" w:hAnsi="Times New Roman" w:cs="Times New Roman"/>
          <w:sz w:val="28"/>
          <w:szCs w:val="28"/>
        </w:rPr>
        <w:t>Краткой истории китайского языка</w:t>
      </w:r>
      <w:r w:rsidR="00B032AA">
        <w:rPr>
          <w:rFonts w:ascii="Times New Roman" w:eastAsia="KaiTi" w:hAnsi="Times New Roman" w:cs="Times New Roman"/>
          <w:sz w:val="28"/>
          <w:szCs w:val="28"/>
        </w:rPr>
        <w:t>»</w:t>
      </w:r>
      <w:r w:rsidR="00FC48A9">
        <w:rPr>
          <w:rFonts w:ascii="Times New Roman" w:eastAsia="KaiTi" w:hAnsi="Times New Roman" w:cs="Times New Roman"/>
          <w:sz w:val="28"/>
          <w:szCs w:val="28"/>
        </w:rPr>
        <w:t xml:space="preserve">, как и </w:t>
      </w:r>
      <w:r w:rsidR="00551C6A">
        <w:rPr>
          <w:rFonts w:ascii="Times New Roman" w:eastAsia="KaiTi" w:hAnsi="Times New Roman" w:cs="Times New Roman"/>
          <w:sz w:val="28"/>
          <w:szCs w:val="28"/>
        </w:rPr>
        <w:t>Ван Ли, считает, что язык – социальное явлени</w:t>
      </w:r>
      <w:r w:rsidR="00A47553">
        <w:rPr>
          <w:rFonts w:ascii="Times New Roman" w:eastAsia="KaiTi" w:hAnsi="Times New Roman" w:cs="Times New Roman"/>
          <w:sz w:val="28"/>
          <w:szCs w:val="28"/>
        </w:rPr>
        <w:t>е</w:t>
      </w:r>
      <w:r w:rsidR="005246C9">
        <w:rPr>
          <w:rFonts w:ascii="Times New Roman" w:eastAsia="KaiTi" w:hAnsi="Times New Roman" w:cs="Times New Roman"/>
          <w:sz w:val="28"/>
          <w:szCs w:val="28"/>
        </w:rPr>
        <w:t xml:space="preserve">: лексика отражает изменения в обществе. </w:t>
      </w:r>
      <w:r w:rsidR="007F2FD9">
        <w:rPr>
          <w:rFonts w:ascii="Times New Roman" w:eastAsia="KaiTi" w:hAnsi="Times New Roman" w:cs="Times New Roman"/>
          <w:sz w:val="28"/>
          <w:szCs w:val="28"/>
        </w:rPr>
        <w:t xml:space="preserve">В </w:t>
      </w:r>
      <w:r w:rsidR="001606D0">
        <w:rPr>
          <w:rFonts w:ascii="Times New Roman" w:eastAsia="KaiTi" w:hAnsi="Times New Roman" w:cs="Times New Roman"/>
          <w:sz w:val="28"/>
          <w:szCs w:val="28"/>
        </w:rPr>
        <w:t xml:space="preserve">своей книге </w:t>
      </w:r>
      <w:r w:rsidR="00DB6630">
        <w:rPr>
          <w:rFonts w:ascii="Times New Roman" w:eastAsia="KaiTi" w:hAnsi="Times New Roman" w:cs="Times New Roman"/>
          <w:sz w:val="28"/>
          <w:szCs w:val="28"/>
        </w:rPr>
        <w:t xml:space="preserve">«Краткая история китайского языка» </w:t>
      </w:r>
      <w:r w:rsidR="001606D0">
        <w:rPr>
          <w:rFonts w:ascii="Times New Roman" w:eastAsia="KaiTi" w:hAnsi="Times New Roman" w:cs="Times New Roman"/>
          <w:sz w:val="28"/>
          <w:szCs w:val="28"/>
        </w:rPr>
        <w:t xml:space="preserve">учёный опирается на периодизацию Ван Ли и относит к среднекитайскому языку период с </w:t>
      </w:r>
      <w:r w:rsidR="00243E18">
        <w:rPr>
          <w:rFonts w:ascii="Times New Roman" w:eastAsia="KaiTi" w:hAnsi="Times New Roman" w:cs="Times New Roman" w:hint="eastAsia"/>
          <w:sz w:val="28"/>
          <w:szCs w:val="28"/>
        </w:rPr>
        <w:t>I</w:t>
      </w:r>
      <w:r w:rsidR="00243E18">
        <w:rPr>
          <w:rFonts w:ascii="Times New Roman" w:eastAsia="KaiTi" w:hAnsi="Times New Roman" w:cs="Times New Roman"/>
          <w:sz w:val="28"/>
          <w:szCs w:val="28"/>
        </w:rPr>
        <w:t xml:space="preserve">V в. по </w:t>
      </w:r>
      <w:r w:rsidR="00243E18">
        <w:rPr>
          <w:rFonts w:ascii="Times New Roman" w:eastAsia="KaiTi" w:hAnsi="Times New Roman" w:cs="Times New Roman"/>
          <w:sz w:val="28"/>
          <w:szCs w:val="28"/>
          <w:lang w:val="en-US"/>
        </w:rPr>
        <w:t>XII</w:t>
      </w:r>
      <w:r w:rsidR="00243E18" w:rsidRPr="00243E1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43E18">
        <w:rPr>
          <w:rFonts w:ascii="Times New Roman" w:eastAsia="KaiTi" w:hAnsi="Times New Roman" w:cs="Times New Roman"/>
          <w:sz w:val="28"/>
          <w:szCs w:val="28"/>
        </w:rPr>
        <w:t>в.</w:t>
      </w:r>
      <w:r w:rsidR="00AC5B08">
        <w:rPr>
          <w:rFonts w:ascii="Times New Roman" w:eastAsia="KaiTi" w:hAnsi="Times New Roman" w:cs="Times New Roman"/>
          <w:sz w:val="28"/>
          <w:szCs w:val="28"/>
        </w:rPr>
        <w:t xml:space="preserve">, включающий в себя </w:t>
      </w:r>
      <w:r w:rsidR="000C3FE6">
        <w:rPr>
          <w:rFonts w:ascii="Times New Roman" w:eastAsia="KaiTi" w:hAnsi="Times New Roman" w:cs="Times New Roman"/>
          <w:sz w:val="28"/>
          <w:szCs w:val="28"/>
        </w:rPr>
        <w:t xml:space="preserve">язык эпох </w:t>
      </w:r>
      <w:proofErr w:type="spellStart"/>
      <w:r w:rsidR="000C3FE6">
        <w:rPr>
          <w:rFonts w:ascii="Times New Roman" w:eastAsia="KaiTi" w:hAnsi="Times New Roman" w:cs="Times New Roman"/>
          <w:sz w:val="28"/>
          <w:szCs w:val="28"/>
        </w:rPr>
        <w:t>Лючао</w:t>
      </w:r>
      <w:proofErr w:type="spellEnd"/>
      <w:r w:rsidR="003179E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6547C">
        <w:rPr>
          <w:rFonts w:ascii="Times New Roman" w:eastAsia="KaiTi" w:hAnsi="Times New Roman" w:cs="Times New Roman"/>
          <w:sz w:val="28"/>
          <w:szCs w:val="28"/>
        </w:rPr>
        <w:t>(220 – 589 гг.)</w:t>
      </w:r>
      <w:r w:rsidR="000C3FE6">
        <w:rPr>
          <w:rFonts w:ascii="Times New Roman" w:eastAsia="KaiTi" w:hAnsi="Times New Roman" w:cs="Times New Roman"/>
          <w:sz w:val="28"/>
          <w:szCs w:val="28"/>
        </w:rPr>
        <w:t>, Тан и Сун</w:t>
      </w:r>
      <w:r w:rsidR="0064665E">
        <w:rPr>
          <w:rFonts w:ascii="Times New Roman" w:eastAsia="KaiTi" w:hAnsi="Times New Roman" w:cs="Times New Roman"/>
          <w:sz w:val="28"/>
          <w:szCs w:val="28"/>
        </w:rPr>
        <w:t xml:space="preserve">, при этом язык эпохи Тан понимается им как средний среднекитайский </w:t>
      </w:r>
      <w:r w:rsidR="0064665E">
        <w:rPr>
          <w:rFonts w:ascii="Times New Roman" w:eastAsia="KaiTi" w:hAnsi="Times New Roman" w:cs="Times New Roman"/>
          <w:sz w:val="28"/>
          <w:szCs w:val="28"/>
        </w:rPr>
        <w:lastRenderedPageBreak/>
        <w:t>язык, а язык эпохи Сун</w:t>
      </w:r>
      <w:r w:rsidR="008254F3">
        <w:rPr>
          <w:rFonts w:ascii="Times New Roman" w:eastAsia="KaiTi" w:hAnsi="Times New Roman" w:cs="Times New Roman"/>
          <w:sz w:val="28"/>
          <w:szCs w:val="28"/>
        </w:rPr>
        <w:t xml:space="preserve"> – как поздний среднекитайский.</w:t>
      </w:r>
      <w:r w:rsidR="008E3400">
        <w:rPr>
          <w:rFonts w:ascii="Times New Roman" w:eastAsia="KaiTi" w:hAnsi="Times New Roman" w:cs="Times New Roman"/>
          <w:sz w:val="28"/>
          <w:szCs w:val="28"/>
        </w:rPr>
        <w:t xml:space="preserve"> Язык эпохи </w:t>
      </w:r>
      <w:proofErr w:type="spellStart"/>
      <w:r w:rsidR="008E3400">
        <w:rPr>
          <w:rFonts w:ascii="Times New Roman" w:eastAsia="KaiTi" w:hAnsi="Times New Roman" w:cs="Times New Roman"/>
          <w:sz w:val="28"/>
          <w:szCs w:val="28"/>
        </w:rPr>
        <w:t>Лючао</w:t>
      </w:r>
      <w:proofErr w:type="spellEnd"/>
      <w:r w:rsidR="008E340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30285">
        <w:rPr>
          <w:rFonts w:ascii="Times New Roman" w:eastAsia="KaiTi" w:hAnsi="Times New Roman" w:cs="Times New Roman"/>
          <w:sz w:val="28"/>
          <w:szCs w:val="28"/>
        </w:rPr>
        <w:t xml:space="preserve">- </w:t>
      </w:r>
      <w:r w:rsidR="00086CD2">
        <w:rPr>
          <w:rFonts w:ascii="Times New Roman" w:eastAsia="KaiTi" w:hAnsi="Times New Roman" w:cs="Times New Roman"/>
          <w:sz w:val="28"/>
          <w:szCs w:val="28"/>
        </w:rPr>
        <w:t xml:space="preserve">ранний среднекитайский язык, </w:t>
      </w:r>
      <w:r w:rsidR="00730285">
        <w:rPr>
          <w:rFonts w:ascii="Times New Roman" w:eastAsia="KaiTi" w:hAnsi="Times New Roman" w:cs="Times New Roman"/>
          <w:sz w:val="28"/>
          <w:szCs w:val="28"/>
        </w:rPr>
        <w:t>в этот период</w:t>
      </w:r>
      <w:r w:rsidR="002B769F" w:rsidRPr="002B76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B769F" w:rsidRPr="002B769F">
        <w:rPr>
          <w:rFonts w:ascii="Times New Roman" w:eastAsia="KaiTi" w:hAnsi="Times New Roman" w:cs="Times New Roman"/>
          <w:sz w:val="28"/>
          <w:szCs w:val="28"/>
        </w:rPr>
        <w:t>малые народности управляли Северным Китаем, а народы Великой Китайской равнины переместились на юг, вследствие чего</w:t>
      </w:r>
      <w:r w:rsidR="002B769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B769F" w:rsidRPr="002B769F">
        <w:rPr>
          <w:rFonts w:ascii="Times New Roman" w:eastAsia="KaiTi" w:hAnsi="Times New Roman" w:cs="Times New Roman"/>
          <w:sz w:val="28"/>
          <w:szCs w:val="28"/>
        </w:rPr>
        <w:t>языки смешались, а в диалектах произошли большие изменения</w:t>
      </w:r>
      <w:r w:rsidR="002B769F">
        <w:rPr>
          <w:rFonts w:ascii="Times New Roman" w:eastAsia="KaiTi" w:hAnsi="Times New Roman" w:cs="Times New Roman"/>
          <w:sz w:val="28"/>
          <w:szCs w:val="28"/>
        </w:rPr>
        <w:t>.</w:t>
      </w:r>
      <w:r w:rsidR="002B769F" w:rsidRPr="002B769F">
        <w:rPr>
          <w:rFonts w:ascii="Times New Roman" w:eastAsia="KaiTi" w:hAnsi="Times New Roman" w:cs="Times New Roman"/>
          <w:sz w:val="28"/>
          <w:szCs w:val="28"/>
        </w:rPr>
        <w:t xml:space="preserve"> В эпохи Тан и Сун экономика и культура страны достигли высокого уровня: это стимулировало распространение и развитие общего языка </w:t>
      </w:r>
      <w:proofErr w:type="spellStart"/>
      <w:r w:rsidR="002B769F" w:rsidRPr="002B769F">
        <w:rPr>
          <w:rFonts w:ascii="Times New Roman" w:eastAsia="KaiTi" w:hAnsi="Times New Roman" w:cs="Times New Roman"/>
          <w:sz w:val="28"/>
          <w:szCs w:val="28"/>
        </w:rPr>
        <w:t>ханьцев</w:t>
      </w:r>
      <w:proofErr w:type="spellEnd"/>
      <w:r w:rsidR="002B769F" w:rsidRPr="002B769F">
        <w:rPr>
          <w:rFonts w:ascii="Times New Roman" w:eastAsia="KaiTi" w:hAnsi="Times New Roman" w:cs="Times New Roman"/>
          <w:sz w:val="28"/>
          <w:szCs w:val="28"/>
        </w:rPr>
        <w:t xml:space="preserve"> на основе языка народов Великой Китайской равнины.</w:t>
      </w:r>
    </w:p>
    <w:p w14:paraId="595BA50B" w14:textId="08540813" w:rsidR="0067007C" w:rsidRDefault="00F5762C" w:rsidP="008A328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Учёный отмечает, что в среднекитайском языке </w:t>
      </w:r>
      <w:r w:rsidR="008B3D62">
        <w:rPr>
          <w:rFonts w:ascii="Times New Roman" w:eastAsia="KaiTi" w:hAnsi="Times New Roman" w:cs="Times New Roman"/>
          <w:sz w:val="28"/>
          <w:szCs w:val="28"/>
        </w:rPr>
        <w:t>используется два письменных языка –</w:t>
      </w:r>
      <w:r w:rsidR="008B3D62" w:rsidRPr="008B3D62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вэньянь</w:t>
      </w:r>
      <w:r w:rsidR="008B3D62">
        <w:rPr>
          <w:rFonts w:ascii="Times New Roman" w:eastAsia="KaiTi" w:hAnsi="Times New Roman" w:cs="Times New Roman"/>
          <w:sz w:val="28"/>
          <w:szCs w:val="28"/>
        </w:rPr>
        <w:t xml:space="preserve"> и </w:t>
      </w:r>
      <w:proofErr w:type="spellStart"/>
      <w:r w:rsidR="008B3D62" w:rsidRPr="008B3D62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8B3D62">
        <w:rPr>
          <w:rFonts w:ascii="Times New Roman" w:eastAsia="KaiTi" w:hAnsi="Times New Roman" w:cs="Times New Roman"/>
          <w:sz w:val="28"/>
          <w:szCs w:val="28"/>
        </w:rPr>
        <w:t xml:space="preserve">, при этом </w:t>
      </w:r>
      <w:r w:rsidR="007527F3">
        <w:rPr>
          <w:rFonts w:ascii="Times New Roman" w:eastAsia="KaiTi" w:hAnsi="Times New Roman" w:cs="Times New Roman"/>
          <w:sz w:val="28"/>
          <w:szCs w:val="28"/>
        </w:rPr>
        <w:t xml:space="preserve">тексты на </w:t>
      </w:r>
      <w:r w:rsidR="007527F3" w:rsidRPr="00C472B6">
        <w:rPr>
          <w:rFonts w:ascii="Times New Roman" w:eastAsia="KaiTi" w:hAnsi="Times New Roman" w:cs="Times New Roman"/>
          <w:i/>
          <w:iCs/>
          <w:sz w:val="28"/>
          <w:szCs w:val="28"/>
        </w:rPr>
        <w:t>вэньяне</w:t>
      </w:r>
      <w:r w:rsidR="007527F3">
        <w:rPr>
          <w:rFonts w:ascii="Times New Roman" w:eastAsia="KaiTi" w:hAnsi="Times New Roman" w:cs="Times New Roman"/>
          <w:sz w:val="28"/>
          <w:szCs w:val="28"/>
        </w:rPr>
        <w:t>, имитирующи</w:t>
      </w:r>
      <w:r w:rsidR="00C472B6">
        <w:rPr>
          <w:rFonts w:ascii="Times New Roman" w:eastAsia="KaiTi" w:hAnsi="Times New Roman" w:cs="Times New Roman"/>
          <w:sz w:val="28"/>
          <w:szCs w:val="28"/>
        </w:rPr>
        <w:t xml:space="preserve">е </w:t>
      </w:r>
      <w:r w:rsidR="00C472B6" w:rsidRPr="00C472B6">
        <w:rPr>
          <w:rFonts w:ascii="Times New Roman" w:eastAsia="KaiTi" w:hAnsi="Times New Roman" w:cs="Times New Roman"/>
          <w:i/>
          <w:iCs/>
          <w:sz w:val="28"/>
          <w:szCs w:val="28"/>
        </w:rPr>
        <w:t>вэньянь</w:t>
      </w:r>
      <w:r w:rsidR="00C472B6">
        <w:rPr>
          <w:rFonts w:ascii="Times New Roman" w:eastAsia="KaiTi" w:hAnsi="Times New Roman" w:cs="Times New Roman"/>
          <w:sz w:val="28"/>
          <w:szCs w:val="28"/>
        </w:rPr>
        <w:t xml:space="preserve"> древнекитайского языка, преоблада</w:t>
      </w:r>
      <w:r w:rsidR="003F1927">
        <w:rPr>
          <w:rFonts w:ascii="Times New Roman" w:eastAsia="KaiTi" w:hAnsi="Times New Roman" w:cs="Times New Roman"/>
          <w:sz w:val="28"/>
          <w:szCs w:val="28"/>
        </w:rPr>
        <w:t>ют</w:t>
      </w:r>
      <w:r w:rsidR="00C472B6">
        <w:rPr>
          <w:rFonts w:ascii="Times New Roman" w:eastAsia="KaiTi" w:hAnsi="Times New Roman" w:cs="Times New Roman"/>
          <w:sz w:val="28"/>
          <w:szCs w:val="28"/>
        </w:rPr>
        <w:t>.</w:t>
      </w:r>
      <w:r w:rsidR="00AC3D5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37F61">
        <w:rPr>
          <w:rFonts w:ascii="Times New Roman" w:eastAsia="KaiTi" w:hAnsi="Times New Roman" w:cs="Times New Roman"/>
          <w:sz w:val="28"/>
          <w:szCs w:val="28"/>
        </w:rPr>
        <w:t xml:space="preserve">В </w:t>
      </w:r>
      <w:r w:rsidR="003F1927">
        <w:rPr>
          <w:rFonts w:ascii="Times New Roman" w:eastAsia="KaiTi" w:hAnsi="Times New Roman" w:cs="Times New Roman"/>
          <w:sz w:val="28"/>
          <w:szCs w:val="28"/>
        </w:rPr>
        <w:t>э</w:t>
      </w:r>
      <w:r w:rsidR="00937F61">
        <w:rPr>
          <w:rFonts w:ascii="Times New Roman" w:eastAsia="KaiTi" w:hAnsi="Times New Roman" w:cs="Times New Roman"/>
          <w:sz w:val="28"/>
          <w:szCs w:val="28"/>
        </w:rPr>
        <w:t>то же время появля</w:t>
      </w:r>
      <w:r w:rsidR="003F1927">
        <w:rPr>
          <w:rFonts w:ascii="Times New Roman" w:eastAsia="KaiTi" w:hAnsi="Times New Roman" w:cs="Times New Roman"/>
          <w:sz w:val="28"/>
          <w:szCs w:val="28"/>
        </w:rPr>
        <w:t>ются</w:t>
      </w:r>
      <w:r w:rsidR="00937F61">
        <w:rPr>
          <w:rFonts w:ascii="Times New Roman" w:eastAsia="KaiTi" w:hAnsi="Times New Roman" w:cs="Times New Roman"/>
          <w:sz w:val="28"/>
          <w:szCs w:val="28"/>
        </w:rPr>
        <w:t xml:space="preserve"> те</w:t>
      </w:r>
      <w:r w:rsidR="008072C9">
        <w:rPr>
          <w:rFonts w:ascii="Times New Roman" w:eastAsia="KaiTi" w:hAnsi="Times New Roman" w:cs="Times New Roman"/>
          <w:sz w:val="28"/>
          <w:szCs w:val="28"/>
        </w:rPr>
        <w:t xml:space="preserve">ксты на смешанном языке </w:t>
      </w:r>
      <w:r w:rsidR="008072C9" w:rsidRPr="008072C9">
        <w:rPr>
          <w:rFonts w:ascii="Times New Roman" w:eastAsia="KaiTi" w:hAnsi="Times New Roman" w:cs="Times New Roman"/>
          <w:i/>
          <w:iCs/>
          <w:sz w:val="28"/>
          <w:szCs w:val="28"/>
        </w:rPr>
        <w:t>(вэньяне</w:t>
      </w:r>
      <w:r w:rsidR="008072C9">
        <w:rPr>
          <w:rFonts w:ascii="Times New Roman" w:eastAsia="KaiTi" w:hAnsi="Times New Roman" w:cs="Times New Roman"/>
          <w:sz w:val="28"/>
          <w:szCs w:val="28"/>
        </w:rPr>
        <w:t xml:space="preserve"> и </w:t>
      </w:r>
      <w:proofErr w:type="spellStart"/>
      <w:r w:rsidR="008072C9" w:rsidRPr="008072C9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8072C9">
        <w:rPr>
          <w:rFonts w:ascii="Times New Roman" w:eastAsia="KaiTi" w:hAnsi="Times New Roman" w:cs="Times New Roman"/>
          <w:sz w:val="28"/>
          <w:szCs w:val="28"/>
        </w:rPr>
        <w:t xml:space="preserve">) - </w:t>
      </w:r>
      <w:r w:rsidR="008072C9" w:rsidRPr="008072C9">
        <w:rPr>
          <w:rFonts w:ascii="Times New Roman" w:eastAsia="KaiTi" w:hAnsi="Times New Roman" w:cs="Times New Roman" w:hint="eastAsia"/>
          <w:sz w:val="28"/>
          <w:szCs w:val="28"/>
        </w:rPr>
        <w:t>变文</w:t>
      </w:r>
      <w:r w:rsidR="008072C9" w:rsidRPr="008072C9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8072C9" w:rsidRPr="008072C9">
        <w:rPr>
          <w:rFonts w:ascii="Times New Roman" w:eastAsia="KaiTi" w:hAnsi="Times New Roman" w:cs="Times New Roman"/>
          <w:i/>
          <w:sz w:val="28"/>
          <w:szCs w:val="28"/>
        </w:rPr>
        <w:t>бяньвэнь</w:t>
      </w:r>
      <w:proofErr w:type="spellEnd"/>
      <w:r w:rsidR="008072C9" w:rsidRPr="008072C9">
        <w:rPr>
          <w:rFonts w:ascii="Times New Roman" w:eastAsia="KaiTi" w:hAnsi="Times New Roman" w:cs="Times New Roman"/>
          <w:sz w:val="28"/>
          <w:szCs w:val="28"/>
        </w:rPr>
        <w:t xml:space="preserve"> и </w:t>
      </w:r>
      <w:r w:rsidR="008072C9" w:rsidRPr="008072C9">
        <w:rPr>
          <w:rFonts w:ascii="Times New Roman" w:eastAsia="KaiTi" w:hAnsi="Times New Roman" w:cs="Times New Roman" w:hint="eastAsia"/>
          <w:sz w:val="28"/>
          <w:szCs w:val="28"/>
        </w:rPr>
        <w:t>语录</w:t>
      </w:r>
      <w:r w:rsidR="008072C9" w:rsidRPr="008072C9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072C9" w:rsidRPr="008072C9">
        <w:rPr>
          <w:rFonts w:ascii="Times New Roman" w:eastAsia="KaiTi" w:hAnsi="Times New Roman" w:cs="Times New Roman"/>
          <w:i/>
          <w:sz w:val="28"/>
          <w:szCs w:val="28"/>
        </w:rPr>
        <w:t>юйлу</w:t>
      </w:r>
      <w:proofErr w:type="spellEnd"/>
      <w:r w:rsidR="008072C9" w:rsidRPr="008072C9">
        <w:rPr>
          <w:rFonts w:ascii="Times New Roman" w:eastAsia="KaiTi" w:hAnsi="Times New Roman" w:cs="Times New Roman"/>
          <w:sz w:val="28"/>
          <w:szCs w:val="28"/>
        </w:rPr>
        <w:t>.</w:t>
      </w:r>
      <w:r w:rsidR="0067007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B3779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1B3779">
        <w:rPr>
          <w:rFonts w:ascii="Times New Roman" w:eastAsia="KaiTi" w:hAnsi="Times New Roman" w:cs="Times New Roman"/>
          <w:sz w:val="28"/>
          <w:szCs w:val="28"/>
        </w:rPr>
        <w:t>Сян</w:t>
      </w:r>
      <w:proofErr w:type="spellEnd"/>
      <w:r w:rsidR="001B3779">
        <w:rPr>
          <w:rFonts w:ascii="Times New Roman" w:eastAsia="KaiTi" w:hAnsi="Times New Roman" w:cs="Times New Roman"/>
          <w:sz w:val="28"/>
          <w:szCs w:val="28"/>
        </w:rPr>
        <w:t xml:space="preserve"> Си </w:t>
      </w:r>
      <w:r w:rsidR="001952C5">
        <w:rPr>
          <w:rFonts w:ascii="Times New Roman" w:eastAsia="KaiTi" w:hAnsi="Times New Roman" w:cs="Times New Roman"/>
          <w:sz w:val="28"/>
          <w:szCs w:val="28"/>
        </w:rPr>
        <w:t>отмечает следующие особенности среднекитайского языка</w:t>
      </w:r>
      <w:r w:rsidR="00303C52">
        <w:rPr>
          <w:rFonts w:ascii="Times New Roman" w:eastAsia="KaiTi" w:hAnsi="Times New Roman" w:cs="Times New Roman"/>
          <w:sz w:val="28"/>
          <w:szCs w:val="28"/>
        </w:rPr>
        <w:t>:</w:t>
      </w:r>
    </w:p>
    <w:p w14:paraId="5A167CE7" w14:textId="487FF506" w:rsidR="0067007C" w:rsidRDefault="00410F2E" w:rsidP="008A328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1) </w:t>
      </w:r>
      <w:r w:rsidR="000A744E">
        <w:rPr>
          <w:rFonts w:ascii="Times New Roman" w:eastAsia="KaiTi" w:hAnsi="Times New Roman" w:cs="Times New Roman"/>
          <w:sz w:val="28"/>
          <w:szCs w:val="28"/>
        </w:rPr>
        <w:t>формируется система из четырёх тонов: ровного, восходящего, нис</w:t>
      </w:r>
      <w:r w:rsidR="00B31CAC">
        <w:rPr>
          <w:rFonts w:ascii="Times New Roman" w:eastAsia="KaiTi" w:hAnsi="Times New Roman" w:cs="Times New Roman"/>
          <w:sz w:val="28"/>
          <w:szCs w:val="28"/>
        </w:rPr>
        <w:t xml:space="preserve">ходяще – восходящего и входящего; </w:t>
      </w:r>
    </w:p>
    <w:p w14:paraId="609317A8" w14:textId="77777777" w:rsidR="0067007C" w:rsidRDefault="00B31CAC" w:rsidP="008A328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2) </w:t>
      </w:r>
      <w:r w:rsidR="001F5D68">
        <w:rPr>
          <w:rFonts w:ascii="Times New Roman" w:eastAsia="KaiTi" w:hAnsi="Times New Roman" w:cs="Times New Roman"/>
          <w:sz w:val="28"/>
          <w:szCs w:val="28"/>
        </w:rPr>
        <w:t xml:space="preserve">появляется </w:t>
      </w:r>
      <w:r w:rsidR="00BD2A98">
        <w:rPr>
          <w:rFonts w:ascii="Times New Roman" w:eastAsia="KaiTi" w:hAnsi="Times New Roman" w:cs="Times New Roman"/>
          <w:sz w:val="28"/>
          <w:szCs w:val="28"/>
        </w:rPr>
        <w:t xml:space="preserve">большое количество </w:t>
      </w:r>
      <w:proofErr w:type="spellStart"/>
      <w:r w:rsidR="00BD2A98">
        <w:rPr>
          <w:rFonts w:ascii="Times New Roman" w:eastAsia="KaiTi" w:hAnsi="Times New Roman" w:cs="Times New Roman"/>
          <w:sz w:val="28"/>
          <w:szCs w:val="28"/>
        </w:rPr>
        <w:t>полисил</w:t>
      </w:r>
      <w:r w:rsidR="00921762">
        <w:rPr>
          <w:rFonts w:ascii="Times New Roman" w:eastAsia="KaiTi" w:hAnsi="Times New Roman" w:cs="Times New Roman"/>
          <w:sz w:val="28"/>
          <w:szCs w:val="28"/>
        </w:rPr>
        <w:t>л</w:t>
      </w:r>
      <w:r w:rsidR="00BD2A98">
        <w:rPr>
          <w:rFonts w:ascii="Times New Roman" w:eastAsia="KaiTi" w:hAnsi="Times New Roman" w:cs="Times New Roman"/>
          <w:sz w:val="28"/>
          <w:szCs w:val="28"/>
        </w:rPr>
        <w:t>абов</w:t>
      </w:r>
      <w:proofErr w:type="spellEnd"/>
      <w:r w:rsidR="003F1C17">
        <w:rPr>
          <w:rFonts w:ascii="Times New Roman" w:eastAsia="KaiTi" w:hAnsi="Times New Roman" w:cs="Times New Roman"/>
          <w:sz w:val="28"/>
          <w:szCs w:val="28"/>
        </w:rPr>
        <w:t>, определённое количество заимствованной лексики</w:t>
      </w:r>
      <w:r w:rsidR="004378C5">
        <w:rPr>
          <w:rFonts w:ascii="Times New Roman" w:eastAsia="KaiTi" w:hAnsi="Times New Roman" w:cs="Times New Roman"/>
          <w:sz w:val="28"/>
          <w:szCs w:val="28"/>
        </w:rPr>
        <w:t xml:space="preserve">; </w:t>
      </w:r>
    </w:p>
    <w:p w14:paraId="378E05AB" w14:textId="45AF5E4E" w:rsidR="006F5BBF" w:rsidRDefault="004378C5" w:rsidP="008A328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3) </w:t>
      </w:r>
      <w:r w:rsidR="00D56627">
        <w:rPr>
          <w:rFonts w:ascii="Times New Roman" w:eastAsia="KaiTi" w:hAnsi="Times New Roman" w:cs="Times New Roman"/>
          <w:sz w:val="28"/>
          <w:szCs w:val="28"/>
        </w:rPr>
        <w:t xml:space="preserve">появляется местоимение третьего лица </w:t>
      </w:r>
      <w:r w:rsidR="00D56627">
        <w:rPr>
          <w:rFonts w:ascii="Times New Roman" w:eastAsia="KaiTi" w:hAnsi="Times New Roman" w:cs="Times New Roman" w:hint="eastAsia"/>
          <w:sz w:val="28"/>
          <w:szCs w:val="28"/>
        </w:rPr>
        <w:t>他</w:t>
      </w:r>
      <w:r w:rsidR="00D56627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D56627" w:rsidRPr="00D56627">
        <w:rPr>
          <w:rFonts w:ascii="Times New Roman" w:eastAsia="KaiTi" w:hAnsi="Times New Roman" w:cs="Times New Roman"/>
          <w:i/>
          <w:iCs/>
          <w:sz w:val="28"/>
          <w:szCs w:val="28"/>
        </w:rPr>
        <w:t>та</w:t>
      </w:r>
      <w:r w:rsidR="00D56627">
        <w:rPr>
          <w:rFonts w:ascii="Times New Roman" w:eastAsia="KaiTi" w:hAnsi="Times New Roman" w:cs="Times New Roman"/>
          <w:sz w:val="28"/>
          <w:szCs w:val="28"/>
        </w:rPr>
        <w:t>;</w:t>
      </w:r>
      <w:r w:rsidR="00D55892">
        <w:rPr>
          <w:rFonts w:ascii="Times New Roman" w:eastAsia="KaiTi" w:hAnsi="Times New Roman" w:cs="Times New Roman"/>
          <w:sz w:val="28"/>
          <w:szCs w:val="28"/>
        </w:rPr>
        <w:t xml:space="preserve"> начина</w:t>
      </w:r>
      <w:r w:rsidR="0067556E">
        <w:rPr>
          <w:rFonts w:ascii="Times New Roman" w:eastAsia="KaiTi" w:hAnsi="Times New Roman" w:cs="Times New Roman"/>
          <w:sz w:val="28"/>
          <w:szCs w:val="28"/>
        </w:rPr>
        <w:t>е</w:t>
      </w:r>
      <w:r w:rsidR="00D55892">
        <w:rPr>
          <w:rFonts w:ascii="Times New Roman" w:eastAsia="KaiTi" w:hAnsi="Times New Roman" w:cs="Times New Roman"/>
          <w:sz w:val="28"/>
          <w:szCs w:val="28"/>
        </w:rPr>
        <w:t>т</w:t>
      </w:r>
      <w:r w:rsidR="0057067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A0D3E">
        <w:rPr>
          <w:rFonts w:ascii="Times New Roman" w:eastAsia="KaiTi" w:hAnsi="Times New Roman" w:cs="Times New Roman"/>
          <w:sz w:val="28"/>
          <w:szCs w:val="28"/>
        </w:rPr>
        <w:t xml:space="preserve">широко использоваться связка </w:t>
      </w:r>
      <w:r w:rsidR="00B500CA">
        <w:rPr>
          <w:rFonts w:ascii="Times New Roman" w:eastAsia="KaiTi" w:hAnsi="Times New Roman" w:cs="Times New Roman" w:hint="eastAsia"/>
          <w:sz w:val="28"/>
          <w:szCs w:val="28"/>
        </w:rPr>
        <w:t>是</w:t>
      </w:r>
      <w:r w:rsidR="00B500CA" w:rsidRPr="00B500CA">
        <w:rPr>
          <w:rFonts w:ascii="Times New Roman" w:eastAsia="KaiTi" w:hAnsi="Times New Roman" w:cs="Times New Roman"/>
          <w:i/>
          <w:iCs/>
          <w:sz w:val="28"/>
          <w:szCs w:val="28"/>
        </w:rPr>
        <w:t>ши</w:t>
      </w:r>
      <w:r w:rsidR="00B500C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67556E">
        <w:rPr>
          <w:rFonts w:ascii="Times New Roman" w:eastAsia="KaiTi" w:hAnsi="Times New Roman" w:cs="Times New Roman"/>
          <w:sz w:val="28"/>
          <w:szCs w:val="28"/>
        </w:rPr>
        <w:t>в предложениях</w:t>
      </w:r>
      <w:r w:rsidR="00A23957">
        <w:rPr>
          <w:rFonts w:ascii="Times New Roman" w:eastAsia="KaiTi" w:hAnsi="Times New Roman" w:cs="Times New Roman"/>
          <w:sz w:val="28"/>
          <w:szCs w:val="28"/>
        </w:rPr>
        <w:t xml:space="preserve">, где предикат выражен </w:t>
      </w:r>
      <w:r w:rsidR="001E53BB">
        <w:rPr>
          <w:rFonts w:ascii="Times New Roman" w:eastAsia="KaiTi" w:hAnsi="Times New Roman" w:cs="Times New Roman"/>
          <w:sz w:val="28"/>
          <w:szCs w:val="28"/>
        </w:rPr>
        <w:t xml:space="preserve">существительным или именной группой; </w:t>
      </w:r>
      <w:r w:rsidR="00204409">
        <w:rPr>
          <w:rFonts w:ascii="Times New Roman" w:eastAsia="KaiTi" w:hAnsi="Times New Roman" w:cs="Times New Roman"/>
          <w:sz w:val="28"/>
          <w:szCs w:val="28"/>
        </w:rPr>
        <w:t xml:space="preserve">появляется </w:t>
      </w:r>
      <w:r w:rsidR="009877D3">
        <w:rPr>
          <w:rFonts w:ascii="Times New Roman" w:eastAsia="KaiTi" w:hAnsi="Times New Roman" w:cs="Times New Roman"/>
          <w:sz w:val="28"/>
          <w:szCs w:val="28"/>
        </w:rPr>
        <w:t>положительно</w:t>
      </w:r>
      <w:r w:rsidR="00744E9B">
        <w:rPr>
          <w:rFonts w:ascii="Times New Roman" w:eastAsia="KaiTi" w:hAnsi="Times New Roman" w:cs="Times New Roman"/>
          <w:sz w:val="28"/>
          <w:szCs w:val="28"/>
        </w:rPr>
        <w:t>-</w:t>
      </w:r>
      <w:r w:rsidR="00CE6737">
        <w:rPr>
          <w:rFonts w:ascii="Times New Roman" w:eastAsia="KaiTi" w:hAnsi="Times New Roman" w:cs="Times New Roman"/>
          <w:sz w:val="28"/>
          <w:szCs w:val="28"/>
        </w:rPr>
        <w:t xml:space="preserve">отрицательная сочинительная конструкция </w:t>
      </w:r>
      <w:r w:rsidR="007C24BE">
        <w:rPr>
          <w:rFonts w:ascii="Times New Roman" w:eastAsia="KaiTi" w:hAnsi="Times New Roman" w:cs="Times New Roman"/>
          <w:sz w:val="28"/>
          <w:szCs w:val="28"/>
        </w:rPr>
        <w:t xml:space="preserve">«глагол </w:t>
      </w:r>
      <w:bookmarkStart w:id="3" w:name="_Hlk95945861"/>
      <w:r w:rsidR="00583BCD">
        <w:rPr>
          <w:rFonts w:ascii="Times New Roman" w:eastAsia="KaiTi" w:hAnsi="Times New Roman" w:cs="Times New Roman"/>
          <w:sz w:val="28"/>
          <w:szCs w:val="28"/>
        </w:rPr>
        <w:t>+</w:t>
      </w:r>
      <w:bookmarkEnd w:id="3"/>
      <w:r w:rsidR="00684273">
        <w:rPr>
          <w:rFonts w:ascii="Times New Roman" w:eastAsia="KaiTi" w:hAnsi="Times New Roman" w:cs="Times New Roman"/>
          <w:sz w:val="28"/>
          <w:szCs w:val="28"/>
        </w:rPr>
        <w:t xml:space="preserve"> отрицание </w:t>
      </w:r>
      <w:r w:rsidR="00684273" w:rsidRPr="00684273">
        <w:rPr>
          <w:rFonts w:ascii="Times New Roman" w:eastAsia="KaiTi" w:hAnsi="Times New Roman" w:cs="Times New Roman"/>
          <w:sz w:val="28"/>
          <w:szCs w:val="28"/>
        </w:rPr>
        <w:t>+</w:t>
      </w:r>
      <w:r w:rsidR="00684273">
        <w:rPr>
          <w:rFonts w:ascii="Times New Roman" w:eastAsia="KaiTi" w:hAnsi="Times New Roman" w:cs="Times New Roman"/>
          <w:sz w:val="28"/>
          <w:szCs w:val="28"/>
        </w:rPr>
        <w:t xml:space="preserve"> глагол»</w:t>
      </w:r>
      <w:r w:rsidR="0082459D">
        <w:rPr>
          <w:rFonts w:ascii="Times New Roman" w:eastAsia="KaiTi" w:hAnsi="Times New Roman" w:cs="Times New Roman"/>
          <w:sz w:val="28"/>
          <w:szCs w:val="28"/>
        </w:rPr>
        <w:t>, служащая для формирования вопросительного предложения</w:t>
      </w:r>
      <w:r w:rsidR="00303C5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03C52" w:rsidRPr="00A4143A">
        <w:rPr>
          <w:rFonts w:ascii="Times New Roman" w:eastAsia="KaiTi" w:hAnsi="Times New Roman" w:cs="Times New Roman"/>
          <w:sz w:val="28"/>
          <w:szCs w:val="28"/>
        </w:rPr>
        <w:t>[</w:t>
      </w:r>
      <w:r w:rsidR="00303C52">
        <w:rPr>
          <w:rFonts w:ascii="Times New Roman" w:eastAsia="KaiTi" w:hAnsi="Times New Roman" w:cs="Times New Roman"/>
          <w:sz w:val="28"/>
          <w:szCs w:val="28"/>
        </w:rPr>
        <w:t>4</w:t>
      </w:r>
      <w:r w:rsidR="00303C52" w:rsidRPr="00DD6E5C">
        <w:rPr>
          <w:rFonts w:ascii="Times New Roman" w:eastAsia="KaiTi" w:hAnsi="Times New Roman" w:cs="Times New Roman"/>
          <w:sz w:val="28"/>
          <w:szCs w:val="28"/>
        </w:rPr>
        <w:t>3</w:t>
      </w:r>
      <w:r w:rsidR="00303C52">
        <w:rPr>
          <w:rFonts w:ascii="Times New Roman" w:eastAsia="KaiTi" w:hAnsi="Times New Roman" w:cs="Times New Roman"/>
          <w:sz w:val="28"/>
          <w:szCs w:val="28"/>
        </w:rPr>
        <w:t>, с. 42</w:t>
      </w:r>
      <w:r w:rsidR="00303C52" w:rsidRPr="00A4143A">
        <w:rPr>
          <w:rFonts w:ascii="Times New Roman" w:eastAsia="KaiTi" w:hAnsi="Times New Roman" w:cs="Times New Roman"/>
          <w:sz w:val="28"/>
          <w:szCs w:val="28"/>
        </w:rPr>
        <w:t>]</w:t>
      </w:r>
      <w:r w:rsidR="009F703D">
        <w:rPr>
          <w:rFonts w:ascii="Times New Roman" w:eastAsia="KaiTi" w:hAnsi="Times New Roman" w:cs="Times New Roman"/>
          <w:sz w:val="28"/>
          <w:szCs w:val="28"/>
        </w:rPr>
        <w:t>.</w:t>
      </w:r>
    </w:p>
    <w:p w14:paraId="65FC5142" w14:textId="55131322" w:rsidR="00F5762C" w:rsidRDefault="007D3583" w:rsidP="008A328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proofErr w:type="spellStart"/>
      <w:r>
        <w:rPr>
          <w:rFonts w:ascii="Times New Roman" w:eastAsia="KaiTi" w:hAnsi="Times New Roman" w:cs="Times New Roman"/>
          <w:sz w:val="28"/>
          <w:szCs w:val="28"/>
        </w:rPr>
        <w:t>Сян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Си </w:t>
      </w:r>
      <w:r w:rsidR="001E6CAE">
        <w:rPr>
          <w:rFonts w:ascii="Times New Roman" w:eastAsia="KaiTi" w:hAnsi="Times New Roman" w:cs="Times New Roman"/>
          <w:sz w:val="28"/>
          <w:szCs w:val="28"/>
        </w:rPr>
        <w:t>опирался на изменения в фонетике, лексике и грамматике</w:t>
      </w:r>
      <w:r w:rsidR="008E4A2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60FCF">
        <w:rPr>
          <w:rFonts w:ascii="Times New Roman" w:eastAsia="KaiTi" w:hAnsi="Times New Roman" w:cs="Times New Roman"/>
          <w:sz w:val="28"/>
          <w:szCs w:val="28"/>
        </w:rPr>
        <w:t>в периодизации китайского языка</w:t>
      </w:r>
      <w:r w:rsidR="008E4A2C">
        <w:rPr>
          <w:rFonts w:ascii="Times New Roman" w:eastAsia="KaiTi" w:hAnsi="Times New Roman" w:cs="Times New Roman"/>
          <w:sz w:val="28"/>
          <w:szCs w:val="28"/>
        </w:rPr>
        <w:t>, од</w:t>
      </w:r>
      <w:r w:rsidR="00460FCF">
        <w:rPr>
          <w:rFonts w:ascii="Times New Roman" w:eastAsia="KaiTi" w:hAnsi="Times New Roman" w:cs="Times New Roman"/>
          <w:sz w:val="28"/>
          <w:szCs w:val="28"/>
        </w:rPr>
        <w:t xml:space="preserve">нако считал, что </w:t>
      </w:r>
      <w:r w:rsidR="00D1552B">
        <w:rPr>
          <w:rFonts w:ascii="Times New Roman" w:eastAsia="KaiTi" w:hAnsi="Times New Roman" w:cs="Times New Roman"/>
          <w:sz w:val="28"/>
          <w:szCs w:val="28"/>
        </w:rPr>
        <w:t xml:space="preserve">периодизация может иметь неточности, так как </w:t>
      </w:r>
      <w:r w:rsidR="00FF3C0C">
        <w:rPr>
          <w:rFonts w:ascii="Times New Roman" w:eastAsia="KaiTi" w:hAnsi="Times New Roman" w:cs="Times New Roman"/>
          <w:sz w:val="28"/>
          <w:szCs w:val="28"/>
        </w:rPr>
        <w:t xml:space="preserve">между периодами могут </w:t>
      </w:r>
      <w:r w:rsidR="008206F5">
        <w:rPr>
          <w:rFonts w:ascii="Times New Roman" w:eastAsia="KaiTi" w:hAnsi="Times New Roman" w:cs="Times New Roman"/>
          <w:sz w:val="28"/>
          <w:szCs w:val="28"/>
        </w:rPr>
        <w:t>быть</w:t>
      </w:r>
      <w:r w:rsidR="00FF3C0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67833">
        <w:rPr>
          <w:rFonts w:ascii="Times New Roman" w:eastAsia="KaiTi" w:hAnsi="Times New Roman" w:cs="Times New Roman"/>
          <w:sz w:val="28"/>
          <w:szCs w:val="28"/>
        </w:rPr>
        <w:t>переходны</w:t>
      </w:r>
      <w:r w:rsidR="00FF3C0C">
        <w:rPr>
          <w:rFonts w:ascii="Times New Roman" w:eastAsia="KaiTi" w:hAnsi="Times New Roman" w:cs="Times New Roman"/>
          <w:sz w:val="28"/>
          <w:szCs w:val="28"/>
        </w:rPr>
        <w:t>е периоды</w:t>
      </w:r>
      <w:r w:rsidR="0076783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FF3C0C">
        <w:rPr>
          <w:rFonts w:ascii="Times New Roman" w:eastAsia="KaiTi" w:hAnsi="Times New Roman" w:cs="Times New Roman"/>
          <w:sz w:val="28"/>
          <w:szCs w:val="28"/>
        </w:rPr>
        <w:t>занимающие</w:t>
      </w:r>
      <w:r w:rsidR="007609D6">
        <w:rPr>
          <w:rFonts w:ascii="Times New Roman" w:eastAsia="KaiTi" w:hAnsi="Times New Roman" w:cs="Times New Roman"/>
          <w:sz w:val="28"/>
          <w:szCs w:val="28"/>
        </w:rPr>
        <w:t xml:space="preserve"> от 200 до 300 ле</w:t>
      </w:r>
      <w:r w:rsidR="006F351E">
        <w:rPr>
          <w:rFonts w:ascii="Times New Roman" w:eastAsia="KaiTi" w:hAnsi="Times New Roman" w:cs="Times New Roman"/>
          <w:sz w:val="28"/>
          <w:szCs w:val="28"/>
        </w:rPr>
        <w:t>т: языковые явления</w:t>
      </w:r>
      <w:r w:rsidR="00837BE5">
        <w:rPr>
          <w:rFonts w:ascii="Times New Roman" w:eastAsia="KaiTi" w:hAnsi="Times New Roman" w:cs="Times New Roman"/>
          <w:sz w:val="28"/>
          <w:szCs w:val="28"/>
        </w:rPr>
        <w:t xml:space="preserve"> одного периода </w:t>
      </w:r>
      <w:r w:rsidR="008206F5">
        <w:rPr>
          <w:rFonts w:ascii="Times New Roman" w:eastAsia="KaiTi" w:hAnsi="Times New Roman" w:cs="Times New Roman"/>
          <w:sz w:val="28"/>
          <w:szCs w:val="28"/>
        </w:rPr>
        <w:t>проявляютс</w:t>
      </w:r>
      <w:r w:rsidR="00837BE5">
        <w:rPr>
          <w:rFonts w:ascii="Times New Roman" w:eastAsia="KaiTi" w:hAnsi="Times New Roman" w:cs="Times New Roman"/>
          <w:sz w:val="28"/>
          <w:szCs w:val="28"/>
        </w:rPr>
        <w:t xml:space="preserve">я и в </w:t>
      </w:r>
      <w:r w:rsidR="00C4145E">
        <w:rPr>
          <w:rFonts w:ascii="Times New Roman" w:eastAsia="KaiTi" w:hAnsi="Times New Roman" w:cs="Times New Roman"/>
          <w:sz w:val="28"/>
          <w:szCs w:val="28"/>
        </w:rPr>
        <w:t>предыдущем периоде</w:t>
      </w:r>
      <w:r w:rsidR="001C03A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C03A6" w:rsidRPr="001C03A6">
        <w:rPr>
          <w:rFonts w:ascii="Times New Roman" w:eastAsia="KaiTi" w:hAnsi="Times New Roman" w:cs="Times New Roman"/>
          <w:sz w:val="28"/>
          <w:szCs w:val="28"/>
        </w:rPr>
        <w:t>[43</w:t>
      </w:r>
      <w:r w:rsidR="001C03A6">
        <w:rPr>
          <w:rFonts w:ascii="Times New Roman" w:eastAsia="KaiTi" w:hAnsi="Times New Roman" w:cs="Times New Roman"/>
          <w:sz w:val="28"/>
          <w:szCs w:val="28"/>
        </w:rPr>
        <w:t>, с. 43</w:t>
      </w:r>
      <w:r w:rsidR="001C03A6" w:rsidRPr="001C03A6">
        <w:rPr>
          <w:rFonts w:ascii="Times New Roman" w:eastAsia="KaiTi" w:hAnsi="Times New Roman" w:cs="Times New Roman"/>
          <w:sz w:val="28"/>
          <w:szCs w:val="28"/>
        </w:rPr>
        <w:t>]</w:t>
      </w:r>
      <w:r w:rsidR="00C4145E">
        <w:rPr>
          <w:rFonts w:ascii="Times New Roman" w:eastAsia="KaiTi" w:hAnsi="Times New Roman" w:cs="Times New Roman"/>
          <w:sz w:val="28"/>
          <w:szCs w:val="28"/>
        </w:rPr>
        <w:t xml:space="preserve">. </w:t>
      </w:r>
    </w:p>
    <w:p w14:paraId="2A852A8F" w14:textId="127C1573" w:rsidR="009F703D" w:rsidRDefault="007B65D9" w:rsidP="008A328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lastRenderedPageBreak/>
        <w:t>Современный китайский учёный</w:t>
      </w:r>
      <w:r w:rsidR="008557A4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Цзян</w:t>
      </w:r>
      <w:r w:rsidR="00045340">
        <w:rPr>
          <w:rFonts w:ascii="Times New Roman" w:eastAsia="KaiTi" w:hAnsi="Times New Roman" w:cs="Times New Roman"/>
          <w:sz w:val="28"/>
          <w:szCs w:val="28"/>
        </w:rPr>
        <w:t>ь</w:t>
      </w:r>
      <w:proofErr w:type="spellEnd"/>
      <w:r w:rsidR="00E43DF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94BF6">
        <w:rPr>
          <w:rFonts w:ascii="Times New Roman" w:eastAsia="KaiTi" w:hAnsi="Times New Roman" w:cs="Times New Roman"/>
          <w:sz w:val="28"/>
          <w:szCs w:val="28"/>
        </w:rPr>
        <w:t xml:space="preserve">считает, </w:t>
      </w:r>
      <w:r w:rsidR="00AD5439">
        <w:rPr>
          <w:rFonts w:ascii="Times New Roman" w:eastAsia="KaiTi" w:hAnsi="Times New Roman" w:cs="Times New Roman"/>
          <w:sz w:val="28"/>
          <w:szCs w:val="28"/>
        </w:rPr>
        <w:t>что граница между древнекитайским и среднекитайским периодом</w:t>
      </w:r>
      <w:r w:rsidR="0022237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825CD">
        <w:rPr>
          <w:rFonts w:ascii="Times New Roman" w:eastAsia="KaiTi" w:hAnsi="Times New Roman" w:cs="Times New Roman"/>
          <w:sz w:val="28"/>
          <w:szCs w:val="28"/>
        </w:rPr>
        <w:t>определяется периодом</w:t>
      </w:r>
      <w:r w:rsidR="00222370">
        <w:rPr>
          <w:rFonts w:ascii="Times New Roman" w:eastAsia="KaiTi" w:hAnsi="Times New Roman" w:cs="Times New Roman"/>
          <w:sz w:val="28"/>
          <w:szCs w:val="28"/>
        </w:rPr>
        <w:t xml:space="preserve">, когда </w:t>
      </w:r>
      <w:r w:rsidR="00E825CD">
        <w:rPr>
          <w:rFonts w:ascii="Times New Roman" w:eastAsia="KaiTi" w:hAnsi="Times New Roman" w:cs="Times New Roman"/>
          <w:sz w:val="28"/>
          <w:szCs w:val="28"/>
        </w:rPr>
        <w:t>письменный</w:t>
      </w:r>
      <w:r w:rsidR="00222370">
        <w:rPr>
          <w:rFonts w:ascii="Times New Roman" w:eastAsia="KaiTi" w:hAnsi="Times New Roman" w:cs="Times New Roman"/>
          <w:sz w:val="28"/>
          <w:szCs w:val="28"/>
        </w:rPr>
        <w:t xml:space="preserve"> и разговорн</w:t>
      </w:r>
      <w:r w:rsidR="00E825CD">
        <w:rPr>
          <w:rFonts w:ascii="Times New Roman" w:eastAsia="KaiTi" w:hAnsi="Times New Roman" w:cs="Times New Roman"/>
          <w:sz w:val="28"/>
          <w:szCs w:val="28"/>
        </w:rPr>
        <w:t>ый</w:t>
      </w:r>
      <w:r w:rsidR="00222370">
        <w:rPr>
          <w:rFonts w:ascii="Times New Roman" w:eastAsia="KaiTi" w:hAnsi="Times New Roman" w:cs="Times New Roman"/>
          <w:sz w:val="28"/>
          <w:szCs w:val="28"/>
        </w:rPr>
        <w:t xml:space="preserve"> язык начинают значительно различаться. </w:t>
      </w:r>
      <w:r w:rsidR="007460FE">
        <w:rPr>
          <w:rFonts w:ascii="Times New Roman" w:eastAsia="KaiTi" w:hAnsi="Times New Roman" w:cs="Times New Roman"/>
          <w:sz w:val="28"/>
          <w:szCs w:val="28"/>
        </w:rPr>
        <w:t xml:space="preserve">Его точка зрения на периодизацию сходна с позицией </w:t>
      </w:r>
      <w:proofErr w:type="spellStart"/>
      <w:r w:rsidR="007460FE">
        <w:rPr>
          <w:rFonts w:ascii="Times New Roman" w:eastAsia="KaiTi" w:hAnsi="Times New Roman" w:cs="Times New Roman"/>
          <w:sz w:val="28"/>
          <w:szCs w:val="28"/>
        </w:rPr>
        <w:t>Люй</w:t>
      </w:r>
      <w:proofErr w:type="spellEnd"/>
      <w:r w:rsidR="007460FE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7460FE">
        <w:rPr>
          <w:rFonts w:ascii="Times New Roman" w:eastAsia="KaiTi" w:hAnsi="Times New Roman" w:cs="Times New Roman"/>
          <w:sz w:val="28"/>
          <w:szCs w:val="28"/>
        </w:rPr>
        <w:t>Шусяна</w:t>
      </w:r>
      <w:proofErr w:type="spellEnd"/>
      <w:r w:rsidR="007460FE">
        <w:rPr>
          <w:rFonts w:ascii="Times New Roman" w:eastAsia="KaiTi" w:hAnsi="Times New Roman" w:cs="Times New Roman"/>
          <w:sz w:val="28"/>
          <w:szCs w:val="28"/>
        </w:rPr>
        <w:t xml:space="preserve">: </w:t>
      </w:r>
      <w:r w:rsidR="0095175C">
        <w:rPr>
          <w:rFonts w:ascii="Times New Roman" w:eastAsia="KaiTi" w:hAnsi="Times New Roman" w:cs="Times New Roman"/>
          <w:sz w:val="28"/>
          <w:szCs w:val="28"/>
        </w:rPr>
        <w:t xml:space="preserve">период среднекитайского языка начинается в эпоху Пяти династий, </w:t>
      </w:r>
      <w:r w:rsidR="00887660">
        <w:rPr>
          <w:rFonts w:ascii="Times New Roman" w:eastAsia="KaiTi" w:hAnsi="Times New Roman" w:cs="Times New Roman"/>
          <w:sz w:val="28"/>
          <w:szCs w:val="28"/>
        </w:rPr>
        <w:t>хот</w:t>
      </w:r>
      <w:r w:rsidR="00C56E8D">
        <w:rPr>
          <w:rFonts w:ascii="Times New Roman" w:eastAsia="KaiTi" w:hAnsi="Times New Roman" w:cs="Times New Roman"/>
          <w:sz w:val="28"/>
          <w:szCs w:val="28"/>
        </w:rPr>
        <w:t>я</w:t>
      </w:r>
      <w:r w:rsidR="0088766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238CB">
        <w:rPr>
          <w:rFonts w:ascii="Times New Roman" w:eastAsia="KaiTi" w:hAnsi="Times New Roman" w:cs="Times New Roman"/>
          <w:sz w:val="28"/>
          <w:szCs w:val="28"/>
        </w:rPr>
        <w:t>в</w:t>
      </w:r>
      <w:r w:rsidR="00887660">
        <w:rPr>
          <w:rFonts w:ascii="Times New Roman" w:eastAsia="KaiTi" w:hAnsi="Times New Roman" w:cs="Times New Roman"/>
          <w:sz w:val="28"/>
          <w:szCs w:val="28"/>
        </w:rPr>
        <w:t xml:space="preserve"> эпох</w:t>
      </w:r>
      <w:r w:rsidR="00B238CB">
        <w:rPr>
          <w:rFonts w:ascii="Times New Roman" w:eastAsia="KaiTi" w:hAnsi="Times New Roman" w:cs="Times New Roman"/>
          <w:sz w:val="28"/>
          <w:szCs w:val="28"/>
        </w:rPr>
        <w:t>и</w:t>
      </w:r>
      <w:r w:rsidR="000664F3">
        <w:rPr>
          <w:rFonts w:ascii="Times New Roman" w:eastAsia="KaiTi" w:hAnsi="Times New Roman" w:cs="Times New Roman"/>
          <w:sz w:val="28"/>
          <w:szCs w:val="28"/>
        </w:rPr>
        <w:t xml:space="preserve"> Хань </w:t>
      </w:r>
      <w:r w:rsidR="00C22635">
        <w:rPr>
          <w:rFonts w:ascii="Times New Roman" w:eastAsia="KaiTi" w:hAnsi="Times New Roman" w:cs="Times New Roman"/>
          <w:sz w:val="28"/>
          <w:szCs w:val="28"/>
        </w:rPr>
        <w:t>(</w:t>
      </w:r>
      <w:r w:rsidR="00431A39" w:rsidRPr="00431A39">
        <w:rPr>
          <w:rFonts w:ascii="Times New Roman" w:eastAsia="KaiTi" w:hAnsi="Times New Roman" w:cs="Times New Roman"/>
          <w:sz w:val="28"/>
          <w:szCs w:val="28"/>
        </w:rPr>
        <w:t xml:space="preserve">206 до н. э. </w:t>
      </w:r>
      <w:r w:rsidR="00AA510D">
        <w:rPr>
          <w:rFonts w:ascii="Times New Roman" w:eastAsia="KaiTi" w:hAnsi="Times New Roman" w:cs="Times New Roman"/>
          <w:sz w:val="28"/>
          <w:szCs w:val="28"/>
        </w:rPr>
        <w:t xml:space="preserve">- </w:t>
      </w:r>
      <w:r w:rsidR="00431A39" w:rsidRPr="00431A39">
        <w:rPr>
          <w:rFonts w:ascii="Times New Roman" w:eastAsia="KaiTi" w:hAnsi="Times New Roman" w:cs="Times New Roman"/>
          <w:sz w:val="28"/>
          <w:szCs w:val="28"/>
        </w:rPr>
        <w:t xml:space="preserve"> 220 н. э.) </w:t>
      </w:r>
      <w:r w:rsidR="000664F3">
        <w:rPr>
          <w:rFonts w:ascii="Times New Roman" w:eastAsia="KaiTi" w:hAnsi="Times New Roman" w:cs="Times New Roman"/>
          <w:sz w:val="28"/>
          <w:szCs w:val="28"/>
        </w:rPr>
        <w:t xml:space="preserve">– </w:t>
      </w:r>
      <w:proofErr w:type="spellStart"/>
      <w:r w:rsidR="000664F3">
        <w:rPr>
          <w:rFonts w:ascii="Times New Roman" w:eastAsia="KaiTi" w:hAnsi="Times New Roman" w:cs="Times New Roman"/>
          <w:sz w:val="28"/>
          <w:szCs w:val="28"/>
        </w:rPr>
        <w:t>Вэй</w:t>
      </w:r>
      <w:proofErr w:type="spellEnd"/>
      <w:r w:rsidR="008F7638">
        <w:rPr>
          <w:rFonts w:ascii="Times New Roman" w:eastAsia="KaiTi" w:hAnsi="Times New Roman" w:cs="Times New Roman"/>
          <w:sz w:val="28"/>
          <w:szCs w:val="28"/>
        </w:rPr>
        <w:t xml:space="preserve"> (220</w:t>
      </w:r>
      <w:r w:rsidR="00DB2B8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A2F6A">
        <w:rPr>
          <w:rFonts w:ascii="Times New Roman" w:eastAsia="KaiTi" w:hAnsi="Times New Roman" w:cs="Times New Roman"/>
          <w:sz w:val="28"/>
          <w:szCs w:val="28"/>
        </w:rPr>
        <w:t>–</w:t>
      </w:r>
      <w:r w:rsidR="00DB2B8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A2F6A">
        <w:rPr>
          <w:rFonts w:ascii="Times New Roman" w:eastAsia="KaiTi" w:hAnsi="Times New Roman" w:cs="Times New Roman"/>
          <w:sz w:val="28"/>
          <w:szCs w:val="28"/>
        </w:rPr>
        <w:t>266 гг.)</w:t>
      </w:r>
      <w:r w:rsidR="000664F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56E8D">
        <w:rPr>
          <w:rFonts w:ascii="Times New Roman" w:eastAsia="KaiTi" w:hAnsi="Times New Roman" w:cs="Times New Roman"/>
          <w:sz w:val="28"/>
          <w:szCs w:val="28"/>
        </w:rPr>
        <w:t xml:space="preserve">и </w:t>
      </w:r>
      <w:r w:rsidR="000664F3">
        <w:rPr>
          <w:rFonts w:ascii="Times New Roman" w:eastAsia="KaiTi" w:hAnsi="Times New Roman" w:cs="Times New Roman"/>
          <w:sz w:val="28"/>
          <w:szCs w:val="28"/>
        </w:rPr>
        <w:t>до</w:t>
      </w:r>
      <w:r w:rsidR="0049686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B5021">
        <w:rPr>
          <w:rFonts w:ascii="Times New Roman" w:eastAsia="KaiTi" w:hAnsi="Times New Roman" w:cs="Times New Roman"/>
          <w:sz w:val="28"/>
          <w:szCs w:val="28"/>
        </w:rPr>
        <w:t>эпохи</w:t>
      </w:r>
      <w:r w:rsidR="00FD4A5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B5021">
        <w:rPr>
          <w:rFonts w:ascii="Times New Roman" w:eastAsia="KaiTi" w:hAnsi="Times New Roman" w:cs="Times New Roman"/>
          <w:sz w:val="28"/>
          <w:szCs w:val="28"/>
        </w:rPr>
        <w:t>Суй</w:t>
      </w:r>
      <w:r w:rsidR="00EA2F6A">
        <w:rPr>
          <w:rFonts w:ascii="Times New Roman" w:eastAsia="KaiTi" w:hAnsi="Times New Roman" w:cs="Times New Roman"/>
          <w:sz w:val="28"/>
          <w:szCs w:val="28"/>
        </w:rPr>
        <w:t xml:space="preserve"> (581 – 618 гг.)</w:t>
      </w:r>
      <w:r w:rsidR="00B238CB">
        <w:rPr>
          <w:rFonts w:ascii="Times New Roman" w:eastAsia="KaiTi" w:hAnsi="Times New Roman" w:cs="Times New Roman"/>
          <w:sz w:val="28"/>
          <w:szCs w:val="28"/>
        </w:rPr>
        <w:t xml:space="preserve"> уже существовали </w:t>
      </w:r>
      <w:r w:rsidR="00C56E8D">
        <w:rPr>
          <w:rFonts w:ascii="Times New Roman" w:eastAsia="KaiTi" w:hAnsi="Times New Roman" w:cs="Times New Roman"/>
          <w:sz w:val="28"/>
          <w:szCs w:val="28"/>
        </w:rPr>
        <w:t>те</w:t>
      </w:r>
      <w:r w:rsidR="00B376B2">
        <w:rPr>
          <w:rFonts w:ascii="Times New Roman" w:eastAsia="KaiTi" w:hAnsi="Times New Roman" w:cs="Times New Roman"/>
          <w:sz w:val="28"/>
          <w:szCs w:val="28"/>
        </w:rPr>
        <w:t>к</w:t>
      </w:r>
      <w:r w:rsidR="00C56E8D">
        <w:rPr>
          <w:rFonts w:ascii="Times New Roman" w:eastAsia="KaiTi" w:hAnsi="Times New Roman" w:cs="Times New Roman"/>
          <w:sz w:val="28"/>
          <w:szCs w:val="28"/>
        </w:rPr>
        <w:t xml:space="preserve">сты </w:t>
      </w:r>
      <w:r w:rsidR="00C96FC5">
        <w:rPr>
          <w:rFonts w:ascii="Times New Roman" w:eastAsia="KaiTi" w:hAnsi="Times New Roman" w:cs="Times New Roman"/>
          <w:sz w:val="28"/>
          <w:szCs w:val="28"/>
        </w:rPr>
        <w:t xml:space="preserve">с элементами разговорного языка. </w:t>
      </w:r>
      <w:r w:rsidR="004C4C45">
        <w:rPr>
          <w:rFonts w:ascii="Times New Roman" w:eastAsia="KaiTi" w:hAnsi="Times New Roman" w:cs="Times New Roman"/>
          <w:sz w:val="28"/>
          <w:szCs w:val="28"/>
        </w:rPr>
        <w:t>Однако первые тексты</w:t>
      </w:r>
      <w:r w:rsidR="00ED4C1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223D7">
        <w:rPr>
          <w:rFonts w:ascii="Times New Roman" w:eastAsia="KaiTi" w:hAnsi="Times New Roman" w:cs="Times New Roman"/>
          <w:sz w:val="28"/>
          <w:szCs w:val="28"/>
        </w:rPr>
        <w:t>–</w:t>
      </w:r>
      <w:r w:rsidR="00ED4C1E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223D7">
        <w:rPr>
          <w:rFonts w:ascii="Times New Roman" w:eastAsia="KaiTi" w:hAnsi="Times New Roman" w:cs="Times New Roman"/>
          <w:sz w:val="28"/>
          <w:szCs w:val="28"/>
        </w:rPr>
        <w:t>Дуньхуанские</w:t>
      </w:r>
      <w:proofErr w:type="spellEnd"/>
      <w:r w:rsidR="008223D7">
        <w:rPr>
          <w:rFonts w:ascii="Times New Roman" w:eastAsia="KaiTi" w:hAnsi="Times New Roman" w:cs="Times New Roman"/>
          <w:sz w:val="28"/>
          <w:szCs w:val="28"/>
        </w:rPr>
        <w:t xml:space="preserve"> рукописи и </w:t>
      </w:r>
      <w:proofErr w:type="spellStart"/>
      <w:r w:rsidR="00A80BBD" w:rsidRPr="00C439D3">
        <w:rPr>
          <w:rFonts w:ascii="Times New Roman" w:eastAsia="KaiTi" w:hAnsi="Times New Roman" w:cs="Times New Roman"/>
          <w:i/>
          <w:iCs/>
          <w:sz w:val="28"/>
          <w:szCs w:val="28"/>
        </w:rPr>
        <w:t>юйлу</w:t>
      </w:r>
      <w:proofErr w:type="spellEnd"/>
      <w:r w:rsidR="00A80BBD">
        <w:rPr>
          <w:rFonts w:ascii="Times New Roman" w:eastAsia="KaiTi" w:hAnsi="Times New Roman" w:cs="Times New Roman"/>
          <w:sz w:val="28"/>
          <w:szCs w:val="28"/>
        </w:rPr>
        <w:t xml:space="preserve"> школы </w:t>
      </w:r>
      <w:proofErr w:type="spellStart"/>
      <w:r w:rsidR="00A80BBD">
        <w:rPr>
          <w:rFonts w:ascii="Times New Roman" w:eastAsia="KaiTi" w:hAnsi="Times New Roman" w:cs="Times New Roman"/>
          <w:sz w:val="28"/>
          <w:szCs w:val="28"/>
        </w:rPr>
        <w:t>Чань</w:t>
      </w:r>
      <w:proofErr w:type="spellEnd"/>
      <w:r w:rsidR="00A80BBD">
        <w:rPr>
          <w:rFonts w:ascii="Times New Roman" w:eastAsia="KaiTi" w:hAnsi="Times New Roman" w:cs="Times New Roman"/>
          <w:sz w:val="28"/>
          <w:szCs w:val="28"/>
        </w:rPr>
        <w:t>,</w:t>
      </w:r>
      <w:r w:rsidR="004C4C45">
        <w:rPr>
          <w:rFonts w:ascii="Times New Roman" w:eastAsia="KaiTi" w:hAnsi="Times New Roman" w:cs="Times New Roman"/>
          <w:sz w:val="28"/>
          <w:szCs w:val="28"/>
        </w:rPr>
        <w:t xml:space="preserve"> написанные </w:t>
      </w:r>
      <w:r w:rsidR="004C02A7">
        <w:rPr>
          <w:rFonts w:ascii="Times New Roman" w:eastAsia="KaiTi" w:hAnsi="Times New Roman" w:cs="Times New Roman"/>
          <w:sz w:val="28"/>
          <w:szCs w:val="28"/>
        </w:rPr>
        <w:t xml:space="preserve">на </w:t>
      </w:r>
      <w:r w:rsidR="000D23BD">
        <w:rPr>
          <w:rFonts w:ascii="Times New Roman" w:eastAsia="KaiTi" w:hAnsi="Times New Roman" w:cs="Times New Roman"/>
          <w:sz w:val="28"/>
          <w:szCs w:val="28"/>
        </w:rPr>
        <w:t>основе разговорного языка</w:t>
      </w:r>
      <w:r w:rsidR="00B032AA">
        <w:rPr>
          <w:rFonts w:ascii="Times New Roman" w:eastAsia="KaiTi" w:hAnsi="Times New Roman" w:cs="Times New Roman"/>
          <w:sz w:val="28"/>
          <w:szCs w:val="28"/>
        </w:rPr>
        <w:t xml:space="preserve"> – п</w:t>
      </w:r>
      <w:r w:rsidR="000D23BD">
        <w:rPr>
          <w:rFonts w:ascii="Times New Roman" w:eastAsia="KaiTi" w:hAnsi="Times New Roman" w:cs="Times New Roman"/>
          <w:sz w:val="28"/>
          <w:szCs w:val="28"/>
        </w:rPr>
        <w:t>оявились в Позднюю Тан</w:t>
      </w:r>
      <w:r w:rsidR="00A80BBD">
        <w:rPr>
          <w:rFonts w:ascii="Times New Roman" w:eastAsia="KaiTi" w:hAnsi="Times New Roman" w:cs="Times New Roman"/>
          <w:sz w:val="28"/>
          <w:szCs w:val="28"/>
        </w:rPr>
        <w:t xml:space="preserve">, поэтому </w:t>
      </w:r>
      <w:r w:rsidR="00B376B2">
        <w:rPr>
          <w:rFonts w:ascii="Times New Roman" w:eastAsia="KaiTi" w:hAnsi="Times New Roman" w:cs="Times New Roman"/>
          <w:sz w:val="28"/>
          <w:szCs w:val="28"/>
        </w:rPr>
        <w:t xml:space="preserve">эта эпоха и </w:t>
      </w:r>
      <w:r w:rsidR="001C2CFC">
        <w:rPr>
          <w:rFonts w:ascii="Times New Roman" w:eastAsia="KaiTi" w:hAnsi="Times New Roman" w:cs="Times New Roman"/>
          <w:sz w:val="28"/>
          <w:szCs w:val="28"/>
        </w:rPr>
        <w:t>стала рубежом между двумя периодами истории китайского языка</w:t>
      </w:r>
      <w:r w:rsidR="00374AF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402D8" w:rsidRPr="000402D8">
        <w:rPr>
          <w:rFonts w:ascii="Times New Roman" w:eastAsia="KaiTi" w:hAnsi="Times New Roman" w:cs="Times New Roman"/>
          <w:sz w:val="28"/>
          <w:szCs w:val="28"/>
        </w:rPr>
        <w:t>[</w:t>
      </w:r>
      <w:r w:rsidR="00926A31">
        <w:rPr>
          <w:rFonts w:ascii="Times New Roman" w:eastAsia="KaiTi" w:hAnsi="Times New Roman" w:cs="Times New Roman"/>
          <w:sz w:val="28"/>
          <w:szCs w:val="28"/>
        </w:rPr>
        <w:t>3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6</w:t>
      </w:r>
      <w:r w:rsidR="000402D8" w:rsidRPr="000402D8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402D8">
        <w:rPr>
          <w:rFonts w:ascii="Times New Roman" w:eastAsia="KaiTi" w:hAnsi="Times New Roman" w:cs="Times New Roman"/>
          <w:sz w:val="28"/>
          <w:szCs w:val="28"/>
        </w:rPr>
        <w:t>с. 2</w:t>
      </w:r>
      <w:r w:rsidR="000402D8" w:rsidRPr="000402D8">
        <w:rPr>
          <w:rFonts w:ascii="Times New Roman" w:eastAsia="KaiTi" w:hAnsi="Times New Roman" w:cs="Times New Roman"/>
          <w:sz w:val="28"/>
          <w:szCs w:val="28"/>
        </w:rPr>
        <w:t>]</w:t>
      </w:r>
      <w:r w:rsidR="001C2CFC">
        <w:rPr>
          <w:rFonts w:ascii="Times New Roman" w:eastAsia="KaiTi" w:hAnsi="Times New Roman" w:cs="Times New Roman"/>
          <w:sz w:val="28"/>
          <w:szCs w:val="28"/>
        </w:rPr>
        <w:t>.</w:t>
      </w:r>
      <w:r w:rsidR="000402D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C2CFC">
        <w:rPr>
          <w:rFonts w:ascii="Times New Roman" w:eastAsia="KaiTi" w:hAnsi="Times New Roman" w:cs="Times New Roman"/>
          <w:sz w:val="28"/>
          <w:szCs w:val="28"/>
        </w:rPr>
        <w:t xml:space="preserve">В своей хрестоматии </w:t>
      </w:r>
      <w:r w:rsidR="00A46B61" w:rsidRPr="00A8609B">
        <w:rPr>
          <w:rFonts w:ascii="Times New Roman" w:eastAsia="KaiTi" w:hAnsi="Times New Roman" w:cs="Times New Roman"/>
          <w:sz w:val="28"/>
          <w:szCs w:val="28"/>
        </w:rPr>
        <w:t>[</w:t>
      </w:r>
      <w:r w:rsidR="00926A31">
        <w:rPr>
          <w:rFonts w:ascii="Times New Roman" w:eastAsia="KaiTi" w:hAnsi="Times New Roman" w:cs="Times New Roman"/>
          <w:sz w:val="28"/>
          <w:szCs w:val="28"/>
        </w:rPr>
        <w:t>3</w:t>
      </w:r>
      <w:r w:rsidR="00A75FA1" w:rsidRPr="00A75FA1">
        <w:rPr>
          <w:rFonts w:ascii="Times New Roman" w:eastAsia="KaiTi" w:hAnsi="Times New Roman" w:cs="Times New Roman"/>
          <w:sz w:val="28"/>
          <w:szCs w:val="28"/>
        </w:rPr>
        <w:t>6</w:t>
      </w:r>
      <w:r w:rsidR="00A8609B" w:rsidRPr="00A8609B">
        <w:rPr>
          <w:rFonts w:ascii="Times New Roman" w:eastAsia="KaiTi" w:hAnsi="Times New Roman" w:cs="Times New Roman"/>
          <w:sz w:val="28"/>
          <w:szCs w:val="28"/>
        </w:rPr>
        <w:t xml:space="preserve">] </w:t>
      </w:r>
      <w:proofErr w:type="spellStart"/>
      <w:r w:rsidR="001C2CFC">
        <w:rPr>
          <w:rFonts w:ascii="Times New Roman" w:eastAsia="KaiTi" w:hAnsi="Times New Roman" w:cs="Times New Roman"/>
          <w:sz w:val="28"/>
          <w:szCs w:val="28"/>
        </w:rPr>
        <w:t>Лю</w:t>
      </w:r>
      <w:proofErr w:type="spellEnd"/>
      <w:r w:rsidR="001C2CFC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1C2CFC">
        <w:rPr>
          <w:rFonts w:ascii="Times New Roman" w:eastAsia="KaiTi" w:hAnsi="Times New Roman" w:cs="Times New Roman"/>
          <w:sz w:val="28"/>
          <w:szCs w:val="28"/>
        </w:rPr>
        <w:t>Цзянь</w:t>
      </w:r>
      <w:proofErr w:type="spellEnd"/>
      <w:r w:rsidR="001C2CFC">
        <w:rPr>
          <w:rFonts w:ascii="Times New Roman" w:eastAsia="KaiTi" w:hAnsi="Times New Roman" w:cs="Times New Roman"/>
          <w:sz w:val="28"/>
          <w:szCs w:val="28"/>
        </w:rPr>
        <w:t xml:space="preserve"> использует </w:t>
      </w:r>
      <w:r w:rsidR="00927D26">
        <w:rPr>
          <w:rFonts w:ascii="Times New Roman" w:eastAsia="KaiTi" w:hAnsi="Times New Roman" w:cs="Times New Roman"/>
          <w:sz w:val="28"/>
          <w:szCs w:val="28"/>
        </w:rPr>
        <w:t xml:space="preserve">тексты </w:t>
      </w:r>
      <w:r w:rsidR="009F77EA">
        <w:rPr>
          <w:rFonts w:ascii="Times New Roman" w:eastAsia="KaiTi" w:hAnsi="Times New Roman" w:cs="Times New Roman"/>
          <w:sz w:val="28"/>
          <w:szCs w:val="28"/>
        </w:rPr>
        <w:t>периода, начинающегося с эпохи Пяти династий и заканчиваю</w:t>
      </w:r>
      <w:r w:rsidR="008576C3">
        <w:rPr>
          <w:rFonts w:ascii="Times New Roman" w:eastAsia="KaiTi" w:hAnsi="Times New Roman" w:cs="Times New Roman"/>
          <w:sz w:val="28"/>
          <w:szCs w:val="28"/>
        </w:rPr>
        <w:t>щегося э</w:t>
      </w:r>
      <w:r w:rsidR="00C439D3">
        <w:rPr>
          <w:rFonts w:ascii="Times New Roman" w:eastAsia="KaiTi" w:hAnsi="Times New Roman" w:cs="Times New Roman"/>
          <w:sz w:val="28"/>
          <w:szCs w:val="28"/>
        </w:rPr>
        <w:t>похой Мин</w:t>
      </w:r>
      <w:r w:rsidR="00452B75">
        <w:rPr>
          <w:rFonts w:ascii="Times New Roman" w:eastAsia="KaiTi" w:hAnsi="Times New Roman" w:cs="Times New Roman"/>
          <w:sz w:val="28"/>
          <w:szCs w:val="28"/>
        </w:rPr>
        <w:t xml:space="preserve"> (1</w:t>
      </w:r>
      <w:r w:rsidR="006A6F6F">
        <w:rPr>
          <w:rFonts w:ascii="Times New Roman" w:eastAsia="KaiTi" w:hAnsi="Times New Roman" w:cs="Times New Roman"/>
          <w:sz w:val="28"/>
          <w:szCs w:val="28"/>
        </w:rPr>
        <w:t>368 – 1644 гг.),</w:t>
      </w:r>
      <w:r w:rsidR="009867D5">
        <w:rPr>
          <w:rFonts w:ascii="Times New Roman" w:eastAsia="KaiTi" w:hAnsi="Times New Roman" w:cs="Times New Roman"/>
          <w:sz w:val="28"/>
          <w:szCs w:val="28"/>
        </w:rPr>
        <w:t xml:space="preserve"> при этом автор приводит </w:t>
      </w:r>
      <w:r w:rsidR="0019395A">
        <w:rPr>
          <w:rFonts w:ascii="Times New Roman" w:eastAsia="KaiTi" w:hAnsi="Times New Roman" w:cs="Times New Roman"/>
          <w:sz w:val="28"/>
          <w:szCs w:val="28"/>
        </w:rPr>
        <w:t xml:space="preserve">в своей работе и отрывки из произведений, написанных до </w:t>
      </w:r>
      <w:r w:rsidR="00771677">
        <w:rPr>
          <w:rFonts w:ascii="Times New Roman" w:eastAsia="KaiTi" w:hAnsi="Times New Roman" w:cs="Times New Roman"/>
          <w:sz w:val="28"/>
          <w:szCs w:val="28"/>
          <w:lang w:val="en-US"/>
        </w:rPr>
        <w:t>IX</w:t>
      </w:r>
      <w:r w:rsidR="00771677" w:rsidRPr="0077167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71677">
        <w:rPr>
          <w:rFonts w:ascii="Times New Roman" w:eastAsia="KaiTi" w:hAnsi="Times New Roman" w:cs="Times New Roman"/>
          <w:sz w:val="28"/>
          <w:szCs w:val="28"/>
        </w:rPr>
        <w:t xml:space="preserve">в., </w:t>
      </w:r>
      <w:r w:rsidR="00836E6E">
        <w:rPr>
          <w:rFonts w:ascii="Times New Roman" w:eastAsia="KaiTi" w:hAnsi="Times New Roman" w:cs="Times New Roman"/>
          <w:sz w:val="28"/>
          <w:szCs w:val="28"/>
        </w:rPr>
        <w:t xml:space="preserve">что </w:t>
      </w:r>
      <w:r w:rsidR="00CA77D4">
        <w:rPr>
          <w:rFonts w:ascii="Times New Roman" w:eastAsia="KaiTi" w:hAnsi="Times New Roman" w:cs="Times New Roman"/>
          <w:sz w:val="28"/>
          <w:szCs w:val="28"/>
        </w:rPr>
        <w:t>позволяет проследить постепенные изменения в языке.</w:t>
      </w:r>
    </w:p>
    <w:p w14:paraId="497B9AA0" w14:textId="697D7094" w:rsidR="002A5D68" w:rsidRDefault="002A5D68" w:rsidP="008A328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Китайский учёный </w:t>
      </w:r>
      <w:r w:rsidR="00C949CA">
        <w:rPr>
          <w:rFonts w:ascii="Times New Roman" w:eastAsia="KaiTi" w:hAnsi="Times New Roman" w:cs="Times New Roman"/>
          <w:sz w:val="28"/>
          <w:szCs w:val="28"/>
        </w:rPr>
        <w:t xml:space="preserve">Чжоу </w:t>
      </w:r>
      <w:proofErr w:type="spellStart"/>
      <w:r w:rsidR="00C949CA">
        <w:rPr>
          <w:rFonts w:ascii="Times New Roman" w:eastAsia="KaiTi" w:hAnsi="Times New Roman" w:cs="Times New Roman"/>
          <w:sz w:val="28"/>
          <w:szCs w:val="28"/>
        </w:rPr>
        <w:t>Цзумо</w:t>
      </w:r>
      <w:proofErr w:type="spellEnd"/>
      <w:r w:rsidR="00C96E27">
        <w:rPr>
          <w:rFonts w:ascii="Times New Roman" w:eastAsia="KaiTi" w:hAnsi="Times New Roman" w:cs="Times New Roman"/>
          <w:sz w:val="28"/>
          <w:szCs w:val="28"/>
        </w:rPr>
        <w:t xml:space="preserve"> рассматривал историю китайского языка,</w:t>
      </w:r>
      <w:r w:rsidR="00C949C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7125F">
        <w:rPr>
          <w:rFonts w:ascii="Times New Roman" w:eastAsia="KaiTi" w:hAnsi="Times New Roman" w:cs="Times New Roman"/>
          <w:sz w:val="28"/>
          <w:szCs w:val="28"/>
        </w:rPr>
        <w:t xml:space="preserve">опираясь на </w:t>
      </w:r>
      <w:r w:rsidR="00AF322F">
        <w:rPr>
          <w:rFonts w:ascii="Times New Roman" w:eastAsia="KaiTi" w:hAnsi="Times New Roman" w:cs="Times New Roman"/>
          <w:sz w:val="28"/>
          <w:szCs w:val="28"/>
        </w:rPr>
        <w:t xml:space="preserve">фонетику, </w:t>
      </w:r>
      <w:r w:rsidR="001F776B">
        <w:rPr>
          <w:rFonts w:ascii="Times New Roman" w:eastAsia="KaiTi" w:hAnsi="Times New Roman" w:cs="Times New Roman"/>
          <w:sz w:val="28"/>
          <w:szCs w:val="28"/>
        </w:rPr>
        <w:t xml:space="preserve">грамматику, </w:t>
      </w:r>
      <w:r w:rsidR="00AF322F">
        <w:rPr>
          <w:rFonts w:ascii="Times New Roman" w:eastAsia="KaiTi" w:hAnsi="Times New Roman" w:cs="Times New Roman"/>
          <w:sz w:val="28"/>
          <w:szCs w:val="28"/>
        </w:rPr>
        <w:t xml:space="preserve">лексический состав языка, </w:t>
      </w:r>
      <w:r w:rsidR="00B3076E">
        <w:rPr>
          <w:rFonts w:ascii="Times New Roman" w:eastAsia="KaiTi" w:hAnsi="Times New Roman" w:cs="Times New Roman"/>
          <w:sz w:val="28"/>
          <w:szCs w:val="28"/>
        </w:rPr>
        <w:t xml:space="preserve">письменность, </w:t>
      </w:r>
      <w:r w:rsidR="0016113B">
        <w:rPr>
          <w:rFonts w:ascii="Times New Roman" w:eastAsia="KaiTi" w:hAnsi="Times New Roman" w:cs="Times New Roman"/>
          <w:sz w:val="28"/>
          <w:szCs w:val="28"/>
        </w:rPr>
        <w:t>языковые стили</w:t>
      </w:r>
      <w:r w:rsidR="00C96E27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4759DD">
        <w:rPr>
          <w:rFonts w:ascii="Times New Roman" w:eastAsia="KaiTi" w:hAnsi="Times New Roman" w:cs="Times New Roman"/>
          <w:sz w:val="28"/>
          <w:szCs w:val="28"/>
        </w:rPr>
        <w:t xml:space="preserve">Он пришёл к выводу, </w:t>
      </w:r>
      <w:r w:rsidR="004759DD" w:rsidRPr="004759DD">
        <w:rPr>
          <w:rFonts w:ascii="Times New Roman" w:eastAsia="KaiTi" w:hAnsi="Times New Roman" w:cs="Times New Roman"/>
          <w:sz w:val="28"/>
          <w:szCs w:val="28"/>
        </w:rPr>
        <w:t xml:space="preserve">что среднекитайский язык – </w:t>
      </w:r>
      <w:r w:rsidR="00C96E27">
        <w:rPr>
          <w:rFonts w:ascii="Times New Roman" w:eastAsia="KaiTi" w:hAnsi="Times New Roman" w:cs="Times New Roman"/>
          <w:sz w:val="28"/>
          <w:szCs w:val="28"/>
        </w:rPr>
        <w:t xml:space="preserve">это </w:t>
      </w:r>
      <w:r w:rsidR="004759DD" w:rsidRPr="004759DD">
        <w:rPr>
          <w:rFonts w:ascii="Times New Roman" w:eastAsia="KaiTi" w:hAnsi="Times New Roman" w:cs="Times New Roman"/>
          <w:sz w:val="28"/>
          <w:szCs w:val="28"/>
        </w:rPr>
        <w:t xml:space="preserve">язык эпохи, начинающейся в 220 г. н.э. и заканчивающейся в 588 г. н.э., то есть эпохи </w:t>
      </w:r>
      <w:proofErr w:type="spellStart"/>
      <w:r w:rsidR="004759DD" w:rsidRPr="004759DD">
        <w:rPr>
          <w:rFonts w:ascii="Times New Roman" w:eastAsia="KaiTi" w:hAnsi="Times New Roman" w:cs="Times New Roman"/>
          <w:sz w:val="28"/>
          <w:szCs w:val="28"/>
        </w:rPr>
        <w:t>Вэй</w:t>
      </w:r>
      <w:proofErr w:type="spellEnd"/>
      <w:r w:rsidR="004759DD" w:rsidRPr="004759DD">
        <w:rPr>
          <w:rFonts w:ascii="Times New Roman" w:eastAsia="KaiTi" w:hAnsi="Times New Roman" w:cs="Times New Roman"/>
          <w:sz w:val="28"/>
          <w:szCs w:val="28"/>
        </w:rPr>
        <w:t xml:space="preserve">, </w:t>
      </w:r>
      <w:proofErr w:type="spellStart"/>
      <w:r w:rsidR="004759DD" w:rsidRPr="004759DD">
        <w:rPr>
          <w:rFonts w:ascii="Times New Roman" w:eastAsia="KaiTi" w:hAnsi="Times New Roman" w:cs="Times New Roman"/>
          <w:sz w:val="28"/>
          <w:szCs w:val="28"/>
        </w:rPr>
        <w:t>Цзинь</w:t>
      </w:r>
      <w:proofErr w:type="spellEnd"/>
      <w:r w:rsidR="003B00B1">
        <w:rPr>
          <w:rFonts w:ascii="Times New Roman" w:eastAsia="KaiTi" w:hAnsi="Times New Roman" w:cs="Times New Roman"/>
          <w:sz w:val="28"/>
          <w:szCs w:val="28"/>
        </w:rPr>
        <w:t xml:space="preserve"> (265 – 420 гг.)</w:t>
      </w:r>
      <w:r w:rsidR="004759DD" w:rsidRPr="004759DD">
        <w:rPr>
          <w:rFonts w:ascii="Times New Roman" w:eastAsia="KaiTi" w:hAnsi="Times New Roman" w:cs="Times New Roman"/>
          <w:sz w:val="28"/>
          <w:szCs w:val="28"/>
        </w:rPr>
        <w:t>, Южных и Северных династий</w:t>
      </w:r>
      <w:r w:rsidR="00FA54F8">
        <w:rPr>
          <w:rFonts w:ascii="Times New Roman" w:eastAsia="KaiTi" w:hAnsi="Times New Roman" w:cs="Times New Roman"/>
          <w:sz w:val="28"/>
          <w:szCs w:val="28"/>
        </w:rPr>
        <w:t xml:space="preserve"> (420 – 589 гг.)</w:t>
      </w:r>
      <w:r w:rsidR="00B301E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D0867" w:rsidRPr="00BD0867">
        <w:rPr>
          <w:rFonts w:ascii="Times New Roman" w:eastAsia="KaiTi" w:hAnsi="Times New Roman" w:cs="Times New Roman"/>
          <w:sz w:val="28"/>
          <w:szCs w:val="28"/>
        </w:rPr>
        <w:t>[</w:t>
      </w:r>
      <w:r w:rsidR="002741D4">
        <w:rPr>
          <w:rFonts w:ascii="Times New Roman" w:eastAsia="KaiTi" w:hAnsi="Times New Roman" w:cs="Times New Roman"/>
          <w:sz w:val="28"/>
          <w:szCs w:val="28"/>
        </w:rPr>
        <w:t>3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3</w:t>
      </w:r>
      <w:r w:rsidR="00BD0867" w:rsidRPr="00BD0867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B301E2">
        <w:rPr>
          <w:rFonts w:ascii="Times New Roman" w:eastAsia="KaiTi" w:hAnsi="Times New Roman" w:cs="Times New Roman"/>
          <w:sz w:val="28"/>
          <w:szCs w:val="28"/>
        </w:rPr>
        <w:t>с. 1</w:t>
      </w:r>
      <w:r w:rsidR="00E55441">
        <w:rPr>
          <w:rFonts w:ascii="Times New Roman" w:eastAsia="KaiTi" w:hAnsi="Times New Roman" w:cs="Times New Roman"/>
          <w:sz w:val="28"/>
          <w:szCs w:val="28"/>
        </w:rPr>
        <w:t>14</w:t>
      </w:r>
      <w:r w:rsidR="00BD0867" w:rsidRPr="00BD0867">
        <w:rPr>
          <w:rFonts w:ascii="Times New Roman" w:eastAsia="KaiTi" w:hAnsi="Times New Roman" w:cs="Times New Roman"/>
          <w:sz w:val="28"/>
          <w:szCs w:val="28"/>
        </w:rPr>
        <w:t>]</w:t>
      </w:r>
      <w:r w:rsidR="004759DD" w:rsidRPr="004759DD">
        <w:rPr>
          <w:rFonts w:ascii="Times New Roman" w:eastAsia="KaiTi" w:hAnsi="Times New Roman" w:cs="Times New Roman"/>
          <w:sz w:val="28"/>
          <w:szCs w:val="28"/>
        </w:rPr>
        <w:t>.</w:t>
      </w:r>
      <w:r w:rsidR="00B301E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D24C3">
        <w:rPr>
          <w:rFonts w:ascii="Times New Roman" w:eastAsia="KaiTi" w:hAnsi="Times New Roman" w:cs="Times New Roman"/>
          <w:sz w:val="28"/>
          <w:szCs w:val="28"/>
        </w:rPr>
        <w:t>Китайский исследователь</w:t>
      </w:r>
      <w:r w:rsidR="00DB2B8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567BE5">
        <w:rPr>
          <w:rFonts w:ascii="Times New Roman" w:eastAsia="KaiTi" w:hAnsi="Times New Roman" w:cs="Times New Roman"/>
          <w:sz w:val="28"/>
          <w:szCs w:val="28"/>
        </w:rPr>
        <w:t xml:space="preserve">Чу </w:t>
      </w:r>
      <w:proofErr w:type="spellStart"/>
      <w:r w:rsidR="00567BE5">
        <w:rPr>
          <w:rFonts w:ascii="Times New Roman" w:eastAsia="KaiTi" w:hAnsi="Times New Roman" w:cs="Times New Roman"/>
          <w:sz w:val="28"/>
          <w:szCs w:val="28"/>
        </w:rPr>
        <w:t>Яньфан</w:t>
      </w:r>
      <w:proofErr w:type="spellEnd"/>
      <w:r w:rsidR="00567BE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02519">
        <w:rPr>
          <w:rFonts w:ascii="Times New Roman" w:eastAsia="KaiTi" w:hAnsi="Times New Roman" w:cs="Times New Roman"/>
          <w:sz w:val="28"/>
          <w:szCs w:val="28"/>
        </w:rPr>
        <w:t xml:space="preserve">относит к среднекитайскому периоду </w:t>
      </w:r>
      <w:r w:rsidR="00C96E27">
        <w:rPr>
          <w:rFonts w:ascii="Times New Roman" w:eastAsia="KaiTi" w:hAnsi="Times New Roman" w:cs="Times New Roman"/>
          <w:sz w:val="28"/>
          <w:szCs w:val="28"/>
        </w:rPr>
        <w:t xml:space="preserve">состояние </w:t>
      </w:r>
      <w:r w:rsidR="001661D5">
        <w:rPr>
          <w:rFonts w:ascii="Times New Roman" w:eastAsia="KaiTi" w:hAnsi="Times New Roman" w:cs="Times New Roman"/>
          <w:sz w:val="28"/>
          <w:szCs w:val="28"/>
        </w:rPr>
        <w:t xml:space="preserve">китайского языка </w:t>
      </w:r>
      <w:r w:rsidR="00715D12">
        <w:rPr>
          <w:rFonts w:ascii="Times New Roman" w:eastAsia="KaiTi" w:hAnsi="Times New Roman" w:cs="Times New Roman"/>
          <w:sz w:val="28"/>
          <w:szCs w:val="28"/>
        </w:rPr>
        <w:t>с эпохи Восточной Хань</w:t>
      </w:r>
      <w:r w:rsidR="0037046C">
        <w:rPr>
          <w:rFonts w:ascii="Times New Roman" w:eastAsia="KaiTi" w:hAnsi="Times New Roman" w:cs="Times New Roman"/>
          <w:sz w:val="28"/>
          <w:szCs w:val="28"/>
        </w:rPr>
        <w:t xml:space="preserve"> (25 – 37 гг.)</w:t>
      </w:r>
      <w:r w:rsidR="00715D1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67858">
        <w:rPr>
          <w:rFonts w:ascii="Times New Roman" w:eastAsia="KaiTi" w:hAnsi="Times New Roman" w:cs="Times New Roman"/>
          <w:sz w:val="28"/>
          <w:szCs w:val="28"/>
        </w:rPr>
        <w:t>до эпохи Суй</w:t>
      </w:r>
      <w:r w:rsidR="00427E9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27E9C" w:rsidRPr="00427E9C">
        <w:rPr>
          <w:rFonts w:ascii="Times New Roman" w:eastAsia="KaiTi" w:hAnsi="Times New Roman" w:cs="Times New Roman"/>
          <w:sz w:val="28"/>
          <w:szCs w:val="28"/>
        </w:rPr>
        <w:t>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31</w:t>
      </w:r>
      <w:r w:rsidR="00427E9C" w:rsidRPr="00427E9C">
        <w:rPr>
          <w:rFonts w:ascii="Times New Roman" w:eastAsia="KaiTi" w:hAnsi="Times New Roman" w:cs="Times New Roman"/>
          <w:sz w:val="28"/>
          <w:szCs w:val="28"/>
        </w:rPr>
        <w:t>,</w:t>
      </w:r>
      <w:r w:rsidR="00427E9C">
        <w:rPr>
          <w:rFonts w:ascii="Times New Roman" w:eastAsia="KaiTi" w:hAnsi="Times New Roman" w:cs="Times New Roman"/>
          <w:sz w:val="28"/>
          <w:szCs w:val="28"/>
        </w:rPr>
        <w:t xml:space="preserve"> с</w:t>
      </w:r>
      <w:r w:rsidR="009C090C">
        <w:rPr>
          <w:rFonts w:ascii="Times New Roman" w:eastAsia="KaiTi" w:hAnsi="Times New Roman" w:cs="Times New Roman"/>
          <w:sz w:val="28"/>
          <w:szCs w:val="28"/>
        </w:rPr>
        <w:t>. 1</w:t>
      </w:r>
      <w:r w:rsidR="00427E9C" w:rsidRPr="00427E9C">
        <w:rPr>
          <w:rFonts w:ascii="Times New Roman" w:eastAsia="KaiTi" w:hAnsi="Times New Roman" w:cs="Times New Roman"/>
          <w:sz w:val="28"/>
          <w:szCs w:val="28"/>
        </w:rPr>
        <w:t>]</w:t>
      </w:r>
      <w:r w:rsidR="008465AB">
        <w:rPr>
          <w:rFonts w:ascii="Times New Roman" w:eastAsia="KaiTi" w:hAnsi="Times New Roman" w:cs="Times New Roman"/>
          <w:sz w:val="28"/>
          <w:szCs w:val="28"/>
        </w:rPr>
        <w:t>,</w:t>
      </w:r>
      <w:r w:rsidR="00397DD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465AB">
        <w:rPr>
          <w:rFonts w:ascii="Times New Roman" w:eastAsia="KaiTi" w:hAnsi="Times New Roman" w:cs="Times New Roman"/>
          <w:sz w:val="28"/>
          <w:szCs w:val="28"/>
        </w:rPr>
        <w:t xml:space="preserve">к этому же временному периоду </w:t>
      </w:r>
      <w:r w:rsidR="00AA5BFD">
        <w:rPr>
          <w:rFonts w:ascii="Times New Roman" w:eastAsia="KaiTi" w:hAnsi="Times New Roman" w:cs="Times New Roman"/>
          <w:sz w:val="28"/>
          <w:szCs w:val="28"/>
        </w:rPr>
        <w:t>относит среднекитайский язык и учёная</w:t>
      </w:r>
      <w:r w:rsidR="00466CC9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466CC9">
        <w:rPr>
          <w:rFonts w:ascii="Times New Roman" w:eastAsia="KaiTi" w:hAnsi="Times New Roman" w:cs="Times New Roman"/>
          <w:sz w:val="28"/>
          <w:szCs w:val="28"/>
        </w:rPr>
        <w:t xml:space="preserve">Ван </w:t>
      </w:r>
      <w:proofErr w:type="spellStart"/>
      <w:r w:rsidR="00490B94">
        <w:rPr>
          <w:rFonts w:ascii="Times New Roman" w:eastAsia="KaiTi" w:hAnsi="Times New Roman" w:cs="Times New Roman"/>
          <w:sz w:val="28"/>
          <w:szCs w:val="28"/>
        </w:rPr>
        <w:t>Юньлу</w:t>
      </w:r>
      <w:proofErr w:type="spellEnd"/>
      <w:r w:rsidR="009C090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97DD3" w:rsidRPr="00397DD3">
        <w:rPr>
          <w:rFonts w:ascii="Times New Roman" w:eastAsia="KaiTi" w:hAnsi="Times New Roman" w:cs="Times New Roman"/>
          <w:sz w:val="28"/>
          <w:szCs w:val="28"/>
        </w:rPr>
        <w:t>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42</w:t>
      </w:r>
      <w:r w:rsidR="00397DD3" w:rsidRPr="00397DD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397DD3">
        <w:rPr>
          <w:rFonts w:ascii="Times New Roman" w:eastAsia="KaiTi" w:hAnsi="Times New Roman" w:cs="Times New Roman"/>
          <w:sz w:val="28"/>
          <w:szCs w:val="28"/>
        </w:rPr>
        <w:t>с.</w:t>
      </w:r>
      <w:r w:rsidR="000C74D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D4C87">
        <w:rPr>
          <w:rFonts w:ascii="Times New Roman" w:eastAsia="KaiTi" w:hAnsi="Times New Roman" w:cs="Times New Roman"/>
          <w:sz w:val="28"/>
          <w:szCs w:val="28"/>
        </w:rPr>
        <w:t>1</w:t>
      </w:r>
      <w:r w:rsidR="00EC74A2">
        <w:rPr>
          <w:rFonts w:ascii="Times New Roman" w:eastAsia="KaiTi" w:hAnsi="Times New Roman" w:cs="Times New Roman"/>
          <w:sz w:val="28"/>
          <w:szCs w:val="28"/>
        </w:rPr>
        <w:t>-</w:t>
      </w:r>
      <w:r w:rsidR="00FD4C87">
        <w:rPr>
          <w:rFonts w:ascii="Times New Roman" w:eastAsia="KaiTi" w:hAnsi="Times New Roman" w:cs="Times New Roman"/>
          <w:sz w:val="28"/>
          <w:szCs w:val="28"/>
        </w:rPr>
        <w:t>2</w:t>
      </w:r>
      <w:r w:rsidR="00397DD3" w:rsidRPr="00397DD3">
        <w:rPr>
          <w:rFonts w:ascii="Times New Roman" w:eastAsia="KaiTi" w:hAnsi="Times New Roman" w:cs="Times New Roman"/>
          <w:sz w:val="28"/>
          <w:szCs w:val="28"/>
        </w:rPr>
        <w:t>]</w:t>
      </w:r>
      <w:r w:rsidR="00490B94">
        <w:rPr>
          <w:rFonts w:ascii="Times New Roman" w:eastAsia="KaiTi" w:hAnsi="Times New Roman" w:cs="Times New Roman"/>
          <w:sz w:val="28"/>
          <w:szCs w:val="28"/>
        </w:rPr>
        <w:t>.</w:t>
      </w:r>
    </w:p>
    <w:p w14:paraId="73231D57" w14:textId="43433AE2" w:rsidR="0046239A" w:rsidRDefault="00D96F07" w:rsidP="0046239A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В работах отечественных учёных </w:t>
      </w:r>
      <w:r w:rsidR="001661D5">
        <w:rPr>
          <w:rFonts w:ascii="Times New Roman" w:eastAsia="KaiTi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KaiTi" w:hAnsi="Times New Roman" w:cs="Times New Roman"/>
          <w:sz w:val="28"/>
          <w:szCs w:val="28"/>
        </w:rPr>
        <w:t xml:space="preserve">отсутствовало единство периодизации. </w:t>
      </w:r>
      <w:r w:rsidR="001E7000">
        <w:rPr>
          <w:rFonts w:ascii="Times New Roman" w:eastAsia="KaiTi" w:hAnsi="Times New Roman" w:cs="Times New Roman"/>
          <w:sz w:val="28"/>
          <w:szCs w:val="28"/>
        </w:rPr>
        <w:t>Отечественный исследователь И.Т.</w:t>
      </w:r>
      <w:r w:rsidR="00986365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1E7000">
        <w:rPr>
          <w:rFonts w:ascii="Times New Roman" w:eastAsia="KaiTi" w:hAnsi="Times New Roman" w:cs="Times New Roman"/>
          <w:sz w:val="28"/>
          <w:szCs w:val="28"/>
        </w:rPr>
        <w:t>Зограф</w:t>
      </w:r>
      <w:proofErr w:type="spellEnd"/>
      <w:r w:rsidR="001E7000">
        <w:rPr>
          <w:rFonts w:ascii="Times New Roman" w:eastAsia="KaiTi" w:hAnsi="Times New Roman" w:cs="Times New Roman"/>
          <w:sz w:val="28"/>
          <w:szCs w:val="28"/>
        </w:rPr>
        <w:t>, опираясь на грамматические признаки</w:t>
      </w:r>
      <w:r w:rsidR="00545292">
        <w:rPr>
          <w:rFonts w:ascii="Times New Roman" w:eastAsia="KaiTi" w:hAnsi="Times New Roman" w:cs="Times New Roman"/>
          <w:sz w:val="28"/>
          <w:szCs w:val="28"/>
        </w:rPr>
        <w:t>,</w:t>
      </w:r>
      <w:r w:rsidR="001661D5">
        <w:rPr>
          <w:rFonts w:ascii="Times New Roman" w:eastAsia="KaiTi" w:hAnsi="Times New Roman" w:cs="Times New Roman"/>
          <w:sz w:val="28"/>
          <w:szCs w:val="28"/>
        </w:rPr>
        <w:t xml:space="preserve"> считает среднекитайским языком</w:t>
      </w:r>
      <w:r w:rsidR="0092518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83CC6">
        <w:rPr>
          <w:rFonts w:ascii="Times New Roman" w:eastAsia="KaiTi" w:hAnsi="Times New Roman" w:cs="Times New Roman"/>
          <w:sz w:val="28"/>
          <w:szCs w:val="28"/>
        </w:rPr>
        <w:t xml:space="preserve">разговорный </w:t>
      </w:r>
      <w:r w:rsidR="00925188">
        <w:rPr>
          <w:rFonts w:ascii="Times New Roman" w:eastAsia="KaiTi" w:hAnsi="Times New Roman" w:cs="Times New Roman"/>
          <w:sz w:val="28"/>
          <w:szCs w:val="28"/>
        </w:rPr>
        <w:t>язык эпох Сун</w:t>
      </w:r>
      <w:r w:rsidR="004F5C92">
        <w:rPr>
          <w:rFonts w:ascii="Times New Roman" w:eastAsia="KaiTi" w:hAnsi="Times New Roman" w:cs="Times New Roman"/>
          <w:sz w:val="28"/>
          <w:szCs w:val="28"/>
        </w:rPr>
        <w:t xml:space="preserve"> (960 – 1279 гг.)</w:t>
      </w:r>
      <w:r w:rsidR="00925188">
        <w:rPr>
          <w:rFonts w:ascii="Times New Roman" w:eastAsia="KaiTi" w:hAnsi="Times New Roman" w:cs="Times New Roman"/>
          <w:sz w:val="28"/>
          <w:szCs w:val="28"/>
        </w:rPr>
        <w:t xml:space="preserve"> и Юань</w:t>
      </w:r>
      <w:r w:rsidR="00E21C05">
        <w:rPr>
          <w:rFonts w:ascii="Times New Roman" w:eastAsia="KaiTi" w:hAnsi="Times New Roman" w:cs="Times New Roman"/>
          <w:sz w:val="28"/>
          <w:szCs w:val="28"/>
        </w:rPr>
        <w:t xml:space="preserve"> (1279 – 1368 гг.)</w:t>
      </w:r>
      <w:r w:rsidR="00925188">
        <w:rPr>
          <w:rFonts w:ascii="Times New Roman" w:eastAsia="KaiTi" w:hAnsi="Times New Roman" w:cs="Times New Roman"/>
          <w:sz w:val="28"/>
          <w:szCs w:val="28"/>
        </w:rPr>
        <w:t>.</w:t>
      </w:r>
      <w:r w:rsidR="00EF17F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C7CCE">
        <w:rPr>
          <w:rFonts w:ascii="Times New Roman" w:eastAsia="KaiTi" w:hAnsi="Times New Roman" w:cs="Times New Roman"/>
          <w:sz w:val="28"/>
          <w:szCs w:val="28"/>
        </w:rPr>
        <w:t>И</w:t>
      </w:r>
      <w:r w:rsidR="00986365">
        <w:rPr>
          <w:rFonts w:ascii="Times New Roman" w:eastAsia="KaiTi" w:hAnsi="Times New Roman" w:cs="Times New Roman"/>
          <w:sz w:val="28"/>
          <w:szCs w:val="28"/>
        </w:rPr>
        <w:t xml:space="preserve">.Т. </w:t>
      </w:r>
      <w:proofErr w:type="spellStart"/>
      <w:r w:rsidR="00986365">
        <w:rPr>
          <w:rFonts w:ascii="Times New Roman" w:eastAsia="KaiTi" w:hAnsi="Times New Roman" w:cs="Times New Roman"/>
          <w:sz w:val="28"/>
          <w:szCs w:val="28"/>
        </w:rPr>
        <w:t>Зограф</w:t>
      </w:r>
      <w:proofErr w:type="spellEnd"/>
      <w:r w:rsidR="00FC7CCE">
        <w:rPr>
          <w:rFonts w:ascii="Times New Roman" w:eastAsia="KaiTi" w:hAnsi="Times New Roman" w:cs="Times New Roman"/>
          <w:sz w:val="28"/>
          <w:szCs w:val="28"/>
        </w:rPr>
        <w:t xml:space="preserve"> считает, что язык эпохи Тан</w:t>
      </w:r>
      <w:r w:rsidR="006B059D">
        <w:rPr>
          <w:rFonts w:ascii="Times New Roman" w:eastAsia="KaiTi" w:hAnsi="Times New Roman" w:cs="Times New Roman"/>
          <w:sz w:val="28"/>
          <w:szCs w:val="28"/>
        </w:rPr>
        <w:t xml:space="preserve"> (618</w:t>
      </w:r>
      <w:r w:rsidR="0018742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B059D">
        <w:rPr>
          <w:rFonts w:ascii="Times New Roman" w:eastAsia="KaiTi" w:hAnsi="Times New Roman" w:cs="Times New Roman"/>
          <w:sz w:val="28"/>
          <w:szCs w:val="28"/>
        </w:rPr>
        <w:t>– 907 гг.)</w:t>
      </w:r>
      <w:r w:rsidR="00FC7CC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F17F4">
        <w:rPr>
          <w:rFonts w:ascii="Times New Roman" w:eastAsia="KaiTi" w:hAnsi="Times New Roman" w:cs="Times New Roman"/>
          <w:sz w:val="28"/>
          <w:szCs w:val="28"/>
        </w:rPr>
        <w:t xml:space="preserve">может рассматриваться как </w:t>
      </w:r>
      <w:r w:rsidR="0091208A">
        <w:rPr>
          <w:rFonts w:ascii="Times New Roman" w:eastAsia="KaiTi" w:hAnsi="Times New Roman" w:cs="Times New Roman"/>
          <w:sz w:val="28"/>
          <w:szCs w:val="28"/>
        </w:rPr>
        <w:t xml:space="preserve">переходный от </w:t>
      </w:r>
      <w:r w:rsidR="002E3301">
        <w:rPr>
          <w:rFonts w:ascii="Times New Roman" w:eastAsia="KaiTi" w:hAnsi="Times New Roman" w:cs="Times New Roman"/>
          <w:sz w:val="28"/>
          <w:szCs w:val="28"/>
        </w:rPr>
        <w:t xml:space="preserve">древнекитайского к среднекитайского или же как раннее состояние </w:t>
      </w:r>
      <w:r w:rsidR="002E3301">
        <w:rPr>
          <w:rFonts w:ascii="Times New Roman" w:eastAsia="KaiTi" w:hAnsi="Times New Roman" w:cs="Times New Roman"/>
          <w:sz w:val="28"/>
          <w:szCs w:val="28"/>
        </w:rPr>
        <w:lastRenderedPageBreak/>
        <w:t>среднекитайского языка.</w:t>
      </w:r>
      <w:r w:rsidR="00E009B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D4E22">
        <w:rPr>
          <w:rFonts w:ascii="Times New Roman" w:eastAsia="KaiTi" w:hAnsi="Times New Roman" w:cs="Times New Roman"/>
          <w:sz w:val="28"/>
          <w:szCs w:val="28"/>
        </w:rPr>
        <w:t>Кроме того, в работе отмечается, что</w:t>
      </w:r>
      <w:r w:rsidR="00455840">
        <w:rPr>
          <w:rFonts w:ascii="Times New Roman" w:eastAsia="KaiTi" w:hAnsi="Times New Roman" w:cs="Times New Roman"/>
          <w:sz w:val="28"/>
          <w:szCs w:val="28"/>
        </w:rPr>
        <w:t xml:space="preserve"> язык эпохи Тан близок к среднекитайскому, но</w:t>
      </w:r>
      <w:r w:rsidR="00ED2BD4">
        <w:rPr>
          <w:rFonts w:ascii="Times New Roman" w:eastAsia="KaiTi" w:hAnsi="Times New Roman" w:cs="Times New Roman"/>
          <w:sz w:val="28"/>
          <w:szCs w:val="28"/>
        </w:rPr>
        <w:t xml:space="preserve"> значительно отличается от языка эпохи Сун и Юань</w:t>
      </w:r>
      <w:r w:rsidR="005B2AF2" w:rsidRPr="005B2AF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209AA" w:rsidRPr="007209AA">
        <w:rPr>
          <w:rFonts w:ascii="Times New Roman" w:eastAsia="KaiTi" w:hAnsi="Times New Roman" w:cs="Times New Roman"/>
          <w:sz w:val="28"/>
          <w:szCs w:val="28"/>
        </w:rPr>
        <w:t>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8</w:t>
      </w:r>
      <w:r w:rsidR="007209AA" w:rsidRPr="007209AA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7209AA">
        <w:rPr>
          <w:rFonts w:ascii="Times New Roman" w:eastAsia="KaiTi" w:hAnsi="Times New Roman" w:cs="Times New Roman"/>
          <w:sz w:val="28"/>
          <w:szCs w:val="28"/>
        </w:rPr>
        <w:t>с. 3</w:t>
      </w:r>
      <w:r w:rsidR="00056C1A">
        <w:rPr>
          <w:rFonts w:ascii="Times New Roman" w:eastAsia="KaiTi" w:hAnsi="Times New Roman" w:cs="Times New Roman"/>
          <w:sz w:val="28"/>
          <w:szCs w:val="28"/>
        </w:rPr>
        <w:t>-</w:t>
      </w:r>
      <w:r w:rsidR="007209AA">
        <w:rPr>
          <w:rFonts w:ascii="Times New Roman" w:eastAsia="KaiTi" w:hAnsi="Times New Roman" w:cs="Times New Roman"/>
          <w:sz w:val="28"/>
          <w:szCs w:val="28"/>
        </w:rPr>
        <w:t>4</w:t>
      </w:r>
      <w:r w:rsidR="007209AA" w:rsidRPr="007209AA">
        <w:rPr>
          <w:rFonts w:ascii="Times New Roman" w:eastAsia="KaiTi" w:hAnsi="Times New Roman" w:cs="Times New Roman"/>
          <w:sz w:val="28"/>
          <w:szCs w:val="28"/>
        </w:rPr>
        <w:t>]</w:t>
      </w:r>
      <w:r w:rsidR="00ED2BD4">
        <w:rPr>
          <w:rFonts w:ascii="Times New Roman" w:eastAsia="KaiTi" w:hAnsi="Times New Roman" w:cs="Times New Roman"/>
          <w:sz w:val="28"/>
          <w:szCs w:val="28"/>
        </w:rPr>
        <w:t>.</w:t>
      </w:r>
      <w:r w:rsidR="00F24FC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F13ED">
        <w:rPr>
          <w:rFonts w:ascii="Times New Roman" w:eastAsia="KaiTi" w:hAnsi="Times New Roman" w:cs="Times New Roman"/>
          <w:sz w:val="28"/>
          <w:szCs w:val="28"/>
        </w:rPr>
        <w:t xml:space="preserve">Тексты </w:t>
      </w:r>
      <w:r w:rsidR="00CF5D50">
        <w:rPr>
          <w:rFonts w:ascii="Times New Roman" w:eastAsia="KaiTi" w:hAnsi="Times New Roman" w:cs="Times New Roman"/>
          <w:sz w:val="28"/>
          <w:szCs w:val="28"/>
        </w:rPr>
        <w:t>эпох Сун и Юань демонстрир</w:t>
      </w:r>
      <w:r w:rsidR="0010148A">
        <w:rPr>
          <w:rFonts w:ascii="Times New Roman" w:eastAsia="KaiTi" w:hAnsi="Times New Roman" w:cs="Times New Roman"/>
          <w:sz w:val="28"/>
          <w:szCs w:val="28"/>
        </w:rPr>
        <w:t>уют один и тот же тип языка</w:t>
      </w:r>
      <w:r w:rsidR="004C460C" w:rsidRPr="004C460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56128" w:rsidRPr="00F56128">
        <w:rPr>
          <w:rFonts w:ascii="Times New Roman" w:eastAsia="KaiTi" w:hAnsi="Times New Roman" w:cs="Times New Roman"/>
          <w:sz w:val="28"/>
          <w:szCs w:val="28"/>
        </w:rPr>
        <w:t>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6</w:t>
      </w:r>
      <w:r w:rsidR="00F56128">
        <w:rPr>
          <w:rFonts w:ascii="Times New Roman" w:eastAsia="KaiTi" w:hAnsi="Times New Roman" w:cs="Times New Roman"/>
          <w:sz w:val="28"/>
          <w:szCs w:val="28"/>
        </w:rPr>
        <w:t>, с. 52</w:t>
      </w:r>
      <w:r w:rsidR="00F56128" w:rsidRPr="00F56128">
        <w:rPr>
          <w:rFonts w:ascii="Times New Roman" w:eastAsia="KaiTi" w:hAnsi="Times New Roman" w:cs="Times New Roman"/>
          <w:sz w:val="28"/>
          <w:szCs w:val="28"/>
        </w:rPr>
        <w:t>]</w:t>
      </w:r>
      <w:r w:rsidR="0010148A">
        <w:rPr>
          <w:rFonts w:ascii="Times New Roman" w:eastAsia="KaiTi" w:hAnsi="Times New Roman" w:cs="Times New Roman"/>
          <w:sz w:val="28"/>
          <w:szCs w:val="28"/>
        </w:rPr>
        <w:t xml:space="preserve">, в то время как </w:t>
      </w:r>
      <w:r w:rsidR="0016768C">
        <w:rPr>
          <w:rFonts w:ascii="Times New Roman" w:eastAsia="KaiTi" w:hAnsi="Times New Roman" w:cs="Times New Roman"/>
          <w:sz w:val="28"/>
          <w:szCs w:val="28"/>
        </w:rPr>
        <w:t>в литерат</w:t>
      </w:r>
      <w:r w:rsidR="00A6239C">
        <w:rPr>
          <w:rFonts w:ascii="Times New Roman" w:eastAsia="KaiTi" w:hAnsi="Times New Roman" w:cs="Times New Roman"/>
          <w:sz w:val="28"/>
          <w:szCs w:val="28"/>
        </w:rPr>
        <w:t xml:space="preserve">урные памятники эпохи Тан хоть и содержат </w:t>
      </w:r>
      <w:r w:rsidR="00FC6A3A">
        <w:rPr>
          <w:rFonts w:ascii="Times New Roman" w:eastAsia="KaiTi" w:hAnsi="Times New Roman" w:cs="Times New Roman"/>
          <w:sz w:val="28"/>
          <w:szCs w:val="28"/>
        </w:rPr>
        <w:t xml:space="preserve">элементы разговорного языка, </w:t>
      </w:r>
      <w:r w:rsidR="00B90395">
        <w:rPr>
          <w:rFonts w:ascii="Times New Roman" w:eastAsia="KaiTi" w:hAnsi="Times New Roman" w:cs="Times New Roman"/>
          <w:sz w:val="28"/>
          <w:szCs w:val="28"/>
        </w:rPr>
        <w:t xml:space="preserve">но они оказываются </w:t>
      </w:r>
      <w:proofErr w:type="spellStart"/>
      <w:r w:rsidR="00B90395">
        <w:rPr>
          <w:rFonts w:ascii="Times New Roman" w:eastAsia="KaiTi" w:hAnsi="Times New Roman" w:cs="Times New Roman"/>
          <w:sz w:val="28"/>
          <w:szCs w:val="28"/>
        </w:rPr>
        <w:t>узкоспецифичными</w:t>
      </w:r>
      <w:proofErr w:type="spellEnd"/>
      <w:r w:rsidR="00B9039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85FB6">
        <w:rPr>
          <w:rFonts w:ascii="Times New Roman" w:eastAsia="KaiTi" w:hAnsi="Times New Roman" w:cs="Times New Roman"/>
          <w:sz w:val="28"/>
          <w:szCs w:val="28"/>
        </w:rPr>
        <w:t>и не употребляются в языке более позднего периода</w:t>
      </w:r>
      <w:r w:rsidR="00F5612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6239A" w:rsidRPr="0046239A">
        <w:rPr>
          <w:rFonts w:ascii="Times New Roman" w:eastAsia="KaiTi" w:hAnsi="Times New Roman" w:cs="Times New Roman"/>
          <w:sz w:val="28"/>
          <w:szCs w:val="28"/>
        </w:rPr>
        <w:t>[</w:t>
      </w:r>
      <w:r w:rsidR="00AA53ED" w:rsidRPr="00AA53ED">
        <w:rPr>
          <w:rFonts w:ascii="Times New Roman" w:eastAsia="KaiTi" w:hAnsi="Times New Roman" w:cs="Times New Roman"/>
          <w:sz w:val="28"/>
          <w:szCs w:val="28"/>
        </w:rPr>
        <w:t>4</w:t>
      </w:r>
      <w:r w:rsidR="0046239A">
        <w:rPr>
          <w:rFonts w:ascii="Times New Roman" w:eastAsia="KaiTi" w:hAnsi="Times New Roman" w:cs="Times New Roman"/>
          <w:sz w:val="28"/>
          <w:szCs w:val="28"/>
        </w:rPr>
        <w:t>, с. 4</w:t>
      </w:r>
      <w:r w:rsidR="0046239A" w:rsidRPr="0046239A">
        <w:rPr>
          <w:rFonts w:ascii="Times New Roman" w:eastAsia="KaiTi" w:hAnsi="Times New Roman" w:cs="Times New Roman"/>
          <w:sz w:val="28"/>
          <w:szCs w:val="28"/>
        </w:rPr>
        <w:t>]</w:t>
      </w:r>
      <w:r w:rsidR="006A2844">
        <w:rPr>
          <w:rFonts w:ascii="Times New Roman" w:eastAsia="KaiTi" w:hAnsi="Times New Roman" w:cs="Times New Roman"/>
          <w:sz w:val="28"/>
          <w:szCs w:val="28"/>
        </w:rPr>
        <w:t xml:space="preserve">. </w:t>
      </w:r>
    </w:p>
    <w:p w14:paraId="2CEF1F39" w14:textId="44960867" w:rsidR="00B76EA2" w:rsidRDefault="0015473B" w:rsidP="00B76EA2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  <w:vertAlign w:val="superscript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Исследователь прежде всего обращает внимание на </w:t>
      </w:r>
      <w:r w:rsidR="00DD1582">
        <w:rPr>
          <w:rFonts w:ascii="Times New Roman" w:eastAsia="KaiTi" w:hAnsi="Times New Roman" w:cs="Times New Roman"/>
          <w:sz w:val="28"/>
          <w:szCs w:val="28"/>
        </w:rPr>
        <w:t xml:space="preserve">формирование нового литературного языка </w:t>
      </w:r>
      <w:r w:rsidR="00CD0432">
        <w:rPr>
          <w:rFonts w:ascii="Times New Roman" w:eastAsia="KaiTi" w:hAnsi="Times New Roman" w:cs="Times New Roman"/>
          <w:sz w:val="28"/>
          <w:szCs w:val="28"/>
        </w:rPr>
        <w:t>на основе</w:t>
      </w:r>
      <w:r w:rsidR="00923859">
        <w:rPr>
          <w:rFonts w:ascii="Times New Roman" w:eastAsia="KaiTi" w:hAnsi="Times New Roman" w:cs="Times New Roman"/>
          <w:sz w:val="28"/>
          <w:szCs w:val="28"/>
        </w:rPr>
        <w:t xml:space="preserve"> разговорного языка</w:t>
      </w:r>
      <w:r w:rsidR="00DD1582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DD1582" w:rsidRPr="00DD1582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756DDE">
        <w:rPr>
          <w:rFonts w:ascii="Times New Roman" w:eastAsia="KaiTi" w:hAnsi="Times New Roman" w:cs="Times New Roman"/>
          <w:sz w:val="28"/>
          <w:szCs w:val="28"/>
        </w:rPr>
        <w:t>, который в этот период</w:t>
      </w:r>
      <w:r w:rsidR="00152ED9">
        <w:rPr>
          <w:rFonts w:ascii="Times New Roman" w:eastAsia="KaiTi" w:hAnsi="Times New Roman" w:cs="Times New Roman"/>
          <w:sz w:val="28"/>
          <w:szCs w:val="28"/>
        </w:rPr>
        <w:t xml:space="preserve"> начинает существовать параллельно </w:t>
      </w:r>
      <w:r w:rsidR="00152ED9" w:rsidRPr="005C5004">
        <w:rPr>
          <w:rFonts w:ascii="Times New Roman" w:eastAsia="KaiTi" w:hAnsi="Times New Roman" w:cs="Times New Roman"/>
          <w:i/>
          <w:iCs/>
          <w:sz w:val="28"/>
          <w:szCs w:val="28"/>
        </w:rPr>
        <w:t>вэньяню</w:t>
      </w:r>
      <w:r w:rsidR="008C6583">
        <w:rPr>
          <w:rFonts w:ascii="Times New Roman" w:eastAsia="KaiTi" w:hAnsi="Times New Roman" w:cs="Times New Roman"/>
          <w:sz w:val="28"/>
          <w:szCs w:val="28"/>
        </w:rPr>
        <w:t>: это</w:t>
      </w:r>
      <w:r w:rsidR="001B4A50">
        <w:rPr>
          <w:rFonts w:ascii="Times New Roman" w:eastAsia="KaiTi" w:hAnsi="Times New Roman" w:cs="Times New Roman"/>
          <w:sz w:val="28"/>
          <w:szCs w:val="28"/>
        </w:rPr>
        <w:t xml:space="preserve"> отличает язык данного периода от </w:t>
      </w:r>
      <w:r w:rsidR="00F24FC0">
        <w:rPr>
          <w:rFonts w:ascii="Times New Roman" w:eastAsia="KaiTi" w:hAnsi="Times New Roman" w:cs="Times New Roman"/>
          <w:sz w:val="28"/>
          <w:szCs w:val="28"/>
        </w:rPr>
        <w:t>древнекитайского языка</w:t>
      </w:r>
      <w:r w:rsidR="00764E6D" w:rsidRPr="00764E6D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8</w:t>
      </w:r>
      <w:r w:rsidR="00764E6D" w:rsidRPr="00764E6D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764E6D">
        <w:rPr>
          <w:rFonts w:ascii="Times New Roman" w:eastAsia="KaiTi" w:hAnsi="Times New Roman" w:cs="Times New Roman"/>
          <w:sz w:val="28"/>
          <w:szCs w:val="28"/>
        </w:rPr>
        <w:t>с. 3-4</w:t>
      </w:r>
      <w:r w:rsidR="00764E6D" w:rsidRPr="00764E6D">
        <w:rPr>
          <w:rFonts w:ascii="Times New Roman" w:eastAsia="KaiTi" w:hAnsi="Times New Roman" w:cs="Times New Roman"/>
          <w:sz w:val="28"/>
          <w:szCs w:val="28"/>
        </w:rPr>
        <w:t>]</w:t>
      </w:r>
      <w:r w:rsidR="00F24FC0">
        <w:rPr>
          <w:rFonts w:ascii="Times New Roman" w:eastAsia="KaiTi" w:hAnsi="Times New Roman" w:cs="Times New Roman"/>
          <w:sz w:val="28"/>
          <w:szCs w:val="28"/>
        </w:rPr>
        <w:t>.</w:t>
      </w:r>
      <w:r w:rsidR="00764E6D">
        <w:rPr>
          <w:rFonts w:ascii="Times New Roman" w:eastAsia="KaiTi" w:hAnsi="Times New Roman" w:cs="Times New Roman"/>
          <w:sz w:val="28"/>
          <w:szCs w:val="28"/>
          <w:vertAlign w:val="superscript"/>
        </w:rPr>
        <w:t xml:space="preserve"> </w:t>
      </w:r>
      <w:r w:rsidR="00BF63EB">
        <w:rPr>
          <w:rFonts w:ascii="Times New Roman" w:eastAsia="KaiTi" w:hAnsi="Times New Roman" w:cs="Times New Roman"/>
          <w:sz w:val="28"/>
          <w:szCs w:val="28"/>
        </w:rPr>
        <w:t>В эпоху Тан отсут</w:t>
      </w:r>
      <w:r w:rsidR="0068614D">
        <w:rPr>
          <w:rFonts w:ascii="Times New Roman" w:eastAsia="KaiTi" w:hAnsi="Times New Roman" w:cs="Times New Roman"/>
          <w:sz w:val="28"/>
          <w:szCs w:val="28"/>
        </w:rPr>
        <w:t xml:space="preserve">ствуют памятники на разговорном языке, </w:t>
      </w:r>
      <w:r w:rsidR="006A48C6">
        <w:rPr>
          <w:rFonts w:ascii="Times New Roman" w:eastAsia="KaiTi" w:hAnsi="Times New Roman" w:cs="Times New Roman"/>
          <w:sz w:val="28"/>
          <w:szCs w:val="28"/>
        </w:rPr>
        <w:t xml:space="preserve">есть </w:t>
      </w:r>
      <w:r w:rsidR="00281290">
        <w:rPr>
          <w:rFonts w:ascii="Times New Roman" w:eastAsia="KaiTi" w:hAnsi="Times New Roman" w:cs="Times New Roman"/>
          <w:sz w:val="28"/>
          <w:szCs w:val="28"/>
        </w:rPr>
        <w:t xml:space="preserve">тексты на смешанном языке, представленные буддийскими проповедями </w:t>
      </w:r>
      <w:proofErr w:type="spellStart"/>
      <w:r w:rsidR="00281290" w:rsidRPr="00281290">
        <w:rPr>
          <w:rFonts w:ascii="Times New Roman" w:eastAsia="KaiTi" w:hAnsi="Times New Roman" w:cs="Times New Roman"/>
          <w:i/>
          <w:iCs/>
          <w:sz w:val="28"/>
          <w:szCs w:val="28"/>
        </w:rPr>
        <w:t>бяньвэнь</w:t>
      </w:r>
      <w:proofErr w:type="spellEnd"/>
      <w:r w:rsidR="0022718D">
        <w:rPr>
          <w:rFonts w:ascii="Times New Roman" w:eastAsia="KaiTi" w:hAnsi="Times New Roman" w:cs="Times New Roman"/>
          <w:sz w:val="28"/>
          <w:szCs w:val="28"/>
          <w:vertAlign w:val="superscript"/>
        </w:rPr>
        <w:t xml:space="preserve"> </w:t>
      </w:r>
      <w:r w:rsidR="00281290">
        <w:rPr>
          <w:rFonts w:ascii="Times New Roman" w:eastAsia="KaiTi" w:hAnsi="Times New Roman" w:cs="Times New Roman"/>
          <w:sz w:val="28"/>
          <w:szCs w:val="28"/>
        </w:rPr>
        <w:t xml:space="preserve">и записями </w:t>
      </w:r>
      <w:r w:rsidR="00985105">
        <w:rPr>
          <w:rFonts w:ascii="Times New Roman" w:eastAsia="KaiTi" w:hAnsi="Times New Roman" w:cs="Times New Roman"/>
          <w:sz w:val="28"/>
          <w:szCs w:val="28"/>
        </w:rPr>
        <w:t>буддийскими</w:t>
      </w:r>
      <w:r w:rsidR="00880767">
        <w:rPr>
          <w:rFonts w:ascii="Times New Roman" w:eastAsia="KaiTi" w:hAnsi="Times New Roman" w:cs="Times New Roman"/>
          <w:sz w:val="28"/>
          <w:szCs w:val="28"/>
        </w:rPr>
        <w:t xml:space="preserve"> монахами.</w:t>
      </w:r>
      <w:r w:rsidR="00CD4E17">
        <w:rPr>
          <w:rFonts w:ascii="Times New Roman" w:eastAsia="KaiTi" w:hAnsi="Times New Roman" w:cs="Times New Roman"/>
          <w:sz w:val="28"/>
          <w:szCs w:val="28"/>
        </w:rPr>
        <w:t xml:space="preserve"> В эпоху Сун уже появлялись </w:t>
      </w:r>
      <w:r w:rsidR="00426DE1">
        <w:rPr>
          <w:rFonts w:ascii="Times New Roman" w:eastAsia="KaiTi" w:hAnsi="Times New Roman" w:cs="Times New Roman"/>
          <w:sz w:val="28"/>
          <w:szCs w:val="28"/>
        </w:rPr>
        <w:t xml:space="preserve">памятники </w:t>
      </w:r>
      <w:r w:rsidR="00CD4E17">
        <w:rPr>
          <w:rFonts w:ascii="Times New Roman" w:eastAsia="KaiTi" w:hAnsi="Times New Roman" w:cs="Times New Roman"/>
          <w:sz w:val="28"/>
          <w:szCs w:val="28"/>
        </w:rPr>
        <w:t xml:space="preserve">на </w:t>
      </w:r>
      <w:r w:rsidR="00937D1A">
        <w:rPr>
          <w:rFonts w:ascii="Times New Roman" w:eastAsia="KaiTi" w:hAnsi="Times New Roman" w:cs="Times New Roman"/>
          <w:sz w:val="28"/>
          <w:szCs w:val="28"/>
        </w:rPr>
        <w:t xml:space="preserve">новом литературном языке </w:t>
      </w:r>
      <w:proofErr w:type="spellStart"/>
      <w:r w:rsidR="00937D1A" w:rsidRPr="00937D1A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C952E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72D3D">
        <w:rPr>
          <w:rFonts w:ascii="Times New Roman" w:eastAsia="KaiTi" w:hAnsi="Times New Roman" w:cs="Times New Roman"/>
          <w:sz w:val="28"/>
          <w:szCs w:val="28"/>
        </w:rPr>
        <w:t>–</w:t>
      </w:r>
      <w:r w:rsidR="00C952E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72D3D">
        <w:rPr>
          <w:rFonts w:ascii="Times New Roman" w:eastAsia="KaiTi" w:hAnsi="Times New Roman" w:cs="Times New Roman"/>
          <w:sz w:val="28"/>
          <w:szCs w:val="28"/>
        </w:rPr>
        <w:t xml:space="preserve">тексты устных рассказов </w:t>
      </w:r>
      <w:proofErr w:type="spellStart"/>
      <w:r w:rsidR="00272D3D" w:rsidRPr="00272D3D">
        <w:rPr>
          <w:rFonts w:ascii="Times New Roman" w:eastAsia="KaiTi" w:hAnsi="Times New Roman" w:cs="Times New Roman"/>
          <w:i/>
          <w:iCs/>
          <w:sz w:val="28"/>
          <w:szCs w:val="28"/>
        </w:rPr>
        <w:t>хуабэнь</w:t>
      </w:r>
      <w:proofErr w:type="spellEnd"/>
      <w:r w:rsidR="00C3501B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054FBB" w:rsidRPr="00054FBB">
        <w:rPr>
          <w:rFonts w:ascii="Times New Roman" w:eastAsia="KaiTi" w:hAnsi="Times New Roman" w:cs="Times New Roman"/>
          <w:sz w:val="28"/>
          <w:szCs w:val="28"/>
        </w:rPr>
        <w:t>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20</w:t>
      </w:r>
      <w:r w:rsidR="00054FBB">
        <w:rPr>
          <w:rFonts w:ascii="Times New Roman" w:eastAsia="KaiTi" w:hAnsi="Times New Roman" w:cs="Times New Roman"/>
          <w:sz w:val="28"/>
          <w:szCs w:val="28"/>
        </w:rPr>
        <w:t>, с. 190</w:t>
      </w:r>
      <w:r w:rsidR="00054FBB" w:rsidRPr="00054FBB">
        <w:rPr>
          <w:rFonts w:ascii="Times New Roman" w:eastAsia="KaiTi" w:hAnsi="Times New Roman" w:cs="Times New Roman"/>
          <w:sz w:val="28"/>
          <w:szCs w:val="28"/>
        </w:rPr>
        <w:t>]</w:t>
      </w:r>
      <w:r w:rsidR="00272D3D">
        <w:rPr>
          <w:rFonts w:ascii="Times New Roman" w:eastAsia="KaiTi" w:hAnsi="Times New Roman" w:cs="Times New Roman"/>
          <w:sz w:val="28"/>
          <w:szCs w:val="28"/>
        </w:rPr>
        <w:t>.</w:t>
      </w:r>
      <w:r w:rsidR="00A05556" w:rsidRPr="00A05556">
        <w:rPr>
          <w:rFonts w:ascii="Times New Roman" w:eastAsia="KaiTi" w:hAnsi="Times New Roman" w:cs="Times New Roman"/>
          <w:sz w:val="28"/>
          <w:szCs w:val="28"/>
          <w:vertAlign w:val="superscript"/>
        </w:rPr>
        <w:t xml:space="preserve"> </w:t>
      </w:r>
    </w:p>
    <w:p w14:paraId="0EA0C36C" w14:textId="7DC85231" w:rsidR="00732474" w:rsidRPr="00BF63EB" w:rsidRDefault="001A3AFB" w:rsidP="00B76EA2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И.</w:t>
      </w:r>
      <w:r w:rsidR="001576EC">
        <w:rPr>
          <w:rFonts w:ascii="Times New Roman" w:eastAsia="KaiTi" w:hAnsi="Times New Roman" w:cs="Times New Roman"/>
          <w:sz w:val="28"/>
          <w:szCs w:val="28"/>
        </w:rPr>
        <w:t xml:space="preserve">Т. </w:t>
      </w:r>
      <w:proofErr w:type="spellStart"/>
      <w:r w:rsidR="001576EC">
        <w:rPr>
          <w:rFonts w:ascii="Times New Roman" w:eastAsia="KaiTi" w:hAnsi="Times New Roman" w:cs="Times New Roman"/>
          <w:sz w:val="28"/>
          <w:szCs w:val="28"/>
        </w:rPr>
        <w:t>Зограф</w:t>
      </w:r>
      <w:proofErr w:type="spellEnd"/>
      <w:r w:rsidR="001576EC">
        <w:rPr>
          <w:rFonts w:ascii="Times New Roman" w:eastAsia="KaiTi" w:hAnsi="Times New Roman" w:cs="Times New Roman"/>
          <w:sz w:val="28"/>
          <w:szCs w:val="28"/>
        </w:rPr>
        <w:t xml:space="preserve"> отмечает, что сосуществование </w:t>
      </w:r>
      <w:r w:rsidR="00A347AA">
        <w:rPr>
          <w:rFonts w:ascii="Times New Roman" w:eastAsia="KaiTi" w:hAnsi="Times New Roman" w:cs="Times New Roman"/>
          <w:sz w:val="28"/>
          <w:szCs w:val="28"/>
        </w:rPr>
        <w:t xml:space="preserve">двух литературных языков – </w:t>
      </w:r>
      <w:proofErr w:type="spellStart"/>
      <w:r w:rsidR="00A347AA" w:rsidRPr="00A347AA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A347AA">
        <w:rPr>
          <w:rFonts w:ascii="Times New Roman" w:eastAsia="KaiTi" w:hAnsi="Times New Roman" w:cs="Times New Roman"/>
          <w:sz w:val="28"/>
          <w:szCs w:val="28"/>
        </w:rPr>
        <w:t xml:space="preserve"> и </w:t>
      </w:r>
      <w:r w:rsidR="00A347AA" w:rsidRPr="00A347AA">
        <w:rPr>
          <w:rFonts w:ascii="Times New Roman" w:eastAsia="KaiTi" w:hAnsi="Times New Roman" w:cs="Times New Roman"/>
          <w:i/>
          <w:iCs/>
          <w:sz w:val="28"/>
          <w:szCs w:val="28"/>
        </w:rPr>
        <w:t>вэньяня</w:t>
      </w:r>
      <w:r w:rsidR="00B65E7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F7005">
        <w:rPr>
          <w:rFonts w:ascii="Times New Roman" w:eastAsia="KaiTi" w:hAnsi="Times New Roman" w:cs="Times New Roman"/>
          <w:sz w:val="28"/>
          <w:szCs w:val="28"/>
        </w:rPr>
        <w:t xml:space="preserve">привело к тому, что памятники </w:t>
      </w:r>
      <w:r w:rsidR="00442047">
        <w:rPr>
          <w:rFonts w:ascii="Times New Roman" w:eastAsia="KaiTi" w:hAnsi="Times New Roman" w:cs="Times New Roman"/>
          <w:sz w:val="28"/>
          <w:szCs w:val="28"/>
        </w:rPr>
        <w:t>оказываются неоднородными в языковом отношении</w:t>
      </w:r>
      <w:r w:rsidR="009A4ECF">
        <w:rPr>
          <w:rFonts w:ascii="Times New Roman" w:eastAsia="KaiTi" w:hAnsi="Times New Roman" w:cs="Times New Roman"/>
          <w:sz w:val="28"/>
          <w:szCs w:val="28"/>
        </w:rPr>
        <w:t xml:space="preserve">: при сопоставлении </w:t>
      </w:r>
      <w:r w:rsidR="007F5F6C">
        <w:rPr>
          <w:rFonts w:ascii="Times New Roman" w:eastAsia="KaiTi" w:hAnsi="Times New Roman" w:cs="Times New Roman"/>
          <w:sz w:val="28"/>
          <w:szCs w:val="28"/>
        </w:rPr>
        <w:t xml:space="preserve">текстов данного периода наблюдаемые явления в языке </w:t>
      </w:r>
      <w:r w:rsidR="00A7450C">
        <w:rPr>
          <w:rFonts w:ascii="Times New Roman" w:eastAsia="KaiTi" w:hAnsi="Times New Roman" w:cs="Times New Roman"/>
          <w:sz w:val="28"/>
          <w:szCs w:val="28"/>
        </w:rPr>
        <w:t xml:space="preserve">могут отражать не </w:t>
      </w:r>
      <w:r w:rsidR="002234FC">
        <w:rPr>
          <w:rFonts w:ascii="Times New Roman" w:eastAsia="KaiTi" w:hAnsi="Times New Roman" w:cs="Times New Roman"/>
          <w:sz w:val="28"/>
          <w:szCs w:val="28"/>
        </w:rPr>
        <w:t xml:space="preserve">только </w:t>
      </w:r>
      <w:r w:rsidR="00A7450C">
        <w:rPr>
          <w:rFonts w:ascii="Times New Roman" w:eastAsia="KaiTi" w:hAnsi="Times New Roman" w:cs="Times New Roman"/>
          <w:sz w:val="28"/>
          <w:szCs w:val="28"/>
        </w:rPr>
        <w:t xml:space="preserve">прямое историческое развитие </w:t>
      </w:r>
      <w:proofErr w:type="spellStart"/>
      <w:r w:rsidR="00A7450C" w:rsidRPr="002234FC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A7450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C46666">
        <w:rPr>
          <w:rFonts w:ascii="Times New Roman" w:eastAsia="KaiTi" w:hAnsi="Times New Roman" w:cs="Times New Roman"/>
          <w:sz w:val="28"/>
          <w:szCs w:val="28"/>
        </w:rPr>
        <w:t>но и результат сознательного выбора стиля</w:t>
      </w:r>
      <w:r w:rsidR="00ED7DF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D7DF0" w:rsidRPr="00ED7DF0">
        <w:rPr>
          <w:rFonts w:ascii="Times New Roman" w:eastAsia="KaiTi" w:hAnsi="Times New Roman" w:cs="Times New Roman"/>
          <w:sz w:val="28"/>
          <w:szCs w:val="28"/>
        </w:rPr>
        <w:t>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8</w:t>
      </w:r>
      <w:r w:rsidR="00AF5628" w:rsidRPr="00AF5628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AF5628">
        <w:rPr>
          <w:rFonts w:ascii="Times New Roman" w:eastAsia="KaiTi" w:hAnsi="Times New Roman" w:cs="Times New Roman"/>
          <w:sz w:val="28"/>
          <w:szCs w:val="28"/>
        </w:rPr>
        <w:t>с. 22</w:t>
      </w:r>
      <w:r w:rsidR="00ED7DF0" w:rsidRPr="00ED7DF0">
        <w:rPr>
          <w:rFonts w:ascii="Times New Roman" w:eastAsia="KaiTi" w:hAnsi="Times New Roman" w:cs="Times New Roman"/>
          <w:sz w:val="28"/>
          <w:szCs w:val="28"/>
        </w:rPr>
        <w:t>]</w:t>
      </w:r>
      <w:r w:rsidR="00C46666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F00EA0">
        <w:rPr>
          <w:rFonts w:ascii="Times New Roman" w:eastAsia="KaiTi" w:hAnsi="Times New Roman" w:cs="Times New Roman"/>
          <w:sz w:val="28"/>
          <w:szCs w:val="28"/>
        </w:rPr>
        <w:t xml:space="preserve">Так, </w:t>
      </w:r>
      <w:r w:rsidR="00F161B8">
        <w:rPr>
          <w:rFonts w:ascii="Times New Roman" w:eastAsia="KaiTi" w:hAnsi="Times New Roman" w:cs="Times New Roman"/>
          <w:sz w:val="28"/>
          <w:szCs w:val="28"/>
        </w:rPr>
        <w:t xml:space="preserve">авторы </w:t>
      </w:r>
      <w:proofErr w:type="spellStart"/>
      <w:r w:rsidR="00F161B8" w:rsidRPr="0084781A">
        <w:rPr>
          <w:rFonts w:ascii="Times New Roman" w:eastAsia="KaiTi" w:hAnsi="Times New Roman" w:cs="Times New Roman"/>
          <w:i/>
          <w:iCs/>
          <w:sz w:val="28"/>
          <w:szCs w:val="28"/>
        </w:rPr>
        <w:t>бяньвэ</w:t>
      </w:r>
      <w:r w:rsidR="005A5344" w:rsidRPr="0084781A">
        <w:rPr>
          <w:rFonts w:ascii="Times New Roman" w:eastAsia="KaiTi" w:hAnsi="Times New Roman" w:cs="Times New Roman"/>
          <w:i/>
          <w:iCs/>
          <w:sz w:val="28"/>
          <w:szCs w:val="28"/>
        </w:rPr>
        <w:t>нь</w:t>
      </w:r>
      <w:proofErr w:type="spellEnd"/>
      <w:r w:rsidR="005A5344">
        <w:rPr>
          <w:rFonts w:ascii="Times New Roman" w:eastAsia="KaiTi" w:hAnsi="Times New Roman" w:cs="Times New Roman"/>
          <w:sz w:val="28"/>
          <w:szCs w:val="28"/>
        </w:rPr>
        <w:t xml:space="preserve"> использовали вместо </w:t>
      </w:r>
      <w:r w:rsidR="0084781A">
        <w:rPr>
          <w:rFonts w:ascii="Times New Roman" w:eastAsia="KaiTi" w:hAnsi="Times New Roman" w:cs="Times New Roman"/>
          <w:sz w:val="28"/>
          <w:szCs w:val="28"/>
        </w:rPr>
        <w:t>разговорных слов их древнекитайские эквиваленты</w:t>
      </w:r>
      <w:r w:rsidR="004B4641">
        <w:rPr>
          <w:rFonts w:ascii="Times New Roman" w:eastAsia="KaiTi" w:hAnsi="Times New Roman" w:cs="Times New Roman"/>
          <w:sz w:val="28"/>
          <w:szCs w:val="28"/>
        </w:rPr>
        <w:t>, подражая</w:t>
      </w:r>
      <w:r w:rsidR="00DD1050">
        <w:rPr>
          <w:rFonts w:ascii="Times New Roman" w:eastAsia="KaiTi" w:hAnsi="Times New Roman" w:cs="Times New Roman"/>
          <w:sz w:val="28"/>
          <w:szCs w:val="28"/>
        </w:rPr>
        <w:t xml:space="preserve"> языку более древних текстов, </w:t>
      </w:r>
      <w:r w:rsidR="008745BE">
        <w:rPr>
          <w:rFonts w:ascii="Times New Roman" w:eastAsia="KaiTi" w:hAnsi="Times New Roman" w:cs="Times New Roman"/>
          <w:sz w:val="28"/>
          <w:szCs w:val="28"/>
        </w:rPr>
        <w:t>а сунский философ Чжу Си</w:t>
      </w:r>
      <w:r w:rsidR="001720D0">
        <w:rPr>
          <w:rFonts w:ascii="Times New Roman" w:eastAsia="KaiTi" w:hAnsi="Times New Roman" w:cs="Times New Roman"/>
          <w:sz w:val="28"/>
          <w:szCs w:val="28"/>
        </w:rPr>
        <w:t xml:space="preserve"> в своих </w:t>
      </w:r>
      <w:r w:rsidR="00BD7AC0">
        <w:rPr>
          <w:rFonts w:ascii="Times New Roman" w:eastAsia="KaiTi" w:hAnsi="Times New Roman" w:cs="Times New Roman"/>
          <w:sz w:val="28"/>
          <w:szCs w:val="28"/>
        </w:rPr>
        <w:t>сочинениях</w:t>
      </w:r>
      <w:r w:rsidR="008745B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720D0">
        <w:rPr>
          <w:rFonts w:ascii="Times New Roman" w:eastAsia="KaiTi" w:hAnsi="Times New Roman" w:cs="Times New Roman"/>
          <w:sz w:val="28"/>
          <w:szCs w:val="28"/>
        </w:rPr>
        <w:t xml:space="preserve">переходил с </w:t>
      </w:r>
      <w:proofErr w:type="spellStart"/>
      <w:r w:rsidR="001720D0" w:rsidRPr="00BD7AC0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1720D0" w:rsidRPr="00BD7AC0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1720D0">
        <w:rPr>
          <w:rFonts w:ascii="Times New Roman" w:eastAsia="KaiTi" w:hAnsi="Times New Roman" w:cs="Times New Roman"/>
          <w:sz w:val="28"/>
          <w:szCs w:val="28"/>
        </w:rPr>
        <w:t xml:space="preserve">на </w:t>
      </w:r>
      <w:r w:rsidR="001720D0" w:rsidRPr="00BD7AC0">
        <w:rPr>
          <w:rFonts w:ascii="Times New Roman" w:eastAsia="KaiTi" w:hAnsi="Times New Roman" w:cs="Times New Roman"/>
          <w:i/>
          <w:iCs/>
          <w:sz w:val="28"/>
          <w:szCs w:val="28"/>
        </w:rPr>
        <w:t>вэньянь</w:t>
      </w:r>
      <w:r w:rsidR="00BD7AC0">
        <w:rPr>
          <w:rFonts w:ascii="Times New Roman" w:eastAsia="KaiTi" w:hAnsi="Times New Roman" w:cs="Times New Roman"/>
          <w:sz w:val="28"/>
          <w:szCs w:val="28"/>
        </w:rPr>
        <w:t>, смешивая два лите</w:t>
      </w:r>
      <w:r w:rsidR="008C3E28">
        <w:rPr>
          <w:rFonts w:ascii="Times New Roman" w:eastAsia="KaiTi" w:hAnsi="Times New Roman" w:cs="Times New Roman"/>
          <w:sz w:val="28"/>
          <w:szCs w:val="28"/>
        </w:rPr>
        <w:t>ратурных языка</w:t>
      </w:r>
      <w:r w:rsidR="002778C3" w:rsidRPr="002778C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D86DAA" w:rsidRPr="00D86DAA">
        <w:rPr>
          <w:rFonts w:ascii="Times New Roman" w:eastAsia="KaiTi" w:hAnsi="Times New Roman" w:cs="Times New Roman"/>
          <w:sz w:val="28"/>
          <w:szCs w:val="28"/>
        </w:rPr>
        <w:t>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20</w:t>
      </w:r>
      <w:r w:rsidR="00D86DAA" w:rsidRPr="00D86DAA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D86DAA">
        <w:rPr>
          <w:rFonts w:ascii="Times New Roman" w:eastAsia="KaiTi" w:hAnsi="Times New Roman" w:cs="Times New Roman"/>
          <w:sz w:val="28"/>
          <w:szCs w:val="28"/>
        </w:rPr>
        <w:t>с. 192</w:t>
      </w:r>
      <w:r w:rsidR="00D86DAA" w:rsidRPr="00D86DAA">
        <w:rPr>
          <w:rFonts w:ascii="Times New Roman" w:eastAsia="KaiTi" w:hAnsi="Times New Roman" w:cs="Times New Roman"/>
          <w:sz w:val="28"/>
          <w:szCs w:val="28"/>
        </w:rPr>
        <w:t>]</w:t>
      </w:r>
      <w:r w:rsidR="001720D0">
        <w:rPr>
          <w:rFonts w:ascii="Times New Roman" w:eastAsia="KaiTi" w:hAnsi="Times New Roman" w:cs="Times New Roman"/>
          <w:sz w:val="28"/>
          <w:szCs w:val="28"/>
        </w:rPr>
        <w:t>.</w:t>
      </w:r>
      <w:r w:rsidR="002630E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917C9" w:rsidRPr="00316BB3">
        <w:rPr>
          <w:rFonts w:ascii="Times New Roman" w:eastAsia="KaiTi" w:hAnsi="Times New Roman" w:cs="Times New Roman"/>
          <w:i/>
          <w:iCs/>
          <w:sz w:val="28"/>
          <w:szCs w:val="28"/>
        </w:rPr>
        <w:t>В</w:t>
      </w:r>
      <w:r w:rsidR="00495DA0" w:rsidRPr="00316BB3">
        <w:rPr>
          <w:rFonts w:ascii="Times New Roman" w:eastAsia="KaiTi" w:hAnsi="Times New Roman" w:cs="Times New Roman"/>
          <w:i/>
          <w:iCs/>
          <w:sz w:val="28"/>
          <w:szCs w:val="28"/>
        </w:rPr>
        <w:t>эньянь</w:t>
      </w:r>
      <w:r w:rsidR="00495DA0">
        <w:rPr>
          <w:rFonts w:ascii="Times New Roman" w:eastAsia="KaiTi" w:hAnsi="Times New Roman" w:cs="Times New Roman"/>
          <w:sz w:val="28"/>
          <w:szCs w:val="28"/>
        </w:rPr>
        <w:t xml:space="preserve"> выступал основным источником заимствований </w:t>
      </w:r>
      <w:r w:rsidR="00216341">
        <w:rPr>
          <w:rFonts w:ascii="Times New Roman" w:eastAsia="KaiTi" w:hAnsi="Times New Roman" w:cs="Times New Roman"/>
          <w:sz w:val="28"/>
          <w:szCs w:val="28"/>
        </w:rPr>
        <w:t xml:space="preserve">в </w:t>
      </w:r>
      <w:proofErr w:type="spellStart"/>
      <w:r w:rsidR="00216341" w:rsidRPr="00DF168B">
        <w:rPr>
          <w:rFonts w:ascii="Times New Roman" w:eastAsia="KaiTi" w:hAnsi="Times New Roman" w:cs="Times New Roman"/>
          <w:i/>
          <w:iCs/>
          <w:sz w:val="28"/>
          <w:szCs w:val="28"/>
        </w:rPr>
        <w:t>байхуа</w:t>
      </w:r>
      <w:proofErr w:type="spellEnd"/>
      <w:r w:rsidR="00C651F1">
        <w:rPr>
          <w:rFonts w:ascii="Times New Roman" w:eastAsia="KaiTi" w:hAnsi="Times New Roman" w:cs="Times New Roman"/>
          <w:sz w:val="28"/>
          <w:szCs w:val="28"/>
        </w:rPr>
        <w:t xml:space="preserve">: </w:t>
      </w:r>
      <w:r w:rsidR="00E1351C">
        <w:rPr>
          <w:rFonts w:ascii="Times New Roman" w:eastAsia="KaiTi" w:hAnsi="Times New Roman" w:cs="Times New Roman"/>
          <w:sz w:val="28"/>
          <w:szCs w:val="28"/>
        </w:rPr>
        <w:t xml:space="preserve">наряду со знаменательными словами </w:t>
      </w:r>
      <w:r w:rsidR="00C651F1">
        <w:rPr>
          <w:rFonts w:ascii="Times New Roman" w:eastAsia="KaiTi" w:hAnsi="Times New Roman" w:cs="Times New Roman"/>
          <w:sz w:val="28"/>
          <w:szCs w:val="28"/>
        </w:rPr>
        <w:t>заимствовались служебные слова</w:t>
      </w:r>
      <w:r w:rsidR="000830C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1351C">
        <w:rPr>
          <w:rFonts w:ascii="Times New Roman" w:eastAsia="KaiTi" w:hAnsi="Times New Roman" w:cs="Times New Roman"/>
          <w:sz w:val="28"/>
          <w:szCs w:val="28"/>
        </w:rPr>
        <w:t>–</w:t>
      </w:r>
      <w:r w:rsidR="000830C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87335">
        <w:rPr>
          <w:rFonts w:ascii="Times New Roman" w:eastAsia="KaiTi" w:hAnsi="Times New Roman" w:cs="Times New Roman"/>
          <w:sz w:val="28"/>
          <w:szCs w:val="28"/>
        </w:rPr>
        <w:t>слова</w:t>
      </w:r>
      <w:r w:rsidR="00B032AA">
        <w:rPr>
          <w:rFonts w:ascii="Times New Roman" w:eastAsia="KaiTi" w:hAnsi="Times New Roman" w:cs="Times New Roman"/>
          <w:sz w:val="28"/>
          <w:szCs w:val="28"/>
        </w:rPr>
        <w:t>-</w:t>
      </w:r>
      <w:r w:rsidR="00E87335">
        <w:rPr>
          <w:rFonts w:ascii="Times New Roman" w:eastAsia="KaiTi" w:hAnsi="Times New Roman" w:cs="Times New Roman"/>
          <w:sz w:val="28"/>
          <w:szCs w:val="28"/>
        </w:rPr>
        <w:t xml:space="preserve"> заместители, </w:t>
      </w:r>
      <w:r w:rsidR="00AA0E48">
        <w:rPr>
          <w:rFonts w:ascii="Times New Roman" w:eastAsia="KaiTi" w:hAnsi="Times New Roman" w:cs="Times New Roman"/>
          <w:sz w:val="28"/>
          <w:szCs w:val="28"/>
        </w:rPr>
        <w:t xml:space="preserve">отрицательная связка </w:t>
      </w:r>
      <w:r w:rsidR="00AA0E48">
        <w:rPr>
          <w:rFonts w:ascii="Times New Roman" w:eastAsia="KaiTi" w:hAnsi="Times New Roman" w:cs="Times New Roman" w:hint="eastAsia"/>
          <w:sz w:val="28"/>
          <w:szCs w:val="28"/>
        </w:rPr>
        <w:t>非</w:t>
      </w:r>
      <w:proofErr w:type="spellStart"/>
      <w:r w:rsidR="00AA0E48" w:rsidRPr="00AA0E48">
        <w:rPr>
          <w:rFonts w:ascii="Times New Roman" w:eastAsia="KaiTi" w:hAnsi="Times New Roman" w:cs="Times New Roman"/>
          <w:i/>
          <w:iCs/>
          <w:sz w:val="28"/>
          <w:szCs w:val="28"/>
        </w:rPr>
        <w:t>фэй</w:t>
      </w:r>
      <w:proofErr w:type="spellEnd"/>
      <w:r w:rsidR="00AA0E48">
        <w:rPr>
          <w:rFonts w:ascii="Times New Roman" w:eastAsia="KaiTi" w:hAnsi="Times New Roman" w:cs="Times New Roman"/>
          <w:sz w:val="28"/>
          <w:szCs w:val="28"/>
        </w:rPr>
        <w:t xml:space="preserve"> и др</w:t>
      </w:r>
      <w:r w:rsidR="003C70B6">
        <w:rPr>
          <w:rFonts w:ascii="Times New Roman" w:eastAsia="KaiTi" w:hAnsi="Times New Roman" w:cs="Times New Roman"/>
          <w:sz w:val="28"/>
          <w:szCs w:val="28"/>
        </w:rPr>
        <w:t>.,</w:t>
      </w:r>
      <w:r w:rsidR="00845D92">
        <w:rPr>
          <w:rFonts w:ascii="Times New Roman" w:eastAsia="KaiTi" w:hAnsi="Times New Roman" w:cs="Times New Roman"/>
          <w:sz w:val="28"/>
          <w:szCs w:val="28"/>
        </w:rPr>
        <w:t xml:space="preserve"> что</w:t>
      </w:r>
      <w:r w:rsidR="003C70B6">
        <w:rPr>
          <w:rFonts w:ascii="Times New Roman" w:eastAsia="KaiTi" w:hAnsi="Times New Roman" w:cs="Times New Roman"/>
          <w:sz w:val="28"/>
          <w:szCs w:val="28"/>
        </w:rPr>
        <w:t xml:space="preserve"> приводило к </w:t>
      </w:r>
      <w:r w:rsidR="00E72AC6">
        <w:rPr>
          <w:rFonts w:ascii="Times New Roman" w:eastAsia="KaiTi" w:hAnsi="Times New Roman" w:cs="Times New Roman"/>
          <w:sz w:val="28"/>
          <w:szCs w:val="28"/>
        </w:rPr>
        <w:t xml:space="preserve">неограниченной грамматической синонимии </w:t>
      </w:r>
      <w:r w:rsidR="00E72AC6" w:rsidRPr="00E72AC6">
        <w:rPr>
          <w:rFonts w:ascii="Times New Roman" w:eastAsia="KaiTi" w:hAnsi="Times New Roman" w:cs="Times New Roman"/>
          <w:sz w:val="28"/>
          <w:szCs w:val="28"/>
        </w:rPr>
        <w:t>[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7</w:t>
      </w:r>
      <w:r w:rsidR="00E72AC6" w:rsidRPr="00E72AC6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E72AC6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E72AC6" w:rsidRPr="00E72AC6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E72AC6" w:rsidRPr="009B39D1">
        <w:rPr>
          <w:rFonts w:ascii="Times New Roman" w:eastAsia="KaiTi" w:hAnsi="Times New Roman" w:cs="Times New Roman"/>
          <w:sz w:val="28"/>
          <w:szCs w:val="28"/>
        </w:rPr>
        <w:t>233</w:t>
      </w:r>
      <w:r w:rsidR="00E72AC6" w:rsidRPr="00E72AC6">
        <w:rPr>
          <w:rFonts w:ascii="Times New Roman" w:eastAsia="KaiTi" w:hAnsi="Times New Roman" w:cs="Times New Roman"/>
          <w:sz w:val="28"/>
          <w:szCs w:val="28"/>
        </w:rPr>
        <w:t>]</w:t>
      </w:r>
      <w:r w:rsidR="00E72AC6">
        <w:rPr>
          <w:rFonts w:ascii="Times New Roman" w:eastAsia="KaiTi" w:hAnsi="Times New Roman" w:cs="Times New Roman"/>
          <w:sz w:val="28"/>
          <w:szCs w:val="28"/>
        </w:rPr>
        <w:t xml:space="preserve">. </w:t>
      </w:r>
    </w:p>
    <w:p w14:paraId="746A614A" w14:textId="5CEF5439" w:rsidR="00F24FC0" w:rsidRDefault="006E131D" w:rsidP="0022718D">
      <w:pPr>
        <w:spacing w:line="360" w:lineRule="auto"/>
        <w:ind w:firstLine="709"/>
        <w:jc w:val="both"/>
        <w:rPr>
          <w:rFonts w:ascii="Times New Roman" w:eastAsia="KaiTi" w:hAnsi="Times New Roman" w:cs="Times New Roman"/>
          <w:i/>
          <w:iCs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Отечественный исследователь</w:t>
      </w:r>
      <w:r w:rsidR="00707226">
        <w:rPr>
          <w:rFonts w:ascii="Times New Roman" w:eastAsia="KaiTi" w:hAnsi="Times New Roman" w:cs="Times New Roman"/>
          <w:sz w:val="28"/>
          <w:szCs w:val="28"/>
        </w:rPr>
        <w:t xml:space="preserve"> М.В. Софронов</w:t>
      </w:r>
      <w:r w:rsidR="00D6637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07226">
        <w:rPr>
          <w:rFonts w:ascii="Times New Roman" w:eastAsia="KaiTi" w:hAnsi="Times New Roman" w:cs="Times New Roman"/>
          <w:sz w:val="28"/>
          <w:szCs w:val="28"/>
        </w:rPr>
        <w:t xml:space="preserve">считает, </w:t>
      </w:r>
      <w:r w:rsidR="002D40B6">
        <w:rPr>
          <w:rFonts w:ascii="Times New Roman" w:eastAsia="KaiTi" w:hAnsi="Times New Roman" w:cs="Times New Roman"/>
          <w:sz w:val="28"/>
          <w:szCs w:val="28"/>
        </w:rPr>
        <w:t xml:space="preserve">что </w:t>
      </w:r>
      <w:r w:rsidR="00224F01">
        <w:rPr>
          <w:rFonts w:ascii="Times New Roman" w:eastAsia="KaiTi" w:hAnsi="Times New Roman" w:cs="Times New Roman"/>
          <w:sz w:val="28"/>
          <w:szCs w:val="28"/>
        </w:rPr>
        <w:t xml:space="preserve">ранний среднекитайский период охватывает </w:t>
      </w:r>
      <w:r w:rsidR="00C94D10">
        <w:rPr>
          <w:rFonts w:ascii="Times New Roman" w:eastAsia="KaiTi" w:hAnsi="Times New Roman" w:cs="Times New Roman"/>
          <w:sz w:val="28"/>
          <w:szCs w:val="28"/>
          <w:lang w:val="en-US"/>
        </w:rPr>
        <w:t>IV</w:t>
      </w:r>
      <w:r w:rsidR="00C94D10" w:rsidRPr="00C94D1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94D10">
        <w:rPr>
          <w:rFonts w:ascii="Times New Roman" w:eastAsia="KaiTi" w:hAnsi="Times New Roman" w:cs="Times New Roman"/>
          <w:sz w:val="28"/>
          <w:szCs w:val="28"/>
        </w:rPr>
        <w:t>–</w:t>
      </w:r>
      <w:r w:rsidR="00C94D10" w:rsidRPr="00C94D1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94D10">
        <w:rPr>
          <w:rFonts w:ascii="Times New Roman" w:eastAsia="KaiTi" w:hAnsi="Times New Roman" w:cs="Times New Roman"/>
          <w:sz w:val="28"/>
          <w:szCs w:val="28"/>
          <w:lang w:val="en-US"/>
        </w:rPr>
        <w:t>VII</w:t>
      </w:r>
      <w:r w:rsidR="00C94D10" w:rsidRPr="00C94D1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94D10">
        <w:rPr>
          <w:rFonts w:ascii="Times New Roman" w:eastAsia="KaiTi" w:hAnsi="Times New Roman" w:cs="Times New Roman"/>
          <w:sz w:val="28"/>
          <w:szCs w:val="28"/>
        </w:rPr>
        <w:t>вв., а поздний среднек</w:t>
      </w:r>
      <w:r w:rsidR="003416FD">
        <w:rPr>
          <w:rFonts w:ascii="Times New Roman" w:eastAsia="KaiTi" w:hAnsi="Times New Roman" w:cs="Times New Roman"/>
          <w:sz w:val="28"/>
          <w:szCs w:val="28"/>
        </w:rPr>
        <w:t>итайский</w:t>
      </w:r>
      <w:r w:rsidR="00535D7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C691D">
        <w:rPr>
          <w:rFonts w:ascii="Times New Roman" w:eastAsia="KaiTi" w:hAnsi="Times New Roman" w:cs="Times New Roman"/>
          <w:sz w:val="28"/>
          <w:szCs w:val="28"/>
        </w:rPr>
        <w:t xml:space="preserve">начинается в </w:t>
      </w:r>
      <w:r w:rsidR="004C691D">
        <w:rPr>
          <w:rFonts w:ascii="Times New Roman" w:eastAsia="KaiTi" w:hAnsi="Times New Roman" w:cs="Times New Roman"/>
          <w:sz w:val="28"/>
          <w:szCs w:val="28"/>
          <w:lang w:val="en-US"/>
        </w:rPr>
        <w:t>XI</w:t>
      </w:r>
      <w:r w:rsidR="004C691D" w:rsidRPr="004C691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C691D">
        <w:rPr>
          <w:rFonts w:ascii="Times New Roman" w:eastAsia="KaiTi" w:hAnsi="Times New Roman" w:cs="Times New Roman"/>
          <w:sz w:val="28"/>
          <w:szCs w:val="28"/>
        </w:rPr>
        <w:t xml:space="preserve">в. и продолжается до начала </w:t>
      </w:r>
      <w:r w:rsidR="004C691D">
        <w:rPr>
          <w:rFonts w:ascii="Times New Roman" w:eastAsia="KaiTi" w:hAnsi="Times New Roman" w:cs="Times New Roman"/>
          <w:sz w:val="28"/>
          <w:szCs w:val="28"/>
          <w:lang w:val="en-US"/>
        </w:rPr>
        <w:t>XI</w:t>
      </w:r>
      <w:r w:rsidR="00815356">
        <w:rPr>
          <w:rFonts w:ascii="Times New Roman" w:eastAsia="KaiTi" w:hAnsi="Times New Roman" w:cs="Times New Roman"/>
          <w:sz w:val="28"/>
          <w:szCs w:val="28"/>
          <w:lang w:val="en-US"/>
        </w:rPr>
        <w:t>X</w:t>
      </w:r>
      <w:r w:rsidR="004C691D" w:rsidRPr="004C691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75E35">
        <w:rPr>
          <w:rFonts w:ascii="Times New Roman" w:eastAsia="KaiTi" w:hAnsi="Times New Roman" w:cs="Times New Roman"/>
          <w:sz w:val="28"/>
          <w:szCs w:val="28"/>
        </w:rPr>
        <w:t>в</w:t>
      </w:r>
      <w:r w:rsidR="00B1100F">
        <w:rPr>
          <w:rFonts w:ascii="Times New Roman" w:eastAsia="KaiTi" w:hAnsi="Times New Roman" w:cs="Times New Roman"/>
          <w:sz w:val="28"/>
          <w:szCs w:val="28"/>
        </w:rPr>
        <w:t>.</w:t>
      </w:r>
      <w:r w:rsidR="00A5757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57575" w:rsidRPr="00A57575">
        <w:rPr>
          <w:rFonts w:ascii="Times New Roman" w:eastAsia="KaiTi" w:hAnsi="Times New Roman" w:cs="Times New Roman"/>
          <w:sz w:val="28"/>
          <w:szCs w:val="28"/>
        </w:rPr>
        <w:t>[</w:t>
      </w:r>
      <w:r w:rsidR="00DA5C04" w:rsidRPr="00DA5C04">
        <w:rPr>
          <w:rFonts w:ascii="Times New Roman" w:eastAsia="KaiTi" w:hAnsi="Times New Roman" w:cs="Times New Roman"/>
          <w:sz w:val="28"/>
          <w:szCs w:val="28"/>
        </w:rPr>
        <w:t>1</w:t>
      </w:r>
      <w:r w:rsidR="00BC394C" w:rsidRPr="00BC394C">
        <w:rPr>
          <w:rFonts w:ascii="Times New Roman" w:eastAsia="KaiTi" w:hAnsi="Times New Roman" w:cs="Times New Roman"/>
          <w:sz w:val="28"/>
          <w:szCs w:val="28"/>
        </w:rPr>
        <w:t>8</w:t>
      </w:r>
      <w:r w:rsidR="00DA5C04" w:rsidRPr="00DA5C04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DA5C04">
        <w:rPr>
          <w:rFonts w:ascii="Times New Roman" w:eastAsia="KaiTi" w:hAnsi="Times New Roman" w:cs="Times New Roman"/>
          <w:sz w:val="28"/>
          <w:szCs w:val="28"/>
        </w:rPr>
        <w:t>с. 188 - 195</w:t>
      </w:r>
      <w:r w:rsidR="00A57575" w:rsidRPr="00A57575">
        <w:rPr>
          <w:rFonts w:ascii="Times New Roman" w:eastAsia="KaiTi" w:hAnsi="Times New Roman" w:cs="Times New Roman"/>
          <w:sz w:val="28"/>
          <w:szCs w:val="28"/>
        </w:rPr>
        <w:t>]</w:t>
      </w:r>
      <w:r w:rsidR="00C75E35">
        <w:rPr>
          <w:rFonts w:ascii="Times New Roman" w:eastAsia="KaiTi" w:hAnsi="Times New Roman" w:cs="Times New Roman"/>
          <w:sz w:val="28"/>
          <w:szCs w:val="28"/>
        </w:rPr>
        <w:t>.</w:t>
      </w:r>
      <w:r w:rsidR="00DA5C0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75246">
        <w:rPr>
          <w:rFonts w:ascii="Times New Roman" w:eastAsia="KaiTi" w:hAnsi="Times New Roman" w:cs="Times New Roman"/>
          <w:sz w:val="28"/>
          <w:szCs w:val="28"/>
        </w:rPr>
        <w:t xml:space="preserve">По </w:t>
      </w:r>
      <w:r w:rsidR="00117B42">
        <w:rPr>
          <w:rFonts w:ascii="Times New Roman" w:eastAsia="KaiTi" w:hAnsi="Times New Roman" w:cs="Times New Roman"/>
          <w:sz w:val="28"/>
          <w:szCs w:val="28"/>
        </w:rPr>
        <w:t>мнению</w:t>
      </w:r>
      <w:r w:rsidR="00D6713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26936">
        <w:rPr>
          <w:rFonts w:ascii="Times New Roman" w:eastAsia="KaiTi" w:hAnsi="Times New Roman" w:cs="Times New Roman"/>
          <w:sz w:val="28"/>
          <w:szCs w:val="28"/>
        </w:rPr>
        <w:lastRenderedPageBreak/>
        <w:t>М.В. Крюкова</w:t>
      </w:r>
      <w:r w:rsidR="002774E1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BC0B07">
        <w:rPr>
          <w:rFonts w:ascii="Times New Roman" w:eastAsia="KaiTi" w:hAnsi="Times New Roman" w:cs="Times New Roman"/>
          <w:sz w:val="28"/>
          <w:szCs w:val="28"/>
        </w:rPr>
        <w:t xml:space="preserve">в </w:t>
      </w:r>
      <w:r w:rsidR="00E575C3">
        <w:rPr>
          <w:rFonts w:ascii="Times New Roman" w:eastAsia="KaiTi" w:hAnsi="Times New Roman" w:cs="Times New Roman"/>
          <w:sz w:val="28"/>
          <w:szCs w:val="28"/>
          <w:lang w:val="en-US"/>
        </w:rPr>
        <w:t>VII</w:t>
      </w:r>
      <w:r w:rsidR="00E575C3" w:rsidRPr="00E575C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575C3">
        <w:rPr>
          <w:rFonts w:ascii="Times New Roman" w:eastAsia="KaiTi" w:hAnsi="Times New Roman" w:cs="Times New Roman"/>
          <w:sz w:val="28"/>
          <w:szCs w:val="28"/>
        </w:rPr>
        <w:t>–</w:t>
      </w:r>
      <w:r w:rsidR="00E575C3" w:rsidRPr="00E575C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575C3">
        <w:rPr>
          <w:rFonts w:ascii="Times New Roman" w:eastAsia="KaiTi" w:hAnsi="Times New Roman" w:cs="Times New Roman"/>
          <w:sz w:val="28"/>
          <w:szCs w:val="28"/>
          <w:lang w:val="en-US"/>
        </w:rPr>
        <w:t>XII</w:t>
      </w:r>
      <w:r w:rsidR="00E575C3" w:rsidRPr="00E575C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575C3">
        <w:rPr>
          <w:rFonts w:ascii="Times New Roman" w:eastAsia="KaiTi" w:hAnsi="Times New Roman" w:cs="Times New Roman"/>
          <w:sz w:val="28"/>
          <w:szCs w:val="28"/>
        </w:rPr>
        <w:t xml:space="preserve">вв. формировались </w:t>
      </w:r>
      <w:r w:rsidR="00710D2D">
        <w:rPr>
          <w:rFonts w:ascii="Times New Roman" w:eastAsia="KaiTi" w:hAnsi="Times New Roman" w:cs="Times New Roman"/>
          <w:sz w:val="28"/>
          <w:szCs w:val="28"/>
        </w:rPr>
        <w:t>основные черты среднекитайского языка, ставшего предшественником современного китайского языка</w:t>
      </w:r>
      <w:r w:rsidR="00E2693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DF3525" w:rsidRPr="00DF3525">
        <w:rPr>
          <w:rFonts w:ascii="Times New Roman" w:eastAsia="KaiTi" w:hAnsi="Times New Roman" w:cs="Times New Roman"/>
          <w:sz w:val="28"/>
          <w:szCs w:val="28"/>
        </w:rPr>
        <w:t>[</w:t>
      </w:r>
      <w:r w:rsidR="00DF3525">
        <w:rPr>
          <w:rFonts w:ascii="Times New Roman" w:eastAsia="KaiTi" w:hAnsi="Times New Roman" w:cs="Times New Roman"/>
          <w:sz w:val="28"/>
          <w:szCs w:val="28"/>
        </w:rPr>
        <w:t>11, с. 207</w:t>
      </w:r>
      <w:r w:rsidR="00DF3525" w:rsidRPr="00DF3525">
        <w:rPr>
          <w:rFonts w:ascii="Times New Roman" w:eastAsia="KaiTi" w:hAnsi="Times New Roman" w:cs="Times New Roman"/>
          <w:sz w:val="28"/>
          <w:szCs w:val="28"/>
        </w:rPr>
        <w:t>]</w:t>
      </w:r>
      <w:r w:rsidR="00710D2D">
        <w:rPr>
          <w:rFonts w:ascii="Times New Roman" w:eastAsia="KaiTi" w:hAnsi="Times New Roman" w:cs="Times New Roman"/>
          <w:sz w:val="28"/>
          <w:szCs w:val="28"/>
        </w:rPr>
        <w:t>.</w:t>
      </w:r>
      <w:r w:rsidR="00693F1E">
        <w:rPr>
          <w:rFonts w:ascii="Times New Roman" w:eastAsia="KaiTi" w:hAnsi="Times New Roman" w:cs="Times New Roman"/>
          <w:sz w:val="28"/>
          <w:szCs w:val="28"/>
        </w:rPr>
        <w:t xml:space="preserve"> Переход </w:t>
      </w:r>
      <w:r w:rsidR="002830D4">
        <w:rPr>
          <w:rFonts w:ascii="Times New Roman" w:eastAsia="KaiTi" w:hAnsi="Times New Roman" w:cs="Times New Roman"/>
          <w:sz w:val="28"/>
          <w:szCs w:val="28"/>
        </w:rPr>
        <w:t>от древнекитайского к среднекитайскому происходил постепенно</w:t>
      </w:r>
      <w:r w:rsidR="00D87290">
        <w:rPr>
          <w:rFonts w:ascii="Times New Roman" w:eastAsia="KaiTi" w:hAnsi="Times New Roman" w:cs="Times New Roman"/>
          <w:sz w:val="28"/>
          <w:szCs w:val="28"/>
        </w:rPr>
        <w:t xml:space="preserve">: основные грамматические категории </w:t>
      </w:r>
      <w:r w:rsidR="00143224">
        <w:rPr>
          <w:rFonts w:ascii="Times New Roman" w:eastAsia="KaiTi" w:hAnsi="Times New Roman" w:cs="Times New Roman"/>
          <w:sz w:val="28"/>
          <w:szCs w:val="28"/>
        </w:rPr>
        <w:t>и служебные морфемы древнекитайск</w:t>
      </w:r>
      <w:r w:rsidR="007773B8">
        <w:rPr>
          <w:rFonts w:ascii="Times New Roman" w:eastAsia="KaiTi" w:hAnsi="Times New Roman" w:cs="Times New Roman"/>
          <w:sz w:val="28"/>
          <w:szCs w:val="28"/>
        </w:rPr>
        <w:t xml:space="preserve">ого языка сохранялись </w:t>
      </w:r>
      <w:r w:rsidR="00300073">
        <w:rPr>
          <w:rFonts w:ascii="Times New Roman" w:eastAsia="KaiTi" w:hAnsi="Times New Roman" w:cs="Times New Roman"/>
          <w:sz w:val="28"/>
          <w:szCs w:val="28"/>
        </w:rPr>
        <w:t>и в раннем среднекитайск</w:t>
      </w:r>
      <w:r w:rsidR="0024230E">
        <w:rPr>
          <w:rFonts w:ascii="Times New Roman" w:eastAsia="KaiTi" w:hAnsi="Times New Roman" w:cs="Times New Roman"/>
          <w:sz w:val="28"/>
          <w:szCs w:val="28"/>
        </w:rPr>
        <w:t>ом</w:t>
      </w:r>
      <w:r w:rsidR="00B5357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53575" w:rsidRPr="00B53575">
        <w:rPr>
          <w:rFonts w:ascii="Times New Roman" w:eastAsia="KaiTi" w:hAnsi="Times New Roman" w:cs="Times New Roman"/>
          <w:sz w:val="28"/>
          <w:szCs w:val="28"/>
        </w:rPr>
        <w:t>[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11</w:t>
      </w:r>
      <w:r w:rsidR="00C167D9" w:rsidRPr="00C167D9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C167D9">
        <w:rPr>
          <w:rFonts w:ascii="Times New Roman" w:eastAsia="KaiTi" w:hAnsi="Times New Roman" w:cs="Times New Roman"/>
          <w:sz w:val="28"/>
          <w:szCs w:val="28"/>
        </w:rPr>
        <w:t>с. 214</w:t>
      </w:r>
      <w:r w:rsidR="00B53575" w:rsidRPr="00B53575">
        <w:rPr>
          <w:rFonts w:ascii="Times New Roman" w:eastAsia="KaiTi" w:hAnsi="Times New Roman" w:cs="Times New Roman"/>
          <w:sz w:val="28"/>
          <w:szCs w:val="28"/>
        </w:rPr>
        <w:t>]</w:t>
      </w:r>
      <w:r w:rsidR="0024230E">
        <w:rPr>
          <w:rFonts w:ascii="Times New Roman" w:eastAsia="KaiTi" w:hAnsi="Times New Roman" w:cs="Times New Roman"/>
          <w:sz w:val="28"/>
          <w:szCs w:val="28"/>
        </w:rPr>
        <w:t>.</w:t>
      </w:r>
      <w:r w:rsidR="002830D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42BBD">
        <w:rPr>
          <w:rFonts w:ascii="Times New Roman" w:eastAsia="KaiTi" w:hAnsi="Times New Roman" w:cs="Times New Roman"/>
          <w:sz w:val="28"/>
          <w:szCs w:val="28"/>
        </w:rPr>
        <w:t xml:space="preserve">Как и </w:t>
      </w:r>
      <w:r w:rsidR="00C21928">
        <w:rPr>
          <w:rFonts w:ascii="Times New Roman" w:eastAsia="KaiTi" w:hAnsi="Times New Roman" w:cs="Times New Roman"/>
          <w:sz w:val="28"/>
          <w:szCs w:val="28"/>
        </w:rPr>
        <w:t xml:space="preserve">китайский учёный </w:t>
      </w:r>
      <w:proofErr w:type="spellStart"/>
      <w:r w:rsidR="00C21928">
        <w:rPr>
          <w:rFonts w:ascii="Times New Roman" w:eastAsia="KaiTi" w:hAnsi="Times New Roman" w:cs="Times New Roman"/>
          <w:sz w:val="28"/>
          <w:szCs w:val="28"/>
        </w:rPr>
        <w:t>Сян</w:t>
      </w:r>
      <w:proofErr w:type="spellEnd"/>
      <w:r w:rsidR="000675AC" w:rsidRPr="000675A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21928">
        <w:rPr>
          <w:rFonts w:ascii="Times New Roman" w:eastAsia="KaiTi" w:hAnsi="Times New Roman" w:cs="Times New Roman"/>
          <w:sz w:val="28"/>
          <w:szCs w:val="28"/>
        </w:rPr>
        <w:t>Си, отечественный исследователь</w:t>
      </w:r>
      <w:r w:rsidR="0028130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74FA8">
        <w:rPr>
          <w:rFonts w:ascii="Times New Roman" w:eastAsia="KaiTi" w:hAnsi="Times New Roman" w:cs="Times New Roman"/>
          <w:sz w:val="28"/>
          <w:szCs w:val="28"/>
        </w:rPr>
        <w:t>М</w:t>
      </w:r>
      <w:r w:rsidR="009D4472">
        <w:rPr>
          <w:rFonts w:ascii="Times New Roman" w:eastAsia="KaiTi" w:hAnsi="Times New Roman" w:cs="Times New Roman"/>
          <w:sz w:val="28"/>
          <w:szCs w:val="28"/>
        </w:rPr>
        <w:t xml:space="preserve">.В. Крюков </w:t>
      </w:r>
      <w:r w:rsidR="00281307">
        <w:rPr>
          <w:rFonts w:ascii="Times New Roman" w:eastAsia="KaiTi" w:hAnsi="Times New Roman" w:cs="Times New Roman"/>
          <w:sz w:val="28"/>
          <w:szCs w:val="28"/>
        </w:rPr>
        <w:t xml:space="preserve">считает, что </w:t>
      </w:r>
      <w:r w:rsidR="00C82C1A">
        <w:rPr>
          <w:rFonts w:ascii="Times New Roman" w:eastAsia="KaiTi" w:hAnsi="Times New Roman" w:cs="Times New Roman"/>
          <w:sz w:val="28"/>
          <w:szCs w:val="28"/>
        </w:rPr>
        <w:t xml:space="preserve">этнические и демографические процессы влияли на </w:t>
      </w:r>
      <w:r w:rsidR="003D343C">
        <w:rPr>
          <w:rFonts w:ascii="Times New Roman" w:eastAsia="KaiTi" w:hAnsi="Times New Roman" w:cs="Times New Roman"/>
          <w:sz w:val="28"/>
          <w:szCs w:val="28"/>
        </w:rPr>
        <w:t>развитие китайского языка в данный период</w:t>
      </w:r>
      <w:r w:rsidR="00080B7B">
        <w:rPr>
          <w:rFonts w:ascii="Times New Roman" w:eastAsia="KaiTi" w:hAnsi="Times New Roman" w:cs="Times New Roman"/>
          <w:sz w:val="28"/>
          <w:szCs w:val="28"/>
        </w:rPr>
        <w:t xml:space="preserve">: </w:t>
      </w:r>
      <w:r w:rsidR="00080B7B" w:rsidRPr="00EA260B">
        <w:rPr>
          <w:rFonts w:ascii="Times New Roman" w:eastAsia="KaiTi" w:hAnsi="Times New Roman" w:cs="Times New Roman"/>
          <w:sz w:val="28"/>
          <w:szCs w:val="28"/>
        </w:rPr>
        <w:t>«</w:t>
      </w:r>
      <w:r w:rsidR="004375EC" w:rsidRPr="00EA260B">
        <w:rPr>
          <w:rFonts w:ascii="Times New Roman" w:eastAsia="KaiTi" w:hAnsi="Times New Roman" w:cs="Times New Roman"/>
          <w:sz w:val="28"/>
          <w:szCs w:val="28"/>
        </w:rPr>
        <w:t xml:space="preserve">Передвижения китайского населения на Юг </w:t>
      </w:r>
      <w:r w:rsidR="000F7035" w:rsidRPr="00EA260B">
        <w:rPr>
          <w:rFonts w:ascii="Times New Roman" w:eastAsia="KaiTi" w:hAnsi="Times New Roman" w:cs="Times New Roman"/>
          <w:sz w:val="28"/>
          <w:szCs w:val="28"/>
        </w:rPr>
        <w:t xml:space="preserve">привели к дальнейшему продвижению туда же северных языковых форм </w:t>
      </w:r>
      <w:r w:rsidR="00C6235E" w:rsidRPr="00EA260B">
        <w:rPr>
          <w:rFonts w:ascii="Times New Roman" w:eastAsia="KaiTi" w:hAnsi="Times New Roman" w:cs="Times New Roman"/>
          <w:sz w:val="28"/>
          <w:szCs w:val="28"/>
        </w:rPr>
        <w:t xml:space="preserve">и к возникновению новых лингвистических форм </w:t>
      </w:r>
      <w:r w:rsidR="00286D5F" w:rsidRPr="00EA260B">
        <w:rPr>
          <w:rFonts w:ascii="Times New Roman" w:eastAsia="KaiTi" w:hAnsi="Times New Roman" w:cs="Times New Roman"/>
          <w:sz w:val="28"/>
          <w:szCs w:val="28"/>
        </w:rPr>
        <w:t xml:space="preserve">на Севере в результате активных языковых </w:t>
      </w:r>
      <w:r w:rsidR="00105798" w:rsidRPr="00EA260B">
        <w:rPr>
          <w:rFonts w:ascii="Times New Roman" w:eastAsia="KaiTi" w:hAnsi="Times New Roman" w:cs="Times New Roman"/>
          <w:sz w:val="28"/>
          <w:szCs w:val="28"/>
        </w:rPr>
        <w:t xml:space="preserve">контактов китайцев с </w:t>
      </w:r>
      <w:proofErr w:type="spellStart"/>
      <w:r w:rsidR="00105798" w:rsidRPr="00EA260B">
        <w:rPr>
          <w:rFonts w:ascii="Times New Roman" w:eastAsia="KaiTi" w:hAnsi="Times New Roman" w:cs="Times New Roman"/>
          <w:sz w:val="28"/>
          <w:szCs w:val="28"/>
        </w:rPr>
        <w:t>киданями</w:t>
      </w:r>
      <w:proofErr w:type="spellEnd"/>
      <w:r w:rsidR="00105798" w:rsidRPr="00EA260B">
        <w:rPr>
          <w:rFonts w:ascii="Times New Roman" w:eastAsia="KaiTi" w:hAnsi="Times New Roman" w:cs="Times New Roman"/>
          <w:sz w:val="28"/>
          <w:szCs w:val="28"/>
        </w:rPr>
        <w:t xml:space="preserve"> и чжурчжэнями»</w:t>
      </w:r>
      <w:r w:rsidR="00EA260B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A260B" w:rsidRPr="00B01897">
        <w:rPr>
          <w:rFonts w:ascii="Times New Roman" w:eastAsia="KaiTi" w:hAnsi="Times New Roman" w:cs="Times New Roman"/>
          <w:sz w:val="28"/>
          <w:szCs w:val="28"/>
        </w:rPr>
        <w:t>[</w:t>
      </w:r>
      <w:r w:rsidR="00EA260B" w:rsidRPr="00016F06">
        <w:rPr>
          <w:rFonts w:ascii="Times New Roman" w:eastAsia="KaiTi" w:hAnsi="Times New Roman" w:cs="Times New Roman"/>
          <w:sz w:val="28"/>
          <w:szCs w:val="28"/>
        </w:rPr>
        <w:t>11</w:t>
      </w:r>
      <w:r w:rsidR="00EA260B" w:rsidRPr="00B01897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EA260B">
        <w:rPr>
          <w:rFonts w:ascii="Times New Roman" w:eastAsia="KaiTi" w:hAnsi="Times New Roman" w:cs="Times New Roman"/>
          <w:sz w:val="28"/>
          <w:szCs w:val="28"/>
        </w:rPr>
        <w:t>с. 207</w:t>
      </w:r>
      <w:r w:rsidR="00EA260B" w:rsidRPr="00B01897">
        <w:rPr>
          <w:rFonts w:ascii="Times New Roman" w:eastAsia="KaiTi" w:hAnsi="Times New Roman" w:cs="Times New Roman"/>
          <w:sz w:val="28"/>
          <w:szCs w:val="28"/>
        </w:rPr>
        <w:t>]</w:t>
      </w:r>
      <w:r w:rsidR="00105798" w:rsidRPr="00EA260B">
        <w:rPr>
          <w:rFonts w:ascii="Times New Roman" w:eastAsia="KaiTi" w:hAnsi="Times New Roman" w:cs="Times New Roman"/>
          <w:sz w:val="28"/>
          <w:szCs w:val="28"/>
        </w:rPr>
        <w:t>.</w:t>
      </w:r>
    </w:p>
    <w:p w14:paraId="0CC31652" w14:textId="4CF4F222" w:rsidR="00032787" w:rsidRDefault="006C4582" w:rsidP="0022718D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В исследованиях европейских учёных </w:t>
      </w:r>
      <w:r w:rsidR="00231676">
        <w:rPr>
          <w:rFonts w:ascii="Times New Roman" w:eastAsia="KaiTi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KaiTi" w:hAnsi="Times New Roman" w:cs="Times New Roman"/>
          <w:sz w:val="28"/>
          <w:szCs w:val="28"/>
        </w:rPr>
        <w:t xml:space="preserve">не </w:t>
      </w:r>
      <w:r w:rsidR="00231676">
        <w:rPr>
          <w:rFonts w:ascii="Times New Roman" w:eastAsia="KaiTi" w:hAnsi="Times New Roman" w:cs="Times New Roman"/>
          <w:sz w:val="28"/>
          <w:szCs w:val="28"/>
        </w:rPr>
        <w:t>отмечается</w:t>
      </w:r>
      <w:r>
        <w:rPr>
          <w:rFonts w:ascii="Times New Roman" w:eastAsia="KaiTi" w:hAnsi="Times New Roman" w:cs="Times New Roman"/>
          <w:sz w:val="28"/>
          <w:szCs w:val="28"/>
        </w:rPr>
        <w:t xml:space="preserve"> единства периодизации. Французский уч</w:t>
      </w:r>
      <w:r w:rsidR="002650ED">
        <w:rPr>
          <w:rFonts w:ascii="Times New Roman" w:eastAsia="KaiTi" w:hAnsi="Times New Roman" w:cs="Times New Roman"/>
          <w:sz w:val="28"/>
          <w:szCs w:val="28"/>
        </w:rPr>
        <w:t xml:space="preserve">ёный Анри </w:t>
      </w:r>
      <w:proofErr w:type="spellStart"/>
      <w:r w:rsidR="002650ED">
        <w:rPr>
          <w:rFonts w:ascii="Times New Roman" w:eastAsia="KaiTi" w:hAnsi="Times New Roman" w:cs="Times New Roman"/>
          <w:sz w:val="28"/>
          <w:szCs w:val="28"/>
        </w:rPr>
        <w:t>М</w:t>
      </w:r>
      <w:r w:rsidR="00C7256D">
        <w:rPr>
          <w:rFonts w:ascii="Times New Roman" w:eastAsia="KaiTi" w:hAnsi="Times New Roman" w:cs="Times New Roman"/>
          <w:sz w:val="28"/>
          <w:szCs w:val="28"/>
        </w:rPr>
        <w:t>а</w:t>
      </w:r>
      <w:r w:rsidR="002650ED">
        <w:rPr>
          <w:rFonts w:ascii="Times New Roman" w:eastAsia="KaiTi" w:hAnsi="Times New Roman" w:cs="Times New Roman"/>
          <w:sz w:val="28"/>
          <w:szCs w:val="28"/>
        </w:rPr>
        <w:t>сперо</w:t>
      </w:r>
      <w:proofErr w:type="spellEnd"/>
      <w:r w:rsidR="005B1D82">
        <w:rPr>
          <w:rFonts w:ascii="Times New Roman" w:eastAsia="KaiTi" w:hAnsi="Times New Roman" w:cs="Times New Roman"/>
          <w:sz w:val="28"/>
          <w:szCs w:val="28"/>
        </w:rPr>
        <w:t xml:space="preserve">, опираясь на изменения в фонетической системе языка, предлагал следующую периодизацию: к раннему среднекитайскому исследователь относил язык эпох </w:t>
      </w:r>
      <w:proofErr w:type="spellStart"/>
      <w:r w:rsidR="005B1D82">
        <w:rPr>
          <w:rFonts w:ascii="Times New Roman" w:eastAsia="KaiTi" w:hAnsi="Times New Roman" w:cs="Times New Roman"/>
          <w:sz w:val="28"/>
          <w:szCs w:val="28"/>
        </w:rPr>
        <w:t>Лючао</w:t>
      </w:r>
      <w:proofErr w:type="spellEnd"/>
      <w:r w:rsidR="005B1D82">
        <w:rPr>
          <w:rFonts w:ascii="Times New Roman" w:eastAsia="KaiTi" w:hAnsi="Times New Roman" w:cs="Times New Roman"/>
          <w:sz w:val="28"/>
          <w:szCs w:val="28"/>
        </w:rPr>
        <w:t xml:space="preserve"> и начала Тан, а к позднему </w:t>
      </w:r>
      <w:r w:rsidR="00D85EC3">
        <w:rPr>
          <w:rFonts w:ascii="Times New Roman" w:eastAsia="KaiTi" w:hAnsi="Times New Roman" w:cs="Times New Roman"/>
          <w:sz w:val="28"/>
          <w:szCs w:val="28"/>
        </w:rPr>
        <w:t>–</w:t>
      </w:r>
      <w:r w:rsidR="005B1D8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D85EC3">
        <w:rPr>
          <w:rFonts w:ascii="Times New Roman" w:eastAsia="KaiTi" w:hAnsi="Times New Roman" w:cs="Times New Roman"/>
          <w:sz w:val="28"/>
          <w:szCs w:val="28"/>
        </w:rPr>
        <w:t>язык конца эпохи Тан – начала Сун</w:t>
      </w:r>
      <w:r w:rsidR="00ED25A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D25AC" w:rsidRPr="00ED25AC">
        <w:rPr>
          <w:rFonts w:ascii="Times New Roman" w:eastAsia="KaiTi" w:hAnsi="Times New Roman" w:cs="Times New Roman"/>
          <w:sz w:val="28"/>
          <w:szCs w:val="28"/>
        </w:rPr>
        <w:t>[</w:t>
      </w:r>
      <w:r w:rsidR="009E30C7">
        <w:rPr>
          <w:rFonts w:ascii="Times New Roman" w:eastAsia="KaiTi" w:hAnsi="Times New Roman" w:cs="Times New Roman"/>
          <w:sz w:val="28"/>
          <w:szCs w:val="28"/>
        </w:rPr>
        <w:t>2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5</w:t>
      </w:r>
      <w:r w:rsidR="00ED25AC" w:rsidRPr="00ED25A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ED25AC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0E727B" w:rsidRPr="000E727B">
        <w:rPr>
          <w:rFonts w:ascii="Times New Roman" w:eastAsia="KaiTi" w:hAnsi="Times New Roman" w:cs="Times New Roman"/>
          <w:sz w:val="28"/>
          <w:szCs w:val="28"/>
        </w:rPr>
        <w:t>. 10</w:t>
      </w:r>
      <w:r w:rsidR="00ED25AC" w:rsidRPr="00ED25AC">
        <w:rPr>
          <w:rFonts w:ascii="Times New Roman" w:eastAsia="KaiTi" w:hAnsi="Times New Roman" w:cs="Times New Roman"/>
          <w:sz w:val="28"/>
          <w:szCs w:val="28"/>
        </w:rPr>
        <w:t>]</w:t>
      </w:r>
      <w:r w:rsidR="00D85EC3">
        <w:rPr>
          <w:rFonts w:ascii="Times New Roman" w:eastAsia="KaiTi" w:hAnsi="Times New Roman" w:cs="Times New Roman"/>
          <w:sz w:val="28"/>
          <w:szCs w:val="28"/>
        </w:rPr>
        <w:t>.</w:t>
      </w:r>
      <w:r w:rsidR="000E727B" w:rsidRPr="00FA25A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A25AA" w:rsidRPr="00FA25AA">
        <w:rPr>
          <w:rFonts w:ascii="Times New Roman" w:eastAsia="KaiTi" w:hAnsi="Times New Roman" w:cs="Times New Roman"/>
          <w:sz w:val="28"/>
          <w:szCs w:val="28"/>
        </w:rPr>
        <w:t xml:space="preserve">Шведский учёный Бернхард </w:t>
      </w:r>
      <w:proofErr w:type="spellStart"/>
      <w:r w:rsidR="00FA25AA" w:rsidRPr="00FA25AA">
        <w:rPr>
          <w:rFonts w:ascii="Times New Roman" w:eastAsia="KaiTi" w:hAnsi="Times New Roman" w:cs="Times New Roman"/>
          <w:sz w:val="28"/>
          <w:szCs w:val="28"/>
        </w:rPr>
        <w:t>Карлгре</w:t>
      </w:r>
      <w:r w:rsidR="00B83D03">
        <w:rPr>
          <w:rFonts w:ascii="Times New Roman" w:eastAsia="KaiTi" w:hAnsi="Times New Roman" w:cs="Times New Roman"/>
          <w:sz w:val="28"/>
          <w:szCs w:val="28"/>
        </w:rPr>
        <w:t>н</w:t>
      </w:r>
      <w:proofErr w:type="spellEnd"/>
      <w:r w:rsidR="00231676">
        <w:rPr>
          <w:rFonts w:ascii="Times New Roman" w:eastAsia="KaiTi" w:hAnsi="Times New Roman" w:cs="Times New Roman"/>
          <w:sz w:val="28"/>
          <w:szCs w:val="28"/>
        </w:rPr>
        <w:t xml:space="preserve"> считал</w:t>
      </w:r>
      <w:r w:rsidR="00FA25AA">
        <w:rPr>
          <w:rFonts w:ascii="Times New Roman" w:eastAsia="KaiTi" w:hAnsi="Times New Roman" w:cs="Times New Roman"/>
          <w:sz w:val="28"/>
          <w:szCs w:val="28"/>
        </w:rPr>
        <w:t xml:space="preserve"> среднекитайски</w:t>
      </w:r>
      <w:r w:rsidR="00231676">
        <w:rPr>
          <w:rFonts w:ascii="Times New Roman" w:eastAsia="KaiTi" w:hAnsi="Times New Roman" w:cs="Times New Roman"/>
          <w:sz w:val="28"/>
          <w:szCs w:val="28"/>
        </w:rPr>
        <w:t>м</w:t>
      </w:r>
      <w:r w:rsidR="00FA25AA">
        <w:rPr>
          <w:rFonts w:ascii="Times New Roman" w:eastAsia="KaiTi" w:hAnsi="Times New Roman" w:cs="Times New Roman"/>
          <w:sz w:val="28"/>
          <w:szCs w:val="28"/>
        </w:rPr>
        <w:t xml:space="preserve"> язык</w:t>
      </w:r>
      <w:r w:rsidR="00231676">
        <w:rPr>
          <w:rFonts w:ascii="Times New Roman" w:eastAsia="KaiTi" w:hAnsi="Times New Roman" w:cs="Times New Roman"/>
          <w:sz w:val="28"/>
          <w:szCs w:val="28"/>
        </w:rPr>
        <w:t>ом</w:t>
      </w:r>
      <w:r w:rsidR="00FA25A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A30F9">
        <w:rPr>
          <w:rFonts w:ascii="Times New Roman" w:eastAsia="KaiTi" w:hAnsi="Times New Roman" w:cs="Times New Roman"/>
          <w:sz w:val="28"/>
          <w:szCs w:val="28"/>
        </w:rPr>
        <w:t>язык эпох Тан и Сун, назвав данный период «эпохой словарей рифм»</w:t>
      </w:r>
      <w:r w:rsidR="00CB7DD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E7279" w:rsidRPr="00CE7279">
        <w:rPr>
          <w:rFonts w:ascii="Times New Roman" w:eastAsia="KaiTi" w:hAnsi="Times New Roman" w:cs="Times New Roman"/>
          <w:sz w:val="28"/>
          <w:szCs w:val="28"/>
        </w:rPr>
        <w:t>[</w:t>
      </w:r>
      <w:r w:rsidR="009E30C7">
        <w:rPr>
          <w:rFonts w:ascii="Times New Roman" w:eastAsia="KaiTi" w:hAnsi="Times New Roman" w:cs="Times New Roman"/>
          <w:sz w:val="28"/>
          <w:szCs w:val="28"/>
        </w:rPr>
        <w:t>2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2</w:t>
      </w:r>
      <w:r w:rsidR="00CE7279" w:rsidRPr="00CE7279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CE7279">
        <w:rPr>
          <w:rFonts w:ascii="Times New Roman" w:eastAsia="KaiTi" w:hAnsi="Times New Roman" w:cs="Times New Roman"/>
          <w:sz w:val="28"/>
          <w:szCs w:val="28"/>
        </w:rPr>
        <w:t>с. 32</w:t>
      </w:r>
      <w:r w:rsidR="00CE7279" w:rsidRPr="00CE7279">
        <w:rPr>
          <w:rFonts w:ascii="Times New Roman" w:eastAsia="KaiTi" w:hAnsi="Times New Roman" w:cs="Times New Roman"/>
          <w:sz w:val="28"/>
          <w:szCs w:val="28"/>
        </w:rPr>
        <w:t>]</w:t>
      </w:r>
      <w:r w:rsidR="00B81CF1">
        <w:rPr>
          <w:rFonts w:ascii="Times New Roman" w:eastAsia="KaiTi" w:hAnsi="Times New Roman" w:cs="Times New Roman"/>
          <w:sz w:val="28"/>
          <w:szCs w:val="28"/>
        </w:rPr>
        <w:t>.</w:t>
      </w:r>
      <w:r w:rsidR="00CE727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81CF1">
        <w:rPr>
          <w:rFonts w:ascii="Times New Roman" w:eastAsia="KaiTi" w:hAnsi="Times New Roman" w:cs="Times New Roman"/>
          <w:sz w:val="28"/>
          <w:szCs w:val="28"/>
        </w:rPr>
        <w:t xml:space="preserve">В </w:t>
      </w:r>
      <w:r w:rsidR="002F57EB">
        <w:rPr>
          <w:rFonts w:ascii="Times New Roman" w:eastAsia="KaiTi" w:hAnsi="Times New Roman" w:cs="Times New Roman"/>
          <w:sz w:val="28"/>
          <w:szCs w:val="28"/>
        </w:rPr>
        <w:t xml:space="preserve">своей периодизации исследователь также опирался на </w:t>
      </w:r>
      <w:r w:rsidR="00B81CF1">
        <w:rPr>
          <w:rFonts w:ascii="Times New Roman" w:eastAsia="KaiTi" w:hAnsi="Times New Roman" w:cs="Times New Roman"/>
          <w:sz w:val="28"/>
          <w:szCs w:val="28"/>
        </w:rPr>
        <w:t>фонетические изменения в языке.</w:t>
      </w:r>
      <w:r w:rsidR="00CE727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B391B">
        <w:rPr>
          <w:rFonts w:ascii="Times New Roman" w:eastAsia="KaiTi" w:hAnsi="Times New Roman" w:cs="Times New Roman"/>
          <w:sz w:val="28"/>
          <w:szCs w:val="28"/>
        </w:rPr>
        <w:t xml:space="preserve">Канадский учёный Эдвин Г. </w:t>
      </w:r>
      <w:proofErr w:type="spellStart"/>
      <w:r w:rsidR="002B391B">
        <w:rPr>
          <w:rFonts w:ascii="Times New Roman" w:eastAsia="KaiTi" w:hAnsi="Times New Roman" w:cs="Times New Roman"/>
          <w:sz w:val="28"/>
          <w:szCs w:val="28"/>
        </w:rPr>
        <w:t>Пуллейбланк</w:t>
      </w:r>
      <w:proofErr w:type="spellEnd"/>
      <w:r w:rsidR="00B0010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D4796E">
        <w:rPr>
          <w:rFonts w:ascii="Times New Roman" w:eastAsia="KaiTi" w:hAnsi="Times New Roman" w:cs="Times New Roman"/>
          <w:sz w:val="28"/>
          <w:szCs w:val="28"/>
        </w:rPr>
        <w:t xml:space="preserve">занимавшийся реконструкцией фонетической </w:t>
      </w:r>
      <w:r w:rsidR="00E200C0">
        <w:rPr>
          <w:rFonts w:ascii="Times New Roman" w:eastAsia="KaiTi" w:hAnsi="Times New Roman" w:cs="Times New Roman"/>
          <w:sz w:val="28"/>
          <w:szCs w:val="28"/>
        </w:rPr>
        <w:t xml:space="preserve">системы среднекитайского языка, </w:t>
      </w:r>
      <w:r w:rsidR="007636B8">
        <w:rPr>
          <w:rFonts w:ascii="Times New Roman" w:eastAsia="KaiTi" w:hAnsi="Times New Roman" w:cs="Times New Roman"/>
          <w:sz w:val="28"/>
          <w:szCs w:val="28"/>
        </w:rPr>
        <w:t xml:space="preserve">исследовал </w:t>
      </w:r>
      <w:r w:rsidR="00861652">
        <w:rPr>
          <w:rFonts w:ascii="Times New Roman" w:eastAsia="KaiTi" w:hAnsi="Times New Roman" w:cs="Times New Roman"/>
          <w:sz w:val="28"/>
          <w:szCs w:val="28"/>
        </w:rPr>
        <w:t>словарь рифм «</w:t>
      </w:r>
      <w:r w:rsidR="00861652">
        <w:rPr>
          <w:rFonts w:ascii="Times New Roman" w:eastAsia="KaiTi" w:hAnsi="Times New Roman" w:cs="Times New Roman" w:hint="eastAsia"/>
          <w:sz w:val="28"/>
          <w:szCs w:val="28"/>
        </w:rPr>
        <w:t>切韵</w:t>
      </w:r>
      <w:r w:rsidR="00861652">
        <w:rPr>
          <w:rFonts w:ascii="Times New Roman" w:eastAsia="KaiTi" w:hAnsi="Times New Roman" w:cs="Times New Roman"/>
          <w:sz w:val="28"/>
          <w:szCs w:val="28"/>
        </w:rPr>
        <w:t>»</w:t>
      </w:r>
      <w:r w:rsidR="00E6201D">
        <w:rPr>
          <w:rFonts w:ascii="Times New Roman" w:eastAsia="KaiTi" w:hAnsi="Times New Roman" w:cs="Times New Roman"/>
          <w:sz w:val="28"/>
          <w:szCs w:val="28"/>
        </w:rPr>
        <w:t xml:space="preserve"> «</w:t>
      </w:r>
      <w:proofErr w:type="spellStart"/>
      <w:r w:rsidR="00E6201D">
        <w:rPr>
          <w:rFonts w:ascii="Times New Roman" w:eastAsia="KaiTi" w:hAnsi="Times New Roman" w:cs="Times New Roman"/>
          <w:sz w:val="28"/>
          <w:szCs w:val="28"/>
        </w:rPr>
        <w:t>Цеюнь</w:t>
      </w:r>
      <w:proofErr w:type="spellEnd"/>
      <w:r w:rsidR="00E6201D">
        <w:rPr>
          <w:rFonts w:ascii="Times New Roman" w:eastAsia="KaiTi" w:hAnsi="Times New Roman" w:cs="Times New Roman"/>
          <w:sz w:val="28"/>
          <w:szCs w:val="28"/>
        </w:rPr>
        <w:t>»</w:t>
      </w:r>
      <w:r w:rsidR="00861652">
        <w:rPr>
          <w:rFonts w:ascii="Times New Roman" w:eastAsia="KaiTi" w:hAnsi="Times New Roman" w:cs="Times New Roman"/>
          <w:sz w:val="28"/>
          <w:szCs w:val="28"/>
        </w:rPr>
        <w:t xml:space="preserve">, написанный в </w:t>
      </w:r>
      <w:r w:rsidR="00A44F63">
        <w:rPr>
          <w:rFonts w:ascii="Times New Roman" w:eastAsia="KaiTi" w:hAnsi="Times New Roman" w:cs="Times New Roman"/>
          <w:sz w:val="28"/>
          <w:szCs w:val="28"/>
          <w:lang w:val="en-US"/>
        </w:rPr>
        <w:t>VII</w:t>
      </w:r>
      <w:r w:rsidR="00A44F63" w:rsidRPr="00A44F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44F63">
        <w:rPr>
          <w:rFonts w:ascii="Times New Roman" w:eastAsia="KaiTi" w:hAnsi="Times New Roman" w:cs="Times New Roman"/>
          <w:sz w:val="28"/>
          <w:szCs w:val="28"/>
        </w:rPr>
        <w:t xml:space="preserve">в.: </w:t>
      </w:r>
      <w:r w:rsidR="00444E63">
        <w:rPr>
          <w:rFonts w:ascii="Times New Roman" w:eastAsia="KaiTi" w:hAnsi="Times New Roman" w:cs="Times New Roman"/>
          <w:sz w:val="28"/>
          <w:szCs w:val="28"/>
        </w:rPr>
        <w:t xml:space="preserve">по мнению учёного, </w:t>
      </w:r>
      <w:r w:rsidR="0034355C">
        <w:rPr>
          <w:rFonts w:ascii="Times New Roman" w:eastAsia="KaiTi" w:hAnsi="Times New Roman" w:cs="Times New Roman"/>
          <w:sz w:val="28"/>
          <w:szCs w:val="28"/>
        </w:rPr>
        <w:t xml:space="preserve">данный словарь отражает состояние фонетики раннего среднекитайского языка. При реконструкции позднего </w:t>
      </w:r>
      <w:r w:rsidR="009F6842">
        <w:rPr>
          <w:rFonts w:ascii="Times New Roman" w:eastAsia="KaiTi" w:hAnsi="Times New Roman" w:cs="Times New Roman"/>
          <w:sz w:val="28"/>
          <w:szCs w:val="28"/>
        </w:rPr>
        <w:t xml:space="preserve">среднекитайского языка учёный использует словарь </w:t>
      </w:r>
      <w:r w:rsidR="00E6201D">
        <w:rPr>
          <w:rFonts w:ascii="Times New Roman" w:eastAsia="KaiTi" w:hAnsi="Times New Roman" w:cs="Times New Roman"/>
          <w:sz w:val="28"/>
          <w:szCs w:val="28"/>
        </w:rPr>
        <w:t>«</w:t>
      </w:r>
      <w:r w:rsidR="00E6201D" w:rsidRPr="00E6201D">
        <w:rPr>
          <w:rFonts w:ascii="Times New Roman" w:eastAsia="KaiTi" w:hAnsi="Times New Roman" w:cs="Times New Roman" w:hint="eastAsia"/>
          <w:sz w:val="28"/>
          <w:szCs w:val="28"/>
        </w:rPr>
        <w:t>韵镜</w:t>
      </w:r>
      <w:r w:rsidR="00E6201D">
        <w:rPr>
          <w:rFonts w:ascii="Times New Roman" w:eastAsia="KaiTi" w:hAnsi="Times New Roman" w:cs="Times New Roman"/>
          <w:sz w:val="28"/>
          <w:szCs w:val="28"/>
        </w:rPr>
        <w:t>» «</w:t>
      </w:r>
      <w:proofErr w:type="spellStart"/>
      <w:r w:rsidR="00E6201D">
        <w:rPr>
          <w:rFonts w:ascii="Times New Roman" w:eastAsia="KaiTi" w:hAnsi="Times New Roman" w:cs="Times New Roman"/>
          <w:sz w:val="28"/>
          <w:szCs w:val="28"/>
        </w:rPr>
        <w:t>Юньцзин</w:t>
      </w:r>
      <w:proofErr w:type="spellEnd"/>
      <w:r w:rsidR="00E6201D">
        <w:rPr>
          <w:rFonts w:ascii="Times New Roman" w:eastAsia="KaiTi" w:hAnsi="Times New Roman" w:cs="Times New Roman"/>
          <w:sz w:val="28"/>
          <w:szCs w:val="28"/>
        </w:rPr>
        <w:t xml:space="preserve">», написанный в </w:t>
      </w:r>
      <w:r w:rsidR="00E6201D">
        <w:rPr>
          <w:rFonts w:ascii="Times New Roman" w:eastAsia="KaiTi" w:hAnsi="Times New Roman" w:cs="Times New Roman"/>
          <w:sz w:val="28"/>
          <w:szCs w:val="28"/>
          <w:lang w:val="en-US"/>
        </w:rPr>
        <w:t>XII</w:t>
      </w:r>
      <w:r w:rsidR="00E6201D" w:rsidRPr="00E6201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6201D">
        <w:rPr>
          <w:rFonts w:ascii="Times New Roman" w:eastAsia="KaiTi" w:hAnsi="Times New Roman" w:cs="Times New Roman"/>
          <w:sz w:val="28"/>
          <w:szCs w:val="28"/>
        </w:rPr>
        <w:t xml:space="preserve">в., в </w:t>
      </w:r>
      <w:r w:rsidR="006E1C21">
        <w:rPr>
          <w:rFonts w:ascii="Times New Roman" w:eastAsia="KaiTi" w:hAnsi="Times New Roman" w:cs="Times New Roman"/>
          <w:sz w:val="28"/>
          <w:szCs w:val="28"/>
        </w:rPr>
        <w:t>Южную Сун</w:t>
      </w:r>
      <w:r w:rsidR="000E727B" w:rsidRPr="00EE0EE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E0EE7" w:rsidRPr="00EE0EE7">
        <w:rPr>
          <w:rFonts w:ascii="Times New Roman" w:eastAsia="KaiTi" w:hAnsi="Times New Roman" w:cs="Times New Roman"/>
          <w:sz w:val="28"/>
          <w:szCs w:val="28"/>
        </w:rPr>
        <w:t>[</w:t>
      </w:r>
      <w:r w:rsidR="008B78B2">
        <w:rPr>
          <w:rFonts w:ascii="Times New Roman" w:eastAsia="KaiTi" w:hAnsi="Times New Roman" w:cs="Times New Roman"/>
          <w:sz w:val="28"/>
          <w:szCs w:val="28"/>
        </w:rPr>
        <w:t>2</w:t>
      </w:r>
      <w:r w:rsidR="00016F06" w:rsidRPr="00DD6E5C">
        <w:rPr>
          <w:rFonts w:ascii="Times New Roman" w:eastAsia="KaiTi" w:hAnsi="Times New Roman" w:cs="Times New Roman"/>
          <w:sz w:val="28"/>
          <w:szCs w:val="28"/>
        </w:rPr>
        <w:t>8</w:t>
      </w:r>
      <w:r w:rsidR="00EE0EE7" w:rsidRPr="00EE0EE7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EE0EE7">
        <w:rPr>
          <w:rFonts w:ascii="Times New Roman" w:eastAsia="KaiTi" w:hAnsi="Times New Roman" w:cs="Times New Roman"/>
          <w:sz w:val="28"/>
          <w:szCs w:val="28"/>
        </w:rPr>
        <w:t xml:space="preserve">с. </w:t>
      </w:r>
      <w:r w:rsidR="00D279FA">
        <w:rPr>
          <w:rFonts w:ascii="Times New Roman" w:eastAsia="KaiTi" w:hAnsi="Times New Roman" w:cs="Times New Roman"/>
          <w:sz w:val="28"/>
          <w:szCs w:val="28"/>
        </w:rPr>
        <w:t>2-3</w:t>
      </w:r>
      <w:r w:rsidR="00EE0EE7" w:rsidRPr="00EE0EE7">
        <w:rPr>
          <w:rFonts w:ascii="Times New Roman" w:eastAsia="KaiTi" w:hAnsi="Times New Roman" w:cs="Times New Roman"/>
          <w:sz w:val="28"/>
          <w:szCs w:val="28"/>
        </w:rPr>
        <w:t>]</w:t>
      </w:r>
      <w:r w:rsidR="006E1C21">
        <w:rPr>
          <w:rFonts w:ascii="Times New Roman" w:eastAsia="KaiTi" w:hAnsi="Times New Roman" w:cs="Times New Roman"/>
          <w:sz w:val="28"/>
          <w:szCs w:val="28"/>
        </w:rPr>
        <w:t>.</w:t>
      </w:r>
      <w:r w:rsidR="00D279F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E0083">
        <w:rPr>
          <w:rFonts w:ascii="Times New Roman" w:eastAsia="KaiTi" w:hAnsi="Times New Roman" w:cs="Times New Roman"/>
          <w:sz w:val="28"/>
          <w:szCs w:val="28"/>
        </w:rPr>
        <w:t>Таким образом, канадский уч</w:t>
      </w:r>
      <w:r w:rsidR="00125059">
        <w:rPr>
          <w:rFonts w:ascii="Times New Roman" w:eastAsia="KaiTi" w:hAnsi="Times New Roman" w:cs="Times New Roman"/>
          <w:sz w:val="28"/>
          <w:szCs w:val="28"/>
        </w:rPr>
        <w:t>ёный относил к среднекитайскому языку язык эпох конца</w:t>
      </w:r>
      <w:r w:rsidR="00DC3ECE">
        <w:rPr>
          <w:rFonts w:ascii="Times New Roman" w:eastAsia="KaiTi" w:hAnsi="Times New Roman" w:cs="Times New Roman"/>
          <w:sz w:val="28"/>
          <w:szCs w:val="28"/>
        </w:rPr>
        <w:t xml:space="preserve"> династии Су</w:t>
      </w:r>
      <w:r w:rsidR="00691F13">
        <w:rPr>
          <w:rFonts w:ascii="Times New Roman" w:eastAsia="KaiTi" w:hAnsi="Times New Roman" w:cs="Times New Roman"/>
          <w:sz w:val="28"/>
          <w:szCs w:val="28"/>
        </w:rPr>
        <w:t>й</w:t>
      </w:r>
      <w:r w:rsidR="00DC3ECE">
        <w:rPr>
          <w:rFonts w:ascii="Times New Roman" w:eastAsia="KaiTi" w:hAnsi="Times New Roman" w:cs="Times New Roman"/>
          <w:sz w:val="28"/>
          <w:szCs w:val="28"/>
        </w:rPr>
        <w:t>, эпох Тан и Сун.</w:t>
      </w:r>
      <w:r w:rsidR="00927841">
        <w:rPr>
          <w:rFonts w:ascii="Times New Roman" w:eastAsia="KaiTi" w:hAnsi="Times New Roman" w:cs="Times New Roman"/>
          <w:sz w:val="28"/>
          <w:szCs w:val="28"/>
        </w:rPr>
        <w:t xml:space="preserve"> </w:t>
      </w:r>
    </w:p>
    <w:p w14:paraId="2823E826" w14:textId="39DC011F" w:rsidR="006C4582" w:rsidRDefault="00CF7B07" w:rsidP="0022718D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Современный французский </w:t>
      </w:r>
      <w:r w:rsidR="00AB6960">
        <w:rPr>
          <w:rFonts w:ascii="Times New Roman" w:eastAsia="KaiTi" w:hAnsi="Times New Roman" w:cs="Times New Roman"/>
          <w:sz w:val="28"/>
          <w:szCs w:val="28"/>
        </w:rPr>
        <w:t xml:space="preserve">учёный </w:t>
      </w:r>
      <w:r w:rsidR="004C543A">
        <w:rPr>
          <w:rFonts w:ascii="Times New Roman" w:eastAsia="KaiTi" w:hAnsi="Times New Roman" w:cs="Times New Roman"/>
          <w:sz w:val="28"/>
          <w:szCs w:val="28"/>
        </w:rPr>
        <w:t xml:space="preserve">Алан </w:t>
      </w:r>
      <w:proofErr w:type="spellStart"/>
      <w:r w:rsidR="004C543A">
        <w:rPr>
          <w:rFonts w:ascii="Times New Roman" w:eastAsia="KaiTi" w:hAnsi="Times New Roman" w:cs="Times New Roman"/>
          <w:sz w:val="28"/>
          <w:szCs w:val="28"/>
        </w:rPr>
        <w:t>Пе</w:t>
      </w:r>
      <w:r w:rsidR="00C7256D">
        <w:rPr>
          <w:rFonts w:ascii="Times New Roman" w:eastAsia="KaiTi" w:hAnsi="Times New Roman" w:cs="Times New Roman"/>
          <w:sz w:val="28"/>
          <w:szCs w:val="28"/>
        </w:rPr>
        <w:t>й</w:t>
      </w:r>
      <w:r w:rsidR="004C543A">
        <w:rPr>
          <w:rFonts w:ascii="Times New Roman" w:eastAsia="KaiTi" w:hAnsi="Times New Roman" w:cs="Times New Roman"/>
          <w:sz w:val="28"/>
          <w:szCs w:val="28"/>
        </w:rPr>
        <w:t>роб</w:t>
      </w:r>
      <w:proofErr w:type="spellEnd"/>
      <w:r w:rsidR="004C543A">
        <w:rPr>
          <w:rFonts w:ascii="Times New Roman" w:eastAsia="KaiTi" w:hAnsi="Times New Roman" w:cs="Times New Roman"/>
          <w:sz w:val="28"/>
          <w:szCs w:val="28"/>
        </w:rPr>
        <w:t xml:space="preserve"> относит к среднекита</w:t>
      </w:r>
      <w:r w:rsidR="00AF4429">
        <w:rPr>
          <w:rFonts w:ascii="Times New Roman" w:eastAsia="KaiTi" w:hAnsi="Times New Roman" w:cs="Times New Roman"/>
          <w:sz w:val="28"/>
          <w:szCs w:val="28"/>
        </w:rPr>
        <w:t xml:space="preserve">йскому </w:t>
      </w:r>
      <w:r w:rsidR="00B6458D">
        <w:rPr>
          <w:rFonts w:ascii="Times New Roman" w:eastAsia="KaiTi" w:hAnsi="Times New Roman" w:cs="Times New Roman"/>
          <w:sz w:val="28"/>
          <w:szCs w:val="28"/>
        </w:rPr>
        <w:t>языку язык периода</w:t>
      </w:r>
      <w:r w:rsidR="0061482C">
        <w:rPr>
          <w:rFonts w:ascii="Times New Roman" w:eastAsia="KaiTi" w:hAnsi="Times New Roman" w:cs="Times New Roman"/>
          <w:sz w:val="28"/>
          <w:szCs w:val="28"/>
        </w:rPr>
        <w:t>,</w:t>
      </w:r>
      <w:r w:rsidR="00B6458D">
        <w:rPr>
          <w:rFonts w:ascii="Times New Roman" w:eastAsia="KaiTi" w:hAnsi="Times New Roman" w:cs="Times New Roman"/>
          <w:sz w:val="28"/>
          <w:szCs w:val="28"/>
        </w:rPr>
        <w:t xml:space="preserve"> начинающегося в </w:t>
      </w:r>
      <w:r w:rsidR="0061482C">
        <w:rPr>
          <w:rFonts w:ascii="Times New Roman" w:eastAsia="KaiTi" w:hAnsi="Times New Roman" w:cs="Times New Roman"/>
          <w:sz w:val="28"/>
          <w:szCs w:val="28"/>
          <w:lang w:val="en-US"/>
        </w:rPr>
        <w:t>I</w:t>
      </w:r>
      <w:r w:rsidR="0061482C" w:rsidRPr="0061482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1482C">
        <w:rPr>
          <w:rFonts w:ascii="Times New Roman" w:eastAsia="KaiTi" w:hAnsi="Times New Roman" w:cs="Times New Roman"/>
          <w:sz w:val="28"/>
          <w:szCs w:val="28"/>
        </w:rPr>
        <w:t>в. до н.э</w:t>
      </w:r>
      <w:r w:rsidR="00233638">
        <w:rPr>
          <w:rFonts w:ascii="Times New Roman" w:eastAsia="KaiTi" w:hAnsi="Times New Roman" w:cs="Times New Roman"/>
          <w:sz w:val="28"/>
          <w:szCs w:val="28"/>
        </w:rPr>
        <w:t>.</w:t>
      </w:r>
      <w:r w:rsidR="0061482C">
        <w:rPr>
          <w:rFonts w:ascii="Times New Roman" w:eastAsia="KaiTi" w:hAnsi="Times New Roman" w:cs="Times New Roman"/>
          <w:sz w:val="28"/>
          <w:szCs w:val="28"/>
        </w:rPr>
        <w:t xml:space="preserve"> и </w:t>
      </w:r>
      <w:r w:rsidR="0061482C">
        <w:rPr>
          <w:rFonts w:ascii="Times New Roman" w:eastAsia="KaiTi" w:hAnsi="Times New Roman" w:cs="Times New Roman"/>
          <w:sz w:val="28"/>
          <w:szCs w:val="28"/>
        </w:rPr>
        <w:lastRenderedPageBreak/>
        <w:t>заканчиваю</w:t>
      </w:r>
      <w:r w:rsidR="00ED21CB">
        <w:rPr>
          <w:rFonts w:ascii="Times New Roman" w:eastAsia="KaiTi" w:hAnsi="Times New Roman" w:cs="Times New Roman"/>
          <w:sz w:val="28"/>
          <w:szCs w:val="28"/>
        </w:rPr>
        <w:t xml:space="preserve">щегося в середине </w:t>
      </w:r>
      <w:r w:rsidR="00ED21CB">
        <w:rPr>
          <w:rFonts w:ascii="Times New Roman" w:eastAsia="KaiTi" w:hAnsi="Times New Roman" w:cs="Times New Roman"/>
          <w:sz w:val="28"/>
          <w:szCs w:val="28"/>
          <w:lang w:val="en-US"/>
        </w:rPr>
        <w:t>XIII</w:t>
      </w:r>
      <w:r w:rsidR="00ED21CB" w:rsidRPr="00ED21CB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D21CB">
        <w:rPr>
          <w:rFonts w:ascii="Times New Roman" w:eastAsia="KaiTi" w:hAnsi="Times New Roman" w:cs="Times New Roman"/>
          <w:sz w:val="28"/>
          <w:szCs w:val="28"/>
        </w:rPr>
        <w:t>в.</w:t>
      </w:r>
      <w:r w:rsidR="0067069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D21CB">
        <w:rPr>
          <w:rFonts w:ascii="Times New Roman" w:eastAsia="KaiTi" w:hAnsi="Times New Roman" w:cs="Times New Roman"/>
          <w:sz w:val="28"/>
          <w:szCs w:val="28"/>
        </w:rPr>
        <w:t>н.э</w:t>
      </w:r>
      <w:r w:rsidR="00A21D7D">
        <w:rPr>
          <w:rFonts w:ascii="Times New Roman" w:eastAsia="KaiTi" w:hAnsi="Times New Roman" w:cs="Times New Roman"/>
          <w:sz w:val="28"/>
          <w:szCs w:val="28"/>
        </w:rPr>
        <w:t>.</w:t>
      </w:r>
      <w:r w:rsidR="00E40887">
        <w:rPr>
          <w:rFonts w:ascii="Times New Roman" w:eastAsia="KaiTi" w:hAnsi="Times New Roman" w:cs="Times New Roman"/>
          <w:sz w:val="28"/>
          <w:szCs w:val="28"/>
        </w:rPr>
        <w:t xml:space="preserve">, при этом язык эпохи Хань </w:t>
      </w:r>
      <w:r w:rsidR="00066BD3">
        <w:rPr>
          <w:rFonts w:ascii="Times New Roman" w:eastAsia="KaiTi" w:hAnsi="Times New Roman" w:cs="Times New Roman"/>
          <w:sz w:val="28"/>
          <w:szCs w:val="28"/>
        </w:rPr>
        <w:t>исследователь принимает за ранний среднекитайский язык. Учёный отмечает, что в эту эпоху</w:t>
      </w:r>
      <w:r w:rsidR="0023734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254C3">
        <w:rPr>
          <w:rFonts w:ascii="Times New Roman" w:eastAsia="KaiTi" w:hAnsi="Times New Roman" w:cs="Times New Roman"/>
          <w:sz w:val="28"/>
          <w:szCs w:val="28"/>
        </w:rPr>
        <w:t xml:space="preserve">начинают различаться разговорный </w:t>
      </w:r>
      <w:r w:rsidR="00A15839">
        <w:rPr>
          <w:rFonts w:ascii="Times New Roman" w:eastAsia="KaiTi" w:hAnsi="Times New Roman" w:cs="Times New Roman"/>
          <w:sz w:val="28"/>
          <w:szCs w:val="28"/>
        </w:rPr>
        <w:t>и письменный языки</w:t>
      </w:r>
      <w:r w:rsidR="00A4143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01B43" w:rsidRPr="00901B43">
        <w:rPr>
          <w:rFonts w:ascii="Times New Roman" w:eastAsia="KaiTi" w:hAnsi="Times New Roman" w:cs="Times New Roman"/>
          <w:sz w:val="28"/>
          <w:szCs w:val="28"/>
        </w:rPr>
        <w:t>[</w:t>
      </w:r>
      <w:r w:rsidR="00AA53ED" w:rsidRPr="00AA53ED">
        <w:rPr>
          <w:rFonts w:ascii="Times New Roman" w:eastAsia="KaiTi" w:hAnsi="Times New Roman" w:cs="Times New Roman"/>
          <w:sz w:val="28"/>
          <w:szCs w:val="28"/>
        </w:rPr>
        <w:t>2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6</w:t>
      </w:r>
      <w:r w:rsidR="00901B43" w:rsidRPr="00901B43">
        <w:rPr>
          <w:rFonts w:ascii="Times New Roman" w:eastAsia="KaiTi" w:hAnsi="Times New Roman" w:cs="Times New Roman"/>
          <w:sz w:val="28"/>
          <w:szCs w:val="28"/>
        </w:rPr>
        <w:t>,</w:t>
      </w:r>
      <w:r w:rsidR="00901B43">
        <w:rPr>
          <w:rFonts w:ascii="Times New Roman" w:eastAsia="KaiTi" w:hAnsi="Times New Roman" w:cs="Times New Roman"/>
          <w:sz w:val="28"/>
          <w:szCs w:val="28"/>
        </w:rPr>
        <w:t xml:space="preserve"> с.1</w:t>
      </w:r>
      <w:r w:rsidR="007F7886" w:rsidRPr="007F7886">
        <w:rPr>
          <w:rFonts w:ascii="Times New Roman" w:eastAsia="KaiTi" w:hAnsi="Times New Roman" w:cs="Times New Roman"/>
          <w:sz w:val="28"/>
          <w:szCs w:val="28"/>
        </w:rPr>
        <w:t>]</w:t>
      </w:r>
      <w:r w:rsidR="00A15839">
        <w:rPr>
          <w:rFonts w:ascii="Times New Roman" w:eastAsia="KaiTi" w:hAnsi="Times New Roman" w:cs="Times New Roman"/>
          <w:sz w:val="28"/>
          <w:szCs w:val="28"/>
        </w:rPr>
        <w:t>.</w:t>
      </w:r>
      <w:r w:rsidR="007F7886" w:rsidRPr="007F788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06C93">
        <w:rPr>
          <w:rFonts w:ascii="Times New Roman" w:eastAsia="KaiTi" w:hAnsi="Times New Roman" w:cs="Times New Roman"/>
          <w:sz w:val="28"/>
          <w:szCs w:val="28"/>
        </w:rPr>
        <w:t>В</w:t>
      </w:r>
      <w:r w:rsidR="00C06C93" w:rsidRPr="007408B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06C93">
        <w:rPr>
          <w:rFonts w:ascii="Times New Roman" w:eastAsia="KaiTi" w:hAnsi="Times New Roman" w:cs="Times New Roman"/>
          <w:sz w:val="28"/>
          <w:szCs w:val="28"/>
        </w:rPr>
        <w:t>современной</w:t>
      </w:r>
      <w:r w:rsidR="00C06C93" w:rsidRPr="007408B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F5364">
        <w:rPr>
          <w:rFonts w:ascii="Times New Roman" w:eastAsia="KaiTi" w:hAnsi="Times New Roman" w:cs="Times New Roman"/>
          <w:sz w:val="28"/>
          <w:szCs w:val="28"/>
        </w:rPr>
        <w:t>энциклопедии</w:t>
      </w:r>
      <w:r w:rsidR="008F5364" w:rsidRPr="007408BD">
        <w:rPr>
          <w:rFonts w:ascii="Times New Roman" w:eastAsia="KaiTi" w:hAnsi="Times New Roman" w:cs="Times New Roman"/>
          <w:sz w:val="28"/>
          <w:szCs w:val="28"/>
        </w:rPr>
        <w:t xml:space="preserve"> «</w:t>
      </w:r>
      <w:r w:rsidR="008F5364">
        <w:rPr>
          <w:rFonts w:ascii="Times New Roman" w:eastAsia="KaiTi" w:hAnsi="Times New Roman" w:cs="Times New Roman"/>
          <w:sz w:val="28"/>
          <w:szCs w:val="28"/>
          <w:lang w:val="en-US"/>
        </w:rPr>
        <w:t>The</w:t>
      </w:r>
      <w:r w:rsidR="008F5364" w:rsidRPr="007408B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F5364">
        <w:rPr>
          <w:rFonts w:ascii="Times New Roman" w:eastAsia="KaiTi" w:hAnsi="Times New Roman" w:cs="Times New Roman"/>
          <w:sz w:val="28"/>
          <w:szCs w:val="28"/>
          <w:lang w:val="en-US"/>
        </w:rPr>
        <w:t>Oxford</w:t>
      </w:r>
      <w:r w:rsidR="008F5364" w:rsidRPr="007408B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E593E">
        <w:rPr>
          <w:rFonts w:ascii="Times New Roman" w:eastAsia="KaiTi" w:hAnsi="Times New Roman" w:cs="Times New Roman"/>
          <w:sz w:val="28"/>
          <w:szCs w:val="28"/>
          <w:lang w:val="en-US"/>
        </w:rPr>
        <w:t>Handbook</w:t>
      </w:r>
      <w:r w:rsidR="008E593E" w:rsidRPr="007408B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E593E">
        <w:rPr>
          <w:rFonts w:ascii="Times New Roman" w:eastAsia="KaiTi" w:hAnsi="Times New Roman" w:cs="Times New Roman"/>
          <w:sz w:val="28"/>
          <w:szCs w:val="28"/>
          <w:lang w:val="en-US"/>
        </w:rPr>
        <w:t>of</w:t>
      </w:r>
      <w:r w:rsidR="008E593E" w:rsidRPr="007408B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E593E">
        <w:rPr>
          <w:rFonts w:ascii="Times New Roman" w:eastAsia="KaiTi" w:hAnsi="Times New Roman" w:cs="Times New Roman"/>
          <w:sz w:val="28"/>
          <w:szCs w:val="28"/>
          <w:lang w:val="en-US"/>
        </w:rPr>
        <w:t>Chinese</w:t>
      </w:r>
      <w:r w:rsidR="008E593E" w:rsidRPr="007408B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E593E">
        <w:rPr>
          <w:rFonts w:ascii="Times New Roman" w:eastAsia="KaiTi" w:hAnsi="Times New Roman" w:cs="Times New Roman"/>
          <w:sz w:val="28"/>
          <w:szCs w:val="28"/>
          <w:lang w:val="en-US"/>
        </w:rPr>
        <w:t>Linguistics</w:t>
      </w:r>
      <w:r w:rsidR="00976196" w:rsidRPr="007408BD">
        <w:rPr>
          <w:rFonts w:ascii="Times New Roman" w:eastAsia="KaiTi" w:hAnsi="Times New Roman" w:cs="Times New Roman"/>
          <w:sz w:val="28"/>
          <w:szCs w:val="28"/>
        </w:rPr>
        <w:t xml:space="preserve">» </w:t>
      </w:r>
      <w:r w:rsidR="007408BD">
        <w:rPr>
          <w:rFonts w:ascii="Times New Roman" w:eastAsia="KaiTi" w:hAnsi="Times New Roman" w:cs="Times New Roman"/>
          <w:sz w:val="28"/>
          <w:szCs w:val="28"/>
        </w:rPr>
        <w:t>предлагается</w:t>
      </w:r>
      <w:r w:rsidR="000A178F">
        <w:rPr>
          <w:rFonts w:ascii="Times New Roman" w:eastAsia="KaiTi" w:hAnsi="Times New Roman" w:cs="Times New Roman"/>
          <w:sz w:val="28"/>
          <w:szCs w:val="28"/>
        </w:rPr>
        <w:t xml:space="preserve"> иная</w:t>
      </w:r>
      <w:r w:rsidR="0054048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408BD">
        <w:rPr>
          <w:rFonts w:ascii="Times New Roman" w:eastAsia="KaiTi" w:hAnsi="Times New Roman" w:cs="Times New Roman"/>
          <w:sz w:val="28"/>
          <w:szCs w:val="28"/>
        </w:rPr>
        <w:t xml:space="preserve">периодизация: </w:t>
      </w:r>
      <w:r w:rsidR="00EB0EA9">
        <w:rPr>
          <w:rFonts w:ascii="Times New Roman" w:eastAsia="KaiTi" w:hAnsi="Times New Roman" w:cs="Times New Roman"/>
          <w:sz w:val="28"/>
          <w:szCs w:val="28"/>
        </w:rPr>
        <w:t xml:space="preserve">среднекитайский язык охватывает период с </w:t>
      </w:r>
      <w:r w:rsidR="00EB0EA9">
        <w:rPr>
          <w:rFonts w:ascii="Times New Roman" w:eastAsia="KaiTi" w:hAnsi="Times New Roman" w:cs="Times New Roman"/>
          <w:sz w:val="28"/>
          <w:szCs w:val="28"/>
          <w:lang w:val="en-US"/>
        </w:rPr>
        <w:t>IV</w:t>
      </w:r>
      <w:r w:rsidR="00A314BD">
        <w:rPr>
          <w:rFonts w:ascii="Times New Roman" w:eastAsia="KaiTi" w:hAnsi="Times New Roman" w:cs="Times New Roman"/>
          <w:sz w:val="28"/>
          <w:szCs w:val="28"/>
        </w:rPr>
        <w:t>в. по</w:t>
      </w:r>
      <w:r w:rsidR="00EB0EA9" w:rsidRPr="00EB0EA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314BD">
        <w:rPr>
          <w:rFonts w:ascii="Times New Roman" w:eastAsia="KaiTi" w:hAnsi="Times New Roman" w:cs="Times New Roman"/>
          <w:sz w:val="28"/>
          <w:szCs w:val="28"/>
          <w:lang w:val="en-US"/>
        </w:rPr>
        <w:t>XII</w:t>
      </w:r>
      <w:r w:rsidR="00A314BD" w:rsidRPr="00A314B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314BD">
        <w:rPr>
          <w:rFonts w:ascii="Times New Roman" w:eastAsia="KaiTi" w:hAnsi="Times New Roman" w:cs="Times New Roman"/>
          <w:sz w:val="28"/>
          <w:szCs w:val="28"/>
        </w:rPr>
        <w:t xml:space="preserve">в. Тем не менее, </w:t>
      </w:r>
      <w:r w:rsidR="00336C78">
        <w:rPr>
          <w:rFonts w:ascii="Times New Roman" w:eastAsia="KaiTi" w:hAnsi="Times New Roman" w:cs="Times New Roman"/>
          <w:sz w:val="28"/>
          <w:szCs w:val="28"/>
        </w:rPr>
        <w:t>авто</w:t>
      </w:r>
      <w:r w:rsidR="00424238">
        <w:rPr>
          <w:rFonts w:ascii="Times New Roman" w:eastAsia="KaiTi" w:hAnsi="Times New Roman" w:cs="Times New Roman"/>
          <w:sz w:val="28"/>
          <w:szCs w:val="28"/>
        </w:rPr>
        <w:t>ры, учитывая работы других исследователей по периодизации истории китайского языка</w:t>
      </w:r>
      <w:r w:rsidR="0054048E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A178F">
        <w:rPr>
          <w:rFonts w:ascii="Times New Roman" w:eastAsia="KaiTi" w:hAnsi="Times New Roman" w:cs="Times New Roman"/>
          <w:sz w:val="28"/>
          <w:szCs w:val="28"/>
        </w:rPr>
        <w:t>поднимают следующие вопросы:</w:t>
      </w:r>
      <w:r w:rsidR="0099144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B0366" w:rsidRPr="00B1633C">
        <w:rPr>
          <w:rFonts w:ascii="Times New Roman" w:eastAsia="KaiTi" w:hAnsi="Times New Roman" w:cs="Times New Roman"/>
          <w:sz w:val="28"/>
          <w:szCs w:val="28"/>
        </w:rPr>
        <w:t>«</w:t>
      </w:r>
      <w:r w:rsidR="0099144F" w:rsidRPr="00B1633C">
        <w:rPr>
          <w:rFonts w:ascii="Times New Roman" w:eastAsia="KaiTi" w:hAnsi="Times New Roman" w:cs="Times New Roman"/>
          <w:sz w:val="28"/>
          <w:szCs w:val="28"/>
        </w:rPr>
        <w:t xml:space="preserve">1) Относится ли к среднекитайскому языку язык </w:t>
      </w:r>
      <w:r w:rsidR="00EE3ADE" w:rsidRPr="00B1633C">
        <w:rPr>
          <w:rFonts w:ascii="Times New Roman" w:eastAsia="KaiTi" w:hAnsi="Times New Roman" w:cs="Times New Roman"/>
          <w:sz w:val="28"/>
          <w:szCs w:val="28"/>
        </w:rPr>
        <w:t>эпох Восточной и Западной Хань</w:t>
      </w:r>
      <w:r w:rsidR="00945E11" w:rsidRPr="00B1633C">
        <w:rPr>
          <w:rFonts w:ascii="Times New Roman" w:eastAsia="KaiTi" w:hAnsi="Times New Roman" w:cs="Times New Roman"/>
          <w:sz w:val="28"/>
          <w:szCs w:val="28"/>
        </w:rPr>
        <w:t xml:space="preserve"> (206 г. до н.э</w:t>
      </w:r>
      <w:r w:rsidR="007B7228" w:rsidRPr="00B1633C">
        <w:rPr>
          <w:rFonts w:ascii="Times New Roman" w:eastAsia="KaiTi" w:hAnsi="Times New Roman" w:cs="Times New Roman"/>
          <w:sz w:val="28"/>
          <w:szCs w:val="28"/>
        </w:rPr>
        <w:t>. – 9 г. н.э.</w:t>
      </w:r>
      <w:r w:rsidR="007206A6" w:rsidRPr="00B1633C">
        <w:rPr>
          <w:rFonts w:ascii="Times New Roman" w:eastAsia="KaiTi" w:hAnsi="Times New Roman" w:cs="Times New Roman"/>
          <w:sz w:val="28"/>
          <w:szCs w:val="28"/>
        </w:rPr>
        <w:t>)</w:t>
      </w:r>
      <w:r w:rsidR="00EE3ADE" w:rsidRPr="00B1633C">
        <w:rPr>
          <w:rFonts w:ascii="Times New Roman" w:eastAsia="KaiTi" w:hAnsi="Times New Roman" w:cs="Times New Roman"/>
          <w:sz w:val="28"/>
          <w:szCs w:val="28"/>
        </w:rPr>
        <w:t xml:space="preserve">? 2) </w:t>
      </w:r>
      <w:r w:rsidR="00BF3AC9" w:rsidRPr="00B1633C">
        <w:rPr>
          <w:rFonts w:ascii="Times New Roman" w:eastAsia="KaiTi" w:hAnsi="Times New Roman" w:cs="Times New Roman"/>
          <w:sz w:val="28"/>
          <w:szCs w:val="28"/>
        </w:rPr>
        <w:t xml:space="preserve">Принадлежит ли язык эпох </w:t>
      </w:r>
      <w:proofErr w:type="spellStart"/>
      <w:r w:rsidR="00BF3AC9" w:rsidRPr="00B1633C">
        <w:rPr>
          <w:rFonts w:ascii="Times New Roman" w:eastAsia="KaiTi" w:hAnsi="Times New Roman" w:cs="Times New Roman"/>
          <w:sz w:val="28"/>
          <w:szCs w:val="28"/>
        </w:rPr>
        <w:t>Вэй</w:t>
      </w:r>
      <w:proofErr w:type="spellEnd"/>
      <w:r w:rsidR="00BF3AC9" w:rsidRPr="00B1633C">
        <w:rPr>
          <w:rFonts w:ascii="Times New Roman" w:eastAsia="KaiTi" w:hAnsi="Times New Roman" w:cs="Times New Roman"/>
          <w:sz w:val="28"/>
          <w:szCs w:val="28"/>
        </w:rPr>
        <w:t xml:space="preserve"> и </w:t>
      </w:r>
      <w:proofErr w:type="spellStart"/>
      <w:r w:rsidR="00BF3AC9" w:rsidRPr="00B1633C">
        <w:rPr>
          <w:rFonts w:ascii="Times New Roman" w:eastAsia="KaiTi" w:hAnsi="Times New Roman" w:cs="Times New Roman"/>
          <w:sz w:val="28"/>
          <w:szCs w:val="28"/>
        </w:rPr>
        <w:t>Цзин</w:t>
      </w:r>
      <w:r w:rsidR="008069D0" w:rsidRPr="00B1633C">
        <w:rPr>
          <w:rFonts w:ascii="Times New Roman" w:eastAsia="KaiTi" w:hAnsi="Times New Roman" w:cs="Times New Roman"/>
          <w:sz w:val="28"/>
          <w:szCs w:val="28"/>
        </w:rPr>
        <w:t>ь</w:t>
      </w:r>
      <w:proofErr w:type="spellEnd"/>
      <w:r w:rsidR="008069D0" w:rsidRPr="00B1633C">
        <w:rPr>
          <w:rFonts w:ascii="Times New Roman" w:eastAsia="KaiTi" w:hAnsi="Times New Roman" w:cs="Times New Roman"/>
          <w:sz w:val="28"/>
          <w:szCs w:val="28"/>
        </w:rPr>
        <w:t xml:space="preserve"> (с 220 г. по 420 г.) к данному периоду? </w:t>
      </w:r>
      <w:r w:rsidR="00BB69BC" w:rsidRPr="00B1633C">
        <w:rPr>
          <w:rFonts w:ascii="Times New Roman" w:eastAsia="KaiTi" w:hAnsi="Times New Roman" w:cs="Times New Roman"/>
          <w:sz w:val="28"/>
          <w:szCs w:val="28"/>
        </w:rPr>
        <w:t xml:space="preserve">3) Относится ли язык </w:t>
      </w:r>
      <w:r w:rsidR="00A24821" w:rsidRPr="00B1633C">
        <w:rPr>
          <w:rFonts w:ascii="Times New Roman" w:eastAsia="KaiTi" w:hAnsi="Times New Roman" w:cs="Times New Roman"/>
          <w:sz w:val="28"/>
          <w:szCs w:val="28"/>
        </w:rPr>
        <w:t xml:space="preserve">эпох Суй и Тан к среднекитайскому языку? 4) </w:t>
      </w:r>
      <w:r w:rsidR="00A16AD6" w:rsidRPr="00B1633C">
        <w:rPr>
          <w:rFonts w:ascii="Times New Roman" w:eastAsia="KaiTi" w:hAnsi="Times New Roman" w:cs="Times New Roman"/>
          <w:sz w:val="28"/>
          <w:szCs w:val="28"/>
        </w:rPr>
        <w:t xml:space="preserve">Язык эпохи Сун принадлежит </w:t>
      </w:r>
      <w:r w:rsidR="008C12E4" w:rsidRPr="00B1633C">
        <w:rPr>
          <w:rFonts w:ascii="Times New Roman" w:eastAsia="KaiTi" w:hAnsi="Times New Roman" w:cs="Times New Roman"/>
          <w:sz w:val="28"/>
          <w:szCs w:val="28"/>
        </w:rPr>
        <w:t xml:space="preserve">данному периоду или </w:t>
      </w:r>
      <w:r w:rsidR="00DF7CF4" w:rsidRPr="00B1633C">
        <w:rPr>
          <w:rFonts w:ascii="Times New Roman" w:eastAsia="KaiTi" w:hAnsi="Times New Roman" w:cs="Times New Roman"/>
          <w:sz w:val="28"/>
          <w:szCs w:val="28"/>
        </w:rPr>
        <w:t xml:space="preserve">же он близок к </w:t>
      </w:r>
      <w:r w:rsidR="00CB0366" w:rsidRPr="00B1633C">
        <w:rPr>
          <w:rFonts w:ascii="Times New Roman" w:eastAsia="KaiTi" w:hAnsi="Times New Roman" w:cs="Times New Roman"/>
          <w:sz w:val="28"/>
          <w:szCs w:val="28"/>
        </w:rPr>
        <w:t>современному языку?»</w:t>
      </w:r>
      <w:r w:rsidR="00554AD8" w:rsidRPr="00B1633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554AD8">
        <w:rPr>
          <w:rFonts w:ascii="Times New Roman" w:eastAsia="KaiTi" w:hAnsi="Times New Roman" w:cs="Times New Roman"/>
          <w:sz w:val="28"/>
          <w:szCs w:val="28"/>
        </w:rPr>
        <w:t xml:space="preserve">Современные исследователи признают, что </w:t>
      </w:r>
      <w:r w:rsidR="007D7EAA">
        <w:rPr>
          <w:rFonts w:ascii="Times New Roman" w:eastAsia="KaiTi" w:hAnsi="Times New Roman" w:cs="Times New Roman"/>
          <w:sz w:val="28"/>
          <w:szCs w:val="28"/>
        </w:rPr>
        <w:t xml:space="preserve">эти вопросы касаются критериев периодизации, </w:t>
      </w:r>
      <w:r w:rsidR="00652ED1">
        <w:rPr>
          <w:rFonts w:ascii="Times New Roman" w:eastAsia="KaiTi" w:hAnsi="Times New Roman" w:cs="Times New Roman"/>
          <w:sz w:val="28"/>
          <w:szCs w:val="28"/>
        </w:rPr>
        <w:t>характеристики диалектов и исторических памятников,</w:t>
      </w:r>
      <w:r w:rsidR="00731B6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A42F6">
        <w:rPr>
          <w:rFonts w:ascii="Times New Roman" w:eastAsia="KaiTi" w:hAnsi="Times New Roman" w:cs="Times New Roman"/>
          <w:sz w:val="28"/>
          <w:szCs w:val="28"/>
        </w:rPr>
        <w:t xml:space="preserve">взаимосвязи описания языка в синхронии и </w:t>
      </w:r>
      <w:r w:rsidR="008E207A">
        <w:rPr>
          <w:rFonts w:ascii="Times New Roman" w:eastAsia="KaiTi" w:hAnsi="Times New Roman" w:cs="Times New Roman"/>
          <w:sz w:val="28"/>
          <w:szCs w:val="28"/>
        </w:rPr>
        <w:t>диахронического подхода</w:t>
      </w:r>
      <w:r w:rsidR="00E71DE0">
        <w:rPr>
          <w:rFonts w:ascii="Times New Roman" w:eastAsia="KaiTi" w:hAnsi="Times New Roman" w:cs="Times New Roman"/>
          <w:sz w:val="28"/>
          <w:szCs w:val="28"/>
        </w:rPr>
        <w:t xml:space="preserve">, поэтому </w:t>
      </w:r>
      <w:r w:rsidR="00CE796A">
        <w:rPr>
          <w:rFonts w:ascii="Times New Roman" w:eastAsia="KaiTi" w:hAnsi="Times New Roman" w:cs="Times New Roman"/>
          <w:sz w:val="28"/>
          <w:szCs w:val="28"/>
        </w:rPr>
        <w:t>периодизация учёных различается</w:t>
      </w:r>
      <w:r w:rsidR="007F7886" w:rsidRPr="007F788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E2B1E" w:rsidRPr="00FE2B1E">
        <w:rPr>
          <w:rFonts w:ascii="Times New Roman" w:eastAsia="KaiTi" w:hAnsi="Times New Roman" w:cs="Times New Roman"/>
          <w:sz w:val="28"/>
          <w:szCs w:val="28"/>
        </w:rPr>
        <w:t>[</w:t>
      </w:r>
      <w:r w:rsidR="00456C7D" w:rsidRPr="00456C7D">
        <w:rPr>
          <w:rFonts w:ascii="Times New Roman" w:eastAsia="KaiTi" w:hAnsi="Times New Roman" w:cs="Times New Roman"/>
          <w:sz w:val="28"/>
          <w:szCs w:val="28"/>
        </w:rPr>
        <w:t>2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9</w:t>
      </w:r>
      <w:r w:rsidR="00FC2081">
        <w:rPr>
          <w:rFonts w:ascii="Times New Roman" w:eastAsia="KaiTi" w:hAnsi="Times New Roman" w:cs="Times New Roman"/>
          <w:sz w:val="28"/>
          <w:szCs w:val="28"/>
        </w:rPr>
        <w:t>, с. 80</w:t>
      </w:r>
      <w:r w:rsidR="00FE2B1E" w:rsidRPr="00FE2B1E">
        <w:rPr>
          <w:rFonts w:ascii="Times New Roman" w:eastAsia="KaiTi" w:hAnsi="Times New Roman" w:cs="Times New Roman"/>
          <w:sz w:val="28"/>
          <w:szCs w:val="28"/>
        </w:rPr>
        <w:t>]</w:t>
      </w:r>
      <w:r w:rsidR="00CE796A">
        <w:rPr>
          <w:rFonts w:ascii="Times New Roman" w:eastAsia="KaiTi" w:hAnsi="Times New Roman" w:cs="Times New Roman"/>
          <w:sz w:val="28"/>
          <w:szCs w:val="28"/>
        </w:rPr>
        <w:t>.</w:t>
      </w:r>
    </w:p>
    <w:p w14:paraId="1B7E6B2F" w14:textId="71AE45BC" w:rsidR="00325875" w:rsidRDefault="005A34A1" w:rsidP="00325875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Таким образом, </w:t>
      </w:r>
      <w:r w:rsidR="00231676">
        <w:rPr>
          <w:rFonts w:ascii="Times New Roman" w:eastAsia="KaiTi" w:hAnsi="Times New Roman" w:cs="Times New Roman"/>
          <w:sz w:val="28"/>
          <w:szCs w:val="28"/>
        </w:rPr>
        <w:t xml:space="preserve">на данном этапе исследования мы не обнаружили </w:t>
      </w:r>
      <w:r w:rsidR="00FE77CE">
        <w:rPr>
          <w:rFonts w:ascii="Times New Roman" w:eastAsia="KaiTi" w:hAnsi="Times New Roman" w:cs="Times New Roman"/>
          <w:sz w:val="28"/>
          <w:szCs w:val="28"/>
        </w:rPr>
        <w:t>общепринятой периодизации</w:t>
      </w:r>
      <w:r>
        <w:rPr>
          <w:rFonts w:ascii="Times New Roman" w:eastAsia="KaiTi" w:hAnsi="Times New Roman" w:cs="Times New Roman"/>
          <w:sz w:val="28"/>
          <w:szCs w:val="28"/>
        </w:rPr>
        <w:t>, поскольку учёные, опираясь на</w:t>
      </w:r>
      <w:r w:rsidR="00577875">
        <w:rPr>
          <w:rFonts w:ascii="Times New Roman" w:eastAsia="KaiTi" w:hAnsi="Times New Roman" w:cs="Times New Roman"/>
          <w:sz w:val="28"/>
          <w:szCs w:val="28"/>
        </w:rPr>
        <w:t xml:space="preserve"> разные критерии, по-своему трактуют историю языка. </w:t>
      </w:r>
      <w:r w:rsidR="00EE220D">
        <w:rPr>
          <w:rFonts w:ascii="Times New Roman" w:eastAsia="KaiTi" w:hAnsi="Times New Roman" w:cs="Times New Roman"/>
          <w:sz w:val="28"/>
          <w:szCs w:val="28"/>
        </w:rPr>
        <w:t>Н</w:t>
      </w:r>
      <w:r w:rsidR="0002392A">
        <w:rPr>
          <w:rFonts w:ascii="Times New Roman" w:eastAsia="KaiTi" w:hAnsi="Times New Roman" w:cs="Times New Roman"/>
          <w:sz w:val="28"/>
          <w:szCs w:val="28"/>
        </w:rPr>
        <w:t>ам представляется наиболее точной периодизация</w:t>
      </w:r>
      <w:r w:rsidR="002B54CB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653F4">
        <w:rPr>
          <w:rFonts w:ascii="Times New Roman" w:eastAsia="KaiTi" w:hAnsi="Times New Roman" w:cs="Times New Roman"/>
          <w:sz w:val="28"/>
          <w:szCs w:val="28"/>
        </w:rPr>
        <w:t>отечественного исследователя И.Т</w:t>
      </w:r>
      <w:r w:rsidR="00ED7282">
        <w:rPr>
          <w:rFonts w:ascii="Times New Roman" w:eastAsia="KaiTi" w:hAnsi="Times New Roman" w:cs="Times New Roman"/>
          <w:sz w:val="28"/>
          <w:szCs w:val="28"/>
        </w:rPr>
        <w:t>.</w:t>
      </w:r>
      <w:r w:rsidR="007653F4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7653F4">
        <w:rPr>
          <w:rFonts w:ascii="Times New Roman" w:eastAsia="KaiTi" w:hAnsi="Times New Roman" w:cs="Times New Roman"/>
          <w:sz w:val="28"/>
          <w:szCs w:val="28"/>
        </w:rPr>
        <w:t>Зограф</w:t>
      </w:r>
      <w:proofErr w:type="spellEnd"/>
      <w:r w:rsidR="007653F4">
        <w:rPr>
          <w:rFonts w:ascii="Times New Roman" w:eastAsia="KaiTi" w:hAnsi="Times New Roman" w:cs="Times New Roman"/>
          <w:sz w:val="28"/>
          <w:szCs w:val="28"/>
        </w:rPr>
        <w:t>,</w:t>
      </w:r>
      <w:r w:rsidR="002B54CB">
        <w:rPr>
          <w:rFonts w:ascii="Times New Roman" w:eastAsia="KaiTi" w:hAnsi="Times New Roman" w:cs="Times New Roman"/>
          <w:sz w:val="28"/>
          <w:szCs w:val="28"/>
        </w:rPr>
        <w:t xml:space="preserve"> в соответствии с которой</w:t>
      </w:r>
      <w:r w:rsidR="007653F4">
        <w:rPr>
          <w:rFonts w:ascii="Times New Roman" w:eastAsia="KaiTi" w:hAnsi="Times New Roman" w:cs="Times New Roman"/>
          <w:sz w:val="28"/>
          <w:szCs w:val="28"/>
        </w:rPr>
        <w:t xml:space="preserve"> за ранний среднекитайский будет приниматься язык эпохи Тан, за средний среднекитайский – язык эпохи </w:t>
      </w:r>
      <w:r w:rsidR="00BB045D">
        <w:rPr>
          <w:rFonts w:ascii="Times New Roman" w:eastAsia="KaiTi" w:hAnsi="Times New Roman" w:cs="Times New Roman"/>
          <w:sz w:val="28"/>
          <w:szCs w:val="28"/>
        </w:rPr>
        <w:t xml:space="preserve">Сун, за поздний среднекитайский – язык эпохи </w:t>
      </w:r>
      <w:r w:rsidR="00B32267">
        <w:rPr>
          <w:rFonts w:ascii="Times New Roman" w:eastAsia="KaiTi" w:hAnsi="Times New Roman" w:cs="Times New Roman"/>
          <w:sz w:val="28"/>
          <w:szCs w:val="28"/>
        </w:rPr>
        <w:t>Юань</w:t>
      </w:r>
      <w:r w:rsidR="00CD7628">
        <w:rPr>
          <w:rFonts w:ascii="Times New Roman" w:eastAsia="KaiTi" w:hAnsi="Times New Roman" w:cs="Times New Roman"/>
          <w:sz w:val="28"/>
          <w:szCs w:val="28"/>
        </w:rPr>
        <w:t>.</w:t>
      </w:r>
    </w:p>
    <w:p w14:paraId="5BD1B043" w14:textId="4CACD923" w:rsidR="007448BE" w:rsidRPr="00B64067" w:rsidRDefault="007448BE" w:rsidP="00527671">
      <w:pPr>
        <w:pStyle w:val="2"/>
        <w:spacing w:line="360" w:lineRule="auto"/>
        <w:ind w:firstLine="708"/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05448561"/>
      <w:r w:rsidRPr="00B640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 </w:t>
      </w:r>
      <w:r w:rsidR="006C128E" w:rsidRPr="00B640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Служебные слова в среднекитайском языке</w:t>
      </w:r>
      <w:bookmarkEnd w:id="4"/>
      <w:r w:rsidR="006C128E" w:rsidRPr="00B640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104D0C8" w14:textId="69803DF0" w:rsidR="00F749E4" w:rsidRDefault="009B5015" w:rsidP="00527671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По типологической классификации к</w:t>
      </w:r>
      <w:r w:rsidR="00AC2219">
        <w:rPr>
          <w:rFonts w:ascii="Times New Roman" w:eastAsia="KaiTi" w:hAnsi="Times New Roman" w:cs="Times New Roman"/>
          <w:sz w:val="28"/>
          <w:szCs w:val="28"/>
        </w:rPr>
        <w:t>ита</w:t>
      </w:r>
      <w:r w:rsidR="00002B80">
        <w:rPr>
          <w:rFonts w:ascii="Times New Roman" w:eastAsia="KaiTi" w:hAnsi="Times New Roman" w:cs="Times New Roman"/>
          <w:sz w:val="28"/>
          <w:szCs w:val="28"/>
        </w:rPr>
        <w:t>йский язык</w:t>
      </w:r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02B80">
        <w:rPr>
          <w:rFonts w:ascii="Times New Roman" w:eastAsia="KaiTi" w:hAnsi="Times New Roman" w:cs="Times New Roman"/>
          <w:sz w:val="28"/>
          <w:szCs w:val="28"/>
        </w:rPr>
        <w:t xml:space="preserve">является изолирующим языком, поскольку </w:t>
      </w:r>
      <w:r w:rsidR="000D71D9">
        <w:rPr>
          <w:rFonts w:ascii="Times New Roman" w:eastAsia="KaiTi" w:hAnsi="Times New Roman" w:cs="Times New Roman"/>
          <w:sz w:val="28"/>
          <w:szCs w:val="28"/>
        </w:rPr>
        <w:t xml:space="preserve">грамматические отношения выражаются </w:t>
      </w:r>
      <w:r>
        <w:rPr>
          <w:rFonts w:ascii="Times New Roman" w:eastAsia="KaiTi" w:hAnsi="Times New Roman" w:cs="Times New Roman"/>
          <w:sz w:val="28"/>
          <w:szCs w:val="28"/>
        </w:rPr>
        <w:t xml:space="preserve">с помощью порядка </w:t>
      </w:r>
      <w:r w:rsidR="00531339">
        <w:rPr>
          <w:rFonts w:ascii="Times New Roman" w:eastAsia="KaiTi" w:hAnsi="Times New Roman" w:cs="Times New Roman"/>
          <w:sz w:val="28"/>
          <w:szCs w:val="28"/>
        </w:rPr>
        <w:t>слов</w:t>
      </w:r>
      <w:r w:rsidR="00040D1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372F5">
        <w:rPr>
          <w:rFonts w:ascii="Times New Roman" w:eastAsia="KaiTi" w:hAnsi="Times New Roman" w:cs="Times New Roman"/>
          <w:sz w:val="28"/>
          <w:szCs w:val="28"/>
        </w:rPr>
        <w:t>или служебных слов</w:t>
      </w:r>
      <w:r w:rsidR="00FC208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C2081" w:rsidRPr="00FC2081">
        <w:rPr>
          <w:rFonts w:ascii="Times New Roman" w:eastAsia="KaiTi" w:hAnsi="Times New Roman" w:cs="Times New Roman"/>
          <w:sz w:val="28"/>
          <w:szCs w:val="28"/>
        </w:rPr>
        <w:t>[1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9</w:t>
      </w:r>
      <w:r w:rsidR="00FC2081" w:rsidRPr="00FC2081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FC2081">
        <w:rPr>
          <w:rFonts w:ascii="Times New Roman" w:eastAsia="KaiTi" w:hAnsi="Times New Roman" w:cs="Times New Roman"/>
          <w:sz w:val="28"/>
          <w:szCs w:val="28"/>
        </w:rPr>
        <w:t>с. 11</w:t>
      </w:r>
      <w:r w:rsidR="00FC2081" w:rsidRPr="00FC2081">
        <w:rPr>
          <w:rFonts w:ascii="Times New Roman" w:eastAsia="KaiTi" w:hAnsi="Times New Roman" w:cs="Times New Roman"/>
          <w:sz w:val="28"/>
          <w:szCs w:val="28"/>
        </w:rPr>
        <w:t>]</w:t>
      </w:r>
      <w:r w:rsidR="007372F5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944CCC">
        <w:rPr>
          <w:rFonts w:ascii="Times New Roman" w:eastAsia="KaiTi" w:hAnsi="Times New Roman" w:cs="Times New Roman"/>
          <w:sz w:val="28"/>
          <w:szCs w:val="28"/>
        </w:rPr>
        <w:t xml:space="preserve">По мнению И.Т. </w:t>
      </w:r>
      <w:proofErr w:type="spellStart"/>
      <w:r w:rsidR="00944CCC">
        <w:rPr>
          <w:rFonts w:ascii="Times New Roman" w:eastAsia="KaiTi" w:hAnsi="Times New Roman" w:cs="Times New Roman"/>
          <w:sz w:val="28"/>
          <w:szCs w:val="28"/>
        </w:rPr>
        <w:t>Зограф</w:t>
      </w:r>
      <w:proofErr w:type="spellEnd"/>
      <w:r w:rsidR="00944CC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1470D0">
        <w:rPr>
          <w:rFonts w:ascii="Times New Roman" w:eastAsia="KaiTi" w:hAnsi="Times New Roman" w:cs="Times New Roman"/>
          <w:sz w:val="28"/>
          <w:szCs w:val="28"/>
        </w:rPr>
        <w:t>служебн</w:t>
      </w:r>
      <w:r w:rsidR="00C95B41">
        <w:rPr>
          <w:rFonts w:ascii="Times New Roman" w:eastAsia="KaiTi" w:hAnsi="Times New Roman" w:cs="Times New Roman"/>
          <w:sz w:val="28"/>
          <w:szCs w:val="28"/>
        </w:rPr>
        <w:t xml:space="preserve">ые слова играют </w:t>
      </w:r>
      <w:r w:rsidR="00525988">
        <w:rPr>
          <w:rFonts w:ascii="Times New Roman" w:eastAsia="KaiTi" w:hAnsi="Times New Roman" w:cs="Times New Roman"/>
          <w:sz w:val="28"/>
          <w:szCs w:val="28"/>
        </w:rPr>
        <w:t xml:space="preserve">практически ту же роль, что и словоизменение во флективных языках, </w:t>
      </w:r>
      <w:r w:rsidR="005B2ED0">
        <w:rPr>
          <w:rFonts w:ascii="Times New Roman" w:eastAsia="KaiTi" w:hAnsi="Times New Roman" w:cs="Times New Roman"/>
          <w:sz w:val="28"/>
          <w:szCs w:val="28"/>
        </w:rPr>
        <w:t>по</w:t>
      </w:r>
      <w:r w:rsidR="00185F5D">
        <w:rPr>
          <w:rFonts w:ascii="Times New Roman" w:eastAsia="KaiTi" w:hAnsi="Times New Roman" w:cs="Times New Roman"/>
          <w:sz w:val="28"/>
          <w:szCs w:val="28"/>
        </w:rPr>
        <w:t xml:space="preserve"> этой причине</w:t>
      </w:r>
      <w:r w:rsidR="005B2ED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B1E3E">
        <w:rPr>
          <w:rFonts w:ascii="Times New Roman" w:eastAsia="KaiTi" w:hAnsi="Times New Roman" w:cs="Times New Roman"/>
          <w:sz w:val="28"/>
          <w:szCs w:val="28"/>
        </w:rPr>
        <w:t xml:space="preserve">при описании грамматики </w:t>
      </w:r>
      <w:r w:rsidR="00971DE7">
        <w:rPr>
          <w:rFonts w:ascii="Times New Roman" w:eastAsia="KaiTi" w:hAnsi="Times New Roman" w:cs="Times New Roman"/>
          <w:sz w:val="28"/>
          <w:szCs w:val="28"/>
        </w:rPr>
        <w:t xml:space="preserve">любого периода </w:t>
      </w:r>
      <w:r w:rsidR="00BB1E3E">
        <w:rPr>
          <w:rFonts w:ascii="Times New Roman" w:eastAsia="KaiTi" w:hAnsi="Times New Roman" w:cs="Times New Roman"/>
          <w:sz w:val="28"/>
          <w:szCs w:val="28"/>
        </w:rPr>
        <w:t xml:space="preserve">китайского языка </w:t>
      </w:r>
      <w:r w:rsidR="00213794">
        <w:rPr>
          <w:rFonts w:ascii="Times New Roman" w:eastAsia="KaiTi" w:hAnsi="Times New Roman" w:cs="Times New Roman"/>
          <w:sz w:val="28"/>
          <w:szCs w:val="28"/>
        </w:rPr>
        <w:t>их необходимо исследовать:</w:t>
      </w:r>
      <w:r w:rsidR="00FD423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C35BB">
        <w:rPr>
          <w:rFonts w:ascii="Times New Roman" w:eastAsia="KaiTi" w:hAnsi="Times New Roman" w:cs="Times New Roman"/>
          <w:sz w:val="28"/>
          <w:szCs w:val="28"/>
        </w:rPr>
        <w:t xml:space="preserve">с течением времени служебные </w:t>
      </w:r>
      <w:r w:rsidR="004C35BB">
        <w:rPr>
          <w:rFonts w:ascii="Times New Roman" w:eastAsia="KaiTi" w:hAnsi="Times New Roman" w:cs="Times New Roman"/>
          <w:sz w:val="28"/>
          <w:szCs w:val="28"/>
        </w:rPr>
        <w:lastRenderedPageBreak/>
        <w:t>слова претерпевают наибольшие изменения.</w:t>
      </w:r>
      <w:r w:rsidR="009872C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553696">
        <w:rPr>
          <w:rFonts w:ascii="Times New Roman" w:eastAsia="KaiTi" w:hAnsi="Times New Roman" w:cs="Times New Roman"/>
          <w:sz w:val="28"/>
          <w:szCs w:val="28"/>
        </w:rPr>
        <w:t xml:space="preserve">Отечественный исследователь считает, что именно поэтому </w:t>
      </w:r>
      <w:r w:rsidR="00424ED4">
        <w:rPr>
          <w:rFonts w:ascii="Times New Roman" w:eastAsia="KaiTi" w:hAnsi="Times New Roman" w:cs="Times New Roman"/>
          <w:sz w:val="28"/>
          <w:szCs w:val="28"/>
        </w:rPr>
        <w:t xml:space="preserve">многие труды по грамматике древнекитайского языка представляют </w:t>
      </w:r>
      <w:r w:rsidR="00CC0EC6">
        <w:rPr>
          <w:rFonts w:ascii="Times New Roman" w:eastAsia="KaiTi" w:hAnsi="Times New Roman" w:cs="Times New Roman"/>
          <w:sz w:val="28"/>
          <w:szCs w:val="28"/>
        </w:rPr>
        <w:t>собой словари пустых слов</w:t>
      </w:r>
      <w:r w:rsidR="009F6BD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F6BDA" w:rsidRPr="009F6BDA">
        <w:rPr>
          <w:rFonts w:ascii="Times New Roman" w:eastAsia="KaiTi" w:hAnsi="Times New Roman" w:cs="Times New Roman"/>
          <w:sz w:val="28"/>
          <w:szCs w:val="28"/>
        </w:rPr>
        <w:t>[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8</w:t>
      </w:r>
      <w:r w:rsidR="00654B61">
        <w:rPr>
          <w:rFonts w:ascii="Times New Roman" w:eastAsia="KaiTi" w:hAnsi="Times New Roman" w:cs="Times New Roman"/>
          <w:sz w:val="28"/>
          <w:szCs w:val="28"/>
        </w:rPr>
        <w:t>, с. 23</w:t>
      </w:r>
      <w:r w:rsidR="009F6BDA" w:rsidRPr="009F6BDA">
        <w:rPr>
          <w:rFonts w:ascii="Times New Roman" w:eastAsia="KaiTi" w:hAnsi="Times New Roman" w:cs="Times New Roman"/>
          <w:sz w:val="28"/>
          <w:szCs w:val="28"/>
        </w:rPr>
        <w:t>]</w:t>
      </w:r>
      <w:r w:rsidR="00CC0EC6">
        <w:rPr>
          <w:rFonts w:ascii="Times New Roman" w:eastAsia="KaiTi" w:hAnsi="Times New Roman" w:cs="Times New Roman"/>
          <w:sz w:val="28"/>
          <w:szCs w:val="28"/>
        </w:rPr>
        <w:t>.</w:t>
      </w:r>
      <w:r w:rsidR="00C23AC8">
        <w:rPr>
          <w:rFonts w:ascii="Times New Roman" w:eastAsia="KaiTi" w:hAnsi="Times New Roman" w:cs="Times New Roman"/>
          <w:sz w:val="28"/>
          <w:szCs w:val="28"/>
        </w:rPr>
        <w:t xml:space="preserve"> Следовательно, при исследовании среднекитайского языка</w:t>
      </w:r>
      <w:r w:rsidR="00C5094E">
        <w:rPr>
          <w:rFonts w:ascii="Times New Roman" w:eastAsia="KaiTi" w:hAnsi="Times New Roman" w:cs="Times New Roman"/>
          <w:sz w:val="28"/>
          <w:szCs w:val="28"/>
        </w:rPr>
        <w:t xml:space="preserve"> служебным словам необходимо уделить внимание</w:t>
      </w:r>
      <w:r w:rsidR="00C23AC8">
        <w:rPr>
          <w:rFonts w:ascii="Times New Roman" w:eastAsia="KaiTi" w:hAnsi="Times New Roman" w:cs="Times New Roman"/>
          <w:sz w:val="28"/>
          <w:szCs w:val="28"/>
        </w:rPr>
        <w:t>.</w:t>
      </w:r>
    </w:p>
    <w:p w14:paraId="2FFF4F55" w14:textId="375FB1C8" w:rsidR="00293DF9" w:rsidRDefault="001625B3" w:rsidP="00BC42D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Так, уже в древнекитайском языке слова делились на две основные группы: </w:t>
      </w:r>
      <w:r w:rsidR="002F3C48">
        <w:rPr>
          <w:rFonts w:ascii="Times New Roman" w:eastAsia="KaiTi" w:hAnsi="Times New Roman" w:cs="Times New Roman" w:hint="eastAsia"/>
          <w:sz w:val="28"/>
          <w:szCs w:val="28"/>
        </w:rPr>
        <w:t>实词</w:t>
      </w:r>
      <w:r w:rsidR="002F3C48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067111" w:rsidRPr="00067111">
        <w:rPr>
          <w:rFonts w:ascii="Times New Roman" w:eastAsia="KaiTi" w:hAnsi="Times New Roman" w:cs="Times New Roman"/>
          <w:i/>
          <w:iCs/>
          <w:sz w:val="28"/>
          <w:szCs w:val="28"/>
        </w:rPr>
        <w:t>шицы</w:t>
      </w:r>
      <w:proofErr w:type="spellEnd"/>
      <w:r w:rsidR="00067111">
        <w:rPr>
          <w:rFonts w:ascii="Times New Roman" w:eastAsia="KaiTi" w:hAnsi="Times New Roman" w:cs="Times New Roman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 xml:space="preserve">«полные слова» и </w:t>
      </w:r>
      <w:r w:rsidR="002F3C48">
        <w:rPr>
          <w:rFonts w:ascii="Times New Roman" w:eastAsia="KaiTi" w:hAnsi="Times New Roman" w:cs="Times New Roman" w:hint="eastAsia"/>
          <w:sz w:val="28"/>
          <w:szCs w:val="28"/>
        </w:rPr>
        <w:t>虚词</w:t>
      </w:r>
      <w:r w:rsidR="002F3C48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067111" w:rsidRPr="00067111">
        <w:rPr>
          <w:rFonts w:ascii="Times New Roman" w:eastAsia="KaiTi" w:hAnsi="Times New Roman" w:cs="Times New Roman"/>
          <w:i/>
          <w:iCs/>
          <w:sz w:val="28"/>
          <w:szCs w:val="28"/>
        </w:rPr>
        <w:t>сюйцы</w:t>
      </w:r>
      <w:proofErr w:type="spellEnd"/>
      <w:r w:rsidR="00067111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 xml:space="preserve">«пустые слова». К первой группе относились знаменательные слова, ко второй – служебные слова и местоимения. Служебных слов </w:t>
      </w:r>
      <w:r w:rsidR="00007736">
        <w:rPr>
          <w:rFonts w:ascii="Times New Roman" w:eastAsia="KaiTi" w:hAnsi="Times New Roman" w:cs="Times New Roman"/>
          <w:sz w:val="28"/>
          <w:szCs w:val="28"/>
        </w:rPr>
        <w:t xml:space="preserve">и местоимений </w:t>
      </w:r>
      <w:r>
        <w:rPr>
          <w:rFonts w:ascii="Times New Roman" w:eastAsia="KaiTi" w:hAnsi="Times New Roman" w:cs="Times New Roman"/>
          <w:sz w:val="28"/>
          <w:szCs w:val="28"/>
        </w:rPr>
        <w:t>намного меньше, чем знаменательных сло</w:t>
      </w:r>
      <w:r w:rsidR="009936A3">
        <w:rPr>
          <w:rFonts w:ascii="Times New Roman" w:eastAsia="KaiTi" w:hAnsi="Times New Roman" w:cs="Times New Roman"/>
          <w:sz w:val="28"/>
          <w:szCs w:val="28"/>
        </w:rPr>
        <w:t>в, при этом «пустые слова» наиболее употребительны в древнекитайском языке.</w:t>
      </w:r>
      <w:r w:rsidR="004545B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55DEA">
        <w:rPr>
          <w:rFonts w:ascii="Times New Roman" w:eastAsia="KaiTi" w:hAnsi="Times New Roman" w:cs="Times New Roman"/>
          <w:sz w:val="28"/>
          <w:szCs w:val="28"/>
        </w:rPr>
        <w:t>Они служат для связи слов в предложении</w:t>
      </w:r>
      <w:r w:rsidR="008B06A8">
        <w:rPr>
          <w:rFonts w:ascii="Times New Roman" w:eastAsia="KaiTi" w:hAnsi="Times New Roman" w:cs="Times New Roman"/>
          <w:sz w:val="28"/>
          <w:szCs w:val="28"/>
        </w:rPr>
        <w:t xml:space="preserve">, могут выражать </w:t>
      </w:r>
      <w:r w:rsidR="00D31646">
        <w:rPr>
          <w:rFonts w:ascii="Times New Roman" w:eastAsia="KaiTi" w:hAnsi="Times New Roman" w:cs="Times New Roman"/>
          <w:sz w:val="28"/>
          <w:szCs w:val="28"/>
        </w:rPr>
        <w:t xml:space="preserve">дополнительные </w:t>
      </w:r>
      <w:r w:rsidR="003424B1">
        <w:rPr>
          <w:rFonts w:ascii="Times New Roman" w:eastAsia="KaiTi" w:hAnsi="Times New Roman" w:cs="Times New Roman"/>
          <w:sz w:val="28"/>
          <w:szCs w:val="28"/>
        </w:rPr>
        <w:t>грамматические отношения</w:t>
      </w:r>
      <w:r w:rsidR="00654B6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8029D" w:rsidRPr="0068029D">
        <w:rPr>
          <w:rFonts w:ascii="Times New Roman" w:eastAsia="KaiTi" w:hAnsi="Times New Roman" w:cs="Times New Roman"/>
          <w:sz w:val="28"/>
          <w:szCs w:val="28"/>
        </w:rPr>
        <w:t>[1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9</w:t>
      </w:r>
      <w:r w:rsidR="0068029D" w:rsidRPr="0068029D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68029D">
        <w:rPr>
          <w:rFonts w:ascii="Times New Roman" w:eastAsia="KaiTi" w:hAnsi="Times New Roman" w:cs="Times New Roman"/>
          <w:sz w:val="28"/>
          <w:szCs w:val="28"/>
        </w:rPr>
        <w:t>с.</w:t>
      </w:r>
      <w:r w:rsidR="00BD24F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8029D">
        <w:rPr>
          <w:rFonts w:ascii="Times New Roman" w:eastAsia="KaiTi" w:hAnsi="Times New Roman" w:cs="Times New Roman"/>
          <w:sz w:val="28"/>
          <w:szCs w:val="28"/>
        </w:rPr>
        <w:t>38</w:t>
      </w:r>
      <w:r w:rsidR="0068029D" w:rsidRPr="0068029D">
        <w:rPr>
          <w:rFonts w:ascii="Times New Roman" w:eastAsia="KaiTi" w:hAnsi="Times New Roman" w:cs="Times New Roman"/>
          <w:sz w:val="28"/>
          <w:szCs w:val="28"/>
        </w:rPr>
        <w:t>]</w:t>
      </w:r>
      <w:r w:rsidR="003424B1">
        <w:rPr>
          <w:rFonts w:ascii="Times New Roman" w:eastAsia="KaiTi" w:hAnsi="Times New Roman" w:cs="Times New Roman"/>
          <w:sz w:val="28"/>
          <w:szCs w:val="28"/>
        </w:rPr>
        <w:t>.</w:t>
      </w:r>
      <w:r w:rsidR="0068029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C42D6" w:rsidRPr="00BC42D6">
        <w:rPr>
          <w:rFonts w:ascii="Times New Roman" w:eastAsia="KaiTi" w:hAnsi="Times New Roman" w:cs="Times New Roman"/>
          <w:sz w:val="28"/>
          <w:szCs w:val="28"/>
        </w:rPr>
        <w:t>По мнению В.И. Горелова, все служебные слова восходят к знаменательным. Так, некоторые слова, утрачивая лексические значения, приобретают грамматические значения и становятся показателями синтаксической связи между словами, предложениями, такие слова больше не могут выступать в роли члена предложения. Кроме того, существует</w:t>
      </w:r>
      <w:r w:rsidR="00E72355">
        <w:rPr>
          <w:rFonts w:ascii="Times New Roman" w:eastAsia="KaiTi" w:hAnsi="Times New Roman" w:cs="Times New Roman"/>
          <w:sz w:val="28"/>
          <w:szCs w:val="28"/>
        </w:rPr>
        <w:t xml:space="preserve"> и</w:t>
      </w:r>
      <w:r w:rsidR="00BC42D6" w:rsidRPr="00BC42D6">
        <w:rPr>
          <w:rFonts w:ascii="Times New Roman" w:eastAsia="KaiTi" w:hAnsi="Times New Roman" w:cs="Times New Roman"/>
          <w:sz w:val="28"/>
          <w:szCs w:val="28"/>
        </w:rPr>
        <w:t xml:space="preserve"> другой путь</w:t>
      </w:r>
      <w:r w:rsidR="00E7235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C42D6" w:rsidRPr="00BC42D6">
        <w:rPr>
          <w:rFonts w:ascii="Times New Roman" w:eastAsia="KaiTi" w:hAnsi="Times New Roman" w:cs="Times New Roman"/>
          <w:sz w:val="28"/>
          <w:szCs w:val="28"/>
        </w:rPr>
        <w:t>образования служебных слов: появляется слово, материально совпадающее со знаменательным, но обладающее служебной функцией</w:t>
      </w:r>
      <w:r w:rsidR="00CF103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5008B" w:rsidRPr="00F5008B">
        <w:rPr>
          <w:rFonts w:ascii="Times New Roman" w:eastAsia="KaiTi" w:hAnsi="Times New Roman" w:cs="Times New Roman"/>
          <w:sz w:val="28"/>
          <w:szCs w:val="28"/>
        </w:rPr>
        <w:t xml:space="preserve">[2, </w:t>
      </w:r>
      <w:r w:rsidR="00F5008B">
        <w:rPr>
          <w:rFonts w:ascii="Times New Roman" w:eastAsia="KaiTi" w:hAnsi="Times New Roman" w:cs="Times New Roman"/>
          <w:sz w:val="28"/>
          <w:szCs w:val="28"/>
        </w:rPr>
        <w:t>с. 68</w:t>
      </w:r>
      <w:r w:rsidR="00F5008B" w:rsidRPr="00F5008B">
        <w:rPr>
          <w:rFonts w:ascii="Times New Roman" w:eastAsia="KaiTi" w:hAnsi="Times New Roman" w:cs="Times New Roman"/>
          <w:sz w:val="28"/>
          <w:szCs w:val="28"/>
        </w:rPr>
        <w:t>]</w:t>
      </w:r>
      <w:r w:rsidR="00BC42D6" w:rsidRPr="00BC42D6">
        <w:rPr>
          <w:rFonts w:ascii="Times New Roman" w:eastAsia="KaiTi" w:hAnsi="Times New Roman" w:cs="Times New Roman"/>
          <w:sz w:val="28"/>
          <w:szCs w:val="28"/>
        </w:rPr>
        <w:t>.</w:t>
      </w:r>
    </w:p>
    <w:p w14:paraId="0861C3A9" w14:textId="41DC59E4" w:rsidR="00C23AC8" w:rsidRDefault="006027EE" w:rsidP="00CE665F">
      <w:pPr>
        <w:spacing w:line="360" w:lineRule="auto"/>
        <w:ind w:firstLine="708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Китайский</w:t>
      </w:r>
      <w:r w:rsidR="00CE665F">
        <w:rPr>
          <w:rFonts w:ascii="Times New Roman" w:eastAsia="KaiTi" w:hAnsi="Times New Roman" w:cs="Times New Roman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 xml:space="preserve">учёный 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Люй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Шусян</w:t>
      </w:r>
      <w:proofErr w:type="spellEnd"/>
      <w:r w:rsidR="00A13B5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42E43">
        <w:rPr>
          <w:rFonts w:ascii="Times New Roman" w:eastAsia="KaiTi" w:hAnsi="Times New Roman" w:cs="Times New Roman"/>
          <w:sz w:val="28"/>
          <w:szCs w:val="28"/>
        </w:rPr>
        <w:t>называл служебные слова «вспомогательными</w:t>
      </w:r>
      <w:r w:rsidR="00514370">
        <w:rPr>
          <w:rFonts w:ascii="Times New Roman" w:eastAsia="KaiTi" w:hAnsi="Times New Roman" w:cs="Times New Roman"/>
          <w:sz w:val="28"/>
          <w:szCs w:val="28"/>
        </w:rPr>
        <w:t xml:space="preserve">» и относил к ним </w:t>
      </w:r>
      <w:r w:rsidR="00415F01">
        <w:rPr>
          <w:rFonts w:ascii="Times New Roman" w:eastAsia="KaiTi" w:hAnsi="Times New Roman" w:cs="Times New Roman"/>
          <w:sz w:val="28"/>
          <w:szCs w:val="28"/>
        </w:rPr>
        <w:t>слова-ограничители</w:t>
      </w:r>
      <w:r w:rsidR="00361CD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15F01">
        <w:rPr>
          <w:rFonts w:ascii="Times New Roman" w:eastAsia="KaiTi" w:hAnsi="Times New Roman" w:cs="Times New Roman"/>
          <w:sz w:val="28"/>
          <w:szCs w:val="28"/>
        </w:rPr>
        <w:t xml:space="preserve">(наречия), </w:t>
      </w:r>
      <w:r w:rsidR="00CF6890">
        <w:rPr>
          <w:rFonts w:ascii="Times New Roman" w:eastAsia="KaiTi" w:hAnsi="Times New Roman" w:cs="Times New Roman"/>
          <w:sz w:val="28"/>
          <w:szCs w:val="28"/>
        </w:rPr>
        <w:t xml:space="preserve">местоимения, </w:t>
      </w:r>
      <w:r w:rsidR="00642BAE">
        <w:rPr>
          <w:rFonts w:ascii="Times New Roman" w:eastAsia="KaiTi" w:hAnsi="Times New Roman" w:cs="Times New Roman"/>
          <w:sz w:val="28"/>
          <w:szCs w:val="28"/>
        </w:rPr>
        <w:t xml:space="preserve">некоторые числительные, </w:t>
      </w:r>
      <w:r w:rsidR="00A408CE">
        <w:rPr>
          <w:rFonts w:ascii="Times New Roman" w:eastAsia="KaiTi" w:hAnsi="Times New Roman" w:cs="Times New Roman"/>
          <w:sz w:val="28"/>
          <w:szCs w:val="28"/>
        </w:rPr>
        <w:t>слова, выражающие отношения, модальные слова и частицы</w:t>
      </w:r>
      <w:r w:rsidR="00BD24F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45A1F" w:rsidRPr="00645A1F">
        <w:rPr>
          <w:rFonts w:ascii="Times New Roman" w:eastAsia="KaiTi" w:hAnsi="Times New Roman" w:cs="Times New Roman"/>
          <w:sz w:val="28"/>
          <w:szCs w:val="28"/>
        </w:rPr>
        <w:t>[</w:t>
      </w:r>
      <w:r w:rsidR="00456C7D" w:rsidRPr="00456C7D">
        <w:rPr>
          <w:rFonts w:ascii="Times New Roman" w:eastAsia="KaiTi" w:hAnsi="Times New Roman" w:cs="Times New Roman"/>
          <w:sz w:val="28"/>
          <w:szCs w:val="28"/>
        </w:rPr>
        <w:t>1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4</w:t>
      </w:r>
      <w:r w:rsidR="00645A1F" w:rsidRPr="00645A1F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645A1F">
        <w:rPr>
          <w:rFonts w:ascii="Times New Roman" w:eastAsia="KaiTi" w:hAnsi="Times New Roman" w:cs="Times New Roman"/>
          <w:sz w:val="28"/>
          <w:szCs w:val="28"/>
        </w:rPr>
        <w:t>с. 49-51</w:t>
      </w:r>
      <w:r w:rsidR="00645A1F" w:rsidRPr="00645A1F">
        <w:rPr>
          <w:rFonts w:ascii="Times New Roman" w:eastAsia="KaiTi" w:hAnsi="Times New Roman" w:cs="Times New Roman"/>
          <w:sz w:val="28"/>
          <w:szCs w:val="28"/>
        </w:rPr>
        <w:t>]</w:t>
      </w:r>
      <w:r w:rsidR="00A408CE">
        <w:rPr>
          <w:rFonts w:ascii="Times New Roman" w:eastAsia="KaiTi" w:hAnsi="Times New Roman" w:cs="Times New Roman"/>
          <w:sz w:val="28"/>
          <w:szCs w:val="28"/>
        </w:rPr>
        <w:t>.</w:t>
      </w:r>
      <w:r w:rsidR="00645A1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A775D">
        <w:rPr>
          <w:rFonts w:ascii="Times New Roman" w:eastAsia="KaiTi" w:hAnsi="Times New Roman" w:cs="Times New Roman"/>
          <w:sz w:val="28"/>
          <w:szCs w:val="28"/>
        </w:rPr>
        <w:t xml:space="preserve">Стоит отметить, что такое деление слов </w:t>
      </w:r>
      <w:r w:rsidR="008E48B1">
        <w:rPr>
          <w:rFonts w:ascii="Times New Roman" w:eastAsia="KaiTi" w:hAnsi="Times New Roman" w:cs="Times New Roman"/>
          <w:sz w:val="28"/>
          <w:szCs w:val="28"/>
        </w:rPr>
        <w:t>на знаменательные и служебные</w:t>
      </w:r>
      <w:r w:rsidR="00C05E78">
        <w:rPr>
          <w:rFonts w:ascii="Times New Roman" w:eastAsia="KaiTi" w:hAnsi="Times New Roman" w:cs="Times New Roman"/>
          <w:sz w:val="28"/>
          <w:szCs w:val="28"/>
        </w:rPr>
        <w:t xml:space="preserve"> имеет </w:t>
      </w:r>
      <w:r w:rsidR="00BF6CF8">
        <w:rPr>
          <w:rFonts w:ascii="Times New Roman" w:eastAsia="KaiTi" w:hAnsi="Times New Roman" w:cs="Times New Roman"/>
          <w:sz w:val="28"/>
          <w:szCs w:val="28"/>
        </w:rPr>
        <w:t xml:space="preserve">свои </w:t>
      </w:r>
      <w:r w:rsidR="00C05E78">
        <w:rPr>
          <w:rFonts w:ascii="Times New Roman" w:eastAsia="KaiTi" w:hAnsi="Times New Roman" w:cs="Times New Roman"/>
          <w:sz w:val="28"/>
          <w:szCs w:val="28"/>
        </w:rPr>
        <w:t>недостатки</w:t>
      </w:r>
      <w:r w:rsidR="008E48B1">
        <w:rPr>
          <w:rFonts w:ascii="Times New Roman" w:eastAsia="KaiTi" w:hAnsi="Times New Roman" w:cs="Times New Roman"/>
          <w:sz w:val="28"/>
          <w:szCs w:val="28"/>
        </w:rPr>
        <w:t>, поскольку</w:t>
      </w:r>
      <w:r w:rsidR="00DB7A2B">
        <w:rPr>
          <w:rFonts w:ascii="Times New Roman" w:eastAsia="KaiTi" w:hAnsi="Times New Roman" w:cs="Times New Roman"/>
          <w:sz w:val="28"/>
          <w:szCs w:val="28"/>
        </w:rPr>
        <w:t xml:space="preserve"> знаменательным</w:t>
      </w:r>
      <w:r w:rsidR="00FB048F">
        <w:rPr>
          <w:rFonts w:ascii="Times New Roman" w:eastAsia="KaiTi" w:hAnsi="Times New Roman" w:cs="Times New Roman"/>
          <w:sz w:val="28"/>
          <w:szCs w:val="28"/>
        </w:rPr>
        <w:t>и</w:t>
      </w:r>
      <w:r w:rsidR="00DB7A2B">
        <w:rPr>
          <w:rFonts w:ascii="Times New Roman" w:eastAsia="KaiTi" w:hAnsi="Times New Roman" w:cs="Times New Roman"/>
          <w:sz w:val="28"/>
          <w:szCs w:val="28"/>
        </w:rPr>
        <w:t xml:space="preserve"> словам</w:t>
      </w:r>
      <w:r w:rsidR="00FB048F">
        <w:rPr>
          <w:rFonts w:ascii="Times New Roman" w:eastAsia="KaiTi" w:hAnsi="Times New Roman" w:cs="Times New Roman"/>
          <w:sz w:val="28"/>
          <w:szCs w:val="28"/>
        </w:rPr>
        <w:t>и</w:t>
      </w:r>
      <w:r w:rsidR="00DB7A2B">
        <w:rPr>
          <w:rFonts w:ascii="Times New Roman" w:eastAsia="KaiTi" w:hAnsi="Times New Roman" w:cs="Times New Roman"/>
          <w:sz w:val="28"/>
          <w:szCs w:val="28"/>
        </w:rPr>
        <w:t xml:space="preserve"> при</w:t>
      </w:r>
      <w:r w:rsidR="00FB048F">
        <w:rPr>
          <w:rFonts w:ascii="Times New Roman" w:eastAsia="KaiTi" w:hAnsi="Times New Roman" w:cs="Times New Roman"/>
          <w:sz w:val="28"/>
          <w:szCs w:val="28"/>
        </w:rPr>
        <w:t>знаются</w:t>
      </w:r>
      <w:r w:rsidR="00DB7A2B">
        <w:rPr>
          <w:rFonts w:ascii="Times New Roman" w:eastAsia="KaiTi" w:hAnsi="Times New Roman" w:cs="Times New Roman"/>
          <w:sz w:val="28"/>
          <w:szCs w:val="28"/>
        </w:rPr>
        <w:t xml:space="preserve"> только существительные, прилагательные и глаголы</w:t>
      </w:r>
      <w:r w:rsidR="00956141">
        <w:rPr>
          <w:rFonts w:ascii="Times New Roman" w:eastAsia="KaiTi" w:hAnsi="Times New Roman" w:cs="Times New Roman"/>
          <w:sz w:val="28"/>
          <w:szCs w:val="28"/>
        </w:rPr>
        <w:t xml:space="preserve"> как слова, обозначающие предметы, признаки и действия,</w:t>
      </w:r>
      <w:r w:rsidR="00DB7A2B">
        <w:rPr>
          <w:rFonts w:ascii="Times New Roman" w:eastAsia="KaiTi" w:hAnsi="Times New Roman" w:cs="Times New Roman"/>
          <w:sz w:val="28"/>
          <w:szCs w:val="28"/>
        </w:rPr>
        <w:t xml:space="preserve"> а </w:t>
      </w:r>
      <w:r w:rsidR="00F71F5D">
        <w:rPr>
          <w:rFonts w:ascii="Times New Roman" w:eastAsia="KaiTi" w:hAnsi="Times New Roman" w:cs="Times New Roman"/>
          <w:sz w:val="28"/>
          <w:szCs w:val="28"/>
        </w:rPr>
        <w:t>все остальные слова</w:t>
      </w:r>
      <w:r w:rsidR="00FB048F">
        <w:rPr>
          <w:rFonts w:ascii="Times New Roman" w:eastAsia="KaiTi" w:hAnsi="Times New Roman" w:cs="Times New Roman"/>
          <w:sz w:val="28"/>
          <w:szCs w:val="28"/>
        </w:rPr>
        <w:t xml:space="preserve"> по остаточному принципу -</w:t>
      </w:r>
      <w:r w:rsidR="00F71F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A137C">
        <w:rPr>
          <w:rFonts w:ascii="Times New Roman" w:eastAsia="KaiTi" w:hAnsi="Times New Roman" w:cs="Times New Roman"/>
          <w:sz w:val="28"/>
          <w:szCs w:val="28"/>
        </w:rPr>
        <w:t>к служебным</w:t>
      </w:r>
      <w:r w:rsidR="00F31D75">
        <w:rPr>
          <w:rFonts w:ascii="Times New Roman" w:eastAsia="KaiTi" w:hAnsi="Times New Roman" w:cs="Times New Roman"/>
          <w:sz w:val="28"/>
          <w:szCs w:val="28"/>
        </w:rPr>
        <w:t>: данный подход не учитывает особенностей китайск</w:t>
      </w:r>
      <w:r w:rsidR="0093603E">
        <w:rPr>
          <w:rFonts w:ascii="Times New Roman" w:eastAsia="KaiTi" w:hAnsi="Times New Roman" w:cs="Times New Roman"/>
          <w:sz w:val="28"/>
          <w:szCs w:val="28"/>
        </w:rPr>
        <w:t>ого языка</w:t>
      </w:r>
      <w:r w:rsidR="00645A1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45A1F" w:rsidRPr="00645A1F">
        <w:rPr>
          <w:rFonts w:ascii="Times New Roman" w:eastAsia="KaiTi" w:hAnsi="Times New Roman" w:cs="Times New Roman"/>
          <w:sz w:val="28"/>
          <w:szCs w:val="28"/>
        </w:rPr>
        <w:t xml:space="preserve">[2, </w:t>
      </w:r>
      <w:r w:rsidR="00645A1F">
        <w:rPr>
          <w:rFonts w:ascii="Times New Roman" w:eastAsia="KaiTi" w:hAnsi="Times New Roman" w:cs="Times New Roman"/>
          <w:sz w:val="28"/>
          <w:szCs w:val="28"/>
        </w:rPr>
        <w:t>с. 29</w:t>
      </w:r>
      <w:r w:rsidR="00645A1F" w:rsidRPr="00645A1F">
        <w:rPr>
          <w:rFonts w:ascii="Times New Roman" w:eastAsia="KaiTi" w:hAnsi="Times New Roman" w:cs="Times New Roman"/>
          <w:sz w:val="28"/>
          <w:szCs w:val="28"/>
        </w:rPr>
        <w:t>]</w:t>
      </w:r>
      <w:r w:rsidR="00F31D75">
        <w:rPr>
          <w:rFonts w:ascii="Times New Roman" w:eastAsia="KaiTi" w:hAnsi="Times New Roman" w:cs="Times New Roman"/>
          <w:sz w:val="28"/>
          <w:szCs w:val="28"/>
        </w:rPr>
        <w:t>.</w:t>
      </w:r>
      <w:r w:rsidR="00906B44">
        <w:rPr>
          <w:rFonts w:ascii="Times New Roman" w:eastAsia="KaiTi" w:hAnsi="Times New Roman" w:cs="Times New Roman"/>
          <w:sz w:val="28"/>
          <w:szCs w:val="28"/>
        </w:rPr>
        <w:t xml:space="preserve"> </w:t>
      </w:r>
    </w:p>
    <w:p w14:paraId="14A79623" w14:textId="583C3A2B" w:rsidR="00A737AE" w:rsidRDefault="00A737AE" w:rsidP="0022718D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 w:rsidRPr="00A737AE">
        <w:rPr>
          <w:rFonts w:ascii="Times New Roman" w:eastAsia="KaiTi" w:hAnsi="Times New Roman" w:cs="Times New Roman"/>
          <w:sz w:val="28"/>
          <w:szCs w:val="28"/>
        </w:rPr>
        <w:t>Китайский учёный Ван Ли делил слова на части речи, основываясь на степени конкретности выражаемых ими понятий</w:t>
      </w:r>
      <w:r w:rsidR="0042455B">
        <w:rPr>
          <w:rFonts w:ascii="Times New Roman" w:eastAsia="KaiTi" w:hAnsi="Times New Roman" w:cs="Times New Roman"/>
          <w:sz w:val="28"/>
          <w:szCs w:val="28"/>
        </w:rPr>
        <w:t xml:space="preserve">: основным критерием выступал </w:t>
      </w:r>
      <w:r w:rsidR="0042455B">
        <w:rPr>
          <w:rFonts w:ascii="Times New Roman" w:eastAsia="KaiTi" w:hAnsi="Times New Roman" w:cs="Times New Roman"/>
          <w:sz w:val="28"/>
          <w:szCs w:val="28"/>
        </w:rPr>
        <w:lastRenderedPageBreak/>
        <w:t>семантический критерий</w:t>
      </w:r>
      <w:r w:rsidRPr="00A737AE">
        <w:rPr>
          <w:rFonts w:ascii="Times New Roman" w:eastAsia="KaiTi" w:hAnsi="Times New Roman" w:cs="Times New Roman"/>
          <w:sz w:val="28"/>
          <w:szCs w:val="28"/>
        </w:rPr>
        <w:t xml:space="preserve">. Он считал, что служебные слова имеют отвлечённое значение, а в составе предложения приобретают грамматическое значение. К служебным словам учёный относил такие соединительные слова как, например, </w:t>
      </w:r>
      <w:r w:rsidRPr="00A737AE">
        <w:rPr>
          <w:rFonts w:ascii="Times New Roman" w:eastAsia="KaiTi" w:hAnsi="Times New Roman" w:cs="Times New Roman" w:hint="eastAsia"/>
          <w:sz w:val="28"/>
          <w:szCs w:val="28"/>
        </w:rPr>
        <w:t>與</w:t>
      </w:r>
      <w:r w:rsidRPr="00A737AE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>юй</w:t>
      </w:r>
      <w:proofErr w:type="spellEnd"/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37AE">
        <w:rPr>
          <w:rFonts w:ascii="Times New Roman" w:eastAsia="KaiTi" w:hAnsi="Times New Roman" w:cs="Times New Roman"/>
          <w:sz w:val="28"/>
          <w:szCs w:val="28"/>
        </w:rPr>
        <w:t>ʻиʼ</w:t>
      </w:r>
      <w:proofErr w:type="spellEnd"/>
      <w:r w:rsidRPr="00A737AE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A737AE">
        <w:rPr>
          <w:rFonts w:ascii="Times New Roman" w:eastAsia="KaiTi" w:hAnsi="Times New Roman" w:cs="Times New Roman" w:hint="eastAsia"/>
          <w:sz w:val="28"/>
          <w:szCs w:val="28"/>
        </w:rPr>
        <w:t>和</w:t>
      </w:r>
      <w:r w:rsidRPr="00A737AE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хэ </w:t>
      </w:r>
      <w:proofErr w:type="spellStart"/>
      <w:r w:rsidRPr="00A737AE">
        <w:rPr>
          <w:rFonts w:ascii="Times New Roman" w:eastAsia="KaiTi" w:hAnsi="Times New Roman" w:cs="Times New Roman"/>
          <w:sz w:val="28"/>
          <w:szCs w:val="28"/>
        </w:rPr>
        <w:t>ʻиʼ</w:t>
      </w:r>
      <w:proofErr w:type="spellEnd"/>
      <w:r w:rsidRPr="00A737AE">
        <w:rPr>
          <w:rFonts w:ascii="Times New Roman" w:eastAsia="KaiTi" w:hAnsi="Times New Roman" w:cs="Times New Roman"/>
          <w:sz w:val="28"/>
          <w:szCs w:val="28"/>
        </w:rPr>
        <w:t xml:space="preserve">, и модальные частицы, вроде </w:t>
      </w:r>
      <w:r w:rsidRPr="00A737AE">
        <w:rPr>
          <w:rFonts w:ascii="Times New Roman" w:eastAsia="KaiTi" w:hAnsi="Times New Roman" w:cs="Times New Roman" w:hint="eastAsia"/>
          <w:sz w:val="28"/>
          <w:szCs w:val="28"/>
        </w:rPr>
        <w:t>嗎</w:t>
      </w:r>
      <w:r w:rsidRPr="00A737AE">
        <w:rPr>
          <w:rFonts w:ascii="Times New Roman" w:eastAsia="KaiTi" w:hAnsi="Times New Roman" w:cs="Times New Roman" w:hint="eastAsia"/>
          <w:i/>
          <w:iCs/>
          <w:sz w:val="28"/>
          <w:szCs w:val="28"/>
        </w:rPr>
        <w:t xml:space="preserve"> </w:t>
      </w:r>
      <w:proofErr w:type="spellStart"/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>ма</w:t>
      </w:r>
      <w:proofErr w:type="spellEnd"/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Pr="00A737AE">
        <w:rPr>
          <w:rFonts w:ascii="Times New Roman" w:eastAsia="KaiTi" w:hAnsi="Times New Roman" w:cs="Times New Roman"/>
          <w:sz w:val="28"/>
          <w:szCs w:val="28"/>
        </w:rPr>
        <w:t xml:space="preserve">(показатель вопроса), </w:t>
      </w:r>
      <w:r w:rsidRPr="00A737AE">
        <w:rPr>
          <w:rFonts w:ascii="Times New Roman" w:eastAsia="KaiTi" w:hAnsi="Times New Roman" w:cs="Times New Roman" w:hint="eastAsia"/>
          <w:sz w:val="28"/>
          <w:szCs w:val="28"/>
        </w:rPr>
        <w:t>哉</w:t>
      </w:r>
      <w:r w:rsidRPr="00A737AE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>цзай</w:t>
      </w:r>
      <w:proofErr w:type="spellEnd"/>
      <w:r w:rsidR="0043592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A737AE">
        <w:rPr>
          <w:rFonts w:ascii="Times New Roman" w:eastAsia="KaiTi" w:hAnsi="Times New Roman" w:cs="Times New Roman"/>
          <w:sz w:val="28"/>
          <w:szCs w:val="28"/>
        </w:rPr>
        <w:t>(восклицательная частица). Слова</w:t>
      </w:r>
      <w:r w:rsidR="00007736">
        <w:rPr>
          <w:rFonts w:ascii="Times New Roman" w:eastAsia="KaiTi" w:hAnsi="Times New Roman" w:cs="Times New Roman"/>
          <w:sz w:val="28"/>
          <w:szCs w:val="28"/>
        </w:rPr>
        <w:t>-</w:t>
      </w:r>
      <w:r w:rsidRPr="00A737AE">
        <w:rPr>
          <w:rFonts w:ascii="Times New Roman" w:eastAsia="KaiTi" w:hAnsi="Times New Roman" w:cs="Times New Roman"/>
          <w:sz w:val="28"/>
          <w:szCs w:val="28"/>
        </w:rPr>
        <w:t xml:space="preserve">заместители, связки </w:t>
      </w:r>
      <w:r w:rsidRPr="00A737AE">
        <w:rPr>
          <w:rFonts w:ascii="Times New Roman" w:eastAsia="KaiTi" w:hAnsi="Times New Roman" w:cs="Times New Roman"/>
          <w:sz w:val="28"/>
          <w:szCs w:val="28"/>
        </w:rPr>
        <w:t>是</w:t>
      </w:r>
      <w:r w:rsidRPr="00A737AE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>ши</w:t>
      </w:r>
      <w:r w:rsidR="0079415D">
        <w:rPr>
          <w:rFonts w:ascii="Times New Roman" w:eastAsia="KaiTi" w:hAnsi="Times New Roman" w:cs="Times New Roman" w:hint="eastAsia"/>
          <w:sz w:val="28"/>
          <w:szCs w:val="28"/>
        </w:rPr>
        <w:t>,</w:t>
      </w:r>
      <w:r w:rsidR="007941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A737AE">
        <w:rPr>
          <w:rFonts w:ascii="Times New Roman" w:eastAsia="KaiTi" w:hAnsi="Times New Roman" w:cs="Times New Roman"/>
          <w:sz w:val="28"/>
          <w:szCs w:val="28"/>
        </w:rPr>
        <w:t>非</w:t>
      </w:r>
      <w:proofErr w:type="spellStart"/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>фэй</w:t>
      </w:r>
      <w:proofErr w:type="spellEnd"/>
      <w:r w:rsidRPr="00A737AE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Pr="00A737AE">
        <w:rPr>
          <w:rFonts w:ascii="Times New Roman" w:eastAsia="KaiTi" w:hAnsi="Times New Roman" w:cs="Times New Roman"/>
          <w:sz w:val="28"/>
          <w:szCs w:val="28"/>
        </w:rPr>
        <w:t xml:space="preserve">учёный принимал за </w:t>
      </w:r>
      <w:proofErr w:type="spellStart"/>
      <w:r w:rsidRPr="00A737AE">
        <w:rPr>
          <w:rFonts w:ascii="Times New Roman" w:eastAsia="KaiTi" w:hAnsi="Times New Roman" w:cs="Times New Roman"/>
          <w:sz w:val="28"/>
          <w:szCs w:val="28"/>
        </w:rPr>
        <w:t>полуслужебные</w:t>
      </w:r>
      <w:proofErr w:type="spellEnd"/>
      <w:r w:rsidRPr="00A737AE">
        <w:rPr>
          <w:rFonts w:ascii="Times New Roman" w:eastAsia="KaiTi" w:hAnsi="Times New Roman" w:cs="Times New Roman"/>
          <w:sz w:val="28"/>
          <w:szCs w:val="28"/>
        </w:rPr>
        <w:t xml:space="preserve"> слова: по его мнению, они ближе к служебным словам, чем к знаменательным. Наречия относ</w:t>
      </w:r>
      <w:r w:rsidR="00884537">
        <w:rPr>
          <w:rFonts w:ascii="Times New Roman" w:eastAsia="KaiTi" w:hAnsi="Times New Roman" w:cs="Times New Roman"/>
          <w:sz w:val="28"/>
          <w:szCs w:val="28"/>
        </w:rPr>
        <w:t>ятся</w:t>
      </w:r>
      <w:r w:rsidRPr="00A737AE">
        <w:rPr>
          <w:rFonts w:ascii="Times New Roman" w:eastAsia="KaiTi" w:hAnsi="Times New Roman" w:cs="Times New Roman"/>
          <w:sz w:val="28"/>
          <w:szCs w:val="28"/>
        </w:rPr>
        <w:t xml:space="preserve"> к полузнаменательным словам, так как они могут показывать степень интенсивности, время, в отличие от чисто служебных слов</w:t>
      </w:r>
      <w:r w:rsidR="00C5265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D3537" w:rsidRPr="009D3537">
        <w:rPr>
          <w:rFonts w:ascii="Times New Roman" w:eastAsia="KaiTi" w:hAnsi="Times New Roman" w:cs="Times New Roman"/>
          <w:sz w:val="28"/>
          <w:szCs w:val="28"/>
        </w:rPr>
        <w:t xml:space="preserve">[1, </w:t>
      </w:r>
      <w:r w:rsidR="009D3537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9D3537" w:rsidRPr="009D3537">
        <w:rPr>
          <w:rFonts w:ascii="Times New Roman" w:eastAsia="KaiTi" w:hAnsi="Times New Roman" w:cs="Times New Roman"/>
          <w:sz w:val="28"/>
          <w:szCs w:val="28"/>
        </w:rPr>
        <w:t>. 45-47]</w:t>
      </w:r>
      <w:r w:rsidRPr="00A737AE">
        <w:rPr>
          <w:rFonts w:ascii="Times New Roman" w:eastAsia="KaiTi" w:hAnsi="Times New Roman" w:cs="Times New Roman"/>
          <w:sz w:val="28"/>
          <w:szCs w:val="28"/>
        </w:rPr>
        <w:t>.</w:t>
      </w:r>
      <w:r w:rsidR="0079415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F0899">
        <w:rPr>
          <w:rFonts w:ascii="Times New Roman" w:eastAsia="KaiTi" w:hAnsi="Times New Roman" w:cs="Times New Roman"/>
          <w:sz w:val="28"/>
          <w:szCs w:val="28"/>
        </w:rPr>
        <w:t xml:space="preserve">Классификация Ван Ли более подробная, чем у </w:t>
      </w:r>
      <w:proofErr w:type="spellStart"/>
      <w:r w:rsidR="002F0899">
        <w:rPr>
          <w:rFonts w:ascii="Times New Roman" w:eastAsia="KaiTi" w:hAnsi="Times New Roman" w:cs="Times New Roman"/>
          <w:sz w:val="28"/>
          <w:szCs w:val="28"/>
        </w:rPr>
        <w:t>Люй</w:t>
      </w:r>
      <w:proofErr w:type="spellEnd"/>
      <w:r w:rsidR="002F0899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2F0899">
        <w:rPr>
          <w:rFonts w:ascii="Times New Roman" w:eastAsia="KaiTi" w:hAnsi="Times New Roman" w:cs="Times New Roman"/>
          <w:sz w:val="28"/>
          <w:szCs w:val="28"/>
        </w:rPr>
        <w:t>Шусяна</w:t>
      </w:r>
      <w:proofErr w:type="spellEnd"/>
      <w:r w:rsidR="00A178F0">
        <w:rPr>
          <w:rFonts w:ascii="Times New Roman" w:eastAsia="KaiTi" w:hAnsi="Times New Roman" w:cs="Times New Roman"/>
          <w:sz w:val="28"/>
          <w:szCs w:val="28"/>
        </w:rPr>
        <w:t>, тем не менее, имеет свои недостатки</w:t>
      </w:r>
      <w:r w:rsidR="00577C65">
        <w:rPr>
          <w:rFonts w:ascii="Times New Roman" w:eastAsia="KaiTi" w:hAnsi="Times New Roman" w:cs="Times New Roman"/>
          <w:sz w:val="28"/>
          <w:szCs w:val="28"/>
        </w:rPr>
        <w:t xml:space="preserve">: </w:t>
      </w:r>
      <w:r w:rsidR="00054620">
        <w:rPr>
          <w:rFonts w:ascii="Times New Roman" w:eastAsia="KaiTi" w:hAnsi="Times New Roman" w:cs="Times New Roman"/>
          <w:sz w:val="28"/>
          <w:szCs w:val="28"/>
        </w:rPr>
        <w:t xml:space="preserve">отсутствует чёткое разграничение </w:t>
      </w:r>
      <w:r w:rsidR="00577C65">
        <w:rPr>
          <w:rFonts w:ascii="Times New Roman" w:eastAsia="KaiTi" w:hAnsi="Times New Roman" w:cs="Times New Roman"/>
          <w:sz w:val="28"/>
          <w:szCs w:val="28"/>
        </w:rPr>
        <w:t>предлогов и союзов.</w:t>
      </w:r>
    </w:p>
    <w:p w14:paraId="3EEC4616" w14:textId="706FADD0" w:rsidR="00A40AEA" w:rsidRDefault="00182009" w:rsidP="0022718D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При классификации частей речи с</w:t>
      </w:r>
      <w:r w:rsidR="00A40AEA">
        <w:rPr>
          <w:rFonts w:ascii="Times New Roman" w:eastAsia="KaiTi" w:hAnsi="Times New Roman" w:cs="Times New Roman"/>
          <w:sz w:val="28"/>
          <w:szCs w:val="28"/>
        </w:rPr>
        <w:t>овременный китайский учёный Го Жу</w:t>
      </w:r>
      <w:r>
        <w:rPr>
          <w:rFonts w:ascii="Times New Roman" w:eastAsia="KaiTi" w:hAnsi="Times New Roman" w:cs="Times New Roman"/>
          <w:sz w:val="28"/>
          <w:szCs w:val="28"/>
        </w:rPr>
        <w:t>й</w:t>
      </w:r>
      <w:r w:rsidR="003B0225">
        <w:rPr>
          <w:rFonts w:ascii="Times New Roman" w:eastAsia="KaiTi" w:hAnsi="Times New Roman" w:cs="Times New Roman"/>
          <w:sz w:val="28"/>
          <w:szCs w:val="28"/>
        </w:rPr>
        <w:t xml:space="preserve"> выделяет </w:t>
      </w:r>
      <w:r w:rsidR="005D06A2">
        <w:rPr>
          <w:rFonts w:ascii="Times New Roman" w:eastAsia="KaiTi" w:hAnsi="Times New Roman" w:cs="Times New Roman" w:hint="eastAsia"/>
          <w:sz w:val="28"/>
          <w:szCs w:val="28"/>
        </w:rPr>
        <w:t>组合词</w:t>
      </w:r>
      <w:proofErr w:type="spellStart"/>
      <w:r w:rsidR="005D06A2" w:rsidRPr="005D06A2">
        <w:rPr>
          <w:rFonts w:ascii="Times New Roman" w:eastAsia="KaiTi" w:hAnsi="Times New Roman" w:cs="Times New Roman"/>
          <w:i/>
          <w:iCs/>
          <w:sz w:val="28"/>
          <w:szCs w:val="28"/>
        </w:rPr>
        <w:t>цзухэцы</w:t>
      </w:r>
      <w:proofErr w:type="spellEnd"/>
      <w:r w:rsidR="005D06A2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5D06A2">
        <w:rPr>
          <w:rFonts w:ascii="Times New Roman" w:eastAsia="KaiTi" w:hAnsi="Times New Roman" w:cs="Times New Roman"/>
          <w:sz w:val="28"/>
          <w:szCs w:val="28"/>
        </w:rPr>
        <w:t xml:space="preserve">«слова сочетающиеся», </w:t>
      </w:r>
      <w:r w:rsidR="00F35CCF">
        <w:rPr>
          <w:rFonts w:ascii="Times New Roman" w:eastAsia="KaiTi" w:hAnsi="Times New Roman" w:cs="Times New Roman"/>
          <w:sz w:val="28"/>
          <w:szCs w:val="28"/>
        </w:rPr>
        <w:t xml:space="preserve">которые </w:t>
      </w:r>
      <w:r w:rsidR="001B326A">
        <w:rPr>
          <w:rFonts w:ascii="Times New Roman" w:eastAsia="KaiTi" w:hAnsi="Times New Roman" w:cs="Times New Roman"/>
          <w:sz w:val="28"/>
          <w:szCs w:val="28"/>
        </w:rPr>
        <w:t>в завис</w:t>
      </w:r>
      <w:r w:rsidR="00330BE2">
        <w:rPr>
          <w:rFonts w:ascii="Times New Roman" w:eastAsia="KaiTi" w:hAnsi="Times New Roman" w:cs="Times New Roman"/>
          <w:sz w:val="28"/>
          <w:szCs w:val="28"/>
        </w:rPr>
        <w:t xml:space="preserve">имости </w:t>
      </w:r>
      <w:r w:rsidR="00A643B9">
        <w:rPr>
          <w:rFonts w:ascii="Times New Roman" w:eastAsia="KaiTi" w:hAnsi="Times New Roman" w:cs="Times New Roman"/>
          <w:sz w:val="28"/>
          <w:szCs w:val="28"/>
        </w:rPr>
        <w:t xml:space="preserve">от </w:t>
      </w:r>
      <w:r w:rsidR="00330BE2">
        <w:rPr>
          <w:rFonts w:ascii="Times New Roman" w:eastAsia="KaiTi" w:hAnsi="Times New Roman" w:cs="Times New Roman"/>
          <w:sz w:val="28"/>
          <w:szCs w:val="28"/>
        </w:rPr>
        <w:t xml:space="preserve">способности/неспособности выступать членом предложения </w:t>
      </w:r>
      <w:r w:rsidR="00F35CCF">
        <w:rPr>
          <w:rFonts w:ascii="Times New Roman" w:eastAsia="KaiTi" w:hAnsi="Times New Roman" w:cs="Times New Roman"/>
          <w:sz w:val="28"/>
          <w:szCs w:val="28"/>
        </w:rPr>
        <w:t xml:space="preserve">разбиваются на </w:t>
      </w:r>
      <w:r w:rsidR="00406EB8">
        <w:rPr>
          <w:rFonts w:ascii="Times New Roman" w:eastAsia="KaiTi" w:hAnsi="Times New Roman" w:cs="Times New Roman" w:hint="eastAsia"/>
          <w:sz w:val="28"/>
          <w:szCs w:val="28"/>
        </w:rPr>
        <w:t>实词</w:t>
      </w:r>
      <w:r w:rsidR="00406EB8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406EB8" w:rsidRPr="004656F5">
        <w:rPr>
          <w:rFonts w:ascii="Times New Roman" w:eastAsia="KaiTi" w:hAnsi="Times New Roman" w:cs="Times New Roman"/>
          <w:i/>
          <w:iCs/>
          <w:sz w:val="28"/>
          <w:szCs w:val="28"/>
        </w:rPr>
        <w:t>шицы</w:t>
      </w:r>
      <w:proofErr w:type="spellEnd"/>
      <w:r w:rsidR="00406EB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656F5">
        <w:rPr>
          <w:rFonts w:ascii="Times New Roman" w:eastAsia="KaiTi" w:hAnsi="Times New Roman" w:cs="Times New Roman"/>
          <w:sz w:val="28"/>
          <w:szCs w:val="28"/>
        </w:rPr>
        <w:t>«полнозначные слова»</w:t>
      </w:r>
      <w:r w:rsidR="00406EB8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406EB8">
        <w:rPr>
          <w:rFonts w:ascii="Times New Roman" w:eastAsia="KaiTi" w:hAnsi="Times New Roman" w:cs="Times New Roman" w:hint="eastAsia"/>
          <w:sz w:val="28"/>
          <w:szCs w:val="28"/>
        </w:rPr>
        <w:t>虚词</w:t>
      </w:r>
      <w:r w:rsidR="004656F5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4656F5" w:rsidRPr="004656F5">
        <w:rPr>
          <w:rFonts w:ascii="Times New Roman" w:eastAsia="KaiTi" w:hAnsi="Times New Roman" w:cs="Times New Roman"/>
          <w:i/>
          <w:iCs/>
          <w:sz w:val="28"/>
          <w:szCs w:val="28"/>
        </w:rPr>
        <w:t>сюйцы</w:t>
      </w:r>
      <w:proofErr w:type="spellEnd"/>
      <w:r w:rsidR="004656F5">
        <w:rPr>
          <w:rFonts w:ascii="Times New Roman" w:eastAsia="KaiTi" w:hAnsi="Times New Roman" w:cs="Times New Roman"/>
          <w:sz w:val="28"/>
          <w:szCs w:val="28"/>
        </w:rPr>
        <w:t xml:space="preserve"> «служебные слова»</w:t>
      </w:r>
      <w:r w:rsidR="00022385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245A42">
        <w:rPr>
          <w:rFonts w:ascii="Times New Roman" w:eastAsia="KaiTi" w:hAnsi="Times New Roman" w:cs="Times New Roman"/>
          <w:sz w:val="28"/>
          <w:szCs w:val="28"/>
        </w:rPr>
        <w:t>Так,</w:t>
      </w:r>
      <w:r w:rsidR="004E54E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731F0">
        <w:rPr>
          <w:rFonts w:ascii="Times New Roman" w:eastAsia="KaiTi" w:hAnsi="Times New Roman" w:cs="Times New Roman" w:hint="eastAsia"/>
          <w:sz w:val="28"/>
          <w:szCs w:val="28"/>
        </w:rPr>
        <w:t>介词</w:t>
      </w:r>
      <w:r w:rsidR="003D18DB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417417" w:rsidRPr="00417417">
        <w:rPr>
          <w:rFonts w:ascii="Times New Roman" w:eastAsia="KaiTi" w:hAnsi="Times New Roman" w:cs="Times New Roman"/>
          <w:i/>
          <w:iCs/>
          <w:sz w:val="28"/>
          <w:szCs w:val="28"/>
        </w:rPr>
        <w:t>цзецы</w:t>
      </w:r>
      <w:proofErr w:type="spellEnd"/>
      <w:r w:rsidR="0041741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D18DB">
        <w:rPr>
          <w:rFonts w:ascii="Times New Roman" w:eastAsia="KaiTi" w:hAnsi="Times New Roman" w:cs="Times New Roman"/>
          <w:sz w:val="28"/>
          <w:szCs w:val="28"/>
        </w:rPr>
        <w:t>«</w:t>
      </w:r>
      <w:r w:rsidR="001435E2">
        <w:rPr>
          <w:rFonts w:ascii="Times New Roman" w:eastAsia="KaiTi" w:hAnsi="Times New Roman" w:cs="Times New Roman"/>
          <w:sz w:val="28"/>
          <w:szCs w:val="28"/>
        </w:rPr>
        <w:t>предлоги</w:t>
      </w:r>
      <w:r w:rsidR="003D18DB">
        <w:rPr>
          <w:rFonts w:ascii="Times New Roman" w:eastAsia="KaiTi" w:hAnsi="Times New Roman" w:cs="Times New Roman"/>
          <w:sz w:val="28"/>
          <w:szCs w:val="28"/>
        </w:rPr>
        <w:t>»</w:t>
      </w:r>
      <w:r w:rsidR="001435E2">
        <w:rPr>
          <w:rFonts w:ascii="Times New Roman" w:eastAsia="KaiTi" w:hAnsi="Times New Roman" w:cs="Times New Roman"/>
          <w:sz w:val="28"/>
          <w:szCs w:val="28"/>
        </w:rPr>
        <w:t>,</w:t>
      </w:r>
      <w:r w:rsidR="00A731F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731F0">
        <w:rPr>
          <w:rFonts w:ascii="Times New Roman" w:eastAsia="KaiTi" w:hAnsi="Times New Roman" w:cs="Times New Roman" w:hint="eastAsia"/>
          <w:sz w:val="28"/>
          <w:szCs w:val="28"/>
        </w:rPr>
        <w:t>连词</w:t>
      </w:r>
      <w:r w:rsidR="001435E2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417417" w:rsidRPr="00417417">
        <w:rPr>
          <w:rFonts w:ascii="Times New Roman" w:eastAsia="KaiTi" w:hAnsi="Times New Roman" w:cs="Times New Roman"/>
          <w:i/>
          <w:iCs/>
          <w:sz w:val="28"/>
          <w:szCs w:val="28"/>
        </w:rPr>
        <w:t>ляньцы</w:t>
      </w:r>
      <w:proofErr w:type="spellEnd"/>
      <w:r w:rsidR="0041741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D18DB">
        <w:rPr>
          <w:rFonts w:ascii="Times New Roman" w:eastAsia="KaiTi" w:hAnsi="Times New Roman" w:cs="Times New Roman"/>
          <w:sz w:val="28"/>
          <w:szCs w:val="28"/>
        </w:rPr>
        <w:t>«</w:t>
      </w:r>
      <w:r w:rsidR="001435E2">
        <w:rPr>
          <w:rFonts w:ascii="Times New Roman" w:eastAsia="KaiTi" w:hAnsi="Times New Roman" w:cs="Times New Roman"/>
          <w:sz w:val="28"/>
          <w:szCs w:val="28"/>
        </w:rPr>
        <w:t>союзы</w:t>
      </w:r>
      <w:r w:rsidR="003D18DB">
        <w:rPr>
          <w:rFonts w:ascii="Times New Roman" w:eastAsia="KaiTi" w:hAnsi="Times New Roman" w:cs="Times New Roman"/>
          <w:sz w:val="28"/>
          <w:szCs w:val="28"/>
        </w:rPr>
        <w:t>»</w:t>
      </w:r>
      <w:r w:rsidR="001435E2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A731F0">
        <w:rPr>
          <w:rFonts w:ascii="Times New Roman" w:eastAsia="KaiTi" w:hAnsi="Times New Roman" w:cs="Times New Roman" w:hint="eastAsia"/>
          <w:sz w:val="28"/>
          <w:szCs w:val="28"/>
        </w:rPr>
        <w:t>语气词</w:t>
      </w:r>
      <w:r w:rsidR="003D18DB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5832C0" w:rsidRPr="005832C0">
        <w:rPr>
          <w:rFonts w:ascii="Times New Roman" w:eastAsia="KaiTi" w:hAnsi="Times New Roman" w:cs="Times New Roman"/>
          <w:i/>
          <w:iCs/>
          <w:sz w:val="28"/>
          <w:szCs w:val="28"/>
        </w:rPr>
        <w:t>юйцицы</w:t>
      </w:r>
      <w:proofErr w:type="spellEnd"/>
      <w:r w:rsidR="005832C0" w:rsidRPr="005832C0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3D18DB">
        <w:rPr>
          <w:rFonts w:ascii="Times New Roman" w:eastAsia="KaiTi" w:hAnsi="Times New Roman" w:cs="Times New Roman"/>
          <w:sz w:val="28"/>
          <w:szCs w:val="28"/>
        </w:rPr>
        <w:t>«</w:t>
      </w:r>
      <w:r w:rsidR="00BD42C0">
        <w:rPr>
          <w:rFonts w:ascii="Times New Roman" w:eastAsia="KaiTi" w:hAnsi="Times New Roman" w:cs="Times New Roman"/>
          <w:sz w:val="28"/>
          <w:szCs w:val="28"/>
        </w:rPr>
        <w:t>модальные частицы</w:t>
      </w:r>
      <w:r w:rsidR="003D18DB">
        <w:rPr>
          <w:rFonts w:ascii="Times New Roman" w:eastAsia="KaiTi" w:hAnsi="Times New Roman" w:cs="Times New Roman"/>
          <w:sz w:val="28"/>
          <w:szCs w:val="28"/>
        </w:rPr>
        <w:t>»</w:t>
      </w:r>
      <w:r w:rsidR="000903F9">
        <w:rPr>
          <w:rFonts w:ascii="Times New Roman" w:eastAsia="KaiTi" w:hAnsi="Times New Roman" w:cs="Times New Roman"/>
          <w:sz w:val="28"/>
          <w:szCs w:val="28"/>
        </w:rPr>
        <w:t xml:space="preserve"> и </w:t>
      </w:r>
      <w:r w:rsidR="00055783">
        <w:rPr>
          <w:rFonts w:ascii="Times New Roman" w:eastAsia="KaiTi" w:hAnsi="Times New Roman" w:cs="Times New Roman" w:hint="eastAsia"/>
          <w:sz w:val="28"/>
          <w:szCs w:val="28"/>
        </w:rPr>
        <w:t>助词</w:t>
      </w:r>
      <w:proofErr w:type="spellStart"/>
      <w:r w:rsidR="00BD15CE" w:rsidRPr="00BD15CE">
        <w:rPr>
          <w:rFonts w:ascii="Times New Roman" w:eastAsia="KaiTi" w:hAnsi="Times New Roman" w:cs="Times New Roman"/>
          <w:i/>
          <w:iCs/>
          <w:sz w:val="28"/>
          <w:szCs w:val="28"/>
        </w:rPr>
        <w:t>чжуцы</w:t>
      </w:r>
      <w:proofErr w:type="spellEnd"/>
      <w:r w:rsidR="00BD15CE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3D18DB">
        <w:rPr>
          <w:rFonts w:ascii="Times New Roman" w:eastAsia="KaiTi" w:hAnsi="Times New Roman" w:cs="Times New Roman"/>
          <w:sz w:val="28"/>
          <w:szCs w:val="28"/>
        </w:rPr>
        <w:t>«</w:t>
      </w:r>
      <w:r w:rsidR="000903F9">
        <w:rPr>
          <w:rFonts w:ascii="Times New Roman" w:eastAsia="KaiTi" w:hAnsi="Times New Roman" w:cs="Times New Roman"/>
          <w:sz w:val="28"/>
          <w:szCs w:val="28"/>
        </w:rPr>
        <w:t>служебные слова</w:t>
      </w:r>
      <w:r w:rsidR="00BD15C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903F9">
        <w:rPr>
          <w:rFonts w:ascii="Times New Roman" w:eastAsia="KaiTi" w:hAnsi="Times New Roman" w:cs="Times New Roman"/>
          <w:sz w:val="28"/>
          <w:szCs w:val="28"/>
        </w:rPr>
        <w:t>(частицы)</w:t>
      </w:r>
      <w:r w:rsidR="003D18DB">
        <w:rPr>
          <w:rFonts w:ascii="Times New Roman" w:eastAsia="KaiTi" w:hAnsi="Times New Roman" w:cs="Times New Roman"/>
          <w:sz w:val="28"/>
          <w:szCs w:val="28"/>
        </w:rPr>
        <w:t>»</w:t>
      </w:r>
      <w:r w:rsidR="000903F9">
        <w:rPr>
          <w:rFonts w:ascii="Times New Roman" w:eastAsia="KaiTi" w:hAnsi="Times New Roman" w:cs="Times New Roman"/>
          <w:sz w:val="28"/>
          <w:szCs w:val="28"/>
        </w:rPr>
        <w:t>, от</w:t>
      </w:r>
      <w:r w:rsidR="00A56B49">
        <w:rPr>
          <w:rFonts w:ascii="Times New Roman" w:eastAsia="KaiTi" w:hAnsi="Times New Roman" w:cs="Times New Roman"/>
          <w:sz w:val="28"/>
          <w:szCs w:val="28"/>
        </w:rPr>
        <w:t xml:space="preserve">несённые китайским исследователем к служебным словам, не могут быть членами предложения. </w:t>
      </w:r>
      <w:r w:rsidR="005F0BF2">
        <w:rPr>
          <w:rFonts w:ascii="Times New Roman" w:eastAsia="KaiTi" w:hAnsi="Times New Roman" w:cs="Times New Roman"/>
          <w:sz w:val="28"/>
          <w:szCs w:val="28"/>
        </w:rPr>
        <w:t xml:space="preserve">Стоит отметить, что </w:t>
      </w:r>
      <w:r w:rsidR="009E66DF">
        <w:rPr>
          <w:rFonts w:ascii="Times New Roman" w:eastAsia="KaiTi" w:hAnsi="Times New Roman" w:cs="Times New Roman" w:hint="eastAsia"/>
          <w:sz w:val="28"/>
          <w:szCs w:val="28"/>
        </w:rPr>
        <w:t>叹词</w:t>
      </w:r>
      <w:proofErr w:type="spellStart"/>
      <w:r w:rsidR="009E66DF" w:rsidRPr="009E66DF">
        <w:rPr>
          <w:rFonts w:ascii="Times New Roman" w:eastAsia="KaiTi" w:hAnsi="Times New Roman" w:cs="Times New Roman"/>
          <w:i/>
          <w:iCs/>
          <w:sz w:val="28"/>
          <w:szCs w:val="28"/>
        </w:rPr>
        <w:t>таньцы</w:t>
      </w:r>
      <w:proofErr w:type="spellEnd"/>
      <w:r w:rsidR="009E66DF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9E66DF">
        <w:rPr>
          <w:rFonts w:ascii="Times New Roman" w:eastAsia="KaiTi" w:hAnsi="Times New Roman" w:cs="Times New Roman"/>
          <w:sz w:val="28"/>
          <w:szCs w:val="28"/>
        </w:rPr>
        <w:t xml:space="preserve">«междометия» </w:t>
      </w:r>
      <w:r w:rsidR="00131B37">
        <w:rPr>
          <w:rFonts w:ascii="Times New Roman" w:eastAsia="KaiTi" w:hAnsi="Times New Roman" w:cs="Times New Roman"/>
          <w:sz w:val="28"/>
          <w:szCs w:val="28"/>
        </w:rPr>
        <w:t>не принадлежат ни к знаменательным, ни к служебным словам, поскольку</w:t>
      </w:r>
      <w:r w:rsidR="00A0451F">
        <w:rPr>
          <w:rFonts w:ascii="Times New Roman" w:eastAsia="KaiTi" w:hAnsi="Times New Roman" w:cs="Times New Roman"/>
          <w:sz w:val="28"/>
          <w:szCs w:val="28"/>
        </w:rPr>
        <w:t xml:space="preserve"> слова данного класса </w:t>
      </w:r>
      <w:r w:rsidR="00511281">
        <w:rPr>
          <w:rFonts w:ascii="Times New Roman" w:eastAsia="KaiTi" w:hAnsi="Times New Roman" w:cs="Times New Roman"/>
          <w:sz w:val="28"/>
          <w:szCs w:val="28"/>
        </w:rPr>
        <w:t xml:space="preserve">способны </w:t>
      </w:r>
      <w:r w:rsidR="000C3671">
        <w:rPr>
          <w:rFonts w:ascii="Times New Roman" w:eastAsia="KaiTi" w:hAnsi="Times New Roman" w:cs="Times New Roman"/>
          <w:sz w:val="28"/>
          <w:szCs w:val="28"/>
        </w:rPr>
        <w:t xml:space="preserve">сами </w:t>
      </w:r>
      <w:r w:rsidR="00511281">
        <w:rPr>
          <w:rFonts w:ascii="Times New Roman" w:eastAsia="KaiTi" w:hAnsi="Times New Roman" w:cs="Times New Roman"/>
          <w:sz w:val="28"/>
          <w:szCs w:val="28"/>
        </w:rPr>
        <w:t>формировать законченн</w:t>
      </w:r>
      <w:r w:rsidR="00F25DF6">
        <w:rPr>
          <w:rFonts w:ascii="Times New Roman" w:eastAsia="KaiTi" w:hAnsi="Times New Roman" w:cs="Times New Roman"/>
          <w:sz w:val="28"/>
          <w:szCs w:val="28"/>
        </w:rPr>
        <w:t xml:space="preserve">ое </w:t>
      </w:r>
      <w:r w:rsidR="003A752E">
        <w:rPr>
          <w:rFonts w:ascii="Times New Roman" w:eastAsia="KaiTi" w:hAnsi="Times New Roman" w:cs="Times New Roman"/>
          <w:sz w:val="28"/>
          <w:szCs w:val="28"/>
        </w:rPr>
        <w:t>высказывание</w:t>
      </w:r>
      <w:r w:rsidR="000E1573" w:rsidRPr="000E1573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936273">
        <w:rPr>
          <w:rFonts w:ascii="Times New Roman" w:eastAsia="KaiTi" w:hAnsi="Times New Roman" w:cs="Times New Roman"/>
          <w:sz w:val="28"/>
          <w:szCs w:val="28"/>
        </w:rPr>
        <w:t>3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5</w:t>
      </w:r>
      <w:r w:rsidR="000E1573" w:rsidRPr="000E157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E1573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0E1573" w:rsidRPr="000E1573">
        <w:rPr>
          <w:rFonts w:ascii="Times New Roman" w:eastAsia="KaiTi" w:hAnsi="Times New Roman" w:cs="Times New Roman"/>
          <w:sz w:val="28"/>
          <w:szCs w:val="28"/>
        </w:rPr>
        <w:t>. 183]</w:t>
      </w:r>
      <w:r w:rsidR="003A752E">
        <w:rPr>
          <w:rFonts w:ascii="Times New Roman" w:eastAsia="KaiTi" w:hAnsi="Times New Roman" w:cs="Times New Roman"/>
          <w:sz w:val="28"/>
          <w:szCs w:val="28"/>
        </w:rPr>
        <w:t>.</w:t>
      </w:r>
    </w:p>
    <w:p w14:paraId="4B50931D" w14:textId="0EDEA1C2" w:rsidR="00155965" w:rsidRDefault="009B2AA7" w:rsidP="0022718D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По мнению С.Е. Яхонтова, </w:t>
      </w:r>
      <w:r w:rsidR="009D6B91">
        <w:rPr>
          <w:rFonts w:ascii="Times New Roman" w:eastAsia="KaiTi" w:hAnsi="Times New Roman" w:cs="Times New Roman"/>
          <w:sz w:val="28"/>
          <w:szCs w:val="28"/>
        </w:rPr>
        <w:t>служебны</w:t>
      </w:r>
      <w:r w:rsidR="00F67FE2">
        <w:rPr>
          <w:rFonts w:ascii="Times New Roman" w:eastAsia="KaiTi" w:hAnsi="Times New Roman" w:cs="Times New Roman"/>
          <w:sz w:val="28"/>
          <w:szCs w:val="28"/>
        </w:rPr>
        <w:t>е слова</w:t>
      </w:r>
      <w:r w:rsidR="00245070">
        <w:rPr>
          <w:rFonts w:ascii="Times New Roman" w:eastAsia="KaiTi" w:hAnsi="Times New Roman" w:cs="Times New Roman"/>
          <w:sz w:val="28"/>
          <w:szCs w:val="28"/>
        </w:rPr>
        <w:t xml:space="preserve"> близки </w:t>
      </w:r>
      <w:r w:rsidR="002E0F9D">
        <w:rPr>
          <w:rFonts w:ascii="Times New Roman" w:eastAsia="KaiTi" w:hAnsi="Times New Roman" w:cs="Times New Roman"/>
          <w:sz w:val="28"/>
          <w:szCs w:val="28"/>
        </w:rPr>
        <w:t>к аффиксам и окончаниям флективных языков по своему положению в грамматике.</w:t>
      </w:r>
      <w:r w:rsidR="00175BF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F2893">
        <w:rPr>
          <w:rFonts w:ascii="Times New Roman" w:eastAsia="KaiTi" w:hAnsi="Times New Roman" w:cs="Times New Roman"/>
          <w:sz w:val="28"/>
          <w:szCs w:val="28"/>
        </w:rPr>
        <w:t>Исследователь сч</w:t>
      </w:r>
      <w:r w:rsidR="00C13DED">
        <w:rPr>
          <w:rFonts w:ascii="Times New Roman" w:eastAsia="KaiTi" w:hAnsi="Times New Roman" w:cs="Times New Roman"/>
          <w:sz w:val="28"/>
          <w:szCs w:val="28"/>
        </w:rPr>
        <w:t>итает, что</w:t>
      </w:r>
      <w:r w:rsidR="00217204">
        <w:rPr>
          <w:rFonts w:ascii="Times New Roman" w:eastAsia="KaiTi" w:hAnsi="Times New Roman" w:cs="Times New Roman"/>
          <w:sz w:val="28"/>
          <w:szCs w:val="28"/>
        </w:rPr>
        <w:t xml:space="preserve"> формального определения служебного слова не существует</w:t>
      </w:r>
      <w:r w:rsidR="00157C31">
        <w:rPr>
          <w:rFonts w:ascii="Times New Roman" w:eastAsia="KaiTi" w:hAnsi="Times New Roman" w:cs="Times New Roman"/>
          <w:sz w:val="28"/>
          <w:szCs w:val="28"/>
        </w:rPr>
        <w:t>: их выделяют по смыслу или задают списком.</w:t>
      </w:r>
      <w:r w:rsidR="003A09E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57C31">
        <w:rPr>
          <w:rFonts w:ascii="Times New Roman" w:eastAsia="KaiTi" w:hAnsi="Times New Roman" w:cs="Times New Roman"/>
          <w:sz w:val="28"/>
          <w:szCs w:val="28"/>
        </w:rPr>
        <w:t>Тем не менее,</w:t>
      </w:r>
      <w:r w:rsidR="003A09EC">
        <w:rPr>
          <w:rFonts w:ascii="Times New Roman" w:eastAsia="KaiTi" w:hAnsi="Times New Roman" w:cs="Times New Roman"/>
          <w:sz w:val="28"/>
          <w:szCs w:val="28"/>
        </w:rPr>
        <w:t xml:space="preserve"> С.Е. Яхонтов </w:t>
      </w:r>
      <w:r w:rsidR="00416AB7">
        <w:rPr>
          <w:rFonts w:ascii="Times New Roman" w:eastAsia="KaiTi" w:hAnsi="Times New Roman" w:cs="Times New Roman"/>
          <w:sz w:val="28"/>
          <w:szCs w:val="28"/>
        </w:rPr>
        <w:t>даёт следующее определение служебному слову: «</w:t>
      </w:r>
      <w:r w:rsidR="00F24CB4">
        <w:rPr>
          <w:rFonts w:ascii="Times New Roman" w:eastAsia="KaiTi" w:hAnsi="Times New Roman" w:cs="Times New Roman"/>
          <w:sz w:val="28"/>
          <w:szCs w:val="28"/>
        </w:rPr>
        <w:t>Морфема (в составе слова) или слово являются служебными</w:t>
      </w:r>
      <w:r w:rsidR="00567661">
        <w:rPr>
          <w:rFonts w:ascii="Times New Roman" w:eastAsia="KaiTi" w:hAnsi="Times New Roman" w:cs="Times New Roman"/>
          <w:sz w:val="28"/>
          <w:szCs w:val="28"/>
        </w:rPr>
        <w:t xml:space="preserve">, если они не могут быть заменены только очень </w:t>
      </w:r>
      <w:r w:rsidR="000D1061">
        <w:rPr>
          <w:rFonts w:ascii="Times New Roman" w:eastAsia="KaiTi" w:hAnsi="Times New Roman" w:cs="Times New Roman"/>
          <w:sz w:val="28"/>
          <w:szCs w:val="28"/>
        </w:rPr>
        <w:t>небольшим числом других морфем (слов), но зато свободно</w:t>
      </w:r>
      <w:r w:rsidR="009E0F37">
        <w:rPr>
          <w:rFonts w:ascii="Times New Roman" w:eastAsia="KaiTi" w:hAnsi="Times New Roman" w:cs="Times New Roman"/>
          <w:sz w:val="28"/>
          <w:szCs w:val="28"/>
        </w:rPr>
        <w:t xml:space="preserve"> может </w:t>
      </w:r>
      <w:r w:rsidR="009E0F37">
        <w:rPr>
          <w:rFonts w:ascii="Times New Roman" w:eastAsia="KaiTi" w:hAnsi="Times New Roman" w:cs="Times New Roman"/>
          <w:sz w:val="28"/>
          <w:szCs w:val="28"/>
        </w:rPr>
        <w:lastRenderedPageBreak/>
        <w:t>быть заменено их окружение»</w:t>
      </w:r>
      <w:r w:rsidR="001613D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613D8" w:rsidRPr="00A52A98">
        <w:rPr>
          <w:rFonts w:ascii="Times New Roman" w:eastAsia="KaiTi" w:hAnsi="Times New Roman" w:cs="Times New Roman"/>
          <w:sz w:val="28"/>
          <w:szCs w:val="28"/>
        </w:rPr>
        <w:t>[</w:t>
      </w:r>
      <w:r w:rsidR="001613D8">
        <w:rPr>
          <w:rFonts w:ascii="Times New Roman" w:eastAsia="KaiTi" w:hAnsi="Times New Roman" w:cs="Times New Roman"/>
          <w:sz w:val="28"/>
          <w:szCs w:val="28"/>
        </w:rPr>
        <w:t>2</w:t>
      </w:r>
      <w:r w:rsidR="001613D8" w:rsidRPr="00016F06">
        <w:rPr>
          <w:rFonts w:ascii="Times New Roman" w:eastAsia="KaiTi" w:hAnsi="Times New Roman" w:cs="Times New Roman"/>
          <w:sz w:val="28"/>
          <w:szCs w:val="28"/>
        </w:rPr>
        <w:t>1</w:t>
      </w:r>
      <w:r w:rsidR="001613D8" w:rsidRPr="00A52A98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1613D8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1613D8" w:rsidRPr="00A52A98">
        <w:rPr>
          <w:rFonts w:ascii="Times New Roman" w:eastAsia="KaiTi" w:hAnsi="Times New Roman" w:cs="Times New Roman"/>
          <w:sz w:val="28"/>
          <w:szCs w:val="28"/>
        </w:rPr>
        <w:t>. 165]</w:t>
      </w:r>
      <w:r w:rsidR="009E0F37">
        <w:rPr>
          <w:rFonts w:ascii="Times New Roman" w:eastAsia="KaiTi" w:hAnsi="Times New Roman" w:cs="Times New Roman"/>
          <w:sz w:val="28"/>
          <w:szCs w:val="28"/>
        </w:rPr>
        <w:t>.</w:t>
      </w:r>
      <w:r w:rsidR="0088703A" w:rsidRPr="0088703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55965">
        <w:rPr>
          <w:rFonts w:ascii="Times New Roman" w:eastAsia="KaiTi" w:hAnsi="Times New Roman" w:cs="Times New Roman"/>
          <w:sz w:val="28"/>
          <w:szCs w:val="28"/>
        </w:rPr>
        <w:t xml:space="preserve">Отечественный синолог И.Т. </w:t>
      </w:r>
      <w:proofErr w:type="spellStart"/>
      <w:r w:rsidR="00155965">
        <w:rPr>
          <w:rFonts w:ascii="Times New Roman" w:eastAsia="KaiTi" w:hAnsi="Times New Roman" w:cs="Times New Roman"/>
          <w:sz w:val="28"/>
          <w:szCs w:val="28"/>
        </w:rPr>
        <w:t>Зограф</w:t>
      </w:r>
      <w:proofErr w:type="spellEnd"/>
      <w:r w:rsidR="00B36856">
        <w:rPr>
          <w:rFonts w:ascii="Times New Roman" w:eastAsia="KaiTi" w:hAnsi="Times New Roman" w:cs="Times New Roman"/>
          <w:sz w:val="28"/>
          <w:szCs w:val="28"/>
        </w:rPr>
        <w:t xml:space="preserve"> выделяет в среднекитайском языке служебные</w:t>
      </w:r>
      <w:r w:rsidR="00886C69">
        <w:rPr>
          <w:rFonts w:ascii="Times New Roman" w:eastAsia="KaiTi" w:hAnsi="Times New Roman" w:cs="Times New Roman"/>
          <w:sz w:val="28"/>
          <w:szCs w:val="28"/>
        </w:rPr>
        <w:t xml:space="preserve"> слова</w:t>
      </w:r>
      <w:r w:rsidR="00667ED1">
        <w:rPr>
          <w:rFonts w:ascii="Times New Roman" w:eastAsia="KaiTi" w:hAnsi="Times New Roman" w:cs="Times New Roman"/>
          <w:sz w:val="28"/>
          <w:szCs w:val="28"/>
        </w:rPr>
        <w:t>,</w:t>
      </w:r>
      <w:r w:rsidR="00B36856">
        <w:rPr>
          <w:rFonts w:ascii="Times New Roman" w:eastAsia="KaiTi" w:hAnsi="Times New Roman" w:cs="Times New Roman"/>
          <w:sz w:val="28"/>
          <w:szCs w:val="28"/>
        </w:rPr>
        <w:t xml:space="preserve"> куда входят:</w:t>
      </w:r>
      <w:r w:rsidR="00C16AA8">
        <w:rPr>
          <w:rFonts w:ascii="Times New Roman" w:eastAsia="KaiTi" w:hAnsi="Times New Roman" w:cs="Times New Roman"/>
          <w:sz w:val="28"/>
          <w:szCs w:val="28"/>
        </w:rPr>
        <w:t xml:space="preserve"> а) </w:t>
      </w:r>
      <w:r w:rsidR="00D63E1A">
        <w:rPr>
          <w:rFonts w:ascii="Times New Roman" w:eastAsia="KaiTi" w:hAnsi="Times New Roman" w:cs="Times New Roman"/>
          <w:sz w:val="28"/>
          <w:szCs w:val="28"/>
        </w:rPr>
        <w:t>связанные с именем предлоги, послелоги, класси</w:t>
      </w:r>
      <w:r w:rsidR="006C2FD1">
        <w:rPr>
          <w:rFonts w:ascii="Times New Roman" w:eastAsia="KaiTi" w:hAnsi="Times New Roman" w:cs="Times New Roman"/>
          <w:sz w:val="28"/>
          <w:szCs w:val="28"/>
        </w:rPr>
        <w:t>фикаторы и именная связк</w:t>
      </w:r>
      <w:r w:rsidR="00AD7866">
        <w:rPr>
          <w:rFonts w:ascii="Times New Roman" w:eastAsia="KaiTi" w:hAnsi="Times New Roman" w:cs="Times New Roman"/>
          <w:sz w:val="28"/>
          <w:szCs w:val="28"/>
        </w:rPr>
        <w:t>а</w:t>
      </w:r>
      <w:r w:rsidR="006C2FD1">
        <w:rPr>
          <w:rFonts w:ascii="Times New Roman" w:eastAsia="KaiTi" w:hAnsi="Times New Roman" w:cs="Times New Roman" w:hint="eastAsia"/>
          <w:sz w:val="28"/>
          <w:szCs w:val="28"/>
        </w:rPr>
        <w:t>是</w:t>
      </w:r>
      <w:r w:rsidR="00AD7866" w:rsidRPr="00AD7866">
        <w:rPr>
          <w:rFonts w:ascii="Times New Roman" w:eastAsia="KaiTi" w:hAnsi="Times New Roman" w:cs="Times New Roman"/>
          <w:i/>
          <w:iCs/>
          <w:sz w:val="28"/>
          <w:szCs w:val="28"/>
        </w:rPr>
        <w:t>ши</w:t>
      </w:r>
      <w:r w:rsidR="00905E50">
        <w:rPr>
          <w:rFonts w:ascii="Times New Roman" w:eastAsia="KaiTi" w:hAnsi="Times New Roman" w:cs="Times New Roman"/>
          <w:sz w:val="28"/>
          <w:szCs w:val="28"/>
        </w:rPr>
        <w:t>; б) связанные с глаголом видовременные показатели, счётные слова и показатели каузативной конструкции</w:t>
      </w:r>
      <w:r w:rsidR="00157519">
        <w:rPr>
          <w:rFonts w:ascii="Times New Roman" w:eastAsia="KaiTi" w:hAnsi="Times New Roman" w:cs="Times New Roman"/>
          <w:sz w:val="28"/>
          <w:szCs w:val="28"/>
        </w:rPr>
        <w:t xml:space="preserve">; в) </w:t>
      </w:r>
      <w:proofErr w:type="spellStart"/>
      <w:r w:rsidR="00157519">
        <w:rPr>
          <w:rFonts w:ascii="Times New Roman" w:eastAsia="KaiTi" w:hAnsi="Times New Roman" w:cs="Times New Roman"/>
          <w:sz w:val="28"/>
          <w:szCs w:val="28"/>
        </w:rPr>
        <w:t>общесинтаксические</w:t>
      </w:r>
      <w:proofErr w:type="spellEnd"/>
      <w:r w:rsidR="00157519">
        <w:rPr>
          <w:rFonts w:ascii="Times New Roman" w:eastAsia="KaiTi" w:hAnsi="Times New Roman" w:cs="Times New Roman"/>
          <w:sz w:val="28"/>
          <w:szCs w:val="28"/>
        </w:rPr>
        <w:t xml:space="preserve"> – союзы и конечные модальные частицы.</w:t>
      </w:r>
      <w:r w:rsidR="00385C34">
        <w:rPr>
          <w:rFonts w:ascii="Times New Roman" w:eastAsia="KaiTi" w:hAnsi="Times New Roman" w:cs="Times New Roman"/>
          <w:sz w:val="28"/>
          <w:szCs w:val="28"/>
        </w:rPr>
        <w:t xml:space="preserve"> По мнению исследователя, </w:t>
      </w:r>
      <w:r w:rsidR="00F52EAB">
        <w:rPr>
          <w:rFonts w:ascii="Times New Roman" w:eastAsia="KaiTi" w:hAnsi="Times New Roman" w:cs="Times New Roman"/>
          <w:sz w:val="28"/>
          <w:szCs w:val="28"/>
        </w:rPr>
        <w:t>данные слова лишены лексического значения и выполняют в предложении грамматические функции</w:t>
      </w:r>
      <w:r w:rsidR="00A52A98" w:rsidRPr="00A52A98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9</w:t>
      </w:r>
      <w:r w:rsidR="00A52A98" w:rsidRPr="00A52A98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A52A98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A52A98" w:rsidRPr="00A52A98">
        <w:rPr>
          <w:rFonts w:ascii="Times New Roman" w:eastAsia="KaiTi" w:hAnsi="Times New Roman" w:cs="Times New Roman"/>
          <w:sz w:val="28"/>
          <w:szCs w:val="28"/>
        </w:rPr>
        <w:t>.</w:t>
      </w:r>
      <w:r w:rsidR="000C0783" w:rsidRPr="000C078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52A98" w:rsidRPr="00A52A98">
        <w:rPr>
          <w:rFonts w:ascii="Times New Roman" w:eastAsia="KaiTi" w:hAnsi="Times New Roman" w:cs="Times New Roman"/>
          <w:sz w:val="28"/>
          <w:szCs w:val="28"/>
        </w:rPr>
        <w:t>175]</w:t>
      </w:r>
      <w:r w:rsidR="00F52EAB">
        <w:rPr>
          <w:rFonts w:ascii="Times New Roman" w:eastAsia="KaiTi" w:hAnsi="Times New Roman" w:cs="Times New Roman"/>
          <w:sz w:val="28"/>
          <w:szCs w:val="28"/>
        </w:rPr>
        <w:t>.</w:t>
      </w:r>
      <w:r w:rsidR="00A52A98" w:rsidRPr="00A52A9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23B2D">
        <w:rPr>
          <w:rFonts w:ascii="Times New Roman" w:eastAsia="KaiTi" w:hAnsi="Times New Roman" w:cs="Times New Roman"/>
          <w:sz w:val="28"/>
          <w:szCs w:val="28"/>
        </w:rPr>
        <w:t xml:space="preserve">Кроме того, И.Т. </w:t>
      </w:r>
      <w:proofErr w:type="spellStart"/>
      <w:r w:rsidR="00A23B2D">
        <w:rPr>
          <w:rFonts w:ascii="Times New Roman" w:eastAsia="KaiTi" w:hAnsi="Times New Roman" w:cs="Times New Roman"/>
          <w:sz w:val="28"/>
          <w:szCs w:val="28"/>
        </w:rPr>
        <w:t>Зограф</w:t>
      </w:r>
      <w:proofErr w:type="spellEnd"/>
      <w:r w:rsidR="00A23B2D">
        <w:rPr>
          <w:rFonts w:ascii="Times New Roman" w:eastAsia="KaiTi" w:hAnsi="Times New Roman" w:cs="Times New Roman"/>
          <w:sz w:val="28"/>
          <w:szCs w:val="28"/>
        </w:rPr>
        <w:t xml:space="preserve"> выделяет </w:t>
      </w:r>
      <w:proofErr w:type="spellStart"/>
      <w:r w:rsidR="00A23B2D">
        <w:rPr>
          <w:rFonts w:ascii="Times New Roman" w:eastAsia="KaiTi" w:hAnsi="Times New Roman" w:cs="Times New Roman"/>
          <w:sz w:val="28"/>
          <w:szCs w:val="28"/>
        </w:rPr>
        <w:t>полуслужебные</w:t>
      </w:r>
      <w:proofErr w:type="spellEnd"/>
      <w:r w:rsidR="00A23B2D">
        <w:rPr>
          <w:rFonts w:ascii="Times New Roman" w:eastAsia="KaiTi" w:hAnsi="Times New Roman" w:cs="Times New Roman"/>
          <w:sz w:val="28"/>
          <w:szCs w:val="28"/>
        </w:rPr>
        <w:t xml:space="preserve"> слова </w:t>
      </w:r>
      <w:r w:rsidR="00B74BE7">
        <w:rPr>
          <w:rFonts w:ascii="Times New Roman" w:eastAsia="KaiTi" w:hAnsi="Times New Roman" w:cs="Times New Roman"/>
          <w:sz w:val="28"/>
          <w:szCs w:val="28"/>
        </w:rPr>
        <w:t>–</w:t>
      </w:r>
      <w:r w:rsidR="00A23B2D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74BE7">
        <w:rPr>
          <w:rFonts w:ascii="Times New Roman" w:eastAsia="KaiTi" w:hAnsi="Times New Roman" w:cs="Times New Roman"/>
          <w:sz w:val="28"/>
          <w:szCs w:val="28"/>
        </w:rPr>
        <w:t>глагольные связки</w:t>
      </w:r>
      <w:r w:rsidR="001E474C">
        <w:rPr>
          <w:rFonts w:ascii="Times New Roman" w:eastAsia="KaiTi" w:hAnsi="Times New Roman" w:cs="Times New Roman"/>
          <w:sz w:val="28"/>
          <w:szCs w:val="28"/>
        </w:rPr>
        <w:t xml:space="preserve">. Они не лишены </w:t>
      </w:r>
      <w:r w:rsidR="008E7760">
        <w:rPr>
          <w:rFonts w:ascii="Times New Roman" w:eastAsia="KaiTi" w:hAnsi="Times New Roman" w:cs="Times New Roman"/>
          <w:sz w:val="28"/>
          <w:szCs w:val="28"/>
        </w:rPr>
        <w:t>собственного знаменательного значения и схожи по функция</w:t>
      </w:r>
      <w:r w:rsidR="00F41CBC">
        <w:rPr>
          <w:rFonts w:ascii="Times New Roman" w:eastAsia="KaiTi" w:hAnsi="Times New Roman" w:cs="Times New Roman"/>
          <w:sz w:val="28"/>
          <w:szCs w:val="28"/>
        </w:rPr>
        <w:t>м</w:t>
      </w:r>
      <w:r w:rsidR="008E7760">
        <w:rPr>
          <w:rFonts w:ascii="Times New Roman" w:eastAsia="KaiTi" w:hAnsi="Times New Roman" w:cs="Times New Roman"/>
          <w:sz w:val="28"/>
          <w:szCs w:val="28"/>
        </w:rPr>
        <w:t xml:space="preserve"> со связкой </w:t>
      </w:r>
      <w:r w:rsidR="008E7760">
        <w:rPr>
          <w:rFonts w:ascii="Times New Roman" w:eastAsia="KaiTi" w:hAnsi="Times New Roman" w:cs="Times New Roman" w:hint="eastAsia"/>
          <w:sz w:val="28"/>
          <w:szCs w:val="28"/>
        </w:rPr>
        <w:t>是</w:t>
      </w:r>
      <w:r w:rsidR="008E7760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F41CBC" w:rsidRPr="00F41CBC">
        <w:rPr>
          <w:rFonts w:ascii="Times New Roman" w:eastAsia="KaiTi" w:hAnsi="Times New Roman" w:cs="Times New Roman"/>
          <w:i/>
          <w:iCs/>
          <w:sz w:val="28"/>
          <w:szCs w:val="28"/>
        </w:rPr>
        <w:t>ши</w:t>
      </w:r>
      <w:r w:rsidR="007F33B8">
        <w:rPr>
          <w:rFonts w:ascii="Times New Roman" w:eastAsia="KaiTi" w:hAnsi="Times New Roman" w:cs="Times New Roman"/>
          <w:sz w:val="28"/>
          <w:szCs w:val="28"/>
        </w:rPr>
        <w:t xml:space="preserve">, однако в отличие от неё, </w:t>
      </w:r>
      <w:r w:rsidR="00525EC2">
        <w:rPr>
          <w:rFonts w:ascii="Times New Roman" w:eastAsia="KaiTi" w:hAnsi="Times New Roman" w:cs="Times New Roman"/>
          <w:sz w:val="28"/>
          <w:szCs w:val="28"/>
        </w:rPr>
        <w:t>обладают некоторыми глагольными свойствами</w:t>
      </w:r>
      <w:r w:rsidR="00A52A98" w:rsidRPr="00A52A98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9</w:t>
      </w:r>
      <w:r w:rsidR="00A52A98" w:rsidRPr="00A52A98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A52A98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A52A98" w:rsidRPr="00A52A98">
        <w:rPr>
          <w:rFonts w:ascii="Times New Roman" w:eastAsia="KaiTi" w:hAnsi="Times New Roman" w:cs="Times New Roman"/>
          <w:sz w:val="28"/>
          <w:szCs w:val="28"/>
        </w:rPr>
        <w:t>. 179]</w:t>
      </w:r>
      <w:r w:rsidR="00525EC2">
        <w:rPr>
          <w:rFonts w:ascii="Times New Roman" w:eastAsia="KaiTi" w:hAnsi="Times New Roman" w:cs="Times New Roman"/>
          <w:sz w:val="28"/>
          <w:szCs w:val="28"/>
        </w:rPr>
        <w:t>.</w:t>
      </w:r>
      <w:r w:rsidR="00054620">
        <w:rPr>
          <w:rFonts w:ascii="Times New Roman" w:eastAsia="KaiTi" w:hAnsi="Times New Roman" w:cs="Times New Roman"/>
          <w:sz w:val="28"/>
          <w:szCs w:val="28"/>
        </w:rPr>
        <w:t xml:space="preserve"> </w:t>
      </w:r>
    </w:p>
    <w:p w14:paraId="192FD17A" w14:textId="16B31BD3" w:rsidR="001A631B" w:rsidRPr="00A71B9D" w:rsidRDefault="009A552D" w:rsidP="0022718D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Французский учёный</w:t>
      </w:r>
      <w:r w:rsidR="00DD4E1D">
        <w:rPr>
          <w:rFonts w:ascii="Times New Roman" w:eastAsia="KaiTi" w:hAnsi="Times New Roman" w:cs="Times New Roman"/>
          <w:sz w:val="28"/>
          <w:szCs w:val="28"/>
        </w:rPr>
        <w:t xml:space="preserve"> Алан </w:t>
      </w:r>
      <w:proofErr w:type="spellStart"/>
      <w:r w:rsidR="00DD4E1D">
        <w:rPr>
          <w:rFonts w:ascii="Times New Roman" w:eastAsia="KaiTi" w:hAnsi="Times New Roman" w:cs="Times New Roman"/>
          <w:sz w:val="28"/>
          <w:szCs w:val="28"/>
        </w:rPr>
        <w:t>Пе</w:t>
      </w:r>
      <w:r w:rsidR="009902FF">
        <w:rPr>
          <w:rFonts w:ascii="Times New Roman" w:eastAsia="KaiTi" w:hAnsi="Times New Roman" w:cs="Times New Roman"/>
          <w:sz w:val="28"/>
          <w:szCs w:val="28"/>
        </w:rPr>
        <w:t>й</w:t>
      </w:r>
      <w:r w:rsidR="00DD4E1D">
        <w:rPr>
          <w:rFonts w:ascii="Times New Roman" w:eastAsia="KaiTi" w:hAnsi="Times New Roman" w:cs="Times New Roman"/>
          <w:sz w:val="28"/>
          <w:szCs w:val="28"/>
        </w:rPr>
        <w:t>роб</w:t>
      </w:r>
      <w:proofErr w:type="spellEnd"/>
      <w:r w:rsidR="00DD4E1D">
        <w:rPr>
          <w:rFonts w:ascii="Times New Roman" w:eastAsia="KaiTi" w:hAnsi="Times New Roman" w:cs="Times New Roman"/>
          <w:sz w:val="28"/>
          <w:szCs w:val="28"/>
        </w:rPr>
        <w:t xml:space="preserve"> относит к служебным словам</w:t>
      </w:r>
      <w:r w:rsidR="00554E9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17806">
        <w:rPr>
          <w:rFonts w:ascii="Times New Roman" w:eastAsia="KaiTi" w:hAnsi="Times New Roman" w:cs="Times New Roman"/>
          <w:sz w:val="28"/>
          <w:szCs w:val="28"/>
        </w:rPr>
        <w:t>местоимения, наречия, предлоги, союзы и частицы</w:t>
      </w:r>
      <w:r w:rsidR="00EC4B5F" w:rsidRPr="00EC4B5F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0C0783" w:rsidRPr="000C0783">
        <w:rPr>
          <w:rFonts w:ascii="Times New Roman" w:eastAsia="KaiTi" w:hAnsi="Times New Roman" w:cs="Times New Roman"/>
          <w:sz w:val="28"/>
          <w:szCs w:val="28"/>
        </w:rPr>
        <w:t>2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6</w:t>
      </w:r>
      <w:r w:rsidR="00EC4B5F" w:rsidRPr="00EC4B5F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EC4B5F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EC4B5F" w:rsidRPr="00EC4B5F">
        <w:rPr>
          <w:rFonts w:ascii="Times New Roman" w:eastAsia="KaiTi" w:hAnsi="Times New Roman" w:cs="Times New Roman"/>
          <w:sz w:val="28"/>
          <w:szCs w:val="28"/>
        </w:rPr>
        <w:t>. 11]</w:t>
      </w:r>
      <w:r w:rsidR="00D30F99" w:rsidRPr="00D30F99">
        <w:rPr>
          <w:rFonts w:ascii="Times New Roman" w:eastAsia="KaiTi" w:hAnsi="Times New Roman" w:cs="Times New Roman"/>
          <w:sz w:val="28"/>
          <w:szCs w:val="28"/>
        </w:rPr>
        <w:t>.</w:t>
      </w:r>
      <w:r w:rsidR="00EC4B5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F103D">
        <w:rPr>
          <w:rFonts w:ascii="Times New Roman" w:eastAsia="KaiTi" w:hAnsi="Times New Roman" w:cs="Times New Roman"/>
          <w:sz w:val="28"/>
          <w:szCs w:val="28"/>
        </w:rPr>
        <w:t xml:space="preserve">Принадлежность </w:t>
      </w:r>
      <w:r w:rsidR="000D4A89">
        <w:rPr>
          <w:rFonts w:ascii="Times New Roman" w:eastAsia="KaiTi" w:hAnsi="Times New Roman" w:cs="Times New Roman"/>
          <w:sz w:val="28"/>
          <w:szCs w:val="28"/>
        </w:rPr>
        <w:t xml:space="preserve">местоимений к служебным словам </w:t>
      </w:r>
      <w:r w:rsidR="005B0D6A">
        <w:rPr>
          <w:rFonts w:ascii="Times New Roman" w:eastAsia="KaiTi" w:hAnsi="Times New Roman" w:cs="Times New Roman"/>
          <w:sz w:val="28"/>
          <w:szCs w:val="28"/>
        </w:rPr>
        <w:t xml:space="preserve">остаётся спорной, </w:t>
      </w:r>
      <w:r w:rsidR="00413780">
        <w:rPr>
          <w:rFonts w:ascii="Times New Roman" w:eastAsia="KaiTi" w:hAnsi="Times New Roman" w:cs="Times New Roman"/>
          <w:sz w:val="28"/>
          <w:szCs w:val="28"/>
        </w:rPr>
        <w:t>но ряд учёных относ</w:t>
      </w:r>
      <w:r w:rsidR="00F720B3">
        <w:rPr>
          <w:rFonts w:ascii="Times New Roman" w:eastAsia="KaiTi" w:hAnsi="Times New Roman" w:cs="Times New Roman"/>
          <w:sz w:val="28"/>
          <w:szCs w:val="28"/>
        </w:rPr>
        <w:t>ит местоимения к служебным словам</w:t>
      </w:r>
      <w:r w:rsidR="001A631B">
        <w:rPr>
          <w:rFonts w:ascii="Times New Roman" w:eastAsia="KaiTi" w:hAnsi="Times New Roman" w:cs="Times New Roman"/>
          <w:sz w:val="28"/>
          <w:szCs w:val="28"/>
        </w:rPr>
        <w:t>, поскольку они отличаются высокой степен</w:t>
      </w:r>
      <w:r w:rsidR="00667ED1">
        <w:rPr>
          <w:rFonts w:ascii="Times New Roman" w:eastAsia="KaiTi" w:hAnsi="Times New Roman" w:cs="Times New Roman"/>
          <w:sz w:val="28"/>
          <w:szCs w:val="28"/>
        </w:rPr>
        <w:t>ью</w:t>
      </w:r>
      <w:r w:rsidR="001A631B">
        <w:rPr>
          <w:rFonts w:ascii="Times New Roman" w:eastAsia="KaiTi" w:hAnsi="Times New Roman" w:cs="Times New Roman"/>
          <w:sz w:val="28"/>
          <w:szCs w:val="28"/>
        </w:rPr>
        <w:t xml:space="preserve"> абстрактности</w:t>
      </w:r>
      <w:r w:rsidR="00D30F99" w:rsidRPr="00D30F99">
        <w:rPr>
          <w:rFonts w:ascii="Times New Roman" w:eastAsia="KaiTi" w:hAnsi="Times New Roman" w:cs="Times New Roman"/>
          <w:sz w:val="28"/>
          <w:szCs w:val="28"/>
        </w:rPr>
        <w:t xml:space="preserve"> [2, </w:t>
      </w:r>
      <w:r w:rsidR="00D30F99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D30F99" w:rsidRPr="00D30F99">
        <w:rPr>
          <w:rFonts w:ascii="Times New Roman" w:eastAsia="KaiTi" w:hAnsi="Times New Roman" w:cs="Times New Roman"/>
          <w:sz w:val="28"/>
          <w:szCs w:val="28"/>
        </w:rPr>
        <w:t>. 45]</w:t>
      </w:r>
      <w:r w:rsidR="001A631B">
        <w:rPr>
          <w:rFonts w:ascii="Times New Roman" w:eastAsia="KaiTi" w:hAnsi="Times New Roman" w:cs="Times New Roman"/>
          <w:sz w:val="28"/>
          <w:szCs w:val="28"/>
        </w:rPr>
        <w:t>.</w:t>
      </w:r>
      <w:r w:rsidR="00460789">
        <w:rPr>
          <w:rFonts w:ascii="Times New Roman" w:eastAsia="KaiTi" w:hAnsi="Times New Roman" w:cs="Times New Roman"/>
          <w:sz w:val="28"/>
          <w:szCs w:val="28"/>
        </w:rPr>
        <w:t xml:space="preserve"> </w:t>
      </w:r>
    </w:p>
    <w:p w14:paraId="678056EA" w14:textId="77777777" w:rsidR="001072D5" w:rsidRDefault="001E1ADA" w:rsidP="001072D5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В</w:t>
      </w:r>
      <w:r w:rsidR="003F2A50">
        <w:rPr>
          <w:rFonts w:ascii="Times New Roman" w:eastAsia="KaiTi" w:hAnsi="Times New Roman" w:cs="Times New Roman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>данной работе</w:t>
      </w:r>
      <w:r w:rsidR="00D5731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81DF9">
        <w:rPr>
          <w:rFonts w:ascii="Times New Roman" w:eastAsia="KaiTi" w:hAnsi="Times New Roman" w:cs="Times New Roman"/>
          <w:sz w:val="28"/>
          <w:szCs w:val="28"/>
        </w:rPr>
        <w:t>под служебными слова</w:t>
      </w:r>
      <w:r w:rsidR="00A2456A">
        <w:rPr>
          <w:rFonts w:ascii="Times New Roman" w:eastAsia="KaiTi" w:hAnsi="Times New Roman" w:cs="Times New Roman"/>
          <w:sz w:val="28"/>
          <w:szCs w:val="28"/>
        </w:rPr>
        <w:t>ми</w:t>
      </w:r>
      <w:r w:rsidR="00381DF9">
        <w:rPr>
          <w:rFonts w:ascii="Times New Roman" w:eastAsia="KaiTi" w:hAnsi="Times New Roman" w:cs="Times New Roman"/>
          <w:sz w:val="28"/>
          <w:szCs w:val="28"/>
        </w:rPr>
        <w:t xml:space="preserve"> понимаются</w:t>
      </w:r>
      <w:r w:rsidR="00D57312">
        <w:rPr>
          <w:rFonts w:ascii="Times New Roman" w:eastAsia="KaiTi" w:hAnsi="Times New Roman" w:cs="Times New Roman"/>
          <w:sz w:val="28"/>
          <w:szCs w:val="28"/>
        </w:rPr>
        <w:t xml:space="preserve"> предлоги, союзы, модальные частицы и служебные слова</w:t>
      </w:r>
      <w:r w:rsidR="00FF77EE">
        <w:rPr>
          <w:rFonts w:ascii="Times New Roman" w:eastAsia="KaiTi" w:hAnsi="Times New Roman" w:cs="Times New Roman"/>
          <w:sz w:val="28"/>
          <w:szCs w:val="28"/>
        </w:rPr>
        <w:t xml:space="preserve"> (служебные частицы), </w:t>
      </w:r>
      <w:r w:rsidR="009C4901">
        <w:rPr>
          <w:rFonts w:ascii="Times New Roman" w:eastAsia="KaiTi" w:hAnsi="Times New Roman" w:cs="Times New Roman"/>
          <w:sz w:val="28"/>
          <w:szCs w:val="28"/>
        </w:rPr>
        <w:t>характеристика которых представлена далее.</w:t>
      </w:r>
    </w:p>
    <w:p w14:paraId="3D6D7433" w14:textId="175C744C" w:rsidR="00C541F0" w:rsidRPr="009C4015" w:rsidRDefault="001072D5" w:rsidP="00325875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05448562"/>
      <w:r w:rsidRPr="009C4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1.2.1 </w:t>
      </w:r>
      <w:r w:rsidR="001C2B59" w:rsidRPr="009C4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</w:t>
      </w:r>
      <w:r w:rsidR="00D9079F" w:rsidRPr="009C4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рактеристика союзо</w:t>
      </w:r>
      <w:r w:rsidR="00A14502" w:rsidRPr="009C4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bookmarkEnd w:id="5"/>
    </w:p>
    <w:p w14:paraId="28E95FE4" w14:textId="4F344FD3" w:rsidR="00DE5E56" w:rsidRDefault="00B478D3" w:rsidP="00325875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proofErr w:type="spellStart"/>
      <w:r>
        <w:rPr>
          <w:rFonts w:ascii="Times New Roman" w:eastAsia="KaiTi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Цзян</w:t>
      </w:r>
      <w:r w:rsidR="005E46C8">
        <w:rPr>
          <w:rFonts w:ascii="Times New Roman" w:eastAsia="KaiTi" w:hAnsi="Times New Roman" w:cs="Times New Roman"/>
          <w:sz w:val="28"/>
          <w:szCs w:val="28"/>
        </w:rPr>
        <w:t>ь</w:t>
      </w:r>
      <w:r>
        <w:rPr>
          <w:rFonts w:ascii="Times New Roman" w:eastAsia="KaiTi" w:hAnsi="Times New Roman" w:cs="Times New Roman"/>
          <w:sz w:val="28"/>
          <w:szCs w:val="28"/>
        </w:rPr>
        <w:t>чжун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B478D3">
        <w:rPr>
          <w:rFonts w:ascii="Times New Roman" w:eastAsia="KaiTi" w:hAnsi="Times New Roman" w:cs="Times New Roman"/>
          <w:sz w:val="28"/>
          <w:szCs w:val="28"/>
        </w:rPr>
        <w:t>писал в своём трактате «</w:t>
      </w:r>
      <w:proofErr w:type="spellStart"/>
      <w:r w:rsidRPr="00B478D3">
        <w:rPr>
          <w:rFonts w:ascii="Times New Roman" w:eastAsia="KaiTi" w:hAnsi="Times New Roman" w:cs="Times New Roman"/>
          <w:sz w:val="28"/>
          <w:szCs w:val="28"/>
        </w:rPr>
        <w:t>Ма</w:t>
      </w:r>
      <w:proofErr w:type="spellEnd"/>
      <w:r w:rsidRPr="00B478D3">
        <w:rPr>
          <w:rFonts w:ascii="Times New Roman" w:eastAsia="KaiTi" w:hAnsi="Times New Roman" w:cs="Times New Roman"/>
          <w:sz w:val="28"/>
          <w:szCs w:val="28"/>
        </w:rPr>
        <w:t xml:space="preserve"> ши </w:t>
      </w:r>
      <w:proofErr w:type="spellStart"/>
      <w:r w:rsidRPr="00B478D3">
        <w:rPr>
          <w:rFonts w:ascii="Times New Roman" w:eastAsia="KaiTi" w:hAnsi="Times New Roman" w:cs="Times New Roman"/>
          <w:sz w:val="28"/>
          <w:szCs w:val="28"/>
        </w:rPr>
        <w:t>вэнь</w:t>
      </w:r>
      <w:proofErr w:type="spellEnd"/>
      <w:r w:rsidRPr="00B478D3">
        <w:rPr>
          <w:rFonts w:ascii="Times New Roman" w:eastAsia="KaiTi" w:hAnsi="Times New Roman" w:cs="Times New Roman"/>
          <w:sz w:val="28"/>
          <w:szCs w:val="28"/>
        </w:rPr>
        <w:t xml:space="preserve"> тун»</w:t>
      </w:r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B478D3">
        <w:rPr>
          <w:rFonts w:ascii="Times New Roman" w:eastAsia="KaiTi" w:hAnsi="Times New Roman" w:cs="Times New Roman"/>
          <w:sz w:val="28"/>
          <w:szCs w:val="28"/>
        </w:rPr>
        <w:t>(«</w:t>
      </w:r>
      <w:r w:rsidRPr="00B478D3">
        <w:rPr>
          <w:rFonts w:ascii="Times New Roman" w:eastAsia="KaiTi" w:hAnsi="Times New Roman" w:cs="Times New Roman" w:hint="eastAsia"/>
          <w:sz w:val="28"/>
          <w:szCs w:val="28"/>
        </w:rPr>
        <w:t>马氏文通</w:t>
      </w:r>
      <w:r w:rsidRPr="00B478D3">
        <w:rPr>
          <w:rFonts w:ascii="Times New Roman" w:eastAsia="KaiTi" w:hAnsi="Times New Roman" w:cs="Times New Roman"/>
          <w:sz w:val="28"/>
          <w:szCs w:val="28"/>
        </w:rPr>
        <w:t xml:space="preserve">» «Грамматический компендиум господина </w:t>
      </w:r>
      <w:proofErr w:type="spellStart"/>
      <w:r w:rsidRPr="00B478D3">
        <w:rPr>
          <w:rFonts w:ascii="Times New Roman" w:eastAsia="KaiTi" w:hAnsi="Times New Roman" w:cs="Times New Roman"/>
          <w:sz w:val="28"/>
          <w:szCs w:val="28"/>
        </w:rPr>
        <w:t>Ма</w:t>
      </w:r>
      <w:proofErr w:type="spellEnd"/>
      <w:r w:rsidR="00740B6A">
        <w:rPr>
          <w:rFonts w:ascii="Times New Roman" w:eastAsia="KaiTi" w:hAnsi="Times New Roman" w:cs="Times New Roman"/>
          <w:sz w:val="28"/>
          <w:szCs w:val="28"/>
        </w:rPr>
        <w:t>»</w:t>
      </w:r>
      <w:r w:rsidRPr="00B478D3">
        <w:rPr>
          <w:rFonts w:ascii="Times New Roman" w:eastAsia="KaiTi" w:hAnsi="Times New Roman" w:cs="Times New Roman"/>
          <w:sz w:val="28"/>
          <w:szCs w:val="28"/>
        </w:rPr>
        <w:t>): «Всякое служебное слово, используемое, в первую очередь, как соединительное слово, называется союзом»</w:t>
      </w:r>
      <w:r w:rsidR="009902F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902FF" w:rsidRPr="00FC1092">
        <w:rPr>
          <w:rFonts w:ascii="Times New Roman" w:eastAsia="KaiTi" w:hAnsi="Times New Roman" w:cs="Times New Roman"/>
          <w:sz w:val="28"/>
          <w:szCs w:val="28"/>
        </w:rPr>
        <w:t>[</w:t>
      </w:r>
      <w:r w:rsidR="009902FF" w:rsidRPr="000C0783">
        <w:rPr>
          <w:rFonts w:ascii="Times New Roman" w:eastAsia="KaiTi" w:hAnsi="Times New Roman" w:cs="Times New Roman"/>
          <w:sz w:val="28"/>
          <w:szCs w:val="28"/>
        </w:rPr>
        <w:t>3</w:t>
      </w:r>
      <w:r w:rsidR="009902FF" w:rsidRPr="00016F06">
        <w:rPr>
          <w:rFonts w:ascii="Times New Roman" w:eastAsia="KaiTi" w:hAnsi="Times New Roman" w:cs="Times New Roman"/>
          <w:sz w:val="28"/>
          <w:szCs w:val="28"/>
        </w:rPr>
        <w:t>8</w:t>
      </w:r>
      <w:r w:rsidR="009902FF" w:rsidRPr="00FC1092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9902FF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9902FF" w:rsidRPr="00FC1092">
        <w:rPr>
          <w:rFonts w:ascii="Times New Roman" w:eastAsia="KaiTi" w:hAnsi="Times New Roman" w:cs="Times New Roman"/>
          <w:sz w:val="28"/>
          <w:szCs w:val="28"/>
        </w:rPr>
        <w:t>. 2</w:t>
      </w:r>
      <w:r w:rsidR="003C1268">
        <w:rPr>
          <w:rFonts w:ascii="Times New Roman" w:eastAsia="KaiTi" w:hAnsi="Times New Roman" w:cs="Times New Roman"/>
          <w:sz w:val="28"/>
          <w:szCs w:val="28"/>
        </w:rPr>
        <w:t>77</w:t>
      </w:r>
      <w:r w:rsidR="009902FF" w:rsidRPr="00FC1092">
        <w:rPr>
          <w:rFonts w:ascii="Times New Roman" w:eastAsia="KaiTi" w:hAnsi="Times New Roman" w:cs="Times New Roman"/>
          <w:sz w:val="28"/>
          <w:szCs w:val="28"/>
        </w:rPr>
        <w:t>]</w:t>
      </w:r>
      <w:r w:rsidR="008E556D">
        <w:rPr>
          <w:rFonts w:ascii="Times New Roman" w:eastAsia="KaiTi" w:hAnsi="Times New Roman" w:cs="Times New Roman"/>
          <w:sz w:val="28"/>
          <w:szCs w:val="28"/>
        </w:rPr>
        <w:t>.</w:t>
      </w:r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E188E">
        <w:rPr>
          <w:rFonts w:ascii="Times New Roman" w:eastAsia="KaiTi" w:hAnsi="Times New Roman" w:cs="Times New Roman"/>
          <w:sz w:val="28"/>
          <w:szCs w:val="28"/>
        </w:rPr>
        <w:t xml:space="preserve">В своей работе учёный использует термин </w:t>
      </w:r>
      <w:r w:rsidR="007E188E" w:rsidRPr="007E188E">
        <w:rPr>
          <w:rFonts w:ascii="Times New Roman" w:eastAsia="KaiTi" w:hAnsi="Times New Roman" w:cs="Times New Roman" w:hint="eastAsia"/>
          <w:sz w:val="28"/>
          <w:szCs w:val="28"/>
        </w:rPr>
        <w:t>连字</w:t>
      </w:r>
      <w:r w:rsidR="00D674E3" w:rsidRPr="00D674E3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7E188E" w:rsidRPr="007E188E">
        <w:rPr>
          <w:rFonts w:ascii="Times New Roman" w:eastAsia="KaiTi" w:hAnsi="Times New Roman" w:cs="Times New Roman"/>
          <w:i/>
          <w:sz w:val="28"/>
          <w:szCs w:val="28"/>
        </w:rPr>
        <w:t>ляньцзы</w:t>
      </w:r>
      <w:proofErr w:type="spellEnd"/>
      <w:r w:rsidR="005A0661">
        <w:rPr>
          <w:rFonts w:ascii="Times New Roman" w:eastAsia="KaiTi" w:hAnsi="Times New Roman" w:cs="Times New Roman"/>
          <w:iCs/>
          <w:sz w:val="28"/>
          <w:szCs w:val="28"/>
        </w:rPr>
        <w:t xml:space="preserve">, позднее учёные отходят от этого термина: </w:t>
      </w:r>
      <w:r w:rsidR="00C7616C">
        <w:rPr>
          <w:rFonts w:ascii="Times New Roman" w:eastAsia="KaiTi" w:hAnsi="Times New Roman" w:cs="Times New Roman"/>
          <w:iCs/>
          <w:sz w:val="28"/>
          <w:szCs w:val="28"/>
        </w:rPr>
        <w:t xml:space="preserve">современные исследователи используют </w:t>
      </w:r>
      <w:r w:rsidR="00C7616C" w:rsidRPr="00C7616C">
        <w:rPr>
          <w:rFonts w:ascii="Times New Roman" w:eastAsia="KaiTi" w:hAnsi="Times New Roman" w:cs="Times New Roman" w:hint="eastAsia"/>
          <w:iCs/>
          <w:sz w:val="28"/>
          <w:szCs w:val="28"/>
        </w:rPr>
        <w:t>连词</w:t>
      </w:r>
      <w:r w:rsidR="00C7616C" w:rsidRPr="00C7616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C7616C" w:rsidRPr="00C7616C">
        <w:rPr>
          <w:rFonts w:ascii="Times New Roman" w:eastAsia="KaiTi" w:hAnsi="Times New Roman" w:cs="Times New Roman"/>
          <w:i/>
          <w:iCs/>
          <w:sz w:val="28"/>
          <w:szCs w:val="28"/>
        </w:rPr>
        <w:t>ляньц</w:t>
      </w:r>
      <w:r w:rsidR="005E46C8">
        <w:rPr>
          <w:rFonts w:ascii="Times New Roman" w:eastAsia="KaiTi" w:hAnsi="Times New Roman" w:cs="Times New Roman"/>
          <w:i/>
          <w:iCs/>
          <w:sz w:val="28"/>
          <w:szCs w:val="28"/>
        </w:rPr>
        <w:t>ы</w:t>
      </w:r>
      <w:proofErr w:type="spellEnd"/>
      <w:r w:rsidR="005E46C8" w:rsidRPr="005E46C8">
        <w:rPr>
          <w:rFonts w:ascii="Times New Roman" w:eastAsia="KaiTi" w:hAnsi="Times New Roman" w:cs="Times New Roman"/>
          <w:sz w:val="28"/>
          <w:szCs w:val="28"/>
        </w:rPr>
        <w:t>,</w:t>
      </w:r>
      <w:r w:rsidR="005E46C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7616C" w:rsidRPr="00C7616C">
        <w:rPr>
          <w:rFonts w:ascii="Times New Roman" w:eastAsia="KaiTi" w:hAnsi="Times New Roman" w:cs="Times New Roman" w:hint="eastAsia"/>
          <w:iCs/>
          <w:sz w:val="28"/>
          <w:szCs w:val="28"/>
        </w:rPr>
        <w:t>连接词</w:t>
      </w:r>
      <w:r w:rsidR="00C7616C" w:rsidRPr="00C7616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C7616C" w:rsidRPr="00C7616C">
        <w:rPr>
          <w:rFonts w:ascii="Times New Roman" w:eastAsia="KaiTi" w:hAnsi="Times New Roman" w:cs="Times New Roman"/>
          <w:i/>
          <w:iCs/>
          <w:sz w:val="28"/>
          <w:szCs w:val="28"/>
        </w:rPr>
        <w:t>ляньцзецы</w:t>
      </w:r>
      <w:proofErr w:type="spellEnd"/>
      <w:r w:rsidR="00C7616C">
        <w:rPr>
          <w:rFonts w:ascii="Times New Roman" w:eastAsia="KaiTi" w:hAnsi="Times New Roman" w:cs="Times New Roman"/>
          <w:i/>
          <w:iCs/>
          <w:sz w:val="28"/>
          <w:szCs w:val="28"/>
        </w:rPr>
        <w:t>.</w:t>
      </w:r>
      <w:r w:rsidR="00773A60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970958">
        <w:rPr>
          <w:rFonts w:ascii="Times New Roman" w:eastAsia="KaiTi" w:hAnsi="Times New Roman" w:cs="Times New Roman"/>
          <w:sz w:val="28"/>
          <w:szCs w:val="28"/>
        </w:rPr>
        <w:t xml:space="preserve">По мнению современного китайского </w:t>
      </w:r>
      <w:r w:rsidR="00FD3325">
        <w:rPr>
          <w:rFonts w:ascii="Times New Roman" w:eastAsia="KaiTi" w:hAnsi="Times New Roman" w:cs="Times New Roman"/>
          <w:sz w:val="28"/>
          <w:szCs w:val="28"/>
        </w:rPr>
        <w:t xml:space="preserve">учёного Син </w:t>
      </w:r>
      <w:proofErr w:type="spellStart"/>
      <w:r w:rsidR="00FD3325">
        <w:rPr>
          <w:rFonts w:ascii="Times New Roman" w:eastAsia="KaiTi" w:hAnsi="Times New Roman" w:cs="Times New Roman"/>
          <w:sz w:val="28"/>
          <w:szCs w:val="28"/>
        </w:rPr>
        <w:t>Фуи</w:t>
      </w:r>
      <w:proofErr w:type="spellEnd"/>
      <w:r w:rsidR="00FD3325">
        <w:rPr>
          <w:rFonts w:ascii="Times New Roman" w:eastAsia="KaiTi" w:hAnsi="Times New Roman" w:cs="Times New Roman"/>
          <w:sz w:val="28"/>
          <w:szCs w:val="28"/>
        </w:rPr>
        <w:t xml:space="preserve">, союзы служат для </w:t>
      </w:r>
      <w:r w:rsidR="00526039">
        <w:rPr>
          <w:rFonts w:ascii="Times New Roman" w:eastAsia="KaiTi" w:hAnsi="Times New Roman" w:cs="Times New Roman"/>
          <w:sz w:val="28"/>
          <w:szCs w:val="28"/>
        </w:rPr>
        <w:t>связи слов, синтагм и предложений.</w:t>
      </w:r>
      <w:r w:rsidR="004C61E8">
        <w:rPr>
          <w:rFonts w:ascii="Times New Roman" w:eastAsia="KaiTi" w:hAnsi="Times New Roman" w:cs="Times New Roman"/>
          <w:sz w:val="28"/>
          <w:szCs w:val="28"/>
        </w:rPr>
        <w:t xml:space="preserve"> Они не способны высту</w:t>
      </w:r>
      <w:r w:rsidR="000D7DEA">
        <w:rPr>
          <w:rFonts w:ascii="Times New Roman" w:eastAsia="KaiTi" w:hAnsi="Times New Roman" w:cs="Times New Roman"/>
          <w:sz w:val="28"/>
          <w:szCs w:val="28"/>
        </w:rPr>
        <w:t xml:space="preserve">пать членом предложения </w:t>
      </w:r>
      <w:r w:rsidR="00093E5F">
        <w:rPr>
          <w:rFonts w:ascii="Times New Roman" w:eastAsia="KaiTi" w:hAnsi="Times New Roman" w:cs="Times New Roman"/>
          <w:sz w:val="28"/>
          <w:szCs w:val="28"/>
        </w:rPr>
        <w:t xml:space="preserve">или </w:t>
      </w:r>
      <w:r w:rsidR="000B62A8">
        <w:rPr>
          <w:rFonts w:ascii="Times New Roman" w:eastAsia="KaiTi" w:hAnsi="Times New Roman" w:cs="Times New Roman"/>
          <w:sz w:val="28"/>
          <w:szCs w:val="28"/>
        </w:rPr>
        <w:t xml:space="preserve">семантически значимым структурным </w:t>
      </w:r>
      <w:r w:rsidR="000B62A8">
        <w:rPr>
          <w:rFonts w:ascii="Times New Roman" w:eastAsia="KaiTi" w:hAnsi="Times New Roman" w:cs="Times New Roman"/>
          <w:sz w:val="28"/>
          <w:szCs w:val="28"/>
        </w:rPr>
        <w:lastRenderedPageBreak/>
        <w:t>элементом тех единиц</w:t>
      </w:r>
      <w:r w:rsidR="006C1D15">
        <w:rPr>
          <w:rFonts w:ascii="Times New Roman" w:eastAsia="KaiTi" w:hAnsi="Times New Roman" w:cs="Times New Roman"/>
          <w:sz w:val="28"/>
          <w:szCs w:val="28"/>
        </w:rPr>
        <w:t>, которые они соединяют: союзы играют исключительно связывающую роль</w:t>
      </w:r>
      <w:r w:rsidR="00806170" w:rsidRPr="00806170">
        <w:rPr>
          <w:rFonts w:ascii="Times New Roman" w:eastAsia="KaiTi" w:hAnsi="Times New Roman" w:cs="Times New Roman"/>
          <w:sz w:val="28"/>
          <w:szCs w:val="28"/>
        </w:rPr>
        <w:t xml:space="preserve"> [1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6</w:t>
      </w:r>
      <w:r w:rsidR="00806170" w:rsidRPr="00806170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806170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806170" w:rsidRPr="00806170">
        <w:rPr>
          <w:rFonts w:ascii="Times New Roman" w:eastAsia="KaiTi" w:hAnsi="Times New Roman" w:cs="Times New Roman"/>
          <w:sz w:val="28"/>
          <w:szCs w:val="28"/>
        </w:rPr>
        <w:t>. 313-314]</w:t>
      </w:r>
      <w:r w:rsidR="006C1D15">
        <w:rPr>
          <w:rFonts w:ascii="Times New Roman" w:eastAsia="KaiTi" w:hAnsi="Times New Roman" w:cs="Times New Roman"/>
          <w:sz w:val="28"/>
          <w:szCs w:val="28"/>
        </w:rPr>
        <w:t>.</w:t>
      </w:r>
      <w:r w:rsidR="008977FC" w:rsidRPr="008977F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977FC">
        <w:rPr>
          <w:rFonts w:ascii="Times New Roman" w:eastAsia="KaiTi" w:hAnsi="Times New Roman" w:cs="Times New Roman"/>
          <w:sz w:val="28"/>
          <w:szCs w:val="28"/>
        </w:rPr>
        <w:t xml:space="preserve">По мнению китайского учёного Го Жуя, </w:t>
      </w:r>
      <w:r w:rsidR="00662D06">
        <w:rPr>
          <w:rFonts w:ascii="Times New Roman" w:eastAsia="KaiTi" w:hAnsi="Times New Roman" w:cs="Times New Roman"/>
          <w:sz w:val="28"/>
          <w:szCs w:val="28"/>
        </w:rPr>
        <w:t xml:space="preserve">слово </w:t>
      </w:r>
      <w:r w:rsidR="00421676">
        <w:rPr>
          <w:rFonts w:ascii="Times New Roman" w:eastAsia="KaiTi" w:hAnsi="Times New Roman" w:cs="Times New Roman"/>
          <w:sz w:val="28"/>
          <w:szCs w:val="28"/>
        </w:rPr>
        <w:t>является союзом, если соответствует требованиям двух критериев</w:t>
      </w:r>
      <w:r w:rsidR="00CB4DB7">
        <w:rPr>
          <w:rFonts w:ascii="Times New Roman" w:eastAsia="KaiTi" w:hAnsi="Times New Roman" w:cs="Times New Roman"/>
          <w:sz w:val="28"/>
          <w:szCs w:val="28"/>
        </w:rPr>
        <w:t xml:space="preserve">: </w:t>
      </w:r>
    </w:p>
    <w:p w14:paraId="084743A5" w14:textId="7E4D356D" w:rsidR="00DE5E56" w:rsidRDefault="00DE5E56" w:rsidP="00DE5E5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1) </w:t>
      </w:r>
      <w:r w:rsidR="004F34DA" w:rsidRPr="00DE5E56">
        <w:rPr>
          <w:rFonts w:ascii="Times New Roman" w:eastAsia="KaiTi" w:hAnsi="Times New Roman" w:cs="Times New Roman"/>
          <w:sz w:val="28"/>
          <w:szCs w:val="28"/>
        </w:rPr>
        <w:t xml:space="preserve">Исследуемое слово </w:t>
      </w:r>
      <w:r w:rsidR="002C481C" w:rsidRPr="00DE5E56">
        <w:rPr>
          <w:rFonts w:ascii="Times New Roman" w:eastAsia="KaiTi" w:hAnsi="Times New Roman" w:cs="Times New Roman"/>
          <w:sz w:val="28"/>
          <w:szCs w:val="28"/>
        </w:rPr>
        <w:t xml:space="preserve">располагается между двумя знаменательными словами и образует </w:t>
      </w:r>
      <w:r w:rsidR="00153BC5" w:rsidRPr="00DE5E56">
        <w:rPr>
          <w:rFonts w:ascii="Times New Roman" w:eastAsia="KaiTi" w:hAnsi="Times New Roman" w:cs="Times New Roman"/>
          <w:sz w:val="28"/>
          <w:szCs w:val="28"/>
        </w:rPr>
        <w:t xml:space="preserve">сочинительную конструкцию </w:t>
      </w:r>
      <w:r w:rsidR="00417BCA" w:rsidRPr="00DE5E56">
        <w:rPr>
          <w:rFonts w:ascii="Times New Roman" w:eastAsia="KaiTi" w:hAnsi="Times New Roman" w:cs="Times New Roman"/>
          <w:sz w:val="28"/>
          <w:szCs w:val="28"/>
        </w:rPr>
        <w:t>наподобие</w:t>
      </w:r>
      <w:r w:rsidR="00153BC5" w:rsidRPr="00DE5E5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6219C" w:rsidRPr="00DE5E56">
        <w:rPr>
          <w:rFonts w:ascii="Times New Roman" w:eastAsia="KaiTi" w:hAnsi="Times New Roman" w:cs="Times New Roman"/>
          <w:sz w:val="28"/>
          <w:szCs w:val="28"/>
        </w:rPr>
        <w:t>«</w:t>
      </w:r>
      <w:r w:rsidR="00153BC5" w:rsidRPr="00DE5E56">
        <w:rPr>
          <w:rFonts w:ascii="Times New Roman" w:eastAsia="KaiTi" w:hAnsi="Times New Roman" w:cs="Times New Roman" w:hint="eastAsia"/>
          <w:sz w:val="28"/>
          <w:szCs w:val="28"/>
        </w:rPr>
        <w:t>我和他</w:t>
      </w:r>
      <w:r w:rsidR="0046219C" w:rsidRPr="00DE5E56">
        <w:rPr>
          <w:rFonts w:ascii="Times New Roman" w:eastAsia="KaiTi" w:hAnsi="Times New Roman" w:cs="Times New Roman"/>
          <w:sz w:val="28"/>
          <w:szCs w:val="28"/>
        </w:rPr>
        <w:t xml:space="preserve">» </w:t>
      </w:r>
      <w:r w:rsidR="0046219C" w:rsidRPr="00DE5E56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во хэ та </w:t>
      </w:r>
      <w:proofErr w:type="spellStart"/>
      <w:r w:rsidR="0046219C" w:rsidRPr="00DE5E56">
        <w:rPr>
          <w:rFonts w:ascii="Times New Roman" w:eastAsia="KaiTi" w:hAnsi="Times New Roman" w:cs="Times New Roman"/>
          <w:sz w:val="28"/>
          <w:szCs w:val="28"/>
        </w:rPr>
        <w:t>ʽя</w:t>
      </w:r>
      <w:proofErr w:type="spellEnd"/>
      <w:r w:rsidR="0046219C" w:rsidRPr="00DE5E56">
        <w:rPr>
          <w:rFonts w:ascii="Times New Roman" w:eastAsia="KaiTi" w:hAnsi="Times New Roman" w:cs="Times New Roman"/>
          <w:sz w:val="28"/>
          <w:szCs w:val="28"/>
        </w:rPr>
        <w:t xml:space="preserve"> и </w:t>
      </w:r>
      <w:proofErr w:type="spellStart"/>
      <w:r w:rsidR="0046219C" w:rsidRPr="00DE5E56">
        <w:rPr>
          <w:rFonts w:ascii="Times New Roman" w:eastAsia="KaiTi" w:hAnsi="Times New Roman" w:cs="Times New Roman"/>
          <w:sz w:val="28"/>
          <w:szCs w:val="28"/>
        </w:rPr>
        <w:t>онʼ</w:t>
      </w:r>
      <w:proofErr w:type="spellEnd"/>
      <w:r w:rsidR="0046219C" w:rsidRPr="00DE5E56">
        <w:rPr>
          <w:rFonts w:ascii="Times New Roman" w:eastAsia="KaiTi" w:hAnsi="Times New Roman" w:cs="Times New Roman"/>
          <w:sz w:val="28"/>
          <w:szCs w:val="28"/>
        </w:rPr>
        <w:t>;</w:t>
      </w:r>
    </w:p>
    <w:p w14:paraId="29A9B2C9" w14:textId="0B05C6F4" w:rsidR="0046219C" w:rsidRPr="00DE5E56" w:rsidRDefault="00E51326" w:rsidP="00DE5E56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2) </w:t>
      </w:r>
      <w:r w:rsidR="00DC69ED" w:rsidRPr="00DE5E56">
        <w:rPr>
          <w:rFonts w:ascii="Times New Roman" w:eastAsia="KaiTi" w:hAnsi="Times New Roman" w:cs="Times New Roman"/>
          <w:sz w:val="28"/>
          <w:szCs w:val="28"/>
        </w:rPr>
        <w:t xml:space="preserve">Исследуемое слово </w:t>
      </w:r>
      <w:r w:rsidR="001C1F14" w:rsidRPr="00DE5E56">
        <w:rPr>
          <w:rFonts w:ascii="Times New Roman" w:eastAsia="KaiTi" w:hAnsi="Times New Roman" w:cs="Times New Roman"/>
          <w:sz w:val="28"/>
          <w:szCs w:val="28"/>
        </w:rPr>
        <w:t>может использоваться перед субъектно</w:t>
      </w:r>
      <w:r w:rsidR="0057445E">
        <w:rPr>
          <w:rFonts w:ascii="Times New Roman" w:eastAsia="KaiTi" w:hAnsi="Times New Roman" w:cs="Times New Roman"/>
          <w:sz w:val="28"/>
          <w:szCs w:val="28"/>
        </w:rPr>
        <w:t>-</w:t>
      </w:r>
      <w:r w:rsidR="001C1F14" w:rsidRPr="00DE5E56">
        <w:rPr>
          <w:rFonts w:ascii="Times New Roman" w:eastAsia="KaiTi" w:hAnsi="Times New Roman" w:cs="Times New Roman"/>
          <w:sz w:val="28"/>
          <w:szCs w:val="28"/>
        </w:rPr>
        <w:t xml:space="preserve">предикатной конструкцией </w:t>
      </w:r>
      <w:r w:rsidR="002D1F05" w:rsidRPr="00DE5E56">
        <w:rPr>
          <w:rFonts w:ascii="Times New Roman" w:eastAsia="KaiTi" w:hAnsi="Times New Roman" w:cs="Times New Roman"/>
          <w:sz w:val="28"/>
          <w:szCs w:val="28"/>
        </w:rPr>
        <w:t xml:space="preserve">или перед предикатом, но при этом не способно </w:t>
      </w:r>
      <w:r w:rsidR="00474F18" w:rsidRPr="00DE5E56">
        <w:rPr>
          <w:rFonts w:ascii="Times New Roman" w:eastAsia="KaiTi" w:hAnsi="Times New Roman" w:cs="Times New Roman"/>
          <w:sz w:val="28"/>
          <w:szCs w:val="28"/>
        </w:rPr>
        <w:t>самостоятельно употребляться между субъектом и предикатом</w:t>
      </w:r>
      <w:r w:rsidR="00D157F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D157FC" w:rsidRPr="00E6151A">
        <w:rPr>
          <w:rFonts w:ascii="Times New Roman" w:eastAsia="KaiTi" w:hAnsi="Times New Roman" w:cs="Times New Roman"/>
          <w:sz w:val="28"/>
          <w:szCs w:val="28"/>
        </w:rPr>
        <w:t>[</w:t>
      </w:r>
      <w:r w:rsidR="00D157FC">
        <w:rPr>
          <w:rFonts w:ascii="Times New Roman" w:eastAsia="KaiTi" w:hAnsi="Times New Roman" w:cs="Times New Roman"/>
          <w:sz w:val="28"/>
          <w:szCs w:val="28"/>
        </w:rPr>
        <w:t>3</w:t>
      </w:r>
      <w:r w:rsidR="00D157FC" w:rsidRPr="00016F06">
        <w:rPr>
          <w:rFonts w:ascii="Times New Roman" w:eastAsia="KaiTi" w:hAnsi="Times New Roman" w:cs="Times New Roman"/>
          <w:sz w:val="28"/>
          <w:szCs w:val="28"/>
        </w:rPr>
        <w:t>5</w:t>
      </w:r>
      <w:r w:rsidR="00D157FC" w:rsidRPr="00E6151A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D157FC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D157FC" w:rsidRPr="00E6151A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D157FC" w:rsidRPr="005346B0">
        <w:rPr>
          <w:rFonts w:ascii="Times New Roman" w:eastAsia="KaiTi" w:hAnsi="Times New Roman" w:cs="Times New Roman"/>
          <w:sz w:val="28"/>
          <w:szCs w:val="28"/>
        </w:rPr>
        <w:t>234</w:t>
      </w:r>
      <w:r w:rsidR="00D157FC" w:rsidRPr="00E6151A">
        <w:rPr>
          <w:rFonts w:ascii="Times New Roman" w:eastAsia="KaiTi" w:hAnsi="Times New Roman" w:cs="Times New Roman"/>
          <w:sz w:val="28"/>
          <w:szCs w:val="28"/>
        </w:rPr>
        <w:t>]</w:t>
      </w:r>
      <w:r w:rsidR="00E044B2" w:rsidRPr="00DE5E56">
        <w:rPr>
          <w:rFonts w:ascii="Times New Roman" w:eastAsia="KaiTi" w:hAnsi="Times New Roman" w:cs="Times New Roman"/>
          <w:sz w:val="28"/>
          <w:szCs w:val="28"/>
        </w:rPr>
        <w:t>.</w:t>
      </w:r>
    </w:p>
    <w:p w14:paraId="05D30B76" w14:textId="55DDB707" w:rsidR="004A4900" w:rsidRPr="005A3A6C" w:rsidRDefault="0085212A" w:rsidP="0097158B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Сою</w:t>
      </w:r>
      <w:r w:rsidR="00076692">
        <w:rPr>
          <w:rFonts w:ascii="Times New Roman" w:eastAsia="KaiTi" w:hAnsi="Times New Roman" w:cs="Times New Roman"/>
          <w:sz w:val="28"/>
          <w:szCs w:val="28"/>
        </w:rPr>
        <w:t>зы делятся на сочинительные – маркирующие</w:t>
      </w:r>
      <w:r w:rsidR="00391796">
        <w:rPr>
          <w:rFonts w:ascii="Times New Roman" w:eastAsia="KaiTi" w:hAnsi="Times New Roman" w:cs="Times New Roman"/>
          <w:sz w:val="28"/>
          <w:szCs w:val="28"/>
        </w:rPr>
        <w:t xml:space="preserve"> отношения между равноправными единствами, и </w:t>
      </w:r>
      <w:r w:rsidR="00127913">
        <w:rPr>
          <w:rFonts w:ascii="Times New Roman" w:eastAsia="KaiTi" w:hAnsi="Times New Roman" w:cs="Times New Roman"/>
          <w:sz w:val="28"/>
          <w:szCs w:val="28"/>
        </w:rPr>
        <w:t>подчинительные</w:t>
      </w:r>
      <w:r w:rsidR="00E00D5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27913">
        <w:rPr>
          <w:rFonts w:ascii="Times New Roman" w:eastAsia="KaiTi" w:hAnsi="Times New Roman" w:cs="Times New Roman"/>
          <w:sz w:val="28"/>
          <w:szCs w:val="28"/>
        </w:rPr>
        <w:t>–</w:t>
      </w:r>
      <w:r w:rsidR="004944C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27913">
        <w:rPr>
          <w:rFonts w:ascii="Times New Roman" w:eastAsia="KaiTi" w:hAnsi="Times New Roman" w:cs="Times New Roman"/>
          <w:sz w:val="28"/>
          <w:szCs w:val="28"/>
        </w:rPr>
        <w:t>выражающие подчинитель</w:t>
      </w:r>
      <w:r w:rsidR="007C2683">
        <w:rPr>
          <w:rFonts w:ascii="Times New Roman" w:eastAsia="KaiTi" w:hAnsi="Times New Roman" w:cs="Times New Roman"/>
          <w:sz w:val="28"/>
          <w:szCs w:val="28"/>
        </w:rPr>
        <w:t>ную связь</w:t>
      </w:r>
      <w:r w:rsidR="001E5873">
        <w:rPr>
          <w:rFonts w:ascii="Times New Roman" w:eastAsia="KaiTi" w:hAnsi="Times New Roman" w:cs="Times New Roman"/>
          <w:sz w:val="28"/>
          <w:szCs w:val="28"/>
        </w:rPr>
        <w:t>.</w:t>
      </w:r>
      <w:r w:rsidR="006213B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D6A53">
        <w:rPr>
          <w:rFonts w:ascii="Times New Roman" w:eastAsia="KaiTi" w:hAnsi="Times New Roman" w:cs="Times New Roman"/>
          <w:sz w:val="28"/>
          <w:szCs w:val="28"/>
        </w:rPr>
        <w:t xml:space="preserve">Сочинительные </w:t>
      </w:r>
      <w:r w:rsidR="001E5873">
        <w:rPr>
          <w:rFonts w:ascii="Times New Roman" w:eastAsia="KaiTi" w:hAnsi="Times New Roman" w:cs="Times New Roman"/>
          <w:sz w:val="28"/>
          <w:szCs w:val="28"/>
        </w:rPr>
        <w:t xml:space="preserve">союзы </w:t>
      </w:r>
      <w:r w:rsidR="00971EE7">
        <w:rPr>
          <w:rFonts w:ascii="Times New Roman" w:eastAsia="KaiTi" w:hAnsi="Times New Roman" w:cs="Times New Roman"/>
          <w:sz w:val="28"/>
          <w:szCs w:val="28"/>
        </w:rPr>
        <w:t xml:space="preserve">при семантической классификации </w:t>
      </w:r>
      <w:r w:rsidR="00303ECF">
        <w:rPr>
          <w:rFonts w:ascii="Times New Roman" w:eastAsia="KaiTi" w:hAnsi="Times New Roman" w:cs="Times New Roman"/>
          <w:sz w:val="28"/>
          <w:szCs w:val="28"/>
        </w:rPr>
        <w:t>подразделяются на</w:t>
      </w:r>
      <w:r w:rsidR="001E5873">
        <w:rPr>
          <w:rFonts w:ascii="Times New Roman" w:eastAsia="KaiTi" w:hAnsi="Times New Roman" w:cs="Times New Roman"/>
          <w:sz w:val="28"/>
          <w:szCs w:val="28"/>
        </w:rPr>
        <w:t xml:space="preserve"> соединительные</w:t>
      </w:r>
      <w:r w:rsidR="005A3A6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8F2DF3">
        <w:rPr>
          <w:rFonts w:ascii="Times New Roman" w:eastAsia="KaiTi" w:hAnsi="Times New Roman" w:cs="Times New Roman"/>
          <w:sz w:val="28"/>
          <w:szCs w:val="28"/>
        </w:rPr>
        <w:t xml:space="preserve">противительные, разделительные, </w:t>
      </w:r>
      <w:r w:rsidR="001E5873">
        <w:rPr>
          <w:rFonts w:ascii="Times New Roman" w:eastAsia="KaiTi" w:hAnsi="Times New Roman" w:cs="Times New Roman"/>
          <w:sz w:val="28"/>
          <w:szCs w:val="28"/>
        </w:rPr>
        <w:t xml:space="preserve">подчинительные – на </w:t>
      </w:r>
      <w:r w:rsidR="008F2DF3">
        <w:rPr>
          <w:rFonts w:ascii="Times New Roman" w:eastAsia="KaiTi" w:hAnsi="Times New Roman" w:cs="Times New Roman"/>
          <w:sz w:val="28"/>
          <w:szCs w:val="28"/>
        </w:rPr>
        <w:t xml:space="preserve">сопоставительные, целевые, </w:t>
      </w:r>
      <w:r w:rsidR="008F49B6">
        <w:rPr>
          <w:rFonts w:ascii="Times New Roman" w:eastAsia="KaiTi" w:hAnsi="Times New Roman" w:cs="Times New Roman"/>
          <w:sz w:val="28"/>
          <w:szCs w:val="28"/>
        </w:rPr>
        <w:t xml:space="preserve">причинные, условные, уступительные и сравнительные в зависимости </w:t>
      </w:r>
      <w:r w:rsidR="00971EE7">
        <w:rPr>
          <w:rFonts w:ascii="Times New Roman" w:eastAsia="KaiTi" w:hAnsi="Times New Roman" w:cs="Times New Roman"/>
          <w:sz w:val="28"/>
          <w:szCs w:val="28"/>
        </w:rPr>
        <w:t xml:space="preserve">от выражаемых ими отношений. </w:t>
      </w:r>
      <w:r w:rsidR="00D44315">
        <w:rPr>
          <w:rFonts w:ascii="Times New Roman" w:eastAsia="KaiTi" w:hAnsi="Times New Roman" w:cs="Times New Roman"/>
          <w:sz w:val="28"/>
          <w:szCs w:val="28"/>
        </w:rPr>
        <w:t xml:space="preserve">Тем не менее, подобная классификация является условной, </w:t>
      </w:r>
      <w:r w:rsidR="00927BEB">
        <w:rPr>
          <w:rFonts w:ascii="Times New Roman" w:eastAsia="KaiTi" w:hAnsi="Times New Roman" w:cs="Times New Roman"/>
          <w:sz w:val="28"/>
          <w:szCs w:val="28"/>
        </w:rPr>
        <w:t xml:space="preserve">так как один и тот же союз </w:t>
      </w:r>
      <w:r w:rsidR="00E53156">
        <w:rPr>
          <w:rFonts w:ascii="Times New Roman" w:eastAsia="KaiTi" w:hAnsi="Times New Roman" w:cs="Times New Roman"/>
          <w:sz w:val="28"/>
          <w:szCs w:val="28"/>
        </w:rPr>
        <w:t>может иметь разные оттенки значений при употреблении</w:t>
      </w:r>
      <w:r w:rsidR="001B50AA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B93DF3">
        <w:rPr>
          <w:rFonts w:ascii="Times New Roman" w:eastAsia="KaiTi" w:hAnsi="Times New Roman" w:cs="Times New Roman"/>
          <w:sz w:val="28"/>
          <w:szCs w:val="28"/>
        </w:rPr>
        <w:t>соответственно, находясь на границе нескольких разрядов</w:t>
      </w:r>
      <w:r w:rsidR="00306A39" w:rsidRPr="00306A39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680859">
        <w:rPr>
          <w:rFonts w:ascii="Times New Roman" w:eastAsia="KaiTi" w:hAnsi="Times New Roman" w:cs="Times New Roman"/>
          <w:sz w:val="28"/>
          <w:szCs w:val="28"/>
        </w:rPr>
        <w:t>1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3</w:t>
      </w:r>
      <w:r w:rsidR="00306A39" w:rsidRPr="00306A39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306A39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306A39" w:rsidRPr="00306A39">
        <w:rPr>
          <w:rFonts w:ascii="Times New Roman" w:eastAsia="KaiTi" w:hAnsi="Times New Roman" w:cs="Times New Roman"/>
          <w:sz w:val="28"/>
          <w:szCs w:val="28"/>
        </w:rPr>
        <w:t>. 414-415]</w:t>
      </w:r>
      <w:r w:rsidR="00B93DF3">
        <w:rPr>
          <w:rFonts w:ascii="Times New Roman" w:eastAsia="KaiTi" w:hAnsi="Times New Roman" w:cs="Times New Roman"/>
          <w:sz w:val="28"/>
          <w:szCs w:val="28"/>
        </w:rPr>
        <w:t>.</w:t>
      </w:r>
    </w:p>
    <w:p w14:paraId="4ADA548B" w14:textId="5C62267F" w:rsidR="004B6E4D" w:rsidRPr="0012742E" w:rsidRDefault="000A21AF" w:rsidP="004B6E4D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В гадательных надписях </w:t>
      </w:r>
      <w:r w:rsidR="00BA70B1">
        <w:rPr>
          <w:rFonts w:ascii="Times New Roman" w:eastAsia="KaiTi" w:hAnsi="Times New Roman" w:cs="Times New Roman"/>
          <w:sz w:val="28"/>
          <w:szCs w:val="28"/>
        </w:rPr>
        <w:t>содержалос</w:t>
      </w:r>
      <w:r w:rsidR="000E1051">
        <w:rPr>
          <w:rFonts w:ascii="Times New Roman" w:eastAsia="KaiTi" w:hAnsi="Times New Roman" w:cs="Times New Roman"/>
          <w:sz w:val="28"/>
          <w:szCs w:val="28"/>
        </w:rPr>
        <w:t>ь огран</w:t>
      </w:r>
      <w:r w:rsidR="00A934C2">
        <w:rPr>
          <w:rFonts w:ascii="Times New Roman" w:eastAsia="KaiTi" w:hAnsi="Times New Roman" w:cs="Times New Roman"/>
          <w:sz w:val="28"/>
          <w:szCs w:val="28"/>
        </w:rPr>
        <w:t>иченное количество союзов</w:t>
      </w:r>
      <w:r w:rsidR="00E57136">
        <w:rPr>
          <w:rFonts w:ascii="Times New Roman" w:eastAsia="KaiTi" w:hAnsi="Times New Roman" w:cs="Times New Roman"/>
          <w:sz w:val="28"/>
          <w:szCs w:val="28"/>
        </w:rPr>
        <w:t>: существовал лишь сочинительный союз</w:t>
      </w:r>
      <w:r w:rsidR="00B566A4" w:rsidRPr="00B566A4">
        <w:rPr>
          <w:rFonts w:ascii="SimSun" w:eastAsia="SimSun" w:hAnsi="SimSun" w:cs="SimSun"/>
          <w:color w:val="000000"/>
          <w:sz w:val="20"/>
          <w:szCs w:val="20"/>
          <w:shd w:val="clear" w:color="auto" w:fill="FFFFFF"/>
        </w:rPr>
        <w:t xml:space="preserve"> </w:t>
      </w:r>
      <w:r w:rsidR="00B566A4" w:rsidRPr="00B566A4">
        <w:rPr>
          <w:rFonts w:ascii="Times New Roman" w:eastAsia="KaiTi" w:hAnsi="Times New Roman" w:cs="Times New Roman"/>
          <w:sz w:val="28"/>
          <w:szCs w:val="28"/>
        </w:rPr>
        <w:t>眔</w:t>
      </w:r>
      <w:r w:rsidR="00B566A4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0F23B0" w:rsidRPr="000F23B0">
        <w:rPr>
          <w:rFonts w:ascii="Times New Roman" w:eastAsia="KaiTi" w:hAnsi="Times New Roman" w:cs="Times New Roman"/>
          <w:i/>
          <w:iCs/>
          <w:sz w:val="28"/>
          <w:szCs w:val="28"/>
        </w:rPr>
        <w:t>юэ</w:t>
      </w:r>
      <w:r w:rsidR="00D36B17" w:rsidRPr="00D36B17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D36B17" w:rsidRPr="00D36B17">
        <w:rPr>
          <w:rFonts w:ascii="Times New Roman" w:eastAsia="KaiTi" w:hAnsi="Times New Roman" w:cs="Times New Roman"/>
          <w:sz w:val="28"/>
          <w:szCs w:val="28"/>
        </w:rPr>
        <w:t>[</w:t>
      </w:r>
      <w:r w:rsidR="00A16780" w:rsidRPr="00A16780">
        <w:rPr>
          <w:rFonts w:ascii="Times New Roman" w:eastAsia="KaiTi" w:hAnsi="Times New Roman" w:cs="Times New Roman"/>
          <w:sz w:val="28"/>
          <w:szCs w:val="28"/>
        </w:rPr>
        <w:t>1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2</w:t>
      </w:r>
      <w:r w:rsidR="00D36B17" w:rsidRPr="00D36B17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BB6095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BB6095" w:rsidRPr="00BB6095">
        <w:rPr>
          <w:rFonts w:ascii="Times New Roman" w:eastAsia="KaiTi" w:hAnsi="Times New Roman" w:cs="Times New Roman"/>
          <w:sz w:val="28"/>
          <w:szCs w:val="28"/>
        </w:rPr>
        <w:t>. 84</w:t>
      </w:r>
      <w:r w:rsidR="00D36B17" w:rsidRPr="00D36B17">
        <w:rPr>
          <w:rFonts w:ascii="Times New Roman" w:eastAsia="KaiTi" w:hAnsi="Times New Roman" w:cs="Times New Roman"/>
          <w:sz w:val="28"/>
          <w:szCs w:val="28"/>
        </w:rPr>
        <w:t>]</w:t>
      </w:r>
      <w:r w:rsidR="00BA70B1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B22C86">
        <w:rPr>
          <w:rFonts w:ascii="Times New Roman" w:eastAsia="KaiTi" w:hAnsi="Times New Roman" w:cs="Times New Roman"/>
          <w:sz w:val="28"/>
          <w:szCs w:val="28"/>
        </w:rPr>
        <w:t xml:space="preserve">В </w:t>
      </w:r>
      <w:r w:rsidR="00DE3F48">
        <w:rPr>
          <w:rFonts w:ascii="Times New Roman" w:eastAsia="KaiTi" w:hAnsi="Times New Roman" w:cs="Times New Roman"/>
          <w:sz w:val="28"/>
          <w:szCs w:val="28"/>
        </w:rPr>
        <w:t>эпоху</w:t>
      </w:r>
      <w:r w:rsidR="004768D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DE3F48" w:rsidRPr="00C541F0">
        <w:rPr>
          <w:rFonts w:ascii="Times New Roman" w:eastAsia="KaiTi" w:hAnsi="Times New Roman" w:cs="Times New Roman"/>
          <w:iCs/>
          <w:sz w:val="28"/>
          <w:szCs w:val="28"/>
        </w:rPr>
        <w:t>Чжоу-Цинь</w:t>
      </w:r>
      <w:r w:rsidR="00DE3F48" w:rsidRPr="00DE3F48">
        <w:rPr>
          <w:rFonts w:ascii="Times New Roman" w:eastAsia="KaiTi" w:hAnsi="Times New Roman" w:cs="Times New Roman"/>
          <w:sz w:val="28"/>
          <w:szCs w:val="28"/>
        </w:rPr>
        <w:t xml:space="preserve"> (</w:t>
      </w:r>
      <w:r w:rsidR="00DE3F48" w:rsidRPr="00DE3F48">
        <w:rPr>
          <w:rFonts w:ascii="Times New Roman" w:eastAsia="KaiTi" w:hAnsi="Times New Roman" w:cs="Times New Roman"/>
          <w:sz w:val="28"/>
          <w:szCs w:val="28"/>
          <w:lang w:val="en-US"/>
        </w:rPr>
        <w:t>XII</w:t>
      </w:r>
      <w:r w:rsidR="00DE3F48" w:rsidRPr="00DE3F48">
        <w:rPr>
          <w:rFonts w:ascii="Times New Roman" w:eastAsia="KaiTi" w:hAnsi="Times New Roman" w:cs="Times New Roman"/>
          <w:sz w:val="28"/>
          <w:szCs w:val="28"/>
        </w:rPr>
        <w:t xml:space="preserve"> – </w:t>
      </w:r>
      <w:r w:rsidR="00DE3F48" w:rsidRPr="00DE3F48">
        <w:rPr>
          <w:rFonts w:ascii="Times New Roman" w:eastAsia="KaiTi" w:hAnsi="Times New Roman" w:cs="Times New Roman"/>
          <w:sz w:val="28"/>
          <w:szCs w:val="28"/>
          <w:lang w:val="en-US"/>
        </w:rPr>
        <w:t>III</w:t>
      </w:r>
      <w:r w:rsidR="00DE3F48" w:rsidRPr="00DE3F48">
        <w:rPr>
          <w:rFonts w:ascii="Times New Roman" w:eastAsia="KaiTi" w:hAnsi="Times New Roman" w:cs="Times New Roman"/>
          <w:sz w:val="28"/>
          <w:szCs w:val="28"/>
        </w:rPr>
        <w:t xml:space="preserve"> в. до </w:t>
      </w:r>
      <w:proofErr w:type="spellStart"/>
      <w:r w:rsidR="00DE3F48" w:rsidRPr="00DE3F48">
        <w:rPr>
          <w:rFonts w:ascii="Times New Roman" w:eastAsia="KaiTi" w:hAnsi="Times New Roman" w:cs="Times New Roman"/>
          <w:sz w:val="28"/>
          <w:szCs w:val="28"/>
        </w:rPr>
        <w:t>н.э</w:t>
      </w:r>
      <w:proofErr w:type="spellEnd"/>
      <w:r w:rsidR="00DE3F48" w:rsidRPr="00DE3F48">
        <w:rPr>
          <w:rFonts w:ascii="Times New Roman" w:eastAsia="KaiTi" w:hAnsi="Times New Roman" w:cs="Times New Roman"/>
          <w:sz w:val="28"/>
          <w:szCs w:val="28"/>
        </w:rPr>
        <w:t>)</w:t>
      </w:r>
      <w:r w:rsidR="00DE3F4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D4B8C">
        <w:rPr>
          <w:rFonts w:ascii="Times New Roman" w:eastAsia="KaiTi" w:hAnsi="Times New Roman" w:cs="Times New Roman"/>
          <w:sz w:val="28"/>
          <w:szCs w:val="28"/>
        </w:rPr>
        <w:t>количество союзов увеличилось</w:t>
      </w:r>
      <w:r w:rsidR="006A5564">
        <w:rPr>
          <w:rFonts w:ascii="Times New Roman" w:eastAsia="KaiTi" w:hAnsi="Times New Roman" w:cs="Times New Roman"/>
          <w:sz w:val="28"/>
          <w:szCs w:val="28"/>
        </w:rPr>
        <w:t xml:space="preserve">, область </w:t>
      </w:r>
      <w:r w:rsidR="004D5282">
        <w:rPr>
          <w:rFonts w:ascii="Times New Roman" w:eastAsia="KaiTi" w:hAnsi="Times New Roman" w:cs="Times New Roman"/>
          <w:sz w:val="28"/>
          <w:szCs w:val="28"/>
        </w:rPr>
        <w:t xml:space="preserve">их </w:t>
      </w:r>
      <w:r w:rsidR="006A5564">
        <w:rPr>
          <w:rFonts w:ascii="Times New Roman" w:eastAsia="KaiTi" w:hAnsi="Times New Roman" w:cs="Times New Roman"/>
          <w:sz w:val="28"/>
          <w:szCs w:val="28"/>
        </w:rPr>
        <w:t>применения значительно расширилась</w:t>
      </w:r>
      <w:r w:rsidR="009A2171">
        <w:rPr>
          <w:rFonts w:ascii="Times New Roman" w:eastAsia="KaiTi" w:hAnsi="Times New Roman" w:cs="Times New Roman"/>
          <w:sz w:val="28"/>
          <w:szCs w:val="28"/>
        </w:rPr>
        <w:t xml:space="preserve">: в эпоху Чжоу </w:t>
      </w:r>
      <w:r w:rsidR="000901C8">
        <w:rPr>
          <w:rFonts w:ascii="Times New Roman" w:eastAsia="KaiTi" w:hAnsi="Times New Roman" w:cs="Times New Roman"/>
          <w:sz w:val="28"/>
          <w:szCs w:val="28"/>
        </w:rPr>
        <w:t>появились с</w:t>
      </w:r>
      <w:r w:rsidR="004A2807">
        <w:rPr>
          <w:rFonts w:ascii="Times New Roman" w:eastAsia="KaiTi" w:hAnsi="Times New Roman" w:cs="Times New Roman"/>
          <w:sz w:val="28"/>
          <w:szCs w:val="28"/>
        </w:rPr>
        <w:t xml:space="preserve">очинительные союзы </w:t>
      </w:r>
      <w:r w:rsidR="004A2807">
        <w:rPr>
          <w:rFonts w:ascii="Times New Roman" w:eastAsia="KaiTi" w:hAnsi="Times New Roman" w:cs="Times New Roman" w:hint="eastAsia"/>
          <w:sz w:val="28"/>
          <w:szCs w:val="28"/>
        </w:rPr>
        <w:t>及</w:t>
      </w:r>
      <w:proofErr w:type="spellStart"/>
      <w:r w:rsidR="008F303B" w:rsidRPr="008F303B">
        <w:rPr>
          <w:rFonts w:ascii="Times New Roman" w:eastAsia="KaiTi" w:hAnsi="Times New Roman" w:cs="Times New Roman"/>
          <w:i/>
          <w:iCs/>
          <w:sz w:val="28"/>
          <w:szCs w:val="28"/>
        </w:rPr>
        <w:t>цзи</w:t>
      </w:r>
      <w:proofErr w:type="spellEnd"/>
      <w:r w:rsidR="008F303B">
        <w:rPr>
          <w:rFonts w:ascii="Times New Roman" w:eastAsia="KaiTi" w:hAnsi="Times New Roman" w:cs="Times New Roman" w:hint="eastAsia"/>
          <w:sz w:val="28"/>
          <w:szCs w:val="28"/>
        </w:rPr>
        <w:t>,</w:t>
      </w:r>
      <w:r w:rsidR="008F303B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A2807">
        <w:rPr>
          <w:rFonts w:ascii="Times New Roman" w:eastAsia="KaiTi" w:hAnsi="Times New Roman" w:cs="Times New Roman" w:hint="eastAsia"/>
          <w:sz w:val="28"/>
          <w:szCs w:val="28"/>
        </w:rPr>
        <w:t>越</w:t>
      </w:r>
      <w:r w:rsidR="00F7554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75540" w:rsidRPr="00067B8C">
        <w:rPr>
          <w:rFonts w:ascii="Times New Roman" w:eastAsia="KaiTi" w:hAnsi="Times New Roman" w:cs="Times New Roman"/>
          <w:i/>
          <w:iCs/>
          <w:sz w:val="28"/>
          <w:szCs w:val="28"/>
        </w:rPr>
        <w:t>юэ</w:t>
      </w:r>
      <w:r w:rsidR="00067B8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4A2807">
        <w:rPr>
          <w:rFonts w:ascii="Times New Roman" w:eastAsia="KaiTi" w:hAnsi="Times New Roman" w:cs="Times New Roman" w:hint="eastAsia"/>
          <w:sz w:val="28"/>
          <w:szCs w:val="28"/>
        </w:rPr>
        <w:t>而</w:t>
      </w:r>
      <w:r w:rsidR="00067B8C" w:rsidRPr="00067B8C">
        <w:rPr>
          <w:rFonts w:ascii="Times New Roman" w:eastAsia="KaiTi" w:hAnsi="Times New Roman" w:cs="Times New Roman"/>
          <w:i/>
          <w:iCs/>
          <w:sz w:val="28"/>
          <w:szCs w:val="28"/>
        </w:rPr>
        <w:t>эр</w:t>
      </w:r>
      <w:r w:rsidR="00067B8C">
        <w:rPr>
          <w:rFonts w:ascii="Times New Roman" w:eastAsia="KaiTi" w:hAnsi="Times New Roman" w:cs="Times New Roman"/>
          <w:sz w:val="28"/>
          <w:szCs w:val="28"/>
        </w:rPr>
        <w:t>,</w:t>
      </w:r>
      <w:r w:rsidR="004A2807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8F303B">
        <w:rPr>
          <w:rFonts w:ascii="Times New Roman" w:eastAsia="KaiTi" w:hAnsi="Times New Roman" w:cs="Times New Roman" w:hint="eastAsia"/>
          <w:sz w:val="28"/>
          <w:szCs w:val="28"/>
        </w:rPr>
        <w:t>且</w:t>
      </w:r>
      <w:r w:rsidR="00067B8C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067B8C" w:rsidRPr="00067B8C">
        <w:rPr>
          <w:rFonts w:ascii="Times New Roman" w:eastAsia="KaiTi" w:hAnsi="Times New Roman" w:cs="Times New Roman"/>
          <w:i/>
          <w:iCs/>
          <w:sz w:val="28"/>
          <w:szCs w:val="28"/>
        </w:rPr>
        <w:t>це</w:t>
      </w:r>
      <w:proofErr w:type="spellEnd"/>
      <w:r w:rsidR="006062E8" w:rsidRPr="006062E8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6062E8" w:rsidRPr="006062E8">
        <w:rPr>
          <w:rFonts w:ascii="Times New Roman" w:eastAsia="KaiTi" w:hAnsi="Times New Roman" w:cs="Times New Roman"/>
          <w:sz w:val="28"/>
          <w:szCs w:val="28"/>
        </w:rPr>
        <w:t>[</w:t>
      </w:r>
      <w:r w:rsidR="004944C9">
        <w:rPr>
          <w:rFonts w:ascii="Times New Roman" w:eastAsia="KaiTi" w:hAnsi="Times New Roman" w:cs="Times New Roman"/>
          <w:sz w:val="28"/>
          <w:szCs w:val="28"/>
        </w:rPr>
        <w:t>4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4</w:t>
      </w:r>
      <w:r w:rsidR="007405D9" w:rsidRPr="007405D9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7405D9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7405D9" w:rsidRPr="007405D9">
        <w:rPr>
          <w:rFonts w:ascii="Times New Roman" w:eastAsia="KaiTi" w:hAnsi="Times New Roman" w:cs="Times New Roman"/>
          <w:sz w:val="28"/>
          <w:szCs w:val="28"/>
        </w:rPr>
        <w:t>. 98</w:t>
      </w:r>
      <w:r w:rsidR="006062E8" w:rsidRPr="006062E8">
        <w:rPr>
          <w:rFonts w:ascii="Times New Roman" w:eastAsia="KaiTi" w:hAnsi="Times New Roman" w:cs="Times New Roman"/>
          <w:sz w:val="28"/>
          <w:szCs w:val="28"/>
        </w:rPr>
        <w:t>]</w:t>
      </w:r>
      <w:r w:rsidR="00067B8C">
        <w:rPr>
          <w:rFonts w:ascii="Times New Roman" w:eastAsia="KaiTi" w:hAnsi="Times New Roman" w:cs="Times New Roman" w:hint="eastAsia"/>
          <w:sz w:val="28"/>
          <w:szCs w:val="28"/>
        </w:rPr>
        <w:t>.</w:t>
      </w:r>
      <w:r w:rsidR="007405D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24425">
        <w:rPr>
          <w:rFonts w:ascii="Times New Roman" w:eastAsia="KaiTi" w:hAnsi="Times New Roman" w:cs="Times New Roman"/>
          <w:sz w:val="28"/>
          <w:szCs w:val="28"/>
        </w:rPr>
        <w:t>В</w:t>
      </w:r>
      <w:r w:rsidR="00012A4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22C86">
        <w:rPr>
          <w:rFonts w:ascii="Times New Roman" w:eastAsia="KaiTi" w:hAnsi="Times New Roman" w:cs="Times New Roman"/>
          <w:sz w:val="28"/>
          <w:szCs w:val="28"/>
        </w:rPr>
        <w:t>это время</w:t>
      </w:r>
      <w:r w:rsidR="0029057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22C86">
        <w:rPr>
          <w:rFonts w:ascii="Times New Roman" w:eastAsia="KaiTi" w:hAnsi="Times New Roman" w:cs="Times New Roman"/>
          <w:sz w:val="28"/>
          <w:szCs w:val="28"/>
        </w:rPr>
        <w:t>входили в употребление</w:t>
      </w:r>
      <w:r w:rsidR="0029057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277A78">
        <w:rPr>
          <w:rFonts w:ascii="Times New Roman" w:eastAsia="KaiTi" w:hAnsi="Times New Roman" w:cs="Times New Roman"/>
          <w:sz w:val="28"/>
          <w:szCs w:val="28"/>
        </w:rPr>
        <w:t>не только сочинительные союзы</w:t>
      </w:r>
      <w:r w:rsidR="009D1E50">
        <w:rPr>
          <w:rFonts w:ascii="Times New Roman" w:eastAsia="KaiTi" w:hAnsi="Times New Roman" w:cs="Times New Roman"/>
          <w:sz w:val="28"/>
          <w:szCs w:val="28"/>
        </w:rPr>
        <w:t xml:space="preserve">, но </w:t>
      </w:r>
      <w:r w:rsidR="00EC5134">
        <w:rPr>
          <w:rFonts w:ascii="Times New Roman" w:eastAsia="KaiTi" w:hAnsi="Times New Roman" w:cs="Times New Roman"/>
          <w:sz w:val="28"/>
          <w:szCs w:val="28"/>
        </w:rPr>
        <w:t xml:space="preserve">и </w:t>
      </w:r>
      <w:r w:rsidR="00290571">
        <w:rPr>
          <w:rFonts w:ascii="Times New Roman" w:eastAsia="KaiTi" w:hAnsi="Times New Roman" w:cs="Times New Roman"/>
          <w:sz w:val="28"/>
          <w:szCs w:val="28"/>
        </w:rPr>
        <w:t>подчинительные</w:t>
      </w:r>
      <w:r w:rsidR="009D1E50">
        <w:rPr>
          <w:rFonts w:ascii="Times New Roman" w:eastAsia="KaiTi" w:hAnsi="Times New Roman" w:cs="Times New Roman"/>
          <w:sz w:val="28"/>
          <w:szCs w:val="28"/>
        </w:rPr>
        <w:t xml:space="preserve"> - </w:t>
      </w:r>
      <w:r w:rsidR="009169FE">
        <w:rPr>
          <w:rFonts w:ascii="Times New Roman" w:eastAsia="KaiTi" w:hAnsi="Times New Roman" w:cs="Times New Roman" w:hint="eastAsia"/>
          <w:sz w:val="28"/>
          <w:szCs w:val="28"/>
        </w:rPr>
        <w:t>若</w:t>
      </w:r>
      <w:r w:rsidR="009169FE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9169FE" w:rsidRPr="009169FE">
        <w:rPr>
          <w:rFonts w:ascii="Times New Roman" w:eastAsia="KaiTi" w:hAnsi="Times New Roman" w:cs="Times New Roman"/>
          <w:i/>
          <w:iCs/>
          <w:sz w:val="28"/>
          <w:szCs w:val="28"/>
        </w:rPr>
        <w:t>жо</w:t>
      </w:r>
      <w:proofErr w:type="spellEnd"/>
      <w:r w:rsidR="009169FE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5750A">
        <w:rPr>
          <w:rFonts w:ascii="Times New Roman" w:eastAsia="KaiTi" w:hAnsi="Times New Roman" w:cs="Times New Roman"/>
          <w:sz w:val="28"/>
          <w:szCs w:val="28"/>
        </w:rPr>
        <w:t>ʽесли</w:t>
      </w:r>
      <w:proofErr w:type="spellEnd"/>
      <w:r w:rsidR="00D5750A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D5750A">
        <w:rPr>
          <w:rFonts w:ascii="Times New Roman" w:eastAsia="KaiTi" w:hAnsi="Times New Roman" w:cs="Times New Roman"/>
          <w:sz w:val="28"/>
          <w:szCs w:val="28"/>
        </w:rPr>
        <w:t>быʼ</w:t>
      </w:r>
      <w:proofErr w:type="spellEnd"/>
      <w:r w:rsidR="00D5750A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7A4746" w:rsidRPr="007A4746">
        <w:rPr>
          <w:rFonts w:ascii="Times New Roman" w:eastAsia="KaiTi" w:hAnsi="Times New Roman" w:cs="Times New Roman" w:hint="eastAsia"/>
          <w:sz w:val="28"/>
          <w:szCs w:val="28"/>
        </w:rPr>
        <w:t>雖</w:t>
      </w:r>
      <w:r w:rsidR="007A4746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7A4746" w:rsidRPr="007A4746">
        <w:rPr>
          <w:rFonts w:ascii="Times New Roman" w:eastAsia="KaiTi" w:hAnsi="Times New Roman" w:cs="Times New Roman"/>
          <w:i/>
          <w:iCs/>
          <w:sz w:val="28"/>
          <w:szCs w:val="28"/>
        </w:rPr>
        <w:t>суй</w:t>
      </w:r>
      <w:r w:rsidR="007A4746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A4746">
        <w:rPr>
          <w:rFonts w:ascii="Times New Roman" w:eastAsia="KaiTi" w:hAnsi="Times New Roman" w:cs="Times New Roman"/>
          <w:sz w:val="28"/>
          <w:szCs w:val="28"/>
        </w:rPr>
        <w:t>ʽхотяʼ</w:t>
      </w:r>
      <w:proofErr w:type="spellEnd"/>
      <w:r w:rsidR="00B1316A">
        <w:rPr>
          <w:rFonts w:ascii="Times New Roman" w:eastAsia="KaiTi" w:hAnsi="Times New Roman" w:cs="Times New Roman"/>
          <w:sz w:val="28"/>
          <w:szCs w:val="28"/>
        </w:rPr>
        <w:t>: они зачастую находились перед сказуемым придаточного предложения</w:t>
      </w:r>
      <w:r w:rsidR="007405D9" w:rsidRPr="007405D9">
        <w:rPr>
          <w:rFonts w:ascii="Times New Roman" w:eastAsia="KaiTi" w:hAnsi="Times New Roman" w:cs="Times New Roman"/>
          <w:sz w:val="28"/>
          <w:szCs w:val="28"/>
        </w:rPr>
        <w:t xml:space="preserve"> [1</w:t>
      </w:r>
      <w:r w:rsidR="00016F06" w:rsidRPr="00016F06">
        <w:rPr>
          <w:rFonts w:ascii="Times New Roman" w:eastAsia="KaiTi" w:hAnsi="Times New Roman" w:cs="Times New Roman"/>
          <w:sz w:val="28"/>
          <w:szCs w:val="28"/>
        </w:rPr>
        <w:t>9</w:t>
      </w:r>
      <w:r w:rsidR="007405D9" w:rsidRPr="007405D9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7405D9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7405D9" w:rsidRPr="007405D9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BD46E1" w:rsidRPr="00BD46E1">
        <w:rPr>
          <w:rFonts w:ascii="Times New Roman" w:eastAsia="KaiTi" w:hAnsi="Times New Roman" w:cs="Times New Roman"/>
          <w:sz w:val="28"/>
          <w:szCs w:val="28"/>
        </w:rPr>
        <w:t>98</w:t>
      </w:r>
      <w:r w:rsidR="007405D9" w:rsidRPr="007405D9">
        <w:rPr>
          <w:rFonts w:ascii="Times New Roman" w:eastAsia="KaiTi" w:hAnsi="Times New Roman" w:cs="Times New Roman"/>
          <w:sz w:val="28"/>
          <w:szCs w:val="28"/>
        </w:rPr>
        <w:t>]</w:t>
      </w:r>
      <w:r w:rsidR="00B1316A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F86625">
        <w:rPr>
          <w:rFonts w:ascii="Times New Roman" w:eastAsia="KaiTi" w:hAnsi="Times New Roman" w:cs="Times New Roman"/>
          <w:sz w:val="28"/>
          <w:szCs w:val="28"/>
        </w:rPr>
        <w:t xml:space="preserve">В период с эпохи </w:t>
      </w:r>
      <w:proofErr w:type="spellStart"/>
      <w:r w:rsidR="008840A4">
        <w:rPr>
          <w:rFonts w:ascii="Times New Roman" w:eastAsia="KaiTi" w:hAnsi="Times New Roman" w:cs="Times New Roman"/>
          <w:sz w:val="28"/>
          <w:szCs w:val="28"/>
        </w:rPr>
        <w:t>Вэй</w:t>
      </w:r>
      <w:proofErr w:type="spellEnd"/>
      <w:r w:rsidR="008840A4">
        <w:rPr>
          <w:rFonts w:ascii="Times New Roman" w:eastAsia="KaiTi" w:hAnsi="Times New Roman" w:cs="Times New Roman"/>
          <w:sz w:val="28"/>
          <w:szCs w:val="28"/>
        </w:rPr>
        <w:t xml:space="preserve"> до династии Сун </w:t>
      </w:r>
      <w:r w:rsidR="007E279B">
        <w:rPr>
          <w:rFonts w:ascii="Times New Roman" w:eastAsia="KaiTi" w:hAnsi="Times New Roman" w:cs="Times New Roman"/>
          <w:sz w:val="28"/>
          <w:szCs w:val="28"/>
        </w:rPr>
        <w:t xml:space="preserve">появилось немало союзов, </w:t>
      </w:r>
      <w:r w:rsidR="003733A8">
        <w:rPr>
          <w:rFonts w:ascii="Times New Roman" w:eastAsia="KaiTi" w:hAnsi="Times New Roman" w:cs="Times New Roman"/>
          <w:sz w:val="28"/>
          <w:szCs w:val="28"/>
        </w:rPr>
        <w:t>некоторые старые союзы перестали упот</w:t>
      </w:r>
      <w:r w:rsidR="00392EE6">
        <w:rPr>
          <w:rFonts w:ascii="Times New Roman" w:eastAsia="KaiTi" w:hAnsi="Times New Roman" w:cs="Times New Roman"/>
          <w:sz w:val="28"/>
          <w:szCs w:val="28"/>
        </w:rPr>
        <w:t>ребляться в разговорном языке.</w:t>
      </w:r>
      <w:r w:rsidR="00B81CB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5765D1">
        <w:rPr>
          <w:rFonts w:ascii="Times New Roman" w:eastAsia="KaiTi" w:hAnsi="Times New Roman" w:cs="Times New Roman"/>
          <w:sz w:val="28"/>
          <w:szCs w:val="28"/>
        </w:rPr>
        <w:t xml:space="preserve">Например, </w:t>
      </w:r>
      <w:r w:rsidR="00795908">
        <w:rPr>
          <w:rFonts w:ascii="Times New Roman" w:eastAsia="KaiTi" w:hAnsi="Times New Roman" w:cs="Times New Roman"/>
          <w:sz w:val="28"/>
          <w:szCs w:val="28"/>
        </w:rPr>
        <w:t xml:space="preserve">в эпоху Тан </w:t>
      </w:r>
      <w:r w:rsidR="00216524">
        <w:rPr>
          <w:rFonts w:ascii="Times New Roman" w:eastAsia="KaiTi" w:hAnsi="Times New Roman" w:cs="Times New Roman"/>
          <w:sz w:val="28"/>
          <w:szCs w:val="28"/>
        </w:rPr>
        <w:t xml:space="preserve">появились союзы причины </w:t>
      </w:r>
      <w:r w:rsidR="00216524">
        <w:rPr>
          <w:rFonts w:ascii="Times New Roman" w:eastAsia="KaiTi" w:hAnsi="Times New Roman" w:cs="Times New Roman" w:hint="eastAsia"/>
          <w:sz w:val="28"/>
          <w:szCs w:val="28"/>
        </w:rPr>
        <w:t>因兹</w:t>
      </w:r>
      <w:r w:rsidR="00795908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795908" w:rsidRPr="00144C4F">
        <w:rPr>
          <w:rFonts w:ascii="Times New Roman" w:eastAsia="KaiTi" w:hAnsi="Times New Roman" w:cs="Times New Roman"/>
          <w:i/>
          <w:iCs/>
          <w:sz w:val="28"/>
          <w:szCs w:val="28"/>
        </w:rPr>
        <w:t>иньцзы</w:t>
      </w:r>
      <w:proofErr w:type="spellEnd"/>
      <w:r w:rsidR="00144C4F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8807D1">
        <w:rPr>
          <w:rFonts w:ascii="Times New Roman" w:eastAsia="KaiTi" w:hAnsi="Times New Roman" w:cs="Times New Roman" w:hint="eastAsia"/>
          <w:sz w:val="28"/>
          <w:szCs w:val="28"/>
        </w:rPr>
        <w:t>缘</w:t>
      </w:r>
      <w:r w:rsidR="00994A1C">
        <w:rPr>
          <w:rFonts w:ascii="Times New Roman" w:eastAsia="KaiTi" w:hAnsi="Times New Roman" w:cs="Times New Roman" w:hint="eastAsia"/>
          <w:sz w:val="28"/>
          <w:szCs w:val="28"/>
        </w:rPr>
        <w:t>兹</w:t>
      </w:r>
      <w:r w:rsidR="00994A1C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994A1C" w:rsidRPr="00994A1C">
        <w:rPr>
          <w:rFonts w:ascii="Times New Roman" w:eastAsia="KaiTi" w:hAnsi="Times New Roman" w:cs="Times New Roman"/>
          <w:i/>
          <w:iCs/>
          <w:sz w:val="28"/>
          <w:szCs w:val="28"/>
        </w:rPr>
        <w:t>юаньцзы</w:t>
      </w:r>
      <w:proofErr w:type="spellEnd"/>
      <w:r w:rsidR="0012742E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12742E">
        <w:rPr>
          <w:rFonts w:ascii="Times New Roman" w:eastAsia="KaiTi" w:hAnsi="Times New Roman" w:cs="Times New Roman"/>
          <w:sz w:val="28"/>
          <w:szCs w:val="28"/>
        </w:rPr>
        <w:t xml:space="preserve">со значением </w:t>
      </w:r>
      <w:proofErr w:type="spellStart"/>
      <w:r w:rsidR="0012742E">
        <w:rPr>
          <w:rFonts w:ascii="Times New Roman" w:eastAsia="KaiTi" w:hAnsi="Times New Roman" w:cs="Times New Roman"/>
          <w:sz w:val="28"/>
          <w:szCs w:val="28"/>
        </w:rPr>
        <w:lastRenderedPageBreak/>
        <w:t>ʽпоэтомуʼ</w:t>
      </w:r>
      <w:proofErr w:type="spellEnd"/>
      <w:r w:rsidR="00994A1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EE26FA">
        <w:rPr>
          <w:rFonts w:ascii="Times New Roman" w:eastAsia="KaiTi" w:hAnsi="Times New Roman" w:cs="Times New Roman"/>
          <w:sz w:val="28"/>
          <w:szCs w:val="28"/>
        </w:rPr>
        <w:t xml:space="preserve">союзы </w:t>
      </w:r>
      <w:r w:rsidR="00966278">
        <w:rPr>
          <w:rFonts w:ascii="Times New Roman" w:eastAsia="KaiTi" w:hAnsi="Times New Roman" w:cs="Times New Roman"/>
          <w:sz w:val="28"/>
          <w:szCs w:val="28"/>
        </w:rPr>
        <w:t xml:space="preserve">условия </w:t>
      </w:r>
      <w:r w:rsidR="006B56CD">
        <w:rPr>
          <w:rFonts w:ascii="Times New Roman" w:eastAsia="KaiTi" w:hAnsi="Times New Roman" w:cs="Times New Roman" w:hint="eastAsia"/>
          <w:sz w:val="28"/>
          <w:szCs w:val="28"/>
        </w:rPr>
        <w:t>倘若</w:t>
      </w:r>
      <w:r w:rsidR="006B56CD" w:rsidRPr="00966278">
        <w:rPr>
          <w:rFonts w:ascii="Times New Roman" w:eastAsia="KaiTi" w:hAnsi="Times New Roman" w:cs="Times New Roman" w:hint="eastAsia"/>
          <w:i/>
          <w:iCs/>
          <w:sz w:val="28"/>
          <w:szCs w:val="28"/>
        </w:rPr>
        <w:t xml:space="preserve"> </w:t>
      </w:r>
      <w:proofErr w:type="spellStart"/>
      <w:r w:rsidR="006B56CD" w:rsidRPr="00966278">
        <w:rPr>
          <w:rFonts w:ascii="Times New Roman" w:eastAsia="KaiTi" w:hAnsi="Times New Roman" w:cs="Times New Roman"/>
          <w:i/>
          <w:iCs/>
          <w:sz w:val="28"/>
          <w:szCs w:val="28"/>
        </w:rPr>
        <w:t>танжо</w:t>
      </w:r>
      <w:proofErr w:type="spellEnd"/>
      <w:r w:rsidR="006B56CD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62571F">
        <w:rPr>
          <w:rFonts w:ascii="Times New Roman" w:eastAsia="KaiTi" w:hAnsi="Times New Roman" w:cs="Times New Roman" w:hint="eastAsia"/>
          <w:sz w:val="28"/>
          <w:szCs w:val="28"/>
        </w:rPr>
        <w:t>倘或</w:t>
      </w:r>
      <w:r w:rsidR="0062571F" w:rsidRPr="00966278">
        <w:rPr>
          <w:rFonts w:ascii="Times New Roman" w:eastAsia="KaiTi" w:hAnsi="Times New Roman" w:cs="Times New Roman" w:hint="eastAsia"/>
          <w:i/>
          <w:iCs/>
          <w:sz w:val="28"/>
          <w:szCs w:val="28"/>
        </w:rPr>
        <w:t xml:space="preserve"> </w:t>
      </w:r>
      <w:proofErr w:type="spellStart"/>
      <w:r w:rsidR="0062571F" w:rsidRPr="00966278">
        <w:rPr>
          <w:rFonts w:ascii="Times New Roman" w:eastAsia="KaiTi" w:hAnsi="Times New Roman" w:cs="Times New Roman"/>
          <w:i/>
          <w:iCs/>
          <w:sz w:val="28"/>
          <w:szCs w:val="28"/>
        </w:rPr>
        <w:t>танхо</w:t>
      </w:r>
      <w:proofErr w:type="spellEnd"/>
      <w:r w:rsidR="0062571F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2356B0" w:rsidRPr="002356B0">
        <w:rPr>
          <w:rFonts w:ascii="Times New Roman" w:eastAsia="KaiTi" w:hAnsi="Times New Roman" w:cs="Times New Roman"/>
          <w:sz w:val="28"/>
          <w:szCs w:val="28"/>
        </w:rPr>
        <w:t>傥</w:t>
      </w:r>
      <w:r w:rsidR="00CB1893">
        <w:rPr>
          <w:rFonts w:ascii="Times New Roman" w:eastAsia="KaiTi" w:hAnsi="Times New Roman" w:cs="Times New Roman" w:hint="eastAsia"/>
          <w:sz w:val="28"/>
          <w:szCs w:val="28"/>
        </w:rPr>
        <w:t>使</w:t>
      </w:r>
      <w:r w:rsidR="002356B0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3103EA" w:rsidRPr="00966278">
        <w:rPr>
          <w:rFonts w:ascii="Times New Roman" w:eastAsia="KaiTi" w:hAnsi="Times New Roman" w:cs="Times New Roman"/>
          <w:i/>
          <w:iCs/>
          <w:sz w:val="28"/>
          <w:szCs w:val="28"/>
        </w:rPr>
        <w:t>танши</w:t>
      </w:r>
      <w:proofErr w:type="spellEnd"/>
      <w:r w:rsidR="00966278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12742E">
        <w:rPr>
          <w:rFonts w:ascii="Times New Roman" w:eastAsia="KaiTi" w:hAnsi="Times New Roman" w:cs="Times New Roman"/>
          <w:sz w:val="28"/>
          <w:szCs w:val="28"/>
        </w:rPr>
        <w:t xml:space="preserve">со значением </w:t>
      </w:r>
      <w:proofErr w:type="spellStart"/>
      <w:r w:rsidR="0012742E">
        <w:rPr>
          <w:rFonts w:ascii="Times New Roman" w:eastAsia="KaiTi" w:hAnsi="Times New Roman" w:cs="Times New Roman"/>
          <w:sz w:val="28"/>
          <w:szCs w:val="28"/>
        </w:rPr>
        <w:t>ʽеслиʼ</w:t>
      </w:r>
      <w:proofErr w:type="spellEnd"/>
      <w:r w:rsidR="00D91CB6">
        <w:rPr>
          <w:rFonts w:ascii="Times New Roman" w:eastAsia="KaiTi" w:hAnsi="Times New Roman" w:cs="Times New Roman"/>
          <w:sz w:val="28"/>
          <w:szCs w:val="28"/>
        </w:rPr>
        <w:t xml:space="preserve">, сочинительный союз </w:t>
      </w:r>
      <w:r w:rsidR="00D91CB6">
        <w:rPr>
          <w:rFonts w:ascii="Times New Roman" w:eastAsia="KaiTi" w:hAnsi="Times New Roman" w:cs="Times New Roman" w:hint="eastAsia"/>
          <w:sz w:val="28"/>
          <w:szCs w:val="28"/>
        </w:rPr>
        <w:t>和</w:t>
      </w:r>
      <w:r w:rsidR="00D91CB6" w:rsidRPr="00D91CB6">
        <w:rPr>
          <w:rFonts w:ascii="Times New Roman" w:eastAsia="KaiTi" w:hAnsi="Times New Roman" w:cs="Times New Roman"/>
          <w:i/>
          <w:iCs/>
          <w:sz w:val="28"/>
          <w:szCs w:val="28"/>
        </w:rPr>
        <w:t>хэ</w:t>
      </w:r>
      <w:r w:rsidR="005E46C8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46C8">
        <w:rPr>
          <w:rFonts w:ascii="Times New Roman" w:eastAsia="KaiTi" w:hAnsi="Times New Roman" w:cs="Times New Roman"/>
          <w:sz w:val="28"/>
          <w:szCs w:val="28"/>
        </w:rPr>
        <w:t>ʽиʼ</w:t>
      </w:r>
      <w:proofErr w:type="spellEnd"/>
      <w:r w:rsidR="00BD46E1" w:rsidRPr="00BD46E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BD46E1" w:rsidRPr="00BD46E1">
        <w:rPr>
          <w:rFonts w:ascii="Times New Roman" w:eastAsia="KaiTi" w:hAnsi="Times New Roman" w:cs="Times New Roman"/>
          <w:sz w:val="28"/>
          <w:szCs w:val="28"/>
        </w:rPr>
        <w:t>[</w:t>
      </w:r>
      <w:r w:rsidR="00760CEB">
        <w:rPr>
          <w:rFonts w:ascii="Times New Roman" w:eastAsia="KaiTi" w:hAnsi="Times New Roman" w:cs="Times New Roman"/>
          <w:sz w:val="28"/>
          <w:szCs w:val="28"/>
        </w:rPr>
        <w:t>4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4</w:t>
      </w:r>
      <w:r w:rsidR="00520270" w:rsidRPr="00520270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520270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520270" w:rsidRPr="00520270">
        <w:rPr>
          <w:rFonts w:ascii="Times New Roman" w:eastAsia="KaiTi" w:hAnsi="Times New Roman" w:cs="Times New Roman"/>
          <w:sz w:val="28"/>
          <w:szCs w:val="28"/>
        </w:rPr>
        <w:t>. 307</w:t>
      </w:r>
      <w:r w:rsidR="00BD46E1" w:rsidRPr="00BD46E1">
        <w:rPr>
          <w:rFonts w:ascii="Times New Roman" w:eastAsia="KaiTi" w:hAnsi="Times New Roman" w:cs="Times New Roman"/>
          <w:sz w:val="28"/>
          <w:szCs w:val="28"/>
        </w:rPr>
        <w:t>]</w:t>
      </w:r>
      <w:r w:rsidR="00D91CB6">
        <w:rPr>
          <w:rFonts w:ascii="Times New Roman" w:eastAsia="KaiTi" w:hAnsi="Times New Roman" w:cs="Times New Roman"/>
          <w:sz w:val="28"/>
          <w:szCs w:val="28"/>
        </w:rPr>
        <w:t>.</w:t>
      </w:r>
      <w:r w:rsidR="0012742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24430">
        <w:rPr>
          <w:rFonts w:ascii="Times New Roman" w:eastAsia="KaiTi" w:hAnsi="Times New Roman" w:cs="Times New Roman"/>
          <w:sz w:val="28"/>
          <w:szCs w:val="28"/>
        </w:rPr>
        <w:t xml:space="preserve">В среднекитайском языке </w:t>
      </w:r>
      <w:r w:rsidR="008337D2">
        <w:rPr>
          <w:rFonts w:ascii="Times New Roman" w:eastAsia="KaiTi" w:hAnsi="Times New Roman" w:cs="Times New Roman"/>
          <w:sz w:val="28"/>
          <w:szCs w:val="28"/>
        </w:rPr>
        <w:t>увеличивается количество союзов всех разрядов.</w:t>
      </w:r>
    </w:p>
    <w:p w14:paraId="78699545" w14:textId="59651ED3" w:rsidR="0035107C" w:rsidRDefault="00101FA1" w:rsidP="0035107C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Стоит отметить, </w:t>
      </w:r>
      <w:r w:rsidR="00B02F73">
        <w:rPr>
          <w:rFonts w:ascii="Times New Roman" w:eastAsia="KaiTi" w:hAnsi="Times New Roman" w:cs="Times New Roman"/>
          <w:sz w:val="28"/>
          <w:szCs w:val="28"/>
        </w:rPr>
        <w:t xml:space="preserve">что многие исследователи </w:t>
      </w:r>
      <w:r w:rsidR="003D3037">
        <w:rPr>
          <w:rFonts w:ascii="Times New Roman" w:eastAsia="KaiTi" w:hAnsi="Times New Roman" w:cs="Times New Roman"/>
          <w:sz w:val="28"/>
          <w:szCs w:val="28"/>
        </w:rPr>
        <w:t xml:space="preserve">указывают на </w:t>
      </w:r>
      <w:r w:rsidR="00B02F73">
        <w:rPr>
          <w:rFonts w:ascii="Times New Roman" w:eastAsia="KaiTi" w:hAnsi="Times New Roman" w:cs="Times New Roman"/>
          <w:sz w:val="28"/>
          <w:szCs w:val="28"/>
        </w:rPr>
        <w:t>глагольное происхождение союза</w:t>
      </w:r>
      <w:r w:rsidR="0031496C">
        <w:rPr>
          <w:rFonts w:ascii="Times New Roman" w:eastAsia="KaiTi" w:hAnsi="Times New Roman" w:cs="Times New Roman"/>
          <w:sz w:val="28"/>
          <w:szCs w:val="28"/>
        </w:rPr>
        <w:t>:</w:t>
      </w:r>
      <w:r w:rsidR="0031496C" w:rsidRPr="003149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1496C" w:rsidRPr="0031496C">
        <w:rPr>
          <w:rFonts w:ascii="Times New Roman" w:eastAsia="KaiTi" w:hAnsi="Times New Roman" w:cs="Times New Roman"/>
          <w:sz w:val="28"/>
          <w:szCs w:val="28"/>
        </w:rPr>
        <w:t>ещё в 1835 год</w:t>
      </w:r>
      <w:r w:rsidR="00561624">
        <w:rPr>
          <w:rFonts w:ascii="Times New Roman" w:eastAsia="KaiTi" w:hAnsi="Times New Roman" w:cs="Times New Roman"/>
          <w:sz w:val="28"/>
          <w:szCs w:val="28"/>
        </w:rPr>
        <w:t xml:space="preserve">у </w:t>
      </w:r>
      <w:r w:rsidR="0031496C" w:rsidRPr="0031496C">
        <w:rPr>
          <w:rFonts w:ascii="Times New Roman" w:eastAsia="KaiTi" w:hAnsi="Times New Roman" w:cs="Times New Roman"/>
          <w:sz w:val="28"/>
          <w:szCs w:val="28"/>
        </w:rPr>
        <w:t>Н.Я. Бичурин в «Китайской грамматике» указывал, что многие союзы состоят из глаголов, «получающих силу союзов от места, занимаемого ими в речи»</w:t>
      </w:r>
      <w:r w:rsidR="00EB6C0C" w:rsidRPr="00EB6C0C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680859">
        <w:rPr>
          <w:rFonts w:ascii="Times New Roman" w:eastAsia="KaiTi" w:hAnsi="Times New Roman" w:cs="Times New Roman"/>
          <w:sz w:val="28"/>
          <w:szCs w:val="28"/>
        </w:rPr>
        <w:t>1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3</w:t>
      </w:r>
      <w:r w:rsidR="00DF3C63" w:rsidRPr="00DF3C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DF3C63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DF3C63" w:rsidRPr="00DF3C63">
        <w:rPr>
          <w:rFonts w:ascii="Times New Roman" w:eastAsia="KaiTi" w:hAnsi="Times New Roman" w:cs="Times New Roman"/>
          <w:sz w:val="28"/>
          <w:szCs w:val="28"/>
        </w:rPr>
        <w:t>. 409</w:t>
      </w:r>
      <w:r w:rsidR="00EB6C0C" w:rsidRPr="00EB6C0C">
        <w:rPr>
          <w:rFonts w:ascii="Times New Roman" w:eastAsia="KaiTi" w:hAnsi="Times New Roman" w:cs="Times New Roman"/>
          <w:sz w:val="28"/>
          <w:szCs w:val="28"/>
        </w:rPr>
        <w:t>]</w:t>
      </w:r>
      <w:r w:rsidR="0031496C">
        <w:rPr>
          <w:rFonts w:ascii="Times New Roman" w:eastAsia="KaiTi" w:hAnsi="Times New Roman" w:cs="Times New Roman"/>
          <w:sz w:val="28"/>
          <w:szCs w:val="28"/>
        </w:rPr>
        <w:t>.</w:t>
      </w:r>
      <w:r w:rsidR="00B02F7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37D5E">
        <w:rPr>
          <w:rFonts w:ascii="Times New Roman" w:eastAsia="KaiTi" w:hAnsi="Times New Roman" w:cs="Times New Roman"/>
          <w:sz w:val="28"/>
          <w:szCs w:val="28"/>
        </w:rPr>
        <w:t xml:space="preserve">По мнению автора </w:t>
      </w:r>
      <w:r w:rsidR="00561624">
        <w:rPr>
          <w:rFonts w:ascii="Times New Roman" w:eastAsia="KaiTi" w:hAnsi="Times New Roman" w:cs="Times New Roman"/>
          <w:sz w:val="28"/>
          <w:szCs w:val="28"/>
        </w:rPr>
        <w:t>«Краткой истории китайского языка</w:t>
      </w:r>
      <w:r w:rsidR="00737D5E">
        <w:rPr>
          <w:rFonts w:ascii="Times New Roman" w:eastAsia="KaiTi" w:hAnsi="Times New Roman" w:cs="Times New Roman"/>
          <w:sz w:val="28"/>
          <w:szCs w:val="28"/>
        </w:rPr>
        <w:t>»,</w:t>
      </w:r>
      <w:r w:rsidR="00533C1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A62F5">
        <w:rPr>
          <w:rFonts w:ascii="Times New Roman" w:eastAsia="KaiTi" w:hAnsi="Times New Roman" w:cs="Times New Roman"/>
          <w:sz w:val="28"/>
          <w:szCs w:val="28"/>
        </w:rPr>
        <w:t xml:space="preserve">некоторые </w:t>
      </w:r>
      <w:r w:rsidR="00533C10">
        <w:rPr>
          <w:rFonts w:ascii="Times New Roman" w:eastAsia="KaiTi" w:hAnsi="Times New Roman" w:cs="Times New Roman"/>
          <w:sz w:val="28"/>
          <w:szCs w:val="28"/>
        </w:rPr>
        <w:t xml:space="preserve">условные союзы </w:t>
      </w:r>
      <w:r w:rsidR="0024370E">
        <w:rPr>
          <w:rFonts w:ascii="Times New Roman" w:eastAsia="KaiTi" w:hAnsi="Times New Roman" w:cs="Times New Roman"/>
          <w:sz w:val="28"/>
          <w:szCs w:val="28"/>
        </w:rPr>
        <w:t>п</w:t>
      </w:r>
      <w:r w:rsidR="008C2839">
        <w:rPr>
          <w:rFonts w:ascii="Times New Roman" w:eastAsia="KaiTi" w:hAnsi="Times New Roman" w:cs="Times New Roman"/>
          <w:sz w:val="28"/>
          <w:szCs w:val="28"/>
        </w:rPr>
        <w:t>оявились</w:t>
      </w:r>
      <w:r w:rsidR="0024370E">
        <w:rPr>
          <w:rFonts w:ascii="Times New Roman" w:eastAsia="KaiTi" w:hAnsi="Times New Roman" w:cs="Times New Roman"/>
          <w:sz w:val="28"/>
          <w:szCs w:val="28"/>
        </w:rPr>
        <w:t xml:space="preserve"> в ходе процесса </w:t>
      </w:r>
      <w:proofErr w:type="spellStart"/>
      <w:r w:rsidR="0024370E">
        <w:rPr>
          <w:rFonts w:ascii="Times New Roman" w:eastAsia="KaiTi" w:hAnsi="Times New Roman" w:cs="Times New Roman"/>
          <w:sz w:val="28"/>
          <w:szCs w:val="28"/>
        </w:rPr>
        <w:t>грамм</w:t>
      </w:r>
      <w:r w:rsidR="00CA62F5">
        <w:rPr>
          <w:rFonts w:ascii="Times New Roman" w:eastAsia="KaiTi" w:hAnsi="Times New Roman" w:cs="Times New Roman"/>
          <w:sz w:val="28"/>
          <w:szCs w:val="28"/>
        </w:rPr>
        <w:t>а</w:t>
      </w:r>
      <w:r w:rsidR="0024370E">
        <w:rPr>
          <w:rFonts w:ascii="Times New Roman" w:eastAsia="KaiTi" w:hAnsi="Times New Roman" w:cs="Times New Roman"/>
          <w:sz w:val="28"/>
          <w:szCs w:val="28"/>
        </w:rPr>
        <w:t>тикализации</w:t>
      </w:r>
      <w:proofErr w:type="spellEnd"/>
      <w:r w:rsidR="0024370E">
        <w:rPr>
          <w:rFonts w:ascii="Times New Roman" w:eastAsia="KaiTi" w:hAnsi="Times New Roman" w:cs="Times New Roman"/>
          <w:sz w:val="28"/>
          <w:szCs w:val="28"/>
        </w:rPr>
        <w:t xml:space="preserve"> глагола</w:t>
      </w:r>
      <w:r w:rsidR="00DF3C63" w:rsidRPr="00DF3C63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760CEB">
        <w:rPr>
          <w:rFonts w:ascii="Times New Roman" w:eastAsia="KaiTi" w:hAnsi="Times New Roman" w:cs="Times New Roman"/>
          <w:sz w:val="28"/>
          <w:szCs w:val="28"/>
        </w:rPr>
        <w:t>4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4</w:t>
      </w:r>
      <w:r w:rsidR="00DF3C63" w:rsidRPr="00DF3C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DF3C63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C424FD" w:rsidRPr="00C424FD">
        <w:rPr>
          <w:rFonts w:ascii="Times New Roman" w:eastAsia="KaiTi" w:hAnsi="Times New Roman" w:cs="Times New Roman"/>
          <w:sz w:val="28"/>
          <w:szCs w:val="28"/>
        </w:rPr>
        <w:t>. 104</w:t>
      </w:r>
      <w:r w:rsidR="00DF3C63" w:rsidRPr="00DF3C63">
        <w:rPr>
          <w:rFonts w:ascii="Times New Roman" w:eastAsia="KaiTi" w:hAnsi="Times New Roman" w:cs="Times New Roman"/>
          <w:sz w:val="28"/>
          <w:szCs w:val="28"/>
        </w:rPr>
        <w:t>]</w:t>
      </w:r>
      <w:r w:rsidR="00E43D13">
        <w:rPr>
          <w:rFonts w:ascii="Times New Roman" w:eastAsia="KaiTi" w:hAnsi="Times New Roman" w:cs="Times New Roman"/>
          <w:sz w:val="28"/>
          <w:szCs w:val="28"/>
        </w:rPr>
        <w:t>.</w:t>
      </w:r>
      <w:r w:rsidR="00C424FD" w:rsidRPr="00C424FD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637E78">
        <w:rPr>
          <w:rFonts w:ascii="Times New Roman" w:eastAsia="KaiTi" w:hAnsi="Times New Roman" w:cs="Times New Roman"/>
          <w:sz w:val="28"/>
          <w:szCs w:val="28"/>
        </w:rPr>
        <w:t>Грамматикализация</w:t>
      </w:r>
      <w:proofErr w:type="spellEnd"/>
      <w:r w:rsidR="00637E7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A3446">
        <w:rPr>
          <w:rFonts w:ascii="Times New Roman" w:eastAsia="KaiTi" w:hAnsi="Times New Roman" w:cs="Times New Roman"/>
          <w:sz w:val="28"/>
          <w:szCs w:val="28"/>
        </w:rPr>
        <w:t>–</w:t>
      </w:r>
      <w:r w:rsidR="00637E7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A3446">
        <w:rPr>
          <w:rFonts w:ascii="Times New Roman" w:eastAsia="KaiTi" w:hAnsi="Times New Roman" w:cs="Times New Roman"/>
          <w:sz w:val="28"/>
          <w:szCs w:val="28"/>
        </w:rPr>
        <w:t xml:space="preserve">это </w:t>
      </w:r>
      <w:r w:rsidR="005E28E3">
        <w:rPr>
          <w:rFonts w:ascii="Times New Roman" w:eastAsia="KaiTi" w:hAnsi="Times New Roman" w:cs="Times New Roman"/>
          <w:sz w:val="28"/>
          <w:szCs w:val="28"/>
        </w:rPr>
        <w:t xml:space="preserve">устойчивая тенденция </w:t>
      </w:r>
      <w:r w:rsidR="00E925C7">
        <w:rPr>
          <w:rFonts w:ascii="Times New Roman" w:eastAsia="KaiTi" w:hAnsi="Times New Roman" w:cs="Times New Roman"/>
          <w:sz w:val="28"/>
          <w:szCs w:val="28"/>
        </w:rPr>
        <w:t xml:space="preserve">лексических </w:t>
      </w:r>
      <w:r w:rsidR="009A0D37">
        <w:rPr>
          <w:rFonts w:ascii="Times New Roman" w:eastAsia="KaiTi" w:hAnsi="Times New Roman" w:cs="Times New Roman"/>
          <w:sz w:val="28"/>
          <w:szCs w:val="28"/>
        </w:rPr>
        <w:t xml:space="preserve">единиц и конструкций </w:t>
      </w:r>
      <w:r w:rsidR="00D3155D">
        <w:rPr>
          <w:rFonts w:ascii="Times New Roman" w:eastAsia="KaiTi" w:hAnsi="Times New Roman" w:cs="Times New Roman"/>
          <w:sz w:val="28"/>
          <w:szCs w:val="28"/>
        </w:rPr>
        <w:t xml:space="preserve">в определённых контекстах выполнять грамматические функции, </w:t>
      </w:r>
      <w:r w:rsidR="00DF34EF">
        <w:rPr>
          <w:rFonts w:ascii="Times New Roman" w:eastAsia="KaiTi" w:hAnsi="Times New Roman" w:cs="Times New Roman"/>
          <w:sz w:val="28"/>
          <w:szCs w:val="28"/>
        </w:rPr>
        <w:t xml:space="preserve">и, превратившись в грамматические единицы, они начинают </w:t>
      </w:r>
      <w:r w:rsidR="00C47EBE">
        <w:rPr>
          <w:rFonts w:ascii="Times New Roman" w:eastAsia="KaiTi" w:hAnsi="Times New Roman" w:cs="Times New Roman"/>
          <w:sz w:val="28"/>
          <w:szCs w:val="28"/>
        </w:rPr>
        <w:t>развивать новые грамматические функции</w:t>
      </w:r>
      <w:r w:rsidR="00BC47F5" w:rsidRPr="00BC47F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60721" w:rsidRPr="00960721">
        <w:rPr>
          <w:rFonts w:ascii="Times New Roman" w:eastAsia="KaiTi" w:hAnsi="Times New Roman" w:cs="Times New Roman"/>
          <w:sz w:val="28"/>
          <w:szCs w:val="28"/>
        </w:rPr>
        <w:t>[</w:t>
      </w:r>
      <w:r w:rsidR="00680859">
        <w:rPr>
          <w:rFonts w:ascii="Times New Roman" w:eastAsia="KaiTi" w:hAnsi="Times New Roman" w:cs="Times New Roman"/>
          <w:sz w:val="28"/>
          <w:szCs w:val="28"/>
        </w:rPr>
        <w:t>2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7</w:t>
      </w:r>
      <w:r w:rsidR="00960721" w:rsidRPr="00960721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960721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960721" w:rsidRPr="00960721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960721" w:rsidRPr="00EC5134">
        <w:rPr>
          <w:rFonts w:ascii="Times New Roman" w:eastAsia="KaiTi" w:hAnsi="Times New Roman" w:cs="Times New Roman"/>
          <w:sz w:val="28"/>
          <w:szCs w:val="28"/>
        </w:rPr>
        <w:t>196</w:t>
      </w:r>
      <w:r w:rsidR="00960721" w:rsidRPr="00960721">
        <w:rPr>
          <w:rFonts w:ascii="Times New Roman" w:eastAsia="KaiTi" w:hAnsi="Times New Roman" w:cs="Times New Roman"/>
          <w:sz w:val="28"/>
          <w:szCs w:val="28"/>
        </w:rPr>
        <w:t>]</w:t>
      </w:r>
      <w:r w:rsidR="00C47EBE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CC29FA">
        <w:rPr>
          <w:rFonts w:ascii="Times New Roman" w:eastAsia="KaiTi" w:hAnsi="Times New Roman" w:cs="Times New Roman"/>
          <w:sz w:val="28"/>
          <w:szCs w:val="28"/>
        </w:rPr>
        <w:t>Так, например,</w:t>
      </w:r>
      <w:r w:rsidR="0006000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C29FA" w:rsidRPr="00CC29FA">
        <w:rPr>
          <w:rFonts w:ascii="Times New Roman" w:eastAsia="KaiTi" w:hAnsi="Times New Roman" w:cs="Times New Roman"/>
          <w:sz w:val="28"/>
          <w:szCs w:val="28"/>
        </w:rPr>
        <w:t>у союза</w:t>
      </w:r>
      <w:r w:rsidR="00CC29FA" w:rsidRPr="00CC29FA">
        <w:rPr>
          <w:rFonts w:ascii="Times New Roman" w:eastAsia="KaiTi" w:hAnsi="Times New Roman" w:cs="Times New Roman" w:hint="eastAsia"/>
          <w:sz w:val="28"/>
          <w:szCs w:val="28"/>
        </w:rPr>
        <w:t>如</w:t>
      </w:r>
      <w:r w:rsidR="00CC29FA" w:rsidRPr="00CC29FA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CC29FA" w:rsidRPr="00CC29FA">
        <w:rPr>
          <w:rFonts w:ascii="Times New Roman" w:eastAsia="KaiTi" w:hAnsi="Times New Roman" w:cs="Times New Roman"/>
          <w:i/>
          <w:sz w:val="28"/>
          <w:szCs w:val="28"/>
        </w:rPr>
        <w:t>жу</w:t>
      </w:r>
      <w:proofErr w:type="spellEnd"/>
      <w:r w:rsidR="00CC29FA" w:rsidRPr="00CC29FA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CC29FA" w:rsidRPr="00CC29FA">
        <w:rPr>
          <w:rFonts w:ascii="Times New Roman" w:eastAsia="KaiTi" w:hAnsi="Times New Roman" w:cs="Times New Roman"/>
          <w:sz w:val="28"/>
          <w:szCs w:val="28"/>
        </w:rPr>
        <w:t>(</w:t>
      </w:r>
      <w:r w:rsidR="00CC29FA" w:rsidRPr="00CC29FA">
        <w:rPr>
          <w:rFonts w:ascii="Times New Roman" w:eastAsia="KaiTi" w:hAnsi="Times New Roman" w:cs="Times New Roman" w:hint="eastAsia"/>
          <w:sz w:val="28"/>
          <w:szCs w:val="28"/>
        </w:rPr>
        <w:t>若</w:t>
      </w:r>
      <w:proofErr w:type="spellStart"/>
      <w:r w:rsidR="00CC29FA" w:rsidRPr="00CC29FA">
        <w:rPr>
          <w:rFonts w:ascii="Times New Roman" w:eastAsia="KaiTi" w:hAnsi="Times New Roman" w:cs="Times New Roman"/>
          <w:i/>
          <w:sz w:val="28"/>
          <w:szCs w:val="28"/>
        </w:rPr>
        <w:t>жо</w:t>
      </w:r>
      <w:proofErr w:type="spellEnd"/>
      <w:r w:rsidR="00CC29FA" w:rsidRPr="00CC29FA">
        <w:rPr>
          <w:rFonts w:ascii="Times New Roman" w:eastAsia="KaiTi" w:hAnsi="Times New Roman" w:cs="Times New Roman"/>
          <w:sz w:val="28"/>
          <w:szCs w:val="28"/>
        </w:rPr>
        <w:t>)</w:t>
      </w:r>
      <w:r w:rsidR="00CC29FA" w:rsidRPr="00CC29FA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CC29FA" w:rsidRPr="00CC29FA">
        <w:rPr>
          <w:rFonts w:ascii="Times New Roman" w:eastAsia="KaiTi" w:hAnsi="Times New Roman" w:cs="Times New Roman"/>
          <w:sz w:val="28"/>
          <w:szCs w:val="28"/>
        </w:rPr>
        <w:t>одно из исходных значений</w:t>
      </w:r>
      <w:r w:rsidR="00CC29FA" w:rsidRPr="00CC29FA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CC29FA" w:rsidRPr="00CC29FA">
        <w:rPr>
          <w:rFonts w:ascii="Times New Roman" w:eastAsia="KaiTi" w:hAnsi="Times New Roman" w:cs="Times New Roman"/>
          <w:sz w:val="28"/>
          <w:szCs w:val="28"/>
        </w:rPr>
        <w:t>–</w:t>
      </w:r>
      <w:r w:rsidR="00CC29FA" w:rsidRPr="00CC29FA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CC29FA" w:rsidRPr="00CC29FA">
        <w:rPr>
          <w:rFonts w:ascii="Times New Roman" w:eastAsia="KaiTi" w:hAnsi="Times New Roman" w:cs="Times New Roman"/>
          <w:sz w:val="28"/>
          <w:szCs w:val="28"/>
        </w:rPr>
        <w:t xml:space="preserve">глагольное значение </w:t>
      </w:r>
      <w:r w:rsidR="00CC29FA" w:rsidRPr="00CC29FA">
        <w:rPr>
          <w:rFonts w:ascii="Times New Roman" w:eastAsia="KaiTi" w:hAnsi="Times New Roman" w:cs="Times New Roman" w:hint="eastAsia"/>
          <w:sz w:val="28"/>
          <w:szCs w:val="28"/>
        </w:rPr>
        <w:t>如</w:t>
      </w:r>
      <w:proofErr w:type="spellStart"/>
      <w:r w:rsidR="00CC29FA" w:rsidRPr="00CC29FA">
        <w:rPr>
          <w:rFonts w:ascii="Times New Roman" w:eastAsia="KaiTi" w:hAnsi="Times New Roman" w:cs="Times New Roman"/>
          <w:i/>
          <w:sz w:val="28"/>
          <w:szCs w:val="28"/>
        </w:rPr>
        <w:t>жу</w:t>
      </w:r>
      <w:proofErr w:type="spellEnd"/>
      <w:r w:rsidR="00CC29FA" w:rsidRPr="00CC29FA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proofErr w:type="spellStart"/>
      <w:r w:rsidR="00E94879">
        <w:rPr>
          <w:rFonts w:ascii="Times New Roman" w:eastAsia="KaiTi" w:hAnsi="Times New Roman" w:cs="Times New Roman"/>
          <w:sz w:val="28"/>
          <w:szCs w:val="28"/>
        </w:rPr>
        <w:t>ʽ</w:t>
      </w:r>
      <w:r w:rsidR="00CC29FA" w:rsidRPr="00CC29FA">
        <w:rPr>
          <w:rFonts w:ascii="Times New Roman" w:eastAsia="KaiTi" w:hAnsi="Times New Roman" w:cs="Times New Roman"/>
          <w:sz w:val="28"/>
          <w:szCs w:val="28"/>
        </w:rPr>
        <w:t>соответствовать</w:t>
      </w:r>
      <w:proofErr w:type="spellEnd"/>
      <w:r w:rsidR="00CC29FA" w:rsidRPr="00CC29FA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CC29FA" w:rsidRPr="00CC29FA">
        <w:rPr>
          <w:rFonts w:ascii="Times New Roman" w:eastAsia="KaiTi" w:hAnsi="Times New Roman" w:cs="Times New Roman"/>
          <w:sz w:val="28"/>
          <w:szCs w:val="28"/>
        </w:rPr>
        <w:t>действительности</w:t>
      </w:r>
      <w:r w:rsidR="00E94879">
        <w:rPr>
          <w:rFonts w:ascii="Times New Roman" w:eastAsia="KaiTi" w:hAnsi="Times New Roman" w:cs="Times New Roman"/>
          <w:sz w:val="28"/>
          <w:szCs w:val="28"/>
        </w:rPr>
        <w:t>ʼ</w:t>
      </w:r>
      <w:proofErr w:type="spellEnd"/>
      <w:r w:rsidR="00E9487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424FD" w:rsidRPr="00C424FD">
        <w:rPr>
          <w:rFonts w:ascii="Times New Roman" w:eastAsia="KaiTi" w:hAnsi="Times New Roman" w:cs="Times New Roman"/>
          <w:sz w:val="28"/>
          <w:szCs w:val="28"/>
        </w:rPr>
        <w:t>[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41</w:t>
      </w:r>
      <w:r w:rsidR="00C424FD" w:rsidRPr="00C424FD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C424FD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A149A9" w:rsidRPr="00A149A9">
        <w:rPr>
          <w:rFonts w:ascii="Times New Roman" w:eastAsia="KaiTi" w:hAnsi="Times New Roman" w:cs="Times New Roman"/>
          <w:sz w:val="28"/>
          <w:szCs w:val="28"/>
        </w:rPr>
        <w:t>. 157</w:t>
      </w:r>
      <w:r w:rsidR="00C424FD" w:rsidRPr="00C424FD">
        <w:rPr>
          <w:rFonts w:ascii="Times New Roman" w:eastAsia="KaiTi" w:hAnsi="Times New Roman" w:cs="Times New Roman"/>
          <w:sz w:val="28"/>
          <w:szCs w:val="28"/>
        </w:rPr>
        <w:t>]</w:t>
      </w:r>
      <w:r w:rsidR="00CC29FA" w:rsidRPr="00CC29FA">
        <w:rPr>
          <w:rFonts w:ascii="Times New Roman" w:eastAsia="KaiTi" w:hAnsi="Times New Roman" w:cs="Times New Roman"/>
          <w:sz w:val="28"/>
          <w:szCs w:val="28"/>
        </w:rPr>
        <w:t>.</w:t>
      </w:r>
      <w:r w:rsidR="004C38F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60AA6">
        <w:rPr>
          <w:rFonts w:ascii="Times New Roman" w:eastAsia="KaiTi" w:hAnsi="Times New Roman" w:cs="Times New Roman"/>
          <w:sz w:val="28"/>
          <w:szCs w:val="28"/>
        </w:rPr>
        <w:t>В эпоху Чжоу – Цинь уже начал упот</w:t>
      </w:r>
      <w:r w:rsidR="006B7338">
        <w:rPr>
          <w:rFonts w:ascii="Times New Roman" w:eastAsia="KaiTi" w:hAnsi="Times New Roman" w:cs="Times New Roman"/>
          <w:sz w:val="28"/>
          <w:szCs w:val="28"/>
        </w:rPr>
        <w:t xml:space="preserve">ребляться союз условия </w:t>
      </w:r>
      <w:r w:rsidR="006B7338">
        <w:rPr>
          <w:rFonts w:ascii="Times New Roman" w:eastAsia="KaiTi" w:hAnsi="Times New Roman" w:cs="Times New Roman" w:hint="eastAsia"/>
          <w:sz w:val="28"/>
          <w:szCs w:val="28"/>
        </w:rPr>
        <w:t>如</w:t>
      </w:r>
      <w:r w:rsidR="006B7338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DD3A27" w:rsidRPr="00DD3A27">
        <w:rPr>
          <w:rFonts w:ascii="Times New Roman" w:eastAsia="KaiTi" w:hAnsi="Times New Roman" w:cs="Times New Roman"/>
          <w:i/>
          <w:iCs/>
          <w:sz w:val="28"/>
          <w:szCs w:val="28"/>
        </w:rPr>
        <w:t>жу</w:t>
      </w:r>
      <w:proofErr w:type="spellEnd"/>
      <w:r w:rsidR="00DD3A27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C69D5">
        <w:rPr>
          <w:rFonts w:ascii="Times New Roman" w:eastAsia="KaiTi" w:hAnsi="Times New Roman" w:cs="Times New Roman"/>
          <w:sz w:val="28"/>
          <w:szCs w:val="28"/>
        </w:rPr>
        <w:t>ʽеслиʼ</w:t>
      </w:r>
      <w:proofErr w:type="spellEnd"/>
      <w:r w:rsidR="00BC69D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26C32" w:rsidRPr="00426C32">
        <w:rPr>
          <w:rFonts w:ascii="Times New Roman" w:eastAsia="KaiTi" w:hAnsi="Times New Roman" w:cs="Times New Roman"/>
          <w:sz w:val="28"/>
          <w:szCs w:val="28"/>
        </w:rPr>
        <w:t>[</w:t>
      </w:r>
      <w:r w:rsidR="00EC7217">
        <w:rPr>
          <w:rFonts w:ascii="Times New Roman" w:eastAsia="KaiTi" w:hAnsi="Times New Roman" w:cs="Times New Roman"/>
          <w:sz w:val="28"/>
          <w:szCs w:val="28"/>
        </w:rPr>
        <w:t>4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4</w:t>
      </w:r>
      <w:r w:rsidR="00426C32" w:rsidRPr="00426C32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426C32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426C32" w:rsidRPr="00426C32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426C32" w:rsidRPr="004F0D6C">
        <w:rPr>
          <w:rFonts w:ascii="Times New Roman" w:eastAsia="KaiTi" w:hAnsi="Times New Roman" w:cs="Times New Roman"/>
          <w:sz w:val="28"/>
          <w:szCs w:val="28"/>
        </w:rPr>
        <w:t>103</w:t>
      </w:r>
      <w:r w:rsidR="00426C32" w:rsidRPr="00426C32">
        <w:rPr>
          <w:rFonts w:ascii="Times New Roman" w:eastAsia="KaiTi" w:hAnsi="Times New Roman" w:cs="Times New Roman"/>
          <w:sz w:val="28"/>
          <w:szCs w:val="28"/>
        </w:rPr>
        <w:t>]</w:t>
      </w:r>
      <w:r w:rsidR="00DD3A27">
        <w:rPr>
          <w:rFonts w:ascii="Times New Roman" w:eastAsia="KaiTi" w:hAnsi="Times New Roman" w:cs="Times New Roman" w:hint="eastAsia"/>
          <w:sz w:val="28"/>
          <w:szCs w:val="28"/>
        </w:rPr>
        <w:t>.</w:t>
      </w:r>
      <w:r w:rsidR="00426C32" w:rsidRPr="00426C3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85BE6">
        <w:rPr>
          <w:rFonts w:ascii="Times New Roman" w:eastAsia="KaiTi" w:hAnsi="Times New Roman" w:cs="Times New Roman"/>
          <w:sz w:val="28"/>
          <w:szCs w:val="28"/>
        </w:rPr>
        <w:t xml:space="preserve">Кроме того, </w:t>
      </w:r>
      <w:r w:rsidR="000A1A59">
        <w:rPr>
          <w:rFonts w:ascii="Times New Roman" w:eastAsia="KaiTi" w:hAnsi="Times New Roman" w:cs="Times New Roman"/>
          <w:sz w:val="28"/>
          <w:szCs w:val="28"/>
        </w:rPr>
        <w:t xml:space="preserve">некоторые союзы </w:t>
      </w:r>
      <w:r w:rsidR="00D53854">
        <w:rPr>
          <w:rFonts w:ascii="Times New Roman" w:eastAsia="KaiTi" w:hAnsi="Times New Roman" w:cs="Times New Roman"/>
          <w:sz w:val="28"/>
          <w:szCs w:val="28"/>
        </w:rPr>
        <w:t xml:space="preserve">происходят от наречий или местоимений: </w:t>
      </w:r>
      <w:r w:rsidR="00D53854" w:rsidRPr="00D53854">
        <w:rPr>
          <w:rFonts w:ascii="Times New Roman" w:eastAsia="KaiTi" w:hAnsi="Times New Roman" w:cs="Times New Roman"/>
          <w:sz w:val="28"/>
          <w:szCs w:val="28"/>
        </w:rPr>
        <w:t>многие служебные слова на пути к позиции союза проходят стадию наречия, при этом некоторые наречия стабильно или окказионально выполняют функции или заполняют позицию союза</w:t>
      </w:r>
      <w:r w:rsidR="00A149A9" w:rsidRPr="00A149A9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3137FC">
        <w:rPr>
          <w:rFonts w:ascii="Times New Roman" w:eastAsia="KaiTi" w:hAnsi="Times New Roman" w:cs="Times New Roman"/>
          <w:sz w:val="28"/>
          <w:szCs w:val="28"/>
        </w:rPr>
        <w:t>1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3</w:t>
      </w:r>
      <w:r w:rsidR="00766997" w:rsidRPr="00766997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766997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766997" w:rsidRPr="00766997">
        <w:rPr>
          <w:rFonts w:ascii="Times New Roman" w:eastAsia="KaiTi" w:hAnsi="Times New Roman" w:cs="Times New Roman"/>
          <w:sz w:val="28"/>
          <w:szCs w:val="28"/>
        </w:rPr>
        <w:t>. 411-412</w:t>
      </w:r>
      <w:r w:rsidR="00A149A9" w:rsidRPr="00A149A9">
        <w:rPr>
          <w:rFonts w:ascii="Times New Roman" w:eastAsia="KaiTi" w:hAnsi="Times New Roman" w:cs="Times New Roman"/>
          <w:sz w:val="28"/>
          <w:szCs w:val="28"/>
        </w:rPr>
        <w:t>]</w:t>
      </w:r>
      <w:r w:rsidR="00D53854" w:rsidRPr="00D53854">
        <w:rPr>
          <w:rFonts w:ascii="Times New Roman" w:eastAsia="KaiTi" w:hAnsi="Times New Roman" w:cs="Times New Roman"/>
          <w:sz w:val="28"/>
          <w:szCs w:val="28"/>
        </w:rPr>
        <w:t>.</w:t>
      </w:r>
      <w:r w:rsidR="0035107C" w:rsidRPr="0035107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5107C">
        <w:rPr>
          <w:rFonts w:ascii="Times New Roman" w:eastAsia="KaiTi" w:hAnsi="Times New Roman" w:cs="Times New Roman"/>
          <w:sz w:val="28"/>
          <w:szCs w:val="28"/>
        </w:rPr>
        <w:t xml:space="preserve">Так, например, </w:t>
      </w:r>
      <w:r w:rsidR="00825877">
        <w:rPr>
          <w:rFonts w:ascii="Times New Roman" w:eastAsia="KaiTi" w:hAnsi="Times New Roman" w:cs="Times New Roman"/>
          <w:sz w:val="28"/>
          <w:szCs w:val="28"/>
        </w:rPr>
        <w:t xml:space="preserve">от глагола </w:t>
      </w:r>
      <w:r w:rsidR="00825877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825877" w:rsidRPr="00684527">
        <w:rPr>
          <w:rFonts w:ascii="Times New Roman" w:eastAsia="KaiTi" w:hAnsi="Times New Roman" w:cs="Times New Roman"/>
          <w:i/>
          <w:iCs/>
          <w:sz w:val="28"/>
          <w:szCs w:val="28"/>
        </w:rPr>
        <w:t>гун</w:t>
      </w:r>
      <w:r w:rsidR="00825877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F955C6">
        <w:rPr>
          <w:rFonts w:ascii="Times New Roman" w:eastAsia="KaiTi" w:hAnsi="Times New Roman" w:cs="Times New Roman"/>
          <w:sz w:val="28"/>
          <w:szCs w:val="28"/>
        </w:rPr>
        <w:t>ʽделитьсяʼ</w:t>
      </w:r>
      <w:proofErr w:type="spellEnd"/>
      <w:r w:rsidR="00F955C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25877">
        <w:rPr>
          <w:rFonts w:ascii="Times New Roman" w:eastAsia="KaiTi" w:hAnsi="Times New Roman" w:cs="Times New Roman"/>
          <w:sz w:val="28"/>
          <w:szCs w:val="28"/>
        </w:rPr>
        <w:t xml:space="preserve">в процессе </w:t>
      </w:r>
      <w:proofErr w:type="spellStart"/>
      <w:r w:rsidR="00825877">
        <w:rPr>
          <w:rFonts w:ascii="Times New Roman" w:eastAsia="KaiTi" w:hAnsi="Times New Roman" w:cs="Times New Roman"/>
          <w:sz w:val="28"/>
          <w:szCs w:val="28"/>
        </w:rPr>
        <w:t>грамматикализации</w:t>
      </w:r>
      <w:proofErr w:type="spellEnd"/>
      <w:r w:rsidR="002936C5">
        <w:rPr>
          <w:rFonts w:ascii="Times New Roman" w:eastAsia="KaiTi" w:hAnsi="Times New Roman" w:cs="Times New Roman"/>
          <w:sz w:val="28"/>
          <w:szCs w:val="28"/>
        </w:rPr>
        <w:t xml:space="preserve"> произошло наречие </w:t>
      </w:r>
      <w:r w:rsidR="002936C5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2936C5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2936C5" w:rsidRPr="00684527">
        <w:rPr>
          <w:rFonts w:ascii="Times New Roman" w:eastAsia="KaiTi" w:hAnsi="Times New Roman" w:cs="Times New Roman"/>
          <w:i/>
          <w:iCs/>
          <w:sz w:val="28"/>
          <w:szCs w:val="28"/>
        </w:rPr>
        <w:t>гун</w:t>
      </w:r>
      <w:r w:rsidR="00F955C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F955C6">
        <w:rPr>
          <w:rFonts w:ascii="Times New Roman" w:eastAsia="KaiTi" w:hAnsi="Times New Roman" w:cs="Times New Roman"/>
          <w:sz w:val="28"/>
          <w:szCs w:val="28"/>
        </w:rPr>
        <w:t>ʽвместеʼ</w:t>
      </w:r>
      <w:proofErr w:type="spellEnd"/>
      <w:r w:rsidR="002936C5">
        <w:rPr>
          <w:rFonts w:ascii="Times New Roman" w:eastAsia="KaiTi" w:hAnsi="Times New Roman" w:cs="Times New Roman"/>
          <w:sz w:val="28"/>
          <w:szCs w:val="28"/>
        </w:rPr>
        <w:t xml:space="preserve">, затем </w:t>
      </w:r>
      <w:r w:rsidR="00AD1589">
        <w:rPr>
          <w:rFonts w:ascii="Times New Roman" w:eastAsia="KaiTi" w:hAnsi="Times New Roman" w:cs="Times New Roman"/>
          <w:sz w:val="28"/>
          <w:szCs w:val="28"/>
        </w:rPr>
        <w:t xml:space="preserve">слово </w:t>
      </w:r>
      <w:r w:rsidR="00AD1589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4E7511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4E7511" w:rsidRPr="004E7511">
        <w:rPr>
          <w:rFonts w:ascii="Times New Roman" w:eastAsia="KaiTi" w:hAnsi="Times New Roman" w:cs="Times New Roman"/>
          <w:i/>
          <w:iCs/>
          <w:sz w:val="28"/>
          <w:szCs w:val="28"/>
        </w:rPr>
        <w:t>гун</w:t>
      </w:r>
      <w:r w:rsidR="00AD1589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AD1589">
        <w:rPr>
          <w:rFonts w:ascii="Times New Roman" w:eastAsia="KaiTi" w:hAnsi="Times New Roman" w:cs="Times New Roman"/>
          <w:sz w:val="28"/>
          <w:szCs w:val="28"/>
        </w:rPr>
        <w:t xml:space="preserve">от стадии </w:t>
      </w:r>
      <w:r w:rsidR="00A220F4">
        <w:rPr>
          <w:rFonts w:ascii="Times New Roman" w:eastAsia="KaiTi" w:hAnsi="Times New Roman" w:cs="Times New Roman"/>
          <w:sz w:val="28"/>
          <w:szCs w:val="28"/>
        </w:rPr>
        <w:t>наречия перешло в стадию предлога</w:t>
      </w:r>
      <w:r w:rsidR="00F955C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549F4">
        <w:rPr>
          <w:rFonts w:ascii="Times New Roman" w:eastAsia="KaiTi" w:hAnsi="Times New Roman" w:cs="Times New Roman"/>
          <w:sz w:val="28"/>
          <w:szCs w:val="28"/>
        </w:rPr>
        <w:t>–</w:t>
      </w:r>
      <w:r w:rsidR="00F955C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549F4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E549F4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E549F4" w:rsidRPr="00684527">
        <w:rPr>
          <w:rFonts w:ascii="Times New Roman" w:eastAsia="KaiTi" w:hAnsi="Times New Roman" w:cs="Times New Roman"/>
          <w:i/>
          <w:iCs/>
          <w:sz w:val="28"/>
          <w:szCs w:val="28"/>
        </w:rPr>
        <w:t>гун</w:t>
      </w:r>
      <w:r w:rsidR="00E549F4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E549F4">
        <w:rPr>
          <w:rFonts w:ascii="Times New Roman" w:eastAsia="KaiTi" w:hAnsi="Times New Roman" w:cs="Times New Roman"/>
          <w:sz w:val="28"/>
          <w:szCs w:val="28"/>
        </w:rPr>
        <w:t>ʽсʼ</w:t>
      </w:r>
      <w:proofErr w:type="spellEnd"/>
      <w:r w:rsidR="00A220F4">
        <w:rPr>
          <w:rFonts w:ascii="Times New Roman" w:eastAsia="KaiTi" w:hAnsi="Times New Roman" w:cs="Times New Roman"/>
          <w:sz w:val="28"/>
          <w:szCs w:val="28"/>
        </w:rPr>
        <w:t>,</w:t>
      </w:r>
      <w:r w:rsidR="00174D95">
        <w:rPr>
          <w:rFonts w:ascii="Times New Roman" w:eastAsia="KaiTi" w:hAnsi="Times New Roman" w:cs="Times New Roman"/>
          <w:sz w:val="28"/>
          <w:szCs w:val="28"/>
        </w:rPr>
        <w:t xml:space="preserve"> в конце концов, </w:t>
      </w:r>
      <w:r w:rsidR="008B72B8">
        <w:rPr>
          <w:rFonts w:ascii="Times New Roman" w:eastAsia="KaiTi" w:hAnsi="Times New Roman" w:cs="Times New Roman"/>
          <w:sz w:val="28"/>
          <w:szCs w:val="28"/>
        </w:rPr>
        <w:t xml:space="preserve">слово </w:t>
      </w:r>
      <w:r w:rsidR="008B72B8">
        <w:rPr>
          <w:rFonts w:ascii="Times New Roman" w:eastAsia="KaiTi" w:hAnsi="Times New Roman" w:cs="Times New Roman" w:hint="eastAsia"/>
          <w:sz w:val="28"/>
          <w:szCs w:val="28"/>
          <w:lang w:val="fr-FR"/>
        </w:rPr>
        <w:t>共</w:t>
      </w:r>
      <w:r w:rsidR="004E7511" w:rsidRPr="004E7511">
        <w:rPr>
          <w:rFonts w:ascii="Times New Roman" w:eastAsia="KaiTi" w:hAnsi="Times New Roman" w:cs="Times New Roman"/>
          <w:i/>
          <w:iCs/>
          <w:sz w:val="28"/>
          <w:szCs w:val="28"/>
        </w:rPr>
        <w:t>гун</w:t>
      </w:r>
      <w:r w:rsidR="004E7511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8B72B8">
        <w:rPr>
          <w:rFonts w:ascii="Times New Roman" w:eastAsia="KaiTi" w:hAnsi="Times New Roman" w:cs="Times New Roman"/>
          <w:sz w:val="28"/>
          <w:szCs w:val="28"/>
        </w:rPr>
        <w:t>стало употребляться в качестве союза</w:t>
      </w:r>
      <w:r w:rsidR="0068452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84527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684527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684527" w:rsidRPr="00684527">
        <w:rPr>
          <w:rFonts w:ascii="Times New Roman" w:eastAsia="KaiTi" w:hAnsi="Times New Roman" w:cs="Times New Roman"/>
          <w:i/>
          <w:iCs/>
          <w:sz w:val="28"/>
          <w:szCs w:val="28"/>
        </w:rPr>
        <w:t>гун</w:t>
      </w:r>
      <w:r w:rsidR="00684527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684527">
        <w:rPr>
          <w:rFonts w:ascii="Times New Roman" w:eastAsia="KaiTi" w:hAnsi="Times New Roman" w:cs="Times New Roman"/>
          <w:sz w:val="28"/>
          <w:szCs w:val="28"/>
        </w:rPr>
        <w:t>ʽиʼ</w:t>
      </w:r>
      <w:proofErr w:type="spellEnd"/>
      <w:r w:rsidR="00834E04">
        <w:rPr>
          <w:rFonts w:ascii="Times New Roman" w:eastAsia="KaiTi" w:hAnsi="Times New Roman" w:cs="Times New Roman"/>
          <w:sz w:val="28"/>
          <w:szCs w:val="28"/>
        </w:rPr>
        <w:t xml:space="preserve">, пока окончательно не было заменено </w:t>
      </w:r>
      <w:r w:rsidR="00135EA3">
        <w:rPr>
          <w:rFonts w:ascii="Times New Roman" w:eastAsia="KaiTi" w:hAnsi="Times New Roman" w:cs="Times New Roman"/>
          <w:sz w:val="28"/>
          <w:szCs w:val="28"/>
        </w:rPr>
        <w:t xml:space="preserve">предлогом и союзом </w:t>
      </w:r>
      <w:r w:rsidR="00135EA3">
        <w:rPr>
          <w:rFonts w:ascii="Times New Roman" w:eastAsia="KaiTi" w:hAnsi="Times New Roman" w:cs="Times New Roman" w:hint="eastAsia"/>
          <w:sz w:val="28"/>
          <w:szCs w:val="28"/>
        </w:rPr>
        <w:t>和</w:t>
      </w:r>
      <w:r w:rsidR="00135EA3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135EA3" w:rsidRPr="00135EA3">
        <w:rPr>
          <w:rFonts w:ascii="Times New Roman" w:eastAsia="KaiTi" w:hAnsi="Times New Roman" w:cs="Times New Roman"/>
          <w:i/>
          <w:iCs/>
          <w:sz w:val="28"/>
          <w:szCs w:val="28"/>
        </w:rPr>
        <w:t>хэ</w:t>
      </w:r>
      <w:r w:rsidR="00135EA3">
        <w:rPr>
          <w:rFonts w:ascii="Times New Roman" w:eastAsia="KaiTi" w:hAnsi="Times New Roman" w:cs="Times New Roman"/>
          <w:sz w:val="28"/>
          <w:szCs w:val="28"/>
        </w:rPr>
        <w:t>.</w:t>
      </w:r>
      <w:r w:rsidR="009A3227">
        <w:rPr>
          <w:rFonts w:ascii="Times New Roman" w:eastAsia="KaiTi" w:hAnsi="Times New Roman" w:cs="Times New Roman"/>
          <w:sz w:val="28"/>
          <w:szCs w:val="28"/>
        </w:rPr>
        <w:t xml:space="preserve"> Процесс деривации </w:t>
      </w:r>
      <w:r w:rsidR="006E6BF9">
        <w:rPr>
          <w:rFonts w:ascii="Times New Roman" w:eastAsia="KaiTi" w:hAnsi="Times New Roman" w:cs="Times New Roman"/>
          <w:sz w:val="28"/>
          <w:szCs w:val="28"/>
        </w:rPr>
        <w:t xml:space="preserve">слова </w:t>
      </w:r>
      <w:r w:rsidR="003F7C11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3F7C11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3F7C11">
        <w:rPr>
          <w:rFonts w:ascii="Times New Roman" w:eastAsia="KaiTi" w:hAnsi="Times New Roman" w:cs="Times New Roman"/>
          <w:sz w:val="28"/>
          <w:szCs w:val="28"/>
        </w:rPr>
        <w:t>гун может быть представлен в следующей схеме</w:t>
      </w:r>
      <w:r w:rsidR="00DA073F">
        <w:rPr>
          <w:rFonts w:ascii="Times New Roman" w:eastAsia="KaiTi" w:hAnsi="Times New Roman" w:cs="Times New Roman"/>
          <w:sz w:val="28"/>
          <w:szCs w:val="28"/>
        </w:rPr>
        <w:t>:</w:t>
      </w:r>
    </w:p>
    <w:p w14:paraId="44A20498" w14:textId="4DA328D1" w:rsidR="003F7C11" w:rsidRPr="004E7511" w:rsidRDefault="003E4184" w:rsidP="0035107C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Глагол </w:t>
      </w:r>
      <w:r>
        <w:rPr>
          <w:rFonts w:ascii="Times New Roman" w:eastAsia="KaiTi" w:hAnsi="Times New Roman" w:cs="Times New Roman" w:hint="eastAsia"/>
          <w:sz w:val="28"/>
          <w:szCs w:val="28"/>
        </w:rPr>
        <w:t>共</w:t>
      </w:r>
      <w:r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Pr="003E4184">
        <w:rPr>
          <w:rFonts w:ascii="Times New Roman" w:eastAsia="KaiTi" w:hAnsi="Times New Roman" w:cs="Times New Roman"/>
          <w:i/>
          <w:iCs/>
          <w:sz w:val="28"/>
          <w:szCs w:val="28"/>
        </w:rPr>
        <w:t>гун</w:t>
      </w:r>
      <w:r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>˃</w:t>
      </w:r>
      <w:r w:rsidR="004E7511">
        <w:rPr>
          <w:rFonts w:ascii="Times New Roman" w:eastAsia="KaiTi" w:hAnsi="Times New Roman" w:cs="Times New Roman"/>
          <w:sz w:val="28"/>
          <w:szCs w:val="28"/>
        </w:rPr>
        <w:t xml:space="preserve"> наречие </w:t>
      </w:r>
      <w:r w:rsidR="004E7511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4E7511" w:rsidRPr="004E7511">
        <w:rPr>
          <w:rFonts w:ascii="Times New Roman" w:eastAsia="KaiTi" w:hAnsi="Times New Roman" w:cs="Times New Roman"/>
          <w:i/>
          <w:iCs/>
          <w:sz w:val="28"/>
          <w:szCs w:val="28"/>
        </w:rPr>
        <w:t>гун</w:t>
      </w:r>
      <w:r w:rsidR="004E7511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>˃</w:t>
      </w:r>
      <w:r w:rsidR="004E7511">
        <w:rPr>
          <w:rFonts w:ascii="Times New Roman" w:eastAsia="KaiTi" w:hAnsi="Times New Roman" w:cs="Times New Roman"/>
          <w:sz w:val="28"/>
          <w:szCs w:val="28"/>
        </w:rPr>
        <w:t xml:space="preserve"> предлог </w:t>
      </w:r>
      <w:r w:rsidR="004E7511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4E7511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4E7511" w:rsidRPr="004E751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гун </w:t>
      </w:r>
      <w:r w:rsidR="004E7511">
        <w:rPr>
          <w:rFonts w:ascii="Times New Roman" w:eastAsia="KaiTi" w:hAnsi="Times New Roman" w:cs="Times New Roman"/>
          <w:sz w:val="28"/>
          <w:szCs w:val="28"/>
        </w:rPr>
        <w:t xml:space="preserve">˃ союз </w:t>
      </w:r>
      <w:r w:rsidR="004E7511">
        <w:rPr>
          <w:rFonts w:ascii="Times New Roman" w:eastAsia="KaiTi" w:hAnsi="Times New Roman" w:cs="Times New Roman" w:hint="eastAsia"/>
          <w:sz w:val="28"/>
          <w:szCs w:val="28"/>
        </w:rPr>
        <w:t>共</w:t>
      </w:r>
      <w:r w:rsidR="004E7511" w:rsidRPr="004E751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гун</w:t>
      </w:r>
      <w:r w:rsidR="00DA073F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DA073F" w:rsidRPr="00CE664A">
        <w:rPr>
          <w:rFonts w:ascii="Times New Roman" w:eastAsia="KaiTi" w:hAnsi="Times New Roman" w:cs="Times New Roman"/>
          <w:sz w:val="28"/>
          <w:szCs w:val="28"/>
        </w:rPr>
        <w:t>[</w:t>
      </w:r>
      <w:r w:rsidR="00DA073F" w:rsidRPr="00011A2C">
        <w:rPr>
          <w:rFonts w:ascii="Times New Roman" w:eastAsia="KaiTi" w:hAnsi="Times New Roman" w:cs="Times New Roman"/>
          <w:sz w:val="28"/>
          <w:szCs w:val="28"/>
        </w:rPr>
        <w:t>2</w:t>
      </w:r>
      <w:r w:rsidR="00DA073F" w:rsidRPr="00560491">
        <w:rPr>
          <w:rFonts w:ascii="Times New Roman" w:eastAsia="KaiTi" w:hAnsi="Times New Roman" w:cs="Times New Roman"/>
          <w:sz w:val="28"/>
          <w:szCs w:val="28"/>
        </w:rPr>
        <w:t>4</w:t>
      </w:r>
      <w:r w:rsidR="00DA073F" w:rsidRPr="00011A2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DA073F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DA073F" w:rsidRPr="00011A2C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DA073F" w:rsidRPr="005571F4">
        <w:rPr>
          <w:rFonts w:ascii="Times New Roman" w:eastAsia="KaiTi" w:hAnsi="Times New Roman" w:cs="Times New Roman"/>
          <w:sz w:val="28"/>
          <w:szCs w:val="28"/>
        </w:rPr>
        <w:t>188</w:t>
      </w:r>
      <w:r w:rsidR="00B24E60">
        <w:rPr>
          <w:rFonts w:ascii="Times New Roman" w:eastAsia="KaiTi" w:hAnsi="Times New Roman" w:cs="Times New Roman"/>
          <w:sz w:val="28"/>
          <w:szCs w:val="28"/>
        </w:rPr>
        <w:t>-</w:t>
      </w:r>
      <w:r w:rsidR="00DA073F" w:rsidRPr="005571F4">
        <w:rPr>
          <w:rFonts w:ascii="Times New Roman" w:eastAsia="KaiTi" w:hAnsi="Times New Roman" w:cs="Times New Roman"/>
          <w:sz w:val="28"/>
          <w:szCs w:val="28"/>
        </w:rPr>
        <w:t>189</w:t>
      </w:r>
      <w:r w:rsidR="00DA073F" w:rsidRPr="00CE664A">
        <w:rPr>
          <w:rFonts w:ascii="Times New Roman" w:eastAsia="KaiTi" w:hAnsi="Times New Roman" w:cs="Times New Roman"/>
          <w:sz w:val="28"/>
          <w:szCs w:val="28"/>
        </w:rPr>
        <w:t>]</w:t>
      </w:r>
      <w:r w:rsidR="00DA073F">
        <w:rPr>
          <w:rFonts w:ascii="Times New Roman" w:eastAsia="KaiTi" w:hAnsi="Times New Roman" w:cs="Times New Roman"/>
          <w:sz w:val="28"/>
          <w:szCs w:val="28"/>
        </w:rPr>
        <w:t>.</w:t>
      </w:r>
    </w:p>
    <w:p w14:paraId="62805BB3" w14:textId="0D630B9C" w:rsidR="007A09BD" w:rsidRPr="009C4015" w:rsidRDefault="007A09BD" w:rsidP="009C4015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05448563"/>
      <w:r w:rsidRPr="009C4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1.2.2 Характеристика модальных частиц</w:t>
      </w:r>
      <w:bookmarkEnd w:id="6"/>
      <w:r w:rsidRPr="009C4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B925FD3" w14:textId="0C083C1C" w:rsidR="00CF4C4F" w:rsidRPr="006336A8" w:rsidRDefault="000F0602" w:rsidP="009C4015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Модальные частицы – особый класс служебных слов в китайском языке, </w:t>
      </w:r>
      <w:r w:rsidR="0042030F">
        <w:rPr>
          <w:rFonts w:ascii="Times New Roman" w:eastAsia="KaiTi" w:hAnsi="Times New Roman" w:cs="Times New Roman"/>
          <w:sz w:val="28"/>
          <w:szCs w:val="28"/>
        </w:rPr>
        <w:t>поскольку представляют собой редкое явление, присущее немногим языкам</w:t>
      </w:r>
      <w:r w:rsidR="00A37CE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37CE1" w:rsidRPr="00A37CE1">
        <w:rPr>
          <w:rFonts w:ascii="Times New Roman" w:eastAsia="KaiTi" w:hAnsi="Times New Roman" w:cs="Times New Roman"/>
          <w:sz w:val="28"/>
          <w:szCs w:val="28"/>
        </w:rPr>
        <w:t xml:space="preserve">[2, </w:t>
      </w:r>
      <w:r w:rsidR="00A37CE1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A37CE1" w:rsidRPr="00A37CE1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1024F8" w:rsidRPr="00CF4C4F">
        <w:rPr>
          <w:rFonts w:ascii="Times New Roman" w:eastAsia="KaiTi" w:hAnsi="Times New Roman" w:cs="Times New Roman"/>
          <w:sz w:val="28"/>
          <w:szCs w:val="28"/>
        </w:rPr>
        <w:t>85</w:t>
      </w:r>
      <w:r w:rsidR="00A37CE1" w:rsidRPr="00A37CE1">
        <w:rPr>
          <w:rFonts w:ascii="Times New Roman" w:eastAsia="KaiTi" w:hAnsi="Times New Roman" w:cs="Times New Roman"/>
          <w:sz w:val="28"/>
          <w:szCs w:val="28"/>
        </w:rPr>
        <w:t>]</w:t>
      </w:r>
      <w:r w:rsidR="0042030F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5707F2" w:rsidRPr="00955A60">
        <w:rPr>
          <w:rFonts w:ascii="Times New Roman" w:eastAsia="KaiTi" w:hAnsi="Times New Roman" w:cs="Times New Roman"/>
          <w:sz w:val="28"/>
          <w:szCs w:val="28"/>
        </w:rPr>
        <w:t xml:space="preserve">В китайской лингвистической традиции </w:t>
      </w:r>
      <w:proofErr w:type="spellStart"/>
      <w:r w:rsidR="00BF6772" w:rsidRPr="00955A60">
        <w:rPr>
          <w:rFonts w:ascii="Times New Roman" w:eastAsia="KaiTi" w:hAnsi="Times New Roman" w:cs="Times New Roman"/>
          <w:sz w:val="28"/>
          <w:szCs w:val="28"/>
        </w:rPr>
        <w:t>Ма</w:t>
      </w:r>
      <w:proofErr w:type="spellEnd"/>
      <w:r w:rsidR="00BF6772" w:rsidRPr="00955A60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BF6772" w:rsidRPr="00955A60">
        <w:rPr>
          <w:rFonts w:ascii="Times New Roman" w:eastAsia="KaiTi" w:hAnsi="Times New Roman" w:cs="Times New Roman"/>
          <w:sz w:val="28"/>
          <w:szCs w:val="28"/>
        </w:rPr>
        <w:t>Цзяньчжун</w:t>
      </w:r>
      <w:proofErr w:type="spellEnd"/>
      <w:r w:rsidR="00BF6772" w:rsidRPr="00955A60">
        <w:rPr>
          <w:rFonts w:ascii="Times New Roman" w:eastAsia="KaiTi" w:hAnsi="Times New Roman" w:cs="Times New Roman"/>
          <w:sz w:val="28"/>
          <w:szCs w:val="28"/>
        </w:rPr>
        <w:t xml:space="preserve"> впервые выделил модальные частицы в отдельный класс, до его исследования слова данного класса относили к другим служебным словам</w:t>
      </w:r>
      <w:r w:rsidR="009D6B67" w:rsidRPr="009D6B67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9D6B67">
        <w:rPr>
          <w:rFonts w:ascii="Times New Roman" w:eastAsia="KaiTi" w:hAnsi="Times New Roman" w:cs="Times New Roman"/>
          <w:sz w:val="28"/>
          <w:szCs w:val="28"/>
        </w:rPr>
        <w:t xml:space="preserve">Он выделял два вида модальных частиц: </w:t>
      </w:r>
      <w:r w:rsidR="00E94AB5">
        <w:rPr>
          <w:rFonts w:ascii="Times New Roman" w:eastAsia="KaiTi" w:hAnsi="Times New Roman" w:cs="Times New Roman"/>
          <w:sz w:val="28"/>
          <w:szCs w:val="28"/>
        </w:rPr>
        <w:t xml:space="preserve">частицы, передающие </w:t>
      </w:r>
      <w:r w:rsidR="00FE47AD">
        <w:rPr>
          <w:rFonts w:ascii="Times New Roman" w:eastAsia="KaiTi" w:hAnsi="Times New Roman" w:cs="Times New Roman"/>
          <w:sz w:val="28"/>
          <w:szCs w:val="28"/>
        </w:rPr>
        <w:t xml:space="preserve">значение утверждения и частицы, передающие значение </w:t>
      </w:r>
      <w:r w:rsidR="00D05739">
        <w:rPr>
          <w:rFonts w:ascii="Times New Roman" w:eastAsia="KaiTi" w:hAnsi="Times New Roman" w:cs="Times New Roman"/>
          <w:sz w:val="28"/>
          <w:szCs w:val="28"/>
        </w:rPr>
        <w:t>сомнения.</w:t>
      </w:r>
      <w:r w:rsidR="00695B12">
        <w:rPr>
          <w:rFonts w:ascii="Times New Roman" w:eastAsia="KaiTi" w:hAnsi="Times New Roman" w:cs="Times New Roman"/>
          <w:sz w:val="28"/>
          <w:szCs w:val="28"/>
        </w:rPr>
        <w:t xml:space="preserve"> Позднее учёные </w:t>
      </w:r>
      <w:r w:rsidR="00D57F40">
        <w:rPr>
          <w:rFonts w:ascii="Times New Roman" w:eastAsia="KaiTi" w:hAnsi="Times New Roman" w:cs="Times New Roman"/>
          <w:sz w:val="28"/>
          <w:szCs w:val="28"/>
        </w:rPr>
        <w:t>делили модальные частицы</w:t>
      </w:r>
      <w:r w:rsidR="00435FCF">
        <w:rPr>
          <w:rFonts w:ascii="Times New Roman" w:eastAsia="KaiTi" w:hAnsi="Times New Roman" w:cs="Times New Roman"/>
          <w:sz w:val="28"/>
          <w:szCs w:val="28"/>
        </w:rPr>
        <w:t xml:space="preserve"> на разряды, в зависимости от их расположения в предложении</w:t>
      </w:r>
      <w:r w:rsidR="006C4F35">
        <w:rPr>
          <w:rFonts w:ascii="Times New Roman" w:eastAsia="KaiTi" w:hAnsi="Times New Roman" w:cs="Times New Roman"/>
          <w:sz w:val="28"/>
          <w:szCs w:val="28"/>
        </w:rPr>
        <w:t xml:space="preserve"> – в конце, в середине или в начале предложения </w:t>
      </w:r>
      <w:r w:rsidR="004C080F" w:rsidRPr="004C080F">
        <w:rPr>
          <w:rFonts w:ascii="Times New Roman" w:eastAsia="KaiTi" w:hAnsi="Times New Roman" w:cs="Times New Roman"/>
          <w:sz w:val="28"/>
          <w:szCs w:val="28"/>
        </w:rPr>
        <w:t>[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30</w:t>
      </w:r>
      <w:r w:rsidR="004C080F" w:rsidRPr="004C080F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480298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480298" w:rsidRPr="00480298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480298" w:rsidRPr="009E52AB">
        <w:rPr>
          <w:rFonts w:ascii="Times New Roman" w:eastAsia="KaiTi" w:hAnsi="Times New Roman" w:cs="Times New Roman"/>
          <w:sz w:val="28"/>
          <w:szCs w:val="28"/>
        </w:rPr>
        <w:t>2]</w:t>
      </w:r>
      <w:r w:rsidR="00BF6772">
        <w:rPr>
          <w:rFonts w:ascii="Times New Roman" w:eastAsia="KaiTi" w:hAnsi="Times New Roman" w:cs="Times New Roman"/>
          <w:sz w:val="28"/>
          <w:szCs w:val="28"/>
        </w:rPr>
        <w:t>.</w:t>
      </w:r>
      <w:r w:rsidR="000A5EB3">
        <w:rPr>
          <w:rFonts w:ascii="Times New Roman" w:eastAsia="KaiTi" w:hAnsi="Times New Roman" w:cs="Times New Roman"/>
          <w:sz w:val="28"/>
          <w:szCs w:val="28"/>
        </w:rPr>
        <w:t xml:space="preserve"> Современный лингвист</w:t>
      </w:r>
      <w:r w:rsidR="00BF677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CF2B27">
        <w:rPr>
          <w:rFonts w:ascii="Times New Roman" w:eastAsia="KaiTi" w:hAnsi="Times New Roman" w:cs="Times New Roman"/>
          <w:sz w:val="28"/>
          <w:szCs w:val="28"/>
        </w:rPr>
        <w:t xml:space="preserve">Син </w:t>
      </w:r>
      <w:proofErr w:type="spellStart"/>
      <w:r w:rsidR="00CF2B27">
        <w:rPr>
          <w:rFonts w:ascii="Times New Roman" w:eastAsia="KaiTi" w:hAnsi="Times New Roman" w:cs="Times New Roman"/>
          <w:sz w:val="28"/>
          <w:szCs w:val="28"/>
        </w:rPr>
        <w:t>Фуи</w:t>
      </w:r>
      <w:proofErr w:type="spellEnd"/>
      <w:r w:rsidR="00CF2B27">
        <w:rPr>
          <w:rFonts w:ascii="Times New Roman" w:eastAsia="KaiTi" w:hAnsi="Times New Roman" w:cs="Times New Roman"/>
          <w:sz w:val="28"/>
          <w:szCs w:val="28"/>
        </w:rPr>
        <w:t xml:space="preserve"> даёт следующее определение </w:t>
      </w:r>
      <w:r w:rsidR="00914BDC">
        <w:rPr>
          <w:rFonts w:ascii="Times New Roman" w:eastAsia="KaiTi" w:hAnsi="Times New Roman" w:cs="Times New Roman"/>
          <w:sz w:val="28"/>
          <w:szCs w:val="28"/>
        </w:rPr>
        <w:t>модальным частицам: «Модальные частицы – грамматические единицы</w:t>
      </w:r>
      <w:r w:rsidR="00DE2703">
        <w:rPr>
          <w:rFonts w:ascii="Times New Roman" w:eastAsia="KaiTi" w:hAnsi="Times New Roman" w:cs="Times New Roman"/>
          <w:sz w:val="28"/>
          <w:szCs w:val="28"/>
        </w:rPr>
        <w:t>, используемые в предложении в силу необходимости</w:t>
      </w:r>
      <w:r w:rsidR="00AD3E69">
        <w:rPr>
          <w:rFonts w:ascii="Times New Roman" w:eastAsia="KaiTi" w:hAnsi="Times New Roman" w:cs="Times New Roman"/>
          <w:sz w:val="28"/>
          <w:szCs w:val="28"/>
        </w:rPr>
        <w:t xml:space="preserve"> передать ту или иную модальность, они представляют собою линейные единицы слоговой природы с определённым грамматическим значением»</w:t>
      </w:r>
      <w:r w:rsidR="0006000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>[1</w:t>
      </w:r>
      <w:r w:rsidR="00560491" w:rsidRPr="00560491">
        <w:rPr>
          <w:rFonts w:ascii="Times New Roman" w:eastAsia="KaiTi" w:hAnsi="Times New Roman" w:cs="Times New Roman"/>
          <w:sz w:val="28"/>
          <w:szCs w:val="28"/>
        </w:rPr>
        <w:t>6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60001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>. 339]</w:t>
      </w:r>
      <w:r w:rsidR="00AD3E69">
        <w:rPr>
          <w:rFonts w:ascii="Times New Roman" w:eastAsia="KaiTi" w:hAnsi="Times New Roman" w:cs="Times New Roman"/>
          <w:sz w:val="28"/>
          <w:szCs w:val="28"/>
        </w:rPr>
        <w:t>.</w:t>
      </w:r>
      <w:r w:rsidR="00630D61" w:rsidRPr="00630D6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76C67">
        <w:rPr>
          <w:rFonts w:ascii="Times New Roman" w:eastAsia="KaiTi" w:hAnsi="Times New Roman" w:cs="Times New Roman"/>
          <w:sz w:val="28"/>
          <w:szCs w:val="28"/>
        </w:rPr>
        <w:t>Слова данного класса</w:t>
      </w:r>
      <w:r w:rsidR="00B622F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E475D">
        <w:rPr>
          <w:rFonts w:ascii="Times New Roman" w:eastAsia="KaiTi" w:hAnsi="Times New Roman" w:cs="Times New Roman"/>
          <w:sz w:val="28"/>
          <w:szCs w:val="28"/>
        </w:rPr>
        <w:t xml:space="preserve">придают </w:t>
      </w:r>
      <w:r w:rsidR="007B68F7">
        <w:rPr>
          <w:rFonts w:ascii="Times New Roman" w:eastAsia="KaiTi" w:hAnsi="Times New Roman" w:cs="Times New Roman"/>
          <w:sz w:val="28"/>
          <w:szCs w:val="28"/>
        </w:rPr>
        <w:t xml:space="preserve">предложению </w:t>
      </w:r>
      <w:r w:rsidR="00224681">
        <w:rPr>
          <w:rFonts w:ascii="Times New Roman" w:eastAsia="KaiTi" w:hAnsi="Times New Roman" w:cs="Times New Roman"/>
          <w:sz w:val="28"/>
          <w:szCs w:val="28"/>
        </w:rPr>
        <w:t xml:space="preserve">определённую </w:t>
      </w:r>
      <w:r w:rsidR="007B68F7">
        <w:rPr>
          <w:rFonts w:ascii="Times New Roman" w:eastAsia="KaiTi" w:hAnsi="Times New Roman" w:cs="Times New Roman"/>
          <w:sz w:val="28"/>
          <w:szCs w:val="28"/>
        </w:rPr>
        <w:t>эмоциональную окраску</w:t>
      </w:r>
      <w:r w:rsidR="00812651">
        <w:rPr>
          <w:rFonts w:ascii="Times New Roman" w:eastAsia="KaiTi" w:hAnsi="Times New Roman" w:cs="Times New Roman"/>
          <w:sz w:val="28"/>
          <w:szCs w:val="28"/>
        </w:rPr>
        <w:t xml:space="preserve"> и могут </w:t>
      </w:r>
      <w:r w:rsidR="009D7FE3">
        <w:rPr>
          <w:rFonts w:ascii="Times New Roman" w:eastAsia="KaiTi" w:hAnsi="Times New Roman" w:cs="Times New Roman"/>
          <w:sz w:val="28"/>
          <w:szCs w:val="28"/>
        </w:rPr>
        <w:t xml:space="preserve">иметь значение </w:t>
      </w:r>
      <w:r w:rsidR="00C35310">
        <w:rPr>
          <w:rFonts w:ascii="Times New Roman" w:eastAsia="KaiTi" w:hAnsi="Times New Roman" w:cs="Times New Roman"/>
          <w:sz w:val="28"/>
          <w:szCs w:val="28"/>
        </w:rPr>
        <w:t>утверждения</w:t>
      </w:r>
      <w:r w:rsidR="00492869">
        <w:rPr>
          <w:rFonts w:ascii="Times New Roman" w:eastAsia="KaiTi" w:hAnsi="Times New Roman" w:cs="Times New Roman"/>
          <w:sz w:val="28"/>
          <w:szCs w:val="28"/>
        </w:rPr>
        <w:t>, подчёркивания</w:t>
      </w:r>
      <w:r w:rsidR="00B106B6">
        <w:rPr>
          <w:rFonts w:ascii="Times New Roman" w:eastAsia="KaiTi" w:hAnsi="Times New Roman" w:cs="Times New Roman"/>
          <w:sz w:val="28"/>
          <w:szCs w:val="28"/>
        </w:rPr>
        <w:t>, разъяснения, побуждения</w:t>
      </w:r>
      <w:r w:rsidR="001E49D1" w:rsidRPr="001E49D1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704DF5" w:rsidRPr="00704DF5">
        <w:rPr>
          <w:rFonts w:ascii="Times New Roman" w:eastAsia="KaiTi" w:hAnsi="Times New Roman" w:cs="Times New Roman"/>
          <w:sz w:val="28"/>
          <w:szCs w:val="28"/>
        </w:rPr>
        <w:t>8</w:t>
      </w:r>
      <w:r w:rsidR="000A5260" w:rsidRPr="000A5260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A5260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0A5260" w:rsidRPr="000A5260">
        <w:rPr>
          <w:rFonts w:ascii="Times New Roman" w:eastAsia="KaiTi" w:hAnsi="Times New Roman" w:cs="Times New Roman"/>
          <w:sz w:val="28"/>
          <w:szCs w:val="28"/>
        </w:rPr>
        <w:t>. 286</w:t>
      </w:r>
      <w:r w:rsidR="001E49D1" w:rsidRPr="001E49D1">
        <w:rPr>
          <w:rFonts w:ascii="Times New Roman" w:eastAsia="KaiTi" w:hAnsi="Times New Roman" w:cs="Times New Roman"/>
          <w:sz w:val="28"/>
          <w:szCs w:val="28"/>
        </w:rPr>
        <w:t>]</w:t>
      </w:r>
      <w:r w:rsidR="009A7E11">
        <w:rPr>
          <w:rFonts w:ascii="Times New Roman" w:eastAsia="KaiTi" w:hAnsi="Times New Roman" w:cs="Times New Roman"/>
          <w:sz w:val="28"/>
          <w:szCs w:val="28"/>
        </w:rPr>
        <w:t>.</w:t>
      </w:r>
      <w:r w:rsidR="006336A8" w:rsidRPr="006336A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336A8">
        <w:rPr>
          <w:rFonts w:ascii="Times New Roman" w:eastAsia="KaiTi" w:hAnsi="Times New Roman" w:cs="Times New Roman"/>
          <w:sz w:val="28"/>
          <w:szCs w:val="28"/>
        </w:rPr>
        <w:t xml:space="preserve">Присутствие модальных частиц в предложении </w:t>
      </w:r>
      <w:r w:rsidR="000E7681">
        <w:rPr>
          <w:rFonts w:ascii="Times New Roman" w:eastAsia="KaiTi" w:hAnsi="Times New Roman" w:cs="Times New Roman"/>
          <w:sz w:val="28"/>
          <w:szCs w:val="28"/>
        </w:rPr>
        <w:t xml:space="preserve">усиливает интонацию, они помогают выразить </w:t>
      </w:r>
      <w:r w:rsidR="00FC2B25">
        <w:rPr>
          <w:rFonts w:ascii="Times New Roman" w:eastAsia="KaiTi" w:hAnsi="Times New Roman" w:cs="Times New Roman"/>
          <w:sz w:val="28"/>
          <w:szCs w:val="28"/>
        </w:rPr>
        <w:t>модальность и служат вспомогательным средством её выражения</w:t>
      </w:r>
      <w:r w:rsidR="00D0133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D01337" w:rsidRPr="00D01337">
        <w:rPr>
          <w:rFonts w:ascii="Times New Roman" w:eastAsia="KaiTi" w:hAnsi="Times New Roman" w:cs="Times New Roman"/>
          <w:sz w:val="28"/>
          <w:szCs w:val="28"/>
        </w:rPr>
        <w:t>[1</w:t>
      </w:r>
      <w:r w:rsidR="00704DF5" w:rsidRPr="00704DF5">
        <w:rPr>
          <w:rFonts w:ascii="Times New Roman" w:eastAsia="KaiTi" w:hAnsi="Times New Roman" w:cs="Times New Roman"/>
          <w:sz w:val="28"/>
          <w:szCs w:val="28"/>
        </w:rPr>
        <w:t>6</w:t>
      </w:r>
      <w:r w:rsidR="00D01337" w:rsidRPr="00D01337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D01337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D01337" w:rsidRPr="00D01337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D01337" w:rsidRPr="001E49D1">
        <w:rPr>
          <w:rFonts w:ascii="Times New Roman" w:eastAsia="KaiTi" w:hAnsi="Times New Roman" w:cs="Times New Roman"/>
          <w:sz w:val="28"/>
          <w:szCs w:val="28"/>
        </w:rPr>
        <w:t>339</w:t>
      </w:r>
      <w:r w:rsidR="00D01337" w:rsidRPr="00D01337">
        <w:rPr>
          <w:rFonts w:ascii="Times New Roman" w:eastAsia="KaiTi" w:hAnsi="Times New Roman" w:cs="Times New Roman"/>
          <w:sz w:val="28"/>
          <w:szCs w:val="28"/>
        </w:rPr>
        <w:t>]</w:t>
      </w:r>
      <w:r w:rsidR="00D01337">
        <w:rPr>
          <w:rFonts w:ascii="Times New Roman" w:eastAsia="KaiTi" w:hAnsi="Times New Roman" w:cs="Times New Roman"/>
          <w:sz w:val="28"/>
          <w:szCs w:val="28"/>
        </w:rPr>
        <w:t xml:space="preserve">. </w:t>
      </w:r>
    </w:p>
    <w:p w14:paraId="6879818C" w14:textId="59E524B0" w:rsidR="00B9297C" w:rsidRDefault="00CA2F56" w:rsidP="004B6E4D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В гадательных надписях </w:t>
      </w:r>
      <w:r w:rsidR="002C6BD3">
        <w:rPr>
          <w:rFonts w:ascii="Times New Roman" w:eastAsia="KaiTi" w:hAnsi="Times New Roman" w:cs="Times New Roman"/>
          <w:sz w:val="28"/>
          <w:szCs w:val="28"/>
        </w:rPr>
        <w:t>модальные частицы отсутствовали</w:t>
      </w:r>
      <w:r w:rsidR="005B36BB">
        <w:rPr>
          <w:rFonts w:ascii="Times New Roman" w:eastAsia="KaiTi" w:hAnsi="Times New Roman" w:cs="Times New Roman"/>
          <w:sz w:val="28"/>
          <w:szCs w:val="28"/>
        </w:rPr>
        <w:t>, они впервые появились в</w:t>
      </w:r>
      <w:r w:rsidR="00776AE6">
        <w:rPr>
          <w:rFonts w:ascii="Times New Roman" w:eastAsia="KaiTi" w:hAnsi="Times New Roman" w:cs="Times New Roman"/>
          <w:sz w:val="28"/>
          <w:szCs w:val="28"/>
        </w:rPr>
        <w:t xml:space="preserve"> надписях на бронзе эпохи Западной Чжоу. </w:t>
      </w:r>
      <w:r w:rsidR="000544FF">
        <w:rPr>
          <w:rFonts w:ascii="Times New Roman" w:eastAsia="KaiTi" w:hAnsi="Times New Roman" w:cs="Times New Roman"/>
          <w:sz w:val="28"/>
          <w:szCs w:val="28"/>
        </w:rPr>
        <w:t xml:space="preserve">После периода </w:t>
      </w:r>
      <w:proofErr w:type="spellStart"/>
      <w:r w:rsidR="000544FF">
        <w:rPr>
          <w:rFonts w:ascii="Times New Roman" w:eastAsia="KaiTi" w:hAnsi="Times New Roman" w:cs="Times New Roman"/>
          <w:sz w:val="28"/>
          <w:szCs w:val="28"/>
        </w:rPr>
        <w:t>Чуньцю</w:t>
      </w:r>
      <w:proofErr w:type="spellEnd"/>
      <w:r w:rsidR="000544F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C50D7">
        <w:rPr>
          <w:rFonts w:ascii="Times New Roman" w:eastAsia="KaiTi" w:hAnsi="Times New Roman" w:cs="Times New Roman"/>
          <w:sz w:val="28"/>
          <w:szCs w:val="28"/>
        </w:rPr>
        <w:t>модальные час</w:t>
      </w:r>
      <w:r w:rsidR="00823709">
        <w:rPr>
          <w:rFonts w:ascii="Times New Roman" w:eastAsia="KaiTi" w:hAnsi="Times New Roman" w:cs="Times New Roman"/>
          <w:sz w:val="28"/>
          <w:szCs w:val="28"/>
        </w:rPr>
        <w:t xml:space="preserve">тицы </w:t>
      </w:r>
      <w:r w:rsidR="00E87E23">
        <w:rPr>
          <w:rFonts w:ascii="Times New Roman" w:eastAsia="KaiTi" w:hAnsi="Times New Roman" w:cs="Times New Roman"/>
          <w:sz w:val="28"/>
          <w:szCs w:val="28"/>
        </w:rPr>
        <w:t>н</w:t>
      </w:r>
      <w:r w:rsidR="00D160AC">
        <w:rPr>
          <w:rFonts w:ascii="Times New Roman" w:eastAsia="KaiTi" w:hAnsi="Times New Roman" w:cs="Times New Roman"/>
          <w:sz w:val="28"/>
          <w:szCs w:val="28"/>
        </w:rPr>
        <w:t>ачали развиваться, становясь актив</w:t>
      </w:r>
      <w:r w:rsidR="007A2715">
        <w:rPr>
          <w:rFonts w:ascii="Times New Roman" w:eastAsia="KaiTi" w:hAnsi="Times New Roman" w:cs="Times New Roman"/>
          <w:sz w:val="28"/>
          <w:szCs w:val="28"/>
        </w:rPr>
        <w:t>но пополняемым</w:t>
      </w:r>
      <w:r w:rsidR="004B6BE9">
        <w:rPr>
          <w:rFonts w:ascii="Times New Roman" w:eastAsia="KaiTi" w:hAnsi="Times New Roman" w:cs="Times New Roman"/>
          <w:sz w:val="28"/>
          <w:szCs w:val="28"/>
        </w:rPr>
        <w:t xml:space="preserve"> и используемым</w:t>
      </w:r>
      <w:r w:rsidR="00D160AC">
        <w:rPr>
          <w:rFonts w:ascii="Times New Roman" w:eastAsia="KaiTi" w:hAnsi="Times New Roman" w:cs="Times New Roman"/>
          <w:sz w:val="28"/>
          <w:szCs w:val="28"/>
        </w:rPr>
        <w:t xml:space="preserve"> классом служебных слов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 xml:space="preserve"> [</w:t>
      </w:r>
      <w:r w:rsidR="00494935">
        <w:rPr>
          <w:rFonts w:ascii="Times New Roman" w:eastAsia="KaiTi" w:hAnsi="Times New Roman" w:cs="Times New Roman"/>
          <w:sz w:val="28"/>
          <w:szCs w:val="28"/>
        </w:rPr>
        <w:t>4</w:t>
      </w:r>
      <w:r w:rsidR="00704DF5" w:rsidRPr="00704DF5">
        <w:rPr>
          <w:rFonts w:ascii="Times New Roman" w:eastAsia="KaiTi" w:hAnsi="Times New Roman" w:cs="Times New Roman"/>
          <w:sz w:val="28"/>
          <w:szCs w:val="28"/>
        </w:rPr>
        <w:t>4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60001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>. 104]</w:t>
      </w:r>
      <w:r w:rsidR="007A2715">
        <w:rPr>
          <w:rFonts w:ascii="Times New Roman" w:eastAsia="KaiTi" w:hAnsi="Times New Roman" w:cs="Times New Roman"/>
          <w:sz w:val="28"/>
          <w:szCs w:val="28"/>
        </w:rPr>
        <w:t>.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53791">
        <w:rPr>
          <w:rFonts w:ascii="Times New Roman" w:eastAsia="KaiTi" w:hAnsi="Times New Roman" w:cs="Times New Roman"/>
          <w:sz w:val="28"/>
          <w:szCs w:val="28"/>
        </w:rPr>
        <w:t xml:space="preserve">В древнекитайском языке </w:t>
      </w:r>
      <w:r w:rsidR="00C804C1">
        <w:rPr>
          <w:rFonts w:ascii="Times New Roman" w:eastAsia="KaiTi" w:hAnsi="Times New Roman" w:cs="Times New Roman"/>
          <w:sz w:val="28"/>
          <w:szCs w:val="28"/>
        </w:rPr>
        <w:t xml:space="preserve">употреблялись </w:t>
      </w:r>
      <w:r w:rsidR="00862455">
        <w:rPr>
          <w:rFonts w:ascii="Times New Roman" w:eastAsia="KaiTi" w:hAnsi="Times New Roman" w:cs="Times New Roman"/>
          <w:sz w:val="28"/>
          <w:szCs w:val="28"/>
        </w:rPr>
        <w:t>вопросительные частицы</w:t>
      </w:r>
      <w:r w:rsidR="00862455">
        <w:rPr>
          <w:rFonts w:ascii="Times New Roman" w:eastAsia="KaiTi" w:hAnsi="Times New Roman" w:cs="Times New Roman" w:hint="eastAsia"/>
          <w:sz w:val="28"/>
          <w:szCs w:val="28"/>
        </w:rPr>
        <w:t>乎</w:t>
      </w:r>
      <w:proofErr w:type="spellStart"/>
      <w:r w:rsidR="00095822" w:rsidRPr="004B75A1">
        <w:rPr>
          <w:rFonts w:ascii="Times New Roman" w:eastAsia="KaiTi" w:hAnsi="Times New Roman" w:cs="Times New Roman"/>
          <w:i/>
          <w:iCs/>
          <w:sz w:val="28"/>
          <w:szCs w:val="28"/>
        </w:rPr>
        <w:t>х</w:t>
      </w:r>
      <w:r w:rsidR="00095822" w:rsidRPr="004B75A1">
        <w:rPr>
          <w:rFonts w:ascii="Times New Roman" w:eastAsia="KaiTi" w:hAnsi="Times New Roman" w:cs="Times New Roman"/>
          <w:sz w:val="28"/>
          <w:szCs w:val="28"/>
        </w:rPr>
        <w:t>у</w:t>
      </w:r>
      <w:proofErr w:type="spellEnd"/>
      <w:r w:rsidR="004B75A1">
        <w:rPr>
          <w:rFonts w:ascii="Times New Roman" w:eastAsia="KaiTi" w:hAnsi="Times New Roman" w:cs="Times New Roman"/>
          <w:sz w:val="28"/>
          <w:szCs w:val="28"/>
        </w:rPr>
        <w:t>,</w:t>
      </w:r>
      <w:r w:rsidR="005018D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B05CA" w:rsidRPr="00AB05CA">
        <w:rPr>
          <w:rFonts w:ascii="Times New Roman" w:eastAsia="KaiTi" w:hAnsi="Times New Roman" w:cs="Times New Roman" w:hint="eastAsia"/>
          <w:sz w:val="28"/>
          <w:szCs w:val="28"/>
        </w:rPr>
        <w:t>與</w:t>
      </w:r>
      <w:r w:rsidR="005018DA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4B029A" w:rsidRPr="004B029A">
        <w:rPr>
          <w:rFonts w:ascii="Times New Roman" w:eastAsia="KaiTi" w:hAnsi="Times New Roman" w:cs="Times New Roman"/>
          <w:i/>
          <w:iCs/>
          <w:sz w:val="28"/>
          <w:szCs w:val="28"/>
        </w:rPr>
        <w:t>юй</w:t>
      </w:r>
      <w:proofErr w:type="spellEnd"/>
      <w:r w:rsidR="006D37AD">
        <w:rPr>
          <w:rFonts w:ascii="Times New Roman" w:eastAsia="KaiTi" w:hAnsi="Times New Roman" w:cs="Times New Roman"/>
          <w:i/>
          <w:iCs/>
          <w:sz w:val="28"/>
          <w:szCs w:val="28"/>
        </w:rPr>
        <w:t>,</w:t>
      </w:r>
      <w:r w:rsidR="004B029A" w:rsidRPr="004B029A">
        <w:rPr>
          <w:rFonts w:ascii="Times New Roman" w:eastAsia="KaiTi" w:hAnsi="Times New Roman" w:cs="Times New Roman" w:hint="eastAsia"/>
          <w:sz w:val="28"/>
          <w:szCs w:val="28"/>
        </w:rPr>
        <w:t>耶</w:t>
      </w:r>
      <w:r w:rsidR="005018DA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4B029A" w:rsidRPr="004B029A">
        <w:rPr>
          <w:rFonts w:ascii="Times New Roman" w:eastAsia="KaiTi" w:hAnsi="Times New Roman" w:cs="Times New Roman"/>
          <w:i/>
          <w:iCs/>
          <w:sz w:val="28"/>
          <w:szCs w:val="28"/>
        </w:rPr>
        <w:t>е</w:t>
      </w:r>
      <w:r w:rsidR="004B029A">
        <w:rPr>
          <w:rFonts w:ascii="Times New Roman" w:eastAsia="KaiTi" w:hAnsi="Times New Roman" w:cs="Times New Roman"/>
          <w:sz w:val="28"/>
          <w:szCs w:val="28"/>
        </w:rPr>
        <w:t xml:space="preserve">; </w:t>
      </w:r>
      <w:r w:rsidR="00B44A3E">
        <w:rPr>
          <w:rFonts w:ascii="Times New Roman" w:eastAsia="KaiTi" w:hAnsi="Times New Roman" w:cs="Times New Roman"/>
          <w:sz w:val="28"/>
          <w:szCs w:val="28"/>
        </w:rPr>
        <w:t xml:space="preserve">восклицательная частица </w:t>
      </w:r>
      <w:r w:rsidR="001103D7" w:rsidRPr="001103D7">
        <w:rPr>
          <w:rFonts w:ascii="Times New Roman" w:eastAsia="KaiTi" w:hAnsi="Times New Roman" w:cs="Times New Roman" w:hint="eastAsia"/>
          <w:sz w:val="28"/>
          <w:szCs w:val="28"/>
        </w:rPr>
        <w:t>哉</w:t>
      </w:r>
      <w:r w:rsidR="001103D7" w:rsidRPr="001103D7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03D7" w:rsidRPr="001103D7">
        <w:rPr>
          <w:rFonts w:ascii="Times New Roman" w:eastAsia="KaiTi" w:hAnsi="Times New Roman" w:cs="Times New Roman"/>
          <w:i/>
          <w:iCs/>
          <w:sz w:val="28"/>
          <w:szCs w:val="28"/>
        </w:rPr>
        <w:t>цзай</w:t>
      </w:r>
      <w:proofErr w:type="spellEnd"/>
      <w:r w:rsidR="001103D7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E807DE">
        <w:rPr>
          <w:rFonts w:ascii="Times New Roman" w:eastAsia="KaiTi" w:hAnsi="Times New Roman" w:cs="Times New Roman"/>
          <w:sz w:val="28"/>
          <w:szCs w:val="28"/>
        </w:rPr>
        <w:t xml:space="preserve">частица </w:t>
      </w:r>
      <w:r w:rsidR="00E807DE">
        <w:rPr>
          <w:rFonts w:ascii="Times New Roman" w:eastAsia="KaiTi" w:hAnsi="Times New Roman" w:cs="Times New Roman" w:hint="eastAsia"/>
          <w:sz w:val="28"/>
          <w:szCs w:val="28"/>
        </w:rPr>
        <w:t>夫</w:t>
      </w:r>
      <w:r w:rsidR="00E807DE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E807DE" w:rsidRPr="00E807DE">
        <w:rPr>
          <w:rFonts w:ascii="Times New Roman" w:eastAsia="KaiTi" w:hAnsi="Times New Roman" w:cs="Times New Roman"/>
          <w:i/>
          <w:iCs/>
          <w:sz w:val="28"/>
          <w:szCs w:val="28"/>
        </w:rPr>
        <w:t>фу</w:t>
      </w:r>
      <w:r w:rsidR="00E807DE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E807DE">
        <w:rPr>
          <w:rFonts w:ascii="Times New Roman" w:eastAsia="KaiTi" w:hAnsi="Times New Roman" w:cs="Times New Roman"/>
          <w:sz w:val="28"/>
          <w:szCs w:val="28"/>
        </w:rPr>
        <w:t>ʽувыʼ</w:t>
      </w:r>
      <w:proofErr w:type="spellEnd"/>
      <w:r w:rsidR="000D1DF1">
        <w:rPr>
          <w:rFonts w:ascii="Times New Roman" w:eastAsia="KaiTi" w:hAnsi="Times New Roman" w:cs="Times New Roman"/>
          <w:sz w:val="28"/>
          <w:szCs w:val="28"/>
        </w:rPr>
        <w:t>,</w:t>
      </w:r>
      <w:r w:rsidR="00BD0FC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D1DF1">
        <w:rPr>
          <w:rFonts w:ascii="Times New Roman" w:eastAsia="KaiTi" w:hAnsi="Times New Roman" w:cs="Times New Roman" w:hint="eastAsia"/>
          <w:sz w:val="28"/>
          <w:szCs w:val="28"/>
        </w:rPr>
        <w:t>耳</w:t>
      </w:r>
      <w:r w:rsidR="00D51708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D51708" w:rsidRPr="00BD0FC7">
        <w:rPr>
          <w:rFonts w:ascii="Times New Roman" w:eastAsia="KaiTi" w:hAnsi="Times New Roman" w:cs="Times New Roman"/>
          <w:i/>
          <w:iCs/>
          <w:sz w:val="28"/>
          <w:szCs w:val="28"/>
        </w:rPr>
        <w:t>эр</w:t>
      </w:r>
      <w:r w:rsidR="00D51708">
        <w:rPr>
          <w:rFonts w:ascii="Times New Roman" w:eastAsia="KaiTi" w:hAnsi="Times New Roman" w:cs="Times New Roman"/>
          <w:sz w:val="28"/>
          <w:szCs w:val="28"/>
        </w:rPr>
        <w:t xml:space="preserve"> или </w:t>
      </w:r>
      <w:r w:rsidR="003E3AB6" w:rsidRPr="003E3AB6">
        <w:rPr>
          <w:rFonts w:ascii="Times New Roman" w:eastAsia="KaiTi" w:hAnsi="Times New Roman" w:cs="Times New Roman" w:hint="eastAsia"/>
          <w:sz w:val="28"/>
          <w:szCs w:val="28"/>
        </w:rPr>
        <w:t>爾</w:t>
      </w:r>
      <w:r w:rsidR="003E3AB6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BD0FC7" w:rsidRPr="00BD0FC7">
        <w:rPr>
          <w:rFonts w:ascii="Times New Roman" w:eastAsia="KaiTi" w:hAnsi="Times New Roman" w:cs="Times New Roman"/>
          <w:i/>
          <w:iCs/>
          <w:sz w:val="28"/>
          <w:szCs w:val="28"/>
        </w:rPr>
        <w:t>эр</w:t>
      </w:r>
      <w:r w:rsidR="00BD0FC7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BD0FC7">
        <w:rPr>
          <w:rFonts w:ascii="Times New Roman" w:eastAsia="KaiTi" w:hAnsi="Times New Roman" w:cs="Times New Roman"/>
          <w:sz w:val="28"/>
          <w:szCs w:val="28"/>
        </w:rPr>
        <w:t xml:space="preserve">со значением </w:t>
      </w:r>
      <w:proofErr w:type="spellStart"/>
      <w:r w:rsidR="003B2C39">
        <w:rPr>
          <w:rFonts w:ascii="Times New Roman" w:eastAsia="KaiTi" w:hAnsi="Times New Roman" w:cs="Times New Roman"/>
          <w:sz w:val="28"/>
          <w:szCs w:val="28"/>
        </w:rPr>
        <w:t>ʽтолькоʼ</w:t>
      </w:r>
      <w:proofErr w:type="spellEnd"/>
      <w:r w:rsidR="00060001" w:rsidRPr="00060001">
        <w:rPr>
          <w:rFonts w:ascii="Times New Roman" w:eastAsia="KaiTi" w:hAnsi="Times New Roman" w:cs="Times New Roman"/>
          <w:sz w:val="28"/>
          <w:szCs w:val="28"/>
        </w:rPr>
        <w:t xml:space="preserve"> [1</w:t>
      </w:r>
      <w:r w:rsidR="00704DF5" w:rsidRPr="00704DF5">
        <w:rPr>
          <w:rFonts w:ascii="Times New Roman" w:eastAsia="KaiTi" w:hAnsi="Times New Roman" w:cs="Times New Roman"/>
          <w:sz w:val="28"/>
          <w:szCs w:val="28"/>
        </w:rPr>
        <w:t>9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60001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060001" w:rsidRPr="00060001">
        <w:rPr>
          <w:rFonts w:ascii="Times New Roman" w:eastAsia="KaiTi" w:hAnsi="Times New Roman" w:cs="Times New Roman"/>
          <w:sz w:val="28"/>
          <w:szCs w:val="28"/>
        </w:rPr>
        <w:t>. 63]</w:t>
      </w:r>
      <w:r w:rsidR="003B2C39">
        <w:rPr>
          <w:rFonts w:ascii="Times New Roman" w:eastAsia="KaiTi" w:hAnsi="Times New Roman" w:cs="Times New Roman"/>
          <w:sz w:val="28"/>
          <w:szCs w:val="28"/>
        </w:rPr>
        <w:t>.</w:t>
      </w:r>
      <w:r w:rsidR="00D83FB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B2C39">
        <w:rPr>
          <w:rFonts w:ascii="Times New Roman" w:eastAsia="KaiTi" w:hAnsi="Times New Roman" w:cs="Times New Roman"/>
          <w:sz w:val="28"/>
          <w:szCs w:val="28"/>
        </w:rPr>
        <w:t xml:space="preserve">Таким образом, уже в древнекитайском </w:t>
      </w:r>
      <w:r w:rsidR="00C008EB">
        <w:rPr>
          <w:rFonts w:ascii="Times New Roman" w:eastAsia="KaiTi" w:hAnsi="Times New Roman" w:cs="Times New Roman"/>
          <w:sz w:val="28"/>
          <w:szCs w:val="28"/>
        </w:rPr>
        <w:t xml:space="preserve">языке </w:t>
      </w:r>
      <w:r w:rsidR="00031C11">
        <w:rPr>
          <w:rFonts w:ascii="Times New Roman" w:eastAsia="KaiTi" w:hAnsi="Times New Roman" w:cs="Times New Roman"/>
          <w:sz w:val="28"/>
          <w:szCs w:val="28"/>
        </w:rPr>
        <w:t xml:space="preserve">использовались различные </w:t>
      </w:r>
      <w:r w:rsidR="00A16F3C">
        <w:rPr>
          <w:rFonts w:ascii="Times New Roman" w:eastAsia="KaiTi" w:hAnsi="Times New Roman" w:cs="Times New Roman"/>
          <w:sz w:val="28"/>
          <w:szCs w:val="28"/>
        </w:rPr>
        <w:t>модальные частицы</w:t>
      </w:r>
      <w:r w:rsidR="00031C11">
        <w:rPr>
          <w:rFonts w:ascii="Times New Roman" w:eastAsia="KaiTi" w:hAnsi="Times New Roman" w:cs="Times New Roman"/>
          <w:sz w:val="28"/>
          <w:szCs w:val="28"/>
        </w:rPr>
        <w:t xml:space="preserve"> для </w:t>
      </w:r>
      <w:r w:rsidR="00D83FBA">
        <w:rPr>
          <w:rFonts w:ascii="Times New Roman" w:eastAsia="KaiTi" w:hAnsi="Times New Roman" w:cs="Times New Roman"/>
          <w:sz w:val="28"/>
          <w:szCs w:val="28"/>
        </w:rPr>
        <w:t>придания особой эмоциональной окраски предложению.</w:t>
      </w:r>
      <w:r w:rsidR="00A16F3C">
        <w:rPr>
          <w:rFonts w:ascii="Times New Roman" w:eastAsia="KaiTi" w:hAnsi="Times New Roman" w:cs="Times New Roman"/>
          <w:sz w:val="28"/>
          <w:szCs w:val="28"/>
        </w:rPr>
        <w:t xml:space="preserve"> </w:t>
      </w:r>
    </w:p>
    <w:p w14:paraId="49D28FEB" w14:textId="166A2BE9" w:rsidR="00461064" w:rsidRDefault="008B081B" w:rsidP="004B6E4D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В среднекитайском языке </w:t>
      </w:r>
      <w:r w:rsidR="00671DEC">
        <w:rPr>
          <w:rFonts w:ascii="Times New Roman" w:eastAsia="KaiTi" w:hAnsi="Times New Roman" w:cs="Times New Roman"/>
          <w:sz w:val="28"/>
          <w:szCs w:val="28"/>
        </w:rPr>
        <w:t xml:space="preserve">используются </w:t>
      </w:r>
      <w:r w:rsidR="00F44601">
        <w:rPr>
          <w:rFonts w:ascii="Times New Roman" w:eastAsia="KaiTi" w:hAnsi="Times New Roman" w:cs="Times New Roman"/>
          <w:sz w:val="28"/>
          <w:szCs w:val="28"/>
        </w:rPr>
        <w:t>модальные частицы древнекитайского языка</w:t>
      </w:r>
      <w:r w:rsidR="00550098">
        <w:rPr>
          <w:rFonts w:ascii="Times New Roman" w:eastAsia="KaiTi" w:hAnsi="Times New Roman" w:cs="Times New Roman"/>
          <w:sz w:val="28"/>
          <w:szCs w:val="28"/>
        </w:rPr>
        <w:t xml:space="preserve"> с новыми значениями,</w:t>
      </w:r>
      <w:r w:rsidR="00F44601">
        <w:rPr>
          <w:rFonts w:ascii="Times New Roman" w:eastAsia="KaiTi" w:hAnsi="Times New Roman" w:cs="Times New Roman"/>
          <w:sz w:val="28"/>
          <w:szCs w:val="28"/>
        </w:rPr>
        <w:t xml:space="preserve"> в то же время появляются новые </w:t>
      </w:r>
      <w:r w:rsidR="00F44601">
        <w:rPr>
          <w:rFonts w:ascii="Times New Roman" w:eastAsia="KaiTi" w:hAnsi="Times New Roman" w:cs="Times New Roman"/>
          <w:sz w:val="28"/>
          <w:szCs w:val="28"/>
        </w:rPr>
        <w:lastRenderedPageBreak/>
        <w:t>модальные частицы</w:t>
      </w:r>
      <w:r w:rsidR="009D4E3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9D4E3A" w:rsidRPr="009D4E3A">
        <w:rPr>
          <w:rFonts w:ascii="Times New Roman" w:eastAsia="KaiTi" w:hAnsi="Times New Roman" w:cs="Times New Roman"/>
          <w:sz w:val="28"/>
          <w:szCs w:val="28"/>
        </w:rPr>
        <w:t>[</w:t>
      </w:r>
      <w:r w:rsidR="00494935">
        <w:rPr>
          <w:rFonts w:ascii="Times New Roman" w:eastAsia="KaiTi" w:hAnsi="Times New Roman" w:cs="Times New Roman"/>
          <w:sz w:val="28"/>
          <w:szCs w:val="28"/>
        </w:rPr>
        <w:t>4</w:t>
      </w:r>
      <w:r w:rsidR="00DC6764" w:rsidRPr="00DC6764">
        <w:rPr>
          <w:rFonts w:ascii="Times New Roman" w:eastAsia="KaiTi" w:hAnsi="Times New Roman" w:cs="Times New Roman"/>
          <w:sz w:val="28"/>
          <w:szCs w:val="28"/>
        </w:rPr>
        <w:t>4</w:t>
      </w:r>
      <w:r w:rsidR="009D4E3A" w:rsidRPr="009D4E3A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9D4E3A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9D4E3A" w:rsidRPr="009D4E3A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9D4E3A" w:rsidRPr="00CE5206">
        <w:rPr>
          <w:rFonts w:ascii="Times New Roman" w:eastAsia="KaiTi" w:hAnsi="Times New Roman" w:cs="Times New Roman"/>
          <w:sz w:val="28"/>
          <w:szCs w:val="28"/>
        </w:rPr>
        <w:t>318</w:t>
      </w:r>
      <w:r w:rsidR="009D4E3A" w:rsidRPr="009D4E3A">
        <w:rPr>
          <w:rFonts w:ascii="Times New Roman" w:eastAsia="KaiTi" w:hAnsi="Times New Roman" w:cs="Times New Roman"/>
          <w:sz w:val="28"/>
          <w:szCs w:val="28"/>
        </w:rPr>
        <w:t>]</w:t>
      </w:r>
      <w:r w:rsidR="00CE5206" w:rsidRPr="00CE5206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62184E">
        <w:rPr>
          <w:rFonts w:ascii="Times New Roman" w:eastAsia="KaiTi" w:hAnsi="Times New Roman" w:cs="Times New Roman"/>
          <w:sz w:val="28"/>
          <w:szCs w:val="28"/>
        </w:rPr>
        <w:t xml:space="preserve">На протяжении эпохи Поздней Тан и эпохи Сун </w:t>
      </w:r>
      <w:r w:rsidR="006C0D1E">
        <w:rPr>
          <w:rFonts w:ascii="Times New Roman" w:eastAsia="KaiTi" w:hAnsi="Times New Roman" w:cs="Times New Roman"/>
          <w:sz w:val="28"/>
          <w:szCs w:val="28"/>
        </w:rPr>
        <w:t xml:space="preserve">употреблялись </w:t>
      </w:r>
      <w:r w:rsidR="000E2B04">
        <w:rPr>
          <w:rFonts w:ascii="Times New Roman" w:eastAsia="KaiTi" w:hAnsi="Times New Roman" w:cs="Times New Roman"/>
          <w:sz w:val="28"/>
          <w:szCs w:val="28"/>
        </w:rPr>
        <w:t>древнекитайские модальные частицы</w:t>
      </w:r>
      <w:r w:rsidR="000E2B04">
        <w:rPr>
          <w:rFonts w:ascii="Times New Roman" w:eastAsia="KaiTi" w:hAnsi="Times New Roman" w:cs="Times New Roman" w:hint="eastAsia"/>
          <w:sz w:val="28"/>
          <w:szCs w:val="28"/>
        </w:rPr>
        <w:t>耳</w:t>
      </w:r>
      <w:r w:rsidR="000E2B04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C61DA5" w:rsidRPr="00C61DA5">
        <w:rPr>
          <w:rFonts w:ascii="Times New Roman" w:eastAsia="KaiTi" w:hAnsi="Times New Roman" w:cs="Times New Roman"/>
          <w:i/>
          <w:iCs/>
          <w:sz w:val="28"/>
          <w:szCs w:val="28"/>
        </w:rPr>
        <w:t>эр</w:t>
      </w:r>
      <w:r w:rsidR="00C61DA5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0A78B5" w:rsidRPr="000A78B5">
        <w:rPr>
          <w:rFonts w:ascii="KaiTi" w:eastAsia="KaiTi" w:hAnsi="KaiTi" w:cs="Times New Roman" w:hint="eastAsia"/>
          <w:sz w:val="28"/>
          <w:szCs w:val="28"/>
        </w:rPr>
        <w:t>欤</w:t>
      </w:r>
      <w:r w:rsidR="002B5A30">
        <w:rPr>
          <w:rFonts w:ascii="KaiTi" w:eastAsia="KaiTi" w:hAnsi="KaiTi" w:cs="Times New Roman" w:hint="eastAsia"/>
          <w:sz w:val="28"/>
          <w:szCs w:val="28"/>
        </w:rPr>
        <w:t xml:space="preserve"> </w:t>
      </w:r>
      <w:proofErr w:type="spellStart"/>
      <w:r w:rsidR="000A78B5" w:rsidRPr="002B5A30">
        <w:rPr>
          <w:rFonts w:ascii="Times New Roman" w:eastAsia="KaiTi" w:hAnsi="Times New Roman" w:cs="Times New Roman"/>
          <w:i/>
          <w:iCs/>
          <w:sz w:val="28"/>
          <w:szCs w:val="28"/>
        </w:rPr>
        <w:t>юй</w:t>
      </w:r>
      <w:proofErr w:type="spellEnd"/>
      <w:r w:rsidR="00F23110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F23110">
        <w:rPr>
          <w:rFonts w:ascii="Times New Roman" w:eastAsia="KaiTi" w:hAnsi="Times New Roman" w:cs="Times New Roman" w:hint="eastAsia"/>
          <w:sz w:val="28"/>
          <w:szCs w:val="28"/>
        </w:rPr>
        <w:t>夫</w:t>
      </w:r>
      <w:r w:rsidR="00F23110" w:rsidRPr="002824BE">
        <w:rPr>
          <w:rFonts w:ascii="Times New Roman" w:eastAsia="KaiTi" w:hAnsi="Times New Roman" w:cs="Times New Roman" w:hint="eastAsia"/>
          <w:i/>
          <w:iCs/>
          <w:sz w:val="28"/>
          <w:szCs w:val="28"/>
        </w:rPr>
        <w:t xml:space="preserve"> </w:t>
      </w:r>
      <w:r w:rsidR="002824BE" w:rsidRPr="002824BE">
        <w:rPr>
          <w:rFonts w:ascii="Times New Roman" w:eastAsia="KaiTi" w:hAnsi="Times New Roman" w:cs="Times New Roman"/>
          <w:i/>
          <w:iCs/>
          <w:sz w:val="28"/>
          <w:szCs w:val="28"/>
        </w:rPr>
        <w:t>фу</w:t>
      </w:r>
      <w:r w:rsidR="002B5A30">
        <w:rPr>
          <w:rFonts w:ascii="Times New Roman" w:eastAsia="KaiTi" w:hAnsi="Times New Roman" w:cs="Times New Roman"/>
          <w:sz w:val="28"/>
          <w:szCs w:val="28"/>
        </w:rPr>
        <w:t xml:space="preserve"> и др</w:t>
      </w:r>
      <w:r w:rsidR="005B07A3" w:rsidRPr="005B07A3">
        <w:rPr>
          <w:rFonts w:ascii="Times New Roman" w:eastAsia="KaiTi" w:hAnsi="Times New Roman" w:cs="Times New Roman"/>
          <w:sz w:val="28"/>
          <w:szCs w:val="28"/>
        </w:rPr>
        <w:t>.</w:t>
      </w:r>
      <w:r w:rsidR="002B5A30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476FDE">
        <w:rPr>
          <w:rFonts w:ascii="Times New Roman" w:eastAsia="KaiTi" w:hAnsi="Times New Roman" w:cs="Times New Roman"/>
          <w:sz w:val="28"/>
          <w:szCs w:val="28"/>
        </w:rPr>
        <w:t xml:space="preserve">в эпоху Юань </w:t>
      </w:r>
      <w:r w:rsidR="001D0879">
        <w:rPr>
          <w:rFonts w:ascii="Times New Roman" w:eastAsia="KaiTi" w:hAnsi="Times New Roman" w:cs="Times New Roman"/>
          <w:sz w:val="28"/>
          <w:szCs w:val="28"/>
        </w:rPr>
        <w:t>древнекитайские модальные частицы выходят из употребления.</w:t>
      </w:r>
      <w:r w:rsidR="00687436">
        <w:rPr>
          <w:rFonts w:ascii="Times New Roman" w:eastAsia="KaiTi" w:hAnsi="Times New Roman" w:cs="Times New Roman"/>
          <w:sz w:val="28"/>
          <w:szCs w:val="28"/>
        </w:rPr>
        <w:t xml:space="preserve"> Кроме того, некоторые частицы </w:t>
      </w:r>
      <w:r w:rsidR="00DE7B92">
        <w:rPr>
          <w:rFonts w:ascii="Times New Roman" w:eastAsia="KaiTi" w:hAnsi="Times New Roman" w:cs="Times New Roman"/>
          <w:sz w:val="28"/>
          <w:szCs w:val="28"/>
        </w:rPr>
        <w:t>существовали относительно короткий</w:t>
      </w:r>
      <w:r w:rsidR="00A125FE">
        <w:rPr>
          <w:rFonts w:ascii="Times New Roman" w:eastAsia="KaiTi" w:hAnsi="Times New Roman" w:cs="Times New Roman"/>
          <w:sz w:val="28"/>
          <w:szCs w:val="28"/>
        </w:rPr>
        <w:t xml:space="preserve"> отрезок</w:t>
      </w:r>
      <w:r w:rsidR="00DE7B92">
        <w:rPr>
          <w:rFonts w:ascii="Times New Roman" w:eastAsia="KaiTi" w:hAnsi="Times New Roman" w:cs="Times New Roman"/>
          <w:sz w:val="28"/>
          <w:szCs w:val="28"/>
        </w:rPr>
        <w:t xml:space="preserve"> времени </w:t>
      </w:r>
      <w:r w:rsidR="00DE7B92" w:rsidRPr="00A125FE">
        <w:rPr>
          <w:rFonts w:ascii="Times New Roman" w:eastAsia="KaiTi" w:hAnsi="Times New Roman" w:cs="Times New Roman"/>
          <w:sz w:val="28"/>
          <w:szCs w:val="28"/>
        </w:rPr>
        <w:t>[</w:t>
      </w:r>
      <w:r w:rsidR="00634731">
        <w:rPr>
          <w:rFonts w:ascii="Times New Roman" w:eastAsia="KaiTi" w:hAnsi="Times New Roman" w:cs="Times New Roman"/>
          <w:sz w:val="28"/>
          <w:szCs w:val="28"/>
        </w:rPr>
        <w:t>3</w:t>
      </w:r>
      <w:r w:rsidR="00DC6764" w:rsidRPr="00DC6764">
        <w:rPr>
          <w:rFonts w:ascii="Times New Roman" w:eastAsia="KaiTi" w:hAnsi="Times New Roman" w:cs="Times New Roman"/>
          <w:sz w:val="28"/>
          <w:szCs w:val="28"/>
        </w:rPr>
        <w:t>9</w:t>
      </w:r>
      <w:r w:rsidR="00A125FE">
        <w:rPr>
          <w:rFonts w:ascii="Times New Roman" w:eastAsia="KaiTi" w:hAnsi="Times New Roman" w:cs="Times New Roman"/>
          <w:sz w:val="28"/>
          <w:szCs w:val="28"/>
        </w:rPr>
        <w:t>, с. 140</w:t>
      </w:r>
      <w:r w:rsidR="00DE7B92" w:rsidRPr="00A125FE">
        <w:rPr>
          <w:rFonts w:ascii="Times New Roman" w:eastAsia="KaiTi" w:hAnsi="Times New Roman" w:cs="Times New Roman"/>
          <w:sz w:val="28"/>
          <w:szCs w:val="28"/>
        </w:rPr>
        <w:t>]</w:t>
      </w:r>
      <w:r w:rsidR="00DE7B92">
        <w:rPr>
          <w:rFonts w:ascii="Times New Roman" w:eastAsia="KaiTi" w:hAnsi="Times New Roman" w:cs="Times New Roman"/>
          <w:sz w:val="28"/>
          <w:szCs w:val="28"/>
        </w:rPr>
        <w:t>.</w:t>
      </w:r>
      <w:r w:rsidR="001D087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01A1C">
        <w:rPr>
          <w:rFonts w:ascii="Times New Roman" w:eastAsia="KaiTi" w:hAnsi="Times New Roman" w:cs="Times New Roman"/>
          <w:sz w:val="28"/>
          <w:szCs w:val="28"/>
        </w:rPr>
        <w:t>Так</w:t>
      </w:r>
      <w:r w:rsidR="00593A6B">
        <w:rPr>
          <w:rFonts w:ascii="Times New Roman" w:eastAsia="KaiTi" w:hAnsi="Times New Roman" w:cs="Times New Roman"/>
          <w:sz w:val="28"/>
          <w:szCs w:val="28"/>
        </w:rPr>
        <w:t xml:space="preserve">, в эпоху </w:t>
      </w:r>
      <w:r w:rsidR="00752349">
        <w:rPr>
          <w:rFonts w:ascii="Times New Roman" w:eastAsia="KaiTi" w:hAnsi="Times New Roman" w:cs="Times New Roman"/>
          <w:sz w:val="28"/>
          <w:szCs w:val="28"/>
        </w:rPr>
        <w:t xml:space="preserve">Северную Сун </w:t>
      </w:r>
      <w:r w:rsidR="005F74BC">
        <w:rPr>
          <w:rFonts w:ascii="Times New Roman" w:eastAsia="KaiTi" w:hAnsi="Times New Roman" w:cs="Times New Roman"/>
          <w:sz w:val="28"/>
          <w:szCs w:val="28"/>
        </w:rPr>
        <w:t xml:space="preserve">(960 – 1127 гг.) </w:t>
      </w:r>
      <w:r w:rsidR="00752349">
        <w:rPr>
          <w:rFonts w:ascii="Times New Roman" w:eastAsia="KaiTi" w:hAnsi="Times New Roman" w:cs="Times New Roman"/>
          <w:sz w:val="28"/>
          <w:szCs w:val="28"/>
        </w:rPr>
        <w:t xml:space="preserve">появляется модальная частица </w:t>
      </w:r>
      <w:r w:rsidR="00DC4717" w:rsidRPr="00DC4717">
        <w:rPr>
          <w:rFonts w:ascii="Times New Roman" w:eastAsia="KaiTi" w:hAnsi="Times New Roman" w:cs="Times New Roman" w:hint="eastAsia"/>
          <w:sz w:val="28"/>
          <w:szCs w:val="28"/>
        </w:rPr>
        <w:t>則個</w:t>
      </w:r>
      <w:r w:rsidR="00DC4717" w:rsidRPr="00DC4717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DC4717" w:rsidRPr="00DC4717">
        <w:rPr>
          <w:rFonts w:ascii="Times New Roman" w:eastAsia="KaiTi" w:hAnsi="Times New Roman" w:cs="Times New Roman"/>
          <w:i/>
          <w:sz w:val="28"/>
          <w:szCs w:val="28"/>
        </w:rPr>
        <w:t>цзэгэ</w:t>
      </w:r>
      <w:proofErr w:type="spellEnd"/>
      <w:r w:rsidR="00312EAB">
        <w:rPr>
          <w:rFonts w:ascii="Times New Roman" w:eastAsia="KaiTi" w:hAnsi="Times New Roman" w:cs="Times New Roman"/>
          <w:iCs/>
          <w:sz w:val="28"/>
          <w:szCs w:val="28"/>
        </w:rPr>
        <w:t>, выражающая повелительность</w:t>
      </w:r>
      <w:r w:rsidR="002E43A7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ED79CA">
        <w:rPr>
          <w:rFonts w:ascii="Times New Roman" w:eastAsia="KaiTi" w:hAnsi="Times New Roman" w:cs="Times New Roman"/>
          <w:iCs/>
          <w:sz w:val="28"/>
          <w:szCs w:val="28"/>
        </w:rPr>
        <w:t>и подчёркивающая намерение говорящего</w:t>
      </w:r>
      <w:r w:rsidR="003C09FB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C14A8F" w:rsidRPr="00885178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6D37AD">
        <w:rPr>
          <w:rFonts w:ascii="Times New Roman" w:eastAsia="KaiTi" w:hAnsi="Times New Roman" w:cs="Times New Roman"/>
          <w:iCs/>
          <w:sz w:val="28"/>
          <w:szCs w:val="28"/>
        </w:rPr>
        <w:t>4</w:t>
      </w:r>
      <w:r w:rsidR="00E9279D" w:rsidRPr="00E9279D">
        <w:rPr>
          <w:rFonts w:ascii="Times New Roman" w:eastAsia="KaiTi" w:hAnsi="Times New Roman" w:cs="Times New Roman"/>
          <w:iCs/>
          <w:sz w:val="28"/>
          <w:szCs w:val="28"/>
        </w:rPr>
        <w:t>4</w:t>
      </w:r>
      <w:r w:rsidR="00C14A8F" w:rsidRPr="00885178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C14A8F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C14A8F" w:rsidRPr="00885178">
        <w:rPr>
          <w:rFonts w:ascii="Times New Roman" w:eastAsia="KaiTi" w:hAnsi="Times New Roman" w:cs="Times New Roman"/>
          <w:iCs/>
          <w:sz w:val="28"/>
          <w:szCs w:val="28"/>
        </w:rPr>
        <w:t>. 325]</w:t>
      </w:r>
      <w:r w:rsidR="00A125FE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A61C2E">
        <w:rPr>
          <w:rFonts w:ascii="Times New Roman" w:eastAsia="KaiTi" w:hAnsi="Times New Roman" w:cs="Times New Roman"/>
          <w:iCs/>
          <w:sz w:val="28"/>
          <w:szCs w:val="28"/>
        </w:rPr>
        <w:t xml:space="preserve">она перестаёт употребляться уже после </w:t>
      </w:r>
      <w:proofErr w:type="spellStart"/>
      <w:r w:rsidR="00A61C2E">
        <w:rPr>
          <w:rFonts w:ascii="Times New Roman" w:eastAsia="KaiTi" w:hAnsi="Times New Roman" w:cs="Times New Roman"/>
          <w:iCs/>
          <w:sz w:val="28"/>
          <w:szCs w:val="28"/>
        </w:rPr>
        <w:t>юаньских</w:t>
      </w:r>
      <w:proofErr w:type="spellEnd"/>
      <w:r w:rsidR="00A61C2E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497D32">
        <w:rPr>
          <w:rFonts w:ascii="Times New Roman" w:eastAsia="KaiTi" w:hAnsi="Times New Roman" w:cs="Times New Roman"/>
          <w:iCs/>
          <w:sz w:val="28"/>
          <w:szCs w:val="28"/>
        </w:rPr>
        <w:t xml:space="preserve">текстов </w:t>
      </w:r>
      <w:r w:rsidR="00497D32" w:rsidRPr="00497D32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E9279D" w:rsidRPr="00E9279D">
        <w:rPr>
          <w:rFonts w:ascii="Times New Roman" w:eastAsia="KaiTi" w:hAnsi="Times New Roman" w:cs="Times New Roman"/>
          <w:iCs/>
          <w:sz w:val="28"/>
          <w:szCs w:val="28"/>
        </w:rPr>
        <w:t>8</w:t>
      </w:r>
      <w:r w:rsidR="00497D32" w:rsidRPr="00497D32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497D32">
        <w:rPr>
          <w:rFonts w:ascii="Times New Roman" w:eastAsia="KaiTi" w:hAnsi="Times New Roman" w:cs="Times New Roman"/>
          <w:iCs/>
          <w:sz w:val="28"/>
          <w:szCs w:val="28"/>
        </w:rPr>
        <w:t xml:space="preserve">с. </w:t>
      </w:r>
      <w:r w:rsidR="002965CB">
        <w:rPr>
          <w:rFonts w:ascii="Times New Roman" w:eastAsia="KaiTi" w:hAnsi="Times New Roman" w:cs="Times New Roman"/>
          <w:iCs/>
          <w:sz w:val="28"/>
          <w:szCs w:val="28"/>
        </w:rPr>
        <w:t>300</w:t>
      </w:r>
      <w:r w:rsidR="00497D32" w:rsidRPr="00497D32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ED79CA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885178">
        <w:rPr>
          <w:rFonts w:ascii="Times New Roman" w:eastAsia="KaiTi" w:hAnsi="Times New Roman" w:cs="Times New Roman"/>
          <w:iCs/>
          <w:sz w:val="28"/>
          <w:szCs w:val="28"/>
        </w:rPr>
        <w:t xml:space="preserve">Кроме того, в текстах Сун – Юань используются </w:t>
      </w:r>
      <w:r w:rsidR="00AE2B00">
        <w:rPr>
          <w:rFonts w:ascii="Times New Roman" w:eastAsia="KaiTi" w:hAnsi="Times New Roman" w:cs="Times New Roman"/>
          <w:iCs/>
          <w:sz w:val="28"/>
          <w:szCs w:val="28"/>
        </w:rPr>
        <w:t xml:space="preserve">такие повелительные частицы, как </w:t>
      </w:r>
      <w:r w:rsidR="00355C7D">
        <w:rPr>
          <w:rFonts w:ascii="Times New Roman" w:eastAsia="KaiTi" w:hAnsi="Times New Roman" w:cs="Times New Roman" w:hint="eastAsia"/>
          <w:iCs/>
          <w:sz w:val="28"/>
          <w:szCs w:val="28"/>
        </w:rPr>
        <w:t>者</w:t>
      </w:r>
      <w:proofErr w:type="spellStart"/>
      <w:r w:rsidR="00207C62" w:rsidRPr="00207C62">
        <w:rPr>
          <w:rFonts w:ascii="Times New Roman" w:eastAsia="KaiTi" w:hAnsi="Times New Roman" w:cs="Times New Roman"/>
          <w:i/>
          <w:sz w:val="28"/>
          <w:szCs w:val="28"/>
        </w:rPr>
        <w:t>чжэ</w:t>
      </w:r>
      <w:proofErr w:type="spellEnd"/>
      <w:r w:rsidR="00355C7D">
        <w:rPr>
          <w:rFonts w:ascii="Times New Roman" w:eastAsia="KaiTi" w:hAnsi="Times New Roman" w:cs="Times New Roman" w:hint="eastAsia"/>
          <w:iCs/>
          <w:sz w:val="28"/>
          <w:szCs w:val="28"/>
        </w:rPr>
        <w:t>，着</w:t>
      </w:r>
      <w:r w:rsidR="00207C62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207C62" w:rsidRPr="00207C62">
        <w:rPr>
          <w:rFonts w:ascii="Times New Roman" w:eastAsia="KaiTi" w:hAnsi="Times New Roman" w:cs="Times New Roman"/>
          <w:i/>
          <w:sz w:val="28"/>
          <w:szCs w:val="28"/>
        </w:rPr>
        <w:t>чжо</w:t>
      </w:r>
      <w:proofErr w:type="spellEnd"/>
      <w:r w:rsidR="00355C7D">
        <w:rPr>
          <w:rFonts w:ascii="Times New Roman" w:eastAsia="KaiTi" w:hAnsi="Times New Roman" w:cs="Times New Roman" w:hint="eastAsia"/>
          <w:iCs/>
          <w:sz w:val="28"/>
          <w:szCs w:val="28"/>
        </w:rPr>
        <w:t>，咱</w:t>
      </w:r>
      <w:r w:rsidR="00207C62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207C62" w:rsidRPr="00207C62">
        <w:rPr>
          <w:rFonts w:ascii="Times New Roman" w:eastAsia="KaiTi" w:hAnsi="Times New Roman" w:cs="Times New Roman"/>
          <w:i/>
          <w:sz w:val="28"/>
          <w:szCs w:val="28"/>
        </w:rPr>
        <w:t>цза</w:t>
      </w:r>
      <w:proofErr w:type="spellEnd"/>
      <w:r w:rsidR="00355C7D">
        <w:rPr>
          <w:rFonts w:ascii="Times New Roman" w:eastAsia="KaiTi" w:hAnsi="Times New Roman" w:cs="Times New Roman" w:hint="eastAsia"/>
          <w:iCs/>
          <w:sz w:val="28"/>
          <w:szCs w:val="28"/>
        </w:rPr>
        <w:t>，</w:t>
      </w:r>
      <w:bookmarkStart w:id="7" w:name="_Hlk99465109"/>
      <w:r w:rsidR="005F2C6B" w:rsidRPr="005F2C6B">
        <w:rPr>
          <w:rFonts w:ascii="Times New Roman" w:eastAsia="KaiTi" w:hAnsi="Times New Roman" w:cs="Times New Roman" w:hint="eastAsia"/>
          <w:iCs/>
          <w:sz w:val="28"/>
          <w:szCs w:val="28"/>
        </w:rPr>
        <w:t>罷</w:t>
      </w:r>
      <w:r w:rsidR="00207C62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116B41" w:rsidRPr="00116B41">
        <w:rPr>
          <w:rFonts w:ascii="Times New Roman" w:eastAsia="KaiTi" w:hAnsi="Times New Roman" w:cs="Times New Roman"/>
          <w:i/>
          <w:sz w:val="28"/>
          <w:szCs w:val="28"/>
        </w:rPr>
        <w:t>ба</w:t>
      </w:r>
      <w:r w:rsidR="00A52CD2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bookmarkEnd w:id="7"/>
      <w:r w:rsidR="00116B41" w:rsidRPr="00116B41">
        <w:rPr>
          <w:rFonts w:ascii="Times New Roman" w:eastAsia="KaiTi" w:hAnsi="Times New Roman" w:cs="Times New Roman"/>
          <w:iCs/>
          <w:sz w:val="28"/>
          <w:szCs w:val="28"/>
        </w:rPr>
        <w:t>и</w:t>
      </w:r>
      <w:r w:rsidR="00A52CD2">
        <w:rPr>
          <w:rFonts w:ascii="Times New Roman" w:eastAsia="KaiTi" w:hAnsi="Times New Roman" w:cs="Times New Roman" w:hint="eastAsia"/>
          <w:iCs/>
          <w:sz w:val="28"/>
          <w:szCs w:val="28"/>
        </w:rPr>
        <w:t>波</w:t>
      </w:r>
      <w:r w:rsidR="00116B4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116B41" w:rsidRPr="00116B41">
        <w:rPr>
          <w:rFonts w:ascii="Times New Roman" w:eastAsia="KaiTi" w:hAnsi="Times New Roman" w:cs="Times New Roman"/>
          <w:i/>
          <w:sz w:val="28"/>
          <w:szCs w:val="28"/>
        </w:rPr>
        <w:t>бо</w:t>
      </w:r>
      <w:proofErr w:type="spellEnd"/>
      <w:r w:rsidR="00FA3BB8">
        <w:rPr>
          <w:rFonts w:ascii="Times New Roman" w:eastAsia="KaiTi" w:hAnsi="Times New Roman" w:cs="Times New Roman"/>
          <w:iCs/>
          <w:sz w:val="28"/>
          <w:szCs w:val="28"/>
        </w:rPr>
        <w:t xml:space="preserve">, в современном китайском языке </w:t>
      </w:r>
      <w:r w:rsidR="00F64990">
        <w:rPr>
          <w:rFonts w:ascii="Times New Roman" w:eastAsia="KaiTi" w:hAnsi="Times New Roman" w:cs="Times New Roman"/>
          <w:iCs/>
          <w:sz w:val="28"/>
          <w:szCs w:val="28"/>
        </w:rPr>
        <w:t xml:space="preserve">из них </w:t>
      </w:r>
      <w:r w:rsidR="004C5C15">
        <w:rPr>
          <w:rFonts w:ascii="Times New Roman" w:eastAsia="KaiTi" w:hAnsi="Times New Roman" w:cs="Times New Roman"/>
          <w:iCs/>
          <w:sz w:val="28"/>
          <w:szCs w:val="28"/>
        </w:rPr>
        <w:t xml:space="preserve">сохраняется только </w:t>
      </w:r>
      <w:r w:rsidR="004C5C15" w:rsidRPr="004C5C15">
        <w:rPr>
          <w:rFonts w:ascii="Times New Roman" w:eastAsia="KaiTi" w:hAnsi="Times New Roman" w:cs="Times New Roman" w:hint="eastAsia"/>
          <w:iCs/>
          <w:sz w:val="28"/>
          <w:szCs w:val="28"/>
        </w:rPr>
        <w:t>罷</w:t>
      </w:r>
      <w:r w:rsidR="004C5C15" w:rsidRPr="004C5C15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4C5C15" w:rsidRPr="004C5C15">
        <w:rPr>
          <w:rFonts w:ascii="Times New Roman" w:eastAsia="KaiTi" w:hAnsi="Times New Roman" w:cs="Times New Roman"/>
          <w:i/>
          <w:iCs/>
          <w:sz w:val="28"/>
          <w:szCs w:val="28"/>
        </w:rPr>
        <w:t>ба</w:t>
      </w:r>
      <w:r w:rsidR="00116B41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116B41" w:rsidRPr="00116B41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E9279D" w:rsidRPr="00E9279D">
        <w:rPr>
          <w:rFonts w:ascii="Times New Roman" w:eastAsia="KaiTi" w:hAnsi="Times New Roman" w:cs="Times New Roman"/>
          <w:iCs/>
          <w:sz w:val="28"/>
          <w:szCs w:val="28"/>
        </w:rPr>
        <w:t>8</w:t>
      </w:r>
      <w:r w:rsidR="00116B41" w:rsidRPr="00116B4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116B41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116B41" w:rsidRPr="00116B41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F64990">
        <w:rPr>
          <w:rFonts w:ascii="Times New Roman" w:eastAsia="KaiTi" w:hAnsi="Times New Roman" w:cs="Times New Roman"/>
          <w:iCs/>
          <w:sz w:val="28"/>
          <w:szCs w:val="28"/>
        </w:rPr>
        <w:t>299</w:t>
      </w:r>
      <w:r w:rsidR="00116B41" w:rsidRPr="00116B41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A52CD2">
        <w:rPr>
          <w:rFonts w:ascii="Times New Roman" w:eastAsia="KaiTi" w:hAnsi="Times New Roman" w:cs="Times New Roman" w:hint="eastAsia"/>
          <w:iCs/>
          <w:sz w:val="28"/>
          <w:szCs w:val="28"/>
        </w:rPr>
        <w:t>.</w:t>
      </w:r>
      <w:r w:rsidR="00E858A0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3C4F4D">
        <w:rPr>
          <w:rFonts w:ascii="Times New Roman" w:eastAsia="KaiTi" w:hAnsi="Times New Roman" w:cs="Times New Roman"/>
          <w:iCs/>
          <w:sz w:val="28"/>
          <w:szCs w:val="28"/>
        </w:rPr>
        <w:t>Таким образом,</w:t>
      </w:r>
      <w:r w:rsidR="00E858A0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2F23F7">
        <w:rPr>
          <w:rFonts w:ascii="Times New Roman" w:eastAsia="KaiTi" w:hAnsi="Times New Roman" w:cs="Times New Roman"/>
          <w:iCs/>
          <w:sz w:val="28"/>
          <w:szCs w:val="28"/>
        </w:rPr>
        <w:t xml:space="preserve">многие модальные частицы среднекитайского языка в </w:t>
      </w:r>
      <w:r w:rsidR="00761C4C">
        <w:rPr>
          <w:rFonts w:ascii="Times New Roman" w:eastAsia="KaiTi" w:hAnsi="Times New Roman" w:cs="Times New Roman"/>
          <w:iCs/>
          <w:sz w:val="28"/>
          <w:szCs w:val="28"/>
        </w:rPr>
        <w:t xml:space="preserve">современном языке не </w:t>
      </w:r>
      <w:r w:rsidR="00EA0189">
        <w:rPr>
          <w:rFonts w:ascii="Times New Roman" w:eastAsia="KaiTi" w:hAnsi="Times New Roman" w:cs="Times New Roman"/>
          <w:iCs/>
          <w:sz w:val="28"/>
          <w:szCs w:val="28"/>
        </w:rPr>
        <w:t>употребляются</w:t>
      </w:r>
      <w:r w:rsidR="00761C4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761C4C" w:rsidRPr="00761C4C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E9279D" w:rsidRPr="00E9279D">
        <w:rPr>
          <w:rFonts w:ascii="Times New Roman" w:eastAsia="KaiTi" w:hAnsi="Times New Roman" w:cs="Times New Roman"/>
          <w:iCs/>
          <w:sz w:val="28"/>
          <w:szCs w:val="28"/>
        </w:rPr>
        <w:t>8</w:t>
      </w:r>
      <w:r w:rsidR="00761C4C" w:rsidRPr="00761C4C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761C4C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761C4C" w:rsidRPr="00761C4C">
        <w:rPr>
          <w:rFonts w:ascii="Times New Roman" w:eastAsia="KaiTi" w:hAnsi="Times New Roman" w:cs="Times New Roman"/>
          <w:iCs/>
          <w:sz w:val="28"/>
          <w:szCs w:val="28"/>
        </w:rPr>
        <w:t>. 286]</w:t>
      </w:r>
      <w:r w:rsidR="00761C4C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</w:p>
    <w:p w14:paraId="0F1E748A" w14:textId="213F1DB2" w:rsidR="0000701C" w:rsidRPr="0010151B" w:rsidRDefault="008A77D7" w:rsidP="001D033F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05448564"/>
      <w:r w:rsidRPr="001015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1.2.3 </w:t>
      </w:r>
      <w:r w:rsidR="0000701C" w:rsidRPr="001015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Характеристика служебных частиц</w:t>
      </w:r>
      <w:bookmarkEnd w:id="8"/>
    </w:p>
    <w:p w14:paraId="2368637E" w14:textId="5581E90A" w:rsidR="00CD7D19" w:rsidRDefault="00D3238F" w:rsidP="001D033F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Служебные частицы не могут быть самостоятельным членом предложения</w:t>
      </w:r>
      <w:r w:rsidR="00EB35EE">
        <w:rPr>
          <w:rFonts w:ascii="Times New Roman" w:eastAsia="KaiTi" w:hAnsi="Times New Roman" w:cs="Times New Roman"/>
          <w:iCs/>
          <w:sz w:val="28"/>
          <w:szCs w:val="28"/>
        </w:rPr>
        <w:t xml:space="preserve">, они служат </w:t>
      </w:r>
      <w:r w:rsidR="00040E14">
        <w:rPr>
          <w:rFonts w:ascii="Times New Roman" w:eastAsia="KaiTi" w:hAnsi="Times New Roman" w:cs="Times New Roman"/>
          <w:iCs/>
          <w:sz w:val="28"/>
          <w:szCs w:val="28"/>
        </w:rPr>
        <w:t>вспомогательным средством реализации функций и значений тех единиц, к которым они присоединяются</w:t>
      </w:r>
      <w:r w:rsidR="00CB60ED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0753E9">
        <w:rPr>
          <w:rFonts w:ascii="Times New Roman" w:eastAsia="KaiTi" w:hAnsi="Times New Roman" w:cs="Times New Roman"/>
          <w:iCs/>
          <w:sz w:val="28"/>
          <w:szCs w:val="28"/>
        </w:rPr>
        <w:t xml:space="preserve">Среди данных частиц можно выделить </w:t>
      </w:r>
      <w:r w:rsidR="0008650B">
        <w:rPr>
          <w:rFonts w:ascii="Times New Roman" w:eastAsia="KaiTi" w:hAnsi="Times New Roman" w:cs="Times New Roman"/>
          <w:iCs/>
          <w:sz w:val="28"/>
          <w:szCs w:val="28"/>
        </w:rPr>
        <w:t>структурные и аспектуальные частицы</w:t>
      </w:r>
      <w:r w:rsidR="007409DA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bookmarkStart w:id="9" w:name="_Hlk99474116"/>
      <w:r w:rsidR="007409DA" w:rsidRPr="007409DA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E9279D" w:rsidRPr="00E9279D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7409DA" w:rsidRPr="007409DA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7409DA" w:rsidRPr="007409DA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7409DA" w:rsidRPr="007409DA">
        <w:rPr>
          <w:rFonts w:ascii="Times New Roman" w:eastAsia="KaiTi" w:hAnsi="Times New Roman" w:cs="Times New Roman"/>
          <w:iCs/>
          <w:sz w:val="28"/>
          <w:szCs w:val="28"/>
        </w:rPr>
        <w:t>. 322</w:t>
      </w:r>
      <w:r w:rsidR="007409DA">
        <w:rPr>
          <w:rFonts w:ascii="Times New Roman" w:eastAsia="KaiTi" w:hAnsi="Times New Roman" w:cs="Times New Roman"/>
          <w:iCs/>
          <w:sz w:val="28"/>
          <w:szCs w:val="28"/>
        </w:rPr>
        <w:t xml:space="preserve"> - 324</w:t>
      </w:r>
      <w:r w:rsidR="007409DA" w:rsidRPr="007409DA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08650B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bookmarkEnd w:id="9"/>
    </w:p>
    <w:p w14:paraId="5D06371F" w14:textId="40287AC0" w:rsidR="00246628" w:rsidRDefault="00CB60ED" w:rsidP="00246628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Структурные частицы </w:t>
      </w:r>
      <w:r w:rsidR="00D857A7">
        <w:rPr>
          <w:rFonts w:ascii="Times New Roman" w:eastAsia="KaiTi" w:hAnsi="Times New Roman" w:cs="Times New Roman"/>
          <w:iCs/>
          <w:sz w:val="28"/>
          <w:szCs w:val="28"/>
        </w:rPr>
        <w:t>занимают интерпозицию между связываемыми элементами и указывают на наличие структурной связи</w:t>
      </w:r>
      <w:r w:rsidR="006B15F2">
        <w:rPr>
          <w:rFonts w:ascii="Times New Roman" w:eastAsia="KaiTi" w:hAnsi="Times New Roman" w:cs="Times New Roman"/>
          <w:iCs/>
          <w:sz w:val="28"/>
          <w:szCs w:val="28"/>
        </w:rPr>
        <w:t xml:space="preserve"> – служат маркером соответствующей структуры</w:t>
      </w:r>
      <w:r w:rsidR="00047063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047063" w:rsidRPr="00047063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E9279D" w:rsidRPr="00E9279D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047063" w:rsidRPr="00047063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047063" w:rsidRPr="00047063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047063" w:rsidRPr="00047063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2E08FC" w:rsidRPr="002E08F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047063" w:rsidRPr="00047063">
        <w:rPr>
          <w:rFonts w:ascii="Times New Roman" w:eastAsia="KaiTi" w:hAnsi="Times New Roman" w:cs="Times New Roman"/>
          <w:iCs/>
          <w:sz w:val="28"/>
          <w:szCs w:val="28"/>
        </w:rPr>
        <w:t>3</w:t>
      </w:r>
      <w:r w:rsidR="00047063">
        <w:rPr>
          <w:rFonts w:ascii="Times New Roman" w:eastAsia="KaiTi" w:hAnsi="Times New Roman" w:cs="Times New Roman"/>
          <w:iCs/>
          <w:sz w:val="28"/>
          <w:szCs w:val="28"/>
        </w:rPr>
        <w:t>25</w:t>
      </w:r>
      <w:r w:rsidR="00047063" w:rsidRPr="00047063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6B15F2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9B39D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6B15F2">
        <w:rPr>
          <w:rFonts w:ascii="Times New Roman" w:eastAsia="KaiTi" w:hAnsi="Times New Roman" w:cs="Times New Roman"/>
          <w:iCs/>
          <w:sz w:val="28"/>
          <w:szCs w:val="28"/>
        </w:rPr>
        <w:t>В среднекитайском языке существовали подобные частицы</w:t>
      </w:r>
      <w:r w:rsidR="00FE1518">
        <w:rPr>
          <w:rFonts w:ascii="Times New Roman" w:eastAsia="KaiTi" w:hAnsi="Times New Roman" w:cs="Times New Roman"/>
          <w:iCs/>
          <w:sz w:val="28"/>
          <w:szCs w:val="28"/>
        </w:rPr>
        <w:t xml:space="preserve">: они выступали </w:t>
      </w:r>
      <w:r w:rsidR="00E74C31">
        <w:rPr>
          <w:rFonts w:ascii="Times New Roman" w:eastAsia="KaiTi" w:hAnsi="Times New Roman" w:cs="Times New Roman"/>
          <w:iCs/>
          <w:sz w:val="28"/>
          <w:szCs w:val="28"/>
        </w:rPr>
        <w:t xml:space="preserve">маркерами определительной, обстоятельственной и </w:t>
      </w:r>
      <w:r w:rsidR="009F15AF">
        <w:rPr>
          <w:rFonts w:ascii="Times New Roman" w:eastAsia="KaiTi" w:hAnsi="Times New Roman" w:cs="Times New Roman"/>
          <w:iCs/>
          <w:sz w:val="28"/>
          <w:szCs w:val="28"/>
        </w:rPr>
        <w:t xml:space="preserve">комплементарной групп. Так, </w:t>
      </w:r>
      <w:r w:rsidR="009C7D4C">
        <w:rPr>
          <w:rFonts w:ascii="Times New Roman" w:eastAsia="KaiTi" w:hAnsi="Times New Roman" w:cs="Times New Roman"/>
          <w:iCs/>
          <w:sz w:val="28"/>
          <w:szCs w:val="28"/>
        </w:rPr>
        <w:t xml:space="preserve">в среднекитайском языке использовались </w:t>
      </w:r>
      <w:r w:rsidR="00DC0F4E">
        <w:rPr>
          <w:rFonts w:ascii="Times New Roman" w:eastAsia="KaiTi" w:hAnsi="Times New Roman" w:cs="Times New Roman"/>
          <w:iCs/>
          <w:sz w:val="28"/>
          <w:szCs w:val="28"/>
        </w:rPr>
        <w:t xml:space="preserve">постпозитивные </w:t>
      </w:r>
      <w:r w:rsidR="009C7D4C">
        <w:rPr>
          <w:rFonts w:ascii="Times New Roman" w:eastAsia="KaiTi" w:hAnsi="Times New Roman" w:cs="Times New Roman"/>
          <w:iCs/>
          <w:sz w:val="28"/>
          <w:szCs w:val="28"/>
        </w:rPr>
        <w:t xml:space="preserve">показатели </w:t>
      </w:r>
      <w:r w:rsidR="009C7D4C">
        <w:rPr>
          <w:rFonts w:ascii="Times New Roman" w:eastAsia="KaiTi" w:hAnsi="Times New Roman" w:cs="Times New Roman" w:hint="eastAsia"/>
          <w:iCs/>
          <w:sz w:val="28"/>
          <w:szCs w:val="28"/>
        </w:rPr>
        <w:t>的</w:t>
      </w:r>
      <w:r w:rsidR="009C7D4C" w:rsidRPr="009C7D4C">
        <w:rPr>
          <w:rFonts w:ascii="Times New Roman" w:eastAsia="KaiTi" w:hAnsi="Times New Roman" w:cs="Times New Roman"/>
          <w:i/>
          <w:sz w:val="28"/>
          <w:szCs w:val="28"/>
        </w:rPr>
        <w:t xml:space="preserve">дэ </w:t>
      </w:r>
      <w:r w:rsidR="009C7D4C">
        <w:rPr>
          <w:rFonts w:ascii="Times New Roman" w:eastAsia="KaiTi" w:hAnsi="Times New Roman" w:cs="Times New Roman"/>
          <w:iCs/>
          <w:sz w:val="28"/>
          <w:szCs w:val="28"/>
        </w:rPr>
        <w:t>и</w:t>
      </w:r>
      <w:r w:rsidR="009C7D4C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9C7D4C">
        <w:rPr>
          <w:rFonts w:ascii="Times New Roman" w:eastAsia="KaiTi" w:hAnsi="Times New Roman" w:cs="Times New Roman" w:hint="eastAsia"/>
          <w:iCs/>
          <w:sz w:val="28"/>
          <w:szCs w:val="28"/>
        </w:rPr>
        <w:t>之</w:t>
      </w:r>
      <w:r w:rsidR="009C7D4C" w:rsidRPr="009C7D4C">
        <w:rPr>
          <w:rFonts w:ascii="Times New Roman" w:eastAsia="KaiTi" w:hAnsi="Times New Roman" w:cs="Times New Roman"/>
          <w:i/>
          <w:sz w:val="28"/>
          <w:szCs w:val="28"/>
        </w:rPr>
        <w:t>чжи</w:t>
      </w:r>
      <w:r w:rsidR="005E098F">
        <w:rPr>
          <w:rFonts w:ascii="Times New Roman" w:eastAsia="KaiTi" w:hAnsi="Times New Roman" w:cs="Times New Roman"/>
          <w:iCs/>
          <w:sz w:val="28"/>
          <w:szCs w:val="28"/>
        </w:rPr>
        <w:t>,</w:t>
      </w:r>
      <w:r w:rsidR="00DB445A">
        <w:rPr>
          <w:rFonts w:ascii="Times New Roman" w:eastAsia="KaiTi" w:hAnsi="Times New Roman" w:cs="Times New Roman"/>
          <w:iCs/>
          <w:sz w:val="28"/>
          <w:szCs w:val="28"/>
        </w:rPr>
        <w:t xml:space="preserve"> служащие маркерами определения</w:t>
      </w:r>
      <w:r w:rsidR="007A438E">
        <w:rPr>
          <w:rFonts w:ascii="Times New Roman" w:eastAsia="KaiTi" w:hAnsi="Times New Roman" w:cs="Times New Roman"/>
          <w:iCs/>
          <w:sz w:val="28"/>
          <w:szCs w:val="28"/>
        </w:rPr>
        <w:t xml:space="preserve">, при этом </w:t>
      </w:r>
      <w:r w:rsidR="003B1DF3">
        <w:rPr>
          <w:rFonts w:ascii="Times New Roman" w:eastAsia="KaiTi" w:hAnsi="Times New Roman" w:cs="Times New Roman"/>
          <w:iCs/>
          <w:sz w:val="28"/>
          <w:szCs w:val="28"/>
        </w:rPr>
        <w:t>существительные, местоимения в функции определения</w:t>
      </w:r>
      <w:r w:rsidR="008A640F">
        <w:rPr>
          <w:rFonts w:ascii="Times New Roman" w:eastAsia="KaiTi" w:hAnsi="Times New Roman" w:cs="Times New Roman"/>
          <w:iCs/>
          <w:sz w:val="28"/>
          <w:szCs w:val="28"/>
        </w:rPr>
        <w:t xml:space="preserve"> могли употребляться и без показателя </w:t>
      </w:r>
      <w:r w:rsidR="008A640F">
        <w:rPr>
          <w:rFonts w:ascii="Times New Roman" w:eastAsia="KaiTi" w:hAnsi="Times New Roman" w:cs="Times New Roman" w:hint="eastAsia"/>
          <w:iCs/>
          <w:sz w:val="28"/>
          <w:szCs w:val="28"/>
        </w:rPr>
        <w:t>的</w:t>
      </w:r>
      <w:r w:rsidR="008A640F" w:rsidRPr="008A640F">
        <w:rPr>
          <w:rFonts w:ascii="Times New Roman" w:eastAsia="KaiTi" w:hAnsi="Times New Roman" w:cs="Times New Roman"/>
          <w:i/>
          <w:sz w:val="28"/>
          <w:szCs w:val="28"/>
        </w:rPr>
        <w:t>дэ</w:t>
      </w:r>
      <w:r w:rsidR="00FD25F6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FD25F6" w:rsidRPr="00FD25F6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4A046D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2E08FC" w:rsidRPr="002E08FC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2E08FC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2E08FC" w:rsidRPr="002E08FC">
        <w:rPr>
          <w:rFonts w:ascii="Times New Roman" w:eastAsia="KaiTi" w:hAnsi="Times New Roman" w:cs="Times New Roman"/>
          <w:iCs/>
          <w:sz w:val="28"/>
          <w:szCs w:val="28"/>
        </w:rPr>
        <w:t>. 76</w:t>
      </w:r>
      <w:r w:rsidR="00FD25F6" w:rsidRPr="00FD25F6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8A640F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EA0189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</w:p>
    <w:p w14:paraId="23D19E5D" w14:textId="0B5AA02F" w:rsidR="00246628" w:rsidRPr="00E1797B" w:rsidRDefault="00106AAF" w:rsidP="00246628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В </w:t>
      </w:r>
      <w:r w:rsidR="00246628">
        <w:rPr>
          <w:rFonts w:ascii="Times New Roman" w:eastAsia="KaiTi" w:hAnsi="Times New Roman" w:cs="Times New Roman"/>
          <w:iCs/>
          <w:sz w:val="28"/>
          <w:szCs w:val="28"/>
        </w:rPr>
        <w:t xml:space="preserve">качестве маркера обстоятельства </w:t>
      </w:r>
      <w:r w:rsidR="00277B35">
        <w:rPr>
          <w:rFonts w:ascii="Times New Roman" w:eastAsia="KaiTi" w:hAnsi="Times New Roman" w:cs="Times New Roman"/>
          <w:iCs/>
          <w:sz w:val="28"/>
          <w:szCs w:val="28"/>
        </w:rPr>
        <w:t>в среднекитайском языке использовал</w:t>
      </w:r>
      <w:r w:rsidR="00B514F9">
        <w:rPr>
          <w:rFonts w:ascii="Times New Roman" w:eastAsia="KaiTi" w:hAnsi="Times New Roman" w:cs="Times New Roman"/>
          <w:iCs/>
          <w:sz w:val="28"/>
          <w:szCs w:val="28"/>
        </w:rPr>
        <w:t>и</w:t>
      </w:r>
      <w:r w:rsidR="00277B35">
        <w:rPr>
          <w:rFonts w:ascii="Times New Roman" w:eastAsia="KaiTi" w:hAnsi="Times New Roman" w:cs="Times New Roman"/>
          <w:iCs/>
          <w:sz w:val="28"/>
          <w:szCs w:val="28"/>
        </w:rPr>
        <w:t>сь служебн</w:t>
      </w:r>
      <w:r w:rsidR="00B514F9">
        <w:rPr>
          <w:rFonts w:ascii="Times New Roman" w:eastAsia="KaiTi" w:hAnsi="Times New Roman" w:cs="Times New Roman"/>
          <w:iCs/>
          <w:sz w:val="28"/>
          <w:szCs w:val="28"/>
        </w:rPr>
        <w:t>ые</w:t>
      </w:r>
      <w:r w:rsidR="00277B35">
        <w:rPr>
          <w:rFonts w:ascii="Times New Roman" w:eastAsia="KaiTi" w:hAnsi="Times New Roman" w:cs="Times New Roman"/>
          <w:iCs/>
          <w:sz w:val="28"/>
          <w:szCs w:val="28"/>
        </w:rPr>
        <w:t xml:space="preserve"> слов</w:t>
      </w:r>
      <w:r w:rsidR="00B514F9">
        <w:rPr>
          <w:rFonts w:ascii="Times New Roman" w:eastAsia="KaiTi" w:hAnsi="Times New Roman" w:cs="Times New Roman"/>
          <w:iCs/>
          <w:sz w:val="28"/>
          <w:szCs w:val="28"/>
        </w:rPr>
        <w:t xml:space="preserve">а </w:t>
      </w:r>
      <w:r w:rsidR="00F04E4E">
        <w:rPr>
          <w:rFonts w:ascii="Times New Roman" w:eastAsia="KaiTi" w:hAnsi="Times New Roman" w:cs="Times New Roman" w:hint="eastAsia"/>
          <w:iCs/>
          <w:sz w:val="28"/>
          <w:szCs w:val="28"/>
        </w:rPr>
        <w:t>底</w:t>
      </w:r>
      <w:r w:rsidR="00B514F9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B514F9" w:rsidRPr="00B514F9">
        <w:rPr>
          <w:rFonts w:ascii="Times New Roman" w:eastAsia="KaiTi" w:hAnsi="Times New Roman" w:cs="Times New Roman"/>
          <w:i/>
          <w:sz w:val="28"/>
          <w:szCs w:val="28"/>
        </w:rPr>
        <w:t>ди</w:t>
      </w:r>
      <w:proofErr w:type="spellEnd"/>
      <w:r w:rsidR="00B514F9">
        <w:rPr>
          <w:rFonts w:ascii="Times New Roman" w:eastAsia="KaiTi" w:hAnsi="Times New Roman" w:cs="Times New Roman"/>
          <w:iCs/>
          <w:sz w:val="28"/>
          <w:szCs w:val="28"/>
        </w:rPr>
        <w:t xml:space="preserve"> и</w:t>
      </w:r>
      <w:r w:rsidR="00240CA8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240CA8">
        <w:rPr>
          <w:rFonts w:ascii="Times New Roman" w:eastAsia="KaiTi" w:hAnsi="Times New Roman" w:cs="Times New Roman" w:hint="eastAsia"/>
          <w:iCs/>
          <w:sz w:val="28"/>
          <w:szCs w:val="28"/>
        </w:rPr>
        <w:t>地</w:t>
      </w:r>
      <w:r w:rsidR="00B514F9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B514F9" w:rsidRPr="00B514F9">
        <w:rPr>
          <w:rFonts w:ascii="Times New Roman" w:eastAsia="KaiTi" w:hAnsi="Times New Roman" w:cs="Times New Roman"/>
          <w:i/>
          <w:sz w:val="28"/>
          <w:szCs w:val="28"/>
        </w:rPr>
        <w:t>дэ</w:t>
      </w:r>
      <w:r w:rsidR="00C9609E">
        <w:rPr>
          <w:rFonts w:ascii="Times New Roman" w:eastAsia="KaiTi" w:hAnsi="Times New Roman" w:cs="Times New Roman"/>
          <w:iCs/>
          <w:sz w:val="28"/>
          <w:szCs w:val="28"/>
        </w:rPr>
        <w:t>, обе частицы могли занимать постпозицию после прилагательного или наречия</w:t>
      </w:r>
      <w:r w:rsidR="00977694">
        <w:rPr>
          <w:rFonts w:ascii="Times New Roman" w:eastAsia="KaiTi" w:hAnsi="Times New Roman" w:cs="Times New Roman"/>
          <w:iCs/>
          <w:sz w:val="28"/>
          <w:szCs w:val="28"/>
        </w:rPr>
        <w:t xml:space="preserve">. Структурная частица </w:t>
      </w:r>
      <w:r w:rsidR="00977694">
        <w:rPr>
          <w:rFonts w:ascii="Times New Roman" w:eastAsia="KaiTi" w:hAnsi="Times New Roman" w:cs="Times New Roman" w:hint="eastAsia"/>
          <w:iCs/>
          <w:sz w:val="28"/>
          <w:szCs w:val="28"/>
        </w:rPr>
        <w:t>低</w:t>
      </w:r>
      <w:r w:rsidR="00977694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977694" w:rsidRPr="00977694">
        <w:rPr>
          <w:rFonts w:ascii="Times New Roman" w:eastAsia="KaiTi" w:hAnsi="Times New Roman" w:cs="Times New Roman"/>
          <w:i/>
          <w:sz w:val="28"/>
          <w:szCs w:val="28"/>
        </w:rPr>
        <w:t>ди</w:t>
      </w:r>
      <w:proofErr w:type="spellEnd"/>
      <w:r w:rsidR="00977694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977694">
        <w:rPr>
          <w:rFonts w:ascii="Times New Roman" w:eastAsia="KaiTi" w:hAnsi="Times New Roman" w:cs="Times New Roman"/>
          <w:iCs/>
          <w:sz w:val="28"/>
          <w:szCs w:val="28"/>
        </w:rPr>
        <w:lastRenderedPageBreak/>
        <w:t xml:space="preserve">могла употребляться после </w:t>
      </w:r>
      <w:r w:rsidR="009D1DB1">
        <w:rPr>
          <w:rFonts w:ascii="Times New Roman" w:eastAsia="KaiTi" w:hAnsi="Times New Roman" w:cs="Times New Roman"/>
          <w:iCs/>
          <w:sz w:val="28"/>
          <w:szCs w:val="28"/>
        </w:rPr>
        <w:t xml:space="preserve">существительного, слова </w:t>
      </w:r>
      <w:r w:rsidR="0053623C">
        <w:rPr>
          <w:rFonts w:ascii="Times New Roman" w:eastAsia="KaiTi" w:hAnsi="Times New Roman" w:cs="Times New Roman"/>
          <w:iCs/>
          <w:sz w:val="28"/>
          <w:szCs w:val="28"/>
        </w:rPr>
        <w:t>–</w:t>
      </w:r>
      <w:r w:rsidR="009D1DB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3623C">
        <w:rPr>
          <w:rFonts w:ascii="Times New Roman" w:eastAsia="KaiTi" w:hAnsi="Times New Roman" w:cs="Times New Roman"/>
          <w:iCs/>
          <w:sz w:val="28"/>
          <w:szCs w:val="28"/>
        </w:rPr>
        <w:t>заместителя, прилагательного или словосочетания</w:t>
      </w:r>
      <w:r w:rsidR="006469E5">
        <w:rPr>
          <w:rFonts w:ascii="Times New Roman" w:eastAsia="KaiTi" w:hAnsi="Times New Roman" w:cs="Times New Roman"/>
          <w:iCs/>
          <w:sz w:val="28"/>
          <w:szCs w:val="28"/>
        </w:rPr>
        <w:t xml:space="preserve"> и образовывала конструкцию, служащую в роли </w:t>
      </w:r>
      <w:r w:rsidR="00F46D80">
        <w:rPr>
          <w:rFonts w:ascii="Times New Roman" w:eastAsia="KaiTi" w:hAnsi="Times New Roman" w:cs="Times New Roman"/>
          <w:iCs/>
          <w:sz w:val="28"/>
          <w:szCs w:val="28"/>
        </w:rPr>
        <w:t xml:space="preserve">подлежащего, дополнения и </w:t>
      </w:r>
      <w:r w:rsidR="009A168D">
        <w:rPr>
          <w:rFonts w:ascii="Times New Roman" w:eastAsia="KaiTi" w:hAnsi="Times New Roman" w:cs="Times New Roman"/>
          <w:iCs/>
          <w:sz w:val="28"/>
          <w:szCs w:val="28"/>
        </w:rPr>
        <w:t>именного сказуемого</w:t>
      </w:r>
      <w:r w:rsidR="00E1797B">
        <w:rPr>
          <w:rFonts w:ascii="Times New Roman" w:eastAsia="KaiTi" w:hAnsi="Times New Roman" w:cs="Times New Roman"/>
          <w:iCs/>
          <w:sz w:val="28"/>
          <w:szCs w:val="28"/>
        </w:rPr>
        <w:t xml:space="preserve">, частица </w:t>
      </w:r>
      <w:r w:rsidR="00E1797B">
        <w:rPr>
          <w:rFonts w:ascii="Times New Roman" w:eastAsia="KaiTi" w:hAnsi="Times New Roman" w:cs="Times New Roman" w:hint="eastAsia"/>
          <w:iCs/>
          <w:sz w:val="28"/>
          <w:szCs w:val="28"/>
        </w:rPr>
        <w:t>地</w:t>
      </w:r>
      <w:r w:rsidR="00E1797B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5D1DF1" w:rsidRPr="005D1DF1">
        <w:rPr>
          <w:rFonts w:ascii="Times New Roman" w:eastAsia="KaiTi" w:hAnsi="Times New Roman" w:cs="Times New Roman"/>
          <w:iCs/>
          <w:sz w:val="28"/>
          <w:szCs w:val="28"/>
        </w:rPr>
        <w:t>не</w:t>
      </w:r>
      <w:r w:rsidR="005D1DF1">
        <w:rPr>
          <w:rFonts w:ascii="Times New Roman" w:eastAsia="KaiTi" w:hAnsi="Times New Roman" w:cs="Times New Roman"/>
          <w:iCs/>
          <w:sz w:val="28"/>
          <w:szCs w:val="28"/>
        </w:rPr>
        <w:t xml:space="preserve"> имела таких функций</w:t>
      </w:r>
      <w:r w:rsidR="005D4A1B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D4A1B" w:rsidRPr="005D4A1B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6B2C77">
        <w:rPr>
          <w:rFonts w:ascii="Times New Roman" w:eastAsia="KaiTi" w:hAnsi="Times New Roman" w:cs="Times New Roman"/>
          <w:iCs/>
          <w:sz w:val="28"/>
          <w:szCs w:val="28"/>
        </w:rPr>
        <w:t>4</w:t>
      </w:r>
      <w:r w:rsidR="00DF675C" w:rsidRPr="00DF675C">
        <w:rPr>
          <w:rFonts w:ascii="Times New Roman" w:eastAsia="KaiTi" w:hAnsi="Times New Roman" w:cs="Times New Roman"/>
          <w:iCs/>
          <w:sz w:val="28"/>
          <w:szCs w:val="28"/>
        </w:rPr>
        <w:t>4</w:t>
      </w:r>
      <w:r w:rsidR="005D4A1B">
        <w:rPr>
          <w:rFonts w:ascii="Times New Roman" w:eastAsia="KaiTi" w:hAnsi="Times New Roman" w:cs="Times New Roman"/>
          <w:iCs/>
          <w:sz w:val="28"/>
          <w:szCs w:val="28"/>
        </w:rPr>
        <w:t>, с. 317</w:t>
      </w:r>
      <w:r w:rsidR="005D4A1B" w:rsidRPr="005D4A1B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5D1DF1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2845DDD4" w14:textId="6466E68C" w:rsidR="001B5CEA" w:rsidRPr="00B51783" w:rsidRDefault="001B5CEA" w:rsidP="00246628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В качестве маркера </w:t>
      </w:r>
      <w:r w:rsidR="00475B3A">
        <w:rPr>
          <w:rFonts w:ascii="Times New Roman" w:eastAsia="KaiTi" w:hAnsi="Times New Roman" w:cs="Times New Roman"/>
          <w:iCs/>
          <w:sz w:val="28"/>
          <w:szCs w:val="28"/>
        </w:rPr>
        <w:t>комплемента в среднекитайском языке использовал</w:t>
      </w:r>
      <w:r w:rsidR="00831B70">
        <w:rPr>
          <w:rFonts w:ascii="Times New Roman" w:eastAsia="KaiTi" w:hAnsi="Times New Roman" w:cs="Times New Roman"/>
          <w:iCs/>
          <w:sz w:val="28"/>
          <w:szCs w:val="28"/>
        </w:rPr>
        <w:t>ся постпозитивный показател</w:t>
      </w:r>
      <w:r w:rsidR="00BD23AA">
        <w:rPr>
          <w:rFonts w:ascii="Times New Roman" w:eastAsia="KaiTi" w:hAnsi="Times New Roman" w:cs="Times New Roman"/>
          <w:iCs/>
          <w:sz w:val="28"/>
          <w:szCs w:val="28"/>
        </w:rPr>
        <w:t>ь</w:t>
      </w:r>
      <w:r w:rsidR="001272D3">
        <w:rPr>
          <w:rFonts w:ascii="Times New Roman" w:eastAsia="KaiTi" w:hAnsi="Times New Roman" w:cs="Times New Roman" w:hint="eastAsia"/>
          <w:iCs/>
          <w:sz w:val="28"/>
          <w:szCs w:val="28"/>
        </w:rPr>
        <w:t>得</w:t>
      </w:r>
      <w:r w:rsidR="001272D3" w:rsidRPr="001272D3">
        <w:rPr>
          <w:rFonts w:ascii="Times New Roman" w:eastAsia="KaiTi" w:hAnsi="Times New Roman" w:cs="Times New Roman"/>
          <w:i/>
          <w:sz w:val="28"/>
          <w:szCs w:val="28"/>
        </w:rPr>
        <w:t>дэ</w:t>
      </w:r>
      <w:r w:rsidR="00C9361C">
        <w:rPr>
          <w:rFonts w:ascii="Times New Roman" w:eastAsia="KaiTi" w:hAnsi="Times New Roman" w:cs="Times New Roman"/>
          <w:iCs/>
          <w:sz w:val="28"/>
          <w:szCs w:val="28"/>
        </w:rPr>
        <w:t>,</w:t>
      </w:r>
      <w:r w:rsidR="00BD23AA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797120">
        <w:rPr>
          <w:rFonts w:ascii="Times New Roman" w:eastAsia="KaiTi" w:hAnsi="Times New Roman" w:cs="Times New Roman"/>
          <w:iCs/>
          <w:sz w:val="28"/>
          <w:szCs w:val="28"/>
        </w:rPr>
        <w:t>служивш</w:t>
      </w:r>
      <w:r w:rsidR="000C4C33">
        <w:rPr>
          <w:rFonts w:ascii="Times New Roman" w:eastAsia="KaiTi" w:hAnsi="Times New Roman" w:cs="Times New Roman"/>
          <w:iCs/>
          <w:sz w:val="28"/>
          <w:szCs w:val="28"/>
        </w:rPr>
        <w:t>ий</w:t>
      </w:r>
      <w:r w:rsidR="00797120">
        <w:rPr>
          <w:rFonts w:ascii="Times New Roman" w:eastAsia="KaiTi" w:hAnsi="Times New Roman" w:cs="Times New Roman"/>
          <w:iCs/>
          <w:sz w:val="28"/>
          <w:szCs w:val="28"/>
        </w:rPr>
        <w:t xml:space="preserve"> для образования результативного</w:t>
      </w:r>
      <w:r w:rsidR="00BD23AA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797120">
        <w:rPr>
          <w:rFonts w:ascii="Times New Roman" w:eastAsia="KaiTi" w:hAnsi="Times New Roman" w:cs="Times New Roman"/>
          <w:iCs/>
          <w:sz w:val="28"/>
          <w:szCs w:val="28"/>
        </w:rPr>
        <w:t>вида глагола</w:t>
      </w:r>
      <w:r w:rsidR="00ED37F8">
        <w:rPr>
          <w:rFonts w:ascii="Times New Roman" w:eastAsia="KaiTi" w:hAnsi="Times New Roman" w:cs="Times New Roman"/>
          <w:iCs/>
          <w:sz w:val="28"/>
          <w:szCs w:val="28"/>
        </w:rPr>
        <w:t xml:space="preserve"> и</w:t>
      </w:r>
      <w:r w:rsidR="00BD23AA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FC7EB7">
        <w:rPr>
          <w:rFonts w:ascii="Times New Roman" w:eastAsia="KaiTi" w:hAnsi="Times New Roman" w:cs="Times New Roman"/>
          <w:iCs/>
          <w:sz w:val="28"/>
          <w:szCs w:val="28"/>
        </w:rPr>
        <w:t>образования</w:t>
      </w:r>
      <w:r w:rsidR="00BD23AA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FC7EB7">
        <w:rPr>
          <w:rFonts w:ascii="Times New Roman" w:eastAsia="KaiTi" w:hAnsi="Times New Roman" w:cs="Times New Roman"/>
          <w:iCs/>
          <w:sz w:val="28"/>
          <w:szCs w:val="28"/>
        </w:rPr>
        <w:t>формы возможности</w:t>
      </w:r>
      <w:r w:rsidR="00051341">
        <w:rPr>
          <w:rFonts w:ascii="Times New Roman" w:eastAsia="KaiTi" w:hAnsi="Times New Roman" w:cs="Times New Roman"/>
          <w:iCs/>
          <w:sz w:val="28"/>
          <w:szCs w:val="28"/>
        </w:rPr>
        <w:t xml:space="preserve"> или </w:t>
      </w:r>
      <w:r w:rsidR="00FC7EB7">
        <w:rPr>
          <w:rFonts w:ascii="Times New Roman" w:eastAsia="KaiTi" w:hAnsi="Times New Roman" w:cs="Times New Roman"/>
          <w:iCs/>
          <w:sz w:val="28"/>
          <w:szCs w:val="28"/>
        </w:rPr>
        <w:t xml:space="preserve">невозможности </w:t>
      </w:r>
      <w:r w:rsidR="00831B70">
        <w:rPr>
          <w:rFonts w:ascii="Times New Roman" w:eastAsia="KaiTi" w:hAnsi="Times New Roman" w:cs="Times New Roman"/>
          <w:iCs/>
          <w:sz w:val="28"/>
          <w:szCs w:val="28"/>
        </w:rPr>
        <w:t>совершения действия</w:t>
      </w:r>
      <w:r w:rsidR="00BD23AA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0C4C33" w:rsidRPr="000C4C33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780706">
        <w:rPr>
          <w:rFonts w:ascii="Times New Roman" w:eastAsia="KaiTi" w:hAnsi="Times New Roman" w:cs="Times New Roman"/>
          <w:iCs/>
          <w:sz w:val="28"/>
          <w:szCs w:val="28"/>
        </w:rPr>
        <w:t xml:space="preserve">При глаголах не-действия </w:t>
      </w:r>
      <w:r w:rsidR="00610F74">
        <w:rPr>
          <w:rFonts w:ascii="Times New Roman" w:eastAsia="KaiTi" w:hAnsi="Times New Roman" w:cs="Times New Roman"/>
          <w:iCs/>
          <w:sz w:val="28"/>
          <w:szCs w:val="28"/>
        </w:rPr>
        <w:t xml:space="preserve">показатель </w:t>
      </w:r>
      <w:r w:rsidR="00610F74">
        <w:rPr>
          <w:rFonts w:ascii="Times New Roman" w:eastAsia="KaiTi" w:hAnsi="Times New Roman" w:cs="Times New Roman" w:hint="eastAsia"/>
          <w:iCs/>
          <w:sz w:val="28"/>
          <w:szCs w:val="28"/>
        </w:rPr>
        <w:t>得</w:t>
      </w:r>
      <w:r w:rsidR="00610F74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610F74" w:rsidRPr="00610F74">
        <w:rPr>
          <w:rFonts w:ascii="Times New Roman" w:eastAsia="KaiTi" w:hAnsi="Times New Roman" w:cs="Times New Roman"/>
          <w:i/>
          <w:sz w:val="28"/>
          <w:szCs w:val="28"/>
        </w:rPr>
        <w:t>дэ</w:t>
      </w:r>
      <w:r w:rsidR="00610F74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3671A">
        <w:rPr>
          <w:rFonts w:ascii="Times New Roman" w:eastAsia="KaiTi" w:hAnsi="Times New Roman" w:cs="Times New Roman"/>
          <w:iCs/>
          <w:sz w:val="28"/>
          <w:szCs w:val="28"/>
        </w:rPr>
        <w:t xml:space="preserve">означал переход </w:t>
      </w:r>
      <w:r w:rsidR="00BD23AA">
        <w:rPr>
          <w:rFonts w:ascii="Times New Roman" w:eastAsia="KaiTi" w:hAnsi="Times New Roman" w:cs="Times New Roman"/>
          <w:iCs/>
          <w:sz w:val="28"/>
          <w:szCs w:val="28"/>
        </w:rPr>
        <w:t xml:space="preserve">в новое состояние, выраженное глаголом </w:t>
      </w:r>
      <w:r w:rsidR="00831B70" w:rsidRPr="00831B70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DF675C" w:rsidRPr="00DF675C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831B70" w:rsidRPr="00831B70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831B70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831B70" w:rsidRPr="00831B70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7560E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831B70" w:rsidRPr="000C4C33">
        <w:rPr>
          <w:rFonts w:ascii="Times New Roman" w:eastAsia="KaiTi" w:hAnsi="Times New Roman" w:cs="Times New Roman"/>
          <w:iCs/>
          <w:sz w:val="28"/>
          <w:szCs w:val="28"/>
        </w:rPr>
        <w:t>105</w:t>
      </w:r>
      <w:r w:rsidR="007560E1">
        <w:rPr>
          <w:rFonts w:ascii="Times New Roman" w:eastAsia="KaiTi" w:hAnsi="Times New Roman" w:cs="Times New Roman"/>
          <w:iCs/>
          <w:sz w:val="28"/>
          <w:szCs w:val="28"/>
        </w:rPr>
        <w:t>-</w:t>
      </w:r>
      <w:r w:rsidR="006710CA">
        <w:rPr>
          <w:rFonts w:ascii="Times New Roman" w:eastAsia="KaiTi" w:hAnsi="Times New Roman" w:cs="Times New Roman"/>
          <w:iCs/>
          <w:sz w:val="28"/>
          <w:szCs w:val="28"/>
        </w:rPr>
        <w:t>1</w:t>
      </w:r>
      <w:r w:rsidR="00831B70" w:rsidRPr="000C4C33">
        <w:rPr>
          <w:rFonts w:ascii="Times New Roman" w:eastAsia="KaiTi" w:hAnsi="Times New Roman" w:cs="Times New Roman"/>
          <w:iCs/>
          <w:sz w:val="28"/>
          <w:szCs w:val="28"/>
        </w:rPr>
        <w:t>06</w:t>
      </w:r>
      <w:r w:rsidR="00831B70" w:rsidRPr="00831B70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831B70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F451B8" w:rsidRPr="00502FA8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B71E08">
        <w:rPr>
          <w:rFonts w:ascii="Times New Roman" w:eastAsia="KaiTi" w:hAnsi="Times New Roman" w:cs="Times New Roman"/>
          <w:iCs/>
          <w:sz w:val="28"/>
          <w:szCs w:val="28"/>
        </w:rPr>
        <w:t>В качестве маркера компл</w:t>
      </w:r>
      <w:r w:rsidR="00226AD0">
        <w:rPr>
          <w:rFonts w:ascii="Times New Roman" w:eastAsia="KaiTi" w:hAnsi="Times New Roman" w:cs="Times New Roman"/>
          <w:iCs/>
          <w:sz w:val="28"/>
          <w:szCs w:val="28"/>
        </w:rPr>
        <w:t>е</w:t>
      </w:r>
      <w:r w:rsidR="00B71E08">
        <w:rPr>
          <w:rFonts w:ascii="Times New Roman" w:eastAsia="KaiTi" w:hAnsi="Times New Roman" w:cs="Times New Roman"/>
          <w:iCs/>
          <w:sz w:val="28"/>
          <w:szCs w:val="28"/>
        </w:rPr>
        <w:t>мента в сред</w:t>
      </w:r>
      <w:r w:rsidR="00D5031E">
        <w:rPr>
          <w:rFonts w:ascii="Times New Roman" w:eastAsia="KaiTi" w:hAnsi="Times New Roman" w:cs="Times New Roman"/>
          <w:iCs/>
          <w:sz w:val="28"/>
          <w:szCs w:val="28"/>
        </w:rPr>
        <w:t>некитайском языке</w:t>
      </w:r>
      <w:r w:rsidR="003E0C4F">
        <w:rPr>
          <w:rFonts w:ascii="Times New Roman" w:eastAsia="KaiTi" w:hAnsi="Times New Roman" w:cs="Times New Roman"/>
          <w:iCs/>
          <w:sz w:val="28"/>
          <w:szCs w:val="28"/>
        </w:rPr>
        <w:t xml:space="preserve"> в составе формы невозможности</w:t>
      </w:r>
      <w:r w:rsidR="00D5031E">
        <w:rPr>
          <w:rFonts w:ascii="Times New Roman" w:eastAsia="KaiTi" w:hAnsi="Times New Roman" w:cs="Times New Roman"/>
          <w:iCs/>
          <w:sz w:val="28"/>
          <w:szCs w:val="28"/>
        </w:rPr>
        <w:t xml:space="preserve"> употреблялся по</w:t>
      </w:r>
      <w:r w:rsidR="00F451B8">
        <w:rPr>
          <w:rFonts w:ascii="Times New Roman" w:eastAsia="KaiTi" w:hAnsi="Times New Roman" w:cs="Times New Roman"/>
          <w:iCs/>
          <w:sz w:val="28"/>
          <w:szCs w:val="28"/>
        </w:rPr>
        <w:t xml:space="preserve">стпозитивный показатель </w:t>
      </w:r>
      <w:bookmarkStart w:id="10" w:name="_Hlk99622344"/>
      <w:r w:rsidR="00B51783" w:rsidRPr="00B51783">
        <w:rPr>
          <w:rFonts w:ascii="Times New Roman" w:eastAsia="KaiTi" w:hAnsi="Times New Roman" w:cs="Times New Roman" w:hint="eastAsia"/>
          <w:iCs/>
          <w:sz w:val="28"/>
          <w:szCs w:val="28"/>
        </w:rPr>
        <w:t>過</w:t>
      </w:r>
      <w:r w:rsidR="00B51783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B51783" w:rsidRPr="00B51783">
        <w:rPr>
          <w:rFonts w:ascii="Times New Roman" w:eastAsia="KaiTi" w:hAnsi="Times New Roman" w:cs="Times New Roman"/>
          <w:i/>
          <w:sz w:val="28"/>
          <w:szCs w:val="28"/>
        </w:rPr>
        <w:t>го</w:t>
      </w:r>
      <w:bookmarkEnd w:id="10"/>
      <w:r w:rsidR="003E0C4F">
        <w:rPr>
          <w:rFonts w:ascii="Times New Roman" w:eastAsia="KaiTi" w:hAnsi="Times New Roman" w:cs="Times New Roman"/>
          <w:iCs/>
          <w:sz w:val="28"/>
          <w:szCs w:val="28"/>
        </w:rPr>
        <w:t xml:space="preserve">: он </w:t>
      </w:r>
      <w:r w:rsidR="00D65036">
        <w:rPr>
          <w:rFonts w:ascii="Times New Roman" w:eastAsia="KaiTi" w:hAnsi="Times New Roman" w:cs="Times New Roman"/>
          <w:iCs/>
          <w:sz w:val="28"/>
          <w:szCs w:val="28"/>
        </w:rPr>
        <w:t xml:space="preserve">означал, что </w:t>
      </w:r>
      <w:r w:rsidR="001B0689">
        <w:rPr>
          <w:rFonts w:ascii="Times New Roman" w:eastAsia="KaiTi" w:hAnsi="Times New Roman" w:cs="Times New Roman"/>
          <w:iCs/>
          <w:sz w:val="28"/>
          <w:szCs w:val="28"/>
        </w:rPr>
        <w:t>су</w:t>
      </w:r>
      <w:r w:rsidR="00B71E08">
        <w:rPr>
          <w:rFonts w:ascii="Times New Roman" w:eastAsia="KaiTi" w:hAnsi="Times New Roman" w:cs="Times New Roman"/>
          <w:iCs/>
          <w:sz w:val="28"/>
          <w:szCs w:val="28"/>
        </w:rPr>
        <w:t>бъект не может дольше выносить действие или состояние</w:t>
      </w:r>
      <w:r w:rsidR="003E0C4F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3E0C4F" w:rsidRPr="003E0C4F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DF675C" w:rsidRPr="00DF675C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3E0C4F" w:rsidRPr="003E0C4F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3E0C4F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3E0C4F" w:rsidRPr="003E0C4F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676BC1" w:rsidRPr="00676BC1">
        <w:rPr>
          <w:rFonts w:ascii="Times New Roman" w:eastAsia="KaiTi" w:hAnsi="Times New Roman" w:cs="Times New Roman"/>
          <w:iCs/>
          <w:sz w:val="28"/>
          <w:szCs w:val="28"/>
        </w:rPr>
        <w:t>108</w:t>
      </w:r>
      <w:r w:rsidR="003E0C4F" w:rsidRPr="003E0C4F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B71E08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</w:p>
    <w:p w14:paraId="5C8C7338" w14:textId="21FF1480" w:rsidR="00A55A28" w:rsidRDefault="002F0729" w:rsidP="00A55A28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В среднекитайском использую</w:t>
      </w:r>
      <w:r w:rsidR="004B31FF">
        <w:rPr>
          <w:rFonts w:ascii="Times New Roman" w:eastAsia="KaiTi" w:hAnsi="Times New Roman" w:cs="Times New Roman"/>
          <w:iCs/>
          <w:sz w:val="28"/>
          <w:szCs w:val="28"/>
        </w:rPr>
        <w:t>тся и</w:t>
      </w:r>
      <w:r>
        <w:rPr>
          <w:rFonts w:ascii="Times New Roman" w:eastAsia="KaiTi" w:hAnsi="Times New Roman" w:cs="Times New Roman"/>
          <w:iCs/>
          <w:sz w:val="28"/>
          <w:szCs w:val="28"/>
        </w:rPr>
        <w:t xml:space="preserve"> аспектуальные </w:t>
      </w:r>
      <w:r w:rsidR="00971206">
        <w:rPr>
          <w:rFonts w:ascii="Times New Roman" w:eastAsia="KaiTi" w:hAnsi="Times New Roman" w:cs="Times New Roman"/>
          <w:iCs/>
          <w:sz w:val="28"/>
          <w:szCs w:val="28"/>
        </w:rPr>
        <w:t xml:space="preserve">служебные слова, выражающие </w:t>
      </w:r>
      <w:r w:rsidR="004B31FF">
        <w:rPr>
          <w:rFonts w:ascii="Times New Roman" w:eastAsia="KaiTi" w:hAnsi="Times New Roman" w:cs="Times New Roman"/>
          <w:iCs/>
          <w:sz w:val="28"/>
          <w:szCs w:val="28"/>
        </w:rPr>
        <w:t>видовременные значения</w:t>
      </w:r>
      <w:r w:rsidR="001D3F7A">
        <w:rPr>
          <w:rFonts w:ascii="Times New Roman" w:eastAsia="KaiTi" w:hAnsi="Times New Roman" w:cs="Times New Roman"/>
          <w:iCs/>
          <w:sz w:val="28"/>
          <w:szCs w:val="28"/>
        </w:rPr>
        <w:t>: они примыкают к глаголу</w:t>
      </w:r>
      <w:r w:rsidR="0059595C">
        <w:rPr>
          <w:rFonts w:ascii="Times New Roman" w:eastAsia="KaiTi" w:hAnsi="Times New Roman" w:cs="Times New Roman"/>
          <w:iCs/>
          <w:sz w:val="28"/>
          <w:szCs w:val="28"/>
        </w:rPr>
        <w:t xml:space="preserve">, поэтому их часто считают суффиксами </w:t>
      </w:r>
      <w:r w:rsidR="0059595C" w:rsidRPr="0059595C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DF675C" w:rsidRPr="00DF675C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826725">
        <w:rPr>
          <w:rFonts w:ascii="Times New Roman" w:eastAsia="KaiTi" w:hAnsi="Times New Roman" w:cs="Times New Roman"/>
          <w:iCs/>
          <w:sz w:val="28"/>
          <w:szCs w:val="28"/>
        </w:rPr>
        <w:t>, с. 329</w:t>
      </w:r>
      <w:r w:rsidR="0059595C" w:rsidRPr="0059595C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4B31FF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7A0118">
        <w:rPr>
          <w:rFonts w:ascii="Times New Roman" w:eastAsia="KaiTi" w:hAnsi="Times New Roman" w:cs="Times New Roman"/>
          <w:iCs/>
          <w:sz w:val="28"/>
          <w:szCs w:val="28"/>
        </w:rPr>
        <w:t>П</w:t>
      </w:r>
      <w:r w:rsidR="0029725B">
        <w:rPr>
          <w:rFonts w:ascii="Times New Roman" w:eastAsia="KaiTi" w:hAnsi="Times New Roman" w:cs="Times New Roman"/>
          <w:iCs/>
          <w:sz w:val="28"/>
          <w:szCs w:val="28"/>
        </w:rPr>
        <w:t xml:space="preserve">остпозитивный показатель </w:t>
      </w:r>
      <w:r w:rsidR="0029725B">
        <w:rPr>
          <w:rFonts w:ascii="Times New Roman" w:eastAsia="KaiTi" w:hAnsi="Times New Roman" w:cs="Times New Roman" w:hint="eastAsia"/>
          <w:iCs/>
          <w:sz w:val="28"/>
          <w:szCs w:val="28"/>
        </w:rPr>
        <w:t>着</w:t>
      </w:r>
      <w:r w:rsidR="0029725B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29725B" w:rsidRPr="0029725B">
        <w:rPr>
          <w:rFonts w:ascii="Times New Roman" w:eastAsia="KaiTi" w:hAnsi="Times New Roman" w:cs="Times New Roman"/>
          <w:i/>
          <w:sz w:val="28"/>
          <w:szCs w:val="28"/>
        </w:rPr>
        <w:t>чжао</w:t>
      </w:r>
      <w:proofErr w:type="spellEnd"/>
      <w:r w:rsidR="007A0118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21F5B">
        <w:rPr>
          <w:rFonts w:ascii="Times New Roman" w:eastAsia="KaiTi" w:hAnsi="Times New Roman" w:cs="Times New Roman"/>
          <w:iCs/>
          <w:sz w:val="28"/>
          <w:szCs w:val="28"/>
        </w:rPr>
        <w:t>оформлял</w:t>
      </w:r>
      <w:r w:rsidR="00C84585">
        <w:rPr>
          <w:rFonts w:ascii="Times New Roman" w:eastAsia="KaiTi" w:hAnsi="Times New Roman" w:cs="Times New Roman"/>
          <w:iCs/>
          <w:sz w:val="28"/>
          <w:szCs w:val="28"/>
        </w:rPr>
        <w:t xml:space="preserve"> второстепенное сказуемое, </w:t>
      </w:r>
      <w:r w:rsidR="00A402AF">
        <w:rPr>
          <w:rFonts w:ascii="Times New Roman" w:eastAsia="KaiTi" w:hAnsi="Times New Roman" w:cs="Times New Roman"/>
          <w:iCs/>
          <w:sz w:val="28"/>
          <w:szCs w:val="28"/>
        </w:rPr>
        <w:t xml:space="preserve">в этом случае оно означало действие, предшествующее действию </w:t>
      </w:r>
      <w:r w:rsidR="0032789D">
        <w:rPr>
          <w:rFonts w:ascii="Times New Roman" w:eastAsia="KaiTi" w:hAnsi="Times New Roman" w:cs="Times New Roman"/>
          <w:iCs/>
          <w:sz w:val="28"/>
          <w:szCs w:val="28"/>
        </w:rPr>
        <w:t xml:space="preserve">главного сказуемого или же действие, одновременное с действием </w:t>
      </w:r>
      <w:r w:rsidR="00DA609F">
        <w:rPr>
          <w:rFonts w:ascii="Times New Roman" w:eastAsia="KaiTi" w:hAnsi="Times New Roman" w:cs="Times New Roman"/>
          <w:iCs/>
          <w:sz w:val="28"/>
          <w:szCs w:val="28"/>
        </w:rPr>
        <w:t xml:space="preserve">главного сказуемого. </w:t>
      </w:r>
      <w:r w:rsidR="003741D5">
        <w:rPr>
          <w:rFonts w:ascii="Times New Roman" w:eastAsia="KaiTi" w:hAnsi="Times New Roman" w:cs="Times New Roman"/>
          <w:iCs/>
          <w:sz w:val="28"/>
          <w:szCs w:val="28"/>
        </w:rPr>
        <w:t xml:space="preserve">Кроме того, глаголы </w:t>
      </w:r>
      <w:r w:rsidR="00853ACC">
        <w:rPr>
          <w:rFonts w:ascii="Times New Roman" w:eastAsia="KaiTi" w:hAnsi="Times New Roman" w:cs="Times New Roman"/>
          <w:iCs/>
          <w:sz w:val="28"/>
          <w:szCs w:val="28"/>
        </w:rPr>
        <w:t>оформленные данные показателем</w:t>
      </w:r>
      <w:r w:rsidR="00B22681">
        <w:rPr>
          <w:rFonts w:ascii="Times New Roman" w:eastAsia="KaiTi" w:hAnsi="Times New Roman" w:cs="Times New Roman"/>
          <w:iCs/>
          <w:sz w:val="28"/>
          <w:szCs w:val="28"/>
        </w:rPr>
        <w:t>, имели значени</w:t>
      </w:r>
      <w:r w:rsidR="0014449A">
        <w:rPr>
          <w:rFonts w:ascii="Times New Roman" w:eastAsia="KaiTi" w:hAnsi="Times New Roman" w:cs="Times New Roman"/>
          <w:iCs/>
          <w:sz w:val="28"/>
          <w:szCs w:val="28"/>
        </w:rPr>
        <w:t>е</w:t>
      </w:r>
      <w:r w:rsidR="00B22681">
        <w:rPr>
          <w:rFonts w:ascii="Times New Roman" w:eastAsia="KaiTi" w:hAnsi="Times New Roman" w:cs="Times New Roman"/>
          <w:iCs/>
          <w:sz w:val="28"/>
          <w:szCs w:val="28"/>
        </w:rPr>
        <w:t xml:space="preserve"> состояния, возник</w:t>
      </w:r>
      <w:r w:rsidR="0014449A">
        <w:rPr>
          <w:rFonts w:ascii="Times New Roman" w:eastAsia="KaiTi" w:hAnsi="Times New Roman" w:cs="Times New Roman"/>
          <w:iCs/>
          <w:sz w:val="28"/>
          <w:szCs w:val="28"/>
        </w:rPr>
        <w:t xml:space="preserve">шего в результате действия. </w:t>
      </w:r>
      <w:r w:rsidR="00211F78">
        <w:rPr>
          <w:rFonts w:ascii="Times New Roman" w:eastAsia="KaiTi" w:hAnsi="Times New Roman" w:cs="Times New Roman"/>
          <w:iCs/>
          <w:sz w:val="28"/>
          <w:szCs w:val="28"/>
        </w:rPr>
        <w:t xml:space="preserve">Значение состояния </w:t>
      </w:r>
      <w:r w:rsidR="00177759">
        <w:rPr>
          <w:rFonts w:ascii="Times New Roman" w:eastAsia="KaiTi" w:hAnsi="Times New Roman" w:cs="Times New Roman"/>
          <w:iCs/>
          <w:sz w:val="28"/>
          <w:szCs w:val="28"/>
        </w:rPr>
        <w:t xml:space="preserve">передавал и постпозитивный показатель </w:t>
      </w:r>
      <w:r w:rsidR="00177759">
        <w:rPr>
          <w:rFonts w:ascii="Times New Roman" w:eastAsia="KaiTi" w:hAnsi="Times New Roman" w:cs="Times New Roman" w:hint="eastAsia"/>
          <w:iCs/>
          <w:sz w:val="28"/>
          <w:szCs w:val="28"/>
        </w:rPr>
        <w:t>地</w:t>
      </w:r>
      <w:r w:rsidR="00177759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177759" w:rsidRPr="00177759">
        <w:rPr>
          <w:rFonts w:ascii="Times New Roman" w:eastAsia="KaiTi" w:hAnsi="Times New Roman" w:cs="Times New Roman"/>
          <w:i/>
          <w:sz w:val="28"/>
          <w:szCs w:val="28"/>
        </w:rPr>
        <w:t>ди</w:t>
      </w:r>
      <w:proofErr w:type="spellEnd"/>
      <w:r w:rsidR="00592961">
        <w:rPr>
          <w:rFonts w:ascii="Times New Roman" w:eastAsia="KaiTi" w:hAnsi="Times New Roman" w:cs="Times New Roman"/>
          <w:iCs/>
          <w:sz w:val="28"/>
          <w:szCs w:val="28"/>
        </w:rPr>
        <w:t xml:space="preserve">, оформлявший глаголы </w:t>
      </w:r>
      <w:r w:rsidR="00592961">
        <w:rPr>
          <w:rFonts w:ascii="Times New Roman" w:eastAsia="KaiTi" w:hAnsi="Times New Roman" w:cs="Times New Roman" w:hint="eastAsia"/>
          <w:iCs/>
          <w:sz w:val="28"/>
          <w:szCs w:val="28"/>
        </w:rPr>
        <w:t>坐</w:t>
      </w:r>
      <w:r w:rsidR="0059296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592961" w:rsidRPr="00592961">
        <w:rPr>
          <w:rFonts w:ascii="Times New Roman" w:eastAsia="KaiTi" w:hAnsi="Times New Roman" w:cs="Times New Roman"/>
          <w:i/>
          <w:sz w:val="28"/>
          <w:szCs w:val="28"/>
        </w:rPr>
        <w:t>цзо</w:t>
      </w:r>
      <w:proofErr w:type="spellEnd"/>
      <w:r w:rsidR="00592961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proofErr w:type="spellStart"/>
      <w:r w:rsidR="00592961">
        <w:rPr>
          <w:rFonts w:ascii="Times New Roman" w:eastAsia="KaiTi" w:hAnsi="Times New Roman" w:cs="Times New Roman"/>
          <w:iCs/>
          <w:sz w:val="28"/>
          <w:szCs w:val="28"/>
        </w:rPr>
        <w:t>ʽсидетьʼ</w:t>
      </w:r>
      <w:proofErr w:type="spellEnd"/>
      <w:r w:rsidR="0059296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3C4D0E">
        <w:rPr>
          <w:rFonts w:ascii="Times New Roman" w:eastAsia="KaiTi" w:hAnsi="Times New Roman" w:cs="Times New Roman" w:hint="eastAsia"/>
          <w:iCs/>
          <w:sz w:val="28"/>
          <w:szCs w:val="28"/>
        </w:rPr>
        <w:t>立</w:t>
      </w:r>
      <w:r w:rsidR="003C4D0E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3C4D0E" w:rsidRPr="003C4D0E">
        <w:rPr>
          <w:rFonts w:ascii="Times New Roman" w:eastAsia="KaiTi" w:hAnsi="Times New Roman" w:cs="Times New Roman"/>
          <w:i/>
          <w:sz w:val="28"/>
          <w:szCs w:val="28"/>
        </w:rPr>
        <w:t>ли</w:t>
      </w:r>
      <w:r w:rsidR="003C4D0E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proofErr w:type="spellStart"/>
      <w:r w:rsidR="003C4D0E">
        <w:rPr>
          <w:rFonts w:ascii="Times New Roman" w:eastAsia="KaiTi" w:hAnsi="Times New Roman" w:cs="Times New Roman"/>
          <w:iCs/>
          <w:sz w:val="28"/>
          <w:szCs w:val="28"/>
        </w:rPr>
        <w:t>ʽстоятьʼ</w:t>
      </w:r>
      <w:proofErr w:type="spellEnd"/>
      <w:r w:rsidR="003C4D0E">
        <w:rPr>
          <w:rFonts w:ascii="Times New Roman" w:eastAsia="KaiTi" w:hAnsi="Times New Roman" w:cs="Times New Roman"/>
          <w:iCs/>
          <w:sz w:val="28"/>
          <w:szCs w:val="28"/>
        </w:rPr>
        <w:t>, в</w:t>
      </w:r>
      <w:r w:rsidR="00DE5D40">
        <w:rPr>
          <w:rFonts w:ascii="Times New Roman" w:eastAsia="KaiTi" w:hAnsi="Times New Roman" w:cs="Times New Roman"/>
          <w:iCs/>
          <w:sz w:val="28"/>
          <w:szCs w:val="28"/>
        </w:rPr>
        <w:t xml:space="preserve"> редких случаях данный показатель употреблялся с глаголами </w:t>
      </w:r>
      <w:r w:rsidR="00DE5D40">
        <w:rPr>
          <w:rFonts w:ascii="Times New Roman" w:eastAsia="KaiTi" w:hAnsi="Times New Roman" w:cs="Times New Roman" w:hint="eastAsia"/>
          <w:iCs/>
          <w:sz w:val="28"/>
          <w:szCs w:val="28"/>
        </w:rPr>
        <w:t>卧</w:t>
      </w:r>
      <w:r w:rsidR="00DE5D40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DE5D40" w:rsidRPr="00DE5D40">
        <w:rPr>
          <w:rFonts w:ascii="Times New Roman" w:eastAsia="KaiTi" w:hAnsi="Times New Roman" w:cs="Times New Roman"/>
          <w:i/>
          <w:sz w:val="28"/>
          <w:szCs w:val="28"/>
        </w:rPr>
        <w:t>во</w:t>
      </w:r>
      <w:r w:rsidR="00A77D2B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proofErr w:type="spellStart"/>
      <w:r w:rsidR="00A77D2B">
        <w:rPr>
          <w:rFonts w:ascii="Times New Roman" w:eastAsia="KaiTi" w:hAnsi="Times New Roman" w:cs="Times New Roman"/>
          <w:iCs/>
          <w:sz w:val="28"/>
          <w:szCs w:val="28"/>
        </w:rPr>
        <w:t>ʽлежатьʼ</w:t>
      </w:r>
      <w:proofErr w:type="spellEnd"/>
      <w:r w:rsidR="00A77D2B">
        <w:rPr>
          <w:rFonts w:ascii="Times New Roman" w:eastAsia="KaiTi" w:hAnsi="Times New Roman" w:cs="Times New Roman"/>
          <w:iCs/>
          <w:sz w:val="28"/>
          <w:szCs w:val="28"/>
        </w:rPr>
        <w:t xml:space="preserve"> и </w:t>
      </w:r>
      <w:r w:rsidR="0012016C">
        <w:rPr>
          <w:rFonts w:ascii="Times New Roman" w:eastAsia="KaiTi" w:hAnsi="Times New Roman" w:cs="Times New Roman" w:hint="eastAsia"/>
          <w:iCs/>
          <w:sz w:val="28"/>
          <w:szCs w:val="28"/>
        </w:rPr>
        <w:t>住</w:t>
      </w:r>
      <w:r w:rsidR="0012016C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12016C" w:rsidRPr="0012016C">
        <w:rPr>
          <w:rFonts w:ascii="Times New Roman" w:eastAsia="KaiTi" w:hAnsi="Times New Roman" w:cs="Times New Roman"/>
          <w:i/>
          <w:sz w:val="28"/>
          <w:szCs w:val="28"/>
        </w:rPr>
        <w:t>чжу</w:t>
      </w:r>
      <w:proofErr w:type="spellEnd"/>
      <w:r w:rsidR="0012016C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proofErr w:type="spellStart"/>
      <w:r w:rsidR="007E3650">
        <w:rPr>
          <w:rFonts w:ascii="Times New Roman" w:eastAsia="KaiTi" w:hAnsi="Times New Roman" w:cs="Times New Roman"/>
          <w:iCs/>
          <w:sz w:val="28"/>
          <w:szCs w:val="28"/>
        </w:rPr>
        <w:t>ʽжитьʼ</w:t>
      </w:r>
      <w:proofErr w:type="spellEnd"/>
      <w:r w:rsidR="00513783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13783" w:rsidRPr="00513783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DF675C" w:rsidRPr="00DF675C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513783">
        <w:rPr>
          <w:rFonts w:ascii="Times New Roman" w:eastAsia="KaiTi" w:hAnsi="Times New Roman" w:cs="Times New Roman"/>
          <w:iCs/>
          <w:sz w:val="28"/>
          <w:szCs w:val="28"/>
        </w:rPr>
        <w:t>, с. 99 - 101</w:t>
      </w:r>
      <w:r w:rsidR="00513783" w:rsidRPr="00513783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7E3650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6056B7">
        <w:rPr>
          <w:rFonts w:ascii="Times New Roman" w:eastAsia="KaiTi" w:hAnsi="Times New Roman" w:cs="Times New Roman"/>
          <w:iCs/>
          <w:sz w:val="28"/>
          <w:szCs w:val="28"/>
        </w:rPr>
        <w:t xml:space="preserve"> В современном китайском языке </w:t>
      </w:r>
      <w:r w:rsidR="004E4258">
        <w:rPr>
          <w:rFonts w:ascii="Times New Roman" w:eastAsia="KaiTi" w:hAnsi="Times New Roman" w:cs="Times New Roman"/>
          <w:iCs/>
          <w:sz w:val="28"/>
          <w:szCs w:val="28"/>
        </w:rPr>
        <w:t xml:space="preserve">аспектуальное служебное </w:t>
      </w:r>
      <w:r w:rsidR="00863252">
        <w:rPr>
          <w:rFonts w:ascii="Times New Roman" w:eastAsia="KaiTi" w:hAnsi="Times New Roman" w:cs="Times New Roman"/>
          <w:iCs/>
          <w:sz w:val="28"/>
          <w:szCs w:val="28"/>
        </w:rPr>
        <w:t>слово</w:t>
      </w:r>
      <w:r w:rsidR="004E4258">
        <w:rPr>
          <w:rFonts w:ascii="Times New Roman" w:eastAsia="KaiTi" w:hAnsi="Times New Roman" w:cs="Times New Roman" w:hint="eastAsia"/>
          <w:iCs/>
          <w:sz w:val="28"/>
          <w:szCs w:val="28"/>
        </w:rPr>
        <w:t>地</w:t>
      </w:r>
      <w:r w:rsidR="004E4258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4E4258" w:rsidRPr="004E4258">
        <w:rPr>
          <w:rFonts w:ascii="Times New Roman" w:eastAsia="KaiTi" w:hAnsi="Times New Roman" w:cs="Times New Roman"/>
          <w:i/>
          <w:sz w:val="28"/>
          <w:szCs w:val="28"/>
        </w:rPr>
        <w:t>ди</w:t>
      </w:r>
      <w:proofErr w:type="spellEnd"/>
      <w:r w:rsidR="004E4258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863252">
        <w:rPr>
          <w:rFonts w:ascii="Times New Roman" w:eastAsia="KaiTi" w:hAnsi="Times New Roman" w:cs="Times New Roman"/>
          <w:iCs/>
          <w:sz w:val="28"/>
          <w:szCs w:val="28"/>
        </w:rPr>
        <w:t>не употребляется</w:t>
      </w:r>
      <w:r w:rsidR="003873C8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6C658F">
        <w:rPr>
          <w:rFonts w:ascii="Times New Roman" w:eastAsia="KaiTi" w:hAnsi="Times New Roman" w:cs="Times New Roman"/>
          <w:iCs/>
          <w:sz w:val="28"/>
          <w:szCs w:val="28"/>
        </w:rPr>
        <w:t>используется</w:t>
      </w:r>
      <w:r w:rsidR="003C597F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401F70">
        <w:rPr>
          <w:rFonts w:ascii="Times New Roman" w:eastAsia="KaiTi" w:hAnsi="Times New Roman" w:cs="Times New Roman"/>
          <w:iCs/>
          <w:sz w:val="28"/>
          <w:szCs w:val="28"/>
        </w:rPr>
        <w:t xml:space="preserve">суффикс </w:t>
      </w:r>
      <w:r w:rsidR="00401F70">
        <w:rPr>
          <w:rFonts w:ascii="Times New Roman" w:eastAsia="KaiTi" w:hAnsi="Times New Roman" w:cs="Times New Roman" w:hint="eastAsia"/>
          <w:iCs/>
          <w:sz w:val="28"/>
          <w:szCs w:val="28"/>
        </w:rPr>
        <w:t>着</w:t>
      </w:r>
      <w:r w:rsidR="00401F70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453E89" w:rsidRPr="00453E89">
        <w:rPr>
          <w:rFonts w:ascii="Times New Roman" w:eastAsia="KaiTi" w:hAnsi="Times New Roman" w:cs="Times New Roman"/>
          <w:i/>
          <w:sz w:val="28"/>
          <w:szCs w:val="28"/>
        </w:rPr>
        <w:t>чжэ</w:t>
      </w:r>
      <w:proofErr w:type="spellEnd"/>
      <w:r w:rsidR="006C658F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453E89">
        <w:rPr>
          <w:rFonts w:ascii="Times New Roman" w:eastAsia="KaiTi" w:hAnsi="Times New Roman" w:cs="Times New Roman"/>
          <w:iCs/>
          <w:sz w:val="28"/>
          <w:szCs w:val="28"/>
        </w:rPr>
        <w:t>выража</w:t>
      </w:r>
      <w:r w:rsidR="006C658F">
        <w:rPr>
          <w:rFonts w:ascii="Times New Roman" w:eastAsia="KaiTi" w:hAnsi="Times New Roman" w:cs="Times New Roman"/>
          <w:iCs/>
          <w:sz w:val="28"/>
          <w:szCs w:val="28"/>
        </w:rPr>
        <w:t>ющий</w:t>
      </w:r>
      <w:r w:rsidR="00453E89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453E89">
        <w:rPr>
          <w:rFonts w:ascii="Times New Roman" w:eastAsia="KaiTi" w:hAnsi="Times New Roman" w:cs="Times New Roman"/>
          <w:iCs/>
          <w:sz w:val="28"/>
          <w:szCs w:val="28"/>
        </w:rPr>
        <w:t>дуратив</w:t>
      </w:r>
      <w:proofErr w:type="spellEnd"/>
      <w:r w:rsidR="00547EE4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47EE4" w:rsidRPr="00547EE4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DF675C" w:rsidRPr="00DD6E5C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547EE4">
        <w:rPr>
          <w:rFonts w:ascii="Times New Roman" w:eastAsia="KaiTi" w:hAnsi="Times New Roman" w:cs="Times New Roman"/>
          <w:iCs/>
          <w:sz w:val="28"/>
          <w:szCs w:val="28"/>
        </w:rPr>
        <w:t>, с. 329</w:t>
      </w:r>
      <w:r w:rsidR="00547EE4" w:rsidRPr="00547EE4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547EE4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0819F5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6535A1">
        <w:rPr>
          <w:rFonts w:ascii="Times New Roman" w:eastAsia="KaiTi" w:hAnsi="Times New Roman" w:cs="Times New Roman"/>
          <w:iCs/>
          <w:sz w:val="28"/>
          <w:szCs w:val="28"/>
        </w:rPr>
        <w:t xml:space="preserve">В среднекитайском языке употреблялся </w:t>
      </w:r>
      <w:r w:rsidR="003C1590">
        <w:rPr>
          <w:rFonts w:ascii="Times New Roman" w:eastAsia="KaiTi" w:hAnsi="Times New Roman" w:cs="Times New Roman"/>
          <w:iCs/>
          <w:sz w:val="28"/>
          <w:szCs w:val="28"/>
        </w:rPr>
        <w:t xml:space="preserve">постпозитивный </w:t>
      </w:r>
      <w:r w:rsidR="008019A7">
        <w:rPr>
          <w:rFonts w:ascii="Times New Roman" w:eastAsia="KaiTi" w:hAnsi="Times New Roman" w:cs="Times New Roman"/>
          <w:iCs/>
          <w:sz w:val="28"/>
          <w:szCs w:val="28"/>
        </w:rPr>
        <w:t xml:space="preserve">показатель </w:t>
      </w:r>
      <w:r w:rsidR="008019A7">
        <w:rPr>
          <w:rFonts w:ascii="Times New Roman" w:eastAsia="KaiTi" w:hAnsi="Times New Roman" w:cs="Times New Roman" w:hint="eastAsia"/>
          <w:iCs/>
          <w:sz w:val="28"/>
          <w:szCs w:val="28"/>
        </w:rPr>
        <w:t>了</w:t>
      </w:r>
      <w:proofErr w:type="spellStart"/>
      <w:r w:rsidR="008019A7" w:rsidRPr="008019A7">
        <w:rPr>
          <w:rFonts w:ascii="Times New Roman" w:eastAsia="KaiTi" w:hAnsi="Times New Roman" w:cs="Times New Roman"/>
          <w:i/>
          <w:sz w:val="28"/>
          <w:szCs w:val="28"/>
        </w:rPr>
        <w:t>л</w:t>
      </w:r>
      <w:r w:rsidR="00407F14">
        <w:rPr>
          <w:rFonts w:ascii="Times New Roman" w:eastAsia="KaiTi" w:hAnsi="Times New Roman" w:cs="Times New Roman"/>
          <w:i/>
          <w:sz w:val="28"/>
          <w:szCs w:val="28"/>
        </w:rPr>
        <w:t>э</w:t>
      </w:r>
      <w:proofErr w:type="spellEnd"/>
      <w:r w:rsidR="00A64D2C">
        <w:rPr>
          <w:rFonts w:ascii="Times New Roman" w:eastAsia="KaiTi" w:hAnsi="Times New Roman" w:cs="Times New Roman"/>
          <w:iCs/>
          <w:sz w:val="28"/>
          <w:szCs w:val="28"/>
        </w:rPr>
        <w:t xml:space="preserve">, имевший перфектное значение. </w:t>
      </w:r>
      <w:r w:rsidR="000819F5">
        <w:rPr>
          <w:rFonts w:ascii="Times New Roman" w:eastAsia="KaiTi" w:hAnsi="Times New Roman" w:cs="Times New Roman"/>
          <w:iCs/>
          <w:sz w:val="28"/>
          <w:szCs w:val="28"/>
        </w:rPr>
        <w:t xml:space="preserve">Кроме того, </w:t>
      </w:r>
      <w:r w:rsidR="003E365C">
        <w:rPr>
          <w:rFonts w:ascii="Times New Roman" w:eastAsia="KaiTi" w:hAnsi="Times New Roman" w:cs="Times New Roman"/>
          <w:iCs/>
          <w:sz w:val="28"/>
          <w:szCs w:val="28"/>
        </w:rPr>
        <w:t xml:space="preserve">данный показатель </w:t>
      </w:r>
      <w:r w:rsidR="00AA7F78">
        <w:rPr>
          <w:rFonts w:ascii="Times New Roman" w:eastAsia="KaiTi" w:hAnsi="Times New Roman" w:cs="Times New Roman"/>
          <w:iCs/>
          <w:sz w:val="28"/>
          <w:szCs w:val="28"/>
        </w:rPr>
        <w:t xml:space="preserve">при глаголах состояния и некоторых непредельных глаголах передавал </w:t>
      </w:r>
      <w:r w:rsidR="008A09F9">
        <w:rPr>
          <w:rFonts w:ascii="Times New Roman" w:eastAsia="KaiTi" w:hAnsi="Times New Roman" w:cs="Times New Roman"/>
          <w:iCs/>
          <w:sz w:val="28"/>
          <w:szCs w:val="28"/>
        </w:rPr>
        <w:t xml:space="preserve">начало качества, состояния или действия </w:t>
      </w:r>
      <w:r w:rsidR="008A09F9" w:rsidRPr="008A09F9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DF675C" w:rsidRPr="00DF675C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8A09F9">
        <w:rPr>
          <w:rFonts w:ascii="Times New Roman" w:eastAsia="KaiTi" w:hAnsi="Times New Roman" w:cs="Times New Roman"/>
          <w:iCs/>
          <w:sz w:val="28"/>
          <w:szCs w:val="28"/>
        </w:rPr>
        <w:t>, с. 102</w:t>
      </w:r>
      <w:r w:rsidR="0076788D">
        <w:rPr>
          <w:rFonts w:ascii="Times New Roman" w:eastAsia="KaiTi" w:hAnsi="Times New Roman" w:cs="Times New Roman"/>
          <w:iCs/>
          <w:sz w:val="28"/>
          <w:szCs w:val="28"/>
        </w:rPr>
        <w:t>-</w:t>
      </w:r>
      <w:r w:rsidR="008A09F9">
        <w:rPr>
          <w:rFonts w:ascii="Times New Roman" w:eastAsia="KaiTi" w:hAnsi="Times New Roman" w:cs="Times New Roman"/>
          <w:iCs/>
          <w:sz w:val="28"/>
          <w:szCs w:val="28"/>
        </w:rPr>
        <w:t>104</w:t>
      </w:r>
      <w:r w:rsidR="008A09F9" w:rsidRPr="008A09F9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8A09F9">
        <w:rPr>
          <w:rFonts w:ascii="Times New Roman" w:eastAsia="KaiTi" w:hAnsi="Times New Roman" w:cs="Times New Roman"/>
          <w:iCs/>
          <w:sz w:val="28"/>
          <w:szCs w:val="28"/>
        </w:rPr>
        <w:t xml:space="preserve">. В современном китайском </w:t>
      </w:r>
      <w:r w:rsidR="008A09F9">
        <w:rPr>
          <w:rFonts w:ascii="Times New Roman" w:eastAsia="KaiTi" w:hAnsi="Times New Roman" w:cs="Times New Roman"/>
          <w:iCs/>
          <w:sz w:val="28"/>
          <w:szCs w:val="28"/>
        </w:rPr>
        <w:lastRenderedPageBreak/>
        <w:t xml:space="preserve">языке </w:t>
      </w:r>
      <w:r w:rsidR="00C16900">
        <w:rPr>
          <w:rFonts w:ascii="Times New Roman" w:eastAsia="KaiTi" w:hAnsi="Times New Roman" w:cs="Times New Roman"/>
          <w:iCs/>
          <w:sz w:val="28"/>
          <w:szCs w:val="28"/>
        </w:rPr>
        <w:t xml:space="preserve">аспектуальное служебное слово </w:t>
      </w:r>
      <w:r w:rsidR="00C16900">
        <w:rPr>
          <w:rFonts w:ascii="Times New Roman" w:eastAsia="KaiTi" w:hAnsi="Times New Roman" w:cs="Times New Roman" w:hint="eastAsia"/>
          <w:iCs/>
          <w:sz w:val="28"/>
          <w:szCs w:val="28"/>
        </w:rPr>
        <w:t>了</w:t>
      </w:r>
      <w:proofErr w:type="spellStart"/>
      <w:r w:rsidR="00C16900" w:rsidRPr="00C16900">
        <w:rPr>
          <w:rFonts w:ascii="Times New Roman" w:eastAsia="KaiTi" w:hAnsi="Times New Roman" w:cs="Times New Roman"/>
          <w:i/>
          <w:sz w:val="28"/>
          <w:szCs w:val="28"/>
        </w:rPr>
        <w:t>л</w:t>
      </w:r>
      <w:r w:rsidR="005E5CEC">
        <w:rPr>
          <w:rFonts w:ascii="Times New Roman" w:eastAsia="KaiTi" w:hAnsi="Times New Roman" w:cs="Times New Roman"/>
          <w:i/>
          <w:sz w:val="28"/>
          <w:szCs w:val="28"/>
        </w:rPr>
        <w:t>э</w:t>
      </w:r>
      <w:proofErr w:type="spellEnd"/>
      <w:r w:rsidR="00424A27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424A27">
        <w:rPr>
          <w:rFonts w:ascii="Times New Roman" w:eastAsia="KaiTi" w:hAnsi="Times New Roman" w:cs="Times New Roman"/>
          <w:iCs/>
          <w:sz w:val="28"/>
          <w:szCs w:val="28"/>
        </w:rPr>
        <w:t xml:space="preserve">выражает </w:t>
      </w:r>
      <w:proofErr w:type="spellStart"/>
      <w:r w:rsidR="00424A27">
        <w:rPr>
          <w:rFonts w:ascii="Times New Roman" w:eastAsia="KaiTi" w:hAnsi="Times New Roman" w:cs="Times New Roman"/>
          <w:iCs/>
          <w:sz w:val="28"/>
          <w:szCs w:val="28"/>
        </w:rPr>
        <w:t>перфиктив</w:t>
      </w:r>
      <w:proofErr w:type="spellEnd"/>
      <w:r w:rsidR="00424A27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424A27" w:rsidRPr="00424A27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051341" w:rsidRPr="00051341">
        <w:rPr>
          <w:rFonts w:ascii="Times New Roman" w:eastAsia="KaiTi" w:hAnsi="Times New Roman" w:cs="Times New Roman"/>
          <w:iCs/>
          <w:sz w:val="28"/>
          <w:szCs w:val="28"/>
        </w:rPr>
        <w:t>1</w:t>
      </w:r>
      <w:r w:rsidR="00DF675C" w:rsidRPr="00DF675C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051341" w:rsidRPr="0005134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051341">
        <w:rPr>
          <w:rFonts w:ascii="Times New Roman" w:eastAsia="KaiTi" w:hAnsi="Times New Roman" w:cs="Times New Roman"/>
          <w:iCs/>
          <w:sz w:val="28"/>
          <w:szCs w:val="28"/>
        </w:rPr>
        <w:t>с. 329</w:t>
      </w:r>
      <w:r w:rsidR="00424A27" w:rsidRPr="00424A27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424A27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AC76ED" w:rsidRPr="00AC76ED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AC76ED">
        <w:rPr>
          <w:rFonts w:ascii="Times New Roman" w:eastAsia="KaiTi" w:hAnsi="Times New Roman" w:cs="Times New Roman"/>
          <w:iCs/>
          <w:sz w:val="28"/>
          <w:szCs w:val="28"/>
        </w:rPr>
        <w:t xml:space="preserve">Постпозитивный показатель </w:t>
      </w:r>
      <w:r w:rsidR="00AC76ED" w:rsidRPr="00AC76ED">
        <w:rPr>
          <w:rFonts w:ascii="Times New Roman" w:eastAsia="KaiTi" w:hAnsi="Times New Roman" w:cs="Times New Roman" w:hint="eastAsia"/>
          <w:iCs/>
          <w:sz w:val="28"/>
          <w:szCs w:val="28"/>
        </w:rPr>
        <w:t>過</w:t>
      </w:r>
      <w:r w:rsidR="00AC76ED" w:rsidRPr="00AC76ED">
        <w:rPr>
          <w:rFonts w:ascii="Times New Roman" w:eastAsia="KaiTi" w:hAnsi="Times New Roman" w:cs="Times New Roman"/>
          <w:i/>
          <w:iCs/>
          <w:sz w:val="28"/>
          <w:szCs w:val="28"/>
        </w:rPr>
        <w:t>го</w:t>
      </w:r>
      <w:r w:rsidR="001E333D">
        <w:rPr>
          <w:rFonts w:ascii="Times New Roman" w:eastAsia="KaiTi" w:hAnsi="Times New Roman" w:cs="Times New Roman"/>
          <w:sz w:val="28"/>
          <w:szCs w:val="28"/>
        </w:rPr>
        <w:t xml:space="preserve"> в среднекитайском </w:t>
      </w:r>
      <w:r w:rsidR="009B6C56">
        <w:rPr>
          <w:rFonts w:ascii="Times New Roman" w:eastAsia="KaiTi" w:hAnsi="Times New Roman" w:cs="Times New Roman"/>
          <w:sz w:val="28"/>
          <w:szCs w:val="28"/>
        </w:rPr>
        <w:t xml:space="preserve">языке использовался </w:t>
      </w:r>
      <w:r w:rsidR="006F3CB1">
        <w:rPr>
          <w:rFonts w:ascii="Times New Roman" w:eastAsia="KaiTi" w:hAnsi="Times New Roman" w:cs="Times New Roman"/>
          <w:sz w:val="28"/>
          <w:szCs w:val="28"/>
        </w:rPr>
        <w:t xml:space="preserve">не только как маркер комплимента, но и как </w:t>
      </w:r>
      <w:r w:rsidR="00734D6E">
        <w:rPr>
          <w:rFonts w:ascii="Times New Roman" w:eastAsia="KaiTi" w:hAnsi="Times New Roman" w:cs="Times New Roman"/>
          <w:sz w:val="28"/>
          <w:szCs w:val="28"/>
        </w:rPr>
        <w:t xml:space="preserve">суффикс прошедшего неопределённого времени </w:t>
      </w:r>
      <w:r w:rsidR="00521492" w:rsidRPr="00521492">
        <w:rPr>
          <w:rFonts w:ascii="Times New Roman" w:eastAsia="KaiTi" w:hAnsi="Times New Roman" w:cs="Times New Roman"/>
          <w:sz w:val="28"/>
          <w:szCs w:val="28"/>
        </w:rPr>
        <w:t>[</w:t>
      </w:r>
      <w:r w:rsidR="00DF675C" w:rsidRPr="00DF675C">
        <w:rPr>
          <w:rFonts w:ascii="Times New Roman" w:eastAsia="KaiTi" w:hAnsi="Times New Roman" w:cs="Times New Roman"/>
          <w:sz w:val="28"/>
          <w:szCs w:val="28"/>
        </w:rPr>
        <w:t>7</w:t>
      </w:r>
      <w:r w:rsidR="00521492" w:rsidRPr="00521492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521492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521492" w:rsidRPr="00521492">
        <w:rPr>
          <w:rFonts w:ascii="Times New Roman" w:eastAsia="KaiTi" w:hAnsi="Times New Roman" w:cs="Times New Roman"/>
          <w:sz w:val="28"/>
          <w:szCs w:val="28"/>
        </w:rPr>
        <w:t xml:space="preserve">. 109]. </w:t>
      </w:r>
      <w:r w:rsidR="00521492">
        <w:rPr>
          <w:rFonts w:ascii="Times New Roman" w:eastAsia="KaiTi" w:hAnsi="Times New Roman" w:cs="Times New Roman"/>
          <w:sz w:val="28"/>
          <w:szCs w:val="28"/>
        </w:rPr>
        <w:t xml:space="preserve">В современном китайском языке </w:t>
      </w:r>
      <w:r w:rsidR="001D5CAF">
        <w:rPr>
          <w:rFonts w:ascii="Times New Roman" w:eastAsia="KaiTi" w:hAnsi="Times New Roman" w:cs="Times New Roman" w:hint="eastAsia"/>
          <w:sz w:val="28"/>
          <w:szCs w:val="28"/>
        </w:rPr>
        <w:t>过</w:t>
      </w:r>
      <w:r w:rsidR="005A5713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1D5CAF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1D5CAF" w:rsidRPr="001D5CAF">
        <w:rPr>
          <w:rFonts w:ascii="Times New Roman" w:eastAsia="KaiTi" w:hAnsi="Times New Roman" w:cs="Times New Roman"/>
          <w:i/>
          <w:iCs/>
          <w:sz w:val="28"/>
          <w:szCs w:val="28"/>
        </w:rPr>
        <w:t>го</w:t>
      </w:r>
      <w:r w:rsidR="005A5713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1D5CAF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0F0B51">
        <w:rPr>
          <w:rFonts w:ascii="Times New Roman" w:eastAsia="KaiTi" w:hAnsi="Times New Roman" w:cs="Times New Roman"/>
          <w:sz w:val="28"/>
          <w:szCs w:val="28"/>
        </w:rPr>
        <w:t>также выра</w:t>
      </w:r>
      <w:r w:rsidR="00E2655B">
        <w:rPr>
          <w:rFonts w:ascii="Times New Roman" w:eastAsia="KaiTi" w:hAnsi="Times New Roman" w:cs="Times New Roman"/>
          <w:sz w:val="28"/>
          <w:szCs w:val="28"/>
        </w:rPr>
        <w:t xml:space="preserve">жает </w:t>
      </w:r>
      <w:proofErr w:type="spellStart"/>
      <w:r w:rsidR="00E2655B">
        <w:rPr>
          <w:rFonts w:ascii="Times New Roman" w:eastAsia="KaiTi" w:hAnsi="Times New Roman" w:cs="Times New Roman"/>
          <w:sz w:val="28"/>
          <w:szCs w:val="28"/>
        </w:rPr>
        <w:t>экспериентив</w:t>
      </w:r>
      <w:proofErr w:type="spellEnd"/>
      <w:r w:rsidR="00E2655B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2655B" w:rsidRPr="00BA41DE">
        <w:rPr>
          <w:rFonts w:ascii="Times New Roman" w:eastAsia="KaiTi" w:hAnsi="Times New Roman" w:cs="Times New Roman"/>
          <w:sz w:val="28"/>
          <w:szCs w:val="28"/>
        </w:rPr>
        <w:t>[1</w:t>
      </w:r>
      <w:r w:rsidR="00DF675C" w:rsidRPr="00DD6E5C">
        <w:rPr>
          <w:rFonts w:ascii="Times New Roman" w:eastAsia="KaiTi" w:hAnsi="Times New Roman" w:cs="Times New Roman"/>
          <w:sz w:val="28"/>
          <w:szCs w:val="28"/>
        </w:rPr>
        <w:t>6</w:t>
      </w:r>
      <w:r w:rsidR="00E2655B">
        <w:rPr>
          <w:rFonts w:ascii="Times New Roman" w:eastAsia="KaiTi" w:hAnsi="Times New Roman" w:cs="Times New Roman"/>
          <w:sz w:val="28"/>
          <w:szCs w:val="28"/>
        </w:rPr>
        <w:t>, с. 329</w:t>
      </w:r>
      <w:r w:rsidR="00E2655B" w:rsidRPr="00BA41DE">
        <w:rPr>
          <w:rFonts w:ascii="Times New Roman" w:eastAsia="KaiTi" w:hAnsi="Times New Roman" w:cs="Times New Roman"/>
          <w:sz w:val="28"/>
          <w:szCs w:val="28"/>
        </w:rPr>
        <w:t>]</w:t>
      </w:r>
      <w:r w:rsidR="00E2655B">
        <w:rPr>
          <w:rFonts w:ascii="Times New Roman" w:eastAsia="KaiTi" w:hAnsi="Times New Roman" w:cs="Times New Roman"/>
          <w:sz w:val="28"/>
          <w:szCs w:val="28"/>
        </w:rPr>
        <w:t>.</w:t>
      </w:r>
    </w:p>
    <w:p w14:paraId="42BC3BC5" w14:textId="67EED63E" w:rsidR="00A55A28" w:rsidRDefault="007C2FC2" w:rsidP="00A12D33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Таким образом, </w:t>
      </w:r>
      <w:r w:rsidR="007D6B4E">
        <w:rPr>
          <w:rFonts w:ascii="Times New Roman" w:eastAsia="KaiTi" w:hAnsi="Times New Roman" w:cs="Times New Roman"/>
          <w:sz w:val="28"/>
          <w:szCs w:val="28"/>
        </w:rPr>
        <w:t xml:space="preserve">особую роль в исследовании </w:t>
      </w:r>
      <w:r w:rsidR="00D71CFE">
        <w:rPr>
          <w:rFonts w:ascii="Times New Roman" w:eastAsia="KaiTi" w:hAnsi="Times New Roman" w:cs="Times New Roman"/>
          <w:sz w:val="28"/>
          <w:szCs w:val="28"/>
        </w:rPr>
        <w:t xml:space="preserve">среднекитайского языка </w:t>
      </w:r>
      <w:r w:rsidR="007D6B4E">
        <w:rPr>
          <w:rFonts w:ascii="Times New Roman" w:eastAsia="KaiTi" w:hAnsi="Times New Roman" w:cs="Times New Roman"/>
          <w:sz w:val="28"/>
          <w:szCs w:val="28"/>
        </w:rPr>
        <w:t>играют служебные слова</w:t>
      </w:r>
      <w:r w:rsidR="000F2CAF">
        <w:rPr>
          <w:rFonts w:ascii="Times New Roman" w:eastAsia="KaiTi" w:hAnsi="Times New Roman" w:cs="Times New Roman"/>
          <w:sz w:val="28"/>
          <w:szCs w:val="28"/>
        </w:rPr>
        <w:t>, поскольку</w:t>
      </w:r>
      <w:r w:rsidR="001D0DF8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C768B">
        <w:rPr>
          <w:rFonts w:ascii="Times New Roman" w:eastAsia="KaiTi" w:hAnsi="Times New Roman" w:cs="Times New Roman"/>
          <w:sz w:val="28"/>
          <w:szCs w:val="28"/>
        </w:rPr>
        <w:t>они выражают грамматические отношения и претерпевают наибольшие изменения на протяжении вр</w:t>
      </w:r>
      <w:r w:rsidR="002D063D">
        <w:rPr>
          <w:rFonts w:ascii="Times New Roman" w:eastAsia="KaiTi" w:hAnsi="Times New Roman" w:cs="Times New Roman"/>
          <w:sz w:val="28"/>
          <w:szCs w:val="28"/>
        </w:rPr>
        <w:t>емени</w:t>
      </w:r>
      <w:r w:rsidR="00E01266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323AB8">
        <w:rPr>
          <w:rFonts w:ascii="Times New Roman" w:eastAsia="KaiTi" w:hAnsi="Times New Roman" w:cs="Times New Roman"/>
          <w:sz w:val="28"/>
          <w:szCs w:val="28"/>
        </w:rPr>
        <w:t xml:space="preserve">Формального определения </w:t>
      </w:r>
      <w:r w:rsidR="00A72C44">
        <w:rPr>
          <w:rFonts w:ascii="Times New Roman" w:eastAsia="KaiTi" w:hAnsi="Times New Roman" w:cs="Times New Roman"/>
          <w:sz w:val="28"/>
          <w:szCs w:val="28"/>
        </w:rPr>
        <w:t xml:space="preserve">служебного слова </w:t>
      </w:r>
      <w:r w:rsidR="00221B0F">
        <w:rPr>
          <w:rFonts w:ascii="Times New Roman" w:eastAsia="KaiTi" w:hAnsi="Times New Roman" w:cs="Times New Roman"/>
          <w:sz w:val="28"/>
          <w:szCs w:val="28"/>
        </w:rPr>
        <w:t xml:space="preserve">не существует, тем не менее, С.Е. Яхонтов </w:t>
      </w:r>
      <w:r w:rsidR="003506F5">
        <w:rPr>
          <w:rFonts w:ascii="Times New Roman" w:eastAsia="KaiTi" w:hAnsi="Times New Roman" w:cs="Times New Roman"/>
          <w:sz w:val="28"/>
          <w:szCs w:val="28"/>
        </w:rPr>
        <w:t>даёт следующее определение служебному слову</w:t>
      </w:r>
      <w:r w:rsidR="008A7864">
        <w:rPr>
          <w:rFonts w:ascii="Times New Roman" w:eastAsia="KaiTi" w:hAnsi="Times New Roman" w:cs="Times New Roman"/>
          <w:sz w:val="28"/>
          <w:szCs w:val="28"/>
        </w:rPr>
        <w:t xml:space="preserve">: </w:t>
      </w:r>
      <w:r w:rsidR="00CC12DE">
        <w:rPr>
          <w:rFonts w:ascii="Times New Roman" w:eastAsia="KaiTi" w:hAnsi="Times New Roman" w:cs="Times New Roman"/>
          <w:sz w:val="28"/>
          <w:szCs w:val="28"/>
        </w:rPr>
        <w:t>«Морфема (в составе слова) или слово являются служебными, если они не могут быть заменены только очень небольшим числом других морфем (слов), но зато свободно может быть заменено их окружение»</w:t>
      </w:r>
      <w:r w:rsidR="008A786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A7864" w:rsidRPr="00A52A98">
        <w:rPr>
          <w:rFonts w:ascii="Times New Roman" w:eastAsia="KaiTi" w:hAnsi="Times New Roman" w:cs="Times New Roman"/>
          <w:sz w:val="28"/>
          <w:szCs w:val="28"/>
        </w:rPr>
        <w:t>[</w:t>
      </w:r>
      <w:r w:rsidR="008A7864">
        <w:rPr>
          <w:rFonts w:ascii="Times New Roman" w:eastAsia="KaiTi" w:hAnsi="Times New Roman" w:cs="Times New Roman"/>
          <w:sz w:val="28"/>
          <w:szCs w:val="28"/>
        </w:rPr>
        <w:t>2</w:t>
      </w:r>
      <w:r w:rsidR="008A7864" w:rsidRPr="00DF675C">
        <w:rPr>
          <w:rFonts w:ascii="Times New Roman" w:eastAsia="KaiTi" w:hAnsi="Times New Roman" w:cs="Times New Roman"/>
          <w:sz w:val="28"/>
          <w:szCs w:val="28"/>
        </w:rPr>
        <w:t>1</w:t>
      </w:r>
      <w:r w:rsidR="008A7864" w:rsidRPr="00A52A98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8A7864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8A7864" w:rsidRPr="00A52A98">
        <w:rPr>
          <w:rFonts w:ascii="Times New Roman" w:eastAsia="KaiTi" w:hAnsi="Times New Roman" w:cs="Times New Roman"/>
          <w:sz w:val="28"/>
          <w:szCs w:val="28"/>
        </w:rPr>
        <w:t>. 165]</w:t>
      </w:r>
      <w:r w:rsidR="00CC12DE">
        <w:rPr>
          <w:rFonts w:ascii="Times New Roman" w:eastAsia="KaiTi" w:hAnsi="Times New Roman" w:cs="Times New Roman"/>
          <w:sz w:val="28"/>
          <w:szCs w:val="28"/>
        </w:rPr>
        <w:t>.</w:t>
      </w:r>
      <w:r w:rsidR="00CC12DE" w:rsidRPr="0088703A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55A28">
        <w:rPr>
          <w:rFonts w:ascii="Times New Roman" w:eastAsia="KaiTi" w:hAnsi="Times New Roman" w:cs="Times New Roman"/>
          <w:sz w:val="28"/>
          <w:szCs w:val="28"/>
        </w:rPr>
        <w:t xml:space="preserve">К служебным словам относятся предлоги, союзы, </w:t>
      </w:r>
      <w:r w:rsidR="00D35ACD">
        <w:rPr>
          <w:rFonts w:ascii="Times New Roman" w:eastAsia="KaiTi" w:hAnsi="Times New Roman" w:cs="Times New Roman"/>
          <w:sz w:val="28"/>
          <w:szCs w:val="28"/>
        </w:rPr>
        <w:t>модальные частицы и служебные слова (служебные частицы).</w:t>
      </w:r>
    </w:p>
    <w:p w14:paraId="5A6C1B6E" w14:textId="3F259C77" w:rsidR="00A3245B" w:rsidRDefault="00271A00" w:rsidP="00A12D33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Союз</w:t>
      </w:r>
      <w:r w:rsidR="00125302">
        <w:rPr>
          <w:rFonts w:ascii="Times New Roman" w:eastAsia="KaiTi" w:hAnsi="Times New Roman" w:cs="Times New Roman"/>
          <w:sz w:val="28"/>
          <w:szCs w:val="28"/>
        </w:rPr>
        <w:t>ы</w:t>
      </w:r>
      <w:r>
        <w:rPr>
          <w:rFonts w:ascii="Times New Roman" w:eastAsia="KaiTi" w:hAnsi="Times New Roman" w:cs="Times New Roman"/>
          <w:sz w:val="28"/>
          <w:szCs w:val="28"/>
        </w:rPr>
        <w:t xml:space="preserve"> служат для связи слов, синтагм и предложений и делятся на сочинительные и подчинительные. </w:t>
      </w:r>
      <w:r w:rsidR="00AC33CF">
        <w:rPr>
          <w:rFonts w:ascii="Times New Roman" w:eastAsia="KaiTi" w:hAnsi="Times New Roman" w:cs="Times New Roman"/>
          <w:sz w:val="28"/>
          <w:szCs w:val="28"/>
        </w:rPr>
        <w:t>В свою очередь, сочинительные союзы подразделяются</w:t>
      </w:r>
      <w:r w:rsidR="00775B52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C33CF">
        <w:rPr>
          <w:rFonts w:ascii="Times New Roman" w:eastAsia="KaiTi" w:hAnsi="Times New Roman" w:cs="Times New Roman"/>
          <w:sz w:val="28"/>
          <w:szCs w:val="28"/>
        </w:rPr>
        <w:t>на соединительные, противительные, разделительные, подчинительные – на сопоставительные, целевые, причинные, условные, уступительные и сравнительные в зависимости от выражаемых ими отношений</w:t>
      </w:r>
      <w:r w:rsidR="00775B52">
        <w:rPr>
          <w:rFonts w:ascii="Times New Roman" w:eastAsia="KaiTi" w:hAnsi="Times New Roman" w:cs="Times New Roman"/>
          <w:sz w:val="28"/>
          <w:szCs w:val="28"/>
        </w:rPr>
        <w:t>.</w:t>
      </w:r>
      <w:r w:rsidR="00BF69CD">
        <w:rPr>
          <w:rFonts w:ascii="Times New Roman" w:eastAsia="KaiTi" w:hAnsi="Times New Roman" w:cs="Times New Roman"/>
          <w:sz w:val="28"/>
          <w:szCs w:val="28"/>
        </w:rPr>
        <w:t xml:space="preserve"> Многие союзы имеют глагольное происхождение, </w:t>
      </w:r>
      <w:r w:rsidR="008C2839">
        <w:rPr>
          <w:rFonts w:ascii="Times New Roman" w:eastAsia="KaiTi" w:hAnsi="Times New Roman" w:cs="Times New Roman"/>
          <w:sz w:val="28"/>
          <w:szCs w:val="28"/>
        </w:rPr>
        <w:t xml:space="preserve">некоторые союзы появились в ходе процесса </w:t>
      </w:r>
      <w:proofErr w:type="spellStart"/>
      <w:r w:rsidR="008C2839">
        <w:rPr>
          <w:rFonts w:ascii="Times New Roman" w:eastAsia="KaiTi" w:hAnsi="Times New Roman" w:cs="Times New Roman"/>
          <w:sz w:val="28"/>
          <w:szCs w:val="28"/>
        </w:rPr>
        <w:t>гр</w:t>
      </w:r>
      <w:r w:rsidR="001153C4">
        <w:rPr>
          <w:rFonts w:ascii="Times New Roman" w:eastAsia="KaiTi" w:hAnsi="Times New Roman" w:cs="Times New Roman"/>
          <w:sz w:val="28"/>
          <w:szCs w:val="28"/>
        </w:rPr>
        <w:t>амматикализации</w:t>
      </w:r>
      <w:proofErr w:type="spellEnd"/>
      <w:r w:rsidR="001153C4">
        <w:rPr>
          <w:rFonts w:ascii="Times New Roman" w:eastAsia="KaiTi" w:hAnsi="Times New Roman" w:cs="Times New Roman"/>
          <w:sz w:val="28"/>
          <w:szCs w:val="28"/>
        </w:rPr>
        <w:t xml:space="preserve"> наречий или местоимений.</w:t>
      </w:r>
    </w:p>
    <w:p w14:paraId="22C0163F" w14:textId="2B0DD463" w:rsidR="001153C4" w:rsidRDefault="001153C4" w:rsidP="00A12D33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Модальные частицы – грамматические единицы, используемые в предложении в силу необходимости передать ту или иную модальность, они представляют собою линейные единицы слоговой природы с определённым грамматическим значением </w:t>
      </w:r>
      <w:r w:rsidR="00705400" w:rsidRPr="00705400">
        <w:rPr>
          <w:rFonts w:ascii="Times New Roman" w:eastAsia="KaiTi" w:hAnsi="Times New Roman" w:cs="Times New Roman"/>
          <w:sz w:val="28"/>
          <w:szCs w:val="28"/>
        </w:rPr>
        <w:t>[1</w:t>
      </w:r>
      <w:r w:rsidR="00DF675C" w:rsidRPr="00DF675C">
        <w:rPr>
          <w:rFonts w:ascii="Times New Roman" w:eastAsia="KaiTi" w:hAnsi="Times New Roman" w:cs="Times New Roman"/>
          <w:sz w:val="28"/>
          <w:szCs w:val="28"/>
        </w:rPr>
        <w:t>6</w:t>
      </w:r>
      <w:r w:rsidR="00705400" w:rsidRPr="00705400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705400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705400" w:rsidRPr="00705400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705400" w:rsidRPr="00B907C9">
        <w:rPr>
          <w:rFonts w:ascii="Times New Roman" w:eastAsia="KaiTi" w:hAnsi="Times New Roman" w:cs="Times New Roman"/>
          <w:sz w:val="28"/>
          <w:szCs w:val="28"/>
        </w:rPr>
        <w:t>339</w:t>
      </w:r>
      <w:r w:rsidR="00705400" w:rsidRPr="00705400">
        <w:rPr>
          <w:rFonts w:ascii="Times New Roman" w:eastAsia="KaiTi" w:hAnsi="Times New Roman" w:cs="Times New Roman"/>
          <w:sz w:val="28"/>
          <w:szCs w:val="28"/>
        </w:rPr>
        <w:t>]</w:t>
      </w:r>
      <w:r>
        <w:rPr>
          <w:rFonts w:ascii="Times New Roman" w:eastAsia="KaiTi" w:hAnsi="Times New Roman" w:cs="Times New Roman"/>
          <w:sz w:val="28"/>
          <w:szCs w:val="28"/>
        </w:rPr>
        <w:t>.</w:t>
      </w:r>
      <w:r w:rsidR="00B907C9" w:rsidRPr="00B907C9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907C9">
        <w:rPr>
          <w:rFonts w:ascii="Times New Roman" w:eastAsia="KaiTi" w:hAnsi="Times New Roman" w:cs="Times New Roman"/>
          <w:sz w:val="28"/>
          <w:szCs w:val="28"/>
        </w:rPr>
        <w:t>Данные служебные слова уже использовались в древнекитайском языке</w:t>
      </w:r>
      <w:r w:rsidR="002F64DF">
        <w:rPr>
          <w:rFonts w:ascii="Times New Roman" w:eastAsia="KaiTi" w:hAnsi="Times New Roman" w:cs="Times New Roman"/>
          <w:sz w:val="28"/>
          <w:szCs w:val="28"/>
        </w:rPr>
        <w:t>. В среднекитайском языке употреблялись модальные частицы древнекитайского языка, но в то же время появлялись новые частицы.</w:t>
      </w:r>
    </w:p>
    <w:p w14:paraId="7AF7AE2D" w14:textId="64D748DF" w:rsidR="005346B0" w:rsidRPr="00B24E60" w:rsidRDefault="00BC581A" w:rsidP="00B24E60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lastRenderedPageBreak/>
        <w:t xml:space="preserve">Служебные частицы </w:t>
      </w:r>
      <w:r w:rsidR="009858F8">
        <w:rPr>
          <w:rFonts w:ascii="Times New Roman" w:eastAsia="KaiTi" w:hAnsi="Times New Roman" w:cs="Times New Roman"/>
          <w:iCs/>
          <w:sz w:val="28"/>
          <w:szCs w:val="28"/>
        </w:rPr>
        <w:t>являются</w:t>
      </w:r>
      <w:r>
        <w:rPr>
          <w:rFonts w:ascii="Times New Roman" w:eastAsia="KaiTi" w:hAnsi="Times New Roman" w:cs="Times New Roman"/>
          <w:iCs/>
          <w:sz w:val="28"/>
          <w:szCs w:val="28"/>
        </w:rPr>
        <w:t xml:space="preserve"> вспомогательным средством реализации функций и значений тех единиц, к которым они присоединяются</w:t>
      </w:r>
      <w:r w:rsidR="009858F8">
        <w:rPr>
          <w:rFonts w:ascii="Times New Roman" w:eastAsia="KaiTi" w:hAnsi="Times New Roman" w:cs="Times New Roman"/>
          <w:iCs/>
          <w:sz w:val="28"/>
          <w:szCs w:val="28"/>
        </w:rPr>
        <w:t>, слова данного класса делятся на структурные и аспектуальные частицы.</w:t>
      </w:r>
      <w:r w:rsidR="008F5D97">
        <w:rPr>
          <w:rFonts w:ascii="Times New Roman" w:eastAsia="KaiTi" w:hAnsi="Times New Roman" w:cs="Times New Roman"/>
          <w:iCs/>
          <w:sz w:val="28"/>
          <w:szCs w:val="28"/>
        </w:rPr>
        <w:t xml:space="preserve"> К структурным частицам среднекитайского языка относятся </w:t>
      </w:r>
      <w:r w:rsidR="007148AF">
        <w:rPr>
          <w:rFonts w:ascii="Times New Roman" w:eastAsia="KaiTi" w:hAnsi="Times New Roman" w:cs="Times New Roman"/>
          <w:iCs/>
          <w:sz w:val="28"/>
          <w:szCs w:val="28"/>
        </w:rPr>
        <w:t xml:space="preserve">маркеры определения </w:t>
      </w:r>
      <w:r w:rsidR="007148AF">
        <w:rPr>
          <w:rFonts w:ascii="Times New Roman" w:eastAsia="KaiTi" w:hAnsi="Times New Roman" w:cs="Times New Roman" w:hint="eastAsia"/>
          <w:iCs/>
          <w:sz w:val="28"/>
          <w:szCs w:val="28"/>
        </w:rPr>
        <w:t>的</w:t>
      </w:r>
      <w:r w:rsidR="007148AF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7148AF" w:rsidRPr="007148AF">
        <w:rPr>
          <w:rFonts w:ascii="Times New Roman" w:eastAsia="KaiTi" w:hAnsi="Times New Roman" w:cs="Times New Roman"/>
          <w:i/>
          <w:sz w:val="28"/>
          <w:szCs w:val="28"/>
        </w:rPr>
        <w:t>дэ</w:t>
      </w:r>
      <w:r w:rsidR="007148AF">
        <w:rPr>
          <w:rFonts w:ascii="Times New Roman" w:eastAsia="KaiTi" w:hAnsi="Times New Roman" w:cs="Times New Roman"/>
          <w:iCs/>
          <w:sz w:val="28"/>
          <w:szCs w:val="28"/>
        </w:rPr>
        <w:t xml:space="preserve"> и </w:t>
      </w:r>
      <w:r w:rsidR="007148AF">
        <w:rPr>
          <w:rFonts w:ascii="Times New Roman" w:eastAsia="KaiTi" w:hAnsi="Times New Roman" w:cs="Times New Roman" w:hint="eastAsia"/>
          <w:iCs/>
          <w:sz w:val="28"/>
          <w:szCs w:val="28"/>
        </w:rPr>
        <w:t>之</w:t>
      </w:r>
      <w:r w:rsidR="007148AF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7148AF" w:rsidRPr="007148AF">
        <w:rPr>
          <w:rFonts w:ascii="Times New Roman" w:eastAsia="KaiTi" w:hAnsi="Times New Roman" w:cs="Times New Roman"/>
          <w:i/>
          <w:sz w:val="28"/>
          <w:szCs w:val="28"/>
        </w:rPr>
        <w:t>чжи</w:t>
      </w:r>
      <w:r w:rsidR="00476D36">
        <w:rPr>
          <w:rFonts w:ascii="Times New Roman" w:eastAsia="KaiTi" w:hAnsi="Times New Roman" w:cs="Times New Roman"/>
          <w:iCs/>
          <w:sz w:val="28"/>
          <w:szCs w:val="28"/>
        </w:rPr>
        <w:t xml:space="preserve">, маркеры обстоятельства </w:t>
      </w:r>
      <w:r w:rsidR="00476D36">
        <w:rPr>
          <w:rFonts w:ascii="Times New Roman" w:eastAsia="KaiTi" w:hAnsi="Times New Roman" w:cs="Times New Roman" w:hint="eastAsia"/>
          <w:iCs/>
          <w:sz w:val="28"/>
          <w:szCs w:val="28"/>
        </w:rPr>
        <w:t>地</w:t>
      </w:r>
      <w:r w:rsidR="00476D36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476D36" w:rsidRPr="00476D36">
        <w:rPr>
          <w:rFonts w:ascii="Times New Roman" w:eastAsia="KaiTi" w:hAnsi="Times New Roman" w:cs="Times New Roman"/>
          <w:i/>
          <w:sz w:val="28"/>
          <w:szCs w:val="28"/>
        </w:rPr>
        <w:t>дэ</w:t>
      </w:r>
      <w:r w:rsidR="00476D36">
        <w:rPr>
          <w:rFonts w:ascii="Times New Roman" w:eastAsia="KaiTi" w:hAnsi="Times New Roman" w:cs="Times New Roman"/>
          <w:iCs/>
          <w:sz w:val="28"/>
          <w:szCs w:val="28"/>
        </w:rPr>
        <w:t xml:space="preserve"> и </w:t>
      </w:r>
      <w:r w:rsidR="00476D36">
        <w:rPr>
          <w:rFonts w:ascii="Times New Roman" w:eastAsia="KaiTi" w:hAnsi="Times New Roman" w:cs="Times New Roman" w:hint="eastAsia"/>
          <w:iCs/>
          <w:sz w:val="28"/>
          <w:szCs w:val="28"/>
        </w:rPr>
        <w:t>底</w:t>
      </w:r>
      <w:r w:rsidR="00476D36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476D36" w:rsidRPr="00476D36">
        <w:rPr>
          <w:rFonts w:ascii="Times New Roman" w:eastAsia="KaiTi" w:hAnsi="Times New Roman" w:cs="Times New Roman"/>
          <w:i/>
          <w:sz w:val="28"/>
          <w:szCs w:val="28"/>
        </w:rPr>
        <w:t>ди</w:t>
      </w:r>
      <w:proofErr w:type="spellEnd"/>
      <w:r w:rsidR="0045421B">
        <w:rPr>
          <w:rFonts w:ascii="Times New Roman" w:eastAsia="KaiTi" w:hAnsi="Times New Roman" w:cs="Times New Roman"/>
          <w:iCs/>
          <w:sz w:val="28"/>
          <w:szCs w:val="28"/>
        </w:rPr>
        <w:t xml:space="preserve">, маркеры комплемента </w:t>
      </w:r>
      <w:r w:rsidR="0045421B">
        <w:rPr>
          <w:rFonts w:ascii="Times New Roman" w:eastAsia="KaiTi" w:hAnsi="Times New Roman" w:cs="Times New Roman" w:hint="eastAsia"/>
          <w:iCs/>
          <w:sz w:val="28"/>
          <w:szCs w:val="28"/>
        </w:rPr>
        <w:t>得</w:t>
      </w:r>
      <w:r w:rsidR="0045421B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45421B" w:rsidRPr="006808B3">
        <w:rPr>
          <w:rFonts w:ascii="Times New Roman" w:eastAsia="KaiTi" w:hAnsi="Times New Roman" w:cs="Times New Roman"/>
          <w:i/>
          <w:sz w:val="28"/>
          <w:szCs w:val="28"/>
        </w:rPr>
        <w:t>д</w:t>
      </w:r>
      <w:r w:rsidR="006808B3" w:rsidRPr="006808B3">
        <w:rPr>
          <w:rFonts w:ascii="Times New Roman" w:eastAsia="KaiTi" w:hAnsi="Times New Roman" w:cs="Times New Roman"/>
          <w:i/>
          <w:sz w:val="28"/>
          <w:szCs w:val="28"/>
        </w:rPr>
        <w:t>э</w:t>
      </w:r>
      <w:r w:rsidR="006808B3">
        <w:rPr>
          <w:rFonts w:ascii="Times New Roman" w:eastAsia="KaiTi" w:hAnsi="Times New Roman" w:cs="Times New Roman"/>
          <w:iCs/>
          <w:sz w:val="28"/>
          <w:szCs w:val="28"/>
        </w:rPr>
        <w:t xml:space="preserve"> и </w:t>
      </w:r>
      <w:r w:rsidR="006808B3" w:rsidRPr="00B51783">
        <w:rPr>
          <w:rFonts w:ascii="Times New Roman" w:eastAsia="KaiTi" w:hAnsi="Times New Roman" w:cs="Times New Roman" w:hint="eastAsia"/>
          <w:iCs/>
          <w:sz w:val="28"/>
          <w:szCs w:val="28"/>
        </w:rPr>
        <w:t>過</w:t>
      </w:r>
      <w:r w:rsidR="006808B3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6808B3" w:rsidRPr="00B51783">
        <w:rPr>
          <w:rFonts w:ascii="Times New Roman" w:eastAsia="KaiTi" w:hAnsi="Times New Roman" w:cs="Times New Roman"/>
          <w:i/>
          <w:sz w:val="28"/>
          <w:szCs w:val="28"/>
        </w:rPr>
        <w:t>го</w:t>
      </w:r>
      <w:r w:rsidR="007148AF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1D028B">
        <w:rPr>
          <w:rFonts w:ascii="Times New Roman" w:eastAsia="KaiTi" w:hAnsi="Times New Roman" w:cs="Times New Roman"/>
          <w:iCs/>
          <w:sz w:val="28"/>
          <w:szCs w:val="28"/>
        </w:rPr>
        <w:t xml:space="preserve"> К аспектуальным частицам среднекитайского языка относятся </w:t>
      </w:r>
      <w:r w:rsidR="002B49AA">
        <w:rPr>
          <w:rFonts w:ascii="Times New Roman" w:eastAsia="KaiTi" w:hAnsi="Times New Roman" w:cs="Times New Roman"/>
          <w:iCs/>
          <w:sz w:val="28"/>
          <w:szCs w:val="28"/>
        </w:rPr>
        <w:t xml:space="preserve">постпозитивные показатели </w:t>
      </w:r>
      <w:r w:rsidR="00BE19FC">
        <w:rPr>
          <w:rFonts w:ascii="Times New Roman" w:eastAsia="KaiTi" w:hAnsi="Times New Roman" w:cs="Times New Roman" w:hint="eastAsia"/>
          <w:iCs/>
          <w:sz w:val="28"/>
          <w:szCs w:val="28"/>
        </w:rPr>
        <w:t>着</w:t>
      </w:r>
      <w:r w:rsidR="00BE19F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BE19FC" w:rsidRPr="0029725B">
        <w:rPr>
          <w:rFonts w:ascii="Times New Roman" w:eastAsia="KaiTi" w:hAnsi="Times New Roman" w:cs="Times New Roman"/>
          <w:i/>
          <w:sz w:val="28"/>
          <w:szCs w:val="28"/>
        </w:rPr>
        <w:t>чжао</w:t>
      </w:r>
      <w:proofErr w:type="spellEnd"/>
      <w:r w:rsidR="002B49AA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2B49AA">
        <w:rPr>
          <w:rFonts w:ascii="Times New Roman" w:eastAsia="KaiTi" w:hAnsi="Times New Roman" w:cs="Times New Roman" w:hint="eastAsia"/>
          <w:iCs/>
          <w:sz w:val="28"/>
          <w:szCs w:val="28"/>
        </w:rPr>
        <w:t>地</w:t>
      </w:r>
      <w:r w:rsidR="002B49AA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2B49AA" w:rsidRPr="00177759">
        <w:rPr>
          <w:rFonts w:ascii="Times New Roman" w:eastAsia="KaiTi" w:hAnsi="Times New Roman" w:cs="Times New Roman"/>
          <w:i/>
          <w:sz w:val="28"/>
          <w:szCs w:val="28"/>
        </w:rPr>
        <w:t>ди</w:t>
      </w:r>
      <w:proofErr w:type="spellEnd"/>
      <w:r w:rsidR="005E5CEC" w:rsidRPr="005E5CEC">
        <w:rPr>
          <w:rFonts w:ascii="Times New Roman" w:eastAsia="KaiTi" w:hAnsi="Times New Roman" w:cs="Times New Roman"/>
          <w:iCs/>
          <w:sz w:val="28"/>
          <w:szCs w:val="28"/>
        </w:rPr>
        <w:t>,</w:t>
      </w:r>
      <w:r w:rsidR="005E5CE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8973B1">
        <w:rPr>
          <w:rFonts w:ascii="Times New Roman" w:eastAsia="KaiTi" w:hAnsi="Times New Roman" w:cs="Times New Roman" w:hint="eastAsia"/>
          <w:iCs/>
          <w:sz w:val="28"/>
          <w:szCs w:val="28"/>
        </w:rPr>
        <w:t>了</w:t>
      </w:r>
      <w:r w:rsidR="008973B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8973B1" w:rsidRPr="008019A7">
        <w:rPr>
          <w:rFonts w:ascii="Times New Roman" w:eastAsia="KaiTi" w:hAnsi="Times New Roman" w:cs="Times New Roman"/>
          <w:i/>
          <w:sz w:val="28"/>
          <w:szCs w:val="28"/>
        </w:rPr>
        <w:t>л</w:t>
      </w:r>
      <w:r w:rsidR="000C36AE">
        <w:rPr>
          <w:rFonts w:ascii="Times New Roman" w:eastAsia="KaiTi" w:hAnsi="Times New Roman" w:cs="Times New Roman"/>
          <w:i/>
          <w:sz w:val="28"/>
          <w:szCs w:val="28"/>
        </w:rPr>
        <w:t>э</w:t>
      </w:r>
      <w:proofErr w:type="spellEnd"/>
      <w:r w:rsidR="005E5CEC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5E5CEC">
        <w:rPr>
          <w:rFonts w:ascii="Times New Roman" w:eastAsia="KaiTi" w:hAnsi="Times New Roman" w:cs="Times New Roman"/>
          <w:iCs/>
          <w:sz w:val="28"/>
          <w:szCs w:val="28"/>
        </w:rPr>
        <w:t xml:space="preserve">и </w:t>
      </w:r>
      <w:r w:rsidR="005E5CEC" w:rsidRPr="00AC76ED">
        <w:rPr>
          <w:rFonts w:ascii="Times New Roman" w:eastAsia="KaiTi" w:hAnsi="Times New Roman" w:cs="Times New Roman" w:hint="eastAsia"/>
          <w:iCs/>
          <w:sz w:val="28"/>
          <w:szCs w:val="28"/>
        </w:rPr>
        <w:t>過</w:t>
      </w:r>
      <w:r w:rsidR="005E5CEC" w:rsidRPr="00AC76ED">
        <w:rPr>
          <w:rFonts w:ascii="Times New Roman" w:eastAsia="KaiTi" w:hAnsi="Times New Roman" w:cs="Times New Roman"/>
          <w:i/>
          <w:iCs/>
          <w:sz w:val="28"/>
          <w:szCs w:val="28"/>
        </w:rPr>
        <w:t>го</w:t>
      </w:r>
      <w:r w:rsidR="005E5CEC">
        <w:rPr>
          <w:rFonts w:ascii="Times New Roman" w:eastAsia="KaiTi" w:hAnsi="Times New Roman" w:cs="Times New Roman"/>
          <w:i/>
          <w:iCs/>
          <w:sz w:val="28"/>
          <w:szCs w:val="28"/>
        </w:rPr>
        <w:t>.</w:t>
      </w:r>
      <w:r w:rsidR="00B24E60">
        <w:rPr>
          <w:rFonts w:ascii="Times New Roman" w:eastAsia="KaiTi" w:hAnsi="Times New Roman" w:cs="Times New Roman"/>
          <w:iCs/>
          <w:sz w:val="28"/>
          <w:szCs w:val="28"/>
        </w:rPr>
        <w:br w:type="page"/>
      </w:r>
    </w:p>
    <w:p w14:paraId="7A78A4F5" w14:textId="01BF5154" w:rsidR="00BF4062" w:rsidRPr="0075773A" w:rsidRDefault="00052A89" w:rsidP="00881F3E">
      <w:pPr>
        <w:pStyle w:val="1"/>
        <w:spacing w:line="360" w:lineRule="auto"/>
        <w:ind w:left="1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05448565"/>
      <w:r w:rsidRPr="00757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 2. ОБЩИЕ СВЕДЕНИЯ О ПРЕДЛОГЕ</w:t>
      </w:r>
      <w:bookmarkEnd w:id="11"/>
    </w:p>
    <w:p w14:paraId="05186FBE" w14:textId="44E2CECB" w:rsidR="004F5A39" w:rsidRPr="0075773A" w:rsidRDefault="004F5A39" w:rsidP="00881F3E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05448566"/>
      <w:r w:rsidRPr="00757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</w:t>
      </w:r>
      <w:r w:rsidR="007444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C4773" w:rsidRPr="00757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Характеристики предлогов</w:t>
      </w:r>
      <w:bookmarkEnd w:id="12"/>
      <w:r w:rsidRPr="00757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39FAFF3" w14:textId="2E45DDE9" w:rsidR="00BF4062" w:rsidRDefault="00BF4062" w:rsidP="00BF4062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Прежде чем проводить сравнительный анализ употребления предлогов в раннем, среднем и позднем среднекитайском языке, необходимо </w:t>
      </w:r>
      <w:r w:rsidR="00D902D3">
        <w:rPr>
          <w:rFonts w:ascii="Times New Roman" w:eastAsia="KaiTi" w:hAnsi="Times New Roman" w:cs="Times New Roman"/>
          <w:iCs/>
          <w:sz w:val="28"/>
          <w:szCs w:val="28"/>
        </w:rPr>
        <w:t xml:space="preserve">дать общую характеристику </w:t>
      </w:r>
      <w:r w:rsidR="0030748D">
        <w:rPr>
          <w:rFonts w:ascii="Times New Roman" w:eastAsia="KaiTi" w:hAnsi="Times New Roman" w:cs="Times New Roman"/>
          <w:iCs/>
          <w:sz w:val="28"/>
          <w:szCs w:val="28"/>
        </w:rPr>
        <w:t>предлогу</w:t>
      </w:r>
      <w:r w:rsidR="00D902D3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9A7CCC">
        <w:rPr>
          <w:rFonts w:ascii="Times New Roman" w:eastAsia="KaiTi" w:hAnsi="Times New Roman" w:cs="Times New Roman"/>
          <w:iCs/>
          <w:sz w:val="28"/>
          <w:szCs w:val="28"/>
        </w:rPr>
        <w:t>В первую очередь мы рассмотрим определения и характеристики предлога, данные китайскими учёными.</w:t>
      </w:r>
    </w:p>
    <w:p w14:paraId="4E54D6AE" w14:textId="65399127" w:rsidR="009A7CCC" w:rsidRPr="00222A40" w:rsidRDefault="009A7CCC" w:rsidP="00BF4062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В китайской</w:t>
      </w:r>
      <w:r w:rsidR="00415F2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iCs/>
          <w:sz w:val="28"/>
          <w:szCs w:val="28"/>
        </w:rPr>
        <w:t xml:space="preserve">лингвистической традиции </w:t>
      </w:r>
      <w:r w:rsidR="00BA41DE">
        <w:rPr>
          <w:rFonts w:ascii="Times New Roman" w:eastAsia="KaiTi" w:hAnsi="Times New Roman" w:cs="Times New Roman"/>
          <w:iCs/>
          <w:sz w:val="28"/>
          <w:szCs w:val="28"/>
        </w:rPr>
        <w:t xml:space="preserve">первым </w:t>
      </w:r>
      <w:r w:rsidR="00D43E0B">
        <w:rPr>
          <w:rFonts w:ascii="Times New Roman" w:eastAsia="KaiTi" w:hAnsi="Times New Roman" w:cs="Times New Roman"/>
          <w:iCs/>
          <w:sz w:val="28"/>
          <w:szCs w:val="28"/>
        </w:rPr>
        <w:t xml:space="preserve">формальное </w:t>
      </w:r>
      <w:r w:rsidR="00BA41DE">
        <w:rPr>
          <w:rFonts w:ascii="Times New Roman" w:eastAsia="KaiTi" w:hAnsi="Times New Roman" w:cs="Times New Roman"/>
          <w:iCs/>
          <w:sz w:val="28"/>
          <w:szCs w:val="28"/>
        </w:rPr>
        <w:t xml:space="preserve">определение предлогу дал </w:t>
      </w:r>
      <w:proofErr w:type="spellStart"/>
      <w:r w:rsidR="00BA41DE">
        <w:rPr>
          <w:rFonts w:ascii="Times New Roman" w:eastAsia="KaiTi" w:hAnsi="Times New Roman" w:cs="Times New Roman"/>
          <w:iCs/>
          <w:sz w:val="28"/>
          <w:szCs w:val="28"/>
        </w:rPr>
        <w:t>Ма</w:t>
      </w:r>
      <w:proofErr w:type="spellEnd"/>
      <w:r w:rsidR="00BA41DE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BA41DE">
        <w:rPr>
          <w:rFonts w:ascii="Times New Roman" w:eastAsia="KaiTi" w:hAnsi="Times New Roman" w:cs="Times New Roman"/>
          <w:iCs/>
          <w:sz w:val="28"/>
          <w:szCs w:val="28"/>
        </w:rPr>
        <w:t>Цзяньчжун</w:t>
      </w:r>
      <w:proofErr w:type="spellEnd"/>
      <w:r w:rsidR="00BA41DE">
        <w:rPr>
          <w:rFonts w:ascii="Times New Roman" w:eastAsia="KaiTi" w:hAnsi="Times New Roman" w:cs="Times New Roman"/>
          <w:iCs/>
          <w:sz w:val="28"/>
          <w:szCs w:val="28"/>
        </w:rPr>
        <w:t xml:space="preserve">: </w:t>
      </w:r>
      <w:r w:rsidR="00096D23">
        <w:rPr>
          <w:rFonts w:ascii="Times New Roman" w:eastAsia="KaiTi" w:hAnsi="Times New Roman" w:cs="Times New Roman"/>
          <w:iCs/>
          <w:sz w:val="28"/>
          <w:szCs w:val="28"/>
        </w:rPr>
        <w:t>«</w:t>
      </w:r>
      <w:r w:rsidR="002E4FD0">
        <w:rPr>
          <w:rFonts w:ascii="Times New Roman" w:eastAsia="KaiTi" w:hAnsi="Times New Roman" w:cs="Times New Roman"/>
          <w:iCs/>
          <w:sz w:val="28"/>
          <w:szCs w:val="28"/>
        </w:rPr>
        <w:t>Любое с</w:t>
      </w:r>
      <w:r w:rsidR="00572613">
        <w:rPr>
          <w:rFonts w:ascii="Times New Roman" w:eastAsia="KaiTi" w:hAnsi="Times New Roman" w:cs="Times New Roman"/>
          <w:iCs/>
          <w:sz w:val="28"/>
          <w:szCs w:val="28"/>
        </w:rPr>
        <w:t xml:space="preserve">лужебное слово, использующееся для </w:t>
      </w:r>
      <w:r w:rsidR="008E65AC">
        <w:rPr>
          <w:rFonts w:ascii="Times New Roman" w:eastAsia="KaiTi" w:hAnsi="Times New Roman" w:cs="Times New Roman"/>
          <w:iCs/>
          <w:sz w:val="28"/>
          <w:szCs w:val="28"/>
        </w:rPr>
        <w:t>выражения значения связи</w:t>
      </w:r>
      <w:r w:rsidR="00B01328">
        <w:rPr>
          <w:rFonts w:ascii="Times New Roman" w:eastAsia="KaiTi" w:hAnsi="Times New Roman" w:cs="Times New Roman"/>
          <w:iCs/>
          <w:sz w:val="28"/>
          <w:szCs w:val="28"/>
        </w:rPr>
        <w:t xml:space="preserve"> между знаменательными словами, называется предлогом»</w:t>
      </w:r>
      <w:r w:rsidR="00C602F5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44438" w:rsidRPr="00D874AE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544438" w:rsidRPr="00383869">
        <w:rPr>
          <w:rFonts w:ascii="Times New Roman" w:eastAsia="KaiTi" w:hAnsi="Times New Roman" w:cs="Times New Roman"/>
          <w:iCs/>
          <w:sz w:val="28"/>
          <w:szCs w:val="28"/>
        </w:rPr>
        <w:t>42</w:t>
      </w:r>
      <w:r w:rsidR="00544438" w:rsidRPr="00EA45C7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544438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544438" w:rsidRPr="00EA45C7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544438" w:rsidRPr="00096D23">
        <w:rPr>
          <w:rFonts w:ascii="Times New Roman" w:eastAsia="KaiTi" w:hAnsi="Times New Roman" w:cs="Times New Roman"/>
          <w:iCs/>
          <w:sz w:val="28"/>
          <w:szCs w:val="28"/>
        </w:rPr>
        <w:t>2</w:t>
      </w:r>
      <w:r w:rsidR="00544438" w:rsidRPr="00D874AE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077298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567349">
        <w:rPr>
          <w:rFonts w:ascii="Times New Roman" w:eastAsia="KaiTi" w:hAnsi="Times New Roman" w:cs="Times New Roman"/>
          <w:iCs/>
          <w:sz w:val="28"/>
          <w:szCs w:val="28"/>
        </w:rPr>
        <w:t xml:space="preserve">В своей работе учёный использует термин </w:t>
      </w:r>
      <w:r w:rsidR="0087670F">
        <w:rPr>
          <w:rFonts w:ascii="Times New Roman" w:eastAsia="KaiTi" w:hAnsi="Times New Roman" w:cs="Times New Roman" w:hint="eastAsia"/>
          <w:iCs/>
          <w:sz w:val="28"/>
          <w:szCs w:val="28"/>
        </w:rPr>
        <w:t>介子</w:t>
      </w:r>
      <w:r w:rsidR="0087670F" w:rsidRPr="0087670F">
        <w:rPr>
          <w:rFonts w:ascii="Times New Roman" w:eastAsia="KaiTi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87670F" w:rsidRPr="0087670F">
        <w:rPr>
          <w:rFonts w:ascii="Times New Roman" w:eastAsia="KaiTi" w:hAnsi="Times New Roman" w:cs="Times New Roman"/>
          <w:i/>
          <w:sz w:val="28"/>
          <w:szCs w:val="28"/>
        </w:rPr>
        <w:t>цзец</w:t>
      </w:r>
      <w:r w:rsidR="00064C64">
        <w:rPr>
          <w:rFonts w:ascii="Times New Roman" w:eastAsia="KaiTi" w:hAnsi="Times New Roman" w:cs="Times New Roman"/>
          <w:i/>
          <w:sz w:val="28"/>
          <w:szCs w:val="28"/>
        </w:rPr>
        <w:t>з</w:t>
      </w:r>
      <w:r w:rsidR="0087670F" w:rsidRPr="0087670F">
        <w:rPr>
          <w:rFonts w:ascii="Times New Roman" w:eastAsia="KaiTi" w:hAnsi="Times New Roman" w:cs="Times New Roman"/>
          <w:i/>
          <w:sz w:val="28"/>
          <w:szCs w:val="28"/>
        </w:rPr>
        <w:t>ы</w:t>
      </w:r>
      <w:proofErr w:type="spellEnd"/>
      <w:r w:rsidR="00101EA8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534A00" w:rsidRPr="00534A00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383869" w:rsidRPr="00383869">
        <w:rPr>
          <w:rFonts w:ascii="Times New Roman" w:eastAsia="KaiTi" w:hAnsi="Times New Roman" w:cs="Times New Roman"/>
          <w:iCs/>
          <w:sz w:val="28"/>
          <w:szCs w:val="28"/>
        </w:rPr>
        <w:t>38</w:t>
      </w:r>
      <w:r w:rsidR="00534A00" w:rsidRPr="00534A00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534A00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534A00" w:rsidRPr="00534A00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F36C22" w:rsidRPr="00F36C22">
        <w:rPr>
          <w:rFonts w:ascii="Times New Roman" w:eastAsia="KaiTi" w:hAnsi="Times New Roman" w:cs="Times New Roman"/>
          <w:iCs/>
          <w:sz w:val="28"/>
          <w:szCs w:val="28"/>
        </w:rPr>
        <w:t>24</w:t>
      </w:r>
      <w:r w:rsidR="00884271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534A00" w:rsidRPr="00534A00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87670F">
        <w:rPr>
          <w:rFonts w:ascii="Times New Roman" w:eastAsia="KaiTi" w:hAnsi="Times New Roman" w:cs="Times New Roman"/>
          <w:iCs/>
          <w:sz w:val="28"/>
          <w:szCs w:val="28"/>
        </w:rPr>
        <w:t>, позднее учёные отходят от данного термина.</w:t>
      </w:r>
      <w:r w:rsidR="00C165DC">
        <w:rPr>
          <w:rFonts w:ascii="Times New Roman" w:eastAsia="KaiTi" w:hAnsi="Times New Roman" w:cs="Times New Roman"/>
          <w:iCs/>
          <w:sz w:val="28"/>
          <w:szCs w:val="28"/>
        </w:rPr>
        <w:t xml:space="preserve"> Стоит отметить, что у китайских учёных не было единства в терминологии.</w:t>
      </w:r>
      <w:r w:rsidR="0087670F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1F64F9">
        <w:rPr>
          <w:rFonts w:ascii="Times New Roman" w:eastAsia="KaiTi" w:hAnsi="Times New Roman" w:cs="Times New Roman"/>
          <w:iCs/>
          <w:sz w:val="28"/>
          <w:szCs w:val="28"/>
        </w:rPr>
        <w:t xml:space="preserve">Ли </w:t>
      </w:r>
      <w:proofErr w:type="spellStart"/>
      <w:r w:rsidR="001F64F9">
        <w:rPr>
          <w:rFonts w:ascii="Times New Roman" w:eastAsia="KaiTi" w:hAnsi="Times New Roman" w:cs="Times New Roman"/>
          <w:iCs/>
          <w:sz w:val="28"/>
          <w:szCs w:val="28"/>
        </w:rPr>
        <w:t>Цзиньси</w:t>
      </w:r>
      <w:proofErr w:type="spellEnd"/>
      <w:r w:rsidR="001F64F9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722BA7">
        <w:rPr>
          <w:rFonts w:ascii="Times New Roman" w:eastAsia="KaiTi" w:hAnsi="Times New Roman" w:cs="Times New Roman"/>
          <w:iCs/>
          <w:sz w:val="28"/>
          <w:szCs w:val="28"/>
        </w:rPr>
        <w:t>объединяя предлоги с союзами</w:t>
      </w:r>
      <w:r w:rsidR="00073911">
        <w:rPr>
          <w:rFonts w:ascii="Times New Roman" w:eastAsia="KaiTi" w:hAnsi="Times New Roman" w:cs="Times New Roman"/>
          <w:iCs/>
          <w:sz w:val="28"/>
          <w:szCs w:val="28"/>
        </w:rPr>
        <w:t xml:space="preserve"> в один класс</w:t>
      </w:r>
      <w:r w:rsidR="00722BA7">
        <w:rPr>
          <w:rFonts w:ascii="Times New Roman" w:eastAsia="KaiTi" w:hAnsi="Times New Roman" w:cs="Times New Roman"/>
          <w:iCs/>
          <w:sz w:val="28"/>
          <w:szCs w:val="28"/>
        </w:rPr>
        <w:t xml:space="preserve">, использовал термин </w:t>
      </w:r>
      <w:r w:rsidR="00D73220">
        <w:rPr>
          <w:rFonts w:ascii="Times New Roman" w:eastAsia="KaiTi" w:hAnsi="Times New Roman" w:cs="Times New Roman" w:hint="eastAsia"/>
          <w:iCs/>
          <w:sz w:val="28"/>
          <w:szCs w:val="28"/>
        </w:rPr>
        <w:t>关系词</w:t>
      </w:r>
      <w:r w:rsidR="00D73220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D73220" w:rsidRPr="00D73220">
        <w:rPr>
          <w:rFonts w:ascii="Times New Roman" w:eastAsia="KaiTi" w:hAnsi="Times New Roman" w:cs="Times New Roman"/>
          <w:i/>
          <w:sz w:val="28"/>
          <w:szCs w:val="28"/>
        </w:rPr>
        <w:t>гуаньсицы</w:t>
      </w:r>
      <w:proofErr w:type="spellEnd"/>
      <w:r w:rsidR="00D73220">
        <w:rPr>
          <w:rFonts w:ascii="Times New Roman" w:eastAsia="KaiTi" w:hAnsi="Times New Roman" w:cs="Times New Roman"/>
          <w:iCs/>
          <w:sz w:val="28"/>
          <w:szCs w:val="28"/>
        </w:rPr>
        <w:t xml:space="preserve"> и давал следующее определение предлогу</w:t>
      </w:r>
      <w:r w:rsidR="00484994">
        <w:rPr>
          <w:rFonts w:ascii="Times New Roman" w:eastAsia="KaiTi" w:hAnsi="Times New Roman" w:cs="Times New Roman"/>
          <w:iCs/>
          <w:sz w:val="28"/>
          <w:szCs w:val="28"/>
        </w:rPr>
        <w:t>:</w:t>
      </w:r>
      <w:r w:rsidR="00591CB2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C5799">
        <w:rPr>
          <w:rFonts w:ascii="Times New Roman" w:eastAsia="KaiTi" w:hAnsi="Times New Roman" w:cs="Times New Roman"/>
          <w:iCs/>
          <w:sz w:val="28"/>
          <w:szCs w:val="28"/>
        </w:rPr>
        <w:t>«Предлоги</w:t>
      </w:r>
      <w:r w:rsidR="000A3D1A">
        <w:rPr>
          <w:rFonts w:ascii="Times New Roman" w:eastAsia="KaiTi" w:hAnsi="Times New Roman" w:cs="Times New Roman"/>
          <w:iCs/>
          <w:sz w:val="28"/>
          <w:szCs w:val="28"/>
        </w:rPr>
        <w:t xml:space="preserve"> служат для связи существительных </w:t>
      </w:r>
      <w:r w:rsidR="00720694">
        <w:rPr>
          <w:rFonts w:ascii="Times New Roman" w:eastAsia="KaiTi" w:hAnsi="Times New Roman" w:cs="Times New Roman"/>
          <w:iCs/>
          <w:sz w:val="28"/>
          <w:szCs w:val="28"/>
        </w:rPr>
        <w:t xml:space="preserve">или местоимений с </w:t>
      </w:r>
      <w:r w:rsidR="00052C44">
        <w:rPr>
          <w:rFonts w:ascii="Times New Roman" w:eastAsia="KaiTi" w:hAnsi="Times New Roman" w:cs="Times New Roman"/>
          <w:iCs/>
          <w:sz w:val="28"/>
          <w:szCs w:val="28"/>
        </w:rPr>
        <w:t xml:space="preserve">глаголами или прилагательными для </w:t>
      </w:r>
      <w:r w:rsidR="00A6520F">
        <w:rPr>
          <w:rFonts w:ascii="Times New Roman" w:eastAsia="KaiTi" w:hAnsi="Times New Roman" w:cs="Times New Roman"/>
          <w:iCs/>
          <w:sz w:val="28"/>
          <w:szCs w:val="28"/>
        </w:rPr>
        <w:t xml:space="preserve">выражения отношений времени, </w:t>
      </w:r>
      <w:r w:rsidR="00D33F23">
        <w:rPr>
          <w:rFonts w:ascii="Times New Roman" w:eastAsia="KaiTi" w:hAnsi="Times New Roman" w:cs="Times New Roman"/>
          <w:iCs/>
          <w:sz w:val="28"/>
          <w:szCs w:val="28"/>
        </w:rPr>
        <w:t xml:space="preserve">места, способа действия </w:t>
      </w:r>
      <w:r w:rsidR="004D3433">
        <w:rPr>
          <w:rFonts w:ascii="Times New Roman" w:eastAsia="KaiTi" w:hAnsi="Times New Roman" w:cs="Times New Roman"/>
          <w:iCs/>
          <w:sz w:val="28"/>
          <w:szCs w:val="28"/>
        </w:rPr>
        <w:t>и иных отношений»</w:t>
      </w:r>
      <w:r w:rsidR="00C165D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F62F78" w:rsidRPr="00073911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F62F78" w:rsidRPr="00A37953">
        <w:rPr>
          <w:rFonts w:ascii="Times New Roman" w:eastAsia="KaiTi" w:hAnsi="Times New Roman" w:cs="Times New Roman"/>
          <w:iCs/>
          <w:sz w:val="28"/>
          <w:szCs w:val="28"/>
        </w:rPr>
        <w:t>42</w:t>
      </w:r>
      <w:r w:rsidR="00F62F78" w:rsidRPr="0007391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F62F78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F62F78" w:rsidRPr="00073911">
        <w:rPr>
          <w:rFonts w:ascii="Times New Roman" w:eastAsia="KaiTi" w:hAnsi="Times New Roman" w:cs="Times New Roman"/>
          <w:iCs/>
          <w:sz w:val="28"/>
          <w:szCs w:val="28"/>
        </w:rPr>
        <w:t>. 3]</w:t>
      </w:r>
      <w:r w:rsidR="00F62F78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D70C7B">
        <w:rPr>
          <w:rFonts w:ascii="Times New Roman" w:eastAsia="KaiTi" w:hAnsi="Times New Roman" w:cs="Times New Roman"/>
          <w:iCs/>
          <w:sz w:val="28"/>
          <w:szCs w:val="28"/>
        </w:rPr>
        <w:t>Ван Ли</w:t>
      </w:r>
      <w:r w:rsidR="004A1F61">
        <w:rPr>
          <w:rFonts w:ascii="Times New Roman" w:eastAsia="KaiTi" w:hAnsi="Times New Roman" w:cs="Times New Roman"/>
          <w:iCs/>
          <w:sz w:val="28"/>
          <w:szCs w:val="28"/>
        </w:rPr>
        <w:t xml:space="preserve"> также объединял </w:t>
      </w:r>
      <w:r w:rsidR="00846BE6">
        <w:rPr>
          <w:rFonts w:ascii="Times New Roman" w:eastAsia="KaiTi" w:hAnsi="Times New Roman" w:cs="Times New Roman"/>
          <w:iCs/>
          <w:sz w:val="28"/>
          <w:szCs w:val="28"/>
        </w:rPr>
        <w:t>предлоги и союзы в один класс</w:t>
      </w:r>
      <w:r w:rsidR="002E4F57">
        <w:rPr>
          <w:rFonts w:ascii="Times New Roman" w:eastAsia="KaiTi" w:hAnsi="Times New Roman" w:cs="Times New Roman"/>
          <w:iCs/>
          <w:sz w:val="28"/>
          <w:szCs w:val="28"/>
        </w:rPr>
        <w:t xml:space="preserve">, считая, что граница между данными служебными словами нечёткая. </w:t>
      </w:r>
      <w:r w:rsidR="00503C9A">
        <w:rPr>
          <w:rFonts w:ascii="Times New Roman" w:eastAsia="KaiTi" w:hAnsi="Times New Roman" w:cs="Times New Roman"/>
          <w:iCs/>
          <w:sz w:val="28"/>
          <w:szCs w:val="28"/>
        </w:rPr>
        <w:t xml:space="preserve">Для данного класса слов учёный использовал термин </w:t>
      </w:r>
      <w:r w:rsidR="00503C9A">
        <w:rPr>
          <w:rFonts w:ascii="Times New Roman" w:eastAsia="KaiTi" w:hAnsi="Times New Roman" w:cs="Times New Roman" w:hint="eastAsia"/>
          <w:iCs/>
          <w:sz w:val="28"/>
          <w:szCs w:val="28"/>
        </w:rPr>
        <w:t>连接词</w:t>
      </w:r>
      <w:r w:rsidR="00503C9A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503C9A" w:rsidRPr="00503C9A">
        <w:rPr>
          <w:rFonts w:ascii="Times New Roman" w:eastAsia="KaiTi" w:hAnsi="Times New Roman" w:cs="Times New Roman"/>
          <w:i/>
          <w:sz w:val="28"/>
          <w:szCs w:val="28"/>
        </w:rPr>
        <w:t>ляньцзецы</w:t>
      </w:r>
      <w:proofErr w:type="spellEnd"/>
      <w:r w:rsidR="0005365D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05365D" w:rsidRPr="00125A70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A37953" w:rsidRPr="00DD6E5C">
        <w:rPr>
          <w:rFonts w:ascii="Times New Roman" w:eastAsia="KaiTi" w:hAnsi="Times New Roman" w:cs="Times New Roman"/>
          <w:iCs/>
          <w:sz w:val="28"/>
          <w:szCs w:val="28"/>
        </w:rPr>
        <w:t>40</w:t>
      </w:r>
      <w:r w:rsidR="0005365D" w:rsidRPr="00125A70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05365D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05365D" w:rsidRPr="00125A70">
        <w:rPr>
          <w:rFonts w:ascii="Times New Roman" w:eastAsia="KaiTi" w:hAnsi="Times New Roman" w:cs="Times New Roman"/>
          <w:iCs/>
          <w:sz w:val="28"/>
          <w:szCs w:val="28"/>
        </w:rPr>
        <w:t>. 323]</w:t>
      </w:r>
      <w:r w:rsidR="00503C9A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1F1AB0">
        <w:rPr>
          <w:rFonts w:ascii="Times New Roman" w:eastAsia="KaiTi" w:hAnsi="Times New Roman" w:cs="Times New Roman"/>
          <w:iCs/>
          <w:sz w:val="28"/>
          <w:szCs w:val="28"/>
        </w:rPr>
        <w:t xml:space="preserve">Чжу </w:t>
      </w:r>
      <w:proofErr w:type="spellStart"/>
      <w:r w:rsidR="001F1AB0">
        <w:rPr>
          <w:rFonts w:ascii="Times New Roman" w:eastAsia="KaiTi" w:hAnsi="Times New Roman" w:cs="Times New Roman"/>
          <w:iCs/>
          <w:sz w:val="28"/>
          <w:szCs w:val="28"/>
        </w:rPr>
        <w:t>Дэси</w:t>
      </w:r>
      <w:proofErr w:type="spellEnd"/>
      <w:r w:rsidR="001F1AB0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8E2C57">
        <w:rPr>
          <w:rFonts w:ascii="Times New Roman" w:eastAsia="KaiTi" w:hAnsi="Times New Roman" w:cs="Times New Roman"/>
          <w:iCs/>
          <w:sz w:val="28"/>
          <w:szCs w:val="28"/>
        </w:rPr>
        <w:t xml:space="preserve">считал, что предлоги </w:t>
      </w:r>
      <w:r w:rsidR="00125A70">
        <w:rPr>
          <w:rFonts w:ascii="Times New Roman" w:eastAsia="KaiTi" w:hAnsi="Times New Roman" w:cs="Times New Roman"/>
          <w:iCs/>
          <w:sz w:val="28"/>
          <w:szCs w:val="28"/>
        </w:rPr>
        <w:t>выражают соединительные отношения и не</w:t>
      </w:r>
      <w:r w:rsidR="000F1CE5">
        <w:rPr>
          <w:rFonts w:ascii="Times New Roman" w:eastAsia="KaiTi" w:hAnsi="Times New Roman" w:cs="Times New Roman"/>
          <w:iCs/>
          <w:sz w:val="28"/>
          <w:szCs w:val="28"/>
        </w:rPr>
        <w:t xml:space="preserve"> способны </w:t>
      </w:r>
      <w:r w:rsidR="00845B1D">
        <w:rPr>
          <w:rFonts w:ascii="Times New Roman" w:eastAsia="KaiTi" w:hAnsi="Times New Roman" w:cs="Times New Roman"/>
          <w:iCs/>
          <w:sz w:val="28"/>
          <w:szCs w:val="28"/>
        </w:rPr>
        <w:t xml:space="preserve">самостоятельно </w:t>
      </w:r>
      <w:r w:rsidR="000F1CE5">
        <w:rPr>
          <w:rFonts w:ascii="Times New Roman" w:eastAsia="KaiTi" w:hAnsi="Times New Roman" w:cs="Times New Roman"/>
          <w:iCs/>
          <w:sz w:val="28"/>
          <w:szCs w:val="28"/>
        </w:rPr>
        <w:t xml:space="preserve">выступать предикатом в предложении. </w:t>
      </w:r>
      <w:r w:rsidR="00187D72">
        <w:rPr>
          <w:rFonts w:ascii="Times New Roman" w:eastAsia="KaiTi" w:hAnsi="Times New Roman" w:cs="Times New Roman"/>
          <w:iCs/>
          <w:sz w:val="28"/>
          <w:szCs w:val="28"/>
        </w:rPr>
        <w:t xml:space="preserve">Учёный использовал термин </w:t>
      </w:r>
      <w:r w:rsidR="00187D72">
        <w:rPr>
          <w:rFonts w:ascii="Times New Roman" w:eastAsia="KaiTi" w:hAnsi="Times New Roman" w:cs="Times New Roman" w:hint="eastAsia"/>
          <w:iCs/>
          <w:sz w:val="28"/>
          <w:szCs w:val="28"/>
        </w:rPr>
        <w:t>介词</w:t>
      </w:r>
      <w:r w:rsidR="00187D72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187D72" w:rsidRPr="00187D72">
        <w:rPr>
          <w:rFonts w:ascii="Times New Roman" w:eastAsia="KaiTi" w:hAnsi="Times New Roman" w:cs="Times New Roman"/>
          <w:i/>
          <w:sz w:val="28"/>
          <w:szCs w:val="28"/>
        </w:rPr>
        <w:t>цзецы</w:t>
      </w:r>
      <w:proofErr w:type="spellEnd"/>
      <w:r w:rsidR="0096359B">
        <w:rPr>
          <w:rFonts w:ascii="Times New Roman" w:eastAsia="KaiTi" w:hAnsi="Times New Roman" w:cs="Times New Roman"/>
          <w:iCs/>
          <w:sz w:val="28"/>
          <w:szCs w:val="28"/>
        </w:rPr>
        <w:t>. По его мнению, современные предлоги происходят от глаголов</w:t>
      </w:r>
      <w:r w:rsidR="00831A54">
        <w:rPr>
          <w:rFonts w:ascii="Times New Roman" w:eastAsia="KaiTi" w:hAnsi="Times New Roman" w:cs="Times New Roman"/>
          <w:iCs/>
          <w:sz w:val="28"/>
          <w:szCs w:val="28"/>
        </w:rPr>
        <w:t>, поэтому большинство предлогов сохраняют глагольные функции</w:t>
      </w:r>
      <w:r w:rsidR="00793BD9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793BD9" w:rsidRPr="00793BD9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064C64">
        <w:rPr>
          <w:rFonts w:ascii="Times New Roman" w:eastAsia="KaiTi" w:hAnsi="Times New Roman" w:cs="Times New Roman"/>
          <w:iCs/>
          <w:sz w:val="28"/>
          <w:szCs w:val="28"/>
        </w:rPr>
        <w:t>4</w:t>
      </w:r>
      <w:r w:rsidR="0055720C" w:rsidRPr="0055720C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793BD9" w:rsidRPr="00793BD9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793BD9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793BD9" w:rsidRPr="00793BD9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793BD9" w:rsidRPr="00DB127E">
        <w:rPr>
          <w:rFonts w:ascii="Times New Roman" w:eastAsia="KaiTi" w:hAnsi="Times New Roman" w:cs="Times New Roman"/>
          <w:iCs/>
          <w:sz w:val="28"/>
          <w:szCs w:val="28"/>
        </w:rPr>
        <w:t>1</w:t>
      </w:r>
      <w:r w:rsidR="00DB127E" w:rsidRPr="00DB127E">
        <w:rPr>
          <w:rFonts w:ascii="Times New Roman" w:eastAsia="KaiTi" w:hAnsi="Times New Roman" w:cs="Times New Roman"/>
          <w:iCs/>
          <w:sz w:val="28"/>
          <w:szCs w:val="28"/>
        </w:rPr>
        <w:t>74</w:t>
      </w:r>
      <w:r w:rsidR="00793BD9" w:rsidRPr="00793BD9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F40CFC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0B6BC2" w:rsidRPr="000B6BC2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E52685">
        <w:rPr>
          <w:rFonts w:ascii="Times New Roman" w:eastAsia="KaiTi" w:hAnsi="Times New Roman" w:cs="Times New Roman"/>
          <w:iCs/>
          <w:sz w:val="28"/>
          <w:szCs w:val="28"/>
        </w:rPr>
        <w:t xml:space="preserve">Авторы коллективной грамматики </w:t>
      </w:r>
      <w:r w:rsidR="006F3153">
        <w:rPr>
          <w:rFonts w:ascii="Times New Roman" w:eastAsia="KaiTi" w:hAnsi="Times New Roman" w:cs="Times New Roman"/>
          <w:iCs/>
          <w:sz w:val="28"/>
          <w:szCs w:val="28"/>
        </w:rPr>
        <w:t xml:space="preserve">не выделяют предлоги в отдельный </w:t>
      </w:r>
      <w:r w:rsidR="00103923">
        <w:rPr>
          <w:rFonts w:ascii="Times New Roman" w:eastAsia="KaiTi" w:hAnsi="Times New Roman" w:cs="Times New Roman"/>
          <w:iCs/>
          <w:sz w:val="28"/>
          <w:szCs w:val="28"/>
        </w:rPr>
        <w:t>класс</w:t>
      </w:r>
      <w:r w:rsidR="00AD69BE">
        <w:rPr>
          <w:rFonts w:ascii="Times New Roman" w:eastAsia="KaiTi" w:hAnsi="Times New Roman" w:cs="Times New Roman"/>
          <w:iCs/>
          <w:sz w:val="28"/>
          <w:szCs w:val="28"/>
        </w:rPr>
        <w:t xml:space="preserve">, они рассматривают предлоги как отдельный подкласс глаголов, употребляя термин </w:t>
      </w:r>
      <w:r w:rsidR="00B53476">
        <w:rPr>
          <w:rFonts w:ascii="Times New Roman" w:eastAsia="KaiTi" w:hAnsi="Times New Roman" w:cs="Times New Roman" w:hint="eastAsia"/>
          <w:iCs/>
          <w:sz w:val="28"/>
          <w:szCs w:val="28"/>
        </w:rPr>
        <w:t>次动词</w:t>
      </w:r>
      <w:r w:rsidR="00B53476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3437F6" w:rsidRPr="003437F6">
        <w:rPr>
          <w:rFonts w:ascii="Times New Roman" w:eastAsia="KaiTi" w:hAnsi="Times New Roman" w:cs="Times New Roman"/>
          <w:i/>
          <w:sz w:val="28"/>
          <w:szCs w:val="28"/>
        </w:rPr>
        <w:t>цыдунцы</w:t>
      </w:r>
      <w:proofErr w:type="spellEnd"/>
      <w:r w:rsidR="003437F6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596285">
        <w:rPr>
          <w:rFonts w:ascii="Times New Roman" w:eastAsia="KaiTi" w:hAnsi="Times New Roman" w:cs="Times New Roman"/>
          <w:iCs/>
          <w:sz w:val="28"/>
          <w:szCs w:val="28"/>
        </w:rPr>
        <w:t>По их мнению, пр</w:t>
      </w:r>
      <w:r w:rsidR="00E83612">
        <w:rPr>
          <w:rFonts w:ascii="Times New Roman" w:eastAsia="KaiTi" w:hAnsi="Times New Roman" w:cs="Times New Roman"/>
          <w:iCs/>
          <w:sz w:val="28"/>
          <w:szCs w:val="28"/>
        </w:rPr>
        <w:t xml:space="preserve">исоединять </w:t>
      </w:r>
      <w:r w:rsidR="0051056D">
        <w:rPr>
          <w:rFonts w:ascii="Times New Roman" w:eastAsia="KaiTi" w:hAnsi="Times New Roman" w:cs="Times New Roman"/>
          <w:iCs/>
          <w:sz w:val="28"/>
          <w:szCs w:val="28"/>
        </w:rPr>
        <w:t>дополнение</w:t>
      </w:r>
      <w:r w:rsidR="004F064B">
        <w:rPr>
          <w:rFonts w:ascii="Times New Roman" w:eastAsia="KaiTi" w:hAnsi="Times New Roman" w:cs="Times New Roman"/>
          <w:iCs/>
          <w:sz w:val="28"/>
          <w:szCs w:val="28"/>
        </w:rPr>
        <w:t>, выраженное существительным, местоимением, числительны</w:t>
      </w:r>
      <w:r w:rsidR="00E66FF7">
        <w:rPr>
          <w:rFonts w:ascii="Times New Roman" w:eastAsia="KaiTi" w:hAnsi="Times New Roman" w:cs="Times New Roman"/>
          <w:iCs/>
          <w:sz w:val="28"/>
          <w:szCs w:val="28"/>
        </w:rPr>
        <w:t>м – это</w:t>
      </w:r>
      <w:r w:rsidR="00A966AB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323C05">
        <w:rPr>
          <w:rFonts w:ascii="Times New Roman" w:eastAsia="KaiTi" w:hAnsi="Times New Roman" w:cs="Times New Roman"/>
          <w:iCs/>
          <w:sz w:val="28"/>
          <w:szCs w:val="28"/>
        </w:rPr>
        <w:t xml:space="preserve">свойство глагола, присущее и предлогу, но предлог, в отличие от </w:t>
      </w:r>
      <w:r w:rsidR="0058402D">
        <w:rPr>
          <w:rFonts w:ascii="Times New Roman" w:eastAsia="KaiTi" w:hAnsi="Times New Roman" w:cs="Times New Roman"/>
          <w:iCs/>
          <w:sz w:val="28"/>
          <w:szCs w:val="28"/>
        </w:rPr>
        <w:t xml:space="preserve">глагола, не способен выступать </w:t>
      </w:r>
      <w:r w:rsidR="00222A40">
        <w:rPr>
          <w:rFonts w:ascii="Times New Roman" w:eastAsia="KaiTi" w:hAnsi="Times New Roman" w:cs="Times New Roman"/>
          <w:iCs/>
          <w:sz w:val="28"/>
          <w:szCs w:val="28"/>
        </w:rPr>
        <w:t>предикатом в предложении</w:t>
      </w:r>
      <w:r w:rsidR="00E66FF7" w:rsidRPr="00E66FF7">
        <w:rPr>
          <w:rFonts w:ascii="Times New Roman" w:eastAsia="KaiTi" w:hAnsi="Times New Roman" w:cs="Times New Roman"/>
          <w:iCs/>
          <w:sz w:val="28"/>
          <w:szCs w:val="28"/>
        </w:rPr>
        <w:t xml:space="preserve"> [</w:t>
      </w:r>
      <w:r w:rsidR="00D946BF">
        <w:rPr>
          <w:rFonts w:ascii="Times New Roman" w:eastAsia="KaiTi" w:hAnsi="Times New Roman" w:cs="Times New Roman"/>
          <w:iCs/>
          <w:sz w:val="28"/>
          <w:szCs w:val="28"/>
        </w:rPr>
        <w:t>3</w:t>
      </w:r>
      <w:r w:rsidR="0055720C" w:rsidRPr="0055720C">
        <w:rPr>
          <w:rFonts w:ascii="Times New Roman" w:eastAsia="KaiTi" w:hAnsi="Times New Roman" w:cs="Times New Roman"/>
          <w:iCs/>
          <w:sz w:val="28"/>
          <w:szCs w:val="28"/>
        </w:rPr>
        <w:t>2</w:t>
      </w:r>
      <w:r w:rsidR="00E66FF7" w:rsidRPr="00E66FF7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E66FF7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E66FF7" w:rsidRPr="00E66FF7">
        <w:rPr>
          <w:rFonts w:ascii="Times New Roman" w:eastAsia="KaiTi" w:hAnsi="Times New Roman" w:cs="Times New Roman"/>
          <w:iCs/>
          <w:sz w:val="28"/>
          <w:szCs w:val="28"/>
        </w:rPr>
        <w:t>. 95]</w:t>
      </w:r>
      <w:r w:rsidR="00222A40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0F27BE0D" w14:textId="7F3E36C9" w:rsidR="00CE5264" w:rsidRDefault="00CE5264" w:rsidP="00BF4062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lastRenderedPageBreak/>
        <w:t xml:space="preserve">Современный китайский учёный Син </w:t>
      </w:r>
      <w:proofErr w:type="spellStart"/>
      <w:r>
        <w:rPr>
          <w:rFonts w:ascii="Times New Roman" w:eastAsia="KaiTi" w:hAnsi="Times New Roman" w:cs="Times New Roman"/>
          <w:iCs/>
          <w:sz w:val="28"/>
          <w:szCs w:val="28"/>
        </w:rPr>
        <w:t>Фуи</w:t>
      </w:r>
      <w:proofErr w:type="spellEnd"/>
      <w:r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DC5726">
        <w:rPr>
          <w:rFonts w:ascii="Times New Roman" w:eastAsia="KaiTi" w:hAnsi="Times New Roman" w:cs="Times New Roman"/>
          <w:iCs/>
          <w:sz w:val="28"/>
          <w:szCs w:val="28"/>
        </w:rPr>
        <w:t xml:space="preserve">считает, что предлоги – это слова, употребляющиеся </w:t>
      </w:r>
      <w:r w:rsidR="00412040">
        <w:rPr>
          <w:rFonts w:ascii="Times New Roman" w:eastAsia="KaiTi" w:hAnsi="Times New Roman" w:cs="Times New Roman"/>
          <w:iCs/>
          <w:sz w:val="28"/>
          <w:szCs w:val="28"/>
        </w:rPr>
        <w:t xml:space="preserve">перед именной группой для обозначения его отношений с другими составляющими элементами предложения. </w:t>
      </w:r>
      <w:r w:rsidR="0077543E">
        <w:rPr>
          <w:rFonts w:ascii="Times New Roman" w:eastAsia="KaiTi" w:hAnsi="Times New Roman" w:cs="Times New Roman"/>
          <w:iCs/>
          <w:sz w:val="28"/>
          <w:szCs w:val="28"/>
        </w:rPr>
        <w:t xml:space="preserve">Предлог </w:t>
      </w:r>
      <w:r w:rsidR="00262F28">
        <w:rPr>
          <w:rFonts w:ascii="Times New Roman" w:eastAsia="KaiTi" w:hAnsi="Times New Roman" w:cs="Times New Roman"/>
          <w:iCs/>
          <w:sz w:val="28"/>
          <w:szCs w:val="28"/>
        </w:rPr>
        <w:t>является структурным элементом предложной группы</w:t>
      </w:r>
      <w:r w:rsidR="00704EF7">
        <w:rPr>
          <w:rFonts w:ascii="Times New Roman" w:eastAsia="KaiTi" w:hAnsi="Times New Roman" w:cs="Times New Roman"/>
          <w:iCs/>
          <w:sz w:val="28"/>
          <w:szCs w:val="28"/>
        </w:rPr>
        <w:t xml:space="preserve">, он не может непосредственно выступать элементом клаузы </w:t>
      </w:r>
      <w:r w:rsidR="00704EF7" w:rsidRPr="00704EF7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55720C" w:rsidRPr="0055720C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704EF7" w:rsidRPr="00704EF7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704EF7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704EF7" w:rsidRPr="00704EF7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0B0073" w:rsidRPr="00204098">
        <w:rPr>
          <w:rFonts w:ascii="Times New Roman" w:eastAsia="KaiTi" w:hAnsi="Times New Roman" w:cs="Times New Roman"/>
          <w:iCs/>
          <w:sz w:val="28"/>
          <w:szCs w:val="28"/>
        </w:rPr>
        <w:t>299</w:t>
      </w:r>
      <w:r w:rsidR="00704EF7" w:rsidRPr="00704EF7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913C19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924CAB">
        <w:rPr>
          <w:rFonts w:ascii="Times New Roman" w:eastAsia="KaiTi" w:hAnsi="Times New Roman" w:cs="Times New Roman"/>
          <w:iCs/>
          <w:sz w:val="28"/>
          <w:szCs w:val="28"/>
        </w:rPr>
        <w:t>Го Жуй</w:t>
      </w:r>
      <w:r w:rsidR="002C36E9">
        <w:rPr>
          <w:rFonts w:ascii="Times New Roman" w:eastAsia="KaiTi" w:hAnsi="Times New Roman" w:cs="Times New Roman"/>
          <w:iCs/>
          <w:sz w:val="28"/>
          <w:szCs w:val="28"/>
        </w:rPr>
        <w:t xml:space="preserve"> отмечает, что </w:t>
      </w:r>
      <w:r w:rsidR="00353513">
        <w:rPr>
          <w:rFonts w:ascii="Times New Roman" w:eastAsia="KaiTi" w:hAnsi="Times New Roman" w:cs="Times New Roman"/>
          <w:iCs/>
          <w:sz w:val="28"/>
          <w:szCs w:val="28"/>
        </w:rPr>
        <w:t xml:space="preserve">предлоги </w:t>
      </w:r>
      <w:r w:rsidR="00676329">
        <w:rPr>
          <w:rFonts w:ascii="Times New Roman" w:eastAsia="KaiTi" w:hAnsi="Times New Roman" w:cs="Times New Roman"/>
          <w:iCs/>
          <w:sz w:val="28"/>
          <w:szCs w:val="28"/>
        </w:rPr>
        <w:t xml:space="preserve">в составе предложной группы </w:t>
      </w:r>
      <w:r w:rsidR="00A637FD">
        <w:rPr>
          <w:rFonts w:ascii="Times New Roman" w:eastAsia="KaiTi" w:hAnsi="Times New Roman" w:cs="Times New Roman"/>
          <w:iCs/>
          <w:sz w:val="28"/>
          <w:szCs w:val="28"/>
        </w:rPr>
        <w:t xml:space="preserve">могут </w:t>
      </w:r>
      <w:r w:rsidR="008B0904">
        <w:rPr>
          <w:rFonts w:ascii="Times New Roman" w:eastAsia="KaiTi" w:hAnsi="Times New Roman" w:cs="Times New Roman"/>
          <w:iCs/>
          <w:sz w:val="28"/>
          <w:szCs w:val="28"/>
        </w:rPr>
        <w:t>в</w:t>
      </w:r>
      <w:r w:rsidR="00042D65">
        <w:rPr>
          <w:rFonts w:ascii="Times New Roman" w:eastAsia="KaiTi" w:hAnsi="Times New Roman" w:cs="Times New Roman"/>
          <w:iCs/>
          <w:sz w:val="28"/>
          <w:szCs w:val="28"/>
        </w:rPr>
        <w:t>ыступать</w:t>
      </w:r>
      <w:r w:rsidR="00645654" w:rsidRPr="00645654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645654">
        <w:rPr>
          <w:rFonts w:ascii="Times New Roman" w:eastAsia="KaiTi" w:hAnsi="Times New Roman" w:cs="Times New Roman"/>
          <w:iCs/>
          <w:sz w:val="28"/>
          <w:szCs w:val="28"/>
        </w:rPr>
        <w:t>обстоятельство</w:t>
      </w:r>
      <w:r w:rsidR="00042D65">
        <w:rPr>
          <w:rFonts w:ascii="Times New Roman" w:eastAsia="KaiTi" w:hAnsi="Times New Roman" w:cs="Times New Roman"/>
          <w:iCs/>
          <w:sz w:val="28"/>
          <w:szCs w:val="28"/>
        </w:rPr>
        <w:t>м</w:t>
      </w:r>
      <w:r w:rsidR="00645654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D32138">
        <w:rPr>
          <w:rFonts w:ascii="Times New Roman" w:eastAsia="KaiTi" w:hAnsi="Times New Roman" w:cs="Times New Roman"/>
          <w:iCs/>
          <w:sz w:val="28"/>
          <w:szCs w:val="28"/>
        </w:rPr>
        <w:t xml:space="preserve">а </w:t>
      </w:r>
      <w:r w:rsidR="009E6EE7">
        <w:rPr>
          <w:rFonts w:ascii="Times New Roman" w:eastAsia="KaiTi" w:hAnsi="Times New Roman" w:cs="Times New Roman"/>
          <w:iCs/>
          <w:sz w:val="28"/>
          <w:szCs w:val="28"/>
        </w:rPr>
        <w:t xml:space="preserve">предложные конструкции с частицей </w:t>
      </w:r>
      <w:r w:rsidR="009E6EE7">
        <w:rPr>
          <w:rFonts w:ascii="Times New Roman" w:eastAsia="KaiTi" w:hAnsi="Times New Roman" w:cs="Times New Roman" w:hint="eastAsia"/>
          <w:iCs/>
          <w:sz w:val="28"/>
          <w:szCs w:val="28"/>
        </w:rPr>
        <w:t>的</w:t>
      </w:r>
      <w:r w:rsidR="009E6EE7" w:rsidRPr="009E6EE7">
        <w:rPr>
          <w:rFonts w:ascii="Times New Roman" w:eastAsia="KaiTi" w:hAnsi="Times New Roman" w:cs="Times New Roman"/>
          <w:i/>
          <w:sz w:val="28"/>
          <w:szCs w:val="28"/>
        </w:rPr>
        <w:t>дэ</w:t>
      </w:r>
      <w:r w:rsidR="00962C9C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962C9C">
        <w:rPr>
          <w:rFonts w:ascii="Times New Roman" w:eastAsia="KaiTi" w:hAnsi="Times New Roman" w:cs="Times New Roman"/>
          <w:iCs/>
          <w:sz w:val="28"/>
          <w:szCs w:val="28"/>
        </w:rPr>
        <w:t xml:space="preserve">могут выступать </w:t>
      </w:r>
      <w:r w:rsidR="00D32138">
        <w:rPr>
          <w:rFonts w:ascii="Times New Roman" w:eastAsia="KaiTi" w:hAnsi="Times New Roman" w:cs="Times New Roman"/>
          <w:iCs/>
          <w:sz w:val="28"/>
          <w:szCs w:val="28"/>
        </w:rPr>
        <w:t xml:space="preserve">в роли </w:t>
      </w:r>
      <w:r w:rsidR="00962C9C">
        <w:rPr>
          <w:rFonts w:ascii="Times New Roman" w:eastAsia="KaiTi" w:hAnsi="Times New Roman" w:cs="Times New Roman"/>
          <w:iCs/>
          <w:sz w:val="28"/>
          <w:szCs w:val="28"/>
        </w:rPr>
        <w:t>определени</w:t>
      </w:r>
      <w:r w:rsidR="00D32138">
        <w:rPr>
          <w:rFonts w:ascii="Times New Roman" w:eastAsia="KaiTi" w:hAnsi="Times New Roman" w:cs="Times New Roman"/>
          <w:iCs/>
          <w:sz w:val="28"/>
          <w:szCs w:val="28"/>
        </w:rPr>
        <w:t>я</w:t>
      </w:r>
      <w:r w:rsidR="00DD3776">
        <w:rPr>
          <w:rFonts w:ascii="Times New Roman" w:eastAsia="KaiTi" w:hAnsi="Times New Roman" w:cs="Times New Roman"/>
          <w:iCs/>
          <w:sz w:val="28"/>
          <w:szCs w:val="28"/>
        </w:rPr>
        <w:t xml:space="preserve">. Предлоги могут находиться в препозиции не только </w:t>
      </w:r>
      <w:r w:rsidR="005878DB">
        <w:rPr>
          <w:rFonts w:ascii="Times New Roman" w:eastAsia="KaiTi" w:hAnsi="Times New Roman" w:cs="Times New Roman"/>
          <w:iCs/>
          <w:sz w:val="28"/>
          <w:szCs w:val="28"/>
        </w:rPr>
        <w:t xml:space="preserve">по отношению к имени, но и к </w:t>
      </w:r>
      <w:r w:rsidR="00460D16">
        <w:rPr>
          <w:rFonts w:ascii="Times New Roman" w:eastAsia="KaiTi" w:hAnsi="Times New Roman" w:cs="Times New Roman"/>
          <w:iCs/>
          <w:sz w:val="28"/>
          <w:szCs w:val="28"/>
        </w:rPr>
        <w:t>глаголу</w:t>
      </w:r>
      <w:r w:rsidR="00437BCC" w:rsidRPr="00437BCC">
        <w:rPr>
          <w:rFonts w:ascii="Times New Roman" w:eastAsia="KaiTi" w:hAnsi="Times New Roman" w:cs="Times New Roman"/>
          <w:iCs/>
          <w:sz w:val="28"/>
          <w:szCs w:val="28"/>
        </w:rPr>
        <w:t xml:space="preserve"> [</w:t>
      </w:r>
      <w:r w:rsidR="00D946BF">
        <w:rPr>
          <w:rFonts w:ascii="Times New Roman" w:eastAsia="KaiTi" w:hAnsi="Times New Roman" w:cs="Times New Roman"/>
          <w:iCs/>
          <w:sz w:val="28"/>
          <w:szCs w:val="28"/>
        </w:rPr>
        <w:t>3</w:t>
      </w:r>
      <w:r w:rsidR="0055720C" w:rsidRPr="0055720C">
        <w:rPr>
          <w:rFonts w:ascii="Times New Roman" w:eastAsia="KaiTi" w:hAnsi="Times New Roman" w:cs="Times New Roman"/>
          <w:iCs/>
          <w:sz w:val="28"/>
          <w:szCs w:val="28"/>
        </w:rPr>
        <w:t>5</w:t>
      </w:r>
      <w:r w:rsidR="00437BCC" w:rsidRPr="00437BCC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437BCC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437BCC" w:rsidRPr="00437BCC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437BCC" w:rsidRPr="008977FC">
        <w:rPr>
          <w:rFonts w:ascii="Times New Roman" w:eastAsia="KaiTi" w:hAnsi="Times New Roman" w:cs="Times New Roman"/>
          <w:iCs/>
          <w:sz w:val="28"/>
          <w:szCs w:val="28"/>
        </w:rPr>
        <w:t>232</w:t>
      </w:r>
      <w:r w:rsidR="0076788D">
        <w:rPr>
          <w:rFonts w:ascii="Times New Roman" w:eastAsia="KaiTi" w:hAnsi="Times New Roman" w:cs="Times New Roman"/>
          <w:iCs/>
          <w:sz w:val="28"/>
          <w:szCs w:val="28"/>
        </w:rPr>
        <w:t>-</w:t>
      </w:r>
      <w:r w:rsidR="00437BCC" w:rsidRPr="008977FC">
        <w:rPr>
          <w:rFonts w:ascii="Times New Roman" w:eastAsia="KaiTi" w:hAnsi="Times New Roman" w:cs="Times New Roman"/>
          <w:iCs/>
          <w:sz w:val="28"/>
          <w:szCs w:val="28"/>
        </w:rPr>
        <w:t>233</w:t>
      </w:r>
      <w:r w:rsidR="00437BCC" w:rsidRPr="00437BCC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962C9C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</w:p>
    <w:p w14:paraId="0185D407" w14:textId="3DCE3919" w:rsidR="005324C8" w:rsidRDefault="005324C8" w:rsidP="00BF4062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Рассмотрим определения </w:t>
      </w:r>
      <w:r w:rsidR="0061553A">
        <w:rPr>
          <w:rFonts w:ascii="Times New Roman" w:eastAsia="KaiTi" w:hAnsi="Times New Roman" w:cs="Times New Roman"/>
          <w:iCs/>
          <w:sz w:val="28"/>
          <w:szCs w:val="28"/>
        </w:rPr>
        <w:t xml:space="preserve">и характеристики </w:t>
      </w:r>
      <w:r>
        <w:rPr>
          <w:rFonts w:ascii="Times New Roman" w:eastAsia="KaiTi" w:hAnsi="Times New Roman" w:cs="Times New Roman"/>
          <w:iCs/>
          <w:sz w:val="28"/>
          <w:szCs w:val="28"/>
        </w:rPr>
        <w:t>предлога, данные отечественными учёными.</w:t>
      </w:r>
      <w:r w:rsidR="00F44595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0C7549">
        <w:rPr>
          <w:rFonts w:ascii="Times New Roman" w:eastAsia="KaiTi" w:hAnsi="Times New Roman" w:cs="Times New Roman"/>
          <w:iCs/>
          <w:sz w:val="28"/>
          <w:szCs w:val="28"/>
        </w:rPr>
        <w:t xml:space="preserve">В.И. Горелов </w:t>
      </w:r>
      <w:r w:rsidR="00D64279">
        <w:rPr>
          <w:rFonts w:ascii="Times New Roman" w:eastAsia="KaiTi" w:hAnsi="Times New Roman" w:cs="Times New Roman"/>
          <w:iCs/>
          <w:sz w:val="28"/>
          <w:szCs w:val="28"/>
        </w:rPr>
        <w:t>даёт следующее определение предлогам</w:t>
      </w:r>
      <w:r w:rsidR="00C900DF">
        <w:rPr>
          <w:rFonts w:ascii="Times New Roman" w:eastAsia="KaiTi" w:hAnsi="Times New Roman" w:cs="Times New Roman"/>
          <w:iCs/>
          <w:sz w:val="28"/>
          <w:szCs w:val="28"/>
        </w:rPr>
        <w:t xml:space="preserve">: </w:t>
      </w:r>
      <w:r w:rsidR="00E92FF4">
        <w:rPr>
          <w:rFonts w:ascii="Times New Roman" w:eastAsia="KaiTi" w:hAnsi="Times New Roman" w:cs="Times New Roman"/>
          <w:iCs/>
          <w:sz w:val="28"/>
          <w:szCs w:val="28"/>
        </w:rPr>
        <w:t>«Предлоги – это служебные слова, выражающие субъектно</w:t>
      </w:r>
      <w:r w:rsidR="00DE0A57">
        <w:rPr>
          <w:rFonts w:ascii="Times New Roman" w:eastAsia="KaiTi" w:hAnsi="Times New Roman" w:cs="Times New Roman"/>
          <w:iCs/>
          <w:sz w:val="28"/>
          <w:szCs w:val="28"/>
        </w:rPr>
        <w:t>-</w:t>
      </w:r>
      <w:r w:rsidR="00960B33">
        <w:rPr>
          <w:rFonts w:ascii="Times New Roman" w:eastAsia="KaiTi" w:hAnsi="Times New Roman" w:cs="Times New Roman"/>
          <w:iCs/>
          <w:sz w:val="28"/>
          <w:szCs w:val="28"/>
        </w:rPr>
        <w:t>объектные, пространственные, временные, целевые и причинные отношения</w:t>
      </w:r>
      <w:r w:rsidR="00AC4800">
        <w:rPr>
          <w:rFonts w:ascii="Times New Roman" w:eastAsia="KaiTi" w:hAnsi="Times New Roman" w:cs="Times New Roman"/>
          <w:iCs/>
          <w:sz w:val="28"/>
          <w:szCs w:val="28"/>
        </w:rPr>
        <w:t>»</w:t>
      </w:r>
      <w:r w:rsidR="00DE0A57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DE0A57" w:rsidRPr="00D64279">
        <w:rPr>
          <w:rFonts w:ascii="Times New Roman" w:eastAsia="KaiTi" w:hAnsi="Times New Roman" w:cs="Times New Roman"/>
          <w:iCs/>
          <w:sz w:val="28"/>
          <w:szCs w:val="28"/>
        </w:rPr>
        <w:t xml:space="preserve">[2, </w:t>
      </w:r>
      <w:r w:rsidR="00DE0A57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DE0A57" w:rsidRPr="00D64279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DE0A57" w:rsidRPr="00C900DF">
        <w:rPr>
          <w:rFonts w:ascii="Times New Roman" w:eastAsia="KaiTi" w:hAnsi="Times New Roman" w:cs="Times New Roman"/>
          <w:iCs/>
          <w:sz w:val="28"/>
          <w:szCs w:val="28"/>
        </w:rPr>
        <w:t>70</w:t>
      </w:r>
      <w:r w:rsidR="00DE0A57" w:rsidRPr="00D64279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AC4800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EB60A7">
        <w:rPr>
          <w:rFonts w:ascii="Times New Roman" w:eastAsia="KaiTi" w:hAnsi="Times New Roman" w:cs="Times New Roman"/>
          <w:iCs/>
          <w:sz w:val="28"/>
          <w:szCs w:val="28"/>
        </w:rPr>
        <w:t xml:space="preserve">Как и Чжу </w:t>
      </w:r>
      <w:proofErr w:type="spellStart"/>
      <w:r w:rsidR="00EB60A7">
        <w:rPr>
          <w:rFonts w:ascii="Times New Roman" w:eastAsia="KaiTi" w:hAnsi="Times New Roman" w:cs="Times New Roman"/>
          <w:iCs/>
          <w:sz w:val="28"/>
          <w:szCs w:val="28"/>
        </w:rPr>
        <w:t>Дэси</w:t>
      </w:r>
      <w:proofErr w:type="spellEnd"/>
      <w:r w:rsidR="00EB60A7">
        <w:rPr>
          <w:rFonts w:ascii="Times New Roman" w:eastAsia="KaiTi" w:hAnsi="Times New Roman" w:cs="Times New Roman"/>
          <w:iCs/>
          <w:sz w:val="28"/>
          <w:szCs w:val="28"/>
        </w:rPr>
        <w:t>,</w:t>
      </w:r>
      <w:r w:rsidR="00A42C95">
        <w:rPr>
          <w:rFonts w:ascii="Times New Roman" w:eastAsia="KaiTi" w:hAnsi="Times New Roman" w:cs="Times New Roman"/>
          <w:iCs/>
          <w:sz w:val="28"/>
          <w:szCs w:val="28"/>
        </w:rPr>
        <w:t xml:space="preserve"> отечественный учёный отмечает глагольную природу китайских предлогов</w:t>
      </w:r>
      <w:r w:rsidR="00C021A3">
        <w:rPr>
          <w:rFonts w:ascii="Times New Roman" w:eastAsia="KaiTi" w:hAnsi="Times New Roman" w:cs="Times New Roman"/>
          <w:iCs/>
          <w:sz w:val="28"/>
          <w:szCs w:val="28"/>
        </w:rPr>
        <w:t xml:space="preserve">: они в современном языке </w:t>
      </w:r>
      <w:r w:rsidR="006463C2">
        <w:rPr>
          <w:rFonts w:ascii="Times New Roman" w:eastAsia="KaiTi" w:hAnsi="Times New Roman" w:cs="Times New Roman"/>
          <w:iCs/>
          <w:sz w:val="28"/>
          <w:szCs w:val="28"/>
        </w:rPr>
        <w:t xml:space="preserve">сохраняют некоторые </w:t>
      </w:r>
      <w:r w:rsidR="006463C2" w:rsidRPr="0075773A">
        <w:rPr>
          <w:rFonts w:ascii="Times New Roman" w:eastAsia="KaiTi" w:hAnsi="Times New Roman" w:cs="Times New Roman"/>
          <w:iCs/>
          <w:sz w:val="28"/>
          <w:szCs w:val="28"/>
        </w:rPr>
        <w:t xml:space="preserve">синтаксические свойства глаголов [2, </w:t>
      </w:r>
      <w:r w:rsidR="006463C2" w:rsidRPr="0075773A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6463C2" w:rsidRPr="0075773A">
        <w:rPr>
          <w:rFonts w:ascii="Times New Roman" w:eastAsia="KaiTi" w:hAnsi="Times New Roman" w:cs="Times New Roman"/>
          <w:iCs/>
          <w:sz w:val="28"/>
          <w:szCs w:val="28"/>
        </w:rPr>
        <w:t>. 70].</w:t>
      </w:r>
      <w:r w:rsidR="00136D4D" w:rsidRPr="0075773A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BF373E" w:rsidRPr="0075773A">
        <w:rPr>
          <w:rFonts w:ascii="Times New Roman" w:eastAsia="KaiTi" w:hAnsi="Times New Roman" w:cs="Times New Roman"/>
          <w:iCs/>
          <w:sz w:val="28"/>
          <w:szCs w:val="28"/>
        </w:rPr>
        <w:t xml:space="preserve">Современный </w:t>
      </w:r>
      <w:r w:rsidR="00CF79DB" w:rsidRPr="0075773A">
        <w:rPr>
          <w:rFonts w:ascii="Times New Roman" w:eastAsia="KaiTi" w:hAnsi="Times New Roman" w:cs="Times New Roman"/>
          <w:iCs/>
          <w:sz w:val="28"/>
          <w:szCs w:val="28"/>
        </w:rPr>
        <w:t xml:space="preserve">учёный </w:t>
      </w:r>
      <w:r w:rsidR="00C1588E" w:rsidRPr="0075773A">
        <w:rPr>
          <w:rFonts w:ascii="Times New Roman" w:eastAsia="KaiTi" w:hAnsi="Times New Roman" w:cs="Times New Roman"/>
          <w:iCs/>
          <w:sz w:val="28"/>
          <w:szCs w:val="28"/>
        </w:rPr>
        <w:t>В.А.</w:t>
      </w:r>
      <w:r w:rsidR="00C1588E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DE1F41">
        <w:rPr>
          <w:rFonts w:ascii="Times New Roman" w:eastAsia="KaiTi" w:hAnsi="Times New Roman" w:cs="Times New Roman"/>
          <w:iCs/>
          <w:sz w:val="28"/>
          <w:szCs w:val="28"/>
        </w:rPr>
        <w:t xml:space="preserve">Курдюмов </w:t>
      </w:r>
      <w:r w:rsidR="00B81FBC">
        <w:rPr>
          <w:rFonts w:ascii="Times New Roman" w:eastAsia="KaiTi" w:hAnsi="Times New Roman" w:cs="Times New Roman"/>
          <w:iCs/>
          <w:sz w:val="28"/>
          <w:szCs w:val="28"/>
        </w:rPr>
        <w:t>считае</w:t>
      </w:r>
      <w:r w:rsidR="0053094F">
        <w:rPr>
          <w:rFonts w:ascii="Times New Roman" w:eastAsia="KaiTi" w:hAnsi="Times New Roman" w:cs="Times New Roman"/>
          <w:iCs/>
          <w:sz w:val="28"/>
          <w:szCs w:val="28"/>
        </w:rPr>
        <w:t xml:space="preserve">т, что предлог – это носитель свёрнутой предикативности, </w:t>
      </w:r>
      <w:r w:rsidR="00106497">
        <w:rPr>
          <w:rFonts w:ascii="Times New Roman" w:eastAsia="KaiTi" w:hAnsi="Times New Roman" w:cs="Times New Roman"/>
          <w:iCs/>
          <w:sz w:val="28"/>
          <w:szCs w:val="28"/>
        </w:rPr>
        <w:t>маркирующий отношения во времени и пространстве</w:t>
      </w:r>
      <w:r w:rsidR="0045277C">
        <w:rPr>
          <w:rFonts w:ascii="Times New Roman" w:eastAsia="KaiTi" w:hAnsi="Times New Roman" w:cs="Times New Roman"/>
          <w:iCs/>
          <w:sz w:val="28"/>
          <w:szCs w:val="28"/>
        </w:rPr>
        <w:t xml:space="preserve"> и уточняющий направленность основного действия.</w:t>
      </w:r>
      <w:r w:rsidR="008732B3">
        <w:rPr>
          <w:rFonts w:ascii="Times New Roman" w:eastAsia="KaiTi" w:hAnsi="Times New Roman" w:cs="Times New Roman"/>
          <w:iCs/>
          <w:sz w:val="28"/>
          <w:szCs w:val="28"/>
        </w:rPr>
        <w:t xml:space="preserve"> В силу отглагольного происхождения </w:t>
      </w:r>
      <w:r w:rsidR="007661CB">
        <w:rPr>
          <w:rFonts w:ascii="Times New Roman" w:eastAsia="KaiTi" w:hAnsi="Times New Roman" w:cs="Times New Roman"/>
          <w:iCs/>
          <w:sz w:val="28"/>
          <w:szCs w:val="28"/>
        </w:rPr>
        <w:t>предлога в российско</w:t>
      </w:r>
      <w:r w:rsidR="00387358">
        <w:rPr>
          <w:rFonts w:ascii="Times New Roman" w:eastAsia="KaiTi" w:hAnsi="Times New Roman" w:cs="Times New Roman"/>
          <w:iCs/>
          <w:sz w:val="28"/>
          <w:szCs w:val="28"/>
        </w:rPr>
        <w:t>м китаеведении данные единицы принято называть глаголами – предлогами</w:t>
      </w:r>
      <w:r w:rsidR="00FC7D62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FC7D62" w:rsidRPr="00FC7D62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55720C" w:rsidRPr="0055720C">
        <w:rPr>
          <w:rFonts w:ascii="Times New Roman" w:eastAsia="KaiTi" w:hAnsi="Times New Roman" w:cs="Times New Roman"/>
          <w:iCs/>
          <w:sz w:val="28"/>
          <w:szCs w:val="28"/>
        </w:rPr>
        <w:t>3</w:t>
      </w:r>
      <w:r w:rsidR="00FC7D62" w:rsidRPr="00FC7D62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FC7D62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FC7D62" w:rsidRPr="00FC7D62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EE3B50" w:rsidRPr="009246A9">
        <w:rPr>
          <w:rFonts w:ascii="Times New Roman" w:eastAsia="KaiTi" w:hAnsi="Times New Roman" w:cs="Times New Roman"/>
          <w:iCs/>
          <w:sz w:val="28"/>
          <w:szCs w:val="28"/>
        </w:rPr>
        <w:t>364-365</w:t>
      </w:r>
      <w:r w:rsidR="00FC7D62" w:rsidRPr="00FC7D62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387358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443A2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422153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</w:p>
    <w:p w14:paraId="5088C16A" w14:textId="5E6C6D3F" w:rsidR="005F2F4F" w:rsidRPr="0075773A" w:rsidRDefault="005A4B71" w:rsidP="004073ED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05448567"/>
      <w:r w:rsidRPr="00757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</w:t>
      </w:r>
      <w:r w:rsidR="009B0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71527" w:rsidRPr="00757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Разряды</w:t>
      </w:r>
      <w:r w:rsidRPr="007577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предлогов</w:t>
      </w:r>
      <w:bookmarkEnd w:id="13"/>
    </w:p>
    <w:p w14:paraId="39DF8DFA" w14:textId="05C3515F" w:rsidR="009110C1" w:rsidRPr="009110C1" w:rsidRDefault="009110C1" w:rsidP="004073ED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Группа темпоральных и </w:t>
      </w:r>
      <w:proofErr w:type="spellStart"/>
      <w:r w:rsidRPr="009110C1">
        <w:rPr>
          <w:rFonts w:ascii="Times New Roman" w:eastAsia="KaiTi" w:hAnsi="Times New Roman" w:cs="Times New Roman"/>
          <w:iCs/>
          <w:sz w:val="28"/>
          <w:szCs w:val="28"/>
        </w:rPr>
        <w:t>локативных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предлогов сформировалась ран</w:t>
      </w:r>
      <w:r w:rsidR="00BC4773">
        <w:rPr>
          <w:rFonts w:ascii="Times New Roman" w:eastAsia="KaiTi" w:hAnsi="Times New Roman" w:cs="Times New Roman"/>
          <w:iCs/>
          <w:sz w:val="28"/>
          <w:szCs w:val="28"/>
        </w:rPr>
        <w:t>е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>е всех остальных [3</w:t>
      </w:r>
      <w:r w:rsidR="0055720C" w:rsidRPr="0055720C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Pr="009110C1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. 3]. Предлоги уже существовали в языке </w:t>
      </w:r>
      <w:proofErr w:type="spellStart"/>
      <w:r w:rsidRPr="009110C1">
        <w:rPr>
          <w:rFonts w:ascii="Times New Roman" w:eastAsia="KaiTi" w:hAnsi="Times New Roman" w:cs="Times New Roman"/>
          <w:iCs/>
          <w:sz w:val="28"/>
          <w:szCs w:val="28"/>
        </w:rPr>
        <w:t>иньских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 надписей и служили для выражения отношений между предикатом и объектом, выраженным именем. К основным предлогам языка </w:t>
      </w:r>
      <w:proofErr w:type="spellStart"/>
      <w:r w:rsidRPr="009110C1">
        <w:rPr>
          <w:rFonts w:ascii="Times New Roman" w:eastAsia="KaiTi" w:hAnsi="Times New Roman" w:cs="Times New Roman"/>
          <w:iCs/>
          <w:sz w:val="28"/>
          <w:szCs w:val="28"/>
        </w:rPr>
        <w:t>иньских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 надписей относились следующие предлоги: 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>在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>цзай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>至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>чжи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>及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>цзи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>自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>цзы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 и </w:t>
      </w:r>
      <w:r w:rsidR="00B50D60" w:rsidRPr="00A76CFF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於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>юй</w:t>
      </w:r>
      <w:proofErr w:type="spellEnd"/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55720C" w:rsidRPr="0055720C">
        <w:rPr>
          <w:rFonts w:ascii="Times New Roman" w:eastAsia="KaiTi" w:hAnsi="Times New Roman" w:cs="Times New Roman"/>
          <w:iCs/>
          <w:sz w:val="28"/>
          <w:szCs w:val="28"/>
        </w:rPr>
        <w:t>2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Pr="009110C1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. 79]. С </w:t>
      </w:r>
      <w:proofErr w:type="spellStart"/>
      <w:r w:rsidRPr="009110C1">
        <w:rPr>
          <w:rFonts w:ascii="Times New Roman" w:eastAsia="KaiTi" w:hAnsi="Times New Roman" w:cs="Times New Roman"/>
          <w:iCs/>
          <w:sz w:val="28"/>
          <w:szCs w:val="28"/>
        </w:rPr>
        <w:t>доциньской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 эпохи и до эпохи Хань количество предлогов также оставалось небольшим, при этом предлог мог совмещать в себе несколько функций [3</w:t>
      </w:r>
      <w:r w:rsidR="00E25544" w:rsidRPr="00E25544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Pr="009110C1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lastRenderedPageBreak/>
        <w:t>2]. Так,</w:t>
      </w:r>
      <w:r w:rsidR="00E94798">
        <w:rPr>
          <w:rFonts w:ascii="Times New Roman" w:eastAsia="KaiTi" w:hAnsi="Times New Roman" w:cs="Times New Roman"/>
          <w:iCs/>
          <w:sz w:val="28"/>
          <w:szCs w:val="28"/>
        </w:rPr>
        <w:t xml:space="preserve"> в древнекитайском языке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предлоги 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>在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>цзай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1F6CE3" w:rsidRPr="001F6CE3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從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>цун</w:t>
      </w:r>
      <w:proofErr w:type="spellEnd"/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Pr="009110C1">
        <w:rPr>
          <w:rFonts w:ascii="Times New Roman" w:eastAsia="KaiTi" w:hAnsi="Times New Roman" w:cs="Times New Roman" w:hint="eastAsia"/>
          <w:iCs/>
          <w:sz w:val="28"/>
          <w:szCs w:val="28"/>
        </w:rPr>
        <w:t>至</w:t>
      </w:r>
      <w:r w:rsidRPr="009110C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чжи 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>могли служить не только для обозначения пространства, но и времени [</w:t>
      </w:r>
      <w:r w:rsidR="003374F3">
        <w:rPr>
          <w:rFonts w:ascii="Times New Roman" w:eastAsia="KaiTi" w:hAnsi="Times New Roman" w:cs="Times New Roman"/>
          <w:iCs/>
          <w:sz w:val="28"/>
          <w:szCs w:val="28"/>
        </w:rPr>
        <w:t>4</w:t>
      </w:r>
      <w:r w:rsidR="00E25544" w:rsidRPr="00E25544">
        <w:rPr>
          <w:rFonts w:ascii="Times New Roman" w:eastAsia="KaiTi" w:hAnsi="Times New Roman" w:cs="Times New Roman"/>
          <w:iCs/>
          <w:sz w:val="28"/>
          <w:szCs w:val="28"/>
        </w:rPr>
        <w:t>4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Pr="009110C1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. 90]. </w:t>
      </w:r>
    </w:p>
    <w:p w14:paraId="661172C8" w14:textId="3ACC5ED9" w:rsidR="00A847E5" w:rsidRDefault="009110C1" w:rsidP="00076275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9110C1">
        <w:rPr>
          <w:rFonts w:ascii="Times New Roman" w:eastAsia="KaiTi" w:hAnsi="Times New Roman" w:cs="Times New Roman"/>
          <w:iCs/>
          <w:sz w:val="28"/>
          <w:szCs w:val="28"/>
        </w:rPr>
        <w:t>На протяжении длительного времени количество предлогов увеличивалось, а количество случаев дублирования одного и того же семантического значения разными предлогами сокращалось</w:t>
      </w:r>
      <w:r w:rsidR="003B38E6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3B38E6" w:rsidRPr="003B38E6">
        <w:rPr>
          <w:rFonts w:ascii="Times New Roman" w:eastAsia="KaiTi" w:hAnsi="Times New Roman" w:cs="Times New Roman"/>
          <w:iCs/>
          <w:sz w:val="28"/>
          <w:szCs w:val="28"/>
        </w:rPr>
        <w:t>[3</w:t>
      </w:r>
      <w:r w:rsidR="00E25544" w:rsidRPr="00E25544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3B38E6" w:rsidRPr="003B38E6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3B38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3B38E6" w:rsidRPr="003B38E6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3A58D3" w:rsidRPr="003A58D3">
        <w:rPr>
          <w:rFonts w:ascii="Times New Roman" w:eastAsia="KaiTi" w:hAnsi="Times New Roman" w:cs="Times New Roman"/>
          <w:iCs/>
          <w:sz w:val="28"/>
          <w:szCs w:val="28"/>
        </w:rPr>
        <w:t>3</w:t>
      </w:r>
      <w:r w:rsidR="003B38E6" w:rsidRPr="003B38E6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Pr="009110C1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076275">
        <w:rPr>
          <w:rFonts w:ascii="Times New Roman" w:eastAsia="KaiTi" w:hAnsi="Times New Roman" w:cs="Times New Roman"/>
          <w:iCs/>
          <w:sz w:val="28"/>
          <w:szCs w:val="28"/>
        </w:rPr>
        <w:t xml:space="preserve">Так, уже в среднекитайском </w:t>
      </w:r>
      <w:r w:rsidR="00250A54">
        <w:rPr>
          <w:rFonts w:ascii="Times New Roman" w:eastAsia="KaiTi" w:hAnsi="Times New Roman" w:cs="Times New Roman"/>
          <w:iCs/>
          <w:sz w:val="28"/>
          <w:szCs w:val="28"/>
        </w:rPr>
        <w:t xml:space="preserve">языке сформировались группы предлогов, </w:t>
      </w:r>
      <w:r w:rsidR="00CA4430">
        <w:rPr>
          <w:rFonts w:ascii="Times New Roman" w:eastAsia="KaiTi" w:hAnsi="Times New Roman" w:cs="Times New Roman"/>
          <w:iCs/>
          <w:sz w:val="28"/>
          <w:szCs w:val="28"/>
        </w:rPr>
        <w:t xml:space="preserve">отличающиеся </w:t>
      </w:r>
      <w:r w:rsidR="003B38E6">
        <w:rPr>
          <w:rFonts w:ascii="Times New Roman" w:eastAsia="KaiTi" w:hAnsi="Times New Roman" w:cs="Times New Roman"/>
          <w:iCs/>
          <w:sz w:val="28"/>
          <w:szCs w:val="28"/>
        </w:rPr>
        <w:t xml:space="preserve">по </w:t>
      </w:r>
      <w:r w:rsidR="00417B7B" w:rsidRPr="00834DD2">
        <w:rPr>
          <w:rFonts w:ascii="Times New Roman" w:eastAsia="KaiTi" w:hAnsi="Times New Roman" w:cs="Times New Roman"/>
          <w:iCs/>
          <w:sz w:val="28"/>
          <w:szCs w:val="28"/>
        </w:rPr>
        <w:t xml:space="preserve">выражаемым ими </w:t>
      </w:r>
      <w:r w:rsidR="00B76113" w:rsidRPr="00834DD2">
        <w:rPr>
          <w:rFonts w:ascii="Times New Roman" w:eastAsia="KaiTi" w:hAnsi="Times New Roman" w:cs="Times New Roman"/>
          <w:iCs/>
          <w:sz w:val="28"/>
          <w:szCs w:val="28"/>
        </w:rPr>
        <w:t>семантическими отношениями.</w:t>
      </w:r>
      <w:r w:rsidR="001C5245">
        <w:rPr>
          <w:rFonts w:ascii="Times New Roman" w:eastAsia="KaiTi" w:hAnsi="Times New Roman" w:cs="Times New Roman"/>
          <w:iCs/>
          <w:sz w:val="28"/>
          <w:szCs w:val="28"/>
        </w:rPr>
        <w:t xml:space="preserve"> Син </w:t>
      </w:r>
      <w:proofErr w:type="spellStart"/>
      <w:r w:rsidR="001C5245">
        <w:rPr>
          <w:rFonts w:ascii="Times New Roman" w:eastAsia="KaiTi" w:hAnsi="Times New Roman" w:cs="Times New Roman"/>
          <w:iCs/>
          <w:sz w:val="28"/>
          <w:szCs w:val="28"/>
        </w:rPr>
        <w:t>Фуи</w:t>
      </w:r>
      <w:proofErr w:type="spellEnd"/>
      <w:r w:rsidR="001C5245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2043A6">
        <w:rPr>
          <w:rFonts w:ascii="Times New Roman" w:eastAsia="KaiTi" w:hAnsi="Times New Roman" w:cs="Times New Roman"/>
          <w:iCs/>
          <w:sz w:val="28"/>
          <w:szCs w:val="28"/>
        </w:rPr>
        <w:t xml:space="preserve">в современном китайском </w:t>
      </w:r>
      <w:r w:rsidR="005F2F4F">
        <w:rPr>
          <w:rFonts w:ascii="Times New Roman" w:eastAsia="KaiTi" w:hAnsi="Times New Roman" w:cs="Times New Roman"/>
          <w:iCs/>
          <w:sz w:val="28"/>
          <w:szCs w:val="28"/>
        </w:rPr>
        <w:t xml:space="preserve">языке </w:t>
      </w:r>
      <w:r w:rsidR="001C5245">
        <w:rPr>
          <w:rFonts w:ascii="Times New Roman" w:eastAsia="KaiTi" w:hAnsi="Times New Roman" w:cs="Times New Roman"/>
          <w:iCs/>
          <w:sz w:val="28"/>
          <w:szCs w:val="28"/>
        </w:rPr>
        <w:t xml:space="preserve">выделяет несколько групп </w:t>
      </w:r>
      <w:r w:rsidR="002043A6">
        <w:rPr>
          <w:rFonts w:ascii="Times New Roman" w:eastAsia="KaiTi" w:hAnsi="Times New Roman" w:cs="Times New Roman"/>
          <w:iCs/>
          <w:sz w:val="28"/>
          <w:szCs w:val="28"/>
        </w:rPr>
        <w:t>предлогов, но данная классификация</w:t>
      </w:r>
      <w:r w:rsidR="005F2F4F">
        <w:rPr>
          <w:rFonts w:ascii="Times New Roman" w:eastAsia="KaiTi" w:hAnsi="Times New Roman" w:cs="Times New Roman"/>
          <w:iCs/>
          <w:sz w:val="28"/>
          <w:szCs w:val="28"/>
        </w:rPr>
        <w:t xml:space="preserve"> справедлива и для среднекитайского языка</w:t>
      </w:r>
      <w:r w:rsidR="0095455E">
        <w:rPr>
          <w:rFonts w:ascii="Times New Roman" w:eastAsia="KaiTi" w:hAnsi="Times New Roman" w:cs="Times New Roman"/>
          <w:iCs/>
          <w:sz w:val="28"/>
          <w:szCs w:val="28"/>
        </w:rPr>
        <w:t>:</w:t>
      </w:r>
    </w:p>
    <w:p w14:paraId="3F690A69" w14:textId="0A9548BF" w:rsidR="00A04824" w:rsidRPr="003A1BA9" w:rsidRDefault="00A04824" w:rsidP="00A0482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KaiTi" w:hAnsi="Times New Roman" w:cs="Times New Roman"/>
          <w:iCs/>
          <w:sz w:val="28"/>
          <w:szCs w:val="28"/>
          <w:lang w:val="en-US"/>
        </w:rPr>
      </w:pPr>
      <w:proofErr w:type="spellStart"/>
      <w:r w:rsidRPr="003A1BA9">
        <w:rPr>
          <w:rFonts w:ascii="Times New Roman" w:eastAsia="KaiTi" w:hAnsi="Times New Roman" w:cs="Times New Roman"/>
          <w:iCs/>
          <w:sz w:val="28"/>
          <w:szCs w:val="28"/>
        </w:rPr>
        <w:t>Приглагольные</w:t>
      </w:r>
      <w:proofErr w:type="spellEnd"/>
      <w:r w:rsidRPr="003A1BA9"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предлоги</w:t>
      </w:r>
    </w:p>
    <w:p w14:paraId="7F6A6608" w14:textId="61224347" w:rsidR="00834DD2" w:rsidRDefault="00D17446" w:rsidP="005A4995">
      <w:pPr>
        <w:pStyle w:val="a3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Темпоральные и </w:t>
      </w:r>
      <w:proofErr w:type="spellStart"/>
      <w:r>
        <w:rPr>
          <w:rFonts w:ascii="Times New Roman" w:eastAsia="KaiTi" w:hAnsi="Times New Roman" w:cs="Times New Roman"/>
          <w:iCs/>
          <w:sz w:val="28"/>
          <w:szCs w:val="28"/>
        </w:rPr>
        <w:t>локативные</w:t>
      </w:r>
      <w:proofErr w:type="spellEnd"/>
      <w:r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предлоги</w:t>
      </w:r>
      <w:r w:rsidR="00284D64">
        <w:rPr>
          <w:rFonts w:ascii="Times New Roman" w:eastAsia="KaiTi" w:hAnsi="Times New Roman" w:cs="Times New Roman"/>
          <w:iCs/>
          <w:sz w:val="28"/>
          <w:szCs w:val="28"/>
        </w:rPr>
        <w:t xml:space="preserve"> – предлоги, выражающие временные и пространственные отношения</w:t>
      </w:r>
      <w:r w:rsidR="001222FB">
        <w:rPr>
          <w:rFonts w:ascii="Times New Roman" w:eastAsia="KaiTi" w:hAnsi="Times New Roman" w:cs="Times New Roman"/>
          <w:iCs/>
          <w:sz w:val="28"/>
          <w:szCs w:val="28"/>
        </w:rPr>
        <w:t xml:space="preserve">; </w:t>
      </w:r>
    </w:p>
    <w:p w14:paraId="798C4907" w14:textId="7B769E12" w:rsidR="00D17446" w:rsidRDefault="00D17446" w:rsidP="005A4995">
      <w:pPr>
        <w:pStyle w:val="a3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Предлоги причины</w:t>
      </w:r>
      <w:r w:rsidR="00284D64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042DD8">
        <w:rPr>
          <w:rFonts w:ascii="Times New Roman" w:eastAsia="KaiTi" w:hAnsi="Times New Roman" w:cs="Times New Roman"/>
          <w:iCs/>
          <w:sz w:val="28"/>
          <w:szCs w:val="28"/>
        </w:rPr>
        <w:t>–</w:t>
      </w:r>
      <w:r w:rsidR="00284D64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042DD8">
        <w:rPr>
          <w:rFonts w:ascii="Times New Roman" w:eastAsia="KaiTi" w:hAnsi="Times New Roman" w:cs="Times New Roman"/>
          <w:iCs/>
          <w:sz w:val="28"/>
          <w:szCs w:val="28"/>
        </w:rPr>
        <w:t xml:space="preserve">предлоги, выражающие отношения причины, мотива </w:t>
      </w:r>
      <w:r w:rsidR="001222FB">
        <w:rPr>
          <w:rFonts w:ascii="Times New Roman" w:eastAsia="KaiTi" w:hAnsi="Times New Roman" w:cs="Times New Roman"/>
          <w:iCs/>
          <w:sz w:val="28"/>
          <w:szCs w:val="28"/>
        </w:rPr>
        <w:t xml:space="preserve">или цели совершения действия; </w:t>
      </w:r>
    </w:p>
    <w:p w14:paraId="62297C7C" w14:textId="7B426BE8" w:rsidR="00D17446" w:rsidRDefault="00F1049F" w:rsidP="005A4995">
      <w:pPr>
        <w:pStyle w:val="a3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Инструментальные предлоги</w:t>
      </w:r>
      <w:r w:rsidR="001222FB">
        <w:rPr>
          <w:rFonts w:ascii="Times New Roman" w:eastAsia="KaiTi" w:hAnsi="Times New Roman" w:cs="Times New Roman"/>
          <w:iCs/>
          <w:sz w:val="28"/>
          <w:szCs w:val="28"/>
        </w:rPr>
        <w:t xml:space="preserve"> – предлоги, связанные с обозначением </w:t>
      </w:r>
      <w:r w:rsidR="00F5351C">
        <w:rPr>
          <w:rFonts w:ascii="Times New Roman" w:eastAsia="KaiTi" w:hAnsi="Times New Roman" w:cs="Times New Roman"/>
          <w:iCs/>
          <w:sz w:val="28"/>
          <w:szCs w:val="28"/>
        </w:rPr>
        <w:t>инструмента или метода совершения действия;</w:t>
      </w:r>
    </w:p>
    <w:p w14:paraId="76B40117" w14:textId="5274A07E" w:rsidR="00F1049F" w:rsidRDefault="005823DB" w:rsidP="005A4995">
      <w:pPr>
        <w:pStyle w:val="a3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Субъектно</w:t>
      </w:r>
      <w:r w:rsidR="00313757">
        <w:rPr>
          <w:rFonts w:ascii="Times New Roman" w:eastAsia="KaiTi" w:hAnsi="Times New Roman" w:cs="Times New Roman"/>
          <w:iCs/>
          <w:sz w:val="28"/>
          <w:szCs w:val="28"/>
        </w:rPr>
        <w:t>-</w:t>
      </w:r>
      <w:r>
        <w:rPr>
          <w:rFonts w:ascii="Times New Roman" w:eastAsia="KaiTi" w:hAnsi="Times New Roman" w:cs="Times New Roman"/>
          <w:iCs/>
          <w:sz w:val="28"/>
          <w:szCs w:val="28"/>
        </w:rPr>
        <w:t>объектные предлоги</w:t>
      </w:r>
      <w:r w:rsidR="002234E3">
        <w:rPr>
          <w:rFonts w:ascii="Times New Roman" w:eastAsia="KaiTi" w:hAnsi="Times New Roman" w:cs="Times New Roman"/>
          <w:iCs/>
          <w:sz w:val="28"/>
          <w:szCs w:val="28"/>
        </w:rPr>
        <w:t xml:space="preserve"> – п</w:t>
      </w:r>
      <w:r w:rsidR="00F5351C">
        <w:rPr>
          <w:rFonts w:ascii="Times New Roman" w:eastAsia="KaiTi" w:hAnsi="Times New Roman" w:cs="Times New Roman"/>
          <w:iCs/>
          <w:sz w:val="28"/>
          <w:szCs w:val="28"/>
        </w:rPr>
        <w:t xml:space="preserve">редлоги, выражающие </w:t>
      </w:r>
      <w:r w:rsidR="003911B1">
        <w:rPr>
          <w:rFonts w:ascii="Times New Roman" w:eastAsia="KaiTi" w:hAnsi="Times New Roman" w:cs="Times New Roman"/>
          <w:iCs/>
          <w:sz w:val="28"/>
          <w:szCs w:val="28"/>
        </w:rPr>
        <w:t>отношения между субъектом и объектом;</w:t>
      </w:r>
    </w:p>
    <w:p w14:paraId="0E5F3B10" w14:textId="3EE98EB4" w:rsidR="001C5245" w:rsidRDefault="001C5245" w:rsidP="005A4995">
      <w:pPr>
        <w:pStyle w:val="a3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Предлоги охвата</w:t>
      </w:r>
      <w:r w:rsidR="003911B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96D6D">
        <w:rPr>
          <w:rFonts w:ascii="Times New Roman" w:eastAsia="KaiTi" w:hAnsi="Times New Roman" w:cs="Times New Roman"/>
          <w:iCs/>
          <w:sz w:val="28"/>
          <w:szCs w:val="28"/>
        </w:rPr>
        <w:t>–</w:t>
      </w:r>
      <w:r w:rsidR="003911B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96D6D">
        <w:rPr>
          <w:rFonts w:ascii="Times New Roman" w:eastAsia="KaiTi" w:hAnsi="Times New Roman" w:cs="Times New Roman"/>
          <w:iCs/>
          <w:sz w:val="28"/>
          <w:szCs w:val="28"/>
        </w:rPr>
        <w:t xml:space="preserve">предлоги, выражающие отношения включённости или </w:t>
      </w:r>
      <w:proofErr w:type="spellStart"/>
      <w:r w:rsidR="00596D6D">
        <w:rPr>
          <w:rFonts w:ascii="Times New Roman" w:eastAsia="KaiTi" w:hAnsi="Times New Roman" w:cs="Times New Roman"/>
          <w:iCs/>
          <w:sz w:val="28"/>
          <w:szCs w:val="28"/>
        </w:rPr>
        <w:t>исключённости</w:t>
      </w:r>
      <w:proofErr w:type="spellEnd"/>
      <w:r w:rsidR="00596D6D">
        <w:rPr>
          <w:rFonts w:ascii="Times New Roman" w:eastAsia="KaiTi" w:hAnsi="Times New Roman" w:cs="Times New Roman"/>
          <w:iCs/>
          <w:sz w:val="28"/>
          <w:szCs w:val="28"/>
        </w:rPr>
        <w:t xml:space="preserve"> из </w:t>
      </w:r>
      <w:r w:rsidR="00810765">
        <w:rPr>
          <w:rFonts w:ascii="Times New Roman" w:eastAsia="KaiTi" w:hAnsi="Times New Roman" w:cs="Times New Roman"/>
          <w:iCs/>
          <w:sz w:val="28"/>
          <w:szCs w:val="28"/>
        </w:rPr>
        <w:t>какой</w:t>
      </w:r>
      <w:r w:rsidR="00313757">
        <w:rPr>
          <w:rFonts w:ascii="Times New Roman" w:eastAsia="KaiTi" w:hAnsi="Times New Roman" w:cs="Times New Roman"/>
          <w:iCs/>
          <w:sz w:val="28"/>
          <w:szCs w:val="28"/>
        </w:rPr>
        <w:t>-</w:t>
      </w:r>
      <w:r w:rsidR="00810765">
        <w:rPr>
          <w:rFonts w:ascii="Times New Roman" w:eastAsia="KaiTi" w:hAnsi="Times New Roman" w:cs="Times New Roman"/>
          <w:iCs/>
          <w:sz w:val="28"/>
          <w:szCs w:val="28"/>
        </w:rPr>
        <w:t xml:space="preserve">либо сферы; </w:t>
      </w:r>
    </w:p>
    <w:p w14:paraId="7A8F3CDA" w14:textId="523C6F8F" w:rsidR="00A04824" w:rsidRDefault="0090466D" w:rsidP="00306AFD">
      <w:pPr>
        <w:pStyle w:val="a3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Предлоги замещения</w:t>
      </w:r>
      <w:r w:rsidR="00810765">
        <w:rPr>
          <w:rFonts w:ascii="Times New Roman" w:eastAsia="KaiTi" w:hAnsi="Times New Roman" w:cs="Times New Roman"/>
          <w:iCs/>
          <w:sz w:val="28"/>
          <w:szCs w:val="28"/>
        </w:rPr>
        <w:t xml:space="preserve"> – предлоги, </w:t>
      </w:r>
      <w:r w:rsidR="008C58A0">
        <w:rPr>
          <w:rFonts w:ascii="Times New Roman" w:eastAsia="KaiTi" w:hAnsi="Times New Roman" w:cs="Times New Roman"/>
          <w:iCs/>
          <w:sz w:val="28"/>
          <w:szCs w:val="28"/>
        </w:rPr>
        <w:t>выражающие отношения замены какого</w:t>
      </w:r>
      <w:r w:rsidR="00313757">
        <w:rPr>
          <w:rFonts w:ascii="Times New Roman" w:eastAsia="KaiTi" w:hAnsi="Times New Roman" w:cs="Times New Roman"/>
          <w:iCs/>
          <w:sz w:val="28"/>
          <w:szCs w:val="28"/>
        </w:rPr>
        <w:t>-</w:t>
      </w:r>
      <w:r w:rsidR="008C58A0">
        <w:rPr>
          <w:rFonts w:ascii="Times New Roman" w:eastAsia="KaiTi" w:hAnsi="Times New Roman" w:cs="Times New Roman"/>
          <w:iCs/>
          <w:sz w:val="28"/>
          <w:szCs w:val="28"/>
        </w:rPr>
        <w:t>либо объекта</w:t>
      </w:r>
      <w:r w:rsidR="00507C31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7D4D546A" w14:textId="052B3E8E" w:rsidR="00A04824" w:rsidRPr="003A1BA9" w:rsidRDefault="003809CD" w:rsidP="00A0482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proofErr w:type="spellStart"/>
      <w:r w:rsidRPr="003A1BA9">
        <w:rPr>
          <w:rFonts w:ascii="Times New Roman" w:eastAsia="KaiTi" w:hAnsi="Times New Roman" w:cs="Times New Roman"/>
          <w:iCs/>
          <w:sz w:val="28"/>
          <w:szCs w:val="28"/>
        </w:rPr>
        <w:t>Приадъективные</w:t>
      </w:r>
      <w:proofErr w:type="spellEnd"/>
      <w:r w:rsidRPr="003A1BA9"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предлоги</w:t>
      </w:r>
      <w:r w:rsidR="0095455E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95455E" w:rsidRPr="00A070E4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95455E" w:rsidRPr="00E25544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95455E" w:rsidRPr="00A070E4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95455E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95455E" w:rsidRPr="00A070E4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95455E" w:rsidRPr="00240E5A">
        <w:rPr>
          <w:rFonts w:ascii="Times New Roman" w:eastAsia="KaiTi" w:hAnsi="Times New Roman" w:cs="Times New Roman"/>
          <w:iCs/>
          <w:sz w:val="28"/>
          <w:szCs w:val="28"/>
        </w:rPr>
        <w:t>302 - 306</w:t>
      </w:r>
      <w:r w:rsidR="0095455E" w:rsidRPr="00A070E4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E216F4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0B99F479" w14:textId="7BF66F63" w:rsidR="0058651F" w:rsidRPr="00F423F1" w:rsidRDefault="0058651F" w:rsidP="009D6074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bookmarkStart w:id="14" w:name="_Hlk101122831"/>
      <w:r>
        <w:rPr>
          <w:rFonts w:ascii="Times New Roman" w:eastAsia="KaiTi" w:hAnsi="Times New Roman" w:cs="Times New Roman"/>
          <w:iCs/>
          <w:sz w:val="28"/>
          <w:szCs w:val="28"/>
        </w:rPr>
        <w:t xml:space="preserve">Стоит отметить, что данная классификация довольно условна, поскольку </w:t>
      </w:r>
      <w:r w:rsidR="009D6074">
        <w:rPr>
          <w:rFonts w:ascii="Times New Roman" w:eastAsia="KaiTi" w:hAnsi="Times New Roman" w:cs="Times New Roman"/>
          <w:iCs/>
          <w:sz w:val="28"/>
          <w:szCs w:val="28"/>
        </w:rPr>
        <w:t xml:space="preserve">принадлежность предлога к тому или иному разряду довольно размыта. Так, </w:t>
      </w:r>
      <w:r w:rsidR="00F423F1">
        <w:rPr>
          <w:rFonts w:ascii="Times New Roman" w:eastAsia="KaiTi" w:hAnsi="Times New Roman" w:cs="Times New Roman"/>
          <w:iCs/>
          <w:sz w:val="28"/>
          <w:szCs w:val="28"/>
        </w:rPr>
        <w:t xml:space="preserve">предлог </w:t>
      </w:r>
      <w:r w:rsidR="00F423F1">
        <w:rPr>
          <w:rFonts w:ascii="Times New Roman" w:eastAsia="KaiTi" w:hAnsi="Times New Roman" w:cs="Times New Roman" w:hint="eastAsia"/>
          <w:iCs/>
          <w:sz w:val="28"/>
          <w:szCs w:val="28"/>
        </w:rPr>
        <w:t>在</w:t>
      </w:r>
      <w:r w:rsidR="00F423F1" w:rsidRPr="00F423F1">
        <w:rPr>
          <w:rFonts w:ascii="Times New Roman" w:eastAsia="KaiTi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423F1" w:rsidRPr="00F423F1">
        <w:rPr>
          <w:rFonts w:ascii="Times New Roman" w:eastAsia="KaiTi" w:hAnsi="Times New Roman" w:cs="Times New Roman"/>
          <w:i/>
          <w:sz w:val="28"/>
          <w:szCs w:val="28"/>
        </w:rPr>
        <w:t>цзай</w:t>
      </w:r>
      <w:proofErr w:type="spellEnd"/>
      <w:r w:rsidR="00F423F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9739AB">
        <w:rPr>
          <w:rFonts w:ascii="Times New Roman" w:eastAsia="KaiTi" w:hAnsi="Times New Roman" w:cs="Times New Roman"/>
          <w:iCs/>
          <w:sz w:val="28"/>
          <w:szCs w:val="28"/>
        </w:rPr>
        <w:t>может соотноситься не только со значением пространства и времени, но и</w:t>
      </w:r>
      <w:r w:rsidR="006F3105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4E78AE">
        <w:rPr>
          <w:rFonts w:ascii="Times New Roman" w:eastAsia="KaiTi" w:hAnsi="Times New Roman" w:cs="Times New Roman"/>
          <w:iCs/>
          <w:sz w:val="28"/>
          <w:szCs w:val="28"/>
        </w:rPr>
        <w:t>со значением сферы в определённом окружении</w:t>
      </w:r>
      <w:r w:rsidR="003A58D3" w:rsidRPr="003A58D3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4921DD" w:rsidRPr="004921DD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2819D0" w:rsidRPr="002819D0">
        <w:rPr>
          <w:rFonts w:ascii="Times New Roman" w:eastAsia="KaiTi" w:hAnsi="Times New Roman" w:cs="Times New Roman"/>
          <w:iCs/>
          <w:sz w:val="28"/>
          <w:szCs w:val="28"/>
        </w:rPr>
        <w:t>1</w:t>
      </w:r>
      <w:r w:rsidR="00E25544" w:rsidRPr="00E25544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2819D0" w:rsidRPr="002819D0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2819D0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2819D0" w:rsidRPr="002819D0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2819D0" w:rsidRPr="00153021">
        <w:rPr>
          <w:rFonts w:ascii="Times New Roman" w:eastAsia="KaiTi" w:hAnsi="Times New Roman" w:cs="Times New Roman"/>
          <w:iCs/>
          <w:sz w:val="28"/>
          <w:szCs w:val="28"/>
        </w:rPr>
        <w:t>307</w:t>
      </w:r>
      <w:r w:rsidR="004921DD" w:rsidRPr="004921DD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4E78AE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2D40D6F2" w14:textId="6BABD655" w:rsidR="00C24A3C" w:rsidRPr="00A76B36" w:rsidRDefault="00895CE5" w:rsidP="00732CC8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05448568"/>
      <w:bookmarkEnd w:id="14"/>
      <w:r w:rsidRPr="00A76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2.3</w:t>
      </w:r>
      <w:r w:rsidR="00AE35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51BCF" w:rsidRPr="00A76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Разграничение предлога и глагола</w:t>
      </w:r>
      <w:bookmarkEnd w:id="15"/>
    </w:p>
    <w:p w14:paraId="10C5252D" w14:textId="4A66F646" w:rsidR="0064541B" w:rsidRDefault="0064541B" w:rsidP="00732CC8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Многие учёные отмечают глагольную природу предлогов</w:t>
      </w:r>
      <w:r w:rsidR="00096414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0D0EA3">
        <w:rPr>
          <w:rFonts w:ascii="Times New Roman" w:eastAsia="KaiTi" w:hAnsi="Times New Roman" w:cs="Times New Roman"/>
          <w:iCs/>
          <w:sz w:val="28"/>
          <w:szCs w:val="28"/>
        </w:rPr>
        <w:t xml:space="preserve">поэтому и используется термин «глаголы – предлоги». </w:t>
      </w:r>
      <w:r w:rsidR="009D681D">
        <w:rPr>
          <w:rFonts w:ascii="Times New Roman" w:eastAsia="KaiTi" w:hAnsi="Times New Roman" w:cs="Times New Roman"/>
          <w:iCs/>
          <w:sz w:val="28"/>
          <w:szCs w:val="28"/>
        </w:rPr>
        <w:t xml:space="preserve">Так, отечественный учёный А.А. Драгунов </w:t>
      </w:r>
      <w:r w:rsidR="0020617E">
        <w:rPr>
          <w:rFonts w:ascii="Times New Roman" w:eastAsia="KaiTi" w:hAnsi="Times New Roman" w:cs="Times New Roman"/>
          <w:iCs/>
          <w:sz w:val="28"/>
          <w:szCs w:val="28"/>
        </w:rPr>
        <w:t>выделяет два этапа превращения некоторых глаголов в пре</w:t>
      </w:r>
      <w:r w:rsidR="00CE2459">
        <w:rPr>
          <w:rFonts w:ascii="Times New Roman" w:eastAsia="KaiTi" w:hAnsi="Times New Roman" w:cs="Times New Roman"/>
          <w:iCs/>
          <w:sz w:val="28"/>
          <w:szCs w:val="28"/>
        </w:rPr>
        <w:t xml:space="preserve">длоги: </w:t>
      </w:r>
    </w:p>
    <w:p w14:paraId="56712FFD" w14:textId="61565368" w:rsidR="00CE2459" w:rsidRDefault="00CE2459" w:rsidP="0003316F">
      <w:pPr>
        <w:pStyle w:val="a3"/>
        <w:numPr>
          <w:ilvl w:val="0"/>
          <w:numId w:val="5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На первом этапе глагол употребляется и в</w:t>
      </w:r>
      <w:r w:rsidR="00EC7D00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iCs/>
          <w:sz w:val="28"/>
          <w:szCs w:val="28"/>
        </w:rPr>
        <w:t>знаменательной</w:t>
      </w:r>
      <w:r w:rsidR="00EC7D00">
        <w:rPr>
          <w:rFonts w:ascii="Times New Roman" w:eastAsia="KaiTi" w:hAnsi="Times New Roman" w:cs="Times New Roman"/>
          <w:iCs/>
          <w:sz w:val="28"/>
          <w:szCs w:val="28"/>
        </w:rPr>
        <w:t>,</w:t>
      </w:r>
      <w:r>
        <w:rPr>
          <w:rFonts w:ascii="Times New Roman" w:eastAsia="KaiTi" w:hAnsi="Times New Roman" w:cs="Times New Roman"/>
          <w:iCs/>
          <w:sz w:val="28"/>
          <w:szCs w:val="28"/>
        </w:rPr>
        <w:t xml:space="preserve"> и в служебных функциях</w:t>
      </w:r>
      <w:r w:rsidR="00867A2B">
        <w:rPr>
          <w:rFonts w:ascii="Times New Roman" w:eastAsia="KaiTi" w:hAnsi="Times New Roman" w:cs="Times New Roman"/>
          <w:iCs/>
          <w:sz w:val="28"/>
          <w:szCs w:val="28"/>
        </w:rPr>
        <w:t>, при этом в знаме</w:t>
      </w:r>
      <w:r w:rsidR="00811282">
        <w:rPr>
          <w:rFonts w:ascii="Times New Roman" w:eastAsia="KaiTi" w:hAnsi="Times New Roman" w:cs="Times New Roman"/>
          <w:iCs/>
          <w:sz w:val="28"/>
          <w:szCs w:val="28"/>
        </w:rPr>
        <w:t>нате</w:t>
      </w:r>
      <w:r w:rsidR="00867A2B">
        <w:rPr>
          <w:rFonts w:ascii="Times New Roman" w:eastAsia="KaiTi" w:hAnsi="Times New Roman" w:cs="Times New Roman"/>
          <w:iCs/>
          <w:sz w:val="28"/>
          <w:szCs w:val="28"/>
        </w:rPr>
        <w:t>льной функции он может быть морфологически оформлен</w:t>
      </w:r>
      <w:r w:rsidR="00811282">
        <w:rPr>
          <w:rFonts w:ascii="Times New Roman" w:eastAsia="KaiTi" w:hAnsi="Times New Roman" w:cs="Times New Roman"/>
          <w:iCs/>
          <w:sz w:val="28"/>
          <w:szCs w:val="28"/>
        </w:rPr>
        <w:t xml:space="preserve">, а в служебной роли </w:t>
      </w:r>
      <w:r w:rsidR="004A1747">
        <w:rPr>
          <w:rFonts w:ascii="Times New Roman" w:eastAsia="KaiTi" w:hAnsi="Times New Roman" w:cs="Times New Roman"/>
          <w:iCs/>
          <w:sz w:val="28"/>
          <w:szCs w:val="28"/>
        </w:rPr>
        <w:t>эти глаголы не могут быть морфологически оформлены.</w:t>
      </w:r>
    </w:p>
    <w:p w14:paraId="414C0E39" w14:textId="49A8BB26" w:rsidR="00061E0D" w:rsidRDefault="00EC7D00" w:rsidP="0003316F">
      <w:pPr>
        <w:pStyle w:val="a3"/>
        <w:numPr>
          <w:ilvl w:val="0"/>
          <w:numId w:val="5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На втором этапе глагол полностью перешёл в </w:t>
      </w:r>
      <w:r w:rsidR="00520E31">
        <w:rPr>
          <w:rFonts w:ascii="Times New Roman" w:eastAsia="KaiTi" w:hAnsi="Times New Roman" w:cs="Times New Roman"/>
          <w:iCs/>
          <w:sz w:val="28"/>
          <w:szCs w:val="28"/>
        </w:rPr>
        <w:t>разряд предлогов и не допускает морфологического оформления</w:t>
      </w:r>
      <w:r w:rsidR="0003316F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03316F" w:rsidRPr="00382336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03316F">
        <w:rPr>
          <w:rFonts w:ascii="Times New Roman" w:eastAsia="KaiTi" w:hAnsi="Times New Roman" w:cs="Times New Roman"/>
          <w:iCs/>
          <w:sz w:val="28"/>
          <w:szCs w:val="28"/>
        </w:rPr>
        <w:t xml:space="preserve">3, </w:t>
      </w:r>
      <w:r w:rsidR="0003316F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03316F" w:rsidRPr="00382336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03316F" w:rsidRPr="00414A72">
        <w:rPr>
          <w:rFonts w:ascii="Times New Roman" w:eastAsia="KaiTi" w:hAnsi="Times New Roman" w:cs="Times New Roman"/>
          <w:iCs/>
          <w:sz w:val="28"/>
          <w:szCs w:val="28"/>
        </w:rPr>
        <w:t>125</w:t>
      </w:r>
      <w:r w:rsidR="0003316F" w:rsidRPr="00382336">
        <w:rPr>
          <w:rFonts w:ascii="Times New Roman" w:eastAsia="KaiTi" w:hAnsi="Times New Roman" w:cs="Times New Roman"/>
          <w:iCs/>
          <w:sz w:val="28"/>
          <w:szCs w:val="28"/>
        </w:rPr>
        <w:t>]</w:t>
      </w:r>
    </w:p>
    <w:p w14:paraId="6BF75815" w14:textId="23A26173" w:rsidR="00533F11" w:rsidRDefault="0019223F" w:rsidP="00BC4E7F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061E0D">
        <w:rPr>
          <w:rFonts w:ascii="Times New Roman" w:eastAsia="KaiTi" w:hAnsi="Times New Roman" w:cs="Times New Roman"/>
          <w:iCs/>
          <w:sz w:val="28"/>
          <w:szCs w:val="28"/>
        </w:rPr>
        <w:t xml:space="preserve">Учёный считает, что в некоторых случаях </w:t>
      </w:r>
      <w:r w:rsidR="00840335" w:rsidRPr="00061E0D">
        <w:rPr>
          <w:rFonts w:ascii="Times New Roman" w:eastAsia="KaiTi" w:hAnsi="Times New Roman" w:cs="Times New Roman"/>
          <w:iCs/>
          <w:sz w:val="28"/>
          <w:szCs w:val="28"/>
        </w:rPr>
        <w:t xml:space="preserve">процесс </w:t>
      </w:r>
      <w:r w:rsidR="00840835" w:rsidRPr="00061E0D">
        <w:rPr>
          <w:rFonts w:ascii="Times New Roman" w:eastAsia="KaiTi" w:hAnsi="Times New Roman" w:cs="Times New Roman"/>
          <w:iCs/>
          <w:sz w:val="28"/>
          <w:szCs w:val="28"/>
        </w:rPr>
        <w:t xml:space="preserve">образования предлогов происходит путём обособления </w:t>
      </w:r>
      <w:r w:rsidR="00E43307" w:rsidRPr="00061E0D">
        <w:rPr>
          <w:rFonts w:ascii="Times New Roman" w:eastAsia="KaiTi" w:hAnsi="Times New Roman" w:cs="Times New Roman"/>
          <w:iCs/>
          <w:sz w:val="28"/>
          <w:szCs w:val="28"/>
        </w:rPr>
        <w:t xml:space="preserve">служебной функции от знаменательной, вследствие чего наряду со знаменательным словом </w:t>
      </w:r>
      <w:r w:rsidR="00C93A85" w:rsidRPr="00061E0D">
        <w:rPr>
          <w:rFonts w:ascii="Times New Roman" w:eastAsia="KaiTi" w:hAnsi="Times New Roman" w:cs="Times New Roman"/>
          <w:iCs/>
          <w:sz w:val="28"/>
          <w:szCs w:val="28"/>
        </w:rPr>
        <w:t>появляется служебное слово</w:t>
      </w:r>
      <w:r w:rsidR="00414A72" w:rsidRPr="00414A72">
        <w:rPr>
          <w:rFonts w:ascii="Times New Roman" w:eastAsia="KaiTi" w:hAnsi="Times New Roman" w:cs="Times New Roman"/>
          <w:iCs/>
          <w:sz w:val="28"/>
          <w:szCs w:val="28"/>
        </w:rPr>
        <w:t xml:space="preserve"> [</w:t>
      </w:r>
      <w:r w:rsidR="00414A72">
        <w:rPr>
          <w:rFonts w:ascii="Times New Roman" w:eastAsia="KaiTi" w:hAnsi="Times New Roman" w:cs="Times New Roman"/>
          <w:iCs/>
          <w:sz w:val="28"/>
          <w:szCs w:val="28"/>
        </w:rPr>
        <w:t xml:space="preserve">3, </w:t>
      </w:r>
      <w:r w:rsidR="00414A72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414A72" w:rsidRPr="00414A72">
        <w:rPr>
          <w:rFonts w:ascii="Times New Roman" w:eastAsia="KaiTi" w:hAnsi="Times New Roman" w:cs="Times New Roman"/>
          <w:iCs/>
          <w:sz w:val="28"/>
          <w:szCs w:val="28"/>
        </w:rPr>
        <w:t>. 126]</w:t>
      </w:r>
      <w:r w:rsidR="00C93A85" w:rsidRPr="00061E0D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061E0D" w:rsidRPr="00061E0D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6E6195">
        <w:rPr>
          <w:rFonts w:ascii="Times New Roman" w:eastAsia="KaiTi" w:hAnsi="Times New Roman" w:cs="Times New Roman"/>
          <w:iCs/>
          <w:sz w:val="28"/>
          <w:szCs w:val="28"/>
        </w:rPr>
        <w:t xml:space="preserve">Граница между глаголом и материально </w:t>
      </w:r>
      <w:r w:rsidR="00070C33">
        <w:rPr>
          <w:rFonts w:ascii="Times New Roman" w:eastAsia="KaiTi" w:hAnsi="Times New Roman" w:cs="Times New Roman"/>
          <w:iCs/>
          <w:sz w:val="28"/>
          <w:szCs w:val="28"/>
        </w:rPr>
        <w:t xml:space="preserve">совпадающим с ним предлогом бывает недостаточно чётко выражена, вследствие чего подобные глаголы – предлоги можно считать </w:t>
      </w:r>
      <w:r w:rsidR="0083176F">
        <w:rPr>
          <w:rFonts w:ascii="Times New Roman" w:eastAsia="KaiTi" w:hAnsi="Times New Roman" w:cs="Times New Roman"/>
          <w:iCs/>
          <w:sz w:val="28"/>
          <w:szCs w:val="28"/>
        </w:rPr>
        <w:t xml:space="preserve">полисемантическими словами особого типа </w:t>
      </w:r>
      <w:r w:rsidR="0083176F" w:rsidRPr="0083176F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E25544" w:rsidRPr="00E25544">
        <w:rPr>
          <w:rFonts w:ascii="Times New Roman" w:eastAsia="KaiTi" w:hAnsi="Times New Roman" w:cs="Times New Roman"/>
          <w:iCs/>
          <w:sz w:val="28"/>
          <w:szCs w:val="28"/>
        </w:rPr>
        <w:t>8</w:t>
      </w:r>
      <w:r w:rsidR="0083176F" w:rsidRPr="0083176F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83176F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83176F" w:rsidRPr="0083176F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5255E5" w:rsidRPr="005255E5">
        <w:rPr>
          <w:rFonts w:ascii="Times New Roman" w:eastAsia="KaiTi" w:hAnsi="Times New Roman" w:cs="Times New Roman"/>
          <w:iCs/>
          <w:sz w:val="28"/>
          <w:szCs w:val="28"/>
        </w:rPr>
        <w:t>224</w:t>
      </w:r>
      <w:r w:rsidR="0083176F" w:rsidRPr="0083176F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83176F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9A208A">
        <w:rPr>
          <w:rFonts w:ascii="Times New Roman" w:eastAsia="KaiTi" w:hAnsi="Times New Roman" w:cs="Times New Roman"/>
          <w:iCs/>
          <w:sz w:val="28"/>
          <w:szCs w:val="28"/>
        </w:rPr>
        <w:t>По мнению В.М. Солнцева</w:t>
      </w:r>
      <w:r w:rsidR="007006A0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8461E5">
        <w:rPr>
          <w:rFonts w:ascii="Times New Roman" w:eastAsia="KaiTi" w:hAnsi="Times New Roman" w:cs="Times New Roman"/>
          <w:iCs/>
          <w:sz w:val="28"/>
          <w:szCs w:val="28"/>
        </w:rPr>
        <w:t>«материально одна и та же единица может выполнять как вещественную, так и служебную функци</w:t>
      </w:r>
      <w:r w:rsidR="002F29A6">
        <w:rPr>
          <w:rFonts w:ascii="Times New Roman" w:eastAsia="KaiTi" w:hAnsi="Times New Roman" w:cs="Times New Roman"/>
          <w:iCs/>
          <w:sz w:val="28"/>
          <w:szCs w:val="28"/>
        </w:rPr>
        <w:t>ю, обладая соответственно как вещественным, так и грамматическим значением</w:t>
      </w:r>
      <w:r w:rsidR="00937510">
        <w:rPr>
          <w:rFonts w:ascii="Times New Roman" w:eastAsia="KaiTi" w:hAnsi="Times New Roman" w:cs="Times New Roman"/>
          <w:iCs/>
          <w:sz w:val="28"/>
          <w:szCs w:val="28"/>
        </w:rPr>
        <w:t>, которые генетически связаны»</w:t>
      </w:r>
      <w:r w:rsidR="007006A0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7006A0" w:rsidRPr="00937510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7006A0" w:rsidRPr="00E25544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7006A0" w:rsidRPr="00937510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7006A0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7006A0" w:rsidRPr="00937510">
        <w:rPr>
          <w:rFonts w:ascii="Times New Roman" w:eastAsia="KaiTi" w:hAnsi="Times New Roman" w:cs="Times New Roman"/>
          <w:iCs/>
          <w:sz w:val="28"/>
          <w:szCs w:val="28"/>
        </w:rPr>
        <w:t>. 10</w:t>
      </w:r>
      <w:r w:rsidR="007006A0" w:rsidRPr="00FA5D3B">
        <w:rPr>
          <w:rFonts w:ascii="Times New Roman" w:eastAsia="KaiTi" w:hAnsi="Times New Roman" w:cs="Times New Roman"/>
          <w:iCs/>
          <w:sz w:val="28"/>
          <w:szCs w:val="28"/>
        </w:rPr>
        <w:t>8</w:t>
      </w:r>
      <w:r w:rsidR="007006A0" w:rsidRPr="00937510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937510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4D2EDDC0" w14:textId="77777777" w:rsidR="00936030" w:rsidRDefault="00BC4E7F" w:rsidP="00936030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Тем не менее, не все учёные </w:t>
      </w:r>
      <w:r w:rsidR="00F23876">
        <w:rPr>
          <w:rFonts w:ascii="Times New Roman" w:eastAsia="KaiTi" w:hAnsi="Times New Roman" w:cs="Times New Roman"/>
          <w:iCs/>
          <w:sz w:val="28"/>
          <w:szCs w:val="28"/>
        </w:rPr>
        <w:t xml:space="preserve">признают, что </w:t>
      </w:r>
      <w:r w:rsidR="00C82638">
        <w:rPr>
          <w:rFonts w:ascii="Times New Roman" w:eastAsia="KaiTi" w:hAnsi="Times New Roman" w:cs="Times New Roman"/>
          <w:iCs/>
          <w:sz w:val="28"/>
          <w:szCs w:val="28"/>
        </w:rPr>
        <w:t xml:space="preserve">одна и та же единица может выполнять </w:t>
      </w:r>
      <w:r w:rsidR="0082046A">
        <w:rPr>
          <w:rFonts w:ascii="Times New Roman" w:eastAsia="KaiTi" w:hAnsi="Times New Roman" w:cs="Times New Roman"/>
          <w:iCs/>
          <w:sz w:val="28"/>
          <w:szCs w:val="28"/>
        </w:rPr>
        <w:t>разные функции: знаменательную и служебную. Так, к</w:t>
      </w:r>
      <w:r w:rsidR="00A03CD7">
        <w:rPr>
          <w:rFonts w:ascii="Times New Roman" w:eastAsia="KaiTi" w:hAnsi="Times New Roman" w:cs="Times New Roman"/>
          <w:iCs/>
          <w:sz w:val="28"/>
          <w:szCs w:val="28"/>
        </w:rPr>
        <w:t xml:space="preserve">итайские учёные Ли </w:t>
      </w:r>
      <w:proofErr w:type="spellStart"/>
      <w:r w:rsidR="00A03CD7">
        <w:rPr>
          <w:rFonts w:ascii="Times New Roman" w:eastAsia="KaiTi" w:hAnsi="Times New Roman" w:cs="Times New Roman"/>
          <w:iCs/>
          <w:sz w:val="28"/>
          <w:szCs w:val="28"/>
        </w:rPr>
        <w:t>Цзиньси</w:t>
      </w:r>
      <w:proofErr w:type="spellEnd"/>
      <w:r w:rsidR="00A03CD7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6A5428">
        <w:rPr>
          <w:rFonts w:ascii="Times New Roman" w:eastAsia="KaiTi" w:hAnsi="Times New Roman" w:cs="Times New Roman"/>
          <w:iCs/>
          <w:sz w:val="28"/>
          <w:szCs w:val="28"/>
        </w:rPr>
        <w:t xml:space="preserve">и </w:t>
      </w:r>
      <w:proofErr w:type="spellStart"/>
      <w:r w:rsidR="006A5428">
        <w:rPr>
          <w:rFonts w:ascii="Times New Roman" w:eastAsia="KaiTi" w:hAnsi="Times New Roman" w:cs="Times New Roman"/>
          <w:iCs/>
          <w:sz w:val="28"/>
          <w:szCs w:val="28"/>
        </w:rPr>
        <w:t>Лю</w:t>
      </w:r>
      <w:proofErr w:type="spellEnd"/>
      <w:r w:rsidR="006A5428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6A5428">
        <w:rPr>
          <w:rFonts w:ascii="Times New Roman" w:eastAsia="KaiTi" w:hAnsi="Times New Roman" w:cs="Times New Roman"/>
          <w:iCs/>
          <w:sz w:val="28"/>
          <w:szCs w:val="28"/>
        </w:rPr>
        <w:t>Ш</w:t>
      </w:r>
      <w:r w:rsidR="00C83356">
        <w:rPr>
          <w:rFonts w:ascii="Times New Roman" w:eastAsia="KaiTi" w:hAnsi="Times New Roman" w:cs="Times New Roman"/>
          <w:iCs/>
          <w:sz w:val="28"/>
          <w:szCs w:val="28"/>
        </w:rPr>
        <w:t>и</w:t>
      </w:r>
      <w:r w:rsidR="006A5428">
        <w:rPr>
          <w:rFonts w:ascii="Times New Roman" w:eastAsia="KaiTi" w:hAnsi="Times New Roman" w:cs="Times New Roman"/>
          <w:iCs/>
          <w:sz w:val="28"/>
          <w:szCs w:val="28"/>
        </w:rPr>
        <w:t>жу</w:t>
      </w:r>
      <w:proofErr w:type="spellEnd"/>
      <w:r w:rsidR="006A5428">
        <w:rPr>
          <w:rFonts w:ascii="Times New Roman" w:eastAsia="KaiTi" w:hAnsi="Times New Roman" w:cs="Times New Roman"/>
          <w:iCs/>
          <w:sz w:val="28"/>
          <w:szCs w:val="28"/>
        </w:rPr>
        <w:t xml:space="preserve"> считают, что слово не способно совмещать в </w:t>
      </w:r>
      <w:r w:rsidR="00755C70">
        <w:rPr>
          <w:rFonts w:ascii="Times New Roman" w:eastAsia="KaiTi" w:hAnsi="Times New Roman" w:cs="Times New Roman"/>
          <w:iCs/>
          <w:sz w:val="28"/>
          <w:szCs w:val="28"/>
        </w:rPr>
        <w:t xml:space="preserve">себе знаменательную и служебную функцию, </w:t>
      </w:r>
      <w:r w:rsidR="00AF0722">
        <w:rPr>
          <w:rFonts w:ascii="Times New Roman" w:eastAsia="KaiTi" w:hAnsi="Times New Roman" w:cs="Times New Roman"/>
          <w:iCs/>
          <w:sz w:val="28"/>
          <w:szCs w:val="28"/>
        </w:rPr>
        <w:t xml:space="preserve">таким образом, ими отрицается </w:t>
      </w:r>
      <w:r w:rsidR="00E63DA9">
        <w:rPr>
          <w:rFonts w:ascii="Times New Roman" w:eastAsia="KaiTi" w:hAnsi="Times New Roman" w:cs="Times New Roman"/>
          <w:iCs/>
          <w:sz w:val="28"/>
          <w:szCs w:val="28"/>
        </w:rPr>
        <w:t>наличие в китайском языке бифун</w:t>
      </w:r>
      <w:r w:rsidR="00487E31">
        <w:rPr>
          <w:rFonts w:ascii="Times New Roman" w:eastAsia="KaiTi" w:hAnsi="Times New Roman" w:cs="Times New Roman"/>
          <w:iCs/>
          <w:sz w:val="28"/>
          <w:szCs w:val="28"/>
        </w:rPr>
        <w:t>кциональны</w:t>
      </w:r>
      <w:r w:rsidR="00D72D7D">
        <w:rPr>
          <w:rFonts w:ascii="Times New Roman" w:eastAsia="KaiTi" w:hAnsi="Times New Roman" w:cs="Times New Roman"/>
          <w:iCs/>
          <w:sz w:val="28"/>
          <w:szCs w:val="28"/>
        </w:rPr>
        <w:t>х</w:t>
      </w:r>
      <w:r w:rsidR="00487E31">
        <w:rPr>
          <w:rFonts w:ascii="Times New Roman" w:eastAsia="KaiTi" w:hAnsi="Times New Roman" w:cs="Times New Roman"/>
          <w:iCs/>
          <w:sz w:val="28"/>
          <w:szCs w:val="28"/>
        </w:rPr>
        <w:t xml:space="preserve"> слов</w:t>
      </w:r>
      <w:r w:rsidR="0003270B">
        <w:rPr>
          <w:rFonts w:ascii="Times New Roman" w:eastAsia="KaiTi" w:hAnsi="Times New Roman" w:cs="Times New Roman"/>
          <w:iCs/>
          <w:sz w:val="28"/>
          <w:szCs w:val="28"/>
        </w:rPr>
        <w:t>, совмещающих в себе функции глагола и предлога</w:t>
      </w:r>
      <w:r w:rsidR="00487E31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487E31" w:rsidRPr="00487E31">
        <w:rPr>
          <w:rFonts w:ascii="Times New Roman" w:eastAsia="KaiTi" w:hAnsi="Times New Roman" w:cs="Times New Roman"/>
          <w:iCs/>
          <w:sz w:val="28"/>
          <w:szCs w:val="28"/>
        </w:rPr>
        <w:t xml:space="preserve">[2, </w:t>
      </w:r>
      <w:r w:rsidR="00487E31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487E31" w:rsidRPr="00487E31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E940D9" w:rsidRPr="00125C1E">
        <w:rPr>
          <w:rFonts w:ascii="Times New Roman" w:eastAsia="KaiTi" w:hAnsi="Times New Roman" w:cs="Times New Roman"/>
          <w:iCs/>
          <w:sz w:val="28"/>
          <w:szCs w:val="28"/>
        </w:rPr>
        <w:t>71</w:t>
      </w:r>
      <w:r w:rsidR="00487E31" w:rsidRPr="00487E31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487E31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FE410D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F107A">
        <w:rPr>
          <w:rFonts w:ascii="Times New Roman" w:eastAsia="KaiTi" w:hAnsi="Times New Roman" w:cs="Times New Roman"/>
          <w:iCs/>
          <w:sz w:val="28"/>
          <w:szCs w:val="28"/>
        </w:rPr>
        <w:t xml:space="preserve">Так, мнения учёных расходятся в трактовке </w:t>
      </w:r>
      <w:r w:rsidR="00E92576">
        <w:rPr>
          <w:rFonts w:ascii="Times New Roman" w:eastAsia="KaiTi" w:hAnsi="Times New Roman" w:cs="Times New Roman"/>
          <w:iCs/>
          <w:sz w:val="28"/>
          <w:szCs w:val="28"/>
        </w:rPr>
        <w:t>материально совпадающих единиц</w:t>
      </w:r>
      <w:r w:rsidR="00272E0B">
        <w:rPr>
          <w:rFonts w:ascii="Times New Roman" w:eastAsia="KaiTi" w:hAnsi="Times New Roman" w:cs="Times New Roman"/>
          <w:iCs/>
          <w:sz w:val="28"/>
          <w:szCs w:val="28"/>
        </w:rPr>
        <w:t xml:space="preserve"> – глаголов и предлогов.</w:t>
      </w:r>
    </w:p>
    <w:p w14:paraId="4487E575" w14:textId="663CFFD1" w:rsidR="00412559" w:rsidRDefault="00272E0B" w:rsidP="00936030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lastRenderedPageBreak/>
        <w:t xml:space="preserve">Тем не менее, </w:t>
      </w:r>
      <w:r w:rsidR="00FA5D3B">
        <w:rPr>
          <w:rFonts w:ascii="Times New Roman" w:eastAsia="KaiTi" w:hAnsi="Times New Roman" w:cs="Times New Roman"/>
          <w:iCs/>
          <w:sz w:val="28"/>
          <w:szCs w:val="28"/>
        </w:rPr>
        <w:t>с</w:t>
      </w:r>
      <w:r w:rsidR="006A3997">
        <w:rPr>
          <w:rFonts w:ascii="Times New Roman" w:eastAsia="KaiTi" w:hAnsi="Times New Roman" w:cs="Times New Roman"/>
          <w:iCs/>
          <w:sz w:val="28"/>
          <w:szCs w:val="28"/>
        </w:rPr>
        <w:t xml:space="preserve">уществуют некоторые критерии </w:t>
      </w:r>
      <w:r w:rsidR="002073B9">
        <w:rPr>
          <w:rFonts w:ascii="Times New Roman" w:eastAsia="KaiTi" w:hAnsi="Times New Roman" w:cs="Times New Roman"/>
          <w:iCs/>
          <w:sz w:val="28"/>
          <w:szCs w:val="28"/>
        </w:rPr>
        <w:t>для разграничения глагола с материально совпадающим предлогом</w:t>
      </w:r>
      <w:r w:rsidR="001E426E">
        <w:rPr>
          <w:rFonts w:ascii="Times New Roman" w:eastAsia="KaiTi" w:hAnsi="Times New Roman" w:cs="Times New Roman"/>
          <w:iCs/>
          <w:sz w:val="28"/>
          <w:szCs w:val="28"/>
        </w:rPr>
        <w:t xml:space="preserve">. Так, </w:t>
      </w:r>
      <w:r w:rsidR="0062164D">
        <w:rPr>
          <w:rFonts w:ascii="Times New Roman" w:eastAsia="KaiTi" w:hAnsi="Times New Roman" w:cs="Times New Roman"/>
          <w:iCs/>
          <w:sz w:val="28"/>
          <w:szCs w:val="28"/>
        </w:rPr>
        <w:t>п</w:t>
      </w:r>
      <w:r w:rsidR="00E323EE">
        <w:rPr>
          <w:rFonts w:ascii="Times New Roman" w:eastAsia="KaiTi" w:hAnsi="Times New Roman" w:cs="Times New Roman"/>
          <w:iCs/>
          <w:sz w:val="28"/>
          <w:szCs w:val="28"/>
        </w:rPr>
        <w:t>ри разграничени</w:t>
      </w:r>
      <w:r w:rsidR="00B82085">
        <w:rPr>
          <w:rFonts w:ascii="Times New Roman" w:eastAsia="KaiTi" w:hAnsi="Times New Roman" w:cs="Times New Roman"/>
          <w:iCs/>
          <w:sz w:val="28"/>
          <w:szCs w:val="28"/>
        </w:rPr>
        <w:t>и</w:t>
      </w:r>
      <w:r w:rsidR="00E323EE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2073B9">
        <w:rPr>
          <w:rFonts w:ascii="Times New Roman" w:eastAsia="KaiTi" w:hAnsi="Times New Roman" w:cs="Times New Roman"/>
          <w:iCs/>
          <w:sz w:val="28"/>
          <w:szCs w:val="28"/>
        </w:rPr>
        <w:t xml:space="preserve">глагола и предлога </w:t>
      </w:r>
      <w:r w:rsidR="00B82085">
        <w:rPr>
          <w:rFonts w:ascii="Times New Roman" w:eastAsia="KaiTi" w:hAnsi="Times New Roman" w:cs="Times New Roman"/>
          <w:iCs/>
          <w:sz w:val="28"/>
          <w:szCs w:val="28"/>
        </w:rPr>
        <w:t>следует проверить два утверждения</w:t>
      </w:r>
      <w:r w:rsidR="009D5DA2">
        <w:rPr>
          <w:rFonts w:ascii="Times New Roman" w:eastAsia="KaiTi" w:hAnsi="Times New Roman" w:cs="Times New Roman"/>
          <w:iCs/>
          <w:sz w:val="28"/>
          <w:szCs w:val="28"/>
        </w:rPr>
        <w:t>:</w:t>
      </w:r>
    </w:p>
    <w:p w14:paraId="2F7BEF4D" w14:textId="30E88F25" w:rsidR="00B82085" w:rsidRDefault="00DD5473" w:rsidP="0013017D">
      <w:pPr>
        <w:pStyle w:val="a3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Единица, встречающаяся в позиции </w:t>
      </w:r>
      <w:r>
        <w:rPr>
          <w:rFonts w:ascii="Times New Roman" w:eastAsia="KaiTi" w:hAnsi="Times New Roman" w:cs="Times New Roman"/>
          <w:iCs/>
          <w:sz w:val="28"/>
          <w:szCs w:val="28"/>
          <w:lang w:val="en-US"/>
        </w:rPr>
        <w:t>X</w:t>
      </w:r>
      <w:r w:rsidRPr="00DD5473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iCs/>
          <w:sz w:val="28"/>
          <w:szCs w:val="28"/>
        </w:rPr>
        <w:t xml:space="preserve">в структуре </w:t>
      </w:r>
      <w:r>
        <w:rPr>
          <w:rFonts w:ascii="Times New Roman" w:eastAsia="KaiTi" w:hAnsi="Times New Roman" w:cs="Times New Roman"/>
          <w:iCs/>
          <w:sz w:val="28"/>
          <w:szCs w:val="28"/>
          <w:lang w:val="en-US"/>
        </w:rPr>
        <w:t>X</w:t>
      </w:r>
      <w:r>
        <w:rPr>
          <w:rFonts w:ascii="Times New Roman" w:eastAsia="KaiTi" w:hAnsi="Times New Roman" w:cs="Times New Roman"/>
          <w:iCs/>
          <w:sz w:val="28"/>
          <w:szCs w:val="28"/>
        </w:rPr>
        <w:t>+</w:t>
      </w:r>
      <w:r>
        <w:rPr>
          <w:rFonts w:ascii="Times New Roman" w:eastAsia="KaiTi" w:hAnsi="Times New Roman" w:cs="Times New Roman"/>
          <w:iCs/>
          <w:sz w:val="28"/>
          <w:szCs w:val="28"/>
          <w:lang w:val="en-US"/>
        </w:rPr>
        <w:t>NP</w:t>
      </w:r>
      <w:r>
        <w:rPr>
          <w:rFonts w:ascii="Times New Roman" w:eastAsia="KaiTi" w:hAnsi="Times New Roman" w:cs="Times New Roman"/>
          <w:iCs/>
          <w:sz w:val="28"/>
          <w:szCs w:val="28"/>
        </w:rPr>
        <w:t>+</w:t>
      </w:r>
      <w:r w:rsidR="0018087E">
        <w:rPr>
          <w:rFonts w:ascii="Times New Roman" w:eastAsia="KaiTi" w:hAnsi="Times New Roman" w:cs="Times New Roman"/>
          <w:iCs/>
          <w:sz w:val="28"/>
          <w:szCs w:val="28"/>
          <w:lang w:val="en-US"/>
        </w:rPr>
        <w:t>VP</w:t>
      </w:r>
      <w:r w:rsidR="0018087E" w:rsidRPr="0018087E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18087E">
        <w:rPr>
          <w:rFonts w:ascii="Times New Roman" w:eastAsia="KaiTi" w:hAnsi="Times New Roman" w:cs="Times New Roman"/>
          <w:iCs/>
          <w:sz w:val="28"/>
          <w:szCs w:val="28"/>
        </w:rPr>
        <w:t>всегда определяется как предлог</w:t>
      </w:r>
      <w:r w:rsidR="008A012E">
        <w:rPr>
          <w:rFonts w:ascii="Times New Roman" w:eastAsia="KaiTi" w:hAnsi="Times New Roman" w:cs="Times New Roman"/>
          <w:iCs/>
          <w:sz w:val="28"/>
          <w:szCs w:val="28"/>
        </w:rPr>
        <w:t>;</w:t>
      </w:r>
    </w:p>
    <w:p w14:paraId="16ABE70A" w14:textId="565B29CC" w:rsidR="004E4F92" w:rsidRDefault="00705AED" w:rsidP="0013017D">
      <w:pPr>
        <w:pStyle w:val="a3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Если структура </w:t>
      </w:r>
      <w:r>
        <w:rPr>
          <w:rFonts w:ascii="Times New Roman" w:eastAsia="KaiTi" w:hAnsi="Times New Roman" w:cs="Times New Roman"/>
          <w:iCs/>
          <w:sz w:val="28"/>
          <w:szCs w:val="28"/>
          <w:lang w:val="en-US"/>
        </w:rPr>
        <w:t>X</w:t>
      </w:r>
      <w:r w:rsidRPr="00705AED">
        <w:rPr>
          <w:rFonts w:ascii="Times New Roman" w:eastAsia="KaiTi" w:hAnsi="Times New Roman" w:cs="Times New Roman"/>
          <w:iCs/>
          <w:sz w:val="28"/>
          <w:szCs w:val="28"/>
        </w:rPr>
        <w:t>+</w:t>
      </w:r>
      <w:r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Pr="00705AED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iCs/>
          <w:sz w:val="28"/>
          <w:szCs w:val="28"/>
        </w:rPr>
        <w:t xml:space="preserve">выполняет </w:t>
      </w:r>
      <w:r w:rsidR="00AB08AE">
        <w:rPr>
          <w:rFonts w:ascii="Times New Roman" w:eastAsia="KaiTi" w:hAnsi="Times New Roman" w:cs="Times New Roman"/>
          <w:iCs/>
          <w:sz w:val="28"/>
          <w:szCs w:val="28"/>
        </w:rPr>
        <w:t xml:space="preserve">функцию сказуемого, то подобная структура не </w:t>
      </w:r>
      <w:r w:rsidR="00640147">
        <w:rPr>
          <w:rFonts w:ascii="Times New Roman" w:eastAsia="KaiTi" w:hAnsi="Times New Roman" w:cs="Times New Roman"/>
          <w:iCs/>
          <w:sz w:val="28"/>
          <w:szCs w:val="28"/>
        </w:rPr>
        <w:t xml:space="preserve">является </w:t>
      </w:r>
      <w:r w:rsidR="00FA2110">
        <w:rPr>
          <w:rFonts w:ascii="Times New Roman" w:eastAsia="KaiTi" w:hAnsi="Times New Roman" w:cs="Times New Roman"/>
          <w:iCs/>
          <w:sz w:val="28"/>
          <w:szCs w:val="28"/>
        </w:rPr>
        <w:t>предложной группой</w:t>
      </w:r>
      <w:r w:rsidR="001967E8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1967E8" w:rsidRPr="00AB08AE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1967E8" w:rsidRPr="00E25544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1967E8" w:rsidRPr="00AB08AE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1967E8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1967E8" w:rsidRPr="00AB08AE">
        <w:rPr>
          <w:rFonts w:ascii="Times New Roman" w:eastAsia="KaiTi" w:hAnsi="Times New Roman" w:cs="Times New Roman"/>
          <w:iCs/>
          <w:sz w:val="28"/>
          <w:szCs w:val="28"/>
        </w:rPr>
        <w:t>. 310]</w:t>
      </w:r>
      <w:r w:rsidR="00AB08AE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2560AF8A" w14:textId="01C8D40A" w:rsidR="004E4F92" w:rsidRDefault="0062164D" w:rsidP="004E4F92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4E4F92">
        <w:rPr>
          <w:rFonts w:ascii="Times New Roman" w:eastAsia="KaiTi" w:hAnsi="Times New Roman" w:cs="Times New Roman"/>
          <w:iCs/>
          <w:sz w:val="28"/>
          <w:szCs w:val="28"/>
        </w:rPr>
        <w:t xml:space="preserve">Кроме того, </w:t>
      </w:r>
      <w:r w:rsidR="0016472B" w:rsidRPr="004E4F92">
        <w:rPr>
          <w:rFonts w:ascii="Times New Roman" w:eastAsia="KaiTi" w:hAnsi="Times New Roman" w:cs="Times New Roman"/>
          <w:iCs/>
          <w:sz w:val="28"/>
          <w:szCs w:val="28"/>
        </w:rPr>
        <w:t>стоит отметить характеристики предлога, отличающие его от глагола</w:t>
      </w:r>
      <w:r w:rsidR="009D5DA2">
        <w:rPr>
          <w:rFonts w:ascii="Times New Roman" w:eastAsia="KaiTi" w:hAnsi="Times New Roman" w:cs="Times New Roman"/>
          <w:iCs/>
          <w:sz w:val="28"/>
          <w:szCs w:val="28"/>
        </w:rPr>
        <w:t>:</w:t>
      </w:r>
    </w:p>
    <w:p w14:paraId="4D2E326C" w14:textId="0359E1F6" w:rsidR="009A28C1" w:rsidRDefault="00C87435" w:rsidP="0013017D">
      <w:pPr>
        <w:pStyle w:val="a3"/>
        <w:numPr>
          <w:ilvl w:val="0"/>
          <w:numId w:val="8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Предлоги находятся в препозиции </w:t>
      </w:r>
      <w:r w:rsidR="00092C28">
        <w:rPr>
          <w:rFonts w:ascii="Times New Roman" w:eastAsia="KaiTi" w:hAnsi="Times New Roman" w:cs="Times New Roman"/>
          <w:iCs/>
          <w:sz w:val="28"/>
          <w:szCs w:val="28"/>
        </w:rPr>
        <w:t xml:space="preserve">по отношению к </w:t>
      </w:r>
      <w:r w:rsidR="008834F8">
        <w:rPr>
          <w:rFonts w:ascii="Times New Roman" w:eastAsia="KaiTi" w:hAnsi="Times New Roman" w:cs="Times New Roman"/>
          <w:iCs/>
          <w:sz w:val="28"/>
          <w:szCs w:val="28"/>
        </w:rPr>
        <w:t xml:space="preserve">имени или именной группе </w:t>
      </w:r>
      <w:r w:rsidR="00D83ADF">
        <w:rPr>
          <w:rFonts w:ascii="Times New Roman" w:eastAsia="KaiTi" w:hAnsi="Times New Roman" w:cs="Times New Roman"/>
          <w:iCs/>
          <w:sz w:val="28"/>
          <w:szCs w:val="28"/>
        </w:rPr>
        <w:t>и выражают различные семантические отношения</w:t>
      </w:r>
      <w:r w:rsidR="00C0553B">
        <w:rPr>
          <w:rFonts w:ascii="Times New Roman" w:eastAsia="KaiTi" w:hAnsi="Times New Roman" w:cs="Times New Roman"/>
          <w:iCs/>
          <w:sz w:val="28"/>
          <w:szCs w:val="28"/>
        </w:rPr>
        <w:t>;</w:t>
      </w:r>
    </w:p>
    <w:p w14:paraId="34C4178E" w14:textId="054F8B26" w:rsidR="00C0553B" w:rsidRDefault="00C0553B" w:rsidP="0013017D">
      <w:pPr>
        <w:pStyle w:val="a3"/>
        <w:numPr>
          <w:ilvl w:val="0"/>
          <w:numId w:val="8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Предлоги не способны удваиваться</w:t>
      </w:r>
      <w:r w:rsidR="00BA595F">
        <w:rPr>
          <w:rFonts w:ascii="Times New Roman" w:eastAsia="KaiTi" w:hAnsi="Times New Roman" w:cs="Times New Roman"/>
          <w:iCs/>
          <w:sz w:val="28"/>
          <w:szCs w:val="28"/>
        </w:rPr>
        <w:t>;</w:t>
      </w:r>
    </w:p>
    <w:p w14:paraId="47A35B23" w14:textId="1600BA83" w:rsidR="00BA595F" w:rsidRDefault="00BA595F" w:rsidP="0013017D">
      <w:pPr>
        <w:pStyle w:val="a3"/>
        <w:numPr>
          <w:ilvl w:val="0"/>
          <w:numId w:val="8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Предлог</w:t>
      </w:r>
      <w:r w:rsidR="00DC35FB">
        <w:rPr>
          <w:rFonts w:ascii="Times New Roman" w:eastAsia="KaiTi" w:hAnsi="Times New Roman" w:cs="Times New Roman"/>
          <w:iCs/>
          <w:sz w:val="28"/>
          <w:szCs w:val="28"/>
        </w:rPr>
        <w:t>и</w:t>
      </w:r>
      <w:r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E96CC6">
        <w:rPr>
          <w:rFonts w:ascii="Times New Roman" w:eastAsia="KaiTi" w:hAnsi="Times New Roman" w:cs="Times New Roman"/>
          <w:iCs/>
          <w:sz w:val="28"/>
          <w:szCs w:val="28"/>
        </w:rPr>
        <w:t>не способ</w:t>
      </w:r>
      <w:r w:rsidR="00DC35FB">
        <w:rPr>
          <w:rFonts w:ascii="Times New Roman" w:eastAsia="KaiTi" w:hAnsi="Times New Roman" w:cs="Times New Roman"/>
          <w:iCs/>
          <w:sz w:val="28"/>
          <w:szCs w:val="28"/>
        </w:rPr>
        <w:t>ны</w:t>
      </w:r>
      <w:r w:rsidR="00E96CC6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0C2B96">
        <w:rPr>
          <w:rFonts w:ascii="Times New Roman" w:eastAsia="KaiTi" w:hAnsi="Times New Roman" w:cs="Times New Roman"/>
          <w:iCs/>
          <w:sz w:val="28"/>
          <w:szCs w:val="28"/>
        </w:rPr>
        <w:t>самостоятельно образовывать высказывание</w:t>
      </w:r>
      <w:r w:rsidR="00D76978">
        <w:rPr>
          <w:rFonts w:ascii="Times New Roman" w:eastAsia="KaiTi" w:hAnsi="Times New Roman" w:cs="Times New Roman"/>
          <w:iCs/>
          <w:sz w:val="28"/>
          <w:szCs w:val="28"/>
        </w:rPr>
        <w:t xml:space="preserve">; </w:t>
      </w:r>
    </w:p>
    <w:p w14:paraId="4B0F4080" w14:textId="59F9ACB9" w:rsidR="00D76978" w:rsidRDefault="00DC35FB" w:rsidP="0013017D">
      <w:pPr>
        <w:pStyle w:val="a3"/>
        <w:numPr>
          <w:ilvl w:val="0"/>
          <w:numId w:val="8"/>
        </w:numPr>
        <w:spacing w:line="360" w:lineRule="auto"/>
        <w:ind w:left="709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Предлоги </w:t>
      </w:r>
      <w:r w:rsidR="000B7E87">
        <w:rPr>
          <w:rFonts w:ascii="Times New Roman" w:eastAsia="KaiTi" w:hAnsi="Times New Roman" w:cs="Times New Roman"/>
          <w:iCs/>
          <w:sz w:val="28"/>
          <w:szCs w:val="28"/>
        </w:rPr>
        <w:t xml:space="preserve">не </w:t>
      </w:r>
      <w:r w:rsidR="00574B03">
        <w:rPr>
          <w:rFonts w:ascii="Times New Roman" w:eastAsia="KaiTi" w:hAnsi="Times New Roman" w:cs="Times New Roman"/>
          <w:iCs/>
          <w:sz w:val="28"/>
          <w:szCs w:val="28"/>
        </w:rPr>
        <w:t>оформляются</w:t>
      </w:r>
      <w:r w:rsidR="00D17F51">
        <w:rPr>
          <w:rFonts w:ascii="Times New Roman" w:eastAsia="KaiTi" w:hAnsi="Times New Roman" w:cs="Times New Roman"/>
          <w:iCs/>
          <w:sz w:val="28"/>
          <w:szCs w:val="28"/>
        </w:rPr>
        <w:t xml:space="preserve"> аспектуальны</w:t>
      </w:r>
      <w:r w:rsidR="00574B03">
        <w:rPr>
          <w:rFonts w:ascii="Times New Roman" w:eastAsia="KaiTi" w:hAnsi="Times New Roman" w:cs="Times New Roman"/>
          <w:iCs/>
          <w:sz w:val="28"/>
          <w:szCs w:val="28"/>
        </w:rPr>
        <w:t>ми</w:t>
      </w:r>
      <w:r w:rsidR="00D17F51">
        <w:rPr>
          <w:rFonts w:ascii="Times New Roman" w:eastAsia="KaiTi" w:hAnsi="Times New Roman" w:cs="Times New Roman"/>
          <w:iCs/>
          <w:sz w:val="28"/>
          <w:szCs w:val="28"/>
        </w:rPr>
        <w:t xml:space="preserve"> частиц</w:t>
      </w:r>
      <w:r w:rsidR="00574B03">
        <w:rPr>
          <w:rFonts w:ascii="Times New Roman" w:eastAsia="KaiTi" w:hAnsi="Times New Roman" w:cs="Times New Roman"/>
          <w:iCs/>
          <w:sz w:val="28"/>
          <w:szCs w:val="28"/>
        </w:rPr>
        <w:t>ами</w:t>
      </w:r>
      <w:r w:rsidR="009D5DA2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9D5DA2" w:rsidRPr="001301FD">
        <w:rPr>
          <w:rFonts w:ascii="Times New Roman" w:eastAsia="KaiTi" w:hAnsi="Times New Roman" w:cs="Times New Roman"/>
          <w:iCs/>
          <w:sz w:val="28"/>
          <w:szCs w:val="28"/>
        </w:rPr>
        <w:t>[3</w:t>
      </w:r>
      <w:r w:rsidR="009D5DA2" w:rsidRPr="00E25544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9D5DA2" w:rsidRPr="001301FD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9D5DA2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9D5DA2" w:rsidRPr="001301FD">
        <w:rPr>
          <w:rFonts w:ascii="Times New Roman" w:eastAsia="KaiTi" w:hAnsi="Times New Roman" w:cs="Times New Roman"/>
          <w:iCs/>
          <w:sz w:val="28"/>
          <w:szCs w:val="28"/>
        </w:rPr>
        <w:t>. 4]</w:t>
      </w:r>
      <w:r w:rsidR="008A300E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</w:p>
    <w:p w14:paraId="3D6789AA" w14:textId="5577B2E0" w:rsidR="001358CE" w:rsidRDefault="00E262EF" w:rsidP="00C939A9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98192C">
        <w:rPr>
          <w:rFonts w:ascii="Times New Roman" w:eastAsia="KaiTi" w:hAnsi="Times New Roman" w:cs="Times New Roman"/>
          <w:iCs/>
          <w:sz w:val="28"/>
          <w:szCs w:val="28"/>
        </w:rPr>
        <w:t xml:space="preserve">Тем не менее, </w:t>
      </w:r>
      <w:r w:rsidR="00C939A9">
        <w:rPr>
          <w:rFonts w:ascii="Times New Roman" w:eastAsia="KaiTi" w:hAnsi="Times New Roman" w:cs="Times New Roman"/>
          <w:iCs/>
          <w:sz w:val="28"/>
          <w:szCs w:val="28"/>
        </w:rPr>
        <w:t xml:space="preserve">некоторые предлоги способны использоваться </w:t>
      </w:r>
      <w:r w:rsidR="00E170B0">
        <w:rPr>
          <w:rFonts w:ascii="Times New Roman" w:eastAsia="KaiTi" w:hAnsi="Times New Roman" w:cs="Times New Roman"/>
          <w:iCs/>
          <w:sz w:val="28"/>
          <w:szCs w:val="28"/>
        </w:rPr>
        <w:t>с</w:t>
      </w:r>
      <w:r w:rsidR="00C939A9">
        <w:rPr>
          <w:rFonts w:ascii="Times New Roman" w:eastAsia="KaiTi" w:hAnsi="Times New Roman" w:cs="Times New Roman"/>
          <w:iCs/>
          <w:sz w:val="28"/>
          <w:szCs w:val="28"/>
        </w:rPr>
        <w:t xml:space="preserve"> частицами</w:t>
      </w:r>
      <w:r w:rsidR="00A109D4">
        <w:rPr>
          <w:rFonts w:ascii="Times New Roman" w:eastAsia="KaiTi" w:hAnsi="Times New Roman" w:cs="Times New Roman"/>
          <w:iCs/>
          <w:sz w:val="28"/>
          <w:szCs w:val="28"/>
        </w:rPr>
        <w:t>, например:</w:t>
      </w:r>
      <w:r w:rsidR="00E170B0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E170B0">
        <w:rPr>
          <w:rFonts w:ascii="Times New Roman" w:eastAsia="KaiTi" w:hAnsi="Times New Roman" w:cs="Times New Roman" w:hint="eastAsia"/>
          <w:iCs/>
          <w:sz w:val="28"/>
          <w:szCs w:val="28"/>
        </w:rPr>
        <w:t>朝着</w:t>
      </w:r>
      <w:r w:rsidR="00E170B0" w:rsidRPr="00E170B0">
        <w:rPr>
          <w:rFonts w:ascii="Times New Roman" w:eastAsia="KaiTi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E170B0" w:rsidRPr="00E170B0">
        <w:rPr>
          <w:rFonts w:ascii="Times New Roman" w:eastAsia="KaiTi" w:hAnsi="Times New Roman" w:cs="Times New Roman"/>
          <w:i/>
          <w:sz w:val="28"/>
          <w:szCs w:val="28"/>
        </w:rPr>
        <w:t>чаочжэ</w:t>
      </w:r>
      <w:proofErr w:type="spellEnd"/>
      <w:r w:rsidR="001D64C4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proofErr w:type="spellStart"/>
      <w:r w:rsidR="001D64C4">
        <w:rPr>
          <w:rFonts w:ascii="Times New Roman" w:eastAsia="KaiTi" w:hAnsi="Times New Roman" w:cs="Times New Roman"/>
          <w:iCs/>
          <w:sz w:val="28"/>
          <w:szCs w:val="28"/>
        </w:rPr>
        <w:t>ʽпо</w:t>
      </w:r>
      <w:proofErr w:type="spellEnd"/>
      <w:r w:rsidR="001D64C4">
        <w:rPr>
          <w:rFonts w:ascii="Times New Roman" w:eastAsia="KaiTi" w:hAnsi="Times New Roman" w:cs="Times New Roman"/>
          <w:iCs/>
          <w:sz w:val="28"/>
          <w:szCs w:val="28"/>
        </w:rPr>
        <w:t xml:space="preserve"> направлению </w:t>
      </w:r>
      <w:proofErr w:type="spellStart"/>
      <w:r w:rsidR="001D64C4">
        <w:rPr>
          <w:rFonts w:ascii="Times New Roman" w:eastAsia="KaiTi" w:hAnsi="Times New Roman" w:cs="Times New Roman"/>
          <w:iCs/>
          <w:sz w:val="28"/>
          <w:szCs w:val="28"/>
        </w:rPr>
        <w:t>кʼ</w:t>
      </w:r>
      <w:proofErr w:type="spellEnd"/>
      <w:r w:rsidR="00E170B0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B50217">
        <w:rPr>
          <w:rFonts w:ascii="Times New Roman" w:eastAsia="KaiTi" w:hAnsi="Times New Roman" w:cs="Times New Roman" w:hint="eastAsia"/>
          <w:iCs/>
          <w:sz w:val="28"/>
          <w:szCs w:val="28"/>
        </w:rPr>
        <w:t>凭着</w:t>
      </w:r>
      <w:proofErr w:type="spellStart"/>
      <w:r w:rsidR="00B50217" w:rsidRPr="00B50217">
        <w:rPr>
          <w:rFonts w:ascii="Times New Roman" w:eastAsia="KaiTi" w:hAnsi="Times New Roman" w:cs="Times New Roman"/>
          <w:i/>
          <w:sz w:val="28"/>
          <w:szCs w:val="28"/>
        </w:rPr>
        <w:t>пинчжэ</w:t>
      </w:r>
      <w:proofErr w:type="spellEnd"/>
      <w:r w:rsidR="00A324F2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proofErr w:type="spellStart"/>
      <w:r w:rsidR="00A324F2" w:rsidRPr="00A324F2">
        <w:rPr>
          <w:rFonts w:ascii="Times New Roman" w:eastAsia="KaiTi" w:hAnsi="Times New Roman" w:cs="Times New Roman"/>
          <w:iCs/>
          <w:sz w:val="28"/>
          <w:szCs w:val="28"/>
        </w:rPr>
        <w:t>ʽна</w:t>
      </w:r>
      <w:proofErr w:type="spellEnd"/>
      <w:r w:rsidR="00A324F2" w:rsidRPr="00A324F2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A324F2" w:rsidRPr="00A324F2">
        <w:rPr>
          <w:rFonts w:ascii="Times New Roman" w:eastAsia="KaiTi" w:hAnsi="Times New Roman" w:cs="Times New Roman"/>
          <w:iCs/>
          <w:sz w:val="28"/>
          <w:szCs w:val="28"/>
        </w:rPr>
        <w:t>основанииʼ</w:t>
      </w:r>
      <w:proofErr w:type="spellEnd"/>
      <w:r w:rsidR="00580C66" w:rsidRPr="00580C66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9746BC">
        <w:rPr>
          <w:rFonts w:ascii="Times New Roman" w:eastAsia="KaiTi" w:hAnsi="Times New Roman" w:cs="Times New Roman"/>
          <w:iCs/>
          <w:sz w:val="28"/>
          <w:szCs w:val="28"/>
        </w:rPr>
        <w:t xml:space="preserve">и др. Это объясняется тем, что </w:t>
      </w:r>
      <w:r w:rsidR="00AD395A">
        <w:rPr>
          <w:rFonts w:ascii="Times New Roman" w:eastAsia="KaiTi" w:hAnsi="Times New Roman" w:cs="Times New Roman"/>
          <w:iCs/>
          <w:sz w:val="28"/>
          <w:szCs w:val="28"/>
        </w:rPr>
        <w:t xml:space="preserve">данные предлоги появились </w:t>
      </w:r>
      <w:r w:rsidR="00BD4638">
        <w:rPr>
          <w:rFonts w:ascii="Times New Roman" w:eastAsia="KaiTi" w:hAnsi="Times New Roman" w:cs="Times New Roman"/>
          <w:iCs/>
          <w:sz w:val="28"/>
          <w:szCs w:val="28"/>
        </w:rPr>
        <w:t xml:space="preserve">достаточно поздно, и их свойства как предлогов оформились </w:t>
      </w:r>
      <w:r w:rsidR="009C6317">
        <w:rPr>
          <w:rFonts w:ascii="Times New Roman" w:eastAsia="KaiTi" w:hAnsi="Times New Roman" w:cs="Times New Roman"/>
          <w:iCs/>
          <w:sz w:val="28"/>
          <w:szCs w:val="28"/>
        </w:rPr>
        <w:t xml:space="preserve">незадолго до появления </w:t>
      </w:r>
      <w:r w:rsidR="00580C66">
        <w:rPr>
          <w:rFonts w:ascii="Times New Roman" w:eastAsia="KaiTi" w:hAnsi="Times New Roman" w:cs="Times New Roman"/>
          <w:iCs/>
          <w:sz w:val="28"/>
          <w:szCs w:val="28"/>
        </w:rPr>
        <w:t>аспектуальных частиц или позднее</w:t>
      </w:r>
      <w:r w:rsidR="00391575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DB0D4A">
        <w:rPr>
          <w:rFonts w:ascii="Times New Roman" w:eastAsia="KaiTi" w:hAnsi="Times New Roman" w:cs="Times New Roman"/>
          <w:iCs/>
          <w:sz w:val="28"/>
          <w:szCs w:val="28"/>
        </w:rPr>
        <w:t xml:space="preserve"> Грамматические при</w:t>
      </w:r>
      <w:r w:rsidR="00110808">
        <w:rPr>
          <w:rFonts w:ascii="Times New Roman" w:eastAsia="KaiTi" w:hAnsi="Times New Roman" w:cs="Times New Roman"/>
          <w:iCs/>
          <w:sz w:val="28"/>
          <w:szCs w:val="28"/>
        </w:rPr>
        <w:t xml:space="preserve">знаки глаголов сохранились у предлогов, </w:t>
      </w:r>
      <w:r w:rsidR="00377996">
        <w:rPr>
          <w:rFonts w:ascii="Times New Roman" w:eastAsia="KaiTi" w:hAnsi="Times New Roman" w:cs="Times New Roman"/>
          <w:iCs/>
          <w:sz w:val="28"/>
          <w:szCs w:val="28"/>
        </w:rPr>
        <w:t>в да</w:t>
      </w:r>
      <w:r w:rsidR="00425858">
        <w:rPr>
          <w:rFonts w:ascii="Times New Roman" w:eastAsia="KaiTi" w:hAnsi="Times New Roman" w:cs="Times New Roman"/>
          <w:iCs/>
          <w:sz w:val="28"/>
          <w:szCs w:val="28"/>
        </w:rPr>
        <w:t>нно</w:t>
      </w:r>
      <w:r w:rsidR="005940A6">
        <w:rPr>
          <w:rFonts w:ascii="Times New Roman" w:eastAsia="KaiTi" w:hAnsi="Times New Roman" w:cs="Times New Roman"/>
          <w:iCs/>
          <w:sz w:val="28"/>
          <w:szCs w:val="28"/>
        </w:rPr>
        <w:t>м случае</w:t>
      </w:r>
      <w:r w:rsidR="00425858">
        <w:rPr>
          <w:rFonts w:ascii="Times New Roman" w:eastAsia="KaiTi" w:hAnsi="Times New Roman" w:cs="Times New Roman"/>
          <w:iCs/>
          <w:sz w:val="28"/>
          <w:szCs w:val="28"/>
        </w:rPr>
        <w:t xml:space="preserve"> предлог</w:t>
      </w:r>
      <w:r w:rsidR="00C35408">
        <w:rPr>
          <w:rFonts w:ascii="Times New Roman" w:eastAsia="KaiTi" w:hAnsi="Times New Roman" w:cs="Times New Roman"/>
          <w:iCs/>
          <w:sz w:val="28"/>
          <w:szCs w:val="28"/>
        </w:rPr>
        <w:t xml:space="preserve">и </w:t>
      </w:r>
      <w:r w:rsidR="00425858">
        <w:rPr>
          <w:rFonts w:ascii="Times New Roman" w:eastAsia="KaiTi" w:hAnsi="Times New Roman" w:cs="Times New Roman"/>
          <w:iCs/>
          <w:sz w:val="28"/>
          <w:szCs w:val="28"/>
        </w:rPr>
        <w:t>выража</w:t>
      </w:r>
      <w:r w:rsidR="00C35408">
        <w:rPr>
          <w:rFonts w:ascii="Times New Roman" w:eastAsia="KaiTi" w:hAnsi="Times New Roman" w:cs="Times New Roman"/>
          <w:iCs/>
          <w:sz w:val="28"/>
          <w:szCs w:val="28"/>
        </w:rPr>
        <w:t>ют способ действия, соответственно способны оформляться аспектуальными частицами</w:t>
      </w:r>
      <w:r w:rsidR="005940A6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5940A6" w:rsidRPr="005940A6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996626" w:rsidRPr="00996626">
        <w:rPr>
          <w:rFonts w:ascii="Times New Roman" w:eastAsia="KaiTi" w:hAnsi="Times New Roman" w:cs="Times New Roman"/>
          <w:iCs/>
          <w:sz w:val="28"/>
          <w:szCs w:val="28"/>
        </w:rPr>
        <w:t>3</w:t>
      </w:r>
      <w:r w:rsidR="00ED4C62" w:rsidRPr="00ED4C62">
        <w:rPr>
          <w:rFonts w:ascii="Times New Roman" w:eastAsia="KaiTi" w:hAnsi="Times New Roman" w:cs="Times New Roman"/>
          <w:iCs/>
          <w:sz w:val="28"/>
          <w:szCs w:val="28"/>
        </w:rPr>
        <w:t>7</w:t>
      </w:r>
      <w:r w:rsidR="00996626" w:rsidRPr="00996626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946C5B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946C5B" w:rsidRPr="00946C5B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946C5B" w:rsidRPr="00C14B5F">
        <w:rPr>
          <w:rFonts w:ascii="Times New Roman" w:eastAsia="KaiTi" w:hAnsi="Times New Roman" w:cs="Times New Roman"/>
          <w:iCs/>
          <w:sz w:val="28"/>
          <w:szCs w:val="28"/>
        </w:rPr>
        <w:t>4</w:t>
      </w:r>
      <w:r w:rsidR="005940A6" w:rsidRPr="005940A6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CB1E86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425858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755AD2" w:rsidRPr="00755AD2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</w:p>
    <w:p w14:paraId="3DF14627" w14:textId="74022673" w:rsidR="00895894" w:rsidRDefault="001F6D1C" w:rsidP="00C939A9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Ч. Ли </w:t>
      </w:r>
      <w:r w:rsidR="00224164">
        <w:rPr>
          <w:rFonts w:ascii="Times New Roman" w:eastAsia="KaiTi" w:hAnsi="Times New Roman" w:cs="Times New Roman"/>
          <w:iCs/>
          <w:sz w:val="28"/>
          <w:szCs w:val="28"/>
        </w:rPr>
        <w:t>и С. Томпсон</w:t>
      </w:r>
      <w:r w:rsidR="00DE37DC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6E2289">
        <w:rPr>
          <w:rFonts w:ascii="Times New Roman" w:eastAsia="KaiTi" w:hAnsi="Times New Roman" w:cs="Times New Roman"/>
          <w:iCs/>
          <w:sz w:val="28"/>
          <w:szCs w:val="28"/>
        </w:rPr>
        <w:t xml:space="preserve">предлагают </w:t>
      </w:r>
      <w:r w:rsidR="00CA5DB5">
        <w:rPr>
          <w:rFonts w:ascii="Times New Roman" w:eastAsia="KaiTi" w:hAnsi="Times New Roman" w:cs="Times New Roman"/>
          <w:iCs/>
          <w:sz w:val="28"/>
          <w:szCs w:val="28"/>
        </w:rPr>
        <w:t xml:space="preserve">два объяснения </w:t>
      </w:r>
      <w:r w:rsidR="00E044B2">
        <w:rPr>
          <w:rFonts w:ascii="Times New Roman" w:eastAsia="KaiTi" w:hAnsi="Times New Roman" w:cs="Times New Roman"/>
          <w:iCs/>
          <w:sz w:val="28"/>
          <w:szCs w:val="28"/>
        </w:rPr>
        <w:t xml:space="preserve">способности </w:t>
      </w:r>
      <w:r w:rsidR="00C232DB">
        <w:rPr>
          <w:rFonts w:ascii="Times New Roman" w:eastAsia="KaiTi" w:hAnsi="Times New Roman" w:cs="Times New Roman"/>
          <w:iCs/>
          <w:sz w:val="28"/>
          <w:szCs w:val="28"/>
        </w:rPr>
        <w:t xml:space="preserve">оформления </w:t>
      </w:r>
      <w:r w:rsidR="00E044B2">
        <w:rPr>
          <w:rFonts w:ascii="Times New Roman" w:eastAsia="KaiTi" w:hAnsi="Times New Roman" w:cs="Times New Roman"/>
          <w:iCs/>
          <w:sz w:val="28"/>
          <w:szCs w:val="28"/>
        </w:rPr>
        <w:t xml:space="preserve">некоторых </w:t>
      </w:r>
      <w:r w:rsidR="00C232DB">
        <w:rPr>
          <w:rFonts w:ascii="Times New Roman" w:eastAsia="KaiTi" w:hAnsi="Times New Roman" w:cs="Times New Roman"/>
          <w:iCs/>
          <w:sz w:val="28"/>
          <w:szCs w:val="28"/>
        </w:rPr>
        <w:t xml:space="preserve">предлогов </w:t>
      </w:r>
      <w:r w:rsidR="00EC7CA6">
        <w:rPr>
          <w:rFonts w:ascii="Times New Roman" w:eastAsia="KaiTi" w:hAnsi="Times New Roman" w:cs="Times New Roman"/>
          <w:iCs/>
          <w:sz w:val="28"/>
          <w:szCs w:val="28"/>
        </w:rPr>
        <w:t xml:space="preserve">частицей </w:t>
      </w:r>
      <w:r w:rsidR="00EC7CA6">
        <w:rPr>
          <w:rFonts w:ascii="Times New Roman" w:eastAsia="KaiTi" w:hAnsi="Times New Roman" w:cs="Times New Roman" w:hint="eastAsia"/>
          <w:iCs/>
          <w:sz w:val="28"/>
          <w:szCs w:val="28"/>
        </w:rPr>
        <w:t>着</w:t>
      </w:r>
      <w:proofErr w:type="spellStart"/>
      <w:r w:rsidR="00EC7CA6" w:rsidRPr="00EC7CA6">
        <w:rPr>
          <w:rFonts w:ascii="Times New Roman" w:eastAsia="KaiTi" w:hAnsi="Times New Roman" w:cs="Times New Roman"/>
          <w:i/>
          <w:sz w:val="28"/>
          <w:szCs w:val="28"/>
        </w:rPr>
        <w:t>чжэ</w:t>
      </w:r>
      <w:proofErr w:type="spellEnd"/>
      <w:r w:rsidR="00C232DB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592E72">
        <w:rPr>
          <w:rFonts w:ascii="Times New Roman" w:eastAsia="KaiTi" w:hAnsi="Times New Roman" w:cs="Times New Roman"/>
          <w:iCs/>
          <w:sz w:val="28"/>
          <w:szCs w:val="28"/>
        </w:rPr>
        <w:t xml:space="preserve">С одной стороны, </w:t>
      </w:r>
      <w:r w:rsidR="007D30FF">
        <w:rPr>
          <w:rFonts w:ascii="Times New Roman" w:eastAsia="KaiTi" w:hAnsi="Times New Roman" w:cs="Times New Roman"/>
          <w:iCs/>
          <w:sz w:val="28"/>
          <w:szCs w:val="28"/>
        </w:rPr>
        <w:t xml:space="preserve">существование предлогов, способных оформляться </w:t>
      </w:r>
      <w:r w:rsidR="007D30FF">
        <w:rPr>
          <w:rFonts w:ascii="Times New Roman" w:eastAsia="KaiTi" w:hAnsi="Times New Roman" w:cs="Times New Roman" w:hint="eastAsia"/>
          <w:iCs/>
          <w:sz w:val="28"/>
          <w:szCs w:val="28"/>
        </w:rPr>
        <w:t>着</w:t>
      </w:r>
      <w:proofErr w:type="spellStart"/>
      <w:r w:rsidR="009C7D6A" w:rsidRPr="009C7D6A">
        <w:rPr>
          <w:rFonts w:ascii="Times New Roman" w:eastAsia="KaiTi" w:hAnsi="Times New Roman" w:cs="Times New Roman"/>
          <w:i/>
          <w:sz w:val="28"/>
          <w:szCs w:val="28"/>
        </w:rPr>
        <w:t>чжэ</w:t>
      </w:r>
      <w:proofErr w:type="spellEnd"/>
      <w:r w:rsidR="009C7D6A">
        <w:rPr>
          <w:rFonts w:ascii="Times New Roman" w:eastAsia="KaiTi" w:hAnsi="Times New Roman" w:cs="Times New Roman"/>
          <w:iCs/>
          <w:sz w:val="28"/>
          <w:szCs w:val="28"/>
        </w:rPr>
        <w:t>, подтверждает гипотезу</w:t>
      </w:r>
      <w:r w:rsidR="00320644">
        <w:rPr>
          <w:rFonts w:ascii="Times New Roman" w:eastAsia="KaiTi" w:hAnsi="Times New Roman" w:cs="Times New Roman"/>
          <w:iCs/>
          <w:sz w:val="28"/>
          <w:szCs w:val="28"/>
        </w:rPr>
        <w:t xml:space="preserve">, что </w:t>
      </w:r>
      <w:r w:rsidR="008F5FDA">
        <w:rPr>
          <w:rFonts w:ascii="Times New Roman" w:eastAsia="KaiTi" w:hAnsi="Times New Roman" w:cs="Times New Roman"/>
          <w:iCs/>
          <w:sz w:val="28"/>
          <w:szCs w:val="28"/>
        </w:rPr>
        <w:t xml:space="preserve">подобные </w:t>
      </w:r>
      <w:r w:rsidR="00320644">
        <w:rPr>
          <w:rFonts w:ascii="Times New Roman" w:eastAsia="KaiTi" w:hAnsi="Times New Roman" w:cs="Times New Roman"/>
          <w:iCs/>
          <w:sz w:val="28"/>
          <w:szCs w:val="28"/>
        </w:rPr>
        <w:t xml:space="preserve">предлоги </w:t>
      </w:r>
      <w:r w:rsidR="00E044B2">
        <w:rPr>
          <w:rFonts w:ascii="Times New Roman" w:eastAsia="KaiTi" w:hAnsi="Times New Roman" w:cs="Times New Roman"/>
          <w:iCs/>
          <w:sz w:val="28"/>
          <w:szCs w:val="28"/>
        </w:rPr>
        <w:t xml:space="preserve">всё же </w:t>
      </w:r>
      <w:r w:rsidR="008F5FDA">
        <w:rPr>
          <w:rFonts w:ascii="Times New Roman" w:eastAsia="KaiTi" w:hAnsi="Times New Roman" w:cs="Times New Roman"/>
          <w:iCs/>
          <w:sz w:val="28"/>
          <w:szCs w:val="28"/>
        </w:rPr>
        <w:t>являются</w:t>
      </w:r>
      <w:r w:rsidR="002A1848">
        <w:rPr>
          <w:rFonts w:ascii="Times New Roman" w:eastAsia="KaiTi" w:hAnsi="Times New Roman" w:cs="Times New Roman"/>
          <w:iCs/>
          <w:sz w:val="28"/>
          <w:szCs w:val="28"/>
        </w:rPr>
        <w:t xml:space="preserve"> глаголами</w:t>
      </w:r>
      <w:r w:rsidR="005469A7">
        <w:rPr>
          <w:rFonts w:ascii="Times New Roman" w:eastAsia="KaiTi" w:hAnsi="Times New Roman" w:cs="Times New Roman"/>
          <w:iCs/>
          <w:sz w:val="28"/>
          <w:szCs w:val="28"/>
        </w:rPr>
        <w:t xml:space="preserve">. С другой стороны, </w:t>
      </w:r>
      <w:r w:rsidR="00A60F8B">
        <w:rPr>
          <w:rFonts w:ascii="Times New Roman" w:eastAsia="KaiTi" w:hAnsi="Times New Roman" w:cs="Times New Roman"/>
          <w:iCs/>
          <w:sz w:val="28"/>
          <w:szCs w:val="28"/>
        </w:rPr>
        <w:t>н</w:t>
      </w:r>
      <w:r w:rsidR="006D1B1E">
        <w:rPr>
          <w:rFonts w:ascii="Times New Roman" w:eastAsia="KaiTi" w:hAnsi="Times New Roman" w:cs="Times New Roman"/>
          <w:iCs/>
          <w:sz w:val="28"/>
          <w:szCs w:val="28"/>
        </w:rPr>
        <w:t>е</w:t>
      </w:r>
      <w:r w:rsidR="00966A50">
        <w:rPr>
          <w:rFonts w:ascii="Times New Roman" w:eastAsia="KaiTi" w:hAnsi="Times New Roman" w:cs="Times New Roman"/>
          <w:iCs/>
          <w:sz w:val="28"/>
          <w:szCs w:val="28"/>
        </w:rPr>
        <w:t xml:space="preserve"> в</w:t>
      </w:r>
      <w:r w:rsidR="00434F82">
        <w:rPr>
          <w:rFonts w:ascii="Times New Roman" w:eastAsia="KaiTi" w:hAnsi="Times New Roman" w:cs="Times New Roman"/>
          <w:iCs/>
          <w:sz w:val="28"/>
          <w:szCs w:val="28"/>
        </w:rPr>
        <w:t xml:space="preserve">се глаголы </w:t>
      </w:r>
      <w:r w:rsidR="00023DB7">
        <w:rPr>
          <w:rFonts w:ascii="Times New Roman" w:eastAsia="KaiTi" w:hAnsi="Times New Roman" w:cs="Times New Roman"/>
          <w:iCs/>
          <w:sz w:val="28"/>
          <w:szCs w:val="28"/>
        </w:rPr>
        <w:t xml:space="preserve">прошли </w:t>
      </w:r>
      <w:r w:rsidR="009E103E">
        <w:rPr>
          <w:rFonts w:ascii="Times New Roman" w:eastAsia="KaiTi" w:hAnsi="Times New Roman" w:cs="Times New Roman"/>
          <w:iCs/>
          <w:sz w:val="28"/>
          <w:szCs w:val="28"/>
        </w:rPr>
        <w:t xml:space="preserve">этап </w:t>
      </w:r>
      <w:r w:rsidR="002F6819">
        <w:rPr>
          <w:rFonts w:ascii="Times New Roman" w:eastAsia="KaiTi" w:hAnsi="Times New Roman" w:cs="Times New Roman"/>
          <w:iCs/>
          <w:sz w:val="28"/>
          <w:szCs w:val="28"/>
        </w:rPr>
        <w:t xml:space="preserve">окончательного становления </w:t>
      </w:r>
      <w:r w:rsidR="005B1434">
        <w:rPr>
          <w:rFonts w:ascii="Times New Roman" w:eastAsia="KaiTi" w:hAnsi="Times New Roman" w:cs="Times New Roman"/>
          <w:iCs/>
          <w:sz w:val="28"/>
          <w:szCs w:val="28"/>
        </w:rPr>
        <w:t xml:space="preserve">как </w:t>
      </w:r>
      <w:r w:rsidR="002F6819">
        <w:rPr>
          <w:rFonts w:ascii="Times New Roman" w:eastAsia="KaiTi" w:hAnsi="Times New Roman" w:cs="Times New Roman"/>
          <w:iCs/>
          <w:sz w:val="28"/>
          <w:szCs w:val="28"/>
        </w:rPr>
        <w:t>предлога</w:t>
      </w:r>
      <w:r w:rsidR="000C45E0">
        <w:rPr>
          <w:rFonts w:ascii="Times New Roman" w:eastAsia="KaiTi" w:hAnsi="Times New Roman" w:cs="Times New Roman"/>
          <w:iCs/>
          <w:sz w:val="28"/>
          <w:szCs w:val="28"/>
        </w:rPr>
        <w:t xml:space="preserve">, поэтому предлоги сохраняют </w:t>
      </w:r>
      <w:r w:rsidR="00E02BB0">
        <w:rPr>
          <w:rFonts w:ascii="Times New Roman" w:eastAsia="KaiTi" w:hAnsi="Times New Roman" w:cs="Times New Roman"/>
          <w:iCs/>
          <w:sz w:val="28"/>
          <w:szCs w:val="28"/>
        </w:rPr>
        <w:t>глагольн</w:t>
      </w:r>
      <w:r w:rsidR="00B347DA">
        <w:rPr>
          <w:rFonts w:ascii="Times New Roman" w:eastAsia="KaiTi" w:hAnsi="Times New Roman" w:cs="Times New Roman"/>
          <w:iCs/>
          <w:sz w:val="28"/>
          <w:szCs w:val="28"/>
        </w:rPr>
        <w:t>ые</w:t>
      </w:r>
      <w:r w:rsidR="00E02BB0">
        <w:rPr>
          <w:rFonts w:ascii="Times New Roman" w:eastAsia="KaiTi" w:hAnsi="Times New Roman" w:cs="Times New Roman"/>
          <w:iCs/>
          <w:sz w:val="28"/>
          <w:szCs w:val="28"/>
        </w:rPr>
        <w:t xml:space="preserve"> свойств</w:t>
      </w:r>
      <w:r w:rsidR="00B347DA">
        <w:rPr>
          <w:rFonts w:ascii="Times New Roman" w:eastAsia="KaiTi" w:hAnsi="Times New Roman" w:cs="Times New Roman"/>
          <w:iCs/>
          <w:sz w:val="28"/>
          <w:szCs w:val="28"/>
        </w:rPr>
        <w:t>а</w:t>
      </w:r>
      <w:r w:rsidR="00895894">
        <w:rPr>
          <w:rFonts w:ascii="Times New Roman" w:eastAsia="KaiTi" w:hAnsi="Times New Roman" w:cs="Times New Roman"/>
          <w:iCs/>
          <w:sz w:val="28"/>
          <w:szCs w:val="28"/>
        </w:rPr>
        <w:t>, в данном случае – оформление аспекту</w:t>
      </w:r>
      <w:r w:rsidR="00AF7D9A">
        <w:rPr>
          <w:rFonts w:ascii="Times New Roman" w:eastAsia="KaiTi" w:hAnsi="Times New Roman" w:cs="Times New Roman"/>
          <w:iCs/>
          <w:sz w:val="28"/>
          <w:szCs w:val="28"/>
        </w:rPr>
        <w:t xml:space="preserve">альной частицей </w:t>
      </w:r>
      <w:r w:rsidR="00D91C80">
        <w:rPr>
          <w:rFonts w:ascii="Times New Roman" w:eastAsia="KaiTi" w:hAnsi="Times New Roman" w:cs="Times New Roman" w:hint="eastAsia"/>
          <w:iCs/>
          <w:sz w:val="28"/>
          <w:szCs w:val="28"/>
        </w:rPr>
        <w:t>着</w:t>
      </w:r>
      <w:proofErr w:type="spellStart"/>
      <w:r w:rsidR="005F53F8" w:rsidRPr="005F53F8">
        <w:rPr>
          <w:rFonts w:ascii="Times New Roman" w:eastAsia="KaiTi" w:hAnsi="Times New Roman" w:cs="Times New Roman"/>
          <w:i/>
          <w:sz w:val="28"/>
          <w:szCs w:val="28"/>
        </w:rPr>
        <w:t>чжэ</w:t>
      </w:r>
      <w:proofErr w:type="spellEnd"/>
      <w:r w:rsidR="00C50A4E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C50A4E" w:rsidRPr="00C50A4E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B466F4">
        <w:rPr>
          <w:rFonts w:ascii="Times New Roman" w:eastAsia="KaiTi" w:hAnsi="Times New Roman" w:cs="Times New Roman"/>
          <w:iCs/>
          <w:sz w:val="28"/>
          <w:szCs w:val="28"/>
        </w:rPr>
        <w:t>2</w:t>
      </w:r>
      <w:r w:rsidR="00ED4C62" w:rsidRPr="00ED4C62">
        <w:rPr>
          <w:rFonts w:ascii="Times New Roman" w:eastAsia="KaiTi" w:hAnsi="Times New Roman" w:cs="Times New Roman"/>
          <w:iCs/>
          <w:sz w:val="28"/>
          <w:szCs w:val="28"/>
        </w:rPr>
        <w:t>3</w:t>
      </w:r>
      <w:r w:rsidR="00C50A4E" w:rsidRPr="00C50A4E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C50A4E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C50A4E" w:rsidRPr="00C50A4E">
        <w:rPr>
          <w:rFonts w:ascii="Times New Roman" w:eastAsia="KaiTi" w:hAnsi="Times New Roman" w:cs="Times New Roman"/>
          <w:iCs/>
          <w:sz w:val="28"/>
          <w:szCs w:val="28"/>
        </w:rPr>
        <w:t>. 262]</w:t>
      </w:r>
      <w:r w:rsidR="00AF7D9A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5133BAE6" w14:textId="6CB1D0F2" w:rsidR="00243A4C" w:rsidRPr="00A76B36" w:rsidRDefault="00895894" w:rsidP="00A46BCF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105448569"/>
      <w:r w:rsidRPr="00A76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="00243A4C" w:rsidRPr="00A76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.4 Разграничение </w:t>
      </w:r>
      <w:r w:rsidR="00AC54D0" w:rsidRPr="00A76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предлога и союза</w:t>
      </w:r>
      <w:bookmarkEnd w:id="16"/>
      <w:r w:rsidR="00AC54D0" w:rsidRPr="00A76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87A2A34" w14:textId="6CCCC58F" w:rsidR="006C7F13" w:rsidRDefault="000D14EA" w:rsidP="00A46BCF">
      <w:pPr>
        <w:spacing w:line="360" w:lineRule="auto"/>
        <w:ind w:firstLine="709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В некоторых случаях возникает проблема разграничения предлога и союза, поскольку одна и та же единица может трактоваться </w:t>
      </w:r>
      <w:r w:rsidR="00537674">
        <w:rPr>
          <w:rFonts w:ascii="Times New Roman" w:eastAsia="KaiTi" w:hAnsi="Times New Roman" w:cs="Times New Roman"/>
          <w:iCs/>
          <w:sz w:val="28"/>
          <w:szCs w:val="28"/>
        </w:rPr>
        <w:t xml:space="preserve">и как союз, и как предлог </w:t>
      </w:r>
      <w:r w:rsidR="00537674" w:rsidRPr="00537674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ED4C62" w:rsidRPr="00ED4C62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537674" w:rsidRPr="00537674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537674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537674" w:rsidRPr="00537674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D72D7D" w:rsidRPr="00D72D7D">
        <w:rPr>
          <w:rFonts w:ascii="Times New Roman" w:eastAsia="KaiTi" w:hAnsi="Times New Roman" w:cs="Times New Roman"/>
          <w:iCs/>
          <w:sz w:val="28"/>
          <w:szCs w:val="28"/>
        </w:rPr>
        <w:t>319</w:t>
      </w:r>
      <w:r w:rsidR="00537674" w:rsidRPr="00537674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5F783E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A02FB2">
        <w:rPr>
          <w:rFonts w:ascii="Times New Roman" w:eastAsia="KaiTi" w:hAnsi="Times New Roman" w:cs="Times New Roman"/>
          <w:iCs/>
          <w:sz w:val="28"/>
          <w:szCs w:val="28"/>
        </w:rPr>
        <w:t xml:space="preserve">Так, служебные слова </w:t>
      </w:r>
      <w:r w:rsidR="00A02FB2">
        <w:rPr>
          <w:rFonts w:ascii="Times New Roman" w:eastAsia="KaiTi" w:hAnsi="Times New Roman" w:cs="Times New Roman" w:hint="eastAsia"/>
          <w:iCs/>
          <w:sz w:val="28"/>
          <w:szCs w:val="28"/>
        </w:rPr>
        <w:t>和</w:t>
      </w:r>
      <w:r w:rsidR="00576924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576924" w:rsidRPr="00576924">
        <w:rPr>
          <w:rFonts w:ascii="Times New Roman" w:eastAsia="KaiTi" w:hAnsi="Times New Roman" w:cs="Times New Roman"/>
          <w:i/>
          <w:sz w:val="28"/>
          <w:szCs w:val="28"/>
        </w:rPr>
        <w:t>хэ</w:t>
      </w:r>
      <w:r w:rsidR="00A02FB2">
        <w:rPr>
          <w:rFonts w:ascii="Times New Roman" w:eastAsia="KaiTi" w:hAnsi="Times New Roman" w:cs="Times New Roman" w:hint="eastAsia"/>
          <w:iCs/>
          <w:sz w:val="28"/>
          <w:szCs w:val="28"/>
        </w:rPr>
        <w:t>，</w:t>
      </w:r>
      <w:r w:rsidR="00B30CEB" w:rsidRPr="00B30CEB">
        <w:rPr>
          <w:rFonts w:ascii="Times New Roman" w:eastAsia="KaiTi" w:hAnsi="Times New Roman" w:cs="Times New Roman" w:hint="eastAsia"/>
          <w:iCs/>
          <w:sz w:val="28"/>
          <w:szCs w:val="28"/>
        </w:rPr>
        <w:t>與</w:t>
      </w:r>
      <w:r w:rsidR="00576924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576924" w:rsidRPr="00576924">
        <w:rPr>
          <w:rFonts w:ascii="Times New Roman" w:eastAsia="KaiTi" w:hAnsi="Times New Roman" w:cs="Times New Roman"/>
          <w:i/>
          <w:sz w:val="28"/>
          <w:szCs w:val="28"/>
        </w:rPr>
        <w:t>юй</w:t>
      </w:r>
      <w:proofErr w:type="spellEnd"/>
      <w:r w:rsidR="00B30CEB">
        <w:rPr>
          <w:rFonts w:ascii="Times New Roman" w:eastAsia="KaiTi" w:hAnsi="Times New Roman" w:cs="Times New Roman" w:hint="eastAsia"/>
          <w:iCs/>
          <w:sz w:val="28"/>
          <w:szCs w:val="28"/>
        </w:rPr>
        <w:t>，</w:t>
      </w:r>
      <w:r w:rsidR="0029565A">
        <w:rPr>
          <w:rFonts w:ascii="Times New Roman" w:eastAsia="KaiTi" w:hAnsi="Times New Roman" w:cs="Times New Roman" w:hint="eastAsia"/>
          <w:iCs/>
          <w:sz w:val="28"/>
          <w:szCs w:val="28"/>
        </w:rPr>
        <w:t>共</w:t>
      </w:r>
      <w:r w:rsidR="00576924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576924" w:rsidRPr="00576924">
        <w:rPr>
          <w:rFonts w:ascii="Times New Roman" w:eastAsia="KaiTi" w:hAnsi="Times New Roman" w:cs="Times New Roman"/>
          <w:i/>
          <w:sz w:val="28"/>
          <w:szCs w:val="28"/>
        </w:rPr>
        <w:t>гун</w:t>
      </w:r>
      <w:r w:rsidR="0029565A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7A4B90">
        <w:rPr>
          <w:rFonts w:ascii="Times New Roman" w:eastAsia="KaiTi" w:hAnsi="Times New Roman" w:cs="Times New Roman"/>
          <w:iCs/>
          <w:sz w:val="28"/>
          <w:szCs w:val="28"/>
        </w:rPr>
        <w:t xml:space="preserve">способны </w:t>
      </w:r>
      <w:r w:rsidR="00D70A07">
        <w:rPr>
          <w:rFonts w:ascii="Times New Roman" w:eastAsia="KaiTi" w:hAnsi="Times New Roman" w:cs="Times New Roman"/>
          <w:iCs/>
          <w:sz w:val="28"/>
          <w:szCs w:val="28"/>
        </w:rPr>
        <w:t xml:space="preserve">выполнять функции предлога и союза, при этом </w:t>
      </w:r>
      <w:r w:rsidR="00A621B2">
        <w:rPr>
          <w:rFonts w:ascii="Times New Roman" w:eastAsia="KaiTi" w:hAnsi="Times New Roman" w:cs="Times New Roman"/>
          <w:iCs/>
          <w:sz w:val="28"/>
          <w:szCs w:val="28"/>
        </w:rPr>
        <w:t xml:space="preserve">не всегда эти функции различимы формально </w:t>
      </w:r>
      <w:r w:rsidR="00A621B2" w:rsidRPr="00A621B2">
        <w:rPr>
          <w:rFonts w:ascii="Times New Roman" w:eastAsia="KaiTi" w:hAnsi="Times New Roman" w:cs="Times New Roman"/>
          <w:iCs/>
          <w:sz w:val="28"/>
          <w:szCs w:val="28"/>
        </w:rPr>
        <w:t>[</w:t>
      </w:r>
      <w:r w:rsidR="00ED4C62" w:rsidRPr="00ED4C62">
        <w:rPr>
          <w:rFonts w:ascii="Times New Roman" w:eastAsia="KaiTi" w:hAnsi="Times New Roman" w:cs="Times New Roman"/>
          <w:iCs/>
          <w:sz w:val="28"/>
          <w:szCs w:val="28"/>
        </w:rPr>
        <w:t>8</w:t>
      </w:r>
      <w:r w:rsidR="00A621B2" w:rsidRPr="00A621B2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A621B2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A621B2" w:rsidRPr="00A621B2">
        <w:rPr>
          <w:rFonts w:ascii="Times New Roman" w:eastAsia="KaiTi" w:hAnsi="Times New Roman" w:cs="Times New Roman"/>
          <w:iCs/>
          <w:sz w:val="28"/>
          <w:szCs w:val="28"/>
        </w:rPr>
        <w:t>. 227]</w:t>
      </w:r>
      <w:r w:rsidR="00A621B2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</w:p>
    <w:p w14:paraId="0CFCA40E" w14:textId="64CD2AD5" w:rsidR="00F676A8" w:rsidRDefault="00165BA8" w:rsidP="00C939A9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>Для</w:t>
      </w:r>
      <w:r w:rsidR="00F56D87">
        <w:rPr>
          <w:rFonts w:ascii="Times New Roman" w:eastAsia="KaiTi" w:hAnsi="Times New Roman" w:cs="Times New Roman"/>
          <w:iCs/>
          <w:sz w:val="28"/>
          <w:szCs w:val="28"/>
        </w:rPr>
        <w:t xml:space="preserve"> разграничения предлогов и союзов существует несколько </w:t>
      </w:r>
      <w:r w:rsidR="000C4335">
        <w:rPr>
          <w:rFonts w:ascii="Times New Roman" w:eastAsia="KaiTi" w:hAnsi="Times New Roman" w:cs="Times New Roman"/>
          <w:iCs/>
          <w:sz w:val="28"/>
          <w:szCs w:val="28"/>
        </w:rPr>
        <w:t>методов</w:t>
      </w:r>
      <w:r w:rsidR="00C82123">
        <w:rPr>
          <w:rFonts w:ascii="Times New Roman" w:eastAsia="KaiTi" w:hAnsi="Times New Roman" w:cs="Times New Roman"/>
          <w:iCs/>
          <w:sz w:val="28"/>
          <w:szCs w:val="28"/>
        </w:rPr>
        <w:t>:</w:t>
      </w:r>
    </w:p>
    <w:p w14:paraId="6E19E35A" w14:textId="571866BE" w:rsidR="00544BE6" w:rsidRDefault="005B3E2C" w:rsidP="00544BE6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FB77FC">
        <w:rPr>
          <w:rFonts w:ascii="Times New Roman" w:eastAsia="KaiTi" w:hAnsi="Times New Roman" w:cs="Times New Roman"/>
          <w:iCs/>
          <w:sz w:val="28"/>
          <w:szCs w:val="28"/>
        </w:rPr>
        <w:t xml:space="preserve">Метод вставки. </w:t>
      </w:r>
      <w:r w:rsidR="00C54B22" w:rsidRPr="00FB77FC">
        <w:rPr>
          <w:rFonts w:ascii="Times New Roman" w:eastAsia="KaiTi" w:hAnsi="Times New Roman" w:cs="Times New Roman"/>
          <w:iCs/>
          <w:sz w:val="28"/>
          <w:szCs w:val="28"/>
        </w:rPr>
        <w:t>Если в конструкции «</w:t>
      </w:r>
      <w:r w:rsidR="00120FDB" w:rsidRPr="00FB77FC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120FDB" w:rsidRPr="00FB77FC">
        <w:rPr>
          <w:rFonts w:ascii="Times New Roman" w:eastAsia="KaiTi" w:hAnsi="Times New Roman" w:cs="Times New Roman"/>
          <w:iCs/>
          <w:sz w:val="28"/>
          <w:szCs w:val="28"/>
        </w:rPr>
        <w:t>1+</w:t>
      </w:r>
      <w:r w:rsidR="00120FDB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和</w:t>
      </w:r>
      <w:r w:rsidR="00DE1AF5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DD3260" w:rsidRPr="00FB77FC">
        <w:rPr>
          <w:rFonts w:ascii="Times New Roman" w:eastAsia="KaiTi" w:hAnsi="Times New Roman" w:cs="Times New Roman"/>
          <w:i/>
          <w:sz w:val="28"/>
          <w:szCs w:val="28"/>
        </w:rPr>
        <w:t>хэ</w:t>
      </w:r>
      <w:r w:rsidR="00120FDB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/</w:t>
      </w:r>
      <w:r w:rsidR="00120FDB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同</w:t>
      </w:r>
      <w:r w:rsidR="00DD3260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DD3260" w:rsidRPr="00FB77FC">
        <w:rPr>
          <w:rFonts w:ascii="Times New Roman" w:eastAsia="KaiTi" w:hAnsi="Times New Roman" w:cs="Times New Roman"/>
          <w:i/>
          <w:sz w:val="28"/>
          <w:szCs w:val="28"/>
        </w:rPr>
        <w:t>тун</w:t>
      </w:r>
      <w:r w:rsidR="00120FDB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/</w:t>
      </w:r>
      <w:bookmarkStart w:id="17" w:name="_Hlk100867728"/>
      <w:r w:rsidR="00CE6436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與</w:t>
      </w:r>
      <w:bookmarkEnd w:id="17"/>
      <w:r w:rsidR="00DD3260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DD3260" w:rsidRPr="00FB77FC">
        <w:rPr>
          <w:rFonts w:ascii="Times New Roman" w:eastAsia="KaiTi" w:hAnsi="Times New Roman" w:cs="Times New Roman"/>
          <w:i/>
          <w:sz w:val="28"/>
          <w:szCs w:val="28"/>
        </w:rPr>
        <w:t>юй</w:t>
      </w:r>
      <w:proofErr w:type="spellEnd"/>
      <w:r w:rsidR="00DD3260" w:rsidRPr="00FB77FC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C77635" w:rsidRPr="00FB77FC">
        <w:rPr>
          <w:rFonts w:ascii="Times New Roman" w:eastAsia="KaiTi" w:hAnsi="Times New Roman" w:cs="Times New Roman"/>
          <w:iCs/>
          <w:sz w:val="28"/>
          <w:szCs w:val="28"/>
        </w:rPr>
        <w:t>+</w:t>
      </w:r>
      <w:r w:rsidR="00C77635" w:rsidRPr="00FB77FC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C77635" w:rsidRPr="00FB77FC">
        <w:rPr>
          <w:rFonts w:ascii="Times New Roman" w:eastAsia="KaiTi" w:hAnsi="Times New Roman" w:cs="Times New Roman"/>
          <w:iCs/>
          <w:sz w:val="28"/>
          <w:szCs w:val="28"/>
        </w:rPr>
        <w:t xml:space="preserve">2 + </w:t>
      </w:r>
      <w:r w:rsidR="00C77635" w:rsidRPr="00FB77FC">
        <w:rPr>
          <w:rFonts w:ascii="Times New Roman" w:eastAsia="KaiTi" w:hAnsi="Times New Roman" w:cs="Times New Roman"/>
          <w:iCs/>
          <w:sz w:val="28"/>
          <w:szCs w:val="28"/>
          <w:lang w:val="en-US"/>
        </w:rPr>
        <w:t>V</w:t>
      </w:r>
      <w:r w:rsidR="00C77635" w:rsidRPr="00FB77FC">
        <w:rPr>
          <w:rFonts w:ascii="Times New Roman" w:eastAsia="KaiTi" w:hAnsi="Times New Roman" w:cs="Times New Roman"/>
          <w:iCs/>
          <w:sz w:val="28"/>
          <w:szCs w:val="28"/>
        </w:rPr>
        <w:t xml:space="preserve">» </w:t>
      </w:r>
      <w:r w:rsidR="00101406" w:rsidRPr="00FB77FC">
        <w:rPr>
          <w:rFonts w:ascii="Times New Roman" w:eastAsia="KaiTi" w:hAnsi="Times New Roman" w:cs="Times New Roman"/>
          <w:iCs/>
          <w:sz w:val="28"/>
          <w:szCs w:val="28"/>
        </w:rPr>
        <w:t xml:space="preserve">между </w:t>
      </w:r>
      <w:r w:rsidR="008F46D5" w:rsidRPr="00FB77FC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8F46D5" w:rsidRPr="00FB77FC">
        <w:rPr>
          <w:rFonts w:ascii="Times New Roman" w:eastAsia="KaiTi" w:hAnsi="Times New Roman" w:cs="Times New Roman"/>
          <w:iCs/>
          <w:sz w:val="28"/>
          <w:szCs w:val="28"/>
        </w:rPr>
        <w:t xml:space="preserve">1 и </w:t>
      </w:r>
      <w:r w:rsidR="008F46D5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和</w:t>
      </w:r>
      <w:r w:rsidR="00DD3260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DD3260" w:rsidRPr="00FB77FC">
        <w:rPr>
          <w:rFonts w:ascii="Times New Roman" w:eastAsia="KaiTi" w:hAnsi="Times New Roman" w:cs="Times New Roman"/>
          <w:i/>
          <w:sz w:val="28"/>
          <w:szCs w:val="28"/>
        </w:rPr>
        <w:t>хэ</w:t>
      </w:r>
      <w:r w:rsidR="008F46D5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/</w:t>
      </w:r>
      <w:r w:rsidR="008F46D5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同</w:t>
      </w:r>
      <w:r w:rsidR="00DD3260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DD3260" w:rsidRPr="00FB77FC">
        <w:rPr>
          <w:rFonts w:ascii="Times New Roman" w:eastAsia="KaiTi" w:hAnsi="Times New Roman" w:cs="Times New Roman"/>
          <w:i/>
          <w:sz w:val="28"/>
          <w:szCs w:val="28"/>
        </w:rPr>
        <w:t>тун</w:t>
      </w:r>
      <w:r w:rsidR="008F46D5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/</w:t>
      </w:r>
      <w:r w:rsidR="008F46D5" w:rsidRPr="00FB77FC">
        <w:rPr>
          <w:rFonts w:ascii="Times New Roman" w:eastAsia="KaiTi" w:hAnsi="Times New Roman" w:cs="Times New Roman" w:hint="eastAsia"/>
          <w:iCs/>
          <w:sz w:val="28"/>
          <w:szCs w:val="28"/>
        </w:rPr>
        <w:t>與</w:t>
      </w:r>
      <w:proofErr w:type="spellStart"/>
      <w:r w:rsidR="00DD3260" w:rsidRPr="00FB77FC">
        <w:rPr>
          <w:rFonts w:ascii="Times New Roman" w:eastAsia="KaiTi" w:hAnsi="Times New Roman" w:cs="Times New Roman"/>
          <w:i/>
          <w:sz w:val="28"/>
          <w:szCs w:val="28"/>
        </w:rPr>
        <w:t>юй</w:t>
      </w:r>
      <w:proofErr w:type="spellEnd"/>
      <w:r w:rsidR="00DD3260" w:rsidRPr="00FB77FC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727301" w:rsidRPr="00FB77FC">
        <w:rPr>
          <w:rFonts w:ascii="Times New Roman" w:eastAsia="KaiTi" w:hAnsi="Times New Roman" w:cs="Times New Roman"/>
          <w:iCs/>
          <w:sz w:val="28"/>
          <w:szCs w:val="28"/>
        </w:rPr>
        <w:t>можно вставить обстоятельство</w:t>
      </w:r>
      <w:r w:rsidR="00436B5B" w:rsidRPr="00FB77FC">
        <w:rPr>
          <w:rFonts w:ascii="Times New Roman" w:eastAsia="KaiTi" w:hAnsi="Times New Roman" w:cs="Times New Roman"/>
          <w:iCs/>
          <w:sz w:val="28"/>
          <w:szCs w:val="28"/>
        </w:rPr>
        <w:t xml:space="preserve"> или друго</w:t>
      </w:r>
      <w:r w:rsidR="008E06BE" w:rsidRPr="00FB77FC">
        <w:rPr>
          <w:rFonts w:ascii="Times New Roman" w:eastAsia="KaiTi" w:hAnsi="Times New Roman" w:cs="Times New Roman"/>
          <w:iCs/>
          <w:sz w:val="28"/>
          <w:szCs w:val="28"/>
        </w:rPr>
        <w:t xml:space="preserve">й элемент, то данное слово является предлогом, </w:t>
      </w:r>
      <w:r w:rsidR="00BE0535" w:rsidRPr="00FB77FC">
        <w:rPr>
          <w:rFonts w:ascii="Times New Roman" w:eastAsia="KaiTi" w:hAnsi="Times New Roman" w:cs="Times New Roman"/>
          <w:iCs/>
          <w:sz w:val="28"/>
          <w:szCs w:val="28"/>
        </w:rPr>
        <w:t>если такая вставка невозможна, то данное слово является союзом;</w:t>
      </w:r>
    </w:p>
    <w:p w14:paraId="592B10EC" w14:textId="77777777" w:rsidR="00544BE6" w:rsidRDefault="004F14B9" w:rsidP="00544BE6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Метод </w:t>
      </w:r>
      <w:r w:rsidR="00431ADF" w:rsidRPr="00544BE6">
        <w:rPr>
          <w:rFonts w:ascii="Times New Roman" w:eastAsia="KaiTi" w:hAnsi="Times New Roman" w:cs="Times New Roman"/>
          <w:iCs/>
          <w:sz w:val="28"/>
          <w:szCs w:val="28"/>
        </w:rPr>
        <w:t>перестановки</w:t>
      </w:r>
      <w:r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E41908" w:rsidRPr="00544BE6">
        <w:rPr>
          <w:rFonts w:ascii="Times New Roman" w:eastAsia="KaiTi" w:hAnsi="Times New Roman" w:cs="Times New Roman"/>
          <w:iCs/>
          <w:sz w:val="28"/>
          <w:szCs w:val="28"/>
        </w:rPr>
        <w:t>Если в конструкции «</w:t>
      </w:r>
      <w:r w:rsidR="00E41908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E41908" w:rsidRPr="00544BE6">
        <w:rPr>
          <w:rFonts w:ascii="Times New Roman" w:eastAsia="KaiTi" w:hAnsi="Times New Roman" w:cs="Times New Roman"/>
          <w:iCs/>
          <w:sz w:val="28"/>
          <w:szCs w:val="28"/>
        </w:rPr>
        <w:t>1</w:t>
      </w:r>
      <w:r w:rsidR="00F972BE" w:rsidRPr="00544BE6">
        <w:rPr>
          <w:rFonts w:ascii="Times New Roman" w:eastAsia="KaiTi" w:hAnsi="Times New Roman" w:cs="Times New Roman"/>
          <w:iCs/>
          <w:sz w:val="28"/>
          <w:szCs w:val="28"/>
        </w:rPr>
        <w:t>+</w:t>
      </w:r>
      <w:r w:rsidR="00F972BE" w:rsidRPr="00544BE6">
        <w:rPr>
          <w:rFonts w:ascii="Times New Roman" w:eastAsia="KaiTi" w:hAnsi="Times New Roman" w:cs="Times New Roman" w:hint="eastAsia"/>
          <w:iCs/>
          <w:sz w:val="28"/>
          <w:szCs w:val="28"/>
          <w:lang w:val="fr-FR"/>
        </w:rPr>
        <w:t>和</w:t>
      </w:r>
      <w:r w:rsidR="00DD3260" w:rsidRPr="00544BE6">
        <w:rPr>
          <w:rFonts w:ascii="Times New Roman" w:eastAsia="KaiTi" w:hAnsi="Times New Roman" w:cs="Times New Roman" w:hint="eastAsia"/>
          <w:i/>
          <w:sz w:val="28"/>
          <w:szCs w:val="28"/>
        </w:rPr>
        <w:t xml:space="preserve"> </w:t>
      </w:r>
      <w:r w:rsidR="00DD3260" w:rsidRPr="00544BE6">
        <w:rPr>
          <w:rFonts w:ascii="Times New Roman" w:eastAsia="KaiTi" w:hAnsi="Times New Roman" w:cs="Times New Roman"/>
          <w:i/>
          <w:sz w:val="28"/>
          <w:szCs w:val="28"/>
        </w:rPr>
        <w:t>хэ</w:t>
      </w:r>
      <w:r w:rsidR="00F972BE" w:rsidRPr="00544BE6">
        <w:rPr>
          <w:rFonts w:ascii="Times New Roman" w:eastAsia="KaiTi" w:hAnsi="Times New Roman" w:cs="Times New Roman" w:hint="eastAsia"/>
          <w:iCs/>
          <w:sz w:val="28"/>
          <w:szCs w:val="28"/>
        </w:rPr>
        <w:t>/</w:t>
      </w:r>
      <w:r w:rsidR="00F972BE" w:rsidRPr="00544BE6">
        <w:rPr>
          <w:rFonts w:ascii="Times New Roman" w:eastAsia="KaiTi" w:hAnsi="Times New Roman" w:cs="Times New Roman" w:hint="eastAsia"/>
          <w:iCs/>
          <w:sz w:val="28"/>
          <w:szCs w:val="28"/>
        </w:rPr>
        <w:t>同</w:t>
      </w:r>
      <w:r w:rsidR="00DD3260" w:rsidRPr="00544BE6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DD3260" w:rsidRPr="00544BE6">
        <w:rPr>
          <w:rFonts w:ascii="Times New Roman" w:eastAsia="KaiTi" w:hAnsi="Times New Roman" w:cs="Times New Roman"/>
          <w:i/>
          <w:sz w:val="28"/>
          <w:szCs w:val="28"/>
        </w:rPr>
        <w:t>тун</w:t>
      </w:r>
      <w:r w:rsidR="00F972BE" w:rsidRPr="00544BE6">
        <w:rPr>
          <w:rFonts w:ascii="Times New Roman" w:eastAsia="KaiTi" w:hAnsi="Times New Roman" w:cs="Times New Roman" w:hint="eastAsia"/>
          <w:iCs/>
          <w:sz w:val="28"/>
          <w:szCs w:val="28"/>
        </w:rPr>
        <w:t>/</w:t>
      </w:r>
      <w:r w:rsidR="00F972BE" w:rsidRPr="00544BE6">
        <w:rPr>
          <w:rFonts w:ascii="Times New Roman" w:eastAsia="KaiTi" w:hAnsi="Times New Roman" w:cs="Times New Roman" w:hint="eastAsia"/>
          <w:iCs/>
          <w:sz w:val="28"/>
          <w:szCs w:val="28"/>
        </w:rPr>
        <w:t>與</w:t>
      </w:r>
      <w:r w:rsidR="00DD3260" w:rsidRPr="00544BE6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DD3260" w:rsidRPr="00544BE6">
        <w:rPr>
          <w:rFonts w:ascii="Times New Roman" w:eastAsia="KaiTi" w:hAnsi="Times New Roman" w:cs="Times New Roman"/>
          <w:i/>
          <w:sz w:val="28"/>
          <w:szCs w:val="28"/>
        </w:rPr>
        <w:t>юй</w:t>
      </w:r>
      <w:proofErr w:type="spellEnd"/>
      <w:r w:rsidR="00DD3260" w:rsidRPr="00544BE6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AA09A7" w:rsidRPr="00544BE6">
        <w:rPr>
          <w:rFonts w:ascii="Times New Roman" w:eastAsia="KaiTi" w:hAnsi="Times New Roman" w:cs="Times New Roman"/>
          <w:iCs/>
          <w:sz w:val="28"/>
          <w:szCs w:val="28"/>
        </w:rPr>
        <w:t>+</w:t>
      </w:r>
      <w:r w:rsidR="00DD3260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AA09A7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AA09A7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2 + </w:t>
      </w:r>
      <w:r w:rsidR="00AA09A7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V</w:t>
      </w:r>
      <w:r w:rsidR="00E157C0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» слово, </w:t>
      </w:r>
      <w:r w:rsidR="00431ADF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можно поменять местами </w:t>
      </w:r>
      <w:r w:rsidR="005C7F6B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5C7F6B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1 и </w:t>
      </w:r>
      <w:r w:rsidR="005C7F6B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5C7F6B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2, при этом смысл </w:t>
      </w:r>
      <w:r w:rsidR="00B21F97" w:rsidRPr="00544BE6">
        <w:rPr>
          <w:rFonts w:ascii="Times New Roman" w:eastAsia="KaiTi" w:hAnsi="Times New Roman" w:cs="Times New Roman"/>
          <w:iCs/>
          <w:sz w:val="28"/>
          <w:szCs w:val="28"/>
        </w:rPr>
        <w:t>высказывания не меняется, то перед нами союз, в противном случае – перед нами предлог;</w:t>
      </w:r>
    </w:p>
    <w:p w14:paraId="57C748A4" w14:textId="180C2517" w:rsidR="00C612EE" w:rsidRPr="00544BE6" w:rsidRDefault="000C4335" w:rsidP="00544BE6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544BE6">
        <w:rPr>
          <w:rFonts w:ascii="Times New Roman" w:eastAsia="KaiTi" w:hAnsi="Times New Roman" w:cs="Times New Roman"/>
          <w:iCs/>
          <w:sz w:val="28"/>
          <w:szCs w:val="28"/>
        </w:rPr>
        <w:t>Р</w:t>
      </w:r>
      <w:r w:rsidR="001B2FCE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ассмотрение </w:t>
      </w:r>
      <w:r w:rsidR="00921467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языкового контекста. </w:t>
      </w:r>
      <w:r w:rsidR="00AB4CE5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Необходимо рассмотреть отношения между </w:t>
      </w:r>
      <w:r w:rsidR="00AB4CE5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AB4CE5" w:rsidRPr="00544BE6">
        <w:rPr>
          <w:rFonts w:ascii="Times New Roman" w:eastAsia="KaiTi" w:hAnsi="Times New Roman" w:cs="Times New Roman"/>
          <w:iCs/>
          <w:sz w:val="28"/>
          <w:szCs w:val="28"/>
        </w:rPr>
        <w:t>1 и</w:t>
      </w:r>
      <w:r w:rsidR="00DD3260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4E20FB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4E20FB" w:rsidRPr="00544BE6">
        <w:rPr>
          <w:rFonts w:ascii="Times New Roman" w:eastAsia="KaiTi" w:hAnsi="Times New Roman" w:cs="Times New Roman"/>
          <w:iCs/>
          <w:sz w:val="28"/>
          <w:szCs w:val="28"/>
        </w:rPr>
        <w:t>2: если отношения сочинительные</w:t>
      </w:r>
      <w:r w:rsidR="009C0006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, то между </w:t>
      </w:r>
      <w:r w:rsidR="009C0006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9C0006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1 и </w:t>
      </w:r>
      <w:r w:rsidR="009C0006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9C0006" w:rsidRPr="00544BE6">
        <w:rPr>
          <w:rFonts w:ascii="Times New Roman" w:eastAsia="KaiTi" w:hAnsi="Times New Roman" w:cs="Times New Roman"/>
          <w:iCs/>
          <w:sz w:val="28"/>
          <w:szCs w:val="28"/>
        </w:rPr>
        <w:t>2 находится союз</w:t>
      </w:r>
      <w:r w:rsidR="00576924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; </w:t>
      </w:r>
      <w:r w:rsidR="009C0006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если отношения между </w:t>
      </w:r>
      <w:r w:rsidR="00CE4614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CE4614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1 и </w:t>
      </w:r>
      <w:r w:rsidR="00CE4614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N</w:t>
      </w:r>
      <w:r w:rsidR="00CE4614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2 </w:t>
      </w:r>
      <w:r w:rsidR="00FD6047" w:rsidRPr="00544BE6">
        <w:rPr>
          <w:rFonts w:ascii="Times New Roman" w:eastAsia="KaiTi" w:hAnsi="Times New Roman" w:cs="Times New Roman"/>
          <w:iCs/>
          <w:sz w:val="28"/>
          <w:szCs w:val="28"/>
        </w:rPr>
        <w:t>подчинительные, то между ними предлог</w:t>
      </w:r>
      <w:r w:rsidR="00D5612B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 [46, </w:t>
      </w:r>
      <w:r w:rsidR="00D5612B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D5612B" w:rsidRPr="00544BE6">
        <w:rPr>
          <w:rFonts w:ascii="Times New Roman" w:eastAsia="KaiTi" w:hAnsi="Times New Roman" w:cs="Times New Roman"/>
          <w:iCs/>
          <w:sz w:val="28"/>
          <w:szCs w:val="28"/>
        </w:rPr>
        <w:t>. 15-16]</w:t>
      </w:r>
      <w:r w:rsidR="00FD6047" w:rsidRPr="00544BE6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D36460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CB62E8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По В.С. Панфилову, </w:t>
      </w:r>
      <w:r w:rsidR="007E09E0" w:rsidRPr="00544BE6">
        <w:rPr>
          <w:rFonts w:ascii="Times New Roman" w:eastAsia="KaiTi" w:hAnsi="Times New Roman" w:cs="Times New Roman"/>
          <w:iCs/>
          <w:sz w:val="28"/>
          <w:szCs w:val="28"/>
        </w:rPr>
        <w:t>сочинительная связь – это связь двух</w:t>
      </w:r>
      <w:r w:rsidR="007B5EDD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 синтаксически равноправных элементов, потенциально </w:t>
      </w:r>
      <w:r w:rsidR="007F2160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или реально выступающих </w:t>
      </w:r>
      <w:r w:rsidR="00441ADC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в одной и той же синтаксической функции </w:t>
      </w:r>
      <w:r w:rsidR="00AE4897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по отношению к третьему. </w:t>
      </w:r>
      <w:r w:rsidR="006C3915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Подчинительной связью является связь двух синтаксически неравноправных </w:t>
      </w:r>
      <w:r w:rsidR="00D06E28" w:rsidRPr="00544BE6">
        <w:rPr>
          <w:rFonts w:ascii="Times New Roman" w:eastAsia="KaiTi" w:hAnsi="Times New Roman" w:cs="Times New Roman"/>
          <w:iCs/>
          <w:sz w:val="28"/>
          <w:szCs w:val="28"/>
        </w:rPr>
        <w:t>элементов</w:t>
      </w:r>
      <w:r w:rsidR="00445866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, один из которых </w:t>
      </w:r>
      <w:r w:rsidR="003B7B93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выступает в некоторой </w:t>
      </w:r>
      <w:r w:rsidR="000B20E6" w:rsidRPr="00544BE6">
        <w:rPr>
          <w:rFonts w:ascii="Times New Roman" w:eastAsia="KaiTi" w:hAnsi="Times New Roman" w:cs="Times New Roman"/>
          <w:iCs/>
          <w:sz w:val="28"/>
          <w:szCs w:val="28"/>
        </w:rPr>
        <w:t>синтаксической функции по отношению к другому</w:t>
      </w:r>
      <w:r w:rsidR="00042520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 [1</w:t>
      </w:r>
      <w:r w:rsidR="0075678E" w:rsidRPr="00544BE6">
        <w:rPr>
          <w:rFonts w:ascii="Times New Roman" w:eastAsia="KaiTi" w:hAnsi="Times New Roman" w:cs="Times New Roman"/>
          <w:iCs/>
          <w:sz w:val="28"/>
          <w:szCs w:val="28"/>
        </w:rPr>
        <w:t>5</w:t>
      </w:r>
      <w:r w:rsidR="00042520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042520" w:rsidRPr="00544BE6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042520" w:rsidRPr="00544BE6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C02F3C" w:rsidRPr="00544BE6">
        <w:rPr>
          <w:rFonts w:ascii="Times New Roman" w:eastAsia="KaiTi" w:hAnsi="Times New Roman" w:cs="Times New Roman"/>
          <w:iCs/>
          <w:sz w:val="28"/>
          <w:szCs w:val="28"/>
        </w:rPr>
        <w:t>77</w:t>
      </w:r>
      <w:r w:rsidR="00042520" w:rsidRPr="00544BE6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0B20E6" w:rsidRPr="00544BE6">
        <w:rPr>
          <w:rFonts w:ascii="Times New Roman" w:eastAsia="KaiTi" w:hAnsi="Times New Roman" w:cs="Times New Roman"/>
          <w:iCs/>
          <w:sz w:val="28"/>
          <w:szCs w:val="28"/>
        </w:rPr>
        <w:t>.</w:t>
      </w:r>
    </w:p>
    <w:p w14:paraId="2DB0D1FE" w14:textId="55C66EA3" w:rsidR="00E92EFE" w:rsidRDefault="00600A6A" w:rsidP="00787188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C612EE">
        <w:rPr>
          <w:rFonts w:ascii="Times New Roman" w:eastAsia="KaiTi" w:hAnsi="Times New Roman" w:cs="Times New Roman"/>
          <w:iCs/>
          <w:sz w:val="28"/>
          <w:szCs w:val="28"/>
        </w:rPr>
        <w:t xml:space="preserve">Стоит отметить, что союзы </w:t>
      </w:r>
      <w:r w:rsidR="00B3526A" w:rsidRPr="00C612EE">
        <w:rPr>
          <w:rFonts w:ascii="Times New Roman" w:eastAsia="KaiTi" w:hAnsi="Times New Roman" w:cs="Times New Roman"/>
          <w:iCs/>
          <w:sz w:val="28"/>
          <w:szCs w:val="28"/>
        </w:rPr>
        <w:t>и предлоги обслуживают разные семантические отношения</w:t>
      </w:r>
      <w:r w:rsidR="008A3C50" w:rsidRPr="00C612EE">
        <w:rPr>
          <w:rFonts w:ascii="Times New Roman" w:eastAsia="KaiTi" w:hAnsi="Times New Roman" w:cs="Times New Roman"/>
          <w:iCs/>
          <w:sz w:val="28"/>
          <w:szCs w:val="28"/>
        </w:rPr>
        <w:t xml:space="preserve">: союзы </w:t>
      </w:r>
      <w:r w:rsidR="00EB5C7A" w:rsidRPr="00C612EE">
        <w:rPr>
          <w:rFonts w:ascii="Times New Roman" w:eastAsia="KaiTi" w:hAnsi="Times New Roman" w:cs="Times New Roman"/>
          <w:iCs/>
          <w:sz w:val="28"/>
          <w:szCs w:val="28"/>
        </w:rPr>
        <w:t>обслуживают зону отношений меж</w:t>
      </w:r>
      <w:r w:rsidR="00124D09" w:rsidRPr="00C612EE">
        <w:rPr>
          <w:rFonts w:ascii="Times New Roman" w:eastAsia="KaiTi" w:hAnsi="Times New Roman" w:cs="Times New Roman"/>
          <w:iCs/>
          <w:sz w:val="28"/>
          <w:szCs w:val="28"/>
        </w:rPr>
        <w:t xml:space="preserve">ду клаузами, в то время как предлоги функционируют на уровне предложения </w:t>
      </w:r>
      <w:r w:rsidR="00E83EDC" w:rsidRPr="00C612EE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75678E" w:rsidRPr="0075678E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="00E83EDC" w:rsidRPr="00C612EE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E83EDC" w:rsidRPr="00C612EE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E83EDC" w:rsidRPr="00C612EE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B854D5" w:rsidRPr="00C612EE">
        <w:rPr>
          <w:rFonts w:ascii="Times New Roman" w:eastAsia="KaiTi" w:hAnsi="Times New Roman" w:cs="Times New Roman"/>
          <w:iCs/>
          <w:sz w:val="28"/>
          <w:szCs w:val="28"/>
        </w:rPr>
        <w:t>320</w:t>
      </w:r>
      <w:r w:rsidR="00E83EDC" w:rsidRPr="00C612EE">
        <w:rPr>
          <w:rFonts w:ascii="Times New Roman" w:eastAsia="KaiTi" w:hAnsi="Times New Roman" w:cs="Times New Roman"/>
          <w:iCs/>
          <w:sz w:val="28"/>
          <w:szCs w:val="28"/>
        </w:rPr>
        <w:t>]</w:t>
      </w:r>
      <w:r w:rsidR="00124D09" w:rsidRPr="00C612EE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7D10BD">
        <w:rPr>
          <w:rFonts w:ascii="Times New Roman" w:eastAsia="KaiTi" w:hAnsi="Times New Roman" w:cs="Times New Roman"/>
          <w:iCs/>
          <w:sz w:val="28"/>
          <w:szCs w:val="28"/>
        </w:rPr>
        <w:t xml:space="preserve"> Союзные сочетания уравнивают деятелей, вследствие чего существует возможность </w:t>
      </w:r>
      <w:r w:rsidR="00576924">
        <w:rPr>
          <w:rFonts w:ascii="Times New Roman" w:eastAsia="KaiTi" w:hAnsi="Times New Roman" w:cs="Times New Roman"/>
          <w:iCs/>
          <w:sz w:val="28"/>
          <w:szCs w:val="28"/>
        </w:rPr>
        <w:t xml:space="preserve">разрыва глагольного словосочетания на два самостоятельных </w:t>
      </w:r>
      <w:r w:rsidR="00576924">
        <w:rPr>
          <w:rFonts w:ascii="Times New Roman" w:eastAsia="KaiTi" w:hAnsi="Times New Roman" w:cs="Times New Roman"/>
          <w:iCs/>
          <w:sz w:val="28"/>
          <w:szCs w:val="28"/>
        </w:rPr>
        <w:lastRenderedPageBreak/>
        <w:t>равноправных, в предложных конструкциях такой возможности нет</w:t>
      </w:r>
      <w:r w:rsidR="00576924" w:rsidRPr="00576924">
        <w:rPr>
          <w:rFonts w:ascii="Times New Roman" w:eastAsia="KaiTi" w:hAnsi="Times New Roman" w:cs="Times New Roman"/>
          <w:iCs/>
          <w:sz w:val="28"/>
          <w:szCs w:val="28"/>
        </w:rPr>
        <w:t xml:space="preserve"> [1</w:t>
      </w:r>
      <w:r w:rsidR="0075678E" w:rsidRPr="0075678E">
        <w:rPr>
          <w:rFonts w:ascii="Times New Roman" w:eastAsia="KaiTi" w:hAnsi="Times New Roman" w:cs="Times New Roman"/>
          <w:iCs/>
          <w:sz w:val="28"/>
          <w:szCs w:val="28"/>
        </w:rPr>
        <w:t>3</w:t>
      </w:r>
      <w:r w:rsidR="00576924" w:rsidRPr="00576924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576924"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="00576924" w:rsidRPr="00576924">
        <w:rPr>
          <w:rFonts w:ascii="Times New Roman" w:eastAsia="KaiTi" w:hAnsi="Times New Roman" w:cs="Times New Roman"/>
          <w:iCs/>
          <w:sz w:val="28"/>
          <w:szCs w:val="28"/>
        </w:rPr>
        <w:t>. 392]</w:t>
      </w:r>
      <w:r w:rsidR="00576924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BC4D92" w:rsidRPr="00BC4D92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9202CD">
        <w:rPr>
          <w:rFonts w:ascii="Times New Roman" w:eastAsia="KaiTi" w:hAnsi="Times New Roman" w:cs="Times New Roman"/>
          <w:iCs/>
          <w:sz w:val="28"/>
          <w:szCs w:val="28"/>
        </w:rPr>
        <w:t xml:space="preserve">Таким образом, в ряде контекстов </w:t>
      </w:r>
      <w:r w:rsidR="00ED0EBC">
        <w:rPr>
          <w:rFonts w:ascii="Times New Roman" w:eastAsia="KaiTi" w:hAnsi="Times New Roman" w:cs="Times New Roman"/>
          <w:iCs/>
          <w:sz w:val="28"/>
          <w:szCs w:val="28"/>
        </w:rPr>
        <w:t>разгран</w:t>
      </w:r>
      <w:r w:rsidR="00E044B2">
        <w:rPr>
          <w:rFonts w:ascii="Times New Roman" w:eastAsia="KaiTi" w:hAnsi="Times New Roman" w:cs="Times New Roman"/>
          <w:iCs/>
          <w:sz w:val="28"/>
          <w:szCs w:val="28"/>
        </w:rPr>
        <w:t>ичение</w:t>
      </w:r>
      <w:r w:rsidR="00ED0EBC">
        <w:rPr>
          <w:rFonts w:ascii="Times New Roman" w:eastAsia="KaiTi" w:hAnsi="Times New Roman" w:cs="Times New Roman"/>
          <w:iCs/>
          <w:sz w:val="28"/>
          <w:szCs w:val="28"/>
        </w:rPr>
        <w:t xml:space="preserve"> союз</w:t>
      </w:r>
      <w:r w:rsidR="00E044B2">
        <w:rPr>
          <w:rFonts w:ascii="Times New Roman" w:eastAsia="KaiTi" w:hAnsi="Times New Roman" w:cs="Times New Roman"/>
          <w:iCs/>
          <w:sz w:val="28"/>
          <w:szCs w:val="28"/>
        </w:rPr>
        <w:t>ов</w:t>
      </w:r>
      <w:r w:rsidR="00ED0EBC">
        <w:rPr>
          <w:rFonts w:ascii="Times New Roman" w:eastAsia="KaiTi" w:hAnsi="Times New Roman" w:cs="Times New Roman"/>
          <w:iCs/>
          <w:sz w:val="28"/>
          <w:szCs w:val="28"/>
        </w:rPr>
        <w:t xml:space="preserve"> и предлог</w:t>
      </w:r>
      <w:r w:rsidR="00E044B2">
        <w:rPr>
          <w:rFonts w:ascii="Times New Roman" w:eastAsia="KaiTi" w:hAnsi="Times New Roman" w:cs="Times New Roman"/>
          <w:iCs/>
          <w:sz w:val="28"/>
          <w:szCs w:val="28"/>
        </w:rPr>
        <w:t>ов</w:t>
      </w:r>
      <w:r w:rsidR="00585A83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ED0EBC">
        <w:rPr>
          <w:rFonts w:ascii="Times New Roman" w:eastAsia="KaiTi" w:hAnsi="Times New Roman" w:cs="Times New Roman"/>
          <w:iCs/>
          <w:sz w:val="28"/>
          <w:szCs w:val="28"/>
        </w:rPr>
        <w:t>возможно на семантической основе.</w:t>
      </w:r>
    </w:p>
    <w:p w14:paraId="0072E491" w14:textId="0B874F60" w:rsidR="0020783A" w:rsidRDefault="00DF3CDC" w:rsidP="0020783A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Таким образом, предлоги – это слова, употребляющиеся перед именной группой для обозначения его отношений с другими составляющими элементами предложения. Предлог является структурным элементом предложной группы, он не может непосредственно выступать элементом клаузы </w:t>
      </w:r>
      <w:r w:rsidRPr="00704EF7">
        <w:rPr>
          <w:rFonts w:ascii="Times New Roman" w:eastAsia="KaiTi" w:hAnsi="Times New Roman" w:cs="Times New Roman"/>
          <w:iCs/>
          <w:sz w:val="28"/>
          <w:szCs w:val="28"/>
        </w:rPr>
        <w:t>[1</w:t>
      </w:r>
      <w:r w:rsidR="00FD41E8" w:rsidRPr="00FD41E8">
        <w:rPr>
          <w:rFonts w:ascii="Times New Roman" w:eastAsia="KaiTi" w:hAnsi="Times New Roman" w:cs="Times New Roman"/>
          <w:iCs/>
          <w:sz w:val="28"/>
          <w:szCs w:val="28"/>
        </w:rPr>
        <w:t>6</w:t>
      </w:r>
      <w:r w:rsidRPr="00704EF7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KaiTi" w:hAnsi="Times New Roman" w:cs="Times New Roman"/>
          <w:iCs/>
          <w:sz w:val="28"/>
          <w:szCs w:val="28"/>
          <w:lang w:val="en-US"/>
        </w:rPr>
        <w:t>c</w:t>
      </w:r>
      <w:r w:rsidRPr="00704EF7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Pr="00204098">
        <w:rPr>
          <w:rFonts w:ascii="Times New Roman" w:eastAsia="KaiTi" w:hAnsi="Times New Roman" w:cs="Times New Roman"/>
          <w:iCs/>
          <w:sz w:val="28"/>
          <w:szCs w:val="28"/>
        </w:rPr>
        <w:t>299</w:t>
      </w:r>
      <w:r w:rsidRPr="00704EF7">
        <w:rPr>
          <w:rFonts w:ascii="Times New Roman" w:eastAsia="KaiTi" w:hAnsi="Times New Roman" w:cs="Times New Roman"/>
          <w:iCs/>
          <w:sz w:val="28"/>
          <w:szCs w:val="28"/>
        </w:rPr>
        <w:t>]</w:t>
      </w:r>
      <w:r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3B2890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</w:p>
    <w:p w14:paraId="3759C583" w14:textId="5D827FFE" w:rsidR="0020783A" w:rsidRDefault="003B2890" w:rsidP="0020783A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 w:rsidRPr="0020783A">
        <w:rPr>
          <w:rFonts w:ascii="Times New Roman" w:eastAsia="KaiTi" w:hAnsi="Times New Roman" w:cs="Times New Roman"/>
          <w:iCs/>
          <w:sz w:val="28"/>
          <w:szCs w:val="28"/>
        </w:rPr>
        <w:t xml:space="preserve">Предлоги делятся на </w:t>
      </w:r>
      <w:proofErr w:type="spellStart"/>
      <w:r w:rsidRPr="0020783A">
        <w:rPr>
          <w:rFonts w:ascii="Times New Roman" w:eastAsia="KaiTi" w:hAnsi="Times New Roman" w:cs="Times New Roman"/>
          <w:iCs/>
          <w:sz w:val="28"/>
          <w:szCs w:val="28"/>
        </w:rPr>
        <w:t>приглагольные</w:t>
      </w:r>
      <w:proofErr w:type="spellEnd"/>
      <w:r w:rsidRPr="0020783A">
        <w:rPr>
          <w:rFonts w:ascii="Times New Roman" w:eastAsia="KaiTi" w:hAnsi="Times New Roman" w:cs="Times New Roman"/>
          <w:iCs/>
          <w:sz w:val="28"/>
          <w:szCs w:val="28"/>
        </w:rPr>
        <w:t xml:space="preserve"> и </w:t>
      </w:r>
      <w:proofErr w:type="spellStart"/>
      <w:r w:rsidRPr="0020783A">
        <w:rPr>
          <w:rFonts w:ascii="Times New Roman" w:eastAsia="KaiTi" w:hAnsi="Times New Roman" w:cs="Times New Roman"/>
          <w:iCs/>
          <w:sz w:val="28"/>
          <w:szCs w:val="28"/>
        </w:rPr>
        <w:t>при</w:t>
      </w:r>
      <w:r w:rsidR="00383EA5" w:rsidRPr="0020783A">
        <w:rPr>
          <w:rFonts w:ascii="Times New Roman" w:eastAsia="KaiTi" w:hAnsi="Times New Roman" w:cs="Times New Roman"/>
          <w:iCs/>
          <w:sz w:val="28"/>
          <w:szCs w:val="28"/>
        </w:rPr>
        <w:t>ад</w:t>
      </w:r>
      <w:r w:rsidR="009B1622">
        <w:rPr>
          <w:rFonts w:ascii="Times New Roman" w:eastAsia="KaiTi" w:hAnsi="Times New Roman" w:cs="Times New Roman"/>
          <w:iCs/>
          <w:sz w:val="28"/>
          <w:szCs w:val="28"/>
        </w:rPr>
        <w:t>ъ</w:t>
      </w:r>
      <w:r w:rsidR="00383EA5" w:rsidRPr="0020783A">
        <w:rPr>
          <w:rFonts w:ascii="Times New Roman" w:eastAsia="KaiTi" w:hAnsi="Times New Roman" w:cs="Times New Roman"/>
          <w:iCs/>
          <w:sz w:val="28"/>
          <w:szCs w:val="28"/>
        </w:rPr>
        <w:t>ективные</w:t>
      </w:r>
      <w:proofErr w:type="spellEnd"/>
      <w:r w:rsidR="00383EA5" w:rsidRPr="0020783A">
        <w:rPr>
          <w:rFonts w:ascii="Times New Roman" w:eastAsia="KaiTi" w:hAnsi="Times New Roman" w:cs="Times New Roman"/>
          <w:iCs/>
          <w:sz w:val="28"/>
          <w:szCs w:val="28"/>
        </w:rPr>
        <w:t>.</w:t>
      </w:r>
      <w:r w:rsidR="008A78F3" w:rsidRPr="0020783A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proofErr w:type="spellStart"/>
      <w:r w:rsidR="008A78F3" w:rsidRPr="0020783A">
        <w:rPr>
          <w:rFonts w:ascii="Times New Roman" w:eastAsia="KaiTi" w:hAnsi="Times New Roman" w:cs="Times New Roman"/>
          <w:iCs/>
          <w:sz w:val="28"/>
          <w:szCs w:val="28"/>
        </w:rPr>
        <w:t>Приглагольные</w:t>
      </w:r>
      <w:proofErr w:type="spellEnd"/>
      <w:r w:rsidR="008A78F3" w:rsidRPr="0020783A"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предлоги, в свою очередь, </w:t>
      </w:r>
      <w:r w:rsidR="005E77DF" w:rsidRPr="0020783A">
        <w:rPr>
          <w:rFonts w:ascii="Times New Roman" w:eastAsia="KaiTi" w:hAnsi="Times New Roman" w:cs="Times New Roman"/>
          <w:iCs/>
          <w:sz w:val="28"/>
          <w:szCs w:val="28"/>
        </w:rPr>
        <w:t>подразделяются на</w:t>
      </w:r>
      <w:r w:rsidR="0020783A">
        <w:rPr>
          <w:rFonts w:ascii="Times New Roman" w:eastAsia="KaiTi" w:hAnsi="Times New Roman" w:cs="Times New Roman"/>
          <w:iCs/>
          <w:sz w:val="28"/>
          <w:szCs w:val="28"/>
        </w:rPr>
        <w:t xml:space="preserve"> т</w:t>
      </w:r>
      <w:r w:rsidR="0020783A" w:rsidRPr="0020783A">
        <w:rPr>
          <w:rFonts w:ascii="Times New Roman" w:eastAsia="KaiTi" w:hAnsi="Times New Roman" w:cs="Times New Roman"/>
          <w:iCs/>
          <w:sz w:val="28"/>
          <w:szCs w:val="28"/>
        </w:rPr>
        <w:t xml:space="preserve">емпоральные и </w:t>
      </w:r>
      <w:proofErr w:type="spellStart"/>
      <w:r w:rsidR="0020783A" w:rsidRPr="0020783A">
        <w:rPr>
          <w:rFonts w:ascii="Times New Roman" w:eastAsia="KaiTi" w:hAnsi="Times New Roman" w:cs="Times New Roman"/>
          <w:iCs/>
          <w:sz w:val="28"/>
          <w:szCs w:val="28"/>
        </w:rPr>
        <w:t>локативные</w:t>
      </w:r>
      <w:proofErr w:type="spellEnd"/>
      <w:r w:rsidR="0020783A">
        <w:rPr>
          <w:rFonts w:ascii="Times New Roman" w:eastAsia="KaiTi" w:hAnsi="Times New Roman" w:cs="Times New Roman"/>
          <w:iCs/>
          <w:sz w:val="28"/>
          <w:szCs w:val="28"/>
        </w:rPr>
        <w:t>, предлоги причины, инструментальные предлоги, субъектно-объектные предлоги, предлоги охвата и предлоги замещения.</w:t>
      </w:r>
    </w:p>
    <w:p w14:paraId="33209512" w14:textId="01C4DECE" w:rsidR="00BB1602" w:rsidRDefault="0020783A" w:rsidP="00BB1602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В силу глагольной природы служебных слов данного класса, в некоторых случаях возникает проблема разграничения </w:t>
      </w:r>
      <w:r w:rsidR="00EF7CEE">
        <w:rPr>
          <w:rFonts w:ascii="Times New Roman" w:eastAsia="KaiTi" w:hAnsi="Times New Roman" w:cs="Times New Roman"/>
          <w:iCs/>
          <w:sz w:val="28"/>
          <w:szCs w:val="28"/>
        </w:rPr>
        <w:t>материально совпадающих единиц – глаголов и предлогов.</w:t>
      </w:r>
    </w:p>
    <w:p w14:paraId="5B882420" w14:textId="5D0DC5DD" w:rsidR="00611FF4" w:rsidRDefault="00BB1602" w:rsidP="00611FF4">
      <w:pPr>
        <w:spacing w:line="360" w:lineRule="auto"/>
        <w:ind w:firstLine="708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Кроме того, </w:t>
      </w:r>
      <w:r w:rsidR="002F0C0D">
        <w:rPr>
          <w:rFonts w:ascii="Times New Roman" w:eastAsia="KaiTi" w:hAnsi="Times New Roman" w:cs="Times New Roman"/>
          <w:iCs/>
          <w:sz w:val="28"/>
          <w:szCs w:val="28"/>
        </w:rPr>
        <w:t>не всегда формально различимы функции предлогов и союзов, но</w:t>
      </w:r>
      <w:r w:rsidR="004C0477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2C381D">
        <w:rPr>
          <w:rFonts w:ascii="Times New Roman" w:eastAsia="KaiTi" w:hAnsi="Times New Roman" w:cs="Times New Roman"/>
          <w:iCs/>
          <w:sz w:val="28"/>
          <w:szCs w:val="28"/>
        </w:rPr>
        <w:t xml:space="preserve">в ряде контекстов подобное разграничение возможно </w:t>
      </w:r>
      <w:r w:rsidR="002F0C0D">
        <w:rPr>
          <w:rFonts w:ascii="Times New Roman" w:eastAsia="KaiTi" w:hAnsi="Times New Roman" w:cs="Times New Roman"/>
          <w:iCs/>
          <w:sz w:val="28"/>
          <w:szCs w:val="28"/>
        </w:rPr>
        <w:t>на семантической основе.</w:t>
      </w:r>
      <w:r w:rsidR="00611FF4">
        <w:rPr>
          <w:rFonts w:ascii="Times New Roman" w:eastAsia="KaiTi" w:hAnsi="Times New Roman" w:cs="Times New Roman"/>
          <w:iCs/>
          <w:sz w:val="28"/>
          <w:szCs w:val="28"/>
        </w:rPr>
        <w:br w:type="page"/>
      </w:r>
    </w:p>
    <w:p w14:paraId="4C1EC152" w14:textId="5C9BA716" w:rsidR="00E57EFF" w:rsidRPr="00E57EFF" w:rsidRDefault="00BC5A40" w:rsidP="00E343D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" w:name="_Toc105448570"/>
      <w:r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</w:t>
      </w:r>
      <w:r w:rsidR="006944B3"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AC3065"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C7ADF"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</w:t>
      </w:r>
      <w:r w:rsidR="006944B3"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АВНИТЕЛЬНЫЙ АНАЛИЗ УПОТРЕБЛЕНИЯ ПРЕДЛОГОВ В РА</w:t>
      </w:r>
      <w:r w:rsidR="00BC182A"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ННЕМ, СРЕДНЕМ </w:t>
      </w:r>
      <w:r w:rsidR="001E69FE"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ПОЗДНЕМ </w:t>
      </w:r>
      <w:r w:rsidR="00BC182A" w:rsidRPr="00E57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СРЕДНЕКИТАЙСКОМ ЯЗЫКЕ</w:t>
      </w:r>
      <w:bookmarkEnd w:id="18"/>
    </w:p>
    <w:p w14:paraId="7D43E3C9" w14:textId="220E569F" w:rsidR="00A22AE0" w:rsidRDefault="00A22AE0" w:rsidP="00E57EFF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В данной главе мы проведём сравнительный анализ употребления предлогов в </w:t>
      </w:r>
      <w:r w:rsidR="001E69FE">
        <w:rPr>
          <w:rFonts w:ascii="Times New Roman" w:eastAsia="KaiTi" w:hAnsi="Times New Roman" w:cs="Times New Roman"/>
          <w:sz w:val="28"/>
          <w:szCs w:val="28"/>
        </w:rPr>
        <w:t>раннем, среднем и позднем средне</w:t>
      </w:r>
      <w:r w:rsidR="00887390">
        <w:rPr>
          <w:rFonts w:ascii="Times New Roman" w:eastAsia="KaiTi" w:hAnsi="Times New Roman" w:cs="Times New Roman"/>
          <w:sz w:val="28"/>
          <w:szCs w:val="28"/>
        </w:rPr>
        <w:t xml:space="preserve">китайском языке на материале литературных памятников </w:t>
      </w:r>
      <w:r w:rsidR="0093693C">
        <w:rPr>
          <w:rFonts w:ascii="Times New Roman" w:eastAsia="KaiTi" w:hAnsi="Times New Roman" w:cs="Times New Roman"/>
          <w:sz w:val="28"/>
          <w:szCs w:val="28"/>
        </w:rPr>
        <w:t xml:space="preserve">данного периода истории китайского языка. Так, в качестве материала </w:t>
      </w:r>
      <w:r w:rsidR="0030744B">
        <w:rPr>
          <w:rFonts w:ascii="Times New Roman" w:eastAsia="KaiTi" w:hAnsi="Times New Roman" w:cs="Times New Roman"/>
          <w:sz w:val="28"/>
          <w:szCs w:val="28"/>
        </w:rPr>
        <w:t xml:space="preserve">раннего среднекитайского языка нами приняты произведения в жанре </w:t>
      </w:r>
      <w:proofErr w:type="spellStart"/>
      <w:r w:rsidR="0030744B" w:rsidRPr="00E94E8A">
        <w:rPr>
          <w:rFonts w:ascii="Times New Roman" w:eastAsia="KaiTi" w:hAnsi="Times New Roman" w:cs="Times New Roman"/>
          <w:sz w:val="28"/>
          <w:szCs w:val="28"/>
        </w:rPr>
        <w:t>бяньвэнь</w:t>
      </w:r>
      <w:proofErr w:type="spellEnd"/>
      <w:r w:rsidR="0030744B">
        <w:rPr>
          <w:rFonts w:ascii="Times New Roman" w:eastAsia="KaiTi" w:hAnsi="Times New Roman" w:cs="Times New Roman"/>
          <w:sz w:val="28"/>
          <w:szCs w:val="28"/>
        </w:rPr>
        <w:t>, написанные</w:t>
      </w:r>
      <w:r w:rsidR="00AF1B5C" w:rsidRPr="00AF1B5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0744B">
        <w:rPr>
          <w:rFonts w:ascii="Times New Roman" w:eastAsia="KaiTi" w:hAnsi="Times New Roman" w:cs="Times New Roman"/>
          <w:sz w:val="28"/>
          <w:szCs w:val="28"/>
        </w:rPr>
        <w:t>в эпоху Тан, в качестве материала среднего среднекитайского языка</w:t>
      </w:r>
      <w:r w:rsidR="00554E65">
        <w:rPr>
          <w:rFonts w:ascii="Times New Roman" w:eastAsia="KaiTi" w:hAnsi="Times New Roman" w:cs="Times New Roman"/>
          <w:sz w:val="28"/>
          <w:szCs w:val="28"/>
        </w:rPr>
        <w:t xml:space="preserve"> – р</w:t>
      </w:r>
      <w:r w:rsidR="00581E14">
        <w:rPr>
          <w:rFonts w:ascii="Times New Roman" w:eastAsia="KaiTi" w:hAnsi="Times New Roman" w:cs="Times New Roman"/>
          <w:sz w:val="28"/>
          <w:szCs w:val="28"/>
        </w:rPr>
        <w:t xml:space="preserve">ассказы из сборника «Популярные рассказы, изданные в столице», а в качестве материала позднего среднекитайского языка </w:t>
      </w:r>
      <w:r w:rsidR="00364C10">
        <w:rPr>
          <w:rFonts w:ascii="Times New Roman" w:eastAsia="KaiTi" w:hAnsi="Times New Roman" w:cs="Times New Roman"/>
          <w:sz w:val="28"/>
          <w:szCs w:val="28"/>
        </w:rPr>
        <w:t>–</w:t>
      </w:r>
      <w:r w:rsidR="00581E14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364C10">
        <w:rPr>
          <w:rFonts w:ascii="Times New Roman" w:eastAsia="KaiTi" w:hAnsi="Times New Roman" w:cs="Times New Roman"/>
          <w:sz w:val="28"/>
          <w:szCs w:val="28"/>
        </w:rPr>
        <w:t>тексты памятника «Тайная история монголов» и пьеса «Тронувшая Небо и Землю обида Доу Э».</w:t>
      </w:r>
    </w:p>
    <w:p w14:paraId="44E7F806" w14:textId="4D6EB1AC" w:rsidR="00440A50" w:rsidRPr="00C82123" w:rsidRDefault="003B3CAA" w:rsidP="00C82123">
      <w:pPr>
        <w:pStyle w:val="2"/>
        <w:spacing w:line="360" w:lineRule="auto"/>
        <w:ind w:firstLine="709"/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</w:pPr>
      <w:bookmarkStart w:id="19" w:name="_Toc105448571"/>
      <w:r w:rsidRPr="00C82123"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440A50" w:rsidRPr="00C82123"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proofErr w:type="spellStart"/>
      <w:r w:rsidR="00C441BC" w:rsidRPr="00C821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Приглагольные</w:t>
      </w:r>
      <w:proofErr w:type="spellEnd"/>
      <w:r w:rsidR="00C441BC" w:rsidRPr="00C821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предлоги</w:t>
      </w:r>
      <w:bookmarkEnd w:id="19"/>
    </w:p>
    <w:p w14:paraId="766A6E46" w14:textId="67EDFC99" w:rsidR="00C441BC" w:rsidRPr="00C82123" w:rsidRDefault="00414F1E" w:rsidP="00C82123">
      <w:pPr>
        <w:pStyle w:val="2"/>
        <w:spacing w:line="360" w:lineRule="auto"/>
        <w:ind w:firstLine="709"/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05448572"/>
      <w:r w:rsidRPr="00C821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3.1.1</w:t>
      </w:r>
      <w:r w:rsidR="00554E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B5F76" w:rsidRPr="00C821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Локативные</w:t>
      </w:r>
      <w:proofErr w:type="spellEnd"/>
      <w:r w:rsidR="00BB5F76" w:rsidRPr="00C821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темпоральные предлоги</w:t>
      </w:r>
      <w:bookmarkEnd w:id="20"/>
    </w:p>
    <w:p w14:paraId="704E663B" w14:textId="77777777" w:rsidR="00C82123" w:rsidRDefault="00A906B8" w:rsidP="00C82123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52CF">
        <w:rPr>
          <w:rFonts w:ascii="Times New Roman" w:hAnsi="Times New Roman" w:cs="Times New Roman"/>
          <w:sz w:val="28"/>
          <w:szCs w:val="28"/>
        </w:rPr>
        <w:t>Предлог</w:t>
      </w:r>
      <w:r w:rsidRPr="007852C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852CF">
        <w:rPr>
          <w:rFonts w:ascii="KaiTi" w:eastAsia="KaiTi" w:hAnsi="KaiTi" w:cs="Times New Roman" w:hint="eastAsia"/>
          <w:sz w:val="28"/>
          <w:szCs w:val="28"/>
        </w:rPr>
        <w:t>到</w:t>
      </w:r>
      <w:r w:rsidRPr="007852C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852CF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="00C82123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</w:p>
    <w:p w14:paraId="2E3533BF" w14:textId="6DB91458" w:rsidR="008E4790" w:rsidRPr="00C82123" w:rsidRDefault="008E4790" w:rsidP="003673DA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 </w:t>
      </w:r>
      <w:r w:rsidR="002328F8" w:rsidRPr="002328F8">
        <w:rPr>
          <w:rFonts w:ascii="KaiTi" w:eastAsia="KaiTi" w:hAnsi="KaiTi" w:cs="Times New Roman" w:hint="eastAsia"/>
          <w:sz w:val="28"/>
          <w:szCs w:val="28"/>
        </w:rPr>
        <w:t>到</w:t>
      </w:r>
      <w:r w:rsidR="002328F8" w:rsidRPr="002328F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328F8" w:rsidRPr="002328F8">
        <w:rPr>
          <w:rFonts w:ascii="Times New Roman" w:hAnsi="Times New Roman" w:cs="Times New Roman"/>
          <w:i/>
          <w:iCs/>
          <w:sz w:val="28"/>
          <w:szCs w:val="28"/>
        </w:rPr>
        <w:t>дао</w:t>
      </w:r>
      <w:r w:rsidR="002328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328F8">
        <w:rPr>
          <w:rFonts w:ascii="Times New Roman" w:hAnsi="Times New Roman" w:cs="Times New Roman"/>
          <w:sz w:val="28"/>
          <w:szCs w:val="28"/>
        </w:rPr>
        <w:t>вводит дополнение, имеющее значение места</w:t>
      </w:r>
      <w:r w:rsidR="00510AC3">
        <w:rPr>
          <w:rFonts w:ascii="Times New Roman" w:hAnsi="Times New Roman" w:cs="Times New Roman"/>
          <w:sz w:val="28"/>
          <w:szCs w:val="28"/>
        </w:rPr>
        <w:t xml:space="preserve">, где оказывается лицо или предмет в результате движения </w:t>
      </w:r>
      <w:r w:rsidR="00510AC3" w:rsidRPr="00510AC3">
        <w:rPr>
          <w:rFonts w:ascii="Times New Roman" w:hAnsi="Times New Roman" w:cs="Times New Roman"/>
          <w:sz w:val="28"/>
          <w:szCs w:val="28"/>
        </w:rPr>
        <w:t xml:space="preserve">[5, </w:t>
      </w:r>
      <w:r w:rsidR="00510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10AC3" w:rsidRPr="00510AC3">
        <w:rPr>
          <w:rFonts w:ascii="Times New Roman" w:hAnsi="Times New Roman" w:cs="Times New Roman"/>
          <w:sz w:val="28"/>
          <w:szCs w:val="28"/>
        </w:rPr>
        <w:t xml:space="preserve">. </w:t>
      </w:r>
      <w:r w:rsidR="00654B52" w:rsidRPr="00654B52">
        <w:rPr>
          <w:rFonts w:ascii="Times New Roman" w:hAnsi="Times New Roman" w:cs="Times New Roman"/>
          <w:sz w:val="28"/>
          <w:szCs w:val="28"/>
        </w:rPr>
        <w:t>75</w:t>
      </w:r>
      <w:r w:rsidR="00510AC3" w:rsidRPr="00510AC3">
        <w:rPr>
          <w:rFonts w:ascii="Times New Roman" w:hAnsi="Times New Roman" w:cs="Times New Roman"/>
          <w:sz w:val="28"/>
          <w:szCs w:val="28"/>
        </w:rPr>
        <w:t>]</w:t>
      </w:r>
      <w:r w:rsidR="00654B52" w:rsidRPr="00654B52">
        <w:rPr>
          <w:rFonts w:ascii="Times New Roman" w:hAnsi="Times New Roman" w:cs="Times New Roman"/>
          <w:sz w:val="28"/>
          <w:szCs w:val="28"/>
        </w:rPr>
        <w:t xml:space="preserve">. </w:t>
      </w:r>
      <w:r w:rsidR="00654B52">
        <w:rPr>
          <w:rFonts w:ascii="Times New Roman" w:hAnsi="Times New Roman" w:cs="Times New Roman"/>
          <w:sz w:val="28"/>
          <w:szCs w:val="28"/>
        </w:rPr>
        <w:t xml:space="preserve">Так, в </w:t>
      </w:r>
      <w:proofErr w:type="spellStart"/>
      <w:r w:rsidR="00654B52">
        <w:rPr>
          <w:rFonts w:ascii="Times New Roman" w:hAnsi="Times New Roman" w:cs="Times New Roman"/>
          <w:sz w:val="28"/>
          <w:szCs w:val="28"/>
        </w:rPr>
        <w:t>бяньвэн</w:t>
      </w:r>
      <w:r w:rsidR="00AE1F7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E1F71">
        <w:rPr>
          <w:rFonts w:ascii="Times New Roman" w:hAnsi="Times New Roman" w:cs="Times New Roman"/>
          <w:sz w:val="28"/>
          <w:szCs w:val="28"/>
        </w:rPr>
        <w:t xml:space="preserve"> </w:t>
      </w:r>
      <w:r w:rsidR="00D34E54">
        <w:rPr>
          <w:rFonts w:ascii="Times New Roman" w:hAnsi="Times New Roman" w:cs="Times New Roman"/>
          <w:sz w:val="28"/>
          <w:szCs w:val="28"/>
        </w:rPr>
        <w:t>«</w:t>
      </w:r>
      <w:r w:rsidR="00DC2E2B">
        <w:rPr>
          <w:rFonts w:ascii="Times New Roman" w:hAnsi="Times New Roman" w:cs="Times New Roman"/>
          <w:sz w:val="28"/>
          <w:szCs w:val="28"/>
        </w:rPr>
        <w:t xml:space="preserve">Слова Юань-гуна с горы </w:t>
      </w:r>
      <w:proofErr w:type="spellStart"/>
      <w:r w:rsidR="00DC2E2B">
        <w:rPr>
          <w:rFonts w:ascii="Times New Roman" w:hAnsi="Times New Roman" w:cs="Times New Roman"/>
          <w:sz w:val="28"/>
          <w:szCs w:val="28"/>
        </w:rPr>
        <w:t>Лушань</w:t>
      </w:r>
      <w:proofErr w:type="spellEnd"/>
      <w:r w:rsidR="0012491D">
        <w:rPr>
          <w:rFonts w:ascii="Times New Roman" w:hAnsi="Times New Roman" w:cs="Times New Roman"/>
          <w:sz w:val="28"/>
          <w:szCs w:val="28"/>
        </w:rPr>
        <w:t xml:space="preserve">» </w:t>
      </w:r>
      <w:r w:rsidR="00AE1F71">
        <w:rPr>
          <w:rFonts w:ascii="Times New Roman" w:hAnsi="Times New Roman" w:cs="Times New Roman"/>
          <w:sz w:val="28"/>
          <w:szCs w:val="28"/>
        </w:rPr>
        <w:t>встречается подобный пример употребления:</w:t>
      </w:r>
    </w:p>
    <w:p w14:paraId="2066C20B" w14:textId="77777777" w:rsidR="001D3F56" w:rsidRDefault="005F3020" w:rsidP="00DF50B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/>
          <w:color w:val="000000" w:themeColor="text1"/>
          <w:sz w:val="28"/>
          <w:szCs w:val="28"/>
          <w:shd w:val="clear" w:color="auto" w:fill="FFFFFF"/>
        </w:rPr>
      </w:pPr>
      <w:r w:rsidRPr="00E86F94">
        <w:rPr>
          <w:rFonts w:ascii="KaiTi" w:eastAsia="KaiTi" w:hAnsi="KaiTi" w:hint="eastAsia"/>
          <w:color w:val="000000" w:themeColor="text1"/>
          <w:sz w:val="28"/>
          <w:szCs w:val="28"/>
          <w:shd w:val="clear" w:color="auto" w:fill="FFFFFF"/>
        </w:rPr>
        <w:t>须臾白庄领诸徒党来</w:t>
      </w:r>
      <w:r w:rsidRPr="00385DE9">
        <w:rPr>
          <w:rFonts w:ascii="KaiTi" w:eastAsia="KaiTi" w:hAnsi="KaiTi" w:hint="eastAsia"/>
          <w:b/>
          <w:bCs/>
          <w:color w:val="000000" w:themeColor="text1"/>
          <w:sz w:val="28"/>
          <w:szCs w:val="28"/>
          <w:shd w:val="clear" w:color="auto" w:fill="FFFFFF"/>
        </w:rPr>
        <w:t>到</w:t>
      </w:r>
      <w:r w:rsidRPr="00E86F94">
        <w:rPr>
          <w:rFonts w:ascii="KaiTi" w:eastAsia="KaiTi" w:hAnsi="KaiTi" w:hint="eastAsia"/>
          <w:color w:val="000000" w:themeColor="text1"/>
          <w:sz w:val="28"/>
          <w:szCs w:val="28"/>
          <w:shd w:val="clear" w:color="auto" w:fill="FFFFFF"/>
        </w:rPr>
        <w:t>寺下</w:t>
      </w:r>
    </w:p>
    <w:p w14:paraId="6BBF1396" w14:textId="77777777" w:rsidR="00AA130B" w:rsidRDefault="008D30B5" w:rsidP="00E7307C">
      <w:pPr>
        <w:spacing w:line="360" w:lineRule="auto"/>
        <w:ind w:left="708" w:firstLine="708"/>
        <w:jc w:val="both"/>
        <w:rPr>
          <w:rFonts w:eastAsia="KaiT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Сюйюй</w:t>
      </w:r>
      <w:proofErr w:type="spellEnd"/>
      <w:r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Бай </w:t>
      </w:r>
      <w:proofErr w:type="spellStart"/>
      <w:r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Чжуан</w:t>
      </w:r>
      <w:proofErr w:type="spellEnd"/>
      <w:r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лин</w:t>
      </w:r>
      <w:proofErr w:type="spellEnd"/>
      <w:r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чжу</w:t>
      </w:r>
      <w:proofErr w:type="spellEnd"/>
      <w:r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192D18"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тудан</w:t>
      </w:r>
      <w:proofErr w:type="spellEnd"/>
      <w:r w:rsidR="00192D18"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лай дао </w:t>
      </w:r>
      <w:proofErr w:type="spellStart"/>
      <w:r w:rsidR="00192D18" w:rsidRPr="001D3F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сыся</w:t>
      </w:r>
      <w:proofErr w:type="spellEnd"/>
    </w:p>
    <w:p w14:paraId="4C6DD2B9" w14:textId="16F9083B" w:rsidR="00192D18" w:rsidRPr="00AA130B" w:rsidRDefault="009E6766" w:rsidP="00E7307C">
      <w:pPr>
        <w:spacing w:line="360" w:lineRule="auto"/>
        <w:ind w:left="708" w:firstLine="708"/>
        <w:jc w:val="both"/>
        <w:rPr>
          <w:rFonts w:ascii="KaiTi" w:eastAsia="KaiTi" w:hAnsi="KaiT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ʽ</w:t>
      </w:r>
      <w:r w:rsidR="00192D18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192D18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миг Бай </w:t>
      </w:r>
      <w:proofErr w:type="spellStart"/>
      <w:r w:rsidR="00192D18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Чжуан</w:t>
      </w:r>
      <w:proofErr w:type="spellEnd"/>
      <w:r w:rsidR="00192D18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приказал всем последователям прийти</w:t>
      </w:r>
      <w:r w:rsidR="00554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765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дверям </w:t>
      </w:r>
      <w:proofErr w:type="spellStart"/>
      <w:r w:rsidR="00192D18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храм</w:t>
      </w:r>
      <w:r w:rsidR="00765B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proofErr w:type="spellEnd"/>
      <w:r w:rsidR="00535CC9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r w:rsidR="009B3B69" w:rsidRPr="00AA130B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9B3B69" w:rsidRPr="00AA130B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9B3B69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1438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«Слова Юань-гуна с горы </w:t>
      </w:r>
      <w:proofErr w:type="spellStart"/>
      <w:r w:rsidR="00171438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171438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5CC9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51A4" w:rsidRPr="00AA1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D696FA" w14:textId="0DE75562" w:rsidR="00EB5344" w:rsidRDefault="00DF0796" w:rsidP="00EB53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в «</w:t>
      </w:r>
      <w:r w:rsidR="008E0B80">
        <w:rPr>
          <w:rFonts w:ascii="Times New Roman" w:hAnsi="Times New Roman" w:cs="Times New Roman"/>
          <w:color w:val="000000" w:themeColor="text1"/>
          <w:sz w:val="28"/>
          <w:szCs w:val="28"/>
        </w:rPr>
        <w:t>Популярных рассказах, изданных в столице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44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предлог </w:t>
      </w:r>
      <w:r w:rsidR="00E44FB0" w:rsidRPr="00E44FB0">
        <w:rPr>
          <w:rFonts w:ascii="KaiTi" w:eastAsia="KaiTi" w:hAnsi="KaiTi" w:cs="Times New Roman" w:hint="eastAsia"/>
          <w:color w:val="000000" w:themeColor="text1"/>
          <w:sz w:val="28"/>
          <w:szCs w:val="28"/>
        </w:rPr>
        <w:t>到</w:t>
      </w:r>
      <w:r w:rsidR="00E44FB0" w:rsidRPr="00E44FB0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44FB0" w:rsidRPr="00E44F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дао</w:t>
      </w:r>
      <w:r w:rsidR="00E44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AE9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 на место</w:t>
      </w:r>
      <w:r w:rsidR="00187A43">
        <w:rPr>
          <w:rFonts w:ascii="Times New Roman" w:hAnsi="Times New Roman" w:cs="Times New Roman"/>
          <w:color w:val="000000" w:themeColor="text1"/>
          <w:sz w:val="28"/>
          <w:szCs w:val="28"/>
        </w:rPr>
        <w:t>, где лицо оказывается в ре</w:t>
      </w:r>
      <w:r w:rsidR="00424A11">
        <w:rPr>
          <w:rFonts w:ascii="Times New Roman" w:hAnsi="Times New Roman" w:cs="Times New Roman"/>
          <w:color w:val="000000" w:themeColor="text1"/>
          <w:sz w:val="28"/>
          <w:szCs w:val="28"/>
        </w:rPr>
        <w:t>зультате движения</w:t>
      </w:r>
      <w:r w:rsidR="00C10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0DDC32" w14:textId="77777777" w:rsidR="00176231" w:rsidRPr="00176231" w:rsidRDefault="001C2FC6" w:rsidP="00176231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796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張</w:t>
      </w:r>
      <w:r w:rsidR="0007002C" w:rsidRPr="00AC6796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勝</w:t>
      </w:r>
      <w:r w:rsidR="00FF34CB" w:rsidRPr="00AC6796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囘</w:t>
      </w:r>
      <w:r w:rsidR="00FF34CB" w:rsidRPr="00385DE9">
        <w:rPr>
          <w:rFonts w:ascii="KaiTi" w:eastAsia="KaiTi" w:hAnsi="KaiTi" w:hint="eastAsia"/>
          <w:b/>
          <w:bCs/>
          <w:color w:val="000000"/>
          <w:sz w:val="28"/>
          <w:szCs w:val="28"/>
          <w:shd w:val="clear" w:color="auto" w:fill="FFFFFF"/>
        </w:rPr>
        <w:t>到</w:t>
      </w:r>
      <w:r w:rsidR="00FF34CB" w:rsidRPr="00AC6796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家中</w:t>
      </w:r>
    </w:p>
    <w:p w14:paraId="01814F12" w14:textId="78653778" w:rsidR="002C456C" w:rsidRPr="00176231" w:rsidRDefault="00FF34CB" w:rsidP="00176231">
      <w:pPr>
        <w:spacing w:line="36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6231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Чжан</w:t>
      </w:r>
      <w:proofErr w:type="spellEnd"/>
      <w:r w:rsidRPr="00176231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Шэн </w:t>
      </w:r>
      <w:r w:rsidR="00885346" w:rsidRPr="00176231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хуэй дао </w:t>
      </w:r>
      <w:proofErr w:type="spellStart"/>
      <w:r w:rsidR="00885346" w:rsidRPr="00176231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цзя</w:t>
      </w:r>
      <w:proofErr w:type="spellEnd"/>
      <w:r w:rsidR="00885346" w:rsidRPr="00176231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5346" w:rsidRPr="00176231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чжун</w:t>
      </w:r>
      <w:proofErr w:type="spellEnd"/>
      <w:r w:rsidR="00AC6796" w:rsidRPr="00176231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43120A8B" w14:textId="13DC3245" w:rsidR="00885346" w:rsidRPr="0025363B" w:rsidRDefault="00AC6796" w:rsidP="009F024B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lastRenderedPageBreak/>
        <w:t>ʽ</w:t>
      </w:r>
      <w:r w:rsidR="00885346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Чжан</w:t>
      </w:r>
      <w:proofErr w:type="spellEnd"/>
      <w:r w:rsidR="00885346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Шэн вернулся </w:t>
      </w:r>
      <w:proofErr w:type="spellStart"/>
      <w:r w:rsidR="00885346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домой</w:t>
      </w:r>
      <w:r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ʼ</w:t>
      </w:r>
      <w:proofErr w:type="spellEnd"/>
      <w:r w:rsidR="005C5C84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5C92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[5, </w:t>
      </w:r>
      <w:r w:rsidR="00935C92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935C92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0DFA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="00935C92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C51A4" w:rsidRPr="0025363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6C8E0E" w14:textId="1AC5A6C4" w:rsidR="00AC6796" w:rsidRDefault="0012491D" w:rsidP="00AC67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</w:t>
      </w:r>
      <w:r w:rsidR="008E0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 памятнике </w:t>
      </w:r>
      <w:r w:rsidR="00B3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предлог </w:t>
      </w:r>
      <w:r w:rsidR="00B30BE6" w:rsidRPr="00B30BE6">
        <w:rPr>
          <w:rFonts w:ascii="KaiTi" w:eastAsia="KaiTi" w:hAnsi="KaiTi" w:cs="Times New Roman" w:hint="eastAsia"/>
          <w:color w:val="000000" w:themeColor="text1"/>
          <w:sz w:val="28"/>
          <w:szCs w:val="28"/>
        </w:rPr>
        <w:t>到</w:t>
      </w:r>
      <w:r w:rsidR="00B30BE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B30BE6" w:rsidRPr="00B30B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дао</w:t>
      </w:r>
      <w:r w:rsidR="00B30B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30BE6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также в качестве темпорального предлога:</w:t>
      </w:r>
    </w:p>
    <w:p w14:paraId="5024DA4E" w14:textId="5F7DFC2D" w:rsidR="002C456C" w:rsidRPr="002C456C" w:rsidRDefault="00B30BE6" w:rsidP="009F024B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</w:pPr>
      <w:r w:rsidRPr="00C82123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到</w:t>
      </w:r>
      <w:r w:rsidRPr="00A00EC4">
        <w:rPr>
          <w:rFonts w:ascii="KaiTi" w:eastAsia="KaiTi" w:hAnsi="KaiTi"/>
          <w:color w:val="000000"/>
          <w:sz w:val="28"/>
          <w:szCs w:val="28"/>
          <w:lang w:eastAsia="zh-TW"/>
        </w:rPr>
        <w:t>明日寫一紙獻</w:t>
      </w:r>
      <w:r w:rsidRPr="00A00EC4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狀</w:t>
      </w:r>
      <w:r w:rsidR="00205532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，</w:t>
      </w:r>
      <w:r w:rsidR="00205532" w:rsidRPr="00205532">
        <w:rPr>
          <w:rFonts w:ascii="KaiTi" w:eastAsia="KaiTi" w:hAnsi="KaiTi"/>
          <w:color w:val="000000"/>
          <w:sz w:val="28"/>
          <w:szCs w:val="28"/>
          <w:lang w:eastAsia="zh-TW"/>
        </w:rPr>
        <w:t>獻來府中</w:t>
      </w:r>
    </w:p>
    <w:p w14:paraId="2B877BD7" w14:textId="77777777" w:rsidR="002C456C" w:rsidRPr="009F024B" w:rsidRDefault="00B30BE6" w:rsidP="009F024B">
      <w:pPr>
        <w:spacing w:line="360" w:lineRule="auto"/>
        <w:ind w:left="708" w:firstLine="708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r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Дао </w:t>
      </w:r>
      <w:proofErr w:type="spellStart"/>
      <w:r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минжи</w:t>
      </w:r>
      <w:proofErr w:type="spellEnd"/>
      <w:r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се </w:t>
      </w:r>
      <w:proofErr w:type="spellStart"/>
      <w:r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ичжи</w:t>
      </w:r>
      <w:proofErr w:type="spellEnd"/>
      <w:r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сяньчжуан</w:t>
      </w:r>
      <w:proofErr w:type="spellEnd"/>
      <w:r w:rsidR="00380C70"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380C70"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сяньлай</w:t>
      </w:r>
      <w:proofErr w:type="spellEnd"/>
      <w:r w:rsidR="00380C70"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80C70"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фучжун</w:t>
      </w:r>
      <w:proofErr w:type="spellEnd"/>
      <w:r w:rsidR="00A00EC4" w:rsidRPr="009F024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67478159" w14:textId="42FB6733" w:rsidR="00B30BE6" w:rsidRPr="009F024B" w:rsidRDefault="00A00EC4" w:rsidP="009F024B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024B">
        <w:rPr>
          <w:rFonts w:ascii="Times New Roman" w:eastAsia="KaiTi" w:hAnsi="Times New Roman" w:cs="Times New Roman"/>
          <w:color w:val="000000"/>
          <w:sz w:val="28"/>
          <w:szCs w:val="28"/>
        </w:rPr>
        <w:t>ʽ</w:t>
      </w:r>
      <w:r w:rsidR="00B30BE6" w:rsidRPr="009F024B">
        <w:rPr>
          <w:rFonts w:ascii="Times New Roman" w:eastAsia="KaiTi" w:hAnsi="Times New Roman" w:cs="Times New Roman"/>
          <w:color w:val="000000"/>
          <w:sz w:val="28"/>
          <w:szCs w:val="28"/>
        </w:rPr>
        <w:t>На</w:t>
      </w:r>
      <w:proofErr w:type="spellEnd"/>
      <w:r w:rsidR="00B30BE6" w:rsidRPr="009F024B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следующий день составил документ</w:t>
      </w:r>
      <w:r w:rsidR="00380C70" w:rsidRPr="009F024B">
        <w:rPr>
          <w:rFonts w:ascii="Times New Roman" w:eastAsia="KaiTi" w:hAnsi="Times New Roman" w:cs="Times New Roman"/>
          <w:color w:val="000000"/>
          <w:sz w:val="28"/>
          <w:szCs w:val="28"/>
        </w:rPr>
        <w:t>, от</w:t>
      </w:r>
      <w:r w:rsidR="00765BBC">
        <w:rPr>
          <w:rFonts w:ascii="Times New Roman" w:eastAsia="KaiTi" w:hAnsi="Times New Roman" w:cs="Times New Roman"/>
          <w:color w:val="000000"/>
          <w:sz w:val="28"/>
          <w:szCs w:val="28"/>
        </w:rPr>
        <w:t>нёс</w:t>
      </w:r>
      <w:r w:rsidR="00380C70" w:rsidRPr="009F024B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B5529E" w:rsidRPr="009F024B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B5529E" w:rsidRPr="009F024B">
        <w:rPr>
          <w:rFonts w:ascii="Times New Roman" w:eastAsia="KaiTi" w:hAnsi="Times New Roman" w:cs="Times New Roman"/>
          <w:color w:val="000000"/>
          <w:sz w:val="28"/>
          <w:szCs w:val="28"/>
        </w:rPr>
        <w:t>дом</w:t>
      </w:r>
      <w:r w:rsidRPr="009F024B">
        <w:rPr>
          <w:rFonts w:ascii="Times New Roman" w:eastAsia="KaiTi" w:hAnsi="Times New Roman" w:cs="Times New Roman"/>
          <w:color w:val="000000"/>
          <w:sz w:val="28"/>
          <w:szCs w:val="28"/>
        </w:rPr>
        <w:t>ʼ</w:t>
      </w:r>
      <w:proofErr w:type="spellEnd"/>
      <w:r w:rsidR="00D41CB1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F65E98" w:rsidRPr="009F024B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[36, </w:t>
      </w:r>
      <w:r w:rsidR="00F65E98" w:rsidRPr="009F024B">
        <w:rPr>
          <w:rFonts w:ascii="Times New Roman" w:eastAsia="KaiTi" w:hAnsi="Times New Roman" w:cs="Times New Roman"/>
          <w:color w:val="000000"/>
          <w:sz w:val="28"/>
          <w:szCs w:val="28"/>
          <w:lang w:val="en-US" w:eastAsia="zh-TW"/>
        </w:rPr>
        <w:t>c</w:t>
      </w:r>
      <w:r w:rsidR="00F65E98" w:rsidRPr="009F024B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.118].</w:t>
      </w:r>
    </w:p>
    <w:p w14:paraId="6CFEB148" w14:textId="0CDCD735" w:rsidR="004327BE" w:rsidRDefault="00B30BE6" w:rsidP="00693D3A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>В</w:t>
      </w:r>
      <w:r w:rsidR="006B6C27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(3)</w:t>
      </w: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предлог </w:t>
      </w:r>
      <w:r w:rsidR="0030022C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находится перед глаголом и </w:t>
      </w:r>
      <w:r w:rsidR="0049475C">
        <w:rPr>
          <w:rFonts w:ascii="Times New Roman" w:eastAsia="KaiTi" w:hAnsi="Times New Roman" w:cs="Times New Roman"/>
          <w:color w:val="000000"/>
          <w:sz w:val="28"/>
          <w:szCs w:val="28"/>
        </w:rPr>
        <w:t>вводит дополнение с временным значением.</w:t>
      </w:r>
    </w:p>
    <w:p w14:paraId="685BEEFA" w14:textId="4DA983B4" w:rsidR="004A60E1" w:rsidRDefault="004A60E1" w:rsidP="00693D3A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>В «</w:t>
      </w:r>
      <w:r w:rsidR="008E0B80">
        <w:rPr>
          <w:rFonts w:ascii="Times New Roman" w:eastAsia="KaiTi" w:hAnsi="Times New Roman" w:cs="Times New Roman"/>
          <w:color w:val="000000"/>
          <w:sz w:val="28"/>
          <w:szCs w:val="28"/>
        </w:rPr>
        <w:t>Тайной истории монголов</w:t>
      </w: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» предлог </w:t>
      </w:r>
      <w:r>
        <w:rPr>
          <w:rFonts w:ascii="Times New Roman" w:eastAsia="KaiTi" w:hAnsi="Times New Roman" w:cs="Times New Roman" w:hint="eastAsia"/>
          <w:color w:val="000000"/>
          <w:sz w:val="28"/>
          <w:szCs w:val="28"/>
        </w:rPr>
        <w:t>到</w:t>
      </w:r>
      <w:r>
        <w:rPr>
          <w:rFonts w:ascii="Times New Roman" w:eastAsia="KaiTi" w:hAnsi="Times New Roman" w:cs="Times New Roman" w:hint="eastAsia"/>
          <w:color w:val="000000"/>
          <w:sz w:val="28"/>
          <w:szCs w:val="28"/>
        </w:rPr>
        <w:t xml:space="preserve"> </w:t>
      </w:r>
      <w:r w:rsidRPr="003D0C66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дао</w:t>
      </w: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используется в качестве </w:t>
      </w:r>
      <w:proofErr w:type="spellStart"/>
      <w:r>
        <w:rPr>
          <w:rFonts w:ascii="Times New Roman" w:eastAsia="KaiTi" w:hAnsi="Times New Roman" w:cs="Times New Roman"/>
          <w:color w:val="000000"/>
          <w:sz w:val="28"/>
          <w:szCs w:val="28"/>
        </w:rPr>
        <w:t>локативного</w:t>
      </w:r>
      <w:proofErr w:type="spellEnd"/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предлога: </w:t>
      </w:r>
    </w:p>
    <w:p w14:paraId="7388D8F5" w14:textId="77777777" w:rsidR="002C456C" w:rsidRPr="002C456C" w:rsidRDefault="004A60E1" w:rsidP="001D2ECD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A00EC4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要與我廝殺時，你</w:t>
      </w:r>
      <w:r w:rsidRPr="00E94E8A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到</w:t>
      </w:r>
      <w:r w:rsidRPr="00A00EC4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賀蘭山來</w:t>
      </w:r>
      <w:r w:rsidRPr="00A00EC4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戰</w:t>
      </w:r>
    </w:p>
    <w:p w14:paraId="40693655" w14:textId="606ACBBA" w:rsidR="002C456C" w:rsidRPr="001D2ECD" w:rsidRDefault="004A60E1" w:rsidP="00BB5D9F">
      <w:pPr>
        <w:spacing w:line="360" w:lineRule="auto"/>
        <w:ind w:left="708" w:firstLine="708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Яо </w:t>
      </w:r>
      <w:proofErr w:type="spellStart"/>
      <w:r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во </w:t>
      </w:r>
      <w:proofErr w:type="spellStart"/>
      <w:r w:rsidR="00A554F8"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сыша</w:t>
      </w:r>
      <w:proofErr w:type="spellEnd"/>
      <w:r w:rsidR="00A554F8"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ши, ни дао </w:t>
      </w:r>
      <w:proofErr w:type="spellStart"/>
      <w:r w:rsidR="00A554F8"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Хэ</w:t>
      </w:r>
      <w:r w:rsidR="00CC2711"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ланьшань</w:t>
      </w:r>
      <w:proofErr w:type="spellEnd"/>
      <w:r w:rsidR="00CC2711"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лай </w:t>
      </w:r>
      <w:proofErr w:type="spellStart"/>
      <w:r w:rsidR="00CC2711" w:rsidRPr="001D2ECD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чжань</w:t>
      </w:r>
      <w:proofErr w:type="spellEnd"/>
    </w:p>
    <w:p w14:paraId="1D6759E5" w14:textId="3AB618FA" w:rsidR="00CC2711" w:rsidRPr="00BB5D9F" w:rsidRDefault="00A00EC4" w:rsidP="00BB5D9F">
      <w:pPr>
        <w:spacing w:line="360" w:lineRule="auto"/>
        <w:ind w:left="708" w:firstLine="708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BB5D9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CC2711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Когда</w:t>
      </w:r>
      <w:proofErr w:type="spellEnd"/>
      <w:r w:rsidR="00CC2711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нужно б</w:t>
      </w:r>
      <w:r w:rsidR="00CA6279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удет со мной биться насмерть, приходи сражаться к горе </w:t>
      </w:r>
      <w:proofErr w:type="spellStart"/>
      <w:r w:rsidR="00CA6279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Хэланьшань</w:t>
      </w:r>
      <w:r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F01BD4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E57319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777A68" w:rsidRPr="00BB5D9F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</w:t>
      </w:r>
      <w:r w:rsidR="0094266D" w:rsidRPr="00BB5D9F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秘史</w:t>
      </w:r>
      <w:r w:rsidR="00E57319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94266D" w:rsidRPr="00BB5D9F">
        <w:rPr>
          <w:rFonts w:ascii="KaiTi" w:eastAsia="KaiTi" w:hAnsi="KaiTi" w:cs="Times New Roman"/>
          <w:color w:val="202122"/>
          <w:sz w:val="28"/>
          <w:szCs w:val="28"/>
          <w:shd w:val="clear" w:color="auto" w:fill="FFFFFF"/>
          <w:lang w:eastAsia="zh-TW"/>
        </w:rPr>
        <w:t>，</w:t>
      </w:r>
      <w:r w:rsidR="0094266D" w:rsidRPr="00BB5D9F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</w:t>
      </w:r>
      <w:r w:rsidR="003C7124" w:rsidRPr="00BB5D9F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十四</w:t>
      </w:r>
      <w:r w:rsidR="003C7124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</w:t>
      </w:r>
      <w:r w:rsidR="00D76F01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«Тайная история монголов», 14 </w:t>
      </w:r>
      <w:proofErr w:type="spellStart"/>
      <w:r w:rsidR="00D76F01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E57319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4B6DE2" w:rsidRPr="00BB5D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29003BA4" w14:textId="57E90F13" w:rsidR="001377AA" w:rsidRDefault="00DD40CF" w:rsidP="00693D3A">
      <w:pPr>
        <w:spacing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Кроме того, в данном памятнике предлог </w:t>
      </w:r>
      <w:r w:rsidRPr="00DD40CF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到</w:t>
      </w:r>
      <w:r w:rsidRPr="00DD40CF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дао </w:t>
      </w:r>
      <w:r w:rsidR="008F48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может выражать и временные значения: </w:t>
      </w:r>
    </w:p>
    <w:p w14:paraId="621B28CA" w14:textId="36B7849D" w:rsidR="004B6DE2" w:rsidRDefault="000A3154" w:rsidP="00BB5D9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A00EC4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成吉思對蒙力克說：</w:t>
      </w:r>
      <w:r w:rsidR="00A45251">
        <w:rPr>
          <w:rFonts w:eastAsia="KaiTi" w:cs="Segoe UI"/>
          <w:color w:val="202122"/>
          <w:sz w:val="28"/>
          <w:szCs w:val="28"/>
          <w:shd w:val="clear" w:color="auto" w:fill="FFFFFF"/>
          <w:lang w:eastAsia="zh-TW"/>
        </w:rPr>
        <w:t xml:space="preserve"> «</w:t>
      </w:r>
      <w:r w:rsidRPr="00A00EC4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你自我幼時，作伴</w:t>
      </w:r>
      <w:r w:rsidRPr="00E94E8A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到</w:t>
      </w:r>
      <w:r w:rsidRPr="00A00EC4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今，護助處甚</w:t>
      </w:r>
      <w:r w:rsidRPr="00A00EC4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多</w:t>
      </w:r>
      <w:r w:rsidR="00A45251">
        <w:rPr>
          <w:rFonts w:ascii="Calibri" w:eastAsia="PMingLiU" w:hAnsi="Calibri" w:cs="Calibri"/>
          <w:color w:val="202122"/>
          <w:sz w:val="28"/>
          <w:szCs w:val="28"/>
          <w:shd w:val="clear" w:color="auto" w:fill="FFFFFF"/>
          <w:lang w:eastAsia="zh-TW"/>
        </w:rPr>
        <w:t>»</w:t>
      </w:r>
    </w:p>
    <w:p w14:paraId="4D115D6C" w14:textId="77777777" w:rsidR="004B6DE2" w:rsidRPr="007A2B7B" w:rsidRDefault="00327781" w:rsidP="007A2B7B">
      <w:pPr>
        <w:spacing w:line="360" w:lineRule="auto"/>
        <w:ind w:left="708" w:firstLine="708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Чэнцзисы</w:t>
      </w:r>
      <w:proofErr w:type="spellEnd"/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дуй </w:t>
      </w:r>
      <w:proofErr w:type="spellStart"/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Мэнликэ</w:t>
      </w:r>
      <w:proofErr w:type="spellEnd"/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: «Ни </w:t>
      </w:r>
      <w:proofErr w:type="spellStart"/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цзы</w:t>
      </w:r>
      <w:proofErr w:type="spellEnd"/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во </w:t>
      </w:r>
      <w:r w:rsidR="0041578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ю ши, </w:t>
      </w:r>
      <w:proofErr w:type="spellStart"/>
      <w:r w:rsidR="0041578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цзобань</w:t>
      </w:r>
      <w:proofErr w:type="spellEnd"/>
      <w:r w:rsidR="0041578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дао </w:t>
      </w:r>
      <w:proofErr w:type="spellStart"/>
      <w:r w:rsidR="0041578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цзинь</w:t>
      </w:r>
      <w:proofErr w:type="spellEnd"/>
      <w:r w:rsidR="0041578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41604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хучжу</w:t>
      </w:r>
      <w:proofErr w:type="spellEnd"/>
      <w:r w:rsidR="0041604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чу </w:t>
      </w:r>
      <w:proofErr w:type="spellStart"/>
      <w:r w:rsidR="0041604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шэнь</w:t>
      </w:r>
      <w:proofErr w:type="spellEnd"/>
      <w:r w:rsidR="0041604C"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до</w:t>
      </w:r>
    </w:p>
    <w:p w14:paraId="5E0FE689" w14:textId="46F8ACFE" w:rsidR="00BE0B30" w:rsidRPr="007A2B7B" w:rsidRDefault="00797D1C" w:rsidP="007A2B7B">
      <w:pPr>
        <w:spacing w:line="360" w:lineRule="auto"/>
        <w:ind w:left="708" w:firstLine="708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7A2B7B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490ED1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Чингисхан</w:t>
      </w:r>
      <w:proofErr w:type="spellEnd"/>
      <w:r w:rsidR="00490ED1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сказал </w:t>
      </w:r>
      <w:proofErr w:type="spellStart"/>
      <w:r w:rsidR="00490ED1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Мунлику</w:t>
      </w:r>
      <w:proofErr w:type="spellEnd"/>
      <w:r w:rsidR="00490ED1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: «С самого моего детства и до сегодняшнего </w:t>
      </w:r>
      <w:r w:rsidR="003D2D5E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дня ты сопровождаешь меня, </w:t>
      </w:r>
      <w:r w:rsidR="00F2518E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очень часто оберегаешь и </w:t>
      </w:r>
      <w:proofErr w:type="spellStart"/>
      <w:r w:rsidR="00F2518E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помогаешь</w:t>
      </w:r>
      <w:r w:rsidR="007E54AB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5773FC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(«</w:t>
      </w:r>
      <w:r w:rsidR="005773FC" w:rsidRPr="007A2B7B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5773FC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5773FC" w:rsidRPr="007A2B7B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5773FC" w:rsidRPr="007A2B7B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</w:t>
      </w:r>
      <w:r w:rsidR="00A9798E" w:rsidRPr="007A2B7B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九</w:t>
      </w:r>
      <w:r w:rsidR="005773FC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</w:t>
      </w:r>
      <w:r w:rsidR="00A9798E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9 </w:t>
      </w:r>
      <w:proofErr w:type="spellStart"/>
      <w:r w:rsidR="005773FC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5773FC" w:rsidRPr="007A2B7B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</w:p>
    <w:p w14:paraId="6D0AE4A8" w14:textId="2E39C736" w:rsidR="00122E14" w:rsidRDefault="00122E14" w:rsidP="007852CF">
      <w:pPr>
        <w:spacing w:line="360" w:lineRule="auto"/>
        <w:ind w:firstLine="709"/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Предлог </w:t>
      </w:r>
      <w:r>
        <w:rPr>
          <w:rFonts w:ascii="Times New Roman" w:eastAsia="KaiTi" w:hAnsi="Times New Roman" w:cs="Times New Roman" w:hint="eastAsia"/>
          <w:color w:val="000000" w:themeColor="text1"/>
          <w:sz w:val="28"/>
          <w:szCs w:val="28"/>
          <w:lang w:val="en-US"/>
        </w:rPr>
        <w:t>至</w:t>
      </w:r>
      <w:r w:rsidRPr="00122E14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122E14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</w:rPr>
        <w:t>чжи</w:t>
      </w:r>
    </w:p>
    <w:p w14:paraId="22DAD8D2" w14:textId="76E5E3E8" w:rsidR="00AC1B22" w:rsidRDefault="006D1C5B" w:rsidP="00FA01EF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KaiTi" w:hAnsi="Times New Roman" w:cs="Times New Roman"/>
          <w:color w:val="000000" w:themeColor="text1"/>
          <w:sz w:val="28"/>
          <w:szCs w:val="28"/>
        </w:rPr>
        <w:lastRenderedPageBreak/>
        <w:t>Данный предлог обладал те</w:t>
      </w:r>
      <w:r w:rsidR="000604E7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ми же функциями, что и предлог </w:t>
      </w:r>
      <w:r w:rsidR="000604E7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到</w:t>
      </w:r>
      <w:r w:rsidR="000604E7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0604E7" w:rsidRPr="000604E7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</w:rPr>
        <w:t>дао</w:t>
      </w:r>
      <w:r w:rsidR="000604E7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. </w:t>
      </w:r>
      <w:r w:rsidR="00E823CC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В среднекитайском языке предлог </w:t>
      </w:r>
      <w:r w:rsidR="00E823CC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至</w:t>
      </w:r>
      <w:r w:rsidR="00E823CC" w:rsidRPr="00E823CC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</w:rPr>
        <w:t xml:space="preserve">чжи </w:t>
      </w:r>
      <w:r w:rsidR="00E823CC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мог употребляться как в качестве </w:t>
      </w:r>
      <w:proofErr w:type="spellStart"/>
      <w:r w:rsidR="00E823CC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лока</w:t>
      </w:r>
      <w:r w:rsidR="00FA01E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тивного</w:t>
      </w:r>
      <w:proofErr w:type="spellEnd"/>
      <w:r w:rsidR="00FA01E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 предлога, так и в качестве темпорального предлога</w:t>
      </w:r>
      <w:r w:rsidR="00307E79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 </w:t>
      </w:r>
      <w:r w:rsidR="00307E79" w:rsidRPr="00307E79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[5, </w:t>
      </w:r>
      <w:r w:rsidR="00307E79">
        <w:rPr>
          <w:rFonts w:ascii="Times New Roman" w:eastAsia="KaiTi" w:hAnsi="Times New Roman" w:cs="Times New Roman"/>
          <w:color w:val="000000" w:themeColor="text1"/>
          <w:sz w:val="28"/>
          <w:szCs w:val="28"/>
          <w:lang w:val="en-US"/>
        </w:rPr>
        <w:t>c</w:t>
      </w:r>
      <w:r w:rsidR="00307E79" w:rsidRPr="00307E79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. </w:t>
      </w:r>
      <w:r w:rsidR="00307E79" w:rsidRPr="00C20B8A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76</w:t>
      </w:r>
      <w:r w:rsidR="00307E79" w:rsidRPr="00307E79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]</w:t>
      </w:r>
      <w:r w:rsidR="00FA01E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.</w:t>
      </w:r>
    </w:p>
    <w:p w14:paraId="4525165F" w14:textId="40EAA39C" w:rsidR="004D5D44" w:rsidRDefault="004D5D44" w:rsidP="00FA01EF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В</w:t>
      </w:r>
      <w:r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63DC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бяньвэнь</w:t>
      </w:r>
      <w:proofErr w:type="spellEnd"/>
      <w:r w:rsidR="009863DC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 данный предлог довольно употребителен. В следующем примере предлог </w:t>
      </w:r>
      <w:r w:rsidR="009863DC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至</w:t>
      </w:r>
      <w:r w:rsidR="009863DC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307E79" w:rsidRPr="00307E7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</w:rPr>
        <w:t>чжи</w:t>
      </w:r>
      <w:r w:rsidR="00C20B8A" w:rsidRPr="00B05F56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05F56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вводит </w:t>
      </w:r>
      <w:r w:rsidR="005A544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обстоятельство места:</w:t>
      </w:r>
    </w:p>
    <w:p w14:paraId="10ABC382" w14:textId="77777777" w:rsidR="00F81552" w:rsidRDefault="005A544F" w:rsidP="007A2B7B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3A737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時有堅牢樹神，走</w:t>
      </w:r>
      <w:r w:rsidRPr="00F65E98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至</w:t>
      </w:r>
      <w:r w:rsidRPr="003A737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殿前唱喏，狀如豹雷相</w:t>
      </w:r>
      <w:r w:rsidRPr="003A737C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似</w:t>
      </w:r>
    </w:p>
    <w:p w14:paraId="0F9D16AC" w14:textId="77777777" w:rsidR="00F81552" w:rsidRDefault="005A544F" w:rsidP="00F81552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Ши ю </w:t>
      </w:r>
      <w:proofErr w:type="spellStart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цзянлао</w:t>
      </w:r>
      <w:proofErr w:type="spellEnd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шушэнь</w:t>
      </w:r>
      <w:proofErr w:type="spellEnd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цзоу</w:t>
      </w:r>
      <w:proofErr w:type="spellEnd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чжи </w:t>
      </w:r>
      <w:proofErr w:type="spellStart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дянь</w:t>
      </w:r>
      <w:proofErr w:type="spellEnd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цянь</w:t>
      </w:r>
      <w:proofErr w:type="spellEnd"/>
      <w:r w:rsidR="00490D3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2743A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чанжэ</w:t>
      </w:r>
      <w:proofErr w:type="spellEnd"/>
      <w:r w:rsidR="0046389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46389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чжуан</w:t>
      </w:r>
      <w:proofErr w:type="spellEnd"/>
      <w:r w:rsidR="0046389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6389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жу</w:t>
      </w:r>
      <w:proofErr w:type="spellEnd"/>
      <w:r w:rsidR="0046389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Бао </w:t>
      </w:r>
      <w:proofErr w:type="spellStart"/>
      <w:r w:rsidR="0046389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Лэй</w:t>
      </w:r>
      <w:proofErr w:type="spellEnd"/>
      <w:r w:rsidR="0046389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6389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сянсы</w:t>
      </w:r>
      <w:proofErr w:type="spellEnd"/>
    </w:p>
    <w:p w14:paraId="79678745" w14:textId="7937968A" w:rsidR="00463896" w:rsidRPr="00F81552" w:rsidRDefault="003A737C" w:rsidP="00F81552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0656F4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В</w:t>
      </w:r>
      <w:r w:rsidR="006B6C2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ременами</w:t>
      </w:r>
      <w:proofErr w:type="spellEnd"/>
      <w:r w:rsidR="006B6C2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0656F4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появ</w:t>
      </w:r>
      <w:r w:rsidR="006B6C2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лялся</w:t>
      </w:r>
      <w:r w:rsidR="000656F4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могучий дух деревьев, он под</w:t>
      </w:r>
      <w:r w:rsidR="006B6C2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ходил</w:t>
      </w:r>
      <w:r w:rsidR="005238B9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к храму и громко поприветствовал, своей наружностью он походил на Бао </w:t>
      </w:r>
      <w:proofErr w:type="spellStart"/>
      <w:r w:rsidR="005238B9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Лэя.</w:t>
      </w:r>
      <w:r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ED5817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ED5817" w:rsidRPr="00F81552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ED5817" w:rsidRPr="00F81552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ED5817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ED5817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ED5817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F81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1FE665" w14:textId="0D876CF2" w:rsidR="00AE2AD0" w:rsidRDefault="009F57C3" w:rsidP="00FA01EF">
      <w:pPr>
        <w:spacing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Кроме того, предлог</w:t>
      </w:r>
      <w:r w:rsidRPr="00484CF5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</w:rPr>
        <w:t>至</w:t>
      </w:r>
      <w:r w:rsidRPr="0089442F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89442F" w:rsidRPr="0089442F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чжи</w:t>
      </w:r>
      <w:r w:rsidR="0089442F">
        <w:rPr>
          <w:rFonts w:ascii="Times New Roman" w:hAnsi="Times New Roman" w:cs="Times New Roman" w:hint="eastAsia"/>
          <w:color w:val="202122"/>
          <w:sz w:val="28"/>
          <w:szCs w:val="28"/>
          <w:shd w:val="clear" w:color="auto" w:fill="FFFFFF"/>
        </w:rPr>
        <w:t xml:space="preserve"> </w:t>
      </w:r>
      <w:r w:rsidR="00D835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 w:rsidR="00484CF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ыражает временные отношения:</w:t>
      </w:r>
    </w:p>
    <w:p w14:paraId="797064F2" w14:textId="61EAB60A" w:rsidR="00F81552" w:rsidRPr="00D237D8" w:rsidRDefault="00857E51" w:rsidP="004A3839">
      <w:pPr>
        <w:pStyle w:val="a3"/>
        <w:numPr>
          <w:ilvl w:val="0"/>
          <w:numId w:val="16"/>
        </w:numPr>
        <w:spacing w:line="360" w:lineRule="auto"/>
        <w:jc w:val="both"/>
        <w:rPr>
          <w:rFonts w:ascii="KaiTi" w:eastAsia="PMingLiU" w:hAnsi="KaiTi" w:cs="Times New Roman"/>
          <w:color w:val="000000" w:themeColor="text1"/>
          <w:sz w:val="28"/>
          <w:szCs w:val="28"/>
          <w:shd w:val="clear" w:color="auto" w:fill="FFFFFF"/>
          <w:lang w:eastAsia="zh-TW"/>
        </w:rPr>
      </w:pPr>
      <w:r w:rsidRPr="00D237D8">
        <w:rPr>
          <w:rFonts w:ascii="KaiTi" w:eastAsia="KaiTi" w:hAnsi="KaiTi" w:cs="Times New Roman"/>
          <w:color w:val="000000" w:themeColor="text1"/>
          <w:sz w:val="28"/>
          <w:szCs w:val="28"/>
          <w:shd w:val="clear" w:color="auto" w:fill="FFFFFF"/>
          <w:lang w:eastAsia="zh-TW"/>
        </w:rPr>
        <w:t>遠公遂已</w:t>
      </w:r>
      <w:r w:rsidRPr="00D237D8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  <w:lang w:eastAsia="zh-TW"/>
        </w:rPr>
        <w:t>（</w:t>
      </w:r>
      <w:r w:rsidRPr="00D237D8">
        <w:rPr>
          <w:rFonts w:ascii="KaiTi" w:eastAsia="KaiTi" w:hAnsi="KaiTi" w:cs="Times New Roman"/>
          <w:color w:val="000000" w:themeColor="text1"/>
          <w:sz w:val="28"/>
          <w:szCs w:val="28"/>
          <w:shd w:val="clear" w:color="auto" w:fill="FFFFFF"/>
          <w:lang w:eastAsia="zh-TW"/>
        </w:rPr>
        <w:t>以）錫杖撅之，方得其水，從地而湧出，</w:t>
      </w:r>
      <w:r w:rsidRPr="00D237D8">
        <w:rPr>
          <w:rFonts w:ascii="KaiTi" w:eastAsia="KaiTi" w:hAnsi="KaiTi" w:cs="Times New Roman"/>
          <w:b/>
          <w:bCs/>
          <w:color w:val="000000" w:themeColor="text1"/>
          <w:sz w:val="28"/>
          <w:szCs w:val="28"/>
          <w:shd w:val="clear" w:color="auto" w:fill="FFFFFF"/>
          <w:lang w:eastAsia="zh-TW"/>
        </w:rPr>
        <w:t>至</w:t>
      </w:r>
      <w:r w:rsidRPr="00D237D8">
        <w:rPr>
          <w:rFonts w:ascii="KaiTi" w:eastAsia="KaiTi" w:hAnsi="KaiTi" w:cs="Times New Roman"/>
          <w:color w:val="000000" w:themeColor="text1"/>
          <w:sz w:val="28"/>
          <w:szCs w:val="28"/>
          <w:shd w:val="clear" w:color="auto" w:fill="FFFFFF"/>
          <w:lang w:eastAsia="zh-TW"/>
        </w:rPr>
        <w:t>今號為錫杖泉</w:t>
      </w:r>
    </w:p>
    <w:p w14:paraId="440D585D" w14:textId="77777777" w:rsidR="00F81552" w:rsidRDefault="00857E51" w:rsidP="003C6D44">
      <w:pPr>
        <w:spacing w:line="360" w:lineRule="auto"/>
        <w:ind w:left="709" w:firstLine="709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Юань-гун суй и </w:t>
      </w:r>
      <w:proofErr w:type="spellStart"/>
      <w:r w:rsidR="00ED0E0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сичжан</w:t>
      </w:r>
      <w:proofErr w:type="spellEnd"/>
      <w:r w:rsidR="00ED0E0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ED0E0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цзюэ</w:t>
      </w:r>
      <w:proofErr w:type="spellEnd"/>
      <w:r w:rsidR="00ED0E08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B5073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чжи, фан дэ ци </w:t>
      </w:r>
      <w:proofErr w:type="spellStart"/>
      <w:r w:rsidR="00B5073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шуй</w:t>
      </w:r>
      <w:proofErr w:type="spellEnd"/>
      <w:r w:rsidR="00B5073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B5073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цун</w:t>
      </w:r>
      <w:proofErr w:type="spellEnd"/>
      <w:r w:rsidR="00B5073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B5073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ди</w:t>
      </w:r>
      <w:proofErr w:type="spellEnd"/>
      <w:r w:rsidR="00B50736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эр </w:t>
      </w:r>
      <w:r w:rsidR="009166DC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юн чу, </w:t>
      </w:r>
      <w:proofErr w:type="spellStart"/>
      <w:r w:rsidR="009166DC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цзи</w:t>
      </w:r>
      <w:proofErr w:type="spellEnd"/>
      <w:r w:rsidR="009166DC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9166DC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цзинь</w:t>
      </w:r>
      <w:proofErr w:type="spellEnd"/>
      <w:r w:rsidR="009166DC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хао </w:t>
      </w:r>
      <w:proofErr w:type="spellStart"/>
      <w:r w:rsidR="009166DC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вэй</w:t>
      </w:r>
      <w:proofErr w:type="spellEnd"/>
      <w:r w:rsidR="009166DC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9166DC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Сичжан</w:t>
      </w:r>
      <w:r w:rsidR="00065280"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цюань</w:t>
      </w:r>
      <w:proofErr w:type="spellEnd"/>
    </w:p>
    <w:p w14:paraId="036640E1" w14:textId="13FF4BD8" w:rsidR="00065280" w:rsidRPr="00F81552" w:rsidRDefault="00080DED" w:rsidP="00F81552">
      <w:pPr>
        <w:spacing w:line="360" w:lineRule="auto"/>
        <w:ind w:left="709" w:firstLine="707"/>
        <w:jc w:val="both"/>
        <w:rPr>
          <w:rFonts w:ascii="KaiTi" w:eastAsia="PMingLiU" w:hAnsi="KaiTi" w:cs="Times New Roman"/>
          <w:color w:val="202122"/>
          <w:sz w:val="28"/>
          <w:szCs w:val="28"/>
          <w:shd w:val="clear" w:color="auto" w:fill="FFFFFF"/>
          <w:lang w:eastAsia="zh-TW"/>
        </w:rPr>
      </w:pPr>
      <w:r w:rsidRPr="00F8155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AB2C0A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Тогда</w:t>
      </w:r>
      <w:proofErr w:type="spellEnd"/>
      <w:r w:rsidR="00AB2C0A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Юань-гун ударил</w:t>
      </w:r>
      <w:r w:rsidR="00437BA6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монашеским посохом, </w:t>
      </w:r>
      <w:r w:rsidR="00AA3A47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из земли потекла вода, вплоть </w:t>
      </w:r>
      <w:r w:rsidR="00656219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до сегодняшнего дня это место </w:t>
      </w:r>
      <w:r w:rsidR="00217CE9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называется источником Монашеского </w:t>
      </w:r>
      <w:proofErr w:type="spellStart"/>
      <w:r w:rsidR="00217CE9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посоха</w:t>
      </w:r>
      <w:r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9E66D8" w:rsidRPr="00F8155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9E66D8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9E66D8" w:rsidRPr="00F81552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9E66D8" w:rsidRPr="00F81552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9E66D8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9E66D8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9E66D8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CB60B0" w:rsidRPr="00F81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073F5F" w14:textId="55433880" w:rsidR="00502285" w:rsidRDefault="00EE32FA" w:rsidP="003C6D44">
      <w:pPr>
        <w:spacing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В «</w:t>
      </w:r>
      <w:r w:rsidR="008E0B8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Популярных рассказах, изданных в столице</w:t>
      </w: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» </w:t>
      </w:r>
      <w:r w:rsidR="000C21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слово </w:t>
      </w:r>
      <w:r w:rsidR="000C211A" w:rsidRPr="000C211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至</w:t>
      </w:r>
      <w:r w:rsidR="000C211A" w:rsidRPr="0089442F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чжи </w:t>
      </w:r>
      <w:r w:rsidR="000C21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употребляется в качестве </w:t>
      </w:r>
      <w:proofErr w:type="spellStart"/>
      <w:r w:rsidR="00A160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локативного</w:t>
      </w:r>
      <w:proofErr w:type="spellEnd"/>
      <w:r w:rsidR="00A160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темпорального предлога.</w:t>
      </w:r>
      <w:r w:rsidR="00AF733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</w:t>
      </w:r>
      <w:r w:rsidR="001F45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(8) </w:t>
      </w:r>
      <w:r w:rsidR="003640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предлог</w:t>
      </w:r>
      <w:r w:rsidR="00364054" w:rsidRPr="00364054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</w:rPr>
        <w:t>至</w:t>
      </w:r>
      <w:r w:rsidR="00364054">
        <w:rPr>
          <w:rFonts w:ascii="Times New Roman" w:hAnsi="Times New Roman" w:cs="Times New Roman" w:hint="eastAsia"/>
          <w:color w:val="202122"/>
          <w:sz w:val="28"/>
          <w:szCs w:val="28"/>
          <w:shd w:val="clear" w:color="auto" w:fill="FFFFFF"/>
        </w:rPr>
        <w:t xml:space="preserve"> </w:t>
      </w:r>
      <w:r w:rsidR="0089442F" w:rsidRPr="0089442F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чжи</w:t>
      </w:r>
      <w:r w:rsidR="0089442F">
        <w:rPr>
          <w:rFonts w:ascii="Times New Roman" w:hAnsi="Times New Roman" w:cs="Times New Roman" w:hint="eastAsia"/>
          <w:color w:val="202122"/>
          <w:sz w:val="28"/>
          <w:szCs w:val="28"/>
          <w:shd w:val="clear" w:color="auto" w:fill="FFFFFF"/>
        </w:rPr>
        <w:t xml:space="preserve"> </w:t>
      </w:r>
      <w:r w:rsidR="0036073C" w:rsidRPr="003607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вводит</w:t>
      </w:r>
      <w:r w:rsidR="0036073C">
        <w:rPr>
          <w:rFonts w:ascii="Times New Roman" w:hAnsi="Times New Roman" w:cs="Times New Roman" w:hint="eastAsia"/>
          <w:color w:val="202122"/>
          <w:sz w:val="28"/>
          <w:szCs w:val="28"/>
          <w:shd w:val="clear" w:color="auto" w:fill="FFFFFF"/>
        </w:rPr>
        <w:t xml:space="preserve"> </w:t>
      </w:r>
      <w:r w:rsidR="003607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обстоятельство места:</w:t>
      </w:r>
    </w:p>
    <w:p w14:paraId="4FBAFC23" w14:textId="77777777" w:rsidR="00D3348F" w:rsidRPr="00D3348F" w:rsidRDefault="001065E7" w:rsidP="00D3348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</w:pPr>
      <w:r w:rsidRPr="009B7CC5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囘</w:t>
      </w:r>
      <w:r w:rsidR="001C17A1" w:rsidRPr="00F65E98">
        <w:rPr>
          <w:rFonts w:ascii="KaiTi" w:eastAsia="KaiTi" w:hAnsi="KaiTi" w:hint="eastAsia"/>
          <w:b/>
          <w:bCs/>
          <w:color w:val="000000"/>
          <w:sz w:val="28"/>
          <w:szCs w:val="28"/>
          <w:shd w:val="clear" w:color="auto" w:fill="FFFFFF"/>
          <w:lang w:eastAsia="zh-TW"/>
        </w:rPr>
        <w:t>至</w:t>
      </w:r>
      <w:r w:rsidR="001C17A1" w:rsidRPr="009B7CC5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方丈，</w:t>
      </w:r>
      <w:r w:rsidR="003064E8" w:rsidRPr="009B7CC5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長</w:t>
      </w:r>
      <w:r w:rsidR="00077878" w:rsidRPr="009B7CC5">
        <w:rPr>
          <w:rFonts w:ascii="KaiTi" w:eastAsia="KaiTi" w:hAnsi="KaiTi" w:cs="Microsoft YaHei" w:hint="eastAsia"/>
          <w:color w:val="000000"/>
          <w:sz w:val="28"/>
          <w:szCs w:val="28"/>
          <w:shd w:val="clear" w:color="auto" w:fill="FFFFFF"/>
          <w:lang w:eastAsia="zh-TW"/>
        </w:rPr>
        <w:t>老</w:t>
      </w:r>
      <w:r w:rsidR="00E87A58" w:rsidRPr="009B7CC5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設宴管待</w:t>
      </w:r>
    </w:p>
    <w:p w14:paraId="72409C17" w14:textId="77777777" w:rsidR="00D3348F" w:rsidRDefault="0064042E" w:rsidP="00D3348F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</w:pPr>
      <w:r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 xml:space="preserve">Хуэй чжи </w:t>
      </w:r>
      <w:proofErr w:type="spellStart"/>
      <w:r w:rsidR="00F56382"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>фанчжан</w:t>
      </w:r>
      <w:proofErr w:type="spellEnd"/>
      <w:r w:rsidR="00F56382"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 xml:space="preserve">, </w:t>
      </w:r>
      <w:proofErr w:type="spellStart"/>
      <w:r w:rsidR="00F56382"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>чжанлао</w:t>
      </w:r>
      <w:proofErr w:type="spellEnd"/>
      <w:r w:rsidR="00F56382"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 xml:space="preserve"> шэ </w:t>
      </w:r>
      <w:proofErr w:type="spellStart"/>
      <w:r w:rsidR="00F56382"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>янь</w:t>
      </w:r>
      <w:proofErr w:type="spellEnd"/>
      <w:r w:rsidR="00F56382"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 xml:space="preserve"> </w:t>
      </w:r>
      <w:proofErr w:type="spellStart"/>
      <w:r w:rsidR="00F56382"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>гуаньдай</w:t>
      </w:r>
      <w:proofErr w:type="spellEnd"/>
      <w:r w:rsidR="009B7CC5" w:rsidRPr="00D3348F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lang w:eastAsia="zh-TW"/>
        </w:rPr>
        <w:t xml:space="preserve"> </w:t>
      </w:r>
    </w:p>
    <w:p w14:paraId="39E02D23" w14:textId="4F8D13E2" w:rsidR="00F56382" w:rsidRPr="00D3348F" w:rsidRDefault="009B7CC5" w:rsidP="00D3348F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lastRenderedPageBreak/>
        <w:t>ʽ</w:t>
      </w:r>
      <w:r w:rsidR="00B0652B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Когда</w:t>
      </w:r>
      <w:proofErr w:type="spellEnd"/>
      <w:r w:rsidR="00B0652B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 xml:space="preserve"> </w:t>
      </w:r>
      <w:r w:rsidR="0051321C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[</w:t>
      </w:r>
      <w:r w:rsidR="00493C45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он</w:t>
      </w:r>
      <w:r w:rsidR="0051321C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]</w:t>
      </w:r>
      <w:r w:rsidR="00493C45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 xml:space="preserve"> вернулся в келью, настоятель устроил пир в </w:t>
      </w:r>
      <w:r w:rsidR="0051321C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[</w:t>
      </w:r>
      <w:r w:rsidR="00493C45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его</w:t>
      </w:r>
      <w:r w:rsidR="0051321C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]</w:t>
      </w:r>
      <w:r w:rsidR="00493C45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 xml:space="preserve"> </w:t>
      </w:r>
      <w:proofErr w:type="spellStart"/>
      <w:r w:rsidR="00493C45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честь</w:t>
      </w:r>
      <w:r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ʼ</w:t>
      </w:r>
      <w:proofErr w:type="spellEnd"/>
      <w:r w:rsidR="00BF4615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 xml:space="preserve"> [5, </w:t>
      </w:r>
      <w:r w:rsidR="00BF4615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val="en-US" w:eastAsia="zh-TW"/>
        </w:rPr>
        <w:t>c</w:t>
      </w:r>
      <w:r w:rsidR="00BF4615" w:rsidRPr="00D3348F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. 76].</w:t>
      </w:r>
    </w:p>
    <w:p w14:paraId="1AC599E4" w14:textId="69AD854A" w:rsidR="00E8461E" w:rsidRPr="008107DA" w:rsidRDefault="00E8461E" w:rsidP="00FA01EF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>В</w:t>
      </w:r>
      <w:r w:rsidR="001F45DA"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 xml:space="preserve"> (9) </w:t>
      </w:r>
      <w:r>
        <w:rPr>
          <w:rFonts w:ascii="Times New Roman" w:eastAsia="KaiTi" w:hAnsi="Times New Roman" w:cs="Times New Roman"/>
          <w:color w:val="000000" w:themeColor="text1"/>
          <w:sz w:val="28"/>
          <w:szCs w:val="28"/>
          <w:lang w:eastAsia="zh-TW"/>
        </w:rPr>
        <w:t xml:space="preserve">предлог </w:t>
      </w:r>
      <w:r>
        <w:rPr>
          <w:rFonts w:ascii="Times New Roman" w:eastAsia="KaiTi" w:hAnsi="Times New Roman" w:cs="Times New Roman" w:hint="eastAsia"/>
          <w:color w:val="000000" w:themeColor="text1"/>
          <w:sz w:val="28"/>
          <w:szCs w:val="28"/>
          <w:lang w:eastAsia="zh-TW"/>
        </w:rPr>
        <w:t>至</w:t>
      </w:r>
      <w:r>
        <w:rPr>
          <w:rFonts w:ascii="Times New Roman" w:eastAsia="PMingLiU" w:hAnsi="Times New Roman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Pr="00E8461E">
        <w:rPr>
          <w:rFonts w:ascii="Times New Roman" w:eastAsia="PMingLiU" w:hAnsi="Times New Roman" w:cs="Times New Roman"/>
          <w:i/>
          <w:iCs/>
          <w:color w:val="000000" w:themeColor="text1"/>
          <w:sz w:val="28"/>
          <w:szCs w:val="28"/>
          <w:lang w:eastAsia="zh-TW"/>
        </w:rPr>
        <w:t>чжи</w:t>
      </w:r>
      <w:r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 xml:space="preserve"> выражает временные значения:</w:t>
      </w:r>
      <w:r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14:paraId="3B2209EB" w14:textId="39673B7A" w:rsidR="00D3348F" w:rsidRPr="00D3348F" w:rsidRDefault="00122E14" w:rsidP="00D3348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r w:rsidRPr="00F65E98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至</w:t>
      </w:r>
      <w:r w:rsidRPr="001D4589">
        <w:rPr>
          <w:rFonts w:ascii="KaiTi" w:eastAsia="KaiTi" w:hAnsi="KaiTi"/>
          <w:color w:val="000000"/>
          <w:sz w:val="28"/>
          <w:szCs w:val="28"/>
          <w:lang w:eastAsia="zh-TW"/>
        </w:rPr>
        <w:t>晚回家，</w:t>
      </w:r>
      <w:r w:rsidRPr="008F00D4">
        <w:rPr>
          <w:rFonts w:ascii="KaiTi" w:eastAsia="KaiTi" w:hAnsi="KaiTi"/>
          <w:color w:val="000000"/>
          <w:sz w:val="28"/>
          <w:szCs w:val="28"/>
          <w:lang w:eastAsia="zh-TW"/>
        </w:rPr>
        <w:t>來到錢塘門</w:t>
      </w:r>
      <w:r w:rsidRPr="008F00D4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裡</w:t>
      </w:r>
      <w:r w:rsidR="002F773C" w:rsidRPr="008F00D4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,</w:t>
      </w:r>
      <w:r w:rsidR="002F773C" w:rsidRPr="008F00D4">
        <w:rPr>
          <w:rFonts w:ascii="KaiTi" w:eastAsia="KaiTi" w:hAnsi="KaiTi"/>
          <w:color w:val="000000"/>
          <w:sz w:val="28"/>
          <w:szCs w:val="28"/>
          <w:lang w:eastAsia="zh-TW"/>
        </w:rPr>
        <w:t xml:space="preserve"> 車橋前</w:t>
      </w:r>
      <w:r w:rsidR="002F773C" w:rsidRPr="008F00D4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面</w:t>
      </w:r>
    </w:p>
    <w:p w14:paraId="030BD6C2" w14:textId="486189E4" w:rsidR="00E33524" w:rsidRDefault="00F057AD" w:rsidP="00E33524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r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Чжи </w:t>
      </w:r>
      <w:proofErr w:type="spellStart"/>
      <w:r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вань</w:t>
      </w:r>
      <w:proofErr w:type="spellEnd"/>
      <w:r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хуэй </w:t>
      </w:r>
      <w:proofErr w:type="spellStart"/>
      <w:r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цзя</w:t>
      </w:r>
      <w:proofErr w:type="spellEnd"/>
      <w:r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, лай дао </w:t>
      </w:r>
      <w:proofErr w:type="spellStart"/>
      <w:r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Цяньтанмэнь</w:t>
      </w:r>
      <w:proofErr w:type="spellEnd"/>
      <w:r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ли</w:t>
      </w:r>
      <w:r w:rsidR="008F00D4"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,</w:t>
      </w:r>
      <w:r w:rsidR="00EC776A"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EC776A"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Чэ</w:t>
      </w:r>
      <w:r w:rsidR="008F00D4"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</w:t>
      </w:r>
      <w:r w:rsidR="00AA671A"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яо</w:t>
      </w:r>
      <w:proofErr w:type="spellEnd"/>
      <w:r w:rsidR="00AA671A"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AA671A"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цяньмянь</w:t>
      </w:r>
      <w:proofErr w:type="spellEnd"/>
      <w:r w:rsidR="001D4589" w:rsidRPr="00D3348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</w:p>
    <w:p w14:paraId="0EBA59A9" w14:textId="5CDC1B30" w:rsidR="00122E14" w:rsidRPr="00D3348F" w:rsidRDefault="001D4589" w:rsidP="00E33524">
      <w:pPr>
        <w:spacing w:line="360" w:lineRule="auto"/>
        <w:ind w:left="709" w:firstLine="707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proofErr w:type="spellStart"/>
      <w:r w:rsidRPr="00A4525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</w:t>
      </w:r>
      <w:r w:rsidR="00122E14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К</w:t>
      </w:r>
      <w:proofErr w:type="spellEnd"/>
      <w:r w:rsidR="00122E14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вечеру вернулся домой, пришёл к </w:t>
      </w:r>
      <w:r w:rsidR="00B96B04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мосту </w:t>
      </w:r>
      <w:proofErr w:type="spellStart"/>
      <w:r w:rsidR="00B96B04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Чэцяо</w:t>
      </w:r>
      <w:proofErr w:type="spellEnd"/>
      <w:r w:rsidR="00B96B04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у ворот </w:t>
      </w:r>
      <w:proofErr w:type="spellStart"/>
      <w:r w:rsidR="00B96B04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Цяньтаньмэнь</w:t>
      </w:r>
      <w:r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="003F279E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684AED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[</w:t>
      </w:r>
      <w:r w:rsidR="00E60C4F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36, </w:t>
      </w:r>
      <w:r w:rsidR="00E60C4F" w:rsidRPr="00D3348F">
        <w:rPr>
          <w:rFonts w:ascii="Times New Roman" w:eastAsia="KaiTi" w:hAnsi="Times New Roman" w:cs="Times New Roman"/>
          <w:color w:val="000000"/>
          <w:sz w:val="28"/>
          <w:szCs w:val="28"/>
          <w:lang w:val="en-US" w:eastAsia="zh-TW"/>
        </w:rPr>
        <w:t>c</w:t>
      </w:r>
      <w:r w:rsidR="00E60C4F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. 117</w:t>
      </w:r>
      <w:r w:rsidR="00684AED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]</w:t>
      </w:r>
      <w:r w:rsidR="00E60C4F" w:rsidRPr="00D3348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.</w:t>
      </w:r>
    </w:p>
    <w:p w14:paraId="2A169BCA" w14:textId="6F6DCD9A" w:rsidR="00966702" w:rsidRDefault="004F6E9C" w:rsidP="00122E14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В «</w:t>
      </w:r>
      <w:r w:rsidR="008E0B80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Тайной истории монголов</w:t>
      </w:r>
      <w:r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» данный предлог используется в качестве </w:t>
      </w:r>
      <w:proofErr w:type="spellStart"/>
      <w:r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локативного</w:t>
      </w:r>
      <w:proofErr w:type="spellEnd"/>
      <w:r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:</w:t>
      </w:r>
    </w:p>
    <w:p w14:paraId="1CB172BD" w14:textId="77777777" w:rsidR="00E33524" w:rsidRDefault="004F6E9C" w:rsidP="00E3352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Microsoft YaHei"/>
          <w:color w:val="202122"/>
          <w:sz w:val="28"/>
          <w:szCs w:val="28"/>
          <w:shd w:val="clear" w:color="auto" w:fill="FFFFFF"/>
        </w:rPr>
      </w:pPr>
      <w:r w:rsidRPr="001D4589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成吉思也回</w:t>
      </w:r>
      <w:r w:rsidRPr="00F65E98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</w:rPr>
        <w:t>至</w:t>
      </w:r>
      <w:r w:rsidRPr="001D4589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老</w:t>
      </w:r>
      <w:r w:rsidRPr="001D4589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營</w:t>
      </w:r>
    </w:p>
    <w:p w14:paraId="15972E15" w14:textId="77777777" w:rsidR="00E33524" w:rsidRDefault="004F6E9C" w:rsidP="00E33524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proofErr w:type="spellStart"/>
      <w:r w:rsidRPr="00E33524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Чэнцзисы</w:t>
      </w:r>
      <w:proofErr w:type="spellEnd"/>
      <w:r w:rsidRPr="00E33524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е хуэй чжи </w:t>
      </w:r>
      <w:proofErr w:type="spellStart"/>
      <w:r w:rsidRPr="00E33524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лаоин</w:t>
      </w:r>
      <w:proofErr w:type="spellEnd"/>
    </w:p>
    <w:p w14:paraId="26D291F3" w14:textId="015ADB2E" w:rsidR="004F6E9C" w:rsidRPr="00E33524" w:rsidRDefault="001D4589" w:rsidP="001A161A">
      <w:pPr>
        <w:spacing w:line="360" w:lineRule="auto"/>
        <w:ind w:left="709" w:firstLine="707"/>
        <w:jc w:val="both"/>
        <w:rPr>
          <w:rFonts w:ascii="KaiTi" w:eastAsia="KaiTi" w:hAnsi="KaiTi" w:cs="Microsoft YaHei"/>
          <w:color w:val="202122"/>
          <w:sz w:val="28"/>
          <w:szCs w:val="28"/>
          <w:shd w:val="clear" w:color="auto" w:fill="FFFFFF"/>
        </w:rPr>
      </w:pPr>
      <w:r w:rsidRPr="00E33524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3352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ʽ</w:t>
      </w:r>
      <w:r w:rsidR="004F6E9C" w:rsidRPr="00E3352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Чингисхан</w:t>
      </w:r>
      <w:proofErr w:type="spellEnd"/>
      <w:r w:rsidR="004F6E9C" w:rsidRPr="00E3352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 вернулся в </w:t>
      </w:r>
      <w:proofErr w:type="spellStart"/>
      <w:r w:rsidR="004F6E9C" w:rsidRPr="00E3352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лагерь</w:t>
      </w:r>
      <w:r w:rsidRPr="00E3352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ʼ</w:t>
      </w:r>
      <w:proofErr w:type="spellEnd"/>
      <w:r w:rsidR="00D372DA" w:rsidRPr="00E3352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B550B" w:rsidRPr="00E3352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4B550B" w:rsidRPr="00E33524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4B550B" w:rsidRPr="00E3352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4B550B" w:rsidRPr="00F65E98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4B550B" w:rsidRPr="00E33524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卷九</w:t>
      </w:r>
      <w:r w:rsidR="004B550B" w:rsidRPr="00E3352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9 </w:t>
      </w:r>
      <w:proofErr w:type="spellStart"/>
      <w:r w:rsidR="004B550B" w:rsidRPr="00E3352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4B550B" w:rsidRPr="00E3352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</w:p>
    <w:p w14:paraId="7BAB9FA6" w14:textId="3C237E6D" w:rsidR="00C94E73" w:rsidRDefault="001F45DA" w:rsidP="00122E14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В (11) </w:t>
      </w:r>
      <w:r w:rsidR="00C94E7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предлог </w:t>
      </w:r>
      <w:r w:rsidR="008A4966">
        <w:rPr>
          <w:rFonts w:ascii="Times New Roman" w:eastAsia="KaiTi" w:hAnsi="Times New Roman" w:cs="Times New Roman" w:hint="eastAsia"/>
          <w:color w:val="202122"/>
          <w:sz w:val="28"/>
          <w:szCs w:val="28"/>
          <w:shd w:val="clear" w:color="auto" w:fill="FFFFFF"/>
        </w:rPr>
        <w:t>至</w:t>
      </w:r>
      <w:r w:rsidR="008A4966" w:rsidRPr="0089442F">
        <w:rPr>
          <w:rFonts w:ascii="Times New Roman" w:eastAsia="KaiTi" w:hAnsi="Times New Roman" w:cs="Times New Roman" w:hint="eastAsia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8A4966" w:rsidRPr="0089442F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чжи</w:t>
      </w:r>
      <w:r w:rsidR="008A4966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C9505B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образует предложную группу, использующуюся </w:t>
      </w:r>
      <w:r w:rsidR="008E76E1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в качестве обстоятельства времени:</w:t>
      </w:r>
    </w:p>
    <w:p w14:paraId="01417CB4" w14:textId="77777777" w:rsidR="001A161A" w:rsidRPr="001A161A" w:rsidRDefault="00E82A0C" w:rsidP="001A161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972DF1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至</w:t>
      </w:r>
      <w:r w:rsidRPr="001D4589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次日，成吉思軍與劄木合軍相接，於闊亦田地麵對</w:t>
      </w:r>
      <w:r w:rsidRPr="001D4589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陣</w:t>
      </w:r>
      <w:r w:rsidR="00FF315C" w:rsidRPr="001D4589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。</w:t>
      </w:r>
    </w:p>
    <w:p w14:paraId="7DD1F9E4" w14:textId="77777777" w:rsidR="001A161A" w:rsidRDefault="00E82A0C" w:rsidP="001A161A">
      <w:pPr>
        <w:spacing w:line="360" w:lineRule="auto"/>
        <w:ind w:left="709" w:firstLine="707"/>
        <w:jc w:val="both"/>
        <w:rPr>
          <w:rFonts w:asciiTheme="minorEastAsia" w:hAnsiTheme="minorEastAsia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Чжи </w:t>
      </w:r>
      <w:proofErr w:type="spellStart"/>
      <w:r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цы</w:t>
      </w:r>
      <w:proofErr w:type="spellEnd"/>
      <w:r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жи</w:t>
      </w:r>
      <w:proofErr w:type="spellEnd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Чэнцзисы</w:t>
      </w:r>
      <w:proofErr w:type="spellEnd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цзюнь</w:t>
      </w:r>
      <w:proofErr w:type="spellEnd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Чжамухэ</w:t>
      </w:r>
      <w:proofErr w:type="spellEnd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цзюнь</w:t>
      </w:r>
      <w:proofErr w:type="spellEnd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сянцзе</w:t>
      </w:r>
      <w:proofErr w:type="spellEnd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="00A24EFD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87604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Коитянь</w:t>
      </w:r>
      <w:proofErr w:type="spellEnd"/>
      <w:r w:rsidR="00887604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87604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димянь</w:t>
      </w:r>
      <w:proofErr w:type="spellEnd"/>
      <w:r w:rsidR="00887604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87604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дуй</w:t>
      </w:r>
      <w:r w:rsidR="009E22D6" w:rsidRPr="001A161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чжэнь</w:t>
      </w:r>
      <w:proofErr w:type="spellEnd"/>
      <w:r w:rsidR="00FF315C" w:rsidRPr="001A161A">
        <w:rPr>
          <w:rFonts w:asciiTheme="minorEastAsia" w:hAnsiTheme="minorEastAsia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63D2A31D" w14:textId="2F41A498" w:rsidR="006B5D65" w:rsidRPr="006B5D65" w:rsidRDefault="009348E4" w:rsidP="006B5D65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r w:rsidRPr="001A161A">
        <w:rPr>
          <w:rFonts w:asciiTheme="minorEastAsia" w:hAnsiTheme="minorEastAsia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1A16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EE62D0"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>На</w:t>
      </w:r>
      <w:proofErr w:type="spellEnd"/>
      <w:r w:rsidR="00EE62D0"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 xml:space="preserve"> следующий день войско Чингисхана </w:t>
      </w:r>
      <w:r w:rsidR="00BF6D13"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 xml:space="preserve">соединилось с войском </w:t>
      </w:r>
      <w:proofErr w:type="spellStart"/>
      <w:r w:rsidR="00BF6D13"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>Джамухи</w:t>
      </w:r>
      <w:proofErr w:type="spellEnd"/>
      <w:r w:rsidR="00BF6D13"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 xml:space="preserve">, </w:t>
      </w:r>
      <w:r w:rsidR="00351F40"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 xml:space="preserve">войска заняли боевые </w:t>
      </w:r>
      <w:r w:rsidR="00000E2D"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 xml:space="preserve">позиции в местности </w:t>
      </w:r>
      <w:proofErr w:type="spellStart"/>
      <w:r w:rsidR="00000E2D"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>Койтен</w:t>
      </w:r>
      <w:r w:rsidRPr="001A161A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zh-TW"/>
        </w:rPr>
        <w:t>ʼ</w:t>
      </w:r>
      <w:proofErr w:type="spellEnd"/>
      <w:r w:rsidR="008935E1" w:rsidRPr="001A16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8935E1" w:rsidRPr="001A161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8935E1" w:rsidRPr="001A16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8935E1" w:rsidRPr="001A161A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8935E1" w:rsidRPr="001A161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卷五</w:t>
      </w:r>
      <w:r w:rsidR="008935E1" w:rsidRPr="001A16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5 </w:t>
      </w:r>
      <w:proofErr w:type="spellStart"/>
      <w:r w:rsidR="008935E1" w:rsidRPr="001A16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8935E1" w:rsidRPr="001A16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</w:p>
    <w:p w14:paraId="5959FB3B" w14:textId="73194B2E" w:rsidR="008D757B" w:rsidRPr="00DD721D" w:rsidRDefault="008D757B" w:rsidP="007852CF">
      <w:pPr>
        <w:spacing w:line="360" w:lineRule="auto"/>
        <w:ind w:firstLine="709"/>
        <w:rPr>
          <w:rFonts w:ascii="Times New Roman" w:hAnsi="Times New Roman" w:cs="Times New Roman"/>
          <w:i/>
          <w:iCs/>
          <w:color w:val="0F0F0F"/>
          <w:sz w:val="28"/>
          <w:szCs w:val="28"/>
        </w:rPr>
      </w:pPr>
      <w:r w:rsidRPr="00DD721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Предлог</w:t>
      </w:r>
      <w:r w:rsidRPr="00DD721D">
        <w:rPr>
          <w:rFonts w:eastAsia="PMingLiU" w:cs="Microsoft YaHei"/>
          <w:color w:val="0F0F0F"/>
          <w:sz w:val="28"/>
          <w:szCs w:val="28"/>
          <w:lang w:eastAsia="zh-TW"/>
        </w:rPr>
        <w:t xml:space="preserve"> </w:t>
      </w:r>
      <w:r w:rsidR="009940C2" w:rsidRPr="00DD721D">
        <w:rPr>
          <w:rFonts w:ascii="KaiTi" w:eastAsia="KaiTi" w:hAnsi="KaiTi" w:cs="Microsoft YaHei" w:hint="eastAsia"/>
          <w:color w:val="0F0F0F"/>
          <w:sz w:val="28"/>
          <w:szCs w:val="28"/>
        </w:rPr>
        <w:t xml:space="preserve">往 </w:t>
      </w:r>
      <w:r w:rsidR="009940C2" w:rsidRPr="00DD721D">
        <w:rPr>
          <w:rFonts w:ascii="Times New Roman" w:hAnsi="Times New Roman" w:cs="Times New Roman"/>
          <w:i/>
          <w:iCs/>
          <w:color w:val="0F0F0F"/>
          <w:sz w:val="28"/>
          <w:szCs w:val="28"/>
        </w:rPr>
        <w:t>ван</w:t>
      </w:r>
    </w:p>
    <w:p w14:paraId="53EA504E" w14:textId="7877034E" w:rsidR="00DC4AA7" w:rsidRDefault="00984A53" w:rsidP="000604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эпоху Тан слово </w:t>
      </w:r>
      <w:r w:rsidRPr="00984A53">
        <w:rPr>
          <w:rFonts w:ascii="KaiTi" w:eastAsia="KaiTi" w:hAnsi="KaiTi" w:hint="eastAsia"/>
          <w:sz w:val="28"/>
          <w:szCs w:val="28"/>
        </w:rPr>
        <w:t>往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89442F">
        <w:rPr>
          <w:rFonts w:ascii="Times New Roman" w:hAnsi="Times New Roman"/>
          <w:i/>
          <w:iCs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 xml:space="preserve"> стало использоваться в качестве предлога, показывающего направление движения и соответствовал</w:t>
      </w:r>
      <w:r w:rsidR="008C5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предлогу </w:t>
      </w:r>
      <w:r w:rsidRPr="00A770E2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向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сян</w:t>
      </w:r>
      <w:proofErr w:type="spellEnd"/>
      <w:r w:rsidR="00FE7D22">
        <w:rPr>
          <w:rFonts w:ascii="Times New Roman" w:hAnsi="Times New Roman"/>
          <w:i/>
          <w:sz w:val="28"/>
          <w:szCs w:val="28"/>
        </w:rPr>
        <w:t xml:space="preserve"> </w:t>
      </w:r>
      <w:r w:rsidR="008C5C64" w:rsidRPr="008C5C64">
        <w:rPr>
          <w:rFonts w:ascii="Times New Roman" w:hAnsi="Times New Roman"/>
          <w:iCs/>
          <w:sz w:val="28"/>
          <w:szCs w:val="28"/>
        </w:rPr>
        <w:t>[4</w:t>
      </w:r>
      <w:r w:rsidR="002133EF">
        <w:rPr>
          <w:rFonts w:ascii="Times New Roman" w:hAnsi="Times New Roman"/>
          <w:iCs/>
          <w:sz w:val="28"/>
          <w:szCs w:val="28"/>
        </w:rPr>
        <w:t>4</w:t>
      </w:r>
      <w:r w:rsidR="008C5C64" w:rsidRPr="008C5C64">
        <w:rPr>
          <w:rFonts w:ascii="Times New Roman" w:hAnsi="Times New Roman"/>
          <w:iCs/>
          <w:sz w:val="28"/>
          <w:szCs w:val="28"/>
        </w:rPr>
        <w:t xml:space="preserve">, </w:t>
      </w:r>
      <w:r w:rsidR="008C5C64">
        <w:rPr>
          <w:rFonts w:ascii="Times New Roman" w:hAnsi="Times New Roman"/>
          <w:iCs/>
          <w:sz w:val="28"/>
          <w:szCs w:val="28"/>
          <w:lang w:val="en-US"/>
        </w:rPr>
        <w:t>c</w:t>
      </w:r>
      <w:r w:rsidR="008C5C64" w:rsidRPr="008C5C64">
        <w:rPr>
          <w:rFonts w:ascii="Times New Roman" w:hAnsi="Times New Roman"/>
          <w:iCs/>
          <w:sz w:val="28"/>
          <w:szCs w:val="28"/>
        </w:rPr>
        <w:t xml:space="preserve">. </w:t>
      </w:r>
      <w:r w:rsidR="008C5C64" w:rsidRPr="008C5C64">
        <w:rPr>
          <w:rFonts w:ascii="Times New Roman" w:hAnsi="Times New Roman"/>
          <w:iCs/>
          <w:sz w:val="28"/>
          <w:szCs w:val="28"/>
        </w:rPr>
        <w:lastRenderedPageBreak/>
        <w:t>291]</w:t>
      </w:r>
      <w:r>
        <w:rPr>
          <w:rFonts w:ascii="Times New Roman" w:hAnsi="Times New Roman"/>
          <w:sz w:val="28"/>
          <w:szCs w:val="28"/>
        </w:rPr>
        <w:t>.</w:t>
      </w:r>
      <w:r w:rsidR="008C5C64" w:rsidRPr="008C5C64">
        <w:rPr>
          <w:rFonts w:ascii="Times New Roman" w:hAnsi="Times New Roman"/>
          <w:sz w:val="28"/>
          <w:szCs w:val="28"/>
        </w:rPr>
        <w:t xml:space="preserve"> </w:t>
      </w:r>
      <w:r w:rsidR="0030514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0514B">
        <w:rPr>
          <w:rFonts w:ascii="Times New Roman" w:hAnsi="Times New Roman"/>
          <w:sz w:val="28"/>
          <w:szCs w:val="28"/>
        </w:rPr>
        <w:t>бяньвэнь</w:t>
      </w:r>
      <w:proofErr w:type="spellEnd"/>
      <w:r w:rsidR="0030514B">
        <w:rPr>
          <w:rFonts w:ascii="Times New Roman" w:hAnsi="Times New Roman"/>
          <w:sz w:val="28"/>
          <w:szCs w:val="28"/>
        </w:rPr>
        <w:t xml:space="preserve"> «</w:t>
      </w:r>
      <w:r w:rsidR="008E0B80">
        <w:rPr>
          <w:rFonts w:ascii="Times New Roman" w:hAnsi="Times New Roman"/>
          <w:sz w:val="28"/>
          <w:szCs w:val="28"/>
        </w:rPr>
        <w:t xml:space="preserve">Слова Юань-гуна с горы </w:t>
      </w:r>
      <w:proofErr w:type="spellStart"/>
      <w:r w:rsidR="008E0B80">
        <w:rPr>
          <w:rFonts w:ascii="Times New Roman" w:hAnsi="Times New Roman"/>
          <w:sz w:val="28"/>
          <w:szCs w:val="28"/>
        </w:rPr>
        <w:t>Лушань</w:t>
      </w:r>
      <w:proofErr w:type="spellEnd"/>
      <w:r w:rsidR="0030514B">
        <w:rPr>
          <w:rFonts w:ascii="Times New Roman" w:hAnsi="Times New Roman"/>
          <w:sz w:val="28"/>
          <w:szCs w:val="28"/>
        </w:rPr>
        <w:t xml:space="preserve">» встречается следующий пример употребления </w:t>
      </w:r>
      <w:r w:rsidR="00DC4AA7">
        <w:rPr>
          <w:rFonts w:ascii="Times New Roman" w:hAnsi="Times New Roman"/>
          <w:sz w:val="28"/>
          <w:szCs w:val="28"/>
        </w:rPr>
        <w:t>данного предлога:</w:t>
      </w:r>
    </w:p>
    <w:p w14:paraId="3B7E5D25" w14:textId="77777777" w:rsidR="001A161A" w:rsidRPr="001A161A" w:rsidRDefault="00020E1D" w:rsidP="001A161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/>
          <w:sz w:val="28"/>
          <w:szCs w:val="28"/>
        </w:rPr>
      </w:pPr>
      <w:r w:rsidRPr="009348E4">
        <w:rPr>
          <w:rFonts w:ascii="KaiTi" w:eastAsia="KaiTi" w:hAnsi="KaiTi" w:hint="eastAsia"/>
          <w:sz w:val="28"/>
          <w:szCs w:val="28"/>
        </w:rPr>
        <w:t>远公迤</w:t>
      </w:r>
      <w:r w:rsidRPr="009348E4">
        <w:rPr>
          <w:rFonts w:ascii="KaiTi" w:eastAsia="KaiTi" w:hAnsi="KaiTi" w:hint="eastAsia"/>
          <w:sz w:val="28"/>
          <w:szCs w:val="28"/>
          <w:shd w:val="clear" w:color="auto" w:fill="FFFFFF"/>
        </w:rPr>
        <w:t>邐</w:t>
      </w:r>
      <w:r w:rsidRPr="009348E4">
        <w:rPr>
          <w:rFonts w:ascii="KaiTi" w:eastAsia="KaiTi" w:hAnsi="KaiTi" w:hint="eastAsia"/>
          <w:sz w:val="28"/>
          <w:szCs w:val="28"/>
        </w:rPr>
        <w:t>而行，</w:t>
      </w:r>
      <w:r w:rsidR="00CB36B6" w:rsidRPr="009348E4">
        <w:rPr>
          <w:rFonts w:ascii="KaiTi" w:eastAsia="KaiTi" w:hAnsi="KaiTi" w:hint="eastAsia"/>
          <w:sz w:val="28"/>
          <w:szCs w:val="28"/>
          <w:shd w:val="clear" w:color="auto" w:fill="FFFFFF"/>
        </w:rPr>
        <w:t>將</w:t>
      </w:r>
      <w:r w:rsidRPr="009348E4">
        <w:rPr>
          <w:rFonts w:ascii="KaiTi" w:eastAsia="KaiTi" w:hAnsi="KaiTi" w:hint="eastAsia"/>
          <w:sz w:val="28"/>
          <w:szCs w:val="28"/>
        </w:rPr>
        <w:t>一部涅</w:t>
      </w:r>
      <w:r w:rsidR="00527193" w:rsidRPr="009348E4">
        <w:rPr>
          <w:rFonts w:ascii="KaiTi" w:eastAsia="KaiTi" w:hAnsi="KaiTi" w:hint="eastAsia"/>
          <w:sz w:val="28"/>
          <w:szCs w:val="28"/>
          <w:shd w:val="clear" w:color="auto" w:fill="FFFFFF"/>
        </w:rPr>
        <w:t>槃</w:t>
      </w:r>
      <w:r w:rsidRPr="009348E4">
        <w:rPr>
          <w:rFonts w:ascii="KaiTi" w:eastAsia="KaiTi" w:hAnsi="KaiTi" w:hint="eastAsia"/>
          <w:sz w:val="28"/>
          <w:szCs w:val="28"/>
        </w:rPr>
        <w:t>之经，来</w:t>
      </w:r>
      <w:r w:rsidRPr="00972DF1">
        <w:rPr>
          <w:rFonts w:ascii="KaiTi" w:eastAsia="KaiTi" w:hAnsi="KaiTi" w:hint="eastAsia"/>
          <w:b/>
          <w:bCs/>
          <w:sz w:val="28"/>
          <w:szCs w:val="28"/>
        </w:rPr>
        <w:t>往</w:t>
      </w:r>
      <w:r w:rsidR="008F22E5" w:rsidRPr="009348E4">
        <w:rPr>
          <w:rFonts w:ascii="KaiTi" w:eastAsia="KaiTi" w:hAnsi="KaiTi" w:hint="eastAsia"/>
          <w:sz w:val="28"/>
          <w:szCs w:val="28"/>
        </w:rPr>
        <w:t>庐山</w:t>
      </w:r>
      <w:r w:rsidRPr="009348E4">
        <w:rPr>
          <w:rFonts w:ascii="KaiTi" w:eastAsia="KaiTi" w:hAnsi="KaiTi" w:hint="eastAsia"/>
          <w:sz w:val="28"/>
          <w:szCs w:val="28"/>
        </w:rPr>
        <w:t>修道</w:t>
      </w:r>
    </w:p>
    <w:p w14:paraId="6ABAA1CD" w14:textId="77777777" w:rsidR="006E7FC4" w:rsidRDefault="009348E4" w:rsidP="006E7FC4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sz w:val="28"/>
          <w:szCs w:val="28"/>
        </w:rPr>
      </w:pPr>
      <w:r w:rsidRPr="001A161A">
        <w:rPr>
          <w:rFonts w:eastAsia="KaiTi"/>
          <w:sz w:val="28"/>
          <w:szCs w:val="28"/>
        </w:rPr>
        <w:t xml:space="preserve"> </w:t>
      </w:r>
      <w:r w:rsidR="00DC4AA7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Юань – гун </w:t>
      </w:r>
      <w:r w:rsidR="00AB59CD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или эр </w:t>
      </w:r>
      <w:proofErr w:type="spellStart"/>
      <w:r w:rsidR="00AB59CD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>син</w:t>
      </w:r>
      <w:proofErr w:type="spellEnd"/>
      <w:r w:rsidR="00AB59CD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B59CD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>цзян</w:t>
      </w:r>
      <w:proofErr w:type="spellEnd"/>
      <w:r w:rsidR="00AB59CD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AB59CD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>бу</w:t>
      </w:r>
      <w:proofErr w:type="spellEnd"/>
      <w:r w:rsidR="00AB59CD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59CD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>не</w:t>
      </w:r>
      <w:r w:rsidR="00AD16E8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>пань</w:t>
      </w:r>
      <w:proofErr w:type="spellEnd"/>
      <w:r w:rsidR="00AD16E8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чжи цзин, лай ван </w:t>
      </w:r>
      <w:proofErr w:type="spellStart"/>
      <w:r w:rsidR="00AD16E8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>Лушань</w:t>
      </w:r>
      <w:proofErr w:type="spellEnd"/>
      <w:r w:rsidR="00AD16E8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D16E8"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>сюдао</w:t>
      </w:r>
      <w:proofErr w:type="spellEnd"/>
    </w:p>
    <w:p w14:paraId="3C4CDB37" w14:textId="74DA12EA" w:rsidR="00AD16E8" w:rsidRPr="006E7FC4" w:rsidRDefault="009348E4" w:rsidP="006E7FC4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sz w:val="28"/>
          <w:szCs w:val="28"/>
        </w:rPr>
      </w:pPr>
      <w:r w:rsidRPr="001A161A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57D25" w:rsidRPr="001A161A">
        <w:rPr>
          <w:rFonts w:ascii="Times New Roman" w:eastAsia="KaiTi" w:hAnsi="Times New Roman" w:cs="Times New Roman"/>
          <w:sz w:val="28"/>
          <w:szCs w:val="28"/>
        </w:rPr>
        <w:t>ʽ</w:t>
      </w:r>
      <w:r w:rsidR="003946DF" w:rsidRPr="001A161A">
        <w:rPr>
          <w:rFonts w:ascii="Times New Roman" w:eastAsia="KaiTi" w:hAnsi="Times New Roman" w:cs="Times New Roman"/>
          <w:sz w:val="28"/>
          <w:szCs w:val="28"/>
        </w:rPr>
        <w:t>Юань</w:t>
      </w:r>
      <w:proofErr w:type="spellEnd"/>
      <w:r w:rsidR="003946DF" w:rsidRPr="001A161A">
        <w:rPr>
          <w:rFonts w:ascii="Times New Roman" w:eastAsia="KaiTi" w:hAnsi="Times New Roman" w:cs="Times New Roman"/>
          <w:sz w:val="28"/>
          <w:szCs w:val="28"/>
        </w:rPr>
        <w:t xml:space="preserve"> – гун шёл вперёд извилистым путём, </w:t>
      </w:r>
      <w:r w:rsidR="00FF70E0" w:rsidRPr="001A161A">
        <w:rPr>
          <w:rFonts w:ascii="Times New Roman" w:eastAsia="KaiTi" w:hAnsi="Times New Roman" w:cs="Times New Roman"/>
          <w:sz w:val="28"/>
          <w:szCs w:val="28"/>
        </w:rPr>
        <w:t xml:space="preserve">по дороге нирваны, он пришёл к горе </w:t>
      </w:r>
      <w:proofErr w:type="spellStart"/>
      <w:r w:rsidR="00FF70E0" w:rsidRPr="001A161A">
        <w:rPr>
          <w:rFonts w:ascii="Times New Roman" w:eastAsia="KaiTi" w:hAnsi="Times New Roman" w:cs="Times New Roman"/>
          <w:sz w:val="28"/>
          <w:szCs w:val="28"/>
        </w:rPr>
        <w:t>Лушань</w:t>
      </w:r>
      <w:proofErr w:type="spellEnd"/>
      <w:r w:rsidR="00FF70E0" w:rsidRPr="001A161A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057D25" w:rsidRPr="001A161A">
        <w:rPr>
          <w:rFonts w:ascii="Times New Roman" w:eastAsia="KaiTi" w:hAnsi="Times New Roman" w:cs="Times New Roman"/>
          <w:sz w:val="28"/>
          <w:szCs w:val="28"/>
        </w:rPr>
        <w:t>совершенствоватьсяʼ</w:t>
      </w:r>
      <w:proofErr w:type="spellEnd"/>
      <w:r w:rsidR="001A1EF9" w:rsidRPr="001A161A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1A1EF9" w:rsidRPr="001A161A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1A1EF9" w:rsidRPr="001A161A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1A1EF9" w:rsidRPr="001A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1A1EF9" w:rsidRPr="001A161A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1A1EF9" w:rsidRPr="001A161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281D0E" w:rsidRPr="001A16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18D5C4" w14:textId="77777777" w:rsidR="006E7FC4" w:rsidRDefault="008C5C64" w:rsidP="006E7FC4">
      <w:pPr>
        <w:spacing w:line="360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</w:t>
      </w:r>
      <w:r w:rsidR="008E0B80">
        <w:rPr>
          <w:rFonts w:ascii="Times New Roman" w:hAnsi="Times New Roman"/>
          <w:sz w:val="28"/>
          <w:szCs w:val="28"/>
        </w:rPr>
        <w:t>Популярных рассказах, изданных в столице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174329">
        <w:rPr>
          <w:rFonts w:ascii="Times New Roman" w:hAnsi="Times New Roman"/>
          <w:sz w:val="28"/>
          <w:szCs w:val="28"/>
        </w:rPr>
        <w:t xml:space="preserve">данный предлог в большинстве случаев </w:t>
      </w:r>
      <w:r w:rsidR="00630841">
        <w:rPr>
          <w:rFonts w:ascii="Times New Roman" w:hAnsi="Times New Roman"/>
          <w:sz w:val="28"/>
          <w:szCs w:val="28"/>
        </w:rPr>
        <w:t xml:space="preserve">употребляется с глаголом </w:t>
      </w:r>
      <w:r w:rsidR="00630841" w:rsidRPr="00155788">
        <w:rPr>
          <w:rFonts w:ascii="KaiTi" w:eastAsia="KaiTi" w:hAnsi="KaiTi" w:hint="eastAsia"/>
          <w:sz w:val="28"/>
          <w:szCs w:val="28"/>
        </w:rPr>
        <w:t xml:space="preserve">去 </w:t>
      </w:r>
      <w:proofErr w:type="spellStart"/>
      <w:r w:rsidR="00630841" w:rsidRPr="00630841">
        <w:rPr>
          <w:rFonts w:ascii="Times New Roman" w:hAnsi="Times New Roman"/>
          <w:i/>
          <w:iCs/>
          <w:sz w:val="28"/>
          <w:szCs w:val="28"/>
        </w:rPr>
        <w:t>цюй</w:t>
      </w:r>
      <w:proofErr w:type="spellEnd"/>
      <w:r w:rsidR="006308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630841">
        <w:rPr>
          <w:rFonts w:ascii="Times New Roman" w:hAnsi="Times New Roman" w:cs="Times New Roman"/>
          <w:sz w:val="28"/>
          <w:szCs w:val="28"/>
        </w:rPr>
        <w:t>ʽидтиʼ</w:t>
      </w:r>
      <w:proofErr w:type="spellEnd"/>
      <w:r w:rsidR="000F6478">
        <w:rPr>
          <w:rFonts w:ascii="Times New Roman" w:hAnsi="Times New Roman" w:cs="Times New Roman"/>
          <w:sz w:val="28"/>
          <w:szCs w:val="28"/>
        </w:rPr>
        <w:t xml:space="preserve"> </w:t>
      </w:r>
      <w:r w:rsidR="000F6478" w:rsidRPr="000F6478">
        <w:rPr>
          <w:rFonts w:ascii="Times New Roman" w:hAnsi="Times New Roman" w:cs="Times New Roman"/>
          <w:sz w:val="28"/>
          <w:szCs w:val="28"/>
        </w:rPr>
        <w:t xml:space="preserve">[5, </w:t>
      </w:r>
      <w:r w:rsidR="000F64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F6478" w:rsidRPr="000F6478">
        <w:rPr>
          <w:rFonts w:ascii="Times New Roman" w:hAnsi="Times New Roman" w:cs="Times New Roman"/>
          <w:sz w:val="28"/>
          <w:szCs w:val="28"/>
        </w:rPr>
        <w:t xml:space="preserve">. </w:t>
      </w:r>
      <w:r w:rsidR="00F92AFE" w:rsidRPr="00F92AFE">
        <w:rPr>
          <w:rFonts w:ascii="Times New Roman" w:hAnsi="Times New Roman" w:cs="Times New Roman"/>
          <w:sz w:val="28"/>
          <w:szCs w:val="28"/>
        </w:rPr>
        <w:t>75</w:t>
      </w:r>
      <w:r w:rsidR="000F6478" w:rsidRPr="000F6478">
        <w:rPr>
          <w:rFonts w:ascii="Times New Roman" w:hAnsi="Times New Roman" w:cs="Times New Roman"/>
          <w:sz w:val="28"/>
          <w:szCs w:val="28"/>
        </w:rPr>
        <w:t>]</w:t>
      </w:r>
      <w:r w:rsidR="00630841">
        <w:rPr>
          <w:rFonts w:ascii="Times New Roman" w:hAnsi="Times New Roman" w:cs="Times New Roman"/>
          <w:sz w:val="28"/>
          <w:szCs w:val="28"/>
        </w:rPr>
        <w:t>:</w:t>
      </w:r>
    </w:p>
    <w:p w14:paraId="08BED63B" w14:textId="77777777" w:rsidR="001206E3" w:rsidRPr="001206E3" w:rsidRDefault="00553B59" w:rsidP="001206E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  <w:lang w:eastAsia="zh-TW"/>
        </w:rPr>
      </w:pPr>
      <w:r w:rsidRPr="001206E3">
        <w:rPr>
          <w:rFonts w:ascii="KaiTi" w:eastAsia="KaiTi" w:hAnsi="KaiTi"/>
          <w:color w:val="000000"/>
          <w:sz w:val="28"/>
          <w:szCs w:val="28"/>
          <w:lang w:eastAsia="zh-TW"/>
        </w:rPr>
        <w:t>不若離了信州，再</w:t>
      </w:r>
      <w:r w:rsidRPr="0065116F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往</w:t>
      </w:r>
      <w:r w:rsidRPr="001206E3">
        <w:rPr>
          <w:rFonts w:ascii="KaiTi" w:eastAsia="KaiTi" w:hAnsi="KaiTi"/>
          <w:color w:val="000000"/>
          <w:sz w:val="28"/>
          <w:szCs w:val="28"/>
          <w:lang w:eastAsia="zh-TW"/>
        </w:rPr>
        <w:t>別處</w:t>
      </w:r>
      <w:r w:rsidRPr="001206E3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去</w:t>
      </w:r>
    </w:p>
    <w:p w14:paraId="663B1358" w14:textId="77777777" w:rsidR="001206E3" w:rsidRDefault="009348E4" w:rsidP="001206E3">
      <w:pPr>
        <w:spacing w:line="360" w:lineRule="auto"/>
        <w:ind w:left="709" w:firstLine="70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</w:pPr>
      <w:r w:rsidRPr="001206E3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</w:t>
      </w:r>
      <w:proofErr w:type="spellStart"/>
      <w:r w:rsidR="00113CA2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Бу</w:t>
      </w:r>
      <w:proofErr w:type="spellEnd"/>
      <w:r w:rsidR="00113CA2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113CA2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жо</w:t>
      </w:r>
      <w:proofErr w:type="spellEnd"/>
      <w:r w:rsidR="00113CA2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952260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лилэ</w:t>
      </w:r>
      <w:proofErr w:type="spellEnd"/>
      <w:r w:rsidR="00952260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952260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Синьчжоу</w:t>
      </w:r>
      <w:proofErr w:type="spellEnd"/>
      <w:r w:rsidR="00952260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, </w:t>
      </w:r>
      <w:proofErr w:type="spellStart"/>
      <w:r w:rsidR="00952260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цзай</w:t>
      </w:r>
      <w:proofErr w:type="spellEnd"/>
      <w:r w:rsidR="00952260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ван б</w:t>
      </w:r>
      <w:r w:rsidR="001C5615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е чу </w:t>
      </w:r>
      <w:proofErr w:type="spellStart"/>
      <w:r w:rsidR="001C5615"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цюй</w:t>
      </w:r>
      <w:proofErr w:type="spellEnd"/>
    </w:p>
    <w:p w14:paraId="52FF9CB6" w14:textId="0E79E98D" w:rsidR="001C5615" w:rsidRPr="001206E3" w:rsidRDefault="009348E4" w:rsidP="001206E3">
      <w:pPr>
        <w:spacing w:line="360" w:lineRule="auto"/>
        <w:ind w:left="709" w:firstLine="707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1206E3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0A29E7" w:rsidRPr="001206E3">
        <w:rPr>
          <w:rFonts w:ascii="Times New Roman" w:hAnsi="Times New Roman" w:cs="Times New Roman"/>
          <w:sz w:val="28"/>
          <w:szCs w:val="28"/>
          <w:lang w:eastAsia="zh-TW"/>
        </w:rPr>
        <w:t>ʽЛучше</w:t>
      </w:r>
      <w:proofErr w:type="spellEnd"/>
      <w:r w:rsidR="000A29E7" w:rsidRPr="001206E3">
        <w:rPr>
          <w:rFonts w:ascii="Times New Roman" w:hAnsi="Times New Roman" w:cs="Times New Roman"/>
          <w:sz w:val="28"/>
          <w:szCs w:val="28"/>
          <w:lang w:eastAsia="zh-TW"/>
        </w:rPr>
        <w:t xml:space="preserve"> нам покинуть </w:t>
      </w:r>
      <w:proofErr w:type="spellStart"/>
      <w:r w:rsidR="000A29E7" w:rsidRPr="001206E3">
        <w:rPr>
          <w:rFonts w:ascii="Times New Roman" w:hAnsi="Times New Roman" w:cs="Times New Roman"/>
          <w:sz w:val="28"/>
          <w:szCs w:val="28"/>
          <w:lang w:eastAsia="zh-TW"/>
        </w:rPr>
        <w:t>Синьчжоу</w:t>
      </w:r>
      <w:proofErr w:type="spellEnd"/>
      <w:r w:rsidR="000A29E7" w:rsidRPr="001206E3">
        <w:rPr>
          <w:rFonts w:ascii="Times New Roman" w:hAnsi="Times New Roman" w:cs="Times New Roman"/>
          <w:sz w:val="28"/>
          <w:szCs w:val="28"/>
          <w:lang w:eastAsia="zh-TW"/>
        </w:rPr>
        <w:t>, снова отправить</w:t>
      </w:r>
      <w:r w:rsidR="009C566E">
        <w:rPr>
          <w:rFonts w:ascii="Times New Roman" w:hAnsi="Times New Roman" w:cs="Times New Roman"/>
          <w:sz w:val="28"/>
          <w:szCs w:val="28"/>
          <w:lang w:eastAsia="zh-TW"/>
        </w:rPr>
        <w:t>ся</w:t>
      </w:r>
      <w:r w:rsidR="000A29E7" w:rsidRPr="001206E3">
        <w:rPr>
          <w:rFonts w:ascii="Times New Roman" w:hAnsi="Times New Roman" w:cs="Times New Roman"/>
          <w:sz w:val="28"/>
          <w:szCs w:val="28"/>
          <w:lang w:eastAsia="zh-TW"/>
        </w:rPr>
        <w:t xml:space="preserve"> в другое </w:t>
      </w:r>
      <w:proofErr w:type="spellStart"/>
      <w:r w:rsidR="000A29E7" w:rsidRPr="001206E3">
        <w:rPr>
          <w:rFonts w:ascii="Times New Roman" w:hAnsi="Times New Roman" w:cs="Times New Roman"/>
          <w:sz w:val="28"/>
          <w:szCs w:val="28"/>
          <w:lang w:eastAsia="zh-TW"/>
        </w:rPr>
        <w:t>местоʼ</w:t>
      </w:r>
      <w:proofErr w:type="spellEnd"/>
      <w:r w:rsidR="005D419B" w:rsidRPr="001206E3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Pr="001206E3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[3</w:t>
      </w:r>
      <w:r w:rsidR="001A1EF9" w:rsidRPr="001206E3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6</w:t>
      </w:r>
      <w:r w:rsidRPr="001206E3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, </w:t>
      </w:r>
      <w:r w:rsidRPr="001206E3">
        <w:rPr>
          <w:rFonts w:ascii="Times New Roman" w:hAnsi="Times New Roman" w:cs="Times New Roman"/>
          <w:color w:val="000000"/>
          <w:sz w:val="28"/>
          <w:szCs w:val="28"/>
          <w:lang w:val="en-US" w:eastAsia="zh-TW"/>
        </w:rPr>
        <w:t>c</w:t>
      </w:r>
      <w:r w:rsidRPr="001206E3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.119]</w:t>
      </w:r>
      <w:r w:rsidR="005D419B" w:rsidRPr="001206E3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.</w:t>
      </w:r>
    </w:p>
    <w:p w14:paraId="4C9E4174" w14:textId="22B7F1AB" w:rsidR="00BA4F61" w:rsidRDefault="00BA4F61" w:rsidP="00994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В пьесе </w:t>
      </w:r>
      <w:r w:rsidR="008E0B80">
        <w:rPr>
          <w:rFonts w:ascii="Times New Roman" w:hAnsi="Times New Roman" w:cs="Times New Roman"/>
          <w:sz w:val="28"/>
          <w:szCs w:val="28"/>
          <w:lang w:eastAsia="zh-TW"/>
        </w:rPr>
        <w:t>«Тронувшая Небо и Землю обида Доу Э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» также встречается пример употребления данного предлога с глаголом </w:t>
      </w:r>
      <w:r w:rsidR="005C71A6" w:rsidRPr="005C71A6">
        <w:rPr>
          <w:rFonts w:ascii="KaiTi" w:eastAsia="KaiTi" w:hAnsi="KaiTi" w:cs="Times New Roman" w:hint="eastAsia"/>
          <w:sz w:val="28"/>
          <w:szCs w:val="28"/>
          <w:lang w:eastAsia="zh-TW"/>
        </w:rPr>
        <w:t>去</w:t>
      </w:r>
      <w:r w:rsidR="005C71A6" w:rsidRPr="005C71A6">
        <w:rPr>
          <w:rFonts w:ascii="KaiTi" w:eastAsia="KaiTi" w:hAnsi="KaiTi" w:cs="Times New Roman" w:hint="eastAsia"/>
          <w:sz w:val="28"/>
          <w:szCs w:val="28"/>
        </w:rPr>
        <w:t xml:space="preserve"> </w:t>
      </w:r>
      <w:proofErr w:type="spellStart"/>
      <w:r w:rsidR="005C71A6" w:rsidRPr="005C71A6">
        <w:rPr>
          <w:rFonts w:ascii="Times New Roman" w:hAnsi="Times New Roman" w:cs="Times New Roman"/>
          <w:i/>
          <w:iCs/>
          <w:sz w:val="28"/>
          <w:szCs w:val="28"/>
        </w:rPr>
        <w:t>цюй</w:t>
      </w:r>
      <w:proofErr w:type="spellEnd"/>
      <w:r w:rsidR="00BE5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E53C9">
        <w:rPr>
          <w:rFonts w:ascii="Times New Roman" w:hAnsi="Times New Roman" w:cs="Times New Roman"/>
          <w:sz w:val="28"/>
          <w:szCs w:val="28"/>
        </w:rPr>
        <w:t>ʽидтиʼ</w:t>
      </w:r>
      <w:proofErr w:type="spellEnd"/>
      <w:r w:rsidR="005C71A6">
        <w:rPr>
          <w:rFonts w:ascii="Times New Roman" w:hAnsi="Times New Roman" w:cs="Times New Roman"/>
          <w:sz w:val="28"/>
          <w:szCs w:val="28"/>
        </w:rPr>
        <w:t>:</w:t>
      </w:r>
    </w:p>
    <w:p w14:paraId="6C33D635" w14:textId="1062E1A9" w:rsidR="008D1EC2" w:rsidRPr="00EA3FD3" w:rsidRDefault="005C71A6" w:rsidP="008D1EC2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Microsoft YaHei"/>
          <w:color w:val="0F0F0F"/>
          <w:sz w:val="28"/>
          <w:szCs w:val="28"/>
          <w:lang w:eastAsia="zh-TW"/>
        </w:rPr>
      </w:pPr>
      <w:r w:rsidRPr="00EA3FD3">
        <w:rPr>
          <w:rFonts w:ascii="KaiTi" w:eastAsia="KaiTi" w:hAnsi="KaiTi" w:cs="Arial"/>
          <w:color w:val="0F0F0F"/>
          <w:sz w:val="28"/>
          <w:szCs w:val="28"/>
          <w:lang w:eastAsia="zh-TW"/>
        </w:rPr>
        <w:t>你適才要我</w:t>
      </w:r>
      <w:r w:rsidRPr="00EA3FD3">
        <w:rPr>
          <w:rFonts w:ascii="KaiTi" w:eastAsia="KaiTi" w:hAnsi="KaiTi" w:cs="Arial"/>
          <w:b/>
          <w:bCs/>
          <w:color w:val="0F0F0F"/>
          <w:sz w:val="28"/>
          <w:szCs w:val="28"/>
          <w:lang w:eastAsia="zh-TW"/>
        </w:rPr>
        <w:t>往</w:t>
      </w:r>
      <w:r w:rsidRPr="00EA3FD3">
        <w:rPr>
          <w:rFonts w:ascii="KaiTi" w:eastAsia="KaiTi" w:hAnsi="KaiTi" w:cs="Arial"/>
          <w:color w:val="0F0F0F"/>
          <w:sz w:val="28"/>
          <w:szCs w:val="28"/>
          <w:lang w:eastAsia="zh-TW"/>
        </w:rPr>
        <w:t>後街裏</w:t>
      </w:r>
      <w:r w:rsidRPr="00EA3FD3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去</w:t>
      </w:r>
      <w:r w:rsidR="00EA3FD3" w:rsidRPr="00EA3FD3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，</w:t>
      </w:r>
      <w:r w:rsidR="00EA3FD3" w:rsidRPr="00EA3FD3">
        <w:rPr>
          <w:rFonts w:ascii="KaiTi" w:eastAsia="KaiTi" w:hAnsi="KaiTi" w:cs="Arial"/>
          <w:color w:val="0F0F0F"/>
          <w:sz w:val="28"/>
          <w:szCs w:val="28"/>
          <w:lang w:eastAsia="zh-TW"/>
        </w:rPr>
        <w:t>是甚麼主意</w:t>
      </w:r>
      <w:r w:rsidR="00EA3FD3" w:rsidRPr="00EA3FD3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？</w:t>
      </w:r>
    </w:p>
    <w:p w14:paraId="272E1A47" w14:textId="7EEDD2E1" w:rsidR="008D1EC2" w:rsidRPr="00EA3FD3" w:rsidRDefault="002635AB" w:rsidP="008D1EC2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sz w:val="28"/>
          <w:szCs w:val="28"/>
        </w:rPr>
      </w:pPr>
      <w:r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Ни </w:t>
      </w:r>
      <w:proofErr w:type="spellStart"/>
      <w:r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>шицай</w:t>
      </w:r>
      <w:proofErr w:type="spellEnd"/>
      <w:r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>яо</w:t>
      </w:r>
      <w:proofErr w:type="spellEnd"/>
      <w:r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во ван </w:t>
      </w:r>
      <w:proofErr w:type="spellStart"/>
      <w:r w:rsidR="00382676"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>хоу</w:t>
      </w:r>
      <w:proofErr w:type="spellEnd"/>
      <w:r w:rsidR="00382676"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82676"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>цзели</w:t>
      </w:r>
      <w:proofErr w:type="spellEnd"/>
      <w:r w:rsidR="00382676"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82676" w:rsidRPr="008D1EC2">
        <w:rPr>
          <w:rFonts w:ascii="Times New Roman" w:eastAsia="KaiTi" w:hAnsi="Times New Roman" w:cs="Times New Roman"/>
          <w:i/>
          <w:iCs/>
          <w:sz w:val="28"/>
          <w:szCs w:val="28"/>
        </w:rPr>
        <w:t>цюй</w:t>
      </w:r>
      <w:proofErr w:type="spellEnd"/>
      <w:r w:rsidR="0087171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, ши </w:t>
      </w:r>
      <w:proofErr w:type="spellStart"/>
      <w:r w:rsidR="00871711">
        <w:rPr>
          <w:rFonts w:ascii="Times New Roman" w:eastAsia="KaiTi" w:hAnsi="Times New Roman" w:cs="Times New Roman"/>
          <w:i/>
          <w:iCs/>
          <w:sz w:val="28"/>
          <w:szCs w:val="28"/>
        </w:rPr>
        <w:t>шэньмэ</w:t>
      </w:r>
      <w:proofErr w:type="spellEnd"/>
      <w:r w:rsidR="0087171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71711">
        <w:rPr>
          <w:rFonts w:ascii="Times New Roman" w:eastAsia="KaiTi" w:hAnsi="Times New Roman" w:cs="Times New Roman"/>
          <w:i/>
          <w:iCs/>
          <w:sz w:val="28"/>
          <w:szCs w:val="28"/>
        </w:rPr>
        <w:t>чжуи</w:t>
      </w:r>
      <w:proofErr w:type="spellEnd"/>
      <w:r w:rsidR="00871711">
        <w:rPr>
          <w:rFonts w:ascii="Times New Roman" w:eastAsia="KaiTi" w:hAnsi="Times New Roman" w:cs="Times New Roman"/>
          <w:i/>
          <w:iCs/>
          <w:sz w:val="28"/>
          <w:szCs w:val="28"/>
        </w:rPr>
        <w:t>?</w:t>
      </w:r>
    </w:p>
    <w:p w14:paraId="7688B72A" w14:textId="470DE394" w:rsidR="00382676" w:rsidRPr="008D1EC2" w:rsidRDefault="007505CC" w:rsidP="008D1EC2">
      <w:pPr>
        <w:spacing w:line="360" w:lineRule="auto"/>
        <w:ind w:left="709" w:firstLine="707"/>
        <w:jc w:val="both"/>
        <w:rPr>
          <w:rFonts w:ascii="KaiTi" w:eastAsia="KaiTi" w:hAnsi="KaiTi" w:cs="Microsoft YaHei"/>
          <w:color w:val="0F0F0F"/>
          <w:sz w:val="28"/>
          <w:szCs w:val="28"/>
        </w:rPr>
      </w:pPr>
      <w:proofErr w:type="spellStart"/>
      <w:r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ʽ</w:t>
      </w:r>
      <w:r w:rsidR="00963B6A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Зачем</w:t>
      </w:r>
      <w:proofErr w:type="spellEnd"/>
      <w:r w:rsidR="00963B6A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ты </w:t>
      </w:r>
      <w:r w:rsidR="00B62783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просила меня идти </w:t>
      </w:r>
      <w:r w:rsidR="00B40EA3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окольным </w:t>
      </w:r>
      <w:proofErr w:type="spellStart"/>
      <w:r w:rsidR="00B40EA3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путём</w:t>
      </w:r>
      <w:r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?ʼ</w:t>
      </w:r>
      <w:proofErr w:type="spellEnd"/>
      <w:r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</w:t>
      </w:r>
      <w:r w:rsidR="00875E1D" w:rsidRPr="008D1EC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="00875E1D" w:rsidRPr="008D1EC2">
        <w:rPr>
          <w:rFonts w:ascii="KaiTi" w:eastAsia="KaiTi" w:hAnsi="KaiTi" w:cs="Arial"/>
          <w:sz w:val="28"/>
          <w:szCs w:val="28"/>
        </w:rPr>
        <w:t>關漢卿</w:t>
      </w:r>
      <w:r w:rsidR="00875E1D" w:rsidRPr="008D1EC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875E1D" w:rsidRPr="008D1EC2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875E1D" w:rsidRPr="008D1EC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 / Гуань </w:t>
      </w:r>
      <w:proofErr w:type="spellStart"/>
      <w:r w:rsidR="00875E1D" w:rsidRPr="008D1EC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="00875E1D" w:rsidRPr="008D1EC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</w:t>
      </w:r>
      <w:r w:rsidR="005D419B" w:rsidRPr="008D1EC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.</w:t>
      </w:r>
    </w:p>
    <w:p w14:paraId="027A28B2" w14:textId="14AE27B1" w:rsidR="00546B14" w:rsidRDefault="00546B14" w:rsidP="00D46B5B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В «</w:t>
      </w:r>
      <w:r w:rsidR="008E0B80">
        <w:rPr>
          <w:rFonts w:ascii="Times New Roman" w:eastAsia="KaiTi" w:hAnsi="Times New Roman" w:cs="Times New Roman"/>
          <w:sz w:val="28"/>
          <w:szCs w:val="28"/>
        </w:rPr>
        <w:t>Тайной истории монголов</w:t>
      </w:r>
      <w:r>
        <w:rPr>
          <w:rFonts w:ascii="Times New Roman" w:eastAsia="KaiTi" w:hAnsi="Times New Roman" w:cs="Times New Roman"/>
          <w:sz w:val="28"/>
          <w:szCs w:val="28"/>
        </w:rPr>
        <w:t xml:space="preserve">» </w:t>
      </w:r>
      <w:r w:rsidR="00BC7319">
        <w:rPr>
          <w:rFonts w:ascii="Times New Roman" w:eastAsia="KaiTi" w:hAnsi="Times New Roman" w:cs="Times New Roman"/>
          <w:sz w:val="28"/>
          <w:szCs w:val="28"/>
        </w:rPr>
        <w:t xml:space="preserve">нами отмечены случаи употребления предлога </w:t>
      </w:r>
      <w:r w:rsidR="00CB7F3F">
        <w:rPr>
          <w:rFonts w:ascii="Times New Roman" w:eastAsia="KaiTi" w:hAnsi="Times New Roman" w:cs="Times New Roman" w:hint="eastAsia"/>
          <w:sz w:val="28"/>
          <w:szCs w:val="28"/>
        </w:rPr>
        <w:t>往</w:t>
      </w:r>
      <w:r w:rsidR="00CB7F3F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="00CB7F3F" w:rsidRPr="00CB7F3F">
        <w:rPr>
          <w:rFonts w:ascii="Times New Roman" w:eastAsia="KaiTi" w:hAnsi="Times New Roman" w:cs="Times New Roman"/>
          <w:i/>
          <w:iCs/>
          <w:sz w:val="28"/>
          <w:szCs w:val="28"/>
        </w:rPr>
        <w:t>ван</w:t>
      </w:r>
      <w:r w:rsidR="00CB7F3F">
        <w:rPr>
          <w:rFonts w:ascii="Times New Roman" w:eastAsia="KaiTi" w:hAnsi="Times New Roman" w:cs="Times New Roman"/>
          <w:sz w:val="28"/>
          <w:szCs w:val="28"/>
        </w:rPr>
        <w:t>:</w:t>
      </w:r>
    </w:p>
    <w:p w14:paraId="46EB0DC6" w14:textId="77777777" w:rsidR="008D1EC2" w:rsidRDefault="00CB7F3F" w:rsidP="008D1EC2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PMingLiU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FF5AB1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德薛禪問說</w:t>
      </w:r>
      <w:r w:rsidR="00487ABA" w:rsidRPr="00FF5AB1">
        <w:rPr>
          <w:rFonts w:ascii="KaiTi" w:eastAsia="PMingLiU" w:hAnsi="KaiTi" w:cs="Segoe UI" w:hint="eastAsia"/>
          <w:color w:val="202122"/>
          <w:sz w:val="28"/>
          <w:szCs w:val="28"/>
          <w:shd w:val="clear" w:color="auto" w:fill="FFFFFF"/>
          <w:lang w:eastAsia="zh-TW"/>
        </w:rPr>
        <w:t>:</w:t>
      </w:r>
      <w:r w:rsidR="00487ABA" w:rsidRPr="00FF5AB1">
        <w:rPr>
          <w:rFonts w:eastAsia="PMingLiU" w:cs="Segoe UI"/>
          <w:color w:val="202122"/>
          <w:sz w:val="28"/>
          <w:szCs w:val="28"/>
          <w:shd w:val="clear" w:color="auto" w:fill="FFFFFF"/>
          <w:lang w:eastAsia="zh-TW"/>
        </w:rPr>
        <w:t xml:space="preserve"> «</w:t>
      </w:r>
      <w:r w:rsidRPr="00FF5AB1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也速該親家你</w:t>
      </w:r>
      <w:r w:rsidRPr="00E2163E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往</w:t>
      </w:r>
      <w:r w:rsidRPr="00FF5AB1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那裏</w:t>
      </w:r>
      <w:r w:rsidRPr="00FF5AB1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去</w:t>
      </w:r>
      <w:r w:rsidR="003F0EAB" w:rsidRPr="00FF5AB1">
        <w:rPr>
          <w:rFonts w:ascii="KaiTi" w:eastAsia="PMingLiU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?</w:t>
      </w:r>
      <w:r w:rsidR="003F0EAB" w:rsidRPr="00FF5AB1">
        <w:rPr>
          <w:rFonts w:eastAsia="PMingLiU" w:cs="Microsoft YaHei"/>
          <w:color w:val="202122"/>
          <w:sz w:val="28"/>
          <w:szCs w:val="28"/>
          <w:shd w:val="clear" w:color="auto" w:fill="FFFFFF"/>
          <w:lang w:eastAsia="zh-TW"/>
        </w:rPr>
        <w:t>»</w:t>
      </w:r>
      <w:r w:rsidR="00FF5AB1">
        <w:rPr>
          <w:rFonts w:eastAsia="PMingLiU" w:cs="Microsoft YaHei"/>
          <w:color w:val="202122"/>
          <w:sz w:val="28"/>
          <w:szCs w:val="28"/>
          <w:shd w:val="clear" w:color="auto" w:fill="FFFFFF"/>
          <w:lang w:eastAsia="zh-TW"/>
        </w:rPr>
        <w:t xml:space="preserve"> </w:t>
      </w:r>
    </w:p>
    <w:p w14:paraId="5CC3BC43" w14:textId="77777777" w:rsidR="008D1EC2" w:rsidRDefault="00FF5AB1" w:rsidP="008D1EC2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8D1EC2">
        <w:rPr>
          <w:rFonts w:eastAsia="PMingLiU" w:cs="Microsoft YaHei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87ABA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Дэсюэчань</w:t>
      </w:r>
      <w:proofErr w:type="spellEnd"/>
      <w:r w:rsidR="00487ABA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87ABA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вэнь</w:t>
      </w:r>
      <w:proofErr w:type="spellEnd"/>
      <w:r w:rsidR="00487ABA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87ABA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="00487ABA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:</w:t>
      </w:r>
      <w:r w:rsidR="007D432E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«</w:t>
      </w:r>
      <w:proofErr w:type="spellStart"/>
      <w:r w:rsidR="007D432E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Е</w:t>
      </w:r>
      <w:r w:rsidR="00272E31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сугай</w:t>
      </w:r>
      <w:proofErr w:type="spellEnd"/>
      <w:r w:rsidR="00272E31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9B7C63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цинцзя</w:t>
      </w:r>
      <w:proofErr w:type="spellEnd"/>
      <w:r w:rsidR="009B7C63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ни ван </w:t>
      </w:r>
      <w:proofErr w:type="spellStart"/>
      <w:r w:rsidR="009B7C63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нали</w:t>
      </w:r>
      <w:proofErr w:type="spellEnd"/>
      <w:r w:rsidR="009B7C63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9B7C63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цюй</w:t>
      </w:r>
      <w:proofErr w:type="spellEnd"/>
      <w:r w:rsidR="009B7C63"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?»</w:t>
      </w:r>
    </w:p>
    <w:p w14:paraId="199960B3" w14:textId="2C0C1F6E" w:rsidR="009B7C63" w:rsidRPr="008D1EC2" w:rsidRDefault="00FF5AB1" w:rsidP="008D1EC2">
      <w:pPr>
        <w:spacing w:line="360" w:lineRule="auto"/>
        <w:ind w:left="709" w:firstLine="707"/>
        <w:jc w:val="both"/>
        <w:rPr>
          <w:rFonts w:eastAsia="PMingLiU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8D1EC2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lastRenderedPageBreak/>
        <w:t xml:space="preserve"> </w:t>
      </w:r>
      <w:proofErr w:type="spellStart"/>
      <w:r w:rsidRPr="008D1EC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5D0285" w:rsidRPr="008D1EC2">
        <w:rPr>
          <w:rFonts w:ascii="Times New Roman" w:eastAsia="PMingLiU" w:hAnsi="Times New Roman" w:cs="Times New Roman"/>
          <w:sz w:val="28"/>
          <w:szCs w:val="28"/>
          <w:lang w:eastAsia="zh-TW"/>
        </w:rPr>
        <w:t>Дэй</w:t>
      </w:r>
      <w:proofErr w:type="spellEnd"/>
      <w:r w:rsidR="005D0285" w:rsidRPr="008D1EC2">
        <w:rPr>
          <w:rFonts w:ascii="Times New Roman" w:eastAsia="PMingLiU" w:hAnsi="Times New Roman" w:cs="Times New Roman"/>
          <w:sz w:val="28"/>
          <w:szCs w:val="28"/>
          <w:lang w:eastAsia="zh-TW"/>
        </w:rPr>
        <w:t>-</w:t>
      </w:r>
      <w:r w:rsidR="00336740" w:rsidRPr="008D1EC2">
        <w:rPr>
          <w:rFonts w:ascii="Times New Roman" w:eastAsia="PMingLiU" w:hAnsi="Times New Roman" w:cs="Times New Roman"/>
          <w:sz w:val="28"/>
          <w:szCs w:val="28"/>
          <w:lang w:eastAsia="zh-TW"/>
        </w:rPr>
        <w:t>Сечен спросил: «</w:t>
      </w:r>
      <w:proofErr w:type="spellStart"/>
      <w:r w:rsidR="00336740" w:rsidRPr="008D1EC2">
        <w:rPr>
          <w:rFonts w:ascii="Times New Roman" w:eastAsia="PMingLiU" w:hAnsi="Times New Roman" w:cs="Times New Roman"/>
          <w:sz w:val="28"/>
          <w:szCs w:val="28"/>
          <w:lang w:eastAsia="zh-TW"/>
        </w:rPr>
        <w:t>Есугей</w:t>
      </w:r>
      <w:proofErr w:type="spellEnd"/>
      <w:r w:rsidR="00BC3DBF" w:rsidRPr="008D1EC2">
        <w:rPr>
          <w:rFonts w:ascii="Times New Roman" w:hAnsi="Times New Roman" w:cs="Times New Roman"/>
          <w:sz w:val="28"/>
          <w:szCs w:val="28"/>
          <w:lang w:eastAsia="zh-TW"/>
        </w:rPr>
        <w:t xml:space="preserve">, куда </w:t>
      </w:r>
      <w:r w:rsidR="0054299A" w:rsidRPr="008D1EC2">
        <w:rPr>
          <w:rFonts w:ascii="Times New Roman" w:hAnsi="Times New Roman" w:cs="Times New Roman"/>
          <w:sz w:val="28"/>
          <w:szCs w:val="28"/>
          <w:lang w:eastAsia="zh-TW"/>
        </w:rPr>
        <w:t>ты идёшь?</w:t>
      </w:r>
      <w:r w:rsidR="00EF33E2" w:rsidRPr="008D1EC2">
        <w:rPr>
          <w:rFonts w:ascii="Times New Roman" w:hAnsi="Times New Roman" w:cs="Times New Roman"/>
          <w:sz w:val="28"/>
          <w:szCs w:val="28"/>
          <w:lang w:eastAsia="zh-TW"/>
        </w:rPr>
        <w:t xml:space="preserve">» </w:t>
      </w:r>
      <w:r w:rsidR="00EF33E2" w:rsidRPr="008D1EC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EF33E2" w:rsidRPr="008D1EC2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EF33E2" w:rsidRPr="008D1EC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EF33E2" w:rsidRPr="008D1EC2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EF33E2" w:rsidRPr="008D1EC2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卷三</w:t>
      </w:r>
      <w:r w:rsidR="00EF33E2" w:rsidRPr="008D1EC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3 </w:t>
      </w:r>
      <w:proofErr w:type="spellStart"/>
      <w:r w:rsidR="00EF33E2" w:rsidRPr="008D1EC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EF33E2" w:rsidRPr="008D1EC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638B581C" w14:textId="7DB3BAFC" w:rsidR="009B455C" w:rsidRDefault="00F9368F" w:rsidP="00DD721D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721D">
        <w:rPr>
          <w:rFonts w:ascii="Times New Roman" w:hAnsi="Times New Roman" w:cs="Times New Roman"/>
          <w:sz w:val="28"/>
          <w:szCs w:val="28"/>
        </w:rPr>
        <w:t xml:space="preserve">Предлог </w:t>
      </w:r>
      <w:r w:rsidRPr="00DD721D">
        <w:rPr>
          <w:rFonts w:ascii="KaiTi" w:eastAsia="KaiTi" w:hAnsi="KaiTi" w:cs="Times New Roman" w:hint="eastAsia"/>
          <w:sz w:val="28"/>
          <w:szCs w:val="28"/>
        </w:rPr>
        <w:t>在</w:t>
      </w:r>
      <w:r w:rsidRPr="00DD721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DD721D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</w:p>
    <w:p w14:paraId="04A7D8E1" w14:textId="77777777" w:rsidR="00671DF2" w:rsidRDefault="00363CF7" w:rsidP="00363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современном китайском языке, в среднекитайском предлог </w:t>
      </w:r>
      <w:r w:rsidRPr="00363CF7">
        <w:rPr>
          <w:rFonts w:ascii="KaiTi" w:eastAsia="KaiTi" w:hAnsi="KaiTi" w:cs="Times New Roman" w:hint="eastAsia"/>
          <w:sz w:val="28"/>
          <w:szCs w:val="28"/>
        </w:rPr>
        <w:t xml:space="preserve">在 </w:t>
      </w:r>
      <w:proofErr w:type="spellStart"/>
      <w:r w:rsidRPr="00363CF7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  <w:r w:rsidR="008430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30D7">
        <w:rPr>
          <w:rFonts w:ascii="Times New Roman" w:hAnsi="Times New Roman" w:cs="Times New Roman"/>
          <w:sz w:val="28"/>
          <w:szCs w:val="28"/>
        </w:rPr>
        <w:t>указывает на статистическую локализацию</w:t>
      </w:r>
      <w:r w:rsidR="008430D7" w:rsidRPr="008430D7">
        <w:rPr>
          <w:rFonts w:ascii="Times New Roman" w:hAnsi="Times New Roman" w:cs="Times New Roman"/>
          <w:sz w:val="28"/>
          <w:szCs w:val="28"/>
        </w:rPr>
        <w:t xml:space="preserve"> </w:t>
      </w:r>
      <w:r w:rsidR="00DA7E3C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w:r w:rsidR="008430D7" w:rsidRPr="009A03A4">
        <w:rPr>
          <w:rFonts w:ascii="Times New Roman" w:hAnsi="Times New Roman" w:cs="Times New Roman"/>
          <w:sz w:val="28"/>
          <w:szCs w:val="28"/>
        </w:rPr>
        <w:t>[</w:t>
      </w:r>
      <w:r w:rsidR="00D45B4F" w:rsidRPr="009A03A4">
        <w:rPr>
          <w:rFonts w:ascii="Times New Roman" w:hAnsi="Times New Roman" w:cs="Times New Roman"/>
          <w:sz w:val="28"/>
          <w:szCs w:val="28"/>
        </w:rPr>
        <w:t xml:space="preserve">10, </w:t>
      </w:r>
      <w:r w:rsidR="00D45B4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45B4F" w:rsidRPr="009A03A4">
        <w:rPr>
          <w:rFonts w:ascii="Times New Roman" w:hAnsi="Times New Roman" w:cs="Times New Roman"/>
          <w:sz w:val="28"/>
          <w:szCs w:val="28"/>
        </w:rPr>
        <w:t>. 463</w:t>
      </w:r>
      <w:r w:rsidR="008430D7" w:rsidRPr="009A03A4">
        <w:rPr>
          <w:rFonts w:ascii="Times New Roman" w:hAnsi="Times New Roman" w:cs="Times New Roman"/>
          <w:sz w:val="28"/>
          <w:szCs w:val="28"/>
        </w:rPr>
        <w:t>]</w:t>
      </w:r>
      <w:r w:rsidR="00D45B4F" w:rsidRPr="009A03A4">
        <w:rPr>
          <w:rFonts w:ascii="Times New Roman" w:hAnsi="Times New Roman" w:cs="Times New Roman"/>
          <w:sz w:val="28"/>
          <w:szCs w:val="28"/>
        </w:rPr>
        <w:t xml:space="preserve">. </w:t>
      </w:r>
      <w:r w:rsidR="00804D81">
        <w:rPr>
          <w:rFonts w:ascii="Times New Roman" w:hAnsi="Times New Roman" w:cs="Times New Roman"/>
          <w:sz w:val="28"/>
          <w:szCs w:val="28"/>
        </w:rPr>
        <w:t xml:space="preserve">Предложная группа, образованная данным предлогом, может </w:t>
      </w:r>
      <w:r w:rsidR="002E6882">
        <w:rPr>
          <w:rFonts w:ascii="Times New Roman" w:hAnsi="Times New Roman" w:cs="Times New Roman"/>
          <w:sz w:val="28"/>
          <w:szCs w:val="28"/>
        </w:rPr>
        <w:t xml:space="preserve">служить </w:t>
      </w:r>
      <w:r w:rsidR="00DB4A53">
        <w:rPr>
          <w:rFonts w:ascii="Times New Roman" w:hAnsi="Times New Roman" w:cs="Times New Roman"/>
          <w:sz w:val="28"/>
          <w:szCs w:val="28"/>
        </w:rPr>
        <w:t>обстоятельством места</w:t>
      </w:r>
      <w:r w:rsidR="007327FF">
        <w:rPr>
          <w:rFonts w:ascii="Times New Roman" w:hAnsi="Times New Roman" w:cs="Times New Roman"/>
          <w:sz w:val="28"/>
          <w:szCs w:val="28"/>
        </w:rPr>
        <w:t xml:space="preserve"> </w:t>
      </w:r>
      <w:r w:rsidR="007327FF" w:rsidRPr="007327FF">
        <w:rPr>
          <w:rFonts w:ascii="Times New Roman" w:hAnsi="Times New Roman" w:cs="Times New Roman"/>
          <w:sz w:val="28"/>
          <w:szCs w:val="28"/>
        </w:rPr>
        <w:t xml:space="preserve">[5, </w:t>
      </w:r>
      <w:r w:rsidR="007327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27FF" w:rsidRPr="007327FF">
        <w:rPr>
          <w:rFonts w:ascii="Times New Roman" w:hAnsi="Times New Roman" w:cs="Times New Roman"/>
          <w:sz w:val="28"/>
          <w:szCs w:val="28"/>
        </w:rPr>
        <w:t>.76]</w:t>
      </w:r>
      <w:r w:rsidR="00CA1D0A">
        <w:rPr>
          <w:rFonts w:ascii="Times New Roman" w:hAnsi="Times New Roman" w:cs="Times New Roman"/>
          <w:sz w:val="28"/>
          <w:szCs w:val="28"/>
        </w:rPr>
        <w:t>.</w:t>
      </w:r>
      <w:r w:rsidR="0080046A">
        <w:rPr>
          <w:rFonts w:ascii="Times New Roman" w:hAnsi="Times New Roman" w:cs="Times New Roman"/>
          <w:sz w:val="28"/>
          <w:szCs w:val="28"/>
        </w:rPr>
        <w:t xml:space="preserve"> Так, в тексте </w:t>
      </w:r>
      <w:proofErr w:type="spellStart"/>
      <w:r w:rsidR="0080046A">
        <w:rPr>
          <w:rFonts w:ascii="Times New Roman" w:hAnsi="Times New Roman" w:cs="Times New Roman"/>
          <w:sz w:val="28"/>
          <w:szCs w:val="28"/>
        </w:rPr>
        <w:t>бяньвэнь</w:t>
      </w:r>
      <w:proofErr w:type="spellEnd"/>
      <w:r w:rsidR="0080046A">
        <w:rPr>
          <w:rFonts w:ascii="Times New Roman" w:hAnsi="Times New Roman" w:cs="Times New Roman"/>
          <w:sz w:val="28"/>
          <w:szCs w:val="28"/>
        </w:rPr>
        <w:t xml:space="preserve"> </w:t>
      </w:r>
      <w:r w:rsidR="00671DF2">
        <w:rPr>
          <w:rFonts w:ascii="Times New Roman" w:hAnsi="Times New Roman" w:cs="Times New Roman"/>
          <w:sz w:val="28"/>
          <w:szCs w:val="28"/>
        </w:rPr>
        <w:t xml:space="preserve">предлог </w:t>
      </w:r>
      <w:r w:rsidR="00671DF2" w:rsidRPr="00671DF2">
        <w:rPr>
          <w:rFonts w:ascii="KaiTi" w:eastAsia="KaiTi" w:hAnsi="KaiTi" w:cs="Times New Roman" w:hint="eastAsia"/>
          <w:sz w:val="28"/>
          <w:szCs w:val="28"/>
        </w:rPr>
        <w:t>在</w:t>
      </w:r>
      <w:r w:rsidR="00671DF2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671DF2" w:rsidRPr="00671DF2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  <w:r w:rsidR="00671D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1DF2">
        <w:rPr>
          <w:rFonts w:ascii="Times New Roman" w:hAnsi="Times New Roman" w:cs="Times New Roman"/>
          <w:sz w:val="28"/>
          <w:szCs w:val="28"/>
        </w:rPr>
        <w:t xml:space="preserve">вводит обстоятельство места: </w:t>
      </w:r>
    </w:p>
    <w:p w14:paraId="3EC03D68" w14:textId="77777777" w:rsidR="00AE0FA7" w:rsidRPr="00B24168" w:rsidRDefault="00671DF2" w:rsidP="00B2416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B24168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弟子只</w:t>
      </w:r>
      <w:r w:rsidRPr="00B24168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在</w:t>
      </w:r>
      <w:r w:rsidRPr="00B24168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西邊村內居住，待到村中與諸多老人商量，卻來與和尚造</w:t>
      </w:r>
      <w:r w:rsidRPr="00B24168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寺。</w:t>
      </w:r>
    </w:p>
    <w:p w14:paraId="6C171093" w14:textId="77777777" w:rsidR="000C7B94" w:rsidRDefault="009976AE" w:rsidP="00AE0FA7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Дицзы</w:t>
      </w:r>
      <w:proofErr w:type="spellEnd"/>
      <w:r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чжи </w:t>
      </w:r>
      <w:proofErr w:type="spellStart"/>
      <w:r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цзай</w:t>
      </w:r>
      <w:proofErr w:type="spellEnd"/>
      <w:r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сибянь</w:t>
      </w:r>
      <w:proofErr w:type="spellEnd"/>
      <w:r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цуньнэй</w:t>
      </w:r>
      <w:proofErr w:type="spellEnd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цзюйчжу</w:t>
      </w:r>
      <w:proofErr w:type="spellEnd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дайдао</w:t>
      </w:r>
      <w:proofErr w:type="spellEnd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цуньчжун</w:t>
      </w:r>
      <w:proofErr w:type="spellEnd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чжудо</w:t>
      </w:r>
      <w:proofErr w:type="spellEnd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лаожэнь</w:t>
      </w:r>
      <w:proofErr w:type="spellEnd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12487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шанлян</w:t>
      </w:r>
      <w:proofErr w:type="spellEnd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цюэлай</w:t>
      </w:r>
      <w:proofErr w:type="spellEnd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хэшан</w:t>
      </w:r>
      <w:proofErr w:type="spellEnd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цзао</w:t>
      </w:r>
      <w:proofErr w:type="spellEnd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сы</w:t>
      </w:r>
      <w:proofErr w:type="spellEnd"/>
      <w:r w:rsidR="005770AF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.</w:t>
      </w:r>
      <w:r w:rsidR="00297A4D" w:rsidRPr="00AE0FA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</w:p>
    <w:p w14:paraId="6B2F3305" w14:textId="29D5046A" w:rsidR="00126EF1" w:rsidRPr="00AE0FA7" w:rsidRDefault="00297A4D" w:rsidP="00AE0FA7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A8537C" w:rsidRP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Последователи</w:t>
      </w:r>
      <w:proofErr w:type="spellEnd"/>
      <w:r w:rsidR="00A8537C" w:rsidRP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жили в деревне в западной стороне, </w:t>
      </w:r>
      <w:r w:rsidR="00E6635A" w:rsidRP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поговорив со многими стариками в деревне, они всё же </w:t>
      </w:r>
      <w:r w:rsidR="00126EF1" w:rsidRP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построили буддийский храм с </w:t>
      </w:r>
      <w:proofErr w:type="spellStart"/>
      <w:r w:rsidR="00126EF1" w:rsidRP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монахом.</w:t>
      </w:r>
      <w:r w:rsidRP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5D419B" w:rsidRPr="00AE0FA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4B5AFD" w:rsidRPr="00AE0FA7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4B5AFD" w:rsidRPr="00AE0FA7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4B5AFD" w:rsidRPr="00AE0FA7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4B5AFD" w:rsidRPr="00AE0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4B5AFD" w:rsidRPr="00AE0FA7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4B5AFD" w:rsidRPr="00AE0FA7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5D419B" w:rsidRPr="000C7B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D83909" w14:textId="77777777" w:rsidR="000C7B94" w:rsidRDefault="00126EF1" w:rsidP="000C7B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7327FF">
        <w:rPr>
          <w:rFonts w:ascii="Times New Roman" w:hAnsi="Times New Roman" w:cs="Times New Roman"/>
          <w:sz w:val="28"/>
          <w:szCs w:val="28"/>
        </w:rPr>
        <w:t xml:space="preserve">тексте </w:t>
      </w:r>
      <w:proofErr w:type="spellStart"/>
      <w:r w:rsidR="007327FF">
        <w:rPr>
          <w:rFonts w:ascii="Times New Roman" w:hAnsi="Times New Roman" w:cs="Times New Roman"/>
          <w:sz w:val="28"/>
          <w:szCs w:val="28"/>
        </w:rPr>
        <w:t>бяньвэнь</w:t>
      </w:r>
      <w:proofErr w:type="spellEnd"/>
      <w:r w:rsidR="007327FF">
        <w:rPr>
          <w:rFonts w:ascii="Times New Roman" w:hAnsi="Times New Roman" w:cs="Times New Roman"/>
          <w:sz w:val="28"/>
          <w:szCs w:val="28"/>
        </w:rPr>
        <w:t xml:space="preserve"> </w:t>
      </w:r>
      <w:r w:rsidR="001F7A85">
        <w:rPr>
          <w:rFonts w:ascii="Times New Roman" w:hAnsi="Times New Roman" w:cs="Times New Roman"/>
          <w:sz w:val="28"/>
          <w:szCs w:val="28"/>
        </w:rPr>
        <w:t xml:space="preserve">данный предлог </w:t>
      </w:r>
      <w:r w:rsidR="00F26716">
        <w:rPr>
          <w:rFonts w:ascii="Times New Roman" w:hAnsi="Times New Roman" w:cs="Times New Roman"/>
          <w:sz w:val="28"/>
          <w:szCs w:val="28"/>
        </w:rPr>
        <w:t xml:space="preserve">используется в </w:t>
      </w:r>
      <w:r w:rsidR="00970926">
        <w:rPr>
          <w:rFonts w:ascii="Times New Roman" w:hAnsi="Times New Roman" w:cs="Times New Roman"/>
          <w:sz w:val="28"/>
          <w:szCs w:val="28"/>
        </w:rPr>
        <w:t>экзистенциальных предложениях:</w:t>
      </w:r>
    </w:p>
    <w:p w14:paraId="1F629F1C" w14:textId="6ACB0F32" w:rsidR="000C7B94" w:rsidRPr="00A10DF4" w:rsidRDefault="004A147A" w:rsidP="00A10DF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A10DF4">
        <w:rPr>
          <w:rFonts w:ascii="KaiTi" w:eastAsia="KaiTi" w:hAnsi="KaiTi"/>
          <w:sz w:val="28"/>
          <w:szCs w:val="28"/>
          <w:lang w:eastAsia="zh-TW"/>
        </w:rPr>
        <w:t>把舜子頭髮，懸</w:t>
      </w:r>
      <w:r w:rsidRPr="00A10DF4">
        <w:rPr>
          <w:rFonts w:ascii="KaiTi" w:eastAsia="KaiTi" w:hAnsi="KaiTi"/>
          <w:b/>
          <w:bCs/>
          <w:sz w:val="28"/>
          <w:szCs w:val="28"/>
          <w:lang w:eastAsia="zh-TW"/>
        </w:rPr>
        <w:t>在</w:t>
      </w:r>
      <w:r w:rsidRPr="00A10DF4">
        <w:rPr>
          <w:rFonts w:ascii="KaiTi" w:eastAsia="KaiTi" w:hAnsi="KaiTi"/>
          <w:sz w:val="28"/>
          <w:szCs w:val="28"/>
          <w:lang w:eastAsia="zh-TW"/>
        </w:rPr>
        <w:t>中庭樹</w:t>
      </w:r>
      <w:r w:rsidRPr="00A10DF4">
        <w:rPr>
          <w:rFonts w:ascii="KaiTi" w:eastAsia="KaiTi" w:hAnsi="KaiTi" w:cs="SimSun" w:hint="eastAsia"/>
          <w:sz w:val="28"/>
          <w:szCs w:val="28"/>
          <w:lang w:eastAsia="zh-TW"/>
        </w:rPr>
        <w:t>地</w:t>
      </w:r>
    </w:p>
    <w:p w14:paraId="46AFE644" w14:textId="77777777" w:rsidR="00A10DF4" w:rsidRDefault="003753D2" w:rsidP="00A10DF4">
      <w:pPr>
        <w:spacing w:line="360" w:lineRule="auto"/>
        <w:ind w:left="1134" w:firstLine="282"/>
        <w:jc w:val="both"/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</w:pPr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 xml:space="preserve">Ба </w:t>
      </w:r>
      <w:proofErr w:type="spellStart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>Шуньцзы</w:t>
      </w:r>
      <w:proofErr w:type="spellEnd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 xml:space="preserve"> </w:t>
      </w:r>
      <w:proofErr w:type="spellStart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>тоуфа</w:t>
      </w:r>
      <w:proofErr w:type="spellEnd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 xml:space="preserve">, </w:t>
      </w:r>
      <w:proofErr w:type="spellStart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>сюань</w:t>
      </w:r>
      <w:proofErr w:type="spellEnd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 xml:space="preserve"> </w:t>
      </w:r>
      <w:proofErr w:type="spellStart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>цзай</w:t>
      </w:r>
      <w:proofErr w:type="spellEnd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 xml:space="preserve"> </w:t>
      </w:r>
      <w:proofErr w:type="spellStart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>чжунтин</w:t>
      </w:r>
      <w:proofErr w:type="spellEnd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 xml:space="preserve"> шу </w:t>
      </w:r>
      <w:proofErr w:type="spellStart"/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>ди</w:t>
      </w:r>
      <w:proofErr w:type="spellEnd"/>
    </w:p>
    <w:p w14:paraId="583BB750" w14:textId="0B0129DE" w:rsidR="003753D2" w:rsidRPr="000C7B94" w:rsidRDefault="00297A4D" w:rsidP="00A10DF4">
      <w:pPr>
        <w:spacing w:line="360" w:lineRule="auto"/>
        <w:ind w:left="1134" w:firstLine="282"/>
        <w:jc w:val="both"/>
        <w:rPr>
          <w:rFonts w:ascii="KaiTi" w:eastAsia="PMingLiU" w:hAnsi="KaiTi" w:cs="SimSun"/>
          <w:sz w:val="28"/>
          <w:szCs w:val="28"/>
          <w:lang w:eastAsia="zh-TW"/>
        </w:rPr>
      </w:pPr>
      <w:r w:rsidRPr="000C7B94">
        <w:rPr>
          <w:rFonts w:ascii="Times New Roman" w:eastAsia="PMingLiU" w:hAnsi="Times New Roman" w:cs="Times New Roman"/>
          <w:i/>
          <w:iCs/>
          <w:color w:val="2E2E2E"/>
          <w:sz w:val="28"/>
          <w:szCs w:val="28"/>
          <w:lang w:eastAsia="zh-TW"/>
        </w:rPr>
        <w:t xml:space="preserve"> </w:t>
      </w:r>
      <w:proofErr w:type="spellStart"/>
      <w:r w:rsidR="006B3B1E" w:rsidRPr="000C7B94">
        <w:rPr>
          <w:rFonts w:ascii="Times New Roman" w:eastAsia="PMingLiU" w:hAnsi="Times New Roman" w:cs="Times New Roman"/>
          <w:color w:val="2E2E2E"/>
          <w:sz w:val="28"/>
          <w:szCs w:val="28"/>
          <w:lang w:eastAsia="zh-TW"/>
        </w:rPr>
        <w:t>ʽ</w:t>
      </w:r>
      <w:r w:rsidR="003753D2" w:rsidRPr="000C7B94">
        <w:rPr>
          <w:rFonts w:ascii="Times New Roman" w:eastAsia="PMingLiU" w:hAnsi="Times New Roman" w:cs="Times New Roman"/>
          <w:color w:val="2E2E2E"/>
          <w:sz w:val="28"/>
          <w:szCs w:val="28"/>
          <w:lang w:eastAsia="zh-TW"/>
        </w:rPr>
        <w:t>Взял</w:t>
      </w:r>
      <w:proofErr w:type="spellEnd"/>
      <w:r w:rsidR="003753D2" w:rsidRPr="000C7B94">
        <w:rPr>
          <w:rFonts w:ascii="Times New Roman" w:eastAsia="PMingLiU" w:hAnsi="Times New Roman" w:cs="Times New Roman"/>
          <w:color w:val="2E2E2E"/>
          <w:sz w:val="28"/>
          <w:szCs w:val="28"/>
          <w:lang w:eastAsia="zh-TW"/>
        </w:rPr>
        <w:t xml:space="preserve"> волосы </w:t>
      </w:r>
      <w:proofErr w:type="spellStart"/>
      <w:r w:rsidR="003753D2" w:rsidRPr="000C7B94">
        <w:rPr>
          <w:rFonts w:ascii="Times New Roman" w:eastAsia="PMingLiU" w:hAnsi="Times New Roman" w:cs="Times New Roman"/>
          <w:color w:val="2E2E2E"/>
          <w:sz w:val="28"/>
          <w:szCs w:val="28"/>
          <w:lang w:eastAsia="zh-TW"/>
        </w:rPr>
        <w:t>Шуня</w:t>
      </w:r>
      <w:proofErr w:type="spellEnd"/>
      <w:r w:rsidR="003753D2" w:rsidRPr="000C7B94">
        <w:rPr>
          <w:rFonts w:ascii="Times New Roman" w:eastAsia="PMingLiU" w:hAnsi="Times New Roman" w:cs="Times New Roman"/>
          <w:color w:val="2E2E2E"/>
          <w:sz w:val="28"/>
          <w:szCs w:val="28"/>
          <w:lang w:eastAsia="zh-TW"/>
        </w:rPr>
        <w:t xml:space="preserve">, повесил их на дерево в среднем </w:t>
      </w:r>
      <w:proofErr w:type="spellStart"/>
      <w:r w:rsidR="003753D2" w:rsidRPr="000C7B94">
        <w:rPr>
          <w:rFonts w:ascii="Times New Roman" w:eastAsia="PMingLiU" w:hAnsi="Times New Roman" w:cs="Times New Roman"/>
          <w:color w:val="2E2E2E"/>
          <w:sz w:val="28"/>
          <w:szCs w:val="28"/>
          <w:lang w:eastAsia="zh-TW"/>
        </w:rPr>
        <w:t>дворе</w:t>
      </w:r>
      <w:r w:rsidR="006B3B1E" w:rsidRPr="000C7B94">
        <w:rPr>
          <w:rFonts w:ascii="Times New Roman" w:eastAsia="PMingLiU" w:hAnsi="Times New Roman" w:cs="Times New Roman"/>
          <w:color w:val="2E2E2E"/>
          <w:sz w:val="28"/>
          <w:szCs w:val="28"/>
          <w:lang w:eastAsia="zh-TW"/>
        </w:rPr>
        <w:t>ʼ</w:t>
      </w:r>
      <w:proofErr w:type="spellEnd"/>
      <w:r w:rsidR="005D419B" w:rsidRPr="000C7B94">
        <w:rPr>
          <w:rFonts w:ascii="Times New Roman" w:eastAsia="PMingLiU" w:hAnsi="Times New Roman" w:cs="Times New Roman"/>
          <w:color w:val="2E2E2E"/>
          <w:sz w:val="28"/>
          <w:szCs w:val="28"/>
          <w:lang w:eastAsia="zh-TW"/>
        </w:rPr>
        <w:t xml:space="preserve"> </w:t>
      </w:r>
      <w:r w:rsidR="00547C45" w:rsidRPr="000C7B9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547C45" w:rsidRPr="000C7B94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舜子變</w:t>
      </w:r>
      <w:r w:rsidR="00547C45" w:rsidRPr="000C7B9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»/ «</w:t>
      </w:r>
      <w:proofErr w:type="spellStart"/>
      <w:r w:rsidR="00547C45" w:rsidRPr="000C7B9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Бяньвэнь</w:t>
      </w:r>
      <w:proofErr w:type="spellEnd"/>
      <w:r w:rsidR="00547C45" w:rsidRPr="000C7B9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о </w:t>
      </w:r>
      <w:proofErr w:type="spellStart"/>
      <w:r w:rsidR="00547C45" w:rsidRPr="000C7B9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Шуне</w:t>
      </w:r>
      <w:proofErr w:type="spellEnd"/>
      <w:r w:rsidR="00547C45" w:rsidRPr="000C7B94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»).</w:t>
      </w:r>
    </w:p>
    <w:p w14:paraId="47F4A8E6" w14:textId="0EB7FE84" w:rsidR="00AF1B5C" w:rsidRDefault="00963AE4" w:rsidP="00AF1B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В </w:t>
      </w:r>
      <w:r w:rsidR="002F2B0E">
        <w:rPr>
          <w:rFonts w:ascii="Times New Roman" w:hAnsi="Times New Roman" w:cs="Times New Roman"/>
          <w:sz w:val="28"/>
          <w:szCs w:val="28"/>
        </w:rPr>
        <w:t>«</w:t>
      </w:r>
      <w:r w:rsidR="008E0B80">
        <w:rPr>
          <w:rFonts w:ascii="Times New Roman" w:hAnsi="Times New Roman" w:cs="Times New Roman"/>
          <w:sz w:val="28"/>
          <w:szCs w:val="28"/>
        </w:rPr>
        <w:t>Популярных рассказах, изданных в столице</w:t>
      </w:r>
      <w:r w:rsidR="00C67091">
        <w:rPr>
          <w:rFonts w:ascii="Times New Roman" w:hAnsi="Times New Roman" w:cs="Times New Roman"/>
          <w:sz w:val="28"/>
          <w:szCs w:val="28"/>
        </w:rPr>
        <w:t xml:space="preserve">» слово </w:t>
      </w:r>
      <w:r w:rsidR="00C67091" w:rsidRPr="00CA32F7">
        <w:rPr>
          <w:rFonts w:ascii="KaiTi" w:eastAsia="KaiTi" w:hAnsi="KaiTi" w:cs="Times New Roman" w:hint="eastAsia"/>
          <w:sz w:val="28"/>
          <w:szCs w:val="28"/>
          <w:lang w:val="en-US"/>
        </w:rPr>
        <w:t>在</w:t>
      </w:r>
      <w:proofErr w:type="spellStart"/>
      <w:r w:rsidR="00C67091" w:rsidRPr="00CA32F7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  <w:r w:rsidR="009D0A41">
        <w:rPr>
          <w:rFonts w:ascii="Times New Roman" w:hAnsi="Times New Roman" w:cs="Times New Roman"/>
          <w:sz w:val="28"/>
          <w:szCs w:val="28"/>
        </w:rPr>
        <w:t xml:space="preserve"> </w:t>
      </w:r>
      <w:r w:rsidR="000F39A6">
        <w:rPr>
          <w:rFonts w:ascii="Times New Roman" w:hAnsi="Times New Roman" w:cs="Times New Roman"/>
          <w:sz w:val="28"/>
          <w:szCs w:val="28"/>
        </w:rPr>
        <w:t xml:space="preserve">используется в качестве </w:t>
      </w:r>
      <w:proofErr w:type="spellStart"/>
      <w:r w:rsidR="000F39A6">
        <w:rPr>
          <w:rFonts w:ascii="Times New Roman" w:hAnsi="Times New Roman" w:cs="Times New Roman"/>
          <w:sz w:val="28"/>
          <w:szCs w:val="28"/>
        </w:rPr>
        <w:t>локативного</w:t>
      </w:r>
      <w:proofErr w:type="spellEnd"/>
      <w:r w:rsidR="000F39A6">
        <w:rPr>
          <w:rFonts w:ascii="Times New Roman" w:hAnsi="Times New Roman" w:cs="Times New Roman"/>
          <w:sz w:val="28"/>
          <w:szCs w:val="28"/>
        </w:rPr>
        <w:t xml:space="preserve"> предлога,</w:t>
      </w:r>
      <w:r w:rsidR="00F47663">
        <w:rPr>
          <w:rFonts w:ascii="Times New Roman" w:hAnsi="Times New Roman" w:cs="Times New Roman"/>
          <w:sz w:val="28"/>
          <w:szCs w:val="28"/>
        </w:rPr>
        <w:t xml:space="preserve"> </w:t>
      </w:r>
      <w:r w:rsidR="00B114C9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B403CD">
        <w:rPr>
          <w:rFonts w:ascii="Times New Roman" w:hAnsi="Times New Roman" w:cs="Times New Roman"/>
          <w:sz w:val="28"/>
          <w:szCs w:val="28"/>
        </w:rPr>
        <w:t>слова</w:t>
      </w:r>
      <w:r w:rsidR="00B114C9" w:rsidRPr="00CA32F7">
        <w:rPr>
          <w:rFonts w:ascii="KaiTi" w:eastAsia="KaiTi" w:hAnsi="KaiTi" w:cs="Times New Roman" w:hint="eastAsia"/>
          <w:sz w:val="28"/>
          <w:szCs w:val="28"/>
        </w:rPr>
        <w:t>在</w:t>
      </w:r>
      <w:r w:rsidR="009034FA">
        <w:rPr>
          <w:rFonts w:ascii="KaiTi" w:eastAsia="KaiTi" w:hAnsi="KaiTi" w:cs="Times New Roman" w:hint="eastAsia"/>
          <w:sz w:val="28"/>
          <w:szCs w:val="28"/>
        </w:rPr>
        <w:t xml:space="preserve"> </w:t>
      </w:r>
      <w:proofErr w:type="spellStart"/>
      <w:r w:rsidR="00B114C9" w:rsidRPr="00CA32F7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  <w:r w:rsidR="00B114C9">
        <w:rPr>
          <w:rFonts w:ascii="Times New Roman" w:hAnsi="Times New Roman" w:cs="Times New Roman"/>
          <w:sz w:val="28"/>
          <w:szCs w:val="28"/>
        </w:rPr>
        <w:t xml:space="preserve"> как </w:t>
      </w:r>
      <w:r w:rsidR="00C908C2">
        <w:rPr>
          <w:rFonts w:ascii="Times New Roman" w:hAnsi="Times New Roman" w:cs="Times New Roman"/>
          <w:sz w:val="28"/>
          <w:szCs w:val="28"/>
        </w:rPr>
        <w:t>темпорального</w:t>
      </w:r>
      <w:r w:rsidR="00B114C9">
        <w:rPr>
          <w:rFonts w:ascii="Times New Roman" w:hAnsi="Times New Roman" w:cs="Times New Roman"/>
          <w:sz w:val="28"/>
          <w:szCs w:val="28"/>
        </w:rPr>
        <w:t xml:space="preserve"> предлога отсутствует.</w:t>
      </w:r>
      <w:r w:rsidR="004E16F1">
        <w:rPr>
          <w:rFonts w:ascii="Times New Roman" w:hAnsi="Times New Roman" w:cs="Times New Roman"/>
          <w:sz w:val="28"/>
          <w:szCs w:val="28"/>
        </w:rPr>
        <w:t xml:space="preserve"> Так, предлог </w:t>
      </w:r>
      <w:r w:rsidR="00BC0BD7" w:rsidRPr="00CA32F7">
        <w:rPr>
          <w:rFonts w:ascii="KaiTi" w:eastAsia="KaiTi" w:hAnsi="KaiTi" w:cs="Times New Roman" w:hint="eastAsia"/>
          <w:sz w:val="28"/>
          <w:szCs w:val="28"/>
        </w:rPr>
        <w:t>在</w:t>
      </w:r>
      <w:proofErr w:type="spellStart"/>
      <w:r w:rsidR="00CA32F7" w:rsidRPr="00CA32F7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  <w:r w:rsidR="00CA32F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C0BD7">
        <w:rPr>
          <w:rFonts w:ascii="Times New Roman" w:hAnsi="Times New Roman" w:cs="Times New Roman"/>
          <w:sz w:val="28"/>
          <w:szCs w:val="28"/>
        </w:rPr>
        <w:t xml:space="preserve">может указывать </w:t>
      </w:r>
      <w:r w:rsidR="00BC0BD7">
        <w:rPr>
          <w:rFonts w:ascii="Times New Roman" w:hAnsi="Times New Roman" w:cs="Times New Roman"/>
          <w:sz w:val="28"/>
          <w:szCs w:val="28"/>
        </w:rPr>
        <w:lastRenderedPageBreak/>
        <w:t xml:space="preserve">место действия, при этом </w:t>
      </w:r>
      <w:r w:rsidR="00A23B43">
        <w:rPr>
          <w:rFonts w:ascii="Times New Roman" w:hAnsi="Times New Roman" w:cs="Times New Roman"/>
          <w:sz w:val="28"/>
          <w:szCs w:val="28"/>
        </w:rPr>
        <w:t xml:space="preserve">дополнение с предлогом </w:t>
      </w:r>
      <w:r w:rsidR="00CB1A91">
        <w:rPr>
          <w:rFonts w:ascii="Times New Roman" w:hAnsi="Times New Roman" w:cs="Times New Roman"/>
          <w:sz w:val="28"/>
          <w:szCs w:val="28"/>
        </w:rPr>
        <w:t>находится в препозиции</w:t>
      </w:r>
      <w:r w:rsidR="00CA32F7">
        <w:rPr>
          <w:rFonts w:ascii="Times New Roman" w:hAnsi="Times New Roman" w:cs="Times New Roman"/>
          <w:sz w:val="28"/>
          <w:szCs w:val="28"/>
        </w:rPr>
        <w:t xml:space="preserve"> </w:t>
      </w:r>
      <w:r w:rsidR="00CB1A91">
        <w:rPr>
          <w:rFonts w:ascii="Times New Roman" w:hAnsi="Times New Roman" w:cs="Times New Roman"/>
          <w:sz w:val="28"/>
          <w:szCs w:val="28"/>
        </w:rPr>
        <w:t xml:space="preserve">по отношению к глаголу </w:t>
      </w:r>
      <w:r w:rsidR="00CA32F7" w:rsidRPr="00CA32F7">
        <w:rPr>
          <w:rFonts w:ascii="Times New Roman" w:hAnsi="Times New Roman" w:cs="Times New Roman"/>
          <w:sz w:val="28"/>
          <w:szCs w:val="28"/>
        </w:rPr>
        <w:t>[</w:t>
      </w:r>
      <w:r w:rsidR="00641D5F">
        <w:rPr>
          <w:rFonts w:ascii="Times New Roman" w:hAnsi="Times New Roman" w:cs="Times New Roman"/>
          <w:sz w:val="28"/>
          <w:szCs w:val="28"/>
        </w:rPr>
        <w:t xml:space="preserve">5, с. </w:t>
      </w:r>
      <w:r w:rsidR="00251457">
        <w:rPr>
          <w:rFonts w:ascii="Times New Roman" w:hAnsi="Times New Roman" w:cs="Times New Roman"/>
          <w:sz w:val="28"/>
          <w:szCs w:val="28"/>
        </w:rPr>
        <w:t>76</w:t>
      </w:r>
      <w:r w:rsidR="00CA32F7" w:rsidRPr="00CA32F7">
        <w:rPr>
          <w:rFonts w:ascii="Times New Roman" w:hAnsi="Times New Roman" w:cs="Times New Roman"/>
          <w:sz w:val="28"/>
          <w:szCs w:val="28"/>
        </w:rPr>
        <w:t>]</w:t>
      </w:r>
      <w:r w:rsidR="00CA32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797EA4" w14:textId="77777777" w:rsidR="00F43669" w:rsidRPr="00F43669" w:rsidRDefault="00591590" w:rsidP="00F4366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AF1B5C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郡王回奏</w:t>
      </w:r>
      <w:r w:rsidR="00B27710" w:rsidRPr="00AF1B5C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: «</w:t>
      </w:r>
      <w:r w:rsidRPr="00AF1B5C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崔寧有罪，</w:t>
      </w:r>
      <w:r w:rsidRPr="00AF1B5C">
        <w:rPr>
          <w:rFonts w:ascii="Times New Roman" w:eastAsia="KaiTi" w:hAnsi="Times New Roman" w:cs="Times New Roman"/>
          <w:b/>
          <w:bCs/>
          <w:color w:val="000000"/>
          <w:sz w:val="28"/>
          <w:szCs w:val="28"/>
          <w:lang w:eastAsia="zh-TW"/>
        </w:rPr>
        <w:t>在</w:t>
      </w:r>
      <w:r w:rsidRPr="00AF1B5C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建康府居住</w:t>
      </w:r>
      <w:r w:rsidR="00B27710" w:rsidRPr="00AF1B5C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»</w:t>
      </w:r>
    </w:p>
    <w:p w14:paraId="63F2FB4E" w14:textId="7B9FD8F1" w:rsidR="00F43669" w:rsidRDefault="008F7C35" w:rsidP="00F43669">
      <w:pPr>
        <w:spacing w:line="360" w:lineRule="auto"/>
        <w:ind w:left="709" w:firstLine="707"/>
        <w:jc w:val="both"/>
        <w:rPr>
          <w:rFonts w:eastAsia="PMingLiU" w:cs="SimSun"/>
          <w:color w:val="000000"/>
          <w:sz w:val="28"/>
          <w:szCs w:val="28"/>
          <w:lang w:eastAsia="zh-TW"/>
        </w:rPr>
      </w:pPr>
      <w:proofErr w:type="spellStart"/>
      <w:r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Цзюнь</w:t>
      </w:r>
      <w:proofErr w:type="spellEnd"/>
      <w:r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-ван </w:t>
      </w:r>
      <w:proofErr w:type="spellStart"/>
      <w:r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хуэй</w:t>
      </w:r>
      <w:r w:rsidR="00773998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цзоу</w:t>
      </w:r>
      <w:proofErr w:type="spellEnd"/>
      <w:r w:rsidR="00773998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: «</w:t>
      </w:r>
      <w:proofErr w:type="spellStart"/>
      <w:r w:rsidR="00773998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Цуй</w:t>
      </w:r>
      <w:proofErr w:type="spellEnd"/>
      <w:r w:rsidR="00773998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Нин ю </w:t>
      </w:r>
      <w:proofErr w:type="spellStart"/>
      <w:r w:rsidR="00773998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</w:t>
      </w:r>
      <w:r w:rsidR="00C93A05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уй</w:t>
      </w:r>
      <w:proofErr w:type="spellEnd"/>
      <w:r w:rsidR="003A7B42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="003A7B42" w:rsidRPr="00F43669">
        <w:rPr>
          <w:rFonts w:ascii="Times New Roman" w:eastAsia="PMingLiU" w:hAnsi="Times New Roman" w:cs="Times New Roman"/>
          <w:b/>
          <w:bCs/>
          <w:i/>
          <w:iCs/>
          <w:sz w:val="28"/>
          <w:szCs w:val="28"/>
          <w:lang w:eastAsia="zh-TW"/>
        </w:rPr>
        <w:t>цзай</w:t>
      </w:r>
      <w:proofErr w:type="spellEnd"/>
      <w:r w:rsidR="003A7B42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3A7B42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Цзянькан</w:t>
      </w:r>
      <w:proofErr w:type="spellEnd"/>
      <w:r w:rsidR="003A7B42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фу </w:t>
      </w:r>
      <w:proofErr w:type="spellStart"/>
      <w:r w:rsidR="003A7B42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цзю</w:t>
      </w:r>
      <w:r w:rsidR="00CC3C71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йчжу</w:t>
      </w:r>
      <w:proofErr w:type="spellEnd"/>
      <w:r w:rsidR="00CC3C71" w:rsidRPr="00F43669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»</w:t>
      </w:r>
      <w:r w:rsidR="00031A16" w:rsidRPr="00F43669">
        <w:rPr>
          <w:rFonts w:eastAsia="PMingLiU" w:cs="SimSun"/>
          <w:color w:val="000000"/>
          <w:sz w:val="28"/>
          <w:szCs w:val="28"/>
          <w:lang w:eastAsia="zh-TW"/>
        </w:rPr>
        <w:t xml:space="preserve"> </w:t>
      </w:r>
    </w:p>
    <w:p w14:paraId="1A661A62" w14:textId="240B6373" w:rsidR="00CC3C71" w:rsidRPr="00F43669" w:rsidRDefault="00DC64A8" w:rsidP="00F43669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>ʽ</w:t>
      </w:r>
      <w:r w:rsidR="00D21499"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>Князь</w:t>
      </w:r>
      <w:proofErr w:type="spellEnd"/>
      <w:r w:rsidR="00D21499"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CC3C71"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>доложил: «</w:t>
      </w:r>
      <w:proofErr w:type="spellStart"/>
      <w:r w:rsidR="00CC3C71"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>Цуй</w:t>
      </w:r>
      <w:proofErr w:type="spellEnd"/>
      <w:r w:rsidR="00CC3C71"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Нин совершил преступление, </w:t>
      </w:r>
      <w:r w:rsidR="005A6078"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он живёт в </w:t>
      </w:r>
      <w:proofErr w:type="spellStart"/>
      <w:r w:rsidR="005A6078"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>Цзянькане»</w:t>
      </w:r>
      <w:r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>ʼ</w:t>
      </w:r>
      <w:proofErr w:type="spellEnd"/>
      <w:r w:rsidR="00F84F0C" w:rsidRPr="00F43669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031A16" w:rsidRPr="00F43669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[3</w:t>
      </w:r>
      <w:r w:rsidR="000E65FF" w:rsidRPr="00F43669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6</w:t>
      </w:r>
      <w:r w:rsidR="00031A16" w:rsidRPr="00F43669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, </w:t>
      </w:r>
      <w:r w:rsidR="00031A16" w:rsidRPr="00F43669">
        <w:rPr>
          <w:rFonts w:ascii="Times New Roman" w:hAnsi="Times New Roman" w:cs="Times New Roman"/>
          <w:color w:val="000000"/>
          <w:sz w:val="28"/>
          <w:szCs w:val="28"/>
          <w:lang w:val="en-US" w:eastAsia="zh-TW"/>
        </w:rPr>
        <w:t>c</w:t>
      </w:r>
      <w:r w:rsidR="00031A16" w:rsidRPr="00F43669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.119]</w:t>
      </w:r>
      <w:r w:rsidR="00F84F0C" w:rsidRPr="00F43669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.</w:t>
      </w:r>
    </w:p>
    <w:p w14:paraId="0A6C22CD" w14:textId="75D8B2A7" w:rsidR="00186A1F" w:rsidRDefault="00186A1F" w:rsidP="00CE2D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Кроме того, </w:t>
      </w:r>
      <w:r w:rsidR="0001236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предложный оборот с </w:t>
      </w:r>
      <w:r w:rsidR="00012364" w:rsidRPr="005E27BD">
        <w:rPr>
          <w:rFonts w:ascii="KaiTi" w:eastAsia="KaiTi" w:hAnsi="KaiTi" w:cs="Times New Roman" w:hint="eastAsia"/>
          <w:sz w:val="28"/>
          <w:szCs w:val="28"/>
          <w:lang w:eastAsia="zh-TW"/>
        </w:rPr>
        <w:t>在</w:t>
      </w:r>
      <w:proofErr w:type="spellStart"/>
      <w:r w:rsidR="005E27BD" w:rsidRPr="00A93262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  <w:r w:rsidR="005E27BD" w:rsidRPr="00A932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27BD">
        <w:rPr>
          <w:rFonts w:ascii="Times New Roman" w:hAnsi="Times New Roman" w:cs="Times New Roman"/>
          <w:sz w:val="28"/>
          <w:szCs w:val="28"/>
        </w:rPr>
        <w:t>мог занимать позицию после глагола</w:t>
      </w:r>
      <w:r w:rsidR="00477565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C32469" w:rsidRPr="00C32469">
        <w:rPr>
          <w:rFonts w:ascii="Times New Roman" w:hAnsi="Times New Roman" w:cs="Times New Roman"/>
          <w:sz w:val="28"/>
          <w:szCs w:val="28"/>
        </w:rPr>
        <w:t xml:space="preserve"> [</w:t>
      </w:r>
      <w:r w:rsidR="00016ADA" w:rsidRPr="00016ADA">
        <w:rPr>
          <w:rFonts w:ascii="Times New Roman" w:hAnsi="Times New Roman" w:cs="Times New Roman"/>
          <w:sz w:val="28"/>
          <w:szCs w:val="28"/>
        </w:rPr>
        <w:t xml:space="preserve">5, </w:t>
      </w:r>
      <w:r w:rsidR="00016A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6ADA" w:rsidRPr="00016ADA">
        <w:rPr>
          <w:rFonts w:ascii="Times New Roman" w:hAnsi="Times New Roman" w:cs="Times New Roman"/>
          <w:sz w:val="28"/>
          <w:szCs w:val="28"/>
        </w:rPr>
        <w:t>.</w:t>
      </w:r>
      <w:r w:rsidR="00203921">
        <w:rPr>
          <w:rFonts w:ascii="Times New Roman" w:hAnsi="Times New Roman" w:cs="Times New Roman"/>
          <w:sz w:val="28"/>
          <w:szCs w:val="28"/>
        </w:rPr>
        <w:t xml:space="preserve"> </w:t>
      </w:r>
      <w:r w:rsidR="00016ADA" w:rsidRPr="00016ADA">
        <w:rPr>
          <w:rFonts w:ascii="Times New Roman" w:hAnsi="Times New Roman" w:cs="Times New Roman"/>
          <w:sz w:val="28"/>
          <w:szCs w:val="28"/>
        </w:rPr>
        <w:t>77</w:t>
      </w:r>
      <w:r w:rsidR="00C32469" w:rsidRPr="00C32469">
        <w:rPr>
          <w:rFonts w:ascii="Times New Roman" w:hAnsi="Times New Roman" w:cs="Times New Roman"/>
          <w:sz w:val="28"/>
          <w:szCs w:val="28"/>
        </w:rPr>
        <w:t>]</w:t>
      </w:r>
      <w:r w:rsidR="005E27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4F7853" w14:textId="77777777" w:rsidR="00F43669" w:rsidRPr="00F43669" w:rsidRDefault="000A79B1" w:rsidP="00F4366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PMingLiU" w:cs="SimSun"/>
          <w:color w:val="000000"/>
          <w:sz w:val="28"/>
          <w:szCs w:val="28"/>
          <w:lang w:eastAsia="zh-TW"/>
        </w:rPr>
      </w:pPr>
      <w:r w:rsidRPr="002F05E3">
        <w:rPr>
          <w:rFonts w:ascii="KaiTi" w:eastAsia="KaiTi" w:hAnsi="KaiTi"/>
          <w:color w:val="000000"/>
          <w:sz w:val="28"/>
          <w:szCs w:val="28"/>
          <w:lang w:eastAsia="zh-TW"/>
        </w:rPr>
        <w:t>那兩口刀，鞘內藏著，掛</w:t>
      </w:r>
      <w:r w:rsidRPr="002F05E3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在</w:t>
      </w:r>
      <w:r w:rsidRPr="002F05E3">
        <w:rPr>
          <w:rFonts w:ascii="KaiTi" w:eastAsia="KaiTi" w:hAnsi="KaiTi"/>
          <w:color w:val="000000"/>
          <w:sz w:val="28"/>
          <w:szCs w:val="28"/>
          <w:lang w:eastAsia="zh-TW"/>
        </w:rPr>
        <w:t>壁</w:t>
      </w:r>
      <w:r w:rsidRPr="002F05E3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上</w:t>
      </w:r>
    </w:p>
    <w:p w14:paraId="71936296" w14:textId="77777777" w:rsidR="0067543F" w:rsidRDefault="006F13B2" w:rsidP="0067543F">
      <w:pPr>
        <w:spacing w:line="360" w:lineRule="auto"/>
        <w:ind w:left="709" w:firstLine="707"/>
        <w:jc w:val="both"/>
        <w:rPr>
          <w:rFonts w:eastAsia="PMingLiU" w:cs="SimSun"/>
          <w:color w:val="000000"/>
          <w:sz w:val="28"/>
          <w:szCs w:val="28"/>
          <w:lang w:eastAsia="zh-TW"/>
        </w:rPr>
      </w:pPr>
      <w:r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На лян </w:t>
      </w:r>
      <w:proofErr w:type="spellStart"/>
      <w:r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коу</w:t>
      </w:r>
      <w:proofErr w:type="spellEnd"/>
      <w:r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дао, </w:t>
      </w:r>
      <w:proofErr w:type="spellStart"/>
      <w:r w:rsidR="000434D3"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цяо</w:t>
      </w:r>
      <w:proofErr w:type="spellEnd"/>
      <w:r w:rsidR="000434D3"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нэй </w:t>
      </w:r>
      <w:proofErr w:type="spellStart"/>
      <w:r w:rsidR="000434D3"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цанчжэ</w:t>
      </w:r>
      <w:proofErr w:type="spellEnd"/>
      <w:r w:rsidR="000434D3"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, гуа </w:t>
      </w:r>
      <w:proofErr w:type="spellStart"/>
      <w:r w:rsidR="000434D3" w:rsidRPr="00F43669">
        <w:rPr>
          <w:rFonts w:ascii="Times New Roman" w:eastAsia="PMingLiU" w:hAnsi="Times New Roman" w:cs="Times New Roman"/>
          <w:b/>
          <w:bCs/>
          <w:i/>
          <w:iCs/>
          <w:color w:val="000000"/>
          <w:sz w:val="28"/>
          <w:szCs w:val="28"/>
          <w:lang w:eastAsia="zh-TW"/>
        </w:rPr>
        <w:t>цзай</w:t>
      </w:r>
      <w:proofErr w:type="spellEnd"/>
      <w:r w:rsidR="000434D3"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0434D3" w:rsidRPr="00F4366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бишан</w:t>
      </w:r>
      <w:proofErr w:type="spellEnd"/>
      <w:r w:rsidR="00031A16" w:rsidRPr="00F43669">
        <w:rPr>
          <w:rFonts w:eastAsia="PMingLiU" w:cs="SimSun"/>
          <w:color w:val="000000"/>
          <w:sz w:val="28"/>
          <w:szCs w:val="28"/>
          <w:lang w:eastAsia="zh-TW"/>
        </w:rPr>
        <w:t xml:space="preserve"> </w:t>
      </w:r>
    </w:p>
    <w:p w14:paraId="0FBAE0F1" w14:textId="2FABEC42" w:rsidR="000434D3" w:rsidRPr="00F43669" w:rsidRDefault="00DC64A8" w:rsidP="0067543F">
      <w:pPr>
        <w:spacing w:line="360" w:lineRule="auto"/>
        <w:ind w:left="709" w:firstLine="707"/>
        <w:jc w:val="both"/>
        <w:rPr>
          <w:rFonts w:eastAsia="PMingLiU" w:cs="SimSun"/>
          <w:color w:val="000000"/>
          <w:sz w:val="28"/>
          <w:szCs w:val="28"/>
          <w:lang w:eastAsia="zh-TW"/>
        </w:rPr>
      </w:pPr>
      <w:proofErr w:type="spellStart"/>
      <w:r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</w:t>
      </w:r>
      <w:r w:rsidR="00E508A6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Те</w:t>
      </w:r>
      <w:proofErr w:type="spellEnd"/>
      <w:r w:rsidR="00E508A6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два меча вложены в ножны</w:t>
      </w:r>
      <w:r w:rsidR="00F40294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, они висят на </w:t>
      </w:r>
      <w:proofErr w:type="spellStart"/>
      <w:r w:rsidR="00F40294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стене</w:t>
      </w:r>
      <w:r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="00F84F0C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031A16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[3</w:t>
      </w:r>
      <w:r w:rsidR="004B5AFD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6</w:t>
      </w:r>
      <w:r w:rsidR="00031A16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, </w:t>
      </w:r>
      <w:r w:rsidR="00031A16" w:rsidRPr="00F43669">
        <w:rPr>
          <w:rFonts w:ascii="Times New Roman" w:eastAsia="PMingLiU" w:hAnsi="Times New Roman" w:cs="Times New Roman"/>
          <w:color w:val="000000"/>
          <w:sz w:val="28"/>
          <w:szCs w:val="28"/>
          <w:lang w:val="en-US" w:eastAsia="zh-TW"/>
        </w:rPr>
        <w:t>c</w:t>
      </w:r>
      <w:r w:rsidR="00031A16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 123]</w:t>
      </w:r>
      <w:r w:rsidR="004B5AFD" w:rsidRPr="00F4366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. </w:t>
      </w:r>
    </w:p>
    <w:p w14:paraId="174FC5C1" w14:textId="106FF5BE" w:rsidR="0067543F" w:rsidRPr="0067543F" w:rsidRDefault="006831DD" w:rsidP="0067543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Times New Roman"/>
          <w:color w:val="000000"/>
          <w:sz w:val="28"/>
          <w:szCs w:val="28"/>
          <w:lang w:eastAsia="zh-TW"/>
        </w:rPr>
      </w:pPr>
      <w:r w:rsidRPr="002F05E3">
        <w:rPr>
          <w:rFonts w:ascii="KaiTi" w:eastAsia="KaiTi" w:hAnsi="KaiTi"/>
          <w:color w:val="000000"/>
          <w:sz w:val="28"/>
          <w:szCs w:val="28"/>
          <w:lang w:eastAsia="zh-TW"/>
        </w:rPr>
        <w:t>一路尾著崔寧到家，正見秀秀坐</w:t>
      </w:r>
      <w:r w:rsidRPr="002F05E3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在</w:t>
      </w:r>
      <w:r w:rsidRPr="002F05E3">
        <w:rPr>
          <w:rFonts w:ascii="KaiTi" w:eastAsia="KaiTi" w:hAnsi="KaiTi"/>
          <w:color w:val="000000"/>
          <w:sz w:val="28"/>
          <w:szCs w:val="28"/>
          <w:lang w:eastAsia="zh-TW"/>
        </w:rPr>
        <w:t>櫃身子</w:t>
      </w:r>
      <w:r w:rsidRPr="002F05E3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裏</w:t>
      </w:r>
    </w:p>
    <w:p w14:paraId="6E42B6E9" w14:textId="77777777" w:rsidR="0067543F" w:rsidRDefault="00E97683" w:rsidP="0067543F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</w:pPr>
      <w:r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И </w:t>
      </w:r>
      <w:proofErr w:type="spellStart"/>
      <w:r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лу</w:t>
      </w:r>
      <w:proofErr w:type="spellEnd"/>
      <w:r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6C7A34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вэйчжэ</w:t>
      </w:r>
      <w:proofErr w:type="spellEnd"/>
      <w:r w:rsidR="006C7A34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6C7A34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Цуй</w:t>
      </w:r>
      <w:proofErr w:type="spellEnd"/>
      <w:r w:rsidR="006C7A34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Нин дао </w:t>
      </w:r>
      <w:proofErr w:type="spellStart"/>
      <w:r w:rsidR="006C7A34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цзя</w:t>
      </w:r>
      <w:proofErr w:type="spellEnd"/>
      <w:r w:rsidR="006C7A34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чжэн</w:t>
      </w:r>
      <w:proofErr w:type="spellEnd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цзянь</w:t>
      </w:r>
      <w:proofErr w:type="spellEnd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Сюсю</w:t>
      </w:r>
      <w:proofErr w:type="spellEnd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цзо</w:t>
      </w:r>
      <w:proofErr w:type="spellEnd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цзай</w:t>
      </w:r>
      <w:proofErr w:type="spellEnd"/>
      <w:r w:rsidR="001416EE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4E3E73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гуйшэньцзыли</w:t>
      </w:r>
      <w:proofErr w:type="spellEnd"/>
      <w:r w:rsidR="00673779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</w:p>
    <w:p w14:paraId="05BD4C65" w14:textId="0B2D91E5" w:rsidR="0054299A" w:rsidRPr="0067543F" w:rsidRDefault="003A6448" w:rsidP="0067543F">
      <w:pPr>
        <w:spacing w:line="360" w:lineRule="auto"/>
        <w:ind w:left="709" w:firstLine="707"/>
        <w:jc w:val="both"/>
        <w:rPr>
          <w:rFonts w:ascii="KaiTi" w:eastAsia="PMingLiU" w:hAnsi="KaiTi" w:cs="Times New Roman"/>
          <w:color w:val="000000"/>
          <w:sz w:val="28"/>
          <w:szCs w:val="28"/>
          <w:lang w:eastAsia="zh-TW"/>
        </w:rPr>
      </w:pPr>
      <w:proofErr w:type="spellStart"/>
      <w:r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ʽ</w:t>
      </w:r>
      <w:r w:rsidR="0004583E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Он</w:t>
      </w:r>
      <w:proofErr w:type="spellEnd"/>
      <w:r w:rsidR="0004583E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проследовал за </w:t>
      </w:r>
      <w:proofErr w:type="spellStart"/>
      <w:r w:rsidR="0004583E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Цуй</w:t>
      </w:r>
      <w:proofErr w:type="spellEnd"/>
      <w:r w:rsidR="0004583E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="0004583E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Нином</w:t>
      </w:r>
      <w:proofErr w:type="spellEnd"/>
      <w:r w:rsidR="0004583E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до самого дома, увидел, </w:t>
      </w:r>
      <w:r w:rsidR="0031009B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что </w:t>
      </w:r>
      <w:proofErr w:type="spellStart"/>
      <w:r w:rsidR="0031009B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Сюсю</w:t>
      </w:r>
      <w:proofErr w:type="spellEnd"/>
      <w:r w:rsidR="0031009B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сидит за </w:t>
      </w:r>
      <w:proofErr w:type="spellStart"/>
      <w:r w:rsidR="0031009B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прилавком</w:t>
      </w:r>
      <w:r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ʼ</w:t>
      </w:r>
      <w:proofErr w:type="spellEnd"/>
      <w:r w:rsidR="00F84F0C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673779" w:rsidRPr="0067543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[3</w:t>
      </w:r>
      <w:r w:rsidR="004B5AFD" w:rsidRPr="0067543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6</w:t>
      </w:r>
      <w:r w:rsidR="00673779" w:rsidRPr="0067543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, </w:t>
      </w:r>
      <w:r w:rsidR="00673779" w:rsidRPr="0067543F">
        <w:rPr>
          <w:rFonts w:ascii="Times New Roman" w:eastAsia="PMingLiU" w:hAnsi="Times New Roman" w:cs="Times New Roman"/>
          <w:color w:val="000000"/>
          <w:sz w:val="28"/>
          <w:szCs w:val="28"/>
          <w:lang w:val="en-US" w:eastAsia="zh-TW"/>
        </w:rPr>
        <w:t>c</w:t>
      </w:r>
      <w:r w:rsidR="00673779" w:rsidRPr="0067543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 123]</w:t>
      </w:r>
      <w:r w:rsidR="004B5AFD" w:rsidRPr="0067543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</w:t>
      </w:r>
    </w:p>
    <w:p w14:paraId="7B499EDD" w14:textId="0E403B52" w:rsidR="00520BC3" w:rsidRPr="0054299A" w:rsidRDefault="0054299A" w:rsidP="0054299A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</w:t>
      </w:r>
      <w:r w:rsidR="001656F8">
        <w:rPr>
          <w:rFonts w:ascii="Times New Roman" w:eastAsia="PMingLiU" w:hAnsi="Times New Roman" w:cs="Times New Roman"/>
          <w:sz w:val="28"/>
          <w:szCs w:val="28"/>
          <w:lang w:eastAsia="zh-TW"/>
        </w:rPr>
        <w:t>редлог</w:t>
      </w:r>
      <w:r w:rsidR="001656F8" w:rsidRPr="001656F8">
        <w:rPr>
          <w:rFonts w:ascii="KaiTi" w:eastAsia="KaiTi" w:hAnsi="KaiTi" w:cs="Times New Roman"/>
          <w:sz w:val="28"/>
          <w:szCs w:val="28"/>
          <w:lang w:eastAsia="zh-TW"/>
        </w:rPr>
        <w:t xml:space="preserve"> </w:t>
      </w:r>
      <w:r w:rsidR="001656F8" w:rsidRPr="001656F8">
        <w:rPr>
          <w:rFonts w:ascii="KaiTi" w:eastAsia="KaiTi" w:hAnsi="KaiTi" w:cs="Times New Roman" w:hint="eastAsia"/>
          <w:sz w:val="28"/>
          <w:szCs w:val="28"/>
        </w:rPr>
        <w:t>在</w:t>
      </w:r>
      <w:r w:rsidR="001656F8" w:rsidRPr="001656F8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</w:t>
      </w:r>
      <w:proofErr w:type="spellStart"/>
      <w:r w:rsidR="001656F8" w:rsidRPr="001656F8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  <w:r w:rsidR="001656F8">
        <w:rPr>
          <w:rFonts w:ascii="Times New Roman" w:hAnsi="Times New Roman" w:cs="Times New Roman"/>
          <w:sz w:val="28"/>
          <w:szCs w:val="28"/>
        </w:rPr>
        <w:t xml:space="preserve"> </w:t>
      </w:r>
      <w:r w:rsidR="00B849A7">
        <w:rPr>
          <w:rFonts w:ascii="Times New Roman" w:hAnsi="Times New Roman" w:cs="Times New Roman"/>
          <w:sz w:val="28"/>
          <w:szCs w:val="28"/>
        </w:rPr>
        <w:t xml:space="preserve">мог указывать </w:t>
      </w:r>
      <w:r w:rsidR="006F360F">
        <w:rPr>
          <w:rFonts w:ascii="Times New Roman" w:hAnsi="Times New Roman" w:cs="Times New Roman"/>
          <w:sz w:val="28"/>
          <w:szCs w:val="28"/>
        </w:rPr>
        <w:t>место, где оказывался предмет или лицо в результате действия</w:t>
      </w:r>
      <w:r w:rsidR="000411B5">
        <w:rPr>
          <w:rFonts w:ascii="Times New Roman" w:hAnsi="Times New Roman" w:cs="Times New Roman"/>
          <w:sz w:val="28"/>
          <w:szCs w:val="28"/>
        </w:rPr>
        <w:t xml:space="preserve">. Стоит отметить, что в данном случае </w:t>
      </w:r>
      <w:r w:rsidR="005745BB">
        <w:rPr>
          <w:rFonts w:ascii="Times New Roman" w:hAnsi="Times New Roman" w:cs="Times New Roman"/>
          <w:sz w:val="28"/>
          <w:szCs w:val="28"/>
        </w:rPr>
        <w:t xml:space="preserve">предлог с </w:t>
      </w:r>
      <w:r w:rsidR="005B38B8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5745BB">
        <w:rPr>
          <w:rFonts w:ascii="Times New Roman" w:hAnsi="Times New Roman" w:cs="Times New Roman"/>
          <w:sz w:val="28"/>
          <w:szCs w:val="28"/>
        </w:rPr>
        <w:t xml:space="preserve">дополнением </w:t>
      </w:r>
      <w:r w:rsidR="00EB05ED">
        <w:rPr>
          <w:rFonts w:ascii="Times New Roman" w:hAnsi="Times New Roman" w:cs="Times New Roman"/>
          <w:sz w:val="28"/>
          <w:szCs w:val="28"/>
        </w:rPr>
        <w:t>находился после глагола</w:t>
      </w:r>
      <w:r w:rsidR="005B38B8">
        <w:rPr>
          <w:rFonts w:ascii="Times New Roman" w:hAnsi="Times New Roman" w:cs="Times New Roman"/>
          <w:sz w:val="28"/>
          <w:szCs w:val="28"/>
        </w:rPr>
        <w:t xml:space="preserve"> </w:t>
      </w:r>
      <w:r w:rsidR="005B38B8" w:rsidRPr="005B38B8">
        <w:rPr>
          <w:rFonts w:ascii="Times New Roman" w:hAnsi="Times New Roman" w:cs="Times New Roman"/>
          <w:sz w:val="28"/>
          <w:szCs w:val="28"/>
        </w:rPr>
        <w:t xml:space="preserve">[5, 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38B8" w:rsidRPr="005B38B8">
        <w:rPr>
          <w:rFonts w:ascii="Times New Roman" w:hAnsi="Times New Roman" w:cs="Times New Roman"/>
          <w:sz w:val="28"/>
          <w:szCs w:val="28"/>
        </w:rPr>
        <w:t>.</w:t>
      </w:r>
      <w:r w:rsidR="00520BC3" w:rsidRPr="00520BC3">
        <w:rPr>
          <w:rFonts w:ascii="Times New Roman" w:hAnsi="Times New Roman" w:cs="Times New Roman"/>
          <w:sz w:val="28"/>
          <w:szCs w:val="28"/>
        </w:rPr>
        <w:t xml:space="preserve"> 77</w:t>
      </w:r>
      <w:r w:rsidR="005B38B8" w:rsidRPr="005B38B8">
        <w:rPr>
          <w:rFonts w:ascii="Times New Roman" w:hAnsi="Times New Roman" w:cs="Times New Roman"/>
          <w:sz w:val="28"/>
          <w:szCs w:val="28"/>
        </w:rPr>
        <w:t>]</w:t>
      </w:r>
      <w:r w:rsidR="00520BC3">
        <w:rPr>
          <w:rFonts w:ascii="Times New Roman" w:hAnsi="Times New Roman" w:cs="Times New Roman"/>
          <w:sz w:val="28"/>
          <w:szCs w:val="28"/>
        </w:rPr>
        <w:t>:</w:t>
      </w:r>
    </w:p>
    <w:p w14:paraId="3BA6E48E" w14:textId="77777777" w:rsidR="0067543F" w:rsidRPr="0067543F" w:rsidRDefault="00520BC3" w:rsidP="0067543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KaiTi" w:cs="Times New Roman"/>
          <w:sz w:val="28"/>
          <w:szCs w:val="28"/>
          <w:lang w:eastAsia="zh-TW"/>
        </w:rPr>
      </w:pPr>
      <w:r w:rsidRPr="00673779">
        <w:rPr>
          <w:rFonts w:ascii="KaiTi" w:eastAsia="KaiTi" w:hAnsi="KaiTi"/>
          <w:color w:val="000000"/>
          <w:sz w:val="28"/>
          <w:szCs w:val="28"/>
          <w:lang w:eastAsia="zh-TW"/>
        </w:rPr>
        <w:t>兩個老的聽得說，便跳</w:t>
      </w:r>
      <w:r w:rsidRPr="00673779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在</w:t>
      </w:r>
      <w:r w:rsidRPr="00673779">
        <w:rPr>
          <w:rFonts w:ascii="KaiTi" w:eastAsia="KaiTi" w:hAnsi="KaiTi"/>
          <w:color w:val="000000"/>
          <w:sz w:val="28"/>
          <w:szCs w:val="28"/>
          <w:lang w:eastAsia="zh-TW"/>
        </w:rPr>
        <w:t>河</w:t>
      </w:r>
      <w:r w:rsidRPr="00673779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裏</w:t>
      </w:r>
      <w:r w:rsidR="006032EE">
        <w:rPr>
          <w:rFonts w:ascii="KaiTi" w:eastAsia="PMingLiU" w:hAnsi="KaiTi" w:cs="SimSun" w:hint="eastAsia"/>
          <w:color w:val="000000"/>
          <w:sz w:val="28"/>
          <w:szCs w:val="28"/>
          <w:lang w:eastAsia="zh-TW"/>
        </w:rPr>
        <w:t>,</w:t>
      </w:r>
      <w:r w:rsidR="00D00021" w:rsidRPr="00D00021">
        <w:rPr>
          <w:color w:val="000000"/>
          <w:sz w:val="36"/>
          <w:szCs w:val="36"/>
          <w:lang w:eastAsia="zh-TW"/>
        </w:rPr>
        <w:t xml:space="preserve"> </w:t>
      </w:r>
      <w:r w:rsidR="00D00021" w:rsidRPr="00D00021">
        <w:rPr>
          <w:rFonts w:ascii="KaiTi" w:eastAsia="KaiTi" w:hAnsi="KaiTi"/>
          <w:color w:val="000000"/>
          <w:sz w:val="28"/>
          <w:szCs w:val="28"/>
          <w:lang w:eastAsia="zh-TW"/>
        </w:rPr>
        <w:t>已自死</w:t>
      </w:r>
      <w:r w:rsidR="00D00021" w:rsidRPr="00D00021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了</w:t>
      </w:r>
    </w:p>
    <w:p w14:paraId="35B98B91" w14:textId="77777777" w:rsidR="0067543F" w:rsidRDefault="00520BC3" w:rsidP="0067543F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</w:pPr>
      <w:r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Лян гэ </w:t>
      </w:r>
      <w:proofErr w:type="spellStart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лао</w:t>
      </w:r>
      <w:proofErr w:type="spellEnd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дэ </w:t>
      </w:r>
      <w:proofErr w:type="spellStart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тиндэ</w:t>
      </w:r>
      <w:proofErr w:type="spellEnd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шо</w:t>
      </w:r>
      <w:proofErr w:type="spellEnd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бянь</w:t>
      </w:r>
      <w:proofErr w:type="spellEnd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тяо</w:t>
      </w:r>
      <w:proofErr w:type="spellEnd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80453" w:rsidRPr="00D9743A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цзай</w:t>
      </w:r>
      <w:proofErr w:type="spellEnd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80453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хэли</w:t>
      </w:r>
      <w:proofErr w:type="spellEnd"/>
      <w:r w:rsidR="00B00E0C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, и </w:t>
      </w:r>
      <w:proofErr w:type="spellStart"/>
      <w:r w:rsidR="00B00E0C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цзы</w:t>
      </w:r>
      <w:proofErr w:type="spellEnd"/>
      <w:r w:rsidR="00B00E0C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B00E0C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сылэ</w:t>
      </w:r>
      <w:proofErr w:type="spellEnd"/>
      <w:r w:rsidR="00673779" w:rsidRPr="0067543F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</w:p>
    <w:p w14:paraId="529F32E5" w14:textId="7F478D8D" w:rsidR="00880453" w:rsidRPr="0067543F" w:rsidRDefault="00DC64A8" w:rsidP="0067543F">
      <w:pPr>
        <w:spacing w:line="360" w:lineRule="auto"/>
        <w:ind w:left="709" w:firstLine="707"/>
        <w:jc w:val="both"/>
        <w:rPr>
          <w:rFonts w:eastAsia="KaiTi" w:cs="Times New Roman"/>
          <w:sz w:val="28"/>
          <w:szCs w:val="28"/>
          <w:lang w:eastAsia="zh-TW"/>
        </w:rPr>
      </w:pPr>
      <w:proofErr w:type="spellStart"/>
      <w:r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>ʽ</w:t>
      </w:r>
      <w:r w:rsidR="00880453"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>Старики</w:t>
      </w:r>
      <w:proofErr w:type="spellEnd"/>
      <w:r w:rsidR="003C6415"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, узнав эту новость, </w:t>
      </w:r>
      <w:r w:rsidR="00203921"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сразу же </w:t>
      </w:r>
      <w:r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>прыгнули в реку</w:t>
      </w:r>
      <w:r w:rsidR="00B85629"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 и </w:t>
      </w:r>
      <w:proofErr w:type="spellStart"/>
      <w:r w:rsidR="00B85629"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>у</w:t>
      </w:r>
      <w:r w:rsidR="00203921">
        <w:rPr>
          <w:rFonts w:ascii="Times New Roman" w:eastAsia="KaiTi" w:hAnsi="Times New Roman" w:cs="Times New Roman"/>
          <w:sz w:val="28"/>
          <w:szCs w:val="28"/>
          <w:lang w:eastAsia="zh-TW"/>
        </w:rPr>
        <w:t>бились</w:t>
      </w:r>
      <w:r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>ʼ</w:t>
      </w:r>
      <w:proofErr w:type="spellEnd"/>
      <w:r w:rsidR="00B72183"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 [</w:t>
      </w:r>
      <w:r w:rsidR="00B7068E"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>36, с. 127</w:t>
      </w:r>
      <w:r w:rsidR="00B72183"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>]</w:t>
      </w:r>
      <w:r w:rsidR="00B7068E" w:rsidRPr="0067543F">
        <w:rPr>
          <w:rFonts w:ascii="Times New Roman" w:eastAsia="KaiTi" w:hAnsi="Times New Roman" w:cs="Times New Roman"/>
          <w:sz w:val="28"/>
          <w:szCs w:val="28"/>
          <w:lang w:eastAsia="zh-TW"/>
        </w:rPr>
        <w:t>.</w:t>
      </w:r>
    </w:p>
    <w:p w14:paraId="11DE731E" w14:textId="1FBB987D" w:rsidR="003A6448" w:rsidRPr="00370327" w:rsidRDefault="00A06D19" w:rsidP="009B45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 xml:space="preserve">В </w:t>
      </w:r>
      <w:proofErr w:type="spellStart"/>
      <w:r>
        <w:rPr>
          <w:rFonts w:ascii="Times New Roman" w:eastAsia="PMingLiU" w:hAnsi="Times New Roman" w:cs="Times New Roman"/>
          <w:sz w:val="28"/>
          <w:szCs w:val="28"/>
          <w:lang w:eastAsia="zh-TW"/>
        </w:rPr>
        <w:t>юаньской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пьесе «</w:t>
      </w:r>
      <w:r w:rsidR="008E0B80">
        <w:rPr>
          <w:rFonts w:ascii="Times New Roman" w:eastAsia="PMingLiU" w:hAnsi="Times New Roman" w:cs="Times New Roman"/>
          <w:sz w:val="28"/>
          <w:szCs w:val="28"/>
          <w:lang w:eastAsia="zh-TW"/>
        </w:rPr>
        <w:t>Тронувшая Небо и Землю обида Доу Э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»</w:t>
      </w:r>
      <w:r w:rsidR="001015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61C4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предлог </w:t>
      </w:r>
      <w:r w:rsidR="00D61C40" w:rsidRPr="00D61C40">
        <w:rPr>
          <w:rFonts w:ascii="KaiTi" w:eastAsia="KaiTi" w:hAnsi="KaiTi" w:cs="Times New Roman" w:hint="eastAsia"/>
          <w:sz w:val="28"/>
          <w:szCs w:val="28"/>
          <w:lang w:eastAsia="zh-TW"/>
        </w:rPr>
        <w:t>在</w:t>
      </w:r>
      <w:proofErr w:type="spellStart"/>
      <w:r w:rsidR="00D61C40" w:rsidRPr="00D61C40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цзай</w:t>
      </w:r>
      <w:proofErr w:type="spellEnd"/>
      <w:r w:rsidR="00D61C40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r w:rsidR="00370327">
        <w:rPr>
          <w:rFonts w:ascii="Times New Roman" w:eastAsia="PMingLiU" w:hAnsi="Times New Roman" w:cs="Times New Roman"/>
          <w:sz w:val="28"/>
          <w:szCs w:val="28"/>
          <w:lang w:eastAsia="zh-TW"/>
        </w:rPr>
        <w:t>вводит обстоятельство места:</w:t>
      </w:r>
    </w:p>
    <w:p w14:paraId="1F5B9BC2" w14:textId="1EE340D5" w:rsidR="0067543F" w:rsidRPr="0067543F" w:rsidRDefault="00C33204" w:rsidP="0067543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sz w:val="28"/>
          <w:szCs w:val="28"/>
          <w:lang w:eastAsia="zh-TW"/>
        </w:rPr>
      </w:pPr>
      <w:r w:rsidRPr="00673779">
        <w:rPr>
          <w:rFonts w:ascii="KaiTi" w:eastAsia="KaiTi" w:hAnsi="KaiTi" w:cs="Arial"/>
          <w:b/>
          <w:bCs/>
          <w:sz w:val="28"/>
          <w:szCs w:val="28"/>
          <w:lang w:eastAsia="zh-TW"/>
        </w:rPr>
        <w:t>在</w:t>
      </w:r>
      <w:r w:rsidRPr="00673779">
        <w:rPr>
          <w:rFonts w:ascii="KaiTi" w:eastAsia="KaiTi" w:hAnsi="KaiTi" w:cs="Arial"/>
          <w:sz w:val="28"/>
          <w:szCs w:val="28"/>
          <w:lang w:eastAsia="zh-TW"/>
        </w:rPr>
        <w:t>這山陽縣南門開着生藥</w:t>
      </w:r>
      <w:r w:rsidRPr="00673779">
        <w:rPr>
          <w:rFonts w:ascii="KaiTi" w:eastAsia="KaiTi" w:hAnsi="KaiTi" w:cs="Microsoft YaHei" w:hint="eastAsia"/>
          <w:sz w:val="28"/>
          <w:szCs w:val="28"/>
          <w:lang w:eastAsia="zh-TW"/>
        </w:rPr>
        <w:t>局</w:t>
      </w:r>
    </w:p>
    <w:p w14:paraId="63D4D829" w14:textId="6984388E" w:rsidR="0067543F" w:rsidRDefault="007A4CDC" w:rsidP="0067543F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</w:pPr>
      <w:proofErr w:type="spellStart"/>
      <w:r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Цзай</w:t>
      </w:r>
      <w:proofErr w:type="spellEnd"/>
      <w:r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чжэ</w:t>
      </w:r>
      <w:proofErr w:type="spellEnd"/>
      <w:r w:rsidR="00A97074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A97074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Шанья</w:t>
      </w:r>
      <w:r w:rsidR="00D62797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н</w:t>
      </w:r>
      <w:proofErr w:type="spellEnd"/>
      <w:r w:rsidR="00D62797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D62797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сянь</w:t>
      </w:r>
      <w:proofErr w:type="spellEnd"/>
      <w:r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D62797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Наньмэнь</w:t>
      </w:r>
      <w:proofErr w:type="spellEnd"/>
      <w:r w:rsidR="00D62797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D62797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кайчжэ</w:t>
      </w:r>
      <w:proofErr w:type="spellEnd"/>
      <w:r w:rsidR="00D62797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0C2717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шэнъяоцзюй</w:t>
      </w:r>
      <w:proofErr w:type="spellEnd"/>
      <w:r w:rsidR="00673779" w:rsidRPr="0067543F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</w:p>
    <w:p w14:paraId="5D5A6806" w14:textId="018BC85B" w:rsidR="00FA74EC" w:rsidRPr="0067543F" w:rsidRDefault="00251457" w:rsidP="0067543F">
      <w:pPr>
        <w:spacing w:line="360" w:lineRule="auto"/>
        <w:ind w:left="709" w:firstLine="707"/>
        <w:jc w:val="both"/>
        <w:rPr>
          <w:rFonts w:ascii="KaiTi" w:eastAsia="PMingLiU" w:hAnsi="KaiTi" w:cs="Microsoft YaHei"/>
          <w:sz w:val="28"/>
          <w:szCs w:val="28"/>
          <w:lang w:eastAsia="zh-TW"/>
        </w:rPr>
      </w:pPr>
      <w:proofErr w:type="spellStart"/>
      <w:r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ʽ</w:t>
      </w:r>
      <w:r w:rsidR="00FA74EC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За</w:t>
      </w:r>
      <w:proofErr w:type="spellEnd"/>
      <w:r w:rsidR="00FA74EC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Южными воротами уездного города </w:t>
      </w:r>
      <w:proofErr w:type="spellStart"/>
      <w:r w:rsidR="00FA74EC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Шан</w:t>
      </w:r>
      <w:r w:rsidR="005C03A5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ьян</w:t>
      </w:r>
      <w:proofErr w:type="spellEnd"/>
      <w:r w:rsidR="005C03A5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держу аптекарскую </w:t>
      </w:r>
      <w:proofErr w:type="spellStart"/>
      <w:r w:rsidR="005C03A5"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лавку</w:t>
      </w:r>
      <w:r w:rsidRPr="0067543F">
        <w:rPr>
          <w:rFonts w:ascii="Times New Roman" w:eastAsia="PMingLiU" w:hAnsi="Times New Roman" w:cs="Times New Roman"/>
          <w:sz w:val="28"/>
          <w:szCs w:val="28"/>
          <w:lang w:eastAsia="zh-TW"/>
        </w:rPr>
        <w:t>ʼ</w:t>
      </w:r>
      <w:proofErr w:type="spellEnd"/>
      <w:r w:rsidR="00C2081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C2081A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="00875E1D" w:rsidRPr="0067543F">
        <w:rPr>
          <w:rFonts w:ascii="KaiTi" w:eastAsia="KaiTi" w:hAnsi="KaiTi" w:cs="Arial"/>
          <w:sz w:val="28"/>
          <w:szCs w:val="28"/>
        </w:rPr>
        <w:t>關漢卿</w:t>
      </w:r>
      <w:r w:rsidR="00875E1D" w:rsidRPr="0067543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875E1D" w:rsidRPr="0067543F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875E1D" w:rsidRPr="0067543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 /Гуань </w:t>
      </w:r>
      <w:proofErr w:type="spellStart"/>
      <w:r w:rsidR="00875E1D" w:rsidRPr="0067543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="00875E1D" w:rsidRPr="0067543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Э»).</w:t>
      </w:r>
    </w:p>
    <w:p w14:paraId="19524A96" w14:textId="1848176C" w:rsidR="00CC3210" w:rsidRDefault="00C66943" w:rsidP="00BC4AE6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Употребление данного предлога в качестве </w:t>
      </w:r>
      <w:r w:rsidR="00102F23">
        <w:rPr>
          <w:rFonts w:ascii="Times New Roman" w:eastAsia="PMingLiU" w:hAnsi="Times New Roman" w:cs="Times New Roman"/>
          <w:sz w:val="28"/>
          <w:szCs w:val="28"/>
          <w:lang w:eastAsia="zh-TW"/>
        </w:rPr>
        <w:t>темпорального</w:t>
      </w:r>
      <w:r w:rsidR="0064596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пьесе отсутствует.</w:t>
      </w:r>
    </w:p>
    <w:p w14:paraId="4C94B72E" w14:textId="77777777" w:rsidR="00C2081A" w:rsidRDefault="007F5AF6" w:rsidP="00C208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 «</w:t>
      </w:r>
      <w:r w:rsidR="008E0B80">
        <w:rPr>
          <w:rFonts w:ascii="Times New Roman" w:eastAsia="PMingLiU" w:hAnsi="Times New Roman" w:cs="Times New Roman"/>
          <w:sz w:val="28"/>
          <w:szCs w:val="28"/>
          <w:lang w:eastAsia="zh-TW"/>
        </w:rPr>
        <w:t>Тайной истории монголов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» предлог </w:t>
      </w:r>
      <w:r w:rsidRPr="00867C98">
        <w:rPr>
          <w:rFonts w:ascii="KaiTi" w:eastAsia="KaiTi" w:hAnsi="KaiTi" w:cs="Times New Roman" w:hint="eastAsia"/>
          <w:sz w:val="28"/>
          <w:szCs w:val="28"/>
        </w:rPr>
        <w:t>在</w:t>
      </w:r>
      <w:proofErr w:type="spellStart"/>
      <w:r w:rsidRPr="00867C98">
        <w:rPr>
          <w:rFonts w:ascii="Times New Roman" w:hAnsi="Times New Roman" w:cs="Times New Roman"/>
          <w:i/>
          <w:iCs/>
          <w:sz w:val="28"/>
          <w:szCs w:val="28"/>
        </w:rPr>
        <w:t>цзай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вводит обстоятель</w:t>
      </w:r>
      <w:r w:rsidR="00867C98">
        <w:rPr>
          <w:rFonts w:ascii="Times New Roman" w:hAnsi="Times New Roman" w:cs="Times New Roman"/>
          <w:sz w:val="28"/>
          <w:szCs w:val="28"/>
        </w:rPr>
        <w:t>ство места:</w:t>
      </w:r>
    </w:p>
    <w:p w14:paraId="47806EB2" w14:textId="77777777" w:rsidR="00C2081A" w:rsidRPr="00C2081A" w:rsidRDefault="007F4BDB" w:rsidP="00C2081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C2081A">
        <w:rPr>
          <w:rFonts w:ascii="KaiTi" w:eastAsia="KaiTi" w:hAnsi="KaiTi" w:cs="Times New Roman"/>
          <w:color w:val="202122"/>
          <w:sz w:val="28"/>
          <w:szCs w:val="28"/>
          <w:shd w:val="clear" w:color="auto" w:fill="FFFFFF"/>
          <w:lang w:eastAsia="zh-TW"/>
        </w:rPr>
        <w:t>帖木真</w:t>
      </w:r>
      <w:r w:rsidRPr="00C2081A">
        <w:rPr>
          <w:rFonts w:ascii="KaiTi" w:eastAsia="KaiTi" w:hAnsi="KaiTi" w:cs="Times New Roman"/>
          <w:b/>
          <w:bCs/>
          <w:color w:val="202122"/>
          <w:sz w:val="28"/>
          <w:szCs w:val="28"/>
          <w:shd w:val="clear" w:color="auto" w:fill="FFFFFF"/>
          <w:lang w:eastAsia="zh-TW"/>
        </w:rPr>
        <w:t>在</w:t>
      </w:r>
      <w:r w:rsidRPr="00C2081A">
        <w:rPr>
          <w:rFonts w:ascii="KaiTi" w:eastAsia="KaiTi" w:hAnsi="KaiTi" w:cs="Times New Roman"/>
          <w:color w:val="202122"/>
          <w:sz w:val="28"/>
          <w:szCs w:val="28"/>
          <w:shd w:val="clear" w:color="auto" w:fill="FFFFFF"/>
          <w:lang w:eastAsia="zh-TW"/>
        </w:rPr>
        <w:t>密林內過了三宿</w:t>
      </w:r>
    </w:p>
    <w:p w14:paraId="4DE26733" w14:textId="77777777" w:rsidR="00C2081A" w:rsidRDefault="00881390" w:rsidP="00C2081A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</w:pPr>
      <w:proofErr w:type="spellStart"/>
      <w:r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Темучжэн</w:t>
      </w:r>
      <w:r w:rsidR="0096139E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ь</w:t>
      </w:r>
      <w:proofErr w:type="spellEnd"/>
      <w:r w:rsidR="0096139E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96139E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цзай</w:t>
      </w:r>
      <w:proofErr w:type="spellEnd"/>
      <w:r w:rsidR="0096139E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96139E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милинь</w:t>
      </w:r>
      <w:proofErr w:type="spellEnd"/>
      <w:r w:rsidR="0096139E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нэй </w:t>
      </w:r>
      <w:proofErr w:type="spellStart"/>
      <w:r w:rsidR="00F51EBC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голэ</w:t>
      </w:r>
      <w:proofErr w:type="spellEnd"/>
      <w:r w:rsidR="00F51EBC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F51EBC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саньсу</w:t>
      </w:r>
      <w:proofErr w:type="spellEnd"/>
      <w:r w:rsidR="00514144" w:rsidRPr="00C2081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</w:p>
    <w:p w14:paraId="76F207ED" w14:textId="019DFBA7" w:rsidR="00C33204" w:rsidRPr="00C2081A" w:rsidRDefault="00E41DC0" w:rsidP="00C2081A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81A">
        <w:rPr>
          <w:rFonts w:ascii="Times New Roman" w:eastAsia="PMingLiU" w:hAnsi="Times New Roman" w:cs="Times New Roman"/>
          <w:sz w:val="28"/>
          <w:szCs w:val="28"/>
          <w:lang w:eastAsia="zh-TW"/>
        </w:rPr>
        <w:t>ʽ</w:t>
      </w:r>
      <w:r w:rsidR="00FF2D17" w:rsidRPr="00C2081A">
        <w:rPr>
          <w:rFonts w:ascii="Times New Roman" w:eastAsia="PMingLiU" w:hAnsi="Times New Roman" w:cs="Times New Roman"/>
          <w:sz w:val="28"/>
          <w:szCs w:val="28"/>
          <w:lang w:eastAsia="zh-TW"/>
        </w:rPr>
        <w:t>Темучжин</w:t>
      </w:r>
      <w:proofErr w:type="spellEnd"/>
      <w:r w:rsidR="00FF2D17" w:rsidRPr="00C2081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провёл три дня в густом </w:t>
      </w:r>
      <w:proofErr w:type="spellStart"/>
      <w:r w:rsidR="00FF2D17" w:rsidRPr="00C2081A">
        <w:rPr>
          <w:rFonts w:ascii="Times New Roman" w:eastAsia="PMingLiU" w:hAnsi="Times New Roman" w:cs="Times New Roman"/>
          <w:sz w:val="28"/>
          <w:szCs w:val="28"/>
          <w:lang w:eastAsia="zh-TW"/>
        </w:rPr>
        <w:t>лесу</w:t>
      </w:r>
      <w:r w:rsidRPr="00C2081A">
        <w:rPr>
          <w:rFonts w:ascii="Times New Roman" w:eastAsia="PMingLiU" w:hAnsi="Times New Roman" w:cs="Times New Roman"/>
          <w:sz w:val="28"/>
          <w:szCs w:val="28"/>
          <w:lang w:eastAsia="zh-TW"/>
        </w:rPr>
        <w:t>ʼ</w:t>
      </w:r>
      <w:proofErr w:type="spellEnd"/>
      <w:r w:rsidR="002E4664" w:rsidRPr="00C2081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2E4664" w:rsidRPr="00C208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2E4664" w:rsidRPr="00C2081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2E4664" w:rsidRPr="00C208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2E4664" w:rsidRPr="00C2081A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2E4664" w:rsidRPr="00C2081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卷二</w:t>
      </w:r>
      <w:r w:rsidR="002E4664" w:rsidRPr="00C208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2 </w:t>
      </w:r>
      <w:proofErr w:type="spellStart"/>
      <w:r w:rsidR="002E4664" w:rsidRPr="00C208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2E4664" w:rsidRPr="00C208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C2081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0E542A04" w14:textId="493B297F" w:rsidR="005F429B" w:rsidRDefault="005F429B" w:rsidP="00DD721D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Предлог </w:t>
      </w:r>
      <w:r w:rsidRPr="00925BA5">
        <w:rPr>
          <w:rFonts w:ascii="KaiTi" w:eastAsia="KaiTi" w:hAnsi="KaiTi" w:cs="Times New Roman" w:hint="eastAsia"/>
          <w:sz w:val="28"/>
          <w:szCs w:val="28"/>
        </w:rPr>
        <w:t>向</w:t>
      </w:r>
      <w:r w:rsidR="00925BA5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925BA5" w:rsidRPr="00925BA5">
        <w:rPr>
          <w:rFonts w:ascii="Times New Roman" w:hAnsi="Times New Roman" w:cs="Times New Roman"/>
          <w:i/>
          <w:iCs/>
          <w:sz w:val="28"/>
          <w:szCs w:val="28"/>
        </w:rPr>
        <w:t>сян</w:t>
      </w:r>
      <w:proofErr w:type="spellEnd"/>
    </w:p>
    <w:p w14:paraId="27A14604" w14:textId="2FA792B3" w:rsidR="00B32C98" w:rsidRDefault="00526195" w:rsidP="008E0B4F">
      <w:pPr>
        <w:spacing w:line="360" w:lineRule="auto"/>
        <w:ind w:firstLine="709"/>
        <w:jc w:val="both"/>
        <w:rPr>
          <w:rFonts w:eastAsia="KaiT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предлог уже существовал в древнекитайском языке и вводил дополнение </w:t>
      </w:r>
      <w:r w:rsidR="00B0441C">
        <w:rPr>
          <w:rFonts w:ascii="Times New Roman" w:hAnsi="Times New Roman" w:cs="Times New Roman"/>
          <w:sz w:val="28"/>
          <w:szCs w:val="28"/>
        </w:rPr>
        <w:t xml:space="preserve">со значением </w:t>
      </w:r>
      <w:r w:rsidR="00C07695">
        <w:rPr>
          <w:rFonts w:ascii="Times New Roman" w:hAnsi="Times New Roman" w:cs="Times New Roman"/>
          <w:sz w:val="28"/>
          <w:szCs w:val="28"/>
        </w:rPr>
        <w:t>места</w:t>
      </w:r>
      <w:r w:rsidR="00B0441C">
        <w:rPr>
          <w:rFonts w:ascii="Times New Roman" w:hAnsi="Times New Roman" w:cs="Times New Roman"/>
          <w:sz w:val="28"/>
          <w:szCs w:val="28"/>
        </w:rPr>
        <w:t xml:space="preserve"> или времени</w:t>
      </w:r>
      <w:r w:rsidR="00C07695">
        <w:rPr>
          <w:rFonts w:ascii="Times New Roman" w:hAnsi="Times New Roman" w:cs="Times New Roman"/>
          <w:sz w:val="28"/>
          <w:szCs w:val="28"/>
        </w:rPr>
        <w:t>, указывал направление действия</w:t>
      </w:r>
      <w:r w:rsidR="00B0441C">
        <w:rPr>
          <w:rFonts w:ascii="Times New Roman" w:hAnsi="Times New Roman" w:cs="Times New Roman"/>
          <w:sz w:val="28"/>
          <w:szCs w:val="28"/>
        </w:rPr>
        <w:t xml:space="preserve">. </w:t>
      </w:r>
      <w:r w:rsidR="007F3371">
        <w:rPr>
          <w:rFonts w:ascii="Times New Roman" w:hAnsi="Times New Roman" w:cs="Times New Roman"/>
          <w:sz w:val="28"/>
          <w:szCs w:val="28"/>
        </w:rPr>
        <w:t xml:space="preserve">В древнекитайском </w:t>
      </w:r>
      <w:r w:rsidR="008E0B4F">
        <w:rPr>
          <w:rFonts w:ascii="Times New Roman" w:hAnsi="Times New Roman" w:cs="Times New Roman"/>
          <w:sz w:val="28"/>
          <w:szCs w:val="28"/>
        </w:rPr>
        <w:t xml:space="preserve">предлог </w:t>
      </w:r>
      <w:r w:rsidR="008E0B4F" w:rsidRPr="00C07695">
        <w:rPr>
          <w:rFonts w:ascii="KaiTi" w:eastAsia="KaiTi" w:hAnsi="KaiTi" w:cs="Times New Roman" w:hint="eastAsia"/>
          <w:sz w:val="28"/>
          <w:szCs w:val="28"/>
        </w:rPr>
        <w:t>向</w:t>
      </w:r>
      <w:proofErr w:type="spellStart"/>
      <w:r w:rsidR="008E0B4F" w:rsidRPr="00607C0C">
        <w:rPr>
          <w:rFonts w:ascii="Times New Roman" w:hAnsi="Times New Roman" w:cs="Times New Roman"/>
          <w:i/>
          <w:iCs/>
          <w:sz w:val="28"/>
          <w:szCs w:val="28"/>
        </w:rPr>
        <w:t>сян</w:t>
      </w:r>
      <w:proofErr w:type="spellEnd"/>
      <w:r w:rsidR="008E0B4F">
        <w:rPr>
          <w:rFonts w:ascii="Times New Roman" w:hAnsi="Times New Roman" w:cs="Times New Roman"/>
          <w:sz w:val="28"/>
          <w:szCs w:val="28"/>
        </w:rPr>
        <w:t xml:space="preserve"> мог записываться</w:t>
      </w:r>
      <w:r w:rsidR="00DD65AB">
        <w:rPr>
          <w:rFonts w:ascii="Times New Roman" w:hAnsi="Times New Roman" w:cs="Times New Roman"/>
          <w:sz w:val="28"/>
          <w:szCs w:val="28"/>
        </w:rPr>
        <w:t xml:space="preserve"> </w:t>
      </w:r>
      <w:r w:rsidR="0052203B">
        <w:rPr>
          <w:rFonts w:ascii="Times New Roman" w:hAnsi="Times New Roman" w:cs="Times New Roman"/>
          <w:sz w:val="28"/>
          <w:szCs w:val="28"/>
        </w:rPr>
        <w:t>иероглифами</w:t>
      </w:r>
      <w:r w:rsidR="002D2BDB" w:rsidRPr="002D2BDB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乡</w:t>
      </w:r>
      <w:proofErr w:type="spellStart"/>
      <w:r w:rsidR="0052203B" w:rsidRPr="00512EF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сян</w:t>
      </w:r>
      <w:proofErr w:type="spellEnd"/>
      <w:r w:rsidR="0052203B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 xml:space="preserve"> </w:t>
      </w:r>
      <w:r w:rsidR="0052203B" w:rsidRPr="001D00BD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12EFE" w:rsidRPr="00512EFE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嚮</w:t>
      </w:r>
      <w:r w:rsidR="00512EFE" w:rsidRPr="00512EF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2EFE" w:rsidRPr="00512EF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сян</w:t>
      </w:r>
      <w:proofErr w:type="spellEnd"/>
      <w:r w:rsidR="00C07695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07695" w:rsidRPr="00C0769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5F020F"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112D1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F020F"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020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5F020F"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295</w:t>
      </w:r>
      <w:r w:rsidR="00C07695" w:rsidRPr="00C0769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512EFE">
        <w:rPr>
          <w:rFonts w:eastAsia="KaiTi"/>
          <w:color w:val="000000"/>
          <w:sz w:val="28"/>
          <w:szCs w:val="28"/>
          <w:shd w:val="clear" w:color="auto" w:fill="FFFFFF"/>
        </w:rPr>
        <w:t>.</w:t>
      </w:r>
    </w:p>
    <w:p w14:paraId="477F003A" w14:textId="77777777" w:rsidR="001F4BD3" w:rsidRDefault="00512EFE" w:rsidP="001F4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52128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E0B8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Бяньвэнь</w:t>
      </w:r>
      <w:proofErr w:type="spellEnd"/>
      <w:r w:rsidR="008E0B8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="008E0B8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Шуне</w:t>
      </w:r>
      <w:proofErr w:type="spellEnd"/>
      <w:r w:rsidR="00E52128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5396"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данный предлог</w:t>
      </w:r>
      <w:r w:rsidR="008D1639"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в качестве </w:t>
      </w:r>
      <w:proofErr w:type="spellStart"/>
      <w:r w:rsidR="008D1639"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локативного</w:t>
      </w:r>
      <w:proofErr w:type="spellEnd"/>
      <w:r w:rsidR="008D1639" w:rsidRPr="008D16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предлога: </w:t>
      </w:r>
    </w:p>
    <w:p w14:paraId="58568B60" w14:textId="77777777" w:rsidR="001F4BD3" w:rsidRPr="001F4BD3" w:rsidRDefault="004B24E1" w:rsidP="001F4BD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D3">
        <w:rPr>
          <w:rFonts w:ascii="KaiTi" w:eastAsia="KaiTi" w:hAnsi="KaiTi" w:cs="Helvetica"/>
          <w:color w:val="000000"/>
          <w:sz w:val="28"/>
          <w:szCs w:val="28"/>
        </w:rPr>
        <w:t>後妻</w:t>
      </w:r>
      <w:r w:rsidRPr="001F4BD3">
        <w:rPr>
          <w:rFonts w:ascii="KaiTi" w:eastAsia="KaiTi" w:hAnsi="KaiTi" w:cs="Helvetica"/>
          <w:b/>
          <w:bCs/>
          <w:color w:val="000000"/>
          <w:sz w:val="28"/>
          <w:szCs w:val="28"/>
        </w:rPr>
        <w:t>向</w:t>
      </w:r>
      <w:r w:rsidRPr="001F4BD3">
        <w:rPr>
          <w:rFonts w:ascii="KaiTi" w:eastAsia="KaiTi" w:hAnsi="KaiTi" w:cs="Helvetica"/>
          <w:color w:val="000000"/>
          <w:sz w:val="28"/>
          <w:szCs w:val="28"/>
        </w:rPr>
        <w:t>床上臥地不</w:t>
      </w:r>
      <w:r w:rsidRPr="001F4BD3">
        <w:rPr>
          <w:rFonts w:ascii="KaiTi" w:eastAsia="KaiTi" w:hAnsi="KaiTi" w:cs="Microsoft YaHei" w:hint="eastAsia"/>
          <w:color w:val="000000"/>
          <w:sz w:val="28"/>
          <w:szCs w:val="28"/>
        </w:rPr>
        <w:t>起</w:t>
      </w:r>
    </w:p>
    <w:p w14:paraId="2D6A1F5C" w14:textId="77777777" w:rsidR="001F4BD3" w:rsidRDefault="00CE226B" w:rsidP="001F4BD3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Хоу</w:t>
      </w:r>
      <w:proofErr w:type="spellEnd"/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ци </w:t>
      </w:r>
      <w:proofErr w:type="spellStart"/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сян</w:t>
      </w:r>
      <w:proofErr w:type="spellEnd"/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чуаншан</w:t>
      </w:r>
      <w:proofErr w:type="spellEnd"/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во дэ </w:t>
      </w:r>
      <w:proofErr w:type="spellStart"/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бу</w:t>
      </w:r>
      <w:proofErr w:type="spellEnd"/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ци</w:t>
      </w:r>
    </w:p>
    <w:p w14:paraId="73078A97" w14:textId="243F59F0" w:rsidR="00CE226B" w:rsidRPr="001F4BD3" w:rsidRDefault="00315BDE" w:rsidP="001F4BD3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F4BD3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lastRenderedPageBreak/>
        <w:t xml:space="preserve"> </w:t>
      </w:r>
      <w:proofErr w:type="spellStart"/>
      <w:r w:rsidR="00514144" w:rsidRPr="001F4BD3">
        <w:rPr>
          <w:rFonts w:ascii="Times New Roman" w:eastAsia="KaiTi" w:hAnsi="Times New Roman" w:cs="Times New Roman"/>
          <w:color w:val="000000"/>
          <w:sz w:val="28"/>
          <w:szCs w:val="28"/>
        </w:rPr>
        <w:t>ʽ</w:t>
      </w:r>
      <w:r w:rsidR="00EC312B" w:rsidRPr="001F4BD3">
        <w:rPr>
          <w:rFonts w:ascii="Times New Roman" w:eastAsia="KaiTi" w:hAnsi="Times New Roman" w:cs="Times New Roman"/>
          <w:color w:val="000000"/>
          <w:sz w:val="28"/>
          <w:szCs w:val="28"/>
        </w:rPr>
        <w:t>Вторая</w:t>
      </w:r>
      <w:proofErr w:type="spellEnd"/>
      <w:r w:rsidR="00EC312B" w:rsidRPr="001F4BD3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жена не могла подняться с </w:t>
      </w:r>
      <w:proofErr w:type="spellStart"/>
      <w:r w:rsidR="00EC312B" w:rsidRPr="001F4BD3">
        <w:rPr>
          <w:rFonts w:ascii="Times New Roman" w:eastAsia="KaiTi" w:hAnsi="Times New Roman" w:cs="Times New Roman"/>
          <w:color w:val="000000"/>
          <w:sz w:val="28"/>
          <w:szCs w:val="28"/>
        </w:rPr>
        <w:t>кровати</w:t>
      </w:r>
      <w:r w:rsidR="00514144" w:rsidRPr="001F4BD3">
        <w:rPr>
          <w:rFonts w:ascii="Times New Roman" w:eastAsia="KaiTi" w:hAnsi="Times New Roman" w:cs="Times New Roman"/>
          <w:color w:val="000000"/>
          <w:sz w:val="28"/>
          <w:szCs w:val="28"/>
        </w:rPr>
        <w:t>ʼ</w:t>
      </w:r>
      <w:proofErr w:type="spellEnd"/>
      <w:r w:rsidR="00364C10" w:rsidRPr="001F4BD3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364C10" w:rsidRPr="001F4BD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364C10" w:rsidRPr="001F4BD3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舜子變</w:t>
      </w:r>
      <w:r w:rsidR="00364C10" w:rsidRPr="001F4BD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»/ «</w:t>
      </w:r>
      <w:proofErr w:type="spellStart"/>
      <w:r w:rsidR="00364C10" w:rsidRPr="001F4BD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Бяньвэнь</w:t>
      </w:r>
      <w:proofErr w:type="spellEnd"/>
      <w:r w:rsidR="00364C10" w:rsidRPr="001F4BD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о </w:t>
      </w:r>
      <w:proofErr w:type="spellStart"/>
      <w:r w:rsidR="00364C10" w:rsidRPr="001F4BD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Шуне</w:t>
      </w:r>
      <w:proofErr w:type="spellEnd"/>
      <w:r w:rsidR="00364C10" w:rsidRPr="001F4BD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»).</w:t>
      </w:r>
    </w:p>
    <w:p w14:paraId="716C1CCD" w14:textId="6607142F" w:rsidR="008C7E62" w:rsidRDefault="008C7E62" w:rsidP="00925BA5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>В «</w:t>
      </w:r>
      <w:r w:rsidR="008E0B80">
        <w:rPr>
          <w:rFonts w:ascii="Times New Roman" w:eastAsia="KaiTi" w:hAnsi="Times New Roman" w:cs="Times New Roman"/>
          <w:color w:val="000000"/>
          <w:sz w:val="28"/>
          <w:szCs w:val="28"/>
        </w:rPr>
        <w:t>Популярных рассказах, изданных в столице</w:t>
      </w: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» </w:t>
      </w:r>
      <w:r w:rsidR="000126B6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предлог </w:t>
      </w:r>
      <w:r w:rsidR="000126B6">
        <w:rPr>
          <w:rFonts w:ascii="Times New Roman" w:eastAsia="KaiTi" w:hAnsi="Times New Roman" w:cs="Times New Roman" w:hint="eastAsia"/>
          <w:color w:val="000000"/>
          <w:sz w:val="28"/>
          <w:szCs w:val="28"/>
        </w:rPr>
        <w:t>向</w:t>
      </w:r>
      <w:r w:rsidR="000126B6">
        <w:rPr>
          <w:rFonts w:ascii="Times New Roman" w:eastAsia="KaiTi" w:hAnsi="Times New Roman" w:cs="Times New Roman" w:hint="eastAsia"/>
          <w:color w:val="000000"/>
          <w:sz w:val="28"/>
          <w:szCs w:val="28"/>
        </w:rPr>
        <w:t xml:space="preserve"> </w:t>
      </w:r>
      <w:proofErr w:type="spellStart"/>
      <w:r w:rsidR="000126B6">
        <w:rPr>
          <w:rFonts w:ascii="Times New Roman" w:eastAsia="KaiTi" w:hAnsi="Times New Roman" w:cs="Times New Roman"/>
          <w:color w:val="000000"/>
          <w:sz w:val="28"/>
          <w:szCs w:val="28"/>
        </w:rPr>
        <w:t>сян</w:t>
      </w:r>
      <w:proofErr w:type="spellEnd"/>
      <w:r w:rsidR="000126B6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0C4530">
        <w:rPr>
          <w:rFonts w:ascii="Times New Roman" w:eastAsia="KaiTi" w:hAnsi="Times New Roman" w:cs="Times New Roman"/>
          <w:color w:val="000000"/>
          <w:sz w:val="28"/>
          <w:szCs w:val="28"/>
        </w:rPr>
        <w:t>также</w:t>
      </w:r>
      <w:r w:rsidR="003D6752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является </w:t>
      </w:r>
      <w:proofErr w:type="spellStart"/>
      <w:r w:rsidR="003D6752">
        <w:rPr>
          <w:rFonts w:ascii="Times New Roman" w:eastAsia="KaiTi" w:hAnsi="Times New Roman" w:cs="Times New Roman"/>
          <w:color w:val="000000"/>
          <w:sz w:val="28"/>
          <w:szCs w:val="28"/>
        </w:rPr>
        <w:t>локативным</w:t>
      </w:r>
      <w:proofErr w:type="spellEnd"/>
      <w:r w:rsidR="003D6752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предлогом со значением «из»</w:t>
      </w:r>
      <w:r w:rsidR="00C8418E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C8418E" w:rsidRPr="00C8418E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[5, </w:t>
      </w:r>
      <w:r w:rsidR="00C8418E">
        <w:rPr>
          <w:rFonts w:ascii="Times New Roman" w:eastAsia="KaiTi" w:hAnsi="Times New Roman" w:cs="Times New Roman"/>
          <w:color w:val="000000"/>
          <w:sz w:val="28"/>
          <w:szCs w:val="28"/>
          <w:lang w:val="en-US"/>
        </w:rPr>
        <w:t>c</w:t>
      </w:r>
      <w:r w:rsidR="00C8418E" w:rsidRPr="00C8418E">
        <w:rPr>
          <w:rFonts w:ascii="Times New Roman" w:eastAsia="KaiTi" w:hAnsi="Times New Roman" w:cs="Times New Roman"/>
          <w:color w:val="000000"/>
          <w:sz w:val="28"/>
          <w:szCs w:val="28"/>
        </w:rPr>
        <w:t>. 79]</w:t>
      </w:r>
      <w:r w:rsidR="00C8418E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: </w:t>
      </w:r>
    </w:p>
    <w:p w14:paraId="1BA77EDD" w14:textId="77777777" w:rsidR="00C72F9A" w:rsidRPr="00C72F9A" w:rsidRDefault="002178AA" w:rsidP="00C72F9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KaiTi"/>
          <w:color w:val="000000"/>
          <w:sz w:val="28"/>
          <w:szCs w:val="28"/>
          <w:shd w:val="clear" w:color="auto" w:fill="FFFFFF"/>
          <w:lang w:eastAsia="zh-TW"/>
        </w:rPr>
      </w:pPr>
      <w:r w:rsidRPr="00315BDE">
        <w:rPr>
          <w:rFonts w:ascii="Times New Roman" w:eastAsia="KaiTi" w:hAnsi="Times New Roman" w:cs="Times New Roman" w:hint="eastAsia"/>
          <w:color w:val="000000"/>
          <w:sz w:val="28"/>
          <w:szCs w:val="28"/>
          <w:lang w:eastAsia="zh-TW"/>
        </w:rPr>
        <w:t>又</w:t>
      </w:r>
      <w:r w:rsidR="00B96076" w:rsidRPr="00830953">
        <w:rPr>
          <w:rFonts w:ascii="Times New Roman" w:eastAsia="KaiTi" w:hAnsi="Times New Roman" w:cs="Times New Roman" w:hint="eastAsia"/>
          <w:b/>
          <w:bCs/>
          <w:color w:val="000000"/>
          <w:sz w:val="28"/>
          <w:szCs w:val="28"/>
          <w:lang w:eastAsia="zh-TW"/>
        </w:rPr>
        <w:t>向</w:t>
      </w:r>
      <w:r w:rsidR="00B96076" w:rsidRPr="00315BDE">
        <w:rPr>
          <w:rFonts w:ascii="Times New Roman" w:eastAsia="KaiTi" w:hAnsi="Times New Roman" w:cs="Times New Roman" w:hint="eastAsia"/>
          <w:color w:val="000000"/>
          <w:sz w:val="28"/>
          <w:szCs w:val="28"/>
          <w:lang w:eastAsia="zh-TW"/>
        </w:rPr>
        <w:t>衣袖</w:t>
      </w:r>
      <w:r w:rsidR="00D838B7" w:rsidRPr="00315BDE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裏</w:t>
      </w:r>
      <w:r w:rsidR="00773FFA" w:rsidRPr="00315BDE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取出一</w:t>
      </w:r>
      <w:r w:rsidR="003E73DF" w:rsidRPr="00315BDE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綻</w:t>
      </w:r>
      <w:r w:rsidR="000114BC" w:rsidRPr="00315BDE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五十</w:t>
      </w:r>
      <w:r w:rsidR="00501AE1" w:rsidRPr="00315BDE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兩大</w:t>
      </w:r>
      <w:r w:rsidR="00861813" w:rsidRPr="00315BDE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銀</w:t>
      </w:r>
    </w:p>
    <w:p w14:paraId="3A7DF7B3" w14:textId="77777777" w:rsidR="00C72F9A" w:rsidRDefault="00861813" w:rsidP="00C72F9A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Ю </w:t>
      </w:r>
      <w:proofErr w:type="spellStart"/>
      <w:r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сян</w:t>
      </w:r>
      <w:proofErr w:type="spellEnd"/>
      <w:r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исюли</w:t>
      </w:r>
      <w:proofErr w:type="spellEnd"/>
      <w:r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D4612"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цюйчу</w:t>
      </w:r>
      <w:proofErr w:type="spellEnd"/>
      <w:r w:rsidR="004D4612"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4D4612"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чжань</w:t>
      </w:r>
      <w:proofErr w:type="spellEnd"/>
      <w:r w:rsidR="004D4612"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 ши лян да </w:t>
      </w:r>
      <w:proofErr w:type="spellStart"/>
      <w:r w:rsidR="004D4612"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инь</w:t>
      </w:r>
      <w:proofErr w:type="spellEnd"/>
    </w:p>
    <w:p w14:paraId="733DB6D7" w14:textId="3B0EDB25" w:rsidR="004D4612" w:rsidRPr="00C72F9A" w:rsidRDefault="00315BDE" w:rsidP="00C72F9A">
      <w:pPr>
        <w:spacing w:line="360" w:lineRule="auto"/>
        <w:ind w:left="709" w:firstLine="707"/>
        <w:jc w:val="both"/>
        <w:rPr>
          <w:rFonts w:eastAsia="KaiTi"/>
          <w:color w:val="000000"/>
          <w:sz w:val="28"/>
          <w:szCs w:val="28"/>
          <w:shd w:val="clear" w:color="auto" w:fill="FFFFFF"/>
          <w:lang w:eastAsia="zh-TW"/>
        </w:rPr>
      </w:pPr>
      <w:r w:rsidRPr="00C72F9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2F9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ʽ</w:t>
      </w:r>
      <w:r w:rsidR="00DD545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 w:rsidR="00DD545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тому же и</w:t>
      </w:r>
      <w:r w:rsidR="00E44B98" w:rsidRPr="00C72F9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з рукава достала слиток серебра в пятьдесят </w:t>
      </w:r>
      <w:proofErr w:type="spellStart"/>
      <w:r w:rsidR="00E44B98" w:rsidRPr="00C72F9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лян</w:t>
      </w:r>
      <w:r w:rsidRPr="00C72F9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ʼ</w:t>
      </w:r>
      <w:proofErr w:type="spellEnd"/>
      <w:r w:rsidRPr="00C72F9A">
        <w:rPr>
          <w:rFonts w:eastAsia="KaiTi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Pr="00C72F9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[5, </w:t>
      </w:r>
      <w:r w:rsidRPr="00C72F9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 w:eastAsia="zh-TW"/>
        </w:rPr>
        <w:t>c</w:t>
      </w:r>
      <w:r w:rsidRPr="00C72F9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 79]</w:t>
      </w:r>
      <w:r w:rsidR="00C72F9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</w:t>
      </w:r>
    </w:p>
    <w:p w14:paraId="59764846" w14:textId="48E128B2" w:rsidR="002F1D2B" w:rsidRDefault="002F1D2B" w:rsidP="00925BA5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 «</w:t>
      </w:r>
      <w:r w:rsidR="008E0B8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Тайной истории монголов</w:t>
      </w: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» данный предлог используется </w:t>
      </w:r>
      <w:r w:rsidR="0095613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</w:t>
      </w:r>
      <w:proofErr w:type="spellStart"/>
      <w:r w:rsidR="0095613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локативного</w:t>
      </w:r>
      <w:proofErr w:type="spellEnd"/>
      <w:r w:rsidR="0095613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предлога</w:t>
      </w:r>
      <w:r w:rsidR="0095623D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CCFC088" w14:textId="77777777" w:rsidR="00C72F9A" w:rsidRPr="00C72F9A" w:rsidRDefault="007F2880" w:rsidP="00C72F9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315BDE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俺的女子到他家呵，專一門後，</w:t>
      </w:r>
      <w:r w:rsidRPr="00830953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向</w:t>
      </w:r>
      <w:r w:rsidRPr="00315BDE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北立地；他的女子到俺家呵，正面向南坐麽</w:t>
      </w:r>
      <w:r w:rsidR="00315BDE">
        <w:rPr>
          <w:rFonts w:ascii="KaiTi" w:eastAsia="PMingLiU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?</w:t>
      </w:r>
    </w:p>
    <w:p w14:paraId="10294752" w14:textId="77777777" w:rsidR="00866539" w:rsidRDefault="007F2880" w:rsidP="00866539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Ань дэ </w:t>
      </w:r>
      <w:proofErr w:type="spellStart"/>
      <w:r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нюйцзы</w:t>
      </w:r>
      <w:proofErr w:type="spellEnd"/>
      <w:r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дао та </w:t>
      </w:r>
      <w:proofErr w:type="spellStart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</w:t>
      </w:r>
      <w:proofErr w:type="spellEnd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7256AA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а</w:t>
      </w:r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чжуань</w:t>
      </w:r>
      <w:proofErr w:type="spellEnd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и </w:t>
      </w:r>
      <w:proofErr w:type="spellStart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мэнь</w:t>
      </w:r>
      <w:proofErr w:type="spellEnd"/>
      <w:r w:rsidR="00445B88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45B88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хоу</w:t>
      </w:r>
      <w:proofErr w:type="spellEnd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</w:t>
      </w:r>
      <w:proofErr w:type="spellEnd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бэй</w:t>
      </w:r>
      <w:proofErr w:type="spellEnd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лиди</w:t>
      </w:r>
      <w:proofErr w:type="spellEnd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та дэ </w:t>
      </w:r>
      <w:proofErr w:type="spellStart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нюйцзы</w:t>
      </w:r>
      <w:proofErr w:type="spellEnd"/>
      <w:r w:rsidR="00D447EC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дао </w:t>
      </w:r>
      <w:proofErr w:type="spellStart"/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ань</w:t>
      </w:r>
      <w:proofErr w:type="spellEnd"/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</w:t>
      </w:r>
      <w:proofErr w:type="spellEnd"/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7256AA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а</w:t>
      </w:r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чжэнмянь</w:t>
      </w:r>
      <w:proofErr w:type="spellEnd"/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</w:t>
      </w:r>
      <w:proofErr w:type="spellEnd"/>
      <w:r w:rsidR="00BB4F69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145F3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нань</w:t>
      </w:r>
      <w:proofErr w:type="spellEnd"/>
      <w:r w:rsidR="008145F3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145F3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цзо</w:t>
      </w:r>
      <w:proofErr w:type="spellEnd"/>
      <w:r w:rsidR="008145F3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145F3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ма</w:t>
      </w:r>
      <w:proofErr w:type="spellEnd"/>
      <w:r w:rsidR="008145F3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?</w:t>
      </w:r>
      <w:r w:rsidR="00315BDE" w:rsidRPr="00C72F9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</w:p>
    <w:p w14:paraId="06F0B9F1" w14:textId="0ECAABB0" w:rsidR="008145F3" w:rsidRPr="00C72F9A" w:rsidRDefault="00315BDE" w:rsidP="00866539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8145F3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Наша</w:t>
      </w:r>
      <w:proofErr w:type="spellEnd"/>
      <w:r w:rsidR="008145F3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дочь в </w:t>
      </w:r>
      <w:r w:rsidR="00EF7D01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его </w:t>
      </w:r>
      <w:r w:rsidR="008145F3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доме</w:t>
      </w:r>
      <w:r w:rsidR="00840315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, оказавшись за воротами, стояла</w:t>
      </w:r>
      <w:r w:rsidR="00EF7D01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лицом к северу, </w:t>
      </w:r>
      <w:r w:rsidR="00F75328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его дочь в нашем доме, разве она сидела лицом к </w:t>
      </w:r>
      <w:proofErr w:type="spellStart"/>
      <w:r w:rsidR="00F75328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югу?</w:t>
      </w:r>
      <w:r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02454D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02454D" w:rsidRPr="00C72F9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02454D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02454D" w:rsidRPr="00C72F9A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02454D" w:rsidRPr="00C72F9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卷六</w:t>
      </w:r>
      <w:r w:rsidR="0002454D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6 </w:t>
      </w:r>
      <w:proofErr w:type="spellStart"/>
      <w:r w:rsidR="0002454D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02454D" w:rsidRPr="00C72F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).</w:t>
      </w:r>
    </w:p>
    <w:p w14:paraId="035C7A72" w14:textId="2663442D" w:rsidR="00782306" w:rsidRPr="00E01B75" w:rsidRDefault="0027135D" w:rsidP="00E01B75">
      <w:pPr>
        <w:spacing w:line="360" w:lineRule="auto"/>
        <w:ind w:firstLine="709"/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</w:pPr>
      <w:r w:rsidRPr="00E01B75">
        <w:rPr>
          <w:rFonts w:ascii="Times New Roman" w:hAnsi="Times New Roman" w:cs="Times New Roman"/>
          <w:sz w:val="28"/>
          <w:szCs w:val="28"/>
        </w:rPr>
        <w:t>Предлог</w:t>
      </w:r>
      <w:r w:rsidR="00660578" w:rsidRPr="00E01B75">
        <w:rPr>
          <w:rFonts w:ascii="Times New Roman" w:hAnsi="Times New Roman" w:cs="Times New Roman"/>
          <w:sz w:val="28"/>
          <w:szCs w:val="28"/>
        </w:rPr>
        <w:t xml:space="preserve"> </w:t>
      </w:r>
      <w:r w:rsidR="004C4EF7" w:rsidRPr="00E01B75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於</w:t>
      </w:r>
      <w:r w:rsidR="00BF4B19" w:rsidRPr="00E01B75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(</w:t>
      </w:r>
      <w:r w:rsidR="007B02DD" w:rsidRPr="00E01B75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于</w:t>
      </w:r>
      <w:r w:rsidR="00BF4B19" w:rsidRPr="00E01B75">
        <w:rPr>
          <w:rFonts w:ascii="KaiTi" w:eastAsia="KaiTi" w:hAnsi="KaiTi"/>
          <w:color w:val="000000"/>
          <w:sz w:val="28"/>
          <w:szCs w:val="28"/>
          <w:shd w:val="clear" w:color="auto" w:fill="FFFFFF"/>
        </w:rPr>
        <w:t>)</w:t>
      </w:r>
      <w:proofErr w:type="spellStart"/>
      <w:r w:rsidR="004C4EF7" w:rsidRPr="00E01B75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>юй</w:t>
      </w:r>
      <w:proofErr w:type="spellEnd"/>
      <w:r w:rsidR="004C4EF7" w:rsidRPr="00E01B75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C4EF7" w:rsidRPr="00E01B75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3599D66" w14:textId="22FBF976" w:rsidR="002F5DAE" w:rsidRDefault="00436E4A" w:rsidP="00436E4A">
      <w:pPr>
        <w:spacing w:line="360" w:lineRule="auto"/>
        <w:ind w:firstLine="708"/>
        <w:jc w:val="both"/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В древнекитайском языке данный предлог был чрезвычайно распространен, имел большое количество значений</w:t>
      </w:r>
      <w:r w:rsidR="00146E23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6E23" w:rsidRPr="00146E23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[4, </w:t>
      </w:r>
      <w:r w:rsidR="00146E23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146E23" w:rsidRPr="00146E23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. 4]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. Например, он мог</w:t>
      </w:r>
      <w:r w:rsidR="00966132" w:rsidRPr="00966132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указывать на </w:t>
      </w:r>
      <w:r w:rsidR="00B26308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место действия</w:t>
      </w:r>
      <w:r w:rsidR="00582218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, на время действия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или на конечную точку действия</w:t>
      </w:r>
      <w:r w:rsidR="002F5DAE" w:rsidRPr="002F5DA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[4</w:t>
      </w:r>
      <w:r w:rsidR="000A1939" w:rsidRPr="000A1939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4</w:t>
      </w:r>
      <w:r w:rsidR="002F5DAE" w:rsidRPr="002F5DA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F5DA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2F5DAE" w:rsidRPr="002F5DA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. 14]</w:t>
      </w:r>
      <w:r w:rsidR="0060559B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. Кроме того, </w:t>
      </w:r>
      <w:r w:rsidR="009C1D81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предлог </w:t>
      </w:r>
      <w:r w:rsidR="009B31C6" w:rsidRPr="00DC0087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於</w:t>
      </w:r>
      <w:proofErr w:type="spellStart"/>
      <w:r w:rsidR="009B31C6" w:rsidRPr="00DC0087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>юй</w:t>
      </w:r>
      <w:proofErr w:type="spellEnd"/>
      <w:r w:rsidR="009B31C6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24862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 xml:space="preserve">мог </w:t>
      </w:r>
      <w:r w:rsidR="006E444B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 xml:space="preserve">употребляться с глаголами давания </w:t>
      </w:r>
      <w:r w:rsidR="00B141DD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 xml:space="preserve">и оформлять название лица </w:t>
      </w:r>
      <w:r w:rsidR="006E444B" w:rsidRPr="00B141DD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>[</w:t>
      </w:r>
      <w:r w:rsidR="00D83B44" w:rsidRPr="00B141DD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>1</w:t>
      </w:r>
      <w:r w:rsidR="000A1939" w:rsidRPr="000A1939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>9</w:t>
      </w:r>
      <w:r w:rsidR="00D83B44" w:rsidRPr="00B141DD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D83B44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  <w:lang w:val="en-US"/>
        </w:rPr>
        <w:t>c</w:t>
      </w:r>
      <w:r w:rsidR="00D83B44" w:rsidRPr="00B141DD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>. 50</w:t>
      </w:r>
      <w:r w:rsidR="006E444B" w:rsidRPr="00B141DD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>]</w:t>
      </w:r>
      <w:r w:rsidR="006E444B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C975855" w14:textId="04CB8F63" w:rsidR="00B141DD" w:rsidRPr="00471308" w:rsidRDefault="00471308" w:rsidP="00471308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В среднекитайском, как и в древнекитайском языке, данный предлог вводил дополнение, имеющее значение места, и</w:t>
      </w:r>
      <w:r w:rsidRPr="00F8650D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указывал на место действия, 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lastRenderedPageBreak/>
        <w:t>исходный или конечный пункт начала действия. Так, в «</w:t>
      </w:r>
      <w:r w:rsidR="00E5336A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Словах Юань-гуна с горы </w:t>
      </w:r>
      <w:proofErr w:type="spellStart"/>
      <w:r w:rsidR="00E5336A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Лушань</w:t>
      </w:r>
      <w:proofErr w:type="spellEnd"/>
      <w:r w:rsidR="00E5336A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предлог </w:t>
      </w:r>
      <w:r w:rsidR="00106B76" w:rsidRPr="00DC0087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於</w:t>
      </w:r>
      <w:proofErr w:type="spellStart"/>
      <w:r w:rsidR="00106B76" w:rsidRPr="00DC0087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>юй</w:t>
      </w:r>
      <w:proofErr w:type="spellEnd"/>
      <w:r w:rsidR="00F65340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вводит </w:t>
      </w:r>
      <w:r w:rsidR="00F54B75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обстоятельство места: </w:t>
      </w:r>
    </w:p>
    <w:p w14:paraId="76A78014" w14:textId="77777777" w:rsidR="00866539" w:rsidRPr="00866539" w:rsidRDefault="00A77B8B" w:rsidP="0086653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Times New Roman"/>
          <w:color w:val="000000" w:themeColor="text1"/>
          <w:sz w:val="28"/>
          <w:szCs w:val="28"/>
          <w:shd w:val="clear" w:color="auto" w:fill="FFFFFF"/>
        </w:rPr>
      </w:pPr>
      <w:r w:rsidRPr="00315BDE">
        <w:rPr>
          <w:rFonts w:ascii="KaiTi" w:eastAsia="KaiTi" w:hAnsi="KaiTi" w:cs="Times New Roman"/>
          <w:color w:val="000000" w:themeColor="text1"/>
          <w:sz w:val="28"/>
          <w:szCs w:val="28"/>
          <w:shd w:val="clear" w:color="auto" w:fill="FFFFFF"/>
        </w:rPr>
        <w:t>白庄</w:t>
      </w:r>
      <w:r w:rsidR="002F2633" w:rsidRPr="00315BDE">
        <w:rPr>
          <w:rFonts w:ascii="KaiTi" w:eastAsia="KaiTi" w:hAnsi="KaiTi" w:hint="eastAsia"/>
          <w:b/>
          <w:bCs/>
          <w:color w:val="000000"/>
          <w:sz w:val="28"/>
          <w:szCs w:val="28"/>
          <w:shd w:val="clear" w:color="auto" w:fill="FFFFFF"/>
        </w:rPr>
        <w:t>於</w:t>
      </w:r>
      <w:r w:rsidRPr="00315BDE">
        <w:rPr>
          <w:rFonts w:ascii="KaiTi" w:eastAsia="KaiTi" w:hAnsi="KaiTi" w:cs="Times New Roman"/>
          <w:color w:val="000000" w:themeColor="text1"/>
          <w:sz w:val="28"/>
          <w:szCs w:val="28"/>
          <w:shd w:val="clear" w:color="auto" w:fill="FFFFFF"/>
        </w:rPr>
        <w:t>东岭之上安居</w:t>
      </w:r>
    </w:p>
    <w:p w14:paraId="5CFFF425" w14:textId="77777777" w:rsidR="00866539" w:rsidRDefault="00EF7E88" w:rsidP="00866539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Бай </w:t>
      </w:r>
      <w:proofErr w:type="spellStart"/>
      <w:r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Чжуан</w:t>
      </w:r>
      <w:proofErr w:type="spellEnd"/>
      <w:r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1109" w:rsidRPr="00866539">
        <w:rPr>
          <w:rFonts w:ascii="Times New Roman" w:eastAsia="KaiTi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юй</w:t>
      </w:r>
      <w:proofErr w:type="spellEnd"/>
      <w:r w:rsidR="004811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11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дун</w:t>
      </w:r>
      <w:proofErr w:type="spellEnd"/>
      <w:r w:rsidR="004811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11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лин</w:t>
      </w:r>
      <w:proofErr w:type="spellEnd"/>
      <w:r w:rsidR="004811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чжи </w:t>
      </w:r>
      <w:proofErr w:type="spellStart"/>
      <w:r w:rsidR="004811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шан</w:t>
      </w:r>
      <w:proofErr w:type="spellEnd"/>
      <w:r w:rsidR="004811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11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ан</w:t>
      </w:r>
      <w:r w:rsidR="00505909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ьцзюй</w:t>
      </w:r>
      <w:proofErr w:type="spellEnd"/>
      <w:r w:rsidR="002D7C54" w:rsidRPr="00866539">
        <w:rPr>
          <w:rFonts w:ascii="Times New Roman" w:eastAsia="KaiT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D32F748" w14:textId="624608E7" w:rsidR="00A77B8B" w:rsidRPr="00866539" w:rsidRDefault="00F54B75" w:rsidP="00866539">
      <w:pPr>
        <w:spacing w:line="360" w:lineRule="auto"/>
        <w:ind w:left="709" w:firstLine="707"/>
        <w:jc w:val="both"/>
        <w:rPr>
          <w:rFonts w:ascii="KaiTi" w:eastAsia="KaiTi" w:hAnsi="KaiTi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66539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>ʽ</w:t>
      </w:r>
      <w:r w:rsidR="00505909" w:rsidRPr="00866539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>Бай</w:t>
      </w:r>
      <w:proofErr w:type="spellEnd"/>
      <w:r w:rsidR="00505909" w:rsidRPr="00866539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05909" w:rsidRPr="00866539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>Чжуан</w:t>
      </w:r>
      <w:proofErr w:type="spellEnd"/>
      <w:r w:rsidR="00505909" w:rsidRPr="00866539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2633" w:rsidRPr="00866539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поселился на восточном горном </w:t>
      </w:r>
      <w:proofErr w:type="spellStart"/>
      <w:r w:rsidR="002F2633" w:rsidRPr="00866539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>хребте</w:t>
      </w:r>
      <w:r w:rsidRPr="00866539"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>ʼ</w:t>
      </w:r>
      <w:proofErr w:type="spellEnd"/>
      <w:r w:rsidR="00DE7A99" w:rsidRPr="00866539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DE7A99" w:rsidRPr="00866539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DE7A99" w:rsidRPr="00866539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DE7A99" w:rsidRPr="0086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DE7A99" w:rsidRPr="00866539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DE7A99" w:rsidRPr="00866539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866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E79FC5" w14:textId="6E28F2A3" w:rsidR="009C5DE4" w:rsidRDefault="00A43AB2" w:rsidP="005E1BA2">
      <w:pPr>
        <w:spacing w:line="360" w:lineRule="auto"/>
        <w:ind w:firstLine="709"/>
        <w:jc w:val="both"/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встречается и употребление предлога </w:t>
      </w:r>
      <w:r w:rsidRPr="00DC0087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於</w:t>
      </w:r>
      <w:proofErr w:type="spellStart"/>
      <w:r w:rsidRPr="00DC0087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>юй</w:t>
      </w:r>
      <w:proofErr w:type="spellEnd"/>
      <w:r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56AAA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 xml:space="preserve">с </w:t>
      </w:r>
      <w:r w:rsidR="009C5DE4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>дополнением:</w:t>
      </w:r>
    </w:p>
    <w:p w14:paraId="460E0A26" w14:textId="77777777" w:rsidR="00866539" w:rsidRPr="00866539" w:rsidRDefault="00CB2C0F" w:rsidP="0086653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/>
          <w:sz w:val="28"/>
          <w:szCs w:val="28"/>
          <w:shd w:val="clear" w:color="auto" w:fill="FFFFFF"/>
        </w:rPr>
      </w:pPr>
      <w:r w:rsidRPr="002D7C54">
        <w:rPr>
          <w:rFonts w:ascii="KaiTi" w:eastAsia="KaiTi" w:hAnsi="KaiTi" w:hint="eastAsia"/>
          <w:sz w:val="28"/>
          <w:szCs w:val="28"/>
          <w:shd w:val="clear" w:color="auto" w:fill="FFFFFF"/>
        </w:rPr>
        <w:t>合掌鞠躬，再礼辞</w:t>
      </w:r>
      <w:r w:rsidRPr="002D7C54">
        <w:rPr>
          <w:rFonts w:ascii="KaiTi" w:eastAsia="KaiTi" w:hAnsi="KaiTi" w:hint="eastAsia"/>
          <w:b/>
          <w:bCs/>
          <w:sz w:val="28"/>
          <w:szCs w:val="28"/>
          <w:shd w:val="clear" w:color="auto" w:fill="FFFFFF"/>
        </w:rPr>
        <w:t>于</w:t>
      </w:r>
      <w:r w:rsidRPr="002D7C54">
        <w:rPr>
          <w:rFonts w:ascii="KaiTi" w:eastAsia="KaiTi" w:hAnsi="KaiTi" w:hint="eastAsia"/>
          <w:sz w:val="28"/>
          <w:szCs w:val="28"/>
          <w:shd w:val="clear" w:color="auto" w:fill="FFFFFF"/>
        </w:rPr>
        <w:t>和尚</w:t>
      </w:r>
    </w:p>
    <w:p w14:paraId="32AB70BF" w14:textId="77777777" w:rsidR="00866539" w:rsidRDefault="00F12333" w:rsidP="00866539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</w:pPr>
      <w:proofErr w:type="spellStart"/>
      <w:r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Хэчжан</w:t>
      </w:r>
      <w:proofErr w:type="spellEnd"/>
      <w:r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C00FB"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цзюйгун</w:t>
      </w:r>
      <w:proofErr w:type="spellEnd"/>
      <w:r w:rsidR="002C00FB"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2C00FB"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цзай</w:t>
      </w:r>
      <w:proofErr w:type="spellEnd"/>
      <w:r w:rsidR="002C00FB"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C00FB"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лицы</w:t>
      </w:r>
      <w:proofErr w:type="spellEnd"/>
      <w:r w:rsidR="002C00FB"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C00FB" w:rsidRPr="00866539">
        <w:rPr>
          <w:rFonts w:ascii="Times New Roman" w:eastAsia="KaiT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юй</w:t>
      </w:r>
      <w:proofErr w:type="spellEnd"/>
      <w:r w:rsidR="002C00FB"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C00FB"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хэшан</w:t>
      </w:r>
      <w:proofErr w:type="spellEnd"/>
    </w:p>
    <w:p w14:paraId="0D20A7B9" w14:textId="5FAAB33F" w:rsidR="00682A1B" w:rsidRPr="00866539" w:rsidRDefault="002D7C54" w:rsidP="00866539">
      <w:pPr>
        <w:spacing w:line="360" w:lineRule="auto"/>
        <w:ind w:left="709" w:firstLine="707"/>
        <w:jc w:val="both"/>
        <w:rPr>
          <w:rFonts w:ascii="KaiTi" w:eastAsia="KaiTi" w:hAnsi="KaiTi"/>
          <w:sz w:val="28"/>
          <w:szCs w:val="28"/>
          <w:shd w:val="clear" w:color="auto" w:fill="FFFFFF"/>
        </w:rPr>
      </w:pPr>
      <w:r w:rsidRPr="00866539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10E24" w:rsidRPr="00866539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>ʽ</w:t>
      </w:r>
      <w:r w:rsidR="006166B9" w:rsidRPr="00866539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>Сложил</w:t>
      </w:r>
      <w:proofErr w:type="spellEnd"/>
      <w:r w:rsidR="006166B9" w:rsidRPr="00866539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 xml:space="preserve"> ладони и сделал поклон, по ритуалу отказал </w:t>
      </w:r>
      <w:proofErr w:type="spellStart"/>
      <w:r w:rsidR="00682A1B" w:rsidRPr="00866539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>монаху</w:t>
      </w:r>
      <w:r w:rsidR="00C10E24" w:rsidRPr="00866539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>ʼ</w:t>
      </w:r>
      <w:proofErr w:type="spellEnd"/>
      <w:r w:rsidR="00DE7A99" w:rsidRPr="00866539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DE7A99" w:rsidRPr="00866539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DE7A99" w:rsidRPr="00866539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DE7A99" w:rsidRPr="0086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DE7A99" w:rsidRPr="00866539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DE7A99" w:rsidRPr="00866539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14:paraId="14305FB6" w14:textId="376CB17F" w:rsidR="0000732A" w:rsidRPr="00682A1B" w:rsidRDefault="008B71B3" w:rsidP="00682A1B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В «</w:t>
      </w:r>
      <w:r w:rsidR="00E5336A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Популярных рассказах, изданных в столице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» данный предлог </w:t>
      </w:r>
      <w:r w:rsidR="007970CD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вводит дополнение со значением места, однако </w:t>
      </w:r>
      <w:r w:rsidR="00C17E0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встречается только в двух рассказах – «Упрямый министр» и «Фэн </w:t>
      </w:r>
      <w:proofErr w:type="spellStart"/>
      <w:r w:rsidR="00C17E0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Юй</w:t>
      </w:r>
      <w:r w:rsidR="00A1603B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-</w:t>
      </w:r>
      <w:r w:rsidR="00C17E0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мэй</w:t>
      </w:r>
      <w:proofErr w:type="spellEnd"/>
      <w:r w:rsidR="00C17E0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возвращается к мужу»</w:t>
      </w:r>
      <w:r w:rsidR="00DB1697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. Предлог </w:t>
      </w:r>
      <w:r w:rsidR="00DB1697" w:rsidRPr="00DC0087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於</w:t>
      </w:r>
      <w:proofErr w:type="spellStart"/>
      <w:r w:rsidR="00DB1697" w:rsidRPr="00DC0087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>юй</w:t>
      </w:r>
      <w:proofErr w:type="spellEnd"/>
      <w:r w:rsidR="00DB1697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E4B2C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вводит дополнение</w:t>
      </w:r>
      <w:r w:rsidR="00F16749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, имеющее значение места </w:t>
      </w:r>
      <w:r w:rsidR="00C17E0E" w:rsidRPr="00C17E0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[5, </w:t>
      </w:r>
      <w:r w:rsidR="00C17E0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C17E0E" w:rsidRPr="00C17E0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6598C" w:rsidRPr="0066598C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77</w:t>
      </w:r>
      <w:r w:rsidR="00C17E0E" w:rsidRPr="00C17E0E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]</w:t>
      </w:r>
      <w:r w:rsidR="0066598C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:</w:t>
      </w:r>
    </w:p>
    <w:p w14:paraId="066D5E5A" w14:textId="77777777" w:rsidR="00866539" w:rsidRPr="00866539" w:rsidRDefault="001E351B" w:rsidP="0086653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/>
          <w:color w:val="000000"/>
          <w:sz w:val="28"/>
          <w:szCs w:val="28"/>
          <w:shd w:val="clear" w:color="auto" w:fill="FFFFFF"/>
        </w:rPr>
      </w:pPr>
      <w:r w:rsidRPr="002D7C5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與</w:t>
      </w:r>
      <w:r w:rsidR="00F46176" w:rsidRPr="002D7C5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老妻</w:t>
      </w:r>
      <w:r w:rsidR="00CC7598" w:rsidRPr="002D7C5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獨</w:t>
      </w:r>
      <w:r w:rsidR="007A0262" w:rsidRPr="002D7C5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居</w:t>
      </w:r>
      <w:r w:rsidR="007A0262" w:rsidRPr="002D7C54">
        <w:rPr>
          <w:rFonts w:ascii="KaiTi" w:eastAsia="KaiTi" w:hAnsi="KaiTi" w:hint="eastAsia"/>
          <w:b/>
          <w:bCs/>
          <w:color w:val="000000"/>
          <w:sz w:val="28"/>
          <w:szCs w:val="28"/>
          <w:shd w:val="clear" w:color="auto" w:fill="FFFFFF"/>
        </w:rPr>
        <w:t>於</w:t>
      </w:r>
      <w:r w:rsidR="007A0262" w:rsidRPr="002D7C5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此</w:t>
      </w:r>
    </w:p>
    <w:p w14:paraId="63E2C287" w14:textId="77777777" w:rsidR="00866539" w:rsidRDefault="00CA27D1" w:rsidP="00866539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лао</w:t>
      </w:r>
      <w:proofErr w:type="spellEnd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ци ду </w:t>
      </w:r>
      <w:proofErr w:type="spellStart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цзюй</w:t>
      </w:r>
      <w:proofErr w:type="spellEnd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цы</w:t>
      </w:r>
      <w:proofErr w:type="spellEnd"/>
      <w:r w:rsidR="00B66433" w:rsidRPr="0086653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7C161641" w14:textId="1C4D7DE0" w:rsidR="00CA27D1" w:rsidRPr="00866539" w:rsidRDefault="00CA27D1" w:rsidP="00866539">
      <w:pPr>
        <w:spacing w:line="360" w:lineRule="auto"/>
        <w:ind w:left="709" w:firstLine="707"/>
        <w:jc w:val="both"/>
        <w:rPr>
          <w:rFonts w:ascii="KaiTi" w:eastAsia="KaiTi" w:hAnsi="KaiTi"/>
          <w:color w:val="000000"/>
          <w:sz w:val="28"/>
          <w:szCs w:val="28"/>
          <w:shd w:val="clear" w:color="auto" w:fill="FFFFFF"/>
        </w:rPr>
      </w:pPr>
      <w:r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ʽ</w:t>
      </w:r>
      <w:r w:rsidR="00FB4A55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[Мы] с женой </w:t>
      </w:r>
      <w:r w:rsidR="0031353A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живём здесь </w:t>
      </w:r>
      <w:proofErr w:type="spellStart"/>
      <w:r w:rsidR="0031353A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одни</w:t>
      </w:r>
      <w:r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ʼ</w:t>
      </w:r>
      <w:proofErr w:type="spellEnd"/>
      <w:r w:rsidR="00ED53F8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875E1D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5, </w:t>
      </w:r>
      <w:r w:rsidR="00875E1D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875E1D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78</w:t>
      </w:r>
      <w:r w:rsidR="00ED53F8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875E1D" w:rsidRPr="008665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5AA4AB" w14:textId="77777777" w:rsidR="00CB041F" w:rsidRDefault="008B55D4" w:rsidP="00DD5452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данный предлог </w:t>
      </w:r>
      <w:r w:rsidR="00773C2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и темпоральным предлогом, как в следующем примере </w:t>
      </w:r>
      <w:r w:rsidR="007C23C3" w:rsidRPr="007C23C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[5, </w:t>
      </w:r>
      <w:r w:rsidR="007C23C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7C23C3" w:rsidRPr="007C23C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78]</w:t>
      </w:r>
      <w:r w:rsidR="007C23C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3AADC88" w14:textId="75697EB8" w:rsidR="00CB041F" w:rsidRPr="00CB041F" w:rsidRDefault="007C23C3" w:rsidP="00CB041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 w:rsidRPr="00CB041F">
        <w:rPr>
          <w:rFonts w:ascii="KaiTi" w:eastAsia="KaiTi" w:hAnsi="KaiTi" w:hint="eastAsia"/>
          <w:b/>
          <w:bCs/>
          <w:color w:val="000000"/>
          <w:sz w:val="28"/>
          <w:szCs w:val="28"/>
          <w:shd w:val="clear" w:color="auto" w:fill="FFFFFF"/>
        </w:rPr>
        <w:t>於</w:t>
      </w:r>
      <w:r w:rsidR="00BB6C61" w:rsidRPr="00CB041F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本年起程</w:t>
      </w:r>
    </w:p>
    <w:p w14:paraId="68BF408C" w14:textId="77777777" w:rsidR="00CB041F" w:rsidRDefault="00965AA7" w:rsidP="00CB041F">
      <w:pPr>
        <w:spacing w:line="360" w:lineRule="auto"/>
        <w:ind w:left="1134" w:firstLine="282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CB041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  <w:r w:rsidRPr="00CB041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041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бэнь</w:t>
      </w:r>
      <w:proofErr w:type="spellEnd"/>
      <w:r w:rsidRPr="00CB041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нянь </w:t>
      </w:r>
      <w:proofErr w:type="spellStart"/>
      <w:r w:rsidRPr="00CB041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цичэн</w:t>
      </w:r>
      <w:proofErr w:type="spellEnd"/>
    </w:p>
    <w:p w14:paraId="1BE13D14" w14:textId="3B8497C5" w:rsidR="00F40D8F" w:rsidRPr="00CB041F" w:rsidRDefault="00B66433" w:rsidP="00CB041F">
      <w:pPr>
        <w:spacing w:line="360" w:lineRule="auto"/>
        <w:ind w:left="1134" w:firstLine="282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 w:rsidRPr="00CB041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5AA7" w:rsidRPr="00CB041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ʽ</w:t>
      </w:r>
      <w:r w:rsidR="00BF615B" w:rsidRPr="00CB041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BF615B" w:rsidRPr="00CB041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этом же году отправились в </w:t>
      </w:r>
      <w:proofErr w:type="spellStart"/>
      <w:r w:rsidR="00BF615B" w:rsidRPr="00CB041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путь</w:t>
      </w:r>
      <w:r w:rsidR="00965AA7" w:rsidRPr="00CB041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ʼ</w:t>
      </w:r>
      <w:proofErr w:type="spellEnd"/>
      <w:r w:rsidR="00AB6C14" w:rsidRPr="00CB041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[5, </w:t>
      </w:r>
      <w:r w:rsidR="00AB6C14" w:rsidRPr="00CB041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AB6C14" w:rsidRPr="00CB041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78].</w:t>
      </w:r>
    </w:p>
    <w:p w14:paraId="0405D8CC" w14:textId="51F0C4A7" w:rsidR="00034334" w:rsidRPr="00F40D8F" w:rsidRDefault="00034334" w:rsidP="00DD5452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юаньской</w:t>
      </w:r>
      <w:proofErr w:type="spellEnd"/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пьесе «</w:t>
      </w:r>
      <w:r w:rsidR="00E5336A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Тронувшая Небо и Землю о</w:t>
      </w:r>
      <w:r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бида Доу Э» предлог</w:t>
      </w:r>
      <w:r w:rsidR="00F4663A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0087" w:rsidRPr="00DC0087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於</w:t>
      </w:r>
      <w:proofErr w:type="spellStart"/>
      <w:r w:rsidR="00DC0087" w:rsidRPr="00DC0087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>юй</w:t>
      </w:r>
      <w:proofErr w:type="spellEnd"/>
      <w:r w:rsidR="00DC0087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C0087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4663A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 xml:space="preserve">вводит </w:t>
      </w:r>
      <w:r w:rsidR="00DC0087">
        <w:rPr>
          <w:rFonts w:ascii="Times New Roman" w:eastAsia="KaiTi" w:hAnsi="Times New Roman"/>
          <w:color w:val="000000"/>
          <w:sz w:val="28"/>
          <w:szCs w:val="28"/>
          <w:shd w:val="clear" w:color="auto" w:fill="FFFFFF"/>
        </w:rPr>
        <w:t>обстоятельство места:</w:t>
      </w:r>
    </w:p>
    <w:p w14:paraId="50B8D767" w14:textId="77777777" w:rsidR="00CB041F" w:rsidRDefault="00A36FF9" w:rsidP="00CB041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PMingLiU" w:cs="Microsoft YaHei"/>
          <w:color w:val="0F0F0F"/>
          <w:sz w:val="28"/>
          <w:szCs w:val="28"/>
          <w:lang w:eastAsia="zh-TW"/>
        </w:rPr>
      </w:pPr>
      <w:r w:rsidRPr="00B66433">
        <w:rPr>
          <w:rFonts w:ascii="KaiTi" w:eastAsia="KaiTi" w:hAnsi="KaiTi" w:cs="Arial"/>
          <w:color w:val="0F0F0F"/>
          <w:sz w:val="28"/>
          <w:szCs w:val="28"/>
          <w:lang w:eastAsia="zh-TW"/>
        </w:rPr>
        <w:t>後於公治獄，彷彿見孝婦抱卷哭</w:t>
      </w:r>
      <w:r w:rsidRPr="00B66433">
        <w:rPr>
          <w:rFonts w:ascii="KaiTi" w:eastAsia="KaiTi" w:hAnsi="KaiTi" w:cs="Arial"/>
          <w:b/>
          <w:bCs/>
          <w:color w:val="0F0F0F"/>
          <w:sz w:val="28"/>
          <w:szCs w:val="28"/>
          <w:lang w:eastAsia="zh-TW"/>
        </w:rPr>
        <w:t>於</w:t>
      </w:r>
      <w:r w:rsidRPr="00B66433">
        <w:rPr>
          <w:rFonts w:ascii="KaiTi" w:eastAsia="KaiTi" w:hAnsi="KaiTi" w:cs="Arial"/>
          <w:color w:val="0F0F0F"/>
          <w:sz w:val="28"/>
          <w:szCs w:val="28"/>
          <w:lang w:eastAsia="zh-TW"/>
        </w:rPr>
        <w:t>廳</w:t>
      </w:r>
      <w:r w:rsidRPr="00B66433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前</w:t>
      </w:r>
    </w:p>
    <w:p w14:paraId="4333C2C7" w14:textId="77777777" w:rsidR="005759EC" w:rsidRDefault="00F25AA8" w:rsidP="005759EC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</w:pPr>
      <w:proofErr w:type="spellStart"/>
      <w:r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Хоу</w:t>
      </w:r>
      <w:proofErr w:type="spellEnd"/>
      <w:r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Юйгун</w:t>
      </w:r>
      <w:proofErr w:type="spellEnd"/>
      <w:r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чжиюй</w:t>
      </w:r>
      <w:proofErr w:type="spellEnd"/>
      <w:r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, </w:t>
      </w:r>
      <w:proofErr w:type="spellStart"/>
      <w:r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фан</w:t>
      </w:r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фу</w:t>
      </w:r>
      <w:proofErr w:type="spellEnd"/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цзянь</w:t>
      </w:r>
      <w:proofErr w:type="spellEnd"/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сяофу</w:t>
      </w:r>
      <w:proofErr w:type="spellEnd"/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бао</w:t>
      </w:r>
      <w:proofErr w:type="spellEnd"/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="00F018B3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цзюань</w:t>
      </w:r>
      <w:proofErr w:type="spellEnd"/>
      <w:r w:rsidR="00F7196D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ку </w:t>
      </w:r>
      <w:proofErr w:type="spellStart"/>
      <w:r w:rsidR="00F7196D" w:rsidRPr="00CB041F">
        <w:rPr>
          <w:rFonts w:ascii="Times New Roman" w:eastAsia="PMingLiU" w:hAnsi="Times New Roman" w:cs="Times New Roman"/>
          <w:b/>
          <w:bCs/>
          <w:i/>
          <w:iCs/>
          <w:color w:val="0F0F0F"/>
          <w:sz w:val="28"/>
          <w:szCs w:val="28"/>
          <w:lang w:eastAsia="zh-TW"/>
        </w:rPr>
        <w:t>юй</w:t>
      </w:r>
      <w:proofErr w:type="spellEnd"/>
      <w:r w:rsidR="00F7196D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тин </w:t>
      </w:r>
      <w:proofErr w:type="spellStart"/>
      <w:r w:rsidR="00F7196D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цянь</w:t>
      </w:r>
      <w:proofErr w:type="spellEnd"/>
      <w:r w:rsidR="0014655F" w:rsidRPr="00CB041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</w:p>
    <w:p w14:paraId="07FD5EF1" w14:textId="55F6A499" w:rsidR="00A36FF9" w:rsidRPr="00CB041F" w:rsidRDefault="00B54559" w:rsidP="005759EC">
      <w:pPr>
        <w:spacing w:line="360" w:lineRule="auto"/>
        <w:ind w:left="709" w:firstLine="707"/>
        <w:jc w:val="both"/>
        <w:rPr>
          <w:rFonts w:eastAsia="PMingLiU" w:cs="Microsoft YaHei"/>
          <w:color w:val="0F0F0F"/>
          <w:sz w:val="28"/>
          <w:szCs w:val="28"/>
          <w:lang w:eastAsia="zh-TW"/>
        </w:rPr>
      </w:pPr>
      <w:proofErr w:type="spellStart"/>
      <w:r w:rsidRPr="00CB041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ʽ</w:t>
      </w:r>
      <w:r w:rsidR="00F515C7" w:rsidRPr="00CB041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Юй</w:t>
      </w:r>
      <w:proofErr w:type="spellEnd"/>
      <w:r w:rsidR="00DD545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-</w:t>
      </w:r>
      <w:r w:rsidR="00F515C7" w:rsidRPr="00CB041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гун разбирал </w:t>
      </w:r>
      <w:r w:rsidR="00722448" w:rsidRPr="00CB041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судебные дела, </w:t>
      </w:r>
      <w:r w:rsidR="0047686D" w:rsidRPr="00CB041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и будто заметил</w:t>
      </w:r>
      <w:r w:rsidR="00270CFD" w:rsidRPr="00CB041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, что женщина с прошением в руке плачет у здания </w:t>
      </w:r>
      <w:proofErr w:type="spellStart"/>
      <w:r w:rsidR="00270CFD" w:rsidRPr="00CB041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суда</w:t>
      </w:r>
      <w:r w:rsidRPr="00CB041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ʼ</w:t>
      </w:r>
      <w:proofErr w:type="spellEnd"/>
      <w:r w:rsidR="005759E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</w:t>
      </w:r>
      <w:r w:rsidR="00B7068E" w:rsidRPr="00CB041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="00B7068E" w:rsidRPr="00CB041F">
        <w:rPr>
          <w:rFonts w:ascii="KaiTi" w:eastAsia="KaiTi" w:hAnsi="KaiTi" w:cs="Arial"/>
          <w:sz w:val="28"/>
          <w:szCs w:val="28"/>
        </w:rPr>
        <w:t>關漢卿</w:t>
      </w:r>
      <w:r w:rsidR="00B7068E" w:rsidRPr="00CB041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B7068E" w:rsidRPr="00CB041F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B7068E" w:rsidRPr="00CB041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 / Гуань </w:t>
      </w:r>
      <w:proofErr w:type="spellStart"/>
      <w:r w:rsidR="00B7068E" w:rsidRPr="00CB041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="00B7068E" w:rsidRPr="00CB041F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Э»).</w:t>
      </w:r>
    </w:p>
    <w:p w14:paraId="599EFE33" w14:textId="398827D2" w:rsidR="0047771A" w:rsidRDefault="0047771A" w:rsidP="00A36FF9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В «</w:t>
      </w:r>
      <w:r w:rsidR="00E5336A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Тайной истории монголов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» </w:t>
      </w:r>
      <w:r w:rsidR="0060764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данный предлог также имеет пространственное значение: </w:t>
      </w:r>
    </w:p>
    <w:p w14:paraId="529A33EC" w14:textId="77777777" w:rsidR="005759EC" w:rsidRPr="005759EC" w:rsidRDefault="0047771A" w:rsidP="005759E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sz w:val="28"/>
          <w:szCs w:val="28"/>
          <w:lang w:eastAsia="zh-TW"/>
        </w:rPr>
      </w:pPr>
      <w:r w:rsidRPr="0014655F">
        <w:rPr>
          <w:rFonts w:ascii="KaiTi" w:eastAsia="KaiTi" w:hAnsi="KaiTi" w:cs="Segoe UI"/>
          <w:sz w:val="28"/>
          <w:szCs w:val="28"/>
          <w:lang w:eastAsia="zh-TW"/>
        </w:rPr>
        <w:t>為奉養他母親上頭，將針做鉤兒，</w:t>
      </w:r>
      <w:r w:rsidRPr="0014655F">
        <w:rPr>
          <w:rFonts w:ascii="KaiTi" w:eastAsia="KaiTi" w:hAnsi="KaiTi" w:cs="Segoe UI"/>
          <w:b/>
          <w:bCs/>
          <w:sz w:val="28"/>
          <w:szCs w:val="28"/>
          <w:lang w:eastAsia="zh-TW"/>
        </w:rPr>
        <w:t>於</w:t>
      </w:r>
      <w:r w:rsidRPr="0014655F">
        <w:rPr>
          <w:rFonts w:ascii="KaiTi" w:eastAsia="KaiTi" w:hAnsi="KaiTi" w:cs="Segoe UI"/>
          <w:sz w:val="28"/>
          <w:szCs w:val="28"/>
          <w:lang w:eastAsia="zh-TW"/>
        </w:rPr>
        <w:t>斡難河裏釣</w:t>
      </w:r>
      <w:r w:rsidRPr="0014655F">
        <w:rPr>
          <w:rFonts w:ascii="KaiTi" w:eastAsia="KaiTi" w:hAnsi="KaiTi" w:cs="Microsoft YaHei" w:hint="eastAsia"/>
          <w:sz w:val="28"/>
          <w:szCs w:val="28"/>
          <w:lang w:eastAsia="zh-TW"/>
        </w:rPr>
        <w:t>魚</w:t>
      </w:r>
    </w:p>
    <w:p w14:paraId="143085DD" w14:textId="77777777" w:rsidR="005759EC" w:rsidRDefault="00F7196D" w:rsidP="005759EC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</w:pPr>
      <w:proofErr w:type="spellStart"/>
      <w:r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Вэй</w:t>
      </w:r>
      <w:proofErr w:type="spellEnd"/>
      <w:r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3253AA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фэнъян</w:t>
      </w:r>
      <w:proofErr w:type="spellEnd"/>
      <w:r w:rsidR="003253AA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та </w:t>
      </w:r>
      <w:proofErr w:type="spellStart"/>
      <w:r w:rsidR="003253AA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муцин</w:t>
      </w:r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ь</w:t>
      </w:r>
      <w:proofErr w:type="spellEnd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шантоу</w:t>
      </w:r>
      <w:proofErr w:type="spellEnd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цзян</w:t>
      </w:r>
      <w:proofErr w:type="spellEnd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чжэнь</w:t>
      </w:r>
      <w:proofErr w:type="spellEnd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цзо</w:t>
      </w:r>
      <w:proofErr w:type="spellEnd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гоуэр</w:t>
      </w:r>
      <w:proofErr w:type="spellEnd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="00F5346B" w:rsidRPr="005759EC">
        <w:rPr>
          <w:rFonts w:ascii="Times New Roman" w:eastAsia="PMingLiU" w:hAnsi="Times New Roman" w:cs="Times New Roman"/>
          <w:b/>
          <w:bCs/>
          <w:i/>
          <w:iCs/>
          <w:sz w:val="28"/>
          <w:szCs w:val="28"/>
          <w:lang w:eastAsia="zh-TW"/>
        </w:rPr>
        <w:t>юй</w:t>
      </w:r>
      <w:proofErr w:type="spellEnd"/>
      <w:r w:rsidR="00F5346B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5430C2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Вонань</w:t>
      </w:r>
      <w:proofErr w:type="spellEnd"/>
      <w:r w:rsidR="005430C2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5430C2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хэли</w:t>
      </w:r>
      <w:proofErr w:type="spellEnd"/>
      <w:r w:rsidR="005430C2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5430C2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дяо</w:t>
      </w:r>
      <w:proofErr w:type="spellEnd"/>
      <w:r w:rsidR="005430C2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5430C2"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юй</w:t>
      </w:r>
      <w:proofErr w:type="spellEnd"/>
    </w:p>
    <w:p w14:paraId="183EF5B1" w14:textId="41E5490E" w:rsidR="0027135D" w:rsidRPr="005759EC" w:rsidRDefault="0014655F" w:rsidP="005759EC">
      <w:pPr>
        <w:spacing w:line="360" w:lineRule="auto"/>
        <w:ind w:left="709" w:firstLine="707"/>
        <w:jc w:val="both"/>
        <w:rPr>
          <w:rFonts w:ascii="KaiTi" w:eastAsia="PMingLiU" w:hAnsi="KaiTi" w:cs="Microsoft YaHei"/>
          <w:sz w:val="28"/>
          <w:szCs w:val="28"/>
          <w:lang w:eastAsia="zh-TW"/>
        </w:rPr>
      </w:pPr>
      <w:r w:rsidRPr="005759EC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B54559" w:rsidRPr="005759EC">
        <w:rPr>
          <w:rFonts w:ascii="Times New Roman" w:hAnsi="Times New Roman" w:cs="Times New Roman"/>
          <w:sz w:val="28"/>
          <w:szCs w:val="28"/>
          <w:lang w:eastAsia="zh-TW"/>
        </w:rPr>
        <w:t>ʽ</w:t>
      </w:r>
      <w:r w:rsidR="005177BF" w:rsidRPr="005759EC">
        <w:rPr>
          <w:rFonts w:ascii="Times New Roman" w:hAnsi="Times New Roman" w:cs="Times New Roman"/>
          <w:sz w:val="28"/>
          <w:szCs w:val="28"/>
          <w:lang w:eastAsia="zh-TW"/>
        </w:rPr>
        <w:t>Чтобы</w:t>
      </w:r>
      <w:proofErr w:type="spellEnd"/>
      <w:r w:rsidR="005177BF" w:rsidRPr="005759EC">
        <w:rPr>
          <w:rFonts w:ascii="Times New Roman" w:hAnsi="Times New Roman" w:cs="Times New Roman"/>
          <w:sz w:val="28"/>
          <w:szCs w:val="28"/>
          <w:lang w:eastAsia="zh-TW"/>
        </w:rPr>
        <w:t xml:space="preserve"> прокормить мать, изготовил из иглы крючок и удил рыбу на реке </w:t>
      </w:r>
      <w:proofErr w:type="spellStart"/>
      <w:r w:rsidR="005177BF" w:rsidRPr="005759EC">
        <w:rPr>
          <w:rFonts w:ascii="Times New Roman" w:hAnsi="Times New Roman" w:cs="Times New Roman"/>
          <w:sz w:val="28"/>
          <w:szCs w:val="28"/>
          <w:lang w:eastAsia="zh-TW"/>
        </w:rPr>
        <w:t>Онон</w:t>
      </w:r>
      <w:r w:rsidR="00B54559" w:rsidRPr="005759EC">
        <w:rPr>
          <w:rFonts w:ascii="Times New Roman" w:hAnsi="Times New Roman" w:cs="Times New Roman"/>
          <w:sz w:val="28"/>
          <w:szCs w:val="28"/>
          <w:lang w:eastAsia="zh-TW"/>
        </w:rPr>
        <w:t>ʼ</w:t>
      </w:r>
      <w:proofErr w:type="spellEnd"/>
      <w:r w:rsidR="008A0B0B" w:rsidRPr="005759EC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8A0B0B" w:rsidRPr="005759EC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8A0B0B" w:rsidRPr="005759EC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8A0B0B" w:rsidRPr="005759EC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8A0B0B" w:rsidRPr="006B040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，</w:t>
      </w:r>
      <w:r w:rsidR="008A0B0B" w:rsidRPr="005759EC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</w:t>
      </w:r>
      <w:r w:rsidR="00204109" w:rsidRPr="005759EC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二</w:t>
      </w:r>
      <w:r w:rsidR="008A0B0B" w:rsidRPr="005759EC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</w:t>
      </w:r>
      <w:r w:rsidR="00204109" w:rsidRPr="005759EC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2</w:t>
      </w:r>
      <w:r w:rsidR="008A0B0B" w:rsidRPr="005759EC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A0B0B" w:rsidRPr="005759EC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8A0B0B" w:rsidRPr="005759EC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).</w:t>
      </w:r>
    </w:p>
    <w:p w14:paraId="5346D284" w14:textId="5EDA1F04" w:rsidR="0020783A" w:rsidRDefault="00D919D3" w:rsidP="00E01B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Предлог </w:t>
      </w:r>
      <w:r w:rsidR="00130737" w:rsidRPr="00130737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況</w:t>
      </w:r>
      <w:r w:rsidRPr="00130737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6A5291">
        <w:rPr>
          <w:rFonts w:ascii="Times New Roman" w:hAnsi="Times New Roman" w:cs="Times New Roman"/>
          <w:i/>
          <w:iCs/>
          <w:sz w:val="28"/>
          <w:szCs w:val="28"/>
        </w:rPr>
        <w:t>куан</w:t>
      </w:r>
      <w:proofErr w:type="spellEnd"/>
    </w:p>
    <w:p w14:paraId="72DFFAE5" w14:textId="3E2C5E7E" w:rsidR="009C66B5" w:rsidRPr="0065440E" w:rsidRDefault="00C52537" w:rsidP="00207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предлог указывал на место действия </w:t>
      </w:r>
      <w:r w:rsidR="003D644C">
        <w:rPr>
          <w:rFonts w:ascii="Times New Roman" w:hAnsi="Times New Roman" w:cs="Times New Roman"/>
          <w:sz w:val="28"/>
          <w:szCs w:val="28"/>
        </w:rPr>
        <w:t>или на его направление</w:t>
      </w:r>
      <w:r w:rsidR="001B7FCC">
        <w:rPr>
          <w:rFonts w:ascii="Times New Roman" w:hAnsi="Times New Roman" w:cs="Times New Roman"/>
          <w:sz w:val="28"/>
          <w:szCs w:val="28"/>
        </w:rPr>
        <w:t xml:space="preserve"> и соответствовал предлогу </w:t>
      </w:r>
      <w:r w:rsidR="001B7FCC" w:rsidRPr="001B7FCC">
        <w:rPr>
          <w:rFonts w:ascii="KaiTi" w:eastAsia="KaiTi" w:hAnsi="KaiTi" w:cs="Times New Roman" w:hint="eastAsia"/>
          <w:sz w:val="28"/>
          <w:szCs w:val="28"/>
        </w:rPr>
        <w:t>向</w:t>
      </w:r>
      <w:r w:rsidR="001B7FCC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1B7FCC" w:rsidRPr="006A5291">
        <w:rPr>
          <w:rFonts w:ascii="Times New Roman" w:hAnsi="Times New Roman" w:cs="Times New Roman"/>
          <w:i/>
          <w:iCs/>
          <w:sz w:val="28"/>
          <w:szCs w:val="28"/>
        </w:rPr>
        <w:t>сян</w:t>
      </w:r>
      <w:proofErr w:type="spellEnd"/>
      <w:r w:rsidR="001B7FCC">
        <w:rPr>
          <w:rFonts w:ascii="Times New Roman" w:hAnsi="Times New Roman" w:cs="Times New Roman"/>
          <w:sz w:val="28"/>
          <w:szCs w:val="28"/>
        </w:rPr>
        <w:t>.</w:t>
      </w:r>
      <w:r w:rsidR="00D35564">
        <w:rPr>
          <w:rFonts w:ascii="Times New Roman" w:hAnsi="Times New Roman" w:cs="Times New Roman"/>
          <w:sz w:val="28"/>
          <w:szCs w:val="28"/>
        </w:rPr>
        <w:t xml:space="preserve"> </w:t>
      </w:r>
      <w:r w:rsidR="009D38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D38F1">
        <w:rPr>
          <w:rFonts w:ascii="Times New Roman" w:hAnsi="Times New Roman" w:cs="Times New Roman"/>
          <w:sz w:val="28"/>
          <w:szCs w:val="28"/>
        </w:rPr>
        <w:t>бяньвэнь</w:t>
      </w:r>
      <w:proofErr w:type="spellEnd"/>
      <w:r w:rsidR="009D38F1">
        <w:rPr>
          <w:rFonts w:ascii="Times New Roman" w:hAnsi="Times New Roman" w:cs="Times New Roman"/>
          <w:sz w:val="28"/>
          <w:szCs w:val="28"/>
        </w:rPr>
        <w:t xml:space="preserve"> «Слова Ю</w:t>
      </w:r>
      <w:r w:rsidR="00E5336A">
        <w:rPr>
          <w:rFonts w:ascii="Times New Roman" w:hAnsi="Times New Roman" w:cs="Times New Roman"/>
          <w:sz w:val="28"/>
          <w:szCs w:val="28"/>
        </w:rPr>
        <w:t>ань</w:t>
      </w:r>
      <w:r w:rsidR="009D38F1">
        <w:rPr>
          <w:rFonts w:ascii="Times New Roman" w:hAnsi="Times New Roman" w:cs="Times New Roman"/>
          <w:sz w:val="28"/>
          <w:szCs w:val="28"/>
        </w:rPr>
        <w:t xml:space="preserve"> -гуна с горы </w:t>
      </w:r>
      <w:proofErr w:type="spellStart"/>
      <w:r w:rsidR="009D38F1">
        <w:rPr>
          <w:rFonts w:ascii="Times New Roman" w:hAnsi="Times New Roman" w:cs="Times New Roman"/>
          <w:sz w:val="28"/>
          <w:szCs w:val="28"/>
        </w:rPr>
        <w:t>Лушань</w:t>
      </w:r>
      <w:proofErr w:type="spellEnd"/>
      <w:r w:rsidR="009D38F1">
        <w:rPr>
          <w:rFonts w:ascii="Times New Roman" w:hAnsi="Times New Roman" w:cs="Times New Roman"/>
          <w:sz w:val="28"/>
          <w:szCs w:val="28"/>
        </w:rPr>
        <w:t xml:space="preserve">» используется </w:t>
      </w:r>
      <w:r w:rsidR="0065440E">
        <w:rPr>
          <w:rFonts w:ascii="Times New Roman" w:hAnsi="Times New Roman" w:cs="Times New Roman"/>
          <w:sz w:val="28"/>
          <w:szCs w:val="28"/>
        </w:rPr>
        <w:t xml:space="preserve">предлог </w:t>
      </w:r>
      <w:r w:rsidR="00130737" w:rsidRPr="00130737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況</w:t>
      </w:r>
      <w:proofErr w:type="spellStart"/>
      <w:r w:rsidR="0065440E" w:rsidRPr="006A5291">
        <w:rPr>
          <w:rFonts w:ascii="Times New Roman" w:eastAsia="KaiTi" w:hAnsi="Times New Roman" w:cs="Times New Roman"/>
          <w:i/>
          <w:iCs/>
          <w:sz w:val="28"/>
          <w:szCs w:val="28"/>
        </w:rPr>
        <w:t>куан</w:t>
      </w:r>
      <w:proofErr w:type="spellEnd"/>
      <w:r w:rsidR="0065440E">
        <w:rPr>
          <w:rFonts w:ascii="Times New Roman" w:hAnsi="Times New Roman" w:cs="Times New Roman"/>
          <w:sz w:val="28"/>
          <w:szCs w:val="28"/>
        </w:rPr>
        <w:t>:</w:t>
      </w:r>
    </w:p>
    <w:p w14:paraId="4C72A7E5" w14:textId="52F2B2C4" w:rsidR="00210831" w:rsidRPr="00210831" w:rsidRDefault="00210831" w:rsidP="001E4C6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210831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交我將你，</w:t>
      </w:r>
      <w:r w:rsidRPr="009C62C1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況</w:t>
      </w:r>
      <w:r w:rsidRPr="00210831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甚處賣得</w:t>
      </w:r>
      <w:r w:rsidRPr="00210831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你</w:t>
      </w:r>
      <w:r w:rsidRPr="00210831">
        <w:rPr>
          <w:rFonts w:ascii="KaiTi" w:eastAsia="KaiTi" w:hAnsi="KaiTi" w:cs="Microsoft YaHei"/>
          <w:color w:val="202122"/>
          <w:sz w:val="28"/>
          <w:szCs w:val="28"/>
          <w:shd w:val="clear" w:color="auto" w:fill="FFFFFF"/>
          <w:lang w:eastAsia="zh-TW"/>
        </w:rPr>
        <w:t>?</w:t>
      </w:r>
    </w:p>
    <w:p w14:paraId="5240D6ED" w14:textId="21F4EE9C" w:rsidR="006B7F98" w:rsidRDefault="001E6A87" w:rsidP="005759EC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</w:pPr>
      <w:r w:rsidRPr="005759EC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Цзяо во </w:t>
      </w:r>
      <w:proofErr w:type="spellStart"/>
      <w:r w:rsidRPr="005759EC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цзян</w:t>
      </w:r>
      <w:proofErr w:type="spellEnd"/>
      <w:r w:rsidRPr="005759EC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 ни, </w:t>
      </w:r>
      <w:proofErr w:type="spellStart"/>
      <w:r w:rsidRPr="005759EC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куан</w:t>
      </w:r>
      <w:proofErr w:type="spellEnd"/>
      <w:r w:rsidRPr="005759EC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759EC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шэнь</w:t>
      </w:r>
      <w:proofErr w:type="spellEnd"/>
      <w:r w:rsidRPr="005759EC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 xml:space="preserve"> май дэ ни?</w:t>
      </w:r>
    </w:p>
    <w:p w14:paraId="16FF1107" w14:textId="46C36D31" w:rsidR="00FE482C" w:rsidRPr="005759EC" w:rsidRDefault="00A21090" w:rsidP="005759EC">
      <w:pPr>
        <w:spacing w:line="360" w:lineRule="auto"/>
        <w:ind w:left="709" w:firstLine="707"/>
        <w:jc w:val="both"/>
        <w:rPr>
          <w:rFonts w:ascii="KaiTi" w:eastAsia="KaiTi" w:hAnsi="KaiTi"/>
          <w:sz w:val="28"/>
          <w:szCs w:val="28"/>
          <w:shd w:val="clear" w:color="auto" w:fill="FFFFFF"/>
        </w:rPr>
      </w:pPr>
      <w:r w:rsidRPr="00575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r w:rsidRPr="005759EC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Pr="005759EC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Pr="00575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Pr="005759EC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Pr="005759EC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  <w:r w:rsidR="001E6A87" w:rsidRPr="005759EC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132E06" w14:textId="5251AFE9" w:rsidR="007C53CB" w:rsidRDefault="007C53CB" w:rsidP="00FE482C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</w:pPr>
      <w:r>
        <w:rPr>
          <w:rFonts w:eastAsia="KaiTi"/>
          <w:sz w:val="28"/>
          <w:szCs w:val="28"/>
          <w:shd w:val="clear" w:color="auto" w:fill="FFFFFF"/>
        </w:rPr>
        <w:tab/>
      </w:r>
      <w:r w:rsidRPr="007C53CB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>В текстах «</w:t>
      </w:r>
      <w:r w:rsidR="00E5336A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>Популярных рассказов, изданных в столице</w:t>
      </w:r>
      <w:r w:rsidRPr="007C53CB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 xml:space="preserve">» </w:t>
      </w:r>
      <w:r w:rsidR="008F6C17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 xml:space="preserve">и памятниках </w:t>
      </w:r>
      <w:r w:rsidR="000D7FE5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 xml:space="preserve">эпохи Юань слово </w:t>
      </w:r>
      <w:r w:rsidR="00180ED0" w:rsidRPr="00130737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況</w:t>
      </w:r>
      <w:proofErr w:type="spellStart"/>
      <w:r w:rsidR="00130737" w:rsidRPr="00130737">
        <w:rPr>
          <w:rFonts w:ascii="Times New Roman" w:eastAsia="KaiTi" w:hAnsi="Times New Roman" w:cs="Times New Roman"/>
          <w:i/>
          <w:iCs/>
          <w:sz w:val="28"/>
          <w:szCs w:val="28"/>
          <w:shd w:val="clear" w:color="auto" w:fill="FFFFFF"/>
        </w:rPr>
        <w:t>куан</w:t>
      </w:r>
      <w:proofErr w:type="spellEnd"/>
      <w:r w:rsidR="00130737">
        <w:rPr>
          <w:rFonts w:ascii="Times New Roman" w:eastAsia="KaiTi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="000D7FE5">
        <w:rPr>
          <w:rFonts w:ascii="Times New Roman" w:eastAsia="KaiTi" w:hAnsi="Times New Roman" w:cs="Times New Roman"/>
          <w:sz w:val="28"/>
          <w:szCs w:val="28"/>
          <w:shd w:val="clear" w:color="auto" w:fill="FFFFFF"/>
        </w:rPr>
        <w:t>не употребляется в качестве предлога.</w:t>
      </w:r>
    </w:p>
    <w:p w14:paraId="5A0148AE" w14:textId="656BFEC1" w:rsidR="00C019DF" w:rsidRDefault="00C019DF" w:rsidP="00E01B75">
      <w:pPr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Предлог </w:t>
      </w:r>
      <w:r w:rsidRPr="00EC057F">
        <w:rPr>
          <w:rFonts w:ascii="KaiTi" w:eastAsia="KaiTi" w:hAnsi="KaiTi" w:cs="Times New Roman" w:hint="eastAsia"/>
          <w:color w:val="000000"/>
          <w:sz w:val="28"/>
          <w:szCs w:val="28"/>
        </w:rPr>
        <w:t>自</w:t>
      </w:r>
      <w:r w:rsidR="005D6B2F" w:rsidRPr="00AB605C">
        <w:rPr>
          <w:rFonts w:ascii="KaiTi" w:eastAsia="KaiTi" w:hAnsi="KaiTi" w:cs="Helvetica"/>
          <w:color w:val="000000"/>
          <w:sz w:val="28"/>
          <w:szCs w:val="28"/>
          <w:lang w:eastAsia="zh-TW"/>
        </w:rPr>
        <w:t>從</w:t>
      </w:r>
      <w:proofErr w:type="spellStart"/>
      <w:r w:rsidRPr="00EC05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цзы</w:t>
      </w:r>
      <w:r w:rsidR="005D6B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цун</w:t>
      </w:r>
      <w:proofErr w:type="spellEnd"/>
    </w:p>
    <w:p w14:paraId="7076CBAC" w14:textId="77777777" w:rsidR="00B66F10" w:rsidRDefault="00AC4E27" w:rsidP="00B66F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TW"/>
        </w:rPr>
        <w:lastRenderedPageBreak/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анный предлог образован двумя предлогами </w:t>
      </w:r>
      <w:r w:rsidR="0086624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6624A" w:rsidRPr="0086624A">
        <w:rPr>
          <w:rFonts w:ascii="KaiTi" w:eastAsia="KaiTi" w:hAnsi="KaiTi" w:cs="Times New Roman" w:hint="eastAsia"/>
          <w:color w:val="000000"/>
          <w:sz w:val="28"/>
          <w:szCs w:val="28"/>
        </w:rPr>
        <w:t>自</w:t>
      </w:r>
      <w:proofErr w:type="spellStart"/>
      <w:r w:rsidR="0086624A" w:rsidRPr="0086624A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цзы</w:t>
      </w:r>
      <w:proofErr w:type="spellEnd"/>
      <w:r w:rsidR="0086624A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 и </w:t>
      </w:r>
      <w:r w:rsidR="0086624A" w:rsidRPr="00AB605C">
        <w:rPr>
          <w:rFonts w:ascii="KaiTi" w:eastAsia="KaiTi" w:hAnsi="KaiTi" w:cs="Helvetica"/>
          <w:color w:val="000000"/>
          <w:sz w:val="28"/>
          <w:szCs w:val="28"/>
          <w:lang w:eastAsia="zh-TW"/>
        </w:rPr>
        <w:t>從</w:t>
      </w:r>
      <w:r w:rsidR="0086624A">
        <w:rPr>
          <w:rFonts w:eastAsia="PMingLiU" w:cs="Helvetica"/>
          <w:color w:val="000000"/>
          <w:sz w:val="28"/>
          <w:szCs w:val="28"/>
          <w:lang w:eastAsia="zh-TW"/>
        </w:rPr>
        <w:t xml:space="preserve"> </w:t>
      </w:r>
      <w:proofErr w:type="spellStart"/>
      <w:r w:rsidR="0086624A" w:rsidRPr="0086624A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цун</w:t>
      </w:r>
      <w:proofErr w:type="spellEnd"/>
      <w:r w:rsidR="0086624A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. </w:t>
      </w:r>
      <w:r w:rsidR="00B741D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В</w:t>
      </w:r>
      <w:r w:rsidR="007E3002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первые </w:t>
      </w:r>
      <w:r w:rsidR="00B741D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предлог </w:t>
      </w:r>
      <w:r w:rsidR="00B741D9" w:rsidRPr="00EC057F">
        <w:rPr>
          <w:rFonts w:ascii="KaiTi" w:eastAsia="KaiTi" w:hAnsi="KaiTi" w:cs="Times New Roman" w:hint="eastAsia"/>
          <w:color w:val="000000"/>
          <w:sz w:val="28"/>
          <w:szCs w:val="28"/>
        </w:rPr>
        <w:t>自</w:t>
      </w:r>
      <w:r w:rsidR="00B741D9" w:rsidRPr="00AB605C">
        <w:rPr>
          <w:rFonts w:ascii="KaiTi" w:eastAsia="KaiTi" w:hAnsi="KaiTi" w:cs="Helvetica"/>
          <w:color w:val="000000"/>
          <w:sz w:val="28"/>
          <w:szCs w:val="28"/>
          <w:lang w:eastAsia="zh-TW"/>
        </w:rPr>
        <w:t>從</w:t>
      </w:r>
      <w:proofErr w:type="spellStart"/>
      <w:r w:rsidR="00B741D9" w:rsidRPr="00EC05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цзы</w:t>
      </w:r>
      <w:r w:rsidR="00B741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цун</w:t>
      </w:r>
      <w:proofErr w:type="spellEnd"/>
      <w:r w:rsidR="00B741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4B29">
        <w:rPr>
          <w:rFonts w:ascii="Times New Roman" w:hAnsi="Times New Roman" w:cs="Times New Roman"/>
          <w:color w:val="000000"/>
          <w:sz w:val="28"/>
          <w:szCs w:val="28"/>
        </w:rPr>
        <w:t>встречается в текстах</w:t>
      </w:r>
      <w:r w:rsidR="007E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B29">
        <w:rPr>
          <w:rFonts w:ascii="Times New Roman" w:hAnsi="Times New Roman" w:cs="Times New Roman"/>
          <w:color w:val="000000"/>
          <w:sz w:val="28"/>
          <w:szCs w:val="28"/>
        </w:rPr>
        <w:t xml:space="preserve">эпохи </w:t>
      </w:r>
      <w:r w:rsidR="007E3002">
        <w:rPr>
          <w:rFonts w:ascii="Times New Roman" w:hAnsi="Times New Roman" w:cs="Times New Roman"/>
          <w:color w:val="000000"/>
          <w:sz w:val="28"/>
          <w:szCs w:val="28"/>
        </w:rPr>
        <w:t>Хань</w:t>
      </w:r>
      <w:r w:rsidR="009C4B29">
        <w:rPr>
          <w:rFonts w:ascii="Times New Roman" w:hAnsi="Times New Roman" w:cs="Times New Roman"/>
          <w:color w:val="000000"/>
          <w:sz w:val="28"/>
          <w:szCs w:val="28"/>
        </w:rPr>
        <w:t xml:space="preserve">, начиная с эпохи </w:t>
      </w:r>
      <w:proofErr w:type="spellStart"/>
      <w:r w:rsidR="009C4B29">
        <w:rPr>
          <w:rFonts w:ascii="Times New Roman" w:hAnsi="Times New Roman" w:cs="Times New Roman"/>
          <w:color w:val="000000"/>
          <w:sz w:val="28"/>
          <w:szCs w:val="28"/>
        </w:rPr>
        <w:t>Лючао</w:t>
      </w:r>
      <w:proofErr w:type="spellEnd"/>
      <w:r w:rsidR="009C4B29">
        <w:rPr>
          <w:rFonts w:ascii="Times New Roman" w:hAnsi="Times New Roman" w:cs="Times New Roman"/>
          <w:color w:val="000000"/>
          <w:sz w:val="28"/>
          <w:szCs w:val="28"/>
        </w:rPr>
        <w:t xml:space="preserve"> он постепенно н</w:t>
      </w:r>
      <w:r w:rsidR="001D5F9E">
        <w:rPr>
          <w:rFonts w:ascii="Times New Roman" w:hAnsi="Times New Roman" w:cs="Times New Roman"/>
          <w:color w:val="000000"/>
          <w:sz w:val="28"/>
          <w:szCs w:val="28"/>
        </w:rPr>
        <w:t>ачал входить в широкое употребление</w:t>
      </w:r>
      <w:r w:rsidR="00E82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6F5" w:rsidRPr="00E826F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D0857" w:rsidRPr="009D085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6D2B" w:rsidRPr="00536D2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0857" w:rsidRPr="009D08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085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9D0857" w:rsidRPr="009D0857">
        <w:rPr>
          <w:rFonts w:ascii="Times New Roman" w:hAnsi="Times New Roman" w:cs="Times New Roman"/>
          <w:color w:val="000000"/>
          <w:sz w:val="28"/>
          <w:szCs w:val="28"/>
        </w:rPr>
        <w:t>. 293</w:t>
      </w:r>
      <w:r w:rsidR="00E826F5" w:rsidRPr="00E826F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D5F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0857" w:rsidRPr="009D0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857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предлог относится к темпоральным предлогам, поскольку </w:t>
      </w:r>
      <w:r w:rsidR="006B7B2A">
        <w:rPr>
          <w:rFonts w:ascii="Times New Roman" w:hAnsi="Times New Roman" w:cs="Times New Roman"/>
          <w:color w:val="000000"/>
          <w:sz w:val="28"/>
          <w:szCs w:val="28"/>
        </w:rPr>
        <w:t xml:space="preserve">вводит </w:t>
      </w:r>
      <w:r w:rsidR="00292884">
        <w:rPr>
          <w:rFonts w:ascii="Times New Roman" w:hAnsi="Times New Roman" w:cs="Times New Roman"/>
          <w:color w:val="000000"/>
          <w:sz w:val="28"/>
          <w:szCs w:val="28"/>
        </w:rPr>
        <w:t>исходную точку действия и имеет значение «с тех пор, как</w:t>
      </w:r>
      <w:r w:rsidR="00AA152E">
        <w:rPr>
          <w:rFonts w:ascii="Times New Roman" w:hAnsi="Times New Roman" w:cs="Times New Roman"/>
          <w:color w:val="000000"/>
          <w:sz w:val="28"/>
          <w:szCs w:val="28"/>
        </w:rPr>
        <w:t xml:space="preserve">», «с» </w:t>
      </w:r>
      <w:r w:rsidR="00AA152E" w:rsidRPr="00AA152E">
        <w:rPr>
          <w:rFonts w:ascii="Times New Roman" w:hAnsi="Times New Roman" w:cs="Times New Roman"/>
          <w:color w:val="000000"/>
          <w:sz w:val="28"/>
          <w:szCs w:val="28"/>
        </w:rPr>
        <w:t xml:space="preserve">[5, </w:t>
      </w:r>
      <w:r w:rsidR="00AA152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A152E" w:rsidRPr="00AA152E">
        <w:rPr>
          <w:rFonts w:ascii="Times New Roman" w:hAnsi="Times New Roman" w:cs="Times New Roman"/>
          <w:color w:val="000000"/>
          <w:sz w:val="28"/>
          <w:szCs w:val="28"/>
        </w:rPr>
        <w:t>. 80].</w:t>
      </w:r>
      <w:r w:rsidR="0050713F">
        <w:rPr>
          <w:rFonts w:ascii="Times New Roman" w:hAnsi="Times New Roman" w:cs="Times New Roman"/>
          <w:color w:val="000000"/>
          <w:sz w:val="28"/>
          <w:szCs w:val="28"/>
        </w:rPr>
        <w:t xml:space="preserve"> В текстах </w:t>
      </w:r>
      <w:proofErr w:type="spellStart"/>
      <w:r w:rsidR="0050713F">
        <w:rPr>
          <w:rFonts w:ascii="Times New Roman" w:hAnsi="Times New Roman" w:cs="Times New Roman"/>
          <w:color w:val="000000"/>
          <w:sz w:val="28"/>
          <w:szCs w:val="28"/>
        </w:rPr>
        <w:t>бяньвэнь</w:t>
      </w:r>
      <w:proofErr w:type="spellEnd"/>
      <w:r w:rsidR="00507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8F5">
        <w:rPr>
          <w:rFonts w:ascii="Times New Roman" w:hAnsi="Times New Roman" w:cs="Times New Roman"/>
          <w:color w:val="000000"/>
          <w:sz w:val="28"/>
          <w:szCs w:val="28"/>
        </w:rPr>
        <w:t xml:space="preserve">встречается пример употребления предлога </w:t>
      </w:r>
      <w:r w:rsidR="002808F5" w:rsidRPr="00EC057F">
        <w:rPr>
          <w:rFonts w:ascii="KaiTi" w:eastAsia="KaiTi" w:hAnsi="KaiTi" w:cs="Times New Roman" w:hint="eastAsia"/>
          <w:color w:val="000000"/>
          <w:sz w:val="28"/>
          <w:szCs w:val="28"/>
        </w:rPr>
        <w:t>自</w:t>
      </w:r>
      <w:r w:rsidR="002808F5" w:rsidRPr="00AB605C">
        <w:rPr>
          <w:rFonts w:ascii="KaiTi" w:eastAsia="KaiTi" w:hAnsi="KaiTi" w:cs="Helvetica"/>
          <w:color w:val="000000"/>
          <w:sz w:val="28"/>
          <w:szCs w:val="28"/>
          <w:lang w:eastAsia="zh-TW"/>
        </w:rPr>
        <w:t>從</w:t>
      </w:r>
      <w:proofErr w:type="spellStart"/>
      <w:r w:rsidR="002808F5" w:rsidRPr="00EC05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цзы</w:t>
      </w:r>
      <w:r w:rsidR="002808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цун</w:t>
      </w:r>
      <w:proofErr w:type="spellEnd"/>
      <w:r w:rsidR="002808F5" w:rsidRPr="002808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D79568B" w14:textId="77777777" w:rsidR="00B66F10" w:rsidRPr="00B66F10" w:rsidRDefault="00A566CF" w:rsidP="00B66F10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r w:rsidRPr="00B66F10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自從</w:t>
      </w:r>
      <w:r w:rsidRPr="00B66F10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遠公於大內見諸宮常將字紙穢用茅廁之中，悉嗔諸人，以為偈</w:t>
      </w:r>
      <w:r w:rsidRPr="00B66F10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曰</w:t>
      </w:r>
    </w:p>
    <w:p w14:paraId="116E38FF" w14:textId="77777777" w:rsidR="00B66F10" w:rsidRDefault="00A44667" w:rsidP="00B66F10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Цзыцун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Юань-гун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да </w:t>
      </w:r>
      <w:r w:rsidR="007E5DB2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нэй </w:t>
      </w:r>
      <w:proofErr w:type="spellStart"/>
      <w:r w:rsidR="007E5DB2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цзянь</w:t>
      </w:r>
      <w:proofErr w:type="spellEnd"/>
      <w:r w:rsidR="007E5DB2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7E5DB2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</w:t>
      </w:r>
      <w:proofErr w:type="spellEnd"/>
      <w:r w:rsidR="007E5DB2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D61250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гун чан </w:t>
      </w:r>
      <w:proofErr w:type="spellStart"/>
      <w:r w:rsidR="00D61250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цзян</w:t>
      </w:r>
      <w:proofErr w:type="spellEnd"/>
      <w:r w:rsidR="00D61250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0E3D74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цзычжи</w:t>
      </w:r>
      <w:proofErr w:type="spellEnd"/>
      <w:r w:rsidR="000E3D74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3F5549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хуэй</w:t>
      </w:r>
      <w:r w:rsidR="000E3D74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юн</w:t>
      </w:r>
      <w:proofErr w:type="spellEnd"/>
      <w:r w:rsidR="000E3D74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маоцэ</w:t>
      </w:r>
      <w:proofErr w:type="spellEnd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чжи </w:t>
      </w:r>
      <w:proofErr w:type="spellStart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чжун</w:t>
      </w:r>
      <w:proofErr w:type="spellEnd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си </w:t>
      </w:r>
      <w:proofErr w:type="spellStart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чэнь</w:t>
      </w:r>
      <w:proofErr w:type="spellEnd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чжужэнь</w:t>
      </w:r>
      <w:proofErr w:type="spellEnd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и </w:t>
      </w:r>
      <w:proofErr w:type="spellStart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вэй</w:t>
      </w:r>
      <w:proofErr w:type="spellEnd"/>
      <w:r w:rsidR="009520A8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5A7BBA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цзи</w:t>
      </w:r>
      <w:proofErr w:type="spellEnd"/>
      <w:r w:rsidR="005A7BBA"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юэ</w:t>
      </w:r>
    </w:p>
    <w:p w14:paraId="584453FE" w14:textId="77777777" w:rsidR="00DE3E8D" w:rsidRDefault="00A21090" w:rsidP="00DE3E8D">
      <w:pPr>
        <w:spacing w:line="360" w:lineRule="auto"/>
        <w:ind w:left="70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F10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B66F1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BB4992" w:rsidRPr="00B66F1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С</w:t>
      </w:r>
      <w:proofErr w:type="spellEnd"/>
      <w:r w:rsidR="00BB4992" w:rsidRPr="00B66F1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тех пор, как Юань-гун увидел, что </w:t>
      </w:r>
      <w:r w:rsidR="00880970" w:rsidRPr="00B66F1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все в храме часто используют исписанную бумагу в уборной</w:t>
      </w:r>
      <w:r w:rsidR="000B0FB7" w:rsidRPr="00B66F1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, он разгневался на других людей и </w:t>
      </w:r>
      <w:proofErr w:type="spellStart"/>
      <w:r w:rsidR="000B0FB7" w:rsidRPr="00B66F1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сказал</w:t>
      </w:r>
      <w:r w:rsidRPr="00B66F1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Pr="00B66F1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Pr="00B66F10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Pr="00B66F10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Pr="00B66F10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Pr="00B66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Pr="00B66F10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Pr="00B66F10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DE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E7B83A3" w14:textId="77777777" w:rsidR="00DE3E8D" w:rsidRPr="00DE3E8D" w:rsidRDefault="00C019DF" w:rsidP="00DE3E8D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r w:rsidRPr="00DE3E8D">
        <w:rPr>
          <w:rFonts w:ascii="KaiTi" w:eastAsia="KaiTi" w:hAnsi="KaiTi" w:cs="Helvetica"/>
          <w:b/>
          <w:bCs/>
          <w:color w:val="000000"/>
          <w:sz w:val="28"/>
          <w:szCs w:val="28"/>
          <w:lang w:eastAsia="zh-TW"/>
        </w:rPr>
        <w:t>自從</w:t>
      </w:r>
      <w:r w:rsidRPr="00DE3E8D">
        <w:rPr>
          <w:rFonts w:ascii="KaiTi" w:eastAsia="KaiTi" w:hAnsi="KaiTi" w:cs="Helvetica"/>
          <w:color w:val="000000"/>
          <w:sz w:val="28"/>
          <w:szCs w:val="28"/>
          <w:lang w:eastAsia="zh-TW"/>
        </w:rPr>
        <w:t>夫去遼陽，遣妾勾當家</w:t>
      </w:r>
      <w:r w:rsidRPr="00DE3E8D">
        <w:rPr>
          <w:rFonts w:ascii="KaiTi" w:eastAsia="KaiTi" w:hAnsi="KaiTi" w:cs="Microsoft YaHei" w:hint="eastAsia"/>
          <w:color w:val="000000"/>
          <w:sz w:val="28"/>
          <w:szCs w:val="28"/>
          <w:lang w:eastAsia="zh-TW"/>
        </w:rPr>
        <w:t>事，</w:t>
      </w:r>
      <w:r w:rsidRPr="00DE3E8D">
        <w:rPr>
          <w:rFonts w:ascii="KaiTi" w:eastAsia="KaiTi" w:hAnsi="KaiTi" w:cs="Helvetica"/>
          <w:color w:val="000000"/>
          <w:sz w:val="28"/>
          <w:szCs w:val="28"/>
          <w:lang w:eastAsia="zh-TW"/>
        </w:rPr>
        <w:t>前家男女不</w:t>
      </w:r>
      <w:r w:rsidRPr="00DE3E8D">
        <w:rPr>
          <w:rFonts w:ascii="KaiTi" w:eastAsia="KaiTi" w:hAnsi="KaiTi" w:cs="Microsoft YaHei" w:hint="eastAsia"/>
          <w:color w:val="000000"/>
          <w:sz w:val="28"/>
          <w:szCs w:val="28"/>
          <w:lang w:eastAsia="zh-TW"/>
        </w:rPr>
        <w:t>孝</w:t>
      </w:r>
    </w:p>
    <w:p w14:paraId="7A764B2C" w14:textId="77777777" w:rsidR="00DE3E8D" w:rsidRDefault="00C019DF" w:rsidP="00DE3E8D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Цзыцун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фу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цюй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Ляоян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,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цянь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це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гоу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дан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цзя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ши,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цянь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цзя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нань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ань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бу</w:t>
      </w:r>
      <w:proofErr w:type="spellEnd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сяо</w:t>
      </w:r>
      <w:proofErr w:type="spellEnd"/>
    </w:p>
    <w:p w14:paraId="7832D25E" w14:textId="363764EA" w:rsidR="00C019DF" w:rsidRPr="00DE3E8D" w:rsidRDefault="001E6A87" w:rsidP="00DE3E8D">
      <w:pPr>
        <w:spacing w:line="360" w:lineRule="auto"/>
        <w:ind w:left="70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E8D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C019DF" w:rsidRPr="00DE3E8D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ʽС</w:t>
      </w:r>
      <w:proofErr w:type="spellEnd"/>
      <w:r w:rsidR="00C019DF" w:rsidRPr="00DE3E8D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тех пор, как муж бежал в </w:t>
      </w:r>
      <w:proofErr w:type="spellStart"/>
      <w:r w:rsidR="00C019DF" w:rsidRPr="00DE3E8D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Ляоян</w:t>
      </w:r>
      <w:proofErr w:type="spellEnd"/>
      <w:r w:rsidR="00C019DF" w:rsidRPr="00DE3E8D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и оставил на меня дом, твой сын ведёт </w:t>
      </w:r>
      <w:r w:rsidR="000C4EA7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себя </w:t>
      </w:r>
      <w:proofErr w:type="spellStart"/>
      <w:r w:rsidR="00FF7480" w:rsidRPr="00DE3E8D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не</w:t>
      </w:r>
      <w:r w:rsidR="00C019DF" w:rsidRPr="00DE3E8D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почтительноʼ</w:t>
      </w:r>
      <w:proofErr w:type="spellEnd"/>
      <w:r w:rsidR="00547C45" w:rsidRPr="00DE3E8D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547C45" w:rsidRPr="00DE3E8D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547C45" w:rsidRPr="00DE3E8D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舜子變</w:t>
      </w:r>
      <w:r w:rsidR="00547C45" w:rsidRPr="00DE3E8D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»/ «</w:t>
      </w:r>
      <w:proofErr w:type="spellStart"/>
      <w:r w:rsidR="00547C45" w:rsidRPr="00DE3E8D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Бяньвэнь</w:t>
      </w:r>
      <w:proofErr w:type="spellEnd"/>
      <w:r w:rsidR="00547C45" w:rsidRPr="00DE3E8D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о </w:t>
      </w:r>
      <w:proofErr w:type="spellStart"/>
      <w:r w:rsidR="00547C45" w:rsidRPr="00DE3E8D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Шуне</w:t>
      </w:r>
      <w:proofErr w:type="spellEnd"/>
      <w:r w:rsidR="00547C45" w:rsidRPr="00DE3E8D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»).</w:t>
      </w:r>
    </w:p>
    <w:p w14:paraId="35F3BE53" w14:textId="48AA42FC" w:rsidR="007A50CA" w:rsidRPr="007A50CA" w:rsidRDefault="007A50CA" w:rsidP="00C019DF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В</w:t>
      </w:r>
      <w:r w:rsidR="00E17025" w:rsidRPr="007A50CA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«</w:t>
      </w:r>
      <w:r w:rsidR="00E5336A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Популярных рассказах, изданных в столице</w:t>
      </w:r>
      <w:r w:rsidR="00E17025" w:rsidRPr="007A50CA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» </w:t>
      </w:r>
      <w:r w:rsidRPr="007A50CA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отмечен данный предлог:</w:t>
      </w:r>
    </w:p>
    <w:p w14:paraId="1158ADE4" w14:textId="77777777" w:rsidR="00B66F10" w:rsidRPr="00B66F10" w:rsidRDefault="00C019DF" w:rsidP="00B66F10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r w:rsidRPr="001E6A87">
        <w:rPr>
          <w:rFonts w:ascii="KaiTi" w:eastAsia="KaiTi" w:hAnsi="KaiTi"/>
          <w:color w:val="000000"/>
          <w:sz w:val="28"/>
          <w:szCs w:val="28"/>
          <w:lang w:eastAsia="zh-TW"/>
        </w:rPr>
        <w:t>只是我家爹媽</w:t>
      </w:r>
      <w:r w:rsidRPr="00D252F2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自從</w:t>
      </w:r>
      <w:r w:rsidRPr="001E6A87">
        <w:rPr>
          <w:rFonts w:ascii="KaiTi" w:eastAsia="KaiTi" w:hAnsi="KaiTi"/>
          <w:color w:val="000000"/>
          <w:sz w:val="28"/>
          <w:szCs w:val="28"/>
          <w:lang w:eastAsia="zh-TW"/>
        </w:rPr>
        <w:t>我和你逃去潭州，兩個老的吃了些</w:t>
      </w:r>
      <w:r w:rsidRPr="001E6A87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苦</w:t>
      </w:r>
    </w:p>
    <w:p w14:paraId="53B81F14" w14:textId="1FDE7022" w:rsidR="00B66F10" w:rsidRDefault="00C019DF" w:rsidP="00B66F10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Чжи ши во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цзя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дема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цзыцун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во хэ ни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тяо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цюй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Таньчжоу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, лян гэ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лао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дэ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чи</w:t>
      </w:r>
      <w:r w:rsidR="00326B9A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лэ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се ку</w:t>
      </w:r>
      <w:r w:rsidR="001E6A87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</w:p>
    <w:p w14:paraId="6E555095" w14:textId="2B2F6165" w:rsidR="00C019DF" w:rsidRPr="00B66F10" w:rsidRDefault="00C019DF" w:rsidP="00B66F10">
      <w:pPr>
        <w:spacing w:line="360" w:lineRule="auto"/>
        <w:ind w:left="709" w:firstLine="707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proofErr w:type="spellStart"/>
      <w:r w:rsidRPr="00B66F10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ʽМои</w:t>
      </w:r>
      <w:proofErr w:type="spellEnd"/>
      <w:r w:rsidRPr="00B66F10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родители, с тех пор как я с тобой бежала в </w:t>
      </w:r>
      <w:proofErr w:type="spellStart"/>
      <w:r w:rsidRPr="00B66F10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Таньчжоу</w:t>
      </w:r>
      <w:proofErr w:type="spellEnd"/>
      <w:r w:rsidRPr="00B66F10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, натерпелись </w:t>
      </w:r>
      <w:proofErr w:type="spellStart"/>
      <w:r w:rsidRPr="00B66F10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горяʼ</w:t>
      </w:r>
      <w:proofErr w:type="spellEnd"/>
      <w:r w:rsidR="002278AC" w:rsidRPr="00B66F10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[36, </w:t>
      </w:r>
      <w:r w:rsidR="002278AC" w:rsidRPr="00B66F10">
        <w:rPr>
          <w:rFonts w:ascii="Times New Roman" w:eastAsia="PMingLiU" w:hAnsi="Times New Roman" w:cs="Times New Roman"/>
          <w:color w:val="000000"/>
          <w:sz w:val="28"/>
          <w:szCs w:val="28"/>
          <w:lang w:val="en-US" w:eastAsia="zh-TW"/>
        </w:rPr>
        <w:t>c</w:t>
      </w:r>
      <w:r w:rsidR="002278AC" w:rsidRPr="00B66F10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 124].</w:t>
      </w:r>
    </w:p>
    <w:p w14:paraId="0832F214" w14:textId="0EEBBE9F" w:rsidR="00AB6AD9" w:rsidRPr="00BB551F" w:rsidRDefault="00891374" w:rsidP="00BB551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В «</w:t>
      </w:r>
      <w:r w:rsidR="0020410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Тайной истории монголов</w:t>
      </w: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»</w:t>
      </w:r>
      <w:r w:rsidR="00AB6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47E78">
        <w:rPr>
          <w:rFonts w:ascii="Times New Roman" w:hAnsi="Times New Roman" w:cs="Times New Roman"/>
          <w:color w:val="000000"/>
          <w:sz w:val="28"/>
          <w:szCs w:val="28"/>
        </w:rPr>
        <w:t>данный предлог не употребляется.</w:t>
      </w:r>
    </w:p>
    <w:p w14:paraId="135AD5E2" w14:textId="69B5257C" w:rsidR="00647D4A" w:rsidRDefault="00647D4A" w:rsidP="00AE4E94">
      <w:pPr>
        <w:spacing w:line="360" w:lineRule="auto"/>
        <w:ind w:firstLine="709"/>
        <w:rPr>
          <w:rFonts w:ascii="Times New Roman" w:eastAsia="KaiTi" w:hAnsi="Times New Roman" w:cs="Times New Roman"/>
          <w:i/>
          <w:iCs/>
          <w:sz w:val="28"/>
          <w:szCs w:val="28"/>
        </w:rPr>
      </w:pPr>
      <w:r w:rsidRPr="0074404D">
        <w:rPr>
          <w:rFonts w:ascii="Times New Roman" w:eastAsia="KaiTi" w:hAnsi="Times New Roman" w:cs="Times New Roman"/>
          <w:sz w:val="28"/>
          <w:szCs w:val="28"/>
          <w:lang w:eastAsia="zh-TW"/>
        </w:rPr>
        <w:lastRenderedPageBreak/>
        <w:t>Предлог</w:t>
      </w:r>
      <w:r>
        <w:rPr>
          <w:rFonts w:eastAsia="KaiTi" w:cs="Times New Roman"/>
          <w:sz w:val="28"/>
          <w:szCs w:val="28"/>
          <w:lang w:eastAsia="zh-TW"/>
        </w:rPr>
        <w:t xml:space="preserve"> </w:t>
      </w:r>
      <w:r>
        <w:rPr>
          <w:rFonts w:eastAsia="KaiTi" w:cs="Times New Roman" w:hint="eastAsia"/>
          <w:sz w:val="28"/>
          <w:szCs w:val="28"/>
        </w:rPr>
        <w:t>就</w:t>
      </w:r>
      <w:r>
        <w:rPr>
          <w:rFonts w:eastAsia="KaiTi" w:cs="Times New Roman" w:hint="eastAsia"/>
          <w:sz w:val="28"/>
          <w:szCs w:val="28"/>
        </w:rPr>
        <w:t xml:space="preserve"> </w:t>
      </w:r>
      <w:proofErr w:type="spellStart"/>
      <w:r w:rsidRPr="0074404D">
        <w:rPr>
          <w:rFonts w:ascii="Times New Roman" w:eastAsia="KaiTi" w:hAnsi="Times New Roman" w:cs="Times New Roman"/>
          <w:i/>
          <w:iCs/>
          <w:sz w:val="28"/>
          <w:szCs w:val="28"/>
        </w:rPr>
        <w:t>цзю</w:t>
      </w:r>
      <w:proofErr w:type="spellEnd"/>
    </w:p>
    <w:p w14:paraId="38FC6C9E" w14:textId="4B0F0683" w:rsidR="00E57022" w:rsidRDefault="00647D4A" w:rsidP="00647D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  <w:lang w:eastAsia="zh-TW"/>
        </w:rPr>
        <w:t>Дан</w:t>
      </w:r>
      <w:r>
        <w:rPr>
          <w:rFonts w:ascii="Times New Roman" w:eastAsia="KaiTi" w:hAnsi="Times New Roman" w:cs="Times New Roman"/>
          <w:sz w:val="28"/>
          <w:szCs w:val="28"/>
        </w:rPr>
        <w:t xml:space="preserve">ный предлог имеет значение «из» и «в», таким образом, соответствуя предлогам </w:t>
      </w:r>
      <w:r w:rsidRPr="00AB605C">
        <w:rPr>
          <w:rFonts w:ascii="KaiTi" w:eastAsia="KaiTi" w:hAnsi="KaiTi" w:cs="Helvetica"/>
          <w:color w:val="000000"/>
          <w:sz w:val="28"/>
          <w:szCs w:val="28"/>
          <w:lang w:eastAsia="zh-TW"/>
        </w:rPr>
        <w:t>從</w:t>
      </w:r>
      <w:proofErr w:type="spellStart"/>
      <w:r w:rsidRPr="00852DDE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цун</w:t>
      </w:r>
      <w:proofErr w:type="spellEnd"/>
      <w:r>
        <w:rPr>
          <w:rFonts w:eastAsia="PMingLiU" w:cs="Helvetica"/>
          <w:color w:val="000000"/>
          <w:sz w:val="28"/>
          <w:szCs w:val="28"/>
          <w:lang w:eastAsia="zh-TW"/>
        </w:rPr>
        <w:t xml:space="preserve"> </w:t>
      </w:r>
      <w:r w:rsidRPr="0076511C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и</w:t>
      </w:r>
      <w:r>
        <w:rPr>
          <w:rFonts w:eastAsia="PMingLiU" w:cs="Helvetica"/>
          <w:color w:val="000000"/>
          <w:sz w:val="28"/>
          <w:szCs w:val="28"/>
          <w:lang w:eastAsia="zh-TW"/>
        </w:rPr>
        <w:t xml:space="preserve"> </w:t>
      </w:r>
      <w:r w:rsidRPr="00852DDE">
        <w:rPr>
          <w:rFonts w:ascii="KaiTi" w:eastAsia="KaiTi" w:hAnsi="KaiTi" w:cs="Times New Roman"/>
          <w:color w:val="000000"/>
          <w:sz w:val="28"/>
          <w:szCs w:val="28"/>
          <w:lang w:eastAsia="zh-TW"/>
        </w:rPr>
        <w:t>向</w:t>
      </w:r>
      <w:proofErr w:type="spellStart"/>
      <w:r w:rsidRPr="00852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47D4A">
        <w:rPr>
          <w:rFonts w:ascii="Times New Roman" w:hAnsi="Times New Roman" w:cs="Times New Roman"/>
          <w:color w:val="000000"/>
          <w:sz w:val="28"/>
          <w:szCs w:val="28"/>
        </w:rPr>
        <w:t>[4</w:t>
      </w:r>
      <w:r w:rsidR="00536D2B" w:rsidRPr="00DD6E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7D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647D4A">
        <w:rPr>
          <w:rFonts w:ascii="Times New Roman" w:hAnsi="Times New Roman" w:cs="Times New Roman"/>
          <w:color w:val="000000"/>
          <w:sz w:val="28"/>
          <w:szCs w:val="28"/>
        </w:rPr>
        <w:t>. 289]</w:t>
      </w:r>
      <w:r>
        <w:rPr>
          <w:rFonts w:cs="Helvetica"/>
          <w:color w:val="000000"/>
          <w:sz w:val="28"/>
          <w:szCs w:val="28"/>
        </w:rPr>
        <w:t>.</w:t>
      </w:r>
      <w:r w:rsidR="00AF4874">
        <w:rPr>
          <w:rFonts w:cs="Helvetica"/>
          <w:color w:val="000000"/>
          <w:sz w:val="28"/>
          <w:szCs w:val="28"/>
        </w:rPr>
        <w:t xml:space="preserve"> </w:t>
      </w:r>
      <w:r w:rsidR="00D72F6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D72F62">
        <w:rPr>
          <w:rFonts w:ascii="Times New Roman" w:hAnsi="Times New Roman" w:cs="Times New Roman"/>
          <w:color w:val="000000"/>
          <w:sz w:val="28"/>
          <w:szCs w:val="28"/>
        </w:rPr>
        <w:t>бяньвэнь</w:t>
      </w:r>
      <w:proofErr w:type="spellEnd"/>
      <w:r w:rsidR="00D72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920">
        <w:rPr>
          <w:rFonts w:ascii="Times New Roman" w:hAnsi="Times New Roman" w:cs="Times New Roman"/>
          <w:color w:val="000000"/>
          <w:sz w:val="28"/>
          <w:szCs w:val="28"/>
        </w:rPr>
        <w:t>встречаются случаи употребления данного предлога:</w:t>
      </w:r>
    </w:p>
    <w:p w14:paraId="2261588F" w14:textId="194D82CA" w:rsidR="00B66F10" w:rsidRPr="00B66F10" w:rsidRDefault="00321F2E" w:rsidP="00B66F10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Times New Roman"/>
          <w:color w:val="000000"/>
          <w:sz w:val="28"/>
          <w:szCs w:val="28"/>
          <w:lang w:eastAsia="zh-TW"/>
        </w:rPr>
      </w:pPr>
      <w:r w:rsidRPr="00572A63">
        <w:rPr>
          <w:rFonts w:ascii="KaiTi" w:eastAsia="KaiTi" w:hAnsi="KaiTi" w:cs="Times New Roman" w:hint="eastAsia"/>
          <w:color w:val="000000"/>
          <w:sz w:val="28"/>
          <w:szCs w:val="28"/>
          <w:lang w:eastAsia="zh-TW"/>
        </w:rPr>
        <w:t>我有美酒</w:t>
      </w:r>
      <w:r w:rsidR="00DD39DC" w:rsidRPr="00572A63">
        <w:rPr>
          <w:rFonts w:ascii="KaiTi" w:eastAsia="KaiTi" w:hAnsi="KaiTi" w:cs="Times New Roman" w:hint="eastAsia"/>
          <w:color w:val="000000"/>
          <w:sz w:val="28"/>
          <w:szCs w:val="28"/>
          <w:lang w:eastAsia="zh-TW"/>
        </w:rPr>
        <w:t>一</w:t>
      </w:r>
      <w:r w:rsidR="00045AEA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榼</w:t>
      </w:r>
      <w:r w:rsidR="00080764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，魚肉五</w:t>
      </w:r>
      <w:r w:rsidR="002A19A0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斤，</w:t>
      </w:r>
      <w:r w:rsidR="00C075B1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餅</w:t>
      </w:r>
      <w:r w:rsidR="0009187D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有</w:t>
      </w:r>
      <w:r w:rsidR="00484F02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十</w:t>
      </w:r>
      <w:r w:rsidR="00713077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播</w:t>
      </w:r>
      <w:r w:rsidR="00713077" w:rsidRPr="00572A63"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  <w:t>(</w:t>
      </w:r>
      <w:r w:rsidR="00713077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番</w:t>
      </w:r>
      <w:r w:rsidR="00713077" w:rsidRPr="00572A63"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  <w:t>)</w:t>
      </w:r>
      <w:r w:rsidR="00A048E6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，飯</w:t>
      </w:r>
      <w:r w:rsidR="007E47D1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有一</w:t>
      </w:r>
      <w:r w:rsidR="00D37660" w:rsidRPr="00572A63"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  <w:t>罐</w:t>
      </w:r>
      <w:r w:rsidR="00D37660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，</w:t>
      </w:r>
      <w:r w:rsidR="004124AB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請</w:t>
      </w:r>
      <w:r w:rsidR="00C97F78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來</w:t>
      </w:r>
      <w:r w:rsidR="00C97F78" w:rsidRPr="00692D4E">
        <w:rPr>
          <w:rFonts w:ascii="KaiTi" w:eastAsia="KaiTi" w:hAnsi="KaiTi" w:hint="eastAsia"/>
          <w:b/>
          <w:bCs/>
          <w:color w:val="000000"/>
          <w:sz w:val="28"/>
          <w:szCs w:val="28"/>
          <w:shd w:val="clear" w:color="auto" w:fill="FFFFFF"/>
          <w:lang w:eastAsia="zh-TW"/>
        </w:rPr>
        <w:t>就</w:t>
      </w:r>
      <w:r w:rsidR="006C3954">
        <w:rPr>
          <w:rFonts w:eastAsia="KaiTi" w:hint="eastAsia"/>
          <w:color w:val="000000"/>
          <w:sz w:val="28"/>
          <w:szCs w:val="28"/>
          <w:shd w:val="clear" w:color="auto" w:fill="FFFFFF"/>
          <w:lang w:eastAsia="zh-TW"/>
        </w:rPr>
        <w:t>而</w:t>
      </w:r>
      <w:r w:rsidR="00A237E3" w:rsidRPr="00572A6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食。</w:t>
      </w:r>
    </w:p>
    <w:p w14:paraId="2D5AA3A5" w14:textId="77777777" w:rsidR="00B66F10" w:rsidRDefault="00137FC7" w:rsidP="00B66F10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</w:pPr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Во ю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мэй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цзю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и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кэ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юйжоу</w:t>
      </w:r>
      <w:proofErr w:type="spellEnd"/>
      <w:r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3A102D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у </w:t>
      </w:r>
      <w:proofErr w:type="spellStart"/>
      <w:r w:rsidR="003A102D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цзинь</w:t>
      </w:r>
      <w:proofErr w:type="spellEnd"/>
      <w:r w:rsidR="003A102D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, бин </w:t>
      </w:r>
      <w:r w:rsidR="00815BCA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ю ши </w:t>
      </w:r>
      <w:proofErr w:type="spellStart"/>
      <w:r w:rsidR="00815BCA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бо</w:t>
      </w:r>
      <w:proofErr w:type="spellEnd"/>
      <w:r w:rsidR="00815BCA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(</w:t>
      </w:r>
      <w:proofErr w:type="spellStart"/>
      <w:r w:rsidR="00815BCA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фань</w:t>
      </w:r>
      <w:proofErr w:type="spellEnd"/>
      <w:r w:rsidR="00815BCA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), </w:t>
      </w:r>
      <w:proofErr w:type="spellStart"/>
      <w:r w:rsidR="00815BCA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фань</w:t>
      </w:r>
      <w:proofErr w:type="spellEnd"/>
      <w:r w:rsidR="00815BCA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ю и </w:t>
      </w:r>
      <w:r w:rsidR="00485131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гуань, цин лай </w:t>
      </w:r>
      <w:proofErr w:type="spellStart"/>
      <w:r w:rsidR="00485131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цзю</w:t>
      </w:r>
      <w:proofErr w:type="spellEnd"/>
      <w:r w:rsidR="00485131" w:rsidRPr="00B66F10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эр ши </w:t>
      </w:r>
    </w:p>
    <w:p w14:paraId="2F2D7D84" w14:textId="7557335E" w:rsidR="00D25920" w:rsidRPr="00B66F10" w:rsidRDefault="00485131" w:rsidP="00B66F10">
      <w:pPr>
        <w:spacing w:line="360" w:lineRule="auto"/>
        <w:ind w:left="709" w:firstLine="707"/>
        <w:jc w:val="both"/>
        <w:rPr>
          <w:rFonts w:ascii="KaiTi" w:eastAsia="KaiTi" w:hAnsi="KaiTi" w:cs="Times New Roman"/>
          <w:color w:val="000000"/>
          <w:sz w:val="28"/>
          <w:szCs w:val="28"/>
          <w:lang w:eastAsia="zh-TW"/>
        </w:rPr>
      </w:pPr>
      <w:proofErr w:type="spellStart"/>
      <w:r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ʽ</w:t>
      </w:r>
      <w:r w:rsidR="00265CC8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У</w:t>
      </w:r>
      <w:proofErr w:type="spellEnd"/>
      <w:r w:rsidR="00265CC8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меня есть сосуд отличного вина, </w:t>
      </w:r>
      <w:r w:rsidR="00A8362E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пять </w:t>
      </w:r>
      <w:proofErr w:type="spellStart"/>
      <w:r w:rsidR="00A8362E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цзиней</w:t>
      </w:r>
      <w:proofErr w:type="spellEnd"/>
      <w:r w:rsidR="00A8362E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рыбы, десять лепёшек, </w:t>
      </w:r>
      <w:r w:rsidR="0014068A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кувшин </w:t>
      </w:r>
      <w:r w:rsidR="0014049A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риса, </w:t>
      </w:r>
      <w:r w:rsidR="00FF65B8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приглашаю прийти в лодку </w:t>
      </w:r>
      <w:proofErr w:type="spellStart"/>
      <w:r w:rsidR="00FF65B8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поесть</w:t>
      </w:r>
      <w:r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ʼ</w:t>
      </w:r>
      <w:proofErr w:type="spellEnd"/>
      <w:r w:rsidR="00E14DF6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C25451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(</w:t>
      </w:r>
      <w:r w:rsidR="006722E6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«</w:t>
      </w:r>
      <w:r w:rsidR="00B4053D" w:rsidRPr="00B66F10">
        <w:rPr>
          <w:rFonts w:ascii="KaiTi" w:eastAsia="KaiTi" w:hAnsi="KaiTi" w:cs="Times New Roman" w:hint="eastAsia"/>
          <w:color w:val="000000"/>
          <w:sz w:val="28"/>
          <w:szCs w:val="28"/>
          <w:shd w:val="clear" w:color="auto" w:fill="FFFFFF"/>
          <w:lang w:eastAsia="zh-TW"/>
        </w:rPr>
        <w:t>伍子胥</w:t>
      </w:r>
      <w:r w:rsidR="00FE277F" w:rsidRPr="00B66F10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變文</w:t>
      </w:r>
      <w:r w:rsidR="006722E6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»/ «</w:t>
      </w:r>
      <w:proofErr w:type="spellStart"/>
      <w:r w:rsidR="00764DDA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Бяньвэнь</w:t>
      </w:r>
      <w:proofErr w:type="spellEnd"/>
      <w:r w:rsidR="00764DDA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об У </w:t>
      </w:r>
      <w:proofErr w:type="spellStart"/>
      <w:r w:rsidR="00764DDA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Цзысюе</w:t>
      </w:r>
      <w:proofErr w:type="spellEnd"/>
      <w:r w:rsidR="00764DDA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»</w:t>
      </w:r>
      <w:r w:rsidR="00C25451" w:rsidRPr="00B66F10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)</w:t>
      </w:r>
    </w:p>
    <w:p w14:paraId="1ECBFC9F" w14:textId="5859FB2D" w:rsidR="00647D4A" w:rsidRPr="00AF4874" w:rsidRDefault="0069437F" w:rsidP="00647D4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F4874" w:rsidRPr="0069437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5336A">
        <w:rPr>
          <w:rFonts w:ascii="Times New Roman" w:hAnsi="Times New Roman" w:cs="Times New Roman"/>
          <w:color w:val="000000"/>
          <w:sz w:val="28"/>
          <w:szCs w:val="28"/>
        </w:rPr>
        <w:t>Популярных рассказах, изданных в столице</w:t>
      </w:r>
      <w:r w:rsidR="00AF4874" w:rsidRPr="0069437F">
        <w:rPr>
          <w:rFonts w:ascii="Times New Roman" w:hAnsi="Times New Roman" w:cs="Times New Roman"/>
          <w:color w:val="000000"/>
          <w:sz w:val="28"/>
          <w:szCs w:val="28"/>
        </w:rPr>
        <w:t xml:space="preserve">» данный предлог вводит </w:t>
      </w:r>
      <w:r w:rsidR="00DC0BFF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 </w:t>
      </w:r>
      <w:r w:rsidRPr="0069437F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>
        <w:rPr>
          <w:rFonts w:cs="Helvetica"/>
          <w:color w:val="000000"/>
          <w:sz w:val="28"/>
          <w:szCs w:val="28"/>
        </w:rPr>
        <w:t>:</w:t>
      </w:r>
    </w:p>
    <w:p w14:paraId="694DF466" w14:textId="77777777" w:rsidR="0043590B" w:rsidRPr="0043590B" w:rsidRDefault="00647D4A" w:rsidP="0043590B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SimSun"/>
          <w:color w:val="000000"/>
          <w:sz w:val="28"/>
          <w:szCs w:val="28"/>
          <w:lang w:eastAsia="zh-TW"/>
        </w:rPr>
      </w:pPr>
      <w:r w:rsidRPr="006925E5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就</w:t>
      </w:r>
      <w:r w:rsidRPr="002C6023">
        <w:rPr>
          <w:rFonts w:ascii="KaiTi" w:eastAsia="KaiTi" w:hAnsi="KaiTi"/>
          <w:color w:val="000000"/>
          <w:sz w:val="28"/>
          <w:szCs w:val="28"/>
          <w:lang w:eastAsia="zh-TW"/>
        </w:rPr>
        <w:t>潭州市裏討間房</w:t>
      </w:r>
      <w:r w:rsidRPr="002C6023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屋</w:t>
      </w:r>
    </w:p>
    <w:p w14:paraId="0EA5BBC6" w14:textId="77777777" w:rsidR="0043590B" w:rsidRDefault="00647D4A" w:rsidP="0043590B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r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Цзю </w:t>
      </w:r>
      <w:proofErr w:type="spellStart"/>
      <w:r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Таньчжоу</w:t>
      </w:r>
      <w:proofErr w:type="spellEnd"/>
      <w:r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шили </w:t>
      </w:r>
      <w:proofErr w:type="spellStart"/>
      <w:r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тао</w:t>
      </w:r>
      <w:proofErr w:type="spellEnd"/>
      <w:r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цзянь</w:t>
      </w:r>
      <w:proofErr w:type="spellEnd"/>
      <w:r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фанъу</w:t>
      </w:r>
      <w:proofErr w:type="spellEnd"/>
      <w:r w:rsidR="002C6023" w:rsidRPr="0043590B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8D08A6A" w14:textId="45D16F40" w:rsidR="00647D4A" w:rsidRPr="0043590B" w:rsidRDefault="00647D4A" w:rsidP="0043590B">
      <w:pPr>
        <w:spacing w:line="360" w:lineRule="auto"/>
        <w:ind w:left="709" w:firstLine="707"/>
        <w:jc w:val="both"/>
        <w:rPr>
          <w:rFonts w:ascii="KaiTi" w:eastAsia="KaiTi" w:hAnsi="KaiTi" w:cs="SimSun"/>
          <w:color w:val="000000"/>
          <w:sz w:val="28"/>
          <w:szCs w:val="28"/>
          <w:lang w:eastAsia="zh-TW"/>
        </w:rPr>
      </w:pPr>
      <w:proofErr w:type="spellStart"/>
      <w:r w:rsidRPr="0043590B">
        <w:rPr>
          <w:rFonts w:ascii="Times New Roman" w:eastAsia="KaiTi" w:hAnsi="Times New Roman" w:cs="Times New Roman"/>
          <w:color w:val="000000"/>
          <w:sz w:val="28"/>
          <w:szCs w:val="28"/>
        </w:rPr>
        <w:t>ʽСняли</w:t>
      </w:r>
      <w:proofErr w:type="spellEnd"/>
      <w:r w:rsidRPr="0043590B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комнату в </w:t>
      </w:r>
      <w:proofErr w:type="spellStart"/>
      <w:r w:rsidRPr="0043590B">
        <w:rPr>
          <w:rFonts w:ascii="Times New Roman" w:eastAsia="KaiTi" w:hAnsi="Times New Roman" w:cs="Times New Roman"/>
          <w:color w:val="000000"/>
          <w:sz w:val="28"/>
          <w:szCs w:val="28"/>
        </w:rPr>
        <w:t>Таньчжоуʼ</w:t>
      </w:r>
      <w:proofErr w:type="spellEnd"/>
      <w:r w:rsidR="00292632" w:rsidRPr="0043590B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[36, </w:t>
      </w:r>
      <w:r w:rsidR="00292632" w:rsidRPr="0043590B">
        <w:rPr>
          <w:rFonts w:ascii="Times New Roman" w:eastAsia="KaiTi" w:hAnsi="Times New Roman" w:cs="Times New Roman"/>
          <w:color w:val="000000"/>
          <w:sz w:val="28"/>
          <w:szCs w:val="28"/>
          <w:lang w:val="en-US"/>
        </w:rPr>
        <w:t>c</w:t>
      </w:r>
      <w:r w:rsidR="00292632" w:rsidRPr="0043590B">
        <w:rPr>
          <w:rFonts w:ascii="Times New Roman" w:eastAsia="KaiTi" w:hAnsi="Times New Roman" w:cs="Times New Roman"/>
          <w:color w:val="000000"/>
          <w:sz w:val="28"/>
          <w:szCs w:val="28"/>
        </w:rPr>
        <w:t>. 119].</w:t>
      </w:r>
    </w:p>
    <w:p w14:paraId="23E81FDC" w14:textId="794D7082" w:rsidR="005F7251" w:rsidRDefault="0069437F" w:rsidP="005F7251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>В «</w:t>
      </w:r>
      <w:r w:rsidR="00E5336A">
        <w:rPr>
          <w:rFonts w:ascii="Times New Roman" w:eastAsia="KaiTi" w:hAnsi="Times New Roman" w:cs="Times New Roman"/>
          <w:color w:val="000000"/>
          <w:sz w:val="28"/>
          <w:szCs w:val="28"/>
        </w:rPr>
        <w:t>Тайной истории монголов</w:t>
      </w:r>
      <w:r w:rsidR="002B2F1C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» предлог </w:t>
      </w:r>
      <w:r w:rsidR="002B2F1C">
        <w:rPr>
          <w:rFonts w:ascii="Times New Roman" w:eastAsia="KaiTi" w:hAnsi="Times New Roman" w:cs="Times New Roman" w:hint="eastAsia"/>
          <w:color w:val="000000"/>
          <w:sz w:val="28"/>
          <w:szCs w:val="28"/>
        </w:rPr>
        <w:t>就</w:t>
      </w:r>
      <w:r w:rsidR="002B2F1C">
        <w:rPr>
          <w:rFonts w:ascii="Times New Roman" w:eastAsia="KaiTi" w:hAnsi="Times New Roman" w:cs="Times New Roman" w:hint="eastAsia"/>
          <w:color w:val="000000"/>
          <w:sz w:val="28"/>
          <w:szCs w:val="28"/>
        </w:rPr>
        <w:t xml:space="preserve"> </w:t>
      </w:r>
      <w:proofErr w:type="spellStart"/>
      <w:r w:rsidR="002B2F1C" w:rsidRPr="002B2F1C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цзю</w:t>
      </w:r>
      <w:proofErr w:type="spellEnd"/>
      <w:r w:rsidR="002B2F1C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B34C7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употребляется в той же функции: </w:t>
      </w:r>
    </w:p>
    <w:p w14:paraId="67120C8C" w14:textId="77777777" w:rsidR="00E821CA" w:rsidRPr="00E821CA" w:rsidRDefault="00117532" w:rsidP="00E821C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Microsoft YaHei"/>
          <w:color w:val="202122"/>
          <w:sz w:val="28"/>
          <w:szCs w:val="28"/>
          <w:shd w:val="clear" w:color="auto" w:fill="FFFFFF"/>
        </w:rPr>
      </w:pPr>
      <w:r w:rsidRPr="002C6023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成吉思</w:t>
      </w:r>
      <w:r w:rsidRPr="006925E5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</w:rPr>
        <w:t>就</w:t>
      </w:r>
      <w:r w:rsidRPr="002C6023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那裏宿</w:t>
      </w:r>
      <w:r w:rsidRPr="002C6023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了</w:t>
      </w:r>
    </w:p>
    <w:p w14:paraId="66FCCE6C" w14:textId="77777777" w:rsidR="00E821CA" w:rsidRDefault="00A336F1" w:rsidP="00E821CA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proofErr w:type="spellStart"/>
      <w:r w:rsidRPr="00E821CA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Чэнцзисы</w:t>
      </w:r>
      <w:proofErr w:type="spellEnd"/>
      <w:r w:rsidRPr="00E821CA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821CA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цзю</w:t>
      </w:r>
      <w:proofErr w:type="spellEnd"/>
      <w:r w:rsidRPr="00E821CA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821CA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нали</w:t>
      </w:r>
      <w:proofErr w:type="spellEnd"/>
      <w:r w:rsidRPr="00E821CA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821CA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сулэ</w:t>
      </w:r>
      <w:proofErr w:type="spellEnd"/>
      <w:r w:rsidR="002C6023" w:rsidRPr="00E821CA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</w:p>
    <w:p w14:paraId="1EFD5DDF" w14:textId="08B7D4A4" w:rsidR="00A336F1" w:rsidRPr="00E821CA" w:rsidRDefault="002C6023" w:rsidP="00E821CA">
      <w:pPr>
        <w:spacing w:line="360" w:lineRule="auto"/>
        <w:ind w:left="709" w:firstLine="707"/>
        <w:jc w:val="both"/>
        <w:rPr>
          <w:rFonts w:ascii="KaiTi" w:eastAsia="KaiTi" w:hAnsi="KaiTi" w:cs="Microsoft YaHei"/>
          <w:color w:val="202122"/>
          <w:sz w:val="28"/>
          <w:szCs w:val="28"/>
          <w:shd w:val="clear" w:color="auto" w:fill="FFFFFF"/>
        </w:rPr>
      </w:pPr>
      <w:proofErr w:type="spellStart"/>
      <w:r w:rsidRPr="00E821CA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ʽ</w:t>
      </w:r>
      <w:r w:rsidR="006D1330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>Чингисхан</w:t>
      </w:r>
      <w:proofErr w:type="spellEnd"/>
      <w:r w:rsidR="006D1330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там </w:t>
      </w:r>
      <w:proofErr w:type="spellStart"/>
      <w:r w:rsidR="006D1330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>переночевал</w:t>
      </w:r>
      <w:r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>ʼ</w:t>
      </w:r>
      <w:proofErr w:type="spellEnd"/>
      <w:r w:rsidR="00F80DF1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150BC4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150BC4" w:rsidRPr="00E821C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150BC4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E821C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150BC4" w:rsidRPr="00E821C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</w:t>
      </w:r>
      <w:r w:rsidR="00150BC4" w:rsidRPr="00E821C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</w:rPr>
        <w:t>六</w:t>
      </w:r>
      <w:r w:rsidR="00150BC4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6 </w:t>
      </w:r>
      <w:proofErr w:type="spellStart"/>
      <w:r w:rsidR="00150BC4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150BC4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).</w:t>
      </w:r>
    </w:p>
    <w:p w14:paraId="0CF130BF" w14:textId="179D7F7E" w:rsidR="00D844DD" w:rsidRDefault="00D844DD" w:rsidP="005F7251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Кроме того, в </w:t>
      </w:r>
      <w:r w:rsidR="00E5336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данном памятнике </w:t>
      </w: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отмечен </w:t>
      </w:r>
      <w:r w:rsidR="00A36590">
        <w:rPr>
          <w:rFonts w:ascii="Times New Roman" w:eastAsia="KaiTi" w:hAnsi="Times New Roman" w:cs="Times New Roman"/>
          <w:color w:val="000000"/>
          <w:sz w:val="28"/>
          <w:szCs w:val="28"/>
        </w:rPr>
        <w:t>единственный</w:t>
      </w:r>
      <w:r w:rsidR="004D20E5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случай употребления </w:t>
      </w:r>
      <w:r w:rsidR="00A36590">
        <w:rPr>
          <w:rFonts w:ascii="Times New Roman" w:eastAsia="KaiTi" w:hAnsi="Times New Roman" w:cs="Times New Roman" w:hint="eastAsia"/>
          <w:color w:val="000000"/>
          <w:sz w:val="28"/>
          <w:szCs w:val="28"/>
        </w:rPr>
        <w:t>就</w:t>
      </w:r>
      <w:proofErr w:type="spellStart"/>
      <w:r w:rsidR="003E2F42" w:rsidRPr="003E2F42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цзю</w:t>
      </w:r>
      <w:proofErr w:type="spellEnd"/>
      <w:r w:rsidR="003E2F42">
        <w:rPr>
          <w:rFonts w:ascii="Times New Roman" w:eastAsia="KaiTi" w:hAnsi="Times New Roman" w:cs="Times New Roman" w:hint="eastAsia"/>
          <w:color w:val="000000"/>
          <w:sz w:val="28"/>
          <w:szCs w:val="28"/>
        </w:rPr>
        <w:t xml:space="preserve"> </w:t>
      </w:r>
      <w:r w:rsidR="00F8549A">
        <w:rPr>
          <w:rFonts w:ascii="Times New Roman" w:eastAsia="KaiTi" w:hAnsi="Times New Roman" w:cs="Times New Roman"/>
          <w:color w:val="000000"/>
          <w:sz w:val="28"/>
          <w:szCs w:val="28"/>
        </w:rPr>
        <w:t>в качестве темпорального предлога, выражающего временные отношения:</w:t>
      </w:r>
    </w:p>
    <w:p w14:paraId="2D737412" w14:textId="77777777" w:rsidR="00E821CA" w:rsidRDefault="00FE41F1" w:rsidP="00E821C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 w:rsidRPr="00692D4E">
        <w:rPr>
          <w:rFonts w:ascii="Times New Roman" w:eastAsia="KaiTi" w:hAnsi="Times New Roman" w:cs="Times New Roman" w:hint="eastAsia"/>
          <w:b/>
          <w:bCs/>
          <w:color w:val="000000"/>
          <w:sz w:val="28"/>
          <w:szCs w:val="28"/>
          <w:lang w:eastAsia="zh-TW"/>
        </w:rPr>
        <w:lastRenderedPageBreak/>
        <w:t>就</w:t>
      </w:r>
      <w:r w:rsidRPr="002C6023">
        <w:rPr>
          <w:rFonts w:ascii="Times New Roman" w:eastAsia="KaiTi" w:hAnsi="Times New Roman" w:cs="Times New Roman" w:hint="eastAsia"/>
          <w:color w:val="000000"/>
          <w:sz w:val="28"/>
          <w:szCs w:val="28"/>
          <w:lang w:eastAsia="zh-TW"/>
        </w:rPr>
        <w:t>那日將忽闌試驗呵</w:t>
      </w:r>
      <w:r w:rsidR="005E08AC" w:rsidRPr="002C6023">
        <w:rPr>
          <w:rFonts w:ascii="Times New Roman" w:eastAsia="KaiTi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</w:p>
    <w:p w14:paraId="4198B783" w14:textId="77777777" w:rsidR="00E821CA" w:rsidRDefault="005A3ADF" w:rsidP="00E821CA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r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</w:t>
      </w:r>
      <w:r w:rsidR="00FE41F1"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зю</w:t>
      </w:r>
      <w:r w:rsidR="00FE41F1" w:rsidRPr="00E821CA">
        <w:rPr>
          <w:rFonts w:ascii="Times New Roman" w:eastAsia="KaiTi" w:hAnsi="Times New Roman" w:cs="Times New Roman" w:hint="eastAsia"/>
          <w:i/>
          <w:iCs/>
          <w:color w:val="000000"/>
          <w:sz w:val="28"/>
          <w:szCs w:val="28"/>
        </w:rPr>
        <w:t xml:space="preserve"> </w:t>
      </w:r>
      <w:r w:rsidR="00FE41F1"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на </w:t>
      </w:r>
      <w:proofErr w:type="spellStart"/>
      <w:r w:rsidR="00FE41F1"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="00FE41F1"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E41F1"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цзян</w:t>
      </w:r>
      <w:proofErr w:type="spellEnd"/>
      <w:r w:rsidR="00FE41F1"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B2B2A"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Хулань</w:t>
      </w:r>
      <w:proofErr w:type="spellEnd"/>
      <w:r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шиянь</w:t>
      </w:r>
      <w:proofErr w:type="spellEnd"/>
      <w:r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13803"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а</w:t>
      </w:r>
    </w:p>
    <w:p w14:paraId="2A20696E" w14:textId="1AC5032B" w:rsidR="00DC0BFF" w:rsidRPr="00E821CA" w:rsidRDefault="00292632" w:rsidP="00E821CA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 w:rsidRPr="00E821CA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51A3C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>ʽ</w:t>
      </w:r>
      <w:r w:rsidR="00CB2B2A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>В</w:t>
      </w:r>
      <w:proofErr w:type="spellEnd"/>
      <w:r w:rsidR="00CB2B2A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тот день </w:t>
      </w:r>
      <w:r w:rsidR="00E45F92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проверили </w:t>
      </w:r>
      <w:proofErr w:type="spellStart"/>
      <w:r w:rsidR="0059261C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>Хулан</w:t>
      </w:r>
      <w:r w:rsidR="00A51A3C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>ʼ</w:t>
      </w:r>
      <w:proofErr w:type="spellEnd"/>
      <w:r w:rsidR="00E821C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FC28AA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FC28AA" w:rsidRPr="00E821C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FC28AA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FC28AA" w:rsidRPr="00E821CA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FC28AA" w:rsidRPr="00E821C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卷八</w:t>
      </w:r>
      <w:r w:rsidR="00FC28AA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8 </w:t>
      </w:r>
      <w:proofErr w:type="spellStart"/>
      <w:r w:rsidR="00FC28AA" w:rsidRPr="00E821C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FC28AA" w:rsidRPr="00E821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286534" w:rsidRPr="00E821CA">
        <w:rPr>
          <w:rFonts w:ascii="Times New Roman" w:eastAsia="KaiTi" w:hAnsi="Times New Roman" w:cs="Times New Roman"/>
          <w:color w:val="000000"/>
          <w:sz w:val="28"/>
          <w:szCs w:val="28"/>
        </w:rPr>
        <w:t>.</w:t>
      </w:r>
    </w:p>
    <w:p w14:paraId="1E759DAD" w14:textId="78943B55" w:rsidR="00640E62" w:rsidRDefault="007E4EE2" w:rsidP="00640E62">
      <w:pPr>
        <w:spacing w:line="360" w:lineRule="auto"/>
        <w:ind w:left="708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Предлог </w:t>
      </w:r>
      <w:r w:rsidR="001D4DF7">
        <w:rPr>
          <w:rFonts w:ascii="Times New Roman" w:eastAsia="KaiTi" w:hAnsi="Times New Roman" w:cs="Times New Roman" w:hint="eastAsia"/>
          <w:color w:val="000000"/>
          <w:sz w:val="28"/>
          <w:szCs w:val="28"/>
        </w:rPr>
        <w:t>沿</w:t>
      </w:r>
      <w:r w:rsidR="0023128D">
        <w:rPr>
          <w:rFonts w:ascii="Times New Roman" w:eastAsia="KaiTi" w:hAnsi="Times New Roman" w:cs="Times New Roman"/>
          <w:color w:val="000000"/>
          <w:sz w:val="28"/>
          <w:szCs w:val="28"/>
        </w:rPr>
        <w:t>(</w:t>
      </w:r>
      <w:r w:rsidR="00B57911">
        <w:rPr>
          <w:rFonts w:ascii="Times New Roman" w:eastAsia="KaiTi" w:hAnsi="Times New Roman" w:cs="Times New Roman" w:hint="eastAsia"/>
          <w:color w:val="000000"/>
          <w:sz w:val="28"/>
          <w:szCs w:val="28"/>
        </w:rPr>
        <w:t>著</w:t>
      </w:r>
      <w:r w:rsidR="0023128D">
        <w:rPr>
          <w:rFonts w:ascii="Times New Roman" w:eastAsia="KaiTi" w:hAnsi="Times New Roman" w:cs="Times New Roman" w:hint="eastAsia"/>
          <w:color w:val="000000"/>
          <w:sz w:val="28"/>
          <w:szCs w:val="28"/>
        </w:rPr>
        <w:t>)</w:t>
      </w:r>
      <w:r w:rsidR="00B57911">
        <w:rPr>
          <w:rFonts w:ascii="Times New Roman" w:eastAsia="KaiTi" w:hAnsi="Times New Roman" w:cs="Times New Roman" w:hint="eastAsia"/>
          <w:color w:val="000000"/>
          <w:sz w:val="28"/>
          <w:szCs w:val="28"/>
        </w:rPr>
        <w:t xml:space="preserve"> </w:t>
      </w:r>
      <w:proofErr w:type="spellStart"/>
      <w:r w:rsidR="00E80AD5" w:rsidRPr="00E80AD5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янь</w:t>
      </w:r>
      <w:proofErr w:type="spellEnd"/>
      <w:r w:rsidR="0023128D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E80AD5" w:rsidRPr="00E80AD5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чжэ</w:t>
      </w:r>
      <w:proofErr w:type="spellEnd"/>
      <w:r w:rsidR="0023128D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)</w:t>
      </w:r>
    </w:p>
    <w:p w14:paraId="2F17DA37" w14:textId="40DDE04B" w:rsidR="003E381B" w:rsidRPr="00692D4E" w:rsidRDefault="003E381B" w:rsidP="00692D4E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Данный предлог вводит </w:t>
      </w:r>
      <w:r w:rsidR="0086346A">
        <w:rPr>
          <w:rFonts w:ascii="Times New Roman" w:eastAsia="KaiTi" w:hAnsi="Times New Roman" w:cs="Times New Roman"/>
          <w:color w:val="000000"/>
          <w:sz w:val="28"/>
          <w:szCs w:val="28"/>
        </w:rPr>
        <w:t>обстоятельство места, через которое п</w:t>
      </w:r>
      <w:r w:rsidR="00BC4E5E">
        <w:rPr>
          <w:rFonts w:ascii="Times New Roman" w:eastAsia="KaiTi" w:hAnsi="Times New Roman" w:cs="Times New Roman"/>
          <w:color w:val="000000"/>
          <w:sz w:val="28"/>
          <w:szCs w:val="28"/>
        </w:rPr>
        <w:t>роходит движение</w:t>
      </w:r>
      <w:r w:rsidR="00E934BD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E934BD" w:rsidRPr="00E934BD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[45, </w:t>
      </w:r>
      <w:r w:rsidR="00E934BD">
        <w:rPr>
          <w:rFonts w:ascii="Times New Roman" w:eastAsia="KaiTi" w:hAnsi="Times New Roman" w:cs="Times New Roman"/>
          <w:color w:val="000000"/>
          <w:sz w:val="28"/>
          <w:szCs w:val="28"/>
          <w:lang w:val="en-US"/>
        </w:rPr>
        <w:t>c</w:t>
      </w:r>
      <w:r w:rsidR="00E934BD" w:rsidRPr="00E934BD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. </w:t>
      </w:r>
      <w:r w:rsidR="00692D4E" w:rsidRPr="00692D4E">
        <w:rPr>
          <w:rFonts w:ascii="Times New Roman" w:eastAsia="KaiTi" w:hAnsi="Times New Roman" w:cs="Times New Roman"/>
          <w:color w:val="000000"/>
          <w:sz w:val="28"/>
          <w:szCs w:val="28"/>
        </w:rPr>
        <w:t>20</w:t>
      </w:r>
      <w:r w:rsidR="00E934BD" w:rsidRPr="00E934BD">
        <w:rPr>
          <w:rFonts w:ascii="Times New Roman" w:eastAsia="KaiTi" w:hAnsi="Times New Roman" w:cs="Times New Roman"/>
          <w:color w:val="000000"/>
          <w:sz w:val="28"/>
          <w:szCs w:val="28"/>
        </w:rPr>
        <w:t>]</w:t>
      </w:r>
      <w:r w:rsidR="00692D4E" w:rsidRPr="00692D4E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. </w:t>
      </w:r>
      <w:r w:rsidR="00692D4E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В современном китайском языке предлог </w:t>
      </w:r>
      <w:r w:rsidR="00692D4E">
        <w:rPr>
          <w:rFonts w:ascii="Times New Roman" w:eastAsia="KaiTi" w:hAnsi="Times New Roman" w:cs="Times New Roman" w:hint="eastAsia"/>
          <w:color w:val="000000"/>
          <w:sz w:val="28"/>
          <w:szCs w:val="28"/>
        </w:rPr>
        <w:t>沿</w:t>
      </w:r>
      <w:r w:rsidR="00692D4E">
        <w:rPr>
          <w:rFonts w:ascii="Times New Roman" w:eastAsia="KaiTi" w:hAnsi="Times New Roman" w:cs="Times New Roman" w:hint="eastAsia"/>
          <w:color w:val="000000"/>
          <w:sz w:val="28"/>
          <w:szCs w:val="28"/>
        </w:rPr>
        <w:t xml:space="preserve"> </w:t>
      </w:r>
      <w:proofErr w:type="spellStart"/>
      <w:r w:rsidR="00692D4E" w:rsidRPr="00692D4E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янь</w:t>
      </w:r>
      <w:proofErr w:type="spellEnd"/>
      <w:r w:rsidR="00692D4E" w:rsidRPr="00692D4E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92D4E">
        <w:rPr>
          <w:rFonts w:ascii="Times New Roman" w:eastAsia="KaiTi" w:hAnsi="Times New Roman" w:cs="Times New Roman"/>
          <w:color w:val="000000"/>
          <w:sz w:val="28"/>
          <w:szCs w:val="28"/>
        </w:rPr>
        <w:t>имеет значение «вдоль»</w:t>
      </w:r>
      <w:r w:rsidR="009511A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9511AA" w:rsidRPr="009511AA">
        <w:rPr>
          <w:rFonts w:ascii="Times New Roman" w:eastAsia="KaiTi" w:hAnsi="Times New Roman" w:cs="Times New Roman"/>
          <w:color w:val="000000"/>
          <w:sz w:val="28"/>
          <w:szCs w:val="28"/>
        </w:rPr>
        <w:t>[</w:t>
      </w:r>
      <w:r w:rsidR="00571307" w:rsidRPr="00571307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16, </w:t>
      </w:r>
      <w:r w:rsidR="00571307">
        <w:rPr>
          <w:rFonts w:ascii="Times New Roman" w:eastAsia="KaiTi" w:hAnsi="Times New Roman" w:cs="Times New Roman"/>
          <w:color w:val="000000"/>
          <w:sz w:val="28"/>
          <w:szCs w:val="28"/>
          <w:lang w:val="en-US"/>
        </w:rPr>
        <w:t>c</w:t>
      </w:r>
      <w:r w:rsidR="00571307" w:rsidRPr="00571307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. </w:t>
      </w:r>
      <w:r w:rsidR="00C123FB" w:rsidRPr="00714018">
        <w:rPr>
          <w:rFonts w:ascii="Times New Roman" w:eastAsia="KaiTi" w:hAnsi="Times New Roman" w:cs="Times New Roman"/>
          <w:color w:val="000000"/>
          <w:sz w:val="28"/>
          <w:szCs w:val="28"/>
        </w:rPr>
        <w:t>302</w:t>
      </w:r>
      <w:r w:rsidR="009511AA" w:rsidRPr="009511AA">
        <w:rPr>
          <w:rFonts w:ascii="Times New Roman" w:eastAsia="KaiTi" w:hAnsi="Times New Roman" w:cs="Times New Roman"/>
          <w:color w:val="000000"/>
          <w:sz w:val="28"/>
          <w:szCs w:val="28"/>
        </w:rPr>
        <w:t>]</w:t>
      </w:r>
      <w:r w:rsidR="00692D4E">
        <w:rPr>
          <w:rFonts w:ascii="Times New Roman" w:eastAsia="KaiTi" w:hAnsi="Times New Roman" w:cs="Times New Roman"/>
          <w:color w:val="000000"/>
          <w:sz w:val="28"/>
          <w:szCs w:val="28"/>
        </w:rPr>
        <w:t>.</w:t>
      </w:r>
      <w:r w:rsidR="00E113EF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В </w:t>
      </w:r>
      <w:r w:rsidR="0026784F">
        <w:rPr>
          <w:rFonts w:ascii="Times New Roman" w:eastAsia="KaiTi" w:hAnsi="Times New Roman" w:cs="Times New Roman"/>
          <w:color w:val="000000"/>
          <w:sz w:val="28"/>
          <w:szCs w:val="28"/>
        </w:rPr>
        <w:t>«</w:t>
      </w:r>
      <w:proofErr w:type="spellStart"/>
      <w:r w:rsidR="0026784F">
        <w:rPr>
          <w:rFonts w:ascii="Times New Roman" w:eastAsia="KaiTi" w:hAnsi="Times New Roman" w:cs="Times New Roman"/>
          <w:color w:val="000000"/>
          <w:sz w:val="28"/>
          <w:szCs w:val="28"/>
        </w:rPr>
        <w:t>Бяньвэнь</w:t>
      </w:r>
      <w:proofErr w:type="spellEnd"/>
      <w:r w:rsidR="0026784F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26784F">
        <w:rPr>
          <w:rFonts w:ascii="Times New Roman" w:eastAsia="KaiTi" w:hAnsi="Times New Roman" w:cs="Times New Roman"/>
          <w:color w:val="000000"/>
          <w:sz w:val="28"/>
          <w:szCs w:val="28"/>
        </w:rPr>
        <w:t>Шуне</w:t>
      </w:r>
      <w:proofErr w:type="spellEnd"/>
      <w:r w:rsidR="0026784F">
        <w:rPr>
          <w:rFonts w:ascii="Times New Roman" w:eastAsia="KaiTi" w:hAnsi="Times New Roman" w:cs="Times New Roman"/>
          <w:color w:val="000000"/>
          <w:sz w:val="28"/>
          <w:szCs w:val="28"/>
        </w:rPr>
        <w:t>» употребляется данный предлог:</w:t>
      </w:r>
    </w:p>
    <w:p w14:paraId="5610A3F6" w14:textId="77777777" w:rsidR="00985E19" w:rsidRPr="00985E19" w:rsidRDefault="004B0AC5" w:rsidP="00985E1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KaiTi" w:cs="Times New Roman"/>
          <w:color w:val="000000"/>
          <w:sz w:val="28"/>
          <w:szCs w:val="28"/>
          <w:lang w:eastAsia="zh-TW"/>
        </w:rPr>
      </w:pPr>
      <w:r w:rsidRPr="00B16F03">
        <w:rPr>
          <w:rFonts w:ascii="KaiTi" w:eastAsia="KaiTi" w:hAnsi="KaiTi" w:cs="Arial"/>
          <w:color w:val="202122"/>
          <w:sz w:val="28"/>
          <w:szCs w:val="28"/>
          <w:shd w:val="clear" w:color="auto" w:fill="FFFFFF"/>
          <w:lang w:eastAsia="zh-TW"/>
        </w:rPr>
        <w:t>阿耶暫到遼陽，</w:t>
      </w:r>
      <w:r w:rsidRPr="00692D4E">
        <w:rPr>
          <w:rFonts w:ascii="KaiTi" w:eastAsia="KaiTi" w:hAnsi="KaiTi" w:cs="Arial"/>
          <w:b/>
          <w:bCs/>
          <w:color w:val="202122"/>
          <w:sz w:val="28"/>
          <w:szCs w:val="28"/>
          <w:shd w:val="clear" w:color="auto" w:fill="FFFFFF"/>
          <w:lang w:eastAsia="zh-TW"/>
        </w:rPr>
        <w:t>沿</w:t>
      </w:r>
      <w:r w:rsidRPr="00B16F03">
        <w:rPr>
          <w:rFonts w:ascii="KaiTi" w:eastAsia="KaiTi" w:hAnsi="KaiTi" w:cs="Arial"/>
          <w:color w:val="202122"/>
          <w:sz w:val="28"/>
          <w:szCs w:val="28"/>
          <w:shd w:val="clear" w:color="auto" w:fill="FFFFFF"/>
          <w:lang w:eastAsia="zh-TW"/>
        </w:rPr>
        <w:t>路覓些些宜利，遣我子勾當家事</w:t>
      </w:r>
      <w:r w:rsidRPr="00B16F03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。</w:t>
      </w:r>
    </w:p>
    <w:p w14:paraId="67173F25" w14:textId="77777777" w:rsidR="00985E19" w:rsidRDefault="00E51EED" w:rsidP="00B4683E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Ае</w:t>
      </w:r>
      <w:proofErr w:type="spellEnd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цзань</w:t>
      </w:r>
      <w:proofErr w:type="spellEnd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дао </w:t>
      </w:r>
      <w:proofErr w:type="spellStart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Ляоян</w:t>
      </w:r>
      <w:proofErr w:type="spellEnd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янь</w:t>
      </w:r>
      <w:proofErr w:type="spellEnd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лу</w:t>
      </w:r>
      <w:proofErr w:type="spellEnd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ми се </w:t>
      </w:r>
      <w:proofErr w:type="spellStart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се</w:t>
      </w:r>
      <w:proofErr w:type="spellEnd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и ли, </w:t>
      </w:r>
      <w:proofErr w:type="spellStart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цянь</w:t>
      </w:r>
      <w:proofErr w:type="spellEnd"/>
      <w:r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110BF8"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во </w:t>
      </w:r>
      <w:proofErr w:type="spellStart"/>
      <w:r w:rsidR="00110BF8"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цзы</w:t>
      </w:r>
      <w:proofErr w:type="spellEnd"/>
      <w:r w:rsidR="00110BF8"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110BF8"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гоу</w:t>
      </w:r>
      <w:proofErr w:type="spellEnd"/>
      <w:r w:rsidR="00110BF8"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дан </w:t>
      </w:r>
      <w:proofErr w:type="spellStart"/>
      <w:r w:rsidR="00110BF8" w:rsidRPr="00985E19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цзяши</w:t>
      </w:r>
      <w:proofErr w:type="spellEnd"/>
      <w:r w:rsidR="002E4F65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</w:p>
    <w:p w14:paraId="6B5E50CC" w14:textId="69EA9306" w:rsidR="0023128D" w:rsidRPr="00985E19" w:rsidRDefault="002E4F65" w:rsidP="00B4683E">
      <w:pPr>
        <w:spacing w:line="360" w:lineRule="auto"/>
        <w:ind w:left="709" w:firstLine="707"/>
        <w:jc w:val="both"/>
        <w:rPr>
          <w:rFonts w:eastAsia="KaiTi" w:cs="Times New Roman"/>
          <w:color w:val="000000"/>
          <w:sz w:val="28"/>
          <w:szCs w:val="28"/>
          <w:lang w:eastAsia="zh-TW"/>
        </w:rPr>
      </w:pPr>
      <w:proofErr w:type="spellStart"/>
      <w:r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ʽОтец</w:t>
      </w:r>
      <w:proofErr w:type="spellEnd"/>
      <w:r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D75CDF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остановился в </w:t>
      </w:r>
      <w:proofErr w:type="spellStart"/>
      <w:r w:rsidR="00D75CDF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Ляояне</w:t>
      </w:r>
      <w:proofErr w:type="spellEnd"/>
      <w:r w:rsidR="00D75CDF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, по дороге искал товар и выгоду, поручил сыну домашние </w:t>
      </w:r>
      <w:proofErr w:type="spellStart"/>
      <w:r w:rsidR="00D75CDF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дела</w:t>
      </w:r>
      <w:r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BB48E8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BB48E8" w:rsidRPr="00985E19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BB48E8" w:rsidRPr="00985E19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舜子變</w:t>
      </w:r>
      <w:r w:rsidR="00BB48E8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»/ «</w:t>
      </w:r>
      <w:proofErr w:type="spellStart"/>
      <w:r w:rsidR="00BB48E8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Бяньвэнь</w:t>
      </w:r>
      <w:proofErr w:type="spellEnd"/>
      <w:r w:rsidR="00BB48E8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о </w:t>
      </w:r>
      <w:proofErr w:type="spellStart"/>
      <w:r w:rsidR="00BB48E8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Шуне</w:t>
      </w:r>
      <w:proofErr w:type="spellEnd"/>
      <w:r w:rsidR="00BB48E8" w:rsidRPr="00985E1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»).</w:t>
      </w:r>
    </w:p>
    <w:p w14:paraId="213C62AE" w14:textId="75657F0F" w:rsidR="00BB48E8" w:rsidRPr="00481D9D" w:rsidRDefault="00BB48E8" w:rsidP="00481D9D">
      <w:pPr>
        <w:spacing w:line="360" w:lineRule="auto"/>
        <w:ind w:firstLine="708"/>
        <w:jc w:val="both"/>
        <w:rPr>
          <w:rFonts w:eastAsia="KaiTi" w:cs="Times New Roman"/>
          <w:color w:val="000000"/>
          <w:sz w:val="28"/>
          <w:szCs w:val="28"/>
        </w:rPr>
      </w:pPr>
      <w:r w:rsidRPr="00481D9D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В рассказе «Нефритовая Гуаньинь» </w:t>
      </w:r>
      <w:r w:rsidR="00481D9D" w:rsidRPr="00481D9D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предлог </w:t>
      </w:r>
      <w:r w:rsidR="00481D9D" w:rsidRPr="00481D9D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沿</w:t>
      </w:r>
      <w:r w:rsidR="00A47750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</w:t>
      </w:r>
      <w:proofErr w:type="spellStart"/>
      <w:r w:rsidR="00481D9D" w:rsidRPr="00481D9D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янь</w:t>
      </w:r>
      <w:proofErr w:type="spellEnd"/>
      <w:r w:rsidR="00481D9D" w:rsidRPr="00481D9D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используется с частицей</w:t>
      </w:r>
      <w:r w:rsidR="00481D9D">
        <w:rPr>
          <w:rFonts w:eastAsia="KaiTi" w:cs="Times New Roman"/>
          <w:color w:val="000000"/>
          <w:sz w:val="28"/>
          <w:szCs w:val="28"/>
        </w:rPr>
        <w:t xml:space="preserve"> </w:t>
      </w:r>
      <w:r w:rsidR="00481D9D">
        <w:rPr>
          <w:rFonts w:eastAsia="KaiTi" w:cs="Times New Roman" w:hint="eastAsia"/>
          <w:color w:val="000000"/>
          <w:sz w:val="28"/>
          <w:szCs w:val="28"/>
        </w:rPr>
        <w:t>著</w:t>
      </w:r>
      <w:r w:rsidR="00481D9D">
        <w:rPr>
          <w:rFonts w:eastAsia="KaiTi" w:cs="Times New Roman" w:hint="eastAsia"/>
          <w:color w:val="000000"/>
          <w:sz w:val="28"/>
          <w:szCs w:val="28"/>
        </w:rPr>
        <w:t xml:space="preserve"> </w:t>
      </w:r>
      <w:proofErr w:type="spellStart"/>
      <w:r w:rsidR="00481D9D" w:rsidRPr="00481D9D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чжэ</w:t>
      </w:r>
      <w:proofErr w:type="spellEnd"/>
      <w:r w:rsidR="00481D9D">
        <w:rPr>
          <w:rFonts w:ascii="Times New Roman" w:eastAsia="KaiTi" w:hAnsi="Times New Roman" w:cs="Times New Roman"/>
          <w:color w:val="000000"/>
          <w:sz w:val="28"/>
          <w:szCs w:val="28"/>
        </w:rPr>
        <w:t>:</w:t>
      </w:r>
    </w:p>
    <w:p w14:paraId="10502618" w14:textId="77777777" w:rsidR="00B4683E" w:rsidRDefault="00EB56DD" w:rsidP="00B4683E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r w:rsidRPr="00B16F03">
        <w:rPr>
          <w:rFonts w:ascii="KaiTi" w:eastAsia="KaiTi" w:hAnsi="KaiTi"/>
          <w:color w:val="000000"/>
          <w:sz w:val="28"/>
          <w:szCs w:val="28"/>
          <w:lang w:eastAsia="zh-TW"/>
        </w:rPr>
        <w:t>當下崔寧和秀秀出府門，</w:t>
      </w:r>
      <w:r w:rsidRPr="00692D4E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沿著</w:t>
      </w:r>
      <w:r w:rsidRPr="00B16F03">
        <w:rPr>
          <w:rFonts w:ascii="KaiTi" w:eastAsia="KaiTi" w:hAnsi="KaiTi"/>
          <w:color w:val="000000"/>
          <w:sz w:val="28"/>
          <w:szCs w:val="28"/>
          <w:lang w:eastAsia="zh-TW"/>
        </w:rPr>
        <w:t>河走到石灰</w:t>
      </w:r>
      <w:r w:rsidRPr="00B16F03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橋</w:t>
      </w:r>
      <w:r w:rsidR="00C1600A" w:rsidRPr="00B16F03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</w:t>
      </w:r>
    </w:p>
    <w:p w14:paraId="4A2AC95B" w14:textId="77777777" w:rsidR="00B4683E" w:rsidRDefault="00C1600A" w:rsidP="00B4683E">
      <w:pPr>
        <w:spacing w:line="360" w:lineRule="auto"/>
        <w:ind w:left="708"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proofErr w:type="spellStart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Данся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Цуй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Нин хэ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Сюсю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чу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Фумэнь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, </w:t>
      </w:r>
      <w:proofErr w:type="spellStart"/>
      <w:r w:rsidRPr="00B4683E">
        <w:rPr>
          <w:rFonts w:ascii="Times New Roman" w:eastAsia="KaiTi" w:hAnsi="Times New Roman" w:cs="Times New Roman"/>
          <w:b/>
          <w:bCs/>
          <w:i/>
          <w:iCs/>
          <w:color w:val="000000"/>
          <w:sz w:val="28"/>
          <w:szCs w:val="28"/>
          <w:lang w:eastAsia="zh-TW"/>
        </w:rPr>
        <w:t>яньчжэ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хэ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цзоу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дао </w:t>
      </w:r>
      <w:proofErr w:type="spellStart"/>
      <w:r w:rsidR="00A56E9B" w:rsidRPr="00B4683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Шихуэйцяо</w:t>
      </w:r>
      <w:proofErr w:type="spellEnd"/>
      <w:r w:rsidR="00A56E9B"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</w:t>
      </w:r>
    </w:p>
    <w:p w14:paraId="0FA07D68" w14:textId="3E368F82" w:rsidR="00C778C7" w:rsidRPr="00512DDA" w:rsidRDefault="00A56E9B" w:rsidP="00B4683E">
      <w:pPr>
        <w:spacing w:line="360" w:lineRule="auto"/>
        <w:ind w:left="708"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proofErr w:type="spellStart"/>
      <w:r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ʽ</w:t>
      </w:r>
      <w:r w:rsidR="00051516"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Тогда</w:t>
      </w:r>
      <w:proofErr w:type="spellEnd"/>
      <w:r w:rsidR="00051516"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</w:t>
      </w:r>
      <w:proofErr w:type="spellStart"/>
      <w:r w:rsidR="00051516"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Цуй</w:t>
      </w:r>
      <w:proofErr w:type="spellEnd"/>
      <w:r w:rsidR="00051516"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Нин и </w:t>
      </w:r>
      <w:proofErr w:type="spellStart"/>
      <w:r w:rsidR="00051516"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Сюсю</w:t>
      </w:r>
      <w:proofErr w:type="spellEnd"/>
      <w:r w:rsidR="00051516"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вышли из дворца, вдоль реки пошли к мосту </w:t>
      </w:r>
      <w:proofErr w:type="spellStart"/>
      <w:r w:rsidR="00051516"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Шихуэйцяо</w:t>
      </w:r>
      <w:r w:rsidRPr="00B4683E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="00512DDA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512DDA" w:rsidRPr="00512DD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[36, </w:t>
      </w:r>
      <w:r w:rsidR="00512DDA">
        <w:rPr>
          <w:rFonts w:ascii="Times New Roman" w:eastAsia="KaiTi" w:hAnsi="Times New Roman" w:cs="Times New Roman"/>
          <w:color w:val="000000"/>
          <w:sz w:val="28"/>
          <w:szCs w:val="28"/>
          <w:lang w:val="en-US"/>
        </w:rPr>
        <w:t>c</w:t>
      </w:r>
      <w:r w:rsidR="00512DDA" w:rsidRPr="00512DDA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. </w:t>
      </w:r>
      <w:r w:rsidR="00512DDA" w:rsidRPr="009F7327">
        <w:rPr>
          <w:rFonts w:ascii="Times New Roman" w:eastAsia="KaiTi" w:hAnsi="Times New Roman" w:cs="Times New Roman"/>
          <w:color w:val="000000"/>
          <w:sz w:val="28"/>
          <w:szCs w:val="28"/>
        </w:rPr>
        <w:t>119</w:t>
      </w:r>
      <w:r w:rsidR="00512DDA" w:rsidRPr="00512DDA">
        <w:rPr>
          <w:rFonts w:ascii="Times New Roman" w:eastAsia="KaiTi" w:hAnsi="Times New Roman" w:cs="Times New Roman"/>
          <w:color w:val="000000"/>
          <w:sz w:val="28"/>
          <w:szCs w:val="28"/>
        </w:rPr>
        <w:t>]</w:t>
      </w:r>
      <w:r w:rsidR="00970890">
        <w:rPr>
          <w:rFonts w:ascii="Times New Roman" w:eastAsia="KaiTi" w:hAnsi="Times New Roman" w:cs="Times New Roman"/>
          <w:color w:val="000000"/>
          <w:sz w:val="28"/>
          <w:szCs w:val="28"/>
        </w:rPr>
        <w:t>.</w:t>
      </w:r>
    </w:p>
    <w:p w14:paraId="7C2D33AF" w14:textId="77777777" w:rsidR="00910543" w:rsidRDefault="00DA3BA4" w:rsidP="00910543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Пример употребления данного предлога нами отмечен и в «</w:t>
      </w:r>
      <w:r w:rsidR="00E5336A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Тайной </w:t>
      </w:r>
      <w:r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истории монголов»</w:t>
      </w:r>
      <w:r w:rsidR="00FD2DDD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:</w:t>
      </w:r>
    </w:p>
    <w:p w14:paraId="67CF29AD" w14:textId="77777777" w:rsidR="00910543" w:rsidRPr="00910543" w:rsidRDefault="00C73269" w:rsidP="0091054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r w:rsidRPr="0091054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使臣往來，</w:t>
      </w:r>
      <w:r w:rsidRPr="00910543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沿</w:t>
      </w:r>
      <w:r w:rsidRPr="0091054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百姓處經過，事也遲了，百姓也生</w:t>
      </w:r>
      <w:r w:rsidRPr="00910543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受</w:t>
      </w:r>
    </w:p>
    <w:p w14:paraId="6838265F" w14:textId="77777777" w:rsidR="00404A06" w:rsidRDefault="000061BE" w:rsidP="00404A06">
      <w:pPr>
        <w:spacing w:line="360" w:lineRule="auto"/>
        <w:ind w:left="708" w:firstLine="708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Ши </w:t>
      </w:r>
      <w:proofErr w:type="spellStart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чэн</w:t>
      </w:r>
      <w:proofErr w:type="spellEnd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ван лай, </w:t>
      </w:r>
      <w:proofErr w:type="spellStart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янь</w:t>
      </w:r>
      <w:proofErr w:type="spellEnd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байсин</w:t>
      </w:r>
      <w:proofErr w:type="spellEnd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чу </w:t>
      </w:r>
      <w:proofErr w:type="spellStart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цзинго</w:t>
      </w:r>
      <w:proofErr w:type="spellEnd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ши е </w:t>
      </w:r>
      <w:proofErr w:type="spellStart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чилэ</w:t>
      </w:r>
      <w:proofErr w:type="spellEnd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байсин</w:t>
      </w:r>
      <w:proofErr w:type="spellEnd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е </w:t>
      </w:r>
      <w:proofErr w:type="spellStart"/>
      <w:r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шэн</w:t>
      </w:r>
      <w:r w:rsidR="0025483C"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шоу</w:t>
      </w:r>
      <w:proofErr w:type="spellEnd"/>
      <w:r w:rsidR="0025483C" w:rsidRPr="0091054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</w:p>
    <w:p w14:paraId="0283E682" w14:textId="3B12970C" w:rsidR="00C73269" w:rsidRPr="00910543" w:rsidRDefault="0025483C" w:rsidP="00A10C11">
      <w:pPr>
        <w:spacing w:line="360" w:lineRule="auto"/>
        <w:ind w:left="708"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proofErr w:type="spellStart"/>
      <w:r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lastRenderedPageBreak/>
        <w:t>ʽ</w:t>
      </w:r>
      <w:r w:rsidR="00211DAC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Посланник</w:t>
      </w:r>
      <w:proofErr w:type="spellEnd"/>
      <w:r w:rsidR="00211DAC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отправился, проходил вдоль простого народа, </w:t>
      </w:r>
      <w:r w:rsidR="003A4A20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дело запоздало, а народ тоже не мог </w:t>
      </w:r>
      <w:proofErr w:type="spellStart"/>
      <w:r w:rsidR="00CF0E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с</w:t>
      </w:r>
      <w:r w:rsidR="003A4A20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терпеть</w:t>
      </w:r>
      <w:r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404A06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AF5514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AF5514" w:rsidRPr="00910543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AF5514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AF5514" w:rsidRPr="00910543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AF5514" w:rsidRPr="00910543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卷十五</w:t>
      </w:r>
      <w:r w:rsidR="00AF5514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15 </w:t>
      </w:r>
      <w:proofErr w:type="spellStart"/>
      <w:r w:rsidR="00AF5514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AF5514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385129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69E742B9" w14:textId="0929BF58" w:rsidR="00FA4483" w:rsidRPr="00C54161" w:rsidRDefault="005F7BED" w:rsidP="00A10C11">
      <w:pPr>
        <w:pStyle w:val="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19DF">
        <w:rPr>
          <w:lang w:eastAsia="zh-TW"/>
        </w:rPr>
        <w:tab/>
      </w:r>
      <w:bookmarkStart w:id="21" w:name="_Toc105448573"/>
      <w:r w:rsidR="007C29FD" w:rsidRPr="00C541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C541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 Предлоги причины</w:t>
      </w:r>
      <w:bookmarkEnd w:id="21"/>
    </w:p>
    <w:p w14:paraId="4E3A48FC" w14:textId="5D14B641" w:rsidR="00F72D79" w:rsidRDefault="00F72D79" w:rsidP="00A10C11">
      <w:pPr>
        <w:spacing w:line="360" w:lineRule="auto"/>
        <w:jc w:val="both"/>
        <w:rPr>
          <w:rFonts w:ascii="Times New Roman" w:eastAsia="KaiTi" w:hAnsi="Times New Roman" w:cs="Times New Roman"/>
          <w:i/>
          <w:iCs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ab/>
        <w:t xml:space="preserve">Предлог </w:t>
      </w:r>
      <w:r w:rsidR="00952960">
        <w:rPr>
          <w:rFonts w:ascii="Times New Roman" w:eastAsia="KaiTi" w:hAnsi="Times New Roman" w:cs="Times New Roman" w:hint="eastAsia"/>
          <w:sz w:val="28"/>
          <w:szCs w:val="28"/>
        </w:rPr>
        <w:t>因</w:t>
      </w:r>
      <w:r w:rsidR="00952960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952960" w:rsidRPr="00952960">
        <w:rPr>
          <w:rFonts w:ascii="Times New Roman" w:eastAsia="KaiTi" w:hAnsi="Times New Roman" w:cs="Times New Roman"/>
          <w:i/>
          <w:iCs/>
          <w:sz w:val="28"/>
          <w:szCs w:val="28"/>
        </w:rPr>
        <w:t>инь</w:t>
      </w:r>
      <w:proofErr w:type="spellEnd"/>
    </w:p>
    <w:p w14:paraId="197188F1" w14:textId="77777777" w:rsidR="00602D04" w:rsidRDefault="00952960" w:rsidP="00BB5F76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i/>
          <w:iCs/>
          <w:sz w:val="28"/>
          <w:szCs w:val="28"/>
        </w:rPr>
        <w:tab/>
      </w:r>
      <w:r w:rsidR="004135D0">
        <w:rPr>
          <w:rFonts w:ascii="Times New Roman" w:eastAsia="KaiTi" w:hAnsi="Times New Roman" w:cs="Times New Roman"/>
          <w:sz w:val="28"/>
          <w:szCs w:val="28"/>
        </w:rPr>
        <w:t xml:space="preserve">Данный предлог связан с выражением причины и имеет значение </w:t>
      </w:r>
      <w:r w:rsidR="00F55C28">
        <w:rPr>
          <w:rFonts w:ascii="Times New Roman" w:eastAsia="KaiTi" w:hAnsi="Times New Roman" w:cs="Times New Roman"/>
          <w:sz w:val="28"/>
          <w:szCs w:val="28"/>
        </w:rPr>
        <w:t xml:space="preserve">«из-за» </w:t>
      </w:r>
      <w:r w:rsidR="0071263F" w:rsidRPr="008615C7">
        <w:rPr>
          <w:rFonts w:ascii="Times New Roman" w:eastAsia="KaiTi" w:hAnsi="Times New Roman" w:cs="Times New Roman"/>
          <w:sz w:val="28"/>
          <w:szCs w:val="28"/>
        </w:rPr>
        <w:t xml:space="preserve">[16, </w:t>
      </w:r>
      <w:r w:rsidR="0071263F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71263F" w:rsidRPr="008615C7">
        <w:rPr>
          <w:rFonts w:ascii="Times New Roman" w:eastAsia="KaiTi" w:hAnsi="Times New Roman" w:cs="Times New Roman"/>
          <w:sz w:val="28"/>
          <w:szCs w:val="28"/>
        </w:rPr>
        <w:t>. 303].</w:t>
      </w:r>
      <w:r w:rsidR="00080A1E" w:rsidRPr="008615C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615C7">
        <w:rPr>
          <w:rFonts w:ascii="Times New Roman" w:eastAsia="KaiTi" w:hAnsi="Times New Roman" w:cs="Times New Roman"/>
          <w:sz w:val="28"/>
          <w:szCs w:val="28"/>
        </w:rPr>
        <w:t xml:space="preserve">Предлог </w:t>
      </w:r>
      <w:r w:rsidR="008615C7">
        <w:rPr>
          <w:rFonts w:ascii="Times New Roman" w:eastAsia="KaiTi" w:hAnsi="Times New Roman" w:cs="Times New Roman" w:hint="eastAsia"/>
          <w:sz w:val="28"/>
          <w:szCs w:val="28"/>
        </w:rPr>
        <w:t>因</w:t>
      </w:r>
      <w:r w:rsidR="008615C7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6D48BD" w:rsidRPr="006D48BD">
        <w:rPr>
          <w:rFonts w:ascii="Times New Roman" w:eastAsia="KaiTi" w:hAnsi="Times New Roman" w:cs="Times New Roman"/>
          <w:i/>
          <w:iCs/>
          <w:sz w:val="28"/>
          <w:szCs w:val="28"/>
        </w:rPr>
        <w:t>инь</w:t>
      </w:r>
      <w:proofErr w:type="spellEnd"/>
      <w:r w:rsidR="006D48BD" w:rsidRPr="006D48BD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6D48BD">
        <w:rPr>
          <w:rFonts w:ascii="Times New Roman" w:eastAsia="KaiTi" w:hAnsi="Times New Roman" w:cs="Times New Roman"/>
          <w:sz w:val="28"/>
          <w:szCs w:val="28"/>
        </w:rPr>
        <w:t>уже существовал в древнекитайском языке</w:t>
      </w:r>
      <w:r w:rsidR="00AE484D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39255D">
        <w:rPr>
          <w:rFonts w:ascii="Times New Roman" w:eastAsia="KaiTi" w:hAnsi="Times New Roman" w:cs="Times New Roman"/>
          <w:sz w:val="28"/>
          <w:szCs w:val="28"/>
        </w:rPr>
        <w:t>в тексте «</w:t>
      </w:r>
      <w:proofErr w:type="spellStart"/>
      <w:r w:rsidR="0039255D">
        <w:rPr>
          <w:rFonts w:ascii="Times New Roman" w:eastAsia="KaiTi" w:hAnsi="Times New Roman" w:cs="Times New Roman"/>
          <w:sz w:val="28"/>
          <w:szCs w:val="28"/>
        </w:rPr>
        <w:t>Шицзина</w:t>
      </w:r>
      <w:proofErr w:type="spellEnd"/>
      <w:r w:rsidR="0039255D">
        <w:rPr>
          <w:rFonts w:ascii="Times New Roman" w:eastAsia="KaiTi" w:hAnsi="Times New Roman" w:cs="Times New Roman"/>
          <w:sz w:val="28"/>
          <w:szCs w:val="28"/>
        </w:rPr>
        <w:t xml:space="preserve">» встречаются случаи употребления </w:t>
      </w:r>
      <w:r w:rsidR="00596B69">
        <w:rPr>
          <w:rFonts w:ascii="Times New Roman" w:eastAsia="KaiTi" w:hAnsi="Times New Roman" w:cs="Times New Roman"/>
          <w:sz w:val="28"/>
          <w:szCs w:val="28"/>
        </w:rPr>
        <w:t xml:space="preserve">данного служебного слова </w:t>
      </w:r>
      <w:r w:rsidR="00596B69" w:rsidRPr="00596B69">
        <w:rPr>
          <w:rFonts w:ascii="Times New Roman" w:eastAsia="KaiTi" w:hAnsi="Times New Roman" w:cs="Times New Roman"/>
          <w:sz w:val="28"/>
          <w:szCs w:val="28"/>
        </w:rPr>
        <w:t>[</w:t>
      </w:r>
      <w:r w:rsidR="007E0795" w:rsidRPr="007E0795">
        <w:rPr>
          <w:rFonts w:ascii="Times New Roman" w:eastAsia="KaiTi" w:hAnsi="Times New Roman" w:cs="Times New Roman"/>
          <w:sz w:val="28"/>
          <w:szCs w:val="28"/>
        </w:rPr>
        <w:t xml:space="preserve">37, </w:t>
      </w:r>
      <w:r w:rsidR="007E0795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7E0795" w:rsidRPr="007E0795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902245" w:rsidRPr="00982658">
        <w:rPr>
          <w:rFonts w:ascii="Times New Roman" w:eastAsia="KaiTi" w:hAnsi="Times New Roman" w:cs="Times New Roman"/>
          <w:sz w:val="28"/>
          <w:szCs w:val="28"/>
        </w:rPr>
        <w:t>298</w:t>
      </w:r>
      <w:r w:rsidR="00596B69" w:rsidRPr="00596B69">
        <w:rPr>
          <w:rFonts w:ascii="Times New Roman" w:eastAsia="KaiTi" w:hAnsi="Times New Roman" w:cs="Times New Roman"/>
          <w:sz w:val="28"/>
          <w:szCs w:val="28"/>
        </w:rPr>
        <w:t>]</w:t>
      </w:r>
      <w:r w:rsidR="00596B69">
        <w:rPr>
          <w:rFonts w:ascii="Times New Roman" w:eastAsia="KaiTi" w:hAnsi="Times New Roman" w:cs="Times New Roman"/>
          <w:sz w:val="28"/>
          <w:szCs w:val="28"/>
        </w:rPr>
        <w:t xml:space="preserve">. </w:t>
      </w:r>
    </w:p>
    <w:p w14:paraId="197A5667" w14:textId="35A87610" w:rsidR="007336D9" w:rsidRDefault="007336D9" w:rsidP="00BB5F76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ab/>
        <w:t>В «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Цзинь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бэнь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тунсу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KaiTi" w:hAnsi="Times New Roman" w:cs="Times New Roman"/>
          <w:sz w:val="28"/>
          <w:szCs w:val="28"/>
        </w:rPr>
        <w:t>сяошо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» </w:t>
      </w:r>
      <w:r w:rsidR="00950B40">
        <w:rPr>
          <w:rFonts w:ascii="Times New Roman" w:eastAsia="KaiTi" w:hAnsi="Times New Roman" w:cs="Times New Roman"/>
          <w:sz w:val="28"/>
          <w:szCs w:val="28"/>
        </w:rPr>
        <w:t>встречается данный предлог:</w:t>
      </w:r>
    </w:p>
    <w:p w14:paraId="04255023" w14:textId="77777777" w:rsidR="00B4683E" w:rsidRPr="00B4683E" w:rsidRDefault="002574A0" w:rsidP="00B4683E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</w:pPr>
      <w:r w:rsidRPr="001C62C8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员外道：</w:t>
      </w:r>
      <w:r w:rsidR="007B1A84" w:rsidRPr="001C62C8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 xml:space="preserve"> </w:t>
      </w:r>
      <w:r w:rsidR="007B1A84" w:rsidRPr="00A1199A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Pr="001C62C8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我</w:t>
      </w:r>
      <w:r w:rsidRPr="00692D4E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</w:rPr>
        <w:t>因</w:t>
      </w:r>
      <w:r w:rsidRPr="001C62C8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无子，相烦你二人说亲</w:t>
      </w:r>
      <w:r w:rsidR="007B1A84" w:rsidRPr="001C62C8">
        <w:rPr>
          <w:rFonts w:ascii="KaiTi" w:eastAsia="KaiTi" w:hAnsi="KaiTi" w:cs="Segoe UI" w:hint="eastAsia"/>
          <w:color w:val="202122"/>
          <w:sz w:val="28"/>
          <w:szCs w:val="28"/>
          <w:shd w:val="clear" w:color="auto" w:fill="FFFFFF"/>
        </w:rPr>
        <w:t>。</w:t>
      </w:r>
      <w:r w:rsidR="007B1A84" w:rsidRPr="001C62C8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»</w:t>
      </w:r>
    </w:p>
    <w:p w14:paraId="272576BD" w14:textId="506E902C" w:rsidR="00B4683E" w:rsidRDefault="007B1A84" w:rsidP="00B4683E">
      <w:pPr>
        <w:spacing w:line="360" w:lineRule="auto"/>
        <w:ind w:left="708" w:firstLine="708"/>
        <w:jc w:val="both"/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Юаньвай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дао: «Во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инь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у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цзы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сянфань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ни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эрж</w:t>
      </w:r>
      <w:r w:rsidR="00ED3A5C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э</w:t>
      </w:r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нь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шо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цинь</w:t>
      </w:r>
      <w:proofErr w:type="spellEnd"/>
      <w:r w:rsidRPr="00B4683E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».</w:t>
      </w:r>
    </w:p>
    <w:p w14:paraId="6924BEC5" w14:textId="242E7D74" w:rsidR="007B1A84" w:rsidRPr="00B4683E" w:rsidRDefault="0067106D" w:rsidP="00B4683E">
      <w:pPr>
        <w:spacing w:line="360" w:lineRule="auto"/>
        <w:ind w:left="708" w:firstLine="708"/>
        <w:jc w:val="both"/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</w:pPr>
      <w:r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Господин сказал: «</w:t>
      </w:r>
      <w:r w:rsidR="00E20E9D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Из</w:t>
      </w:r>
      <w:r w:rsidR="00EA16D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E20E9D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за того, что у меня нет сына, </w:t>
      </w:r>
      <w:r w:rsidR="009C457A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не затруднит ли вас </w:t>
      </w:r>
      <w:r w:rsidR="009837D7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двоих </w:t>
      </w:r>
      <w:r w:rsidR="0059186A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найти мне </w:t>
      </w:r>
      <w:proofErr w:type="spellStart"/>
      <w:r w:rsidR="0059186A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невесту?»</w:t>
      </w:r>
      <w:r w:rsidR="001C62C8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ʼ</w:t>
      </w:r>
      <w:proofErr w:type="spellEnd"/>
      <w:r w:rsidR="00444416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 (</w:t>
      </w:r>
      <w:r w:rsidR="007C5B58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="00444416" w:rsidRPr="00B4683E">
        <w:rPr>
          <w:rStyle w:val="zi"/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志诚</w:t>
      </w:r>
      <w:r w:rsidR="007C5B58" w:rsidRPr="00B4683E">
        <w:rPr>
          <w:rStyle w:val="zi"/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张主管</w:t>
      </w:r>
      <w:r w:rsidR="007C5B58" w:rsidRPr="00B4683E">
        <w:rPr>
          <w:rStyle w:val="zi"/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C91C83" w:rsidRPr="00B4683E">
        <w:rPr>
          <w:rStyle w:val="zi"/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/ «Честный приказчик </w:t>
      </w:r>
      <w:proofErr w:type="spellStart"/>
      <w:r w:rsidR="00C91C83" w:rsidRPr="00B4683E">
        <w:rPr>
          <w:rStyle w:val="zi"/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Чжан</w:t>
      </w:r>
      <w:proofErr w:type="spellEnd"/>
      <w:r w:rsidR="00C91C83" w:rsidRPr="00B4683E">
        <w:rPr>
          <w:rStyle w:val="zi"/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44416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C91C83" w:rsidRPr="00B4683E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69CCB613" w14:textId="4D312846" w:rsidR="00602D04" w:rsidRDefault="00982658" w:rsidP="00602D04">
      <w:pPr>
        <w:spacing w:line="360" w:lineRule="auto"/>
        <w:ind w:firstLine="708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Предлог </w:t>
      </w:r>
      <w:r>
        <w:rPr>
          <w:rFonts w:ascii="Times New Roman" w:eastAsia="KaiTi" w:hAnsi="Times New Roman" w:cs="Times New Roman" w:hint="eastAsia"/>
          <w:sz w:val="28"/>
          <w:szCs w:val="28"/>
        </w:rPr>
        <w:t>因</w:t>
      </w:r>
      <w:r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Pr="00982658">
        <w:rPr>
          <w:rFonts w:ascii="Times New Roman" w:eastAsia="KaiTi" w:hAnsi="Times New Roman" w:cs="Times New Roman"/>
          <w:i/>
          <w:iCs/>
          <w:sz w:val="28"/>
          <w:szCs w:val="28"/>
        </w:rPr>
        <w:t>инь</w:t>
      </w:r>
      <w:proofErr w:type="spellEnd"/>
      <w:r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>употребляется в тексте памятника «</w:t>
      </w:r>
      <w:r w:rsidR="00E5336A">
        <w:rPr>
          <w:rFonts w:ascii="Times New Roman" w:eastAsia="KaiTi" w:hAnsi="Times New Roman" w:cs="Times New Roman"/>
          <w:sz w:val="28"/>
          <w:szCs w:val="28"/>
        </w:rPr>
        <w:t>Тайной истории монголов</w:t>
      </w:r>
      <w:r>
        <w:rPr>
          <w:rFonts w:ascii="Times New Roman" w:eastAsia="KaiTi" w:hAnsi="Times New Roman" w:cs="Times New Roman"/>
          <w:sz w:val="28"/>
          <w:szCs w:val="28"/>
        </w:rPr>
        <w:t>»:</w:t>
      </w:r>
    </w:p>
    <w:p w14:paraId="2A13D4FF" w14:textId="53C95ABB" w:rsidR="004C3BB7" w:rsidRDefault="00982658" w:rsidP="00B82CF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1C62C8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泰亦赤兀惕種的官人塔兒忽台乞鄰勒禿，</w:t>
      </w:r>
      <w:r w:rsidRPr="00692D4E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因</w:t>
      </w:r>
      <w:r w:rsidRPr="001C62C8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與成吉思有仇，避於林</w:t>
      </w:r>
      <w:r w:rsidRPr="001C62C8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中</w:t>
      </w:r>
      <w:r w:rsidR="001B4268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。</w:t>
      </w:r>
    </w:p>
    <w:p w14:paraId="7D7FC96B" w14:textId="77777777" w:rsidR="004C3BB7" w:rsidRDefault="00697D88" w:rsidP="004C3BB7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</w:pPr>
      <w:proofErr w:type="spellStart"/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Т</w:t>
      </w:r>
      <w:r w:rsidR="001F392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айичи</w:t>
      </w:r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ути</w:t>
      </w:r>
      <w:proofErr w:type="spellEnd"/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чжун</w:t>
      </w:r>
      <w:proofErr w:type="spellEnd"/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дэ </w:t>
      </w:r>
      <w:proofErr w:type="spellStart"/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гуаньжэнь</w:t>
      </w:r>
      <w:proofErr w:type="spellEnd"/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Таэрхутай</w:t>
      </w:r>
      <w:proofErr w:type="spellEnd"/>
      <w:r w:rsidR="00726A1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r w:rsidR="00014E81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–</w:t>
      </w:r>
      <w:r w:rsidR="00726A1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726A1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цилиньлэ</w:t>
      </w:r>
      <w:r w:rsidR="00014E81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ту</w:t>
      </w:r>
      <w:proofErr w:type="spellEnd"/>
      <w:r w:rsidR="00014E81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="00014E81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инь</w:t>
      </w:r>
      <w:proofErr w:type="spellEnd"/>
      <w:r w:rsidR="00014E81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A02898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юй</w:t>
      </w:r>
      <w:proofErr w:type="spellEnd"/>
      <w:r w:rsidR="00A02898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A02898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Чэнцзисы</w:t>
      </w:r>
      <w:proofErr w:type="spellEnd"/>
      <w:r w:rsidR="00A02898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ю </w:t>
      </w:r>
      <w:r w:rsidR="00FE0B98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чоу</w:t>
      </w:r>
      <w:r w:rsidR="008018FE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</w:t>
      </w:r>
      <w:r w:rsidR="0027003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би </w:t>
      </w:r>
      <w:proofErr w:type="spellStart"/>
      <w:r w:rsidR="0027003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юй</w:t>
      </w:r>
      <w:proofErr w:type="spellEnd"/>
      <w:r w:rsidR="0027003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27003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лин</w:t>
      </w:r>
      <w:proofErr w:type="spellEnd"/>
      <w:r w:rsidR="0027003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27003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чжун</w:t>
      </w:r>
      <w:proofErr w:type="spellEnd"/>
      <w:r w:rsidR="00270035"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.</w:t>
      </w:r>
    </w:p>
    <w:p w14:paraId="3B3EAB42" w14:textId="7F07BC8A" w:rsidR="004306F4" w:rsidRPr="004C3BB7" w:rsidRDefault="00FD6BFB" w:rsidP="004C3BB7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4C3BB7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>ʽ</w:t>
      </w:r>
      <w:r w:rsidR="00A75505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>Предводитель</w:t>
      </w:r>
      <w:proofErr w:type="spellEnd"/>
      <w:r w:rsidR="00A75505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="005259BB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>тайджиутов</w:t>
      </w:r>
      <w:proofErr w:type="spellEnd"/>
      <w:r w:rsidR="005259BB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="005259BB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>Таргутай-Кирилтух</w:t>
      </w:r>
      <w:proofErr w:type="spellEnd"/>
      <w:r w:rsidR="00803552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</w:t>
      </w:r>
      <w:r w:rsidR="0050372E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из-за вражды </w:t>
      </w:r>
      <w:r w:rsidR="00630B7D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 Чингисханом, скрывался в </w:t>
      </w:r>
      <w:proofErr w:type="spellStart"/>
      <w:r w:rsidR="00630B7D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>лесу</w:t>
      </w:r>
      <w:r w:rsidR="001B4268">
        <w:rPr>
          <w:rFonts w:asciiTheme="minorEastAsia" w:hAnsiTheme="minorEastAsia" w:cs="Times New Roman"/>
          <w:sz w:val="28"/>
          <w:szCs w:val="28"/>
          <w:lang w:eastAsia="zh-TW"/>
        </w:rPr>
        <w:t>.</w:t>
      </w:r>
      <w:r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>ʼ</w:t>
      </w:r>
      <w:proofErr w:type="spellEnd"/>
      <w:r w:rsidR="000D15D5" w:rsidRPr="004C3BB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0D15D5" w:rsidRPr="004C3BB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0D15D5" w:rsidRPr="004C3BB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0D15D5" w:rsidRPr="004C3BB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0D15D5" w:rsidRPr="004C3BB7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0D15D5" w:rsidRPr="004C3BB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</w:t>
      </w:r>
      <w:r w:rsidR="0082318C" w:rsidRPr="004C3BB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四</w:t>
      </w:r>
      <w:r w:rsidR="000D15D5" w:rsidRPr="004C3BB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</w:t>
      </w:r>
      <w:r w:rsidR="0082318C" w:rsidRPr="004C3BB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4</w:t>
      </w:r>
      <w:r w:rsidR="000D15D5" w:rsidRPr="004C3BB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0D15D5" w:rsidRPr="004C3BB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0D15D5" w:rsidRPr="004C3B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0D15D5" w:rsidRPr="004C3BB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411E4DD5" w14:textId="1F1F753F" w:rsidR="00633FFE" w:rsidRDefault="000E7AA3" w:rsidP="00540674">
      <w:pPr>
        <w:spacing w:line="360" w:lineRule="auto"/>
        <w:ind w:firstLine="708"/>
        <w:rPr>
          <w:rFonts w:ascii="Times New Roman" w:eastAsia="KaiTi" w:hAnsi="Times New Roman" w:cs="Times New Roman"/>
          <w:i/>
          <w:iCs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Предлог </w:t>
      </w:r>
      <w:r w:rsidR="0095552E">
        <w:rPr>
          <w:rFonts w:ascii="Times New Roman" w:eastAsia="KaiTi" w:hAnsi="Times New Roman" w:cs="Times New Roman" w:hint="eastAsia"/>
          <w:sz w:val="28"/>
          <w:szCs w:val="28"/>
        </w:rPr>
        <w:t>因</w:t>
      </w:r>
      <w:r w:rsidR="00540674" w:rsidRPr="0054067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為</w:t>
      </w:r>
      <w:proofErr w:type="spellStart"/>
      <w:r w:rsidR="00633FFE" w:rsidRPr="00633FFE">
        <w:rPr>
          <w:rFonts w:ascii="Times New Roman" w:eastAsia="KaiTi" w:hAnsi="Times New Roman" w:cs="Times New Roman"/>
          <w:i/>
          <w:iCs/>
          <w:sz w:val="28"/>
          <w:szCs w:val="28"/>
        </w:rPr>
        <w:t>и</w:t>
      </w:r>
      <w:r w:rsidR="0095552E">
        <w:rPr>
          <w:rFonts w:ascii="Times New Roman" w:eastAsia="KaiTi" w:hAnsi="Times New Roman" w:cs="Times New Roman"/>
          <w:i/>
          <w:iCs/>
          <w:sz w:val="28"/>
          <w:szCs w:val="28"/>
        </w:rPr>
        <w:t>н</w:t>
      </w:r>
      <w:r w:rsidR="00540674">
        <w:rPr>
          <w:rFonts w:ascii="Times New Roman" w:eastAsia="KaiTi" w:hAnsi="Times New Roman" w:cs="Times New Roman"/>
          <w:i/>
          <w:iCs/>
          <w:sz w:val="28"/>
          <w:szCs w:val="28"/>
        </w:rPr>
        <w:t>ьвэй</w:t>
      </w:r>
      <w:proofErr w:type="spellEnd"/>
    </w:p>
    <w:p w14:paraId="27F20740" w14:textId="77777777" w:rsidR="00846B14" w:rsidRDefault="00B62CF7" w:rsidP="00846B14">
      <w:pPr>
        <w:spacing w:line="360" w:lineRule="auto"/>
        <w:ind w:firstLine="708"/>
        <w:jc w:val="both"/>
        <w:rPr>
          <w:rFonts w:eastAsia="KaiTi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  <w:lang w:eastAsia="zh-TW"/>
        </w:rPr>
        <w:lastRenderedPageBreak/>
        <w:t xml:space="preserve">Данный предлог </w:t>
      </w:r>
      <w:r w:rsidR="00A04083">
        <w:rPr>
          <w:rFonts w:ascii="Times New Roman" w:eastAsia="KaiTi" w:hAnsi="Times New Roman" w:cs="Times New Roman"/>
          <w:sz w:val="28"/>
          <w:szCs w:val="28"/>
          <w:lang w:eastAsia="zh-TW"/>
        </w:rPr>
        <w:t>имеет значение «из-за» и выражает отношения причины</w:t>
      </w:r>
      <w:r w:rsidR="00DF30A8"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 </w:t>
      </w:r>
      <w:r w:rsidR="00DF30A8" w:rsidRPr="00DF30A8">
        <w:rPr>
          <w:rFonts w:ascii="Times New Roman" w:eastAsia="KaiTi" w:hAnsi="Times New Roman" w:cs="Times New Roman"/>
          <w:sz w:val="28"/>
          <w:szCs w:val="28"/>
        </w:rPr>
        <w:t xml:space="preserve">[16, </w:t>
      </w:r>
      <w:r w:rsidR="00DF30A8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DF30A8" w:rsidRPr="00DF30A8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0344EF" w:rsidRPr="000344EF">
        <w:rPr>
          <w:rFonts w:ascii="Times New Roman" w:eastAsia="KaiTi" w:hAnsi="Times New Roman" w:cs="Times New Roman"/>
          <w:sz w:val="28"/>
          <w:szCs w:val="28"/>
        </w:rPr>
        <w:t>303</w:t>
      </w:r>
      <w:r w:rsidR="00DF30A8" w:rsidRPr="00DF30A8">
        <w:rPr>
          <w:rFonts w:ascii="Times New Roman" w:eastAsia="KaiTi" w:hAnsi="Times New Roman" w:cs="Times New Roman"/>
          <w:sz w:val="28"/>
          <w:szCs w:val="28"/>
        </w:rPr>
        <w:t>]</w:t>
      </w:r>
      <w:r w:rsidR="000344EF" w:rsidRPr="000344EF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F302E6">
        <w:rPr>
          <w:rFonts w:ascii="Times New Roman" w:eastAsia="KaiTi" w:hAnsi="Times New Roman" w:cs="Times New Roman"/>
          <w:sz w:val="28"/>
          <w:szCs w:val="28"/>
        </w:rPr>
        <w:t xml:space="preserve">Предлог </w:t>
      </w:r>
      <w:r w:rsidR="00F302E6">
        <w:rPr>
          <w:rFonts w:ascii="Times New Roman" w:eastAsia="KaiTi" w:hAnsi="Times New Roman" w:cs="Times New Roman" w:hint="eastAsia"/>
          <w:sz w:val="28"/>
          <w:szCs w:val="28"/>
        </w:rPr>
        <w:t>因</w:t>
      </w:r>
      <w:r w:rsidR="00F302E6" w:rsidRPr="0054067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為</w:t>
      </w:r>
      <w:proofErr w:type="spellStart"/>
      <w:r w:rsidR="00F302E6" w:rsidRPr="00633FFE">
        <w:rPr>
          <w:rFonts w:ascii="Times New Roman" w:eastAsia="KaiTi" w:hAnsi="Times New Roman" w:cs="Times New Roman"/>
          <w:i/>
          <w:iCs/>
          <w:sz w:val="28"/>
          <w:szCs w:val="28"/>
        </w:rPr>
        <w:t>и</w:t>
      </w:r>
      <w:r w:rsidR="00F302E6">
        <w:rPr>
          <w:rFonts w:ascii="Times New Roman" w:eastAsia="KaiTi" w:hAnsi="Times New Roman" w:cs="Times New Roman"/>
          <w:i/>
          <w:iCs/>
          <w:sz w:val="28"/>
          <w:szCs w:val="28"/>
        </w:rPr>
        <w:t>ньвэй</w:t>
      </w:r>
      <w:proofErr w:type="spellEnd"/>
      <w:r w:rsidR="00F302E6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 w:rsidR="00F302E6">
        <w:rPr>
          <w:rFonts w:ascii="Times New Roman" w:eastAsia="KaiTi" w:hAnsi="Times New Roman" w:cs="Times New Roman"/>
          <w:sz w:val="28"/>
          <w:szCs w:val="28"/>
        </w:rPr>
        <w:t xml:space="preserve">начал распространяться в эпоху Сун </w:t>
      </w:r>
      <w:r w:rsidR="00F302E6" w:rsidRPr="00465393">
        <w:rPr>
          <w:rFonts w:ascii="Times New Roman" w:eastAsia="KaiTi" w:hAnsi="Times New Roman" w:cs="Times New Roman"/>
          <w:sz w:val="28"/>
          <w:szCs w:val="28"/>
        </w:rPr>
        <w:t>[</w:t>
      </w:r>
      <w:r w:rsidR="00461B72" w:rsidRPr="00465393">
        <w:rPr>
          <w:rFonts w:ascii="Times New Roman" w:eastAsia="KaiTi" w:hAnsi="Times New Roman" w:cs="Times New Roman"/>
          <w:sz w:val="28"/>
          <w:szCs w:val="28"/>
        </w:rPr>
        <w:t xml:space="preserve">37, </w:t>
      </w:r>
      <w:r w:rsidR="00461B72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461B72" w:rsidRPr="00465393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465393" w:rsidRPr="00465393">
        <w:rPr>
          <w:rFonts w:ascii="Times New Roman" w:eastAsia="KaiTi" w:hAnsi="Times New Roman" w:cs="Times New Roman"/>
          <w:sz w:val="28"/>
          <w:szCs w:val="28"/>
        </w:rPr>
        <w:t>301</w:t>
      </w:r>
      <w:r w:rsidR="00F302E6" w:rsidRPr="00465393">
        <w:rPr>
          <w:rFonts w:ascii="Times New Roman" w:eastAsia="KaiTi" w:hAnsi="Times New Roman" w:cs="Times New Roman"/>
          <w:sz w:val="28"/>
          <w:szCs w:val="28"/>
        </w:rPr>
        <w:t>]</w:t>
      </w:r>
      <w:r w:rsidR="00465393" w:rsidRPr="0046539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465393">
        <w:rPr>
          <w:rFonts w:ascii="Times New Roman" w:eastAsia="KaiTi" w:hAnsi="Times New Roman" w:cs="Times New Roman"/>
          <w:sz w:val="28"/>
          <w:szCs w:val="28"/>
        </w:rPr>
        <w:t xml:space="preserve">однако в тексте </w:t>
      </w:r>
      <w:proofErr w:type="spellStart"/>
      <w:r w:rsidR="00465393">
        <w:rPr>
          <w:rFonts w:ascii="Times New Roman" w:eastAsia="KaiTi" w:hAnsi="Times New Roman" w:cs="Times New Roman"/>
          <w:sz w:val="28"/>
          <w:szCs w:val="28"/>
        </w:rPr>
        <w:t>бяньвэнь</w:t>
      </w:r>
      <w:proofErr w:type="spellEnd"/>
      <w:r w:rsidR="00465393">
        <w:rPr>
          <w:rFonts w:ascii="Times New Roman" w:eastAsia="KaiTi" w:hAnsi="Times New Roman" w:cs="Times New Roman"/>
          <w:sz w:val="28"/>
          <w:szCs w:val="28"/>
        </w:rPr>
        <w:t xml:space="preserve"> нами отмечен пример употребления данного предлога:</w:t>
      </w:r>
    </w:p>
    <w:p w14:paraId="051ACAC8" w14:textId="561AFB4B" w:rsidR="00C460C2" w:rsidRPr="00C460C2" w:rsidRDefault="00846B14" w:rsidP="00C460C2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KaiTi" w:cs="Times New Roman"/>
          <w:sz w:val="28"/>
          <w:szCs w:val="28"/>
          <w:lang w:eastAsia="zh-TW"/>
        </w:rPr>
      </w:pPr>
      <w:r w:rsidRPr="00392A6F">
        <w:rPr>
          <w:rFonts w:eastAsia="KaiTi" w:cs="Times New Roman" w:hint="eastAsia"/>
          <w:sz w:val="28"/>
          <w:szCs w:val="28"/>
          <w:lang w:eastAsia="zh-TW"/>
        </w:rPr>
        <w:t xml:space="preserve"> </w:t>
      </w:r>
      <w:r w:rsidR="006153E5" w:rsidRPr="00392A6F">
        <w:rPr>
          <w:rFonts w:ascii="KaiTi" w:eastAsia="KaiTi" w:hAnsi="KaiTi" w:cs="Helvetica"/>
          <w:color w:val="000000"/>
          <w:sz w:val="28"/>
          <w:szCs w:val="28"/>
          <w:lang w:eastAsia="zh-TW"/>
        </w:rPr>
        <w:t>果然今日拋吾去，</w:t>
      </w:r>
      <w:r w:rsidR="006153E5" w:rsidRPr="00692D4E">
        <w:rPr>
          <w:rFonts w:ascii="KaiTi" w:eastAsia="KaiTi" w:hAnsi="KaiTi" w:cs="Helvetica"/>
          <w:b/>
          <w:bCs/>
          <w:color w:val="000000"/>
          <w:sz w:val="28"/>
          <w:szCs w:val="28"/>
          <w:lang w:eastAsia="zh-TW"/>
        </w:rPr>
        <w:t>因為</w:t>
      </w:r>
      <w:r w:rsidR="006153E5" w:rsidRPr="00392A6F">
        <w:rPr>
          <w:rFonts w:ascii="KaiTi" w:eastAsia="KaiTi" w:hAnsi="KaiTi" w:cs="Helvetica"/>
          <w:color w:val="000000"/>
          <w:sz w:val="28"/>
          <w:szCs w:val="28"/>
          <w:lang w:eastAsia="zh-TW"/>
        </w:rPr>
        <w:t>西門見死</w:t>
      </w:r>
      <w:r w:rsidR="006153E5" w:rsidRPr="00392A6F">
        <w:rPr>
          <w:rFonts w:ascii="KaiTi" w:eastAsia="KaiTi" w:hAnsi="KaiTi" w:cs="Microsoft YaHei" w:hint="eastAsia"/>
          <w:color w:val="000000"/>
          <w:sz w:val="28"/>
          <w:szCs w:val="28"/>
          <w:lang w:eastAsia="zh-TW"/>
        </w:rPr>
        <w:t>屍</w:t>
      </w:r>
    </w:p>
    <w:p w14:paraId="1917996A" w14:textId="64275DC3" w:rsidR="00C460C2" w:rsidRDefault="00E16BB3" w:rsidP="00C460C2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</w:pPr>
      <w:r w:rsidRPr="00C460C2">
        <w:rPr>
          <w:rFonts w:cs="Microsoft YaHei"/>
          <w:color w:val="000000"/>
          <w:sz w:val="28"/>
          <w:szCs w:val="28"/>
          <w:lang w:eastAsia="zh-TW"/>
        </w:rPr>
        <w:t xml:space="preserve"> </w:t>
      </w:r>
      <w:proofErr w:type="spellStart"/>
      <w:r w:rsidR="00B14451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Г</w:t>
      </w:r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ожань</w:t>
      </w:r>
      <w:proofErr w:type="spellEnd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цзиньжи</w:t>
      </w:r>
      <w:proofErr w:type="spellEnd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пао</w:t>
      </w:r>
      <w:proofErr w:type="spellEnd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у </w:t>
      </w:r>
      <w:proofErr w:type="spellStart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цюй</w:t>
      </w:r>
      <w:proofErr w:type="spellEnd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иньвэй</w:t>
      </w:r>
      <w:proofErr w:type="spellEnd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симэнь</w:t>
      </w:r>
      <w:proofErr w:type="spellEnd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цзянь</w:t>
      </w:r>
      <w:proofErr w:type="spellEnd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846A64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с</w:t>
      </w:r>
      <w:r w:rsidR="00B14451"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>ыши</w:t>
      </w:r>
      <w:proofErr w:type="spellEnd"/>
    </w:p>
    <w:p w14:paraId="7E8855FE" w14:textId="27D45D9A" w:rsidR="00FB2BEB" w:rsidRPr="00C460C2" w:rsidRDefault="00E16BB3" w:rsidP="00C460C2">
      <w:pPr>
        <w:spacing w:line="360" w:lineRule="auto"/>
        <w:ind w:left="709" w:firstLine="707"/>
        <w:jc w:val="both"/>
        <w:rPr>
          <w:rFonts w:eastAsia="KaiTi" w:cs="Times New Roman"/>
          <w:sz w:val="28"/>
          <w:szCs w:val="28"/>
          <w:lang w:eastAsia="zh-TW"/>
        </w:rPr>
      </w:pPr>
      <w:r w:rsidRPr="00C460C2">
        <w:rPr>
          <w:rFonts w:ascii="Times New Roman" w:eastAsia="KaiTi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Pr="00C460C2">
        <w:rPr>
          <w:rFonts w:ascii="Times New Roman" w:eastAsia="KaiTi" w:hAnsi="Times New Roman" w:cs="Times New Roman"/>
          <w:sz w:val="28"/>
          <w:szCs w:val="28"/>
          <w:lang w:eastAsia="zh-TW"/>
        </w:rPr>
        <w:t>ʽ</w:t>
      </w:r>
      <w:r w:rsidR="00FB2BEB" w:rsidRPr="00C460C2">
        <w:rPr>
          <w:rFonts w:ascii="Times New Roman" w:eastAsia="KaiTi" w:hAnsi="Times New Roman" w:cs="Times New Roman"/>
          <w:sz w:val="28"/>
          <w:szCs w:val="28"/>
        </w:rPr>
        <w:t>В</w:t>
      </w:r>
      <w:proofErr w:type="spellEnd"/>
      <w:r w:rsidR="00FB2BEB" w:rsidRPr="00C460C2">
        <w:rPr>
          <w:rFonts w:ascii="Times New Roman" w:eastAsia="KaiTi" w:hAnsi="Times New Roman" w:cs="Times New Roman"/>
          <w:sz w:val="28"/>
          <w:szCs w:val="28"/>
        </w:rPr>
        <w:t xml:space="preserve"> самом деле, сегодня меня отправили из-за увиденного у западных ворот мёртвого </w:t>
      </w:r>
      <w:proofErr w:type="spellStart"/>
      <w:r w:rsidR="00FB2BEB" w:rsidRPr="00C460C2">
        <w:rPr>
          <w:rFonts w:ascii="Times New Roman" w:eastAsia="KaiTi" w:hAnsi="Times New Roman" w:cs="Times New Roman"/>
          <w:sz w:val="28"/>
          <w:szCs w:val="28"/>
        </w:rPr>
        <w:t>тела</w:t>
      </w:r>
      <w:r w:rsidRPr="00C460C2">
        <w:rPr>
          <w:rFonts w:ascii="Times New Roman" w:eastAsia="KaiTi" w:hAnsi="Times New Roman" w:cs="Times New Roman"/>
          <w:sz w:val="28"/>
          <w:szCs w:val="28"/>
        </w:rPr>
        <w:t>ʼ</w:t>
      </w:r>
      <w:proofErr w:type="spellEnd"/>
      <w:r w:rsidR="00FD44E7" w:rsidRPr="00C460C2">
        <w:rPr>
          <w:rFonts w:ascii="Times New Roman" w:eastAsia="KaiTi" w:hAnsi="Times New Roman" w:cs="Times New Roman"/>
          <w:sz w:val="28"/>
          <w:szCs w:val="28"/>
        </w:rPr>
        <w:t xml:space="preserve"> («</w:t>
      </w:r>
      <w:r w:rsidR="00FD44E7" w:rsidRPr="00C460C2">
        <w:rPr>
          <w:rFonts w:ascii="Times New Roman" w:eastAsia="KaiTi" w:hAnsi="Times New Roman" w:cs="Times New Roman" w:hint="eastAsia"/>
          <w:sz w:val="28"/>
          <w:szCs w:val="28"/>
        </w:rPr>
        <w:t>太子成道變文</w:t>
      </w:r>
      <w:r w:rsidR="00FD44E7" w:rsidRPr="00C460C2">
        <w:rPr>
          <w:rFonts w:ascii="Times New Roman" w:eastAsia="KaiTi" w:hAnsi="Times New Roman" w:cs="Times New Roman"/>
          <w:sz w:val="28"/>
          <w:szCs w:val="28"/>
        </w:rPr>
        <w:t>»/ «</w:t>
      </w:r>
      <w:proofErr w:type="spellStart"/>
      <w:r w:rsidR="00153E06" w:rsidRPr="00C460C2">
        <w:rPr>
          <w:rFonts w:ascii="Times New Roman" w:eastAsia="KaiTi" w:hAnsi="Times New Roman" w:cs="Times New Roman"/>
          <w:sz w:val="28"/>
          <w:szCs w:val="28"/>
        </w:rPr>
        <w:t>Бяньвэнь</w:t>
      </w:r>
      <w:proofErr w:type="spellEnd"/>
      <w:r w:rsidR="00153E06" w:rsidRPr="00C460C2">
        <w:rPr>
          <w:rFonts w:ascii="Times New Roman" w:eastAsia="KaiTi" w:hAnsi="Times New Roman" w:cs="Times New Roman"/>
          <w:sz w:val="28"/>
          <w:szCs w:val="28"/>
        </w:rPr>
        <w:t xml:space="preserve"> о постижении истины наследным принцем»</w:t>
      </w:r>
      <w:r w:rsidR="00FD44E7" w:rsidRPr="00C460C2">
        <w:rPr>
          <w:rFonts w:ascii="Times New Roman" w:eastAsia="KaiTi" w:hAnsi="Times New Roman" w:cs="Times New Roman"/>
          <w:sz w:val="28"/>
          <w:szCs w:val="28"/>
        </w:rPr>
        <w:t>)</w:t>
      </w:r>
      <w:r w:rsidR="00153E06" w:rsidRPr="00C460C2">
        <w:rPr>
          <w:rFonts w:ascii="Times New Roman" w:eastAsia="KaiTi" w:hAnsi="Times New Roman" w:cs="Times New Roman"/>
          <w:sz w:val="28"/>
          <w:szCs w:val="28"/>
        </w:rPr>
        <w:t>.</w:t>
      </w:r>
    </w:p>
    <w:p w14:paraId="7CCB681C" w14:textId="7772E7BC" w:rsidR="00B52E7A" w:rsidRDefault="00B52E7A" w:rsidP="00181FB9">
      <w:pPr>
        <w:spacing w:line="360" w:lineRule="auto"/>
        <w:ind w:firstLine="708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В «</w:t>
      </w:r>
      <w:r w:rsidR="00BF6FFF">
        <w:rPr>
          <w:rFonts w:ascii="Times New Roman" w:eastAsia="KaiTi" w:hAnsi="Times New Roman" w:cs="Times New Roman"/>
          <w:sz w:val="28"/>
          <w:szCs w:val="28"/>
        </w:rPr>
        <w:t>Популярных рассказах, изданных в столице</w:t>
      </w:r>
      <w:r>
        <w:rPr>
          <w:rFonts w:ascii="Times New Roman" w:eastAsia="KaiTi" w:hAnsi="Times New Roman" w:cs="Times New Roman"/>
          <w:sz w:val="28"/>
          <w:szCs w:val="28"/>
        </w:rPr>
        <w:t xml:space="preserve">» предлог </w:t>
      </w:r>
      <w:r>
        <w:rPr>
          <w:rFonts w:ascii="Times New Roman" w:eastAsia="KaiTi" w:hAnsi="Times New Roman" w:cs="Times New Roman" w:hint="eastAsia"/>
          <w:sz w:val="28"/>
          <w:szCs w:val="28"/>
        </w:rPr>
        <w:t>因</w:t>
      </w:r>
      <w:r w:rsidRPr="0054067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為</w:t>
      </w:r>
      <w:proofErr w:type="spellStart"/>
      <w:r w:rsidRPr="00633FFE">
        <w:rPr>
          <w:rFonts w:ascii="Times New Roman" w:eastAsia="KaiTi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KaiTi" w:hAnsi="Times New Roman" w:cs="Times New Roman"/>
          <w:i/>
          <w:iCs/>
          <w:sz w:val="28"/>
          <w:szCs w:val="28"/>
        </w:rPr>
        <w:t>ньвэй</w:t>
      </w:r>
      <w:proofErr w:type="spellEnd"/>
      <w:r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>выражает отношения причины:</w:t>
      </w:r>
    </w:p>
    <w:p w14:paraId="418709BD" w14:textId="2E736C6B" w:rsidR="00A10F59" w:rsidRPr="00A10F59" w:rsidRDefault="00184701" w:rsidP="00A10F5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Calibri" w:eastAsia="PMingLiU" w:hAnsi="Calibri" w:cs="Calibri"/>
          <w:color w:val="000000"/>
          <w:sz w:val="28"/>
          <w:szCs w:val="28"/>
          <w:lang w:eastAsia="zh-TW"/>
        </w:rPr>
      </w:pPr>
      <w:r w:rsidRPr="00E16BB3">
        <w:rPr>
          <w:rFonts w:ascii="KaiTi" w:eastAsia="KaiTi" w:hAnsi="KaiTi"/>
          <w:color w:val="000000"/>
          <w:sz w:val="28"/>
          <w:szCs w:val="28"/>
          <w:lang w:eastAsia="zh-TW"/>
        </w:rPr>
        <w:t>秀秀道</w:t>
      </w:r>
      <w:r w:rsidRPr="00E16BB3">
        <w:rPr>
          <w:rFonts w:ascii="KaiTi" w:eastAsia="PMingLiU" w:hAnsi="KaiTi" w:hint="eastAsia"/>
          <w:color w:val="000000"/>
          <w:sz w:val="28"/>
          <w:szCs w:val="28"/>
          <w:lang w:eastAsia="zh-TW"/>
        </w:rPr>
        <w:t>:</w:t>
      </w:r>
      <w:r w:rsidRPr="00E16BB3">
        <w:rPr>
          <w:rFonts w:eastAsia="PMingLiU"/>
          <w:color w:val="000000"/>
          <w:sz w:val="28"/>
          <w:szCs w:val="28"/>
          <w:lang w:eastAsia="zh-TW"/>
        </w:rPr>
        <w:t xml:space="preserve"> «</w:t>
      </w:r>
      <w:r w:rsidRPr="00E16BB3">
        <w:rPr>
          <w:rFonts w:ascii="KaiTi" w:eastAsia="KaiTi" w:hAnsi="KaiTi"/>
          <w:color w:val="000000"/>
          <w:sz w:val="28"/>
          <w:szCs w:val="28"/>
          <w:lang w:eastAsia="zh-TW"/>
        </w:rPr>
        <w:t>我</w:t>
      </w:r>
      <w:r w:rsidRPr="00692D4E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因為</w:t>
      </w:r>
      <w:r w:rsidRPr="00E16BB3">
        <w:rPr>
          <w:rFonts w:ascii="KaiTi" w:eastAsia="KaiTi" w:hAnsi="KaiTi"/>
          <w:color w:val="000000"/>
          <w:sz w:val="28"/>
          <w:szCs w:val="28"/>
          <w:lang w:eastAsia="zh-TW"/>
        </w:rPr>
        <w:t>你，吃郡王打死了，埋在後花園</w:t>
      </w:r>
      <w:r w:rsidRPr="00E16BB3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裏</w:t>
      </w:r>
      <w:r w:rsidRPr="00E16BB3">
        <w:rPr>
          <w:rFonts w:ascii="Calibri" w:eastAsia="KaiTi" w:hAnsi="Calibri" w:cs="Calibri"/>
          <w:color w:val="000000"/>
          <w:sz w:val="28"/>
          <w:szCs w:val="28"/>
          <w:lang w:eastAsia="zh-TW"/>
        </w:rPr>
        <w:t>»</w:t>
      </w:r>
    </w:p>
    <w:p w14:paraId="5066122F" w14:textId="67A45E64" w:rsidR="00A10F59" w:rsidRDefault="00C32678" w:rsidP="00A10F59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proofErr w:type="spellStart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Сюсю</w:t>
      </w:r>
      <w:proofErr w:type="spellEnd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дао: «</w:t>
      </w:r>
      <w:proofErr w:type="spellStart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Иньвэй</w:t>
      </w:r>
      <w:proofErr w:type="spellEnd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ни, </w:t>
      </w:r>
      <w:proofErr w:type="spellStart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чи</w:t>
      </w:r>
      <w:proofErr w:type="spellEnd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цзюньван</w:t>
      </w:r>
      <w:proofErr w:type="spellEnd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181FB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дасылэ</w:t>
      </w:r>
      <w:proofErr w:type="spellEnd"/>
      <w:r w:rsidR="00181FB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, май </w:t>
      </w:r>
      <w:proofErr w:type="spellStart"/>
      <w:r w:rsidR="00181FB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цзай</w:t>
      </w:r>
      <w:proofErr w:type="spellEnd"/>
      <w:r w:rsidR="00181FB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181FB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хоу</w:t>
      </w:r>
      <w:proofErr w:type="spellEnd"/>
      <w:r w:rsidR="00181FB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181FB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хуаюаньли</w:t>
      </w:r>
      <w:proofErr w:type="spellEnd"/>
      <w:r w:rsidR="00181FB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»</w:t>
      </w:r>
    </w:p>
    <w:p w14:paraId="22EF9749" w14:textId="025D4D2B" w:rsidR="001A0DDA" w:rsidRPr="00A10F59" w:rsidRDefault="0022685C" w:rsidP="00A10F59">
      <w:pPr>
        <w:spacing w:line="360" w:lineRule="auto"/>
        <w:ind w:left="709" w:firstLine="707"/>
        <w:jc w:val="both"/>
        <w:rPr>
          <w:rFonts w:ascii="Calibri" w:eastAsia="PMingLiU" w:hAnsi="Calibri" w:cs="Calibri"/>
          <w:color w:val="000000"/>
          <w:sz w:val="28"/>
          <w:szCs w:val="28"/>
          <w:lang w:eastAsia="zh-TW"/>
        </w:rPr>
      </w:pPr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A10F5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</w:t>
      </w:r>
      <w:r w:rsidR="00970947" w:rsidRPr="00A10F59">
        <w:rPr>
          <w:rFonts w:ascii="Times New Roman" w:hAnsi="Times New Roman" w:cs="Times New Roman"/>
          <w:sz w:val="28"/>
          <w:szCs w:val="28"/>
        </w:rPr>
        <w:t>Сюсю</w:t>
      </w:r>
      <w:proofErr w:type="spellEnd"/>
      <w:r w:rsidR="00970947" w:rsidRPr="00A10F59">
        <w:rPr>
          <w:rFonts w:ascii="Times New Roman" w:hAnsi="Times New Roman" w:cs="Times New Roman"/>
          <w:sz w:val="28"/>
          <w:szCs w:val="28"/>
        </w:rPr>
        <w:t xml:space="preserve"> сказала: «Из-за тебя князь меня убил и похоронил в са</w:t>
      </w:r>
      <w:r w:rsidR="001A0DDA" w:rsidRPr="00A10F59">
        <w:rPr>
          <w:rFonts w:ascii="Times New Roman" w:hAnsi="Times New Roman" w:cs="Times New Roman"/>
          <w:sz w:val="28"/>
          <w:szCs w:val="28"/>
        </w:rPr>
        <w:t xml:space="preserve">ду на заднем </w:t>
      </w:r>
      <w:proofErr w:type="spellStart"/>
      <w:r w:rsidR="001A0DDA" w:rsidRPr="00A10F59">
        <w:rPr>
          <w:rFonts w:ascii="Times New Roman" w:hAnsi="Times New Roman" w:cs="Times New Roman"/>
          <w:sz w:val="28"/>
          <w:szCs w:val="28"/>
        </w:rPr>
        <w:t>дворе»</w:t>
      </w:r>
      <w:r w:rsidRPr="00A10F59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574A90" w:rsidRPr="00A10F59">
        <w:rPr>
          <w:rFonts w:ascii="Times New Roman" w:hAnsi="Times New Roman" w:cs="Times New Roman"/>
          <w:sz w:val="28"/>
          <w:szCs w:val="28"/>
        </w:rPr>
        <w:t xml:space="preserve"> [36, </w:t>
      </w:r>
      <w:r w:rsidR="00574A90" w:rsidRPr="00A10F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4A90" w:rsidRPr="00A10F59">
        <w:rPr>
          <w:rFonts w:ascii="Times New Roman" w:hAnsi="Times New Roman" w:cs="Times New Roman"/>
          <w:sz w:val="28"/>
          <w:szCs w:val="28"/>
        </w:rPr>
        <w:t>. 127].</w:t>
      </w:r>
    </w:p>
    <w:p w14:paraId="7521A69B" w14:textId="1941D857" w:rsidR="00C63836" w:rsidRPr="00C63836" w:rsidRDefault="00C63836" w:rsidP="00181F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 </w:t>
      </w:r>
      <w:r>
        <w:rPr>
          <w:rFonts w:ascii="Times New Roman" w:eastAsia="KaiTi" w:hAnsi="Times New Roman" w:cs="Times New Roman" w:hint="eastAsia"/>
          <w:sz w:val="28"/>
          <w:szCs w:val="28"/>
        </w:rPr>
        <w:t>因</w:t>
      </w:r>
      <w:r w:rsidRPr="00540674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為</w:t>
      </w:r>
      <w:proofErr w:type="spellStart"/>
      <w:r w:rsidRPr="00633FFE">
        <w:rPr>
          <w:rFonts w:ascii="Times New Roman" w:eastAsia="KaiTi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KaiTi" w:hAnsi="Times New Roman" w:cs="Times New Roman"/>
          <w:i/>
          <w:iCs/>
          <w:sz w:val="28"/>
          <w:szCs w:val="28"/>
        </w:rPr>
        <w:t>ньвэй</w:t>
      </w:r>
      <w:proofErr w:type="spellEnd"/>
      <w:r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>употребляется и в тексте «</w:t>
      </w:r>
      <w:r w:rsidR="00BF6FFF">
        <w:rPr>
          <w:rFonts w:ascii="Times New Roman" w:eastAsia="KaiTi" w:hAnsi="Times New Roman" w:cs="Times New Roman"/>
          <w:sz w:val="28"/>
          <w:szCs w:val="28"/>
        </w:rPr>
        <w:t>Тайной истории монголов</w:t>
      </w:r>
      <w:r>
        <w:rPr>
          <w:rFonts w:ascii="Times New Roman" w:eastAsia="KaiTi" w:hAnsi="Times New Roman" w:cs="Times New Roman"/>
          <w:sz w:val="28"/>
          <w:szCs w:val="28"/>
        </w:rPr>
        <w:t>»:</w:t>
      </w:r>
    </w:p>
    <w:p w14:paraId="2B1CF563" w14:textId="2D219C77" w:rsidR="00910543" w:rsidRPr="00910543" w:rsidRDefault="00992975" w:rsidP="0091054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22685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劄木合</w:t>
      </w:r>
      <w:r w:rsidRPr="00692D4E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因為</w:t>
      </w:r>
      <w:r w:rsidRPr="0022685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射殺他弟紿察兒，領著他一種並十三部，共三萬人，越過阿剌兀惕土兒合兀的嶺，要與成吉思廝</w:t>
      </w:r>
      <w:r w:rsidRPr="0022685C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殺</w:t>
      </w:r>
    </w:p>
    <w:p w14:paraId="018A8A63" w14:textId="3DD039D3" w:rsidR="00910543" w:rsidRDefault="003561E1" w:rsidP="00910543">
      <w:pPr>
        <w:spacing w:line="360" w:lineRule="auto"/>
        <w:ind w:left="709" w:firstLine="707"/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Чжамухэ</w:t>
      </w:r>
      <w:proofErr w:type="spellEnd"/>
      <w:r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иньвэй</w:t>
      </w:r>
      <w:proofErr w:type="spellEnd"/>
      <w:r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шэша</w:t>
      </w:r>
      <w:proofErr w:type="spellEnd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та </w:t>
      </w:r>
      <w:proofErr w:type="spellStart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ди</w:t>
      </w:r>
      <w:proofErr w:type="spellEnd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Дайчаэр</w:t>
      </w:r>
      <w:proofErr w:type="spellEnd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линчжэ</w:t>
      </w:r>
      <w:proofErr w:type="spellEnd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та и </w:t>
      </w:r>
      <w:proofErr w:type="spellStart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чжун</w:t>
      </w:r>
      <w:proofErr w:type="spellEnd"/>
      <w:r w:rsidR="002357B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бин </w:t>
      </w:r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ши </w:t>
      </w:r>
      <w:proofErr w:type="spellStart"/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сань</w:t>
      </w:r>
      <w:proofErr w:type="spellEnd"/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бу</w:t>
      </w:r>
      <w:proofErr w:type="spellEnd"/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гун </w:t>
      </w:r>
      <w:proofErr w:type="spellStart"/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сань</w:t>
      </w:r>
      <w:proofErr w:type="spellEnd"/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вань</w:t>
      </w:r>
      <w:proofErr w:type="spellEnd"/>
      <w:r w:rsidR="00F005BC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жэнь, </w:t>
      </w:r>
      <w:proofErr w:type="spellStart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юэго</w:t>
      </w:r>
      <w:proofErr w:type="spellEnd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Алаутитуэрхэу</w:t>
      </w:r>
      <w:proofErr w:type="spellEnd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дэ </w:t>
      </w:r>
      <w:proofErr w:type="spellStart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лин</w:t>
      </w:r>
      <w:proofErr w:type="spellEnd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яо</w:t>
      </w:r>
      <w:proofErr w:type="spellEnd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Чэнцзисы</w:t>
      </w:r>
      <w:proofErr w:type="spellEnd"/>
      <w:r w:rsidR="00677FC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C63836" w:rsidRPr="0091054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сыша</w:t>
      </w:r>
      <w:proofErr w:type="spellEnd"/>
    </w:p>
    <w:p w14:paraId="6102A057" w14:textId="651F6C4C" w:rsidR="00992975" w:rsidRPr="00910543" w:rsidRDefault="002613B0" w:rsidP="00910543">
      <w:pPr>
        <w:spacing w:line="360" w:lineRule="auto"/>
        <w:ind w:left="709" w:firstLine="707"/>
        <w:jc w:val="both"/>
        <w:rPr>
          <w:rFonts w:ascii="KaiTi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992975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Джамуха</w:t>
      </w:r>
      <w:proofErr w:type="spellEnd"/>
      <w:r w:rsidR="00992975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из-за своего застреленного брата </w:t>
      </w:r>
      <w:proofErr w:type="spellStart"/>
      <w:r w:rsidR="00DC5163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Дайчаэра</w:t>
      </w:r>
      <w:proofErr w:type="spellEnd"/>
      <w:r w:rsidR="00DC5163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приказал </w:t>
      </w:r>
      <w:r w:rsidR="00F005BC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объединиться </w:t>
      </w:r>
      <w:r w:rsidR="00FA342D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тринадцати отрядам, всего тридцать тысяч человек</w:t>
      </w:r>
      <w:r w:rsidR="005E5C01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переступить </w:t>
      </w:r>
      <w:r w:rsidR="001363A3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хребет </w:t>
      </w:r>
      <w:proofErr w:type="spellStart"/>
      <w:r w:rsidR="001363A3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Алау</w:t>
      </w:r>
      <w:r w:rsidR="005713F3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титуэр</w:t>
      </w:r>
      <w:r w:rsidR="003561E1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хэу</w:t>
      </w:r>
      <w:proofErr w:type="spellEnd"/>
      <w:r w:rsidR="003561E1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чтобы сражаться с </w:t>
      </w:r>
      <w:proofErr w:type="spellStart"/>
      <w:r w:rsidR="003561E1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Чингисханом</w:t>
      </w:r>
      <w:r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ʼ</w:t>
      </w:r>
      <w:proofErr w:type="spellEnd"/>
      <w:r w:rsidR="000D36E6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D36E6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0D36E6" w:rsidRPr="00910543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0D36E6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0D36E6" w:rsidRPr="00D477C8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0D36E6" w:rsidRPr="00910543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卷四</w:t>
      </w:r>
      <w:r w:rsidR="000D36E6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4 </w:t>
      </w:r>
      <w:proofErr w:type="spellStart"/>
      <w:r w:rsidR="000D36E6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0D36E6" w:rsidRPr="009105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0D36E6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582F01CE" w14:textId="7D1B5D92" w:rsidR="005F7BED" w:rsidRPr="009F7327" w:rsidRDefault="007C29FD" w:rsidP="00A10C11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05448574"/>
      <w:r w:rsidRPr="009F73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</w:t>
      </w:r>
      <w:r w:rsidR="005F7BED" w:rsidRPr="009F73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</w:t>
      </w:r>
      <w:r w:rsidR="002708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F7BED" w:rsidRPr="009F73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Инструментальные предлоги</w:t>
      </w:r>
      <w:bookmarkEnd w:id="22"/>
    </w:p>
    <w:p w14:paraId="07ABC4AD" w14:textId="7A389596" w:rsidR="004B3027" w:rsidRDefault="004B3027" w:rsidP="00A10C11">
      <w:pPr>
        <w:spacing w:line="360" w:lineRule="auto"/>
        <w:ind w:firstLine="708"/>
        <w:jc w:val="both"/>
        <w:rPr>
          <w:rFonts w:ascii="Times New Roman" w:eastAsia="KaiTi" w:hAnsi="Times New Roman" w:cs="Times New Roman"/>
          <w:i/>
          <w:iCs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Предлог </w:t>
      </w:r>
      <w:r>
        <w:rPr>
          <w:rFonts w:ascii="Times New Roman" w:eastAsia="KaiTi" w:hAnsi="Times New Roman" w:cs="Times New Roman" w:hint="eastAsia"/>
          <w:sz w:val="28"/>
          <w:szCs w:val="28"/>
        </w:rPr>
        <w:t>用</w:t>
      </w:r>
      <w:r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r w:rsidRPr="004B3027">
        <w:rPr>
          <w:rFonts w:ascii="Times New Roman" w:eastAsia="KaiTi" w:hAnsi="Times New Roman" w:cs="Times New Roman"/>
          <w:i/>
          <w:iCs/>
          <w:sz w:val="28"/>
          <w:szCs w:val="28"/>
        </w:rPr>
        <w:t>юн</w:t>
      </w:r>
    </w:p>
    <w:p w14:paraId="2C2B61DC" w14:textId="5F93B405" w:rsidR="008B59EC" w:rsidRDefault="008B59EC" w:rsidP="00A10C11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KaiTi" w:hAnsi="Times New Roman" w:cs="Times New Roman"/>
          <w:sz w:val="28"/>
          <w:szCs w:val="28"/>
        </w:rPr>
        <w:t>Данный предлог вводит орудие и инструмент действия</w:t>
      </w:r>
      <w:r w:rsidR="0084273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42735" w:rsidRPr="00842735">
        <w:rPr>
          <w:rFonts w:ascii="Times New Roman" w:eastAsia="KaiTi" w:hAnsi="Times New Roman" w:cs="Times New Roman"/>
          <w:sz w:val="28"/>
          <w:szCs w:val="28"/>
        </w:rPr>
        <w:t xml:space="preserve">[5, </w:t>
      </w:r>
      <w:r w:rsidR="00842735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842735" w:rsidRPr="00842735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842735" w:rsidRPr="00BE4363">
        <w:rPr>
          <w:rFonts w:ascii="Times New Roman" w:eastAsia="KaiTi" w:hAnsi="Times New Roman" w:cs="Times New Roman"/>
          <w:sz w:val="28"/>
          <w:szCs w:val="28"/>
        </w:rPr>
        <w:t>84</w:t>
      </w:r>
      <w:r w:rsidR="00842735" w:rsidRPr="00842735">
        <w:rPr>
          <w:rFonts w:ascii="Times New Roman" w:eastAsia="KaiTi" w:hAnsi="Times New Roman" w:cs="Times New Roman"/>
          <w:sz w:val="28"/>
          <w:szCs w:val="28"/>
        </w:rPr>
        <w:t>]</w:t>
      </w:r>
      <w:r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BE4363">
        <w:rPr>
          <w:rFonts w:ascii="Times New Roman" w:eastAsia="KaiTi" w:hAnsi="Times New Roman" w:cs="Times New Roman"/>
          <w:sz w:val="28"/>
          <w:szCs w:val="28"/>
        </w:rPr>
        <w:t xml:space="preserve">В текстах </w:t>
      </w:r>
      <w:proofErr w:type="spellStart"/>
      <w:r w:rsidR="00BE4363" w:rsidRPr="009B6B7D">
        <w:rPr>
          <w:rFonts w:ascii="Times New Roman" w:eastAsia="KaiTi" w:hAnsi="Times New Roman" w:cs="Times New Roman"/>
          <w:i/>
          <w:iCs/>
          <w:sz w:val="28"/>
          <w:szCs w:val="28"/>
        </w:rPr>
        <w:t>бяньвэнь</w:t>
      </w:r>
      <w:proofErr w:type="spellEnd"/>
      <w:r w:rsidR="00BE4363">
        <w:rPr>
          <w:rFonts w:ascii="Times New Roman" w:eastAsia="KaiTi" w:hAnsi="Times New Roman" w:cs="Times New Roman"/>
          <w:sz w:val="28"/>
          <w:szCs w:val="28"/>
        </w:rPr>
        <w:t xml:space="preserve"> используется данный предлог:</w:t>
      </w:r>
    </w:p>
    <w:p w14:paraId="6E7AC3FA" w14:textId="27C61F9C" w:rsidR="00A10F59" w:rsidRDefault="00722CBD" w:rsidP="00A10F5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KaiTi" w:cs="Microsoft YaHei"/>
          <w:color w:val="000000"/>
          <w:sz w:val="28"/>
          <w:szCs w:val="28"/>
          <w:shd w:val="clear" w:color="auto" w:fill="FFFFFF"/>
          <w:lang w:eastAsia="zh-TW"/>
        </w:rPr>
      </w:pPr>
      <w:r w:rsidRPr="002613B0"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  <w:t>用三</w:t>
      </w:r>
      <w:r w:rsidR="009705B3" w:rsidRPr="009705B3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寶</w:t>
      </w:r>
      <w:r w:rsidRPr="002613B0"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  <w:t>物，依官</w:t>
      </w:r>
      <w:r w:rsidR="005A1837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叶</w:t>
      </w:r>
      <w:r w:rsidR="003A3706" w:rsidRPr="003A3706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勢</w:t>
      </w:r>
      <w:r w:rsidRPr="002613B0"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  <w:t>，</w:t>
      </w:r>
      <w:r w:rsidR="00753217" w:rsidRPr="00753217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驅</w:t>
      </w:r>
      <w:r w:rsidRPr="002613B0"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  <w:t>逼僧尼，劫</w:t>
      </w:r>
      <w:r w:rsidR="007D3C09" w:rsidRPr="007D3C09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奪</w:t>
      </w:r>
      <w:r w:rsidRPr="002613B0"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  <w:t>田</w:t>
      </w:r>
      <w:r w:rsidRPr="002613B0">
        <w:rPr>
          <w:rFonts w:ascii="KaiTi" w:eastAsia="KaiTi" w:hAnsi="KaiTi" w:cs="Microsoft YaHei" w:hint="eastAsia"/>
          <w:color w:val="000000"/>
          <w:sz w:val="28"/>
          <w:szCs w:val="28"/>
          <w:shd w:val="clear" w:color="auto" w:fill="FFFFFF"/>
          <w:lang w:eastAsia="zh-TW"/>
        </w:rPr>
        <w:t>水</w:t>
      </w:r>
    </w:p>
    <w:p w14:paraId="0DE21D1F" w14:textId="76B7721E" w:rsidR="00A10F59" w:rsidRDefault="002613B0" w:rsidP="00A10F59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10F59">
        <w:rPr>
          <w:rFonts w:eastAsia="KaiTi" w:cs="Microsoft YaHei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767A8D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Юн </w:t>
      </w:r>
      <w:proofErr w:type="spellStart"/>
      <w:r w:rsidR="00767A8D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сань</w:t>
      </w:r>
      <w:proofErr w:type="spellEnd"/>
      <w:r w:rsidR="00767A8D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6617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баоу</w:t>
      </w:r>
      <w:proofErr w:type="spellEnd"/>
      <w:r w:rsidR="00166617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и гуань </w:t>
      </w:r>
      <w:r w:rsidR="008C1A1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се ши, </w:t>
      </w:r>
      <w:proofErr w:type="spellStart"/>
      <w:r w:rsidR="008C1A1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цюй</w:t>
      </w:r>
      <w:proofErr w:type="spellEnd"/>
      <w:r w:rsidR="008C1A1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би </w:t>
      </w:r>
      <w:proofErr w:type="spellStart"/>
      <w:r w:rsidR="006C2FF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сэн</w:t>
      </w:r>
      <w:r w:rsidR="0027089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</w:t>
      </w:r>
      <w:r w:rsidR="006C2FF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proofErr w:type="spellEnd"/>
      <w:r w:rsidR="006C2FF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C2FF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цзедо</w:t>
      </w:r>
      <w:proofErr w:type="spellEnd"/>
      <w:r w:rsidR="006C2FF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2FF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тянь</w:t>
      </w:r>
      <w:proofErr w:type="spellEnd"/>
      <w:r w:rsidR="006C2FF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2FF2"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шуй</w:t>
      </w:r>
      <w:proofErr w:type="spellEnd"/>
    </w:p>
    <w:p w14:paraId="2D233C89" w14:textId="78D73534" w:rsidR="006C2FF2" w:rsidRPr="007D3C09" w:rsidRDefault="002613B0" w:rsidP="00A10F59">
      <w:pPr>
        <w:spacing w:line="360" w:lineRule="auto"/>
        <w:ind w:left="709" w:firstLine="707"/>
        <w:jc w:val="both"/>
        <w:rPr>
          <w:rFonts w:eastAsia="KaiTi" w:cs="Microsoft YaHei"/>
          <w:color w:val="000000"/>
          <w:sz w:val="28"/>
          <w:szCs w:val="28"/>
          <w:shd w:val="clear" w:color="auto" w:fill="FFFFFF"/>
        </w:rPr>
      </w:pPr>
      <w:r w:rsidRPr="00A10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ʽ</w:t>
      </w:r>
      <w:r w:rsidR="006C2FF2"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 w:rsidR="006C2FF2"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трёх сокровищ, </w:t>
      </w:r>
      <w:r w:rsidR="002708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полагаясь на </w:t>
      </w:r>
      <w:r w:rsidR="004A135B"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высоко</w:t>
      </w:r>
      <w:r w:rsidR="002708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A135B"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</w:t>
      </w:r>
      <w:r w:rsidR="002708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A135B"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чиновника</w:t>
      </w:r>
      <w:r w:rsidR="002708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135B"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прогонял </w:t>
      </w:r>
      <w:r w:rsidR="00757342"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монахов и монахинь, отбирал поля и </w:t>
      </w:r>
      <w:proofErr w:type="spellStart"/>
      <w:r w:rsidR="00757342"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воды</w:t>
      </w:r>
      <w:r w:rsidRPr="00A10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ʼ</w:t>
      </w:r>
      <w:proofErr w:type="spellEnd"/>
      <w:r w:rsidR="007D3C0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7707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34DB9" w:rsidRPr="00C72E1D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佛說阿彌陀經</w:t>
      </w:r>
      <w:r w:rsidR="00BE3886" w:rsidRPr="00C72E1D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講</w:t>
      </w:r>
      <w:r w:rsidR="00C72E1D" w:rsidRPr="00C72E1D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經文</w:t>
      </w:r>
      <w:r w:rsidR="00E77077" w:rsidRPr="000D2CF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2E1D" w:rsidRPr="000D2CF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="000D2CFE" w:rsidRPr="000D2CF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«Малая </w:t>
      </w:r>
      <w:proofErr w:type="spellStart"/>
      <w:r w:rsidR="000D2CFE" w:rsidRPr="000D2CF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Сукхавативьюха</w:t>
      </w:r>
      <w:proofErr w:type="spellEnd"/>
      <w:r w:rsidR="000D2CFE" w:rsidRPr="000D2CF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сутра»</w:t>
      </w:r>
      <w:r w:rsidR="007D3C09" w:rsidRPr="000D2CF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716F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27BDC3" w14:textId="694A814D" w:rsidR="00757342" w:rsidRDefault="00757342" w:rsidP="008B59EC">
      <w:pPr>
        <w:spacing w:line="360" w:lineRule="auto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ab/>
        <w:t>В «</w:t>
      </w:r>
      <w:r w:rsidR="00BF6FF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Популярных рассказах, изданных в столице</w:t>
      </w: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D20F6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предлог </w:t>
      </w:r>
      <w:r w:rsidR="00D20F6C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用</w:t>
      </w:r>
      <w:r w:rsidR="00D20F6C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D20F6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юн </w:t>
      </w:r>
      <w:r w:rsidR="007A39D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образует предложную группу</w:t>
      </w:r>
      <w:r w:rsidR="0000685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B2E2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служащую в качестве инструментального дополнения:</w:t>
      </w:r>
    </w:p>
    <w:p w14:paraId="0A3E927D" w14:textId="0A1C4C58" w:rsidR="00A10F59" w:rsidRPr="00A10F59" w:rsidRDefault="00500417" w:rsidP="00A10F5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</w:pPr>
      <w:r w:rsidRPr="002613B0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  <w:lang w:eastAsia="zh-TW"/>
        </w:rPr>
        <w:t>用手去</w:t>
      </w:r>
      <w:r w:rsidR="00F96D0E" w:rsidRPr="002613B0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懷</w:t>
      </w:r>
      <w:r w:rsidR="00E82575" w:rsidRPr="002613B0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裏提出</w:t>
      </w:r>
      <w:r w:rsidR="001B5330" w:rsidRPr="002613B0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件物</w:t>
      </w:r>
      <w:r w:rsidR="0094041C" w:rsidRPr="002613B0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來</w:t>
      </w:r>
    </w:p>
    <w:p w14:paraId="58A41CA0" w14:textId="0CDDEF24" w:rsidR="00B2043A" w:rsidRPr="00620B0F" w:rsidRDefault="0094041C" w:rsidP="00A10F59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</w:pPr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Юн шоу </w:t>
      </w:r>
      <w:proofErr w:type="spellStart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цюй</w:t>
      </w:r>
      <w:proofErr w:type="spellEnd"/>
      <w:r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3863C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хуайли</w:t>
      </w:r>
      <w:proofErr w:type="spellEnd"/>
      <w:r w:rsidR="003863C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3863C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тичу</w:t>
      </w:r>
      <w:proofErr w:type="spellEnd"/>
      <w:r w:rsidR="003863C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3863C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цзяньу</w:t>
      </w:r>
      <w:proofErr w:type="spellEnd"/>
      <w:r w:rsidR="003863C9" w:rsidRPr="00A10F5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лай</w:t>
      </w:r>
    </w:p>
    <w:p w14:paraId="29864F4F" w14:textId="1B4E4FF7" w:rsidR="003863C9" w:rsidRPr="00A10F59" w:rsidRDefault="0000041D" w:rsidP="00620B0F">
      <w:pPr>
        <w:spacing w:line="360" w:lineRule="auto"/>
        <w:ind w:left="708" w:firstLine="708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</w:pPr>
      <w:r w:rsidRPr="00A10F59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ʽ</w:t>
      </w:r>
      <w:r w:rsidR="003C5D0E" w:rsidRPr="00A10F59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[Она] достала рукой из-за пазухи </w:t>
      </w:r>
      <w:r w:rsidR="007371F8" w:rsidRPr="00A10F59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[какую-то] </w:t>
      </w:r>
      <w:proofErr w:type="spellStart"/>
      <w:r w:rsidR="007371F8" w:rsidRPr="00A10F59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вещь</w:t>
      </w:r>
      <w:r w:rsidRPr="00A10F59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ʼ</w:t>
      </w:r>
      <w:proofErr w:type="spellEnd"/>
      <w:r w:rsidR="0027089F">
        <w:rPr>
          <w:rFonts w:eastAsia="PMingLiU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2613B0" w:rsidRPr="00A10F59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[5, </w:t>
      </w:r>
      <w:r w:rsidR="002613B0" w:rsidRPr="00A10F59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val="en-US" w:eastAsia="zh-TW"/>
        </w:rPr>
        <w:t>c</w:t>
      </w:r>
      <w:r w:rsidR="002613B0" w:rsidRPr="00A10F59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 84]</w:t>
      </w:r>
      <w:r w:rsidR="008D492D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</w:t>
      </w:r>
    </w:p>
    <w:p w14:paraId="69C50AD3" w14:textId="62EF99D4" w:rsidR="005E4E3C" w:rsidRPr="005E4E3C" w:rsidRDefault="005E4E3C" w:rsidP="008B59EC">
      <w:pPr>
        <w:spacing w:line="360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ab/>
        <w:t>В «</w:t>
      </w:r>
      <w:r w:rsidR="00BF6FF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Тайной истории монголов</w:t>
      </w:r>
      <w:r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» </w:t>
      </w:r>
      <w:r w:rsidR="00BB6E62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данный предлог употребляется в той же функции, что и в текстах </w:t>
      </w:r>
      <w:proofErr w:type="spellStart"/>
      <w:r w:rsidR="00BB6E62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бяньвэнь</w:t>
      </w:r>
      <w:proofErr w:type="spellEnd"/>
      <w:r w:rsidR="00BB6E62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и рассказах:</w:t>
      </w:r>
    </w:p>
    <w:p w14:paraId="30A76EB8" w14:textId="77777777" w:rsidR="00B2043A" w:rsidRDefault="004A51BC" w:rsidP="00B2043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00041D">
        <w:rPr>
          <w:rFonts w:ascii="Times New Roman" w:eastAsia="KaiTi" w:hAnsi="Times New Roman" w:cs="Times New Roman" w:hint="eastAsia"/>
          <w:sz w:val="28"/>
          <w:szCs w:val="28"/>
          <w:lang w:eastAsia="zh-TW"/>
        </w:rPr>
        <w:t>為那般，所以帖木真心有技能，合撒兒有氣力能射，但凡百姓叛的，</w:t>
      </w:r>
      <w:r w:rsidRPr="006940E9">
        <w:rPr>
          <w:rFonts w:ascii="Times New Roman" w:eastAsia="KaiTi" w:hAnsi="Times New Roman" w:cs="Times New Roman" w:hint="eastAsia"/>
          <w:b/>
          <w:bCs/>
          <w:sz w:val="28"/>
          <w:szCs w:val="28"/>
          <w:lang w:eastAsia="zh-TW"/>
        </w:rPr>
        <w:t>用</w:t>
      </w:r>
      <w:r w:rsidRPr="0000041D">
        <w:rPr>
          <w:rFonts w:ascii="Times New Roman" w:eastAsia="KaiTi" w:hAnsi="Times New Roman" w:cs="Times New Roman" w:hint="eastAsia"/>
          <w:sz w:val="28"/>
          <w:szCs w:val="28"/>
          <w:lang w:eastAsia="zh-TW"/>
        </w:rPr>
        <w:t>弓箭收捕了</w:t>
      </w:r>
    </w:p>
    <w:p w14:paraId="5600AA30" w14:textId="77777777" w:rsidR="00B2043A" w:rsidRDefault="00E459BE" w:rsidP="00B2043A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</w:pPr>
      <w:proofErr w:type="spellStart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Вэй</w:t>
      </w:r>
      <w:proofErr w:type="spellEnd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набань</w:t>
      </w:r>
      <w:proofErr w:type="spellEnd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сои </w:t>
      </w:r>
      <w:proofErr w:type="spellStart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Темучжэн</w:t>
      </w:r>
      <w:proofErr w:type="spellEnd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син</w:t>
      </w:r>
      <w:proofErr w:type="spellEnd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ю </w:t>
      </w:r>
      <w:proofErr w:type="spellStart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чжинэн</w:t>
      </w:r>
      <w:proofErr w:type="spellEnd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Хэсаэр</w:t>
      </w:r>
      <w:proofErr w:type="spellEnd"/>
      <w:r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ю </w:t>
      </w:r>
      <w:proofErr w:type="spellStart"/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цили</w:t>
      </w:r>
      <w:proofErr w:type="spellEnd"/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нэншэ</w:t>
      </w:r>
      <w:proofErr w:type="spellEnd"/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</w:t>
      </w:r>
      <w:proofErr w:type="spellStart"/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даньфань</w:t>
      </w:r>
      <w:proofErr w:type="spellEnd"/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байсин</w:t>
      </w:r>
      <w:proofErr w:type="spellEnd"/>
      <w:r w:rsidR="00BA1FC5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2C422B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паньдэ</w:t>
      </w:r>
      <w:proofErr w:type="spellEnd"/>
      <w:r w:rsidR="002C422B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, юн </w:t>
      </w:r>
      <w:proofErr w:type="spellStart"/>
      <w:r w:rsidR="00164850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гунцзянь</w:t>
      </w:r>
      <w:proofErr w:type="spellEnd"/>
      <w:r w:rsidR="00164850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  <w:proofErr w:type="spellStart"/>
      <w:r w:rsidR="002D16C9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>шоубуляо</w:t>
      </w:r>
      <w:proofErr w:type="spellEnd"/>
      <w:r w:rsidR="00F462B0" w:rsidRPr="00B2043A">
        <w:rPr>
          <w:rFonts w:ascii="Times New Roman" w:eastAsia="PMingLiU" w:hAnsi="Times New Roman" w:cs="Times New Roman"/>
          <w:i/>
          <w:iCs/>
          <w:sz w:val="28"/>
          <w:szCs w:val="28"/>
          <w:lang w:eastAsia="zh-TW"/>
        </w:rPr>
        <w:t xml:space="preserve"> </w:t>
      </w:r>
    </w:p>
    <w:p w14:paraId="471375F7" w14:textId="48A3FBD3" w:rsidR="002D16C9" w:rsidRPr="00B2043A" w:rsidRDefault="00F462B0" w:rsidP="00B2043A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proofErr w:type="spellStart"/>
      <w:r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>ʽ</w:t>
      </w:r>
      <w:r w:rsidR="0010662E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>Так</w:t>
      </w:r>
      <w:proofErr w:type="spellEnd"/>
      <w:r w:rsidR="0010662E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поэтому </w:t>
      </w:r>
      <w:proofErr w:type="spellStart"/>
      <w:r w:rsidR="006E5D32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>Темучжин</w:t>
      </w:r>
      <w:proofErr w:type="spellEnd"/>
      <w:r w:rsidR="006E5D32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обладал способностями</w:t>
      </w:r>
      <w:r w:rsidR="00D625B8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="00D625B8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>Хасар</w:t>
      </w:r>
      <w:proofErr w:type="spellEnd"/>
      <w:r w:rsidR="00D625B8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умел стрелять из лука, </w:t>
      </w:r>
      <w:r w:rsidR="00795C85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когда народ бунтовал, он луком и стрелами </w:t>
      </w:r>
      <w:r w:rsidR="005A52C8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задерживал </w:t>
      </w:r>
      <w:proofErr w:type="spellStart"/>
      <w:r w:rsidR="005A52C8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>всех</w:t>
      </w:r>
      <w:r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>ʼ</w:t>
      </w:r>
      <w:proofErr w:type="spellEnd"/>
      <w:r w:rsidR="00386EEB" w:rsidRPr="00B2043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386EEB" w:rsidRPr="00B204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386EEB" w:rsidRPr="00B2043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386EEB" w:rsidRPr="00B204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386EEB" w:rsidRPr="00B2043A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386EEB" w:rsidRPr="00B2043A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卷十二</w:t>
      </w:r>
      <w:r w:rsidR="00386EEB" w:rsidRPr="00B204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12 </w:t>
      </w:r>
      <w:proofErr w:type="spellStart"/>
      <w:r w:rsidR="00386EEB" w:rsidRPr="00B204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386EEB" w:rsidRPr="00B204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386EEB" w:rsidRPr="00B204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31ABFA1A" w14:textId="2D7429DC" w:rsidR="005058F6" w:rsidRPr="00402965" w:rsidRDefault="005058F6" w:rsidP="003317BE">
      <w:pPr>
        <w:pStyle w:val="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zh-TW"/>
        </w:rPr>
        <w:lastRenderedPageBreak/>
        <w:tab/>
      </w:r>
      <w:bookmarkStart w:id="23" w:name="_Toc105448575"/>
      <w:r w:rsidR="007C29FD" w:rsidRPr="004029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4029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1.4</w:t>
      </w:r>
      <w:r w:rsidR="002708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029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Субъектно-объектные предлоги</w:t>
      </w:r>
      <w:bookmarkEnd w:id="23"/>
    </w:p>
    <w:p w14:paraId="7BC94BE5" w14:textId="4AA02BE8" w:rsidR="00BB10E3" w:rsidRDefault="00BB10E3" w:rsidP="003317BE">
      <w:pPr>
        <w:spacing w:line="360" w:lineRule="auto"/>
        <w:ind w:firstLine="708"/>
        <w:rPr>
          <w:rFonts w:ascii="Times New Roman" w:eastAsia="KaiTi" w:hAnsi="Times New Roman" w:cs="Times New Roman"/>
          <w:i/>
          <w:iCs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Предлог </w:t>
      </w:r>
      <w:r>
        <w:rPr>
          <w:rFonts w:ascii="Times New Roman" w:eastAsia="KaiTi" w:hAnsi="Times New Roman" w:cs="Times New Roman" w:hint="eastAsia"/>
          <w:sz w:val="28"/>
          <w:szCs w:val="28"/>
        </w:rPr>
        <w:t>被</w:t>
      </w:r>
      <w:r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Pr="00BB10E3">
        <w:rPr>
          <w:rFonts w:ascii="Times New Roman" w:eastAsia="KaiTi" w:hAnsi="Times New Roman" w:cs="Times New Roman"/>
          <w:i/>
          <w:iCs/>
          <w:sz w:val="28"/>
          <w:szCs w:val="28"/>
        </w:rPr>
        <w:t>бэй</w:t>
      </w:r>
      <w:proofErr w:type="spellEnd"/>
    </w:p>
    <w:p w14:paraId="0ED7901A" w14:textId="7F1A497F" w:rsidR="00A87159" w:rsidRDefault="006045C7" w:rsidP="00BD11FC">
      <w:pPr>
        <w:spacing w:line="360" w:lineRule="auto"/>
        <w:ind w:firstLine="708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Данный предлог </w:t>
      </w:r>
      <w:r w:rsidR="00AA3975">
        <w:rPr>
          <w:rFonts w:ascii="Times New Roman" w:eastAsia="KaiTi" w:hAnsi="Times New Roman" w:cs="Times New Roman"/>
          <w:sz w:val="28"/>
          <w:szCs w:val="28"/>
        </w:rPr>
        <w:t xml:space="preserve">употребляется для введения </w:t>
      </w:r>
      <w:proofErr w:type="spellStart"/>
      <w:r w:rsidR="00AA3975">
        <w:rPr>
          <w:rFonts w:ascii="Times New Roman" w:eastAsia="KaiTi" w:hAnsi="Times New Roman" w:cs="Times New Roman"/>
          <w:sz w:val="28"/>
          <w:szCs w:val="28"/>
        </w:rPr>
        <w:t>Агенса</w:t>
      </w:r>
      <w:proofErr w:type="spellEnd"/>
      <w:r w:rsidR="00994926">
        <w:rPr>
          <w:rStyle w:val="a6"/>
          <w:rFonts w:ascii="Times New Roman" w:eastAsia="KaiTi" w:hAnsi="Times New Roman" w:cs="Times New Roman"/>
          <w:sz w:val="28"/>
          <w:szCs w:val="28"/>
        </w:rPr>
        <w:footnoteReference w:id="1"/>
      </w:r>
      <w:r w:rsidR="00B45EC8">
        <w:rPr>
          <w:rFonts w:ascii="Times New Roman" w:eastAsia="KaiTi" w:hAnsi="Times New Roman" w:cs="Times New Roman"/>
          <w:sz w:val="28"/>
          <w:szCs w:val="28"/>
        </w:rPr>
        <w:t xml:space="preserve"> в пассивных конструкциях</w:t>
      </w:r>
      <w:r w:rsidR="00F91EA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91EA5" w:rsidRPr="00F91EA5">
        <w:rPr>
          <w:rFonts w:ascii="Times New Roman" w:eastAsia="KaiTi" w:hAnsi="Times New Roman" w:cs="Times New Roman"/>
          <w:sz w:val="28"/>
          <w:szCs w:val="28"/>
        </w:rPr>
        <w:t>[</w:t>
      </w:r>
      <w:r w:rsidR="00BD11FC" w:rsidRPr="00BD11FC">
        <w:rPr>
          <w:rFonts w:ascii="Times New Roman" w:eastAsia="KaiTi" w:hAnsi="Times New Roman" w:cs="Times New Roman"/>
          <w:sz w:val="28"/>
          <w:szCs w:val="28"/>
        </w:rPr>
        <w:t>4</w:t>
      </w:r>
      <w:r w:rsidR="00892DB7">
        <w:rPr>
          <w:rFonts w:ascii="Times New Roman" w:eastAsia="KaiTi" w:hAnsi="Times New Roman" w:cs="Times New Roman"/>
          <w:sz w:val="28"/>
          <w:szCs w:val="28"/>
        </w:rPr>
        <w:t>5</w:t>
      </w:r>
      <w:r w:rsidR="00BD11FC" w:rsidRPr="00BD11FC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2E4BE9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2E4BE9" w:rsidRPr="002E4BE9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2E4BE9" w:rsidRPr="00BD11FC">
        <w:rPr>
          <w:rFonts w:ascii="Times New Roman" w:eastAsia="KaiTi" w:hAnsi="Times New Roman" w:cs="Times New Roman"/>
          <w:sz w:val="28"/>
          <w:szCs w:val="28"/>
        </w:rPr>
        <w:t>43</w:t>
      </w:r>
      <w:r w:rsidR="00F91EA5" w:rsidRPr="00F91EA5">
        <w:rPr>
          <w:rFonts w:ascii="Times New Roman" w:eastAsia="KaiTi" w:hAnsi="Times New Roman" w:cs="Times New Roman"/>
          <w:sz w:val="28"/>
          <w:szCs w:val="28"/>
        </w:rPr>
        <w:t>]</w:t>
      </w:r>
      <w:r w:rsidR="00BD11FC" w:rsidRPr="00BD11FC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0E7519">
        <w:rPr>
          <w:rFonts w:ascii="Times New Roman" w:eastAsia="KaiTi" w:hAnsi="Times New Roman" w:cs="Times New Roman"/>
          <w:sz w:val="28"/>
          <w:szCs w:val="28"/>
        </w:rPr>
        <w:t>По мнению китайского учё</w:t>
      </w:r>
      <w:r w:rsidR="00E6552F">
        <w:rPr>
          <w:rFonts w:ascii="Times New Roman" w:eastAsia="KaiTi" w:hAnsi="Times New Roman" w:cs="Times New Roman"/>
          <w:sz w:val="28"/>
          <w:szCs w:val="28"/>
        </w:rPr>
        <w:t>ного Ван Ли,</w:t>
      </w:r>
      <w:r w:rsidR="00EC415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D30D3">
        <w:rPr>
          <w:rFonts w:ascii="Times New Roman" w:eastAsia="KaiTi" w:hAnsi="Times New Roman" w:cs="Times New Roman"/>
          <w:sz w:val="28"/>
          <w:szCs w:val="28"/>
        </w:rPr>
        <w:t xml:space="preserve">пассивная конструкция с </w:t>
      </w:r>
      <w:r w:rsidR="000D30D3">
        <w:rPr>
          <w:rFonts w:ascii="Times New Roman" w:eastAsia="KaiTi" w:hAnsi="Times New Roman" w:cs="Times New Roman" w:hint="eastAsia"/>
          <w:sz w:val="28"/>
          <w:szCs w:val="28"/>
        </w:rPr>
        <w:t>被</w:t>
      </w:r>
      <w:proofErr w:type="spellStart"/>
      <w:r w:rsidR="000D30D3" w:rsidRPr="000D30D3">
        <w:rPr>
          <w:rFonts w:ascii="Times New Roman" w:eastAsia="KaiTi" w:hAnsi="Times New Roman" w:cs="Times New Roman"/>
          <w:i/>
          <w:iCs/>
          <w:sz w:val="28"/>
          <w:szCs w:val="28"/>
        </w:rPr>
        <w:t>бэй</w:t>
      </w:r>
      <w:proofErr w:type="spellEnd"/>
      <w:r w:rsidR="000D30D3">
        <w:rPr>
          <w:rFonts w:ascii="Times New Roman" w:eastAsia="KaiTi" w:hAnsi="Times New Roman" w:cs="Times New Roman"/>
          <w:sz w:val="28"/>
          <w:szCs w:val="28"/>
        </w:rPr>
        <w:t xml:space="preserve"> имеет </w:t>
      </w:r>
      <w:r w:rsidR="00A317BE">
        <w:rPr>
          <w:rFonts w:ascii="Times New Roman" w:eastAsia="KaiTi" w:hAnsi="Times New Roman" w:cs="Times New Roman"/>
          <w:sz w:val="28"/>
          <w:szCs w:val="28"/>
        </w:rPr>
        <w:t>оттенок неприятности</w:t>
      </w:r>
      <w:r w:rsidR="00717C8C">
        <w:rPr>
          <w:rFonts w:ascii="Times New Roman" w:eastAsia="KaiTi" w:hAnsi="Times New Roman" w:cs="Times New Roman"/>
          <w:sz w:val="28"/>
          <w:szCs w:val="28"/>
        </w:rPr>
        <w:t xml:space="preserve"> и обозначает </w:t>
      </w:r>
      <w:r w:rsidR="00265989">
        <w:rPr>
          <w:rFonts w:ascii="Times New Roman" w:eastAsia="KaiTi" w:hAnsi="Times New Roman" w:cs="Times New Roman"/>
          <w:sz w:val="28"/>
          <w:szCs w:val="28"/>
        </w:rPr>
        <w:t xml:space="preserve">то, что невыгодно </w:t>
      </w:r>
      <w:r w:rsidR="00FD0530">
        <w:rPr>
          <w:rFonts w:ascii="Times New Roman" w:eastAsia="KaiTi" w:hAnsi="Times New Roman" w:cs="Times New Roman"/>
          <w:sz w:val="28"/>
          <w:szCs w:val="28"/>
        </w:rPr>
        <w:t xml:space="preserve">или приносит вред </w:t>
      </w:r>
      <w:proofErr w:type="spellStart"/>
      <w:r w:rsidR="00FD0530">
        <w:rPr>
          <w:rFonts w:ascii="Times New Roman" w:eastAsia="KaiTi" w:hAnsi="Times New Roman" w:cs="Times New Roman"/>
          <w:sz w:val="28"/>
          <w:szCs w:val="28"/>
        </w:rPr>
        <w:t>Агенсу</w:t>
      </w:r>
      <w:proofErr w:type="spellEnd"/>
      <w:r w:rsidR="00FD053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D0530" w:rsidRPr="00FD0530">
        <w:rPr>
          <w:rFonts w:ascii="Times New Roman" w:eastAsia="KaiTi" w:hAnsi="Times New Roman" w:cs="Times New Roman"/>
          <w:sz w:val="28"/>
          <w:szCs w:val="28"/>
        </w:rPr>
        <w:t xml:space="preserve">[1, </w:t>
      </w:r>
      <w:r w:rsidR="00FD0530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FD0530" w:rsidRPr="00FD0530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FB59AC" w:rsidRPr="00FB59AC">
        <w:rPr>
          <w:rFonts w:ascii="Times New Roman" w:eastAsia="KaiTi" w:hAnsi="Times New Roman" w:cs="Times New Roman"/>
          <w:sz w:val="28"/>
          <w:szCs w:val="28"/>
        </w:rPr>
        <w:t>127</w:t>
      </w:r>
      <w:r w:rsidR="00FD0530" w:rsidRPr="00FD0530">
        <w:rPr>
          <w:rFonts w:ascii="Times New Roman" w:eastAsia="KaiTi" w:hAnsi="Times New Roman" w:cs="Times New Roman"/>
          <w:sz w:val="28"/>
          <w:szCs w:val="28"/>
        </w:rPr>
        <w:t>]</w:t>
      </w:r>
      <w:r w:rsidR="00FB59AC" w:rsidRPr="00FB59AC">
        <w:rPr>
          <w:rFonts w:ascii="Times New Roman" w:eastAsia="KaiTi" w:hAnsi="Times New Roman" w:cs="Times New Roman"/>
          <w:sz w:val="28"/>
          <w:szCs w:val="28"/>
        </w:rPr>
        <w:t xml:space="preserve">. </w:t>
      </w:r>
    </w:p>
    <w:p w14:paraId="79F78C74" w14:textId="1FFA939F" w:rsidR="00FF706D" w:rsidRPr="00FB59AC" w:rsidRDefault="00FF706D" w:rsidP="00BD11FC">
      <w:pPr>
        <w:spacing w:line="360" w:lineRule="auto"/>
        <w:ind w:firstLine="708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В </w:t>
      </w:r>
      <w:proofErr w:type="spellStart"/>
      <w:r w:rsidRPr="009B6B7D">
        <w:rPr>
          <w:rFonts w:ascii="Times New Roman" w:eastAsia="KaiTi" w:hAnsi="Times New Roman" w:cs="Times New Roman"/>
          <w:i/>
          <w:iCs/>
          <w:sz w:val="28"/>
          <w:szCs w:val="28"/>
        </w:rPr>
        <w:t>бяньвэнь</w:t>
      </w:r>
      <w:proofErr w:type="spellEnd"/>
      <w:r>
        <w:rPr>
          <w:rFonts w:ascii="Times New Roman" w:eastAsia="KaiTi" w:hAnsi="Times New Roman" w:cs="Times New Roman"/>
          <w:sz w:val="28"/>
          <w:szCs w:val="28"/>
        </w:rPr>
        <w:t xml:space="preserve"> употребляется данный предлог:</w:t>
      </w:r>
    </w:p>
    <w:p w14:paraId="31638FA4" w14:textId="77777777" w:rsidR="00B07B41" w:rsidRDefault="00B70886" w:rsidP="00B07B41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 w:rsidRPr="00D07250">
        <w:rPr>
          <w:rFonts w:ascii="Times New Roman" w:eastAsia="KaiTi" w:hAnsi="Times New Roman" w:cs="Times New Roman" w:hint="eastAsia"/>
          <w:sz w:val="28"/>
          <w:szCs w:val="28"/>
        </w:rPr>
        <w:t>事既彰露，便</w:t>
      </w:r>
      <w:r w:rsidRPr="00692D4E">
        <w:rPr>
          <w:rFonts w:ascii="Times New Roman" w:eastAsia="KaiTi" w:hAnsi="Times New Roman" w:cs="Times New Roman" w:hint="eastAsia"/>
          <w:b/>
          <w:bCs/>
          <w:sz w:val="28"/>
          <w:szCs w:val="28"/>
        </w:rPr>
        <w:t>被</w:t>
      </w:r>
      <w:r w:rsidRPr="00D07250">
        <w:rPr>
          <w:rFonts w:ascii="Times New Roman" w:eastAsia="KaiTi" w:hAnsi="Times New Roman" w:cs="Times New Roman" w:hint="eastAsia"/>
          <w:sz w:val="28"/>
          <w:szCs w:val="28"/>
        </w:rPr>
        <w:t>州县捉来，遂即送入刑狱，受他拷楚</w:t>
      </w:r>
    </w:p>
    <w:p w14:paraId="04466F44" w14:textId="77777777" w:rsidR="00B07B41" w:rsidRDefault="005E338B" w:rsidP="00B07B41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sz w:val="28"/>
          <w:szCs w:val="28"/>
        </w:rPr>
      </w:pPr>
      <w:r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Ши </w:t>
      </w:r>
      <w:proofErr w:type="spellStart"/>
      <w:r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цзи</w:t>
      </w:r>
      <w:proofErr w:type="spellEnd"/>
      <w:r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E55D6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чжанло</w:t>
      </w:r>
      <w:proofErr w:type="spellEnd"/>
      <w:r w:rsidR="00CE55D6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бянь</w:t>
      </w:r>
      <w:proofErr w:type="spellEnd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бэй</w:t>
      </w:r>
      <w:proofErr w:type="spellEnd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чжоусянь</w:t>
      </w:r>
      <w:proofErr w:type="spellEnd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чжо</w:t>
      </w:r>
      <w:proofErr w:type="spellEnd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лай, суй </w:t>
      </w:r>
      <w:proofErr w:type="spellStart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цзи</w:t>
      </w:r>
      <w:proofErr w:type="spellEnd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сун</w:t>
      </w:r>
      <w:proofErr w:type="spellEnd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жу</w:t>
      </w:r>
      <w:proofErr w:type="spellEnd"/>
      <w:r w:rsidR="00AB01A9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3221C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синъюй</w:t>
      </w:r>
      <w:proofErr w:type="spellEnd"/>
      <w:r w:rsidR="00A3221C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, шоу та </w:t>
      </w:r>
      <w:proofErr w:type="spellStart"/>
      <w:r w:rsidR="00FC21E5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>као</w:t>
      </w:r>
      <w:proofErr w:type="spellEnd"/>
      <w:r w:rsidR="00FC21E5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чу</w:t>
      </w:r>
      <w:r w:rsidR="00D07250" w:rsidRPr="00B07B41">
        <w:rPr>
          <w:rFonts w:ascii="Times New Roman" w:eastAsia="KaiTi" w:hAnsi="Times New Roman" w:cs="Times New Roman"/>
          <w:i/>
          <w:iCs/>
          <w:sz w:val="28"/>
          <w:szCs w:val="28"/>
        </w:rPr>
        <w:t xml:space="preserve"> </w:t>
      </w:r>
    </w:p>
    <w:p w14:paraId="0BEB831D" w14:textId="59FAC438" w:rsidR="00CD6374" w:rsidRPr="00B07B41" w:rsidRDefault="00D07250" w:rsidP="00B07B41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B07B41">
        <w:rPr>
          <w:rFonts w:ascii="Times New Roman" w:eastAsia="KaiTi" w:hAnsi="Times New Roman" w:cs="Times New Roman"/>
          <w:sz w:val="28"/>
          <w:szCs w:val="28"/>
        </w:rPr>
        <w:t>ʽ</w:t>
      </w:r>
      <w:r w:rsidR="00214A9E" w:rsidRPr="00B07B41">
        <w:rPr>
          <w:rFonts w:ascii="Times New Roman" w:eastAsia="KaiTi" w:hAnsi="Times New Roman" w:cs="Times New Roman"/>
          <w:sz w:val="28"/>
          <w:szCs w:val="28"/>
        </w:rPr>
        <w:t>Как</w:t>
      </w:r>
      <w:proofErr w:type="spellEnd"/>
      <w:r w:rsidR="00214A9E" w:rsidRPr="00B07B41">
        <w:rPr>
          <w:rFonts w:ascii="Times New Roman" w:eastAsia="KaiTi" w:hAnsi="Times New Roman" w:cs="Times New Roman"/>
          <w:sz w:val="28"/>
          <w:szCs w:val="28"/>
        </w:rPr>
        <w:t xml:space="preserve"> дело раскрылось, </w:t>
      </w:r>
      <w:r w:rsidR="002B0052" w:rsidRPr="00B07B41">
        <w:rPr>
          <w:rFonts w:ascii="Times New Roman" w:eastAsia="KaiTi" w:hAnsi="Times New Roman" w:cs="Times New Roman"/>
          <w:sz w:val="28"/>
          <w:szCs w:val="28"/>
        </w:rPr>
        <w:t>он был</w:t>
      </w:r>
      <w:r w:rsidR="000868FC" w:rsidRPr="00B07B41">
        <w:rPr>
          <w:rFonts w:ascii="Times New Roman" w:eastAsia="KaiTi" w:hAnsi="Times New Roman" w:cs="Times New Roman"/>
          <w:sz w:val="28"/>
          <w:szCs w:val="28"/>
        </w:rPr>
        <w:t xml:space="preserve"> сразу схва</w:t>
      </w:r>
      <w:r w:rsidR="002B0052" w:rsidRPr="00B07B41">
        <w:rPr>
          <w:rFonts w:ascii="Times New Roman" w:eastAsia="KaiTi" w:hAnsi="Times New Roman" w:cs="Times New Roman"/>
          <w:sz w:val="28"/>
          <w:szCs w:val="28"/>
        </w:rPr>
        <w:t>чен</w:t>
      </w:r>
      <w:r w:rsidR="000868FC" w:rsidRPr="00B07B41">
        <w:rPr>
          <w:rFonts w:ascii="Times New Roman" w:eastAsia="KaiTi" w:hAnsi="Times New Roman" w:cs="Times New Roman"/>
          <w:sz w:val="28"/>
          <w:szCs w:val="28"/>
        </w:rPr>
        <w:t xml:space="preserve"> начальник</w:t>
      </w:r>
      <w:r w:rsidR="002B0052" w:rsidRPr="00B07B41">
        <w:rPr>
          <w:rFonts w:ascii="Times New Roman" w:eastAsia="KaiTi" w:hAnsi="Times New Roman" w:cs="Times New Roman"/>
          <w:sz w:val="28"/>
          <w:szCs w:val="28"/>
        </w:rPr>
        <w:t>ами</w:t>
      </w:r>
      <w:r w:rsidR="000868FC" w:rsidRPr="00B07B4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8160D" w:rsidRPr="00B07B41">
        <w:rPr>
          <w:rFonts w:ascii="Times New Roman" w:eastAsia="KaiTi" w:hAnsi="Times New Roman" w:cs="Times New Roman"/>
          <w:sz w:val="28"/>
          <w:szCs w:val="28"/>
        </w:rPr>
        <w:t xml:space="preserve">округов и уездов, </w:t>
      </w:r>
      <w:r w:rsidR="002B0052" w:rsidRPr="00B07B41">
        <w:rPr>
          <w:rFonts w:ascii="Times New Roman" w:eastAsia="KaiTi" w:hAnsi="Times New Roman" w:cs="Times New Roman"/>
          <w:sz w:val="28"/>
          <w:szCs w:val="28"/>
        </w:rPr>
        <w:t xml:space="preserve">затем отправили в тюрьму, </w:t>
      </w:r>
      <w:r w:rsidR="0021797B" w:rsidRPr="00B07B41">
        <w:rPr>
          <w:rFonts w:ascii="Times New Roman" w:eastAsia="KaiTi" w:hAnsi="Times New Roman" w:cs="Times New Roman"/>
          <w:sz w:val="28"/>
          <w:szCs w:val="28"/>
        </w:rPr>
        <w:t xml:space="preserve">его били </w:t>
      </w:r>
      <w:proofErr w:type="spellStart"/>
      <w:r w:rsidR="0021797B" w:rsidRPr="00B07B41">
        <w:rPr>
          <w:rFonts w:ascii="Times New Roman" w:eastAsia="KaiTi" w:hAnsi="Times New Roman" w:cs="Times New Roman"/>
          <w:sz w:val="28"/>
          <w:szCs w:val="28"/>
        </w:rPr>
        <w:t>палками</w:t>
      </w:r>
      <w:r w:rsidRPr="00B07B41">
        <w:rPr>
          <w:rFonts w:ascii="Times New Roman" w:eastAsia="KaiTi" w:hAnsi="Times New Roman" w:cs="Times New Roman"/>
          <w:sz w:val="28"/>
          <w:szCs w:val="28"/>
        </w:rPr>
        <w:t>ʼ</w:t>
      </w:r>
      <w:proofErr w:type="spellEnd"/>
      <w:r w:rsidR="001163AA" w:rsidRPr="00B07B41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1163AA" w:rsidRPr="00B07B41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1163AA" w:rsidRPr="00B07B41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1163AA" w:rsidRPr="00B07B41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1163AA" w:rsidRPr="00B0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1163AA" w:rsidRPr="00B07B41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1163AA" w:rsidRPr="00B07B41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14:paraId="2EBCDCE3" w14:textId="52AAE242" w:rsidR="00FF706D" w:rsidRPr="00214A9E" w:rsidRDefault="00EA0399" w:rsidP="00BF6FFF">
      <w:pPr>
        <w:spacing w:line="360" w:lineRule="auto"/>
        <w:ind w:firstLine="708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В «</w:t>
      </w:r>
      <w:r w:rsidR="00BF6FFF">
        <w:rPr>
          <w:rFonts w:ascii="Times New Roman" w:eastAsia="KaiTi" w:hAnsi="Times New Roman" w:cs="Times New Roman"/>
          <w:sz w:val="28"/>
          <w:szCs w:val="28"/>
        </w:rPr>
        <w:t>Популярных рассказах, изданных в столице</w:t>
      </w:r>
      <w:r>
        <w:rPr>
          <w:rFonts w:ascii="Times New Roman" w:eastAsia="KaiTi" w:hAnsi="Times New Roman" w:cs="Times New Roman"/>
          <w:sz w:val="28"/>
          <w:szCs w:val="28"/>
        </w:rPr>
        <w:t xml:space="preserve">» </w:t>
      </w:r>
      <w:r w:rsidR="002C1BE2">
        <w:rPr>
          <w:rFonts w:ascii="Times New Roman" w:eastAsia="KaiTi" w:hAnsi="Times New Roman" w:cs="Times New Roman"/>
          <w:sz w:val="28"/>
          <w:szCs w:val="28"/>
        </w:rPr>
        <w:t>также имеет модальную окраску:</w:t>
      </w:r>
    </w:p>
    <w:p w14:paraId="3C21CB21" w14:textId="77777777" w:rsidR="00B07B41" w:rsidRPr="00B07B41" w:rsidRDefault="007E6819" w:rsidP="00B07B41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r w:rsidRPr="00D07250">
        <w:rPr>
          <w:rFonts w:ascii="KaiTi" w:eastAsia="KaiTi" w:hAnsi="KaiTi"/>
          <w:color w:val="000000"/>
          <w:sz w:val="28"/>
          <w:szCs w:val="28"/>
          <w:lang w:eastAsia="zh-TW"/>
        </w:rPr>
        <w:t>秀秀</w:t>
      </w:r>
      <w:r w:rsidRPr="00692D4E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被</w:t>
      </w:r>
      <w:r w:rsidRPr="00D07250">
        <w:rPr>
          <w:rFonts w:ascii="KaiTi" w:eastAsia="KaiTi" w:hAnsi="KaiTi"/>
          <w:color w:val="000000"/>
          <w:sz w:val="28"/>
          <w:szCs w:val="28"/>
          <w:lang w:eastAsia="zh-TW"/>
        </w:rPr>
        <w:t>我打殺了，埋在後花</w:t>
      </w:r>
      <w:r w:rsidRPr="00D07250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園</w:t>
      </w:r>
    </w:p>
    <w:p w14:paraId="7E153465" w14:textId="77777777" w:rsidR="00B07B41" w:rsidRDefault="007E6819" w:rsidP="00B07B41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proofErr w:type="spellStart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Сюсю</w:t>
      </w:r>
      <w:proofErr w:type="spellEnd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бэй</w:t>
      </w:r>
      <w:proofErr w:type="spellEnd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во </w:t>
      </w:r>
      <w:proofErr w:type="spellStart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дасы</w:t>
      </w:r>
      <w:proofErr w:type="spellEnd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ляо</w:t>
      </w:r>
      <w:proofErr w:type="spellEnd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, май </w:t>
      </w:r>
      <w:proofErr w:type="spellStart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цзай</w:t>
      </w:r>
      <w:proofErr w:type="spellEnd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хоу</w:t>
      </w:r>
      <w:proofErr w:type="spellEnd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хуаюань</w:t>
      </w:r>
      <w:proofErr w:type="spellEnd"/>
      <w:r w:rsidR="00AA1A03" w:rsidRPr="00B07B41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</w:p>
    <w:p w14:paraId="044603AB" w14:textId="4E99D1DF" w:rsidR="007E6819" w:rsidRPr="00B07B41" w:rsidRDefault="00AA1A03" w:rsidP="00B07B41">
      <w:pPr>
        <w:spacing w:line="360" w:lineRule="auto"/>
        <w:ind w:left="709" w:firstLine="707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proofErr w:type="spellStart"/>
      <w:r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</w:t>
      </w:r>
      <w:r w:rsidR="007E6819"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Сюсю</w:t>
      </w:r>
      <w:proofErr w:type="spellEnd"/>
      <w:r w:rsidR="007E6819"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была забита мной до смерти, её похоронил</w:t>
      </w:r>
      <w:r w:rsidR="00FB0D8F"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и</w:t>
      </w:r>
      <w:r w:rsidR="007E6819"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в саду на заднем </w:t>
      </w:r>
      <w:proofErr w:type="spellStart"/>
      <w:r w:rsidR="007E6819"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дворе</w:t>
      </w:r>
      <w:r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="005A05AF"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[36, </w:t>
      </w:r>
      <w:r w:rsidR="005A05AF" w:rsidRPr="00B07B41">
        <w:rPr>
          <w:rFonts w:ascii="Times New Roman" w:eastAsia="PMingLiU" w:hAnsi="Times New Roman" w:cs="Times New Roman"/>
          <w:color w:val="000000"/>
          <w:sz w:val="28"/>
          <w:szCs w:val="28"/>
          <w:lang w:val="en-US" w:eastAsia="zh-TW"/>
        </w:rPr>
        <w:t>c</w:t>
      </w:r>
      <w:r w:rsidR="005A05AF" w:rsidRPr="00B07B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 126].</w:t>
      </w:r>
    </w:p>
    <w:p w14:paraId="0E8CED79" w14:textId="1D45555F" w:rsidR="008B27BD" w:rsidRPr="007E6819" w:rsidRDefault="008B27BD" w:rsidP="007E6819">
      <w:pPr>
        <w:spacing w:line="360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ab/>
        <w:t xml:space="preserve">В </w:t>
      </w:r>
      <w:r w:rsidR="001F278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примерах из </w:t>
      </w: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пьес</w:t>
      </w:r>
      <w:r w:rsidR="001F278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ы</w:t>
      </w: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«</w:t>
      </w:r>
      <w:r w:rsidR="00BF6FF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Тронувшая Небо и Землю обида Доу Э</w:t>
      </w: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» и «</w:t>
      </w:r>
      <w:r w:rsidR="00BF6FF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Тайная история монголов</w:t>
      </w: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» </w:t>
      </w:r>
      <w:r w:rsidR="00B4593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мы также наблюдаем </w:t>
      </w:r>
      <w:r w:rsidR="001F278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модельный оттенок предлога </w:t>
      </w:r>
      <w:r w:rsidR="001F2786" w:rsidRPr="001F2786">
        <w:rPr>
          <w:rFonts w:ascii="KaiTi" w:eastAsia="KaiTi" w:hAnsi="KaiTi" w:cs="Times New Roman" w:hint="eastAsia"/>
          <w:color w:val="000000"/>
          <w:sz w:val="28"/>
          <w:szCs w:val="28"/>
          <w:lang w:eastAsia="zh-TW"/>
        </w:rPr>
        <w:t>被</w:t>
      </w:r>
      <w:r w:rsidR="001F278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</w:t>
      </w:r>
      <w:proofErr w:type="spellStart"/>
      <w:r w:rsidR="001F2786" w:rsidRPr="001F278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бэй</w:t>
      </w:r>
      <w:proofErr w:type="spellEnd"/>
      <w:r w:rsidR="001F278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:</w:t>
      </w:r>
    </w:p>
    <w:p w14:paraId="54088B09" w14:textId="77777777" w:rsidR="00BD3AA4" w:rsidRPr="00BD3AA4" w:rsidRDefault="0083562F" w:rsidP="00B07B41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r w:rsidRPr="00AA1A03">
        <w:rPr>
          <w:rFonts w:ascii="KaiTi" w:eastAsia="KaiTi" w:hAnsi="KaiTi" w:cs="Arial"/>
          <w:color w:val="0F0F0F"/>
          <w:sz w:val="28"/>
          <w:szCs w:val="28"/>
          <w:lang w:eastAsia="zh-TW"/>
        </w:rPr>
        <w:t>不想俺婆婆不吃，讓與你父親吃，</w:t>
      </w:r>
      <w:r w:rsidRPr="00692D4E">
        <w:rPr>
          <w:rFonts w:ascii="KaiTi" w:eastAsia="KaiTi" w:hAnsi="KaiTi" w:cs="Arial"/>
          <w:b/>
          <w:bCs/>
          <w:color w:val="0F0F0F"/>
          <w:sz w:val="28"/>
          <w:szCs w:val="28"/>
          <w:lang w:eastAsia="zh-TW"/>
        </w:rPr>
        <w:t>被</w:t>
      </w:r>
      <w:r w:rsidRPr="00AA1A03">
        <w:rPr>
          <w:rFonts w:ascii="KaiTi" w:eastAsia="KaiTi" w:hAnsi="KaiTi" w:cs="Arial"/>
          <w:color w:val="0F0F0F"/>
          <w:sz w:val="28"/>
          <w:szCs w:val="28"/>
          <w:lang w:eastAsia="zh-TW"/>
        </w:rPr>
        <w:t>藥死</w:t>
      </w:r>
      <w:r w:rsidRPr="00AA1A03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了</w:t>
      </w:r>
    </w:p>
    <w:p w14:paraId="41289684" w14:textId="7FDB2579" w:rsidR="00B13995" w:rsidRDefault="009543C3" w:rsidP="00B13995">
      <w:pPr>
        <w:spacing w:line="360" w:lineRule="auto"/>
        <w:ind w:left="1416"/>
        <w:jc w:val="both"/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</w:pP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Бу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сян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ань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попо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бу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чи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,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жанъюй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ни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фуцинь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чи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,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бэй</w:t>
      </w:r>
      <w:proofErr w:type="spellEnd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D3AA4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яосы</w:t>
      </w:r>
      <w:r w:rsidR="000E44D6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лэ</w:t>
      </w:r>
      <w:proofErr w:type="spellEnd"/>
    </w:p>
    <w:p w14:paraId="1C725764" w14:textId="41ADBC96" w:rsidR="009B6B7D" w:rsidRPr="00B13995" w:rsidRDefault="00AA1A03" w:rsidP="00B13995">
      <w:pPr>
        <w:spacing w:line="360" w:lineRule="auto"/>
        <w:ind w:left="1416"/>
        <w:jc w:val="both"/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</w:pPr>
      <w:proofErr w:type="spellStart"/>
      <w:r w:rsidRPr="00BD3AA4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lastRenderedPageBreak/>
        <w:t>ʽ</w:t>
      </w:r>
      <w:r w:rsidR="009543C3" w:rsidRPr="00BD3AA4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Свекровь</w:t>
      </w:r>
      <w:proofErr w:type="spellEnd"/>
      <w:r w:rsidR="009543C3" w:rsidRPr="00BD3AA4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не захотела есть и отдала твоему отцу, он был </w:t>
      </w:r>
      <w:proofErr w:type="spellStart"/>
      <w:r w:rsidR="009543C3" w:rsidRPr="00BD3AA4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отравлен</w:t>
      </w:r>
      <w:r w:rsidRPr="00BD3AA4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ʼ</w:t>
      </w:r>
      <w:proofErr w:type="spellEnd"/>
    </w:p>
    <w:p w14:paraId="0DCAFFE1" w14:textId="7FA5F343" w:rsidR="009543C3" w:rsidRPr="009B6B7D" w:rsidRDefault="008A6896" w:rsidP="009B6B7D">
      <w:pPr>
        <w:spacing w:line="360" w:lineRule="auto"/>
        <w:ind w:left="1416"/>
        <w:jc w:val="both"/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</w:pPr>
      <w:r w:rsidRPr="00BD3AA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Pr="00BD3AA4">
        <w:rPr>
          <w:rFonts w:ascii="KaiTi" w:eastAsia="KaiTi" w:hAnsi="KaiTi" w:cs="Arial"/>
          <w:sz w:val="28"/>
          <w:szCs w:val="28"/>
        </w:rPr>
        <w:t>關漢卿</w:t>
      </w:r>
      <w:r w:rsidRPr="00BD3AA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Pr="00BD3AA4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Pr="00BD3AA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 / Гуань </w:t>
      </w:r>
      <w:proofErr w:type="spellStart"/>
      <w:r w:rsidRPr="00BD3AA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Pr="00BD3AA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</w:t>
      </w:r>
      <w:r w:rsidR="00B610D4" w:rsidRPr="00BD3AA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;</w:t>
      </w:r>
    </w:p>
    <w:p w14:paraId="0A6D331E" w14:textId="77777777" w:rsidR="00B34CC7" w:rsidRDefault="005A2989" w:rsidP="00B34CC7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AA1A0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我釣得一個金色魚，</w:t>
      </w:r>
      <w:r w:rsidRPr="00692D4E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被</w:t>
      </w:r>
      <w:r w:rsidRPr="00AA1A0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別克帖兒、別勒古臺奪</w:t>
      </w:r>
      <w:r w:rsidRPr="00AA1A03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了</w:t>
      </w:r>
    </w:p>
    <w:p w14:paraId="2A76A567" w14:textId="2EE0246E" w:rsidR="00B34CC7" w:rsidRDefault="005A2989" w:rsidP="00B34CC7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Во </w:t>
      </w:r>
      <w:proofErr w:type="spellStart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дяо</w:t>
      </w:r>
      <w:proofErr w:type="spellEnd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дэ и гэ </w:t>
      </w:r>
      <w:proofErr w:type="spellStart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цзиньсэ</w:t>
      </w:r>
      <w:proofErr w:type="spellEnd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бэй</w:t>
      </w:r>
      <w:proofErr w:type="spellEnd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Бекэ</w:t>
      </w:r>
      <w:r w:rsidR="00173DFB"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теэр</w:t>
      </w:r>
      <w:proofErr w:type="spellEnd"/>
      <w:r w:rsidR="00173DFB"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173DFB"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Белэгутай</w:t>
      </w:r>
      <w:proofErr w:type="spellEnd"/>
      <w:r w:rsidR="00173DFB"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173DFB" w:rsidRPr="00B34CC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дол</w:t>
      </w:r>
      <w:r w:rsidR="00554F29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э</w:t>
      </w:r>
      <w:proofErr w:type="spellEnd"/>
    </w:p>
    <w:p w14:paraId="5A4BBDB1" w14:textId="7ED0C731" w:rsidR="005A2989" w:rsidRPr="00B34CC7" w:rsidRDefault="0059186A" w:rsidP="00B34CC7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5A2989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Золотистая</w:t>
      </w:r>
      <w:proofErr w:type="spellEnd"/>
      <w:r w:rsidR="005A2989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рыба, пойманная мною, была отнята </w:t>
      </w:r>
      <w:proofErr w:type="spellStart"/>
      <w:r w:rsidR="005A2989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Бектером</w:t>
      </w:r>
      <w:proofErr w:type="spellEnd"/>
      <w:r w:rsidR="005A2989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и </w:t>
      </w:r>
      <w:proofErr w:type="spellStart"/>
      <w:r w:rsidR="005A2989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Бельгутеем</w:t>
      </w:r>
      <w:r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F0512D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(«</w:t>
      </w:r>
      <w:r w:rsidR="00F0512D" w:rsidRPr="00B34CC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F0512D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F0512D" w:rsidRPr="00FD49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，</w:t>
      </w:r>
      <w:r w:rsidR="00F0512D" w:rsidRPr="00B34CC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卷二</w:t>
      </w:r>
      <w:r w:rsidR="00F0512D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2 </w:t>
      </w:r>
      <w:proofErr w:type="spellStart"/>
      <w:r w:rsidR="00F0512D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F0512D" w:rsidRPr="00B34C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F0512D" w:rsidRPr="00B34CC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24214A07" w14:textId="4FBE17B4" w:rsidR="00DE35C5" w:rsidRPr="00E871C5" w:rsidRDefault="00F94C2B" w:rsidP="00E871C5">
      <w:pPr>
        <w:spacing w:line="360" w:lineRule="auto"/>
        <w:ind w:firstLine="708"/>
        <w:rPr>
          <w:rFonts w:ascii="Times New Roman" w:eastAsia="KaiTi" w:hAnsi="Times New Roman" w:cs="Times New Roman"/>
          <w:i/>
          <w:iCs/>
          <w:sz w:val="28"/>
          <w:szCs w:val="28"/>
        </w:rPr>
      </w:pPr>
      <w:r w:rsidRPr="00E871C5">
        <w:rPr>
          <w:rFonts w:ascii="Times New Roman" w:eastAsia="KaiTi" w:hAnsi="Times New Roman" w:cs="Times New Roman"/>
          <w:sz w:val="28"/>
          <w:szCs w:val="28"/>
        </w:rPr>
        <w:t xml:space="preserve">Предлог </w:t>
      </w:r>
      <w:r w:rsidRPr="00E871C5">
        <w:rPr>
          <w:rFonts w:ascii="Times New Roman" w:eastAsia="KaiTi" w:hAnsi="Times New Roman" w:cs="Times New Roman" w:hint="eastAsia"/>
          <w:sz w:val="28"/>
          <w:szCs w:val="28"/>
        </w:rPr>
        <w:t>吃</w:t>
      </w:r>
      <w:r w:rsidRPr="00E871C5">
        <w:rPr>
          <w:rFonts w:ascii="Times New Roman" w:eastAsia="KaiTi" w:hAnsi="Times New Roman" w:cs="Times New Roman" w:hint="eastAsia"/>
          <w:i/>
          <w:iCs/>
          <w:sz w:val="28"/>
          <w:szCs w:val="28"/>
        </w:rPr>
        <w:t xml:space="preserve"> </w:t>
      </w:r>
      <w:proofErr w:type="spellStart"/>
      <w:r w:rsidRPr="00E871C5">
        <w:rPr>
          <w:rFonts w:ascii="Times New Roman" w:eastAsia="KaiTi" w:hAnsi="Times New Roman" w:cs="Times New Roman"/>
          <w:i/>
          <w:iCs/>
          <w:sz w:val="28"/>
          <w:szCs w:val="28"/>
        </w:rPr>
        <w:t>чи</w:t>
      </w:r>
      <w:proofErr w:type="spellEnd"/>
    </w:p>
    <w:p w14:paraId="637DD571" w14:textId="77777777" w:rsidR="00563A5A" w:rsidRDefault="002B2C9D" w:rsidP="00563A5A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i/>
          <w:iCs/>
          <w:sz w:val="28"/>
          <w:szCs w:val="28"/>
        </w:rPr>
        <w:tab/>
      </w:r>
      <w:r w:rsidR="00371897">
        <w:rPr>
          <w:rFonts w:ascii="Times New Roman" w:eastAsia="KaiTi" w:hAnsi="Times New Roman" w:cs="Times New Roman"/>
          <w:sz w:val="28"/>
          <w:szCs w:val="28"/>
        </w:rPr>
        <w:t xml:space="preserve">Данный предлог </w:t>
      </w:r>
      <w:r w:rsidR="00416EB2">
        <w:rPr>
          <w:rFonts w:ascii="Times New Roman" w:eastAsia="KaiTi" w:hAnsi="Times New Roman" w:cs="Times New Roman"/>
          <w:sz w:val="28"/>
          <w:szCs w:val="28"/>
        </w:rPr>
        <w:t>использовался для образования пассивной конструкции в среднекитайском языке</w:t>
      </w:r>
      <w:r w:rsidR="00AE255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E2556" w:rsidRPr="00AE2556">
        <w:rPr>
          <w:rFonts w:ascii="Times New Roman" w:eastAsia="KaiTi" w:hAnsi="Times New Roman" w:cs="Times New Roman"/>
          <w:sz w:val="28"/>
          <w:szCs w:val="28"/>
        </w:rPr>
        <w:t xml:space="preserve">[5, </w:t>
      </w:r>
      <w:r w:rsidR="00AE2556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r w:rsidR="00AE2556" w:rsidRPr="00AE2556">
        <w:rPr>
          <w:rFonts w:ascii="Times New Roman" w:eastAsia="KaiTi" w:hAnsi="Times New Roman" w:cs="Times New Roman"/>
          <w:sz w:val="28"/>
          <w:szCs w:val="28"/>
        </w:rPr>
        <w:t xml:space="preserve">. 89]. </w:t>
      </w:r>
      <w:r w:rsidR="00AE2556">
        <w:rPr>
          <w:rFonts w:ascii="Times New Roman" w:eastAsia="KaiTi" w:hAnsi="Times New Roman" w:cs="Times New Roman"/>
          <w:sz w:val="28"/>
          <w:szCs w:val="28"/>
        </w:rPr>
        <w:t xml:space="preserve">В </w:t>
      </w:r>
      <w:proofErr w:type="spellStart"/>
      <w:r w:rsidR="00AE2556">
        <w:rPr>
          <w:rFonts w:ascii="Times New Roman" w:eastAsia="KaiTi" w:hAnsi="Times New Roman" w:cs="Times New Roman"/>
          <w:sz w:val="28"/>
          <w:szCs w:val="28"/>
        </w:rPr>
        <w:t>бян</w:t>
      </w:r>
      <w:r w:rsidR="00A83F13">
        <w:rPr>
          <w:rFonts w:ascii="Times New Roman" w:eastAsia="KaiTi" w:hAnsi="Times New Roman" w:cs="Times New Roman"/>
          <w:sz w:val="28"/>
          <w:szCs w:val="28"/>
        </w:rPr>
        <w:t>ь</w:t>
      </w:r>
      <w:r w:rsidR="00AE2556">
        <w:rPr>
          <w:rFonts w:ascii="Times New Roman" w:eastAsia="KaiTi" w:hAnsi="Times New Roman" w:cs="Times New Roman"/>
          <w:sz w:val="28"/>
          <w:szCs w:val="28"/>
        </w:rPr>
        <w:t>вэнь</w:t>
      </w:r>
      <w:proofErr w:type="spellEnd"/>
      <w:r w:rsidR="00AE255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DB419B">
        <w:rPr>
          <w:rFonts w:ascii="Times New Roman" w:eastAsia="KaiTi" w:hAnsi="Times New Roman" w:cs="Times New Roman"/>
          <w:sz w:val="28"/>
          <w:szCs w:val="28"/>
        </w:rPr>
        <w:t xml:space="preserve">«Слова Юань-гуна с горы </w:t>
      </w:r>
      <w:proofErr w:type="spellStart"/>
      <w:r w:rsidR="00DB419B">
        <w:rPr>
          <w:rFonts w:ascii="Times New Roman" w:eastAsia="KaiTi" w:hAnsi="Times New Roman" w:cs="Times New Roman"/>
          <w:sz w:val="28"/>
          <w:szCs w:val="28"/>
        </w:rPr>
        <w:t>Лушань</w:t>
      </w:r>
      <w:proofErr w:type="spellEnd"/>
      <w:r w:rsidR="00DB419B">
        <w:rPr>
          <w:rFonts w:ascii="Times New Roman" w:eastAsia="KaiTi" w:hAnsi="Times New Roman" w:cs="Times New Roman"/>
          <w:sz w:val="28"/>
          <w:szCs w:val="28"/>
        </w:rPr>
        <w:t xml:space="preserve">» </w:t>
      </w:r>
      <w:r w:rsidR="00F24091">
        <w:rPr>
          <w:rFonts w:ascii="Times New Roman" w:eastAsia="KaiTi" w:hAnsi="Times New Roman" w:cs="Times New Roman"/>
          <w:sz w:val="28"/>
          <w:szCs w:val="28"/>
        </w:rPr>
        <w:t xml:space="preserve">встречается пример употребления предлога </w:t>
      </w:r>
      <w:r w:rsidR="00F24091">
        <w:rPr>
          <w:rFonts w:ascii="Times New Roman" w:eastAsia="KaiTi" w:hAnsi="Times New Roman" w:cs="Times New Roman" w:hint="eastAsia"/>
          <w:sz w:val="28"/>
          <w:szCs w:val="28"/>
        </w:rPr>
        <w:t>吃</w:t>
      </w:r>
      <w:r w:rsidR="00F24091">
        <w:rPr>
          <w:rFonts w:ascii="Times New Roman" w:eastAsia="KaiTi" w:hAnsi="Times New Roman" w:cs="Times New Roman" w:hint="eastAsia"/>
          <w:sz w:val="28"/>
          <w:szCs w:val="28"/>
        </w:rPr>
        <w:t xml:space="preserve"> </w:t>
      </w:r>
      <w:proofErr w:type="spellStart"/>
      <w:r w:rsidR="00CB4361" w:rsidRPr="00CB4361">
        <w:rPr>
          <w:rFonts w:ascii="Times New Roman" w:eastAsia="KaiTi" w:hAnsi="Times New Roman" w:cs="Times New Roman"/>
          <w:i/>
          <w:iCs/>
          <w:sz w:val="28"/>
          <w:szCs w:val="28"/>
        </w:rPr>
        <w:t>чи</w:t>
      </w:r>
      <w:proofErr w:type="spellEnd"/>
      <w:r w:rsidR="00CB4361">
        <w:rPr>
          <w:rFonts w:ascii="Times New Roman" w:eastAsia="KaiTi" w:hAnsi="Times New Roman" w:cs="Times New Roman"/>
          <w:sz w:val="28"/>
          <w:szCs w:val="28"/>
        </w:rPr>
        <w:t>:</w:t>
      </w:r>
    </w:p>
    <w:p w14:paraId="7E394982" w14:textId="77777777" w:rsidR="00563A5A" w:rsidRPr="00563A5A" w:rsidRDefault="00CB4361" w:rsidP="00563A5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sz w:val="28"/>
          <w:szCs w:val="28"/>
          <w:lang w:eastAsia="zh-TW"/>
        </w:rPr>
      </w:pPr>
      <w:r w:rsidRPr="00563A5A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汝且為復怨恨阿誰，解事速說情由，不說眼看</w:t>
      </w:r>
      <w:r w:rsidRPr="00563A5A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吃</w:t>
      </w:r>
      <w:r w:rsidRPr="00563A5A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杖</w:t>
      </w:r>
      <w:r w:rsidRPr="00563A5A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。</w:t>
      </w:r>
    </w:p>
    <w:p w14:paraId="78DCAA1E" w14:textId="77777777" w:rsidR="00563A5A" w:rsidRDefault="003942C1" w:rsidP="00563A5A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Жу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це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вэй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фу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юаньхэнь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ашуй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цзеши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су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цинъю</w:t>
      </w:r>
      <w:proofErr w:type="spellEnd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бу</w:t>
      </w:r>
      <w:proofErr w:type="spellEnd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янькань</w:t>
      </w:r>
      <w:proofErr w:type="spellEnd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чи</w:t>
      </w:r>
      <w:proofErr w:type="spellEnd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чжан</w:t>
      </w:r>
      <w:proofErr w:type="spellEnd"/>
      <w:r w:rsidR="00B01FFD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5B570FCA" w14:textId="5C769D95" w:rsidR="00B01FFD" w:rsidRPr="00563A5A" w:rsidRDefault="00AB0B57" w:rsidP="00563A5A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3666FF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Если</w:t>
      </w:r>
      <w:proofErr w:type="spellEnd"/>
      <w:r w:rsidR="003666FF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ты ненавидишь человека, </w:t>
      </w:r>
      <w:r w:rsidR="00FC01A1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выясняешь </w:t>
      </w:r>
      <w:r w:rsidR="00CB47A0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причину, а не говоришь, что бы он был избит </w:t>
      </w:r>
      <w:proofErr w:type="spellStart"/>
      <w:r w:rsidR="00CB47A0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палками</w:t>
      </w:r>
      <w:r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2961BF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2961BF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2961BF" w:rsidRPr="00563A5A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2961BF" w:rsidRPr="00563A5A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2961BF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2961BF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2961BF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14:paraId="5F91B6EC" w14:textId="73862283" w:rsidR="00A83F13" w:rsidRDefault="00A83F13" w:rsidP="00DB419B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  <w:lang w:eastAsia="zh-TW"/>
        </w:rPr>
        <w:tab/>
      </w:r>
      <w:r w:rsidR="000E1496">
        <w:rPr>
          <w:rFonts w:ascii="Times New Roman" w:eastAsia="KaiTi" w:hAnsi="Times New Roman" w:cs="Times New Roman"/>
          <w:sz w:val="28"/>
          <w:szCs w:val="28"/>
        </w:rPr>
        <w:t>В «</w:t>
      </w:r>
      <w:r w:rsidR="00BF6FFF">
        <w:rPr>
          <w:rFonts w:ascii="Times New Roman" w:eastAsia="KaiTi" w:hAnsi="Times New Roman" w:cs="Times New Roman"/>
          <w:sz w:val="28"/>
          <w:szCs w:val="28"/>
        </w:rPr>
        <w:t>Популярных рассказах, изданных в столице</w:t>
      </w:r>
      <w:r w:rsidR="000E1496">
        <w:rPr>
          <w:rFonts w:ascii="Times New Roman" w:eastAsia="KaiTi" w:hAnsi="Times New Roman" w:cs="Times New Roman"/>
          <w:sz w:val="28"/>
          <w:szCs w:val="28"/>
        </w:rPr>
        <w:t xml:space="preserve">» </w:t>
      </w:r>
      <w:r w:rsidR="004C3278">
        <w:rPr>
          <w:rFonts w:ascii="Times New Roman" w:eastAsia="KaiTi" w:hAnsi="Times New Roman" w:cs="Times New Roman"/>
          <w:sz w:val="28"/>
          <w:szCs w:val="28"/>
        </w:rPr>
        <w:t>нами отмечены примеры употребления данного предлога</w:t>
      </w:r>
      <w:r w:rsidR="001D6736">
        <w:rPr>
          <w:rFonts w:ascii="Times New Roman" w:eastAsia="KaiTi" w:hAnsi="Times New Roman" w:cs="Times New Roman"/>
          <w:sz w:val="28"/>
          <w:szCs w:val="28"/>
        </w:rPr>
        <w:t xml:space="preserve">: </w:t>
      </w:r>
    </w:p>
    <w:p w14:paraId="7DD27363" w14:textId="77777777" w:rsidR="003044D8" w:rsidRPr="003044D8" w:rsidRDefault="009D0486" w:rsidP="00563A5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PMingLiU" w:cs="SimSun"/>
          <w:color w:val="000000"/>
          <w:sz w:val="28"/>
          <w:szCs w:val="28"/>
          <w:lang w:eastAsia="zh-TW"/>
        </w:rPr>
      </w:pPr>
      <w:r w:rsidRPr="00AB0B57">
        <w:rPr>
          <w:rFonts w:ascii="KaiTi" w:eastAsia="KaiTi" w:hAnsi="KaiTi"/>
          <w:color w:val="000000"/>
          <w:sz w:val="28"/>
          <w:szCs w:val="28"/>
          <w:lang w:eastAsia="zh-TW"/>
        </w:rPr>
        <w:t>秀秀道</w:t>
      </w:r>
      <w:r w:rsidR="007434CB" w:rsidRPr="00D130FA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: «</w:t>
      </w:r>
      <w:r w:rsidRPr="00AB0B57">
        <w:rPr>
          <w:rFonts w:ascii="KaiTi" w:eastAsia="KaiTi" w:hAnsi="KaiTi"/>
          <w:color w:val="000000"/>
          <w:sz w:val="28"/>
          <w:szCs w:val="28"/>
          <w:lang w:eastAsia="zh-TW"/>
        </w:rPr>
        <w:t>我因為你，</w:t>
      </w:r>
      <w:r w:rsidRPr="00692D4E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吃</w:t>
      </w:r>
      <w:r w:rsidRPr="00AB0B57">
        <w:rPr>
          <w:rFonts w:ascii="KaiTi" w:eastAsia="KaiTi" w:hAnsi="KaiTi"/>
          <w:color w:val="000000"/>
          <w:sz w:val="28"/>
          <w:szCs w:val="28"/>
          <w:lang w:eastAsia="zh-TW"/>
        </w:rPr>
        <w:t>郡王打死</w:t>
      </w:r>
      <w:r w:rsidRPr="00AB0B57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了</w:t>
      </w:r>
      <w:r w:rsidR="007434CB" w:rsidRPr="00D130FA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»</w:t>
      </w:r>
    </w:p>
    <w:p w14:paraId="2DC4E341" w14:textId="20F3705D" w:rsidR="003044D8" w:rsidRDefault="007434CB" w:rsidP="003044D8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proofErr w:type="spellStart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Сюсю</w:t>
      </w:r>
      <w:proofErr w:type="spellEnd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дао: «Во </w:t>
      </w:r>
      <w:proofErr w:type="spellStart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иньвэй</w:t>
      </w:r>
      <w:proofErr w:type="spellEnd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ни, </w:t>
      </w:r>
      <w:proofErr w:type="spellStart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чи</w:t>
      </w:r>
      <w:proofErr w:type="spellEnd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5F296B"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</w:t>
      </w:r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зюньван</w:t>
      </w:r>
      <w:proofErr w:type="spellEnd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дасылэ</w:t>
      </w:r>
      <w:proofErr w:type="spellEnd"/>
      <w:r w:rsidRPr="003044D8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»</w:t>
      </w:r>
    </w:p>
    <w:p w14:paraId="1F674706" w14:textId="77777777" w:rsidR="00F47349" w:rsidRDefault="00AB0B57" w:rsidP="00F47349">
      <w:pPr>
        <w:spacing w:line="360" w:lineRule="auto"/>
        <w:ind w:left="709" w:firstLine="707"/>
        <w:jc w:val="both"/>
        <w:rPr>
          <w:rFonts w:eastAsia="PMingLiU" w:cs="SimSun"/>
          <w:color w:val="000000"/>
          <w:sz w:val="28"/>
          <w:szCs w:val="28"/>
          <w:lang w:eastAsia="zh-TW"/>
        </w:rPr>
      </w:pPr>
      <w:proofErr w:type="spellStart"/>
      <w:r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</w:t>
      </w:r>
      <w:r w:rsidR="005F296B"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Сюсю</w:t>
      </w:r>
      <w:proofErr w:type="spellEnd"/>
      <w:r w:rsidR="005F296B"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сказала</w:t>
      </w:r>
      <w:r w:rsidR="00A66716"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: «Из-за тебя я была убита </w:t>
      </w:r>
      <w:proofErr w:type="spellStart"/>
      <w:r w:rsidR="00A66716"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князем»</w:t>
      </w:r>
      <w:r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="00A55C60"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6D3079"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[36, </w:t>
      </w:r>
      <w:r w:rsidR="006D3079" w:rsidRPr="003044D8">
        <w:rPr>
          <w:rFonts w:ascii="Times New Roman" w:eastAsia="PMingLiU" w:hAnsi="Times New Roman" w:cs="Times New Roman"/>
          <w:color w:val="000000"/>
          <w:sz w:val="28"/>
          <w:szCs w:val="28"/>
          <w:lang w:val="en-US" w:eastAsia="zh-TW"/>
        </w:rPr>
        <w:t>c</w:t>
      </w:r>
      <w:r w:rsidR="006D3079"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 127]</w:t>
      </w:r>
      <w:r w:rsidR="001215B9" w:rsidRPr="003044D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; </w:t>
      </w:r>
    </w:p>
    <w:p w14:paraId="6C8B9244" w14:textId="77777777" w:rsidR="00F47349" w:rsidRPr="00F47349" w:rsidRDefault="000240CC" w:rsidP="00F4734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PMingLiU" w:cs="SimSun"/>
          <w:color w:val="000000"/>
          <w:sz w:val="28"/>
          <w:szCs w:val="28"/>
          <w:lang w:eastAsia="zh-TW"/>
        </w:rPr>
      </w:pPr>
      <w:r w:rsidRPr="00F47349">
        <w:rPr>
          <w:rFonts w:ascii="KaiTi" w:eastAsia="KaiTi" w:hAnsi="KaiTi"/>
          <w:color w:val="000000"/>
          <w:sz w:val="28"/>
          <w:szCs w:val="28"/>
          <w:lang w:eastAsia="zh-TW"/>
        </w:rPr>
        <w:t>郭排軍</w:t>
      </w:r>
      <w:r w:rsidRPr="00F47349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吃</w:t>
      </w:r>
      <w:r w:rsidRPr="00F47349">
        <w:rPr>
          <w:rFonts w:ascii="KaiTi" w:eastAsia="KaiTi" w:hAnsi="KaiTi"/>
          <w:color w:val="000000"/>
          <w:sz w:val="28"/>
          <w:szCs w:val="28"/>
          <w:lang w:eastAsia="zh-TW"/>
        </w:rPr>
        <w:t>他相問得無言可</w:t>
      </w:r>
      <w:r w:rsidRPr="00F47349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答</w:t>
      </w:r>
    </w:p>
    <w:p w14:paraId="5A65828A" w14:textId="77777777" w:rsidR="00F47349" w:rsidRDefault="00023D8B" w:rsidP="00F47349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Го </w:t>
      </w:r>
      <w:proofErr w:type="spellStart"/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пайзцюнь</w:t>
      </w:r>
      <w:proofErr w:type="spellEnd"/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чи</w:t>
      </w:r>
      <w:proofErr w:type="spellEnd"/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та </w:t>
      </w:r>
      <w:proofErr w:type="spellStart"/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сян</w:t>
      </w:r>
      <w:proofErr w:type="spellEnd"/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вэнь</w:t>
      </w:r>
      <w:r w:rsidR="0092507C"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дэ</w:t>
      </w:r>
      <w:proofErr w:type="spellEnd"/>
      <w:r w:rsidR="0092507C"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у </w:t>
      </w:r>
      <w:proofErr w:type="spellStart"/>
      <w:r w:rsidR="0092507C"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янь</w:t>
      </w:r>
      <w:proofErr w:type="spellEnd"/>
      <w:r w:rsidR="0092507C"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92507C"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кэ</w:t>
      </w:r>
      <w:proofErr w:type="spellEnd"/>
      <w:r w:rsidR="0092507C"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да</w:t>
      </w:r>
    </w:p>
    <w:p w14:paraId="3A95F708" w14:textId="085906C6" w:rsidR="00CA24F3" w:rsidRPr="00F47349" w:rsidRDefault="00993256" w:rsidP="00F47349">
      <w:pPr>
        <w:spacing w:line="360" w:lineRule="auto"/>
        <w:ind w:left="709" w:firstLine="707"/>
        <w:jc w:val="both"/>
        <w:rPr>
          <w:rFonts w:eastAsia="PMingLiU" w:cs="SimSun"/>
          <w:color w:val="000000"/>
          <w:sz w:val="28"/>
          <w:szCs w:val="28"/>
          <w:lang w:eastAsia="zh-TW"/>
        </w:rPr>
      </w:pPr>
      <w:r w:rsidRPr="00F47349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lastRenderedPageBreak/>
        <w:t xml:space="preserve"> </w:t>
      </w:r>
      <w:proofErr w:type="spellStart"/>
      <w:r w:rsidR="00EB5389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</w:t>
      </w:r>
      <w:r w:rsidR="006A1EA4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Посыльный</w:t>
      </w:r>
      <w:proofErr w:type="spellEnd"/>
      <w:r w:rsidR="006A1EA4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Го, буд</w:t>
      </w:r>
      <w:r w:rsidR="00A11B17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учи</w:t>
      </w:r>
      <w:r w:rsidR="006A1EA4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опрошенным, ничего не смог </w:t>
      </w:r>
      <w:proofErr w:type="spellStart"/>
      <w:r w:rsidR="006A1EA4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ответить</w:t>
      </w:r>
      <w:r w:rsidR="00EB5389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="00CE3347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A11B17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[36, </w:t>
      </w:r>
      <w:r w:rsidR="00A11B17" w:rsidRPr="00F47349">
        <w:rPr>
          <w:rFonts w:ascii="Times New Roman" w:eastAsia="PMingLiU" w:hAnsi="Times New Roman" w:cs="Times New Roman"/>
          <w:color w:val="000000"/>
          <w:sz w:val="28"/>
          <w:szCs w:val="28"/>
          <w:lang w:val="en-US" w:eastAsia="zh-TW"/>
        </w:rPr>
        <w:t>c</w:t>
      </w:r>
      <w:r w:rsidR="00A11B17" w:rsidRPr="00F47349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 126].</w:t>
      </w:r>
    </w:p>
    <w:p w14:paraId="010CA458" w14:textId="73637382" w:rsidR="00BE7860" w:rsidRDefault="00BE7860" w:rsidP="002B2C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ab/>
        <w:t>В данных пр</w:t>
      </w:r>
      <w:r w:rsidR="002D1741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имерах мы наблюдаем модальную окрас</w:t>
      </w:r>
      <w:r w:rsidR="00C66D25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ку предлога </w:t>
      </w:r>
      <w:r w:rsidR="00C66D25" w:rsidRPr="003F1351">
        <w:rPr>
          <w:rFonts w:ascii="KaiTi" w:eastAsia="KaiTi" w:hAnsi="KaiTi" w:cs="Times New Roman" w:hint="eastAsia"/>
          <w:color w:val="000000"/>
          <w:sz w:val="28"/>
          <w:szCs w:val="28"/>
        </w:rPr>
        <w:t>吃</w:t>
      </w:r>
      <w:r w:rsidR="00C66D25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proofErr w:type="spellStart"/>
      <w:r w:rsidR="00C66D2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C66D25">
        <w:rPr>
          <w:rFonts w:ascii="Times New Roman" w:hAnsi="Times New Roman" w:cs="Times New Roman"/>
          <w:color w:val="000000"/>
          <w:sz w:val="28"/>
          <w:szCs w:val="28"/>
        </w:rPr>
        <w:t xml:space="preserve">, как и </w:t>
      </w:r>
      <w:r w:rsidR="0063656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C66D25">
        <w:rPr>
          <w:rFonts w:ascii="Times New Roman" w:hAnsi="Times New Roman" w:cs="Times New Roman"/>
          <w:color w:val="000000"/>
          <w:sz w:val="28"/>
          <w:szCs w:val="28"/>
        </w:rPr>
        <w:t xml:space="preserve">предлога </w:t>
      </w:r>
      <w:r w:rsidR="00004D14" w:rsidRPr="00004D14">
        <w:rPr>
          <w:rFonts w:ascii="KaiTi" w:eastAsia="KaiTi" w:hAnsi="KaiTi" w:cs="Times New Roman" w:hint="eastAsia"/>
          <w:color w:val="000000"/>
          <w:sz w:val="28"/>
          <w:szCs w:val="28"/>
        </w:rPr>
        <w:t>被</w:t>
      </w:r>
      <w:r w:rsidR="00004D14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proofErr w:type="spellStart"/>
      <w:r w:rsidR="00004D14" w:rsidRPr="00004D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бэй</w:t>
      </w:r>
      <w:proofErr w:type="spellEnd"/>
      <w:r w:rsidR="004F53EB">
        <w:rPr>
          <w:rFonts w:ascii="Times New Roman" w:hAnsi="Times New Roman" w:cs="Times New Roman"/>
          <w:color w:val="000000"/>
          <w:sz w:val="28"/>
          <w:szCs w:val="28"/>
        </w:rPr>
        <w:t xml:space="preserve">. Пассивная конструкция с данным предлогом </w:t>
      </w:r>
      <w:r w:rsidR="00147B7E">
        <w:rPr>
          <w:rFonts w:ascii="Times New Roman" w:hAnsi="Times New Roman" w:cs="Times New Roman"/>
          <w:color w:val="000000"/>
          <w:sz w:val="28"/>
          <w:szCs w:val="28"/>
        </w:rPr>
        <w:t xml:space="preserve">обозначает то, что приносит вред или невыгодно </w:t>
      </w:r>
      <w:proofErr w:type="spellStart"/>
      <w:r w:rsidR="00147B7E">
        <w:rPr>
          <w:rFonts w:ascii="Times New Roman" w:hAnsi="Times New Roman" w:cs="Times New Roman"/>
          <w:color w:val="000000"/>
          <w:sz w:val="28"/>
          <w:szCs w:val="28"/>
        </w:rPr>
        <w:t>Агенсу</w:t>
      </w:r>
      <w:proofErr w:type="spellEnd"/>
      <w:r w:rsidR="00147B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4B8E57" w14:textId="6C2D2595" w:rsidR="009A4A9F" w:rsidRPr="005736B1" w:rsidRDefault="009A4A9F" w:rsidP="002B2C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 w:rsidR="005736B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F6FFF">
        <w:rPr>
          <w:rFonts w:ascii="Times New Roman" w:hAnsi="Times New Roman" w:cs="Times New Roman"/>
          <w:color w:val="000000"/>
          <w:sz w:val="28"/>
          <w:szCs w:val="28"/>
        </w:rPr>
        <w:t>Тронувш</w:t>
      </w:r>
      <w:r w:rsidR="00A746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6FFF">
        <w:rPr>
          <w:rFonts w:ascii="Times New Roman" w:hAnsi="Times New Roman" w:cs="Times New Roman"/>
          <w:color w:val="000000"/>
          <w:sz w:val="28"/>
          <w:szCs w:val="28"/>
        </w:rPr>
        <w:t>й Неб</w:t>
      </w:r>
      <w:r w:rsidR="00A708B3">
        <w:rPr>
          <w:rFonts w:ascii="Times New Roman" w:hAnsi="Times New Roman" w:cs="Times New Roman"/>
          <w:color w:val="000000"/>
          <w:sz w:val="28"/>
          <w:szCs w:val="28"/>
        </w:rPr>
        <w:t>о и Землю обиде Доу Э</w:t>
      </w:r>
      <w:r w:rsidR="005736B1"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="00A708B3">
        <w:rPr>
          <w:rFonts w:ascii="Times New Roman" w:hAnsi="Times New Roman" w:cs="Times New Roman"/>
          <w:color w:val="000000"/>
          <w:sz w:val="28"/>
          <w:szCs w:val="28"/>
        </w:rPr>
        <w:t>Тайной истории монголов</w:t>
      </w:r>
      <w:r w:rsidR="002955EA">
        <w:rPr>
          <w:rFonts w:ascii="Times New Roman" w:hAnsi="Times New Roman" w:cs="Times New Roman"/>
          <w:color w:val="000000"/>
          <w:sz w:val="28"/>
          <w:szCs w:val="28"/>
        </w:rPr>
        <w:t>» данный предлог не употребляется.</w:t>
      </w:r>
    </w:p>
    <w:p w14:paraId="7742D608" w14:textId="2D0C6652" w:rsidR="00647D4A" w:rsidRDefault="00647D4A" w:rsidP="00E871C5">
      <w:pPr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Предлог </w:t>
      </w:r>
      <w:r w:rsidR="00892ABC" w:rsidRPr="00D6617E">
        <w:rPr>
          <w:rFonts w:ascii="KaiTi" w:eastAsia="KaiTi" w:hAnsi="KaiTi" w:cs="Helvetica"/>
          <w:color w:val="000000"/>
          <w:sz w:val="28"/>
          <w:szCs w:val="28"/>
        </w:rPr>
        <w:t>將</w:t>
      </w:r>
      <w:r w:rsidR="00892ABC" w:rsidRPr="00D66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2ABC" w:rsidRPr="002918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цзян</w:t>
      </w:r>
      <w:proofErr w:type="spellEnd"/>
    </w:p>
    <w:p w14:paraId="0444F54F" w14:textId="77777777" w:rsidR="00563A5A" w:rsidRDefault="000E725D" w:rsidP="00563A5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служебное слово уже использовалось в качестве предлога в древнекитайском языке</w:t>
      </w:r>
      <w:r w:rsidR="00892ABC">
        <w:rPr>
          <w:rFonts w:ascii="Times New Roman" w:hAnsi="Times New Roman" w:cs="Times New Roman"/>
          <w:color w:val="000000"/>
          <w:sz w:val="28"/>
          <w:szCs w:val="28"/>
        </w:rPr>
        <w:t xml:space="preserve">, предлог </w:t>
      </w:r>
      <w:r w:rsidR="00892ABC" w:rsidRPr="00D6617E">
        <w:rPr>
          <w:rFonts w:ascii="KaiTi" w:eastAsia="KaiTi" w:hAnsi="KaiTi" w:cs="Helvetica"/>
          <w:color w:val="000000"/>
          <w:sz w:val="28"/>
          <w:szCs w:val="28"/>
        </w:rPr>
        <w:t>將</w:t>
      </w:r>
      <w:proofErr w:type="spellStart"/>
      <w:r w:rsidR="00892ABC" w:rsidRPr="002918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цзян</w:t>
      </w:r>
      <w:proofErr w:type="spellEnd"/>
      <w:r w:rsidR="00892A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92ABC">
        <w:rPr>
          <w:rFonts w:ascii="Times New Roman" w:hAnsi="Times New Roman" w:cs="Times New Roman"/>
          <w:color w:val="000000"/>
          <w:sz w:val="28"/>
          <w:szCs w:val="28"/>
        </w:rPr>
        <w:t xml:space="preserve">вводил дополнение, имеющее значение </w:t>
      </w:r>
      <w:r w:rsidR="002E6622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 или средства </w:t>
      </w:r>
      <w:r w:rsidR="00D520C1" w:rsidRPr="00D520C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495ECE" w:rsidRPr="00495ECE">
        <w:rPr>
          <w:rFonts w:ascii="Times New Roman" w:hAnsi="Times New Roman" w:cs="Times New Roman"/>
          <w:color w:val="000000"/>
          <w:sz w:val="28"/>
          <w:szCs w:val="28"/>
        </w:rPr>
        <w:t xml:space="preserve">44, </w:t>
      </w:r>
      <w:r w:rsidR="00495EC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495ECE" w:rsidRPr="00495ECE">
        <w:rPr>
          <w:rFonts w:ascii="Times New Roman" w:hAnsi="Times New Roman" w:cs="Times New Roman"/>
          <w:color w:val="000000"/>
          <w:sz w:val="28"/>
          <w:szCs w:val="28"/>
        </w:rPr>
        <w:t>. 294</w:t>
      </w:r>
      <w:r w:rsidR="00D520C1" w:rsidRPr="00D520C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495ECE" w:rsidRPr="00495E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 xml:space="preserve">В среднекитайском языке </w:t>
      </w:r>
      <w:r w:rsidR="00F02E69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предлог сопровождал дополнение, </w:t>
      </w:r>
      <w:r w:rsidR="00724626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расположенное перед сказуемым </w:t>
      </w:r>
      <w:r w:rsidR="00724626" w:rsidRPr="00FF397D">
        <w:rPr>
          <w:rFonts w:ascii="Times New Roman" w:hAnsi="Times New Roman" w:cs="Times New Roman"/>
          <w:color w:val="000000"/>
          <w:sz w:val="28"/>
          <w:szCs w:val="28"/>
        </w:rPr>
        <w:t xml:space="preserve">[5, </w:t>
      </w:r>
      <w:r w:rsidR="0072462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724626" w:rsidRPr="00FF39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397D" w:rsidRPr="00FF397D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724626" w:rsidRPr="00FF397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FF397D" w:rsidRPr="00FF39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397D">
        <w:rPr>
          <w:rFonts w:ascii="Times New Roman" w:hAnsi="Times New Roman" w:cs="Times New Roman"/>
          <w:color w:val="000000"/>
          <w:sz w:val="28"/>
          <w:szCs w:val="28"/>
        </w:rPr>
        <w:t xml:space="preserve">Предлог </w:t>
      </w:r>
      <w:r w:rsidR="00FF397D" w:rsidRPr="00D6617E">
        <w:rPr>
          <w:rFonts w:ascii="KaiTi" w:eastAsia="KaiTi" w:hAnsi="KaiTi" w:cs="Helvetica"/>
          <w:color w:val="000000"/>
          <w:sz w:val="28"/>
          <w:szCs w:val="28"/>
        </w:rPr>
        <w:t>將</w:t>
      </w:r>
      <w:r w:rsidR="00FF397D" w:rsidRPr="00D66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397D" w:rsidRPr="002918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цзян</w:t>
      </w:r>
      <w:proofErr w:type="spellEnd"/>
      <w:r w:rsidR="00FF397D">
        <w:rPr>
          <w:rFonts w:ascii="Times New Roman" w:hAnsi="Times New Roman" w:cs="Times New Roman"/>
          <w:color w:val="000000"/>
          <w:sz w:val="28"/>
          <w:szCs w:val="28"/>
        </w:rPr>
        <w:t xml:space="preserve"> встречается в тексте </w:t>
      </w:r>
      <w:proofErr w:type="spellStart"/>
      <w:r w:rsidR="00FF397D" w:rsidRPr="00A929FB">
        <w:rPr>
          <w:rFonts w:ascii="Times New Roman" w:hAnsi="Times New Roman" w:cs="Times New Roman"/>
          <w:color w:val="000000"/>
          <w:sz w:val="28"/>
          <w:szCs w:val="28"/>
        </w:rPr>
        <w:t>бяньвэнь</w:t>
      </w:r>
      <w:proofErr w:type="spellEnd"/>
      <w:r w:rsidR="00FF39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EFAB64A" w14:textId="77777777" w:rsidR="00563A5A" w:rsidRPr="00563A5A" w:rsidRDefault="004274B4" w:rsidP="00563A5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r w:rsidRPr="00563A5A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自從遠公於大內見諸宮常</w:t>
      </w:r>
      <w:r w:rsidRPr="00563A5A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將</w:t>
      </w:r>
      <w:r w:rsidRPr="00563A5A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字紙穢用茅廁之中，悉嗔諸人，以為偈</w:t>
      </w:r>
      <w:r w:rsidRPr="00563A5A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曰</w:t>
      </w:r>
      <w:r w:rsidR="0018505F" w:rsidRPr="00563A5A">
        <w:rPr>
          <w:rFonts w:eastAsia="KaiTi" w:cs="Microsoft YaHei"/>
          <w:color w:val="202122"/>
          <w:sz w:val="28"/>
          <w:szCs w:val="28"/>
          <w:shd w:val="clear" w:color="auto" w:fill="FFFFFF"/>
          <w:lang w:eastAsia="zh-TW"/>
        </w:rPr>
        <w:t xml:space="preserve">: </w:t>
      </w:r>
      <w:r w:rsidR="004F6FB7" w:rsidRPr="00563A5A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[…]</w:t>
      </w:r>
    </w:p>
    <w:p w14:paraId="75DC44AC" w14:textId="77777777" w:rsidR="00563A5A" w:rsidRDefault="0018505F" w:rsidP="00563A5A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Цзыцун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Юань-гун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да нэй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цзянь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гун чан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цзян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цзычжи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хуэйюн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маоцэ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чжи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чжун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си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чэнь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чжужэнь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и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вэй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цзи</w:t>
      </w:r>
      <w:proofErr w:type="spellEnd"/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юэ</w:t>
      </w:r>
      <w:r w:rsidR="007D1284"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: […]</w:t>
      </w:r>
    </w:p>
    <w:p w14:paraId="55FC8AFD" w14:textId="3E22BB50" w:rsidR="007D1284" w:rsidRPr="00563A5A" w:rsidRDefault="00993256" w:rsidP="00563A5A">
      <w:pPr>
        <w:spacing w:line="360" w:lineRule="auto"/>
        <w:ind w:left="709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r w:rsidRPr="00563A5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911FFD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С</w:t>
      </w:r>
      <w:proofErr w:type="spellEnd"/>
      <w:r w:rsidR="00911FFD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тех пор, как Юань-гун увидел, что все в храме часто используют исписанную бумагу в уборной, он разгневался на других людей и сказал: </w:t>
      </w:r>
      <w:r w:rsidR="00ED4800"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[…]</w:t>
      </w:r>
      <w:r w:rsidRPr="00563A5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r w:rsidR="00691E6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AA675C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AA675C" w:rsidRPr="00563A5A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AA675C" w:rsidRPr="00563A5A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AA675C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AA675C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AA675C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206EA7" w:rsidRPr="00563A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B6E99D" w14:textId="4A92231B" w:rsidR="00ED4800" w:rsidRPr="00ED4800" w:rsidRDefault="005A46D6" w:rsidP="00911FFD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В «</w:t>
      </w:r>
      <w:r w:rsidR="00A708B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Популярных рассказах, изданных в столице</w:t>
      </w: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 данный предлог используется в той же функции:</w:t>
      </w:r>
    </w:p>
    <w:p w14:paraId="10F73A8A" w14:textId="77777777" w:rsidR="00C853A4" w:rsidRPr="00C853A4" w:rsidRDefault="000B6CA8" w:rsidP="005A722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</w:pPr>
      <w:r w:rsidRPr="00692D4E">
        <w:rPr>
          <w:rFonts w:ascii="KaiTi" w:eastAsia="KaiTi" w:hAnsi="KaiTi" w:cs="Helvetica"/>
          <w:b/>
          <w:bCs/>
          <w:color w:val="000000"/>
          <w:sz w:val="28"/>
          <w:szCs w:val="28"/>
          <w:lang w:eastAsia="zh-TW"/>
        </w:rPr>
        <w:t>將</w:t>
      </w:r>
      <w:r w:rsidR="004B0C7A" w:rsidRPr="00993256">
        <w:rPr>
          <w:rFonts w:eastAsia="KaiTi" w:hint="eastAsia"/>
          <w:color w:val="000000"/>
          <w:sz w:val="28"/>
          <w:szCs w:val="28"/>
          <w:shd w:val="clear" w:color="auto" w:fill="FFFFFF"/>
          <w:lang w:eastAsia="zh-TW"/>
        </w:rPr>
        <w:t>小</w:t>
      </w:r>
      <w:r w:rsidR="00C529E3" w:rsidRPr="00993256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婦</w:t>
      </w:r>
      <w:r w:rsidR="00831BB7" w:rsidRPr="00993256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人典</w:t>
      </w:r>
      <w:r w:rsidR="00592C01" w:rsidRPr="00993256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與他人</w:t>
      </w:r>
    </w:p>
    <w:p w14:paraId="365387C1" w14:textId="5DCDC9A9" w:rsidR="00C853A4" w:rsidRDefault="000B6CA8" w:rsidP="00C853A4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</w:pPr>
      <w:r w:rsidRPr="00C853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Цзян </w:t>
      </w:r>
      <w:proofErr w:type="spellStart"/>
      <w:r w:rsidRPr="00C853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сяофужэнь</w:t>
      </w:r>
      <w:proofErr w:type="spellEnd"/>
      <w:r w:rsidRPr="00C853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C853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дянь</w:t>
      </w:r>
      <w:proofErr w:type="spellEnd"/>
      <w:r w:rsidRPr="00C853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C853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>юй</w:t>
      </w:r>
      <w:proofErr w:type="spellEnd"/>
      <w:r w:rsidRPr="00C853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та</w:t>
      </w:r>
      <w:r w:rsidR="000B252A" w:rsidRPr="00C853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жэнь</w:t>
      </w:r>
    </w:p>
    <w:p w14:paraId="218B2B48" w14:textId="3ABE5381" w:rsidR="000B252A" w:rsidRPr="00C853A4" w:rsidRDefault="00993256" w:rsidP="00C853A4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</w:pPr>
      <w:proofErr w:type="spellStart"/>
      <w:r w:rsidRPr="00C853A4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ʽ</w:t>
      </w:r>
      <w:r w:rsidR="000B252A" w:rsidRPr="00C853A4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Отдал</w:t>
      </w:r>
      <w:proofErr w:type="spellEnd"/>
      <w:r w:rsidR="000B252A" w:rsidRPr="00C853A4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 меня в залог </w:t>
      </w:r>
      <w:proofErr w:type="spellStart"/>
      <w:r w:rsidR="000B252A" w:rsidRPr="00C853A4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другому</w:t>
      </w:r>
      <w:r w:rsidR="001C2D4E" w:rsidRPr="00C853A4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.</w:t>
      </w:r>
      <w:r w:rsidRPr="00C853A4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Pr="00C853A4">
        <w:rPr>
          <w:rFonts w:eastAsia="PMingLiU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Pr="00C853A4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[5, </w:t>
      </w:r>
      <w:r w:rsidRPr="00C853A4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val="en-US" w:eastAsia="zh-TW"/>
        </w:rPr>
        <w:t>c</w:t>
      </w:r>
      <w:r w:rsidRPr="00C853A4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 97]</w:t>
      </w:r>
      <w:r w:rsidR="00206EA7" w:rsidRPr="00C853A4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</w:t>
      </w:r>
    </w:p>
    <w:p w14:paraId="6B14EDDF" w14:textId="76D16936" w:rsidR="00EE4C1F" w:rsidRPr="000B252A" w:rsidRDefault="00EE4C1F" w:rsidP="00DF32B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TW"/>
        </w:rPr>
        <w:lastRenderedPageBreak/>
        <w:t>В пьесе «</w:t>
      </w:r>
      <w:r w:rsidR="00A708B3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Тронувшая Небо и Землю обида Доу Э</w:t>
      </w:r>
      <w:r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» </w:t>
      </w:r>
      <w:r w:rsidR="002F147E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и памятнике «</w:t>
      </w:r>
      <w:r w:rsidR="00A708B3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Тайная история монголов</w:t>
      </w:r>
      <w:r w:rsidR="002F147E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предлог</w:t>
      </w:r>
      <w:r w:rsidR="002F147E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191780" w:rsidRPr="00A859D6">
        <w:rPr>
          <w:rFonts w:ascii="KaiTi" w:eastAsia="KaiTi" w:hAnsi="KaiTi" w:cs="Arial"/>
          <w:color w:val="0F0F0F"/>
          <w:sz w:val="28"/>
          <w:szCs w:val="28"/>
          <w:lang w:eastAsia="zh-TW"/>
        </w:rPr>
        <w:t>將</w:t>
      </w:r>
      <w:proofErr w:type="spellStart"/>
      <w:r w:rsidR="00191780" w:rsidRPr="00191780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цзян</w:t>
      </w:r>
      <w:proofErr w:type="spellEnd"/>
      <w:r w:rsidRPr="00191780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r w:rsidR="00A9687C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используется в конструкции с вынесенным вперёд прямым дополнением:</w:t>
      </w:r>
    </w:p>
    <w:p w14:paraId="0C96441F" w14:textId="77777777" w:rsidR="00643485" w:rsidRPr="00643485" w:rsidRDefault="00647D4A" w:rsidP="00643485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r w:rsidRPr="00692D4E">
        <w:rPr>
          <w:rFonts w:ascii="KaiTi" w:eastAsia="KaiTi" w:hAnsi="KaiTi" w:cs="Arial"/>
          <w:b/>
          <w:bCs/>
          <w:color w:val="0F0F0F"/>
          <w:sz w:val="28"/>
          <w:szCs w:val="28"/>
          <w:lang w:eastAsia="zh-TW"/>
        </w:rPr>
        <w:t>將</w:t>
      </w:r>
      <w:r w:rsidRPr="00993256">
        <w:rPr>
          <w:rFonts w:ascii="KaiTi" w:eastAsia="KaiTi" w:hAnsi="KaiTi" w:cs="Arial"/>
          <w:color w:val="0F0F0F"/>
          <w:sz w:val="28"/>
          <w:szCs w:val="28"/>
          <w:lang w:eastAsia="zh-TW"/>
        </w:rPr>
        <w:t>這文卷再壓在底</w:t>
      </w:r>
      <w:r w:rsidRPr="00993256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上</w:t>
      </w:r>
    </w:p>
    <w:p w14:paraId="37F2C54E" w14:textId="77777777" w:rsidR="00C853A4" w:rsidRDefault="00647D4A" w:rsidP="00C853A4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</w:pPr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  <w:lang w:eastAsia="zh-TW"/>
        </w:rPr>
        <w:t xml:space="preserve">Цзян </w:t>
      </w:r>
      <w:proofErr w:type="spellStart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  <w:lang w:eastAsia="zh-TW"/>
        </w:rPr>
        <w:t>чжэ</w:t>
      </w:r>
      <w:proofErr w:type="spellEnd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  <w:lang w:eastAsia="zh-TW"/>
        </w:rPr>
        <w:t>вэньцзю</w:t>
      </w:r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>ань</w:t>
      </w:r>
      <w:proofErr w:type="spellEnd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 xml:space="preserve"> </w:t>
      </w:r>
      <w:proofErr w:type="spellStart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>цзай</w:t>
      </w:r>
      <w:proofErr w:type="spellEnd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 xml:space="preserve"> я </w:t>
      </w:r>
      <w:proofErr w:type="spellStart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>цзай</w:t>
      </w:r>
      <w:proofErr w:type="spellEnd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 xml:space="preserve"> </w:t>
      </w:r>
      <w:proofErr w:type="spellStart"/>
      <w:r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>дишан</w:t>
      </w:r>
      <w:proofErr w:type="spellEnd"/>
      <w:r w:rsidR="001B76F2" w:rsidRPr="00643485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 xml:space="preserve"> </w:t>
      </w:r>
    </w:p>
    <w:p w14:paraId="14E2E6D8" w14:textId="04512485" w:rsidR="002F147E" w:rsidRPr="00643485" w:rsidRDefault="00647D4A" w:rsidP="00C853A4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proofErr w:type="spellStart"/>
      <w:r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ʽЕщё</w:t>
      </w:r>
      <w:proofErr w:type="spellEnd"/>
      <w:r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раз спрячу этот свиток с </w:t>
      </w:r>
      <w:proofErr w:type="spellStart"/>
      <w:r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деломʼ</w:t>
      </w:r>
      <w:proofErr w:type="spellEnd"/>
      <w:r w:rsidR="007F540D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(</w:t>
      </w:r>
      <w:r w:rsidR="00393F32" w:rsidRPr="00643485">
        <w:rPr>
          <w:rFonts w:ascii="KaiTi" w:eastAsia="KaiTi" w:hAnsi="KaiTi" w:cs="Arial"/>
          <w:sz w:val="28"/>
          <w:szCs w:val="28"/>
        </w:rPr>
        <w:t>關漢卿</w:t>
      </w:r>
      <w:r w:rsidR="0055087F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E61EEC" w:rsidRPr="00643485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55087F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»</w:t>
      </w:r>
      <w:r w:rsidR="00B34311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/ Гуань </w:t>
      </w:r>
      <w:proofErr w:type="spellStart"/>
      <w:r w:rsidR="00B34311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</w:t>
      </w:r>
      <w:r w:rsidR="007C28B2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цин</w:t>
      </w:r>
      <w:proofErr w:type="spellEnd"/>
      <w:r w:rsidR="007C28B2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207C37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Тронувшая Небо и Землю обида Доу Э»</w:t>
      </w:r>
      <w:r w:rsidR="007F540D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)</w:t>
      </w:r>
      <w:r w:rsidR="00206EA7" w:rsidRPr="00643485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;</w:t>
      </w:r>
    </w:p>
    <w:p w14:paraId="62414A3E" w14:textId="77777777" w:rsidR="000C0597" w:rsidRDefault="00647D4A" w:rsidP="000C0597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1B76F2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向日</w:t>
      </w:r>
      <w:r w:rsidRPr="00692D4E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將</w:t>
      </w:r>
      <w:r w:rsidRPr="001B76F2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系腰掛在項上，</w:t>
      </w:r>
      <w:r w:rsidRPr="00692D4E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將</w:t>
      </w:r>
      <w:r w:rsidRPr="001B76F2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帽子掛在手</w:t>
      </w:r>
      <w:r w:rsidRPr="001B76F2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上</w:t>
      </w:r>
    </w:p>
    <w:p w14:paraId="10045E9C" w14:textId="77777777" w:rsidR="000C0597" w:rsidRDefault="00647D4A" w:rsidP="000C0597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жи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цзян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сияо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гуа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цзай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тоушан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цзян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маоцзы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гуа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цзай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шоушан</w:t>
      </w:r>
      <w:proofErr w:type="spellEnd"/>
    </w:p>
    <w:p w14:paraId="3633AB63" w14:textId="2138B73A" w:rsidR="00647D4A" w:rsidRPr="000C0597" w:rsidRDefault="00647D4A" w:rsidP="000C0597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0C05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ʽВ</w:t>
      </w:r>
      <w:proofErr w:type="spellEnd"/>
      <w:r w:rsidRPr="000C05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прошлом пояс вешали на шею, шапку вешали на </w:t>
      </w:r>
      <w:proofErr w:type="spellStart"/>
      <w:r w:rsidRPr="000C05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рукуʼ</w:t>
      </w:r>
      <w:proofErr w:type="spellEnd"/>
      <w:r w:rsidR="004D0B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57A44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</w:t>
      </w:r>
      <w:r w:rsidR="00357A44" w:rsidRPr="004D0B28">
        <w:rPr>
          <w:rFonts w:ascii="Calibri" w:eastAsia="KaiTi" w:hAnsi="Calibri" w:cs="Calibri"/>
          <w:color w:val="202122"/>
          <w:sz w:val="28"/>
          <w:szCs w:val="28"/>
          <w:shd w:val="clear" w:color="auto" w:fill="FFFFFF"/>
          <w:lang w:eastAsia="zh-TW"/>
        </w:rPr>
        <w:t>«</w:t>
      </w:r>
      <w:r w:rsidR="00357A44" w:rsidRPr="000C059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357A44" w:rsidRPr="004D0B28">
        <w:rPr>
          <w:rFonts w:ascii="Calibri" w:eastAsia="KaiTi" w:hAnsi="Calibri" w:cs="Calibri"/>
          <w:color w:val="202122"/>
          <w:sz w:val="28"/>
          <w:szCs w:val="28"/>
          <w:shd w:val="clear" w:color="auto" w:fill="FFFFFF"/>
          <w:lang w:eastAsia="zh-TW"/>
        </w:rPr>
        <w:t>»</w:t>
      </w:r>
      <w:r w:rsidR="00357A44" w:rsidRPr="004D0B28">
        <w:rPr>
          <w:rFonts w:ascii="KaiTi" w:eastAsia="KaiTi" w:hAnsi="KaiTi" w:cs="Times New Roman"/>
          <w:color w:val="202122"/>
          <w:sz w:val="28"/>
          <w:szCs w:val="28"/>
          <w:shd w:val="clear" w:color="auto" w:fill="FFFFFF"/>
          <w:lang w:eastAsia="zh-TW"/>
        </w:rPr>
        <w:t>，</w:t>
      </w:r>
      <w:r w:rsidR="00357A44" w:rsidRPr="000C059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卷三</w:t>
      </w:r>
      <w:r w:rsidR="00357A44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3 </w:t>
      </w:r>
      <w:proofErr w:type="spellStart"/>
      <w:r w:rsidR="00357A44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357A44" w:rsidRPr="000C05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357A44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77739FC0" w14:textId="1D5A34EF" w:rsidR="00191780" w:rsidRPr="006A27AC" w:rsidRDefault="00191780" w:rsidP="00647D4A">
      <w:pPr>
        <w:spacing w:line="360" w:lineRule="auto"/>
        <w:ind w:firstLine="709"/>
        <w:jc w:val="both"/>
        <w:rPr>
          <w:rFonts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мнению Ван Ли, в современном китайском языке данный предлог является архаизмом</w:t>
      </w:r>
      <w:r w:rsidR="005A49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употребление </w:t>
      </w:r>
      <w:r w:rsidR="00A917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его в качестве синонима предлогу </w:t>
      </w:r>
      <w:r w:rsidR="00A91750">
        <w:rPr>
          <w:rFonts w:ascii="Times New Roman" w:eastAsia="KaiTi" w:hAnsi="Times New Roman" w:hint="eastAsia"/>
          <w:color w:val="000000"/>
          <w:sz w:val="28"/>
          <w:szCs w:val="28"/>
          <w:shd w:val="clear" w:color="auto" w:fill="FFFFFF"/>
        </w:rPr>
        <w:t>把</w:t>
      </w:r>
      <w:r w:rsidR="00A91750">
        <w:rPr>
          <w:rFonts w:ascii="Times New Roman" w:eastAsia="KaiTi" w:hAnsi="Times New Roman"/>
          <w:i/>
          <w:color w:val="000000"/>
          <w:sz w:val="28"/>
          <w:szCs w:val="28"/>
          <w:shd w:val="clear" w:color="auto" w:fill="FFFFFF"/>
        </w:rPr>
        <w:t>ба</w:t>
      </w:r>
      <w:r w:rsidR="00934067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 xml:space="preserve">, поскольку </w:t>
      </w:r>
      <w:r w:rsidR="00DD5EFC">
        <w:rPr>
          <w:rFonts w:ascii="Times New Roman" w:eastAsia="KaiTi" w:hAnsi="Times New Roman"/>
          <w:iCs/>
          <w:color w:val="000000"/>
          <w:sz w:val="28"/>
          <w:szCs w:val="28"/>
          <w:shd w:val="clear" w:color="auto" w:fill="FFFFFF"/>
        </w:rPr>
        <w:t xml:space="preserve">предлог </w:t>
      </w:r>
      <w:r w:rsidR="00DD5EFC" w:rsidRPr="00451226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將</w:t>
      </w:r>
      <w:r w:rsidR="00DD5EFC">
        <w:rPr>
          <w:rFonts w:ascii="KaiTi" w:eastAsia="PMingLiU" w:hAnsi="KaiTi" w:cs="Segoe UI" w:hint="eastAsia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DD5EFC" w:rsidRPr="00DD5EFC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цзян</w:t>
      </w:r>
      <w:proofErr w:type="spellEnd"/>
      <w:r w:rsidR="00DD5EFC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4F479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изначально имел значение </w:t>
      </w:r>
      <w:r w:rsidR="0012495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современного предлога </w:t>
      </w:r>
      <w:r w:rsidR="00124953" w:rsidRPr="00BD215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拿</w:t>
      </w:r>
      <w:r w:rsidR="00124953">
        <w:rPr>
          <w:rFonts w:ascii="Times New Roman" w:hAnsi="Times New Roman" w:cs="Times New Roman" w:hint="eastAsia"/>
          <w:color w:val="202122"/>
          <w:sz w:val="28"/>
          <w:szCs w:val="28"/>
          <w:shd w:val="clear" w:color="auto" w:fill="FFFFFF"/>
        </w:rPr>
        <w:t xml:space="preserve"> </w:t>
      </w:r>
      <w:r w:rsidR="00124953" w:rsidRPr="00BD215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на</w:t>
      </w:r>
      <w:r w:rsidR="00BC65B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D55A3" w:rsidRPr="00BD55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[1, </w:t>
      </w:r>
      <w:r w:rsidR="00BD55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c</w:t>
      </w:r>
      <w:r w:rsidR="00BD55A3" w:rsidRPr="00BD55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2032F4" w:rsidRPr="006A27A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125</w:t>
      </w:r>
      <w:r w:rsidR="00BD55A3" w:rsidRPr="00BD55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</w:t>
      </w:r>
      <w:r w:rsidR="002032F4" w:rsidRPr="006A27A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79F905F0" w14:textId="211E937A" w:rsidR="00FE2F41" w:rsidRPr="00BF5C10" w:rsidRDefault="00FE2F41" w:rsidP="00E871C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zh-TW"/>
        </w:rPr>
      </w:pPr>
      <w:r w:rsidRPr="00BF5C10">
        <w:rPr>
          <w:rFonts w:ascii="Times New Roman" w:hAnsi="Times New Roman" w:cs="Times New Roman"/>
          <w:sz w:val="28"/>
          <w:szCs w:val="28"/>
          <w:lang w:eastAsia="zh-TW"/>
        </w:rPr>
        <w:t xml:space="preserve">Предлог </w:t>
      </w:r>
      <w:r w:rsidRPr="00BF5C10">
        <w:rPr>
          <w:rFonts w:ascii="KaiTi" w:eastAsia="KaiTi" w:hAnsi="KaiTi" w:cs="Times New Roman" w:hint="eastAsia"/>
          <w:sz w:val="28"/>
          <w:szCs w:val="28"/>
          <w:lang w:eastAsia="zh-TW"/>
        </w:rPr>
        <w:t>把</w:t>
      </w:r>
      <w:r w:rsidRPr="00BF5C1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7089F">
        <w:rPr>
          <w:rFonts w:ascii="Times New Roman" w:hAnsi="Times New Roman" w:cs="Times New Roman"/>
          <w:i/>
          <w:iCs/>
          <w:sz w:val="28"/>
          <w:szCs w:val="28"/>
          <w:lang w:eastAsia="zh-TW"/>
        </w:rPr>
        <w:t>ба</w:t>
      </w:r>
    </w:p>
    <w:p w14:paraId="6165B236" w14:textId="3AB9037C" w:rsidR="00FE2F41" w:rsidRDefault="00FE2F41" w:rsidP="00FE2F41">
      <w:pPr>
        <w:spacing w:line="360" w:lineRule="auto"/>
        <w:ind w:firstLine="708"/>
        <w:jc w:val="both"/>
        <w:rPr>
          <w:rFonts w:ascii="Times New Roman" w:eastAsia="KaiT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</w:t>
      </w:r>
      <w:r w:rsidRPr="00663921">
        <w:rPr>
          <w:rFonts w:ascii="KaiTi" w:eastAsia="KaiTi" w:hAnsi="KaiTi" w:hint="eastAsia"/>
          <w:sz w:val="28"/>
          <w:szCs w:val="28"/>
        </w:rPr>
        <w:t>把</w:t>
      </w:r>
      <w:r w:rsidRPr="00663921">
        <w:rPr>
          <w:rFonts w:ascii="Times New Roman" w:hAnsi="Times New Roman"/>
          <w:i/>
          <w:sz w:val="28"/>
          <w:szCs w:val="28"/>
        </w:rPr>
        <w:t>ба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появился приблизительно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=7\*ROMAN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</w:rPr>
        <w:fldChar w:fldCharType="end"/>
      </w:r>
      <w:r w:rsidRPr="004D0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веке нашей эры </w:t>
      </w:r>
      <w:r w:rsidRPr="004C0408">
        <w:rPr>
          <w:rFonts w:ascii="Times New Roman" w:hAnsi="Times New Roman"/>
          <w:sz w:val="28"/>
          <w:szCs w:val="28"/>
        </w:rPr>
        <w:t>[4</w:t>
      </w:r>
      <w:r w:rsidR="00536D2B" w:rsidRPr="00536D2B">
        <w:rPr>
          <w:rFonts w:ascii="Times New Roman" w:hAnsi="Times New Roman"/>
          <w:sz w:val="28"/>
          <w:szCs w:val="28"/>
        </w:rPr>
        <w:t>4</w:t>
      </w:r>
      <w:r w:rsidRPr="004C04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C0408">
        <w:rPr>
          <w:rFonts w:ascii="Times New Roman" w:hAnsi="Times New Roman"/>
          <w:sz w:val="28"/>
          <w:szCs w:val="28"/>
        </w:rPr>
        <w:t>. 286]</w:t>
      </w:r>
      <w:r>
        <w:rPr>
          <w:rFonts w:ascii="Times New Roman" w:hAnsi="Times New Roman"/>
          <w:sz w:val="28"/>
          <w:szCs w:val="28"/>
        </w:rPr>
        <w:t>. В служебной роли</w:t>
      </w:r>
      <w:r w:rsidRPr="004C040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 конструкции с вынесенным вперёд дополнением</w:t>
      </w:r>
      <w:r w:rsidRPr="00B36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морфема</w:t>
      </w:r>
      <w:r w:rsidRPr="00663921">
        <w:rPr>
          <w:rFonts w:ascii="KaiTi" w:eastAsia="KaiTi" w:hAnsi="KaiTi" w:hint="eastAsia"/>
          <w:sz w:val="28"/>
          <w:szCs w:val="28"/>
        </w:rPr>
        <w:t>把</w:t>
      </w:r>
      <w:r w:rsidRPr="00663921">
        <w:rPr>
          <w:rFonts w:ascii="Times New Roman" w:hAnsi="Times New Roman"/>
          <w:i/>
          <w:sz w:val="28"/>
          <w:szCs w:val="28"/>
        </w:rPr>
        <w:t>ба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 употребляться с эпохи Тан</w:t>
      </w:r>
      <w:r w:rsidRPr="00B360DB">
        <w:rPr>
          <w:rFonts w:ascii="Times New Roman" w:hAnsi="Times New Roman"/>
          <w:sz w:val="28"/>
          <w:szCs w:val="28"/>
        </w:rPr>
        <w:t xml:space="preserve"> [8,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360DB">
        <w:rPr>
          <w:rFonts w:ascii="Times New Roman" w:hAnsi="Times New Roman"/>
          <w:sz w:val="28"/>
          <w:szCs w:val="28"/>
        </w:rPr>
        <w:t>. 242]</w:t>
      </w:r>
      <w:r>
        <w:rPr>
          <w:rFonts w:ascii="Times New Roman" w:hAnsi="Times New Roman"/>
          <w:sz w:val="28"/>
          <w:szCs w:val="28"/>
        </w:rPr>
        <w:t xml:space="preserve">. Слово </w:t>
      </w:r>
      <w:r w:rsidRPr="0065652E">
        <w:rPr>
          <w:rFonts w:ascii="KaiTi" w:eastAsia="KaiTi" w:hAnsi="KaiTi" w:hint="eastAsia"/>
          <w:sz w:val="28"/>
          <w:szCs w:val="28"/>
        </w:rPr>
        <w:t xml:space="preserve">把 </w:t>
      </w:r>
      <w:r w:rsidRPr="0065652E">
        <w:rPr>
          <w:rFonts w:ascii="Times New Roman" w:hAnsi="Times New Roman"/>
          <w:i/>
          <w:iCs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t xml:space="preserve"> использовалось и в качестве глагола со значением ‛</w:t>
      </w:r>
      <w:proofErr w:type="spellStart"/>
      <w:r>
        <w:rPr>
          <w:rFonts w:ascii="Times New Roman" w:hAnsi="Times New Roman"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>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ʽ</w:t>
      </w:r>
      <w:r>
        <w:rPr>
          <w:rFonts w:ascii="Times New Roman" w:hAnsi="Times New Roman"/>
          <w:sz w:val="28"/>
          <w:szCs w:val="28"/>
        </w:rPr>
        <w:t>брать</w:t>
      </w:r>
      <w:proofErr w:type="spellEnd"/>
      <w:r>
        <w:rPr>
          <w:rFonts w:ascii="Times New Roman" w:hAnsi="Times New Roman"/>
          <w:sz w:val="28"/>
          <w:szCs w:val="28"/>
        </w:rPr>
        <w:t xml:space="preserve">’, и в качестве предлога: предлог </w:t>
      </w:r>
      <w:r w:rsidRPr="00FC5570">
        <w:rPr>
          <w:rFonts w:ascii="KaiTi" w:eastAsia="KaiTi" w:hAnsi="KaiTi" w:hint="eastAsia"/>
          <w:sz w:val="28"/>
          <w:szCs w:val="28"/>
        </w:rPr>
        <w:t>把</w:t>
      </w:r>
      <w:r w:rsidRPr="00FC5570">
        <w:rPr>
          <w:rFonts w:ascii="Times New Roman" w:eastAsia="KaiTi" w:hAnsi="Times New Roman" w:cs="Times New Roman"/>
          <w:i/>
          <w:iCs/>
          <w:sz w:val="28"/>
          <w:szCs w:val="28"/>
        </w:rPr>
        <w:t>ба</w:t>
      </w:r>
      <w:r>
        <w:rPr>
          <w:rFonts w:eastAsia="KaiT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вводил дополнение – инструмент, материал или способ и был синонимичен предлогу</w:t>
      </w:r>
      <w:r w:rsidRPr="004D0B1D">
        <w:rPr>
          <w:rFonts w:ascii="KaiTi" w:eastAsia="KaiTi" w:hAnsi="KaiTi" w:hint="eastAsia"/>
          <w:sz w:val="28"/>
          <w:szCs w:val="28"/>
        </w:rPr>
        <w:t>用</w:t>
      </w:r>
      <w:r w:rsidRPr="004D0B1D">
        <w:rPr>
          <w:rFonts w:ascii="Times New Roman" w:eastAsia="KaiTi" w:hAnsi="Times New Roman"/>
          <w:i/>
          <w:sz w:val="28"/>
          <w:szCs w:val="28"/>
        </w:rPr>
        <w:t>юн</w:t>
      </w:r>
      <w:r>
        <w:rPr>
          <w:rFonts w:ascii="Times New Roman" w:eastAsia="KaiTi" w:hAnsi="Times New Roman"/>
          <w:sz w:val="28"/>
          <w:szCs w:val="28"/>
        </w:rPr>
        <w:t xml:space="preserve"> </w:t>
      </w:r>
      <w:r w:rsidRPr="008659DF">
        <w:rPr>
          <w:rFonts w:ascii="Times New Roman" w:eastAsia="KaiTi" w:hAnsi="Times New Roman"/>
          <w:sz w:val="28"/>
          <w:szCs w:val="28"/>
        </w:rPr>
        <w:t>[4</w:t>
      </w:r>
      <w:r w:rsidR="00536D2B" w:rsidRPr="00536D2B">
        <w:rPr>
          <w:rFonts w:ascii="Times New Roman" w:eastAsia="KaiTi" w:hAnsi="Times New Roman"/>
          <w:sz w:val="28"/>
          <w:szCs w:val="28"/>
        </w:rPr>
        <w:t>4</w:t>
      </w:r>
      <w:r w:rsidRPr="008659DF">
        <w:rPr>
          <w:rFonts w:ascii="Times New Roman" w:eastAsia="KaiTi" w:hAnsi="Times New Roman"/>
          <w:sz w:val="28"/>
          <w:szCs w:val="28"/>
        </w:rPr>
        <w:t xml:space="preserve">, </w:t>
      </w:r>
      <w:r>
        <w:rPr>
          <w:rFonts w:ascii="Times New Roman" w:eastAsia="KaiTi" w:hAnsi="Times New Roman"/>
          <w:sz w:val="28"/>
          <w:szCs w:val="28"/>
          <w:lang w:val="en-US"/>
        </w:rPr>
        <w:t>c</w:t>
      </w:r>
      <w:r w:rsidRPr="008659DF">
        <w:rPr>
          <w:rFonts w:ascii="Times New Roman" w:eastAsia="KaiTi" w:hAnsi="Times New Roman"/>
          <w:sz w:val="28"/>
          <w:szCs w:val="28"/>
        </w:rPr>
        <w:t>. 286].</w:t>
      </w:r>
    </w:p>
    <w:p w14:paraId="5250411D" w14:textId="77777777" w:rsidR="000C0597" w:rsidRDefault="005E2E22" w:rsidP="000C0597">
      <w:pPr>
        <w:spacing w:line="360" w:lineRule="auto"/>
        <w:ind w:firstLine="708"/>
        <w:jc w:val="both"/>
        <w:rPr>
          <w:rFonts w:ascii="Times New Roman" w:eastAsia="KaiTi" w:hAnsi="Times New Roman"/>
          <w:sz w:val="28"/>
          <w:szCs w:val="28"/>
        </w:rPr>
      </w:pPr>
      <w:r>
        <w:rPr>
          <w:rFonts w:ascii="Times New Roman" w:eastAsia="KaiTi" w:hAnsi="Times New Roman"/>
          <w:sz w:val="28"/>
          <w:szCs w:val="28"/>
        </w:rPr>
        <w:t>В «</w:t>
      </w:r>
      <w:proofErr w:type="spellStart"/>
      <w:r w:rsidR="00A708B3">
        <w:rPr>
          <w:rFonts w:ascii="Times New Roman" w:eastAsia="KaiTi" w:hAnsi="Times New Roman"/>
          <w:sz w:val="28"/>
          <w:szCs w:val="28"/>
        </w:rPr>
        <w:t>Бяньвэнь</w:t>
      </w:r>
      <w:proofErr w:type="spellEnd"/>
      <w:r w:rsidR="00A708B3">
        <w:rPr>
          <w:rFonts w:ascii="Times New Roman" w:eastAsia="KaiTi" w:hAnsi="Times New Roman"/>
          <w:sz w:val="28"/>
          <w:szCs w:val="28"/>
        </w:rPr>
        <w:t xml:space="preserve"> о </w:t>
      </w:r>
      <w:proofErr w:type="spellStart"/>
      <w:r w:rsidR="00A708B3">
        <w:rPr>
          <w:rFonts w:ascii="Times New Roman" w:eastAsia="KaiTi" w:hAnsi="Times New Roman"/>
          <w:sz w:val="28"/>
          <w:szCs w:val="28"/>
        </w:rPr>
        <w:t>Шуне</w:t>
      </w:r>
      <w:proofErr w:type="spellEnd"/>
      <w:r>
        <w:rPr>
          <w:rFonts w:ascii="Times New Roman" w:eastAsia="KaiTi" w:hAnsi="Times New Roman"/>
          <w:sz w:val="28"/>
          <w:szCs w:val="28"/>
        </w:rPr>
        <w:t xml:space="preserve">» </w:t>
      </w:r>
      <w:r w:rsidR="00783553">
        <w:rPr>
          <w:rFonts w:ascii="Times New Roman" w:eastAsia="KaiTi" w:hAnsi="Times New Roman"/>
          <w:sz w:val="28"/>
          <w:szCs w:val="28"/>
        </w:rPr>
        <w:t xml:space="preserve">уже </w:t>
      </w:r>
      <w:r w:rsidR="002E1307">
        <w:rPr>
          <w:rFonts w:ascii="Times New Roman" w:eastAsia="KaiTi" w:hAnsi="Times New Roman"/>
          <w:sz w:val="28"/>
          <w:szCs w:val="28"/>
        </w:rPr>
        <w:t>употребляется данный предлог:</w:t>
      </w:r>
    </w:p>
    <w:p w14:paraId="08251131" w14:textId="77777777" w:rsidR="000C0597" w:rsidRPr="000C0597" w:rsidRDefault="00E20B50" w:rsidP="000C0597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/>
          <w:sz w:val="28"/>
          <w:szCs w:val="28"/>
          <w:lang w:eastAsia="zh-TW"/>
        </w:rPr>
      </w:pPr>
      <w:r w:rsidRPr="000C0597">
        <w:rPr>
          <w:rFonts w:ascii="KaiTi" w:eastAsia="KaiTi" w:hAnsi="KaiTi" w:cs="Arial"/>
          <w:b/>
          <w:bCs/>
          <w:color w:val="202122"/>
          <w:sz w:val="28"/>
          <w:szCs w:val="28"/>
          <w:shd w:val="clear" w:color="auto" w:fill="FFFFFF"/>
          <w:lang w:eastAsia="zh-TW"/>
        </w:rPr>
        <w:t>把</w:t>
      </w:r>
      <w:r w:rsidRPr="000C0597">
        <w:rPr>
          <w:rFonts w:ascii="KaiTi" w:eastAsia="KaiTi" w:hAnsi="KaiTi" w:cs="Arial"/>
          <w:color w:val="202122"/>
          <w:sz w:val="28"/>
          <w:szCs w:val="28"/>
          <w:shd w:val="clear" w:color="auto" w:fill="FFFFFF"/>
          <w:lang w:eastAsia="zh-TW"/>
        </w:rPr>
        <w:t>舜子頭發，懸在中庭樹地，從項決到腳，鮮血遍流灑</w:t>
      </w:r>
      <w:r w:rsidRPr="000C0597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地</w:t>
      </w:r>
      <w:r w:rsidR="001B76F2" w:rsidRPr="000C0597">
        <w:rPr>
          <w:rFonts w:cs="Microsoft YaHei" w:hint="eastAsia"/>
          <w:color w:val="202122"/>
          <w:sz w:val="28"/>
          <w:szCs w:val="28"/>
          <w:shd w:val="clear" w:color="auto" w:fill="FFFFFF"/>
          <w:lang w:eastAsia="zh-TW"/>
        </w:rPr>
        <w:t>。</w:t>
      </w:r>
    </w:p>
    <w:p w14:paraId="42BD3A45" w14:textId="77777777" w:rsidR="000C0597" w:rsidRDefault="00EB6D8C" w:rsidP="000C0597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lastRenderedPageBreak/>
        <w:t xml:space="preserve">Ба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</w:t>
      </w:r>
      <w:r w:rsidR="00781413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у</w:t>
      </w:r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ньцзы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тоуфа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сюань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цзай</w:t>
      </w:r>
      <w:proofErr w:type="spellEnd"/>
      <w:r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0A12A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чжун</w:t>
      </w:r>
      <w:proofErr w:type="spellEnd"/>
      <w:r w:rsidR="000A12A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тин шу </w:t>
      </w:r>
      <w:proofErr w:type="spellStart"/>
      <w:r w:rsidR="000A12A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ди</w:t>
      </w:r>
      <w:proofErr w:type="spellEnd"/>
      <w:r w:rsidR="000A12A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781413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цун</w:t>
      </w:r>
      <w:proofErr w:type="spellEnd"/>
      <w:r w:rsidR="00781413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3C1A44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</w:t>
      </w:r>
      <w:proofErr w:type="spellEnd"/>
      <w:r w:rsidR="003C1A44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3C1A44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цзюэдао</w:t>
      </w:r>
      <w:proofErr w:type="spellEnd"/>
      <w:r w:rsidR="003C1A44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цзяо </w:t>
      </w:r>
      <w:proofErr w:type="spellStart"/>
      <w:r w:rsidR="003C1A44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цю</w:t>
      </w:r>
      <w:proofErr w:type="spellEnd"/>
      <w:r w:rsidR="003C1A44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3C1A44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сянь</w:t>
      </w:r>
      <w:r w:rsidR="004751C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сюэ</w:t>
      </w:r>
      <w:proofErr w:type="spellEnd"/>
      <w:r w:rsidR="004751C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751C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бянь</w:t>
      </w:r>
      <w:proofErr w:type="spellEnd"/>
      <w:r w:rsidR="004751C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751C9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</w:t>
      </w:r>
      <w:r w:rsidR="006464C8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юса</w:t>
      </w:r>
      <w:proofErr w:type="spellEnd"/>
      <w:r w:rsidR="006464C8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6464C8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ди</w:t>
      </w:r>
      <w:proofErr w:type="spellEnd"/>
      <w:r w:rsidR="006464C8" w:rsidRPr="000C0597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469A93C6" w14:textId="3EE06CDD" w:rsidR="006464C8" w:rsidRPr="000C0597" w:rsidRDefault="001B76F2" w:rsidP="000C0597">
      <w:pPr>
        <w:spacing w:line="360" w:lineRule="auto"/>
        <w:ind w:left="709" w:firstLine="707"/>
        <w:jc w:val="both"/>
        <w:rPr>
          <w:rFonts w:ascii="Times New Roman" w:eastAsia="KaiTi" w:hAnsi="Times New Roman"/>
          <w:sz w:val="28"/>
          <w:szCs w:val="28"/>
        </w:rPr>
      </w:pPr>
      <w:proofErr w:type="spellStart"/>
      <w:r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6464C8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Подвесили</w:t>
      </w:r>
      <w:proofErr w:type="spellEnd"/>
      <w:r w:rsidR="006464C8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волосы </w:t>
      </w:r>
      <w:proofErr w:type="spellStart"/>
      <w:r w:rsidR="006464C8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Шуня</w:t>
      </w:r>
      <w:proofErr w:type="spellEnd"/>
      <w:r w:rsidR="006464C8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на </w:t>
      </w:r>
      <w:r w:rsidR="005E3AAE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дерево в </w:t>
      </w:r>
      <w:r w:rsidR="000D177C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среднем дворе, </w:t>
      </w:r>
      <w:r w:rsidR="00163CAA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с головы до ног</w:t>
      </w:r>
      <w:r w:rsidR="00F02F55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, свежая кровь </w:t>
      </w:r>
      <w:proofErr w:type="spellStart"/>
      <w:r w:rsidR="00182FE7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лилась</w:t>
      </w:r>
      <w:r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714018" w:rsidRPr="000C059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714018" w:rsidRPr="000C0597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舜子變</w:t>
      </w:r>
      <w:r w:rsidR="00714018" w:rsidRPr="000C0597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»/ «</w:t>
      </w:r>
      <w:proofErr w:type="spellStart"/>
      <w:r w:rsidR="00714018" w:rsidRPr="000C0597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Бяньвэнь</w:t>
      </w:r>
      <w:proofErr w:type="spellEnd"/>
      <w:r w:rsidR="00714018" w:rsidRPr="000C0597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о </w:t>
      </w:r>
      <w:proofErr w:type="spellStart"/>
      <w:r w:rsidR="00714018" w:rsidRPr="000C0597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Шуне</w:t>
      </w:r>
      <w:proofErr w:type="spellEnd"/>
      <w:r w:rsidR="00714018" w:rsidRPr="000C0597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»).</w:t>
      </w:r>
    </w:p>
    <w:p w14:paraId="1C124B19" w14:textId="6320A9BC" w:rsidR="00D051AA" w:rsidRDefault="00D051AA" w:rsidP="00FE2F41">
      <w:pPr>
        <w:spacing w:line="360" w:lineRule="auto"/>
        <w:ind w:firstLine="708"/>
        <w:jc w:val="both"/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</w:pPr>
      <w:r w:rsidRPr="00CC54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В «</w:t>
      </w:r>
      <w:r w:rsidR="00A708B3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Популярных рассказах, изданных в столице</w:t>
      </w:r>
      <w:r w:rsidRPr="00CC54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» </w:t>
      </w:r>
      <w:r w:rsidR="00CC54ED" w:rsidRPr="00CC54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предлог</w:t>
      </w:r>
      <w:r w:rsidR="00CC54ED">
        <w:rPr>
          <w:rFonts w:eastAsia="PMingLiU" w:cs="Microsoft YaHei"/>
          <w:color w:val="0F0F0F"/>
          <w:sz w:val="28"/>
          <w:szCs w:val="28"/>
          <w:lang w:eastAsia="zh-TW"/>
        </w:rPr>
        <w:t xml:space="preserve"> </w:t>
      </w:r>
      <w:r w:rsidR="00CC54ED" w:rsidRPr="00CC54ED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把</w:t>
      </w:r>
      <w:r w:rsidR="00CC54ED" w:rsidRPr="00CC54ED">
        <w:rPr>
          <w:rFonts w:ascii="Times New Roman" w:hAnsi="Times New Roman" w:cs="Times New Roman"/>
          <w:i/>
          <w:iCs/>
          <w:color w:val="0F0F0F"/>
          <w:sz w:val="28"/>
          <w:szCs w:val="28"/>
        </w:rPr>
        <w:t>ба</w:t>
      </w:r>
      <w:r w:rsidR="00CC54ED" w:rsidRPr="00CC54ED">
        <w:rPr>
          <w:rFonts w:ascii="Times New Roman" w:hAnsi="Times New Roman" w:cs="Times New Roman"/>
          <w:color w:val="0F0F0F"/>
          <w:sz w:val="28"/>
          <w:szCs w:val="28"/>
        </w:rPr>
        <w:t xml:space="preserve"> используется в конструкциях с вынесенным вперёд дополнением:</w:t>
      </w:r>
      <w:r w:rsidR="00CC54ED" w:rsidRPr="00CC54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</w:t>
      </w:r>
    </w:p>
    <w:p w14:paraId="17ED014B" w14:textId="77777777" w:rsidR="00B66C16" w:rsidRPr="00B66C16" w:rsidRDefault="007871EC" w:rsidP="00B07E6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SimSun"/>
          <w:color w:val="000000"/>
          <w:sz w:val="28"/>
          <w:szCs w:val="28"/>
          <w:lang w:eastAsia="zh-TW"/>
        </w:rPr>
      </w:pPr>
      <w:r w:rsidRPr="00F07982">
        <w:rPr>
          <w:rFonts w:ascii="KaiTi" w:eastAsia="KaiTi" w:hAnsi="KaiTi"/>
          <w:color w:val="000000"/>
          <w:sz w:val="28"/>
          <w:szCs w:val="28"/>
          <w:lang w:eastAsia="zh-TW"/>
        </w:rPr>
        <w:t>臨安府</w:t>
      </w:r>
      <w:r w:rsidRPr="00692D4E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把</w:t>
      </w:r>
      <w:r w:rsidRPr="00F07982">
        <w:rPr>
          <w:rFonts w:ascii="KaiTi" w:eastAsia="KaiTi" w:hAnsi="KaiTi"/>
          <w:color w:val="000000"/>
          <w:sz w:val="28"/>
          <w:szCs w:val="28"/>
          <w:lang w:eastAsia="zh-TW"/>
        </w:rPr>
        <w:t>文案呈上郡王，郡王是個剛直的人，便</w:t>
      </w:r>
      <w:r w:rsidRPr="00F07982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道:</w:t>
      </w:r>
      <w:r w:rsidRPr="00B66C16">
        <w:rPr>
          <w:rFonts w:ascii="KaiTi" w:eastAsia="KaiTi" w:hAnsi="KaiTi" w:cs="SimSun"/>
          <w:color w:val="000000"/>
          <w:sz w:val="28"/>
          <w:szCs w:val="28"/>
          <w:lang w:eastAsia="zh-TW"/>
        </w:rPr>
        <w:t>[…]</w:t>
      </w:r>
    </w:p>
    <w:p w14:paraId="1F4EE805" w14:textId="77777777" w:rsidR="00B66C16" w:rsidRDefault="003C1F5E" w:rsidP="00B66C16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</w:pPr>
      <w:proofErr w:type="spellStart"/>
      <w:r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Линьаньфу</w:t>
      </w:r>
      <w:proofErr w:type="spellEnd"/>
      <w:r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ба </w:t>
      </w:r>
      <w:proofErr w:type="spellStart"/>
      <w:r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вэньань</w:t>
      </w:r>
      <w:proofErr w:type="spellEnd"/>
      <w:r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чэншан</w:t>
      </w:r>
      <w:proofErr w:type="spellEnd"/>
      <w:r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5328D9"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цзюньван</w:t>
      </w:r>
      <w:proofErr w:type="spellEnd"/>
      <w:r w:rsidR="005328D9"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, </w:t>
      </w:r>
      <w:proofErr w:type="spellStart"/>
      <w:r w:rsidR="005328D9"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цзюньван</w:t>
      </w:r>
      <w:proofErr w:type="spellEnd"/>
      <w:r w:rsidR="005328D9"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ши гэ </w:t>
      </w:r>
      <w:proofErr w:type="spellStart"/>
      <w:r w:rsidR="005328D9"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ганчжи</w:t>
      </w:r>
      <w:proofErr w:type="spellEnd"/>
      <w:r w:rsidR="005328D9"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дэ жэнь, </w:t>
      </w:r>
      <w:proofErr w:type="spellStart"/>
      <w:r w:rsidR="005328D9"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>бянь</w:t>
      </w:r>
      <w:proofErr w:type="spellEnd"/>
      <w:r w:rsidR="005328D9"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дао: […]</w:t>
      </w:r>
    </w:p>
    <w:p w14:paraId="34FAFFC5" w14:textId="020A07B8" w:rsidR="007611C4" w:rsidRPr="00B66C16" w:rsidRDefault="00F07982" w:rsidP="00B66C16">
      <w:pPr>
        <w:spacing w:line="360" w:lineRule="auto"/>
        <w:ind w:left="709" w:firstLine="707"/>
        <w:jc w:val="both"/>
        <w:rPr>
          <w:rFonts w:ascii="KaiTi" w:eastAsia="KaiTi" w:hAnsi="KaiTi" w:cs="SimSun"/>
          <w:color w:val="000000"/>
          <w:sz w:val="28"/>
          <w:szCs w:val="28"/>
          <w:lang w:eastAsia="zh-TW"/>
        </w:rPr>
      </w:pPr>
      <w:r w:rsidRPr="00B66C1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ʽ</w:t>
      </w:r>
      <w:r w:rsidR="000A7A5C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Из</w:t>
      </w:r>
      <w:proofErr w:type="spellEnd"/>
      <w:r w:rsidR="000A7A5C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</w:t>
      </w:r>
      <w:proofErr w:type="spellStart"/>
      <w:r w:rsidR="000A7A5C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Линьаньфу</w:t>
      </w:r>
      <w:proofErr w:type="spellEnd"/>
      <w:r w:rsidR="000A7A5C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документ отправили князю, князь </w:t>
      </w:r>
      <w:r w:rsidR="009A015E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был человек прямолинейны</w:t>
      </w:r>
      <w:r w:rsidR="0027089F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й</w:t>
      </w:r>
      <w:r w:rsidR="009A015E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, поэтому он сказал: […]</w:t>
      </w:r>
      <w:r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ʼ</w:t>
      </w:r>
      <w:r w:rsidR="00692D4E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E33F51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[36, </w:t>
      </w:r>
      <w:r w:rsidR="00E33F51" w:rsidRPr="00B66C16">
        <w:rPr>
          <w:rFonts w:ascii="Times New Roman" w:eastAsia="KaiTi" w:hAnsi="Times New Roman" w:cs="Times New Roman"/>
          <w:color w:val="000000"/>
          <w:sz w:val="28"/>
          <w:szCs w:val="28"/>
          <w:lang w:val="en-US" w:eastAsia="zh-TW"/>
        </w:rPr>
        <w:t>c</w:t>
      </w:r>
      <w:r w:rsidR="00E33F51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. </w:t>
      </w:r>
      <w:r w:rsidR="004018E3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124</w:t>
      </w:r>
      <w:r w:rsidR="00E33F51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]</w:t>
      </w:r>
      <w:r w:rsidR="004018E3" w:rsidRPr="00B66C16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.</w:t>
      </w:r>
    </w:p>
    <w:p w14:paraId="0AD0A756" w14:textId="4D231F7E" w:rsidR="008434E5" w:rsidRDefault="00CF2105" w:rsidP="008434E5">
      <w:pPr>
        <w:spacing w:line="360" w:lineRule="auto"/>
        <w:ind w:firstLine="708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В памятнике «</w:t>
      </w:r>
      <w:r w:rsidR="00A708B3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Тайная история монголов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» </w:t>
      </w:r>
      <w:r w:rsidR="00D248A4">
        <w:rPr>
          <w:rFonts w:ascii="Times New Roman" w:hAnsi="Times New Roman" w:cs="Times New Roman"/>
          <w:color w:val="0F0F0F"/>
          <w:sz w:val="28"/>
          <w:szCs w:val="28"/>
        </w:rPr>
        <w:t xml:space="preserve">предлог </w:t>
      </w:r>
      <w:r w:rsidR="00D248A4" w:rsidRPr="00E126AA">
        <w:rPr>
          <w:rFonts w:ascii="KaiTi" w:eastAsia="KaiTi" w:hAnsi="KaiTi" w:cs="Times New Roman" w:hint="eastAsia"/>
          <w:color w:val="0F0F0F"/>
          <w:sz w:val="28"/>
          <w:szCs w:val="28"/>
        </w:rPr>
        <w:t>把</w:t>
      </w:r>
      <w:r w:rsidR="00D248A4" w:rsidRPr="00E126AA">
        <w:rPr>
          <w:rFonts w:ascii="Times New Roman" w:hAnsi="Times New Roman" w:cs="Times New Roman"/>
          <w:i/>
          <w:iCs/>
          <w:color w:val="0F0F0F"/>
          <w:sz w:val="28"/>
          <w:szCs w:val="28"/>
        </w:rPr>
        <w:t>ба</w:t>
      </w:r>
      <w:r w:rsidR="00D248A4">
        <w:rPr>
          <w:rFonts w:ascii="Times New Roman" w:hAnsi="Times New Roman" w:cs="Times New Roman"/>
          <w:color w:val="0F0F0F"/>
          <w:sz w:val="28"/>
          <w:szCs w:val="28"/>
        </w:rPr>
        <w:t xml:space="preserve"> вводит </w:t>
      </w:r>
      <w:proofErr w:type="spellStart"/>
      <w:r w:rsidR="00D248A4">
        <w:rPr>
          <w:rFonts w:ascii="Times New Roman" w:hAnsi="Times New Roman" w:cs="Times New Roman"/>
          <w:color w:val="0F0F0F"/>
          <w:sz w:val="28"/>
          <w:szCs w:val="28"/>
        </w:rPr>
        <w:t>пациентивный</w:t>
      </w:r>
      <w:proofErr w:type="spellEnd"/>
      <w:r w:rsidR="00D248A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E126AA">
        <w:rPr>
          <w:rFonts w:ascii="Times New Roman" w:hAnsi="Times New Roman" w:cs="Times New Roman"/>
          <w:color w:val="0F0F0F"/>
          <w:sz w:val="28"/>
          <w:szCs w:val="28"/>
        </w:rPr>
        <w:t>объект:</w:t>
      </w:r>
    </w:p>
    <w:p w14:paraId="5BB37571" w14:textId="77777777" w:rsidR="008434E5" w:rsidRPr="008434E5" w:rsidRDefault="00E126AA" w:rsidP="008434E5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8434E5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帖木真說：</w:t>
      </w:r>
      <w:r w:rsidRPr="008434E5">
        <w:rPr>
          <w:rFonts w:ascii="Calibri" w:eastAsia="PMingLiU" w:hAnsi="Calibri" w:cs="Calibri"/>
          <w:color w:val="202122"/>
          <w:sz w:val="28"/>
          <w:szCs w:val="28"/>
          <w:shd w:val="clear" w:color="auto" w:fill="FFFFFF"/>
          <w:lang w:eastAsia="zh-TW"/>
        </w:rPr>
        <w:t>«</w:t>
      </w:r>
      <w:r w:rsidRPr="008434E5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伴當！你這裏立著，我去</w:t>
      </w:r>
      <w:r w:rsidRPr="008434E5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把</w:t>
      </w:r>
      <w:r w:rsidRPr="008434E5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這馬趕出來</w:t>
      </w:r>
      <w:r w:rsidRPr="008434E5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。</w:t>
      </w:r>
      <w:r w:rsidRPr="008434E5">
        <w:rPr>
          <w:rFonts w:ascii="Calibri" w:eastAsia="PMingLiU" w:hAnsi="Calibri" w:cs="Calibri"/>
          <w:color w:val="202122"/>
          <w:sz w:val="28"/>
          <w:szCs w:val="28"/>
          <w:shd w:val="clear" w:color="auto" w:fill="FFFFFF"/>
          <w:lang w:eastAsia="zh-TW"/>
        </w:rPr>
        <w:t>»</w:t>
      </w:r>
    </w:p>
    <w:p w14:paraId="12F67A85" w14:textId="77777777" w:rsidR="00910543" w:rsidRDefault="0046202E" w:rsidP="008434E5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Темучжэнь</w:t>
      </w:r>
      <w:proofErr w:type="spellEnd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: «</w:t>
      </w:r>
      <w:proofErr w:type="spellStart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Баньдан</w:t>
      </w:r>
      <w:proofErr w:type="spellEnd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! Ни </w:t>
      </w:r>
      <w:proofErr w:type="spellStart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чжэли</w:t>
      </w:r>
      <w:proofErr w:type="spellEnd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личжэ</w:t>
      </w:r>
      <w:proofErr w:type="spellEnd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во </w:t>
      </w:r>
      <w:proofErr w:type="spellStart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цюй</w:t>
      </w:r>
      <w:proofErr w:type="spellEnd"/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ба </w:t>
      </w:r>
      <w:proofErr w:type="spellStart"/>
      <w:r w:rsidR="007C5AC3"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чжэ</w:t>
      </w:r>
      <w:proofErr w:type="spellEnd"/>
      <w:r w:rsidR="007C5AC3"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7C5AC3"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ма</w:t>
      </w:r>
      <w:proofErr w:type="spellEnd"/>
      <w:r w:rsidR="007C5AC3"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7C5AC3"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гань</w:t>
      </w:r>
      <w:proofErr w:type="spellEnd"/>
      <w:r w:rsidR="007C5AC3"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7C5AC3"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чулай</w:t>
      </w:r>
      <w:proofErr w:type="spellEnd"/>
      <w:r w:rsidR="007C5AC3"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».</w:t>
      </w:r>
    </w:p>
    <w:p w14:paraId="78C53CEB" w14:textId="7C02D01A" w:rsidR="007C5AC3" w:rsidRPr="008434E5" w:rsidRDefault="00F07982" w:rsidP="008434E5">
      <w:pPr>
        <w:spacing w:line="360" w:lineRule="auto"/>
        <w:ind w:left="709" w:firstLine="707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8434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7C5AC3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Темучжин</w:t>
      </w:r>
      <w:proofErr w:type="spellEnd"/>
      <w:r w:rsidR="007C5AC3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сказал: </w:t>
      </w:r>
      <w:r w:rsidR="00541AB9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«Слуга! Постой здесь, я пойду прогоню эту </w:t>
      </w:r>
      <w:proofErr w:type="spellStart"/>
      <w:r w:rsidR="00541AB9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лошадь»</w:t>
      </w:r>
      <w:r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5959BA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(«</w:t>
      </w:r>
      <w:r w:rsidR="005959BA" w:rsidRPr="008434E5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5959BA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5959BA" w:rsidRPr="008434E5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5959BA" w:rsidRPr="008434E5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卷二</w:t>
      </w:r>
      <w:r w:rsidR="005959BA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2 </w:t>
      </w:r>
      <w:proofErr w:type="spellStart"/>
      <w:r w:rsidR="005959BA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5959BA" w:rsidRPr="008434E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5959BA" w:rsidRPr="008434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137ED1E5" w14:textId="55716904" w:rsidR="00D75D47" w:rsidRPr="005D6710" w:rsidRDefault="00DB42CC" w:rsidP="00FE2F41">
      <w:pPr>
        <w:spacing w:line="360" w:lineRule="auto"/>
        <w:ind w:firstLine="708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5D6710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В пьесе «</w:t>
      </w:r>
      <w:r w:rsidR="00A708B3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Тронувшая Небо и Землю обида Доу Э</w:t>
      </w:r>
      <w:r w:rsidRPr="005D6710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» </w:t>
      </w:r>
      <w:r w:rsidR="005D6710" w:rsidRPr="005D6710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предлог </w:t>
      </w:r>
      <w:r w:rsidR="005D6710" w:rsidRPr="005D6710">
        <w:rPr>
          <w:rFonts w:ascii="KaiTi" w:eastAsia="KaiTi" w:hAnsi="KaiTi" w:cs="Times New Roman"/>
          <w:color w:val="0F0F0F"/>
          <w:sz w:val="28"/>
          <w:szCs w:val="28"/>
          <w:lang w:eastAsia="zh-TW"/>
        </w:rPr>
        <w:t>把</w:t>
      </w:r>
      <w:r w:rsidR="005D6710" w:rsidRPr="005D6710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б</w:t>
      </w:r>
      <w:r w:rsidR="00C05C8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а </w:t>
      </w:r>
      <w:r w:rsidR="00AE0290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также </w:t>
      </w:r>
      <w:r w:rsidR="00C05C82" w:rsidRPr="00C05C8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вводит </w:t>
      </w:r>
      <w:proofErr w:type="spellStart"/>
      <w:r w:rsidR="00C05C82" w:rsidRPr="00C05C8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пациентивный</w:t>
      </w:r>
      <w:proofErr w:type="spellEnd"/>
      <w:r w:rsidR="00C05C82" w:rsidRPr="00C05C8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объект</w:t>
      </w:r>
      <w:r w:rsidR="005D6710" w:rsidRPr="005D6710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14:paraId="05E68461" w14:textId="77777777" w:rsidR="00A049B1" w:rsidRPr="00A049B1" w:rsidRDefault="00FE2F41" w:rsidP="00A049B1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Times New Roman"/>
          <w:color w:val="0F0F0F"/>
          <w:sz w:val="28"/>
          <w:szCs w:val="28"/>
          <w:lang w:eastAsia="zh-TW"/>
        </w:rPr>
      </w:pPr>
      <w:r w:rsidRPr="00F07982">
        <w:rPr>
          <w:rFonts w:ascii="KaiTi" w:eastAsia="KaiTi" w:hAnsi="KaiTi" w:cs="Times New Roman"/>
          <w:color w:val="0F0F0F"/>
          <w:sz w:val="28"/>
          <w:szCs w:val="28"/>
          <w:lang w:eastAsia="zh-TW"/>
        </w:rPr>
        <w:t>你</w:t>
      </w:r>
      <w:r w:rsidRPr="00F07982">
        <w:rPr>
          <w:rFonts w:ascii="KaiTi" w:eastAsia="KaiTi" w:hAnsi="KaiTi" w:cs="Times New Roman"/>
          <w:b/>
          <w:bCs/>
          <w:color w:val="0F0F0F"/>
          <w:sz w:val="28"/>
          <w:szCs w:val="28"/>
          <w:lang w:eastAsia="zh-TW"/>
        </w:rPr>
        <w:t>把</w:t>
      </w:r>
      <w:r w:rsidRPr="00F07982">
        <w:rPr>
          <w:rFonts w:ascii="KaiTi" w:eastAsia="KaiTi" w:hAnsi="KaiTi" w:cs="Times New Roman"/>
          <w:color w:val="0F0F0F"/>
          <w:sz w:val="28"/>
          <w:szCs w:val="28"/>
          <w:lang w:eastAsia="zh-TW"/>
        </w:rPr>
        <w:t>我老子藥死了，更待干罷</w:t>
      </w:r>
    </w:p>
    <w:p w14:paraId="50B8CC98" w14:textId="77777777" w:rsidR="00B07E6C" w:rsidRDefault="00FE2F41" w:rsidP="00B07E6C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</w:pPr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Ни ба во </w:t>
      </w:r>
      <w:proofErr w:type="spellStart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лаоцзы</w:t>
      </w:r>
      <w:proofErr w:type="spellEnd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яо</w:t>
      </w:r>
      <w:proofErr w:type="spellEnd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сылэ</w:t>
      </w:r>
      <w:proofErr w:type="spellEnd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, </w:t>
      </w:r>
      <w:proofErr w:type="spellStart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гэн</w:t>
      </w:r>
      <w:proofErr w:type="spellEnd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дай </w:t>
      </w:r>
      <w:proofErr w:type="spellStart"/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ганьба</w:t>
      </w:r>
      <w:proofErr w:type="spellEnd"/>
    </w:p>
    <w:p w14:paraId="74FBC672" w14:textId="4968B371" w:rsidR="00FE2F41" w:rsidRPr="00B07E6C" w:rsidRDefault="00A27A99" w:rsidP="00B07E6C">
      <w:pPr>
        <w:spacing w:line="360" w:lineRule="auto"/>
        <w:ind w:left="709" w:firstLine="707"/>
        <w:jc w:val="both"/>
        <w:rPr>
          <w:rFonts w:ascii="KaiTi" w:eastAsia="PMingLiU" w:hAnsi="KaiTi" w:cs="Times New Roman"/>
          <w:color w:val="0F0F0F"/>
          <w:sz w:val="28"/>
          <w:szCs w:val="28"/>
          <w:lang w:eastAsia="zh-TW"/>
        </w:rPr>
      </w:pPr>
      <w:r w:rsidRPr="00B07E6C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="00497A8E" w:rsidRPr="00B07E6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ʽ</w:t>
      </w:r>
      <w:r w:rsidR="00FE2F41" w:rsidRPr="00B07E6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Ты</w:t>
      </w:r>
      <w:proofErr w:type="spellEnd"/>
      <w:r w:rsidR="00FE2F41" w:rsidRPr="00B07E6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отравила моего отца, и думаешь </w:t>
      </w:r>
      <w:proofErr w:type="spellStart"/>
      <w:r w:rsidR="00FE2F41" w:rsidRPr="00B07E6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отделаться?</w:t>
      </w:r>
      <w:r w:rsidR="00497A8E" w:rsidRPr="00B07E6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ʼ</w:t>
      </w:r>
      <w:proofErr w:type="spellEnd"/>
      <w:r w:rsidR="00207C37" w:rsidRPr="00B07E6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</w:t>
      </w:r>
      <w:r w:rsidR="00207C37" w:rsidRPr="00B07E6C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="00207C37" w:rsidRPr="00B07E6C">
        <w:rPr>
          <w:rFonts w:ascii="KaiTi" w:eastAsia="KaiTi" w:hAnsi="KaiTi" w:cs="Arial"/>
          <w:sz w:val="28"/>
          <w:szCs w:val="28"/>
        </w:rPr>
        <w:t>關漢卿</w:t>
      </w:r>
      <w:r w:rsidR="00207C37" w:rsidRPr="00B07E6C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207C37" w:rsidRPr="00B07E6C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207C37" w:rsidRPr="00B07E6C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 / Гуань </w:t>
      </w:r>
      <w:proofErr w:type="spellStart"/>
      <w:r w:rsidR="00207C37" w:rsidRPr="00B07E6C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="00207C37" w:rsidRPr="00B07E6C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</w:t>
      </w:r>
      <w:r w:rsidR="00DA7E19" w:rsidRPr="00B07E6C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.</w:t>
      </w:r>
    </w:p>
    <w:p w14:paraId="566C9994" w14:textId="372853AB" w:rsidR="00525CEB" w:rsidRDefault="00525CEB" w:rsidP="00CD5B34">
      <w:pPr>
        <w:spacing w:line="360" w:lineRule="auto"/>
        <w:ind w:firstLine="708"/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lastRenderedPageBreak/>
        <w:t xml:space="preserve">Предлог </w:t>
      </w:r>
      <w:r w:rsidRPr="006574A7">
        <w:rPr>
          <w:rFonts w:ascii="KaiTi" w:eastAsia="KaiTi" w:hAnsi="KaiTi" w:cs="Times New Roman" w:hint="eastAsia"/>
          <w:color w:val="0F0F0F"/>
          <w:sz w:val="28"/>
          <w:szCs w:val="28"/>
          <w:lang w:eastAsia="zh-TW"/>
        </w:rPr>
        <w:t>對</w:t>
      </w:r>
      <w:r>
        <w:rPr>
          <w:rFonts w:ascii="Times New Roman" w:eastAsia="PMingLiU" w:hAnsi="Times New Roman" w:cs="Times New Roman" w:hint="eastAsia"/>
          <w:color w:val="0F0F0F"/>
          <w:sz w:val="28"/>
          <w:szCs w:val="28"/>
          <w:lang w:eastAsia="zh-TW"/>
        </w:rPr>
        <w:t xml:space="preserve"> </w:t>
      </w:r>
      <w:r w:rsidRPr="006574A7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дуй</w:t>
      </w:r>
    </w:p>
    <w:p w14:paraId="1F4C968A" w14:textId="7F7A40D0" w:rsidR="00525CEB" w:rsidRDefault="00525CEB" w:rsidP="00525CEB">
      <w:pPr>
        <w:spacing w:line="360" w:lineRule="auto"/>
        <w:jc w:val="both"/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ab/>
      </w:r>
      <w:r w:rsidR="00FF5AA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Данный предлог </w:t>
      </w:r>
      <w:r w:rsidR="003A74A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произошёл от глагола </w:t>
      </w:r>
      <w:r w:rsidR="0026427B" w:rsidRPr="006574A7">
        <w:rPr>
          <w:rFonts w:ascii="KaiTi" w:eastAsia="KaiTi" w:hAnsi="KaiTi" w:cs="Times New Roman" w:hint="eastAsia"/>
          <w:color w:val="0F0F0F"/>
          <w:sz w:val="28"/>
          <w:szCs w:val="28"/>
          <w:lang w:eastAsia="zh-TW"/>
        </w:rPr>
        <w:t>對</w:t>
      </w:r>
      <w:r w:rsidR="0026427B">
        <w:rPr>
          <w:rFonts w:ascii="Times New Roman" w:eastAsia="PMingLiU" w:hAnsi="Times New Roman" w:cs="Times New Roman" w:hint="eastAsia"/>
          <w:color w:val="0F0F0F"/>
          <w:sz w:val="28"/>
          <w:szCs w:val="28"/>
          <w:lang w:eastAsia="zh-TW"/>
        </w:rPr>
        <w:t xml:space="preserve"> </w:t>
      </w:r>
      <w:r w:rsidR="0026427B" w:rsidRPr="006574A7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дуй</w:t>
      </w:r>
      <w:r w:rsidR="0026427B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со значением </w:t>
      </w:r>
      <w:r w:rsidR="00E90047">
        <w:rPr>
          <w:rFonts w:ascii="Times New Roman" w:hAnsi="Times New Roman" w:cs="Times New Roman"/>
          <w:color w:val="0F0F0F"/>
          <w:sz w:val="28"/>
          <w:szCs w:val="28"/>
        </w:rPr>
        <w:t>«предстать перед», «соответствовать»</w:t>
      </w:r>
      <w:r w:rsidR="00570115">
        <w:rPr>
          <w:rFonts w:ascii="Times New Roman" w:hAnsi="Times New Roman" w:cs="Times New Roman"/>
          <w:color w:val="0F0F0F"/>
          <w:sz w:val="28"/>
          <w:szCs w:val="28"/>
        </w:rPr>
        <w:t xml:space="preserve">, слово </w:t>
      </w:r>
      <w:r w:rsidR="00570115" w:rsidRPr="006574A7">
        <w:rPr>
          <w:rFonts w:ascii="KaiTi" w:eastAsia="KaiTi" w:hAnsi="KaiTi" w:cs="Times New Roman" w:hint="eastAsia"/>
          <w:color w:val="0F0F0F"/>
          <w:sz w:val="28"/>
          <w:szCs w:val="28"/>
          <w:lang w:eastAsia="zh-TW"/>
        </w:rPr>
        <w:t>對</w:t>
      </w:r>
      <w:r w:rsidR="00570115">
        <w:rPr>
          <w:rFonts w:ascii="Times New Roman" w:eastAsia="PMingLiU" w:hAnsi="Times New Roman" w:cs="Times New Roman" w:hint="eastAsia"/>
          <w:color w:val="0F0F0F"/>
          <w:sz w:val="28"/>
          <w:szCs w:val="28"/>
          <w:lang w:eastAsia="zh-TW"/>
        </w:rPr>
        <w:t xml:space="preserve"> </w:t>
      </w:r>
      <w:r w:rsidR="00570115" w:rsidRPr="006574A7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дуй</w:t>
      </w:r>
      <w:r w:rsidR="00570115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уже использовалось в качестве предлога в эпоху Хань</w:t>
      </w:r>
      <w:r w:rsidR="009F686F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</w:t>
      </w:r>
      <w:r w:rsidR="009F686F" w:rsidRPr="009F686F">
        <w:rPr>
          <w:rFonts w:ascii="Times New Roman" w:hAnsi="Times New Roman" w:cs="Times New Roman"/>
          <w:color w:val="0F0F0F"/>
          <w:sz w:val="28"/>
          <w:szCs w:val="28"/>
        </w:rPr>
        <w:t xml:space="preserve">[34, </w:t>
      </w:r>
      <w:r w:rsidR="009F686F">
        <w:rPr>
          <w:rFonts w:ascii="Times New Roman" w:hAnsi="Times New Roman" w:cs="Times New Roman"/>
          <w:color w:val="0F0F0F"/>
          <w:sz w:val="28"/>
          <w:szCs w:val="28"/>
          <w:lang w:val="en-US"/>
        </w:rPr>
        <w:t>c</w:t>
      </w:r>
      <w:r w:rsidR="009F686F" w:rsidRPr="009F686F">
        <w:rPr>
          <w:rFonts w:ascii="Times New Roman" w:hAnsi="Times New Roman" w:cs="Times New Roman"/>
          <w:color w:val="0F0F0F"/>
          <w:sz w:val="28"/>
          <w:szCs w:val="28"/>
        </w:rPr>
        <w:t xml:space="preserve">. </w:t>
      </w:r>
      <w:r w:rsidR="009F686F" w:rsidRPr="00F172C7">
        <w:rPr>
          <w:rFonts w:ascii="Times New Roman" w:hAnsi="Times New Roman" w:cs="Times New Roman"/>
          <w:color w:val="0F0F0F"/>
          <w:sz w:val="28"/>
          <w:szCs w:val="28"/>
        </w:rPr>
        <w:t>70</w:t>
      </w:r>
      <w:r w:rsidR="009F686F" w:rsidRPr="009F686F">
        <w:rPr>
          <w:rFonts w:ascii="Times New Roman" w:hAnsi="Times New Roman" w:cs="Times New Roman"/>
          <w:color w:val="0F0F0F"/>
          <w:sz w:val="28"/>
          <w:szCs w:val="28"/>
        </w:rPr>
        <w:t>]</w:t>
      </w:r>
      <w:r w:rsidR="00570115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. 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Предлог </w:t>
      </w:r>
      <w:r w:rsidRPr="006574A7">
        <w:rPr>
          <w:rFonts w:ascii="KaiTi" w:eastAsia="KaiTi" w:hAnsi="KaiTi" w:cs="Times New Roman" w:hint="eastAsia"/>
          <w:color w:val="0F0F0F"/>
          <w:sz w:val="28"/>
          <w:szCs w:val="28"/>
          <w:lang w:eastAsia="zh-TW"/>
        </w:rPr>
        <w:t>對</w:t>
      </w:r>
      <w:r w:rsidRPr="006574A7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дуй</w:t>
      </w:r>
      <w:r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вводил дополнение, обозначающее лицо, к которому направлена речь </w:t>
      </w:r>
      <w:r w:rsidRPr="00882787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[5, 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val="en-US" w:eastAsia="zh-TW"/>
        </w:rPr>
        <w:t>c</w:t>
      </w:r>
      <w:r w:rsidRPr="00882787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. 84].</w:t>
      </w:r>
      <w:r w:rsidR="008F4DE4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Стоит отметить, что </w:t>
      </w:r>
      <w:r w:rsidR="00C4305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данный предлог вводит адресата при глаголах говорения </w:t>
      </w:r>
      <w:r w:rsidR="003A13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и глаголах психоэмоционального состояния </w:t>
      </w:r>
      <w:r w:rsidR="003A13ED" w:rsidRPr="003A13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[10, </w:t>
      </w:r>
      <w:r w:rsidR="003A13ED">
        <w:rPr>
          <w:rFonts w:ascii="Times New Roman" w:eastAsia="PMingLiU" w:hAnsi="Times New Roman" w:cs="Times New Roman"/>
          <w:color w:val="0F0F0F"/>
          <w:sz w:val="28"/>
          <w:szCs w:val="28"/>
          <w:lang w:val="en-US" w:eastAsia="zh-TW"/>
        </w:rPr>
        <w:t>c</w:t>
      </w:r>
      <w:r w:rsidR="003A13ED" w:rsidRPr="003A13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. </w:t>
      </w:r>
      <w:r w:rsidR="00696C0A" w:rsidRPr="00696C0A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463</w:t>
      </w:r>
      <w:r w:rsidR="003A13ED" w:rsidRPr="003A13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]</w:t>
      </w:r>
      <w:r w:rsidR="003A13E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.</w:t>
      </w:r>
      <w:r w:rsidR="008107DA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</w:t>
      </w:r>
    </w:p>
    <w:p w14:paraId="426F6E6C" w14:textId="2BF6DA1D" w:rsidR="00B4341C" w:rsidRDefault="00A07A69" w:rsidP="00B4341C">
      <w:pPr>
        <w:spacing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ab/>
        <w:t>В «</w:t>
      </w:r>
      <w:r w:rsidR="00A708B3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Популярных рассказах, изданных в столице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» предлог </w:t>
      </w:r>
      <w:r w:rsidRPr="006574A7">
        <w:rPr>
          <w:rFonts w:ascii="KaiTi" w:eastAsia="KaiTi" w:hAnsi="KaiTi" w:cs="Times New Roman" w:hint="eastAsia"/>
          <w:color w:val="0F0F0F"/>
          <w:sz w:val="28"/>
          <w:szCs w:val="28"/>
          <w:lang w:eastAsia="zh-TW"/>
        </w:rPr>
        <w:t>對</w:t>
      </w:r>
      <w:r w:rsidRPr="006574A7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дуй</w:t>
      </w:r>
      <w:r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r w:rsidR="003E5B46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употребляется с глаголом </w:t>
      </w:r>
      <w:r w:rsidR="003E5B46" w:rsidRPr="003E5B46">
        <w:rPr>
          <w:rFonts w:ascii="KaiTi" w:eastAsia="KaiTi" w:hAnsi="KaiTi" w:cs="Times New Roman" w:hint="eastAsia"/>
          <w:color w:val="0F0F0F"/>
          <w:sz w:val="28"/>
          <w:szCs w:val="28"/>
        </w:rPr>
        <w:t xml:space="preserve">道 </w:t>
      </w:r>
      <w:r w:rsidR="003E5B46">
        <w:rPr>
          <w:rFonts w:ascii="Times New Roman" w:hAnsi="Times New Roman" w:cs="Times New Roman"/>
          <w:color w:val="0F0F0F"/>
          <w:sz w:val="28"/>
          <w:szCs w:val="28"/>
        </w:rPr>
        <w:t xml:space="preserve">дао </w:t>
      </w:r>
      <w:proofErr w:type="spellStart"/>
      <w:r w:rsidR="00E6366E">
        <w:rPr>
          <w:rFonts w:ascii="Times New Roman" w:hAnsi="Times New Roman" w:cs="Times New Roman"/>
          <w:color w:val="0F0F0F"/>
          <w:sz w:val="28"/>
          <w:szCs w:val="28"/>
        </w:rPr>
        <w:t>ʽ</w:t>
      </w:r>
      <w:r w:rsidR="003E5B46">
        <w:rPr>
          <w:rFonts w:ascii="Times New Roman" w:hAnsi="Times New Roman" w:cs="Times New Roman"/>
          <w:color w:val="0F0F0F"/>
          <w:sz w:val="28"/>
          <w:szCs w:val="28"/>
        </w:rPr>
        <w:t>говорить</w:t>
      </w:r>
      <w:r w:rsidR="00E6366E">
        <w:rPr>
          <w:rFonts w:ascii="Times New Roman" w:hAnsi="Times New Roman" w:cs="Times New Roman"/>
          <w:color w:val="0F0F0F"/>
          <w:sz w:val="28"/>
          <w:szCs w:val="28"/>
        </w:rPr>
        <w:t>ʼ</w:t>
      </w:r>
      <w:proofErr w:type="spellEnd"/>
      <w:r w:rsidR="003E5B46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14:paraId="5787530B" w14:textId="4BA1B334" w:rsidR="003D72C9" w:rsidRPr="00B4341C" w:rsidRDefault="00525CEB" w:rsidP="00B4341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B4341C">
        <w:rPr>
          <w:rFonts w:ascii="KaiTi" w:eastAsia="KaiTi" w:hAnsi="KaiTi"/>
          <w:color w:val="000000"/>
          <w:sz w:val="28"/>
          <w:szCs w:val="28"/>
        </w:rPr>
        <w:t>崔寧便</w:t>
      </w:r>
      <w:r w:rsidRPr="00B4341C">
        <w:rPr>
          <w:rFonts w:ascii="KaiTi" w:eastAsia="KaiTi" w:hAnsi="KaiTi"/>
          <w:b/>
          <w:bCs/>
          <w:color w:val="000000"/>
          <w:sz w:val="28"/>
          <w:szCs w:val="28"/>
        </w:rPr>
        <w:t>對</w:t>
      </w:r>
      <w:r w:rsidRPr="00B4341C">
        <w:rPr>
          <w:rFonts w:ascii="KaiTi" w:eastAsia="KaiTi" w:hAnsi="KaiTi"/>
          <w:color w:val="000000"/>
          <w:sz w:val="28"/>
          <w:szCs w:val="28"/>
        </w:rPr>
        <w:t>秀秀</w:t>
      </w:r>
      <w:r w:rsidRPr="00B4341C">
        <w:rPr>
          <w:rFonts w:ascii="KaiTi" w:eastAsia="KaiTi" w:hAnsi="KaiTi" w:cs="SimSun" w:hint="eastAsia"/>
          <w:color w:val="000000"/>
          <w:sz w:val="28"/>
          <w:szCs w:val="28"/>
        </w:rPr>
        <w:t>道</w:t>
      </w:r>
    </w:p>
    <w:p w14:paraId="5B078719" w14:textId="77777777" w:rsidR="00B4341C" w:rsidRDefault="00525CEB" w:rsidP="00B4341C">
      <w:pPr>
        <w:spacing w:line="360" w:lineRule="auto"/>
        <w:ind w:left="1134" w:firstLine="282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D72C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Цуй</w:t>
      </w:r>
      <w:proofErr w:type="spellEnd"/>
      <w:r w:rsidRPr="003D72C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Нин </w:t>
      </w:r>
      <w:proofErr w:type="spellStart"/>
      <w:r w:rsidRPr="003D72C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бянь</w:t>
      </w:r>
      <w:proofErr w:type="spellEnd"/>
      <w:r w:rsidRPr="003D72C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дуй </w:t>
      </w:r>
      <w:proofErr w:type="spellStart"/>
      <w:r w:rsidRPr="003D72C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Сюсю</w:t>
      </w:r>
      <w:proofErr w:type="spellEnd"/>
      <w:r w:rsidRPr="003D72C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дао</w:t>
      </w:r>
    </w:p>
    <w:p w14:paraId="19A10235" w14:textId="5F4063DD" w:rsidR="00525CEB" w:rsidRPr="003D72C9" w:rsidRDefault="00A27A99" w:rsidP="00B4341C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proofErr w:type="spellStart"/>
      <w:r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>ʽ</w:t>
      </w:r>
      <w:r w:rsidR="00525CEB"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>Тогда</w:t>
      </w:r>
      <w:proofErr w:type="spellEnd"/>
      <w:r w:rsidR="00525CEB"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5CEB"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>Цуй</w:t>
      </w:r>
      <w:proofErr w:type="spellEnd"/>
      <w:r w:rsidR="00525CEB"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Нин сказал </w:t>
      </w:r>
      <w:proofErr w:type="spellStart"/>
      <w:r w:rsidR="00525CEB"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>Сюсю</w:t>
      </w:r>
      <w:r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>ʼ</w:t>
      </w:r>
      <w:proofErr w:type="spellEnd"/>
      <w:r w:rsidR="00151826"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[36, </w:t>
      </w:r>
      <w:r w:rsidR="00151826" w:rsidRPr="003D72C9">
        <w:rPr>
          <w:rFonts w:ascii="Times New Roman" w:eastAsia="KaiTi" w:hAnsi="Times New Roman" w:cs="Times New Roman"/>
          <w:color w:val="000000"/>
          <w:sz w:val="28"/>
          <w:szCs w:val="28"/>
          <w:lang w:val="en-US"/>
        </w:rPr>
        <w:t>c</w:t>
      </w:r>
      <w:r w:rsidR="00151826" w:rsidRPr="003D72C9">
        <w:rPr>
          <w:rFonts w:ascii="Times New Roman" w:eastAsia="KaiTi" w:hAnsi="Times New Roman" w:cs="Times New Roman"/>
          <w:color w:val="000000"/>
          <w:sz w:val="28"/>
          <w:szCs w:val="28"/>
        </w:rPr>
        <w:t>. 119].</w:t>
      </w:r>
    </w:p>
    <w:p w14:paraId="50DE616D" w14:textId="44D4FECF" w:rsidR="00525CEB" w:rsidRDefault="00525CEB" w:rsidP="00525CEB">
      <w:pPr>
        <w:spacing w:line="360" w:lineRule="auto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ab/>
        <w:t xml:space="preserve">В </w:t>
      </w:r>
      <w:proofErr w:type="spellStart"/>
      <w:r>
        <w:rPr>
          <w:rFonts w:ascii="Times New Roman" w:eastAsia="KaiTi" w:hAnsi="Times New Roman" w:cs="Times New Roman"/>
          <w:color w:val="000000"/>
          <w:sz w:val="28"/>
          <w:szCs w:val="28"/>
        </w:rPr>
        <w:t>юаньской</w:t>
      </w:r>
      <w:proofErr w:type="spellEnd"/>
      <w:r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пьесе «</w:t>
      </w:r>
      <w:r w:rsidR="00A708B3">
        <w:rPr>
          <w:rFonts w:ascii="Times New Roman" w:eastAsia="KaiTi" w:hAnsi="Times New Roman" w:cs="Times New Roman"/>
          <w:color w:val="000000"/>
          <w:sz w:val="28"/>
          <w:szCs w:val="28"/>
        </w:rPr>
        <w:t>Тронувшая Небо и Землю о</w:t>
      </w:r>
      <w:r>
        <w:rPr>
          <w:rFonts w:ascii="Times New Roman" w:eastAsia="KaiTi" w:hAnsi="Times New Roman" w:cs="Times New Roman"/>
          <w:color w:val="000000"/>
          <w:sz w:val="28"/>
          <w:szCs w:val="28"/>
        </w:rPr>
        <w:t>бида Доу Э» также встречается пример употребления данного предлога:</w:t>
      </w:r>
    </w:p>
    <w:p w14:paraId="4CC6C459" w14:textId="77777777" w:rsidR="00171F74" w:rsidRPr="00171F74" w:rsidRDefault="00525CEB" w:rsidP="00B4341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Microsoft YaHei"/>
          <w:color w:val="0F0F0F"/>
          <w:sz w:val="28"/>
          <w:szCs w:val="28"/>
        </w:rPr>
      </w:pPr>
      <w:r w:rsidRPr="00A27A99">
        <w:rPr>
          <w:rFonts w:ascii="KaiTi" w:eastAsia="KaiTi" w:hAnsi="KaiTi" w:cs="Arial"/>
          <w:color w:val="0F0F0F"/>
          <w:sz w:val="28"/>
          <w:szCs w:val="28"/>
        </w:rPr>
        <w:t>孩兒，你</w:t>
      </w:r>
      <w:r w:rsidRPr="00A27A99">
        <w:rPr>
          <w:rFonts w:ascii="KaiTi" w:eastAsia="KaiTi" w:hAnsi="KaiTi" w:cs="Arial"/>
          <w:b/>
          <w:bCs/>
          <w:color w:val="0F0F0F"/>
          <w:sz w:val="28"/>
          <w:szCs w:val="28"/>
        </w:rPr>
        <w:t>對</w:t>
      </w:r>
      <w:r w:rsidRPr="00A27A99">
        <w:rPr>
          <w:rFonts w:ascii="KaiTi" w:eastAsia="KaiTi" w:hAnsi="KaiTi" w:cs="Arial"/>
          <w:color w:val="0F0F0F"/>
          <w:sz w:val="28"/>
          <w:szCs w:val="28"/>
        </w:rPr>
        <w:t>竇娥</w:t>
      </w:r>
      <w:r w:rsidRPr="00A27A99">
        <w:rPr>
          <w:rFonts w:ascii="KaiTi" w:eastAsia="KaiTi" w:hAnsi="KaiTi" w:cs="Microsoft YaHei" w:hint="eastAsia"/>
          <w:color w:val="0F0F0F"/>
          <w:sz w:val="28"/>
          <w:szCs w:val="28"/>
        </w:rPr>
        <w:t>說</w:t>
      </w:r>
    </w:p>
    <w:p w14:paraId="406D50DC" w14:textId="77777777" w:rsidR="00CA77DC" w:rsidRDefault="00525CEB" w:rsidP="00171F74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</w:pPr>
      <w:proofErr w:type="spellStart"/>
      <w:r w:rsidRPr="00171F74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>Хайэр</w:t>
      </w:r>
      <w:proofErr w:type="spellEnd"/>
      <w:r w:rsidRPr="00171F74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 xml:space="preserve">, ни </w:t>
      </w:r>
      <w:r w:rsidRPr="00171F74">
        <w:rPr>
          <w:rFonts w:ascii="Times New Roman" w:eastAsia="KaiTi" w:hAnsi="Times New Roman" w:cs="Times New Roman"/>
          <w:b/>
          <w:bCs/>
          <w:i/>
          <w:iCs/>
          <w:color w:val="0F0F0F"/>
          <w:sz w:val="28"/>
          <w:szCs w:val="28"/>
        </w:rPr>
        <w:t>дуй</w:t>
      </w:r>
      <w:r w:rsidRPr="00171F74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 xml:space="preserve"> Доу Э </w:t>
      </w:r>
      <w:proofErr w:type="spellStart"/>
      <w:r w:rsidRPr="00171F74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>шо</w:t>
      </w:r>
      <w:proofErr w:type="spellEnd"/>
    </w:p>
    <w:p w14:paraId="1FDC0305" w14:textId="5D82A833" w:rsidR="00525CEB" w:rsidRPr="00171F74" w:rsidRDefault="00A27A99" w:rsidP="00171F74">
      <w:pPr>
        <w:spacing w:line="360" w:lineRule="auto"/>
        <w:ind w:left="709" w:firstLine="707"/>
        <w:jc w:val="both"/>
        <w:rPr>
          <w:rFonts w:ascii="KaiTi" w:eastAsia="KaiTi" w:hAnsi="KaiTi" w:cs="Microsoft YaHei"/>
          <w:color w:val="0F0F0F"/>
          <w:sz w:val="28"/>
          <w:szCs w:val="28"/>
        </w:rPr>
      </w:pPr>
      <w:r w:rsidRPr="00171F74">
        <w:rPr>
          <w:rFonts w:ascii="Times New Roman" w:eastAsia="KaiTi" w:hAnsi="Times New Roman" w:cs="Times New Roman"/>
          <w:i/>
          <w:iCs/>
          <w:color w:val="0F0F0F"/>
          <w:sz w:val="28"/>
          <w:szCs w:val="28"/>
        </w:rPr>
        <w:t xml:space="preserve"> </w:t>
      </w:r>
      <w:proofErr w:type="spellStart"/>
      <w:r w:rsidR="00FD43C3" w:rsidRPr="00171F74">
        <w:rPr>
          <w:rFonts w:ascii="Times New Roman" w:eastAsia="KaiTi" w:hAnsi="Times New Roman" w:cs="Times New Roman"/>
          <w:color w:val="0F0F0F"/>
          <w:sz w:val="28"/>
          <w:szCs w:val="28"/>
        </w:rPr>
        <w:t>ʽ</w:t>
      </w:r>
      <w:r w:rsidR="00525CEB" w:rsidRPr="00171F74">
        <w:rPr>
          <w:rFonts w:ascii="Times New Roman" w:eastAsia="KaiTi" w:hAnsi="Times New Roman" w:cs="Times New Roman"/>
          <w:color w:val="0F0F0F"/>
          <w:sz w:val="28"/>
          <w:szCs w:val="28"/>
        </w:rPr>
        <w:t>Сынок</w:t>
      </w:r>
      <w:proofErr w:type="spellEnd"/>
      <w:r w:rsidR="00525CEB" w:rsidRPr="00171F74">
        <w:rPr>
          <w:rFonts w:ascii="Times New Roman" w:eastAsia="KaiTi" w:hAnsi="Times New Roman" w:cs="Times New Roman"/>
          <w:color w:val="0F0F0F"/>
          <w:sz w:val="28"/>
          <w:szCs w:val="28"/>
        </w:rPr>
        <w:t xml:space="preserve">, скажи Доу </w:t>
      </w:r>
      <w:proofErr w:type="spellStart"/>
      <w:r w:rsidR="00525CEB" w:rsidRPr="00171F74">
        <w:rPr>
          <w:rFonts w:ascii="Times New Roman" w:eastAsia="KaiTi" w:hAnsi="Times New Roman" w:cs="Times New Roman"/>
          <w:color w:val="0F0F0F"/>
          <w:sz w:val="28"/>
          <w:szCs w:val="28"/>
        </w:rPr>
        <w:t>Э</w:t>
      </w:r>
      <w:r w:rsidR="00FD43C3" w:rsidRPr="00171F74">
        <w:rPr>
          <w:rFonts w:ascii="Times New Roman" w:eastAsia="KaiTi" w:hAnsi="Times New Roman" w:cs="Times New Roman"/>
          <w:color w:val="0F0F0F"/>
          <w:sz w:val="28"/>
          <w:szCs w:val="28"/>
        </w:rPr>
        <w:t>ʼ</w:t>
      </w:r>
      <w:proofErr w:type="spellEnd"/>
      <w:r w:rsidR="00A049B1">
        <w:rPr>
          <w:rFonts w:ascii="Times New Roman" w:eastAsia="KaiTi" w:hAnsi="Times New Roman" w:cs="Times New Roman"/>
          <w:color w:val="0F0F0F"/>
          <w:sz w:val="28"/>
          <w:szCs w:val="28"/>
        </w:rPr>
        <w:t xml:space="preserve"> </w:t>
      </w:r>
      <w:r w:rsidR="00207C37" w:rsidRPr="00171F7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="00207C37" w:rsidRPr="00171F74">
        <w:rPr>
          <w:rFonts w:ascii="KaiTi" w:eastAsia="KaiTi" w:hAnsi="KaiTi" w:cs="Arial"/>
          <w:sz w:val="28"/>
          <w:szCs w:val="28"/>
        </w:rPr>
        <w:t>關漢卿</w:t>
      </w:r>
      <w:r w:rsidR="00207C37" w:rsidRPr="00171F7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207C37" w:rsidRPr="00171F74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207C37" w:rsidRPr="00171F7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»/ Гуань </w:t>
      </w:r>
      <w:proofErr w:type="spellStart"/>
      <w:r w:rsidR="00207C37" w:rsidRPr="00171F7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="00207C37" w:rsidRPr="00171F7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Э»).</w:t>
      </w:r>
    </w:p>
    <w:p w14:paraId="78D31E9D" w14:textId="151B86D8" w:rsidR="00DD4D13" w:rsidRDefault="007531A3" w:rsidP="0036057F">
      <w:pPr>
        <w:spacing w:line="360" w:lineRule="auto"/>
        <w:jc w:val="both"/>
        <w:rPr>
          <w:rFonts w:eastAsia="PMingLiU" w:cs="Segoe UI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>
        <w:rPr>
          <w:rFonts w:ascii="Times New Roman" w:eastAsia="KaiTi" w:hAnsi="Times New Roman" w:cs="Times New Roman"/>
          <w:color w:val="0F0F0F"/>
          <w:sz w:val="28"/>
          <w:szCs w:val="28"/>
        </w:rPr>
        <w:tab/>
      </w:r>
      <w:r w:rsidR="000016A5" w:rsidRPr="00906F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В «</w:t>
      </w:r>
      <w:r w:rsidR="00A708B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Тайной истории монголов</w:t>
      </w:r>
      <w:r w:rsidR="000016A5" w:rsidRPr="00906F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 предлог</w:t>
      </w:r>
      <w:r w:rsidR="000016A5">
        <w:rPr>
          <w:rFonts w:ascii="Calibri" w:eastAsia="PMingLiU" w:hAnsi="Calibri" w:cs="Calibri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0016A5" w:rsidRPr="007531A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對</w:t>
      </w:r>
      <w:r w:rsidR="000016A5" w:rsidRPr="00906F3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дуй</w:t>
      </w:r>
      <w:r w:rsidR="000016A5" w:rsidRPr="00906F3A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вводит адресата при глаголе говорения</w:t>
      </w:r>
      <w:r w:rsidR="000016A5">
        <w:rPr>
          <w:rFonts w:eastAsia="PMingLiU" w:cs="Segoe UI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0016A5" w:rsidRPr="007531A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說</w:t>
      </w:r>
      <w:proofErr w:type="spellStart"/>
      <w:r w:rsidR="000016A5" w:rsidRPr="00906F3A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="00FC1569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FC1569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ʽговоритьʼ</w:t>
      </w:r>
      <w:proofErr w:type="spellEnd"/>
      <w:r w:rsidR="000016A5">
        <w:rPr>
          <w:rFonts w:eastAsia="PMingLiU" w:cs="Segoe UI"/>
          <w:i/>
          <w:iCs/>
          <w:color w:val="202122"/>
          <w:sz w:val="28"/>
          <w:szCs w:val="28"/>
          <w:shd w:val="clear" w:color="auto" w:fill="FFFFFF"/>
          <w:lang w:eastAsia="zh-TW"/>
        </w:rPr>
        <w:t>:</w:t>
      </w:r>
    </w:p>
    <w:p w14:paraId="6CD9B7DE" w14:textId="77777777" w:rsidR="00DD4D13" w:rsidRPr="00DD4D13" w:rsidRDefault="007531A3" w:rsidP="00DD4D1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PMingLiU" w:cs="Segoe UI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DD4D1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荅里台斡勒赤斤</w:t>
      </w:r>
      <w:r w:rsidRPr="00DD4D13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對</w:t>
      </w:r>
      <w:r w:rsidRPr="00DD4D1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那婦人說</w:t>
      </w:r>
      <w:r w:rsidR="00AC6350" w:rsidRPr="00DD4D13">
        <w:rPr>
          <w:rFonts w:ascii="KaiTi" w:eastAsia="PMingLiU" w:hAnsi="KaiTi" w:cs="Segoe UI" w:hint="eastAsia"/>
          <w:color w:val="202122"/>
          <w:sz w:val="28"/>
          <w:szCs w:val="28"/>
          <w:shd w:val="clear" w:color="auto" w:fill="FFFFFF"/>
          <w:lang w:eastAsia="zh-TW"/>
        </w:rPr>
        <w:t>:</w:t>
      </w:r>
      <w:r w:rsidR="00AC6350" w:rsidRPr="00DD4D13">
        <w:rPr>
          <w:rFonts w:eastAsia="PMingLiU" w:cs="Segoe UI"/>
          <w:color w:val="202122"/>
          <w:sz w:val="28"/>
          <w:szCs w:val="28"/>
          <w:shd w:val="clear" w:color="auto" w:fill="FFFFFF"/>
          <w:lang w:eastAsia="zh-TW"/>
        </w:rPr>
        <w:t xml:space="preserve"> «</w:t>
      </w:r>
      <w:r w:rsidRPr="00DD4D13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你丈夫嶺過得多</w:t>
      </w:r>
      <w:r w:rsidRPr="00DD4D13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了</w:t>
      </w:r>
      <w:r w:rsidR="00AC6350" w:rsidRPr="00DD4D13">
        <w:rPr>
          <w:rFonts w:ascii="Calibri" w:eastAsia="PMingLiU" w:hAnsi="Calibri" w:cs="Calibri"/>
          <w:color w:val="202122"/>
          <w:sz w:val="28"/>
          <w:szCs w:val="28"/>
          <w:shd w:val="clear" w:color="auto" w:fill="FFFFFF"/>
          <w:lang w:eastAsia="zh-TW"/>
        </w:rPr>
        <w:t>»</w:t>
      </w:r>
    </w:p>
    <w:p w14:paraId="3DE83C5E" w14:textId="280E512A" w:rsidR="00DD4D13" w:rsidRDefault="007531A3" w:rsidP="00DD4D13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Далитай</w:t>
      </w:r>
      <w:proofErr w:type="spellEnd"/>
      <w:r w:rsidR="00E66A12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3613E2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–</w:t>
      </w:r>
      <w:r w:rsidR="00E66A12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E66A12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волэ</w:t>
      </w:r>
      <w:r w:rsidR="003613E2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чицзинь</w:t>
      </w:r>
      <w:proofErr w:type="spellEnd"/>
      <w:r w:rsidR="003613E2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3613E2" w:rsidRPr="00DD4D13">
        <w:rPr>
          <w:rFonts w:ascii="Times New Roman" w:eastAsia="KaiTi" w:hAnsi="Times New Roman" w:cs="Times New Roman"/>
          <w:b/>
          <w:bCs/>
          <w:i/>
          <w:iCs/>
          <w:color w:val="202122"/>
          <w:sz w:val="28"/>
          <w:szCs w:val="28"/>
          <w:shd w:val="clear" w:color="auto" w:fill="FFFFFF"/>
          <w:lang w:eastAsia="zh-TW"/>
        </w:rPr>
        <w:t>дуй</w:t>
      </w:r>
      <w:r w:rsidR="003613E2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на </w:t>
      </w:r>
      <w:proofErr w:type="spellStart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фужэнь</w:t>
      </w:r>
      <w:proofErr w:type="spellEnd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="00AC6350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: «Н</w:t>
      </w:r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и </w:t>
      </w:r>
      <w:proofErr w:type="spellStart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чжанфу</w:t>
      </w:r>
      <w:proofErr w:type="spellEnd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ли</w:t>
      </w:r>
      <w:r w:rsidR="00EF2F95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</w:t>
      </w:r>
      <w:proofErr w:type="spellEnd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годэ</w:t>
      </w:r>
      <w:proofErr w:type="spellEnd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EF0D9A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до</w:t>
      </w:r>
      <w:r w:rsidR="00A41CFF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л</w:t>
      </w:r>
      <w:r w:rsidR="00054A92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э</w:t>
      </w:r>
      <w:proofErr w:type="spellEnd"/>
      <w:r w:rsidR="00AC6350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»</w:t>
      </w:r>
      <w:r w:rsidR="00BF124D" w:rsidRPr="00DD4D13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</w:p>
    <w:p w14:paraId="5346DC6D" w14:textId="79D83C7A" w:rsidR="00A41CFF" w:rsidRPr="00DD4D13" w:rsidRDefault="00D5762D" w:rsidP="00F464D5">
      <w:pPr>
        <w:spacing w:line="360" w:lineRule="auto"/>
        <w:ind w:left="709" w:firstLine="707"/>
        <w:jc w:val="both"/>
        <w:rPr>
          <w:rFonts w:eastAsia="PMingLiU" w:cs="Segoe UI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lastRenderedPageBreak/>
        <w:t>ʽ</w:t>
      </w:r>
      <w:r w:rsidR="00E9161F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Даритай</w:t>
      </w:r>
      <w:proofErr w:type="spellEnd"/>
      <w:r w:rsidR="00E9161F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–</w:t>
      </w:r>
      <w:proofErr w:type="spellStart"/>
      <w:r w:rsidR="00E9161F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отчигин</w:t>
      </w:r>
      <w:proofErr w:type="spellEnd"/>
      <w:r w:rsidR="00E9161F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сказал </w:t>
      </w:r>
      <w:r w:rsidR="00E0471B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той замужней </w:t>
      </w:r>
      <w:r w:rsidR="00E9161F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жен</w:t>
      </w:r>
      <w:r w:rsidR="00E0471B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щине</w:t>
      </w:r>
      <w:r w:rsidR="00E9161F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: «Твой муж прошёл много горных </w:t>
      </w:r>
      <w:proofErr w:type="spellStart"/>
      <w:r w:rsidR="00E9161F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хребтов»</w:t>
      </w:r>
      <w:r w:rsidR="00BF124D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581A0B" w:rsidRPr="00DD4D13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581A0B" w:rsidRPr="00DD4D1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581A0B" w:rsidRPr="00DD4D13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581A0B" w:rsidRPr="00DD4D1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581A0B" w:rsidRPr="00DD4D13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581A0B" w:rsidRPr="00DD4D13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卷一</w:t>
      </w:r>
      <w:r w:rsidR="00581A0B" w:rsidRPr="00DD4D1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1 </w:t>
      </w:r>
      <w:proofErr w:type="spellStart"/>
      <w:r w:rsidR="00581A0B" w:rsidRPr="00DD4D1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581A0B" w:rsidRPr="00DD4D1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581A0B" w:rsidRPr="00DD4D1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76C4C3E5" w14:textId="2C21B2B6" w:rsidR="00BF5C10" w:rsidRPr="003317BE" w:rsidRDefault="007C29FD" w:rsidP="003317BE">
      <w:pPr>
        <w:pStyle w:val="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lang w:eastAsia="zh-TW"/>
        </w:rPr>
        <w:tab/>
      </w:r>
      <w:bookmarkStart w:id="24" w:name="_Toc105448576"/>
      <w:r w:rsidRPr="00331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3.1.5</w:t>
      </w:r>
      <w:r w:rsidR="00E047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1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Предлоги охвата</w:t>
      </w:r>
      <w:bookmarkEnd w:id="24"/>
    </w:p>
    <w:p w14:paraId="03F4AC70" w14:textId="57C14967" w:rsidR="003D3C05" w:rsidRDefault="003D3C05" w:rsidP="00003FB8">
      <w:pPr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Предлог </w:t>
      </w:r>
      <w:r w:rsidRPr="001A77B7">
        <w:rPr>
          <w:rFonts w:ascii="KaiTi" w:eastAsia="KaiTi" w:hAnsi="KaiTi" w:cs="Times New Roman" w:hint="eastAsia"/>
          <w:color w:val="000000"/>
          <w:sz w:val="28"/>
          <w:szCs w:val="28"/>
          <w:shd w:val="clear" w:color="auto" w:fill="FFFFFF"/>
          <w:lang w:eastAsia="zh-TW"/>
        </w:rPr>
        <w:t>跟</w:t>
      </w:r>
      <w:proofErr w:type="spellStart"/>
      <w:r w:rsidRPr="001A77B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гэнь</w:t>
      </w:r>
      <w:proofErr w:type="spellEnd"/>
    </w:p>
    <w:p w14:paraId="00B4BFDF" w14:textId="617F98E0" w:rsidR="00627892" w:rsidRDefault="00BB602F" w:rsidP="00003F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Предлог </w:t>
      </w:r>
      <w:r w:rsidRPr="003409ED">
        <w:rPr>
          <w:rFonts w:ascii="KaiTi" w:eastAsia="KaiTi" w:hAnsi="KaiTi" w:cs="Times New Roman" w:hint="eastAsia"/>
          <w:color w:val="000000"/>
          <w:sz w:val="28"/>
          <w:szCs w:val="28"/>
          <w:shd w:val="clear" w:color="auto" w:fill="FFFFFF"/>
        </w:rPr>
        <w:t>跟</w:t>
      </w:r>
      <w:proofErr w:type="spellStart"/>
      <w:r w:rsidR="003409ED" w:rsidRPr="003409E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гэнь</w:t>
      </w:r>
      <w:proofErr w:type="spellEnd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3409ED" w:rsidRPr="0096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появился</w:t>
      </w:r>
      <w:r w:rsidR="003409ED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340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proofErr w:type="spellStart"/>
      <w:r w:rsidR="00340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грамматикализации</w:t>
      </w:r>
      <w:proofErr w:type="spellEnd"/>
      <w:r w:rsidR="00340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глагола </w:t>
      </w:r>
      <w:r w:rsidR="00274394" w:rsidRPr="00274394">
        <w:rPr>
          <w:rFonts w:ascii="KaiTi" w:eastAsia="KaiTi" w:hAnsi="KaiTi" w:cs="Times New Roman" w:hint="eastAsia"/>
          <w:color w:val="000000"/>
          <w:sz w:val="28"/>
          <w:szCs w:val="28"/>
          <w:shd w:val="clear" w:color="auto" w:fill="FFFFFF"/>
        </w:rPr>
        <w:t>跟随</w:t>
      </w:r>
      <w:r w:rsidR="00C61EB2">
        <w:rPr>
          <w:rFonts w:ascii="KaiTi" w:eastAsia="KaiTi" w:hAnsi="KaiTi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1EB2" w:rsidRPr="00C61EB2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гэньсуй</w:t>
      </w:r>
      <w:proofErr w:type="spellEnd"/>
      <w:r w:rsidR="00231D1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31D1E" w:rsidRPr="00231D1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со значением</w:t>
      </w:r>
      <w:r w:rsidR="00C61EB2">
        <w:rPr>
          <w:rFonts w:eastAsia="KaiT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264" w:rsidRPr="008B76B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«следовать»</w:t>
      </w:r>
      <w:r w:rsidR="0099055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0556" w:rsidRPr="001129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11299F" w:rsidRPr="001129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762EF" w:rsidRPr="00DD6E5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1299F" w:rsidRPr="001129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129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11299F" w:rsidRPr="001129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435</w:t>
      </w:r>
      <w:r w:rsidR="00990556" w:rsidRPr="001129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22439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295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Обычно предлог </w:t>
      </w:r>
      <w:r w:rsidR="00442950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跟</w:t>
      </w:r>
      <w:proofErr w:type="spellStart"/>
      <w:r w:rsidR="00B2794D" w:rsidRPr="00B2794D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гэнь</w:t>
      </w:r>
      <w:proofErr w:type="spellEnd"/>
      <w:r w:rsidR="00B2794D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F2E8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находится в препозиции по отношению к глаголам движения и может </w:t>
      </w:r>
      <w:r w:rsidR="0021545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оформляться аспектуальными частицами</w:t>
      </w:r>
      <w:r w:rsidR="00682FF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По мнению И.Т. </w:t>
      </w:r>
      <w:proofErr w:type="spellStart"/>
      <w:r w:rsidR="00682FF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Зограф</w:t>
      </w:r>
      <w:proofErr w:type="spellEnd"/>
      <w:r w:rsidR="00682FF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, в сре</w:t>
      </w:r>
      <w:r w:rsidR="00E55DD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днекитайском языке слово </w:t>
      </w:r>
      <w:r w:rsidR="000939D3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跟</w:t>
      </w:r>
      <w:r w:rsidR="000939D3" w:rsidRPr="000939D3">
        <w:rPr>
          <w:rFonts w:ascii="Times New Roman" w:eastAsia="KaiTi" w:hAnsi="Times New Roman" w:cs="Times New Roman" w:hint="eastAsi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39D3" w:rsidRPr="000939D3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гэнь</w:t>
      </w:r>
      <w:proofErr w:type="spellEnd"/>
      <w:r w:rsidR="000939D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в предложении с главным сказуемым</w:t>
      </w:r>
      <w:r w:rsidR="004E041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второстепенным сказуемым со значением «следуя за»</w:t>
      </w:r>
      <w:r w:rsidR="009D062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454" w:rsidRPr="0021545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[8, </w:t>
      </w:r>
      <w:r w:rsidR="0021545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215454" w:rsidRPr="0021545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82FFA" w:rsidRPr="00682FF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226</w:t>
      </w:r>
      <w:r w:rsidR="00215454" w:rsidRPr="0021545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9D062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Тем не менее, мы рассматриваем данное слово в качестве предлога охвата</w:t>
      </w:r>
      <w:r w:rsidR="00380F7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поскольку по своим функциям оно схоже с предлогом. </w:t>
      </w:r>
      <w:r w:rsidR="00322BF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51C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среднекитайском языке </w:t>
      </w:r>
      <w:r w:rsidR="0011299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предлог </w:t>
      </w:r>
      <w:r w:rsidR="004C0EE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вводил косвенное дополнение</w:t>
      </w:r>
      <w:r w:rsidR="00D41A4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– лицо, которое участвует в действии</w:t>
      </w:r>
      <w:r w:rsidR="00E6682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0F5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211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0F5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640F5E" w:rsidRPr="00D5762D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бяньвэнь</w:t>
      </w:r>
      <w:proofErr w:type="spellEnd"/>
      <w:r w:rsidR="00640F5E" w:rsidRPr="005B1DBD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40F5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предлог </w:t>
      </w:r>
      <w:r w:rsidR="00640F5E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跟</w:t>
      </w:r>
      <w:r w:rsidR="00640F5E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0F5E" w:rsidRPr="00640F5E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гэнь</w:t>
      </w:r>
      <w:proofErr w:type="spellEnd"/>
      <w:r w:rsidR="00640F5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не употребляется.</w:t>
      </w:r>
    </w:p>
    <w:p w14:paraId="77F15A4E" w14:textId="1FA4D4E7" w:rsidR="004A6B69" w:rsidRDefault="00B96F80" w:rsidP="00627892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 «</w:t>
      </w:r>
      <w:r w:rsidR="00A708B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Популярных рассказах, изданных в столице</w:t>
      </w: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E5B1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встречается</w:t>
      </w:r>
      <w:r w:rsidR="004918C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B1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предлог</w:t>
      </w:r>
      <w:r w:rsidR="00E6682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826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跟</w:t>
      </w:r>
      <w:r w:rsidR="00E66826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6826" w:rsidRPr="00E6682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гэнь</w:t>
      </w:r>
      <w:proofErr w:type="spellEnd"/>
      <w:r w:rsidR="005E5B1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, но он не характерен д</w:t>
      </w:r>
      <w:r w:rsidR="004918C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ля данного памятника</w:t>
      </w:r>
      <w:r w:rsidR="00E6682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826" w:rsidRPr="00AC1401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[5, </w:t>
      </w:r>
      <w:r w:rsidR="00E6682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E66826" w:rsidRPr="00AC1401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66826" w:rsidRPr="00B96F8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85</w:t>
      </w:r>
      <w:r w:rsidR="00E66826" w:rsidRPr="00AC1401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E6682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444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Данный предлог </w:t>
      </w:r>
      <w:r w:rsidR="00F14CB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 памятнике употребляется только с глаголами движения </w:t>
      </w:r>
      <w:r w:rsidR="00F14CB7" w:rsidRPr="00F14CB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[8, </w:t>
      </w:r>
      <w:r w:rsidR="00F14CB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F14CB7" w:rsidRPr="00F14CB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411A" w:rsidRPr="0042411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232</w:t>
      </w:r>
      <w:r w:rsidR="00F14CB7" w:rsidRPr="00F14CB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42411A" w:rsidRPr="0042411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411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Так, в</w:t>
      </w:r>
      <w:r w:rsidR="004B625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0B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рассказе </w:t>
      </w:r>
      <w:r w:rsidR="00A41CF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«Н</w:t>
      </w:r>
      <w:r w:rsidR="00A708B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ефритовая Гуаньинь</w:t>
      </w:r>
      <w:r w:rsidR="00A41CF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2411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нами отмечен единичный случай употребления </w:t>
      </w:r>
      <w:r w:rsidR="00A50F6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предлога </w:t>
      </w:r>
      <w:r w:rsidR="00A50F62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跟</w:t>
      </w:r>
      <w:r w:rsidR="00A50F62" w:rsidRPr="00A50F62">
        <w:rPr>
          <w:rFonts w:ascii="Times New Roman" w:eastAsia="KaiTi" w:hAnsi="Times New Roman" w:cs="Times New Roman" w:hint="eastAsi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F62" w:rsidRPr="00A50F62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гэнь</w:t>
      </w:r>
      <w:proofErr w:type="spellEnd"/>
      <w:r w:rsidR="004918C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317BAD27" w14:textId="77777777" w:rsidR="00B13066" w:rsidRPr="00B13066" w:rsidRDefault="006D0EC4" w:rsidP="00CB4D8B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r w:rsidRPr="00BF124D">
        <w:rPr>
          <w:rFonts w:ascii="KaiTi" w:eastAsia="KaiTi" w:hAnsi="KaiTi"/>
          <w:color w:val="000000"/>
          <w:sz w:val="28"/>
          <w:szCs w:val="28"/>
          <w:lang w:eastAsia="zh-TW"/>
        </w:rPr>
        <w:t>這個女兒不受福德，卻</w:t>
      </w:r>
      <w:r w:rsidRPr="00692D4E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跟</w:t>
      </w:r>
      <w:r w:rsidRPr="00BF124D">
        <w:rPr>
          <w:rFonts w:ascii="KaiTi" w:eastAsia="KaiTi" w:hAnsi="KaiTi"/>
          <w:color w:val="000000"/>
          <w:sz w:val="28"/>
          <w:szCs w:val="28"/>
          <w:lang w:eastAsia="zh-TW"/>
        </w:rPr>
        <w:t>一個碾玉的待詔逃走</w:t>
      </w:r>
      <w:r w:rsidRPr="00BF124D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了</w:t>
      </w:r>
    </w:p>
    <w:p w14:paraId="6575FA63" w14:textId="40074727" w:rsidR="00B13066" w:rsidRDefault="006D0EC4" w:rsidP="00B13066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proofErr w:type="spellStart"/>
      <w:r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Чжэгэ</w:t>
      </w:r>
      <w:proofErr w:type="spellEnd"/>
      <w:r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нюйэр</w:t>
      </w:r>
      <w:proofErr w:type="spellEnd"/>
      <w:r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бу</w:t>
      </w:r>
      <w:proofErr w:type="spellEnd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r w:rsidR="00E0471B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ш</w:t>
      </w:r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оу </w:t>
      </w:r>
      <w:proofErr w:type="spellStart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фудэ</w:t>
      </w:r>
      <w:proofErr w:type="spellEnd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, </w:t>
      </w:r>
      <w:proofErr w:type="spellStart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цюэ</w:t>
      </w:r>
      <w:proofErr w:type="spellEnd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гэнь</w:t>
      </w:r>
      <w:proofErr w:type="spellEnd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и гэ </w:t>
      </w:r>
      <w:proofErr w:type="spellStart"/>
      <w:r w:rsidR="00E06A0A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няньюй</w:t>
      </w:r>
      <w:proofErr w:type="spellEnd"/>
      <w:r w:rsidR="005C7BEB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дэ </w:t>
      </w:r>
      <w:proofErr w:type="spellStart"/>
      <w:r w:rsidR="005C7BEB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дайчжао</w:t>
      </w:r>
      <w:proofErr w:type="spellEnd"/>
      <w:r w:rsidR="005C7BEB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5C7BEB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таоцзоу</w:t>
      </w:r>
      <w:r w:rsidR="00882871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лэ</w:t>
      </w:r>
      <w:proofErr w:type="spellEnd"/>
      <w:r w:rsidR="00BF124D" w:rsidRPr="00B13066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</w:p>
    <w:p w14:paraId="72E057D2" w14:textId="6AE81B8E" w:rsidR="00882871" w:rsidRPr="00B13066" w:rsidRDefault="00BF124D" w:rsidP="00B13066">
      <w:pPr>
        <w:spacing w:line="360" w:lineRule="auto"/>
        <w:ind w:left="709" w:firstLine="707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proofErr w:type="spellStart"/>
      <w:r w:rsidRPr="00B1306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</w:t>
      </w:r>
      <w:r w:rsidR="00D54176" w:rsidRPr="00B1306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Эта</w:t>
      </w:r>
      <w:proofErr w:type="spellEnd"/>
      <w:r w:rsidR="00D54176" w:rsidRPr="00B1306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девушка </w:t>
      </w:r>
      <w:r w:rsidR="00FE3656" w:rsidRPr="00B1306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не нашла своего счастья и бежала с одним мастером-</w:t>
      </w:r>
      <w:proofErr w:type="spellStart"/>
      <w:r w:rsidR="00FE3656" w:rsidRPr="00B1306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камнерезом</w:t>
      </w:r>
      <w:r w:rsidRPr="00B1306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="0016397D" w:rsidRPr="00B1306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[36, </w:t>
      </w:r>
      <w:r w:rsidR="0016397D" w:rsidRPr="00B13066">
        <w:rPr>
          <w:rFonts w:ascii="Times New Roman" w:eastAsia="PMingLiU" w:hAnsi="Times New Roman" w:cs="Times New Roman"/>
          <w:color w:val="000000"/>
          <w:sz w:val="28"/>
          <w:szCs w:val="28"/>
          <w:lang w:val="en-US" w:eastAsia="zh-TW"/>
        </w:rPr>
        <w:t>c</w:t>
      </w:r>
      <w:r w:rsidR="0016397D" w:rsidRPr="00B13066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 125].</w:t>
      </w:r>
    </w:p>
    <w:p w14:paraId="7BD06BF0" w14:textId="78AE599D" w:rsidR="00C62037" w:rsidRDefault="00C62037" w:rsidP="003D3C05">
      <w:pPr>
        <w:spacing w:line="360" w:lineRule="auto"/>
        <w:ind w:firstLine="709"/>
        <w:jc w:val="both"/>
        <w:rPr>
          <w:rFonts w:cs="Arial"/>
          <w:color w:val="0F0F0F"/>
          <w:sz w:val="28"/>
          <w:szCs w:val="28"/>
        </w:rPr>
      </w:pPr>
      <w:r w:rsidRPr="00C62037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lastRenderedPageBreak/>
        <w:t>В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</w:t>
      </w:r>
      <w:r w:rsidR="005573F6" w:rsidRPr="00C62037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пьесе «</w:t>
      </w:r>
      <w:r w:rsidR="00A708B3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Тронувшая Небо и Землю обида Доу Э</w:t>
      </w:r>
      <w:r w:rsidR="005573F6" w:rsidRPr="00C62037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» </w:t>
      </w:r>
      <w:r w:rsidR="00DA64E3" w:rsidRPr="00C62037">
        <w:rPr>
          <w:rFonts w:ascii="Times New Roman" w:hAnsi="Times New Roman" w:cs="Times New Roman"/>
          <w:color w:val="0F0F0F"/>
          <w:sz w:val="28"/>
          <w:szCs w:val="28"/>
        </w:rPr>
        <w:t xml:space="preserve">данный предлог </w:t>
      </w:r>
      <w:r w:rsidR="00391E30">
        <w:rPr>
          <w:rFonts w:ascii="Times New Roman" w:hAnsi="Times New Roman" w:cs="Times New Roman"/>
          <w:color w:val="0F0F0F"/>
          <w:sz w:val="28"/>
          <w:szCs w:val="28"/>
        </w:rPr>
        <w:t>встречается редко, однако</w:t>
      </w:r>
      <w:r w:rsidR="004A7153">
        <w:rPr>
          <w:rFonts w:ascii="Times New Roman" w:hAnsi="Times New Roman" w:cs="Times New Roman"/>
          <w:color w:val="0F0F0F"/>
          <w:sz w:val="28"/>
          <w:szCs w:val="28"/>
        </w:rPr>
        <w:t xml:space="preserve"> нами</w:t>
      </w:r>
      <w:r w:rsidR="00391E30">
        <w:rPr>
          <w:rFonts w:ascii="Times New Roman" w:hAnsi="Times New Roman" w:cs="Times New Roman"/>
          <w:color w:val="0F0F0F"/>
          <w:sz w:val="28"/>
          <w:szCs w:val="28"/>
        </w:rPr>
        <w:t xml:space="preserve"> отмечен пример употреблени</w:t>
      </w:r>
      <w:r w:rsidR="00D45956">
        <w:rPr>
          <w:rFonts w:ascii="Times New Roman" w:hAnsi="Times New Roman" w:cs="Times New Roman"/>
          <w:color w:val="0F0F0F"/>
          <w:sz w:val="28"/>
          <w:szCs w:val="28"/>
        </w:rPr>
        <w:t>я</w:t>
      </w:r>
      <w:r>
        <w:rPr>
          <w:rFonts w:cs="Arial"/>
          <w:color w:val="0F0F0F"/>
          <w:sz w:val="28"/>
          <w:szCs w:val="28"/>
        </w:rPr>
        <w:t>:</w:t>
      </w:r>
    </w:p>
    <w:p w14:paraId="0FE9B568" w14:textId="77777777" w:rsidR="004C5112" w:rsidRPr="004C5112" w:rsidRDefault="003D3C05" w:rsidP="004C5112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r w:rsidRPr="00BF124D">
        <w:rPr>
          <w:rFonts w:ascii="KaiTi" w:eastAsia="KaiTi" w:hAnsi="KaiTi" w:cs="Arial"/>
          <w:color w:val="0F0F0F"/>
          <w:sz w:val="28"/>
          <w:szCs w:val="28"/>
          <w:lang w:eastAsia="zh-TW"/>
        </w:rPr>
        <w:t>我家裏無銀子，你</w:t>
      </w:r>
      <w:r w:rsidRPr="00207C37">
        <w:rPr>
          <w:rFonts w:ascii="KaiTi" w:eastAsia="KaiTi" w:hAnsi="KaiTi" w:cs="Arial"/>
          <w:b/>
          <w:bCs/>
          <w:color w:val="0F0F0F"/>
          <w:sz w:val="28"/>
          <w:szCs w:val="28"/>
          <w:lang w:eastAsia="zh-TW"/>
        </w:rPr>
        <w:t>跟</w:t>
      </w:r>
      <w:r w:rsidRPr="00BF124D">
        <w:rPr>
          <w:rFonts w:ascii="KaiTi" w:eastAsia="KaiTi" w:hAnsi="KaiTi" w:cs="Arial"/>
          <w:color w:val="0F0F0F"/>
          <w:sz w:val="28"/>
          <w:szCs w:val="28"/>
          <w:lang w:eastAsia="zh-TW"/>
        </w:rPr>
        <w:t>我莊上去取銀子還</w:t>
      </w:r>
      <w:r w:rsidRPr="00BF124D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你</w:t>
      </w:r>
    </w:p>
    <w:p w14:paraId="1254161A" w14:textId="77777777" w:rsidR="002F7C6F" w:rsidRDefault="003D3C05" w:rsidP="004C5112">
      <w:pPr>
        <w:spacing w:line="360" w:lineRule="auto"/>
        <w:ind w:left="1416"/>
        <w:jc w:val="both"/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</w:pPr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Во </w:t>
      </w:r>
      <w:proofErr w:type="spellStart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цзяли</w:t>
      </w:r>
      <w:proofErr w:type="spellEnd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у </w:t>
      </w:r>
      <w:proofErr w:type="spellStart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иньцзы</w:t>
      </w:r>
      <w:proofErr w:type="spellEnd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, ни </w:t>
      </w:r>
      <w:proofErr w:type="spellStart"/>
      <w:r w:rsidRPr="004C5112">
        <w:rPr>
          <w:rFonts w:ascii="Times New Roman" w:eastAsia="PMingLiU" w:hAnsi="Times New Roman" w:cs="Times New Roman"/>
          <w:b/>
          <w:bCs/>
          <w:i/>
          <w:iCs/>
          <w:color w:val="0F0F0F"/>
          <w:sz w:val="28"/>
          <w:szCs w:val="28"/>
          <w:lang w:eastAsia="zh-TW"/>
        </w:rPr>
        <w:t>гэнь</w:t>
      </w:r>
      <w:proofErr w:type="spellEnd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во </w:t>
      </w:r>
      <w:proofErr w:type="spellStart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чжуаншан</w:t>
      </w:r>
      <w:proofErr w:type="spellEnd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цюй</w:t>
      </w:r>
      <w:proofErr w:type="spellEnd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цюй</w:t>
      </w:r>
      <w:proofErr w:type="spellEnd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иньцзы</w:t>
      </w:r>
      <w:proofErr w:type="spellEnd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хуань</w:t>
      </w:r>
      <w:proofErr w:type="spellEnd"/>
      <w:r w:rsidRPr="004C5112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ни</w:t>
      </w:r>
      <w:r w:rsidR="002F7C6F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</w:p>
    <w:p w14:paraId="3FB8280E" w14:textId="1191681F" w:rsidR="003D3C05" w:rsidRPr="004C5112" w:rsidRDefault="00BF124D" w:rsidP="002F7C6F">
      <w:pPr>
        <w:spacing w:line="360" w:lineRule="auto"/>
        <w:ind w:left="708" w:firstLine="708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proofErr w:type="spellStart"/>
      <w:r w:rsidRPr="004C511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ʽ</w:t>
      </w:r>
      <w:r w:rsidR="003D3C05" w:rsidRPr="004C511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У</w:t>
      </w:r>
      <w:proofErr w:type="spellEnd"/>
      <w:r w:rsidR="003D3C05" w:rsidRPr="004C511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меня нет серебра, пойдёмте со мной в деревню, там я вам </w:t>
      </w:r>
      <w:proofErr w:type="spellStart"/>
      <w:r w:rsidR="003D3C05" w:rsidRPr="004C511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верну</w:t>
      </w:r>
      <w:r w:rsidRPr="004C5112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ʼ</w:t>
      </w:r>
      <w:proofErr w:type="spellEnd"/>
      <w:r w:rsidR="00207C37" w:rsidRPr="004C511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="00207C37" w:rsidRPr="004C5112">
        <w:rPr>
          <w:rFonts w:ascii="KaiTi" w:eastAsia="KaiTi" w:hAnsi="KaiTi" w:cs="Arial"/>
          <w:sz w:val="28"/>
          <w:szCs w:val="28"/>
        </w:rPr>
        <w:t>關漢卿</w:t>
      </w:r>
      <w:r w:rsidR="00207C37" w:rsidRPr="004C511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207C37" w:rsidRPr="004C5112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207C37" w:rsidRPr="004C511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 / Гуань </w:t>
      </w:r>
      <w:proofErr w:type="spellStart"/>
      <w:r w:rsidR="00207C37" w:rsidRPr="004C511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="00207C37" w:rsidRPr="004C5112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Э»).</w:t>
      </w:r>
    </w:p>
    <w:p w14:paraId="1132C110" w14:textId="29C86936" w:rsidR="00272DE7" w:rsidRDefault="003D3C05" w:rsidP="003D3C05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В «</w:t>
      </w:r>
      <w:r w:rsidR="00B0014C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Тайной истории монголов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» предлог </w:t>
      </w:r>
      <w:r w:rsidR="005F397F" w:rsidRPr="005F397F">
        <w:rPr>
          <w:rFonts w:ascii="KaiTi" w:eastAsia="KaiTi" w:hAnsi="KaiTi" w:cs="Times New Roman" w:hint="eastAsia"/>
          <w:color w:val="0F0F0F"/>
          <w:sz w:val="28"/>
          <w:szCs w:val="28"/>
        </w:rPr>
        <w:t>跟</w:t>
      </w:r>
      <w:r w:rsidR="005F397F" w:rsidRPr="005F397F">
        <w:rPr>
          <w:rFonts w:ascii="Times New Roman" w:hAnsi="Times New Roman" w:cs="Times New Roman" w:hint="eastAsia"/>
          <w:i/>
          <w:iCs/>
          <w:color w:val="0F0F0F"/>
          <w:sz w:val="28"/>
          <w:szCs w:val="28"/>
        </w:rPr>
        <w:t xml:space="preserve"> </w:t>
      </w:r>
      <w:proofErr w:type="spellStart"/>
      <w:r w:rsidR="005F397F" w:rsidRPr="005F397F">
        <w:rPr>
          <w:rFonts w:ascii="Times New Roman" w:hAnsi="Times New Roman" w:cs="Times New Roman"/>
          <w:i/>
          <w:iCs/>
          <w:color w:val="0F0F0F"/>
          <w:sz w:val="28"/>
          <w:szCs w:val="28"/>
        </w:rPr>
        <w:t>гэнь</w:t>
      </w:r>
      <w:proofErr w:type="spellEnd"/>
      <w:r w:rsidR="005F397F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не употребляется.</w:t>
      </w:r>
    </w:p>
    <w:p w14:paraId="1AAA5108" w14:textId="0F4150B1" w:rsidR="003D3C05" w:rsidRDefault="003D3C05" w:rsidP="00CD5B34">
      <w:pPr>
        <w:spacing w:line="360" w:lineRule="auto"/>
        <w:ind w:firstLine="708"/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Предлог </w:t>
      </w:r>
      <w:r w:rsidRPr="00C02A7C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與</w:t>
      </w:r>
      <w:r>
        <w:rPr>
          <w:rFonts w:eastAsia="KaiT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343C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</w:p>
    <w:p w14:paraId="3AEBE4AD" w14:textId="34D92632" w:rsidR="00224F59" w:rsidRDefault="00AA2592" w:rsidP="00224F59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Данный предлог вводит</w:t>
      </w:r>
      <w:r w:rsidR="00D94A7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7B58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дополнение – лицо, участвующее в действии совместно с подлежащим</w:t>
      </w:r>
      <w:r w:rsidR="00D41C8E" w:rsidRPr="00D41C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764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41C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имеет значение «совместно с» </w:t>
      </w:r>
      <w:r w:rsidR="00D41C8E" w:rsidRPr="00D41C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[8, </w:t>
      </w:r>
      <w:r w:rsidR="00D41C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D41C8E" w:rsidRPr="00D41C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226].</w:t>
      </w:r>
      <w:r w:rsidR="00E4199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1C8E" w:rsidRPr="00D41C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4F5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Предлог </w:t>
      </w:r>
      <w:r w:rsidR="00224F59" w:rsidRPr="00C02A7C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與</w:t>
      </w:r>
      <w:r w:rsidR="00224F59">
        <w:rPr>
          <w:rFonts w:eastAsia="KaiT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4F59" w:rsidRPr="00FA343C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  <w:r w:rsidR="00224F5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E773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употребляется в тексте </w:t>
      </w:r>
      <w:proofErr w:type="spellStart"/>
      <w:r w:rsidR="007E773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бяньвэнь</w:t>
      </w:r>
      <w:proofErr w:type="spellEnd"/>
      <w:r w:rsidR="007E773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24CB732" w14:textId="77777777" w:rsidR="00DB2101" w:rsidRPr="00DB2101" w:rsidRDefault="004A14F0" w:rsidP="00DB2101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Times New Roman"/>
          <w:color w:val="000000"/>
          <w:sz w:val="28"/>
          <w:szCs w:val="28"/>
          <w:shd w:val="clear" w:color="auto" w:fill="FFFFFF"/>
        </w:rPr>
      </w:pPr>
      <w:r w:rsidRPr="004A14F0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吾今</w:t>
      </w:r>
      <w:r w:rsidRPr="00692D4E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</w:rPr>
        <w:t>與</w:t>
      </w:r>
      <w:r w:rsidRPr="004A14F0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汝隔生永別</w:t>
      </w:r>
      <w:r w:rsidR="00E57140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。</w:t>
      </w:r>
    </w:p>
    <w:p w14:paraId="04D21C92" w14:textId="77777777" w:rsidR="00DB2101" w:rsidRDefault="00E57140" w:rsidP="00DB2101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r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У </w:t>
      </w:r>
      <w:proofErr w:type="spellStart"/>
      <w:r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цзинь</w:t>
      </w:r>
      <w:proofErr w:type="spellEnd"/>
      <w:r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юй</w:t>
      </w:r>
      <w:proofErr w:type="spellEnd"/>
      <w:r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жу</w:t>
      </w:r>
      <w:proofErr w:type="spellEnd"/>
      <w:r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150F19"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гэ шэн </w:t>
      </w:r>
      <w:proofErr w:type="spellStart"/>
      <w:r w:rsidR="00150F19" w:rsidRPr="00DB2101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юнбе</w:t>
      </w:r>
      <w:proofErr w:type="spellEnd"/>
    </w:p>
    <w:p w14:paraId="36538819" w14:textId="0B9ECB88" w:rsidR="007E7732" w:rsidRPr="00DB2101" w:rsidRDefault="00150F19" w:rsidP="00DB2101">
      <w:pPr>
        <w:spacing w:line="360" w:lineRule="auto"/>
        <w:ind w:left="709" w:firstLine="707"/>
        <w:jc w:val="both"/>
        <w:rPr>
          <w:rFonts w:ascii="KaiTi" w:eastAsia="KaiTi" w:hAnsi="KaiTi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2101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ʽСегодня</w:t>
      </w:r>
      <w:proofErr w:type="spellEnd"/>
      <w:r w:rsidRPr="00DB2101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 я с тобой расстанусь </w:t>
      </w:r>
      <w:proofErr w:type="spellStart"/>
      <w:r w:rsidRPr="00DB2101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>навсегдаʼ</w:t>
      </w:r>
      <w:proofErr w:type="spellEnd"/>
      <w:r w:rsidR="00FC1796" w:rsidRPr="00DB2101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C1796" w:rsidRPr="00DB2101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FC1796" w:rsidRPr="00DB2101">
        <w:rPr>
          <w:rFonts w:ascii="KaiTi" w:eastAsia="KaiTi" w:hAnsi="KaiTi" w:cs="Segoe UI"/>
          <w:color w:val="202122"/>
          <w:sz w:val="28"/>
          <w:szCs w:val="28"/>
          <w:shd w:val="clear" w:color="auto" w:fill="FFFFFF"/>
        </w:rPr>
        <w:t>廬山遠公</w:t>
      </w:r>
      <w:r w:rsidR="00FC1796" w:rsidRPr="00DB2101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</w:rPr>
        <w:t>話</w:t>
      </w:r>
      <w:r w:rsidR="00FC1796" w:rsidRPr="00DB2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»/ «Слова Юань-гуна с горы </w:t>
      </w:r>
      <w:proofErr w:type="spellStart"/>
      <w:r w:rsidR="00FC1796" w:rsidRPr="00DB2101">
        <w:rPr>
          <w:rFonts w:ascii="Times New Roman" w:hAnsi="Times New Roman" w:cs="Times New Roman"/>
          <w:color w:val="000000" w:themeColor="text1"/>
          <w:sz w:val="28"/>
          <w:szCs w:val="28"/>
        </w:rPr>
        <w:t>Лушань</w:t>
      </w:r>
      <w:proofErr w:type="spellEnd"/>
      <w:r w:rsidR="00FC1796" w:rsidRPr="00DB2101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14:paraId="563085D3" w14:textId="77777777" w:rsidR="00AE3809" w:rsidRDefault="00BB6A11" w:rsidP="00AE3809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 «</w:t>
      </w:r>
      <w:r w:rsidR="00A708B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Популярных рассказах, изданных в столице</w:t>
      </w: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F626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данный предлог</w:t>
      </w:r>
      <w:r w:rsidR="00455DF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вводит лицо, к которому обращена реч</w:t>
      </w:r>
      <w:r w:rsidR="00B859B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ь:</w:t>
      </w:r>
    </w:p>
    <w:p w14:paraId="38081D16" w14:textId="77777777" w:rsidR="00AE3809" w:rsidRPr="00AE3809" w:rsidRDefault="006144A7" w:rsidP="00AE380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 w:rsidRPr="00AE3809">
        <w:rPr>
          <w:rFonts w:ascii="KaiTi" w:eastAsia="KaiTi" w:hAnsi="KaiTi"/>
          <w:color w:val="000000"/>
          <w:sz w:val="28"/>
          <w:szCs w:val="28"/>
          <w:lang w:eastAsia="zh-TW"/>
        </w:rPr>
        <w:t>璩公歸去</w:t>
      </w:r>
      <w:r w:rsidRPr="00AE3809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與</w:t>
      </w:r>
      <w:r w:rsidRPr="00AE3809">
        <w:rPr>
          <w:rFonts w:ascii="KaiTi" w:eastAsia="KaiTi" w:hAnsi="KaiTi"/>
          <w:color w:val="000000"/>
          <w:sz w:val="28"/>
          <w:szCs w:val="28"/>
          <w:lang w:eastAsia="zh-TW"/>
        </w:rPr>
        <w:t>婆婆說</w:t>
      </w:r>
      <w:r w:rsidRPr="00AE3809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了</w:t>
      </w:r>
    </w:p>
    <w:p w14:paraId="6577AB3C" w14:textId="58071AAC" w:rsidR="00AE3809" w:rsidRDefault="006144A7" w:rsidP="00AE3809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Цюйгун</w:t>
      </w:r>
      <w:proofErr w:type="spellEnd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гуйцюй</w:t>
      </w:r>
      <w:proofErr w:type="spellEnd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юй</w:t>
      </w:r>
      <w:proofErr w:type="spellEnd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попо</w:t>
      </w:r>
      <w:proofErr w:type="spellEnd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E3809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шол</w:t>
      </w:r>
      <w:r w:rsidR="00456430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э</w:t>
      </w:r>
      <w:proofErr w:type="spellEnd"/>
    </w:p>
    <w:p w14:paraId="316A9AE3" w14:textId="3B35417E" w:rsidR="006F546C" w:rsidRPr="00AE3809" w:rsidRDefault="006144A7" w:rsidP="0036057F">
      <w:pPr>
        <w:spacing w:line="360" w:lineRule="auto"/>
        <w:ind w:left="708"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380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ʽЦюй</w:t>
      </w:r>
      <w:proofErr w:type="spellEnd"/>
      <w:r w:rsidR="00D94A7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-гун </w:t>
      </w:r>
      <w:r w:rsidRPr="00AE380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вернулся и поговорил с </w:t>
      </w:r>
      <w:proofErr w:type="spellStart"/>
      <w:r w:rsidRPr="00AE380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женойʼ</w:t>
      </w:r>
      <w:proofErr w:type="spellEnd"/>
      <w:r w:rsidR="00B859B7" w:rsidRPr="00AE380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59B7" w:rsidRPr="00AE3809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[3</w:t>
      </w:r>
      <w:r w:rsidR="0016397D" w:rsidRPr="00AE3809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6</w:t>
      </w:r>
      <w:r w:rsidR="00B859B7" w:rsidRPr="00AE3809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, </w:t>
      </w:r>
      <w:r w:rsidR="00B859B7" w:rsidRPr="00AE3809">
        <w:rPr>
          <w:rFonts w:ascii="Times New Roman" w:eastAsia="KaiTi" w:hAnsi="Times New Roman" w:cs="Times New Roman"/>
          <w:color w:val="000000"/>
          <w:sz w:val="28"/>
          <w:szCs w:val="28"/>
          <w:lang w:val="en-US" w:eastAsia="zh-TW"/>
        </w:rPr>
        <w:t>c</w:t>
      </w:r>
      <w:r w:rsidR="00B859B7" w:rsidRPr="00AE3809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. 118].</w:t>
      </w:r>
    </w:p>
    <w:p w14:paraId="475635D9" w14:textId="77777777" w:rsidR="0036057F" w:rsidRDefault="002F0D8E" w:rsidP="0036057F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В «</w:t>
      </w:r>
      <w:r w:rsidR="00A708B3"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>Тайной истории монголов</w:t>
      </w:r>
      <w:r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  <w:t xml:space="preserve">» предлог </w:t>
      </w:r>
      <w:r w:rsidRPr="00C02A7C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與</w:t>
      </w:r>
      <w:r>
        <w:rPr>
          <w:rFonts w:eastAsia="KaiT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343C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8F0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вводит дополнение – участника совместного действия:</w:t>
      </w:r>
    </w:p>
    <w:p w14:paraId="51118218" w14:textId="77777777" w:rsidR="0036057F" w:rsidRPr="0036057F" w:rsidRDefault="003D3C05" w:rsidP="0036057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r w:rsidRPr="0036057F">
        <w:rPr>
          <w:rFonts w:ascii="Times New Roman" w:eastAsia="KaiTi" w:hAnsi="Times New Roman" w:cs="Times New Roman"/>
          <w:sz w:val="28"/>
          <w:szCs w:val="28"/>
        </w:rPr>
        <w:t>孛斡</w:t>
      </w:r>
      <w:r w:rsidRPr="0036057F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兒</w:t>
      </w:r>
      <w:r w:rsidRPr="0036057F">
        <w:rPr>
          <w:rFonts w:ascii="Times New Roman" w:eastAsia="KaiTi" w:hAnsi="Times New Roman" w:cs="Times New Roman"/>
          <w:sz w:val="28"/>
          <w:szCs w:val="28"/>
        </w:rPr>
        <w:t>出</w:t>
      </w:r>
      <w:r w:rsidRPr="0036057F">
        <w:rPr>
          <w:rFonts w:ascii="Times New Roman" w:eastAsia="KaiTi" w:hAnsi="Times New Roman" w:cs="Times New Roman" w:hint="eastAsia"/>
          <w:sz w:val="28"/>
          <w:szCs w:val="28"/>
        </w:rPr>
        <w:t>说</w:t>
      </w:r>
      <w:r w:rsidRPr="0036057F">
        <w:rPr>
          <w:rFonts w:ascii="Times New Roman" w:eastAsia="KaiTi" w:hAnsi="Times New Roman" w:cs="Times New Roman"/>
          <w:sz w:val="28"/>
          <w:szCs w:val="28"/>
        </w:rPr>
        <w:t>: «</w:t>
      </w:r>
      <w:r w:rsidRPr="0036057F">
        <w:rPr>
          <w:rFonts w:ascii="Times New Roman" w:eastAsia="KaiTi" w:hAnsi="Times New Roman" w:cs="Times New Roman" w:hint="eastAsia"/>
          <w:sz w:val="28"/>
          <w:szCs w:val="28"/>
        </w:rPr>
        <w:t>你</w:t>
      </w:r>
      <w:r w:rsidRPr="0036057F">
        <w:rPr>
          <w:rFonts w:ascii="KaiTi" w:eastAsia="KaiTi" w:hAnsi="KaiTi" w:cs="Microsoft YaHei" w:hint="eastAsia"/>
          <w:color w:val="000000"/>
          <w:sz w:val="28"/>
          <w:szCs w:val="28"/>
          <w:shd w:val="clear" w:color="auto" w:fill="FFFFFF"/>
        </w:rPr>
        <w:t>弓</w:t>
      </w:r>
      <w:r w:rsidRPr="0036057F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箭将來，我</w:t>
      </w:r>
      <w:r w:rsidRPr="0036057F">
        <w:rPr>
          <w:rFonts w:ascii="KaiTi" w:eastAsia="KaiTi" w:hAnsi="KaiTi" w:hint="eastAsia"/>
          <w:b/>
          <w:bCs/>
          <w:color w:val="000000"/>
          <w:sz w:val="28"/>
          <w:szCs w:val="28"/>
          <w:shd w:val="clear" w:color="auto" w:fill="FFFFFF"/>
        </w:rPr>
        <w:t>與</w:t>
      </w:r>
      <w:r w:rsidRPr="0036057F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他厮射!</w:t>
      </w:r>
      <w:r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0430402F" w14:textId="77777777" w:rsidR="0036057F" w:rsidRDefault="003D3C05" w:rsidP="0036057F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Бооэрчу</w:t>
      </w:r>
      <w:proofErr w:type="spellEnd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шо</w:t>
      </w:r>
      <w:proofErr w:type="spellEnd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: «Ни </w:t>
      </w:r>
      <w:proofErr w:type="spellStart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гунцзянь</w:t>
      </w:r>
      <w:proofErr w:type="spellEnd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цзянлай</w:t>
      </w:r>
      <w:proofErr w:type="spellEnd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во </w:t>
      </w:r>
      <w:proofErr w:type="spellStart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сышэ</w:t>
      </w:r>
      <w:proofErr w:type="spellEnd"/>
      <w:r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!»</w:t>
      </w:r>
      <w:r w:rsidR="007C2C95" w:rsidRPr="0036057F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07868980" w14:textId="6258CFFE" w:rsidR="00EF23E1" w:rsidRPr="0036057F" w:rsidRDefault="007C2C95" w:rsidP="0036057F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color w:val="000000"/>
          <w:sz w:val="28"/>
          <w:szCs w:val="28"/>
          <w:lang w:eastAsia="zh-TW"/>
        </w:rPr>
      </w:pPr>
      <w:proofErr w:type="spellStart"/>
      <w:r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ʽ</w:t>
      </w:r>
      <w:r w:rsidR="003D3C05"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Боорчу</w:t>
      </w:r>
      <w:proofErr w:type="spellEnd"/>
      <w:r w:rsidR="003D3C05"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сказал: «Подготовь лук и стрелы, я буду с ним </w:t>
      </w:r>
      <w:proofErr w:type="spellStart"/>
      <w:r w:rsidR="003D3C05"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сражаться!»</w:t>
      </w:r>
      <w:r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ʼ</w:t>
      </w:r>
      <w:proofErr w:type="spellEnd"/>
      <w:r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[3</w:t>
      </w:r>
      <w:r w:rsidR="0016397D"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295]</w:t>
      </w:r>
      <w:r w:rsidR="002568B5" w:rsidRPr="0036057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6DB81F" w14:textId="350F75C7" w:rsidR="00AB1EF0" w:rsidRPr="00AB1EF0" w:rsidRDefault="00AB1EF0" w:rsidP="00CA32EE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Данный предлог не употребляется в разговорной речи в совреме</w:t>
      </w:r>
      <w:r w:rsidR="00CA32E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нном китайском языке </w:t>
      </w:r>
      <w:r w:rsidR="00CA32EE" w:rsidRPr="00CA32E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B33F8E" w:rsidRPr="00B33F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5, </w:t>
      </w:r>
      <w:r w:rsidR="00B33F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B33F8E" w:rsidRPr="00B33F8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52D7" w:rsidRPr="00546DD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86</w:t>
      </w:r>
      <w:r w:rsidR="00CA32EE" w:rsidRPr="00CA32E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CA32EE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3263FC" w14:textId="1991F3C3" w:rsidR="007C03D1" w:rsidRDefault="002A62B8" w:rsidP="007C03D1">
      <w:pPr>
        <w:spacing w:line="360" w:lineRule="auto"/>
        <w:ind w:firstLine="709"/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Предлог </w:t>
      </w:r>
      <w:r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和</w:t>
      </w:r>
      <w:r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Pr="00FA343C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хэ</w:t>
      </w:r>
    </w:p>
    <w:p w14:paraId="39480821" w14:textId="5165BE0E" w:rsidR="00446C9D" w:rsidRDefault="00446C9D" w:rsidP="008D0839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Данный предлог появился в эпоху Тан и выражал отношения</w:t>
      </w:r>
      <w:r w:rsidRPr="00446C9D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AE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включённости в какой-</w:t>
      </w:r>
      <w:r w:rsidR="00DC7B9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либо сфере </w:t>
      </w:r>
      <w:r w:rsidR="00DC7B99" w:rsidRPr="00DC7B9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99665C" w:rsidRPr="00540674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C7B99" w:rsidRPr="00DC7B9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C7B9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DC7B99" w:rsidRPr="00DC7B9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289].</w:t>
      </w:r>
      <w:r w:rsidR="0012541D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Китайский учёный Ван Ли считает, </w:t>
      </w:r>
      <w:r w:rsidR="00D777B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что предлог</w:t>
      </w:r>
      <w:r w:rsidR="00F241FF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D777B5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和</w:t>
      </w:r>
      <w:r w:rsidR="00F241FF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F241FF" w:rsidRPr="0071191C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хэ</w:t>
      </w:r>
      <w:r w:rsidR="00F241F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получил широкое </w:t>
      </w:r>
      <w:r w:rsidR="006C02E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употребление после эпохи Тан</w:t>
      </w:r>
      <w:r w:rsidR="000C513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63BE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D3AA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поэзии </w:t>
      </w:r>
      <w:r w:rsidR="004D3AA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="004D3AA7" w:rsidRPr="004D3AA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3AA7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r w:rsidR="0071191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="0071191C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和</w:t>
      </w:r>
      <w:r w:rsidR="0071191C" w:rsidRPr="0071191C">
        <w:rPr>
          <w:rFonts w:ascii="Times New Roman" w:eastAsia="KaiTi" w:hAnsi="Times New Roman" w:cs="Times New Roman" w:hint="eastAsi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1191C" w:rsidRPr="0071191C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хэ</w:t>
      </w:r>
      <w:r w:rsidR="00B55AA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412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встречается в значении «соединяться»</w:t>
      </w:r>
      <w:r w:rsidR="0068095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B195F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из этого значения </w:t>
      </w:r>
      <w:r w:rsidR="0068095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развилось предложное значение </w:t>
      </w:r>
      <w:r w:rsidR="000B195F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和</w:t>
      </w:r>
      <w:r w:rsidR="008015E5" w:rsidRPr="008015E5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хэ</w:t>
      </w:r>
      <w:r w:rsidR="008015E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15E5" w:rsidRPr="008015E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[8, </w:t>
      </w:r>
      <w:r w:rsidR="008015E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8015E5" w:rsidRPr="008015E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015E5" w:rsidRPr="00B12CB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230</w:t>
      </w:r>
      <w:r w:rsidR="008015E5" w:rsidRPr="008015E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8015E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D08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Для текстов </w:t>
      </w:r>
      <w:proofErr w:type="spellStart"/>
      <w:r w:rsidR="008D08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бяньвэнь</w:t>
      </w:r>
      <w:proofErr w:type="spellEnd"/>
      <w:r w:rsidR="008D083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данный предлог не характерен, однако встр</w:t>
      </w:r>
      <w:r w:rsidR="003955A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ечается </w:t>
      </w:r>
      <w:r w:rsidR="00A929FB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единственный</w:t>
      </w:r>
      <w:r w:rsidR="003955A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случай употребления данного предлога:</w:t>
      </w:r>
    </w:p>
    <w:p w14:paraId="7FF10466" w14:textId="77777777" w:rsidR="00444BEA" w:rsidRPr="00444BEA" w:rsidRDefault="00E75FBC" w:rsidP="00444BE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="KaiTi" w:cs="Times New Roman"/>
          <w:color w:val="000000"/>
          <w:sz w:val="28"/>
          <w:szCs w:val="28"/>
          <w:shd w:val="clear" w:color="auto" w:fill="FFFFFF"/>
          <w:lang w:eastAsia="zh-TW"/>
        </w:rPr>
      </w:pPr>
      <w:r w:rsidRPr="003F08F1">
        <w:rPr>
          <w:rFonts w:ascii="KaiTi" w:eastAsia="KaiTi" w:hAnsi="KaiTi" w:cs="Arial"/>
          <w:color w:val="000000"/>
          <w:sz w:val="28"/>
          <w:szCs w:val="28"/>
          <w:shd w:val="clear" w:color="auto" w:fill="FFFFFF"/>
          <w:lang w:eastAsia="zh-TW"/>
        </w:rPr>
        <w:t>雀</w:t>
      </w:r>
      <w:r w:rsidR="004A3DD8" w:rsidRPr="003F08F1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兒</w:t>
      </w:r>
      <w:r w:rsidR="00522FB5" w:rsidRPr="00692D4E">
        <w:rPr>
          <w:rFonts w:ascii="KaiTi" w:eastAsia="KaiTi" w:hAnsi="KaiTi" w:hint="eastAsia"/>
          <w:b/>
          <w:bCs/>
          <w:color w:val="000000"/>
          <w:sz w:val="28"/>
          <w:szCs w:val="28"/>
          <w:shd w:val="clear" w:color="auto" w:fill="FFFFFF"/>
          <w:lang w:eastAsia="zh-TW"/>
        </w:rPr>
        <w:t>和</w:t>
      </w:r>
      <w:r w:rsidR="002076C2" w:rsidRPr="003F08F1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鷰</w:t>
      </w:r>
      <w:r w:rsidR="00522FB5" w:rsidRPr="003F08F1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子</w:t>
      </w:r>
      <w:r w:rsidR="00672FF3" w:rsidRPr="003F08F1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合作開</w:t>
      </w:r>
      <w:r w:rsidR="0014179A" w:rsidRPr="003F08F1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元</w:t>
      </w:r>
      <w:r w:rsidR="00AB713C" w:rsidRPr="003F08F1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歌</w:t>
      </w:r>
      <w:r w:rsidR="00B12CB9" w:rsidRPr="003F08F1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</w:t>
      </w:r>
    </w:p>
    <w:p w14:paraId="27C6FD2E" w14:textId="77777777" w:rsidR="00444BEA" w:rsidRDefault="00894F75" w:rsidP="00444BEA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Цяоэр</w:t>
      </w:r>
      <w:proofErr w:type="spellEnd"/>
      <w:r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хэ </w:t>
      </w:r>
      <w:proofErr w:type="spellStart"/>
      <w:r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яньцзы</w:t>
      </w:r>
      <w:proofErr w:type="spellEnd"/>
      <w:r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хэ </w:t>
      </w:r>
      <w:proofErr w:type="spellStart"/>
      <w:r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цзо</w:t>
      </w:r>
      <w:proofErr w:type="spellEnd"/>
      <w:r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кай</w:t>
      </w:r>
      <w:proofErr w:type="spellEnd"/>
      <w:r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юань </w:t>
      </w:r>
      <w:r w:rsidR="00F66EBC" w:rsidRPr="00444BEA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гэ</w:t>
      </w:r>
      <w:r w:rsidR="00F66EBC"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</w:t>
      </w:r>
    </w:p>
    <w:p w14:paraId="4DB38F78" w14:textId="58E6C2AB" w:rsidR="003955A3" w:rsidRPr="00444BEA" w:rsidRDefault="00F66EBC" w:rsidP="00444BEA">
      <w:pPr>
        <w:spacing w:line="360" w:lineRule="auto"/>
        <w:ind w:left="709" w:firstLine="707"/>
        <w:jc w:val="both"/>
        <w:rPr>
          <w:rFonts w:eastAsia="KaiTi" w:cs="Times New Roman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ʽВоробей</w:t>
      </w:r>
      <w:proofErr w:type="spellEnd"/>
      <w:r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и ласточка </w:t>
      </w:r>
      <w:r w:rsidR="00F944E4"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сложили песню «Кай </w:t>
      </w:r>
      <w:proofErr w:type="spellStart"/>
      <w:r w:rsidR="00F944E4"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юань»</w:t>
      </w:r>
      <w:r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ʼ</w:t>
      </w:r>
      <w:proofErr w:type="spellEnd"/>
      <w:r w:rsidR="009148A9"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9148A9"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[8, </w:t>
      </w:r>
      <w:r w:rsidR="009148A9"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9148A9"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230]</w:t>
      </w:r>
      <w:r w:rsidR="00CB60B0" w:rsidRPr="00444BEA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951938" w14:textId="6C34C13B" w:rsidR="005263A8" w:rsidRPr="00157446" w:rsidRDefault="005263A8" w:rsidP="002A62B8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В «</w:t>
      </w:r>
      <w:r w:rsidR="005F702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Популярных рассказах, изданных в столице</w:t>
      </w: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96BE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предлог </w:t>
      </w:r>
      <w:r w:rsidR="00E96BE3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和</w:t>
      </w:r>
      <w:r w:rsidR="00E96BE3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157446" w:rsidRPr="0015744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хэ</w:t>
      </w:r>
      <w:r w:rsidR="0015744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6BE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довольно употребителен </w:t>
      </w:r>
      <w:r w:rsidR="00E96BE3" w:rsidRPr="00E96BE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157446" w:rsidRPr="0015744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5, </w:t>
      </w:r>
      <w:r w:rsidR="0015744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157446" w:rsidRPr="0015744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. 85</w:t>
      </w:r>
      <w:r w:rsidR="00E96BE3" w:rsidRPr="00E96BE3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5744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03549F4" w14:textId="77777777" w:rsidR="00443814" w:rsidRPr="00443814" w:rsidRDefault="000C479C" w:rsidP="0044381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r w:rsidRPr="008060DD">
        <w:rPr>
          <w:rFonts w:ascii="KaiTi" w:eastAsia="KaiTi" w:hAnsi="KaiTi"/>
          <w:color w:val="000000"/>
          <w:sz w:val="28"/>
          <w:szCs w:val="28"/>
        </w:rPr>
        <w:t>秀秀</w:t>
      </w:r>
      <w:r w:rsidRPr="008060DD">
        <w:rPr>
          <w:rFonts w:ascii="KaiTi" w:eastAsia="KaiTi" w:hAnsi="KaiTi" w:cs="SimSun" w:hint="eastAsia"/>
          <w:color w:val="000000"/>
          <w:sz w:val="28"/>
          <w:szCs w:val="28"/>
        </w:rPr>
        <w:t>道</w:t>
      </w:r>
      <w:r w:rsidR="008B6E17" w:rsidRPr="008060DD">
        <w:rPr>
          <w:rFonts w:ascii="KaiTi" w:eastAsia="KaiTi" w:hAnsi="KaiTi" w:hint="eastAsia"/>
          <w:color w:val="000000"/>
          <w:sz w:val="28"/>
          <w:szCs w:val="28"/>
        </w:rPr>
        <w:t>:</w:t>
      </w:r>
      <w:r w:rsidR="002A62B8" w:rsidRPr="008060DD">
        <w:rPr>
          <w:rFonts w:ascii="KaiTi" w:eastAsia="KaiTi" w:hAnsi="KaiTi"/>
          <w:color w:val="000000"/>
          <w:sz w:val="28"/>
          <w:szCs w:val="28"/>
        </w:rPr>
        <w:t>比似只管等待，何不今夜我</w:t>
      </w:r>
      <w:r w:rsidR="002A62B8" w:rsidRPr="008060DD">
        <w:rPr>
          <w:rFonts w:ascii="KaiTi" w:eastAsia="KaiTi" w:hAnsi="KaiTi"/>
          <w:b/>
          <w:bCs/>
          <w:color w:val="000000"/>
          <w:sz w:val="28"/>
          <w:szCs w:val="28"/>
        </w:rPr>
        <w:t>和</w:t>
      </w:r>
      <w:r w:rsidR="002A62B8" w:rsidRPr="008060DD">
        <w:rPr>
          <w:rFonts w:ascii="KaiTi" w:eastAsia="KaiTi" w:hAnsi="KaiTi"/>
          <w:color w:val="000000"/>
          <w:sz w:val="28"/>
          <w:szCs w:val="28"/>
        </w:rPr>
        <w:t>你先做夫</w:t>
      </w:r>
      <w:r w:rsidR="002A62B8" w:rsidRPr="008060DD">
        <w:rPr>
          <w:rFonts w:ascii="KaiTi" w:eastAsia="KaiTi" w:hAnsi="KaiTi" w:cs="SimSun" w:hint="eastAsia"/>
          <w:color w:val="000000"/>
          <w:sz w:val="28"/>
          <w:szCs w:val="28"/>
        </w:rPr>
        <w:t>妻</w:t>
      </w:r>
      <w:r w:rsidR="002A62B8" w:rsidRPr="008060DD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? </w:t>
      </w:r>
    </w:p>
    <w:p w14:paraId="5503CC69" w14:textId="77777777" w:rsidR="00443814" w:rsidRDefault="00953F00" w:rsidP="00443814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Сюсю</w:t>
      </w:r>
      <w:proofErr w:type="spellEnd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дао: «</w:t>
      </w:r>
      <w:proofErr w:type="spellStart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Бисы</w:t>
      </w:r>
      <w:proofErr w:type="spellEnd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чжи гуань </w:t>
      </w:r>
      <w:proofErr w:type="spellStart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дэндай</w:t>
      </w:r>
      <w:proofErr w:type="spellEnd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, хэ </w:t>
      </w:r>
      <w:proofErr w:type="spellStart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бу</w:t>
      </w:r>
      <w:proofErr w:type="spellEnd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цзинь</w:t>
      </w:r>
      <w:proofErr w:type="spellEnd"/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е </w:t>
      </w:r>
      <w:r w:rsidR="003C7374"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во хэ ни </w:t>
      </w:r>
      <w:proofErr w:type="spellStart"/>
      <w:r w:rsidR="003C7374"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сянь</w:t>
      </w:r>
      <w:proofErr w:type="spellEnd"/>
      <w:r w:rsidR="003C7374"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C7374"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цзо</w:t>
      </w:r>
      <w:proofErr w:type="spellEnd"/>
      <w:r w:rsidR="003C7374"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C7374"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фуци</w:t>
      </w:r>
      <w:proofErr w:type="spellEnd"/>
      <w:r w:rsidR="003C7374"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>?</w:t>
      </w:r>
    </w:p>
    <w:p w14:paraId="2A0648B4" w14:textId="13238722" w:rsidR="004D45D9" w:rsidRPr="00443814" w:rsidRDefault="008060DD" w:rsidP="00443814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 w:rsidRPr="00443814">
        <w:rPr>
          <w:rFonts w:ascii="Times New Roman" w:eastAsia="KaiT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>ʽ</w:t>
      </w:r>
      <w:r w:rsidR="008B6E17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>Сюсю</w:t>
      </w:r>
      <w:proofErr w:type="spellEnd"/>
      <w:r w:rsidR="008B6E17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сказала: «Зачем ждать, почему бы нам </w:t>
      </w:r>
      <w:r w:rsidR="003C7374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с тобой </w:t>
      </w:r>
      <w:r w:rsidR="008B6E17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сегодня </w:t>
      </w:r>
      <w:r w:rsidR="00244964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ночью не стать мужем и </w:t>
      </w:r>
      <w:proofErr w:type="spellStart"/>
      <w:r w:rsidR="00244964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>женой?»</w:t>
      </w:r>
      <w:r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>ʼ</w:t>
      </w:r>
      <w:proofErr w:type="spellEnd"/>
      <w:r w:rsidR="00F202B2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="003F08F1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>[3</w:t>
      </w:r>
      <w:r w:rsidR="009148A9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>6</w:t>
      </w:r>
      <w:r w:rsidR="003F08F1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, </w:t>
      </w:r>
      <w:r w:rsidR="003F08F1" w:rsidRPr="00443814">
        <w:rPr>
          <w:rFonts w:ascii="Times New Roman" w:eastAsia="KaiTi" w:hAnsi="Times New Roman" w:cs="Times New Roman"/>
          <w:color w:val="000000"/>
          <w:sz w:val="28"/>
          <w:szCs w:val="28"/>
          <w:lang w:val="en-US"/>
        </w:rPr>
        <w:t>c</w:t>
      </w:r>
      <w:r w:rsidR="003F08F1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>. 119]</w:t>
      </w:r>
      <w:r w:rsidR="00F202B2" w:rsidRPr="00443814">
        <w:rPr>
          <w:rFonts w:ascii="Times New Roman" w:eastAsia="KaiTi" w:hAnsi="Times New Roman" w:cs="Times New Roman"/>
          <w:color w:val="000000"/>
          <w:sz w:val="28"/>
          <w:szCs w:val="28"/>
        </w:rPr>
        <w:t>.</w:t>
      </w:r>
    </w:p>
    <w:p w14:paraId="2CCEEB89" w14:textId="315E7937" w:rsidR="00C311D2" w:rsidRPr="00244964" w:rsidRDefault="00C311D2" w:rsidP="00953F00">
      <w:pPr>
        <w:spacing w:line="360" w:lineRule="auto"/>
        <w:ind w:firstLine="709"/>
        <w:jc w:val="both"/>
        <w:rPr>
          <w:rFonts w:ascii="Times New Roman" w:eastAsia="KaiTi" w:hAnsi="Times New Roman" w:cs="Times New Roman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</w:rPr>
        <w:t>В тексте пьесы «</w:t>
      </w:r>
      <w:r w:rsidR="005F702C">
        <w:rPr>
          <w:rFonts w:ascii="Times New Roman" w:eastAsia="KaiTi" w:hAnsi="Times New Roman" w:cs="Times New Roman"/>
          <w:color w:val="000000"/>
          <w:sz w:val="28"/>
          <w:szCs w:val="28"/>
        </w:rPr>
        <w:t>Тронувшая Небо и Землю обида Доу Э</w:t>
      </w:r>
      <w:r w:rsidR="00FD2411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» данный предлог </w:t>
      </w:r>
      <w:r w:rsidR="005422A8">
        <w:rPr>
          <w:rFonts w:ascii="Times New Roman" w:eastAsia="KaiTi" w:hAnsi="Times New Roman" w:cs="Times New Roman"/>
          <w:color w:val="000000"/>
          <w:sz w:val="28"/>
          <w:szCs w:val="28"/>
        </w:rPr>
        <w:t>вводит дополнение – лицо, участвующее в действии:</w:t>
      </w:r>
    </w:p>
    <w:p w14:paraId="3857EA99" w14:textId="77777777" w:rsidR="007F2264" w:rsidRPr="007F2264" w:rsidRDefault="002A62B8" w:rsidP="007F226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r w:rsidRPr="008060DD">
        <w:rPr>
          <w:rFonts w:ascii="KaiTi" w:eastAsia="KaiTi" w:hAnsi="KaiTi" w:cs="Arial"/>
          <w:color w:val="0F0F0F"/>
          <w:sz w:val="28"/>
          <w:szCs w:val="28"/>
          <w:lang w:eastAsia="zh-TW"/>
        </w:rPr>
        <w:lastRenderedPageBreak/>
        <w:t>我又不曾藥死你老子，情願</w:t>
      </w:r>
      <w:r w:rsidRPr="008060DD">
        <w:rPr>
          <w:rFonts w:ascii="KaiTi" w:eastAsia="KaiTi" w:hAnsi="KaiTi" w:cs="Arial"/>
          <w:b/>
          <w:bCs/>
          <w:color w:val="0F0F0F"/>
          <w:sz w:val="28"/>
          <w:szCs w:val="28"/>
          <w:lang w:eastAsia="zh-TW"/>
        </w:rPr>
        <w:t>和</w:t>
      </w:r>
      <w:r w:rsidRPr="008060DD">
        <w:rPr>
          <w:rFonts w:ascii="KaiTi" w:eastAsia="KaiTi" w:hAnsi="KaiTi" w:cs="Arial"/>
          <w:color w:val="0F0F0F"/>
          <w:sz w:val="28"/>
          <w:szCs w:val="28"/>
          <w:lang w:eastAsia="zh-TW"/>
        </w:rPr>
        <w:t>你見官去</w:t>
      </w:r>
      <w:r w:rsidRPr="008060DD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來</w:t>
      </w:r>
    </w:p>
    <w:p w14:paraId="226D7FAD" w14:textId="77777777" w:rsidR="007F2264" w:rsidRDefault="002A62B8" w:rsidP="007F2264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</w:pPr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Во ю </w:t>
      </w:r>
      <w:proofErr w:type="spellStart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бу</w:t>
      </w:r>
      <w:proofErr w:type="spellEnd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цэн</w:t>
      </w:r>
      <w:proofErr w:type="spellEnd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яосы</w:t>
      </w:r>
      <w:proofErr w:type="spellEnd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ни </w:t>
      </w:r>
      <w:proofErr w:type="spellStart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лаоцзы</w:t>
      </w:r>
      <w:proofErr w:type="spellEnd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, цин юань хэ ни </w:t>
      </w:r>
      <w:proofErr w:type="spellStart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цзянь</w:t>
      </w:r>
      <w:proofErr w:type="spellEnd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гуань </w:t>
      </w:r>
      <w:proofErr w:type="spellStart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>цюй</w:t>
      </w:r>
      <w:proofErr w:type="spellEnd"/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лай</w:t>
      </w:r>
    </w:p>
    <w:p w14:paraId="6B00D9A4" w14:textId="077158EF" w:rsidR="003D3C05" w:rsidRPr="007F2264" w:rsidRDefault="007402F1" w:rsidP="007F2264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r w:rsidRPr="007F2264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EE5D4C" w:rsidRPr="007F226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="00EE5D4C" w:rsidRPr="007F2264">
        <w:rPr>
          <w:rFonts w:ascii="KaiTi" w:eastAsia="KaiTi" w:hAnsi="KaiTi" w:cs="Arial"/>
          <w:sz w:val="28"/>
          <w:szCs w:val="28"/>
        </w:rPr>
        <w:t>關漢卿</w:t>
      </w:r>
      <w:r w:rsidR="00EE5D4C" w:rsidRPr="007F226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EE5D4C" w:rsidRPr="007F2264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EE5D4C" w:rsidRPr="007F226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 / Гуань </w:t>
      </w:r>
      <w:proofErr w:type="spellStart"/>
      <w:r w:rsidR="00EE5D4C" w:rsidRPr="007F226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="00EE5D4C" w:rsidRPr="007F2264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Э»).</w:t>
      </w:r>
    </w:p>
    <w:p w14:paraId="10096FDF" w14:textId="280D6CF9" w:rsidR="003B2FAA" w:rsidRDefault="005A42D9" w:rsidP="001408EE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</w:pPr>
      <w:r w:rsidRPr="004D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Для «</w:t>
      </w:r>
      <w:r w:rsidR="005F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Тайной истории монголов</w:t>
      </w:r>
      <w:r w:rsidRPr="004D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» данный предлог не характерен</w:t>
      </w:r>
      <w:r w:rsidR="00A546C3" w:rsidRPr="004D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, в тексте</w:t>
      </w:r>
      <w:r w:rsidR="0088473B" w:rsidRPr="004D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памятника</w:t>
      </w:r>
      <w:r w:rsidR="00A546C3" w:rsidRPr="004D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3B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встречается единственный пример употребления предлога </w:t>
      </w:r>
      <w:r w:rsidR="003B2FAA" w:rsidRPr="003B2FAA">
        <w:rPr>
          <w:rFonts w:ascii="KaiTi" w:eastAsia="KaiTi" w:hAnsi="KaiTi" w:cs="Times New Roman" w:hint="eastAsia"/>
          <w:color w:val="000000"/>
          <w:sz w:val="28"/>
          <w:szCs w:val="28"/>
          <w:shd w:val="clear" w:color="auto" w:fill="FFFFFF"/>
          <w:lang w:eastAsia="zh-TW"/>
        </w:rPr>
        <w:t>和</w:t>
      </w:r>
      <w:r w:rsidR="003B2FAA" w:rsidRPr="003B2FAA">
        <w:rPr>
          <w:rFonts w:ascii="Times New Roman" w:hAnsi="Times New Roman" w:cs="Times New Roman" w:hint="eastAsi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B2FAA" w:rsidRPr="003B2FA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хэ</w:t>
      </w:r>
      <w:r w:rsidR="004D5CE8" w:rsidRPr="004D5CE8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:</w:t>
      </w:r>
    </w:p>
    <w:p w14:paraId="74C11E2B" w14:textId="2166734E" w:rsidR="00BE15CF" w:rsidRPr="00BE15CF" w:rsidRDefault="008C7104" w:rsidP="00BE15C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AF3988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若殺了呵，人必說我偏心，也</w:t>
      </w:r>
      <w:r w:rsidRPr="006D13D7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和</w:t>
      </w:r>
      <w:r w:rsidRPr="00AF3988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古余克同</w:t>
      </w:r>
      <w:r w:rsidRPr="00AF3988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去</w:t>
      </w:r>
    </w:p>
    <w:p w14:paraId="7BAED232" w14:textId="144CB187" w:rsidR="00BE15CF" w:rsidRDefault="005F208A" w:rsidP="00BE15CF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</w:pPr>
      <w:r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Жо </w:t>
      </w:r>
      <w:proofErr w:type="spellStart"/>
      <w:r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шал</w:t>
      </w:r>
      <w:r w:rsidR="0080285E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э</w:t>
      </w:r>
      <w:proofErr w:type="spellEnd"/>
      <w:r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а, жэнь би </w:t>
      </w:r>
      <w:proofErr w:type="spellStart"/>
      <w:r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во </w:t>
      </w:r>
      <w:proofErr w:type="spellStart"/>
      <w:r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пяньсинь</w:t>
      </w:r>
      <w:proofErr w:type="spellEnd"/>
      <w:r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е </w:t>
      </w:r>
      <w:r w:rsidR="0078507F"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хэ </w:t>
      </w:r>
      <w:proofErr w:type="spellStart"/>
      <w:r w:rsidR="0078507F"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Гуюйкэ</w:t>
      </w:r>
      <w:proofErr w:type="spellEnd"/>
      <w:r w:rsidR="0078507F"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тун </w:t>
      </w:r>
      <w:proofErr w:type="spellStart"/>
      <w:r w:rsidR="0078507F"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цюй</w:t>
      </w:r>
      <w:proofErr w:type="spellEnd"/>
    </w:p>
    <w:p w14:paraId="040ABD4F" w14:textId="3F1930CF" w:rsidR="0078507F" w:rsidRPr="00BE15CF" w:rsidRDefault="00B42A29" w:rsidP="00BE15CF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202122"/>
          <w:sz w:val="28"/>
          <w:szCs w:val="28"/>
          <w:shd w:val="clear" w:color="auto" w:fill="FFFFFF"/>
          <w:lang w:eastAsia="zh-TW"/>
        </w:rPr>
      </w:pPr>
      <w:r w:rsidRPr="00BE15C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4E09B3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ʽ</w:t>
      </w:r>
      <w:r w:rsidR="00E3505A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Если</w:t>
      </w:r>
      <w:proofErr w:type="spellEnd"/>
      <w:r w:rsidR="00E3505A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DA4CF3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убили, то </w:t>
      </w:r>
      <w:r w:rsidR="00790074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он </w:t>
      </w:r>
      <w:r w:rsidR="00DA4CF3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непременно скаж</w:t>
      </w:r>
      <w:r w:rsidR="00790074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ет</w:t>
      </w:r>
      <w:r w:rsidR="00DA4CF3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, что я несправедливый, </w:t>
      </w:r>
      <w:r w:rsidR="00E072D2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уйд</w:t>
      </w:r>
      <w:r w:rsidR="00790074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ё</w:t>
      </w:r>
      <w:r w:rsidR="00E072D2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т с </w:t>
      </w:r>
      <w:proofErr w:type="spellStart"/>
      <w:r w:rsidR="00790074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Гуюком</w:t>
      </w:r>
      <w:r w:rsidR="004E09B3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ʼ</w:t>
      </w:r>
      <w:proofErr w:type="spellEnd"/>
      <w:r w:rsidR="00BE4B35" w:rsidRPr="00BE15CF">
        <w:rPr>
          <w:rFonts w:ascii="Times New Roman" w:eastAsia="PMingLiU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="00BE4B35" w:rsidRPr="00BE15C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BE4B35" w:rsidRPr="00BE15CF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BE4B35" w:rsidRPr="00BE15C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BE4B35" w:rsidRPr="00BE15CF">
        <w:rPr>
          <w:rFonts w:asciiTheme="minorEastAsia" w:hAnsiTheme="minorEastAsia" w:cs="Times New Roman" w:hint="eastAsia"/>
          <w:color w:val="202122"/>
          <w:sz w:val="28"/>
          <w:szCs w:val="28"/>
          <w:shd w:val="clear" w:color="auto" w:fill="FFFFFF"/>
          <w:lang w:eastAsia="zh-TW"/>
        </w:rPr>
        <w:t>，</w:t>
      </w:r>
      <w:r w:rsidR="00BE4B35" w:rsidRPr="00BE15CF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卷十四</w:t>
      </w:r>
      <w:r w:rsidR="00BE4B35" w:rsidRPr="00BE15C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14 </w:t>
      </w:r>
      <w:proofErr w:type="spellStart"/>
      <w:r w:rsidR="00BE4B35" w:rsidRPr="00BE15C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BE4B35" w:rsidRPr="00BE15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BE4B35" w:rsidRPr="00BE15C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61BD14B0" w14:textId="4C146432" w:rsidR="00957980" w:rsidRPr="00883B4D" w:rsidRDefault="007C29FD" w:rsidP="00282604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Toc105448577"/>
      <w:r w:rsidRPr="00883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3B3CAA" w:rsidRPr="00883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1.6 Предлоги замещения</w:t>
      </w:r>
      <w:bookmarkEnd w:id="25"/>
    </w:p>
    <w:p w14:paraId="34FC3320" w14:textId="065098F9" w:rsidR="00E212D0" w:rsidRDefault="00E212D0" w:rsidP="00282604">
      <w:pPr>
        <w:spacing w:line="360" w:lineRule="auto"/>
        <w:ind w:firstLine="708"/>
        <w:rPr>
          <w:rFonts w:ascii="Times New Roman" w:hAnsi="Times New Roman" w:cs="Times New Roman"/>
          <w:i/>
          <w:iCs/>
          <w:color w:val="0F0F0F"/>
          <w:sz w:val="28"/>
          <w:szCs w:val="28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Пр</w:t>
      </w:r>
      <w:r w:rsidR="00EB7EAE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едлог </w:t>
      </w:r>
      <w:r w:rsidR="00EB7EAE" w:rsidRPr="00630B49">
        <w:rPr>
          <w:rFonts w:ascii="KaiTi" w:eastAsia="KaiTi" w:hAnsi="KaiTi" w:cs="Times New Roman" w:hint="eastAsia"/>
          <w:color w:val="0F0F0F"/>
          <w:sz w:val="28"/>
          <w:szCs w:val="28"/>
          <w:lang w:eastAsia="zh-TW"/>
        </w:rPr>
        <w:t>替</w:t>
      </w:r>
      <w:r w:rsidR="00EB7EAE">
        <w:rPr>
          <w:rFonts w:ascii="Times New Roman" w:hAnsi="Times New Roman" w:cs="Times New Roman" w:hint="eastAsia"/>
          <w:color w:val="0F0F0F"/>
          <w:sz w:val="28"/>
          <w:szCs w:val="28"/>
        </w:rPr>
        <w:t xml:space="preserve"> </w:t>
      </w:r>
      <w:proofErr w:type="spellStart"/>
      <w:r w:rsidR="00EB7EAE" w:rsidRPr="00630B49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ти</w:t>
      </w:r>
      <w:proofErr w:type="spellEnd"/>
    </w:p>
    <w:p w14:paraId="6CE06556" w14:textId="509E8759" w:rsidR="00EF5737" w:rsidRPr="00D34E54" w:rsidRDefault="00917B25" w:rsidP="00282604">
      <w:pPr>
        <w:spacing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ab/>
        <w:t>Предлог</w:t>
      </w:r>
      <w:r w:rsidRPr="00917B25">
        <w:rPr>
          <w:rFonts w:ascii="KaiTi" w:eastAsia="KaiTi" w:hAnsi="KaiTi" w:cs="Times New Roman" w:hint="eastAsia"/>
          <w:color w:val="0F0F0F"/>
          <w:sz w:val="28"/>
          <w:szCs w:val="28"/>
        </w:rPr>
        <w:t>替</w:t>
      </w:r>
      <w:proofErr w:type="spellStart"/>
      <w:r w:rsidRPr="00917B25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ти</w:t>
      </w:r>
      <w:proofErr w:type="spellEnd"/>
      <w:r>
        <w:rPr>
          <w:rFonts w:ascii="Times New Roman" w:hAnsi="Times New Roman" w:cs="Times New Roman" w:hint="eastAsia"/>
          <w:color w:val="0F0F0F"/>
          <w:sz w:val="28"/>
          <w:szCs w:val="28"/>
        </w:rPr>
        <w:t xml:space="preserve"> </w:t>
      </w:r>
      <w:r w:rsidR="008C000F" w:rsidRPr="008C000F">
        <w:rPr>
          <w:rFonts w:ascii="Times New Roman" w:hAnsi="Times New Roman" w:cs="Times New Roman"/>
          <w:color w:val="0F0F0F"/>
          <w:sz w:val="28"/>
          <w:szCs w:val="28"/>
        </w:rPr>
        <w:t xml:space="preserve">имеет </w:t>
      </w:r>
      <w:r w:rsidR="008C000F">
        <w:rPr>
          <w:rFonts w:ascii="Times New Roman" w:hAnsi="Times New Roman" w:cs="Times New Roman"/>
          <w:color w:val="0F0F0F"/>
          <w:sz w:val="28"/>
          <w:szCs w:val="28"/>
        </w:rPr>
        <w:t xml:space="preserve">значение </w:t>
      </w:r>
      <w:proofErr w:type="spellStart"/>
      <w:r w:rsidR="00747B16">
        <w:rPr>
          <w:rFonts w:ascii="Times New Roman" w:hAnsi="Times New Roman" w:cs="Times New Roman"/>
          <w:color w:val="0F0F0F"/>
          <w:sz w:val="28"/>
          <w:szCs w:val="28"/>
        </w:rPr>
        <w:t>ʽ</w:t>
      </w:r>
      <w:r w:rsidR="008C000F">
        <w:rPr>
          <w:rFonts w:ascii="Times New Roman" w:hAnsi="Times New Roman" w:cs="Times New Roman"/>
          <w:color w:val="0F0F0F"/>
          <w:sz w:val="28"/>
          <w:szCs w:val="28"/>
        </w:rPr>
        <w:t>для</w:t>
      </w:r>
      <w:r w:rsidR="00747B16">
        <w:rPr>
          <w:rFonts w:ascii="Times New Roman" w:hAnsi="Times New Roman" w:cs="Times New Roman"/>
          <w:color w:val="0F0F0F"/>
          <w:sz w:val="28"/>
          <w:szCs w:val="28"/>
        </w:rPr>
        <w:t>ʼ</w:t>
      </w:r>
      <w:proofErr w:type="spellEnd"/>
      <w:r w:rsidR="008C000F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proofErr w:type="spellStart"/>
      <w:r w:rsidR="00747B16">
        <w:rPr>
          <w:rFonts w:ascii="Times New Roman" w:hAnsi="Times New Roman" w:cs="Times New Roman"/>
          <w:color w:val="0F0F0F"/>
          <w:sz w:val="28"/>
          <w:szCs w:val="28"/>
        </w:rPr>
        <w:t>ʽ</w:t>
      </w:r>
      <w:r w:rsidR="008C000F">
        <w:rPr>
          <w:rFonts w:ascii="Times New Roman" w:hAnsi="Times New Roman" w:cs="Times New Roman"/>
          <w:color w:val="0F0F0F"/>
          <w:sz w:val="28"/>
          <w:szCs w:val="28"/>
        </w:rPr>
        <w:t>ради</w:t>
      </w:r>
      <w:r w:rsidR="00747B16">
        <w:rPr>
          <w:rFonts w:ascii="Times New Roman" w:hAnsi="Times New Roman" w:cs="Times New Roman"/>
          <w:color w:val="0F0F0F"/>
          <w:sz w:val="28"/>
          <w:szCs w:val="28"/>
        </w:rPr>
        <w:t>ʼ</w:t>
      </w:r>
      <w:proofErr w:type="spellEnd"/>
      <w:r w:rsidR="004617F1">
        <w:rPr>
          <w:rFonts w:ascii="Times New Roman" w:hAnsi="Times New Roman" w:cs="Times New Roman"/>
          <w:color w:val="0F0F0F"/>
          <w:sz w:val="28"/>
          <w:szCs w:val="28"/>
        </w:rPr>
        <w:t xml:space="preserve">, данный предлог распространён в современном китайском языке </w:t>
      </w:r>
      <w:r w:rsidR="004617F1" w:rsidRPr="004617F1">
        <w:rPr>
          <w:rFonts w:ascii="Times New Roman" w:hAnsi="Times New Roman" w:cs="Times New Roman"/>
          <w:color w:val="0F0F0F"/>
          <w:sz w:val="28"/>
          <w:szCs w:val="28"/>
        </w:rPr>
        <w:t xml:space="preserve">[5, </w:t>
      </w:r>
      <w:r w:rsidR="004617F1">
        <w:rPr>
          <w:rFonts w:ascii="Times New Roman" w:hAnsi="Times New Roman" w:cs="Times New Roman"/>
          <w:color w:val="0F0F0F"/>
          <w:sz w:val="28"/>
          <w:szCs w:val="28"/>
          <w:lang w:val="en-US"/>
        </w:rPr>
        <w:t>c</w:t>
      </w:r>
      <w:r w:rsidR="004617F1" w:rsidRPr="004617F1">
        <w:rPr>
          <w:rFonts w:ascii="Times New Roman" w:hAnsi="Times New Roman" w:cs="Times New Roman"/>
          <w:color w:val="0F0F0F"/>
          <w:sz w:val="28"/>
          <w:szCs w:val="28"/>
        </w:rPr>
        <w:t xml:space="preserve">. </w:t>
      </w:r>
      <w:r w:rsidR="00AB10B2" w:rsidRPr="00D34E54">
        <w:rPr>
          <w:rFonts w:ascii="Times New Roman" w:hAnsi="Times New Roman" w:cs="Times New Roman"/>
          <w:color w:val="0F0F0F"/>
          <w:sz w:val="28"/>
          <w:szCs w:val="28"/>
        </w:rPr>
        <w:t>84</w:t>
      </w:r>
      <w:r w:rsidR="004617F1" w:rsidRPr="004617F1">
        <w:rPr>
          <w:rFonts w:ascii="Times New Roman" w:hAnsi="Times New Roman" w:cs="Times New Roman"/>
          <w:color w:val="0F0F0F"/>
          <w:sz w:val="28"/>
          <w:szCs w:val="28"/>
        </w:rPr>
        <w:t>]</w:t>
      </w:r>
      <w:r w:rsidR="00AB10B2" w:rsidRPr="00D34E54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14:paraId="496F6086" w14:textId="339C36A2" w:rsidR="00917B25" w:rsidRDefault="00C97320" w:rsidP="00C97320">
      <w:pPr>
        <w:spacing w:line="360" w:lineRule="auto"/>
        <w:ind w:firstLine="708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Данный предлог </w:t>
      </w:r>
      <w:r w:rsidR="006C7F99">
        <w:rPr>
          <w:rFonts w:ascii="Times New Roman" w:hAnsi="Times New Roman" w:cs="Times New Roman"/>
          <w:color w:val="0F0F0F"/>
          <w:sz w:val="28"/>
          <w:szCs w:val="28"/>
        </w:rPr>
        <w:t>встречается в «</w:t>
      </w:r>
      <w:r w:rsidR="00620414">
        <w:rPr>
          <w:rFonts w:ascii="Times New Roman" w:hAnsi="Times New Roman" w:cs="Times New Roman"/>
          <w:color w:val="0F0F0F"/>
          <w:sz w:val="28"/>
          <w:szCs w:val="28"/>
        </w:rPr>
        <w:t>Популярных рассказах, изданных в столице</w:t>
      </w:r>
      <w:r w:rsidR="006C7F99">
        <w:rPr>
          <w:rFonts w:ascii="Times New Roman" w:hAnsi="Times New Roman" w:cs="Times New Roman"/>
          <w:color w:val="0F0F0F"/>
          <w:sz w:val="28"/>
          <w:szCs w:val="28"/>
        </w:rPr>
        <w:t>»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со значением </w:t>
      </w:r>
      <w:proofErr w:type="spellStart"/>
      <w:r w:rsidR="00DE4DE5">
        <w:rPr>
          <w:rFonts w:ascii="Times New Roman" w:hAnsi="Times New Roman" w:cs="Times New Roman"/>
          <w:color w:val="0F0F0F"/>
          <w:sz w:val="28"/>
          <w:szCs w:val="28"/>
        </w:rPr>
        <w:t>ʽ</w:t>
      </w:r>
      <w:r>
        <w:rPr>
          <w:rFonts w:ascii="Times New Roman" w:hAnsi="Times New Roman" w:cs="Times New Roman"/>
          <w:color w:val="0F0F0F"/>
          <w:sz w:val="28"/>
          <w:szCs w:val="28"/>
        </w:rPr>
        <w:t>вместо</w:t>
      </w:r>
      <w:r w:rsidR="00DE4DE5">
        <w:rPr>
          <w:rFonts w:ascii="Times New Roman" w:hAnsi="Times New Roman" w:cs="Times New Roman"/>
          <w:color w:val="0F0F0F"/>
          <w:sz w:val="28"/>
          <w:szCs w:val="28"/>
        </w:rPr>
        <w:t>ʼ</w:t>
      </w:r>
      <w:proofErr w:type="spellEnd"/>
      <w:r w:rsidR="006C7F99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14:paraId="3240E674" w14:textId="77777777" w:rsidR="00BE15CF" w:rsidRPr="00BE15CF" w:rsidRDefault="007168A2" w:rsidP="00BE15C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r w:rsidRPr="00B42A29">
        <w:rPr>
          <w:rFonts w:ascii="KaiTi" w:eastAsia="KaiTi" w:hAnsi="KaiTi"/>
          <w:color w:val="000000"/>
          <w:sz w:val="28"/>
          <w:szCs w:val="28"/>
          <w:lang w:eastAsia="zh-TW"/>
        </w:rPr>
        <w:t>若不在，郭立，你須</w:t>
      </w:r>
      <w:r w:rsidRPr="00B42A29">
        <w:rPr>
          <w:rFonts w:ascii="KaiTi" w:eastAsia="KaiTi" w:hAnsi="KaiTi"/>
          <w:b/>
          <w:bCs/>
          <w:color w:val="000000"/>
          <w:sz w:val="28"/>
          <w:szCs w:val="28"/>
          <w:lang w:eastAsia="zh-TW"/>
        </w:rPr>
        <w:t>替</w:t>
      </w:r>
      <w:r w:rsidRPr="00B42A29">
        <w:rPr>
          <w:rFonts w:ascii="KaiTi" w:eastAsia="KaiTi" w:hAnsi="KaiTi"/>
          <w:color w:val="000000"/>
          <w:sz w:val="28"/>
          <w:szCs w:val="28"/>
          <w:lang w:eastAsia="zh-TW"/>
        </w:rPr>
        <w:t>他凱取一</w:t>
      </w:r>
      <w:r w:rsidRPr="00B42A29">
        <w:rPr>
          <w:rFonts w:ascii="KaiTi" w:eastAsia="KaiTi" w:hAnsi="KaiTi" w:cs="SimSun" w:hint="eastAsia"/>
          <w:color w:val="000000"/>
          <w:sz w:val="28"/>
          <w:szCs w:val="28"/>
          <w:lang w:eastAsia="zh-TW"/>
        </w:rPr>
        <w:t>刀</w:t>
      </w:r>
    </w:p>
    <w:p w14:paraId="37B8211F" w14:textId="06F9D8DF" w:rsidR="00BE15CF" w:rsidRDefault="006521D4" w:rsidP="00BE15CF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</w:pPr>
      <w:r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Жо </w:t>
      </w:r>
      <w:proofErr w:type="spellStart"/>
      <w:r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бу</w:t>
      </w:r>
      <w:proofErr w:type="spellEnd"/>
      <w:r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цзай</w:t>
      </w:r>
      <w:proofErr w:type="spellEnd"/>
      <w:r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, Го Ли, ни </w:t>
      </w:r>
      <w:proofErr w:type="spellStart"/>
      <w:r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сюй</w:t>
      </w:r>
      <w:proofErr w:type="spellEnd"/>
      <w:r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477D7D" w:rsidRPr="00BE15CF">
        <w:rPr>
          <w:rFonts w:ascii="Times New Roman" w:eastAsia="PMingLiU" w:hAnsi="Times New Roman" w:cs="Times New Roman"/>
          <w:b/>
          <w:bCs/>
          <w:i/>
          <w:iCs/>
          <w:color w:val="000000"/>
          <w:sz w:val="28"/>
          <w:szCs w:val="28"/>
          <w:lang w:eastAsia="zh-TW"/>
        </w:rPr>
        <w:t>ти</w:t>
      </w:r>
      <w:proofErr w:type="spellEnd"/>
      <w:r w:rsidR="00477D7D"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та </w:t>
      </w:r>
      <w:proofErr w:type="spellStart"/>
      <w:r w:rsidR="00477D7D"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кай</w:t>
      </w:r>
      <w:proofErr w:type="spellEnd"/>
      <w:r w:rsidR="00477D7D"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  <w:proofErr w:type="spellStart"/>
      <w:r w:rsidR="00477D7D"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цю</w:t>
      </w:r>
      <w:r w:rsidR="00A3570E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>й</w:t>
      </w:r>
      <w:proofErr w:type="spellEnd"/>
      <w:r w:rsidR="00477D7D"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и дао</w:t>
      </w:r>
      <w:r w:rsidR="00B42A29" w:rsidRPr="00BE15CF">
        <w:rPr>
          <w:rFonts w:ascii="Times New Roman" w:eastAsia="PMingLiU" w:hAnsi="Times New Roman" w:cs="Times New Roman"/>
          <w:i/>
          <w:iCs/>
          <w:color w:val="000000"/>
          <w:sz w:val="28"/>
          <w:szCs w:val="28"/>
          <w:lang w:eastAsia="zh-TW"/>
        </w:rPr>
        <w:t xml:space="preserve"> </w:t>
      </w:r>
    </w:p>
    <w:p w14:paraId="2E614BB0" w14:textId="6423426C" w:rsidR="00477D7D" w:rsidRPr="00BE15CF" w:rsidRDefault="0095718E" w:rsidP="00BE15CF">
      <w:pPr>
        <w:spacing w:line="360" w:lineRule="auto"/>
        <w:ind w:left="709" w:firstLine="707"/>
        <w:jc w:val="both"/>
        <w:rPr>
          <w:rFonts w:ascii="KaiTi" w:eastAsia="PMingLiU" w:hAnsi="KaiTi" w:cs="SimSun"/>
          <w:color w:val="000000"/>
          <w:sz w:val="28"/>
          <w:szCs w:val="28"/>
          <w:lang w:eastAsia="zh-TW"/>
        </w:rPr>
      </w:pPr>
      <w:proofErr w:type="spellStart"/>
      <w:r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ʽ</w:t>
      </w:r>
      <w:r w:rsidR="00FB3730"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Если</w:t>
      </w:r>
      <w:proofErr w:type="spellEnd"/>
      <w:r w:rsidR="00FB3730"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её здесь нет, то ты, Го Ли, </w:t>
      </w:r>
      <w:r w:rsidR="004A0BDE"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вместо неё </w:t>
      </w:r>
      <w:r w:rsidR="00065BBB"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поплатишься своей </w:t>
      </w:r>
      <w:proofErr w:type="spellStart"/>
      <w:r w:rsidR="00065BBB"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головой</w:t>
      </w:r>
      <w:r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ʼ</w:t>
      </w:r>
      <w:proofErr w:type="spellEnd"/>
      <w:r w:rsidR="00EF05BD"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[36, </w:t>
      </w:r>
      <w:r w:rsidR="00EF05BD" w:rsidRPr="00BE15CF">
        <w:rPr>
          <w:rFonts w:ascii="Times New Roman" w:eastAsia="PMingLiU" w:hAnsi="Times New Roman" w:cs="Times New Roman"/>
          <w:color w:val="000000"/>
          <w:sz w:val="28"/>
          <w:szCs w:val="28"/>
          <w:lang w:val="en-US" w:eastAsia="zh-TW"/>
        </w:rPr>
        <w:t>c</w:t>
      </w:r>
      <w:r w:rsidR="00EF05BD" w:rsidRPr="00BE15CF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. 126].</w:t>
      </w:r>
    </w:p>
    <w:p w14:paraId="505ABCBC" w14:textId="0BF45281" w:rsidR="006C7F99" w:rsidRPr="00883B4D" w:rsidRDefault="006C7F99" w:rsidP="00917B2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  <w:lang w:eastAsia="zh-TW"/>
        </w:rPr>
        <w:tab/>
      </w:r>
      <w:r w:rsidR="008B7865">
        <w:rPr>
          <w:rFonts w:ascii="Times New Roman" w:hAnsi="Times New Roman" w:cs="Times New Roman"/>
          <w:color w:val="0F0F0F"/>
          <w:sz w:val="28"/>
          <w:szCs w:val="28"/>
        </w:rPr>
        <w:t xml:space="preserve">Предлог </w:t>
      </w:r>
      <w:r w:rsidR="008B7865" w:rsidRPr="008B7865">
        <w:rPr>
          <w:rFonts w:ascii="KaiTi" w:eastAsia="KaiTi" w:hAnsi="KaiTi" w:cs="Times New Roman" w:hint="eastAsia"/>
          <w:color w:val="0F0F0F"/>
          <w:sz w:val="28"/>
          <w:szCs w:val="28"/>
        </w:rPr>
        <w:t>替</w:t>
      </w:r>
      <w:proofErr w:type="spellStart"/>
      <w:r w:rsidR="008B7865" w:rsidRPr="008B7865">
        <w:rPr>
          <w:rFonts w:ascii="Times New Roman" w:hAnsi="Times New Roman" w:cs="Times New Roman"/>
          <w:i/>
          <w:iCs/>
          <w:color w:val="0F0F0F"/>
          <w:sz w:val="28"/>
          <w:szCs w:val="28"/>
        </w:rPr>
        <w:t>ти</w:t>
      </w:r>
      <w:proofErr w:type="spellEnd"/>
      <w:r w:rsidR="008B7865" w:rsidRPr="008B7865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 w:rsidR="00BD6718">
        <w:rPr>
          <w:rFonts w:ascii="Times New Roman" w:hAnsi="Times New Roman" w:cs="Times New Roman"/>
          <w:color w:val="0F0F0F"/>
          <w:sz w:val="28"/>
          <w:szCs w:val="28"/>
        </w:rPr>
        <w:t xml:space="preserve">встречается в </w:t>
      </w:r>
      <w:proofErr w:type="spellStart"/>
      <w:r w:rsidR="00BD6718">
        <w:rPr>
          <w:rFonts w:ascii="Times New Roman" w:hAnsi="Times New Roman" w:cs="Times New Roman"/>
          <w:color w:val="0F0F0F"/>
          <w:sz w:val="28"/>
          <w:szCs w:val="28"/>
        </w:rPr>
        <w:t>юаньской</w:t>
      </w:r>
      <w:proofErr w:type="spellEnd"/>
      <w:r w:rsidR="00BD6718">
        <w:rPr>
          <w:rFonts w:ascii="Times New Roman" w:hAnsi="Times New Roman" w:cs="Times New Roman"/>
          <w:color w:val="0F0F0F"/>
          <w:sz w:val="28"/>
          <w:szCs w:val="28"/>
        </w:rPr>
        <w:t xml:space="preserve"> пьесе «</w:t>
      </w:r>
      <w:r w:rsidR="00620414">
        <w:rPr>
          <w:rFonts w:ascii="Times New Roman" w:hAnsi="Times New Roman" w:cs="Times New Roman"/>
          <w:color w:val="0F0F0F"/>
          <w:sz w:val="28"/>
          <w:szCs w:val="28"/>
        </w:rPr>
        <w:t xml:space="preserve">Тронувшая Небо и Землю </w:t>
      </w:r>
      <w:r w:rsidR="00620414" w:rsidRPr="00883B4D">
        <w:rPr>
          <w:rFonts w:ascii="Times New Roman" w:hAnsi="Times New Roman" w:cs="Times New Roman"/>
          <w:color w:val="000000" w:themeColor="text1"/>
          <w:sz w:val="28"/>
          <w:szCs w:val="28"/>
        </w:rPr>
        <w:t>обида Доу Э</w:t>
      </w:r>
      <w:r w:rsidR="00BD6718" w:rsidRPr="00883B4D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14:paraId="21B100B9" w14:textId="77777777" w:rsidR="00AE3809" w:rsidRDefault="00B014C6" w:rsidP="00AE380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r w:rsidRPr="00B42A29">
        <w:rPr>
          <w:rFonts w:ascii="KaiTi" w:eastAsia="KaiTi" w:hAnsi="KaiTi" w:cs="Arial"/>
          <w:color w:val="0F0F0F"/>
          <w:sz w:val="28"/>
          <w:szCs w:val="28"/>
          <w:lang w:eastAsia="zh-TW"/>
        </w:rPr>
        <w:t>你可收恤家中，</w:t>
      </w:r>
      <w:r w:rsidRPr="00B42A29">
        <w:rPr>
          <w:rFonts w:ascii="KaiTi" w:eastAsia="KaiTi" w:hAnsi="KaiTi" w:cs="Arial"/>
          <w:b/>
          <w:bCs/>
          <w:color w:val="0F0F0F"/>
          <w:sz w:val="28"/>
          <w:szCs w:val="28"/>
          <w:lang w:eastAsia="zh-TW"/>
        </w:rPr>
        <w:t>替</w:t>
      </w:r>
      <w:r w:rsidRPr="00B42A29">
        <w:rPr>
          <w:rFonts w:ascii="KaiTi" w:eastAsia="KaiTi" w:hAnsi="KaiTi" w:cs="Arial"/>
          <w:color w:val="0F0F0F"/>
          <w:sz w:val="28"/>
          <w:szCs w:val="28"/>
          <w:lang w:eastAsia="zh-TW"/>
        </w:rPr>
        <w:t>你孩兒盡養生送死之</w:t>
      </w:r>
      <w:r w:rsidRPr="00B42A29">
        <w:rPr>
          <w:rFonts w:ascii="KaiTi" w:eastAsia="KaiTi" w:hAnsi="KaiTi" w:cs="Microsoft YaHei" w:hint="eastAsia"/>
          <w:color w:val="0F0F0F"/>
          <w:sz w:val="28"/>
          <w:szCs w:val="28"/>
          <w:lang w:eastAsia="zh-TW"/>
        </w:rPr>
        <w:t>禮</w:t>
      </w:r>
    </w:p>
    <w:p w14:paraId="66580E2C" w14:textId="77777777" w:rsidR="00AE3809" w:rsidRDefault="00EC482B" w:rsidP="00AE3809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</w:pPr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lastRenderedPageBreak/>
        <w:t xml:space="preserve">Ни </w:t>
      </w:r>
      <w:proofErr w:type="spellStart"/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кэ</w:t>
      </w:r>
      <w:proofErr w:type="spellEnd"/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шоусюй</w:t>
      </w:r>
      <w:proofErr w:type="spellEnd"/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цзячжун</w:t>
      </w:r>
      <w:proofErr w:type="spellEnd"/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, </w:t>
      </w:r>
      <w:proofErr w:type="spellStart"/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ти</w:t>
      </w:r>
      <w:proofErr w:type="spellEnd"/>
      <w:r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ни </w:t>
      </w:r>
      <w:proofErr w:type="spellStart"/>
      <w:r w:rsidR="00D66A51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хайэр</w:t>
      </w:r>
      <w:proofErr w:type="spellEnd"/>
      <w:r w:rsidR="00D66A51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="00D53399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цзинь</w:t>
      </w:r>
      <w:proofErr w:type="spellEnd"/>
      <w:r w:rsidR="00D53399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="00D53399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ян</w:t>
      </w:r>
      <w:proofErr w:type="spellEnd"/>
      <w:r w:rsidR="00D53399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шэн </w:t>
      </w:r>
      <w:proofErr w:type="spellStart"/>
      <w:r w:rsidR="00D53399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сун</w:t>
      </w:r>
      <w:proofErr w:type="spellEnd"/>
      <w:r w:rsidR="00D53399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</w:t>
      </w:r>
      <w:proofErr w:type="spellStart"/>
      <w:r w:rsidR="00D53399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>сы</w:t>
      </w:r>
      <w:proofErr w:type="spellEnd"/>
      <w:r w:rsidR="00D53399" w:rsidRPr="00AE3809">
        <w:rPr>
          <w:rFonts w:ascii="Times New Roman" w:eastAsia="PMingLiU" w:hAnsi="Times New Roman" w:cs="Times New Roman"/>
          <w:i/>
          <w:iCs/>
          <w:color w:val="0F0F0F"/>
          <w:sz w:val="28"/>
          <w:szCs w:val="28"/>
          <w:lang w:eastAsia="zh-TW"/>
        </w:rPr>
        <w:t xml:space="preserve"> чжи ли</w:t>
      </w:r>
    </w:p>
    <w:p w14:paraId="084C2679" w14:textId="2CD44497" w:rsidR="00605B66" w:rsidRPr="00AE3809" w:rsidRDefault="002C230E" w:rsidP="00AE3809">
      <w:pPr>
        <w:spacing w:line="360" w:lineRule="auto"/>
        <w:ind w:left="709" w:firstLine="707"/>
        <w:jc w:val="both"/>
        <w:rPr>
          <w:rFonts w:ascii="KaiTi" w:eastAsia="PMingLiU" w:hAnsi="KaiTi" w:cs="Microsoft YaHei"/>
          <w:color w:val="0F0F0F"/>
          <w:sz w:val="28"/>
          <w:szCs w:val="28"/>
          <w:lang w:eastAsia="zh-TW"/>
        </w:rPr>
      </w:pPr>
      <w:proofErr w:type="spellStart"/>
      <w:r w:rsidRPr="00AE380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ʽ</w:t>
      </w:r>
      <w:r w:rsidR="00A66581" w:rsidRPr="00AE380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Ты</w:t>
      </w:r>
      <w:proofErr w:type="spellEnd"/>
      <w:r w:rsidR="00A66581" w:rsidRPr="00AE380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можешь принять </w:t>
      </w:r>
      <w:r w:rsidR="00683D44" w:rsidRPr="00AE380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тётушку</w:t>
      </w:r>
      <w:r w:rsidR="00A66581" w:rsidRPr="00AE380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к себе, ради </w:t>
      </w:r>
      <w:r w:rsidRPr="00AE380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меня по ритуалу кормить её и похоронить после </w:t>
      </w:r>
      <w:proofErr w:type="spellStart"/>
      <w:r w:rsidRPr="00AE380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смертиʼ</w:t>
      </w:r>
      <w:proofErr w:type="spellEnd"/>
      <w:r w:rsidR="007402F1" w:rsidRPr="00AE3809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 </w:t>
      </w:r>
      <w:r w:rsidR="007402F1" w:rsidRPr="00AE3809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(</w:t>
      </w:r>
      <w:r w:rsidR="007402F1" w:rsidRPr="00AE3809">
        <w:rPr>
          <w:rFonts w:ascii="KaiTi" w:eastAsia="KaiTi" w:hAnsi="KaiTi" w:cs="Arial"/>
          <w:sz w:val="28"/>
          <w:szCs w:val="28"/>
        </w:rPr>
        <w:t>關漢卿</w:t>
      </w:r>
      <w:r w:rsidR="007402F1" w:rsidRPr="00AE3809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</w:t>
      </w:r>
      <w:r w:rsidR="007402F1" w:rsidRPr="00AE3809">
        <w:rPr>
          <w:rFonts w:ascii="Times New Roman" w:eastAsia="KaiTi" w:hAnsi="Times New Roman" w:cs="Times New Roman" w:hint="eastAsia"/>
          <w:color w:val="0F0F0F"/>
          <w:sz w:val="28"/>
          <w:szCs w:val="28"/>
          <w:lang w:eastAsia="zh-TW"/>
        </w:rPr>
        <w:t>感天動地竇娥冤</w:t>
      </w:r>
      <w:r w:rsidR="007402F1" w:rsidRPr="00AE3809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» / Гуань </w:t>
      </w:r>
      <w:proofErr w:type="spellStart"/>
      <w:r w:rsidR="007402F1" w:rsidRPr="00AE3809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>Ханьцин</w:t>
      </w:r>
      <w:proofErr w:type="spellEnd"/>
      <w:r w:rsidR="007402F1" w:rsidRPr="00AE3809">
        <w:rPr>
          <w:rFonts w:ascii="Times New Roman" w:eastAsia="KaiTi" w:hAnsi="Times New Roman" w:cs="Times New Roman"/>
          <w:color w:val="0F0F0F"/>
          <w:sz w:val="28"/>
          <w:szCs w:val="28"/>
          <w:lang w:eastAsia="zh-TW"/>
        </w:rPr>
        <w:t xml:space="preserve"> «Тронувшая Небо и Землю обида Доу Э»).</w:t>
      </w:r>
    </w:p>
    <w:p w14:paraId="5BE13E57" w14:textId="7592C3E3" w:rsidR="00AA3092" w:rsidRPr="00942495" w:rsidRDefault="00615CA3" w:rsidP="00883B4D">
      <w:pPr>
        <w:spacing w:line="360" w:lineRule="auto"/>
        <w:jc w:val="both"/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ab/>
        <w:t>В «</w:t>
      </w:r>
      <w:r w:rsidR="00620414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Тайной истории монголов</w:t>
      </w:r>
      <w:r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» данный предлог не употребляется</w:t>
      </w:r>
      <w:r w:rsidR="00751791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, однако распространён в современном китайском языке </w:t>
      </w:r>
      <w:r w:rsidR="00751791" w:rsidRPr="00751791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[5, </w:t>
      </w:r>
      <w:r w:rsidR="00751791">
        <w:rPr>
          <w:rFonts w:ascii="Times New Roman" w:eastAsia="PMingLiU" w:hAnsi="Times New Roman" w:cs="Times New Roman"/>
          <w:color w:val="0F0F0F"/>
          <w:sz w:val="28"/>
          <w:szCs w:val="28"/>
          <w:lang w:val="en-US" w:eastAsia="zh-TW"/>
        </w:rPr>
        <w:t>c</w:t>
      </w:r>
      <w:r w:rsidR="00751791" w:rsidRPr="00751791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. </w:t>
      </w:r>
      <w:r w:rsidR="00AE1CFD" w:rsidRPr="00AE1CF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84</w:t>
      </w:r>
      <w:r w:rsidR="00751791" w:rsidRPr="00751791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>]</w:t>
      </w:r>
      <w:r w:rsidR="00AE1CFD" w:rsidRPr="00AE1CFD">
        <w:rPr>
          <w:rFonts w:ascii="Times New Roman" w:eastAsia="PMingLiU" w:hAnsi="Times New Roman" w:cs="Times New Roman"/>
          <w:color w:val="0F0F0F"/>
          <w:sz w:val="28"/>
          <w:szCs w:val="28"/>
          <w:lang w:eastAsia="zh-TW"/>
        </w:rPr>
        <w:t xml:space="preserve">. </w:t>
      </w:r>
    </w:p>
    <w:p w14:paraId="0606FD89" w14:textId="6F22CFB7" w:rsidR="00586F81" w:rsidRPr="00F439DD" w:rsidRDefault="00A473B8" w:rsidP="00883B4D">
      <w:pPr>
        <w:pStyle w:val="2"/>
        <w:spacing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TW"/>
        </w:rPr>
      </w:pPr>
      <w:bookmarkStart w:id="26" w:name="_Toc105448578"/>
      <w:r w:rsidRPr="00F43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TW"/>
        </w:rPr>
        <w:t>3.2</w:t>
      </w:r>
      <w:r w:rsidR="00E047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TW"/>
        </w:rPr>
        <w:t xml:space="preserve"> </w:t>
      </w:r>
      <w:proofErr w:type="spellStart"/>
      <w:r w:rsidRPr="00F43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TW"/>
        </w:rPr>
        <w:t>Приадъективные</w:t>
      </w:r>
      <w:proofErr w:type="spellEnd"/>
      <w:r w:rsidRPr="00F43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TW"/>
        </w:rPr>
        <w:t xml:space="preserve"> предлоги</w:t>
      </w:r>
      <w:bookmarkEnd w:id="26"/>
      <w:r w:rsidRPr="00F43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1D9D22A1" w14:textId="1DD348F4" w:rsidR="000A0077" w:rsidRPr="00A86FE8" w:rsidRDefault="00F0401A" w:rsidP="00883B4D">
      <w:pPr>
        <w:spacing w:line="360" w:lineRule="auto"/>
        <w:ind w:firstLine="708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Данные предлоги </w:t>
      </w:r>
      <w:r w:rsidR="001435C5">
        <w:rPr>
          <w:rFonts w:ascii="Times New Roman" w:eastAsia="KaiTi" w:hAnsi="Times New Roman" w:cs="Times New Roman"/>
          <w:sz w:val="28"/>
          <w:szCs w:val="28"/>
          <w:lang w:eastAsia="zh-TW"/>
        </w:rPr>
        <w:t>связаны с описанием признака или состояни</w:t>
      </w:r>
      <w:r w:rsidR="008176B6">
        <w:rPr>
          <w:rFonts w:ascii="Times New Roman" w:eastAsia="KaiTi" w:hAnsi="Times New Roman" w:cs="Times New Roman"/>
          <w:sz w:val="28"/>
          <w:szCs w:val="28"/>
          <w:lang w:eastAsia="zh-TW"/>
        </w:rPr>
        <w:t>я дел, названных прилагательным, и характеризуют</w:t>
      </w:r>
      <w:r w:rsidR="00316B57"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 его определённым образом </w:t>
      </w:r>
      <w:r w:rsidR="00316B57" w:rsidRPr="00316B57">
        <w:rPr>
          <w:rFonts w:ascii="Times New Roman" w:eastAsia="KaiTi" w:hAnsi="Times New Roman" w:cs="Times New Roman"/>
          <w:sz w:val="28"/>
          <w:szCs w:val="28"/>
          <w:lang w:eastAsia="zh-TW"/>
        </w:rPr>
        <w:t>[</w:t>
      </w:r>
      <w:r w:rsidR="00A86FE8" w:rsidRPr="00A86FE8"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16, </w:t>
      </w:r>
      <w:r w:rsidR="00A86FE8">
        <w:rPr>
          <w:rFonts w:ascii="Times New Roman" w:eastAsia="KaiTi" w:hAnsi="Times New Roman" w:cs="Times New Roman"/>
          <w:sz w:val="28"/>
          <w:szCs w:val="28"/>
          <w:lang w:val="en-US" w:eastAsia="zh-TW"/>
        </w:rPr>
        <w:t>c</w:t>
      </w:r>
      <w:r w:rsidR="00A86FE8" w:rsidRPr="00A86FE8">
        <w:rPr>
          <w:rFonts w:ascii="Times New Roman" w:eastAsia="KaiTi" w:hAnsi="Times New Roman" w:cs="Times New Roman"/>
          <w:sz w:val="28"/>
          <w:szCs w:val="28"/>
          <w:lang w:eastAsia="zh-TW"/>
        </w:rPr>
        <w:t>. 306</w:t>
      </w:r>
      <w:r w:rsidR="00316B57" w:rsidRPr="00316B57">
        <w:rPr>
          <w:rFonts w:ascii="Times New Roman" w:eastAsia="KaiTi" w:hAnsi="Times New Roman" w:cs="Times New Roman"/>
          <w:sz w:val="28"/>
          <w:szCs w:val="28"/>
          <w:lang w:eastAsia="zh-TW"/>
        </w:rPr>
        <w:t>]</w:t>
      </w:r>
      <w:r w:rsidR="00A86FE8" w:rsidRPr="00A86FE8">
        <w:rPr>
          <w:rFonts w:ascii="Times New Roman" w:eastAsia="KaiTi" w:hAnsi="Times New Roman" w:cs="Times New Roman"/>
          <w:sz w:val="28"/>
          <w:szCs w:val="28"/>
          <w:lang w:eastAsia="zh-TW"/>
        </w:rPr>
        <w:t>.</w:t>
      </w:r>
    </w:p>
    <w:p w14:paraId="4BCE93CA" w14:textId="2BAA4E2B" w:rsidR="00A473B8" w:rsidRDefault="00A473B8" w:rsidP="00D8457E">
      <w:pPr>
        <w:spacing w:line="360" w:lineRule="auto"/>
        <w:ind w:firstLine="708"/>
        <w:jc w:val="both"/>
        <w:rPr>
          <w:rFonts w:eastAsia="KaiTi"/>
          <w:color w:val="000000"/>
          <w:sz w:val="60"/>
          <w:szCs w:val="60"/>
          <w:shd w:val="clear" w:color="auto" w:fill="FFFFFF"/>
        </w:rPr>
      </w:pPr>
      <w:r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Предлог </w:t>
      </w:r>
      <w:r w:rsidR="00AE0290" w:rsidRPr="008E6401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與</w:t>
      </w:r>
      <w:proofErr w:type="spellStart"/>
      <w:r w:rsidR="0009312B" w:rsidRPr="0009312B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  <w:r w:rsidR="0009312B">
        <w:rPr>
          <w:rFonts w:ascii="KaiTi" w:eastAsia="KaiTi" w:hAnsi="KaiTi" w:hint="eastAsia"/>
          <w:color w:val="000000"/>
          <w:sz w:val="60"/>
          <w:szCs w:val="60"/>
          <w:shd w:val="clear" w:color="auto" w:fill="FFFFFF"/>
        </w:rPr>
        <w:t xml:space="preserve"> </w:t>
      </w:r>
    </w:p>
    <w:p w14:paraId="7560EF04" w14:textId="2BE77570" w:rsidR="004C1A51" w:rsidRPr="00CF3E46" w:rsidRDefault="00EB59C5" w:rsidP="00586F81">
      <w:pPr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Предлог </w:t>
      </w:r>
      <w:r w:rsidRPr="008E6401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與</w:t>
      </w:r>
      <w:proofErr w:type="spellStart"/>
      <w:r w:rsidRPr="00CF3E46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Pr="00CF3E46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используется в сопоставительных конструкция</w:t>
      </w:r>
      <w:r w:rsidRPr="00B26E41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х. </w:t>
      </w:r>
      <w:r w:rsidR="00CF3E46" w:rsidRPr="00B26E41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Нами отмечены примеры в </w:t>
      </w:r>
      <w:proofErr w:type="spellStart"/>
      <w:r w:rsidR="00CF3E46" w:rsidRPr="00B26E41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бяньвэнь</w:t>
      </w:r>
      <w:proofErr w:type="spellEnd"/>
      <w:r w:rsidR="00CF3E46" w:rsidRPr="00B26E41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и памятнике «</w:t>
      </w:r>
      <w:r w:rsidR="0062041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Тайная история </w:t>
      </w:r>
      <w:r w:rsidR="00A22AE0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монголов</w:t>
      </w:r>
      <w:r w:rsidR="00B26E41" w:rsidRPr="00B26E41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»:</w:t>
      </w:r>
    </w:p>
    <w:p w14:paraId="723C3F1B" w14:textId="77777777" w:rsidR="005F4C03" w:rsidRPr="005F4C03" w:rsidRDefault="00CF462F" w:rsidP="00781258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</w:pPr>
      <w:r w:rsidRPr="005B3352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若經與義相同，願火不能燒之，若疏抄</w:t>
      </w:r>
      <w:r w:rsidRPr="000A094B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與</w:t>
      </w:r>
      <w:r w:rsidRPr="005B3352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經相同，水不能</w:t>
      </w:r>
      <w:r w:rsidRPr="005B3352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溺</w:t>
      </w:r>
    </w:p>
    <w:p w14:paraId="5BE53E65" w14:textId="11367BE8" w:rsidR="00224AE5" w:rsidRPr="005F4C03" w:rsidRDefault="00B1218D" w:rsidP="005F4C03">
      <w:pPr>
        <w:spacing w:line="360" w:lineRule="auto"/>
        <w:ind w:left="709" w:firstLine="707"/>
        <w:jc w:val="both"/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</w:pPr>
      <w:r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Жо цзин </w:t>
      </w:r>
      <w:proofErr w:type="spellStart"/>
      <w:r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и </w:t>
      </w:r>
      <w:proofErr w:type="spellStart"/>
      <w:r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сянтун</w:t>
      </w:r>
      <w:proofErr w:type="spellEnd"/>
      <w:r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юань хо </w:t>
      </w:r>
      <w:proofErr w:type="spellStart"/>
      <w:r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бу</w:t>
      </w:r>
      <w:proofErr w:type="spellEnd"/>
      <w:r w:rsidR="00817DA7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17DA7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нэн</w:t>
      </w:r>
      <w:proofErr w:type="spellEnd"/>
      <w:r w:rsidR="00817DA7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817DA7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шао</w:t>
      </w:r>
      <w:proofErr w:type="spellEnd"/>
      <w:r w:rsidR="00817DA7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чжи, </w:t>
      </w:r>
      <w:proofErr w:type="spellStart"/>
      <w:r w:rsidR="00817DA7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жо</w:t>
      </w:r>
      <w:proofErr w:type="spellEnd"/>
      <w:r w:rsidR="00817DA7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шу чао </w:t>
      </w:r>
      <w:proofErr w:type="spellStart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цзин </w:t>
      </w:r>
      <w:proofErr w:type="spellStart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сянтун</w:t>
      </w:r>
      <w:proofErr w:type="spellEnd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шуй</w:t>
      </w:r>
      <w:proofErr w:type="spellEnd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бу</w:t>
      </w:r>
      <w:proofErr w:type="spellEnd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нэн</w:t>
      </w:r>
      <w:proofErr w:type="spellEnd"/>
      <w:r w:rsidR="0070487B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EE7005" w:rsidRPr="005F4C03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ни</w:t>
      </w:r>
      <w:r w:rsidR="003541DB" w:rsidRPr="005F4C0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</w:p>
    <w:p w14:paraId="219251C5" w14:textId="57E3DEC0" w:rsidR="00CF462F" w:rsidRPr="00224AE5" w:rsidRDefault="003541DB" w:rsidP="005F4C03">
      <w:pPr>
        <w:spacing w:line="360" w:lineRule="auto"/>
        <w:ind w:left="709" w:firstLine="707"/>
        <w:jc w:val="both"/>
        <w:rPr>
          <w:rFonts w:ascii="KaiTi" w:eastAsia="KaiTi" w:hAnsi="KaiTi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 w:rsidRPr="00224A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ʽЕсли</w:t>
      </w:r>
      <w:proofErr w:type="spellEnd"/>
      <w:r w:rsidRPr="00224A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канон одинаков с</w:t>
      </w:r>
      <w:r w:rsidR="00F97A1C" w:rsidRPr="00224A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о справедливостью, то огонь не сможет сжечь его, </w:t>
      </w:r>
      <w:r w:rsidR="009C6375" w:rsidRPr="00224A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если переписанный текст одинаков с каноном, </w:t>
      </w:r>
      <w:r w:rsidR="005B3352" w:rsidRPr="00224A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то в воде он не сможет </w:t>
      </w:r>
      <w:proofErr w:type="spellStart"/>
      <w:r w:rsidR="005B3352" w:rsidRPr="00224A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утонуть</w:t>
      </w:r>
      <w:r w:rsidRPr="00224AE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EE7005" w:rsidRPr="00224AE5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290E8E" w:rsidRPr="00224AE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(«</w:t>
      </w:r>
      <w:r w:rsidR="00290E8E" w:rsidRPr="00224AE5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廬山遠公</w:t>
      </w:r>
      <w:r w:rsidR="00290E8E" w:rsidRPr="00224AE5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話</w:t>
      </w:r>
      <w:r w:rsidR="00290E8E" w:rsidRPr="00224AE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 xml:space="preserve">»/ «Слова Юань-гуна с горы </w:t>
      </w:r>
      <w:proofErr w:type="spellStart"/>
      <w:r w:rsidR="00290E8E" w:rsidRPr="00224AE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Лушань</w:t>
      </w:r>
      <w:proofErr w:type="spellEnd"/>
      <w:r w:rsidR="00290E8E" w:rsidRPr="00224AE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»)</w:t>
      </w:r>
      <w:r w:rsidR="005B3352" w:rsidRPr="00224AE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.</w:t>
      </w:r>
    </w:p>
    <w:p w14:paraId="6939055B" w14:textId="77777777" w:rsidR="00A64796" w:rsidRPr="00A64796" w:rsidRDefault="00997D71" w:rsidP="00A64796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KaiTi" w:eastAsia="KaiTi" w:hAnsi="KaiTi" w:cs="Times New Roman"/>
          <w:color w:val="0F0F0F"/>
          <w:sz w:val="28"/>
          <w:szCs w:val="28"/>
          <w:lang w:eastAsia="zh-TW"/>
        </w:rPr>
      </w:pPr>
      <w:r w:rsidRPr="00877D3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那百姓說</w:t>
      </w:r>
      <w:r w:rsidR="0062110D" w:rsidRPr="00877D3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 xml:space="preserve">: </w:t>
      </w:r>
      <w:r w:rsidR="0062110D" w:rsidRPr="00E83FD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«</w:t>
      </w:r>
      <w:r w:rsidRPr="00877D3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有箇那般的人</w:t>
      </w:r>
      <w:r w:rsidR="0062110D" w:rsidRPr="00877D3C">
        <w:rPr>
          <w:rFonts w:ascii="KaiTi" w:eastAsia="KaiTi" w:hAnsi="KaiTi" w:cs="Segoe UI" w:hint="eastAsia"/>
          <w:color w:val="202122"/>
          <w:sz w:val="28"/>
          <w:szCs w:val="28"/>
          <w:shd w:val="clear" w:color="auto" w:fill="FFFFFF"/>
          <w:lang w:eastAsia="zh-TW"/>
        </w:rPr>
        <w:t>,</w:t>
      </w:r>
      <w:r w:rsidR="0062110D" w:rsidRPr="00877D3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Pr="00877D3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那般的馬</w:t>
      </w:r>
      <w:r w:rsidR="00C8586D" w:rsidRPr="00877D3C">
        <w:rPr>
          <w:rFonts w:ascii="KaiTi" w:eastAsia="KaiTi" w:hAnsi="KaiTi" w:cs="Segoe UI" w:hint="eastAsia"/>
          <w:color w:val="202122"/>
          <w:sz w:val="28"/>
          <w:szCs w:val="28"/>
          <w:shd w:val="clear" w:color="auto" w:fill="FFFFFF"/>
          <w:lang w:eastAsia="zh-TW"/>
        </w:rPr>
        <w:t>,</w:t>
      </w:r>
      <w:r w:rsidRPr="000A094B">
        <w:rPr>
          <w:rFonts w:ascii="KaiTi" w:eastAsia="KaiTi" w:hAnsi="KaiTi" w:cs="Segoe UI"/>
          <w:b/>
          <w:bCs/>
          <w:color w:val="202122"/>
          <w:sz w:val="28"/>
          <w:szCs w:val="28"/>
          <w:shd w:val="clear" w:color="auto" w:fill="FFFFFF"/>
          <w:lang w:eastAsia="zh-TW"/>
        </w:rPr>
        <w:t>與</w:t>
      </w:r>
      <w:r w:rsidRPr="00877D3C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你問的相似</w:t>
      </w:r>
      <w:r w:rsidR="00C8586D" w:rsidRPr="00877D3C">
        <w:rPr>
          <w:rFonts w:ascii="KaiTi" w:eastAsia="KaiTi" w:hAnsi="KaiTi" w:cs="Microsoft YaHei" w:hint="eastAsia"/>
          <w:color w:val="202122"/>
          <w:sz w:val="28"/>
          <w:szCs w:val="28"/>
          <w:shd w:val="clear" w:color="auto" w:fill="FFFFFF"/>
          <w:lang w:eastAsia="zh-TW"/>
        </w:rPr>
        <w:t>。</w:t>
      </w:r>
      <w:r w:rsidR="00C8586D" w:rsidRPr="00E83FD9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</w:p>
    <w:p w14:paraId="1BB49901" w14:textId="77777777" w:rsidR="00A64796" w:rsidRDefault="008F0937" w:rsidP="00A64796">
      <w:pPr>
        <w:spacing w:line="360" w:lineRule="auto"/>
        <w:ind w:left="709" w:firstLine="707"/>
        <w:jc w:val="both"/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r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На </w:t>
      </w:r>
      <w:proofErr w:type="spellStart"/>
      <w:r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байсин</w:t>
      </w:r>
      <w:proofErr w:type="spellEnd"/>
      <w:r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шо</w:t>
      </w:r>
      <w:proofErr w:type="spellEnd"/>
      <w:r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: «Ю </w:t>
      </w:r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гэ </w:t>
      </w:r>
      <w:proofErr w:type="spellStart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набань</w:t>
      </w:r>
      <w:proofErr w:type="spellEnd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дэ жэнь, </w:t>
      </w:r>
      <w:proofErr w:type="spellStart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набань</w:t>
      </w:r>
      <w:proofErr w:type="spellEnd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дэ </w:t>
      </w:r>
      <w:proofErr w:type="spellStart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ма</w:t>
      </w:r>
      <w:proofErr w:type="spellEnd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proofErr w:type="spellStart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ни </w:t>
      </w:r>
      <w:proofErr w:type="spellStart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вэнь</w:t>
      </w:r>
      <w:proofErr w:type="spellEnd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 xml:space="preserve"> дэ </w:t>
      </w:r>
      <w:proofErr w:type="spellStart"/>
      <w:r w:rsidR="00E54DC7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сян</w:t>
      </w:r>
      <w:r w:rsidR="00E83FD9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ся</w:t>
      </w:r>
      <w:proofErr w:type="spellEnd"/>
      <w:r w:rsidR="00E83FD9" w:rsidRPr="00A64796">
        <w:rPr>
          <w:rFonts w:ascii="Times New Roman" w:eastAsia="KaiTi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».</w:t>
      </w:r>
      <w:r w:rsidR="00E83FD9" w:rsidRPr="00A64796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</w:p>
    <w:p w14:paraId="1433689D" w14:textId="09C534AD" w:rsidR="00311BFD" w:rsidRDefault="00A24DCE" w:rsidP="004045DB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proofErr w:type="spellStart"/>
      <w:r w:rsidRPr="00A64796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ʽ</w:t>
      </w:r>
      <w:r w:rsidR="00AD78AA" w:rsidRPr="00A64796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Простой</w:t>
      </w:r>
      <w:proofErr w:type="spellEnd"/>
      <w:r w:rsidR="00AD78AA" w:rsidRPr="00A64796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народ сказал: «</w:t>
      </w:r>
      <w:r w:rsidR="00D94A7B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Был такой же человек с такой же лошадью, спрашивал так же, как и </w:t>
      </w:r>
      <w:proofErr w:type="spellStart"/>
      <w:r w:rsidR="00D94A7B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ты»</w:t>
      </w:r>
      <w:r w:rsidRPr="00A64796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ʼ</w:t>
      </w:r>
      <w:proofErr w:type="spellEnd"/>
      <w:r w:rsidR="0001230D" w:rsidRPr="00A64796">
        <w:rPr>
          <w:rFonts w:ascii="Times New Roman" w:eastAsia="KaiTi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01230D" w:rsidRPr="00A64796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(«</w:t>
      </w:r>
      <w:r w:rsidR="0001230D" w:rsidRPr="00A64796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元朝秘史</w:t>
      </w:r>
      <w:r w:rsidR="0001230D" w:rsidRP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»</w:t>
      </w:r>
      <w:r w:rsidR="0091054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, </w:t>
      </w:r>
      <w:r w:rsidR="0001230D" w:rsidRPr="00A64796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卷</w:t>
      </w:r>
      <w:r w:rsidR="000A094B" w:rsidRPr="00A64796">
        <w:rPr>
          <w:rFonts w:ascii="KaiTi" w:eastAsia="KaiTi" w:hAnsi="KaiTi" w:cs="Times New Roman" w:hint="eastAsia"/>
          <w:color w:val="202122"/>
          <w:sz w:val="28"/>
          <w:szCs w:val="28"/>
          <w:shd w:val="clear" w:color="auto" w:fill="FFFFFF"/>
          <w:lang w:eastAsia="zh-TW"/>
        </w:rPr>
        <w:t>一</w:t>
      </w:r>
      <w:r w:rsidR="0001230D" w:rsidRPr="00A64796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/ «Тайная история монголов», 1 </w:t>
      </w:r>
      <w:proofErr w:type="spellStart"/>
      <w:r w:rsidR="0001230D" w:rsidRPr="00A64796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цзюань</w:t>
      </w:r>
      <w:proofErr w:type="spellEnd"/>
      <w:r w:rsidR="0001230D" w:rsidRPr="00A6479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)</w:t>
      </w:r>
      <w:r w:rsidR="0001230D" w:rsidRPr="00A64796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.</w:t>
      </w:r>
    </w:p>
    <w:p w14:paraId="4209E1BE" w14:textId="1406CF08" w:rsidR="00311BFD" w:rsidRDefault="00311BFD" w:rsidP="00311BFD">
      <w:pPr>
        <w:spacing w:line="360" w:lineRule="auto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lastRenderedPageBreak/>
        <w:tab/>
      </w:r>
      <w:r>
        <w:rPr>
          <w:rFonts w:ascii="Times New Roman" w:eastAsia="KaiTi" w:hAnsi="Times New Roman" w:cs="Times New Roman"/>
          <w:iCs/>
          <w:sz w:val="28"/>
          <w:szCs w:val="28"/>
        </w:rPr>
        <w:t xml:space="preserve">Таким образом, темпоральные и </w:t>
      </w:r>
      <w:proofErr w:type="spellStart"/>
      <w:r>
        <w:rPr>
          <w:rFonts w:ascii="Times New Roman" w:eastAsia="KaiTi" w:hAnsi="Times New Roman" w:cs="Times New Roman"/>
          <w:iCs/>
          <w:sz w:val="28"/>
          <w:szCs w:val="28"/>
        </w:rPr>
        <w:t>локативные</w:t>
      </w:r>
      <w:proofErr w:type="spellEnd"/>
      <w:r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предлоги вводят обстоятельство места и времени в предложении; предлоги причины – обстоятельство причины; инструментальные предлоги – дополнение со значением орудия действия; субъектно-объектные предлоги выражают отношения между субъектом и объектом действия; предлоги охвата зачастую вводят лицо – соучастника действия; предлоги замещения вводят дополнение – объект, который заменяют. </w:t>
      </w:r>
      <w:proofErr w:type="spellStart"/>
      <w:r>
        <w:rPr>
          <w:rFonts w:ascii="Times New Roman" w:eastAsia="KaiTi" w:hAnsi="Times New Roman" w:cs="Times New Roman"/>
          <w:iCs/>
          <w:sz w:val="28"/>
          <w:szCs w:val="28"/>
        </w:rPr>
        <w:t>Приадъективные</w:t>
      </w:r>
      <w:proofErr w:type="spellEnd"/>
      <w:r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предлоги используются в сравнительных конструкциях. </w:t>
      </w:r>
    </w:p>
    <w:p w14:paraId="0931206E" w14:textId="76A6A316" w:rsidR="006C1144" w:rsidRDefault="00894D7B" w:rsidP="00311BFD">
      <w:pPr>
        <w:spacing w:line="360" w:lineRule="auto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ab/>
      </w:r>
      <w:r w:rsidR="007E5AFE">
        <w:rPr>
          <w:rFonts w:ascii="Times New Roman" w:eastAsia="KaiTi" w:hAnsi="Times New Roman" w:cs="Times New Roman"/>
          <w:iCs/>
          <w:sz w:val="28"/>
          <w:szCs w:val="28"/>
        </w:rPr>
        <w:t xml:space="preserve">Стоит отметить, что </w:t>
      </w:r>
      <w:r w:rsidR="00E53674">
        <w:rPr>
          <w:rFonts w:ascii="Times New Roman" w:eastAsia="KaiTi" w:hAnsi="Times New Roman" w:cs="Times New Roman"/>
          <w:iCs/>
          <w:sz w:val="28"/>
          <w:szCs w:val="28"/>
        </w:rPr>
        <w:t xml:space="preserve">в </w:t>
      </w:r>
      <w:r w:rsidR="00DA64D5">
        <w:rPr>
          <w:rFonts w:ascii="Times New Roman" w:eastAsia="KaiTi" w:hAnsi="Times New Roman" w:cs="Times New Roman"/>
          <w:iCs/>
          <w:sz w:val="28"/>
          <w:szCs w:val="28"/>
        </w:rPr>
        <w:t xml:space="preserve">выбранных нами памятниках </w:t>
      </w:r>
      <w:r w:rsidR="00E53674">
        <w:rPr>
          <w:rFonts w:ascii="Times New Roman" w:eastAsia="KaiTi" w:hAnsi="Times New Roman" w:cs="Times New Roman"/>
          <w:iCs/>
          <w:sz w:val="28"/>
          <w:szCs w:val="28"/>
        </w:rPr>
        <w:t>среднекитайско</w:t>
      </w:r>
      <w:r w:rsidR="00DA64D5">
        <w:rPr>
          <w:rFonts w:ascii="Times New Roman" w:eastAsia="KaiTi" w:hAnsi="Times New Roman" w:cs="Times New Roman"/>
          <w:iCs/>
          <w:sz w:val="28"/>
          <w:szCs w:val="28"/>
        </w:rPr>
        <w:t>го</w:t>
      </w:r>
      <w:r w:rsidR="00E53674">
        <w:rPr>
          <w:rFonts w:ascii="Times New Roman" w:eastAsia="KaiTi" w:hAnsi="Times New Roman" w:cs="Times New Roman"/>
          <w:iCs/>
          <w:sz w:val="28"/>
          <w:szCs w:val="28"/>
        </w:rPr>
        <w:t xml:space="preserve"> язык</w:t>
      </w:r>
      <w:r w:rsidR="00DA64D5">
        <w:rPr>
          <w:rFonts w:ascii="Times New Roman" w:eastAsia="KaiTi" w:hAnsi="Times New Roman" w:cs="Times New Roman"/>
          <w:iCs/>
          <w:sz w:val="28"/>
          <w:szCs w:val="28"/>
        </w:rPr>
        <w:t>а</w:t>
      </w:r>
      <w:r w:rsidR="00E53674"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предлоги отличаются </w:t>
      </w:r>
      <w:r w:rsidR="00567554">
        <w:rPr>
          <w:rFonts w:ascii="Times New Roman" w:eastAsia="KaiTi" w:hAnsi="Times New Roman" w:cs="Times New Roman"/>
          <w:iCs/>
          <w:sz w:val="28"/>
          <w:szCs w:val="28"/>
        </w:rPr>
        <w:t>высокой частотность</w:t>
      </w:r>
      <w:r w:rsidR="00245CAE">
        <w:rPr>
          <w:rFonts w:ascii="Times New Roman" w:eastAsia="KaiTi" w:hAnsi="Times New Roman" w:cs="Times New Roman"/>
          <w:iCs/>
          <w:sz w:val="28"/>
          <w:szCs w:val="28"/>
        </w:rPr>
        <w:t xml:space="preserve">ю употребления. </w:t>
      </w:r>
      <w:r w:rsidR="009E397E">
        <w:rPr>
          <w:rFonts w:ascii="Times New Roman" w:eastAsia="KaiTi" w:hAnsi="Times New Roman" w:cs="Times New Roman"/>
          <w:iCs/>
          <w:sz w:val="28"/>
          <w:szCs w:val="28"/>
        </w:rPr>
        <w:t xml:space="preserve">Анализ языкового материал показал, </w:t>
      </w:r>
      <w:r w:rsidR="00A45857">
        <w:rPr>
          <w:rFonts w:ascii="Times New Roman" w:eastAsia="KaiTi" w:hAnsi="Times New Roman" w:cs="Times New Roman"/>
          <w:iCs/>
          <w:sz w:val="28"/>
          <w:szCs w:val="28"/>
        </w:rPr>
        <w:t>чт</w:t>
      </w:r>
      <w:r w:rsidR="00296BB0">
        <w:rPr>
          <w:rFonts w:ascii="Times New Roman" w:eastAsia="KaiTi" w:hAnsi="Times New Roman" w:cs="Times New Roman"/>
          <w:iCs/>
          <w:sz w:val="28"/>
          <w:szCs w:val="28"/>
        </w:rPr>
        <w:t>о</w:t>
      </w:r>
      <w:r w:rsidR="00EA10FE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AB5C57">
        <w:rPr>
          <w:rFonts w:ascii="Times New Roman" w:eastAsia="KaiTi" w:hAnsi="Times New Roman" w:cs="Times New Roman"/>
          <w:iCs/>
          <w:sz w:val="28"/>
          <w:szCs w:val="28"/>
        </w:rPr>
        <w:t xml:space="preserve">самая большая предлогов – </w:t>
      </w:r>
      <w:proofErr w:type="spellStart"/>
      <w:r w:rsidR="00AB5C57">
        <w:rPr>
          <w:rFonts w:ascii="Times New Roman" w:eastAsia="KaiTi" w:hAnsi="Times New Roman" w:cs="Times New Roman"/>
          <w:iCs/>
          <w:sz w:val="28"/>
          <w:szCs w:val="28"/>
        </w:rPr>
        <w:t>локативные</w:t>
      </w:r>
      <w:proofErr w:type="spellEnd"/>
      <w:r w:rsidR="00AB5C57">
        <w:rPr>
          <w:rFonts w:ascii="Times New Roman" w:eastAsia="KaiTi" w:hAnsi="Times New Roman" w:cs="Times New Roman"/>
          <w:iCs/>
          <w:sz w:val="28"/>
          <w:szCs w:val="28"/>
        </w:rPr>
        <w:t xml:space="preserve"> и темпоральные предлоги</w:t>
      </w:r>
      <w:r w:rsidR="004D0068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BF669C">
        <w:rPr>
          <w:rFonts w:ascii="Times New Roman" w:eastAsia="KaiTi" w:hAnsi="Times New Roman" w:cs="Times New Roman"/>
          <w:iCs/>
          <w:sz w:val="28"/>
          <w:szCs w:val="28"/>
        </w:rPr>
        <w:t xml:space="preserve">В </w:t>
      </w:r>
      <w:r w:rsidR="009901C6">
        <w:rPr>
          <w:rFonts w:ascii="Times New Roman" w:eastAsia="KaiTi" w:hAnsi="Times New Roman" w:cs="Times New Roman"/>
          <w:iCs/>
          <w:sz w:val="28"/>
          <w:szCs w:val="28"/>
        </w:rPr>
        <w:t xml:space="preserve">выбранных текстах </w:t>
      </w:r>
      <w:r w:rsidR="001C55B4">
        <w:rPr>
          <w:rFonts w:ascii="Times New Roman" w:eastAsia="KaiTi" w:hAnsi="Times New Roman" w:cs="Times New Roman"/>
          <w:iCs/>
          <w:sz w:val="28"/>
          <w:szCs w:val="28"/>
        </w:rPr>
        <w:t xml:space="preserve">наиболее </w:t>
      </w:r>
      <w:r w:rsidR="009901C6">
        <w:rPr>
          <w:rFonts w:ascii="Times New Roman" w:eastAsia="KaiTi" w:hAnsi="Times New Roman" w:cs="Times New Roman"/>
          <w:iCs/>
          <w:sz w:val="28"/>
          <w:szCs w:val="28"/>
        </w:rPr>
        <w:t xml:space="preserve">употребительны </w:t>
      </w:r>
      <w:proofErr w:type="spellStart"/>
      <w:r w:rsidR="00BC11D4">
        <w:rPr>
          <w:rFonts w:ascii="Times New Roman" w:eastAsia="KaiTi" w:hAnsi="Times New Roman" w:cs="Times New Roman"/>
          <w:iCs/>
          <w:sz w:val="28"/>
          <w:szCs w:val="28"/>
        </w:rPr>
        <w:t>локативные</w:t>
      </w:r>
      <w:proofErr w:type="spellEnd"/>
      <w:r w:rsidR="00BC11D4">
        <w:rPr>
          <w:rFonts w:ascii="Times New Roman" w:eastAsia="KaiTi" w:hAnsi="Times New Roman" w:cs="Times New Roman"/>
          <w:iCs/>
          <w:sz w:val="28"/>
          <w:szCs w:val="28"/>
        </w:rPr>
        <w:t xml:space="preserve"> и темпоральные </w:t>
      </w:r>
      <w:r w:rsidR="00F43B8F">
        <w:rPr>
          <w:rFonts w:ascii="Times New Roman" w:eastAsia="KaiTi" w:hAnsi="Times New Roman" w:cs="Times New Roman"/>
          <w:iCs/>
          <w:sz w:val="28"/>
          <w:szCs w:val="28"/>
        </w:rPr>
        <w:t xml:space="preserve">предлоги, </w:t>
      </w:r>
      <w:r w:rsidR="00BC11D4">
        <w:rPr>
          <w:rFonts w:ascii="Times New Roman" w:eastAsia="KaiTi" w:hAnsi="Times New Roman" w:cs="Times New Roman"/>
          <w:iCs/>
          <w:sz w:val="28"/>
          <w:szCs w:val="28"/>
        </w:rPr>
        <w:t>субъектно-объектные предлоги, предлоги охвата</w:t>
      </w:r>
      <w:r w:rsidR="00585D49">
        <w:rPr>
          <w:rFonts w:ascii="Times New Roman" w:eastAsia="KaiTi" w:hAnsi="Times New Roman" w:cs="Times New Roman"/>
          <w:iCs/>
          <w:sz w:val="28"/>
          <w:szCs w:val="28"/>
        </w:rPr>
        <w:t xml:space="preserve"> по сравнению с другими группами предлогов. </w:t>
      </w:r>
    </w:p>
    <w:p w14:paraId="23C765AD" w14:textId="04586FEC" w:rsidR="006C1144" w:rsidRPr="00DD189A" w:rsidRDefault="006C1144" w:rsidP="00311BFD">
      <w:pPr>
        <w:spacing w:line="360" w:lineRule="auto"/>
        <w:jc w:val="both"/>
        <w:rPr>
          <w:rFonts w:ascii="Times New Roman" w:eastAsia="KaiTi" w:hAnsi="Times New Roman" w:cs="Times New Roman" w:hint="eastAsia"/>
          <w:iCs/>
          <w:sz w:val="28"/>
          <w:szCs w:val="28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ab/>
      </w:r>
      <w:r w:rsidR="00953E8D">
        <w:rPr>
          <w:rFonts w:ascii="Times New Roman" w:eastAsia="KaiTi" w:hAnsi="Times New Roman" w:cs="Times New Roman"/>
          <w:iCs/>
          <w:sz w:val="28"/>
          <w:szCs w:val="28"/>
        </w:rPr>
        <w:t>В среднекитайском языке</w:t>
      </w:r>
      <w:r w:rsidR="009D6BF4">
        <w:rPr>
          <w:rFonts w:ascii="Times New Roman" w:eastAsia="KaiTi" w:hAnsi="Times New Roman" w:cs="Times New Roman"/>
          <w:iCs/>
          <w:sz w:val="28"/>
          <w:szCs w:val="28"/>
        </w:rPr>
        <w:t xml:space="preserve"> </w:t>
      </w:r>
      <w:r w:rsidR="001D4669">
        <w:rPr>
          <w:rFonts w:ascii="Times New Roman" w:eastAsia="KaiTi" w:hAnsi="Times New Roman" w:cs="Times New Roman"/>
          <w:iCs/>
          <w:sz w:val="28"/>
          <w:szCs w:val="28"/>
        </w:rPr>
        <w:t xml:space="preserve">мы наблюдаем развитие </w:t>
      </w:r>
      <w:r w:rsidR="003D75D7">
        <w:rPr>
          <w:rFonts w:ascii="Times New Roman" w:eastAsia="KaiTi" w:hAnsi="Times New Roman" w:cs="Times New Roman"/>
          <w:iCs/>
          <w:sz w:val="28"/>
          <w:szCs w:val="28"/>
        </w:rPr>
        <w:t xml:space="preserve">предложных значений слов </w:t>
      </w:r>
      <w:r w:rsidR="009821BA">
        <w:rPr>
          <w:rFonts w:ascii="Times New Roman" w:eastAsia="KaiTi" w:hAnsi="Times New Roman" w:cs="Times New Roman" w:hint="eastAsia"/>
          <w:iCs/>
          <w:sz w:val="28"/>
          <w:szCs w:val="28"/>
        </w:rPr>
        <w:t>跟</w:t>
      </w:r>
      <w:r w:rsidR="009821BA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9821BA" w:rsidRPr="009821BA">
        <w:rPr>
          <w:rFonts w:ascii="Times New Roman" w:eastAsia="KaiTi" w:hAnsi="Times New Roman" w:cs="Times New Roman"/>
          <w:i/>
          <w:sz w:val="28"/>
          <w:szCs w:val="28"/>
        </w:rPr>
        <w:t>гэнь</w:t>
      </w:r>
      <w:proofErr w:type="spellEnd"/>
      <w:r w:rsidR="009821BA">
        <w:rPr>
          <w:rFonts w:ascii="Times New Roman" w:eastAsia="KaiTi" w:hAnsi="Times New Roman" w:cs="Times New Roman"/>
          <w:i/>
          <w:sz w:val="28"/>
          <w:szCs w:val="28"/>
        </w:rPr>
        <w:t xml:space="preserve"> </w:t>
      </w:r>
      <w:r w:rsidR="009821BA">
        <w:rPr>
          <w:rFonts w:ascii="Times New Roman" w:eastAsia="KaiTi" w:hAnsi="Times New Roman" w:cs="Times New Roman"/>
          <w:iCs/>
          <w:sz w:val="28"/>
          <w:szCs w:val="28"/>
        </w:rPr>
        <w:t xml:space="preserve">и </w:t>
      </w:r>
      <w:r w:rsidR="009821BA">
        <w:rPr>
          <w:rFonts w:ascii="Times New Roman" w:eastAsia="KaiTi" w:hAnsi="Times New Roman" w:cs="Times New Roman" w:hint="eastAsia"/>
          <w:iCs/>
          <w:sz w:val="28"/>
          <w:szCs w:val="28"/>
        </w:rPr>
        <w:t>和</w:t>
      </w:r>
      <w:r w:rsidR="009821BA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r w:rsidR="009821BA" w:rsidRPr="009821BA">
        <w:rPr>
          <w:rFonts w:ascii="Times New Roman" w:eastAsia="KaiTi" w:hAnsi="Times New Roman" w:cs="Times New Roman"/>
          <w:i/>
          <w:sz w:val="28"/>
          <w:szCs w:val="28"/>
        </w:rPr>
        <w:t>хэ</w:t>
      </w:r>
      <w:r w:rsidR="00DD189A">
        <w:rPr>
          <w:rFonts w:ascii="Times New Roman" w:eastAsia="KaiTi" w:hAnsi="Times New Roman" w:cs="Times New Roman"/>
          <w:iCs/>
          <w:sz w:val="28"/>
          <w:szCs w:val="28"/>
        </w:rPr>
        <w:t xml:space="preserve">, в среднем среднекитайском языке данные слова </w:t>
      </w:r>
      <w:r w:rsidR="003605A2">
        <w:rPr>
          <w:rFonts w:ascii="Times New Roman" w:eastAsia="KaiTi" w:hAnsi="Times New Roman" w:cs="Times New Roman"/>
          <w:iCs/>
          <w:sz w:val="28"/>
          <w:szCs w:val="28"/>
        </w:rPr>
        <w:t xml:space="preserve">уже </w:t>
      </w:r>
      <w:r w:rsidR="00DD189A">
        <w:rPr>
          <w:rFonts w:ascii="Times New Roman" w:eastAsia="KaiTi" w:hAnsi="Times New Roman" w:cs="Times New Roman"/>
          <w:iCs/>
          <w:sz w:val="28"/>
          <w:szCs w:val="28"/>
        </w:rPr>
        <w:t xml:space="preserve">используются в качестве </w:t>
      </w:r>
      <w:proofErr w:type="spellStart"/>
      <w:r w:rsidR="00DD189A">
        <w:rPr>
          <w:rFonts w:ascii="Times New Roman" w:eastAsia="KaiTi" w:hAnsi="Times New Roman" w:cs="Times New Roman"/>
          <w:iCs/>
          <w:sz w:val="28"/>
          <w:szCs w:val="28"/>
        </w:rPr>
        <w:t>коммитативных</w:t>
      </w:r>
      <w:proofErr w:type="spellEnd"/>
      <w:r w:rsidR="00DD189A">
        <w:rPr>
          <w:rFonts w:ascii="Times New Roman" w:eastAsia="KaiTi" w:hAnsi="Times New Roman" w:cs="Times New Roman"/>
          <w:iCs/>
          <w:sz w:val="28"/>
          <w:szCs w:val="28"/>
        </w:rPr>
        <w:t xml:space="preserve"> предлогов.</w:t>
      </w:r>
      <w:r w:rsidR="00E9644A">
        <w:rPr>
          <w:rFonts w:ascii="Times New Roman" w:eastAsia="KaiTi" w:hAnsi="Times New Roman" w:cs="Times New Roman"/>
          <w:iCs/>
          <w:sz w:val="28"/>
          <w:szCs w:val="28"/>
        </w:rPr>
        <w:t xml:space="preserve"> Данные предлоги употребительны в современном китайском языке.</w:t>
      </w:r>
    </w:p>
    <w:p w14:paraId="6B71ACBA" w14:textId="0B8BB1D0" w:rsidR="00894D7B" w:rsidRDefault="0065560D" w:rsidP="006C1144">
      <w:pPr>
        <w:spacing w:line="360" w:lineRule="auto"/>
        <w:ind w:firstLine="708"/>
        <w:jc w:val="both"/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 xml:space="preserve">Некоторые предлоги, как </w:t>
      </w:r>
      <w:r w:rsidR="00E81AF1">
        <w:rPr>
          <w:rFonts w:ascii="Times New Roman" w:eastAsia="KaiTi" w:hAnsi="Times New Roman" w:cs="Times New Roman" w:hint="eastAsia"/>
          <w:iCs/>
          <w:sz w:val="28"/>
          <w:szCs w:val="28"/>
        </w:rPr>
        <w:t>就</w:t>
      </w:r>
      <w:r w:rsidR="00E81AF1">
        <w:rPr>
          <w:rFonts w:ascii="Times New Roman" w:eastAsia="KaiTi" w:hAnsi="Times New Roman" w:cs="Times New Roman" w:hint="eastAsia"/>
          <w:iCs/>
          <w:sz w:val="28"/>
          <w:szCs w:val="28"/>
        </w:rPr>
        <w:t xml:space="preserve"> </w:t>
      </w:r>
      <w:proofErr w:type="spellStart"/>
      <w:r w:rsidR="00E81AF1" w:rsidRPr="00E81AF1">
        <w:rPr>
          <w:rFonts w:ascii="Times New Roman" w:eastAsia="KaiTi" w:hAnsi="Times New Roman" w:cs="Times New Roman"/>
          <w:i/>
          <w:sz w:val="28"/>
          <w:szCs w:val="28"/>
        </w:rPr>
        <w:t>цзю</w:t>
      </w:r>
      <w:proofErr w:type="spellEnd"/>
      <w:r w:rsidR="00E81AF1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950FF9" w:rsidRPr="00950FF9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況</w:t>
      </w:r>
      <w:r w:rsidR="00950FF9">
        <w:rPr>
          <w:rFonts w:eastAsia="KaiT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0FF9" w:rsidRPr="00950FF9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куан</w:t>
      </w:r>
      <w:proofErr w:type="spellEnd"/>
      <w:r w:rsidR="00950FF9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57638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吃</w:t>
      </w:r>
      <w:r w:rsidR="00C57638" w:rsidRPr="00C57638">
        <w:rPr>
          <w:rFonts w:ascii="Times New Roman" w:eastAsia="KaiTi" w:hAnsi="Times New Roman" w:cs="Times New Roman" w:hint="eastAsi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7638" w:rsidRPr="00C57638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</w:t>
      </w:r>
      <w:proofErr w:type="spellEnd"/>
      <w:r w:rsidR="00C57638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57638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не употребляются в современном китайском языке</w:t>
      </w:r>
      <w:r w:rsidR="00FE772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4CDC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предлоги </w:t>
      </w:r>
      <w:r w:rsidR="00FB2492" w:rsidRPr="00FB2492">
        <w:rPr>
          <w:rFonts w:ascii="KaiTi" w:eastAsia="KaiTi" w:hAnsi="KaiTi" w:cs="Times New Roman"/>
          <w:color w:val="000000"/>
          <w:sz w:val="28"/>
          <w:szCs w:val="28"/>
          <w:shd w:val="clear" w:color="auto" w:fill="FFFFFF"/>
        </w:rPr>
        <w:t>(</w:t>
      </w:r>
      <w:r w:rsidR="00112419" w:rsidRPr="00112419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將</w:t>
      </w:r>
      <w:r w:rsidR="00FB2492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)</w:t>
      </w:r>
      <w:r w:rsidR="00A85DA6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将</w:t>
      </w:r>
      <w:r w:rsidR="00A85DA6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5DA6" w:rsidRPr="00A85DA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цзян</w:t>
      </w:r>
      <w:proofErr w:type="spellEnd"/>
      <w:r w:rsidR="00A85DA6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94811" w:rsidRPr="00194811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與</w:t>
      </w:r>
      <w:r w:rsidR="00194811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(</w:t>
      </w:r>
      <w:r w:rsidR="00A85DA6">
        <w:rPr>
          <w:rFonts w:ascii="Times New Roman" w:eastAsia="KaiTi" w:hAnsi="Times New Roman" w:cs="Times New Roman" w:hint="eastAsia"/>
          <w:color w:val="000000"/>
          <w:sz w:val="28"/>
          <w:szCs w:val="28"/>
          <w:shd w:val="clear" w:color="auto" w:fill="FFFFFF"/>
        </w:rPr>
        <w:t>与</w:t>
      </w:r>
      <w:r w:rsidR="00194811" w:rsidRPr="00194811">
        <w:rPr>
          <w:rFonts w:ascii="KaiTi" w:eastAsia="KaiTi" w:hAnsi="KaiTi" w:cs="Times New Roman" w:hint="eastAsia"/>
          <w:color w:val="000000"/>
          <w:sz w:val="28"/>
          <w:szCs w:val="28"/>
          <w:shd w:val="clear" w:color="auto" w:fill="FFFFFF"/>
        </w:rPr>
        <w:t>)</w:t>
      </w:r>
      <w:proofErr w:type="spellStart"/>
      <w:r w:rsidR="00A85DA6" w:rsidRPr="00A85DA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юй</w:t>
      </w:r>
      <w:proofErr w:type="spellEnd"/>
      <w:r w:rsidR="00A85DA6" w:rsidRPr="00A85DA6">
        <w:rPr>
          <w:rFonts w:ascii="Times New Roman" w:eastAsia="KaiT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B2492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 xml:space="preserve">не используются в разговорной речи в </w:t>
      </w:r>
      <w:r w:rsidR="00381E25"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>современном китайском языке.</w:t>
      </w:r>
    </w:p>
    <w:p w14:paraId="24649C83" w14:textId="42D51EE3" w:rsidR="00882401" w:rsidRPr="00FB2492" w:rsidRDefault="00882401" w:rsidP="00311BFD">
      <w:pPr>
        <w:spacing w:line="360" w:lineRule="auto"/>
        <w:jc w:val="both"/>
        <w:rPr>
          <w:rFonts w:eastAsia="KaiTi" w:cs="Times New Roman" w:hint="eastAsia"/>
          <w:sz w:val="28"/>
          <w:szCs w:val="28"/>
        </w:rPr>
      </w:pPr>
      <w:r>
        <w:rPr>
          <w:rFonts w:ascii="Times New Roman" w:eastAsia="KaiTi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0ADFBF92" w14:textId="1026196B" w:rsidR="00E411AF" w:rsidRDefault="004045DB" w:rsidP="004045DB">
      <w:pPr>
        <w:spacing w:line="360" w:lineRule="auto"/>
        <w:ind w:left="709" w:firstLine="707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br w:type="page"/>
      </w:r>
    </w:p>
    <w:p w14:paraId="510DEF02" w14:textId="190C3C61" w:rsidR="00E411AF" w:rsidRPr="00684D77" w:rsidRDefault="00332D7C" w:rsidP="00911802">
      <w:pPr>
        <w:pStyle w:val="1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zh-TW"/>
        </w:rPr>
      </w:pPr>
      <w:bookmarkStart w:id="27" w:name="_Toc105448579"/>
      <w:r w:rsidRPr="00684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zh-TW"/>
        </w:rPr>
        <w:lastRenderedPageBreak/>
        <w:t>З</w:t>
      </w:r>
      <w:r w:rsidR="00911802" w:rsidRPr="00684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zh-TW"/>
        </w:rPr>
        <w:t>АКЛЮЧЕНИЕ</w:t>
      </w:r>
      <w:bookmarkEnd w:id="27"/>
    </w:p>
    <w:p w14:paraId="783AAADD" w14:textId="77EEE870" w:rsidR="00911802" w:rsidRDefault="00911802" w:rsidP="00684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684D77">
        <w:rPr>
          <w:rFonts w:ascii="Times New Roman" w:hAnsi="Times New Roman" w:cs="Times New Roman"/>
          <w:lang w:eastAsia="zh-TW"/>
        </w:rPr>
        <w:tab/>
      </w:r>
      <w:r w:rsidR="00684D77" w:rsidRPr="00684D77">
        <w:rPr>
          <w:rFonts w:ascii="Times New Roman" w:hAnsi="Times New Roman" w:cs="Times New Roman"/>
          <w:sz w:val="28"/>
          <w:szCs w:val="28"/>
          <w:lang w:eastAsia="zh-TW"/>
        </w:rPr>
        <w:t>В данной работе были рассмотрены синтаксические особенности предлогов</w:t>
      </w:r>
      <w:r w:rsidR="00211F90">
        <w:rPr>
          <w:rFonts w:ascii="Times New Roman" w:hAnsi="Times New Roman" w:cs="Times New Roman"/>
          <w:sz w:val="28"/>
          <w:szCs w:val="28"/>
          <w:lang w:eastAsia="zh-TW"/>
        </w:rPr>
        <w:t xml:space="preserve"> в среднекитайском языке</w:t>
      </w:r>
      <w:r w:rsidR="00587CF8">
        <w:rPr>
          <w:rFonts w:ascii="Times New Roman" w:hAnsi="Times New Roman" w:cs="Times New Roman"/>
          <w:sz w:val="28"/>
          <w:szCs w:val="28"/>
          <w:lang w:eastAsia="zh-TW"/>
        </w:rPr>
        <w:t xml:space="preserve">, проанализировано их употребление в разные периоды </w:t>
      </w:r>
      <w:r w:rsidR="00727930">
        <w:rPr>
          <w:rFonts w:ascii="Times New Roman" w:hAnsi="Times New Roman" w:cs="Times New Roman"/>
          <w:sz w:val="28"/>
          <w:szCs w:val="28"/>
          <w:lang w:eastAsia="zh-TW"/>
        </w:rPr>
        <w:t xml:space="preserve">среднекитайского языка. </w:t>
      </w:r>
    </w:p>
    <w:p w14:paraId="01B58D60" w14:textId="5202C671" w:rsidR="00BA62A6" w:rsidRDefault="00BA62A6" w:rsidP="00684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ab/>
      </w:r>
      <w:r w:rsidR="00740F1C">
        <w:rPr>
          <w:rFonts w:ascii="Times New Roman" w:hAnsi="Times New Roman" w:cs="Times New Roman"/>
          <w:sz w:val="28"/>
          <w:szCs w:val="28"/>
          <w:lang w:eastAsia="zh-TW"/>
        </w:rPr>
        <w:t>Прежде всего стоит отметить, что периодизация истории китайского языка является дискуссионной</w:t>
      </w:r>
      <w:r w:rsidR="00062640">
        <w:rPr>
          <w:rFonts w:ascii="Times New Roman" w:hAnsi="Times New Roman" w:cs="Times New Roman"/>
          <w:sz w:val="28"/>
          <w:szCs w:val="28"/>
          <w:lang w:eastAsia="zh-TW"/>
        </w:rPr>
        <w:t>,</w:t>
      </w:r>
      <w:r w:rsidR="00641B22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062640">
        <w:rPr>
          <w:rFonts w:ascii="Times New Roman" w:hAnsi="Times New Roman" w:cs="Times New Roman"/>
          <w:sz w:val="28"/>
          <w:szCs w:val="28"/>
          <w:lang w:eastAsia="zh-TW"/>
        </w:rPr>
        <w:t xml:space="preserve">поскольку </w:t>
      </w:r>
      <w:r w:rsidR="00C20E6D">
        <w:rPr>
          <w:rFonts w:ascii="Times New Roman" w:hAnsi="Times New Roman" w:cs="Times New Roman"/>
          <w:sz w:val="28"/>
          <w:szCs w:val="28"/>
          <w:lang w:eastAsia="zh-TW"/>
        </w:rPr>
        <w:t xml:space="preserve">мнения учёных по данному вопросу </w:t>
      </w:r>
      <w:r w:rsidR="00323026">
        <w:rPr>
          <w:rFonts w:ascii="Times New Roman" w:hAnsi="Times New Roman" w:cs="Times New Roman"/>
          <w:sz w:val="28"/>
          <w:szCs w:val="28"/>
          <w:lang w:eastAsia="zh-TW"/>
        </w:rPr>
        <w:t>расходятся.</w:t>
      </w:r>
      <w:r w:rsidR="00641B22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TW"/>
        </w:rPr>
        <w:t>В результате исследования</w:t>
      </w:r>
      <w:r w:rsidR="00A1622C">
        <w:rPr>
          <w:rFonts w:ascii="Times New Roman" w:hAnsi="Times New Roman" w:cs="Times New Roman"/>
          <w:sz w:val="28"/>
          <w:szCs w:val="28"/>
          <w:lang w:eastAsia="zh-TW"/>
        </w:rPr>
        <w:t xml:space="preserve"> нами не было обнаружено общепринятой периодизации </w:t>
      </w:r>
      <w:r w:rsidR="00806F7A">
        <w:rPr>
          <w:rFonts w:ascii="Times New Roman" w:hAnsi="Times New Roman" w:cs="Times New Roman"/>
          <w:sz w:val="28"/>
          <w:szCs w:val="28"/>
          <w:lang w:eastAsia="zh-TW"/>
        </w:rPr>
        <w:t xml:space="preserve">среднекитайского языка, </w:t>
      </w:r>
      <w:r w:rsidR="00360C51">
        <w:rPr>
          <w:rFonts w:ascii="Times New Roman" w:hAnsi="Times New Roman" w:cs="Times New Roman"/>
          <w:sz w:val="28"/>
          <w:szCs w:val="28"/>
          <w:lang w:eastAsia="zh-TW"/>
        </w:rPr>
        <w:t>но в</w:t>
      </w:r>
      <w:r w:rsidR="00D1605D">
        <w:rPr>
          <w:rFonts w:ascii="Times New Roman" w:hAnsi="Times New Roman" w:cs="Times New Roman"/>
          <w:sz w:val="28"/>
          <w:szCs w:val="28"/>
          <w:lang w:eastAsia="zh-TW"/>
        </w:rPr>
        <w:t>ременные рамки</w:t>
      </w:r>
      <w:r w:rsidR="00B20ECD">
        <w:rPr>
          <w:rFonts w:ascii="Times New Roman" w:hAnsi="Times New Roman" w:cs="Times New Roman"/>
          <w:sz w:val="28"/>
          <w:szCs w:val="28"/>
          <w:lang w:eastAsia="zh-TW"/>
        </w:rPr>
        <w:t xml:space="preserve"> среднекитайского языка</w:t>
      </w:r>
      <w:r w:rsidR="00D1605D">
        <w:rPr>
          <w:rFonts w:ascii="Times New Roman" w:hAnsi="Times New Roman" w:cs="Times New Roman"/>
          <w:sz w:val="28"/>
          <w:szCs w:val="28"/>
          <w:lang w:eastAsia="zh-TW"/>
        </w:rPr>
        <w:t xml:space="preserve">, определённые И.Т. </w:t>
      </w:r>
      <w:proofErr w:type="spellStart"/>
      <w:r w:rsidR="00D1605D">
        <w:rPr>
          <w:rFonts w:ascii="Times New Roman" w:hAnsi="Times New Roman" w:cs="Times New Roman"/>
          <w:sz w:val="28"/>
          <w:szCs w:val="28"/>
          <w:lang w:eastAsia="zh-TW"/>
        </w:rPr>
        <w:t>Зограф</w:t>
      </w:r>
      <w:proofErr w:type="spellEnd"/>
      <w:r w:rsidR="00B20ECD">
        <w:rPr>
          <w:rFonts w:ascii="Times New Roman" w:hAnsi="Times New Roman" w:cs="Times New Roman"/>
          <w:sz w:val="28"/>
          <w:szCs w:val="28"/>
          <w:lang w:eastAsia="zh-TW"/>
        </w:rPr>
        <w:t xml:space="preserve">, </w:t>
      </w:r>
      <w:r w:rsidR="006A66AC">
        <w:rPr>
          <w:rFonts w:ascii="Times New Roman" w:hAnsi="Times New Roman" w:cs="Times New Roman"/>
          <w:sz w:val="28"/>
          <w:szCs w:val="28"/>
          <w:lang w:eastAsia="zh-TW"/>
        </w:rPr>
        <w:t xml:space="preserve">кажутся нам наиболее точно совпадающими </w:t>
      </w:r>
      <w:r w:rsidR="00825C48">
        <w:rPr>
          <w:rFonts w:ascii="Times New Roman" w:hAnsi="Times New Roman" w:cs="Times New Roman"/>
          <w:sz w:val="28"/>
          <w:szCs w:val="28"/>
          <w:lang w:eastAsia="zh-TW"/>
        </w:rPr>
        <w:t xml:space="preserve">с изменениями </w:t>
      </w:r>
      <w:r w:rsidR="006A66AC">
        <w:rPr>
          <w:rFonts w:ascii="Times New Roman" w:hAnsi="Times New Roman" w:cs="Times New Roman"/>
          <w:sz w:val="28"/>
          <w:szCs w:val="28"/>
          <w:lang w:eastAsia="zh-TW"/>
        </w:rPr>
        <w:t>в грамматическом строе</w:t>
      </w:r>
      <w:r w:rsidR="00825C48">
        <w:rPr>
          <w:rFonts w:ascii="Times New Roman" w:hAnsi="Times New Roman" w:cs="Times New Roman"/>
          <w:sz w:val="28"/>
          <w:szCs w:val="28"/>
          <w:lang w:eastAsia="zh-TW"/>
        </w:rPr>
        <w:t xml:space="preserve"> языка. </w:t>
      </w:r>
      <w:r w:rsidR="001F1B9B">
        <w:rPr>
          <w:rFonts w:ascii="Times New Roman" w:hAnsi="Times New Roman" w:cs="Times New Roman"/>
          <w:sz w:val="28"/>
          <w:szCs w:val="28"/>
          <w:lang w:eastAsia="zh-TW"/>
        </w:rPr>
        <w:t xml:space="preserve">На наш взгляд, </w:t>
      </w:r>
      <w:r w:rsidR="002D4827">
        <w:rPr>
          <w:rFonts w:ascii="Times New Roman" w:hAnsi="Times New Roman" w:cs="Times New Roman"/>
          <w:sz w:val="28"/>
          <w:szCs w:val="28"/>
          <w:lang w:eastAsia="zh-TW"/>
        </w:rPr>
        <w:t xml:space="preserve">определение периодизации истории китайского языка </w:t>
      </w:r>
      <w:r w:rsidR="000051F0">
        <w:rPr>
          <w:rFonts w:ascii="Times New Roman" w:hAnsi="Times New Roman" w:cs="Times New Roman"/>
          <w:sz w:val="28"/>
          <w:szCs w:val="28"/>
          <w:lang w:eastAsia="zh-TW"/>
        </w:rPr>
        <w:t>остаётся актуальной задачей и по сей день.</w:t>
      </w:r>
    </w:p>
    <w:p w14:paraId="56869B8F" w14:textId="552048F6" w:rsidR="000051F0" w:rsidRDefault="000051F0" w:rsidP="00684D77">
      <w:pPr>
        <w:spacing w:line="360" w:lineRule="auto"/>
        <w:jc w:val="both"/>
        <w:rPr>
          <w:rFonts w:ascii="Times New Roman" w:eastAsia="KaiT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ab/>
      </w:r>
      <w:r w:rsidR="001D7E99">
        <w:rPr>
          <w:rFonts w:ascii="Times New Roman" w:hAnsi="Times New Roman" w:cs="Times New Roman"/>
          <w:sz w:val="28"/>
          <w:szCs w:val="28"/>
          <w:lang w:eastAsia="zh-TW"/>
        </w:rPr>
        <w:t xml:space="preserve">Служебные слова </w:t>
      </w:r>
      <w:r w:rsidR="00717438">
        <w:rPr>
          <w:rFonts w:ascii="Times New Roman" w:hAnsi="Times New Roman" w:cs="Times New Roman"/>
          <w:sz w:val="28"/>
          <w:szCs w:val="28"/>
          <w:lang w:eastAsia="zh-TW"/>
        </w:rPr>
        <w:t>в китайском языке</w:t>
      </w:r>
      <w:r w:rsidR="001F7B24">
        <w:rPr>
          <w:rFonts w:ascii="Times New Roman" w:hAnsi="Times New Roman" w:cs="Times New Roman"/>
          <w:sz w:val="28"/>
          <w:szCs w:val="28"/>
          <w:lang w:eastAsia="zh-TW"/>
        </w:rPr>
        <w:t xml:space="preserve"> необходимы для </w:t>
      </w:r>
      <w:r w:rsidR="002C6ECB">
        <w:rPr>
          <w:rFonts w:ascii="Times New Roman" w:hAnsi="Times New Roman" w:cs="Times New Roman"/>
          <w:sz w:val="28"/>
          <w:szCs w:val="28"/>
          <w:lang w:eastAsia="zh-TW"/>
        </w:rPr>
        <w:t>выражения грамматических отношений между словами</w:t>
      </w:r>
      <w:r w:rsidR="000715B6">
        <w:rPr>
          <w:rFonts w:ascii="Times New Roman" w:hAnsi="Times New Roman" w:cs="Times New Roman"/>
          <w:sz w:val="28"/>
          <w:szCs w:val="28"/>
          <w:lang w:eastAsia="zh-TW"/>
        </w:rPr>
        <w:t xml:space="preserve">. В результате проделанной работы было выяснено, что </w:t>
      </w:r>
      <w:r w:rsidR="00840914">
        <w:rPr>
          <w:rFonts w:ascii="Times New Roman" w:hAnsi="Times New Roman" w:cs="Times New Roman"/>
          <w:sz w:val="28"/>
          <w:szCs w:val="28"/>
          <w:lang w:eastAsia="zh-TW"/>
        </w:rPr>
        <w:t>в среднекитайском языке также можно выделить служебные слова – союзы, служебные слова (частицы), модальные частицы и предлоги.</w:t>
      </w:r>
      <w:r w:rsidR="00D21EEA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470595">
        <w:rPr>
          <w:rFonts w:ascii="Times New Roman" w:hAnsi="Times New Roman" w:cs="Times New Roman"/>
          <w:sz w:val="28"/>
          <w:szCs w:val="28"/>
          <w:lang w:eastAsia="zh-TW"/>
        </w:rPr>
        <w:t xml:space="preserve">Служебные слова восходят к знаменательным: в процессе </w:t>
      </w:r>
      <w:proofErr w:type="spellStart"/>
      <w:r w:rsidR="00470595">
        <w:rPr>
          <w:rFonts w:ascii="Times New Roman" w:hAnsi="Times New Roman" w:cs="Times New Roman"/>
          <w:sz w:val="28"/>
          <w:szCs w:val="28"/>
          <w:lang w:eastAsia="zh-TW"/>
        </w:rPr>
        <w:t>грамматикализации</w:t>
      </w:r>
      <w:proofErr w:type="spellEnd"/>
      <w:r w:rsidR="00470595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145A57">
        <w:rPr>
          <w:rFonts w:ascii="Times New Roman" w:hAnsi="Times New Roman" w:cs="Times New Roman"/>
          <w:sz w:val="28"/>
          <w:szCs w:val="28"/>
          <w:lang w:eastAsia="zh-TW"/>
        </w:rPr>
        <w:t xml:space="preserve">знаменательное слово </w:t>
      </w:r>
      <w:r w:rsidR="0010151B">
        <w:rPr>
          <w:rFonts w:ascii="Times New Roman" w:hAnsi="Times New Roman" w:cs="Times New Roman"/>
          <w:sz w:val="28"/>
          <w:szCs w:val="28"/>
          <w:lang w:eastAsia="zh-TW"/>
        </w:rPr>
        <w:t>лишается лексического значения</w:t>
      </w:r>
      <w:r w:rsidR="00372DE7">
        <w:rPr>
          <w:rFonts w:ascii="Times New Roman" w:hAnsi="Times New Roman" w:cs="Times New Roman"/>
          <w:sz w:val="28"/>
          <w:szCs w:val="28"/>
          <w:lang w:eastAsia="zh-TW"/>
        </w:rPr>
        <w:t xml:space="preserve"> и развивает новые грамматические функции. </w:t>
      </w:r>
      <w:r w:rsidR="003C002A">
        <w:rPr>
          <w:rFonts w:ascii="Times New Roman" w:hAnsi="Times New Roman" w:cs="Times New Roman"/>
          <w:sz w:val="28"/>
          <w:szCs w:val="28"/>
          <w:lang w:eastAsia="zh-TW"/>
        </w:rPr>
        <w:t xml:space="preserve">Так, союзы, </w:t>
      </w:r>
      <w:r w:rsidR="0092409D">
        <w:rPr>
          <w:rFonts w:ascii="Times New Roman" w:hAnsi="Times New Roman" w:cs="Times New Roman"/>
          <w:sz w:val="28"/>
          <w:szCs w:val="28"/>
          <w:lang w:eastAsia="zh-TW"/>
        </w:rPr>
        <w:t xml:space="preserve">необходимы для связи слов, предложений </w:t>
      </w:r>
      <w:r w:rsidR="000A46A4">
        <w:rPr>
          <w:rFonts w:ascii="Times New Roman" w:hAnsi="Times New Roman" w:cs="Times New Roman"/>
          <w:sz w:val="28"/>
          <w:szCs w:val="28"/>
          <w:lang w:eastAsia="zh-TW"/>
        </w:rPr>
        <w:t xml:space="preserve">и синтагм; модальные частицы </w:t>
      </w:r>
      <w:r w:rsidR="008C27D1">
        <w:rPr>
          <w:rFonts w:ascii="Times New Roman" w:hAnsi="Times New Roman" w:cs="Times New Roman"/>
          <w:sz w:val="28"/>
          <w:szCs w:val="28"/>
          <w:lang w:eastAsia="zh-TW"/>
        </w:rPr>
        <w:t>усиливают интонацию и придают модальность предложению</w:t>
      </w:r>
      <w:r w:rsidR="00744409">
        <w:rPr>
          <w:rFonts w:ascii="Times New Roman" w:hAnsi="Times New Roman" w:cs="Times New Roman"/>
          <w:sz w:val="28"/>
          <w:szCs w:val="28"/>
          <w:lang w:eastAsia="zh-TW"/>
        </w:rPr>
        <w:t xml:space="preserve">; служебные частицы </w:t>
      </w:r>
      <w:r w:rsidR="00744409">
        <w:rPr>
          <w:rFonts w:ascii="Times New Roman" w:eastAsia="KaiTi" w:hAnsi="Times New Roman" w:cs="Times New Roman"/>
          <w:iCs/>
          <w:sz w:val="28"/>
          <w:szCs w:val="28"/>
        </w:rPr>
        <w:t xml:space="preserve">являются вспомогательным средством реализации функций и значений тех единиц, к которым они присоединяются. </w:t>
      </w:r>
      <w:r w:rsidR="003012F9">
        <w:rPr>
          <w:rFonts w:ascii="Times New Roman" w:eastAsia="KaiTi" w:hAnsi="Times New Roman" w:cs="Times New Roman"/>
          <w:iCs/>
          <w:sz w:val="28"/>
          <w:szCs w:val="28"/>
        </w:rPr>
        <w:t xml:space="preserve">В процессе написания работы был сделан вывод о том, что в среднекитайском языке </w:t>
      </w:r>
      <w:r w:rsidR="00332A0E">
        <w:rPr>
          <w:rFonts w:ascii="Times New Roman" w:eastAsia="KaiTi" w:hAnsi="Times New Roman" w:cs="Times New Roman"/>
          <w:iCs/>
          <w:sz w:val="28"/>
          <w:szCs w:val="28"/>
        </w:rPr>
        <w:t xml:space="preserve">появлялось множество новых </w:t>
      </w:r>
      <w:r w:rsidR="00406A78">
        <w:rPr>
          <w:rFonts w:ascii="Times New Roman" w:eastAsia="KaiTi" w:hAnsi="Times New Roman" w:cs="Times New Roman"/>
          <w:iCs/>
          <w:sz w:val="28"/>
          <w:szCs w:val="28"/>
        </w:rPr>
        <w:t>служебных слов</w:t>
      </w:r>
      <w:r w:rsidR="00B53E4F">
        <w:rPr>
          <w:rFonts w:ascii="Times New Roman" w:eastAsia="KaiTi" w:hAnsi="Times New Roman" w:cs="Times New Roman"/>
          <w:iCs/>
          <w:sz w:val="28"/>
          <w:szCs w:val="28"/>
        </w:rPr>
        <w:t>,</w:t>
      </w:r>
      <w:r w:rsidR="00EF697C">
        <w:rPr>
          <w:rFonts w:ascii="Times New Roman" w:eastAsia="KaiTi" w:hAnsi="Times New Roman" w:cs="Times New Roman"/>
          <w:iCs/>
          <w:sz w:val="28"/>
          <w:szCs w:val="28"/>
        </w:rPr>
        <w:t xml:space="preserve"> некоторые служебные слова древнекитайского языка</w:t>
      </w:r>
      <w:r w:rsidR="00397507">
        <w:rPr>
          <w:rFonts w:ascii="Times New Roman" w:eastAsia="KaiTi" w:hAnsi="Times New Roman" w:cs="Times New Roman"/>
          <w:iCs/>
          <w:sz w:val="28"/>
          <w:szCs w:val="28"/>
        </w:rPr>
        <w:t xml:space="preserve"> выходили из употребления.</w:t>
      </w:r>
    </w:p>
    <w:p w14:paraId="763470D5" w14:textId="3D55C542" w:rsidR="00265F9F" w:rsidRDefault="00397507" w:rsidP="00684D77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r>
        <w:rPr>
          <w:rFonts w:ascii="Times New Roman" w:eastAsia="KaiTi" w:hAnsi="Times New Roman" w:cs="Times New Roman"/>
          <w:iCs/>
          <w:sz w:val="28"/>
          <w:szCs w:val="28"/>
        </w:rPr>
        <w:tab/>
      </w:r>
      <w:r w:rsidR="00666CA2">
        <w:rPr>
          <w:rFonts w:ascii="Times New Roman" w:eastAsia="KaiTi" w:hAnsi="Times New Roman" w:cs="Times New Roman"/>
          <w:iCs/>
          <w:sz w:val="28"/>
          <w:szCs w:val="28"/>
        </w:rPr>
        <w:t xml:space="preserve">Большинство предлогов среднекитайского языка произошло от </w:t>
      </w:r>
      <w:r w:rsidR="00DA10FB">
        <w:rPr>
          <w:rFonts w:ascii="Times New Roman" w:eastAsia="KaiTi" w:hAnsi="Times New Roman" w:cs="Times New Roman"/>
          <w:iCs/>
          <w:sz w:val="28"/>
          <w:szCs w:val="28"/>
        </w:rPr>
        <w:t>глагол</w:t>
      </w:r>
      <w:r w:rsidR="00641B22">
        <w:rPr>
          <w:rFonts w:ascii="Times New Roman" w:eastAsia="KaiTi" w:hAnsi="Times New Roman" w:cs="Times New Roman"/>
          <w:iCs/>
          <w:sz w:val="28"/>
          <w:szCs w:val="28"/>
        </w:rPr>
        <w:t>ов</w:t>
      </w:r>
      <w:r w:rsidR="00DA10FB">
        <w:rPr>
          <w:rFonts w:ascii="Times New Roman" w:eastAsia="KaiTi" w:hAnsi="Times New Roman" w:cs="Times New Roman"/>
          <w:iCs/>
          <w:sz w:val="28"/>
          <w:szCs w:val="28"/>
        </w:rPr>
        <w:t xml:space="preserve"> в ходе процесса </w:t>
      </w:r>
      <w:proofErr w:type="spellStart"/>
      <w:r w:rsidR="00DA10FB">
        <w:rPr>
          <w:rFonts w:ascii="Times New Roman" w:eastAsia="KaiTi" w:hAnsi="Times New Roman" w:cs="Times New Roman"/>
          <w:iCs/>
          <w:sz w:val="28"/>
          <w:szCs w:val="28"/>
        </w:rPr>
        <w:t>грамматикализации</w:t>
      </w:r>
      <w:proofErr w:type="spellEnd"/>
      <w:r w:rsidR="00CE4C6F">
        <w:rPr>
          <w:rFonts w:ascii="Times New Roman" w:eastAsia="KaiTi" w:hAnsi="Times New Roman" w:cs="Times New Roman"/>
          <w:iCs/>
          <w:sz w:val="28"/>
          <w:szCs w:val="28"/>
        </w:rPr>
        <w:t xml:space="preserve">. Стоит отметить, что некоторые глаголы не полностью утратили своё лексическое значение, вследствие чего </w:t>
      </w:r>
      <w:r w:rsidR="00776373">
        <w:rPr>
          <w:rFonts w:ascii="Times New Roman" w:eastAsia="KaiTi" w:hAnsi="Times New Roman" w:cs="Times New Roman"/>
          <w:iCs/>
          <w:sz w:val="28"/>
          <w:szCs w:val="28"/>
        </w:rPr>
        <w:t>сосуществовали материально совпадающие единицы – глаголы и предлоги</w:t>
      </w:r>
      <w:r w:rsidR="00047D31">
        <w:rPr>
          <w:rFonts w:ascii="Times New Roman" w:eastAsia="KaiTi" w:hAnsi="Times New Roman" w:cs="Times New Roman"/>
          <w:iCs/>
          <w:sz w:val="28"/>
          <w:szCs w:val="28"/>
        </w:rPr>
        <w:t xml:space="preserve">. </w:t>
      </w:r>
      <w:r w:rsidR="00047D31">
        <w:rPr>
          <w:rFonts w:ascii="Times New Roman" w:eastAsia="KaiTi" w:hAnsi="Times New Roman" w:cs="Times New Roman"/>
          <w:iCs/>
          <w:sz w:val="28"/>
          <w:szCs w:val="28"/>
        </w:rPr>
        <w:lastRenderedPageBreak/>
        <w:t>Кроме того, во время</w:t>
      </w:r>
      <w:r w:rsidR="007B331E">
        <w:rPr>
          <w:rFonts w:ascii="Times New Roman" w:eastAsia="KaiTi" w:hAnsi="Times New Roman" w:cs="Times New Roman"/>
          <w:iCs/>
          <w:sz w:val="28"/>
          <w:szCs w:val="28"/>
        </w:rPr>
        <w:t xml:space="preserve"> исследования мы столкнулись с проблемой разграничения союза и предлога</w:t>
      </w:r>
      <w:r w:rsidR="00702A44">
        <w:rPr>
          <w:rFonts w:ascii="Times New Roman" w:eastAsia="KaiTi" w:hAnsi="Times New Roman" w:cs="Times New Roman"/>
          <w:iCs/>
          <w:sz w:val="28"/>
          <w:szCs w:val="28"/>
        </w:rPr>
        <w:t xml:space="preserve">, </w:t>
      </w:r>
      <w:r w:rsidR="000603FB">
        <w:rPr>
          <w:rFonts w:ascii="Times New Roman" w:eastAsia="KaiTi" w:hAnsi="Times New Roman" w:cs="Times New Roman"/>
          <w:iCs/>
          <w:sz w:val="28"/>
          <w:szCs w:val="28"/>
        </w:rPr>
        <w:t>процедуры ре</w:t>
      </w:r>
      <w:r w:rsidR="00641B22">
        <w:rPr>
          <w:rFonts w:ascii="Times New Roman" w:eastAsia="KaiTi" w:hAnsi="Times New Roman" w:cs="Times New Roman"/>
          <w:iCs/>
          <w:sz w:val="28"/>
          <w:szCs w:val="28"/>
        </w:rPr>
        <w:t>ш</w:t>
      </w:r>
      <w:r w:rsidR="000603FB">
        <w:rPr>
          <w:rFonts w:ascii="Times New Roman" w:eastAsia="KaiTi" w:hAnsi="Times New Roman" w:cs="Times New Roman"/>
          <w:iCs/>
          <w:sz w:val="28"/>
          <w:szCs w:val="28"/>
        </w:rPr>
        <w:t>ения которой представлены в данной работе. На</w:t>
      </w:r>
      <w:r w:rsidR="00D63534">
        <w:rPr>
          <w:rFonts w:ascii="Times New Roman" w:eastAsia="KaiTi" w:hAnsi="Times New Roman" w:cs="Times New Roman"/>
          <w:iCs/>
          <w:sz w:val="28"/>
          <w:szCs w:val="28"/>
        </w:rPr>
        <w:t>ми была проведена классификация предлогов в соответствии с их семантическими значениями</w:t>
      </w:r>
      <w:r w:rsidR="0096521E">
        <w:rPr>
          <w:rFonts w:ascii="Times New Roman" w:eastAsia="KaiTi" w:hAnsi="Times New Roman" w:cs="Times New Roman"/>
          <w:iCs/>
          <w:sz w:val="28"/>
          <w:szCs w:val="28"/>
        </w:rPr>
        <w:t xml:space="preserve">. Стоит отметить, что принадлежность предлога к </w:t>
      </w:r>
      <w:r w:rsidR="00BA7D57">
        <w:rPr>
          <w:rFonts w:ascii="Times New Roman" w:eastAsia="KaiTi" w:hAnsi="Times New Roman" w:cs="Times New Roman"/>
          <w:iCs/>
          <w:sz w:val="28"/>
          <w:szCs w:val="28"/>
        </w:rPr>
        <w:t>определённому разряду размыта</w:t>
      </w:r>
      <w:r w:rsidR="00265F9F">
        <w:rPr>
          <w:rFonts w:ascii="Times New Roman" w:eastAsia="KaiTi" w:hAnsi="Times New Roman" w:cs="Times New Roman"/>
          <w:iCs/>
          <w:sz w:val="28"/>
          <w:szCs w:val="28"/>
        </w:rPr>
        <w:t>. Так,</w:t>
      </w:r>
      <w:r w:rsidR="00247511">
        <w:rPr>
          <w:rFonts w:ascii="Times New Roman" w:eastAsia="KaiTi" w:hAnsi="Times New Roman" w:cs="Times New Roman"/>
          <w:iCs/>
          <w:sz w:val="28"/>
          <w:szCs w:val="28"/>
        </w:rPr>
        <w:t xml:space="preserve"> например, </w:t>
      </w:r>
      <w:r w:rsidR="00265F9F">
        <w:rPr>
          <w:rFonts w:ascii="Times New Roman" w:eastAsia="KaiTi" w:hAnsi="Times New Roman" w:cs="Times New Roman"/>
          <w:iCs/>
          <w:sz w:val="28"/>
          <w:szCs w:val="28"/>
        </w:rPr>
        <w:t xml:space="preserve">предлог </w:t>
      </w:r>
      <w:r w:rsidR="00265F9F" w:rsidRPr="00265F9F">
        <w:rPr>
          <w:rFonts w:ascii="KaiTi" w:eastAsia="KaiTi" w:hAnsi="KaiTi" w:cs="Segoe UI"/>
          <w:color w:val="202122"/>
          <w:sz w:val="28"/>
          <w:szCs w:val="28"/>
          <w:shd w:val="clear" w:color="auto" w:fill="FFFFFF"/>
          <w:lang w:eastAsia="zh-TW"/>
        </w:rPr>
        <w:t>與</w:t>
      </w:r>
      <w:r w:rsidR="00265F9F">
        <w:rPr>
          <w:rFonts w:ascii="KaiTi" w:eastAsia="PMingLiU" w:hAnsi="KaiTi" w:cs="Segoe UI" w:hint="eastAsia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proofErr w:type="spellStart"/>
      <w:r w:rsidR="00265F9F" w:rsidRPr="00265F9F">
        <w:rPr>
          <w:rFonts w:ascii="Times New Roman" w:eastAsia="PMingLiU" w:hAnsi="Times New Roman" w:cs="Times New Roman"/>
          <w:i/>
          <w:iCs/>
          <w:color w:val="202122"/>
          <w:sz w:val="28"/>
          <w:szCs w:val="28"/>
          <w:shd w:val="clear" w:color="auto" w:fill="FFFFFF"/>
          <w:lang w:eastAsia="zh-TW"/>
        </w:rPr>
        <w:t>юй</w:t>
      </w:r>
      <w:proofErr w:type="spellEnd"/>
      <w:r w:rsidR="00111404" w:rsidRPr="0011140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,</w:t>
      </w:r>
      <w:r w:rsidR="00265F9F" w:rsidRPr="0011140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265F9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в </w:t>
      </w:r>
      <w:r w:rsidR="00111404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зависимости от окружения, может </w:t>
      </w:r>
      <w:r w:rsidR="00221567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вводить</w:t>
      </w:r>
      <w:r w:rsidR="003B3B72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дополнение – соучастника действия, </w:t>
      </w:r>
      <w:r w:rsidR="001E343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в сопоставительных конструкциях употребляться в качестве </w:t>
      </w:r>
      <w:proofErr w:type="spellStart"/>
      <w:r w:rsidR="001E343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приадъективного</w:t>
      </w:r>
      <w:proofErr w:type="spellEnd"/>
      <w:r w:rsidR="001E343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предлога.</w:t>
      </w:r>
      <w:r w:rsidR="002921E8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 </w:t>
      </w:r>
      <w:r w:rsidR="000A32B3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Тем не менее, предлог в составе предложной группы часто выступает в предложении обстоятельство</w:t>
      </w:r>
      <w:r w:rsidR="000646F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>м.</w:t>
      </w:r>
    </w:p>
    <w:p w14:paraId="28E5493B" w14:textId="77777777" w:rsidR="000603FB" w:rsidRDefault="006665FF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  <w:r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ab/>
        <w:t xml:space="preserve">На языковом материале удалось проследить, что </w:t>
      </w:r>
      <w:r w:rsidR="0040144F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некоторые предлоги появились в раннем среднекитайском, в среднем и позднем среднекитайском широко начали входить в употребление. </w:t>
      </w:r>
      <w:r w:rsidR="000646F5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Часть предлогов среднекитайского языка в современном языке </w:t>
      </w:r>
      <w:r w:rsidR="00AF5919"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  <w:t xml:space="preserve">не употребляется. </w:t>
      </w:r>
    </w:p>
    <w:p w14:paraId="0064188F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24367695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5B7152D2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31ACF1BB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06248D01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596F0D0D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0BE4DC59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4144E12F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5BDB320B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58B3B860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1EBFACEE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241ED3F6" w14:textId="77777777" w:rsidR="000603FB" w:rsidRDefault="000603FB" w:rsidP="000603FB">
      <w:pPr>
        <w:spacing w:line="360" w:lineRule="auto"/>
        <w:jc w:val="both"/>
        <w:rPr>
          <w:rFonts w:ascii="Times New Roman" w:eastAsia="PMingLiU" w:hAnsi="Times New Roman" w:cs="Times New Roman"/>
          <w:color w:val="202122"/>
          <w:sz w:val="28"/>
          <w:szCs w:val="28"/>
          <w:shd w:val="clear" w:color="auto" w:fill="FFFFFF"/>
          <w:lang w:eastAsia="zh-TW"/>
        </w:rPr>
      </w:pPr>
    </w:p>
    <w:p w14:paraId="309AFCF8" w14:textId="72E6449E" w:rsidR="007A57CF" w:rsidRPr="00AE6AD3" w:rsidRDefault="00E411AF" w:rsidP="00B927DE">
      <w:pPr>
        <w:pStyle w:val="1"/>
        <w:spacing w:line="360" w:lineRule="auto"/>
        <w:ind w:firstLine="709"/>
        <w:rPr>
          <w:rFonts w:ascii="Times New Roman" w:eastAsia="PMingLiU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zh-TW"/>
        </w:rPr>
      </w:pPr>
      <w:bookmarkStart w:id="28" w:name="_Toc105448580"/>
      <w:r w:rsidRPr="00AE6A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</w:t>
      </w:r>
      <w:r w:rsidR="007B2D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ПИСОК ЛИТЕРАТУРЫ</w:t>
      </w:r>
      <w:bookmarkEnd w:id="28"/>
    </w:p>
    <w:p w14:paraId="14154E45" w14:textId="2CE9CA23" w:rsidR="00E411AF" w:rsidRPr="00D97FC4" w:rsidRDefault="00E411AF" w:rsidP="007B2D76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C4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D97FC4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="000C3341">
        <w:rPr>
          <w:rFonts w:ascii="Times New Roman" w:hAnsi="Times New Roman" w:cs="Times New Roman"/>
          <w:sz w:val="28"/>
          <w:szCs w:val="28"/>
        </w:rPr>
        <w:t>-</w:t>
      </w:r>
      <w:r w:rsidRPr="00D97FC4">
        <w:rPr>
          <w:rFonts w:ascii="Times New Roman" w:hAnsi="Times New Roman" w:cs="Times New Roman"/>
          <w:sz w:val="28"/>
          <w:szCs w:val="28"/>
        </w:rPr>
        <w:t>и. Основы китайской грамматики</w:t>
      </w:r>
      <w:r w:rsidRPr="00D97FC4">
        <w:rPr>
          <w:rFonts w:ascii="Times New Roman" w:hAnsi="Times New Roman" w:cs="Times New Roman" w:hint="eastAsia"/>
          <w:sz w:val="28"/>
          <w:szCs w:val="28"/>
        </w:rPr>
        <w:t>/</w:t>
      </w:r>
      <w:r w:rsidRPr="00D97FC4">
        <w:rPr>
          <w:rFonts w:ascii="Times New Roman" w:hAnsi="Times New Roman" w:cs="Times New Roman"/>
          <w:sz w:val="28"/>
          <w:szCs w:val="28"/>
        </w:rPr>
        <w:t>под ред. А.А. Драгунова и Чжоу Сун-Юаня. М.: Издательство иностранной литературы, 1954. 263 с.</w:t>
      </w:r>
    </w:p>
    <w:p w14:paraId="10685B73" w14:textId="4FE9268A" w:rsidR="00E411AF" w:rsidRPr="009D5083" w:rsidRDefault="00E411AF" w:rsidP="00A96B57">
      <w:pPr>
        <w:numPr>
          <w:ilvl w:val="0"/>
          <w:numId w:val="21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Горелов В.И. </w:t>
      </w:r>
      <w:r w:rsidRPr="005B7FDD">
        <w:rPr>
          <w:rFonts w:ascii="Times New Roman" w:hAnsi="Times New Roman"/>
          <w:sz w:val="28"/>
        </w:rPr>
        <w:t>Теоретическая грамматика китайского языка: Учеб. пособие для студентов пед. ин-</w:t>
      </w:r>
      <w:proofErr w:type="spellStart"/>
      <w:r>
        <w:rPr>
          <w:rFonts w:ascii="Times New Roman" w:hAnsi="Times New Roman"/>
          <w:sz w:val="28"/>
        </w:rPr>
        <w:t>тов</w:t>
      </w:r>
      <w:proofErr w:type="spellEnd"/>
      <w:r>
        <w:rPr>
          <w:rFonts w:ascii="Times New Roman" w:hAnsi="Times New Roman"/>
          <w:sz w:val="28"/>
        </w:rPr>
        <w:t xml:space="preserve"> по спец. «</w:t>
      </w:r>
      <w:proofErr w:type="spellStart"/>
      <w:r>
        <w:rPr>
          <w:rFonts w:ascii="Times New Roman" w:hAnsi="Times New Roman"/>
          <w:sz w:val="28"/>
        </w:rPr>
        <w:t>Иностр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яз</w:t>
      </w:r>
      <w:proofErr w:type="spellEnd"/>
      <w:r>
        <w:rPr>
          <w:rFonts w:ascii="Times New Roman" w:hAnsi="Times New Roman"/>
          <w:sz w:val="28"/>
        </w:rPr>
        <w:t>».  М.</w:t>
      </w:r>
      <w:r w:rsidRPr="005B7FDD">
        <w:rPr>
          <w:rFonts w:ascii="Times New Roman" w:hAnsi="Times New Roman"/>
          <w:sz w:val="28"/>
        </w:rPr>
        <w:t xml:space="preserve">: Просвещение, 1989. </w:t>
      </w:r>
      <w:r>
        <w:rPr>
          <w:rFonts w:ascii="Times New Roman" w:hAnsi="Times New Roman"/>
          <w:sz w:val="28"/>
        </w:rPr>
        <w:t>318 с.</w:t>
      </w:r>
    </w:p>
    <w:p w14:paraId="0E890EF7" w14:textId="76522D78" w:rsidR="00E411AF" w:rsidRPr="005B7FDD" w:rsidRDefault="00E411AF" w:rsidP="00A96B57">
      <w:pPr>
        <w:numPr>
          <w:ilvl w:val="0"/>
          <w:numId w:val="21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Драгунов А.А. Исследования по грамматике современного китайского языка</w:t>
      </w:r>
      <w:r>
        <w:rPr>
          <w:color w:val="000000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ED1BB5">
        <w:rPr>
          <w:rFonts w:ascii="Times New Roman" w:hAnsi="Times New Roman"/>
          <w:sz w:val="28"/>
        </w:rPr>
        <w:t>Т.1. Части речи. М.,</w:t>
      </w:r>
      <w:r>
        <w:rPr>
          <w:rFonts w:ascii="Times New Roman" w:hAnsi="Times New Roman"/>
          <w:sz w:val="28"/>
        </w:rPr>
        <w:t xml:space="preserve"> </w:t>
      </w:r>
      <w:r w:rsidRPr="00ED1BB5">
        <w:rPr>
          <w:rFonts w:ascii="Times New Roman" w:hAnsi="Times New Roman"/>
          <w:sz w:val="28"/>
        </w:rPr>
        <w:t>Л.: изд. АН СССР, 1952. 232 с</w:t>
      </w:r>
    </w:p>
    <w:p w14:paraId="3B0FD872" w14:textId="67618BE6" w:rsidR="00E411AF" w:rsidRPr="00606F75" w:rsidRDefault="00E411AF" w:rsidP="00A96B5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eastAsia="KaiTi" w:hAnsi="Times New Roman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 w:rsidRPr="003001CA">
        <w:rPr>
          <w:rFonts w:ascii="Times New Roman" w:hAnsi="Times New Roman"/>
          <w:sz w:val="28"/>
          <w:szCs w:val="28"/>
        </w:rPr>
        <w:t>Зограф</w:t>
      </w:r>
      <w:proofErr w:type="spellEnd"/>
      <w:r w:rsidR="00584E29">
        <w:rPr>
          <w:rFonts w:ascii="Times New Roman" w:hAnsi="Times New Roman"/>
          <w:sz w:val="28"/>
          <w:szCs w:val="28"/>
        </w:rPr>
        <w:t xml:space="preserve"> И.Т. </w:t>
      </w:r>
      <w:r w:rsidRPr="003001CA">
        <w:rPr>
          <w:rFonts w:ascii="Times New Roman" w:hAnsi="Times New Roman"/>
          <w:sz w:val="28"/>
          <w:szCs w:val="28"/>
        </w:rPr>
        <w:t>Официальный вэньянь/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отв.ред</w:t>
      </w:r>
      <w:proofErr w:type="spellEnd"/>
      <w:r>
        <w:rPr>
          <w:rFonts w:ascii="Times New Roman" w:hAnsi="Times New Roman"/>
          <w:sz w:val="28"/>
          <w:szCs w:val="28"/>
        </w:rPr>
        <w:t xml:space="preserve">. С.Е. </w:t>
      </w:r>
      <w:r w:rsidRPr="003001CA">
        <w:rPr>
          <w:rFonts w:ascii="Times New Roman" w:hAnsi="Times New Roman"/>
          <w:sz w:val="28"/>
          <w:szCs w:val="28"/>
        </w:rPr>
        <w:t>Яхонтов</w:t>
      </w:r>
      <w:r>
        <w:rPr>
          <w:rFonts w:ascii="Times New Roman" w:hAnsi="Times New Roman"/>
          <w:sz w:val="28"/>
          <w:szCs w:val="28"/>
        </w:rPr>
        <w:t>.</w:t>
      </w:r>
      <w:r w:rsidR="004F3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М.: </w:t>
      </w:r>
      <w:r w:rsidRPr="003001CA">
        <w:rPr>
          <w:rFonts w:ascii="Times New Roman" w:hAnsi="Times New Roman"/>
          <w:sz w:val="28"/>
          <w:szCs w:val="28"/>
        </w:rPr>
        <w:t>Наука. Главная редакция восточной литературы, 1990.</w:t>
      </w:r>
      <w:r w:rsidR="004F358E">
        <w:rPr>
          <w:rFonts w:ascii="Times New Roman" w:hAnsi="Times New Roman"/>
          <w:sz w:val="28"/>
          <w:szCs w:val="28"/>
        </w:rPr>
        <w:t xml:space="preserve"> </w:t>
      </w:r>
      <w:r w:rsidRPr="005334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42 с.</w:t>
      </w:r>
    </w:p>
    <w:p w14:paraId="69EF6886" w14:textId="02DA5C26" w:rsidR="00E411AF" w:rsidRPr="009429AE" w:rsidRDefault="00E411AF" w:rsidP="00A96B5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eastAsia="KaiTi" w:hAnsi="Times New Roman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 w:rsidRPr="009429AE">
        <w:rPr>
          <w:rFonts w:ascii="Times New Roman" w:hAnsi="Times New Roman"/>
          <w:sz w:val="28"/>
          <w:szCs w:val="28"/>
        </w:rPr>
        <w:t>Зогра</w:t>
      </w:r>
      <w:r w:rsidR="00584E29">
        <w:rPr>
          <w:rFonts w:ascii="Times New Roman" w:hAnsi="Times New Roman"/>
          <w:sz w:val="28"/>
          <w:szCs w:val="28"/>
        </w:rPr>
        <w:t>ф</w:t>
      </w:r>
      <w:proofErr w:type="spellEnd"/>
      <w:r w:rsidR="00584E29">
        <w:rPr>
          <w:rFonts w:ascii="Times New Roman" w:hAnsi="Times New Roman"/>
          <w:sz w:val="28"/>
          <w:szCs w:val="28"/>
        </w:rPr>
        <w:t xml:space="preserve"> И.Т. </w:t>
      </w:r>
      <w:r w:rsidRPr="009429AE">
        <w:rPr>
          <w:rFonts w:ascii="Times New Roman" w:hAnsi="Times New Roman"/>
          <w:sz w:val="28"/>
          <w:szCs w:val="28"/>
        </w:rPr>
        <w:t xml:space="preserve">Очерк грамматики среднекитайского языка (по памятнику «Цзин </w:t>
      </w:r>
      <w:proofErr w:type="spellStart"/>
      <w:r w:rsidRPr="009429AE">
        <w:rPr>
          <w:rFonts w:ascii="Times New Roman" w:hAnsi="Times New Roman"/>
          <w:sz w:val="28"/>
          <w:szCs w:val="28"/>
        </w:rPr>
        <w:t>бэнь</w:t>
      </w:r>
      <w:proofErr w:type="spellEnd"/>
      <w:r w:rsidRPr="00942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9AE">
        <w:rPr>
          <w:rFonts w:ascii="Times New Roman" w:hAnsi="Times New Roman"/>
          <w:sz w:val="28"/>
          <w:szCs w:val="28"/>
        </w:rPr>
        <w:t>тунсу</w:t>
      </w:r>
      <w:proofErr w:type="spellEnd"/>
      <w:r w:rsidRPr="00942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9AE">
        <w:rPr>
          <w:rFonts w:ascii="Times New Roman" w:hAnsi="Times New Roman"/>
          <w:sz w:val="28"/>
          <w:szCs w:val="28"/>
        </w:rPr>
        <w:t>сяошо</w:t>
      </w:r>
      <w:proofErr w:type="spellEnd"/>
      <w:r w:rsidRPr="009429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/ отв. ред. С.Е. Яхонтов.</w:t>
      </w:r>
      <w:r w:rsidR="004F3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издательство Восточной литературы, 1962.</w:t>
      </w:r>
      <w:r w:rsidR="004F3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 с.</w:t>
      </w:r>
    </w:p>
    <w:p w14:paraId="2089D817" w14:textId="5F41B411" w:rsidR="00E411AF" w:rsidRPr="009429AE" w:rsidRDefault="00E411AF" w:rsidP="00A96B5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eastAsia="KaiTi" w:hAnsi="Times New Roman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 w:rsidRPr="009429AE">
        <w:rPr>
          <w:rFonts w:ascii="Times New Roman" w:hAnsi="Times New Roman"/>
          <w:sz w:val="28"/>
          <w:szCs w:val="28"/>
        </w:rPr>
        <w:t>Зограф</w:t>
      </w:r>
      <w:proofErr w:type="spellEnd"/>
      <w:r w:rsidRPr="009429AE">
        <w:rPr>
          <w:rFonts w:ascii="Times New Roman" w:hAnsi="Times New Roman"/>
          <w:sz w:val="28"/>
          <w:szCs w:val="28"/>
        </w:rPr>
        <w:t xml:space="preserve"> И.Т. Среднекитайский язык (к вопросу о периодизации истории китайского языка)//Материалы </w:t>
      </w:r>
      <w:r w:rsidRPr="009429A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429AE">
        <w:rPr>
          <w:rFonts w:ascii="Times New Roman" w:hAnsi="Times New Roman"/>
          <w:sz w:val="28"/>
          <w:szCs w:val="28"/>
        </w:rPr>
        <w:instrText xml:space="preserve"> =11\*</w:instrText>
      </w:r>
      <w:r w:rsidRPr="009429AE">
        <w:rPr>
          <w:rFonts w:ascii="Times New Roman" w:hAnsi="Times New Roman"/>
          <w:sz w:val="28"/>
          <w:szCs w:val="28"/>
          <w:lang w:val="en-US"/>
        </w:rPr>
        <w:instrText>ROMAN</w:instrText>
      </w:r>
      <w:r w:rsidRPr="009429AE">
        <w:rPr>
          <w:rFonts w:ascii="Times New Roman" w:hAnsi="Times New Roman"/>
          <w:sz w:val="28"/>
          <w:szCs w:val="28"/>
        </w:rPr>
        <w:instrText xml:space="preserve"> </w:instrText>
      </w:r>
      <w:r w:rsidRPr="009429A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9429AE">
        <w:rPr>
          <w:rFonts w:ascii="Times New Roman" w:hAnsi="Times New Roman"/>
          <w:noProof/>
          <w:sz w:val="28"/>
          <w:szCs w:val="28"/>
        </w:rPr>
        <w:t>XI</w:t>
      </w:r>
      <w:r w:rsidRPr="009429A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9429AE">
        <w:rPr>
          <w:rFonts w:ascii="Times New Roman" w:hAnsi="Times New Roman"/>
          <w:sz w:val="28"/>
          <w:szCs w:val="28"/>
        </w:rPr>
        <w:t xml:space="preserve"> годичной научной сессии ЛО ИВ АН СССР «Письменные памятники и проблемы истории культуры народов Востока». М.:  Наука, 1975. </w:t>
      </w:r>
      <w:r w:rsidRPr="009429AE">
        <w:rPr>
          <w:rFonts w:ascii="Times New Roman" w:hAnsi="Times New Roman"/>
          <w:sz w:val="28"/>
          <w:szCs w:val="28"/>
          <w:lang w:val="en-US"/>
        </w:rPr>
        <w:t>C</w:t>
      </w:r>
      <w:r w:rsidRPr="009429AE">
        <w:rPr>
          <w:rFonts w:ascii="Times New Roman" w:hAnsi="Times New Roman"/>
          <w:sz w:val="28"/>
          <w:szCs w:val="28"/>
        </w:rPr>
        <w:t>. 52 – 55</w:t>
      </w:r>
      <w:r w:rsidR="00096624">
        <w:rPr>
          <w:rFonts w:ascii="Times New Roman" w:hAnsi="Times New Roman"/>
          <w:sz w:val="28"/>
          <w:szCs w:val="28"/>
        </w:rPr>
        <w:t>.</w:t>
      </w:r>
    </w:p>
    <w:p w14:paraId="6333A40C" w14:textId="74842C73" w:rsidR="00E411AF" w:rsidRPr="00840F04" w:rsidRDefault="00E411AF" w:rsidP="00A96B5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eastAsia="KaiTi" w:hAnsi="Times New Roman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>
        <w:rPr>
          <w:rFonts w:ascii="Times New Roman" w:hAnsi="Times New Roman"/>
          <w:sz w:val="28"/>
          <w:szCs w:val="28"/>
        </w:rPr>
        <w:t>Зограф</w:t>
      </w:r>
      <w:proofErr w:type="spellEnd"/>
      <w:r w:rsidR="008C0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И.Т.</w:t>
      </w:r>
      <w:r w:rsidR="008C0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Среднекитайский язык (опыт структурно– типологического описания). СПб.: Наука, 2005. 260 с.</w:t>
      </w:r>
    </w:p>
    <w:p w14:paraId="4F295B51" w14:textId="307957CE" w:rsidR="00E411AF" w:rsidRPr="00840F04" w:rsidRDefault="00E411AF" w:rsidP="00A96B5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eastAsia="KaiTi" w:hAnsi="Times New Roman"/>
          <w:color w:val="000000"/>
          <w:sz w:val="28"/>
          <w:szCs w:val="28"/>
          <w:shd w:val="clear" w:color="auto" w:fill="FFFFFF"/>
          <w:lang w:eastAsia="zh-TW"/>
        </w:rPr>
      </w:pPr>
      <w:proofErr w:type="spellStart"/>
      <w:r w:rsidRPr="003952DF">
        <w:rPr>
          <w:rFonts w:ascii="Times New Roman" w:hAnsi="Times New Roman"/>
          <w:sz w:val="28"/>
          <w:szCs w:val="28"/>
        </w:rPr>
        <w:t>Зограф</w:t>
      </w:r>
      <w:proofErr w:type="spellEnd"/>
      <w:r w:rsidR="00802BA2" w:rsidRPr="00802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И.Т.</w:t>
      </w:r>
      <w:r w:rsidR="006B611B">
        <w:rPr>
          <w:rFonts w:ascii="Times New Roman" w:hAnsi="Times New Roman"/>
          <w:sz w:val="28"/>
          <w:szCs w:val="28"/>
        </w:rPr>
        <w:t xml:space="preserve"> </w:t>
      </w:r>
      <w:r w:rsidRPr="003001CA">
        <w:rPr>
          <w:rFonts w:ascii="Times New Roman" w:hAnsi="Times New Roman"/>
          <w:sz w:val="28"/>
          <w:szCs w:val="28"/>
        </w:rPr>
        <w:t>Среднекитайский язык (становление и тенденции развития)/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1CA">
        <w:rPr>
          <w:rFonts w:ascii="Times New Roman" w:hAnsi="Times New Roman"/>
          <w:sz w:val="28"/>
          <w:szCs w:val="28"/>
        </w:rPr>
        <w:t>отв.ред</w:t>
      </w:r>
      <w:proofErr w:type="spellEnd"/>
      <w:r w:rsidRPr="003001CA">
        <w:rPr>
          <w:rFonts w:ascii="Times New Roman" w:hAnsi="Times New Roman"/>
          <w:sz w:val="28"/>
          <w:szCs w:val="28"/>
        </w:rPr>
        <w:t>. С.Е. Яхонтов.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3001CA">
        <w:rPr>
          <w:rFonts w:ascii="Times New Roman" w:hAnsi="Times New Roman"/>
          <w:sz w:val="28"/>
          <w:szCs w:val="28"/>
        </w:rPr>
        <w:t>: Наука, 1979.</w:t>
      </w:r>
      <w:r w:rsidRPr="005334C5">
        <w:rPr>
          <w:rFonts w:ascii="Times New Roman" w:hAnsi="Times New Roman"/>
          <w:sz w:val="28"/>
          <w:szCs w:val="28"/>
        </w:rPr>
        <w:t xml:space="preserve"> 336 </w:t>
      </w:r>
      <w:r>
        <w:rPr>
          <w:rFonts w:ascii="Times New Roman" w:hAnsi="Times New Roman"/>
          <w:sz w:val="28"/>
          <w:szCs w:val="28"/>
        </w:rPr>
        <w:t>с.</w:t>
      </w:r>
    </w:p>
    <w:p w14:paraId="00A10F0B" w14:textId="76A5CDAF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98272039"/>
      <w:proofErr w:type="spellStart"/>
      <w:r w:rsidRPr="008167ED">
        <w:rPr>
          <w:rFonts w:ascii="Times New Roman" w:hAnsi="Times New Roman" w:cs="Times New Roman"/>
          <w:sz w:val="28"/>
          <w:szCs w:val="28"/>
        </w:rPr>
        <w:t>Зограф</w:t>
      </w:r>
      <w:proofErr w:type="spellEnd"/>
      <w:r w:rsidR="00802BA2" w:rsidRPr="00802BA2">
        <w:rPr>
          <w:rFonts w:ascii="Times New Roman" w:hAnsi="Times New Roman" w:cs="Times New Roman"/>
          <w:sz w:val="28"/>
          <w:szCs w:val="28"/>
        </w:rPr>
        <w:t xml:space="preserve"> </w:t>
      </w:r>
      <w:r w:rsidRPr="008167ED">
        <w:rPr>
          <w:rFonts w:ascii="Times New Roman" w:hAnsi="Times New Roman" w:cs="Times New Roman"/>
          <w:sz w:val="28"/>
          <w:szCs w:val="28"/>
        </w:rPr>
        <w:t>И.Т.</w:t>
      </w:r>
      <w:r w:rsidR="00802BA2" w:rsidRPr="00802BA2">
        <w:rPr>
          <w:rFonts w:ascii="Times New Roman" w:hAnsi="Times New Roman" w:cs="Times New Roman"/>
          <w:sz w:val="28"/>
          <w:szCs w:val="28"/>
        </w:rPr>
        <w:t xml:space="preserve"> </w:t>
      </w:r>
      <w:r w:rsidRPr="008167ED">
        <w:rPr>
          <w:rFonts w:ascii="Times New Roman" w:hAnsi="Times New Roman" w:cs="Times New Roman"/>
          <w:sz w:val="28"/>
          <w:szCs w:val="28"/>
        </w:rPr>
        <w:t xml:space="preserve">Части речи в среднекитайском языке (по памятникам средневекового </w:t>
      </w:r>
      <w:proofErr w:type="spellStart"/>
      <w:r w:rsidRPr="008167ED">
        <w:rPr>
          <w:rFonts w:ascii="Times New Roman" w:hAnsi="Times New Roman" w:cs="Times New Roman"/>
          <w:sz w:val="28"/>
          <w:szCs w:val="28"/>
        </w:rPr>
        <w:t>байхуа</w:t>
      </w:r>
      <w:proofErr w:type="spellEnd"/>
      <w:r w:rsidRPr="008167ED">
        <w:rPr>
          <w:rFonts w:ascii="Times New Roman" w:hAnsi="Times New Roman" w:cs="Times New Roman"/>
          <w:sz w:val="28"/>
          <w:szCs w:val="28"/>
        </w:rPr>
        <w:t xml:space="preserve">) // </w:t>
      </w:r>
      <w:proofErr w:type="spellStart"/>
      <w:r w:rsidRPr="008167ED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8167ED">
        <w:rPr>
          <w:rFonts w:ascii="Times New Roman" w:hAnsi="Times New Roman" w:cs="Times New Roman"/>
          <w:sz w:val="28"/>
          <w:szCs w:val="28"/>
        </w:rPr>
        <w:t>. памятники Востока.  СПб., 2006. № 1.</w:t>
      </w:r>
      <w:r w:rsidR="004F358E">
        <w:rPr>
          <w:rFonts w:ascii="Times New Roman" w:hAnsi="Times New Roman" w:cs="Times New Roman"/>
          <w:sz w:val="28"/>
          <w:szCs w:val="28"/>
        </w:rPr>
        <w:t xml:space="preserve"> </w:t>
      </w:r>
      <w:r w:rsidRPr="008167ED">
        <w:rPr>
          <w:rFonts w:ascii="Times New Roman" w:hAnsi="Times New Roman" w:cs="Times New Roman"/>
          <w:sz w:val="28"/>
          <w:szCs w:val="28"/>
        </w:rPr>
        <w:t>С. 1</w:t>
      </w:r>
      <w:bookmarkEnd w:id="29"/>
      <w:r w:rsidRPr="003D5AAC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5AAC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6624">
        <w:rPr>
          <w:rFonts w:ascii="Times New Roman" w:hAnsi="Times New Roman" w:cs="Times New Roman"/>
          <w:sz w:val="28"/>
          <w:szCs w:val="28"/>
        </w:rPr>
        <w:t>.</w:t>
      </w:r>
    </w:p>
    <w:p w14:paraId="3DCAB997" w14:textId="47468656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="0088507E">
        <w:rPr>
          <w:rFonts w:ascii="Times New Roman" w:hAnsi="Times New Roman" w:cs="Times New Roman"/>
          <w:sz w:val="28"/>
          <w:szCs w:val="28"/>
        </w:rPr>
        <w:t>Маркирование актантов двухместных предикатов в современном китайском языке</w:t>
      </w:r>
      <w:r w:rsidR="0094311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4311C">
        <w:rPr>
          <w:rFonts w:ascii="Times New Roman" w:hAnsi="Times New Roman" w:cs="Times New Roman"/>
          <w:sz w:val="28"/>
          <w:szCs w:val="28"/>
        </w:rPr>
        <w:t>Валентностные</w:t>
      </w:r>
      <w:proofErr w:type="spellEnd"/>
      <w:r w:rsidR="0094311C">
        <w:rPr>
          <w:rFonts w:ascii="Times New Roman" w:hAnsi="Times New Roman" w:cs="Times New Roman"/>
          <w:sz w:val="28"/>
          <w:szCs w:val="28"/>
        </w:rPr>
        <w:t xml:space="preserve"> классы двухместных </w:t>
      </w:r>
      <w:r w:rsidR="0094311C">
        <w:rPr>
          <w:rFonts w:ascii="Times New Roman" w:hAnsi="Times New Roman" w:cs="Times New Roman"/>
          <w:sz w:val="28"/>
          <w:szCs w:val="28"/>
        </w:rPr>
        <w:lastRenderedPageBreak/>
        <w:t>предикатов в разноструктурных языка</w:t>
      </w:r>
      <w:r w:rsidR="00A754E0">
        <w:rPr>
          <w:rFonts w:ascii="Times New Roman" w:hAnsi="Times New Roman" w:cs="Times New Roman"/>
          <w:sz w:val="28"/>
          <w:szCs w:val="28"/>
        </w:rPr>
        <w:t xml:space="preserve"> / под ред. С.С. Сай. СПб, 2018</w:t>
      </w:r>
      <w:r w:rsidR="00B653AB">
        <w:rPr>
          <w:rFonts w:ascii="Times New Roman" w:hAnsi="Times New Roman" w:cs="Times New Roman"/>
          <w:sz w:val="28"/>
          <w:szCs w:val="28"/>
        </w:rPr>
        <w:t xml:space="preserve">. С. 456 – 479. </w:t>
      </w:r>
    </w:p>
    <w:p w14:paraId="253EB039" w14:textId="37A329A8" w:rsidR="00E411AF" w:rsidRDefault="00D31F7A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1AF" w:rsidRPr="00B0798F">
        <w:rPr>
          <w:rFonts w:ascii="Times New Roman" w:hAnsi="Times New Roman" w:cs="Times New Roman"/>
          <w:sz w:val="28"/>
          <w:szCs w:val="28"/>
        </w:rPr>
        <w:t>Крюков М.В., Малявин В.В., Софронов М.В. Китайский этнос в Средние века (</w:t>
      </w:r>
      <w:r w:rsidR="00E411AF" w:rsidRPr="00B0798F">
        <w:rPr>
          <w:rFonts w:ascii="Times New Roman" w:hAnsi="Times New Roman" w:cs="Times New Roman"/>
          <w:sz w:val="28"/>
          <w:szCs w:val="28"/>
        </w:rPr>
        <w:fldChar w:fldCharType="begin"/>
      </w:r>
      <w:r w:rsidR="00E411AF" w:rsidRPr="00B0798F">
        <w:rPr>
          <w:rFonts w:ascii="Times New Roman" w:hAnsi="Times New Roman" w:cs="Times New Roman"/>
          <w:sz w:val="28"/>
          <w:szCs w:val="28"/>
        </w:rPr>
        <w:instrText xml:space="preserve">= 7\*ROMAN </w:instrText>
      </w:r>
      <w:r w:rsidR="00E411AF" w:rsidRPr="00B0798F">
        <w:rPr>
          <w:rFonts w:ascii="Times New Roman" w:hAnsi="Times New Roman" w:cs="Times New Roman"/>
          <w:sz w:val="28"/>
          <w:szCs w:val="28"/>
        </w:rPr>
        <w:fldChar w:fldCharType="separate"/>
      </w:r>
      <w:r w:rsidR="00E411AF" w:rsidRPr="00B0798F">
        <w:rPr>
          <w:rFonts w:ascii="Times New Roman" w:hAnsi="Times New Roman" w:cs="Times New Roman"/>
          <w:sz w:val="28"/>
          <w:szCs w:val="28"/>
        </w:rPr>
        <w:t>VII</w:t>
      </w:r>
      <w:r w:rsidR="00E411AF" w:rsidRPr="00B0798F">
        <w:rPr>
          <w:rFonts w:ascii="Times New Roman" w:hAnsi="Times New Roman" w:cs="Times New Roman"/>
          <w:sz w:val="28"/>
          <w:szCs w:val="28"/>
        </w:rPr>
        <w:fldChar w:fldCharType="end"/>
      </w:r>
      <w:r w:rsidR="00E411AF" w:rsidRPr="00B0798F">
        <w:rPr>
          <w:rFonts w:ascii="Times New Roman" w:hAnsi="Times New Roman" w:cs="Times New Roman"/>
          <w:sz w:val="28"/>
          <w:szCs w:val="28"/>
        </w:rPr>
        <w:t>-</w:t>
      </w:r>
      <w:r w:rsidR="00E411AF" w:rsidRPr="00B0798F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411AF" w:rsidRPr="00B0798F">
        <w:rPr>
          <w:rFonts w:ascii="Times New Roman" w:hAnsi="Times New Roman" w:cs="Times New Roman"/>
          <w:sz w:val="28"/>
          <w:szCs w:val="28"/>
        </w:rPr>
        <w:instrText xml:space="preserve"> =8\*</w:instrText>
      </w:r>
      <w:r w:rsidR="00E411AF" w:rsidRPr="00B0798F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E411AF" w:rsidRPr="00B0798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411AF" w:rsidRPr="00B0798F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411AF" w:rsidRPr="00B0798F">
        <w:rPr>
          <w:rFonts w:ascii="Times New Roman" w:hAnsi="Times New Roman" w:cs="Times New Roman"/>
          <w:sz w:val="28"/>
          <w:szCs w:val="28"/>
        </w:rPr>
        <w:t>VIII</w:t>
      </w:r>
      <w:r w:rsidR="00E411AF" w:rsidRPr="00B0798F">
        <w:rPr>
          <w:rFonts w:ascii="Times New Roman" w:hAnsi="Times New Roman" w:cs="Times New Roman"/>
          <w:sz w:val="28"/>
          <w:szCs w:val="28"/>
        </w:rPr>
        <w:fldChar w:fldCharType="end"/>
      </w:r>
      <w:r w:rsidR="00E411AF" w:rsidRPr="00B0798F">
        <w:rPr>
          <w:rFonts w:ascii="Times New Roman" w:hAnsi="Times New Roman" w:cs="Times New Roman"/>
          <w:sz w:val="28"/>
          <w:szCs w:val="28"/>
        </w:rPr>
        <w:t xml:space="preserve">)/ под </w:t>
      </w:r>
      <w:proofErr w:type="spellStart"/>
      <w:r w:rsidR="00E411AF" w:rsidRPr="00B0798F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="00E411AF" w:rsidRPr="00B0798F">
        <w:rPr>
          <w:rFonts w:ascii="Times New Roman" w:hAnsi="Times New Roman" w:cs="Times New Roman"/>
          <w:sz w:val="28"/>
          <w:szCs w:val="28"/>
        </w:rPr>
        <w:t>. З.Г Лапина. М.: Наука, 1984.</w:t>
      </w:r>
      <w:r w:rsidR="00E411AF">
        <w:rPr>
          <w:rFonts w:ascii="Times New Roman" w:hAnsi="Times New Roman" w:cs="Times New Roman"/>
          <w:sz w:val="28"/>
          <w:szCs w:val="28"/>
        </w:rPr>
        <w:t xml:space="preserve"> 334 с.</w:t>
      </w:r>
    </w:p>
    <w:p w14:paraId="70FB3BE4" w14:textId="6567AC9A" w:rsidR="00E411AF" w:rsidRDefault="00D31F7A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1AF" w:rsidRPr="002320F6">
        <w:rPr>
          <w:rFonts w:ascii="Times New Roman" w:hAnsi="Times New Roman" w:cs="Times New Roman"/>
          <w:sz w:val="28"/>
          <w:szCs w:val="28"/>
        </w:rPr>
        <w:t xml:space="preserve">Крюков М.В. Язык </w:t>
      </w:r>
      <w:proofErr w:type="spellStart"/>
      <w:r w:rsidR="00E411AF" w:rsidRPr="002320F6">
        <w:rPr>
          <w:rFonts w:ascii="Times New Roman" w:hAnsi="Times New Roman" w:cs="Times New Roman"/>
          <w:sz w:val="28"/>
          <w:szCs w:val="28"/>
        </w:rPr>
        <w:t>иньских</w:t>
      </w:r>
      <w:proofErr w:type="spellEnd"/>
      <w:r w:rsidR="00E411AF" w:rsidRPr="002320F6">
        <w:rPr>
          <w:rFonts w:ascii="Times New Roman" w:hAnsi="Times New Roman" w:cs="Times New Roman"/>
          <w:sz w:val="28"/>
          <w:szCs w:val="28"/>
        </w:rPr>
        <w:t xml:space="preserve"> надписей/под ред. В.М. Солнцева. М.: Наука, 1973. </w:t>
      </w:r>
      <w:r w:rsidR="00E411AF">
        <w:rPr>
          <w:rFonts w:ascii="Times New Roman" w:hAnsi="Times New Roman" w:cs="Times New Roman"/>
          <w:sz w:val="28"/>
          <w:szCs w:val="28"/>
        </w:rPr>
        <w:t>135 с.</w:t>
      </w:r>
    </w:p>
    <w:p w14:paraId="71359B14" w14:textId="0D371E5B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98691288"/>
      <w:bookmarkStart w:id="31" w:name="_Hlk9904516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>Курдюмов В.А. Курс китайского языка. Теоретическая грамматика. М.: ЦИТАДЕЛЬ-ТРЕЙД; ЛАДА, 2005.</w:t>
      </w:r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 xml:space="preserve"> 576 с.</w:t>
      </w:r>
    </w:p>
    <w:p w14:paraId="308B34D8" w14:textId="4BACB05C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98F">
        <w:rPr>
          <w:rFonts w:ascii="Times New Roman" w:hAnsi="Times New Roman" w:cs="Times New Roman"/>
          <w:sz w:val="28"/>
          <w:szCs w:val="28"/>
        </w:rPr>
        <w:t>Люй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98F">
        <w:rPr>
          <w:rFonts w:ascii="Times New Roman" w:hAnsi="Times New Roman" w:cs="Times New Roman"/>
          <w:sz w:val="28"/>
          <w:szCs w:val="28"/>
        </w:rPr>
        <w:t>Шусян</w:t>
      </w:r>
      <w:proofErr w:type="spellEnd"/>
      <w:r w:rsidRPr="00B07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>Очерк грамматики китайского языка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33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 т. Т. 1 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>под ред. И.М. Ошанин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98F">
        <w:rPr>
          <w:rFonts w:ascii="Times New Roman" w:hAnsi="Times New Roman" w:cs="Times New Roman"/>
          <w:sz w:val="28"/>
          <w:szCs w:val="28"/>
        </w:rPr>
        <w:t xml:space="preserve">. М.: Издательство восточной литературы, 1961.  </w:t>
      </w:r>
      <w:r>
        <w:rPr>
          <w:rFonts w:ascii="Times New Roman" w:hAnsi="Times New Roman" w:cs="Times New Roman"/>
          <w:sz w:val="28"/>
          <w:szCs w:val="28"/>
        </w:rPr>
        <w:t>266 с.</w:t>
      </w:r>
    </w:p>
    <w:p w14:paraId="67770F91" w14:textId="70C2AA59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Панфилов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предлоги в китайском//</w:t>
      </w:r>
      <w:r w:rsidR="004B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языкознания.  М: Наука, 2009.  № 5. С. 76 </w:t>
      </w:r>
      <w:r w:rsidR="002020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="002020D7">
        <w:rPr>
          <w:rFonts w:ascii="Times New Roman" w:hAnsi="Times New Roman" w:cs="Times New Roman"/>
          <w:sz w:val="28"/>
          <w:szCs w:val="28"/>
        </w:rPr>
        <w:t>.</w:t>
      </w:r>
    </w:p>
    <w:p w14:paraId="5D9D2A5B" w14:textId="04F115AB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8F">
        <w:rPr>
          <w:rFonts w:ascii="Times New Roman" w:hAnsi="Times New Roman" w:cs="Times New Roman"/>
          <w:sz w:val="28"/>
          <w:szCs w:val="28"/>
        </w:rPr>
        <w:t xml:space="preserve">Син </w:t>
      </w:r>
      <w:proofErr w:type="spellStart"/>
      <w:r w:rsidRPr="00B0798F">
        <w:rPr>
          <w:rFonts w:ascii="Times New Roman" w:hAnsi="Times New Roman" w:cs="Times New Roman"/>
          <w:sz w:val="28"/>
          <w:szCs w:val="28"/>
        </w:rPr>
        <w:t>Фуи</w:t>
      </w:r>
      <w:proofErr w:type="spellEnd"/>
      <w:r w:rsidRPr="00B0798F">
        <w:rPr>
          <w:rFonts w:ascii="Times New Roman" w:hAnsi="Times New Roman" w:cs="Times New Roman"/>
          <w:sz w:val="28"/>
          <w:szCs w:val="28"/>
        </w:rPr>
        <w:t>. Грамматика китайского языка</w:t>
      </w:r>
      <w:r w:rsidRPr="00B0798F">
        <w:rPr>
          <w:rFonts w:ascii="Times New Roman" w:hAnsi="Times New Roman" w:cs="Times New Roman" w:hint="eastAsia"/>
          <w:sz w:val="28"/>
          <w:szCs w:val="28"/>
        </w:rPr>
        <w:t xml:space="preserve">/ </w:t>
      </w:r>
      <w:r w:rsidRPr="00B0798F">
        <w:rPr>
          <w:rFonts w:ascii="Times New Roman" w:hAnsi="Times New Roman" w:cs="Times New Roman"/>
          <w:sz w:val="28"/>
          <w:szCs w:val="28"/>
        </w:rPr>
        <w:t>под ред. Е.А. Трофимова. СПб.: Изд-во С.-</w:t>
      </w:r>
      <w:r w:rsidR="00372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98F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B0798F">
        <w:rPr>
          <w:rFonts w:ascii="Times New Roman" w:hAnsi="Times New Roman" w:cs="Times New Roman"/>
          <w:sz w:val="28"/>
          <w:szCs w:val="28"/>
        </w:rPr>
        <w:t>. ун-та, 2019.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4C0B99">
        <w:rPr>
          <w:rFonts w:ascii="Times New Roman" w:hAnsi="Times New Roman" w:cs="Times New Roman"/>
          <w:sz w:val="28"/>
          <w:szCs w:val="28"/>
        </w:rPr>
        <w:t>64 с.</w:t>
      </w:r>
    </w:p>
    <w:p w14:paraId="716EC87C" w14:textId="56879EB6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 В.М. </w:t>
      </w:r>
      <w:r w:rsidRPr="00AD75B5">
        <w:rPr>
          <w:rFonts w:ascii="Times New Roman" w:hAnsi="Times New Roman" w:cs="Times New Roman"/>
          <w:sz w:val="28"/>
          <w:szCs w:val="28"/>
        </w:rPr>
        <w:t>Введение в теорию изолирующих языков. В связи с общими особенностями человеческого языка.</w:t>
      </w:r>
      <w:r w:rsidR="009E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Издательская фирма «Восточная литература» РАН, 1995. 352 с.</w:t>
      </w:r>
    </w:p>
    <w:p w14:paraId="420E3EAC" w14:textId="39EA6A6F" w:rsidR="00E411AF" w:rsidRPr="00601D0E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8F">
        <w:rPr>
          <w:rFonts w:ascii="Times New Roman" w:hAnsi="Times New Roman" w:cs="Times New Roman"/>
          <w:sz w:val="28"/>
          <w:szCs w:val="28"/>
        </w:rPr>
        <w:t xml:space="preserve">Софронов М.В. </w:t>
      </w:r>
      <w:r w:rsidRPr="005334C5"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>Китайский язык и китайская письменность: курс лекций. М.: ACT: Восток-Запад, 2007. С. 188</w:t>
      </w:r>
      <w:r w:rsidRPr="00056013">
        <w:rPr>
          <w:rFonts w:ascii="Times New Roman" w:hAnsi="Times New Roman" w:cs="Times New Roman"/>
          <w:sz w:val="28"/>
          <w:szCs w:val="28"/>
        </w:rPr>
        <w:t xml:space="preserve"> </w:t>
      </w:r>
      <w:r w:rsidR="002020D7">
        <w:rPr>
          <w:rFonts w:ascii="Times New Roman" w:hAnsi="Times New Roman" w:cs="Times New Roman"/>
          <w:sz w:val="28"/>
          <w:szCs w:val="28"/>
        </w:rPr>
        <w:t>–</w:t>
      </w:r>
      <w:r w:rsidRPr="00B0798F">
        <w:rPr>
          <w:rFonts w:ascii="Times New Roman" w:hAnsi="Times New Roman" w:cs="Times New Roman"/>
          <w:sz w:val="28"/>
          <w:szCs w:val="28"/>
        </w:rPr>
        <w:t xml:space="preserve"> 195</w:t>
      </w:r>
      <w:r w:rsidR="002020D7">
        <w:rPr>
          <w:rFonts w:ascii="Times New Roman" w:hAnsi="Times New Roman" w:cs="Times New Roman"/>
          <w:sz w:val="28"/>
          <w:szCs w:val="28"/>
        </w:rPr>
        <w:t>.</w:t>
      </w:r>
    </w:p>
    <w:p w14:paraId="37872F9E" w14:textId="118506C5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8F">
        <w:rPr>
          <w:rFonts w:ascii="Times New Roman" w:hAnsi="Times New Roman" w:cs="Times New Roman"/>
          <w:sz w:val="28"/>
          <w:szCs w:val="28"/>
        </w:rPr>
        <w:t>Яхонтов</w:t>
      </w:r>
      <w:r w:rsidRPr="00E73CF9"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>С.Е. Древнекитайский язык/ под общ. ред. проф. Г.П. Сердюченко. М.:</w:t>
      </w:r>
      <w:r w:rsidRPr="00192A18"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>Наука, 1965.</w:t>
      </w:r>
      <w:r>
        <w:rPr>
          <w:rFonts w:ascii="Times New Roman" w:hAnsi="Times New Roman" w:cs="Times New Roman"/>
          <w:sz w:val="28"/>
          <w:szCs w:val="28"/>
        </w:rPr>
        <w:t xml:space="preserve"> 113 с.</w:t>
      </w:r>
    </w:p>
    <w:p w14:paraId="583A7FC9" w14:textId="7101F492" w:rsidR="00E411AF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8F">
        <w:rPr>
          <w:rFonts w:ascii="Times New Roman" w:hAnsi="Times New Roman" w:cs="Times New Roman"/>
          <w:sz w:val="28"/>
          <w:szCs w:val="28"/>
        </w:rPr>
        <w:t>Яхонтов</w:t>
      </w:r>
      <w:r w:rsidRPr="005334C5"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 xml:space="preserve">С.Е. </w:t>
      </w:r>
      <w:r w:rsidRPr="005334C5"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>Письменный и разговорный китайский язык в V</w:t>
      </w:r>
      <w:r w:rsidRPr="00B079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798F">
        <w:rPr>
          <w:rFonts w:ascii="Times New Roman" w:hAnsi="Times New Roman" w:cs="Times New Roman"/>
          <w:sz w:val="28"/>
          <w:szCs w:val="28"/>
        </w:rPr>
        <w:t xml:space="preserve"> –</w:t>
      </w:r>
      <w:r w:rsidRPr="00B0798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0798F">
        <w:rPr>
          <w:rFonts w:ascii="Times New Roman" w:hAnsi="Times New Roman" w:cs="Times New Roman"/>
          <w:sz w:val="28"/>
          <w:szCs w:val="28"/>
        </w:rPr>
        <w:t xml:space="preserve"> вв. н. э.//Проблемы китайского и общего языкознания. К 90-летию С.Е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798F">
        <w:rPr>
          <w:rFonts w:ascii="Times New Roman" w:hAnsi="Times New Roman" w:cs="Times New Roman"/>
          <w:sz w:val="28"/>
          <w:szCs w:val="28"/>
        </w:rPr>
        <w:t xml:space="preserve"> Яхонтова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0798F">
        <w:rPr>
          <w:rFonts w:ascii="Times New Roman" w:hAnsi="Times New Roman" w:cs="Times New Roman"/>
          <w:sz w:val="28"/>
          <w:szCs w:val="28"/>
        </w:rPr>
        <w:t xml:space="preserve">Ред. Е.Н. </w:t>
      </w:r>
      <w:proofErr w:type="spellStart"/>
      <w:r w:rsidRPr="00B0798F">
        <w:rPr>
          <w:rFonts w:ascii="Times New Roman" w:hAnsi="Times New Roman" w:cs="Times New Roman"/>
          <w:sz w:val="28"/>
          <w:szCs w:val="28"/>
        </w:rPr>
        <w:t>Колпачкова</w:t>
      </w:r>
      <w:proofErr w:type="spellEnd"/>
      <w:r w:rsidRPr="00B0798F">
        <w:rPr>
          <w:rFonts w:ascii="Times New Roman" w:hAnsi="Times New Roman" w:cs="Times New Roman"/>
          <w:sz w:val="28"/>
          <w:szCs w:val="28"/>
        </w:rPr>
        <w:t>.</w:t>
      </w:r>
      <w:r w:rsidR="009E6810">
        <w:rPr>
          <w:rFonts w:ascii="Times New Roman" w:hAnsi="Times New Roman" w:cs="Times New Roman"/>
          <w:sz w:val="28"/>
          <w:szCs w:val="28"/>
        </w:rPr>
        <w:t xml:space="preserve"> </w:t>
      </w:r>
      <w:r w:rsidRPr="00B0798F">
        <w:rPr>
          <w:rFonts w:ascii="Times New Roman" w:hAnsi="Times New Roman" w:cs="Times New Roman"/>
          <w:sz w:val="28"/>
          <w:szCs w:val="28"/>
        </w:rPr>
        <w:t>СПб.: Издательство «Студия «НП - Принт», 2016.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7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99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4C0B99">
        <w:rPr>
          <w:rFonts w:ascii="Times New Roman" w:hAnsi="Times New Roman" w:cs="Times New Roman"/>
          <w:sz w:val="28"/>
          <w:szCs w:val="28"/>
        </w:rPr>
        <w:t>95</w:t>
      </w:r>
      <w:r w:rsidR="002020D7">
        <w:rPr>
          <w:rFonts w:ascii="Times New Roman" w:hAnsi="Times New Roman" w:cs="Times New Roman"/>
          <w:sz w:val="28"/>
          <w:szCs w:val="28"/>
        </w:rPr>
        <w:t>.</w:t>
      </w:r>
    </w:p>
    <w:p w14:paraId="5745357C" w14:textId="5AC8E396" w:rsidR="00E411AF" w:rsidRPr="0062709A" w:rsidRDefault="00E411AF" w:rsidP="00A96B57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9A">
        <w:rPr>
          <w:rFonts w:ascii="Times New Roman" w:hAnsi="Times New Roman" w:cs="Times New Roman"/>
          <w:sz w:val="28"/>
          <w:szCs w:val="28"/>
        </w:rPr>
        <w:t>Яхонтов</w:t>
      </w:r>
      <w:r w:rsidR="005878C2" w:rsidRPr="005878C2">
        <w:rPr>
          <w:rFonts w:ascii="Times New Roman" w:hAnsi="Times New Roman" w:cs="Times New Roman"/>
          <w:sz w:val="28"/>
          <w:szCs w:val="28"/>
        </w:rPr>
        <w:t xml:space="preserve"> </w:t>
      </w:r>
      <w:r w:rsidRPr="0062709A">
        <w:rPr>
          <w:rFonts w:ascii="Times New Roman" w:hAnsi="Times New Roman" w:cs="Times New Roman"/>
          <w:sz w:val="28"/>
          <w:szCs w:val="28"/>
        </w:rPr>
        <w:t>С.Е. Понятие частей речи в общем и китайском языкознании//</w:t>
      </w:r>
      <w:r w:rsidR="00186ED0" w:rsidRPr="00186ED0">
        <w:rPr>
          <w:rFonts w:ascii="Times New Roman" w:hAnsi="Times New Roman" w:cs="Times New Roman"/>
          <w:sz w:val="28"/>
          <w:szCs w:val="28"/>
        </w:rPr>
        <w:t xml:space="preserve"> </w:t>
      </w:r>
      <w:r w:rsidRPr="0062709A">
        <w:rPr>
          <w:rFonts w:ascii="Times New Roman" w:hAnsi="Times New Roman" w:cs="Times New Roman"/>
          <w:sz w:val="28"/>
          <w:szCs w:val="28"/>
        </w:rPr>
        <w:t>Проблемы китайского и общего языкознания. К 90-летию С.Е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09A">
        <w:rPr>
          <w:rFonts w:ascii="Times New Roman" w:hAnsi="Times New Roman" w:cs="Times New Roman"/>
          <w:sz w:val="28"/>
          <w:szCs w:val="28"/>
        </w:rPr>
        <w:t xml:space="preserve"> Яхонтова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2709A">
        <w:rPr>
          <w:rFonts w:ascii="Times New Roman" w:hAnsi="Times New Roman" w:cs="Times New Roman"/>
          <w:sz w:val="28"/>
          <w:szCs w:val="28"/>
        </w:rPr>
        <w:t xml:space="preserve">Ред. Е.Н. </w:t>
      </w:r>
      <w:proofErr w:type="spellStart"/>
      <w:r w:rsidRPr="0062709A">
        <w:rPr>
          <w:rFonts w:ascii="Times New Roman" w:hAnsi="Times New Roman" w:cs="Times New Roman"/>
          <w:sz w:val="28"/>
          <w:szCs w:val="28"/>
        </w:rPr>
        <w:t>Колпачкова</w:t>
      </w:r>
      <w:proofErr w:type="spellEnd"/>
      <w:r w:rsidRPr="0062709A">
        <w:rPr>
          <w:rFonts w:ascii="Times New Roman" w:hAnsi="Times New Roman" w:cs="Times New Roman"/>
          <w:sz w:val="28"/>
          <w:szCs w:val="28"/>
        </w:rPr>
        <w:t>. СПб.: Издательство «Студия «НП - Принт», 2016.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70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09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0 – 171</w:t>
      </w:r>
    </w:p>
    <w:p w14:paraId="1521AC5E" w14:textId="0D94AE77" w:rsidR="00E411AF" w:rsidRPr="00696C80" w:rsidRDefault="00E411AF" w:rsidP="00917C09">
      <w:pPr>
        <w:spacing w:line="360" w:lineRule="auto"/>
        <w:ind w:left="360" w:firstLine="348"/>
        <w:rPr>
          <w:rFonts w:ascii="Times New Roman" w:hAnsi="Times New Roman" w:cs="Times New Roman"/>
          <w:b/>
          <w:bCs/>
          <w:sz w:val="28"/>
          <w:szCs w:val="28"/>
        </w:rPr>
      </w:pPr>
      <w:r w:rsidRPr="00696C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Литература на </w:t>
      </w:r>
      <w:r w:rsidR="00696C80" w:rsidRPr="00696C80">
        <w:rPr>
          <w:rFonts w:ascii="Times New Roman" w:hAnsi="Times New Roman" w:cs="Times New Roman"/>
          <w:b/>
          <w:bCs/>
          <w:sz w:val="28"/>
          <w:szCs w:val="28"/>
        </w:rPr>
        <w:t>английском и французском</w:t>
      </w:r>
      <w:r w:rsidRPr="00696C80">
        <w:rPr>
          <w:rFonts w:ascii="Times New Roman" w:hAnsi="Times New Roman" w:cs="Times New Roman"/>
          <w:b/>
          <w:bCs/>
          <w:sz w:val="28"/>
          <w:szCs w:val="28"/>
        </w:rPr>
        <w:t xml:space="preserve"> языках</w:t>
      </w:r>
    </w:p>
    <w:p w14:paraId="47DE4F37" w14:textId="4A67D421" w:rsidR="00E411AF" w:rsidRDefault="00E411AF" w:rsidP="00C7152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2709A">
        <w:rPr>
          <w:rFonts w:ascii="Times New Roman" w:hAnsi="Times New Roman" w:cs="Times New Roman"/>
          <w:sz w:val="28"/>
          <w:szCs w:val="28"/>
          <w:lang w:val="fr-FR"/>
        </w:rPr>
        <w:t>Karlgren</w:t>
      </w:r>
      <w:proofErr w:type="spellEnd"/>
      <w:r w:rsidRPr="006270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2709A">
        <w:rPr>
          <w:rFonts w:ascii="Times New Roman" w:hAnsi="Times New Roman" w:cs="Times New Roman"/>
          <w:sz w:val="28"/>
          <w:szCs w:val="28"/>
        </w:rPr>
        <w:t>В</w:t>
      </w:r>
      <w:r w:rsidRPr="0062709A">
        <w:rPr>
          <w:rFonts w:ascii="Times New Roman" w:hAnsi="Times New Roman" w:cs="Times New Roman"/>
          <w:sz w:val="28"/>
          <w:szCs w:val="28"/>
          <w:lang w:val="fr-FR"/>
        </w:rPr>
        <w:t>. Etudes</w:t>
      </w:r>
      <w:r w:rsidRPr="00D81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2709A">
        <w:rPr>
          <w:rFonts w:ascii="Times New Roman" w:hAnsi="Times New Roman" w:cs="Times New Roman"/>
          <w:sz w:val="28"/>
          <w:szCs w:val="28"/>
          <w:lang w:val="fr-FR"/>
        </w:rPr>
        <w:t>sur la Phonologie Chinoise. Leyde:</w:t>
      </w:r>
      <w:r w:rsidRPr="00D81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709A">
        <w:rPr>
          <w:rFonts w:ascii="Times New Roman" w:hAnsi="Times New Roman" w:cs="Times New Roman"/>
          <w:sz w:val="28"/>
          <w:szCs w:val="28"/>
          <w:lang w:val="fr-FR"/>
        </w:rPr>
        <w:t>Impremerie</w:t>
      </w:r>
      <w:proofErr w:type="spellEnd"/>
      <w:r w:rsidRPr="0062709A">
        <w:rPr>
          <w:rFonts w:ascii="Times New Roman" w:hAnsi="Times New Roman" w:cs="Times New Roman"/>
          <w:sz w:val="28"/>
          <w:szCs w:val="28"/>
          <w:lang w:val="fr-FR"/>
        </w:rPr>
        <w:t xml:space="preserve"> orientale CI-D. </w:t>
      </w:r>
      <w:r w:rsidRPr="00AB7B4E">
        <w:rPr>
          <w:rFonts w:ascii="Times New Roman" w:hAnsi="Times New Roman" w:cs="Times New Roman"/>
          <w:sz w:val="28"/>
          <w:szCs w:val="28"/>
          <w:lang w:val="fr-FR"/>
        </w:rPr>
        <w:t xml:space="preserve">E J. Brill, 1915. </w:t>
      </w:r>
      <w:r w:rsidRPr="006F30FE">
        <w:rPr>
          <w:rFonts w:ascii="Times New Roman" w:hAnsi="Times New Roman" w:cs="Times New Roman"/>
          <w:sz w:val="28"/>
          <w:szCs w:val="28"/>
          <w:lang w:val="fr-FR"/>
        </w:rPr>
        <w:t>388 p.</w:t>
      </w:r>
    </w:p>
    <w:p w14:paraId="3691CC3E" w14:textId="7310737B" w:rsidR="00E411AF" w:rsidRDefault="00E411AF" w:rsidP="00C7152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5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043">
        <w:rPr>
          <w:rFonts w:ascii="Times New Roman" w:hAnsi="Times New Roman" w:cs="Times New Roman"/>
          <w:sz w:val="28"/>
          <w:szCs w:val="28"/>
          <w:lang w:val="en-US"/>
        </w:rPr>
        <w:t>Li C. N.,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043">
        <w:rPr>
          <w:rFonts w:ascii="Times New Roman" w:hAnsi="Times New Roman" w:cs="Times New Roman"/>
          <w:sz w:val="28"/>
          <w:szCs w:val="28"/>
          <w:lang w:val="en-US"/>
        </w:rPr>
        <w:t>Thompson S. A.</w:t>
      </w:r>
      <w:r w:rsidRPr="00CC62D5">
        <w:rPr>
          <w:rFonts w:ascii="Times New Roman" w:hAnsi="Times New Roman" w:cs="Times New Roman"/>
          <w:sz w:val="28"/>
          <w:szCs w:val="28"/>
          <w:lang w:val="en-US"/>
        </w:rPr>
        <w:t xml:space="preserve"> CO-VERBS IN MANDARIN CHINESE: VERBS OR PREPOSITIONS?</w:t>
      </w:r>
      <w:r w:rsidRPr="005343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1FA7">
        <w:rPr>
          <w:rFonts w:ascii="Times New Roman" w:hAnsi="Times New Roman" w:cs="Times New Roman"/>
          <w:sz w:val="28"/>
          <w:szCs w:val="28"/>
          <w:lang w:val="en-US"/>
        </w:rPr>
        <w:t>// Journal of Chinese Linguistics. 197</w:t>
      </w:r>
      <w:r w:rsidRPr="0026156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11FA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744FA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BC609E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Pr="007744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6156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221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744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219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744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156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744F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257 – 278</w:t>
      </w:r>
      <w:r w:rsidR="002020D7">
        <w:rPr>
          <w:rFonts w:ascii="Times New Roman" w:hAnsi="Times New Roman" w:cs="Times New Roman"/>
          <w:sz w:val="28"/>
          <w:szCs w:val="28"/>
        </w:rPr>
        <w:t>.</w:t>
      </w:r>
    </w:p>
    <w:p w14:paraId="12554982" w14:textId="069BB969" w:rsidR="00E411AF" w:rsidRPr="00A83043" w:rsidRDefault="00E411AF" w:rsidP="00C7152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Liu Jian,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Peyrobe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 History of some Coordinative Conjunctions in Chinese</w:t>
      </w:r>
      <w:r w:rsidRPr="004B459A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>Journal of Chinese Linguistics.  The Chinese University of Hong Kong Press, 1994. V</w:t>
      </w:r>
      <w:r w:rsidR="00E22190">
        <w:rPr>
          <w:rFonts w:ascii="Times New Roman" w:hAnsi="Times New Roman" w:cs="Times New Roman"/>
          <w:sz w:val="28"/>
          <w:szCs w:val="28"/>
          <w:lang w:val="en-US"/>
        </w:rPr>
        <w:t>ol</w:t>
      </w:r>
      <w:r>
        <w:rPr>
          <w:rFonts w:ascii="Times New Roman" w:hAnsi="Times New Roman" w:cs="Times New Roman"/>
          <w:sz w:val="28"/>
          <w:szCs w:val="28"/>
          <w:lang w:val="en-US"/>
        </w:rPr>
        <w:t>. 22</w:t>
      </w:r>
      <w:r w:rsidR="002B39F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N. 2. P. 179 </w:t>
      </w:r>
      <w:r w:rsidR="002020D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 w:rsidR="002020D7" w:rsidRPr="00AE6A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F1B1AD" w14:textId="3175E9EF" w:rsidR="00E411AF" w:rsidRPr="0062709A" w:rsidRDefault="00E411AF" w:rsidP="00C7152C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2709A">
        <w:rPr>
          <w:rFonts w:ascii="Times New Roman" w:hAnsi="Times New Roman" w:cs="Times New Roman"/>
          <w:sz w:val="28"/>
          <w:szCs w:val="28"/>
          <w:lang w:val="fr-FR"/>
        </w:rPr>
        <w:t xml:space="preserve">Maspero H. Le dialecte de </w:t>
      </w:r>
      <w:proofErr w:type="spellStart"/>
      <w:r w:rsidRPr="0062709A">
        <w:rPr>
          <w:rFonts w:ascii="Times New Roman" w:hAnsi="Times New Roman" w:cs="Times New Roman"/>
          <w:sz w:val="28"/>
          <w:szCs w:val="28"/>
          <w:lang w:val="fr-FR"/>
        </w:rPr>
        <w:t>Tch'ang</w:t>
      </w:r>
      <w:proofErr w:type="spellEnd"/>
      <w:r w:rsidRPr="0062709A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62709A">
        <w:rPr>
          <w:rFonts w:ascii="Times New Roman" w:hAnsi="Times New Roman" w:cs="Times New Roman"/>
          <w:sz w:val="28"/>
          <w:szCs w:val="28"/>
          <w:lang w:val="fr-FR"/>
        </w:rPr>
        <w:t>ngan</w:t>
      </w:r>
      <w:proofErr w:type="spellEnd"/>
      <w:r w:rsidRPr="0062709A">
        <w:rPr>
          <w:rFonts w:ascii="Times New Roman" w:hAnsi="Times New Roman" w:cs="Times New Roman"/>
          <w:sz w:val="28"/>
          <w:szCs w:val="28"/>
          <w:lang w:val="fr-FR"/>
        </w:rPr>
        <w:t>. Bulletin de l'École française d'Extrême –</w:t>
      </w:r>
      <w:r w:rsidRPr="006F30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2709A">
        <w:rPr>
          <w:rFonts w:ascii="Times New Roman" w:hAnsi="Times New Roman" w:cs="Times New Roman"/>
          <w:sz w:val="28"/>
          <w:szCs w:val="28"/>
          <w:lang w:val="fr-FR"/>
        </w:rPr>
        <w:t>Orient, 1920</w:t>
      </w:r>
      <w:r w:rsidRPr="00A8227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>V</w:t>
      </w:r>
      <w:r w:rsidR="002B39FF">
        <w:rPr>
          <w:rFonts w:ascii="Times New Roman" w:hAnsi="Times New Roman" w:cs="Times New Roman"/>
          <w:sz w:val="28"/>
          <w:szCs w:val="28"/>
          <w:lang w:val="fr-FR"/>
        </w:rPr>
        <w:t>ol</w:t>
      </w:r>
      <w:r>
        <w:rPr>
          <w:rFonts w:ascii="Times New Roman" w:hAnsi="Times New Roman" w:cs="Times New Roman"/>
          <w:sz w:val="28"/>
          <w:szCs w:val="28"/>
          <w:lang w:val="fr-FR"/>
        </w:rPr>
        <w:t>. 20</w:t>
      </w:r>
      <w:r w:rsidR="002B39FF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616D8">
        <w:rPr>
          <w:rFonts w:ascii="Times New Roman" w:hAnsi="Times New Roman" w:cs="Times New Roman"/>
          <w:sz w:val="28"/>
          <w:szCs w:val="28"/>
          <w:lang w:val="fr-FR"/>
        </w:rPr>
        <w:t xml:space="preserve">N. </w:t>
      </w:r>
      <w:r w:rsidRPr="0062709A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="00072728">
        <w:rPr>
          <w:rFonts w:ascii="Times New Roman" w:hAnsi="Times New Roman" w:cs="Times New Roman"/>
          <w:sz w:val="28"/>
          <w:szCs w:val="28"/>
          <w:lang w:val="fr-FR"/>
        </w:rPr>
        <w:t>. P</w:t>
      </w:r>
      <w:r>
        <w:rPr>
          <w:rFonts w:ascii="Times New Roman" w:hAnsi="Times New Roman" w:cs="Times New Roman"/>
          <w:sz w:val="28"/>
          <w:szCs w:val="28"/>
          <w:lang w:val="fr-FR"/>
        </w:rPr>
        <w:t>. 1 – 119</w:t>
      </w:r>
      <w:r w:rsidR="002020D7">
        <w:rPr>
          <w:rFonts w:ascii="Times New Roman" w:hAnsi="Times New Roman" w:cs="Times New Roman"/>
          <w:sz w:val="28"/>
          <w:szCs w:val="28"/>
        </w:rPr>
        <w:t>.</w:t>
      </w:r>
    </w:p>
    <w:p w14:paraId="0F3A358F" w14:textId="413EE38F" w:rsidR="00E411AF" w:rsidRPr="006F30FE" w:rsidRDefault="00E411AF" w:rsidP="00C7152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2" w:name="_Hlk98432284"/>
      <w:proofErr w:type="spellStart"/>
      <w:r w:rsidRPr="0062709A">
        <w:rPr>
          <w:rFonts w:ascii="Times New Roman" w:hAnsi="Times New Roman" w:cs="Times New Roman"/>
          <w:sz w:val="28"/>
          <w:szCs w:val="28"/>
          <w:lang w:val="en-US"/>
        </w:rPr>
        <w:t>Peyraube</w:t>
      </w:r>
      <w:proofErr w:type="spellEnd"/>
      <w:r w:rsidRPr="0062709A"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  <w:r w:rsidRPr="006F30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09A">
        <w:rPr>
          <w:rFonts w:ascii="Times New Roman" w:hAnsi="Times New Roman" w:cs="Times New Roman"/>
          <w:sz w:val="28"/>
          <w:szCs w:val="28"/>
          <w:lang w:val="en-US"/>
        </w:rPr>
        <w:t>Ancient Chinese//The Routledge Encyclopedia of the Chinese Language / Ed. By Chan Sin-</w:t>
      </w:r>
      <w:proofErr w:type="spellStart"/>
      <w:r w:rsidRPr="0062709A">
        <w:rPr>
          <w:rFonts w:ascii="Times New Roman" w:hAnsi="Times New Roman" w:cs="Times New Roman"/>
          <w:sz w:val="28"/>
          <w:szCs w:val="28"/>
          <w:lang w:val="en-US"/>
        </w:rPr>
        <w:t>wai</w:t>
      </w:r>
      <w:proofErr w:type="spellEnd"/>
      <w:r w:rsidRPr="0062709A">
        <w:rPr>
          <w:rFonts w:ascii="Times New Roman" w:hAnsi="Times New Roman" w:cs="Times New Roman"/>
          <w:sz w:val="28"/>
          <w:szCs w:val="28"/>
          <w:lang w:val="en-US"/>
        </w:rPr>
        <w:t xml:space="preserve"> - New York: Routledge, 2016.  </w:t>
      </w:r>
      <w:r w:rsidRPr="0062709A">
        <w:rPr>
          <w:rFonts w:ascii="Times New Roman" w:hAnsi="Times New Roman" w:cs="Times New Roman"/>
          <w:sz w:val="28"/>
          <w:szCs w:val="28"/>
        </w:rPr>
        <w:t>Р</w:t>
      </w:r>
      <w:r w:rsidRPr="0062709A">
        <w:rPr>
          <w:rFonts w:ascii="Times New Roman" w:hAnsi="Times New Roman" w:cs="Times New Roman"/>
          <w:sz w:val="28"/>
          <w:szCs w:val="28"/>
          <w:lang w:val="en-US"/>
        </w:rPr>
        <w:t>. 1</w:t>
      </w:r>
      <w:bookmarkEnd w:id="32"/>
      <w:r w:rsidRPr="00A62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20D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62216">
        <w:rPr>
          <w:rFonts w:ascii="Times New Roman" w:hAnsi="Times New Roman" w:cs="Times New Roman"/>
          <w:sz w:val="28"/>
          <w:szCs w:val="28"/>
          <w:lang w:val="en-US"/>
        </w:rPr>
        <w:t xml:space="preserve"> 18</w:t>
      </w:r>
      <w:r w:rsidR="002020D7">
        <w:rPr>
          <w:rFonts w:ascii="Times New Roman" w:hAnsi="Times New Roman" w:cs="Times New Roman"/>
          <w:sz w:val="28"/>
          <w:szCs w:val="28"/>
        </w:rPr>
        <w:t>.</w:t>
      </w:r>
    </w:p>
    <w:p w14:paraId="47255E3B" w14:textId="24ACC5AF" w:rsidR="00E411AF" w:rsidRPr="005A351A" w:rsidRDefault="00E411AF" w:rsidP="00C7152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Peyraube</w:t>
      </w:r>
      <w:proofErr w:type="spellEnd"/>
      <w:r w:rsidRPr="006559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A96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351A">
        <w:rPr>
          <w:rFonts w:ascii="Times New Roman" w:hAnsi="Times New Roman" w:cs="Times New Roman"/>
          <w:sz w:val="28"/>
          <w:szCs w:val="28"/>
          <w:lang w:val="en-US"/>
        </w:rPr>
        <w:t>SYNTACTIC-SEMANTIC CHANGE IN CHINESE: PROCESSES OF ANALOGY, REANALYSIS, EXTERNAL BORROWING</w:t>
      </w:r>
      <w:r w:rsidR="000144E7" w:rsidRPr="000144E7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0144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264B">
        <w:rPr>
          <w:rFonts w:ascii="Times New Roman" w:hAnsi="Times New Roman" w:cs="Times New Roman"/>
          <w:sz w:val="28"/>
          <w:szCs w:val="28"/>
          <w:lang w:val="en-US"/>
        </w:rPr>
        <w:t xml:space="preserve">Journal </w:t>
      </w:r>
      <w:r w:rsidR="00460F97">
        <w:rPr>
          <w:rFonts w:ascii="Times New Roman" w:hAnsi="Times New Roman" w:cs="Times New Roman"/>
          <w:sz w:val="28"/>
          <w:szCs w:val="28"/>
          <w:lang w:val="en-US"/>
        </w:rPr>
        <w:t>of Chinese Linguistics Monograph Series</w:t>
      </w:r>
      <w:r w:rsidR="001B63D4">
        <w:rPr>
          <w:rFonts w:ascii="Times New Roman" w:hAnsi="Times New Roman" w:cs="Times New Roman"/>
          <w:sz w:val="28"/>
          <w:szCs w:val="28"/>
          <w:lang w:val="en-US"/>
        </w:rPr>
        <w:t xml:space="preserve">. 2017. </w:t>
      </w:r>
      <w:r w:rsidR="00127944">
        <w:rPr>
          <w:rFonts w:ascii="Times New Roman" w:hAnsi="Times New Roman" w:cs="Times New Roman"/>
          <w:sz w:val="28"/>
          <w:szCs w:val="28"/>
          <w:lang w:val="en-US"/>
        </w:rPr>
        <w:t xml:space="preserve">N. 27. </w:t>
      </w:r>
      <w:r w:rsidR="00DE1484">
        <w:rPr>
          <w:rFonts w:ascii="Times New Roman" w:hAnsi="Times New Roman" w:cs="Times New Roman"/>
          <w:sz w:val="28"/>
          <w:szCs w:val="28"/>
          <w:lang w:val="en-US"/>
        </w:rPr>
        <w:t>P. 191 – 221</w:t>
      </w:r>
      <w:r w:rsidR="002020D7">
        <w:rPr>
          <w:rFonts w:ascii="Times New Roman" w:hAnsi="Times New Roman" w:cs="Times New Roman"/>
          <w:sz w:val="28"/>
          <w:szCs w:val="28"/>
        </w:rPr>
        <w:t>.</w:t>
      </w:r>
      <w:r w:rsidR="00DE1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F9CC882" w14:textId="07C7874C" w:rsidR="00E411AF" w:rsidRPr="005A351A" w:rsidRDefault="00E411AF" w:rsidP="00C7152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709A">
        <w:rPr>
          <w:rFonts w:ascii="Times New Roman" w:hAnsi="Times New Roman" w:cs="Times New Roman"/>
          <w:sz w:val="28"/>
          <w:szCs w:val="28"/>
          <w:lang w:val="en-US"/>
        </w:rPr>
        <w:t>Pulleyblank</w:t>
      </w:r>
      <w:proofErr w:type="spellEnd"/>
      <w:r w:rsidRPr="0062709A">
        <w:rPr>
          <w:rFonts w:ascii="Times New Roman" w:hAnsi="Times New Roman" w:cs="Times New Roman"/>
          <w:sz w:val="28"/>
          <w:szCs w:val="28"/>
          <w:lang w:val="en-US"/>
        </w:rPr>
        <w:t xml:space="preserve"> E.G. Lexicon of Reconstructed Pronunciation in Early Middle Chinese, Late Middle Chinese, and Early Mandarin. Vancouver: UBS Press, 1991. </w:t>
      </w:r>
      <w:r w:rsidRPr="000144E7">
        <w:rPr>
          <w:rFonts w:ascii="Times New Roman" w:hAnsi="Times New Roman" w:cs="Times New Roman"/>
          <w:sz w:val="28"/>
          <w:szCs w:val="28"/>
          <w:lang w:val="en-US"/>
        </w:rPr>
        <w:t xml:space="preserve">488 </w:t>
      </w:r>
      <w:r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14:paraId="3CC52394" w14:textId="2838670E" w:rsidR="00E411AF" w:rsidRPr="00AB7B4E" w:rsidRDefault="00E411AF" w:rsidP="00C7152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27A38">
        <w:rPr>
          <w:rFonts w:ascii="Times New Roman" w:hAnsi="Times New Roman" w:cs="Times New Roman"/>
          <w:sz w:val="28"/>
          <w:szCs w:val="28"/>
          <w:lang w:val="en-US"/>
        </w:rPr>
        <w:t xml:space="preserve">Wang William S-Y., Sun </w:t>
      </w:r>
      <w:proofErr w:type="spellStart"/>
      <w:r w:rsidRPr="00F27A38">
        <w:rPr>
          <w:rFonts w:ascii="Times New Roman" w:hAnsi="Times New Roman" w:cs="Times New Roman"/>
          <w:sz w:val="28"/>
          <w:szCs w:val="28"/>
          <w:lang w:val="en-US"/>
        </w:rPr>
        <w:t>Chaofen</w:t>
      </w:r>
      <w:proofErr w:type="spellEnd"/>
      <w:r w:rsidRPr="00F27A38">
        <w:rPr>
          <w:rFonts w:ascii="Times New Roman" w:hAnsi="Times New Roman" w:cs="Times New Roman"/>
          <w:sz w:val="28"/>
          <w:szCs w:val="28"/>
          <w:lang w:val="en-US"/>
        </w:rPr>
        <w:t xml:space="preserve">. The Oxford Handbook of Chinese Linguistics. Oxford: Oxford University Press, 2015. </w:t>
      </w:r>
      <w:r>
        <w:rPr>
          <w:rFonts w:ascii="Times New Roman" w:hAnsi="Times New Roman" w:cs="Times New Roman"/>
          <w:sz w:val="28"/>
          <w:szCs w:val="28"/>
          <w:lang w:val="en-US"/>
        </w:rPr>
        <w:t>792 p.</w:t>
      </w:r>
    </w:p>
    <w:p w14:paraId="71F2C472" w14:textId="54EA780D" w:rsidR="00E411AF" w:rsidRPr="000A21C5" w:rsidRDefault="00E411AF" w:rsidP="00641B22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1C5">
        <w:rPr>
          <w:rFonts w:ascii="Times New Roman" w:hAnsi="Times New Roman" w:cs="Times New Roman"/>
          <w:b/>
          <w:bCs/>
          <w:sz w:val="28"/>
          <w:szCs w:val="28"/>
        </w:rPr>
        <w:t>Литература на китайском</w:t>
      </w:r>
      <w:r w:rsidR="000A21C5" w:rsidRPr="000A21C5">
        <w:rPr>
          <w:rFonts w:ascii="Times New Roman" w:hAnsi="Times New Roman" w:cs="Times New Roman"/>
          <w:b/>
          <w:bCs/>
          <w:sz w:val="28"/>
          <w:szCs w:val="28"/>
        </w:rPr>
        <w:t xml:space="preserve"> языке</w:t>
      </w:r>
    </w:p>
    <w:p w14:paraId="096747E6" w14:textId="098ED560" w:rsidR="00E411AF" w:rsidRPr="00BD2D79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93">
        <w:rPr>
          <w:rFonts w:ascii="KaiTi" w:eastAsia="KaiTi" w:hAnsi="KaiTi" w:cs="Times New Roman" w:hint="eastAsia"/>
          <w:sz w:val="28"/>
          <w:szCs w:val="28"/>
        </w:rPr>
        <w:t>曹银晶</w:t>
      </w:r>
      <w:r w:rsidR="00306F1C">
        <w:rPr>
          <w:rFonts w:eastAsia="KaiTi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607384">
        <w:rPr>
          <w:rFonts w:ascii="KaiTi" w:eastAsia="KaiTi" w:hAnsi="KaiTi" w:cs="Times New Roman" w:hint="eastAsia"/>
          <w:sz w:val="28"/>
          <w:szCs w:val="28"/>
        </w:rPr>
        <w:t>也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B34036">
        <w:rPr>
          <w:rFonts w:ascii="KaiTi" w:eastAsia="KaiTi" w:hAnsi="KaiTi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“</w:t>
      </w:r>
      <w:bookmarkStart w:id="33" w:name="_Hlk99833020"/>
      <w:r w:rsidRPr="00607384">
        <w:rPr>
          <w:rFonts w:ascii="KaiTi" w:eastAsia="KaiTi" w:hAnsi="KaiTi" w:cs="Times New Roman" w:hint="eastAsia"/>
          <w:sz w:val="28"/>
          <w:szCs w:val="28"/>
        </w:rPr>
        <w:t>矣</w:t>
      </w:r>
      <w:bookmarkEnd w:id="33"/>
      <w:r>
        <w:rPr>
          <w:rFonts w:ascii="Times New Roman" w:hAnsi="Times New Roman" w:cs="Times New Roman"/>
          <w:sz w:val="28"/>
          <w:szCs w:val="28"/>
        </w:rPr>
        <w:t>”</w:t>
      </w:r>
      <w:r w:rsidRPr="00C63CCF">
        <w:rPr>
          <w:rFonts w:ascii="KaiTi" w:eastAsia="KaiTi" w:hAnsi="KaiTi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“</w:t>
      </w:r>
      <w:bookmarkStart w:id="34" w:name="_Hlk99833068"/>
      <w:r w:rsidRPr="00607384">
        <w:rPr>
          <w:rFonts w:ascii="KaiTi" w:eastAsia="KaiTi" w:hAnsi="KaiTi" w:cs="Times New Roman" w:hint="eastAsia"/>
          <w:sz w:val="28"/>
          <w:szCs w:val="28"/>
        </w:rPr>
        <w:t>已</w:t>
      </w:r>
      <w:bookmarkEnd w:id="34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565FA">
        <w:rPr>
          <w:rFonts w:ascii="KaiTi" w:eastAsia="KaiTi" w:hAnsi="KaiTi" w:cs="Times New Roman" w:hint="eastAsia"/>
          <w:sz w:val="28"/>
          <w:szCs w:val="28"/>
        </w:rPr>
        <w:t>的功能及其演变</w:t>
      </w:r>
      <w:r w:rsidR="00DB1F6F">
        <w:rPr>
          <w:rFonts w:ascii="Times New Roman" w:eastAsia="KaiTi" w:hAnsi="Times New Roman" w:cs="Times New Roman" w:hint="eastAsia"/>
          <w:sz w:val="28"/>
          <w:szCs w:val="28"/>
        </w:rPr>
        <w:t>。</w:t>
      </w:r>
      <w:r>
        <w:rPr>
          <w:rFonts w:ascii="Times New Roman" w:eastAsia="KaiTi" w:hAnsi="Times New Roman" w:cs="Times New Roman" w:hint="eastAsia"/>
          <w:sz w:val="28"/>
          <w:szCs w:val="28"/>
        </w:rPr>
        <w:t>北京</w:t>
      </w:r>
      <w:r w:rsidR="00DB1F6F">
        <w:rPr>
          <w:rFonts w:ascii="Times New Roman" w:eastAsia="KaiTi" w:hAnsi="Times New Roman" w:cs="Times New Roman" w:hint="eastAsia"/>
          <w:sz w:val="28"/>
          <w:szCs w:val="28"/>
        </w:rPr>
        <w:t>大学</w:t>
      </w:r>
      <w:r>
        <w:rPr>
          <w:rFonts w:ascii="Times New Roman" w:eastAsia="KaiTi" w:hAnsi="Times New Roman" w:cs="Times New Roman" w:hint="eastAsia"/>
          <w:sz w:val="28"/>
          <w:szCs w:val="28"/>
        </w:rPr>
        <w:t>，</w:t>
      </w:r>
      <w:r>
        <w:rPr>
          <w:rFonts w:ascii="Times New Roman" w:eastAsia="KaiTi" w:hAnsi="Times New Roman" w:cs="Times New Roman" w:hint="eastAsia"/>
          <w:sz w:val="28"/>
          <w:szCs w:val="28"/>
        </w:rPr>
        <w:t>2</w:t>
      </w:r>
      <w:r>
        <w:rPr>
          <w:rFonts w:ascii="Times New Roman" w:eastAsia="KaiTi" w:hAnsi="Times New Roman" w:cs="Times New Roman"/>
          <w:sz w:val="28"/>
          <w:szCs w:val="28"/>
        </w:rPr>
        <w:t>012</w:t>
      </w:r>
      <w:r w:rsidR="008F02ED">
        <w:rPr>
          <w:rFonts w:ascii="Times New Roman" w:eastAsia="KaiTi" w:hAnsi="Times New Roman" w:cs="Times New Roman" w:hint="eastAsia"/>
          <w:sz w:val="28"/>
          <w:szCs w:val="28"/>
        </w:rPr>
        <w:t>。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 xml:space="preserve">119 </w:t>
      </w:r>
      <w:r>
        <w:rPr>
          <w:rFonts w:ascii="Times New Roman" w:eastAsia="KaiTi" w:hAnsi="Times New Roman" w:cs="Times New Roman" w:hint="eastAsia"/>
          <w:sz w:val="28"/>
          <w:szCs w:val="28"/>
        </w:rPr>
        <w:t>页</w:t>
      </w:r>
      <w:r w:rsidR="008F02ED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="008F02ED">
        <w:rPr>
          <w:rFonts w:ascii="Times New Roman" w:eastAsia="KaiTi" w:hAnsi="Times New Roman" w:cs="Times New Roman"/>
          <w:sz w:val="28"/>
          <w:szCs w:val="28"/>
          <w:lang w:val="en-US"/>
        </w:rPr>
        <w:t>[</w:t>
      </w:r>
      <w:proofErr w:type="spellStart"/>
      <w:r w:rsidR="008F02ED">
        <w:rPr>
          <w:rFonts w:ascii="Times New Roman" w:eastAsia="KaiTi" w:hAnsi="Times New Roman" w:cs="Times New Roman"/>
          <w:sz w:val="28"/>
          <w:szCs w:val="28"/>
        </w:rPr>
        <w:t>Цао</w:t>
      </w:r>
      <w:proofErr w:type="spellEnd"/>
      <w:r w:rsidR="008F02ED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F02ED">
        <w:rPr>
          <w:rFonts w:ascii="Times New Roman" w:eastAsia="KaiTi" w:hAnsi="Times New Roman" w:cs="Times New Roman"/>
          <w:sz w:val="28"/>
          <w:szCs w:val="28"/>
        </w:rPr>
        <w:t>Иньцз</w:t>
      </w:r>
      <w:r w:rsidR="00F876DD">
        <w:rPr>
          <w:rFonts w:ascii="Times New Roman" w:eastAsia="KaiTi" w:hAnsi="Times New Roman" w:cs="Times New Roman"/>
          <w:sz w:val="28"/>
          <w:szCs w:val="28"/>
        </w:rPr>
        <w:t>ин</w:t>
      </w:r>
      <w:proofErr w:type="spellEnd"/>
      <w:r w:rsidRPr="00BD2D79">
        <w:rPr>
          <w:rFonts w:ascii="Times New Roman" w:eastAsia="KaiTi" w:hAnsi="Times New Roman" w:cs="Times New Roman"/>
          <w:sz w:val="28"/>
          <w:szCs w:val="28"/>
        </w:rPr>
        <w:t>.</w:t>
      </w:r>
      <w:r w:rsidR="00F876DD">
        <w:rPr>
          <w:rFonts w:ascii="Times New Roman" w:eastAsia="KaiTi" w:hAnsi="Times New Roman" w:cs="Times New Roman"/>
          <w:sz w:val="28"/>
          <w:szCs w:val="28"/>
        </w:rPr>
        <w:t xml:space="preserve"> Развитие и функции модальных частиц</w:t>
      </w:r>
      <w:r w:rsidRPr="001C03A6">
        <w:rPr>
          <w:rFonts w:ascii="Times New Roman" w:eastAsia="KaiTi" w:hAnsi="Times New Roman" w:cs="Times New Roman"/>
          <w:sz w:val="28"/>
          <w:szCs w:val="28"/>
        </w:rPr>
        <w:t>: “</w:t>
      </w:r>
      <w:r>
        <w:rPr>
          <w:rFonts w:ascii="Times New Roman" w:eastAsia="KaiTi" w:hAnsi="Times New Roman" w:cs="Times New Roman" w:hint="eastAsia"/>
          <w:sz w:val="28"/>
          <w:szCs w:val="28"/>
        </w:rPr>
        <w:t>也</w:t>
      </w:r>
      <w:r w:rsidRPr="001C03A6">
        <w:rPr>
          <w:rFonts w:ascii="Times New Roman" w:eastAsia="KaiTi" w:hAnsi="Times New Roman" w:cs="Times New Roman"/>
          <w:sz w:val="28"/>
          <w:szCs w:val="28"/>
        </w:rPr>
        <w:t>”, “</w:t>
      </w:r>
      <w:r w:rsidRPr="0043673B">
        <w:rPr>
          <w:rFonts w:ascii="Times New Roman" w:eastAsia="KaiTi" w:hAnsi="Times New Roman" w:cs="Times New Roman"/>
          <w:sz w:val="28"/>
          <w:szCs w:val="28"/>
        </w:rPr>
        <w:t>矣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”, “ </w:t>
      </w:r>
      <w:r w:rsidRPr="00337EA6">
        <w:rPr>
          <w:rFonts w:ascii="Times New Roman" w:eastAsia="KaiTi" w:hAnsi="Times New Roman" w:cs="Times New Roman"/>
          <w:sz w:val="28"/>
          <w:szCs w:val="28"/>
        </w:rPr>
        <w:t>已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”: </w:t>
      </w:r>
      <w:r w:rsidR="00801EE6">
        <w:rPr>
          <w:rFonts w:ascii="Times New Roman" w:eastAsia="KaiTi" w:hAnsi="Times New Roman" w:cs="Times New Roman"/>
          <w:sz w:val="28"/>
          <w:szCs w:val="28"/>
        </w:rPr>
        <w:t>докторская диссертация</w:t>
      </w:r>
      <w:r w:rsidRPr="001C03A6">
        <w:rPr>
          <w:rFonts w:ascii="Times New Roman" w:eastAsia="KaiTi" w:hAnsi="Times New Roman" w:cs="Times New Roman"/>
          <w:sz w:val="28"/>
          <w:szCs w:val="28"/>
        </w:rPr>
        <w:t>.</w:t>
      </w:r>
      <w:r w:rsidR="00B32CA3">
        <w:rPr>
          <w:rFonts w:ascii="Times New Roman" w:eastAsia="KaiTi" w:hAnsi="Times New Roman" w:cs="Times New Roman"/>
          <w:sz w:val="28"/>
          <w:szCs w:val="28"/>
        </w:rPr>
        <w:t xml:space="preserve"> Пекинский университет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 xml:space="preserve">, 2012. 119 </w:t>
      </w:r>
      <w:r w:rsidR="00B32CA3">
        <w:rPr>
          <w:rFonts w:ascii="Times New Roman" w:eastAsia="KaiTi" w:hAnsi="Times New Roman" w:cs="Times New Roman"/>
          <w:sz w:val="28"/>
          <w:szCs w:val="28"/>
        </w:rPr>
        <w:t>с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B32CA3">
        <w:rPr>
          <w:rFonts w:ascii="Times New Roman" w:eastAsia="KaiTi" w:hAnsi="Times New Roman" w:cs="Times New Roman"/>
          <w:sz w:val="28"/>
          <w:szCs w:val="28"/>
          <w:lang w:val="en-US"/>
        </w:rPr>
        <w:t>].</w:t>
      </w:r>
    </w:p>
    <w:p w14:paraId="5A3DE70B" w14:textId="4300040D" w:rsidR="00E411AF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zh-TW"/>
        </w:rPr>
      </w:pPr>
      <w:r w:rsidRPr="00AB7B4E">
        <w:rPr>
          <w:rFonts w:ascii="KaiTi" w:eastAsia="KaiTi" w:hAnsi="KaiTi" w:cs="Times New Roman" w:hint="eastAsia"/>
          <w:sz w:val="28"/>
          <w:szCs w:val="28"/>
          <w:lang w:eastAsia="zh-TW"/>
        </w:rPr>
        <w:t>楚艷芳</w:t>
      </w:r>
      <w:r w:rsidR="00484E21">
        <w:rPr>
          <w:rFonts w:ascii="KaiTi" w:eastAsia="KaiTi" w:hAnsi="KaiTi" w:cs="Times New Roman" w:hint="eastAsia"/>
          <w:sz w:val="28"/>
          <w:szCs w:val="28"/>
          <w:lang w:eastAsia="zh-TW"/>
        </w:rPr>
        <w:t>。</w:t>
      </w:r>
      <w:r w:rsidRPr="00AB7B4E">
        <w:rPr>
          <w:rFonts w:ascii="KaiTi" w:eastAsia="KaiTi" w:hAnsi="KaiTi" w:cs="Times New Roman"/>
          <w:sz w:val="28"/>
          <w:szCs w:val="28"/>
          <w:lang w:eastAsia="zh-TW"/>
        </w:rPr>
        <w:t>中古漢語助詞研究</w:t>
      </w:r>
      <w:r w:rsidR="00484E21">
        <w:rPr>
          <w:rFonts w:ascii="KaiTi" w:eastAsia="KaiTi" w:hAnsi="KaiTi" w:cs="Times New Roman" w:hint="eastAsia"/>
          <w:sz w:val="28"/>
          <w:szCs w:val="28"/>
          <w:lang w:eastAsia="zh-TW"/>
        </w:rPr>
        <w:t>。</w:t>
      </w:r>
      <w:r w:rsidRPr="00CA3ABB">
        <w:rPr>
          <w:rFonts w:ascii="KaiTi" w:eastAsia="KaiTi" w:hAnsi="KaiTi" w:cs="Times New Roman" w:hint="eastAsia"/>
          <w:sz w:val="28"/>
          <w:szCs w:val="28"/>
          <w:lang w:eastAsia="zh-TW"/>
        </w:rPr>
        <w:t>浙江</w:t>
      </w:r>
      <w:r w:rsidR="005361C4">
        <w:rPr>
          <w:rFonts w:ascii="KaiTi" w:eastAsia="KaiTi" w:hAnsi="KaiTi" w:cs="Times New Roman" w:hint="eastAsia"/>
          <w:sz w:val="28"/>
          <w:szCs w:val="28"/>
          <w:lang w:eastAsia="zh-TW"/>
        </w:rPr>
        <w:t>大</w:t>
      </w:r>
      <w:r w:rsidR="005B1094" w:rsidRPr="005B1094">
        <w:rPr>
          <w:rFonts w:ascii="KaiTi" w:eastAsia="KaiTi" w:hAnsi="KaiTi" w:hint="eastAsia"/>
          <w:color w:val="000000"/>
          <w:sz w:val="28"/>
          <w:szCs w:val="28"/>
          <w:shd w:val="clear" w:color="auto" w:fill="FFFFFF"/>
          <w:lang w:eastAsia="zh-TW"/>
        </w:rPr>
        <w:t>學</w:t>
      </w:r>
      <w:r w:rsidRPr="008469C3">
        <w:rPr>
          <w:rFonts w:ascii="KaiTi" w:eastAsia="KaiTi" w:hAnsi="KaiTi" w:cs="Times New Roman"/>
          <w:sz w:val="28"/>
          <w:szCs w:val="28"/>
          <w:lang w:val="en-US" w:eastAsia="zh-TW"/>
        </w:rPr>
        <w:t>:</w:t>
      </w:r>
      <w:r w:rsidRPr="00CA3ABB">
        <w:rPr>
          <w:rFonts w:ascii="KaiTi" w:eastAsia="KaiTi" w:hAnsi="KaiTi" w:cs="Times New Roman"/>
          <w:sz w:val="28"/>
          <w:szCs w:val="28"/>
          <w:lang w:eastAsia="zh-TW"/>
        </w:rPr>
        <w:t>四川辭書出版社</w:t>
      </w:r>
      <w:r w:rsidRPr="008469C3">
        <w:rPr>
          <w:rFonts w:ascii="KaiTi" w:eastAsia="KaiTi" w:hAnsi="KaiTi" w:cs="Times New Roman"/>
          <w:sz w:val="28"/>
          <w:szCs w:val="28"/>
          <w:lang w:val="en-US" w:eastAsia="zh-TW"/>
        </w:rPr>
        <w:t>,</w:t>
      </w:r>
      <w:r w:rsidRPr="008469C3">
        <w:rPr>
          <w:rFonts w:ascii="Times New Roman" w:hAnsi="Times New Roman" w:cs="Times New Roman"/>
          <w:sz w:val="28"/>
          <w:szCs w:val="28"/>
          <w:lang w:val="en-US" w:eastAsia="zh-TW"/>
        </w:rPr>
        <w:t xml:space="preserve"> 2011</w:t>
      </w:r>
      <w:r w:rsidR="00BC46AF" w:rsidRPr="00BC46AF">
        <w:rPr>
          <w:rFonts w:ascii="KaiTi" w:eastAsia="KaiTi" w:hAnsi="KaiTi" w:cs="Times New Roman" w:hint="eastAsia"/>
          <w:sz w:val="28"/>
          <w:szCs w:val="28"/>
          <w:lang w:val="en-US" w:eastAsia="zh-TW"/>
        </w:rPr>
        <w:t>。</w:t>
      </w:r>
      <w:r w:rsidRPr="008469C3">
        <w:rPr>
          <w:rFonts w:ascii="Times New Roman" w:hAnsi="Times New Roman" w:cs="Times New Roman"/>
          <w:sz w:val="28"/>
          <w:szCs w:val="28"/>
          <w:lang w:val="en-US" w:eastAsia="zh-TW"/>
        </w:rPr>
        <w:t xml:space="preserve">232 </w:t>
      </w:r>
      <w:r w:rsidRPr="008469C3">
        <w:rPr>
          <w:rFonts w:ascii="KaiTi" w:eastAsia="KaiTi" w:hAnsi="KaiTi" w:cs="Times New Roman" w:hint="eastAsia"/>
          <w:sz w:val="28"/>
          <w:szCs w:val="28"/>
          <w:lang w:eastAsia="zh-TW"/>
        </w:rPr>
        <w:t>页</w:t>
      </w:r>
      <w:r w:rsidR="005B1094">
        <w:rPr>
          <w:rFonts w:ascii="KaiTi" w:eastAsia="KaiTi" w:hAnsi="KaiTi" w:cs="Times New Roman" w:hint="eastAsia"/>
          <w:sz w:val="28"/>
          <w:szCs w:val="28"/>
          <w:lang w:eastAsia="zh-TW"/>
        </w:rPr>
        <w:t>。</w:t>
      </w:r>
      <w:r w:rsidR="0081598C" w:rsidRPr="0081598C">
        <w:rPr>
          <w:rFonts w:ascii="Times New Roman" w:eastAsia="PMingLiU" w:hAnsi="Times New Roman" w:cs="Times New Roman"/>
          <w:sz w:val="28"/>
          <w:szCs w:val="28"/>
          <w:lang w:eastAsia="zh-TW"/>
        </w:rPr>
        <w:t>[</w:t>
      </w:r>
      <w:r w:rsidR="005B1094" w:rsidRPr="00E73961">
        <w:rPr>
          <w:rFonts w:ascii="Times New Roman" w:eastAsia="KaiTi" w:hAnsi="Times New Roman" w:cs="Times New Roman"/>
          <w:sz w:val="28"/>
          <w:szCs w:val="28"/>
          <w:lang w:eastAsia="zh-TW"/>
        </w:rPr>
        <w:t xml:space="preserve">Чу </w:t>
      </w:r>
      <w:proofErr w:type="spellStart"/>
      <w:r w:rsidR="005B1094" w:rsidRPr="00E73961">
        <w:rPr>
          <w:rFonts w:ascii="Times New Roman" w:eastAsia="KaiTi" w:hAnsi="Times New Roman" w:cs="Times New Roman"/>
          <w:sz w:val="28"/>
          <w:szCs w:val="28"/>
          <w:lang w:eastAsia="zh-TW"/>
        </w:rPr>
        <w:t>Яньфан</w:t>
      </w:r>
      <w:proofErr w:type="spellEnd"/>
      <w:r w:rsidRPr="00E73961">
        <w:rPr>
          <w:rFonts w:ascii="Times New Roman" w:hAnsi="Times New Roman" w:cs="Times New Roman"/>
          <w:sz w:val="28"/>
          <w:szCs w:val="28"/>
          <w:lang w:val="en-US" w:eastAsia="zh-TW"/>
        </w:rPr>
        <w:t>.</w:t>
      </w:r>
      <w:r w:rsidR="00E73961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BB2CB6">
        <w:rPr>
          <w:rFonts w:ascii="Times New Roman" w:hAnsi="Times New Roman" w:cs="Times New Roman"/>
          <w:sz w:val="28"/>
          <w:szCs w:val="28"/>
        </w:rPr>
        <w:t xml:space="preserve">Исследование модальных </w:t>
      </w:r>
      <w:r w:rsidR="00E73961">
        <w:rPr>
          <w:rFonts w:ascii="Times New Roman" w:hAnsi="Times New Roman" w:cs="Times New Roman"/>
          <w:sz w:val="28"/>
          <w:szCs w:val="28"/>
        </w:rPr>
        <w:t>частиц в среднекитайском языке</w:t>
      </w:r>
      <w:r w:rsidRPr="001C03A6">
        <w:rPr>
          <w:rFonts w:ascii="Times New Roman" w:hAnsi="Times New Roman" w:cs="Times New Roman"/>
          <w:sz w:val="28"/>
          <w:szCs w:val="28"/>
          <w:lang w:eastAsia="zh-TW"/>
        </w:rPr>
        <w:t xml:space="preserve">: </w:t>
      </w:r>
      <w:r w:rsidR="00B43BD6">
        <w:rPr>
          <w:rFonts w:ascii="Times New Roman" w:hAnsi="Times New Roman" w:cs="Times New Roman"/>
          <w:sz w:val="28"/>
          <w:szCs w:val="28"/>
        </w:rPr>
        <w:t>докторская диссертация</w:t>
      </w:r>
      <w:r w:rsidRPr="001C03A6">
        <w:rPr>
          <w:rFonts w:ascii="Times New Roman" w:hAnsi="Times New Roman" w:cs="Times New Roman"/>
          <w:sz w:val="28"/>
          <w:szCs w:val="28"/>
          <w:lang w:eastAsia="zh-TW"/>
        </w:rPr>
        <w:t xml:space="preserve">. </w:t>
      </w:r>
      <w:proofErr w:type="spellStart"/>
      <w:r w:rsidR="000F7EE9">
        <w:rPr>
          <w:rFonts w:ascii="Times New Roman" w:hAnsi="Times New Roman" w:cs="Times New Roman"/>
          <w:sz w:val="28"/>
          <w:szCs w:val="28"/>
          <w:lang w:eastAsia="zh-TW"/>
        </w:rPr>
        <w:t>Чжэцзянский</w:t>
      </w:r>
      <w:proofErr w:type="spellEnd"/>
      <w:r w:rsidR="000F7EE9">
        <w:rPr>
          <w:rFonts w:ascii="Times New Roman" w:hAnsi="Times New Roman" w:cs="Times New Roman"/>
          <w:sz w:val="28"/>
          <w:szCs w:val="28"/>
          <w:lang w:eastAsia="zh-TW"/>
        </w:rPr>
        <w:t xml:space="preserve"> университет</w:t>
      </w:r>
      <w:r w:rsidRPr="0099392C">
        <w:rPr>
          <w:rFonts w:ascii="Times New Roman" w:hAnsi="Times New Roman" w:cs="Times New Roman"/>
          <w:sz w:val="28"/>
          <w:szCs w:val="28"/>
          <w:lang w:val="en-US" w:eastAsia="zh-TW"/>
        </w:rPr>
        <w:t>:</w:t>
      </w:r>
      <w:r w:rsidR="000F7EE9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81598C">
        <w:rPr>
          <w:rFonts w:ascii="Times New Roman" w:hAnsi="Times New Roman" w:cs="Times New Roman"/>
          <w:sz w:val="28"/>
          <w:szCs w:val="28"/>
          <w:lang w:eastAsia="zh-TW"/>
        </w:rPr>
        <w:t xml:space="preserve">Сычуань </w:t>
      </w:r>
      <w:proofErr w:type="spellStart"/>
      <w:r w:rsidR="0081598C">
        <w:rPr>
          <w:rFonts w:ascii="Times New Roman" w:hAnsi="Times New Roman" w:cs="Times New Roman"/>
          <w:sz w:val="28"/>
          <w:szCs w:val="28"/>
          <w:lang w:eastAsia="zh-TW"/>
        </w:rPr>
        <w:t>цышу</w:t>
      </w:r>
      <w:proofErr w:type="spellEnd"/>
      <w:r w:rsidR="0081598C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="0081598C">
        <w:rPr>
          <w:rFonts w:ascii="Times New Roman" w:hAnsi="Times New Roman" w:cs="Times New Roman"/>
          <w:sz w:val="28"/>
          <w:szCs w:val="28"/>
          <w:lang w:eastAsia="zh-TW"/>
        </w:rPr>
        <w:t>чубаньшэ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TW"/>
        </w:rPr>
        <w:t xml:space="preserve">, 2011.  232 </w:t>
      </w:r>
      <w:r w:rsidR="0081598C">
        <w:rPr>
          <w:rFonts w:ascii="Times New Roman" w:hAnsi="Times New Roman" w:cs="Times New Roman"/>
          <w:sz w:val="28"/>
          <w:szCs w:val="28"/>
          <w:lang w:eastAsia="zh-TW"/>
        </w:rPr>
        <w:t>с</w:t>
      </w:r>
      <w:r>
        <w:rPr>
          <w:rFonts w:ascii="Times New Roman" w:hAnsi="Times New Roman" w:cs="Times New Roman"/>
          <w:sz w:val="28"/>
          <w:szCs w:val="28"/>
          <w:lang w:val="en-US" w:eastAsia="zh-TW"/>
        </w:rPr>
        <w:t>.</w:t>
      </w:r>
      <w:r w:rsidR="0081598C">
        <w:rPr>
          <w:rFonts w:ascii="Times New Roman" w:hAnsi="Times New Roman" w:cs="Times New Roman"/>
          <w:sz w:val="28"/>
          <w:szCs w:val="28"/>
          <w:lang w:val="en-US" w:eastAsia="zh-TW"/>
        </w:rPr>
        <w:t>].</w:t>
      </w:r>
    </w:p>
    <w:p w14:paraId="13D57C72" w14:textId="708E42D1" w:rsidR="00E411AF" w:rsidRPr="003B298D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KaiTi" w:eastAsia="KaiTi" w:hAnsi="KaiTi" w:cs="Times New Roman"/>
          <w:sz w:val="28"/>
          <w:szCs w:val="28"/>
          <w:lang w:val="en-US"/>
        </w:rPr>
      </w:pPr>
      <w:r w:rsidRPr="003B298D">
        <w:rPr>
          <w:rFonts w:ascii="KaiTi" w:eastAsia="KaiTi" w:hAnsi="KaiTi" w:cs="Times New Roman"/>
          <w:sz w:val="28"/>
          <w:szCs w:val="28"/>
          <w:lang w:val="en-US"/>
        </w:rPr>
        <w:lastRenderedPageBreak/>
        <w:t xml:space="preserve"> </w:t>
      </w:r>
      <w:r w:rsidRPr="003B298D">
        <w:rPr>
          <w:rFonts w:ascii="KaiTi" w:eastAsia="KaiTi" w:hAnsi="KaiTi" w:cs="Times New Roman" w:hint="eastAsia"/>
          <w:sz w:val="28"/>
          <w:szCs w:val="28"/>
          <w:lang w:val="en-US"/>
        </w:rPr>
        <w:t>丁声树等著</w:t>
      </w:r>
      <w:r w:rsidR="000B37A2">
        <w:rPr>
          <w:rFonts w:ascii="KaiTi" w:eastAsia="KaiTi" w:hAnsi="KaiTi" w:cs="Times New Roman" w:hint="eastAsia"/>
          <w:sz w:val="28"/>
          <w:szCs w:val="28"/>
          <w:lang w:val="fr-FR"/>
        </w:rPr>
        <w:t>。</w:t>
      </w:r>
      <w:r w:rsidRPr="003B298D">
        <w:rPr>
          <w:rFonts w:ascii="KaiTi" w:eastAsia="KaiTi" w:hAnsi="KaiTi" w:cs="Times New Roman" w:hint="eastAsia"/>
          <w:sz w:val="28"/>
          <w:szCs w:val="28"/>
          <w:lang w:val="en-US"/>
        </w:rPr>
        <w:t>现代汉语语法讲话</w:t>
      </w:r>
      <w:r w:rsidR="000B37A2">
        <w:rPr>
          <w:rFonts w:ascii="KaiTi" w:eastAsia="KaiTi" w:hAnsi="KaiTi" w:cs="Times New Roman" w:hint="eastAsia"/>
          <w:sz w:val="28"/>
          <w:szCs w:val="28"/>
          <w:lang w:val="en-US"/>
        </w:rPr>
        <w:t>。</w:t>
      </w:r>
      <w:r>
        <w:rPr>
          <w:rFonts w:ascii="KaiTi" w:eastAsia="KaiTi" w:hAnsi="KaiTi" w:cs="Times New Roman" w:hint="eastAsia"/>
          <w:sz w:val="28"/>
          <w:szCs w:val="28"/>
          <w:lang w:val="en-US"/>
        </w:rPr>
        <w:t>北京</w:t>
      </w:r>
      <w:r>
        <w:rPr>
          <w:rFonts w:eastAsia="KaiTi" w:cs="Times New Roman"/>
          <w:sz w:val="28"/>
          <w:szCs w:val="28"/>
        </w:rPr>
        <w:t>:</w:t>
      </w:r>
      <w:r>
        <w:rPr>
          <w:rFonts w:ascii="KaiTi" w:eastAsia="KaiTi" w:hAnsi="KaiTi" w:cs="Times New Roman" w:hint="eastAsia"/>
          <w:sz w:val="28"/>
          <w:szCs w:val="28"/>
          <w:lang w:val="en-US"/>
        </w:rPr>
        <w:t>商务印书馆，</w:t>
      </w:r>
      <w:r w:rsidRPr="00BF1099">
        <w:rPr>
          <w:rFonts w:ascii="Times New Roman" w:eastAsia="KaiTi" w:hAnsi="Times New Roman" w:cs="Times New Roman"/>
          <w:sz w:val="28"/>
          <w:szCs w:val="28"/>
          <w:lang w:val="en-US"/>
        </w:rPr>
        <w:t>1999</w:t>
      </w:r>
      <w:r w:rsidR="00C538A0">
        <w:rPr>
          <w:rFonts w:ascii="KaiTi" w:eastAsia="KaiTi" w:hAnsi="KaiTi" w:cs="Times New Roman" w:hint="eastAsia"/>
          <w:sz w:val="28"/>
          <w:szCs w:val="28"/>
          <w:lang w:val="en-US"/>
        </w:rPr>
        <w:t>。</w:t>
      </w:r>
      <w:r w:rsidRPr="00FA3F0B">
        <w:rPr>
          <w:rFonts w:ascii="Times New Roman" w:eastAsia="KaiTi" w:hAnsi="Times New Roman" w:cs="Times New Roman"/>
          <w:sz w:val="28"/>
          <w:szCs w:val="28"/>
        </w:rPr>
        <w:t>228</w:t>
      </w:r>
      <w:r>
        <w:rPr>
          <w:rFonts w:eastAsia="KaiTi" w:cs="Times New Roman"/>
          <w:sz w:val="28"/>
          <w:szCs w:val="28"/>
        </w:rPr>
        <w:t xml:space="preserve"> </w:t>
      </w:r>
      <w:r>
        <w:rPr>
          <w:rFonts w:eastAsia="KaiTi" w:cs="Times New Roman" w:hint="eastAsia"/>
          <w:sz w:val="28"/>
          <w:szCs w:val="28"/>
        </w:rPr>
        <w:t>页</w:t>
      </w:r>
      <w:r w:rsidR="00C538A0">
        <w:rPr>
          <w:rFonts w:eastAsia="KaiTi" w:cs="Times New Roman" w:hint="eastAsia"/>
          <w:sz w:val="28"/>
          <w:szCs w:val="28"/>
          <w:lang w:val="en-US"/>
        </w:rPr>
        <w:t>。</w:t>
      </w:r>
      <w:r w:rsidR="00C538A0" w:rsidRPr="00AE6AD3">
        <w:rPr>
          <w:rFonts w:ascii="Times New Roman" w:eastAsia="KaiTi" w:hAnsi="Times New Roman" w:cs="Times New Roman"/>
          <w:sz w:val="28"/>
          <w:szCs w:val="28"/>
        </w:rPr>
        <w:t>[</w:t>
      </w:r>
      <w:r w:rsidR="00EA4F1C" w:rsidRPr="00AE6AD3">
        <w:rPr>
          <w:rFonts w:ascii="Times New Roman" w:eastAsia="KaiTi" w:hAnsi="Times New Roman" w:cs="Times New Roman"/>
          <w:sz w:val="28"/>
          <w:szCs w:val="28"/>
        </w:rPr>
        <w:t xml:space="preserve">Дин </w:t>
      </w:r>
      <w:proofErr w:type="spellStart"/>
      <w:r w:rsidR="00EA4F1C" w:rsidRPr="00591224">
        <w:rPr>
          <w:rFonts w:ascii="Times New Roman" w:eastAsia="KaiTi" w:hAnsi="Times New Roman" w:cs="Times New Roman"/>
          <w:sz w:val="28"/>
          <w:szCs w:val="28"/>
        </w:rPr>
        <w:t>Шэншу</w:t>
      </w:r>
      <w:proofErr w:type="spellEnd"/>
      <w:r w:rsidRPr="00AE6AD3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591224">
        <w:rPr>
          <w:rFonts w:ascii="Times New Roman" w:eastAsia="KaiTi" w:hAnsi="Times New Roman" w:cs="Times New Roman"/>
          <w:sz w:val="28"/>
          <w:szCs w:val="28"/>
        </w:rPr>
        <w:t>Лекции по грамматике современного китайского языка</w:t>
      </w:r>
      <w:r w:rsidRPr="00AE6AD3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591224">
        <w:rPr>
          <w:rFonts w:ascii="Times New Roman" w:eastAsia="KaiTi" w:hAnsi="Times New Roman" w:cs="Times New Roman"/>
          <w:sz w:val="28"/>
          <w:szCs w:val="28"/>
        </w:rPr>
        <w:t>Пекин</w:t>
      </w:r>
      <w:r w:rsidRPr="00C538A0">
        <w:rPr>
          <w:rFonts w:ascii="Times New Roman" w:eastAsia="KaiTi" w:hAnsi="Times New Roman" w:cs="Times New Roman"/>
          <w:sz w:val="28"/>
          <w:szCs w:val="28"/>
          <w:lang w:val="en-US"/>
        </w:rPr>
        <w:t>:</w:t>
      </w:r>
      <w:r w:rsidR="00591224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591224">
        <w:rPr>
          <w:rFonts w:ascii="Times New Roman" w:eastAsia="KaiTi" w:hAnsi="Times New Roman" w:cs="Times New Roman"/>
          <w:sz w:val="28"/>
          <w:szCs w:val="28"/>
        </w:rPr>
        <w:t>Шанъу</w:t>
      </w:r>
      <w:proofErr w:type="spellEnd"/>
      <w:r w:rsidR="00591224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591224">
        <w:rPr>
          <w:rFonts w:ascii="Times New Roman" w:eastAsia="KaiTi" w:hAnsi="Times New Roman" w:cs="Times New Roman"/>
          <w:sz w:val="28"/>
          <w:szCs w:val="28"/>
        </w:rPr>
        <w:t>иньшугуань</w:t>
      </w:r>
      <w:proofErr w:type="spellEnd"/>
      <w:r>
        <w:rPr>
          <w:rFonts w:ascii="Times New Roman" w:eastAsia="KaiTi" w:hAnsi="Times New Roman" w:cs="Times New Roman"/>
          <w:sz w:val="28"/>
          <w:szCs w:val="28"/>
          <w:lang w:val="en-US"/>
        </w:rPr>
        <w:t xml:space="preserve">, 1999. 228 </w:t>
      </w:r>
      <w:r w:rsidR="00591224">
        <w:rPr>
          <w:rFonts w:ascii="Times New Roman" w:eastAsia="KaiTi" w:hAnsi="Times New Roman" w:cs="Times New Roman"/>
          <w:sz w:val="28"/>
          <w:szCs w:val="28"/>
        </w:rPr>
        <w:t>с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591224">
        <w:rPr>
          <w:rFonts w:ascii="Times New Roman" w:eastAsia="KaiTi" w:hAnsi="Times New Roman" w:cs="Times New Roman"/>
          <w:sz w:val="28"/>
          <w:szCs w:val="28"/>
          <w:lang w:val="en-US"/>
        </w:rPr>
        <w:t>].</w:t>
      </w:r>
    </w:p>
    <w:p w14:paraId="0013E707" w14:textId="5580CB13" w:rsidR="00E411AF" w:rsidRPr="00602C3A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4E">
        <w:rPr>
          <w:rFonts w:ascii="KaiTi" w:eastAsia="KaiTi" w:hAnsi="KaiTi" w:cs="Times New Roman" w:hint="eastAsia"/>
          <w:sz w:val="28"/>
          <w:szCs w:val="28"/>
        </w:rPr>
        <w:t>高迪</w:t>
      </w:r>
      <w:r w:rsidRPr="009C2371">
        <w:rPr>
          <w:rFonts w:ascii="KaiTi" w:eastAsia="KaiTi" w:hAnsi="KaiTi" w:cs="Times New Roman" w:hint="eastAsia"/>
          <w:sz w:val="28"/>
          <w:szCs w:val="28"/>
          <w:lang w:val="en-US"/>
        </w:rPr>
        <w:t>,</w:t>
      </w:r>
      <w:r w:rsidRPr="00AB7B4E">
        <w:rPr>
          <w:rFonts w:ascii="KaiTi" w:eastAsia="KaiTi" w:hAnsi="KaiTi" w:cs="Times New Roman" w:hint="eastAsia"/>
          <w:sz w:val="28"/>
          <w:szCs w:val="28"/>
        </w:rPr>
        <w:t>傅亚庶</w:t>
      </w:r>
      <w:r w:rsidR="00C823C3">
        <w:rPr>
          <w:rFonts w:eastAsia="KaiTi" w:cs="Times New Roman" w:hint="eastAsia"/>
          <w:sz w:val="28"/>
          <w:szCs w:val="28"/>
        </w:rPr>
        <w:t>。</w:t>
      </w:r>
      <w:r w:rsidRPr="00AB7B4E">
        <w:rPr>
          <w:rFonts w:ascii="KaiTi" w:eastAsia="KaiTi" w:hAnsi="KaiTi" w:cs="Times New Roman" w:hint="eastAsia"/>
          <w:sz w:val="28"/>
          <w:szCs w:val="28"/>
        </w:rPr>
        <w:t>中古汉语与三曹作品研究综述</w:t>
      </w:r>
      <w:r w:rsidR="00E93860" w:rsidRPr="00E93860">
        <w:rPr>
          <w:rFonts w:ascii="Times New Roman" w:eastAsia="KaiTi" w:hAnsi="Times New Roman" w:cs="Times New Roman"/>
          <w:sz w:val="28"/>
          <w:szCs w:val="28"/>
          <w:lang w:val="en-US"/>
        </w:rPr>
        <w:t>//</w:t>
      </w:r>
      <w:r w:rsidR="00E93860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93860" w:rsidRPr="00960E11">
        <w:rPr>
          <w:rFonts w:ascii="KaiTi" w:eastAsia="KaiTi" w:hAnsi="KaiTi" w:cs="Times New Roman" w:hint="eastAsia"/>
          <w:sz w:val="28"/>
          <w:szCs w:val="28"/>
        </w:rPr>
        <w:t>学术探索</w:t>
      </w:r>
      <w:r w:rsidR="00C823C3">
        <w:rPr>
          <w:rFonts w:ascii="KaiTi" w:eastAsia="KaiTi" w:hAnsi="KaiTi" w:cs="Times New Roman" w:hint="eastAsia"/>
          <w:sz w:val="28"/>
          <w:szCs w:val="28"/>
        </w:rPr>
        <w:t>。</w:t>
      </w:r>
      <w:r w:rsidR="00A8283A">
        <w:rPr>
          <w:rFonts w:ascii="KaiTi" w:eastAsia="KaiTi" w:hAnsi="KaiTi" w:cs="Times New Roman" w:hint="eastAsia"/>
          <w:sz w:val="28"/>
          <w:szCs w:val="28"/>
        </w:rPr>
        <w:t>东北师范大学</w:t>
      </w:r>
      <w:r w:rsidR="002E4112">
        <w:rPr>
          <w:rFonts w:ascii="KaiTi" w:eastAsia="KaiTi" w:hAnsi="KaiTi" w:cs="Times New Roman" w:hint="eastAsia"/>
          <w:sz w:val="28"/>
          <w:szCs w:val="28"/>
        </w:rPr>
        <w:t>，</w:t>
      </w:r>
      <w:r w:rsidR="002E4112" w:rsidRPr="002E4112">
        <w:rPr>
          <w:rFonts w:ascii="Times New Roman" w:eastAsia="KaiTi" w:hAnsi="Times New Roman" w:cs="Times New Roman"/>
          <w:sz w:val="28"/>
          <w:szCs w:val="28"/>
        </w:rPr>
        <w:t>2014</w:t>
      </w:r>
      <w:r w:rsidR="00C36264">
        <w:rPr>
          <w:rFonts w:eastAsia="KaiTi" w:cs="Times New Roman" w:hint="eastAsia"/>
          <w:sz w:val="28"/>
          <w:szCs w:val="28"/>
        </w:rPr>
        <w:t>。</w:t>
      </w:r>
      <w:r w:rsidR="002E4112">
        <w:rPr>
          <w:rFonts w:eastAsia="KaiTi" w:cs="Times New Roman" w:hint="eastAsia"/>
          <w:sz w:val="28"/>
          <w:szCs w:val="28"/>
        </w:rPr>
        <w:t>页</w:t>
      </w:r>
      <w:r w:rsidR="00C36264" w:rsidRPr="00C36264">
        <w:rPr>
          <w:rFonts w:ascii="Times New Roman" w:eastAsia="KaiTi" w:hAnsi="Times New Roman" w:cs="Times New Roman"/>
          <w:sz w:val="28"/>
          <w:szCs w:val="28"/>
        </w:rPr>
        <w:t>114 – 117</w:t>
      </w:r>
      <w:r w:rsidR="00C36264">
        <w:rPr>
          <w:rFonts w:eastAsia="KaiTi" w:cs="Times New Roman" w:hint="eastAsia"/>
          <w:sz w:val="28"/>
          <w:szCs w:val="28"/>
        </w:rPr>
        <w:t>。</w:t>
      </w:r>
      <w:r w:rsidR="00C36264">
        <w:rPr>
          <w:rFonts w:ascii="Times New Roman" w:hAnsi="Times New Roman" w:cs="Times New Roman" w:hint="eastAsia"/>
          <w:sz w:val="28"/>
          <w:szCs w:val="28"/>
        </w:rPr>
        <w:t>[</w:t>
      </w:r>
      <w:proofErr w:type="spellStart"/>
      <w:r w:rsidR="002F0F04">
        <w:rPr>
          <w:rFonts w:ascii="Times New Roman" w:hAnsi="Times New Roman" w:cs="Times New Roman"/>
          <w:sz w:val="28"/>
          <w:szCs w:val="28"/>
        </w:rPr>
        <w:t>Гао</w:t>
      </w:r>
      <w:proofErr w:type="spellEnd"/>
      <w:r w:rsidR="002F0F04" w:rsidRPr="00E93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0F04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F0F04">
        <w:rPr>
          <w:rFonts w:ascii="Times New Roman" w:hAnsi="Times New Roman" w:cs="Times New Roman"/>
          <w:sz w:val="28"/>
          <w:szCs w:val="28"/>
        </w:rPr>
        <w:t>Фу</w:t>
      </w:r>
      <w:r w:rsidR="002F0F04" w:rsidRPr="00E93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0F04">
        <w:rPr>
          <w:rFonts w:ascii="Times New Roman" w:hAnsi="Times New Roman" w:cs="Times New Roman"/>
          <w:sz w:val="28"/>
          <w:szCs w:val="28"/>
        </w:rPr>
        <w:t>Яшу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C74A2">
        <w:rPr>
          <w:rFonts w:ascii="Times New Roman" w:hAnsi="Times New Roman" w:cs="Times New Roman"/>
          <w:sz w:val="28"/>
          <w:szCs w:val="28"/>
        </w:rPr>
        <w:t>Обзор</w:t>
      </w:r>
      <w:r w:rsidR="002C74A2" w:rsidRPr="003B65B4">
        <w:rPr>
          <w:rFonts w:ascii="Times New Roman" w:hAnsi="Times New Roman" w:cs="Times New Roman"/>
          <w:sz w:val="28"/>
          <w:szCs w:val="28"/>
        </w:rPr>
        <w:t xml:space="preserve"> </w:t>
      </w:r>
      <w:r w:rsidR="002C74A2">
        <w:rPr>
          <w:rFonts w:ascii="Times New Roman" w:hAnsi="Times New Roman" w:cs="Times New Roman"/>
          <w:sz w:val="28"/>
          <w:szCs w:val="28"/>
        </w:rPr>
        <w:t>исследования</w:t>
      </w:r>
      <w:r w:rsidR="002C74A2" w:rsidRPr="003B65B4">
        <w:rPr>
          <w:rFonts w:ascii="Times New Roman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hAnsi="Times New Roman" w:cs="Times New Roman"/>
          <w:sz w:val="28"/>
          <w:szCs w:val="28"/>
        </w:rPr>
        <w:t>среднекитайского</w:t>
      </w:r>
      <w:r w:rsidR="00870F27" w:rsidRPr="003B65B4">
        <w:rPr>
          <w:rFonts w:ascii="Times New Roman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hAnsi="Times New Roman" w:cs="Times New Roman"/>
          <w:sz w:val="28"/>
          <w:szCs w:val="28"/>
        </w:rPr>
        <w:t>языка</w:t>
      </w:r>
      <w:r w:rsidR="00870F27" w:rsidRPr="003B65B4">
        <w:rPr>
          <w:rFonts w:ascii="Times New Roman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hAnsi="Times New Roman" w:cs="Times New Roman"/>
          <w:sz w:val="28"/>
          <w:szCs w:val="28"/>
        </w:rPr>
        <w:t>по</w:t>
      </w:r>
      <w:r w:rsidR="00870F27" w:rsidRPr="003B65B4">
        <w:rPr>
          <w:rFonts w:ascii="Times New Roman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hAnsi="Times New Roman" w:cs="Times New Roman"/>
          <w:sz w:val="28"/>
          <w:szCs w:val="28"/>
        </w:rPr>
        <w:t>произведениям</w:t>
      </w:r>
      <w:r w:rsidR="00870F27" w:rsidRPr="003B65B4">
        <w:rPr>
          <w:rFonts w:ascii="Times New Roman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hAnsi="Times New Roman" w:cs="Times New Roman"/>
          <w:sz w:val="28"/>
          <w:szCs w:val="28"/>
        </w:rPr>
        <w:t>трёх</w:t>
      </w:r>
      <w:r w:rsidR="00870F27" w:rsidRPr="003B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F27">
        <w:rPr>
          <w:rFonts w:ascii="Times New Roman" w:hAnsi="Times New Roman" w:cs="Times New Roman"/>
          <w:sz w:val="28"/>
          <w:szCs w:val="28"/>
        </w:rPr>
        <w:t>Цао</w:t>
      </w:r>
      <w:proofErr w:type="spellEnd"/>
      <w:r w:rsidRPr="003B65B4">
        <w:rPr>
          <w:rFonts w:ascii="Times New Roman" w:hAnsi="Times New Roman" w:cs="Times New Roman"/>
          <w:sz w:val="28"/>
          <w:szCs w:val="28"/>
        </w:rPr>
        <w:t>//</w:t>
      </w:r>
      <w:r w:rsidR="0016005E">
        <w:rPr>
          <w:rFonts w:ascii="Times New Roman" w:hAnsi="Times New Roman" w:cs="Times New Roman"/>
          <w:sz w:val="28"/>
          <w:szCs w:val="28"/>
        </w:rPr>
        <w:t xml:space="preserve"> </w:t>
      </w:r>
      <w:r w:rsidR="00FA4D6A">
        <w:rPr>
          <w:rFonts w:ascii="Times New Roman" w:hAnsi="Times New Roman" w:cs="Times New Roman"/>
          <w:sz w:val="28"/>
          <w:szCs w:val="28"/>
        </w:rPr>
        <w:t xml:space="preserve">Академическое исследование. </w:t>
      </w:r>
      <w:proofErr w:type="spellStart"/>
      <w:r w:rsidR="008247E2">
        <w:rPr>
          <w:rFonts w:ascii="Times New Roman" w:hAnsi="Times New Roman" w:cs="Times New Roman"/>
          <w:sz w:val="28"/>
          <w:szCs w:val="28"/>
        </w:rPr>
        <w:t>Дунбэйский</w:t>
      </w:r>
      <w:proofErr w:type="spellEnd"/>
      <w:r w:rsidR="008247E2">
        <w:rPr>
          <w:rFonts w:ascii="Times New Roman" w:hAnsi="Times New Roman" w:cs="Times New Roman"/>
          <w:sz w:val="28"/>
          <w:szCs w:val="28"/>
        </w:rPr>
        <w:t xml:space="preserve"> </w:t>
      </w:r>
      <w:r w:rsidR="00D91B88">
        <w:rPr>
          <w:rFonts w:ascii="Times New Roman" w:hAnsi="Times New Roman" w:cs="Times New Roman"/>
          <w:sz w:val="28"/>
          <w:szCs w:val="28"/>
        </w:rPr>
        <w:t xml:space="preserve">педагогический университет, </w:t>
      </w:r>
      <w:r w:rsidRPr="003B65B4">
        <w:rPr>
          <w:rFonts w:ascii="Times New Roman" w:hAnsi="Times New Roman" w:cs="Times New Roman"/>
          <w:sz w:val="28"/>
          <w:szCs w:val="28"/>
        </w:rPr>
        <w:t>201</w:t>
      </w:r>
      <w:r w:rsidR="00602C3A">
        <w:rPr>
          <w:rFonts w:ascii="Times New Roman" w:hAnsi="Times New Roman" w:cs="Times New Roman"/>
          <w:sz w:val="28"/>
          <w:szCs w:val="28"/>
        </w:rPr>
        <w:t>4.</w:t>
      </w:r>
      <w:r w:rsidRPr="00602C3A">
        <w:rPr>
          <w:rFonts w:ascii="Times New Roman" w:hAnsi="Times New Roman" w:cs="Times New Roman"/>
          <w:sz w:val="28"/>
          <w:szCs w:val="28"/>
        </w:rPr>
        <w:t xml:space="preserve"> № 5. </w:t>
      </w:r>
      <w:r w:rsidR="00B77919">
        <w:rPr>
          <w:rFonts w:ascii="Times New Roman" w:hAnsi="Times New Roman" w:cs="Times New Roman"/>
          <w:sz w:val="28"/>
          <w:szCs w:val="28"/>
        </w:rPr>
        <w:t>С.</w:t>
      </w:r>
      <w:r w:rsidRPr="00602C3A">
        <w:rPr>
          <w:rFonts w:ascii="Times New Roman" w:hAnsi="Times New Roman" w:cs="Times New Roman"/>
          <w:sz w:val="28"/>
          <w:szCs w:val="28"/>
        </w:rPr>
        <w:t xml:space="preserve"> 114 – 117</w:t>
      </w:r>
      <w:r w:rsidR="00B77919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1692A135" w14:textId="0AFBCC23" w:rsidR="00E411AF" w:rsidRPr="00BA1C33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KaiTi" w:eastAsia="KaiTi" w:hAnsi="KaiTi" w:cs="Times New Roman"/>
          <w:sz w:val="28"/>
          <w:szCs w:val="28"/>
          <w:lang w:val="en-US"/>
        </w:rPr>
      </w:pPr>
      <w:r w:rsidRPr="00602C3A">
        <w:rPr>
          <w:rFonts w:ascii="Times New Roman" w:hAnsi="Times New Roman" w:cs="Times New Roman"/>
          <w:sz w:val="28"/>
          <w:szCs w:val="28"/>
        </w:rPr>
        <w:t xml:space="preserve"> </w:t>
      </w:r>
      <w:r w:rsidRPr="00533ED2">
        <w:rPr>
          <w:rFonts w:ascii="KaiTi" w:eastAsia="KaiTi" w:hAnsi="KaiTi" w:cs="Times New Roman" w:hint="eastAsia"/>
          <w:sz w:val="28"/>
          <w:szCs w:val="28"/>
        </w:rPr>
        <w:t>葛丽娜</w:t>
      </w:r>
      <w:r w:rsidR="00AF39FA">
        <w:rPr>
          <w:rFonts w:eastAsia="KaiTi" w:cs="Times New Roman" w:hint="eastAsia"/>
          <w:sz w:val="28"/>
          <w:szCs w:val="28"/>
        </w:rPr>
        <w:t>。</w:t>
      </w:r>
      <w:r>
        <w:rPr>
          <w:rFonts w:eastAsia="KaiTi" w:cs="Times New Roman" w:hint="eastAsia"/>
          <w:sz w:val="28"/>
          <w:szCs w:val="28"/>
        </w:rPr>
        <w:t>敦煌变文介词研究</w:t>
      </w:r>
      <w:r w:rsidR="00AF39FA">
        <w:rPr>
          <w:rFonts w:eastAsia="KaiTi" w:cs="Times New Roman" w:hint="eastAsia"/>
          <w:sz w:val="28"/>
          <w:szCs w:val="28"/>
        </w:rPr>
        <w:t>。</w:t>
      </w:r>
      <w:r w:rsidR="00322B19" w:rsidRPr="006B782B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云</w:t>
      </w:r>
      <w:r w:rsidRPr="006B782B">
        <w:rPr>
          <w:rFonts w:eastAsia="KaiTi" w:cs="Times New Roman" w:hint="eastAsia"/>
          <w:sz w:val="28"/>
          <w:szCs w:val="28"/>
          <w:lang w:val="en-US"/>
        </w:rPr>
        <w:t>南</w:t>
      </w:r>
      <w:r w:rsidR="00361634" w:rsidRPr="006B782B">
        <w:rPr>
          <w:rFonts w:eastAsia="KaiTi" w:cs="Times New Roman" w:hint="eastAsia"/>
          <w:sz w:val="28"/>
          <w:szCs w:val="28"/>
          <w:lang w:val="en-US"/>
        </w:rPr>
        <w:t>大</w:t>
      </w:r>
      <w:r w:rsidR="00322B19" w:rsidRPr="006B782B">
        <w:rPr>
          <w:rFonts w:ascii="KaiTi" w:eastAsia="KaiTi" w:hAnsi="KaiTi" w:hint="eastAsia"/>
          <w:color w:val="000000"/>
          <w:sz w:val="28"/>
          <w:szCs w:val="28"/>
          <w:shd w:val="clear" w:color="auto" w:fill="FFFFFF"/>
        </w:rPr>
        <w:t>学</w:t>
      </w:r>
      <w:r w:rsidRPr="00E73CF9">
        <w:rPr>
          <w:rFonts w:eastAsia="KaiTi" w:cs="Times New Roman" w:hint="eastAsia"/>
          <w:sz w:val="28"/>
          <w:szCs w:val="28"/>
          <w:lang w:val="en-US"/>
        </w:rPr>
        <w:t>，</w:t>
      </w:r>
      <w:r w:rsidRPr="00E73CF9">
        <w:rPr>
          <w:rFonts w:ascii="Times New Roman" w:eastAsia="KaiTi" w:hAnsi="Times New Roman" w:cs="Times New Roman"/>
          <w:sz w:val="28"/>
          <w:szCs w:val="28"/>
          <w:lang w:val="en-US"/>
        </w:rPr>
        <w:t>2017</w:t>
      </w:r>
      <w:r w:rsidR="00A35011">
        <w:rPr>
          <w:rFonts w:ascii="Times New Roman" w:eastAsia="KaiTi" w:hAnsi="Times New Roman" w:cs="Times New Roman" w:hint="eastAsia"/>
          <w:sz w:val="28"/>
          <w:szCs w:val="28"/>
          <w:lang w:val="en-US"/>
        </w:rPr>
        <w:t>。</w:t>
      </w:r>
      <w:r w:rsidRPr="00E73CF9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 148</w:t>
      </w:r>
      <w:r w:rsidRPr="00E73CF9">
        <w:rPr>
          <w:rFonts w:eastAsia="KaiTi" w:cs="Times New Roman"/>
          <w:sz w:val="28"/>
          <w:szCs w:val="28"/>
          <w:lang w:val="en-US"/>
        </w:rPr>
        <w:t xml:space="preserve"> </w:t>
      </w:r>
      <w:r>
        <w:rPr>
          <w:rFonts w:eastAsia="KaiTi" w:cs="Times New Roman" w:hint="eastAsia"/>
          <w:sz w:val="28"/>
          <w:szCs w:val="28"/>
          <w:lang w:val="en-US"/>
        </w:rPr>
        <w:t>页</w:t>
      </w:r>
      <w:r w:rsidR="006B782B">
        <w:rPr>
          <w:rFonts w:eastAsia="KaiTi" w:cs="Times New Roman" w:hint="eastAsia"/>
          <w:sz w:val="28"/>
          <w:szCs w:val="28"/>
          <w:lang w:val="en-US"/>
        </w:rPr>
        <w:t>。</w:t>
      </w:r>
      <w:r w:rsidR="006B782B">
        <w:rPr>
          <w:rFonts w:eastAsia="KaiTi" w:cs="Times New Roman"/>
          <w:sz w:val="28"/>
          <w:szCs w:val="28"/>
          <w:lang w:val="en-US"/>
        </w:rPr>
        <w:t>[</w:t>
      </w:r>
      <w:r w:rsidR="006B782B">
        <w:rPr>
          <w:rFonts w:ascii="Times New Roman" w:eastAsia="KaiTi" w:hAnsi="Times New Roman" w:cs="Times New Roman"/>
          <w:sz w:val="28"/>
          <w:szCs w:val="28"/>
        </w:rPr>
        <w:t>Гэ</w:t>
      </w:r>
      <w:r w:rsidRPr="00E73CF9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 </w:t>
      </w:r>
      <w:r w:rsidR="006B782B">
        <w:rPr>
          <w:rFonts w:ascii="Times New Roman" w:eastAsia="KaiTi" w:hAnsi="Times New Roman" w:cs="Times New Roman"/>
          <w:sz w:val="28"/>
          <w:szCs w:val="28"/>
        </w:rPr>
        <w:t>Лина</w:t>
      </w:r>
      <w:r w:rsidRPr="00E73CF9"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6B782B">
        <w:rPr>
          <w:rFonts w:ascii="Times New Roman" w:eastAsia="KaiTi" w:hAnsi="Times New Roman" w:cs="Times New Roman"/>
          <w:sz w:val="28"/>
          <w:szCs w:val="28"/>
        </w:rPr>
        <w:t xml:space="preserve"> Исследование предлогов </w:t>
      </w:r>
      <w:r w:rsidR="0051614D">
        <w:rPr>
          <w:rFonts w:ascii="Times New Roman" w:eastAsia="KaiTi" w:hAnsi="Times New Roman" w:cs="Times New Roman"/>
          <w:sz w:val="28"/>
          <w:szCs w:val="28"/>
        </w:rPr>
        <w:t xml:space="preserve">в </w:t>
      </w:r>
      <w:proofErr w:type="spellStart"/>
      <w:r w:rsidR="0051614D">
        <w:rPr>
          <w:rFonts w:ascii="Times New Roman" w:eastAsia="KaiTi" w:hAnsi="Times New Roman" w:cs="Times New Roman"/>
          <w:sz w:val="28"/>
          <w:szCs w:val="28"/>
        </w:rPr>
        <w:t>бяньвэнь</w:t>
      </w:r>
      <w:proofErr w:type="spellEnd"/>
      <w:r w:rsidR="0051614D">
        <w:rPr>
          <w:rFonts w:ascii="Times New Roman" w:eastAsia="KaiTi" w:hAnsi="Times New Roman" w:cs="Times New Roman"/>
          <w:sz w:val="28"/>
          <w:szCs w:val="28"/>
        </w:rPr>
        <w:t xml:space="preserve"> из </w:t>
      </w:r>
      <w:proofErr w:type="spellStart"/>
      <w:r w:rsidR="0051614D">
        <w:rPr>
          <w:rFonts w:ascii="Times New Roman" w:eastAsia="KaiTi" w:hAnsi="Times New Roman" w:cs="Times New Roman"/>
          <w:sz w:val="28"/>
          <w:szCs w:val="28"/>
        </w:rPr>
        <w:t>Д</w:t>
      </w:r>
      <w:r w:rsidR="008C1607">
        <w:rPr>
          <w:rFonts w:ascii="Times New Roman" w:eastAsia="KaiTi" w:hAnsi="Times New Roman" w:cs="Times New Roman"/>
          <w:sz w:val="28"/>
          <w:szCs w:val="28"/>
        </w:rPr>
        <w:t>уньхуана</w:t>
      </w:r>
      <w:proofErr w:type="spellEnd"/>
      <w:r w:rsidRPr="001C03A6">
        <w:rPr>
          <w:rFonts w:ascii="Times New Roman" w:eastAsia="KaiTi" w:hAnsi="Times New Roman" w:cs="Times New Roman"/>
          <w:sz w:val="28"/>
          <w:szCs w:val="28"/>
        </w:rPr>
        <w:t xml:space="preserve">: </w:t>
      </w:r>
      <w:r w:rsidR="008C1607">
        <w:rPr>
          <w:rFonts w:ascii="Times New Roman" w:eastAsia="KaiTi" w:hAnsi="Times New Roman" w:cs="Times New Roman"/>
          <w:sz w:val="28"/>
          <w:szCs w:val="28"/>
        </w:rPr>
        <w:t>магистерская диссертация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7860A8">
        <w:rPr>
          <w:rFonts w:ascii="Times New Roman" w:eastAsia="KaiTi" w:hAnsi="Times New Roman" w:cs="Times New Roman"/>
          <w:sz w:val="28"/>
          <w:szCs w:val="28"/>
        </w:rPr>
        <w:t>Юньнаньский университет</w:t>
      </w:r>
      <w:r w:rsidRPr="00BA1C33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, 2017. 148 </w:t>
      </w:r>
      <w:r w:rsidR="007860A8">
        <w:rPr>
          <w:rFonts w:ascii="Times New Roman" w:eastAsia="KaiTi" w:hAnsi="Times New Roman" w:cs="Times New Roman"/>
          <w:sz w:val="28"/>
          <w:szCs w:val="28"/>
        </w:rPr>
        <w:t>с</w:t>
      </w:r>
      <w:r w:rsidRPr="00BA1C33"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7860A8">
        <w:rPr>
          <w:rFonts w:ascii="Times New Roman" w:eastAsia="KaiTi" w:hAnsi="Times New Roman" w:cs="Times New Roman"/>
          <w:sz w:val="28"/>
          <w:szCs w:val="28"/>
          <w:lang w:val="en-US"/>
        </w:rPr>
        <w:t>].</w:t>
      </w:r>
    </w:p>
    <w:p w14:paraId="123F216F" w14:textId="0D181EEA" w:rsidR="00E411AF" w:rsidRPr="00D9438E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1B41">
        <w:rPr>
          <w:rFonts w:ascii="KaiTi" w:eastAsia="KaiTi" w:hAnsi="KaiTi" w:cs="Times New Roman" w:hint="eastAsia"/>
          <w:sz w:val="28"/>
          <w:szCs w:val="28"/>
        </w:rPr>
        <w:t>郭锐</w:t>
      </w:r>
      <w:r w:rsidR="00400493">
        <w:rPr>
          <w:rFonts w:ascii="KaiTi" w:eastAsia="KaiTi" w:hAnsi="KaiTi" w:cs="Times New Roman" w:hint="eastAsia"/>
          <w:sz w:val="28"/>
          <w:szCs w:val="28"/>
        </w:rPr>
        <w:t>。</w:t>
      </w:r>
      <w:r w:rsidRPr="00CE1B41">
        <w:rPr>
          <w:rFonts w:ascii="KaiTi" w:eastAsia="KaiTi" w:hAnsi="KaiTi" w:cs="Times New Roman" w:hint="eastAsia"/>
          <w:sz w:val="28"/>
          <w:szCs w:val="28"/>
        </w:rPr>
        <w:t>现代汉语</w:t>
      </w:r>
      <w:r w:rsidR="00834ADF">
        <w:rPr>
          <w:rFonts w:ascii="KaiTi" w:eastAsia="KaiTi" w:hAnsi="KaiTi" w:cs="Times New Roman" w:hint="eastAsia"/>
          <w:sz w:val="28"/>
          <w:szCs w:val="28"/>
        </w:rPr>
        <w:t>词</w:t>
      </w:r>
      <w:r w:rsidRPr="00CE1B41">
        <w:rPr>
          <w:rFonts w:ascii="KaiTi" w:eastAsia="KaiTi" w:hAnsi="KaiTi" w:cs="Times New Roman" w:hint="eastAsia"/>
          <w:sz w:val="28"/>
          <w:szCs w:val="28"/>
        </w:rPr>
        <w:t>类研究</w:t>
      </w:r>
      <w:r w:rsidR="00F4453A">
        <w:rPr>
          <w:rFonts w:eastAsia="KaiTi" w:cs="Times New Roman" w:hint="eastAsia"/>
          <w:sz w:val="28"/>
          <w:szCs w:val="28"/>
        </w:rPr>
        <w:t>。</w:t>
      </w:r>
      <w:r w:rsidRPr="003706B9">
        <w:rPr>
          <w:rFonts w:ascii="KaiTi" w:eastAsia="KaiTi" w:hAnsi="KaiTi" w:cs="Times New Roman"/>
          <w:sz w:val="28"/>
          <w:szCs w:val="28"/>
        </w:rPr>
        <w:t>北京：商务印书馆，</w:t>
      </w:r>
      <w:r w:rsidRPr="002802D4">
        <w:rPr>
          <w:rFonts w:ascii="Times New Roman" w:eastAsia="KaiTi" w:hAnsi="Times New Roman" w:cs="Times New Roman"/>
          <w:sz w:val="28"/>
          <w:szCs w:val="28"/>
        </w:rPr>
        <w:t>2002</w:t>
      </w:r>
      <w:r w:rsidR="00F4453A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Pr="008C52E9">
        <w:rPr>
          <w:rFonts w:ascii="Times New Roman" w:eastAsia="KaiTi" w:hAnsi="Times New Roman" w:cs="Times New Roman"/>
          <w:sz w:val="28"/>
          <w:szCs w:val="28"/>
        </w:rPr>
        <w:t>336</w:t>
      </w:r>
      <w:r>
        <w:rPr>
          <w:rFonts w:eastAsia="KaiTi" w:cs="Times New Roman"/>
          <w:sz w:val="28"/>
          <w:szCs w:val="28"/>
        </w:rPr>
        <w:t xml:space="preserve"> </w:t>
      </w:r>
      <w:r>
        <w:rPr>
          <w:rFonts w:eastAsia="KaiTi" w:cs="Times New Roman" w:hint="eastAsia"/>
          <w:sz w:val="28"/>
          <w:szCs w:val="28"/>
        </w:rPr>
        <w:t>页</w:t>
      </w:r>
      <w:r w:rsidR="000E51FF">
        <w:rPr>
          <w:rFonts w:eastAsia="KaiTi" w:cs="Times New Roman" w:hint="eastAsia"/>
          <w:sz w:val="28"/>
          <w:szCs w:val="28"/>
          <w:lang w:val="fr-FR"/>
        </w:rPr>
        <w:t>。</w:t>
      </w:r>
      <w:r w:rsidR="00B1178A" w:rsidRPr="000E51FF">
        <w:rPr>
          <w:rFonts w:ascii="Times New Roman" w:eastAsia="KaiTi" w:hAnsi="Times New Roman" w:cs="Times New Roman"/>
          <w:sz w:val="28"/>
          <w:szCs w:val="28"/>
        </w:rPr>
        <w:t>[</w:t>
      </w:r>
      <w:r w:rsidR="003F257D">
        <w:rPr>
          <w:rFonts w:ascii="Times New Roman" w:eastAsia="KaiTi" w:hAnsi="Times New Roman" w:cs="Times New Roman"/>
          <w:sz w:val="28"/>
          <w:szCs w:val="28"/>
        </w:rPr>
        <w:t>Го Жуй</w:t>
      </w:r>
      <w:r w:rsidRPr="002802D4">
        <w:rPr>
          <w:rFonts w:ascii="Times New Roman" w:eastAsia="KaiTi" w:hAnsi="Times New Roman" w:cs="Times New Roman"/>
          <w:sz w:val="28"/>
          <w:szCs w:val="28"/>
        </w:rPr>
        <w:t>.</w:t>
      </w:r>
      <w:r w:rsidR="00770474">
        <w:rPr>
          <w:rFonts w:ascii="Times New Roman" w:eastAsia="KaiTi" w:hAnsi="Times New Roman" w:cs="Times New Roman"/>
          <w:sz w:val="28"/>
          <w:szCs w:val="28"/>
        </w:rPr>
        <w:t xml:space="preserve"> Исследование классов слов </w:t>
      </w:r>
      <w:r w:rsidR="00CF549B">
        <w:rPr>
          <w:rFonts w:ascii="Times New Roman" w:eastAsia="KaiTi" w:hAnsi="Times New Roman" w:cs="Times New Roman"/>
          <w:sz w:val="28"/>
          <w:szCs w:val="28"/>
        </w:rPr>
        <w:t xml:space="preserve">в </w:t>
      </w:r>
      <w:r w:rsidR="00CC3BCC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proofErr w:type="spellStart"/>
      <w:r w:rsidR="00CC3BCC">
        <w:rPr>
          <w:rFonts w:ascii="Times New Roman" w:eastAsia="KaiTi" w:hAnsi="Times New Roman" w:cs="Times New Roman"/>
          <w:sz w:val="28"/>
          <w:szCs w:val="28"/>
        </w:rPr>
        <w:t>овремен</w:t>
      </w:r>
      <w:r w:rsidR="0077103B">
        <w:rPr>
          <w:rFonts w:ascii="Times New Roman" w:eastAsia="KaiTi" w:hAnsi="Times New Roman" w:cs="Times New Roman"/>
          <w:sz w:val="28"/>
          <w:szCs w:val="28"/>
        </w:rPr>
        <w:t>ном</w:t>
      </w:r>
      <w:proofErr w:type="spellEnd"/>
      <w:r w:rsidR="0077103B">
        <w:rPr>
          <w:rFonts w:ascii="Times New Roman" w:eastAsia="KaiTi" w:hAnsi="Times New Roman" w:cs="Times New Roman"/>
          <w:sz w:val="28"/>
          <w:szCs w:val="28"/>
        </w:rPr>
        <w:t xml:space="preserve"> китайском языке</w:t>
      </w:r>
      <w:r w:rsidRPr="003B5F08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F41E16">
        <w:rPr>
          <w:rFonts w:ascii="Times New Roman" w:eastAsia="KaiTi" w:hAnsi="Times New Roman" w:cs="Times New Roman"/>
          <w:sz w:val="28"/>
          <w:szCs w:val="28"/>
        </w:rPr>
        <w:t>Пекин</w:t>
      </w:r>
      <w:r w:rsidRPr="00D9438E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F41E16">
        <w:rPr>
          <w:rFonts w:ascii="Times New Roman" w:eastAsia="KaiTi" w:hAnsi="Times New Roman" w:cs="Times New Roman"/>
          <w:sz w:val="28"/>
          <w:szCs w:val="28"/>
        </w:rPr>
        <w:t>Шанъу</w:t>
      </w:r>
      <w:proofErr w:type="spellEnd"/>
      <w:r w:rsidR="00F41E1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F41E16">
        <w:rPr>
          <w:rFonts w:ascii="Times New Roman" w:eastAsia="KaiTi" w:hAnsi="Times New Roman" w:cs="Times New Roman"/>
          <w:sz w:val="28"/>
          <w:szCs w:val="28"/>
        </w:rPr>
        <w:t>иньшугуань</w:t>
      </w:r>
      <w:proofErr w:type="spellEnd"/>
      <w:r w:rsidRPr="00D9438E">
        <w:rPr>
          <w:rFonts w:ascii="Times New Roman" w:eastAsia="KaiTi" w:hAnsi="Times New Roman" w:cs="Times New Roman"/>
          <w:sz w:val="28"/>
          <w:szCs w:val="28"/>
          <w:lang w:val="en-US"/>
        </w:rPr>
        <w:t>, 2002</w:t>
      </w:r>
      <w:r w:rsidRPr="00D943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336 </w:t>
      </w:r>
      <w:r w:rsidR="00B117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E51F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87685">
        <w:rPr>
          <w:rFonts w:ascii="Times New Roman" w:hAnsi="Times New Roman" w:cs="Times New Roman"/>
          <w:sz w:val="28"/>
          <w:szCs w:val="28"/>
        </w:rPr>
        <w:t>.</w:t>
      </w:r>
    </w:p>
    <w:p w14:paraId="1AF262C8" w14:textId="1771DE33" w:rsidR="00E411AF" w:rsidRPr="0082148D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97063168"/>
      <w:r w:rsidRPr="00CE1B41">
        <w:rPr>
          <w:rFonts w:ascii="KaiTi" w:eastAsia="KaiTi" w:hAnsi="KaiTi" w:cs="Times New Roman" w:hint="eastAsia"/>
          <w:sz w:val="28"/>
          <w:szCs w:val="28"/>
        </w:rPr>
        <w:t>刘坚</w:t>
      </w:r>
      <w:bookmarkEnd w:id="35"/>
      <w:r w:rsidR="00400493">
        <w:rPr>
          <w:rFonts w:ascii="KaiTi" w:eastAsia="KaiTi" w:hAnsi="KaiTi" w:cs="Times New Roman" w:hint="eastAsia"/>
          <w:sz w:val="28"/>
          <w:szCs w:val="28"/>
        </w:rPr>
        <w:t>。</w:t>
      </w:r>
      <w:r>
        <w:rPr>
          <w:rFonts w:eastAsia="KaiTi" w:cs="Times New Roman"/>
          <w:sz w:val="28"/>
          <w:szCs w:val="28"/>
        </w:rPr>
        <w:t xml:space="preserve"> </w:t>
      </w:r>
      <w:r w:rsidRPr="00CE1B41">
        <w:rPr>
          <w:rFonts w:ascii="KaiTi" w:eastAsia="KaiTi" w:hAnsi="KaiTi" w:cs="Times New Roman" w:hint="eastAsia"/>
          <w:sz w:val="28"/>
          <w:szCs w:val="28"/>
        </w:rPr>
        <w:t>近代汉语读本</w:t>
      </w:r>
      <w:r w:rsidR="00A91158" w:rsidRPr="00A91158">
        <w:rPr>
          <w:rFonts w:ascii="KaiTi" w:eastAsia="KaiTi" w:hAnsi="KaiTi" w:cs="Times New Roman" w:hint="eastAsia"/>
          <w:sz w:val="28"/>
          <w:szCs w:val="28"/>
        </w:rPr>
        <w:t>。</w:t>
      </w:r>
      <w:r w:rsidRPr="00CE1B41">
        <w:rPr>
          <w:rFonts w:ascii="KaiTi" w:eastAsia="KaiTi" w:hAnsi="KaiTi" w:cs="Times New Roman" w:hint="eastAsia"/>
          <w:sz w:val="28"/>
          <w:szCs w:val="28"/>
        </w:rPr>
        <w:t>上海</w:t>
      </w:r>
      <w:r w:rsidRPr="00CE1B41">
        <w:rPr>
          <w:rFonts w:ascii="KaiTi" w:eastAsia="KaiTi" w:hAnsi="KaiTi" w:cs="Times New Roman"/>
          <w:sz w:val="28"/>
          <w:szCs w:val="28"/>
        </w:rPr>
        <w:t>:</w:t>
      </w:r>
      <w:r w:rsidRPr="00CE1B41">
        <w:rPr>
          <w:rFonts w:ascii="KaiTi" w:eastAsia="KaiTi" w:hAnsi="KaiTi" w:cs="Times New Roman" w:hint="eastAsia"/>
          <w:sz w:val="28"/>
          <w:szCs w:val="28"/>
        </w:rPr>
        <w:t>教育出版社有限公司</w:t>
      </w:r>
      <w:r w:rsidRPr="00CE1B41">
        <w:rPr>
          <w:rFonts w:ascii="Times New Roman" w:hAnsi="Times New Roman" w:cs="Times New Roman" w:hint="eastAsia"/>
          <w:sz w:val="28"/>
          <w:szCs w:val="28"/>
        </w:rPr>
        <w:t>, 2018</w:t>
      </w:r>
      <w:r w:rsidR="00A91158"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406 </w:t>
      </w:r>
      <w:r w:rsidRPr="0026079D">
        <w:rPr>
          <w:rFonts w:ascii="KaiTi" w:eastAsia="KaiTi" w:hAnsi="KaiTi" w:cs="Times New Roman" w:hint="eastAsia"/>
          <w:sz w:val="28"/>
          <w:szCs w:val="28"/>
        </w:rPr>
        <w:t>页</w:t>
      </w:r>
      <w:r w:rsidR="00DB4009">
        <w:rPr>
          <w:rFonts w:ascii="KaiTi" w:eastAsia="KaiTi" w:hAnsi="KaiTi" w:cs="Times New Roman" w:hint="eastAsia"/>
          <w:sz w:val="28"/>
          <w:szCs w:val="28"/>
          <w:lang w:val="en-US"/>
        </w:rPr>
        <w:t>。</w:t>
      </w:r>
      <w:r w:rsidR="00824406" w:rsidRPr="00824406">
        <w:rPr>
          <w:rFonts w:ascii="Times New Roman" w:eastAsia="KaiTi" w:hAnsi="Times New Roman" w:cs="Times New Roman"/>
          <w:sz w:val="28"/>
          <w:szCs w:val="28"/>
          <w:lang w:val="en-US"/>
        </w:rPr>
        <w:t>[</w:t>
      </w:r>
      <w:proofErr w:type="spellStart"/>
      <w:r w:rsidR="00B02A7F" w:rsidRPr="00824406">
        <w:rPr>
          <w:rFonts w:ascii="Times New Roman" w:eastAsia="KaiTi" w:hAnsi="Times New Roman" w:cs="Times New Roman"/>
          <w:sz w:val="28"/>
          <w:szCs w:val="28"/>
        </w:rPr>
        <w:t>Лю</w:t>
      </w:r>
      <w:proofErr w:type="spellEnd"/>
      <w:r w:rsidR="00B02A7F" w:rsidRPr="0082440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B02A7F" w:rsidRPr="00824406">
        <w:rPr>
          <w:rFonts w:ascii="Times New Roman" w:eastAsia="KaiTi" w:hAnsi="Times New Roman" w:cs="Times New Roman"/>
          <w:sz w:val="28"/>
          <w:szCs w:val="28"/>
        </w:rPr>
        <w:t>Цзянь</w:t>
      </w:r>
      <w:proofErr w:type="spellEnd"/>
      <w:r w:rsidR="00B02A7F" w:rsidRPr="00824406">
        <w:rPr>
          <w:rFonts w:ascii="Times New Roman" w:eastAsia="KaiTi" w:hAnsi="Times New Roman" w:cs="Times New Roman"/>
          <w:sz w:val="28"/>
          <w:szCs w:val="28"/>
        </w:rPr>
        <w:t xml:space="preserve">. Хрестоматия по </w:t>
      </w:r>
      <w:proofErr w:type="spellStart"/>
      <w:r w:rsidR="00B02A7F" w:rsidRPr="00824406">
        <w:rPr>
          <w:rFonts w:ascii="Times New Roman" w:eastAsia="KaiTi" w:hAnsi="Times New Roman" w:cs="Times New Roman"/>
          <w:sz w:val="28"/>
          <w:szCs w:val="28"/>
        </w:rPr>
        <w:t>новокитайскому</w:t>
      </w:r>
      <w:proofErr w:type="spellEnd"/>
      <w:r w:rsidR="00B02A7F" w:rsidRPr="00824406">
        <w:rPr>
          <w:rFonts w:ascii="Times New Roman" w:eastAsia="KaiTi" w:hAnsi="Times New Roman" w:cs="Times New Roman"/>
          <w:sz w:val="28"/>
          <w:szCs w:val="28"/>
        </w:rPr>
        <w:t xml:space="preserve"> языку</w:t>
      </w:r>
      <w:r w:rsidRPr="00824406">
        <w:rPr>
          <w:rFonts w:ascii="Times New Roman" w:eastAsia="KaiTi" w:hAnsi="Times New Roman" w:cs="Times New Roman"/>
          <w:sz w:val="28"/>
          <w:szCs w:val="28"/>
        </w:rPr>
        <w:t>.</w:t>
      </w:r>
      <w:r w:rsidR="00C241FC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02A7F" w:rsidRPr="00824406">
        <w:rPr>
          <w:rFonts w:ascii="Times New Roman" w:eastAsia="KaiTi" w:hAnsi="Times New Roman" w:cs="Times New Roman"/>
          <w:sz w:val="28"/>
          <w:szCs w:val="28"/>
        </w:rPr>
        <w:t xml:space="preserve">Шанхай: </w:t>
      </w:r>
      <w:proofErr w:type="spellStart"/>
      <w:r w:rsidR="008E3D00" w:rsidRPr="00824406">
        <w:rPr>
          <w:rFonts w:ascii="Times New Roman" w:eastAsia="KaiTi" w:hAnsi="Times New Roman" w:cs="Times New Roman"/>
          <w:sz w:val="28"/>
          <w:szCs w:val="28"/>
        </w:rPr>
        <w:t>Цзяоюй</w:t>
      </w:r>
      <w:proofErr w:type="spellEnd"/>
      <w:r w:rsidR="008E3D00" w:rsidRPr="0082440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E3D00" w:rsidRPr="00824406">
        <w:rPr>
          <w:rFonts w:ascii="Times New Roman" w:eastAsia="KaiTi" w:hAnsi="Times New Roman" w:cs="Times New Roman"/>
          <w:sz w:val="28"/>
          <w:szCs w:val="28"/>
        </w:rPr>
        <w:t>чубаньшэ</w:t>
      </w:r>
      <w:proofErr w:type="spellEnd"/>
      <w:r w:rsidR="008E3D00" w:rsidRPr="0082440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E3D00" w:rsidRPr="00824406">
        <w:rPr>
          <w:rFonts w:ascii="Times New Roman" w:eastAsia="KaiTi" w:hAnsi="Times New Roman" w:cs="Times New Roman"/>
          <w:sz w:val="28"/>
          <w:szCs w:val="28"/>
        </w:rPr>
        <w:t>юсянь</w:t>
      </w:r>
      <w:proofErr w:type="spellEnd"/>
      <w:r w:rsidR="008E3D00" w:rsidRPr="0082440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E3D00" w:rsidRPr="00824406">
        <w:rPr>
          <w:rFonts w:ascii="Times New Roman" w:eastAsia="KaiTi" w:hAnsi="Times New Roman" w:cs="Times New Roman"/>
          <w:sz w:val="28"/>
          <w:szCs w:val="28"/>
        </w:rPr>
        <w:t>гунсы</w:t>
      </w:r>
      <w:proofErr w:type="spellEnd"/>
      <w:r w:rsidR="008E3D00" w:rsidRPr="00824406">
        <w:rPr>
          <w:rFonts w:ascii="Times New Roman" w:eastAsia="KaiTi" w:hAnsi="Times New Roman" w:cs="Times New Roman"/>
          <w:sz w:val="28"/>
          <w:szCs w:val="28"/>
        </w:rPr>
        <w:t xml:space="preserve">, 2018. </w:t>
      </w:r>
      <w:r w:rsidR="00824406" w:rsidRPr="00824406">
        <w:rPr>
          <w:rFonts w:ascii="Times New Roman" w:eastAsia="KaiTi" w:hAnsi="Times New Roman" w:cs="Times New Roman"/>
          <w:sz w:val="28"/>
          <w:szCs w:val="28"/>
        </w:rPr>
        <w:t>406 с.</w:t>
      </w:r>
      <w:r w:rsidR="00824406">
        <w:rPr>
          <w:rFonts w:ascii="Times New Roman" w:eastAsia="KaiTi" w:hAnsi="Times New Roman" w:cs="Times New Roman"/>
          <w:sz w:val="28"/>
          <w:szCs w:val="28"/>
          <w:lang w:val="en-US"/>
        </w:rPr>
        <w:t>]</w:t>
      </w:r>
      <w:r w:rsidR="00787685">
        <w:rPr>
          <w:rFonts w:ascii="Times New Roman" w:eastAsia="KaiTi" w:hAnsi="Times New Roman" w:cs="Times New Roman"/>
          <w:sz w:val="28"/>
          <w:szCs w:val="28"/>
        </w:rPr>
        <w:t>.</w:t>
      </w:r>
    </w:p>
    <w:p w14:paraId="5FC45090" w14:textId="1080C5C7" w:rsidR="00E411AF" w:rsidRPr="00953C56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00">
        <w:rPr>
          <w:rFonts w:ascii="KaiTi" w:eastAsia="KaiTi" w:hAnsi="KaiTi" w:cs="Times New Roman"/>
          <w:sz w:val="28"/>
          <w:szCs w:val="28"/>
        </w:rPr>
        <w:t xml:space="preserve"> </w:t>
      </w:r>
      <w:r>
        <w:rPr>
          <w:rFonts w:ascii="KaiTi" w:eastAsia="KaiTi" w:hAnsi="KaiTi" w:cs="Times New Roman" w:hint="eastAsia"/>
          <w:sz w:val="28"/>
          <w:szCs w:val="28"/>
          <w:lang w:val="en-US"/>
        </w:rPr>
        <w:t>马贝加</w:t>
      </w:r>
      <w:r w:rsidR="00400493">
        <w:rPr>
          <w:rFonts w:ascii="KaiTi" w:eastAsia="KaiTi" w:hAnsi="KaiTi" w:cs="Times New Roman" w:hint="eastAsia"/>
          <w:sz w:val="28"/>
          <w:szCs w:val="28"/>
          <w:lang w:val="en-US"/>
        </w:rPr>
        <w:t>。</w:t>
      </w:r>
      <w:r>
        <w:rPr>
          <w:rFonts w:ascii="KaiTi" w:eastAsia="KaiTi" w:hAnsi="KaiTi" w:cs="Times New Roman" w:hint="eastAsia"/>
          <w:sz w:val="28"/>
          <w:szCs w:val="28"/>
          <w:lang w:val="en-US"/>
        </w:rPr>
        <w:t>近代汉语介词</w:t>
      </w:r>
      <w:r w:rsidR="00787685">
        <w:rPr>
          <w:rFonts w:ascii="KaiTi" w:eastAsia="KaiTi" w:hAnsi="KaiTi" w:cs="Times New Roman" w:hint="eastAsia"/>
          <w:sz w:val="28"/>
          <w:szCs w:val="28"/>
          <w:lang w:val="fr-FR"/>
        </w:rPr>
        <w:t>。</w:t>
      </w:r>
      <w:r>
        <w:rPr>
          <w:rFonts w:ascii="KaiTi" w:eastAsia="KaiTi" w:hAnsi="KaiTi" w:cs="Times New Roman" w:hint="eastAsia"/>
          <w:sz w:val="28"/>
          <w:szCs w:val="28"/>
          <w:lang w:val="en-US"/>
        </w:rPr>
        <w:t>北京</w:t>
      </w:r>
      <w:r>
        <w:rPr>
          <w:rFonts w:eastAsia="KaiTi" w:cs="Times New Roman"/>
          <w:sz w:val="28"/>
          <w:szCs w:val="28"/>
        </w:rPr>
        <w:t xml:space="preserve">: </w:t>
      </w:r>
      <w:r>
        <w:rPr>
          <w:rFonts w:eastAsia="KaiTi" w:cs="Times New Roman" w:hint="eastAsia"/>
          <w:sz w:val="28"/>
          <w:szCs w:val="28"/>
        </w:rPr>
        <w:t>中华书局</w:t>
      </w:r>
      <w:r w:rsidRPr="00F81553">
        <w:rPr>
          <w:rFonts w:ascii="Times New Roman" w:eastAsia="KaiTi" w:hAnsi="Times New Roman" w:cs="Times New Roman"/>
          <w:sz w:val="28"/>
          <w:szCs w:val="28"/>
        </w:rPr>
        <w:t>, 2003</w:t>
      </w:r>
      <w:r w:rsidR="00787685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Pr="00F81553">
        <w:rPr>
          <w:rFonts w:ascii="Times New Roman" w:eastAsia="KaiTi" w:hAnsi="Times New Roman" w:cs="Times New Roman"/>
          <w:sz w:val="28"/>
          <w:szCs w:val="28"/>
        </w:rPr>
        <w:t>355</w:t>
      </w:r>
      <w:r>
        <w:rPr>
          <w:rFonts w:eastAsia="KaiTi" w:cs="Times New Roman"/>
          <w:sz w:val="28"/>
          <w:szCs w:val="28"/>
        </w:rPr>
        <w:t xml:space="preserve"> </w:t>
      </w:r>
      <w:r>
        <w:rPr>
          <w:rFonts w:eastAsia="KaiTi" w:cs="Times New Roman" w:hint="eastAsia"/>
          <w:sz w:val="28"/>
          <w:szCs w:val="28"/>
        </w:rPr>
        <w:t>页</w:t>
      </w:r>
      <w:r w:rsidR="00787685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="00AF606D">
        <w:rPr>
          <w:rFonts w:ascii="Times New Roman" w:eastAsia="KaiTi" w:hAnsi="Times New Roman" w:cs="Times New Roman"/>
          <w:sz w:val="28"/>
          <w:szCs w:val="28"/>
          <w:lang w:val="en-US"/>
        </w:rPr>
        <w:t>[</w:t>
      </w:r>
      <w:proofErr w:type="spellStart"/>
      <w:r w:rsidR="00AF606D">
        <w:rPr>
          <w:rFonts w:ascii="Times New Roman" w:eastAsia="KaiTi" w:hAnsi="Times New Roman" w:cs="Times New Roman"/>
          <w:sz w:val="28"/>
          <w:szCs w:val="28"/>
        </w:rPr>
        <w:t>Ма</w:t>
      </w:r>
      <w:proofErr w:type="spellEnd"/>
      <w:r w:rsidR="00AF606D" w:rsidRPr="00B21B12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06D">
        <w:rPr>
          <w:rFonts w:ascii="Times New Roman" w:eastAsia="KaiTi" w:hAnsi="Times New Roman" w:cs="Times New Roman"/>
          <w:sz w:val="28"/>
          <w:szCs w:val="28"/>
        </w:rPr>
        <w:t>Бэйцзя</w:t>
      </w:r>
      <w:proofErr w:type="spellEnd"/>
      <w:r w:rsidRPr="0041703A"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B21B12" w:rsidRPr="00B21B12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 </w:t>
      </w:r>
      <w:r w:rsidR="00B21B12">
        <w:rPr>
          <w:rFonts w:ascii="Times New Roman" w:eastAsia="KaiTi" w:hAnsi="Times New Roman" w:cs="Times New Roman"/>
          <w:sz w:val="28"/>
          <w:szCs w:val="28"/>
        </w:rPr>
        <w:t>Предлоги</w:t>
      </w:r>
      <w:r w:rsidR="00B21B12" w:rsidRPr="00953C5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21B12">
        <w:rPr>
          <w:rFonts w:ascii="Times New Roman" w:eastAsia="KaiTi" w:hAnsi="Times New Roman" w:cs="Times New Roman"/>
          <w:sz w:val="28"/>
          <w:szCs w:val="28"/>
        </w:rPr>
        <w:t>в</w:t>
      </w:r>
      <w:r w:rsidR="00B21B12" w:rsidRPr="00953C5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B21B12">
        <w:rPr>
          <w:rFonts w:ascii="Times New Roman" w:eastAsia="KaiTi" w:hAnsi="Times New Roman" w:cs="Times New Roman"/>
          <w:sz w:val="28"/>
          <w:szCs w:val="28"/>
        </w:rPr>
        <w:t>новокитайском</w:t>
      </w:r>
      <w:proofErr w:type="spellEnd"/>
      <w:r w:rsidR="00B21B12" w:rsidRPr="00953C5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B21B12">
        <w:rPr>
          <w:rFonts w:ascii="Times New Roman" w:eastAsia="KaiTi" w:hAnsi="Times New Roman" w:cs="Times New Roman"/>
          <w:sz w:val="28"/>
          <w:szCs w:val="28"/>
        </w:rPr>
        <w:t>языке</w:t>
      </w:r>
      <w:r w:rsidRPr="00953C56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B21B12">
        <w:rPr>
          <w:rFonts w:ascii="Times New Roman" w:eastAsia="KaiTi" w:hAnsi="Times New Roman" w:cs="Times New Roman"/>
          <w:sz w:val="28"/>
          <w:szCs w:val="28"/>
        </w:rPr>
        <w:t>Пекин</w:t>
      </w:r>
      <w:r w:rsidRPr="00953C56">
        <w:rPr>
          <w:rFonts w:ascii="Times New Roman" w:eastAsia="KaiTi" w:hAnsi="Times New Roman" w:cs="Times New Roman"/>
          <w:sz w:val="28"/>
          <w:szCs w:val="28"/>
        </w:rPr>
        <w:t xml:space="preserve">: </w:t>
      </w:r>
      <w:proofErr w:type="spellStart"/>
      <w:r w:rsidR="00953C56">
        <w:rPr>
          <w:rFonts w:ascii="Times New Roman" w:eastAsia="KaiTi" w:hAnsi="Times New Roman" w:cs="Times New Roman"/>
          <w:sz w:val="28"/>
          <w:szCs w:val="28"/>
        </w:rPr>
        <w:t>Чжунхуа</w:t>
      </w:r>
      <w:proofErr w:type="spellEnd"/>
      <w:r w:rsidR="00953C5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953C56">
        <w:rPr>
          <w:rFonts w:ascii="Times New Roman" w:eastAsia="KaiTi" w:hAnsi="Times New Roman" w:cs="Times New Roman"/>
          <w:sz w:val="28"/>
          <w:szCs w:val="28"/>
        </w:rPr>
        <w:t>шуцзюй</w:t>
      </w:r>
      <w:proofErr w:type="spellEnd"/>
      <w:r w:rsidRPr="00953C56">
        <w:rPr>
          <w:rFonts w:ascii="Times New Roman" w:eastAsia="KaiTi" w:hAnsi="Times New Roman" w:cs="Times New Roman"/>
          <w:sz w:val="28"/>
          <w:szCs w:val="28"/>
        </w:rPr>
        <w:t xml:space="preserve">, 2003. 355 </w:t>
      </w:r>
      <w:r w:rsidR="00953C56">
        <w:rPr>
          <w:rFonts w:ascii="Times New Roman" w:eastAsia="KaiTi" w:hAnsi="Times New Roman" w:cs="Times New Roman"/>
          <w:sz w:val="28"/>
          <w:szCs w:val="28"/>
        </w:rPr>
        <w:t>с</w:t>
      </w:r>
      <w:r w:rsidRPr="00953C56">
        <w:rPr>
          <w:rFonts w:ascii="Times New Roman" w:eastAsia="KaiTi" w:hAnsi="Times New Roman" w:cs="Times New Roman"/>
          <w:sz w:val="28"/>
          <w:szCs w:val="28"/>
        </w:rPr>
        <w:t>.</w:t>
      </w:r>
      <w:r w:rsidR="00953C56">
        <w:rPr>
          <w:rFonts w:ascii="Times New Roman" w:eastAsia="KaiTi" w:hAnsi="Times New Roman" w:cs="Times New Roman"/>
          <w:sz w:val="28"/>
          <w:szCs w:val="28"/>
          <w:lang w:val="en-US"/>
        </w:rPr>
        <w:t>].</w:t>
      </w:r>
    </w:p>
    <w:p w14:paraId="09539E00" w14:textId="32980C70" w:rsidR="00E411AF" w:rsidRPr="004B3E40" w:rsidRDefault="009E7500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KaiTi" w:eastAsia="KaiTi" w:hAnsi="KaiTi" w:cs="Times New Roman" w:hint="eastAsia"/>
          <w:sz w:val="28"/>
          <w:szCs w:val="28"/>
        </w:rPr>
        <w:t>马</w:t>
      </w:r>
      <w:r w:rsidR="00E411AF" w:rsidRPr="00BA0EAA">
        <w:rPr>
          <w:rFonts w:ascii="KaiTi" w:eastAsia="KaiTi" w:hAnsi="KaiTi" w:cs="Times New Roman" w:hint="eastAsia"/>
          <w:sz w:val="28"/>
          <w:szCs w:val="28"/>
        </w:rPr>
        <w:t>建忠</w:t>
      </w:r>
      <w:r w:rsidR="00400493">
        <w:rPr>
          <w:rFonts w:eastAsia="KaiTi" w:cs="Times New Roman" w:hint="eastAsia"/>
          <w:sz w:val="28"/>
          <w:szCs w:val="28"/>
        </w:rPr>
        <w:t>。</w:t>
      </w:r>
      <w:r>
        <w:rPr>
          <w:rFonts w:eastAsia="KaiTi" w:cs="Times New Roman" w:hint="eastAsia"/>
          <w:sz w:val="28"/>
          <w:szCs w:val="28"/>
        </w:rPr>
        <w:t>马</w:t>
      </w:r>
      <w:r w:rsidR="00E411AF" w:rsidRPr="00BA0EAA">
        <w:rPr>
          <w:rFonts w:ascii="KaiTi" w:eastAsia="KaiTi" w:hAnsi="KaiTi" w:cs="Times New Roman" w:hint="eastAsia"/>
          <w:sz w:val="28"/>
          <w:szCs w:val="28"/>
        </w:rPr>
        <w:t>氏文通</w:t>
      </w:r>
      <w:r w:rsidR="00885491">
        <w:rPr>
          <w:rFonts w:eastAsia="KaiTi" w:cs="Times New Roman" w:hint="eastAsia"/>
          <w:sz w:val="28"/>
          <w:szCs w:val="28"/>
        </w:rPr>
        <w:t>。</w:t>
      </w:r>
      <w:r w:rsidR="00E411AF" w:rsidRPr="00384552">
        <w:rPr>
          <w:rFonts w:ascii="KaiTi" w:eastAsia="KaiTi" w:hAnsi="KaiTi" w:cs="Times New Roman" w:hint="eastAsia"/>
          <w:sz w:val="28"/>
          <w:szCs w:val="28"/>
        </w:rPr>
        <w:t>北京:商务印书馆,</w:t>
      </w:r>
      <w:r>
        <w:rPr>
          <w:rFonts w:ascii="Times New Roman" w:eastAsia="KaiTi" w:hAnsi="Times New Roman" w:cs="Times New Roman"/>
          <w:sz w:val="28"/>
          <w:szCs w:val="28"/>
        </w:rPr>
        <w:t>1998</w:t>
      </w:r>
      <w:r w:rsidR="004B3E40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="00E411AF">
        <w:rPr>
          <w:rFonts w:ascii="Times New Roman" w:eastAsia="KaiTi" w:hAnsi="Times New Roman" w:cs="Times New Roman"/>
          <w:sz w:val="28"/>
          <w:szCs w:val="28"/>
        </w:rPr>
        <w:t>4</w:t>
      </w:r>
      <w:r w:rsidR="00246B47">
        <w:rPr>
          <w:rFonts w:ascii="Times New Roman" w:eastAsia="KaiTi" w:hAnsi="Times New Roman" w:cs="Times New Roman"/>
          <w:sz w:val="28"/>
          <w:szCs w:val="28"/>
        </w:rPr>
        <w:t>49</w:t>
      </w:r>
      <w:r w:rsidR="00E411AF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E411AF">
        <w:rPr>
          <w:rFonts w:ascii="Times New Roman" w:eastAsia="KaiTi" w:hAnsi="Times New Roman" w:cs="Times New Roman" w:hint="eastAsia"/>
          <w:sz w:val="28"/>
          <w:szCs w:val="28"/>
        </w:rPr>
        <w:t>页</w:t>
      </w:r>
      <w:r w:rsidR="00953C56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="00953C56">
        <w:rPr>
          <w:rFonts w:ascii="Times New Roman" w:eastAsia="KaiTi" w:hAnsi="Times New Roman" w:cs="Times New Roman"/>
          <w:sz w:val="28"/>
          <w:szCs w:val="28"/>
          <w:lang w:val="fr-FR"/>
        </w:rPr>
        <w:t>[</w:t>
      </w:r>
      <w:proofErr w:type="spellStart"/>
      <w:r w:rsidR="00404E2D">
        <w:rPr>
          <w:rFonts w:ascii="Times New Roman" w:eastAsia="KaiTi" w:hAnsi="Times New Roman" w:cs="Times New Roman"/>
          <w:sz w:val="28"/>
          <w:szCs w:val="28"/>
        </w:rPr>
        <w:t>Ма</w:t>
      </w:r>
      <w:proofErr w:type="spellEnd"/>
      <w:r w:rsidR="00404E2D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404E2D">
        <w:rPr>
          <w:rFonts w:ascii="Times New Roman" w:eastAsia="KaiTi" w:hAnsi="Times New Roman" w:cs="Times New Roman"/>
          <w:sz w:val="28"/>
          <w:szCs w:val="28"/>
        </w:rPr>
        <w:t>Цзяньчжун</w:t>
      </w:r>
      <w:proofErr w:type="spellEnd"/>
      <w:r w:rsidR="00404E2D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253F4A">
        <w:rPr>
          <w:rFonts w:ascii="Times New Roman" w:eastAsia="KaiTi" w:hAnsi="Times New Roman" w:cs="Times New Roman"/>
          <w:sz w:val="28"/>
          <w:szCs w:val="28"/>
        </w:rPr>
        <w:t xml:space="preserve">Грамматический компендиум господина </w:t>
      </w:r>
      <w:proofErr w:type="spellStart"/>
      <w:r w:rsidR="00253F4A">
        <w:rPr>
          <w:rFonts w:ascii="Times New Roman" w:eastAsia="KaiTi" w:hAnsi="Times New Roman" w:cs="Times New Roman"/>
          <w:sz w:val="28"/>
          <w:szCs w:val="28"/>
        </w:rPr>
        <w:t>Ма</w:t>
      </w:r>
      <w:proofErr w:type="spellEnd"/>
      <w:r w:rsidR="002D120D">
        <w:rPr>
          <w:rFonts w:ascii="Times New Roman" w:hAnsi="Times New Roman" w:cs="Times New Roman"/>
          <w:sz w:val="28"/>
          <w:szCs w:val="28"/>
        </w:rPr>
        <w:t>. Пекин</w:t>
      </w:r>
      <w:r w:rsidR="00E411AF" w:rsidRPr="001C03A6">
        <w:rPr>
          <w:rFonts w:ascii="Times New Roman" w:hAnsi="Times New Roman" w:cs="Times New Roman"/>
          <w:sz w:val="28"/>
          <w:szCs w:val="28"/>
        </w:rPr>
        <w:t>:</w:t>
      </w:r>
      <w:r w:rsidR="002D1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0D">
        <w:rPr>
          <w:rFonts w:ascii="Times New Roman" w:hAnsi="Times New Roman" w:cs="Times New Roman"/>
          <w:sz w:val="28"/>
          <w:szCs w:val="28"/>
        </w:rPr>
        <w:t>Шанъу</w:t>
      </w:r>
      <w:proofErr w:type="spellEnd"/>
      <w:r w:rsidR="002D1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0D">
        <w:rPr>
          <w:rFonts w:ascii="Times New Roman" w:hAnsi="Times New Roman" w:cs="Times New Roman"/>
          <w:sz w:val="28"/>
          <w:szCs w:val="28"/>
        </w:rPr>
        <w:t>иньшугуань</w:t>
      </w:r>
      <w:proofErr w:type="spellEnd"/>
      <w:r w:rsidR="00E411AF" w:rsidRPr="001C03A6">
        <w:rPr>
          <w:rFonts w:ascii="Times New Roman" w:hAnsi="Times New Roman" w:cs="Times New Roman"/>
          <w:sz w:val="28"/>
          <w:szCs w:val="28"/>
        </w:rPr>
        <w:t xml:space="preserve">, </w:t>
      </w:r>
      <w:r w:rsidR="00246B47">
        <w:rPr>
          <w:rFonts w:ascii="Times New Roman" w:hAnsi="Times New Roman" w:cs="Times New Roman"/>
          <w:sz w:val="28"/>
          <w:szCs w:val="28"/>
        </w:rPr>
        <w:t>1998</w:t>
      </w:r>
      <w:r w:rsidR="00E411AF" w:rsidRPr="001C03A6">
        <w:rPr>
          <w:rFonts w:ascii="Times New Roman" w:hAnsi="Times New Roman" w:cs="Times New Roman"/>
          <w:sz w:val="28"/>
          <w:szCs w:val="28"/>
        </w:rPr>
        <w:t xml:space="preserve">.  </w:t>
      </w:r>
      <w:r w:rsidR="00E411AF" w:rsidRPr="004B3E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46B47">
        <w:rPr>
          <w:rFonts w:ascii="Times New Roman" w:hAnsi="Times New Roman" w:cs="Times New Roman"/>
          <w:sz w:val="28"/>
          <w:szCs w:val="28"/>
          <w:lang w:val="en-US"/>
        </w:rPr>
        <w:t>49</w:t>
      </w:r>
      <w:r w:rsidR="00E411AF" w:rsidRPr="004B3E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647">
        <w:rPr>
          <w:rFonts w:ascii="Times New Roman" w:hAnsi="Times New Roman" w:cs="Times New Roman"/>
          <w:sz w:val="28"/>
          <w:szCs w:val="28"/>
        </w:rPr>
        <w:t>с</w:t>
      </w:r>
      <w:r w:rsidR="00E411AF" w:rsidRPr="004B3E4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4647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67E118E0" w14:textId="00CD0DD6" w:rsidR="00E411AF" w:rsidRPr="00D36FF0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KaiTi" w:eastAsia="KaiTi" w:hAnsi="KaiTi" w:cs="Times New Roman"/>
          <w:sz w:val="28"/>
          <w:szCs w:val="28"/>
        </w:rPr>
      </w:pPr>
      <w:r w:rsidRPr="00217BC1">
        <w:rPr>
          <w:rFonts w:ascii="KaiTi" w:eastAsia="KaiTi" w:hAnsi="KaiTi" w:cs="Times New Roman" w:hint="eastAsia"/>
          <w:sz w:val="28"/>
          <w:szCs w:val="28"/>
        </w:rPr>
        <w:t>王华</w:t>
      </w:r>
      <w:r w:rsidR="00A310F3">
        <w:rPr>
          <w:rFonts w:ascii="KaiTi" w:eastAsia="KaiTi" w:hAnsi="KaiTi" w:cs="Times New Roman" w:hint="eastAsia"/>
          <w:sz w:val="28"/>
          <w:szCs w:val="28"/>
        </w:rPr>
        <w:t>。</w:t>
      </w:r>
      <w:r w:rsidRPr="00217BC1">
        <w:rPr>
          <w:rFonts w:ascii="KaiTi" w:eastAsia="KaiTi" w:hAnsi="KaiTi" w:cs="Times New Roman" w:hint="eastAsia"/>
          <w:sz w:val="28"/>
          <w:szCs w:val="28"/>
        </w:rPr>
        <w:t>晚唐五代至明初汉语助词演变研究</w:t>
      </w:r>
      <w:r w:rsidR="000137E1">
        <w:rPr>
          <w:rFonts w:eastAsia="KaiTi" w:cs="Times New Roman" w:hint="eastAsia"/>
          <w:sz w:val="28"/>
          <w:szCs w:val="28"/>
        </w:rPr>
        <w:t>。</w:t>
      </w:r>
      <w:r w:rsidR="00C47D87">
        <w:rPr>
          <w:rFonts w:eastAsia="KaiTi" w:cs="Times New Roman" w:hint="eastAsia"/>
          <w:sz w:val="28"/>
          <w:szCs w:val="28"/>
        </w:rPr>
        <w:t>苏</w:t>
      </w:r>
      <w:r>
        <w:rPr>
          <w:rFonts w:eastAsia="KaiTi" w:cs="Times New Roman" w:hint="eastAsia"/>
          <w:sz w:val="28"/>
          <w:szCs w:val="28"/>
        </w:rPr>
        <w:t>州</w:t>
      </w:r>
      <w:r w:rsidR="00C47D87">
        <w:rPr>
          <w:rFonts w:eastAsia="KaiTi" w:cs="Times New Roman" w:hint="eastAsia"/>
          <w:sz w:val="28"/>
          <w:szCs w:val="28"/>
        </w:rPr>
        <w:t>大学</w:t>
      </w:r>
      <w:r w:rsidRPr="00C47D87">
        <w:rPr>
          <w:rFonts w:ascii="KaiTi" w:eastAsia="KaiTi" w:hAnsi="KaiTi" w:cs="Times New Roman"/>
          <w:sz w:val="28"/>
          <w:szCs w:val="28"/>
        </w:rPr>
        <w:t>,</w:t>
      </w:r>
      <w:r w:rsidRPr="00C47D87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9822EA">
        <w:rPr>
          <w:rFonts w:ascii="Times New Roman" w:eastAsia="KaiTi" w:hAnsi="Times New Roman" w:cs="Times New Roman"/>
          <w:sz w:val="28"/>
          <w:szCs w:val="28"/>
        </w:rPr>
        <w:t>2016</w:t>
      </w:r>
      <w:r w:rsidR="00C47D87">
        <w:rPr>
          <w:rFonts w:eastAsia="KaiTi" w:cs="Times New Roman" w:hint="eastAsia"/>
          <w:sz w:val="28"/>
          <w:szCs w:val="28"/>
        </w:rPr>
        <w:t>。</w:t>
      </w:r>
      <w:r w:rsidRPr="00BE1347">
        <w:rPr>
          <w:rFonts w:ascii="Times New Roman" w:eastAsia="KaiTi" w:hAnsi="Times New Roman" w:cs="Times New Roman"/>
          <w:sz w:val="28"/>
          <w:szCs w:val="28"/>
        </w:rPr>
        <w:t>242</w:t>
      </w:r>
      <w:r>
        <w:rPr>
          <w:rFonts w:eastAsia="KaiTi" w:cs="Times New Roman"/>
          <w:sz w:val="28"/>
          <w:szCs w:val="28"/>
        </w:rPr>
        <w:t xml:space="preserve"> </w:t>
      </w:r>
      <w:r>
        <w:rPr>
          <w:rFonts w:eastAsia="KaiTi" w:cs="Times New Roman" w:hint="eastAsia"/>
          <w:sz w:val="28"/>
          <w:szCs w:val="28"/>
        </w:rPr>
        <w:t>页</w:t>
      </w:r>
      <w:r w:rsidR="00C47D87">
        <w:rPr>
          <w:rFonts w:eastAsia="KaiTi" w:cs="Times New Roman" w:hint="eastAsia"/>
          <w:sz w:val="28"/>
          <w:szCs w:val="28"/>
          <w:lang w:val="en-US"/>
        </w:rPr>
        <w:t>。</w:t>
      </w:r>
      <w:r w:rsidR="00C47D87">
        <w:rPr>
          <w:rFonts w:ascii="Times New Roman" w:eastAsia="KaiTi" w:hAnsi="Times New Roman" w:cs="Times New Roman"/>
          <w:sz w:val="28"/>
          <w:szCs w:val="28"/>
          <w:lang w:val="en-US"/>
        </w:rPr>
        <w:t>[</w:t>
      </w:r>
      <w:r w:rsidR="00C47D87">
        <w:rPr>
          <w:rFonts w:ascii="Times New Roman" w:eastAsia="KaiTi" w:hAnsi="Times New Roman" w:cs="Times New Roman"/>
          <w:sz w:val="28"/>
          <w:szCs w:val="28"/>
        </w:rPr>
        <w:t>Ван Хуа</w:t>
      </w:r>
      <w:r w:rsidRPr="00026334"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D36FF0">
        <w:rPr>
          <w:rFonts w:ascii="Times New Roman" w:eastAsia="KaiTi" w:hAnsi="Times New Roman" w:cs="Times New Roman"/>
          <w:sz w:val="28"/>
          <w:szCs w:val="28"/>
        </w:rPr>
        <w:t xml:space="preserve"> Эволюция служебных частиц в период с Поздней Тан Пяти династий до начала ранней Мин</w:t>
      </w:r>
      <w:r w:rsidRPr="00D36FF0">
        <w:rPr>
          <w:rFonts w:ascii="Times New Roman" w:eastAsia="KaiTi" w:hAnsi="Times New Roman" w:cs="Times New Roman"/>
          <w:sz w:val="28"/>
          <w:szCs w:val="28"/>
        </w:rPr>
        <w:t xml:space="preserve">: </w:t>
      </w:r>
      <w:r w:rsidR="007D786E">
        <w:rPr>
          <w:rFonts w:ascii="Times New Roman" w:eastAsia="KaiTi" w:hAnsi="Times New Roman" w:cs="Times New Roman"/>
          <w:sz w:val="28"/>
          <w:szCs w:val="28"/>
        </w:rPr>
        <w:t>докторская диссертация</w:t>
      </w:r>
      <w:r w:rsidRPr="00D36FF0">
        <w:rPr>
          <w:rFonts w:ascii="Times New Roman" w:eastAsia="KaiTi" w:hAnsi="Times New Roman" w:cs="Times New Roman"/>
          <w:sz w:val="28"/>
          <w:szCs w:val="28"/>
        </w:rPr>
        <w:t>.</w:t>
      </w:r>
      <w:r w:rsidR="00E55376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961782">
        <w:rPr>
          <w:rFonts w:ascii="Times New Roman" w:eastAsia="KaiTi" w:hAnsi="Times New Roman" w:cs="Times New Roman"/>
          <w:sz w:val="28"/>
          <w:szCs w:val="28"/>
        </w:rPr>
        <w:t>Сучжоуский</w:t>
      </w:r>
      <w:proofErr w:type="spellEnd"/>
      <w:r w:rsidR="00961782">
        <w:rPr>
          <w:rFonts w:ascii="Times New Roman" w:eastAsia="KaiTi" w:hAnsi="Times New Roman" w:cs="Times New Roman"/>
          <w:sz w:val="28"/>
          <w:szCs w:val="28"/>
        </w:rPr>
        <w:t xml:space="preserve"> университет</w:t>
      </w:r>
      <w:r w:rsidRPr="00D36FF0">
        <w:rPr>
          <w:rFonts w:ascii="Times New Roman" w:eastAsia="KaiTi" w:hAnsi="Times New Roman" w:cs="Times New Roman"/>
          <w:sz w:val="28"/>
          <w:szCs w:val="28"/>
        </w:rPr>
        <w:t xml:space="preserve">, 2016. 242 </w:t>
      </w:r>
      <w:r w:rsidR="00961782">
        <w:rPr>
          <w:rFonts w:ascii="Times New Roman" w:eastAsia="KaiTi" w:hAnsi="Times New Roman" w:cs="Times New Roman"/>
          <w:sz w:val="28"/>
          <w:szCs w:val="28"/>
        </w:rPr>
        <w:t>с.</w:t>
      </w:r>
      <w:r w:rsidR="00961782">
        <w:rPr>
          <w:rFonts w:ascii="Times New Roman" w:eastAsia="KaiTi" w:hAnsi="Times New Roman" w:cs="Times New Roman"/>
          <w:sz w:val="28"/>
          <w:szCs w:val="28"/>
          <w:lang w:val="en-US"/>
        </w:rPr>
        <w:t>].</w:t>
      </w:r>
    </w:p>
    <w:p w14:paraId="41843007" w14:textId="6A3618DF" w:rsidR="00E411AF" w:rsidRPr="009C2371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9BB">
        <w:rPr>
          <w:rFonts w:ascii="KaiTi" w:eastAsia="KaiTi" w:hAnsi="KaiTi" w:cs="Times New Roman" w:hint="eastAsia"/>
          <w:sz w:val="28"/>
          <w:szCs w:val="28"/>
        </w:rPr>
        <w:t>王力</w:t>
      </w:r>
      <w:r w:rsidR="008130DD">
        <w:rPr>
          <w:rFonts w:eastAsia="KaiTi" w:cs="Times New Roman" w:hint="eastAsia"/>
          <w:sz w:val="28"/>
          <w:szCs w:val="28"/>
        </w:rPr>
        <w:t>。</w:t>
      </w:r>
      <w:r w:rsidRPr="00D109BB">
        <w:rPr>
          <w:rFonts w:ascii="KaiTi" w:eastAsia="KaiTi" w:hAnsi="KaiTi" w:cs="Times New Roman" w:hint="eastAsia"/>
          <w:sz w:val="28"/>
          <w:szCs w:val="28"/>
        </w:rPr>
        <w:t>汉语史稿</w:t>
      </w:r>
      <w:r w:rsidR="00CE4647">
        <w:rPr>
          <w:rFonts w:eastAsia="KaiTi" w:cs="Times New Roman" w:hint="eastAsia"/>
          <w:sz w:val="28"/>
          <w:szCs w:val="28"/>
        </w:rPr>
        <w:t>。</w:t>
      </w:r>
      <w:r w:rsidRPr="0083594F">
        <w:rPr>
          <w:rFonts w:ascii="KaiTi" w:eastAsia="KaiTi" w:hAnsi="KaiTi" w:cs="Times New Roman" w:hint="eastAsia"/>
          <w:sz w:val="28"/>
          <w:szCs w:val="28"/>
        </w:rPr>
        <w:t>北京</w:t>
      </w:r>
      <w:r w:rsidRPr="009C2371">
        <w:rPr>
          <w:rFonts w:ascii="KaiTi" w:eastAsia="KaiTi" w:hAnsi="KaiTi" w:cs="Times New Roman" w:hint="eastAsia"/>
          <w:sz w:val="28"/>
          <w:szCs w:val="28"/>
          <w:lang w:val="en-US"/>
        </w:rPr>
        <w:t>:</w:t>
      </w:r>
      <w:r w:rsidRPr="0083594F">
        <w:rPr>
          <w:rFonts w:ascii="KaiTi" w:eastAsia="KaiTi" w:hAnsi="KaiTi" w:cs="Times New Roman" w:hint="eastAsia"/>
          <w:sz w:val="28"/>
          <w:szCs w:val="28"/>
        </w:rPr>
        <w:t>中華書局</w:t>
      </w:r>
      <w:r w:rsidRPr="009C2371">
        <w:rPr>
          <w:rFonts w:ascii="KaiTi" w:eastAsia="KaiTi" w:hAnsi="KaiTi" w:cs="Times New Roman" w:hint="eastAsia"/>
          <w:sz w:val="28"/>
          <w:szCs w:val="28"/>
          <w:lang w:val="en-US"/>
        </w:rPr>
        <w:t>，</w:t>
      </w:r>
      <w:r w:rsidRPr="009C2371">
        <w:rPr>
          <w:rFonts w:ascii="Times New Roman" w:eastAsia="KaiTi" w:hAnsi="Times New Roman" w:cs="Times New Roman"/>
          <w:sz w:val="28"/>
          <w:szCs w:val="28"/>
          <w:lang w:val="en-US"/>
        </w:rPr>
        <w:t>2013</w:t>
      </w:r>
      <w:r w:rsidR="00CE4647">
        <w:rPr>
          <w:rFonts w:ascii="KaiTi" w:eastAsia="KaiTi" w:hAnsi="KaiTi" w:cs="Times New Roman" w:hint="eastAsia"/>
          <w:sz w:val="28"/>
          <w:szCs w:val="28"/>
          <w:lang w:val="en-US"/>
        </w:rPr>
        <w:t>。</w:t>
      </w:r>
      <w:r w:rsidRPr="009C2371">
        <w:rPr>
          <w:rFonts w:ascii="Times New Roman" w:eastAsia="PMingLiU" w:hAnsi="Times New Roman" w:cs="Times New Roman"/>
          <w:sz w:val="28"/>
          <w:szCs w:val="28"/>
          <w:lang w:val="en-US"/>
        </w:rPr>
        <w:t xml:space="preserve">641 </w:t>
      </w:r>
      <w:r w:rsidR="00CB012F">
        <w:rPr>
          <w:rFonts w:ascii="KaiTi" w:eastAsia="KaiTi" w:hAnsi="KaiTi" w:cs="Times New Roman" w:hint="eastAsia"/>
          <w:sz w:val="28"/>
          <w:szCs w:val="28"/>
        </w:rPr>
        <w:t>页</w:t>
      </w:r>
      <w:r w:rsidR="00CB012F" w:rsidRPr="00CB012F">
        <w:rPr>
          <w:rFonts w:ascii="KaiTi" w:eastAsia="KaiTi" w:hAnsi="KaiTi" w:cs="Times New Roman" w:hint="eastAsia"/>
          <w:sz w:val="28"/>
          <w:szCs w:val="28"/>
          <w:lang w:val="en-US"/>
        </w:rPr>
        <w:t>。</w:t>
      </w:r>
      <w:r w:rsidR="003F6270" w:rsidRPr="00AE6AD3">
        <w:rPr>
          <w:rFonts w:ascii="Times New Roman" w:eastAsia="KaiTi" w:hAnsi="Times New Roman" w:cs="Times New Roman"/>
          <w:sz w:val="28"/>
          <w:szCs w:val="28"/>
        </w:rPr>
        <w:t>[</w:t>
      </w:r>
      <w:r w:rsidR="00CB012F" w:rsidRPr="00AE6AD3">
        <w:rPr>
          <w:rFonts w:ascii="Times New Roman" w:eastAsia="KaiTi" w:hAnsi="Times New Roman" w:cs="Times New Roman"/>
          <w:sz w:val="28"/>
          <w:szCs w:val="28"/>
        </w:rPr>
        <w:t xml:space="preserve">Ван </w:t>
      </w:r>
      <w:r w:rsidR="00CB012F" w:rsidRPr="00CB012F">
        <w:rPr>
          <w:rFonts w:ascii="Times New Roman" w:eastAsia="KaiTi" w:hAnsi="Times New Roman" w:cs="Times New Roman"/>
          <w:sz w:val="28"/>
          <w:szCs w:val="28"/>
        </w:rPr>
        <w:t>Ли.</w:t>
      </w:r>
      <w:r w:rsidR="003F6270" w:rsidRPr="00AE6AD3">
        <w:rPr>
          <w:rFonts w:ascii="Times New Roman" w:hAnsi="Times New Roman" w:cs="Times New Roman"/>
          <w:sz w:val="28"/>
          <w:szCs w:val="28"/>
        </w:rPr>
        <w:t xml:space="preserve"> </w:t>
      </w:r>
      <w:r w:rsidR="003F6270">
        <w:rPr>
          <w:rFonts w:ascii="Times New Roman" w:hAnsi="Times New Roman" w:cs="Times New Roman"/>
          <w:sz w:val="28"/>
          <w:szCs w:val="28"/>
        </w:rPr>
        <w:t>Черновые наброски истории китайского языка</w:t>
      </w:r>
      <w:r w:rsidRPr="00AE6AD3">
        <w:rPr>
          <w:rFonts w:ascii="Times New Roman" w:hAnsi="Times New Roman" w:cs="Times New Roman"/>
          <w:sz w:val="28"/>
          <w:szCs w:val="28"/>
        </w:rPr>
        <w:t xml:space="preserve">. </w:t>
      </w:r>
      <w:r w:rsidR="003F6270">
        <w:rPr>
          <w:rFonts w:ascii="Times New Roman" w:hAnsi="Times New Roman" w:cs="Times New Roman"/>
          <w:sz w:val="28"/>
          <w:szCs w:val="28"/>
        </w:rPr>
        <w:t>Пекин</w:t>
      </w:r>
      <w:r w:rsidRPr="009C23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bookmarkStart w:id="36" w:name="_Hlk99829476"/>
      <w:proofErr w:type="spellStart"/>
      <w:r w:rsidR="003F6270">
        <w:rPr>
          <w:rFonts w:ascii="Times New Roman" w:hAnsi="Times New Roman" w:cs="Times New Roman"/>
          <w:sz w:val="28"/>
          <w:szCs w:val="28"/>
        </w:rPr>
        <w:t>Чжунхуа</w:t>
      </w:r>
      <w:proofErr w:type="spellEnd"/>
      <w:r w:rsidR="003F6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270">
        <w:rPr>
          <w:rFonts w:ascii="Times New Roman" w:hAnsi="Times New Roman" w:cs="Times New Roman"/>
          <w:sz w:val="28"/>
          <w:szCs w:val="28"/>
        </w:rPr>
        <w:t>шуцзюй</w:t>
      </w:r>
      <w:proofErr w:type="spellEnd"/>
      <w:r w:rsidRPr="009C2371">
        <w:rPr>
          <w:rFonts w:ascii="Times New Roman" w:hAnsi="Times New Roman" w:cs="Times New Roman"/>
          <w:sz w:val="28"/>
          <w:szCs w:val="28"/>
          <w:lang w:val="en-US"/>
        </w:rPr>
        <w:t>, 2013</w:t>
      </w:r>
      <w:bookmarkEnd w:id="36"/>
      <w:r w:rsidRPr="009C237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F6270">
        <w:rPr>
          <w:rFonts w:ascii="Times New Roman" w:hAnsi="Times New Roman" w:cs="Times New Roman"/>
          <w:sz w:val="28"/>
          <w:szCs w:val="28"/>
        </w:rPr>
        <w:t xml:space="preserve"> </w:t>
      </w:r>
      <w:r w:rsidRPr="009C2371">
        <w:rPr>
          <w:rFonts w:ascii="Times New Roman" w:hAnsi="Times New Roman" w:cs="Times New Roman"/>
          <w:sz w:val="28"/>
          <w:szCs w:val="28"/>
          <w:lang w:val="en-US"/>
        </w:rPr>
        <w:t xml:space="preserve">641 </w:t>
      </w:r>
      <w:r w:rsidR="003F6270">
        <w:rPr>
          <w:rFonts w:ascii="Times New Roman" w:hAnsi="Times New Roman" w:cs="Times New Roman"/>
          <w:sz w:val="28"/>
          <w:szCs w:val="28"/>
        </w:rPr>
        <w:t>с</w:t>
      </w:r>
      <w:r w:rsidRPr="009C237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97E81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0733508B" w14:textId="518CE1F1" w:rsidR="00E411AF" w:rsidRPr="009C2371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zh-TW"/>
        </w:rPr>
      </w:pPr>
      <w:r w:rsidRPr="00BA0EAA">
        <w:rPr>
          <w:rFonts w:ascii="KaiTi" w:eastAsia="KaiTi" w:hAnsi="KaiTi" w:cs="Times New Roman" w:hint="eastAsia"/>
          <w:sz w:val="28"/>
          <w:szCs w:val="28"/>
          <w:lang w:eastAsia="zh-TW"/>
        </w:rPr>
        <w:lastRenderedPageBreak/>
        <w:t>王力</w:t>
      </w:r>
      <w:r w:rsidR="008130DD">
        <w:rPr>
          <w:rFonts w:ascii="KaiTi" w:eastAsia="KaiTi" w:hAnsi="KaiTi" w:cs="Times New Roman" w:hint="eastAsia"/>
          <w:sz w:val="28"/>
          <w:szCs w:val="28"/>
          <w:lang w:eastAsia="zh-TW"/>
        </w:rPr>
        <w:t>。</w:t>
      </w:r>
      <w:r w:rsidRPr="00BA0EAA">
        <w:rPr>
          <w:rFonts w:ascii="KaiTi" w:eastAsia="KaiTi" w:hAnsi="KaiTi" w:cs="Times New Roman" w:hint="eastAsia"/>
          <w:sz w:val="28"/>
          <w:szCs w:val="28"/>
          <w:lang w:eastAsia="zh-TW"/>
        </w:rPr>
        <w:t>同源字典</w:t>
      </w:r>
      <w:r w:rsidR="00B97E81">
        <w:rPr>
          <w:rFonts w:eastAsia="KaiTi" w:cs="Times New Roman" w:hint="eastAsia"/>
          <w:sz w:val="28"/>
          <w:szCs w:val="28"/>
          <w:lang w:eastAsia="zh-TW"/>
        </w:rPr>
        <w:t>。</w:t>
      </w:r>
      <w:r w:rsidRPr="00D109BB">
        <w:rPr>
          <w:rFonts w:ascii="KaiTi" w:eastAsia="KaiTi" w:hAnsi="KaiTi" w:cs="Times New Roman" w:hint="eastAsia"/>
          <w:sz w:val="28"/>
          <w:szCs w:val="28"/>
          <w:lang w:eastAsia="zh-TW"/>
        </w:rPr>
        <w:t>北京</w:t>
      </w:r>
      <w:r w:rsidRPr="009C2371">
        <w:rPr>
          <w:rFonts w:ascii="KaiTi" w:eastAsia="KaiTi" w:hAnsi="KaiTi" w:cs="Times New Roman" w:hint="eastAsia"/>
          <w:sz w:val="28"/>
          <w:szCs w:val="28"/>
          <w:lang w:val="en-US" w:eastAsia="zh-TW"/>
        </w:rPr>
        <w:t>:</w:t>
      </w:r>
      <w:r w:rsidRPr="00D109BB">
        <w:rPr>
          <w:rFonts w:ascii="KaiTi" w:eastAsia="KaiTi" w:hAnsi="KaiTi" w:cs="Times New Roman" w:hint="eastAsia"/>
          <w:sz w:val="28"/>
          <w:szCs w:val="28"/>
          <w:lang w:eastAsia="zh-TW"/>
        </w:rPr>
        <w:t>中華書局</w:t>
      </w:r>
      <w:r w:rsidRPr="009C2371">
        <w:rPr>
          <w:rFonts w:ascii="Times New Roman" w:hAnsi="Times New Roman" w:cs="Times New Roman" w:hint="eastAsia"/>
          <w:sz w:val="28"/>
          <w:szCs w:val="28"/>
          <w:lang w:val="en-US" w:eastAsia="zh-TW"/>
        </w:rPr>
        <w:t>,</w:t>
      </w:r>
      <w:r w:rsidRPr="009C2371">
        <w:rPr>
          <w:rFonts w:ascii="Times New Roman" w:hAnsi="Times New Roman" w:cs="Times New Roman"/>
          <w:sz w:val="28"/>
          <w:szCs w:val="28"/>
          <w:lang w:val="en-US" w:eastAsia="zh-TW"/>
        </w:rPr>
        <w:t xml:space="preserve"> </w:t>
      </w:r>
      <w:r w:rsidRPr="009C2371">
        <w:rPr>
          <w:rFonts w:ascii="Times New Roman" w:hAnsi="Times New Roman" w:cs="Times New Roman" w:hint="eastAsia"/>
          <w:sz w:val="28"/>
          <w:szCs w:val="28"/>
          <w:lang w:val="en-US" w:eastAsia="zh-TW"/>
        </w:rPr>
        <w:t>2014</w:t>
      </w:r>
      <w:r w:rsidR="00B97E81" w:rsidRPr="00B97E81">
        <w:rPr>
          <w:rFonts w:ascii="KaiTi" w:eastAsia="KaiTi" w:hAnsi="KaiTi" w:cs="Times New Roman" w:hint="eastAsia"/>
          <w:sz w:val="28"/>
          <w:szCs w:val="28"/>
          <w:lang w:val="en-US" w:eastAsia="zh-TW"/>
        </w:rPr>
        <w:t>。</w:t>
      </w:r>
      <w:r w:rsidRPr="009C2371">
        <w:rPr>
          <w:rFonts w:ascii="Times New Roman" w:eastAsia="PMingLiU" w:hAnsi="Times New Roman" w:cs="Times New Roman" w:hint="eastAsia"/>
          <w:sz w:val="28"/>
          <w:szCs w:val="28"/>
          <w:lang w:val="en-US" w:eastAsia="zh-TW"/>
        </w:rPr>
        <w:t>7</w:t>
      </w:r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72 </w:t>
      </w:r>
      <w:r w:rsidRPr="00813DF5">
        <w:rPr>
          <w:rFonts w:ascii="KaiTi" w:eastAsia="KaiTi" w:hAnsi="KaiTi" w:cs="Times New Roman" w:hint="eastAsia"/>
          <w:sz w:val="28"/>
          <w:szCs w:val="28"/>
          <w:lang w:val="en-US" w:eastAsia="zh-TW"/>
        </w:rPr>
        <w:t>页</w:t>
      </w:r>
      <w:r w:rsidR="00675464" w:rsidRPr="00675464">
        <w:rPr>
          <w:rFonts w:ascii="KaiTi" w:eastAsia="KaiTi" w:hAnsi="KaiTi" w:cs="Times New Roman" w:hint="eastAsia"/>
          <w:sz w:val="28"/>
          <w:szCs w:val="28"/>
          <w:lang w:val="en-US" w:eastAsia="zh-TW"/>
        </w:rPr>
        <w:t>。</w:t>
      </w:r>
      <w:r w:rsidR="00F679C5" w:rsidRPr="00F679C5">
        <w:rPr>
          <w:rFonts w:ascii="Times New Roman" w:eastAsia="KaiTi" w:hAnsi="Times New Roman" w:cs="Times New Roman"/>
          <w:sz w:val="28"/>
          <w:szCs w:val="28"/>
          <w:lang w:val="en-US"/>
        </w:rPr>
        <w:t>[</w:t>
      </w:r>
      <w:proofErr w:type="spellStart"/>
      <w:r w:rsidR="00675464" w:rsidRPr="00675464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Ван</w:t>
      </w:r>
      <w:proofErr w:type="spellEnd"/>
      <w:r w:rsidR="00675464" w:rsidRPr="00675464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 w:rsidR="00675464" w:rsidRPr="00675464">
        <w:rPr>
          <w:rFonts w:ascii="Times New Roman" w:eastAsia="PMingLiU" w:hAnsi="Times New Roman" w:cs="Times New Roman"/>
          <w:sz w:val="28"/>
          <w:szCs w:val="28"/>
          <w:lang w:eastAsia="zh-TW"/>
        </w:rPr>
        <w:t>Ли</w:t>
      </w:r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.</w:t>
      </w:r>
      <w:r w:rsidR="00F679C5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 w:rsidR="00F679C5">
        <w:rPr>
          <w:rFonts w:ascii="Times New Roman" w:eastAsia="PMingLiU" w:hAnsi="Times New Roman" w:cs="Times New Roman"/>
          <w:sz w:val="28"/>
          <w:szCs w:val="28"/>
          <w:lang w:eastAsia="zh-TW"/>
        </w:rPr>
        <w:t>Словарь иероглифов, происходящих от общего корня</w:t>
      </w:r>
      <w:r w:rsidRPr="001C03A6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. </w:t>
      </w:r>
      <w:r w:rsidR="00F679C5">
        <w:rPr>
          <w:rFonts w:ascii="Times New Roman" w:eastAsia="PMingLiU" w:hAnsi="Times New Roman" w:cs="Times New Roman"/>
          <w:sz w:val="28"/>
          <w:szCs w:val="28"/>
          <w:lang w:eastAsia="zh-TW"/>
        </w:rPr>
        <w:t>Пекин</w:t>
      </w:r>
      <w:r w:rsidRPr="009C2371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: </w:t>
      </w:r>
      <w:proofErr w:type="spellStart"/>
      <w:r w:rsidR="00F679C5">
        <w:rPr>
          <w:rFonts w:ascii="Times New Roman" w:eastAsia="PMingLiU" w:hAnsi="Times New Roman" w:cs="Times New Roman"/>
          <w:sz w:val="28"/>
          <w:szCs w:val="28"/>
          <w:lang w:eastAsia="zh-TW"/>
        </w:rPr>
        <w:t>Чжунхуа</w:t>
      </w:r>
      <w:proofErr w:type="spellEnd"/>
      <w:r w:rsidR="00F679C5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="00F679C5">
        <w:rPr>
          <w:rFonts w:ascii="Times New Roman" w:eastAsia="PMingLiU" w:hAnsi="Times New Roman" w:cs="Times New Roman"/>
          <w:sz w:val="28"/>
          <w:szCs w:val="28"/>
          <w:lang w:eastAsia="zh-TW"/>
        </w:rPr>
        <w:t>шуцзюй</w:t>
      </w:r>
      <w:proofErr w:type="spellEnd"/>
      <w:r w:rsidR="000B37A2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</w:t>
      </w:r>
      <w:r w:rsidRPr="00083211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201</w:t>
      </w:r>
      <w:r w:rsidRPr="009C2371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4. </w:t>
      </w:r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772 </w:t>
      </w:r>
      <w:r w:rsidR="000B37A2">
        <w:rPr>
          <w:rFonts w:ascii="Times New Roman" w:eastAsia="PMingLiU" w:hAnsi="Times New Roman" w:cs="Times New Roman"/>
          <w:sz w:val="28"/>
          <w:szCs w:val="28"/>
          <w:lang w:eastAsia="zh-TW"/>
        </w:rPr>
        <w:t>с</w:t>
      </w:r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.</w:t>
      </w:r>
      <w:r w:rsidR="000B37A2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56A5895C" w14:textId="770972C0" w:rsidR="00E411AF" w:rsidRPr="00762376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1B41">
        <w:rPr>
          <w:rFonts w:ascii="KaiTi" w:eastAsia="KaiTi" w:hAnsi="KaiTi" w:cs="Times New Roman" w:hint="eastAsia"/>
          <w:sz w:val="28"/>
          <w:szCs w:val="28"/>
        </w:rPr>
        <w:t>吴金花</w:t>
      </w:r>
      <w:r w:rsidR="008130DD">
        <w:rPr>
          <w:rFonts w:ascii="KaiTi" w:eastAsia="KaiTi" w:hAnsi="KaiTi" w:cs="Times New Roman" w:hint="eastAsia"/>
          <w:sz w:val="28"/>
          <w:szCs w:val="28"/>
        </w:rPr>
        <w:t>。</w:t>
      </w:r>
      <w:r w:rsidRPr="00CE1B41">
        <w:rPr>
          <w:rFonts w:ascii="KaiTi" w:eastAsia="KaiTi" w:hAnsi="KaiTi" w:cs="Times New Roman" w:hint="eastAsia"/>
          <w:sz w:val="28"/>
          <w:szCs w:val="28"/>
        </w:rPr>
        <w:t>中古汉语时间介词研究</w:t>
      </w:r>
      <w:r w:rsidR="007271D5">
        <w:rPr>
          <w:rFonts w:ascii="KaiTi" w:eastAsia="KaiTi" w:hAnsi="KaiTi" w:cs="Times New Roman" w:hint="eastAsia"/>
          <w:sz w:val="28"/>
          <w:szCs w:val="28"/>
        </w:rPr>
        <w:t>。</w:t>
      </w:r>
      <w:r w:rsidR="00D9667B">
        <w:rPr>
          <w:rFonts w:ascii="KaiTi" w:eastAsia="KaiTi" w:hAnsi="KaiTi" w:cs="Times New Roman" w:hint="eastAsia"/>
          <w:sz w:val="28"/>
          <w:szCs w:val="28"/>
        </w:rPr>
        <w:t>福建师范大学</w:t>
      </w:r>
      <w:r w:rsidRPr="00D9667B">
        <w:rPr>
          <w:rFonts w:ascii="KaiTi" w:eastAsia="KaiTi" w:hAnsi="KaiTi" w:cs="Times New Roman" w:hint="eastAsia"/>
          <w:sz w:val="28"/>
          <w:szCs w:val="28"/>
          <w:lang w:val="en-US"/>
        </w:rPr>
        <w:t>，</w:t>
      </w:r>
      <w:r w:rsidRPr="00762376">
        <w:rPr>
          <w:rFonts w:ascii="Times New Roman" w:hAnsi="Times New Roman" w:cs="Times New Roman" w:hint="eastAsia"/>
          <w:sz w:val="28"/>
          <w:szCs w:val="28"/>
          <w:lang w:val="en-US"/>
        </w:rPr>
        <w:t>2</w:t>
      </w:r>
      <w:r w:rsidRPr="00762376">
        <w:rPr>
          <w:rFonts w:ascii="Times New Roman" w:hAnsi="Times New Roman" w:cs="Times New Roman"/>
          <w:sz w:val="28"/>
          <w:szCs w:val="28"/>
          <w:lang w:val="en-US"/>
        </w:rPr>
        <w:t xml:space="preserve">006. 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F100A4">
        <w:rPr>
          <w:rFonts w:ascii="KaiTi" w:eastAsia="KaiTi" w:hAnsi="KaiTi" w:cs="Times New Roman"/>
          <w:sz w:val="28"/>
          <w:szCs w:val="28"/>
        </w:rPr>
        <w:t xml:space="preserve"> </w:t>
      </w:r>
      <w:r w:rsidRPr="00F100A4">
        <w:rPr>
          <w:rFonts w:ascii="KaiTi" w:eastAsia="KaiTi" w:hAnsi="KaiTi" w:cs="Times New Roman" w:hint="eastAsia"/>
          <w:sz w:val="28"/>
          <w:szCs w:val="28"/>
        </w:rPr>
        <w:t>页</w:t>
      </w:r>
      <w:r w:rsidR="000B11CC">
        <w:rPr>
          <w:rFonts w:ascii="KaiTi" w:eastAsia="KaiTi" w:hAnsi="KaiTi" w:cs="Times New Roman" w:hint="eastAsia"/>
          <w:sz w:val="28"/>
          <w:szCs w:val="28"/>
          <w:lang w:val="en-US"/>
        </w:rPr>
        <w:t>。</w:t>
      </w:r>
      <w:r w:rsidR="000B11CC" w:rsidRPr="000B11CC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 [</w:t>
      </w:r>
      <w:r w:rsidR="00D9667B">
        <w:rPr>
          <w:rFonts w:ascii="Times New Roman" w:eastAsia="KaiTi" w:hAnsi="Times New Roman" w:cs="Times New Roman"/>
          <w:sz w:val="28"/>
          <w:szCs w:val="28"/>
        </w:rPr>
        <w:t xml:space="preserve">У </w:t>
      </w:r>
      <w:proofErr w:type="spellStart"/>
      <w:r w:rsidR="00D9667B">
        <w:rPr>
          <w:rFonts w:ascii="Times New Roman" w:eastAsia="KaiTi" w:hAnsi="Times New Roman" w:cs="Times New Roman"/>
          <w:sz w:val="28"/>
          <w:szCs w:val="28"/>
        </w:rPr>
        <w:t>Цзиньхуа</w:t>
      </w:r>
      <w:proofErr w:type="spellEnd"/>
      <w:r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E46A7C">
        <w:rPr>
          <w:rFonts w:ascii="Times New Roman" w:eastAsia="KaiTi" w:hAnsi="Times New Roman" w:cs="Times New Roman"/>
          <w:sz w:val="28"/>
          <w:szCs w:val="28"/>
        </w:rPr>
        <w:t xml:space="preserve"> Исследование темпоральных предлогов </w:t>
      </w:r>
      <w:r w:rsidR="000E6440">
        <w:rPr>
          <w:rFonts w:ascii="Times New Roman" w:eastAsia="KaiTi" w:hAnsi="Times New Roman" w:cs="Times New Roman"/>
          <w:sz w:val="28"/>
          <w:szCs w:val="28"/>
        </w:rPr>
        <w:t>среднекитайского языка</w:t>
      </w:r>
      <w:r w:rsidRPr="00E94715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: </w:t>
      </w:r>
      <w:r w:rsidR="000E6440">
        <w:rPr>
          <w:rFonts w:ascii="Times New Roman" w:eastAsia="KaiTi" w:hAnsi="Times New Roman" w:cs="Times New Roman"/>
          <w:sz w:val="28"/>
          <w:szCs w:val="28"/>
        </w:rPr>
        <w:t>докторская диссертация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E6440">
        <w:rPr>
          <w:rFonts w:ascii="Times New Roman" w:eastAsia="KaiTi" w:hAnsi="Times New Roman" w:cs="Times New Roman"/>
          <w:sz w:val="28"/>
          <w:szCs w:val="28"/>
        </w:rPr>
        <w:t>Фуцзяньский</w:t>
      </w:r>
      <w:proofErr w:type="spellEnd"/>
      <w:r w:rsidR="000E6440">
        <w:rPr>
          <w:rFonts w:ascii="Times New Roman" w:eastAsia="KaiTi" w:hAnsi="Times New Roman" w:cs="Times New Roman"/>
          <w:sz w:val="28"/>
          <w:szCs w:val="28"/>
        </w:rPr>
        <w:t xml:space="preserve"> педагогический университет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 xml:space="preserve">, 2006. 135 </w:t>
      </w:r>
      <w:r w:rsidR="000E6440">
        <w:rPr>
          <w:rFonts w:ascii="Times New Roman" w:eastAsia="KaiTi" w:hAnsi="Times New Roman" w:cs="Times New Roman"/>
          <w:sz w:val="28"/>
          <w:szCs w:val="28"/>
        </w:rPr>
        <w:t>с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0B11CC">
        <w:rPr>
          <w:rFonts w:ascii="Times New Roman" w:eastAsia="KaiTi" w:hAnsi="Times New Roman" w:cs="Times New Roman"/>
          <w:sz w:val="28"/>
          <w:szCs w:val="28"/>
          <w:lang w:val="en-US"/>
        </w:rPr>
        <w:t>].</w:t>
      </w:r>
    </w:p>
    <w:p w14:paraId="27937659" w14:textId="1DBB9684" w:rsidR="00E411AF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95946788"/>
      <w:r w:rsidRPr="00D109BB">
        <w:rPr>
          <w:rFonts w:ascii="KaiTi" w:eastAsia="KaiTi" w:hAnsi="KaiTi" w:cs="Times New Roman" w:hint="eastAsia"/>
          <w:sz w:val="28"/>
          <w:szCs w:val="28"/>
        </w:rPr>
        <w:t>向熹</w:t>
      </w:r>
      <w:r w:rsidR="008130DD">
        <w:rPr>
          <w:rFonts w:eastAsia="KaiTi" w:cs="Times New Roman" w:hint="eastAsia"/>
          <w:sz w:val="28"/>
          <w:szCs w:val="28"/>
        </w:rPr>
        <w:t>。</w:t>
      </w:r>
      <w:r w:rsidRPr="00D109BB">
        <w:rPr>
          <w:rFonts w:ascii="KaiTi" w:eastAsia="KaiTi" w:hAnsi="KaiTi" w:cs="Times New Roman" w:hint="eastAsia"/>
          <w:sz w:val="28"/>
          <w:szCs w:val="28"/>
        </w:rPr>
        <w:t>简明汉语史(上)</w:t>
      </w:r>
      <w:r w:rsidR="002C2618">
        <w:rPr>
          <w:rFonts w:ascii="KaiTi" w:eastAsia="KaiTi" w:hAnsi="KaiTi" w:cs="Times New Roman" w:hint="eastAsia"/>
          <w:sz w:val="28"/>
          <w:szCs w:val="28"/>
        </w:rPr>
        <w:t>。</w:t>
      </w:r>
      <w:r w:rsidRPr="00D109BB">
        <w:rPr>
          <w:rFonts w:ascii="KaiTi" w:eastAsia="KaiTi" w:hAnsi="KaiTi" w:cs="Times New Roman" w:hint="eastAsia"/>
          <w:sz w:val="28"/>
          <w:szCs w:val="28"/>
        </w:rPr>
        <w:t>北京</w:t>
      </w:r>
      <w:r w:rsidRPr="00D109BB">
        <w:rPr>
          <w:rFonts w:ascii="KaiTi" w:eastAsia="KaiTi" w:hAnsi="KaiTi" w:cs="Times New Roman"/>
          <w:sz w:val="28"/>
          <w:szCs w:val="28"/>
        </w:rPr>
        <w:t>:</w:t>
      </w:r>
      <w:r w:rsidRPr="00D109BB">
        <w:rPr>
          <w:rFonts w:ascii="KaiTi" w:eastAsia="KaiTi" w:hAnsi="KaiTi" w:cs="Times New Roman" w:hint="eastAsia"/>
          <w:sz w:val="28"/>
          <w:szCs w:val="28"/>
        </w:rPr>
        <w:t>高等教育出版社</w:t>
      </w:r>
      <w:r w:rsidRPr="00D109BB"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9BB">
        <w:rPr>
          <w:rFonts w:ascii="Times New Roman" w:hAnsi="Times New Roman" w:cs="Times New Roman" w:hint="eastAsia"/>
          <w:sz w:val="28"/>
          <w:szCs w:val="28"/>
        </w:rPr>
        <w:t>1998</w:t>
      </w:r>
      <w:bookmarkEnd w:id="37"/>
      <w:r w:rsidR="002C2618" w:rsidRPr="002C2618">
        <w:rPr>
          <w:rFonts w:ascii="KaiTi" w:eastAsia="KaiTi" w:hAnsi="KaiTi" w:cs="Times New Roman"/>
          <w:sz w:val="28"/>
          <w:szCs w:val="28"/>
        </w:rPr>
        <w:t>。</w:t>
      </w:r>
      <w:r w:rsidR="0071512E" w:rsidRPr="0071512E">
        <w:rPr>
          <w:rFonts w:ascii="Times New Roman" w:eastAsia="KaiTi" w:hAnsi="Times New Roman" w:cs="Times New Roman"/>
          <w:sz w:val="28"/>
          <w:szCs w:val="28"/>
        </w:rPr>
        <w:t>751</w:t>
      </w:r>
      <w:r w:rsidR="0071512E">
        <w:rPr>
          <w:rFonts w:eastAsia="KaiTi" w:cs="Times New Roman"/>
          <w:sz w:val="28"/>
          <w:szCs w:val="28"/>
        </w:rPr>
        <w:t xml:space="preserve"> </w:t>
      </w:r>
      <w:r w:rsidR="0071512E">
        <w:rPr>
          <w:rFonts w:eastAsia="KaiTi" w:cs="Times New Roman" w:hint="eastAsia"/>
          <w:sz w:val="28"/>
          <w:szCs w:val="28"/>
        </w:rPr>
        <w:t>页。</w:t>
      </w:r>
      <w:r w:rsidR="00881D43" w:rsidRPr="009854D3">
        <w:rPr>
          <w:rFonts w:ascii="Times New Roman" w:eastAsia="KaiTi" w:hAnsi="Times New Roman" w:cs="Times New Roman"/>
          <w:sz w:val="28"/>
          <w:szCs w:val="28"/>
        </w:rPr>
        <w:t>[</w:t>
      </w:r>
      <w:proofErr w:type="spellStart"/>
      <w:r w:rsidR="00881D43" w:rsidRPr="009854D3">
        <w:rPr>
          <w:rFonts w:ascii="Times New Roman" w:eastAsia="KaiTi" w:hAnsi="Times New Roman" w:cs="Times New Roman"/>
          <w:sz w:val="28"/>
          <w:szCs w:val="28"/>
        </w:rPr>
        <w:t>Сян</w:t>
      </w:r>
      <w:proofErr w:type="spellEnd"/>
      <w:r w:rsidR="00881D43" w:rsidRPr="009854D3">
        <w:rPr>
          <w:rFonts w:ascii="Times New Roman" w:eastAsia="KaiTi" w:hAnsi="Times New Roman" w:cs="Times New Roman"/>
          <w:sz w:val="28"/>
          <w:szCs w:val="28"/>
        </w:rPr>
        <w:t xml:space="preserve"> Си. </w:t>
      </w:r>
      <w:r w:rsidR="004C432E" w:rsidRPr="009854D3">
        <w:rPr>
          <w:rFonts w:ascii="Times New Roman" w:eastAsia="KaiTi" w:hAnsi="Times New Roman" w:cs="Times New Roman"/>
          <w:sz w:val="28"/>
          <w:szCs w:val="28"/>
        </w:rPr>
        <w:t>Краткая история китайского языка</w:t>
      </w:r>
      <w:r w:rsidR="0022402B" w:rsidRPr="009854D3">
        <w:rPr>
          <w:rFonts w:ascii="Times New Roman" w:eastAsia="KaiTi" w:hAnsi="Times New Roman" w:cs="Times New Roman"/>
          <w:sz w:val="28"/>
          <w:szCs w:val="28"/>
        </w:rPr>
        <w:t>: в 2 т.</w:t>
      </w:r>
      <w:r w:rsidR="00662BD7" w:rsidRPr="009854D3">
        <w:rPr>
          <w:rFonts w:ascii="Times New Roman" w:eastAsia="KaiTi" w:hAnsi="Times New Roman" w:cs="Times New Roman"/>
          <w:sz w:val="28"/>
          <w:szCs w:val="28"/>
        </w:rPr>
        <w:t xml:space="preserve"> Т.1</w:t>
      </w:r>
      <w:r w:rsidR="0080153F" w:rsidRPr="009854D3">
        <w:rPr>
          <w:rFonts w:ascii="Times New Roman" w:eastAsia="KaiTi" w:hAnsi="Times New Roman" w:cs="Times New Roman"/>
          <w:sz w:val="28"/>
          <w:szCs w:val="28"/>
        </w:rPr>
        <w:t xml:space="preserve">. Пекин: </w:t>
      </w:r>
      <w:proofErr w:type="spellStart"/>
      <w:r w:rsidR="00533ACC" w:rsidRPr="009854D3">
        <w:rPr>
          <w:rFonts w:ascii="Times New Roman" w:eastAsia="KaiTi" w:hAnsi="Times New Roman" w:cs="Times New Roman"/>
          <w:sz w:val="28"/>
          <w:szCs w:val="28"/>
        </w:rPr>
        <w:t>Гаодэн</w:t>
      </w:r>
      <w:proofErr w:type="spellEnd"/>
      <w:r w:rsidR="00533ACC" w:rsidRPr="009854D3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9854D3" w:rsidRPr="009854D3">
        <w:rPr>
          <w:rFonts w:ascii="Times New Roman" w:eastAsia="KaiTi" w:hAnsi="Times New Roman" w:cs="Times New Roman"/>
          <w:sz w:val="28"/>
          <w:szCs w:val="28"/>
        </w:rPr>
        <w:t>цзяоюй</w:t>
      </w:r>
      <w:proofErr w:type="spellEnd"/>
      <w:r w:rsidR="009854D3" w:rsidRPr="009854D3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9854D3" w:rsidRPr="009854D3">
        <w:rPr>
          <w:rFonts w:ascii="Times New Roman" w:eastAsia="KaiTi" w:hAnsi="Times New Roman" w:cs="Times New Roman"/>
          <w:sz w:val="28"/>
          <w:szCs w:val="28"/>
        </w:rPr>
        <w:t>чубаньшэ</w:t>
      </w:r>
      <w:proofErr w:type="spellEnd"/>
      <w:r w:rsidR="0080153F" w:rsidRPr="009854D3">
        <w:rPr>
          <w:rFonts w:ascii="Times New Roman" w:eastAsia="KaiTi" w:hAnsi="Times New Roman" w:cs="Times New Roman"/>
          <w:sz w:val="28"/>
          <w:szCs w:val="28"/>
        </w:rPr>
        <w:t>, 1998.</w:t>
      </w:r>
      <w:r w:rsidR="0080153F">
        <w:rPr>
          <w:rFonts w:eastAsia="KaiTi" w:cs="Times New Roman"/>
          <w:sz w:val="28"/>
          <w:szCs w:val="28"/>
        </w:rPr>
        <w:t xml:space="preserve"> </w:t>
      </w:r>
      <w:r w:rsidR="0071512E" w:rsidRPr="0071512E">
        <w:rPr>
          <w:rFonts w:ascii="Times New Roman" w:eastAsia="KaiTi" w:hAnsi="Times New Roman" w:cs="Times New Roman"/>
          <w:sz w:val="28"/>
          <w:szCs w:val="28"/>
        </w:rPr>
        <w:t>751 с.</w:t>
      </w:r>
      <w:r w:rsidR="0071512E" w:rsidRPr="0071512E">
        <w:rPr>
          <w:rFonts w:ascii="Times New Roman" w:eastAsia="KaiTi" w:hAnsi="Times New Roman" w:cs="Times New Roman"/>
          <w:sz w:val="28"/>
          <w:szCs w:val="28"/>
          <w:lang w:val="en-US"/>
        </w:rPr>
        <w:t>].</w:t>
      </w:r>
      <w:r w:rsidRPr="00224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4B02F" w14:textId="476705B1" w:rsidR="008D33FE" w:rsidRDefault="00E411AF" w:rsidP="008D33FE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98702389"/>
      <w:r w:rsidRPr="00BA0EAA">
        <w:rPr>
          <w:rFonts w:ascii="KaiTi" w:eastAsia="KaiTi" w:hAnsi="KaiTi" w:cs="Times New Roman" w:hint="eastAsia"/>
          <w:sz w:val="28"/>
          <w:szCs w:val="28"/>
        </w:rPr>
        <w:t>向熹</w:t>
      </w:r>
      <w:r w:rsidR="008130DD">
        <w:rPr>
          <w:rFonts w:ascii="KaiTi" w:eastAsia="KaiTi" w:hAnsi="KaiTi" w:cs="Times New Roman" w:hint="eastAsia"/>
          <w:sz w:val="28"/>
          <w:szCs w:val="28"/>
        </w:rPr>
        <w:t>。</w:t>
      </w:r>
      <w:r w:rsidRPr="00BA0EAA">
        <w:rPr>
          <w:rFonts w:ascii="KaiTi" w:eastAsia="KaiTi" w:hAnsi="KaiTi" w:cs="Times New Roman" w:hint="eastAsia"/>
          <w:sz w:val="28"/>
          <w:szCs w:val="28"/>
        </w:rPr>
        <w:t>简明汉语史(下)</w:t>
      </w:r>
      <w:r w:rsidR="008D33FE">
        <w:rPr>
          <w:rFonts w:eastAsia="KaiTi" w:cs="Times New Roman" w:hint="eastAsia"/>
          <w:sz w:val="28"/>
          <w:szCs w:val="28"/>
        </w:rPr>
        <w:t>。</w:t>
      </w:r>
      <w:r w:rsidRPr="00BA0EAA">
        <w:rPr>
          <w:rFonts w:ascii="KaiTi" w:eastAsia="KaiTi" w:hAnsi="KaiTi" w:cs="Times New Roman" w:hint="eastAsia"/>
          <w:sz w:val="28"/>
          <w:szCs w:val="28"/>
        </w:rPr>
        <w:t>北京</w:t>
      </w:r>
      <w:r w:rsidRPr="00BA0EAA">
        <w:rPr>
          <w:rFonts w:ascii="KaiTi" w:eastAsia="KaiTi" w:hAnsi="KaiTi" w:cs="Times New Roman"/>
          <w:sz w:val="28"/>
          <w:szCs w:val="28"/>
        </w:rPr>
        <w:t>:</w:t>
      </w:r>
      <w:r w:rsidRPr="00BA0EAA">
        <w:rPr>
          <w:rFonts w:ascii="KaiTi" w:eastAsia="KaiTi" w:hAnsi="KaiTi" w:cs="Times New Roman" w:hint="eastAsia"/>
          <w:sz w:val="28"/>
          <w:szCs w:val="28"/>
        </w:rPr>
        <w:t>高等教育出版社,</w:t>
      </w:r>
      <w:r w:rsidRPr="00BA0EAA">
        <w:rPr>
          <w:rFonts w:ascii="Times New Roman" w:hAnsi="Times New Roman" w:cs="Times New Roman" w:hint="eastAsia"/>
          <w:sz w:val="28"/>
          <w:szCs w:val="28"/>
        </w:rPr>
        <w:t>1998</w:t>
      </w:r>
      <w:bookmarkEnd w:id="38"/>
      <w:r w:rsidR="008D33FE" w:rsidRPr="008D33FE">
        <w:rPr>
          <w:rFonts w:ascii="KaiTi" w:eastAsia="KaiTi" w:hAnsi="KaiTi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550 </w:t>
      </w:r>
      <w:r w:rsidRPr="00222AF9">
        <w:rPr>
          <w:rFonts w:ascii="KaiTi" w:eastAsia="KaiTi" w:hAnsi="KaiTi" w:cs="Times New Roman" w:hint="eastAsia"/>
          <w:sz w:val="28"/>
          <w:szCs w:val="28"/>
          <w:lang w:val="en-US"/>
        </w:rPr>
        <w:t>页</w:t>
      </w:r>
      <w:r w:rsidR="008D33FE" w:rsidRPr="008D33FE">
        <w:rPr>
          <w:rFonts w:ascii="KaiTi" w:eastAsia="KaiTi" w:hAnsi="KaiTi" w:cs="Times New Roman" w:hint="eastAsia"/>
          <w:sz w:val="28"/>
          <w:szCs w:val="28"/>
          <w:lang w:val="en-US"/>
        </w:rPr>
        <w:t>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33FE" w:rsidRPr="009854D3">
        <w:rPr>
          <w:rFonts w:ascii="Times New Roman" w:eastAsia="KaiTi" w:hAnsi="Times New Roman" w:cs="Times New Roman"/>
          <w:sz w:val="28"/>
          <w:szCs w:val="28"/>
        </w:rPr>
        <w:t>[</w:t>
      </w:r>
      <w:proofErr w:type="spellStart"/>
      <w:r w:rsidR="008D33FE" w:rsidRPr="009854D3">
        <w:rPr>
          <w:rFonts w:ascii="Times New Roman" w:eastAsia="KaiTi" w:hAnsi="Times New Roman" w:cs="Times New Roman"/>
          <w:sz w:val="28"/>
          <w:szCs w:val="28"/>
        </w:rPr>
        <w:t>Сян</w:t>
      </w:r>
      <w:proofErr w:type="spellEnd"/>
      <w:r w:rsidR="008D33FE" w:rsidRPr="009854D3">
        <w:rPr>
          <w:rFonts w:ascii="Times New Roman" w:eastAsia="KaiTi" w:hAnsi="Times New Roman" w:cs="Times New Roman"/>
          <w:sz w:val="28"/>
          <w:szCs w:val="28"/>
        </w:rPr>
        <w:t xml:space="preserve"> Си. Краткая история китайского языка: в 2 т. Т.</w:t>
      </w:r>
      <w:r w:rsidR="008D33FE" w:rsidRPr="008D33FE">
        <w:rPr>
          <w:rFonts w:ascii="Times New Roman" w:eastAsia="KaiTi" w:hAnsi="Times New Roman" w:cs="Times New Roman"/>
          <w:sz w:val="28"/>
          <w:szCs w:val="28"/>
        </w:rPr>
        <w:t>2</w:t>
      </w:r>
      <w:r w:rsidR="008D33FE" w:rsidRPr="009854D3">
        <w:rPr>
          <w:rFonts w:ascii="Times New Roman" w:eastAsia="KaiTi" w:hAnsi="Times New Roman" w:cs="Times New Roman"/>
          <w:sz w:val="28"/>
          <w:szCs w:val="28"/>
        </w:rPr>
        <w:t xml:space="preserve">. Пекин: </w:t>
      </w:r>
      <w:proofErr w:type="spellStart"/>
      <w:r w:rsidR="008D33FE" w:rsidRPr="009854D3">
        <w:rPr>
          <w:rFonts w:ascii="Times New Roman" w:eastAsia="KaiTi" w:hAnsi="Times New Roman" w:cs="Times New Roman"/>
          <w:sz w:val="28"/>
          <w:szCs w:val="28"/>
        </w:rPr>
        <w:t>Гаодэн</w:t>
      </w:r>
      <w:proofErr w:type="spellEnd"/>
      <w:r w:rsidR="008D33FE" w:rsidRPr="009854D3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D33FE" w:rsidRPr="009854D3">
        <w:rPr>
          <w:rFonts w:ascii="Times New Roman" w:eastAsia="KaiTi" w:hAnsi="Times New Roman" w:cs="Times New Roman"/>
          <w:sz w:val="28"/>
          <w:szCs w:val="28"/>
        </w:rPr>
        <w:t>цзяоюй</w:t>
      </w:r>
      <w:proofErr w:type="spellEnd"/>
      <w:r w:rsidR="008D33FE" w:rsidRPr="009854D3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D33FE" w:rsidRPr="009854D3">
        <w:rPr>
          <w:rFonts w:ascii="Times New Roman" w:eastAsia="KaiTi" w:hAnsi="Times New Roman" w:cs="Times New Roman"/>
          <w:sz w:val="28"/>
          <w:szCs w:val="28"/>
        </w:rPr>
        <w:t>чубаньшэ</w:t>
      </w:r>
      <w:proofErr w:type="spellEnd"/>
      <w:r w:rsidR="008D33FE" w:rsidRPr="009854D3">
        <w:rPr>
          <w:rFonts w:ascii="Times New Roman" w:eastAsia="KaiTi" w:hAnsi="Times New Roman" w:cs="Times New Roman"/>
          <w:sz w:val="28"/>
          <w:szCs w:val="28"/>
        </w:rPr>
        <w:t>, 1998.</w:t>
      </w:r>
      <w:r w:rsidR="008D33FE">
        <w:rPr>
          <w:rFonts w:eastAsia="KaiTi" w:cs="Times New Roman"/>
          <w:sz w:val="28"/>
          <w:szCs w:val="28"/>
        </w:rPr>
        <w:t xml:space="preserve"> </w:t>
      </w:r>
      <w:r w:rsidR="008D33FE">
        <w:rPr>
          <w:rFonts w:ascii="Times New Roman" w:eastAsia="KaiTi" w:hAnsi="Times New Roman" w:cs="Times New Roman"/>
          <w:sz w:val="28"/>
          <w:szCs w:val="28"/>
          <w:lang w:val="en-US"/>
        </w:rPr>
        <w:t>550</w:t>
      </w:r>
      <w:r w:rsidR="008D33FE" w:rsidRPr="0071512E">
        <w:rPr>
          <w:rFonts w:ascii="Times New Roman" w:eastAsia="KaiTi" w:hAnsi="Times New Roman" w:cs="Times New Roman"/>
          <w:sz w:val="28"/>
          <w:szCs w:val="28"/>
        </w:rPr>
        <w:t xml:space="preserve"> с.</w:t>
      </w:r>
      <w:r w:rsidR="008D33FE" w:rsidRPr="008D33FE">
        <w:rPr>
          <w:rFonts w:ascii="Times New Roman" w:eastAsia="KaiTi" w:hAnsi="Times New Roman" w:cs="Times New Roman"/>
          <w:sz w:val="28"/>
          <w:szCs w:val="28"/>
        </w:rPr>
        <w:t>].</w:t>
      </w:r>
      <w:r w:rsidR="008D33FE" w:rsidRPr="00224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DA3EC" w14:textId="56216E1F" w:rsidR="00E411AF" w:rsidRPr="00A9745D" w:rsidRDefault="00E411AF" w:rsidP="008D33FE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FE">
        <w:rPr>
          <w:rFonts w:ascii="KaiTi" w:eastAsia="KaiTi" w:hAnsi="KaiTi"/>
          <w:sz w:val="28"/>
          <w:szCs w:val="28"/>
        </w:rPr>
        <w:t>肖君然</w:t>
      </w:r>
      <w:r w:rsidR="008130DD" w:rsidRPr="008D33FE">
        <w:rPr>
          <w:rFonts w:ascii="KaiTi" w:eastAsia="KaiTi" w:hAnsi="KaiTi" w:hint="eastAsia"/>
          <w:sz w:val="28"/>
          <w:szCs w:val="28"/>
        </w:rPr>
        <w:t>。</w:t>
      </w:r>
      <w:r w:rsidRPr="008D33FE">
        <w:rPr>
          <w:rFonts w:ascii="KaiTi" w:eastAsia="KaiTi" w:hAnsi="KaiTi"/>
          <w:sz w:val="28"/>
          <w:szCs w:val="28"/>
        </w:rPr>
        <w:t>《元朝秘史》和《通制条格》介词研</w:t>
      </w:r>
      <w:r w:rsidRPr="008D33FE">
        <w:rPr>
          <w:rFonts w:ascii="KaiTi" w:eastAsia="KaiTi" w:hAnsi="KaiTi" w:cs="SimSun" w:hint="eastAsia"/>
          <w:sz w:val="28"/>
          <w:szCs w:val="28"/>
        </w:rPr>
        <w:t>究</w:t>
      </w:r>
      <w:r w:rsidR="00204214">
        <w:rPr>
          <w:rFonts w:ascii="KaiTi" w:eastAsia="KaiTi" w:hAnsi="KaiTi" w:cs="SimSun" w:hint="eastAsia"/>
          <w:sz w:val="28"/>
          <w:szCs w:val="28"/>
        </w:rPr>
        <w:t>。</w:t>
      </w:r>
      <w:r w:rsidR="00D30812">
        <w:rPr>
          <w:rFonts w:eastAsia="KaiTi" w:cs="SimSun" w:hint="eastAsia"/>
          <w:sz w:val="28"/>
          <w:szCs w:val="28"/>
        </w:rPr>
        <w:t>华中科技大学</w:t>
      </w:r>
      <w:r w:rsidRPr="008D33FE">
        <w:rPr>
          <w:rFonts w:eastAsia="KaiTi" w:cs="SimSun" w:hint="eastAsia"/>
          <w:sz w:val="28"/>
          <w:szCs w:val="28"/>
        </w:rPr>
        <w:t>，</w:t>
      </w:r>
      <w:r w:rsidRPr="008D33FE">
        <w:rPr>
          <w:rFonts w:ascii="Times New Roman" w:eastAsia="KaiTi" w:hAnsi="Times New Roman" w:cs="Times New Roman"/>
          <w:sz w:val="28"/>
          <w:szCs w:val="28"/>
        </w:rPr>
        <w:t>2014</w:t>
      </w:r>
      <w:r w:rsidR="00D30812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Pr="008D33FE">
        <w:rPr>
          <w:rFonts w:ascii="Times New Roman" w:eastAsia="KaiTi" w:hAnsi="Times New Roman" w:cs="Times New Roman"/>
          <w:sz w:val="28"/>
          <w:szCs w:val="28"/>
        </w:rPr>
        <w:t xml:space="preserve"> 82</w:t>
      </w:r>
      <w:r w:rsidRPr="008D33FE">
        <w:rPr>
          <w:rFonts w:eastAsia="KaiTi" w:cs="SimSun"/>
          <w:sz w:val="28"/>
          <w:szCs w:val="28"/>
        </w:rPr>
        <w:t xml:space="preserve"> </w:t>
      </w:r>
      <w:r w:rsidRPr="008D33FE">
        <w:rPr>
          <w:rFonts w:eastAsia="KaiTi" w:cs="SimSun" w:hint="eastAsia"/>
          <w:sz w:val="28"/>
          <w:szCs w:val="28"/>
        </w:rPr>
        <w:t>页</w:t>
      </w:r>
      <w:r w:rsidR="008719FB">
        <w:rPr>
          <w:rFonts w:eastAsia="KaiTi" w:cs="SimSun" w:hint="eastAsia"/>
          <w:sz w:val="28"/>
          <w:szCs w:val="28"/>
        </w:rPr>
        <w:t>。</w:t>
      </w:r>
      <w:r w:rsidR="008719FB" w:rsidRPr="00A9745D">
        <w:rPr>
          <w:rFonts w:ascii="Times New Roman" w:eastAsia="KaiTi" w:hAnsi="Times New Roman" w:cs="Times New Roman"/>
          <w:sz w:val="28"/>
          <w:szCs w:val="28"/>
        </w:rPr>
        <w:t>[</w:t>
      </w:r>
      <w:r w:rsidR="008719FB">
        <w:rPr>
          <w:rFonts w:ascii="Times New Roman" w:eastAsia="KaiTi" w:hAnsi="Times New Roman" w:cs="Times New Roman"/>
          <w:sz w:val="28"/>
          <w:szCs w:val="28"/>
          <w:lang w:val="en-US"/>
        </w:rPr>
        <w:t>C</w:t>
      </w:r>
      <w:proofErr w:type="spellStart"/>
      <w:r w:rsidR="008719FB">
        <w:rPr>
          <w:rFonts w:ascii="Times New Roman" w:eastAsia="KaiTi" w:hAnsi="Times New Roman" w:cs="Times New Roman"/>
          <w:sz w:val="28"/>
          <w:szCs w:val="28"/>
        </w:rPr>
        <w:t>яо</w:t>
      </w:r>
      <w:proofErr w:type="spellEnd"/>
      <w:r w:rsidR="008719FB" w:rsidRPr="00A9745D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8719FB">
        <w:rPr>
          <w:rFonts w:ascii="Times New Roman" w:eastAsia="KaiTi" w:hAnsi="Times New Roman" w:cs="Times New Roman"/>
          <w:sz w:val="28"/>
          <w:szCs w:val="28"/>
        </w:rPr>
        <w:t>Цзюньжань</w:t>
      </w:r>
      <w:proofErr w:type="spellEnd"/>
      <w:r w:rsidRPr="00A9745D">
        <w:rPr>
          <w:rFonts w:ascii="Times New Roman" w:eastAsia="KaiTi" w:hAnsi="Times New Roman" w:cs="Times New Roman"/>
          <w:sz w:val="28"/>
          <w:szCs w:val="28"/>
        </w:rPr>
        <w:t>.</w:t>
      </w:r>
      <w:r w:rsidR="00D30812" w:rsidRPr="00A9745D">
        <w:rPr>
          <w:rFonts w:ascii="Times New Roman" w:hAnsi="Times New Roman" w:cs="Times New Roman"/>
          <w:sz w:val="28"/>
          <w:szCs w:val="28"/>
        </w:rPr>
        <w:t xml:space="preserve"> </w:t>
      </w:r>
      <w:r w:rsidR="00D30812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A9745D">
        <w:rPr>
          <w:rFonts w:ascii="Times New Roman" w:hAnsi="Times New Roman" w:cs="Times New Roman"/>
          <w:sz w:val="28"/>
          <w:szCs w:val="28"/>
        </w:rPr>
        <w:t>предлогов в «Тайной истории монголов» и «</w:t>
      </w:r>
      <w:proofErr w:type="spellStart"/>
      <w:r w:rsidR="00A9745D">
        <w:rPr>
          <w:rFonts w:ascii="Times New Roman" w:hAnsi="Times New Roman" w:cs="Times New Roman"/>
          <w:sz w:val="28"/>
          <w:szCs w:val="28"/>
        </w:rPr>
        <w:t>Юаньском</w:t>
      </w:r>
      <w:proofErr w:type="spellEnd"/>
      <w:r w:rsidR="00A9745D">
        <w:rPr>
          <w:rFonts w:ascii="Times New Roman" w:hAnsi="Times New Roman" w:cs="Times New Roman"/>
          <w:sz w:val="28"/>
          <w:szCs w:val="28"/>
        </w:rPr>
        <w:t xml:space="preserve"> кодексе»</w:t>
      </w:r>
      <w:r w:rsidRPr="00A9745D">
        <w:rPr>
          <w:rFonts w:ascii="Times New Roman" w:hAnsi="Times New Roman" w:cs="Times New Roman"/>
          <w:sz w:val="28"/>
          <w:szCs w:val="28"/>
        </w:rPr>
        <w:t xml:space="preserve">: </w:t>
      </w:r>
      <w:r w:rsidR="00A9745D">
        <w:rPr>
          <w:rFonts w:ascii="Times New Roman" w:hAnsi="Times New Roman" w:cs="Times New Roman"/>
          <w:sz w:val="28"/>
          <w:szCs w:val="28"/>
        </w:rPr>
        <w:t>магистерская диссертация.</w:t>
      </w:r>
      <w:r w:rsidR="00AF3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9FA">
        <w:rPr>
          <w:rFonts w:ascii="Times New Roman" w:hAnsi="Times New Roman" w:cs="Times New Roman"/>
          <w:sz w:val="28"/>
          <w:szCs w:val="28"/>
        </w:rPr>
        <w:t>Хуачжунский</w:t>
      </w:r>
      <w:proofErr w:type="spellEnd"/>
      <w:r w:rsidR="00AF39FA">
        <w:rPr>
          <w:rFonts w:ascii="Times New Roman" w:hAnsi="Times New Roman" w:cs="Times New Roman"/>
          <w:sz w:val="28"/>
          <w:szCs w:val="28"/>
        </w:rPr>
        <w:t xml:space="preserve"> университет науки и технологии</w:t>
      </w:r>
      <w:r w:rsidRPr="00A9745D">
        <w:rPr>
          <w:rFonts w:ascii="Times New Roman" w:hAnsi="Times New Roman" w:cs="Times New Roman"/>
          <w:sz w:val="28"/>
          <w:szCs w:val="28"/>
        </w:rPr>
        <w:t xml:space="preserve">, 2014. 82 </w:t>
      </w:r>
      <w:r w:rsidR="00AF39FA">
        <w:rPr>
          <w:rFonts w:ascii="Times New Roman" w:hAnsi="Times New Roman" w:cs="Times New Roman"/>
          <w:sz w:val="28"/>
          <w:szCs w:val="28"/>
        </w:rPr>
        <w:t>с</w:t>
      </w:r>
      <w:r w:rsidRPr="00A9745D">
        <w:rPr>
          <w:rFonts w:ascii="Times New Roman" w:hAnsi="Times New Roman" w:cs="Times New Roman"/>
          <w:sz w:val="28"/>
          <w:szCs w:val="28"/>
        </w:rPr>
        <w:t>.</w:t>
      </w:r>
      <w:r w:rsidR="00AF39FA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A9745D">
        <w:rPr>
          <w:rFonts w:ascii="KaiTi" w:eastAsia="KaiTi" w:hAnsi="KaiTi" w:hint="eastAsia"/>
          <w:sz w:val="28"/>
          <w:szCs w:val="28"/>
        </w:rPr>
        <w:t xml:space="preserve"> </w:t>
      </w:r>
    </w:p>
    <w:p w14:paraId="44C68307" w14:textId="353B43F5" w:rsidR="00E411AF" w:rsidRPr="00D25C8E" w:rsidRDefault="00E411AF" w:rsidP="003B64C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KaiTi" w:eastAsia="KaiTi" w:hAnsi="KaiTi" w:cs="Times New Roman"/>
          <w:sz w:val="28"/>
          <w:szCs w:val="28"/>
          <w:lang w:val="en-US"/>
        </w:rPr>
      </w:pPr>
      <w:r w:rsidRPr="00A9745D">
        <w:rPr>
          <w:rFonts w:ascii="Times New Roman" w:hAnsi="Times New Roman" w:cs="Times New Roman"/>
          <w:sz w:val="28"/>
          <w:szCs w:val="28"/>
        </w:rPr>
        <w:t xml:space="preserve"> </w:t>
      </w:r>
      <w:r w:rsidRPr="00D212CF">
        <w:rPr>
          <w:rFonts w:ascii="KaiTi" w:eastAsia="KaiTi" w:hAnsi="KaiTi" w:cs="Times New Roman" w:hint="eastAsia"/>
          <w:sz w:val="28"/>
          <w:szCs w:val="28"/>
        </w:rPr>
        <w:t>周四贵</w:t>
      </w:r>
      <w:r w:rsidR="008130DD">
        <w:rPr>
          <w:rFonts w:ascii="KaiTi" w:eastAsia="KaiTi" w:hAnsi="KaiTi" w:cs="Times New Roman" w:hint="eastAsia"/>
          <w:sz w:val="28"/>
          <w:szCs w:val="28"/>
        </w:rPr>
        <w:t>。</w:t>
      </w:r>
      <w:r>
        <w:rPr>
          <w:rFonts w:eastAsia="KaiTi" w:cs="Times New Roman" w:hint="eastAsia"/>
          <w:sz w:val="28"/>
          <w:szCs w:val="28"/>
        </w:rPr>
        <w:t>明元汉语介词研究</w:t>
      </w:r>
      <w:r w:rsidR="006F6428">
        <w:rPr>
          <w:rFonts w:eastAsia="KaiTi" w:cs="Times New Roman" w:hint="eastAsia"/>
          <w:sz w:val="28"/>
          <w:szCs w:val="28"/>
        </w:rPr>
        <w:t>。</w:t>
      </w:r>
      <w:r>
        <w:rPr>
          <w:rFonts w:eastAsia="KaiTi" w:cs="Times New Roman" w:hint="eastAsia"/>
          <w:sz w:val="28"/>
          <w:szCs w:val="28"/>
        </w:rPr>
        <w:t>苏州</w:t>
      </w:r>
      <w:r w:rsidR="00E70A1C">
        <w:rPr>
          <w:rFonts w:eastAsia="KaiTi" w:cs="Times New Roman" w:hint="eastAsia"/>
          <w:sz w:val="28"/>
          <w:szCs w:val="28"/>
        </w:rPr>
        <w:t>大学</w:t>
      </w:r>
      <w:r w:rsidRPr="00FA1313">
        <w:rPr>
          <w:rFonts w:ascii="Times New Roman" w:eastAsia="KaiTi" w:hAnsi="Times New Roman" w:cs="Times New Roman"/>
          <w:sz w:val="28"/>
          <w:szCs w:val="28"/>
        </w:rPr>
        <w:t>，</w:t>
      </w:r>
      <w:r w:rsidRPr="00FA1313">
        <w:rPr>
          <w:rFonts w:ascii="Times New Roman" w:eastAsia="KaiTi" w:hAnsi="Times New Roman" w:cs="Times New Roman"/>
          <w:sz w:val="28"/>
          <w:szCs w:val="28"/>
        </w:rPr>
        <w:t>2010</w:t>
      </w:r>
      <w:r w:rsidR="00E70A1C">
        <w:rPr>
          <w:rFonts w:ascii="KaiTi" w:eastAsia="KaiTi" w:hAnsi="KaiTi" w:cs="Times New Roman" w:hint="eastAsia"/>
          <w:sz w:val="28"/>
          <w:szCs w:val="28"/>
        </w:rPr>
        <w:t>。</w:t>
      </w:r>
      <w:r>
        <w:rPr>
          <w:rFonts w:ascii="Times New Roman" w:eastAsia="KaiTi" w:hAnsi="Times New Roman" w:cs="Times New Roman"/>
          <w:sz w:val="28"/>
          <w:szCs w:val="28"/>
        </w:rPr>
        <w:t xml:space="preserve">264 </w:t>
      </w:r>
      <w:r>
        <w:rPr>
          <w:rFonts w:ascii="Times New Roman" w:eastAsia="KaiTi" w:hAnsi="Times New Roman" w:cs="Times New Roman" w:hint="eastAsia"/>
          <w:sz w:val="28"/>
          <w:szCs w:val="28"/>
        </w:rPr>
        <w:t>页</w:t>
      </w:r>
      <w:r w:rsidR="00E70A1C">
        <w:rPr>
          <w:rFonts w:ascii="Times New Roman" w:eastAsia="KaiTi" w:hAnsi="Times New Roman" w:cs="Times New Roman" w:hint="eastAsia"/>
          <w:sz w:val="28"/>
          <w:szCs w:val="28"/>
          <w:lang w:val="en-US"/>
        </w:rPr>
        <w:t>。</w:t>
      </w:r>
      <w:r w:rsidR="00E70A1C">
        <w:rPr>
          <w:rFonts w:ascii="Times New Roman" w:eastAsia="KaiTi" w:hAnsi="Times New Roman" w:cs="Times New Roman"/>
          <w:sz w:val="28"/>
          <w:szCs w:val="28"/>
          <w:lang w:val="en-US"/>
        </w:rPr>
        <w:t>[</w:t>
      </w:r>
      <w:r w:rsidR="00E70A1C">
        <w:rPr>
          <w:rFonts w:ascii="Times New Roman" w:eastAsia="KaiTi" w:hAnsi="Times New Roman" w:cs="Times New Roman"/>
          <w:sz w:val="28"/>
          <w:szCs w:val="28"/>
        </w:rPr>
        <w:t xml:space="preserve">Чжоу </w:t>
      </w:r>
      <w:proofErr w:type="spellStart"/>
      <w:r w:rsidR="00E70A1C">
        <w:rPr>
          <w:rFonts w:ascii="Times New Roman" w:eastAsia="KaiTi" w:hAnsi="Times New Roman" w:cs="Times New Roman"/>
          <w:sz w:val="28"/>
          <w:szCs w:val="28"/>
        </w:rPr>
        <w:t>Сыгуй</w:t>
      </w:r>
      <w:proofErr w:type="spellEnd"/>
      <w:r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50797E">
        <w:rPr>
          <w:rFonts w:ascii="Times New Roman" w:eastAsia="KaiTi" w:hAnsi="Times New Roman" w:cs="Times New Roman"/>
          <w:sz w:val="28"/>
          <w:szCs w:val="28"/>
        </w:rPr>
        <w:t xml:space="preserve"> Исследование предлогов </w:t>
      </w:r>
      <w:r w:rsidR="00D83E34">
        <w:rPr>
          <w:rFonts w:ascii="Times New Roman" w:eastAsia="KaiTi" w:hAnsi="Times New Roman" w:cs="Times New Roman"/>
          <w:sz w:val="28"/>
          <w:szCs w:val="28"/>
        </w:rPr>
        <w:t>династий Юань и Мин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: </w:t>
      </w:r>
      <w:r w:rsidR="00D83E34">
        <w:rPr>
          <w:rFonts w:ascii="Times New Roman" w:eastAsia="KaiTi" w:hAnsi="Times New Roman" w:cs="Times New Roman"/>
          <w:sz w:val="28"/>
          <w:szCs w:val="28"/>
        </w:rPr>
        <w:t>докторская диссертация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="003509FB">
        <w:rPr>
          <w:rFonts w:ascii="Times New Roman" w:eastAsia="KaiTi" w:hAnsi="Times New Roman" w:cs="Times New Roman"/>
          <w:sz w:val="28"/>
          <w:szCs w:val="28"/>
        </w:rPr>
        <w:t xml:space="preserve">Университет Сучжоу, 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2010. 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 xml:space="preserve">264 </w:t>
      </w:r>
      <w:r w:rsidR="003509FB">
        <w:rPr>
          <w:rFonts w:ascii="Times New Roman" w:eastAsia="KaiTi" w:hAnsi="Times New Roman" w:cs="Times New Roman"/>
          <w:sz w:val="28"/>
          <w:szCs w:val="28"/>
        </w:rPr>
        <w:t>с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3509FB">
        <w:rPr>
          <w:rFonts w:ascii="Times New Roman" w:eastAsia="KaiTi" w:hAnsi="Times New Roman" w:cs="Times New Roman"/>
          <w:sz w:val="28"/>
          <w:szCs w:val="28"/>
          <w:lang w:val="en-US"/>
        </w:rPr>
        <w:t>].</w:t>
      </w:r>
    </w:p>
    <w:p w14:paraId="0E9D8BC6" w14:textId="2FF2C8A2" w:rsidR="00E411AF" w:rsidRPr="004F0681" w:rsidRDefault="00E411AF" w:rsidP="00782C9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KaiTi" w:eastAsia="KaiTi" w:hAnsi="KaiTi" w:cs="Times New Roman"/>
          <w:sz w:val="28"/>
          <w:szCs w:val="28"/>
          <w:lang w:val="en-US"/>
        </w:rPr>
      </w:pPr>
      <w:r w:rsidRPr="000305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0508">
        <w:rPr>
          <w:rFonts w:ascii="KaiTi" w:eastAsia="KaiTi" w:hAnsi="KaiTi" w:cs="Times New Roman" w:hint="eastAsia"/>
          <w:sz w:val="28"/>
          <w:szCs w:val="28"/>
        </w:rPr>
        <w:t>朱德熙</w:t>
      </w:r>
      <w:r w:rsidR="008130DD">
        <w:rPr>
          <w:rFonts w:ascii="KaiTi" w:eastAsia="KaiTi" w:hAnsi="KaiTi" w:cs="Times New Roman" w:hint="eastAsia"/>
          <w:sz w:val="28"/>
          <w:szCs w:val="28"/>
        </w:rPr>
        <w:t>。</w:t>
      </w:r>
      <w:r w:rsidRPr="00030508">
        <w:rPr>
          <w:rFonts w:ascii="KaiTi" w:eastAsia="KaiTi" w:hAnsi="KaiTi" w:cs="Times New Roman" w:hint="eastAsia"/>
          <w:sz w:val="28"/>
          <w:szCs w:val="28"/>
        </w:rPr>
        <w:t>语法讲话</w:t>
      </w:r>
      <w:r w:rsidR="00104879">
        <w:rPr>
          <w:rFonts w:ascii="KaiTi" w:eastAsia="KaiTi" w:hAnsi="KaiTi" w:cs="Times New Roman" w:hint="eastAsia"/>
          <w:sz w:val="28"/>
          <w:szCs w:val="28"/>
        </w:rPr>
        <w:t>。</w:t>
      </w:r>
      <w:r w:rsidRPr="00030508">
        <w:rPr>
          <w:rFonts w:ascii="KaiTi" w:eastAsia="KaiTi" w:hAnsi="KaiTi" w:cs="Times New Roman" w:hint="eastAsia"/>
          <w:sz w:val="28"/>
          <w:szCs w:val="28"/>
        </w:rPr>
        <w:t>北京</w:t>
      </w:r>
      <w:r w:rsidRPr="00030508">
        <w:rPr>
          <w:rFonts w:eastAsia="KaiTi" w:cs="Times New Roman"/>
          <w:sz w:val="28"/>
          <w:szCs w:val="28"/>
        </w:rPr>
        <w:t xml:space="preserve">: </w:t>
      </w:r>
      <w:r w:rsidRPr="00030508">
        <w:rPr>
          <w:rFonts w:eastAsia="KaiTi" w:cs="Times New Roman" w:hint="eastAsia"/>
          <w:sz w:val="28"/>
          <w:szCs w:val="28"/>
        </w:rPr>
        <w:t>商务印书馆，</w:t>
      </w:r>
      <w:r w:rsidRPr="00030508">
        <w:rPr>
          <w:rFonts w:ascii="Times New Roman" w:eastAsia="KaiTi" w:hAnsi="Times New Roman" w:cs="Times New Roman"/>
          <w:sz w:val="28"/>
          <w:szCs w:val="28"/>
        </w:rPr>
        <w:t>1982</w:t>
      </w:r>
      <w:r w:rsidR="00CC6E1C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Pr="00030508">
        <w:rPr>
          <w:rFonts w:ascii="Times New Roman" w:eastAsia="KaiTi" w:hAnsi="Times New Roman" w:cs="Times New Roman"/>
          <w:sz w:val="28"/>
          <w:szCs w:val="28"/>
        </w:rPr>
        <w:t xml:space="preserve">225 </w:t>
      </w:r>
      <w:r w:rsidRPr="00030508">
        <w:rPr>
          <w:rFonts w:ascii="Times New Roman" w:eastAsia="KaiTi" w:hAnsi="Times New Roman" w:cs="Times New Roman" w:hint="eastAsia"/>
          <w:sz w:val="28"/>
          <w:szCs w:val="28"/>
        </w:rPr>
        <w:t>页</w:t>
      </w:r>
      <w:r w:rsidR="00CC6E1C">
        <w:rPr>
          <w:rFonts w:ascii="Times New Roman" w:eastAsia="KaiTi" w:hAnsi="Times New Roman" w:cs="Times New Roman" w:hint="eastAsia"/>
          <w:sz w:val="28"/>
          <w:szCs w:val="28"/>
        </w:rPr>
        <w:t>。</w:t>
      </w:r>
      <w:r w:rsidR="00793488">
        <w:rPr>
          <w:rFonts w:ascii="Times New Roman" w:eastAsia="KaiTi" w:hAnsi="Times New Roman" w:cs="Times New Roman"/>
          <w:sz w:val="28"/>
          <w:szCs w:val="28"/>
          <w:lang w:val="en-US"/>
        </w:rPr>
        <w:t>[</w:t>
      </w:r>
      <w:r w:rsidR="00793488">
        <w:rPr>
          <w:rFonts w:ascii="Times New Roman" w:eastAsia="KaiTi" w:hAnsi="Times New Roman" w:cs="Times New Roman"/>
          <w:sz w:val="28"/>
          <w:szCs w:val="28"/>
        </w:rPr>
        <w:t>Чжу</w:t>
      </w:r>
      <w:r w:rsidR="00793488" w:rsidRPr="00E93A72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3488">
        <w:rPr>
          <w:rFonts w:ascii="Times New Roman" w:eastAsia="KaiTi" w:hAnsi="Times New Roman" w:cs="Times New Roman"/>
          <w:sz w:val="28"/>
          <w:szCs w:val="28"/>
        </w:rPr>
        <w:t>Дэси</w:t>
      </w:r>
      <w:proofErr w:type="spellEnd"/>
      <w:r w:rsidRPr="00030508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. </w:t>
      </w:r>
      <w:r w:rsidR="00793488">
        <w:rPr>
          <w:rFonts w:ascii="Times New Roman" w:eastAsia="KaiTi" w:hAnsi="Times New Roman" w:cs="Times New Roman"/>
          <w:sz w:val="28"/>
          <w:szCs w:val="28"/>
        </w:rPr>
        <w:t>Лекции</w:t>
      </w:r>
      <w:r w:rsidR="00793488" w:rsidRPr="001C03A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93488">
        <w:rPr>
          <w:rFonts w:ascii="Times New Roman" w:eastAsia="KaiTi" w:hAnsi="Times New Roman" w:cs="Times New Roman"/>
          <w:sz w:val="28"/>
          <w:szCs w:val="28"/>
        </w:rPr>
        <w:t>по</w:t>
      </w:r>
      <w:r w:rsidR="00793488" w:rsidRPr="001C03A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93488">
        <w:rPr>
          <w:rFonts w:ascii="Times New Roman" w:eastAsia="KaiTi" w:hAnsi="Times New Roman" w:cs="Times New Roman"/>
          <w:sz w:val="28"/>
          <w:szCs w:val="28"/>
        </w:rPr>
        <w:t>грамматике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E93A72">
        <w:rPr>
          <w:rFonts w:ascii="Times New Roman" w:eastAsia="KaiTi" w:hAnsi="Times New Roman" w:cs="Times New Roman"/>
          <w:sz w:val="28"/>
          <w:szCs w:val="28"/>
        </w:rPr>
        <w:t>Пекин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: </w:t>
      </w:r>
      <w:proofErr w:type="spellStart"/>
      <w:r w:rsidR="00E93A72">
        <w:rPr>
          <w:rFonts w:ascii="Times New Roman" w:eastAsia="KaiTi" w:hAnsi="Times New Roman" w:cs="Times New Roman"/>
          <w:sz w:val="28"/>
          <w:szCs w:val="28"/>
        </w:rPr>
        <w:t>Шанъу</w:t>
      </w:r>
      <w:proofErr w:type="spellEnd"/>
      <w:r w:rsidR="00E93A72">
        <w:rPr>
          <w:rFonts w:ascii="Times New Roman" w:eastAsia="KaiTi" w:hAnsi="Times New Roman" w:cs="Times New Roman"/>
          <w:sz w:val="28"/>
          <w:szCs w:val="28"/>
        </w:rPr>
        <w:t xml:space="preserve"> </w:t>
      </w:r>
      <w:proofErr w:type="spellStart"/>
      <w:r w:rsidR="00E93A72">
        <w:rPr>
          <w:rFonts w:ascii="Times New Roman" w:eastAsia="KaiTi" w:hAnsi="Times New Roman" w:cs="Times New Roman"/>
          <w:sz w:val="28"/>
          <w:szCs w:val="28"/>
        </w:rPr>
        <w:t>иньшугуан</w:t>
      </w:r>
      <w:r w:rsidR="00841107">
        <w:rPr>
          <w:rFonts w:ascii="Times New Roman" w:eastAsia="KaiTi" w:hAnsi="Times New Roman" w:cs="Times New Roman"/>
          <w:sz w:val="28"/>
          <w:szCs w:val="28"/>
        </w:rPr>
        <w:t>ь</w:t>
      </w:r>
      <w:proofErr w:type="spellEnd"/>
      <w:r w:rsidR="00841107">
        <w:rPr>
          <w:rFonts w:ascii="Times New Roman" w:eastAsia="KaiTi" w:hAnsi="Times New Roman" w:cs="Times New Roman"/>
          <w:sz w:val="28"/>
          <w:szCs w:val="28"/>
        </w:rPr>
        <w:t>,</w:t>
      </w:r>
      <w:r w:rsidRPr="001C03A6">
        <w:rPr>
          <w:rFonts w:ascii="Times New Roman" w:eastAsia="KaiTi" w:hAnsi="Times New Roman" w:cs="Times New Roman"/>
          <w:sz w:val="28"/>
          <w:szCs w:val="28"/>
        </w:rPr>
        <w:t xml:space="preserve"> 1982. 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 xml:space="preserve">225 </w:t>
      </w:r>
      <w:r w:rsidR="00841107">
        <w:rPr>
          <w:rFonts w:ascii="Times New Roman" w:eastAsia="KaiTi" w:hAnsi="Times New Roman" w:cs="Times New Roman"/>
          <w:sz w:val="28"/>
          <w:szCs w:val="28"/>
        </w:rPr>
        <w:t>с</w:t>
      </w:r>
      <w:r>
        <w:rPr>
          <w:rFonts w:ascii="Times New Roman" w:eastAsia="KaiTi" w:hAnsi="Times New Roman" w:cs="Times New Roman"/>
          <w:sz w:val="28"/>
          <w:szCs w:val="28"/>
          <w:lang w:val="en-US"/>
        </w:rPr>
        <w:t>.</w:t>
      </w:r>
      <w:r w:rsidR="00841107">
        <w:rPr>
          <w:rFonts w:ascii="Times New Roman" w:eastAsia="KaiTi" w:hAnsi="Times New Roman" w:cs="Times New Roman"/>
          <w:sz w:val="28"/>
          <w:szCs w:val="28"/>
          <w:lang w:val="en-US"/>
        </w:rPr>
        <w:t>]</w:t>
      </w:r>
      <w:r w:rsidR="00591224">
        <w:rPr>
          <w:rFonts w:ascii="Times New Roman" w:eastAsia="KaiTi" w:hAnsi="Times New Roman" w:cs="Times New Roman"/>
          <w:sz w:val="28"/>
          <w:szCs w:val="28"/>
        </w:rPr>
        <w:t>.</w:t>
      </w:r>
    </w:p>
    <w:p w14:paraId="062E11AA" w14:textId="77777777" w:rsidR="00F81386" w:rsidRPr="00E411AF" w:rsidRDefault="00F81386" w:rsidP="00B118CA">
      <w:pPr>
        <w:spacing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  <w:lang w:val="en-US"/>
        </w:rPr>
      </w:pPr>
    </w:p>
    <w:p w14:paraId="5E654239" w14:textId="77777777" w:rsidR="00E346B8" w:rsidRPr="00E411AF" w:rsidRDefault="00E346B8" w:rsidP="00E346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zh-TW"/>
        </w:rPr>
      </w:pPr>
    </w:p>
    <w:p w14:paraId="4A9CDABF" w14:textId="77777777" w:rsidR="00E346B8" w:rsidRPr="00E411AF" w:rsidRDefault="00E346B8" w:rsidP="00E346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zh-TW"/>
        </w:rPr>
      </w:pPr>
    </w:p>
    <w:sectPr w:rsidR="00E346B8" w:rsidRPr="00E411AF" w:rsidSect="003E2F42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CF71" w14:textId="77777777" w:rsidR="00EA2522" w:rsidRDefault="00EA2522" w:rsidP="00F36149">
      <w:pPr>
        <w:spacing w:after="0" w:line="240" w:lineRule="auto"/>
      </w:pPr>
      <w:r>
        <w:separator/>
      </w:r>
    </w:p>
  </w:endnote>
  <w:endnote w:type="continuationSeparator" w:id="0">
    <w:p w14:paraId="13CD5924" w14:textId="77777777" w:rsidR="00EA2522" w:rsidRDefault="00EA2522" w:rsidP="00F3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0206"/>
      <w:docPartObj>
        <w:docPartGallery w:val="Page Numbers (Bottom of Page)"/>
        <w:docPartUnique/>
      </w:docPartObj>
    </w:sdtPr>
    <w:sdtEndPr/>
    <w:sdtContent>
      <w:p w14:paraId="3F0BF44C" w14:textId="48A86D23" w:rsidR="00DD3BB6" w:rsidRDefault="00DD3B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5DA1FA" w14:textId="77777777" w:rsidR="005F36FB" w:rsidRDefault="005F36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60B9" w14:textId="77777777" w:rsidR="00EA2522" w:rsidRDefault="00EA2522" w:rsidP="00F36149">
      <w:pPr>
        <w:spacing w:after="0" w:line="240" w:lineRule="auto"/>
      </w:pPr>
      <w:r>
        <w:separator/>
      </w:r>
    </w:p>
  </w:footnote>
  <w:footnote w:type="continuationSeparator" w:id="0">
    <w:p w14:paraId="3A6140B5" w14:textId="77777777" w:rsidR="00EA2522" w:rsidRDefault="00EA2522" w:rsidP="00F36149">
      <w:pPr>
        <w:spacing w:after="0" w:line="240" w:lineRule="auto"/>
      </w:pPr>
      <w:r>
        <w:continuationSeparator/>
      </w:r>
    </w:p>
  </w:footnote>
  <w:footnote w:id="1">
    <w:p w14:paraId="2E828D7E" w14:textId="37BA75BD" w:rsidR="00994926" w:rsidRDefault="00994926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994926">
        <w:rPr>
          <w:rFonts w:ascii="Times New Roman" w:hAnsi="Times New Roman" w:cs="Times New Roman"/>
        </w:rPr>
        <w:t>Агенс</w:t>
      </w:r>
      <w:proofErr w:type="spellEnd"/>
      <w:r w:rsidRPr="00994926">
        <w:rPr>
          <w:rFonts w:ascii="Times New Roman" w:hAnsi="Times New Roman" w:cs="Times New Roman"/>
        </w:rPr>
        <w:t xml:space="preserve"> – одушевлённый инициатор действия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6"/>
    <w:multiLevelType w:val="hybridMultilevel"/>
    <w:tmpl w:val="BAB06A16"/>
    <w:lvl w:ilvl="0" w:tplc="5A76F55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6208"/>
    <w:multiLevelType w:val="multilevel"/>
    <w:tmpl w:val="0FA2FDD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7C5215"/>
    <w:multiLevelType w:val="hybridMultilevel"/>
    <w:tmpl w:val="CB46BEC8"/>
    <w:lvl w:ilvl="0" w:tplc="A1ACE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4075D"/>
    <w:multiLevelType w:val="multilevel"/>
    <w:tmpl w:val="6E58B5E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1410BAC"/>
    <w:multiLevelType w:val="hybridMultilevel"/>
    <w:tmpl w:val="874010BE"/>
    <w:lvl w:ilvl="0" w:tplc="56B25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4A0650"/>
    <w:multiLevelType w:val="hybridMultilevel"/>
    <w:tmpl w:val="3C68EBE4"/>
    <w:lvl w:ilvl="0" w:tplc="B596C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483E"/>
    <w:multiLevelType w:val="hybridMultilevel"/>
    <w:tmpl w:val="8848AC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4B6C18"/>
    <w:multiLevelType w:val="multilevel"/>
    <w:tmpl w:val="3AE02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D171833"/>
    <w:multiLevelType w:val="multilevel"/>
    <w:tmpl w:val="30C66EC2"/>
    <w:lvl w:ilvl="0">
      <w:start w:val="3"/>
      <w:numFmt w:val="decimal"/>
      <w:lvlText w:val="%1"/>
      <w:lvlJc w:val="left"/>
      <w:pPr>
        <w:ind w:left="792" w:hanging="79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68" w:hanging="792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1744" w:hanging="792"/>
      </w:pPr>
      <w:rPr>
        <w:rFonts w:hint="default"/>
        <w:i w:val="0"/>
      </w:rPr>
    </w:lvl>
    <w:lvl w:ilvl="3">
      <w:start w:val="2"/>
      <w:numFmt w:val="decimal"/>
      <w:lvlText w:val="%1.%2.%3.%4"/>
      <w:lvlJc w:val="left"/>
      <w:pPr>
        <w:ind w:left="2508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  <w:i w:val="0"/>
      </w:rPr>
    </w:lvl>
  </w:abstractNum>
  <w:abstractNum w:abstractNumId="9" w15:restartNumberingAfterBreak="0">
    <w:nsid w:val="318032FE"/>
    <w:multiLevelType w:val="hybridMultilevel"/>
    <w:tmpl w:val="2F786232"/>
    <w:lvl w:ilvl="0" w:tplc="89945C7A">
      <w:start w:val="1"/>
      <w:numFmt w:val="decimal"/>
      <w:lvlText w:val="%1．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F4D40"/>
    <w:multiLevelType w:val="hybridMultilevel"/>
    <w:tmpl w:val="5A2E345A"/>
    <w:lvl w:ilvl="0" w:tplc="CF5225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624925"/>
    <w:multiLevelType w:val="hybridMultilevel"/>
    <w:tmpl w:val="FFFABE9C"/>
    <w:lvl w:ilvl="0" w:tplc="C016B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14330A"/>
    <w:multiLevelType w:val="hybridMultilevel"/>
    <w:tmpl w:val="65D6576A"/>
    <w:lvl w:ilvl="0" w:tplc="CF5225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A510B4"/>
    <w:multiLevelType w:val="hybridMultilevel"/>
    <w:tmpl w:val="AE2C4178"/>
    <w:lvl w:ilvl="0" w:tplc="D890A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AF0552"/>
    <w:multiLevelType w:val="multilevel"/>
    <w:tmpl w:val="79E24974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i w:val="0"/>
      </w:rPr>
    </w:lvl>
  </w:abstractNum>
  <w:abstractNum w:abstractNumId="15" w15:restartNumberingAfterBreak="0">
    <w:nsid w:val="510A320B"/>
    <w:multiLevelType w:val="hybridMultilevel"/>
    <w:tmpl w:val="FFFABE9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587BE0"/>
    <w:multiLevelType w:val="multilevel"/>
    <w:tmpl w:val="5CEADE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6B0116"/>
    <w:multiLevelType w:val="hybridMultilevel"/>
    <w:tmpl w:val="0194F74A"/>
    <w:lvl w:ilvl="0" w:tplc="9808E15E">
      <w:start w:val="1"/>
      <w:numFmt w:val="decimal"/>
      <w:lvlText w:val="(%1)"/>
      <w:lvlJc w:val="left"/>
      <w:pPr>
        <w:ind w:left="1570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54A05D5"/>
    <w:multiLevelType w:val="hybridMultilevel"/>
    <w:tmpl w:val="ECA86E4A"/>
    <w:lvl w:ilvl="0" w:tplc="AA52A51E">
      <w:start w:val="1"/>
      <w:numFmt w:val="decimal"/>
      <w:lvlText w:val="(%1)"/>
      <w:lvlJc w:val="left"/>
      <w:pPr>
        <w:ind w:left="1854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6A62B9B"/>
    <w:multiLevelType w:val="hybridMultilevel"/>
    <w:tmpl w:val="1C346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620884"/>
    <w:multiLevelType w:val="hybridMultilevel"/>
    <w:tmpl w:val="E56E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D6A"/>
    <w:multiLevelType w:val="hybridMultilevel"/>
    <w:tmpl w:val="3BC6AE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9632594"/>
    <w:multiLevelType w:val="hybridMultilevel"/>
    <w:tmpl w:val="B6C40FE8"/>
    <w:lvl w:ilvl="0" w:tplc="CF5225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69434858">
    <w:abstractNumId w:val="16"/>
  </w:num>
  <w:num w:numId="2" w16cid:durableId="159080593">
    <w:abstractNumId w:val="13"/>
  </w:num>
  <w:num w:numId="3" w16cid:durableId="750347042">
    <w:abstractNumId w:val="19"/>
  </w:num>
  <w:num w:numId="4" w16cid:durableId="638266379">
    <w:abstractNumId w:val="11"/>
  </w:num>
  <w:num w:numId="5" w16cid:durableId="816385275">
    <w:abstractNumId w:val="4"/>
  </w:num>
  <w:num w:numId="6" w16cid:durableId="1179588177">
    <w:abstractNumId w:val="10"/>
  </w:num>
  <w:num w:numId="7" w16cid:durableId="951210799">
    <w:abstractNumId w:val="22"/>
  </w:num>
  <w:num w:numId="8" w16cid:durableId="1060983218">
    <w:abstractNumId w:val="12"/>
  </w:num>
  <w:num w:numId="9" w16cid:durableId="1672177325">
    <w:abstractNumId w:val="2"/>
  </w:num>
  <w:num w:numId="10" w16cid:durableId="1353647656">
    <w:abstractNumId w:val="5"/>
  </w:num>
  <w:num w:numId="11" w16cid:durableId="1742679821">
    <w:abstractNumId w:val="9"/>
  </w:num>
  <w:num w:numId="12" w16cid:durableId="96172643">
    <w:abstractNumId w:val="15"/>
  </w:num>
  <w:num w:numId="13" w16cid:durableId="604387651">
    <w:abstractNumId w:val="14"/>
  </w:num>
  <w:num w:numId="14" w16cid:durableId="819032982">
    <w:abstractNumId w:val="8"/>
  </w:num>
  <w:num w:numId="15" w16cid:durableId="1593858362">
    <w:abstractNumId w:val="18"/>
  </w:num>
  <w:num w:numId="16" w16cid:durableId="670761892">
    <w:abstractNumId w:val="17"/>
  </w:num>
  <w:num w:numId="17" w16cid:durableId="1596937030">
    <w:abstractNumId w:val="21"/>
  </w:num>
  <w:num w:numId="18" w16cid:durableId="748581351">
    <w:abstractNumId w:val="7"/>
  </w:num>
  <w:num w:numId="19" w16cid:durableId="1457941347">
    <w:abstractNumId w:val="3"/>
  </w:num>
  <w:num w:numId="20" w16cid:durableId="1272468373">
    <w:abstractNumId w:val="1"/>
  </w:num>
  <w:num w:numId="21" w16cid:durableId="716665671">
    <w:abstractNumId w:val="0"/>
  </w:num>
  <w:num w:numId="22" w16cid:durableId="981346312">
    <w:abstractNumId w:val="20"/>
  </w:num>
  <w:num w:numId="23" w16cid:durableId="1404178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B8"/>
    <w:rsid w:val="0000041D"/>
    <w:rsid w:val="0000072E"/>
    <w:rsid w:val="00000909"/>
    <w:rsid w:val="00000E2D"/>
    <w:rsid w:val="000012DF"/>
    <w:rsid w:val="000016A5"/>
    <w:rsid w:val="000025E3"/>
    <w:rsid w:val="000029AF"/>
    <w:rsid w:val="00002B80"/>
    <w:rsid w:val="00002F5E"/>
    <w:rsid w:val="00003822"/>
    <w:rsid w:val="00003976"/>
    <w:rsid w:val="00003FB8"/>
    <w:rsid w:val="00004D14"/>
    <w:rsid w:val="000051F0"/>
    <w:rsid w:val="000061BE"/>
    <w:rsid w:val="00006855"/>
    <w:rsid w:val="0000701C"/>
    <w:rsid w:val="0000732A"/>
    <w:rsid w:val="00007736"/>
    <w:rsid w:val="00010054"/>
    <w:rsid w:val="00010A0C"/>
    <w:rsid w:val="000112D1"/>
    <w:rsid w:val="000114BC"/>
    <w:rsid w:val="00011A2C"/>
    <w:rsid w:val="0001230D"/>
    <w:rsid w:val="00012364"/>
    <w:rsid w:val="000126B6"/>
    <w:rsid w:val="00012781"/>
    <w:rsid w:val="00012A4A"/>
    <w:rsid w:val="000137E1"/>
    <w:rsid w:val="000144E7"/>
    <w:rsid w:val="0001470C"/>
    <w:rsid w:val="0001473C"/>
    <w:rsid w:val="00014B5C"/>
    <w:rsid w:val="00014E81"/>
    <w:rsid w:val="00015909"/>
    <w:rsid w:val="00016193"/>
    <w:rsid w:val="00016453"/>
    <w:rsid w:val="00016ADA"/>
    <w:rsid w:val="00016DE2"/>
    <w:rsid w:val="00016F06"/>
    <w:rsid w:val="0001778F"/>
    <w:rsid w:val="00020E1D"/>
    <w:rsid w:val="00022385"/>
    <w:rsid w:val="000228B4"/>
    <w:rsid w:val="0002392A"/>
    <w:rsid w:val="00023D8B"/>
    <w:rsid w:val="00023DB7"/>
    <w:rsid w:val="000240CC"/>
    <w:rsid w:val="0002454D"/>
    <w:rsid w:val="000260B8"/>
    <w:rsid w:val="00030291"/>
    <w:rsid w:val="0003125D"/>
    <w:rsid w:val="000319C7"/>
    <w:rsid w:val="00031A16"/>
    <w:rsid w:val="00031C11"/>
    <w:rsid w:val="00031D22"/>
    <w:rsid w:val="0003270B"/>
    <w:rsid w:val="00032787"/>
    <w:rsid w:val="0003316F"/>
    <w:rsid w:val="00034334"/>
    <w:rsid w:val="000344EF"/>
    <w:rsid w:val="00034F24"/>
    <w:rsid w:val="000352D1"/>
    <w:rsid w:val="00035E0D"/>
    <w:rsid w:val="0003666E"/>
    <w:rsid w:val="00036C74"/>
    <w:rsid w:val="00036D03"/>
    <w:rsid w:val="000374FB"/>
    <w:rsid w:val="00037613"/>
    <w:rsid w:val="000402D8"/>
    <w:rsid w:val="000408F3"/>
    <w:rsid w:val="00040D17"/>
    <w:rsid w:val="00040E14"/>
    <w:rsid w:val="000411B5"/>
    <w:rsid w:val="000418D6"/>
    <w:rsid w:val="00042520"/>
    <w:rsid w:val="0004257B"/>
    <w:rsid w:val="00042D65"/>
    <w:rsid w:val="00042DD8"/>
    <w:rsid w:val="000434D3"/>
    <w:rsid w:val="000440EB"/>
    <w:rsid w:val="00044C25"/>
    <w:rsid w:val="00045340"/>
    <w:rsid w:val="00045558"/>
    <w:rsid w:val="0004583E"/>
    <w:rsid w:val="00045AEA"/>
    <w:rsid w:val="000467FB"/>
    <w:rsid w:val="00047063"/>
    <w:rsid w:val="00047AD4"/>
    <w:rsid w:val="00047D31"/>
    <w:rsid w:val="00051341"/>
    <w:rsid w:val="00051516"/>
    <w:rsid w:val="00051E4F"/>
    <w:rsid w:val="00052A89"/>
    <w:rsid w:val="00052C44"/>
    <w:rsid w:val="00053381"/>
    <w:rsid w:val="0005365D"/>
    <w:rsid w:val="000544FF"/>
    <w:rsid w:val="00054620"/>
    <w:rsid w:val="00054857"/>
    <w:rsid w:val="00054A92"/>
    <w:rsid w:val="00054FBB"/>
    <w:rsid w:val="00055041"/>
    <w:rsid w:val="000555CE"/>
    <w:rsid w:val="000555D8"/>
    <w:rsid w:val="00055783"/>
    <w:rsid w:val="00055F46"/>
    <w:rsid w:val="00056C1A"/>
    <w:rsid w:val="000570FD"/>
    <w:rsid w:val="000575D1"/>
    <w:rsid w:val="00057D25"/>
    <w:rsid w:val="00060001"/>
    <w:rsid w:val="000603FB"/>
    <w:rsid w:val="00060467"/>
    <w:rsid w:val="000604E7"/>
    <w:rsid w:val="00060760"/>
    <w:rsid w:val="00060AC2"/>
    <w:rsid w:val="00061AB6"/>
    <w:rsid w:val="00061E0D"/>
    <w:rsid w:val="00062553"/>
    <w:rsid w:val="00062640"/>
    <w:rsid w:val="00062906"/>
    <w:rsid w:val="00063578"/>
    <w:rsid w:val="000646F5"/>
    <w:rsid w:val="000647A9"/>
    <w:rsid w:val="00064C64"/>
    <w:rsid w:val="00065280"/>
    <w:rsid w:val="000656F4"/>
    <w:rsid w:val="00065BBB"/>
    <w:rsid w:val="00066196"/>
    <w:rsid w:val="000664F3"/>
    <w:rsid w:val="0006696E"/>
    <w:rsid w:val="00066BD3"/>
    <w:rsid w:val="00067111"/>
    <w:rsid w:val="000675AC"/>
    <w:rsid w:val="00067B8C"/>
    <w:rsid w:val="00067E06"/>
    <w:rsid w:val="0007002C"/>
    <w:rsid w:val="00070C33"/>
    <w:rsid w:val="00070E48"/>
    <w:rsid w:val="0007125F"/>
    <w:rsid w:val="000715B6"/>
    <w:rsid w:val="0007219D"/>
    <w:rsid w:val="0007232F"/>
    <w:rsid w:val="0007271C"/>
    <w:rsid w:val="00072728"/>
    <w:rsid w:val="00073911"/>
    <w:rsid w:val="000753E9"/>
    <w:rsid w:val="00076275"/>
    <w:rsid w:val="00076692"/>
    <w:rsid w:val="00076C67"/>
    <w:rsid w:val="00077298"/>
    <w:rsid w:val="0007731A"/>
    <w:rsid w:val="00077869"/>
    <w:rsid w:val="00077878"/>
    <w:rsid w:val="00080764"/>
    <w:rsid w:val="00080A1E"/>
    <w:rsid w:val="00080B7B"/>
    <w:rsid w:val="00080C06"/>
    <w:rsid w:val="00080DED"/>
    <w:rsid w:val="00081330"/>
    <w:rsid w:val="000819F5"/>
    <w:rsid w:val="000824B7"/>
    <w:rsid w:val="00082CF8"/>
    <w:rsid w:val="000830C2"/>
    <w:rsid w:val="00083247"/>
    <w:rsid w:val="00083322"/>
    <w:rsid w:val="00085518"/>
    <w:rsid w:val="000863D5"/>
    <w:rsid w:val="0008650B"/>
    <w:rsid w:val="000868FC"/>
    <w:rsid w:val="00086BD4"/>
    <w:rsid w:val="00086CD2"/>
    <w:rsid w:val="00087C61"/>
    <w:rsid w:val="000901C8"/>
    <w:rsid w:val="000903F9"/>
    <w:rsid w:val="00090AB7"/>
    <w:rsid w:val="00090EC9"/>
    <w:rsid w:val="0009187D"/>
    <w:rsid w:val="00091B36"/>
    <w:rsid w:val="00092143"/>
    <w:rsid w:val="00092C28"/>
    <w:rsid w:val="0009312B"/>
    <w:rsid w:val="000939D3"/>
    <w:rsid w:val="000939F4"/>
    <w:rsid w:val="00093E5F"/>
    <w:rsid w:val="00095822"/>
    <w:rsid w:val="00096414"/>
    <w:rsid w:val="00096624"/>
    <w:rsid w:val="00096A49"/>
    <w:rsid w:val="00096D23"/>
    <w:rsid w:val="000974A2"/>
    <w:rsid w:val="000A0077"/>
    <w:rsid w:val="000A094B"/>
    <w:rsid w:val="000A096C"/>
    <w:rsid w:val="000A0D2D"/>
    <w:rsid w:val="000A12A9"/>
    <w:rsid w:val="000A178F"/>
    <w:rsid w:val="000A1939"/>
    <w:rsid w:val="000A1A59"/>
    <w:rsid w:val="000A21AF"/>
    <w:rsid w:val="000A21C5"/>
    <w:rsid w:val="000A29C7"/>
    <w:rsid w:val="000A29E7"/>
    <w:rsid w:val="000A3154"/>
    <w:rsid w:val="000A32B3"/>
    <w:rsid w:val="000A3446"/>
    <w:rsid w:val="000A3D1A"/>
    <w:rsid w:val="000A42F6"/>
    <w:rsid w:val="000A4518"/>
    <w:rsid w:val="000A46A4"/>
    <w:rsid w:val="000A4BFF"/>
    <w:rsid w:val="000A5224"/>
    <w:rsid w:val="000A5260"/>
    <w:rsid w:val="000A5416"/>
    <w:rsid w:val="000A5EB3"/>
    <w:rsid w:val="000A744E"/>
    <w:rsid w:val="000A7791"/>
    <w:rsid w:val="000A78B5"/>
    <w:rsid w:val="000A79B1"/>
    <w:rsid w:val="000A7A5C"/>
    <w:rsid w:val="000B0073"/>
    <w:rsid w:val="000B095D"/>
    <w:rsid w:val="000B0FB7"/>
    <w:rsid w:val="000B11CC"/>
    <w:rsid w:val="000B195F"/>
    <w:rsid w:val="000B20E6"/>
    <w:rsid w:val="000B252A"/>
    <w:rsid w:val="000B2DA8"/>
    <w:rsid w:val="000B37A2"/>
    <w:rsid w:val="000B504E"/>
    <w:rsid w:val="000B6185"/>
    <w:rsid w:val="000B62A8"/>
    <w:rsid w:val="000B6715"/>
    <w:rsid w:val="000B6BC2"/>
    <w:rsid w:val="000B6CA8"/>
    <w:rsid w:val="000B73D0"/>
    <w:rsid w:val="000B7E87"/>
    <w:rsid w:val="000C0597"/>
    <w:rsid w:val="000C0783"/>
    <w:rsid w:val="000C08E0"/>
    <w:rsid w:val="000C13F9"/>
    <w:rsid w:val="000C211A"/>
    <w:rsid w:val="000C2717"/>
    <w:rsid w:val="000C2B96"/>
    <w:rsid w:val="000C3341"/>
    <w:rsid w:val="000C3576"/>
    <w:rsid w:val="000C3671"/>
    <w:rsid w:val="000C36AE"/>
    <w:rsid w:val="000C3FE6"/>
    <w:rsid w:val="000C4335"/>
    <w:rsid w:val="000C4530"/>
    <w:rsid w:val="000C45E0"/>
    <w:rsid w:val="000C479C"/>
    <w:rsid w:val="000C4C33"/>
    <w:rsid w:val="000C4EA7"/>
    <w:rsid w:val="000C513F"/>
    <w:rsid w:val="000C51A4"/>
    <w:rsid w:val="000C6B31"/>
    <w:rsid w:val="000C6F58"/>
    <w:rsid w:val="000C74D2"/>
    <w:rsid w:val="000C7549"/>
    <w:rsid w:val="000C7860"/>
    <w:rsid w:val="000C7B94"/>
    <w:rsid w:val="000D0EA3"/>
    <w:rsid w:val="000D1061"/>
    <w:rsid w:val="000D14EA"/>
    <w:rsid w:val="000D15D5"/>
    <w:rsid w:val="000D177C"/>
    <w:rsid w:val="000D1DF1"/>
    <w:rsid w:val="000D1FCA"/>
    <w:rsid w:val="000D23BD"/>
    <w:rsid w:val="000D2CFE"/>
    <w:rsid w:val="000D30D3"/>
    <w:rsid w:val="000D36E6"/>
    <w:rsid w:val="000D3FD2"/>
    <w:rsid w:val="000D4A89"/>
    <w:rsid w:val="000D71D9"/>
    <w:rsid w:val="000D7DEA"/>
    <w:rsid w:val="000D7F3F"/>
    <w:rsid w:val="000D7FE5"/>
    <w:rsid w:val="000E079F"/>
    <w:rsid w:val="000E1051"/>
    <w:rsid w:val="000E10BE"/>
    <w:rsid w:val="000E1496"/>
    <w:rsid w:val="000E14F9"/>
    <w:rsid w:val="000E1573"/>
    <w:rsid w:val="000E2B04"/>
    <w:rsid w:val="000E362A"/>
    <w:rsid w:val="000E3653"/>
    <w:rsid w:val="000E3D74"/>
    <w:rsid w:val="000E44D6"/>
    <w:rsid w:val="000E51FF"/>
    <w:rsid w:val="000E6440"/>
    <w:rsid w:val="000E65FF"/>
    <w:rsid w:val="000E725D"/>
    <w:rsid w:val="000E727B"/>
    <w:rsid w:val="000E7519"/>
    <w:rsid w:val="000E7681"/>
    <w:rsid w:val="000E7AA3"/>
    <w:rsid w:val="000E7D67"/>
    <w:rsid w:val="000F0602"/>
    <w:rsid w:val="000F0B51"/>
    <w:rsid w:val="000F1CE5"/>
    <w:rsid w:val="000F23B0"/>
    <w:rsid w:val="000F293D"/>
    <w:rsid w:val="000F2CAF"/>
    <w:rsid w:val="000F3356"/>
    <w:rsid w:val="000F39A6"/>
    <w:rsid w:val="000F576F"/>
    <w:rsid w:val="000F5BAF"/>
    <w:rsid w:val="000F6157"/>
    <w:rsid w:val="000F6197"/>
    <w:rsid w:val="000F6478"/>
    <w:rsid w:val="000F7035"/>
    <w:rsid w:val="000F7223"/>
    <w:rsid w:val="000F725E"/>
    <w:rsid w:val="000F7653"/>
    <w:rsid w:val="000F7EE9"/>
    <w:rsid w:val="00100936"/>
    <w:rsid w:val="00100D00"/>
    <w:rsid w:val="00100FBD"/>
    <w:rsid w:val="001012D2"/>
    <w:rsid w:val="00101406"/>
    <w:rsid w:val="0010148A"/>
    <w:rsid w:val="0010151B"/>
    <w:rsid w:val="001015C7"/>
    <w:rsid w:val="00101EA8"/>
    <w:rsid w:val="00101FA1"/>
    <w:rsid w:val="001024F8"/>
    <w:rsid w:val="00102F23"/>
    <w:rsid w:val="001030A9"/>
    <w:rsid w:val="00103923"/>
    <w:rsid w:val="00104879"/>
    <w:rsid w:val="001056C9"/>
    <w:rsid w:val="00105798"/>
    <w:rsid w:val="00106497"/>
    <w:rsid w:val="001065E7"/>
    <w:rsid w:val="0010662E"/>
    <w:rsid w:val="00106AAF"/>
    <w:rsid w:val="00106B76"/>
    <w:rsid w:val="001072D5"/>
    <w:rsid w:val="00107F6F"/>
    <w:rsid w:val="00110001"/>
    <w:rsid w:val="001103D7"/>
    <w:rsid w:val="00110808"/>
    <w:rsid w:val="00110BF8"/>
    <w:rsid w:val="00111404"/>
    <w:rsid w:val="00111D98"/>
    <w:rsid w:val="00112419"/>
    <w:rsid w:val="0011299F"/>
    <w:rsid w:val="00113CA2"/>
    <w:rsid w:val="001153C4"/>
    <w:rsid w:val="001163AA"/>
    <w:rsid w:val="00116B41"/>
    <w:rsid w:val="00116C2D"/>
    <w:rsid w:val="001171A4"/>
    <w:rsid w:val="00117532"/>
    <w:rsid w:val="00117B42"/>
    <w:rsid w:val="0012016C"/>
    <w:rsid w:val="001203AB"/>
    <w:rsid w:val="001206E3"/>
    <w:rsid w:val="00120C71"/>
    <w:rsid w:val="00120FDB"/>
    <w:rsid w:val="001215B9"/>
    <w:rsid w:val="00121D28"/>
    <w:rsid w:val="001222FB"/>
    <w:rsid w:val="00122E14"/>
    <w:rsid w:val="001235D1"/>
    <w:rsid w:val="001236F8"/>
    <w:rsid w:val="00123964"/>
    <w:rsid w:val="00124425"/>
    <w:rsid w:val="0012491D"/>
    <w:rsid w:val="00124953"/>
    <w:rsid w:val="00124D09"/>
    <w:rsid w:val="00124D7E"/>
    <w:rsid w:val="00125059"/>
    <w:rsid w:val="00125302"/>
    <w:rsid w:val="0012541D"/>
    <w:rsid w:val="00125819"/>
    <w:rsid w:val="00125A70"/>
    <w:rsid w:val="00125C1E"/>
    <w:rsid w:val="00125C7B"/>
    <w:rsid w:val="00125DF1"/>
    <w:rsid w:val="00126EF1"/>
    <w:rsid w:val="001270A7"/>
    <w:rsid w:val="001270F0"/>
    <w:rsid w:val="001272D3"/>
    <w:rsid w:val="0012731A"/>
    <w:rsid w:val="0012742E"/>
    <w:rsid w:val="001278CD"/>
    <w:rsid w:val="00127913"/>
    <w:rsid w:val="00127944"/>
    <w:rsid w:val="00127EC5"/>
    <w:rsid w:val="0013017D"/>
    <w:rsid w:val="001301FD"/>
    <w:rsid w:val="00130737"/>
    <w:rsid w:val="00131B37"/>
    <w:rsid w:val="001329BF"/>
    <w:rsid w:val="001329EF"/>
    <w:rsid w:val="001333E9"/>
    <w:rsid w:val="001339F1"/>
    <w:rsid w:val="00135541"/>
    <w:rsid w:val="001358CE"/>
    <w:rsid w:val="00135EA3"/>
    <w:rsid w:val="001363A3"/>
    <w:rsid w:val="00136D4D"/>
    <w:rsid w:val="00137598"/>
    <w:rsid w:val="001377AA"/>
    <w:rsid w:val="00137EB9"/>
    <w:rsid w:val="00137FC7"/>
    <w:rsid w:val="00140488"/>
    <w:rsid w:val="0014049A"/>
    <w:rsid w:val="0014068A"/>
    <w:rsid w:val="001408EE"/>
    <w:rsid w:val="00140901"/>
    <w:rsid w:val="001416EE"/>
    <w:rsid w:val="0014172D"/>
    <w:rsid w:val="0014179A"/>
    <w:rsid w:val="00142C5D"/>
    <w:rsid w:val="0014309B"/>
    <w:rsid w:val="001431AC"/>
    <w:rsid w:val="00143224"/>
    <w:rsid w:val="001435C5"/>
    <w:rsid w:val="001435E2"/>
    <w:rsid w:val="0014449A"/>
    <w:rsid w:val="00144811"/>
    <w:rsid w:val="00144C4F"/>
    <w:rsid w:val="00145A57"/>
    <w:rsid w:val="0014655F"/>
    <w:rsid w:val="00146E23"/>
    <w:rsid w:val="001470D0"/>
    <w:rsid w:val="001471F3"/>
    <w:rsid w:val="00147B7E"/>
    <w:rsid w:val="00147CB5"/>
    <w:rsid w:val="00147E5D"/>
    <w:rsid w:val="00150BC4"/>
    <w:rsid w:val="00150F19"/>
    <w:rsid w:val="00151566"/>
    <w:rsid w:val="0015156D"/>
    <w:rsid w:val="00151826"/>
    <w:rsid w:val="00151907"/>
    <w:rsid w:val="00152ED9"/>
    <w:rsid w:val="00153021"/>
    <w:rsid w:val="0015361F"/>
    <w:rsid w:val="00153BC5"/>
    <w:rsid w:val="00153E06"/>
    <w:rsid w:val="001546F6"/>
    <w:rsid w:val="0015473B"/>
    <w:rsid w:val="00155061"/>
    <w:rsid w:val="00155788"/>
    <w:rsid w:val="00155938"/>
    <w:rsid w:val="00155965"/>
    <w:rsid w:val="00156984"/>
    <w:rsid w:val="0015718D"/>
    <w:rsid w:val="00157446"/>
    <w:rsid w:val="00157519"/>
    <w:rsid w:val="001576EC"/>
    <w:rsid w:val="00157C31"/>
    <w:rsid w:val="0016005E"/>
    <w:rsid w:val="00160145"/>
    <w:rsid w:val="001606D0"/>
    <w:rsid w:val="00161059"/>
    <w:rsid w:val="0016113B"/>
    <w:rsid w:val="001613D8"/>
    <w:rsid w:val="00162508"/>
    <w:rsid w:val="001625B3"/>
    <w:rsid w:val="00162FB7"/>
    <w:rsid w:val="0016397D"/>
    <w:rsid w:val="00163CAA"/>
    <w:rsid w:val="00163F65"/>
    <w:rsid w:val="001643F7"/>
    <w:rsid w:val="0016472B"/>
    <w:rsid w:val="00164850"/>
    <w:rsid w:val="00164E92"/>
    <w:rsid w:val="001656F8"/>
    <w:rsid w:val="00165BA8"/>
    <w:rsid w:val="00165C01"/>
    <w:rsid w:val="001661D5"/>
    <w:rsid w:val="0016660A"/>
    <w:rsid w:val="00166617"/>
    <w:rsid w:val="00166CE1"/>
    <w:rsid w:val="0016768C"/>
    <w:rsid w:val="00167D10"/>
    <w:rsid w:val="00170D0A"/>
    <w:rsid w:val="0017130F"/>
    <w:rsid w:val="00171438"/>
    <w:rsid w:val="00171F74"/>
    <w:rsid w:val="001720D0"/>
    <w:rsid w:val="00173DFB"/>
    <w:rsid w:val="00174329"/>
    <w:rsid w:val="00174D95"/>
    <w:rsid w:val="00175AEB"/>
    <w:rsid w:val="00175BFF"/>
    <w:rsid w:val="00176231"/>
    <w:rsid w:val="00177759"/>
    <w:rsid w:val="0018087E"/>
    <w:rsid w:val="00180ED0"/>
    <w:rsid w:val="00181323"/>
    <w:rsid w:val="001813C8"/>
    <w:rsid w:val="00181ABF"/>
    <w:rsid w:val="00181FB9"/>
    <w:rsid w:val="00182009"/>
    <w:rsid w:val="00182630"/>
    <w:rsid w:val="00182FE7"/>
    <w:rsid w:val="001831F0"/>
    <w:rsid w:val="0018371E"/>
    <w:rsid w:val="00184701"/>
    <w:rsid w:val="00184A07"/>
    <w:rsid w:val="00184B85"/>
    <w:rsid w:val="0018505F"/>
    <w:rsid w:val="00185703"/>
    <w:rsid w:val="00185F5D"/>
    <w:rsid w:val="00185FB6"/>
    <w:rsid w:val="001861C8"/>
    <w:rsid w:val="00186A1F"/>
    <w:rsid w:val="00186AFD"/>
    <w:rsid w:val="00186ED0"/>
    <w:rsid w:val="00187426"/>
    <w:rsid w:val="00187A43"/>
    <w:rsid w:val="00187D72"/>
    <w:rsid w:val="00190BF2"/>
    <w:rsid w:val="00191780"/>
    <w:rsid w:val="0019223F"/>
    <w:rsid w:val="00192D18"/>
    <w:rsid w:val="00192E59"/>
    <w:rsid w:val="0019395A"/>
    <w:rsid w:val="00194811"/>
    <w:rsid w:val="001952C5"/>
    <w:rsid w:val="001964D7"/>
    <w:rsid w:val="00196642"/>
    <w:rsid w:val="00196654"/>
    <w:rsid w:val="001967E8"/>
    <w:rsid w:val="001A0D3E"/>
    <w:rsid w:val="001A0DDA"/>
    <w:rsid w:val="001A161A"/>
    <w:rsid w:val="001A1EF9"/>
    <w:rsid w:val="001A3AFB"/>
    <w:rsid w:val="001A61ED"/>
    <w:rsid w:val="001A6239"/>
    <w:rsid w:val="001A631B"/>
    <w:rsid w:val="001A6E03"/>
    <w:rsid w:val="001A76E6"/>
    <w:rsid w:val="001A77B7"/>
    <w:rsid w:val="001A7980"/>
    <w:rsid w:val="001B002F"/>
    <w:rsid w:val="001B02EA"/>
    <w:rsid w:val="001B0689"/>
    <w:rsid w:val="001B2FCE"/>
    <w:rsid w:val="001B326A"/>
    <w:rsid w:val="001B33E8"/>
    <w:rsid w:val="001B3779"/>
    <w:rsid w:val="001B3A8C"/>
    <w:rsid w:val="001B3E1E"/>
    <w:rsid w:val="001B4268"/>
    <w:rsid w:val="001B4A50"/>
    <w:rsid w:val="001B50AA"/>
    <w:rsid w:val="001B5330"/>
    <w:rsid w:val="001B539C"/>
    <w:rsid w:val="001B5CEA"/>
    <w:rsid w:val="001B63D4"/>
    <w:rsid w:val="001B69BE"/>
    <w:rsid w:val="001B73B5"/>
    <w:rsid w:val="001B76F2"/>
    <w:rsid w:val="001B7D3E"/>
    <w:rsid w:val="001B7FCC"/>
    <w:rsid w:val="001C03A6"/>
    <w:rsid w:val="001C17A1"/>
    <w:rsid w:val="001C1BA7"/>
    <w:rsid w:val="001C1F14"/>
    <w:rsid w:val="001C2765"/>
    <w:rsid w:val="001C2B59"/>
    <w:rsid w:val="001C2CFC"/>
    <w:rsid w:val="001C2D4E"/>
    <w:rsid w:val="001C2FC6"/>
    <w:rsid w:val="001C4219"/>
    <w:rsid w:val="001C5245"/>
    <w:rsid w:val="001C55B4"/>
    <w:rsid w:val="001C5615"/>
    <w:rsid w:val="001C62C8"/>
    <w:rsid w:val="001D00BD"/>
    <w:rsid w:val="001D028B"/>
    <w:rsid w:val="001D033F"/>
    <w:rsid w:val="001D0879"/>
    <w:rsid w:val="001D0DF8"/>
    <w:rsid w:val="001D1663"/>
    <w:rsid w:val="001D28FD"/>
    <w:rsid w:val="001D2ECD"/>
    <w:rsid w:val="001D30BF"/>
    <w:rsid w:val="001D3ACB"/>
    <w:rsid w:val="001D3F56"/>
    <w:rsid w:val="001D3F7A"/>
    <w:rsid w:val="001D4589"/>
    <w:rsid w:val="001D4669"/>
    <w:rsid w:val="001D4B8C"/>
    <w:rsid w:val="001D4DF7"/>
    <w:rsid w:val="001D5CAF"/>
    <w:rsid w:val="001D5F9E"/>
    <w:rsid w:val="001D6273"/>
    <w:rsid w:val="001D64C4"/>
    <w:rsid w:val="001D6736"/>
    <w:rsid w:val="001D7BFD"/>
    <w:rsid w:val="001D7E99"/>
    <w:rsid w:val="001E0897"/>
    <w:rsid w:val="001E0A64"/>
    <w:rsid w:val="001E1ADA"/>
    <w:rsid w:val="001E22F7"/>
    <w:rsid w:val="001E333D"/>
    <w:rsid w:val="001E3433"/>
    <w:rsid w:val="001E351B"/>
    <w:rsid w:val="001E39B9"/>
    <w:rsid w:val="001E426E"/>
    <w:rsid w:val="001E4419"/>
    <w:rsid w:val="001E474C"/>
    <w:rsid w:val="001E49D1"/>
    <w:rsid w:val="001E4AE4"/>
    <w:rsid w:val="001E4C64"/>
    <w:rsid w:val="001E53BB"/>
    <w:rsid w:val="001E5873"/>
    <w:rsid w:val="001E675F"/>
    <w:rsid w:val="001E6881"/>
    <w:rsid w:val="001E6960"/>
    <w:rsid w:val="001E69FE"/>
    <w:rsid w:val="001E6A87"/>
    <w:rsid w:val="001E6CAE"/>
    <w:rsid w:val="001E7000"/>
    <w:rsid w:val="001F133E"/>
    <w:rsid w:val="001F13ED"/>
    <w:rsid w:val="001F168C"/>
    <w:rsid w:val="001F1A3B"/>
    <w:rsid w:val="001F1AB0"/>
    <w:rsid w:val="001F1B9B"/>
    <w:rsid w:val="001F2459"/>
    <w:rsid w:val="001F2786"/>
    <w:rsid w:val="001F3925"/>
    <w:rsid w:val="001F3B6D"/>
    <w:rsid w:val="001F3CC8"/>
    <w:rsid w:val="001F3EB6"/>
    <w:rsid w:val="001F45DA"/>
    <w:rsid w:val="001F4BD3"/>
    <w:rsid w:val="001F5D68"/>
    <w:rsid w:val="001F64F9"/>
    <w:rsid w:val="001F6CE3"/>
    <w:rsid w:val="001F6D1C"/>
    <w:rsid w:val="001F7005"/>
    <w:rsid w:val="001F776B"/>
    <w:rsid w:val="001F7A85"/>
    <w:rsid w:val="001F7B24"/>
    <w:rsid w:val="002020D7"/>
    <w:rsid w:val="002032DE"/>
    <w:rsid w:val="002032F4"/>
    <w:rsid w:val="002034B9"/>
    <w:rsid w:val="00203921"/>
    <w:rsid w:val="00204098"/>
    <w:rsid w:val="00204109"/>
    <w:rsid w:val="00204214"/>
    <w:rsid w:val="002043A6"/>
    <w:rsid w:val="00204409"/>
    <w:rsid w:val="0020512D"/>
    <w:rsid w:val="00205532"/>
    <w:rsid w:val="0020617E"/>
    <w:rsid w:val="0020622B"/>
    <w:rsid w:val="002067A9"/>
    <w:rsid w:val="00206EA7"/>
    <w:rsid w:val="00206FE2"/>
    <w:rsid w:val="002073B9"/>
    <w:rsid w:val="002076C2"/>
    <w:rsid w:val="0020783A"/>
    <w:rsid w:val="00207C37"/>
    <w:rsid w:val="00207C62"/>
    <w:rsid w:val="00210831"/>
    <w:rsid w:val="00211DAC"/>
    <w:rsid w:val="00211F78"/>
    <w:rsid w:val="00211F90"/>
    <w:rsid w:val="002133EF"/>
    <w:rsid w:val="00213794"/>
    <w:rsid w:val="00214932"/>
    <w:rsid w:val="00214A9E"/>
    <w:rsid w:val="002153FE"/>
    <w:rsid w:val="00215454"/>
    <w:rsid w:val="002154A8"/>
    <w:rsid w:val="00215779"/>
    <w:rsid w:val="002157A7"/>
    <w:rsid w:val="00216341"/>
    <w:rsid w:val="002164BB"/>
    <w:rsid w:val="00216524"/>
    <w:rsid w:val="00216614"/>
    <w:rsid w:val="00216A57"/>
    <w:rsid w:val="00217204"/>
    <w:rsid w:val="002178AA"/>
    <w:rsid w:val="0021797B"/>
    <w:rsid w:val="00217CE9"/>
    <w:rsid w:val="002206DC"/>
    <w:rsid w:val="00221567"/>
    <w:rsid w:val="00221B0F"/>
    <w:rsid w:val="00222370"/>
    <w:rsid w:val="00222A3B"/>
    <w:rsid w:val="00222A40"/>
    <w:rsid w:val="002234E3"/>
    <w:rsid w:val="002234FC"/>
    <w:rsid w:val="0022390E"/>
    <w:rsid w:val="0022402B"/>
    <w:rsid w:val="00224164"/>
    <w:rsid w:val="0022439B"/>
    <w:rsid w:val="00224681"/>
    <w:rsid w:val="00224AE5"/>
    <w:rsid w:val="00224F01"/>
    <w:rsid w:val="00224F59"/>
    <w:rsid w:val="00225269"/>
    <w:rsid w:val="00225B21"/>
    <w:rsid w:val="0022685C"/>
    <w:rsid w:val="00226AD0"/>
    <w:rsid w:val="0022718D"/>
    <w:rsid w:val="002278AC"/>
    <w:rsid w:val="002301DB"/>
    <w:rsid w:val="0023032F"/>
    <w:rsid w:val="0023128D"/>
    <w:rsid w:val="002314E7"/>
    <w:rsid w:val="00231676"/>
    <w:rsid w:val="00231D1E"/>
    <w:rsid w:val="002328F8"/>
    <w:rsid w:val="00233638"/>
    <w:rsid w:val="00234274"/>
    <w:rsid w:val="00235575"/>
    <w:rsid w:val="002356B0"/>
    <w:rsid w:val="002357B6"/>
    <w:rsid w:val="00236211"/>
    <w:rsid w:val="0023662E"/>
    <w:rsid w:val="00236D4F"/>
    <w:rsid w:val="00237342"/>
    <w:rsid w:val="00240249"/>
    <w:rsid w:val="0024036A"/>
    <w:rsid w:val="002408D5"/>
    <w:rsid w:val="00240CA8"/>
    <w:rsid w:val="00240E5A"/>
    <w:rsid w:val="0024230E"/>
    <w:rsid w:val="00242A61"/>
    <w:rsid w:val="00242E43"/>
    <w:rsid w:val="00242F87"/>
    <w:rsid w:val="0024370E"/>
    <w:rsid w:val="00243825"/>
    <w:rsid w:val="002439CB"/>
    <w:rsid w:val="00243A4C"/>
    <w:rsid w:val="00243D9E"/>
    <w:rsid w:val="00243E18"/>
    <w:rsid w:val="002441CE"/>
    <w:rsid w:val="00244225"/>
    <w:rsid w:val="002444C6"/>
    <w:rsid w:val="00244964"/>
    <w:rsid w:val="00244ADF"/>
    <w:rsid w:val="00244BF9"/>
    <w:rsid w:val="00245070"/>
    <w:rsid w:val="00245A42"/>
    <w:rsid w:val="00245AAF"/>
    <w:rsid w:val="00245CAE"/>
    <w:rsid w:val="00245D6C"/>
    <w:rsid w:val="0024649C"/>
    <w:rsid w:val="00246628"/>
    <w:rsid w:val="00246708"/>
    <w:rsid w:val="002469BB"/>
    <w:rsid w:val="00246B47"/>
    <w:rsid w:val="002473FF"/>
    <w:rsid w:val="00247511"/>
    <w:rsid w:val="00247E78"/>
    <w:rsid w:val="00250A54"/>
    <w:rsid w:val="00251457"/>
    <w:rsid w:val="0025363B"/>
    <w:rsid w:val="00253F4A"/>
    <w:rsid w:val="0025483C"/>
    <w:rsid w:val="00255BA9"/>
    <w:rsid w:val="00256188"/>
    <w:rsid w:val="002568B5"/>
    <w:rsid w:val="00256C82"/>
    <w:rsid w:val="002574A0"/>
    <w:rsid w:val="00260815"/>
    <w:rsid w:val="002613B0"/>
    <w:rsid w:val="002613BC"/>
    <w:rsid w:val="00262F28"/>
    <w:rsid w:val="002630ED"/>
    <w:rsid w:val="002635AB"/>
    <w:rsid w:val="002638B0"/>
    <w:rsid w:val="0026427B"/>
    <w:rsid w:val="00264DAF"/>
    <w:rsid w:val="00264F63"/>
    <w:rsid w:val="002650ED"/>
    <w:rsid w:val="00265989"/>
    <w:rsid w:val="00265CC8"/>
    <w:rsid w:val="00265F9F"/>
    <w:rsid w:val="002669EC"/>
    <w:rsid w:val="0026784F"/>
    <w:rsid w:val="00270035"/>
    <w:rsid w:val="0027089F"/>
    <w:rsid w:val="00270CFD"/>
    <w:rsid w:val="0027135D"/>
    <w:rsid w:val="00271A00"/>
    <w:rsid w:val="00271ACB"/>
    <w:rsid w:val="00272D3D"/>
    <w:rsid w:val="00272DE7"/>
    <w:rsid w:val="00272E0B"/>
    <w:rsid w:val="00272E31"/>
    <w:rsid w:val="002731F5"/>
    <w:rsid w:val="002741D4"/>
    <w:rsid w:val="00274394"/>
    <w:rsid w:val="002744B4"/>
    <w:rsid w:val="00274B84"/>
    <w:rsid w:val="00274FA8"/>
    <w:rsid w:val="00275E21"/>
    <w:rsid w:val="002774E1"/>
    <w:rsid w:val="002778C3"/>
    <w:rsid w:val="00277A78"/>
    <w:rsid w:val="00277B35"/>
    <w:rsid w:val="00277DD0"/>
    <w:rsid w:val="002808F5"/>
    <w:rsid w:val="00281290"/>
    <w:rsid w:val="00281307"/>
    <w:rsid w:val="002819D0"/>
    <w:rsid w:val="00281D0E"/>
    <w:rsid w:val="00282123"/>
    <w:rsid w:val="002824BE"/>
    <w:rsid w:val="00282604"/>
    <w:rsid w:val="0028289E"/>
    <w:rsid w:val="002830D4"/>
    <w:rsid w:val="00284D64"/>
    <w:rsid w:val="00286534"/>
    <w:rsid w:val="00286D5F"/>
    <w:rsid w:val="00290571"/>
    <w:rsid w:val="00290E8E"/>
    <w:rsid w:val="00291284"/>
    <w:rsid w:val="00291824"/>
    <w:rsid w:val="00291E08"/>
    <w:rsid w:val="002921E8"/>
    <w:rsid w:val="00292632"/>
    <w:rsid w:val="00292884"/>
    <w:rsid w:val="002936C5"/>
    <w:rsid w:val="00293CDB"/>
    <w:rsid w:val="00293DF9"/>
    <w:rsid w:val="00294205"/>
    <w:rsid w:val="002948D7"/>
    <w:rsid w:val="002955EA"/>
    <w:rsid w:val="0029565A"/>
    <w:rsid w:val="0029590A"/>
    <w:rsid w:val="002961BF"/>
    <w:rsid w:val="002965CB"/>
    <w:rsid w:val="00296BB0"/>
    <w:rsid w:val="00296BF1"/>
    <w:rsid w:val="0029725B"/>
    <w:rsid w:val="002978C2"/>
    <w:rsid w:val="00297A4D"/>
    <w:rsid w:val="002A0472"/>
    <w:rsid w:val="002A137C"/>
    <w:rsid w:val="002A1848"/>
    <w:rsid w:val="002A19A0"/>
    <w:rsid w:val="002A5878"/>
    <w:rsid w:val="002A5B12"/>
    <w:rsid w:val="002A5D68"/>
    <w:rsid w:val="002A62B8"/>
    <w:rsid w:val="002B0052"/>
    <w:rsid w:val="002B184E"/>
    <w:rsid w:val="002B1A16"/>
    <w:rsid w:val="002B1C84"/>
    <w:rsid w:val="002B2C9D"/>
    <w:rsid w:val="002B2F1C"/>
    <w:rsid w:val="002B33FE"/>
    <w:rsid w:val="002B391B"/>
    <w:rsid w:val="002B39FF"/>
    <w:rsid w:val="002B3D57"/>
    <w:rsid w:val="002B440F"/>
    <w:rsid w:val="002B49AA"/>
    <w:rsid w:val="002B54CB"/>
    <w:rsid w:val="002B5A30"/>
    <w:rsid w:val="002B6536"/>
    <w:rsid w:val="002B742D"/>
    <w:rsid w:val="002B74D8"/>
    <w:rsid w:val="002B769F"/>
    <w:rsid w:val="002B7A56"/>
    <w:rsid w:val="002C00FB"/>
    <w:rsid w:val="002C0FB7"/>
    <w:rsid w:val="002C1BE2"/>
    <w:rsid w:val="002C230E"/>
    <w:rsid w:val="002C2618"/>
    <w:rsid w:val="002C3084"/>
    <w:rsid w:val="002C36E9"/>
    <w:rsid w:val="002C381D"/>
    <w:rsid w:val="002C422B"/>
    <w:rsid w:val="002C456C"/>
    <w:rsid w:val="002C481C"/>
    <w:rsid w:val="002C500C"/>
    <w:rsid w:val="002C6023"/>
    <w:rsid w:val="002C61D5"/>
    <w:rsid w:val="002C622C"/>
    <w:rsid w:val="002C6BD3"/>
    <w:rsid w:val="002C6ECB"/>
    <w:rsid w:val="002C74A2"/>
    <w:rsid w:val="002C7C8E"/>
    <w:rsid w:val="002D063D"/>
    <w:rsid w:val="002D0D06"/>
    <w:rsid w:val="002D120D"/>
    <w:rsid w:val="002D16C9"/>
    <w:rsid w:val="002D1741"/>
    <w:rsid w:val="002D1F05"/>
    <w:rsid w:val="002D2BDB"/>
    <w:rsid w:val="002D2EE7"/>
    <w:rsid w:val="002D40B6"/>
    <w:rsid w:val="002D4827"/>
    <w:rsid w:val="002D489A"/>
    <w:rsid w:val="002D4BF4"/>
    <w:rsid w:val="002D5AE9"/>
    <w:rsid w:val="002D5F7A"/>
    <w:rsid w:val="002D6CE3"/>
    <w:rsid w:val="002D733C"/>
    <w:rsid w:val="002D7C54"/>
    <w:rsid w:val="002E0181"/>
    <w:rsid w:val="002E08FC"/>
    <w:rsid w:val="002E09DF"/>
    <w:rsid w:val="002E0B24"/>
    <w:rsid w:val="002E0F9D"/>
    <w:rsid w:val="002E1307"/>
    <w:rsid w:val="002E1AFB"/>
    <w:rsid w:val="002E1EF8"/>
    <w:rsid w:val="002E2554"/>
    <w:rsid w:val="002E3301"/>
    <w:rsid w:val="002E3445"/>
    <w:rsid w:val="002E38B1"/>
    <w:rsid w:val="002E39CF"/>
    <w:rsid w:val="002E3DB7"/>
    <w:rsid w:val="002E3F8C"/>
    <w:rsid w:val="002E4112"/>
    <w:rsid w:val="002E43A7"/>
    <w:rsid w:val="002E4664"/>
    <w:rsid w:val="002E4BE9"/>
    <w:rsid w:val="002E4F57"/>
    <w:rsid w:val="002E4F65"/>
    <w:rsid w:val="002E4FD0"/>
    <w:rsid w:val="002E5827"/>
    <w:rsid w:val="002E6622"/>
    <w:rsid w:val="002E6882"/>
    <w:rsid w:val="002F05E3"/>
    <w:rsid w:val="002F0729"/>
    <w:rsid w:val="002F0899"/>
    <w:rsid w:val="002F0C0D"/>
    <w:rsid w:val="002F0D6B"/>
    <w:rsid w:val="002F0D8E"/>
    <w:rsid w:val="002F0F04"/>
    <w:rsid w:val="002F147E"/>
    <w:rsid w:val="002F148A"/>
    <w:rsid w:val="002F1D2B"/>
    <w:rsid w:val="002F23F7"/>
    <w:rsid w:val="002F2633"/>
    <w:rsid w:val="002F29A6"/>
    <w:rsid w:val="002F2B0E"/>
    <w:rsid w:val="002F3688"/>
    <w:rsid w:val="002F3C48"/>
    <w:rsid w:val="002F42DE"/>
    <w:rsid w:val="002F44B7"/>
    <w:rsid w:val="002F54ED"/>
    <w:rsid w:val="002F57EB"/>
    <w:rsid w:val="002F5DAE"/>
    <w:rsid w:val="002F64DF"/>
    <w:rsid w:val="002F6819"/>
    <w:rsid w:val="002F773C"/>
    <w:rsid w:val="002F7BCA"/>
    <w:rsid w:val="002F7C6F"/>
    <w:rsid w:val="00300073"/>
    <w:rsid w:val="0030022C"/>
    <w:rsid w:val="003002B7"/>
    <w:rsid w:val="00300381"/>
    <w:rsid w:val="003012F9"/>
    <w:rsid w:val="00302A6C"/>
    <w:rsid w:val="00302B51"/>
    <w:rsid w:val="00302EF0"/>
    <w:rsid w:val="0030311D"/>
    <w:rsid w:val="00303C52"/>
    <w:rsid w:val="00303ECF"/>
    <w:rsid w:val="003044D8"/>
    <w:rsid w:val="0030514B"/>
    <w:rsid w:val="003064E8"/>
    <w:rsid w:val="00306A39"/>
    <w:rsid w:val="00306AFD"/>
    <w:rsid w:val="00306F1C"/>
    <w:rsid w:val="0030744B"/>
    <w:rsid w:val="0030748D"/>
    <w:rsid w:val="00307713"/>
    <w:rsid w:val="00307A95"/>
    <w:rsid w:val="00307E79"/>
    <w:rsid w:val="0031009B"/>
    <w:rsid w:val="003103EA"/>
    <w:rsid w:val="00311BFD"/>
    <w:rsid w:val="00312EAB"/>
    <w:rsid w:val="0031353A"/>
    <w:rsid w:val="00313757"/>
    <w:rsid w:val="003137FC"/>
    <w:rsid w:val="0031496C"/>
    <w:rsid w:val="00314FDA"/>
    <w:rsid w:val="00315BDE"/>
    <w:rsid w:val="0031644D"/>
    <w:rsid w:val="00316B57"/>
    <w:rsid w:val="00316BB3"/>
    <w:rsid w:val="00316C31"/>
    <w:rsid w:val="003179B9"/>
    <w:rsid w:val="003179D8"/>
    <w:rsid w:val="003179ED"/>
    <w:rsid w:val="00320644"/>
    <w:rsid w:val="00321F2E"/>
    <w:rsid w:val="00322166"/>
    <w:rsid w:val="003226FA"/>
    <w:rsid w:val="00322B19"/>
    <w:rsid w:val="00322BFE"/>
    <w:rsid w:val="00323026"/>
    <w:rsid w:val="00323AB8"/>
    <w:rsid w:val="00323C05"/>
    <w:rsid w:val="00324E59"/>
    <w:rsid w:val="003253AA"/>
    <w:rsid w:val="00325875"/>
    <w:rsid w:val="0032645E"/>
    <w:rsid w:val="00326B9A"/>
    <w:rsid w:val="00327541"/>
    <w:rsid w:val="00327781"/>
    <w:rsid w:val="00327836"/>
    <w:rsid w:val="0032789D"/>
    <w:rsid w:val="00327F7F"/>
    <w:rsid w:val="00330005"/>
    <w:rsid w:val="00330BE2"/>
    <w:rsid w:val="003312D1"/>
    <w:rsid w:val="003317BE"/>
    <w:rsid w:val="00332A0E"/>
    <w:rsid w:val="00332D7C"/>
    <w:rsid w:val="00333403"/>
    <w:rsid w:val="00333F9B"/>
    <w:rsid w:val="00335203"/>
    <w:rsid w:val="00335849"/>
    <w:rsid w:val="00335FB6"/>
    <w:rsid w:val="00336740"/>
    <w:rsid w:val="00336C78"/>
    <w:rsid w:val="003374F3"/>
    <w:rsid w:val="00337B58"/>
    <w:rsid w:val="00337D2B"/>
    <w:rsid w:val="003409ED"/>
    <w:rsid w:val="0034104B"/>
    <w:rsid w:val="003416FD"/>
    <w:rsid w:val="003424B1"/>
    <w:rsid w:val="0034355C"/>
    <w:rsid w:val="003437F6"/>
    <w:rsid w:val="00344302"/>
    <w:rsid w:val="00346FBE"/>
    <w:rsid w:val="003477CF"/>
    <w:rsid w:val="003506F5"/>
    <w:rsid w:val="003509FB"/>
    <w:rsid w:val="0035107C"/>
    <w:rsid w:val="00351926"/>
    <w:rsid w:val="00351A19"/>
    <w:rsid w:val="00351F40"/>
    <w:rsid w:val="00353388"/>
    <w:rsid w:val="00353513"/>
    <w:rsid w:val="003541DB"/>
    <w:rsid w:val="00355C7D"/>
    <w:rsid w:val="003561E1"/>
    <w:rsid w:val="00357227"/>
    <w:rsid w:val="00357A44"/>
    <w:rsid w:val="0036046B"/>
    <w:rsid w:val="0036057F"/>
    <w:rsid w:val="003605A2"/>
    <w:rsid w:val="0036073C"/>
    <w:rsid w:val="00360AA6"/>
    <w:rsid w:val="00360C51"/>
    <w:rsid w:val="003613E2"/>
    <w:rsid w:val="00361634"/>
    <w:rsid w:val="00361CD7"/>
    <w:rsid w:val="00362B85"/>
    <w:rsid w:val="00362C53"/>
    <w:rsid w:val="00362EEE"/>
    <w:rsid w:val="00363CF7"/>
    <w:rsid w:val="00363E59"/>
    <w:rsid w:val="00364054"/>
    <w:rsid w:val="0036453B"/>
    <w:rsid w:val="00364C10"/>
    <w:rsid w:val="003652C7"/>
    <w:rsid w:val="003666FF"/>
    <w:rsid w:val="003673DA"/>
    <w:rsid w:val="00367B8C"/>
    <w:rsid w:val="00367F0F"/>
    <w:rsid w:val="00370327"/>
    <w:rsid w:val="0037046C"/>
    <w:rsid w:val="00371897"/>
    <w:rsid w:val="0037288D"/>
    <w:rsid w:val="00372B58"/>
    <w:rsid w:val="00372DE7"/>
    <w:rsid w:val="003733A8"/>
    <w:rsid w:val="0037363E"/>
    <w:rsid w:val="003738A6"/>
    <w:rsid w:val="003741D5"/>
    <w:rsid w:val="00374AF5"/>
    <w:rsid w:val="003753D2"/>
    <w:rsid w:val="003762EF"/>
    <w:rsid w:val="003768E7"/>
    <w:rsid w:val="00377996"/>
    <w:rsid w:val="003809CD"/>
    <w:rsid w:val="00380C08"/>
    <w:rsid w:val="00380C70"/>
    <w:rsid w:val="00380F70"/>
    <w:rsid w:val="00381DF9"/>
    <w:rsid w:val="00381E25"/>
    <w:rsid w:val="00382336"/>
    <w:rsid w:val="00382676"/>
    <w:rsid w:val="00383869"/>
    <w:rsid w:val="00383EA5"/>
    <w:rsid w:val="00384684"/>
    <w:rsid w:val="00385129"/>
    <w:rsid w:val="00385C34"/>
    <w:rsid w:val="00385DE9"/>
    <w:rsid w:val="003863C9"/>
    <w:rsid w:val="00386D5A"/>
    <w:rsid w:val="00386EEB"/>
    <w:rsid w:val="0038703A"/>
    <w:rsid w:val="00387358"/>
    <w:rsid w:val="003873C8"/>
    <w:rsid w:val="003903B2"/>
    <w:rsid w:val="00390A83"/>
    <w:rsid w:val="003911B1"/>
    <w:rsid w:val="00391575"/>
    <w:rsid w:val="00391796"/>
    <w:rsid w:val="00391E30"/>
    <w:rsid w:val="0039255D"/>
    <w:rsid w:val="00392A6F"/>
    <w:rsid w:val="00392C15"/>
    <w:rsid w:val="00392EE6"/>
    <w:rsid w:val="00393BB3"/>
    <w:rsid w:val="00393C67"/>
    <w:rsid w:val="00393F32"/>
    <w:rsid w:val="003942C1"/>
    <w:rsid w:val="003946DF"/>
    <w:rsid w:val="003955A3"/>
    <w:rsid w:val="003969D3"/>
    <w:rsid w:val="00396C67"/>
    <w:rsid w:val="00397507"/>
    <w:rsid w:val="00397DD3"/>
    <w:rsid w:val="003A06EE"/>
    <w:rsid w:val="003A07A5"/>
    <w:rsid w:val="003A09EC"/>
    <w:rsid w:val="003A102D"/>
    <w:rsid w:val="003A13ED"/>
    <w:rsid w:val="003A1BA9"/>
    <w:rsid w:val="003A2270"/>
    <w:rsid w:val="003A2A80"/>
    <w:rsid w:val="003A2C8C"/>
    <w:rsid w:val="003A2EFD"/>
    <w:rsid w:val="003A30F9"/>
    <w:rsid w:val="003A3706"/>
    <w:rsid w:val="003A390D"/>
    <w:rsid w:val="003A3CB2"/>
    <w:rsid w:val="003A4A20"/>
    <w:rsid w:val="003A58D3"/>
    <w:rsid w:val="003A5913"/>
    <w:rsid w:val="003A637B"/>
    <w:rsid w:val="003A6448"/>
    <w:rsid w:val="003A66AB"/>
    <w:rsid w:val="003A737C"/>
    <w:rsid w:val="003A74A9"/>
    <w:rsid w:val="003A752E"/>
    <w:rsid w:val="003A7B42"/>
    <w:rsid w:val="003B00B1"/>
    <w:rsid w:val="003B0225"/>
    <w:rsid w:val="003B14EE"/>
    <w:rsid w:val="003B1995"/>
    <w:rsid w:val="003B19B1"/>
    <w:rsid w:val="003B1DF3"/>
    <w:rsid w:val="003B25A9"/>
    <w:rsid w:val="003B2890"/>
    <w:rsid w:val="003B2C39"/>
    <w:rsid w:val="003B2F7E"/>
    <w:rsid w:val="003B2FAA"/>
    <w:rsid w:val="003B3844"/>
    <w:rsid w:val="003B38E6"/>
    <w:rsid w:val="003B3B72"/>
    <w:rsid w:val="003B3CAA"/>
    <w:rsid w:val="003B4BE8"/>
    <w:rsid w:val="003B506B"/>
    <w:rsid w:val="003B54F9"/>
    <w:rsid w:val="003B5F08"/>
    <w:rsid w:val="003B63DA"/>
    <w:rsid w:val="003B64CC"/>
    <w:rsid w:val="003B65B4"/>
    <w:rsid w:val="003B7B93"/>
    <w:rsid w:val="003C002A"/>
    <w:rsid w:val="003C09FB"/>
    <w:rsid w:val="003C1268"/>
    <w:rsid w:val="003C1590"/>
    <w:rsid w:val="003C1A44"/>
    <w:rsid w:val="003C1F5E"/>
    <w:rsid w:val="003C21C8"/>
    <w:rsid w:val="003C376A"/>
    <w:rsid w:val="003C3E2B"/>
    <w:rsid w:val="003C42CB"/>
    <w:rsid w:val="003C4D0E"/>
    <w:rsid w:val="003C4F4D"/>
    <w:rsid w:val="003C597F"/>
    <w:rsid w:val="003C5D0E"/>
    <w:rsid w:val="003C61D8"/>
    <w:rsid w:val="003C6415"/>
    <w:rsid w:val="003C6D44"/>
    <w:rsid w:val="003C7026"/>
    <w:rsid w:val="003C70B6"/>
    <w:rsid w:val="003C7124"/>
    <w:rsid w:val="003C7374"/>
    <w:rsid w:val="003C7F8D"/>
    <w:rsid w:val="003D0C66"/>
    <w:rsid w:val="003D0FCF"/>
    <w:rsid w:val="003D18DB"/>
    <w:rsid w:val="003D2D5E"/>
    <w:rsid w:val="003D3037"/>
    <w:rsid w:val="003D343C"/>
    <w:rsid w:val="003D36D5"/>
    <w:rsid w:val="003D3C05"/>
    <w:rsid w:val="003D3E1B"/>
    <w:rsid w:val="003D41A9"/>
    <w:rsid w:val="003D644C"/>
    <w:rsid w:val="003D6752"/>
    <w:rsid w:val="003D6B3C"/>
    <w:rsid w:val="003D6B5D"/>
    <w:rsid w:val="003D72C9"/>
    <w:rsid w:val="003D75D7"/>
    <w:rsid w:val="003E0083"/>
    <w:rsid w:val="003E0C4F"/>
    <w:rsid w:val="003E23BB"/>
    <w:rsid w:val="003E2571"/>
    <w:rsid w:val="003E2F42"/>
    <w:rsid w:val="003E365C"/>
    <w:rsid w:val="003E381B"/>
    <w:rsid w:val="003E3AB6"/>
    <w:rsid w:val="003E4184"/>
    <w:rsid w:val="003E5B46"/>
    <w:rsid w:val="003E61E2"/>
    <w:rsid w:val="003E73DF"/>
    <w:rsid w:val="003E7662"/>
    <w:rsid w:val="003F0279"/>
    <w:rsid w:val="003F0877"/>
    <w:rsid w:val="003F08F1"/>
    <w:rsid w:val="003F0EAB"/>
    <w:rsid w:val="003F1351"/>
    <w:rsid w:val="003F1927"/>
    <w:rsid w:val="003F1C17"/>
    <w:rsid w:val="003F257D"/>
    <w:rsid w:val="003F279E"/>
    <w:rsid w:val="003F294E"/>
    <w:rsid w:val="003F2A50"/>
    <w:rsid w:val="003F33A9"/>
    <w:rsid w:val="003F486B"/>
    <w:rsid w:val="003F5549"/>
    <w:rsid w:val="003F5F19"/>
    <w:rsid w:val="003F6270"/>
    <w:rsid w:val="003F64AA"/>
    <w:rsid w:val="003F78FE"/>
    <w:rsid w:val="003F7C11"/>
    <w:rsid w:val="00400493"/>
    <w:rsid w:val="00400DA2"/>
    <w:rsid w:val="0040144F"/>
    <w:rsid w:val="004018E3"/>
    <w:rsid w:val="004019BE"/>
    <w:rsid w:val="00401F70"/>
    <w:rsid w:val="00402965"/>
    <w:rsid w:val="004045DB"/>
    <w:rsid w:val="00404A06"/>
    <w:rsid w:val="00404A10"/>
    <w:rsid w:val="00404E2D"/>
    <w:rsid w:val="00405849"/>
    <w:rsid w:val="00406A78"/>
    <w:rsid w:val="00406EB8"/>
    <w:rsid w:val="00407367"/>
    <w:rsid w:val="004073ED"/>
    <w:rsid w:val="00407AAB"/>
    <w:rsid w:val="00407F14"/>
    <w:rsid w:val="00410F2E"/>
    <w:rsid w:val="00411A14"/>
    <w:rsid w:val="00412040"/>
    <w:rsid w:val="004124AB"/>
    <w:rsid w:val="00412559"/>
    <w:rsid w:val="0041286D"/>
    <w:rsid w:val="0041357D"/>
    <w:rsid w:val="004135D0"/>
    <w:rsid w:val="00413780"/>
    <w:rsid w:val="00414129"/>
    <w:rsid w:val="00414135"/>
    <w:rsid w:val="004149A5"/>
    <w:rsid w:val="00414A72"/>
    <w:rsid w:val="00414B80"/>
    <w:rsid w:val="00414F1E"/>
    <w:rsid w:val="0041578C"/>
    <w:rsid w:val="00415F01"/>
    <w:rsid w:val="00415F21"/>
    <w:rsid w:val="0041604C"/>
    <w:rsid w:val="00416AB7"/>
    <w:rsid w:val="00416EB2"/>
    <w:rsid w:val="00416F4A"/>
    <w:rsid w:val="00417417"/>
    <w:rsid w:val="00417B7B"/>
    <w:rsid w:val="00417BCA"/>
    <w:rsid w:val="0042030F"/>
    <w:rsid w:val="0042052B"/>
    <w:rsid w:val="00420AF0"/>
    <w:rsid w:val="00421033"/>
    <w:rsid w:val="00421676"/>
    <w:rsid w:val="00421A12"/>
    <w:rsid w:val="00422153"/>
    <w:rsid w:val="0042252F"/>
    <w:rsid w:val="00423506"/>
    <w:rsid w:val="0042411A"/>
    <w:rsid w:val="00424238"/>
    <w:rsid w:val="0042455B"/>
    <w:rsid w:val="004249EB"/>
    <w:rsid w:val="00424A11"/>
    <w:rsid w:val="00424A27"/>
    <w:rsid w:val="00424ED4"/>
    <w:rsid w:val="00425305"/>
    <w:rsid w:val="0042557E"/>
    <w:rsid w:val="00425858"/>
    <w:rsid w:val="00426C32"/>
    <w:rsid w:val="00426DE1"/>
    <w:rsid w:val="00426E99"/>
    <w:rsid w:val="0042743A"/>
    <w:rsid w:val="004274B4"/>
    <w:rsid w:val="00427E9C"/>
    <w:rsid w:val="004306F4"/>
    <w:rsid w:val="0043165E"/>
    <w:rsid w:val="00431A39"/>
    <w:rsid w:val="00431ADF"/>
    <w:rsid w:val="004327BE"/>
    <w:rsid w:val="00434306"/>
    <w:rsid w:val="00434F82"/>
    <w:rsid w:val="0043590B"/>
    <w:rsid w:val="00435929"/>
    <w:rsid w:val="00435AC6"/>
    <w:rsid w:val="00435FCF"/>
    <w:rsid w:val="004366C2"/>
    <w:rsid w:val="00436B5B"/>
    <w:rsid w:val="00436E4A"/>
    <w:rsid w:val="004375EC"/>
    <w:rsid w:val="004378C5"/>
    <w:rsid w:val="004378F9"/>
    <w:rsid w:val="00437BA6"/>
    <w:rsid w:val="00437BCC"/>
    <w:rsid w:val="00440143"/>
    <w:rsid w:val="00440A50"/>
    <w:rsid w:val="00440B9F"/>
    <w:rsid w:val="00441ADC"/>
    <w:rsid w:val="00442047"/>
    <w:rsid w:val="00442950"/>
    <w:rsid w:val="00443814"/>
    <w:rsid w:val="00443A2C"/>
    <w:rsid w:val="0044403B"/>
    <w:rsid w:val="0044430C"/>
    <w:rsid w:val="00444416"/>
    <w:rsid w:val="00444A84"/>
    <w:rsid w:val="00444A99"/>
    <w:rsid w:val="00444BEA"/>
    <w:rsid w:val="00444E63"/>
    <w:rsid w:val="00445658"/>
    <w:rsid w:val="00445866"/>
    <w:rsid w:val="00445B88"/>
    <w:rsid w:val="00446C9D"/>
    <w:rsid w:val="00446E4E"/>
    <w:rsid w:val="00447E79"/>
    <w:rsid w:val="00451226"/>
    <w:rsid w:val="0045277C"/>
    <w:rsid w:val="00452B75"/>
    <w:rsid w:val="00453791"/>
    <w:rsid w:val="00453E89"/>
    <w:rsid w:val="0045421B"/>
    <w:rsid w:val="004545B0"/>
    <w:rsid w:val="00455840"/>
    <w:rsid w:val="00455DFE"/>
    <w:rsid w:val="004562AB"/>
    <w:rsid w:val="00456430"/>
    <w:rsid w:val="00456C7D"/>
    <w:rsid w:val="00460789"/>
    <w:rsid w:val="00460D16"/>
    <w:rsid w:val="00460F97"/>
    <w:rsid w:val="00460FCF"/>
    <w:rsid w:val="00461064"/>
    <w:rsid w:val="004617F1"/>
    <w:rsid w:val="00461B29"/>
    <w:rsid w:val="00461B72"/>
    <w:rsid w:val="0046202E"/>
    <w:rsid w:val="0046219C"/>
    <w:rsid w:val="0046239A"/>
    <w:rsid w:val="004633B8"/>
    <w:rsid w:val="00463896"/>
    <w:rsid w:val="00465393"/>
    <w:rsid w:val="0046540E"/>
    <w:rsid w:val="004656F5"/>
    <w:rsid w:val="00466CC9"/>
    <w:rsid w:val="00466DBD"/>
    <w:rsid w:val="00470595"/>
    <w:rsid w:val="00471308"/>
    <w:rsid w:val="00471A47"/>
    <w:rsid w:val="00473B4F"/>
    <w:rsid w:val="004748CB"/>
    <w:rsid w:val="00474BAB"/>
    <w:rsid w:val="00474F18"/>
    <w:rsid w:val="004751C9"/>
    <w:rsid w:val="00475246"/>
    <w:rsid w:val="004755EF"/>
    <w:rsid w:val="004759DD"/>
    <w:rsid w:val="00475B3A"/>
    <w:rsid w:val="00475F2F"/>
    <w:rsid w:val="00476623"/>
    <w:rsid w:val="004766DA"/>
    <w:rsid w:val="0047686D"/>
    <w:rsid w:val="004768DA"/>
    <w:rsid w:val="00476D36"/>
    <w:rsid w:val="00476FDE"/>
    <w:rsid w:val="00477565"/>
    <w:rsid w:val="0047771A"/>
    <w:rsid w:val="00477890"/>
    <w:rsid w:val="00477CD0"/>
    <w:rsid w:val="00477D7D"/>
    <w:rsid w:val="00480298"/>
    <w:rsid w:val="00480473"/>
    <w:rsid w:val="00480477"/>
    <w:rsid w:val="00481109"/>
    <w:rsid w:val="00481557"/>
    <w:rsid w:val="00481595"/>
    <w:rsid w:val="00481D9D"/>
    <w:rsid w:val="00482C8D"/>
    <w:rsid w:val="00482F60"/>
    <w:rsid w:val="004830C0"/>
    <w:rsid w:val="004830E5"/>
    <w:rsid w:val="0048375D"/>
    <w:rsid w:val="004837C8"/>
    <w:rsid w:val="00484994"/>
    <w:rsid w:val="00484CF5"/>
    <w:rsid w:val="00484E21"/>
    <w:rsid w:val="00484F02"/>
    <w:rsid w:val="00485131"/>
    <w:rsid w:val="004851E2"/>
    <w:rsid w:val="0048593A"/>
    <w:rsid w:val="004860D3"/>
    <w:rsid w:val="00487541"/>
    <w:rsid w:val="00487ABA"/>
    <w:rsid w:val="00487E31"/>
    <w:rsid w:val="00490268"/>
    <w:rsid w:val="00490B94"/>
    <w:rsid w:val="00490D38"/>
    <w:rsid w:val="00490ED1"/>
    <w:rsid w:val="0049141C"/>
    <w:rsid w:val="004917C9"/>
    <w:rsid w:val="004918C4"/>
    <w:rsid w:val="004921DD"/>
    <w:rsid w:val="00492869"/>
    <w:rsid w:val="004929A6"/>
    <w:rsid w:val="00492AF0"/>
    <w:rsid w:val="00493C45"/>
    <w:rsid w:val="00493D2C"/>
    <w:rsid w:val="004944C9"/>
    <w:rsid w:val="0049475C"/>
    <w:rsid w:val="00494935"/>
    <w:rsid w:val="00495C4F"/>
    <w:rsid w:val="00495DA0"/>
    <w:rsid w:val="00495ECE"/>
    <w:rsid w:val="00496706"/>
    <w:rsid w:val="00496867"/>
    <w:rsid w:val="00497604"/>
    <w:rsid w:val="004977B7"/>
    <w:rsid w:val="00497A8E"/>
    <w:rsid w:val="00497D32"/>
    <w:rsid w:val="004A046D"/>
    <w:rsid w:val="004A0BDE"/>
    <w:rsid w:val="004A0BF8"/>
    <w:rsid w:val="004A135B"/>
    <w:rsid w:val="004A147A"/>
    <w:rsid w:val="004A14F0"/>
    <w:rsid w:val="004A15BB"/>
    <w:rsid w:val="004A1747"/>
    <w:rsid w:val="004A1A36"/>
    <w:rsid w:val="004A1F61"/>
    <w:rsid w:val="004A2807"/>
    <w:rsid w:val="004A2ABC"/>
    <w:rsid w:val="004A3839"/>
    <w:rsid w:val="004A3DD8"/>
    <w:rsid w:val="004A3FD4"/>
    <w:rsid w:val="004A4900"/>
    <w:rsid w:val="004A51BC"/>
    <w:rsid w:val="004A60E1"/>
    <w:rsid w:val="004A6B69"/>
    <w:rsid w:val="004A6C17"/>
    <w:rsid w:val="004A7153"/>
    <w:rsid w:val="004A72A1"/>
    <w:rsid w:val="004A73F3"/>
    <w:rsid w:val="004A7D54"/>
    <w:rsid w:val="004B029A"/>
    <w:rsid w:val="004B0AC5"/>
    <w:rsid w:val="004B0C7A"/>
    <w:rsid w:val="004B1C4F"/>
    <w:rsid w:val="004B1ED0"/>
    <w:rsid w:val="004B24E1"/>
    <w:rsid w:val="004B3027"/>
    <w:rsid w:val="004B31FF"/>
    <w:rsid w:val="004B336F"/>
    <w:rsid w:val="004B3E40"/>
    <w:rsid w:val="004B4102"/>
    <w:rsid w:val="004B4641"/>
    <w:rsid w:val="004B549F"/>
    <w:rsid w:val="004B550B"/>
    <w:rsid w:val="004B565E"/>
    <w:rsid w:val="004B5AFD"/>
    <w:rsid w:val="004B5C29"/>
    <w:rsid w:val="004B6252"/>
    <w:rsid w:val="004B6BE9"/>
    <w:rsid w:val="004B6DE2"/>
    <w:rsid w:val="004B6E4D"/>
    <w:rsid w:val="004B75A1"/>
    <w:rsid w:val="004B7797"/>
    <w:rsid w:val="004B79E9"/>
    <w:rsid w:val="004C02A7"/>
    <w:rsid w:val="004C0408"/>
    <w:rsid w:val="004C0477"/>
    <w:rsid w:val="004C080F"/>
    <w:rsid w:val="004C0EEE"/>
    <w:rsid w:val="004C0F5C"/>
    <w:rsid w:val="004C1A51"/>
    <w:rsid w:val="004C31F5"/>
    <w:rsid w:val="004C3278"/>
    <w:rsid w:val="004C35BB"/>
    <w:rsid w:val="004C38F5"/>
    <w:rsid w:val="004C3BB7"/>
    <w:rsid w:val="004C432E"/>
    <w:rsid w:val="004C460C"/>
    <w:rsid w:val="004C4C45"/>
    <w:rsid w:val="004C4EF7"/>
    <w:rsid w:val="004C5112"/>
    <w:rsid w:val="004C543A"/>
    <w:rsid w:val="004C5C15"/>
    <w:rsid w:val="004C61E8"/>
    <w:rsid w:val="004C691D"/>
    <w:rsid w:val="004C78E4"/>
    <w:rsid w:val="004D0068"/>
    <w:rsid w:val="004D0561"/>
    <w:rsid w:val="004D0B28"/>
    <w:rsid w:val="004D20E5"/>
    <w:rsid w:val="004D2D8F"/>
    <w:rsid w:val="004D332E"/>
    <w:rsid w:val="004D3433"/>
    <w:rsid w:val="004D3AA7"/>
    <w:rsid w:val="004D45D9"/>
    <w:rsid w:val="004D4612"/>
    <w:rsid w:val="004D4625"/>
    <w:rsid w:val="004D4A60"/>
    <w:rsid w:val="004D5282"/>
    <w:rsid w:val="004D54D2"/>
    <w:rsid w:val="004D5CE8"/>
    <w:rsid w:val="004D5D44"/>
    <w:rsid w:val="004D7202"/>
    <w:rsid w:val="004D7D7E"/>
    <w:rsid w:val="004E041A"/>
    <w:rsid w:val="004E09B3"/>
    <w:rsid w:val="004E16F1"/>
    <w:rsid w:val="004E20FB"/>
    <w:rsid w:val="004E28DB"/>
    <w:rsid w:val="004E29C1"/>
    <w:rsid w:val="004E3349"/>
    <w:rsid w:val="004E3E73"/>
    <w:rsid w:val="004E4258"/>
    <w:rsid w:val="004E4B2C"/>
    <w:rsid w:val="004E4F92"/>
    <w:rsid w:val="004E54E8"/>
    <w:rsid w:val="004E68B2"/>
    <w:rsid w:val="004E6C89"/>
    <w:rsid w:val="004E7511"/>
    <w:rsid w:val="004E78AE"/>
    <w:rsid w:val="004E7F48"/>
    <w:rsid w:val="004F064B"/>
    <w:rsid w:val="004F08BD"/>
    <w:rsid w:val="004F0D6C"/>
    <w:rsid w:val="004F0E00"/>
    <w:rsid w:val="004F0F41"/>
    <w:rsid w:val="004F14B9"/>
    <w:rsid w:val="004F2A76"/>
    <w:rsid w:val="004F34DA"/>
    <w:rsid w:val="004F358E"/>
    <w:rsid w:val="004F36CF"/>
    <w:rsid w:val="004F479A"/>
    <w:rsid w:val="004F4BB3"/>
    <w:rsid w:val="004F53EB"/>
    <w:rsid w:val="004F54B0"/>
    <w:rsid w:val="004F58D3"/>
    <w:rsid w:val="004F5A39"/>
    <w:rsid w:val="004F5C92"/>
    <w:rsid w:val="004F6E9C"/>
    <w:rsid w:val="004F6FB7"/>
    <w:rsid w:val="00500417"/>
    <w:rsid w:val="005018DA"/>
    <w:rsid w:val="00501AE1"/>
    <w:rsid w:val="00502285"/>
    <w:rsid w:val="00502A42"/>
    <w:rsid w:val="00502FA8"/>
    <w:rsid w:val="0050372E"/>
    <w:rsid w:val="00503C9A"/>
    <w:rsid w:val="00504753"/>
    <w:rsid w:val="00505420"/>
    <w:rsid w:val="005058F6"/>
    <w:rsid w:val="00505909"/>
    <w:rsid w:val="0050713F"/>
    <w:rsid w:val="005072A6"/>
    <w:rsid w:val="0050797E"/>
    <w:rsid w:val="00507C31"/>
    <w:rsid w:val="00507E8F"/>
    <w:rsid w:val="0051056D"/>
    <w:rsid w:val="005105B7"/>
    <w:rsid w:val="005105F5"/>
    <w:rsid w:val="00510AC3"/>
    <w:rsid w:val="0051117C"/>
    <w:rsid w:val="00511281"/>
    <w:rsid w:val="00511C6D"/>
    <w:rsid w:val="00512C58"/>
    <w:rsid w:val="00512DDA"/>
    <w:rsid w:val="00512EFE"/>
    <w:rsid w:val="00512F91"/>
    <w:rsid w:val="0051321C"/>
    <w:rsid w:val="00513783"/>
    <w:rsid w:val="00513803"/>
    <w:rsid w:val="00514144"/>
    <w:rsid w:val="00514370"/>
    <w:rsid w:val="00514B15"/>
    <w:rsid w:val="00514C56"/>
    <w:rsid w:val="0051614D"/>
    <w:rsid w:val="00516CAA"/>
    <w:rsid w:val="00516E64"/>
    <w:rsid w:val="005177BF"/>
    <w:rsid w:val="00520270"/>
    <w:rsid w:val="00520642"/>
    <w:rsid w:val="00520A14"/>
    <w:rsid w:val="00520BC3"/>
    <w:rsid w:val="00520E31"/>
    <w:rsid w:val="00521492"/>
    <w:rsid w:val="00521F5B"/>
    <w:rsid w:val="0052203B"/>
    <w:rsid w:val="00522232"/>
    <w:rsid w:val="00522FB5"/>
    <w:rsid w:val="00523097"/>
    <w:rsid w:val="005238B9"/>
    <w:rsid w:val="005246C9"/>
    <w:rsid w:val="005255E5"/>
    <w:rsid w:val="00525988"/>
    <w:rsid w:val="005259BB"/>
    <w:rsid w:val="00525CEB"/>
    <w:rsid w:val="00525EC2"/>
    <w:rsid w:val="00526039"/>
    <w:rsid w:val="00526195"/>
    <w:rsid w:val="005263A8"/>
    <w:rsid w:val="00526B65"/>
    <w:rsid w:val="00527193"/>
    <w:rsid w:val="00527671"/>
    <w:rsid w:val="00527B39"/>
    <w:rsid w:val="00527B58"/>
    <w:rsid w:val="0053094F"/>
    <w:rsid w:val="00531339"/>
    <w:rsid w:val="00531648"/>
    <w:rsid w:val="005324C8"/>
    <w:rsid w:val="005327EC"/>
    <w:rsid w:val="005328D9"/>
    <w:rsid w:val="00532AFA"/>
    <w:rsid w:val="00533ACC"/>
    <w:rsid w:val="00533C10"/>
    <w:rsid w:val="00533F11"/>
    <w:rsid w:val="005341A7"/>
    <w:rsid w:val="005346B0"/>
    <w:rsid w:val="00534A00"/>
    <w:rsid w:val="00534DB9"/>
    <w:rsid w:val="0053555B"/>
    <w:rsid w:val="00535CC9"/>
    <w:rsid w:val="00535D70"/>
    <w:rsid w:val="005361C4"/>
    <w:rsid w:val="0053623C"/>
    <w:rsid w:val="005363A7"/>
    <w:rsid w:val="0053671A"/>
    <w:rsid w:val="0053685A"/>
    <w:rsid w:val="00536D2B"/>
    <w:rsid w:val="00537674"/>
    <w:rsid w:val="0054048E"/>
    <w:rsid w:val="00540674"/>
    <w:rsid w:val="005417F9"/>
    <w:rsid w:val="00541AB9"/>
    <w:rsid w:val="005422A8"/>
    <w:rsid w:val="0054299A"/>
    <w:rsid w:val="00542BCC"/>
    <w:rsid w:val="00543041"/>
    <w:rsid w:val="005430C2"/>
    <w:rsid w:val="005442C1"/>
    <w:rsid w:val="00544438"/>
    <w:rsid w:val="005446E6"/>
    <w:rsid w:val="00544BE6"/>
    <w:rsid w:val="00544F84"/>
    <w:rsid w:val="00545292"/>
    <w:rsid w:val="005469A7"/>
    <w:rsid w:val="00546B14"/>
    <w:rsid w:val="00546DDF"/>
    <w:rsid w:val="00547C45"/>
    <w:rsid w:val="00547EE4"/>
    <w:rsid w:val="0055008A"/>
    <w:rsid w:val="00550098"/>
    <w:rsid w:val="005507D5"/>
    <w:rsid w:val="0055087F"/>
    <w:rsid w:val="00551C6A"/>
    <w:rsid w:val="005525A6"/>
    <w:rsid w:val="00553696"/>
    <w:rsid w:val="00553B59"/>
    <w:rsid w:val="00553D26"/>
    <w:rsid w:val="00554AD8"/>
    <w:rsid w:val="00554E65"/>
    <w:rsid w:val="00554E91"/>
    <w:rsid w:val="00554F29"/>
    <w:rsid w:val="005551D8"/>
    <w:rsid w:val="0055589C"/>
    <w:rsid w:val="00557079"/>
    <w:rsid w:val="005571F4"/>
    <w:rsid w:val="0055720C"/>
    <w:rsid w:val="005573F6"/>
    <w:rsid w:val="00557F69"/>
    <w:rsid w:val="00560491"/>
    <w:rsid w:val="00561602"/>
    <w:rsid w:val="00561624"/>
    <w:rsid w:val="00561CEF"/>
    <w:rsid w:val="00562CA5"/>
    <w:rsid w:val="00563A5A"/>
    <w:rsid w:val="00563CBC"/>
    <w:rsid w:val="0056669A"/>
    <w:rsid w:val="00567349"/>
    <w:rsid w:val="00567554"/>
    <w:rsid w:val="00567661"/>
    <w:rsid w:val="00567864"/>
    <w:rsid w:val="005678DC"/>
    <w:rsid w:val="00567BE5"/>
    <w:rsid w:val="00570115"/>
    <w:rsid w:val="0057067A"/>
    <w:rsid w:val="005707F2"/>
    <w:rsid w:val="00571307"/>
    <w:rsid w:val="005713F3"/>
    <w:rsid w:val="00571EAB"/>
    <w:rsid w:val="00572613"/>
    <w:rsid w:val="00572A63"/>
    <w:rsid w:val="005736B1"/>
    <w:rsid w:val="00573885"/>
    <w:rsid w:val="00573C67"/>
    <w:rsid w:val="0057445E"/>
    <w:rsid w:val="005745BB"/>
    <w:rsid w:val="00574A90"/>
    <w:rsid w:val="00574B03"/>
    <w:rsid w:val="00574EAC"/>
    <w:rsid w:val="00574EDC"/>
    <w:rsid w:val="00575973"/>
    <w:rsid w:val="005759EC"/>
    <w:rsid w:val="00575B58"/>
    <w:rsid w:val="005765D1"/>
    <w:rsid w:val="00576644"/>
    <w:rsid w:val="00576924"/>
    <w:rsid w:val="005770AF"/>
    <w:rsid w:val="005773FC"/>
    <w:rsid w:val="0057748E"/>
    <w:rsid w:val="00577875"/>
    <w:rsid w:val="005779B8"/>
    <w:rsid w:val="00577C65"/>
    <w:rsid w:val="00580C66"/>
    <w:rsid w:val="00581A0B"/>
    <w:rsid w:val="00581E14"/>
    <w:rsid w:val="00581FB2"/>
    <w:rsid w:val="00582218"/>
    <w:rsid w:val="005823DB"/>
    <w:rsid w:val="00582C90"/>
    <w:rsid w:val="005832C0"/>
    <w:rsid w:val="00583BCD"/>
    <w:rsid w:val="00583C9D"/>
    <w:rsid w:val="0058402D"/>
    <w:rsid w:val="00584E29"/>
    <w:rsid w:val="00585913"/>
    <w:rsid w:val="00585A83"/>
    <w:rsid w:val="00585D49"/>
    <w:rsid w:val="0058651F"/>
    <w:rsid w:val="00586603"/>
    <w:rsid w:val="00586F81"/>
    <w:rsid w:val="005878C2"/>
    <w:rsid w:val="005878DB"/>
    <w:rsid w:val="00587CF8"/>
    <w:rsid w:val="00590778"/>
    <w:rsid w:val="00591224"/>
    <w:rsid w:val="00591590"/>
    <w:rsid w:val="00591703"/>
    <w:rsid w:val="0059186A"/>
    <w:rsid w:val="00591A23"/>
    <w:rsid w:val="00591CB2"/>
    <w:rsid w:val="0059261C"/>
    <w:rsid w:val="00592961"/>
    <w:rsid w:val="00592C01"/>
    <w:rsid w:val="00592C8C"/>
    <w:rsid w:val="00592E72"/>
    <w:rsid w:val="00593A6B"/>
    <w:rsid w:val="00593C5A"/>
    <w:rsid w:val="005940A6"/>
    <w:rsid w:val="0059595C"/>
    <w:rsid w:val="005959BA"/>
    <w:rsid w:val="00595C3A"/>
    <w:rsid w:val="00596051"/>
    <w:rsid w:val="00596285"/>
    <w:rsid w:val="00596A8F"/>
    <w:rsid w:val="00596B69"/>
    <w:rsid w:val="00596C49"/>
    <w:rsid w:val="00596D6D"/>
    <w:rsid w:val="00597670"/>
    <w:rsid w:val="005A05AF"/>
    <w:rsid w:val="005A0661"/>
    <w:rsid w:val="005A0ACB"/>
    <w:rsid w:val="005A106A"/>
    <w:rsid w:val="005A13BE"/>
    <w:rsid w:val="005A1837"/>
    <w:rsid w:val="005A1BDA"/>
    <w:rsid w:val="005A22F4"/>
    <w:rsid w:val="005A2989"/>
    <w:rsid w:val="005A34A1"/>
    <w:rsid w:val="005A3A6C"/>
    <w:rsid w:val="005A3ADF"/>
    <w:rsid w:val="005A42D9"/>
    <w:rsid w:val="005A457A"/>
    <w:rsid w:val="005A46D6"/>
    <w:rsid w:val="005A4995"/>
    <w:rsid w:val="005A49C9"/>
    <w:rsid w:val="005A4B71"/>
    <w:rsid w:val="005A52C8"/>
    <w:rsid w:val="005A5344"/>
    <w:rsid w:val="005A544F"/>
    <w:rsid w:val="005A5713"/>
    <w:rsid w:val="005A6078"/>
    <w:rsid w:val="005A61AB"/>
    <w:rsid w:val="005A6C5F"/>
    <w:rsid w:val="005A722A"/>
    <w:rsid w:val="005A753C"/>
    <w:rsid w:val="005A7BBA"/>
    <w:rsid w:val="005B07A3"/>
    <w:rsid w:val="005B0D6A"/>
    <w:rsid w:val="005B0F80"/>
    <w:rsid w:val="005B1094"/>
    <w:rsid w:val="005B1434"/>
    <w:rsid w:val="005B1D82"/>
    <w:rsid w:val="005B1DBD"/>
    <w:rsid w:val="005B2AF2"/>
    <w:rsid w:val="005B2B15"/>
    <w:rsid w:val="005B2E26"/>
    <w:rsid w:val="005B2ED0"/>
    <w:rsid w:val="005B3352"/>
    <w:rsid w:val="005B36BB"/>
    <w:rsid w:val="005B38B8"/>
    <w:rsid w:val="005B3E2C"/>
    <w:rsid w:val="005B449F"/>
    <w:rsid w:val="005B48B6"/>
    <w:rsid w:val="005B60EA"/>
    <w:rsid w:val="005B610F"/>
    <w:rsid w:val="005B6173"/>
    <w:rsid w:val="005C03A5"/>
    <w:rsid w:val="005C1E2A"/>
    <w:rsid w:val="005C24E6"/>
    <w:rsid w:val="005C328E"/>
    <w:rsid w:val="005C3ADD"/>
    <w:rsid w:val="005C5004"/>
    <w:rsid w:val="005C5799"/>
    <w:rsid w:val="005C5C84"/>
    <w:rsid w:val="005C71A6"/>
    <w:rsid w:val="005C7BEB"/>
    <w:rsid w:val="005C7F6B"/>
    <w:rsid w:val="005D0145"/>
    <w:rsid w:val="005D0285"/>
    <w:rsid w:val="005D06A2"/>
    <w:rsid w:val="005D18B9"/>
    <w:rsid w:val="005D1DF1"/>
    <w:rsid w:val="005D2698"/>
    <w:rsid w:val="005D2E0D"/>
    <w:rsid w:val="005D3356"/>
    <w:rsid w:val="005D33DA"/>
    <w:rsid w:val="005D340C"/>
    <w:rsid w:val="005D3D4E"/>
    <w:rsid w:val="005D3DAB"/>
    <w:rsid w:val="005D419B"/>
    <w:rsid w:val="005D4434"/>
    <w:rsid w:val="005D4601"/>
    <w:rsid w:val="005D4A1B"/>
    <w:rsid w:val="005D5F35"/>
    <w:rsid w:val="005D5F88"/>
    <w:rsid w:val="005D6710"/>
    <w:rsid w:val="005D6B2F"/>
    <w:rsid w:val="005D73ED"/>
    <w:rsid w:val="005D764F"/>
    <w:rsid w:val="005D7DDA"/>
    <w:rsid w:val="005E0545"/>
    <w:rsid w:val="005E08AC"/>
    <w:rsid w:val="005E098F"/>
    <w:rsid w:val="005E149A"/>
    <w:rsid w:val="005E1BA2"/>
    <w:rsid w:val="005E1D3F"/>
    <w:rsid w:val="005E27BD"/>
    <w:rsid w:val="005E28E3"/>
    <w:rsid w:val="005E2E22"/>
    <w:rsid w:val="005E338B"/>
    <w:rsid w:val="005E36A7"/>
    <w:rsid w:val="005E3AAE"/>
    <w:rsid w:val="005E3C3A"/>
    <w:rsid w:val="005E421A"/>
    <w:rsid w:val="005E46C8"/>
    <w:rsid w:val="005E4E3C"/>
    <w:rsid w:val="005E51BF"/>
    <w:rsid w:val="005E53DB"/>
    <w:rsid w:val="005E5B10"/>
    <w:rsid w:val="005E5C01"/>
    <w:rsid w:val="005E5CEC"/>
    <w:rsid w:val="005E77DF"/>
    <w:rsid w:val="005E7DF1"/>
    <w:rsid w:val="005F020F"/>
    <w:rsid w:val="005F042B"/>
    <w:rsid w:val="005F0BF2"/>
    <w:rsid w:val="005F107A"/>
    <w:rsid w:val="005F166D"/>
    <w:rsid w:val="005F206A"/>
    <w:rsid w:val="005F208A"/>
    <w:rsid w:val="005F296B"/>
    <w:rsid w:val="005F2C6B"/>
    <w:rsid w:val="005F2F4F"/>
    <w:rsid w:val="005F3020"/>
    <w:rsid w:val="005F335F"/>
    <w:rsid w:val="005F36FB"/>
    <w:rsid w:val="005F397F"/>
    <w:rsid w:val="005F429B"/>
    <w:rsid w:val="005F444C"/>
    <w:rsid w:val="005F4870"/>
    <w:rsid w:val="005F4A90"/>
    <w:rsid w:val="005F4C03"/>
    <w:rsid w:val="005F53F8"/>
    <w:rsid w:val="005F60A5"/>
    <w:rsid w:val="005F6183"/>
    <w:rsid w:val="005F6D7D"/>
    <w:rsid w:val="005F702C"/>
    <w:rsid w:val="005F7049"/>
    <w:rsid w:val="005F720C"/>
    <w:rsid w:val="005F7251"/>
    <w:rsid w:val="005F74BC"/>
    <w:rsid w:val="005F783E"/>
    <w:rsid w:val="005F7BED"/>
    <w:rsid w:val="0060060B"/>
    <w:rsid w:val="00600A6A"/>
    <w:rsid w:val="00600FCF"/>
    <w:rsid w:val="00601A1C"/>
    <w:rsid w:val="006027EE"/>
    <w:rsid w:val="00602C3A"/>
    <w:rsid w:val="00602D04"/>
    <w:rsid w:val="006032EE"/>
    <w:rsid w:val="00603A98"/>
    <w:rsid w:val="00603E5C"/>
    <w:rsid w:val="006045C7"/>
    <w:rsid w:val="00604773"/>
    <w:rsid w:val="0060559B"/>
    <w:rsid w:val="006056B7"/>
    <w:rsid w:val="00605B66"/>
    <w:rsid w:val="006062E8"/>
    <w:rsid w:val="00606C74"/>
    <w:rsid w:val="0060764D"/>
    <w:rsid w:val="006076CF"/>
    <w:rsid w:val="00607C0C"/>
    <w:rsid w:val="00610D97"/>
    <w:rsid w:val="00610F74"/>
    <w:rsid w:val="00611FF4"/>
    <w:rsid w:val="00612D38"/>
    <w:rsid w:val="006132A6"/>
    <w:rsid w:val="006144A7"/>
    <w:rsid w:val="0061482C"/>
    <w:rsid w:val="006153E5"/>
    <w:rsid w:val="0061553A"/>
    <w:rsid w:val="00615C20"/>
    <w:rsid w:val="00615CA3"/>
    <w:rsid w:val="006166B9"/>
    <w:rsid w:val="00620414"/>
    <w:rsid w:val="00620B0F"/>
    <w:rsid w:val="0062110D"/>
    <w:rsid w:val="006211B7"/>
    <w:rsid w:val="006213B0"/>
    <w:rsid w:val="0062164D"/>
    <w:rsid w:val="0062184E"/>
    <w:rsid w:val="00621C30"/>
    <w:rsid w:val="0062325A"/>
    <w:rsid w:val="00623C58"/>
    <w:rsid w:val="0062571F"/>
    <w:rsid w:val="00625B4B"/>
    <w:rsid w:val="00627892"/>
    <w:rsid w:val="00627E00"/>
    <w:rsid w:val="006302E2"/>
    <w:rsid w:val="0063030D"/>
    <w:rsid w:val="006303E7"/>
    <w:rsid w:val="00630841"/>
    <w:rsid w:val="00630B49"/>
    <w:rsid w:val="00630B7D"/>
    <w:rsid w:val="00630D61"/>
    <w:rsid w:val="00631EA0"/>
    <w:rsid w:val="006336A8"/>
    <w:rsid w:val="00633FFE"/>
    <w:rsid w:val="00634731"/>
    <w:rsid w:val="00635A0A"/>
    <w:rsid w:val="00636562"/>
    <w:rsid w:val="00636804"/>
    <w:rsid w:val="0063699F"/>
    <w:rsid w:val="00637B71"/>
    <w:rsid w:val="00637DE9"/>
    <w:rsid w:val="00637E78"/>
    <w:rsid w:val="00640147"/>
    <w:rsid w:val="0064042E"/>
    <w:rsid w:val="006408AF"/>
    <w:rsid w:val="006408FF"/>
    <w:rsid w:val="00640E62"/>
    <w:rsid w:val="00640F5E"/>
    <w:rsid w:val="00641B22"/>
    <w:rsid w:val="00641D5F"/>
    <w:rsid w:val="00642BAE"/>
    <w:rsid w:val="0064310D"/>
    <w:rsid w:val="00643485"/>
    <w:rsid w:val="006442B8"/>
    <w:rsid w:val="00644A26"/>
    <w:rsid w:val="0064541B"/>
    <w:rsid w:val="00645654"/>
    <w:rsid w:val="00645967"/>
    <w:rsid w:val="00645A1F"/>
    <w:rsid w:val="006463C2"/>
    <w:rsid w:val="006464C8"/>
    <w:rsid w:val="0064665E"/>
    <w:rsid w:val="006469E5"/>
    <w:rsid w:val="00646C99"/>
    <w:rsid w:val="00647D4A"/>
    <w:rsid w:val="00650AB1"/>
    <w:rsid w:val="0065116F"/>
    <w:rsid w:val="006517A4"/>
    <w:rsid w:val="006521D4"/>
    <w:rsid w:val="00652726"/>
    <w:rsid w:val="00652D84"/>
    <w:rsid w:val="00652ED1"/>
    <w:rsid w:val="006535A1"/>
    <w:rsid w:val="00653971"/>
    <w:rsid w:val="0065440E"/>
    <w:rsid w:val="00654B52"/>
    <w:rsid w:val="00654B61"/>
    <w:rsid w:val="00654CC0"/>
    <w:rsid w:val="00655125"/>
    <w:rsid w:val="0065560D"/>
    <w:rsid w:val="00656219"/>
    <w:rsid w:val="0065652E"/>
    <w:rsid w:val="006574A7"/>
    <w:rsid w:val="00660578"/>
    <w:rsid w:val="00660693"/>
    <w:rsid w:val="00660E37"/>
    <w:rsid w:val="006614BA"/>
    <w:rsid w:val="00662A3F"/>
    <w:rsid w:val="00662BD7"/>
    <w:rsid w:val="00662D06"/>
    <w:rsid w:val="00663174"/>
    <w:rsid w:val="00663327"/>
    <w:rsid w:val="006634C5"/>
    <w:rsid w:val="00664824"/>
    <w:rsid w:val="00664A5F"/>
    <w:rsid w:val="00664A73"/>
    <w:rsid w:val="006653D5"/>
    <w:rsid w:val="0066598C"/>
    <w:rsid w:val="0066647D"/>
    <w:rsid w:val="006665FF"/>
    <w:rsid w:val="00666CA2"/>
    <w:rsid w:val="00667ED1"/>
    <w:rsid w:val="0067007C"/>
    <w:rsid w:val="00670697"/>
    <w:rsid w:val="00670EAD"/>
    <w:rsid w:val="0067106D"/>
    <w:rsid w:val="006710CA"/>
    <w:rsid w:val="00671DEC"/>
    <w:rsid w:val="00671DF2"/>
    <w:rsid w:val="006722E6"/>
    <w:rsid w:val="0067264B"/>
    <w:rsid w:val="00672FF3"/>
    <w:rsid w:val="006736DB"/>
    <w:rsid w:val="00673779"/>
    <w:rsid w:val="0067543F"/>
    <w:rsid w:val="00675464"/>
    <w:rsid w:val="0067556E"/>
    <w:rsid w:val="00675E27"/>
    <w:rsid w:val="006761F1"/>
    <w:rsid w:val="00676329"/>
    <w:rsid w:val="00676BC1"/>
    <w:rsid w:val="00677FC6"/>
    <w:rsid w:val="0068029D"/>
    <w:rsid w:val="00680859"/>
    <w:rsid w:val="006808B3"/>
    <w:rsid w:val="0068095B"/>
    <w:rsid w:val="0068160D"/>
    <w:rsid w:val="00682A1B"/>
    <w:rsid w:val="00682FFA"/>
    <w:rsid w:val="006831DD"/>
    <w:rsid w:val="00683774"/>
    <w:rsid w:val="006838F0"/>
    <w:rsid w:val="006839E3"/>
    <w:rsid w:val="00683D44"/>
    <w:rsid w:val="00684273"/>
    <w:rsid w:val="00684527"/>
    <w:rsid w:val="006847CB"/>
    <w:rsid w:val="00684AED"/>
    <w:rsid w:val="00684D77"/>
    <w:rsid w:val="00684E3C"/>
    <w:rsid w:val="006850FC"/>
    <w:rsid w:val="00685A3E"/>
    <w:rsid w:val="00685EE5"/>
    <w:rsid w:val="0068614D"/>
    <w:rsid w:val="00686478"/>
    <w:rsid w:val="00687436"/>
    <w:rsid w:val="00691E62"/>
    <w:rsid w:val="00691F13"/>
    <w:rsid w:val="006925E5"/>
    <w:rsid w:val="00692D4E"/>
    <w:rsid w:val="0069330B"/>
    <w:rsid w:val="00693C20"/>
    <w:rsid w:val="00693D3A"/>
    <w:rsid w:val="00693D58"/>
    <w:rsid w:val="00693F14"/>
    <w:rsid w:val="00693F1E"/>
    <w:rsid w:val="006940E9"/>
    <w:rsid w:val="0069437F"/>
    <w:rsid w:val="006944B3"/>
    <w:rsid w:val="0069588E"/>
    <w:rsid w:val="00695AC0"/>
    <w:rsid w:val="00695B12"/>
    <w:rsid w:val="00696B1B"/>
    <w:rsid w:val="00696C0A"/>
    <w:rsid w:val="00696C58"/>
    <w:rsid w:val="00696C80"/>
    <w:rsid w:val="006970AD"/>
    <w:rsid w:val="0069766A"/>
    <w:rsid w:val="00697D88"/>
    <w:rsid w:val="00697F95"/>
    <w:rsid w:val="006A16D9"/>
    <w:rsid w:val="006A1EA4"/>
    <w:rsid w:val="006A23F3"/>
    <w:rsid w:val="006A27AC"/>
    <w:rsid w:val="006A2844"/>
    <w:rsid w:val="006A2FD0"/>
    <w:rsid w:val="006A3518"/>
    <w:rsid w:val="006A3997"/>
    <w:rsid w:val="006A48C6"/>
    <w:rsid w:val="006A5291"/>
    <w:rsid w:val="006A53CF"/>
    <w:rsid w:val="006A53E0"/>
    <w:rsid w:val="006A5428"/>
    <w:rsid w:val="006A5564"/>
    <w:rsid w:val="006A6639"/>
    <w:rsid w:val="006A66AC"/>
    <w:rsid w:val="006A6F6F"/>
    <w:rsid w:val="006A74EC"/>
    <w:rsid w:val="006A7871"/>
    <w:rsid w:val="006A7997"/>
    <w:rsid w:val="006B0406"/>
    <w:rsid w:val="006B059D"/>
    <w:rsid w:val="006B08EC"/>
    <w:rsid w:val="006B0DCA"/>
    <w:rsid w:val="006B0DCB"/>
    <w:rsid w:val="006B1129"/>
    <w:rsid w:val="006B15F2"/>
    <w:rsid w:val="006B1D6B"/>
    <w:rsid w:val="006B2C77"/>
    <w:rsid w:val="006B374D"/>
    <w:rsid w:val="006B38DF"/>
    <w:rsid w:val="006B3B1E"/>
    <w:rsid w:val="006B3F6E"/>
    <w:rsid w:val="006B4261"/>
    <w:rsid w:val="006B47B9"/>
    <w:rsid w:val="006B4EDD"/>
    <w:rsid w:val="006B5021"/>
    <w:rsid w:val="006B56CD"/>
    <w:rsid w:val="006B5D65"/>
    <w:rsid w:val="006B611B"/>
    <w:rsid w:val="006B6C27"/>
    <w:rsid w:val="006B6FD7"/>
    <w:rsid w:val="006B7338"/>
    <w:rsid w:val="006B782B"/>
    <w:rsid w:val="006B785C"/>
    <w:rsid w:val="006B7B2A"/>
    <w:rsid w:val="006B7F98"/>
    <w:rsid w:val="006C02EB"/>
    <w:rsid w:val="006C0D1E"/>
    <w:rsid w:val="006C1144"/>
    <w:rsid w:val="006C128E"/>
    <w:rsid w:val="006C137B"/>
    <w:rsid w:val="006C1D15"/>
    <w:rsid w:val="006C259B"/>
    <w:rsid w:val="006C283A"/>
    <w:rsid w:val="006C2FD1"/>
    <w:rsid w:val="006C2FF2"/>
    <w:rsid w:val="006C3915"/>
    <w:rsid w:val="006C3954"/>
    <w:rsid w:val="006C4582"/>
    <w:rsid w:val="006C4F35"/>
    <w:rsid w:val="006C5A95"/>
    <w:rsid w:val="006C5C25"/>
    <w:rsid w:val="006C658F"/>
    <w:rsid w:val="006C6A68"/>
    <w:rsid w:val="006C7A34"/>
    <w:rsid w:val="006C7AE5"/>
    <w:rsid w:val="006C7F13"/>
    <w:rsid w:val="006C7F99"/>
    <w:rsid w:val="006D02DE"/>
    <w:rsid w:val="006D0EC4"/>
    <w:rsid w:val="006D0EE5"/>
    <w:rsid w:val="006D1330"/>
    <w:rsid w:val="006D13D7"/>
    <w:rsid w:val="006D1B1E"/>
    <w:rsid w:val="006D1C5B"/>
    <w:rsid w:val="006D3079"/>
    <w:rsid w:val="006D37AD"/>
    <w:rsid w:val="006D4230"/>
    <w:rsid w:val="006D48BD"/>
    <w:rsid w:val="006D496E"/>
    <w:rsid w:val="006D5774"/>
    <w:rsid w:val="006D650E"/>
    <w:rsid w:val="006E0459"/>
    <w:rsid w:val="006E08F1"/>
    <w:rsid w:val="006E131D"/>
    <w:rsid w:val="006E1C21"/>
    <w:rsid w:val="006E2029"/>
    <w:rsid w:val="006E2289"/>
    <w:rsid w:val="006E321C"/>
    <w:rsid w:val="006E35BE"/>
    <w:rsid w:val="006E4003"/>
    <w:rsid w:val="006E444B"/>
    <w:rsid w:val="006E4AF3"/>
    <w:rsid w:val="006E4D4F"/>
    <w:rsid w:val="006E522D"/>
    <w:rsid w:val="006E538B"/>
    <w:rsid w:val="006E5995"/>
    <w:rsid w:val="006E5D32"/>
    <w:rsid w:val="006E5FB8"/>
    <w:rsid w:val="006E6195"/>
    <w:rsid w:val="006E6BF9"/>
    <w:rsid w:val="006E7FC4"/>
    <w:rsid w:val="006F1387"/>
    <w:rsid w:val="006F13B2"/>
    <w:rsid w:val="006F202F"/>
    <w:rsid w:val="006F2613"/>
    <w:rsid w:val="006F266A"/>
    <w:rsid w:val="006F2D02"/>
    <w:rsid w:val="006F3105"/>
    <w:rsid w:val="006F3153"/>
    <w:rsid w:val="006F351E"/>
    <w:rsid w:val="006F360F"/>
    <w:rsid w:val="006F379D"/>
    <w:rsid w:val="006F3CB1"/>
    <w:rsid w:val="006F546C"/>
    <w:rsid w:val="006F5BBF"/>
    <w:rsid w:val="006F6428"/>
    <w:rsid w:val="007006A0"/>
    <w:rsid w:val="00701438"/>
    <w:rsid w:val="00701D91"/>
    <w:rsid w:val="00702519"/>
    <w:rsid w:val="00702A44"/>
    <w:rsid w:val="0070487B"/>
    <w:rsid w:val="00704DF5"/>
    <w:rsid w:val="00704EF7"/>
    <w:rsid w:val="00705400"/>
    <w:rsid w:val="00705516"/>
    <w:rsid w:val="00705AED"/>
    <w:rsid w:val="007062B4"/>
    <w:rsid w:val="00707226"/>
    <w:rsid w:val="00707CB6"/>
    <w:rsid w:val="00710D2D"/>
    <w:rsid w:val="0071191C"/>
    <w:rsid w:val="00712362"/>
    <w:rsid w:val="007123DD"/>
    <w:rsid w:val="0071263F"/>
    <w:rsid w:val="00713077"/>
    <w:rsid w:val="00714018"/>
    <w:rsid w:val="00714434"/>
    <w:rsid w:val="007148AF"/>
    <w:rsid w:val="0071512E"/>
    <w:rsid w:val="00715D12"/>
    <w:rsid w:val="007168A2"/>
    <w:rsid w:val="00717438"/>
    <w:rsid w:val="00717C8C"/>
    <w:rsid w:val="00720694"/>
    <w:rsid w:val="007206A6"/>
    <w:rsid w:val="007209AA"/>
    <w:rsid w:val="00720E77"/>
    <w:rsid w:val="00721B9D"/>
    <w:rsid w:val="00722448"/>
    <w:rsid w:val="00722BA7"/>
    <w:rsid w:val="00722CBD"/>
    <w:rsid w:val="0072416C"/>
    <w:rsid w:val="00724171"/>
    <w:rsid w:val="00724626"/>
    <w:rsid w:val="007248E9"/>
    <w:rsid w:val="0072544A"/>
    <w:rsid w:val="007256AA"/>
    <w:rsid w:val="00726A15"/>
    <w:rsid w:val="007271D5"/>
    <w:rsid w:val="00727301"/>
    <w:rsid w:val="00727930"/>
    <w:rsid w:val="00727BE5"/>
    <w:rsid w:val="00730148"/>
    <w:rsid w:val="00730285"/>
    <w:rsid w:val="00731B65"/>
    <w:rsid w:val="00732474"/>
    <w:rsid w:val="007327FF"/>
    <w:rsid w:val="00732B92"/>
    <w:rsid w:val="00732CC8"/>
    <w:rsid w:val="00732D25"/>
    <w:rsid w:val="007336D9"/>
    <w:rsid w:val="00733BC9"/>
    <w:rsid w:val="00734D6E"/>
    <w:rsid w:val="00736F3A"/>
    <w:rsid w:val="00736F45"/>
    <w:rsid w:val="007371F8"/>
    <w:rsid w:val="0073724D"/>
    <w:rsid w:val="007372F5"/>
    <w:rsid w:val="00737D5E"/>
    <w:rsid w:val="007402F1"/>
    <w:rsid w:val="007405D9"/>
    <w:rsid w:val="007408BD"/>
    <w:rsid w:val="007409DA"/>
    <w:rsid w:val="00740B6A"/>
    <w:rsid w:val="00740F1C"/>
    <w:rsid w:val="0074243D"/>
    <w:rsid w:val="00742DB4"/>
    <w:rsid w:val="007434CB"/>
    <w:rsid w:val="00743A09"/>
    <w:rsid w:val="0074404D"/>
    <w:rsid w:val="00744409"/>
    <w:rsid w:val="0074449C"/>
    <w:rsid w:val="007448BE"/>
    <w:rsid w:val="00744E9B"/>
    <w:rsid w:val="00745A57"/>
    <w:rsid w:val="00745FB1"/>
    <w:rsid w:val="007460FE"/>
    <w:rsid w:val="00747036"/>
    <w:rsid w:val="007471C8"/>
    <w:rsid w:val="00747B16"/>
    <w:rsid w:val="007505CC"/>
    <w:rsid w:val="00750A6B"/>
    <w:rsid w:val="00751791"/>
    <w:rsid w:val="00752349"/>
    <w:rsid w:val="007527F3"/>
    <w:rsid w:val="00752FAA"/>
    <w:rsid w:val="007531A3"/>
    <w:rsid w:val="00753217"/>
    <w:rsid w:val="00754F32"/>
    <w:rsid w:val="00755AD2"/>
    <w:rsid w:val="00755C70"/>
    <w:rsid w:val="00755EA9"/>
    <w:rsid w:val="007560E1"/>
    <w:rsid w:val="0075678E"/>
    <w:rsid w:val="00756DDE"/>
    <w:rsid w:val="00757342"/>
    <w:rsid w:val="007576F6"/>
    <w:rsid w:val="0075773A"/>
    <w:rsid w:val="007609D6"/>
    <w:rsid w:val="00760CEB"/>
    <w:rsid w:val="007611C4"/>
    <w:rsid w:val="007613F3"/>
    <w:rsid w:val="00761B74"/>
    <w:rsid w:val="00761C4C"/>
    <w:rsid w:val="00761E9C"/>
    <w:rsid w:val="007636B8"/>
    <w:rsid w:val="00763B14"/>
    <w:rsid w:val="00764329"/>
    <w:rsid w:val="00764588"/>
    <w:rsid w:val="00764922"/>
    <w:rsid w:val="00764DDA"/>
    <w:rsid w:val="00764E6D"/>
    <w:rsid w:val="0076511C"/>
    <w:rsid w:val="007653F4"/>
    <w:rsid w:val="0076547C"/>
    <w:rsid w:val="00765BBC"/>
    <w:rsid w:val="007661CB"/>
    <w:rsid w:val="00766997"/>
    <w:rsid w:val="0076702B"/>
    <w:rsid w:val="0076719C"/>
    <w:rsid w:val="0076730B"/>
    <w:rsid w:val="0076744D"/>
    <w:rsid w:val="00767833"/>
    <w:rsid w:val="0076788D"/>
    <w:rsid w:val="00767A8D"/>
    <w:rsid w:val="007700C2"/>
    <w:rsid w:val="00770217"/>
    <w:rsid w:val="00770474"/>
    <w:rsid w:val="00770DE6"/>
    <w:rsid w:val="0077103B"/>
    <w:rsid w:val="007711E7"/>
    <w:rsid w:val="00771677"/>
    <w:rsid w:val="00772913"/>
    <w:rsid w:val="00773998"/>
    <w:rsid w:val="00773A60"/>
    <w:rsid w:val="00773C2C"/>
    <w:rsid w:val="00773FFA"/>
    <w:rsid w:val="0077409C"/>
    <w:rsid w:val="00774A3F"/>
    <w:rsid w:val="0077543E"/>
    <w:rsid w:val="00775568"/>
    <w:rsid w:val="00775B2A"/>
    <w:rsid w:val="00775B52"/>
    <w:rsid w:val="00776373"/>
    <w:rsid w:val="00776A93"/>
    <w:rsid w:val="00776AE6"/>
    <w:rsid w:val="007773B8"/>
    <w:rsid w:val="007774F1"/>
    <w:rsid w:val="00777A68"/>
    <w:rsid w:val="00780706"/>
    <w:rsid w:val="00781258"/>
    <w:rsid w:val="00781413"/>
    <w:rsid w:val="007816EF"/>
    <w:rsid w:val="00782306"/>
    <w:rsid w:val="007828AF"/>
    <w:rsid w:val="00782C9C"/>
    <w:rsid w:val="00783553"/>
    <w:rsid w:val="0078507F"/>
    <w:rsid w:val="00785139"/>
    <w:rsid w:val="0078523B"/>
    <w:rsid w:val="007852CF"/>
    <w:rsid w:val="00785D45"/>
    <w:rsid w:val="00785D53"/>
    <w:rsid w:val="007860A8"/>
    <w:rsid w:val="007863EA"/>
    <w:rsid w:val="00786672"/>
    <w:rsid w:val="00786BC7"/>
    <w:rsid w:val="00786D5F"/>
    <w:rsid w:val="00787188"/>
    <w:rsid w:val="007871EC"/>
    <w:rsid w:val="00787685"/>
    <w:rsid w:val="00790074"/>
    <w:rsid w:val="0079112F"/>
    <w:rsid w:val="0079137C"/>
    <w:rsid w:val="00792415"/>
    <w:rsid w:val="00793488"/>
    <w:rsid w:val="00793BD9"/>
    <w:rsid w:val="0079415D"/>
    <w:rsid w:val="00795908"/>
    <w:rsid w:val="00795988"/>
    <w:rsid w:val="00795C85"/>
    <w:rsid w:val="007970CD"/>
    <w:rsid w:val="00797120"/>
    <w:rsid w:val="00797833"/>
    <w:rsid w:val="00797D1C"/>
    <w:rsid w:val="007A0118"/>
    <w:rsid w:val="007A0262"/>
    <w:rsid w:val="007A09BD"/>
    <w:rsid w:val="007A0B2D"/>
    <w:rsid w:val="007A2715"/>
    <w:rsid w:val="007A29D7"/>
    <w:rsid w:val="007A2B7B"/>
    <w:rsid w:val="007A35FE"/>
    <w:rsid w:val="007A39D4"/>
    <w:rsid w:val="007A3B77"/>
    <w:rsid w:val="007A3ECD"/>
    <w:rsid w:val="007A438E"/>
    <w:rsid w:val="007A4746"/>
    <w:rsid w:val="007A475D"/>
    <w:rsid w:val="007A4B90"/>
    <w:rsid w:val="007A4CDC"/>
    <w:rsid w:val="007A50CA"/>
    <w:rsid w:val="007A5367"/>
    <w:rsid w:val="007A5557"/>
    <w:rsid w:val="007A57CF"/>
    <w:rsid w:val="007A644F"/>
    <w:rsid w:val="007A7748"/>
    <w:rsid w:val="007A7B1C"/>
    <w:rsid w:val="007B02DD"/>
    <w:rsid w:val="007B04E0"/>
    <w:rsid w:val="007B0FAE"/>
    <w:rsid w:val="007B1A84"/>
    <w:rsid w:val="007B1B1E"/>
    <w:rsid w:val="007B2181"/>
    <w:rsid w:val="007B2D76"/>
    <w:rsid w:val="007B331E"/>
    <w:rsid w:val="007B33A5"/>
    <w:rsid w:val="007B48E7"/>
    <w:rsid w:val="007B4956"/>
    <w:rsid w:val="007B51D3"/>
    <w:rsid w:val="007B5EDD"/>
    <w:rsid w:val="007B65D9"/>
    <w:rsid w:val="007B68F7"/>
    <w:rsid w:val="007B7228"/>
    <w:rsid w:val="007B7539"/>
    <w:rsid w:val="007C03D1"/>
    <w:rsid w:val="007C0E41"/>
    <w:rsid w:val="007C176B"/>
    <w:rsid w:val="007C23C3"/>
    <w:rsid w:val="007C24BE"/>
    <w:rsid w:val="007C2683"/>
    <w:rsid w:val="007C28B2"/>
    <w:rsid w:val="007C29FD"/>
    <w:rsid w:val="007C2C95"/>
    <w:rsid w:val="007C2FC2"/>
    <w:rsid w:val="007C4E96"/>
    <w:rsid w:val="007C53CB"/>
    <w:rsid w:val="007C5AC3"/>
    <w:rsid w:val="007C5B58"/>
    <w:rsid w:val="007D0FC8"/>
    <w:rsid w:val="007D10BD"/>
    <w:rsid w:val="007D1284"/>
    <w:rsid w:val="007D1962"/>
    <w:rsid w:val="007D30FF"/>
    <w:rsid w:val="007D3512"/>
    <w:rsid w:val="007D3583"/>
    <w:rsid w:val="007D3C09"/>
    <w:rsid w:val="007D432E"/>
    <w:rsid w:val="007D44C0"/>
    <w:rsid w:val="007D4811"/>
    <w:rsid w:val="007D5359"/>
    <w:rsid w:val="007D5955"/>
    <w:rsid w:val="007D6A53"/>
    <w:rsid w:val="007D6AB1"/>
    <w:rsid w:val="007D6B4E"/>
    <w:rsid w:val="007D7304"/>
    <w:rsid w:val="007D786E"/>
    <w:rsid w:val="007D7EAA"/>
    <w:rsid w:val="007E0795"/>
    <w:rsid w:val="007E09E0"/>
    <w:rsid w:val="007E1756"/>
    <w:rsid w:val="007E188E"/>
    <w:rsid w:val="007E279B"/>
    <w:rsid w:val="007E3002"/>
    <w:rsid w:val="007E3650"/>
    <w:rsid w:val="007E37D6"/>
    <w:rsid w:val="007E3F0F"/>
    <w:rsid w:val="007E3F7C"/>
    <w:rsid w:val="007E47D1"/>
    <w:rsid w:val="007E4EE2"/>
    <w:rsid w:val="007E54AB"/>
    <w:rsid w:val="007E57CD"/>
    <w:rsid w:val="007E5AFE"/>
    <w:rsid w:val="007E5DB2"/>
    <w:rsid w:val="007E6220"/>
    <w:rsid w:val="007E6819"/>
    <w:rsid w:val="007E6B3C"/>
    <w:rsid w:val="007E7732"/>
    <w:rsid w:val="007E7BDD"/>
    <w:rsid w:val="007F03E8"/>
    <w:rsid w:val="007F06AC"/>
    <w:rsid w:val="007F103D"/>
    <w:rsid w:val="007F1F66"/>
    <w:rsid w:val="007F2160"/>
    <w:rsid w:val="007F2264"/>
    <w:rsid w:val="007F259A"/>
    <w:rsid w:val="007F2880"/>
    <w:rsid w:val="007F2FD9"/>
    <w:rsid w:val="007F320B"/>
    <w:rsid w:val="007F3371"/>
    <w:rsid w:val="007F33B8"/>
    <w:rsid w:val="007F4BDB"/>
    <w:rsid w:val="007F540D"/>
    <w:rsid w:val="007F5682"/>
    <w:rsid w:val="007F5AF6"/>
    <w:rsid w:val="007F5F6C"/>
    <w:rsid w:val="007F7886"/>
    <w:rsid w:val="008003D0"/>
    <w:rsid w:val="0080046A"/>
    <w:rsid w:val="008012F5"/>
    <w:rsid w:val="0080153F"/>
    <w:rsid w:val="008015E5"/>
    <w:rsid w:val="00801871"/>
    <w:rsid w:val="0080188D"/>
    <w:rsid w:val="008018FE"/>
    <w:rsid w:val="008019A7"/>
    <w:rsid w:val="00801EE6"/>
    <w:rsid w:val="00802368"/>
    <w:rsid w:val="0080285E"/>
    <w:rsid w:val="00802BA2"/>
    <w:rsid w:val="00803552"/>
    <w:rsid w:val="00804D81"/>
    <w:rsid w:val="008060DD"/>
    <w:rsid w:val="00806170"/>
    <w:rsid w:val="00806618"/>
    <w:rsid w:val="00806801"/>
    <w:rsid w:val="008069D0"/>
    <w:rsid w:val="00806F7A"/>
    <w:rsid w:val="008072C9"/>
    <w:rsid w:val="00810765"/>
    <w:rsid w:val="008107DA"/>
    <w:rsid w:val="00810814"/>
    <w:rsid w:val="00810B6B"/>
    <w:rsid w:val="00811282"/>
    <w:rsid w:val="0081145A"/>
    <w:rsid w:val="00812651"/>
    <w:rsid w:val="00812B41"/>
    <w:rsid w:val="008130DD"/>
    <w:rsid w:val="008145F3"/>
    <w:rsid w:val="0081520B"/>
    <w:rsid w:val="00815356"/>
    <w:rsid w:val="0081598C"/>
    <w:rsid w:val="00815BCA"/>
    <w:rsid w:val="008167A7"/>
    <w:rsid w:val="00817152"/>
    <w:rsid w:val="008176B6"/>
    <w:rsid w:val="008179BF"/>
    <w:rsid w:val="00817AEE"/>
    <w:rsid w:val="00817DA7"/>
    <w:rsid w:val="0082046A"/>
    <w:rsid w:val="008206F5"/>
    <w:rsid w:val="00820C0B"/>
    <w:rsid w:val="00820D27"/>
    <w:rsid w:val="00821720"/>
    <w:rsid w:val="008223D7"/>
    <w:rsid w:val="0082318C"/>
    <w:rsid w:val="00823709"/>
    <w:rsid w:val="00824406"/>
    <w:rsid w:val="0082459D"/>
    <w:rsid w:val="008247E2"/>
    <w:rsid w:val="008254F3"/>
    <w:rsid w:val="008257E4"/>
    <w:rsid w:val="00825877"/>
    <w:rsid w:val="00825BB9"/>
    <w:rsid w:val="00825C48"/>
    <w:rsid w:val="00826019"/>
    <w:rsid w:val="00826725"/>
    <w:rsid w:val="00830953"/>
    <w:rsid w:val="00830B0A"/>
    <w:rsid w:val="0083176F"/>
    <w:rsid w:val="00831A54"/>
    <w:rsid w:val="00831B70"/>
    <w:rsid w:val="00831BB7"/>
    <w:rsid w:val="00831BF9"/>
    <w:rsid w:val="00831FBE"/>
    <w:rsid w:val="00832264"/>
    <w:rsid w:val="00832B87"/>
    <w:rsid w:val="008337D2"/>
    <w:rsid w:val="0083397C"/>
    <w:rsid w:val="00834ADF"/>
    <w:rsid w:val="00834DD2"/>
    <w:rsid w:val="00834E04"/>
    <w:rsid w:val="0083562F"/>
    <w:rsid w:val="008362FA"/>
    <w:rsid w:val="00836E6E"/>
    <w:rsid w:val="00837BE5"/>
    <w:rsid w:val="00840315"/>
    <w:rsid w:val="00840335"/>
    <w:rsid w:val="00840835"/>
    <w:rsid w:val="00840914"/>
    <w:rsid w:val="00840E7C"/>
    <w:rsid w:val="00841107"/>
    <w:rsid w:val="00841623"/>
    <w:rsid w:val="00842440"/>
    <w:rsid w:val="00842735"/>
    <w:rsid w:val="008430D7"/>
    <w:rsid w:val="008433AD"/>
    <w:rsid w:val="008433DE"/>
    <w:rsid w:val="008434E5"/>
    <w:rsid w:val="00843AED"/>
    <w:rsid w:val="0084461E"/>
    <w:rsid w:val="00844C17"/>
    <w:rsid w:val="00845B1D"/>
    <w:rsid w:val="00845D92"/>
    <w:rsid w:val="008461E5"/>
    <w:rsid w:val="008465AB"/>
    <w:rsid w:val="00846A64"/>
    <w:rsid w:val="00846B14"/>
    <w:rsid w:val="00846BE6"/>
    <w:rsid w:val="00847553"/>
    <w:rsid w:val="0084781A"/>
    <w:rsid w:val="00850C8D"/>
    <w:rsid w:val="00850E16"/>
    <w:rsid w:val="00851F9F"/>
    <w:rsid w:val="0085212A"/>
    <w:rsid w:val="00852DDE"/>
    <w:rsid w:val="008532AE"/>
    <w:rsid w:val="00853ACC"/>
    <w:rsid w:val="008545BD"/>
    <w:rsid w:val="00854E4F"/>
    <w:rsid w:val="008557A4"/>
    <w:rsid w:val="00855C83"/>
    <w:rsid w:val="008576C3"/>
    <w:rsid w:val="00857E51"/>
    <w:rsid w:val="00857F9B"/>
    <w:rsid w:val="00860B37"/>
    <w:rsid w:val="008615C7"/>
    <w:rsid w:val="00861652"/>
    <w:rsid w:val="00861813"/>
    <w:rsid w:val="00861E17"/>
    <w:rsid w:val="00862455"/>
    <w:rsid w:val="00863252"/>
    <w:rsid w:val="0086346A"/>
    <w:rsid w:val="00863BE2"/>
    <w:rsid w:val="008653C9"/>
    <w:rsid w:val="008659DF"/>
    <w:rsid w:val="0086624A"/>
    <w:rsid w:val="008664CC"/>
    <w:rsid w:val="00866539"/>
    <w:rsid w:val="00867480"/>
    <w:rsid w:val="00867A2B"/>
    <w:rsid w:val="00867C98"/>
    <w:rsid w:val="00867E0D"/>
    <w:rsid w:val="00870F27"/>
    <w:rsid w:val="00871711"/>
    <w:rsid w:val="008719FB"/>
    <w:rsid w:val="00871E23"/>
    <w:rsid w:val="00871FBE"/>
    <w:rsid w:val="00872D95"/>
    <w:rsid w:val="008731AF"/>
    <w:rsid w:val="008732B3"/>
    <w:rsid w:val="00873A63"/>
    <w:rsid w:val="008745BE"/>
    <w:rsid w:val="00875E1D"/>
    <w:rsid w:val="00875E63"/>
    <w:rsid w:val="00876435"/>
    <w:rsid w:val="0087670F"/>
    <w:rsid w:val="008770B1"/>
    <w:rsid w:val="00877D3C"/>
    <w:rsid w:val="00880453"/>
    <w:rsid w:val="00880767"/>
    <w:rsid w:val="008807D1"/>
    <w:rsid w:val="008807EE"/>
    <w:rsid w:val="00880970"/>
    <w:rsid w:val="00881390"/>
    <w:rsid w:val="00881C21"/>
    <w:rsid w:val="00881D43"/>
    <w:rsid w:val="00881F3E"/>
    <w:rsid w:val="00882401"/>
    <w:rsid w:val="00882787"/>
    <w:rsid w:val="00882871"/>
    <w:rsid w:val="008834F8"/>
    <w:rsid w:val="00883B4D"/>
    <w:rsid w:val="00883C80"/>
    <w:rsid w:val="00883F62"/>
    <w:rsid w:val="008840A4"/>
    <w:rsid w:val="00884271"/>
    <w:rsid w:val="00884537"/>
    <w:rsid w:val="00884695"/>
    <w:rsid w:val="0088473B"/>
    <w:rsid w:val="0088507E"/>
    <w:rsid w:val="00885178"/>
    <w:rsid w:val="00885346"/>
    <w:rsid w:val="00885491"/>
    <w:rsid w:val="00885592"/>
    <w:rsid w:val="00885C57"/>
    <w:rsid w:val="00886C69"/>
    <w:rsid w:val="0088703A"/>
    <w:rsid w:val="00887390"/>
    <w:rsid w:val="008873A8"/>
    <w:rsid w:val="008875A3"/>
    <w:rsid w:val="00887604"/>
    <w:rsid w:val="00887660"/>
    <w:rsid w:val="00890705"/>
    <w:rsid w:val="00891374"/>
    <w:rsid w:val="00891D5B"/>
    <w:rsid w:val="00892ABC"/>
    <w:rsid w:val="00892DB7"/>
    <w:rsid w:val="008935E1"/>
    <w:rsid w:val="0089442F"/>
    <w:rsid w:val="008945B4"/>
    <w:rsid w:val="00894BF6"/>
    <w:rsid w:val="00894D7B"/>
    <w:rsid w:val="00894F75"/>
    <w:rsid w:val="00895894"/>
    <w:rsid w:val="00895CE5"/>
    <w:rsid w:val="00896AFA"/>
    <w:rsid w:val="00896D72"/>
    <w:rsid w:val="008973B1"/>
    <w:rsid w:val="008977FC"/>
    <w:rsid w:val="008A012E"/>
    <w:rsid w:val="008A09F9"/>
    <w:rsid w:val="008A0B0B"/>
    <w:rsid w:val="008A1B06"/>
    <w:rsid w:val="008A27D6"/>
    <w:rsid w:val="008A300E"/>
    <w:rsid w:val="008A3286"/>
    <w:rsid w:val="008A36DF"/>
    <w:rsid w:val="008A3C50"/>
    <w:rsid w:val="008A411B"/>
    <w:rsid w:val="008A4966"/>
    <w:rsid w:val="008A4E51"/>
    <w:rsid w:val="008A52D7"/>
    <w:rsid w:val="008A640F"/>
    <w:rsid w:val="008A685F"/>
    <w:rsid w:val="008A6896"/>
    <w:rsid w:val="008A6C81"/>
    <w:rsid w:val="008A6CB4"/>
    <w:rsid w:val="008A775D"/>
    <w:rsid w:val="008A77D7"/>
    <w:rsid w:val="008A7864"/>
    <w:rsid w:val="008A78F3"/>
    <w:rsid w:val="008A7B2B"/>
    <w:rsid w:val="008A7BF5"/>
    <w:rsid w:val="008B06A8"/>
    <w:rsid w:val="008B081B"/>
    <w:rsid w:val="008B0904"/>
    <w:rsid w:val="008B0E64"/>
    <w:rsid w:val="008B25BF"/>
    <w:rsid w:val="008B27BD"/>
    <w:rsid w:val="008B287C"/>
    <w:rsid w:val="008B3D62"/>
    <w:rsid w:val="008B55D4"/>
    <w:rsid w:val="008B59EC"/>
    <w:rsid w:val="008B604E"/>
    <w:rsid w:val="008B6E17"/>
    <w:rsid w:val="008B6FA5"/>
    <w:rsid w:val="008B71B3"/>
    <w:rsid w:val="008B72B8"/>
    <w:rsid w:val="008B76B5"/>
    <w:rsid w:val="008B7865"/>
    <w:rsid w:val="008B78B2"/>
    <w:rsid w:val="008C000F"/>
    <w:rsid w:val="008C0058"/>
    <w:rsid w:val="008C09C7"/>
    <w:rsid w:val="008C12E4"/>
    <w:rsid w:val="008C1607"/>
    <w:rsid w:val="008C1A12"/>
    <w:rsid w:val="008C24F0"/>
    <w:rsid w:val="008C27D1"/>
    <w:rsid w:val="008C2839"/>
    <w:rsid w:val="008C3E28"/>
    <w:rsid w:val="008C44BE"/>
    <w:rsid w:val="008C58A0"/>
    <w:rsid w:val="008C5C64"/>
    <w:rsid w:val="008C6583"/>
    <w:rsid w:val="008C6939"/>
    <w:rsid w:val="008C7104"/>
    <w:rsid w:val="008C715C"/>
    <w:rsid w:val="008C7E62"/>
    <w:rsid w:val="008D0176"/>
    <w:rsid w:val="008D0839"/>
    <w:rsid w:val="008D1639"/>
    <w:rsid w:val="008D1EC2"/>
    <w:rsid w:val="008D24C3"/>
    <w:rsid w:val="008D30B5"/>
    <w:rsid w:val="008D33FE"/>
    <w:rsid w:val="008D398B"/>
    <w:rsid w:val="008D3DAD"/>
    <w:rsid w:val="008D4178"/>
    <w:rsid w:val="008D492D"/>
    <w:rsid w:val="008D4F0C"/>
    <w:rsid w:val="008D5600"/>
    <w:rsid w:val="008D757B"/>
    <w:rsid w:val="008D7A57"/>
    <w:rsid w:val="008E0172"/>
    <w:rsid w:val="008E06BE"/>
    <w:rsid w:val="008E0B4F"/>
    <w:rsid w:val="008E0B80"/>
    <w:rsid w:val="008E0BA3"/>
    <w:rsid w:val="008E207A"/>
    <w:rsid w:val="008E2C57"/>
    <w:rsid w:val="008E3400"/>
    <w:rsid w:val="008E36A4"/>
    <w:rsid w:val="008E3D00"/>
    <w:rsid w:val="008E4062"/>
    <w:rsid w:val="008E4790"/>
    <w:rsid w:val="008E48B1"/>
    <w:rsid w:val="008E4A2C"/>
    <w:rsid w:val="008E52D3"/>
    <w:rsid w:val="008E556D"/>
    <w:rsid w:val="008E593E"/>
    <w:rsid w:val="008E6401"/>
    <w:rsid w:val="008E65AC"/>
    <w:rsid w:val="008E76E1"/>
    <w:rsid w:val="008E7760"/>
    <w:rsid w:val="008F00D4"/>
    <w:rsid w:val="008F02ED"/>
    <w:rsid w:val="008F0937"/>
    <w:rsid w:val="008F22E5"/>
    <w:rsid w:val="008F2DF3"/>
    <w:rsid w:val="008F303B"/>
    <w:rsid w:val="008F3A03"/>
    <w:rsid w:val="008F3D44"/>
    <w:rsid w:val="008F46D5"/>
    <w:rsid w:val="008F4842"/>
    <w:rsid w:val="008F49B6"/>
    <w:rsid w:val="008F4DE4"/>
    <w:rsid w:val="008F5364"/>
    <w:rsid w:val="008F56B6"/>
    <w:rsid w:val="008F58C3"/>
    <w:rsid w:val="008F5D97"/>
    <w:rsid w:val="008F5FB0"/>
    <w:rsid w:val="008F5FDA"/>
    <w:rsid w:val="008F6C17"/>
    <w:rsid w:val="008F6F3A"/>
    <w:rsid w:val="008F7638"/>
    <w:rsid w:val="008F7BF4"/>
    <w:rsid w:val="008F7C2A"/>
    <w:rsid w:val="008F7C35"/>
    <w:rsid w:val="0090004E"/>
    <w:rsid w:val="00901B43"/>
    <w:rsid w:val="00902245"/>
    <w:rsid w:val="00902AA7"/>
    <w:rsid w:val="009032C9"/>
    <w:rsid w:val="009034FA"/>
    <w:rsid w:val="009043A9"/>
    <w:rsid w:val="0090466D"/>
    <w:rsid w:val="009047B3"/>
    <w:rsid w:val="00905A3B"/>
    <w:rsid w:val="00905E50"/>
    <w:rsid w:val="00906B44"/>
    <w:rsid w:val="00906F3A"/>
    <w:rsid w:val="009070DE"/>
    <w:rsid w:val="00907617"/>
    <w:rsid w:val="0090773C"/>
    <w:rsid w:val="009077CE"/>
    <w:rsid w:val="00910081"/>
    <w:rsid w:val="00910543"/>
    <w:rsid w:val="009110C1"/>
    <w:rsid w:val="00911802"/>
    <w:rsid w:val="00911FFD"/>
    <w:rsid w:val="0091208A"/>
    <w:rsid w:val="00912252"/>
    <w:rsid w:val="00913506"/>
    <w:rsid w:val="00913706"/>
    <w:rsid w:val="00913C19"/>
    <w:rsid w:val="009148A9"/>
    <w:rsid w:val="00914BDC"/>
    <w:rsid w:val="00915E97"/>
    <w:rsid w:val="009166DC"/>
    <w:rsid w:val="009169FE"/>
    <w:rsid w:val="009177C1"/>
    <w:rsid w:val="00917B25"/>
    <w:rsid w:val="00917C09"/>
    <w:rsid w:val="0092021A"/>
    <w:rsid w:val="009202CD"/>
    <w:rsid w:val="00920F2D"/>
    <w:rsid w:val="00921467"/>
    <w:rsid w:val="00921762"/>
    <w:rsid w:val="00921C7E"/>
    <w:rsid w:val="00921FE0"/>
    <w:rsid w:val="00923859"/>
    <w:rsid w:val="00923C79"/>
    <w:rsid w:val="0092409D"/>
    <w:rsid w:val="00924430"/>
    <w:rsid w:val="00924500"/>
    <w:rsid w:val="009245FB"/>
    <w:rsid w:val="009246A9"/>
    <w:rsid w:val="00924CAB"/>
    <w:rsid w:val="0092507C"/>
    <w:rsid w:val="00925188"/>
    <w:rsid w:val="00925BA5"/>
    <w:rsid w:val="00926A31"/>
    <w:rsid w:val="00927841"/>
    <w:rsid w:val="00927BEB"/>
    <w:rsid w:val="00927D26"/>
    <w:rsid w:val="00930E41"/>
    <w:rsid w:val="0093163C"/>
    <w:rsid w:val="00933546"/>
    <w:rsid w:val="00933E00"/>
    <w:rsid w:val="00933FE9"/>
    <w:rsid w:val="00934067"/>
    <w:rsid w:val="009348E4"/>
    <w:rsid w:val="009359CE"/>
    <w:rsid w:val="00935C92"/>
    <w:rsid w:val="00936030"/>
    <w:rsid w:val="0093603E"/>
    <w:rsid w:val="00936273"/>
    <w:rsid w:val="0093693C"/>
    <w:rsid w:val="00937423"/>
    <w:rsid w:val="00937510"/>
    <w:rsid w:val="00937A5B"/>
    <w:rsid w:val="00937D1A"/>
    <w:rsid w:val="00937F61"/>
    <w:rsid w:val="009400CD"/>
    <w:rsid w:val="0094041C"/>
    <w:rsid w:val="00940489"/>
    <w:rsid w:val="00942495"/>
    <w:rsid w:val="0094266D"/>
    <w:rsid w:val="00942D68"/>
    <w:rsid w:val="0094311C"/>
    <w:rsid w:val="00943DE1"/>
    <w:rsid w:val="00944CCC"/>
    <w:rsid w:val="00945E11"/>
    <w:rsid w:val="00946C5B"/>
    <w:rsid w:val="00947028"/>
    <w:rsid w:val="00950B40"/>
    <w:rsid w:val="00950BBD"/>
    <w:rsid w:val="00950FF9"/>
    <w:rsid w:val="009511AA"/>
    <w:rsid w:val="0095175C"/>
    <w:rsid w:val="009520A8"/>
    <w:rsid w:val="00952260"/>
    <w:rsid w:val="009527E7"/>
    <w:rsid w:val="00952960"/>
    <w:rsid w:val="0095365E"/>
    <w:rsid w:val="00953C56"/>
    <w:rsid w:val="00953E8D"/>
    <w:rsid w:val="00953F00"/>
    <w:rsid w:val="00954202"/>
    <w:rsid w:val="009543C3"/>
    <w:rsid w:val="009544AC"/>
    <w:rsid w:val="0095455E"/>
    <w:rsid w:val="0095552E"/>
    <w:rsid w:val="00955A60"/>
    <w:rsid w:val="00955DEA"/>
    <w:rsid w:val="0095613C"/>
    <w:rsid w:val="00956141"/>
    <w:rsid w:val="0095623D"/>
    <w:rsid w:val="00956509"/>
    <w:rsid w:val="00956AAA"/>
    <w:rsid w:val="00956AB9"/>
    <w:rsid w:val="0095718E"/>
    <w:rsid w:val="0095724B"/>
    <w:rsid w:val="00957980"/>
    <w:rsid w:val="0096008B"/>
    <w:rsid w:val="00960542"/>
    <w:rsid w:val="00960721"/>
    <w:rsid w:val="00960B33"/>
    <w:rsid w:val="00960BBD"/>
    <w:rsid w:val="009611DF"/>
    <w:rsid w:val="0096139E"/>
    <w:rsid w:val="00961782"/>
    <w:rsid w:val="009625E1"/>
    <w:rsid w:val="009627C9"/>
    <w:rsid w:val="00962C9C"/>
    <w:rsid w:val="00962D6C"/>
    <w:rsid w:val="00963151"/>
    <w:rsid w:val="0096359B"/>
    <w:rsid w:val="00963AE4"/>
    <w:rsid w:val="00963B6A"/>
    <w:rsid w:val="00963F7D"/>
    <w:rsid w:val="0096521E"/>
    <w:rsid w:val="00965A0B"/>
    <w:rsid w:val="00965AA7"/>
    <w:rsid w:val="00965BB3"/>
    <w:rsid w:val="00966107"/>
    <w:rsid w:val="00966132"/>
    <w:rsid w:val="00966278"/>
    <w:rsid w:val="00966702"/>
    <w:rsid w:val="00966A50"/>
    <w:rsid w:val="00966FAE"/>
    <w:rsid w:val="00967453"/>
    <w:rsid w:val="00967E83"/>
    <w:rsid w:val="009705B3"/>
    <w:rsid w:val="00970890"/>
    <w:rsid w:val="00970926"/>
    <w:rsid w:val="00970947"/>
    <w:rsid w:val="00970958"/>
    <w:rsid w:val="00971206"/>
    <w:rsid w:val="0097158B"/>
    <w:rsid w:val="00971DE7"/>
    <w:rsid w:val="00971EE7"/>
    <w:rsid w:val="00972DF1"/>
    <w:rsid w:val="00972E3F"/>
    <w:rsid w:val="009739AB"/>
    <w:rsid w:val="00973FAE"/>
    <w:rsid w:val="009746BC"/>
    <w:rsid w:val="0097488B"/>
    <w:rsid w:val="00975944"/>
    <w:rsid w:val="00975CEE"/>
    <w:rsid w:val="00975CFC"/>
    <w:rsid w:val="00975EBC"/>
    <w:rsid w:val="00976196"/>
    <w:rsid w:val="009764F7"/>
    <w:rsid w:val="00976FC3"/>
    <w:rsid w:val="00977694"/>
    <w:rsid w:val="0097772C"/>
    <w:rsid w:val="00980F36"/>
    <w:rsid w:val="0098145F"/>
    <w:rsid w:val="0098192C"/>
    <w:rsid w:val="00981ED0"/>
    <w:rsid w:val="009821BA"/>
    <w:rsid w:val="00982658"/>
    <w:rsid w:val="009826CD"/>
    <w:rsid w:val="009831E5"/>
    <w:rsid w:val="009837D7"/>
    <w:rsid w:val="00983D78"/>
    <w:rsid w:val="00984A53"/>
    <w:rsid w:val="00984B26"/>
    <w:rsid w:val="00985105"/>
    <w:rsid w:val="009854D3"/>
    <w:rsid w:val="009858F8"/>
    <w:rsid w:val="00985E19"/>
    <w:rsid w:val="00986365"/>
    <w:rsid w:val="009863DC"/>
    <w:rsid w:val="009867CE"/>
    <w:rsid w:val="009867D5"/>
    <w:rsid w:val="00986FCB"/>
    <w:rsid w:val="009872CA"/>
    <w:rsid w:val="009877D3"/>
    <w:rsid w:val="00987A13"/>
    <w:rsid w:val="009901C0"/>
    <w:rsid w:val="009901C6"/>
    <w:rsid w:val="009902FF"/>
    <w:rsid w:val="00990556"/>
    <w:rsid w:val="0099144F"/>
    <w:rsid w:val="0099263F"/>
    <w:rsid w:val="00992975"/>
    <w:rsid w:val="00992F01"/>
    <w:rsid w:val="00992F58"/>
    <w:rsid w:val="00993256"/>
    <w:rsid w:val="009936A3"/>
    <w:rsid w:val="00993DE0"/>
    <w:rsid w:val="009940C2"/>
    <w:rsid w:val="009942EF"/>
    <w:rsid w:val="0099470D"/>
    <w:rsid w:val="00994926"/>
    <w:rsid w:val="00994A1C"/>
    <w:rsid w:val="00996342"/>
    <w:rsid w:val="009965C3"/>
    <w:rsid w:val="00996626"/>
    <w:rsid w:val="0099665C"/>
    <w:rsid w:val="00996E1B"/>
    <w:rsid w:val="009976AE"/>
    <w:rsid w:val="0099796B"/>
    <w:rsid w:val="00997D71"/>
    <w:rsid w:val="009A015E"/>
    <w:rsid w:val="009A03A4"/>
    <w:rsid w:val="009A0D37"/>
    <w:rsid w:val="009A14AB"/>
    <w:rsid w:val="009A168D"/>
    <w:rsid w:val="009A1C66"/>
    <w:rsid w:val="009A208A"/>
    <w:rsid w:val="009A2171"/>
    <w:rsid w:val="009A224C"/>
    <w:rsid w:val="009A2883"/>
    <w:rsid w:val="009A28C1"/>
    <w:rsid w:val="009A2EB2"/>
    <w:rsid w:val="009A3146"/>
    <w:rsid w:val="009A3227"/>
    <w:rsid w:val="009A3FAA"/>
    <w:rsid w:val="009A4A9F"/>
    <w:rsid w:val="009A4ECF"/>
    <w:rsid w:val="009A552D"/>
    <w:rsid w:val="009A6DB8"/>
    <w:rsid w:val="009A7CCC"/>
    <w:rsid w:val="009A7E11"/>
    <w:rsid w:val="009B05DF"/>
    <w:rsid w:val="009B0ADA"/>
    <w:rsid w:val="009B0D01"/>
    <w:rsid w:val="009B1622"/>
    <w:rsid w:val="009B2AA7"/>
    <w:rsid w:val="009B31C6"/>
    <w:rsid w:val="009B34C7"/>
    <w:rsid w:val="009B35BF"/>
    <w:rsid w:val="009B39D1"/>
    <w:rsid w:val="009B3B69"/>
    <w:rsid w:val="009B455C"/>
    <w:rsid w:val="009B477B"/>
    <w:rsid w:val="009B498A"/>
    <w:rsid w:val="009B5015"/>
    <w:rsid w:val="009B53C4"/>
    <w:rsid w:val="009B6087"/>
    <w:rsid w:val="009B6B7D"/>
    <w:rsid w:val="009B6C56"/>
    <w:rsid w:val="009B7759"/>
    <w:rsid w:val="009B7B85"/>
    <w:rsid w:val="009B7C63"/>
    <w:rsid w:val="009B7CC5"/>
    <w:rsid w:val="009C0006"/>
    <w:rsid w:val="009C090C"/>
    <w:rsid w:val="009C11FC"/>
    <w:rsid w:val="009C1342"/>
    <w:rsid w:val="009C15E8"/>
    <w:rsid w:val="009C1D81"/>
    <w:rsid w:val="009C236C"/>
    <w:rsid w:val="009C2617"/>
    <w:rsid w:val="009C2CA1"/>
    <w:rsid w:val="009C3DE4"/>
    <w:rsid w:val="009C4015"/>
    <w:rsid w:val="009C457A"/>
    <w:rsid w:val="009C4901"/>
    <w:rsid w:val="009C4A08"/>
    <w:rsid w:val="009C4B29"/>
    <w:rsid w:val="009C4DF2"/>
    <w:rsid w:val="009C566E"/>
    <w:rsid w:val="009C5DE4"/>
    <w:rsid w:val="009C62C1"/>
    <w:rsid w:val="009C6317"/>
    <w:rsid w:val="009C6375"/>
    <w:rsid w:val="009C66B5"/>
    <w:rsid w:val="009C6756"/>
    <w:rsid w:val="009C6F9E"/>
    <w:rsid w:val="009C7D4C"/>
    <w:rsid w:val="009C7D6A"/>
    <w:rsid w:val="009D0486"/>
    <w:rsid w:val="009D0626"/>
    <w:rsid w:val="009D0857"/>
    <w:rsid w:val="009D0A33"/>
    <w:rsid w:val="009D0A41"/>
    <w:rsid w:val="009D1DB1"/>
    <w:rsid w:val="009D1E50"/>
    <w:rsid w:val="009D25AD"/>
    <w:rsid w:val="009D3537"/>
    <w:rsid w:val="009D38F1"/>
    <w:rsid w:val="009D4472"/>
    <w:rsid w:val="009D4E3A"/>
    <w:rsid w:val="009D5440"/>
    <w:rsid w:val="009D56B7"/>
    <w:rsid w:val="009D5863"/>
    <w:rsid w:val="009D5DA2"/>
    <w:rsid w:val="009D6074"/>
    <w:rsid w:val="009D681D"/>
    <w:rsid w:val="009D6B67"/>
    <w:rsid w:val="009D6B91"/>
    <w:rsid w:val="009D6BF4"/>
    <w:rsid w:val="009D768A"/>
    <w:rsid w:val="009D77D9"/>
    <w:rsid w:val="009D7F8D"/>
    <w:rsid w:val="009D7FE3"/>
    <w:rsid w:val="009E0883"/>
    <w:rsid w:val="009E0F37"/>
    <w:rsid w:val="009E103E"/>
    <w:rsid w:val="009E207B"/>
    <w:rsid w:val="009E22D6"/>
    <w:rsid w:val="009E30C7"/>
    <w:rsid w:val="009E38A7"/>
    <w:rsid w:val="009E397E"/>
    <w:rsid w:val="009E4528"/>
    <w:rsid w:val="009E49D4"/>
    <w:rsid w:val="009E52AB"/>
    <w:rsid w:val="009E595E"/>
    <w:rsid w:val="009E6129"/>
    <w:rsid w:val="009E66D8"/>
    <w:rsid w:val="009E66DF"/>
    <w:rsid w:val="009E6766"/>
    <w:rsid w:val="009E6810"/>
    <w:rsid w:val="009E6E4C"/>
    <w:rsid w:val="009E6E9D"/>
    <w:rsid w:val="009E6EE7"/>
    <w:rsid w:val="009E7383"/>
    <w:rsid w:val="009E7500"/>
    <w:rsid w:val="009F024B"/>
    <w:rsid w:val="009F13B8"/>
    <w:rsid w:val="009F15AF"/>
    <w:rsid w:val="009F1759"/>
    <w:rsid w:val="009F18C9"/>
    <w:rsid w:val="009F1E5E"/>
    <w:rsid w:val="009F1F98"/>
    <w:rsid w:val="009F2C7C"/>
    <w:rsid w:val="009F45BC"/>
    <w:rsid w:val="009F4833"/>
    <w:rsid w:val="009F57C3"/>
    <w:rsid w:val="009F65F2"/>
    <w:rsid w:val="009F6842"/>
    <w:rsid w:val="009F686F"/>
    <w:rsid w:val="009F6BDA"/>
    <w:rsid w:val="009F703D"/>
    <w:rsid w:val="009F7327"/>
    <w:rsid w:val="009F77EA"/>
    <w:rsid w:val="00A003BA"/>
    <w:rsid w:val="00A007CC"/>
    <w:rsid w:val="00A00A0A"/>
    <w:rsid w:val="00A00EC4"/>
    <w:rsid w:val="00A01B5C"/>
    <w:rsid w:val="00A02898"/>
    <w:rsid w:val="00A02FB2"/>
    <w:rsid w:val="00A03192"/>
    <w:rsid w:val="00A03CD7"/>
    <w:rsid w:val="00A04083"/>
    <w:rsid w:val="00A0451F"/>
    <w:rsid w:val="00A04824"/>
    <w:rsid w:val="00A048E6"/>
    <w:rsid w:val="00A049B1"/>
    <w:rsid w:val="00A05556"/>
    <w:rsid w:val="00A06D19"/>
    <w:rsid w:val="00A070E4"/>
    <w:rsid w:val="00A07A69"/>
    <w:rsid w:val="00A109D4"/>
    <w:rsid w:val="00A109D6"/>
    <w:rsid w:val="00A10C11"/>
    <w:rsid w:val="00A10DF4"/>
    <w:rsid w:val="00A10F59"/>
    <w:rsid w:val="00A11405"/>
    <w:rsid w:val="00A1152E"/>
    <w:rsid w:val="00A1199A"/>
    <w:rsid w:val="00A11B17"/>
    <w:rsid w:val="00A11E88"/>
    <w:rsid w:val="00A125FE"/>
    <w:rsid w:val="00A12827"/>
    <w:rsid w:val="00A12D33"/>
    <w:rsid w:val="00A13167"/>
    <w:rsid w:val="00A138AA"/>
    <w:rsid w:val="00A13B52"/>
    <w:rsid w:val="00A14502"/>
    <w:rsid w:val="00A147FE"/>
    <w:rsid w:val="00A149A9"/>
    <w:rsid w:val="00A15839"/>
    <w:rsid w:val="00A1603B"/>
    <w:rsid w:val="00A1622C"/>
    <w:rsid w:val="00A16780"/>
    <w:rsid w:val="00A16AD6"/>
    <w:rsid w:val="00A16F3C"/>
    <w:rsid w:val="00A16FFD"/>
    <w:rsid w:val="00A178F0"/>
    <w:rsid w:val="00A20ABB"/>
    <w:rsid w:val="00A21090"/>
    <w:rsid w:val="00A21D7D"/>
    <w:rsid w:val="00A220F4"/>
    <w:rsid w:val="00A22AE0"/>
    <w:rsid w:val="00A237E3"/>
    <w:rsid w:val="00A23957"/>
    <w:rsid w:val="00A239FD"/>
    <w:rsid w:val="00A23B2D"/>
    <w:rsid w:val="00A23B43"/>
    <w:rsid w:val="00A24078"/>
    <w:rsid w:val="00A2456A"/>
    <w:rsid w:val="00A247A4"/>
    <w:rsid w:val="00A24821"/>
    <w:rsid w:val="00A24DCE"/>
    <w:rsid w:val="00A24EFD"/>
    <w:rsid w:val="00A2507C"/>
    <w:rsid w:val="00A26A04"/>
    <w:rsid w:val="00A2731F"/>
    <w:rsid w:val="00A27A99"/>
    <w:rsid w:val="00A310F3"/>
    <w:rsid w:val="00A314BD"/>
    <w:rsid w:val="00A317BE"/>
    <w:rsid w:val="00A319EF"/>
    <w:rsid w:val="00A32217"/>
    <w:rsid w:val="00A3221C"/>
    <w:rsid w:val="00A3245B"/>
    <w:rsid w:val="00A324F2"/>
    <w:rsid w:val="00A336F1"/>
    <w:rsid w:val="00A347AA"/>
    <w:rsid w:val="00A35011"/>
    <w:rsid w:val="00A35386"/>
    <w:rsid w:val="00A3570E"/>
    <w:rsid w:val="00A36590"/>
    <w:rsid w:val="00A36649"/>
    <w:rsid w:val="00A36CC1"/>
    <w:rsid w:val="00A36FF9"/>
    <w:rsid w:val="00A37953"/>
    <w:rsid w:val="00A37CE1"/>
    <w:rsid w:val="00A402AF"/>
    <w:rsid w:val="00A408CE"/>
    <w:rsid w:val="00A40AEA"/>
    <w:rsid w:val="00A4143A"/>
    <w:rsid w:val="00A41CF9"/>
    <w:rsid w:val="00A41CFF"/>
    <w:rsid w:val="00A429D5"/>
    <w:rsid w:val="00A42C95"/>
    <w:rsid w:val="00A43184"/>
    <w:rsid w:val="00A43AB2"/>
    <w:rsid w:val="00A44667"/>
    <w:rsid w:val="00A44F63"/>
    <w:rsid w:val="00A45251"/>
    <w:rsid w:val="00A45373"/>
    <w:rsid w:val="00A45857"/>
    <w:rsid w:val="00A463B7"/>
    <w:rsid w:val="00A46B0C"/>
    <w:rsid w:val="00A46B61"/>
    <w:rsid w:val="00A46BCF"/>
    <w:rsid w:val="00A473B8"/>
    <w:rsid w:val="00A47553"/>
    <w:rsid w:val="00A47750"/>
    <w:rsid w:val="00A47D0F"/>
    <w:rsid w:val="00A509D7"/>
    <w:rsid w:val="00A50F62"/>
    <w:rsid w:val="00A511EB"/>
    <w:rsid w:val="00A514FA"/>
    <w:rsid w:val="00A51A3C"/>
    <w:rsid w:val="00A52224"/>
    <w:rsid w:val="00A523D9"/>
    <w:rsid w:val="00A52A98"/>
    <w:rsid w:val="00A52B62"/>
    <w:rsid w:val="00A52CD2"/>
    <w:rsid w:val="00A53D62"/>
    <w:rsid w:val="00A546C3"/>
    <w:rsid w:val="00A54C28"/>
    <w:rsid w:val="00A55134"/>
    <w:rsid w:val="00A554F8"/>
    <w:rsid w:val="00A55A28"/>
    <w:rsid w:val="00A55C60"/>
    <w:rsid w:val="00A55F77"/>
    <w:rsid w:val="00A566CF"/>
    <w:rsid w:val="00A56B49"/>
    <w:rsid w:val="00A56C4A"/>
    <w:rsid w:val="00A56E9B"/>
    <w:rsid w:val="00A57575"/>
    <w:rsid w:val="00A60F8B"/>
    <w:rsid w:val="00A61C2E"/>
    <w:rsid w:val="00A621B2"/>
    <w:rsid w:val="00A6239C"/>
    <w:rsid w:val="00A637FD"/>
    <w:rsid w:val="00A643B9"/>
    <w:rsid w:val="00A64706"/>
    <w:rsid w:val="00A64796"/>
    <w:rsid w:val="00A64D2C"/>
    <w:rsid w:val="00A6514C"/>
    <w:rsid w:val="00A6520F"/>
    <w:rsid w:val="00A65F58"/>
    <w:rsid w:val="00A66581"/>
    <w:rsid w:val="00A66619"/>
    <w:rsid w:val="00A66716"/>
    <w:rsid w:val="00A70573"/>
    <w:rsid w:val="00A708B3"/>
    <w:rsid w:val="00A71B9D"/>
    <w:rsid w:val="00A72B02"/>
    <w:rsid w:val="00A72B5A"/>
    <w:rsid w:val="00A72C44"/>
    <w:rsid w:val="00A72D5F"/>
    <w:rsid w:val="00A72E15"/>
    <w:rsid w:val="00A731F0"/>
    <w:rsid w:val="00A736E7"/>
    <w:rsid w:val="00A737AE"/>
    <w:rsid w:val="00A73C84"/>
    <w:rsid w:val="00A74036"/>
    <w:rsid w:val="00A7450C"/>
    <w:rsid w:val="00A7463F"/>
    <w:rsid w:val="00A754E0"/>
    <w:rsid w:val="00A75505"/>
    <w:rsid w:val="00A759E6"/>
    <w:rsid w:val="00A75FA1"/>
    <w:rsid w:val="00A76B36"/>
    <w:rsid w:val="00A77B8B"/>
    <w:rsid w:val="00A77D2B"/>
    <w:rsid w:val="00A80293"/>
    <w:rsid w:val="00A80BBD"/>
    <w:rsid w:val="00A8283A"/>
    <w:rsid w:val="00A8362E"/>
    <w:rsid w:val="00A83E76"/>
    <w:rsid w:val="00A83F13"/>
    <w:rsid w:val="00A847E5"/>
    <w:rsid w:val="00A84A04"/>
    <w:rsid w:val="00A85227"/>
    <w:rsid w:val="00A8537C"/>
    <w:rsid w:val="00A8562D"/>
    <w:rsid w:val="00A859D6"/>
    <w:rsid w:val="00A85BE6"/>
    <w:rsid w:val="00A85DA6"/>
    <w:rsid w:val="00A8609B"/>
    <w:rsid w:val="00A86FE8"/>
    <w:rsid w:val="00A87159"/>
    <w:rsid w:val="00A87C39"/>
    <w:rsid w:val="00A90417"/>
    <w:rsid w:val="00A905E5"/>
    <w:rsid w:val="00A906B8"/>
    <w:rsid w:val="00A91158"/>
    <w:rsid w:val="00A91750"/>
    <w:rsid w:val="00A929FB"/>
    <w:rsid w:val="00A92A02"/>
    <w:rsid w:val="00A92A51"/>
    <w:rsid w:val="00A93262"/>
    <w:rsid w:val="00A932B1"/>
    <w:rsid w:val="00A934C2"/>
    <w:rsid w:val="00A94360"/>
    <w:rsid w:val="00A9469A"/>
    <w:rsid w:val="00A94C66"/>
    <w:rsid w:val="00A94CF1"/>
    <w:rsid w:val="00A954B2"/>
    <w:rsid w:val="00A966AB"/>
    <w:rsid w:val="00A9687C"/>
    <w:rsid w:val="00A96B57"/>
    <w:rsid w:val="00A97074"/>
    <w:rsid w:val="00A9745D"/>
    <w:rsid w:val="00A97733"/>
    <w:rsid w:val="00A9798E"/>
    <w:rsid w:val="00AA0839"/>
    <w:rsid w:val="00AA09A7"/>
    <w:rsid w:val="00AA0E48"/>
    <w:rsid w:val="00AA11DE"/>
    <w:rsid w:val="00AA1248"/>
    <w:rsid w:val="00AA130B"/>
    <w:rsid w:val="00AA152E"/>
    <w:rsid w:val="00AA1A03"/>
    <w:rsid w:val="00AA2592"/>
    <w:rsid w:val="00AA3092"/>
    <w:rsid w:val="00AA3975"/>
    <w:rsid w:val="00AA3A47"/>
    <w:rsid w:val="00AA510D"/>
    <w:rsid w:val="00AA53ED"/>
    <w:rsid w:val="00AA56BD"/>
    <w:rsid w:val="00AA5813"/>
    <w:rsid w:val="00AA5BFD"/>
    <w:rsid w:val="00AA671A"/>
    <w:rsid w:val="00AA675C"/>
    <w:rsid w:val="00AA6CAF"/>
    <w:rsid w:val="00AA7F78"/>
    <w:rsid w:val="00AB012F"/>
    <w:rsid w:val="00AB01A9"/>
    <w:rsid w:val="00AB01EE"/>
    <w:rsid w:val="00AB05CA"/>
    <w:rsid w:val="00AB08AE"/>
    <w:rsid w:val="00AB0B57"/>
    <w:rsid w:val="00AB10B2"/>
    <w:rsid w:val="00AB1D11"/>
    <w:rsid w:val="00AB1EF0"/>
    <w:rsid w:val="00AB2C0A"/>
    <w:rsid w:val="00AB2E9F"/>
    <w:rsid w:val="00AB4CE5"/>
    <w:rsid w:val="00AB59CD"/>
    <w:rsid w:val="00AB5A8B"/>
    <w:rsid w:val="00AB5C57"/>
    <w:rsid w:val="00AB605C"/>
    <w:rsid w:val="00AB6697"/>
    <w:rsid w:val="00AB6960"/>
    <w:rsid w:val="00AB6A75"/>
    <w:rsid w:val="00AB6AD9"/>
    <w:rsid w:val="00AB6C14"/>
    <w:rsid w:val="00AB713C"/>
    <w:rsid w:val="00AB76AB"/>
    <w:rsid w:val="00AC0057"/>
    <w:rsid w:val="00AC0CEA"/>
    <w:rsid w:val="00AC1401"/>
    <w:rsid w:val="00AC159F"/>
    <w:rsid w:val="00AC1B22"/>
    <w:rsid w:val="00AC2219"/>
    <w:rsid w:val="00AC2CD8"/>
    <w:rsid w:val="00AC3065"/>
    <w:rsid w:val="00AC33CF"/>
    <w:rsid w:val="00AC3D5E"/>
    <w:rsid w:val="00AC4800"/>
    <w:rsid w:val="00AC4E27"/>
    <w:rsid w:val="00AC54D0"/>
    <w:rsid w:val="00AC57C4"/>
    <w:rsid w:val="00AC5B08"/>
    <w:rsid w:val="00AC6350"/>
    <w:rsid w:val="00AC6796"/>
    <w:rsid w:val="00AC6CBA"/>
    <w:rsid w:val="00AC7247"/>
    <w:rsid w:val="00AC76ED"/>
    <w:rsid w:val="00AD0074"/>
    <w:rsid w:val="00AD13EA"/>
    <w:rsid w:val="00AD1589"/>
    <w:rsid w:val="00AD16E8"/>
    <w:rsid w:val="00AD1840"/>
    <w:rsid w:val="00AD395A"/>
    <w:rsid w:val="00AD3A8D"/>
    <w:rsid w:val="00AD3E69"/>
    <w:rsid w:val="00AD3EDD"/>
    <w:rsid w:val="00AD5439"/>
    <w:rsid w:val="00AD5996"/>
    <w:rsid w:val="00AD69BE"/>
    <w:rsid w:val="00AD7866"/>
    <w:rsid w:val="00AD78AA"/>
    <w:rsid w:val="00AE0290"/>
    <w:rsid w:val="00AE0FA7"/>
    <w:rsid w:val="00AE1CFD"/>
    <w:rsid w:val="00AE1F71"/>
    <w:rsid w:val="00AE2556"/>
    <w:rsid w:val="00AE2911"/>
    <w:rsid w:val="00AE2AD0"/>
    <w:rsid w:val="00AE2B00"/>
    <w:rsid w:val="00AE2C50"/>
    <w:rsid w:val="00AE3075"/>
    <w:rsid w:val="00AE3527"/>
    <w:rsid w:val="00AE3809"/>
    <w:rsid w:val="00AE3D54"/>
    <w:rsid w:val="00AE484D"/>
    <w:rsid w:val="00AE4897"/>
    <w:rsid w:val="00AE4E94"/>
    <w:rsid w:val="00AE6AD3"/>
    <w:rsid w:val="00AE6F2C"/>
    <w:rsid w:val="00AF0722"/>
    <w:rsid w:val="00AF0952"/>
    <w:rsid w:val="00AF0BD4"/>
    <w:rsid w:val="00AF1B5C"/>
    <w:rsid w:val="00AF2056"/>
    <w:rsid w:val="00AF322F"/>
    <w:rsid w:val="00AF3988"/>
    <w:rsid w:val="00AF39FA"/>
    <w:rsid w:val="00AF3A3D"/>
    <w:rsid w:val="00AF3B24"/>
    <w:rsid w:val="00AF4429"/>
    <w:rsid w:val="00AF44FA"/>
    <w:rsid w:val="00AF458B"/>
    <w:rsid w:val="00AF4874"/>
    <w:rsid w:val="00AF4F55"/>
    <w:rsid w:val="00AF5514"/>
    <w:rsid w:val="00AF5628"/>
    <w:rsid w:val="00AF5823"/>
    <w:rsid w:val="00AF5919"/>
    <w:rsid w:val="00AF606D"/>
    <w:rsid w:val="00AF7338"/>
    <w:rsid w:val="00AF7C24"/>
    <w:rsid w:val="00AF7C38"/>
    <w:rsid w:val="00AF7D9A"/>
    <w:rsid w:val="00B0010C"/>
    <w:rsid w:val="00B0014C"/>
    <w:rsid w:val="00B0028A"/>
    <w:rsid w:val="00B005B7"/>
    <w:rsid w:val="00B00E0C"/>
    <w:rsid w:val="00B01328"/>
    <w:rsid w:val="00B01339"/>
    <w:rsid w:val="00B014C6"/>
    <w:rsid w:val="00B01897"/>
    <w:rsid w:val="00B01FFD"/>
    <w:rsid w:val="00B02A7F"/>
    <w:rsid w:val="00B02F73"/>
    <w:rsid w:val="00B032AA"/>
    <w:rsid w:val="00B0441C"/>
    <w:rsid w:val="00B0485F"/>
    <w:rsid w:val="00B0509F"/>
    <w:rsid w:val="00B05F56"/>
    <w:rsid w:val="00B0652B"/>
    <w:rsid w:val="00B069C9"/>
    <w:rsid w:val="00B070B5"/>
    <w:rsid w:val="00B07B41"/>
    <w:rsid w:val="00B07E6C"/>
    <w:rsid w:val="00B07F57"/>
    <w:rsid w:val="00B106B6"/>
    <w:rsid w:val="00B1100F"/>
    <w:rsid w:val="00B114C9"/>
    <w:rsid w:val="00B114DB"/>
    <w:rsid w:val="00B1178A"/>
    <w:rsid w:val="00B118CA"/>
    <w:rsid w:val="00B1218D"/>
    <w:rsid w:val="00B124AC"/>
    <w:rsid w:val="00B12CB9"/>
    <w:rsid w:val="00B13066"/>
    <w:rsid w:val="00B1316A"/>
    <w:rsid w:val="00B13995"/>
    <w:rsid w:val="00B141DD"/>
    <w:rsid w:val="00B143D3"/>
    <w:rsid w:val="00B14451"/>
    <w:rsid w:val="00B144EC"/>
    <w:rsid w:val="00B15389"/>
    <w:rsid w:val="00B1633C"/>
    <w:rsid w:val="00B16F03"/>
    <w:rsid w:val="00B2043A"/>
    <w:rsid w:val="00B20ECD"/>
    <w:rsid w:val="00B215B8"/>
    <w:rsid w:val="00B21B12"/>
    <w:rsid w:val="00B21F97"/>
    <w:rsid w:val="00B22291"/>
    <w:rsid w:val="00B22681"/>
    <w:rsid w:val="00B22C86"/>
    <w:rsid w:val="00B238CB"/>
    <w:rsid w:val="00B23D5A"/>
    <w:rsid w:val="00B24168"/>
    <w:rsid w:val="00B24E60"/>
    <w:rsid w:val="00B26308"/>
    <w:rsid w:val="00B26E41"/>
    <w:rsid w:val="00B27710"/>
    <w:rsid w:val="00B2794D"/>
    <w:rsid w:val="00B301E2"/>
    <w:rsid w:val="00B3076E"/>
    <w:rsid w:val="00B30BE6"/>
    <w:rsid w:val="00B30CEB"/>
    <w:rsid w:val="00B31CAC"/>
    <w:rsid w:val="00B31CC4"/>
    <w:rsid w:val="00B31CF5"/>
    <w:rsid w:val="00B32267"/>
    <w:rsid w:val="00B32290"/>
    <w:rsid w:val="00B32C98"/>
    <w:rsid w:val="00B32CA3"/>
    <w:rsid w:val="00B32EE6"/>
    <w:rsid w:val="00B33F8E"/>
    <w:rsid w:val="00B34036"/>
    <w:rsid w:val="00B34311"/>
    <w:rsid w:val="00B347DA"/>
    <w:rsid w:val="00B34CC7"/>
    <w:rsid w:val="00B35116"/>
    <w:rsid w:val="00B3526A"/>
    <w:rsid w:val="00B35C62"/>
    <w:rsid w:val="00B360DB"/>
    <w:rsid w:val="00B36856"/>
    <w:rsid w:val="00B37154"/>
    <w:rsid w:val="00B376B2"/>
    <w:rsid w:val="00B402F9"/>
    <w:rsid w:val="00B403CD"/>
    <w:rsid w:val="00B4053D"/>
    <w:rsid w:val="00B40EA3"/>
    <w:rsid w:val="00B4149E"/>
    <w:rsid w:val="00B4246A"/>
    <w:rsid w:val="00B42A29"/>
    <w:rsid w:val="00B42BED"/>
    <w:rsid w:val="00B4341C"/>
    <w:rsid w:val="00B43BD6"/>
    <w:rsid w:val="00B449EA"/>
    <w:rsid w:val="00B44A3E"/>
    <w:rsid w:val="00B44CDC"/>
    <w:rsid w:val="00B453C0"/>
    <w:rsid w:val="00B45939"/>
    <w:rsid w:val="00B45EC8"/>
    <w:rsid w:val="00B4617B"/>
    <w:rsid w:val="00B466F4"/>
    <w:rsid w:val="00B4683E"/>
    <w:rsid w:val="00B46EDB"/>
    <w:rsid w:val="00B478D3"/>
    <w:rsid w:val="00B500CA"/>
    <w:rsid w:val="00B50217"/>
    <w:rsid w:val="00B50736"/>
    <w:rsid w:val="00B50D60"/>
    <w:rsid w:val="00B514F9"/>
    <w:rsid w:val="00B51783"/>
    <w:rsid w:val="00B51BCF"/>
    <w:rsid w:val="00B52E7A"/>
    <w:rsid w:val="00B53476"/>
    <w:rsid w:val="00B53575"/>
    <w:rsid w:val="00B53E4F"/>
    <w:rsid w:val="00B54559"/>
    <w:rsid w:val="00B54CE5"/>
    <w:rsid w:val="00B5529E"/>
    <w:rsid w:val="00B55339"/>
    <w:rsid w:val="00B55360"/>
    <w:rsid w:val="00B55AAC"/>
    <w:rsid w:val="00B566A4"/>
    <w:rsid w:val="00B57911"/>
    <w:rsid w:val="00B57CDE"/>
    <w:rsid w:val="00B610D4"/>
    <w:rsid w:val="00B622A4"/>
    <w:rsid w:val="00B622FE"/>
    <w:rsid w:val="00B62783"/>
    <w:rsid w:val="00B62CF7"/>
    <w:rsid w:val="00B64067"/>
    <w:rsid w:val="00B6455E"/>
    <w:rsid w:val="00B6458D"/>
    <w:rsid w:val="00B653AB"/>
    <w:rsid w:val="00B65E74"/>
    <w:rsid w:val="00B660C0"/>
    <w:rsid w:val="00B66433"/>
    <w:rsid w:val="00B66C16"/>
    <w:rsid w:val="00B66F10"/>
    <w:rsid w:val="00B6780B"/>
    <w:rsid w:val="00B67B3F"/>
    <w:rsid w:val="00B705AA"/>
    <w:rsid w:val="00B7068E"/>
    <w:rsid w:val="00B70886"/>
    <w:rsid w:val="00B71E08"/>
    <w:rsid w:val="00B72183"/>
    <w:rsid w:val="00B72D9B"/>
    <w:rsid w:val="00B73935"/>
    <w:rsid w:val="00B741D9"/>
    <w:rsid w:val="00B74BE7"/>
    <w:rsid w:val="00B75157"/>
    <w:rsid w:val="00B75816"/>
    <w:rsid w:val="00B7599D"/>
    <w:rsid w:val="00B76113"/>
    <w:rsid w:val="00B76EA2"/>
    <w:rsid w:val="00B77919"/>
    <w:rsid w:val="00B77E29"/>
    <w:rsid w:val="00B8114E"/>
    <w:rsid w:val="00B81CB2"/>
    <w:rsid w:val="00B81CF1"/>
    <w:rsid w:val="00B81FBC"/>
    <w:rsid w:val="00B82085"/>
    <w:rsid w:val="00B82CFA"/>
    <w:rsid w:val="00B83AE5"/>
    <w:rsid w:val="00B83CC6"/>
    <w:rsid w:val="00B83D03"/>
    <w:rsid w:val="00B849A7"/>
    <w:rsid w:val="00B854D5"/>
    <w:rsid w:val="00B85629"/>
    <w:rsid w:val="00B859B7"/>
    <w:rsid w:val="00B86D5D"/>
    <w:rsid w:val="00B877D1"/>
    <w:rsid w:val="00B9007D"/>
    <w:rsid w:val="00B9023D"/>
    <w:rsid w:val="00B90395"/>
    <w:rsid w:val="00B907C9"/>
    <w:rsid w:val="00B910A5"/>
    <w:rsid w:val="00B927DE"/>
    <w:rsid w:val="00B9297C"/>
    <w:rsid w:val="00B93DF3"/>
    <w:rsid w:val="00B9515A"/>
    <w:rsid w:val="00B959E5"/>
    <w:rsid w:val="00B96076"/>
    <w:rsid w:val="00B964C0"/>
    <w:rsid w:val="00B96760"/>
    <w:rsid w:val="00B96955"/>
    <w:rsid w:val="00B96B04"/>
    <w:rsid w:val="00B96F80"/>
    <w:rsid w:val="00B97E81"/>
    <w:rsid w:val="00BA05FF"/>
    <w:rsid w:val="00BA101C"/>
    <w:rsid w:val="00BA11DB"/>
    <w:rsid w:val="00BA13C1"/>
    <w:rsid w:val="00BA180D"/>
    <w:rsid w:val="00BA1B7B"/>
    <w:rsid w:val="00BA1FC5"/>
    <w:rsid w:val="00BA3004"/>
    <w:rsid w:val="00BA31F7"/>
    <w:rsid w:val="00BA3353"/>
    <w:rsid w:val="00BA41DE"/>
    <w:rsid w:val="00BA42BE"/>
    <w:rsid w:val="00BA45FF"/>
    <w:rsid w:val="00BA4F61"/>
    <w:rsid w:val="00BA5466"/>
    <w:rsid w:val="00BA595F"/>
    <w:rsid w:val="00BA62A6"/>
    <w:rsid w:val="00BA6A70"/>
    <w:rsid w:val="00BA70B1"/>
    <w:rsid w:val="00BA7D57"/>
    <w:rsid w:val="00BB045D"/>
    <w:rsid w:val="00BB0E43"/>
    <w:rsid w:val="00BB10E3"/>
    <w:rsid w:val="00BB1602"/>
    <w:rsid w:val="00BB1E3E"/>
    <w:rsid w:val="00BB2CB6"/>
    <w:rsid w:val="00BB4735"/>
    <w:rsid w:val="00BB48E8"/>
    <w:rsid w:val="00BB4992"/>
    <w:rsid w:val="00BB4F69"/>
    <w:rsid w:val="00BB551F"/>
    <w:rsid w:val="00BB5D9F"/>
    <w:rsid w:val="00BB5F76"/>
    <w:rsid w:val="00BB602F"/>
    <w:rsid w:val="00BB6095"/>
    <w:rsid w:val="00BB69BC"/>
    <w:rsid w:val="00BB6A11"/>
    <w:rsid w:val="00BB6C61"/>
    <w:rsid w:val="00BB6E62"/>
    <w:rsid w:val="00BC025C"/>
    <w:rsid w:val="00BC0B07"/>
    <w:rsid w:val="00BC0BD7"/>
    <w:rsid w:val="00BC113F"/>
    <w:rsid w:val="00BC11D4"/>
    <w:rsid w:val="00BC182A"/>
    <w:rsid w:val="00BC360F"/>
    <w:rsid w:val="00BC394C"/>
    <w:rsid w:val="00BC3A46"/>
    <w:rsid w:val="00BC3DBF"/>
    <w:rsid w:val="00BC42D6"/>
    <w:rsid w:val="00BC46AF"/>
    <w:rsid w:val="00BC4773"/>
    <w:rsid w:val="00BC47F5"/>
    <w:rsid w:val="00BC4AE6"/>
    <w:rsid w:val="00BC4D92"/>
    <w:rsid w:val="00BC4E5E"/>
    <w:rsid w:val="00BC4E7F"/>
    <w:rsid w:val="00BC53F7"/>
    <w:rsid w:val="00BC5646"/>
    <w:rsid w:val="00BC581A"/>
    <w:rsid w:val="00BC5A40"/>
    <w:rsid w:val="00BC609E"/>
    <w:rsid w:val="00BC65BF"/>
    <w:rsid w:val="00BC69D5"/>
    <w:rsid w:val="00BC72B7"/>
    <w:rsid w:val="00BC7319"/>
    <w:rsid w:val="00BD0867"/>
    <w:rsid w:val="00BD0FC7"/>
    <w:rsid w:val="00BD11FC"/>
    <w:rsid w:val="00BD15AD"/>
    <w:rsid w:val="00BD15CE"/>
    <w:rsid w:val="00BD1D63"/>
    <w:rsid w:val="00BD2157"/>
    <w:rsid w:val="00BD22B6"/>
    <w:rsid w:val="00BD239D"/>
    <w:rsid w:val="00BD23AA"/>
    <w:rsid w:val="00BD24F0"/>
    <w:rsid w:val="00BD290D"/>
    <w:rsid w:val="00BD2A98"/>
    <w:rsid w:val="00BD2E5D"/>
    <w:rsid w:val="00BD3226"/>
    <w:rsid w:val="00BD389F"/>
    <w:rsid w:val="00BD3AA4"/>
    <w:rsid w:val="00BD42C0"/>
    <w:rsid w:val="00BD4638"/>
    <w:rsid w:val="00BD46E1"/>
    <w:rsid w:val="00BD55A3"/>
    <w:rsid w:val="00BD5CBB"/>
    <w:rsid w:val="00BD6718"/>
    <w:rsid w:val="00BD7003"/>
    <w:rsid w:val="00BD7AC0"/>
    <w:rsid w:val="00BD7C74"/>
    <w:rsid w:val="00BE038B"/>
    <w:rsid w:val="00BE0535"/>
    <w:rsid w:val="00BE08FC"/>
    <w:rsid w:val="00BE0B30"/>
    <w:rsid w:val="00BE0F40"/>
    <w:rsid w:val="00BE1471"/>
    <w:rsid w:val="00BE15CF"/>
    <w:rsid w:val="00BE19FC"/>
    <w:rsid w:val="00BE1BB7"/>
    <w:rsid w:val="00BE3886"/>
    <w:rsid w:val="00BE39D0"/>
    <w:rsid w:val="00BE3AF6"/>
    <w:rsid w:val="00BE3E0F"/>
    <w:rsid w:val="00BE3FA0"/>
    <w:rsid w:val="00BE4363"/>
    <w:rsid w:val="00BE4B35"/>
    <w:rsid w:val="00BE4F88"/>
    <w:rsid w:val="00BE53C9"/>
    <w:rsid w:val="00BE59D2"/>
    <w:rsid w:val="00BE726F"/>
    <w:rsid w:val="00BE7860"/>
    <w:rsid w:val="00BF0AA6"/>
    <w:rsid w:val="00BF124D"/>
    <w:rsid w:val="00BF2627"/>
    <w:rsid w:val="00BF2859"/>
    <w:rsid w:val="00BF2893"/>
    <w:rsid w:val="00BF2E8B"/>
    <w:rsid w:val="00BF3649"/>
    <w:rsid w:val="00BF373E"/>
    <w:rsid w:val="00BF3AC9"/>
    <w:rsid w:val="00BF4062"/>
    <w:rsid w:val="00BF4292"/>
    <w:rsid w:val="00BF4615"/>
    <w:rsid w:val="00BF4B19"/>
    <w:rsid w:val="00BF5396"/>
    <w:rsid w:val="00BF57E7"/>
    <w:rsid w:val="00BF5B8B"/>
    <w:rsid w:val="00BF5C10"/>
    <w:rsid w:val="00BF615B"/>
    <w:rsid w:val="00BF6269"/>
    <w:rsid w:val="00BF63EB"/>
    <w:rsid w:val="00BF669C"/>
    <w:rsid w:val="00BF6772"/>
    <w:rsid w:val="00BF69CD"/>
    <w:rsid w:val="00BF6CF8"/>
    <w:rsid w:val="00BF6D13"/>
    <w:rsid w:val="00BF6FFF"/>
    <w:rsid w:val="00BF730B"/>
    <w:rsid w:val="00BF77AE"/>
    <w:rsid w:val="00BF7A70"/>
    <w:rsid w:val="00C00864"/>
    <w:rsid w:val="00C008EB"/>
    <w:rsid w:val="00C019DF"/>
    <w:rsid w:val="00C021A3"/>
    <w:rsid w:val="00C02A7C"/>
    <w:rsid w:val="00C02C46"/>
    <w:rsid w:val="00C02F3C"/>
    <w:rsid w:val="00C04501"/>
    <w:rsid w:val="00C05502"/>
    <w:rsid w:val="00C0553B"/>
    <w:rsid w:val="00C05C82"/>
    <w:rsid w:val="00C05E22"/>
    <w:rsid w:val="00C05E78"/>
    <w:rsid w:val="00C06058"/>
    <w:rsid w:val="00C06A91"/>
    <w:rsid w:val="00C06C93"/>
    <w:rsid w:val="00C075B1"/>
    <w:rsid w:val="00C07695"/>
    <w:rsid w:val="00C101F3"/>
    <w:rsid w:val="00C10970"/>
    <w:rsid w:val="00C10E24"/>
    <w:rsid w:val="00C10FAC"/>
    <w:rsid w:val="00C12218"/>
    <w:rsid w:val="00C123FB"/>
    <w:rsid w:val="00C13DED"/>
    <w:rsid w:val="00C14A8F"/>
    <w:rsid w:val="00C14B5F"/>
    <w:rsid w:val="00C15617"/>
    <w:rsid w:val="00C1588E"/>
    <w:rsid w:val="00C158B1"/>
    <w:rsid w:val="00C15BCA"/>
    <w:rsid w:val="00C1600A"/>
    <w:rsid w:val="00C165DC"/>
    <w:rsid w:val="00C167D9"/>
    <w:rsid w:val="00C16900"/>
    <w:rsid w:val="00C169FA"/>
    <w:rsid w:val="00C16AA8"/>
    <w:rsid w:val="00C17806"/>
    <w:rsid w:val="00C17895"/>
    <w:rsid w:val="00C17E0E"/>
    <w:rsid w:val="00C2081A"/>
    <w:rsid w:val="00C20B8A"/>
    <w:rsid w:val="00C20E6D"/>
    <w:rsid w:val="00C20F63"/>
    <w:rsid w:val="00C21928"/>
    <w:rsid w:val="00C221EF"/>
    <w:rsid w:val="00C22635"/>
    <w:rsid w:val="00C232DB"/>
    <w:rsid w:val="00C23AC8"/>
    <w:rsid w:val="00C241FC"/>
    <w:rsid w:val="00C24A3C"/>
    <w:rsid w:val="00C25451"/>
    <w:rsid w:val="00C25886"/>
    <w:rsid w:val="00C2590C"/>
    <w:rsid w:val="00C25D8C"/>
    <w:rsid w:val="00C26927"/>
    <w:rsid w:val="00C311D2"/>
    <w:rsid w:val="00C32372"/>
    <w:rsid w:val="00C32469"/>
    <w:rsid w:val="00C32678"/>
    <w:rsid w:val="00C329CB"/>
    <w:rsid w:val="00C32A16"/>
    <w:rsid w:val="00C32B4E"/>
    <w:rsid w:val="00C33204"/>
    <w:rsid w:val="00C33383"/>
    <w:rsid w:val="00C3501B"/>
    <w:rsid w:val="00C35310"/>
    <w:rsid w:val="00C35408"/>
    <w:rsid w:val="00C35603"/>
    <w:rsid w:val="00C36264"/>
    <w:rsid w:val="00C37D8F"/>
    <w:rsid w:val="00C4145E"/>
    <w:rsid w:val="00C418F1"/>
    <w:rsid w:val="00C41C30"/>
    <w:rsid w:val="00C424FD"/>
    <w:rsid w:val="00C42668"/>
    <w:rsid w:val="00C4305D"/>
    <w:rsid w:val="00C439D3"/>
    <w:rsid w:val="00C441BC"/>
    <w:rsid w:val="00C44CCA"/>
    <w:rsid w:val="00C44E35"/>
    <w:rsid w:val="00C460C2"/>
    <w:rsid w:val="00C46666"/>
    <w:rsid w:val="00C472B6"/>
    <w:rsid w:val="00C47D87"/>
    <w:rsid w:val="00C47EBE"/>
    <w:rsid w:val="00C50141"/>
    <w:rsid w:val="00C5094E"/>
    <w:rsid w:val="00C50A4E"/>
    <w:rsid w:val="00C515ED"/>
    <w:rsid w:val="00C522B9"/>
    <w:rsid w:val="00C52537"/>
    <w:rsid w:val="00C52657"/>
    <w:rsid w:val="00C529E3"/>
    <w:rsid w:val="00C52A56"/>
    <w:rsid w:val="00C52AA2"/>
    <w:rsid w:val="00C538A0"/>
    <w:rsid w:val="00C54161"/>
    <w:rsid w:val="00C541F0"/>
    <w:rsid w:val="00C54B22"/>
    <w:rsid w:val="00C56A3C"/>
    <w:rsid w:val="00C56E8D"/>
    <w:rsid w:val="00C571A7"/>
    <w:rsid w:val="00C57638"/>
    <w:rsid w:val="00C60044"/>
    <w:rsid w:val="00C602F5"/>
    <w:rsid w:val="00C60FFF"/>
    <w:rsid w:val="00C612EE"/>
    <w:rsid w:val="00C61DA5"/>
    <w:rsid w:val="00C61EB2"/>
    <w:rsid w:val="00C62037"/>
    <w:rsid w:val="00C6235E"/>
    <w:rsid w:val="00C62B7A"/>
    <w:rsid w:val="00C62F47"/>
    <w:rsid w:val="00C63836"/>
    <w:rsid w:val="00C63CCF"/>
    <w:rsid w:val="00C64FEE"/>
    <w:rsid w:val="00C651F1"/>
    <w:rsid w:val="00C65793"/>
    <w:rsid w:val="00C65C55"/>
    <w:rsid w:val="00C66142"/>
    <w:rsid w:val="00C6649E"/>
    <w:rsid w:val="00C665D1"/>
    <w:rsid w:val="00C66943"/>
    <w:rsid w:val="00C66D25"/>
    <w:rsid w:val="00C67091"/>
    <w:rsid w:val="00C67858"/>
    <w:rsid w:val="00C702E4"/>
    <w:rsid w:val="00C70449"/>
    <w:rsid w:val="00C70CEA"/>
    <w:rsid w:val="00C7152C"/>
    <w:rsid w:val="00C716F0"/>
    <w:rsid w:val="00C7189B"/>
    <w:rsid w:val="00C7256D"/>
    <w:rsid w:val="00C7271D"/>
    <w:rsid w:val="00C72E1D"/>
    <w:rsid w:val="00C72F9A"/>
    <w:rsid w:val="00C73269"/>
    <w:rsid w:val="00C74404"/>
    <w:rsid w:val="00C75E35"/>
    <w:rsid w:val="00C7616C"/>
    <w:rsid w:val="00C76C95"/>
    <w:rsid w:val="00C77635"/>
    <w:rsid w:val="00C777C9"/>
    <w:rsid w:val="00C778C7"/>
    <w:rsid w:val="00C804C1"/>
    <w:rsid w:val="00C80C2B"/>
    <w:rsid w:val="00C82123"/>
    <w:rsid w:val="00C823C3"/>
    <w:rsid w:val="00C82638"/>
    <w:rsid w:val="00C82C1A"/>
    <w:rsid w:val="00C82C9B"/>
    <w:rsid w:val="00C82CA4"/>
    <w:rsid w:val="00C83040"/>
    <w:rsid w:val="00C83356"/>
    <w:rsid w:val="00C8418E"/>
    <w:rsid w:val="00C84585"/>
    <w:rsid w:val="00C84C9A"/>
    <w:rsid w:val="00C8512E"/>
    <w:rsid w:val="00C853A4"/>
    <w:rsid w:val="00C853C7"/>
    <w:rsid w:val="00C8586D"/>
    <w:rsid w:val="00C87435"/>
    <w:rsid w:val="00C900DF"/>
    <w:rsid w:val="00C908C2"/>
    <w:rsid w:val="00C91C83"/>
    <w:rsid w:val="00C92354"/>
    <w:rsid w:val="00C92ECA"/>
    <w:rsid w:val="00C9361C"/>
    <w:rsid w:val="00C9362E"/>
    <w:rsid w:val="00C9377C"/>
    <w:rsid w:val="00C939A9"/>
    <w:rsid w:val="00C93A05"/>
    <w:rsid w:val="00C93A85"/>
    <w:rsid w:val="00C93B2C"/>
    <w:rsid w:val="00C93BA7"/>
    <w:rsid w:val="00C941F6"/>
    <w:rsid w:val="00C943B8"/>
    <w:rsid w:val="00C94918"/>
    <w:rsid w:val="00C949CA"/>
    <w:rsid w:val="00C94D10"/>
    <w:rsid w:val="00C94E73"/>
    <w:rsid w:val="00C9505B"/>
    <w:rsid w:val="00C952E8"/>
    <w:rsid w:val="00C95B41"/>
    <w:rsid w:val="00C9609E"/>
    <w:rsid w:val="00C96E27"/>
    <w:rsid w:val="00C96FC5"/>
    <w:rsid w:val="00C9720C"/>
    <w:rsid w:val="00C97320"/>
    <w:rsid w:val="00C97F78"/>
    <w:rsid w:val="00CA0B25"/>
    <w:rsid w:val="00CA1558"/>
    <w:rsid w:val="00CA1D0A"/>
    <w:rsid w:val="00CA24F3"/>
    <w:rsid w:val="00CA27CD"/>
    <w:rsid w:val="00CA27D1"/>
    <w:rsid w:val="00CA2F56"/>
    <w:rsid w:val="00CA32EE"/>
    <w:rsid w:val="00CA32F7"/>
    <w:rsid w:val="00CA3C8C"/>
    <w:rsid w:val="00CA4430"/>
    <w:rsid w:val="00CA5DB5"/>
    <w:rsid w:val="00CA6279"/>
    <w:rsid w:val="00CA62F5"/>
    <w:rsid w:val="00CA6FFA"/>
    <w:rsid w:val="00CA7493"/>
    <w:rsid w:val="00CA7792"/>
    <w:rsid w:val="00CA77D4"/>
    <w:rsid w:val="00CA77DC"/>
    <w:rsid w:val="00CB012F"/>
    <w:rsid w:val="00CB0366"/>
    <w:rsid w:val="00CB041F"/>
    <w:rsid w:val="00CB0AAC"/>
    <w:rsid w:val="00CB1010"/>
    <w:rsid w:val="00CB1893"/>
    <w:rsid w:val="00CB1A91"/>
    <w:rsid w:val="00CB1E86"/>
    <w:rsid w:val="00CB2B2A"/>
    <w:rsid w:val="00CB2B6B"/>
    <w:rsid w:val="00CB2C0F"/>
    <w:rsid w:val="00CB2CF7"/>
    <w:rsid w:val="00CB36B6"/>
    <w:rsid w:val="00CB4361"/>
    <w:rsid w:val="00CB452B"/>
    <w:rsid w:val="00CB47A0"/>
    <w:rsid w:val="00CB4D8B"/>
    <w:rsid w:val="00CB4DB7"/>
    <w:rsid w:val="00CB60B0"/>
    <w:rsid w:val="00CB60ED"/>
    <w:rsid w:val="00CB62E8"/>
    <w:rsid w:val="00CB6E2A"/>
    <w:rsid w:val="00CB7CD7"/>
    <w:rsid w:val="00CB7DD3"/>
    <w:rsid w:val="00CB7F3F"/>
    <w:rsid w:val="00CC0EC6"/>
    <w:rsid w:val="00CC0F29"/>
    <w:rsid w:val="00CC12DE"/>
    <w:rsid w:val="00CC1DFD"/>
    <w:rsid w:val="00CC227D"/>
    <w:rsid w:val="00CC2711"/>
    <w:rsid w:val="00CC29FA"/>
    <w:rsid w:val="00CC3210"/>
    <w:rsid w:val="00CC3817"/>
    <w:rsid w:val="00CC3945"/>
    <w:rsid w:val="00CC3BCC"/>
    <w:rsid w:val="00CC3C71"/>
    <w:rsid w:val="00CC4ED3"/>
    <w:rsid w:val="00CC54ED"/>
    <w:rsid w:val="00CC57FE"/>
    <w:rsid w:val="00CC5D6B"/>
    <w:rsid w:val="00CC5E94"/>
    <w:rsid w:val="00CC613D"/>
    <w:rsid w:val="00CC6186"/>
    <w:rsid w:val="00CC6E1C"/>
    <w:rsid w:val="00CC7598"/>
    <w:rsid w:val="00CC7ADF"/>
    <w:rsid w:val="00CC7C46"/>
    <w:rsid w:val="00CD0432"/>
    <w:rsid w:val="00CD1363"/>
    <w:rsid w:val="00CD1E9C"/>
    <w:rsid w:val="00CD31C8"/>
    <w:rsid w:val="00CD3C20"/>
    <w:rsid w:val="00CD3FB6"/>
    <w:rsid w:val="00CD401E"/>
    <w:rsid w:val="00CD4E17"/>
    <w:rsid w:val="00CD5B34"/>
    <w:rsid w:val="00CD6374"/>
    <w:rsid w:val="00CD65D9"/>
    <w:rsid w:val="00CD6DA5"/>
    <w:rsid w:val="00CD7012"/>
    <w:rsid w:val="00CD7628"/>
    <w:rsid w:val="00CD77C8"/>
    <w:rsid w:val="00CD7D19"/>
    <w:rsid w:val="00CE04E9"/>
    <w:rsid w:val="00CE1A7A"/>
    <w:rsid w:val="00CE20AD"/>
    <w:rsid w:val="00CE226B"/>
    <w:rsid w:val="00CE2459"/>
    <w:rsid w:val="00CE2D00"/>
    <w:rsid w:val="00CE3347"/>
    <w:rsid w:val="00CE38AE"/>
    <w:rsid w:val="00CE4614"/>
    <w:rsid w:val="00CE4647"/>
    <w:rsid w:val="00CE4C6F"/>
    <w:rsid w:val="00CE5206"/>
    <w:rsid w:val="00CE5264"/>
    <w:rsid w:val="00CE55D6"/>
    <w:rsid w:val="00CE6436"/>
    <w:rsid w:val="00CE664A"/>
    <w:rsid w:val="00CE665F"/>
    <w:rsid w:val="00CE6737"/>
    <w:rsid w:val="00CE7279"/>
    <w:rsid w:val="00CE796A"/>
    <w:rsid w:val="00CF0E3A"/>
    <w:rsid w:val="00CF1031"/>
    <w:rsid w:val="00CF1126"/>
    <w:rsid w:val="00CF2105"/>
    <w:rsid w:val="00CF2B27"/>
    <w:rsid w:val="00CF3E46"/>
    <w:rsid w:val="00CF462F"/>
    <w:rsid w:val="00CF4C4F"/>
    <w:rsid w:val="00CF4FFD"/>
    <w:rsid w:val="00CF549B"/>
    <w:rsid w:val="00CF5D50"/>
    <w:rsid w:val="00CF684D"/>
    <w:rsid w:val="00CF6890"/>
    <w:rsid w:val="00CF718E"/>
    <w:rsid w:val="00CF79DB"/>
    <w:rsid w:val="00CF7B07"/>
    <w:rsid w:val="00D00021"/>
    <w:rsid w:val="00D01035"/>
    <w:rsid w:val="00D01337"/>
    <w:rsid w:val="00D01BC9"/>
    <w:rsid w:val="00D03F8E"/>
    <w:rsid w:val="00D04C8B"/>
    <w:rsid w:val="00D051AA"/>
    <w:rsid w:val="00D0559B"/>
    <w:rsid w:val="00D05739"/>
    <w:rsid w:val="00D06884"/>
    <w:rsid w:val="00D06E28"/>
    <w:rsid w:val="00D07250"/>
    <w:rsid w:val="00D07D9D"/>
    <w:rsid w:val="00D1118F"/>
    <w:rsid w:val="00D12487"/>
    <w:rsid w:val="00D12F62"/>
    <w:rsid w:val="00D130FA"/>
    <w:rsid w:val="00D133F1"/>
    <w:rsid w:val="00D139AA"/>
    <w:rsid w:val="00D1552B"/>
    <w:rsid w:val="00D157FC"/>
    <w:rsid w:val="00D15979"/>
    <w:rsid w:val="00D1605D"/>
    <w:rsid w:val="00D160AC"/>
    <w:rsid w:val="00D16441"/>
    <w:rsid w:val="00D16E89"/>
    <w:rsid w:val="00D17446"/>
    <w:rsid w:val="00D179EA"/>
    <w:rsid w:val="00D17F51"/>
    <w:rsid w:val="00D20F11"/>
    <w:rsid w:val="00D20F6C"/>
    <w:rsid w:val="00D21499"/>
    <w:rsid w:val="00D215E3"/>
    <w:rsid w:val="00D21C9D"/>
    <w:rsid w:val="00D21EEA"/>
    <w:rsid w:val="00D237D8"/>
    <w:rsid w:val="00D2457B"/>
    <w:rsid w:val="00D248A4"/>
    <w:rsid w:val="00D24FE2"/>
    <w:rsid w:val="00D252F2"/>
    <w:rsid w:val="00D25920"/>
    <w:rsid w:val="00D26684"/>
    <w:rsid w:val="00D2760E"/>
    <w:rsid w:val="00D279FA"/>
    <w:rsid w:val="00D30812"/>
    <w:rsid w:val="00D30F99"/>
    <w:rsid w:val="00D31040"/>
    <w:rsid w:val="00D3155D"/>
    <w:rsid w:val="00D31646"/>
    <w:rsid w:val="00D31F7A"/>
    <w:rsid w:val="00D32138"/>
    <w:rsid w:val="00D3238F"/>
    <w:rsid w:val="00D3329E"/>
    <w:rsid w:val="00D3348F"/>
    <w:rsid w:val="00D33F23"/>
    <w:rsid w:val="00D343FD"/>
    <w:rsid w:val="00D34DB0"/>
    <w:rsid w:val="00D34E54"/>
    <w:rsid w:val="00D35564"/>
    <w:rsid w:val="00D35ACD"/>
    <w:rsid w:val="00D36460"/>
    <w:rsid w:val="00D36B17"/>
    <w:rsid w:val="00D36C04"/>
    <w:rsid w:val="00D36FF0"/>
    <w:rsid w:val="00D372DA"/>
    <w:rsid w:val="00D37660"/>
    <w:rsid w:val="00D403C3"/>
    <w:rsid w:val="00D40DFA"/>
    <w:rsid w:val="00D41A46"/>
    <w:rsid w:val="00D41C8E"/>
    <w:rsid w:val="00D41CB1"/>
    <w:rsid w:val="00D41DBF"/>
    <w:rsid w:val="00D42FCA"/>
    <w:rsid w:val="00D43AAA"/>
    <w:rsid w:val="00D43E0B"/>
    <w:rsid w:val="00D44315"/>
    <w:rsid w:val="00D447EC"/>
    <w:rsid w:val="00D45238"/>
    <w:rsid w:val="00D45956"/>
    <w:rsid w:val="00D45B4F"/>
    <w:rsid w:val="00D46119"/>
    <w:rsid w:val="00D46362"/>
    <w:rsid w:val="00D46B5B"/>
    <w:rsid w:val="00D477C8"/>
    <w:rsid w:val="00D4788D"/>
    <w:rsid w:val="00D4796E"/>
    <w:rsid w:val="00D5031E"/>
    <w:rsid w:val="00D5032E"/>
    <w:rsid w:val="00D50812"/>
    <w:rsid w:val="00D51708"/>
    <w:rsid w:val="00D51C39"/>
    <w:rsid w:val="00D520C1"/>
    <w:rsid w:val="00D53399"/>
    <w:rsid w:val="00D53854"/>
    <w:rsid w:val="00D53A93"/>
    <w:rsid w:val="00D54088"/>
    <w:rsid w:val="00D54176"/>
    <w:rsid w:val="00D55892"/>
    <w:rsid w:val="00D5612B"/>
    <w:rsid w:val="00D565E9"/>
    <w:rsid w:val="00D56627"/>
    <w:rsid w:val="00D57312"/>
    <w:rsid w:val="00D5750A"/>
    <w:rsid w:val="00D5762D"/>
    <w:rsid w:val="00D57F40"/>
    <w:rsid w:val="00D6023E"/>
    <w:rsid w:val="00D603CF"/>
    <w:rsid w:val="00D61250"/>
    <w:rsid w:val="00D619AA"/>
    <w:rsid w:val="00D61C40"/>
    <w:rsid w:val="00D625B8"/>
    <w:rsid w:val="00D625BC"/>
    <w:rsid w:val="00D62797"/>
    <w:rsid w:val="00D62BFC"/>
    <w:rsid w:val="00D63534"/>
    <w:rsid w:val="00D63543"/>
    <w:rsid w:val="00D63657"/>
    <w:rsid w:val="00D63E1A"/>
    <w:rsid w:val="00D64279"/>
    <w:rsid w:val="00D65036"/>
    <w:rsid w:val="00D6617E"/>
    <w:rsid w:val="00D6637F"/>
    <w:rsid w:val="00D66A51"/>
    <w:rsid w:val="00D66CF1"/>
    <w:rsid w:val="00D6713F"/>
    <w:rsid w:val="00D6726D"/>
    <w:rsid w:val="00D67298"/>
    <w:rsid w:val="00D674E3"/>
    <w:rsid w:val="00D7073E"/>
    <w:rsid w:val="00D70A07"/>
    <w:rsid w:val="00D70C7B"/>
    <w:rsid w:val="00D713BE"/>
    <w:rsid w:val="00D713F5"/>
    <w:rsid w:val="00D71527"/>
    <w:rsid w:val="00D71CFE"/>
    <w:rsid w:val="00D72191"/>
    <w:rsid w:val="00D725D3"/>
    <w:rsid w:val="00D729F9"/>
    <w:rsid w:val="00D72D7D"/>
    <w:rsid w:val="00D72F62"/>
    <w:rsid w:val="00D73220"/>
    <w:rsid w:val="00D746E5"/>
    <w:rsid w:val="00D756A5"/>
    <w:rsid w:val="00D75CDF"/>
    <w:rsid w:val="00D75D47"/>
    <w:rsid w:val="00D766CD"/>
    <w:rsid w:val="00D76978"/>
    <w:rsid w:val="00D76F01"/>
    <w:rsid w:val="00D777B5"/>
    <w:rsid w:val="00D81FD8"/>
    <w:rsid w:val="00D826D9"/>
    <w:rsid w:val="00D83122"/>
    <w:rsid w:val="00D83177"/>
    <w:rsid w:val="00D8352A"/>
    <w:rsid w:val="00D838B7"/>
    <w:rsid w:val="00D83ADF"/>
    <w:rsid w:val="00D83B44"/>
    <w:rsid w:val="00D83B7A"/>
    <w:rsid w:val="00D83DE2"/>
    <w:rsid w:val="00D83E34"/>
    <w:rsid w:val="00D83FBA"/>
    <w:rsid w:val="00D841B1"/>
    <w:rsid w:val="00D844DD"/>
    <w:rsid w:val="00D8457E"/>
    <w:rsid w:val="00D857A7"/>
    <w:rsid w:val="00D85EC3"/>
    <w:rsid w:val="00D86DAA"/>
    <w:rsid w:val="00D87290"/>
    <w:rsid w:val="00D874AE"/>
    <w:rsid w:val="00D875E4"/>
    <w:rsid w:val="00D902D3"/>
    <w:rsid w:val="00D9079F"/>
    <w:rsid w:val="00D90903"/>
    <w:rsid w:val="00D90C51"/>
    <w:rsid w:val="00D919D3"/>
    <w:rsid w:val="00D91B88"/>
    <w:rsid w:val="00D91C80"/>
    <w:rsid w:val="00D91CB6"/>
    <w:rsid w:val="00D91D5E"/>
    <w:rsid w:val="00D92DFF"/>
    <w:rsid w:val="00D93DA5"/>
    <w:rsid w:val="00D946BF"/>
    <w:rsid w:val="00D94989"/>
    <w:rsid w:val="00D94A7B"/>
    <w:rsid w:val="00D94E49"/>
    <w:rsid w:val="00D95D61"/>
    <w:rsid w:val="00D9667B"/>
    <w:rsid w:val="00D96F07"/>
    <w:rsid w:val="00D9743A"/>
    <w:rsid w:val="00DA06A9"/>
    <w:rsid w:val="00DA073F"/>
    <w:rsid w:val="00DA0A28"/>
    <w:rsid w:val="00DA10FB"/>
    <w:rsid w:val="00DA1608"/>
    <w:rsid w:val="00DA18AD"/>
    <w:rsid w:val="00DA24C6"/>
    <w:rsid w:val="00DA3BA4"/>
    <w:rsid w:val="00DA4CF3"/>
    <w:rsid w:val="00DA5A99"/>
    <w:rsid w:val="00DA5C04"/>
    <w:rsid w:val="00DA609F"/>
    <w:rsid w:val="00DA64D5"/>
    <w:rsid w:val="00DA64E3"/>
    <w:rsid w:val="00DA741A"/>
    <w:rsid w:val="00DA7B96"/>
    <w:rsid w:val="00DA7BE9"/>
    <w:rsid w:val="00DA7E19"/>
    <w:rsid w:val="00DA7E3C"/>
    <w:rsid w:val="00DB0D4A"/>
    <w:rsid w:val="00DB127E"/>
    <w:rsid w:val="00DB1697"/>
    <w:rsid w:val="00DB1F6F"/>
    <w:rsid w:val="00DB2101"/>
    <w:rsid w:val="00DB2B84"/>
    <w:rsid w:val="00DB3FED"/>
    <w:rsid w:val="00DB4009"/>
    <w:rsid w:val="00DB419B"/>
    <w:rsid w:val="00DB42CC"/>
    <w:rsid w:val="00DB445A"/>
    <w:rsid w:val="00DB475B"/>
    <w:rsid w:val="00DB4A53"/>
    <w:rsid w:val="00DB6630"/>
    <w:rsid w:val="00DB6D1A"/>
    <w:rsid w:val="00DB7A2B"/>
    <w:rsid w:val="00DB7DF4"/>
    <w:rsid w:val="00DC0087"/>
    <w:rsid w:val="00DC0BFF"/>
    <w:rsid w:val="00DC0F4E"/>
    <w:rsid w:val="00DC1D5F"/>
    <w:rsid w:val="00DC2446"/>
    <w:rsid w:val="00DC2514"/>
    <w:rsid w:val="00DC2B12"/>
    <w:rsid w:val="00DC2E2B"/>
    <w:rsid w:val="00DC35FB"/>
    <w:rsid w:val="00DC3ECE"/>
    <w:rsid w:val="00DC4717"/>
    <w:rsid w:val="00DC4AA7"/>
    <w:rsid w:val="00DC4CA2"/>
    <w:rsid w:val="00DC5163"/>
    <w:rsid w:val="00DC5726"/>
    <w:rsid w:val="00DC64A8"/>
    <w:rsid w:val="00DC6764"/>
    <w:rsid w:val="00DC69ED"/>
    <w:rsid w:val="00DC736E"/>
    <w:rsid w:val="00DC7B99"/>
    <w:rsid w:val="00DC7C92"/>
    <w:rsid w:val="00DD1050"/>
    <w:rsid w:val="00DD1244"/>
    <w:rsid w:val="00DD1582"/>
    <w:rsid w:val="00DD189A"/>
    <w:rsid w:val="00DD3260"/>
    <w:rsid w:val="00DD3776"/>
    <w:rsid w:val="00DD39DC"/>
    <w:rsid w:val="00DD3A27"/>
    <w:rsid w:val="00DD3BB6"/>
    <w:rsid w:val="00DD400B"/>
    <w:rsid w:val="00DD40CF"/>
    <w:rsid w:val="00DD46F9"/>
    <w:rsid w:val="00DD4D13"/>
    <w:rsid w:val="00DD4E1D"/>
    <w:rsid w:val="00DD4FC0"/>
    <w:rsid w:val="00DD5452"/>
    <w:rsid w:val="00DD5473"/>
    <w:rsid w:val="00DD5EFC"/>
    <w:rsid w:val="00DD646C"/>
    <w:rsid w:val="00DD65AB"/>
    <w:rsid w:val="00DD6E5C"/>
    <w:rsid w:val="00DD721D"/>
    <w:rsid w:val="00DE0A57"/>
    <w:rsid w:val="00DE1484"/>
    <w:rsid w:val="00DE17FC"/>
    <w:rsid w:val="00DE1AF5"/>
    <w:rsid w:val="00DE1AFD"/>
    <w:rsid w:val="00DE1F41"/>
    <w:rsid w:val="00DE2268"/>
    <w:rsid w:val="00DE253A"/>
    <w:rsid w:val="00DE2703"/>
    <w:rsid w:val="00DE35C5"/>
    <w:rsid w:val="00DE37DC"/>
    <w:rsid w:val="00DE3E8D"/>
    <w:rsid w:val="00DE3F48"/>
    <w:rsid w:val="00DE4DE5"/>
    <w:rsid w:val="00DE5997"/>
    <w:rsid w:val="00DE5D40"/>
    <w:rsid w:val="00DE5E56"/>
    <w:rsid w:val="00DE77A9"/>
    <w:rsid w:val="00DE7A30"/>
    <w:rsid w:val="00DE7A99"/>
    <w:rsid w:val="00DE7B18"/>
    <w:rsid w:val="00DE7B92"/>
    <w:rsid w:val="00DF04B9"/>
    <w:rsid w:val="00DF0796"/>
    <w:rsid w:val="00DF168B"/>
    <w:rsid w:val="00DF30A8"/>
    <w:rsid w:val="00DF32B2"/>
    <w:rsid w:val="00DF34EF"/>
    <w:rsid w:val="00DF3525"/>
    <w:rsid w:val="00DF3C63"/>
    <w:rsid w:val="00DF3CDC"/>
    <w:rsid w:val="00DF50B3"/>
    <w:rsid w:val="00DF52C3"/>
    <w:rsid w:val="00DF675C"/>
    <w:rsid w:val="00DF6B18"/>
    <w:rsid w:val="00DF7CF4"/>
    <w:rsid w:val="00E009BF"/>
    <w:rsid w:val="00E00D53"/>
    <w:rsid w:val="00E01266"/>
    <w:rsid w:val="00E0141C"/>
    <w:rsid w:val="00E01B75"/>
    <w:rsid w:val="00E02BB0"/>
    <w:rsid w:val="00E02D38"/>
    <w:rsid w:val="00E03D06"/>
    <w:rsid w:val="00E04373"/>
    <w:rsid w:val="00E044B2"/>
    <w:rsid w:val="00E0471B"/>
    <w:rsid w:val="00E05A8F"/>
    <w:rsid w:val="00E06A0A"/>
    <w:rsid w:val="00E06F23"/>
    <w:rsid w:val="00E072D2"/>
    <w:rsid w:val="00E0788E"/>
    <w:rsid w:val="00E10C9E"/>
    <w:rsid w:val="00E113EF"/>
    <w:rsid w:val="00E12264"/>
    <w:rsid w:val="00E126AA"/>
    <w:rsid w:val="00E1351C"/>
    <w:rsid w:val="00E136A0"/>
    <w:rsid w:val="00E13D9C"/>
    <w:rsid w:val="00E14654"/>
    <w:rsid w:val="00E14DF6"/>
    <w:rsid w:val="00E157C0"/>
    <w:rsid w:val="00E16BB3"/>
    <w:rsid w:val="00E17025"/>
    <w:rsid w:val="00E170B0"/>
    <w:rsid w:val="00E1797B"/>
    <w:rsid w:val="00E200C0"/>
    <w:rsid w:val="00E20B50"/>
    <w:rsid w:val="00E20C6A"/>
    <w:rsid w:val="00E20E9D"/>
    <w:rsid w:val="00E21226"/>
    <w:rsid w:val="00E212D0"/>
    <w:rsid w:val="00E2163E"/>
    <w:rsid w:val="00E216F4"/>
    <w:rsid w:val="00E21C05"/>
    <w:rsid w:val="00E22088"/>
    <w:rsid w:val="00E22190"/>
    <w:rsid w:val="00E227E1"/>
    <w:rsid w:val="00E23975"/>
    <w:rsid w:val="00E24862"/>
    <w:rsid w:val="00E254C3"/>
    <w:rsid w:val="00E25544"/>
    <w:rsid w:val="00E262EF"/>
    <w:rsid w:val="00E2655B"/>
    <w:rsid w:val="00E26936"/>
    <w:rsid w:val="00E3166D"/>
    <w:rsid w:val="00E323EE"/>
    <w:rsid w:val="00E33524"/>
    <w:rsid w:val="00E33F51"/>
    <w:rsid w:val="00E3439E"/>
    <w:rsid w:val="00E343D1"/>
    <w:rsid w:val="00E346B8"/>
    <w:rsid w:val="00E3505A"/>
    <w:rsid w:val="00E3531F"/>
    <w:rsid w:val="00E36CA1"/>
    <w:rsid w:val="00E37D0B"/>
    <w:rsid w:val="00E40887"/>
    <w:rsid w:val="00E4113C"/>
    <w:rsid w:val="00E411AF"/>
    <w:rsid w:val="00E41323"/>
    <w:rsid w:val="00E41908"/>
    <w:rsid w:val="00E41999"/>
    <w:rsid w:val="00E41CCD"/>
    <w:rsid w:val="00E41DC0"/>
    <w:rsid w:val="00E41F96"/>
    <w:rsid w:val="00E42E56"/>
    <w:rsid w:val="00E43307"/>
    <w:rsid w:val="00E43D13"/>
    <w:rsid w:val="00E43DFF"/>
    <w:rsid w:val="00E445D0"/>
    <w:rsid w:val="00E447B2"/>
    <w:rsid w:val="00E44837"/>
    <w:rsid w:val="00E44AEE"/>
    <w:rsid w:val="00E44B98"/>
    <w:rsid w:val="00E44D42"/>
    <w:rsid w:val="00E44FB0"/>
    <w:rsid w:val="00E459BE"/>
    <w:rsid w:val="00E45F92"/>
    <w:rsid w:val="00E46A7C"/>
    <w:rsid w:val="00E46CCD"/>
    <w:rsid w:val="00E508A6"/>
    <w:rsid w:val="00E51326"/>
    <w:rsid w:val="00E513AE"/>
    <w:rsid w:val="00E5183D"/>
    <w:rsid w:val="00E51EED"/>
    <w:rsid w:val="00E52128"/>
    <w:rsid w:val="00E52685"/>
    <w:rsid w:val="00E52A7A"/>
    <w:rsid w:val="00E52FD1"/>
    <w:rsid w:val="00E53156"/>
    <w:rsid w:val="00E5336A"/>
    <w:rsid w:val="00E5362B"/>
    <w:rsid w:val="00E53674"/>
    <w:rsid w:val="00E549F4"/>
    <w:rsid w:val="00E54BC6"/>
    <w:rsid w:val="00E54DC7"/>
    <w:rsid w:val="00E55376"/>
    <w:rsid w:val="00E55441"/>
    <w:rsid w:val="00E55DD3"/>
    <w:rsid w:val="00E56F1C"/>
    <w:rsid w:val="00E57022"/>
    <w:rsid w:val="00E57136"/>
    <w:rsid w:val="00E57140"/>
    <w:rsid w:val="00E57201"/>
    <w:rsid w:val="00E57319"/>
    <w:rsid w:val="00E575C3"/>
    <w:rsid w:val="00E57AE5"/>
    <w:rsid w:val="00E57EFF"/>
    <w:rsid w:val="00E60ACB"/>
    <w:rsid w:val="00E60C4F"/>
    <w:rsid w:val="00E6151A"/>
    <w:rsid w:val="00E6186E"/>
    <w:rsid w:val="00E61EEC"/>
    <w:rsid w:val="00E6201D"/>
    <w:rsid w:val="00E6366E"/>
    <w:rsid w:val="00E63C15"/>
    <w:rsid w:val="00E63DA9"/>
    <w:rsid w:val="00E64AFE"/>
    <w:rsid w:val="00E64DE4"/>
    <w:rsid w:val="00E6552F"/>
    <w:rsid w:val="00E65B87"/>
    <w:rsid w:val="00E6635A"/>
    <w:rsid w:val="00E6654C"/>
    <w:rsid w:val="00E66826"/>
    <w:rsid w:val="00E66A12"/>
    <w:rsid w:val="00E66FF7"/>
    <w:rsid w:val="00E674C3"/>
    <w:rsid w:val="00E70A1C"/>
    <w:rsid w:val="00E71001"/>
    <w:rsid w:val="00E71DE0"/>
    <w:rsid w:val="00E7229E"/>
    <w:rsid w:val="00E72355"/>
    <w:rsid w:val="00E72AC6"/>
    <w:rsid w:val="00E72D42"/>
    <w:rsid w:val="00E7307C"/>
    <w:rsid w:val="00E73961"/>
    <w:rsid w:val="00E739D7"/>
    <w:rsid w:val="00E748B0"/>
    <w:rsid w:val="00E74C31"/>
    <w:rsid w:val="00E74E06"/>
    <w:rsid w:val="00E75240"/>
    <w:rsid w:val="00E75BF9"/>
    <w:rsid w:val="00E75FBC"/>
    <w:rsid w:val="00E76D6D"/>
    <w:rsid w:val="00E77077"/>
    <w:rsid w:val="00E80681"/>
    <w:rsid w:val="00E807DE"/>
    <w:rsid w:val="00E80AD5"/>
    <w:rsid w:val="00E81AF1"/>
    <w:rsid w:val="00E821CA"/>
    <w:rsid w:val="00E82262"/>
    <w:rsid w:val="00E823CC"/>
    <w:rsid w:val="00E82575"/>
    <w:rsid w:val="00E825CD"/>
    <w:rsid w:val="00E826F5"/>
    <w:rsid w:val="00E82A0C"/>
    <w:rsid w:val="00E83612"/>
    <w:rsid w:val="00E83EDC"/>
    <w:rsid w:val="00E83FD9"/>
    <w:rsid w:val="00E8461E"/>
    <w:rsid w:val="00E858A0"/>
    <w:rsid w:val="00E85AB6"/>
    <w:rsid w:val="00E8652C"/>
    <w:rsid w:val="00E8667B"/>
    <w:rsid w:val="00E86F94"/>
    <w:rsid w:val="00E871C5"/>
    <w:rsid w:val="00E87335"/>
    <w:rsid w:val="00E879C6"/>
    <w:rsid w:val="00E87A58"/>
    <w:rsid w:val="00E87E1B"/>
    <w:rsid w:val="00E87E23"/>
    <w:rsid w:val="00E90047"/>
    <w:rsid w:val="00E9121C"/>
    <w:rsid w:val="00E9161F"/>
    <w:rsid w:val="00E92576"/>
    <w:rsid w:val="00E925C7"/>
    <w:rsid w:val="00E9279D"/>
    <w:rsid w:val="00E92EFE"/>
    <w:rsid w:val="00E92FF4"/>
    <w:rsid w:val="00E934BD"/>
    <w:rsid w:val="00E93860"/>
    <w:rsid w:val="00E93A72"/>
    <w:rsid w:val="00E93A88"/>
    <w:rsid w:val="00E940D9"/>
    <w:rsid w:val="00E9418A"/>
    <w:rsid w:val="00E94798"/>
    <w:rsid w:val="00E94879"/>
    <w:rsid w:val="00E94AB5"/>
    <w:rsid w:val="00E94E8A"/>
    <w:rsid w:val="00E9548B"/>
    <w:rsid w:val="00E96231"/>
    <w:rsid w:val="00E9644A"/>
    <w:rsid w:val="00E96BE3"/>
    <w:rsid w:val="00E96CC6"/>
    <w:rsid w:val="00E97683"/>
    <w:rsid w:val="00EA0189"/>
    <w:rsid w:val="00EA0399"/>
    <w:rsid w:val="00EA0A9A"/>
    <w:rsid w:val="00EA0EC4"/>
    <w:rsid w:val="00EA10FE"/>
    <w:rsid w:val="00EA16DE"/>
    <w:rsid w:val="00EA1A0B"/>
    <w:rsid w:val="00EA1D27"/>
    <w:rsid w:val="00EA2522"/>
    <w:rsid w:val="00EA260B"/>
    <w:rsid w:val="00EA2F6A"/>
    <w:rsid w:val="00EA2F78"/>
    <w:rsid w:val="00EA39A0"/>
    <w:rsid w:val="00EA3A63"/>
    <w:rsid w:val="00EA3C81"/>
    <w:rsid w:val="00EA3FD3"/>
    <w:rsid w:val="00EA45C7"/>
    <w:rsid w:val="00EA4B8F"/>
    <w:rsid w:val="00EA4F1C"/>
    <w:rsid w:val="00EB0465"/>
    <w:rsid w:val="00EB05ED"/>
    <w:rsid w:val="00EB0EA9"/>
    <w:rsid w:val="00EB35EE"/>
    <w:rsid w:val="00EB3E09"/>
    <w:rsid w:val="00EB3F57"/>
    <w:rsid w:val="00EB46C8"/>
    <w:rsid w:val="00EB485B"/>
    <w:rsid w:val="00EB5344"/>
    <w:rsid w:val="00EB5389"/>
    <w:rsid w:val="00EB56DD"/>
    <w:rsid w:val="00EB59C1"/>
    <w:rsid w:val="00EB59C5"/>
    <w:rsid w:val="00EB5C7A"/>
    <w:rsid w:val="00EB60A7"/>
    <w:rsid w:val="00EB6AE4"/>
    <w:rsid w:val="00EB6C0C"/>
    <w:rsid w:val="00EB6D8C"/>
    <w:rsid w:val="00EB71D9"/>
    <w:rsid w:val="00EB7EAE"/>
    <w:rsid w:val="00EC057F"/>
    <w:rsid w:val="00EC0C9D"/>
    <w:rsid w:val="00EC0DD5"/>
    <w:rsid w:val="00EC2C88"/>
    <w:rsid w:val="00EC312B"/>
    <w:rsid w:val="00EC3412"/>
    <w:rsid w:val="00EC3B5C"/>
    <w:rsid w:val="00EC4128"/>
    <w:rsid w:val="00EC4151"/>
    <w:rsid w:val="00EC4477"/>
    <w:rsid w:val="00EC482B"/>
    <w:rsid w:val="00EC4A52"/>
    <w:rsid w:val="00EC4B5F"/>
    <w:rsid w:val="00EC50DF"/>
    <w:rsid w:val="00EC5134"/>
    <w:rsid w:val="00EC5621"/>
    <w:rsid w:val="00EC57C1"/>
    <w:rsid w:val="00EC622B"/>
    <w:rsid w:val="00EC7217"/>
    <w:rsid w:val="00EC7464"/>
    <w:rsid w:val="00EC74A2"/>
    <w:rsid w:val="00EC768B"/>
    <w:rsid w:val="00EC776A"/>
    <w:rsid w:val="00EC7CA6"/>
    <w:rsid w:val="00EC7D00"/>
    <w:rsid w:val="00ED040A"/>
    <w:rsid w:val="00ED0BE8"/>
    <w:rsid w:val="00ED0E08"/>
    <w:rsid w:val="00ED0EBC"/>
    <w:rsid w:val="00ED1115"/>
    <w:rsid w:val="00ED21CB"/>
    <w:rsid w:val="00ED25AC"/>
    <w:rsid w:val="00ED2999"/>
    <w:rsid w:val="00ED2BD4"/>
    <w:rsid w:val="00ED37F8"/>
    <w:rsid w:val="00ED3A5C"/>
    <w:rsid w:val="00ED3EB9"/>
    <w:rsid w:val="00ED41A2"/>
    <w:rsid w:val="00ED4352"/>
    <w:rsid w:val="00ED4800"/>
    <w:rsid w:val="00ED4B8A"/>
    <w:rsid w:val="00ED4C1E"/>
    <w:rsid w:val="00ED4C62"/>
    <w:rsid w:val="00ED53F8"/>
    <w:rsid w:val="00ED5405"/>
    <w:rsid w:val="00ED5817"/>
    <w:rsid w:val="00ED7282"/>
    <w:rsid w:val="00ED79CA"/>
    <w:rsid w:val="00ED7DF0"/>
    <w:rsid w:val="00EE0AC5"/>
    <w:rsid w:val="00EE0D5E"/>
    <w:rsid w:val="00EE0EE7"/>
    <w:rsid w:val="00EE1567"/>
    <w:rsid w:val="00EE1AA4"/>
    <w:rsid w:val="00EE202B"/>
    <w:rsid w:val="00EE220D"/>
    <w:rsid w:val="00EE26FA"/>
    <w:rsid w:val="00EE32FA"/>
    <w:rsid w:val="00EE3ADE"/>
    <w:rsid w:val="00EE3B50"/>
    <w:rsid w:val="00EE4554"/>
    <w:rsid w:val="00EE475D"/>
    <w:rsid w:val="00EE4C1F"/>
    <w:rsid w:val="00EE4D06"/>
    <w:rsid w:val="00EE4D84"/>
    <w:rsid w:val="00EE558F"/>
    <w:rsid w:val="00EE5D4C"/>
    <w:rsid w:val="00EE62D0"/>
    <w:rsid w:val="00EE64E0"/>
    <w:rsid w:val="00EE6655"/>
    <w:rsid w:val="00EE7005"/>
    <w:rsid w:val="00EE70F2"/>
    <w:rsid w:val="00EE7100"/>
    <w:rsid w:val="00EF0114"/>
    <w:rsid w:val="00EF04F4"/>
    <w:rsid w:val="00EF05BD"/>
    <w:rsid w:val="00EF0D9A"/>
    <w:rsid w:val="00EF17F4"/>
    <w:rsid w:val="00EF18DD"/>
    <w:rsid w:val="00EF23E1"/>
    <w:rsid w:val="00EF2F95"/>
    <w:rsid w:val="00EF33E2"/>
    <w:rsid w:val="00EF3BA2"/>
    <w:rsid w:val="00EF3F7D"/>
    <w:rsid w:val="00EF5432"/>
    <w:rsid w:val="00EF5737"/>
    <w:rsid w:val="00EF5FEC"/>
    <w:rsid w:val="00EF697C"/>
    <w:rsid w:val="00EF7160"/>
    <w:rsid w:val="00EF7CEE"/>
    <w:rsid w:val="00EF7D01"/>
    <w:rsid w:val="00EF7E88"/>
    <w:rsid w:val="00F00284"/>
    <w:rsid w:val="00F005BC"/>
    <w:rsid w:val="00F0063D"/>
    <w:rsid w:val="00F00EA0"/>
    <w:rsid w:val="00F0164C"/>
    <w:rsid w:val="00F018B3"/>
    <w:rsid w:val="00F01BD4"/>
    <w:rsid w:val="00F02604"/>
    <w:rsid w:val="00F02E69"/>
    <w:rsid w:val="00F02F55"/>
    <w:rsid w:val="00F03246"/>
    <w:rsid w:val="00F03C6E"/>
    <w:rsid w:val="00F0401A"/>
    <w:rsid w:val="00F0476A"/>
    <w:rsid w:val="00F04E4E"/>
    <w:rsid w:val="00F0512D"/>
    <w:rsid w:val="00F057AD"/>
    <w:rsid w:val="00F062FF"/>
    <w:rsid w:val="00F06537"/>
    <w:rsid w:val="00F07594"/>
    <w:rsid w:val="00F07982"/>
    <w:rsid w:val="00F10242"/>
    <w:rsid w:val="00F1049F"/>
    <w:rsid w:val="00F12005"/>
    <w:rsid w:val="00F12333"/>
    <w:rsid w:val="00F133D9"/>
    <w:rsid w:val="00F14CB7"/>
    <w:rsid w:val="00F15362"/>
    <w:rsid w:val="00F15AE4"/>
    <w:rsid w:val="00F161B8"/>
    <w:rsid w:val="00F16749"/>
    <w:rsid w:val="00F16E74"/>
    <w:rsid w:val="00F16FAB"/>
    <w:rsid w:val="00F172C7"/>
    <w:rsid w:val="00F202B2"/>
    <w:rsid w:val="00F2035A"/>
    <w:rsid w:val="00F2203C"/>
    <w:rsid w:val="00F22A8D"/>
    <w:rsid w:val="00F23110"/>
    <w:rsid w:val="00F23876"/>
    <w:rsid w:val="00F23A1A"/>
    <w:rsid w:val="00F24091"/>
    <w:rsid w:val="00F241FF"/>
    <w:rsid w:val="00F244B2"/>
    <w:rsid w:val="00F24B2C"/>
    <w:rsid w:val="00F24CB4"/>
    <w:rsid w:val="00F24DC6"/>
    <w:rsid w:val="00F24FC0"/>
    <w:rsid w:val="00F2518E"/>
    <w:rsid w:val="00F25AA8"/>
    <w:rsid w:val="00F25DF6"/>
    <w:rsid w:val="00F26716"/>
    <w:rsid w:val="00F269C2"/>
    <w:rsid w:val="00F26AB5"/>
    <w:rsid w:val="00F278CC"/>
    <w:rsid w:val="00F302E6"/>
    <w:rsid w:val="00F31186"/>
    <w:rsid w:val="00F31825"/>
    <w:rsid w:val="00F31D75"/>
    <w:rsid w:val="00F34540"/>
    <w:rsid w:val="00F3505B"/>
    <w:rsid w:val="00F357D5"/>
    <w:rsid w:val="00F35CCF"/>
    <w:rsid w:val="00F36149"/>
    <w:rsid w:val="00F3647C"/>
    <w:rsid w:val="00F36C22"/>
    <w:rsid w:val="00F37B84"/>
    <w:rsid w:val="00F40294"/>
    <w:rsid w:val="00F40457"/>
    <w:rsid w:val="00F40CFC"/>
    <w:rsid w:val="00F40D8F"/>
    <w:rsid w:val="00F41CBC"/>
    <w:rsid w:val="00F41E16"/>
    <w:rsid w:val="00F423F1"/>
    <w:rsid w:val="00F42B80"/>
    <w:rsid w:val="00F42BBD"/>
    <w:rsid w:val="00F43074"/>
    <w:rsid w:val="00F43669"/>
    <w:rsid w:val="00F439DD"/>
    <w:rsid w:val="00F43B8F"/>
    <w:rsid w:val="00F43CC9"/>
    <w:rsid w:val="00F43D58"/>
    <w:rsid w:val="00F4453A"/>
    <w:rsid w:val="00F44595"/>
    <w:rsid w:val="00F44601"/>
    <w:rsid w:val="00F451B8"/>
    <w:rsid w:val="00F4523A"/>
    <w:rsid w:val="00F458F0"/>
    <w:rsid w:val="00F46176"/>
    <w:rsid w:val="00F4625A"/>
    <w:rsid w:val="00F462B0"/>
    <w:rsid w:val="00F46454"/>
    <w:rsid w:val="00F464D5"/>
    <w:rsid w:val="00F4663A"/>
    <w:rsid w:val="00F46D80"/>
    <w:rsid w:val="00F47349"/>
    <w:rsid w:val="00F47663"/>
    <w:rsid w:val="00F5008B"/>
    <w:rsid w:val="00F50911"/>
    <w:rsid w:val="00F515C7"/>
    <w:rsid w:val="00F516D6"/>
    <w:rsid w:val="00F51EBC"/>
    <w:rsid w:val="00F52EAB"/>
    <w:rsid w:val="00F5346B"/>
    <w:rsid w:val="00F5351C"/>
    <w:rsid w:val="00F54041"/>
    <w:rsid w:val="00F54B75"/>
    <w:rsid w:val="00F5590A"/>
    <w:rsid w:val="00F55C28"/>
    <w:rsid w:val="00F56128"/>
    <w:rsid w:val="00F56382"/>
    <w:rsid w:val="00F56BAE"/>
    <w:rsid w:val="00F56D87"/>
    <w:rsid w:val="00F5762C"/>
    <w:rsid w:val="00F57D62"/>
    <w:rsid w:val="00F607A5"/>
    <w:rsid w:val="00F60EAE"/>
    <w:rsid w:val="00F62CE5"/>
    <w:rsid w:val="00F62F78"/>
    <w:rsid w:val="00F63920"/>
    <w:rsid w:val="00F6438C"/>
    <w:rsid w:val="00F6485C"/>
    <w:rsid w:val="00F64990"/>
    <w:rsid w:val="00F65340"/>
    <w:rsid w:val="00F65E98"/>
    <w:rsid w:val="00F65F2B"/>
    <w:rsid w:val="00F663EC"/>
    <w:rsid w:val="00F665C4"/>
    <w:rsid w:val="00F66EBC"/>
    <w:rsid w:val="00F676A8"/>
    <w:rsid w:val="00F679C5"/>
    <w:rsid w:val="00F67FE2"/>
    <w:rsid w:val="00F70E4F"/>
    <w:rsid w:val="00F7196D"/>
    <w:rsid w:val="00F71F5D"/>
    <w:rsid w:val="00F720B3"/>
    <w:rsid w:val="00F7298F"/>
    <w:rsid w:val="00F72D79"/>
    <w:rsid w:val="00F730ED"/>
    <w:rsid w:val="00F7478C"/>
    <w:rsid w:val="00F749E4"/>
    <w:rsid w:val="00F75262"/>
    <w:rsid w:val="00F75328"/>
    <w:rsid w:val="00F75540"/>
    <w:rsid w:val="00F75C94"/>
    <w:rsid w:val="00F76DE1"/>
    <w:rsid w:val="00F77896"/>
    <w:rsid w:val="00F77C53"/>
    <w:rsid w:val="00F80332"/>
    <w:rsid w:val="00F80539"/>
    <w:rsid w:val="00F8073F"/>
    <w:rsid w:val="00F80A7E"/>
    <w:rsid w:val="00F80DF1"/>
    <w:rsid w:val="00F812E6"/>
    <w:rsid w:val="00F81386"/>
    <w:rsid w:val="00F81552"/>
    <w:rsid w:val="00F81A09"/>
    <w:rsid w:val="00F81ABD"/>
    <w:rsid w:val="00F81ED5"/>
    <w:rsid w:val="00F8211D"/>
    <w:rsid w:val="00F8264F"/>
    <w:rsid w:val="00F82D92"/>
    <w:rsid w:val="00F836D6"/>
    <w:rsid w:val="00F838A3"/>
    <w:rsid w:val="00F84B12"/>
    <w:rsid w:val="00F84F0C"/>
    <w:rsid w:val="00F85047"/>
    <w:rsid w:val="00F8549A"/>
    <w:rsid w:val="00F8650D"/>
    <w:rsid w:val="00F86625"/>
    <w:rsid w:val="00F876DD"/>
    <w:rsid w:val="00F8782F"/>
    <w:rsid w:val="00F904E7"/>
    <w:rsid w:val="00F9061C"/>
    <w:rsid w:val="00F91EA5"/>
    <w:rsid w:val="00F92AFE"/>
    <w:rsid w:val="00F9368F"/>
    <w:rsid w:val="00F944E4"/>
    <w:rsid w:val="00F94C2B"/>
    <w:rsid w:val="00F955C6"/>
    <w:rsid w:val="00F95879"/>
    <w:rsid w:val="00F9697E"/>
    <w:rsid w:val="00F96D0E"/>
    <w:rsid w:val="00F972BE"/>
    <w:rsid w:val="00F9747F"/>
    <w:rsid w:val="00F97A1C"/>
    <w:rsid w:val="00FA01EF"/>
    <w:rsid w:val="00FA029C"/>
    <w:rsid w:val="00FA0DD4"/>
    <w:rsid w:val="00FA1360"/>
    <w:rsid w:val="00FA2110"/>
    <w:rsid w:val="00FA25AA"/>
    <w:rsid w:val="00FA342D"/>
    <w:rsid w:val="00FA343C"/>
    <w:rsid w:val="00FA3BB8"/>
    <w:rsid w:val="00FA4483"/>
    <w:rsid w:val="00FA4D6A"/>
    <w:rsid w:val="00FA53CC"/>
    <w:rsid w:val="00FA54F8"/>
    <w:rsid w:val="00FA5D3B"/>
    <w:rsid w:val="00FA5E77"/>
    <w:rsid w:val="00FA6305"/>
    <w:rsid w:val="00FA74EC"/>
    <w:rsid w:val="00FA7AC4"/>
    <w:rsid w:val="00FB01BF"/>
    <w:rsid w:val="00FB048F"/>
    <w:rsid w:val="00FB0499"/>
    <w:rsid w:val="00FB0D8F"/>
    <w:rsid w:val="00FB1326"/>
    <w:rsid w:val="00FB2492"/>
    <w:rsid w:val="00FB2BEB"/>
    <w:rsid w:val="00FB3730"/>
    <w:rsid w:val="00FB4A55"/>
    <w:rsid w:val="00FB59AC"/>
    <w:rsid w:val="00FB6A4D"/>
    <w:rsid w:val="00FB6BFF"/>
    <w:rsid w:val="00FB765F"/>
    <w:rsid w:val="00FB77FC"/>
    <w:rsid w:val="00FC01A1"/>
    <w:rsid w:val="00FC1092"/>
    <w:rsid w:val="00FC1569"/>
    <w:rsid w:val="00FC1796"/>
    <w:rsid w:val="00FC1A37"/>
    <w:rsid w:val="00FC2081"/>
    <w:rsid w:val="00FC21E5"/>
    <w:rsid w:val="00FC23AF"/>
    <w:rsid w:val="00FC2548"/>
    <w:rsid w:val="00FC28AA"/>
    <w:rsid w:val="00FC2B25"/>
    <w:rsid w:val="00FC48A9"/>
    <w:rsid w:val="00FC50D7"/>
    <w:rsid w:val="00FC5570"/>
    <w:rsid w:val="00FC6005"/>
    <w:rsid w:val="00FC611E"/>
    <w:rsid w:val="00FC654E"/>
    <w:rsid w:val="00FC6A3A"/>
    <w:rsid w:val="00FC7CCE"/>
    <w:rsid w:val="00FC7D62"/>
    <w:rsid w:val="00FC7EB7"/>
    <w:rsid w:val="00FD0206"/>
    <w:rsid w:val="00FD0530"/>
    <w:rsid w:val="00FD1799"/>
    <w:rsid w:val="00FD206A"/>
    <w:rsid w:val="00FD2076"/>
    <w:rsid w:val="00FD2411"/>
    <w:rsid w:val="00FD25F6"/>
    <w:rsid w:val="00FD2AA3"/>
    <w:rsid w:val="00FD2AE3"/>
    <w:rsid w:val="00FD2DDD"/>
    <w:rsid w:val="00FD3325"/>
    <w:rsid w:val="00FD4059"/>
    <w:rsid w:val="00FD41E8"/>
    <w:rsid w:val="00FD4233"/>
    <w:rsid w:val="00FD43C3"/>
    <w:rsid w:val="00FD44E7"/>
    <w:rsid w:val="00FD4985"/>
    <w:rsid w:val="00FD4A51"/>
    <w:rsid w:val="00FD4C87"/>
    <w:rsid w:val="00FD4E22"/>
    <w:rsid w:val="00FD55B4"/>
    <w:rsid w:val="00FD57BE"/>
    <w:rsid w:val="00FD6047"/>
    <w:rsid w:val="00FD6BFB"/>
    <w:rsid w:val="00FD6EAB"/>
    <w:rsid w:val="00FD6FCE"/>
    <w:rsid w:val="00FD6FEE"/>
    <w:rsid w:val="00FD7CD3"/>
    <w:rsid w:val="00FD7D85"/>
    <w:rsid w:val="00FE0B98"/>
    <w:rsid w:val="00FE1518"/>
    <w:rsid w:val="00FE15E1"/>
    <w:rsid w:val="00FE1778"/>
    <w:rsid w:val="00FE277F"/>
    <w:rsid w:val="00FE29DF"/>
    <w:rsid w:val="00FE2B1E"/>
    <w:rsid w:val="00FE2F41"/>
    <w:rsid w:val="00FE3656"/>
    <w:rsid w:val="00FE410D"/>
    <w:rsid w:val="00FE41F1"/>
    <w:rsid w:val="00FE42B5"/>
    <w:rsid w:val="00FE4430"/>
    <w:rsid w:val="00FE47AD"/>
    <w:rsid w:val="00FE482C"/>
    <w:rsid w:val="00FE55E1"/>
    <w:rsid w:val="00FE6610"/>
    <w:rsid w:val="00FE772C"/>
    <w:rsid w:val="00FE7752"/>
    <w:rsid w:val="00FE77CE"/>
    <w:rsid w:val="00FE7D22"/>
    <w:rsid w:val="00FF0AAD"/>
    <w:rsid w:val="00FF0B4E"/>
    <w:rsid w:val="00FF1E83"/>
    <w:rsid w:val="00FF1EE0"/>
    <w:rsid w:val="00FF2D17"/>
    <w:rsid w:val="00FF315C"/>
    <w:rsid w:val="00FF3497"/>
    <w:rsid w:val="00FF34CB"/>
    <w:rsid w:val="00FF397D"/>
    <w:rsid w:val="00FF3C0C"/>
    <w:rsid w:val="00FF4DF2"/>
    <w:rsid w:val="00FF5AAC"/>
    <w:rsid w:val="00FF5AB1"/>
    <w:rsid w:val="00FF5C00"/>
    <w:rsid w:val="00FF5E5D"/>
    <w:rsid w:val="00FF65B8"/>
    <w:rsid w:val="00FF706D"/>
    <w:rsid w:val="00FF70E0"/>
    <w:rsid w:val="00FF748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E489"/>
  <w15:chartTrackingRefBased/>
  <w15:docId w15:val="{3E5694CB-2FB9-4DA3-AEBF-F092053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A7"/>
  </w:style>
  <w:style w:type="paragraph" w:styleId="1">
    <w:name w:val="heading 1"/>
    <w:basedOn w:val="a"/>
    <w:next w:val="a"/>
    <w:link w:val="10"/>
    <w:uiPriority w:val="9"/>
    <w:qFormat/>
    <w:rsid w:val="006A6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B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61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61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14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C3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3DE4"/>
  </w:style>
  <w:style w:type="paragraph" w:styleId="a9">
    <w:name w:val="footer"/>
    <w:basedOn w:val="a"/>
    <w:link w:val="aa"/>
    <w:uiPriority w:val="99"/>
    <w:unhideWhenUsed/>
    <w:rsid w:val="009C3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DE4"/>
  </w:style>
  <w:style w:type="paragraph" w:styleId="ab">
    <w:name w:val="Date"/>
    <w:basedOn w:val="a"/>
    <w:next w:val="a"/>
    <w:link w:val="ac"/>
    <w:uiPriority w:val="99"/>
    <w:semiHidden/>
    <w:unhideWhenUsed/>
    <w:rsid w:val="007A09BD"/>
  </w:style>
  <w:style w:type="character" w:customStyle="1" w:styleId="ac">
    <w:name w:val="Дата Знак"/>
    <w:basedOn w:val="a0"/>
    <w:link w:val="ab"/>
    <w:uiPriority w:val="99"/>
    <w:semiHidden/>
    <w:rsid w:val="007A09BD"/>
  </w:style>
  <w:style w:type="character" w:styleId="ad">
    <w:name w:val="Hyperlink"/>
    <w:basedOn w:val="a0"/>
    <w:uiPriority w:val="99"/>
    <w:unhideWhenUsed/>
    <w:rsid w:val="000A78B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A78B5"/>
    <w:rPr>
      <w:color w:val="605E5C"/>
      <w:shd w:val="clear" w:color="auto" w:fill="E1DFDD"/>
    </w:rPr>
  </w:style>
  <w:style w:type="character" w:customStyle="1" w:styleId="zi">
    <w:name w:val="zi"/>
    <w:basedOn w:val="a0"/>
    <w:rsid w:val="00EA3C81"/>
  </w:style>
  <w:style w:type="character" w:styleId="HTML">
    <w:name w:val="HTML Definition"/>
    <w:basedOn w:val="a0"/>
    <w:uiPriority w:val="99"/>
    <w:semiHidden/>
    <w:unhideWhenUsed/>
    <w:rsid w:val="00E20B5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35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5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374F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374F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374F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C25B-BBEA-48ED-BA6B-FD775F44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23353</TotalTime>
  <Pages>65</Pages>
  <Words>13723</Words>
  <Characters>78222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Толстова</dc:creator>
  <cp:keywords/>
  <dc:description/>
  <cp:lastModifiedBy>Екатерина Толстова</cp:lastModifiedBy>
  <cp:revision>5023</cp:revision>
  <dcterms:created xsi:type="dcterms:W3CDTF">2022-02-15T08:36:00Z</dcterms:created>
  <dcterms:modified xsi:type="dcterms:W3CDTF">2022-06-07T14:00:00Z</dcterms:modified>
</cp:coreProperties>
</file>