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907" w:rsidRDefault="00F83907">
      <w:pPr>
        <w:spacing w:after="0"/>
        <w:jc w:val="center"/>
        <w:rPr>
          <w:szCs w:val="28"/>
        </w:rPr>
      </w:pPr>
      <w:r>
        <w:rPr>
          <w:szCs w:val="28"/>
        </w:rPr>
        <w:t>ПРАВИТЕЛЬСТВО РОССИЙСКОЙ ФЕДЕРАЦИИ</w:t>
      </w:r>
    </w:p>
    <w:p w:rsidR="00F83907" w:rsidRDefault="00F83907">
      <w:pPr>
        <w:spacing w:after="0"/>
        <w:jc w:val="center"/>
        <w:rPr>
          <w:szCs w:val="28"/>
        </w:rPr>
      </w:pPr>
      <w:r>
        <w:rPr>
          <w:szCs w:val="28"/>
        </w:rPr>
        <w:t xml:space="preserve">ФЕДЕРАЛЬНОЕ ГОСУДАРСТВЕННОЕ БЮДЖЕТНОЕ </w:t>
      </w:r>
    </w:p>
    <w:p w:rsidR="00F83907" w:rsidRDefault="00F83907">
      <w:pPr>
        <w:spacing w:after="0"/>
        <w:jc w:val="center"/>
        <w:rPr>
          <w:szCs w:val="28"/>
        </w:rPr>
      </w:pPr>
      <w:r>
        <w:rPr>
          <w:szCs w:val="28"/>
        </w:rPr>
        <w:t>ОБРАЗОВАТЕЛЬНОЕ УЧРЕЖДЕНИЕ</w:t>
      </w:r>
    </w:p>
    <w:p w:rsidR="00F83907" w:rsidRDefault="00F83907">
      <w:pPr>
        <w:spacing w:after="0"/>
        <w:jc w:val="center"/>
        <w:rPr>
          <w:szCs w:val="28"/>
        </w:rPr>
      </w:pPr>
      <w:r>
        <w:rPr>
          <w:szCs w:val="28"/>
        </w:rPr>
        <w:t>ВЫСШЕГО ОБРАЗОВАНИЯ</w:t>
      </w:r>
    </w:p>
    <w:p w:rsidR="00F83907" w:rsidRDefault="00F83907">
      <w:pPr>
        <w:spacing w:after="0"/>
        <w:jc w:val="center"/>
        <w:rPr>
          <w:szCs w:val="28"/>
        </w:rPr>
      </w:pPr>
      <w:r>
        <w:rPr>
          <w:szCs w:val="28"/>
        </w:rPr>
        <w:t>«САНКТ-ПЕТЕРБУРГСКИЙ ГОСУДАРСТВЕННЫЙ УНИВЕРСИТЕТ»</w:t>
      </w:r>
    </w:p>
    <w:p w:rsidR="00F57889" w:rsidRDefault="00F83907" w:rsidP="00F83907">
      <w:pPr>
        <w:spacing w:after="0"/>
        <w:jc w:val="center"/>
        <w:rPr>
          <w:szCs w:val="28"/>
        </w:rPr>
      </w:pPr>
      <w:r>
        <w:rPr>
          <w:szCs w:val="28"/>
        </w:rPr>
        <w:t>(СПбГУ)</w:t>
      </w:r>
    </w:p>
    <w:p w:rsidR="00F83907" w:rsidRPr="00090EDA" w:rsidRDefault="00F83907" w:rsidP="009F69F4">
      <w:pPr>
        <w:rPr>
          <w:i/>
          <w:szCs w:val="28"/>
          <w:lang w:bidi="ar-AE"/>
        </w:rPr>
      </w:pPr>
    </w:p>
    <w:p w:rsidR="00F57889" w:rsidRDefault="00F83907">
      <w:pPr>
        <w:jc w:val="center"/>
        <w:rPr>
          <w:i/>
          <w:szCs w:val="28"/>
          <w:lang w:bidi="ar-AE"/>
        </w:rPr>
      </w:pPr>
      <w:r w:rsidRPr="00F83907">
        <w:rPr>
          <w:i/>
          <w:szCs w:val="28"/>
          <w:lang w:bidi="ar-AE"/>
        </w:rPr>
        <w:t>Сергеева Анастасия Юрьевна</w:t>
      </w:r>
    </w:p>
    <w:p w:rsidR="00F83907" w:rsidRPr="00F83907" w:rsidRDefault="00F83907">
      <w:pPr>
        <w:jc w:val="center"/>
        <w:rPr>
          <w:i/>
          <w:szCs w:val="28"/>
        </w:rPr>
      </w:pPr>
    </w:p>
    <w:p w:rsidR="00F83907" w:rsidRPr="009F69F4" w:rsidRDefault="00F83907" w:rsidP="009F69F4">
      <w:pPr>
        <w:jc w:val="center"/>
        <w:rPr>
          <w:b/>
          <w:i/>
          <w:szCs w:val="28"/>
        </w:rPr>
      </w:pPr>
      <w:r w:rsidRPr="00F83907">
        <w:rPr>
          <w:b/>
          <w:i/>
          <w:szCs w:val="28"/>
        </w:rPr>
        <w:t>Глагольная валентность и деривативные суффиксы в языке киньяруанда: комбинаторика и функционирование</w:t>
      </w:r>
    </w:p>
    <w:p w:rsidR="009F69F4" w:rsidRPr="009F69F4" w:rsidRDefault="009F69F4" w:rsidP="009F69F4">
      <w:pPr>
        <w:jc w:val="center"/>
        <w:rPr>
          <w:b/>
          <w:i/>
          <w:szCs w:val="28"/>
        </w:rPr>
      </w:pPr>
    </w:p>
    <w:p w:rsidR="009F69F4" w:rsidRDefault="00C9483E" w:rsidP="009F69F4">
      <w:pPr>
        <w:tabs>
          <w:tab w:val="left" w:pos="5580"/>
        </w:tabs>
        <w:spacing w:line="240" w:lineRule="auto"/>
        <w:jc w:val="center"/>
        <w:rPr>
          <w:szCs w:val="28"/>
          <w:lang w:val="en-US"/>
        </w:rPr>
      </w:pPr>
      <w:r>
        <w:rPr>
          <w:szCs w:val="28"/>
        </w:rPr>
        <w:t>Направление: 032100 «Востоковедение, африканистика»</w:t>
      </w:r>
      <w:r w:rsidR="009F69F4" w:rsidRPr="009F69F4">
        <w:rPr>
          <w:szCs w:val="28"/>
        </w:rPr>
        <w:t xml:space="preserve"> </w:t>
      </w:r>
    </w:p>
    <w:p w:rsidR="00F57889" w:rsidRPr="00090EDA" w:rsidRDefault="009F69F4" w:rsidP="009F69F4">
      <w:pPr>
        <w:tabs>
          <w:tab w:val="left" w:pos="5580"/>
        </w:tabs>
        <w:spacing w:line="240" w:lineRule="auto"/>
        <w:jc w:val="center"/>
        <w:rPr>
          <w:szCs w:val="28"/>
        </w:rPr>
      </w:pPr>
      <w:proofErr w:type="gramStart"/>
      <w:r>
        <w:rPr>
          <w:szCs w:val="28"/>
        </w:rPr>
        <w:t>(Профиль:</w:t>
      </w:r>
      <w:proofErr w:type="gramEnd"/>
      <w:r>
        <w:rPr>
          <w:szCs w:val="28"/>
        </w:rPr>
        <w:t xml:space="preserve"> </w:t>
      </w:r>
      <w:proofErr w:type="gramStart"/>
      <w:r>
        <w:rPr>
          <w:szCs w:val="28"/>
        </w:rPr>
        <w:t>Языки и культура Восточной Африки)</w:t>
      </w:r>
      <w:proofErr w:type="gramEnd"/>
    </w:p>
    <w:p w:rsidR="009F69F4" w:rsidRPr="00090EDA" w:rsidRDefault="009F69F4" w:rsidP="009F69F4">
      <w:pPr>
        <w:tabs>
          <w:tab w:val="left" w:pos="5580"/>
        </w:tabs>
        <w:spacing w:line="240" w:lineRule="auto"/>
        <w:jc w:val="center"/>
        <w:rPr>
          <w:szCs w:val="28"/>
        </w:rPr>
      </w:pPr>
    </w:p>
    <w:p w:rsidR="00F57889" w:rsidRPr="00F83907" w:rsidRDefault="00C9483E">
      <w:pPr>
        <w:tabs>
          <w:tab w:val="left" w:pos="5580"/>
        </w:tabs>
        <w:jc w:val="center"/>
        <w:rPr>
          <w:szCs w:val="28"/>
        </w:rPr>
      </w:pPr>
      <w:r w:rsidRPr="00F83907">
        <w:rPr>
          <w:szCs w:val="28"/>
        </w:rPr>
        <w:t>Выпускная квалификационная работа бакалавра</w:t>
      </w:r>
    </w:p>
    <w:p w:rsidR="00F83907" w:rsidRDefault="00F83907">
      <w:pPr>
        <w:tabs>
          <w:tab w:val="left" w:pos="4320"/>
          <w:tab w:val="left" w:pos="5580"/>
        </w:tabs>
        <w:ind w:left="4320" w:right="-5"/>
        <w:jc w:val="right"/>
        <w:rPr>
          <w:szCs w:val="28"/>
        </w:rPr>
      </w:pPr>
    </w:p>
    <w:p w:rsidR="00F57889" w:rsidRDefault="00C9483E">
      <w:pPr>
        <w:tabs>
          <w:tab w:val="left" w:pos="4320"/>
          <w:tab w:val="left" w:pos="5580"/>
        </w:tabs>
        <w:ind w:left="4320" w:right="-5"/>
        <w:jc w:val="right"/>
        <w:rPr>
          <w:szCs w:val="28"/>
        </w:rPr>
      </w:pPr>
      <w:r>
        <w:rPr>
          <w:szCs w:val="28"/>
        </w:rPr>
        <w:t>Научный руководитель:</w:t>
      </w:r>
    </w:p>
    <w:p w:rsidR="00F57889" w:rsidRDefault="00C9483E">
      <w:pPr>
        <w:tabs>
          <w:tab w:val="left" w:pos="4320"/>
          <w:tab w:val="left" w:pos="5580"/>
        </w:tabs>
        <w:ind w:left="4320" w:right="-5"/>
        <w:jc w:val="right"/>
        <w:rPr>
          <w:szCs w:val="28"/>
        </w:rPr>
      </w:pPr>
      <w:r>
        <w:rPr>
          <w:szCs w:val="28"/>
        </w:rPr>
        <w:t>д. филол. н., проф. Желтов А. Ю.</w:t>
      </w:r>
    </w:p>
    <w:p w:rsidR="00F57889" w:rsidRDefault="00F57889">
      <w:pPr>
        <w:ind w:right="-5"/>
        <w:jc w:val="right"/>
        <w:rPr>
          <w:szCs w:val="28"/>
        </w:rPr>
      </w:pPr>
    </w:p>
    <w:p w:rsidR="00F57889" w:rsidRDefault="00C9483E">
      <w:pPr>
        <w:ind w:left="4320" w:right="-5"/>
        <w:jc w:val="right"/>
        <w:rPr>
          <w:szCs w:val="28"/>
        </w:rPr>
      </w:pPr>
      <w:r>
        <w:rPr>
          <w:szCs w:val="28"/>
        </w:rPr>
        <w:t>Рецензент:</w:t>
      </w:r>
    </w:p>
    <w:p w:rsidR="00F57889" w:rsidRDefault="00F83907">
      <w:pPr>
        <w:jc w:val="right"/>
        <w:rPr>
          <w:szCs w:val="28"/>
        </w:rPr>
      </w:pPr>
      <w:r>
        <w:rPr>
          <w:szCs w:val="28"/>
        </w:rPr>
        <w:t xml:space="preserve">к. филол. н., доц. </w:t>
      </w:r>
      <w:r w:rsidR="00C9483E">
        <w:rPr>
          <w:szCs w:val="28"/>
        </w:rPr>
        <w:t>Давыдов А. В.</w:t>
      </w:r>
    </w:p>
    <w:p w:rsidR="00F57889" w:rsidRDefault="00C9483E">
      <w:pPr>
        <w:jc w:val="center"/>
        <w:rPr>
          <w:szCs w:val="28"/>
        </w:rPr>
      </w:pPr>
      <w:r>
        <w:rPr>
          <w:szCs w:val="28"/>
        </w:rPr>
        <w:t>Санкт-Петербург</w:t>
      </w:r>
    </w:p>
    <w:p w:rsidR="00F57889" w:rsidRDefault="00C9483E">
      <w:pPr>
        <w:ind w:firstLine="709"/>
        <w:jc w:val="center"/>
      </w:pPr>
      <w:r>
        <w:rPr>
          <w:szCs w:val="28"/>
        </w:rPr>
        <w:t>2016</w:t>
      </w:r>
    </w:p>
    <w:p w:rsidR="00F57889" w:rsidRDefault="00C9483E">
      <w:pPr>
        <w:pStyle w:val="2"/>
        <w:jc w:val="center"/>
      </w:pPr>
      <w:bookmarkStart w:id="0" w:name="_Toc452117622"/>
      <w:r>
        <w:lastRenderedPageBreak/>
        <w:t>Оглавление.</w:t>
      </w:r>
      <w:bookmarkEnd w:id="0"/>
    </w:p>
    <w:p w:rsidR="000E3FEE" w:rsidRDefault="00C9483E" w:rsidP="000E3FEE">
      <w:pPr>
        <w:pStyle w:val="21"/>
        <w:tabs>
          <w:tab w:val="right" w:leader="dot" w:pos="9345"/>
        </w:tabs>
        <w:ind w:left="560"/>
        <w:rPr>
          <w:rFonts w:asciiTheme="minorHAnsi" w:eastAsiaTheme="minorEastAsia" w:hAnsiTheme="minorHAnsi" w:cstheme="minorBidi"/>
          <w:noProof/>
          <w:sz w:val="22"/>
          <w:lang w:eastAsia="ru-RU"/>
        </w:rPr>
      </w:pPr>
      <w:r>
        <w:fldChar w:fldCharType="begin"/>
      </w:r>
      <w:r>
        <w:instrText xml:space="preserve">TOC \o "1-3" \h \u </w:instrText>
      </w:r>
      <w:r>
        <w:fldChar w:fldCharType="separate"/>
      </w:r>
      <w:hyperlink w:anchor="_Toc452117622" w:history="1">
        <w:r w:rsidR="000E3FEE" w:rsidRPr="002E348F">
          <w:rPr>
            <w:rStyle w:val="ad"/>
            <w:noProof/>
          </w:rPr>
          <w:t>Оглавление.</w:t>
        </w:r>
        <w:r w:rsidR="000E3FEE">
          <w:rPr>
            <w:noProof/>
          </w:rPr>
          <w:tab/>
        </w:r>
        <w:r w:rsidR="000E3FEE">
          <w:rPr>
            <w:noProof/>
          </w:rPr>
          <w:fldChar w:fldCharType="begin"/>
        </w:r>
        <w:r w:rsidR="000E3FEE">
          <w:rPr>
            <w:noProof/>
          </w:rPr>
          <w:instrText xml:space="preserve"> PAGEREF _Toc452117622 \h </w:instrText>
        </w:r>
        <w:r w:rsidR="000E3FEE">
          <w:rPr>
            <w:noProof/>
          </w:rPr>
        </w:r>
        <w:r w:rsidR="000E3FEE">
          <w:rPr>
            <w:noProof/>
          </w:rPr>
          <w:fldChar w:fldCharType="separate"/>
        </w:r>
        <w:r w:rsidR="000E3FEE">
          <w:rPr>
            <w:noProof/>
          </w:rPr>
          <w:t>2</w:t>
        </w:r>
        <w:r w:rsidR="000E3FEE">
          <w:rPr>
            <w:noProof/>
          </w:rPr>
          <w:fldChar w:fldCharType="end"/>
        </w:r>
      </w:hyperlink>
    </w:p>
    <w:p w:rsidR="000E3FEE" w:rsidRDefault="00090EDA" w:rsidP="000E3FEE">
      <w:pPr>
        <w:pStyle w:val="21"/>
        <w:tabs>
          <w:tab w:val="right" w:leader="dot" w:pos="9345"/>
        </w:tabs>
        <w:ind w:left="560"/>
        <w:rPr>
          <w:rFonts w:asciiTheme="minorHAnsi" w:eastAsiaTheme="minorEastAsia" w:hAnsiTheme="minorHAnsi" w:cstheme="minorBidi"/>
          <w:noProof/>
          <w:sz w:val="22"/>
          <w:lang w:eastAsia="ru-RU"/>
        </w:rPr>
      </w:pPr>
      <w:hyperlink w:anchor="_Toc452117623" w:history="1">
        <w:r w:rsidR="000E3FEE" w:rsidRPr="002E348F">
          <w:rPr>
            <w:rStyle w:val="ad"/>
            <w:noProof/>
          </w:rPr>
          <w:t>Вводные замечания.</w:t>
        </w:r>
        <w:r w:rsidR="000E3FEE">
          <w:rPr>
            <w:noProof/>
          </w:rPr>
          <w:tab/>
        </w:r>
        <w:r w:rsidR="000E3FEE">
          <w:rPr>
            <w:noProof/>
          </w:rPr>
          <w:fldChar w:fldCharType="begin"/>
        </w:r>
        <w:r w:rsidR="000E3FEE">
          <w:rPr>
            <w:noProof/>
          </w:rPr>
          <w:instrText xml:space="preserve"> PAGEREF _Toc452117623 \h </w:instrText>
        </w:r>
        <w:r w:rsidR="000E3FEE">
          <w:rPr>
            <w:noProof/>
          </w:rPr>
        </w:r>
        <w:r w:rsidR="000E3FEE">
          <w:rPr>
            <w:noProof/>
          </w:rPr>
          <w:fldChar w:fldCharType="separate"/>
        </w:r>
        <w:r w:rsidR="000E3FEE">
          <w:rPr>
            <w:noProof/>
          </w:rPr>
          <w:t>3</w:t>
        </w:r>
        <w:r w:rsidR="000E3FEE">
          <w:rPr>
            <w:noProof/>
          </w:rPr>
          <w:fldChar w:fldCharType="end"/>
        </w:r>
      </w:hyperlink>
    </w:p>
    <w:p w:rsidR="000E3FEE" w:rsidRDefault="00090EDA" w:rsidP="000E3FEE">
      <w:pPr>
        <w:pStyle w:val="21"/>
        <w:tabs>
          <w:tab w:val="right" w:leader="dot" w:pos="9345"/>
        </w:tabs>
        <w:ind w:left="560"/>
        <w:rPr>
          <w:rFonts w:asciiTheme="minorHAnsi" w:eastAsiaTheme="minorEastAsia" w:hAnsiTheme="minorHAnsi" w:cstheme="minorBidi"/>
          <w:noProof/>
          <w:sz w:val="22"/>
          <w:lang w:eastAsia="ru-RU"/>
        </w:rPr>
      </w:pPr>
      <w:hyperlink w:anchor="_Toc452117624" w:history="1">
        <w:r w:rsidR="000E3FEE" w:rsidRPr="002E348F">
          <w:rPr>
            <w:rStyle w:val="ad"/>
            <w:noProof/>
            <w:lang w:bidi="ar-AE"/>
          </w:rPr>
          <w:t>1. Краткая характеристика залога и актантной деривации в языках банту.</w:t>
        </w:r>
        <w:r w:rsidR="000E3FEE">
          <w:rPr>
            <w:noProof/>
          </w:rPr>
          <w:tab/>
        </w:r>
        <w:r w:rsidR="000E3FEE">
          <w:rPr>
            <w:noProof/>
          </w:rPr>
          <w:fldChar w:fldCharType="begin"/>
        </w:r>
        <w:r w:rsidR="000E3FEE">
          <w:rPr>
            <w:noProof/>
          </w:rPr>
          <w:instrText xml:space="preserve"> PAGEREF _Toc452117624 \h </w:instrText>
        </w:r>
        <w:r w:rsidR="000E3FEE">
          <w:rPr>
            <w:noProof/>
          </w:rPr>
        </w:r>
        <w:r w:rsidR="000E3FEE">
          <w:rPr>
            <w:noProof/>
          </w:rPr>
          <w:fldChar w:fldCharType="separate"/>
        </w:r>
        <w:r w:rsidR="000E3FEE">
          <w:rPr>
            <w:noProof/>
          </w:rPr>
          <w:t>6</w:t>
        </w:r>
        <w:r w:rsidR="000E3FEE">
          <w:rPr>
            <w:noProof/>
          </w:rPr>
          <w:fldChar w:fldCharType="end"/>
        </w:r>
      </w:hyperlink>
    </w:p>
    <w:p w:rsidR="000E3FEE" w:rsidRDefault="00090EDA" w:rsidP="000E3FEE">
      <w:pPr>
        <w:pStyle w:val="31"/>
        <w:tabs>
          <w:tab w:val="right" w:leader="dot" w:pos="9345"/>
        </w:tabs>
        <w:ind w:left="1120"/>
        <w:rPr>
          <w:rFonts w:asciiTheme="minorHAnsi" w:eastAsiaTheme="minorEastAsia" w:hAnsiTheme="minorHAnsi" w:cstheme="minorBidi"/>
          <w:noProof/>
          <w:sz w:val="22"/>
          <w:lang w:eastAsia="ru-RU"/>
        </w:rPr>
      </w:pPr>
      <w:hyperlink w:anchor="_Toc452117625" w:history="1">
        <w:r w:rsidR="000E3FEE" w:rsidRPr="002E348F">
          <w:rPr>
            <w:rStyle w:val="ad"/>
            <w:noProof/>
            <w:lang w:bidi="ar-AE"/>
          </w:rPr>
          <w:t>1.1. Залог: деривативный суффикс пассива.</w:t>
        </w:r>
        <w:r w:rsidR="000E3FEE">
          <w:rPr>
            <w:noProof/>
          </w:rPr>
          <w:tab/>
        </w:r>
        <w:r w:rsidR="000E3FEE">
          <w:rPr>
            <w:noProof/>
          </w:rPr>
          <w:fldChar w:fldCharType="begin"/>
        </w:r>
        <w:r w:rsidR="000E3FEE">
          <w:rPr>
            <w:noProof/>
          </w:rPr>
          <w:instrText xml:space="preserve"> PAGEREF _Toc452117625 \h </w:instrText>
        </w:r>
        <w:r w:rsidR="000E3FEE">
          <w:rPr>
            <w:noProof/>
          </w:rPr>
        </w:r>
        <w:r w:rsidR="000E3FEE">
          <w:rPr>
            <w:noProof/>
          </w:rPr>
          <w:fldChar w:fldCharType="separate"/>
        </w:r>
        <w:r w:rsidR="000E3FEE">
          <w:rPr>
            <w:noProof/>
          </w:rPr>
          <w:t>6</w:t>
        </w:r>
        <w:r w:rsidR="000E3FEE">
          <w:rPr>
            <w:noProof/>
          </w:rPr>
          <w:fldChar w:fldCharType="end"/>
        </w:r>
      </w:hyperlink>
    </w:p>
    <w:p w:rsidR="000E3FEE" w:rsidRDefault="00090EDA" w:rsidP="000E3FEE">
      <w:pPr>
        <w:pStyle w:val="31"/>
        <w:tabs>
          <w:tab w:val="right" w:leader="dot" w:pos="9345"/>
        </w:tabs>
        <w:ind w:left="1120"/>
        <w:rPr>
          <w:rFonts w:asciiTheme="minorHAnsi" w:eastAsiaTheme="minorEastAsia" w:hAnsiTheme="minorHAnsi" w:cstheme="minorBidi"/>
          <w:noProof/>
          <w:sz w:val="22"/>
          <w:lang w:eastAsia="ru-RU"/>
        </w:rPr>
      </w:pPr>
      <w:hyperlink w:anchor="_Toc452117626" w:history="1">
        <w:r w:rsidR="000E3FEE" w:rsidRPr="002E348F">
          <w:rPr>
            <w:rStyle w:val="ad"/>
            <w:noProof/>
          </w:rPr>
          <w:t>1.2. Актантная деривация.</w:t>
        </w:r>
        <w:r w:rsidR="000E3FEE">
          <w:rPr>
            <w:noProof/>
          </w:rPr>
          <w:tab/>
        </w:r>
        <w:r w:rsidR="000E3FEE">
          <w:rPr>
            <w:noProof/>
          </w:rPr>
          <w:fldChar w:fldCharType="begin"/>
        </w:r>
        <w:r w:rsidR="000E3FEE">
          <w:rPr>
            <w:noProof/>
          </w:rPr>
          <w:instrText xml:space="preserve"> PAGEREF _Toc452117626 \h </w:instrText>
        </w:r>
        <w:r w:rsidR="000E3FEE">
          <w:rPr>
            <w:noProof/>
          </w:rPr>
        </w:r>
        <w:r w:rsidR="000E3FEE">
          <w:rPr>
            <w:noProof/>
          </w:rPr>
          <w:fldChar w:fldCharType="separate"/>
        </w:r>
        <w:r w:rsidR="000E3FEE">
          <w:rPr>
            <w:noProof/>
          </w:rPr>
          <w:t>12</w:t>
        </w:r>
        <w:r w:rsidR="000E3FEE">
          <w:rPr>
            <w:noProof/>
          </w:rPr>
          <w:fldChar w:fldCharType="end"/>
        </w:r>
      </w:hyperlink>
    </w:p>
    <w:p w:rsidR="000E3FEE" w:rsidRDefault="00090EDA" w:rsidP="000E3FEE">
      <w:pPr>
        <w:pStyle w:val="21"/>
        <w:tabs>
          <w:tab w:val="right" w:leader="dot" w:pos="9345"/>
        </w:tabs>
        <w:ind w:left="560"/>
        <w:rPr>
          <w:rFonts w:asciiTheme="minorHAnsi" w:eastAsiaTheme="minorEastAsia" w:hAnsiTheme="minorHAnsi" w:cstheme="minorBidi"/>
          <w:noProof/>
          <w:sz w:val="22"/>
          <w:lang w:eastAsia="ru-RU"/>
        </w:rPr>
      </w:pPr>
      <w:hyperlink w:anchor="_Toc452117627" w:history="1">
        <w:r w:rsidR="000E3FEE" w:rsidRPr="002E348F">
          <w:rPr>
            <w:rStyle w:val="ad"/>
            <w:noProof/>
            <w:lang w:bidi="ar-AE"/>
          </w:rPr>
          <w:t>2. Комбинаторика деривативных суффиксов в банту.</w:t>
        </w:r>
        <w:r w:rsidR="000E3FEE">
          <w:rPr>
            <w:noProof/>
          </w:rPr>
          <w:tab/>
        </w:r>
        <w:r w:rsidR="000E3FEE">
          <w:rPr>
            <w:noProof/>
          </w:rPr>
          <w:fldChar w:fldCharType="begin"/>
        </w:r>
        <w:r w:rsidR="000E3FEE">
          <w:rPr>
            <w:noProof/>
          </w:rPr>
          <w:instrText xml:space="preserve"> PAGEREF _Toc452117627 \h </w:instrText>
        </w:r>
        <w:r w:rsidR="000E3FEE">
          <w:rPr>
            <w:noProof/>
          </w:rPr>
        </w:r>
        <w:r w:rsidR="000E3FEE">
          <w:rPr>
            <w:noProof/>
          </w:rPr>
          <w:fldChar w:fldCharType="separate"/>
        </w:r>
        <w:r w:rsidR="000E3FEE">
          <w:rPr>
            <w:noProof/>
          </w:rPr>
          <w:t>34</w:t>
        </w:r>
        <w:r w:rsidR="000E3FEE">
          <w:rPr>
            <w:noProof/>
          </w:rPr>
          <w:fldChar w:fldCharType="end"/>
        </w:r>
      </w:hyperlink>
    </w:p>
    <w:p w:rsidR="000E3FEE" w:rsidRDefault="00090EDA" w:rsidP="000E3FEE">
      <w:pPr>
        <w:pStyle w:val="21"/>
        <w:tabs>
          <w:tab w:val="right" w:leader="dot" w:pos="9345"/>
        </w:tabs>
        <w:ind w:left="560"/>
        <w:rPr>
          <w:rFonts w:asciiTheme="minorHAnsi" w:eastAsiaTheme="minorEastAsia" w:hAnsiTheme="minorHAnsi" w:cstheme="minorBidi"/>
          <w:noProof/>
          <w:sz w:val="22"/>
          <w:lang w:eastAsia="ru-RU"/>
        </w:rPr>
      </w:pPr>
      <w:hyperlink w:anchor="_Toc452117628" w:history="1">
        <w:r w:rsidR="000E3FEE" w:rsidRPr="002E348F">
          <w:rPr>
            <w:rStyle w:val="ad"/>
            <w:noProof/>
            <w:lang w:bidi="ar-AE"/>
          </w:rPr>
          <w:t>3. Двухсуффиксные конструкции в языке киньяруанда.</w:t>
        </w:r>
        <w:r w:rsidR="000E3FEE">
          <w:rPr>
            <w:noProof/>
          </w:rPr>
          <w:tab/>
        </w:r>
        <w:r w:rsidR="000E3FEE">
          <w:rPr>
            <w:noProof/>
          </w:rPr>
          <w:fldChar w:fldCharType="begin"/>
        </w:r>
        <w:r w:rsidR="000E3FEE">
          <w:rPr>
            <w:noProof/>
          </w:rPr>
          <w:instrText xml:space="preserve"> PAGEREF _Toc452117628 \h </w:instrText>
        </w:r>
        <w:r w:rsidR="000E3FEE">
          <w:rPr>
            <w:noProof/>
          </w:rPr>
        </w:r>
        <w:r w:rsidR="000E3FEE">
          <w:rPr>
            <w:noProof/>
          </w:rPr>
          <w:fldChar w:fldCharType="separate"/>
        </w:r>
        <w:r w:rsidR="000E3FEE">
          <w:rPr>
            <w:noProof/>
          </w:rPr>
          <w:t>43</w:t>
        </w:r>
        <w:r w:rsidR="000E3FEE">
          <w:rPr>
            <w:noProof/>
          </w:rPr>
          <w:fldChar w:fldCharType="end"/>
        </w:r>
      </w:hyperlink>
    </w:p>
    <w:p w:rsidR="000E3FEE" w:rsidRDefault="00090EDA" w:rsidP="000E3FEE">
      <w:pPr>
        <w:pStyle w:val="31"/>
        <w:tabs>
          <w:tab w:val="right" w:leader="dot" w:pos="9345"/>
        </w:tabs>
        <w:ind w:left="1120"/>
        <w:rPr>
          <w:rFonts w:asciiTheme="minorHAnsi" w:eastAsiaTheme="minorEastAsia" w:hAnsiTheme="minorHAnsi" w:cstheme="minorBidi"/>
          <w:noProof/>
          <w:sz w:val="22"/>
          <w:lang w:eastAsia="ru-RU"/>
        </w:rPr>
      </w:pPr>
      <w:hyperlink w:anchor="_Toc452117629" w:history="1">
        <w:r w:rsidR="000E3FEE" w:rsidRPr="002E348F">
          <w:rPr>
            <w:rStyle w:val="ad"/>
            <w:noProof/>
            <w:lang w:bidi="ar-AE"/>
          </w:rPr>
          <w:t>3.1. Редупликация в киньяруанда.</w:t>
        </w:r>
        <w:r w:rsidR="000E3FEE">
          <w:rPr>
            <w:noProof/>
          </w:rPr>
          <w:tab/>
        </w:r>
        <w:r w:rsidR="000E3FEE">
          <w:rPr>
            <w:noProof/>
          </w:rPr>
          <w:fldChar w:fldCharType="begin"/>
        </w:r>
        <w:r w:rsidR="000E3FEE">
          <w:rPr>
            <w:noProof/>
          </w:rPr>
          <w:instrText xml:space="preserve"> PAGEREF _Toc452117629 \h </w:instrText>
        </w:r>
        <w:r w:rsidR="000E3FEE">
          <w:rPr>
            <w:noProof/>
          </w:rPr>
        </w:r>
        <w:r w:rsidR="000E3FEE">
          <w:rPr>
            <w:noProof/>
          </w:rPr>
          <w:fldChar w:fldCharType="separate"/>
        </w:r>
        <w:r w:rsidR="000E3FEE">
          <w:rPr>
            <w:noProof/>
          </w:rPr>
          <w:t>45</w:t>
        </w:r>
        <w:r w:rsidR="000E3FEE">
          <w:rPr>
            <w:noProof/>
          </w:rPr>
          <w:fldChar w:fldCharType="end"/>
        </w:r>
      </w:hyperlink>
    </w:p>
    <w:p w:rsidR="000E3FEE" w:rsidRDefault="00090EDA" w:rsidP="000E3FEE">
      <w:pPr>
        <w:pStyle w:val="31"/>
        <w:tabs>
          <w:tab w:val="right" w:leader="dot" w:pos="9345"/>
        </w:tabs>
        <w:ind w:left="1120"/>
        <w:rPr>
          <w:rFonts w:asciiTheme="minorHAnsi" w:eastAsiaTheme="minorEastAsia" w:hAnsiTheme="minorHAnsi" w:cstheme="minorBidi"/>
          <w:noProof/>
          <w:sz w:val="22"/>
          <w:lang w:eastAsia="ru-RU"/>
        </w:rPr>
      </w:pPr>
      <w:hyperlink w:anchor="_Toc452117630" w:history="1">
        <w:r w:rsidR="000E3FEE" w:rsidRPr="002E348F">
          <w:rPr>
            <w:rStyle w:val="ad"/>
            <w:noProof/>
          </w:rPr>
          <w:t>3.2. Комбинаторика аппликативного суффикса</w:t>
        </w:r>
        <w:r w:rsidR="000E3FEE" w:rsidRPr="002E348F">
          <w:rPr>
            <w:rStyle w:val="ad"/>
            <w:noProof/>
            <w:lang w:bidi="ar-AE"/>
          </w:rPr>
          <w:t>,</w:t>
        </w:r>
        <w:r w:rsidR="000E3FEE" w:rsidRPr="002E348F">
          <w:rPr>
            <w:rStyle w:val="ad"/>
            <w:noProof/>
          </w:rPr>
          <w:t xml:space="preserve"> когда он находится в </w:t>
        </w:r>
        <w:r w:rsidR="000E3FEE" w:rsidRPr="002E348F">
          <w:rPr>
            <w:rStyle w:val="ad"/>
            <w:noProof/>
            <w:lang w:bidi="ar-AE"/>
          </w:rPr>
          <w:t>первостепенной</w:t>
        </w:r>
        <w:r w:rsidR="000E3FEE" w:rsidRPr="002E348F">
          <w:rPr>
            <w:rStyle w:val="ad"/>
            <w:noProof/>
          </w:rPr>
          <w:t xml:space="preserve"> позиции по отношению к другим дериватемам: </w:t>
        </w:r>
        <w:r w:rsidR="000E3FEE" w:rsidRPr="002E348F">
          <w:rPr>
            <w:rStyle w:val="ad"/>
            <w:noProof/>
            <w:lang w:bidi="ar-AE"/>
          </w:rPr>
          <w:t>Appl+Caus; Appl+Neutr; Appl+Rec; Appl+Pass.</w:t>
        </w:r>
        <w:r w:rsidR="000E3FEE">
          <w:rPr>
            <w:noProof/>
          </w:rPr>
          <w:tab/>
        </w:r>
        <w:r w:rsidR="000E3FEE">
          <w:rPr>
            <w:noProof/>
          </w:rPr>
          <w:fldChar w:fldCharType="begin"/>
        </w:r>
        <w:r w:rsidR="000E3FEE">
          <w:rPr>
            <w:noProof/>
          </w:rPr>
          <w:instrText xml:space="preserve"> PAGEREF _Toc452117630 \h </w:instrText>
        </w:r>
        <w:r w:rsidR="000E3FEE">
          <w:rPr>
            <w:noProof/>
          </w:rPr>
        </w:r>
        <w:r w:rsidR="000E3FEE">
          <w:rPr>
            <w:noProof/>
          </w:rPr>
          <w:fldChar w:fldCharType="separate"/>
        </w:r>
        <w:r w:rsidR="000E3FEE">
          <w:rPr>
            <w:noProof/>
          </w:rPr>
          <w:t>50</w:t>
        </w:r>
        <w:r w:rsidR="000E3FEE">
          <w:rPr>
            <w:noProof/>
          </w:rPr>
          <w:fldChar w:fldCharType="end"/>
        </w:r>
      </w:hyperlink>
    </w:p>
    <w:p w:rsidR="000E3FEE" w:rsidRDefault="00090EDA" w:rsidP="000E3FEE">
      <w:pPr>
        <w:pStyle w:val="31"/>
        <w:tabs>
          <w:tab w:val="right" w:leader="dot" w:pos="9345"/>
        </w:tabs>
        <w:ind w:left="1120"/>
        <w:rPr>
          <w:rFonts w:asciiTheme="minorHAnsi" w:eastAsiaTheme="minorEastAsia" w:hAnsiTheme="minorHAnsi" w:cstheme="minorBidi"/>
          <w:noProof/>
          <w:sz w:val="22"/>
          <w:lang w:eastAsia="ru-RU"/>
        </w:rPr>
      </w:pPr>
      <w:hyperlink w:anchor="_Toc452117631" w:history="1">
        <w:r w:rsidR="000E3FEE" w:rsidRPr="002E348F">
          <w:rPr>
            <w:rStyle w:val="ad"/>
            <w:noProof/>
            <w:lang w:bidi="ar-AE"/>
          </w:rPr>
          <w:t>3.3. Комбинаторика деривативного суффикса каузатива.</w:t>
        </w:r>
        <w:r w:rsidR="000E3FEE">
          <w:rPr>
            <w:noProof/>
          </w:rPr>
          <w:tab/>
        </w:r>
        <w:r w:rsidR="000E3FEE">
          <w:rPr>
            <w:noProof/>
          </w:rPr>
          <w:fldChar w:fldCharType="begin"/>
        </w:r>
        <w:r w:rsidR="000E3FEE">
          <w:rPr>
            <w:noProof/>
          </w:rPr>
          <w:instrText xml:space="preserve"> PAGEREF _Toc452117631 \h </w:instrText>
        </w:r>
        <w:r w:rsidR="000E3FEE">
          <w:rPr>
            <w:noProof/>
          </w:rPr>
        </w:r>
        <w:r w:rsidR="000E3FEE">
          <w:rPr>
            <w:noProof/>
          </w:rPr>
          <w:fldChar w:fldCharType="separate"/>
        </w:r>
        <w:r w:rsidR="000E3FEE">
          <w:rPr>
            <w:noProof/>
          </w:rPr>
          <w:t>53</w:t>
        </w:r>
        <w:r w:rsidR="000E3FEE">
          <w:rPr>
            <w:noProof/>
          </w:rPr>
          <w:fldChar w:fldCharType="end"/>
        </w:r>
      </w:hyperlink>
    </w:p>
    <w:p w:rsidR="000E3FEE" w:rsidRDefault="00090EDA" w:rsidP="000E3FEE">
      <w:pPr>
        <w:pStyle w:val="31"/>
        <w:tabs>
          <w:tab w:val="right" w:leader="dot" w:pos="9345"/>
        </w:tabs>
        <w:ind w:left="1120"/>
        <w:rPr>
          <w:rFonts w:asciiTheme="minorHAnsi" w:eastAsiaTheme="minorEastAsia" w:hAnsiTheme="minorHAnsi" w:cstheme="minorBidi"/>
          <w:noProof/>
          <w:sz w:val="22"/>
          <w:lang w:eastAsia="ru-RU"/>
        </w:rPr>
      </w:pPr>
      <w:hyperlink w:anchor="_Toc452117632" w:history="1">
        <w:r w:rsidR="000E3FEE" w:rsidRPr="002E348F">
          <w:rPr>
            <w:rStyle w:val="ad"/>
            <w:noProof/>
            <w:lang w:val="en-US" w:bidi="ar-AE"/>
          </w:rPr>
          <w:t xml:space="preserve">3.4. </w:t>
        </w:r>
        <w:r w:rsidR="000E3FEE" w:rsidRPr="002E348F">
          <w:rPr>
            <w:rStyle w:val="ad"/>
            <w:noProof/>
            <w:lang w:bidi="ar-AE"/>
          </w:rPr>
          <w:t>Комбинаторика</w:t>
        </w:r>
        <w:r w:rsidR="000E3FEE" w:rsidRPr="002E348F">
          <w:rPr>
            <w:rStyle w:val="ad"/>
            <w:noProof/>
            <w:lang w:val="en-US" w:bidi="ar-AE"/>
          </w:rPr>
          <w:t xml:space="preserve"> </w:t>
        </w:r>
        <w:r w:rsidR="000E3FEE" w:rsidRPr="002E348F">
          <w:rPr>
            <w:rStyle w:val="ad"/>
            <w:noProof/>
            <w:lang w:bidi="ar-AE"/>
          </w:rPr>
          <w:t>нейтро</w:t>
        </w:r>
        <w:r w:rsidR="000E3FEE" w:rsidRPr="002E348F">
          <w:rPr>
            <w:rStyle w:val="ad"/>
            <w:noProof/>
            <w:lang w:val="en-US" w:bidi="ar-AE"/>
          </w:rPr>
          <w:t>-</w:t>
        </w:r>
        <w:r w:rsidR="000E3FEE" w:rsidRPr="002E348F">
          <w:rPr>
            <w:rStyle w:val="ad"/>
            <w:noProof/>
            <w:lang w:bidi="ar-AE"/>
          </w:rPr>
          <w:t>пассива</w:t>
        </w:r>
        <w:r w:rsidR="000E3FEE" w:rsidRPr="002E348F">
          <w:rPr>
            <w:rStyle w:val="ad"/>
            <w:noProof/>
            <w:lang w:val="en-US" w:bidi="ar-AE"/>
          </w:rPr>
          <w:t>: Neutr+Appl; Neutr+Caus; Neutr+Rec; Neutr+Pass.</w:t>
        </w:r>
        <w:r w:rsidR="000E3FEE">
          <w:rPr>
            <w:noProof/>
          </w:rPr>
          <w:tab/>
        </w:r>
        <w:r w:rsidR="000E3FEE">
          <w:rPr>
            <w:noProof/>
          </w:rPr>
          <w:fldChar w:fldCharType="begin"/>
        </w:r>
        <w:r w:rsidR="000E3FEE">
          <w:rPr>
            <w:noProof/>
          </w:rPr>
          <w:instrText xml:space="preserve"> PAGEREF _Toc452117632 \h </w:instrText>
        </w:r>
        <w:r w:rsidR="000E3FEE">
          <w:rPr>
            <w:noProof/>
          </w:rPr>
        </w:r>
        <w:r w:rsidR="000E3FEE">
          <w:rPr>
            <w:noProof/>
          </w:rPr>
          <w:fldChar w:fldCharType="separate"/>
        </w:r>
        <w:r w:rsidR="000E3FEE">
          <w:rPr>
            <w:noProof/>
          </w:rPr>
          <w:t>56</w:t>
        </w:r>
        <w:r w:rsidR="000E3FEE">
          <w:rPr>
            <w:noProof/>
          </w:rPr>
          <w:fldChar w:fldCharType="end"/>
        </w:r>
      </w:hyperlink>
    </w:p>
    <w:p w:rsidR="000E3FEE" w:rsidRDefault="00090EDA" w:rsidP="000E3FEE">
      <w:pPr>
        <w:pStyle w:val="31"/>
        <w:tabs>
          <w:tab w:val="right" w:leader="dot" w:pos="9345"/>
        </w:tabs>
        <w:ind w:left="1120"/>
        <w:rPr>
          <w:rFonts w:asciiTheme="minorHAnsi" w:eastAsiaTheme="minorEastAsia" w:hAnsiTheme="minorHAnsi" w:cstheme="minorBidi"/>
          <w:noProof/>
          <w:sz w:val="22"/>
          <w:lang w:eastAsia="ru-RU"/>
        </w:rPr>
      </w:pPr>
      <w:hyperlink w:anchor="_Toc452117633" w:history="1">
        <w:r w:rsidR="000E3FEE" w:rsidRPr="002E348F">
          <w:rPr>
            <w:rStyle w:val="ad"/>
            <w:noProof/>
            <w:lang w:bidi="ar-AE"/>
          </w:rPr>
          <w:t xml:space="preserve">3.5. Комбинаторика деривативного суффикса реципрока: </w:t>
        </w:r>
        <w:r w:rsidR="000E3FEE" w:rsidRPr="002E348F">
          <w:rPr>
            <w:rStyle w:val="ad"/>
            <w:noProof/>
            <w:lang w:val="en-US" w:bidi="ar-AE"/>
          </w:rPr>
          <w:t>Rec</w:t>
        </w:r>
        <w:r w:rsidR="000E3FEE" w:rsidRPr="002E348F">
          <w:rPr>
            <w:rStyle w:val="ad"/>
            <w:noProof/>
            <w:lang w:bidi="ar-AE"/>
          </w:rPr>
          <w:t>+</w:t>
        </w:r>
        <w:r w:rsidR="000E3FEE" w:rsidRPr="002E348F">
          <w:rPr>
            <w:rStyle w:val="ad"/>
            <w:noProof/>
            <w:lang w:val="en-US" w:bidi="ar-AE"/>
          </w:rPr>
          <w:t>Appl</w:t>
        </w:r>
        <w:r w:rsidR="000E3FEE" w:rsidRPr="002E348F">
          <w:rPr>
            <w:rStyle w:val="ad"/>
            <w:noProof/>
            <w:lang w:bidi="ar-AE"/>
          </w:rPr>
          <w:t xml:space="preserve">; </w:t>
        </w:r>
        <w:r w:rsidR="000E3FEE" w:rsidRPr="002E348F">
          <w:rPr>
            <w:rStyle w:val="ad"/>
            <w:noProof/>
            <w:lang w:val="en-US" w:bidi="ar-AE"/>
          </w:rPr>
          <w:t>Rec</w:t>
        </w:r>
        <w:r w:rsidR="000E3FEE" w:rsidRPr="002E348F">
          <w:rPr>
            <w:rStyle w:val="ad"/>
            <w:noProof/>
            <w:lang w:bidi="ar-AE"/>
          </w:rPr>
          <w:t>+</w:t>
        </w:r>
        <w:r w:rsidR="000E3FEE" w:rsidRPr="002E348F">
          <w:rPr>
            <w:rStyle w:val="ad"/>
            <w:noProof/>
            <w:lang w:val="en-US" w:bidi="ar-AE"/>
          </w:rPr>
          <w:t>Caus</w:t>
        </w:r>
        <w:r w:rsidR="000E3FEE" w:rsidRPr="002E348F">
          <w:rPr>
            <w:rStyle w:val="ad"/>
            <w:noProof/>
            <w:lang w:bidi="ar-AE"/>
          </w:rPr>
          <w:t xml:space="preserve">; </w:t>
        </w:r>
        <w:r w:rsidR="000E3FEE" w:rsidRPr="002E348F">
          <w:rPr>
            <w:rStyle w:val="ad"/>
            <w:noProof/>
            <w:lang w:val="en-US" w:bidi="ar-AE"/>
          </w:rPr>
          <w:t>Rec</w:t>
        </w:r>
        <w:r w:rsidR="000E3FEE" w:rsidRPr="002E348F">
          <w:rPr>
            <w:rStyle w:val="ad"/>
            <w:noProof/>
            <w:lang w:bidi="ar-AE"/>
          </w:rPr>
          <w:t>+</w:t>
        </w:r>
        <w:r w:rsidR="000E3FEE" w:rsidRPr="002E348F">
          <w:rPr>
            <w:rStyle w:val="ad"/>
            <w:noProof/>
            <w:lang w:val="en-US" w:bidi="ar-AE"/>
          </w:rPr>
          <w:t>Neutr</w:t>
        </w:r>
        <w:r w:rsidR="000E3FEE" w:rsidRPr="002E348F">
          <w:rPr>
            <w:rStyle w:val="ad"/>
            <w:noProof/>
            <w:lang w:bidi="ar-AE"/>
          </w:rPr>
          <w:t xml:space="preserve">; </w:t>
        </w:r>
        <w:r w:rsidR="000E3FEE" w:rsidRPr="002E348F">
          <w:rPr>
            <w:rStyle w:val="ad"/>
            <w:noProof/>
            <w:lang w:val="en-US" w:bidi="ar-AE"/>
          </w:rPr>
          <w:t>Rec</w:t>
        </w:r>
        <w:r w:rsidR="000E3FEE" w:rsidRPr="002E348F">
          <w:rPr>
            <w:rStyle w:val="ad"/>
            <w:noProof/>
            <w:lang w:bidi="ar-AE"/>
          </w:rPr>
          <w:t>+</w:t>
        </w:r>
        <w:r w:rsidR="000E3FEE" w:rsidRPr="002E348F">
          <w:rPr>
            <w:rStyle w:val="ad"/>
            <w:noProof/>
            <w:lang w:val="en-US" w:bidi="ar-AE"/>
          </w:rPr>
          <w:t>Pass</w:t>
        </w:r>
        <w:r w:rsidR="000E3FEE" w:rsidRPr="002E348F">
          <w:rPr>
            <w:rStyle w:val="ad"/>
            <w:noProof/>
            <w:lang w:bidi="ar-AE"/>
          </w:rPr>
          <w:t>.</w:t>
        </w:r>
        <w:r w:rsidR="000E3FEE">
          <w:rPr>
            <w:noProof/>
          </w:rPr>
          <w:tab/>
        </w:r>
        <w:r w:rsidR="000E3FEE">
          <w:rPr>
            <w:noProof/>
          </w:rPr>
          <w:fldChar w:fldCharType="begin"/>
        </w:r>
        <w:r w:rsidR="000E3FEE">
          <w:rPr>
            <w:noProof/>
          </w:rPr>
          <w:instrText xml:space="preserve"> PAGEREF _Toc452117633 \h </w:instrText>
        </w:r>
        <w:r w:rsidR="000E3FEE">
          <w:rPr>
            <w:noProof/>
          </w:rPr>
        </w:r>
        <w:r w:rsidR="000E3FEE">
          <w:rPr>
            <w:noProof/>
          </w:rPr>
          <w:fldChar w:fldCharType="separate"/>
        </w:r>
        <w:r w:rsidR="000E3FEE">
          <w:rPr>
            <w:noProof/>
          </w:rPr>
          <w:t>59</w:t>
        </w:r>
        <w:r w:rsidR="000E3FEE">
          <w:rPr>
            <w:noProof/>
          </w:rPr>
          <w:fldChar w:fldCharType="end"/>
        </w:r>
      </w:hyperlink>
    </w:p>
    <w:p w:rsidR="000E3FEE" w:rsidRDefault="00090EDA" w:rsidP="000E3FEE">
      <w:pPr>
        <w:pStyle w:val="31"/>
        <w:tabs>
          <w:tab w:val="right" w:leader="dot" w:pos="9345"/>
        </w:tabs>
        <w:ind w:left="1120"/>
        <w:rPr>
          <w:rFonts w:asciiTheme="minorHAnsi" w:eastAsiaTheme="minorEastAsia" w:hAnsiTheme="minorHAnsi" w:cstheme="minorBidi"/>
          <w:noProof/>
          <w:sz w:val="22"/>
          <w:lang w:eastAsia="ru-RU"/>
        </w:rPr>
      </w:pPr>
      <w:hyperlink w:anchor="_Toc452117634" w:history="1">
        <w:r w:rsidR="000E3FEE" w:rsidRPr="002E348F">
          <w:rPr>
            <w:rStyle w:val="ad"/>
            <w:noProof/>
          </w:rPr>
          <w:t xml:space="preserve">3.6. Комбинаторика показателя рефлексива в киньяруанда: </w:t>
        </w:r>
        <w:r w:rsidR="000E3FEE" w:rsidRPr="002E348F">
          <w:rPr>
            <w:rStyle w:val="ad"/>
            <w:noProof/>
            <w:lang w:val="en-US" w:bidi="ar-AE"/>
          </w:rPr>
          <w:t>Refl</w:t>
        </w:r>
        <w:r w:rsidR="000E3FEE" w:rsidRPr="002E348F">
          <w:rPr>
            <w:rStyle w:val="ad"/>
            <w:noProof/>
            <w:lang w:bidi="ar-AE"/>
          </w:rPr>
          <w:t>+</w:t>
        </w:r>
        <w:r w:rsidR="000E3FEE" w:rsidRPr="002E348F">
          <w:rPr>
            <w:rStyle w:val="ad"/>
            <w:noProof/>
            <w:lang w:val="en-US" w:bidi="ar-AE"/>
          </w:rPr>
          <w:t>Appl</w:t>
        </w:r>
        <w:r w:rsidR="000E3FEE" w:rsidRPr="002E348F">
          <w:rPr>
            <w:rStyle w:val="ad"/>
            <w:noProof/>
            <w:lang w:bidi="ar-AE"/>
          </w:rPr>
          <w:t xml:space="preserve">; </w:t>
        </w:r>
        <w:r w:rsidR="000E3FEE" w:rsidRPr="002E348F">
          <w:rPr>
            <w:rStyle w:val="ad"/>
            <w:noProof/>
            <w:lang w:val="en-US" w:bidi="ar-AE"/>
          </w:rPr>
          <w:t>Refl</w:t>
        </w:r>
        <w:r w:rsidR="000E3FEE" w:rsidRPr="002E348F">
          <w:rPr>
            <w:rStyle w:val="ad"/>
            <w:noProof/>
            <w:lang w:bidi="ar-AE"/>
          </w:rPr>
          <w:t>+</w:t>
        </w:r>
        <w:r w:rsidR="000E3FEE" w:rsidRPr="002E348F">
          <w:rPr>
            <w:rStyle w:val="ad"/>
            <w:noProof/>
            <w:lang w:val="en-US" w:bidi="ar-AE"/>
          </w:rPr>
          <w:t>Caus</w:t>
        </w:r>
        <w:r w:rsidR="000E3FEE" w:rsidRPr="002E348F">
          <w:rPr>
            <w:rStyle w:val="ad"/>
            <w:noProof/>
            <w:lang w:bidi="ar-AE"/>
          </w:rPr>
          <w:t>.</w:t>
        </w:r>
        <w:r w:rsidR="000E3FEE">
          <w:rPr>
            <w:noProof/>
          </w:rPr>
          <w:tab/>
        </w:r>
        <w:r w:rsidR="000E3FEE">
          <w:rPr>
            <w:noProof/>
          </w:rPr>
          <w:fldChar w:fldCharType="begin"/>
        </w:r>
        <w:r w:rsidR="000E3FEE">
          <w:rPr>
            <w:noProof/>
          </w:rPr>
          <w:instrText xml:space="preserve"> PAGEREF _Toc452117634 \h </w:instrText>
        </w:r>
        <w:r w:rsidR="000E3FEE">
          <w:rPr>
            <w:noProof/>
          </w:rPr>
        </w:r>
        <w:r w:rsidR="000E3FEE">
          <w:rPr>
            <w:noProof/>
          </w:rPr>
          <w:fldChar w:fldCharType="separate"/>
        </w:r>
        <w:r w:rsidR="000E3FEE">
          <w:rPr>
            <w:noProof/>
          </w:rPr>
          <w:t>61</w:t>
        </w:r>
        <w:r w:rsidR="000E3FEE">
          <w:rPr>
            <w:noProof/>
          </w:rPr>
          <w:fldChar w:fldCharType="end"/>
        </w:r>
      </w:hyperlink>
    </w:p>
    <w:p w:rsidR="000E3FEE" w:rsidRDefault="00090EDA" w:rsidP="000E3FEE">
      <w:pPr>
        <w:pStyle w:val="21"/>
        <w:tabs>
          <w:tab w:val="right" w:leader="dot" w:pos="9345"/>
        </w:tabs>
        <w:ind w:left="560"/>
        <w:rPr>
          <w:rFonts w:asciiTheme="minorHAnsi" w:eastAsiaTheme="minorEastAsia" w:hAnsiTheme="minorHAnsi" w:cstheme="minorBidi"/>
          <w:noProof/>
          <w:sz w:val="22"/>
          <w:lang w:eastAsia="ru-RU"/>
        </w:rPr>
      </w:pPr>
      <w:hyperlink w:anchor="_Toc452117635" w:history="1">
        <w:r w:rsidR="000E3FEE" w:rsidRPr="002E348F">
          <w:rPr>
            <w:rStyle w:val="ad"/>
            <w:noProof/>
            <w:lang w:bidi="ar-AE"/>
          </w:rPr>
          <w:t>4. Заключение.</w:t>
        </w:r>
        <w:r w:rsidR="000E3FEE">
          <w:rPr>
            <w:noProof/>
          </w:rPr>
          <w:tab/>
        </w:r>
        <w:r w:rsidR="000E3FEE">
          <w:rPr>
            <w:noProof/>
          </w:rPr>
          <w:fldChar w:fldCharType="begin"/>
        </w:r>
        <w:r w:rsidR="000E3FEE">
          <w:rPr>
            <w:noProof/>
          </w:rPr>
          <w:instrText xml:space="preserve"> PAGEREF _Toc452117635 \h </w:instrText>
        </w:r>
        <w:r w:rsidR="000E3FEE">
          <w:rPr>
            <w:noProof/>
          </w:rPr>
        </w:r>
        <w:r w:rsidR="000E3FEE">
          <w:rPr>
            <w:noProof/>
          </w:rPr>
          <w:fldChar w:fldCharType="separate"/>
        </w:r>
        <w:r w:rsidR="000E3FEE">
          <w:rPr>
            <w:noProof/>
          </w:rPr>
          <w:t>64</w:t>
        </w:r>
        <w:r w:rsidR="000E3FEE">
          <w:rPr>
            <w:noProof/>
          </w:rPr>
          <w:fldChar w:fldCharType="end"/>
        </w:r>
      </w:hyperlink>
    </w:p>
    <w:p w:rsidR="000E3FEE" w:rsidRDefault="00090EDA" w:rsidP="000E3FEE">
      <w:pPr>
        <w:pStyle w:val="21"/>
        <w:tabs>
          <w:tab w:val="right" w:leader="dot" w:pos="9345"/>
        </w:tabs>
        <w:ind w:left="560"/>
        <w:rPr>
          <w:rFonts w:asciiTheme="minorHAnsi" w:eastAsiaTheme="minorEastAsia" w:hAnsiTheme="minorHAnsi" w:cstheme="minorBidi"/>
          <w:noProof/>
          <w:sz w:val="22"/>
          <w:lang w:eastAsia="ru-RU"/>
        </w:rPr>
      </w:pPr>
      <w:hyperlink w:anchor="_Toc452117636" w:history="1">
        <w:r w:rsidR="000E3FEE" w:rsidRPr="002E348F">
          <w:rPr>
            <w:rStyle w:val="ad"/>
            <w:noProof/>
            <w:lang w:bidi="ar-AE"/>
          </w:rPr>
          <w:t>Список сокращений.</w:t>
        </w:r>
        <w:r w:rsidR="000E3FEE">
          <w:rPr>
            <w:noProof/>
          </w:rPr>
          <w:tab/>
        </w:r>
        <w:r w:rsidR="000E3FEE">
          <w:rPr>
            <w:noProof/>
          </w:rPr>
          <w:fldChar w:fldCharType="begin"/>
        </w:r>
        <w:r w:rsidR="000E3FEE">
          <w:rPr>
            <w:noProof/>
          </w:rPr>
          <w:instrText xml:space="preserve"> PAGEREF _Toc452117636 \h </w:instrText>
        </w:r>
        <w:r w:rsidR="000E3FEE">
          <w:rPr>
            <w:noProof/>
          </w:rPr>
        </w:r>
        <w:r w:rsidR="000E3FEE">
          <w:rPr>
            <w:noProof/>
          </w:rPr>
          <w:fldChar w:fldCharType="separate"/>
        </w:r>
        <w:r w:rsidR="000E3FEE">
          <w:rPr>
            <w:noProof/>
          </w:rPr>
          <w:t>66</w:t>
        </w:r>
        <w:r w:rsidR="000E3FEE">
          <w:rPr>
            <w:noProof/>
          </w:rPr>
          <w:fldChar w:fldCharType="end"/>
        </w:r>
      </w:hyperlink>
    </w:p>
    <w:p w:rsidR="000E3FEE" w:rsidRDefault="00090EDA" w:rsidP="000E3FEE">
      <w:pPr>
        <w:pStyle w:val="21"/>
        <w:tabs>
          <w:tab w:val="right" w:leader="dot" w:pos="9345"/>
        </w:tabs>
        <w:ind w:left="560"/>
        <w:rPr>
          <w:rFonts w:asciiTheme="minorHAnsi" w:eastAsiaTheme="minorEastAsia" w:hAnsiTheme="minorHAnsi" w:cstheme="minorBidi"/>
          <w:noProof/>
          <w:sz w:val="22"/>
          <w:lang w:eastAsia="ru-RU"/>
        </w:rPr>
      </w:pPr>
      <w:hyperlink w:anchor="_Toc452117637" w:history="1">
        <w:r w:rsidR="000E3FEE" w:rsidRPr="002E348F">
          <w:rPr>
            <w:rStyle w:val="ad"/>
            <w:noProof/>
            <w:lang w:bidi="ar-AE"/>
          </w:rPr>
          <w:t>Список литературы.</w:t>
        </w:r>
        <w:r w:rsidR="000E3FEE">
          <w:rPr>
            <w:noProof/>
          </w:rPr>
          <w:tab/>
        </w:r>
        <w:r w:rsidR="000E3FEE">
          <w:rPr>
            <w:noProof/>
          </w:rPr>
          <w:fldChar w:fldCharType="begin"/>
        </w:r>
        <w:r w:rsidR="000E3FEE">
          <w:rPr>
            <w:noProof/>
          </w:rPr>
          <w:instrText xml:space="preserve"> PAGEREF _Toc452117637 \h </w:instrText>
        </w:r>
        <w:r w:rsidR="000E3FEE">
          <w:rPr>
            <w:noProof/>
          </w:rPr>
        </w:r>
        <w:r w:rsidR="000E3FEE">
          <w:rPr>
            <w:noProof/>
          </w:rPr>
          <w:fldChar w:fldCharType="separate"/>
        </w:r>
        <w:r w:rsidR="000E3FEE">
          <w:rPr>
            <w:noProof/>
          </w:rPr>
          <w:t>67</w:t>
        </w:r>
        <w:r w:rsidR="000E3FEE">
          <w:rPr>
            <w:noProof/>
          </w:rPr>
          <w:fldChar w:fldCharType="end"/>
        </w:r>
      </w:hyperlink>
    </w:p>
    <w:p w:rsidR="00F57889" w:rsidRPr="009F69F4" w:rsidRDefault="00C9483E" w:rsidP="009F69F4">
      <w:pPr>
        <w:pStyle w:val="2"/>
      </w:pPr>
      <w:r>
        <w:lastRenderedPageBreak/>
        <w:fldChar w:fldCharType="end"/>
      </w:r>
      <w:bookmarkStart w:id="1" w:name="_Toc452117623"/>
      <w:r>
        <w:t>Вводные замечания.</w:t>
      </w:r>
      <w:bookmarkEnd w:id="1"/>
    </w:p>
    <w:p w:rsidR="00154629" w:rsidRDefault="00154629">
      <w:pPr>
        <w:ind w:firstLine="709"/>
      </w:pPr>
      <w:r>
        <w:t xml:space="preserve">Данная работа состоит из трех основных глав и заключения. </w:t>
      </w:r>
      <w:proofErr w:type="gramStart"/>
      <w:r>
        <w:t>Если первые две главы посвящены сравнительному анализу залога и актантной деривации в различных языках банту (на материале многочисленных описаний, созданных как зарубежными</w:t>
      </w:r>
      <w:r w:rsidRPr="00154629">
        <w:t xml:space="preserve"> [</w:t>
      </w:r>
      <w:r>
        <w:rPr>
          <w:lang w:val="en-US"/>
        </w:rPr>
        <w:t>Damman</w:t>
      </w:r>
      <w:r w:rsidRPr="00154629">
        <w:t xml:space="preserve"> 1954]</w:t>
      </w:r>
      <w:r>
        <w:t>,</w:t>
      </w:r>
      <w:r w:rsidRPr="00154629">
        <w:t xml:space="preserve"> [</w:t>
      </w:r>
      <w:r>
        <w:rPr>
          <w:lang w:val="en-US"/>
        </w:rPr>
        <w:t>Demuth</w:t>
      </w:r>
      <w:r w:rsidRPr="00154629">
        <w:t xml:space="preserve"> 19</w:t>
      </w:r>
      <w:r w:rsidR="005C0D19" w:rsidRPr="005C0D19">
        <w:t>78</w:t>
      </w:r>
      <w:r w:rsidRPr="00154629">
        <w:t>]</w:t>
      </w:r>
      <w:r w:rsidR="005C0D19" w:rsidRPr="005C0D19">
        <w:t>, [</w:t>
      </w:r>
      <w:r w:rsidR="005C0D19">
        <w:rPr>
          <w:lang w:val="en-US"/>
        </w:rPr>
        <w:t>Doke</w:t>
      </w:r>
      <w:r w:rsidR="005C0D19">
        <w:t xml:space="preserve"> 193</w:t>
      </w:r>
      <w:r w:rsidR="005C0D19" w:rsidRPr="005C0D19">
        <w:t>5], [</w:t>
      </w:r>
      <w:r w:rsidR="005C0D19">
        <w:rPr>
          <w:lang w:val="en-US"/>
        </w:rPr>
        <w:t>Fortune</w:t>
      </w:r>
      <w:r w:rsidR="005C0D19" w:rsidRPr="005C0D19">
        <w:t xml:space="preserve"> 1984], [</w:t>
      </w:r>
      <w:r w:rsidR="005C0D19">
        <w:rPr>
          <w:lang w:val="en-US"/>
        </w:rPr>
        <w:t>Horton</w:t>
      </w:r>
      <w:r w:rsidR="005C0D19" w:rsidRPr="005C0D19">
        <w:t xml:space="preserve"> 1949], [</w:t>
      </w:r>
      <w:r w:rsidR="005C0D19">
        <w:rPr>
          <w:lang w:val="en-US"/>
        </w:rPr>
        <w:t>Mchombo</w:t>
      </w:r>
      <w:r w:rsidR="005C0D19" w:rsidRPr="005C0D19">
        <w:t xml:space="preserve"> 2004]</w:t>
      </w:r>
      <w:r w:rsidR="005C0D19">
        <w:t>,</w:t>
      </w:r>
      <w:r w:rsidR="005C0D19" w:rsidRPr="005C0D19">
        <w:t xml:space="preserve"> </w:t>
      </w:r>
      <w:r>
        <w:t xml:space="preserve"> так и отечественными исследователями</w:t>
      </w:r>
      <w:r w:rsidR="005C0D19">
        <w:t xml:space="preserve"> </w:t>
      </w:r>
      <w:r w:rsidR="005C0D19" w:rsidRPr="005C0D19">
        <w:t>[</w:t>
      </w:r>
      <w:r w:rsidR="005C0D19">
        <w:t>Аксенова 1984</w:t>
      </w:r>
      <w:r w:rsidR="005C0D19" w:rsidRPr="005C0D19">
        <w:t>], [</w:t>
      </w:r>
      <w:r w:rsidR="005C0D19">
        <w:t>Аксенова 2003</w:t>
      </w:r>
      <w:r w:rsidR="005C0D19" w:rsidRPr="005C0D19">
        <w:t>], [</w:t>
      </w:r>
      <w:r w:rsidR="005C0D19">
        <w:t>Аксенова, Топорова 1990</w:t>
      </w:r>
      <w:r w:rsidR="005C0D19" w:rsidRPr="005C0D19">
        <w:t>],</w:t>
      </w:r>
      <w:r w:rsidR="005C0D19">
        <w:t xml:space="preserve"> </w:t>
      </w:r>
      <w:r w:rsidR="005C0D19" w:rsidRPr="005C0D19">
        <w:t>[</w:t>
      </w:r>
      <w:r w:rsidR="005C0D19">
        <w:t>Громова, Охотина 1995</w:t>
      </w:r>
      <w:r w:rsidR="005C0D19" w:rsidRPr="005C0D19">
        <w:t xml:space="preserve">] </w:t>
      </w:r>
      <w:r w:rsidR="005C0D19">
        <w:t>и др.</w:t>
      </w:r>
      <w:r>
        <w:t>), то во второй части работы акцент сделан в первую очередь</w:t>
      </w:r>
      <w:proofErr w:type="gramEnd"/>
      <w:r>
        <w:t xml:space="preserve"> на данные языка киньяруанда (на материале таких работ, как </w:t>
      </w:r>
      <w:r w:rsidRPr="00154629">
        <w:t>[</w:t>
      </w:r>
      <w:r>
        <w:t>Дубнова 1979</w:t>
      </w:r>
      <w:r w:rsidRPr="00154629">
        <w:t>], [</w:t>
      </w:r>
      <w:r>
        <w:rPr>
          <w:lang w:val="en-US"/>
        </w:rPr>
        <w:t>Kimenyi</w:t>
      </w:r>
      <w:r w:rsidRPr="00154629">
        <w:t xml:space="preserve"> 1980], </w:t>
      </w:r>
      <w:r w:rsidR="005C0D19">
        <w:t>а</w:t>
      </w:r>
      <w:r>
        <w:t xml:space="preserve"> также </w:t>
      </w:r>
      <w:r w:rsidR="005C0D19">
        <w:t xml:space="preserve">на основании данных, полученных в результате работы </w:t>
      </w:r>
      <w:r>
        <w:t xml:space="preserve"> с информантом</w:t>
      </w:r>
      <w:r w:rsidR="005C0D19">
        <w:t>, носителем языка киньяруанда,</w:t>
      </w:r>
      <w:r>
        <w:t xml:space="preserve"> – Валенсом Манирагена). </w:t>
      </w:r>
    </w:p>
    <w:p w:rsidR="00F57889" w:rsidRDefault="009F69F4">
      <w:pPr>
        <w:ind w:firstLine="709"/>
      </w:pPr>
      <w:r>
        <w:t xml:space="preserve">Первая </w:t>
      </w:r>
      <w:r w:rsidR="00C9483E">
        <w:t xml:space="preserve"> глава</w:t>
      </w:r>
      <w:r>
        <w:t xml:space="preserve"> данной работы</w:t>
      </w:r>
      <w:r w:rsidR="00C9483E">
        <w:t xml:space="preserve"> является во многом теоретической и представляет собой обзор исследований, проведенных в области глагольной деривации в языках банту. Ключевыми понятиями здесь послужат «залог» и «актантная деривация». Причем к залогу мы относим рассматриваемый в данной работе деривативный суффикс пассива, к актантной деривации – суффиксы аппликатива и каузатива (повышающая актантная деривация), нейтро-пассива или статива (понижающая актантная деривация),  а также деривативный суффикс реципрока (интерпретирующая актантная деривация). В работе подробно не рассматривается деривативный показатель рефлексива, который принято считать категорией интерпретирующей актантной деривации. </w:t>
      </w:r>
      <w:proofErr w:type="gramStart"/>
      <w:r w:rsidR="00C9483E">
        <w:t>Данная граммема по своему расположению относительно глагольного корня является префиксальной, поэтому рассмотрение ее вместе с суффиксальными дериватемами в рамках одного подхода представляется нецелесообразным.</w:t>
      </w:r>
      <w:proofErr w:type="gramEnd"/>
      <w:r w:rsidR="00C9483E">
        <w:t xml:space="preserve"> Категория рефлексива требует более глубокого анализа, который в рамках данной работы не предлагается.  </w:t>
      </w:r>
    </w:p>
    <w:p w:rsidR="00F57889" w:rsidRDefault="00C9483E">
      <w:pPr>
        <w:ind w:firstLine="709"/>
      </w:pPr>
      <w:r>
        <w:lastRenderedPageBreak/>
        <w:t>За основу в работе принята обобщенная и представленная в [</w:t>
      </w:r>
      <w:r w:rsidR="00935F41">
        <w:rPr>
          <w:lang w:bidi="ar-AE"/>
        </w:rPr>
        <w:t>Плунгян</w:t>
      </w:r>
      <w:r w:rsidR="00935F41" w:rsidRPr="00935F41">
        <w:rPr>
          <w:lang w:bidi="ar-AE"/>
        </w:rPr>
        <w:t xml:space="preserve"> </w:t>
      </w:r>
      <w:r>
        <w:rPr>
          <w:lang w:bidi="ar-AE"/>
        </w:rPr>
        <w:t>2000</w:t>
      </w:r>
      <w:r>
        <w:t>] схема разграничения синтаксических и семантических функций залога и актантной деривации. Данный принцип разграничения базируется на том положении, что залоговые граммемы работают на изменение прагматической ситуации, т.е. преобразование коммуникативного ранга участников, в то время как граммемы актантной деривации – на изменение исходной ситуации с добавлением новых свойств участникам ситуации и/или изменением количества участников ситуации, т.е. преобразование актантной рамки глагола.</w:t>
      </w:r>
    </w:p>
    <w:p w:rsidR="00F57889" w:rsidRDefault="00C9483E">
      <w:pPr>
        <w:ind w:firstLine="709"/>
        <w:rPr>
          <w:lang w:bidi="ar-AE"/>
        </w:rPr>
      </w:pPr>
      <w:r>
        <w:t xml:space="preserve">Другим ключевым понятием в представленной работе является понятие лексической транзитивности/интранзитивности. Здесь оно выступает в качестве синонима переходности/непереходности. В данном исследовании за основу взято предположение о том, что глагольная лексика в языках мира, как правило, может быть разбита на две (транзитивные, интранзитивные глаголы) или три (транзитивные, средние, интранзитивные) группы глаголов, которые объединяются по принципу наличия общих морфосинтаксических свойств </w:t>
      </w:r>
      <w:r>
        <w:rPr>
          <w:lang w:bidi="ar-AE"/>
        </w:rPr>
        <w:t xml:space="preserve">[Галямина 2006, </w:t>
      </w:r>
      <w:r>
        <w:rPr>
          <w:lang w:val="en-US" w:bidi="ar-AE"/>
        </w:rPr>
        <w:t>Testelec</w:t>
      </w:r>
      <w:r>
        <w:rPr>
          <w:lang w:bidi="ar-AE"/>
        </w:rPr>
        <w:t xml:space="preserve"> 1998]. К средним глаголам при этом относятся те, которые по своему морфосинтаксическому поведению в том или ином контексте могут быть отнесены к классу транзитивных либо интранзитивных глаголов. </w:t>
      </w:r>
    </w:p>
    <w:p w:rsidR="00F57889" w:rsidRDefault="00C9483E">
      <w:pPr>
        <w:ind w:firstLine="709"/>
        <w:rPr>
          <w:lang w:bidi="ar-AE"/>
        </w:rPr>
      </w:pPr>
      <w:r>
        <w:rPr>
          <w:lang w:bidi="ar-AE"/>
        </w:rPr>
        <w:t xml:space="preserve">В [Галямина 2006] на основании данных, приведенных для большого количества языков, делается следующий вывод: в зависимости от семантической транзитивности/интранзитивности глаголы в языках делятся на несколько морфосинтаксических (грамматических) классов, причем в большинстве языков таких классов три (транзитивные, интранзитивные и средние глаголы). </w:t>
      </w:r>
    </w:p>
    <w:p w:rsidR="00F57889" w:rsidRDefault="00C9483E">
      <w:pPr>
        <w:ind w:firstLine="709"/>
        <w:rPr>
          <w:lang w:bidi="ar-AE"/>
        </w:rPr>
      </w:pPr>
      <w:r>
        <w:rPr>
          <w:lang w:bidi="ar-AE"/>
        </w:rPr>
        <w:t xml:space="preserve">Совместное рассмотрение залога, актантной деривации и транзитивности/интранзитивности обусловлено непосредственной связью </w:t>
      </w:r>
      <w:r>
        <w:rPr>
          <w:lang w:bidi="ar-AE"/>
        </w:rPr>
        <w:lastRenderedPageBreak/>
        <w:t>этих категорий в языках мира. Глагольная деривация влияет на число глагольных аргументов.</w:t>
      </w:r>
    </w:p>
    <w:p w:rsidR="00F57889" w:rsidRDefault="00C9483E">
      <w:pPr>
        <w:ind w:firstLine="709"/>
        <w:rPr>
          <w:lang w:bidi="ar-AE"/>
        </w:rPr>
      </w:pPr>
      <w:r>
        <w:rPr>
          <w:lang w:bidi="ar-AE"/>
        </w:rPr>
        <w:t xml:space="preserve"> Особенно интересными в рамках данной работы представляются  случаи, когда, несмотря на деривационные преобразования, транзитивность/интранзитивность не претерпевает никаких изменений [например, см. </w:t>
      </w:r>
      <w:r>
        <w:rPr>
          <w:lang w:val="en-US" w:bidi="ar-AE"/>
        </w:rPr>
        <w:t>Wechsler</w:t>
      </w:r>
      <w:r>
        <w:rPr>
          <w:lang w:bidi="ar-AE"/>
        </w:rPr>
        <w:t xml:space="preserve"> 2014]. Часто это происходит в результате определенной суффиксальной комбинаторики. </w:t>
      </w:r>
    </w:p>
    <w:p w:rsidR="00F57889" w:rsidRDefault="00C9483E">
      <w:pPr>
        <w:ind w:firstLine="709"/>
        <w:rPr>
          <w:lang w:bidi="ar-AE"/>
        </w:rPr>
      </w:pPr>
      <w:r>
        <w:rPr>
          <w:lang w:bidi="ar-AE"/>
        </w:rPr>
        <w:t xml:space="preserve">Тому, какие суффиксы, как и в каких семантических и синтаксических условиях можно или нельзя комбинировать в языке киньяруанда, и будет посвящена данная работа. </w:t>
      </w:r>
    </w:p>
    <w:p w:rsidR="000E3FEE" w:rsidRDefault="000E3FEE">
      <w:pPr>
        <w:ind w:firstLine="709"/>
        <w:rPr>
          <w:lang w:bidi="ar-AE"/>
        </w:rPr>
      </w:pPr>
    </w:p>
    <w:p w:rsidR="000E3FEE" w:rsidRDefault="000E3FEE">
      <w:pPr>
        <w:ind w:firstLine="709"/>
        <w:rPr>
          <w:lang w:bidi="ar-AE"/>
        </w:rPr>
      </w:pPr>
    </w:p>
    <w:p w:rsidR="000E3FEE" w:rsidRDefault="000E3FEE">
      <w:pPr>
        <w:ind w:firstLine="709"/>
        <w:rPr>
          <w:lang w:bidi="ar-AE"/>
        </w:rPr>
      </w:pPr>
    </w:p>
    <w:p w:rsidR="000E3FEE" w:rsidRDefault="000E3FEE">
      <w:pPr>
        <w:ind w:firstLine="709"/>
        <w:rPr>
          <w:lang w:bidi="ar-AE"/>
        </w:rPr>
      </w:pPr>
    </w:p>
    <w:p w:rsidR="000E3FEE" w:rsidRDefault="000E3FEE">
      <w:pPr>
        <w:ind w:firstLine="709"/>
        <w:rPr>
          <w:lang w:bidi="ar-AE"/>
        </w:rPr>
      </w:pPr>
    </w:p>
    <w:p w:rsidR="000E3FEE" w:rsidRDefault="000E3FEE">
      <w:pPr>
        <w:ind w:firstLine="709"/>
        <w:rPr>
          <w:lang w:bidi="ar-AE"/>
        </w:rPr>
      </w:pPr>
    </w:p>
    <w:p w:rsidR="000E3FEE" w:rsidRDefault="000E3FEE">
      <w:pPr>
        <w:ind w:firstLine="709"/>
        <w:rPr>
          <w:lang w:bidi="ar-AE"/>
        </w:rPr>
      </w:pPr>
    </w:p>
    <w:p w:rsidR="000E3FEE" w:rsidRDefault="000E3FEE">
      <w:pPr>
        <w:ind w:firstLine="709"/>
        <w:rPr>
          <w:lang w:bidi="ar-AE"/>
        </w:rPr>
      </w:pPr>
    </w:p>
    <w:p w:rsidR="000E3FEE" w:rsidRDefault="000E3FEE">
      <w:pPr>
        <w:ind w:firstLine="709"/>
        <w:rPr>
          <w:lang w:bidi="ar-AE"/>
        </w:rPr>
      </w:pPr>
    </w:p>
    <w:p w:rsidR="00F57889" w:rsidRDefault="00C9483E">
      <w:pPr>
        <w:pStyle w:val="2"/>
        <w:rPr>
          <w:lang w:bidi="ar-AE"/>
        </w:rPr>
      </w:pPr>
      <w:bookmarkStart w:id="2" w:name="_Toc452117624"/>
      <w:r>
        <w:rPr>
          <w:lang w:bidi="ar-AE"/>
        </w:rPr>
        <w:lastRenderedPageBreak/>
        <w:t>1. Краткая характеристика залога и актантной деривации в языках банту.</w:t>
      </w:r>
      <w:bookmarkEnd w:id="2"/>
    </w:p>
    <w:p w:rsidR="00F57889" w:rsidRDefault="00C9483E">
      <w:pPr>
        <w:pStyle w:val="3"/>
        <w:rPr>
          <w:lang w:bidi="ar-AE"/>
        </w:rPr>
      </w:pPr>
      <w:bookmarkStart w:id="3" w:name="_Toc452117625"/>
      <w:r>
        <w:rPr>
          <w:lang w:bidi="ar-AE"/>
        </w:rPr>
        <w:t>1.1. Залог: деривативный суффикс пассива.</w:t>
      </w:r>
      <w:bookmarkEnd w:id="3"/>
      <w:r>
        <w:rPr>
          <w:lang w:bidi="ar-AE"/>
        </w:rPr>
        <w:t xml:space="preserve"> </w:t>
      </w:r>
    </w:p>
    <w:p w:rsidR="00F57889" w:rsidRDefault="00C9483E">
      <w:pPr>
        <w:ind w:firstLine="709"/>
        <w:rPr>
          <w:rFonts w:cs="Times New Roman"/>
          <w:szCs w:val="28"/>
          <w:lang w:bidi="ar-AE"/>
        </w:rPr>
      </w:pPr>
      <w:r>
        <w:rPr>
          <w:rFonts w:cs="Times New Roman"/>
          <w:szCs w:val="28"/>
        </w:rPr>
        <w:t xml:space="preserve">Что касается морфологической самостоятельности показателя пассива, то языки банту, в том числе киньяруанда, могут быть охарактеризованы как языки с наиболее последовательной выраженностью данной формы. Суффикс пассива в </w:t>
      </w:r>
      <w:proofErr w:type="gramStart"/>
      <w:r>
        <w:rPr>
          <w:rFonts w:cs="Times New Roman"/>
          <w:szCs w:val="28"/>
        </w:rPr>
        <w:t>разных</w:t>
      </w:r>
      <w:proofErr w:type="gramEnd"/>
      <w:r>
        <w:rPr>
          <w:rFonts w:cs="Times New Roman"/>
          <w:szCs w:val="28"/>
        </w:rPr>
        <w:t xml:space="preserve"> банту имеет монофонемную и полифонемную структуру. Киньяруанда относится к языкам с монофонемной структурой пассивного суффикса. Такая структура характеризуется наличием задней гласной или билабиаль</w:t>
      </w:r>
      <w:r w:rsidR="005643F3">
        <w:rPr>
          <w:rFonts w:cs="Times New Roman"/>
          <w:szCs w:val="28"/>
        </w:rPr>
        <w:t>ной полугласной o\u\w [Аксенова</w:t>
      </w:r>
      <w:r>
        <w:rPr>
          <w:rFonts w:cs="Times New Roman"/>
          <w:szCs w:val="28"/>
        </w:rPr>
        <w:t xml:space="preserve"> 2003]. В киньяруанда пассивная форма глагола образуется посредством суффикса -</w:t>
      </w:r>
      <w:r>
        <w:rPr>
          <w:rFonts w:cs="Times New Roman"/>
          <w:szCs w:val="28"/>
          <w:lang w:val="en-US"/>
        </w:rPr>
        <w:t>w</w:t>
      </w:r>
      <w:r>
        <w:rPr>
          <w:rFonts w:cs="Times New Roman"/>
          <w:szCs w:val="28"/>
        </w:rPr>
        <w:t>-</w:t>
      </w:r>
      <w:r>
        <w:rPr>
          <w:rFonts w:cs="Times New Roman"/>
          <w:szCs w:val="28"/>
          <w:lang w:bidi="ar-AE"/>
        </w:rPr>
        <w:t>.</w:t>
      </w:r>
    </w:p>
    <w:p w:rsidR="00F57889" w:rsidRDefault="00C9483E">
      <w:pPr>
        <w:ind w:firstLine="709"/>
        <w:rPr>
          <w:rFonts w:cs="Times New Roman"/>
          <w:szCs w:val="28"/>
        </w:rPr>
      </w:pPr>
      <w:r>
        <w:rPr>
          <w:rFonts w:cs="Times New Roman"/>
          <w:szCs w:val="28"/>
        </w:rPr>
        <w:t xml:space="preserve">Основное назначение пассива </w:t>
      </w:r>
      <w:proofErr w:type="gramStart"/>
      <w:r>
        <w:rPr>
          <w:rFonts w:cs="Times New Roman"/>
          <w:szCs w:val="28"/>
        </w:rPr>
        <w:t>в</w:t>
      </w:r>
      <w:proofErr w:type="gramEnd"/>
      <w:r>
        <w:rPr>
          <w:rFonts w:cs="Times New Roman"/>
          <w:szCs w:val="28"/>
        </w:rPr>
        <w:t xml:space="preserve"> </w:t>
      </w:r>
      <w:proofErr w:type="gramStart"/>
      <w:r>
        <w:rPr>
          <w:rFonts w:cs="Times New Roman"/>
          <w:szCs w:val="28"/>
        </w:rPr>
        <w:t>банту</w:t>
      </w:r>
      <w:proofErr w:type="gramEnd"/>
      <w:r>
        <w:rPr>
          <w:rFonts w:cs="Times New Roman"/>
          <w:szCs w:val="28"/>
        </w:rPr>
        <w:t>, как отмечает [Сем</w:t>
      </w:r>
      <w:r w:rsidR="005643F3">
        <w:rPr>
          <w:rFonts w:cs="Times New Roman"/>
          <w:szCs w:val="28"/>
        </w:rPr>
        <w:t>енкова</w:t>
      </w:r>
      <w:r w:rsidR="00641F19">
        <w:rPr>
          <w:rFonts w:cs="Times New Roman"/>
          <w:szCs w:val="28"/>
        </w:rPr>
        <w:t xml:space="preserve"> 1989] со ссылкой на [</w:t>
      </w:r>
      <w:r w:rsidR="00641F19">
        <w:rPr>
          <w:rFonts w:cs="Times New Roman"/>
          <w:szCs w:val="28"/>
          <w:lang w:val="en-US"/>
        </w:rPr>
        <w:t>Doke</w:t>
      </w:r>
      <w:r w:rsidR="005C0D19">
        <w:rPr>
          <w:rFonts w:cs="Times New Roman"/>
          <w:szCs w:val="28"/>
        </w:rPr>
        <w:t xml:space="preserve"> 193</w:t>
      </w:r>
      <w:r w:rsidR="005C0D19" w:rsidRPr="005C0D19">
        <w:rPr>
          <w:rFonts w:cs="Times New Roman"/>
          <w:szCs w:val="28"/>
        </w:rPr>
        <w:t>5</w:t>
      </w:r>
      <w:r>
        <w:rPr>
          <w:rFonts w:cs="Times New Roman"/>
          <w:szCs w:val="28"/>
        </w:rPr>
        <w:t xml:space="preserve">], в том, что он характеризует предмет как лицо или субъект, испытывающий действие другого лица или предмета. </w:t>
      </w:r>
      <w:proofErr w:type="gramStart"/>
      <w:r>
        <w:rPr>
          <w:rFonts w:cs="Times New Roman"/>
          <w:szCs w:val="28"/>
        </w:rPr>
        <w:t>По своей семантике и синтаксической роли пассив в банту близок к той кано</w:t>
      </w:r>
      <w:r w:rsidR="005643F3">
        <w:rPr>
          <w:rFonts w:cs="Times New Roman"/>
          <w:szCs w:val="28"/>
        </w:rPr>
        <w:t xml:space="preserve">нической форме пассива [Плунгян </w:t>
      </w:r>
      <w:r>
        <w:rPr>
          <w:rFonts w:cs="Times New Roman"/>
          <w:szCs w:val="28"/>
        </w:rPr>
        <w:t>2000], для которой основным преобразованием является понижение синтаксической роли исходного субъекта (как правило, агенса) и повышение синтаксической роли прямого объекта (обычно, пациенса).</w:t>
      </w:r>
      <w:proofErr w:type="gramEnd"/>
      <w:r>
        <w:rPr>
          <w:rFonts w:cs="Times New Roman"/>
          <w:szCs w:val="28"/>
        </w:rPr>
        <w:t xml:space="preserve"> Иными словами, на синтаксическом уровне пассив отвечает за такую мену диатезы, при которой сохраняется смысловое содержание денотативной ситуации и значения семантических актантов. Изменение заключается в выведении второстепенного синтаксического актанта в позицию подлежащего и смещении агенсной именной группы в синтаксически менее привилегированную позицию или в полной элиминации агенса. </w:t>
      </w:r>
      <w:proofErr w:type="gramStart"/>
      <w:r>
        <w:rPr>
          <w:rFonts w:cs="Times New Roman"/>
          <w:szCs w:val="28"/>
        </w:rPr>
        <w:t>В банту прямым объектом может быть и инструмент, и адресат, и место, продвинутые в позицию прямого дополнения  повышающей актантной дериваци</w:t>
      </w:r>
      <w:r w:rsidR="005643F3">
        <w:rPr>
          <w:rFonts w:cs="Times New Roman"/>
          <w:szCs w:val="28"/>
        </w:rPr>
        <w:t>ей аппликативного типа [Плунгян</w:t>
      </w:r>
      <w:r>
        <w:rPr>
          <w:rFonts w:cs="Times New Roman"/>
          <w:szCs w:val="28"/>
        </w:rPr>
        <w:t xml:space="preserve"> 2003].</w:t>
      </w:r>
      <w:proofErr w:type="gramEnd"/>
    </w:p>
    <w:p w:rsidR="00F57889" w:rsidRDefault="00935F41">
      <w:pPr>
        <w:ind w:firstLine="709"/>
        <w:rPr>
          <w:rFonts w:cs="Times New Roman"/>
          <w:szCs w:val="28"/>
        </w:rPr>
      </w:pPr>
      <w:r>
        <w:rPr>
          <w:rFonts w:cs="Times New Roman"/>
          <w:szCs w:val="28"/>
        </w:rPr>
        <w:lastRenderedPageBreak/>
        <w:t>В [Аксенова</w:t>
      </w:r>
      <w:r w:rsidR="00C9483E">
        <w:rPr>
          <w:rFonts w:cs="Times New Roman"/>
          <w:szCs w:val="28"/>
        </w:rPr>
        <w:t xml:space="preserve"> 2003] описано, по крайней мере, три различных стратегии образования пассивных конструкций </w:t>
      </w:r>
      <w:proofErr w:type="gramStart"/>
      <w:r w:rsidR="00C9483E">
        <w:rPr>
          <w:rFonts w:cs="Times New Roman"/>
          <w:szCs w:val="28"/>
        </w:rPr>
        <w:t>в</w:t>
      </w:r>
      <w:proofErr w:type="gramEnd"/>
      <w:r w:rsidR="00C9483E">
        <w:rPr>
          <w:rFonts w:cs="Times New Roman"/>
          <w:szCs w:val="28"/>
        </w:rPr>
        <w:t xml:space="preserve"> банту. Смещение агенсной именной группы в позицию предложного косвенного дополнения встречается в большинстве языков банту. Менее распространено смещение агенса в позицию прямого дополнения (хайя, тонга). Третий, доминирующий и встречающийся во всех языках банту тип характеризуется полной элиминацией агенса.</w:t>
      </w:r>
    </w:p>
    <w:p w:rsidR="00F57889" w:rsidRDefault="00C9483E">
      <w:pPr>
        <w:ind w:firstLine="709"/>
        <w:rPr>
          <w:rFonts w:cs="Times New Roman"/>
          <w:szCs w:val="28"/>
        </w:rPr>
      </w:pPr>
      <w:r>
        <w:rPr>
          <w:rFonts w:cs="Times New Roman"/>
          <w:szCs w:val="28"/>
        </w:rPr>
        <w:t xml:space="preserve">Что касается смещения второстепенных синтаксических актантов в позицию подлежащего, то здесь важно отметить наличие определенных ограничений на субъективизацию при непроизводной форме глагола, о чем подробно написано в [Аксенова 2003]. В первую очередь, доступа к субъективизации не имеет дополнение, обозначающее часть целого. Исключения из этого правила имеют ограниченную дистрибуцию </w:t>
      </w:r>
      <w:proofErr w:type="gramStart"/>
      <w:r>
        <w:rPr>
          <w:rFonts w:cs="Times New Roman"/>
          <w:szCs w:val="28"/>
        </w:rPr>
        <w:t>в</w:t>
      </w:r>
      <w:proofErr w:type="gramEnd"/>
      <w:r>
        <w:rPr>
          <w:rFonts w:cs="Times New Roman"/>
          <w:szCs w:val="28"/>
        </w:rPr>
        <w:t xml:space="preserve"> банту.</w:t>
      </w:r>
      <w:r>
        <w:rPr>
          <w:rFonts w:cs="Times New Roman"/>
          <w:b/>
          <w:szCs w:val="28"/>
        </w:rPr>
        <w:t xml:space="preserve"> </w:t>
      </w:r>
      <w:r>
        <w:rPr>
          <w:rFonts w:cs="Times New Roman"/>
          <w:bCs/>
          <w:szCs w:val="28"/>
        </w:rPr>
        <w:t>Судя по всему</w:t>
      </w:r>
      <w:r>
        <w:rPr>
          <w:rFonts w:cs="Times New Roman"/>
          <w:b/>
          <w:szCs w:val="28"/>
        </w:rPr>
        <w:t xml:space="preserve">, </w:t>
      </w:r>
      <w:r>
        <w:rPr>
          <w:rFonts w:cs="Times New Roman"/>
          <w:bCs/>
          <w:szCs w:val="28"/>
        </w:rPr>
        <w:t>к</w:t>
      </w:r>
      <w:r>
        <w:rPr>
          <w:rFonts w:cs="Times New Roman"/>
          <w:b/>
          <w:szCs w:val="28"/>
        </w:rPr>
        <w:t xml:space="preserve"> </w:t>
      </w:r>
      <w:r>
        <w:rPr>
          <w:rFonts w:cs="Times New Roman"/>
          <w:bCs/>
          <w:szCs w:val="28"/>
        </w:rPr>
        <w:t>числу таких языков относится киньяруанда, в котором согласно [</w:t>
      </w:r>
      <w:r>
        <w:rPr>
          <w:rFonts w:cs="Times New Roman"/>
          <w:bCs/>
          <w:szCs w:val="28"/>
          <w:lang w:val="en-US"/>
        </w:rPr>
        <w:t>Kimenyi</w:t>
      </w:r>
      <w:r w:rsidR="00CF15AE">
        <w:rPr>
          <w:rFonts w:cs="Times New Roman"/>
          <w:bCs/>
          <w:szCs w:val="28"/>
        </w:rPr>
        <w:t xml:space="preserve"> 19</w:t>
      </w:r>
      <w:r w:rsidR="00CF15AE" w:rsidRPr="00CF15AE">
        <w:rPr>
          <w:rFonts w:cs="Times New Roman"/>
          <w:bCs/>
          <w:szCs w:val="28"/>
        </w:rPr>
        <w:t>80</w:t>
      </w:r>
      <w:r>
        <w:rPr>
          <w:rFonts w:cs="Times New Roman"/>
          <w:bCs/>
          <w:szCs w:val="28"/>
        </w:rPr>
        <w:t>]</w:t>
      </w:r>
      <w:r>
        <w:rPr>
          <w:rFonts w:cs="Times New Roman"/>
          <w:bCs/>
          <w:szCs w:val="28"/>
          <w:lang w:bidi="ar-AE"/>
        </w:rPr>
        <w:t xml:space="preserve">, часть целого, выраженная беспредложной именной группой, имеет право на субъективизацию в пассивных конструкциях. </w:t>
      </w:r>
      <w:r>
        <w:rPr>
          <w:rFonts w:cs="Times New Roman"/>
          <w:b/>
          <w:szCs w:val="28"/>
        </w:rPr>
        <w:t xml:space="preserve"> </w:t>
      </w:r>
      <w:r>
        <w:rPr>
          <w:rFonts w:cs="Times New Roman"/>
          <w:szCs w:val="28"/>
        </w:rPr>
        <w:t xml:space="preserve">В большинстве же языков банту в позиции субъекта в результате данного залогового преобразования может оказаться только тот аргумент глагола, который обозначает целое. </w:t>
      </w:r>
    </w:p>
    <w:p w:rsidR="004854E3" w:rsidRPr="004854E3" w:rsidRDefault="00C9483E" w:rsidP="004854E3">
      <w:pPr>
        <w:ind w:firstLine="709"/>
        <w:rPr>
          <w:rFonts w:cs="Times New Roman"/>
          <w:szCs w:val="28"/>
        </w:rPr>
      </w:pPr>
      <w:proofErr w:type="gramStart"/>
      <w:r>
        <w:rPr>
          <w:rFonts w:cs="Times New Roman"/>
          <w:szCs w:val="28"/>
        </w:rPr>
        <w:t>В</w:t>
      </w:r>
      <w:proofErr w:type="gramEnd"/>
      <w:r>
        <w:rPr>
          <w:rFonts w:cs="Times New Roman"/>
          <w:szCs w:val="28"/>
        </w:rPr>
        <w:t xml:space="preserve"> </w:t>
      </w:r>
      <w:proofErr w:type="gramStart"/>
      <w:r>
        <w:rPr>
          <w:rFonts w:cs="Times New Roman"/>
          <w:szCs w:val="28"/>
        </w:rPr>
        <w:t>банту</w:t>
      </w:r>
      <w:proofErr w:type="gramEnd"/>
      <w:r>
        <w:rPr>
          <w:rFonts w:cs="Times New Roman"/>
          <w:szCs w:val="28"/>
        </w:rPr>
        <w:t xml:space="preserve"> также распространено продвижение в позицию подлежащего не только пациенсного дополнения, но и реципиента. Однако такого рода субъективизация имеет место только при образовании морфологического пассива от трехместных глаголов (дитранзитивов), сама семантика которых характеризуется наличием двухобъектной валентности (пациенс и реципиент).  Реципиентное дополнение в таких конструкциях находится, как правило, в привилегированной позиции по отношению к субъективизации. Так, в [Аксенова 2003] приводится пример (3) из языка суахили, в котором в позицию субъекта невозможно продвижение пациенсного дополнения исходной конструкции:</w:t>
      </w:r>
    </w:p>
    <w:tbl>
      <w:tblPr>
        <w:tblStyle w:val="af"/>
        <w:tblW w:w="0" w:type="auto"/>
        <w:tblLayout w:type="fixed"/>
        <w:tblLook w:val="04A0" w:firstRow="1" w:lastRow="0" w:firstColumn="1" w:lastColumn="0" w:noHBand="0" w:noVBand="1"/>
      </w:tblPr>
      <w:tblGrid>
        <w:gridCol w:w="1384"/>
        <w:gridCol w:w="877"/>
        <w:gridCol w:w="1675"/>
        <w:gridCol w:w="1134"/>
        <w:gridCol w:w="1275"/>
        <w:gridCol w:w="1134"/>
      </w:tblGrid>
      <w:tr w:rsidR="005C7A53" w:rsidRPr="001E43D1" w:rsidTr="004854E3">
        <w:tc>
          <w:tcPr>
            <w:tcW w:w="1384" w:type="dxa"/>
            <w:tcBorders>
              <w:top w:val="nil"/>
              <w:left w:val="nil"/>
              <w:bottom w:val="nil"/>
              <w:right w:val="nil"/>
            </w:tcBorders>
          </w:tcPr>
          <w:p w:rsidR="005C7A53" w:rsidRPr="001E43D1" w:rsidRDefault="004854E3" w:rsidP="004854E3">
            <w:pPr>
              <w:jc w:val="left"/>
              <w:rPr>
                <w:rFonts w:cs="Times New Roman"/>
                <w:sz w:val="25"/>
                <w:szCs w:val="25"/>
              </w:rPr>
            </w:pPr>
            <w:r w:rsidRPr="001E43D1">
              <w:rPr>
                <w:rFonts w:cs="Times New Roman"/>
                <w:sz w:val="25"/>
                <w:szCs w:val="25"/>
              </w:rPr>
              <w:lastRenderedPageBreak/>
              <w:t xml:space="preserve">1. </w:t>
            </w:r>
            <w:r w:rsidR="005C7A53" w:rsidRPr="001E43D1">
              <w:rPr>
                <w:rFonts w:cs="Times New Roman"/>
                <w:sz w:val="25"/>
                <w:szCs w:val="25"/>
                <w:lang w:val="en-US"/>
              </w:rPr>
              <w:t>Tu</w:t>
            </w:r>
            <w:r w:rsidR="005C7A53" w:rsidRPr="001E43D1">
              <w:rPr>
                <w:rFonts w:cs="Times New Roman"/>
                <w:sz w:val="25"/>
                <w:szCs w:val="25"/>
              </w:rPr>
              <w:t>-</w:t>
            </w:r>
          </w:p>
        </w:tc>
        <w:tc>
          <w:tcPr>
            <w:tcW w:w="877" w:type="dxa"/>
            <w:tcBorders>
              <w:top w:val="nil"/>
              <w:left w:val="nil"/>
              <w:bottom w:val="nil"/>
              <w:right w:val="nil"/>
            </w:tcBorders>
          </w:tcPr>
          <w:p w:rsidR="005C7A53" w:rsidRPr="001E43D1" w:rsidRDefault="005C7A53" w:rsidP="005C7A53">
            <w:pPr>
              <w:jc w:val="center"/>
              <w:rPr>
                <w:rFonts w:cs="Times New Roman"/>
                <w:sz w:val="25"/>
                <w:szCs w:val="25"/>
              </w:rPr>
            </w:pPr>
            <w:r w:rsidRPr="001E43D1">
              <w:rPr>
                <w:rFonts w:cs="Times New Roman"/>
                <w:sz w:val="25"/>
                <w:szCs w:val="25"/>
              </w:rPr>
              <w:t>-</w:t>
            </w:r>
            <w:r w:rsidRPr="001E43D1">
              <w:rPr>
                <w:rFonts w:cs="Times New Roman"/>
                <w:sz w:val="25"/>
                <w:szCs w:val="25"/>
                <w:lang w:val="en-US"/>
              </w:rPr>
              <w:t>li</w:t>
            </w:r>
            <w:r w:rsidRPr="001E43D1">
              <w:rPr>
                <w:rFonts w:cs="Times New Roman"/>
                <w:sz w:val="25"/>
                <w:szCs w:val="25"/>
              </w:rPr>
              <w:t>-</w:t>
            </w:r>
          </w:p>
        </w:tc>
        <w:tc>
          <w:tcPr>
            <w:tcW w:w="1675" w:type="dxa"/>
            <w:tcBorders>
              <w:top w:val="nil"/>
              <w:left w:val="nil"/>
              <w:bottom w:val="nil"/>
              <w:right w:val="nil"/>
            </w:tcBorders>
          </w:tcPr>
          <w:p w:rsidR="005C7A53" w:rsidRPr="001E43D1" w:rsidRDefault="005C7A53" w:rsidP="005C7A53">
            <w:pPr>
              <w:jc w:val="center"/>
              <w:rPr>
                <w:rFonts w:cs="Times New Roman"/>
                <w:sz w:val="25"/>
                <w:szCs w:val="25"/>
              </w:rPr>
            </w:pPr>
            <w:r w:rsidRPr="001E43D1">
              <w:rPr>
                <w:rFonts w:cs="Times New Roman"/>
                <w:sz w:val="25"/>
                <w:szCs w:val="25"/>
              </w:rPr>
              <w:t>-</w:t>
            </w:r>
            <w:r w:rsidRPr="001E43D1">
              <w:rPr>
                <w:rFonts w:cs="Times New Roman"/>
                <w:sz w:val="25"/>
                <w:szCs w:val="25"/>
                <w:lang w:val="en-US"/>
              </w:rPr>
              <w:t>m</w:t>
            </w:r>
            <w:r w:rsidRPr="001E43D1">
              <w:rPr>
                <w:rFonts w:cs="Times New Roman"/>
                <w:sz w:val="25"/>
                <w:szCs w:val="25"/>
              </w:rPr>
              <w:t>-</w:t>
            </w:r>
          </w:p>
        </w:tc>
        <w:tc>
          <w:tcPr>
            <w:tcW w:w="1134" w:type="dxa"/>
            <w:tcBorders>
              <w:top w:val="nil"/>
              <w:left w:val="nil"/>
              <w:bottom w:val="nil"/>
              <w:right w:val="nil"/>
            </w:tcBorders>
          </w:tcPr>
          <w:p w:rsidR="005C7A53" w:rsidRPr="001E43D1" w:rsidRDefault="005C7A53" w:rsidP="005C7A53">
            <w:pPr>
              <w:jc w:val="center"/>
              <w:rPr>
                <w:rFonts w:cs="Times New Roman"/>
                <w:sz w:val="25"/>
                <w:szCs w:val="25"/>
              </w:rPr>
            </w:pPr>
            <w:r w:rsidRPr="001E43D1">
              <w:rPr>
                <w:rFonts w:cs="Times New Roman"/>
                <w:sz w:val="25"/>
                <w:szCs w:val="25"/>
              </w:rPr>
              <w:t>-</w:t>
            </w:r>
            <w:r w:rsidRPr="001E43D1">
              <w:rPr>
                <w:rFonts w:cs="Times New Roman"/>
                <w:sz w:val="25"/>
                <w:szCs w:val="25"/>
                <w:lang w:val="en-US"/>
              </w:rPr>
              <w:t>pa</w:t>
            </w:r>
          </w:p>
        </w:tc>
        <w:tc>
          <w:tcPr>
            <w:tcW w:w="1275" w:type="dxa"/>
            <w:tcBorders>
              <w:top w:val="nil"/>
              <w:left w:val="nil"/>
              <w:bottom w:val="nil"/>
              <w:right w:val="nil"/>
            </w:tcBorders>
          </w:tcPr>
          <w:p w:rsidR="005C7A53" w:rsidRPr="001E43D1" w:rsidRDefault="005C7A53" w:rsidP="005C7A53">
            <w:pPr>
              <w:jc w:val="center"/>
              <w:rPr>
                <w:rFonts w:cs="Times New Roman"/>
                <w:sz w:val="25"/>
                <w:szCs w:val="25"/>
              </w:rPr>
            </w:pPr>
            <w:r w:rsidRPr="001E43D1">
              <w:rPr>
                <w:rFonts w:cs="Times New Roman"/>
                <w:sz w:val="25"/>
                <w:szCs w:val="25"/>
                <w:lang w:val="en-US"/>
              </w:rPr>
              <w:t>mtu</w:t>
            </w:r>
          </w:p>
        </w:tc>
        <w:tc>
          <w:tcPr>
            <w:tcW w:w="1134" w:type="dxa"/>
            <w:tcBorders>
              <w:top w:val="nil"/>
              <w:left w:val="nil"/>
              <w:bottom w:val="nil"/>
              <w:right w:val="nil"/>
            </w:tcBorders>
          </w:tcPr>
          <w:p w:rsidR="005C7A53" w:rsidRPr="001E43D1" w:rsidRDefault="005C7A53" w:rsidP="005C7A53">
            <w:pPr>
              <w:jc w:val="center"/>
              <w:rPr>
                <w:rFonts w:cs="Times New Roman"/>
                <w:sz w:val="25"/>
                <w:szCs w:val="25"/>
              </w:rPr>
            </w:pPr>
            <w:r w:rsidRPr="001E43D1">
              <w:rPr>
                <w:rFonts w:cs="Times New Roman"/>
                <w:sz w:val="25"/>
                <w:szCs w:val="25"/>
                <w:lang w:val="en-US"/>
              </w:rPr>
              <w:t>mkate</w:t>
            </w:r>
          </w:p>
        </w:tc>
      </w:tr>
      <w:tr w:rsidR="005C7A53" w:rsidRPr="001E43D1" w:rsidTr="004854E3">
        <w:tc>
          <w:tcPr>
            <w:tcW w:w="1384" w:type="dxa"/>
            <w:tcBorders>
              <w:top w:val="nil"/>
              <w:left w:val="nil"/>
              <w:bottom w:val="nil"/>
              <w:right w:val="nil"/>
            </w:tcBorders>
          </w:tcPr>
          <w:p w:rsidR="005C7A53" w:rsidRPr="001E43D1" w:rsidRDefault="005C7A53" w:rsidP="004854E3">
            <w:pPr>
              <w:jc w:val="right"/>
              <w:rPr>
                <w:rFonts w:cs="Times New Roman"/>
                <w:sz w:val="25"/>
                <w:szCs w:val="25"/>
              </w:rPr>
            </w:pPr>
            <w:r w:rsidRPr="001E43D1">
              <w:rPr>
                <w:rFonts w:cs="Times New Roman"/>
                <w:sz w:val="25"/>
                <w:szCs w:val="25"/>
              </w:rPr>
              <w:t>1</w:t>
            </w:r>
            <w:r w:rsidRPr="001E43D1">
              <w:rPr>
                <w:rFonts w:cs="Times New Roman"/>
                <w:sz w:val="25"/>
                <w:szCs w:val="25"/>
                <w:lang w:val="en-US"/>
              </w:rPr>
              <w:t>Pl</w:t>
            </w:r>
            <w:r w:rsidRPr="001E43D1">
              <w:rPr>
                <w:rFonts w:cs="Times New Roman"/>
                <w:sz w:val="25"/>
                <w:szCs w:val="25"/>
              </w:rPr>
              <w:t>.</w:t>
            </w:r>
            <w:r w:rsidRPr="001E43D1">
              <w:rPr>
                <w:rFonts w:cs="Times New Roman"/>
                <w:sz w:val="25"/>
                <w:szCs w:val="25"/>
                <w:lang w:val="en-US"/>
              </w:rPr>
              <w:t>Sbj</w:t>
            </w:r>
            <w:r w:rsidR="004854E3" w:rsidRPr="001E43D1">
              <w:rPr>
                <w:rFonts w:cs="Times New Roman"/>
                <w:sz w:val="25"/>
                <w:szCs w:val="25"/>
              </w:rPr>
              <w:t>-</w:t>
            </w:r>
          </w:p>
        </w:tc>
        <w:tc>
          <w:tcPr>
            <w:tcW w:w="877" w:type="dxa"/>
            <w:tcBorders>
              <w:top w:val="nil"/>
              <w:left w:val="nil"/>
              <w:bottom w:val="nil"/>
              <w:right w:val="nil"/>
            </w:tcBorders>
          </w:tcPr>
          <w:p w:rsidR="005C7A53" w:rsidRPr="001E43D1" w:rsidRDefault="004854E3" w:rsidP="005C7A53">
            <w:pPr>
              <w:jc w:val="center"/>
              <w:rPr>
                <w:rFonts w:cs="Times New Roman"/>
                <w:sz w:val="25"/>
                <w:szCs w:val="25"/>
              </w:rPr>
            </w:pPr>
            <w:r w:rsidRPr="001E43D1">
              <w:rPr>
                <w:rFonts w:cs="Times New Roman"/>
                <w:sz w:val="25"/>
                <w:szCs w:val="25"/>
              </w:rPr>
              <w:t>-</w:t>
            </w:r>
            <w:r w:rsidR="005C7A53" w:rsidRPr="001E43D1">
              <w:rPr>
                <w:rFonts w:cs="Times New Roman"/>
                <w:sz w:val="25"/>
                <w:szCs w:val="25"/>
                <w:lang w:val="en-US"/>
              </w:rPr>
              <w:t>Pst</w:t>
            </w:r>
            <w:r w:rsidRPr="001E43D1">
              <w:rPr>
                <w:rFonts w:cs="Times New Roman"/>
                <w:sz w:val="25"/>
                <w:szCs w:val="25"/>
              </w:rPr>
              <w:t>-</w:t>
            </w:r>
          </w:p>
        </w:tc>
        <w:tc>
          <w:tcPr>
            <w:tcW w:w="1675" w:type="dxa"/>
            <w:tcBorders>
              <w:top w:val="nil"/>
              <w:left w:val="nil"/>
              <w:bottom w:val="nil"/>
              <w:right w:val="nil"/>
            </w:tcBorders>
          </w:tcPr>
          <w:p w:rsidR="005C7A53" w:rsidRPr="001E43D1" w:rsidRDefault="004854E3" w:rsidP="005C7A53">
            <w:pPr>
              <w:jc w:val="center"/>
              <w:rPr>
                <w:rFonts w:cs="Times New Roman"/>
                <w:sz w:val="25"/>
                <w:szCs w:val="25"/>
              </w:rPr>
            </w:pPr>
            <w:r w:rsidRPr="001E43D1">
              <w:rPr>
                <w:rFonts w:cs="Times New Roman"/>
                <w:sz w:val="25"/>
                <w:szCs w:val="25"/>
              </w:rPr>
              <w:t>-</w:t>
            </w:r>
            <w:r w:rsidR="005C7A53" w:rsidRPr="001E43D1">
              <w:rPr>
                <w:rFonts w:cs="Times New Roman"/>
                <w:sz w:val="25"/>
                <w:szCs w:val="25"/>
              </w:rPr>
              <w:t>3</w:t>
            </w:r>
            <w:r w:rsidR="005C7A53" w:rsidRPr="001E43D1">
              <w:rPr>
                <w:rFonts w:cs="Times New Roman"/>
                <w:sz w:val="25"/>
                <w:szCs w:val="25"/>
                <w:lang w:val="en-US"/>
              </w:rPr>
              <w:t>Sg</w:t>
            </w:r>
            <w:r w:rsidR="005C7A53" w:rsidRPr="001E43D1">
              <w:rPr>
                <w:rFonts w:cs="Times New Roman"/>
                <w:sz w:val="25"/>
                <w:szCs w:val="25"/>
              </w:rPr>
              <w:t>.</w:t>
            </w:r>
            <w:r w:rsidR="005C7A53" w:rsidRPr="001E43D1">
              <w:rPr>
                <w:rFonts w:cs="Times New Roman"/>
                <w:sz w:val="25"/>
                <w:szCs w:val="25"/>
                <w:lang w:val="en-US"/>
              </w:rPr>
              <w:t>Sbj</w:t>
            </w:r>
            <w:r w:rsidRPr="001E43D1">
              <w:rPr>
                <w:rFonts w:cs="Times New Roman"/>
                <w:sz w:val="25"/>
                <w:szCs w:val="25"/>
              </w:rPr>
              <w:t>-</w:t>
            </w:r>
          </w:p>
        </w:tc>
        <w:tc>
          <w:tcPr>
            <w:tcW w:w="1134" w:type="dxa"/>
            <w:tcBorders>
              <w:top w:val="nil"/>
              <w:left w:val="nil"/>
              <w:bottom w:val="nil"/>
              <w:right w:val="nil"/>
            </w:tcBorders>
          </w:tcPr>
          <w:p w:rsidR="005C7A53" w:rsidRPr="001E43D1" w:rsidRDefault="005C7A53" w:rsidP="005C7A53">
            <w:pPr>
              <w:jc w:val="center"/>
              <w:rPr>
                <w:rFonts w:cs="Times New Roman"/>
                <w:sz w:val="25"/>
                <w:szCs w:val="25"/>
              </w:rPr>
            </w:pPr>
            <w:r w:rsidRPr="001E43D1">
              <w:rPr>
                <w:rFonts w:cs="Times New Roman"/>
                <w:sz w:val="25"/>
                <w:szCs w:val="25"/>
              </w:rPr>
              <w:t>давать</w:t>
            </w:r>
          </w:p>
        </w:tc>
        <w:tc>
          <w:tcPr>
            <w:tcW w:w="1275" w:type="dxa"/>
            <w:tcBorders>
              <w:top w:val="nil"/>
              <w:left w:val="nil"/>
              <w:bottom w:val="nil"/>
              <w:right w:val="nil"/>
            </w:tcBorders>
          </w:tcPr>
          <w:p w:rsidR="005C7A53" w:rsidRPr="001E43D1" w:rsidRDefault="005C7A53" w:rsidP="005C7A53">
            <w:pPr>
              <w:jc w:val="center"/>
              <w:rPr>
                <w:rFonts w:cs="Times New Roman"/>
                <w:sz w:val="25"/>
                <w:szCs w:val="25"/>
              </w:rPr>
            </w:pPr>
            <w:r w:rsidRPr="001E43D1">
              <w:rPr>
                <w:rFonts w:cs="Times New Roman"/>
                <w:sz w:val="25"/>
                <w:szCs w:val="25"/>
              </w:rPr>
              <w:t>человек</w:t>
            </w:r>
          </w:p>
        </w:tc>
        <w:tc>
          <w:tcPr>
            <w:tcW w:w="1134" w:type="dxa"/>
            <w:tcBorders>
              <w:top w:val="nil"/>
              <w:left w:val="nil"/>
              <w:bottom w:val="nil"/>
              <w:right w:val="nil"/>
            </w:tcBorders>
          </w:tcPr>
          <w:p w:rsidR="005C7A53" w:rsidRPr="001E43D1" w:rsidRDefault="005C7A53" w:rsidP="005C7A53">
            <w:pPr>
              <w:jc w:val="center"/>
              <w:rPr>
                <w:rFonts w:cs="Times New Roman"/>
                <w:sz w:val="25"/>
                <w:szCs w:val="25"/>
              </w:rPr>
            </w:pPr>
            <w:r w:rsidRPr="001E43D1">
              <w:rPr>
                <w:rFonts w:cs="Times New Roman"/>
                <w:sz w:val="25"/>
                <w:szCs w:val="25"/>
              </w:rPr>
              <w:t>хлеб</w:t>
            </w:r>
          </w:p>
        </w:tc>
      </w:tr>
    </w:tbl>
    <w:p w:rsidR="00F57889" w:rsidRPr="001E43D1" w:rsidRDefault="004854E3" w:rsidP="004854E3">
      <w:pPr>
        <w:spacing w:after="0"/>
        <w:contextualSpacing/>
        <w:rPr>
          <w:rFonts w:cs="Times New Roman"/>
          <w:sz w:val="25"/>
          <w:szCs w:val="25"/>
          <w:lang w:val="en-US"/>
        </w:rPr>
      </w:pPr>
      <w:r w:rsidRPr="001E43D1">
        <w:rPr>
          <w:rFonts w:cs="Times New Roman"/>
          <w:sz w:val="25"/>
          <w:szCs w:val="25"/>
        </w:rPr>
        <w:t xml:space="preserve">    </w:t>
      </w:r>
      <w:r w:rsidR="00641F19" w:rsidRPr="001E43D1">
        <w:rPr>
          <w:rFonts w:cs="Times New Roman"/>
          <w:sz w:val="25"/>
          <w:szCs w:val="25"/>
        </w:rPr>
        <w:t>«</w:t>
      </w:r>
      <w:r w:rsidR="00C9483E" w:rsidRPr="001E43D1">
        <w:rPr>
          <w:rFonts w:cs="Times New Roman"/>
          <w:sz w:val="25"/>
          <w:szCs w:val="25"/>
        </w:rPr>
        <w:t>Мы дали человеку хлеб</w:t>
      </w:r>
      <w:r w:rsidR="00641F19" w:rsidRPr="001E43D1">
        <w:rPr>
          <w:rFonts w:cs="Times New Roman"/>
          <w:sz w:val="25"/>
          <w:szCs w:val="25"/>
        </w:rPr>
        <w:t>»</w:t>
      </w:r>
      <w:r w:rsidR="008815E4" w:rsidRPr="001E43D1">
        <w:rPr>
          <w:rFonts w:cs="Times New Roman"/>
          <w:sz w:val="25"/>
          <w:szCs w:val="25"/>
        </w:rPr>
        <w:t>.</w:t>
      </w:r>
    </w:p>
    <w:p w:rsidR="008815E4" w:rsidRPr="001E43D1" w:rsidRDefault="008815E4" w:rsidP="004854E3">
      <w:pPr>
        <w:spacing w:after="0"/>
        <w:contextualSpacing/>
        <w:rPr>
          <w:rFonts w:cs="Times New Roman"/>
          <w:sz w:val="25"/>
          <w:szCs w:val="25"/>
          <w:lang w:val="en-US"/>
        </w:rPr>
      </w:pPr>
    </w:p>
    <w:tbl>
      <w:tblPr>
        <w:tblStyle w:val="af"/>
        <w:tblW w:w="0" w:type="auto"/>
        <w:tblLayout w:type="fixed"/>
        <w:tblLook w:val="04A0" w:firstRow="1" w:lastRow="0" w:firstColumn="1" w:lastColumn="0" w:noHBand="0" w:noVBand="1"/>
      </w:tblPr>
      <w:tblGrid>
        <w:gridCol w:w="1384"/>
        <w:gridCol w:w="1276"/>
        <w:gridCol w:w="1276"/>
        <w:gridCol w:w="1134"/>
        <w:gridCol w:w="1275"/>
        <w:gridCol w:w="1134"/>
        <w:gridCol w:w="1134"/>
      </w:tblGrid>
      <w:tr w:rsidR="004854E3" w:rsidRPr="001E43D1" w:rsidTr="004854E3">
        <w:tc>
          <w:tcPr>
            <w:tcW w:w="1384" w:type="dxa"/>
            <w:tcBorders>
              <w:top w:val="nil"/>
              <w:left w:val="nil"/>
              <w:bottom w:val="nil"/>
              <w:right w:val="nil"/>
            </w:tcBorders>
          </w:tcPr>
          <w:p w:rsidR="004854E3" w:rsidRPr="001E43D1" w:rsidRDefault="004854E3" w:rsidP="004854E3">
            <w:pPr>
              <w:jc w:val="left"/>
              <w:rPr>
                <w:rFonts w:cs="Times New Roman"/>
                <w:sz w:val="25"/>
                <w:szCs w:val="25"/>
              </w:rPr>
            </w:pPr>
            <w:r w:rsidRPr="001E43D1">
              <w:rPr>
                <w:rFonts w:cs="Times New Roman"/>
                <w:sz w:val="25"/>
                <w:szCs w:val="25"/>
              </w:rPr>
              <w:t xml:space="preserve">2. </w:t>
            </w:r>
            <w:r w:rsidRPr="001E43D1">
              <w:rPr>
                <w:rFonts w:cs="Times New Roman"/>
                <w:sz w:val="25"/>
                <w:szCs w:val="25"/>
                <w:lang w:val="en-US"/>
              </w:rPr>
              <w:t>Mtu</w:t>
            </w:r>
          </w:p>
        </w:tc>
        <w:tc>
          <w:tcPr>
            <w:tcW w:w="1276" w:type="dxa"/>
            <w:tcBorders>
              <w:top w:val="nil"/>
              <w:left w:val="nil"/>
              <w:bottom w:val="nil"/>
              <w:right w:val="nil"/>
            </w:tcBorders>
          </w:tcPr>
          <w:p w:rsidR="004854E3" w:rsidRPr="001E43D1" w:rsidRDefault="004854E3" w:rsidP="00015DD0">
            <w:pPr>
              <w:jc w:val="center"/>
              <w:rPr>
                <w:rFonts w:cs="Times New Roman"/>
                <w:sz w:val="25"/>
                <w:szCs w:val="25"/>
              </w:rPr>
            </w:pPr>
            <w:r w:rsidRPr="001E43D1">
              <w:rPr>
                <w:rFonts w:cs="Times New Roman"/>
                <w:sz w:val="25"/>
                <w:szCs w:val="25"/>
                <w:lang w:val="en-US"/>
              </w:rPr>
              <w:t>a</w:t>
            </w:r>
            <w:r w:rsidRPr="001E43D1">
              <w:rPr>
                <w:rFonts w:cs="Times New Roman"/>
                <w:sz w:val="25"/>
                <w:szCs w:val="25"/>
              </w:rPr>
              <w:t>-</w:t>
            </w:r>
          </w:p>
        </w:tc>
        <w:tc>
          <w:tcPr>
            <w:tcW w:w="1276" w:type="dxa"/>
            <w:tcBorders>
              <w:top w:val="nil"/>
              <w:left w:val="nil"/>
              <w:bottom w:val="nil"/>
              <w:right w:val="nil"/>
            </w:tcBorders>
          </w:tcPr>
          <w:p w:rsidR="004854E3" w:rsidRPr="001E43D1" w:rsidRDefault="004854E3" w:rsidP="00015DD0">
            <w:pPr>
              <w:jc w:val="center"/>
              <w:rPr>
                <w:rFonts w:cs="Times New Roman"/>
                <w:sz w:val="25"/>
                <w:szCs w:val="25"/>
              </w:rPr>
            </w:pPr>
            <w:r w:rsidRPr="001E43D1">
              <w:rPr>
                <w:rFonts w:cs="Times New Roman"/>
                <w:sz w:val="25"/>
                <w:szCs w:val="25"/>
              </w:rPr>
              <w:t>-</w:t>
            </w:r>
            <w:r w:rsidRPr="001E43D1">
              <w:rPr>
                <w:rFonts w:cs="Times New Roman"/>
                <w:sz w:val="25"/>
                <w:szCs w:val="25"/>
                <w:lang w:val="en-US"/>
              </w:rPr>
              <w:t>li</w:t>
            </w:r>
            <w:r w:rsidRPr="001E43D1">
              <w:rPr>
                <w:rFonts w:cs="Times New Roman"/>
                <w:sz w:val="25"/>
                <w:szCs w:val="25"/>
              </w:rPr>
              <w:t>-</w:t>
            </w:r>
          </w:p>
        </w:tc>
        <w:tc>
          <w:tcPr>
            <w:tcW w:w="1134" w:type="dxa"/>
            <w:tcBorders>
              <w:top w:val="nil"/>
              <w:left w:val="nil"/>
              <w:bottom w:val="nil"/>
              <w:right w:val="nil"/>
            </w:tcBorders>
          </w:tcPr>
          <w:p w:rsidR="004854E3" w:rsidRPr="001E43D1" w:rsidRDefault="004854E3" w:rsidP="00015DD0">
            <w:pPr>
              <w:jc w:val="center"/>
              <w:rPr>
                <w:rFonts w:cs="Times New Roman"/>
                <w:sz w:val="25"/>
                <w:szCs w:val="25"/>
              </w:rPr>
            </w:pPr>
            <w:r w:rsidRPr="001E43D1">
              <w:rPr>
                <w:rFonts w:cs="Times New Roman"/>
                <w:sz w:val="25"/>
                <w:szCs w:val="25"/>
              </w:rPr>
              <w:t>-</w:t>
            </w:r>
            <w:r w:rsidRPr="001E43D1">
              <w:rPr>
                <w:rFonts w:cs="Times New Roman"/>
                <w:sz w:val="25"/>
                <w:szCs w:val="25"/>
                <w:lang w:val="en-US"/>
              </w:rPr>
              <w:t>pa</w:t>
            </w:r>
            <w:r w:rsidRPr="001E43D1">
              <w:rPr>
                <w:rFonts w:cs="Times New Roman"/>
                <w:sz w:val="25"/>
                <w:szCs w:val="25"/>
              </w:rPr>
              <w:t>-</w:t>
            </w:r>
          </w:p>
        </w:tc>
        <w:tc>
          <w:tcPr>
            <w:tcW w:w="1275" w:type="dxa"/>
            <w:tcBorders>
              <w:top w:val="nil"/>
              <w:left w:val="nil"/>
              <w:bottom w:val="nil"/>
              <w:right w:val="nil"/>
            </w:tcBorders>
          </w:tcPr>
          <w:p w:rsidR="004854E3" w:rsidRPr="001E43D1" w:rsidRDefault="004854E3" w:rsidP="00015DD0">
            <w:pPr>
              <w:jc w:val="center"/>
              <w:rPr>
                <w:rFonts w:cs="Times New Roman"/>
                <w:sz w:val="25"/>
                <w:szCs w:val="25"/>
              </w:rPr>
            </w:pPr>
            <w:r w:rsidRPr="001E43D1">
              <w:rPr>
                <w:rFonts w:cs="Times New Roman"/>
                <w:sz w:val="25"/>
                <w:szCs w:val="25"/>
              </w:rPr>
              <w:t>-</w:t>
            </w:r>
            <w:r w:rsidRPr="001E43D1">
              <w:rPr>
                <w:rFonts w:cs="Times New Roman"/>
                <w:sz w:val="25"/>
                <w:szCs w:val="25"/>
                <w:lang w:val="en-US"/>
              </w:rPr>
              <w:t>w</w:t>
            </w:r>
            <w:r w:rsidRPr="001E43D1">
              <w:rPr>
                <w:rFonts w:cs="Times New Roman"/>
                <w:sz w:val="25"/>
                <w:szCs w:val="25"/>
              </w:rPr>
              <w:t>-</w:t>
            </w:r>
          </w:p>
        </w:tc>
        <w:tc>
          <w:tcPr>
            <w:tcW w:w="1134" w:type="dxa"/>
            <w:tcBorders>
              <w:top w:val="nil"/>
              <w:left w:val="nil"/>
              <w:bottom w:val="nil"/>
              <w:right w:val="nil"/>
            </w:tcBorders>
          </w:tcPr>
          <w:p w:rsidR="004854E3" w:rsidRPr="001E43D1" w:rsidRDefault="004854E3" w:rsidP="00015DD0">
            <w:pPr>
              <w:jc w:val="center"/>
              <w:rPr>
                <w:rFonts w:cs="Times New Roman"/>
                <w:sz w:val="25"/>
                <w:szCs w:val="25"/>
              </w:rPr>
            </w:pPr>
            <w:r w:rsidRPr="001E43D1">
              <w:rPr>
                <w:rFonts w:cs="Times New Roman"/>
                <w:sz w:val="25"/>
                <w:szCs w:val="25"/>
              </w:rPr>
              <w:t>-</w:t>
            </w:r>
            <w:r w:rsidRPr="001E43D1">
              <w:rPr>
                <w:rFonts w:cs="Times New Roman"/>
                <w:sz w:val="25"/>
                <w:szCs w:val="25"/>
                <w:lang w:val="en-US"/>
              </w:rPr>
              <w:t>a</w:t>
            </w:r>
          </w:p>
        </w:tc>
        <w:tc>
          <w:tcPr>
            <w:tcW w:w="1134" w:type="dxa"/>
            <w:tcBorders>
              <w:top w:val="nil"/>
              <w:left w:val="nil"/>
              <w:bottom w:val="nil"/>
              <w:right w:val="nil"/>
            </w:tcBorders>
          </w:tcPr>
          <w:p w:rsidR="004854E3" w:rsidRPr="001E43D1" w:rsidRDefault="004854E3" w:rsidP="00015DD0">
            <w:pPr>
              <w:jc w:val="center"/>
              <w:rPr>
                <w:rFonts w:cs="Times New Roman"/>
                <w:sz w:val="25"/>
                <w:szCs w:val="25"/>
              </w:rPr>
            </w:pPr>
            <w:r w:rsidRPr="001E43D1">
              <w:rPr>
                <w:rFonts w:cs="Times New Roman"/>
                <w:sz w:val="25"/>
                <w:szCs w:val="25"/>
                <w:lang w:val="en-US"/>
              </w:rPr>
              <w:t>mkate</w:t>
            </w:r>
          </w:p>
        </w:tc>
      </w:tr>
      <w:tr w:rsidR="004854E3" w:rsidRPr="001E43D1" w:rsidTr="004854E3">
        <w:tc>
          <w:tcPr>
            <w:tcW w:w="1384" w:type="dxa"/>
            <w:tcBorders>
              <w:top w:val="nil"/>
              <w:left w:val="nil"/>
              <w:bottom w:val="nil"/>
              <w:right w:val="nil"/>
            </w:tcBorders>
          </w:tcPr>
          <w:p w:rsidR="004854E3" w:rsidRPr="001E43D1" w:rsidRDefault="004854E3" w:rsidP="004854E3">
            <w:pPr>
              <w:jc w:val="right"/>
              <w:rPr>
                <w:rFonts w:cs="Times New Roman"/>
                <w:sz w:val="25"/>
                <w:szCs w:val="25"/>
              </w:rPr>
            </w:pPr>
            <w:r w:rsidRPr="001E43D1">
              <w:rPr>
                <w:rFonts w:cs="Times New Roman"/>
                <w:sz w:val="25"/>
                <w:szCs w:val="25"/>
                <w:lang w:val="en-US"/>
              </w:rPr>
              <w:t xml:space="preserve">  </w:t>
            </w:r>
            <w:r w:rsidRPr="001E43D1">
              <w:rPr>
                <w:rFonts w:cs="Times New Roman"/>
                <w:sz w:val="25"/>
                <w:szCs w:val="25"/>
              </w:rPr>
              <w:t>Человек</w:t>
            </w:r>
          </w:p>
        </w:tc>
        <w:tc>
          <w:tcPr>
            <w:tcW w:w="1276" w:type="dxa"/>
            <w:tcBorders>
              <w:top w:val="nil"/>
              <w:left w:val="nil"/>
              <w:bottom w:val="nil"/>
              <w:right w:val="nil"/>
            </w:tcBorders>
          </w:tcPr>
          <w:p w:rsidR="004854E3" w:rsidRPr="001E43D1" w:rsidRDefault="004854E3" w:rsidP="00015DD0">
            <w:pPr>
              <w:jc w:val="center"/>
              <w:rPr>
                <w:rFonts w:cs="Times New Roman"/>
                <w:sz w:val="25"/>
                <w:szCs w:val="25"/>
              </w:rPr>
            </w:pPr>
            <w:r w:rsidRPr="001E43D1">
              <w:rPr>
                <w:rFonts w:cs="Times New Roman"/>
                <w:sz w:val="25"/>
                <w:szCs w:val="25"/>
              </w:rPr>
              <w:t>3Sg.Sbj-</w:t>
            </w:r>
          </w:p>
        </w:tc>
        <w:tc>
          <w:tcPr>
            <w:tcW w:w="1276" w:type="dxa"/>
            <w:tcBorders>
              <w:top w:val="nil"/>
              <w:left w:val="nil"/>
              <w:bottom w:val="nil"/>
              <w:right w:val="nil"/>
            </w:tcBorders>
          </w:tcPr>
          <w:p w:rsidR="004854E3" w:rsidRPr="001E43D1" w:rsidRDefault="004854E3" w:rsidP="00015DD0">
            <w:pPr>
              <w:jc w:val="center"/>
              <w:rPr>
                <w:rFonts w:cs="Times New Roman"/>
                <w:sz w:val="25"/>
                <w:szCs w:val="25"/>
              </w:rPr>
            </w:pPr>
            <w:r w:rsidRPr="001E43D1">
              <w:rPr>
                <w:rFonts w:cs="Times New Roman"/>
                <w:sz w:val="25"/>
                <w:szCs w:val="25"/>
              </w:rPr>
              <w:t>-</w:t>
            </w:r>
            <w:r w:rsidRPr="001E43D1">
              <w:rPr>
                <w:rFonts w:cs="Times New Roman"/>
                <w:sz w:val="25"/>
                <w:szCs w:val="25"/>
                <w:lang w:val="en-US"/>
              </w:rPr>
              <w:t>Pst</w:t>
            </w:r>
            <w:r w:rsidRPr="001E43D1">
              <w:rPr>
                <w:rFonts w:cs="Times New Roman"/>
                <w:sz w:val="25"/>
                <w:szCs w:val="25"/>
              </w:rPr>
              <w:t>-</w:t>
            </w:r>
          </w:p>
        </w:tc>
        <w:tc>
          <w:tcPr>
            <w:tcW w:w="1134" w:type="dxa"/>
            <w:tcBorders>
              <w:top w:val="nil"/>
              <w:left w:val="nil"/>
              <w:bottom w:val="nil"/>
              <w:right w:val="nil"/>
            </w:tcBorders>
          </w:tcPr>
          <w:p w:rsidR="004854E3" w:rsidRPr="001E43D1" w:rsidRDefault="004854E3" w:rsidP="00015DD0">
            <w:pPr>
              <w:jc w:val="center"/>
              <w:rPr>
                <w:rFonts w:cs="Times New Roman"/>
                <w:sz w:val="25"/>
                <w:szCs w:val="25"/>
              </w:rPr>
            </w:pPr>
            <w:r w:rsidRPr="001E43D1">
              <w:rPr>
                <w:rFonts w:cs="Times New Roman"/>
                <w:sz w:val="25"/>
                <w:szCs w:val="25"/>
              </w:rPr>
              <w:t>давать</w:t>
            </w:r>
          </w:p>
        </w:tc>
        <w:tc>
          <w:tcPr>
            <w:tcW w:w="1275" w:type="dxa"/>
            <w:tcBorders>
              <w:top w:val="nil"/>
              <w:left w:val="nil"/>
              <w:bottom w:val="nil"/>
              <w:right w:val="nil"/>
            </w:tcBorders>
          </w:tcPr>
          <w:p w:rsidR="004854E3" w:rsidRPr="001E43D1" w:rsidRDefault="004854E3" w:rsidP="00015DD0">
            <w:pPr>
              <w:jc w:val="center"/>
              <w:rPr>
                <w:rFonts w:cs="Times New Roman"/>
                <w:sz w:val="25"/>
                <w:szCs w:val="25"/>
              </w:rPr>
            </w:pPr>
            <w:r w:rsidRPr="001E43D1">
              <w:rPr>
                <w:rFonts w:cs="Times New Roman"/>
                <w:sz w:val="25"/>
                <w:szCs w:val="25"/>
              </w:rPr>
              <w:t>-</w:t>
            </w:r>
            <w:r w:rsidRPr="001E43D1">
              <w:rPr>
                <w:rFonts w:cs="Times New Roman"/>
                <w:sz w:val="25"/>
                <w:szCs w:val="25"/>
                <w:lang w:val="en-US"/>
              </w:rPr>
              <w:t>Pass</w:t>
            </w:r>
            <w:r w:rsidRPr="001E43D1">
              <w:rPr>
                <w:rFonts w:cs="Times New Roman"/>
                <w:sz w:val="25"/>
                <w:szCs w:val="25"/>
              </w:rPr>
              <w:t>-</w:t>
            </w:r>
          </w:p>
        </w:tc>
        <w:tc>
          <w:tcPr>
            <w:tcW w:w="1134" w:type="dxa"/>
            <w:tcBorders>
              <w:top w:val="nil"/>
              <w:left w:val="nil"/>
              <w:bottom w:val="nil"/>
              <w:right w:val="nil"/>
            </w:tcBorders>
          </w:tcPr>
          <w:p w:rsidR="004854E3" w:rsidRPr="001E43D1" w:rsidRDefault="004854E3" w:rsidP="00015DD0">
            <w:pPr>
              <w:jc w:val="center"/>
              <w:rPr>
                <w:rFonts w:cs="Times New Roman"/>
                <w:sz w:val="25"/>
                <w:szCs w:val="25"/>
              </w:rPr>
            </w:pPr>
            <w:r w:rsidRPr="001E43D1">
              <w:rPr>
                <w:rFonts w:cs="Times New Roman"/>
                <w:sz w:val="25"/>
                <w:szCs w:val="25"/>
              </w:rPr>
              <w:t>-</w:t>
            </w:r>
            <w:r w:rsidRPr="001E43D1">
              <w:rPr>
                <w:rFonts w:cs="Times New Roman"/>
                <w:sz w:val="25"/>
                <w:szCs w:val="25"/>
                <w:lang w:val="en-US"/>
              </w:rPr>
              <w:t>Fv</w:t>
            </w:r>
          </w:p>
        </w:tc>
        <w:tc>
          <w:tcPr>
            <w:tcW w:w="1134" w:type="dxa"/>
            <w:tcBorders>
              <w:top w:val="nil"/>
              <w:left w:val="nil"/>
              <w:bottom w:val="nil"/>
              <w:right w:val="nil"/>
            </w:tcBorders>
          </w:tcPr>
          <w:p w:rsidR="004854E3" w:rsidRPr="001E43D1" w:rsidRDefault="004854E3" w:rsidP="00015DD0">
            <w:pPr>
              <w:jc w:val="center"/>
              <w:rPr>
                <w:rFonts w:cs="Times New Roman"/>
                <w:sz w:val="25"/>
                <w:szCs w:val="25"/>
              </w:rPr>
            </w:pPr>
            <w:r w:rsidRPr="001E43D1">
              <w:rPr>
                <w:rFonts w:cs="Times New Roman"/>
                <w:sz w:val="25"/>
                <w:szCs w:val="25"/>
              </w:rPr>
              <w:t>хлеб</w:t>
            </w:r>
          </w:p>
        </w:tc>
      </w:tr>
    </w:tbl>
    <w:p w:rsidR="004854E3" w:rsidRPr="001E43D1" w:rsidRDefault="004854E3" w:rsidP="008815E4">
      <w:pPr>
        <w:pStyle w:val="13"/>
        <w:spacing w:after="0"/>
        <w:ind w:left="0"/>
        <w:rPr>
          <w:rFonts w:cs="Times New Roman"/>
          <w:sz w:val="25"/>
          <w:szCs w:val="25"/>
        </w:rPr>
      </w:pPr>
      <w:r w:rsidRPr="001E43D1">
        <w:rPr>
          <w:rFonts w:cs="Times New Roman"/>
          <w:sz w:val="25"/>
          <w:szCs w:val="25"/>
        </w:rPr>
        <w:t xml:space="preserve">    «Человеку был дан хлеб (Человеком получен хлеб)»</w:t>
      </w:r>
      <w:r w:rsidR="008815E4" w:rsidRPr="001E43D1">
        <w:rPr>
          <w:rFonts w:cs="Times New Roman"/>
          <w:sz w:val="25"/>
          <w:szCs w:val="25"/>
        </w:rPr>
        <w:t>.</w:t>
      </w:r>
    </w:p>
    <w:p w:rsidR="008815E4" w:rsidRPr="001E43D1" w:rsidRDefault="008815E4" w:rsidP="008815E4">
      <w:pPr>
        <w:pStyle w:val="13"/>
        <w:spacing w:after="0"/>
        <w:ind w:left="0"/>
        <w:rPr>
          <w:rFonts w:cs="Times New Roman"/>
          <w:sz w:val="25"/>
          <w:szCs w:val="25"/>
        </w:rPr>
      </w:pPr>
    </w:p>
    <w:tbl>
      <w:tblPr>
        <w:tblStyle w:val="16"/>
        <w:tblW w:w="0" w:type="auto"/>
        <w:tblLayout w:type="fixed"/>
        <w:tblLook w:val="04A0" w:firstRow="1" w:lastRow="0" w:firstColumn="1" w:lastColumn="0" w:noHBand="0" w:noVBand="1"/>
      </w:tblPr>
      <w:tblGrid>
        <w:gridCol w:w="1384"/>
        <w:gridCol w:w="1418"/>
        <w:gridCol w:w="1134"/>
        <w:gridCol w:w="1134"/>
        <w:gridCol w:w="1275"/>
        <w:gridCol w:w="1134"/>
        <w:gridCol w:w="1134"/>
      </w:tblGrid>
      <w:tr w:rsidR="008815E4" w:rsidRPr="001E43D1" w:rsidTr="008815E4">
        <w:tc>
          <w:tcPr>
            <w:tcW w:w="1384" w:type="dxa"/>
            <w:tcBorders>
              <w:top w:val="nil"/>
              <w:left w:val="nil"/>
              <w:bottom w:val="nil"/>
              <w:right w:val="nil"/>
            </w:tcBorders>
          </w:tcPr>
          <w:p w:rsidR="008815E4" w:rsidRPr="001E43D1" w:rsidRDefault="008815E4" w:rsidP="008815E4">
            <w:pPr>
              <w:jc w:val="center"/>
              <w:rPr>
                <w:rFonts w:cs="Times New Roman"/>
                <w:sz w:val="25"/>
                <w:szCs w:val="25"/>
                <w:lang w:val="en-US"/>
              </w:rPr>
            </w:pPr>
            <w:r w:rsidRPr="001E43D1">
              <w:rPr>
                <w:rFonts w:cs="Times New Roman"/>
                <w:sz w:val="25"/>
                <w:szCs w:val="25"/>
                <w:lang w:val="en-US"/>
              </w:rPr>
              <w:t>3.* Mkate</w:t>
            </w:r>
          </w:p>
        </w:tc>
        <w:tc>
          <w:tcPr>
            <w:tcW w:w="1418" w:type="dxa"/>
            <w:tcBorders>
              <w:top w:val="nil"/>
              <w:left w:val="nil"/>
              <w:bottom w:val="nil"/>
              <w:right w:val="nil"/>
            </w:tcBorders>
          </w:tcPr>
          <w:p w:rsidR="008815E4" w:rsidRPr="001E43D1" w:rsidRDefault="008815E4" w:rsidP="004854E3">
            <w:pPr>
              <w:jc w:val="center"/>
              <w:rPr>
                <w:rFonts w:cs="Times New Roman"/>
                <w:sz w:val="25"/>
                <w:szCs w:val="25"/>
                <w:lang w:val="en-US"/>
              </w:rPr>
            </w:pPr>
            <w:r w:rsidRPr="001E43D1">
              <w:rPr>
                <w:rFonts w:cs="Times New Roman"/>
                <w:sz w:val="25"/>
                <w:szCs w:val="25"/>
                <w:lang w:val="en-US"/>
              </w:rPr>
              <w:t>u-</w:t>
            </w:r>
          </w:p>
        </w:tc>
        <w:tc>
          <w:tcPr>
            <w:tcW w:w="1134" w:type="dxa"/>
            <w:tcBorders>
              <w:top w:val="nil"/>
              <w:left w:val="nil"/>
              <w:bottom w:val="nil"/>
              <w:right w:val="nil"/>
            </w:tcBorders>
          </w:tcPr>
          <w:p w:rsidR="008815E4" w:rsidRPr="001E43D1" w:rsidRDefault="008815E4" w:rsidP="004854E3">
            <w:pPr>
              <w:jc w:val="center"/>
              <w:rPr>
                <w:rFonts w:cs="Times New Roman"/>
                <w:sz w:val="25"/>
                <w:szCs w:val="25"/>
                <w:lang w:val="en-US"/>
              </w:rPr>
            </w:pPr>
            <w:r w:rsidRPr="001E43D1">
              <w:rPr>
                <w:rFonts w:cs="Times New Roman"/>
                <w:sz w:val="25"/>
                <w:szCs w:val="25"/>
                <w:lang w:val="en-US"/>
              </w:rPr>
              <w:t>-li-</w:t>
            </w:r>
          </w:p>
        </w:tc>
        <w:tc>
          <w:tcPr>
            <w:tcW w:w="1134" w:type="dxa"/>
            <w:tcBorders>
              <w:top w:val="nil"/>
              <w:left w:val="nil"/>
              <w:bottom w:val="nil"/>
              <w:right w:val="nil"/>
            </w:tcBorders>
          </w:tcPr>
          <w:p w:rsidR="008815E4" w:rsidRPr="001E43D1" w:rsidRDefault="008815E4" w:rsidP="004854E3">
            <w:pPr>
              <w:jc w:val="center"/>
              <w:rPr>
                <w:rFonts w:cs="Times New Roman"/>
                <w:sz w:val="25"/>
                <w:szCs w:val="25"/>
                <w:lang w:val="en-US"/>
              </w:rPr>
            </w:pPr>
            <w:r w:rsidRPr="001E43D1">
              <w:rPr>
                <w:rFonts w:cs="Times New Roman"/>
                <w:sz w:val="25"/>
                <w:szCs w:val="25"/>
                <w:lang w:val="en-US"/>
              </w:rPr>
              <w:t>-pa-</w:t>
            </w:r>
          </w:p>
        </w:tc>
        <w:tc>
          <w:tcPr>
            <w:tcW w:w="1275" w:type="dxa"/>
            <w:tcBorders>
              <w:top w:val="nil"/>
              <w:left w:val="nil"/>
              <w:bottom w:val="nil"/>
              <w:right w:val="nil"/>
            </w:tcBorders>
          </w:tcPr>
          <w:p w:rsidR="008815E4" w:rsidRPr="001E43D1" w:rsidRDefault="008815E4" w:rsidP="004854E3">
            <w:pPr>
              <w:jc w:val="center"/>
              <w:rPr>
                <w:rFonts w:cs="Times New Roman"/>
                <w:sz w:val="25"/>
                <w:szCs w:val="25"/>
                <w:lang w:val="en-US"/>
              </w:rPr>
            </w:pPr>
            <w:r w:rsidRPr="001E43D1">
              <w:rPr>
                <w:rFonts w:cs="Times New Roman"/>
                <w:sz w:val="25"/>
                <w:szCs w:val="25"/>
                <w:lang w:val="en-US"/>
              </w:rPr>
              <w:t>-w-</w:t>
            </w:r>
          </w:p>
        </w:tc>
        <w:tc>
          <w:tcPr>
            <w:tcW w:w="1134" w:type="dxa"/>
            <w:tcBorders>
              <w:top w:val="nil"/>
              <w:left w:val="nil"/>
              <w:bottom w:val="nil"/>
              <w:right w:val="nil"/>
            </w:tcBorders>
          </w:tcPr>
          <w:p w:rsidR="008815E4" w:rsidRPr="001E43D1" w:rsidRDefault="008815E4" w:rsidP="008815E4">
            <w:pPr>
              <w:jc w:val="center"/>
              <w:rPr>
                <w:rFonts w:cs="Times New Roman"/>
                <w:sz w:val="25"/>
                <w:szCs w:val="25"/>
                <w:lang w:val="en-US"/>
              </w:rPr>
            </w:pPr>
            <w:r w:rsidRPr="001E43D1">
              <w:rPr>
                <w:rFonts w:cs="Times New Roman"/>
                <w:sz w:val="25"/>
                <w:szCs w:val="25"/>
                <w:lang w:val="en-US"/>
              </w:rPr>
              <w:t xml:space="preserve">-a </w:t>
            </w:r>
          </w:p>
        </w:tc>
        <w:tc>
          <w:tcPr>
            <w:tcW w:w="1134" w:type="dxa"/>
            <w:tcBorders>
              <w:top w:val="nil"/>
              <w:left w:val="nil"/>
              <w:bottom w:val="nil"/>
              <w:right w:val="nil"/>
            </w:tcBorders>
          </w:tcPr>
          <w:p w:rsidR="008815E4" w:rsidRPr="001E43D1" w:rsidRDefault="008815E4" w:rsidP="004854E3">
            <w:pPr>
              <w:jc w:val="center"/>
              <w:rPr>
                <w:rFonts w:cs="Times New Roman"/>
                <w:sz w:val="25"/>
                <w:szCs w:val="25"/>
                <w:lang w:val="en-US"/>
              </w:rPr>
            </w:pPr>
            <w:r w:rsidRPr="001E43D1">
              <w:rPr>
                <w:rFonts w:cs="Times New Roman"/>
                <w:sz w:val="25"/>
                <w:szCs w:val="25"/>
                <w:lang w:val="en-US"/>
              </w:rPr>
              <w:t>mkate</w:t>
            </w:r>
          </w:p>
        </w:tc>
      </w:tr>
      <w:tr w:rsidR="008815E4" w:rsidRPr="001E43D1" w:rsidTr="008815E4">
        <w:tc>
          <w:tcPr>
            <w:tcW w:w="1384" w:type="dxa"/>
            <w:tcBorders>
              <w:top w:val="nil"/>
              <w:left w:val="nil"/>
              <w:bottom w:val="nil"/>
              <w:right w:val="nil"/>
            </w:tcBorders>
          </w:tcPr>
          <w:p w:rsidR="008815E4" w:rsidRPr="001E43D1" w:rsidRDefault="008815E4" w:rsidP="008815E4">
            <w:pPr>
              <w:rPr>
                <w:rFonts w:cs="Times New Roman"/>
                <w:sz w:val="25"/>
                <w:szCs w:val="25"/>
              </w:rPr>
            </w:pPr>
            <w:r w:rsidRPr="001E43D1">
              <w:rPr>
                <w:rFonts w:cs="Times New Roman"/>
                <w:sz w:val="25"/>
                <w:szCs w:val="25"/>
              </w:rPr>
              <w:t xml:space="preserve">   * Хлеб</w:t>
            </w:r>
          </w:p>
        </w:tc>
        <w:tc>
          <w:tcPr>
            <w:tcW w:w="1418" w:type="dxa"/>
            <w:tcBorders>
              <w:top w:val="nil"/>
              <w:left w:val="nil"/>
              <w:bottom w:val="nil"/>
              <w:right w:val="nil"/>
            </w:tcBorders>
          </w:tcPr>
          <w:p w:rsidR="008815E4" w:rsidRPr="001E43D1" w:rsidRDefault="008815E4" w:rsidP="004854E3">
            <w:pPr>
              <w:jc w:val="center"/>
              <w:rPr>
                <w:rFonts w:cs="Times New Roman"/>
                <w:sz w:val="25"/>
                <w:szCs w:val="25"/>
                <w:lang w:val="en-US"/>
              </w:rPr>
            </w:pPr>
            <w:r w:rsidRPr="001E43D1">
              <w:rPr>
                <w:rFonts w:cs="Times New Roman"/>
                <w:sz w:val="25"/>
                <w:szCs w:val="25"/>
                <w:lang w:val="en-US"/>
              </w:rPr>
              <w:t>3Cl.Sbj-</w:t>
            </w:r>
          </w:p>
        </w:tc>
        <w:tc>
          <w:tcPr>
            <w:tcW w:w="1134" w:type="dxa"/>
            <w:tcBorders>
              <w:top w:val="nil"/>
              <w:left w:val="nil"/>
              <w:bottom w:val="nil"/>
              <w:right w:val="nil"/>
            </w:tcBorders>
          </w:tcPr>
          <w:p w:rsidR="008815E4" w:rsidRPr="001E43D1" w:rsidRDefault="008815E4" w:rsidP="004854E3">
            <w:pPr>
              <w:jc w:val="center"/>
              <w:rPr>
                <w:rFonts w:cs="Times New Roman"/>
                <w:sz w:val="25"/>
                <w:szCs w:val="25"/>
                <w:lang w:val="en-US"/>
              </w:rPr>
            </w:pPr>
            <w:r w:rsidRPr="001E43D1">
              <w:rPr>
                <w:rFonts w:cs="Times New Roman"/>
                <w:sz w:val="25"/>
                <w:szCs w:val="25"/>
                <w:lang w:val="en-US"/>
              </w:rPr>
              <w:t>-Pst-</w:t>
            </w:r>
          </w:p>
        </w:tc>
        <w:tc>
          <w:tcPr>
            <w:tcW w:w="1134" w:type="dxa"/>
            <w:tcBorders>
              <w:top w:val="nil"/>
              <w:left w:val="nil"/>
              <w:bottom w:val="nil"/>
              <w:right w:val="nil"/>
            </w:tcBorders>
          </w:tcPr>
          <w:p w:rsidR="008815E4" w:rsidRPr="001E43D1" w:rsidRDefault="008815E4" w:rsidP="004854E3">
            <w:pPr>
              <w:jc w:val="center"/>
              <w:rPr>
                <w:rFonts w:cs="Times New Roman"/>
                <w:sz w:val="25"/>
                <w:szCs w:val="25"/>
                <w:lang w:val="en-US"/>
              </w:rPr>
            </w:pPr>
            <w:r w:rsidRPr="001E43D1">
              <w:rPr>
                <w:rFonts w:cs="Times New Roman"/>
                <w:sz w:val="25"/>
                <w:szCs w:val="25"/>
              </w:rPr>
              <w:t>давать</w:t>
            </w:r>
          </w:p>
        </w:tc>
        <w:tc>
          <w:tcPr>
            <w:tcW w:w="1275" w:type="dxa"/>
            <w:tcBorders>
              <w:top w:val="nil"/>
              <w:left w:val="nil"/>
              <w:bottom w:val="nil"/>
              <w:right w:val="nil"/>
            </w:tcBorders>
          </w:tcPr>
          <w:p w:rsidR="008815E4" w:rsidRPr="001E43D1" w:rsidRDefault="008815E4" w:rsidP="004854E3">
            <w:pPr>
              <w:jc w:val="center"/>
              <w:rPr>
                <w:rFonts w:cs="Times New Roman"/>
                <w:sz w:val="25"/>
                <w:szCs w:val="25"/>
                <w:lang w:val="en-US"/>
              </w:rPr>
            </w:pPr>
            <w:r w:rsidRPr="001E43D1">
              <w:rPr>
                <w:rFonts w:cs="Times New Roman"/>
                <w:sz w:val="25"/>
                <w:szCs w:val="25"/>
                <w:lang w:val="en-US"/>
              </w:rPr>
              <w:t>-Pass-</w:t>
            </w:r>
          </w:p>
        </w:tc>
        <w:tc>
          <w:tcPr>
            <w:tcW w:w="1134" w:type="dxa"/>
            <w:tcBorders>
              <w:top w:val="nil"/>
              <w:left w:val="nil"/>
              <w:bottom w:val="nil"/>
              <w:right w:val="nil"/>
            </w:tcBorders>
          </w:tcPr>
          <w:p w:rsidR="008815E4" w:rsidRPr="001E43D1" w:rsidRDefault="008815E4" w:rsidP="004854E3">
            <w:pPr>
              <w:jc w:val="center"/>
              <w:rPr>
                <w:rFonts w:cs="Times New Roman"/>
                <w:sz w:val="25"/>
                <w:szCs w:val="25"/>
                <w:lang w:val="en-US"/>
              </w:rPr>
            </w:pPr>
            <w:r w:rsidRPr="001E43D1">
              <w:rPr>
                <w:rFonts w:cs="Times New Roman"/>
                <w:sz w:val="25"/>
                <w:szCs w:val="25"/>
                <w:lang w:val="en-US"/>
              </w:rPr>
              <w:t>-Fv</w:t>
            </w:r>
          </w:p>
        </w:tc>
        <w:tc>
          <w:tcPr>
            <w:tcW w:w="1134" w:type="dxa"/>
            <w:tcBorders>
              <w:top w:val="nil"/>
              <w:left w:val="nil"/>
              <w:bottom w:val="nil"/>
              <w:right w:val="nil"/>
            </w:tcBorders>
          </w:tcPr>
          <w:p w:rsidR="008815E4" w:rsidRPr="001E43D1" w:rsidRDefault="008815E4" w:rsidP="004854E3">
            <w:pPr>
              <w:jc w:val="center"/>
              <w:rPr>
                <w:rFonts w:cs="Times New Roman"/>
                <w:sz w:val="25"/>
                <w:szCs w:val="25"/>
              </w:rPr>
            </w:pPr>
            <w:r w:rsidRPr="001E43D1">
              <w:rPr>
                <w:rFonts w:cs="Times New Roman"/>
                <w:sz w:val="25"/>
                <w:szCs w:val="25"/>
              </w:rPr>
              <w:t>хлеб</w:t>
            </w:r>
          </w:p>
        </w:tc>
      </w:tr>
    </w:tbl>
    <w:p w:rsidR="008815E4" w:rsidRPr="001E43D1" w:rsidRDefault="008815E4" w:rsidP="008815E4">
      <w:pPr>
        <w:pStyle w:val="13"/>
        <w:spacing w:after="0"/>
        <w:ind w:left="0"/>
        <w:rPr>
          <w:rFonts w:cs="Times New Roman"/>
          <w:sz w:val="25"/>
          <w:szCs w:val="25"/>
        </w:rPr>
      </w:pPr>
      <w:r w:rsidRPr="001E43D1">
        <w:rPr>
          <w:rFonts w:cs="Times New Roman"/>
          <w:sz w:val="25"/>
          <w:szCs w:val="25"/>
        </w:rPr>
        <w:t xml:space="preserve">     «Хлеб дан человеку».</w:t>
      </w:r>
    </w:p>
    <w:p w:rsidR="005C7A53" w:rsidRDefault="005C7A53" w:rsidP="008815E4">
      <w:pPr>
        <w:pStyle w:val="13"/>
        <w:spacing w:after="0"/>
        <w:ind w:left="0"/>
        <w:jc w:val="right"/>
        <w:rPr>
          <w:rFonts w:cs="Times New Roman"/>
          <w:szCs w:val="28"/>
        </w:rPr>
      </w:pPr>
      <w:r w:rsidRPr="005C7A53">
        <w:rPr>
          <w:rFonts w:cs="Times New Roman"/>
          <w:szCs w:val="28"/>
        </w:rPr>
        <w:t>[Аксенова 2003]</w:t>
      </w:r>
    </w:p>
    <w:p w:rsidR="00F57889" w:rsidRDefault="00C9483E">
      <w:pPr>
        <w:ind w:firstLine="709"/>
        <w:rPr>
          <w:rFonts w:cs="Times New Roman"/>
          <w:szCs w:val="28"/>
        </w:rPr>
      </w:pPr>
      <w:r>
        <w:rPr>
          <w:rFonts w:cs="Times New Roman"/>
          <w:szCs w:val="28"/>
        </w:rPr>
        <w:t xml:space="preserve">Также отмечается, что в некоторых языках пациенс и реципиент имеют равное право на субъективизацию, однако дистрибуция подобных конструкций довольно ограничена. К числу немногочисленных языков с такой схемой возможных преобразований, согласно данным представленным в указанной работе, относится чичева. </w:t>
      </w:r>
      <w:proofErr w:type="gramStart"/>
      <w:r>
        <w:rPr>
          <w:rFonts w:cs="Times New Roman"/>
          <w:szCs w:val="28"/>
        </w:rPr>
        <w:t>К ним также, очевидно, можно отнести киньяруанда, в котором нет ограничений на продвижение пациенса при наличии в ситуации реципиента [</w:t>
      </w:r>
      <w:r>
        <w:rPr>
          <w:rFonts w:cs="Times New Roman"/>
          <w:szCs w:val="28"/>
          <w:lang w:val="en-US"/>
        </w:rPr>
        <w:t>Kimenyi</w:t>
      </w:r>
      <w:r w:rsidR="00CF15AE">
        <w:rPr>
          <w:rFonts w:cs="Times New Roman"/>
          <w:szCs w:val="28"/>
        </w:rPr>
        <w:t xml:space="preserve"> 19</w:t>
      </w:r>
      <w:r w:rsidR="00CF15AE" w:rsidRPr="00CF15AE">
        <w:rPr>
          <w:rFonts w:cs="Times New Roman"/>
          <w:szCs w:val="28"/>
        </w:rPr>
        <w:t>80</w:t>
      </w:r>
      <w:r>
        <w:rPr>
          <w:rFonts w:cs="Times New Roman"/>
          <w:szCs w:val="28"/>
        </w:rPr>
        <w:t xml:space="preserve">]. </w:t>
      </w:r>
      <w:proofErr w:type="gramEnd"/>
    </w:p>
    <w:p w:rsidR="00F57889" w:rsidRDefault="00C9483E">
      <w:pPr>
        <w:ind w:firstLine="709"/>
        <w:rPr>
          <w:rFonts w:cs="Times New Roman"/>
          <w:szCs w:val="28"/>
          <w:lang w:bidi="ar-AE"/>
        </w:rPr>
      </w:pPr>
      <w:r>
        <w:rPr>
          <w:rFonts w:cs="Times New Roman"/>
          <w:szCs w:val="28"/>
          <w:lang w:bidi="ar-AE"/>
        </w:rPr>
        <w:t xml:space="preserve">С другой стороны, сфера применения пассивных преобразований </w:t>
      </w:r>
      <w:proofErr w:type="gramStart"/>
      <w:r>
        <w:rPr>
          <w:rFonts w:cs="Times New Roman"/>
          <w:szCs w:val="28"/>
          <w:lang w:bidi="ar-AE"/>
        </w:rPr>
        <w:t>в</w:t>
      </w:r>
      <w:proofErr w:type="gramEnd"/>
      <w:r>
        <w:rPr>
          <w:rFonts w:cs="Times New Roman"/>
          <w:szCs w:val="28"/>
          <w:lang w:bidi="ar-AE"/>
        </w:rPr>
        <w:t xml:space="preserve"> </w:t>
      </w:r>
      <w:proofErr w:type="gramStart"/>
      <w:r>
        <w:rPr>
          <w:rFonts w:cs="Times New Roman"/>
          <w:szCs w:val="28"/>
          <w:lang w:bidi="ar-AE"/>
        </w:rPr>
        <w:t>банту</w:t>
      </w:r>
      <w:proofErr w:type="gramEnd"/>
      <w:r>
        <w:rPr>
          <w:rFonts w:cs="Times New Roman"/>
          <w:szCs w:val="28"/>
          <w:lang w:bidi="ar-AE"/>
        </w:rPr>
        <w:t xml:space="preserve"> неизбежно пересекается со сферой актантной деривации. В результате подобных наслоений семантических и синтаксических преобразований разного порядка путь к субъективизации открывается для большего числа именных групп. Обязательным требованием при этом является возведение непациенсной именной группы исходной конструкции в статус прямого дополнения в производной конструкции. Такие преобразования в большинстве случаев осуществляются за счёт деривативного суффикса аппликатива. Последнее верно и для языка киньяруанда.  </w:t>
      </w:r>
    </w:p>
    <w:p w:rsidR="00F57889" w:rsidRDefault="00C9483E">
      <w:pPr>
        <w:ind w:firstLine="709"/>
        <w:rPr>
          <w:rFonts w:cs="Times New Roman"/>
          <w:szCs w:val="28"/>
        </w:rPr>
      </w:pPr>
      <w:r>
        <w:rPr>
          <w:rFonts w:cs="Times New Roman"/>
          <w:szCs w:val="28"/>
        </w:rPr>
        <w:lastRenderedPageBreak/>
        <w:t xml:space="preserve">Более того, благодаря деривативным суффиксам аппликатива и каузатива (которые, как уже упоминалось выше, относятся к повышающей актантной деривации) в некоторых языках снимается ограничение на продвижение в позицию подлежащего инструментальной именной группы. К числу таких языков также относится киньяруанда. </w:t>
      </w:r>
    </w:p>
    <w:p w:rsidR="00F57889" w:rsidRDefault="00C9483E">
      <w:pPr>
        <w:ind w:firstLine="709"/>
        <w:rPr>
          <w:rFonts w:cs="Times New Roman"/>
          <w:szCs w:val="28"/>
        </w:rPr>
      </w:pPr>
      <w:r>
        <w:rPr>
          <w:rFonts w:cs="Times New Roman"/>
          <w:szCs w:val="28"/>
        </w:rPr>
        <w:t xml:space="preserve">Кроме того в киньяруанда в позиции субъекта производной конструкции могут оказаться участники ситуации (в исходной конструкции расположенные в позиции прямого объекта) с абстрактной семантикой: </w:t>
      </w:r>
    </w:p>
    <w:tbl>
      <w:tblPr>
        <w:tblStyle w:val="22"/>
        <w:tblW w:w="9901" w:type="dxa"/>
        <w:tblLayout w:type="fixed"/>
        <w:tblLook w:val="04A0" w:firstRow="1" w:lastRow="0" w:firstColumn="1" w:lastColumn="0" w:noHBand="0" w:noVBand="1"/>
      </w:tblPr>
      <w:tblGrid>
        <w:gridCol w:w="1384"/>
        <w:gridCol w:w="1134"/>
        <w:gridCol w:w="1276"/>
        <w:gridCol w:w="992"/>
        <w:gridCol w:w="1276"/>
        <w:gridCol w:w="992"/>
        <w:gridCol w:w="709"/>
        <w:gridCol w:w="850"/>
        <w:gridCol w:w="1288"/>
      </w:tblGrid>
      <w:tr w:rsidR="00D17E1B" w:rsidRPr="001E43D1" w:rsidTr="00D17E1B">
        <w:trPr>
          <w:trHeight w:val="657"/>
        </w:trPr>
        <w:tc>
          <w:tcPr>
            <w:tcW w:w="1384" w:type="dxa"/>
            <w:tcBorders>
              <w:top w:val="nil"/>
              <w:left w:val="nil"/>
              <w:bottom w:val="nil"/>
              <w:right w:val="nil"/>
            </w:tcBorders>
          </w:tcPr>
          <w:p w:rsidR="008815E4" w:rsidRPr="001E43D1" w:rsidRDefault="00170826" w:rsidP="00170826">
            <w:pPr>
              <w:rPr>
                <w:rFonts w:cs="Times New Roman"/>
                <w:sz w:val="25"/>
                <w:szCs w:val="25"/>
              </w:rPr>
            </w:pPr>
            <w:r w:rsidRPr="001E43D1">
              <w:rPr>
                <w:rFonts w:cs="Times New Roman"/>
                <w:sz w:val="25"/>
                <w:szCs w:val="25"/>
              </w:rPr>
              <w:t xml:space="preserve">4. </w:t>
            </w:r>
            <w:r w:rsidR="008815E4" w:rsidRPr="001E43D1">
              <w:rPr>
                <w:rFonts w:cs="Times New Roman"/>
                <w:sz w:val="25"/>
                <w:szCs w:val="25"/>
                <w:lang w:val="en-US"/>
              </w:rPr>
              <w:t>Uruphu</w:t>
            </w:r>
          </w:p>
        </w:tc>
        <w:tc>
          <w:tcPr>
            <w:tcW w:w="1134" w:type="dxa"/>
            <w:tcBorders>
              <w:top w:val="nil"/>
              <w:left w:val="nil"/>
              <w:bottom w:val="nil"/>
              <w:right w:val="nil"/>
            </w:tcBorders>
          </w:tcPr>
          <w:p w:rsidR="008815E4" w:rsidRPr="001E43D1" w:rsidRDefault="008815E4" w:rsidP="008815E4">
            <w:pPr>
              <w:jc w:val="center"/>
              <w:rPr>
                <w:rFonts w:cs="Times New Roman"/>
                <w:sz w:val="25"/>
                <w:szCs w:val="25"/>
              </w:rPr>
            </w:pPr>
            <w:r w:rsidRPr="001E43D1">
              <w:rPr>
                <w:rFonts w:cs="Times New Roman"/>
                <w:sz w:val="25"/>
                <w:szCs w:val="25"/>
                <w:lang w:val="en-US"/>
              </w:rPr>
              <w:t>rubi</w:t>
            </w:r>
          </w:p>
        </w:tc>
        <w:tc>
          <w:tcPr>
            <w:tcW w:w="1276" w:type="dxa"/>
            <w:tcBorders>
              <w:top w:val="nil"/>
              <w:left w:val="nil"/>
              <w:bottom w:val="nil"/>
              <w:right w:val="nil"/>
            </w:tcBorders>
          </w:tcPr>
          <w:p w:rsidR="008815E4" w:rsidRPr="001E43D1" w:rsidRDefault="008815E4" w:rsidP="008815E4">
            <w:pPr>
              <w:jc w:val="center"/>
              <w:rPr>
                <w:rFonts w:cs="Times New Roman"/>
                <w:sz w:val="25"/>
                <w:szCs w:val="25"/>
              </w:rPr>
            </w:pPr>
            <w:r w:rsidRPr="001E43D1">
              <w:rPr>
                <w:rFonts w:cs="Times New Roman"/>
                <w:sz w:val="25"/>
                <w:szCs w:val="25"/>
                <w:lang w:val="en-US"/>
              </w:rPr>
              <w:t>rw</w:t>
            </w:r>
            <w:r w:rsidRPr="001E43D1">
              <w:rPr>
                <w:rFonts w:cs="Times New Roman"/>
                <w:sz w:val="25"/>
                <w:szCs w:val="25"/>
              </w:rPr>
              <w:t>-</w:t>
            </w:r>
          </w:p>
        </w:tc>
        <w:tc>
          <w:tcPr>
            <w:tcW w:w="992" w:type="dxa"/>
            <w:tcBorders>
              <w:top w:val="nil"/>
              <w:left w:val="nil"/>
              <w:bottom w:val="nil"/>
              <w:right w:val="nil"/>
            </w:tcBorders>
          </w:tcPr>
          <w:p w:rsidR="008815E4" w:rsidRPr="001E43D1" w:rsidRDefault="008815E4" w:rsidP="008815E4">
            <w:pPr>
              <w:jc w:val="center"/>
              <w:rPr>
                <w:rFonts w:cs="Times New Roman"/>
                <w:sz w:val="25"/>
                <w:szCs w:val="25"/>
              </w:rPr>
            </w:pPr>
            <w:r w:rsidRPr="001E43D1">
              <w:rPr>
                <w:rFonts w:cs="Times New Roman"/>
                <w:sz w:val="25"/>
                <w:szCs w:val="25"/>
              </w:rPr>
              <w:t>-</w:t>
            </w:r>
            <w:r w:rsidRPr="001E43D1">
              <w:rPr>
                <w:rFonts w:cs="Times New Roman"/>
                <w:sz w:val="25"/>
                <w:szCs w:val="25"/>
                <w:lang w:val="en-US"/>
              </w:rPr>
              <w:t>aa</w:t>
            </w:r>
            <w:r w:rsidRPr="001E43D1">
              <w:rPr>
                <w:rFonts w:cs="Times New Roman"/>
                <w:sz w:val="25"/>
                <w:szCs w:val="25"/>
              </w:rPr>
              <w:t>-</w:t>
            </w:r>
          </w:p>
        </w:tc>
        <w:tc>
          <w:tcPr>
            <w:tcW w:w="1276" w:type="dxa"/>
            <w:tcBorders>
              <w:top w:val="nil"/>
              <w:left w:val="nil"/>
              <w:bottom w:val="nil"/>
              <w:right w:val="nil"/>
            </w:tcBorders>
          </w:tcPr>
          <w:p w:rsidR="008815E4" w:rsidRPr="001E43D1" w:rsidRDefault="008815E4" w:rsidP="008815E4">
            <w:pPr>
              <w:jc w:val="center"/>
              <w:rPr>
                <w:rFonts w:cs="Times New Roman"/>
                <w:sz w:val="25"/>
                <w:szCs w:val="25"/>
              </w:rPr>
            </w:pPr>
            <w:r w:rsidRPr="001E43D1">
              <w:rPr>
                <w:rFonts w:cs="Times New Roman"/>
                <w:sz w:val="25"/>
                <w:szCs w:val="25"/>
              </w:rPr>
              <w:t>-</w:t>
            </w:r>
            <w:r w:rsidRPr="001E43D1">
              <w:rPr>
                <w:rFonts w:cs="Times New Roman"/>
                <w:sz w:val="25"/>
                <w:szCs w:val="25"/>
                <w:lang w:val="en-US"/>
              </w:rPr>
              <w:t>phuu</w:t>
            </w:r>
            <w:r w:rsidRPr="001E43D1">
              <w:rPr>
                <w:rFonts w:cs="Times New Roman"/>
                <w:sz w:val="25"/>
                <w:szCs w:val="25"/>
              </w:rPr>
              <w:t>-</w:t>
            </w:r>
          </w:p>
        </w:tc>
        <w:tc>
          <w:tcPr>
            <w:tcW w:w="992" w:type="dxa"/>
            <w:tcBorders>
              <w:top w:val="nil"/>
              <w:left w:val="nil"/>
              <w:bottom w:val="nil"/>
              <w:right w:val="nil"/>
            </w:tcBorders>
          </w:tcPr>
          <w:p w:rsidR="008815E4" w:rsidRPr="001E43D1" w:rsidRDefault="008815E4" w:rsidP="008815E4">
            <w:pPr>
              <w:jc w:val="center"/>
              <w:rPr>
                <w:rFonts w:cs="Times New Roman"/>
                <w:sz w:val="25"/>
                <w:szCs w:val="25"/>
              </w:rPr>
            </w:pPr>
            <w:r w:rsidRPr="001E43D1">
              <w:rPr>
                <w:rFonts w:cs="Times New Roman"/>
                <w:sz w:val="25"/>
                <w:szCs w:val="25"/>
              </w:rPr>
              <w:t>-</w:t>
            </w:r>
            <w:r w:rsidRPr="001E43D1">
              <w:rPr>
                <w:rFonts w:cs="Times New Roman"/>
                <w:sz w:val="25"/>
                <w:szCs w:val="25"/>
                <w:lang w:val="en-US"/>
              </w:rPr>
              <w:t>w</w:t>
            </w:r>
            <w:r w:rsidRPr="001E43D1">
              <w:rPr>
                <w:rFonts w:cs="Times New Roman"/>
                <w:sz w:val="25"/>
                <w:szCs w:val="25"/>
              </w:rPr>
              <w:t>-</w:t>
            </w:r>
          </w:p>
        </w:tc>
        <w:tc>
          <w:tcPr>
            <w:tcW w:w="709" w:type="dxa"/>
            <w:tcBorders>
              <w:top w:val="nil"/>
              <w:left w:val="nil"/>
              <w:bottom w:val="nil"/>
              <w:right w:val="nil"/>
            </w:tcBorders>
          </w:tcPr>
          <w:p w:rsidR="008815E4" w:rsidRPr="001E43D1" w:rsidRDefault="008815E4" w:rsidP="008815E4">
            <w:pPr>
              <w:jc w:val="center"/>
              <w:rPr>
                <w:rFonts w:cs="Times New Roman"/>
                <w:sz w:val="25"/>
                <w:szCs w:val="25"/>
              </w:rPr>
            </w:pPr>
            <w:r w:rsidRPr="001E43D1">
              <w:rPr>
                <w:rFonts w:cs="Times New Roman"/>
                <w:sz w:val="25"/>
                <w:szCs w:val="25"/>
              </w:rPr>
              <w:t>-</w:t>
            </w:r>
            <w:r w:rsidRPr="001E43D1">
              <w:rPr>
                <w:rFonts w:cs="Times New Roman"/>
                <w:sz w:val="25"/>
                <w:szCs w:val="25"/>
                <w:lang w:val="en-US"/>
              </w:rPr>
              <w:t>e</w:t>
            </w:r>
          </w:p>
        </w:tc>
        <w:tc>
          <w:tcPr>
            <w:tcW w:w="850" w:type="dxa"/>
            <w:tcBorders>
              <w:top w:val="nil"/>
              <w:left w:val="nil"/>
              <w:bottom w:val="nil"/>
              <w:right w:val="nil"/>
            </w:tcBorders>
          </w:tcPr>
          <w:p w:rsidR="008815E4" w:rsidRPr="001E43D1" w:rsidRDefault="008815E4" w:rsidP="008815E4">
            <w:pPr>
              <w:jc w:val="center"/>
              <w:rPr>
                <w:rFonts w:cs="Times New Roman"/>
                <w:sz w:val="25"/>
                <w:szCs w:val="25"/>
              </w:rPr>
            </w:pPr>
            <w:r w:rsidRPr="001E43D1">
              <w:rPr>
                <w:rFonts w:cs="Times New Roman"/>
                <w:sz w:val="25"/>
                <w:szCs w:val="25"/>
                <w:lang w:val="en-US"/>
              </w:rPr>
              <w:t>na</w:t>
            </w:r>
          </w:p>
        </w:tc>
        <w:tc>
          <w:tcPr>
            <w:tcW w:w="1288" w:type="dxa"/>
            <w:tcBorders>
              <w:top w:val="nil"/>
              <w:left w:val="nil"/>
              <w:bottom w:val="nil"/>
              <w:right w:val="nil"/>
            </w:tcBorders>
          </w:tcPr>
          <w:p w:rsidR="008815E4" w:rsidRPr="001E43D1" w:rsidRDefault="008815E4" w:rsidP="008815E4">
            <w:pPr>
              <w:jc w:val="center"/>
              <w:rPr>
                <w:rFonts w:cs="Times New Roman"/>
                <w:sz w:val="25"/>
                <w:szCs w:val="25"/>
              </w:rPr>
            </w:pPr>
            <w:r w:rsidRPr="001E43D1">
              <w:rPr>
                <w:rFonts w:cs="Times New Roman"/>
                <w:sz w:val="25"/>
                <w:szCs w:val="25"/>
                <w:lang w:val="en-US"/>
              </w:rPr>
              <w:t>umujuru</w:t>
            </w:r>
          </w:p>
        </w:tc>
      </w:tr>
      <w:tr w:rsidR="00170826" w:rsidRPr="001E43D1" w:rsidTr="00170826">
        <w:trPr>
          <w:trHeight w:val="642"/>
        </w:trPr>
        <w:tc>
          <w:tcPr>
            <w:tcW w:w="1384" w:type="dxa"/>
            <w:tcBorders>
              <w:top w:val="nil"/>
              <w:left w:val="nil"/>
              <w:bottom w:val="nil"/>
              <w:right w:val="nil"/>
            </w:tcBorders>
          </w:tcPr>
          <w:p w:rsidR="008815E4" w:rsidRPr="001E43D1" w:rsidRDefault="008815E4" w:rsidP="008815E4">
            <w:pPr>
              <w:jc w:val="center"/>
              <w:rPr>
                <w:rFonts w:cs="Times New Roman"/>
                <w:sz w:val="25"/>
                <w:szCs w:val="25"/>
              </w:rPr>
            </w:pPr>
            <w:r w:rsidRPr="001E43D1">
              <w:rPr>
                <w:rFonts w:cs="Times New Roman"/>
                <w:sz w:val="25"/>
                <w:szCs w:val="25"/>
              </w:rPr>
              <w:t>Смерть</w:t>
            </w:r>
          </w:p>
        </w:tc>
        <w:tc>
          <w:tcPr>
            <w:tcW w:w="1134" w:type="dxa"/>
            <w:tcBorders>
              <w:top w:val="nil"/>
              <w:left w:val="nil"/>
              <w:bottom w:val="nil"/>
              <w:right w:val="nil"/>
            </w:tcBorders>
          </w:tcPr>
          <w:p w:rsidR="008815E4" w:rsidRPr="001E43D1" w:rsidRDefault="008815E4" w:rsidP="008815E4">
            <w:pPr>
              <w:jc w:val="center"/>
              <w:rPr>
                <w:rFonts w:cs="Times New Roman"/>
                <w:sz w:val="25"/>
                <w:szCs w:val="25"/>
              </w:rPr>
            </w:pPr>
            <w:r w:rsidRPr="001E43D1">
              <w:rPr>
                <w:rFonts w:cs="Times New Roman"/>
                <w:sz w:val="25"/>
                <w:szCs w:val="25"/>
              </w:rPr>
              <w:t>плохая</w:t>
            </w:r>
          </w:p>
        </w:tc>
        <w:tc>
          <w:tcPr>
            <w:tcW w:w="1276" w:type="dxa"/>
            <w:tcBorders>
              <w:top w:val="nil"/>
              <w:left w:val="nil"/>
              <w:bottom w:val="nil"/>
              <w:right w:val="nil"/>
            </w:tcBorders>
          </w:tcPr>
          <w:p w:rsidR="008815E4" w:rsidRPr="001E43D1" w:rsidRDefault="008815E4" w:rsidP="008815E4">
            <w:pPr>
              <w:jc w:val="center"/>
              <w:rPr>
                <w:rFonts w:cs="Times New Roman"/>
                <w:sz w:val="25"/>
                <w:szCs w:val="25"/>
              </w:rPr>
            </w:pPr>
            <w:r w:rsidRPr="001E43D1">
              <w:rPr>
                <w:rFonts w:cs="Times New Roman"/>
                <w:sz w:val="25"/>
                <w:szCs w:val="25"/>
                <w:lang w:val="en-US"/>
              </w:rPr>
              <w:t>Sbj</w:t>
            </w:r>
            <w:r w:rsidRPr="001E43D1">
              <w:rPr>
                <w:rFonts w:cs="Times New Roman"/>
                <w:sz w:val="25"/>
                <w:szCs w:val="25"/>
              </w:rPr>
              <w:t>.</w:t>
            </w:r>
            <w:r w:rsidRPr="001E43D1">
              <w:rPr>
                <w:rFonts w:cs="Times New Roman"/>
                <w:sz w:val="25"/>
                <w:szCs w:val="25"/>
                <w:lang w:val="en-US"/>
              </w:rPr>
              <w:t>Ncl</w:t>
            </w:r>
            <w:r w:rsidRPr="001E43D1">
              <w:rPr>
                <w:rFonts w:cs="Times New Roman"/>
                <w:sz w:val="25"/>
                <w:szCs w:val="25"/>
              </w:rPr>
              <w:t>-</w:t>
            </w:r>
          </w:p>
        </w:tc>
        <w:tc>
          <w:tcPr>
            <w:tcW w:w="992" w:type="dxa"/>
            <w:tcBorders>
              <w:top w:val="nil"/>
              <w:left w:val="nil"/>
              <w:bottom w:val="nil"/>
              <w:right w:val="nil"/>
            </w:tcBorders>
          </w:tcPr>
          <w:p w:rsidR="008815E4" w:rsidRPr="001E43D1" w:rsidRDefault="008815E4" w:rsidP="008815E4">
            <w:pPr>
              <w:jc w:val="center"/>
              <w:rPr>
                <w:rFonts w:cs="Times New Roman"/>
                <w:sz w:val="25"/>
                <w:szCs w:val="25"/>
              </w:rPr>
            </w:pPr>
            <w:r w:rsidRPr="001E43D1">
              <w:rPr>
                <w:rFonts w:cs="Times New Roman"/>
                <w:sz w:val="25"/>
                <w:szCs w:val="25"/>
              </w:rPr>
              <w:t>-</w:t>
            </w:r>
            <w:r w:rsidRPr="001E43D1">
              <w:rPr>
                <w:rFonts w:cs="Times New Roman"/>
                <w:sz w:val="25"/>
                <w:szCs w:val="25"/>
                <w:lang w:val="en-US"/>
              </w:rPr>
              <w:t>Pst</w:t>
            </w:r>
            <w:r w:rsidRPr="001E43D1">
              <w:rPr>
                <w:rFonts w:cs="Times New Roman"/>
                <w:sz w:val="25"/>
                <w:szCs w:val="25"/>
              </w:rPr>
              <w:t>-</w:t>
            </w:r>
          </w:p>
        </w:tc>
        <w:tc>
          <w:tcPr>
            <w:tcW w:w="1276" w:type="dxa"/>
            <w:tcBorders>
              <w:top w:val="nil"/>
              <w:left w:val="nil"/>
              <w:bottom w:val="nil"/>
              <w:right w:val="nil"/>
            </w:tcBorders>
          </w:tcPr>
          <w:p w:rsidR="008815E4" w:rsidRPr="001E43D1" w:rsidRDefault="008815E4" w:rsidP="008815E4">
            <w:pPr>
              <w:rPr>
                <w:rFonts w:cs="Times New Roman"/>
                <w:sz w:val="25"/>
                <w:szCs w:val="25"/>
              </w:rPr>
            </w:pPr>
            <w:r w:rsidRPr="001E43D1">
              <w:rPr>
                <w:rFonts w:cs="Times New Roman"/>
                <w:sz w:val="25"/>
                <w:szCs w:val="25"/>
              </w:rPr>
              <w:t>умирать</w:t>
            </w:r>
          </w:p>
        </w:tc>
        <w:tc>
          <w:tcPr>
            <w:tcW w:w="992" w:type="dxa"/>
            <w:tcBorders>
              <w:top w:val="nil"/>
              <w:left w:val="nil"/>
              <w:bottom w:val="nil"/>
              <w:right w:val="nil"/>
            </w:tcBorders>
          </w:tcPr>
          <w:p w:rsidR="008815E4" w:rsidRPr="001E43D1" w:rsidRDefault="008815E4" w:rsidP="00170826">
            <w:pPr>
              <w:jc w:val="center"/>
              <w:rPr>
                <w:rFonts w:cs="Times New Roman"/>
                <w:sz w:val="25"/>
                <w:szCs w:val="25"/>
              </w:rPr>
            </w:pPr>
            <w:r w:rsidRPr="001E43D1">
              <w:rPr>
                <w:rFonts w:cs="Times New Roman"/>
                <w:sz w:val="25"/>
                <w:szCs w:val="25"/>
              </w:rPr>
              <w:t>-</w:t>
            </w:r>
            <w:r w:rsidRPr="001E43D1">
              <w:rPr>
                <w:rFonts w:cs="Times New Roman"/>
                <w:sz w:val="25"/>
                <w:szCs w:val="25"/>
                <w:lang w:val="en-US"/>
              </w:rPr>
              <w:t>Pass</w:t>
            </w:r>
            <w:r w:rsidRPr="001E43D1">
              <w:rPr>
                <w:rFonts w:cs="Times New Roman"/>
                <w:sz w:val="25"/>
                <w:szCs w:val="25"/>
              </w:rPr>
              <w:t>-</w:t>
            </w:r>
          </w:p>
        </w:tc>
        <w:tc>
          <w:tcPr>
            <w:tcW w:w="709" w:type="dxa"/>
            <w:tcBorders>
              <w:top w:val="nil"/>
              <w:left w:val="nil"/>
              <w:bottom w:val="nil"/>
              <w:right w:val="nil"/>
            </w:tcBorders>
          </w:tcPr>
          <w:p w:rsidR="008815E4" w:rsidRPr="001E43D1" w:rsidRDefault="00170826" w:rsidP="008815E4">
            <w:pPr>
              <w:jc w:val="center"/>
              <w:rPr>
                <w:rFonts w:cs="Times New Roman"/>
                <w:sz w:val="25"/>
                <w:szCs w:val="25"/>
              </w:rPr>
            </w:pPr>
            <w:r w:rsidRPr="001E43D1">
              <w:rPr>
                <w:rFonts w:cs="Times New Roman"/>
                <w:sz w:val="25"/>
                <w:szCs w:val="25"/>
              </w:rPr>
              <w:t>-</w:t>
            </w:r>
            <w:r w:rsidRPr="001E43D1">
              <w:rPr>
                <w:rFonts w:cs="Times New Roman"/>
                <w:sz w:val="25"/>
                <w:szCs w:val="25"/>
                <w:lang w:val="en-US"/>
              </w:rPr>
              <w:t>Fv</w:t>
            </w:r>
          </w:p>
        </w:tc>
        <w:tc>
          <w:tcPr>
            <w:tcW w:w="850" w:type="dxa"/>
            <w:tcBorders>
              <w:top w:val="nil"/>
              <w:left w:val="nil"/>
              <w:bottom w:val="nil"/>
              <w:right w:val="nil"/>
            </w:tcBorders>
          </w:tcPr>
          <w:p w:rsidR="008815E4" w:rsidRPr="001E43D1" w:rsidRDefault="00170826" w:rsidP="008815E4">
            <w:pPr>
              <w:jc w:val="center"/>
              <w:rPr>
                <w:rFonts w:cs="Times New Roman"/>
                <w:sz w:val="25"/>
                <w:szCs w:val="25"/>
              </w:rPr>
            </w:pPr>
            <w:r w:rsidRPr="001E43D1">
              <w:rPr>
                <w:rFonts w:cs="Times New Roman"/>
                <w:sz w:val="25"/>
                <w:szCs w:val="25"/>
                <w:lang w:val="en-US"/>
              </w:rPr>
              <w:t>Prep</w:t>
            </w:r>
          </w:p>
        </w:tc>
        <w:tc>
          <w:tcPr>
            <w:tcW w:w="1288" w:type="dxa"/>
            <w:tcBorders>
              <w:top w:val="nil"/>
              <w:left w:val="nil"/>
              <w:bottom w:val="nil"/>
              <w:right w:val="nil"/>
            </w:tcBorders>
          </w:tcPr>
          <w:p w:rsidR="008815E4" w:rsidRPr="001E43D1" w:rsidRDefault="00170826" w:rsidP="008815E4">
            <w:pPr>
              <w:jc w:val="center"/>
              <w:rPr>
                <w:rFonts w:cs="Times New Roman"/>
                <w:sz w:val="25"/>
                <w:szCs w:val="25"/>
              </w:rPr>
            </w:pPr>
            <w:r w:rsidRPr="001E43D1">
              <w:rPr>
                <w:rFonts w:cs="Times New Roman"/>
                <w:sz w:val="25"/>
                <w:szCs w:val="25"/>
              </w:rPr>
              <w:t>вор</w:t>
            </w:r>
          </w:p>
        </w:tc>
      </w:tr>
    </w:tbl>
    <w:p w:rsidR="008815E4" w:rsidRPr="001E43D1" w:rsidRDefault="00170826" w:rsidP="00170826">
      <w:pPr>
        <w:rPr>
          <w:rFonts w:cs="Times New Roman"/>
          <w:sz w:val="25"/>
          <w:szCs w:val="25"/>
        </w:rPr>
      </w:pPr>
      <w:r w:rsidRPr="001E43D1">
        <w:rPr>
          <w:rFonts w:cs="Times New Roman"/>
          <w:sz w:val="25"/>
          <w:szCs w:val="25"/>
        </w:rPr>
        <w:t xml:space="preserve">  «Вор умер плохой смертью».</w:t>
      </w:r>
    </w:p>
    <w:p w:rsidR="00F57889" w:rsidRPr="00170826" w:rsidRDefault="00170826" w:rsidP="00170826">
      <w:pPr>
        <w:jc w:val="right"/>
        <w:rPr>
          <w:rFonts w:cs="Times New Roman"/>
          <w:szCs w:val="28"/>
        </w:rPr>
      </w:pPr>
      <w:r>
        <w:rPr>
          <w:rFonts w:cs="Times New Roman"/>
          <w:szCs w:val="28"/>
        </w:rPr>
        <w:t>[</w:t>
      </w:r>
      <w:r>
        <w:rPr>
          <w:rFonts w:cs="Times New Roman"/>
          <w:szCs w:val="28"/>
          <w:lang w:val="en-US"/>
        </w:rPr>
        <w:t>Kimenyi</w:t>
      </w:r>
      <w:r>
        <w:rPr>
          <w:rFonts w:cs="Times New Roman"/>
          <w:szCs w:val="28"/>
        </w:rPr>
        <w:t xml:space="preserve"> 19</w:t>
      </w:r>
      <w:r w:rsidRPr="00CF15AE">
        <w:rPr>
          <w:rFonts w:cs="Times New Roman"/>
          <w:szCs w:val="28"/>
        </w:rPr>
        <w:t>80</w:t>
      </w:r>
      <w:r>
        <w:rPr>
          <w:rFonts w:cs="Times New Roman"/>
          <w:szCs w:val="28"/>
        </w:rPr>
        <w:t>]</w:t>
      </w:r>
    </w:p>
    <w:p w:rsidR="00F57889" w:rsidRDefault="00C9483E">
      <w:pPr>
        <w:ind w:firstLine="709"/>
        <w:rPr>
          <w:rFonts w:cs="Times New Roman"/>
          <w:szCs w:val="28"/>
          <w:lang w:val="en-US" w:bidi="ar-AE"/>
        </w:rPr>
      </w:pPr>
      <w:r>
        <w:rPr>
          <w:rFonts w:cs="Times New Roman"/>
          <w:szCs w:val="28"/>
          <w:lang w:bidi="ar-AE"/>
        </w:rPr>
        <w:t>Кименьи также утверждает, что субъект исходного предложения не обязательно должен быть агенсом. Так, в киньяруанда широко распространены конструкции по типу:</w:t>
      </w:r>
    </w:p>
    <w:tbl>
      <w:tblPr>
        <w:tblStyle w:val="22"/>
        <w:tblW w:w="9464" w:type="dxa"/>
        <w:tblLayout w:type="fixed"/>
        <w:tblLook w:val="04A0" w:firstRow="1" w:lastRow="0" w:firstColumn="1" w:lastColumn="0" w:noHBand="0" w:noVBand="1"/>
      </w:tblPr>
      <w:tblGrid>
        <w:gridCol w:w="1384"/>
        <w:gridCol w:w="1134"/>
        <w:gridCol w:w="1276"/>
        <w:gridCol w:w="1559"/>
        <w:gridCol w:w="851"/>
        <w:gridCol w:w="1984"/>
        <w:gridCol w:w="1276"/>
      </w:tblGrid>
      <w:tr w:rsidR="00D17E1B" w:rsidRPr="001E43D1" w:rsidTr="00D17E1B">
        <w:trPr>
          <w:trHeight w:val="657"/>
        </w:trPr>
        <w:tc>
          <w:tcPr>
            <w:tcW w:w="1384" w:type="dxa"/>
            <w:tcBorders>
              <w:top w:val="nil"/>
              <w:left w:val="nil"/>
              <w:bottom w:val="nil"/>
              <w:right w:val="nil"/>
            </w:tcBorders>
          </w:tcPr>
          <w:p w:rsidR="00D17E1B" w:rsidRPr="001E43D1" w:rsidRDefault="00D17E1B" w:rsidP="00D17E1B">
            <w:pPr>
              <w:rPr>
                <w:rFonts w:cs="Times New Roman"/>
                <w:sz w:val="25"/>
                <w:szCs w:val="25"/>
                <w:lang w:val="en-US"/>
              </w:rPr>
            </w:pPr>
            <w:r w:rsidRPr="001E43D1">
              <w:rPr>
                <w:rFonts w:cs="Times New Roman"/>
                <w:sz w:val="25"/>
                <w:szCs w:val="25"/>
                <w:lang w:val="en-US"/>
              </w:rPr>
              <w:t>5. (a) Iki</w:t>
            </w:r>
          </w:p>
        </w:tc>
        <w:tc>
          <w:tcPr>
            <w:tcW w:w="1134" w:type="dxa"/>
            <w:tcBorders>
              <w:top w:val="nil"/>
              <w:left w:val="nil"/>
              <w:bottom w:val="nil"/>
              <w:right w:val="nil"/>
            </w:tcBorders>
          </w:tcPr>
          <w:p w:rsidR="00D17E1B" w:rsidRPr="001E43D1" w:rsidRDefault="00D17E1B" w:rsidP="00015DD0">
            <w:pPr>
              <w:jc w:val="center"/>
              <w:rPr>
                <w:rFonts w:cs="Times New Roman"/>
                <w:sz w:val="25"/>
                <w:szCs w:val="25"/>
                <w:lang w:val="en-US"/>
              </w:rPr>
            </w:pPr>
            <w:r w:rsidRPr="001E43D1">
              <w:rPr>
                <w:rFonts w:cs="Times New Roman"/>
                <w:sz w:val="25"/>
                <w:szCs w:val="25"/>
                <w:lang w:val="en-US"/>
              </w:rPr>
              <w:t>gitabo</w:t>
            </w:r>
          </w:p>
        </w:tc>
        <w:tc>
          <w:tcPr>
            <w:tcW w:w="1276" w:type="dxa"/>
            <w:tcBorders>
              <w:top w:val="nil"/>
              <w:left w:val="nil"/>
              <w:bottom w:val="nil"/>
              <w:right w:val="nil"/>
            </w:tcBorders>
          </w:tcPr>
          <w:p w:rsidR="00D17E1B" w:rsidRPr="001E43D1" w:rsidRDefault="00D17E1B" w:rsidP="00015DD0">
            <w:pPr>
              <w:jc w:val="center"/>
              <w:rPr>
                <w:rFonts w:cs="Times New Roman"/>
                <w:sz w:val="25"/>
                <w:szCs w:val="25"/>
                <w:lang w:val="en-US"/>
              </w:rPr>
            </w:pPr>
            <w:r w:rsidRPr="001E43D1">
              <w:rPr>
                <w:rFonts w:cs="Times New Roman"/>
                <w:sz w:val="25"/>
                <w:szCs w:val="25"/>
                <w:lang w:val="en-US"/>
              </w:rPr>
              <w:t>gi-</w:t>
            </w:r>
          </w:p>
        </w:tc>
        <w:tc>
          <w:tcPr>
            <w:tcW w:w="1559" w:type="dxa"/>
            <w:tcBorders>
              <w:top w:val="nil"/>
              <w:left w:val="nil"/>
              <w:bottom w:val="nil"/>
              <w:right w:val="nil"/>
            </w:tcBorders>
          </w:tcPr>
          <w:p w:rsidR="00D17E1B" w:rsidRPr="001E43D1" w:rsidRDefault="00D17E1B" w:rsidP="00015DD0">
            <w:pPr>
              <w:jc w:val="center"/>
              <w:rPr>
                <w:rFonts w:cs="Times New Roman"/>
                <w:sz w:val="25"/>
                <w:szCs w:val="25"/>
                <w:lang w:val="en-US"/>
              </w:rPr>
            </w:pPr>
            <w:r w:rsidRPr="001E43D1">
              <w:rPr>
                <w:rFonts w:cs="Times New Roman"/>
                <w:sz w:val="25"/>
                <w:szCs w:val="25"/>
                <w:lang w:val="en-US"/>
              </w:rPr>
              <w:t>-pim-</w:t>
            </w:r>
          </w:p>
        </w:tc>
        <w:tc>
          <w:tcPr>
            <w:tcW w:w="851" w:type="dxa"/>
            <w:tcBorders>
              <w:top w:val="nil"/>
              <w:left w:val="nil"/>
              <w:bottom w:val="nil"/>
              <w:right w:val="nil"/>
            </w:tcBorders>
          </w:tcPr>
          <w:p w:rsidR="00D17E1B" w:rsidRPr="001E43D1" w:rsidRDefault="00D17E1B" w:rsidP="00D17E1B">
            <w:pPr>
              <w:jc w:val="center"/>
              <w:rPr>
                <w:rFonts w:cs="Times New Roman"/>
                <w:sz w:val="25"/>
                <w:szCs w:val="25"/>
                <w:lang w:val="en-US"/>
              </w:rPr>
            </w:pPr>
            <w:r w:rsidRPr="001E43D1">
              <w:rPr>
                <w:rFonts w:cs="Times New Roman"/>
                <w:sz w:val="25"/>
                <w:szCs w:val="25"/>
                <w:lang w:val="en-US"/>
              </w:rPr>
              <w:t>-a-</w:t>
            </w:r>
          </w:p>
        </w:tc>
        <w:tc>
          <w:tcPr>
            <w:tcW w:w="1984" w:type="dxa"/>
            <w:tcBorders>
              <w:top w:val="nil"/>
              <w:left w:val="nil"/>
              <w:bottom w:val="nil"/>
              <w:right w:val="nil"/>
            </w:tcBorders>
          </w:tcPr>
          <w:p w:rsidR="00D17E1B" w:rsidRPr="001E43D1" w:rsidRDefault="00D17E1B" w:rsidP="00015DD0">
            <w:pPr>
              <w:jc w:val="center"/>
              <w:rPr>
                <w:rFonts w:cs="Times New Roman"/>
                <w:sz w:val="25"/>
                <w:szCs w:val="25"/>
                <w:lang w:val="en-US"/>
              </w:rPr>
            </w:pPr>
            <w:r w:rsidRPr="001E43D1">
              <w:rPr>
                <w:rFonts w:cs="Times New Roman"/>
                <w:sz w:val="25"/>
                <w:szCs w:val="25"/>
                <w:lang w:val="en-US"/>
              </w:rPr>
              <w:t>ibiro</w:t>
            </w:r>
          </w:p>
        </w:tc>
        <w:tc>
          <w:tcPr>
            <w:tcW w:w="1276" w:type="dxa"/>
            <w:tcBorders>
              <w:top w:val="nil"/>
              <w:left w:val="nil"/>
              <w:bottom w:val="nil"/>
              <w:right w:val="nil"/>
            </w:tcBorders>
          </w:tcPr>
          <w:p w:rsidR="00D17E1B" w:rsidRPr="001E43D1" w:rsidRDefault="00D17E1B" w:rsidP="00D17E1B">
            <w:pPr>
              <w:rPr>
                <w:rFonts w:cs="Times New Roman"/>
                <w:sz w:val="25"/>
                <w:szCs w:val="25"/>
                <w:lang w:val="en-US"/>
              </w:rPr>
            </w:pPr>
            <w:r w:rsidRPr="001E43D1">
              <w:rPr>
                <w:rFonts w:cs="Times New Roman"/>
                <w:sz w:val="25"/>
                <w:szCs w:val="25"/>
                <w:lang w:val="en-US"/>
              </w:rPr>
              <w:t>bine</w:t>
            </w:r>
          </w:p>
        </w:tc>
      </w:tr>
      <w:tr w:rsidR="00D17E1B" w:rsidRPr="001E43D1" w:rsidTr="00D17E1B">
        <w:trPr>
          <w:trHeight w:val="642"/>
        </w:trPr>
        <w:tc>
          <w:tcPr>
            <w:tcW w:w="1384" w:type="dxa"/>
            <w:tcBorders>
              <w:top w:val="nil"/>
              <w:left w:val="nil"/>
              <w:bottom w:val="nil"/>
              <w:right w:val="nil"/>
            </w:tcBorders>
          </w:tcPr>
          <w:p w:rsidR="00D17E1B" w:rsidRPr="001E43D1" w:rsidRDefault="000B508B" w:rsidP="00015DD0">
            <w:pPr>
              <w:jc w:val="center"/>
              <w:rPr>
                <w:rFonts w:cs="Times New Roman"/>
                <w:sz w:val="25"/>
                <w:szCs w:val="25"/>
                <w:lang w:val="en-US"/>
              </w:rPr>
            </w:pPr>
            <w:r w:rsidRPr="001E43D1">
              <w:rPr>
                <w:rFonts w:cs="Times New Roman"/>
                <w:sz w:val="25"/>
                <w:szCs w:val="25"/>
              </w:rPr>
              <w:t xml:space="preserve">     </w:t>
            </w:r>
            <w:r w:rsidR="00D17E1B" w:rsidRPr="001E43D1">
              <w:rPr>
                <w:rFonts w:cs="Times New Roman"/>
                <w:sz w:val="25"/>
                <w:szCs w:val="25"/>
              </w:rPr>
              <w:t>Эта</w:t>
            </w:r>
          </w:p>
        </w:tc>
        <w:tc>
          <w:tcPr>
            <w:tcW w:w="1134" w:type="dxa"/>
            <w:tcBorders>
              <w:top w:val="nil"/>
              <w:left w:val="nil"/>
              <w:bottom w:val="nil"/>
              <w:right w:val="nil"/>
            </w:tcBorders>
          </w:tcPr>
          <w:p w:rsidR="00D17E1B" w:rsidRPr="001E43D1" w:rsidRDefault="00D17E1B" w:rsidP="00015DD0">
            <w:pPr>
              <w:jc w:val="center"/>
              <w:rPr>
                <w:rFonts w:cs="Times New Roman"/>
                <w:sz w:val="25"/>
                <w:szCs w:val="25"/>
                <w:lang w:val="en-US"/>
              </w:rPr>
            </w:pPr>
            <w:r w:rsidRPr="001E43D1">
              <w:rPr>
                <w:rFonts w:cs="Times New Roman"/>
                <w:sz w:val="25"/>
                <w:szCs w:val="25"/>
              </w:rPr>
              <w:t>книга</w:t>
            </w:r>
          </w:p>
        </w:tc>
        <w:tc>
          <w:tcPr>
            <w:tcW w:w="1276" w:type="dxa"/>
            <w:tcBorders>
              <w:top w:val="nil"/>
              <w:left w:val="nil"/>
              <w:bottom w:val="nil"/>
              <w:right w:val="nil"/>
            </w:tcBorders>
          </w:tcPr>
          <w:p w:rsidR="00D17E1B" w:rsidRPr="001E43D1" w:rsidRDefault="00D17E1B" w:rsidP="00015DD0">
            <w:pPr>
              <w:jc w:val="center"/>
              <w:rPr>
                <w:rFonts w:cs="Times New Roman"/>
                <w:sz w:val="25"/>
                <w:szCs w:val="25"/>
                <w:lang w:val="en-US"/>
              </w:rPr>
            </w:pPr>
            <w:r w:rsidRPr="001E43D1">
              <w:rPr>
                <w:rFonts w:cs="Times New Roman"/>
                <w:sz w:val="25"/>
                <w:szCs w:val="25"/>
                <w:lang w:val="en-US"/>
              </w:rPr>
              <w:t>Sbj.Ncl-</w:t>
            </w:r>
          </w:p>
        </w:tc>
        <w:tc>
          <w:tcPr>
            <w:tcW w:w="1559" w:type="dxa"/>
            <w:tcBorders>
              <w:top w:val="nil"/>
              <w:left w:val="nil"/>
              <w:bottom w:val="nil"/>
              <w:right w:val="nil"/>
            </w:tcBorders>
          </w:tcPr>
          <w:p w:rsidR="00D17E1B" w:rsidRPr="001E43D1" w:rsidRDefault="00D17E1B" w:rsidP="00015DD0">
            <w:pPr>
              <w:jc w:val="center"/>
              <w:rPr>
                <w:rFonts w:cs="Times New Roman"/>
                <w:sz w:val="25"/>
                <w:szCs w:val="25"/>
              </w:rPr>
            </w:pPr>
            <w:r w:rsidRPr="001E43D1">
              <w:rPr>
                <w:rFonts w:cs="Times New Roman"/>
                <w:sz w:val="25"/>
                <w:szCs w:val="25"/>
              </w:rPr>
              <w:t>весить</w:t>
            </w:r>
          </w:p>
        </w:tc>
        <w:tc>
          <w:tcPr>
            <w:tcW w:w="851" w:type="dxa"/>
            <w:tcBorders>
              <w:top w:val="nil"/>
              <w:left w:val="nil"/>
              <w:bottom w:val="nil"/>
              <w:right w:val="nil"/>
            </w:tcBorders>
          </w:tcPr>
          <w:p w:rsidR="00D17E1B" w:rsidRPr="001E43D1" w:rsidRDefault="00D17E1B" w:rsidP="00015DD0">
            <w:pPr>
              <w:rPr>
                <w:rFonts w:cs="Times New Roman"/>
                <w:sz w:val="25"/>
                <w:szCs w:val="25"/>
                <w:lang w:val="en-US"/>
              </w:rPr>
            </w:pPr>
            <w:r w:rsidRPr="001E43D1">
              <w:rPr>
                <w:rFonts w:cs="Times New Roman"/>
                <w:sz w:val="25"/>
                <w:szCs w:val="25"/>
              </w:rPr>
              <w:t xml:space="preserve">   </w:t>
            </w:r>
            <w:r w:rsidRPr="001E43D1">
              <w:rPr>
                <w:rFonts w:cs="Times New Roman"/>
                <w:sz w:val="25"/>
                <w:szCs w:val="25"/>
                <w:lang w:val="en-US"/>
              </w:rPr>
              <w:t>Fv</w:t>
            </w:r>
          </w:p>
        </w:tc>
        <w:tc>
          <w:tcPr>
            <w:tcW w:w="1984" w:type="dxa"/>
            <w:tcBorders>
              <w:top w:val="nil"/>
              <w:left w:val="nil"/>
              <w:bottom w:val="nil"/>
              <w:right w:val="nil"/>
            </w:tcBorders>
          </w:tcPr>
          <w:p w:rsidR="00D17E1B" w:rsidRPr="001E43D1" w:rsidRDefault="00D17E1B" w:rsidP="00015DD0">
            <w:pPr>
              <w:jc w:val="center"/>
              <w:rPr>
                <w:rFonts w:cs="Times New Roman"/>
                <w:sz w:val="25"/>
                <w:szCs w:val="25"/>
              </w:rPr>
            </w:pPr>
            <w:r w:rsidRPr="001E43D1">
              <w:rPr>
                <w:rFonts w:cs="Times New Roman"/>
                <w:sz w:val="25"/>
                <w:szCs w:val="25"/>
              </w:rPr>
              <w:t>килограммы</w:t>
            </w:r>
          </w:p>
        </w:tc>
        <w:tc>
          <w:tcPr>
            <w:tcW w:w="1276" w:type="dxa"/>
            <w:tcBorders>
              <w:top w:val="nil"/>
              <w:left w:val="nil"/>
              <w:bottom w:val="nil"/>
              <w:right w:val="nil"/>
            </w:tcBorders>
          </w:tcPr>
          <w:p w:rsidR="00D17E1B" w:rsidRPr="001E43D1" w:rsidRDefault="00D17E1B" w:rsidP="00D17E1B">
            <w:pPr>
              <w:rPr>
                <w:rFonts w:cs="Times New Roman"/>
                <w:sz w:val="25"/>
                <w:szCs w:val="25"/>
              </w:rPr>
            </w:pPr>
            <w:r w:rsidRPr="001E43D1">
              <w:rPr>
                <w:rFonts w:cs="Times New Roman"/>
                <w:sz w:val="25"/>
                <w:szCs w:val="25"/>
              </w:rPr>
              <w:t>четыре</w:t>
            </w:r>
          </w:p>
        </w:tc>
      </w:tr>
    </w:tbl>
    <w:p w:rsidR="00D17E1B" w:rsidRPr="001E43D1" w:rsidRDefault="00D17E1B" w:rsidP="00D17E1B">
      <w:pPr>
        <w:pStyle w:val="13"/>
        <w:ind w:left="0"/>
        <w:rPr>
          <w:rFonts w:cs="Times New Roman"/>
          <w:sz w:val="25"/>
          <w:szCs w:val="25"/>
          <w:lang w:bidi="ar-AE"/>
        </w:rPr>
      </w:pPr>
      <w:r w:rsidRPr="001E43D1">
        <w:rPr>
          <w:rFonts w:cs="Times New Roman"/>
          <w:sz w:val="25"/>
          <w:szCs w:val="25"/>
          <w:lang w:bidi="ar-AE"/>
        </w:rPr>
        <w:t xml:space="preserve">         «Эта книга весит четыре килограмма»</w:t>
      </w:r>
      <w:r w:rsidR="000B508B" w:rsidRPr="001E43D1">
        <w:rPr>
          <w:rFonts w:cs="Times New Roman"/>
          <w:sz w:val="25"/>
          <w:szCs w:val="25"/>
          <w:lang w:bidi="ar-AE"/>
        </w:rPr>
        <w:t>.</w:t>
      </w:r>
    </w:p>
    <w:tbl>
      <w:tblPr>
        <w:tblStyle w:val="22"/>
        <w:tblW w:w="9901" w:type="dxa"/>
        <w:tblLayout w:type="fixed"/>
        <w:tblLook w:val="04A0" w:firstRow="1" w:lastRow="0" w:firstColumn="1" w:lastColumn="0" w:noHBand="0" w:noVBand="1"/>
      </w:tblPr>
      <w:tblGrid>
        <w:gridCol w:w="1809"/>
        <w:gridCol w:w="1134"/>
        <w:gridCol w:w="1418"/>
        <w:gridCol w:w="1134"/>
        <w:gridCol w:w="992"/>
        <w:gridCol w:w="851"/>
        <w:gridCol w:w="850"/>
        <w:gridCol w:w="709"/>
        <w:gridCol w:w="1004"/>
      </w:tblGrid>
      <w:tr w:rsidR="00D17E1B" w:rsidRPr="001E43D1" w:rsidTr="000B508B">
        <w:trPr>
          <w:trHeight w:val="657"/>
        </w:trPr>
        <w:tc>
          <w:tcPr>
            <w:tcW w:w="1809" w:type="dxa"/>
            <w:tcBorders>
              <w:top w:val="nil"/>
              <w:left w:val="nil"/>
              <w:bottom w:val="nil"/>
              <w:right w:val="nil"/>
            </w:tcBorders>
          </w:tcPr>
          <w:p w:rsidR="00D17E1B" w:rsidRPr="001E43D1" w:rsidRDefault="00D17E1B" w:rsidP="00D17E1B">
            <w:pPr>
              <w:rPr>
                <w:rFonts w:cs="Times New Roman"/>
                <w:sz w:val="25"/>
                <w:szCs w:val="25"/>
              </w:rPr>
            </w:pPr>
            <w:r w:rsidRPr="001E43D1">
              <w:rPr>
                <w:rFonts w:cs="Times New Roman"/>
                <w:sz w:val="25"/>
                <w:szCs w:val="25"/>
              </w:rPr>
              <w:t xml:space="preserve">    (</w:t>
            </w:r>
            <w:r w:rsidRPr="001E43D1">
              <w:rPr>
                <w:rFonts w:cs="Times New Roman"/>
                <w:sz w:val="25"/>
                <w:szCs w:val="25"/>
                <w:lang w:val="en-US"/>
              </w:rPr>
              <w:t>b) Ibiro</w:t>
            </w:r>
          </w:p>
        </w:tc>
        <w:tc>
          <w:tcPr>
            <w:tcW w:w="1134" w:type="dxa"/>
            <w:tcBorders>
              <w:top w:val="nil"/>
              <w:left w:val="nil"/>
              <w:bottom w:val="nil"/>
              <w:right w:val="nil"/>
            </w:tcBorders>
          </w:tcPr>
          <w:p w:rsidR="00D17E1B" w:rsidRPr="001E43D1" w:rsidRDefault="00D17E1B" w:rsidP="00015DD0">
            <w:pPr>
              <w:jc w:val="center"/>
              <w:rPr>
                <w:rFonts w:cs="Times New Roman"/>
                <w:sz w:val="25"/>
                <w:szCs w:val="25"/>
                <w:lang w:val="en-US"/>
              </w:rPr>
            </w:pPr>
            <w:r w:rsidRPr="001E43D1">
              <w:rPr>
                <w:rFonts w:cs="Times New Roman"/>
                <w:sz w:val="25"/>
                <w:szCs w:val="25"/>
                <w:lang w:val="en-US"/>
              </w:rPr>
              <w:t>bine</w:t>
            </w:r>
          </w:p>
        </w:tc>
        <w:tc>
          <w:tcPr>
            <w:tcW w:w="1418" w:type="dxa"/>
            <w:tcBorders>
              <w:top w:val="nil"/>
              <w:left w:val="nil"/>
              <w:bottom w:val="nil"/>
              <w:right w:val="nil"/>
            </w:tcBorders>
          </w:tcPr>
          <w:p w:rsidR="00D17E1B" w:rsidRPr="001E43D1" w:rsidRDefault="00D17E1B" w:rsidP="00015DD0">
            <w:pPr>
              <w:jc w:val="center"/>
              <w:rPr>
                <w:rFonts w:cs="Times New Roman"/>
                <w:sz w:val="25"/>
                <w:szCs w:val="25"/>
              </w:rPr>
            </w:pPr>
            <w:r w:rsidRPr="001E43D1">
              <w:rPr>
                <w:rFonts w:cs="Times New Roman"/>
                <w:sz w:val="25"/>
                <w:szCs w:val="25"/>
                <w:lang w:val="en-US"/>
              </w:rPr>
              <w:t>bi</w:t>
            </w:r>
            <w:r w:rsidRPr="001E43D1">
              <w:rPr>
                <w:rFonts w:cs="Times New Roman"/>
                <w:sz w:val="25"/>
                <w:szCs w:val="25"/>
              </w:rPr>
              <w:t>-</w:t>
            </w:r>
          </w:p>
        </w:tc>
        <w:tc>
          <w:tcPr>
            <w:tcW w:w="1134" w:type="dxa"/>
            <w:tcBorders>
              <w:top w:val="nil"/>
              <w:left w:val="nil"/>
              <w:bottom w:val="nil"/>
              <w:right w:val="nil"/>
            </w:tcBorders>
          </w:tcPr>
          <w:p w:rsidR="00D17E1B" w:rsidRPr="001E43D1" w:rsidRDefault="00D17E1B" w:rsidP="00D17E1B">
            <w:pPr>
              <w:jc w:val="center"/>
              <w:rPr>
                <w:rFonts w:cs="Times New Roman"/>
                <w:sz w:val="25"/>
                <w:szCs w:val="25"/>
              </w:rPr>
            </w:pPr>
            <w:r w:rsidRPr="001E43D1">
              <w:rPr>
                <w:rFonts w:cs="Times New Roman"/>
                <w:sz w:val="25"/>
                <w:szCs w:val="25"/>
              </w:rPr>
              <w:t>-</w:t>
            </w:r>
            <w:r w:rsidRPr="001E43D1">
              <w:rPr>
                <w:rFonts w:cs="Times New Roman"/>
                <w:sz w:val="25"/>
                <w:szCs w:val="25"/>
                <w:lang w:val="en-US"/>
              </w:rPr>
              <w:t>pim</w:t>
            </w:r>
            <w:r w:rsidRPr="001E43D1">
              <w:rPr>
                <w:rFonts w:cs="Times New Roman"/>
                <w:sz w:val="25"/>
                <w:szCs w:val="25"/>
              </w:rPr>
              <w:t>-</w:t>
            </w:r>
          </w:p>
        </w:tc>
        <w:tc>
          <w:tcPr>
            <w:tcW w:w="992" w:type="dxa"/>
            <w:tcBorders>
              <w:top w:val="nil"/>
              <w:left w:val="nil"/>
              <w:bottom w:val="nil"/>
              <w:right w:val="nil"/>
            </w:tcBorders>
          </w:tcPr>
          <w:p w:rsidR="00D17E1B" w:rsidRPr="001E43D1" w:rsidRDefault="00D17E1B" w:rsidP="00015DD0">
            <w:pPr>
              <w:jc w:val="center"/>
              <w:rPr>
                <w:rFonts w:cs="Times New Roman"/>
                <w:sz w:val="25"/>
                <w:szCs w:val="25"/>
              </w:rPr>
            </w:pPr>
            <w:r w:rsidRPr="001E43D1">
              <w:rPr>
                <w:rFonts w:cs="Times New Roman"/>
                <w:sz w:val="25"/>
                <w:szCs w:val="25"/>
              </w:rPr>
              <w:t>-</w:t>
            </w:r>
            <w:r w:rsidRPr="001E43D1">
              <w:rPr>
                <w:rFonts w:cs="Times New Roman"/>
                <w:sz w:val="25"/>
                <w:szCs w:val="25"/>
                <w:lang w:val="en-US"/>
              </w:rPr>
              <w:t>w</w:t>
            </w:r>
            <w:r w:rsidRPr="001E43D1">
              <w:rPr>
                <w:rFonts w:cs="Times New Roman"/>
                <w:sz w:val="25"/>
                <w:szCs w:val="25"/>
              </w:rPr>
              <w:t>-</w:t>
            </w:r>
          </w:p>
        </w:tc>
        <w:tc>
          <w:tcPr>
            <w:tcW w:w="851" w:type="dxa"/>
            <w:tcBorders>
              <w:top w:val="nil"/>
              <w:left w:val="nil"/>
              <w:bottom w:val="nil"/>
              <w:right w:val="nil"/>
            </w:tcBorders>
          </w:tcPr>
          <w:p w:rsidR="00D17E1B" w:rsidRPr="001E43D1" w:rsidRDefault="00D17E1B" w:rsidP="00D17E1B">
            <w:pPr>
              <w:jc w:val="center"/>
              <w:rPr>
                <w:rFonts w:cs="Times New Roman"/>
                <w:sz w:val="25"/>
                <w:szCs w:val="25"/>
              </w:rPr>
            </w:pPr>
            <w:r w:rsidRPr="001E43D1">
              <w:rPr>
                <w:rFonts w:cs="Times New Roman"/>
                <w:sz w:val="25"/>
                <w:szCs w:val="25"/>
              </w:rPr>
              <w:t>-</w:t>
            </w:r>
            <w:r w:rsidRPr="001E43D1">
              <w:rPr>
                <w:rFonts w:cs="Times New Roman"/>
                <w:sz w:val="25"/>
                <w:szCs w:val="25"/>
                <w:lang w:val="en-US"/>
              </w:rPr>
              <w:t>a</w:t>
            </w:r>
          </w:p>
        </w:tc>
        <w:tc>
          <w:tcPr>
            <w:tcW w:w="850" w:type="dxa"/>
            <w:tcBorders>
              <w:top w:val="nil"/>
              <w:left w:val="nil"/>
              <w:bottom w:val="nil"/>
              <w:right w:val="nil"/>
            </w:tcBorders>
          </w:tcPr>
          <w:p w:rsidR="00D17E1B" w:rsidRPr="001E43D1" w:rsidRDefault="00D17E1B" w:rsidP="00015DD0">
            <w:pPr>
              <w:jc w:val="center"/>
              <w:rPr>
                <w:rFonts w:cs="Times New Roman"/>
                <w:sz w:val="25"/>
                <w:szCs w:val="25"/>
                <w:lang w:val="en-US"/>
              </w:rPr>
            </w:pPr>
            <w:r w:rsidRPr="001E43D1">
              <w:rPr>
                <w:rFonts w:cs="Times New Roman"/>
                <w:sz w:val="25"/>
                <w:szCs w:val="25"/>
                <w:lang w:val="en-US"/>
              </w:rPr>
              <w:t>na</w:t>
            </w:r>
          </w:p>
        </w:tc>
        <w:tc>
          <w:tcPr>
            <w:tcW w:w="709" w:type="dxa"/>
            <w:tcBorders>
              <w:top w:val="nil"/>
              <w:left w:val="nil"/>
              <w:bottom w:val="nil"/>
              <w:right w:val="nil"/>
            </w:tcBorders>
          </w:tcPr>
          <w:p w:rsidR="00D17E1B" w:rsidRPr="001E43D1" w:rsidRDefault="00D17E1B" w:rsidP="00015DD0">
            <w:pPr>
              <w:jc w:val="center"/>
              <w:rPr>
                <w:rFonts w:cs="Times New Roman"/>
                <w:sz w:val="25"/>
                <w:szCs w:val="25"/>
              </w:rPr>
            </w:pPr>
            <w:r w:rsidRPr="001E43D1">
              <w:rPr>
                <w:rFonts w:cs="Times New Roman"/>
                <w:sz w:val="25"/>
                <w:szCs w:val="25"/>
                <w:lang w:val="en-US"/>
              </w:rPr>
              <w:t>iki</w:t>
            </w:r>
          </w:p>
        </w:tc>
        <w:tc>
          <w:tcPr>
            <w:tcW w:w="1004" w:type="dxa"/>
            <w:tcBorders>
              <w:top w:val="nil"/>
              <w:left w:val="nil"/>
              <w:bottom w:val="nil"/>
              <w:right w:val="nil"/>
            </w:tcBorders>
          </w:tcPr>
          <w:p w:rsidR="00D17E1B" w:rsidRPr="001E43D1" w:rsidRDefault="00D17E1B" w:rsidP="00015DD0">
            <w:pPr>
              <w:jc w:val="center"/>
              <w:rPr>
                <w:rFonts w:cs="Times New Roman"/>
                <w:sz w:val="25"/>
                <w:szCs w:val="25"/>
              </w:rPr>
            </w:pPr>
            <w:r w:rsidRPr="001E43D1">
              <w:rPr>
                <w:rFonts w:cs="Times New Roman"/>
                <w:sz w:val="25"/>
                <w:szCs w:val="25"/>
                <w:lang w:val="en-US"/>
              </w:rPr>
              <w:t>gitabo</w:t>
            </w:r>
          </w:p>
        </w:tc>
      </w:tr>
      <w:tr w:rsidR="00D17E1B" w:rsidRPr="001E43D1" w:rsidTr="000B508B">
        <w:trPr>
          <w:trHeight w:val="642"/>
        </w:trPr>
        <w:tc>
          <w:tcPr>
            <w:tcW w:w="1809" w:type="dxa"/>
            <w:tcBorders>
              <w:top w:val="nil"/>
              <w:left w:val="nil"/>
              <w:bottom w:val="nil"/>
              <w:right w:val="nil"/>
            </w:tcBorders>
          </w:tcPr>
          <w:p w:rsidR="00D17E1B" w:rsidRPr="001E43D1" w:rsidRDefault="00D17E1B" w:rsidP="00D17E1B">
            <w:pPr>
              <w:rPr>
                <w:rFonts w:cs="Times New Roman"/>
                <w:sz w:val="25"/>
                <w:szCs w:val="25"/>
              </w:rPr>
            </w:pPr>
            <w:r w:rsidRPr="001E43D1">
              <w:rPr>
                <w:rFonts w:cs="Times New Roman"/>
                <w:sz w:val="25"/>
                <w:szCs w:val="25"/>
              </w:rPr>
              <w:t>Килограммы</w:t>
            </w:r>
          </w:p>
        </w:tc>
        <w:tc>
          <w:tcPr>
            <w:tcW w:w="1134" w:type="dxa"/>
            <w:tcBorders>
              <w:top w:val="nil"/>
              <w:left w:val="nil"/>
              <w:bottom w:val="nil"/>
              <w:right w:val="nil"/>
            </w:tcBorders>
          </w:tcPr>
          <w:p w:rsidR="00D17E1B" w:rsidRPr="001E43D1" w:rsidRDefault="00D17E1B" w:rsidP="00015DD0">
            <w:pPr>
              <w:jc w:val="center"/>
              <w:rPr>
                <w:rFonts w:cs="Times New Roman"/>
                <w:sz w:val="25"/>
                <w:szCs w:val="25"/>
              </w:rPr>
            </w:pPr>
            <w:r w:rsidRPr="001E43D1">
              <w:rPr>
                <w:rFonts w:cs="Times New Roman"/>
                <w:sz w:val="25"/>
                <w:szCs w:val="25"/>
              </w:rPr>
              <w:t>четыре</w:t>
            </w:r>
          </w:p>
        </w:tc>
        <w:tc>
          <w:tcPr>
            <w:tcW w:w="1418" w:type="dxa"/>
            <w:tcBorders>
              <w:top w:val="nil"/>
              <w:left w:val="nil"/>
              <w:bottom w:val="nil"/>
              <w:right w:val="nil"/>
            </w:tcBorders>
          </w:tcPr>
          <w:p w:rsidR="00D17E1B" w:rsidRPr="001E43D1" w:rsidRDefault="00D17E1B" w:rsidP="00015DD0">
            <w:pPr>
              <w:jc w:val="center"/>
              <w:rPr>
                <w:rFonts w:cs="Times New Roman"/>
                <w:sz w:val="25"/>
                <w:szCs w:val="25"/>
              </w:rPr>
            </w:pPr>
            <w:r w:rsidRPr="001E43D1">
              <w:rPr>
                <w:rFonts w:cs="Times New Roman"/>
                <w:sz w:val="25"/>
                <w:szCs w:val="25"/>
                <w:lang w:val="en-US"/>
              </w:rPr>
              <w:t>Sbj</w:t>
            </w:r>
            <w:r w:rsidRPr="001E43D1">
              <w:rPr>
                <w:rFonts w:cs="Times New Roman"/>
                <w:sz w:val="25"/>
                <w:szCs w:val="25"/>
              </w:rPr>
              <w:t>.</w:t>
            </w:r>
            <w:r w:rsidRPr="001E43D1">
              <w:rPr>
                <w:rFonts w:cs="Times New Roman"/>
                <w:sz w:val="25"/>
                <w:szCs w:val="25"/>
                <w:lang w:val="en-US"/>
              </w:rPr>
              <w:t>Ncl</w:t>
            </w:r>
            <w:r w:rsidRPr="001E43D1">
              <w:rPr>
                <w:rFonts w:cs="Times New Roman"/>
                <w:sz w:val="25"/>
                <w:szCs w:val="25"/>
              </w:rPr>
              <w:t>-</w:t>
            </w:r>
          </w:p>
        </w:tc>
        <w:tc>
          <w:tcPr>
            <w:tcW w:w="1134" w:type="dxa"/>
            <w:tcBorders>
              <w:top w:val="nil"/>
              <w:left w:val="nil"/>
              <w:bottom w:val="nil"/>
              <w:right w:val="nil"/>
            </w:tcBorders>
          </w:tcPr>
          <w:p w:rsidR="00D17E1B" w:rsidRPr="001E43D1" w:rsidRDefault="00D17E1B" w:rsidP="00015DD0">
            <w:pPr>
              <w:jc w:val="center"/>
              <w:rPr>
                <w:rFonts w:cs="Times New Roman"/>
                <w:sz w:val="25"/>
                <w:szCs w:val="25"/>
              </w:rPr>
            </w:pPr>
            <w:r w:rsidRPr="001E43D1">
              <w:rPr>
                <w:rFonts w:cs="Times New Roman"/>
                <w:sz w:val="25"/>
                <w:szCs w:val="25"/>
              </w:rPr>
              <w:t>весить</w:t>
            </w:r>
          </w:p>
        </w:tc>
        <w:tc>
          <w:tcPr>
            <w:tcW w:w="992" w:type="dxa"/>
            <w:tcBorders>
              <w:top w:val="nil"/>
              <w:left w:val="nil"/>
              <w:bottom w:val="nil"/>
              <w:right w:val="nil"/>
            </w:tcBorders>
          </w:tcPr>
          <w:p w:rsidR="00D17E1B" w:rsidRPr="001E43D1" w:rsidRDefault="00D17E1B" w:rsidP="00015DD0">
            <w:pPr>
              <w:rPr>
                <w:rFonts w:cs="Times New Roman"/>
                <w:sz w:val="25"/>
                <w:szCs w:val="25"/>
                <w:lang w:val="en-US"/>
              </w:rPr>
            </w:pPr>
            <w:r w:rsidRPr="001E43D1">
              <w:rPr>
                <w:rFonts w:cs="Times New Roman"/>
                <w:sz w:val="25"/>
                <w:szCs w:val="25"/>
              </w:rPr>
              <w:t>-</w:t>
            </w:r>
            <w:r w:rsidRPr="001E43D1">
              <w:rPr>
                <w:rFonts w:cs="Times New Roman"/>
                <w:sz w:val="25"/>
                <w:szCs w:val="25"/>
                <w:lang w:val="en-US"/>
              </w:rPr>
              <w:t>Pass-</w:t>
            </w:r>
          </w:p>
        </w:tc>
        <w:tc>
          <w:tcPr>
            <w:tcW w:w="851" w:type="dxa"/>
            <w:tcBorders>
              <w:top w:val="nil"/>
              <w:left w:val="nil"/>
              <w:bottom w:val="nil"/>
              <w:right w:val="nil"/>
            </w:tcBorders>
          </w:tcPr>
          <w:p w:rsidR="00D17E1B" w:rsidRPr="001E43D1" w:rsidRDefault="00D17E1B" w:rsidP="00015DD0">
            <w:pPr>
              <w:jc w:val="center"/>
              <w:rPr>
                <w:rFonts w:cs="Times New Roman"/>
                <w:sz w:val="25"/>
                <w:szCs w:val="25"/>
                <w:lang w:val="en-US"/>
              </w:rPr>
            </w:pPr>
            <w:r w:rsidRPr="001E43D1">
              <w:rPr>
                <w:rFonts w:cs="Times New Roman"/>
                <w:sz w:val="25"/>
                <w:szCs w:val="25"/>
                <w:lang w:val="en-US"/>
              </w:rPr>
              <w:t>-Fv</w:t>
            </w:r>
          </w:p>
        </w:tc>
        <w:tc>
          <w:tcPr>
            <w:tcW w:w="850" w:type="dxa"/>
            <w:tcBorders>
              <w:top w:val="nil"/>
              <w:left w:val="nil"/>
              <w:bottom w:val="nil"/>
              <w:right w:val="nil"/>
            </w:tcBorders>
          </w:tcPr>
          <w:p w:rsidR="00D17E1B" w:rsidRPr="001E43D1" w:rsidRDefault="00D17E1B" w:rsidP="00015DD0">
            <w:pPr>
              <w:jc w:val="center"/>
              <w:rPr>
                <w:rFonts w:cs="Times New Roman"/>
                <w:sz w:val="25"/>
                <w:szCs w:val="25"/>
                <w:lang w:val="en-US"/>
              </w:rPr>
            </w:pPr>
            <w:r w:rsidRPr="001E43D1">
              <w:rPr>
                <w:rFonts w:cs="Times New Roman"/>
                <w:sz w:val="25"/>
                <w:szCs w:val="25"/>
                <w:lang w:val="en-US"/>
              </w:rPr>
              <w:t>Prep</w:t>
            </w:r>
          </w:p>
        </w:tc>
        <w:tc>
          <w:tcPr>
            <w:tcW w:w="709" w:type="dxa"/>
            <w:tcBorders>
              <w:top w:val="nil"/>
              <w:left w:val="nil"/>
              <w:bottom w:val="nil"/>
              <w:right w:val="nil"/>
            </w:tcBorders>
          </w:tcPr>
          <w:p w:rsidR="00D17E1B" w:rsidRPr="001E43D1" w:rsidRDefault="000B508B" w:rsidP="000B508B">
            <w:pPr>
              <w:jc w:val="center"/>
              <w:rPr>
                <w:rFonts w:cs="Times New Roman"/>
                <w:sz w:val="25"/>
                <w:szCs w:val="25"/>
              </w:rPr>
            </w:pPr>
            <w:r w:rsidRPr="001E43D1">
              <w:rPr>
                <w:rFonts w:cs="Times New Roman"/>
                <w:sz w:val="25"/>
                <w:szCs w:val="25"/>
              </w:rPr>
              <w:t>эта</w:t>
            </w:r>
          </w:p>
        </w:tc>
        <w:tc>
          <w:tcPr>
            <w:tcW w:w="1004" w:type="dxa"/>
            <w:tcBorders>
              <w:top w:val="nil"/>
              <w:left w:val="nil"/>
              <w:bottom w:val="nil"/>
              <w:right w:val="nil"/>
            </w:tcBorders>
          </w:tcPr>
          <w:p w:rsidR="00D17E1B" w:rsidRPr="001E43D1" w:rsidRDefault="000B508B" w:rsidP="00015DD0">
            <w:pPr>
              <w:jc w:val="center"/>
              <w:rPr>
                <w:rFonts w:cs="Times New Roman"/>
                <w:sz w:val="25"/>
                <w:szCs w:val="25"/>
              </w:rPr>
            </w:pPr>
            <w:r w:rsidRPr="001E43D1">
              <w:rPr>
                <w:rFonts w:cs="Times New Roman"/>
                <w:sz w:val="25"/>
                <w:szCs w:val="25"/>
              </w:rPr>
              <w:t>книга</w:t>
            </w:r>
          </w:p>
        </w:tc>
      </w:tr>
    </w:tbl>
    <w:p w:rsidR="000B508B" w:rsidRPr="001E43D1" w:rsidRDefault="000B508B" w:rsidP="000B508B">
      <w:pPr>
        <w:pStyle w:val="13"/>
        <w:ind w:left="0"/>
        <w:rPr>
          <w:rFonts w:cs="Times New Roman"/>
          <w:sz w:val="25"/>
          <w:szCs w:val="25"/>
          <w:lang w:bidi="ar-AE"/>
        </w:rPr>
      </w:pPr>
      <w:r w:rsidRPr="001E43D1">
        <w:rPr>
          <w:rFonts w:cs="Times New Roman"/>
          <w:sz w:val="25"/>
          <w:szCs w:val="25"/>
          <w:lang w:bidi="ar-AE"/>
        </w:rPr>
        <w:t xml:space="preserve"> </w:t>
      </w:r>
      <w:r w:rsidR="00641F19" w:rsidRPr="001E43D1">
        <w:rPr>
          <w:rFonts w:cs="Times New Roman"/>
          <w:sz w:val="25"/>
          <w:szCs w:val="25"/>
          <w:lang w:bidi="ar-AE"/>
        </w:rPr>
        <w:t>«</w:t>
      </w:r>
      <w:r w:rsidR="00C9483E" w:rsidRPr="001E43D1">
        <w:rPr>
          <w:rFonts w:cs="Times New Roman"/>
          <w:sz w:val="25"/>
          <w:szCs w:val="25"/>
          <w:lang w:bidi="ar-AE"/>
        </w:rPr>
        <w:t>Эта книга весит четыре килограмма</w:t>
      </w:r>
      <w:r w:rsidR="00641F19" w:rsidRPr="001E43D1">
        <w:rPr>
          <w:rFonts w:cs="Times New Roman"/>
          <w:sz w:val="25"/>
          <w:szCs w:val="25"/>
          <w:lang w:bidi="ar-AE"/>
        </w:rPr>
        <w:t>»</w:t>
      </w:r>
      <w:r w:rsidRPr="001E43D1">
        <w:rPr>
          <w:rFonts w:cs="Times New Roman"/>
          <w:sz w:val="25"/>
          <w:szCs w:val="25"/>
          <w:lang w:bidi="ar-AE"/>
        </w:rPr>
        <w:t>.</w:t>
      </w:r>
    </w:p>
    <w:p w:rsidR="00F57889" w:rsidRDefault="00C9483E" w:rsidP="000B508B">
      <w:pPr>
        <w:pStyle w:val="13"/>
        <w:ind w:left="0"/>
        <w:jc w:val="right"/>
        <w:rPr>
          <w:rFonts w:cs="Times New Roman"/>
          <w:szCs w:val="28"/>
          <w:lang w:bidi="ar-AE"/>
        </w:rPr>
      </w:pPr>
      <w:r>
        <w:rPr>
          <w:rFonts w:cs="Times New Roman"/>
          <w:szCs w:val="28"/>
          <w:lang w:bidi="ar-AE"/>
        </w:rPr>
        <w:t>[</w:t>
      </w:r>
      <w:r>
        <w:rPr>
          <w:rFonts w:cs="Times New Roman"/>
          <w:szCs w:val="28"/>
          <w:lang w:val="en-US" w:bidi="ar-AE"/>
        </w:rPr>
        <w:t>Kimenyi</w:t>
      </w:r>
      <w:r w:rsidR="00CF15AE">
        <w:rPr>
          <w:rFonts w:cs="Times New Roman"/>
          <w:szCs w:val="28"/>
          <w:lang w:bidi="ar-AE"/>
        </w:rPr>
        <w:t xml:space="preserve"> 1</w:t>
      </w:r>
      <w:r w:rsidR="00CF15AE" w:rsidRPr="00CF15AE">
        <w:rPr>
          <w:rFonts w:cs="Times New Roman"/>
          <w:szCs w:val="28"/>
          <w:lang w:bidi="ar-AE"/>
        </w:rPr>
        <w:t>9</w:t>
      </w:r>
      <w:r>
        <w:rPr>
          <w:rFonts w:cs="Times New Roman"/>
          <w:szCs w:val="28"/>
          <w:lang w:bidi="ar-AE"/>
        </w:rPr>
        <w:t>8</w:t>
      </w:r>
      <w:r w:rsidR="00CF15AE" w:rsidRPr="00CF15AE">
        <w:rPr>
          <w:rFonts w:cs="Times New Roman"/>
          <w:szCs w:val="28"/>
          <w:lang w:bidi="ar-AE"/>
        </w:rPr>
        <w:t>0</w:t>
      </w:r>
      <w:r>
        <w:rPr>
          <w:rFonts w:cs="Times New Roman"/>
          <w:szCs w:val="28"/>
          <w:lang w:bidi="ar-AE"/>
        </w:rPr>
        <w:t>]</w:t>
      </w:r>
    </w:p>
    <w:p w:rsidR="00F57889" w:rsidRDefault="00C9483E">
      <w:pPr>
        <w:ind w:firstLine="709"/>
        <w:rPr>
          <w:rFonts w:cs="Times New Roman"/>
          <w:szCs w:val="28"/>
        </w:rPr>
      </w:pPr>
      <w:r>
        <w:rPr>
          <w:rFonts w:cs="Times New Roman"/>
          <w:szCs w:val="28"/>
        </w:rPr>
        <w:t xml:space="preserve">Следует отметить, что кроме канонического пассива, о котором было сказано выше, в языках банту (и шире в языках Африки) встречаются многочисленные формы неканонического пассива. Большая часть </w:t>
      </w:r>
      <w:r>
        <w:rPr>
          <w:rFonts w:cs="Times New Roman"/>
          <w:szCs w:val="28"/>
        </w:rPr>
        <w:lastRenderedPageBreak/>
        <w:t xml:space="preserve">конструкций неканонического пассива характеризуется практической невозможностью выразить исходный субъект. Такого рода конструкции обычно описываются как комбинация пассивного преобразования и имперсональной актантной деривации (интерпретирующего типа). Иначе говоря, эти формы обладают </w:t>
      </w:r>
      <w:proofErr w:type="gramStart"/>
      <w:r>
        <w:rPr>
          <w:rFonts w:cs="Times New Roman"/>
          <w:szCs w:val="28"/>
        </w:rPr>
        <w:t>неопределенно-личным</w:t>
      </w:r>
      <w:proofErr w:type="gramEnd"/>
      <w:r>
        <w:rPr>
          <w:rFonts w:cs="Times New Roman"/>
          <w:szCs w:val="28"/>
        </w:rPr>
        <w:t xml:space="preserve"> агенсом. Таким образом, пассивные и декаузативные конструкции на примере африканского материала порой оказываются трудно различимыми и исследователи часто имеют дело с обширным кластером значений вида «рефлексив – декаузатив – имперсональный или</w:t>
      </w:r>
      <w:r w:rsidR="00935F41">
        <w:rPr>
          <w:rFonts w:cs="Times New Roman"/>
          <w:szCs w:val="28"/>
        </w:rPr>
        <w:t xml:space="preserve"> потенциальный пассив» [Плунгян</w:t>
      </w:r>
      <w:r>
        <w:rPr>
          <w:rFonts w:cs="Times New Roman"/>
          <w:szCs w:val="28"/>
        </w:rPr>
        <w:t xml:space="preserve"> 2003].</w:t>
      </w:r>
    </w:p>
    <w:p w:rsidR="00F57889" w:rsidRDefault="00C9483E">
      <w:pPr>
        <w:ind w:firstLine="709"/>
        <w:rPr>
          <w:rFonts w:cs="Times New Roman"/>
          <w:szCs w:val="28"/>
        </w:rPr>
      </w:pPr>
      <w:r>
        <w:rPr>
          <w:rFonts w:cs="Times New Roman"/>
          <w:szCs w:val="28"/>
        </w:rPr>
        <w:t>Этот кластер значений «рефлексив – декаузатив – имперсональный или п</w:t>
      </w:r>
      <w:r w:rsidR="00935F41">
        <w:rPr>
          <w:rFonts w:cs="Times New Roman"/>
          <w:szCs w:val="28"/>
        </w:rPr>
        <w:t>отенциальный пассив» в [Плунгян</w:t>
      </w:r>
      <w:r>
        <w:rPr>
          <w:rFonts w:cs="Times New Roman"/>
          <w:szCs w:val="28"/>
        </w:rPr>
        <w:t xml:space="preserve"> 2003] предлагается называть медием. Разновидности медия в том или ином грамматическом выражении характерны для всей Тропической Африки и отмечаются во всех языковых семьях континента. В большинстве языков банту наличие медия не исключает существование пассива. При этом медий традиционно обозначается как «нейтропас</w:t>
      </w:r>
      <w:r w:rsidR="00935F41">
        <w:rPr>
          <w:rFonts w:cs="Times New Roman"/>
          <w:szCs w:val="28"/>
        </w:rPr>
        <w:t>сив» или даже «статив» [Плунгян 2003]. В [Аксенова</w:t>
      </w:r>
      <w:r>
        <w:rPr>
          <w:rFonts w:cs="Times New Roman"/>
          <w:szCs w:val="28"/>
        </w:rPr>
        <w:t xml:space="preserve"> 2003] также рефлексивные конструкции декаузативного типа упоминаются как медиальные. </w:t>
      </w:r>
    </w:p>
    <w:p w:rsidR="00F57889" w:rsidRDefault="00C9483E">
      <w:pPr>
        <w:ind w:firstLine="709"/>
        <w:rPr>
          <w:rFonts w:cs="Times New Roman"/>
          <w:szCs w:val="28"/>
          <w:lang w:bidi="ar-AE"/>
        </w:rPr>
      </w:pPr>
      <w:r>
        <w:rPr>
          <w:rFonts w:cs="Times New Roman"/>
          <w:szCs w:val="28"/>
          <w:lang w:bidi="ar-AE"/>
        </w:rPr>
        <w:t>Фактически, приведенный выше пример (5</w:t>
      </w:r>
      <w:r>
        <w:rPr>
          <w:rFonts w:cs="Times New Roman"/>
          <w:szCs w:val="28"/>
          <w:lang w:val="en-US" w:bidi="ar-AE"/>
        </w:rPr>
        <w:t>b</w:t>
      </w:r>
      <w:r>
        <w:rPr>
          <w:rFonts w:cs="Times New Roman"/>
          <w:szCs w:val="28"/>
          <w:lang w:bidi="ar-AE"/>
        </w:rPr>
        <w:t xml:space="preserve">) можно отнести к сфере неканонического пассива, поскольку ситуация, представленная в предложении, не соотносится с основными параметрами, выделенными многочисленными исследователями в качестве </w:t>
      </w:r>
      <w:proofErr w:type="gramStart"/>
      <w:r>
        <w:rPr>
          <w:rFonts w:cs="Times New Roman"/>
          <w:szCs w:val="28"/>
          <w:lang w:bidi="ar-AE"/>
        </w:rPr>
        <w:t>ключевых</w:t>
      </w:r>
      <w:proofErr w:type="gramEnd"/>
      <w:r>
        <w:rPr>
          <w:rFonts w:cs="Times New Roman"/>
          <w:szCs w:val="28"/>
          <w:lang w:bidi="ar-AE"/>
        </w:rPr>
        <w:t xml:space="preserve"> для канонического пассива. Сравните, первый пункт по [Кинэн 1985] – канонический пассив характеризуется отсутствием агентивной группы: кроме того, что в случае с приведенным предложением в принципе не приходится говорить об «отсутствии», данная именная группа по своей семантике не является агенсом. Во-вторых, в каноническом пассиве глагол в исходной форме должен обозначать действие, агенсом которого является подлежащее, а пациенсом – дополнение</w:t>
      </w:r>
      <w:r w:rsidR="00935F41">
        <w:rPr>
          <w:rFonts w:cs="Times New Roman"/>
          <w:szCs w:val="28"/>
          <w:lang w:bidi="ar-AE"/>
        </w:rPr>
        <w:t xml:space="preserve"> (</w:t>
      </w:r>
      <w:r w:rsidR="00935F41" w:rsidRPr="00BC4A58">
        <w:rPr>
          <w:szCs w:val="28"/>
        </w:rPr>
        <w:t>[А</w:t>
      </w:r>
      <w:r w:rsidR="00935F41">
        <w:rPr>
          <w:szCs w:val="28"/>
        </w:rPr>
        <w:t>ксенова</w:t>
      </w:r>
      <w:r w:rsidR="00935F41" w:rsidRPr="00BC4A58">
        <w:rPr>
          <w:szCs w:val="28"/>
        </w:rPr>
        <w:t xml:space="preserve"> 1990</w:t>
      </w:r>
      <w:r w:rsidR="00935F41" w:rsidRPr="00935F41">
        <w:rPr>
          <w:szCs w:val="28"/>
        </w:rPr>
        <w:t>]</w:t>
      </w:r>
      <w:r w:rsidR="00935F41" w:rsidRPr="00BC4A58">
        <w:rPr>
          <w:szCs w:val="28"/>
        </w:rPr>
        <w:t xml:space="preserve"> со ссылкой на </w:t>
      </w:r>
      <w:r w:rsidR="00935F41" w:rsidRPr="00935F41">
        <w:rPr>
          <w:szCs w:val="28"/>
        </w:rPr>
        <w:t>[</w:t>
      </w:r>
      <w:r w:rsidR="00935F41">
        <w:rPr>
          <w:szCs w:val="28"/>
        </w:rPr>
        <w:t>Кинэн</w:t>
      </w:r>
      <w:r w:rsidR="00935F41" w:rsidRPr="00BC4A58">
        <w:rPr>
          <w:szCs w:val="28"/>
        </w:rPr>
        <w:t xml:space="preserve"> 1985]</w:t>
      </w:r>
      <w:r w:rsidR="00935F41">
        <w:rPr>
          <w:szCs w:val="28"/>
        </w:rPr>
        <w:t>)</w:t>
      </w:r>
      <w:r>
        <w:rPr>
          <w:rFonts w:cs="Times New Roman"/>
          <w:szCs w:val="28"/>
          <w:lang w:bidi="ar-AE"/>
        </w:rPr>
        <w:t xml:space="preserve">. Из </w:t>
      </w:r>
      <w:r>
        <w:rPr>
          <w:rFonts w:cs="Times New Roman"/>
          <w:szCs w:val="28"/>
          <w:lang w:bidi="ar-AE"/>
        </w:rPr>
        <w:lastRenderedPageBreak/>
        <w:t>этого положения так же следует, что глагол должен быть переходным. Что мы имеем в приведенном примере? Глагольная основа “-</w:t>
      </w:r>
      <w:r>
        <w:rPr>
          <w:rFonts w:cs="Times New Roman"/>
          <w:szCs w:val="28"/>
          <w:lang w:val="en-US" w:bidi="ar-AE"/>
        </w:rPr>
        <w:t>pim</w:t>
      </w:r>
      <w:r>
        <w:rPr>
          <w:rFonts w:cs="Times New Roman"/>
          <w:szCs w:val="28"/>
          <w:lang w:bidi="ar-AE"/>
        </w:rPr>
        <w:t>-” (в данном контексте «весить») семантически скорее относится к глаголам состояния, чем к глаголам действия (лексико-семантические классы глаголов на примере суахили см. [Коптилина 1971]).</w:t>
      </w:r>
    </w:p>
    <w:p w:rsidR="00F57889" w:rsidRDefault="00C9483E">
      <w:pPr>
        <w:ind w:firstLine="709"/>
        <w:rPr>
          <w:rFonts w:cs="Times New Roman"/>
          <w:szCs w:val="28"/>
        </w:rPr>
      </w:pPr>
      <w:r>
        <w:rPr>
          <w:rFonts w:cs="Times New Roman"/>
          <w:szCs w:val="28"/>
        </w:rPr>
        <w:t xml:space="preserve">В киньяруанда также встречается нераспространенный </w:t>
      </w:r>
      <w:proofErr w:type="gramStart"/>
      <w:r>
        <w:rPr>
          <w:rFonts w:cs="Times New Roman"/>
          <w:szCs w:val="28"/>
        </w:rPr>
        <w:t>в</w:t>
      </w:r>
      <w:proofErr w:type="gramEnd"/>
      <w:r>
        <w:rPr>
          <w:rFonts w:cs="Times New Roman"/>
          <w:szCs w:val="28"/>
        </w:rPr>
        <w:t xml:space="preserve"> </w:t>
      </w:r>
      <w:proofErr w:type="gramStart"/>
      <w:r>
        <w:rPr>
          <w:rFonts w:cs="Times New Roman"/>
          <w:szCs w:val="28"/>
        </w:rPr>
        <w:t>банту</w:t>
      </w:r>
      <w:proofErr w:type="gramEnd"/>
      <w:r>
        <w:rPr>
          <w:rFonts w:cs="Times New Roman"/>
          <w:szCs w:val="28"/>
        </w:rPr>
        <w:t xml:space="preserve"> сложный пассив, который характеризуется наличием сентенциального актанта и глаголом, содержащим модальное или аспе</w:t>
      </w:r>
      <w:r w:rsidR="005643F3">
        <w:rPr>
          <w:rFonts w:cs="Times New Roman"/>
          <w:szCs w:val="28"/>
        </w:rPr>
        <w:t>ктуальное значение. В [Аксенова</w:t>
      </w:r>
      <w:r>
        <w:rPr>
          <w:rFonts w:cs="Times New Roman"/>
          <w:szCs w:val="28"/>
        </w:rPr>
        <w:t xml:space="preserve"> 1990] со ссылкой на [</w:t>
      </w:r>
      <w:r>
        <w:rPr>
          <w:rFonts w:cs="Times New Roman"/>
          <w:szCs w:val="28"/>
          <w:lang w:val="en-US"/>
        </w:rPr>
        <w:t>Kimenyi</w:t>
      </w:r>
      <w:r w:rsidR="00CF15AE">
        <w:rPr>
          <w:rFonts w:cs="Times New Roman"/>
          <w:szCs w:val="28"/>
        </w:rPr>
        <w:t xml:space="preserve"> 19</w:t>
      </w:r>
      <w:r w:rsidR="00CF15AE" w:rsidRPr="00CF15AE">
        <w:rPr>
          <w:rFonts w:cs="Times New Roman"/>
          <w:szCs w:val="28"/>
        </w:rPr>
        <w:t>80</w:t>
      </w:r>
      <w:r>
        <w:rPr>
          <w:rFonts w:cs="Times New Roman"/>
          <w:szCs w:val="28"/>
        </w:rPr>
        <w:t>] приводится пример подобного пассива (6). Его основными характеристиками являются: 1. деривативный суффикс пассива присоединяется к модальному глаголу;  2. знаменательный глагол в форме инфинитива с аргументом служит сложным дополнением глагола, которое субъективизируется; 3. субъектный показатель глагола в пассивной форме согласуется не с инфинитивом, а с существительным при инфинитиве.</w:t>
      </w:r>
    </w:p>
    <w:tbl>
      <w:tblPr>
        <w:tblStyle w:val="22"/>
        <w:tblW w:w="9322" w:type="dxa"/>
        <w:tblLayout w:type="fixed"/>
        <w:tblLook w:val="04A0" w:firstRow="1" w:lastRow="0" w:firstColumn="1" w:lastColumn="0" w:noHBand="0" w:noVBand="1"/>
      </w:tblPr>
      <w:tblGrid>
        <w:gridCol w:w="1384"/>
        <w:gridCol w:w="1134"/>
        <w:gridCol w:w="1418"/>
        <w:gridCol w:w="850"/>
        <w:gridCol w:w="1276"/>
        <w:gridCol w:w="992"/>
        <w:gridCol w:w="142"/>
        <w:gridCol w:w="709"/>
        <w:gridCol w:w="1417"/>
      </w:tblGrid>
      <w:tr w:rsidR="000B508B" w:rsidRPr="001E43D1" w:rsidTr="000B508B">
        <w:trPr>
          <w:trHeight w:val="657"/>
        </w:trPr>
        <w:tc>
          <w:tcPr>
            <w:tcW w:w="1384" w:type="dxa"/>
            <w:tcBorders>
              <w:top w:val="nil"/>
              <w:left w:val="nil"/>
              <w:bottom w:val="nil"/>
              <w:right w:val="nil"/>
            </w:tcBorders>
          </w:tcPr>
          <w:p w:rsidR="000B508B" w:rsidRPr="001E43D1" w:rsidRDefault="000B508B" w:rsidP="00015DD0">
            <w:pPr>
              <w:rPr>
                <w:rFonts w:cs="Times New Roman"/>
                <w:sz w:val="25"/>
                <w:szCs w:val="25"/>
              </w:rPr>
            </w:pPr>
            <w:r w:rsidRPr="001E43D1">
              <w:rPr>
                <w:rFonts w:cs="Times New Roman"/>
                <w:sz w:val="25"/>
                <w:szCs w:val="25"/>
              </w:rPr>
              <w:t xml:space="preserve">6. </w:t>
            </w:r>
            <w:r w:rsidRPr="001E43D1">
              <w:rPr>
                <w:rFonts w:cs="Times New Roman"/>
                <w:sz w:val="25"/>
                <w:szCs w:val="25"/>
                <w:lang w:val="en-US"/>
              </w:rPr>
              <w:t>Abaana</w:t>
            </w:r>
          </w:p>
        </w:tc>
        <w:tc>
          <w:tcPr>
            <w:tcW w:w="1134" w:type="dxa"/>
            <w:tcBorders>
              <w:top w:val="nil"/>
              <w:left w:val="nil"/>
              <w:bottom w:val="nil"/>
              <w:right w:val="nil"/>
            </w:tcBorders>
          </w:tcPr>
          <w:p w:rsidR="000B508B" w:rsidRPr="001E43D1" w:rsidRDefault="000B508B" w:rsidP="00015DD0">
            <w:pPr>
              <w:jc w:val="center"/>
              <w:rPr>
                <w:rFonts w:cs="Times New Roman"/>
                <w:sz w:val="25"/>
                <w:szCs w:val="25"/>
                <w:lang w:val="en-US"/>
              </w:rPr>
            </w:pPr>
            <w:r w:rsidRPr="001E43D1">
              <w:rPr>
                <w:rFonts w:cs="Times New Roman"/>
                <w:sz w:val="25"/>
                <w:szCs w:val="25"/>
                <w:lang w:val="en-US"/>
              </w:rPr>
              <w:t>ba-</w:t>
            </w:r>
          </w:p>
        </w:tc>
        <w:tc>
          <w:tcPr>
            <w:tcW w:w="1418" w:type="dxa"/>
            <w:tcBorders>
              <w:top w:val="nil"/>
              <w:left w:val="nil"/>
              <w:bottom w:val="nil"/>
              <w:right w:val="nil"/>
            </w:tcBorders>
          </w:tcPr>
          <w:p w:rsidR="000B508B" w:rsidRPr="001E43D1" w:rsidRDefault="000B508B" w:rsidP="00015DD0">
            <w:pPr>
              <w:jc w:val="center"/>
              <w:rPr>
                <w:rFonts w:cs="Times New Roman"/>
                <w:sz w:val="25"/>
                <w:szCs w:val="25"/>
              </w:rPr>
            </w:pPr>
            <w:r w:rsidRPr="001E43D1">
              <w:rPr>
                <w:rFonts w:cs="Times New Roman"/>
                <w:sz w:val="25"/>
                <w:szCs w:val="25"/>
                <w:lang w:val="en-US"/>
              </w:rPr>
              <w:t>-tangi</w:t>
            </w:r>
            <w:r w:rsidRPr="001E43D1">
              <w:rPr>
                <w:rFonts w:cs="Times New Roman"/>
                <w:sz w:val="25"/>
                <w:szCs w:val="25"/>
              </w:rPr>
              <w:t>-</w:t>
            </w:r>
          </w:p>
        </w:tc>
        <w:tc>
          <w:tcPr>
            <w:tcW w:w="850" w:type="dxa"/>
            <w:tcBorders>
              <w:top w:val="nil"/>
              <w:left w:val="nil"/>
              <w:bottom w:val="nil"/>
              <w:right w:val="nil"/>
            </w:tcBorders>
          </w:tcPr>
          <w:p w:rsidR="000B508B" w:rsidRPr="001E43D1" w:rsidRDefault="000B508B" w:rsidP="000B508B">
            <w:pPr>
              <w:jc w:val="center"/>
              <w:rPr>
                <w:rFonts w:cs="Times New Roman"/>
                <w:sz w:val="25"/>
                <w:szCs w:val="25"/>
              </w:rPr>
            </w:pPr>
            <w:r w:rsidRPr="001E43D1">
              <w:rPr>
                <w:rFonts w:cs="Times New Roman"/>
                <w:sz w:val="25"/>
                <w:szCs w:val="25"/>
              </w:rPr>
              <w:t>-</w:t>
            </w:r>
            <w:r w:rsidRPr="001E43D1">
              <w:rPr>
                <w:rFonts w:cs="Times New Roman"/>
                <w:sz w:val="25"/>
                <w:szCs w:val="25"/>
                <w:lang w:val="en-US"/>
              </w:rPr>
              <w:t>ye</w:t>
            </w:r>
          </w:p>
        </w:tc>
        <w:tc>
          <w:tcPr>
            <w:tcW w:w="1276" w:type="dxa"/>
            <w:tcBorders>
              <w:top w:val="nil"/>
              <w:left w:val="nil"/>
              <w:bottom w:val="nil"/>
              <w:right w:val="nil"/>
            </w:tcBorders>
          </w:tcPr>
          <w:p w:rsidR="000B508B" w:rsidRPr="001E43D1" w:rsidRDefault="000B508B" w:rsidP="00015DD0">
            <w:pPr>
              <w:jc w:val="center"/>
              <w:rPr>
                <w:rFonts w:cs="Times New Roman"/>
                <w:sz w:val="25"/>
                <w:szCs w:val="25"/>
              </w:rPr>
            </w:pPr>
            <w:r w:rsidRPr="001E43D1">
              <w:rPr>
                <w:rFonts w:cs="Times New Roman"/>
                <w:sz w:val="25"/>
                <w:szCs w:val="25"/>
                <w:lang w:val="en-US"/>
              </w:rPr>
              <w:t>gu</w:t>
            </w:r>
            <w:r w:rsidRPr="001E43D1">
              <w:rPr>
                <w:rFonts w:cs="Times New Roman"/>
                <w:sz w:val="25"/>
                <w:szCs w:val="25"/>
              </w:rPr>
              <w:t>-</w:t>
            </w:r>
          </w:p>
        </w:tc>
        <w:tc>
          <w:tcPr>
            <w:tcW w:w="992" w:type="dxa"/>
            <w:tcBorders>
              <w:top w:val="nil"/>
              <w:left w:val="nil"/>
              <w:bottom w:val="nil"/>
              <w:right w:val="nil"/>
            </w:tcBorders>
          </w:tcPr>
          <w:p w:rsidR="000B508B" w:rsidRPr="001E43D1" w:rsidRDefault="000B508B" w:rsidP="00015DD0">
            <w:pPr>
              <w:jc w:val="center"/>
              <w:rPr>
                <w:rFonts w:cs="Times New Roman"/>
                <w:sz w:val="25"/>
                <w:szCs w:val="25"/>
              </w:rPr>
            </w:pPr>
            <w:r w:rsidRPr="001E43D1">
              <w:rPr>
                <w:rFonts w:cs="Times New Roman"/>
                <w:sz w:val="25"/>
                <w:szCs w:val="25"/>
              </w:rPr>
              <w:t>-</w:t>
            </w:r>
            <w:r w:rsidRPr="001E43D1">
              <w:rPr>
                <w:rFonts w:cs="Times New Roman"/>
                <w:sz w:val="25"/>
                <w:szCs w:val="25"/>
                <w:lang w:val="en-US"/>
              </w:rPr>
              <w:t>som</w:t>
            </w:r>
            <w:r w:rsidRPr="001E43D1">
              <w:rPr>
                <w:rFonts w:cs="Times New Roman"/>
                <w:sz w:val="25"/>
                <w:szCs w:val="25"/>
              </w:rPr>
              <w:t>-</w:t>
            </w:r>
          </w:p>
        </w:tc>
        <w:tc>
          <w:tcPr>
            <w:tcW w:w="851" w:type="dxa"/>
            <w:gridSpan w:val="2"/>
            <w:tcBorders>
              <w:top w:val="nil"/>
              <w:left w:val="nil"/>
              <w:bottom w:val="nil"/>
              <w:right w:val="nil"/>
            </w:tcBorders>
          </w:tcPr>
          <w:p w:rsidR="000B508B" w:rsidRPr="001E43D1" w:rsidRDefault="000B508B" w:rsidP="00015DD0">
            <w:pPr>
              <w:jc w:val="center"/>
              <w:rPr>
                <w:rFonts w:cs="Times New Roman"/>
                <w:sz w:val="25"/>
                <w:szCs w:val="25"/>
              </w:rPr>
            </w:pPr>
            <w:r w:rsidRPr="001E43D1">
              <w:rPr>
                <w:rFonts w:cs="Times New Roman"/>
                <w:sz w:val="25"/>
                <w:szCs w:val="25"/>
              </w:rPr>
              <w:t>-</w:t>
            </w:r>
            <w:r w:rsidRPr="001E43D1">
              <w:rPr>
                <w:rFonts w:cs="Times New Roman"/>
                <w:sz w:val="25"/>
                <w:szCs w:val="25"/>
                <w:lang w:val="en-US"/>
              </w:rPr>
              <w:t>a</w:t>
            </w:r>
          </w:p>
        </w:tc>
        <w:tc>
          <w:tcPr>
            <w:tcW w:w="1417" w:type="dxa"/>
            <w:tcBorders>
              <w:top w:val="nil"/>
              <w:left w:val="nil"/>
              <w:bottom w:val="nil"/>
              <w:right w:val="nil"/>
            </w:tcBorders>
          </w:tcPr>
          <w:p w:rsidR="000B508B" w:rsidRPr="001E43D1" w:rsidRDefault="000B508B" w:rsidP="000B508B">
            <w:pPr>
              <w:rPr>
                <w:rFonts w:cs="Times New Roman"/>
                <w:sz w:val="25"/>
                <w:szCs w:val="25"/>
              </w:rPr>
            </w:pPr>
            <w:r w:rsidRPr="001E43D1">
              <w:rPr>
                <w:rFonts w:cs="Times New Roman"/>
                <w:sz w:val="25"/>
                <w:szCs w:val="25"/>
                <w:lang w:val="en-US"/>
              </w:rPr>
              <w:t>igitabo</w:t>
            </w:r>
          </w:p>
        </w:tc>
      </w:tr>
      <w:tr w:rsidR="000B508B" w:rsidRPr="001E43D1" w:rsidTr="000B508B">
        <w:trPr>
          <w:trHeight w:val="642"/>
        </w:trPr>
        <w:tc>
          <w:tcPr>
            <w:tcW w:w="1384" w:type="dxa"/>
            <w:tcBorders>
              <w:top w:val="nil"/>
              <w:left w:val="nil"/>
              <w:bottom w:val="nil"/>
              <w:right w:val="nil"/>
            </w:tcBorders>
          </w:tcPr>
          <w:p w:rsidR="000B508B" w:rsidRPr="001E43D1" w:rsidRDefault="000B508B" w:rsidP="000B508B">
            <w:pPr>
              <w:rPr>
                <w:rFonts w:cs="Times New Roman"/>
                <w:sz w:val="25"/>
                <w:szCs w:val="25"/>
              </w:rPr>
            </w:pPr>
            <w:r w:rsidRPr="001E43D1">
              <w:rPr>
                <w:rFonts w:cs="Times New Roman"/>
                <w:sz w:val="25"/>
                <w:szCs w:val="25"/>
              </w:rPr>
              <w:t xml:space="preserve">     Дети</w:t>
            </w:r>
          </w:p>
        </w:tc>
        <w:tc>
          <w:tcPr>
            <w:tcW w:w="1134" w:type="dxa"/>
            <w:tcBorders>
              <w:top w:val="nil"/>
              <w:left w:val="nil"/>
              <w:bottom w:val="nil"/>
              <w:right w:val="nil"/>
            </w:tcBorders>
          </w:tcPr>
          <w:p w:rsidR="000B508B" w:rsidRPr="001E43D1" w:rsidRDefault="000B508B" w:rsidP="000B508B">
            <w:pPr>
              <w:rPr>
                <w:rFonts w:cs="Times New Roman"/>
                <w:sz w:val="25"/>
                <w:szCs w:val="25"/>
              </w:rPr>
            </w:pPr>
            <w:r w:rsidRPr="001E43D1">
              <w:rPr>
                <w:rFonts w:cs="Times New Roman"/>
                <w:sz w:val="25"/>
                <w:szCs w:val="25"/>
              </w:rPr>
              <w:t>3</w:t>
            </w:r>
            <w:r w:rsidRPr="001E43D1">
              <w:rPr>
                <w:rFonts w:cs="Times New Roman"/>
                <w:sz w:val="25"/>
                <w:szCs w:val="25"/>
                <w:lang w:val="en-US"/>
              </w:rPr>
              <w:t>Pl</w:t>
            </w:r>
            <w:r w:rsidRPr="001E43D1">
              <w:rPr>
                <w:rFonts w:cs="Times New Roman"/>
                <w:sz w:val="25"/>
                <w:szCs w:val="25"/>
              </w:rPr>
              <w:t>.</w:t>
            </w:r>
            <w:r w:rsidRPr="001E43D1">
              <w:rPr>
                <w:rFonts w:cs="Times New Roman"/>
                <w:sz w:val="25"/>
                <w:szCs w:val="25"/>
                <w:lang w:val="en-US"/>
              </w:rPr>
              <w:t>Sbj</w:t>
            </w:r>
            <w:r w:rsidRPr="001E43D1">
              <w:rPr>
                <w:rFonts w:cs="Times New Roman"/>
                <w:sz w:val="25"/>
                <w:szCs w:val="25"/>
              </w:rPr>
              <w:t>-</w:t>
            </w:r>
          </w:p>
        </w:tc>
        <w:tc>
          <w:tcPr>
            <w:tcW w:w="1418" w:type="dxa"/>
            <w:tcBorders>
              <w:top w:val="nil"/>
              <w:left w:val="nil"/>
              <w:bottom w:val="nil"/>
              <w:right w:val="nil"/>
            </w:tcBorders>
          </w:tcPr>
          <w:p w:rsidR="000B508B" w:rsidRPr="001E43D1" w:rsidRDefault="000B508B" w:rsidP="00015DD0">
            <w:pPr>
              <w:jc w:val="center"/>
              <w:rPr>
                <w:rFonts w:cs="Times New Roman"/>
                <w:sz w:val="25"/>
                <w:szCs w:val="25"/>
              </w:rPr>
            </w:pPr>
            <w:r w:rsidRPr="001E43D1">
              <w:rPr>
                <w:rFonts w:cs="Times New Roman"/>
                <w:sz w:val="25"/>
                <w:szCs w:val="25"/>
              </w:rPr>
              <w:t>начинать</w:t>
            </w:r>
          </w:p>
        </w:tc>
        <w:tc>
          <w:tcPr>
            <w:tcW w:w="850" w:type="dxa"/>
            <w:tcBorders>
              <w:top w:val="nil"/>
              <w:left w:val="nil"/>
              <w:bottom w:val="nil"/>
              <w:right w:val="nil"/>
            </w:tcBorders>
          </w:tcPr>
          <w:p w:rsidR="000B508B" w:rsidRPr="001E43D1" w:rsidRDefault="000B508B" w:rsidP="00015DD0">
            <w:pPr>
              <w:jc w:val="center"/>
              <w:rPr>
                <w:rFonts w:cs="Times New Roman"/>
                <w:sz w:val="25"/>
                <w:szCs w:val="25"/>
              </w:rPr>
            </w:pPr>
            <w:r w:rsidRPr="001E43D1">
              <w:rPr>
                <w:rFonts w:cs="Times New Roman"/>
                <w:sz w:val="25"/>
                <w:szCs w:val="25"/>
              </w:rPr>
              <w:t>-</w:t>
            </w:r>
            <w:r w:rsidRPr="001E43D1">
              <w:rPr>
                <w:rFonts w:cs="Times New Roman"/>
                <w:sz w:val="25"/>
                <w:szCs w:val="25"/>
                <w:lang w:val="en-US"/>
              </w:rPr>
              <w:t>Fv-</w:t>
            </w:r>
          </w:p>
        </w:tc>
        <w:tc>
          <w:tcPr>
            <w:tcW w:w="1276" w:type="dxa"/>
            <w:tcBorders>
              <w:top w:val="nil"/>
              <w:left w:val="nil"/>
              <w:bottom w:val="nil"/>
              <w:right w:val="nil"/>
            </w:tcBorders>
          </w:tcPr>
          <w:p w:rsidR="000B508B" w:rsidRPr="001E43D1" w:rsidRDefault="000B508B" w:rsidP="00015DD0">
            <w:pPr>
              <w:rPr>
                <w:rFonts w:cs="Times New Roman"/>
                <w:sz w:val="25"/>
                <w:szCs w:val="25"/>
                <w:lang w:val="en-US"/>
              </w:rPr>
            </w:pPr>
            <w:r w:rsidRPr="001E43D1">
              <w:rPr>
                <w:rFonts w:cs="Times New Roman"/>
                <w:sz w:val="25"/>
                <w:szCs w:val="25"/>
                <w:lang w:val="en-US"/>
              </w:rPr>
              <w:t xml:space="preserve">     Inf</w:t>
            </w:r>
          </w:p>
        </w:tc>
        <w:tc>
          <w:tcPr>
            <w:tcW w:w="1134" w:type="dxa"/>
            <w:gridSpan w:val="2"/>
            <w:tcBorders>
              <w:top w:val="nil"/>
              <w:left w:val="nil"/>
              <w:bottom w:val="nil"/>
              <w:right w:val="nil"/>
            </w:tcBorders>
          </w:tcPr>
          <w:p w:rsidR="000B508B" w:rsidRPr="001E43D1" w:rsidRDefault="000B508B" w:rsidP="00015DD0">
            <w:pPr>
              <w:jc w:val="center"/>
              <w:rPr>
                <w:rFonts w:cs="Times New Roman"/>
                <w:sz w:val="25"/>
                <w:szCs w:val="25"/>
              </w:rPr>
            </w:pPr>
            <w:r w:rsidRPr="001E43D1">
              <w:rPr>
                <w:rFonts w:cs="Times New Roman"/>
                <w:sz w:val="25"/>
                <w:szCs w:val="25"/>
              </w:rPr>
              <w:t>читать</w:t>
            </w:r>
          </w:p>
        </w:tc>
        <w:tc>
          <w:tcPr>
            <w:tcW w:w="709" w:type="dxa"/>
            <w:tcBorders>
              <w:top w:val="nil"/>
              <w:left w:val="nil"/>
              <w:bottom w:val="nil"/>
              <w:right w:val="nil"/>
            </w:tcBorders>
          </w:tcPr>
          <w:p w:rsidR="000B508B" w:rsidRPr="001E43D1" w:rsidRDefault="000B508B" w:rsidP="000B508B">
            <w:pPr>
              <w:rPr>
                <w:rFonts w:cs="Times New Roman"/>
                <w:sz w:val="25"/>
                <w:szCs w:val="25"/>
                <w:lang w:val="en-US"/>
              </w:rPr>
            </w:pPr>
            <w:r w:rsidRPr="001E43D1">
              <w:rPr>
                <w:rFonts w:cs="Times New Roman"/>
                <w:sz w:val="25"/>
                <w:szCs w:val="25"/>
              </w:rPr>
              <w:t>-</w:t>
            </w:r>
            <w:r w:rsidRPr="001E43D1">
              <w:rPr>
                <w:rFonts w:cs="Times New Roman"/>
                <w:sz w:val="25"/>
                <w:szCs w:val="25"/>
                <w:lang w:val="en-US"/>
              </w:rPr>
              <w:t>Fv</w:t>
            </w:r>
          </w:p>
        </w:tc>
        <w:tc>
          <w:tcPr>
            <w:tcW w:w="1417" w:type="dxa"/>
            <w:tcBorders>
              <w:top w:val="nil"/>
              <w:left w:val="nil"/>
              <w:bottom w:val="nil"/>
              <w:right w:val="nil"/>
            </w:tcBorders>
          </w:tcPr>
          <w:p w:rsidR="000B508B" w:rsidRPr="001E43D1" w:rsidRDefault="000B508B" w:rsidP="000B508B">
            <w:pPr>
              <w:rPr>
                <w:rFonts w:cs="Times New Roman"/>
                <w:sz w:val="25"/>
                <w:szCs w:val="25"/>
              </w:rPr>
            </w:pPr>
            <w:r w:rsidRPr="001E43D1">
              <w:rPr>
                <w:rFonts w:cs="Times New Roman"/>
                <w:sz w:val="25"/>
                <w:szCs w:val="25"/>
              </w:rPr>
              <w:t>книга</w:t>
            </w:r>
          </w:p>
        </w:tc>
      </w:tr>
    </w:tbl>
    <w:p w:rsidR="000B508B" w:rsidRPr="001E43D1" w:rsidRDefault="000B508B" w:rsidP="000B508B">
      <w:pPr>
        <w:rPr>
          <w:rFonts w:cs="Times New Roman"/>
          <w:sz w:val="25"/>
          <w:szCs w:val="25"/>
        </w:rPr>
      </w:pPr>
      <w:r w:rsidRPr="001E43D1">
        <w:rPr>
          <w:rFonts w:cs="Times New Roman"/>
          <w:sz w:val="25"/>
          <w:szCs w:val="25"/>
        </w:rPr>
        <w:t xml:space="preserve">    «Дети начинают читать книги».</w:t>
      </w:r>
    </w:p>
    <w:tbl>
      <w:tblPr>
        <w:tblStyle w:val="22"/>
        <w:tblW w:w="10031" w:type="dxa"/>
        <w:tblLayout w:type="fixed"/>
        <w:tblLook w:val="04A0" w:firstRow="1" w:lastRow="0" w:firstColumn="1" w:lastColumn="0" w:noHBand="0" w:noVBand="1"/>
      </w:tblPr>
      <w:tblGrid>
        <w:gridCol w:w="675"/>
        <w:gridCol w:w="1134"/>
        <w:gridCol w:w="709"/>
        <w:gridCol w:w="1134"/>
        <w:gridCol w:w="1276"/>
        <w:gridCol w:w="1276"/>
        <w:gridCol w:w="992"/>
        <w:gridCol w:w="709"/>
        <w:gridCol w:w="567"/>
        <w:gridCol w:w="283"/>
        <w:gridCol w:w="1276"/>
      </w:tblGrid>
      <w:tr w:rsidR="00BC4E91" w:rsidRPr="001E43D1" w:rsidTr="00BC4E91">
        <w:trPr>
          <w:trHeight w:val="767"/>
        </w:trPr>
        <w:tc>
          <w:tcPr>
            <w:tcW w:w="675" w:type="dxa"/>
            <w:tcBorders>
              <w:top w:val="nil"/>
              <w:left w:val="nil"/>
              <w:bottom w:val="nil"/>
              <w:right w:val="nil"/>
            </w:tcBorders>
          </w:tcPr>
          <w:p w:rsidR="000B508B" w:rsidRPr="001E43D1" w:rsidRDefault="000B508B" w:rsidP="000B508B">
            <w:pPr>
              <w:rPr>
                <w:rFonts w:cs="Times New Roman"/>
                <w:sz w:val="25"/>
                <w:szCs w:val="25"/>
                <w:lang w:val="en-US"/>
              </w:rPr>
            </w:pPr>
            <w:r w:rsidRPr="001E43D1">
              <w:rPr>
                <w:rFonts w:cs="Times New Roman"/>
                <w:sz w:val="25"/>
                <w:szCs w:val="25"/>
                <w:lang w:val="en-US"/>
              </w:rPr>
              <w:t>Gu-</w:t>
            </w:r>
          </w:p>
        </w:tc>
        <w:tc>
          <w:tcPr>
            <w:tcW w:w="1134" w:type="dxa"/>
            <w:tcBorders>
              <w:top w:val="nil"/>
              <w:left w:val="nil"/>
              <w:bottom w:val="nil"/>
              <w:right w:val="nil"/>
            </w:tcBorders>
          </w:tcPr>
          <w:p w:rsidR="000B508B" w:rsidRPr="001E43D1" w:rsidRDefault="000B508B" w:rsidP="000B508B">
            <w:pPr>
              <w:rPr>
                <w:rFonts w:cs="Times New Roman"/>
                <w:sz w:val="25"/>
                <w:szCs w:val="25"/>
              </w:rPr>
            </w:pPr>
            <w:r w:rsidRPr="001E43D1">
              <w:rPr>
                <w:rFonts w:cs="Times New Roman"/>
                <w:sz w:val="25"/>
                <w:szCs w:val="25"/>
                <w:lang w:val="en-US"/>
              </w:rPr>
              <w:t>-som</w:t>
            </w:r>
            <w:r w:rsidRPr="001E43D1">
              <w:rPr>
                <w:rFonts w:cs="Times New Roman"/>
                <w:sz w:val="25"/>
                <w:szCs w:val="25"/>
              </w:rPr>
              <w:t>-</w:t>
            </w:r>
          </w:p>
        </w:tc>
        <w:tc>
          <w:tcPr>
            <w:tcW w:w="709" w:type="dxa"/>
            <w:tcBorders>
              <w:top w:val="nil"/>
              <w:left w:val="nil"/>
              <w:bottom w:val="nil"/>
              <w:right w:val="nil"/>
            </w:tcBorders>
          </w:tcPr>
          <w:p w:rsidR="000B508B" w:rsidRPr="001E43D1" w:rsidRDefault="000B508B" w:rsidP="000B508B">
            <w:pPr>
              <w:rPr>
                <w:rFonts w:cs="Times New Roman"/>
                <w:sz w:val="25"/>
                <w:szCs w:val="25"/>
              </w:rPr>
            </w:pPr>
            <w:r w:rsidRPr="001E43D1">
              <w:rPr>
                <w:rFonts w:cs="Times New Roman"/>
                <w:sz w:val="25"/>
                <w:szCs w:val="25"/>
              </w:rPr>
              <w:t>-</w:t>
            </w:r>
            <w:r w:rsidRPr="001E43D1">
              <w:rPr>
                <w:rFonts w:cs="Times New Roman"/>
                <w:sz w:val="25"/>
                <w:szCs w:val="25"/>
                <w:lang w:val="en-US"/>
              </w:rPr>
              <w:t>a</w:t>
            </w:r>
          </w:p>
        </w:tc>
        <w:tc>
          <w:tcPr>
            <w:tcW w:w="1134" w:type="dxa"/>
            <w:tcBorders>
              <w:top w:val="nil"/>
              <w:left w:val="nil"/>
              <w:bottom w:val="nil"/>
              <w:right w:val="nil"/>
            </w:tcBorders>
          </w:tcPr>
          <w:p w:rsidR="000B508B" w:rsidRPr="001E43D1" w:rsidRDefault="000B508B" w:rsidP="00015DD0">
            <w:pPr>
              <w:jc w:val="center"/>
              <w:rPr>
                <w:rFonts w:cs="Times New Roman"/>
                <w:sz w:val="25"/>
                <w:szCs w:val="25"/>
                <w:lang w:val="en-US"/>
              </w:rPr>
            </w:pPr>
            <w:r w:rsidRPr="001E43D1">
              <w:rPr>
                <w:rFonts w:cs="Times New Roman"/>
                <w:sz w:val="25"/>
                <w:szCs w:val="25"/>
                <w:lang w:val="en-US"/>
              </w:rPr>
              <w:t>ibitabo</w:t>
            </w:r>
          </w:p>
        </w:tc>
        <w:tc>
          <w:tcPr>
            <w:tcW w:w="1276" w:type="dxa"/>
            <w:tcBorders>
              <w:top w:val="nil"/>
              <w:left w:val="nil"/>
              <w:bottom w:val="nil"/>
              <w:right w:val="nil"/>
            </w:tcBorders>
          </w:tcPr>
          <w:p w:rsidR="000B508B" w:rsidRPr="001E43D1" w:rsidRDefault="000B508B" w:rsidP="00BC4E91">
            <w:pPr>
              <w:jc w:val="center"/>
              <w:rPr>
                <w:rFonts w:cs="Times New Roman"/>
                <w:sz w:val="25"/>
                <w:szCs w:val="25"/>
              </w:rPr>
            </w:pPr>
            <w:r w:rsidRPr="001E43D1">
              <w:rPr>
                <w:rFonts w:cs="Times New Roman"/>
                <w:sz w:val="25"/>
                <w:szCs w:val="25"/>
                <w:lang w:val="en-US"/>
              </w:rPr>
              <w:t>bi</w:t>
            </w:r>
            <w:r w:rsidRPr="001E43D1">
              <w:rPr>
                <w:rFonts w:cs="Times New Roman"/>
                <w:sz w:val="25"/>
                <w:szCs w:val="25"/>
              </w:rPr>
              <w:t>-</w:t>
            </w:r>
          </w:p>
        </w:tc>
        <w:tc>
          <w:tcPr>
            <w:tcW w:w="1276" w:type="dxa"/>
            <w:tcBorders>
              <w:top w:val="nil"/>
              <w:left w:val="nil"/>
              <w:bottom w:val="nil"/>
              <w:right w:val="nil"/>
            </w:tcBorders>
          </w:tcPr>
          <w:p w:rsidR="000B508B" w:rsidRPr="001E43D1" w:rsidRDefault="000B508B" w:rsidP="00015DD0">
            <w:pPr>
              <w:jc w:val="center"/>
              <w:rPr>
                <w:rFonts w:cs="Times New Roman"/>
                <w:sz w:val="25"/>
                <w:szCs w:val="25"/>
              </w:rPr>
            </w:pPr>
            <w:r w:rsidRPr="001E43D1">
              <w:rPr>
                <w:rFonts w:cs="Times New Roman"/>
                <w:sz w:val="25"/>
                <w:szCs w:val="25"/>
              </w:rPr>
              <w:t>-</w:t>
            </w:r>
            <w:r w:rsidRPr="001E43D1">
              <w:rPr>
                <w:rFonts w:cs="Times New Roman"/>
                <w:sz w:val="25"/>
                <w:szCs w:val="25"/>
                <w:lang w:val="en-US"/>
              </w:rPr>
              <w:t>tangi</w:t>
            </w:r>
            <w:r w:rsidRPr="001E43D1">
              <w:rPr>
                <w:rFonts w:cs="Times New Roman"/>
                <w:sz w:val="25"/>
                <w:szCs w:val="25"/>
              </w:rPr>
              <w:t>-</w:t>
            </w:r>
          </w:p>
        </w:tc>
        <w:tc>
          <w:tcPr>
            <w:tcW w:w="992" w:type="dxa"/>
            <w:tcBorders>
              <w:top w:val="nil"/>
              <w:left w:val="nil"/>
              <w:bottom w:val="nil"/>
              <w:right w:val="nil"/>
            </w:tcBorders>
          </w:tcPr>
          <w:p w:rsidR="000B508B" w:rsidRPr="001E43D1" w:rsidRDefault="000B508B" w:rsidP="00015DD0">
            <w:pPr>
              <w:jc w:val="center"/>
              <w:rPr>
                <w:rFonts w:cs="Times New Roman"/>
                <w:sz w:val="25"/>
                <w:szCs w:val="25"/>
              </w:rPr>
            </w:pPr>
            <w:r w:rsidRPr="001E43D1">
              <w:rPr>
                <w:rFonts w:cs="Times New Roman"/>
                <w:sz w:val="25"/>
                <w:szCs w:val="25"/>
              </w:rPr>
              <w:t>-</w:t>
            </w:r>
            <w:r w:rsidRPr="001E43D1">
              <w:rPr>
                <w:rFonts w:cs="Times New Roman"/>
                <w:sz w:val="25"/>
                <w:szCs w:val="25"/>
                <w:lang w:val="en-US"/>
              </w:rPr>
              <w:t>w-</w:t>
            </w:r>
          </w:p>
        </w:tc>
        <w:tc>
          <w:tcPr>
            <w:tcW w:w="709" w:type="dxa"/>
            <w:tcBorders>
              <w:top w:val="nil"/>
              <w:left w:val="nil"/>
              <w:bottom w:val="nil"/>
              <w:right w:val="nil"/>
            </w:tcBorders>
          </w:tcPr>
          <w:p w:rsidR="000B508B" w:rsidRPr="001E43D1" w:rsidRDefault="000B508B" w:rsidP="00015DD0">
            <w:pPr>
              <w:rPr>
                <w:rFonts w:cs="Times New Roman"/>
                <w:sz w:val="25"/>
                <w:szCs w:val="25"/>
              </w:rPr>
            </w:pPr>
            <w:r w:rsidRPr="001E43D1">
              <w:rPr>
                <w:rFonts w:cs="Times New Roman"/>
                <w:sz w:val="25"/>
                <w:szCs w:val="25"/>
                <w:lang w:val="en-US"/>
              </w:rPr>
              <w:t>-a</w:t>
            </w:r>
          </w:p>
        </w:tc>
        <w:tc>
          <w:tcPr>
            <w:tcW w:w="567" w:type="dxa"/>
            <w:tcBorders>
              <w:top w:val="nil"/>
              <w:left w:val="nil"/>
              <w:bottom w:val="nil"/>
              <w:right w:val="nil"/>
            </w:tcBorders>
          </w:tcPr>
          <w:p w:rsidR="000B508B" w:rsidRPr="001E43D1" w:rsidRDefault="000B508B" w:rsidP="00015DD0">
            <w:pPr>
              <w:rPr>
                <w:rFonts w:cs="Times New Roman"/>
                <w:sz w:val="25"/>
                <w:szCs w:val="25"/>
                <w:lang w:val="en-US"/>
              </w:rPr>
            </w:pPr>
            <w:r w:rsidRPr="001E43D1">
              <w:rPr>
                <w:rFonts w:cs="Times New Roman"/>
                <w:sz w:val="25"/>
                <w:szCs w:val="25"/>
                <w:lang w:val="en-US"/>
              </w:rPr>
              <w:t>na</w:t>
            </w:r>
          </w:p>
        </w:tc>
        <w:tc>
          <w:tcPr>
            <w:tcW w:w="1559" w:type="dxa"/>
            <w:gridSpan w:val="2"/>
            <w:tcBorders>
              <w:top w:val="nil"/>
              <w:left w:val="nil"/>
              <w:bottom w:val="nil"/>
              <w:right w:val="nil"/>
            </w:tcBorders>
          </w:tcPr>
          <w:p w:rsidR="000B508B" w:rsidRPr="001E43D1" w:rsidRDefault="00BC4E91" w:rsidP="00BC4E91">
            <w:pPr>
              <w:rPr>
                <w:rFonts w:cs="Times New Roman"/>
                <w:sz w:val="25"/>
                <w:szCs w:val="25"/>
                <w:lang w:val="en-US"/>
              </w:rPr>
            </w:pPr>
            <w:r w:rsidRPr="001E43D1">
              <w:rPr>
                <w:rFonts w:cs="Times New Roman"/>
                <w:sz w:val="25"/>
                <w:szCs w:val="25"/>
                <w:lang w:val="en-US"/>
              </w:rPr>
              <w:t>abaan</w:t>
            </w:r>
            <w:r w:rsidR="000B508B" w:rsidRPr="001E43D1">
              <w:rPr>
                <w:rFonts w:cs="Times New Roman"/>
                <w:sz w:val="25"/>
                <w:szCs w:val="25"/>
                <w:lang w:val="en-US"/>
              </w:rPr>
              <w:t>a</w:t>
            </w:r>
          </w:p>
        </w:tc>
      </w:tr>
      <w:tr w:rsidR="00BC4E91" w:rsidRPr="001E43D1" w:rsidTr="00BC4E91">
        <w:trPr>
          <w:trHeight w:val="471"/>
        </w:trPr>
        <w:tc>
          <w:tcPr>
            <w:tcW w:w="675" w:type="dxa"/>
            <w:tcBorders>
              <w:top w:val="nil"/>
              <w:left w:val="nil"/>
              <w:bottom w:val="nil"/>
              <w:right w:val="nil"/>
            </w:tcBorders>
          </w:tcPr>
          <w:p w:rsidR="000B508B" w:rsidRPr="001E43D1" w:rsidRDefault="000B508B" w:rsidP="00015DD0">
            <w:pPr>
              <w:rPr>
                <w:rFonts w:cs="Times New Roman"/>
                <w:sz w:val="25"/>
                <w:szCs w:val="25"/>
                <w:lang w:val="en-US"/>
              </w:rPr>
            </w:pPr>
            <w:r w:rsidRPr="001E43D1">
              <w:rPr>
                <w:rFonts w:cs="Times New Roman"/>
                <w:sz w:val="25"/>
                <w:szCs w:val="25"/>
                <w:lang w:val="en-US"/>
              </w:rPr>
              <w:t>Inf-</w:t>
            </w:r>
          </w:p>
        </w:tc>
        <w:tc>
          <w:tcPr>
            <w:tcW w:w="1134" w:type="dxa"/>
            <w:tcBorders>
              <w:top w:val="nil"/>
              <w:left w:val="nil"/>
              <w:bottom w:val="nil"/>
              <w:right w:val="nil"/>
            </w:tcBorders>
          </w:tcPr>
          <w:p w:rsidR="000B508B" w:rsidRPr="001E43D1" w:rsidRDefault="000B508B" w:rsidP="00015DD0">
            <w:pPr>
              <w:rPr>
                <w:rFonts w:cs="Times New Roman"/>
                <w:sz w:val="25"/>
                <w:szCs w:val="25"/>
              </w:rPr>
            </w:pPr>
            <w:r w:rsidRPr="001E43D1">
              <w:rPr>
                <w:rFonts w:cs="Times New Roman"/>
                <w:sz w:val="25"/>
                <w:szCs w:val="25"/>
              </w:rPr>
              <w:t>читать</w:t>
            </w:r>
          </w:p>
        </w:tc>
        <w:tc>
          <w:tcPr>
            <w:tcW w:w="709" w:type="dxa"/>
            <w:tcBorders>
              <w:top w:val="nil"/>
              <w:left w:val="nil"/>
              <w:bottom w:val="nil"/>
              <w:right w:val="nil"/>
            </w:tcBorders>
          </w:tcPr>
          <w:p w:rsidR="000B508B" w:rsidRPr="001E43D1" w:rsidRDefault="00BC4E91" w:rsidP="00BC4E91">
            <w:pPr>
              <w:rPr>
                <w:rFonts w:cs="Times New Roman"/>
                <w:sz w:val="25"/>
                <w:szCs w:val="25"/>
                <w:lang w:val="en-US"/>
              </w:rPr>
            </w:pPr>
            <w:r w:rsidRPr="001E43D1">
              <w:rPr>
                <w:rFonts w:cs="Times New Roman"/>
                <w:sz w:val="25"/>
                <w:szCs w:val="25"/>
              </w:rPr>
              <w:t>-</w:t>
            </w:r>
            <w:r w:rsidRPr="001E43D1">
              <w:rPr>
                <w:rFonts w:cs="Times New Roman"/>
                <w:sz w:val="25"/>
                <w:szCs w:val="25"/>
                <w:lang w:val="en-US"/>
              </w:rPr>
              <w:t>Fv</w:t>
            </w:r>
          </w:p>
        </w:tc>
        <w:tc>
          <w:tcPr>
            <w:tcW w:w="1134" w:type="dxa"/>
            <w:tcBorders>
              <w:top w:val="nil"/>
              <w:left w:val="nil"/>
              <w:bottom w:val="nil"/>
              <w:right w:val="nil"/>
            </w:tcBorders>
          </w:tcPr>
          <w:p w:rsidR="000B508B" w:rsidRPr="001E43D1" w:rsidRDefault="00BC4E91" w:rsidP="00015DD0">
            <w:pPr>
              <w:jc w:val="center"/>
              <w:rPr>
                <w:rFonts w:cs="Times New Roman"/>
                <w:sz w:val="25"/>
                <w:szCs w:val="25"/>
              </w:rPr>
            </w:pPr>
            <w:r w:rsidRPr="001E43D1">
              <w:rPr>
                <w:rFonts w:cs="Times New Roman"/>
                <w:sz w:val="25"/>
                <w:szCs w:val="25"/>
              </w:rPr>
              <w:t>книги</w:t>
            </w:r>
          </w:p>
        </w:tc>
        <w:tc>
          <w:tcPr>
            <w:tcW w:w="1276" w:type="dxa"/>
            <w:tcBorders>
              <w:top w:val="nil"/>
              <w:left w:val="nil"/>
              <w:bottom w:val="nil"/>
              <w:right w:val="nil"/>
            </w:tcBorders>
          </w:tcPr>
          <w:p w:rsidR="000B508B" w:rsidRPr="001E43D1" w:rsidRDefault="00BC4E91" w:rsidP="00BC4E91">
            <w:pPr>
              <w:rPr>
                <w:rFonts w:cs="Times New Roman"/>
                <w:sz w:val="25"/>
                <w:szCs w:val="25"/>
              </w:rPr>
            </w:pPr>
            <w:r w:rsidRPr="001E43D1">
              <w:rPr>
                <w:rFonts w:cs="Times New Roman"/>
                <w:sz w:val="25"/>
                <w:szCs w:val="25"/>
                <w:lang w:val="en-US"/>
              </w:rPr>
              <w:t>8Cl.Sbj</w:t>
            </w:r>
            <w:r w:rsidRPr="001E43D1">
              <w:rPr>
                <w:rFonts w:cs="Times New Roman"/>
                <w:sz w:val="25"/>
                <w:szCs w:val="25"/>
              </w:rPr>
              <w:t>-</w:t>
            </w:r>
          </w:p>
        </w:tc>
        <w:tc>
          <w:tcPr>
            <w:tcW w:w="1276" w:type="dxa"/>
            <w:tcBorders>
              <w:top w:val="nil"/>
              <w:left w:val="nil"/>
              <w:bottom w:val="nil"/>
              <w:right w:val="nil"/>
            </w:tcBorders>
          </w:tcPr>
          <w:p w:rsidR="000B508B" w:rsidRPr="001E43D1" w:rsidRDefault="000B508B" w:rsidP="00015DD0">
            <w:pPr>
              <w:jc w:val="center"/>
              <w:rPr>
                <w:rFonts w:cs="Times New Roman"/>
                <w:sz w:val="25"/>
                <w:szCs w:val="25"/>
              </w:rPr>
            </w:pPr>
            <w:r w:rsidRPr="001E43D1">
              <w:rPr>
                <w:rFonts w:cs="Times New Roman"/>
                <w:sz w:val="25"/>
                <w:szCs w:val="25"/>
              </w:rPr>
              <w:t>читать</w:t>
            </w:r>
          </w:p>
        </w:tc>
        <w:tc>
          <w:tcPr>
            <w:tcW w:w="992" w:type="dxa"/>
            <w:tcBorders>
              <w:top w:val="nil"/>
              <w:left w:val="nil"/>
              <w:bottom w:val="nil"/>
              <w:right w:val="nil"/>
            </w:tcBorders>
          </w:tcPr>
          <w:p w:rsidR="000B508B" w:rsidRPr="001E43D1" w:rsidRDefault="000B508B" w:rsidP="00BC4E91">
            <w:pPr>
              <w:rPr>
                <w:rFonts w:cs="Times New Roman"/>
                <w:sz w:val="25"/>
                <w:szCs w:val="25"/>
                <w:lang w:val="en-US"/>
              </w:rPr>
            </w:pPr>
            <w:r w:rsidRPr="001E43D1">
              <w:rPr>
                <w:rFonts w:cs="Times New Roman"/>
                <w:sz w:val="25"/>
                <w:szCs w:val="25"/>
              </w:rPr>
              <w:t>-</w:t>
            </w:r>
            <w:r w:rsidR="00BC4E91" w:rsidRPr="001E43D1">
              <w:rPr>
                <w:rFonts w:cs="Times New Roman"/>
                <w:sz w:val="25"/>
                <w:szCs w:val="25"/>
                <w:lang w:val="en-US"/>
              </w:rPr>
              <w:t>Pass-</w:t>
            </w:r>
          </w:p>
        </w:tc>
        <w:tc>
          <w:tcPr>
            <w:tcW w:w="709" w:type="dxa"/>
            <w:tcBorders>
              <w:top w:val="nil"/>
              <w:left w:val="nil"/>
              <w:bottom w:val="nil"/>
              <w:right w:val="nil"/>
            </w:tcBorders>
          </w:tcPr>
          <w:p w:rsidR="000B508B" w:rsidRPr="001E43D1" w:rsidRDefault="00BC4E91" w:rsidP="00015DD0">
            <w:pPr>
              <w:rPr>
                <w:rFonts w:cs="Times New Roman"/>
                <w:sz w:val="25"/>
                <w:szCs w:val="25"/>
              </w:rPr>
            </w:pPr>
            <w:r w:rsidRPr="001E43D1">
              <w:rPr>
                <w:rFonts w:cs="Times New Roman"/>
                <w:sz w:val="25"/>
                <w:szCs w:val="25"/>
                <w:lang w:val="en-US"/>
              </w:rPr>
              <w:t>-Fv</w:t>
            </w:r>
          </w:p>
        </w:tc>
        <w:tc>
          <w:tcPr>
            <w:tcW w:w="850" w:type="dxa"/>
            <w:gridSpan w:val="2"/>
            <w:tcBorders>
              <w:top w:val="nil"/>
              <w:left w:val="nil"/>
              <w:bottom w:val="nil"/>
              <w:right w:val="nil"/>
            </w:tcBorders>
          </w:tcPr>
          <w:p w:rsidR="000B508B" w:rsidRPr="001E43D1" w:rsidRDefault="00BC4E91" w:rsidP="00015DD0">
            <w:pPr>
              <w:rPr>
                <w:rFonts w:cs="Times New Roman"/>
                <w:sz w:val="25"/>
                <w:szCs w:val="25"/>
                <w:lang w:val="en-US"/>
              </w:rPr>
            </w:pPr>
            <w:r w:rsidRPr="001E43D1">
              <w:rPr>
                <w:rFonts w:cs="Times New Roman"/>
                <w:sz w:val="25"/>
                <w:szCs w:val="25"/>
                <w:lang w:val="en-US"/>
              </w:rPr>
              <w:t>Prep</w:t>
            </w:r>
          </w:p>
        </w:tc>
        <w:tc>
          <w:tcPr>
            <w:tcW w:w="1276" w:type="dxa"/>
            <w:tcBorders>
              <w:top w:val="nil"/>
              <w:left w:val="nil"/>
              <w:bottom w:val="nil"/>
              <w:right w:val="nil"/>
            </w:tcBorders>
          </w:tcPr>
          <w:p w:rsidR="000B508B" w:rsidRPr="001E43D1" w:rsidRDefault="00BC4E91" w:rsidP="00015DD0">
            <w:pPr>
              <w:rPr>
                <w:rFonts w:cs="Times New Roman"/>
                <w:sz w:val="25"/>
                <w:szCs w:val="25"/>
              </w:rPr>
            </w:pPr>
            <w:r w:rsidRPr="001E43D1">
              <w:rPr>
                <w:rFonts w:cs="Times New Roman"/>
                <w:sz w:val="25"/>
                <w:szCs w:val="25"/>
              </w:rPr>
              <w:t>дети</w:t>
            </w:r>
          </w:p>
        </w:tc>
      </w:tr>
    </w:tbl>
    <w:p w:rsidR="000B508B" w:rsidRPr="001E43D1" w:rsidRDefault="00BC4E91" w:rsidP="00BC4E91">
      <w:pPr>
        <w:rPr>
          <w:rFonts w:cs="Times New Roman"/>
          <w:sz w:val="25"/>
          <w:szCs w:val="25"/>
        </w:rPr>
      </w:pPr>
      <w:r w:rsidRPr="001E43D1">
        <w:rPr>
          <w:rFonts w:cs="Times New Roman"/>
          <w:sz w:val="25"/>
          <w:szCs w:val="25"/>
        </w:rPr>
        <w:t xml:space="preserve"> </w:t>
      </w:r>
      <w:r w:rsidR="00C9483E" w:rsidRPr="001E43D1">
        <w:rPr>
          <w:rFonts w:cs="Times New Roman"/>
          <w:sz w:val="25"/>
          <w:szCs w:val="25"/>
        </w:rPr>
        <w:t xml:space="preserve">(букв.) </w:t>
      </w:r>
      <w:r w:rsidR="00641F19" w:rsidRPr="001E43D1">
        <w:rPr>
          <w:rFonts w:cs="Times New Roman"/>
          <w:sz w:val="25"/>
          <w:szCs w:val="25"/>
        </w:rPr>
        <w:t>«</w:t>
      </w:r>
      <w:r w:rsidR="00C9483E" w:rsidRPr="001E43D1">
        <w:rPr>
          <w:rFonts w:cs="Times New Roman"/>
          <w:sz w:val="25"/>
          <w:szCs w:val="25"/>
        </w:rPr>
        <w:t>Читать книги они - начаты детьми</w:t>
      </w:r>
      <w:r w:rsidR="00641F19" w:rsidRPr="001E43D1">
        <w:rPr>
          <w:rFonts w:cs="Times New Roman"/>
          <w:sz w:val="25"/>
          <w:szCs w:val="25"/>
        </w:rPr>
        <w:t>»</w:t>
      </w:r>
      <w:r w:rsidR="000B508B" w:rsidRPr="001E43D1">
        <w:rPr>
          <w:rFonts w:cs="Times New Roman"/>
          <w:sz w:val="25"/>
          <w:szCs w:val="25"/>
        </w:rPr>
        <w:t>.</w:t>
      </w:r>
      <w:r w:rsidR="005643F3" w:rsidRPr="001E43D1">
        <w:rPr>
          <w:rFonts w:cs="Times New Roman"/>
          <w:sz w:val="25"/>
          <w:szCs w:val="25"/>
        </w:rPr>
        <w:t xml:space="preserve"> </w:t>
      </w:r>
    </w:p>
    <w:p w:rsidR="00F57889" w:rsidRDefault="005643F3" w:rsidP="000B508B">
      <w:pPr>
        <w:ind w:left="708"/>
        <w:jc w:val="right"/>
        <w:rPr>
          <w:rFonts w:cs="Times New Roman"/>
          <w:szCs w:val="28"/>
        </w:rPr>
      </w:pPr>
      <w:r>
        <w:rPr>
          <w:rFonts w:cs="Times New Roman"/>
          <w:szCs w:val="28"/>
        </w:rPr>
        <w:t>[Аксенова</w:t>
      </w:r>
      <w:r w:rsidR="00C9483E">
        <w:rPr>
          <w:rFonts w:cs="Times New Roman"/>
          <w:szCs w:val="28"/>
        </w:rPr>
        <w:t xml:space="preserve"> 1990]</w:t>
      </w:r>
    </w:p>
    <w:p w:rsidR="00F57889" w:rsidRDefault="00C9483E">
      <w:pPr>
        <w:spacing w:after="0"/>
        <w:ind w:firstLine="709"/>
        <w:rPr>
          <w:rFonts w:cs="Times New Roman"/>
          <w:szCs w:val="28"/>
        </w:rPr>
      </w:pPr>
      <w:r>
        <w:rPr>
          <w:rFonts w:cs="Times New Roman"/>
          <w:szCs w:val="28"/>
        </w:rPr>
        <w:t xml:space="preserve">В суахили существует ограничение на объектную индексацию субъективизируемого дополнения в пассивной форме глагола. Однако в некоторых языках банту такое ограничение оказывается снятым и в пассивную форму глагола может быть индексирован не только объектный </w:t>
      </w:r>
      <w:r>
        <w:rPr>
          <w:rFonts w:cs="Times New Roman"/>
          <w:szCs w:val="28"/>
        </w:rPr>
        <w:lastRenderedPageBreak/>
        <w:t>показатель производного подлежащего, но также показатели других аргументов глагола (например, бенефактивной именной группы, если в позицию подлежащего был выдвинут</w:t>
      </w:r>
      <w:r w:rsidR="005643F3">
        <w:rPr>
          <w:rFonts w:cs="Times New Roman"/>
          <w:szCs w:val="28"/>
        </w:rPr>
        <w:t xml:space="preserve"> реципиент) [Аксенова </w:t>
      </w:r>
      <w:r>
        <w:rPr>
          <w:rFonts w:cs="Times New Roman"/>
          <w:szCs w:val="28"/>
        </w:rPr>
        <w:t xml:space="preserve">1990]. </w:t>
      </w:r>
    </w:p>
    <w:p w:rsidR="00F57889" w:rsidRDefault="00C9483E">
      <w:pPr>
        <w:spacing w:after="0"/>
        <w:ind w:firstLine="709"/>
        <w:rPr>
          <w:rFonts w:cs="Times New Roman"/>
          <w:szCs w:val="28"/>
        </w:rPr>
      </w:pPr>
      <w:r>
        <w:rPr>
          <w:rFonts w:cs="Times New Roman"/>
          <w:szCs w:val="28"/>
        </w:rPr>
        <w:t xml:space="preserve">Предложенное описание пассива в киньяруанда, безусловно, неполное, но в рамках данной работы вполне достаточное для того, чтобы у читателя сформировалось представление о глагольном управлении в пассивных конструкциях киньяруанда. </w:t>
      </w:r>
    </w:p>
    <w:p w:rsidR="00F57889" w:rsidRDefault="00C9483E">
      <w:pPr>
        <w:pStyle w:val="3"/>
      </w:pPr>
      <w:bookmarkStart w:id="4" w:name="_Toc452117626"/>
      <w:r>
        <w:t>1.2. Актантная деривация.</w:t>
      </w:r>
      <w:bookmarkEnd w:id="4"/>
    </w:p>
    <w:p w:rsidR="00F57889" w:rsidRDefault="00C9483E">
      <w:pPr>
        <w:spacing w:after="0"/>
        <w:ind w:firstLine="709"/>
      </w:pPr>
      <w:proofErr w:type="gramStart"/>
      <w:r>
        <w:t xml:space="preserve">В этом разделе мы </w:t>
      </w:r>
      <w:r>
        <w:rPr>
          <w:rFonts w:cs="Times New Roman"/>
          <w:szCs w:val="28"/>
        </w:rPr>
        <w:t>рассмотрим</w:t>
      </w:r>
      <w:r>
        <w:t xml:space="preserve"> основные семантические и синтаксические свойства таких дериватем, как аппликатив и каузатив, в языках банту, в том числе в языке киньяруанда. </w:t>
      </w:r>
      <w:proofErr w:type="gramEnd"/>
    </w:p>
    <w:p w:rsidR="00F57889" w:rsidRDefault="00C9483E">
      <w:pPr>
        <w:spacing w:after="0"/>
        <w:ind w:firstLine="709"/>
      </w:pPr>
      <w:proofErr w:type="gramStart"/>
      <w:r>
        <w:t>В рамках актантной деривации выделяют три типа преобразований актантной структуры глагола: повышающая актантная деривация, которая характеризуется добавлением в пропозицию нового актанта с некоторой семантической ролью; понижающая актантная деривация, которая характеризуется устранением из пропозиции актанта с некоторой семантической ролью (обычно, ролью агенса); интерпретирующая актантная деривация, основной характеристикой которой является введение семантических ограничений на существующие актанты.</w:t>
      </w:r>
      <w:proofErr w:type="gramEnd"/>
    </w:p>
    <w:p w:rsidR="00F57889" w:rsidRDefault="00C9483E">
      <w:pPr>
        <w:pStyle w:val="4"/>
      </w:pPr>
      <w:r>
        <w:t xml:space="preserve">1.2.1. Повышающая актантная деривация. </w:t>
      </w:r>
    </w:p>
    <w:p w:rsidR="00F57889" w:rsidRDefault="00C9483E">
      <w:pPr>
        <w:spacing w:after="0"/>
        <w:ind w:firstLine="709"/>
      </w:pPr>
      <w:r>
        <w:t xml:space="preserve">Значения повышающей актантной деривации на африканском континенте представлены разнообразно и массово. В первую очередь к ним относится </w:t>
      </w:r>
      <w:proofErr w:type="gramStart"/>
      <w:r>
        <w:t>распространенный</w:t>
      </w:r>
      <w:proofErr w:type="gramEnd"/>
      <w:r>
        <w:t xml:space="preserve"> в языках мира каузатив. В Африке каузатив </w:t>
      </w:r>
      <w:proofErr w:type="gramStart"/>
      <w:r>
        <w:t>распространен</w:t>
      </w:r>
      <w:proofErr w:type="gramEnd"/>
      <w:r>
        <w:t xml:space="preserve"> повсеместно в ряде семантических разновидностей:</w:t>
      </w:r>
    </w:p>
    <w:p w:rsidR="00F57889" w:rsidRDefault="00C9483E">
      <w:pPr>
        <w:spacing w:after="0"/>
        <w:ind w:firstLine="709"/>
      </w:pPr>
      <w:r>
        <w:t>•</w:t>
      </w:r>
      <w:r>
        <w:tab/>
      </w:r>
      <w:proofErr w:type="gramStart"/>
      <w:r>
        <w:t>Фактитивный</w:t>
      </w:r>
      <w:proofErr w:type="gramEnd"/>
      <w:r>
        <w:t xml:space="preserve"> (прямое принуждение к действию);</w:t>
      </w:r>
    </w:p>
    <w:p w:rsidR="00F57889" w:rsidRDefault="00C9483E">
      <w:pPr>
        <w:spacing w:after="0"/>
        <w:ind w:firstLine="709"/>
      </w:pPr>
      <w:r>
        <w:t>•</w:t>
      </w:r>
      <w:r>
        <w:tab/>
        <w:t>Пермиссивный (непрепятствование совершению действия);</w:t>
      </w:r>
    </w:p>
    <w:p w:rsidR="00F57889" w:rsidRDefault="00C9483E">
      <w:pPr>
        <w:spacing w:after="0"/>
        <w:ind w:firstLine="709"/>
      </w:pPr>
      <w:r>
        <w:t>•</w:t>
      </w:r>
      <w:r>
        <w:tab/>
        <w:t>Ассистивный (помощь в совершении действия);</w:t>
      </w:r>
    </w:p>
    <w:p w:rsidR="00F57889" w:rsidRDefault="00C9483E">
      <w:pPr>
        <w:spacing w:after="0"/>
        <w:ind w:firstLine="709"/>
      </w:pPr>
      <w:r>
        <w:lastRenderedPageBreak/>
        <w:t xml:space="preserve">Языки банту относятся к числу языков, в которых представлены практически все семантические разновидности каузативной дериватемы. </w:t>
      </w:r>
    </w:p>
    <w:p w:rsidR="00F57889" w:rsidRDefault="00C9483E">
      <w:pPr>
        <w:spacing w:after="0"/>
        <w:ind w:firstLine="709"/>
      </w:pPr>
      <w:r>
        <w:t xml:space="preserve">Важно заметить, что при переходе от некаузатива к </w:t>
      </w:r>
      <w:proofErr w:type="gramStart"/>
      <w:r>
        <w:t>морфологическому</w:t>
      </w:r>
      <w:proofErr w:type="gramEnd"/>
      <w:r>
        <w:t xml:space="preserve"> каузативу возможны два случая: «валентность глагола меняется, увеличиваясь на единицу; валентность глагола сохраняется». Такое явление в частности отмечено в языке суахили [Яковлева 1979]. Причем в данном случае автор говорит об образовании каузативной формы от транзитивных глаголов, которые, несмотря на изменение плана выражения, дитранзитивными не становятся. Все преобразования сводятся к тому, что семантические актанты меняются синтаксическими ролями. Автор уточняет, что это явление присуще узкому кругу глаголов, которые можно назвать каузативно-инверсивные в отличие </w:t>
      </w:r>
      <w:proofErr w:type="gramStart"/>
      <w:r>
        <w:t>от</w:t>
      </w:r>
      <w:proofErr w:type="gramEnd"/>
      <w:r>
        <w:t xml:space="preserve"> пассивно-инверсивных (где инверсия дает пассив). К таким глаголам относятся: ogopa – ogopesha, amini – aminisha, cheka – ch</w:t>
      </w:r>
      <w:r w:rsidR="00CF15AE">
        <w:t xml:space="preserve">ekesha, zima «взять на время» </w:t>
      </w:r>
      <w:r w:rsidR="00CF15AE" w:rsidRPr="00CF15AE">
        <w:t xml:space="preserve">– </w:t>
      </w:r>
      <w:r>
        <w:t>z</w:t>
      </w:r>
      <w:r w:rsidR="00CF15AE">
        <w:t>i</w:t>
      </w:r>
      <w:r>
        <w:t>misha «дат</w:t>
      </w:r>
      <w:r w:rsidR="00CF15AE">
        <w:t xml:space="preserve">ь на время», fahamu «понимать» </w:t>
      </w:r>
      <w:r w:rsidR="00CF15AE" w:rsidRPr="00CF15AE">
        <w:t xml:space="preserve"> –  </w:t>
      </w:r>
      <w:r>
        <w:t>fahamisha «разъяснять» и др.</w:t>
      </w:r>
    </w:p>
    <w:p w:rsidR="00F57889" w:rsidRDefault="00C9483E">
      <w:pPr>
        <w:spacing w:after="0"/>
        <w:ind w:firstLine="709"/>
      </w:pPr>
      <w:r>
        <w:t xml:space="preserve">Другой распространенный в африканских языках показатель </w:t>
      </w:r>
      <w:r w:rsidR="00CF15AE">
        <w:t>повышающей актантной деривации –</w:t>
      </w:r>
      <w:r>
        <w:t xml:space="preserve"> аппликатив. </w:t>
      </w:r>
    </w:p>
    <w:p w:rsidR="00F57889" w:rsidRDefault="00C9483E">
      <w:pPr>
        <w:spacing w:after="0"/>
        <w:ind w:firstLine="709"/>
      </w:pPr>
      <w:r>
        <w:t xml:space="preserve">Морфологическим средством выражения категории аппликатива </w:t>
      </w:r>
      <w:proofErr w:type="gramStart"/>
      <w:r>
        <w:t>в</w:t>
      </w:r>
      <w:proofErr w:type="gramEnd"/>
      <w:r>
        <w:t xml:space="preserve"> </w:t>
      </w:r>
      <w:proofErr w:type="gramStart"/>
      <w:r>
        <w:t>банту</w:t>
      </w:r>
      <w:proofErr w:type="gramEnd"/>
      <w:r>
        <w:t xml:space="preserve"> служит посткорневой суффикс, который на фонетическом уровне выражается различными вариантами, имеющими общую этимологию: -id-\-il-\-el-\-i</w:t>
      </w:r>
      <w:r w:rsidR="00935F41">
        <w:t>r-\-er-\-i-\-e- и др. [Аксенова</w:t>
      </w:r>
      <w:r>
        <w:t xml:space="preserve"> 2003]. В ряде периферийных языков банту аппликатив не </w:t>
      </w:r>
      <w:proofErr w:type="gramStart"/>
      <w:r>
        <w:t>маркирован</w:t>
      </w:r>
      <w:proofErr w:type="gramEnd"/>
      <w:r>
        <w:t xml:space="preserve"> в глаголе. Однако киньяруанда к числу последних языков не относится и аппликативные преобразования в нем маркируются показателем -ir- (в различных фонетических вариантах).</w:t>
      </w:r>
    </w:p>
    <w:p w:rsidR="00F57889" w:rsidRDefault="00C9483E">
      <w:pPr>
        <w:spacing w:after="0"/>
        <w:ind w:firstLine="709"/>
      </w:pPr>
      <w:r>
        <w:t xml:space="preserve">Аппликатив отвечает за введение в пропозицию актанта, который синтаксически становится прямым дополнением, а семантически соотносится с различным набором ролей: конечный пункт (или цель) движения, адресат информации и участник, косвенно затронутый ситуацией (тот, в чьих интересах или во вред кому совершается действие, кто получает пользу или испытывает ущерб от действия); возможны и многие другие дополнительные </w:t>
      </w:r>
      <w:r>
        <w:lastRenderedPageBreak/>
        <w:t>значения (например, участник, вместо которого совершается дейст</w:t>
      </w:r>
      <w:r w:rsidR="00935F41">
        <w:t>вие, как в языке фула) [Плунгян</w:t>
      </w:r>
      <w:r>
        <w:t xml:space="preserve"> 2003]. </w:t>
      </w:r>
    </w:p>
    <w:p w:rsidR="00F57889" w:rsidRDefault="00C9483E">
      <w:pPr>
        <w:spacing w:after="0"/>
        <w:ind w:firstLine="709"/>
      </w:pPr>
      <w:r>
        <w:t xml:space="preserve">К наиболее распространенным значениям деривативного суффикса аппликатива </w:t>
      </w:r>
      <w:proofErr w:type="gramStart"/>
      <w:r>
        <w:t>в</w:t>
      </w:r>
      <w:proofErr w:type="gramEnd"/>
      <w:r>
        <w:t xml:space="preserve"> </w:t>
      </w:r>
      <w:proofErr w:type="gramStart"/>
      <w:r>
        <w:t>банту</w:t>
      </w:r>
      <w:proofErr w:type="gramEnd"/>
      <w:r>
        <w:t xml:space="preserve"> относятся те, что указывают на отношения бенефактива, реципиента-адресата, малефактива и аффицированного посессора. Менее распространенными являются инструментальное, пространственно-ориентированное (директивное) и локативно-соотнесенное значения, </w:t>
      </w:r>
      <w:r w:rsidR="00935F41">
        <w:t>находящиеся, согласно [Аксенова</w:t>
      </w:r>
      <w:r>
        <w:t xml:space="preserve"> 2003], на периферии семантической зоны аппликатива. На реализацию каждого из значений оказывает влияние семантика глагола и синтаксических аргументов предиката, а также структурные особенности параллельных или исходных конструкций (не подвергшихся деривации), где соответствующие значения выражены с помощью синтаксических средств.</w:t>
      </w:r>
    </w:p>
    <w:p w:rsidR="00F57889" w:rsidRDefault="00C9483E">
      <w:pPr>
        <w:spacing w:after="0"/>
        <w:ind w:firstLine="709"/>
      </w:pPr>
      <w:r>
        <w:t>На синтаксическом уровне аппликативная мена диатезы не затрагивает синтаксической позиции и коммуникативного статуса агенса-подлежащего [Аксенов</w:t>
      </w:r>
      <w:r w:rsidR="00935F41">
        <w:t>а</w:t>
      </w:r>
      <w:r>
        <w:t xml:space="preserve"> 2003] и касается только преобразований в отношениях между неподлежащными аргументами предиката.</w:t>
      </w:r>
    </w:p>
    <w:p w:rsidR="00F57889" w:rsidRDefault="00C9483E">
      <w:pPr>
        <w:spacing w:after="0"/>
        <w:ind w:firstLine="709"/>
      </w:pPr>
      <w:r>
        <w:t>К специфическим значениям направительной формы часто относят: длительность действия, считаемого переходным; завершенность, законченность действия; повтор, многократность; тщательность в совершении действия.</w:t>
      </w:r>
    </w:p>
    <w:p w:rsidR="00F57889" w:rsidRDefault="00CF15AE">
      <w:pPr>
        <w:spacing w:after="0"/>
        <w:ind w:firstLine="709"/>
      </w:pPr>
      <w:r>
        <w:t>Согласно [</w:t>
      </w:r>
      <w:r>
        <w:rPr>
          <w:lang w:val="en-US"/>
        </w:rPr>
        <w:t>Kimenyi</w:t>
      </w:r>
      <w:r w:rsidR="00C9483E">
        <w:t xml:space="preserve"> 2003], аппликативный суффикс в киньяруанда характеризуется наличием широкого спектра значений как центральной, так и периферийной зоны. В первую очередь это дативная (адресат, реципиент) и бенефактивная роли аппликатива. Кроме того, семантически выраженными являются роли причины, цели, времени, локативности, локативной соотнесенности события, аккузатива и нарратива. </w:t>
      </w:r>
    </w:p>
    <w:p w:rsidR="00F57889" w:rsidRDefault="00C9483E">
      <w:pPr>
        <w:spacing w:after="0"/>
        <w:ind w:firstLine="709"/>
      </w:pPr>
      <w:r>
        <w:t xml:space="preserve">Бенефактивные отношения, главным образом, затрагивают одушевленные предметы. При этом «референт бенефактивного дополнения </w:t>
      </w:r>
      <w:r>
        <w:lastRenderedPageBreak/>
        <w:t>не обязательно обладает свойствами кон</w:t>
      </w:r>
      <w:r w:rsidR="00935F41">
        <w:t>троля и волитивности» [Аксенова</w:t>
      </w:r>
      <w:r>
        <w:t xml:space="preserve"> 2003]. </w:t>
      </w:r>
    </w:p>
    <w:p w:rsidR="00F57889" w:rsidRPr="00C70D9A" w:rsidRDefault="00C9483E" w:rsidP="00BC4E91">
      <w:pPr>
        <w:ind w:firstLine="709"/>
      </w:pPr>
      <w:r>
        <w:t>Наиболее простым, неосложненным примером аппликативной конструкции с бенефактивной ролью в киньяруанда служит предложение, исходная форма которого характеризуется наличием только двух аргументов глагола (подлежащее и дополнение):</w:t>
      </w:r>
    </w:p>
    <w:tbl>
      <w:tblPr>
        <w:tblStyle w:val="af"/>
        <w:tblW w:w="0" w:type="auto"/>
        <w:tblLook w:val="04A0" w:firstRow="1" w:lastRow="0" w:firstColumn="1" w:lastColumn="0" w:noHBand="0" w:noVBand="1"/>
      </w:tblPr>
      <w:tblGrid>
        <w:gridCol w:w="1755"/>
        <w:gridCol w:w="1189"/>
        <w:gridCol w:w="1446"/>
        <w:gridCol w:w="1376"/>
        <w:gridCol w:w="1297"/>
        <w:gridCol w:w="1216"/>
        <w:gridCol w:w="1292"/>
      </w:tblGrid>
      <w:tr w:rsidR="00BC4E91" w:rsidRPr="001E43D1" w:rsidTr="00476ADB">
        <w:tc>
          <w:tcPr>
            <w:tcW w:w="1755" w:type="dxa"/>
            <w:tcBorders>
              <w:top w:val="nil"/>
              <w:left w:val="nil"/>
              <w:bottom w:val="nil"/>
              <w:right w:val="nil"/>
            </w:tcBorders>
          </w:tcPr>
          <w:p w:rsidR="00BC4E91" w:rsidRPr="001E43D1" w:rsidRDefault="00BC4E91" w:rsidP="00BC4E91">
            <w:pPr>
              <w:spacing w:after="0"/>
              <w:jc w:val="center"/>
              <w:rPr>
                <w:sz w:val="25"/>
                <w:szCs w:val="25"/>
                <w:lang w:val="en-US"/>
              </w:rPr>
            </w:pPr>
            <w:r w:rsidRPr="001E43D1">
              <w:rPr>
                <w:sz w:val="25"/>
                <w:szCs w:val="25"/>
                <w:lang w:val="en-US"/>
              </w:rPr>
              <w:t>7. Umugore</w:t>
            </w:r>
          </w:p>
        </w:tc>
        <w:tc>
          <w:tcPr>
            <w:tcW w:w="1189" w:type="dxa"/>
            <w:tcBorders>
              <w:top w:val="nil"/>
              <w:left w:val="nil"/>
              <w:bottom w:val="nil"/>
              <w:right w:val="nil"/>
            </w:tcBorders>
          </w:tcPr>
          <w:p w:rsidR="00BC4E91" w:rsidRPr="001E43D1" w:rsidRDefault="00BC4E91" w:rsidP="00BC4E91">
            <w:pPr>
              <w:spacing w:after="0"/>
              <w:jc w:val="center"/>
              <w:rPr>
                <w:sz w:val="25"/>
                <w:szCs w:val="25"/>
                <w:lang w:val="en-US"/>
              </w:rPr>
            </w:pPr>
            <w:r w:rsidRPr="001E43D1">
              <w:rPr>
                <w:sz w:val="25"/>
                <w:szCs w:val="25"/>
                <w:lang w:val="en-US"/>
              </w:rPr>
              <w:t>a-</w:t>
            </w:r>
          </w:p>
        </w:tc>
        <w:tc>
          <w:tcPr>
            <w:tcW w:w="1446" w:type="dxa"/>
            <w:tcBorders>
              <w:top w:val="nil"/>
              <w:left w:val="nil"/>
              <w:bottom w:val="nil"/>
              <w:right w:val="nil"/>
            </w:tcBorders>
          </w:tcPr>
          <w:p w:rsidR="00BC4E91" w:rsidRPr="001E43D1" w:rsidRDefault="00BC4E91" w:rsidP="00BC4E91">
            <w:pPr>
              <w:spacing w:after="0"/>
              <w:jc w:val="center"/>
              <w:rPr>
                <w:sz w:val="25"/>
                <w:szCs w:val="25"/>
                <w:lang w:val="en-US"/>
              </w:rPr>
            </w:pPr>
            <w:r w:rsidRPr="001E43D1">
              <w:rPr>
                <w:sz w:val="25"/>
                <w:szCs w:val="25"/>
                <w:lang w:val="en-US"/>
              </w:rPr>
              <w:t>-ra-</w:t>
            </w:r>
          </w:p>
        </w:tc>
        <w:tc>
          <w:tcPr>
            <w:tcW w:w="1376" w:type="dxa"/>
            <w:tcBorders>
              <w:top w:val="nil"/>
              <w:left w:val="nil"/>
              <w:bottom w:val="nil"/>
              <w:right w:val="nil"/>
            </w:tcBorders>
          </w:tcPr>
          <w:p w:rsidR="00BC4E91" w:rsidRPr="001E43D1" w:rsidRDefault="00BC4E91" w:rsidP="00BC4E91">
            <w:pPr>
              <w:spacing w:after="0"/>
              <w:jc w:val="center"/>
              <w:rPr>
                <w:sz w:val="25"/>
                <w:szCs w:val="25"/>
                <w:lang w:val="en-US"/>
              </w:rPr>
            </w:pPr>
            <w:r w:rsidRPr="001E43D1">
              <w:rPr>
                <w:sz w:val="25"/>
                <w:szCs w:val="25"/>
                <w:lang w:val="en-US"/>
              </w:rPr>
              <w:t>-kor-</w:t>
            </w:r>
          </w:p>
        </w:tc>
        <w:tc>
          <w:tcPr>
            <w:tcW w:w="1297" w:type="dxa"/>
            <w:tcBorders>
              <w:top w:val="nil"/>
              <w:left w:val="nil"/>
              <w:bottom w:val="nil"/>
              <w:right w:val="nil"/>
            </w:tcBorders>
          </w:tcPr>
          <w:p w:rsidR="00BC4E91" w:rsidRPr="001E43D1" w:rsidRDefault="00BC4E91" w:rsidP="00BC4E91">
            <w:pPr>
              <w:spacing w:after="0"/>
              <w:jc w:val="center"/>
              <w:rPr>
                <w:sz w:val="25"/>
                <w:szCs w:val="25"/>
                <w:lang w:val="en-US"/>
              </w:rPr>
            </w:pPr>
            <w:r w:rsidRPr="001E43D1">
              <w:rPr>
                <w:sz w:val="25"/>
                <w:szCs w:val="25"/>
                <w:lang w:val="en-US"/>
              </w:rPr>
              <w:t>-er-</w:t>
            </w:r>
          </w:p>
        </w:tc>
        <w:tc>
          <w:tcPr>
            <w:tcW w:w="1216" w:type="dxa"/>
            <w:tcBorders>
              <w:top w:val="nil"/>
              <w:left w:val="nil"/>
              <w:bottom w:val="nil"/>
              <w:right w:val="nil"/>
            </w:tcBorders>
          </w:tcPr>
          <w:p w:rsidR="00BC4E91" w:rsidRPr="001E43D1" w:rsidRDefault="00BC4E91" w:rsidP="00BC4E91">
            <w:pPr>
              <w:spacing w:after="0"/>
              <w:jc w:val="center"/>
              <w:rPr>
                <w:sz w:val="25"/>
                <w:szCs w:val="25"/>
                <w:lang w:val="en-US"/>
              </w:rPr>
            </w:pPr>
            <w:r w:rsidRPr="001E43D1">
              <w:rPr>
                <w:sz w:val="25"/>
                <w:szCs w:val="25"/>
                <w:lang w:val="en-US"/>
              </w:rPr>
              <w:t>-a</w:t>
            </w:r>
          </w:p>
        </w:tc>
        <w:tc>
          <w:tcPr>
            <w:tcW w:w="1292" w:type="dxa"/>
            <w:tcBorders>
              <w:top w:val="nil"/>
              <w:left w:val="nil"/>
              <w:bottom w:val="nil"/>
              <w:right w:val="nil"/>
            </w:tcBorders>
          </w:tcPr>
          <w:p w:rsidR="00BC4E91" w:rsidRPr="001E43D1" w:rsidRDefault="00BC4E91" w:rsidP="00BC4E91">
            <w:pPr>
              <w:spacing w:after="0"/>
              <w:jc w:val="center"/>
              <w:rPr>
                <w:sz w:val="25"/>
                <w:szCs w:val="25"/>
                <w:lang w:val="en-US"/>
              </w:rPr>
            </w:pPr>
            <w:r w:rsidRPr="001E43D1">
              <w:rPr>
                <w:sz w:val="25"/>
                <w:szCs w:val="25"/>
                <w:lang w:val="en-US"/>
              </w:rPr>
              <w:t>umugabo</w:t>
            </w:r>
          </w:p>
        </w:tc>
      </w:tr>
      <w:tr w:rsidR="00BC4E91" w:rsidRPr="001E43D1" w:rsidTr="00476ADB">
        <w:tc>
          <w:tcPr>
            <w:tcW w:w="1755" w:type="dxa"/>
            <w:tcBorders>
              <w:top w:val="nil"/>
              <w:left w:val="nil"/>
              <w:bottom w:val="nil"/>
              <w:right w:val="nil"/>
            </w:tcBorders>
          </w:tcPr>
          <w:p w:rsidR="00BC4E91" w:rsidRPr="001E43D1" w:rsidRDefault="00BC4E91" w:rsidP="00BC4E91">
            <w:pPr>
              <w:spacing w:after="0"/>
              <w:jc w:val="center"/>
              <w:rPr>
                <w:sz w:val="25"/>
                <w:szCs w:val="25"/>
              </w:rPr>
            </w:pPr>
            <w:r w:rsidRPr="001E43D1">
              <w:rPr>
                <w:sz w:val="25"/>
                <w:szCs w:val="25"/>
              </w:rPr>
              <w:t>Женщина</w:t>
            </w:r>
          </w:p>
        </w:tc>
        <w:tc>
          <w:tcPr>
            <w:tcW w:w="1189" w:type="dxa"/>
            <w:tcBorders>
              <w:top w:val="nil"/>
              <w:left w:val="nil"/>
              <w:bottom w:val="nil"/>
              <w:right w:val="nil"/>
            </w:tcBorders>
          </w:tcPr>
          <w:p w:rsidR="00BC4E91" w:rsidRPr="001E43D1" w:rsidRDefault="00BC4E91" w:rsidP="00BC4E91">
            <w:pPr>
              <w:spacing w:after="0"/>
              <w:jc w:val="center"/>
              <w:rPr>
                <w:sz w:val="25"/>
                <w:szCs w:val="25"/>
                <w:lang w:val="en-US"/>
              </w:rPr>
            </w:pPr>
            <w:r w:rsidRPr="001E43D1">
              <w:rPr>
                <w:sz w:val="25"/>
                <w:szCs w:val="25"/>
              </w:rPr>
              <w:t>3</w:t>
            </w:r>
            <w:r w:rsidRPr="001E43D1">
              <w:rPr>
                <w:sz w:val="25"/>
                <w:szCs w:val="25"/>
                <w:lang w:val="en-US"/>
              </w:rPr>
              <w:t>Sg.Sbj-</w:t>
            </w:r>
          </w:p>
        </w:tc>
        <w:tc>
          <w:tcPr>
            <w:tcW w:w="1446" w:type="dxa"/>
            <w:tcBorders>
              <w:top w:val="nil"/>
              <w:left w:val="nil"/>
              <w:bottom w:val="nil"/>
              <w:right w:val="nil"/>
            </w:tcBorders>
          </w:tcPr>
          <w:p w:rsidR="00BC4E91" w:rsidRPr="001E43D1" w:rsidRDefault="00BC4E91" w:rsidP="00BC4E91">
            <w:pPr>
              <w:spacing w:after="0"/>
              <w:jc w:val="center"/>
              <w:rPr>
                <w:sz w:val="25"/>
                <w:szCs w:val="25"/>
                <w:lang w:val="en-US"/>
              </w:rPr>
            </w:pPr>
            <w:r w:rsidRPr="001E43D1">
              <w:rPr>
                <w:sz w:val="25"/>
                <w:szCs w:val="25"/>
                <w:lang w:val="en-US"/>
              </w:rPr>
              <w:t>-Prs-</w:t>
            </w:r>
          </w:p>
        </w:tc>
        <w:tc>
          <w:tcPr>
            <w:tcW w:w="1376" w:type="dxa"/>
            <w:tcBorders>
              <w:top w:val="nil"/>
              <w:left w:val="nil"/>
              <w:bottom w:val="nil"/>
              <w:right w:val="nil"/>
            </w:tcBorders>
          </w:tcPr>
          <w:p w:rsidR="00BC4E91" w:rsidRPr="001E43D1" w:rsidRDefault="00BC4E91" w:rsidP="00BC4E91">
            <w:pPr>
              <w:spacing w:after="0"/>
              <w:jc w:val="center"/>
              <w:rPr>
                <w:sz w:val="25"/>
                <w:szCs w:val="25"/>
              </w:rPr>
            </w:pPr>
            <w:r w:rsidRPr="001E43D1">
              <w:rPr>
                <w:sz w:val="25"/>
                <w:szCs w:val="25"/>
              </w:rPr>
              <w:t>работать</w:t>
            </w:r>
          </w:p>
        </w:tc>
        <w:tc>
          <w:tcPr>
            <w:tcW w:w="1297" w:type="dxa"/>
            <w:tcBorders>
              <w:top w:val="nil"/>
              <w:left w:val="nil"/>
              <w:bottom w:val="nil"/>
              <w:right w:val="nil"/>
            </w:tcBorders>
          </w:tcPr>
          <w:p w:rsidR="00BC4E91" w:rsidRPr="001E43D1" w:rsidRDefault="00BC4E91" w:rsidP="00BC4E91">
            <w:pPr>
              <w:spacing w:after="0"/>
              <w:jc w:val="center"/>
              <w:rPr>
                <w:sz w:val="25"/>
                <w:szCs w:val="25"/>
                <w:lang w:val="en-US"/>
              </w:rPr>
            </w:pPr>
            <w:r w:rsidRPr="001E43D1">
              <w:rPr>
                <w:sz w:val="25"/>
                <w:szCs w:val="25"/>
              </w:rPr>
              <w:t>-</w:t>
            </w:r>
            <w:r w:rsidRPr="001E43D1">
              <w:rPr>
                <w:sz w:val="25"/>
                <w:szCs w:val="25"/>
                <w:lang w:val="en-US"/>
              </w:rPr>
              <w:t>Appl-</w:t>
            </w:r>
          </w:p>
        </w:tc>
        <w:tc>
          <w:tcPr>
            <w:tcW w:w="1216" w:type="dxa"/>
            <w:tcBorders>
              <w:top w:val="nil"/>
              <w:left w:val="nil"/>
              <w:bottom w:val="nil"/>
              <w:right w:val="nil"/>
            </w:tcBorders>
          </w:tcPr>
          <w:p w:rsidR="00BC4E91" w:rsidRPr="001E43D1" w:rsidRDefault="00BC4E91" w:rsidP="00BC4E91">
            <w:pPr>
              <w:spacing w:after="0"/>
              <w:jc w:val="center"/>
              <w:rPr>
                <w:sz w:val="25"/>
                <w:szCs w:val="25"/>
                <w:lang w:val="en-US"/>
              </w:rPr>
            </w:pPr>
            <w:r w:rsidRPr="001E43D1">
              <w:rPr>
                <w:sz w:val="25"/>
                <w:szCs w:val="25"/>
                <w:lang w:val="en-US"/>
              </w:rPr>
              <w:t>-Fv</w:t>
            </w:r>
          </w:p>
        </w:tc>
        <w:tc>
          <w:tcPr>
            <w:tcW w:w="1292" w:type="dxa"/>
            <w:tcBorders>
              <w:top w:val="nil"/>
              <w:left w:val="nil"/>
              <w:bottom w:val="nil"/>
              <w:right w:val="nil"/>
            </w:tcBorders>
          </w:tcPr>
          <w:p w:rsidR="00BC4E91" w:rsidRPr="001E43D1" w:rsidRDefault="00BC4E91" w:rsidP="00BC4E91">
            <w:pPr>
              <w:spacing w:after="0"/>
              <w:jc w:val="center"/>
              <w:rPr>
                <w:sz w:val="25"/>
                <w:szCs w:val="25"/>
              </w:rPr>
            </w:pPr>
            <w:r w:rsidRPr="001E43D1">
              <w:rPr>
                <w:sz w:val="25"/>
                <w:szCs w:val="25"/>
              </w:rPr>
              <w:t>мужчина</w:t>
            </w:r>
          </w:p>
        </w:tc>
      </w:tr>
    </w:tbl>
    <w:p w:rsidR="00BC4E91" w:rsidRPr="001E43D1" w:rsidRDefault="00BC4E91" w:rsidP="00BC4E91">
      <w:pPr>
        <w:pStyle w:val="13"/>
        <w:spacing w:after="0"/>
        <w:ind w:left="0"/>
        <w:rPr>
          <w:sz w:val="25"/>
          <w:szCs w:val="25"/>
        </w:rPr>
      </w:pPr>
      <w:r w:rsidRPr="001E43D1">
        <w:rPr>
          <w:sz w:val="25"/>
          <w:szCs w:val="25"/>
        </w:rPr>
        <w:t xml:space="preserve"> </w:t>
      </w:r>
      <w:r w:rsidR="00641F19" w:rsidRPr="001E43D1">
        <w:rPr>
          <w:sz w:val="25"/>
          <w:szCs w:val="25"/>
        </w:rPr>
        <w:t>«</w:t>
      </w:r>
      <w:r w:rsidR="00C9483E" w:rsidRPr="001E43D1">
        <w:rPr>
          <w:sz w:val="25"/>
          <w:szCs w:val="25"/>
        </w:rPr>
        <w:t>Женщина работает для мужчины</w:t>
      </w:r>
      <w:r w:rsidR="00641F19" w:rsidRPr="001E43D1">
        <w:rPr>
          <w:sz w:val="25"/>
          <w:szCs w:val="25"/>
        </w:rPr>
        <w:t>»</w:t>
      </w:r>
      <w:r w:rsidRPr="001E43D1">
        <w:rPr>
          <w:sz w:val="25"/>
          <w:szCs w:val="25"/>
        </w:rPr>
        <w:t>.</w:t>
      </w:r>
    </w:p>
    <w:p w:rsidR="00F57889" w:rsidRDefault="00935F41" w:rsidP="00BC4E91">
      <w:pPr>
        <w:pStyle w:val="13"/>
        <w:ind w:left="0"/>
        <w:jc w:val="right"/>
      </w:pPr>
      <w:r>
        <w:t>[Аксенова</w:t>
      </w:r>
      <w:r w:rsidR="00C9483E">
        <w:t xml:space="preserve"> 2003]</w:t>
      </w:r>
    </w:p>
    <w:p w:rsidR="00F57889" w:rsidRDefault="00C9483E">
      <w:pPr>
        <w:spacing w:after="0"/>
        <w:ind w:firstLine="709"/>
      </w:pPr>
      <w:r>
        <w:t xml:space="preserve">Это пример аппликативной конструкции образованной от интранзитивного глагола. </w:t>
      </w:r>
    </w:p>
    <w:p w:rsidR="00F57889" w:rsidRDefault="00C9483E">
      <w:pPr>
        <w:ind w:firstLine="709"/>
      </w:pPr>
      <w:r>
        <w:t>Если в исходной конструкции присутствует прямой объект (т.е. производящий глагол является транзитивным), то в производной конструкции он смещается бенефактивной именной группой в позицию после нее, а бенефактивная именная группа оказывается в непосредственной постпозиции к глаголу, например:</w:t>
      </w:r>
    </w:p>
    <w:tbl>
      <w:tblPr>
        <w:tblStyle w:val="af"/>
        <w:tblW w:w="0" w:type="auto"/>
        <w:tblLook w:val="04A0" w:firstRow="1" w:lastRow="0" w:firstColumn="1" w:lastColumn="0" w:noHBand="0" w:noVBand="1"/>
      </w:tblPr>
      <w:tblGrid>
        <w:gridCol w:w="2376"/>
        <w:gridCol w:w="1560"/>
        <w:gridCol w:w="992"/>
        <w:gridCol w:w="1701"/>
        <w:gridCol w:w="850"/>
        <w:gridCol w:w="1560"/>
      </w:tblGrid>
      <w:tr w:rsidR="00476ADB" w:rsidRPr="001E43D1" w:rsidTr="00476ADB">
        <w:tc>
          <w:tcPr>
            <w:tcW w:w="2376" w:type="dxa"/>
            <w:tcBorders>
              <w:top w:val="nil"/>
              <w:left w:val="nil"/>
              <w:bottom w:val="nil"/>
              <w:right w:val="nil"/>
            </w:tcBorders>
          </w:tcPr>
          <w:p w:rsidR="00476ADB" w:rsidRPr="001E43D1" w:rsidRDefault="00476ADB" w:rsidP="00476ADB">
            <w:pPr>
              <w:rPr>
                <w:sz w:val="25"/>
                <w:szCs w:val="25"/>
              </w:rPr>
            </w:pPr>
            <w:r w:rsidRPr="001E43D1">
              <w:rPr>
                <w:sz w:val="25"/>
                <w:szCs w:val="25"/>
                <w:lang w:val="en-US"/>
              </w:rPr>
              <w:t>8</w:t>
            </w:r>
            <w:r w:rsidRPr="001E43D1">
              <w:rPr>
                <w:sz w:val="25"/>
                <w:szCs w:val="25"/>
              </w:rPr>
              <w:t xml:space="preserve">. </w:t>
            </w:r>
            <w:r w:rsidRPr="001E43D1">
              <w:rPr>
                <w:sz w:val="25"/>
                <w:szCs w:val="25"/>
                <w:lang w:val="en-US"/>
              </w:rPr>
              <w:t>Umukoobwa</w:t>
            </w:r>
          </w:p>
        </w:tc>
        <w:tc>
          <w:tcPr>
            <w:tcW w:w="1560" w:type="dxa"/>
            <w:tcBorders>
              <w:top w:val="nil"/>
              <w:left w:val="nil"/>
              <w:bottom w:val="nil"/>
              <w:right w:val="nil"/>
            </w:tcBorders>
          </w:tcPr>
          <w:p w:rsidR="00476ADB" w:rsidRPr="001E43D1" w:rsidRDefault="00476ADB" w:rsidP="00476ADB">
            <w:pPr>
              <w:jc w:val="center"/>
              <w:rPr>
                <w:sz w:val="25"/>
                <w:szCs w:val="25"/>
                <w:lang w:val="en-US"/>
              </w:rPr>
            </w:pPr>
            <w:r w:rsidRPr="001E43D1">
              <w:rPr>
                <w:sz w:val="25"/>
                <w:szCs w:val="25"/>
                <w:lang w:val="en-US"/>
              </w:rPr>
              <w:t>a-</w:t>
            </w:r>
          </w:p>
        </w:tc>
        <w:tc>
          <w:tcPr>
            <w:tcW w:w="992" w:type="dxa"/>
            <w:tcBorders>
              <w:top w:val="nil"/>
              <w:left w:val="nil"/>
              <w:bottom w:val="nil"/>
              <w:right w:val="nil"/>
            </w:tcBorders>
          </w:tcPr>
          <w:p w:rsidR="00476ADB" w:rsidRPr="001E43D1" w:rsidRDefault="00476ADB" w:rsidP="00476ADB">
            <w:pPr>
              <w:jc w:val="center"/>
              <w:rPr>
                <w:sz w:val="25"/>
                <w:szCs w:val="25"/>
                <w:lang w:val="en-US"/>
              </w:rPr>
            </w:pPr>
            <w:r w:rsidRPr="001E43D1">
              <w:rPr>
                <w:sz w:val="25"/>
                <w:szCs w:val="25"/>
                <w:lang w:val="en-US"/>
              </w:rPr>
              <w:t>-ra-</w:t>
            </w:r>
          </w:p>
        </w:tc>
        <w:tc>
          <w:tcPr>
            <w:tcW w:w="1701" w:type="dxa"/>
            <w:tcBorders>
              <w:top w:val="nil"/>
              <w:left w:val="nil"/>
              <w:bottom w:val="nil"/>
              <w:right w:val="nil"/>
            </w:tcBorders>
          </w:tcPr>
          <w:p w:rsidR="00476ADB" w:rsidRPr="001E43D1" w:rsidRDefault="00476ADB" w:rsidP="00476ADB">
            <w:pPr>
              <w:jc w:val="center"/>
              <w:rPr>
                <w:sz w:val="25"/>
                <w:szCs w:val="25"/>
                <w:lang w:val="en-US"/>
              </w:rPr>
            </w:pPr>
            <w:r w:rsidRPr="001E43D1">
              <w:rPr>
                <w:sz w:val="25"/>
                <w:szCs w:val="25"/>
                <w:lang w:val="en-US"/>
              </w:rPr>
              <w:t>-som-</w:t>
            </w:r>
          </w:p>
        </w:tc>
        <w:tc>
          <w:tcPr>
            <w:tcW w:w="850" w:type="dxa"/>
            <w:tcBorders>
              <w:top w:val="nil"/>
              <w:left w:val="nil"/>
              <w:bottom w:val="nil"/>
              <w:right w:val="nil"/>
            </w:tcBorders>
          </w:tcPr>
          <w:p w:rsidR="00476ADB" w:rsidRPr="001E43D1" w:rsidRDefault="00476ADB" w:rsidP="00476ADB">
            <w:pPr>
              <w:jc w:val="center"/>
              <w:rPr>
                <w:sz w:val="25"/>
                <w:szCs w:val="25"/>
                <w:lang w:val="en-US"/>
              </w:rPr>
            </w:pPr>
            <w:r w:rsidRPr="001E43D1">
              <w:rPr>
                <w:sz w:val="25"/>
                <w:szCs w:val="25"/>
                <w:lang w:val="en-US"/>
              </w:rPr>
              <w:t>-a</w:t>
            </w:r>
          </w:p>
        </w:tc>
        <w:tc>
          <w:tcPr>
            <w:tcW w:w="1560" w:type="dxa"/>
            <w:tcBorders>
              <w:top w:val="nil"/>
              <w:left w:val="nil"/>
              <w:bottom w:val="nil"/>
              <w:right w:val="nil"/>
            </w:tcBorders>
          </w:tcPr>
          <w:p w:rsidR="00476ADB" w:rsidRPr="001E43D1" w:rsidRDefault="00476ADB" w:rsidP="00476ADB">
            <w:pPr>
              <w:jc w:val="center"/>
              <w:rPr>
                <w:sz w:val="25"/>
                <w:szCs w:val="25"/>
                <w:lang w:val="en-US"/>
              </w:rPr>
            </w:pPr>
            <w:r w:rsidRPr="001E43D1">
              <w:rPr>
                <w:sz w:val="25"/>
                <w:szCs w:val="25"/>
                <w:lang w:val="en-US"/>
              </w:rPr>
              <w:t>igitabo</w:t>
            </w:r>
          </w:p>
        </w:tc>
      </w:tr>
      <w:tr w:rsidR="00476ADB" w:rsidRPr="001E43D1" w:rsidTr="00476ADB">
        <w:tc>
          <w:tcPr>
            <w:tcW w:w="2376" w:type="dxa"/>
            <w:tcBorders>
              <w:top w:val="nil"/>
              <w:left w:val="nil"/>
              <w:bottom w:val="nil"/>
              <w:right w:val="nil"/>
            </w:tcBorders>
          </w:tcPr>
          <w:p w:rsidR="00476ADB" w:rsidRPr="001E43D1" w:rsidRDefault="00476ADB" w:rsidP="00476ADB">
            <w:pPr>
              <w:rPr>
                <w:sz w:val="25"/>
                <w:szCs w:val="25"/>
              </w:rPr>
            </w:pPr>
            <w:r w:rsidRPr="001E43D1">
              <w:rPr>
                <w:sz w:val="25"/>
                <w:szCs w:val="25"/>
              </w:rPr>
              <w:t>Девушка</w:t>
            </w:r>
          </w:p>
        </w:tc>
        <w:tc>
          <w:tcPr>
            <w:tcW w:w="1560" w:type="dxa"/>
            <w:tcBorders>
              <w:top w:val="nil"/>
              <w:left w:val="nil"/>
              <w:bottom w:val="nil"/>
              <w:right w:val="nil"/>
            </w:tcBorders>
          </w:tcPr>
          <w:p w:rsidR="00476ADB" w:rsidRPr="001E43D1" w:rsidRDefault="00476ADB" w:rsidP="00476ADB">
            <w:pPr>
              <w:jc w:val="center"/>
              <w:rPr>
                <w:sz w:val="25"/>
                <w:szCs w:val="25"/>
                <w:lang w:val="en-US"/>
              </w:rPr>
            </w:pPr>
            <w:r w:rsidRPr="001E43D1">
              <w:rPr>
                <w:sz w:val="25"/>
                <w:szCs w:val="25"/>
                <w:lang w:val="en-US"/>
              </w:rPr>
              <w:t>3Sg.Sbj-</w:t>
            </w:r>
          </w:p>
        </w:tc>
        <w:tc>
          <w:tcPr>
            <w:tcW w:w="992" w:type="dxa"/>
            <w:tcBorders>
              <w:top w:val="nil"/>
              <w:left w:val="nil"/>
              <w:bottom w:val="nil"/>
              <w:right w:val="nil"/>
            </w:tcBorders>
          </w:tcPr>
          <w:p w:rsidR="00476ADB" w:rsidRPr="001E43D1" w:rsidRDefault="00476ADB" w:rsidP="00476ADB">
            <w:pPr>
              <w:jc w:val="center"/>
              <w:rPr>
                <w:sz w:val="25"/>
                <w:szCs w:val="25"/>
                <w:lang w:val="en-US"/>
              </w:rPr>
            </w:pPr>
            <w:r w:rsidRPr="001E43D1">
              <w:rPr>
                <w:sz w:val="25"/>
                <w:szCs w:val="25"/>
                <w:lang w:val="en-US"/>
              </w:rPr>
              <w:t>-Prs-</w:t>
            </w:r>
          </w:p>
        </w:tc>
        <w:tc>
          <w:tcPr>
            <w:tcW w:w="1701" w:type="dxa"/>
            <w:tcBorders>
              <w:top w:val="nil"/>
              <w:left w:val="nil"/>
              <w:bottom w:val="nil"/>
              <w:right w:val="nil"/>
            </w:tcBorders>
          </w:tcPr>
          <w:p w:rsidR="00476ADB" w:rsidRPr="001E43D1" w:rsidRDefault="00476ADB" w:rsidP="00476ADB">
            <w:pPr>
              <w:jc w:val="center"/>
              <w:rPr>
                <w:sz w:val="25"/>
                <w:szCs w:val="25"/>
              </w:rPr>
            </w:pPr>
            <w:r w:rsidRPr="001E43D1">
              <w:rPr>
                <w:sz w:val="25"/>
                <w:szCs w:val="25"/>
              </w:rPr>
              <w:t>читать</w:t>
            </w:r>
          </w:p>
        </w:tc>
        <w:tc>
          <w:tcPr>
            <w:tcW w:w="850" w:type="dxa"/>
            <w:tcBorders>
              <w:top w:val="nil"/>
              <w:left w:val="nil"/>
              <w:bottom w:val="nil"/>
              <w:right w:val="nil"/>
            </w:tcBorders>
          </w:tcPr>
          <w:p w:rsidR="00476ADB" w:rsidRPr="001E43D1" w:rsidRDefault="00476ADB" w:rsidP="00476ADB">
            <w:pPr>
              <w:jc w:val="center"/>
              <w:rPr>
                <w:sz w:val="25"/>
                <w:szCs w:val="25"/>
                <w:lang w:val="en-US"/>
              </w:rPr>
            </w:pPr>
            <w:r w:rsidRPr="001E43D1">
              <w:rPr>
                <w:sz w:val="25"/>
                <w:szCs w:val="25"/>
              </w:rPr>
              <w:t>-</w:t>
            </w:r>
            <w:r w:rsidRPr="001E43D1">
              <w:rPr>
                <w:sz w:val="25"/>
                <w:szCs w:val="25"/>
                <w:lang w:val="en-US"/>
              </w:rPr>
              <w:t>Fv</w:t>
            </w:r>
          </w:p>
        </w:tc>
        <w:tc>
          <w:tcPr>
            <w:tcW w:w="1560" w:type="dxa"/>
            <w:tcBorders>
              <w:top w:val="nil"/>
              <w:left w:val="nil"/>
              <w:bottom w:val="nil"/>
              <w:right w:val="nil"/>
            </w:tcBorders>
          </w:tcPr>
          <w:p w:rsidR="00476ADB" w:rsidRPr="001E43D1" w:rsidRDefault="00476ADB" w:rsidP="00476ADB">
            <w:pPr>
              <w:jc w:val="center"/>
              <w:rPr>
                <w:sz w:val="25"/>
                <w:szCs w:val="25"/>
              </w:rPr>
            </w:pPr>
            <w:r w:rsidRPr="001E43D1">
              <w:rPr>
                <w:sz w:val="25"/>
                <w:szCs w:val="25"/>
              </w:rPr>
              <w:t>книга</w:t>
            </w:r>
          </w:p>
        </w:tc>
      </w:tr>
    </w:tbl>
    <w:p w:rsidR="00476ADB" w:rsidRPr="001E43D1" w:rsidRDefault="00476ADB" w:rsidP="00476ADB">
      <w:pPr>
        <w:pStyle w:val="13"/>
        <w:ind w:left="0"/>
        <w:rPr>
          <w:sz w:val="25"/>
          <w:szCs w:val="25"/>
        </w:rPr>
      </w:pPr>
      <w:r w:rsidRPr="001E43D1">
        <w:rPr>
          <w:sz w:val="25"/>
          <w:szCs w:val="25"/>
        </w:rPr>
        <w:t>«Девушка читает книгу».</w:t>
      </w:r>
    </w:p>
    <w:tbl>
      <w:tblPr>
        <w:tblStyle w:val="af"/>
        <w:tblW w:w="0" w:type="auto"/>
        <w:tblLook w:val="04A0" w:firstRow="1" w:lastRow="0" w:firstColumn="1" w:lastColumn="0" w:noHBand="0" w:noVBand="1"/>
      </w:tblPr>
      <w:tblGrid>
        <w:gridCol w:w="1647"/>
        <w:gridCol w:w="1123"/>
        <w:gridCol w:w="1106"/>
        <w:gridCol w:w="1228"/>
        <w:gridCol w:w="1126"/>
        <w:gridCol w:w="1025"/>
        <w:gridCol w:w="1286"/>
        <w:gridCol w:w="1030"/>
      </w:tblGrid>
      <w:tr w:rsidR="00476ADB" w:rsidRPr="001E43D1" w:rsidTr="00476ADB">
        <w:tc>
          <w:tcPr>
            <w:tcW w:w="1663" w:type="dxa"/>
            <w:tcBorders>
              <w:top w:val="nil"/>
              <w:left w:val="nil"/>
              <w:bottom w:val="nil"/>
              <w:right w:val="nil"/>
            </w:tcBorders>
          </w:tcPr>
          <w:p w:rsidR="00476ADB" w:rsidRPr="001E43D1" w:rsidRDefault="00476ADB">
            <w:pPr>
              <w:rPr>
                <w:sz w:val="25"/>
                <w:szCs w:val="25"/>
              </w:rPr>
            </w:pPr>
            <w:r w:rsidRPr="001E43D1">
              <w:rPr>
                <w:sz w:val="25"/>
                <w:szCs w:val="25"/>
                <w:lang w:val="en-US"/>
              </w:rPr>
              <w:t>Umukoobwa</w:t>
            </w:r>
          </w:p>
        </w:tc>
        <w:tc>
          <w:tcPr>
            <w:tcW w:w="1128" w:type="dxa"/>
            <w:tcBorders>
              <w:top w:val="nil"/>
              <w:left w:val="nil"/>
              <w:bottom w:val="nil"/>
              <w:right w:val="nil"/>
            </w:tcBorders>
          </w:tcPr>
          <w:p w:rsidR="00476ADB" w:rsidRPr="001E43D1" w:rsidRDefault="00476ADB" w:rsidP="00476ADB">
            <w:pPr>
              <w:jc w:val="center"/>
              <w:rPr>
                <w:sz w:val="25"/>
                <w:szCs w:val="25"/>
                <w:lang w:val="en-US"/>
              </w:rPr>
            </w:pPr>
            <w:r w:rsidRPr="001E43D1">
              <w:rPr>
                <w:sz w:val="25"/>
                <w:szCs w:val="25"/>
                <w:lang w:val="en-US"/>
              </w:rPr>
              <w:t>a-</w:t>
            </w:r>
          </w:p>
        </w:tc>
        <w:tc>
          <w:tcPr>
            <w:tcW w:w="1166" w:type="dxa"/>
            <w:tcBorders>
              <w:top w:val="nil"/>
              <w:left w:val="nil"/>
              <w:bottom w:val="nil"/>
              <w:right w:val="nil"/>
            </w:tcBorders>
          </w:tcPr>
          <w:p w:rsidR="00476ADB" w:rsidRPr="001E43D1" w:rsidRDefault="00476ADB" w:rsidP="00476ADB">
            <w:pPr>
              <w:jc w:val="center"/>
              <w:rPr>
                <w:sz w:val="25"/>
                <w:szCs w:val="25"/>
                <w:lang w:val="en-US"/>
              </w:rPr>
            </w:pPr>
            <w:r w:rsidRPr="001E43D1">
              <w:rPr>
                <w:sz w:val="25"/>
                <w:szCs w:val="25"/>
                <w:lang w:val="en-US"/>
              </w:rPr>
              <w:t>-ra-</w:t>
            </w:r>
          </w:p>
        </w:tc>
        <w:tc>
          <w:tcPr>
            <w:tcW w:w="1266" w:type="dxa"/>
            <w:tcBorders>
              <w:top w:val="nil"/>
              <w:left w:val="nil"/>
              <w:bottom w:val="nil"/>
              <w:right w:val="nil"/>
            </w:tcBorders>
          </w:tcPr>
          <w:p w:rsidR="00476ADB" w:rsidRPr="001E43D1" w:rsidRDefault="00476ADB" w:rsidP="00476ADB">
            <w:pPr>
              <w:jc w:val="center"/>
              <w:rPr>
                <w:sz w:val="25"/>
                <w:szCs w:val="25"/>
                <w:lang w:val="en-US"/>
              </w:rPr>
            </w:pPr>
            <w:r w:rsidRPr="001E43D1">
              <w:rPr>
                <w:sz w:val="25"/>
                <w:szCs w:val="25"/>
                <w:lang w:val="en-US"/>
              </w:rPr>
              <w:t>-som-</w:t>
            </w:r>
          </w:p>
        </w:tc>
        <w:tc>
          <w:tcPr>
            <w:tcW w:w="1166" w:type="dxa"/>
            <w:tcBorders>
              <w:top w:val="nil"/>
              <w:left w:val="nil"/>
              <w:bottom w:val="nil"/>
              <w:right w:val="nil"/>
            </w:tcBorders>
          </w:tcPr>
          <w:p w:rsidR="00476ADB" w:rsidRPr="001E43D1" w:rsidRDefault="00476ADB" w:rsidP="00476ADB">
            <w:pPr>
              <w:jc w:val="center"/>
              <w:rPr>
                <w:sz w:val="25"/>
                <w:szCs w:val="25"/>
                <w:lang w:val="en-US"/>
              </w:rPr>
            </w:pPr>
            <w:r w:rsidRPr="001E43D1">
              <w:rPr>
                <w:sz w:val="25"/>
                <w:szCs w:val="25"/>
                <w:lang w:val="en-US"/>
              </w:rPr>
              <w:t>-er-</w:t>
            </w:r>
          </w:p>
        </w:tc>
        <w:tc>
          <w:tcPr>
            <w:tcW w:w="1092" w:type="dxa"/>
            <w:tcBorders>
              <w:top w:val="nil"/>
              <w:left w:val="nil"/>
              <w:bottom w:val="nil"/>
              <w:right w:val="nil"/>
            </w:tcBorders>
          </w:tcPr>
          <w:p w:rsidR="00476ADB" w:rsidRPr="001E43D1" w:rsidRDefault="00476ADB" w:rsidP="00476ADB">
            <w:pPr>
              <w:jc w:val="center"/>
              <w:rPr>
                <w:sz w:val="25"/>
                <w:szCs w:val="25"/>
                <w:lang w:val="en-US"/>
              </w:rPr>
            </w:pPr>
            <w:r w:rsidRPr="001E43D1">
              <w:rPr>
                <w:sz w:val="25"/>
                <w:szCs w:val="25"/>
                <w:lang w:val="en-US"/>
              </w:rPr>
              <w:t>-a</w:t>
            </w:r>
          </w:p>
        </w:tc>
        <w:tc>
          <w:tcPr>
            <w:tcW w:w="1045" w:type="dxa"/>
            <w:tcBorders>
              <w:top w:val="nil"/>
              <w:left w:val="nil"/>
              <w:bottom w:val="nil"/>
              <w:right w:val="nil"/>
            </w:tcBorders>
          </w:tcPr>
          <w:p w:rsidR="00476ADB" w:rsidRPr="001E43D1" w:rsidRDefault="00476ADB" w:rsidP="00476ADB">
            <w:pPr>
              <w:jc w:val="center"/>
              <w:rPr>
                <w:sz w:val="25"/>
                <w:szCs w:val="25"/>
                <w:lang w:val="en-US"/>
              </w:rPr>
            </w:pPr>
            <w:r w:rsidRPr="001E43D1">
              <w:rPr>
                <w:sz w:val="25"/>
                <w:szCs w:val="25"/>
                <w:lang w:val="en-US"/>
              </w:rPr>
              <w:t>umuhungu</w:t>
            </w:r>
          </w:p>
        </w:tc>
        <w:tc>
          <w:tcPr>
            <w:tcW w:w="1045" w:type="dxa"/>
            <w:tcBorders>
              <w:top w:val="nil"/>
              <w:left w:val="nil"/>
              <w:bottom w:val="nil"/>
              <w:right w:val="nil"/>
            </w:tcBorders>
          </w:tcPr>
          <w:p w:rsidR="00476ADB" w:rsidRPr="001E43D1" w:rsidRDefault="00476ADB" w:rsidP="00476ADB">
            <w:pPr>
              <w:jc w:val="center"/>
              <w:rPr>
                <w:sz w:val="25"/>
                <w:szCs w:val="25"/>
                <w:lang w:val="en-US"/>
              </w:rPr>
            </w:pPr>
            <w:r w:rsidRPr="001E43D1">
              <w:rPr>
                <w:sz w:val="25"/>
                <w:szCs w:val="25"/>
                <w:lang w:val="en-US"/>
              </w:rPr>
              <w:t>igitabo</w:t>
            </w:r>
          </w:p>
        </w:tc>
      </w:tr>
      <w:tr w:rsidR="00476ADB" w:rsidRPr="001E43D1" w:rsidTr="00476ADB">
        <w:tc>
          <w:tcPr>
            <w:tcW w:w="1663" w:type="dxa"/>
            <w:tcBorders>
              <w:top w:val="nil"/>
              <w:left w:val="nil"/>
              <w:bottom w:val="nil"/>
              <w:right w:val="nil"/>
            </w:tcBorders>
          </w:tcPr>
          <w:p w:rsidR="00476ADB" w:rsidRPr="001E43D1" w:rsidRDefault="00476ADB">
            <w:pPr>
              <w:rPr>
                <w:sz w:val="25"/>
                <w:szCs w:val="25"/>
              </w:rPr>
            </w:pPr>
            <w:r w:rsidRPr="001E43D1">
              <w:rPr>
                <w:sz w:val="25"/>
                <w:szCs w:val="25"/>
              </w:rPr>
              <w:t>Девушка</w:t>
            </w:r>
          </w:p>
        </w:tc>
        <w:tc>
          <w:tcPr>
            <w:tcW w:w="1128" w:type="dxa"/>
            <w:tcBorders>
              <w:top w:val="nil"/>
              <w:left w:val="nil"/>
              <w:bottom w:val="nil"/>
              <w:right w:val="nil"/>
            </w:tcBorders>
          </w:tcPr>
          <w:p w:rsidR="00476ADB" w:rsidRPr="001E43D1" w:rsidRDefault="00476ADB" w:rsidP="00476ADB">
            <w:pPr>
              <w:jc w:val="center"/>
              <w:rPr>
                <w:sz w:val="25"/>
                <w:szCs w:val="25"/>
                <w:lang w:val="en-US"/>
              </w:rPr>
            </w:pPr>
            <w:r w:rsidRPr="001E43D1">
              <w:rPr>
                <w:sz w:val="25"/>
                <w:szCs w:val="25"/>
                <w:lang w:val="en-US"/>
              </w:rPr>
              <w:t>3Sg.Sbj-</w:t>
            </w:r>
          </w:p>
        </w:tc>
        <w:tc>
          <w:tcPr>
            <w:tcW w:w="1166" w:type="dxa"/>
            <w:tcBorders>
              <w:top w:val="nil"/>
              <w:left w:val="nil"/>
              <w:bottom w:val="nil"/>
              <w:right w:val="nil"/>
            </w:tcBorders>
          </w:tcPr>
          <w:p w:rsidR="00476ADB" w:rsidRPr="001E43D1" w:rsidRDefault="00476ADB" w:rsidP="00476ADB">
            <w:pPr>
              <w:jc w:val="center"/>
              <w:rPr>
                <w:sz w:val="25"/>
                <w:szCs w:val="25"/>
                <w:lang w:val="en-US"/>
              </w:rPr>
            </w:pPr>
            <w:r w:rsidRPr="001E43D1">
              <w:rPr>
                <w:sz w:val="25"/>
                <w:szCs w:val="25"/>
                <w:lang w:val="en-US"/>
              </w:rPr>
              <w:t>-Prs-</w:t>
            </w:r>
          </w:p>
        </w:tc>
        <w:tc>
          <w:tcPr>
            <w:tcW w:w="1266" w:type="dxa"/>
            <w:tcBorders>
              <w:top w:val="nil"/>
              <w:left w:val="nil"/>
              <w:bottom w:val="nil"/>
              <w:right w:val="nil"/>
            </w:tcBorders>
          </w:tcPr>
          <w:p w:rsidR="00476ADB" w:rsidRPr="001E43D1" w:rsidRDefault="00476ADB" w:rsidP="00476ADB">
            <w:pPr>
              <w:jc w:val="center"/>
              <w:rPr>
                <w:sz w:val="25"/>
                <w:szCs w:val="25"/>
              </w:rPr>
            </w:pPr>
            <w:r w:rsidRPr="001E43D1">
              <w:rPr>
                <w:sz w:val="25"/>
                <w:szCs w:val="25"/>
              </w:rPr>
              <w:t>читать</w:t>
            </w:r>
          </w:p>
        </w:tc>
        <w:tc>
          <w:tcPr>
            <w:tcW w:w="1166" w:type="dxa"/>
            <w:tcBorders>
              <w:top w:val="nil"/>
              <w:left w:val="nil"/>
              <w:bottom w:val="nil"/>
              <w:right w:val="nil"/>
            </w:tcBorders>
          </w:tcPr>
          <w:p w:rsidR="00476ADB" w:rsidRPr="001E43D1" w:rsidRDefault="00476ADB" w:rsidP="00476ADB">
            <w:pPr>
              <w:jc w:val="center"/>
              <w:rPr>
                <w:sz w:val="25"/>
                <w:szCs w:val="25"/>
                <w:lang w:val="en-US"/>
              </w:rPr>
            </w:pPr>
            <w:r w:rsidRPr="001E43D1">
              <w:rPr>
                <w:sz w:val="25"/>
                <w:szCs w:val="25"/>
              </w:rPr>
              <w:t>-</w:t>
            </w:r>
            <w:r w:rsidRPr="001E43D1">
              <w:rPr>
                <w:sz w:val="25"/>
                <w:szCs w:val="25"/>
                <w:lang w:val="en-US"/>
              </w:rPr>
              <w:t>Appl-</w:t>
            </w:r>
          </w:p>
        </w:tc>
        <w:tc>
          <w:tcPr>
            <w:tcW w:w="1092" w:type="dxa"/>
            <w:tcBorders>
              <w:top w:val="nil"/>
              <w:left w:val="nil"/>
              <w:bottom w:val="nil"/>
              <w:right w:val="nil"/>
            </w:tcBorders>
          </w:tcPr>
          <w:p w:rsidR="00476ADB" w:rsidRPr="001E43D1" w:rsidRDefault="00476ADB" w:rsidP="00476ADB">
            <w:pPr>
              <w:jc w:val="center"/>
              <w:rPr>
                <w:sz w:val="25"/>
                <w:szCs w:val="25"/>
                <w:lang w:val="en-US"/>
              </w:rPr>
            </w:pPr>
            <w:r w:rsidRPr="001E43D1">
              <w:rPr>
                <w:sz w:val="25"/>
                <w:szCs w:val="25"/>
                <w:lang w:val="en-US"/>
              </w:rPr>
              <w:t>-Fv</w:t>
            </w:r>
          </w:p>
        </w:tc>
        <w:tc>
          <w:tcPr>
            <w:tcW w:w="1045" w:type="dxa"/>
            <w:tcBorders>
              <w:top w:val="nil"/>
              <w:left w:val="nil"/>
              <w:bottom w:val="nil"/>
              <w:right w:val="nil"/>
            </w:tcBorders>
          </w:tcPr>
          <w:p w:rsidR="00476ADB" w:rsidRPr="001E43D1" w:rsidRDefault="00476ADB" w:rsidP="00476ADB">
            <w:pPr>
              <w:jc w:val="center"/>
              <w:rPr>
                <w:sz w:val="25"/>
                <w:szCs w:val="25"/>
              </w:rPr>
            </w:pPr>
            <w:r w:rsidRPr="001E43D1">
              <w:rPr>
                <w:sz w:val="25"/>
                <w:szCs w:val="25"/>
              </w:rPr>
              <w:t>мальчик</w:t>
            </w:r>
          </w:p>
        </w:tc>
        <w:tc>
          <w:tcPr>
            <w:tcW w:w="1045" w:type="dxa"/>
            <w:tcBorders>
              <w:top w:val="nil"/>
              <w:left w:val="nil"/>
              <w:bottom w:val="nil"/>
              <w:right w:val="nil"/>
            </w:tcBorders>
          </w:tcPr>
          <w:p w:rsidR="00476ADB" w:rsidRPr="001E43D1" w:rsidRDefault="00476ADB" w:rsidP="00476ADB">
            <w:pPr>
              <w:jc w:val="center"/>
              <w:rPr>
                <w:sz w:val="25"/>
                <w:szCs w:val="25"/>
              </w:rPr>
            </w:pPr>
            <w:r w:rsidRPr="001E43D1">
              <w:rPr>
                <w:sz w:val="25"/>
                <w:szCs w:val="25"/>
              </w:rPr>
              <w:t>книга</w:t>
            </w:r>
          </w:p>
        </w:tc>
      </w:tr>
    </w:tbl>
    <w:p w:rsidR="00F57889" w:rsidRPr="001E43D1" w:rsidRDefault="00476ADB" w:rsidP="00476ADB">
      <w:pPr>
        <w:pStyle w:val="13"/>
        <w:ind w:left="0"/>
        <w:rPr>
          <w:sz w:val="25"/>
          <w:szCs w:val="25"/>
        </w:rPr>
      </w:pPr>
      <w:r w:rsidRPr="001E43D1">
        <w:rPr>
          <w:sz w:val="25"/>
          <w:szCs w:val="25"/>
        </w:rPr>
        <w:t xml:space="preserve"> </w:t>
      </w:r>
      <w:r w:rsidR="00641F19" w:rsidRPr="001E43D1">
        <w:rPr>
          <w:sz w:val="25"/>
          <w:szCs w:val="25"/>
        </w:rPr>
        <w:t>«</w:t>
      </w:r>
      <w:r w:rsidR="00C9483E" w:rsidRPr="001E43D1">
        <w:rPr>
          <w:sz w:val="25"/>
          <w:szCs w:val="25"/>
        </w:rPr>
        <w:t>Девушка читает мальчику книгу</w:t>
      </w:r>
      <w:r w:rsidR="00641F19" w:rsidRPr="001E43D1">
        <w:rPr>
          <w:sz w:val="25"/>
          <w:szCs w:val="25"/>
        </w:rPr>
        <w:t>»</w:t>
      </w:r>
      <w:r w:rsidRPr="001E43D1">
        <w:rPr>
          <w:sz w:val="25"/>
          <w:szCs w:val="25"/>
        </w:rPr>
        <w:t>.</w:t>
      </w:r>
    </w:p>
    <w:p w:rsidR="00476ADB" w:rsidRPr="00476ADB" w:rsidRDefault="00476ADB" w:rsidP="00476ADB">
      <w:pPr>
        <w:pStyle w:val="13"/>
        <w:ind w:left="0"/>
        <w:jc w:val="right"/>
        <w:rPr>
          <w:lang w:val="en-US"/>
        </w:rPr>
      </w:pPr>
      <w:r>
        <w:rPr>
          <w:lang w:val="en-US"/>
        </w:rPr>
        <w:t>[Kimenyi 1980]</w:t>
      </w:r>
    </w:p>
    <w:p w:rsidR="00F57889" w:rsidRPr="00C70D9A" w:rsidRDefault="00C9483E">
      <w:pPr>
        <w:ind w:firstLine="709"/>
      </w:pPr>
      <w:r>
        <w:t xml:space="preserve">При реализации бенефактивной роли в киньяруанда прямой объект производящей конструкции в производной конструкции может быть опущен, в то время как бенефактивная именная группа всегда должна присутствовать. </w:t>
      </w:r>
    </w:p>
    <w:tbl>
      <w:tblPr>
        <w:tblStyle w:val="af"/>
        <w:tblW w:w="0" w:type="auto"/>
        <w:tblLook w:val="04A0" w:firstRow="1" w:lastRow="0" w:firstColumn="1" w:lastColumn="0" w:noHBand="0" w:noVBand="1"/>
      </w:tblPr>
      <w:tblGrid>
        <w:gridCol w:w="2093"/>
        <w:gridCol w:w="1843"/>
        <w:gridCol w:w="1275"/>
        <w:gridCol w:w="993"/>
        <w:gridCol w:w="1134"/>
        <w:gridCol w:w="865"/>
        <w:gridCol w:w="1368"/>
      </w:tblGrid>
      <w:tr w:rsidR="00476ADB" w:rsidRPr="001E43D1" w:rsidTr="00DD32B1">
        <w:tc>
          <w:tcPr>
            <w:tcW w:w="2093" w:type="dxa"/>
            <w:tcBorders>
              <w:top w:val="nil"/>
              <w:left w:val="nil"/>
              <w:bottom w:val="nil"/>
              <w:right w:val="nil"/>
            </w:tcBorders>
          </w:tcPr>
          <w:p w:rsidR="00476ADB" w:rsidRPr="001E43D1" w:rsidRDefault="00476ADB">
            <w:pPr>
              <w:rPr>
                <w:sz w:val="25"/>
                <w:szCs w:val="25"/>
                <w:lang w:val="en-US"/>
              </w:rPr>
            </w:pPr>
            <w:r w:rsidRPr="001E43D1">
              <w:rPr>
                <w:sz w:val="25"/>
                <w:szCs w:val="25"/>
                <w:lang w:val="en-US"/>
              </w:rPr>
              <w:lastRenderedPageBreak/>
              <w:t>9.(a)* Umugabo</w:t>
            </w:r>
          </w:p>
        </w:tc>
        <w:tc>
          <w:tcPr>
            <w:tcW w:w="1843" w:type="dxa"/>
            <w:tcBorders>
              <w:top w:val="nil"/>
              <w:left w:val="nil"/>
              <w:bottom w:val="nil"/>
              <w:right w:val="nil"/>
            </w:tcBorders>
          </w:tcPr>
          <w:p w:rsidR="00476ADB" w:rsidRPr="001E43D1" w:rsidRDefault="00476ADB">
            <w:pPr>
              <w:rPr>
                <w:sz w:val="25"/>
                <w:szCs w:val="25"/>
                <w:lang w:val="en-US"/>
              </w:rPr>
            </w:pPr>
            <w:r w:rsidRPr="001E43D1">
              <w:rPr>
                <w:sz w:val="25"/>
                <w:szCs w:val="25"/>
                <w:lang w:val="en-US"/>
              </w:rPr>
              <w:t>a-</w:t>
            </w:r>
          </w:p>
        </w:tc>
        <w:tc>
          <w:tcPr>
            <w:tcW w:w="1275" w:type="dxa"/>
            <w:tcBorders>
              <w:top w:val="nil"/>
              <w:left w:val="nil"/>
              <w:bottom w:val="nil"/>
              <w:right w:val="nil"/>
            </w:tcBorders>
          </w:tcPr>
          <w:p w:rsidR="00476ADB" w:rsidRPr="001E43D1" w:rsidRDefault="00476ADB">
            <w:pPr>
              <w:rPr>
                <w:sz w:val="25"/>
                <w:szCs w:val="25"/>
                <w:lang w:val="en-US"/>
              </w:rPr>
            </w:pPr>
            <w:r w:rsidRPr="001E43D1">
              <w:rPr>
                <w:sz w:val="25"/>
                <w:szCs w:val="25"/>
                <w:lang w:val="en-US"/>
              </w:rPr>
              <w:t>-ra-</w:t>
            </w:r>
          </w:p>
        </w:tc>
        <w:tc>
          <w:tcPr>
            <w:tcW w:w="993" w:type="dxa"/>
            <w:tcBorders>
              <w:top w:val="nil"/>
              <w:left w:val="nil"/>
              <w:bottom w:val="nil"/>
              <w:right w:val="nil"/>
            </w:tcBorders>
          </w:tcPr>
          <w:p w:rsidR="00476ADB" w:rsidRPr="001E43D1" w:rsidRDefault="00476ADB">
            <w:pPr>
              <w:rPr>
                <w:sz w:val="25"/>
                <w:szCs w:val="25"/>
                <w:lang w:val="en-US"/>
              </w:rPr>
            </w:pPr>
            <w:r w:rsidRPr="001E43D1">
              <w:rPr>
                <w:sz w:val="25"/>
                <w:szCs w:val="25"/>
                <w:lang w:val="en-US"/>
              </w:rPr>
              <w:t>-som-</w:t>
            </w:r>
          </w:p>
        </w:tc>
        <w:tc>
          <w:tcPr>
            <w:tcW w:w="1134" w:type="dxa"/>
            <w:tcBorders>
              <w:top w:val="nil"/>
              <w:left w:val="nil"/>
              <w:bottom w:val="nil"/>
              <w:right w:val="nil"/>
            </w:tcBorders>
          </w:tcPr>
          <w:p w:rsidR="00476ADB" w:rsidRPr="001E43D1" w:rsidRDefault="00476ADB">
            <w:pPr>
              <w:rPr>
                <w:sz w:val="25"/>
                <w:szCs w:val="25"/>
                <w:lang w:val="en-US"/>
              </w:rPr>
            </w:pPr>
            <w:r w:rsidRPr="001E43D1">
              <w:rPr>
                <w:sz w:val="25"/>
                <w:szCs w:val="25"/>
                <w:lang w:val="en-US"/>
              </w:rPr>
              <w:t>-er-</w:t>
            </w:r>
          </w:p>
        </w:tc>
        <w:tc>
          <w:tcPr>
            <w:tcW w:w="865" w:type="dxa"/>
            <w:tcBorders>
              <w:top w:val="nil"/>
              <w:left w:val="nil"/>
              <w:bottom w:val="nil"/>
              <w:right w:val="nil"/>
            </w:tcBorders>
          </w:tcPr>
          <w:p w:rsidR="00476ADB" w:rsidRPr="001E43D1" w:rsidRDefault="00476ADB">
            <w:pPr>
              <w:rPr>
                <w:sz w:val="25"/>
                <w:szCs w:val="25"/>
                <w:lang w:val="en-US"/>
              </w:rPr>
            </w:pPr>
            <w:r w:rsidRPr="001E43D1">
              <w:rPr>
                <w:sz w:val="25"/>
                <w:szCs w:val="25"/>
                <w:lang w:val="en-US"/>
              </w:rPr>
              <w:t>-a</w:t>
            </w:r>
          </w:p>
        </w:tc>
        <w:tc>
          <w:tcPr>
            <w:tcW w:w="1368" w:type="dxa"/>
            <w:tcBorders>
              <w:top w:val="nil"/>
              <w:left w:val="nil"/>
              <w:bottom w:val="nil"/>
              <w:right w:val="nil"/>
            </w:tcBorders>
          </w:tcPr>
          <w:p w:rsidR="00476ADB" w:rsidRPr="001E43D1" w:rsidRDefault="00476ADB">
            <w:pPr>
              <w:rPr>
                <w:sz w:val="25"/>
                <w:szCs w:val="25"/>
                <w:lang w:val="en-US"/>
              </w:rPr>
            </w:pPr>
            <w:r w:rsidRPr="001E43D1">
              <w:rPr>
                <w:sz w:val="25"/>
                <w:szCs w:val="25"/>
                <w:lang w:val="en-US"/>
              </w:rPr>
              <w:t>igitabo</w:t>
            </w:r>
          </w:p>
        </w:tc>
      </w:tr>
      <w:tr w:rsidR="00476ADB" w:rsidRPr="001E43D1" w:rsidTr="00DD32B1">
        <w:tc>
          <w:tcPr>
            <w:tcW w:w="2093" w:type="dxa"/>
            <w:tcBorders>
              <w:top w:val="nil"/>
              <w:left w:val="nil"/>
              <w:bottom w:val="nil"/>
              <w:right w:val="nil"/>
            </w:tcBorders>
          </w:tcPr>
          <w:p w:rsidR="00476ADB" w:rsidRPr="001E43D1" w:rsidRDefault="00476ADB">
            <w:pPr>
              <w:rPr>
                <w:sz w:val="25"/>
                <w:szCs w:val="25"/>
              </w:rPr>
            </w:pPr>
            <w:r w:rsidRPr="001E43D1">
              <w:rPr>
                <w:sz w:val="25"/>
                <w:szCs w:val="25"/>
              </w:rPr>
              <w:t>Мужчина</w:t>
            </w:r>
          </w:p>
        </w:tc>
        <w:tc>
          <w:tcPr>
            <w:tcW w:w="1843" w:type="dxa"/>
            <w:tcBorders>
              <w:top w:val="nil"/>
              <w:left w:val="nil"/>
              <w:bottom w:val="nil"/>
              <w:right w:val="nil"/>
            </w:tcBorders>
          </w:tcPr>
          <w:p w:rsidR="00476ADB" w:rsidRPr="001E43D1" w:rsidRDefault="00476ADB">
            <w:pPr>
              <w:rPr>
                <w:sz w:val="25"/>
                <w:szCs w:val="25"/>
                <w:lang w:val="en-US"/>
              </w:rPr>
            </w:pPr>
            <w:r w:rsidRPr="001E43D1">
              <w:rPr>
                <w:sz w:val="25"/>
                <w:szCs w:val="25"/>
              </w:rPr>
              <w:t>3</w:t>
            </w:r>
            <w:r w:rsidRPr="001E43D1">
              <w:rPr>
                <w:sz w:val="25"/>
                <w:szCs w:val="25"/>
                <w:lang w:val="en-US"/>
              </w:rPr>
              <w:t>Sg.Sbj-</w:t>
            </w:r>
          </w:p>
        </w:tc>
        <w:tc>
          <w:tcPr>
            <w:tcW w:w="1275" w:type="dxa"/>
            <w:tcBorders>
              <w:top w:val="nil"/>
              <w:left w:val="nil"/>
              <w:bottom w:val="nil"/>
              <w:right w:val="nil"/>
            </w:tcBorders>
          </w:tcPr>
          <w:p w:rsidR="00476ADB" w:rsidRPr="001E43D1" w:rsidRDefault="00476ADB">
            <w:pPr>
              <w:rPr>
                <w:sz w:val="25"/>
                <w:szCs w:val="25"/>
                <w:lang w:val="en-US"/>
              </w:rPr>
            </w:pPr>
            <w:r w:rsidRPr="001E43D1">
              <w:rPr>
                <w:sz w:val="25"/>
                <w:szCs w:val="25"/>
                <w:lang w:val="en-US"/>
              </w:rPr>
              <w:t>-Prs-</w:t>
            </w:r>
          </w:p>
        </w:tc>
        <w:tc>
          <w:tcPr>
            <w:tcW w:w="993" w:type="dxa"/>
            <w:tcBorders>
              <w:top w:val="nil"/>
              <w:left w:val="nil"/>
              <w:bottom w:val="nil"/>
              <w:right w:val="nil"/>
            </w:tcBorders>
          </w:tcPr>
          <w:p w:rsidR="00476ADB" w:rsidRPr="001E43D1" w:rsidRDefault="00476ADB">
            <w:pPr>
              <w:rPr>
                <w:sz w:val="25"/>
                <w:szCs w:val="25"/>
              </w:rPr>
            </w:pPr>
            <w:r w:rsidRPr="001E43D1">
              <w:rPr>
                <w:sz w:val="25"/>
                <w:szCs w:val="25"/>
              </w:rPr>
              <w:t>читать</w:t>
            </w:r>
          </w:p>
        </w:tc>
        <w:tc>
          <w:tcPr>
            <w:tcW w:w="1134" w:type="dxa"/>
            <w:tcBorders>
              <w:top w:val="nil"/>
              <w:left w:val="nil"/>
              <w:bottom w:val="nil"/>
              <w:right w:val="nil"/>
            </w:tcBorders>
          </w:tcPr>
          <w:p w:rsidR="00476ADB" w:rsidRPr="001E43D1" w:rsidRDefault="00476ADB">
            <w:pPr>
              <w:rPr>
                <w:sz w:val="25"/>
                <w:szCs w:val="25"/>
                <w:lang w:val="en-US"/>
              </w:rPr>
            </w:pPr>
            <w:r w:rsidRPr="001E43D1">
              <w:rPr>
                <w:sz w:val="25"/>
                <w:szCs w:val="25"/>
                <w:lang w:val="en-US"/>
              </w:rPr>
              <w:t>-Appl-</w:t>
            </w:r>
          </w:p>
        </w:tc>
        <w:tc>
          <w:tcPr>
            <w:tcW w:w="865" w:type="dxa"/>
            <w:tcBorders>
              <w:top w:val="nil"/>
              <w:left w:val="nil"/>
              <w:bottom w:val="nil"/>
              <w:right w:val="nil"/>
            </w:tcBorders>
          </w:tcPr>
          <w:p w:rsidR="00476ADB" w:rsidRPr="001E43D1" w:rsidRDefault="00476ADB">
            <w:pPr>
              <w:rPr>
                <w:sz w:val="25"/>
                <w:szCs w:val="25"/>
                <w:lang w:val="en-US"/>
              </w:rPr>
            </w:pPr>
            <w:r w:rsidRPr="001E43D1">
              <w:rPr>
                <w:sz w:val="25"/>
                <w:szCs w:val="25"/>
                <w:lang w:val="en-US"/>
              </w:rPr>
              <w:t>-Fv</w:t>
            </w:r>
          </w:p>
        </w:tc>
        <w:tc>
          <w:tcPr>
            <w:tcW w:w="1368" w:type="dxa"/>
            <w:tcBorders>
              <w:top w:val="nil"/>
              <w:left w:val="nil"/>
              <w:bottom w:val="nil"/>
              <w:right w:val="nil"/>
            </w:tcBorders>
          </w:tcPr>
          <w:p w:rsidR="00476ADB" w:rsidRPr="001E43D1" w:rsidRDefault="00476ADB">
            <w:pPr>
              <w:rPr>
                <w:sz w:val="25"/>
                <w:szCs w:val="25"/>
              </w:rPr>
            </w:pPr>
            <w:r w:rsidRPr="001E43D1">
              <w:rPr>
                <w:sz w:val="25"/>
                <w:szCs w:val="25"/>
              </w:rPr>
              <w:t>книга</w:t>
            </w:r>
          </w:p>
        </w:tc>
      </w:tr>
    </w:tbl>
    <w:p w:rsidR="00F57889" w:rsidRPr="001E43D1" w:rsidRDefault="00476ADB" w:rsidP="00476ADB">
      <w:pPr>
        <w:pStyle w:val="13"/>
        <w:ind w:left="0"/>
        <w:rPr>
          <w:sz w:val="25"/>
          <w:szCs w:val="25"/>
        </w:rPr>
      </w:pPr>
      <w:r w:rsidRPr="001E43D1">
        <w:rPr>
          <w:sz w:val="25"/>
          <w:szCs w:val="25"/>
        </w:rPr>
        <w:t xml:space="preserve"> </w:t>
      </w:r>
      <w:r w:rsidR="00641F19" w:rsidRPr="001E43D1">
        <w:rPr>
          <w:sz w:val="25"/>
          <w:szCs w:val="25"/>
        </w:rPr>
        <w:t>«</w:t>
      </w:r>
      <w:r w:rsidR="00C9483E" w:rsidRPr="001E43D1">
        <w:rPr>
          <w:sz w:val="25"/>
          <w:szCs w:val="25"/>
        </w:rPr>
        <w:t>Мужчина читает (кому-то) книгу</w:t>
      </w:r>
      <w:r w:rsidR="00641F19" w:rsidRPr="001E43D1">
        <w:rPr>
          <w:sz w:val="25"/>
          <w:szCs w:val="25"/>
        </w:rPr>
        <w:t>»</w:t>
      </w:r>
    </w:p>
    <w:p w:rsidR="00C70D9A" w:rsidRPr="001E43D1" w:rsidRDefault="00C70D9A" w:rsidP="00476ADB">
      <w:pPr>
        <w:pStyle w:val="13"/>
        <w:ind w:left="0"/>
        <w:rPr>
          <w:sz w:val="25"/>
          <w:szCs w:val="25"/>
        </w:rPr>
      </w:pPr>
    </w:p>
    <w:tbl>
      <w:tblPr>
        <w:tblStyle w:val="af"/>
        <w:tblW w:w="0" w:type="auto"/>
        <w:tblLook w:val="04A0" w:firstRow="1" w:lastRow="0" w:firstColumn="1" w:lastColumn="0" w:noHBand="0" w:noVBand="1"/>
      </w:tblPr>
      <w:tblGrid>
        <w:gridCol w:w="1951"/>
        <w:gridCol w:w="1276"/>
        <w:gridCol w:w="874"/>
        <w:gridCol w:w="1367"/>
        <w:gridCol w:w="1367"/>
        <w:gridCol w:w="1368"/>
        <w:gridCol w:w="1368"/>
      </w:tblGrid>
      <w:tr w:rsidR="00476ADB" w:rsidRPr="001E43D1" w:rsidTr="00DD32B1">
        <w:tc>
          <w:tcPr>
            <w:tcW w:w="1951" w:type="dxa"/>
            <w:tcBorders>
              <w:top w:val="nil"/>
              <w:left w:val="nil"/>
              <w:bottom w:val="nil"/>
              <w:right w:val="nil"/>
            </w:tcBorders>
          </w:tcPr>
          <w:p w:rsidR="00476ADB" w:rsidRPr="001E43D1" w:rsidRDefault="00476ADB" w:rsidP="00476ADB">
            <w:pPr>
              <w:pStyle w:val="13"/>
              <w:ind w:left="0"/>
              <w:rPr>
                <w:sz w:val="25"/>
                <w:szCs w:val="25"/>
                <w:lang w:val="en-US"/>
              </w:rPr>
            </w:pPr>
            <w:r w:rsidRPr="001E43D1">
              <w:rPr>
                <w:sz w:val="25"/>
                <w:szCs w:val="25"/>
              </w:rPr>
              <w:t>(</w:t>
            </w:r>
            <w:r w:rsidRPr="001E43D1">
              <w:rPr>
                <w:sz w:val="25"/>
                <w:szCs w:val="25"/>
                <w:lang w:val="en-US"/>
              </w:rPr>
              <w:t>b) Umugabo</w:t>
            </w:r>
          </w:p>
        </w:tc>
        <w:tc>
          <w:tcPr>
            <w:tcW w:w="1276" w:type="dxa"/>
            <w:tcBorders>
              <w:top w:val="nil"/>
              <w:left w:val="nil"/>
              <w:bottom w:val="nil"/>
              <w:right w:val="nil"/>
            </w:tcBorders>
          </w:tcPr>
          <w:p w:rsidR="00476ADB" w:rsidRPr="001E43D1" w:rsidRDefault="00476ADB" w:rsidP="00476ADB">
            <w:pPr>
              <w:pStyle w:val="13"/>
              <w:ind w:left="0"/>
              <w:rPr>
                <w:sz w:val="25"/>
                <w:szCs w:val="25"/>
                <w:lang w:val="en-US"/>
              </w:rPr>
            </w:pPr>
            <w:r w:rsidRPr="001E43D1">
              <w:rPr>
                <w:sz w:val="25"/>
                <w:szCs w:val="25"/>
                <w:lang w:val="en-US"/>
              </w:rPr>
              <w:t>a-</w:t>
            </w:r>
          </w:p>
        </w:tc>
        <w:tc>
          <w:tcPr>
            <w:tcW w:w="874" w:type="dxa"/>
            <w:tcBorders>
              <w:top w:val="nil"/>
              <w:left w:val="nil"/>
              <w:bottom w:val="nil"/>
              <w:right w:val="nil"/>
            </w:tcBorders>
          </w:tcPr>
          <w:p w:rsidR="00476ADB" w:rsidRPr="001E43D1" w:rsidRDefault="00476ADB" w:rsidP="00476ADB">
            <w:pPr>
              <w:pStyle w:val="13"/>
              <w:ind w:left="0"/>
              <w:rPr>
                <w:sz w:val="25"/>
                <w:szCs w:val="25"/>
                <w:lang w:val="en-US"/>
              </w:rPr>
            </w:pPr>
            <w:r w:rsidRPr="001E43D1">
              <w:rPr>
                <w:sz w:val="25"/>
                <w:szCs w:val="25"/>
                <w:lang w:val="en-US"/>
              </w:rPr>
              <w:t>-ra-</w:t>
            </w:r>
          </w:p>
        </w:tc>
        <w:tc>
          <w:tcPr>
            <w:tcW w:w="1367" w:type="dxa"/>
            <w:tcBorders>
              <w:top w:val="nil"/>
              <w:left w:val="nil"/>
              <w:bottom w:val="nil"/>
              <w:right w:val="nil"/>
            </w:tcBorders>
          </w:tcPr>
          <w:p w:rsidR="00476ADB" w:rsidRPr="001E43D1" w:rsidRDefault="00476ADB" w:rsidP="00476ADB">
            <w:pPr>
              <w:pStyle w:val="13"/>
              <w:ind w:left="0"/>
              <w:rPr>
                <w:sz w:val="25"/>
                <w:szCs w:val="25"/>
                <w:lang w:val="en-US"/>
              </w:rPr>
            </w:pPr>
            <w:r w:rsidRPr="001E43D1">
              <w:rPr>
                <w:sz w:val="25"/>
                <w:szCs w:val="25"/>
                <w:lang w:val="en-US"/>
              </w:rPr>
              <w:t>-som-</w:t>
            </w:r>
          </w:p>
        </w:tc>
        <w:tc>
          <w:tcPr>
            <w:tcW w:w="1367" w:type="dxa"/>
            <w:tcBorders>
              <w:top w:val="nil"/>
              <w:left w:val="nil"/>
              <w:bottom w:val="nil"/>
              <w:right w:val="nil"/>
            </w:tcBorders>
          </w:tcPr>
          <w:p w:rsidR="00476ADB" w:rsidRPr="001E43D1" w:rsidRDefault="00476ADB" w:rsidP="00476ADB">
            <w:pPr>
              <w:pStyle w:val="13"/>
              <w:ind w:left="0"/>
              <w:rPr>
                <w:sz w:val="25"/>
                <w:szCs w:val="25"/>
                <w:lang w:val="en-US"/>
              </w:rPr>
            </w:pPr>
            <w:r w:rsidRPr="001E43D1">
              <w:rPr>
                <w:sz w:val="25"/>
                <w:szCs w:val="25"/>
                <w:lang w:val="en-US"/>
              </w:rPr>
              <w:t>-er-</w:t>
            </w:r>
          </w:p>
        </w:tc>
        <w:tc>
          <w:tcPr>
            <w:tcW w:w="1368" w:type="dxa"/>
            <w:tcBorders>
              <w:top w:val="nil"/>
              <w:left w:val="nil"/>
              <w:bottom w:val="nil"/>
              <w:right w:val="nil"/>
            </w:tcBorders>
          </w:tcPr>
          <w:p w:rsidR="00476ADB" w:rsidRPr="001E43D1" w:rsidRDefault="00476ADB" w:rsidP="00476ADB">
            <w:pPr>
              <w:pStyle w:val="13"/>
              <w:ind w:left="0"/>
              <w:rPr>
                <w:sz w:val="25"/>
                <w:szCs w:val="25"/>
                <w:lang w:val="en-US"/>
              </w:rPr>
            </w:pPr>
            <w:r w:rsidRPr="001E43D1">
              <w:rPr>
                <w:sz w:val="25"/>
                <w:szCs w:val="25"/>
                <w:lang w:val="en-US"/>
              </w:rPr>
              <w:t>-a</w:t>
            </w:r>
          </w:p>
        </w:tc>
        <w:tc>
          <w:tcPr>
            <w:tcW w:w="1368" w:type="dxa"/>
            <w:tcBorders>
              <w:top w:val="nil"/>
              <w:left w:val="nil"/>
              <w:bottom w:val="nil"/>
              <w:right w:val="nil"/>
            </w:tcBorders>
          </w:tcPr>
          <w:p w:rsidR="00476ADB" w:rsidRPr="001E43D1" w:rsidRDefault="00476ADB" w:rsidP="00476ADB">
            <w:pPr>
              <w:pStyle w:val="13"/>
              <w:ind w:left="0"/>
              <w:rPr>
                <w:sz w:val="25"/>
                <w:szCs w:val="25"/>
                <w:lang w:val="en-US"/>
              </w:rPr>
            </w:pPr>
            <w:r w:rsidRPr="001E43D1">
              <w:rPr>
                <w:sz w:val="25"/>
                <w:szCs w:val="25"/>
                <w:lang w:val="en-US"/>
              </w:rPr>
              <w:t>umugore</w:t>
            </w:r>
          </w:p>
        </w:tc>
      </w:tr>
      <w:tr w:rsidR="00476ADB" w:rsidRPr="001E43D1" w:rsidTr="00DD32B1">
        <w:tc>
          <w:tcPr>
            <w:tcW w:w="1951" w:type="dxa"/>
            <w:tcBorders>
              <w:top w:val="nil"/>
              <w:left w:val="nil"/>
              <w:bottom w:val="nil"/>
              <w:right w:val="nil"/>
            </w:tcBorders>
          </w:tcPr>
          <w:p w:rsidR="00476ADB" w:rsidRPr="001E43D1" w:rsidRDefault="00476ADB" w:rsidP="00476ADB">
            <w:pPr>
              <w:pStyle w:val="13"/>
              <w:ind w:left="0"/>
              <w:rPr>
                <w:sz w:val="25"/>
                <w:szCs w:val="25"/>
              </w:rPr>
            </w:pPr>
            <w:r w:rsidRPr="001E43D1">
              <w:rPr>
                <w:sz w:val="25"/>
                <w:szCs w:val="25"/>
              </w:rPr>
              <w:t>Мужчина</w:t>
            </w:r>
          </w:p>
        </w:tc>
        <w:tc>
          <w:tcPr>
            <w:tcW w:w="1276" w:type="dxa"/>
            <w:tcBorders>
              <w:top w:val="nil"/>
              <w:left w:val="nil"/>
              <w:bottom w:val="nil"/>
              <w:right w:val="nil"/>
            </w:tcBorders>
          </w:tcPr>
          <w:p w:rsidR="00476ADB" w:rsidRPr="001E43D1" w:rsidRDefault="00476ADB" w:rsidP="00476ADB">
            <w:pPr>
              <w:pStyle w:val="13"/>
              <w:ind w:left="0"/>
              <w:rPr>
                <w:sz w:val="25"/>
                <w:szCs w:val="25"/>
                <w:lang w:val="en-US"/>
              </w:rPr>
            </w:pPr>
            <w:r w:rsidRPr="001E43D1">
              <w:rPr>
                <w:sz w:val="25"/>
                <w:szCs w:val="25"/>
                <w:lang w:val="en-US"/>
              </w:rPr>
              <w:t>3Sg.Sbj-</w:t>
            </w:r>
          </w:p>
        </w:tc>
        <w:tc>
          <w:tcPr>
            <w:tcW w:w="874" w:type="dxa"/>
            <w:tcBorders>
              <w:top w:val="nil"/>
              <w:left w:val="nil"/>
              <w:bottom w:val="nil"/>
              <w:right w:val="nil"/>
            </w:tcBorders>
          </w:tcPr>
          <w:p w:rsidR="00476ADB" w:rsidRPr="001E43D1" w:rsidRDefault="00476ADB" w:rsidP="00476ADB">
            <w:pPr>
              <w:pStyle w:val="13"/>
              <w:ind w:left="0"/>
              <w:rPr>
                <w:sz w:val="25"/>
                <w:szCs w:val="25"/>
                <w:lang w:val="en-US"/>
              </w:rPr>
            </w:pPr>
            <w:r w:rsidRPr="001E43D1">
              <w:rPr>
                <w:sz w:val="25"/>
                <w:szCs w:val="25"/>
                <w:lang w:val="en-US"/>
              </w:rPr>
              <w:t>-Prs-</w:t>
            </w:r>
          </w:p>
        </w:tc>
        <w:tc>
          <w:tcPr>
            <w:tcW w:w="1367" w:type="dxa"/>
            <w:tcBorders>
              <w:top w:val="nil"/>
              <w:left w:val="nil"/>
              <w:bottom w:val="nil"/>
              <w:right w:val="nil"/>
            </w:tcBorders>
          </w:tcPr>
          <w:p w:rsidR="00476ADB" w:rsidRPr="001E43D1" w:rsidRDefault="00476ADB" w:rsidP="00476ADB">
            <w:pPr>
              <w:pStyle w:val="13"/>
              <w:ind w:left="0"/>
              <w:rPr>
                <w:sz w:val="25"/>
                <w:szCs w:val="25"/>
              </w:rPr>
            </w:pPr>
            <w:r w:rsidRPr="001E43D1">
              <w:rPr>
                <w:sz w:val="25"/>
                <w:szCs w:val="25"/>
              </w:rPr>
              <w:t>читать</w:t>
            </w:r>
          </w:p>
        </w:tc>
        <w:tc>
          <w:tcPr>
            <w:tcW w:w="1367" w:type="dxa"/>
            <w:tcBorders>
              <w:top w:val="nil"/>
              <w:left w:val="nil"/>
              <w:bottom w:val="nil"/>
              <w:right w:val="nil"/>
            </w:tcBorders>
          </w:tcPr>
          <w:p w:rsidR="00476ADB" w:rsidRPr="001E43D1" w:rsidRDefault="00476ADB" w:rsidP="00476ADB">
            <w:pPr>
              <w:pStyle w:val="13"/>
              <w:ind w:left="0"/>
              <w:rPr>
                <w:sz w:val="25"/>
                <w:szCs w:val="25"/>
                <w:lang w:val="en-US"/>
              </w:rPr>
            </w:pPr>
            <w:r w:rsidRPr="001E43D1">
              <w:rPr>
                <w:sz w:val="25"/>
                <w:szCs w:val="25"/>
              </w:rPr>
              <w:t>-</w:t>
            </w:r>
            <w:r w:rsidRPr="001E43D1">
              <w:rPr>
                <w:sz w:val="25"/>
                <w:szCs w:val="25"/>
                <w:lang w:val="en-US"/>
              </w:rPr>
              <w:t>Appl-</w:t>
            </w:r>
          </w:p>
        </w:tc>
        <w:tc>
          <w:tcPr>
            <w:tcW w:w="1368" w:type="dxa"/>
            <w:tcBorders>
              <w:top w:val="nil"/>
              <w:left w:val="nil"/>
              <w:bottom w:val="nil"/>
              <w:right w:val="nil"/>
            </w:tcBorders>
          </w:tcPr>
          <w:p w:rsidR="00476ADB" w:rsidRPr="001E43D1" w:rsidRDefault="00476ADB" w:rsidP="00476ADB">
            <w:pPr>
              <w:pStyle w:val="13"/>
              <w:ind w:left="0"/>
              <w:rPr>
                <w:sz w:val="25"/>
                <w:szCs w:val="25"/>
                <w:lang w:val="en-US"/>
              </w:rPr>
            </w:pPr>
            <w:r w:rsidRPr="001E43D1">
              <w:rPr>
                <w:sz w:val="25"/>
                <w:szCs w:val="25"/>
                <w:lang w:val="en-US"/>
              </w:rPr>
              <w:t>-Fv</w:t>
            </w:r>
          </w:p>
        </w:tc>
        <w:tc>
          <w:tcPr>
            <w:tcW w:w="1368" w:type="dxa"/>
            <w:tcBorders>
              <w:top w:val="nil"/>
              <w:left w:val="nil"/>
              <w:bottom w:val="nil"/>
              <w:right w:val="nil"/>
            </w:tcBorders>
          </w:tcPr>
          <w:p w:rsidR="00476ADB" w:rsidRPr="001E43D1" w:rsidRDefault="00476ADB" w:rsidP="00476ADB">
            <w:pPr>
              <w:pStyle w:val="13"/>
              <w:ind w:left="0"/>
              <w:rPr>
                <w:sz w:val="25"/>
                <w:szCs w:val="25"/>
              </w:rPr>
            </w:pPr>
            <w:r w:rsidRPr="001E43D1">
              <w:rPr>
                <w:sz w:val="25"/>
                <w:szCs w:val="25"/>
              </w:rPr>
              <w:t>женщина</w:t>
            </w:r>
          </w:p>
        </w:tc>
      </w:tr>
    </w:tbl>
    <w:p w:rsidR="00F57889" w:rsidRPr="001E43D1" w:rsidRDefault="00DD32B1" w:rsidP="00DD32B1">
      <w:pPr>
        <w:pStyle w:val="13"/>
        <w:ind w:left="0"/>
        <w:rPr>
          <w:sz w:val="25"/>
          <w:szCs w:val="25"/>
        </w:rPr>
      </w:pPr>
      <w:r w:rsidRPr="001E43D1">
        <w:rPr>
          <w:sz w:val="25"/>
          <w:szCs w:val="25"/>
        </w:rPr>
        <w:t xml:space="preserve"> </w:t>
      </w:r>
      <w:r w:rsidR="00641F19" w:rsidRPr="001E43D1">
        <w:rPr>
          <w:sz w:val="25"/>
          <w:szCs w:val="25"/>
        </w:rPr>
        <w:t>«</w:t>
      </w:r>
      <w:r w:rsidR="00C9483E" w:rsidRPr="001E43D1">
        <w:rPr>
          <w:sz w:val="25"/>
          <w:szCs w:val="25"/>
        </w:rPr>
        <w:t>Мужчина читает женщине (для женщины)</w:t>
      </w:r>
      <w:r w:rsidR="00641F19" w:rsidRPr="001E43D1">
        <w:rPr>
          <w:sz w:val="25"/>
          <w:szCs w:val="25"/>
        </w:rPr>
        <w:t>»</w:t>
      </w:r>
      <w:r w:rsidR="00C9483E" w:rsidRPr="001E43D1">
        <w:rPr>
          <w:sz w:val="25"/>
          <w:szCs w:val="25"/>
        </w:rPr>
        <w:t xml:space="preserve"> </w:t>
      </w:r>
    </w:p>
    <w:p w:rsidR="00F57889" w:rsidRDefault="00C9483E">
      <w:pPr>
        <w:ind w:firstLine="709"/>
      </w:pPr>
      <w:r>
        <w:t xml:space="preserve">Такого рода ограничение объясняется тем, что смена синтаксической структуры предложения путем смещения косвенного дополнения в позицию прямого приводит к повышению коммуникативного ранга косвенного дополнения: аргумент, занимающий поствербальную позицию, способный к субъективизации и отражению в объектном согласовании, определяется как занимающий наиболее высокое положение среди второстепенных аргументов. Таким образом, невозможность удаления из конструкции бенефактивной именной группы объясняется ее высоким рангом и коммуникативным статусом. </w:t>
      </w:r>
    </w:p>
    <w:p w:rsidR="00F57889" w:rsidRDefault="00C9483E">
      <w:pPr>
        <w:ind w:firstLine="709"/>
      </w:pPr>
      <w:r>
        <w:t>Если в одном предложении представлены сразу прямой объект, реципиентная и бенефактивная именные группы, то бенефактивная именная</w:t>
      </w:r>
      <w:proofErr w:type="gramStart"/>
      <w:r>
        <w:rPr>
          <w:vertAlign w:val="superscript"/>
        </w:rPr>
        <w:t>1</w:t>
      </w:r>
      <w:proofErr w:type="gramEnd"/>
      <w:r>
        <w:t xml:space="preserve"> группа находится непосредственно после глагола, а за ней следуют дативная именная группа</w:t>
      </w:r>
      <w:r>
        <w:rPr>
          <w:vertAlign w:val="superscript"/>
        </w:rPr>
        <w:t>2</w:t>
      </w:r>
      <w:r>
        <w:t xml:space="preserve"> и прямой объект</w:t>
      </w:r>
      <w:r>
        <w:rPr>
          <w:vertAlign w:val="superscript"/>
        </w:rPr>
        <w:t>3</w:t>
      </w:r>
      <w:r>
        <w:t>, например:</w:t>
      </w:r>
    </w:p>
    <w:tbl>
      <w:tblPr>
        <w:tblStyle w:val="af"/>
        <w:tblW w:w="0" w:type="auto"/>
        <w:tblLayout w:type="fixed"/>
        <w:tblLook w:val="04A0" w:firstRow="1" w:lastRow="0" w:firstColumn="1" w:lastColumn="0" w:noHBand="0" w:noVBand="1"/>
      </w:tblPr>
      <w:tblGrid>
        <w:gridCol w:w="1951"/>
        <w:gridCol w:w="1134"/>
        <w:gridCol w:w="709"/>
        <w:gridCol w:w="1134"/>
        <w:gridCol w:w="850"/>
        <w:gridCol w:w="567"/>
        <w:gridCol w:w="1276"/>
        <w:gridCol w:w="992"/>
        <w:gridCol w:w="958"/>
      </w:tblGrid>
      <w:tr w:rsidR="00DD32B1" w:rsidRPr="001E43D1" w:rsidTr="00DD32B1">
        <w:tc>
          <w:tcPr>
            <w:tcW w:w="1951" w:type="dxa"/>
            <w:tcBorders>
              <w:top w:val="nil"/>
              <w:left w:val="nil"/>
              <w:bottom w:val="nil"/>
              <w:right w:val="nil"/>
            </w:tcBorders>
          </w:tcPr>
          <w:p w:rsidR="00DD32B1" w:rsidRPr="001E43D1" w:rsidRDefault="00DD32B1">
            <w:pPr>
              <w:rPr>
                <w:sz w:val="25"/>
                <w:szCs w:val="25"/>
              </w:rPr>
            </w:pPr>
            <w:r w:rsidRPr="001E43D1">
              <w:rPr>
                <w:sz w:val="25"/>
                <w:szCs w:val="25"/>
              </w:rPr>
              <w:t xml:space="preserve">10. </w:t>
            </w:r>
            <w:r w:rsidRPr="001E43D1">
              <w:rPr>
                <w:sz w:val="25"/>
                <w:szCs w:val="25"/>
                <w:lang w:val="en-US"/>
              </w:rPr>
              <w:t>Umukoobwa</w:t>
            </w:r>
          </w:p>
        </w:tc>
        <w:tc>
          <w:tcPr>
            <w:tcW w:w="1134" w:type="dxa"/>
            <w:tcBorders>
              <w:top w:val="nil"/>
              <w:left w:val="nil"/>
              <w:bottom w:val="nil"/>
              <w:right w:val="nil"/>
            </w:tcBorders>
          </w:tcPr>
          <w:p w:rsidR="00DD32B1" w:rsidRPr="001E43D1" w:rsidRDefault="00DD32B1">
            <w:pPr>
              <w:rPr>
                <w:sz w:val="25"/>
                <w:szCs w:val="25"/>
                <w:lang w:val="en-US"/>
              </w:rPr>
            </w:pPr>
            <w:r w:rsidRPr="001E43D1">
              <w:rPr>
                <w:sz w:val="25"/>
                <w:szCs w:val="25"/>
                <w:lang w:val="en-US"/>
              </w:rPr>
              <w:t>a-</w:t>
            </w:r>
          </w:p>
        </w:tc>
        <w:tc>
          <w:tcPr>
            <w:tcW w:w="709" w:type="dxa"/>
            <w:tcBorders>
              <w:top w:val="nil"/>
              <w:left w:val="nil"/>
              <w:bottom w:val="nil"/>
              <w:right w:val="nil"/>
            </w:tcBorders>
          </w:tcPr>
          <w:p w:rsidR="00DD32B1" w:rsidRPr="001E43D1" w:rsidRDefault="00DD32B1">
            <w:pPr>
              <w:rPr>
                <w:sz w:val="25"/>
                <w:szCs w:val="25"/>
                <w:lang w:val="en-US"/>
              </w:rPr>
            </w:pPr>
            <w:r w:rsidRPr="001E43D1">
              <w:rPr>
                <w:sz w:val="25"/>
                <w:szCs w:val="25"/>
                <w:lang w:val="en-US"/>
              </w:rPr>
              <w:t>-ra-</w:t>
            </w:r>
          </w:p>
        </w:tc>
        <w:tc>
          <w:tcPr>
            <w:tcW w:w="1134" w:type="dxa"/>
            <w:tcBorders>
              <w:top w:val="nil"/>
              <w:left w:val="nil"/>
              <w:bottom w:val="nil"/>
              <w:right w:val="nil"/>
            </w:tcBorders>
          </w:tcPr>
          <w:p w:rsidR="00DD32B1" w:rsidRPr="001E43D1" w:rsidRDefault="00DD32B1">
            <w:pPr>
              <w:rPr>
                <w:sz w:val="25"/>
                <w:szCs w:val="25"/>
                <w:lang w:val="en-US"/>
              </w:rPr>
            </w:pPr>
            <w:r w:rsidRPr="001E43D1">
              <w:rPr>
                <w:sz w:val="25"/>
                <w:szCs w:val="25"/>
                <w:lang w:val="en-US"/>
              </w:rPr>
              <w:t>-he-</w:t>
            </w:r>
          </w:p>
        </w:tc>
        <w:tc>
          <w:tcPr>
            <w:tcW w:w="850" w:type="dxa"/>
            <w:tcBorders>
              <w:top w:val="nil"/>
              <w:left w:val="nil"/>
              <w:bottom w:val="nil"/>
              <w:right w:val="nil"/>
            </w:tcBorders>
          </w:tcPr>
          <w:p w:rsidR="00DD32B1" w:rsidRPr="001E43D1" w:rsidRDefault="00DD32B1">
            <w:pPr>
              <w:rPr>
                <w:sz w:val="25"/>
                <w:szCs w:val="25"/>
                <w:lang w:val="en-US"/>
              </w:rPr>
            </w:pPr>
            <w:r w:rsidRPr="001E43D1">
              <w:rPr>
                <w:sz w:val="25"/>
                <w:szCs w:val="25"/>
                <w:lang w:val="en-US"/>
              </w:rPr>
              <w:t>-er-</w:t>
            </w:r>
          </w:p>
        </w:tc>
        <w:tc>
          <w:tcPr>
            <w:tcW w:w="567" w:type="dxa"/>
            <w:tcBorders>
              <w:top w:val="nil"/>
              <w:left w:val="nil"/>
              <w:bottom w:val="nil"/>
              <w:right w:val="nil"/>
            </w:tcBorders>
          </w:tcPr>
          <w:p w:rsidR="00DD32B1" w:rsidRPr="001E43D1" w:rsidRDefault="00DD32B1">
            <w:pPr>
              <w:rPr>
                <w:sz w:val="25"/>
                <w:szCs w:val="25"/>
                <w:lang w:val="en-US"/>
              </w:rPr>
            </w:pPr>
            <w:r w:rsidRPr="001E43D1">
              <w:rPr>
                <w:sz w:val="25"/>
                <w:szCs w:val="25"/>
              </w:rPr>
              <w:t>-</w:t>
            </w:r>
            <w:r w:rsidRPr="001E43D1">
              <w:rPr>
                <w:sz w:val="25"/>
                <w:szCs w:val="25"/>
                <w:lang w:val="en-US"/>
              </w:rPr>
              <w:t>a</w:t>
            </w:r>
          </w:p>
        </w:tc>
        <w:tc>
          <w:tcPr>
            <w:tcW w:w="1276" w:type="dxa"/>
            <w:tcBorders>
              <w:top w:val="nil"/>
              <w:left w:val="nil"/>
              <w:bottom w:val="nil"/>
              <w:right w:val="nil"/>
            </w:tcBorders>
          </w:tcPr>
          <w:p w:rsidR="00DD32B1" w:rsidRPr="001E43D1" w:rsidRDefault="00DD32B1">
            <w:pPr>
              <w:rPr>
                <w:sz w:val="25"/>
                <w:szCs w:val="25"/>
                <w:vertAlign w:val="superscript"/>
                <w:lang w:val="en-US"/>
              </w:rPr>
            </w:pPr>
            <w:r w:rsidRPr="001E43D1">
              <w:rPr>
                <w:sz w:val="25"/>
                <w:szCs w:val="25"/>
                <w:lang w:val="en-US"/>
              </w:rPr>
              <w:t>umugore</w:t>
            </w:r>
            <w:r w:rsidRPr="001E43D1">
              <w:rPr>
                <w:sz w:val="25"/>
                <w:szCs w:val="25"/>
                <w:vertAlign w:val="superscript"/>
                <w:lang w:val="en-US"/>
              </w:rPr>
              <w:t>1</w:t>
            </w:r>
          </w:p>
        </w:tc>
        <w:tc>
          <w:tcPr>
            <w:tcW w:w="992" w:type="dxa"/>
            <w:tcBorders>
              <w:top w:val="nil"/>
              <w:left w:val="nil"/>
              <w:bottom w:val="nil"/>
              <w:right w:val="nil"/>
            </w:tcBorders>
          </w:tcPr>
          <w:p w:rsidR="00DD32B1" w:rsidRPr="001E43D1" w:rsidRDefault="00DD32B1">
            <w:pPr>
              <w:rPr>
                <w:sz w:val="25"/>
                <w:szCs w:val="25"/>
                <w:vertAlign w:val="superscript"/>
                <w:lang w:val="en-US"/>
              </w:rPr>
            </w:pPr>
            <w:r w:rsidRPr="001E43D1">
              <w:rPr>
                <w:sz w:val="25"/>
                <w:szCs w:val="25"/>
                <w:lang w:val="en-US"/>
              </w:rPr>
              <w:t>abaana</w:t>
            </w:r>
            <w:r w:rsidRPr="001E43D1">
              <w:rPr>
                <w:sz w:val="25"/>
                <w:szCs w:val="25"/>
                <w:vertAlign w:val="superscript"/>
                <w:lang w:val="en-US"/>
              </w:rPr>
              <w:t>2</w:t>
            </w:r>
          </w:p>
        </w:tc>
        <w:tc>
          <w:tcPr>
            <w:tcW w:w="958" w:type="dxa"/>
            <w:tcBorders>
              <w:top w:val="nil"/>
              <w:left w:val="nil"/>
              <w:bottom w:val="nil"/>
              <w:right w:val="nil"/>
            </w:tcBorders>
          </w:tcPr>
          <w:p w:rsidR="00DD32B1" w:rsidRPr="001E43D1" w:rsidRDefault="00DD32B1">
            <w:pPr>
              <w:rPr>
                <w:sz w:val="25"/>
                <w:szCs w:val="25"/>
                <w:vertAlign w:val="superscript"/>
                <w:lang w:val="en-US"/>
              </w:rPr>
            </w:pPr>
            <w:r w:rsidRPr="001E43D1">
              <w:rPr>
                <w:sz w:val="25"/>
                <w:szCs w:val="25"/>
                <w:lang w:val="en-US"/>
              </w:rPr>
              <w:t>ibiryo</w:t>
            </w:r>
            <w:r w:rsidRPr="001E43D1">
              <w:rPr>
                <w:sz w:val="25"/>
                <w:szCs w:val="25"/>
                <w:vertAlign w:val="superscript"/>
                <w:lang w:val="en-US"/>
              </w:rPr>
              <w:t>3</w:t>
            </w:r>
          </w:p>
        </w:tc>
      </w:tr>
      <w:tr w:rsidR="00DD32B1" w:rsidRPr="001E43D1" w:rsidTr="00DD32B1">
        <w:tc>
          <w:tcPr>
            <w:tcW w:w="1951" w:type="dxa"/>
            <w:tcBorders>
              <w:top w:val="nil"/>
              <w:left w:val="nil"/>
              <w:bottom w:val="nil"/>
              <w:right w:val="nil"/>
            </w:tcBorders>
          </w:tcPr>
          <w:p w:rsidR="00DD32B1" w:rsidRPr="001E43D1" w:rsidRDefault="00DD32B1">
            <w:pPr>
              <w:rPr>
                <w:sz w:val="25"/>
                <w:szCs w:val="25"/>
              </w:rPr>
            </w:pPr>
            <w:r w:rsidRPr="001E43D1">
              <w:rPr>
                <w:sz w:val="25"/>
                <w:szCs w:val="25"/>
              </w:rPr>
              <w:t xml:space="preserve">        Девушка</w:t>
            </w:r>
          </w:p>
        </w:tc>
        <w:tc>
          <w:tcPr>
            <w:tcW w:w="1134" w:type="dxa"/>
            <w:tcBorders>
              <w:top w:val="nil"/>
              <w:left w:val="nil"/>
              <w:bottom w:val="nil"/>
              <w:right w:val="nil"/>
            </w:tcBorders>
          </w:tcPr>
          <w:p w:rsidR="00DD32B1" w:rsidRPr="001E43D1" w:rsidRDefault="00DD32B1">
            <w:pPr>
              <w:rPr>
                <w:sz w:val="25"/>
                <w:szCs w:val="25"/>
                <w:lang w:val="en-US"/>
              </w:rPr>
            </w:pPr>
            <w:r w:rsidRPr="001E43D1">
              <w:rPr>
                <w:sz w:val="25"/>
                <w:szCs w:val="25"/>
              </w:rPr>
              <w:t>3</w:t>
            </w:r>
            <w:r w:rsidRPr="001E43D1">
              <w:rPr>
                <w:sz w:val="25"/>
                <w:szCs w:val="25"/>
                <w:lang w:val="en-US"/>
              </w:rPr>
              <w:t>Sg.Sbj</w:t>
            </w:r>
          </w:p>
        </w:tc>
        <w:tc>
          <w:tcPr>
            <w:tcW w:w="709" w:type="dxa"/>
            <w:tcBorders>
              <w:top w:val="nil"/>
              <w:left w:val="nil"/>
              <w:bottom w:val="nil"/>
              <w:right w:val="nil"/>
            </w:tcBorders>
          </w:tcPr>
          <w:p w:rsidR="00DD32B1" w:rsidRPr="001E43D1" w:rsidRDefault="00DD32B1">
            <w:pPr>
              <w:rPr>
                <w:sz w:val="25"/>
                <w:szCs w:val="25"/>
                <w:lang w:val="en-US"/>
              </w:rPr>
            </w:pPr>
            <w:r w:rsidRPr="001E43D1">
              <w:rPr>
                <w:sz w:val="25"/>
                <w:szCs w:val="25"/>
                <w:lang w:val="en-US"/>
              </w:rPr>
              <w:t>Prs</w:t>
            </w:r>
          </w:p>
        </w:tc>
        <w:tc>
          <w:tcPr>
            <w:tcW w:w="1134" w:type="dxa"/>
            <w:tcBorders>
              <w:top w:val="nil"/>
              <w:left w:val="nil"/>
              <w:bottom w:val="nil"/>
              <w:right w:val="nil"/>
            </w:tcBorders>
          </w:tcPr>
          <w:p w:rsidR="00DD32B1" w:rsidRPr="001E43D1" w:rsidRDefault="00DD32B1">
            <w:pPr>
              <w:rPr>
                <w:sz w:val="25"/>
                <w:szCs w:val="25"/>
              </w:rPr>
            </w:pPr>
            <w:r w:rsidRPr="001E43D1">
              <w:rPr>
                <w:sz w:val="25"/>
                <w:szCs w:val="25"/>
              </w:rPr>
              <w:t>давать</w:t>
            </w:r>
          </w:p>
        </w:tc>
        <w:tc>
          <w:tcPr>
            <w:tcW w:w="850" w:type="dxa"/>
            <w:tcBorders>
              <w:top w:val="nil"/>
              <w:left w:val="nil"/>
              <w:bottom w:val="nil"/>
              <w:right w:val="nil"/>
            </w:tcBorders>
          </w:tcPr>
          <w:p w:rsidR="00DD32B1" w:rsidRPr="001E43D1" w:rsidRDefault="00DD32B1">
            <w:pPr>
              <w:rPr>
                <w:sz w:val="25"/>
                <w:szCs w:val="25"/>
                <w:lang w:val="en-US"/>
              </w:rPr>
            </w:pPr>
            <w:r w:rsidRPr="001E43D1">
              <w:rPr>
                <w:sz w:val="25"/>
                <w:szCs w:val="25"/>
                <w:lang w:val="en-US"/>
              </w:rPr>
              <w:t>Appl</w:t>
            </w:r>
          </w:p>
        </w:tc>
        <w:tc>
          <w:tcPr>
            <w:tcW w:w="567" w:type="dxa"/>
            <w:tcBorders>
              <w:top w:val="nil"/>
              <w:left w:val="nil"/>
              <w:bottom w:val="nil"/>
              <w:right w:val="nil"/>
            </w:tcBorders>
          </w:tcPr>
          <w:p w:rsidR="00DD32B1" w:rsidRPr="001E43D1" w:rsidRDefault="00DD32B1">
            <w:pPr>
              <w:rPr>
                <w:sz w:val="25"/>
                <w:szCs w:val="25"/>
                <w:lang w:val="en-US"/>
              </w:rPr>
            </w:pPr>
            <w:r w:rsidRPr="001E43D1">
              <w:rPr>
                <w:sz w:val="25"/>
                <w:szCs w:val="25"/>
                <w:lang w:val="en-US"/>
              </w:rPr>
              <w:t>Fv</w:t>
            </w:r>
          </w:p>
        </w:tc>
        <w:tc>
          <w:tcPr>
            <w:tcW w:w="1276" w:type="dxa"/>
            <w:tcBorders>
              <w:top w:val="nil"/>
              <w:left w:val="nil"/>
              <w:bottom w:val="nil"/>
              <w:right w:val="nil"/>
            </w:tcBorders>
          </w:tcPr>
          <w:p w:rsidR="00DD32B1" w:rsidRPr="001E43D1" w:rsidRDefault="00DD32B1">
            <w:pPr>
              <w:rPr>
                <w:sz w:val="25"/>
                <w:szCs w:val="25"/>
              </w:rPr>
            </w:pPr>
            <w:r w:rsidRPr="001E43D1">
              <w:rPr>
                <w:sz w:val="25"/>
                <w:szCs w:val="25"/>
              </w:rPr>
              <w:t>женщина</w:t>
            </w:r>
          </w:p>
        </w:tc>
        <w:tc>
          <w:tcPr>
            <w:tcW w:w="992" w:type="dxa"/>
            <w:tcBorders>
              <w:top w:val="nil"/>
              <w:left w:val="nil"/>
              <w:bottom w:val="nil"/>
              <w:right w:val="nil"/>
            </w:tcBorders>
          </w:tcPr>
          <w:p w:rsidR="00DD32B1" w:rsidRPr="001E43D1" w:rsidRDefault="00DD32B1">
            <w:pPr>
              <w:rPr>
                <w:sz w:val="25"/>
                <w:szCs w:val="25"/>
              </w:rPr>
            </w:pPr>
            <w:r w:rsidRPr="001E43D1">
              <w:rPr>
                <w:sz w:val="25"/>
                <w:szCs w:val="25"/>
              </w:rPr>
              <w:t>дети</w:t>
            </w:r>
          </w:p>
        </w:tc>
        <w:tc>
          <w:tcPr>
            <w:tcW w:w="958" w:type="dxa"/>
            <w:tcBorders>
              <w:top w:val="nil"/>
              <w:left w:val="nil"/>
              <w:bottom w:val="nil"/>
              <w:right w:val="nil"/>
            </w:tcBorders>
          </w:tcPr>
          <w:p w:rsidR="00DD32B1" w:rsidRPr="001E43D1" w:rsidRDefault="00DD32B1">
            <w:pPr>
              <w:rPr>
                <w:sz w:val="25"/>
                <w:szCs w:val="25"/>
              </w:rPr>
            </w:pPr>
            <w:r w:rsidRPr="001E43D1">
              <w:rPr>
                <w:sz w:val="25"/>
                <w:szCs w:val="25"/>
              </w:rPr>
              <w:t>еда</w:t>
            </w:r>
          </w:p>
        </w:tc>
      </w:tr>
    </w:tbl>
    <w:p w:rsidR="00F57889" w:rsidRPr="001E43D1" w:rsidRDefault="00641F19" w:rsidP="00DD32B1">
      <w:pPr>
        <w:pStyle w:val="13"/>
        <w:ind w:left="0"/>
        <w:rPr>
          <w:sz w:val="25"/>
          <w:szCs w:val="25"/>
        </w:rPr>
      </w:pPr>
      <w:r w:rsidRPr="001E43D1">
        <w:rPr>
          <w:sz w:val="25"/>
          <w:szCs w:val="25"/>
        </w:rPr>
        <w:t>«</w:t>
      </w:r>
      <w:r w:rsidR="00C9483E" w:rsidRPr="001E43D1">
        <w:rPr>
          <w:sz w:val="25"/>
          <w:szCs w:val="25"/>
        </w:rPr>
        <w:t>Девушка дает детям</w:t>
      </w:r>
      <w:proofErr w:type="gramStart"/>
      <w:r w:rsidR="00C9483E" w:rsidRPr="001E43D1">
        <w:rPr>
          <w:sz w:val="25"/>
          <w:szCs w:val="25"/>
          <w:vertAlign w:val="superscript"/>
        </w:rPr>
        <w:t>2</w:t>
      </w:r>
      <w:proofErr w:type="gramEnd"/>
      <w:r w:rsidR="00C9483E" w:rsidRPr="001E43D1">
        <w:rPr>
          <w:sz w:val="25"/>
          <w:szCs w:val="25"/>
        </w:rPr>
        <w:t xml:space="preserve"> еду</w:t>
      </w:r>
      <w:r w:rsidR="00C9483E" w:rsidRPr="001E43D1">
        <w:rPr>
          <w:sz w:val="25"/>
          <w:szCs w:val="25"/>
          <w:vertAlign w:val="superscript"/>
        </w:rPr>
        <w:t>3</w:t>
      </w:r>
      <w:r w:rsidR="00C9483E" w:rsidRPr="001E43D1">
        <w:rPr>
          <w:sz w:val="25"/>
          <w:szCs w:val="25"/>
        </w:rPr>
        <w:t xml:space="preserve"> для женщины</w:t>
      </w:r>
      <w:r w:rsidR="00C9483E" w:rsidRPr="001E43D1">
        <w:rPr>
          <w:sz w:val="25"/>
          <w:szCs w:val="25"/>
          <w:vertAlign w:val="superscript"/>
        </w:rPr>
        <w:t>1</w:t>
      </w:r>
      <w:r w:rsidRPr="001E43D1">
        <w:rPr>
          <w:sz w:val="25"/>
          <w:szCs w:val="25"/>
        </w:rPr>
        <w:t>»</w:t>
      </w:r>
      <w:r w:rsidR="00DD32B1" w:rsidRPr="001E43D1">
        <w:rPr>
          <w:sz w:val="25"/>
          <w:szCs w:val="25"/>
        </w:rPr>
        <w:t>.</w:t>
      </w:r>
    </w:p>
    <w:p w:rsidR="00F57889" w:rsidRDefault="00C9483E">
      <w:pPr>
        <w:ind w:firstLine="709"/>
      </w:pPr>
      <w:r>
        <w:t xml:space="preserve">При неодушевленном аргументе аппликативный суффикс реализует значение цели. Изменение исходной конструкции в киньяруанда заключается в удалении предлога цели </w:t>
      </w:r>
      <w:r>
        <w:rPr>
          <w:lang w:val="en-US"/>
        </w:rPr>
        <w:t>ku</w:t>
      </w:r>
      <w:r>
        <w:t xml:space="preserve"> и оформлении глагольной формы с помощью </w:t>
      </w:r>
      <w:r>
        <w:lastRenderedPageBreak/>
        <w:t xml:space="preserve">аппликативного суффикса. Таким образом, именная группа цели оказывается в позиции прямого дополнения. Производимые при этом синтаксические преобразования открывают именной группе цели доступ к объективизации. </w:t>
      </w:r>
    </w:p>
    <w:tbl>
      <w:tblPr>
        <w:tblStyle w:val="af"/>
        <w:tblW w:w="0" w:type="auto"/>
        <w:tblLayout w:type="fixed"/>
        <w:tblLook w:val="04A0" w:firstRow="1" w:lastRow="0" w:firstColumn="1" w:lastColumn="0" w:noHBand="0" w:noVBand="1"/>
      </w:tblPr>
      <w:tblGrid>
        <w:gridCol w:w="1668"/>
        <w:gridCol w:w="1134"/>
        <w:gridCol w:w="850"/>
        <w:gridCol w:w="142"/>
        <w:gridCol w:w="992"/>
        <w:gridCol w:w="1134"/>
        <w:gridCol w:w="567"/>
        <w:gridCol w:w="711"/>
        <w:gridCol w:w="1382"/>
        <w:gridCol w:w="991"/>
      </w:tblGrid>
      <w:tr w:rsidR="00907948" w:rsidTr="00907948">
        <w:tc>
          <w:tcPr>
            <w:tcW w:w="1668" w:type="dxa"/>
            <w:tcBorders>
              <w:top w:val="nil"/>
              <w:left w:val="nil"/>
              <w:bottom w:val="nil"/>
              <w:right w:val="nil"/>
            </w:tcBorders>
          </w:tcPr>
          <w:p w:rsidR="00DD32B1" w:rsidRPr="00907948" w:rsidRDefault="00907948" w:rsidP="00DD32B1">
            <w:pPr>
              <w:jc w:val="center"/>
              <w:rPr>
                <w:sz w:val="25"/>
                <w:szCs w:val="25"/>
              </w:rPr>
            </w:pPr>
            <w:r>
              <w:rPr>
                <w:sz w:val="25"/>
                <w:szCs w:val="25"/>
              </w:rPr>
              <w:t>11</w:t>
            </w:r>
            <w:r w:rsidR="00DD32B1" w:rsidRPr="00DD32B1">
              <w:rPr>
                <w:sz w:val="25"/>
                <w:szCs w:val="25"/>
              </w:rPr>
              <w:t>.(а)</w:t>
            </w:r>
            <w:r w:rsidR="00DD32B1" w:rsidRPr="00DD32B1">
              <w:rPr>
                <w:sz w:val="25"/>
                <w:szCs w:val="25"/>
                <w:lang w:val="en-US"/>
              </w:rPr>
              <w:t>Mushiki</w:t>
            </w:r>
          </w:p>
        </w:tc>
        <w:tc>
          <w:tcPr>
            <w:tcW w:w="1134" w:type="dxa"/>
            <w:tcBorders>
              <w:top w:val="nil"/>
              <w:left w:val="nil"/>
              <w:bottom w:val="nil"/>
              <w:right w:val="nil"/>
            </w:tcBorders>
          </w:tcPr>
          <w:p w:rsidR="00DD32B1" w:rsidRPr="00907948" w:rsidRDefault="00DD32B1" w:rsidP="00DD32B1">
            <w:pPr>
              <w:jc w:val="center"/>
              <w:rPr>
                <w:sz w:val="25"/>
                <w:szCs w:val="25"/>
              </w:rPr>
            </w:pPr>
            <w:r w:rsidRPr="00DD32B1">
              <w:rPr>
                <w:sz w:val="25"/>
                <w:szCs w:val="25"/>
                <w:lang w:val="en-US"/>
              </w:rPr>
              <w:t>wa</w:t>
            </w:r>
          </w:p>
        </w:tc>
        <w:tc>
          <w:tcPr>
            <w:tcW w:w="992" w:type="dxa"/>
            <w:gridSpan w:val="2"/>
            <w:tcBorders>
              <w:top w:val="nil"/>
              <w:left w:val="nil"/>
              <w:bottom w:val="nil"/>
              <w:right w:val="nil"/>
            </w:tcBorders>
          </w:tcPr>
          <w:p w:rsidR="00DD32B1" w:rsidRPr="00907948" w:rsidRDefault="00DD32B1" w:rsidP="00DD32B1">
            <w:pPr>
              <w:jc w:val="center"/>
              <w:rPr>
                <w:sz w:val="25"/>
                <w:szCs w:val="25"/>
              </w:rPr>
            </w:pPr>
            <w:r w:rsidRPr="00DD32B1">
              <w:rPr>
                <w:sz w:val="25"/>
                <w:szCs w:val="25"/>
                <w:lang w:val="en-US"/>
              </w:rPr>
              <w:t>Yohani</w:t>
            </w:r>
          </w:p>
        </w:tc>
        <w:tc>
          <w:tcPr>
            <w:tcW w:w="992" w:type="dxa"/>
            <w:tcBorders>
              <w:top w:val="nil"/>
              <w:left w:val="nil"/>
              <w:bottom w:val="nil"/>
              <w:right w:val="nil"/>
            </w:tcBorders>
          </w:tcPr>
          <w:p w:rsidR="00DD32B1" w:rsidRPr="00907948" w:rsidRDefault="00DD32B1" w:rsidP="00DD32B1">
            <w:pPr>
              <w:jc w:val="center"/>
              <w:rPr>
                <w:sz w:val="25"/>
                <w:szCs w:val="25"/>
              </w:rPr>
            </w:pPr>
            <w:r w:rsidRPr="00DD32B1">
              <w:rPr>
                <w:sz w:val="25"/>
                <w:szCs w:val="25"/>
                <w:lang w:val="en-US"/>
              </w:rPr>
              <w:t>a</w:t>
            </w:r>
            <w:r w:rsidRPr="00907948">
              <w:rPr>
                <w:sz w:val="25"/>
                <w:szCs w:val="25"/>
              </w:rPr>
              <w:t>-</w:t>
            </w:r>
          </w:p>
        </w:tc>
        <w:tc>
          <w:tcPr>
            <w:tcW w:w="1134" w:type="dxa"/>
            <w:tcBorders>
              <w:top w:val="nil"/>
              <w:left w:val="nil"/>
              <w:bottom w:val="nil"/>
              <w:right w:val="nil"/>
            </w:tcBorders>
          </w:tcPr>
          <w:p w:rsidR="00DD32B1" w:rsidRPr="00907948" w:rsidRDefault="00DD32B1" w:rsidP="00DD32B1">
            <w:pPr>
              <w:jc w:val="center"/>
              <w:rPr>
                <w:sz w:val="25"/>
                <w:szCs w:val="25"/>
              </w:rPr>
            </w:pPr>
            <w:r w:rsidRPr="00907948">
              <w:rPr>
                <w:sz w:val="25"/>
                <w:szCs w:val="25"/>
              </w:rPr>
              <w:t>-</w:t>
            </w:r>
            <w:r w:rsidRPr="00DD32B1">
              <w:rPr>
                <w:sz w:val="25"/>
                <w:szCs w:val="25"/>
                <w:lang w:val="en-US"/>
              </w:rPr>
              <w:t>ririmb</w:t>
            </w:r>
            <w:r w:rsidR="00907948" w:rsidRPr="00907948">
              <w:rPr>
                <w:sz w:val="25"/>
                <w:szCs w:val="25"/>
              </w:rPr>
              <w:t>-</w:t>
            </w:r>
          </w:p>
        </w:tc>
        <w:tc>
          <w:tcPr>
            <w:tcW w:w="567" w:type="dxa"/>
            <w:tcBorders>
              <w:top w:val="nil"/>
              <w:left w:val="nil"/>
              <w:bottom w:val="nil"/>
              <w:right w:val="nil"/>
            </w:tcBorders>
          </w:tcPr>
          <w:p w:rsidR="00DD32B1" w:rsidRPr="00907948" w:rsidRDefault="00DD32B1" w:rsidP="00DD32B1">
            <w:pPr>
              <w:jc w:val="center"/>
              <w:rPr>
                <w:sz w:val="25"/>
                <w:szCs w:val="25"/>
              </w:rPr>
            </w:pPr>
            <w:r w:rsidRPr="00907948">
              <w:rPr>
                <w:sz w:val="25"/>
                <w:szCs w:val="25"/>
              </w:rPr>
              <w:t>-</w:t>
            </w:r>
            <w:r w:rsidRPr="00DD32B1">
              <w:rPr>
                <w:sz w:val="25"/>
                <w:szCs w:val="25"/>
                <w:lang w:val="en-US"/>
              </w:rPr>
              <w:t>a</w:t>
            </w:r>
          </w:p>
        </w:tc>
        <w:tc>
          <w:tcPr>
            <w:tcW w:w="711" w:type="dxa"/>
            <w:tcBorders>
              <w:top w:val="nil"/>
              <w:left w:val="nil"/>
              <w:bottom w:val="nil"/>
              <w:right w:val="nil"/>
            </w:tcBorders>
          </w:tcPr>
          <w:p w:rsidR="00DD32B1" w:rsidRPr="00907948" w:rsidRDefault="00DD32B1" w:rsidP="00DD32B1">
            <w:pPr>
              <w:jc w:val="center"/>
              <w:rPr>
                <w:sz w:val="25"/>
                <w:szCs w:val="25"/>
              </w:rPr>
            </w:pPr>
            <w:r w:rsidRPr="00DD32B1">
              <w:rPr>
                <w:sz w:val="25"/>
                <w:szCs w:val="25"/>
                <w:lang w:val="en-US"/>
              </w:rPr>
              <w:t>ku</w:t>
            </w:r>
          </w:p>
        </w:tc>
        <w:tc>
          <w:tcPr>
            <w:tcW w:w="1382" w:type="dxa"/>
            <w:tcBorders>
              <w:top w:val="nil"/>
              <w:left w:val="nil"/>
              <w:bottom w:val="nil"/>
              <w:right w:val="nil"/>
            </w:tcBorders>
          </w:tcPr>
          <w:p w:rsidR="00DD32B1" w:rsidRPr="00907948" w:rsidRDefault="00DD32B1" w:rsidP="00DD32B1">
            <w:pPr>
              <w:jc w:val="center"/>
              <w:rPr>
                <w:sz w:val="25"/>
                <w:szCs w:val="25"/>
              </w:rPr>
            </w:pPr>
            <w:r w:rsidRPr="00DD32B1">
              <w:rPr>
                <w:sz w:val="25"/>
                <w:szCs w:val="25"/>
                <w:lang w:val="en-US"/>
              </w:rPr>
              <w:t>amafaranga</w:t>
            </w:r>
          </w:p>
        </w:tc>
        <w:tc>
          <w:tcPr>
            <w:tcW w:w="991" w:type="dxa"/>
            <w:tcBorders>
              <w:top w:val="nil"/>
              <w:left w:val="nil"/>
              <w:bottom w:val="nil"/>
              <w:right w:val="nil"/>
            </w:tcBorders>
          </w:tcPr>
          <w:p w:rsidR="00DD32B1" w:rsidRPr="00907948" w:rsidRDefault="00DD32B1" w:rsidP="00DD32B1">
            <w:pPr>
              <w:jc w:val="center"/>
              <w:rPr>
                <w:sz w:val="25"/>
                <w:szCs w:val="25"/>
              </w:rPr>
            </w:pPr>
            <w:r w:rsidRPr="00DD32B1">
              <w:rPr>
                <w:sz w:val="25"/>
                <w:szCs w:val="25"/>
                <w:lang w:val="en-US"/>
              </w:rPr>
              <w:t>gusa</w:t>
            </w:r>
          </w:p>
        </w:tc>
      </w:tr>
      <w:tr w:rsidR="00907948" w:rsidTr="00907948">
        <w:trPr>
          <w:trHeight w:val="367"/>
        </w:trPr>
        <w:tc>
          <w:tcPr>
            <w:tcW w:w="1668" w:type="dxa"/>
            <w:tcBorders>
              <w:top w:val="nil"/>
              <w:left w:val="nil"/>
              <w:bottom w:val="nil"/>
              <w:right w:val="nil"/>
            </w:tcBorders>
          </w:tcPr>
          <w:p w:rsidR="00DD32B1" w:rsidRPr="00DD32B1" w:rsidRDefault="00DD32B1" w:rsidP="00DD32B1">
            <w:pPr>
              <w:jc w:val="center"/>
              <w:rPr>
                <w:sz w:val="25"/>
                <w:szCs w:val="25"/>
              </w:rPr>
            </w:pPr>
            <w:r w:rsidRPr="00DD32B1">
              <w:rPr>
                <w:sz w:val="25"/>
                <w:szCs w:val="25"/>
              </w:rPr>
              <w:t>Сестра</w:t>
            </w:r>
          </w:p>
        </w:tc>
        <w:tc>
          <w:tcPr>
            <w:tcW w:w="1134" w:type="dxa"/>
            <w:tcBorders>
              <w:top w:val="nil"/>
              <w:left w:val="nil"/>
              <w:bottom w:val="nil"/>
              <w:right w:val="nil"/>
            </w:tcBorders>
          </w:tcPr>
          <w:p w:rsidR="00DD32B1" w:rsidRPr="00907948" w:rsidRDefault="00DD32B1" w:rsidP="00DD32B1">
            <w:pPr>
              <w:jc w:val="center"/>
              <w:rPr>
                <w:sz w:val="25"/>
                <w:szCs w:val="25"/>
              </w:rPr>
            </w:pPr>
            <w:r w:rsidRPr="00DD32B1">
              <w:rPr>
                <w:sz w:val="25"/>
                <w:szCs w:val="25"/>
              </w:rPr>
              <w:t>1</w:t>
            </w:r>
            <w:r w:rsidRPr="00DD32B1">
              <w:rPr>
                <w:sz w:val="25"/>
                <w:szCs w:val="25"/>
                <w:lang w:val="en-US"/>
              </w:rPr>
              <w:t>Cl</w:t>
            </w:r>
            <w:r w:rsidRPr="00907948">
              <w:rPr>
                <w:sz w:val="25"/>
                <w:szCs w:val="25"/>
              </w:rPr>
              <w:t>.</w:t>
            </w:r>
            <w:r w:rsidRPr="00DD32B1">
              <w:rPr>
                <w:sz w:val="25"/>
                <w:szCs w:val="25"/>
                <w:lang w:val="en-US"/>
              </w:rPr>
              <w:t>Poss</w:t>
            </w:r>
          </w:p>
        </w:tc>
        <w:tc>
          <w:tcPr>
            <w:tcW w:w="850" w:type="dxa"/>
            <w:tcBorders>
              <w:top w:val="nil"/>
              <w:left w:val="nil"/>
              <w:bottom w:val="nil"/>
              <w:right w:val="nil"/>
            </w:tcBorders>
          </w:tcPr>
          <w:p w:rsidR="00DD32B1" w:rsidRPr="00DD32B1" w:rsidRDefault="00DD32B1" w:rsidP="00DD32B1">
            <w:pPr>
              <w:jc w:val="center"/>
              <w:rPr>
                <w:sz w:val="25"/>
                <w:szCs w:val="25"/>
              </w:rPr>
            </w:pPr>
            <w:r w:rsidRPr="00DD32B1">
              <w:rPr>
                <w:sz w:val="25"/>
                <w:szCs w:val="25"/>
              </w:rPr>
              <w:t>Джон</w:t>
            </w:r>
          </w:p>
        </w:tc>
        <w:tc>
          <w:tcPr>
            <w:tcW w:w="1134" w:type="dxa"/>
            <w:gridSpan w:val="2"/>
            <w:tcBorders>
              <w:top w:val="nil"/>
              <w:left w:val="nil"/>
              <w:bottom w:val="nil"/>
              <w:right w:val="nil"/>
            </w:tcBorders>
          </w:tcPr>
          <w:p w:rsidR="00DD32B1" w:rsidRPr="00907948" w:rsidRDefault="00DD32B1" w:rsidP="00DD32B1">
            <w:pPr>
              <w:jc w:val="center"/>
              <w:rPr>
                <w:sz w:val="25"/>
                <w:szCs w:val="25"/>
              </w:rPr>
            </w:pPr>
            <w:r w:rsidRPr="00DD32B1">
              <w:rPr>
                <w:sz w:val="25"/>
                <w:szCs w:val="25"/>
              </w:rPr>
              <w:t>3</w:t>
            </w:r>
            <w:r w:rsidRPr="00DD32B1">
              <w:rPr>
                <w:sz w:val="25"/>
                <w:szCs w:val="25"/>
                <w:lang w:val="en-US"/>
              </w:rPr>
              <w:t>Sg</w:t>
            </w:r>
            <w:r w:rsidRPr="00907948">
              <w:rPr>
                <w:sz w:val="25"/>
                <w:szCs w:val="25"/>
              </w:rPr>
              <w:t>.</w:t>
            </w:r>
            <w:r w:rsidRPr="00DD32B1">
              <w:rPr>
                <w:sz w:val="25"/>
                <w:szCs w:val="25"/>
                <w:lang w:val="en-US"/>
              </w:rPr>
              <w:t>Sbj</w:t>
            </w:r>
          </w:p>
        </w:tc>
        <w:tc>
          <w:tcPr>
            <w:tcW w:w="1134" w:type="dxa"/>
            <w:tcBorders>
              <w:top w:val="nil"/>
              <w:left w:val="nil"/>
              <w:bottom w:val="nil"/>
              <w:right w:val="nil"/>
            </w:tcBorders>
          </w:tcPr>
          <w:p w:rsidR="00DD32B1" w:rsidRPr="00DD32B1" w:rsidRDefault="00DD32B1" w:rsidP="00DD32B1">
            <w:pPr>
              <w:jc w:val="center"/>
              <w:rPr>
                <w:sz w:val="25"/>
                <w:szCs w:val="25"/>
              </w:rPr>
            </w:pPr>
            <w:r w:rsidRPr="00DD32B1">
              <w:rPr>
                <w:sz w:val="25"/>
                <w:szCs w:val="25"/>
              </w:rPr>
              <w:t>петь</w:t>
            </w:r>
          </w:p>
        </w:tc>
        <w:tc>
          <w:tcPr>
            <w:tcW w:w="567" w:type="dxa"/>
            <w:tcBorders>
              <w:top w:val="nil"/>
              <w:left w:val="nil"/>
              <w:bottom w:val="nil"/>
              <w:right w:val="nil"/>
            </w:tcBorders>
          </w:tcPr>
          <w:p w:rsidR="00DD32B1" w:rsidRPr="00907948" w:rsidRDefault="00DD32B1" w:rsidP="00DD32B1">
            <w:pPr>
              <w:jc w:val="center"/>
              <w:rPr>
                <w:sz w:val="25"/>
                <w:szCs w:val="25"/>
              </w:rPr>
            </w:pPr>
            <w:r w:rsidRPr="00DD32B1">
              <w:rPr>
                <w:sz w:val="25"/>
                <w:szCs w:val="25"/>
              </w:rPr>
              <w:t>-</w:t>
            </w:r>
            <w:r w:rsidRPr="00DD32B1">
              <w:rPr>
                <w:sz w:val="25"/>
                <w:szCs w:val="25"/>
                <w:lang w:val="en-US"/>
              </w:rPr>
              <w:t>Fv</w:t>
            </w:r>
          </w:p>
        </w:tc>
        <w:tc>
          <w:tcPr>
            <w:tcW w:w="711" w:type="dxa"/>
            <w:tcBorders>
              <w:top w:val="nil"/>
              <w:left w:val="nil"/>
              <w:bottom w:val="nil"/>
              <w:right w:val="nil"/>
            </w:tcBorders>
          </w:tcPr>
          <w:p w:rsidR="00DD32B1" w:rsidRPr="00907948" w:rsidRDefault="00DD32B1" w:rsidP="00DD32B1">
            <w:pPr>
              <w:jc w:val="center"/>
              <w:rPr>
                <w:sz w:val="25"/>
                <w:szCs w:val="25"/>
              </w:rPr>
            </w:pPr>
            <w:r w:rsidRPr="00DD32B1">
              <w:rPr>
                <w:sz w:val="25"/>
                <w:szCs w:val="25"/>
                <w:lang w:val="en-US"/>
              </w:rPr>
              <w:t>Prep</w:t>
            </w:r>
          </w:p>
        </w:tc>
        <w:tc>
          <w:tcPr>
            <w:tcW w:w="1382" w:type="dxa"/>
            <w:tcBorders>
              <w:top w:val="nil"/>
              <w:left w:val="nil"/>
              <w:bottom w:val="nil"/>
              <w:right w:val="nil"/>
            </w:tcBorders>
          </w:tcPr>
          <w:p w:rsidR="00DD32B1" w:rsidRPr="00DD32B1" w:rsidRDefault="00DD32B1" w:rsidP="00DD32B1">
            <w:pPr>
              <w:jc w:val="center"/>
              <w:rPr>
                <w:sz w:val="25"/>
                <w:szCs w:val="25"/>
              </w:rPr>
            </w:pPr>
            <w:r w:rsidRPr="00DD32B1">
              <w:rPr>
                <w:sz w:val="25"/>
                <w:szCs w:val="25"/>
              </w:rPr>
              <w:t>деньги</w:t>
            </w:r>
          </w:p>
        </w:tc>
        <w:tc>
          <w:tcPr>
            <w:tcW w:w="991" w:type="dxa"/>
            <w:tcBorders>
              <w:top w:val="nil"/>
              <w:left w:val="nil"/>
              <w:bottom w:val="nil"/>
              <w:right w:val="nil"/>
            </w:tcBorders>
          </w:tcPr>
          <w:p w:rsidR="00DD32B1" w:rsidRPr="00DD32B1" w:rsidRDefault="00DD32B1" w:rsidP="00DD32B1">
            <w:pPr>
              <w:jc w:val="center"/>
              <w:rPr>
                <w:sz w:val="25"/>
                <w:szCs w:val="25"/>
              </w:rPr>
            </w:pPr>
            <w:r w:rsidRPr="00DD32B1">
              <w:rPr>
                <w:sz w:val="25"/>
                <w:szCs w:val="25"/>
              </w:rPr>
              <w:t>только</w:t>
            </w:r>
          </w:p>
        </w:tc>
      </w:tr>
    </w:tbl>
    <w:p w:rsidR="00F57889" w:rsidRPr="00C70D9A" w:rsidRDefault="00907948" w:rsidP="00907948">
      <w:pPr>
        <w:pStyle w:val="13"/>
        <w:spacing w:after="0"/>
        <w:ind w:left="0"/>
        <w:rPr>
          <w:sz w:val="25"/>
          <w:szCs w:val="25"/>
        </w:rPr>
      </w:pPr>
      <w:r w:rsidRPr="00C70D9A">
        <w:rPr>
          <w:sz w:val="25"/>
          <w:szCs w:val="25"/>
        </w:rPr>
        <w:t xml:space="preserve"> </w:t>
      </w:r>
      <w:r w:rsidR="00641F19" w:rsidRPr="00C70D9A">
        <w:rPr>
          <w:sz w:val="25"/>
          <w:szCs w:val="25"/>
        </w:rPr>
        <w:t>«</w:t>
      </w:r>
      <w:r w:rsidR="00C9483E" w:rsidRPr="00C70D9A">
        <w:rPr>
          <w:sz w:val="25"/>
          <w:szCs w:val="25"/>
        </w:rPr>
        <w:t>Сестра Джона поет только за деньги</w:t>
      </w:r>
      <w:r w:rsidR="00641F19" w:rsidRPr="00C70D9A">
        <w:rPr>
          <w:sz w:val="25"/>
          <w:szCs w:val="25"/>
        </w:rPr>
        <w:t>»</w:t>
      </w:r>
      <w:r w:rsidR="00015DD0" w:rsidRPr="00C70D9A">
        <w:rPr>
          <w:sz w:val="25"/>
          <w:szCs w:val="25"/>
        </w:rPr>
        <w:t>.</w:t>
      </w:r>
    </w:p>
    <w:p w:rsidR="00C70D9A" w:rsidRDefault="00C70D9A" w:rsidP="00907948">
      <w:pPr>
        <w:pStyle w:val="13"/>
        <w:spacing w:after="0"/>
        <w:ind w:left="0"/>
      </w:pPr>
    </w:p>
    <w:tbl>
      <w:tblPr>
        <w:tblStyle w:val="af"/>
        <w:tblW w:w="0" w:type="auto"/>
        <w:tblLook w:val="04A0" w:firstRow="1" w:lastRow="0" w:firstColumn="1" w:lastColumn="0" w:noHBand="0" w:noVBand="1"/>
      </w:tblPr>
      <w:tblGrid>
        <w:gridCol w:w="1341"/>
        <w:gridCol w:w="1099"/>
        <w:gridCol w:w="1063"/>
        <w:gridCol w:w="1031"/>
        <w:gridCol w:w="1103"/>
        <w:gridCol w:w="802"/>
        <w:gridCol w:w="754"/>
        <w:gridCol w:w="1382"/>
        <w:gridCol w:w="996"/>
      </w:tblGrid>
      <w:tr w:rsidR="00907948" w:rsidTr="00907948">
        <w:tc>
          <w:tcPr>
            <w:tcW w:w="1341" w:type="dxa"/>
            <w:tcBorders>
              <w:top w:val="nil"/>
              <w:left w:val="nil"/>
              <w:bottom w:val="nil"/>
              <w:right w:val="nil"/>
            </w:tcBorders>
          </w:tcPr>
          <w:p w:rsidR="00907948" w:rsidRPr="00907948" w:rsidRDefault="00907948" w:rsidP="00907948">
            <w:pPr>
              <w:jc w:val="center"/>
              <w:rPr>
                <w:sz w:val="25"/>
                <w:szCs w:val="25"/>
                <w:lang w:val="en-US"/>
              </w:rPr>
            </w:pPr>
            <w:r w:rsidRPr="00907948">
              <w:rPr>
                <w:sz w:val="25"/>
                <w:szCs w:val="25"/>
                <w:lang w:val="en-US"/>
              </w:rPr>
              <w:t>(b)Mushiki</w:t>
            </w:r>
          </w:p>
        </w:tc>
        <w:tc>
          <w:tcPr>
            <w:tcW w:w="1099" w:type="dxa"/>
            <w:tcBorders>
              <w:top w:val="nil"/>
              <w:left w:val="nil"/>
              <w:bottom w:val="nil"/>
              <w:right w:val="nil"/>
            </w:tcBorders>
          </w:tcPr>
          <w:p w:rsidR="00907948" w:rsidRPr="00907948" w:rsidRDefault="00907948" w:rsidP="00907948">
            <w:pPr>
              <w:jc w:val="center"/>
              <w:rPr>
                <w:sz w:val="25"/>
                <w:szCs w:val="25"/>
                <w:lang w:val="en-US"/>
              </w:rPr>
            </w:pPr>
            <w:r w:rsidRPr="00907948">
              <w:rPr>
                <w:sz w:val="25"/>
                <w:szCs w:val="25"/>
                <w:lang w:val="en-US"/>
              </w:rPr>
              <w:t>wa</w:t>
            </w:r>
          </w:p>
        </w:tc>
        <w:tc>
          <w:tcPr>
            <w:tcW w:w="1063" w:type="dxa"/>
            <w:tcBorders>
              <w:top w:val="nil"/>
              <w:left w:val="nil"/>
              <w:bottom w:val="nil"/>
              <w:right w:val="nil"/>
            </w:tcBorders>
          </w:tcPr>
          <w:p w:rsidR="00907948" w:rsidRPr="00907948" w:rsidRDefault="00907948" w:rsidP="00907948">
            <w:pPr>
              <w:jc w:val="center"/>
              <w:rPr>
                <w:sz w:val="25"/>
                <w:szCs w:val="25"/>
                <w:lang w:val="en-US"/>
              </w:rPr>
            </w:pPr>
            <w:r w:rsidRPr="00907948">
              <w:rPr>
                <w:sz w:val="25"/>
                <w:szCs w:val="25"/>
                <w:lang w:val="en-US"/>
              </w:rPr>
              <w:t>Yohaani</w:t>
            </w:r>
          </w:p>
        </w:tc>
        <w:tc>
          <w:tcPr>
            <w:tcW w:w="1031" w:type="dxa"/>
            <w:tcBorders>
              <w:top w:val="nil"/>
              <w:left w:val="nil"/>
              <w:bottom w:val="nil"/>
              <w:right w:val="nil"/>
            </w:tcBorders>
          </w:tcPr>
          <w:p w:rsidR="00907948" w:rsidRPr="00907948" w:rsidRDefault="00907948" w:rsidP="00907948">
            <w:pPr>
              <w:jc w:val="center"/>
              <w:rPr>
                <w:sz w:val="25"/>
                <w:szCs w:val="25"/>
                <w:lang w:val="en-US"/>
              </w:rPr>
            </w:pPr>
            <w:r w:rsidRPr="00907948">
              <w:rPr>
                <w:sz w:val="25"/>
                <w:szCs w:val="25"/>
                <w:lang w:val="en-US"/>
              </w:rPr>
              <w:t>a-</w:t>
            </w:r>
          </w:p>
        </w:tc>
        <w:tc>
          <w:tcPr>
            <w:tcW w:w="1103" w:type="dxa"/>
            <w:tcBorders>
              <w:top w:val="nil"/>
              <w:left w:val="nil"/>
              <w:bottom w:val="nil"/>
              <w:right w:val="nil"/>
            </w:tcBorders>
          </w:tcPr>
          <w:p w:rsidR="00907948" w:rsidRPr="00907948" w:rsidRDefault="00907948" w:rsidP="00907948">
            <w:pPr>
              <w:jc w:val="center"/>
              <w:rPr>
                <w:sz w:val="25"/>
                <w:szCs w:val="25"/>
                <w:lang w:val="en-US"/>
              </w:rPr>
            </w:pPr>
            <w:r w:rsidRPr="00907948">
              <w:rPr>
                <w:sz w:val="25"/>
                <w:szCs w:val="25"/>
                <w:lang w:val="en-US"/>
              </w:rPr>
              <w:t>-ririimb-</w:t>
            </w:r>
          </w:p>
        </w:tc>
        <w:tc>
          <w:tcPr>
            <w:tcW w:w="802" w:type="dxa"/>
            <w:tcBorders>
              <w:top w:val="nil"/>
              <w:left w:val="nil"/>
              <w:bottom w:val="nil"/>
              <w:right w:val="nil"/>
            </w:tcBorders>
          </w:tcPr>
          <w:p w:rsidR="00907948" w:rsidRPr="00907948" w:rsidRDefault="00907948" w:rsidP="00907948">
            <w:pPr>
              <w:jc w:val="center"/>
              <w:rPr>
                <w:sz w:val="25"/>
                <w:szCs w:val="25"/>
                <w:lang w:val="en-US"/>
              </w:rPr>
            </w:pPr>
            <w:r w:rsidRPr="00907948">
              <w:rPr>
                <w:sz w:val="25"/>
                <w:szCs w:val="25"/>
                <w:lang w:val="en-US"/>
              </w:rPr>
              <w:t>-ir-</w:t>
            </w:r>
          </w:p>
        </w:tc>
        <w:tc>
          <w:tcPr>
            <w:tcW w:w="754" w:type="dxa"/>
            <w:tcBorders>
              <w:top w:val="nil"/>
              <w:left w:val="nil"/>
              <w:bottom w:val="nil"/>
              <w:right w:val="nil"/>
            </w:tcBorders>
          </w:tcPr>
          <w:p w:rsidR="00907948" w:rsidRPr="00907948" w:rsidRDefault="00907948" w:rsidP="00907948">
            <w:pPr>
              <w:jc w:val="center"/>
              <w:rPr>
                <w:sz w:val="25"/>
                <w:szCs w:val="25"/>
                <w:lang w:val="en-US"/>
              </w:rPr>
            </w:pPr>
            <w:r w:rsidRPr="00907948">
              <w:rPr>
                <w:sz w:val="25"/>
                <w:szCs w:val="25"/>
                <w:lang w:val="en-US"/>
              </w:rPr>
              <w:t>-a</w:t>
            </w:r>
          </w:p>
        </w:tc>
        <w:tc>
          <w:tcPr>
            <w:tcW w:w="1382" w:type="dxa"/>
            <w:tcBorders>
              <w:top w:val="nil"/>
              <w:left w:val="nil"/>
              <w:bottom w:val="nil"/>
              <w:right w:val="nil"/>
            </w:tcBorders>
          </w:tcPr>
          <w:p w:rsidR="00907948" w:rsidRPr="00907948" w:rsidRDefault="00907948" w:rsidP="00907948">
            <w:pPr>
              <w:jc w:val="center"/>
              <w:rPr>
                <w:sz w:val="25"/>
                <w:szCs w:val="25"/>
                <w:lang w:val="en-US"/>
              </w:rPr>
            </w:pPr>
            <w:r w:rsidRPr="00907948">
              <w:rPr>
                <w:sz w:val="25"/>
                <w:szCs w:val="25"/>
                <w:lang w:val="en-US"/>
              </w:rPr>
              <w:t>amafaranga</w:t>
            </w:r>
          </w:p>
        </w:tc>
        <w:tc>
          <w:tcPr>
            <w:tcW w:w="996" w:type="dxa"/>
            <w:tcBorders>
              <w:top w:val="nil"/>
              <w:left w:val="nil"/>
              <w:bottom w:val="nil"/>
              <w:right w:val="nil"/>
            </w:tcBorders>
          </w:tcPr>
          <w:p w:rsidR="00907948" w:rsidRPr="00907948" w:rsidRDefault="00907948" w:rsidP="00907948">
            <w:pPr>
              <w:jc w:val="center"/>
              <w:rPr>
                <w:sz w:val="25"/>
                <w:szCs w:val="25"/>
                <w:lang w:val="en-US"/>
              </w:rPr>
            </w:pPr>
            <w:r w:rsidRPr="00907948">
              <w:rPr>
                <w:sz w:val="25"/>
                <w:szCs w:val="25"/>
                <w:lang w:val="en-US"/>
              </w:rPr>
              <w:t>gusa</w:t>
            </w:r>
          </w:p>
        </w:tc>
      </w:tr>
      <w:tr w:rsidR="00907948" w:rsidTr="00907948">
        <w:tc>
          <w:tcPr>
            <w:tcW w:w="1341" w:type="dxa"/>
            <w:tcBorders>
              <w:top w:val="nil"/>
              <w:left w:val="nil"/>
              <w:bottom w:val="nil"/>
              <w:right w:val="nil"/>
            </w:tcBorders>
          </w:tcPr>
          <w:p w:rsidR="00907948" w:rsidRPr="00907948" w:rsidRDefault="00907948" w:rsidP="00907948">
            <w:pPr>
              <w:jc w:val="center"/>
              <w:rPr>
                <w:sz w:val="25"/>
                <w:szCs w:val="25"/>
                <w:lang w:val="en-US"/>
              </w:rPr>
            </w:pPr>
            <w:r w:rsidRPr="00907948">
              <w:rPr>
                <w:sz w:val="25"/>
                <w:szCs w:val="25"/>
                <w:lang w:val="en-US"/>
              </w:rPr>
              <w:t>Сестра</w:t>
            </w:r>
          </w:p>
        </w:tc>
        <w:tc>
          <w:tcPr>
            <w:tcW w:w="1099" w:type="dxa"/>
            <w:tcBorders>
              <w:top w:val="nil"/>
              <w:left w:val="nil"/>
              <w:bottom w:val="nil"/>
              <w:right w:val="nil"/>
            </w:tcBorders>
          </w:tcPr>
          <w:p w:rsidR="00907948" w:rsidRPr="00907948" w:rsidRDefault="00907948" w:rsidP="00907948">
            <w:pPr>
              <w:jc w:val="center"/>
              <w:rPr>
                <w:sz w:val="25"/>
                <w:szCs w:val="25"/>
                <w:lang w:val="en-US"/>
              </w:rPr>
            </w:pPr>
            <w:r w:rsidRPr="00907948">
              <w:rPr>
                <w:sz w:val="25"/>
                <w:szCs w:val="25"/>
                <w:lang w:val="en-US"/>
              </w:rPr>
              <w:t>1Cl.Poss</w:t>
            </w:r>
          </w:p>
        </w:tc>
        <w:tc>
          <w:tcPr>
            <w:tcW w:w="1063" w:type="dxa"/>
            <w:tcBorders>
              <w:top w:val="nil"/>
              <w:left w:val="nil"/>
              <w:bottom w:val="nil"/>
              <w:right w:val="nil"/>
            </w:tcBorders>
          </w:tcPr>
          <w:p w:rsidR="00907948" w:rsidRPr="00907948" w:rsidRDefault="00907948" w:rsidP="00907948">
            <w:pPr>
              <w:jc w:val="center"/>
              <w:rPr>
                <w:sz w:val="25"/>
                <w:szCs w:val="25"/>
                <w:lang w:val="en-US"/>
              </w:rPr>
            </w:pPr>
            <w:r w:rsidRPr="00907948">
              <w:rPr>
                <w:sz w:val="25"/>
                <w:szCs w:val="25"/>
                <w:lang w:val="en-US"/>
              </w:rPr>
              <w:t>Джон</w:t>
            </w:r>
          </w:p>
        </w:tc>
        <w:tc>
          <w:tcPr>
            <w:tcW w:w="1031" w:type="dxa"/>
            <w:tcBorders>
              <w:top w:val="nil"/>
              <w:left w:val="nil"/>
              <w:bottom w:val="nil"/>
              <w:right w:val="nil"/>
            </w:tcBorders>
          </w:tcPr>
          <w:p w:rsidR="00907948" w:rsidRPr="00907948" w:rsidRDefault="00907948" w:rsidP="00907948">
            <w:pPr>
              <w:jc w:val="center"/>
              <w:rPr>
                <w:sz w:val="25"/>
                <w:szCs w:val="25"/>
                <w:lang w:val="en-US"/>
              </w:rPr>
            </w:pPr>
            <w:r w:rsidRPr="00907948">
              <w:rPr>
                <w:sz w:val="25"/>
                <w:szCs w:val="25"/>
                <w:lang w:val="en-US"/>
              </w:rPr>
              <w:t>3Sg.Sbj</w:t>
            </w:r>
          </w:p>
        </w:tc>
        <w:tc>
          <w:tcPr>
            <w:tcW w:w="1103" w:type="dxa"/>
            <w:tcBorders>
              <w:top w:val="nil"/>
              <w:left w:val="nil"/>
              <w:bottom w:val="nil"/>
              <w:right w:val="nil"/>
            </w:tcBorders>
          </w:tcPr>
          <w:p w:rsidR="00907948" w:rsidRPr="00907948" w:rsidRDefault="00907948" w:rsidP="00907948">
            <w:pPr>
              <w:jc w:val="center"/>
              <w:rPr>
                <w:sz w:val="25"/>
                <w:szCs w:val="25"/>
                <w:lang w:val="en-US"/>
              </w:rPr>
            </w:pPr>
            <w:r w:rsidRPr="00907948">
              <w:rPr>
                <w:sz w:val="25"/>
                <w:szCs w:val="25"/>
                <w:lang w:val="en-US"/>
              </w:rPr>
              <w:t>петь</w:t>
            </w:r>
          </w:p>
        </w:tc>
        <w:tc>
          <w:tcPr>
            <w:tcW w:w="802" w:type="dxa"/>
            <w:tcBorders>
              <w:top w:val="nil"/>
              <w:left w:val="nil"/>
              <w:bottom w:val="nil"/>
              <w:right w:val="nil"/>
            </w:tcBorders>
          </w:tcPr>
          <w:p w:rsidR="00907948" w:rsidRPr="00907948" w:rsidRDefault="00907948" w:rsidP="00907948">
            <w:pPr>
              <w:jc w:val="center"/>
              <w:rPr>
                <w:sz w:val="25"/>
                <w:szCs w:val="25"/>
                <w:lang w:val="en-US"/>
              </w:rPr>
            </w:pPr>
            <w:r w:rsidRPr="00907948">
              <w:rPr>
                <w:sz w:val="25"/>
                <w:szCs w:val="25"/>
                <w:lang w:val="en-US"/>
              </w:rPr>
              <w:t>Appl</w:t>
            </w:r>
          </w:p>
        </w:tc>
        <w:tc>
          <w:tcPr>
            <w:tcW w:w="754" w:type="dxa"/>
            <w:tcBorders>
              <w:top w:val="nil"/>
              <w:left w:val="nil"/>
              <w:bottom w:val="nil"/>
              <w:right w:val="nil"/>
            </w:tcBorders>
          </w:tcPr>
          <w:p w:rsidR="00907948" w:rsidRPr="00907948" w:rsidRDefault="00907948" w:rsidP="00907948">
            <w:pPr>
              <w:jc w:val="center"/>
              <w:rPr>
                <w:sz w:val="25"/>
                <w:szCs w:val="25"/>
                <w:lang w:val="en-US"/>
              </w:rPr>
            </w:pPr>
            <w:r w:rsidRPr="00907948">
              <w:rPr>
                <w:sz w:val="25"/>
                <w:szCs w:val="25"/>
                <w:lang w:val="en-US"/>
              </w:rPr>
              <w:t>Fv</w:t>
            </w:r>
          </w:p>
        </w:tc>
        <w:tc>
          <w:tcPr>
            <w:tcW w:w="1382" w:type="dxa"/>
            <w:tcBorders>
              <w:top w:val="nil"/>
              <w:left w:val="nil"/>
              <w:bottom w:val="nil"/>
              <w:right w:val="nil"/>
            </w:tcBorders>
          </w:tcPr>
          <w:p w:rsidR="00907948" w:rsidRPr="00907948" w:rsidRDefault="00907948" w:rsidP="00907948">
            <w:pPr>
              <w:jc w:val="center"/>
              <w:rPr>
                <w:sz w:val="25"/>
                <w:szCs w:val="25"/>
                <w:lang w:val="en-US"/>
              </w:rPr>
            </w:pPr>
            <w:r w:rsidRPr="00907948">
              <w:rPr>
                <w:sz w:val="25"/>
                <w:szCs w:val="25"/>
                <w:lang w:val="en-US"/>
              </w:rPr>
              <w:t>деньги</w:t>
            </w:r>
          </w:p>
        </w:tc>
        <w:tc>
          <w:tcPr>
            <w:tcW w:w="996" w:type="dxa"/>
            <w:tcBorders>
              <w:top w:val="nil"/>
              <w:left w:val="nil"/>
              <w:bottom w:val="nil"/>
              <w:right w:val="nil"/>
            </w:tcBorders>
          </w:tcPr>
          <w:p w:rsidR="00907948" w:rsidRPr="00907948" w:rsidRDefault="00907948" w:rsidP="00907948">
            <w:pPr>
              <w:jc w:val="center"/>
              <w:rPr>
                <w:sz w:val="25"/>
                <w:szCs w:val="25"/>
                <w:lang w:val="en-US"/>
              </w:rPr>
            </w:pPr>
            <w:r w:rsidRPr="00907948">
              <w:rPr>
                <w:sz w:val="25"/>
                <w:szCs w:val="25"/>
                <w:lang w:val="en-US"/>
              </w:rPr>
              <w:t>только</w:t>
            </w:r>
          </w:p>
        </w:tc>
      </w:tr>
    </w:tbl>
    <w:p w:rsidR="00907948" w:rsidRPr="00C70D9A" w:rsidRDefault="00907948" w:rsidP="00907948">
      <w:pPr>
        <w:pStyle w:val="13"/>
        <w:ind w:left="0"/>
        <w:rPr>
          <w:sz w:val="25"/>
          <w:szCs w:val="25"/>
        </w:rPr>
      </w:pPr>
      <w:r>
        <w:t xml:space="preserve"> </w:t>
      </w:r>
      <w:r w:rsidR="00641F19" w:rsidRPr="00C70D9A">
        <w:rPr>
          <w:sz w:val="25"/>
          <w:szCs w:val="25"/>
        </w:rPr>
        <w:t>«</w:t>
      </w:r>
      <w:r w:rsidR="00C9483E" w:rsidRPr="00C70D9A">
        <w:rPr>
          <w:sz w:val="25"/>
          <w:szCs w:val="25"/>
        </w:rPr>
        <w:t>Сестра Джона поет только за деньги</w:t>
      </w:r>
      <w:r w:rsidR="00641F19" w:rsidRPr="00C70D9A">
        <w:rPr>
          <w:sz w:val="25"/>
          <w:szCs w:val="25"/>
        </w:rPr>
        <w:t>»</w:t>
      </w:r>
      <w:r w:rsidR="00015DD0" w:rsidRPr="00C70D9A">
        <w:rPr>
          <w:sz w:val="25"/>
          <w:szCs w:val="25"/>
        </w:rPr>
        <w:t>.</w:t>
      </w:r>
    </w:p>
    <w:p w:rsidR="00F57889" w:rsidRPr="00C9483E" w:rsidRDefault="00CF15AE" w:rsidP="00907948">
      <w:pPr>
        <w:pStyle w:val="13"/>
        <w:ind w:left="0"/>
        <w:jc w:val="right"/>
      </w:pPr>
      <w:r>
        <w:t>[</w:t>
      </w:r>
      <w:r>
        <w:rPr>
          <w:lang w:val="en-US"/>
        </w:rPr>
        <w:t>Kimenyi</w:t>
      </w:r>
      <w:r>
        <w:t xml:space="preserve"> 19</w:t>
      </w:r>
      <w:r w:rsidRPr="00CF15AE">
        <w:t>80</w:t>
      </w:r>
      <w:r w:rsidR="00C9483E">
        <w:t>]</w:t>
      </w:r>
    </w:p>
    <w:p w:rsidR="00F57889" w:rsidRDefault="00C9483E">
      <w:pPr>
        <w:ind w:firstLine="709"/>
      </w:pPr>
      <w:r>
        <w:t xml:space="preserve">Единственным ограничением в данном преобразовании может быть наличие бенефактивной именной группы в предложении. </w:t>
      </w:r>
    </w:p>
    <w:tbl>
      <w:tblPr>
        <w:tblStyle w:val="af"/>
        <w:tblW w:w="0" w:type="auto"/>
        <w:tblLayout w:type="fixed"/>
        <w:tblLook w:val="04A0" w:firstRow="1" w:lastRow="0" w:firstColumn="1" w:lastColumn="0" w:noHBand="0" w:noVBand="1"/>
      </w:tblPr>
      <w:tblGrid>
        <w:gridCol w:w="1384"/>
        <w:gridCol w:w="851"/>
        <w:gridCol w:w="425"/>
        <w:gridCol w:w="642"/>
        <w:gridCol w:w="673"/>
        <w:gridCol w:w="1099"/>
        <w:gridCol w:w="716"/>
        <w:gridCol w:w="522"/>
        <w:gridCol w:w="1313"/>
        <w:gridCol w:w="675"/>
        <w:gridCol w:w="1271"/>
      </w:tblGrid>
      <w:tr w:rsidR="00015DD0" w:rsidTr="00015DD0">
        <w:tc>
          <w:tcPr>
            <w:tcW w:w="1384" w:type="dxa"/>
            <w:tcBorders>
              <w:top w:val="nil"/>
              <w:left w:val="nil"/>
              <w:bottom w:val="nil"/>
              <w:right w:val="nil"/>
            </w:tcBorders>
          </w:tcPr>
          <w:p w:rsidR="00907948" w:rsidRPr="00907948" w:rsidRDefault="00907948" w:rsidP="00015DD0">
            <w:pPr>
              <w:jc w:val="center"/>
              <w:rPr>
                <w:sz w:val="25"/>
                <w:szCs w:val="25"/>
                <w:lang w:val="en-US"/>
              </w:rPr>
            </w:pPr>
            <w:r w:rsidRPr="00907948">
              <w:rPr>
                <w:sz w:val="25"/>
                <w:szCs w:val="25"/>
              </w:rPr>
              <w:t>12.(</w:t>
            </w:r>
            <w:r w:rsidRPr="00907948">
              <w:rPr>
                <w:sz w:val="25"/>
                <w:szCs w:val="25"/>
                <w:lang w:val="en-US"/>
              </w:rPr>
              <w:t>a)  Uno</w:t>
            </w:r>
          </w:p>
        </w:tc>
        <w:tc>
          <w:tcPr>
            <w:tcW w:w="1276" w:type="dxa"/>
            <w:gridSpan w:val="2"/>
            <w:tcBorders>
              <w:top w:val="nil"/>
              <w:left w:val="nil"/>
              <w:bottom w:val="nil"/>
              <w:right w:val="nil"/>
            </w:tcBorders>
          </w:tcPr>
          <w:p w:rsidR="00907948" w:rsidRPr="00907948" w:rsidRDefault="00907948" w:rsidP="00015DD0">
            <w:pPr>
              <w:jc w:val="center"/>
              <w:rPr>
                <w:sz w:val="25"/>
                <w:szCs w:val="25"/>
                <w:lang w:val="en-US"/>
              </w:rPr>
            </w:pPr>
            <w:r w:rsidRPr="00907948">
              <w:rPr>
                <w:sz w:val="25"/>
                <w:szCs w:val="25"/>
                <w:lang w:val="en-US"/>
              </w:rPr>
              <w:t>mukobwa</w:t>
            </w:r>
          </w:p>
        </w:tc>
        <w:tc>
          <w:tcPr>
            <w:tcW w:w="642" w:type="dxa"/>
            <w:tcBorders>
              <w:top w:val="nil"/>
              <w:left w:val="nil"/>
              <w:bottom w:val="nil"/>
              <w:right w:val="nil"/>
            </w:tcBorders>
          </w:tcPr>
          <w:p w:rsidR="00907948" w:rsidRPr="00907948" w:rsidRDefault="00907948" w:rsidP="00015DD0">
            <w:pPr>
              <w:jc w:val="center"/>
              <w:rPr>
                <w:sz w:val="25"/>
                <w:szCs w:val="25"/>
                <w:lang w:val="en-US"/>
              </w:rPr>
            </w:pPr>
            <w:r w:rsidRPr="00907948">
              <w:rPr>
                <w:sz w:val="25"/>
                <w:szCs w:val="25"/>
                <w:lang w:val="en-US"/>
              </w:rPr>
              <w:t>a-</w:t>
            </w:r>
          </w:p>
        </w:tc>
        <w:tc>
          <w:tcPr>
            <w:tcW w:w="673" w:type="dxa"/>
            <w:tcBorders>
              <w:top w:val="nil"/>
              <w:left w:val="nil"/>
              <w:bottom w:val="nil"/>
              <w:right w:val="nil"/>
            </w:tcBorders>
          </w:tcPr>
          <w:p w:rsidR="00907948" w:rsidRPr="00907948" w:rsidRDefault="00907948" w:rsidP="00015DD0">
            <w:pPr>
              <w:jc w:val="center"/>
              <w:rPr>
                <w:sz w:val="25"/>
                <w:szCs w:val="25"/>
                <w:lang w:val="en-US"/>
              </w:rPr>
            </w:pPr>
            <w:r w:rsidRPr="00907948">
              <w:rPr>
                <w:sz w:val="25"/>
                <w:szCs w:val="25"/>
                <w:lang w:val="en-US"/>
              </w:rPr>
              <w:t>-ra-</w:t>
            </w:r>
          </w:p>
        </w:tc>
        <w:tc>
          <w:tcPr>
            <w:tcW w:w="1099" w:type="dxa"/>
            <w:tcBorders>
              <w:top w:val="nil"/>
              <w:left w:val="nil"/>
              <w:bottom w:val="nil"/>
              <w:right w:val="nil"/>
            </w:tcBorders>
          </w:tcPr>
          <w:p w:rsidR="00907948" w:rsidRPr="00907948" w:rsidRDefault="00907948" w:rsidP="00015DD0">
            <w:pPr>
              <w:jc w:val="center"/>
              <w:rPr>
                <w:sz w:val="25"/>
                <w:szCs w:val="25"/>
                <w:lang w:val="en-US"/>
              </w:rPr>
            </w:pPr>
            <w:r w:rsidRPr="00907948">
              <w:rPr>
                <w:sz w:val="25"/>
                <w:szCs w:val="25"/>
                <w:lang w:val="en-US"/>
              </w:rPr>
              <w:t>-ririimb-</w:t>
            </w:r>
          </w:p>
        </w:tc>
        <w:tc>
          <w:tcPr>
            <w:tcW w:w="716" w:type="dxa"/>
            <w:tcBorders>
              <w:top w:val="nil"/>
              <w:left w:val="nil"/>
              <w:bottom w:val="nil"/>
              <w:right w:val="nil"/>
            </w:tcBorders>
          </w:tcPr>
          <w:p w:rsidR="00907948" w:rsidRPr="00907948" w:rsidRDefault="00907948" w:rsidP="00015DD0">
            <w:pPr>
              <w:jc w:val="center"/>
              <w:rPr>
                <w:sz w:val="25"/>
                <w:szCs w:val="25"/>
                <w:lang w:val="en-US"/>
              </w:rPr>
            </w:pPr>
            <w:r w:rsidRPr="00907948">
              <w:rPr>
                <w:sz w:val="25"/>
                <w:szCs w:val="25"/>
                <w:lang w:val="en-US"/>
              </w:rPr>
              <w:t>-ir-</w:t>
            </w:r>
          </w:p>
        </w:tc>
        <w:tc>
          <w:tcPr>
            <w:tcW w:w="522" w:type="dxa"/>
            <w:tcBorders>
              <w:top w:val="nil"/>
              <w:left w:val="nil"/>
              <w:bottom w:val="nil"/>
              <w:right w:val="nil"/>
            </w:tcBorders>
          </w:tcPr>
          <w:p w:rsidR="00907948" w:rsidRPr="00907948" w:rsidRDefault="00907948" w:rsidP="00015DD0">
            <w:pPr>
              <w:jc w:val="center"/>
              <w:rPr>
                <w:sz w:val="25"/>
                <w:szCs w:val="25"/>
                <w:lang w:val="en-US"/>
              </w:rPr>
            </w:pPr>
            <w:r w:rsidRPr="00907948">
              <w:rPr>
                <w:sz w:val="25"/>
                <w:szCs w:val="25"/>
                <w:lang w:val="en-US"/>
              </w:rPr>
              <w:t>-a</w:t>
            </w:r>
          </w:p>
        </w:tc>
        <w:tc>
          <w:tcPr>
            <w:tcW w:w="1313" w:type="dxa"/>
            <w:tcBorders>
              <w:top w:val="nil"/>
              <w:left w:val="nil"/>
              <w:bottom w:val="nil"/>
              <w:right w:val="nil"/>
            </w:tcBorders>
          </w:tcPr>
          <w:p w:rsidR="00907948" w:rsidRPr="00907948" w:rsidRDefault="00907948" w:rsidP="00015DD0">
            <w:pPr>
              <w:jc w:val="center"/>
              <w:rPr>
                <w:sz w:val="25"/>
                <w:szCs w:val="25"/>
                <w:lang w:val="en-US"/>
              </w:rPr>
            </w:pPr>
            <w:r w:rsidRPr="00907948">
              <w:rPr>
                <w:sz w:val="25"/>
                <w:szCs w:val="25"/>
                <w:lang w:val="en-US"/>
              </w:rPr>
              <w:t>abanuungu</w:t>
            </w:r>
          </w:p>
        </w:tc>
        <w:tc>
          <w:tcPr>
            <w:tcW w:w="675" w:type="dxa"/>
            <w:tcBorders>
              <w:top w:val="nil"/>
              <w:left w:val="nil"/>
              <w:bottom w:val="nil"/>
              <w:right w:val="nil"/>
            </w:tcBorders>
          </w:tcPr>
          <w:p w:rsidR="00907948" w:rsidRPr="00907948" w:rsidRDefault="00907948" w:rsidP="00015DD0">
            <w:pPr>
              <w:jc w:val="center"/>
              <w:rPr>
                <w:sz w:val="25"/>
                <w:szCs w:val="25"/>
                <w:lang w:val="en-US"/>
              </w:rPr>
            </w:pPr>
            <w:r w:rsidRPr="00907948">
              <w:rPr>
                <w:sz w:val="25"/>
                <w:szCs w:val="25"/>
                <w:lang w:val="en-US"/>
              </w:rPr>
              <w:t>ku</w:t>
            </w:r>
          </w:p>
        </w:tc>
        <w:tc>
          <w:tcPr>
            <w:tcW w:w="1271" w:type="dxa"/>
            <w:tcBorders>
              <w:top w:val="nil"/>
              <w:left w:val="nil"/>
              <w:bottom w:val="nil"/>
              <w:right w:val="nil"/>
            </w:tcBorders>
          </w:tcPr>
          <w:p w:rsidR="00907948" w:rsidRPr="00907948" w:rsidRDefault="00907948" w:rsidP="00015DD0">
            <w:pPr>
              <w:jc w:val="center"/>
              <w:rPr>
                <w:sz w:val="25"/>
                <w:szCs w:val="25"/>
                <w:lang w:val="en-US"/>
              </w:rPr>
            </w:pPr>
            <w:r w:rsidRPr="00907948">
              <w:rPr>
                <w:sz w:val="25"/>
                <w:szCs w:val="25"/>
                <w:lang w:val="en-US"/>
              </w:rPr>
              <w:t>mafaranga</w:t>
            </w:r>
          </w:p>
        </w:tc>
      </w:tr>
      <w:tr w:rsidR="00015DD0" w:rsidTr="00015DD0">
        <w:tc>
          <w:tcPr>
            <w:tcW w:w="2235" w:type="dxa"/>
            <w:gridSpan w:val="2"/>
            <w:tcBorders>
              <w:top w:val="nil"/>
              <w:left w:val="nil"/>
              <w:bottom w:val="nil"/>
              <w:right w:val="nil"/>
            </w:tcBorders>
          </w:tcPr>
          <w:p w:rsidR="00015DD0" w:rsidRPr="00907948" w:rsidRDefault="00015DD0" w:rsidP="00015DD0">
            <w:pPr>
              <w:jc w:val="center"/>
              <w:rPr>
                <w:sz w:val="25"/>
                <w:szCs w:val="25"/>
              </w:rPr>
            </w:pPr>
            <w:r>
              <w:rPr>
                <w:sz w:val="25"/>
                <w:szCs w:val="25"/>
              </w:rPr>
              <w:t xml:space="preserve">        </w:t>
            </w:r>
            <w:r w:rsidRPr="00907948">
              <w:rPr>
                <w:sz w:val="25"/>
                <w:szCs w:val="25"/>
              </w:rPr>
              <w:t>Эта</w:t>
            </w:r>
            <w:r>
              <w:rPr>
                <w:sz w:val="25"/>
                <w:szCs w:val="25"/>
              </w:rPr>
              <w:t xml:space="preserve">   </w:t>
            </w:r>
            <w:r w:rsidRPr="00907948">
              <w:rPr>
                <w:sz w:val="25"/>
                <w:szCs w:val="25"/>
              </w:rPr>
              <w:t>девушка</w:t>
            </w:r>
          </w:p>
        </w:tc>
        <w:tc>
          <w:tcPr>
            <w:tcW w:w="1067" w:type="dxa"/>
            <w:gridSpan w:val="2"/>
            <w:tcBorders>
              <w:top w:val="nil"/>
              <w:left w:val="nil"/>
              <w:bottom w:val="nil"/>
              <w:right w:val="nil"/>
            </w:tcBorders>
          </w:tcPr>
          <w:p w:rsidR="00015DD0" w:rsidRPr="00907948" w:rsidRDefault="00015DD0" w:rsidP="00015DD0">
            <w:pPr>
              <w:jc w:val="center"/>
              <w:rPr>
                <w:sz w:val="25"/>
                <w:szCs w:val="25"/>
                <w:lang w:val="en-US"/>
              </w:rPr>
            </w:pPr>
            <w:r w:rsidRPr="00907948">
              <w:rPr>
                <w:sz w:val="25"/>
                <w:szCs w:val="25"/>
              </w:rPr>
              <w:t>3</w:t>
            </w:r>
            <w:r w:rsidRPr="00907948">
              <w:rPr>
                <w:sz w:val="25"/>
                <w:szCs w:val="25"/>
                <w:lang w:val="en-US"/>
              </w:rPr>
              <w:t>Sg.Sbj</w:t>
            </w:r>
          </w:p>
        </w:tc>
        <w:tc>
          <w:tcPr>
            <w:tcW w:w="673" w:type="dxa"/>
            <w:tcBorders>
              <w:top w:val="nil"/>
              <w:left w:val="nil"/>
              <w:bottom w:val="nil"/>
              <w:right w:val="nil"/>
            </w:tcBorders>
          </w:tcPr>
          <w:p w:rsidR="00015DD0" w:rsidRPr="00907948" w:rsidRDefault="00015DD0" w:rsidP="00015DD0">
            <w:pPr>
              <w:jc w:val="center"/>
              <w:rPr>
                <w:sz w:val="25"/>
                <w:szCs w:val="25"/>
                <w:lang w:val="en-US"/>
              </w:rPr>
            </w:pPr>
            <w:r w:rsidRPr="00907948">
              <w:rPr>
                <w:sz w:val="25"/>
                <w:szCs w:val="25"/>
                <w:lang w:val="en-US"/>
              </w:rPr>
              <w:t>Prs</w:t>
            </w:r>
          </w:p>
        </w:tc>
        <w:tc>
          <w:tcPr>
            <w:tcW w:w="1099" w:type="dxa"/>
            <w:tcBorders>
              <w:top w:val="nil"/>
              <w:left w:val="nil"/>
              <w:bottom w:val="nil"/>
              <w:right w:val="nil"/>
            </w:tcBorders>
          </w:tcPr>
          <w:p w:rsidR="00015DD0" w:rsidRPr="00907948" w:rsidRDefault="00015DD0" w:rsidP="00015DD0">
            <w:pPr>
              <w:jc w:val="center"/>
              <w:rPr>
                <w:sz w:val="25"/>
                <w:szCs w:val="25"/>
              </w:rPr>
            </w:pPr>
            <w:r w:rsidRPr="00907948">
              <w:rPr>
                <w:sz w:val="25"/>
                <w:szCs w:val="25"/>
              </w:rPr>
              <w:t>петь</w:t>
            </w:r>
          </w:p>
        </w:tc>
        <w:tc>
          <w:tcPr>
            <w:tcW w:w="716" w:type="dxa"/>
            <w:tcBorders>
              <w:top w:val="nil"/>
              <w:left w:val="nil"/>
              <w:bottom w:val="nil"/>
              <w:right w:val="nil"/>
            </w:tcBorders>
          </w:tcPr>
          <w:p w:rsidR="00015DD0" w:rsidRPr="00907948" w:rsidRDefault="00015DD0" w:rsidP="00015DD0">
            <w:pPr>
              <w:jc w:val="center"/>
              <w:rPr>
                <w:sz w:val="25"/>
                <w:szCs w:val="25"/>
                <w:lang w:val="en-US"/>
              </w:rPr>
            </w:pPr>
            <w:r w:rsidRPr="00907948">
              <w:rPr>
                <w:sz w:val="25"/>
                <w:szCs w:val="25"/>
                <w:lang w:val="en-US"/>
              </w:rPr>
              <w:t>Appl</w:t>
            </w:r>
          </w:p>
        </w:tc>
        <w:tc>
          <w:tcPr>
            <w:tcW w:w="522" w:type="dxa"/>
            <w:tcBorders>
              <w:top w:val="nil"/>
              <w:left w:val="nil"/>
              <w:bottom w:val="nil"/>
              <w:right w:val="nil"/>
            </w:tcBorders>
          </w:tcPr>
          <w:p w:rsidR="00015DD0" w:rsidRPr="00907948" w:rsidRDefault="00015DD0" w:rsidP="00015DD0">
            <w:pPr>
              <w:jc w:val="center"/>
              <w:rPr>
                <w:sz w:val="25"/>
                <w:szCs w:val="25"/>
                <w:lang w:val="en-US"/>
              </w:rPr>
            </w:pPr>
            <w:r w:rsidRPr="00907948">
              <w:rPr>
                <w:sz w:val="25"/>
                <w:szCs w:val="25"/>
                <w:lang w:val="en-US"/>
              </w:rPr>
              <w:t>Fv</w:t>
            </w:r>
          </w:p>
        </w:tc>
        <w:tc>
          <w:tcPr>
            <w:tcW w:w="1313" w:type="dxa"/>
            <w:tcBorders>
              <w:top w:val="nil"/>
              <w:left w:val="nil"/>
              <w:bottom w:val="nil"/>
              <w:right w:val="nil"/>
            </w:tcBorders>
          </w:tcPr>
          <w:p w:rsidR="00015DD0" w:rsidRPr="00907948" w:rsidRDefault="00015DD0" w:rsidP="00015DD0">
            <w:pPr>
              <w:jc w:val="center"/>
              <w:rPr>
                <w:sz w:val="25"/>
                <w:szCs w:val="25"/>
              </w:rPr>
            </w:pPr>
            <w:r w:rsidRPr="00907948">
              <w:rPr>
                <w:sz w:val="25"/>
                <w:szCs w:val="25"/>
              </w:rPr>
              <w:t>парни</w:t>
            </w:r>
          </w:p>
        </w:tc>
        <w:tc>
          <w:tcPr>
            <w:tcW w:w="675" w:type="dxa"/>
            <w:tcBorders>
              <w:top w:val="nil"/>
              <w:left w:val="nil"/>
              <w:bottom w:val="nil"/>
              <w:right w:val="nil"/>
            </w:tcBorders>
          </w:tcPr>
          <w:p w:rsidR="00015DD0" w:rsidRPr="00907948" w:rsidRDefault="00015DD0" w:rsidP="00015DD0">
            <w:pPr>
              <w:jc w:val="center"/>
              <w:rPr>
                <w:sz w:val="25"/>
                <w:szCs w:val="25"/>
                <w:lang w:val="en-US"/>
              </w:rPr>
            </w:pPr>
            <w:r w:rsidRPr="00907948">
              <w:rPr>
                <w:sz w:val="25"/>
                <w:szCs w:val="25"/>
                <w:lang w:val="en-US"/>
              </w:rPr>
              <w:t>Prep</w:t>
            </w:r>
          </w:p>
        </w:tc>
        <w:tc>
          <w:tcPr>
            <w:tcW w:w="1271" w:type="dxa"/>
            <w:tcBorders>
              <w:top w:val="nil"/>
              <w:left w:val="nil"/>
              <w:bottom w:val="nil"/>
              <w:right w:val="nil"/>
            </w:tcBorders>
          </w:tcPr>
          <w:p w:rsidR="00015DD0" w:rsidRPr="00907948" w:rsidRDefault="00015DD0" w:rsidP="00015DD0">
            <w:pPr>
              <w:jc w:val="center"/>
              <w:rPr>
                <w:sz w:val="25"/>
                <w:szCs w:val="25"/>
              </w:rPr>
            </w:pPr>
            <w:r w:rsidRPr="00907948">
              <w:rPr>
                <w:sz w:val="25"/>
                <w:szCs w:val="25"/>
              </w:rPr>
              <w:t>деньги</w:t>
            </w:r>
          </w:p>
        </w:tc>
      </w:tr>
    </w:tbl>
    <w:p w:rsidR="00F57889" w:rsidRDefault="00C70D9A" w:rsidP="00015DD0">
      <w:pPr>
        <w:pStyle w:val="13"/>
        <w:ind w:left="0"/>
        <w:rPr>
          <w:sz w:val="25"/>
          <w:szCs w:val="25"/>
        </w:rPr>
      </w:pPr>
      <w:r>
        <w:rPr>
          <w:sz w:val="25"/>
          <w:szCs w:val="25"/>
        </w:rPr>
        <w:t xml:space="preserve">       </w:t>
      </w:r>
      <w:r w:rsidR="00015DD0" w:rsidRPr="00C70D9A">
        <w:rPr>
          <w:sz w:val="25"/>
          <w:szCs w:val="25"/>
        </w:rPr>
        <w:t xml:space="preserve"> </w:t>
      </w:r>
      <w:r w:rsidR="00641F19" w:rsidRPr="00C70D9A">
        <w:rPr>
          <w:sz w:val="25"/>
          <w:szCs w:val="25"/>
        </w:rPr>
        <w:t>«</w:t>
      </w:r>
      <w:r w:rsidR="00C9483E" w:rsidRPr="00C70D9A">
        <w:rPr>
          <w:sz w:val="25"/>
          <w:szCs w:val="25"/>
        </w:rPr>
        <w:t>Эта девушка поет для парней за деньги</w:t>
      </w:r>
      <w:r w:rsidR="00641F19" w:rsidRPr="00C70D9A">
        <w:rPr>
          <w:sz w:val="25"/>
          <w:szCs w:val="25"/>
        </w:rPr>
        <w:t>»</w:t>
      </w:r>
      <w:r w:rsidR="00015DD0" w:rsidRPr="00C70D9A">
        <w:rPr>
          <w:sz w:val="25"/>
          <w:szCs w:val="25"/>
        </w:rPr>
        <w:t>.</w:t>
      </w:r>
    </w:p>
    <w:p w:rsidR="00C70D9A" w:rsidRPr="00C70D9A" w:rsidRDefault="00C70D9A" w:rsidP="00015DD0">
      <w:pPr>
        <w:pStyle w:val="13"/>
        <w:ind w:left="0"/>
        <w:rPr>
          <w:sz w:val="25"/>
          <w:szCs w:val="25"/>
        </w:rPr>
      </w:pPr>
    </w:p>
    <w:tbl>
      <w:tblPr>
        <w:tblStyle w:val="af"/>
        <w:tblW w:w="0" w:type="auto"/>
        <w:tblLook w:val="04A0" w:firstRow="1" w:lastRow="0" w:firstColumn="1" w:lastColumn="0" w:noHBand="0" w:noVBand="1"/>
      </w:tblPr>
      <w:tblGrid>
        <w:gridCol w:w="1143"/>
        <w:gridCol w:w="1295"/>
        <w:gridCol w:w="1002"/>
        <w:gridCol w:w="763"/>
        <w:gridCol w:w="1194"/>
        <w:gridCol w:w="716"/>
        <w:gridCol w:w="688"/>
        <w:gridCol w:w="1279"/>
        <w:gridCol w:w="1491"/>
      </w:tblGrid>
      <w:tr w:rsidR="00015DD0" w:rsidTr="00015DD0">
        <w:tc>
          <w:tcPr>
            <w:tcW w:w="1166" w:type="dxa"/>
            <w:tcBorders>
              <w:top w:val="nil"/>
              <w:left w:val="nil"/>
              <w:bottom w:val="nil"/>
              <w:right w:val="nil"/>
            </w:tcBorders>
          </w:tcPr>
          <w:p w:rsidR="00015DD0" w:rsidRPr="00015DD0" w:rsidRDefault="00015DD0" w:rsidP="00015DD0">
            <w:pPr>
              <w:pStyle w:val="13"/>
              <w:ind w:left="0"/>
              <w:rPr>
                <w:sz w:val="25"/>
                <w:szCs w:val="25"/>
                <w:lang w:val="en-US"/>
              </w:rPr>
            </w:pPr>
            <w:r w:rsidRPr="00015DD0">
              <w:rPr>
                <w:sz w:val="25"/>
                <w:szCs w:val="25"/>
                <w:lang w:val="en-US"/>
              </w:rPr>
              <w:t>(b)*Uno</w:t>
            </w:r>
          </w:p>
        </w:tc>
        <w:tc>
          <w:tcPr>
            <w:tcW w:w="1321" w:type="dxa"/>
            <w:tcBorders>
              <w:top w:val="nil"/>
              <w:left w:val="nil"/>
              <w:bottom w:val="nil"/>
              <w:right w:val="nil"/>
            </w:tcBorders>
          </w:tcPr>
          <w:p w:rsidR="00015DD0" w:rsidRPr="00015DD0" w:rsidRDefault="00015DD0" w:rsidP="00015DD0">
            <w:pPr>
              <w:pStyle w:val="13"/>
              <w:ind w:left="0"/>
              <w:rPr>
                <w:sz w:val="25"/>
                <w:szCs w:val="25"/>
              </w:rPr>
            </w:pPr>
            <w:r w:rsidRPr="00015DD0">
              <w:rPr>
                <w:sz w:val="25"/>
                <w:szCs w:val="25"/>
                <w:lang w:val="en-US"/>
              </w:rPr>
              <w:t>mukobwa</w:t>
            </w:r>
          </w:p>
        </w:tc>
        <w:tc>
          <w:tcPr>
            <w:tcW w:w="787" w:type="dxa"/>
            <w:tcBorders>
              <w:top w:val="nil"/>
              <w:left w:val="nil"/>
              <w:bottom w:val="nil"/>
              <w:right w:val="nil"/>
            </w:tcBorders>
          </w:tcPr>
          <w:p w:rsidR="00015DD0" w:rsidRPr="00015DD0" w:rsidRDefault="00015DD0" w:rsidP="00015DD0">
            <w:pPr>
              <w:pStyle w:val="13"/>
              <w:ind w:left="0"/>
              <w:rPr>
                <w:sz w:val="25"/>
                <w:szCs w:val="25"/>
              </w:rPr>
            </w:pPr>
            <w:r w:rsidRPr="00015DD0">
              <w:rPr>
                <w:sz w:val="25"/>
                <w:szCs w:val="25"/>
                <w:lang w:val="en-US"/>
              </w:rPr>
              <w:t>a-</w:t>
            </w:r>
          </w:p>
        </w:tc>
        <w:tc>
          <w:tcPr>
            <w:tcW w:w="828" w:type="dxa"/>
            <w:tcBorders>
              <w:top w:val="nil"/>
              <w:left w:val="nil"/>
              <w:bottom w:val="nil"/>
              <w:right w:val="nil"/>
            </w:tcBorders>
          </w:tcPr>
          <w:p w:rsidR="00015DD0" w:rsidRPr="00015DD0" w:rsidRDefault="00015DD0" w:rsidP="00015DD0">
            <w:pPr>
              <w:pStyle w:val="13"/>
              <w:ind w:left="0"/>
              <w:rPr>
                <w:sz w:val="25"/>
                <w:szCs w:val="25"/>
              </w:rPr>
            </w:pPr>
            <w:r w:rsidRPr="00015DD0">
              <w:rPr>
                <w:sz w:val="25"/>
                <w:szCs w:val="25"/>
                <w:lang w:val="en-US"/>
              </w:rPr>
              <w:t>-ra-</w:t>
            </w:r>
          </w:p>
        </w:tc>
        <w:tc>
          <w:tcPr>
            <w:tcW w:w="1251" w:type="dxa"/>
            <w:tcBorders>
              <w:top w:val="nil"/>
              <w:left w:val="nil"/>
              <w:bottom w:val="nil"/>
              <w:right w:val="nil"/>
            </w:tcBorders>
          </w:tcPr>
          <w:p w:rsidR="00015DD0" w:rsidRPr="00015DD0" w:rsidRDefault="00015DD0" w:rsidP="00015DD0">
            <w:pPr>
              <w:pStyle w:val="13"/>
              <w:ind w:left="0"/>
              <w:rPr>
                <w:sz w:val="25"/>
                <w:szCs w:val="25"/>
              </w:rPr>
            </w:pPr>
            <w:r w:rsidRPr="00015DD0">
              <w:rPr>
                <w:sz w:val="25"/>
                <w:szCs w:val="25"/>
                <w:lang w:val="en-US"/>
              </w:rPr>
              <w:t>-ririimb-</w:t>
            </w:r>
          </w:p>
        </w:tc>
        <w:tc>
          <w:tcPr>
            <w:tcW w:w="644" w:type="dxa"/>
            <w:tcBorders>
              <w:top w:val="nil"/>
              <w:left w:val="nil"/>
              <w:bottom w:val="nil"/>
              <w:right w:val="nil"/>
            </w:tcBorders>
          </w:tcPr>
          <w:p w:rsidR="00015DD0" w:rsidRPr="00015DD0" w:rsidRDefault="00015DD0" w:rsidP="00015DD0">
            <w:pPr>
              <w:pStyle w:val="13"/>
              <w:ind w:left="0"/>
              <w:rPr>
                <w:sz w:val="25"/>
                <w:szCs w:val="25"/>
              </w:rPr>
            </w:pPr>
            <w:r w:rsidRPr="00015DD0">
              <w:rPr>
                <w:sz w:val="25"/>
                <w:szCs w:val="25"/>
                <w:lang w:val="en-US"/>
              </w:rPr>
              <w:t>-ir-</w:t>
            </w:r>
          </w:p>
        </w:tc>
        <w:tc>
          <w:tcPr>
            <w:tcW w:w="747" w:type="dxa"/>
            <w:tcBorders>
              <w:top w:val="nil"/>
              <w:left w:val="nil"/>
              <w:bottom w:val="nil"/>
              <w:right w:val="nil"/>
            </w:tcBorders>
          </w:tcPr>
          <w:p w:rsidR="00015DD0" w:rsidRPr="00015DD0" w:rsidRDefault="00015DD0" w:rsidP="00015DD0">
            <w:pPr>
              <w:pStyle w:val="13"/>
              <w:ind w:left="0"/>
              <w:rPr>
                <w:sz w:val="25"/>
                <w:szCs w:val="25"/>
              </w:rPr>
            </w:pPr>
            <w:r w:rsidRPr="00015DD0">
              <w:rPr>
                <w:sz w:val="25"/>
                <w:szCs w:val="25"/>
                <w:lang w:val="en-US"/>
              </w:rPr>
              <w:t>-a</w:t>
            </w:r>
          </w:p>
        </w:tc>
        <w:tc>
          <w:tcPr>
            <w:tcW w:w="1305" w:type="dxa"/>
            <w:tcBorders>
              <w:top w:val="nil"/>
              <w:left w:val="nil"/>
              <w:bottom w:val="nil"/>
              <w:right w:val="nil"/>
            </w:tcBorders>
          </w:tcPr>
          <w:p w:rsidR="00015DD0" w:rsidRPr="00015DD0" w:rsidRDefault="00015DD0" w:rsidP="00015DD0">
            <w:pPr>
              <w:pStyle w:val="13"/>
              <w:ind w:left="0"/>
              <w:rPr>
                <w:sz w:val="25"/>
                <w:szCs w:val="25"/>
              </w:rPr>
            </w:pPr>
            <w:r w:rsidRPr="00015DD0">
              <w:rPr>
                <w:sz w:val="25"/>
                <w:szCs w:val="25"/>
                <w:lang w:val="en-US"/>
              </w:rPr>
              <w:t>abahungu</w:t>
            </w:r>
          </w:p>
        </w:tc>
        <w:tc>
          <w:tcPr>
            <w:tcW w:w="1522" w:type="dxa"/>
            <w:tcBorders>
              <w:top w:val="nil"/>
              <w:left w:val="nil"/>
              <w:bottom w:val="nil"/>
              <w:right w:val="nil"/>
            </w:tcBorders>
          </w:tcPr>
          <w:p w:rsidR="00015DD0" w:rsidRPr="00015DD0" w:rsidRDefault="00015DD0" w:rsidP="00015DD0">
            <w:pPr>
              <w:pStyle w:val="13"/>
              <w:ind w:left="0"/>
              <w:rPr>
                <w:sz w:val="25"/>
                <w:szCs w:val="25"/>
              </w:rPr>
            </w:pPr>
            <w:r w:rsidRPr="00015DD0">
              <w:rPr>
                <w:sz w:val="25"/>
                <w:szCs w:val="25"/>
                <w:lang w:val="en-US"/>
              </w:rPr>
              <w:t>amafaranga</w:t>
            </w:r>
          </w:p>
        </w:tc>
      </w:tr>
      <w:tr w:rsidR="00015DD0" w:rsidTr="00015DD0">
        <w:tc>
          <w:tcPr>
            <w:tcW w:w="1166" w:type="dxa"/>
            <w:tcBorders>
              <w:top w:val="nil"/>
              <w:left w:val="nil"/>
              <w:bottom w:val="nil"/>
              <w:right w:val="nil"/>
            </w:tcBorders>
          </w:tcPr>
          <w:p w:rsidR="00015DD0" w:rsidRPr="00015DD0" w:rsidRDefault="00C70D9A" w:rsidP="00015DD0">
            <w:pPr>
              <w:pStyle w:val="13"/>
              <w:ind w:left="0"/>
              <w:rPr>
                <w:sz w:val="25"/>
                <w:szCs w:val="25"/>
              </w:rPr>
            </w:pPr>
            <w:r>
              <w:rPr>
                <w:sz w:val="25"/>
                <w:szCs w:val="25"/>
              </w:rPr>
              <w:t xml:space="preserve">     </w:t>
            </w:r>
            <w:r w:rsidR="00015DD0">
              <w:rPr>
                <w:sz w:val="25"/>
                <w:szCs w:val="25"/>
              </w:rPr>
              <w:t>Эта</w:t>
            </w:r>
          </w:p>
        </w:tc>
        <w:tc>
          <w:tcPr>
            <w:tcW w:w="1321" w:type="dxa"/>
            <w:tcBorders>
              <w:top w:val="nil"/>
              <w:left w:val="nil"/>
              <w:bottom w:val="nil"/>
              <w:right w:val="nil"/>
            </w:tcBorders>
          </w:tcPr>
          <w:p w:rsidR="00015DD0" w:rsidRPr="00015DD0" w:rsidRDefault="00015DD0" w:rsidP="00015DD0">
            <w:pPr>
              <w:pStyle w:val="13"/>
              <w:ind w:left="0"/>
              <w:rPr>
                <w:sz w:val="25"/>
                <w:szCs w:val="25"/>
              </w:rPr>
            </w:pPr>
            <w:r>
              <w:rPr>
                <w:sz w:val="25"/>
                <w:szCs w:val="25"/>
              </w:rPr>
              <w:t>девушка</w:t>
            </w:r>
          </w:p>
        </w:tc>
        <w:tc>
          <w:tcPr>
            <w:tcW w:w="787" w:type="dxa"/>
            <w:tcBorders>
              <w:top w:val="nil"/>
              <w:left w:val="nil"/>
              <w:bottom w:val="nil"/>
              <w:right w:val="nil"/>
            </w:tcBorders>
          </w:tcPr>
          <w:p w:rsidR="00015DD0" w:rsidRPr="00015DD0" w:rsidRDefault="00015DD0" w:rsidP="00015DD0">
            <w:pPr>
              <w:pStyle w:val="13"/>
              <w:ind w:left="0"/>
              <w:rPr>
                <w:sz w:val="25"/>
                <w:szCs w:val="25"/>
                <w:lang w:val="en-US"/>
              </w:rPr>
            </w:pPr>
            <w:r>
              <w:rPr>
                <w:sz w:val="25"/>
                <w:szCs w:val="25"/>
                <w:lang w:val="en-US"/>
              </w:rPr>
              <w:t>3Sg.Sbj</w:t>
            </w:r>
          </w:p>
        </w:tc>
        <w:tc>
          <w:tcPr>
            <w:tcW w:w="828" w:type="dxa"/>
            <w:tcBorders>
              <w:top w:val="nil"/>
              <w:left w:val="nil"/>
              <w:bottom w:val="nil"/>
              <w:right w:val="nil"/>
            </w:tcBorders>
          </w:tcPr>
          <w:p w:rsidR="00015DD0" w:rsidRPr="00015DD0" w:rsidRDefault="00015DD0" w:rsidP="00015DD0">
            <w:pPr>
              <w:pStyle w:val="13"/>
              <w:ind w:left="0"/>
              <w:rPr>
                <w:sz w:val="25"/>
                <w:szCs w:val="25"/>
                <w:lang w:val="en-US"/>
              </w:rPr>
            </w:pPr>
            <w:r>
              <w:rPr>
                <w:sz w:val="25"/>
                <w:szCs w:val="25"/>
                <w:lang w:val="en-US"/>
              </w:rPr>
              <w:t>Prs</w:t>
            </w:r>
          </w:p>
        </w:tc>
        <w:tc>
          <w:tcPr>
            <w:tcW w:w="1251" w:type="dxa"/>
            <w:tcBorders>
              <w:top w:val="nil"/>
              <w:left w:val="nil"/>
              <w:bottom w:val="nil"/>
              <w:right w:val="nil"/>
            </w:tcBorders>
          </w:tcPr>
          <w:p w:rsidR="00015DD0" w:rsidRPr="00015DD0" w:rsidRDefault="00015DD0" w:rsidP="00015DD0">
            <w:pPr>
              <w:pStyle w:val="13"/>
              <w:ind w:left="0"/>
              <w:rPr>
                <w:sz w:val="25"/>
                <w:szCs w:val="25"/>
              </w:rPr>
            </w:pPr>
            <w:r>
              <w:rPr>
                <w:sz w:val="25"/>
                <w:szCs w:val="25"/>
              </w:rPr>
              <w:t>петь</w:t>
            </w:r>
          </w:p>
        </w:tc>
        <w:tc>
          <w:tcPr>
            <w:tcW w:w="644" w:type="dxa"/>
            <w:tcBorders>
              <w:top w:val="nil"/>
              <w:left w:val="nil"/>
              <w:bottom w:val="nil"/>
              <w:right w:val="nil"/>
            </w:tcBorders>
          </w:tcPr>
          <w:p w:rsidR="00015DD0" w:rsidRPr="00015DD0" w:rsidRDefault="00015DD0" w:rsidP="00015DD0">
            <w:pPr>
              <w:pStyle w:val="13"/>
              <w:ind w:left="0"/>
              <w:rPr>
                <w:sz w:val="25"/>
                <w:szCs w:val="25"/>
                <w:lang w:val="en-US"/>
              </w:rPr>
            </w:pPr>
            <w:r>
              <w:rPr>
                <w:sz w:val="25"/>
                <w:szCs w:val="25"/>
                <w:lang w:val="en-US"/>
              </w:rPr>
              <w:t>Appl</w:t>
            </w:r>
          </w:p>
        </w:tc>
        <w:tc>
          <w:tcPr>
            <w:tcW w:w="747" w:type="dxa"/>
            <w:tcBorders>
              <w:top w:val="nil"/>
              <w:left w:val="nil"/>
              <w:bottom w:val="nil"/>
              <w:right w:val="nil"/>
            </w:tcBorders>
          </w:tcPr>
          <w:p w:rsidR="00015DD0" w:rsidRPr="00015DD0" w:rsidRDefault="00015DD0" w:rsidP="00015DD0">
            <w:pPr>
              <w:pStyle w:val="13"/>
              <w:ind w:left="0"/>
              <w:rPr>
                <w:sz w:val="25"/>
                <w:szCs w:val="25"/>
                <w:lang w:val="en-US"/>
              </w:rPr>
            </w:pPr>
            <w:r>
              <w:rPr>
                <w:sz w:val="25"/>
                <w:szCs w:val="25"/>
                <w:lang w:val="en-US"/>
              </w:rPr>
              <w:t>Fv</w:t>
            </w:r>
          </w:p>
        </w:tc>
        <w:tc>
          <w:tcPr>
            <w:tcW w:w="1305" w:type="dxa"/>
            <w:tcBorders>
              <w:top w:val="nil"/>
              <w:left w:val="nil"/>
              <w:bottom w:val="nil"/>
              <w:right w:val="nil"/>
            </w:tcBorders>
          </w:tcPr>
          <w:p w:rsidR="00015DD0" w:rsidRPr="00015DD0" w:rsidRDefault="00015DD0" w:rsidP="00015DD0">
            <w:pPr>
              <w:pStyle w:val="13"/>
              <w:ind w:left="0"/>
              <w:rPr>
                <w:sz w:val="25"/>
                <w:szCs w:val="25"/>
              </w:rPr>
            </w:pPr>
            <w:r>
              <w:rPr>
                <w:sz w:val="25"/>
                <w:szCs w:val="25"/>
              </w:rPr>
              <w:t>парни</w:t>
            </w:r>
          </w:p>
        </w:tc>
        <w:tc>
          <w:tcPr>
            <w:tcW w:w="1522" w:type="dxa"/>
            <w:tcBorders>
              <w:top w:val="nil"/>
              <w:left w:val="nil"/>
              <w:bottom w:val="nil"/>
              <w:right w:val="nil"/>
            </w:tcBorders>
          </w:tcPr>
          <w:p w:rsidR="00015DD0" w:rsidRPr="00015DD0" w:rsidRDefault="00015DD0" w:rsidP="00015DD0">
            <w:pPr>
              <w:pStyle w:val="13"/>
              <w:ind w:left="0"/>
              <w:rPr>
                <w:sz w:val="25"/>
                <w:szCs w:val="25"/>
              </w:rPr>
            </w:pPr>
            <w:r>
              <w:rPr>
                <w:sz w:val="25"/>
                <w:szCs w:val="25"/>
              </w:rPr>
              <w:t>деньги</w:t>
            </w:r>
          </w:p>
        </w:tc>
      </w:tr>
    </w:tbl>
    <w:p w:rsidR="00F57889" w:rsidRPr="00C70D9A" w:rsidRDefault="00015DD0" w:rsidP="00015DD0">
      <w:pPr>
        <w:pStyle w:val="13"/>
        <w:ind w:left="0"/>
        <w:rPr>
          <w:sz w:val="25"/>
          <w:szCs w:val="25"/>
        </w:rPr>
      </w:pPr>
      <w:r w:rsidRPr="00C70D9A">
        <w:rPr>
          <w:sz w:val="25"/>
          <w:szCs w:val="25"/>
        </w:rPr>
        <w:t xml:space="preserve"> </w:t>
      </w:r>
      <w:r w:rsidR="00C70D9A">
        <w:rPr>
          <w:sz w:val="25"/>
          <w:szCs w:val="25"/>
        </w:rPr>
        <w:t xml:space="preserve">   </w:t>
      </w:r>
      <w:r w:rsidR="00641F19" w:rsidRPr="00C70D9A">
        <w:rPr>
          <w:sz w:val="25"/>
          <w:szCs w:val="25"/>
        </w:rPr>
        <w:t>«</w:t>
      </w:r>
      <w:r w:rsidR="00C9483E" w:rsidRPr="00C70D9A">
        <w:rPr>
          <w:sz w:val="25"/>
          <w:szCs w:val="25"/>
        </w:rPr>
        <w:t>Эта девушка поет для парней за деньги</w:t>
      </w:r>
      <w:r w:rsidR="00641F19" w:rsidRPr="00C70D9A">
        <w:rPr>
          <w:sz w:val="25"/>
          <w:szCs w:val="25"/>
        </w:rPr>
        <w:t>»</w:t>
      </w:r>
      <w:r w:rsidRPr="00C70D9A">
        <w:rPr>
          <w:sz w:val="25"/>
          <w:szCs w:val="25"/>
        </w:rPr>
        <w:t>.</w:t>
      </w:r>
    </w:p>
    <w:p w:rsidR="00015DD0" w:rsidRDefault="00015DD0" w:rsidP="00015DD0">
      <w:pPr>
        <w:pStyle w:val="13"/>
        <w:ind w:left="0"/>
        <w:jc w:val="right"/>
      </w:pPr>
      <w:r w:rsidRPr="00015DD0">
        <w:t>[Kimenyi 1980]</w:t>
      </w:r>
    </w:p>
    <w:p w:rsidR="00F57889" w:rsidRDefault="00CF15AE">
      <w:pPr>
        <w:ind w:firstLine="709"/>
      </w:pPr>
      <w:r>
        <w:t>Это ограничение в [</w:t>
      </w:r>
      <w:r>
        <w:rPr>
          <w:lang w:val="en-US"/>
        </w:rPr>
        <w:t>Kimenyi</w:t>
      </w:r>
      <w:r w:rsidRPr="00CF15AE">
        <w:t xml:space="preserve"> </w:t>
      </w:r>
      <w:r>
        <w:t>19</w:t>
      </w:r>
      <w:r w:rsidR="00C9483E">
        <w:t>8</w:t>
      </w:r>
      <w:r w:rsidRPr="00CF15AE">
        <w:t>0</w:t>
      </w:r>
      <w:r w:rsidR="00C9483E">
        <w:t>] объясняется тем, что аппликативный суффи</w:t>
      </w:r>
      <w:proofErr w:type="gramStart"/>
      <w:r w:rsidR="00C9483E">
        <w:t>кс в гл</w:t>
      </w:r>
      <w:proofErr w:type="gramEnd"/>
      <w:r w:rsidR="00C9483E">
        <w:t xml:space="preserve">аголе не может быть удвоен и потому в единственном экземпляре принадлежит скорее бенефактивной именной группе как семантически более центральной. Объективизация также невозможна потому, что в случае ее применения может произойти значительное </w:t>
      </w:r>
      <w:r w:rsidR="00C9483E">
        <w:lastRenderedPageBreak/>
        <w:t xml:space="preserve">изменение смысла и вместо желаемого «эта девушка поет для парней за деньги» получится «эта девушка поет деньги для парней». </w:t>
      </w:r>
    </w:p>
    <w:p w:rsidR="00F57889" w:rsidRDefault="00C9483E">
      <w:pPr>
        <w:spacing w:after="0"/>
        <w:ind w:firstLine="709"/>
      </w:pPr>
      <w:r>
        <w:t xml:space="preserve">Бенефактивное значение аппликатива в контекстах, где референт второстепенного аргумента является неличным и неодушевленным, сменяется на инструментальное значение. Однако это значение </w:t>
      </w:r>
      <w:proofErr w:type="gramStart"/>
      <w:r>
        <w:t>аппликативной</w:t>
      </w:r>
      <w:proofErr w:type="gramEnd"/>
      <w:r>
        <w:t xml:space="preserve"> дериватемы в языках банту признается периферийным. В киньяруанда, например, инструментальность не всходит в семантическую зону аппликатива.</w:t>
      </w:r>
    </w:p>
    <w:p w:rsidR="00F57889" w:rsidRDefault="00C9483E">
      <w:pPr>
        <w:spacing w:after="0"/>
        <w:ind w:firstLine="709"/>
      </w:pPr>
      <w:r>
        <w:t xml:space="preserve">Локативное значение аппликатива узнать довольно просто, так как локативность всегда явно </w:t>
      </w:r>
      <w:proofErr w:type="gramStart"/>
      <w:r>
        <w:t>отмечена</w:t>
      </w:r>
      <w:proofErr w:type="gramEnd"/>
      <w:r>
        <w:t xml:space="preserve"> на объекте. Разница между обычной локативной фразой и аппликативным локативом – вопрос семантики и контекста. Аппликативный локатив служит средством фокуса внимания на соотнесенности события с местом. </w:t>
      </w:r>
    </w:p>
    <w:p w:rsidR="00F57889" w:rsidRDefault="00C9483E">
      <w:pPr>
        <w:ind w:firstLine="709"/>
      </w:pPr>
      <w:r>
        <w:t>Локативная роль аппликативного суффикса в киньярунада заключается не только в том, чтобы иным образом (а именно без предлога) выразить локативные отношения в предложении, но и в том, чтобы поднять коммуникативный статус локативной именной группы. Доказательством данному утверждению служит</w:t>
      </w:r>
      <w:r w:rsidR="00CF15AE">
        <w:t xml:space="preserve"> пример, приведенный в [</w:t>
      </w:r>
      <w:r w:rsidR="00CF15AE">
        <w:rPr>
          <w:lang w:val="en-US"/>
        </w:rPr>
        <w:t>Kimenyi</w:t>
      </w:r>
      <w:r>
        <w:t xml:space="preserve"> 1980]:</w:t>
      </w:r>
    </w:p>
    <w:tbl>
      <w:tblPr>
        <w:tblStyle w:val="af"/>
        <w:tblW w:w="0" w:type="auto"/>
        <w:tblLook w:val="04A0" w:firstRow="1" w:lastRow="0" w:firstColumn="1" w:lastColumn="0" w:noHBand="0" w:noVBand="1"/>
      </w:tblPr>
      <w:tblGrid>
        <w:gridCol w:w="1943"/>
        <w:gridCol w:w="1002"/>
        <w:gridCol w:w="956"/>
        <w:gridCol w:w="1078"/>
        <w:gridCol w:w="955"/>
        <w:gridCol w:w="1435"/>
        <w:gridCol w:w="980"/>
        <w:gridCol w:w="1222"/>
      </w:tblGrid>
      <w:tr w:rsidR="00015DD0" w:rsidTr="00C70D9A">
        <w:tc>
          <w:tcPr>
            <w:tcW w:w="2089" w:type="dxa"/>
            <w:tcBorders>
              <w:top w:val="nil"/>
              <w:left w:val="nil"/>
              <w:bottom w:val="nil"/>
              <w:right w:val="nil"/>
            </w:tcBorders>
          </w:tcPr>
          <w:p w:rsidR="00015DD0" w:rsidRPr="00FD31A7" w:rsidRDefault="00015DD0">
            <w:pPr>
              <w:rPr>
                <w:sz w:val="25"/>
                <w:szCs w:val="25"/>
              </w:rPr>
            </w:pPr>
            <w:r w:rsidRPr="00FD31A7">
              <w:rPr>
                <w:sz w:val="25"/>
                <w:szCs w:val="25"/>
              </w:rPr>
              <w:t>13.</w:t>
            </w:r>
            <w:r w:rsidRPr="00FD31A7">
              <w:rPr>
                <w:sz w:val="25"/>
                <w:szCs w:val="25"/>
                <w:lang w:val="fr-FR"/>
              </w:rPr>
              <w:t xml:space="preserve"> Umuhungu</w:t>
            </w:r>
          </w:p>
        </w:tc>
        <w:tc>
          <w:tcPr>
            <w:tcW w:w="450" w:type="dxa"/>
            <w:tcBorders>
              <w:top w:val="nil"/>
              <w:left w:val="nil"/>
              <w:bottom w:val="nil"/>
              <w:right w:val="nil"/>
            </w:tcBorders>
          </w:tcPr>
          <w:p w:rsidR="00015DD0" w:rsidRPr="00FD31A7" w:rsidRDefault="00015DD0">
            <w:pPr>
              <w:rPr>
                <w:sz w:val="25"/>
                <w:szCs w:val="25"/>
                <w:lang w:val="en-US"/>
              </w:rPr>
            </w:pPr>
            <w:r w:rsidRPr="00FD31A7">
              <w:rPr>
                <w:sz w:val="25"/>
                <w:szCs w:val="25"/>
                <w:lang w:val="en-US"/>
              </w:rPr>
              <w:t>y-</w:t>
            </w:r>
          </w:p>
        </w:tc>
        <w:tc>
          <w:tcPr>
            <w:tcW w:w="1060" w:type="dxa"/>
            <w:tcBorders>
              <w:top w:val="nil"/>
              <w:left w:val="nil"/>
              <w:bottom w:val="nil"/>
              <w:right w:val="nil"/>
            </w:tcBorders>
          </w:tcPr>
          <w:p w:rsidR="00015DD0" w:rsidRPr="00FD31A7" w:rsidRDefault="00015DD0">
            <w:pPr>
              <w:rPr>
                <w:sz w:val="25"/>
                <w:szCs w:val="25"/>
                <w:lang w:val="en-US"/>
              </w:rPr>
            </w:pPr>
            <w:r w:rsidRPr="00FD31A7">
              <w:rPr>
                <w:sz w:val="25"/>
                <w:szCs w:val="25"/>
                <w:lang w:val="en-US"/>
              </w:rPr>
              <w:t>-a-</w:t>
            </w:r>
          </w:p>
        </w:tc>
        <w:tc>
          <w:tcPr>
            <w:tcW w:w="1113" w:type="dxa"/>
            <w:tcBorders>
              <w:top w:val="nil"/>
              <w:left w:val="nil"/>
              <w:bottom w:val="nil"/>
              <w:right w:val="nil"/>
            </w:tcBorders>
          </w:tcPr>
          <w:p w:rsidR="00015DD0" w:rsidRPr="00FD31A7" w:rsidRDefault="00015DD0">
            <w:pPr>
              <w:rPr>
                <w:sz w:val="25"/>
                <w:szCs w:val="25"/>
                <w:lang w:val="en-US"/>
              </w:rPr>
            </w:pPr>
            <w:r w:rsidRPr="00FD31A7">
              <w:rPr>
                <w:sz w:val="25"/>
                <w:szCs w:val="25"/>
                <w:lang w:val="en-US"/>
              </w:rPr>
              <w:t>-bon-</w:t>
            </w:r>
          </w:p>
        </w:tc>
        <w:tc>
          <w:tcPr>
            <w:tcW w:w="1069" w:type="dxa"/>
            <w:tcBorders>
              <w:top w:val="nil"/>
              <w:left w:val="nil"/>
              <w:bottom w:val="nil"/>
              <w:right w:val="nil"/>
            </w:tcBorders>
          </w:tcPr>
          <w:p w:rsidR="00015DD0" w:rsidRPr="00FD31A7" w:rsidRDefault="00015DD0">
            <w:pPr>
              <w:rPr>
                <w:sz w:val="25"/>
                <w:szCs w:val="25"/>
                <w:lang w:val="en-US"/>
              </w:rPr>
            </w:pPr>
            <w:r w:rsidRPr="00FD31A7">
              <w:rPr>
                <w:sz w:val="25"/>
                <w:szCs w:val="25"/>
                <w:lang w:val="en-US"/>
              </w:rPr>
              <w:t>-ye</w:t>
            </w:r>
          </w:p>
        </w:tc>
        <w:tc>
          <w:tcPr>
            <w:tcW w:w="1461" w:type="dxa"/>
            <w:tcBorders>
              <w:top w:val="nil"/>
              <w:left w:val="nil"/>
              <w:bottom w:val="nil"/>
              <w:right w:val="nil"/>
            </w:tcBorders>
          </w:tcPr>
          <w:p w:rsidR="00015DD0" w:rsidRPr="00FD31A7" w:rsidRDefault="00015DD0">
            <w:pPr>
              <w:rPr>
                <w:sz w:val="25"/>
                <w:szCs w:val="25"/>
                <w:lang w:val="en-US"/>
              </w:rPr>
            </w:pPr>
            <w:r w:rsidRPr="00FD31A7">
              <w:rPr>
                <w:sz w:val="25"/>
                <w:szCs w:val="25"/>
                <w:lang w:val="en-US"/>
              </w:rPr>
              <w:t>umukobwa</w:t>
            </w:r>
          </w:p>
        </w:tc>
        <w:tc>
          <w:tcPr>
            <w:tcW w:w="1086" w:type="dxa"/>
            <w:tcBorders>
              <w:top w:val="nil"/>
              <w:left w:val="nil"/>
              <w:bottom w:val="nil"/>
              <w:right w:val="nil"/>
            </w:tcBorders>
          </w:tcPr>
          <w:p w:rsidR="00015DD0" w:rsidRPr="00FD31A7" w:rsidRDefault="00015DD0">
            <w:pPr>
              <w:rPr>
                <w:sz w:val="25"/>
                <w:szCs w:val="25"/>
                <w:lang w:val="en-US"/>
              </w:rPr>
            </w:pPr>
            <w:r w:rsidRPr="00FD31A7">
              <w:rPr>
                <w:sz w:val="25"/>
                <w:szCs w:val="25"/>
                <w:lang w:val="en-US"/>
              </w:rPr>
              <w:t>mu</w:t>
            </w:r>
          </w:p>
        </w:tc>
        <w:tc>
          <w:tcPr>
            <w:tcW w:w="1243" w:type="dxa"/>
            <w:tcBorders>
              <w:top w:val="nil"/>
              <w:left w:val="nil"/>
              <w:bottom w:val="nil"/>
              <w:right w:val="nil"/>
            </w:tcBorders>
          </w:tcPr>
          <w:p w:rsidR="00015DD0" w:rsidRPr="00FD31A7" w:rsidRDefault="00015DD0">
            <w:pPr>
              <w:rPr>
                <w:sz w:val="25"/>
                <w:szCs w:val="25"/>
                <w:lang w:val="en-US"/>
              </w:rPr>
            </w:pPr>
            <w:r w:rsidRPr="00FD31A7">
              <w:rPr>
                <w:sz w:val="25"/>
                <w:szCs w:val="25"/>
                <w:lang w:val="en-US"/>
              </w:rPr>
              <w:t>muhanda</w:t>
            </w:r>
          </w:p>
        </w:tc>
      </w:tr>
      <w:tr w:rsidR="00015DD0" w:rsidTr="00C70D9A">
        <w:tc>
          <w:tcPr>
            <w:tcW w:w="2089" w:type="dxa"/>
            <w:tcBorders>
              <w:top w:val="nil"/>
              <w:left w:val="nil"/>
              <w:bottom w:val="nil"/>
              <w:right w:val="nil"/>
            </w:tcBorders>
          </w:tcPr>
          <w:p w:rsidR="00015DD0" w:rsidRPr="00FD31A7" w:rsidRDefault="00015DD0">
            <w:pPr>
              <w:rPr>
                <w:sz w:val="25"/>
                <w:szCs w:val="25"/>
              </w:rPr>
            </w:pPr>
            <w:r w:rsidRPr="00FD31A7">
              <w:rPr>
                <w:sz w:val="25"/>
                <w:szCs w:val="25"/>
              </w:rPr>
              <w:t>Мальчик</w:t>
            </w:r>
          </w:p>
        </w:tc>
        <w:tc>
          <w:tcPr>
            <w:tcW w:w="450" w:type="dxa"/>
            <w:tcBorders>
              <w:top w:val="nil"/>
              <w:left w:val="nil"/>
              <w:bottom w:val="nil"/>
              <w:right w:val="nil"/>
            </w:tcBorders>
          </w:tcPr>
          <w:p w:rsidR="00015DD0" w:rsidRPr="00FD31A7" w:rsidRDefault="00015DD0">
            <w:pPr>
              <w:rPr>
                <w:sz w:val="25"/>
                <w:szCs w:val="25"/>
                <w:lang w:val="en-US"/>
              </w:rPr>
            </w:pPr>
            <w:r w:rsidRPr="00FD31A7">
              <w:rPr>
                <w:sz w:val="25"/>
                <w:szCs w:val="25"/>
                <w:lang w:val="en-US"/>
              </w:rPr>
              <w:t>3Sg.Sbj</w:t>
            </w:r>
          </w:p>
        </w:tc>
        <w:tc>
          <w:tcPr>
            <w:tcW w:w="1060" w:type="dxa"/>
            <w:tcBorders>
              <w:top w:val="nil"/>
              <w:left w:val="nil"/>
              <w:bottom w:val="nil"/>
              <w:right w:val="nil"/>
            </w:tcBorders>
          </w:tcPr>
          <w:p w:rsidR="00015DD0" w:rsidRPr="00FD31A7" w:rsidRDefault="00015DD0">
            <w:pPr>
              <w:rPr>
                <w:sz w:val="25"/>
                <w:szCs w:val="25"/>
                <w:lang w:val="en-US"/>
              </w:rPr>
            </w:pPr>
            <w:r w:rsidRPr="00FD31A7">
              <w:rPr>
                <w:sz w:val="25"/>
                <w:szCs w:val="25"/>
                <w:lang w:val="en-US"/>
              </w:rPr>
              <w:t>Pst</w:t>
            </w:r>
          </w:p>
        </w:tc>
        <w:tc>
          <w:tcPr>
            <w:tcW w:w="1113" w:type="dxa"/>
            <w:tcBorders>
              <w:top w:val="nil"/>
              <w:left w:val="nil"/>
              <w:bottom w:val="nil"/>
              <w:right w:val="nil"/>
            </w:tcBorders>
          </w:tcPr>
          <w:p w:rsidR="00015DD0" w:rsidRPr="00FD31A7" w:rsidRDefault="00015DD0">
            <w:pPr>
              <w:rPr>
                <w:sz w:val="25"/>
                <w:szCs w:val="25"/>
              </w:rPr>
            </w:pPr>
            <w:r w:rsidRPr="00FD31A7">
              <w:rPr>
                <w:sz w:val="25"/>
                <w:szCs w:val="25"/>
              </w:rPr>
              <w:t>видеть</w:t>
            </w:r>
          </w:p>
        </w:tc>
        <w:tc>
          <w:tcPr>
            <w:tcW w:w="1069" w:type="dxa"/>
            <w:tcBorders>
              <w:top w:val="nil"/>
              <w:left w:val="nil"/>
              <w:bottom w:val="nil"/>
              <w:right w:val="nil"/>
            </w:tcBorders>
          </w:tcPr>
          <w:p w:rsidR="00015DD0" w:rsidRPr="00FD31A7" w:rsidRDefault="00015DD0">
            <w:pPr>
              <w:rPr>
                <w:sz w:val="25"/>
                <w:szCs w:val="25"/>
                <w:lang w:val="en-US"/>
              </w:rPr>
            </w:pPr>
            <w:r w:rsidRPr="00FD31A7">
              <w:rPr>
                <w:sz w:val="25"/>
                <w:szCs w:val="25"/>
                <w:lang w:val="en-US"/>
              </w:rPr>
              <w:t>Fv</w:t>
            </w:r>
          </w:p>
        </w:tc>
        <w:tc>
          <w:tcPr>
            <w:tcW w:w="1461" w:type="dxa"/>
            <w:tcBorders>
              <w:top w:val="nil"/>
              <w:left w:val="nil"/>
              <w:bottom w:val="nil"/>
              <w:right w:val="nil"/>
            </w:tcBorders>
          </w:tcPr>
          <w:p w:rsidR="00015DD0" w:rsidRPr="00FD31A7" w:rsidRDefault="00015DD0">
            <w:pPr>
              <w:rPr>
                <w:sz w:val="25"/>
                <w:szCs w:val="25"/>
              </w:rPr>
            </w:pPr>
            <w:r w:rsidRPr="00FD31A7">
              <w:rPr>
                <w:sz w:val="25"/>
                <w:szCs w:val="25"/>
              </w:rPr>
              <w:t>девушка</w:t>
            </w:r>
          </w:p>
        </w:tc>
        <w:tc>
          <w:tcPr>
            <w:tcW w:w="1086" w:type="dxa"/>
            <w:tcBorders>
              <w:top w:val="nil"/>
              <w:left w:val="nil"/>
              <w:bottom w:val="nil"/>
              <w:right w:val="nil"/>
            </w:tcBorders>
          </w:tcPr>
          <w:p w:rsidR="00015DD0" w:rsidRPr="00FD31A7" w:rsidRDefault="00015DD0">
            <w:pPr>
              <w:rPr>
                <w:sz w:val="25"/>
                <w:szCs w:val="25"/>
              </w:rPr>
            </w:pPr>
            <w:r w:rsidRPr="00FD31A7">
              <w:rPr>
                <w:sz w:val="25"/>
                <w:szCs w:val="25"/>
              </w:rPr>
              <w:t>на</w:t>
            </w:r>
          </w:p>
        </w:tc>
        <w:tc>
          <w:tcPr>
            <w:tcW w:w="1243" w:type="dxa"/>
            <w:tcBorders>
              <w:top w:val="nil"/>
              <w:left w:val="nil"/>
              <w:bottom w:val="nil"/>
              <w:right w:val="nil"/>
            </w:tcBorders>
          </w:tcPr>
          <w:p w:rsidR="00015DD0" w:rsidRPr="00FD31A7" w:rsidRDefault="00015DD0">
            <w:pPr>
              <w:rPr>
                <w:sz w:val="25"/>
                <w:szCs w:val="25"/>
              </w:rPr>
            </w:pPr>
            <w:r w:rsidRPr="00FD31A7">
              <w:rPr>
                <w:sz w:val="25"/>
                <w:szCs w:val="25"/>
              </w:rPr>
              <w:t>улица</w:t>
            </w:r>
          </w:p>
        </w:tc>
      </w:tr>
    </w:tbl>
    <w:p w:rsidR="00F57889" w:rsidRDefault="00641F19" w:rsidP="00015DD0">
      <w:pPr>
        <w:pStyle w:val="13"/>
        <w:ind w:left="0"/>
        <w:rPr>
          <w:sz w:val="25"/>
          <w:szCs w:val="25"/>
        </w:rPr>
      </w:pPr>
      <w:r w:rsidRPr="00FD31A7">
        <w:rPr>
          <w:sz w:val="25"/>
          <w:szCs w:val="25"/>
        </w:rPr>
        <w:t>«</w:t>
      </w:r>
      <w:r w:rsidR="00C9483E" w:rsidRPr="00FD31A7">
        <w:rPr>
          <w:sz w:val="25"/>
          <w:szCs w:val="25"/>
        </w:rPr>
        <w:t>Мальчик увидел на улице девушку</w:t>
      </w:r>
      <w:r w:rsidRPr="00FD31A7">
        <w:rPr>
          <w:sz w:val="25"/>
          <w:szCs w:val="25"/>
        </w:rPr>
        <w:t>»</w:t>
      </w:r>
      <w:r w:rsidR="00FD31A7" w:rsidRPr="00FD31A7">
        <w:rPr>
          <w:sz w:val="25"/>
          <w:szCs w:val="25"/>
        </w:rPr>
        <w:t>.</w:t>
      </w:r>
    </w:p>
    <w:p w:rsidR="00FD31A7" w:rsidRPr="00FD31A7" w:rsidRDefault="00FD31A7" w:rsidP="00015DD0">
      <w:pPr>
        <w:pStyle w:val="13"/>
        <w:ind w:left="0"/>
        <w:rPr>
          <w:sz w:val="25"/>
          <w:szCs w:val="25"/>
        </w:rPr>
      </w:pPr>
    </w:p>
    <w:tbl>
      <w:tblPr>
        <w:tblStyle w:val="af"/>
        <w:tblW w:w="0" w:type="auto"/>
        <w:tblLook w:val="04A0" w:firstRow="1" w:lastRow="0" w:firstColumn="1" w:lastColumn="0" w:noHBand="0" w:noVBand="1"/>
      </w:tblPr>
      <w:tblGrid>
        <w:gridCol w:w="1455"/>
        <w:gridCol w:w="1002"/>
        <w:gridCol w:w="861"/>
        <w:gridCol w:w="1015"/>
        <w:gridCol w:w="893"/>
        <w:gridCol w:w="868"/>
        <w:gridCol w:w="1439"/>
        <w:gridCol w:w="905"/>
        <w:gridCol w:w="1133"/>
      </w:tblGrid>
      <w:tr w:rsidR="00FD31A7" w:rsidTr="00C70D9A">
        <w:tc>
          <w:tcPr>
            <w:tcW w:w="1477" w:type="dxa"/>
            <w:tcBorders>
              <w:top w:val="nil"/>
              <w:left w:val="nil"/>
              <w:bottom w:val="nil"/>
              <w:right w:val="nil"/>
            </w:tcBorders>
          </w:tcPr>
          <w:p w:rsidR="00FD31A7" w:rsidRPr="00FD31A7" w:rsidRDefault="00FD31A7" w:rsidP="00015DD0">
            <w:pPr>
              <w:pStyle w:val="13"/>
              <w:ind w:left="0"/>
              <w:rPr>
                <w:sz w:val="25"/>
                <w:szCs w:val="25"/>
                <w:lang w:val="en-US"/>
              </w:rPr>
            </w:pPr>
            <w:r w:rsidRPr="00FD31A7">
              <w:rPr>
                <w:sz w:val="25"/>
                <w:szCs w:val="25"/>
                <w:lang w:val="fr-FR"/>
              </w:rPr>
              <w:t>Umuhungu</w:t>
            </w:r>
          </w:p>
        </w:tc>
        <w:tc>
          <w:tcPr>
            <w:tcW w:w="933" w:type="dxa"/>
            <w:tcBorders>
              <w:top w:val="nil"/>
              <w:left w:val="nil"/>
              <w:bottom w:val="nil"/>
              <w:right w:val="nil"/>
            </w:tcBorders>
          </w:tcPr>
          <w:p w:rsidR="00FD31A7" w:rsidRPr="00FD31A7" w:rsidRDefault="00FD31A7" w:rsidP="00015DD0">
            <w:pPr>
              <w:pStyle w:val="13"/>
              <w:ind w:left="0"/>
              <w:rPr>
                <w:sz w:val="25"/>
                <w:szCs w:val="25"/>
                <w:lang w:val="fr-FR"/>
              </w:rPr>
            </w:pPr>
            <w:r w:rsidRPr="00FD31A7">
              <w:rPr>
                <w:sz w:val="25"/>
                <w:szCs w:val="25"/>
                <w:lang w:val="fr-FR"/>
              </w:rPr>
              <w:t>y-</w:t>
            </w:r>
          </w:p>
        </w:tc>
        <w:tc>
          <w:tcPr>
            <w:tcW w:w="928" w:type="dxa"/>
            <w:tcBorders>
              <w:top w:val="nil"/>
              <w:left w:val="nil"/>
              <w:bottom w:val="nil"/>
              <w:right w:val="nil"/>
            </w:tcBorders>
          </w:tcPr>
          <w:p w:rsidR="00FD31A7" w:rsidRPr="00FD31A7" w:rsidRDefault="00FD31A7" w:rsidP="00015DD0">
            <w:pPr>
              <w:pStyle w:val="13"/>
              <w:ind w:left="0"/>
              <w:rPr>
                <w:sz w:val="25"/>
                <w:szCs w:val="25"/>
                <w:lang w:val="fr-FR"/>
              </w:rPr>
            </w:pPr>
            <w:r w:rsidRPr="00FD31A7">
              <w:rPr>
                <w:sz w:val="25"/>
                <w:szCs w:val="25"/>
                <w:lang w:val="fr-FR"/>
              </w:rPr>
              <w:t>-a-</w:t>
            </w:r>
          </w:p>
        </w:tc>
        <w:tc>
          <w:tcPr>
            <w:tcW w:w="1032" w:type="dxa"/>
            <w:tcBorders>
              <w:top w:val="nil"/>
              <w:left w:val="nil"/>
              <w:bottom w:val="nil"/>
              <w:right w:val="nil"/>
            </w:tcBorders>
          </w:tcPr>
          <w:p w:rsidR="00FD31A7" w:rsidRPr="00FD31A7" w:rsidRDefault="00FD31A7" w:rsidP="00015DD0">
            <w:pPr>
              <w:pStyle w:val="13"/>
              <w:ind w:left="0"/>
              <w:rPr>
                <w:sz w:val="25"/>
                <w:szCs w:val="25"/>
                <w:lang w:val="fr-FR"/>
              </w:rPr>
            </w:pPr>
            <w:r w:rsidRPr="00FD31A7">
              <w:rPr>
                <w:sz w:val="25"/>
                <w:szCs w:val="25"/>
                <w:lang w:val="fr-FR"/>
              </w:rPr>
              <w:t>-bon-</w:t>
            </w:r>
          </w:p>
        </w:tc>
        <w:tc>
          <w:tcPr>
            <w:tcW w:w="928" w:type="dxa"/>
            <w:tcBorders>
              <w:top w:val="nil"/>
              <w:left w:val="nil"/>
              <w:bottom w:val="nil"/>
              <w:right w:val="nil"/>
            </w:tcBorders>
          </w:tcPr>
          <w:p w:rsidR="00FD31A7" w:rsidRPr="00FD31A7" w:rsidRDefault="00FD31A7" w:rsidP="00015DD0">
            <w:pPr>
              <w:pStyle w:val="13"/>
              <w:ind w:left="0"/>
              <w:rPr>
                <w:sz w:val="25"/>
                <w:szCs w:val="25"/>
                <w:lang w:val="fr-FR"/>
              </w:rPr>
            </w:pPr>
            <w:r w:rsidRPr="00FD31A7">
              <w:rPr>
                <w:sz w:val="25"/>
                <w:szCs w:val="25"/>
                <w:lang w:val="fr-FR"/>
              </w:rPr>
              <w:t>-e-</w:t>
            </w:r>
          </w:p>
        </w:tc>
        <w:tc>
          <w:tcPr>
            <w:tcW w:w="945" w:type="dxa"/>
            <w:tcBorders>
              <w:top w:val="nil"/>
              <w:left w:val="nil"/>
              <w:bottom w:val="nil"/>
              <w:right w:val="nil"/>
            </w:tcBorders>
          </w:tcPr>
          <w:p w:rsidR="00FD31A7" w:rsidRPr="00FD31A7" w:rsidRDefault="00FD31A7" w:rsidP="00015DD0">
            <w:pPr>
              <w:pStyle w:val="13"/>
              <w:ind w:left="0"/>
              <w:rPr>
                <w:sz w:val="25"/>
                <w:szCs w:val="25"/>
                <w:lang w:val="fr-FR"/>
              </w:rPr>
            </w:pPr>
            <w:r w:rsidRPr="00FD31A7">
              <w:rPr>
                <w:sz w:val="25"/>
                <w:szCs w:val="25"/>
                <w:lang w:val="fr-FR"/>
              </w:rPr>
              <w:t>-ye</w:t>
            </w:r>
          </w:p>
        </w:tc>
        <w:tc>
          <w:tcPr>
            <w:tcW w:w="1461" w:type="dxa"/>
            <w:tcBorders>
              <w:top w:val="nil"/>
              <w:left w:val="nil"/>
              <w:bottom w:val="nil"/>
              <w:right w:val="nil"/>
            </w:tcBorders>
          </w:tcPr>
          <w:p w:rsidR="00FD31A7" w:rsidRPr="00FD31A7" w:rsidRDefault="00FD31A7" w:rsidP="00015DD0">
            <w:pPr>
              <w:pStyle w:val="13"/>
              <w:ind w:left="0"/>
              <w:rPr>
                <w:sz w:val="25"/>
                <w:szCs w:val="25"/>
                <w:lang w:val="fr-FR"/>
              </w:rPr>
            </w:pPr>
            <w:r w:rsidRPr="00FD31A7">
              <w:rPr>
                <w:sz w:val="25"/>
                <w:szCs w:val="25"/>
                <w:lang w:val="fr-FR"/>
              </w:rPr>
              <w:t>umukobwa</w:t>
            </w:r>
          </w:p>
        </w:tc>
        <w:tc>
          <w:tcPr>
            <w:tcW w:w="978" w:type="dxa"/>
            <w:tcBorders>
              <w:top w:val="nil"/>
              <w:left w:val="nil"/>
              <w:bottom w:val="nil"/>
              <w:right w:val="nil"/>
            </w:tcBorders>
          </w:tcPr>
          <w:p w:rsidR="00FD31A7" w:rsidRPr="00FD31A7" w:rsidRDefault="00FD31A7" w:rsidP="00015DD0">
            <w:pPr>
              <w:pStyle w:val="13"/>
              <w:ind w:left="0"/>
              <w:rPr>
                <w:sz w:val="25"/>
                <w:szCs w:val="25"/>
                <w:lang w:val="fr-FR"/>
              </w:rPr>
            </w:pPr>
            <w:r w:rsidRPr="00FD31A7">
              <w:rPr>
                <w:sz w:val="25"/>
                <w:szCs w:val="25"/>
                <w:lang w:val="fr-FR"/>
              </w:rPr>
              <w:t>mu</w:t>
            </w:r>
          </w:p>
        </w:tc>
        <w:tc>
          <w:tcPr>
            <w:tcW w:w="889" w:type="dxa"/>
            <w:tcBorders>
              <w:top w:val="nil"/>
              <w:left w:val="nil"/>
              <w:bottom w:val="nil"/>
              <w:right w:val="nil"/>
            </w:tcBorders>
          </w:tcPr>
          <w:p w:rsidR="00FD31A7" w:rsidRPr="00FD31A7" w:rsidRDefault="00FD31A7" w:rsidP="00015DD0">
            <w:pPr>
              <w:pStyle w:val="13"/>
              <w:ind w:left="0"/>
              <w:rPr>
                <w:sz w:val="25"/>
                <w:szCs w:val="25"/>
                <w:lang w:val="fr-FR"/>
              </w:rPr>
            </w:pPr>
            <w:r w:rsidRPr="00FD31A7">
              <w:rPr>
                <w:sz w:val="25"/>
                <w:szCs w:val="25"/>
                <w:lang w:val="fr-FR"/>
              </w:rPr>
              <w:t>muhanda</w:t>
            </w:r>
          </w:p>
        </w:tc>
      </w:tr>
      <w:tr w:rsidR="00FD31A7" w:rsidTr="00C70D9A">
        <w:tc>
          <w:tcPr>
            <w:tcW w:w="1477" w:type="dxa"/>
            <w:tcBorders>
              <w:top w:val="nil"/>
              <w:left w:val="nil"/>
              <w:bottom w:val="nil"/>
              <w:right w:val="nil"/>
            </w:tcBorders>
          </w:tcPr>
          <w:p w:rsidR="00FD31A7" w:rsidRPr="00FD31A7" w:rsidRDefault="00FD31A7" w:rsidP="00015DD0">
            <w:pPr>
              <w:pStyle w:val="13"/>
              <w:ind w:left="0"/>
              <w:rPr>
                <w:sz w:val="25"/>
                <w:szCs w:val="25"/>
              </w:rPr>
            </w:pPr>
            <w:r w:rsidRPr="00FD31A7">
              <w:rPr>
                <w:sz w:val="25"/>
                <w:szCs w:val="25"/>
              </w:rPr>
              <w:t>Мальчик</w:t>
            </w:r>
          </w:p>
        </w:tc>
        <w:tc>
          <w:tcPr>
            <w:tcW w:w="933" w:type="dxa"/>
            <w:tcBorders>
              <w:top w:val="nil"/>
              <w:left w:val="nil"/>
              <w:bottom w:val="nil"/>
              <w:right w:val="nil"/>
            </w:tcBorders>
          </w:tcPr>
          <w:p w:rsidR="00FD31A7" w:rsidRPr="00FD31A7" w:rsidRDefault="00FD31A7" w:rsidP="00015DD0">
            <w:pPr>
              <w:pStyle w:val="13"/>
              <w:ind w:left="0"/>
              <w:rPr>
                <w:sz w:val="25"/>
                <w:szCs w:val="25"/>
                <w:lang w:val="en-US"/>
              </w:rPr>
            </w:pPr>
            <w:r w:rsidRPr="00FD31A7">
              <w:rPr>
                <w:sz w:val="25"/>
                <w:szCs w:val="25"/>
                <w:lang w:val="en-US"/>
              </w:rPr>
              <w:t>3Sg.Sbj</w:t>
            </w:r>
          </w:p>
        </w:tc>
        <w:tc>
          <w:tcPr>
            <w:tcW w:w="928" w:type="dxa"/>
            <w:tcBorders>
              <w:top w:val="nil"/>
              <w:left w:val="nil"/>
              <w:bottom w:val="nil"/>
              <w:right w:val="nil"/>
            </w:tcBorders>
          </w:tcPr>
          <w:p w:rsidR="00FD31A7" w:rsidRPr="00FD31A7" w:rsidRDefault="00FD31A7" w:rsidP="00015DD0">
            <w:pPr>
              <w:pStyle w:val="13"/>
              <w:ind w:left="0"/>
              <w:rPr>
                <w:sz w:val="25"/>
                <w:szCs w:val="25"/>
                <w:lang w:val="fr-FR"/>
              </w:rPr>
            </w:pPr>
            <w:r w:rsidRPr="00FD31A7">
              <w:rPr>
                <w:sz w:val="25"/>
                <w:szCs w:val="25"/>
                <w:lang w:val="fr-FR"/>
              </w:rPr>
              <w:t>Pst</w:t>
            </w:r>
          </w:p>
        </w:tc>
        <w:tc>
          <w:tcPr>
            <w:tcW w:w="1032" w:type="dxa"/>
            <w:tcBorders>
              <w:top w:val="nil"/>
              <w:left w:val="nil"/>
              <w:bottom w:val="nil"/>
              <w:right w:val="nil"/>
            </w:tcBorders>
          </w:tcPr>
          <w:p w:rsidR="00FD31A7" w:rsidRPr="00FD31A7" w:rsidRDefault="00FD31A7" w:rsidP="00015DD0">
            <w:pPr>
              <w:pStyle w:val="13"/>
              <w:ind w:left="0"/>
              <w:rPr>
                <w:sz w:val="25"/>
                <w:szCs w:val="25"/>
              </w:rPr>
            </w:pPr>
            <w:r w:rsidRPr="00FD31A7">
              <w:rPr>
                <w:sz w:val="25"/>
                <w:szCs w:val="25"/>
              </w:rPr>
              <w:t>видеть</w:t>
            </w:r>
          </w:p>
        </w:tc>
        <w:tc>
          <w:tcPr>
            <w:tcW w:w="928" w:type="dxa"/>
            <w:tcBorders>
              <w:top w:val="nil"/>
              <w:left w:val="nil"/>
              <w:bottom w:val="nil"/>
              <w:right w:val="nil"/>
            </w:tcBorders>
          </w:tcPr>
          <w:p w:rsidR="00FD31A7" w:rsidRPr="00FD31A7" w:rsidRDefault="00FD31A7" w:rsidP="00015DD0">
            <w:pPr>
              <w:pStyle w:val="13"/>
              <w:ind w:left="0"/>
              <w:rPr>
                <w:sz w:val="25"/>
                <w:szCs w:val="25"/>
                <w:lang w:val="en-US"/>
              </w:rPr>
            </w:pPr>
            <w:r w:rsidRPr="00FD31A7">
              <w:rPr>
                <w:sz w:val="25"/>
                <w:szCs w:val="25"/>
                <w:lang w:val="en-US"/>
              </w:rPr>
              <w:t>Appl</w:t>
            </w:r>
          </w:p>
        </w:tc>
        <w:tc>
          <w:tcPr>
            <w:tcW w:w="945" w:type="dxa"/>
            <w:tcBorders>
              <w:top w:val="nil"/>
              <w:left w:val="nil"/>
              <w:bottom w:val="nil"/>
              <w:right w:val="nil"/>
            </w:tcBorders>
          </w:tcPr>
          <w:p w:rsidR="00FD31A7" w:rsidRPr="00FD31A7" w:rsidRDefault="00FD31A7" w:rsidP="00015DD0">
            <w:pPr>
              <w:pStyle w:val="13"/>
              <w:ind w:left="0"/>
              <w:rPr>
                <w:sz w:val="25"/>
                <w:szCs w:val="25"/>
                <w:lang w:val="fr-FR"/>
              </w:rPr>
            </w:pPr>
            <w:r w:rsidRPr="00FD31A7">
              <w:rPr>
                <w:sz w:val="25"/>
                <w:szCs w:val="25"/>
                <w:lang w:val="fr-FR"/>
              </w:rPr>
              <w:t>Fv</w:t>
            </w:r>
          </w:p>
        </w:tc>
        <w:tc>
          <w:tcPr>
            <w:tcW w:w="1461" w:type="dxa"/>
            <w:tcBorders>
              <w:top w:val="nil"/>
              <w:left w:val="nil"/>
              <w:bottom w:val="nil"/>
              <w:right w:val="nil"/>
            </w:tcBorders>
          </w:tcPr>
          <w:p w:rsidR="00FD31A7" w:rsidRPr="00FD31A7" w:rsidRDefault="00FD31A7" w:rsidP="00015DD0">
            <w:pPr>
              <w:pStyle w:val="13"/>
              <w:ind w:left="0"/>
              <w:rPr>
                <w:sz w:val="25"/>
                <w:szCs w:val="25"/>
              </w:rPr>
            </w:pPr>
            <w:r w:rsidRPr="00FD31A7">
              <w:rPr>
                <w:sz w:val="25"/>
                <w:szCs w:val="25"/>
              </w:rPr>
              <w:t>девушка</w:t>
            </w:r>
          </w:p>
        </w:tc>
        <w:tc>
          <w:tcPr>
            <w:tcW w:w="978" w:type="dxa"/>
            <w:tcBorders>
              <w:top w:val="nil"/>
              <w:left w:val="nil"/>
              <w:bottom w:val="nil"/>
              <w:right w:val="nil"/>
            </w:tcBorders>
          </w:tcPr>
          <w:p w:rsidR="00FD31A7" w:rsidRPr="00FD31A7" w:rsidRDefault="00FD31A7" w:rsidP="00015DD0">
            <w:pPr>
              <w:pStyle w:val="13"/>
              <w:ind w:left="0"/>
              <w:rPr>
                <w:sz w:val="25"/>
                <w:szCs w:val="25"/>
              </w:rPr>
            </w:pPr>
            <w:r w:rsidRPr="00FD31A7">
              <w:rPr>
                <w:sz w:val="25"/>
                <w:szCs w:val="25"/>
              </w:rPr>
              <w:t>на</w:t>
            </w:r>
          </w:p>
        </w:tc>
        <w:tc>
          <w:tcPr>
            <w:tcW w:w="889" w:type="dxa"/>
            <w:tcBorders>
              <w:top w:val="nil"/>
              <w:left w:val="nil"/>
              <w:bottom w:val="nil"/>
              <w:right w:val="nil"/>
            </w:tcBorders>
          </w:tcPr>
          <w:p w:rsidR="00FD31A7" w:rsidRPr="00FD31A7" w:rsidRDefault="00FD31A7" w:rsidP="00015DD0">
            <w:pPr>
              <w:pStyle w:val="13"/>
              <w:ind w:left="0"/>
              <w:rPr>
                <w:sz w:val="25"/>
                <w:szCs w:val="25"/>
              </w:rPr>
            </w:pPr>
            <w:r w:rsidRPr="00FD31A7">
              <w:rPr>
                <w:sz w:val="25"/>
                <w:szCs w:val="25"/>
              </w:rPr>
              <w:t>улица</w:t>
            </w:r>
          </w:p>
        </w:tc>
      </w:tr>
    </w:tbl>
    <w:p w:rsidR="00F57889" w:rsidRDefault="00FD31A7" w:rsidP="00FD31A7">
      <w:pPr>
        <w:pStyle w:val="13"/>
        <w:ind w:left="0"/>
        <w:rPr>
          <w:sz w:val="25"/>
          <w:szCs w:val="25"/>
        </w:rPr>
      </w:pPr>
      <w:r w:rsidRPr="00FD31A7">
        <w:rPr>
          <w:sz w:val="25"/>
          <w:szCs w:val="25"/>
        </w:rPr>
        <w:t xml:space="preserve"> </w:t>
      </w:r>
      <w:r w:rsidR="00641F19" w:rsidRPr="00FD31A7">
        <w:rPr>
          <w:sz w:val="25"/>
          <w:szCs w:val="25"/>
        </w:rPr>
        <w:t>«</w:t>
      </w:r>
      <w:r w:rsidR="00C9483E" w:rsidRPr="00FD31A7">
        <w:rPr>
          <w:sz w:val="25"/>
          <w:szCs w:val="25"/>
        </w:rPr>
        <w:t>Мальчик увидел девушку, когда был на улице</w:t>
      </w:r>
      <w:r w:rsidR="00641F19" w:rsidRPr="00FD31A7">
        <w:rPr>
          <w:sz w:val="25"/>
          <w:szCs w:val="25"/>
        </w:rPr>
        <w:t>»</w:t>
      </w:r>
      <w:r>
        <w:rPr>
          <w:sz w:val="25"/>
          <w:szCs w:val="25"/>
        </w:rPr>
        <w:t>.</w:t>
      </w:r>
    </w:p>
    <w:p w:rsidR="00FD31A7" w:rsidRPr="00FD31A7" w:rsidRDefault="00FD31A7" w:rsidP="00FD31A7">
      <w:pPr>
        <w:pStyle w:val="13"/>
        <w:ind w:left="0"/>
        <w:jc w:val="right"/>
        <w:rPr>
          <w:sz w:val="25"/>
          <w:szCs w:val="25"/>
        </w:rPr>
      </w:pPr>
      <w:r w:rsidRPr="00FD31A7">
        <w:rPr>
          <w:sz w:val="25"/>
          <w:szCs w:val="25"/>
        </w:rPr>
        <w:t>[Kimenyi 1980]</w:t>
      </w:r>
    </w:p>
    <w:p w:rsidR="00F57889" w:rsidRDefault="00C9483E">
      <w:pPr>
        <w:ind w:firstLine="709"/>
      </w:pPr>
      <w:r>
        <w:t>План содержания суффикса -</w:t>
      </w:r>
      <w:r>
        <w:rPr>
          <w:lang w:val="en-US"/>
        </w:rPr>
        <w:t>ir</w:t>
      </w:r>
      <w:r>
        <w:t>- в рамках локативной семантики затрагивает тема-рематические отношения внутри предложения:</w:t>
      </w:r>
    </w:p>
    <w:tbl>
      <w:tblPr>
        <w:tblStyle w:val="af"/>
        <w:tblW w:w="0" w:type="auto"/>
        <w:tblLook w:val="04A0" w:firstRow="1" w:lastRow="0" w:firstColumn="1" w:lastColumn="0" w:noHBand="0" w:noVBand="1"/>
      </w:tblPr>
      <w:tblGrid>
        <w:gridCol w:w="2093"/>
        <w:gridCol w:w="1276"/>
        <w:gridCol w:w="992"/>
        <w:gridCol w:w="992"/>
        <w:gridCol w:w="992"/>
        <w:gridCol w:w="1418"/>
        <w:gridCol w:w="850"/>
        <w:gridCol w:w="958"/>
      </w:tblGrid>
      <w:tr w:rsidR="00FD31A7" w:rsidRPr="00FD31A7" w:rsidTr="00C70D9A">
        <w:tc>
          <w:tcPr>
            <w:tcW w:w="2093" w:type="dxa"/>
            <w:tcBorders>
              <w:top w:val="nil"/>
              <w:left w:val="nil"/>
              <w:bottom w:val="nil"/>
              <w:right w:val="nil"/>
            </w:tcBorders>
          </w:tcPr>
          <w:p w:rsidR="00FD31A7" w:rsidRPr="00FD31A7" w:rsidRDefault="00FD31A7" w:rsidP="00C44A6A">
            <w:pPr>
              <w:jc w:val="center"/>
              <w:rPr>
                <w:sz w:val="25"/>
                <w:szCs w:val="25"/>
                <w:lang w:val="en-US"/>
              </w:rPr>
            </w:pPr>
            <w:r w:rsidRPr="00FD31A7">
              <w:rPr>
                <w:sz w:val="25"/>
                <w:szCs w:val="25"/>
              </w:rPr>
              <w:lastRenderedPageBreak/>
              <w:t xml:space="preserve">14.(а) </w:t>
            </w:r>
            <w:r w:rsidRPr="00FD31A7">
              <w:rPr>
                <w:sz w:val="25"/>
                <w:szCs w:val="25"/>
                <w:lang w:val="en-US"/>
              </w:rPr>
              <w:t>Abaana</w:t>
            </w:r>
          </w:p>
        </w:tc>
        <w:tc>
          <w:tcPr>
            <w:tcW w:w="1276" w:type="dxa"/>
            <w:tcBorders>
              <w:top w:val="nil"/>
              <w:left w:val="nil"/>
              <w:bottom w:val="nil"/>
              <w:right w:val="nil"/>
            </w:tcBorders>
          </w:tcPr>
          <w:p w:rsidR="00FD31A7" w:rsidRPr="00FD31A7" w:rsidRDefault="00FD31A7" w:rsidP="00C44A6A">
            <w:pPr>
              <w:jc w:val="center"/>
              <w:rPr>
                <w:sz w:val="25"/>
                <w:szCs w:val="25"/>
                <w:lang w:val="en-US"/>
              </w:rPr>
            </w:pPr>
            <w:r w:rsidRPr="00FD31A7">
              <w:rPr>
                <w:sz w:val="25"/>
                <w:szCs w:val="25"/>
                <w:lang w:val="en-US"/>
              </w:rPr>
              <w:t>ba-</w:t>
            </w:r>
          </w:p>
        </w:tc>
        <w:tc>
          <w:tcPr>
            <w:tcW w:w="992" w:type="dxa"/>
            <w:tcBorders>
              <w:top w:val="nil"/>
              <w:left w:val="nil"/>
              <w:bottom w:val="nil"/>
              <w:right w:val="nil"/>
            </w:tcBorders>
          </w:tcPr>
          <w:p w:rsidR="00FD31A7" w:rsidRPr="00FD31A7" w:rsidRDefault="00FD31A7" w:rsidP="00C44A6A">
            <w:pPr>
              <w:jc w:val="center"/>
              <w:rPr>
                <w:sz w:val="25"/>
                <w:szCs w:val="25"/>
                <w:lang w:val="en-US"/>
              </w:rPr>
            </w:pPr>
            <w:r w:rsidRPr="00FD31A7">
              <w:rPr>
                <w:sz w:val="25"/>
                <w:szCs w:val="25"/>
                <w:lang w:val="en-US"/>
              </w:rPr>
              <w:t>-ra-</w:t>
            </w:r>
          </w:p>
        </w:tc>
        <w:tc>
          <w:tcPr>
            <w:tcW w:w="992" w:type="dxa"/>
            <w:tcBorders>
              <w:top w:val="nil"/>
              <w:left w:val="nil"/>
              <w:bottom w:val="nil"/>
              <w:right w:val="nil"/>
            </w:tcBorders>
          </w:tcPr>
          <w:p w:rsidR="00FD31A7" w:rsidRPr="00FD31A7" w:rsidRDefault="00FD31A7" w:rsidP="00C44A6A">
            <w:pPr>
              <w:jc w:val="center"/>
              <w:rPr>
                <w:sz w:val="25"/>
                <w:szCs w:val="25"/>
                <w:lang w:val="en-US"/>
              </w:rPr>
            </w:pPr>
            <w:r w:rsidRPr="00FD31A7">
              <w:rPr>
                <w:sz w:val="25"/>
                <w:szCs w:val="25"/>
                <w:lang w:val="en-US"/>
              </w:rPr>
              <w:t>-kin-</w:t>
            </w:r>
          </w:p>
        </w:tc>
        <w:tc>
          <w:tcPr>
            <w:tcW w:w="992" w:type="dxa"/>
            <w:tcBorders>
              <w:top w:val="nil"/>
              <w:left w:val="nil"/>
              <w:bottom w:val="nil"/>
              <w:right w:val="nil"/>
            </w:tcBorders>
          </w:tcPr>
          <w:p w:rsidR="00FD31A7" w:rsidRPr="00FD31A7" w:rsidRDefault="00FD31A7" w:rsidP="00C44A6A">
            <w:pPr>
              <w:jc w:val="center"/>
              <w:rPr>
                <w:sz w:val="25"/>
                <w:szCs w:val="25"/>
                <w:lang w:val="en-US"/>
              </w:rPr>
            </w:pPr>
            <w:r w:rsidRPr="00FD31A7">
              <w:rPr>
                <w:sz w:val="25"/>
                <w:szCs w:val="25"/>
                <w:lang w:val="en-US"/>
              </w:rPr>
              <w:t>-a</w:t>
            </w:r>
          </w:p>
        </w:tc>
        <w:tc>
          <w:tcPr>
            <w:tcW w:w="1418" w:type="dxa"/>
            <w:tcBorders>
              <w:top w:val="nil"/>
              <w:left w:val="nil"/>
              <w:bottom w:val="nil"/>
              <w:right w:val="nil"/>
            </w:tcBorders>
          </w:tcPr>
          <w:p w:rsidR="00FD31A7" w:rsidRPr="00FD31A7" w:rsidRDefault="00FD31A7" w:rsidP="00C44A6A">
            <w:pPr>
              <w:jc w:val="center"/>
              <w:rPr>
                <w:sz w:val="25"/>
                <w:szCs w:val="25"/>
                <w:lang w:val="en-US"/>
              </w:rPr>
            </w:pPr>
            <w:r w:rsidRPr="00FD31A7">
              <w:rPr>
                <w:sz w:val="25"/>
                <w:szCs w:val="25"/>
                <w:lang w:val="en-US"/>
              </w:rPr>
              <w:t>amakarata</w:t>
            </w:r>
          </w:p>
        </w:tc>
        <w:tc>
          <w:tcPr>
            <w:tcW w:w="850" w:type="dxa"/>
            <w:tcBorders>
              <w:top w:val="nil"/>
              <w:left w:val="nil"/>
              <w:bottom w:val="nil"/>
              <w:right w:val="nil"/>
            </w:tcBorders>
          </w:tcPr>
          <w:p w:rsidR="00FD31A7" w:rsidRPr="00FD31A7" w:rsidRDefault="00FD31A7" w:rsidP="00C44A6A">
            <w:pPr>
              <w:jc w:val="center"/>
              <w:rPr>
                <w:sz w:val="25"/>
                <w:szCs w:val="25"/>
                <w:lang w:val="en-US"/>
              </w:rPr>
            </w:pPr>
            <w:r w:rsidRPr="00FD31A7">
              <w:rPr>
                <w:sz w:val="25"/>
                <w:szCs w:val="25"/>
                <w:lang w:val="en-US"/>
              </w:rPr>
              <w:t>ku</w:t>
            </w:r>
          </w:p>
        </w:tc>
        <w:tc>
          <w:tcPr>
            <w:tcW w:w="958" w:type="dxa"/>
            <w:tcBorders>
              <w:top w:val="nil"/>
              <w:left w:val="nil"/>
              <w:bottom w:val="nil"/>
              <w:right w:val="nil"/>
            </w:tcBorders>
          </w:tcPr>
          <w:p w:rsidR="00FD31A7" w:rsidRPr="00FD31A7" w:rsidRDefault="00FD31A7" w:rsidP="00C44A6A">
            <w:pPr>
              <w:jc w:val="center"/>
              <w:rPr>
                <w:sz w:val="25"/>
                <w:szCs w:val="25"/>
                <w:lang w:val="en-US"/>
              </w:rPr>
            </w:pPr>
            <w:r w:rsidRPr="00FD31A7">
              <w:rPr>
                <w:sz w:val="25"/>
                <w:szCs w:val="25"/>
                <w:lang w:val="en-US"/>
              </w:rPr>
              <w:t>meza</w:t>
            </w:r>
          </w:p>
        </w:tc>
      </w:tr>
      <w:tr w:rsidR="00FD31A7" w:rsidRPr="00FD31A7" w:rsidTr="00C70D9A">
        <w:tc>
          <w:tcPr>
            <w:tcW w:w="2093" w:type="dxa"/>
            <w:tcBorders>
              <w:top w:val="nil"/>
              <w:left w:val="nil"/>
              <w:bottom w:val="nil"/>
              <w:right w:val="nil"/>
            </w:tcBorders>
          </w:tcPr>
          <w:p w:rsidR="00FD31A7" w:rsidRPr="00FD31A7" w:rsidRDefault="00FD31A7" w:rsidP="00C44A6A">
            <w:pPr>
              <w:jc w:val="center"/>
              <w:rPr>
                <w:sz w:val="25"/>
                <w:szCs w:val="25"/>
              </w:rPr>
            </w:pPr>
            <w:r w:rsidRPr="00FD31A7">
              <w:rPr>
                <w:sz w:val="25"/>
                <w:szCs w:val="25"/>
              </w:rPr>
              <w:t>Дети</w:t>
            </w:r>
          </w:p>
        </w:tc>
        <w:tc>
          <w:tcPr>
            <w:tcW w:w="1276" w:type="dxa"/>
            <w:tcBorders>
              <w:top w:val="nil"/>
              <w:left w:val="nil"/>
              <w:bottom w:val="nil"/>
              <w:right w:val="nil"/>
            </w:tcBorders>
          </w:tcPr>
          <w:p w:rsidR="00FD31A7" w:rsidRPr="00FD31A7" w:rsidRDefault="00FD31A7" w:rsidP="00C44A6A">
            <w:pPr>
              <w:jc w:val="center"/>
              <w:rPr>
                <w:sz w:val="25"/>
                <w:szCs w:val="25"/>
                <w:lang w:val="en-US"/>
              </w:rPr>
            </w:pPr>
            <w:r w:rsidRPr="00FD31A7">
              <w:rPr>
                <w:sz w:val="25"/>
                <w:szCs w:val="25"/>
              </w:rPr>
              <w:t>3</w:t>
            </w:r>
            <w:r w:rsidRPr="00FD31A7">
              <w:rPr>
                <w:sz w:val="25"/>
                <w:szCs w:val="25"/>
                <w:lang w:val="en-US"/>
              </w:rPr>
              <w:t>Pl.Sbj</w:t>
            </w:r>
          </w:p>
        </w:tc>
        <w:tc>
          <w:tcPr>
            <w:tcW w:w="992" w:type="dxa"/>
            <w:tcBorders>
              <w:top w:val="nil"/>
              <w:left w:val="nil"/>
              <w:bottom w:val="nil"/>
              <w:right w:val="nil"/>
            </w:tcBorders>
          </w:tcPr>
          <w:p w:rsidR="00FD31A7" w:rsidRPr="00FD31A7" w:rsidRDefault="00FD31A7" w:rsidP="00C44A6A">
            <w:pPr>
              <w:jc w:val="center"/>
              <w:rPr>
                <w:sz w:val="25"/>
                <w:szCs w:val="25"/>
                <w:lang w:val="en-US"/>
              </w:rPr>
            </w:pPr>
            <w:r w:rsidRPr="00FD31A7">
              <w:rPr>
                <w:sz w:val="25"/>
                <w:szCs w:val="25"/>
                <w:lang w:val="en-US"/>
              </w:rPr>
              <w:t>Prs</w:t>
            </w:r>
          </w:p>
        </w:tc>
        <w:tc>
          <w:tcPr>
            <w:tcW w:w="992" w:type="dxa"/>
            <w:tcBorders>
              <w:top w:val="nil"/>
              <w:left w:val="nil"/>
              <w:bottom w:val="nil"/>
              <w:right w:val="nil"/>
            </w:tcBorders>
          </w:tcPr>
          <w:p w:rsidR="00FD31A7" w:rsidRPr="00FD31A7" w:rsidRDefault="00FD31A7" w:rsidP="00C44A6A">
            <w:pPr>
              <w:jc w:val="center"/>
              <w:rPr>
                <w:sz w:val="25"/>
                <w:szCs w:val="25"/>
              </w:rPr>
            </w:pPr>
            <w:r w:rsidRPr="00FD31A7">
              <w:rPr>
                <w:sz w:val="25"/>
                <w:szCs w:val="25"/>
              </w:rPr>
              <w:t>играть</w:t>
            </w:r>
          </w:p>
        </w:tc>
        <w:tc>
          <w:tcPr>
            <w:tcW w:w="992" w:type="dxa"/>
            <w:tcBorders>
              <w:top w:val="nil"/>
              <w:left w:val="nil"/>
              <w:bottom w:val="nil"/>
              <w:right w:val="nil"/>
            </w:tcBorders>
          </w:tcPr>
          <w:p w:rsidR="00FD31A7" w:rsidRPr="00FD31A7" w:rsidRDefault="00FD31A7" w:rsidP="00C44A6A">
            <w:pPr>
              <w:jc w:val="center"/>
              <w:rPr>
                <w:sz w:val="25"/>
                <w:szCs w:val="25"/>
                <w:lang w:val="en-US"/>
              </w:rPr>
            </w:pPr>
            <w:r w:rsidRPr="00FD31A7">
              <w:rPr>
                <w:sz w:val="25"/>
                <w:szCs w:val="25"/>
                <w:lang w:val="en-US"/>
              </w:rPr>
              <w:t>Fv</w:t>
            </w:r>
          </w:p>
        </w:tc>
        <w:tc>
          <w:tcPr>
            <w:tcW w:w="1418" w:type="dxa"/>
            <w:tcBorders>
              <w:top w:val="nil"/>
              <w:left w:val="nil"/>
              <w:bottom w:val="nil"/>
              <w:right w:val="nil"/>
            </w:tcBorders>
          </w:tcPr>
          <w:p w:rsidR="00FD31A7" w:rsidRPr="00FD31A7" w:rsidRDefault="00FD31A7" w:rsidP="00C44A6A">
            <w:pPr>
              <w:jc w:val="center"/>
              <w:rPr>
                <w:sz w:val="25"/>
                <w:szCs w:val="25"/>
              </w:rPr>
            </w:pPr>
            <w:r w:rsidRPr="00FD31A7">
              <w:rPr>
                <w:sz w:val="25"/>
                <w:szCs w:val="25"/>
              </w:rPr>
              <w:t>карты</w:t>
            </w:r>
          </w:p>
        </w:tc>
        <w:tc>
          <w:tcPr>
            <w:tcW w:w="850" w:type="dxa"/>
            <w:tcBorders>
              <w:top w:val="nil"/>
              <w:left w:val="nil"/>
              <w:bottom w:val="nil"/>
              <w:right w:val="nil"/>
            </w:tcBorders>
          </w:tcPr>
          <w:p w:rsidR="00FD31A7" w:rsidRPr="00FD31A7" w:rsidRDefault="00FD31A7" w:rsidP="00C44A6A">
            <w:pPr>
              <w:jc w:val="center"/>
              <w:rPr>
                <w:sz w:val="25"/>
                <w:szCs w:val="25"/>
                <w:lang w:val="en-US"/>
              </w:rPr>
            </w:pPr>
            <w:r w:rsidRPr="00FD31A7">
              <w:rPr>
                <w:sz w:val="25"/>
                <w:szCs w:val="25"/>
                <w:lang w:val="en-US"/>
              </w:rPr>
              <w:t>Prep</w:t>
            </w:r>
          </w:p>
        </w:tc>
        <w:tc>
          <w:tcPr>
            <w:tcW w:w="958" w:type="dxa"/>
            <w:tcBorders>
              <w:top w:val="nil"/>
              <w:left w:val="nil"/>
              <w:bottom w:val="nil"/>
              <w:right w:val="nil"/>
            </w:tcBorders>
          </w:tcPr>
          <w:p w:rsidR="00FD31A7" w:rsidRPr="00FD31A7" w:rsidRDefault="00FD31A7" w:rsidP="00C44A6A">
            <w:pPr>
              <w:jc w:val="center"/>
              <w:rPr>
                <w:sz w:val="25"/>
                <w:szCs w:val="25"/>
              </w:rPr>
            </w:pPr>
            <w:r w:rsidRPr="00FD31A7">
              <w:rPr>
                <w:sz w:val="25"/>
                <w:szCs w:val="25"/>
              </w:rPr>
              <w:t>стол</w:t>
            </w:r>
          </w:p>
        </w:tc>
      </w:tr>
    </w:tbl>
    <w:p w:rsidR="00F57889" w:rsidRDefault="00FD31A7" w:rsidP="00FD31A7">
      <w:pPr>
        <w:pStyle w:val="13"/>
        <w:spacing w:after="0"/>
        <w:ind w:left="0"/>
        <w:rPr>
          <w:sz w:val="25"/>
          <w:szCs w:val="25"/>
        </w:rPr>
      </w:pPr>
      <w:r w:rsidRPr="00FD31A7">
        <w:rPr>
          <w:sz w:val="25"/>
          <w:szCs w:val="25"/>
        </w:rPr>
        <w:t xml:space="preserve"> </w:t>
      </w:r>
      <w:r>
        <w:rPr>
          <w:sz w:val="25"/>
          <w:szCs w:val="25"/>
        </w:rPr>
        <w:t xml:space="preserve">        </w:t>
      </w:r>
      <w:r w:rsidR="00641F19" w:rsidRPr="00FD31A7">
        <w:rPr>
          <w:sz w:val="25"/>
          <w:szCs w:val="25"/>
        </w:rPr>
        <w:t>«</w:t>
      </w:r>
      <w:r w:rsidR="00C9483E" w:rsidRPr="00FD31A7">
        <w:rPr>
          <w:sz w:val="25"/>
          <w:szCs w:val="25"/>
        </w:rPr>
        <w:t>Дети играют в карты на столе</w:t>
      </w:r>
      <w:r w:rsidR="00641F19" w:rsidRPr="00FD31A7">
        <w:rPr>
          <w:sz w:val="25"/>
          <w:szCs w:val="25"/>
        </w:rPr>
        <w:t>»</w:t>
      </w:r>
      <w:r>
        <w:rPr>
          <w:sz w:val="25"/>
          <w:szCs w:val="25"/>
        </w:rPr>
        <w:t>.</w:t>
      </w:r>
    </w:p>
    <w:p w:rsidR="00FD31A7" w:rsidRDefault="00FD31A7" w:rsidP="00FD31A7">
      <w:pPr>
        <w:pStyle w:val="13"/>
        <w:spacing w:after="0"/>
        <w:ind w:left="0"/>
        <w:rPr>
          <w:sz w:val="25"/>
          <w:szCs w:val="25"/>
        </w:rPr>
      </w:pPr>
    </w:p>
    <w:tbl>
      <w:tblPr>
        <w:tblStyle w:val="af"/>
        <w:tblW w:w="0" w:type="auto"/>
        <w:tblLook w:val="04A0" w:firstRow="1" w:lastRow="0" w:firstColumn="1" w:lastColumn="0" w:noHBand="0" w:noVBand="1"/>
      </w:tblPr>
      <w:tblGrid>
        <w:gridCol w:w="1384"/>
        <w:gridCol w:w="1134"/>
        <w:gridCol w:w="711"/>
        <w:gridCol w:w="1065"/>
        <w:gridCol w:w="1026"/>
        <w:gridCol w:w="999"/>
        <w:gridCol w:w="1243"/>
        <w:gridCol w:w="1031"/>
        <w:gridCol w:w="978"/>
      </w:tblGrid>
      <w:tr w:rsidR="00FD31A7" w:rsidTr="00C70D9A">
        <w:tc>
          <w:tcPr>
            <w:tcW w:w="1384" w:type="dxa"/>
            <w:tcBorders>
              <w:top w:val="nil"/>
              <w:left w:val="nil"/>
              <w:bottom w:val="nil"/>
              <w:right w:val="nil"/>
            </w:tcBorders>
          </w:tcPr>
          <w:p w:rsidR="00FD31A7" w:rsidRPr="00C44A6A" w:rsidRDefault="00FD31A7" w:rsidP="00C44A6A">
            <w:pPr>
              <w:jc w:val="center"/>
              <w:rPr>
                <w:sz w:val="25"/>
                <w:szCs w:val="25"/>
              </w:rPr>
            </w:pPr>
            <w:r>
              <w:rPr>
                <w:sz w:val="25"/>
                <w:szCs w:val="25"/>
              </w:rPr>
              <w:t>(</w:t>
            </w:r>
            <w:r w:rsidRPr="00C44A6A">
              <w:rPr>
                <w:sz w:val="25"/>
                <w:szCs w:val="25"/>
              </w:rPr>
              <w:t>b) Abaana</w:t>
            </w:r>
          </w:p>
        </w:tc>
        <w:tc>
          <w:tcPr>
            <w:tcW w:w="1134" w:type="dxa"/>
            <w:tcBorders>
              <w:top w:val="nil"/>
              <w:left w:val="nil"/>
              <w:bottom w:val="nil"/>
              <w:right w:val="nil"/>
            </w:tcBorders>
          </w:tcPr>
          <w:p w:rsidR="00FD31A7" w:rsidRPr="00C44A6A" w:rsidRDefault="00FD31A7" w:rsidP="00C44A6A">
            <w:pPr>
              <w:jc w:val="center"/>
              <w:rPr>
                <w:sz w:val="25"/>
                <w:szCs w:val="25"/>
              </w:rPr>
            </w:pPr>
            <w:r w:rsidRPr="00C44A6A">
              <w:rPr>
                <w:sz w:val="25"/>
                <w:szCs w:val="25"/>
              </w:rPr>
              <w:t>ba-</w:t>
            </w:r>
          </w:p>
        </w:tc>
        <w:tc>
          <w:tcPr>
            <w:tcW w:w="711" w:type="dxa"/>
            <w:tcBorders>
              <w:top w:val="nil"/>
              <w:left w:val="nil"/>
              <w:bottom w:val="nil"/>
              <w:right w:val="nil"/>
            </w:tcBorders>
          </w:tcPr>
          <w:p w:rsidR="00FD31A7" w:rsidRPr="00C44A6A" w:rsidRDefault="00FD31A7" w:rsidP="00C44A6A">
            <w:pPr>
              <w:jc w:val="center"/>
              <w:rPr>
                <w:sz w:val="25"/>
                <w:szCs w:val="25"/>
              </w:rPr>
            </w:pPr>
            <w:r w:rsidRPr="00C44A6A">
              <w:rPr>
                <w:sz w:val="25"/>
                <w:szCs w:val="25"/>
              </w:rPr>
              <w:t>-ra-</w:t>
            </w:r>
          </w:p>
        </w:tc>
        <w:tc>
          <w:tcPr>
            <w:tcW w:w="1065" w:type="dxa"/>
            <w:tcBorders>
              <w:top w:val="nil"/>
              <w:left w:val="nil"/>
              <w:bottom w:val="nil"/>
              <w:right w:val="nil"/>
            </w:tcBorders>
          </w:tcPr>
          <w:p w:rsidR="00FD31A7" w:rsidRPr="00C44A6A" w:rsidRDefault="00FD31A7" w:rsidP="00C44A6A">
            <w:pPr>
              <w:jc w:val="center"/>
              <w:rPr>
                <w:sz w:val="25"/>
                <w:szCs w:val="25"/>
              </w:rPr>
            </w:pPr>
            <w:r w:rsidRPr="00C44A6A">
              <w:rPr>
                <w:sz w:val="25"/>
                <w:szCs w:val="25"/>
              </w:rPr>
              <w:t>-kin-</w:t>
            </w:r>
          </w:p>
        </w:tc>
        <w:tc>
          <w:tcPr>
            <w:tcW w:w="1026" w:type="dxa"/>
            <w:tcBorders>
              <w:top w:val="nil"/>
              <w:left w:val="nil"/>
              <w:bottom w:val="nil"/>
              <w:right w:val="nil"/>
            </w:tcBorders>
          </w:tcPr>
          <w:p w:rsidR="00FD31A7" w:rsidRPr="00C44A6A" w:rsidRDefault="00FD31A7" w:rsidP="00C44A6A">
            <w:pPr>
              <w:jc w:val="center"/>
              <w:rPr>
                <w:sz w:val="25"/>
                <w:szCs w:val="25"/>
              </w:rPr>
            </w:pPr>
            <w:r w:rsidRPr="00C44A6A">
              <w:rPr>
                <w:sz w:val="25"/>
                <w:szCs w:val="25"/>
              </w:rPr>
              <w:t>-ir-</w:t>
            </w:r>
          </w:p>
        </w:tc>
        <w:tc>
          <w:tcPr>
            <w:tcW w:w="999" w:type="dxa"/>
            <w:tcBorders>
              <w:top w:val="nil"/>
              <w:left w:val="nil"/>
              <w:bottom w:val="nil"/>
              <w:right w:val="nil"/>
            </w:tcBorders>
          </w:tcPr>
          <w:p w:rsidR="00FD31A7" w:rsidRPr="00C44A6A" w:rsidRDefault="00FD31A7" w:rsidP="00C44A6A">
            <w:pPr>
              <w:jc w:val="center"/>
              <w:rPr>
                <w:sz w:val="25"/>
                <w:szCs w:val="25"/>
              </w:rPr>
            </w:pPr>
            <w:r w:rsidRPr="00C44A6A">
              <w:rPr>
                <w:sz w:val="25"/>
                <w:szCs w:val="25"/>
              </w:rPr>
              <w:t>-a</w:t>
            </w:r>
          </w:p>
        </w:tc>
        <w:tc>
          <w:tcPr>
            <w:tcW w:w="1243" w:type="dxa"/>
            <w:tcBorders>
              <w:top w:val="nil"/>
              <w:left w:val="nil"/>
              <w:bottom w:val="nil"/>
              <w:right w:val="nil"/>
            </w:tcBorders>
          </w:tcPr>
          <w:p w:rsidR="00FD31A7" w:rsidRPr="00C44A6A" w:rsidRDefault="00FD31A7" w:rsidP="00C44A6A">
            <w:pPr>
              <w:jc w:val="center"/>
              <w:rPr>
                <w:sz w:val="25"/>
                <w:szCs w:val="25"/>
              </w:rPr>
            </w:pPr>
            <w:r w:rsidRPr="00C44A6A">
              <w:rPr>
                <w:sz w:val="25"/>
                <w:szCs w:val="25"/>
              </w:rPr>
              <w:t>amakarata</w:t>
            </w:r>
          </w:p>
        </w:tc>
        <w:tc>
          <w:tcPr>
            <w:tcW w:w="1031" w:type="dxa"/>
            <w:tcBorders>
              <w:top w:val="nil"/>
              <w:left w:val="nil"/>
              <w:bottom w:val="nil"/>
              <w:right w:val="nil"/>
            </w:tcBorders>
          </w:tcPr>
          <w:p w:rsidR="00FD31A7" w:rsidRPr="00C44A6A" w:rsidRDefault="00FD31A7" w:rsidP="00C44A6A">
            <w:pPr>
              <w:jc w:val="center"/>
              <w:rPr>
                <w:sz w:val="25"/>
                <w:szCs w:val="25"/>
              </w:rPr>
            </w:pPr>
            <w:r w:rsidRPr="00C44A6A">
              <w:rPr>
                <w:sz w:val="25"/>
                <w:szCs w:val="25"/>
              </w:rPr>
              <w:t>ku</w:t>
            </w:r>
          </w:p>
        </w:tc>
        <w:tc>
          <w:tcPr>
            <w:tcW w:w="978" w:type="dxa"/>
            <w:tcBorders>
              <w:top w:val="nil"/>
              <w:left w:val="nil"/>
              <w:bottom w:val="nil"/>
              <w:right w:val="nil"/>
            </w:tcBorders>
          </w:tcPr>
          <w:p w:rsidR="00FD31A7" w:rsidRPr="00C44A6A" w:rsidRDefault="00FD31A7" w:rsidP="00C44A6A">
            <w:pPr>
              <w:jc w:val="center"/>
              <w:rPr>
                <w:sz w:val="25"/>
                <w:szCs w:val="25"/>
              </w:rPr>
            </w:pPr>
            <w:r w:rsidRPr="00C44A6A">
              <w:rPr>
                <w:sz w:val="25"/>
                <w:szCs w:val="25"/>
              </w:rPr>
              <w:t>meza</w:t>
            </w:r>
          </w:p>
        </w:tc>
      </w:tr>
      <w:tr w:rsidR="00FD31A7" w:rsidTr="00C70D9A">
        <w:tc>
          <w:tcPr>
            <w:tcW w:w="1384" w:type="dxa"/>
            <w:tcBorders>
              <w:top w:val="nil"/>
              <w:left w:val="nil"/>
              <w:bottom w:val="nil"/>
              <w:right w:val="nil"/>
            </w:tcBorders>
          </w:tcPr>
          <w:p w:rsidR="00FD31A7" w:rsidRPr="00FD31A7" w:rsidRDefault="00FD31A7" w:rsidP="00C44A6A">
            <w:pPr>
              <w:jc w:val="center"/>
              <w:rPr>
                <w:sz w:val="25"/>
                <w:szCs w:val="25"/>
              </w:rPr>
            </w:pPr>
            <w:r>
              <w:rPr>
                <w:sz w:val="25"/>
                <w:szCs w:val="25"/>
              </w:rPr>
              <w:t>Дети</w:t>
            </w:r>
          </w:p>
        </w:tc>
        <w:tc>
          <w:tcPr>
            <w:tcW w:w="1134" w:type="dxa"/>
            <w:tcBorders>
              <w:top w:val="nil"/>
              <w:left w:val="nil"/>
              <w:bottom w:val="nil"/>
              <w:right w:val="nil"/>
            </w:tcBorders>
          </w:tcPr>
          <w:p w:rsidR="00FD31A7" w:rsidRPr="00C44A6A" w:rsidRDefault="00FD31A7" w:rsidP="00C44A6A">
            <w:pPr>
              <w:jc w:val="center"/>
              <w:rPr>
                <w:sz w:val="25"/>
                <w:szCs w:val="25"/>
              </w:rPr>
            </w:pPr>
            <w:r w:rsidRPr="00C44A6A">
              <w:rPr>
                <w:sz w:val="25"/>
                <w:szCs w:val="25"/>
              </w:rPr>
              <w:t>3Pl.Sbj</w:t>
            </w:r>
          </w:p>
        </w:tc>
        <w:tc>
          <w:tcPr>
            <w:tcW w:w="711" w:type="dxa"/>
            <w:tcBorders>
              <w:top w:val="nil"/>
              <w:left w:val="nil"/>
              <w:bottom w:val="nil"/>
              <w:right w:val="nil"/>
            </w:tcBorders>
          </w:tcPr>
          <w:p w:rsidR="00FD31A7" w:rsidRPr="00C44A6A" w:rsidRDefault="00FD31A7" w:rsidP="00C44A6A">
            <w:pPr>
              <w:jc w:val="center"/>
              <w:rPr>
                <w:sz w:val="25"/>
                <w:szCs w:val="25"/>
              </w:rPr>
            </w:pPr>
            <w:r w:rsidRPr="00C44A6A">
              <w:rPr>
                <w:sz w:val="25"/>
                <w:szCs w:val="25"/>
              </w:rPr>
              <w:t>Prs</w:t>
            </w:r>
          </w:p>
        </w:tc>
        <w:tc>
          <w:tcPr>
            <w:tcW w:w="1065" w:type="dxa"/>
            <w:tcBorders>
              <w:top w:val="nil"/>
              <w:left w:val="nil"/>
              <w:bottom w:val="nil"/>
              <w:right w:val="nil"/>
            </w:tcBorders>
          </w:tcPr>
          <w:p w:rsidR="00FD31A7" w:rsidRDefault="00FD31A7" w:rsidP="00C44A6A">
            <w:pPr>
              <w:jc w:val="center"/>
              <w:rPr>
                <w:sz w:val="25"/>
                <w:szCs w:val="25"/>
              </w:rPr>
            </w:pPr>
            <w:r>
              <w:rPr>
                <w:sz w:val="25"/>
                <w:szCs w:val="25"/>
              </w:rPr>
              <w:t>играть</w:t>
            </w:r>
          </w:p>
        </w:tc>
        <w:tc>
          <w:tcPr>
            <w:tcW w:w="1026" w:type="dxa"/>
            <w:tcBorders>
              <w:top w:val="nil"/>
              <w:left w:val="nil"/>
              <w:bottom w:val="nil"/>
              <w:right w:val="nil"/>
            </w:tcBorders>
          </w:tcPr>
          <w:p w:rsidR="00FD31A7" w:rsidRPr="00C44A6A" w:rsidRDefault="00FD31A7" w:rsidP="00C44A6A">
            <w:pPr>
              <w:jc w:val="center"/>
              <w:rPr>
                <w:sz w:val="25"/>
                <w:szCs w:val="25"/>
              </w:rPr>
            </w:pPr>
            <w:r w:rsidRPr="00C44A6A">
              <w:rPr>
                <w:sz w:val="25"/>
                <w:szCs w:val="25"/>
              </w:rPr>
              <w:t>Appl</w:t>
            </w:r>
          </w:p>
        </w:tc>
        <w:tc>
          <w:tcPr>
            <w:tcW w:w="999" w:type="dxa"/>
            <w:tcBorders>
              <w:top w:val="nil"/>
              <w:left w:val="nil"/>
              <w:bottom w:val="nil"/>
              <w:right w:val="nil"/>
            </w:tcBorders>
          </w:tcPr>
          <w:p w:rsidR="00FD31A7" w:rsidRPr="00C44A6A" w:rsidRDefault="00FD31A7" w:rsidP="00C44A6A">
            <w:pPr>
              <w:jc w:val="center"/>
              <w:rPr>
                <w:sz w:val="25"/>
                <w:szCs w:val="25"/>
              </w:rPr>
            </w:pPr>
            <w:r w:rsidRPr="00C44A6A">
              <w:rPr>
                <w:sz w:val="25"/>
                <w:szCs w:val="25"/>
              </w:rPr>
              <w:t>Fv</w:t>
            </w:r>
          </w:p>
        </w:tc>
        <w:tc>
          <w:tcPr>
            <w:tcW w:w="1243" w:type="dxa"/>
            <w:tcBorders>
              <w:top w:val="nil"/>
              <w:left w:val="nil"/>
              <w:bottom w:val="nil"/>
              <w:right w:val="nil"/>
            </w:tcBorders>
          </w:tcPr>
          <w:p w:rsidR="00FD31A7" w:rsidRDefault="00FD31A7" w:rsidP="00C44A6A">
            <w:pPr>
              <w:jc w:val="center"/>
              <w:rPr>
                <w:sz w:val="25"/>
                <w:szCs w:val="25"/>
              </w:rPr>
            </w:pPr>
            <w:r>
              <w:rPr>
                <w:sz w:val="25"/>
                <w:szCs w:val="25"/>
              </w:rPr>
              <w:t>карты</w:t>
            </w:r>
          </w:p>
        </w:tc>
        <w:tc>
          <w:tcPr>
            <w:tcW w:w="1031" w:type="dxa"/>
            <w:tcBorders>
              <w:top w:val="nil"/>
              <w:left w:val="nil"/>
              <w:bottom w:val="nil"/>
              <w:right w:val="nil"/>
            </w:tcBorders>
          </w:tcPr>
          <w:p w:rsidR="00FD31A7" w:rsidRPr="00C44A6A" w:rsidRDefault="00B16FCC" w:rsidP="00C44A6A">
            <w:pPr>
              <w:jc w:val="center"/>
              <w:rPr>
                <w:sz w:val="25"/>
                <w:szCs w:val="25"/>
              </w:rPr>
            </w:pPr>
            <w:r w:rsidRPr="00C44A6A">
              <w:rPr>
                <w:sz w:val="25"/>
                <w:szCs w:val="25"/>
              </w:rPr>
              <w:t>Prep</w:t>
            </w:r>
          </w:p>
        </w:tc>
        <w:tc>
          <w:tcPr>
            <w:tcW w:w="978" w:type="dxa"/>
            <w:tcBorders>
              <w:top w:val="nil"/>
              <w:left w:val="nil"/>
              <w:bottom w:val="nil"/>
              <w:right w:val="nil"/>
            </w:tcBorders>
          </w:tcPr>
          <w:p w:rsidR="00FD31A7" w:rsidRDefault="00FD31A7" w:rsidP="00C44A6A">
            <w:pPr>
              <w:jc w:val="center"/>
              <w:rPr>
                <w:sz w:val="25"/>
                <w:szCs w:val="25"/>
              </w:rPr>
            </w:pPr>
            <w:r>
              <w:rPr>
                <w:sz w:val="25"/>
                <w:szCs w:val="25"/>
              </w:rPr>
              <w:t>стол</w:t>
            </w:r>
          </w:p>
        </w:tc>
      </w:tr>
    </w:tbl>
    <w:p w:rsidR="00F57889" w:rsidRDefault="00FD31A7" w:rsidP="00FD31A7">
      <w:pPr>
        <w:pStyle w:val="13"/>
        <w:ind w:left="0"/>
        <w:rPr>
          <w:sz w:val="25"/>
          <w:szCs w:val="25"/>
        </w:rPr>
      </w:pPr>
      <w:r w:rsidRPr="00FD31A7">
        <w:rPr>
          <w:sz w:val="25"/>
          <w:szCs w:val="25"/>
        </w:rPr>
        <w:t xml:space="preserve"> </w:t>
      </w:r>
      <w:r>
        <w:rPr>
          <w:sz w:val="25"/>
          <w:szCs w:val="25"/>
        </w:rPr>
        <w:t xml:space="preserve">        </w:t>
      </w:r>
      <w:r w:rsidR="00641F19" w:rsidRPr="00FD31A7">
        <w:rPr>
          <w:sz w:val="25"/>
          <w:szCs w:val="25"/>
        </w:rPr>
        <w:t>«</w:t>
      </w:r>
      <w:r w:rsidR="00C9483E" w:rsidRPr="00FD31A7">
        <w:rPr>
          <w:sz w:val="25"/>
          <w:szCs w:val="25"/>
        </w:rPr>
        <w:t xml:space="preserve">Дети играют в карты </w:t>
      </w:r>
      <w:r w:rsidR="00C9483E" w:rsidRPr="00FD31A7">
        <w:rPr>
          <w:b/>
          <w:sz w:val="25"/>
          <w:szCs w:val="25"/>
        </w:rPr>
        <w:t>на столе</w:t>
      </w:r>
      <w:r w:rsidR="00641F19" w:rsidRPr="00FD31A7">
        <w:rPr>
          <w:b/>
          <w:sz w:val="25"/>
          <w:szCs w:val="25"/>
        </w:rPr>
        <w:t>»</w:t>
      </w:r>
      <w:r>
        <w:rPr>
          <w:sz w:val="25"/>
          <w:szCs w:val="25"/>
        </w:rPr>
        <w:t>.</w:t>
      </w:r>
    </w:p>
    <w:p w:rsidR="00FD31A7" w:rsidRPr="00FD31A7" w:rsidRDefault="00FD31A7" w:rsidP="00FD31A7">
      <w:pPr>
        <w:pStyle w:val="13"/>
        <w:ind w:left="0"/>
        <w:jc w:val="right"/>
        <w:rPr>
          <w:sz w:val="25"/>
          <w:szCs w:val="25"/>
          <w:lang w:val="fi-FI"/>
        </w:rPr>
      </w:pPr>
      <w:r w:rsidRPr="00FD31A7">
        <w:rPr>
          <w:sz w:val="25"/>
          <w:szCs w:val="25"/>
          <w:lang w:val="fi-FI"/>
        </w:rPr>
        <w:t>[Kimenyi 1980]</w:t>
      </w:r>
    </w:p>
    <w:p w:rsidR="00F57889" w:rsidRDefault="00C9483E">
      <w:pPr>
        <w:ind w:firstLine="709"/>
      </w:pPr>
      <w:r>
        <w:t>Такое использование аппликативного суффикса -</w:t>
      </w:r>
      <w:r>
        <w:rPr>
          <w:lang w:val="en-US"/>
        </w:rPr>
        <w:t>ir</w:t>
      </w:r>
      <w:r w:rsidR="00CF15AE">
        <w:t>-, согласно [</w:t>
      </w:r>
      <w:r w:rsidR="00CF15AE">
        <w:rPr>
          <w:lang w:val="en-US"/>
        </w:rPr>
        <w:t>Kimenyi</w:t>
      </w:r>
      <w:r w:rsidR="00CF15AE" w:rsidRPr="00CF15AE">
        <w:t xml:space="preserve"> </w:t>
      </w:r>
      <w:r w:rsidR="00CF15AE">
        <w:t>19</w:t>
      </w:r>
      <w:r w:rsidR="00CF15AE" w:rsidRPr="00CF15AE">
        <w:t>80</w:t>
      </w:r>
      <w:r>
        <w:t>], встречается в ответе на вопрос о том, где совершается действие. Таким образом, пример (14</w:t>
      </w:r>
      <w:r>
        <w:rPr>
          <w:lang w:val="en-US"/>
        </w:rPr>
        <w:t>b</w:t>
      </w:r>
      <w:r>
        <w:t>) в отличие от (14</w:t>
      </w:r>
      <w:r>
        <w:rPr>
          <w:lang w:val="en-US"/>
        </w:rPr>
        <w:t>a</w:t>
      </w:r>
      <w:r>
        <w:t>) является ответом на вопрос «Где дети играют в карты?».</w:t>
      </w:r>
    </w:p>
    <w:p w:rsidR="00F57889" w:rsidRDefault="00C9483E">
      <w:pPr>
        <w:ind w:firstLine="709"/>
      </w:pPr>
      <w:r>
        <w:t>Помимо обозначения места действия аппликативный суффикс -</w:t>
      </w:r>
      <w:r>
        <w:rPr>
          <w:lang w:val="en-US"/>
        </w:rPr>
        <w:t>ir</w:t>
      </w:r>
      <w:r>
        <w:t xml:space="preserve">- при одновременном использовании с  предлогами </w:t>
      </w:r>
      <w:r>
        <w:rPr>
          <w:lang w:val="en-US"/>
        </w:rPr>
        <w:t>mu</w:t>
      </w:r>
      <w:r>
        <w:t xml:space="preserve">, </w:t>
      </w:r>
      <w:r>
        <w:rPr>
          <w:lang w:val="en-US"/>
        </w:rPr>
        <w:t>ku</w:t>
      </w:r>
      <w:r>
        <w:t xml:space="preserve"> и </w:t>
      </w:r>
      <w:r>
        <w:rPr>
          <w:lang w:val="en-US"/>
        </w:rPr>
        <w:t>i</w:t>
      </w:r>
      <w:r>
        <w:t xml:space="preserve"> или соответствующими им клитиками</w:t>
      </w:r>
      <w:r>
        <w:rPr>
          <w:color w:val="FF6600"/>
        </w:rPr>
        <w:t xml:space="preserve"> </w:t>
      </w:r>
      <w:r>
        <w:rPr>
          <w:lang w:val="en-US"/>
        </w:rPr>
        <w:t>mo</w:t>
      </w:r>
      <w:r>
        <w:t xml:space="preserve">, </w:t>
      </w:r>
      <w:r>
        <w:rPr>
          <w:lang w:val="en-US"/>
        </w:rPr>
        <w:t>ho</w:t>
      </w:r>
      <w:r>
        <w:t xml:space="preserve"> и </w:t>
      </w:r>
      <w:r>
        <w:rPr>
          <w:lang w:val="en-US"/>
        </w:rPr>
        <w:t>yo</w:t>
      </w:r>
      <w:r>
        <w:t xml:space="preserve"> передает значение времени совершения действия. </w:t>
      </w:r>
    </w:p>
    <w:tbl>
      <w:tblPr>
        <w:tblStyle w:val="af"/>
        <w:tblW w:w="0" w:type="auto"/>
        <w:tblLook w:val="04A0" w:firstRow="1" w:lastRow="0" w:firstColumn="1" w:lastColumn="0" w:noHBand="0" w:noVBand="1"/>
      </w:tblPr>
      <w:tblGrid>
        <w:gridCol w:w="554"/>
        <w:gridCol w:w="1410"/>
        <w:gridCol w:w="1002"/>
        <w:gridCol w:w="656"/>
        <w:gridCol w:w="1435"/>
        <w:gridCol w:w="876"/>
        <w:gridCol w:w="911"/>
        <w:gridCol w:w="943"/>
        <w:gridCol w:w="870"/>
        <w:gridCol w:w="914"/>
      </w:tblGrid>
      <w:tr w:rsidR="00B045C2" w:rsidTr="00B045C2">
        <w:tc>
          <w:tcPr>
            <w:tcW w:w="554" w:type="dxa"/>
            <w:tcBorders>
              <w:top w:val="nil"/>
              <w:left w:val="nil"/>
              <w:bottom w:val="nil"/>
              <w:right w:val="nil"/>
            </w:tcBorders>
          </w:tcPr>
          <w:p w:rsidR="00C70D9A" w:rsidRPr="00C70D9A" w:rsidRDefault="00C70D9A">
            <w:pPr>
              <w:rPr>
                <w:sz w:val="25"/>
                <w:szCs w:val="25"/>
              </w:rPr>
            </w:pPr>
            <w:r w:rsidRPr="00C70D9A">
              <w:rPr>
                <w:sz w:val="25"/>
                <w:szCs w:val="25"/>
              </w:rPr>
              <w:t>15.</w:t>
            </w:r>
          </w:p>
        </w:tc>
        <w:tc>
          <w:tcPr>
            <w:tcW w:w="1410" w:type="dxa"/>
            <w:tcBorders>
              <w:top w:val="nil"/>
              <w:left w:val="nil"/>
              <w:bottom w:val="nil"/>
              <w:right w:val="nil"/>
            </w:tcBorders>
          </w:tcPr>
          <w:p w:rsidR="00C70D9A" w:rsidRPr="00C70D9A" w:rsidRDefault="00C70D9A" w:rsidP="004E71A4">
            <w:pPr>
              <w:rPr>
                <w:sz w:val="25"/>
                <w:szCs w:val="25"/>
                <w:lang w:val="en-US"/>
              </w:rPr>
            </w:pPr>
            <w:r w:rsidRPr="00C70D9A">
              <w:rPr>
                <w:sz w:val="25"/>
                <w:szCs w:val="25"/>
              </w:rPr>
              <w:t>(</w:t>
            </w:r>
            <w:r w:rsidRPr="00C70D9A">
              <w:rPr>
                <w:sz w:val="25"/>
                <w:szCs w:val="25"/>
                <w:lang w:val="en-US"/>
              </w:rPr>
              <w:t>a)Umwana</w:t>
            </w:r>
          </w:p>
        </w:tc>
        <w:tc>
          <w:tcPr>
            <w:tcW w:w="1002" w:type="dxa"/>
            <w:tcBorders>
              <w:top w:val="nil"/>
              <w:left w:val="nil"/>
              <w:bottom w:val="nil"/>
              <w:right w:val="nil"/>
            </w:tcBorders>
          </w:tcPr>
          <w:p w:rsidR="00C70D9A" w:rsidRPr="00C70D9A" w:rsidRDefault="00C70D9A" w:rsidP="00B045C2">
            <w:pPr>
              <w:jc w:val="center"/>
              <w:rPr>
                <w:sz w:val="25"/>
                <w:szCs w:val="25"/>
                <w:lang w:val="en-US"/>
              </w:rPr>
            </w:pPr>
            <w:r w:rsidRPr="00C70D9A">
              <w:rPr>
                <w:sz w:val="25"/>
                <w:szCs w:val="25"/>
                <w:lang w:val="en-US"/>
              </w:rPr>
              <w:t>y-</w:t>
            </w:r>
          </w:p>
        </w:tc>
        <w:tc>
          <w:tcPr>
            <w:tcW w:w="656" w:type="dxa"/>
            <w:tcBorders>
              <w:top w:val="nil"/>
              <w:left w:val="nil"/>
              <w:bottom w:val="nil"/>
              <w:right w:val="nil"/>
            </w:tcBorders>
          </w:tcPr>
          <w:p w:rsidR="00C70D9A" w:rsidRPr="00C70D9A" w:rsidRDefault="00C70D9A" w:rsidP="00B045C2">
            <w:pPr>
              <w:jc w:val="center"/>
              <w:rPr>
                <w:sz w:val="25"/>
                <w:szCs w:val="25"/>
                <w:lang w:val="en-US"/>
              </w:rPr>
            </w:pPr>
            <w:r w:rsidRPr="00C70D9A">
              <w:rPr>
                <w:sz w:val="25"/>
                <w:szCs w:val="25"/>
                <w:lang w:val="en-US"/>
              </w:rPr>
              <w:t>-a-</w:t>
            </w:r>
          </w:p>
        </w:tc>
        <w:tc>
          <w:tcPr>
            <w:tcW w:w="1435" w:type="dxa"/>
            <w:tcBorders>
              <w:top w:val="nil"/>
              <w:left w:val="nil"/>
              <w:bottom w:val="nil"/>
              <w:right w:val="nil"/>
            </w:tcBorders>
          </w:tcPr>
          <w:p w:rsidR="00C70D9A" w:rsidRPr="00C70D9A" w:rsidRDefault="00C70D9A" w:rsidP="00B045C2">
            <w:pPr>
              <w:jc w:val="center"/>
              <w:rPr>
                <w:sz w:val="25"/>
                <w:szCs w:val="25"/>
                <w:lang w:val="en-US"/>
              </w:rPr>
            </w:pPr>
            <w:r w:rsidRPr="00C70D9A">
              <w:rPr>
                <w:sz w:val="25"/>
                <w:szCs w:val="25"/>
                <w:lang w:val="en-US"/>
              </w:rPr>
              <w:t>-juguny-</w:t>
            </w:r>
          </w:p>
        </w:tc>
        <w:tc>
          <w:tcPr>
            <w:tcW w:w="876" w:type="dxa"/>
            <w:tcBorders>
              <w:top w:val="nil"/>
              <w:left w:val="nil"/>
              <w:bottom w:val="nil"/>
              <w:right w:val="nil"/>
            </w:tcBorders>
          </w:tcPr>
          <w:p w:rsidR="00C70D9A" w:rsidRPr="00C70D9A" w:rsidRDefault="00C70D9A" w:rsidP="00B045C2">
            <w:pPr>
              <w:jc w:val="center"/>
              <w:rPr>
                <w:sz w:val="25"/>
                <w:szCs w:val="25"/>
                <w:lang w:val="en-US"/>
              </w:rPr>
            </w:pPr>
            <w:r w:rsidRPr="00C70D9A">
              <w:rPr>
                <w:sz w:val="25"/>
                <w:szCs w:val="25"/>
                <w:lang w:val="en-US"/>
              </w:rPr>
              <w:t>-i-</w:t>
            </w:r>
          </w:p>
        </w:tc>
        <w:tc>
          <w:tcPr>
            <w:tcW w:w="911" w:type="dxa"/>
            <w:tcBorders>
              <w:top w:val="nil"/>
              <w:left w:val="nil"/>
              <w:bottom w:val="nil"/>
              <w:right w:val="nil"/>
            </w:tcBorders>
          </w:tcPr>
          <w:p w:rsidR="00C70D9A" w:rsidRPr="00C70D9A" w:rsidRDefault="00C70D9A" w:rsidP="00B045C2">
            <w:pPr>
              <w:jc w:val="center"/>
              <w:rPr>
                <w:sz w:val="25"/>
                <w:szCs w:val="25"/>
                <w:lang w:val="en-US"/>
              </w:rPr>
            </w:pPr>
            <w:r w:rsidRPr="00C70D9A">
              <w:rPr>
                <w:sz w:val="25"/>
                <w:szCs w:val="25"/>
                <w:lang w:val="en-US"/>
              </w:rPr>
              <w:t>-ye</w:t>
            </w:r>
          </w:p>
        </w:tc>
        <w:tc>
          <w:tcPr>
            <w:tcW w:w="943" w:type="dxa"/>
            <w:tcBorders>
              <w:top w:val="nil"/>
              <w:left w:val="nil"/>
              <w:bottom w:val="nil"/>
              <w:right w:val="nil"/>
            </w:tcBorders>
          </w:tcPr>
          <w:p w:rsidR="00C70D9A" w:rsidRPr="00C70D9A" w:rsidRDefault="00C70D9A" w:rsidP="00B045C2">
            <w:pPr>
              <w:jc w:val="center"/>
              <w:rPr>
                <w:sz w:val="25"/>
                <w:szCs w:val="25"/>
                <w:lang w:val="en-US"/>
              </w:rPr>
            </w:pPr>
            <w:r w:rsidRPr="00C70D9A">
              <w:rPr>
                <w:sz w:val="25"/>
                <w:szCs w:val="25"/>
                <w:lang w:val="en-US"/>
              </w:rPr>
              <w:t>igitabo</w:t>
            </w:r>
          </w:p>
        </w:tc>
        <w:tc>
          <w:tcPr>
            <w:tcW w:w="870" w:type="dxa"/>
            <w:tcBorders>
              <w:top w:val="nil"/>
              <w:left w:val="nil"/>
              <w:bottom w:val="nil"/>
              <w:right w:val="nil"/>
            </w:tcBorders>
          </w:tcPr>
          <w:p w:rsidR="00C70D9A" w:rsidRPr="00C70D9A" w:rsidRDefault="00C70D9A" w:rsidP="00B045C2">
            <w:pPr>
              <w:jc w:val="center"/>
              <w:rPr>
                <w:sz w:val="25"/>
                <w:szCs w:val="25"/>
                <w:lang w:val="en-US"/>
              </w:rPr>
            </w:pPr>
            <w:r w:rsidRPr="00C70D9A">
              <w:rPr>
                <w:sz w:val="25"/>
                <w:szCs w:val="25"/>
                <w:lang w:val="en-US"/>
              </w:rPr>
              <w:t>mu</w:t>
            </w:r>
          </w:p>
        </w:tc>
        <w:tc>
          <w:tcPr>
            <w:tcW w:w="914" w:type="dxa"/>
            <w:tcBorders>
              <w:top w:val="nil"/>
              <w:left w:val="nil"/>
              <w:bottom w:val="nil"/>
              <w:right w:val="nil"/>
            </w:tcBorders>
          </w:tcPr>
          <w:p w:rsidR="00C70D9A" w:rsidRPr="00C70D9A" w:rsidRDefault="00C70D9A" w:rsidP="00B045C2">
            <w:pPr>
              <w:jc w:val="center"/>
              <w:rPr>
                <w:sz w:val="25"/>
                <w:szCs w:val="25"/>
                <w:lang w:val="en-US"/>
              </w:rPr>
            </w:pPr>
            <w:r w:rsidRPr="00C70D9A">
              <w:rPr>
                <w:sz w:val="25"/>
                <w:szCs w:val="25"/>
                <w:lang w:val="en-US"/>
              </w:rPr>
              <w:t>maazi</w:t>
            </w:r>
          </w:p>
        </w:tc>
      </w:tr>
      <w:tr w:rsidR="00B045C2" w:rsidTr="00B045C2">
        <w:tc>
          <w:tcPr>
            <w:tcW w:w="554" w:type="dxa"/>
            <w:tcBorders>
              <w:top w:val="nil"/>
              <w:left w:val="nil"/>
              <w:bottom w:val="nil"/>
              <w:right w:val="nil"/>
            </w:tcBorders>
          </w:tcPr>
          <w:p w:rsidR="00C70D9A" w:rsidRPr="00C70D9A" w:rsidRDefault="00C70D9A">
            <w:pPr>
              <w:rPr>
                <w:sz w:val="25"/>
                <w:szCs w:val="25"/>
              </w:rPr>
            </w:pPr>
          </w:p>
        </w:tc>
        <w:tc>
          <w:tcPr>
            <w:tcW w:w="1410" w:type="dxa"/>
            <w:tcBorders>
              <w:top w:val="nil"/>
              <w:left w:val="nil"/>
              <w:bottom w:val="nil"/>
              <w:right w:val="nil"/>
            </w:tcBorders>
          </w:tcPr>
          <w:p w:rsidR="00C70D9A" w:rsidRPr="00C70D9A" w:rsidRDefault="00B045C2" w:rsidP="004E71A4">
            <w:pPr>
              <w:rPr>
                <w:sz w:val="25"/>
                <w:szCs w:val="25"/>
              </w:rPr>
            </w:pPr>
            <w:r>
              <w:rPr>
                <w:sz w:val="25"/>
                <w:szCs w:val="25"/>
              </w:rPr>
              <w:t>Ребенок</w:t>
            </w:r>
          </w:p>
        </w:tc>
        <w:tc>
          <w:tcPr>
            <w:tcW w:w="1002" w:type="dxa"/>
            <w:tcBorders>
              <w:top w:val="nil"/>
              <w:left w:val="nil"/>
              <w:bottom w:val="nil"/>
              <w:right w:val="nil"/>
            </w:tcBorders>
          </w:tcPr>
          <w:p w:rsidR="00C70D9A" w:rsidRPr="00C70D9A" w:rsidRDefault="00B045C2" w:rsidP="00B045C2">
            <w:pPr>
              <w:jc w:val="center"/>
              <w:rPr>
                <w:sz w:val="25"/>
                <w:szCs w:val="25"/>
              </w:rPr>
            </w:pPr>
            <w:r w:rsidRPr="00B16FCC">
              <w:rPr>
                <w:sz w:val="25"/>
                <w:szCs w:val="25"/>
                <w:lang w:val="en-US"/>
              </w:rPr>
              <w:t>3Sg.Sbj</w:t>
            </w:r>
          </w:p>
        </w:tc>
        <w:tc>
          <w:tcPr>
            <w:tcW w:w="656" w:type="dxa"/>
            <w:tcBorders>
              <w:top w:val="nil"/>
              <w:left w:val="nil"/>
              <w:bottom w:val="nil"/>
              <w:right w:val="nil"/>
            </w:tcBorders>
          </w:tcPr>
          <w:p w:rsidR="00C70D9A" w:rsidRPr="00C70D9A" w:rsidRDefault="00B045C2" w:rsidP="00B045C2">
            <w:pPr>
              <w:jc w:val="center"/>
              <w:rPr>
                <w:sz w:val="25"/>
                <w:szCs w:val="25"/>
              </w:rPr>
            </w:pPr>
            <w:r w:rsidRPr="00B16FCC">
              <w:rPr>
                <w:sz w:val="25"/>
                <w:szCs w:val="25"/>
                <w:lang w:val="en-US"/>
              </w:rPr>
              <w:t>Pst</w:t>
            </w:r>
          </w:p>
        </w:tc>
        <w:tc>
          <w:tcPr>
            <w:tcW w:w="1435" w:type="dxa"/>
            <w:tcBorders>
              <w:top w:val="nil"/>
              <w:left w:val="nil"/>
              <w:bottom w:val="nil"/>
              <w:right w:val="nil"/>
            </w:tcBorders>
          </w:tcPr>
          <w:p w:rsidR="00C70D9A" w:rsidRPr="00C70D9A" w:rsidRDefault="00B045C2" w:rsidP="00B045C2">
            <w:pPr>
              <w:jc w:val="center"/>
              <w:rPr>
                <w:sz w:val="25"/>
                <w:szCs w:val="25"/>
              </w:rPr>
            </w:pPr>
            <w:r w:rsidRPr="00B16FCC">
              <w:rPr>
                <w:sz w:val="25"/>
                <w:szCs w:val="25"/>
              </w:rPr>
              <w:t>кинуть</w:t>
            </w:r>
          </w:p>
        </w:tc>
        <w:tc>
          <w:tcPr>
            <w:tcW w:w="876" w:type="dxa"/>
            <w:tcBorders>
              <w:top w:val="nil"/>
              <w:left w:val="nil"/>
              <w:bottom w:val="nil"/>
              <w:right w:val="nil"/>
            </w:tcBorders>
          </w:tcPr>
          <w:p w:rsidR="00C70D9A" w:rsidRPr="00C70D9A" w:rsidRDefault="00B045C2" w:rsidP="00B045C2">
            <w:pPr>
              <w:jc w:val="center"/>
              <w:rPr>
                <w:sz w:val="25"/>
                <w:szCs w:val="25"/>
              </w:rPr>
            </w:pPr>
            <w:r w:rsidRPr="00B16FCC">
              <w:rPr>
                <w:sz w:val="25"/>
                <w:szCs w:val="25"/>
                <w:lang w:val="en-US"/>
              </w:rPr>
              <w:t>Appl</w:t>
            </w:r>
          </w:p>
        </w:tc>
        <w:tc>
          <w:tcPr>
            <w:tcW w:w="911" w:type="dxa"/>
            <w:tcBorders>
              <w:top w:val="nil"/>
              <w:left w:val="nil"/>
              <w:bottom w:val="nil"/>
              <w:right w:val="nil"/>
            </w:tcBorders>
          </w:tcPr>
          <w:p w:rsidR="00C70D9A" w:rsidRPr="00C70D9A" w:rsidRDefault="00B045C2" w:rsidP="00B045C2">
            <w:pPr>
              <w:jc w:val="center"/>
              <w:rPr>
                <w:sz w:val="25"/>
                <w:szCs w:val="25"/>
              </w:rPr>
            </w:pPr>
            <w:r w:rsidRPr="00B16FCC">
              <w:rPr>
                <w:sz w:val="25"/>
                <w:szCs w:val="25"/>
                <w:lang w:val="en-US"/>
              </w:rPr>
              <w:t>Fv</w:t>
            </w:r>
          </w:p>
        </w:tc>
        <w:tc>
          <w:tcPr>
            <w:tcW w:w="943" w:type="dxa"/>
            <w:tcBorders>
              <w:top w:val="nil"/>
              <w:left w:val="nil"/>
              <w:bottom w:val="nil"/>
              <w:right w:val="nil"/>
            </w:tcBorders>
          </w:tcPr>
          <w:p w:rsidR="00C70D9A" w:rsidRPr="00C70D9A" w:rsidRDefault="00B045C2" w:rsidP="00B045C2">
            <w:pPr>
              <w:jc w:val="center"/>
              <w:rPr>
                <w:sz w:val="25"/>
                <w:szCs w:val="25"/>
              </w:rPr>
            </w:pPr>
            <w:r w:rsidRPr="00B16FCC">
              <w:rPr>
                <w:sz w:val="25"/>
                <w:szCs w:val="25"/>
              </w:rPr>
              <w:t>книга</w:t>
            </w:r>
          </w:p>
        </w:tc>
        <w:tc>
          <w:tcPr>
            <w:tcW w:w="870" w:type="dxa"/>
            <w:tcBorders>
              <w:top w:val="nil"/>
              <w:left w:val="nil"/>
              <w:bottom w:val="nil"/>
              <w:right w:val="nil"/>
            </w:tcBorders>
          </w:tcPr>
          <w:p w:rsidR="00C70D9A" w:rsidRPr="00C70D9A" w:rsidRDefault="00B045C2" w:rsidP="00B045C2">
            <w:pPr>
              <w:jc w:val="center"/>
              <w:rPr>
                <w:sz w:val="25"/>
                <w:szCs w:val="25"/>
              </w:rPr>
            </w:pPr>
            <w:r w:rsidRPr="00B16FCC">
              <w:rPr>
                <w:sz w:val="25"/>
                <w:szCs w:val="25"/>
                <w:lang w:val="en-US"/>
              </w:rPr>
              <w:t>Prep</w:t>
            </w:r>
          </w:p>
        </w:tc>
        <w:tc>
          <w:tcPr>
            <w:tcW w:w="914" w:type="dxa"/>
            <w:tcBorders>
              <w:top w:val="nil"/>
              <w:left w:val="nil"/>
              <w:bottom w:val="nil"/>
              <w:right w:val="nil"/>
            </w:tcBorders>
          </w:tcPr>
          <w:p w:rsidR="00C70D9A" w:rsidRPr="00C70D9A" w:rsidRDefault="00B045C2" w:rsidP="00B045C2">
            <w:pPr>
              <w:jc w:val="center"/>
              <w:rPr>
                <w:sz w:val="25"/>
                <w:szCs w:val="25"/>
              </w:rPr>
            </w:pPr>
            <w:r w:rsidRPr="00B16FCC">
              <w:rPr>
                <w:sz w:val="25"/>
                <w:szCs w:val="25"/>
              </w:rPr>
              <w:t>вода</w:t>
            </w:r>
          </w:p>
        </w:tc>
      </w:tr>
      <w:tr w:rsidR="00B045C2" w:rsidTr="00B045C2">
        <w:tc>
          <w:tcPr>
            <w:tcW w:w="554" w:type="dxa"/>
            <w:tcBorders>
              <w:top w:val="nil"/>
              <w:left w:val="nil"/>
              <w:bottom w:val="nil"/>
              <w:right w:val="nil"/>
            </w:tcBorders>
          </w:tcPr>
          <w:p w:rsidR="00B045C2" w:rsidRPr="00C70D9A" w:rsidRDefault="00B045C2">
            <w:pPr>
              <w:rPr>
                <w:sz w:val="25"/>
                <w:szCs w:val="25"/>
              </w:rPr>
            </w:pPr>
          </w:p>
        </w:tc>
        <w:tc>
          <w:tcPr>
            <w:tcW w:w="9017" w:type="dxa"/>
            <w:gridSpan w:val="9"/>
            <w:tcBorders>
              <w:top w:val="nil"/>
              <w:left w:val="nil"/>
              <w:bottom w:val="nil"/>
              <w:right w:val="nil"/>
            </w:tcBorders>
          </w:tcPr>
          <w:p w:rsidR="00B045C2" w:rsidRDefault="00B045C2" w:rsidP="004E71A4">
            <w:pPr>
              <w:spacing w:after="0" w:line="240" w:lineRule="auto"/>
              <w:rPr>
                <w:sz w:val="25"/>
                <w:szCs w:val="25"/>
              </w:rPr>
            </w:pPr>
            <w:r w:rsidRPr="00B045C2">
              <w:rPr>
                <w:sz w:val="25"/>
                <w:szCs w:val="25"/>
              </w:rPr>
              <w:t>«Ребенок кинул книгу</w:t>
            </w:r>
            <w:proofErr w:type="gramStart"/>
            <w:r w:rsidRPr="00B045C2">
              <w:rPr>
                <w:sz w:val="25"/>
                <w:szCs w:val="25"/>
              </w:rPr>
              <w:t xml:space="preserve"> </w:t>
            </w:r>
            <w:r w:rsidRPr="00B045C2">
              <w:rPr>
                <w:i/>
                <w:sz w:val="25"/>
                <w:szCs w:val="25"/>
              </w:rPr>
              <w:t xml:space="preserve">(, </w:t>
            </w:r>
            <w:proofErr w:type="gramEnd"/>
            <w:r w:rsidRPr="00B045C2">
              <w:rPr>
                <w:i/>
                <w:sz w:val="25"/>
                <w:szCs w:val="25"/>
              </w:rPr>
              <w:t>когда был)</w:t>
            </w:r>
            <w:r w:rsidRPr="00B045C2">
              <w:rPr>
                <w:sz w:val="25"/>
                <w:szCs w:val="25"/>
              </w:rPr>
              <w:t xml:space="preserve"> в воде»: (расположение действия в пространстве)</w:t>
            </w:r>
          </w:p>
          <w:p w:rsidR="004E71A4" w:rsidRPr="00B045C2" w:rsidRDefault="004E71A4" w:rsidP="004E71A4">
            <w:pPr>
              <w:spacing w:after="0" w:line="240" w:lineRule="auto"/>
              <w:rPr>
                <w:sz w:val="25"/>
                <w:szCs w:val="25"/>
              </w:rPr>
            </w:pPr>
          </w:p>
        </w:tc>
      </w:tr>
      <w:tr w:rsidR="00B045C2" w:rsidTr="00B045C2">
        <w:tc>
          <w:tcPr>
            <w:tcW w:w="554" w:type="dxa"/>
            <w:tcBorders>
              <w:top w:val="nil"/>
              <w:left w:val="nil"/>
              <w:bottom w:val="nil"/>
              <w:right w:val="nil"/>
            </w:tcBorders>
          </w:tcPr>
          <w:p w:rsidR="00C70D9A" w:rsidRPr="00C70D9A" w:rsidRDefault="00C70D9A">
            <w:pPr>
              <w:rPr>
                <w:sz w:val="25"/>
                <w:szCs w:val="25"/>
              </w:rPr>
            </w:pPr>
          </w:p>
        </w:tc>
        <w:tc>
          <w:tcPr>
            <w:tcW w:w="1410" w:type="dxa"/>
            <w:tcBorders>
              <w:top w:val="nil"/>
              <w:left w:val="nil"/>
              <w:bottom w:val="nil"/>
              <w:right w:val="nil"/>
            </w:tcBorders>
          </w:tcPr>
          <w:p w:rsidR="00C70D9A" w:rsidRPr="00B045C2" w:rsidRDefault="00B045C2">
            <w:pPr>
              <w:rPr>
                <w:sz w:val="25"/>
                <w:szCs w:val="25"/>
                <w:lang w:val="en-US"/>
              </w:rPr>
            </w:pPr>
            <w:r>
              <w:rPr>
                <w:sz w:val="25"/>
                <w:szCs w:val="25"/>
              </w:rPr>
              <w:t>(</w:t>
            </w:r>
            <w:r>
              <w:rPr>
                <w:sz w:val="25"/>
                <w:szCs w:val="25"/>
                <w:lang w:val="en-US"/>
              </w:rPr>
              <w:t>b)Umwana</w:t>
            </w:r>
          </w:p>
        </w:tc>
        <w:tc>
          <w:tcPr>
            <w:tcW w:w="1002" w:type="dxa"/>
            <w:tcBorders>
              <w:top w:val="nil"/>
              <w:left w:val="nil"/>
              <w:bottom w:val="nil"/>
              <w:right w:val="nil"/>
            </w:tcBorders>
          </w:tcPr>
          <w:p w:rsidR="00C70D9A" w:rsidRPr="00B045C2" w:rsidRDefault="00B045C2">
            <w:pPr>
              <w:rPr>
                <w:sz w:val="25"/>
                <w:szCs w:val="25"/>
                <w:lang w:val="en-US"/>
              </w:rPr>
            </w:pPr>
            <w:r>
              <w:rPr>
                <w:sz w:val="25"/>
                <w:szCs w:val="25"/>
                <w:lang w:val="en-US"/>
              </w:rPr>
              <w:t>y-</w:t>
            </w:r>
          </w:p>
        </w:tc>
        <w:tc>
          <w:tcPr>
            <w:tcW w:w="656" w:type="dxa"/>
            <w:tcBorders>
              <w:top w:val="nil"/>
              <w:left w:val="nil"/>
              <w:bottom w:val="nil"/>
              <w:right w:val="nil"/>
            </w:tcBorders>
          </w:tcPr>
          <w:p w:rsidR="00C70D9A" w:rsidRPr="00B045C2" w:rsidRDefault="00B045C2">
            <w:pPr>
              <w:rPr>
                <w:sz w:val="25"/>
                <w:szCs w:val="25"/>
                <w:lang w:val="en-US"/>
              </w:rPr>
            </w:pPr>
            <w:r>
              <w:rPr>
                <w:sz w:val="25"/>
                <w:szCs w:val="25"/>
                <w:lang w:val="en-US"/>
              </w:rPr>
              <w:t>-a-</w:t>
            </w:r>
          </w:p>
        </w:tc>
        <w:tc>
          <w:tcPr>
            <w:tcW w:w="1435" w:type="dxa"/>
            <w:tcBorders>
              <w:top w:val="nil"/>
              <w:left w:val="nil"/>
              <w:bottom w:val="nil"/>
              <w:right w:val="nil"/>
            </w:tcBorders>
          </w:tcPr>
          <w:p w:rsidR="00C70D9A" w:rsidRPr="00B045C2" w:rsidRDefault="00B045C2">
            <w:pPr>
              <w:rPr>
                <w:sz w:val="25"/>
                <w:szCs w:val="25"/>
                <w:lang w:val="en-US"/>
              </w:rPr>
            </w:pPr>
            <w:r>
              <w:rPr>
                <w:sz w:val="25"/>
                <w:szCs w:val="25"/>
                <w:lang w:val="en-US"/>
              </w:rPr>
              <w:t>-jugun-</w:t>
            </w:r>
          </w:p>
        </w:tc>
        <w:tc>
          <w:tcPr>
            <w:tcW w:w="876" w:type="dxa"/>
            <w:tcBorders>
              <w:top w:val="nil"/>
              <w:left w:val="nil"/>
              <w:bottom w:val="nil"/>
              <w:right w:val="nil"/>
            </w:tcBorders>
          </w:tcPr>
          <w:p w:rsidR="00C70D9A" w:rsidRPr="00B045C2" w:rsidRDefault="00B045C2">
            <w:pPr>
              <w:rPr>
                <w:sz w:val="25"/>
                <w:szCs w:val="25"/>
                <w:lang w:val="en-US"/>
              </w:rPr>
            </w:pPr>
            <w:r>
              <w:rPr>
                <w:sz w:val="25"/>
                <w:szCs w:val="25"/>
                <w:lang w:val="en-US"/>
              </w:rPr>
              <w:t>-ye</w:t>
            </w:r>
          </w:p>
        </w:tc>
        <w:tc>
          <w:tcPr>
            <w:tcW w:w="911" w:type="dxa"/>
            <w:tcBorders>
              <w:top w:val="nil"/>
              <w:left w:val="nil"/>
              <w:bottom w:val="nil"/>
              <w:right w:val="nil"/>
            </w:tcBorders>
          </w:tcPr>
          <w:p w:rsidR="00C70D9A" w:rsidRPr="00B045C2" w:rsidRDefault="00B045C2">
            <w:pPr>
              <w:rPr>
                <w:sz w:val="25"/>
                <w:szCs w:val="25"/>
                <w:lang w:val="en-US"/>
              </w:rPr>
            </w:pPr>
            <w:r>
              <w:rPr>
                <w:sz w:val="25"/>
                <w:szCs w:val="25"/>
                <w:lang w:val="en-US"/>
              </w:rPr>
              <w:t>igitabo</w:t>
            </w:r>
          </w:p>
        </w:tc>
        <w:tc>
          <w:tcPr>
            <w:tcW w:w="943" w:type="dxa"/>
            <w:tcBorders>
              <w:top w:val="nil"/>
              <w:left w:val="nil"/>
              <w:bottom w:val="nil"/>
              <w:right w:val="nil"/>
            </w:tcBorders>
          </w:tcPr>
          <w:p w:rsidR="00C70D9A" w:rsidRPr="00B045C2" w:rsidRDefault="00B045C2">
            <w:pPr>
              <w:rPr>
                <w:sz w:val="25"/>
                <w:szCs w:val="25"/>
                <w:lang w:val="en-US"/>
              </w:rPr>
            </w:pPr>
            <w:r>
              <w:rPr>
                <w:sz w:val="25"/>
                <w:szCs w:val="25"/>
                <w:lang w:val="en-US"/>
              </w:rPr>
              <w:t>mu</w:t>
            </w:r>
          </w:p>
        </w:tc>
        <w:tc>
          <w:tcPr>
            <w:tcW w:w="870" w:type="dxa"/>
            <w:tcBorders>
              <w:top w:val="nil"/>
              <w:left w:val="nil"/>
              <w:bottom w:val="nil"/>
              <w:right w:val="nil"/>
            </w:tcBorders>
          </w:tcPr>
          <w:p w:rsidR="00C70D9A" w:rsidRPr="00B045C2" w:rsidRDefault="00B045C2">
            <w:pPr>
              <w:rPr>
                <w:sz w:val="25"/>
                <w:szCs w:val="25"/>
                <w:lang w:val="en-US"/>
              </w:rPr>
            </w:pPr>
            <w:r>
              <w:rPr>
                <w:sz w:val="25"/>
                <w:szCs w:val="25"/>
                <w:lang w:val="en-US"/>
              </w:rPr>
              <w:t>mazi</w:t>
            </w:r>
          </w:p>
        </w:tc>
        <w:tc>
          <w:tcPr>
            <w:tcW w:w="914" w:type="dxa"/>
            <w:tcBorders>
              <w:top w:val="nil"/>
              <w:left w:val="nil"/>
              <w:bottom w:val="nil"/>
              <w:right w:val="nil"/>
            </w:tcBorders>
          </w:tcPr>
          <w:p w:rsidR="00C70D9A" w:rsidRPr="00C70D9A" w:rsidRDefault="00C70D9A">
            <w:pPr>
              <w:rPr>
                <w:sz w:val="25"/>
                <w:szCs w:val="25"/>
              </w:rPr>
            </w:pPr>
          </w:p>
        </w:tc>
      </w:tr>
      <w:tr w:rsidR="00B045C2" w:rsidTr="004E71A4">
        <w:trPr>
          <w:trHeight w:val="83"/>
        </w:trPr>
        <w:tc>
          <w:tcPr>
            <w:tcW w:w="554" w:type="dxa"/>
            <w:tcBorders>
              <w:top w:val="nil"/>
              <w:left w:val="nil"/>
              <w:bottom w:val="nil"/>
              <w:right w:val="nil"/>
            </w:tcBorders>
          </w:tcPr>
          <w:p w:rsidR="00C70D9A" w:rsidRPr="00C70D9A" w:rsidRDefault="00C70D9A">
            <w:pPr>
              <w:rPr>
                <w:sz w:val="25"/>
                <w:szCs w:val="25"/>
              </w:rPr>
            </w:pPr>
          </w:p>
        </w:tc>
        <w:tc>
          <w:tcPr>
            <w:tcW w:w="1410" w:type="dxa"/>
            <w:tcBorders>
              <w:top w:val="nil"/>
              <w:left w:val="nil"/>
              <w:bottom w:val="nil"/>
              <w:right w:val="nil"/>
            </w:tcBorders>
          </w:tcPr>
          <w:p w:rsidR="00C70D9A" w:rsidRPr="00C70D9A" w:rsidRDefault="00B045C2">
            <w:pPr>
              <w:rPr>
                <w:sz w:val="25"/>
                <w:szCs w:val="25"/>
              </w:rPr>
            </w:pPr>
            <w:r>
              <w:rPr>
                <w:sz w:val="25"/>
                <w:szCs w:val="25"/>
              </w:rPr>
              <w:t>Ребенок</w:t>
            </w:r>
          </w:p>
        </w:tc>
        <w:tc>
          <w:tcPr>
            <w:tcW w:w="1002" w:type="dxa"/>
            <w:tcBorders>
              <w:top w:val="nil"/>
              <w:left w:val="nil"/>
              <w:bottom w:val="nil"/>
              <w:right w:val="nil"/>
            </w:tcBorders>
          </w:tcPr>
          <w:p w:rsidR="00C70D9A" w:rsidRPr="00C70D9A" w:rsidRDefault="00B045C2">
            <w:pPr>
              <w:rPr>
                <w:sz w:val="25"/>
                <w:szCs w:val="25"/>
              </w:rPr>
            </w:pPr>
            <w:r w:rsidRPr="00B045C2">
              <w:rPr>
                <w:sz w:val="25"/>
                <w:szCs w:val="25"/>
              </w:rPr>
              <w:t>3Sg.Sbj</w:t>
            </w:r>
          </w:p>
        </w:tc>
        <w:tc>
          <w:tcPr>
            <w:tcW w:w="656" w:type="dxa"/>
            <w:tcBorders>
              <w:top w:val="nil"/>
              <w:left w:val="nil"/>
              <w:bottom w:val="nil"/>
              <w:right w:val="nil"/>
            </w:tcBorders>
          </w:tcPr>
          <w:p w:rsidR="00C70D9A" w:rsidRPr="00C70D9A" w:rsidRDefault="00B045C2">
            <w:pPr>
              <w:rPr>
                <w:sz w:val="25"/>
                <w:szCs w:val="25"/>
              </w:rPr>
            </w:pPr>
            <w:r w:rsidRPr="00B045C2">
              <w:rPr>
                <w:sz w:val="25"/>
                <w:szCs w:val="25"/>
              </w:rPr>
              <w:t>Pst</w:t>
            </w:r>
          </w:p>
        </w:tc>
        <w:tc>
          <w:tcPr>
            <w:tcW w:w="1435" w:type="dxa"/>
            <w:tcBorders>
              <w:top w:val="nil"/>
              <w:left w:val="nil"/>
              <w:bottom w:val="nil"/>
              <w:right w:val="nil"/>
            </w:tcBorders>
          </w:tcPr>
          <w:p w:rsidR="00C70D9A" w:rsidRPr="00C70D9A" w:rsidRDefault="00B045C2">
            <w:pPr>
              <w:rPr>
                <w:sz w:val="25"/>
                <w:szCs w:val="25"/>
              </w:rPr>
            </w:pPr>
            <w:r w:rsidRPr="00B045C2">
              <w:rPr>
                <w:sz w:val="25"/>
                <w:szCs w:val="25"/>
              </w:rPr>
              <w:t>кинуть</w:t>
            </w:r>
          </w:p>
        </w:tc>
        <w:tc>
          <w:tcPr>
            <w:tcW w:w="876" w:type="dxa"/>
            <w:tcBorders>
              <w:top w:val="nil"/>
              <w:left w:val="nil"/>
              <w:bottom w:val="nil"/>
              <w:right w:val="nil"/>
            </w:tcBorders>
          </w:tcPr>
          <w:p w:rsidR="00C70D9A" w:rsidRPr="00B045C2" w:rsidRDefault="00B045C2">
            <w:pPr>
              <w:rPr>
                <w:sz w:val="25"/>
                <w:szCs w:val="25"/>
                <w:lang w:val="en-US"/>
              </w:rPr>
            </w:pPr>
            <w:r>
              <w:rPr>
                <w:sz w:val="25"/>
                <w:szCs w:val="25"/>
                <w:lang w:val="en-US"/>
              </w:rPr>
              <w:t>Fv</w:t>
            </w:r>
          </w:p>
        </w:tc>
        <w:tc>
          <w:tcPr>
            <w:tcW w:w="911" w:type="dxa"/>
            <w:tcBorders>
              <w:top w:val="nil"/>
              <w:left w:val="nil"/>
              <w:bottom w:val="nil"/>
              <w:right w:val="nil"/>
            </w:tcBorders>
          </w:tcPr>
          <w:p w:rsidR="00C70D9A" w:rsidRPr="00C70D9A" w:rsidRDefault="00B045C2">
            <w:pPr>
              <w:rPr>
                <w:sz w:val="25"/>
                <w:szCs w:val="25"/>
              </w:rPr>
            </w:pPr>
            <w:r>
              <w:rPr>
                <w:sz w:val="25"/>
                <w:szCs w:val="25"/>
              </w:rPr>
              <w:t>книга</w:t>
            </w:r>
          </w:p>
        </w:tc>
        <w:tc>
          <w:tcPr>
            <w:tcW w:w="943" w:type="dxa"/>
            <w:tcBorders>
              <w:top w:val="nil"/>
              <w:left w:val="nil"/>
              <w:bottom w:val="nil"/>
              <w:right w:val="nil"/>
            </w:tcBorders>
          </w:tcPr>
          <w:p w:rsidR="00C70D9A" w:rsidRPr="00B045C2" w:rsidRDefault="00B045C2">
            <w:pPr>
              <w:rPr>
                <w:sz w:val="25"/>
                <w:szCs w:val="25"/>
                <w:lang w:val="en-US"/>
              </w:rPr>
            </w:pPr>
            <w:r>
              <w:rPr>
                <w:sz w:val="25"/>
                <w:szCs w:val="25"/>
                <w:lang w:val="en-US"/>
              </w:rPr>
              <w:t>Prep</w:t>
            </w:r>
          </w:p>
        </w:tc>
        <w:tc>
          <w:tcPr>
            <w:tcW w:w="870" w:type="dxa"/>
            <w:tcBorders>
              <w:top w:val="nil"/>
              <w:left w:val="nil"/>
              <w:bottom w:val="nil"/>
              <w:right w:val="nil"/>
            </w:tcBorders>
          </w:tcPr>
          <w:p w:rsidR="00C70D9A" w:rsidRPr="00C70D9A" w:rsidRDefault="00B045C2">
            <w:pPr>
              <w:rPr>
                <w:sz w:val="25"/>
                <w:szCs w:val="25"/>
              </w:rPr>
            </w:pPr>
            <w:r>
              <w:rPr>
                <w:sz w:val="25"/>
                <w:szCs w:val="25"/>
              </w:rPr>
              <w:t>вода</w:t>
            </w:r>
          </w:p>
        </w:tc>
        <w:tc>
          <w:tcPr>
            <w:tcW w:w="914" w:type="dxa"/>
            <w:tcBorders>
              <w:top w:val="nil"/>
              <w:left w:val="nil"/>
              <w:bottom w:val="nil"/>
              <w:right w:val="nil"/>
            </w:tcBorders>
          </w:tcPr>
          <w:p w:rsidR="00C70D9A" w:rsidRPr="00C70D9A" w:rsidRDefault="00C70D9A">
            <w:pPr>
              <w:rPr>
                <w:sz w:val="25"/>
                <w:szCs w:val="25"/>
              </w:rPr>
            </w:pPr>
          </w:p>
        </w:tc>
      </w:tr>
      <w:tr w:rsidR="00B045C2" w:rsidTr="00B045C2">
        <w:tc>
          <w:tcPr>
            <w:tcW w:w="554" w:type="dxa"/>
            <w:tcBorders>
              <w:top w:val="nil"/>
              <w:left w:val="nil"/>
              <w:bottom w:val="nil"/>
              <w:right w:val="nil"/>
            </w:tcBorders>
          </w:tcPr>
          <w:p w:rsidR="00B045C2" w:rsidRPr="00C70D9A" w:rsidRDefault="00B045C2">
            <w:pPr>
              <w:rPr>
                <w:sz w:val="25"/>
                <w:szCs w:val="25"/>
              </w:rPr>
            </w:pPr>
          </w:p>
        </w:tc>
        <w:tc>
          <w:tcPr>
            <w:tcW w:w="9017" w:type="dxa"/>
            <w:gridSpan w:val="9"/>
            <w:tcBorders>
              <w:top w:val="nil"/>
              <w:left w:val="nil"/>
              <w:bottom w:val="nil"/>
              <w:right w:val="nil"/>
            </w:tcBorders>
          </w:tcPr>
          <w:p w:rsidR="00B045C2" w:rsidRPr="00B045C2" w:rsidRDefault="00B045C2" w:rsidP="00B045C2">
            <w:pPr>
              <w:pStyle w:val="13"/>
              <w:spacing w:after="0" w:line="240" w:lineRule="auto"/>
              <w:ind w:left="0"/>
              <w:rPr>
                <w:sz w:val="25"/>
                <w:szCs w:val="25"/>
              </w:rPr>
            </w:pPr>
            <w:r w:rsidRPr="00B045C2">
              <w:rPr>
                <w:sz w:val="25"/>
                <w:szCs w:val="25"/>
              </w:rPr>
              <w:t>«Ребенок кинул книгу в воду» (локативность)</w:t>
            </w:r>
          </w:p>
        </w:tc>
      </w:tr>
    </w:tbl>
    <w:p w:rsidR="00F57889" w:rsidRPr="00B16FCC" w:rsidRDefault="00B16FCC" w:rsidP="004E71A4">
      <w:pPr>
        <w:pStyle w:val="13"/>
        <w:ind w:left="0"/>
        <w:jc w:val="right"/>
      </w:pPr>
      <w:r>
        <w:t xml:space="preserve"> </w:t>
      </w:r>
      <w:r w:rsidR="004E71A4" w:rsidRPr="004E71A4">
        <w:t>[Kimenyi 1980]</w:t>
      </w:r>
    </w:p>
    <w:p w:rsidR="00F57889" w:rsidRDefault="00C9483E">
      <w:pPr>
        <w:ind w:firstLine="709"/>
      </w:pPr>
      <w:r>
        <w:t xml:space="preserve">Доказательством того, что аппликативный суффикс в киньяруанда выполняет отличную от обычного локатива функцию, по мнению Александр </w:t>
      </w:r>
      <w:r>
        <w:lastRenderedPageBreak/>
        <w:t>Кименьи, является возможность их одновременного использования в одном предложении.</w:t>
      </w:r>
    </w:p>
    <w:p w:rsidR="00F57889" w:rsidRDefault="00C9483E">
      <w:pPr>
        <w:ind w:firstLine="709"/>
      </w:pPr>
      <w:r>
        <w:t>Еще одной отличительной чертой деривативного суффикса аппликатива в киньяруанда является способность выражать отношения посессивности, например:</w:t>
      </w:r>
    </w:p>
    <w:tbl>
      <w:tblPr>
        <w:tblStyle w:val="af"/>
        <w:tblW w:w="0" w:type="auto"/>
        <w:tblLook w:val="04A0" w:firstRow="1" w:lastRow="0" w:firstColumn="1" w:lastColumn="0" w:noHBand="0" w:noVBand="1"/>
      </w:tblPr>
      <w:tblGrid>
        <w:gridCol w:w="564"/>
        <w:gridCol w:w="1635"/>
        <w:gridCol w:w="1091"/>
        <w:gridCol w:w="938"/>
        <w:gridCol w:w="1069"/>
        <w:gridCol w:w="976"/>
        <w:gridCol w:w="889"/>
        <w:gridCol w:w="1318"/>
        <w:gridCol w:w="1091"/>
      </w:tblGrid>
      <w:tr w:rsidR="004E71A4" w:rsidRPr="004E71A4" w:rsidTr="004E71A4">
        <w:tc>
          <w:tcPr>
            <w:tcW w:w="564" w:type="dxa"/>
            <w:tcBorders>
              <w:top w:val="nil"/>
              <w:left w:val="nil"/>
              <w:bottom w:val="nil"/>
              <w:right w:val="nil"/>
            </w:tcBorders>
          </w:tcPr>
          <w:p w:rsidR="004E71A4" w:rsidRPr="004E71A4" w:rsidRDefault="004E71A4">
            <w:pPr>
              <w:rPr>
                <w:sz w:val="25"/>
                <w:szCs w:val="25"/>
              </w:rPr>
            </w:pPr>
            <w:r w:rsidRPr="004E71A4">
              <w:rPr>
                <w:sz w:val="25"/>
                <w:szCs w:val="25"/>
              </w:rPr>
              <w:t>16.</w:t>
            </w:r>
          </w:p>
        </w:tc>
        <w:tc>
          <w:tcPr>
            <w:tcW w:w="1635" w:type="dxa"/>
            <w:tcBorders>
              <w:top w:val="nil"/>
              <w:left w:val="nil"/>
              <w:bottom w:val="nil"/>
              <w:right w:val="nil"/>
            </w:tcBorders>
          </w:tcPr>
          <w:p w:rsidR="004E71A4" w:rsidRPr="004E71A4" w:rsidRDefault="004E71A4">
            <w:pPr>
              <w:rPr>
                <w:sz w:val="25"/>
                <w:szCs w:val="25"/>
              </w:rPr>
            </w:pPr>
            <w:r w:rsidRPr="004E71A4">
              <w:rPr>
                <w:sz w:val="25"/>
                <w:szCs w:val="25"/>
                <w:lang w:val="en-US"/>
              </w:rPr>
              <w:t>Umugabo</w:t>
            </w:r>
          </w:p>
        </w:tc>
        <w:tc>
          <w:tcPr>
            <w:tcW w:w="1091" w:type="dxa"/>
            <w:tcBorders>
              <w:top w:val="nil"/>
              <w:left w:val="nil"/>
              <w:bottom w:val="nil"/>
              <w:right w:val="nil"/>
            </w:tcBorders>
          </w:tcPr>
          <w:p w:rsidR="004E71A4" w:rsidRPr="004E71A4" w:rsidRDefault="004E71A4">
            <w:pPr>
              <w:rPr>
                <w:sz w:val="25"/>
                <w:szCs w:val="25"/>
                <w:lang w:val="en-US"/>
              </w:rPr>
            </w:pPr>
            <w:r w:rsidRPr="004E71A4">
              <w:rPr>
                <w:sz w:val="25"/>
                <w:szCs w:val="25"/>
                <w:lang w:val="en-US"/>
              </w:rPr>
              <w:t>a-</w:t>
            </w:r>
          </w:p>
        </w:tc>
        <w:tc>
          <w:tcPr>
            <w:tcW w:w="938" w:type="dxa"/>
            <w:tcBorders>
              <w:top w:val="nil"/>
              <w:left w:val="nil"/>
              <w:bottom w:val="nil"/>
              <w:right w:val="nil"/>
            </w:tcBorders>
          </w:tcPr>
          <w:p w:rsidR="004E71A4" w:rsidRPr="004E71A4" w:rsidRDefault="004E71A4">
            <w:pPr>
              <w:rPr>
                <w:sz w:val="25"/>
                <w:szCs w:val="25"/>
                <w:lang w:val="en-US"/>
              </w:rPr>
            </w:pPr>
            <w:r w:rsidRPr="004E71A4">
              <w:rPr>
                <w:sz w:val="25"/>
                <w:szCs w:val="25"/>
                <w:lang w:val="en-US"/>
              </w:rPr>
              <w:t>-ra-</w:t>
            </w:r>
          </w:p>
        </w:tc>
        <w:tc>
          <w:tcPr>
            <w:tcW w:w="1069" w:type="dxa"/>
            <w:tcBorders>
              <w:top w:val="nil"/>
              <w:left w:val="nil"/>
              <w:bottom w:val="nil"/>
              <w:right w:val="nil"/>
            </w:tcBorders>
          </w:tcPr>
          <w:p w:rsidR="004E71A4" w:rsidRPr="004E71A4" w:rsidRDefault="004E71A4">
            <w:pPr>
              <w:rPr>
                <w:sz w:val="25"/>
                <w:szCs w:val="25"/>
                <w:lang w:val="en-US"/>
              </w:rPr>
            </w:pPr>
            <w:r w:rsidRPr="004E71A4">
              <w:rPr>
                <w:sz w:val="25"/>
                <w:szCs w:val="25"/>
                <w:lang w:val="en-US"/>
              </w:rPr>
              <w:t>-som-</w:t>
            </w:r>
          </w:p>
        </w:tc>
        <w:tc>
          <w:tcPr>
            <w:tcW w:w="976" w:type="dxa"/>
            <w:tcBorders>
              <w:top w:val="nil"/>
              <w:left w:val="nil"/>
              <w:bottom w:val="nil"/>
              <w:right w:val="nil"/>
            </w:tcBorders>
          </w:tcPr>
          <w:p w:rsidR="004E71A4" w:rsidRPr="004E71A4" w:rsidRDefault="004E71A4">
            <w:pPr>
              <w:rPr>
                <w:sz w:val="25"/>
                <w:szCs w:val="25"/>
                <w:lang w:val="en-US"/>
              </w:rPr>
            </w:pPr>
            <w:r w:rsidRPr="004E71A4">
              <w:rPr>
                <w:sz w:val="25"/>
                <w:szCs w:val="25"/>
                <w:lang w:val="en-US"/>
              </w:rPr>
              <w:t>-er-</w:t>
            </w:r>
          </w:p>
        </w:tc>
        <w:tc>
          <w:tcPr>
            <w:tcW w:w="889" w:type="dxa"/>
            <w:tcBorders>
              <w:top w:val="nil"/>
              <w:left w:val="nil"/>
              <w:bottom w:val="nil"/>
              <w:right w:val="nil"/>
            </w:tcBorders>
          </w:tcPr>
          <w:p w:rsidR="004E71A4" w:rsidRPr="004E71A4" w:rsidRDefault="004E71A4">
            <w:pPr>
              <w:rPr>
                <w:sz w:val="25"/>
                <w:szCs w:val="25"/>
                <w:lang w:val="en-US"/>
              </w:rPr>
            </w:pPr>
            <w:r w:rsidRPr="004E71A4">
              <w:rPr>
                <w:sz w:val="25"/>
                <w:szCs w:val="25"/>
                <w:lang w:val="en-US"/>
              </w:rPr>
              <w:t>-a</w:t>
            </w:r>
          </w:p>
        </w:tc>
        <w:tc>
          <w:tcPr>
            <w:tcW w:w="1318" w:type="dxa"/>
            <w:tcBorders>
              <w:top w:val="nil"/>
              <w:left w:val="nil"/>
              <w:bottom w:val="nil"/>
              <w:right w:val="nil"/>
            </w:tcBorders>
          </w:tcPr>
          <w:p w:rsidR="004E71A4" w:rsidRPr="004E71A4" w:rsidRDefault="004E71A4">
            <w:pPr>
              <w:rPr>
                <w:sz w:val="25"/>
                <w:szCs w:val="25"/>
                <w:lang w:val="en-US"/>
              </w:rPr>
            </w:pPr>
            <w:r w:rsidRPr="004E71A4">
              <w:rPr>
                <w:sz w:val="25"/>
                <w:szCs w:val="25"/>
                <w:lang w:val="en-US"/>
              </w:rPr>
              <w:t>umugore</w:t>
            </w:r>
          </w:p>
        </w:tc>
        <w:tc>
          <w:tcPr>
            <w:tcW w:w="1091" w:type="dxa"/>
            <w:tcBorders>
              <w:top w:val="nil"/>
              <w:left w:val="nil"/>
              <w:bottom w:val="nil"/>
              <w:right w:val="nil"/>
            </w:tcBorders>
          </w:tcPr>
          <w:p w:rsidR="004E71A4" w:rsidRPr="004E71A4" w:rsidRDefault="004E71A4">
            <w:pPr>
              <w:rPr>
                <w:sz w:val="25"/>
                <w:szCs w:val="25"/>
                <w:lang w:val="en-US"/>
              </w:rPr>
            </w:pPr>
            <w:r w:rsidRPr="004E71A4">
              <w:rPr>
                <w:sz w:val="25"/>
                <w:szCs w:val="25"/>
                <w:lang w:val="en-US"/>
              </w:rPr>
              <w:t>igitabo</w:t>
            </w:r>
          </w:p>
        </w:tc>
      </w:tr>
      <w:tr w:rsidR="004E71A4" w:rsidRPr="004E71A4" w:rsidTr="004E71A4">
        <w:tc>
          <w:tcPr>
            <w:tcW w:w="564" w:type="dxa"/>
            <w:tcBorders>
              <w:top w:val="nil"/>
              <w:left w:val="nil"/>
              <w:bottom w:val="nil"/>
              <w:right w:val="nil"/>
            </w:tcBorders>
          </w:tcPr>
          <w:p w:rsidR="004E71A4" w:rsidRPr="004E71A4" w:rsidRDefault="004E71A4">
            <w:pPr>
              <w:rPr>
                <w:sz w:val="25"/>
                <w:szCs w:val="25"/>
              </w:rPr>
            </w:pPr>
          </w:p>
        </w:tc>
        <w:tc>
          <w:tcPr>
            <w:tcW w:w="1635" w:type="dxa"/>
            <w:tcBorders>
              <w:top w:val="nil"/>
              <w:left w:val="nil"/>
              <w:bottom w:val="nil"/>
              <w:right w:val="nil"/>
            </w:tcBorders>
          </w:tcPr>
          <w:p w:rsidR="004E71A4" w:rsidRPr="004E71A4" w:rsidRDefault="004E71A4">
            <w:pPr>
              <w:rPr>
                <w:sz w:val="25"/>
                <w:szCs w:val="25"/>
              </w:rPr>
            </w:pPr>
            <w:r w:rsidRPr="004E71A4">
              <w:rPr>
                <w:sz w:val="25"/>
                <w:szCs w:val="25"/>
              </w:rPr>
              <w:t>Мужчина</w:t>
            </w:r>
          </w:p>
        </w:tc>
        <w:tc>
          <w:tcPr>
            <w:tcW w:w="1091" w:type="dxa"/>
            <w:tcBorders>
              <w:top w:val="nil"/>
              <w:left w:val="nil"/>
              <w:bottom w:val="nil"/>
              <w:right w:val="nil"/>
            </w:tcBorders>
          </w:tcPr>
          <w:p w:rsidR="004E71A4" w:rsidRPr="004E71A4" w:rsidRDefault="004E71A4">
            <w:pPr>
              <w:rPr>
                <w:sz w:val="25"/>
                <w:szCs w:val="25"/>
                <w:lang w:val="en-US"/>
              </w:rPr>
            </w:pPr>
            <w:r w:rsidRPr="004E71A4">
              <w:rPr>
                <w:sz w:val="25"/>
                <w:szCs w:val="25"/>
                <w:lang w:val="en-US"/>
              </w:rPr>
              <w:t>3Sg.Sbj</w:t>
            </w:r>
          </w:p>
        </w:tc>
        <w:tc>
          <w:tcPr>
            <w:tcW w:w="938" w:type="dxa"/>
            <w:tcBorders>
              <w:top w:val="nil"/>
              <w:left w:val="nil"/>
              <w:bottom w:val="nil"/>
              <w:right w:val="nil"/>
            </w:tcBorders>
          </w:tcPr>
          <w:p w:rsidR="004E71A4" w:rsidRPr="004E71A4" w:rsidRDefault="004E71A4">
            <w:pPr>
              <w:rPr>
                <w:sz w:val="25"/>
                <w:szCs w:val="25"/>
                <w:lang w:val="en-US"/>
              </w:rPr>
            </w:pPr>
            <w:r w:rsidRPr="004E71A4">
              <w:rPr>
                <w:sz w:val="25"/>
                <w:szCs w:val="25"/>
                <w:lang w:val="en-US"/>
              </w:rPr>
              <w:t>Prs</w:t>
            </w:r>
          </w:p>
        </w:tc>
        <w:tc>
          <w:tcPr>
            <w:tcW w:w="1069" w:type="dxa"/>
            <w:tcBorders>
              <w:top w:val="nil"/>
              <w:left w:val="nil"/>
              <w:bottom w:val="nil"/>
              <w:right w:val="nil"/>
            </w:tcBorders>
          </w:tcPr>
          <w:p w:rsidR="004E71A4" w:rsidRPr="004E71A4" w:rsidRDefault="004E71A4">
            <w:pPr>
              <w:rPr>
                <w:sz w:val="25"/>
                <w:szCs w:val="25"/>
              </w:rPr>
            </w:pPr>
            <w:r w:rsidRPr="004E71A4">
              <w:rPr>
                <w:sz w:val="25"/>
                <w:szCs w:val="25"/>
              </w:rPr>
              <w:t>читать</w:t>
            </w:r>
          </w:p>
        </w:tc>
        <w:tc>
          <w:tcPr>
            <w:tcW w:w="976" w:type="dxa"/>
            <w:tcBorders>
              <w:top w:val="nil"/>
              <w:left w:val="nil"/>
              <w:bottom w:val="nil"/>
              <w:right w:val="nil"/>
            </w:tcBorders>
          </w:tcPr>
          <w:p w:rsidR="004E71A4" w:rsidRPr="004E71A4" w:rsidRDefault="004E71A4">
            <w:pPr>
              <w:rPr>
                <w:sz w:val="25"/>
                <w:szCs w:val="25"/>
                <w:lang w:val="en-US"/>
              </w:rPr>
            </w:pPr>
            <w:r w:rsidRPr="004E71A4">
              <w:rPr>
                <w:sz w:val="25"/>
                <w:szCs w:val="25"/>
                <w:lang w:val="en-US"/>
              </w:rPr>
              <w:t>Appl</w:t>
            </w:r>
          </w:p>
        </w:tc>
        <w:tc>
          <w:tcPr>
            <w:tcW w:w="889" w:type="dxa"/>
            <w:tcBorders>
              <w:top w:val="nil"/>
              <w:left w:val="nil"/>
              <w:bottom w:val="nil"/>
              <w:right w:val="nil"/>
            </w:tcBorders>
          </w:tcPr>
          <w:p w:rsidR="004E71A4" w:rsidRPr="004E71A4" w:rsidRDefault="004E71A4">
            <w:pPr>
              <w:rPr>
                <w:sz w:val="25"/>
                <w:szCs w:val="25"/>
                <w:lang w:val="en-US"/>
              </w:rPr>
            </w:pPr>
            <w:r w:rsidRPr="004E71A4">
              <w:rPr>
                <w:sz w:val="25"/>
                <w:szCs w:val="25"/>
                <w:lang w:val="en-US"/>
              </w:rPr>
              <w:t>Fv</w:t>
            </w:r>
          </w:p>
        </w:tc>
        <w:tc>
          <w:tcPr>
            <w:tcW w:w="1318" w:type="dxa"/>
            <w:tcBorders>
              <w:top w:val="nil"/>
              <w:left w:val="nil"/>
              <w:bottom w:val="nil"/>
              <w:right w:val="nil"/>
            </w:tcBorders>
          </w:tcPr>
          <w:p w:rsidR="004E71A4" w:rsidRPr="004E71A4" w:rsidRDefault="004E71A4">
            <w:pPr>
              <w:rPr>
                <w:sz w:val="25"/>
                <w:szCs w:val="25"/>
              </w:rPr>
            </w:pPr>
            <w:r w:rsidRPr="004E71A4">
              <w:rPr>
                <w:sz w:val="25"/>
                <w:szCs w:val="25"/>
              </w:rPr>
              <w:t>женщина</w:t>
            </w:r>
          </w:p>
        </w:tc>
        <w:tc>
          <w:tcPr>
            <w:tcW w:w="1091" w:type="dxa"/>
            <w:tcBorders>
              <w:top w:val="nil"/>
              <w:left w:val="nil"/>
              <w:bottom w:val="nil"/>
              <w:right w:val="nil"/>
            </w:tcBorders>
          </w:tcPr>
          <w:p w:rsidR="004E71A4" w:rsidRPr="004E71A4" w:rsidRDefault="004E71A4">
            <w:pPr>
              <w:rPr>
                <w:sz w:val="25"/>
                <w:szCs w:val="25"/>
              </w:rPr>
            </w:pPr>
            <w:r w:rsidRPr="004E71A4">
              <w:rPr>
                <w:sz w:val="25"/>
                <w:szCs w:val="25"/>
              </w:rPr>
              <w:t>книга</w:t>
            </w:r>
          </w:p>
        </w:tc>
      </w:tr>
      <w:tr w:rsidR="004E71A4" w:rsidRPr="004E71A4" w:rsidTr="004E71A4">
        <w:tc>
          <w:tcPr>
            <w:tcW w:w="564" w:type="dxa"/>
            <w:tcBorders>
              <w:top w:val="nil"/>
              <w:left w:val="nil"/>
              <w:bottom w:val="nil"/>
              <w:right w:val="nil"/>
            </w:tcBorders>
          </w:tcPr>
          <w:p w:rsidR="004E71A4" w:rsidRPr="004E71A4" w:rsidRDefault="004E71A4">
            <w:pPr>
              <w:rPr>
                <w:sz w:val="25"/>
                <w:szCs w:val="25"/>
              </w:rPr>
            </w:pPr>
          </w:p>
        </w:tc>
        <w:tc>
          <w:tcPr>
            <w:tcW w:w="9007" w:type="dxa"/>
            <w:gridSpan w:val="8"/>
            <w:tcBorders>
              <w:top w:val="nil"/>
              <w:left w:val="nil"/>
              <w:bottom w:val="nil"/>
              <w:right w:val="nil"/>
            </w:tcBorders>
          </w:tcPr>
          <w:p w:rsidR="004E71A4" w:rsidRPr="004E71A4" w:rsidRDefault="004E71A4" w:rsidP="004E71A4">
            <w:pPr>
              <w:pStyle w:val="13"/>
              <w:ind w:left="0"/>
              <w:rPr>
                <w:sz w:val="25"/>
                <w:szCs w:val="25"/>
              </w:rPr>
            </w:pPr>
            <w:r w:rsidRPr="004E71A4">
              <w:rPr>
                <w:sz w:val="25"/>
                <w:szCs w:val="25"/>
              </w:rPr>
              <w:t>«Мужчина читает книгу женщины»</w:t>
            </w:r>
          </w:p>
        </w:tc>
      </w:tr>
      <w:tr w:rsidR="004E71A4" w:rsidRPr="004E71A4" w:rsidTr="004E71A4">
        <w:tc>
          <w:tcPr>
            <w:tcW w:w="564" w:type="dxa"/>
            <w:tcBorders>
              <w:top w:val="nil"/>
              <w:left w:val="nil"/>
              <w:bottom w:val="nil"/>
              <w:right w:val="nil"/>
            </w:tcBorders>
          </w:tcPr>
          <w:p w:rsidR="004E71A4" w:rsidRPr="004E71A4" w:rsidRDefault="004E71A4">
            <w:pPr>
              <w:rPr>
                <w:sz w:val="25"/>
                <w:szCs w:val="25"/>
                <w:lang w:val="en-US"/>
              </w:rPr>
            </w:pPr>
            <w:r>
              <w:rPr>
                <w:sz w:val="25"/>
                <w:szCs w:val="25"/>
                <w:lang w:val="en-US"/>
              </w:rPr>
              <w:t>17.</w:t>
            </w:r>
          </w:p>
        </w:tc>
        <w:tc>
          <w:tcPr>
            <w:tcW w:w="1635" w:type="dxa"/>
            <w:tcBorders>
              <w:top w:val="nil"/>
              <w:left w:val="nil"/>
              <w:bottom w:val="nil"/>
              <w:right w:val="nil"/>
            </w:tcBorders>
          </w:tcPr>
          <w:p w:rsidR="004E71A4" w:rsidRPr="004E71A4" w:rsidRDefault="004E71A4">
            <w:pPr>
              <w:rPr>
                <w:sz w:val="25"/>
                <w:szCs w:val="25"/>
              </w:rPr>
            </w:pPr>
            <w:r w:rsidRPr="004E71A4">
              <w:rPr>
                <w:sz w:val="25"/>
                <w:szCs w:val="25"/>
                <w:lang w:val="en-US"/>
              </w:rPr>
              <w:t>Umukobwa</w:t>
            </w:r>
          </w:p>
        </w:tc>
        <w:tc>
          <w:tcPr>
            <w:tcW w:w="1091" w:type="dxa"/>
            <w:tcBorders>
              <w:top w:val="nil"/>
              <w:left w:val="nil"/>
              <w:bottom w:val="nil"/>
              <w:right w:val="nil"/>
            </w:tcBorders>
          </w:tcPr>
          <w:p w:rsidR="004E71A4" w:rsidRPr="004E71A4" w:rsidRDefault="004E71A4">
            <w:pPr>
              <w:rPr>
                <w:sz w:val="25"/>
                <w:szCs w:val="25"/>
                <w:lang w:val="en-US"/>
              </w:rPr>
            </w:pPr>
            <w:r>
              <w:rPr>
                <w:sz w:val="25"/>
                <w:szCs w:val="25"/>
                <w:lang w:val="en-US"/>
              </w:rPr>
              <w:t>a-</w:t>
            </w:r>
          </w:p>
        </w:tc>
        <w:tc>
          <w:tcPr>
            <w:tcW w:w="938" w:type="dxa"/>
            <w:tcBorders>
              <w:top w:val="nil"/>
              <w:left w:val="nil"/>
              <w:bottom w:val="nil"/>
              <w:right w:val="nil"/>
            </w:tcBorders>
          </w:tcPr>
          <w:p w:rsidR="004E71A4" w:rsidRPr="004E71A4" w:rsidRDefault="004E71A4">
            <w:pPr>
              <w:rPr>
                <w:sz w:val="25"/>
                <w:szCs w:val="25"/>
                <w:lang w:val="en-US"/>
              </w:rPr>
            </w:pPr>
            <w:r>
              <w:rPr>
                <w:sz w:val="25"/>
                <w:szCs w:val="25"/>
                <w:lang w:val="en-US"/>
              </w:rPr>
              <w:t>-ra-</w:t>
            </w:r>
          </w:p>
        </w:tc>
        <w:tc>
          <w:tcPr>
            <w:tcW w:w="1069" w:type="dxa"/>
            <w:tcBorders>
              <w:top w:val="nil"/>
              <w:left w:val="nil"/>
              <w:bottom w:val="nil"/>
              <w:right w:val="nil"/>
            </w:tcBorders>
          </w:tcPr>
          <w:p w:rsidR="004E71A4" w:rsidRPr="004E71A4" w:rsidRDefault="004E71A4">
            <w:pPr>
              <w:rPr>
                <w:sz w:val="25"/>
                <w:szCs w:val="25"/>
                <w:lang w:val="en-US"/>
              </w:rPr>
            </w:pPr>
            <w:r>
              <w:rPr>
                <w:sz w:val="25"/>
                <w:szCs w:val="25"/>
                <w:lang w:val="en-US"/>
              </w:rPr>
              <w:t>-som-</w:t>
            </w:r>
          </w:p>
        </w:tc>
        <w:tc>
          <w:tcPr>
            <w:tcW w:w="976" w:type="dxa"/>
            <w:tcBorders>
              <w:top w:val="nil"/>
              <w:left w:val="nil"/>
              <w:bottom w:val="nil"/>
              <w:right w:val="nil"/>
            </w:tcBorders>
          </w:tcPr>
          <w:p w:rsidR="004E71A4" w:rsidRPr="004E71A4" w:rsidRDefault="004E71A4">
            <w:pPr>
              <w:rPr>
                <w:sz w:val="25"/>
                <w:szCs w:val="25"/>
                <w:lang w:val="en-US"/>
              </w:rPr>
            </w:pPr>
            <w:r>
              <w:rPr>
                <w:sz w:val="25"/>
                <w:szCs w:val="25"/>
                <w:lang w:val="en-US"/>
              </w:rPr>
              <w:t>-er-</w:t>
            </w:r>
          </w:p>
        </w:tc>
        <w:tc>
          <w:tcPr>
            <w:tcW w:w="889" w:type="dxa"/>
            <w:tcBorders>
              <w:top w:val="nil"/>
              <w:left w:val="nil"/>
              <w:bottom w:val="nil"/>
              <w:right w:val="nil"/>
            </w:tcBorders>
          </w:tcPr>
          <w:p w:rsidR="004E71A4" w:rsidRPr="004E71A4" w:rsidRDefault="004E71A4">
            <w:pPr>
              <w:rPr>
                <w:sz w:val="25"/>
                <w:szCs w:val="25"/>
                <w:lang w:val="en-US"/>
              </w:rPr>
            </w:pPr>
            <w:r>
              <w:rPr>
                <w:sz w:val="25"/>
                <w:szCs w:val="25"/>
                <w:lang w:val="en-US"/>
              </w:rPr>
              <w:t>-a</w:t>
            </w:r>
          </w:p>
        </w:tc>
        <w:tc>
          <w:tcPr>
            <w:tcW w:w="1318" w:type="dxa"/>
            <w:tcBorders>
              <w:top w:val="nil"/>
              <w:left w:val="nil"/>
              <w:bottom w:val="nil"/>
              <w:right w:val="nil"/>
            </w:tcBorders>
          </w:tcPr>
          <w:p w:rsidR="004E71A4" w:rsidRPr="004E71A4" w:rsidRDefault="004E71A4">
            <w:pPr>
              <w:rPr>
                <w:sz w:val="25"/>
                <w:szCs w:val="25"/>
                <w:lang w:val="en-US"/>
              </w:rPr>
            </w:pPr>
            <w:r>
              <w:rPr>
                <w:sz w:val="25"/>
                <w:szCs w:val="25"/>
                <w:lang w:val="en-US"/>
              </w:rPr>
              <w:t>umugore</w:t>
            </w:r>
          </w:p>
        </w:tc>
        <w:tc>
          <w:tcPr>
            <w:tcW w:w="1091" w:type="dxa"/>
            <w:tcBorders>
              <w:top w:val="nil"/>
              <w:left w:val="nil"/>
              <w:bottom w:val="nil"/>
              <w:right w:val="nil"/>
            </w:tcBorders>
          </w:tcPr>
          <w:p w:rsidR="004E71A4" w:rsidRPr="004E71A4" w:rsidRDefault="004E71A4">
            <w:pPr>
              <w:rPr>
                <w:sz w:val="25"/>
                <w:szCs w:val="25"/>
                <w:lang w:val="en-US"/>
              </w:rPr>
            </w:pPr>
            <w:r>
              <w:rPr>
                <w:sz w:val="25"/>
                <w:szCs w:val="25"/>
                <w:lang w:val="en-US"/>
              </w:rPr>
              <w:t>imodoka</w:t>
            </w:r>
          </w:p>
        </w:tc>
      </w:tr>
      <w:tr w:rsidR="004E71A4" w:rsidRPr="004E71A4" w:rsidTr="004E71A4">
        <w:tc>
          <w:tcPr>
            <w:tcW w:w="564" w:type="dxa"/>
            <w:tcBorders>
              <w:top w:val="nil"/>
              <w:left w:val="nil"/>
              <w:bottom w:val="nil"/>
              <w:right w:val="nil"/>
            </w:tcBorders>
          </w:tcPr>
          <w:p w:rsidR="004E71A4" w:rsidRPr="004E71A4" w:rsidRDefault="004E71A4">
            <w:pPr>
              <w:rPr>
                <w:sz w:val="25"/>
                <w:szCs w:val="25"/>
              </w:rPr>
            </w:pPr>
          </w:p>
        </w:tc>
        <w:tc>
          <w:tcPr>
            <w:tcW w:w="1635" w:type="dxa"/>
            <w:tcBorders>
              <w:top w:val="nil"/>
              <w:left w:val="nil"/>
              <w:bottom w:val="nil"/>
              <w:right w:val="nil"/>
            </w:tcBorders>
          </w:tcPr>
          <w:p w:rsidR="004E71A4" w:rsidRPr="004E71A4" w:rsidRDefault="004E71A4">
            <w:pPr>
              <w:rPr>
                <w:sz w:val="25"/>
                <w:szCs w:val="25"/>
              </w:rPr>
            </w:pPr>
            <w:r>
              <w:rPr>
                <w:sz w:val="25"/>
                <w:szCs w:val="25"/>
              </w:rPr>
              <w:t>Девушка</w:t>
            </w:r>
          </w:p>
        </w:tc>
        <w:tc>
          <w:tcPr>
            <w:tcW w:w="1091" w:type="dxa"/>
            <w:tcBorders>
              <w:top w:val="nil"/>
              <w:left w:val="nil"/>
              <w:bottom w:val="nil"/>
              <w:right w:val="nil"/>
            </w:tcBorders>
          </w:tcPr>
          <w:p w:rsidR="004E71A4" w:rsidRPr="004E71A4" w:rsidRDefault="004E71A4">
            <w:pPr>
              <w:rPr>
                <w:sz w:val="25"/>
                <w:szCs w:val="25"/>
                <w:lang w:val="en-US"/>
              </w:rPr>
            </w:pPr>
            <w:r>
              <w:rPr>
                <w:sz w:val="25"/>
                <w:szCs w:val="25"/>
                <w:lang w:val="en-US"/>
              </w:rPr>
              <w:t>3Sg.Sbj</w:t>
            </w:r>
          </w:p>
        </w:tc>
        <w:tc>
          <w:tcPr>
            <w:tcW w:w="938" w:type="dxa"/>
            <w:tcBorders>
              <w:top w:val="nil"/>
              <w:left w:val="nil"/>
              <w:bottom w:val="nil"/>
              <w:right w:val="nil"/>
            </w:tcBorders>
          </w:tcPr>
          <w:p w:rsidR="004E71A4" w:rsidRPr="004E71A4" w:rsidRDefault="004E71A4">
            <w:pPr>
              <w:rPr>
                <w:sz w:val="25"/>
                <w:szCs w:val="25"/>
                <w:lang w:val="en-US"/>
              </w:rPr>
            </w:pPr>
            <w:r>
              <w:rPr>
                <w:sz w:val="25"/>
                <w:szCs w:val="25"/>
                <w:lang w:val="en-US"/>
              </w:rPr>
              <w:t>Prs</w:t>
            </w:r>
          </w:p>
        </w:tc>
        <w:tc>
          <w:tcPr>
            <w:tcW w:w="1069" w:type="dxa"/>
            <w:tcBorders>
              <w:top w:val="nil"/>
              <w:left w:val="nil"/>
              <w:bottom w:val="nil"/>
              <w:right w:val="nil"/>
            </w:tcBorders>
          </w:tcPr>
          <w:p w:rsidR="004E71A4" w:rsidRPr="004E71A4" w:rsidRDefault="004E71A4">
            <w:pPr>
              <w:rPr>
                <w:sz w:val="25"/>
                <w:szCs w:val="25"/>
              </w:rPr>
            </w:pPr>
            <w:r>
              <w:rPr>
                <w:sz w:val="25"/>
                <w:szCs w:val="25"/>
              </w:rPr>
              <w:t>читать</w:t>
            </w:r>
          </w:p>
        </w:tc>
        <w:tc>
          <w:tcPr>
            <w:tcW w:w="976" w:type="dxa"/>
            <w:tcBorders>
              <w:top w:val="nil"/>
              <w:left w:val="nil"/>
              <w:bottom w:val="nil"/>
              <w:right w:val="nil"/>
            </w:tcBorders>
          </w:tcPr>
          <w:p w:rsidR="004E71A4" w:rsidRPr="004E71A4" w:rsidRDefault="004E71A4">
            <w:pPr>
              <w:rPr>
                <w:sz w:val="25"/>
                <w:szCs w:val="25"/>
                <w:lang w:val="en-US"/>
              </w:rPr>
            </w:pPr>
            <w:r>
              <w:rPr>
                <w:sz w:val="25"/>
                <w:szCs w:val="25"/>
                <w:lang w:val="en-US"/>
              </w:rPr>
              <w:t>Appl</w:t>
            </w:r>
          </w:p>
        </w:tc>
        <w:tc>
          <w:tcPr>
            <w:tcW w:w="889" w:type="dxa"/>
            <w:tcBorders>
              <w:top w:val="nil"/>
              <w:left w:val="nil"/>
              <w:bottom w:val="nil"/>
              <w:right w:val="nil"/>
            </w:tcBorders>
          </w:tcPr>
          <w:p w:rsidR="004E71A4" w:rsidRPr="004E71A4" w:rsidRDefault="004E71A4">
            <w:pPr>
              <w:rPr>
                <w:sz w:val="25"/>
                <w:szCs w:val="25"/>
                <w:lang w:val="en-US"/>
              </w:rPr>
            </w:pPr>
            <w:r>
              <w:rPr>
                <w:sz w:val="25"/>
                <w:szCs w:val="25"/>
                <w:lang w:val="en-US"/>
              </w:rPr>
              <w:t>Fv</w:t>
            </w:r>
          </w:p>
        </w:tc>
        <w:tc>
          <w:tcPr>
            <w:tcW w:w="1318" w:type="dxa"/>
            <w:tcBorders>
              <w:top w:val="nil"/>
              <w:left w:val="nil"/>
              <w:bottom w:val="nil"/>
              <w:right w:val="nil"/>
            </w:tcBorders>
          </w:tcPr>
          <w:p w:rsidR="004E71A4" w:rsidRPr="004E71A4" w:rsidRDefault="004E71A4">
            <w:pPr>
              <w:rPr>
                <w:sz w:val="25"/>
                <w:szCs w:val="25"/>
              </w:rPr>
            </w:pPr>
            <w:r>
              <w:rPr>
                <w:sz w:val="25"/>
                <w:szCs w:val="25"/>
              </w:rPr>
              <w:t>женщина</w:t>
            </w:r>
          </w:p>
        </w:tc>
        <w:tc>
          <w:tcPr>
            <w:tcW w:w="1091" w:type="dxa"/>
            <w:tcBorders>
              <w:top w:val="nil"/>
              <w:left w:val="nil"/>
              <w:bottom w:val="nil"/>
              <w:right w:val="nil"/>
            </w:tcBorders>
          </w:tcPr>
          <w:p w:rsidR="004E71A4" w:rsidRPr="004E71A4" w:rsidRDefault="004E71A4">
            <w:pPr>
              <w:rPr>
                <w:sz w:val="25"/>
                <w:szCs w:val="25"/>
              </w:rPr>
            </w:pPr>
            <w:r>
              <w:rPr>
                <w:sz w:val="25"/>
                <w:szCs w:val="25"/>
              </w:rPr>
              <w:t>книга</w:t>
            </w:r>
          </w:p>
        </w:tc>
      </w:tr>
      <w:tr w:rsidR="004E71A4" w:rsidRPr="004E71A4" w:rsidTr="004E71A4">
        <w:tc>
          <w:tcPr>
            <w:tcW w:w="564" w:type="dxa"/>
            <w:tcBorders>
              <w:top w:val="nil"/>
              <w:left w:val="nil"/>
              <w:bottom w:val="nil"/>
              <w:right w:val="nil"/>
            </w:tcBorders>
          </w:tcPr>
          <w:p w:rsidR="004E71A4" w:rsidRPr="004E71A4" w:rsidRDefault="004E71A4">
            <w:pPr>
              <w:rPr>
                <w:sz w:val="25"/>
                <w:szCs w:val="25"/>
              </w:rPr>
            </w:pPr>
          </w:p>
        </w:tc>
        <w:tc>
          <w:tcPr>
            <w:tcW w:w="9007" w:type="dxa"/>
            <w:gridSpan w:val="8"/>
            <w:tcBorders>
              <w:top w:val="nil"/>
              <w:left w:val="nil"/>
              <w:bottom w:val="nil"/>
              <w:right w:val="nil"/>
            </w:tcBorders>
          </w:tcPr>
          <w:p w:rsidR="004E71A4" w:rsidRPr="004E71A4" w:rsidRDefault="004E71A4">
            <w:pPr>
              <w:rPr>
                <w:sz w:val="25"/>
                <w:szCs w:val="25"/>
              </w:rPr>
            </w:pPr>
            <w:r w:rsidRPr="004E71A4">
              <w:rPr>
                <w:sz w:val="25"/>
                <w:szCs w:val="25"/>
              </w:rPr>
              <w:t>«Девушка моет машину женщины»</w:t>
            </w:r>
          </w:p>
        </w:tc>
      </w:tr>
    </w:tbl>
    <w:p w:rsidR="00F57889" w:rsidRDefault="00CF15AE" w:rsidP="004E71A4">
      <w:pPr>
        <w:pStyle w:val="13"/>
        <w:ind w:left="0"/>
        <w:jc w:val="right"/>
      </w:pPr>
      <w:r>
        <w:t>[</w:t>
      </w:r>
      <w:r>
        <w:rPr>
          <w:lang w:val="en-US"/>
        </w:rPr>
        <w:t>Kimenyi</w:t>
      </w:r>
      <w:r>
        <w:t xml:space="preserve"> 19</w:t>
      </w:r>
      <w:r w:rsidRPr="00CF15AE">
        <w:t>80</w:t>
      </w:r>
      <w:r w:rsidR="00C9483E">
        <w:t>]</w:t>
      </w:r>
    </w:p>
    <w:p w:rsidR="00F57889" w:rsidRDefault="00C9483E">
      <w:pPr>
        <w:ind w:firstLine="709"/>
      </w:pPr>
      <w:r>
        <w:t>Интересно, что носителю языка, привлеченному к данному исследованию, эта функция аппликативного суффикса показалась неестественной. Взамен данной конструкции информант предложил обычную конструкцию с посессивной именной группой.</w:t>
      </w:r>
    </w:p>
    <w:p w:rsidR="00F57889" w:rsidRDefault="00C9483E">
      <w:pPr>
        <w:spacing w:after="0"/>
        <w:ind w:firstLine="709"/>
      </w:pPr>
      <w:r>
        <w:t xml:space="preserve">Далее кратко рассмотрим семантику и синтаксис каузатива. </w:t>
      </w:r>
    </w:p>
    <w:p w:rsidR="00F57889" w:rsidRDefault="00935F41">
      <w:pPr>
        <w:spacing w:after="0"/>
        <w:ind w:firstLine="709"/>
      </w:pPr>
      <w:proofErr w:type="gramStart"/>
      <w:r>
        <w:t>Согласно [Аксенова</w:t>
      </w:r>
      <w:r w:rsidR="00C9483E">
        <w:t xml:space="preserve"> 2003], наиболее продуктивными и широко используемыми в банту моделями каузативных суффиксов являются монофонемная i\i\y и полифонемная модель is\iz\iz\es\ez.</w:t>
      </w:r>
      <w:proofErr w:type="gramEnd"/>
      <w:r w:rsidR="00C9483E">
        <w:t xml:space="preserve"> При каузации вновь вводимый аргумент выполняет функцию каузатора и занимает позицию подлежащего. Центральными из всех вариантов значений каузатива признаны значения дистантной и контактной каузации.</w:t>
      </w:r>
    </w:p>
    <w:p w:rsidR="00F57889" w:rsidRDefault="00C9483E">
      <w:pPr>
        <w:spacing w:after="0"/>
        <w:ind w:firstLine="709"/>
      </w:pPr>
      <w:r>
        <w:t xml:space="preserve">Дистантная каузация выражается в производных конструкциях, прототипически соотносящихся с исходной конструкцией, которая основана на двухместном глаголе (агенсное подлежащее и пациенсное </w:t>
      </w:r>
      <w:r w:rsidR="00935F41">
        <w:t xml:space="preserve">дополнение). </w:t>
      </w:r>
      <w:r w:rsidR="00935F41">
        <w:lastRenderedPageBreak/>
        <w:t>Согласно [Аксенова</w:t>
      </w:r>
      <w:r>
        <w:t xml:space="preserve"> 2003], для каузативных конструкций в языках банту существует три основные модели преобразований в отношении исходного агенсного подлежащего: агенсное подлежащее исходной конструкции в производной конструкции становится беспредложным дополнением, которое находится в постпозиции к предикату и препозиции к пациенсному дополнению; агенсное подлежащее полностью исчезает из поверхностного синтаксиса; агенсное подлежащее понижается в ранг косвенного предложного дополнения, которое занимает конечную позицию в простой предикации. </w:t>
      </w:r>
    </w:p>
    <w:p w:rsidR="00F57889" w:rsidRDefault="00C9483E">
      <w:pPr>
        <w:spacing w:after="0"/>
        <w:ind w:firstLine="709"/>
      </w:pPr>
      <w:r>
        <w:t>Первый вариант дистантной каузации, как правило, «выражает идею о каузирующем воздействии, оказываемом на агенса, не раскрывающую способ осуществлен</w:t>
      </w:r>
      <w:r w:rsidR="00935F41">
        <w:t>ия этого воздействия» [Аксенова</w:t>
      </w:r>
      <w:r>
        <w:t xml:space="preserve"> 2003]. Второй вариант элиминации агенсного подлежащего указывает на то, что агенс рассматривается как «маргинальный участник-посредник, информация о котором является излишней». Третий вариант каузации выражает инструментальную функцию агенсного подлежащего, который в производной конструкции выносится в позицию косвенного предложного дополнения.</w:t>
      </w:r>
    </w:p>
    <w:p w:rsidR="00F57889" w:rsidRDefault="00C9483E">
      <w:pPr>
        <w:spacing w:after="0"/>
        <w:ind w:firstLine="709"/>
      </w:pPr>
      <w:r>
        <w:t>Конструкции со значением контактной каузации образуются «от одноместных безобъектных глаголов с пациенсным подлежащим, обозначающих неконтролируемые действия, процес</w:t>
      </w:r>
      <w:r w:rsidR="00935F41">
        <w:t>сы, состояния и т.д.» [Аксенова</w:t>
      </w:r>
      <w:r>
        <w:t xml:space="preserve"> 2003]. </w:t>
      </w:r>
    </w:p>
    <w:p w:rsidR="00F57889" w:rsidRDefault="00C9483E">
      <w:pPr>
        <w:spacing w:after="0"/>
        <w:ind w:firstLine="709"/>
      </w:pPr>
      <w:r>
        <w:t xml:space="preserve">Кроме основных значений, выраженных дистантной и </w:t>
      </w:r>
      <w:proofErr w:type="gramStart"/>
      <w:r>
        <w:t>контактной</w:t>
      </w:r>
      <w:proofErr w:type="gramEnd"/>
      <w:r>
        <w:t xml:space="preserve"> каузацией, существует ряд значений, в содержании которых граница между значениями дистантной и контактной к</w:t>
      </w:r>
      <w:r w:rsidR="00935F41">
        <w:t>аузации неочевидна. В [Аксенова</w:t>
      </w:r>
      <w:r>
        <w:t xml:space="preserve"> 2003] к числу таких значений относятся «ассистивное значение, показывающее, что каузатор инициирует и одновременно помогает агенсу выполнить действие; значение, показывающее, что каузатор руководит агенсом в выполнении действия; значение, показывающее, что каузатор </w:t>
      </w:r>
      <w:r>
        <w:lastRenderedPageBreak/>
        <w:t>предоставляет агенсу средства для ос</w:t>
      </w:r>
      <w:r w:rsidR="00935F41">
        <w:t>уществления действия» [Аксенова</w:t>
      </w:r>
      <w:r>
        <w:t xml:space="preserve"> 2003].</w:t>
      </w:r>
    </w:p>
    <w:p w:rsidR="00F57889" w:rsidRDefault="00C9483E">
      <w:pPr>
        <w:spacing w:after="0"/>
        <w:ind w:firstLine="709"/>
      </w:pPr>
      <w:proofErr w:type="gramStart"/>
      <w:r>
        <w:t>В</w:t>
      </w:r>
      <w:proofErr w:type="gramEnd"/>
      <w:r>
        <w:t xml:space="preserve"> </w:t>
      </w:r>
      <w:proofErr w:type="gramStart"/>
      <w:r>
        <w:t>банту</w:t>
      </w:r>
      <w:proofErr w:type="gramEnd"/>
      <w:r>
        <w:t xml:space="preserve"> нет ограничений на сочетаемость каузативного суффикса с другими деривативными суффиксами, но исследователями отмечены определенные закономерности расположения суффиксов относительно друг друга и корня. Так, например, в большинстве языков банту при одновременном использовании деривативных суффиксов пассива и каузатива суффикс каузатива, как правило, расположен ближе к корню.  Это связанно с тем, что практически во всех языках банту показатель пассива занимает крайнюю позицию в словоформе. В языках гусии, курия и киньяруанда деривативный суффикс каузатива расположен дальше от глагольного корня, че</w:t>
      </w:r>
      <w:r w:rsidR="00935F41">
        <w:t>м суффикс аппликатива [Аксенова</w:t>
      </w:r>
      <w:r>
        <w:t xml:space="preserve"> 2003].</w:t>
      </w:r>
    </w:p>
    <w:p w:rsidR="00F57889" w:rsidRDefault="00C9483E">
      <w:pPr>
        <w:pStyle w:val="4"/>
      </w:pPr>
      <w:r>
        <w:t>1.2.2. Понижающая актантная деривация.</w:t>
      </w:r>
    </w:p>
    <w:p w:rsidR="00F57889" w:rsidRDefault="00C9483E">
      <w:pPr>
        <w:ind w:firstLine="709"/>
        <w:rPr>
          <w:rFonts w:cs="Times New Roman"/>
          <w:szCs w:val="28"/>
        </w:rPr>
      </w:pPr>
      <w:r>
        <w:rPr>
          <w:rFonts w:cs="Times New Roman"/>
          <w:szCs w:val="28"/>
        </w:rPr>
        <w:t>Одним из самых распространённых в языках мира показателей понижающей актантной деривации является декаузатив. Данный показатель обозначает отсутствие или неспецифированность у ситуации агенса или внешней причины, указывает на самопроизвольный, спонтанный характер действия. Кроме того в языках мира отмечена определенная закономерность между показателями каузатива и декаузатива: там, где широко распространены первые, как правило, отсутствуют вторые – и наоборот, как, например, в славянских языках. Однако в Тропической Африке в равной степени засвидетельствованы как каузативы, так и декаузативы, которые часто совмещены с показателями интерпретирующей деривации (о</w:t>
      </w:r>
      <w:r w:rsidR="00935F41">
        <w:rPr>
          <w:rFonts w:cs="Times New Roman"/>
          <w:szCs w:val="28"/>
        </w:rPr>
        <w:t>собенно с рефлексивом) [Плунгян</w:t>
      </w:r>
      <w:r>
        <w:rPr>
          <w:rFonts w:cs="Times New Roman"/>
          <w:szCs w:val="28"/>
        </w:rPr>
        <w:t xml:space="preserve"> 2003].</w:t>
      </w:r>
    </w:p>
    <w:p w:rsidR="00F57889" w:rsidRDefault="00C9483E">
      <w:pPr>
        <w:ind w:firstLine="709"/>
        <w:rPr>
          <w:rFonts w:cs="Times New Roman"/>
          <w:szCs w:val="28"/>
        </w:rPr>
      </w:pPr>
      <w:r>
        <w:rPr>
          <w:rFonts w:cs="Times New Roman"/>
          <w:szCs w:val="28"/>
        </w:rPr>
        <w:t xml:space="preserve">В бантуистике для обозначения декаузатива широко используются такие термины, как статив, интранзитив, нейтро-актив, квазипассив. В большинстве языков банту для выражения декаузативного значения используется суффикс, фонемная структура которого представляет собой </w:t>
      </w:r>
      <w:r>
        <w:rPr>
          <w:rFonts w:cs="Times New Roman"/>
          <w:szCs w:val="28"/>
        </w:rPr>
        <w:lastRenderedPageBreak/>
        <w:t>сочетание передней гласной и смычной велярной согласной -</w:t>
      </w:r>
      <w:r>
        <w:rPr>
          <w:rFonts w:cs="Times New Roman"/>
          <w:szCs w:val="28"/>
          <w:lang w:val="en-US"/>
        </w:rPr>
        <w:t>ik</w:t>
      </w:r>
      <w:r>
        <w:rPr>
          <w:rFonts w:cs="Times New Roman"/>
          <w:szCs w:val="28"/>
        </w:rPr>
        <w:t>-\-</w:t>
      </w:r>
      <w:r>
        <w:rPr>
          <w:rFonts w:cs="Times New Roman"/>
          <w:szCs w:val="28"/>
          <w:lang w:val="en-US"/>
        </w:rPr>
        <w:t>ek</w:t>
      </w:r>
      <w:r w:rsidR="00935F41">
        <w:rPr>
          <w:rFonts w:cs="Times New Roman"/>
          <w:szCs w:val="28"/>
        </w:rPr>
        <w:t xml:space="preserve"> [Аксенова</w:t>
      </w:r>
      <w:r>
        <w:rPr>
          <w:rFonts w:cs="Times New Roman"/>
          <w:szCs w:val="28"/>
        </w:rPr>
        <w:t xml:space="preserve"> 2003].</w:t>
      </w:r>
    </w:p>
    <w:p w:rsidR="00F57889" w:rsidRDefault="00C9483E">
      <w:pPr>
        <w:ind w:firstLine="709"/>
        <w:rPr>
          <w:rFonts w:cs="Times New Roman"/>
          <w:szCs w:val="28"/>
        </w:rPr>
      </w:pPr>
      <w:r>
        <w:rPr>
          <w:rFonts w:cs="Times New Roman"/>
          <w:szCs w:val="28"/>
        </w:rPr>
        <w:t xml:space="preserve">Декаузативный суффикс вызывает сокращение синтаксических и семантических актантов, присоединяясь к двухместному прямообъектному глаголу (транзитивному). Значение декаузатива заключается в отображении процесса, состояния, неконтролируемого или контролируемого действия, которое замкнуто на субъекте. </w:t>
      </w:r>
    </w:p>
    <w:p w:rsidR="00F57889" w:rsidRDefault="00935F41">
      <w:pPr>
        <w:ind w:firstLine="709"/>
        <w:rPr>
          <w:rFonts w:cs="Times New Roman"/>
          <w:szCs w:val="28"/>
        </w:rPr>
      </w:pPr>
      <w:r>
        <w:rPr>
          <w:rFonts w:cs="Times New Roman"/>
          <w:szCs w:val="28"/>
        </w:rPr>
        <w:t>Согласно [Аксенова</w:t>
      </w:r>
      <w:r w:rsidR="00C9483E">
        <w:rPr>
          <w:rFonts w:cs="Times New Roman"/>
          <w:szCs w:val="28"/>
        </w:rPr>
        <w:t xml:space="preserve"> 2003], план содержания декаузатива реализуется в двух основных вариантах, которые базируются на особенностях лексической семантики глагола и пациенсного дополнения исходной конструкции. Один из вариантов – нейтро-пассивное значение, которое  предполагает отсутствие у исходного пациенса свойств волитивности и контроля. Данное значение реализуется от «активных динамических глаголов, обозначающих воздействие на пациенса». Второй вариант значений – нейтро-активный, который характеризуется как активное контролируемое действие, замкнутое на субъекте. Данное значение, в отличие от нейтро-пассивного, подразумевает наличие у пациенса свойств личности, одушевленности и волитивности. </w:t>
      </w:r>
    </w:p>
    <w:p w:rsidR="00F57889" w:rsidRDefault="00C9483E">
      <w:pPr>
        <w:ind w:firstLine="709"/>
        <w:rPr>
          <w:lang w:bidi="ar-AE"/>
        </w:rPr>
      </w:pPr>
      <w:r>
        <w:rPr>
          <w:lang w:bidi="ar-AE"/>
        </w:rPr>
        <w:t>В языках банту нейтро - пассивной, стативной, интранзитивной, квази-пассивной, нейтральной формой или потенциалисом принято называть глагольную форму с суффиксом -</w:t>
      </w:r>
      <w:r>
        <w:rPr>
          <w:lang w:val="en-US" w:bidi="ar-AE"/>
        </w:rPr>
        <w:t>am</w:t>
      </w:r>
      <w:r>
        <w:rPr>
          <w:lang w:bidi="ar-AE"/>
        </w:rPr>
        <w:t>-, -</w:t>
      </w:r>
      <w:r>
        <w:rPr>
          <w:lang w:val="en-US" w:bidi="ar-AE"/>
        </w:rPr>
        <w:t>uk</w:t>
      </w:r>
      <w:r>
        <w:rPr>
          <w:lang w:bidi="ar-AE"/>
        </w:rPr>
        <w:t xml:space="preserve">- (для языков зон </w:t>
      </w:r>
      <w:r>
        <w:rPr>
          <w:lang w:val="en-US" w:bidi="ar-AE"/>
        </w:rPr>
        <w:t>A</w:t>
      </w:r>
      <w:r>
        <w:rPr>
          <w:lang w:bidi="ar-AE"/>
        </w:rPr>
        <w:t xml:space="preserve">, </w:t>
      </w:r>
      <w:r>
        <w:rPr>
          <w:lang w:val="en-US" w:bidi="ar-AE"/>
        </w:rPr>
        <w:t>B</w:t>
      </w:r>
      <w:r>
        <w:rPr>
          <w:lang w:bidi="ar-AE"/>
        </w:rPr>
        <w:t xml:space="preserve">, </w:t>
      </w:r>
      <w:r>
        <w:rPr>
          <w:lang w:val="en-US" w:bidi="ar-AE"/>
        </w:rPr>
        <w:t>C</w:t>
      </w:r>
      <w:r>
        <w:rPr>
          <w:lang w:bidi="ar-AE"/>
        </w:rPr>
        <w:t>) или -</w:t>
      </w:r>
      <w:r>
        <w:rPr>
          <w:lang w:val="en-US" w:bidi="ar-AE"/>
        </w:rPr>
        <w:t>k</w:t>
      </w:r>
      <w:r>
        <w:rPr>
          <w:lang w:bidi="ar-AE"/>
        </w:rPr>
        <w:t xml:space="preserve">- с его вариантами (для большинства языков других зон). </w:t>
      </w:r>
    </w:p>
    <w:p w:rsidR="00F57889" w:rsidRDefault="00C9483E">
      <w:pPr>
        <w:ind w:firstLine="709"/>
        <w:rPr>
          <w:lang w:bidi="ar-AE"/>
        </w:rPr>
      </w:pPr>
      <w:r>
        <w:rPr>
          <w:lang w:bidi="ar-AE"/>
        </w:rPr>
        <w:t xml:space="preserve">Одним из характерных свойств категории нейтро-пассива, которое сближает ее с категорией пассива, является субъективизация одного из аргументов исходной конструкции – прежде всего, пациенсного дополнения. Отличие от пассива, однако, заключается в том, что нейтро-пассивная конструкция не подразумевает обязательного существования агенса. В ней </w:t>
      </w:r>
      <w:r>
        <w:rPr>
          <w:lang w:bidi="ar-AE"/>
        </w:rPr>
        <w:lastRenderedPageBreak/>
        <w:t xml:space="preserve">грамматический субъект равен логическому объекту, а логический объект, равный грамматическому субъекту отсутствует [Громова, Охотина1995]. </w:t>
      </w:r>
    </w:p>
    <w:p w:rsidR="00F57889" w:rsidRDefault="00C9483E">
      <w:pPr>
        <w:ind w:firstLine="709"/>
        <w:rPr>
          <w:lang w:bidi="ar-AE"/>
        </w:rPr>
      </w:pPr>
      <w:r>
        <w:rPr>
          <w:lang w:bidi="ar-AE"/>
        </w:rPr>
        <w:t>Значение возможности или осуществимости действия, т.е. значение модальности, рассматри</w:t>
      </w:r>
      <w:r w:rsidR="005643F3">
        <w:rPr>
          <w:lang w:bidi="ar-AE"/>
        </w:rPr>
        <w:t>вается как периферийное [Мячина</w:t>
      </w:r>
      <w:r>
        <w:rPr>
          <w:lang w:bidi="ar-AE"/>
        </w:rPr>
        <w:t xml:space="preserve"> 1967]. Отмечается, что такое значение чаще реализуется с аспектуальными формами, имеющими вневременное значение или относящими глагольный дено</w:t>
      </w:r>
      <w:r w:rsidR="005643F3">
        <w:rPr>
          <w:lang w:bidi="ar-AE"/>
        </w:rPr>
        <w:t>тат в далекое будущее [Аксенова</w:t>
      </w:r>
      <w:r>
        <w:rPr>
          <w:lang w:bidi="ar-AE"/>
        </w:rPr>
        <w:t xml:space="preserve"> 1990]. И, тем не менее, даже аспектуальность не всегда гарантирует реализацию значения потенциалиса, которая также во многом зависит от лексического значения глагола и контекста, в котором он используется. И.С. Аксенова отмечает, что большей степенью вероятности в реализации данного значения обладает негативная форма в сочетании с настоящим временем.</w:t>
      </w:r>
    </w:p>
    <w:p w:rsidR="00F57889" w:rsidRDefault="00C9483E">
      <w:pPr>
        <w:ind w:firstLine="709"/>
        <w:rPr>
          <w:lang w:bidi="ar-AE"/>
        </w:rPr>
      </w:pPr>
      <w:r>
        <w:rPr>
          <w:lang w:bidi="ar-AE"/>
        </w:rPr>
        <w:t xml:space="preserve">Э. </w:t>
      </w:r>
      <w:proofErr w:type="gramStart"/>
      <w:r>
        <w:rPr>
          <w:lang w:bidi="ar-AE"/>
        </w:rPr>
        <w:t>Поломе</w:t>
      </w:r>
      <w:proofErr w:type="gramEnd"/>
      <w:r>
        <w:rPr>
          <w:lang w:bidi="ar-AE"/>
        </w:rPr>
        <w:t xml:space="preserve"> отмечает, что в суахили редко, но прослеживается определённая тенденция к использованию сочетания стативной и аппликативной морфем для передачи значения потенциалиса и к использованию стандартного [</w:t>
      </w:r>
      <w:r>
        <w:rPr>
          <w:lang w:val="en-US" w:bidi="ar-AE"/>
        </w:rPr>
        <w:t>k</w:t>
      </w:r>
      <w:r>
        <w:rPr>
          <w:lang w:bidi="ar-AE"/>
        </w:rPr>
        <w:t>] для передачи значения стативности. Причем аппликатив в таких сочетаниях утрачивает свою тра</w:t>
      </w:r>
      <w:r w:rsidR="005643F3">
        <w:rPr>
          <w:lang w:bidi="ar-AE"/>
        </w:rPr>
        <w:t>нзитивную роль [Громов, Охотина</w:t>
      </w:r>
      <w:r>
        <w:rPr>
          <w:lang w:bidi="ar-AE"/>
        </w:rPr>
        <w:t xml:space="preserve"> 1995]. </w:t>
      </w:r>
    </w:p>
    <w:p w:rsidR="00F57889" w:rsidRDefault="00C9483E">
      <w:pPr>
        <w:ind w:firstLine="709"/>
        <w:rPr>
          <w:lang w:bidi="ar-AE"/>
        </w:rPr>
      </w:pPr>
      <w:r>
        <w:rPr>
          <w:lang w:bidi="ar-AE"/>
        </w:rPr>
        <w:t>-</w:t>
      </w:r>
      <w:r>
        <w:rPr>
          <w:lang w:val="en-US" w:bidi="ar-AE"/>
        </w:rPr>
        <w:t>pasua</w:t>
      </w:r>
      <w:r>
        <w:rPr>
          <w:lang w:bidi="ar-AE"/>
        </w:rPr>
        <w:t xml:space="preserve"> – разрезать, рвать и т.п.</w:t>
      </w:r>
    </w:p>
    <w:p w:rsidR="00F57889" w:rsidRDefault="00C9483E">
      <w:pPr>
        <w:ind w:firstLine="709"/>
        <w:rPr>
          <w:lang w:bidi="ar-AE"/>
        </w:rPr>
      </w:pPr>
      <w:r>
        <w:rPr>
          <w:lang w:bidi="ar-AE"/>
        </w:rPr>
        <w:t>-</w:t>
      </w:r>
      <w:r>
        <w:rPr>
          <w:lang w:val="en-US" w:bidi="ar-AE"/>
        </w:rPr>
        <w:t>pasuka</w:t>
      </w:r>
      <w:r>
        <w:rPr>
          <w:lang w:bidi="ar-AE"/>
        </w:rPr>
        <w:t xml:space="preserve"> – разорваться, взорваться</w:t>
      </w:r>
    </w:p>
    <w:p w:rsidR="00F57889" w:rsidRDefault="00C9483E">
      <w:pPr>
        <w:ind w:firstLine="709"/>
        <w:rPr>
          <w:lang w:bidi="ar-AE"/>
        </w:rPr>
      </w:pPr>
      <w:r>
        <w:rPr>
          <w:lang w:bidi="ar-AE"/>
        </w:rPr>
        <w:t>-</w:t>
      </w:r>
      <w:r>
        <w:rPr>
          <w:lang w:val="en-US" w:bidi="ar-AE"/>
        </w:rPr>
        <w:t>pasulika</w:t>
      </w:r>
      <w:r>
        <w:rPr>
          <w:lang w:bidi="ar-AE"/>
        </w:rPr>
        <w:t xml:space="preserve"> – легко расщепляться  </w:t>
      </w:r>
    </w:p>
    <w:p w:rsidR="00F57889" w:rsidRDefault="00C9483E">
      <w:pPr>
        <w:ind w:firstLine="709"/>
        <w:rPr>
          <w:lang w:bidi="ar-AE"/>
        </w:rPr>
      </w:pPr>
      <w:r>
        <w:rPr>
          <w:lang w:bidi="ar-AE"/>
        </w:rPr>
        <w:t xml:space="preserve">Такое распределение функций, вероятно, было свойственно языку на более ранней стадии развития, так как в современном языке использование того или иного варианта определяется в основном только </w:t>
      </w:r>
      <w:r w:rsidR="005643F3">
        <w:rPr>
          <w:lang w:bidi="ar-AE"/>
        </w:rPr>
        <w:t>фонетическим окружением [</w:t>
      </w:r>
      <w:r w:rsidR="005643F3">
        <w:rPr>
          <w:lang w:val="en-US" w:bidi="ar-AE"/>
        </w:rPr>
        <w:t>Polome</w:t>
      </w:r>
      <w:r>
        <w:rPr>
          <w:lang w:bidi="ar-AE"/>
        </w:rPr>
        <w:t xml:space="preserve"> 1963:88]. </w:t>
      </w:r>
    </w:p>
    <w:p w:rsidR="00F57889" w:rsidRDefault="00C9483E">
      <w:pPr>
        <w:ind w:firstLine="709"/>
        <w:rPr>
          <w:lang w:bidi="ar-AE"/>
        </w:rPr>
      </w:pPr>
      <w:r>
        <w:rPr>
          <w:lang w:bidi="ar-AE"/>
        </w:rPr>
        <w:lastRenderedPageBreak/>
        <w:t>В киньяруанда в результате работы с информантом данное значение суффикса нейтро-пассива не было обнаружено. Конструкции с таким значением оформляются, как правило, с помощью пассивной формы глагола.</w:t>
      </w:r>
    </w:p>
    <w:tbl>
      <w:tblPr>
        <w:tblStyle w:val="af"/>
        <w:tblW w:w="0" w:type="auto"/>
        <w:jc w:val="center"/>
        <w:tblLayout w:type="fixed"/>
        <w:tblLook w:val="04A0" w:firstRow="1" w:lastRow="0" w:firstColumn="1" w:lastColumn="0" w:noHBand="0" w:noVBand="1"/>
      </w:tblPr>
      <w:tblGrid>
        <w:gridCol w:w="566"/>
        <w:gridCol w:w="1102"/>
        <w:gridCol w:w="1134"/>
        <w:gridCol w:w="992"/>
        <w:gridCol w:w="1134"/>
        <w:gridCol w:w="1134"/>
        <w:gridCol w:w="992"/>
        <w:gridCol w:w="2517"/>
      </w:tblGrid>
      <w:tr w:rsidR="00E36349" w:rsidRPr="00E36349" w:rsidTr="00E36349">
        <w:trPr>
          <w:jc w:val="center"/>
        </w:trPr>
        <w:tc>
          <w:tcPr>
            <w:tcW w:w="566" w:type="dxa"/>
            <w:tcBorders>
              <w:top w:val="nil"/>
              <w:left w:val="nil"/>
              <w:bottom w:val="nil"/>
              <w:right w:val="nil"/>
            </w:tcBorders>
          </w:tcPr>
          <w:p w:rsidR="004E71A4" w:rsidRPr="00E36349" w:rsidRDefault="004E71A4" w:rsidP="00E36349">
            <w:pPr>
              <w:rPr>
                <w:sz w:val="25"/>
                <w:szCs w:val="25"/>
                <w:lang w:bidi="ar-AE"/>
              </w:rPr>
            </w:pPr>
            <w:r w:rsidRPr="00E36349">
              <w:rPr>
                <w:sz w:val="25"/>
                <w:szCs w:val="25"/>
                <w:lang w:bidi="ar-AE"/>
              </w:rPr>
              <w:t>18.</w:t>
            </w:r>
          </w:p>
        </w:tc>
        <w:tc>
          <w:tcPr>
            <w:tcW w:w="1102" w:type="dxa"/>
            <w:tcBorders>
              <w:top w:val="nil"/>
              <w:left w:val="nil"/>
              <w:bottom w:val="nil"/>
              <w:right w:val="nil"/>
            </w:tcBorders>
          </w:tcPr>
          <w:p w:rsidR="004E71A4" w:rsidRPr="00E36349" w:rsidRDefault="004E71A4" w:rsidP="00E36349">
            <w:pPr>
              <w:rPr>
                <w:sz w:val="25"/>
                <w:szCs w:val="25"/>
                <w:lang w:bidi="ar-AE"/>
              </w:rPr>
            </w:pPr>
            <w:r w:rsidRPr="00E36349">
              <w:rPr>
                <w:sz w:val="25"/>
                <w:szCs w:val="25"/>
                <w:lang w:val="en-US" w:bidi="ar-AE"/>
              </w:rPr>
              <w:t>Iyi</w:t>
            </w:r>
          </w:p>
        </w:tc>
        <w:tc>
          <w:tcPr>
            <w:tcW w:w="1134" w:type="dxa"/>
            <w:tcBorders>
              <w:top w:val="nil"/>
              <w:left w:val="nil"/>
              <w:bottom w:val="nil"/>
              <w:right w:val="nil"/>
            </w:tcBorders>
          </w:tcPr>
          <w:p w:rsidR="004E71A4" w:rsidRPr="00E36349" w:rsidRDefault="004E71A4" w:rsidP="00E36349">
            <w:pPr>
              <w:rPr>
                <w:sz w:val="25"/>
                <w:szCs w:val="25"/>
                <w:lang w:bidi="ar-AE"/>
              </w:rPr>
            </w:pPr>
            <w:r w:rsidRPr="00E36349">
              <w:rPr>
                <w:sz w:val="25"/>
                <w:szCs w:val="25"/>
                <w:lang w:val="en-US" w:bidi="ar-AE"/>
              </w:rPr>
              <w:t>nzira</w:t>
            </w:r>
          </w:p>
        </w:tc>
        <w:tc>
          <w:tcPr>
            <w:tcW w:w="992" w:type="dxa"/>
            <w:tcBorders>
              <w:top w:val="nil"/>
              <w:left w:val="nil"/>
              <w:bottom w:val="nil"/>
              <w:right w:val="nil"/>
            </w:tcBorders>
          </w:tcPr>
          <w:p w:rsidR="004E71A4" w:rsidRPr="00E36349" w:rsidRDefault="004E71A4" w:rsidP="00E36349">
            <w:pPr>
              <w:rPr>
                <w:sz w:val="25"/>
                <w:szCs w:val="25"/>
                <w:lang w:bidi="ar-AE"/>
              </w:rPr>
            </w:pPr>
            <w:r w:rsidRPr="00E36349">
              <w:rPr>
                <w:sz w:val="25"/>
                <w:szCs w:val="25"/>
                <w:lang w:val="en-US" w:bidi="ar-AE"/>
              </w:rPr>
              <w:t>nt</w:t>
            </w:r>
            <w:r w:rsidRPr="00E36349">
              <w:rPr>
                <w:sz w:val="25"/>
                <w:szCs w:val="25"/>
                <w:lang w:bidi="ar-AE"/>
              </w:rPr>
              <w:t>-</w:t>
            </w:r>
          </w:p>
        </w:tc>
        <w:tc>
          <w:tcPr>
            <w:tcW w:w="1134" w:type="dxa"/>
            <w:tcBorders>
              <w:top w:val="nil"/>
              <w:left w:val="nil"/>
              <w:bottom w:val="nil"/>
              <w:right w:val="nil"/>
            </w:tcBorders>
          </w:tcPr>
          <w:p w:rsidR="004E71A4" w:rsidRPr="00E36349" w:rsidRDefault="004E71A4" w:rsidP="00E36349">
            <w:pPr>
              <w:rPr>
                <w:sz w:val="25"/>
                <w:szCs w:val="25"/>
                <w:lang w:bidi="ar-AE"/>
              </w:rPr>
            </w:pPr>
            <w:r w:rsidRPr="00E36349">
              <w:rPr>
                <w:sz w:val="25"/>
                <w:szCs w:val="25"/>
                <w:lang w:bidi="ar-AE"/>
              </w:rPr>
              <w:t>-</w:t>
            </w:r>
            <w:r w:rsidRPr="00E36349">
              <w:rPr>
                <w:sz w:val="25"/>
                <w:szCs w:val="25"/>
                <w:lang w:val="en-US" w:bidi="ar-AE"/>
              </w:rPr>
              <w:t>i</w:t>
            </w:r>
            <w:r w:rsidRPr="00E36349">
              <w:rPr>
                <w:sz w:val="25"/>
                <w:szCs w:val="25"/>
                <w:lang w:bidi="ar-AE"/>
              </w:rPr>
              <w:t>-</w:t>
            </w:r>
          </w:p>
        </w:tc>
        <w:tc>
          <w:tcPr>
            <w:tcW w:w="1134" w:type="dxa"/>
            <w:tcBorders>
              <w:top w:val="nil"/>
              <w:left w:val="nil"/>
              <w:bottom w:val="nil"/>
              <w:right w:val="nil"/>
            </w:tcBorders>
          </w:tcPr>
          <w:p w:rsidR="004E71A4" w:rsidRPr="00E36349" w:rsidRDefault="004E71A4" w:rsidP="00E36349">
            <w:pPr>
              <w:rPr>
                <w:sz w:val="25"/>
                <w:szCs w:val="25"/>
                <w:lang w:val="en-US" w:bidi="ar-AE"/>
              </w:rPr>
            </w:pPr>
            <w:r w:rsidRPr="00E36349">
              <w:rPr>
                <w:sz w:val="25"/>
                <w:szCs w:val="25"/>
                <w:lang w:bidi="ar-AE"/>
              </w:rPr>
              <w:t>-</w:t>
            </w:r>
            <w:r w:rsidRPr="00E36349">
              <w:rPr>
                <w:sz w:val="25"/>
                <w:szCs w:val="25"/>
                <w:lang w:val="en-US" w:bidi="ar-AE"/>
              </w:rPr>
              <w:t>gend-</w:t>
            </w:r>
          </w:p>
        </w:tc>
        <w:tc>
          <w:tcPr>
            <w:tcW w:w="992" w:type="dxa"/>
            <w:tcBorders>
              <w:top w:val="nil"/>
              <w:left w:val="nil"/>
              <w:bottom w:val="nil"/>
              <w:right w:val="nil"/>
            </w:tcBorders>
          </w:tcPr>
          <w:p w:rsidR="004E71A4" w:rsidRPr="00E36349" w:rsidRDefault="004E71A4" w:rsidP="00E36349">
            <w:pPr>
              <w:rPr>
                <w:sz w:val="25"/>
                <w:szCs w:val="25"/>
                <w:lang w:val="en-US" w:bidi="ar-AE"/>
              </w:rPr>
            </w:pPr>
            <w:r w:rsidRPr="00E36349">
              <w:rPr>
                <w:sz w:val="25"/>
                <w:szCs w:val="25"/>
                <w:lang w:val="en-US" w:bidi="ar-AE"/>
              </w:rPr>
              <w:t>-w-</w:t>
            </w:r>
          </w:p>
        </w:tc>
        <w:tc>
          <w:tcPr>
            <w:tcW w:w="2517" w:type="dxa"/>
            <w:tcBorders>
              <w:top w:val="nil"/>
              <w:left w:val="nil"/>
              <w:bottom w:val="nil"/>
              <w:right w:val="nil"/>
            </w:tcBorders>
          </w:tcPr>
          <w:p w:rsidR="004E71A4" w:rsidRPr="00E36349" w:rsidRDefault="004E71A4" w:rsidP="00E36349">
            <w:pPr>
              <w:rPr>
                <w:sz w:val="25"/>
                <w:szCs w:val="25"/>
                <w:lang w:val="en-US" w:bidi="ar-AE"/>
              </w:rPr>
            </w:pPr>
            <w:r w:rsidRPr="00E36349">
              <w:rPr>
                <w:sz w:val="25"/>
                <w:szCs w:val="25"/>
                <w:lang w:val="en-US" w:bidi="ar-AE"/>
              </w:rPr>
              <w:t>-a</w:t>
            </w:r>
          </w:p>
        </w:tc>
      </w:tr>
      <w:tr w:rsidR="00E36349" w:rsidRPr="00E36349" w:rsidTr="00E36349">
        <w:trPr>
          <w:jc w:val="center"/>
        </w:trPr>
        <w:tc>
          <w:tcPr>
            <w:tcW w:w="566" w:type="dxa"/>
            <w:tcBorders>
              <w:top w:val="nil"/>
              <w:left w:val="nil"/>
              <w:bottom w:val="nil"/>
              <w:right w:val="nil"/>
            </w:tcBorders>
          </w:tcPr>
          <w:p w:rsidR="004E71A4" w:rsidRPr="00E36349" w:rsidRDefault="004E71A4" w:rsidP="00E36349">
            <w:pPr>
              <w:rPr>
                <w:sz w:val="25"/>
                <w:szCs w:val="25"/>
                <w:lang w:bidi="ar-AE"/>
              </w:rPr>
            </w:pPr>
          </w:p>
        </w:tc>
        <w:tc>
          <w:tcPr>
            <w:tcW w:w="1102" w:type="dxa"/>
            <w:tcBorders>
              <w:top w:val="nil"/>
              <w:left w:val="nil"/>
              <w:bottom w:val="nil"/>
              <w:right w:val="nil"/>
            </w:tcBorders>
          </w:tcPr>
          <w:p w:rsidR="004E71A4" w:rsidRPr="00E36349" w:rsidRDefault="004E71A4" w:rsidP="00E36349">
            <w:pPr>
              <w:rPr>
                <w:sz w:val="25"/>
                <w:szCs w:val="25"/>
                <w:lang w:bidi="ar-AE"/>
              </w:rPr>
            </w:pPr>
            <w:r w:rsidRPr="00E36349">
              <w:rPr>
                <w:sz w:val="25"/>
                <w:szCs w:val="25"/>
                <w:lang w:bidi="ar-AE"/>
              </w:rPr>
              <w:t>Эта</w:t>
            </w:r>
          </w:p>
        </w:tc>
        <w:tc>
          <w:tcPr>
            <w:tcW w:w="1134" w:type="dxa"/>
            <w:tcBorders>
              <w:top w:val="nil"/>
              <w:left w:val="nil"/>
              <w:bottom w:val="nil"/>
              <w:right w:val="nil"/>
            </w:tcBorders>
          </w:tcPr>
          <w:p w:rsidR="004E71A4" w:rsidRPr="00E36349" w:rsidRDefault="004E71A4" w:rsidP="00E36349">
            <w:pPr>
              <w:rPr>
                <w:sz w:val="25"/>
                <w:szCs w:val="25"/>
                <w:lang w:bidi="ar-AE"/>
              </w:rPr>
            </w:pPr>
            <w:r w:rsidRPr="00E36349">
              <w:rPr>
                <w:sz w:val="25"/>
                <w:szCs w:val="25"/>
                <w:lang w:bidi="ar-AE"/>
              </w:rPr>
              <w:t>дорога</w:t>
            </w:r>
          </w:p>
        </w:tc>
        <w:tc>
          <w:tcPr>
            <w:tcW w:w="992" w:type="dxa"/>
            <w:tcBorders>
              <w:top w:val="nil"/>
              <w:left w:val="nil"/>
              <w:bottom w:val="nil"/>
              <w:right w:val="nil"/>
            </w:tcBorders>
          </w:tcPr>
          <w:p w:rsidR="004E71A4" w:rsidRPr="00E36349" w:rsidRDefault="004E71A4" w:rsidP="00E36349">
            <w:pPr>
              <w:rPr>
                <w:sz w:val="25"/>
                <w:szCs w:val="25"/>
                <w:lang w:val="en-US" w:bidi="ar-AE"/>
              </w:rPr>
            </w:pPr>
            <w:r w:rsidRPr="00E36349">
              <w:rPr>
                <w:sz w:val="25"/>
                <w:szCs w:val="25"/>
                <w:lang w:val="en-US" w:bidi="ar-AE"/>
              </w:rPr>
              <w:t>Neg</w:t>
            </w:r>
          </w:p>
        </w:tc>
        <w:tc>
          <w:tcPr>
            <w:tcW w:w="1134" w:type="dxa"/>
            <w:tcBorders>
              <w:top w:val="nil"/>
              <w:left w:val="nil"/>
              <w:bottom w:val="nil"/>
              <w:right w:val="nil"/>
            </w:tcBorders>
          </w:tcPr>
          <w:p w:rsidR="004E71A4" w:rsidRPr="00E36349" w:rsidRDefault="004E71A4" w:rsidP="00E36349">
            <w:pPr>
              <w:rPr>
                <w:sz w:val="25"/>
                <w:szCs w:val="25"/>
                <w:lang w:val="en-US" w:bidi="ar-AE"/>
              </w:rPr>
            </w:pPr>
            <w:r w:rsidRPr="00E36349">
              <w:rPr>
                <w:sz w:val="25"/>
                <w:szCs w:val="25"/>
                <w:lang w:val="en-US" w:bidi="ar-AE"/>
              </w:rPr>
              <w:t>9Cl.Sbj</w:t>
            </w:r>
          </w:p>
        </w:tc>
        <w:tc>
          <w:tcPr>
            <w:tcW w:w="1134" w:type="dxa"/>
            <w:tcBorders>
              <w:top w:val="nil"/>
              <w:left w:val="nil"/>
              <w:bottom w:val="nil"/>
              <w:right w:val="nil"/>
            </w:tcBorders>
          </w:tcPr>
          <w:p w:rsidR="004E71A4" w:rsidRPr="00E36349" w:rsidRDefault="004E71A4" w:rsidP="00E36349">
            <w:pPr>
              <w:rPr>
                <w:sz w:val="25"/>
                <w:szCs w:val="25"/>
                <w:lang w:bidi="ar-AE"/>
              </w:rPr>
            </w:pPr>
            <w:r w:rsidRPr="00E36349">
              <w:rPr>
                <w:sz w:val="25"/>
                <w:szCs w:val="25"/>
                <w:lang w:bidi="ar-AE"/>
              </w:rPr>
              <w:t>идти</w:t>
            </w:r>
          </w:p>
        </w:tc>
        <w:tc>
          <w:tcPr>
            <w:tcW w:w="992" w:type="dxa"/>
            <w:tcBorders>
              <w:top w:val="nil"/>
              <w:left w:val="nil"/>
              <w:bottom w:val="nil"/>
              <w:right w:val="nil"/>
            </w:tcBorders>
          </w:tcPr>
          <w:p w:rsidR="004E71A4" w:rsidRPr="00E36349" w:rsidRDefault="004E71A4" w:rsidP="00E36349">
            <w:pPr>
              <w:rPr>
                <w:sz w:val="25"/>
                <w:szCs w:val="25"/>
                <w:lang w:val="en-US" w:bidi="ar-AE"/>
              </w:rPr>
            </w:pPr>
            <w:r w:rsidRPr="00E36349">
              <w:rPr>
                <w:sz w:val="25"/>
                <w:szCs w:val="25"/>
                <w:lang w:val="en-US" w:bidi="ar-AE"/>
              </w:rPr>
              <w:t>Pass</w:t>
            </w:r>
          </w:p>
        </w:tc>
        <w:tc>
          <w:tcPr>
            <w:tcW w:w="2517" w:type="dxa"/>
            <w:tcBorders>
              <w:top w:val="nil"/>
              <w:left w:val="nil"/>
              <w:bottom w:val="nil"/>
              <w:right w:val="nil"/>
            </w:tcBorders>
          </w:tcPr>
          <w:p w:rsidR="004E71A4" w:rsidRPr="00E36349" w:rsidRDefault="004E71A4" w:rsidP="00E36349">
            <w:pPr>
              <w:rPr>
                <w:sz w:val="25"/>
                <w:szCs w:val="25"/>
                <w:lang w:val="en-US" w:bidi="ar-AE"/>
              </w:rPr>
            </w:pPr>
            <w:r w:rsidRPr="00E36349">
              <w:rPr>
                <w:sz w:val="25"/>
                <w:szCs w:val="25"/>
                <w:lang w:val="en-US" w:bidi="ar-AE"/>
              </w:rPr>
              <w:t>Fv</w:t>
            </w:r>
          </w:p>
        </w:tc>
      </w:tr>
      <w:tr w:rsidR="004E71A4" w:rsidRPr="00E36349" w:rsidTr="00E36349">
        <w:trPr>
          <w:jc w:val="center"/>
        </w:trPr>
        <w:tc>
          <w:tcPr>
            <w:tcW w:w="566" w:type="dxa"/>
            <w:tcBorders>
              <w:top w:val="nil"/>
              <w:left w:val="nil"/>
              <w:bottom w:val="nil"/>
              <w:right w:val="nil"/>
            </w:tcBorders>
          </w:tcPr>
          <w:p w:rsidR="004E71A4" w:rsidRPr="00E36349" w:rsidRDefault="004E71A4" w:rsidP="00E36349">
            <w:pPr>
              <w:rPr>
                <w:sz w:val="25"/>
                <w:szCs w:val="25"/>
                <w:lang w:bidi="ar-AE"/>
              </w:rPr>
            </w:pPr>
          </w:p>
        </w:tc>
        <w:tc>
          <w:tcPr>
            <w:tcW w:w="5496" w:type="dxa"/>
            <w:gridSpan w:val="5"/>
            <w:tcBorders>
              <w:top w:val="nil"/>
              <w:left w:val="nil"/>
              <w:bottom w:val="nil"/>
              <w:right w:val="nil"/>
            </w:tcBorders>
          </w:tcPr>
          <w:p w:rsidR="004E71A4" w:rsidRPr="00E36349" w:rsidRDefault="00E36349" w:rsidP="00E36349">
            <w:pPr>
              <w:pStyle w:val="13"/>
              <w:ind w:left="0"/>
              <w:rPr>
                <w:sz w:val="25"/>
                <w:szCs w:val="25"/>
                <w:lang w:bidi="ar-AE"/>
              </w:rPr>
            </w:pPr>
            <w:r w:rsidRPr="00E36349">
              <w:rPr>
                <w:sz w:val="25"/>
                <w:szCs w:val="25"/>
                <w:lang w:bidi="ar-AE"/>
              </w:rPr>
              <w:t>«Эта дорога непроходима».</w:t>
            </w:r>
          </w:p>
        </w:tc>
        <w:tc>
          <w:tcPr>
            <w:tcW w:w="3509" w:type="dxa"/>
            <w:gridSpan w:val="2"/>
            <w:tcBorders>
              <w:top w:val="nil"/>
              <w:left w:val="nil"/>
              <w:bottom w:val="nil"/>
              <w:right w:val="nil"/>
            </w:tcBorders>
          </w:tcPr>
          <w:p w:rsidR="004E71A4" w:rsidRPr="00E36349" w:rsidRDefault="004E71A4" w:rsidP="00E36349">
            <w:pPr>
              <w:rPr>
                <w:sz w:val="25"/>
                <w:szCs w:val="25"/>
                <w:lang w:val="en-US" w:bidi="ar-AE"/>
              </w:rPr>
            </w:pPr>
          </w:p>
        </w:tc>
      </w:tr>
    </w:tbl>
    <w:p w:rsidR="00F57889" w:rsidRDefault="00C9483E">
      <w:pPr>
        <w:ind w:firstLine="709"/>
        <w:rPr>
          <w:lang w:bidi="ar-AE"/>
        </w:rPr>
      </w:pPr>
      <w:r>
        <w:rPr>
          <w:lang w:bidi="ar-AE"/>
        </w:rPr>
        <w:t>Тем не менее, в грамматике Кименьи говорится о том, что суффикс нейтро-пассива в киньяруанда имеет два базовых значения: состояние и потенциалис. Однако примеров потенциальности А. Кименьи не дает.</w:t>
      </w:r>
    </w:p>
    <w:p w:rsidR="00F57889" w:rsidRDefault="00C9483E">
      <w:pPr>
        <w:pStyle w:val="4"/>
        <w:rPr>
          <w:lang w:bidi="ar-AE"/>
        </w:rPr>
      </w:pPr>
      <w:r>
        <w:rPr>
          <w:lang w:bidi="ar-AE"/>
        </w:rPr>
        <w:t>1.2.3. Интерпретирующая актантная деривация.</w:t>
      </w:r>
    </w:p>
    <w:p w:rsidR="00F57889" w:rsidRDefault="00C9483E">
      <w:pPr>
        <w:ind w:firstLine="709"/>
        <w:rPr>
          <w:lang w:bidi="ar-AE"/>
        </w:rPr>
      </w:pPr>
      <w:r>
        <w:rPr>
          <w:lang w:bidi="ar-AE"/>
        </w:rPr>
        <w:t xml:space="preserve">К основным показателям интерпретирующей деривации относятся рефлексив и реципрок. По своему значению рефлексив отвечает за действие, которое агенс совершает над самим собой, таким образом, одновременно исполняя роль пациенса. Реципрок в свою очередь отвечает за взаимное действие, при котором оба аргумента при глаголе являются и агенсами и пациенсами действия по отношению друг к другу. </w:t>
      </w:r>
    </w:p>
    <w:p w:rsidR="00F57889" w:rsidRDefault="00C9483E">
      <w:pPr>
        <w:ind w:firstLine="709"/>
        <w:rPr>
          <w:lang w:bidi="ar-AE"/>
        </w:rPr>
      </w:pPr>
      <w:r>
        <w:rPr>
          <w:lang w:bidi="ar-AE"/>
        </w:rPr>
        <w:t xml:space="preserve">Деривативный суффикс реципрока </w:t>
      </w:r>
      <w:proofErr w:type="gramStart"/>
      <w:r>
        <w:rPr>
          <w:lang w:bidi="ar-AE"/>
        </w:rPr>
        <w:t>в</w:t>
      </w:r>
      <w:proofErr w:type="gramEnd"/>
      <w:r>
        <w:rPr>
          <w:lang w:bidi="ar-AE"/>
        </w:rPr>
        <w:t xml:space="preserve"> </w:t>
      </w:r>
      <w:proofErr w:type="gramStart"/>
      <w:r>
        <w:rPr>
          <w:lang w:bidi="ar-AE"/>
        </w:rPr>
        <w:t>банту</w:t>
      </w:r>
      <w:proofErr w:type="gramEnd"/>
      <w:r>
        <w:rPr>
          <w:lang w:bidi="ar-AE"/>
        </w:rPr>
        <w:t xml:space="preserve"> характеризуется двухфонемной структурой, которая содержит центральную гласную «а» и назальную согласную «n» (-an-). В периферийных языках допускается варьирование гласной. В некоторых языках банту значения реципрока и ассоциатива выражаются с помощью разных морфем, поэтому ряд исследователей разделяют эти два понятия, определяя ассоциатив как «принадлежность к общему действию, действие сообща», а реципрок - как «действие друг для друга, выражение обоюдного взаимного</w:t>
      </w:r>
      <w:r w:rsidR="00FC66E5">
        <w:rPr>
          <w:lang w:bidi="ar-AE"/>
        </w:rPr>
        <w:t xml:space="preserve"> действия» [</w:t>
      </w:r>
      <w:r w:rsidR="00FC66E5">
        <w:rPr>
          <w:lang w:val="en-US" w:bidi="ar-AE"/>
        </w:rPr>
        <w:t>Doke</w:t>
      </w:r>
      <w:r w:rsidR="00FC66E5" w:rsidRPr="00FC66E5">
        <w:rPr>
          <w:lang w:bidi="ar-AE"/>
        </w:rPr>
        <w:t xml:space="preserve"> </w:t>
      </w:r>
      <w:r w:rsidR="00FC66E5">
        <w:rPr>
          <w:lang w:bidi="ar-AE"/>
        </w:rPr>
        <w:t>1935]. Хортон</w:t>
      </w:r>
      <w:r>
        <w:rPr>
          <w:lang w:bidi="ar-AE"/>
        </w:rPr>
        <w:t xml:space="preserve"> в своих работах также определяет реципрок как взаимное, а ассоциатив – совместное д</w:t>
      </w:r>
      <w:r w:rsidR="00FC66E5">
        <w:rPr>
          <w:lang w:bidi="ar-AE"/>
        </w:rPr>
        <w:t>ействие [</w:t>
      </w:r>
      <w:r w:rsidR="00FC66E5">
        <w:rPr>
          <w:lang w:val="en-US" w:bidi="ar-AE"/>
        </w:rPr>
        <w:t>Horton</w:t>
      </w:r>
      <w:r w:rsidR="00FC66E5">
        <w:rPr>
          <w:lang w:bidi="ar-AE"/>
        </w:rPr>
        <w:t xml:space="preserve"> 1949]. Дамман</w:t>
      </w:r>
      <w:r>
        <w:rPr>
          <w:lang w:bidi="ar-AE"/>
        </w:rPr>
        <w:t xml:space="preserve"> предлагает рассматривать реципрок как особый случай ассоциативности, характерный </w:t>
      </w:r>
      <w:r>
        <w:rPr>
          <w:lang w:bidi="ar-AE"/>
        </w:rPr>
        <w:lastRenderedPageBreak/>
        <w:t>только д</w:t>
      </w:r>
      <w:r w:rsidR="00FC66E5">
        <w:rPr>
          <w:lang w:bidi="ar-AE"/>
        </w:rPr>
        <w:t>ля транзитивных глаголов [</w:t>
      </w:r>
      <w:r w:rsidR="00FC66E5">
        <w:rPr>
          <w:lang w:val="en-US" w:bidi="ar-AE"/>
        </w:rPr>
        <w:t>Damman</w:t>
      </w:r>
      <w:r>
        <w:rPr>
          <w:lang w:bidi="ar-AE"/>
        </w:rPr>
        <w:t xml:space="preserve"> 1954]. Некоторые авторы считают, что взаимная глагольная форма не всегда передает значение взаимного действия, так как в некоторых контекстах она выражает действие, производимое грамматическим субъектом и направленное на г</w:t>
      </w:r>
      <w:r w:rsidR="005643F3">
        <w:rPr>
          <w:lang w:bidi="ar-AE"/>
        </w:rPr>
        <w:t xml:space="preserve">рамматический объект </w:t>
      </w:r>
      <w:r w:rsidR="00935F41" w:rsidRPr="00935F41">
        <w:rPr>
          <w:lang w:bidi="ar-AE"/>
        </w:rPr>
        <w:t>(</w:t>
      </w:r>
      <w:r w:rsidR="005643F3">
        <w:rPr>
          <w:lang w:bidi="ar-AE"/>
        </w:rPr>
        <w:t>[Коптилина 1971</w:t>
      </w:r>
      <w:r w:rsidR="005643F3" w:rsidRPr="005643F3">
        <w:rPr>
          <w:lang w:bidi="ar-AE"/>
        </w:rPr>
        <w:t>]</w:t>
      </w:r>
      <w:r w:rsidR="005643F3">
        <w:rPr>
          <w:lang w:bidi="ar-AE"/>
        </w:rPr>
        <w:t xml:space="preserve"> со ссылкой на </w:t>
      </w:r>
      <w:r w:rsidR="005643F3" w:rsidRPr="005643F3">
        <w:rPr>
          <w:lang w:bidi="ar-AE"/>
        </w:rPr>
        <w:t>[</w:t>
      </w:r>
      <w:r w:rsidR="005643F3">
        <w:rPr>
          <w:lang w:bidi="ar-AE"/>
        </w:rPr>
        <w:t>Лугмана</w:t>
      </w:r>
      <w:r>
        <w:rPr>
          <w:lang w:bidi="ar-AE"/>
        </w:rPr>
        <w:t xml:space="preserve"> 1965]</w:t>
      </w:r>
      <w:r w:rsidR="00935F41" w:rsidRPr="00935F41">
        <w:rPr>
          <w:lang w:bidi="ar-AE"/>
        </w:rPr>
        <w:t>)</w:t>
      </w:r>
      <w:r>
        <w:rPr>
          <w:lang w:bidi="ar-AE"/>
        </w:rPr>
        <w:t xml:space="preserve">. Взаимная форма в некоторых банту отражает значение интенсивности действия, и во многих языках способствует модификации лексического значения глагольной основы. </w:t>
      </w:r>
    </w:p>
    <w:p w:rsidR="00F57889" w:rsidRDefault="00C9483E">
      <w:pPr>
        <w:ind w:firstLine="709"/>
        <w:rPr>
          <w:lang w:bidi="ar-AE"/>
        </w:rPr>
      </w:pPr>
      <w:r>
        <w:rPr>
          <w:lang w:bidi="ar-AE"/>
        </w:rPr>
        <w:t>В описаниях языка киньяруанда в основном используется термин «ассоциатив», так как это значение в киньяруанда является основным для глаголов, оформ</w:t>
      </w:r>
      <w:r w:rsidR="00935F41">
        <w:rPr>
          <w:lang w:bidi="ar-AE"/>
        </w:rPr>
        <w:t>ленных этим суффиксом [Аксенова</w:t>
      </w:r>
      <w:r>
        <w:rPr>
          <w:lang w:bidi="ar-AE"/>
        </w:rPr>
        <w:t xml:space="preserve"> 1990]. </w:t>
      </w:r>
    </w:p>
    <w:p w:rsidR="00F57889" w:rsidRDefault="00C9483E">
      <w:pPr>
        <w:ind w:firstLine="709"/>
        <w:rPr>
          <w:lang w:bidi="ar-AE"/>
        </w:rPr>
      </w:pPr>
      <w:r>
        <w:rPr>
          <w:lang w:bidi="ar-AE"/>
        </w:rPr>
        <w:t>Реципрок отражает ситуацию с двумя «равноактивными участниками взаимонаправленных действий» и отвечает за мену диатезы, суть которой заключается в сокращении числа синтаксических актантов (при сохранении семантических актантов).</w:t>
      </w:r>
    </w:p>
    <w:p w:rsidR="00F57889" w:rsidRDefault="00C9483E">
      <w:pPr>
        <w:ind w:firstLine="709"/>
        <w:rPr>
          <w:lang w:bidi="ar-AE"/>
        </w:rPr>
      </w:pPr>
      <w:r>
        <w:rPr>
          <w:lang w:bidi="ar-AE"/>
        </w:rPr>
        <w:t>Отличие ассоциатива от реципрока заключается в том, что ассоциатив может образовываться как от двухместных глаголов, так и от одноместных безобъектных глаголов. При реализации ассоциатива не происходит мены диатезы и агенсный актант сохраняет свою синтаксическую позицию.</w:t>
      </w:r>
    </w:p>
    <w:p w:rsidR="00F57889" w:rsidRDefault="00C9483E">
      <w:pPr>
        <w:ind w:firstLine="709"/>
        <w:rPr>
          <w:lang w:bidi="ar-AE"/>
        </w:rPr>
      </w:pPr>
      <w:r>
        <w:rPr>
          <w:lang w:bidi="ar-AE"/>
        </w:rPr>
        <w:t>Для плана содержания взаимной формы характерны признаки активности (контроль, намерение, источник энергии), а для значения реципрока характерен такж</w:t>
      </w:r>
      <w:r w:rsidR="00935F41">
        <w:rPr>
          <w:lang w:bidi="ar-AE"/>
        </w:rPr>
        <w:t>е признак переходности [Акенова</w:t>
      </w:r>
      <w:r>
        <w:rPr>
          <w:lang w:bidi="ar-AE"/>
        </w:rPr>
        <w:t xml:space="preserve"> 1990]. Значение реципрока, как правило, реализуется при условии, что производная конструкция образована от исходной конструкции с двухактантным глаголом и двумя личными одушевленными аргументами. Реципрок, таким образом, отвечает за отображение ситуации с двумя «равноактивными сопряженными участниками», которые одновременно являются агенсами и пациенсами действия или участниками ситуации, которые по отношению друг к другу </w:t>
      </w:r>
      <w:proofErr w:type="gramStart"/>
      <w:r>
        <w:rPr>
          <w:lang w:bidi="ar-AE"/>
        </w:rPr>
        <w:lastRenderedPageBreak/>
        <w:t>выполняют роль</w:t>
      </w:r>
      <w:proofErr w:type="gramEnd"/>
      <w:r>
        <w:rPr>
          <w:lang w:bidi="ar-AE"/>
        </w:rPr>
        <w:t xml:space="preserve"> источника и экспериенцера. </w:t>
      </w:r>
      <w:proofErr w:type="gramStart"/>
      <w:r>
        <w:rPr>
          <w:lang w:bidi="ar-AE"/>
        </w:rPr>
        <w:t>Если субъект и объект семантически не равнозначны, глагольная форма может и не передавать значение взаимного действия, а выражать действие, которое совершается субъектом и семантически прямо переходит на объект, хотя синтаксически всегда связано с ним пре</w:t>
      </w:r>
      <w:r w:rsidR="00935F41">
        <w:rPr>
          <w:lang w:bidi="ar-AE"/>
        </w:rPr>
        <w:t>дложным управлением [Коптилина</w:t>
      </w:r>
      <w:r w:rsidR="00935F41" w:rsidRPr="00935F41">
        <w:rPr>
          <w:lang w:bidi="ar-AE"/>
        </w:rPr>
        <w:t xml:space="preserve"> </w:t>
      </w:r>
      <w:r>
        <w:rPr>
          <w:lang w:bidi="ar-AE"/>
        </w:rPr>
        <w:t xml:space="preserve">1971]. </w:t>
      </w:r>
      <w:proofErr w:type="gramEnd"/>
    </w:p>
    <w:p w:rsidR="00F57889" w:rsidRDefault="00C9483E">
      <w:pPr>
        <w:ind w:firstLine="709"/>
        <w:rPr>
          <w:lang w:bidi="ar-AE"/>
        </w:rPr>
      </w:pPr>
      <w:r>
        <w:rPr>
          <w:lang w:bidi="ar-AE"/>
        </w:rPr>
        <w:t xml:space="preserve">Синтаксически взаимная форма глагола как пассив и нейтро-пассив\статив связана с субъективизацией одного из аргументов. Однако в отличие от пассива и нейтро-пассива взаимная форма способствует субъективизации одного из аргументов (неподлежащего) путем сокращения второстепенного аргумента и одновременно изменения единственного числа именной группы на множественное число без смещения подлежащего исходной конструкции. </w:t>
      </w:r>
    </w:p>
    <w:p w:rsidR="00F57889" w:rsidRDefault="00C9483E">
      <w:pPr>
        <w:ind w:firstLine="709"/>
        <w:rPr>
          <w:lang w:bidi="ar-AE"/>
        </w:rPr>
      </w:pPr>
      <w:r>
        <w:rPr>
          <w:lang w:bidi="ar-AE"/>
        </w:rPr>
        <w:t xml:space="preserve">В тех случаях, когда подлежащее сохраняет признак единственного числа,  второй аргумент продвигается в позицию предложного косвенного дополнения и выражает коммитативное значение. </w:t>
      </w:r>
    </w:p>
    <w:p w:rsidR="00F57889" w:rsidRDefault="00C9483E">
      <w:pPr>
        <w:ind w:firstLine="709"/>
        <w:rPr>
          <w:lang w:bidi="ar-AE"/>
        </w:rPr>
      </w:pPr>
      <w:r>
        <w:rPr>
          <w:lang w:bidi="ar-AE"/>
        </w:rPr>
        <w:t xml:space="preserve">Присоединение деривативного суффикса взаимной формы к непереходному глаголу  передает значение ассоциатива, которое отражает совместное выполнение действия </w:t>
      </w:r>
      <w:proofErr w:type="gramStart"/>
      <w:r>
        <w:rPr>
          <w:lang w:bidi="ar-AE"/>
        </w:rPr>
        <w:t>множественным</w:t>
      </w:r>
      <w:proofErr w:type="gramEnd"/>
      <w:r>
        <w:rPr>
          <w:lang w:bidi="ar-AE"/>
        </w:rPr>
        <w:t xml:space="preserve"> агенсом, без отображения направленности действия друг на друга. Реализация данного значения возможна также в контекстах с неодушевленными неличными актантами. Аргумент, который выражается беспредложной именной группой в непосредственной постпозиции к глаголу, при ассоциативной форме глагола устраняется полностью или заменяется предложной именной группой. </w:t>
      </w:r>
    </w:p>
    <w:p w:rsidR="00F57889" w:rsidRDefault="00C9483E">
      <w:pPr>
        <w:ind w:firstLine="709"/>
        <w:rPr>
          <w:lang w:bidi="ar-AE"/>
        </w:rPr>
      </w:pPr>
      <w:r>
        <w:rPr>
          <w:lang w:bidi="ar-AE"/>
        </w:rPr>
        <w:t xml:space="preserve">Примером реализации ассоциативного значения в киньяруанда может послужить следующее предложение: </w:t>
      </w:r>
    </w:p>
    <w:tbl>
      <w:tblPr>
        <w:tblStyle w:val="af"/>
        <w:tblW w:w="0" w:type="auto"/>
        <w:tblLook w:val="04A0" w:firstRow="1" w:lastRow="0" w:firstColumn="1" w:lastColumn="0" w:noHBand="0" w:noVBand="1"/>
      </w:tblPr>
      <w:tblGrid>
        <w:gridCol w:w="566"/>
        <w:gridCol w:w="1385"/>
        <w:gridCol w:w="1418"/>
        <w:gridCol w:w="1417"/>
        <w:gridCol w:w="1418"/>
        <w:gridCol w:w="1275"/>
        <w:gridCol w:w="2092"/>
      </w:tblGrid>
      <w:tr w:rsidR="00E36349" w:rsidRPr="00E36349" w:rsidTr="00E36349">
        <w:tc>
          <w:tcPr>
            <w:tcW w:w="566" w:type="dxa"/>
            <w:tcBorders>
              <w:top w:val="nil"/>
              <w:left w:val="nil"/>
              <w:bottom w:val="nil"/>
              <w:right w:val="nil"/>
            </w:tcBorders>
          </w:tcPr>
          <w:p w:rsidR="00E36349" w:rsidRPr="00E36349" w:rsidRDefault="00E36349">
            <w:pPr>
              <w:rPr>
                <w:sz w:val="25"/>
                <w:szCs w:val="25"/>
                <w:lang w:bidi="ar-AE"/>
              </w:rPr>
            </w:pPr>
            <w:r w:rsidRPr="00E36349">
              <w:rPr>
                <w:sz w:val="25"/>
                <w:szCs w:val="25"/>
                <w:lang w:bidi="ar-AE"/>
              </w:rPr>
              <w:t>19.</w:t>
            </w:r>
          </w:p>
        </w:tc>
        <w:tc>
          <w:tcPr>
            <w:tcW w:w="1385" w:type="dxa"/>
            <w:tcBorders>
              <w:top w:val="nil"/>
              <w:left w:val="nil"/>
              <w:bottom w:val="nil"/>
              <w:right w:val="nil"/>
            </w:tcBorders>
          </w:tcPr>
          <w:p w:rsidR="00E36349" w:rsidRPr="00E36349" w:rsidRDefault="00E36349">
            <w:pPr>
              <w:rPr>
                <w:sz w:val="25"/>
                <w:szCs w:val="25"/>
                <w:lang w:val="en-US" w:bidi="ar-AE"/>
              </w:rPr>
            </w:pPr>
            <w:r w:rsidRPr="00E36349">
              <w:rPr>
                <w:sz w:val="25"/>
                <w:szCs w:val="25"/>
                <w:lang w:val="en-US" w:bidi="ar-AE"/>
              </w:rPr>
              <w:t>N-</w:t>
            </w:r>
          </w:p>
        </w:tc>
        <w:tc>
          <w:tcPr>
            <w:tcW w:w="1418" w:type="dxa"/>
            <w:tcBorders>
              <w:top w:val="nil"/>
              <w:left w:val="nil"/>
              <w:bottom w:val="nil"/>
              <w:right w:val="nil"/>
            </w:tcBorders>
          </w:tcPr>
          <w:p w:rsidR="00E36349" w:rsidRPr="00E36349" w:rsidRDefault="00E36349">
            <w:pPr>
              <w:rPr>
                <w:sz w:val="25"/>
                <w:szCs w:val="25"/>
                <w:lang w:val="en-US" w:bidi="ar-AE"/>
              </w:rPr>
            </w:pPr>
            <w:r w:rsidRPr="00E36349">
              <w:rPr>
                <w:sz w:val="25"/>
                <w:szCs w:val="25"/>
                <w:lang w:val="en-US" w:bidi="ar-AE"/>
              </w:rPr>
              <w:t>-kor-</w:t>
            </w:r>
          </w:p>
        </w:tc>
        <w:tc>
          <w:tcPr>
            <w:tcW w:w="1417" w:type="dxa"/>
            <w:tcBorders>
              <w:top w:val="nil"/>
              <w:left w:val="nil"/>
              <w:bottom w:val="nil"/>
              <w:right w:val="nil"/>
            </w:tcBorders>
          </w:tcPr>
          <w:p w:rsidR="00E36349" w:rsidRPr="00E36349" w:rsidRDefault="00E36349">
            <w:pPr>
              <w:rPr>
                <w:sz w:val="25"/>
                <w:szCs w:val="25"/>
                <w:lang w:val="en-US" w:bidi="ar-AE"/>
              </w:rPr>
            </w:pPr>
            <w:r w:rsidRPr="00E36349">
              <w:rPr>
                <w:sz w:val="25"/>
                <w:szCs w:val="25"/>
                <w:lang w:val="en-US" w:bidi="ar-AE"/>
              </w:rPr>
              <w:t>-an-</w:t>
            </w:r>
          </w:p>
        </w:tc>
        <w:tc>
          <w:tcPr>
            <w:tcW w:w="1418" w:type="dxa"/>
            <w:tcBorders>
              <w:top w:val="nil"/>
              <w:left w:val="nil"/>
              <w:bottom w:val="nil"/>
              <w:right w:val="nil"/>
            </w:tcBorders>
          </w:tcPr>
          <w:p w:rsidR="00E36349" w:rsidRPr="00E36349" w:rsidRDefault="00E36349">
            <w:pPr>
              <w:rPr>
                <w:sz w:val="25"/>
                <w:szCs w:val="25"/>
                <w:lang w:val="en-US" w:bidi="ar-AE"/>
              </w:rPr>
            </w:pPr>
            <w:r w:rsidRPr="00E36349">
              <w:rPr>
                <w:sz w:val="25"/>
                <w:szCs w:val="25"/>
                <w:lang w:val="en-US" w:bidi="ar-AE"/>
              </w:rPr>
              <w:t>-a</w:t>
            </w:r>
          </w:p>
        </w:tc>
        <w:tc>
          <w:tcPr>
            <w:tcW w:w="1275" w:type="dxa"/>
            <w:tcBorders>
              <w:top w:val="nil"/>
              <w:left w:val="nil"/>
              <w:bottom w:val="nil"/>
              <w:right w:val="nil"/>
            </w:tcBorders>
          </w:tcPr>
          <w:p w:rsidR="00E36349" w:rsidRPr="00E36349" w:rsidRDefault="00E36349">
            <w:pPr>
              <w:rPr>
                <w:sz w:val="25"/>
                <w:szCs w:val="25"/>
                <w:lang w:val="en-US" w:bidi="ar-AE"/>
              </w:rPr>
            </w:pPr>
            <w:r w:rsidRPr="00E36349">
              <w:rPr>
                <w:sz w:val="25"/>
                <w:szCs w:val="25"/>
                <w:lang w:val="en-US" w:bidi="ar-AE"/>
              </w:rPr>
              <w:t>na</w:t>
            </w:r>
          </w:p>
        </w:tc>
        <w:tc>
          <w:tcPr>
            <w:tcW w:w="2092" w:type="dxa"/>
            <w:tcBorders>
              <w:top w:val="nil"/>
              <w:left w:val="nil"/>
              <w:bottom w:val="nil"/>
              <w:right w:val="nil"/>
            </w:tcBorders>
          </w:tcPr>
          <w:p w:rsidR="00E36349" w:rsidRPr="00E36349" w:rsidRDefault="00E36349">
            <w:pPr>
              <w:rPr>
                <w:sz w:val="25"/>
                <w:szCs w:val="25"/>
                <w:lang w:val="en-US" w:bidi="ar-AE"/>
              </w:rPr>
            </w:pPr>
            <w:r w:rsidRPr="00E36349">
              <w:rPr>
                <w:sz w:val="25"/>
                <w:szCs w:val="25"/>
                <w:lang w:val="en-US" w:bidi="ar-AE"/>
              </w:rPr>
              <w:t>umukobwa</w:t>
            </w:r>
          </w:p>
        </w:tc>
      </w:tr>
      <w:tr w:rsidR="00E36349" w:rsidRPr="00E36349" w:rsidTr="00E36349">
        <w:tc>
          <w:tcPr>
            <w:tcW w:w="566" w:type="dxa"/>
            <w:tcBorders>
              <w:top w:val="nil"/>
              <w:left w:val="nil"/>
              <w:bottom w:val="nil"/>
              <w:right w:val="nil"/>
            </w:tcBorders>
          </w:tcPr>
          <w:p w:rsidR="00E36349" w:rsidRPr="00E36349" w:rsidRDefault="00E36349">
            <w:pPr>
              <w:rPr>
                <w:sz w:val="25"/>
                <w:szCs w:val="25"/>
                <w:lang w:bidi="ar-AE"/>
              </w:rPr>
            </w:pPr>
          </w:p>
        </w:tc>
        <w:tc>
          <w:tcPr>
            <w:tcW w:w="1385" w:type="dxa"/>
            <w:tcBorders>
              <w:top w:val="nil"/>
              <w:left w:val="nil"/>
              <w:bottom w:val="nil"/>
              <w:right w:val="nil"/>
            </w:tcBorders>
          </w:tcPr>
          <w:p w:rsidR="00E36349" w:rsidRPr="00E36349" w:rsidRDefault="00E36349">
            <w:pPr>
              <w:rPr>
                <w:sz w:val="25"/>
                <w:szCs w:val="25"/>
                <w:lang w:bidi="ar-AE"/>
              </w:rPr>
            </w:pPr>
            <w:r w:rsidRPr="00E36349">
              <w:rPr>
                <w:sz w:val="25"/>
                <w:szCs w:val="25"/>
                <w:lang w:bidi="ar-AE"/>
              </w:rPr>
              <w:t>1</w:t>
            </w:r>
            <w:r w:rsidRPr="00E36349">
              <w:rPr>
                <w:sz w:val="25"/>
                <w:szCs w:val="25"/>
                <w:lang w:val="en-US" w:bidi="ar-AE"/>
              </w:rPr>
              <w:t>Sg</w:t>
            </w:r>
            <w:r w:rsidRPr="00E36349">
              <w:rPr>
                <w:sz w:val="25"/>
                <w:szCs w:val="25"/>
                <w:lang w:bidi="ar-AE"/>
              </w:rPr>
              <w:t>.</w:t>
            </w:r>
            <w:r w:rsidRPr="00E36349">
              <w:rPr>
                <w:sz w:val="25"/>
                <w:szCs w:val="25"/>
                <w:lang w:val="en-US" w:bidi="ar-AE"/>
              </w:rPr>
              <w:t>Sbj</w:t>
            </w:r>
          </w:p>
        </w:tc>
        <w:tc>
          <w:tcPr>
            <w:tcW w:w="1418" w:type="dxa"/>
            <w:tcBorders>
              <w:top w:val="nil"/>
              <w:left w:val="nil"/>
              <w:bottom w:val="nil"/>
              <w:right w:val="nil"/>
            </w:tcBorders>
          </w:tcPr>
          <w:p w:rsidR="00E36349" w:rsidRPr="00E36349" w:rsidRDefault="00E36349">
            <w:pPr>
              <w:rPr>
                <w:sz w:val="25"/>
                <w:szCs w:val="25"/>
                <w:lang w:bidi="ar-AE"/>
              </w:rPr>
            </w:pPr>
            <w:r w:rsidRPr="00E36349">
              <w:rPr>
                <w:sz w:val="25"/>
                <w:szCs w:val="25"/>
                <w:lang w:bidi="ar-AE"/>
              </w:rPr>
              <w:t>работать</w:t>
            </w:r>
          </w:p>
        </w:tc>
        <w:tc>
          <w:tcPr>
            <w:tcW w:w="1417" w:type="dxa"/>
            <w:tcBorders>
              <w:top w:val="nil"/>
              <w:left w:val="nil"/>
              <w:bottom w:val="nil"/>
              <w:right w:val="nil"/>
            </w:tcBorders>
          </w:tcPr>
          <w:p w:rsidR="00E36349" w:rsidRPr="00E36349" w:rsidRDefault="00E36349">
            <w:pPr>
              <w:rPr>
                <w:sz w:val="25"/>
                <w:szCs w:val="25"/>
                <w:lang w:bidi="ar-AE"/>
              </w:rPr>
            </w:pPr>
            <w:r w:rsidRPr="00E36349">
              <w:rPr>
                <w:sz w:val="25"/>
                <w:szCs w:val="25"/>
                <w:lang w:val="en-US" w:bidi="ar-AE"/>
              </w:rPr>
              <w:t>Assoc</w:t>
            </w:r>
          </w:p>
        </w:tc>
        <w:tc>
          <w:tcPr>
            <w:tcW w:w="1418" w:type="dxa"/>
            <w:tcBorders>
              <w:top w:val="nil"/>
              <w:left w:val="nil"/>
              <w:bottom w:val="nil"/>
              <w:right w:val="nil"/>
            </w:tcBorders>
          </w:tcPr>
          <w:p w:rsidR="00E36349" w:rsidRPr="00E36349" w:rsidRDefault="00E36349">
            <w:pPr>
              <w:rPr>
                <w:sz w:val="25"/>
                <w:szCs w:val="25"/>
                <w:lang w:val="en-US" w:bidi="ar-AE"/>
              </w:rPr>
            </w:pPr>
            <w:r w:rsidRPr="00E36349">
              <w:rPr>
                <w:sz w:val="25"/>
                <w:szCs w:val="25"/>
                <w:lang w:val="en-US" w:bidi="ar-AE"/>
              </w:rPr>
              <w:t>Fv</w:t>
            </w:r>
          </w:p>
        </w:tc>
        <w:tc>
          <w:tcPr>
            <w:tcW w:w="1275" w:type="dxa"/>
            <w:tcBorders>
              <w:top w:val="nil"/>
              <w:left w:val="nil"/>
              <w:bottom w:val="nil"/>
              <w:right w:val="nil"/>
            </w:tcBorders>
          </w:tcPr>
          <w:p w:rsidR="00E36349" w:rsidRPr="00E36349" w:rsidRDefault="00E36349">
            <w:pPr>
              <w:rPr>
                <w:sz w:val="25"/>
                <w:szCs w:val="25"/>
                <w:lang w:val="en-US" w:bidi="ar-AE"/>
              </w:rPr>
            </w:pPr>
            <w:r w:rsidRPr="00E36349">
              <w:rPr>
                <w:sz w:val="25"/>
                <w:szCs w:val="25"/>
                <w:lang w:val="en-US" w:bidi="ar-AE"/>
              </w:rPr>
              <w:t>Prep</w:t>
            </w:r>
          </w:p>
        </w:tc>
        <w:tc>
          <w:tcPr>
            <w:tcW w:w="2092" w:type="dxa"/>
            <w:tcBorders>
              <w:top w:val="nil"/>
              <w:left w:val="nil"/>
              <w:bottom w:val="nil"/>
              <w:right w:val="nil"/>
            </w:tcBorders>
          </w:tcPr>
          <w:p w:rsidR="00E36349" w:rsidRPr="00E36349" w:rsidRDefault="00E36349">
            <w:pPr>
              <w:rPr>
                <w:sz w:val="25"/>
                <w:szCs w:val="25"/>
                <w:lang w:bidi="ar-AE"/>
              </w:rPr>
            </w:pPr>
            <w:r w:rsidRPr="00E36349">
              <w:rPr>
                <w:sz w:val="25"/>
                <w:szCs w:val="25"/>
                <w:lang w:bidi="ar-AE"/>
              </w:rPr>
              <w:t>девушка</w:t>
            </w:r>
          </w:p>
        </w:tc>
      </w:tr>
      <w:tr w:rsidR="00E36349" w:rsidRPr="00E36349" w:rsidTr="00E36349">
        <w:tc>
          <w:tcPr>
            <w:tcW w:w="566" w:type="dxa"/>
            <w:tcBorders>
              <w:top w:val="nil"/>
              <w:left w:val="nil"/>
              <w:bottom w:val="nil"/>
              <w:right w:val="nil"/>
            </w:tcBorders>
          </w:tcPr>
          <w:p w:rsidR="00E36349" w:rsidRPr="00E36349" w:rsidRDefault="00E36349">
            <w:pPr>
              <w:rPr>
                <w:sz w:val="25"/>
                <w:szCs w:val="25"/>
                <w:lang w:bidi="ar-AE"/>
              </w:rPr>
            </w:pPr>
          </w:p>
        </w:tc>
        <w:tc>
          <w:tcPr>
            <w:tcW w:w="9005" w:type="dxa"/>
            <w:gridSpan w:val="6"/>
            <w:tcBorders>
              <w:top w:val="nil"/>
              <w:left w:val="nil"/>
              <w:bottom w:val="nil"/>
              <w:right w:val="nil"/>
            </w:tcBorders>
          </w:tcPr>
          <w:p w:rsidR="00E36349" w:rsidRPr="00E36349" w:rsidRDefault="00E36349" w:rsidP="00E36349">
            <w:pPr>
              <w:pStyle w:val="13"/>
              <w:ind w:left="0"/>
              <w:rPr>
                <w:sz w:val="25"/>
                <w:szCs w:val="25"/>
                <w:lang w:bidi="ar-AE"/>
              </w:rPr>
            </w:pPr>
            <w:r w:rsidRPr="00E36349">
              <w:rPr>
                <w:sz w:val="25"/>
                <w:szCs w:val="25"/>
                <w:lang w:bidi="ar-AE"/>
              </w:rPr>
              <w:t>«Я работаю с девушкой (вместе)»</w:t>
            </w:r>
          </w:p>
        </w:tc>
      </w:tr>
    </w:tbl>
    <w:p w:rsidR="00E36349" w:rsidRDefault="00E36349" w:rsidP="00E36349">
      <w:pPr>
        <w:rPr>
          <w:lang w:bidi="ar-AE"/>
        </w:rPr>
      </w:pPr>
    </w:p>
    <w:p w:rsidR="00F57889" w:rsidRDefault="00C9483E">
      <w:pPr>
        <w:ind w:firstLine="709"/>
        <w:rPr>
          <w:lang w:bidi="ar-AE"/>
        </w:rPr>
      </w:pPr>
      <w:r>
        <w:rPr>
          <w:lang w:bidi="ar-AE"/>
        </w:rPr>
        <w:t xml:space="preserve">От основ переходных глаголов образуются формы со значением направленного друг на друга, собственно, реципрокного действия. </w:t>
      </w:r>
    </w:p>
    <w:p w:rsidR="00F57889" w:rsidRDefault="00CF15AE">
      <w:pPr>
        <w:ind w:firstLine="709"/>
        <w:rPr>
          <w:lang w:bidi="ar-AE"/>
        </w:rPr>
      </w:pPr>
      <w:r>
        <w:rPr>
          <w:lang w:bidi="ar-AE"/>
        </w:rPr>
        <w:t>В [</w:t>
      </w:r>
      <w:r>
        <w:rPr>
          <w:lang w:val="en-US" w:bidi="ar-AE"/>
        </w:rPr>
        <w:t>Kimenyi</w:t>
      </w:r>
      <w:r>
        <w:rPr>
          <w:lang w:bidi="ar-AE"/>
        </w:rPr>
        <w:t xml:space="preserve"> 19</w:t>
      </w:r>
      <w:r w:rsidR="00C9483E">
        <w:rPr>
          <w:lang w:bidi="ar-AE"/>
        </w:rPr>
        <w:t>8</w:t>
      </w:r>
      <w:r w:rsidRPr="00CF15AE">
        <w:rPr>
          <w:lang w:bidi="ar-AE"/>
        </w:rPr>
        <w:t>0</w:t>
      </w:r>
      <w:r w:rsidR="00C9483E">
        <w:rPr>
          <w:lang w:bidi="ar-AE"/>
        </w:rPr>
        <w:t>] глагольная форма с суффиксом -</w:t>
      </w:r>
      <w:r w:rsidR="00C9483E">
        <w:rPr>
          <w:lang w:val="en-US" w:bidi="ar-AE"/>
        </w:rPr>
        <w:t>an</w:t>
      </w:r>
      <w:r w:rsidR="00C9483E">
        <w:rPr>
          <w:lang w:bidi="ar-AE"/>
        </w:rPr>
        <w:t xml:space="preserve">- определяется как ассоциативная с возможностью выражения реципрокного и собственно ассоциативного действия. План выражения этой формы глагола кроме наличия деривативного суффикса также характеризуется наличием предлога </w:t>
      </w:r>
      <w:r w:rsidR="00C9483E">
        <w:rPr>
          <w:lang w:val="en-US" w:bidi="ar-AE"/>
        </w:rPr>
        <w:t>na</w:t>
      </w:r>
      <w:r w:rsidR="00C9483E">
        <w:rPr>
          <w:lang w:bidi="ar-AE"/>
        </w:rPr>
        <w:t xml:space="preserve"> в позиции после глагола и перед участником ситуации. </w:t>
      </w:r>
    </w:p>
    <w:tbl>
      <w:tblPr>
        <w:tblStyle w:val="af"/>
        <w:tblW w:w="9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1685"/>
        <w:gridCol w:w="940"/>
        <w:gridCol w:w="190"/>
        <w:gridCol w:w="598"/>
        <w:gridCol w:w="188"/>
        <w:gridCol w:w="352"/>
        <w:gridCol w:w="729"/>
        <w:gridCol w:w="901"/>
        <w:gridCol w:w="602"/>
        <w:gridCol w:w="730"/>
        <w:gridCol w:w="406"/>
        <w:gridCol w:w="473"/>
        <w:gridCol w:w="1241"/>
        <w:gridCol w:w="7"/>
        <w:gridCol w:w="229"/>
      </w:tblGrid>
      <w:tr w:rsidR="006A30B8" w:rsidRPr="006A30B8" w:rsidTr="000E3FEE">
        <w:trPr>
          <w:gridAfter w:val="1"/>
          <w:wAfter w:w="229" w:type="dxa"/>
        </w:trPr>
        <w:tc>
          <w:tcPr>
            <w:tcW w:w="566" w:type="dxa"/>
          </w:tcPr>
          <w:p w:rsidR="00E36349" w:rsidRPr="006A30B8" w:rsidRDefault="00E36349">
            <w:pPr>
              <w:rPr>
                <w:sz w:val="25"/>
                <w:szCs w:val="25"/>
                <w:lang w:bidi="ar-AE"/>
              </w:rPr>
            </w:pPr>
            <w:r w:rsidRPr="006A30B8">
              <w:rPr>
                <w:sz w:val="25"/>
                <w:szCs w:val="25"/>
                <w:lang w:bidi="ar-AE"/>
              </w:rPr>
              <w:t>20.</w:t>
            </w:r>
          </w:p>
        </w:tc>
        <w:tc>
          <w:tcPr>
            <w:tcW w:w="1685" w:type="dxa"/>
          </w:tcPr>
          <w:p w:rsidR="00E36349" w:rsidRPr="006A30B8" w:rsidRDefault="00E36349">
            <w:pPr>
              <w:rPr>
                <w:sz w:val="25"/>
                <w:szCs w:val="25"/>
                <w:lang w:bidi="ar-AE"/>
              </w:rPr>
            </w:pPr>
            <w:r w:rsidRPr="006A30B8">
              <w:rPr>
                <w:sz w:val="25"/>
                <w:szCs w:val="25"/>
                <w:lang w:val="en-US" w:bidi="ar-AE"/>
              </w:rPr>
              <w:t>Yohaani</w:t>
            </w:r>
          </w:p>
        </w:tc>
        <w:tc>
          <w:tcPr>
            <w:tcW w:w="1130" w:type="dxa"/>
            <w:gridSpan w:val="2"/>
          </w:tcPr>
          <w:p w:rsidR="00E36349" w:rsidRPr="006A30B8" w:rsidRDefault="00E36349">
            <w:pPr>
              <w:rPr>
                <w:sz w:val="25"/>
                <w:szCs w:val="25"/>
                <w:lang w:bidi="ar-AE"/>
              </w:rPr>
            </w:pPr>
            <w:r w:rsidRPr="006A30B8">
              <w:rPr>
                <w:sz w:val="25"/>
                <w:szCs w:val="25"/>
                <w:lang w:val="en-US" w:bidi="ar-AE"/>
              </w:rPr>
              <w:t>a</w:t>
            </w:r>
            <w:r w:rsidRPr="006A30B8">
              <w:rPr>
                <w:sz w:val="25"/>
                <w:szCs w:val="25"/>
                <w:lang w:bidi="ar-AE"/>
              </w:rPr>
              <w:t>-</w:t>
            </w:r>
          </w:p>
        </w:tc>
        <w:tc>
          <w:tcPr>
            <w:tcW w:w="1138" w:type="dxa"/>
            <w:gridSpan w:val="3"/>
          </w:tcPr>
          <w:p w:rsidR="00E36349" w:rsidRPr="006A30B8" w:rsidRDefault="00E36349">
            <w:pPr>
              <w:rPr>
                <w:sz w:val="25"/>
                <w:szCs w:val="25"/>
                <w:lang w:val="en-US" w:bidi="ar-AE"/>
              </w:rPr>
            </w:pPr>
            <w:r w:rsidRPr="006A30B8">
              <w:rPr>
                <w:sz w:val="25"/>
                <w:szCs w:val="25"/>
                <w:lang w:bidi="ar-AE"/>
              </w:rPr>
              <w:t>-</w:t>
            </w:r>
            <w:r w:rsidRPr="006A30B8">
              <w:rPr>
                <w:sz w:val="25"/>
                <w:szCs w:val="25"/>
                <w:lang w:val="en-US" w:bidi="ar-AE"/>
              </w:rPr>
              <w:t>kuund-</w:t>
            </w:r>
          </w:p>
        </w:tc>
        <w:tc>
          <w:tcPr>
            <w:tcW w:w="729" w:type="dxa"/>
          </w:tcPr>
          <w:p w:rsidR="00E36349" w:rsidRPr="006A30B8" w:rsidRDefault="00E36349">
            <w:pPr>
              <w:rPr>
                <w:sz w:val="25"/>
                <w:szCs w:val="25"/>
                <w:lang w:val="en-US" w:bidi="ar-AE"/>
              </w:rPr>
            </w:pPr>
            <w:r w:rsidRPr="006A30B8">
              <w:rPr>
                <w:sz w:val="25"/>
                <w:szCs w:val="25"/>
                <w:lang w:val="en-US" w:bidi="ar-AE"/>
              </w:rPr>
              <w:t>-an-</w:t>
            </w:r>
          </w:p>
        </w:tc>
        <w:tc>
          <w:tcPr>
            <w:tcW w:w="1503" w:type="dxa"/>
            <w:gridSpan w:val="2"/>
          </w:tcPr>
          <w:p w:rsidR="00E36349" w:rsidRPr="006A30B8" w:rsidRDefault="00E36349">
            <w:pPr>
              <w:rPr>
                <w:sz w:val="25"/>
                <w:szCs w:val="25"/>
                <w:lang w:val="en-US" w:bidi="ar-AE"/>
              </w:rPr>
            </w:pPr>
            <w:r w:rsidRPr="006A30B8">
              <w:rPr>
                <w:sz w:val="25"/>
                <w:szCs w:val="25"/>
                <w:lang w:val="en-US" w:bidi="ar-AE"/>
              </w:rPr>
              <w:t>-a</w:t>
            </w:r>
          </w:p>
        </w:tc>
        <w:tc>
          <w:tcPr>
            <w:tcW w:w="1136" w:type="dxa"/>
            <w:gridSpan w:val="2"/>
          </w:tcPr>
          <w:p w:rsidR="00E36349" w:rsidRPr="006A30B8" w:rsidRDefault="00E36349">
            <w:pPr>
              <w:rPr>
                <w:sz w:val="25"/>
                <w:szCs w:val="25"/>
                <w:lang w:val="en-US" w:bidi="ar-AE"/>
              </w:rPr>
            </w:pPr>
            <w:r w:rsidRPr="006A30B8">
              <w:rPr>
                <w:sz w:val="25"/>
                <w:szCs w:val="25"/>
                <w:lang w:val="en-US" w:bidi="ar-AE"/>
              </w:rPr>
              <w:t>na</w:t>
            </w:r>
          </w:p>
        </w:tc>
        <w:tc>
          <w:tcPr>
            <w:tcW w:w="1721" w:type="dxa"/>
            <w:gridSpan w:val="3"/>
          </w:tcPr>
          <w:p w:rsidR="00E36349" w:rsidRPr="006A30B8" w:rsidRDefault="00E36349">
            <w:pPr>
              <w:rPr>
                <w:sz w:val="25"/>
                <w:szCs w:val="25"/>
                <w:lang w:val="en-US" w:bidi="ar-AE"/>
              </w:rPr>
            </w:pPr>
            <w:r w:rsidRPr="006A30B8">
              <w:rPr>
                <w:sz w:val="25"/>
                <w:szCs w:val="25"/>
                <w:lang w:val="en-US" w:bidi="ar-AE"/>
              </w:rPr>
              <w:t>Mariya</w:t>
            </w:r>
          </w:p>
        </w:tc>
      </w:tr>
      <w:tr w:rsidR="006A30B8" w:rsidRPr="006A30B8" w:rsidTr="000E3FEE">
        <w:trPr>
          <w:gridAfter w:val="1"/>
          <w:wAfter w:w="229" w:type="dxa"/>
        </w:trPr>
        <w:tc>
          <w:tcPr>
            <w:tcW w:w="566" w:type="dxa"/>
          </w:tcPr>
          <w:p w:rsidR="00E36349" w:rsidRPr="006A30B8" w:rsidRDefault="00E36349">
            <w:pPr>
              <w:rPr>
                <w:sz w:val="25"/>
                <w:szCs w:val="25"/>
                <w:lang w:bidi="ar-AE"/>
              </w:rPr>
            </w:pPr>
          </w:p>
        </w:tc>
        <w:tc>
          <w:tcPr>
            <w:tcW w:w="1685" w:type="dxa"/>
          </w:tcPr>
          <w:p w:rsidR="00E36349" w:rsidRPr="006A30B8" w:rsidRDefault="00E36349">
            <w:pPr>
              <w:rPr>
                <w:sz w:val="25"/>
                <w:szCs w:val="25"/>
                <w:lang w:bidi="ar-AE"/>
              </w:rPr>
            </w:pPr>
            <w:r w:rsidRPr="006A30B8">
              <w:rPr>
                <w:sz w:val="25"/>
                <w:szCs w:val="25"/>
                <w:lang w:bidi="ar-AE"/>
              </w:rPr>
              <w:t>Джон</w:t>
            </w:r>
          </w:p>
        </w:tc>
        <w:tc>
          <w:tcPr>
            <w:tcW w:w="1130" w:type="dxa"/>
            <w:gridSpan w:val="2"/>
          </w:tcPr>
          <w:p w:rsidR="00E36349" w:rsidRPr="006A30B8" w:rsidRDefault="00E36349">
            <w:pPr>
              <w:rPr>
                <w:sz w:val="25"/>
                <w:szCs w:val="25"/>
                <w:lang w:bidi="ar-AE"/>
              </w:rPr>
            </w:pPr>
            <w:r w:rsidRPr="006A30B8">
              <w:rPr>
                <w:sz w:val="25"/>
                <w:szCs w:val="25"/>
                <w:lang w:val="en-US" w:bidi="ar-AE"/>
              </w:rPr>
              <w:t>3Sg.Sbj</w:t>
            </w:r>
          </w:p>
        </w:tc>
        <w:tc>
          <w:tcPr>
            <w:tcW w:w="1138" w:type="dxa"/>
            <w:gridSpan w:val="3"/>
          </w:tcPr>
          <w:p w:rsidR="00E36349" w:rsidRPr="006A30B8" w:rsidRDefault="00E36349">
            <w:pPr>
              <w:rPr>
                <w:sz w:val="25"/>
                <w:szCs w:val="25"/>
                <w:lang w:bidi="ar-AE"/>
              </w:rPr>
            </w:pPr>
            <w:r w:rsidRPr="006A30B8">
              <w:rPr>
                <w:sz w:val="25"/>
                <w:szCs w:val="25"/>
                <w:lang w:bidi="ar-AE"/>
              </w:rPr>
              <w:t>любить</w:t>
            </w:r>
          </w:p>
        </w:tc>
        <w:tc>
          <w:tcPr>
            <w:tcW w:w="729" w:type="dxa"/>
          </w:tcPr>
          <w:p w:rsidR="00E36349" w:rsidRPr="006A30B8" w:rsidRDefault="00E36349">
            <w:pPr>
              <w:rPr>
                <w:sz w:val="25"/>
                <w:szCs w:val="25"/>
                <w:lang w:bidi="ar-AE"/>
              </w:rPr>
            </w:pPr>
            <w:r w:rsidRPr="006A30B8">
              <w:rPr>
                <w:sz w:val="25"/>
                <w:szCs w:val="25"/>
                <w:lang w:val="en-US" w:bidi="ar-AE"/>
              </w:rPr>
              <w:t>Rec</w:t>
            </w:r>
          </w:p>
        </w:tc>
        <w:tc>
          <w:tcPr>
            <w:tcW w:w="1503" w:type="dxa"/>
            <w:gridSpan w:val="2"/>
          </w:tcPr>
          <w:p w:rsidR="00E36349" w:rsidRPr="006A30B8" w:rsidRDefault="00E36349">
            <w:pPr>
              <w:rPr>
                <w:sz w:val="25"/>
                <w:szCs w:val="25"/>
                <w:lang w:bidi="ar-AE"/>
              </w:rPr>
            </w:pPr>
            <w:r w:rsidRPr="006A30B8">
              <w:rPr>
                <w:sz w:val="25"/>
                <w:szCs w:val="25"/>
                <w:lang w:val="en-US" w:bidi="ar-AE"/>
              </w:rPr>
              <w:t>Fv</w:t>
            </w:r>
          </w:p>
        </w:tc>
        <w:tc>
          <w:tcPr>
            <w:tcW w:w="1136" w:type="dxa"/>
            <w:gridSpan w:val="2"/>
          </w:tcPr>
          <w:p w:rsidR="00E36349" w:rsidRPr="006A30B8" w:rsidRDefault="00E36349">
            <w:pPr>
              <w:rPr>
                <w:sz w:val="25"/>
                <w:szCs w:val="25"/>
                <w:lang w:bidi="ar-AE"/>
              </w:rPr>
            </w:pPr>
            <w:r w:rsidRPr="006A30B8">
              <w:rPr>
                <w:sz w:val="25"/>
                <w:szCs w:val="25"/>
                <w:lang w:val="en-US" w:bidi="ar-AE"/>
              </w:rPr>
              <w:t>Prep</w:t>
            </w:r>
          </w:p>
        </w:tc>
        <w:tc>
          <w:tcPr>
            <w:tcW w:w="1721" w:type="dxa"/>
            <w:gridSpan w:val="3"/>
          </w:tcPr>
          <w:p w:rsidR="00E36349" w:rsidRPr="006A30B8" w:rsidRDefault="00E36349">
            <w:pPr>
              <w:rPr>
                <w:sz w:val="25"/>
                <w:szCs w:val="25"/>
                <w:lang w:bidi="ar-AE"/>
              </w:rPr>
            </w:pPr>
            <w:r w:rsidRPr="006A30B8">
              <w:rPr>
                <w:sz w:val="25"/>
                <w:szCs w:val="25"/>
                <w:lang w:bidi="ar-AE"/>
              </w:rPr>
              <w:t>Мэри</w:t>
            </w:r>
          </w:p>
        </w:tc>
      </w:tr>
      <w:tr w:rsidR="00E36349" w:rsidRPr="006A30B8" w:rsidTr="000E3FEE">
        <w:trPr>
          <w:gridAfter w:val="1"/>
          <w:wAfter w:w="229" w:type="dxa"/>
        </w:trPr>
        <w:tc>
          <w:tcPr>
            <w:tcW w:w="566" w:type="dxa"/>
          </w:tcPr>
          <w:p w:rsidR="00E36349" w:rsidRPr="006A30B8" w:rsidRDefault="00E36349">
            <w:pPr>
              <w:rPr>
                <w:sz w:val="25"/>
                <w:szCs w:val="25"/>
                <w:lang w:bidi="ar-AE"/>
              </w:rPr>
            </w:pPr>
          </w:p>
        </w:tc>
        <w:tc>
          <w:tcPr>
            <w:tcW w:w="9042" w:type="dxa"/>
            <w:gridSpan w:val="14"/>
          </w:tcPr>
          <w:p w:rsidR="00E36349" w:rsidRPr="006A30B8" w:rsidRDefault="00E36349" w:rsidP="00E36349">
            <w:pPr>
              <w:pStyle w:val="13"/>
              <w:ind w:left="0"/>
              <w:rPr>
                <w:sz w:val="25"/>
                <w:szCs w:val="25"/>
                <w:lang w:bidi="ar-AE"/>
              </w:rPr>
            </w:pPr>
            <w:r w:rsidRPr="006A30B8">
              <w:rPr>
                <w:sz w:val="25"/>
                <w:szCs w:val="25"/>
                <w:lang w:bidi="ar-AE"/>
              </w:rPr>
              <w:t>«Джон и Мэри любят друг друга».</w:t>
            </w:r>
          </w:p>
        </w:tc>
      </w:tr>
      <w:tr w:rsidR="006A30B8" w:rsidRPr="006A30B8" w:rsidTr="000E3FEE">
        <w:trPr>
          <w:gridAfter w:val="1"/>
          <w:wAfter w:w="229" w:type="dxa"/>
          <w:trHeight w:val="529"/>
        </w:trPr>
        <w:tc>
          <w:tcPr>
            <w:tcW w:w="566" w:type="dxa"/>
          </w:tcPr>
          <w:p w:rsidR="00E36349" w:rsidRPr="006A30B8" w:rsidRDefault="00E36349">
            <w:pPr>
              <w:rPr>
                <w:sz w:val="25"/>
                <w:szCs w:val="25"/>
                <w:lang w:bidi="ar-AE"/>
              </w:rPr>
            </w:pPr>
            <w:r w:rsidRPr="006A30B8">
              <w:rPr>
                <w:sz w:val="25"/>
                <w:szCs w:val="25"/>
                <w:lang w:bidi="ar-AE"/>
              </w:rPr>
              <w:t>21.</w:t>
            </w:r>
          </w:p>
        </w:tc>
        <w:tc>
          <w:tcPr>
            <w:tcW w:w="1685" w:type="dxa"/>
          </w:tcPr>
          <w:p w:rsidR="00E36349" w:rsidRPr="006A30B8" w:rsidRDefault="00E36349">
            <w:pPr>
              <w:rPr>
                <w:sz w:val="25"/>
                <w:szCs w:val="25"/>
                <w:lang w:bidi="ar-AE"/>
              </w:rPr>
            </w:pPr>
            <w:r w:rsidRPr="006A30B8">
              <w:rPr>
                <w:sz w:val="25"/>
                <w:szCs w:val="25"/>
                <w:lang w:val="en-US" w:bidi="ar-AE"/>
              </w:rPr>
              <w:t>Umuhuungu</w:t>
            </w:r>
          </w:p>
        </w:tc>
        <w:tc>
          <w:tcPr>
            <w:tcW w:w="940" w:type="dxa"/>
          </w:tcPr>
          <w:p w:rsidR="00E36349" w:rsidRPr="006A30B8" w:rsidRDefault="00E36349">
            <w:pPr>
              <w:rPr>
                <w:sz w:val="25"/>
                <w:szCs w:val="25"/>
                <w:lang w:val="en-US" w:bidi="ar-AE"/>
              </w:rPr>
            </w:pPr>
            <w:r w:rsidRPr="006A30B8">
              <w:rPr>
                <w:sz w:val="25"/>
                <w:szCs w:val="25"/>
                <w:lang w:val="en-US" w:bidi="ar-AE"/>
              </w:rPr>
              <w:t>a-</w:t>
            </w:r>
          </w:p>
        </w:tc>
        <w:tc>
          <w:tcPr>
            <w:tcW w:w="788" w:type="dxa"/>
            <w:gridSpan w:val="2"/>
          </w:tcPr>
          <w:p w:rsidR="00E36349" w:rsidRPr="006A30B8" w:rsidRDefault="00E36349">
            <w:pPr>
              <w:rPr>
                <w:sz w:val="25"/>
                <w:szCs w:val="25"/>
                <w:lang w:val="en-US" w:bidi="ar-AE"/>
              </w:rPr>
            </w:pPr>
            <w:r w:rsidRPr="006A30B8">
              <w:rPr>
                <w:sz w:val="25"/>
                <w:szCs w:val="25"/>
                <w:lang w:val="en-US" w:bidi="ar-AE"/>
              </w:rPr>
              <w:t>-ra-</w:t>
            </w:r>
          </w:p>
        </w:tc>
        <w:tc>
          <w:tcPr>
            <w:tcW w:w="1269" w:type="dxa"/>
            <w:gridSpan w:val="3"/>
          </w:tcPr>
          <w:p w:rsidR="00E36349" w:rsidRPr="006A30B8" w:rsidRDefault="00E36349">
            <w:pPr>
              <w:rPr>
                <w:sz w:val="25"/>
                <w:szCs w:val="25"/>
                <w:lang w:val="en-US" w:bidi="ar-AE"/>
              </w:rPr>
            </w:pPr>
            <w:r w:rsidRPr="006A30B8">
              <w:rPr>
                <w:sz w:val="25"/>
                <w:szCs w:val="25"/>
                <w:lang w:val="en-US" w:bidi="ar-AE"/>
              </w:rPr>
              <w:t>-ririimb-</w:t>
            </w:r>
          </w:p>
        </w:tc>
        <w:tc>
          <w:tcPr>
            <w:tcW w:w="901" w:type="dxa"/>
          </w:tcPr>
          <w:p w:rsidR="00E36349" w:rsidRPr="006A30B8" w:rsidRDefault="00E36349">
            <w:pPr>
              <w:rPr>
                <w:sz w:val="25"/>
                <w:szCs w:val="25"/>
                <w:lang w:val="en-US" w:bidi="ar-AE"/>
              </w:rPr>
            </w:pPr>
            <w:r w:rsidRPr="006A30B8">
              <w:rPr>
                <w:sz w:val="25"/>
                <w:szCs w:val="25"/>
                <w:lang w:val="en-US" w:bidi="ar-AE"/>
              </w:rPr>
              <w:t>-an-</w:t>
            </w:r>
          </w:p>
        </w:tc>
        <w:tc>
          <w:tcPr>
            <w:tcW w:w="602" w:type="dxa"/>
          </w:tcPr>
          <w:p w:rsidR="00E36349" w:rsidRPr="006A30B8" w:rsidRDefault="00E36349">
            <w:pPr>
              <w:rPr>
                <w:sz w:val="25"/>
                <w:szCs w:val="25"/>
                <w:lang w:val="en-US" w:bidi="ar-AE"/>
              </w:rPr>
            </w:pPr>
            <w:r w:rsidRPr="006A30B8">
              <w:rPr>
                <w:sz w:val="25"/>
                <w:szCs w:val="25"/>
                <w:lang w:val="en-US" w:bidi="ar-AE"/>
              </w:rPr>
              <w:t>-a</w:t>
            </w:r>
          </w:p>
        </w:tc>
        <w:tc>
          <w:tcPr>
            <w:tcW w:w="730" w:type="dxa"/>
          </w:tcPr>
          <w:p w:rsidR="00E36349" w:rsidRPr="006A30B8" w:rsidRDefault="00E36349">
            <w:pPr>
              <w:rPr>
                <w:sz w:val="25"/>
                <w:szCs w:val="25"/>
                <w:lang w:val="en-US" w:bidi="ar-AE"/>
              </w:rPr>
            </w:pPr>
            <w:r w:rsidRPr="006A30B8">
              <w:rPr>
                <w:sz w:val="25"/>
                <w:szCs w:val="25"/>
                <w:lang w:val="en-US" w:bidi="ar-AE"/>
              </w:rPr>
              <w:t>na</w:t>
            </w:r>
          </w:p>
        </w:tc>
        <w:tc>
          <w:tcPr>
            <w:tcW w:w="2127" w:type="dxa"/>
            <w:gridSpan w:val="4"/>
          </w:tcPr>
          <w:p w:rsidR="00E36349" w:rsidRPr="006A30B8" w:rsidRDefault="00E36349" w:rsidP="00E36349">
            <w:pPr>
              <w:rPr>
                <w:sz w:val="25"/>
                <w:szCs w:val="25"/>
                <w:lang w:val="en-US" w:bidi="ar-AE"/>
              </w:rPr>
            </w:pPr>
            <w:r w:rsidRPr="006A30B8">
              <w:rPr>
                <w:sz w:val="25"/>
                <w:szCs w:val="25"/>
                <w:lang w:val="en-US" w:bidi="ar-AE"/>
              </w:rPr>
              <w:t>umukobwa</w:t>
            </w:r>
          </w:p>
        </w:tc>
      </w:tr>
      <w:tr w:rsidR="006A30B8" w:rsidRPr="006A30B8" w:rsidTr="000E3FEE">
        <w:tc>
          <w:tcPr>
            <w:tcW w:w="566" w:type="dxa"/>
          </w:tcPr>
          <w:p w:rsidR="006A30B8" w:rsidRPr="006A30B8" w:rsidRDefault="006A30B8">
            <w:pPr>
              <w:rPr>
                <w:sz w:val="25"/>
                <w:szCs w:val="25"/>
                <w:lang w:bidi="ar-AE"/>
              </w:rPr>
            </w:pPr>
          </w:p>
        </w:tc>
        <w:tc>
          <w:tcPr>
            <w:tcW w:w="1685" w:type="dxa"/>
          </w:tcPr>
          <w:p w:rsidR="006A30B8" w:rsidRPr="006A30B8" w:rsidRDefault="006A30B8">
            <w:pPr>
              <w:rPr>
                <w:sz w:val="25"/>
                <w:szCs w:val="25"/>
                <w:lang w:bidi="ar-AE"/>
              </w:rPr>
            </w:pPr>
            <w:r w:rsidRPr="006A30B8">
              <w:rPr>
                <w:sz w:val="25"/>
                <w:szCs w:val="25"/>
                <w:lang w:bidi="ar-AE"/>
              </w:rPr>
              <w:t>Мальчик</w:t>
            </w:r>
          </w:p>
        </w:tc>
        <w:tc>
          <w:tcPr>
            <w:tcW w:w="1130" w:type="dxa"/>
            <w:gridSpan w:val="2"/>
          </w:tcPr>
          <w:p w:rsidR="006A30B8" w:rsidRPr="006A30B8" w:rsidRDefault="006A30B8">
            <w:pPr>
              <w:rPr>
                <w:sz w:val="25"/>
                <w:szCs w:val="25"/>
                <w:lang w:bidi="ar-AE"/>
              </w:rPr>
            </w:pPr>
            <w:r w:rsidRPr="006A30B8">
              <w:rPr>
                <w:sz w:val="25"/>
                <w:szCs w:val="25"/>
                <w:lang w:val="en-US" w:bidi="ar-AE"/>
              </w:rPr>
              <w:t>3Sg.Sbj</w:t>
            </w:r>
          </w:p>
        </w:tc>
        <w:tc>
          <w:tcPr>
            <w:tcW w:w="786" w:type="dxa"/>
            <w:gridSpan w:val="2"/>
          </w:tcPr>
          <w:p w:rsidR="006A30B8" w:rsidRPr="006A30B8" w:rsidRDefault="006A30B8">
            <w:pPr>
              <w:rPr>
                <w:sz w:val="25"/>
                <w:szCs w:val="25"/>
                <w:lang w:val="en-US" w:bidi="ar-AE"/>
              </w:rPr>
            </w:pPr>
            <w:r w:rsidRPr="006A30B8">
              <w:rPr>
                <w:sz w:val="25"/>
                <w:szCs w:val="25"/>
                <w:lang w:val="en-US" w:bidi="ar-AE"/>
              </w:rPr>
              <w:t>Prs</w:t>
            </w:r>
          </w:p>
        </w:tc>
        <w:tc>
          <w:tcPr>
            <w:tcW w:w="1081" w:type="dxa"/>
            <w:gridSpan w:val="2"/>
          </w:tcPr>
          <w:p w:rsidR="006A30B8" w:rsidRPr="006A30B8" w:rsidRDefault="006A30B8">
            <w:pPr>
              <w:rPr>
                <w:sz w:val="25"/>
                <w:szCs w:val="25"/>
                <w:lang w:bidi="ar-AE"/>
              </w:rPr>
            </w:pPr>
            <w:r w:rsidRPr="006A30B8">
              <w:rPr>
                <w:sz w:val="25"/>
                <w:szCs w:val="25"/>
                <w:lang w:bidi="ar-AE"/>
              </w:rPr>
              <w:t>петь</w:t>
            </w:r>
          </w:p>
        </w:tc>
        <w:tc>
          <w:tcPr>
            <w:tcW w:w="901" w:type="dxa"/>
          </w:tcPr>
          <w:p w:rsidR="006A30B8" w:rsidRPr="006A30B8" w:rsidRDefault="006A30B8">
            <w:pPr>
              <w:rPr>
                <w:sz w:val="25"/>
                <w:szCs w:val="25"/>
                <w:lang w:val="en-US" w:bidi="ar-AE"/>
              </w:rPr>
            </w:pPr>
            <w:r w:rsidRPr="006A30B8">
              <w:rPr>
                <w:sz w:val="25"/>
                <w:szCs w:val="25"/>
                <w:lang w:val="en-US" w:bidi="ar-AE"/>
              </w:rPr>
              <w:t>Assoc</w:t>
            </w:r>
          </w:p>
        </w:tc>
        <w:tc>
          <w:tcPr>
            <w:tcW w:w="602" w:type="dxa"/>
          </w:tcPr>
          <w:p w:rsidR="006A30B8" w:rsidRPr="006A30B8" w:rsidRDefault="006A30B8">
            <w:pPr>
              <w:rPr>
                <w:sz w:val="25"/>
                <w:szCs w:val="25"/>
                <w:lang w:val="en-US" w:bidi="ar-AE"/>
              </w:rPr>
            </w:pPr>
            <w:r w:rsidRPr="006A30B8">
              <w:rPr>
                <w:sz w:val="25"/>
                <w:szCs w:val="25"/>
                <w:lang w:val="en-US" w:bidi="ar-AE"/>
              </w:rPr>
              <w:t>Fv</w:t>
            </w:r>
          </w:p>
        </w:tc>
        <w:tc>
          <w:tcPr>
            <w:tcW w:w="730" w:type="dxa"/>
          </w:tcPr>
          <w:p w:rsidR="006A30B8" w:rsidRPr="006A30B8" w:rsidRDefault="006A30B8">
            <w:pPr>
              <w:rPr>
                <w:sz w:val="25"/>
                <w:szCs w:val="25"/>
                <w:lang w:bidi="ar-AE"/>
              </w:rPr>
            </w:pPr>
            <w:r w:rsidRPr="006A30B8">
              <w:rPr>
                <w:sz w:val="25"/>
                <w:szCs w:val="25"/>
                <w:lang w:val="en-US" w:bidi="ar-AE"/>
              </w:rPr>
              <w:t>Prep</w:t>
            </w:r>
          </w:p>
        </w:tc>
        <w:tc>
          <w:tcPr>
            <w:tcW w:w="2120" w:type="dxa"/>
            <w:gridSpan w:val="3"/>
          </w:tcPr>
          <w:p w:rsidR="006A30B8" w:rsidRPr="006A30B8" w:rsidRDefault="006A30B8">
            <w:pPr>
              <w:rPr>
                <w:sz w:val="25"/>
                <w:szCs w:val="25"/>
                <w:lang w:bidi="ar-AE"/>
              </w:rPr>
            </w:pPr>
            <w:r w:rsidRPr="006A30B8">
              <w:rPr>
                <w:sz w:val="25"/>
                <w:szCs w:val="25"/>
                <w:lang w:bidi="ar-AE"/>
              </w:rPr>
              <w:t>девочка</w:t>
            </w:r>
          </w:p>
        </w:tc>
        <w:tc>
          <w:tcPr>
            <w:tcW w:w="236" w:type="dxa"/>
            <w:gridSpan w:val="2"/>
          </w:tcPr>
          <w:p w:rsidR="006A30B8" w:rsidRPr="006A30B8" w:rsidRDefault="006A30B8" w:rsidP="006A30B8">
            <w:pPr>
              <w:rPr>
                <w:sz w:val="25"/>
                <w:szCs w:val="25"/>
                <w:lang w:bidi="ar-AE"/>
              </w:rPr>
            </w:pPr>
          </w:p>
        </w:tc>
      </w:tr>
      <w:tr w:rsidR="006A30B8" w:rsidRPr="006A30B8" w:rsidTr="000E3FEE">
        <w:trPr>
          <w:gridAfter w:val="1"/>
          <w:wAfter w:w="229" w:type="dxa"/>
        </w:trPr>
        <w:tc>
          <w:tcPr>
            <w:tcW w:w="566" w:type="dxa"/>
          </w:tcPr>
          <w:p w:rsidR="006A30B8" w:rsidRPr="006A30B8" w:rsidRDefault="006A30B8">
            <w:pPr>
              <w:rPr>
                <w:sz w:val="25"/>
                <w:szCs w:val="25"/>
                <w:lang w:bidi="ar-AE"/>
              </w:rPr>
            </w:pPr>
          </w:p>
        </w:tc>
        <w:tc>
          <w:tcPr>
            <w:tcW w:w="7794" w:type="dxa"/>
            <w:gridSpan w:val="12"/>
          </w:tcPr>
          <w:p w:rsidR="006A30B8" w:rsidRPr="006A30B8" w:rsidRDefault="006A30B8" w:rsidP="006A30B8">
            <w:pPr>
              <w:pStyle w:val="13"/>
              <w:ind w:left="0"/>
              <w:rPr>
                <w:sz w:val="25"/>
                <w:szCs w:val="25"/>
                <w:lang w:bidi="ar-AE"/>
              </w:rPr>
            </w:pPr>
            <w:r w:rsidRPr="006A30B8">
              <w:rPr>
                <w:sz w:val="25"/>
                <w:szCs w:val="25"/>
                <w:lang w:bidi="ar-AE"/>
              </w:rPr>
              <w:t>«Мальчик и девочка поют вместе».</w:t>
            </w:r>
          </w:p>
        </w:tc>
        <w:tc>
          <w:tcPr>
            <w:tcW w:w="1248" w:type="dxa"/>
            <w:gridSpan w:val="2"/>
          </w:tcPr>
          <w:p w:rsidR="006A30B8" w:rsidRPr="006A30B8" w:rsidRDefault="006A30B8">
            <w:pPr>
              <w:rPr>
                <w:sz w:val="25"/>
                <w:szCs w:val="25"/>
                <w:lang w:bidi="ar-AE"/>
              </w:rPr>
            </w:pPr>
          </w:p>
        </w:tc>
      </w:tr>
    </w:tbl>
    <w:tbl>
      <w:tblPr>
        <w:tblStyle w:val="af"/>
        <w:tblpPr w:leftFromText="180" w:rightFromText="180" w:vertAnchor="text" w:tblpY="59"/>
        <w:tblW w:w="9571" w:type="dxa"/>
        <w:tblLook w:val="04A0" w:firstRow="1" w:lastRow="0" w:firstColumn="1" w:lastColumn="0" w:noHBand="0" w:noVBand="1"/>
      </w:tblPr>
      <w:tblGrid>
        <w:gridCol w:w="673"/>
        <w:gridCol w:w="1450"/>
        <w:gridCol w:w="1096"/>
        <w:gridCol w:w="1055"/>
        <w:gridCol w:w="1058"/>
        <w:gridCol w:w="1061"/>
        <w:gridCol w:w="1055"/>
        <w:gridCol w:w="1059"/>
        <w:gridCol w:w="1064"/>
      </w:tblGrid>
      <w:tr w:rsidR="00735CF2" w:rsidRPr="00735CF2" w:rsidTr="00735CF2">
        <w:tc>
          <w:tcPr>
            <w:tcW w:w="673" w:type="dxa"/>
            <w:tcBorders>
              <w:top w:val="nil"/>
              <w:left w:val="nil"/>
              <w:bottom w:val="nil"/>
              <w:right w:val="nil"/>
            </w:tcBorders>
          </w:tcPr>
          <w:p w:rsidR="00735CF2" w:rsidRPr="00735CF2" w:rsidRDefault="00735CF2" w:rsidP="00735CF2">
            <w:pPr>
              <w:pStyle w:val="13"/>
              <w:ind w:left="0"/>
              <w:rPr>
                <w:sz w:val="25"/>
                <w:szCs w:val="25"/>
                <w:lang w:bidi="ar-AE"/>
              </w:rPr>
            </w:pPr>
            <w:r w:rsidRPr="00735CF2">
              <w:rPr>
                <w:sz w:val="25"/>
                <w:szCs w:val="25"/>
                <w:lang w:bidi="ar-AE"/>
              </w:rPr>
              <w:t>22.</w:t>
            </w:r>
          </w:p>
        </w:tc>
        <w:tc>
          <w:tcPr>
            <w:tcW w:w="1450" w:type="dxa"/>
            <w:tcBorders>
              <w:top w:val="nil"/>
              <w:left w:val="nil"/>
              <w:bottom w:val="nil"/>
              <w:right w:val="nil"/>
            </w:tcBorders>
          </w:tcPr>
          <w:p w:rsidR="00735CF2" w:rsidRPr="00735CF2" w:rsidRDefault="00735CF2" w:rsidP="00735CF2">
            <w:pPr>
              <w:pStyle w:val="13"/>
              <w:ind w:left="0"/>
              <w:rPr>
                <w:sz w:val="25"/>
                <w:szCs w:val="25"/>
                <w:lang w:val="en-US" w:bidi="ar-AE"/>
              </w:rPr>
            </w:pPr>
            <w:r w:rsidRPr="00735CF2">
              <w:rPr>
                <w:sz w:val="25"/>
                <w:szCs w:val="25"/>
                <w:lang w:val="en-US" w:bidi="ar-AE"/>
              </w:rPr>
              <w:t>Umugabo</w:t>
            </w:r>
          </w:p>
        </w:tc>
        <w:tc>
          <w:tcPr>
            <w:tcW w:w="1096" w:type="dxa"/>
            <w:tcBorders>
              <w:top w:val="nil"/>
              <w:left w:val="nil"/>
              <w:bottom w:val="nil"/>
              <w:right w:val="nil"/>
            </w:tcBorders>
          </w:tcPr>
          <w:p w:rsidR="00735CF2" w:rsidRPr="00735CF2" w:rsidRDefault="00735CF2" w:rsidP="00735CF2">
            <w:pPr>
              <w:pStyle w:val="13"/>
              <w:ind w:left="0"/>
              <w:rPr>
                <w:sz w:val="25"/>
                <w:szCs w:val="25"/>
                <w:lang w:bidi="ar-AE"/>
              </w:rPr>
            </w:pPr>
            <w:r w:rsidRPr="00735CF2">
              <w:rPr>
                <w:sz w:val="25"/>
                <w:szCs w:val="25"/>
                <w:lang w:val="en-US" w:bidi="ar-AE"/>
              </w:rPr>
              <w:t>y</w:t>
            </w:r>
            <w:r w:rsidRPr="00735CF2">
              <w:rPr>
                <w:sz w:val="25"/>
                <w:szCs w:val="25"/>
                <w:lang w:bidi="ar-AE"/>
              </w:rPr>
              <w:t>-</w:t>
            </w:r>
          </w:p>
        </w:tc>
        <w:tc>
          <w:tcPr>
            <w:tcW w:w="1055" w:type="dxa"/>
            <w:tcBorders>
              <w:top w:val="nil"/>
              <w:left w:val="nil"/>
              <w:bottom w:val="nil"/>
              <w:right w:val="nil"/>
            </w:tcBorders>
          </w:tcPr>
          <w:p w:rsidR="00735CF2" w:rsidRPr="00735CF2" w:rsidRDefault="00735CF2" w:rsidP="00735CF2">
            <w:pPr>
              <w:pStyle w:val="13"/>
              <w:ind w:left="0"/>
              <w:rPr>
                <w:sz w:val="25"/>
                <w:szCs w:val="25"/>
                <w:lang w:val="en-US" w:bidi="ar-AE"/>
              </w:rPr>
            </w:pPr>
            <w:r w:rsidRPr="00735CF2">
              <w:rPr>
                <w:sz w:val="25"/>
                <w:szCs w:val="25"/>
                <w:lang w:bidi="ar-AE"/>
              </w:rPr>
              <w:t>-</w:t>
            </w:r>
            <w:r w:rsidRPr="00735CF2">
              <w:rPr>
                <w:sz w:val="25"/>
                <w:szCs w:val="25"/>
                <w:lang w:val="en-US" w:bidi="ar-AE"/>
              </w:rPr>
              <w:t>a-</w:t>
            </w:r>
          </w:p>
        </w:tc>
        <w:tc>
          <w:tcPr>
            <w:tcW w:w="1058" w:type="dxa"/>
            <w:tcBorders>
              <w:top w:val="nil"/>
              <w:left w:val="nil"/>
              <w:bottom w:val="nil"/>
              <w:right w:val="nil"/>
            </w:tcBorders>
          </w:tcPr>
          <w:p w:rsidR="00735CF2" w:rsidRPr="00735CF2" w:rsidRDefault="00735CF2" w:rsidP="00735CF2">
            <w:pPr>
              <w:pStyle w:val="13"/>
              <w:ind w:left="0"/>
              <w:rPr>
                <w:sz w:val="25"/>
                <w:szCs w:val="25"/>
                <w:lang w:val="en-US" w:bidi="ar-AE"/>
              </w:rPr>
            </w:pPr>
            <w:r w:rsidRPr="00735CF2">
              <w:rPr>
                <w:sz w:val="25"/>
                <w:szCs w:val="25"/>
                <w:lang w:val="en-US" w:bidi="ar-AE"/>
              </w:rPr>
              <w:t>-jya-</w:t>
            </w:r>
          </w:p>
        </w:tc>
        <w:tc>
          <w:tcPr>
            <w:tcW w:w="1061" w:type="dxa"/>
            <w:tcBorders>
              <w:top w:val="nil"/>
              <w:left w:val="nil"/>
              <w:bottom w:val="nil"/>
              <w:right w:val="nil"/>
            </w:tcBorders>
          </w:tcPr>
          <w:p w:rsidR="00735CF2" w:rsidRPr="00735CF2" w:rsidRDefault="00735CF2" w:rsidP="00735CF2">
            <w:pPr>
              <w:pStyle w:val="13"/>
              <w:ind w:left="0"/>
              <w:rPr>
                <w:sz w:val="25"/>
                <w:szCs w:val="25"/>
                <w:lang w:val="en-US" w:bidi="ar-AE"/>
              </w:rPr>
            </w:pPr>
            <w:r w:rsidRPr="00735CF2">
              <w:rPr>
                <w:sz w:val="25"/>
                <w:szCs w:val="25"/>
                <w:lang w:val="en-US" w:bidi="ar-AE"/>
              </w:rPr>
              <w:t>-an-</w:t>
            </w:r>
          </w:p>
        </w:tc>
        <w:tc>
          <w:tcPr>
            <w:tcW w:w="1055" w:type="dxa"/>
            <w:tcBorders>
              <w:top w:val="nil"/>
              <w:left w:val="nil"/>
              <w:bottom w:val="nil"/>
              <w:right w:val="nil"/>
            </w:tcBorders>
          </w:tcPr>
          <w:p w:rsidR="00735CF2" w:rsidRPr="00735CF2" w:rsidRDefault="00735CF2" w:rsidP="00735CF2">
            <w:pPr>
              <w:pStyle w:val="13"/>
              <w:ind w:left="0"/>
              <w:rPr>
                <w:sz w:val="25"/>
                <w:szCs w:val="25"/>
                <w:lang w:val="en-US" w:bidi="ar-AE"/>
              </w:rPr>
            </w:pPr>
            <w:r w:rsidRPr="00735CF2">
              <w:rPr>
                <w:sz w:val="25"/>
                <w:szCs w:val="25"/>
                <w:lang w:val="en-US" w:bidi="ar-AE"/>
              </w:rPr>
              <w:t>-ye</w:t>
            </w:r>
          </w:p>
        </w:tc>
        <w:tc>
          <w:tcPr>
            <w:tcW w:w="1059" w:type="dxa"/>
            <w:tcBorders>
              <w:top w:val="nil"/>
              <w:left w:val="nil"/>
              <w:bottom w:val="nil"/>
              <w:right w:val="nil"/>
            </w:tcBorders>
          </w:tcPr>
          <w:p w:rsidR="00735CF2" w:rsidRPr="00735CF2" w:rsidRDefault="00735CF2" w:rsidP="00735CF2">
            <w:pPr>
              <w:pStyle w:val="13"/>
              <w:ind w:left="0"/>
              <w:rPr>
                <w:sz w:val="25"/>
                <w:szCs w:val="25"/>
                <w:lang w:val="en-US" w:bidi="ar-AE"/>
              </w:rPr>
            </w:pPr>
            <w:r w:rsidRPr="00735CF2">
              <w:rPr>
                <w:sz w:val="25"/>
                <w:szCs w:val="25"/>
                <w:lang w:val="en-US" w:bidi="ar-AE"/>
              </w:rPr>
              <w:t>na</w:t>
            </w:r>
          </w:p>
        </w:tc>
        <w:tc>
          <w:tcPr>
            <w:tcW w:w="1064" w:type="dxa"/>
            <w:tcBorders>
              <w:top w:val="nil"/>
              <w:left w:val="nil"/>
              <w:bottom w:val="nil"/>
              <w:right w:val="nil"/>
            </w:tcBorders>
          </w:tcPr>
          <w:p w:rsidR="00735CF2" w:rsidRPr="00735CF2" w:rsidRDefault="00735CF2" w:rsidP="00735CF2">
            <w:pPr>
              <w:pStyle w:val="13"/>
              <w:ind w:left="0"/>
              <w:rPr>
                <w:sz w:val="25"/>
                <w:szCs w:val="25"/>
                <w:lang w:val="en-US" w:bidi="ar-AE"/>
              </w:rPr>
            </w:pPr>
            <w:r w:rsidRPr="00735CF2">
              <w:rPr>
                <w:sz w:val="25"/>
                <w:szCs w:val="25"/>
                <w:lang w:val="en-US" w:bidi="ar-AE"/>
              </w:rPr>
              <w:t>iimbwa</w:t>
            </w:r>
          </w:p>
        </w:tc>
      </w:tr>
      <w:tr w:rsidR="00735CF2" w:rsidRPr="00735CF2" w:rsidTr="00735CF2">
        <w:tc>
          <w:tcPr>
            <w:tcW w:w="673" w:type="dxa"/>
            <w:tcBorders>
              <w:top w:val="nil"/>
              <w:left w:val="nil"/>
              <w:bottom w:val="nil"/>
              <w:right w:val="nil"/>
            </w:tcBorders>
          </w:tcPr>
          <w:p w:rsidR="00735CF2" w:rsidRPr="00735CF2" w:rsidRDefault="00735CF2" w:rsidP="00735CF2">
            <w:pPr>
              <w:pStyle w:val="13"/>
              <w:ind w:left="0"/>
              <w:rPr>
                <w:sz w:val="25"/>
                <w:szCs w:val="25"/>
                <w:lang w:val="en-US" w:bidi="ar-AE"/>
              </w:rPr>
            </w:pPr>
          </w:p>
        </w:tc>
        <w:tc>
          <w:tcPr>
            <w:tcW w:w="1450" w:type="dxa"/>
            <w:tcBorders>
              <w:top w:val="nil"/>
              <w:left w:val="nil"/>
              <w:bottom w:val="nil"/>
              <w:right w:val="nil"/>
            </w:tcBorders>
          </w:tcPr>
          <w:p w:rsidR="00735CF2" w:rsidRPr="00735CF2" w:rsidRDefault="00735CF2" w:rsidP="00735CF2">
            <w:pPr>
              <w:pStyle w:val="13"/>
              <w:ind w:left="0"/>
              <w:rPr>
                <w:sz w:val="25"/>
                <w:szCs w:val="25"/>
                <w:lang w:val="en-US" w:bidi="ar-AE"/>
              </w:rPr>
            </w:pPr>
            <w:r w:rsidRPr="00735CF2">
              <w:rPr>
                <w:sz w:val="25"/>
                <w:szCs w:val="25"/>
                <w:lang w:val="en-US" w:bidi="ar-AE"/>
              </w:rPr>
              <w:t>Мужчина</w:t>
            </w:r>
          </w:p>
        </w:tc>
        <w:tc>
          <w:tcPr>
            <w:tcW w:w="1096" w:type="dxa"/>
            <w:tcBorders>
              <w:top w:val="nil"/>
              <w:left w:val="nil"/>
              <w:bottom w:val="nil"/>
              <w:right w:val="nil"/>
            </w:tcBorders>
          </w:tcPr>
          <w:p w:rsidR="00735CF2" w:rsidRPr="00735CF2" w:rsidRDefault="00735CF2" w:rsidP="00735CF2">
            <w:pPr>
              <w:pStyle w:val="13"/>
              <w:ind w:left="0"/>
              <w:rPr>
                <w:sz w:val="25"/>
                <w:szCs w:val="25"/>
                <w:lang w:val="en-US" w:bidi="ar-AE"/>
              </w:rPr>
            </w:pPr>
            <w:r w:rsidRPr="00735CF2">
              <w:rPr>
                <w:sz w:val="25"/>
                <w:szCs w:val="25"/>
                <w:lang w:val="en-US" w:bidi="ar-AE"/>
              </w:rPr>
              <w:t>3Sg.Sbj</w:t>
            </w:r>
          </w:p>
        </w:tc>
        <w:tc>
          <w:tcPr>
            <w:tcW w:w="1055" w:type="dxa"/>
            <w:tcBorders>
              <w:top w:val="nil"/>
              <w:left w:val="nil"/>
              <w:bottom w:val="nil"/>
              <w:right w:val="nil"/>
            </w:tcBorders>
          </w:tcPr>
          <w:p w:rsidR="00735CF2" w:rsidRPr="00735CF2" w:rsidRDefault="00735CF2" w:rsidP="00735CF2">
            <w:pPr>
              <w:pStyle w:val="13"/>
              <w:ind w:left="0"/>
              <w:rPr>
                <w:sz w:val="25"/>
                <w:szCs w:val="25"/>
                <w:lang w:val="en-US" w:bidi="ar-AE"/>
              </w:rPr>
            </w:pPr>
            <w:r w:rsidRPr="00735CF2">
              <w:rPr>
                <w:sz w:val="25"/>
                <w:szCs w:val="25"/>
                <w:lang w:val="en-US" w:bidi="ar-AE"/>
              </w:rPr>
              <w:t>Pst</w:t>
            </w:r>
          </w:p>
        </w:tc>
        <w:tc>
          <w:tcPr>
            <w:tcW w:w="1058" w:type="dxa"/>
            <w:tcBorders>
              <w:top w:val="nil"/>
              <w:left w:val="nil"/>
              <w:bottom w:val="nil"/>
              <w:right w:val="nil"/>
            </w:tcBorders>
          </w:tcPr>
          <w:p w:rsidR="00735CF2" w:rsidRPr="00735CF2" w:rsidRDefault="00735CF2" w:rsidP="00735CF2">
            <w:pPr>
              <w:pStyle w:val="13"/>
              <w:ind w:left="0"/>
              <w:rPr>
                <w:sz w:val="25"/>
                <w:szCs w:val="25"/>
                <w:lang w:val="en-US" w:bidi="ar-AE"/>
              </w:rPr>
            </w:pPr>
            <w:r w:rsidRPr="00735CF2">
              <w:rPr>
                <w:sz w:val="25"/>
                <w:szCs w:val="25"/>
                <w:lang w:val="en-US" w:bidi="ar-AE"/>
              </w:rPr>
              <w:t>идти</w:t>
            </w:r>
          </w:p>
        </w:tc>
        <w:tc>
          <w:tcPr>
            <w:tcW w:w="1061" w:type="dxa"/>
            <w:tcBorders>
              <w:top w:val="nil"/>
              <w:left w:val="nil"/>
              <w:bottom w:val="nil"/>
              <w:right w:val="nil"/>
            </w:tcBorders>
          </w:tcPr>
          <w:p w:rsidR="00735CF2" w:rsidRPr="00735CF2" w:rsidRDefault="00735CF2" w:rsidP="00735CF2">
            <w:pPr>
              <w:pStyle w:val="13"/>
              <w:ind w:left="0"/>
              <w:rPr>
                <w:sz w:val="25"/>
                <w:szCs w:val="25"/>
                <w:lang w:val="en-US" w:bidi="ar-AE"/>
              </w:rPr>
            </w:pPr>
            <w:r w:rsidRPr="00735CF2">
              <w:rPr>
                <w:sz w:val="25"/>
                <w:szCs w:val="25"/>
                <w:lang w:val="en-US" w:bidi="ar-AE"/>
              </w:rPr>
              <w:t>Assoc</w:t>
            </w:r>
          </w:p>
        </w:tc>
        <w:tc>
          <w:tcPr>
            <w:tcW w:w="1055" w:type="dxa"/>
            <w:tcBorders>
              <w:top w:val="nil"/>
              <w:left w:val="nil"/>
              <w:bottom w:val="nil"/>
              <w:right w:val="nil"/>
            </w:tcBorders>
          </w:tcPr>
          <w:p w:rsidR="00735CF2" w:rsidRPr="00735CF2" w:rsidRDefault="00735CF2" w:rsidP="00735CF2">
            <w:pPr>
              <w:pStyle w:val="13"/>
              <w:ind w:left="0"/>
              <w:rPr>
                <w:sz w:val="25"/>
                <w:szCs w:val="25"/>
                <w:lang w:val="en-US" w:bidi="ar-AE"/>
              </w:rPr>
            </w:pPr>
            <w:r w:rsidRPr="00735CF2">
              <w:rPr>
                <w:sz w:val="25"/>
                <w:szCs w:val="25"/>
                <w:lang w:val="en-US" w:bidi="ar-AE"/>
              </w:rPr>
              <w:t>Fv</w:t>
            </w:r>
          </w:p>
        </w:tc>
        <w:tc>
          <w:tcPr>
            <w:tcW w:w="1059" w:type="dxa"/>
            <w:tcBorders>
              <w:top w:val="nil"/>
              <w:left w:val="nil"/>
              <w:bottom w:val="nil"/>
              <w:right w:val="nil"/>
            </w:tcBorders>
          </w:tcPr>
          <w:p w:rsidR="00735CF2" w:rsidRPr="00735CF2" w:rsidRDefault="00735CF2" w:rsidP="00735CF2">
            <w:pPr>
              <w:pStyle w:val="13"/>
              <w:ind w:left="0"/>
              <w:rPr>
                <w:sz w:val="25"/>
                <w:szCs w:val="25"/>
                <w:lang w:val="en-US" w:bidi="ar-AE"/>
              </w:rPr>
            </w:pPr>
            <w:r w:rsidRPr="00735CF2">
              <w:rPr>
                <w:sz w:val="25"/>
                <w:szCs w:val="25"/>
                <w:lang w:val="en-US" w:bidi="ar-AE"/>
              </w:rPr>
              <w:t>Prep</w:t>
            </w:r>
          </w:p>
        </w:tc>
        <w:tc>
          <w:tcPr>
            <w:tcW w:w="1064" w:type="dxa"/>
            <w:tcBorders>
              <w:top w:val="nil"/>
              <w:left w:val="nil"/>
              <w:bottom w:val="nil"/>
              <w:right w:val="nil"/>
            </w:tcBorders>
          </w:tcPr>
          <w:p w:rsidR="00735CF2" w:rsidRPr="00735CF2" w:rsidRDefault="00735CF2" w:rsidP="00735CF2">
            <w:pPr>
              <w:pStyle w:val="13"/>
              <w:ind w:left="0"/>
              <w:rPr>
                <w:sz w:val="25"/>
                <w:szCs w:val="25"/>
                <w:lang w:val="en-US" w:bidi="ar-AE"/>
              </w:rPr>
            </w:pPr>
            <w:r w:rsidRPr="00735CF2">
              <w:rPr>
                <w:sz w:val="25"/>
                <w:szCs w:val="25"/>
                <w:lang w:val="en-US" w:bidi="ar-AE"/>
              </w:rPr>
              <w:t>собака</w:t>
            </w:r>
          </w:p>
        </w:tc>
      </w:tr>
      <w:tr w:rsidR="00735CF2" w:rsidRPr="00735CF2" w:rsidTr="00735CF2">
        <w:tc>
          <w:tcPr>
            <w:tcW w:w="673" w:type="dxa"/>
            <w:tcBorders>
              <w:top w:val="nil"/>
              <w:left w:val="nil"/>
              <w:bottom w:val="nil"/>
              <w:right w:val="nil"/>
            </w:tcBorders>
          </w:tcPr>
          <w:p w:rsidR="00735CF2" w:rsidRPr="00735CF2" w:rsidRDefault="00735CF2" w:rsidP="00735CF2">
            <w:pPr>
              <w:pStyle w:val="13"/>
              <w:ind w:left="0"/>
              <w:rPr>
                <w:sz w:val="25"/>
                <w:szCs w:val="25"/>
                <w:lang w:val="en-US" w:bidi="ar-AE"/>
              </w:rPr>
            </w:pPr>
          </w:p>
        </w:tc>
        <w:tc>
          <w:tcPr>
            <w:tcW w:w="8898" w:type="dxa"/>
            <w:gridSpan w:val="8"/>
            <w:tcBorders>
              <w:top w:val="nil"/>
              <w:left w:val="nil"/>
              <w:bottom w:val="nil"/>
              <w:right w:val="nil"/>
            </w:tcBorders>
          </w:tcPr>
          <w:p w:rsidR="00735CF2" w:rsidRPr="00735CF2" w:rsidRDefault="00735CF2" w:rsidP="00735CF2">
            <w:pPr>
              <w:pStyle w:val="13"/>
              <w:ind w:left="0"/>
              <w:rPr>
                <w:sz w:val="25"/>
                <w:szCs w:val="25"/>
                <w:lang w:bidi="ar-AE"/>
              </w:rPr>
            </w:pPr>
            <w:r w:rsidRPr="00735CF2">
              <w:rPr>
                <w:sz w:val="25"/>
                <w:szCs w:val="25"/>
                <w:lang w:bidi="ar-AE"/>
              </w:rPr>
              <w:t>«Мужчина шел со своей собакой».</w:t>
            </w:r>
          </w:p>
        </w:tc>
      </w:tr>
    </w:tbl>
    <w:p w:rsidR="00E36349" w:rsidRDefault="00E36349" w:rsidP="006A30B8">
      <w:pPr>
        <w:rPr>
          <w:lang w:bidi="ar-AE"/>
        </w:rPr>
      </w:pPr>
    </w:p>
    <w:p w:rsidR="006A30B8" w:rsidRPr="007B5769" w:rsidRDefault="00735CF2" w:rsidP="00735CF2">
      <w:pPr>
        <w:ind w:firstLine="709"/>
        <w:jc w:val="right"/>
        <w:rPr>
          <w:lang w:bidi="ar-AE"/>
        </w:rPr>
      </w:pPr>
      <w:r>
        <w:rPr>
          <w:lang w:bidi="ar-AE"/>
        </w:rPr>
        <w:t>[</w:t>
      </w:r>
      <w:r>
        <w:rPr>
          <w:lang w:val="en-US" w:bidi="ar-AE"/>
        </w:rPr>
        <w:t>Kimenyi</w:t>
      </w:r>
      <w:r>
        <w:rPr>
          <w:lang w:bidi="ar-AE"/>
        </w:rPr>
        <w:t xml:space="preserve"> 198</w:t>
      </w:r>
      <w:r w:rsidRPr="00CF15AE">
        <w:rPr>
          <w:lang w:bidi="ar-AE"/>
        </w:rPr>
        <w:t>0</w:t>
      </w:r>
      <w:r>
        <w:rPr>
          <w:lang w:bidi="ar-AE"/>
        </w:rPr>
        <w:t>]</w:t>
      </w:r>
    </w:p>
    <w:p w:rsidR="00F57889" w:rsidRDefault="00C9483E">
      <w:pPr>
        <w:ind w:firstLine="709"/>
        <w:rPr>
          <w:lang w:bidi="ar-AE"/>
        </w:rPr>
      </w:pPr>
      <w:r>
        <w:rPr>
          <w:lang w:bidi="ar-AE"/>
        </w:rPr>
        <w:t xml:space="preserve">Деривативный суффикс взаимной формы в киньяруанда вводит в пропозицию актанта, характерной чертой которого является одушевленность. Это отличает значение ассоциативности от значений инструментальности и </w:t>
      </w:r>
      <w:r>
        <w:rPr>
          <w:lang w:bidi="ar-AE"/>
        </w:rPr>
        <w:lastRenderedPageBreak/>
        <w:t>образа действия, которые в киньяруанда также могут выражаться посредством суффикса -</w:t>
      </w:r>
      <w:r>
        <w:rPr>
          <w:lang w:val="en-US" w:bidi="ar-AE"/>
        </w:rPr>
        <w:t>an</w:t>
      </w:r>
      <w:r>
        <w:rPr>
          <w:lang w:bidi="ar-AE"/>
        </w:rPr>
        <w:t>-.</w:t>
      </w:r>
    </w:p>
    <w:p w:rsidR="00F57889" w:rsidRDefault="00C9483E">
      <w:pPr>
        <w:ind w:firstLine="709"/>
        <w:rPr>
          <w:lang w:val="en-US" w:bidi="ar-AE"/>
        </w:rPr>
      </w:pPr>
      <w:r>
        <w:rPr>
          <w:lang w:bidi="ar-AE"/>
        </w:rPr>
        <w:t xml:space="preserve">Исходная конструкция, которая служит для образования взаимной формы с инструментальным значением, представлена непроизводной формой глагола и предлогом </w:t>
      </w:r>
      <w:r>
        <w:rPr>
          <w:lang w:val="en-US" w:bidi="ar-AE"/>
        </w:rPr>
        <w:t>na</w:t>
      </w:r>
      <w:r>
        <w:rPr>
          <w:lang w:bidi="ar-AE"/>
        </w:rPr>
        <w:t xml:space="preserve">. В производной конструкции предлог </w:t>
      </w:r>
      <w:r>
        <w:rPr>
          <w:lang w:val="en-US" w:bidi="ar-AE"/>
        </w:rPr>
        <w:t>na</w:t>
      </w:r>
      <w:r>
        <w:rPr>
          <w:lang w:bidi="ar-AE"/>
        </w:rPr>
        <w:t xml:space="preserve"> опускается, глагол оформляется деривативным суффиксом взаимной формы -</w:t>
      </w:r>
      <w:r>
        <w:rPr>
          <w:lang w:val="en-US" w:bidi="ar-AE"/>
        </w:rPr>
        <w:t>an</w:t>
      </w:r>
      <w:r>
        <w:rPr>
          <w:lang w:bidi="ar-AE"/>
        </w:rPr>
        <w:t>-, а именная группа образа действия продвигается в позицию прямого объекта. Например:</w:t>
      </w:r>
    </w:p>
    <w:tbl>
      <w:tblPr>
        <w:tblStyle w:val="af"/>
        <w:tblW w:w="0" w:type="auto"/>
        <w:tblLook w:val="04A0" w:firstRow="1" w:lastRow="0" w:firstColumn="1" w:lastColumn="0" w:noHBand="0" w:noVBand="1"/>
      </w:tblPr>
      <w:tblGrid>
        <w:gridCol w:w="622"/>
        <w:gridCol w:w="1613"/>
        <w:gridCol w:w="628"/>
        <w:gridCol w:w="506"/>
        <w:gridCol w:w="643"/>
        <w:gridCol w:w="207"/>
        <w:gridCol w:w="696"/>
        <w:gridCol w:w="580"/>
        <w:gridCol w:w="703"/>
        <w:gridCol w:w="1091"/>
        <w:gridCol w:w="977"/>
        <w:gridCol w:w="1305"/>
      </w:tblGrid>
      <w:tr w:rsidR="00735CF2" w:rsidRPr="00735CF2" w:rsidTr="00735CF2">
        <w:tc>
          <w:tcPr>
            <w:tcW w:w="622" w:type="dxa"/>
            <w:tcBorders>
              <w:top w:val="nil"/>
              <w:left w:val="nil"/>
              <w:bottom w:val="nil"/>
              <w:right w:val="nil"/>
            </w:tcBorders>
          </w:tcPr>
          <w:p w:rsidR="00735CF2" w:rsidRPr="00735CF2" w:rsidRDefault="00735CF2">
            <w:pPr>
              <w:rPr>
                <w:sz w:val="25"/>
                <w:szCs w:val="25"/>
                <w:lang w:val="en-US" w:bidi="ar-AE"/>
              </w:rPr>
            </w:pPr>
            <w:r w:rsidRPr="00735CF2">
              <w:rPr>
                <w:sz w:val="25"/>
                <w:szCs w:val="25"/>
                <w:lang w:val="en-US" w:bidi="ar-AE"/>
              </w:rPr>
              <w:t>23.</w:t>
            </w:r>
          </w:p>
        </w:tc>
        <w:tc>
          <w:tcPr>
            <w:tcW w:w="2241" w:type="dxa"/>
            <w:gridSpan w:val="2"/>
            <w:tcBorders>
              <w:top w:val="nil"/>
              <w:left w:val="nil"/>
              <w:bottom w:val="nil"/>
              <w:right w:val="nil"/>
            </w:tcBorders>
          </w:tcPr>
          <w:p w:rsidR="00735CF2" w:rsidRPr="00735CF2" w:rsidRDefault="00735CF2">
            <w:pPr>
              <w:rPr>
                <w:sz w:val="25"/>
                <w:szCs w:val="25"/>
                <w:lang w:val="en-US" w:bidi="ar-AE"/>
              </w:rPr>
            </w:pPr>
            <w:r w:rsidRPr="00735CF2">
              <w:rPr>
                <w:sz w:val="25"/>
                <w:szCs w:val="25"/>
                <w:lang w:val="en-US" w:bidi="ar-AE"/>
              </w:rPr>
              <w:t>Umugore</w:t>
            </w:r>
          </w:p>
        </w:tc>
        <w:tc>
          <w:tcPr>
            <w:tcW w:w="1149" w:type="dxa"/>
            <w:gridSpan w:val="2"/>
            <w:tcBorders>
              <w:top w:val="nil"/>
              <w:left w:val="nil"/>
              <w:bottom w:val="nil"/>
              <w:right w:val="nil"/>
            </w:tcBorders>
          </w:tcPr>
          <w:p w:rsidR="00735CF2" w:rsidRPr="00735CF2" w:rsidRDefault="00735CF2">
            <w:pPr>
              <w:rPr>
                <w:sz w:val="25"/>
                <w:szCs w:val="25"/>
                <w:lang w:val="en-US" w:bidi="ar-AE"/>
              </w:rPr>
            </w:pPr>
            <w:r w:rsidRPr="00735CF2">
              <w:rPr>
                <w:sz w:val="25"/>
                <w:szCs w:val="25"/>
                <w:lang w:val="en-US" w:bidi="ar-AE"/>
              </w:rPr>
              <w:t>a-</w:t>
            </w:r>
          </w:p>
        </w:tc>
        <w:tc>
          <w:tcPr>
            <w:tcW w:w="903" w:type="dxa"/>
            <w:gridSpan w:val="2"/>
            <w:tcBorders>
              <w:top w:val="nil"/>
              <w:left w:val="nil"/>
              <w:bottom w:val="nil"/>
              <w:right w:val="nil"/>
            </w:tcBorders>
          </w:tcPr>
          <w:p w:rsidR="00735CF2" w:rsidRPr="00735CF2" w:rsidRDefault="00735CF2">
            <w:pPr>
              <w:rPr>
                <w:sz w:val="25"/>
                <w:szCs w:val="25"/>
                <w:lang w:val="en-US" w:bidi="ar-AE"/>
              </w:rPr>
            </w:pPr>
            <w:r w:rsidRPr="00735CF2">
              <w:rPr>
                <w:sz w:val="25"/>
                <w:szCs w:val="25"/>
                <w:lang w:val="en-US" w:bidi="ar-AE"/>
              </w:rPr>
              <w:t>-ra-</w:t>
            </w:r>
          </w:p>
        </w:tc>
        <w:tc>
          <w:tcPr>
            <w:tcW w:w="1283" w:type="dxa"/>
            <w:gridSpan w:val="2"/>
            <w:tcBorders>
              <w:top w:val="nil"/>
              <w:left w:val="nil"/>
              <w:bottom w:val="nil"/>
              <w:right w:val="nil"/>
            </w:tcBorders>
          </w:tcPr>
          <w:p w:rsidR="00735CF2" w:rsidRPr="00735CF2" w:rsidRDefault="00735CF2">
            <w:pPr>
              <w:rPr>
                <w:sz w:val="25"/>
                <w:szCs w:val="25"/>
                <w:lang w:val="en-US" w:bidi="ar-AE"/>
              </w:rPr>
            </w:pPr>
            <w:r w:rsidRPr="00735CF2">
              <w:rPr>
                <w:sz w:val="25"/>
                <w:szCs w:val="25"/>
                <w:lang w:val="en-US" w:bidi="ar-AE"/>
              </w:rPr>
              <w:t>-vug-</w:t>
            </w:r>
          </w:p>
        </w:tc>
        <w:tc>
          <w:tcPr>
            <w:tcW w:w="1091" w:type="dxa"/>
            <w:tcBorders>
              <w:top w:val="nil"/>
              <w:left w:val="nil"/>
              <w:bottom w:val="nil"/>
              <w:right w:val="nil"/>
            </w:tcBorders>
          </w:tcPr>
          <w:p w:rsidR="00735CF2" w:rsidRPr="00735CF2" w:rsidRDefault="00735CF2">
            <w:pPr>
              <w:rPr>
                <w:sz w:val="25"/>
                <w:szCs w:val="25"/>
                <w:lang w:val="en-US" w:bidi="ar-AE"/>
              </w:rPr>
            </w:pPr>
            <w:r w:rsidRPr="00735CF2">
              <w:rPr>
                <w:sz w:val="25"/>
                <w:szCs w:val="25"/>
                <w:lang w:val="en-US" w:bidi="ar-AE"/>
              </w:rPr>
              <w:t>-a</w:t>
            </w:r>
          </w:p>
        </w:tc>
        <w:tc>
          <w:tcPr>
            <w:tcW w:w="977" w:type="dxa"/>
            <w:tcBorders>
              <w:top w:val="nil"/>
              <w:left w:val="nil"/>
              <w:bottom w:val="nil"/>
              <w:right w:val="nil"/>
            </w:tcBorders>
          </w:tcPr>
          <w:p w:rsidR="00735CF2" w:rsidRPr="00735CF2" w:rsidRDefault="00735CF2">
            <w:pPr>
              <w:rPr>
                <w:sz w:val="25"/>
                <w:szCs w:val="25"/>
                <w:lang w:val="en-US" w:bidi="ar-AE"/>
              </w:rPr>
            </w:pPr>
            <w:r w:rsidRPr="00735CF2">
              <w:rPr>
                <w:sz w:val="25"/>
                <w:szCs w:val="25"/>
                <w:lang w:val="en-US" w:bidi="ar-AE"/>
              </w:rPr>
              <w:t>na</w:t>
            </w:r>
          </w:p>
        </w:tc>
        <w:tc>
          <w:tcPr>
            <w:tcW w:w="1305" w:type="dxa"/>
            <w:tcBorders>
              <w:top w:val="nil"/>
              <w:left w:val="nil"/>
              <w:bottom w:val="nil"/>
              <w:right w:val="nil"/>
            </w:tcBorders>
          </w:tcPr>
          <w:p w:rsidR="00735CF2" w:rsidRPr="00735CF2" w:rsidRDefault="00735CF2">
            <w:pPr>
              <w:rPr>
                <w:sz w:val="25"/>
                <w:szCs w:val="25"/>
                <w:lang w:val="en-US" w:bidi="ar-AE"/>
              </w:rPr>
            </w:pPr>
            <w:r w:rsidRPr="00735CF2">
              <w:rPr>
                <w:sz w:val="25"/>
                <w:szCs w:val="25"/>
                <w:lang w:val="en-US" w:bidi="ar-AE"/>
              </w:rPr>
              <w:t>agahiinda</w:t>
            </w:r>
          </w:p>
        </w:tc>
      </w:tr>
      <w:tr w:rsidR="00735CF2" w:rsidRPr="00735CF2" w:rsidTr="00735CF2">
        <w:tc>
          <w:tcPr>
            <w:tcW w:w="622" w:type="dxa"/>
            <w:tcBorders>
              <w:top w:val="nil"/>
              <w:left w:val="nil"/>
              <w:bottom w:val="nil"/>
              <w:right w:val="nil"/>
            </w:tcBorders>
          </w:tcPr>
          <w:p w:rsidR="00735CF2" w:rsidRPr="00735CF2" w:rsidRDefault="00735CF2">
            <w:pPr>
              <w:rPr>
                <w:sz w:val="25"/>
                <w:szCs w:val="25"/>
                <w:lang w:val="en-US" w:bidi="ar-AE"/>
              </w:rPr>
            </w:pPr>
          </w:p>
        </w:tc>
        <w:tc>
          <w:tcPr>
            <w:tcW w:w="2241" w:type="dxa"/>
            <w:gridSpan w:val="2"/>
            <w:tcBorders>
              <w:top w:val="nil"/>
              <w:left w:val="nil"/>
              <w:bottom w:val="nil"/>
              <w:right w:val="nil"/>
            </w:tcBorders>
          </w:tcPr>
          <w:p w:rsidR="00735CF2" w:rsidRPr="00735CF2" w:rsidRDefault="00735CF2">
            <w:pPr>
              <w:rPr>
                <w:sz w:val="25"/>
                <w:szCs w:val="25"/>
                <w:lang w:val="en-US" w:bidi="ar-AE"/>
              </w:rPr>
            </w:pPr>
            <w:r w:rsidRPr="00735CF2">
              <w:rPr>
                <w:sz w:val="25"/>
                <w:szCs w:val="25"/>
                <w:lang w:bidi="ar-AE"/>
              </w:rPr>
              <w:t>Женщина</w:t>
            </w:r>
          </w:p>
        </w:tc>
        <w:tc>
          <w:tcPr>
            <w:tcW w:w="1149" w:type="dxa"/>
            <w:gridSpan w:val="2"/>
            <w:tcBorders>
              <w:top w:val="nil"/>
              <w:left w:val="nil"/>
              <w:bottom w:val="nil"/>
              <w:right w:val="nil"/>
            </w:tcBorders>
          </w:tcPr>
          <w:p w:rsidR="00735CF2" w:rsidRPr="00735CF2" w:rsidRDefault="00735CF2">
            <w:pPr>
              <w:rPr>
                <w:sz w:val="25"/>
                <w:szCs w:val="25"/>
                <w:lang w:val="en-US" w:bidi="ar-AE"/>
              </w:rPr>
            </w:pPr>
            <w:r w:rsidRPr="00735CF2">
              <w:rPr>
                <w:sz w:val="25"/>
                <w:szCs w:val="25"/>
                <w:lang w:bidi="ar-AE"/>
              </w:rPr>
              <w:t>3</w:t>
            </w:r>
            <w:r w:rsidRPr="00735CF2">
              <w:rPr>
                <w:sz w:val="25"/>
                <w:szCs w:val="25"/>
                <w:lang w:val="en-US" w:bidi="ar-AE"/>
              </w:rPr>
              <w:t>Sg</w:t>
            </w:r>
            <w:r w:rsidRPr="00735CF2">
              <w:rPr>
                <w:sz w:val="25"/>
                <w:szCs w:val="25"/>
                <w:lang w:bidi="ar-AE"/>
              </w:rPr>
              <w:t>.</w:t>
            </w:r>
            <w:r w:rsidRPr="00735CF2">
              <w:rPr>
                <w:sz w:val="25"/>
                <w:szCs w:val="25"/>
                <w:lang w:val="en-US" w:bidi="ar-AE"/>
              </w:rPr>
              <w:t>Sbj</w:t>
            </w:r>
          </w:p>
        </w:tc>
        <w:tc>
          <w:tcPr>
            <w:tcW w:w="903" w:type="dxa"/>
            <w:gridSpan w:val="2"/>
            <w:tcBorders>
              <w:top w:val="nil"/>
              <w:left w:val="nil"/>
              <w:bottom w:val="nil"/>
              <w:right w:val="nil"/>
            </w:tcBorders>
          </w:tcPr>
          <w:p w:rsidR="00735CF2" w:rsidRPr="00735CF2" w:rsidRDefault="00735CF2">
            <w:pPr>
              <w:rPr>
                <w:sz w:val="25"/>
                <w:szCs w:val="25"/>
                <w:lang w:val="en-US" w:bidi="ar-AE"/>
              </w:rPr>
            </w:pPr>
            <w:r w:rsidRPr="00735CF2">
              <w:rPr>
                <w:sz w:val="25"/>
                <w:szCs w:val="25"/>
                <w:lang w:val="en-US" w:bidi="ar-AE"/>
              </w:rPr>
              <w:t>Prs</w:t>
            </w:r>
          </w:p>
        </w:tc>
        <w:tc>
          <w:tcPr>
            <w:tcW w:w="1283" w:type="dxa"/>
            <w:gridSpan w:val="2"/>
            <w:tcBorders>
              <w:top w:val="nil"/>
              <w:left w:val="nil"/>
              <w:bottom w:val="nil"/>
              <w:right w:val="nil"/>
            </w:tcBorders>
          </w:tcPr>
          <w:p w:rsidR="00735CF2" w:rsidRPr="00735CF2" w:rsidRDefault="00735CF2">
            <w:pPr>
              <w:rPr>
                <w:sz w:val="25"/>
                <w:szCs w:val="25"/>
                <w:lang w:val="en-US" w:bidi="ar-AE"/>
              </w:rPr>
            </w:pPr>
            <w:r w:rsidRPr="00735CF2">
              <w:rPr>
                <w:sz w:val="25"/>
                <w:szCs w:val="25"/>
                <w:lang w:bidi="ar-AE"/>
              </w:rPr>
              <w:t>говорить</w:t>
            </w:r>
          </w:p>
        </w:tc>
        <w:tc>
          <w:tcPr>
            <w:tcW w:w="1091" w:type="dxa"/>
            <w:tcBorders>
              <w:top w:val="nil"/>
              <w:left w:val="nil"/>
              <w:bottom w:val="nil"/>
              <w:right w:val="nil"/>
            </w:tcBorders>
          </w:tcPr>
          <w:p w:rsidR="00735CF2" w:rsidRPr="00735CF2" w:rsidRDefault="00735CF2">
            <w:pPr>
              <w:rPr>
                <w:sz w:val="25"/>
                <w:szCs w:val="25"/>
                <w:lang w:val="en-US" w:bidi="ar-AE"/>
              </w:rPr>
            </w:pPr>
            <w:r w:rsidRPr="00735CF2">
              <w:rPr>
                <w:sz w:val="25"/>
                <w:szCs w:val="25"/>
                <w:lang w:val="en-US" w:bidi="ar-AE"/>
              </w:rPr>
              <w:t>Fv</w:t>
            </w:r>
          </w:p>
        </w:tc>
        <w:tc>
          <w:tcPr>
            <w:tcW w:w="977" w:type="dxa"/>
            <w:tcBorders>
              <w:top w:val="nil"/>
              <w:left w:val="nil"/>
              <w:bottom w:val="nil"/>
              <w:right w:val="nil"/>
            </w:tcBorders>
          </w:tcPr>
          <w:p w:rsidR="00735CF2" w:rsidRPr="00735CF2" w:rsidRDefault="00735CF2">
            <w:pPr>
              <w:rPr>
                <w:sz w:val="25"/>
                <w:szCs w:val="25"/>
                <w:lang w:val="en-US" w:bidi="ar-AE"/>
              </w:rPr>
            </w:pPr>
            <w:r w:rsidRPr="00735CF2">
              <w:rPr>
                <w:sz w:val="25"/>
                <w:szCs w:val="25"/>
                <w:lang w:val="en-US" w:bidi="ar-AE"/>
              </w:rPr>
              <w:t>Prep</w:t>
            </w:r>
          </w:p>
        </w:tc>
        <w:tc>
          <w:tcPr>
            <w:tcW w:w="1305" w:type="dxa"/>
            <w:tcBorders>
              <w:top w:val="nil"/>
              <w:left w:val="nil"/>
              <w:bottom w:val="nil"/>
              <w:right w:val="nil"/>
            </w:tcBorders>
          </w:tcPr>
          <w:p w:rsidR="00735CF2" w:rsidRPr="00735CF2" w:rsidRDefault="00735CF2">
            <w:pPr>
              <w:rPr>
                <w:sz w:val="25"/>
                <w:szCs w:val="25"/>
                <w:lang w:val="en-US" w:bidi="ar-AE"/>
              </w:rPr>
            </w:pPr>
            <w:r w:rsidRPr="00735CF2">
              <w:rPr>
                <w:sz w:val="25"/>
                <w:szCs w:val="25"/>
                <w:lang w:bidi="ar-AE"/>
              </w:rPr>
              <w:t>печаль</w:t>
            </w:r>
          </w:p>
        </w:tc>
      </w:tr>
      <w:tr w:rsidR="00735CF2" w:rsidRPr="00735CF2" w:rsidTr="00735CF2">
        <w:tc>
          <w:tcPr>
            <w:tcW w:w="622" w:type="dxa"/>
            <w:tcBorders>
              <w:top w:val="nil"/>
              <w:left w:val="nil"/>
              <w:bottom w:val="nil"/>
              <w:right w:val="nil"/>
            </w:tcBorders>
          </w:tcPr>
          <w:p w:rsidR="00735CF2" w:rsidRPr="00735CF2" w:rsidRDefault="00735CF2">
            <w:pPr>
              <w:rPr>
                <w:sz w:val="25"/>
                <w:szCs w:val="25"/>
                <w:lang w:val="en-US" w:bidi="ar-AE"/>
              </w:rPr>
            </w:pPr>
          </w:p>
        </w:tc>
        <w:tc>
          <w:tcPr>
            <w:tcW w:w="8949" w:type="dxa"/>
            <w:gridSpan w:val="11"/>
            <w:tcBorders>
              <w:top w:val="nil"/>
              <w:left w:val="nil"/>
              <w:bottom w:val="nil"/>
              <w:right w:val="nil"/>
            </w:tcBorders>
          </w:tcPr>
          <w:p w:rsidR="00735CF2" w:rsidRPr="00735CF2" w:rsidRDefault="00735CF2" w:rsidP="00735CF2">
            <w:pPr>
              <w:pStyle w:val="13"/>
              <w:ind w:left="0"/>
              <w:rPr>
                <w:sz w:val="25"/>
                <w:szCs w:val="25"/>
                <w:lang w:val="en-US" w:bidi="ar-AE"/>
              </w:rPr>
            </w:pPr>
            <w:r w:rsidRPr="00735CF2">
              <w:rPr>
                <w:sz w:val="25"/>
                <w:szCs w:val="25"/>
                <w:lang w:bidi="ar-AE"/>
              </w:rPr>
              <w:t>«Женщина печально говорит»</w:t>
            </w:r>
            <w:r w:rsidRPr="00735CF2">
              <w:rPr>
                <w:sz w:val="25"/>
                <w:szCs w:val="25"/>
                <w:lang w:val="en-US" w:bidi="ar-AE"/>
              </w:rPr>
              <w:t>.</w:t>
            </w:r>
          </w:p>
        </w:tc>
      </w:tr>
      <w:tr w:rsidR="00735CF2" w:rsidRPr="00735CF2" w:rsidTr="00735CF2">
        <w:tc>
          <w:tcPr>
            <w:tcW w:w="622" w:type="dxa"/>
            <w:tcBorders>
              <w:top w:val="nil"/>
              <w:left w:val="nil"/>
              <w:bottom w:val="nil"/>
              <w:right w:val="nil"/>
            </w:tcBorders>
          </w:tcPr>
          <w:p w:rsidR="00735CF2" w:rsidRPr="00735CF2" w:rsidRDefault="00735CF2">
            <w:pPr>
              <w:rPr>
                <w:sz w:val="25"/>
                <w:szCs w:val="25"/>
                <w:lang w:val="en-US" w:bidi="ar-AE"/>
              </w:rPr>
            </w:pPr>
            <w:r w:rsidRPr="00735CF2">
              <w:rPr>
                <w:sz w:val="25"/>
                <w:szCs w:val="25"/>
                <w:lang w:val="en-US" w:bidi="ar-AE"/>
              </w:rPr>
              <w:t>24.</w:t>
            </w:r>
          </w:p>
        </w:tc>
        <w:tc>
          <w:tcPr>
            <w:tcW w:w="1613" w:type="dxa"/>
            <w:tcBorders>
              <w:top w:val="nil"/>
              <w:left w:val="nil"/>
              <w:bottom w:val="nil"/>
              <w:right w:val="nil"/>
            </w:tcBorders>
          </w:tcPr>
          <w:p w:rsidR="00735CF2" w:rsidRPr="00735CF2" w:rsidRDefault="00735CF2">
            <w:pPr>
              <w:rPr>
                <w:sz w:val="25"/>
                <w:szCs w:val="25"/>
                <w:lang w:val="en-US" w:bidi="ar-AE"/>
              </w:rPr>
            </w:pPr>
            <w:r w:rsidRPr="00735CF2">
              <w:rPr>
                <w:sz w:val="25"/>
                <w:szCs w:val="25"/>
                <w:lang w:val="en-US" w:bidi="ar-AE"/>
              </w:rPr>
              <w:t>Umugore</w:t>
            </w:r>
          </w:p>
        </w:tc>
        <w:tc>
          <w:tcPr>
            <w:tcW w:w="1134" w:type="dxa"/>
            <w:gridSpan w:val="2"/>
            <w:tcBorders>
              <w:top w:val="nil"/>
              <w:left w:val="nil"/>
              <w:bottom w:val="nil"/>
              <w:right w:val="nil"/>
            </w:tcBorders>
          </w:tcPr>
          <w:p w:rsidR="00735CF2" w:rsidRPr="00735CF2" w:rsidRDefault="00735CF2">
            <w:pPr>
              <w:rPr>
                <w:sz w:val="25"/>
                <w:szCs w:val="25"/>
                <w:lang w:val="en-US" w:bidi="ar-AE"/>
              </w:rPr>
            </w:pPr>
            <w:r w:rsidRPr="00735CF2">
              <w:rPr>
                <w:sz w:val="25"/>
                <w:szCs w:val="25"/>
                <w:lang w:val="en-US" w:bidi="ar-AE"/>
              </w:rPr>
              <w:t>a-</w:t>
            </w:r>
          </w:p>
        </w:tc>
        <w:tc>
          <w:tcPr>
            <w:tcW w:w="850" w:type="dxa"/>
            <w:gridSpan w:val="2"/>
            <w:tcBorders>
              <w:top w:val="nil"/>
              <w:left w:val="nil"/>
              <w:bottom w:val="nil"/>
              <w:right w:val="nil"/>
            </w:tcBorders>
          </w:tcPr>
          <w:p w:rsidR="00735CF2" w:rsidRPr="00735CF2" w:rsidRDefault="00735CF2">
            <w:pPr>
              <w:rPr>
                <w:sz w:val="25"/>
                <w:szCs w:val="25"/>
                <w:lang w:val="en-US" w:bidi="ar-AE"/>
              </w:rPr>
            </w:pPr>
            <w:r w:rsidRPr="00735CF2">
              <w:rPr>
                <w:sz w:val="25"/>
                <w:szCs w:val="25"/>
                <w:lang w:val="en-US" w:bidi="ar-AE"/>
              </w:rPr>
              <w:t>-ra-</w:t>
            </w:r>
          </w:p>
        </w:tc>
        <w:tc>
          <w:tcPr>
            <w:tcW w:w="1276" w:type="dxa"/>
            <w:gridSpan w:val="2"/>
            <w:tcBorders>
              <w:top w:val="nil"/>
              <w:left w:val="nil"/>
              <w:bottom w:val="nil"/>
              <w:right w:val="nil"/>
            </w:tcBorders>
          </w:tcPr>
          <w:p w:rsidR="00735CF2" w:rsidRPr="00735CF2" w:rsidRDefault="00735CF2">
            <w:pPr>
              <w:rPr>
                <w:sz w:val="25"/>
                <w:szCs w:val="25"/>
                <w:lang w:val="en-US" w:bidi="ar-AE"/>
              </w:rPr>
            </w:pPr>
            <w:r w:rsidRPr="00735CF2">
              <w:rPr>
                <w:sz w:val="25"/>
                <w:szCs w:val="25"/>
                <w:lang w:val="en-US" w:bidi="ar-AE"/>
              </w:rPr>
              <w:t>-vug-</w:t>
            </w:r>
          </w:p>
        </w:tc>
        <w:tc>
          <w:tcPr>
            <w:tcW w:w="1794" w:type="dxa"/>
            <w:gridSpan w:val="2"/>
            <w:tcBorders>
              <w:top w:val="nil"/>
              <w:left w:val="nil"/>
              <w:bottom w:val="nil"/>
              <w:right w:val="nil"/>
            </w:tcBorders>
          </w:tcPr>
          <w:p w:rsidR="00735CF2" w:rsidRPr="00735CF2" w:rsidRDefault="00735CF2">
            <w:pPr>
              <w:rPr>
                <w:sz w:val="25"/>
                <w:szCs w:val="25"/>
                <w:lang w:val="en-US" w:bidi="ar-AE"/>
              </w:rPr>
            </w:pPr>
            <w:r w:rsidRPr="00735CF2">
              <w:rPr>
                <w:sz w:val="25"/>
                <w:szCs w:val="25"/>
                <w:lang w:val="en-US" w:bidi="ar-AE"/>
              </w:rPr>
              <w:t>-an-</w:t>
            </w:r>
          </w:p>
        </w:tc>
        <w:tc>
          <w:tcPr>
            <w:tcW w:w="977" w:type="dxa"/>
            <w:tcBorders>
              <w:top w:val="nil"/>
              <w:left w:val="nil"/>
              <w:bottom w:val="nil"/>
              <w:right w:val="nil"/>
            </w:tcBorders>
          </w:tcPr>
          <w:p w:rsidR="00735CF2" w:rsidRPr="00735CF2" w:rsidRDefault="00735CF2">
            <w:pPr>
              <w:rPr>
                <w:sz w:val="25"/>
                <w:szCs w:val="25"/>
                <w:lang w:val="en-US" w:bidi="ar-AE"/>
              </w:rPr>
            </w:pPr>
            <w:r w:rsidRPr="00735CF2">
              <w:rPr>
                <w:sz w:val="25"/>
                <w:szCs w:val="25"/>
                <w:lang w:val="en-US" w:bidi="ar-AE"/>
              </w:rPr>
              <w:t>-a</w:t>
            </w:r>
          </w:p>
        </w:tc>
        <w:tc>
          <w:tcPr>
            <w:tcW w:w="1305" w:type="dxa"/>
            <w:tcBorders>
              <w:top w:val="nil"/>
              <w:left w:val="nil"/>
              <w:bottom w:val="nil"/>
              <w:right w:val="nil"/>
            </w:tcBorders>
          </w:tcPr>
          <w:p w:rsidR="00735CF2" w:rsidRPr="00735CF2" w:rsidRDefault="00735CF2">
            <w:pPr>
              <w:rPr>
                <w:sz w:val="25"/>
                <w:szCs w:val="25"/>
                <w:lang w:val="en-US" w:bidi="ar-AE"/>
              </w:rPr>
            </w:pPr>
            <w:r w:rsidRPr="00735CF2">
              <w:rPr>
                <w:sz w:val="25"/>
                <w:szCs w:val="25"/>
                <w:lang w:val="en-US" w:bidi="ar-AE"/>
              </w:rPr>
              <w:t>agahiinda</w:t>
            </w:r>
          </w:p>
        </w:tc>
      </w:tr>
      <w:tr w:rsidR="00735CF2" w:rsidRPr="00735CF2" w:rsidTr="00735CF2">
        <w:tc>
          <w:tcPr>
            <w:tcW w:w="622" w:type="dxa"/>
            <w:tcBorders>
              <w:top w:val="nil"/>
              <w:left w:val="nil"/>
              <w:bottom w:val="nil"/>
              <w:right w:val="nil"/>
            </w:tcBorders>
          </w:tcPr>
          <w:p w:rsidR="00735CF2" w:rsidRPr="00735CF2" w:rsidRDefault="00735CF2">
            <w:pPr>
              <w:rPr>
                <w:sz w:val="25"/>
                <w:szCs w:val="25"/>
                <w:lang w:val="en-US" w:bidi="ar-AE"/>
              </w:rPr>
            </w:pPr>
          </w:p>
        </w:tc>
        <w:tc>
          <w:tcPr>
            <w:tcW w:w="1613" w:type="dxa"/>
            <w:tcBorders>
              <w:top w:val="nil"/>
              <w:left w:val="nil"/>
              <w:bottom w:val="nil"/>
              <w:right w:val="nil"/>
            </w:tcBorders>
          </w:tcPr>
          <w:p w:rsidR="00735CF2" w:rsidRPr="00735CF2" w:rsidRDefault="00735CF2">
            <w:pPr>
              <w:rPr>
                <w:sz w:val="25"/>
                <w:szCs w:val="25"/>
                <w:lang w:val="en-US" w:bidi="ar-AE"/>
              </w:rPr>
            </w:pPr>
            <w:r w:rsidRPr="00735CF2">
              <w:rPr>
                <w:sz w:val="25"/>
                <w:szCs w:val="25"/>
                <w:lang w:bidi="ar-AE"/>
              </w:rPr>
              <w:t>Женщина</w:t>
            </w:r>
          </w:p>
        </w:tc>
        <w:tc>
          <w:tcPr>
            <w:tcW w:w="1134" w:type="dxa"/>
            <w:gridSpan w:val="2"/>
            <w:tcBorders>
              <w:top w:val="nil"/>
              <w:left w:val="nil"/>
              <w:bottom w:val="nil"/>
              <w:right w:val="nil"/>
            </w:tcBorders>
          </w:tcPr>
          <w:p w:rsidR="00735CF2" w:rsidRPr="00735CF2" w:rsidRDefault="00735CF2">
            <w:pPr>
              <w:rPr>
                <w:sz w:val="25"/>
                <w:szCs w:val="25"/>
                <w:lang w:val="en-US" w:bidi="ar-AE"/>
              </w:rPr>
            </w:pPr>
            <w:r w:rsidRPr="00735CF2">
              <w:rPr>
                <w:sz w:val="25"/>
                <w:szCs w:val="25"/>
                <w:lang w:val="en-US" w:bidi="ar-AE"/>
              </w:rPr>
              <w:t>3Sg.Sbj</w:t>
            </w:r>
          </w:p>
        </w:tc>
        <w:tc>
          <w:tcPr>
            <w:tcW w:w="850" w:type="dxa"/>
            <w:gridSpan w:val="2"/>
            <w:tcBorders>
              <w:top w:val="nil"/>
              <w:left w:val="nil"/>
              <w:bottom w:val="nil"/>
              <w:right w:val="nil"/>
            </w:tcBorders>
          </w:tcPr>
          <w:p w:rsidR="00735CF2" w:rsidRPr="00735CF2" w:rsidRDefault="00735CF2">
            <w:pPr>
              <w:rPr>
                <w:sz w:val="25"/>
                <w:szCs w:val="25"/>
                <w:lang w:val="en-US" w:bidi="ar-AE"/>
              </w:rPr>
            </w:pPr>
            <w:r w:rsidRPr="00735CF2">
              <w:rPr>
                <w:sz w:val="25"/>
                <w:szCs w:val="25"/>
                <w:lang w:val="en-US" w:bidi="ar-AE"/>
              </w:rPr>
              <w:t>Prs</w:t>
            </w:r>
          </w:p>
        </w:tc>
        <w:tc>
          <w:tcPr>
            <w:tcW w:w="1276" w:type="dxa"/>
            <w:gridSpan w:val="2"/>
            <w:tcBorders>
              <w:top w:val="nil"/>
              <w:left w:val="nil"/>
              <w:bottom w:val="nil"/>
              <w:right w:val="nil"/>
            </w:tcBorders>
          </w:tcPr>
          <w:p w:rsidR="00735CF2" w:rsidRPr="00735CF2" w:rsidRDefault="00735CF2">
            <w:pPr>
              <w:rPr>
                <w:sz w:val="25"/>
                <w:szCs w:val="25"/>
                <w:lang w:val="en-US" w:bidi="ar-AE"/>
              </w:rPr>
            </w:pPr>
            <w:r w:rsidRPr="00735CF2">
              <w:rPr>
                <w:sz w:val="25"/>
                <w:szCs w:val="25"/>
                <w:lang w:bidi="ar-AE"/>
              </w:rPr>
              <w:t>говорить</w:t>
            </w:r>
          </w:p>
        </w:tc>
        <w:tc>
          <w:tcPr>
            <w:tcW w:w="1794" w:type="dxa"/>
            <w:gridSpan w:val="2"/>
            <w:tcBorders>
              <w:top w:val="nil"/>
              <w:left w:val="nil"/>
              <w:bottom w:val="nil"/>
              <w:right w:val="nil"/>
            </w:tcBorders>
          </w:tcPr>
          <w:p w:rsidR="00735CF2" w:rsidRPr="00735CF2" w:rsidRDefault="00735CF2">
            <w:pPr>
              <w:rPr>
                <w:sz w:val="25"/>
                <w:szCs w:val="25"/>
                <w:lang w:val="en-US" w:bidi="ar-AE"/>
              </w:rPr>
            </w:pPr>
            <w:r w:rsidRPr="00735CF2">
              <w:rPr>
                <w:sz w:val="25"/>
                <w:szCs w:val="25"/>
                <w:lang w:val="en-US" w:bidi="ar-AE"/>
              </w:rPr>
              <w:t>Assoc</w:t>
            </w:r>
            <w:r w:rsidRPr="00735CF2">
              <w:rPr>
                <w:sz w:val="25"/>
                <w:szCs w:val="25"/>
                <w:lang w:bidi="ar-AE"/>
              </w:rPr>
              <w:t xml:space="preserve"> (</w:t>
            </w:r>
            <w:r w:rsidRPr="00735CF2">
              <w:rPr>
                <w:sz w:val="25"/>
                <w:szCs w:val="25"/>
                <w:lang w:val="en-US" w:bidi="ar-AE"/>
              </w:rPr>
              <w:t>mann</w:t>
            </w:r>
            <w:r w:rsidRPr="00735CF2">
              <w:rPr>
                <w:sz w:val="25"/>
                <w:szCs w:val="25"/>
                <w:lang w:bidi="ar-AE"/>
              </w:rPr>
              <w:t>)</w:t>
            </w:r>
          </w:p>
        </w:tc>
        <w:tc>
          <w:tcPr>
            <w:tcW w:w="977" w:type="dxa"/>
            <w:tcBorders>
              <w:top w:val="nil"/>
              <w:left w:val="nil"/>
              <w:bottom w:val="nil"/>
              <w:right w:val="nil"/>
            </w:tcBorders>
          </w:tcPr>
          <w:p w:rsidR="00735CF2" w:rsidRPr="00735CF2" w:rsidRDefault="00735CF2">
            <w:pPr>
              <w:rPr>
                <w:sz w:val="25"/>
                <w:szCs w:val="25"/>
                <w:lang w:val="en-US" w:bidi="ar-AE"/>
              </w:rPr>
            </w:pPr>
            <w:r w:rsidRPr="00735CF2">
              <w:rPr>
                <w:sz w:val="25"/>
                <w:szCs w:val="25"/>
                <w:lang w:val="en-US" w:bidi="ar-AE"/>
              </w:rPr>
              <w:t>Fv</w:t>
            </w:r>
          </w:p>
        </w:tc>
        <w:tc>
          <w:tcPr>
            <w:tcW w:w="1305" w:type="dxa"/>
            <w:tcBorders>
              <w:top w:val="nil"/>
              <w:left w:val="nil"/>
              <w:bottom w:val="nil"/>
              <w:right w:val="nil"/>
            </w:tcBorders>
          </w:tcPr>
          <w:p w:rsidR="00735CF2" w:rsidRPr="00735CF2" w:rsidRDefault="00735CF2">
            <w:pPr>
              <w:rPr>
                <w:sz w:val="25"/>
                <w:szCs w:val="25"/>
                <w:lang w:val="en-US" w:bidi="ar-AE"/>
              </w:rPr>
            </w:pPr>
            <w:r w:rsidRPr="00735CF2">
              <w:rPr>
                <w:sz w:val="25"/>
                <w:szCs w:val="25"/>
                <w:lang w:bidi="ar-AE"/>
              </w:rPr>
              <w:t>печаль</w:t>
            </w:r>
          </w:p>
        </w:tc>
      </w:tr>
      <w:tr w:rsidR="00735CF2" w:rsidRPr="00735CF2" w:rsidTr="00735CF2">
        <w:tc>
          <w:tcPr>
            <w:tcW w:w="622" w:type="dxa"/>
            <w:tcBorders>
              <w:top w:val="nil"/>
              <w:left w:val="nil"/>
              <w:bottom w:val="nil"/>
              <w:right w:val="nil"/>
            </w:tcBorders>
          </w:tcPr>
          <w:p w:rsidR="00735CF2" w:rsidRPr="00735CF2" w:rsidRDefault="00735CF2">
            <w:pPr>
              <w:rPr>
                <w:sz w:val="25"/>
                <w:szCs w:val="25"/>
                <w:lang w:val="en-US" w:bidi="ar-AE"/>
              </w:rPr>
            </w:pPr>
          </w:p>
        </w:tc>
        <w:tc>
          <w:tcPr>
            <w:tcW w:w="8949" w:type="dxa"/>
            <w:gridSpan w:val="11"/>
            <w:tcBorders>
              <w:top w:val="nil"/>
              <w:left w:val="nil"/>
              <w:bottom w:val="nil"/>
              <w:right w:val="nil"/>
            </w:tcBorders>
          </w:tcPr>
          <w:p w:rsidR="00735CF2" w:rsidRPr="00735CF2" w:rsidRDefault="00735CF2" w:rsidP="00735CF2">
            <w:pPr>
              <w:pStyle w:val="13"/>
              <w:ind w:left="0"/>
              <w:rPr>
                <w:sz w:val="25"/>
                <w:szCs w:val="25"/>
                <w:lang w:val="en-US" w:bidi="ar-AE"/>
              </w:rPr>
            </w:pPr>
            <w:r w:rsidRPr="00735CF2">
              <w:rPr>
                <w:sz w:val="25"/>
                <w:szCs w:val="25"/>
                <w:lang w:bidi="ar-AE"/>
              </w:rPr>
              <w:t>«Женщина печально говорит»</w:t>
            </w:r>
            <w:r w:rsidRPr="00735CF2">
              <w:rPr>
                <w:sz w:val="25"/>
                <w:szCs w:val="25"/>
                <w:lang w:val="en-US" w:bidi="ar-AE"/>
              </w:rPr>
              <w:t>.</w:t>
            </w:r>
          </w:p>
        </w:tc>
      </w:tr>
    </w:tbl>
    <w:p w:rsidR="00735CF2" w:rsidRDefault="00735CF2" w:rsidP="00735CF2">
      <w:pPr>
        <w:ind w:firstLine="709"/>
        <w:jc w:val="right"/>
        <w:rPr>
          <w:lang w:val="en-US" w:bidi="ar-AE"/>
        </w:rPr>
      </w:pPr>
      <w:r w:rsidRPr="00735CF2">
        <w:rPr>
          <w:lang w:val="en-US" w:bidi="ar-AE"/>
        </w:rPr>
        <w:t>[Kimenyi 1980]</w:t>
      </w:r>
    </w:p>
    <w:p w:rsidR="00F57889" w:rsidRPr="007B5769" w:rsidRDefault="00C9483E">
      <w:pPr>
        <w:ind w:firstLine="709"/>
        <w:rPr>
          <w:lang w:bidi="ar-AE"/>
        </w:rPr>
      </w:pPr>
      <w:r>
        <w:rPr>
          <w:lang w:bidi="ar-AE"/>
        </w:rPr>
        <w:t xml:space="preserve">Однако если в именной группе образа действия есть слово, обозначающее часть тела, то такая именная группа не может быть продвинута в позицию прямого объекта. </w:t>
      </w:r>
    </w:p>
    <w:tbl>
      <w:tblPr>
        <w:tblStyle w:val="af"/>
        <w:tblW w:w="0" w:type="auto"/>
        <w:tblLook w:val="04A0" w:firstRow="1" w:lastRow="0" w:firstColumn="1" w:lastColumn="0" w:noHBand="0" w:noVBand="1"/>
      </w:tblPr>
      <w:tblGrid>
        <w:gridCol w:w="1367"/>
        <w:gridCol w:w="1367"/>
        <w:gridCol w:w="776"/>
        <w:gridCol w:w="1134"/>
        <w:gridCol w:w="1701"/>
        <w:gridCol w:w="1858"/>
        <w:gridCol w:w="1368"/>
      </w:tblGrid>
      <w:tr w:rsidR="00735CF2" w:rsidRPr="00735CF2" w:rsidTr="00F309C0">
        <w:tc>
          <w:tcPr>
            <w:tcW w:w="1367" w:type="dxa"/>
            <w:tcBorders>
              <w:top w:val="nil"/>
              <w:left w:val="nil"/>
              <w:bottom w:val="nil"/>
              <w:right w:val="nil"/>
            </w:tcBorders>
          </w:tcPr>
          <w:p w:rsidR="00735CF2" w:rsidRPr="00735CF2" w:rsidRDefault="00735CF2">
            <w:pPr>
              <w:rPr>
                <w:sz w:val="25"/>
                <w:szCs w:val="25"/>
                <w:lang w:val="en-US" w:bidi="ar-AE"/>
              </w:rPr>
            </w:pPr>
            <w:r w:rsidRPr="00735CF2">
              <w:rPr>
                <w:sz w:val="25"/>
                <w:szCs w:val="25"/>
                <w:lang w:val="en-US" w:bidi="ar-AE"/>
              </w:rPr>
              <w:t>*Umwana</w:t>
            </w:r>
          </w:p>
        </w:tc>
        <w:tc>
          <w:tcPr>
            <w:tcW w:w="1367" w:type="dxa"/>
            <w:tcBorders>
              <w:top w:val="nil"/>
              <w:left w:val="nil"/>
              <w:bottom w:val="nil"/>
              <w:right w:val="nil"/>
            </w:tcBorders>
          </w:tcPr>
          <w:p w:rsidR="00735CF2" w:rsidRPr="00735CF2" w:rsidRDefault="00735CF2">
            <w:pPr>
              <w:rPr>
                <w:sz w:val="25"/>
                <w:szCs w:val="25"/>
                <w:lang w:val="en-US" w:bidi="ar-AE"/>
              </w:rPr>
            </w:pPr>
            <w:r w:rsidRPr="00735CF2">
              <w:rPr>
                <w:sz w:val="25"/>
                <w:szCs w:val="25"/>
                <w:lang w:val="en-US" w:bidi="ar-AE"/>
              </w:rPr>
              <w:t>y-</w:t>
            </w:r>
          </w:p>
        </w:tc>
        <w:tc>
          <w:tcPr>
            <w:tcW w:w="776" w:type="dxa"/>
            <w:tcBorders>
              <w:top w:val="nil"/>
              <w:left w:val="nil"/>
              <w:bottom w:val="nil"/>
              <w:right w:val="nil"/>
            </w:tcBorders>
          </w:tcPr>
          <w:p w:rsidR="00735CF2" w:rsidRPr="00735CF2" w:rsidRDefault="00735CF2">
            <w:pPr>
              <w:rPr>
                <w:sz w:val="25"/>
                <w:szCs w:val="25"/>
                <w:lang w:val="en-US" w:bidi="ar-AE"/>
              </w:rPr>
            </w:pPr>
            <w:r w:rsidRPr="00735CF2">
              <w:rPr>
                <w:sz w:val="25"/>
                <w:szCs w:val="25"/>
                <w:lang w:val="en-US" w:bidi="ar-AE"/>
              </w:rPr>
              <w:t>-a-</w:t>
            </w:r>
          </w:p>
        </w:tc>
        <w:tc>
          <w:tcPr>
            <w:tcW w:w="1134" w:type="dxa"/>
            <w:tcBorders>
              <w:top w:val="nil"/>
              <w:left w:val="nil"/>
              <w:bottom w:val="nil"/>
              <w:right w:val="nil"/>
            </w:tcBorders>
          </w:tcPr>
          <w:p w:rsidR="00735CF2" w:rsidRPr="00735CF2" w:rsidRDefault="00735CF2">
            <w:pPr>
              <w:rPr>
                <w:sz w:val="25"/>
                <w:szCs w:val="25"/>
                <w:lang w:val="en-US" w:bidi="ar-AE"/>
              </w:rPr>
            </w:pPr>
            <w:r w:rsidRPr="00735CF2">
              <w:rPr>
                <w:sz w:val="25"/>
                <w:szCs w:val="25"/>
                <w:lang w:val="en-US" w:bidi="ar-AE"/>
              </w:rPr>
              <w:t>-jya-</w:t>
            </w:r>
          </w:p>
        </w:tc>
        <w:tc>
          <w:tcPr>
            <w:tcW w:w="1701" w:type="dxa"/>
            <w:tcBorders>
              <w:top w:val="nil"/>
              <w:left w:val="nil"/>
              <w:bottom w:val="nil"/>
              <w:right w:val="nil"/>
            </w:tcBorders>
          </w:tcPr>
          <w:p w:rsidR="00735CF2" w:rsidRPr="00735CF2" w:rsidRDefault="00735CF2">
            <w:pPr>
              <w:rPr>
                <w:sz w:val="25"/>
                <w:szCs w:val="25"/>
                <w:lang w:val="en-US" w:bidi="ar-AE"/>
              </w:rPr>
            </w:pPr>
            <w:r w:rsidRPr="00735CF2">
              <w:rPr>
                <w:sz w:val="25"/>
                <w:szCs w:val="25"/>
                <w:lang w:val="en-US" w:bidi="ar-AE"/>
              </w:rPr>
              <w:t>-an-</w:t>
            </w:r>
          </w:p>
        </w:tc>
        <w:tc>
          <w:tcPr>
            <w:tcW w:w="1858" w:type="dxa"/>
            <w:tcBorders>
              <w:top w:val="nil"/>
              <w:left w:val="nil"/>
              <w:bottom w:val="nil"/>
              <w:right w:val="nil"/>
            </w:tcBorders>
          </w:tcPr>
          <w:p w:rsidR="00735CF2" w:rsidRPr="00735CF2" w:rsidRDefault="00735CF2">
            <w:pPr>
              <w:rPr>
                <w:sz w:val="25"/>
                <w:szCs w:val="25"/>
                <w:lang w:val="en-US" w:bidi="ar-AE"/>
              </w:rPr>
            </w:pPr>
            <w:r w:rsidRPr="00735CF2">
              <w:rPr>
                <w:sz w:val="25"/>
                <w:szCs w:val="25"/>
                <w:lang w:val="en-US" w:bidi="ar-AE"/>
              </w:rPr>
              <w:t>-ye</w:t>
            </w:r>
          </w:p>
        </w:tc>
        <w:tc>
          <w:tcPr>
            <w:tcW w:w="1368" w:type="dxa"/>
            <w:tcBorders>
              <w:top w:val="nil"/>
              <w:left w:val="nil"/>
              <w:bottom w:val="nil"/>
              <w:right w:val="nil"/>
            </w:tcBorders>
          </w:tcPr>
          <w:p w:rsidR="00735CF2" w:rsidRPr="00735CF2" w:rsidRDefault="00735CF2">
            <w:pPr>
              <w:rPr>
                <w:sz w:val="25"/>
                <w:szCs w:val="25"/>
                <w:lang w:val="en-US" w:bidi="ar-AE"/>
              </w:rPr>
            </w:pPr>
            <w:r w:rsidRPr="00735CF2">
              <w:rPr>
                <w:sz w:val="25"/>
                <w:szCs w:val="25"/>
                <w:lang w:val="en-US" w:bidi="ar-AE"/>
              </w:rPr>
              <w:t>amaguru</w:t>
            </w:r>
          </w:p>
        </w:tc>
      </w:tr>
      <w:tr w:rsidR="00735CF2" w:rsidRPr="00735CF2" w:rsidTr="00F309C0">
        <w:tc>
          <w:tcPr>
            <w:tcW w:w="1367" w:type="dxa"/>
            <w:tcBorders>
              <w:top w:val="nil"/>
              <w:left w:val="nil"/>
              <w:bottom w:val="nil"/>
              <w:right w:val="nil"/>
            </w:tcBorders>
          </w:tcPr>
          <w:p w:rsidR="00735CF2" w:rsidRPr="00735CF2" w:rsidRDefault="00F309C0">
            <w:pPr>
              <w:rPr>
                <w:sz w:val="25"/>
                <w:szCs w:val="25"/>
                <w:lang w:val="en-US" w:bidi="ar-AE"/>
              </w:rPr>
            </w:pPr>
            <w:r>
              <w:rPr>
                <w:sz w:val="25"/>
                <w:szCs w:val="25"/>
                <w:lang w:val="en-US" w:bidi="ar-AE"/>
              </w:rPr>
              <w:t xml:space="preserve">  </w:t>
            </w:r>
            <w:r w:rsidR="00735CF2" w:rsidRPr="00735CF2">
              <w:rPr>
                <w:sz w:val="25"/>
                <w:szCs w:val="25"/>
                <w:lang w:val="en-US" w:bidi="ar-AE"/>
              </w:rPr>
              <w:t>Ребенок</w:t>
            </w:r>
          </w:p>
        </w:tc>
        <w:tc>
          <w:tcPr>
            <w:tcW w:w="1367" w:type="dxa"/>
            <w:tcBorders>
              <w:top w:val="nil"/>
              <w:left w:val="nil"/>
              <w:bottom w:val="nil"/>
              <w:right w:val="nil"/>
            </w:tcBorders>
          </w:tcPr>
          <w:p w:rsidR="00735CF2" w:rsidRPr="00735CF2" w:rsidRDefault="00735CF2">
            <w:pPr>
              <w:rPr>
                <w:sz w:val="25"/>
                <w:szCs w:val="25"/>
                <w:lang w:val="en-US" w:bidi="ar-AE"/>
              </w:rPr>
            </w:pPr>
            <w:r w:rsidRPr="00735CF2">
              <w:rPr>
                <w:sz w:val="25"/>
                <w:szCs w:val="25"/>
                <w:lang w:val="en-US" w:bidi="ar-AE"/>
              </w:rPr>
              <w:t>3Sg.Sbj</w:t>
            </w:r>
          </w:p>
        </w:tc>
        <w:tc>
          <w:tcPr>
            <w:tcW w:w="776" w:type="dxa"/>
            <w:tcBorders>
              <w:top w:val="nil"/>
              <w:left w:val="nil"/>
              <w:bottom w:val="nil"/>
              <w:right w:val="nil"/>
            </w:tcBorders>
          </w:tcPr>
          <w:p w:rsidR="00735CF2" w:rsidRPr="00735CF2" w:rsidRDefault="00735CF2">
            <w:pPr>
              <w:rPr>
                <w:sz w:val="25"/>
                <w:szCs w:val="25"/>
                <w:lang w:val="en-US" w:bidi="ar-AE"/>
              </w:rPr>
            </w:pPr>
            <w:r w:rsidRPr="00735CF2">
              <w:rPr>
                <w:sz w:val="25"/>
                <w:szCs w:val="25"/>
                <w:lang w:val="en-US" w:bidi="ar-AE"/>
              </w:rPr>
              <w:t>Pst</w:t>
            </w:r>
          </w:p>
        </w:tc>
        <w:tc>
          <w:tcPr>
            <w:tcW w:w="1134" w:type="dxa"/>
            <w:tcBorders>
              <w:top w:val="nil"/>
              <w:left w:val="nil"/>
              <w:bottom w:val="nil"/>
              <w:right w:val="nil"/>
            </w:tcBorders>
          </w:tcPr>
          <w:p w:rsidR="00735CF2" w:rsidRPr="00735CF2" w:rsidRDefault="00735CF2">
            <w:pPr>
              <w:rPr>
                <w:sz w:val="25"/>
                <w:szCs w:val="25"/>
                <w:lang w:val="en-US" w:bidi="ar-AE"/>
              </w:rPr>
            </w:pPr>
            <w:r w:rsidRPr="00735CF2">
              <w:rPr>
                <w:sz w:val="25"/>
                <w:szCs w:val="25"/>
                <w:lang w:val="en-US" w:bidi="ar-AE"/>
              </w:rPr>
              <w:t>идти</w:t>
            </w:r>
          </w:p>
        </w:tc>
        <w:tc>
          <w:tcPr>
            <w:tcW w:w="1701" w:type="dxa"/>
            <w:tcBorders>
              <w:top w:val="nil"/>
              <w:left w:val="nil"/>
              <w:bottom w:val="nil"/>
              <w:right w:val="nil"/>
            </w:tcBorders>
          </w:tcPr>
          <w:p w:rsidR="00735CF2" w:rsidRPr="00735CF2" w:rsidRDefault="00735CF2">
            <w:pPr>
              <w:rPr>
                <w:sz w:val="25"/>
                <w:szCs w:val="25"/>
                <w:lang w:val="en-US" w:bidi="ar-AE"/>
              </w:rPr>
            </w:pPr>
            <w:r w:rsidRPr="00735CF2">
              <w:rPr>
                <w:sz w:val="25"/>
                <w:szCs w:val="25"/>
                <w:lang w:val="en-US" w:bidi="ar-AE"/>
              </w:rPr>
              <w:t>Rec (mann)</w:t>
            </w:r>
          </w:p>
        </w:tc>
        <w:tc>
          <w:tcPr>
            <w:tcW w:w="1858" w:type="dxa"/>
            <w:tcBorders>
              <w:top w:val="nil"/>
              <w:left w:val="nil"/>
              <w:bottom w:val="nil"/>
              <w:right w:val="nil"/>
            </w:tcBorders>
          </w:tcPr>
          <w:p w:rsidR="00735CF2" w:rsidRPr="00735CF2" w:rsidRDefault="00735CF2">
            <w:pPr>
              <w:rPr>
                <w:sz w:val="25"/>
                <w:szCs w:val="25"/>
                <w:lang w:val="en-US" w:bidi="ar-AE"/>
              </w:rPr>
            </w:pPr>
            <w:r w:rsidRPr="00735CF2">
              <w:rPr>
                <w:sz w:val="25"/>
                <w:szCs w:val="25"/>
                <w:lang w:val="en-US" w:bidi="ar-AE"/>
              </w:rPr>
              <w:t>Fv</w:t>
            </w:r>
          </w:p>
        </w:tc>
        <w:tc>
          <w:tcPr>
            <w:tcW w:w="1368" w:type="dxa"/>
            <w:tcBorders>
              <w:top w:val="nil"/>
              <w:left w:val="nil"/>
              <w:bottom w:val="nil"/>
              <w:right w:val="nil"/>
            </w:tcBorders>
          </w:tcPr>
          <w:p w:rsidR="00735CF2" w:rsidRPr="00735CF2" w:rsidRDefault="00735CF2">
            <w:pPr>
              <w:rPr>
                <w:sz w:val="25"/>
                <w:szCs w:val="25"/>
                <w:lang w:val="en-US" w:bidi="ar-AE"/>
              </w:rPr>
            </w:pPr>
            <w:r w:rsidRPr="00735CF2">
              <w:rPr>
                <w:sz w:val="25"/>
                <w:szCs w:val="25"/>
                <w:lang w:val="en-US" w:bidi="ar-AE"/>
              </w:rPr>
              <w:t>ноги</w:t>
            </w:r>
          </w:p>
        </w:tc>
      </w:tr>
      <w:tr w:rsidR="00F309C0" w:rsidRPr="00735CF2" w:rsidTr="00F309C0">
        <w:tc>
          <w:tcPr>
            <w:tcW w:w="6345" w:type="dxa"/>
            <w:gridSpan w:val="5"/>
            <w:tcBorders>
              <w:top w:val="nil"/>
              <w:left w:val="nil"/>
              <w:bottom w:val="nil"/>
              <w:right w:val="nil"/>
            </w:tcBorders>
          </w:tcPr>
          <w:p w:rsidR="00F309C0" w:rsidRPr="00F309C0" w:rsidRDefault="00F309C0" w:rsidP="00735CF2">
            <w:pPr>
              <w:pStyle w:val="13"/>
              <w:ind w:left="0"/>
              <w:rPr>
                <w:sz w:val="25"/>
                <w:szCs w:val="25"/>
                <w:lang w:bidi="ar-AE"/>
              </w:rPr>
            </w:pPr>
            <w:r w:rsidRPr="00F309C0">
              <w:rPr>
                <w:sz w:val="25"/>
                <w:szCs w:val="25"/>
                <w:lang w:bidi="ar-AE"/>
              </w:rPr>
              <w:t xml:space="preserve">  </w:t>
            </w:r>
            <w:r w:rsidRPr="00735CF2">
              <w:rPr>
                <w:sz w:val="25"/>
                <w:szCs w:val="25"/>
                <w:lang w:bidi="ar-AE"/>
              </w:rPr>
              <w:t xml:space="preserve">От </w:t>
            </w:r>
            <w:proofErr w:type="gramStart"/>
            <w:r w:rsidRPr="00735CF2">
              <w:rPr>
                <w:sz w:val="25"/>
                <w:szCs w:val="25"/>
                <w:lang w:bidi="ar-AE"/>
              </w:rPr>
              <w:t>исходного</w:t>
            </w:r>
            <w:proofErr w:type="gramEnd"/>
            <w:r w:rsidRPr="00735CF2">
              <w:rPr>
                <w:sz w:val="25"/>
                <w:szCs w:val="25"/>
                <w:lang w:bidi="ar-AE"/>
              </w:rPr>
              <w:t xml:space="preserve"> «ребенок шел ножками»</w:t>
            </w:r>
            <w:r w:rsidRPr="00F309C0">
              <w:rPr>
                <w:sz w:val="25"/>
                <w:szCs w:val="25"/>
                <w:lang w:bidi="ar-AE"/>
              </w:rPr>
              <w:t>.</w:t>
            </w:r>
          </w:p>
        </w:tc>
        <w:tc>
          <w:tcPr>
            <w:tcW w:w="3226" w:type="dxa"/>
            <w:gridSpan w:val="2"/>
            <w:tcBorders>
              <w:top w:val="nil"/>
              <w:left w:val="nil"/>
              <w:bottom w:val="nil"/>
              <w:right w:val="nil"/>
            </w:tcBorders>
          </w:tcPr>
          <w:p w:rsidR="00F309C0" w:rsidRPr="00F309C0" w:rsidRDefault="00F309C0" w:rsidP="00F309C0">
            <w:pPr>
              <w:pStyle w:val="13"/>
              <w:ind w:left="0"/>
              <w:rPr>
                <w:sz w:val="25"/>
                <w:szCs w:val="25"/>
                <w:lang w:bidi="ar-AE"/>
              </w:rPr>
            </w:pPr>
          </w:p>
        </w:tc>
      </w:tr>
    </w:tbl>
    <w:p w:rsidR="00F57889" w:rsidRPr="00F309C0" w:rsidRDefault="00F57889" w:rsidP="000E3FEE">
      <w:pPr>
        <w:pStyle w:val="13"/>
        <w:ind w:left="0"/>
        <w:rPr>
          <w:lang w:bidi="ar-AE"/>
        </w:rPr>
      </w:pPr>
    </w:p>
    <w:p w:rsidR="00F57889" w:rsidRDefault="00C9483E">
      <w:pPr>
        <w:ind w:firstLine="709"/>
        <w:rPr>
          <w:lang w:bidi="ar-AE"/>
        </w:rPr>
      </w:pPr>
      <w:r>
        <w:rPr>
          <w:lang w:bidi="ar-AE"/>
        </w:rPr>
        <w:t xml:space="preserve">Такое ограничение, по всей видимости, объясняется недопустимостью семантического сдвига категории неотторжимости. Согласно Кименьи, если предмет неотторжимой принадлежности  переходит в позицию прямого </w:t>
      </w:r>
      <w:r>
        <w:rPr>
          <w:lang w:bidi="ar-AE"/>
        </w:rPr>
        <w:lastRenderedPageBreak/>
        <w:t>объекта, то семантика высказывания становится непонятной. Значение такого предложения было бы интерпретировано как «ребенок шел с ногами (чьими-то, не своими)».</w:t>
      </w:r>
    </w:p>
    <w:p w:rsidR="00F57889" w:rsidRDefault="00C9483E">
      <w:pPr>
        <w:ind w:firstLine="709"/>
        <w:rPr>
          <w:lang w:bidi="ar-AE"/>
        </w:rPr>
      </w:pPr>
      <w:r>
        <w:rPr>
          <w:lang w:bidi="ar-AE"/>
        </w:rPr>
        <w:t>Именные группы, допущенные в позицию прямого дополнения, получают доступ к пассивизации, объектной индексации в глагольной форме, релятивизации.</w:t>
      </w:r>
    </w:p>
    <w:p w:rsidR="00F57889" w:rsidRDefault="00C9483E">
      <w:pPr>
        <w:ind w:firstLine="709"/>
        <w:rPr>
          <w:lang w:val="en-US" w:bidi="ar-AE"/>
        </w:rPr>
      </w:pPr>
      <w:r>
        <w:rPr>
          <w:lang w:bidi="ar-AE"/>
        </w:rPr>
        <w:t>Деривативный суффикс взаимной формы со значением образа действия наделяет именную группу образа действия также способностью к субъективизации, которая для исходной конструкции без актантных преобразований невозможна. Например:</w:t>
      </w:r>
    </w:p>
    <w:tbl>
      <w:tblPr>
        <w:tblStyle w:val="af"/>
        <w:tblW w:w="0" w:type="auto"/>
        <w:tblLook w:val="04A0" w:firstRow="1" w:lastRow="0" w:firstColumn="1" w:lastColumn="0" w:noHBand="0" w:noVBand="1"/>
      </w:tblPr>
      <w:tblGrid>
        <w:gridCol w:w="566"/>
        <w:gridCol w:w="1484"/>
        <w:gridCol w:w="1119"/>
        <w:gridCol w:w="717"/>
        <w:gridCol w:w="1283"/>
        <w:gridCol w:w="961"/>
        <w:gridCol w:w="837"/>
        <w:gridCol w:w="550"/>
        <w:gridCol w:w="730"/>
        <w:gridCol w:w="1324"/>
      </w:tblGrid>
      <w:tr w:rsidR="0053449A" w:rsidTr="0053449A">
        <w:tc>
          <w:tcPr>
            <w:tcW w:w="566" w:type="dxa"/>
            <w:tcBorders>
              <w:top w:val="nil"/>
              <w:left w:val="nil"/>
              <w:bottom w:val="nil"/>
              <w:right w:val="nil"/>
            </w:tcBorders>
          </w:tcPr>
          <w:p w:rsidR="0053449A" w:rsidRPr="001E43D1" w:rsidRDefault="0053449A">
            <w:pPr>
              <w:rPr>
                <w:sz w:val="25"/>
                <w:szCs w:val="25"/>
                <w:lang w:val="en-US" w:bidi="ar-AE"/>
              </w:rPr>
            </w:pPr>
            <w:r w:rsidRPr="001E43D1">
              <w:rPr>
                <w:sz w:val="25"/>
                <w:szCs w:val="25"/>
                <w:lang w:val="en-US" w:bidi="ar-AE"/>
              </w:rPr>
              <w:t>25.</w:t>
            </w:r>
          </w:p>
        </w:tc>
        <w:tc>
          <w:tcPr>
            <w:tcW w:w="1484" w:type="dxa"/>
            <w:tcBorders>
              <w:top w:val="nil"/>
              <w:left w:val="nil"/>
              <w:bottom w:val="nil"/>
              <w:right w:val="nil"/>
            </w:tcBorders>
          </w:tcPr>
          <w:p w:rsidR="0053449A" w:rsidRPr="001E43D1" w:rsidRDefault="0053449A">
            <w:pPr>
              <w:rPr>
                <w:sz w:val="25"/>
                <w:szCs w:val="25"/>
                <w:lang w:val="en-US" w:bidi="ar-AE"/>
              </w:rPr>
            </w:pPr>
            <w:r w:rsidRPr="001E43D1">
              <w:rPr>
                <w:sz w:val="25"/>
                <w:szCs w:val="25"/>
                <w:lang w:val="en-US" w:bidi="ar-AE"/>
              </w:rPr>
              <w:t>Umugore</w:t>
            </w:r>
          </w:p>
        </w:tc>
        <w:tc>
          <w:tcPr>
            <w:tcW w:w="1119" w:type="dxa"/>
            <w:tcBorders>
              <w:top w:val="nil"/>
              <w:left w:val="nil"/>
              <w:bottom w:val="nil"/>
              <w:right w:val="nil"/>
            </w:tcBorders>
          </w:tcPr>
          <w:p w:rsidR="0053449A" w:rsidRPr="001E43D1" w:rsidRDefault="0053449A">
            <w:pPr>
              <w:rPr>
                <w:sz w:val="25"/>
                <w:szCs w:val="25"/>
                <w:lang w:val="en-US" w:bidi="ar-AE"/>
              </w:rPr>
            </w:pPr>
            <w:r w:rsidRPr="001E43D1">
              <w:rPr>
                <w:sz w:val="25"/>
                <w:szCs w:val="25"/>
                <w:lang w:val="en-US" w:bidi="ar-AE"/>
              </w:rPr>
              <w:t>a-</w:t>
            </w:r>
          </w:p>
        </w:tc>
        <w:tc>
          <w:tcPr>
            <w:tcW w:w="717" w:type="dxa"/>
            <w:tcBorders>
              <w:top w:val="nil"/>
              <w:left w:val="nil"/>
              <w:bottom w:val="nil"/>
              <w:right w:val="nil"/>
            </w:tcBorders>
          </w:tcPr>
          <w:p w:rsidR="0053449A" w:rsidRPr="001E43D1" w:rsidRDefault="0053449A">
            <w:pPr>
              <w:rPr>
                <w:sz w:val="25"/>
                <w:szCs w:val="25"/>
                <w:lang w:val="en-US" w:bidi="ar-AE"/>
              </w:rPr>
            </w:pPr>
            <w:r w:rsidRPr="001E43D1">
              <w:rPr>
                <w:sz w:val="25"/>
                <w:szCs w:val="25"/>
                <w:lang w:val="en-US" w:bidi="ar-AE"/>
              </w:rPr>
              <w:t>-ra-</w:t>
            </w:r>
          </w:p>
        </w:tc>
        <w:tc>
          <w:tcPr>
            <w:tcW w:w="1283" w:type="dxa"/>
            <w:tcBorders>
              <w:top w:val="nil"/>
              <w:left w:val="nil"/>
              <w:bottom w:val="nil"/>
              <w:right w:val="nil"/>
            </w:tcBorders>
          </w:tcPr>
          <w:p w:rsidR="0053449A" w:rsidRPr="001E43D1" w:rsidRDefault="0053449A">
            <w:pPr>
              <w:rPr>
                <w:sz w:val="25"/>
                <w:szCs w:val="25"/>
                <w:lang w:val="en-US" w:bidi="ar-AE"/>
              </w:rPr>
            </w:pPr>
            <w:r w:rsidRPr="001E43D1">
              <w:rPr>
                <w:sz w:val="25"/>
                <w:szCs w:val="25"/>
                <w:lang w:val="en-US" w:bidi="ar-AE"/>
              </w:rPr>
              <w:t>-vug-</w:t>
            </w:r>
          </w:p>
        </w:tc>
        <w:tc>
          <w:tcPr>
            <w:tcW w:w="961" w:type="dxa"/>
            <w:tcBorders>
              <w:top w:val="nil"/>
              <w:left w:val="nil"/>
              <w:bottom w:val="nil"/>
              <w:right w:val="nil"/>
            </w:tcBorders>
          </w:tcPr>
          <w:p w:rsidR="0053449A" w:rsidRDefault="0053449A">
            <w:pPr>
              <w:rPr>
                <w:lang w:val="en-US" w:bidi="ar-AE"/>
              </w:rPr>
            </w:pPr>
            <w:r>
              <w:rPr>
                <w:lang w:val="en-US" w:bidi="ar-AE"/>
              </w:rPr>
              <w:t>-a</w:t>
            </w:r>
          </w:p>
        </w:tc>
        <w:tc>
          <w:tcPr>
            <w:tcW w:w="837" w:type="dxa"/>
            <w:tcBorders>
              <w:top w:val="nil"/>
              <w:left w:val="nil"/>
              <w:bottom w:val="nil"/>
              <w:right w:val="nil"/>
            </w:tcBorders>
          </w:tcPr>
          <w:p w:rsidR="0053449A" w:rsidRDefault="0053449A">
            <w:pPr>
              <w:rPr>
                <w:lang w:val="en-US" w:bidi="ar-AE"/>
              </w:rPr>
            </w:pPr>
            <w:r>
              <w:rPr>
                <w:lang w:val="en-US" w:bidi="ar-AE"/>
              </w:rPr>
              <w:t>na</w:t>
            </w:r>
          </w:p>
        </w:tc>
        <w:tc>
          <w:tcPr>
            <w:tcW w:w="2604" w:type="dxa"/>
            <w:gridSpan w:val="3"/>
            <w:tcBorders>
              <w:top w:val="nil"/>
              <w:left w:val="nil"/>
              <w:bottom w:val="nil"/>
              <w:right w:val="nil"/>
            </w:tcBorders>
          </w:tcPr>
          <w:p w:rsidR="0053449A" w:rsidRPr="001E43D1" w:rsidRDefault="0053449A">
            <w:pPr>
              <w:rPr>
                <w:sz w:val="25"/>
                <w:szCs w:val="25"/>
                <w:lang w:val="en-US" w:bidi="ar-AE"/>
              </w:rPr>
            </w:pPr>
            <w:r w:rsidRPr="001E43D1">
              <w:rPr>
                <w:sz w:val="25"/>
                <w:szCs w:val="25"/>
                <w:lang w:val="fr-FR" w:bidi="ar-AE"/>
              </w:rPr>
              <w:t>agahiinda</w:t>
            </w:r>
          </w:p>
        </w:tc>
      </w:tr>
      <w:tr w:rsidR="0053449A" w:rsidTr="0053449A">
        <w:tc>
          <w:tcPr>
            <w:tcW w:w="566" w:type="dxa"/>
            <w:tcBorders>
              <w:top w:val="nil"/>
              <w:left w:val="nil"/>
              <w:bottom w:val="nil"/>
              <w:right w:val="nil"/>
            </w:tcBorders>
          </w:tcPr>
          <w:p w:rsidR="0053449A" w:rsidRPr="001E43D1" w:rsidRDefault="0053449A">
            <w:pPr>
              <w:rPr>
                <w:sz w:val="25"/>
                <w:szCs w:val="25"/>
                <w:lang w:val="en-US" w:bidi="ar-AE"/>
              </w:rPr>
            </w:pPr>
          </w:p>
        </w:tc>
        <w:tc>
          <w:tcPr>
            <w:tcW w:w="1484" w:type="dxa"/>
            <w:tcBorders>
              <w:top w:val="nil"/>
              <w:left w:val="nil"/>
              <w:bottom w:val="nil"/>
              <w:right w:val="nil"/>
            </w:tcBorders>
          </w:tcPr>
          <w:p w:rsidR="0053449A" w:rsidRPr="001E43D1" w:rsidRDefault="0053449A">
            <w:pPr>
              <w:rPr>
                <w:sz w:val="25"/>
                <w:szCs w:val="25"/>
                <w:lang w:val="en-US" w:bidi="ar-AE"/>
              </w:rPr>
            </w:pPr>
            <w:r w:rsidRPr="001E43D1">
              <w:rPr>
                <w:sz w:val="25"/>
                <w:szCs w:val="25"/>
                <w:lang w:bidi="ar-AE"/>
              </w:rPr>
              <w:t>Женщина</w:t>
            </w:r>
          </w:p>
        </w:tc>
        <w:tc>
          <w:tcPr>
            <w:tcW w:w="1119" w:type="dxa"/>
            <w:tcBorders>
              <w:top w:val="nil"/>
              <w:left w:val="nil"/>
              <w:bottom w:val="nil"/>
              <w:right w:val="nil"/>
            </w:tcBorders>
          </w:tcPr>
          <w:p w:rsidR="0053449A" w:rsidRPr="001E43D1" w:rsidRDefault="0053449A">
            <w:pPr>
              <w:rPr>
                <w:sz w:val="25"/>
                <w:szCs w:val="25"/>
                <w:lang w:val="en-US" w:bidi="ar-AE"/>
              </w:rPr>
            </w:pPr>
            <w:r w:rsidRPr="001E43D1">
              <w:rPr>
                <w:sz w:val="25"/>
                <w:szCs w:val="25"/>
                <w:lang w:val="fr-FR" w:bidi="ar-AE"/>
              </w:rPr>
              <w:t>3Sg.Sbj</w:t>
            </w:r>
          </w:p>
        </w:tc>
        <w:tc>
          <w:tcPr>
            <w:tcW w:w="717" w:type="dxa"/>
            <w:tcBorders>
              <w:top w:val="nil"/>
              <w:left w:val="nil"/>
              <w:bottom w:val="nil"/>
              <w:right w:val="nil"/>
            </w:tcBorders>
          </w:tcPr>
          <w:p w:rsidR="0053449A" w:rsidRPr="001E43D1" w:rsidRDefault="0053449A">
            <w:pPr>
              <w:rPr>
                <w:sz w:val="25"/>
                <w:szCs w:val="25"/>
                <w:lang w:val="en-US" w:bidi="ar-AE"/>
              </w:rPr>
            </w:pPr>
            <w:r w:rsidRPr="001E43D1">
              <w:rPr>
                <w:sz w:val="25"/>
                <w:szCs w:val="25"/>
                <w:lang w:val="fr-FR" w:bidi="ar-AE"/>
              </w:rPr>
              <w:t>Prs</w:t>
            </w:r>
          </w:p>
        </w:tc>
        <w:tc>
          <w:tcPr>
            <w:tcW w:w="1283" w:type="dxa"/>
            <w:tcBorders>
              <w:top w:val="nil"/>
              <w:left w:val="nil"/>
              <w:bottom w:val="nil"/>
              <w:right w:val="nil"/>
            </w:tcBorders>
          </w:tcPr>
          <w:p w:rsidR="0053449A" w:rsidRPr="001E43D1" w:rsidRDefault="0053449A">
            <w:pPr>
              <w:rPr>
                <w:sz w:val="25"/>
                <w:szCs w:val="25"/>
                <w:lang w:val="en-US" w:bidi="ar-AE"/>
              </w:rPr>
            </w:pPr>
            <w:r w:rsidRPr="001E43D1">
              <w:rPr>
                <w:sz w:val="25"/>
                <w:szCs w:val="25"/>
                <w:lang w:bidi="ar-AE"/>
              </w:rPr>
              <w:t>говорить</w:t>
            </w:r>
          </w:p>
        </w:tc>
        <w:tc>
          <w:tcPr>
            <w:tcW w:w="961" w:type="dxa"/>
            <w:tcBorders>
              <w:top w:val="nil"/>
              <w:left w:val="nil"/>
              <w:bottom w:val="nil"/>
              <w:right w:val="nil"/>
            </w:tcBorders>
          </w:tcPr>
          <w:p w:rsidR="0053449A" w:rsidRDefault="0053449A">
            <w:pPr>
              <w:rPr>
                <w:lang w:val="en-US" w:bidi="ar-AE"/>
              </w:rPr>
            </w:pPr>
            <w:r w:rsidRPr="0053449A">
              <w:rPr>
                <w:lang w:val="fr-FR" w:bidi="ar-AE"/>
              </w:rPr>
              <w:t>Fv</w:t>
            </w:r>
          </w:p>
        </w:tc>
        <w:tc>
          <w:tcPr>
            <w:tcW w:w="837" w:type="dxa"/>
            <w:tcBorders>
              <w:top w:val="nil"/>
              <w:left w:val="nil"/>
              <w:bottom w:val="nil"/>
              <w:right w:val="nil"/>
            </w:tcBorders>
          </w:tcPr>
          <w:p w:rsidR="0053449A" w:rsidRDefault="0053449A">
            <w:pPr>
              <w:rPr>
                <w:lang w:val="en-US" w:bidi="ar-AE"/>
              </w:rPr>
            </w:pPr>
            <w:r w:rsidRPr="0053449A">
              <w:rPr>
                <w:lang w:val="fr-FR" w:bidi="ar-AE"/>
              </w:rPr>
              <w:t>Prep</w:t>
            </w:r>
          </w:p>
        </w:tc>
        <w:tc>
          <w:tcPr>
            <w:tcW w:w="2604" w:type="dxa"/>
            <w:gridSpan w:val="3"/>
            <w:tcBorders>
              <w:top w:val="nil"/>
              <w:left w:val="nil"/>
              <w:bottom w:val="nil"/>
              <w:right w:val="nil"/>
            </w:tcBorders>
          </w:tcPr>
          <w:p w:rsidR="0053449A" w:rsidRPr="001E43D1" w:rsidRDefault="0053449A">
            <w:pPr>
              <w:rPr>
                <w:sz w:val="25"/>
                <w:szCs w:val="25"/>
                <w:lang w:val="en-US" w:bidi="ar-AE"/>
              </w:rPr>
            </w:pPr>
            <w:r w:rsidRPr="001E43D1">
              <w:rPr>
                <w:sz w:val="25"/>
                <w:szCs w:val="25"/>
                <w:lang w:bidi="ar-AE"/>
              </w:rPr>
              <w:t>горечь</w:t>
            </w:r>
          </w:p>
        </w:tc>
      </w:tr>
      <w:tr w:rsidR="0053449A" w:rsidTr="0053449A">
        <w:tc>
          <w:tcPr>
            <w:tcW w:w="566" w:type="dxa"/>
            <w:tcBorders>
              <w:top w:val="nil"/>
              <w:left w:val="nil"/>
              <w:bottom w:val="nil"/>
              <w:right w:val="nil"/>
            </w:tcBorders>
          </w:tcPr>
          <w:p w:rsidR="0053449A" w:rsidRPr="001E43D1" w:rsidRDefault="0053449A">
            <w:pPr>
              <w:rPr>
                <w:sz w:val="25"/>
                <w:szCs w:val="25"/>
                <w:lang w:val="en-US" w:bidi="ar-AE"/>
              </w:rPr>
            </w:pPr>
          </w:p>
        </w:tc>
        <w:tc>
          <w:tcPr>
            <w:tcW w:w="9005" w:type="dxa"/>
            <w:gridSpan w:val="9"/>
            <w:tcBorders>
              <w:top w:val="nil"/>
              <w:left w:val="nil"/>
              <w:bottom w:val="nil"/>
              <w:right w:val="nil"/>
            </w:tcBorders>
          </w:tcPr>
          <w:p w:rsidR="0053449A" w:rsidRPr="001E43D1" w:rsidRDefault="0053449A">
            <w:pPr>
              <w:rPr>
                <w:sz w:val="25"/>
                <w:szCs w:val="25"/>
                <w:lang w:val="en-US" w:bidi="ar-AE"/>
              </w:rPr>
            </w:pPr>
            <w:r w:rsidRPr="001E43D1">
              <w:rPr>
                <w:sz w:val="25"/>
                <w:szCs w:val="25"/>
                <w:lang w:bidi="ar-AE"/>
              </w:rPr>
              <w:t>«Женщина говорит с горечью»</w:t>
            </w:r>
            <w:r w:rsidRPr="001E43D1">
              <w:rPr>
                <w:sz w:val="25"/>
                <w:szCs w:val="25"/>
                <w:lang w:val="en-US" w:bidi="ar-AE"/>
              </w:rPr>
              <w:t>.</w:t>
            </w:r>
          </w:p>
        </w:tc>
      </w:tr>
      <w:tr w:rsidR="0053449A" w:rsidTr="0053449A">
        <w:tc>
          <w:tcPr>
            <w:tcW w:w="566" w:type="dxa"/>
            <w:tcBorders>
              <w:top w:val="nil"/>
              <w:left w:val="nil"/>
              <w:bottom w:val="nil"/>
              <w:right w:val="nil"/>
            </w:tcBorders>
          </w:tcPr>
          <w:p w:rsidR="0053449A" w:rsidRPr="001E43D1" w:rsidRDefault="0053449A">
            <w:pPr>
              <w:rPr>
                <w:sz w:val="25"/>
                <w:szCs w:val="25"/>
                <w:lang w:val="en-US" w:bidi="ar-AE"/>
              </w:rPr>
            </w:pPr>
            <w:r w:rsidRPr="001E43D1">
              <w:rPr>
                <w:sz w:val="25"/>
                <w:szCs w:val="25"/>
                <w:lang w:val="en-US" w:bidi="ar-AE"/>
              </w:rPr>
              <w:t>26.</w:t>
            </w:r>
          </w:p>
        </w:tc>
        <w:tc>
          <w:tcPr>
            <w:tcW w:w="1484" w:type="dxa"/>
            <w:tcBorders>
              <w:top w:val="nil"/>
              <w:left w:val="nil"/>
              <w:bottom w:val="nil"/>
              <w:right w:val="nil"/>
            </w:tcBorders>
          </w:tcPr>
          <w:p w:rsidR="0053449A" w:rsidRPr="001E43D1" w:rsidRDefault="0053449A">
            <w:pPr>
              <w:rPr>
                <w:sz w:val="25"/>
                <w:szCs w:val="25"/>
                <w:lang w:val="en-US" w:bidi="ar-AE"/>
              </w:rPr>
            </w:pPr>
            <w:r w:rsidRPr="001E43D1">
              <w:rPr>
                <w:sz w:val="25"/>
                <w:szCs w:val="25"/>
                <w:lang w:val="en-US" w:bidi="ar-AE"/>
              </w:rPr>
              <w:t>Agahiinda</w:t>
            </w:r>
          </w:p>
        </w:tc>
        <w:tc>
          <w:tcPr>
            <w:tcW w:w="1119" w:type="dxa"/>
            <w:tcBorders>
              <w:top w:val="nil"/>
              <w:left w:val="nil"/>
              <w:bottom w:val="nil"/>
              <w:right w:val="nil"/>
            </w:tcBorders>
          </w:tcPr>
          <w:p w:rsidR="0053449A" w:rsidRPr="001E43D1" w:rsidRDefault="0053449A">
            <w:pPr>
              <w:rPr>
                <w:sz w:val="25"/>
                <w:szCs w:val="25"/>
                <w:lang w:val="en-US" w:bidi="ar-AE"/>
              </w:rPr>
            </w:pPr>
            <w:r w:rsidRPr="001E43D1">
              <w:rPr>
                <w:sz w:val="25"/>
                <w:szCs w:val="25"/>
                <w:lang w:val="en-US" w:bidi="ar-AE"/>
              </w:rPr>
              <w:t>ka-</w:t>
            </w:r>
          </w:p>
        </w:tc>
        <w:tc>
          <w:tcPr>
            <w:tcW w:w="717" w:type="dxa"/>
            <w:tcBorders>
              <w:top w:val="nil"/>
              <w:left w:val="nil"/>
              <w:bottom w:val="nil"/>
              <w:right w:val="nil"/>
            </w:tcBorders>
          </w:tcPr>
          <w:p w:rsidR="0053449A" w:rsidRPr="001E43D1" w:rsidRDefault="0053449A">
            <w:pPr>
              <w:rPr>
                <w:sz w:val="25"/>
                <w:szCs w:val="25"/>
                <w:lang w:val="en-US" w:bidi="ar-AE"/>
              </w:rPr>
            </w:pPr>
            <w:r w:rsidRPr="001E43D1">
              <w:rPr>
                <w:sz w:val="25"/>
                <w:szCs w:val="25"/>
                <w:lang w:val="en-US" w:bidi="ar-AE"/>
              </w:rPr>
              <w:t>-ra-</w:t>
            </w:r>
          </w:p>
        </w:tc>
        <w:tc>
          <w:tcPr>
            <w:tcW w:w="1283" w:type="dxa"/>
            <w:tcBorders>
              <w:top w:val="nil"/>
              <w:left w:val="nil"/>
              <w:bottom w:val="nil"/>
              <w:right w:val="nil"/>
            </w:tcBorders>
          </w:tcPr>
          <w:p w:rsidR="0053449A" w:rsidRPr="001E43D1" w:rsidRDefault="0053449A">
            <w:pPr>
              <w:rPr>
                <w:sz w:val="25"/>
                <w:szCs w:val="25"/>
                <w:lang w:val="en-US" w:bidi="ar-AE"/>
              </w:rPr>
            </w:pPr>
            <w:r w:rsidRPr="001E43D1">
              <w:rPr>
                <w:sz w:val="25"/>
                <w:szCs w:val="25"/>
                <w:lang w:val="en-US" w:bidi="ar-AE"/>
              </w:rPr>
              <w:t>-vug-</w:t>
            </w:r>
          </w:p>
        </w:tc>
        <w:tc>
          <w:tcPr>
            <w:tcW w:w="961" w:type="dxa"/>
            <w:tcBorders>
              <w:top w:val="nil"/>
              <w:left w:val="nil"/>
              <w:bottom w:val="nil"/>
              <w:right w:val="nil"/>
            </w:tcBorders>
          </w:tcPr>
          <w:p w:rsidR="0053449A" w:rsidRDefault="0053449A">
            <w:pPr>
              <w:rPr>
                <w:lang w:val="en-US" w:bidi="ar-AE"/>
              </w:rPr>
            </w:pPr>
            <w:r>
              <w:rPr>
                <w:lang w:val="en-US" w:bidi="ar-AE"/>
              </w:rPr>
              <w:t>-an-</w:t>
            </w:r>
          </w:p>
        </w:tc>
        <w:tc>
          <w:tcPr>
            <w:tcW w:w="837" w:type="dxa"/>
            <w:tcBorders>
              <w:top w:val="nil"/>
              <w:left w:val="nil"/>
              <w:bottom w:val="nil"/>
              <w:right w:val="nil"/>
            </w:tcBorders>
          </w:tcPr>
          <w:p w:rsidR="0053449A" w:rsidRDefault="0053449A">
            <w:pPr>
              <w:rPr>
                <w:lang w:val="en-US" w:bidi="ar-AE"/>
              </w:rPr>
            </w:pPr>
            <w:r>
              <w:rPr>
                <w:lang w:val="en-US" w:bidi="ar-AE"/>
              </w:rPr>
              <w:t>-w-</w:t>
            </w:r>
          </w:p>
        </w:tc>
        <w:tc>
          <w:tcPr>
            <w:tcW w:w="550" w:type="dxa"/>
            <w:tcBorders>
              <w:top w:val="nil"/>
              <w:left w:val="nil"/>
              <w:bottom w:val="nil"/>
              <w:right w:val="nil"/>
            </w:tcBorders>
          </w:tcPr>
          <w:p w:rsidR="0053449A" w:rsidRPr="001E43D1" w:rsidRDefault="0053449A">
            <w:pPr>
              <w:rPr>
                <w:sz w:val="25"/>
                <w:szCs w:val="25"/>
                <w:lang w:val="en-US" w:bidi="ar-AE"/>
              </w:rPr>
            </w:pPr>
            <w:r w:rsidRPr="001E43D1">
              <w:rPr>
                <w:sz w:val="25"/>
                <w:szCs w:val="25"/>
                <w:lang w:val="en-US" w:bidi="ar-AE"/>
              </w:rPr>
              <w:t>-a</w:t>
            </w:r>
          </w:p>
        </w:tc>
        <w:tc>
          <w:tcPr>
            <w:tcW w:w="730" w:type="dxa"/>
            <w:tcBorders>
              <w:top w:val="nil"/>
              <w:left w:val="nil"/>
              <w:bottom w:val="nil"/>
              <w:right w:val="nil"/>
            </w:tcBorders>
          </w:tcPr>
          <w:p w:rsidR="0053449A" w:rsidRPr="001E43D1" w:rsidRDefault="0053449A" w:rsidP="0053449A">
            <w:pPr>
              <w:rPr>
                <w:sz w:val="25"/>
                <w:szCs w:val="25"/>
                <w:lang w:val="en-US" w:bidi="ar-AE"/>
              </w:rPr>
            </w:pPr>
            <w:r w:rsidRPr="001E43D1">
              <w:rPr>
                <w:sz w:val="25"/>
                <w:szCs w:val="25"/>
                <w:lang w:val="en-US" w:bidi="ar-AE"/>
              </w:rPr>
              <w:t>na</w:t>
            </w:r>
          </w:p>
        </w:tc>
        <w:tc>
          <w:tcPr>
            <w:tcW w:w="1324" w:type="dxa"/>
            <w:tcBorders>
              <w:top w:val="nil"/>
              <w:left w:val="nil"/>
              <w:bottom w:val="nil"/>
              <w:right w:val="nil"/>
            </w:tcBorders>
          </w:tcPr>
          <w:p w:rsidR="0053449A" w:rsidRPr="001E43D1" w:rsidRDefault="0053449A" w:rsidP="0053449A">
            <w:pPr>
              <w:rPr>
                <w:sz w:val="25"/>
                <w:szCs w:val="25"/>
                <w:lang w:val="en-US" w:bidi="ar-AE"/>
              </w:rPr>
            </w:pPr>
            <w:r w:rsidRPr="001E43D1">
              <w:rPr>
                <w:sz w:val="25"/>
                <w:szCs w:val="25"/>
                <w:lang w:val="en-US" w:bidi="ar-AE"/>
              </w:rPr>
              <w:t>umugore</w:t>
            </w:r>
          </w:p>
        </w:tc>
      </w:tr>
      <w:tr w:rsidR="0053449A" w:rsidTr="0053449A">
        <w:tc>
          <w:tcPr>
            <w:tcW w:w="566" w:type="dxa"/>
            <w:tcBorders>
              <w:top w:val="nil"/>
              <w:left w:val="nil"/>
              <w:bottom w:val="nil"/>
              <w:right w:val="nil"/>
            </w:tcBorders>
          </w:tcPr>
          <w:p w:rsidR="0053449A" w:rsidRPr="001E43D1" w:rsidRDefault="0053449A">
            <w:pPr>
              <w:rPr>
                <w:sz w:val="25"/>
                <w:szCs w:val="25"/>
                <w:lang w:val="en-US" w:bidi="ar-AE"/>
              </w:rPr>
            </w:pPr>
          </w:p>
        </w:tc>
        <w:tc>
          <w:tcPr>
            <w:tcW w:w="1484" w:type="dxa"/>
            <w:tcBorders>
              <w:top w:val="nil"/>
              <w:left w:val="nil"/>
              <w:bottom w:val="nil"/>
              <w:right w:val="nil"/>
            </w:tcBorders>
          </w:tcPr>
          <w:p w:rsidR="0053449A" w:rsidRPr="001E43D1" w:rsidRDefault="0053449A">
            <w:pPr>
              <w:rPr>
                <w:sz w:val="25"/>
                <w:szCs w:val="25"/>
                <w:lang w:val="en-US" w:bidi="ar-AE"/>
              </w:rPr>
            </w:pPr>
            <w:r w:rsidRPr="001E43D1">
              <w:rPr>
                <w:sz w:val="25"/>
                <w:szCs w:val="25"/>
                <w:lang w:bidi="ar-AE"/>
              </w:rPr>
              <w:t>Горечь</w:t>
            </w:r>
          </w:p>
        </w:tc>
        <w:tc>
          <w:tcPr>
            <w:tcW w:w="1119" w:type="dxa"/>
            <w:tcBorders>
              <w:top w:val="nil"/>
              <w:left w:val="nil"/>
              <w:bottom w:val="nil"/>
              <w:right w:val="nil"/>
            </w:tcBorders>
          </w:tcPr>
          <w:p w:rsidR="0053449A" w:rsidRPr="001E43D1" w:rsidRDefault="0053449A">
            <w:pPr>
              <w:rPr>
                <w:sz w:val="25"/>
                <w:szCs w:val="25"/>
                <w:lang w:val="en-US" w:bidi="ar-AE"/>
              </w:rPr>
            </w:pPr>
            <w:r w:rsidRPr="001E43D1">
              <w:rPr>
                <w:sz w:val="25"/>
                <w:szCs w:val="25"/>
                <w:lang w:val="en-US" w:bidi="ar-AE"/>
              </w:rPr>
              <w:t>3Sg.Sbj</w:t>
            </w:r>
          </w:p>
        </w:tc>
        <w:tc>
          <w:tcPr>
            <w:tcW w:w="717" w:type="dxa"/>
            <w:tcBorders>
              <w:top w:val="nil"/>
              <w:left w:val="nil"/>
              <w:bottom w:val="nil"/>
              <w:right w:val="nil"/>
            </w:tcBorders>
          </w:tcPr>
          <w:p w:rsidR="0053449A" w:rsidRPr="001E43D1" w:rsidRDefault="0053449A">
            <w:pPr>
              <w:rPr>
                <w:sz w:val="25"/>
                <w:szCs w:val="25"/>
                <w:lang w:val="en-US" w:bidi="ar-AE"/>
              </w:rPr>
            </w:pPr>
            <w:r w:rsidRPr="001E43D1">
              <w:rPr>
                <w:sz w:val="25"/>
                <w:szCs w:val="25"/>
                <w:lang w:val="en-US" w:bidi="ar-AE"/>
              </w:rPr>
              <w:t>Prs</w:t>
            </w:r>
          </w:p>
        </w:tc>
        <w:tc>
          <w:tcPr>
            <w:tcW w:w="1283" w:type="dxa"/>
            <w:tcBorders>
              <w:top w:val="nil"/>
              <w:left w:val="nil"/>
              <w:bottom w:val="nil"/>
              <w:right w:val="nil"/>
            </w:tcBorders>
          </w:tcPr>
          <w:p w:rsidR="0053449A" w:rsidRPr="001E43D1" w:rsidRDefault="0053449A">
            <w:pPr>
              <w:rPr>
                <w:sz w:val="25"/>
                <w:szCs w:val="25"/>
                <w:lang w:val="en-US" w:bidi="ar-AE"/>
              </w:rPr>
            </w:pPr>
            <w:r w:rsidRPr="001E43D1">
              <w:rPr>
                <w:sz w:val="25"/>
                <w:szCs w:val="25"/>
                <w:lang w:bidi="ar-AE"/>
              </w:rPr>
              <w:t>говорит</w:t>
            </w:r>
          </w:p>
        </w:tc>
        <w:tc>
          <w:tcPr>
            <w:tcW w:w="961" w:type="dxa"/>
            <w:tcBorders>
              <w:top w:val="nil"/>
              <w:left w:val="nil"/>
              <w:bottom w:val="nil"/>
              <w:right w:val="nil"/>
            </w:tcBorders>
          </w:tcPr>
          <w:p w:rsidR="0053449A" w:rsidRDefault="0053449A">
            <w:pPr>
              <w:rPr>
                <w:lang w:val="en-US" w:bidi="ar-AE"/>
              </w:rPr>
            </w:pPr>
            <w:r>
              <w:rPr>
                <w:lang w:val="en-US" w:bidi="ar-AE"/>
              </w:rPr>
              <w:t>Assoc</w:t>
            </w:r>
          </w:p>
        </w:tc>
        <w:tc>
          <w:tcPr>
            <w:tcW w:w="837" w:type="dxa"/>
            <w:tcBorders>
              <w:top w:val="nil"/>
              <w:left w:val="nil"/>
              <w:bottom w:val="nil"/>
              <w:right w:val="nil"/>
            </w:tcBorders>
          </w:tcPr>
          <w:p w:rsidR="0053449A" w:rsidRDefault="0053449A">
            <w:pPr>
              <w:rPr>
                <w:lang w:val="en-US" w:bidi="ar-AE"/>
              </w:rPr>
            </w:pPr>
            <w:r>
              <w:rPr>
                <w:lang w:val="en-US" w:bidi="ar-AE"/>
              </w:rPr>
              <w:t>Pass</w:t>
            </w:r>
          </w:p>
        </w:tc>
        <w:tc>
          <w:tcPr>
            <w:tcW w:w="550" w:type="dxa"/>
            <w:tcBorders>
              <w:top w:val="nil"/>
              <w:left w:val="nil"/>
              <w:bottom w:val="nil"/>
              <w:right w:val="nil"/>
            </w:tcBorders>
          </w:tcPr>
          <w:p w:rsidR="0053449A" w:rsidRPr="001E43D1" w:rsidRDefault="0053449A">
            <w:pPr>
              <w:rPr>
                <w:sz w:val="25"/>
                <w:szCs w:val="25"/>
                <w:lang w:val="en-US" w:bidi="ar-AE"/>
              </w:rPr>
            </w:pPr>
            <w:r w:rsidRPr="001E43D1">
              <w:rPr>
                <w:sz w:val="25"/>
                <w:szCs w:val="25"/>
                <w:lang w:val="en-US" w:bidi="ar-AE"/>
              </w:rPr>
              <w:t>Fv</w:t>
            </w:r>
          </w:p>
        </w:tc>
        <w:tc>
          <w:tcPr>
            <w:tcW w:w="730" w:type="dxa"/>
            <w:tcBorders>
              <w:top w:val="nil"/>
              <w:left w:val="nil"/>
              <w:bottom w:val="nil"/>
              <w:right w:val="nil"/>
            </w:tcBorders>
          </w:tcPr>
          <w:p w:rsidR="0053449A" w:rsidRPr="001E43D1" w:rsidRDefault="0053449A">
            <w:pPr>
              <w:rPr>
                <w:sz w:val="25"/>
                <w:szCs w:val="25"/>
                <w:lang w:val="en-US" w:bidi="ar-AE"/>
              </w:rPr>
            </w:pPr>
            <w:r w:rsidRPr="001E43D1">
              <w:rPr>
                <w:sz w:val="25"/>
                <w:szCs w:val="25"/>
                <w:lang w:val="en-US" w:bidi="ar-AE"/>
              </w:rPr>
              <w:t>Prep</w:t>
            </w:r>
          </w:p>
        </w:tc>
        <w:tc>
          <w:tcPr>
            <w:tcW w:w="1324" w:type="dxa"/>
            <w:tcBorders>
              <w:top w:val="nil"/>
              <w:left w:val="nil"/>
              <w:bottom w:val="nil"/>
              <w:right w:val="nil"/>
            </w:tcBorders>
          </w:tcPr>
          <w:p w:rsidR="0053449A" w:rsidRPr="001E43D1" w:rsidRDefault="0053449A">
            <w:pPr>
              <w:rPr>
                <w:sz w:val="25"/>
                <w:szCs w:val="25"/>
                <w:lang w:val="en-US" w:bidi="ar-AE"/>
              </w:rPr>
            </w:pPr>
            <w:r w:rsidRPr="001E43D1">
              <w:rPr>
                <w:sz w:val="25"/>
                <w:szCs w:val="25"/>
                <w:lang w:bidi="ar-AE"/>
              </w:rPr>
              <w:t>женщина</w:t>
            </w:r>
          </w:p>
        </w:tc>
      </w:tr>
      <w:tr w:rsidR="0053449A" w:rsidTr="0053449A">
        <w:tc>
          <w:tcPr>
            <w:tcW w:w="566" w:type="dxa"/>
            <w:tcBorders>
              <w:top w:val="nil"/>
              <w:left w:val="nil"/>
              <w:bottom w:val="nil"/>
              <w:right w:val="nil"/>
            </w:tcBorders>
          </w:tcPr>
          <w:p w:rsidR="0053449A" w:rsidRPr="001E43D1" w:rsidRDefault="0053449A">
            <w:pPr>
              <w:rPr>
                <w:sz w:val="25"/>
                <w:szCs w:val="25"/>
                <w:lang w:val="en-US" w:bidi="ar-AE"/>
              </w:rPr>
            </w:pPr>
          </w:p>
        </w:tc>
        <w:tc>
          <w:tcPr>
            <w:tcW w:w="9005" w:type="dxa"/>
            <w:gridSpan w:val="9"/>
            <w:tcBorders>
              <w:top w:val="nil"/>
              <w:left w:val="nil"/>
              <w:bottom w:val="nil"/>
              <w:right w:val="nil"/>
            </w:tcBorders>
          </w:tcPr>
          <w:p w:rsidR="0053449A" w:rsidRPr="001E43D1" w:rsidRDefault="0053449A">
            <w:pPr>
              <w:rPr>
                <w:sz w:val="25"/>
                <w:szCs w:val="25"/>
                <w:lang w:val="en-US" w:bidi="ar-AE"/>
              </w:rPr>
            </w:pPr>
            <w:r w:rsidRPr="001E43D1">
              <w:rPr>
                <w:sz w:val="25"/>
                <w:szCs w:val="25"/>
                <w:lang w:val="en-US" w:bidi="ar-AE"/>
              </w:rPr>
              <w:t>«Женщина говорит с горечью».</w:t>
            </w:r>
          </w:p>
        </w:tc>
      </w:tr>
    </w:tbl>
    <w:p w:rsidR="0053449A" w:rsidRPr="0053449A" w:rsidRDefault="0053449A">
      <w:pPr>
        <w:ind w:firstLine="709"/>
        <w:rPr>
          <w:lang w:val="en-US" w:bidi="ar-AE"/>
        </w:rPr>
      </w:pPr>
    </w:p>
    <w:p w:rsidR="00F57889" w:rsidRDefault="00C9483E">
      <w:pPr>
        <w:ind w:firstLine="709"/>
        <w:rPr>
          <w:lang w:bidi="ar-AE"/>
        </w:rPr>
      </w:pPr>
      <w:r>
        <w:rPr>
          <w:lang w:bidi="ar-AE"/>
        </w:rPr>
        <w:t xml:space="preserve">Что же касается рефлексива, то в языках банту он выражен предкорневым аффиксом, который занимает ту же позицию, что объектный показатель. </w:t>
      </w:r>
    </w:p>
    <w:p w:rsidR="00F57889" w:rsidRDefault="00C9483E">
      <w:pPr>
        <w:ind w:firstLine="709"/>
        <w:rPr>
          <w:lang w:bidi="ar-AE"/>
        </w:rPr>
      </w:pPr>
      <w:r>
        <w:rPr>
          <w:lang w:bidi="ar-AE"/>
        </w:rPr>
        <w:t xml:space="preserve">План содержания рефлексива в банту представлен двумя основными значениями: </w:t>
      </w:r>
      <w:proofErr w:type="gramStart"/>
      <w:r>
        <w:rPr>
          <w:lang w:bidi="ar-AE"/>
        </w:rPr>
        <w:t>актантная</w:t>
      </w:r>
      <w:proofErr w:type="gramEnd"/>
      <w:r>
        <w:rPr>
          <w:lang w:bidi="ar-AE"/>
        </w:rPr>
        <w:t xml:space="preserve"> рефлексивность и декаузативно-рефлексивное значение. </w:t>
      </w:r>
    </w:p>
    <w:p w:rsidR="00F57889" w:rsidRDefault="00C9483E">
      <w:pPr>
        <w:ind w:firstLine="709"/>
        <w:rPr>
          <w:lang w:bidi="ar-AE"/>
        </w:rPr>
      </w:pPr>
      <w:proofErr w:type="gramStart"/>
      <w:r>
        <w:rPr>
          <w:lang w:bidi="ar-AE"/>
        </w:rPr>
        <w:t>Актантная</w:t>
      </w:r>
      <w:proofErr w:type="gramEnd"/>
      <w:r>
        <w:rPr>
          <w:lang w:bidi="ar-AE"/>
        </w:rPr>
        <w:t xml:space="preserve"> рефлексивность характеризуется наличием одушевленного личного актанта (агенса), который выражен подлежащим и обладает </w:t>
      </w:r>
      <w:r>
        <w:rPr>
          <w:lang w:bidi="ar-AE"/>
        </w:rPr>
        <w:lastRenderedPageBreak/>
        <w:t>свойствами волитивности и контроля над ситуацией. «Число синтаксических и семантических актантных связей предиката сохраняется, а число семантических актантов сокращается в связи с кореферентностью денотатов дополнения и агенсного подлежащего». Прототипически отношение, выраженное данным значением рефлексива, является отношением агенса и пациенса.</w:t>
      </w:r>
    </w:p>
    <w:p w:rsidR="00F57889" w:rsidRDefault="00C9483E">
      <w:pPr>
        <w:ind w:firstLine="709"/>
        <w:rPr>
          <w:lang w:bidi="ar-AE"/>
        </w:rPr>
      </w:pPr>
      <w:r>
        <w:rPr>
          <w:lang w:bidi="ar-AE"/>
        </w:rPr>
        <w:t>«Декаузативное значение рефлексива во многих языках банту является более частотной реализацией прототипического признака рефлексива, чем значение актан</w:t>
      </w:r>
      <w:r w:rsidR="00935F41">
        <w:rPr>
          <w:lang w:bidi="ar-AE"/>
        </w:rPr>
        <w:t>тной рефлексивности» [Аксенова</w:t>
      </w:r>
      <w:r w:rsidR="00935F41" w:rsidRPr="00935F41">
        <w:rPr>
          <w:lang w:bidi="ar-AE"/>
        </w:rPr>
        <w:t xml:space="preserve"> </w:t>
      </w:r>
      <w:r>
        <w:rPr>
          <w:lang w:bidi="ar-AE"/>
        </w:rPr>
        <w:t>2003]. При реализации такого значения происходит сокращение не только синтаксических, но и семантических актантов.</w:t>
      </w:r>
    </w:p>
    <w:p w:rsidR="00F57889" w:rsidRDefault="00935F41">
      <w:pPr>
        <w:ind w:firstLine="709"/>
        <w:rPr>
          <w:lang w:bidi="ar-AE"/>
        </w:rPr>
      </w:pPr>
      <w:r>
        <w:rPr>
          <w:lang w:bidi="ar-AE"/>
        </w:rPr>
        <w:t>Согласно [Аксенова</w:t>
      </w:r>
      <w:r w:rsidR="00C9483E">
        <w:rPr>
          <w:lang w:bidi="ar-AE"/>
        </w:rPr>
        <w:t xml:space="preserve"> 1990], в языках банту категория рефлексива представлена двумя основными значениями. Первое из них – деагентивное (медиальное или нейтро-пассивное) значение, второе – собственно значение рефлексивности. Отмечается, что в некоторых языках показатель рефлексива сочетает в себе также значение реципрока. </w:t>
      </w:r>
    </w:p>
    <w:p w:rsidR="00F57889" w:rsidRDefault="00C9483E">
      <w:pPr>
        <w:ind w:firstLine="709"/>
        <w:rPr>
          <w:lang w:bidi="ar-AE"/>
        </w:rPr>
      </w:pPr>
      <w:r>
        <w:rPr>
          <w:lang w:bidi="ar-AE"/>
        </w:rPr>
        <w:t>Особенность плана содержания суффикса рефлексива заключается в том, что он выражает не только актантные отношения, но содержит в себе дейктический компонент, который подразумевает референцию к определенному объекту. По выдв</w:t>
      </w:r>
      <w:r w:rsidR="00935F41">
        <w:rPr>
          <w:lang w:bidi="ar-AE"/>
        </w:rPr>
        <w:t>инутому в [Аксенова</w:t>
      </w:r>
      <w:r>
        <w:rPr>
          <w:lang w:bidi="ar-AE"/>
        </w:rPr>
        <w:t xml:space="preserve"> 1990] предположению, именно эта семантика обусловливает отличное от остальных деривативных суффиксов расположение рефлексива в глагольной форме («морфосинтаксическая позиция рефлексива находится в одном ряду с объектным показателем»).</w:t>
      </w:r>
    </w:p>
    <w:p w:rsidR="00F57889" w:rsidRPr="007B5769" w:rsidRDefault="00C9483E">
      <w:pPr>
        <w:ind w:firstLine="709"/>
        <w:rPr>
          <w:lang w:bidi="ar-AE"/>
        </w:rPr>
      </w:pPr>
      <w:r>
        <w:rPr>
          <w:lang w:bidi="ar-AE"/>
        </w:rPr>
        <w:t>Рефлексив в киньяруанда обозначается маркером -</w:t>
      </w:r>
      <w:r>
        <w:rPr>
          <w:lang w:val="en-US" w:bidi="ar-AE"/>
        </w:rPr>
        <w:t>ii</w:t>
      </w:r>
      <w:r>
        <w:rPr>
          <w:lang w:bidi="ar-AE"/>
        </w:rPr>
        <w:t>-\ -</w:t>
      </w:r>
      <w:r>
        <w:rPr>
          <w:lang w:val="en-US" w:bidi="ar-AE"/>
        </w:rPr>
        <w:t>iiy</w:t>
      </w:r>
      <w:r>
        <w:rPr>
          <w:lang w:bidi="ar-AE"/>
        </w:rPr>
        <w:t xml:space="preserve">- (если глагольный корень начинается с гласной). Рефлексивизация возникает в случаях, когда прямой объект, непрямой объект или бенефактивная группа кореферентны субъекту. </w:t>
      </w:r>
    </w:p>
    <w:tbl>
      <w:tblPr>
        <w:tblStyle w:val="af"/>
        <w:tblW w:w="0" w:type="auto"/>
        <w:tblLook w:val="04A0" w:firstRow="1" w:lastRow="0" w:firstColumn="1" w:lastColumn="0" w:noHBand="0" w:noVBand="1"/>
      </w:tblPr>
      <w:tblGrid>
        <w:gridCol w:w="1832"/>
        <w:gridCol w:w="1555"/>
        <w:gridCol w:w="1513"/>
        <w:gridCol w:w="1571"/>
        <w:gridCol w:w="1508"/>
        <w:gridCol w:w="1592"/>
      </w:tblGrid>
      <w:tr w:rsidR="0053449A" w:rsidRPr="001E43D1" w:rsidTr="0001180C">
        <w:tc>
          <w:tcPr>
            <w:tcW w:w="1832" w:type="dxa"/>
            <w:tcBorders>
              <w:top w:val="nil"/>
              <w:left w:val="nil"/>
              <w:bottom w:val="nil"/>
              <w:right w:val="nil"/>
            </w:tcBorders>
          </w:tcPr>
          <w:p w:rsidR="0053449A" w:rsidRPr="001E43D1" w:rsidRDefault="0053449A">
            <w:pPr>
              <w:rPr>
                <w:sz w:val="25"/>
                <w:szCs w:val="25"/>
                <w:lang w:val="en-US" w:bidi="ar-AE"/>
              </w:rPr>
            </w:pPr>
            <w:r w:rsidRPr="001E43D1">
              <w:rPr>
                <w:bCs/>
                <w:sz w:val="25"/>
                <w:szCs w:val="25"/>
                <w:lang w:val="en-US" w:bidi="ar-AE"/>
              </w:rPr>
              <w:lastRenderedPageBreak/>
              <w:t>a)Umukobwa</w:t>
            </w:r>
            <w:r w:rsidRPr="001E43D1">
              <w:rPr>
                <w:bCs/>
                <w:sz w:val="25"/>
                <w:szCs w:val="25"/>
                <w:vertAlign w:val="subscript"/>
                <w:lang w:val="en-US" w:bidi="ar-AE"/>
              </w:rPr>
              <w:t>x</w:t>
            </w:r>
          </w:p>
        </w:tc>
        <w:tc>
          <w:tcPr>
            <w:tcW w:w="1555" w:type="dxa"/>
            <w:tcBorders>
              <w:top w:val="nil"/>
              <w:left w:val="nil"/>
              <w:bottom w:val="nil"/>
              <w:right w:val="nil"/>
            </w:tcBorders>
          </w:tcPr>
          <w:p w:rsidR="0053449A" w:rsidRPr="001E43D1" w:rsidRDefault="0053449A">
            <w:pPr>
              <w:rPr>
                <w:sz w:val="25"/>
                <w:szCs w:val="25"/>
                <w:lang w:val="en-US" w:bidi="ar-AE"/>
              </w:rPr>
            </w:pPr>
            <w:r w:rsidRPr="001E43D1">
              <w:rPr>
                <w:sz w:val="25"/>
                <w:szCs w:val="25"/>
                <w:lang w:val="en-US" w:bidi="ar-AE"/>
              </w:rPr>
              <w:t>a-</w:t>
            </w:r>
          </w:p>
        </w:tc>
        <w:tc>
          <w:tcPr>
            <w:tcW w:w="1513" w:type="dxa"/>
            <w:tcBorders>
              <w:top w:val="nil"/>
              <w:left w:val="nil"/>
              <w:bottom w:val="nil"/>
              <w:right w:val="nil"/>
            </w:tcBorders>
          </w:tcPr>
          <w:p w:rsidR="0053449A" w:rsidRPr="001E43D1" w:rsidRDefault="0053449A">
            <w:pPr>
              <w:rPr>
                <w:sz w:val="25"/>
                <w:szCs w:val="25"/>
                <w:lang w:val="en-US" w:bidi="ar-AE"/>
              </w:rPr>
            </w:pPr>
            <w:r w:rsidRPr="001E43D1">
              <w:rPr>
                <w:sz w:val="25"/>
                <w:szCs w:val="25"/>
                <w:lang w:val="en-US" w:bidi="ar-AE"/>
              </w:rPr>
              <w:t>-ra-</w:t>
            </w:r>
          </w:p>
        </w:tc>
        <w:tc>
          <w:tcPr>
            <w:tcW w:w="1571" w:type="dxa"/>
            <w:tcBorders>
              <w:top w:val="nil"/>
              <w:left w:val="nil"/>
              <w:bottom w:val="nil"/>
              <w:right w:val="nil"/>
            </w:tcBorders>
          </w:tcPr>
          <w:p w:rsidR="0053449A" w:rsidRPr="001E43D1" w:rsidRDefault="0053449A">
            <w:pPr>
              <w:rPr>
                <w:sz w:val="25"/>
                <w:szCs w:val="25"/>
                <w:lang w:val="en-US" w:bidi="ar-AE"/>
              </w:rPr>
            </w:pPr>
            <w:r w:rsidRPr="001E43D1">
              <w:rPr>
                <w:sz w:val="25"/>
                <w:szCs w:val="25"/>
                <w:lang w:val="en-US" w:bidi="ar-AE"/>
              </w:rPr>
              <w:t>-reeb-</w:t>
            </w:r>
          </w:p>
        </w:tc>
        <w:tc>
          <w:tcPr>
            <w:tcW w:w="1508" w:type="dxa"/>
            <w:tcBorders>
              <w:top w:val="nil"/>
              <w:left w:val="nil"/>
              <w:bottom w:val="nil"/>
              <w:right w:val="nil"/>
            </w:tcBorders>
          </w:tcPr>
          <w:p w:rsidR="0053449A" w:rsidRPr="001E43D1" w:rsidRDefault="0053449A">
            <w:pPr>
              <w:rPr>
                <w:sz w:val="25"/>
                <w:szCs w:val="25"/>
                <w:lang w:val="en-US" w:bidi="ar-AE"/>
              </w:rPr>
            </w:pPr>
            <w:r w:rsidRPr="001E43D1">
              <w:rPr>
                <w:sz w:val="25"/>
                <w:szCs w:val="25"/>
                <w:lang w:val="en-US" w:bidi="ar-AE"/>
              </w:rPr>
              <w:t>-a</w:t>
            </w:r>
          </w:p>
        </w:tc>
        <w:tc>
          <w:tcPr>
            <w:tcW w:w="1592" w:type="dxa"/>
            <w:tcBorders>
              <w:top w:val="nil"/>
              <w:left w:val="nil"/>
              <w:bottom w:val="nil"/>
              <w:right w:val="nil"/>
            </w:tcBorders>
          </w:tcPr>
          <w:p w:rsidR="0053449A" w:rsidRPr="001E43D1" w:rsidRDefault="0053449A">
            <w:pPr>
              <w:rPr>
                <w:sz w:val="25"/>
                <w:szCs w:val="25"/>
                <w:lang w:val="en-US" w:bidi="ar-AE"/>
              </w:rPr>
            </w:pPr>
            <w:r w:rsidRPr="001E43D1">
              <w:rPr>
                <w:bCs/>
                <w:sz w:val="25"/>
                <w:szCs w:val="25"/>
                <w:lang w:val="en-US" w:bidi="ar-AE"/>
              </w:rPr>
              <w:t>umukobwa</w:t>
            </w:r>
            <w:r w:rsidRPr="001E43D1">
              <w:rPr>
                <w:bCs/>
                <w:sz w:val="25"/>
                <w:szCs w:val="25"/>
                <w:vertAlign w:val="subscript"/>
                <w:lang w:val="en-US" w:bidi="ar-AE"/>
              </w:rPr>
              <w:t>x</w:t>
            </w:r>
          </w:p>
        </w:tc>
      </w:tr>
      <w:tr w:rsidR="0053449A" w:rsidRPr="001E43D1" w:rsidTr="0001180C">
        <w:tc>
          <w:tcPr>
            <w:tcW w:w="1832" w:type="dxa"/>
            <w:tcBorders>
              <w:top w:val="nil"/>
              <w:left w:val="nil"/>
              <w:bottom w:val="nil"/>
              <w:right w:val="nil"/>
            </w:tcBorders>
          </w:tcPr>
          <w:p w:rsidR="0053449A" w:rsidRPr="001E43D1" w:rsidRDefault="0053449A">
            <w:pPr>
              <w:rPr>
                <w:sz w:val="25"/>
                <w:szCs w:val="25"/>
                <w:lang w:val="en-US" w:bidi="ar-AE"/>
              </w:rPr>
            </w:pPr>
            <w:r w:rsidRPr="001E43D1">
              <w:rPr>
                <w:sz w:val="25"/>
                <w:szCs w:val="25"/>
                <w:lang w:bidi="ar-AE"/>
              </w:rPr>
              <w:t>Девушка</w:t>
            </w:r>
          </w:p>
        </w:tc>
        <w:tc>
          <w:tcPr>
            <w:tcW w:w="1555" w:type="dxa"/>
            <w:tcBorders>
              <w:top w:val="nil"/>
              <w:left w:val="nil"/>
              <w:bottom w:val="nil"/>
              <w:right w:val="nil"/>
            </w:tcBorders>
          </w:tcPr>
          <w:p w:rsidR="0053449A" w:rsidRPr="001E43D1" w:rsidRDefault="0053449A">
            <w:pPr>
              <w:rPr>
                <w:sz w:val="25"/>
                <w:szCs w:val="25"/>
                <w:lang w:val="en-US" w:bidi="ar-AE"/>
              </w:rPr>
            </w:pPr>
            <w:r w:rsidRPr="001E43D1">
              <w:rPr>
                <w:sz w:val="25"/>
                <w:szCs w:val="25"/>
                <w:lang w:val="en-US" w:bidi="ar-AE"/>
              </w:rPr>
              <w:t>3Sg.Sbj</w:t>
            </w:r>
          </w:p>
        </w:tc>
        <w:tc>
          <w:tcPr>
            <w:tcW w:w="1513" w:type="dxa"/>
            <w:tcBorders>
              <w:top w:val="nil"/>
              <w:left w:val="nil"/>
              <w:bottom w:val="nil"/>
              <w:right w:val="nil"/>
            </w:tcBorders>
          </w:tcPr>
          <w:p w:rsidR="0053449A" w:rsidRPr="001E43D1" w:rsidRDefault="0053449A">
            <w:pPr>
              <w:rPr>
                <w:sz w:val="25"/>
                <w:szCs w:val="25"/>
                <w:lang w:val="en-US" w:bidi="ar-AE"/>
              </w:rPr>
            </w:pPr>
            <w:r w:rsidRPr="001E43D1">
              <w:rPr>
                <w:sz w:val="25"/>
                <w:szCs w:val="25"/>
                <w:lang w:val="en-US" w:bidi="ar-AE"/>
              </w:rPr>
              <w:t>Prs</w:t>
            </w:r>
          </w:p>
        </w:tc>
        <w:tc>
          <w:tcPr>
            <w:tcW w:w="1571" w:type="dxa"/>
            <w:tcBorders>
              <w:top w:val="nil"/>
              <w:left w:val="nil"/>
              <w:bottom w:val="nil"/>
              <w:right w:val="nil"/>
            </w:tcBorders>
          </w:tcPr>
          <w:p w:rsidR="0053449A" w:rsidRPr="001E43D1" w:rsidRDefault="0053449A">
            <w:pPr>
              <w:rPr>
                <w:sz w:val="25"/>
                <w:szCs w:val="25"/>
                <w:lang w:val="en-US" w:bidi="ar-AE"/>
              </w:rPr>
            </w:pPr>
            <w:r w:rsidRPr="001E43D1">
              <w:rPr>
                <w:sz w:val="25"/>
                <w:szCs w:val="25"/>
                <w:lang w:bidi="ar-AE"/>
              </w:rPr>
              <w:t>смотреть</w:t>
            </w:r>
          </w:p>
        </w:tc>
        <w:tc>
          <w:tcPr>
            <w:tcW w:w="1508" w:type="dxa"/>
            <w:tcBorders>
              <w:top w:val="nil"/>
              <w:left w:val="nil"/>
              <w:bottom w:val="nil"/>
              <w:right w:val="nil"/>
            </w:tcBorders>
          </w:tcPr>
          <w:p w:rsidR="0053449A" w:rsidRPr="001E43D1" w:rsidRDefault="0053449A">
            <w:pPr>
              <w:rPr>
                <w:sz w:val="25"/>
                <w:szCs w:val="25"/>
                <w:lang w:val="en-US" w:bidi="ar-AE"/>
              </w:rPr>
            </w:pPr>
            <w:r w:rsidRPr="001E43D1">
              <w:rPr>
                <w:sz w:val="25"/>
                <w:szCs w:val="25"/>
                <w:lang w:val="en-US" w:bidi="ar-AE"/>
              </w:rPr>
              <w:t>Fv</w:t>
            </w:r>
          </w:p>
        </w:tc>
        <w:tc>
          <w:tcPr>
            <w:tcW w:w="1592" w:type="dxa"/>
            <w:tcBorders>
              <w:top w:val="nil"/>
              <w:left w:val="nil"/>
              <w:bottom w:val="nil"/>
              <w:right w:val="nil"/>
            </w:tcBorders>
          </w:tcPr>
          <w:p w:rsidR="0053449A" w:rsidRPr="001E43D1" w:rsidRDefault="0053449A">
            <w:pPr>
              <w:rPr>
                <w:sz w:val="25"/>
                <w:szCs w:val="25"/>
                <w:lang w:val="en-US" w:bidi="ar-AE"/>
              </w:rPr>
            </w:pPr>
            <w:r w:rsidRPr="001E43D1">
              <w:rPr>
                <w:sz w:val="25"/>
                <w:szCs w:val="25"/>
                <w:lang w:bidi="ar-AE"/>
              </w:rPr>
              <w:t>девушка</w:t>
            </w:r>
          </w:p>
        </w:tc>
      </w:tr>
      <w:tr w:rsidR="0053449A" w:rsidRPr="001E43D1" w:rsidTr="0001180C">
        <w:tc>
          <w:tcPr>
            <w:tcW w:w="9571" w:type="dxa"/>
            <w:gridSpan w:val="6"/>
            <w:tcBorders>
              <w:top w:val="nil"/>
              <w:left w:val="nil"/>
              <w:bottom w:val="nil"/>
              <w:right w:val="nil"/>
            </w:tcBorders>
          </w:tcPr>
          <w:p w:rsidR="0053449A" w:rsidRPr="001E43D1" w:rsidRDefault="0053449A" w:rsidP="0053449A">
            <w:pPr>
              <w:pStyle w:val="13"/>
              <w:ind w:left="0"/>
              <w:rPr>
                <w:sz w:val="25"/>
                <w:szCs w:val="25"/>
                <w:lang w:val="en-US" w:bidi="ar-AE"/>
              </w:rPr>
            </w:pPr>
            <w:r w:rsidRPr="001E43D1">
              <w:rPr>
                <w:sz w:val="25"/>
                <w:szCs w:val="25"/>
                <w:lang w:bidi="ar-AE"/>
              </w:rPr>
              <w:t>«Девушка смотрит на девушку»</w:t>
            </w:r>
            <w:r w:rsidRPr="001E43D1">
              <w:rPr>
                <w:sz w:val="25"/>
                <w:szCs w:val="25"/>
                <w:lang w:val="en-US" w:bidi="ar-AE"/>
              </w:rPr>
              <w:t>.</w:t>
            </w:r>
          </w:p>
        </w:tc>
      </w:tr>
      <w:tr w:rsidR="0053449A" w:rsidRPr="001E43D1" w:rsidTr="0001180C">
        <w:tc>
          <w:tcPr>
            <w:tcW w:w="1832" w:type="dxa"/>
            <w:tcBorders>
              <w:top w:val="nil"/>
              <w:left w:val="nil"/>
              <w:bottom w:val="nil"/>
              <w:right w:val="nil"/>
            </w:tcBorders>
          </w:tcPr>
          <w:p w:rsidR="0053449A" w:rsidRPr="001E43D1" w:rsidRDefault="0053449A">
            <w:pPr>
              <w:rPr>
                <w:sz w:val="25"/>
                <w:szCs w:val="25"/>
                <w:lang w:val="en-US" w:bidi="ar-AE"/>
              </w:rPr>
            </w:pPr>
            <w:r w:rsidRPr="001E43D1">
              <w:rPr>
                <w:sz w:val="25"/>
                <w:szCs w:val="25"/>
                <w:lang w:val="en-US" w:bidi="ar-AE"/>
              </w:rPr>
              <w:t>b)</w:t>
            </w:r>
            <w:r w:rsidRPr="001E43D1">
              <w:rPr>
                <w:bCs/>
                <w:sz w:val="25"/>
                <w:szCs w:val="25"/>
                <w:lang w:val="en-US" w:bidi="ar-AE"/>
              </w:rPr>
              <w:t xml:space="preserve"> Umukobwa</w:t>
            </w:r>
          </w:p>
        </w:tc>
        <w:tc>
          <w:tcPr>
            <w:tcW w:w="1555" w:type="dxa"/>
            <w:tcBorders>
              <w:top w:val="nil"/>
              <w:left w:val="nil"/>
              <w:bottom w:val="nil"/>
              <w:right w:val="nil"/>
            </w:tcBorders>
          </w:tcPr>
          <w:p w:rsidR="0053449A" w:rsidRPr="001E43D1" w:rsidRDefault="0053449A">
            <w:pPr>
              <w:rPr>
                <w:sz w:val="25"/>
                <w:szCs w:val="25"/>
                <w:lang w:val="en-US" w:bidi="ar-AE"/>
              </w:rPr>
            </w:pPr>
            <w:r w:rsidRPr="001E43D1">
              <w:rPr>
                <w:sz w:val="25"/>
                <w:szCs w:val="25"/>
                <w:lang w:val="en-US" w:bidi="ar-AE"/>
              </w:rPr>
              <w:t>a-</w:t>
            </w:r>
          </w:p>
        </w:tc>
        <w:tc>
          <w:tcPr>
            <w:tcW w:w="1513" w:type="dxa"/>
            <w:tcBorders>
              <w:top w:val="nil"/>
              <w:left w:val="nil"/>
              <w:bottom w:val="nil"/>
              <w:right w:val="nil"/>
            </w:tcBorders>
          </w:tcPr>
          <w:p w:rsidR="0053449A" w:rsidRPr="001E43D1" w:rsidRDefault="0053449A">
            <w:pPr>
              <w:rPr>
                <w:sz w:val="25"/>
                <w:szCs w:val="25"/>
                <w:lang w:val="en-US" w:bidi="ar-AE"/>
              </w:rPr>
            </w:pPr>
            <w:r w:rsidRPr="001E43D1">
              <w:rPr>
                <w:sz w:val="25"/>
                <w:szCs w:val="25"/>
                <w:lang w:val="en-US" w:bidi="ar-AE"/>
              </w:rPr>
              <w:t>-r-</w:t>
            </w:r>
          </w:p>
        </w:tc>
        <w:tc>
          <w:tcPr>
            <w:tcW w:w="1571" w:type="dxa"/>
            <w:tcBorders>
              <w:top w:val="nil"/>
              <w:left w:val="nil"/>
              <w:bottom w:val="nil"/>
              <w:right w:val="nil"/>
            </w:tcBorders>
          </w:tcPr>
          <w:p w:rsidR="0053449A" w:rsidRPr="001E43D1" w:rsidRDefault="0053449A">
            <w:pPr>
              <w:rPr>
                <w:sz w:val="25"/>
                <w:szCs w:val="25"/>
                <w:lang w:val="en-US" w:bidi="ar-AE"/>
              </w:rPr>
            </w:pPr>
            <w:r w:rsidRPr="001E43D1">
              <w:rPr>
                <w:sz w:val="25"/>
                <w:szCs w:val="25"/>
                <w:lang w:val="en-US" w:bidi="ar-AE"/>
              </w:rPr>
              <w:t>-ii-</w:t>
            </w:r>
          </w:p>
        </w:tc>
        <w:tc>
          <w:tcPr>
            <w:tcW w:w="1508" w:type="dxa"/>
            <w:tcBorders>
              <w:top w:val="nil"/>
              <w:left w:val="nil"/>
              <w:bottom w:val="nil"/>
              <w:right w:val="nil"/>
            </w:tcBorders>
          </w:tcPr>
          <w:p w:rsidR="0053449A" w:rsidRPr="001E43D1" w:rsidRDefault="0053449A">
            <w:pPr>
              <w:rPr>
                <w:sz w:val="25"/>
                <w:szCs w:val="25"/>
                <w:lang w:val="en-US" w:bidi="ar-AE"/>
              </w:rPr>
            </w:pPr>
            <w:r w:rsidRPr="001E43D1">
              <w:rPr>
                <w:sz w:val="25"/>
                <w:szCs w:val="25"/>
                <w:lang w:val="en-US" w:bidi="ar-AE"/>
              </w:rPr>
              <w:t>-reeb-</w:t>
            </w:r>
          </w:p>
        </w:tc>
        <w:tc>
          <w:tcPr>
            <w:tcW w:w="1592" w:type="dxa"/>
            <w:tcBorders>
              <w:top w:val="nil"/>
              <w:left w:val="nil"/>
              <w:bottom w:val="nil"/>
              <w:right w:val="nil"/>
            </w:tcBorders>
          </w:tcPr>
          <w:p w:rsidR="0053449A" w:rsidRPr="001E43D1" w:rsidRDefault="0053449A">
            <w:pPr>
              <w:rPr>
                <w:sz w:val="25"/>
                <w:szCs w:val="25"/>
                <w:lang w:val="en-US" w:bidi="ar-AE"/>
              </w:rPr>
            </w:pPr>
            <w:r w:rsidRPr="001E43D1">
              <w:rPr>
                <w:sz w:val="25"/>
                <w:szCs w:val="25"/>
                <w:lang w:val="en-US" w:bidi="ar-AE"/>
              </w:rPr>
              <w:t>-a</w:t>
            </w:r>
          </w:p>
        </w:tc>
      </w:tr>
      <w:tr w:rsidR="0053449A" w:rsidRPr="001E43D1" w:rsidTr="0001180C">
        <w:tc>
          <w:tcPr>
            <w:tcW w:w="1832" w:type="dxa"/>
            <w:tcBorders>
              <w:top w:val="nil"/>
              <w:left w:val="nil"/>
              <w:bottom w:val="nil"/>
              <w:right w:val="nil"/>
            </w:tcBorders>
          </w:tcPr>
          <w:p w:rsidR="0053449A" w:rsidRPr="001E43D1" w:rsidRDefault="0053449A">
            <w:pPr>
              <w:rPr>
                <w:sz w:val="25"/>
                <w:szCs w:val="25"/>
                <w:lang w:bidi="ar-AE"/>
              </w:rPr>
            </w:pPr>
            <w:r w:rsidRPr="001E43D1">
              <w:rPr>
                <w:sz w:val="25"/>
                <w:szCs w:val="25"/>
                <w:lang w:bidi="ar-AE"/>
              </w:rPr>
              <w:t>Девушка</w:t>
            </w:r>
          </w:p>
        </w:tc>
        <w:tc>
          <w:tcPr>
            <w:tcW w:w="1555" w:type="dxa"/>
            <w:tcBorders>
              <w:top w:val="nil"/>
              <w:left w:val="nil"/>
              <w:bottom w:val="nil"/>
              <w:right w:val="nil"/>
            </w:tcBorders>
          </w:tcPr>
          <w:p w:rsidR="0053449A" w:rsidRPr="001E43D1" w:rsidRDefault="0053449A">
            <w:pPr>
              <w:rPr>
                <w:sz w:val="25"/>
                <w:szCs w:val="25"/>
                <w:lang w:val="en-US" w:bidi="ar-AE"/>
              </w:rPr>
            </w:pPr>
            <w:r w:rsidRPr="001E43D1">
              <w:rPr>
                <w:sz w:val="25"/>
                <w:szCs w:val="25"/>
                <w:lang w:bidi="ar-AE"/>
              </w:rPr>
              <w:t>3</w:t>
            </w:r>
            <w:r w:rsidRPr="001E43D1">
              <w:rPr>
                <w:sz w:val="25"/>
                <w:szCs w:val="25"/>
                <w:lang w:val="en-US" w:bidi="ar-AE"/>
              </w:rPr>
              <w:t>Sg.Sbj</w:t>
            </w:r>
          </w:p>
        </w:tc>
        <w:tc>
          <w:tcPr>
            <w:tcW w:w="1513" w:type="dxa"/>
            <w:tcBorders>
              <w:top w:val="nil"/>
              <w:left w:val="nil"/>
              <w:bottom w:val="nil"/>
              <w:right w:val="nil"/>
            </w:tcBorders>
          </w:tcPr>
          <w:p w:rsidR="0053449A" w:rsidRPr="001E43D1" w:rsidRDefault="0053449A">
            <w:pPr>
              <w:rPr>
                <w:sz w:val="25"/>
                <w:szCs w:val="25"/>
                <w:lang w:val="en-US" w:bidi="ar-AE"/>
              </w:rPr>
            </w:pPr>
            <w:r w:rsidRPr="001E43D1">
              <w:rPr>
                <w:sz w:val="25"/>
                <w:szCs w:val="25"/>
                <w:lang w:val="en-US" w:bidi="ar-AE"/>
              </w:rPr>
              <w:t>Prs</w:t>
            </w:r>
          </w:p>
        </w:tc>
        <w:tc>
          <w:tcPr>
            <w:tcW w:w="1571" w:type="dxa"/>
            <w:tcBorders>
              <w:top w:val="nil"/>
              <w:left w:val="nil"/>
              <w:bottom w:val="nil"/>
              <w:right w:val="nil"/>
            </w:tcBorders>
          </w:tcPr>
          <w:p w:rsidR="0053449A" w:rsidRPr="001E43D1" w:rsidRDefault="0053449A">
            <w:pPr>
              <w:rPr>
                <w:sz w:val="25"/>
                <w:szCs w:val="25"/>
                <w:lang w:val="en-US" w:bidi="ar-AE"/>
              </w:rPr>
            </w:pPr>
            <w:r w:rsidRPr="001E43D1">
              <w:rPr>
                <w:sz w:val="25"/>
                <w:szCs w:val="25"/>
                <w:lang w:val="en-US" w:bidi="ar-AE"/>
              </w:rPr>
              <w:t>Refl</w:t>
            </w:r>
          </w:p>
        </w:tc>
        <w:tc>
          <w:tcPr>
            <w:tcW w:w="1508" w:type="dxa"/>
            <w:tcBorders>
              <w:top w:val="nil"/>
              <w:left w:val="nil"/>
              <w:bottom w:val="nil"/>
              <w:right w:val="nil"/>
            </w:tcBorders>
          </w:tcPr>
          <w:p w:rsidR="0053449A" w:rsidRPr="001E43D1" w:rsidRDefault="0001180C">
            <w:pPr>
              <w:rPr>
                <w:sz w:val="25"/>
                <w:szCs w:val="25"/>
                <w:lang w:val="en-US" w:bidi="ar-AE"/>
              </w:rPr>
            </w:pPr>
            <w:r w:rsidRPr="001E43D1">
              <w:rPr>
                <w:sz w:val="25"/>
                <w:szCs w:val="25"/>
                <w:lang w:bidi="ar-AE"/>
              </w:rPr>
              <w:t>смотреть</w:t>
            </w:r>
          </w:p>
        </w:tc>
        <w:tc>
          <w:tcPr>
            <w:tcW w:w="1592" w:type="dxa"/>
            <w:tcBorders>
              <w:top w:val="nil"/>
              <w:left w:val="nil"/>
              <w:bottom w:val="nil"/>
              <w:right w:val="nil"/>
            </w:tcBorders>
          </w:tcPr>
          <w:p w:rsidR="0053449A" w:rsidRPr="001E43D1" w:rsidRDefault="0001180C">
            <w:pPr>
              <w:rPr>
                <w:sz w:val="25"/>
                <w:szCs w:val="25"/>
                <w:lang w:val="en-US" w:bidi="ar-AE"/>
              </w:rPr>
            </w:pPr>
            <w:r w:rsidRPr="001E43D1">
              <w:rPr>
                <w:sz w:val="25"/>
                <w:szCs w:val="25"/>
                <w:lang w:val="en-US" w:bidi="ar-AE"/>
              </w:rPr>
              <w:t>Fv</w:t>
            </w:r>
          </w:p>
        </w:tc>
      </w:tr>
      <w:tr w:rsidR="0001180C" w:rsidRPr="001E43D1" w:rsidTr="0001180C">
        <w:tc>
          <w:tcPr>
            <w:tcW w:w="9571" w:type="dxa"/>
            <w:gridSpan w:val="6"/>
            <w:tcBorders>
              <w:top w:val="nil"/>
              <w:left w:val="nil"/>
              <w:bottom w:val="nil"/>
              <w:right w:val="nil"/>
            </w:tcBorders>
          </w:tcPr>
          <w:p w:rsidR="0001180C" w:rsidRPr="001E43D1" w:rsidRDefault="0001180C" w:rsidP="0001180C">
            <w:pPr>
              <w:pStyle w:val="13"/>
              <w:ind w:left="0"/>
              <w:rPr>
                <w:sz w:val="25"/>
                <w:szCs w:val="25"/>
                <w:lang w:val="en-US" w:bidi="ar-AE"/>
              </w:rPr>
            </w:pPr>
            <w:r w:rsidRPr="001E43D1">
              <w:rPr>
                <w:sz w:val="25"/>
                <w:szCs w:val="25"/>
                <w:lang w:bidi="ar-AE"/>
              </w:rPr>
              <w:t>«Девушка смотрит на себя»</w:t>
            </w:r>
            <w:r w:rsidRPr="001E43D1">
              <w:rPr>
                <w:sz w:val="25"/>
                <w:szCs w:val="25"/>
                <w:lang w:val="en-US" w:bidi="ar-AE"/>
              </w:rPr>
              <w:t>.</w:t>
            </w:r>
          </w:p>
        </w:tc>
      </w:tr>
    </w:tbl>
    <w:tbl>
      <w:tblPr>
        <w:tblStyle w:val="af"/>
        <w:tblpPr w:leftFromText="180" w:rightFromText="180" w:vertAnchor="text" w:horzAnchor="margin" w:tblpY="26"/>
        <w:tblW w:w="0" w:type="auto"/>
        <w:tblLayout w:type="fixed"/>
        <w:tblLook w:val="04A0" w:firstRow="1" w:lastRow="0" w:firstColumn="1" w:lastColumn="0" w:noHBand="0" w:noVBand="1"/>
      </w:tblPr>
      <w:tblGrid>
        <w:gridCol w:w="1951"/>
        <w:gridCol w:w="1276"/>
        <w:gridCol w:w="758"/>
        <w:gridCol w:w="801"/>
        <w:gridCol w:w="771"/>
        <w:gridCol w:w="1049"/>
        <w:gridCol w:w="1504"/>
        <w:gridCol w:w="1461"/>
      </w:tblGrid>
      <w:tr w:rsidR="0001180C" w:rsidRPr="001E43D1" w:rsidTr="0001180C">
        <w:tc>
          <w:tcPr>
            <w:tcW w:w="1951" w:type="dxa"/>
            <w:tcBorders>
              <w:top w:val="nil"/>
              <w:left w:val="nil"/>
              <w:bottom w:val="nil"/>
              <w:right w:val="nil"/>
            </w:tcBorders>
          </w:tcPr>
          <w:p w:rsidR="0001180C" w:rsidRPr="001E43D1" w:rsidRDefault="0001180C" w:rsidP="0001180C">
            <w:pPr>
              <w:rPr>
                <w:sz w:val="25"/>
                <w:szCs w:val="25"/>
                <w:lang w:val="en-US" w:bidi="ar-AE"/>
              </w:rPr>
            </w:pPr>
            <w:r w:rsidRPr="001E43D1">
              <w:rPr>
                <w:sz w:val="25"/>
                <w:szCs w:val="25"/>
                <w:lang w:val="en-US" w:bidi="ar-AE"/>
              </w:rPr>
              <w:t>c)</w:t>
            </w:r>
            <w:r w:rsidRPr="001E43D1">
              <w:rPr>
                <w:bCs/>
                <w:sz w:val="25"/>
                <w:szCs w:val="25"/>
                <w:lang w:val="en-US" w:bidi="ar-AE"/>
              </w:rPr>
              <w:t xml:space="preserve"> Umuhungu</w:t>
            </w:r>
            <w:r w:rsidRPr="001E43D1">
              <w:rPr>
                <w:bCs/>
                <w:sz w:val="25"/>
                <w:szCs w:val="25"/>
                <w:vertAlign w:val="subscript"/>
                <w:lang w:val="en-US" w:bidi="ar-AE"/>
              </w:rPr>
              <w:t>x</w:t>
            </w:r>
          </w:p>
        </w:tc>
        <w:tc>
          <w:tcPr>
            <w:tcW w:w="1276" w:type="dxa"/>
            <w:tcBorders>
              <w:top w:val="nil"/>
              <w:left w:val="nil"/>
              <w:bottom w:val="nil"/>
              <w:right w:val="nil"/>
            </w:tcBorders>
          </w:tcPr>
          <w:p w:rsidR="0001180C" w:rsidRPr="001E43D1" w:rsidRDefault="0001180C" w:rsidP="0001180C">
            <w:pPr>
              <w:rPr>
                <w:sz w:val="25"/>
                <w:szCs w:val="25"/>
                <w:lang w:val="en-US" w:bidi="ar-AE"/>
              </w:rPr>
            </w:pPr>
            <w:r w:rsidRPr="001E43D1">
              <w:rPr>
                <w:sz w:val="25"/>
                <w:szCs w:val="25"/>
                <w:lang w:val="en-US" w:bidi="ar-AE"/>
              </w:rPr>
              <w:t>a-</w:t>
            </w:r>
          </w:p>
        </w:tc>
        <w:tc>
          <w:tcPr>
            <w:tcW w:w="758" w:type="dxa"/>
            <w:tcBorders>
              <w:top w:val="nil"/>
              <w:left w:val="nil"/>
              <w:bottom w:val="nil"/>
              <w:right w:val="nil"/>
            </w:tcBorders>
          </w:tcPr>
          <w:p w:rsidR="0001180C" w:rsidRPr="001E43D1" w:rsidRDefault="0001180C" w:rsidP="0001180C">
            <w:pPr>
              <w:rPr>
                <w:sz w:val="25"/>
                <w:szCs w:val="25"/>
                <w:lang w:val="en-US" w:bidi="ar-AE"/>
              </w:rPr>
            </w:pPr>
            <w:r w:rsidRPr="001E43D1">
              <w:rPr>
                <w:sz w:val="25"/>
                <w:szCs w:val="25"/>
                <w:lang w:val="en-US" w:bidi="ar-AE"/>
              </w:rPr>
              <w:t>-r-</w:t>
            </w:r>
          </w:p>
        </w:tc>
        <w:tc>
          <w:tcPr>
            <w:tcW w:w="1572" w:type="dxa"/>
            <w:gridSpan w:val="2"/>
            <w:tcBorders>
              <w:top w:val="nil"/>
              <w:left w:val="nil"/>
              <w:bottom w:val="nil"/>
              <w:right w:val="nil"/>
            </w:tcBorders>
          </w:tcPr>
          <w:p w:rsidR="0001180C" w:rsidRPr="001E43D1" w:rsidRDefault="0001180C" w:rsidP="0001180C">
            <w:pPr>
              <w:rPr>
                <w:sz w:val="25"/>
                <w:szCs w:val="25"/>
                <w:lang w:val="en-US" w:bidi="ar-AE"/>
              </w:rPr>
            </w:pPr>
            <w:r w:rsidRPr="001E43D1">
              <w:rPr>
                <w:sz w:val="25"/>
                <w:szCs w:val="25"/>
                <w:lang w:val="en-US" w:bidi="ar-AE"/>
              </w:rPr>
              <w:t>-ereek-</w:t>
            </w:r>
          </w:p>
        </w:tc>
        <w:tc>
          <w:tcPr>
            <w:tcW w:w="1049" w:type="dxa"/>
            <w:tcBorders>
              <w:top w:val="nil"/>
              <w:left w:val="nil"/>
              <w:bottom w:val="nil"/>
              <w:right w:val="nil"/>
            </w:tcBorders>
          </w:tcPr>
          <w:p w:rsidR="0001180C" w:rsidRPr="001E43D1" w:rsidRDefault="0001180C" w:rsidP="0001180C">
            <w:pPr>
              <w:rPr>
                <w:sz w:val="25"/>
                <w:szCs w:val="25"/>
                <w:lang w:val="en-US" w:bidi="ar-AE"/>
              </w:rPr>
            </w:pPr>
            <w:r w:rsidRPr="001E43D1">
              <w:rPr>
                <w:sz w:val="25"/>
                <w:szCs w:val="25"/>
                <w:lang w:val="en-US" w:bidi="ar-AE"/>
              </w:rPr>
              <w:t>-a</w:t>
            </w:r>
          </w:p>
        </w:tc>
        <w:tc>
          <w:tcPr>
            <w:tcW w:w="1504" w:type="dxa"/>
            <w:tcBorders>
              <w:top w:val="nil"/>
              <w:left w:val="nil"/>
              <w:bottom w:val="nil"/>
              <w:right w:val="nil"/>
            </w:tcBorders>
          </w:tcPr>
          <w:p w:rsidR="0001180C" w:rsidRPr="001E43D1" w:rsidRDefault="0001180C" w:rsidP="0001180C">
            <w:pPr>
              <w:rPr>
                <w:sz w:val="25"/>
                <w:szCs w:val="25"/>
                <w:lang w:val="en-US" w:bidi="ar-AE"/>
              </w:rPr>
            </w:pPr>
            <w:r w:rsidRPr="001E43D1">
              <w:rPr>
                <w:bCs/>
                <w:sz w:val="25"/>
                <w:szCs w:val="25"/>
                <w:lang w:val="en-US" w:bidi="ar-AE"/>
              </w:rPr>
              <w:t>umuhungu</w:t>
            </w:r>
            <w:r w:rsidRPr="001E43D1">
              <w:rPr>
                <w:bCs/>
                <w:sz w:val="25"/>
                <w:szCs w:val="25"/>
                <w:vertAlign w:val="subscript"/>
                <w:lang w:val="en-US" w:bidi="ar-AE"/>
              </w:rPr>
              <w:t>x</w:t>
            </w:r>
          </w:p>
        </w:tc>
        <w:tc>
          <w:tcPr>
            <w:tcW w:w="1461" w:type="dxa"/>
            <w:tcBorders>
              <w:top w:val="nil"/>
              <w:left w:val="nil"/>
              <w:bottom w:val="nil"/>
              <w:right w:val="nil"/>
            </w:tcBorders>
          </w:tcPr>
          <w:p w:rsidR="0001180C" w:rsidRPr="001E43D1" w:rsidRDefault="0001180C" w:rsidP="0001180C">
            <w:pPr>
              <w:rPr>
                <w:sz w:val="25"/>
                <w:szCs w:val="25"/>
                <w:lang w:val="en-US" w:bidi="ar-AE"/>
              </w:rPr>
            </w:pPr>
            <w:r w:rsidRPr="001E43D1">
              <w:rPr>
                <w:bCs/>
                <w:sz w:val="25"/>
                <w:szCs w:val="25"/>
                <w:lang w:val="en-US" w:bidi="ar-AE"/>
              </w:rPr>
              <w:t>amashusho</w:t>
            </w:r>
          </w:p>
        </w:tc>
      </w:tr>
      <w:tr w:rsidR="0001180C" w:rsidRPr="001E43D1" w:rsidTr="0001180C">
        <w:tc>
          <w:tcPr>
            <w:tcW w:w="1951" w:type="dxa"/>
            <w:tcBorders>
              <w:top w:val="nil"/>
              <w:left w:val="nil"/>
              <w:bottom w:val="nil"/>
              <w:right w:val="nil"/>
            </w:tcBorders>
          </w:tcPr>
          <w:p w:rsidR="0001180C" w:rsidRPr="001E43D1" w:rsidRDefault="0001180C" w:rsidP="0001180C">
            <w:pPr>
              <w:rPr>
                <w:sz w:val="25"/>
                <w:szCs w:val="25"/>
                <w:lang w:val="en-US" w:bidi="ar-AE"/>
              </w:rPr>
            </w:pPr>
            <w:r w:rsidRPr="001E43D1">
              <w:rPr>
                <w:sz w:val="25"/>
                <w:szCs w:val="25"/>
                <w:lang w:bidi="ar-AE"/>
              </w:rPr>
              <w:t>Мальчик</w:t>
            </w:r>
          </w:p>
        </w:tc>
        <w:tc>
          <w:tcPr>
            <w:tcW w:w="1276" w:type="dxa"/>
            <w:tcBorders>
              <w:top w:val="nil"/>
              <w:left w:val="nil"/>
              <w:bottom w:val="nil"/>
              <w:right w:val="nil"/>
            </w:tcBorders>
          </w:tcPr>
          <w:p w:rsidR="0001180C" w:rsidRPr="001E43D1" w:rsidRDefault="0001180C" w:rsidP="0001180C">
            <w:pPr>
              <w:rPr>
                <w:sz w:val="25"/>
                <w:szCs w:val="25"/>
                <w:lang w:val="en-US" w:bidi="ar-AE"/>
              </w:rPr>
            </w:pPr>
            <w:r w:rsidRPr="001E43D1">
              <w:rPr>
                <w:sz w:val="25"/>
                <w:szCs w:val="25"/>
                <w:lang w:val="en-US" w:bidi="ar-AE"/>
              </w:rPr>
              <w:t>3Sg.Sbj</w:t>
            </w:r>
          </w:p>
        </w:tc>
        <w:tc>
          <w:tcPr>
            <w:tcW w:w="758" w:type="dxa"/>
            <w:tcBorders>
              <w:top w:val="nil"/>
              <w:left w:val="nil"/>
              <w:bottom w:val="nil"/>
              <w:right w:val="nil"/>
            </w:tcBorders>
          </w:tcPr>
          <w:p w:rsidR="0001180C" w:rsidRPr="001E43D1" w:rsidRDefault="0001180C" w:rsidP="0001180C">
            <w:pPr>
              <w:rPr>
                <w:sz w:val="25"/>
                <w:szCs w:val="25"/>
                <w:lang w:val="en-US" w:bidi="ar-AE"/>
              </w:rPr>
            </w:pPr>
            <w:r w:rsidRPr="001E43D1">
              <w:rPr>
                <w:sz w:val="25"/>
                <w:szCs w:val="25"/>
                <w:lang w:val="en-US" w:bidi="ar-AE"/>
              </w:rPr>
              <w:t>Prs</w:t>
            </w:r>
          </w:p>
        </w:tc>
        <w:tc>
          <w:tcPr>
            <w:tcW w:w="1572" w:type="dxa"/>
            <w:gridSpan w:val="2"/>
            <w:tcBorders>
              <w:top w:val="nil"/>
              <w:left w:val="nil"/>
              <w:bottom w:val="nil"/>
              <w:right w:val="nil"/>
            </w:tcBorders>
          </w:tcPr>
          <w:p w:rsidR="0001180C" w:rsidRPr="001E43D1" w:rsidRDefault="0001180C" w:rsidP="0001180C">
            <w:pPr>
              <w:rPr>
                <w:sz w:val="25"/>
                <w:szCs w:val="25"/>
                <w:lang w:val="en-US" w:bidi="ar-AE"/>
              </w:rPr>
            </w:pPr>
            <w:r w:rsidRPr="001E43D1">
              <w:rPr>
                <w:sz w:val="25"/>
                <w:szCs w:val="25"/>
                <w:lang w:bidi="ar-AE"/>
              </w:rPr>
              <w:t>показывать</w:t>
            </w:r>
          </w:p>
        </w:tc>
        <w:tc>
          <w:tcPr>
            <w:tcW w:w="1049" w:type="dxa"/>
            <w:tcBorders>
              <w:top w:val="nil"/>
              <w:left w:val="nil"/>
              <w:bottom w:val="nil"/>
              <w:right w:val="nil"/>
            </w:tcBorders>
          </w:tcPr>
          <w:p w:rsidR="0001180C" w:rsidRPr="001E43D1" w:rsidRDefault="0001180C" w:rsidP="0001180C">
            <w:pPr>
              <w:rPr>
                <w:sz w:val="25"/>
                <w:szCs w:val="25"/>
                <w:lang w:val="en-US" w:bidi="ar-AE"/>
              </w:rPr>
            </w:pPr>
            <w:r w:rsidRPr="001E43D1">
              <w:rPr>
                <w:sz w:val="25"/>
                <w:szCs w:val="25"/>
                <w:lang w:val="en-US" w:bidi="ar-AE"/>
              </w:rPr>
              <w:t>Fv</w:t>
            </w:r>
          </w:p>
        </w:tc>
        <w:tc>
          <w:tcPr>
            <w:tcW w:w="1504" w:type="dxa"/>
            <w:tcBorders>
              <w:top w:val="nil"/>
              <w:left w:val="nil"/>
              <w:bottom w:val="nil"/>
              <w:right w:val="nil"/>
            </w:tcBorders>
          </w:tcPr>
          <w:p w:rsidR="0001180C" w:rsidRPr="001E43D1" w:rsidRDefault="0001180C" w:rsidP="0001180C">
            <w:pPr>
              <w:rPr>
                <w:sz w:val="25"/>
                <w:szCs w:val="25"/>
                <w:lang w:val="en-US" w:bidi="ar-AE"/>
              </w:rPr>
            </w:pPr>
            <w:r w:rsidRPr="001E43D1">
              <w:rPr>
                <w:sz w:val="25"/>
                <w:szCs w:val="25"/>
                <w:lang w:bidi="ar-AE"/>
              </w:rPr>
              <w:t>мальчик</w:t>
            </w:r>
          </w:p>
        </w:tc>
        <w:tc>
          <w:tcPr>
            <w:tcW w:w="1461" w:type="dxa"/>
            <w:tcBorders>
              <w:top w:val="nil"/>
              <w:left w:val="nil"/>
              <w:bottom w:val="nil"/>
              <w:right w:val="nil"/>
            </w:tcBorders>
          </w:tcPr>
          <w:p w:rsidR="0001180C" w:rsidRPr="001E43D1" w:rsidRDefault="0001180C" w:rsidP="0001180C">
            <w:pPr>
              <w:rPr>
                <w:sz w:val="25"/>
                <w:szCs w:val="25"/>
                <w:lang w:val="en-US" w:bidi="ar-AE"/>
              </w:rPr>
            </w:pPr>
            <w:r w:rsidRPr="001E43D1">
              <w:rPr>
                <w:sz w:val="25"/>
                <w:szCs w:val="25"/>
                <w:lang w:bidi="ar-AE"/>
              </w:rPr>
              <w:t>картинки</w:t>
            </w:r>
          </w:p>
        </w:tc>
      </w:tr>
      <w:tr w:rsidR="0001180C" w:rsidRPr="001E43D1" w:rsidTr="0001180C">
        <w:tc>
          <w:tcPr>
            <w:tcW w:w="9571" w:type="dxa"/>
            <w:gridSpan w:val="8"/>
            <w:tcBorders>
              <w:top w:val="nil"/>
              <w:left w:val="nil"/>
              <w:bottom w:val="nil"/>
              <w:right w:val="nil"/>
            </w:tcBorders>
          </w:tcPr>
          <w:p w:rsidR="0001180C" w:rsidRPr="001E43D1" w:rsidRDefault="0001180C" w:rsidP="0001180C">
            <w:pPr>
              <w:rPr>
                <w:sz w:val="25"/>
                <w:szCs w:val="25"/>
                <w:lang w:val="en-US" w:bidi="ar-AE"/>
              </w:rPr>
            </w:pPr>
            <w:r w:rsidRPr="001E43D1">
              <w:rPr>
                <w:sz w:val="25"/>
                <w:szCs w:val="25"/>
                <w:lang w:bidi="ar-AE"/>
              </w:rPr>
              <w:t>«Мальчик показывает мальчику картинки»</w:t>
            </w:r>
            <w:r w:rsidR="005D4A45" w:rsidRPr="001E43D1">
              <w:rPr>
                <w:sz w:val="25"/>
                <w:szCs w:val="25"/>
                <w:lang w:bidi="ar-AE"/>
              </w:rPr>
              <w:t>.</w:t>
            </w:r>
          </w:p>
        </w:tc>
      </w:tr>
      <w:tr w:rsidR="0001180C" w:rsidRPr="001E43D1" w:rsidTr="0001180C">
        <w:tc>
          <w:tcPr>
            <w:tcW w:w="1951" w:type="dxa"/>
            <w:tcBorders>
              <w:top w:val="nil"/>
              <w:left w:val="nil"/>
              <w:bottom w:val="nil"/>
              <w:right w:val="nil"/>
            </w:tcBorders>
          </w:tcPr>
          <w:p w:rsidR="0001180C" w:rsidRPr="001E43D1" w:rsidRDefault="0001180C" w:rsidP="0001180C">
            <w:pPr>
              <w:rPr>
                <w:sz w:val="25"/>
                <w:szCs w:val="25"/>
                <w:lang w:val="en-US" w:bidi="ar-AE"/>
              </w:rPr>
            </w:pPr>
            <w:r w:rsidRPr="001E43D1">
              <w:rPr>
                <w:sz w:val="25"/>
                <w:szCs w:val="25"/>
                <w:lang w:val="en-US" w:bidi="ar-AE"/>
              </w:rPr>
              <w:t>d)</w:t>
            </w:r>
            <w:r w:rsidRPr="001E43D1">
              <w:rPr>
                <w:bCs/>
                <w:sz w:val="25"/>
                <w:szCs w:val="25"/>
                <w:lang w:val="en-US" w:bidi="ar-AE"/>
              </w:rPr>
              <w:t xml:space="preserve"> Umuhungu</w:t>
            </w:r>
          </w:p>
        </w:tc>
        <w:tc>
          <w:tcPr>
            <w:tcW w:w="1276" w:type="dxa"/>
            <w:tcBorders>
              <w:top w:val="nil"/>
              <w:left w:val="nil"/>
              <w:bottom w:val="nil"/>
              <w:right w:val="nil"/>
            </w:tcBorders>
          </w:tcPr>
          <w:p w:rsidR="0001180C" w:rsidRPr="001E43D1" w:rsidRDefault="0001180C" w:rsidP="0001180C">
            <w:pPr>
              <w:rPr>
                <w:sz w:val="25"/>
                <w:szCs w:val="25"/>
                <w:lang w:val="en-US" w:bidi="ar-AE"/>
              </w:rPr>
            </w:pPr>
            <w:r w:rsidRPr="001E43D1">
              <w:rPr>
                <w:sz w:val="25"/>
                <w:szCs w:val="25"/>
                <w:lang w:val="en-US" w:bidi="ar-AE"/>
              </w:rPr>
              <w:t>a-</w:t>
            </w:r>
          </w:p>
        </w:tc>
        <w:tc>
          <w:tcPr>
            <w:tcW w:w="758" w:type="dxa"/>
            <w:tcBorders>
              <w:top w:val="nil"/>
              <w:left w:val="nil"/>
              <w:bottom w:val="nil"/>
              <w:right w:val="nil"/>
            </w:tcBorders>
          </w:tcPr>
          <w:p w:rsidR="0001180C" w:rsidRPr="001E43D1" w:rsidRDefault="0001180C" w:rsidP="0001180C">
            <w:pPr>
              <w:rPr>
                <w:sz w:val="25"/>
                <w:szCs w:val="25"/>
                <w:lang w:val="en-US" w:bidi="ar-AE"/>
              </w:rPr>
            </w:pPr>
            <w:r w:rsidRPr="001E43D1">
              <w:rPr>
                <w:sz w:val="25"/>
                <w:szCs w:val="25"/>
                <w:lang w:val="en-US" w:bidi="ar-AE"/>
              </w:rPr>
              <w:t>-r-</w:t>
            </w:r>
          </w:p>
        </w:tc>
        <w:tc>
          <w:tcPr>
            <w:tcW w:w="801" w:type="dxa"/>
            <w:tcBorders>
              <w:top w:val="nil"/>
              <w:left w:val="nil"/>
              <w:bottom w:val="nil"/>
              <w:right w:val="nil"/>
            </w:tcBorders>
          </w:tcPr>
          <w:p w:rsidR="0001180C" w:rsidRPr="001E43D1" w:rsidRDefault="0001180C" w:rsidP="0001180C">
            <w:pPr>
              <w:rPr>
                <w:sz w:val="25"/>
                <w:szCs w:val="25"/>
                <w:lang w:val="en-US" w:bidi="ar-AE"/>
              </w:rPr>
            </w:pPr>
            <w:r w:rsidRPr="001E43D1">
              <w:rPr>
                <w:sz w:val="25"/>
                <w:szCs w:val="25"/>
                <w:lang w:val="en-US" w:bidi="ar-AE"/>
              </w:rPr>
              <w:t>-iiy-</w:t>
            </w:r>
          </w:p>
        </w:tc>
        <w:tc>
          <w:tcPr>
            <w:tcW w:w="1820" w:type="dxa"/>
            <w:gridSpan w:val="2"/>
            <w:tcBorders>
              <w:top w:val="nil"/>
              <w:left w:val="nil"/>
              <w:bottom w:val="nil"/>
              <w:right w:val="nil"/>
            </w:tcBorders>
          </w:tcPr>
          <w:p w:rsidR="0001180C" w:rsidRPr="001E43D1" w:rsidRDefault="0001180C" w:rsidP="0001180C">
            <w:pPr>
              <w:rPr>
                <w:sz w:val="25"/>
                <w:szCs w:val="25"/>
                <w:lang w:val="en-US" w:bidi="ar-AE"/>
              </w:rPr>
            </w:pPr>
            <w:r w:rsidRPr="001E43D1">
              <w:rPr>
                <w:sz w:val="25"/>
                <w:szCs w:val="25"/>
                <w:lang w:val="en-US" w:bidi="ar-AE"/>
              </w:rPr>
              <w:t>-eerek-</w:t>
            </w:r>
          </w:p>
        </w:tc>
        <w:tc>
          <w:tcPr>
            <w:tcW w:w="1504" w:type="dxa"/>
            <w:tcBorders>
              <w:top w:val="nil"/>
              <w:left w:val="nil"/>
              <w:bottom w:val="nil"/>
              <w:right w:val="nil"/>
            </w:tcBorders>
          </w:tcPr>
          <w:p w:rsidR="0001180C" w:rsidRPr="001E43D1" w:rsidRDefault="0001180C" w:rsidP="0001180C">
            <w:pPr>
              <w:rPr>
                <w:sz w:val="25"/>
                <w:szCs w:val="25"/>
                <w:lang w:val="en-US" w:bidi="ar-AE"/>
              </w:rPr>
            </w:pPr>
            <w:r w:rsidRPr="001E43D1">
              <w:rPr>
                <w:sz w:val="25"/>
                <w:szCs w:val="25"/>
                <w:lang w:val="en-US" w:bidi="ar-AE"/>
              </w:rPr>
              <w:t>-a</w:t>
            </w:r>
          </w:p>
        </w:tc>
        <w:tc>
          <w:tcPr>
            <w:tcW w:w="1461" w:type="dxa"/>
            <w:tcBorders>
              <w:top w:val="nil"/>
              <w:left w:val="nil"/>
              <w:bottom w:val="nil"/>
              <w:right w:val="nil"/>
            </w:tcBorders>
          </w:tcPr>
          <w:p w:rsidR="0001180C" w:rsidRPr="001E43D1" w:rsidRDefault="0001180C" w:rsidP="0001180C">
            <w:pPr>
              <w:rPr>
                <w:sz w:val="25"/>
                <w:szCs w:val="25"/>
                <w:lang w:val="en-US" w:bidi="ar-AE"/>
              </w:rPr>
            </w:pPr>
            <w:r w:rsidRPr="001E43D1">
              <w:rPr>
                <w:bCs/>
                <w:sz w:val="25"/>
                <w:szCs w:val="25"/>
                <w:lang w:val="en-US" w:bidi="ar-AE"/>
              </w:rPr>
              <w:t>amashusho</w:t>
            </w:r>
          </w:p>
        </w:tc>
      </w:tr>
      <w:tr w:rsidR="0001180C" w:rsidRPr="001E43D1" w:rsidTr="0001180C">
        <w:tc>
          <w:tcPr>
            <w:tcW w:w="1951" w:type="dxa"/>
            <w:tcBorders>
              <w:top w:val="nil"/>
              <w:left w:val="nil"/>
              <w:bottom w:val="nil"/>
              <w:right w:val="nil"/>
            </w:tcBorders>
          </w:tcPr>
          <w:p w:rsidR="0001180C" w:rsidRPr="001E43D1" w:rsidRDefault="0001180C" w:rsidP="0001180C">
            <w:pPr>
              <w:rPr>
                <w:sz w:val="25"/>
                <w:szCs w:val="25"/>
                <w:lang w:bidi="ar-AE"/>
              </w:rPr>
            </w:pPr>
            <w:r w:rsidRPr="001E43D1">
              <w:rPr>
                <w:sz w:val="25"/>
                <w:szCs w:val="25"/>
                <w:lang w:bidi="ar-AE"/>
              </w:rPr>
              <w:t>Мальчик</w:t>
            </w:r>
          </w:p>
        </w:tc>
        <w:tc>
          <w:tcPr>
            <w:tcW w:w="1276" w:type="dxa"/>
            <w:tcBorders>
              <w:top w:val="nil"/>
              <w:left w:val="nil"/>
              <w:bottom w:val="nil"/>
              <w:right w:val="nil"/>
            </w:tcBorders>
          </w:tcPr>
          <w:p w:rsidR="0001180C" w:rsidRPr="001E43D1" w:rsidRDefault="0001180C" w:rsidP="0001180C">
            <w:pPr>
              <w:rPr>
                <w:sz w:val="25"/>
                <w:szCs w:val="25"/>
                <w:lang w:val="en-US" w:bidi="ar-AE"/>
              </w:rPr>
            </w:pPr>
            <w:r w:rsidRPr="001E43D1">
              <w:rPr>
                <w:sz w:val="25"/>
                <w:szCs w:val="25"/>
                <w:lang w:val="en-US" w:bidi="ar-AE"/>
              </w:rPr>
              <w:t>3Sg.Sbj</w:t>
            </w:r>
          </w:p>
        </w:tc>
        <w:tc>
          <w:tcPr>
            <w:tcW w:w="758" w:type="dxa"/>
            <w:tcBorders>
              <w:top w:val="nil"/>
              <w:left w:val="nil"/>
              <w:bottom w:val="nil"/>
              <w:right w:val="nil"/>
            </w:tcBorders>
          </w:tcPr>
          <w:p w:rsidR="0001180C" w:rsidRPr="001E43D1" w:rsidRDefault="0001180C" w:rsidP="0001180C">
            <w:pPr>
              <w:rPr>
                <w:sz w:val="25"/>
                <w:szCs w:val="25"/>
                <w:lang w:val="en-US" w:bidi="ar-AE"/>
              </w:rPr>
            </w:pPr>
            <w:r w:rsidRPr="001E43D1">
              <w:rPr>
                <w:sz w:val="25"/>
                <w:szCs w:val="25"/>
                <w:lang w:val="en-US" w:bidi="ar-AE"/>
              </w:rPr>
              <w:t>Prs</w:t>
            </w:r>
          </w:p>
        </w:tc>
        <w:tc>
          <w:tcPr>
            <w:tcW w:w="801" w:type="dxa"/>
            <w:tcBorders>
              <w:top w:val="nil"/>
              <w:left w:val="nil"/>
              <w:bottom w:val="nil"/>
              <w:right w:val="nil"/>
            </w:tcBorders>
          </w:tcPr>
          <w:p w:rsidR="0001180C" w:rsidRPr="001E43D1" w:rsidRDefault="0001180C" w:rsidP="0001180C">
            <w:pPr>
              <w:rPr>
                <w:sz w:val="25"/>
                <w:szCs w:val="25"/>
                <w:lang w:val="en-US" w:bidi="ar-AE"/>
              </w:rPr>
            </w:pPr>
            <w:r w:rsidRPr="001E43D1">
              <w:rPr>
                <w:sz w:val="25"/>
                <w:szCs w:val="25"/>
                <w:lang w:val="en-US" w:bidi="ar-AE"/>
              </w:rPr>
              <w:t>Refl</w:t>
            </w:r>
          </w:p>
        </w:tc>
        <w:tc>
          <w:tcPr>
            <w:tcW w:w="1820" w:type="dxa"/>
            <w:gridSpan w:val="2"/>
            <w:tcBorders>
              <w:top w:val="nil"/>
              <w:left w:val="nil"/>
              <w:bottom w:val="nil"/>
              <w:right w:val="nil"/>
            </w:tcBorders>
          </w:tcPr>
          <w:p w:rsidR="0001180C" w:rsidRPr="001E43D1" w:rsidRDefault="0001180C" w:rsidP="0001180C">
            <w:pPr>
              <w:rPr>
                <w:sz w:val="25"/>
                <w:szCs w:val="25"/>
                <w:lang w:bidi="ar-AE"/>
              </w:rPr>
            </w:pPr>
            <w:r w:rsidRPr="001E43D1">
              <w:rPr>
                <w:sz w:val="25"/>
                <w:szCs w:val="25"/>
                <w:lang w:bidi="ar-AE"/>
              </w:rPr>
              <w:t>показывать</w:t>
            </w:r>
          </w:p>
        </w:tc>
        <w:tc>
          <w:tcPr>
            <w:tcW w:w="1504" w:type="dxa"/>
            <w:tcBorders>
              <w:top w:val="nil"/>
              <w:left w:val="nil"/>
              <w:bottom w:val="nil"/>
              <w:right w:val="nil"/>
            </w:tcBorders>
          </w:tcPr>
          <w:p w:rsidR="0001180C" w:rsidRPr="001E43D1" w:rsidRDefault="0001180C" w:rsidP="0001180C">
            <w:pPr>
              <w:rPr>
                <w:sz w:val="25"/>
                <w:szCs w:val="25"/>
                <w:lang w:val="en-US" w:bidi="ar-AE"/>
              </w:rPr>
            </w:pPr>
            <w:r w:rsidRPr="001E43D1">
              <w:rPr>
                <w:sz w:val="25"/>
                <w:szCs w:val="25"/>
                <w:lang w:val="en-US" w:bidi="ar-AE"/>
              </w:rPr>
              <w:t>Fv</w:t>
            </w:r>
          </w:p>
        </w:tc>
        <w:tc>
          <w:tcPr>
            <w:tcW w:w="1461" w:type="dxa"/>
            <w:tcBorders>
              <w:top w:val="nil"/>
              <w:left w:val="nil"/>
              <w:bottom w:val="nil"/>
              <w:right w:val="nil"/>
            </w:tcBorders>
          </w:tcPr>
          <w:p w:rsidR="0001180C" w:rsidRPr="001E43D1" w:rsidRDefault="0001180C" w:rsidP="0001180C">
            <w:pPr>
              <w:rPr>
                <w:sz w:val="25"/>
                <w:szCs w:val="25"/>
                <w:lang w:bidi="ar-AE"/>
              </w:rPr>
            </w:pPr>
            <w:r w:rsidRPr="001E43D1">
              <w:rPr>
                <w:sz w:val="25"/>
                <w:szCs w:val="25"/>
                <w:lang w:bidi="ar-AE"/>
              </w:rPr>
              <w:t>картинки</w:t>
            </w:r>
          </w:p>
        </w:tc>
      </w:tr>
      <w:tr w:rsidR="0001180C" w:rsidRPr="001E43D1" w:rsidTr="0001180C">
        <w:tc>
          <w:tcPr>
            <w:tcW w:w="9571" w:type="dxa"/>
            <w:gridSpan w:val="8"/>
            <w:tcBorders>
              <w:top w:val="nil"/>
              <w:left w:val="nil"/>
              <w:bottom w:val="nil"/>
              <w:right w:val="nil"/>
            </w:tcBorders>
          </w:tcPr>
          <w:p w:rsidR="0001180C" w:rsidRPr="001E43D1" w:rsidRDefault="0001180C" w:rsidP="0001180C">
            <w:pPr>
              <w:rPr>
                <w:sz w:val="25"/>
                <w:szCs w:val="25"/>
                <w:lang w:val="en-US" w:bidi="ar-AE"/>
              </w:rPr>
            </w:pPr>
            <w:r w:rsidRPr="001E43D1">
              <w:rPr>
                <w:sz w:val="25"/>
                <w:szCs w:val="25"/>
                <w:lang w:bidi="ar-AE"/>
              </w:rPr>
              <w:t>«Мальчик показывает себе картинки».</w:t>
            </w:r>
          </w:p>
        </w:tc>
      </w:tr>
    </w:tbl>
    <w:p w:rsidR="00F57889" w:rsidRDefault="0001180C" w:rsidP="0001180C">
      <w:pPr>
        <w:pStyle w:val="13"/>
        <w:ind w:left="1637"/>
        <w:jc w:val="right"/>
        <w:rPr>
          <w:bCs/>
          <w:lang w:bidi="ar-AE"/>
        </w:rPr>
      </w:pPr>
      <w:r>
        <w:rPr>
          <w:lang w:bidi="ar-AE"/>
        </w:rPr>
        <w:t xml:space="preserve"> </w:t>
      </w:r>
      <w:r w:rsidRPr="0001180C">
        <w:rPr>
          <w:lang w:bidi="ar-AE"/>
        </w:rPr>
        <w:t>[Kimenyi 1980]</w:t>
      </w:r>
    </w:p>
    <w:p w:rsidR="00F57889" w:rsidRDefault="00C9483E">
      <w:pPr>
        <w:rPr>
          <w:b/>
          <w:lang w:bidi="ar-AE"/>
        </w:rPr>
      </w:pPr>
      <w:r>
        <w:rPr>
          <w:b/>
          <w:lang w:bidi="ar-AE"/>
        </w:rPr>
        <w:t>Медиальное  (нейтро-пассивное) значение рефлексива.</w:t>
      </w:r>
    </w:p>
    <w:p w:rsidR="00F57889" w:rsidRDefault="00C9483E">
      <w:pPr>
        <w:ind w:firstLine="709"/>
        <w:rPr>
          <w:lang w:bidi="ar-AE"/>
        </w:rPr>
      </w:pPr>
      <w:r>
        <w:rPr>
          <w:lang w:bidi="ar-AE"/>
        </w:rPr>
        <w:t>В большинстве языков банту медиальное значение рефлексива реализуется при одушевлённом личном референте подлежащего. Однако в ряде языков бывает и при неодушевленном неличном субъекте. Реализация этого значения характеризуется сокращением числа актантных связей предиката посредством опущения одного из дополнений. При выражении такого значения морфологический показатель рефлексива утрачивает дейктическое значение и реализует только м</w:t>
      </w:r>
      <w:r w:rsidR="00935F41">
        <w:rPr>
          <w:lang w:bidi="ar-AE"/>
        </w:rPr>
        <w:t>едиальное значение. В [Аксенова</w:t>
      </w:r>
      <w:r>
        <w:rPr>
          <w:lang w:bidi="ar-AE"/>
        </w:rPr>
        <w:t xml:space="preserve"> 1990] отмечается, что такое значение морфемы рефлексива </w:t>
      </w:r>
      <w:proofErr w:type="gramStart"/>
      <w:r>
        <w:rPr>
          <w:lang w:bidi="ar-AE"/>
        </w:rPr>
        <w:t>в</w:t>
      </w:r>
      <w:proofErr w:type="gramEnd"/>
      <w:r>
        <w:rPr>
          <w:lang w:bidi="ar-AE"/>
        </w:rPr>
        <w:t xml:space="preserve"> банту является наиболее частотным. У И.С. Аксеновой приводится пример из языка луганда (язык из той же зоны, что киньяруанда): -</w:t>
      </w:r>
      <w:r>
        <w:rPr>
          <w:lang w:val="en-US" w:bidi="ar-AE"/>
        </w:rPr>
        <w:t>e</w:t>
      </w:r>
      <w:r>
        <w:rPr>
          <w:lang w:bidi="ar-AE"/>
        </w:rPr>
        <w:t>-</w:t>
      </w:r>
      <w:r>
        <w:rPr>
          <w:lang w:val="en-US" w:bidi="ar-AE"/>
        </w:rPr>
        <w:t>golol</w:t>
      </w:r>
      <w:r>
        <w:rPr>
          <w:lang w:bidi="ar-AE"/>
        </w:rPr>
        <w:t>- «растягиваться» от -</w:t>
      </w:r>
      <w:r>
        <w:rPr>
          <w:lang w:val="en-US" w:bidi="ar-AE"/>
        </w:rPr>
        <w:t>golol</w:t>
      </w:r>
      <w:r>
        <w:rPr>
          <w:lang w:bidi="ar-AE"/>
        </w:rPr>
        <w:t xml:space="preserve"> «растягивать»</w:t>
      </w:r>
    </w:p>
    <w:p w:rsidR="00F57889" w:rsidRDefault="00C9483E">
      <w:pPr>
        <w:ind w:firstLine="709"/>
        <w:rPr>
          <w:lang w:bidi="ar-AE"/>
        </w:rPr>
      </w:pPr>
      <w:r>
        <w:rPr>
          <w:lang w:bidi="ar-AE"/>
        </w:rPr>
        <w:lastRenderedPageBreak/>
        <w:t>В ряде языков при выражении рассматриваемого значения морфологический показатель рефлексива может быть заменен деривативным суффиксом нейтро-пассива (статива) без сем</w:t>
      </w:r>
      <w:r w:rsidR="00935F41">
        <w:rPr>
          <w:lang w:bidi="ar-AE"/>
        </w:rPr>
        <w:t>антических изменений [Аксенова</w:t>
      </w:r>
      <w:r w:rsidR="00935F41" w:rsidRPr="00935F41">
        <w:rPr>
          <w:lang w:bidi="ar-AE"/>
        </w:rPr>
        <w:t xml:space="preserve"> </w:t>
      </w:r>
      <w:r>
        <w:rPr>
          <w:lang w:bidi="ar-AE"/>
        </w:rPr>
        <w:t>2003]:</w:t>
      </w:r>
    </w:p>
    <w:tbl>
      <w:tblPr>
        <w:tblStyle w:val="af"/>
        <w:tblW w:w="0" w:type="auto"/>
        <w:tblInd w:w="-34" w:type="dxa"/>
        <w:tblLook w:val="04A0" w:firstRow="1" w:lastRow="0" w:firstColumn="1" w:lastColumn="0" w:noHBand="0" w:noVBand="1"/>
      </w:tblPr>
      <w:tblGrid>
        <w:gridCol w:w="663"/>
        <w:gridCol w:w="2139"/>
        <w:gridCol w:w="1275"/>
        <w:gridCol w:w="1418"/>
        <w:gridCol w:w="1843"/>
        <w:gridCol w:w="2233"/>
      </w:tblGrid>
      <w:tr w:rsidR="005D4A45" w:rsidRPr="005D4A45" w:rsidTr="005D4A45">
        <w:tc>
          <w:tcPr>
            <w:tcW w:w="663" w:type="dxa"/>
            <w:tcBorders>
              <w:top w:val="nil"/>
              <w:left w:val="nil"/>
              <w:bottom w:val="nil"/>
              <w:right w:val="nil"/>
            </w:tcBorders>
          </w:tcPr>
          <w:p w:rsidR="005D4A45" w:rsidRPr="005D4A45" w:rsidRDefault="005D4A45">
            <w:pPr>
              <w:rPr>
                <w:sz w:val="25"/>
                <w:szCs w:val="25"/>
                <w:lang w:bidi="ar-AE"/>
              </w:rPr>
            </w:pPr>
            <w:r w:rsidRPr="005D4A45">
              <w:rPr>
                <w:sz w:val="25"/>
                <w:szCs w:val="25"/>
                <w:lang w:bidi="ar-AE"/>
              </w:rPr>
              <w:t>27.</w:t>
            </w:r>
          </w:p>
        </w:tc>
        <w:tc>
          <w:tcPr>
            <w:tcW w:w="2139" w:type="dxa"/>
            <w:tcBorders>
              <w:top w:val="nil"/>
              <w:left w:val="nil"/>
              <w:bottom w:val="nil"/>
              <w:right w:val="nil"/>
            </w:tcBorders>
          </w:tcPr>
          <w:p w:rsidR="005D4A45" w:rsidRPr="005D4A45" w:rsidRDefault="005D4A45">
            <w:pPr>
              <w:rPr>
                <w:sz w:val="25"/>
                <w:szCs w:val="25"/>
                <w:lang w:bidi="ar-AE"/>
              </w:rPr>
            </w:pPr>
            <w:r w:rsidRPr="005D4A45">
              <w:rPr>
                <w:sz w:val="25"/>
                <w:szCs w:val="25"/>
                <w:lang w:val="en-US" w:bidi="ar-AE"/>
              </w:rPr>
              <w:t>Egesieri</w:t>
            </w:r>
          </w:p>
        </w:tc>
        <w:tc>
          <w:tcPr>
            <w:tcW w:w="1275" w:type="dxa"/>
            <w:tcBorders>
              <w:top w:val="nil"/>
              <w:left w:val="nil"/>
              <w:bottom w:val="nil"/>
              <w:right w:val="nil"/>
            </w:tcBorders>
          </w:tcPr>
          <w:p w:rsidR="005D4A45" w:rsidRPr="005D4A45" w:rsidRDefault="005D4A45">
            <w:pPr>
              <w:rPr>
                <w:sz w:val="25"/>
                <w:szCs w:val="25"/>
                <w:lang w:val="en-US" w:bidi="ar-AE"/>
              </w:rPr>
            </w:pPr>
            <w:r w:rsidRPr="005D4A45">
              <w:rPr>
                <w:sz w:val="25"/>
                <w:szCs w:val="25"/>
                <w:lang w:val="en-US" w:bidi="ar-AE"/>
              </w:rPr>
              <w:t>ki-</w:t>
            </w:r>
          </w:p>
        </w:tc>
        <w:tc>
          <w:tcPr>
            <w:tcW w:w="1418" w:type="dxa"/>
            <w:tcBorders>
              <w:top w:val="nil"/>
              <w:left w:val="nil"/>
              <w:bottom w:val="nil"/>
              <w:right w:val="nil"/>
            </w:tcBorders>
          </w:tcPr>
          <w:p w:rsidR="005D4A45" w:rsidRPr="005D4A45" w:rsidRDefault="005D4A45">
            <w:pPr>
              <w:rPr>
                <w:sz w:val="25"/>
                <w:szCs w:val="25"/>
                <w:lang w:val="en-US" w:bidi="ar-AE"/>
              </w:rPr>
            </w:pPr>
            <w:r w:rsidRPr="005D4A45">
              <w:rPr>
                <w:sz w:val="25"/>
                <w:szCs w:val="25"/>
                <w:lang w:val="en-US" w:bidi="ar-AE"/>
              </w:rPr>
              <w:t>-e-</w:t>
            </w:r>
          </w:p>
        </w:tc>
        <w:tc>
          <w:tcPr>
            <w:tcW w:w="1843" w:type="dxa"/>
            <w:tcBorders>
              <w:top w:val="nil"/>
              <w:left w:val="nil"/>
              <w:bottom w:val="nil"/>
              <w:right w:val="nil"/>
            </w:tcBorders>
          </w:tcPr>
          <w:p w:rsidR="005D4A45" w:rsidRPr="005D4A45" w:rsidRDefault="005D4A45">
            <w:pPr>
              <w:rPr>
                <w:sz w:val="25"/>
                <w:szCs w:val="25"/>
                <w:lang w:val="en-US" w:bidi="ar-AE"/>
              </w:rPr>
            </w:pPr>
            <w:r w:rsidRPr="005D4A45">
              <w:rPr>
                <w:sz w:val="25"/>
                <w:szCs w:val="25"/>
                <w:lang w:val="en-US" w:bidi="ar-AE"/>
              </w:rPr>
              <w:t>-igor-</w:t>
            </w:r>
          </w:p>
        </w:tc>
        <w:tc>
          <w:tcPr>
            <w:tcW w:w="2233" w:type="dxa"/>
            <w:tcBorders>
              <w:top w:val="nil"/>
              <w:left w:val="nil"/>
              <w:bottom w:val="nil"/>
              <w:right w:val="nil"/>
            </w:tcBorders>
          </w:tcPr>
          <w:p w:rsidR="005D4A45" w:rsidRPr="005D4A45" w:rsidRDefault="005D4A45" w:rsidP="005D4A45">
            <w:pPr>
              <w:rPr>
                <w:sz w:val="25"/>
                <w:szCs w:val="25"/>
                <w:lang w:bidi="ar-AE"/>
              </w:rPr>
            </w:pPr>
            <w:r w:rsidRPr="005D4A45">
              <w:rPr>
                <w:sz w:val="25"/>
                <w:szCs w:val="25"/>
                <w:lang w:val="en-US" w:bidi="ar-AE"/>
              </w:rPr>
              <w:t>-a</w:t>
            </w:r>
            <w:r>
              <w:rPr>
                <w:sz w:val="25"/>
                <w:szCs w:val="25"/>
                <w:lang w:val="en-US" w:bidi="ar-AE"/>
              </w:rPr>
              <w:t xml:space="preserve"> </w:t>
            </w:r>
          </w:p>
        </w:tc>
      </w:tr>
      <w:tr w:rsidR="005D4A45" w:rsidRPr="005D4A45" w:rsidTr="005D4A45">
        <w:tc>
          <w:tcPr>
            <w:tcW w:w="663" w:type="dxa"/>
            <w:tcBorders>
              <w:top w:val="nil"/>
              <w:left w:val="nil"/>
              <w:bottom w:val="nil"/>
              <w:right w:val="nil"/>
            </w:tcBorders>
          </w:tcPr>
          <w:p w:rsidR="005D4A45" w:rsidRPr="005D4A45" w:rsidRDefault="005D4A45">
            <w:pPr>
              <w:rPr>
                <w:sz w:val="25"/>
                <w:szCs w:val="25"/>
                <w:lang w:bidi="ar-AE"/>
              </w:rPr>
            </w:pPr>
          </w:p>
        </w:tc>
        <w:tc>
          <w:tcPr>
            <w:tcW w:w="2139" w:type="dxa"/>
            <w:tcBorders>
              <w:top w:val="nil"/>
              <w:left w:val="nil"/>
              <w:bottom w:val="nil"/>
              <w:right w:val="nil"/>
            </w:tcBorders>
          </w:tcPr>
          <w:p w:rsidR="005D4A45" w:rsidRPr="005D4A45" w:rsidRDefault="005D4A45">
            <w:pPr>
              <w:rPr>
                <w:sz w:val="25"/>
                <w:szCs w:val="25"/>
                <w:lang w:bidi="ar-AE"/>
              </w:rPr>
            </w:pPr>
            <w:r w:rsidRPr="005D4A45">
              <w:rPr>
                <w:sz w:val="25"/>
                <w:szCs w:val="25"/>
                <w:lang w:bidi="ar-AE"/>
              </w:rPr>
              <w:t>Дверь</w:t>
            </w:r>
          </w:p>
        </w:tc>
        <w:tc>
          <w:tcPr>
            <w:tcW w:w="1275" w:type="dxa"/>
            <w:tcBorders>
              <w:top w:val="nil"/>
              <w:left w:val="nil"/>
              <w:bottom w:val="nil"/>
              <w:right w:val="nil"/>
            </w:tcBorders>
          </w:tcPr>
          <w:p w:rsidR="005D4A45" w:rsidRPr="005D4A45" w:rsidRDefault="005D4A45">
            <w:pPr>
              <w:rPr>
                <w:sz w:val="25"/>
                <w:szCs w:val="25"/>
                <w:lang w:val="en-US" w:bidi="ar-AE"/>
              </w:rPr>
            </w:pPr>
            <w:r w:rsidRPr="005D4A45">
              <w:rPr>
                <w:sz w:val="25"/>
                <w:szCs w:val="25"/>
                <w:lang w:val="en-US" w:bidi="ar-AE"/>
              </w:rPr>
              <w:t>Cl.Sbj</w:t>
            </w:r>
          </w:p>
        </w:tc>
        <w:tc>
          <w:tcPr>
            <w:tcW w:w="1418" w:type="dxa"/>
            <w:tcBorders>
              <w:top w:val="nil"/>
              <w:left w:val="nil"/>
              <w:bottom w:val="nil"/>
              <w:right w:val="nil"/>
            </w:tcBorders>
          </w:tcPr>
          <w:p w:rsidR="005D4A45" w:rsidRPr="005D4A45" w:rsidRDefault="005D4A45">
            <w:pPr>
              <w:rPr>
                <w:sz w:val="25"/>
                <w:szCs w:val="25"/>
                <w:lang w:val="en-US" w:bidi="ar-AE"/>
              </w:rPr>
            </w:pPr>
            <w:r w:rsidRPr="005D4A45">
              <w:rPr>
                <w:sz w:val="25"/>
                <w:szCs w:val="25"/>
                <w:lang w:val="en-US" w:bidi="ar-AE"/>
              </w:rPr>
              <w:t>Refl</w:t>
            </w:r>
          </w:p>
        </w:tc>
        <w:tc>
          <w:tcPr>
            <w:tcW w:w="1843" w:type="dxa"/>
            <w:tcBorders>
              <w:top w:val="nil"/>
              <w:left w:val="nil"/>
              <w:bottom w:val="nil"/>
              <w:right w:val="nil"/>
            </w:tcBorders>
          </w:tcPr>
          <w:p w:rsidR="005D4A45" w:rsidRPr="005D4A45" w:rsidRDefault="005D4A45">
            <w:pPr>
              <w:rPr>
                <w:sz w:val="25"/>
                <w:szCs w:val="25"/>
                <w:lang w:bidi="ar-AE"/>
              </w:rPr>
            </w:pPr>
            <w:r w:rsidRPr="005D4A45">
              <w:rPr>
                <w:sz w:val="25"/>
                <w:szCs w:val="25"/>
                <w:lang w:bidi="ar-AE"/>
              </w:rPr>
              <w:t>открывать</w:t>
            </w:r>
          </w:p>
        </w:tc>
        <w:tc>
          <w:tcPr>
            <w:tcW w:w="2233" w:type="dxa"/>
            <w:tcBorders>
              <w:top w:val="nil"/>
              <w:left w:val="nil"/>
              <w:bottom w:val="nil"/>
              <w:right w:val="nil"/>
            </w:tcBorders>
          </w:tcPr>
          <w:p w:rsidR="005D4A45" w:rsidRPr="005D4A45" w:rsidRDefault="005D4A45">
            <w:pPr>
              <w:rPr>
                <w:sz w:val="25"/>
                <w:szCs w:val="25"/>
                <w:lang w:val="en-US" w:bidi="ar-AE"/>
              </w:rPr>
            </w:pPr>
            <w:r w:rsidRPr="005D4A45">
              <w:rPr>
                <w:sz w:val="25"/>
                <w:szCs w:val="25"/>
                <w:lang w:val="en-US" w:bidi="ar-AE"/>
              </w:rPr>
              <w:t>Fv</w:t>
            </w:r>
          </w:p>
        </w:tc>
      </w:tr>
      <w:tr w:rsidR="005D4A45" w:rsidRPr="005D4A45" w:rsidTr="005D4A45">
        <w:tc>
          <w:tcPr>
            <w:tcW w:w="663" w:type="dxa"/>
            <w:tcBorders>
              <w:top w:val="nil"/>
              <w:left w:val="nil"/>
              <w:bottom w:val="nil"/>
              <w:right w:val="nil"/>
            </w:tcBorders>
          </w:tcPr>
          <w:p w:rsidR="005D4A45" w:rsidRPr="005D4A45" w:rsidRDefault="005D4A45">
            <w:pPr>
              <w:rPr>
                <w:sz w:val="25"/>
                <w:szCs w:val="25"/>
                <w:lang w:bidi="ar-AE"/>
              </w:rPr>
            </w:pPr>
          </w:p>
        </w:tc>
        <w:tc>
          <w:tcPr>
            <w:tcW w:w="6675" w:type="dxa"/>
            <w:gridSpan w:val="4"/>
            <w:tcBorders>
              <w:top w:val="nil"/>
              <w:left w:val="nil"/>
              <w:bottom w:val="nil"/>
              <w:right w:val="nil"/>
            </w:tcBorders>
          </w:tcPr>
          <w:p w:rsidR="005D4A45" w:rsidRPr="005D4A45" w:rsidRDefault="005D4A45" w:rsidP="005D4A45">
            <w:pPr>
              <w:pStyle w:val="13"/>
              <w:ind w:left="0"/>
              <w:rPr>
                <w:sz w:val="25"/>
                <w:szCs w:val="25"/>
                <w:lang w:bidi="ar-AE"/>
              </w:rPr>
            </w:pPr>
            <w:r w:rsidRPr="005D4A45">
              <w:rPr>
                <w:sz w:val="25"/>
                <w:szCs w:val="25"/>
                <w:lang w:bidi="ar-AE"/>
              </w:rPr>
              <w:t>«Дверь открылась»</w:t>
            </w:r>
            <w:r>
              <w:rPr>
                <w:sz w:val="25"/>
                <w:szCs w:val="25"/>
                <w:lang w:bidi="ar-AE"/>
              </w:rPr>
              <w:t>.</w:t>
            </w:r>
          </w:p>
        </w:tc>
        <w:tc>
          <w:tcPr>
            <w:tcW w:w="2233" w:type="dxa"/>
            <w:tcBorders>
              <w:top w:val="nil"/>
              <w:left w:val="nil"/>
              <w:bottom w:val="nil"/>
              <w:right w:val="nil"/>
            </w:tcBorders>
          </w:tcPr>
          <w:p w:rsidR="005D4A45" w:rsidRPr="005D4A45" w:rsidRDefault="005D4A45">
            <w:pPr>
              <w:rPr>
                <w:sz w:val="25"/>
                <w:szCs w:val="25"/>
                <w:lang w:bidi="ar-AE"/>
              </w:rPr>
            </w:pPr>
          </w:p>
        </w:tc>
      </w:tr>
    </w:tbl>
    <w:tbl>
      <w:tblPr>
        <w:tblStyle w:val="af"/>
        <w:tblpPr w:leftFromText="180" w:rightFromText="180" w:vertAnchor="text" w:horzAnchor="margin" w:tblpY="91"/>
        <w:tblW w:w="9605" w:type="dxa"/>
        <w:tblLook w:val="04A0" w:firstRow="1" w:lastRow="0" w:firstColumn="1" w:lastColumn="0" w:noHBand="0" w:noVBand="1"/>
      </w:tblPr>
      <w:tblGrid>
        <w:gridCol w:w="568"/>
        <w:gridCol w:w="1370"/>
        <w:gridCol w:w="925"/>
        <w:gridCol w:w="1450"/>
        <w:gridCol w:w="898"/>
        <w:gridCol w:w="4394"/>
      </w:tblGrid>
      <w:tr w:rsidR="005D4A45" w:rsidRPr="005D4A45" w:rsidTr="005D4A45">
        <w:tc>
          <w:tcPr>
            <w:tcW w:w="568" w:type="dxa"/>
            <w:tcBorders>
              <w:top w:val="nil"/>
              <w:left w:val="nil"/>
              <w:bottom w:val="nil"/>
              <w:right w:val="nil"/>
            </w:tcBorders>
          </w:tcPr>
          <w:p w:rsidR="005D4A45" w:rsidRPr="005D4A45" w:rsidRDefault="005D4A45" w:rsidP="005D4A45">
            <w:pPr>
              <w:pStyle w:val="13"/>
              <w:ind w:left="0"/>
              <w:rPr>
                <w:sz w:val="25"/>
                <w:szCs w:val="25"/>
                <w:lang w:val="en-US" w:bidi="ar-AE"/>
              </w:rPr>
            </w:pPr>
            <w:r w:rsidRPr="005D4A45">
              <w:rPr>
                <w:sz w:val="25"/>
                <w:szCs w:val="25"/>
                <w:lang w:val="en-US" w:bidi="ar-AE"/>
              </w:rPr>
              <w:t>28.</w:t>
            </w:r>
          </w:p>
        </w:tc>
        <w:tc>
          <w:tcPr>
            <w:tcW w:w="1370" w:type="dxa"/>
            <w:tcBorders>
              <w:top w:val="nil"/>
              <w:left w:val="nil"/>
              <w:bottom w:val="nil"/>
              <w:right w:val="nil"/>
            </w:tcBorders>
          </w:tcPr>
          <w:p w:rsidR="005D4A45" w:rsidRPr="005D4A45" w:rsidRDefault="005D4A45" w:rsidP="005D4A45">
            <w:pPr>
              <w:pStyle w:val="13"/>
              <w:ind w:left="0"/>
              <w:rPr>
                <w:sz w:val="25"/>
                <w:szCs w:val="25"/>
                <w:lang w:val="en-US" w:bidi="ar-AE"/>
              </w:rPr>
            </w:pPr>
            <w:r w:rsidRPr="005D4A45">
              <w:rPr>
                <w:sz w:val="25"/>
                <w:szCs w:val="25"/>
                <w:lang w:val="en-US" w:bidi="ar-AE"/>
              </w:rPr>
              <w:t>Egesieri</w:t>
            </w:r>
          </w:p>
        </w:tc>
        <w:tc>
          <w:tcPr>
            <w:tcW w:w="925" w:type="dxa"/>
            <w:tcBorders>
              <w:top w:val="nil"/>
              <w:left w:val="nil"/>
              <w:bottom w:val="nil"/>
              <w:right w:val="nil"/>
            </w:tcBorders>
          </w:tcPr>
          <w:p w:rsidR="005D4A45" w:rsidRPr="005D4A45" w:rsidRDefault="005D4A45" w:rsidP="005D4A45">
            <w:pPr>
              <w:pStyle w:val="13"/>
              <w:ind w:left="0"/>
              <w:rPr>
                <w:sz w:val="25"/>
                <w:szCs w:val="25"/>
                <w:lang w:val="en-US" w:bidi="ar-AE"/>
              </w:rPr>
            </w:pPr>
            <w:r w:rsidRPr="005D4A45">
              <w:rPr>
                <w:sz w:val="25"/>
                <w:szCs w:val="25"/>
                <w:lang w:val="en-US" w:bidi="ar-AE"/>
              </w:rPr>
              <w:t>ki-</w:t>
            </w:r>
          </w:p>
        </w:tc>
        <w:tc>
          <w:tcPr>
            <w:tcW w:w="1450" w:type="dxa"/>
            <w:tcBorders>
              <w:top w:val="nil"/>
              <w:left w:val="nil"/>
              <w:bottom w:val="nil"/>
              <w:right w:val="nil"/>
            </w:tcBorders>
          </w:tcPr>
          <w:p w:rsidR="005D4A45" w:rsidRPr="005D4A45" w:rsidRDefault="005D4A45" w:rsidP="005D4A45">
            <w:pPr>
              <w:pStyle w:val="13"/>
              <w:ind w:left="0"/>
              <w:rPr>
                <w:sz w:val="25"/>
                <w:szCs w:val="25"/>
                <w:lang w:val="en-US" w:bidi="ar-AE"/>
              </w:rPr>
            </w:pPr>
            <w:r w:rsidRPr="005D4A45">
              <w:rPr>
                <w:sz w:val="25"/>
                <w:szCs w:val="25"/>
                <w:lang w:val="en-US" w:bidi="ar-AE"/>
              </w:rPr>
              <w:t>-igo-</w:t>
            </w:r>
          </w:p>
        </w:tc>
        <w:tc>
          <w:tcPr>
            <w:tcW w:w="898" w:type="dxa"/>
            <w:tcBorders>
              <w:top w:val="nil"/>
              <w:left w:val="nil"/>
              <w:bottom w:val="nil"/>
              <w:right w:val="nil"/>
            </w:tcBorders>
          </w:tcPr>
          <w:p w:rsidR="005D4A45" w:rsidRPr="005D4A45" w:rsidRDefault="005D4A45" w:rsidP="005D4A45">
            <w:pPr>
              <w:pStyle w:val="13"/>
              <w:ind w:left="0"/>
              <w:rPr>
                <w:sz w:val="25"/>
                <w:szCs w:val="25"/>
                <w:lang w:val="en-US" w:bidi="ar-AE"/>
              </w:rPr>
            </w:pPr>
            <w:r w:rsidRPr="005D4A45">
              <w:rPr>
                <w:sz w:val="25"/>
                <w:szCs w:val="25"/>
                <w:lang w:val="en-US" w:bidi="ar-AE"/>
              </w:rPr>
              <w:t>-k-</w:t>
            </w:r>
          </w:p>
        </w:tc>
        <w:tc>
          <w:tcPr>
            <w:tcW w:w="4394" w:type="dxa"/>
            <w:tcBorders>
              <w:top w:val="nil"/>
              <w:left w:val="nil"/>
              <w:bottom w:val="nil"/>
              <w:right w:val="nil"/>
            </w:tcBorders>
          </w:tcPr>
          <w:p w:rsidR="005D4A45" w:rsidRPr="005D4A45" w:rsidRDefault="005D4A45" w:rsidP="005D4A45">
            <w:pPr>
              <w:pStyle w:val="13"/>
              <w:ind w:left="0"/>
              <w:rPr>
                <w:sz w:val="25"/>
                <w:szCs w:val="25"/>
                <w:lang w:val="en-US" w:bidi="ar-AE"/>
              </w:rPr>
            </w:pPr>
            <w:r w:rsidRPr="005D4A45">
              <w:rPr>
                <w:sz w:val="25"/>
                <w:szCs w:val="25"/>
                <w:lang w:val="en-US" w:bidi="ar-AE"/>
              </w:rPr>
              <w:t>-a</w:t>
            </w:r>
          </w:p>
        </w:tc>
      </w:tr>
      <w:tr w:rsidR="005D4A45" w:rsidRPr="005D4A45" w:rsidTr="005D4A45">
        <w:tc>
          <w:tcPr>
            <w:tcW w:w="568" w:type="dxa"/>
            <w:tcBorders>
              <w:top w:val="nil"/>
              <w:left w:val="nil"/>
              <w:bottom w:val="nil"/>
              <w:right w:val="nil"/>
            </w:tcBorders>
          </w:tcPr>
          <w:p w:rsidR="005D4A45" w:rsidRPr="005D4A45" w:rsidRDefault="005D4A45" w:rsidP="005D4A45">
            <w:pPr>
              <w:pStyle w:val="13"/>
              <w:ind w:left="0"/>
              <w:rPr>
                <w:sz w:val="25"/>
                <w:szCs w:val="25"/>
                <w:lang w:val="en-US" w:bidi="ar-AE"/>
              </w:rPr>
            </w:pPr>
          </w:p>
        </w:tc>
        <w:tc>
          <w:tcPr>
            <w:tcW w:w="1370" w:type="dxa"/>
            <w:tcBorders>
              <w:top w:val="nil"/>
              <w:left w:val="nil"/>
              <w:bottom w:val="nil"/>
              <w:right w:val="nil"/>
            </w:tcBorders>
          </w:tcPr>
          <w:p w:rsidR="005D4A45" w:rsidRPr="005D4A45" w:rsidRDefault="005D4A45" w:rsidP="005D4A45">
            <w:pPr>
              <w:pStyle w:val="13"/>
              <w:ind w:left="0"/>
              <w:rPr>
                <w:sz w:val="25"/>
                <w:szCs w:val="25"/>
                <w:lang w:bidi="ar-AE"/>
              </w:rPr>
            </w:pPr>
            <w:r w:rsidRPr="005D4A45">
              <w:rPr>
                <w:sz w:val="25"/>
                <w:szCs w:val="25"/>
                <w:lang w:bidi="ar-AE"/>
              </w:rPr>
              <w:t>Дверь</w:t>
            </w:r>
          </w:p>
        </w:tc>
        <w:tc>
          <w:tcPr>
            <w:tcW w:w="925" w:type="dxa"/>
            <w:tcBorders>
              <w:top w:val="nil"/>
              <w:left w:val="nil"/>
              <w:bottom w:val="nil"/>
              <w:right w:val="nil"/>
            </w:tcBorders>
          </w:tcPr>
          <w:p w:rsidR="005D4A45" w:rsidRPr="005D4A45" w:rsidRDefault="005D4A45" w:rsidP="005D4A45">
            <w:pPr>
              <w:pStyle w:val="13"/>
              <w:ind w:left="0"/>
              <w:rPr>
                <w:sz w:val="25"/>
                <w:szCs w:val="25"/>
                <w:lang w:val="en-US" w:bidi="ar-AE"/>
              </w:rPr>
            </w:pPr>
            <w:r w:rsidRPr="005D4A45">
              <w:rPr>
                <w:sz w:val="25"/>
                <w:szCs w:val="25"/>
                <w:lang w:val="en-US" w:bidi="ar-AE"/>
              </w:rPr>
              <w:t>Cl.Sbj</w:t>
            </w:r>
          </w:p>
        </w:tc>
        <w:tc>
          <w:tcPr>
            <w:tcW w:w="1450" w:type="dxa"/>
            <w:tcBorders>
              <w:top w:val="nil"/>
              <w:left w:val="nil"/>
              <w:bottom w:val="nil"/>
              <w:right w:val="nil"/>
            </w:tcBorders>
          </w:tcPr>
          <w:p w:rsidR="005D4A45" w:rsidRPr="005D4A45" w:rsidRDefault="005D4A45" w:rsidP="005D4A45">
            <w:pPr>
              <w:pStyle w:val="13"/>
              <w:ind w:left="0"/>
              <w:rPr>
                <w:sz w:val="25"/>
                <w:szCs w:val="25"/>
                <w:lang w:bidi="ar-AE"/>
              </w:rPr>
            </w:pPr>
            <w:r w:rsidRPr="005D4A45">
              <w:rPr>
                <w:sz w:val="25"/>
                <w:szCs w:val="25"/>
                <w:lang w:bidi="ar-AE"/>
              </w:rPr>
              <w:t>открывать</w:t>
            </w:r>
          </w:p>
        </w:tc>
        <w:tc>
          <w:tcPr>
            <w:tcW w:w="898" w:type="dxa"/>
            <w:tcBorders>
              <w:top w:val="nil"/>
              <w:left w:val="nil"/>
              <w:bottom w:val="nil"/>
              <w:right w:val="nil"/>
            </w:tcBorders>
          </w:tcPr>
          <w:p w:rsidR="005D4A45" w:rsidRPr="005D4A45" w:rsidRDefault="005D4A45" w:rsidP="005D4A45">
            <w:pPr>
              <w:pStyle w:val="13"/>
              <w:ind w:left="0"/>
              <w:rPr>
                <w:sz w:val="25"/>
                <w:szCs w:val="25"/>
                <w:lang w:val="en-US" w:bidi="ar-AE"/>
              </w:rPr>
            </w:pPr>
            <w:r w:rsidRPr="005D4A45">
              <w:rPr>
                <w:sz w:val="25"/>
                <w:szCs w:val="25"/>
                <w:lang w:val="en-US" w:bidi="ar-AE"/>
              </w:rPr>
              <w:t>Sta</w:t>
            </w:r>
          </w:p>
        </w:tc>
        <w:tc>
          <w:tcPr>
            <w:tcW w:w="4394" w:type="dxa"/>
            <w:tcBorders>
              <w:top w:val="nil"/>
              <w:left w:val="nil"/>
              <w:bottom w:val="nil"/>
              <w:right w:val="nil"/>
            </w:tcBorders>
          </w:tcPr>
          <w:p w:rsidR="005D4A45" w:rsidRPr="005D4A45" w:rsidRDefault="005D4A45" w:rsidP="005D4A45">
            <w:pPr>
              <w:pStyle w:val="13"/>
              <w:ind w:left="0"/>
              <w:rPr>
                <w:sz w:val="25"/>
                <w:szCs w:val="25"/>
                <w:lang w:val="en-US" w:bidi="ar-AE"/>
              </w:rPr>
            </w:pPr>
            <w:r w:rsidRPr="005D4A45">
              <w:rPr>
                <w:sz w:val="25"/>
                <w:szCs w:val="25"/>
                <w:lang w:val="en-US" w:bidi="ar-AE"/>
              </w:rPr>
              <w:t>Fv</w:t>
            </w:r>
          </w:p>
        </w:tc>
      </w:tr>
      <w:tr w:rsidR="005D4A45" w:rsidRPr="005D4A45" w:rsidTr="005D4A45">
        <w:tc>
          <w:tcPr>
            <w:tcW w:w="568" w:type="dxa"/>
            <w:tcBorders>
              <w:top w:val="nil"/>
              <w:left w:val="nil"/>
              <w:bottom w:val="nil"/>
              <w:right w:val="nil"/>
            </w:tcBorders>
          </w:tcPr>
          <w:p w:rsidR="005D4A45" w:rsidRPr="005D4A45" w:rsidRDefault="005D4A45" w:rsidP="005D4A45">
            <w:pPr>
              <w:pStyle w:val="13"/>
              <w:ind w:left="0"/>
              <w:rPr>
                <w:sz w:val="25"/>
                <w:szCs w:val="25"/>
                <w:lang w:val="en-US" w:bidi="ar-AE"/>
              </w:rPr>
            </w:pPr>
          </w:p>
        </w:tc>
        <w:tc>
          <w:tcPr>
            <w:tcW w:w="9037" w:type="dxa"/>
            <w:gridSpan w:val="5"/>
            <w:tcBorders>
              <w:top w:val="nil"/>
              <w:left w:val="nil"/>
              <w:bottom w:val="nil"/>
              <w:right w:val="nil"/>
            </w:tcBorders>
          </w:tcPr>
          <w:p w:rsidR="005D4A45" w:rsidRPr="005D4A45" w:rsidRDefault="005D4A45" w:rsidP="005D4A45">
            <w:pPr>
              <w:pStyle w:val="13"/>
              <w:ind w:left="0"/>
              <w:rPr>
                <w:sz w:val="25"/>
                <w:szCs w:val="25"/>
                <w:lang w:val="en-US" w:bidi="ar-AE"/>
              </w:rPr>
            </w:pPr>
            <w:r w:rsidRPr="005D4A45">
              <w:rPr>
                <w:sz w:val="25"/>
                <w:szCs w:val="25"/>
                <w:lang w:bidi="ar-AE"/>
              </w:rPr>
              <w:t>«Дверь открылась»</w:t>
            </w:r>
            <w:r>
              <w:rPr>
                <w:sz w:val="25"/>
                <w:szCs w:val="25"/>
                <w:lang w:bidi="ar-AE"/>
              </w:rPr>
              <w:t>.</w:t>
            </w:r>
          </w:p>
        </w:tc>
      </w:tr>
      <w:tr w:rsidR="005D4A45" w:rsidTr="005D4A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605" w:type="dxa"/>
            <w:gridSpan w:val="6"/>
          </w:tcPr>
          <w:p w:rsidR="005D4A45" w:rsidRDefault="005D4A45" w:rsidP="005D4A45">
            <w:pPr>
              <w:jc w:val="right"/>
              <w:rPr>
                <w:lang w:bidi="ar-AE"/>
              </w:rPr>
            </w:pPr>
          </w:p>
        </w:tc>
      </w:tr>
    </w:tbl>
    <w:p w:rsidR="005D4A45" w:rsidRPr="005D4A45" w:rsidRDefault="005D4A45" w:rsidP="005D4A45">
      <w:pPr>
        <w:ind w:firstLine="709"/>
        <w:jc w:val="right"/>
        <w:rPr>
          <w:lang w:bidi="ar-AE"/>
        </w:rPr>
      </w:pPr>
      <w:r>
        <w:rPr>
          <w:lang w:bidi="ar-AE"/>
        </w:rPr>
        <w:t xml:space="preserve">Язык гусии - </w:t>
      </w:r>
      <w:r w:rsidRPr="005D4A45">
        <w:rPr>
          <w:lang w:bidi="ar-AE"/>
        </w:rPr>
        <w:t>[Аксенова 2003]</w:t>
      </w:r>
    </w:p>
    <w:p w:rsidR="00F57889" w:rsidRDefault="00C9483E">
      <w:pPr>
        <w:ind w:firstLine="709"/>
        <w:rPr>
          <w:lang w:bidi="ar-AE"/>
        </w:rPr>
      </w:pPr>
      <w:r>
        <w:rPr>
          <w:lang w:bidi="ar-AE"/>
        </w:rPr>
        <w:t>То же обнаружено при работе с информантом киньяруанда. Далее приводятся полученные от информанта ответы:</w:t>
      </w:r>
    </w:p>
    <w:p w:rsidR="00F57889" w:rsidRDefault="00C9483E">
      <w:pPr>
        <w:ind w:firstLine="709"/>
        <w:rPr>
          <w:lang w:bidi="ar-AE"/>
        </w:rPr>
      </w:pPr>
      <w:r>
        <w:rPr>
          <w:lang w:bidi="ar-AE"/>
        </w:rPr>
        <w:t>В предложениях в качестве исходного используется глагол -gorora/-goroye «выпрямлять»; его производная в рефлексивном значении - «выпрямляться» - оформляется деривативным суффиксом нейтро-пассива и, фактически, передает значение «быть прямым» - -gororoka/-gororotse (вторая форма в обоих примерах - форма совершенного вида глагола):</w:t>
      </w:r>
    </w:p>
    <w:tbl>
      <w:tblPr>
        <w:tblStyle w:val="af"/>
        <w:tblW w:w="0" w:type="auto"/>
        <w:tblLook w:val="04A0" w:firstRow="1" w:lastRow="0" w:firstColumn="1" w:lastColumn="0" w:noHBand="0" w:noVBand="1"/>
      </w:tblPr>
      <w:tblGrid>
        <w:gridCol w:w="566"/>
        <w:gridCol w:w="2042"/>
        <w:gridCol w:w="1332"/>
        <w:gridCol w:w="1263"/>
        <w:gridCol w:w="1651"/>
        <w:gridCol w:w="1258"/>
        <w:gridCol w:w="1459"/>
      </w:tblGrid>
      <w:tr w:rsidR="00241786" w:rsidRPr="00A0729D" w:rsidTr="00241786">
        <w:tc>
          <w:tcPr>
            <w:tcW w:w="566" w:type="dxa"/>
            <w:tcBorders>
              <w:top w:val="nil"/>
              <w:left w:val="nil"/>
              <w:bottom w:val="nil"/>
              <w:right w:val="nil"/>
            </w:tcBorders>
          </w:tcPr>
          <w:p w:rsidR="005D4A45" w:rsidRPr="00A0729D" w:rsidRDefault="005D4A45">
            <w:pPr>
              <w:rPr>
                <w:sz w:val="25"/>
                <w:szCs w:val="25"/>
                <w:lang w:bidi="ar-AE"/>
              </w:rPr>
            </w:pPr>
            <w:r w:rsidRPr="00A0729D">
              <w:rPr>
                <w:sz w:val="25"/>
                <w:szCs w:val="25"/>
                <w:lang w:bidi="ar-AE"/>
              </w:rPr>
              <w:t>29.</w:t>
            </w:r>
          </w:p>
        </w:tc>
        <w:tc>
          <w:tcPr>
            <w:tcW w:w="2042" w:type="dxa"/>
            <w:tcBorders>
              <w:top w:val="nil"/>
              <w:left w:val="nil"/>
              <w:bottom w:val="nil"/>
              <w:right w:val="nil"/>
            </w:tcBorders>
          </w:tcPr>
          <w:p w:rsidR="005D4A45" w:rsidRPr="00A0729D" w:rsidRDefault="005D4A45">
            <w:pPr>
              <w:rPr>
                <w:sz w:val="25"/>
                <w:szCs w:val="25"/>
                <w:lang w:val="en-US" w:bidi="ar-AE"/>
              </w:rPr>
            </w:pPr>
            <w:r w:rsidRPr="00A0729D">
              <w:rPr>
                <w:sz w:val="25"/>
                <w:szCs w:val="25"/>
                <w:lang w:val="en-US" w:bidi="ar-AE"/>
              </w:rPr>
              <w:t>Umuntu</w:t>
            </w:r>
          </w:p>
        </w:tc>
        <w:tc>
          <w:tcPr>
            <w:tcW w:w="1332" w:type="dxa"/>
            <w:tcBorders>
              <w:top w:val="nil"/>
              <w:left w:val="nil"/>
              <w:bottom w:val="nil"/>
              <w:right w:val="nil"/>
            </w:tcBorders>
          </w:tcPr>
          <w:p w:rsidR="005D4A45" w:rsidRPr="00A0729D" w:rsidRDefault="005D4A45">
            <w:pPr>
              <w:rPr>
                <w:sz w:val="25"/>
                <w:szCs w:val="25"/>
                <w:lang w:val="en-US" w:bidi="ar-AE"/>
              </w:rPr>
            </w:pPr>
            <w:r w:rsidRPr="00A0729D">
              <w:rPr>
                <w:sz w:val="25"/>
                <w:szCs w:val="25"/>
                <w:lang w:val="en-US" w:bidi="ar-AE"/>
              </w:rPr>
              <w:t>y-</w:t>
            </w:r>
          </w:p>
        </w:tc>
        <w:tc>
          <w:tcPr>
            <w:tcW w:w="1263" w:type="dxa"/>
            <w:tcBorders>
              <w:top w:val="nil"/>
              <w:left w:val="nil"/>
              <w:bottom w:val="nil"/>
              <w:right w:val="nil"/>
            </w:tcBorders>
          </w:tcPr>
          <w:p w:rsidR="005D4A45" w:rsidRPr="00A0729D" w:rsidRDefault="005D4A45">
            <w:pPr>
              <w:rPr>
                <w:sz w:val="25"/>
                <w:szCs w:val="25"/>
                <w:lang w:val="en-US" w:bidi="ar-AE"/>
              </w:rPr>
            </w:pPr>
            <w:r w:rsidRPr="00A0729D">
              <w:rPr>
                <w:sz w:val="25"/>
                <w:szCs w:val="25"/>
                <w:lang w:val="en-US" w:bidi="ar-AE"/>
              </w:rPr>
              <w:t>-a-</w:t>
            </w:r>
          </w:p>
        </w:tc>
        <w:tc>
          <w:tcPr>
            <w:tcW w:w="1651" w:type="dxa"/>
            <w:tcBorders>
              <w:top w:val="nil"/>
              <w:left w:val="nil"/>
              <w:bottom w:val="nil"/>
              <w:right w:val="nil"/>
            </w:tcBorders>
          </w:tcPr>
          <w:p w:rsidR="005D4A45" w:rsidRPr="00A0729D" w:rsidRDefault="005D4A45">
            <w:pPr>
              <w:rPr>
                <w:sz w:val="25"/>
                <w:szCs w:val="25"/>
                <w:lang w:val="en-US" w:bidi="ar-AE"/>
              </w:rPr>
            </w:pPr>
            <w:r w:rsidRPr="00A0729D">
              <w:rPr>
                <w:sz w:val="25"/>
                <w:szCs w:val="25"/>
                <w:lang w:val="en-US" w:bidi="ar-AE"/>
              </w:rPr>
              <w:t>-gorora-</w:t>
            </w:r>
          </w:p>
        </w:tc>
        <w:tc>
          <w:tcPr>
            <w:tcW w:w="1258" w:type="dxa"/>
            <w:tcBorders>
              <w:top w:val="nil"/>
              <w:left w:val="nil"/>
              <w:bottom w:val="nil"/>
              <w:right w:val="nil"/>
            </w:tcBorders>
          </w:tcPr>
          <w:p w:rsidR="005D4A45" w:rsidRPr="00A0729D" w:rsidRDefault="005D4A45">
            <w:pPr>
              <w:rPr>
                <w:sz w:val="25"/>
                <w:szCs w:val="25"/>
                <w:lang w:val="en-US" w:bidi="ar-AE"/>
              </w:rPr>
            </w:pPr>
            <w:r w:rsidRPr="00A0729D">
              <w:rPr>
                <w:sz w:val="25"/>
                <w:szCs w:val="25"/>
                <w:lang w:val="en-US" w:bidi="ar-AE"/>
              </w:rPr>
              <w:t>-ye</w:t>
            </w:r>
          </w:p>
        </w:tc>
        <w:tc>
          <w:tcPr>
            <w:tcW w:w="1459" w:type="dxa"/>
            <w:tcBorders>
              <w:top w:val="nil"/>
              <w:left w:val="nil"/>
              <w:bottom w:val="nil"/>
              <w:right w:val="nil"/>
            </w:tcBorders>
          </w:tcPr>
          <w:p w:rsidR="005D4A45" w:rsidRPr="00A0729D" w:rsidRDefault="005D4A45">
            <w:pPr>
              <w:rPr>
                <w:sz w:val="25"/>
                <w:szCs w:val="25"/>
                <w:lang w:val="en-US" w:bidi="ar-AE"/>
              </w:rPr>
            </w:pPr>
            <w:r w:rsidRPr="00A0729D">
              <w:rPr>
                <w:sz w:val="25"/>
                <w:szCs w:val="25"/>
                <w:lang w:val="en-US" w:bidi="ar-AE"/>
              </w:rPr>
              <w:t>urutsinga</w:t>
            </w:r>
          </w:p>
        </w:tc>
      </w:tr>
      <w:tr w:rsidR="00241786" w:rsidRPr="00A0729D" w:rsidTr="00241786">
        <w:tc>
          <w:tcPr>
            <w:tcW w:w="566" w:type="dxa"/>
            <w:tcBorders>
              <w:top w:val="nil"/>
              <w:left w:val="nil"/>
              <w:bottom w:val="nil"/>
              <w:right w:val="nil"/>
            </w:tcBorders>
          </w:tcPr>
          <w:p w:rsidR="005D4A45" w:rsidRPr="00A0729D" w:rsidRDefault="005D4A45">
            <w:pPr>
              <w:rPr>
                <w:sz w:val="25"/>
                <w:szCs w:val="25"/>
                <w:lang w:bidi="ar-AE"/>
              </w:rPr>
            </w:pPr>
          </w:p>
        </w:tc>
        <w:tc>
          <w:tcPr>
            <w:tcW w:w="2042" w:type="dxa"/>
            <w:tcBorders>
              <w:top w:val="nil"/>
              <w:left w:val="nil"/>
              <w:bottom w:val="nil"/>
              <w:right w:val="nil"/>
            </w:tcBorders>
          </w:tcPr>
          <w:p w:rsidR="005D4A45" w:rsidRPr="00A0729D" w:rsidRDefault="005D4A45">
            <w:pPr>
              <w:rPr>
                <w:sz w:val="25"/>
                <w:szCs w:val="25"/>
                <w:lang w:bidi="ar-AE"/>
              </w:rPr>
            </w:pPr>
            <w:r w:rsidRPr="00A0729D">
              <w:rPr>
                <w:sz w:val="25"/>
                <w:szCs w:val="25"/>
                <w:lang w:bidi="ar-AE"/>
              </w:rPr>
              <w:t>Человек</w:t>
            </w:r>
          </w:p>
        </w:tc>
        <w:tc>
          <w:tcPr>
            <w:tcW w:w="1332" w:type="dxa"/>
            <w:tcBorders>
              <w:top w:val="nil"/>
              <w:left w:val="nil"/>
              <w:bottom w:val="nil"/>
              <w:right w:val="nil"/>
            </w:tcBorders>
          </w:tcPr>
          <w:p w:rsidR="005D4A45" w:rsidRPr="00A0729D" w:rsidRDefault="005D4A45">
            <w:pPr>
              <w:rPr>
                <w:sz w:val="25"/>
                <w:szCs w:val="25"/>
                <w:lang w:val="en-US" w:bidi="ar-AE"/>
              </w:rPr>
            </w:pPr>
            <w:r w:rsidRPr="00A0729D">
              <w:rPr>
                <w:sz w:val="25"/>
                <w:szCs w:val="25"/>
                <w:lang w:val="en-US" w:bidi="ar-AE"/>
              </w:rPr>
              <w:t>3Sg.Sbj</w:t>
            </w:r>
          </w:p>
        </w:tc>
        <w:tc>
          <w:tcPr>
            <w:tcW w:w="1263" w:type="dxa"/>
            <w:tcBorders>
              <w:top w:val="nil"/>
              <w:left w:val="nil"/>
              <w:bottom w:val="nil"/>
              <w:right w:val="nil"/>
            </w:tcBorders>
          </w:tcPr>
          <w:p w:rsidR="005D4A45" w:rsidRPr="00A0729D" w:rsidRDefault="005D4A45">
            <w:pPr>
              <w:rPr>
                <w:sz w:val="25"/>
                <w:szCs w:val="25"/>
                <w:lang w:val="en-US" w:bidi="ar-AE"/>
              </w:rPr>
            </w:pPr>
            <w:r w:rsidRPr="00A0729D">
              <w:rPr>
                <w:sz w:val="25"/>
                <w:szCs w:val="25"/>
                <w:lang w:val="en-US" w:bidi="ar-AE"/>
              </w:rPr>
              <w:t>Pst</w:t>
            </w:r>
          </w:p>
        </w:tc>
        <w:tc>
          <w:tcPr>
            <w:tcW w:w="1651" w:type="dxa"/>
            <w:tcBorders>
              <w:top w:val="nil"/>
              <w:left w:val="nil"/>
              <w:bottom w:val="nil"/>
              <w:right w:val="nil"/>
            </w:tcBorders>
          </w:tcPr>
          <w:p w:rsidR="005D4A45" w:rsidRPr="00A0729D" w:rsidRDefault="005D4A45">
            <w:pPr>
              <w:rPr>
                <w:sz w:val="25"/>
                <w:szCs w:val="25"/>
                <w:lang w:bidi="ar-AE"/>
              </w:rPr>
            </w:pPr>
            <w:r w:rsidRPr="00A0729D">
              <w:rPr>
                <w:sz w:val="25"/>
                <w:szCs w:val="25"/>
                <w:lang w:bidi="ar-AE"/>
              </w:rPr>
              <w:t>выпрямлять</w:t>
            </w:r>
          </w:p>
        </w:tc>
        <w:tc>
          <w:tcPr>
            <w:tcW w:w="1258" w:type="dxa"/>
            <w:tcBorders>
              <w:top w:val="nil"/>
              <w:left w:val="nil"/>
              <w:bottom w:val="nil"/>
              <w:right w:val="nil"/>
            </w:tcBorders>
          </w:tcPr>
          <w:p w:rsidR="005D4A45" w:rsidRPr="00A0729D" w:rsidRDefault="005D4A45">
            <w:pPr>
              <w:rPr>
                <w:sz w:val="25"/>
                <w:szCs w:val="25"/>
                <w:lang w:val="en-US" w:bidi="ar-AE"/>
              </w:rPr>
            </w:pPr>
            <w:r w:rsidRPr="00A0729D">
              <w:rPr>
                <w:sz w:val="25"/>
                <w:szCs w:val="25"/>
                <w:lang w:val="en-US" w:bidi="ar-AE"/>
              </w:rPr>
              <w:t>Fv</w:t>
            </w:r>
          </w:p>
        </w:tc>
        <w:tc>
          <w:tcPr>
            <w:tcW w:w="1459" w:type="dxa"/>
            <w:tcBorders>
              <w:top w:val="nil"/>
              <w:left w:val="nil"/>
              <w:bottom w:val="nil"/>
              <w:right w:val="nil"/>
            </w:tcBorders>
          </w:tcPr>
          <w:p w:rsidR="005D4A45" w:rsidRPr="00A0729D" w:rsidRDefault="005D4A45">
            <w:pPr>
              <w:rPr>
                <w:sz w:val="25"/>
                <w:szCs w:val="25"/>
                <w:lang w:bidi="ar-AE"/>
              </w:rPr>
            </w:pPr>
            <w:r w:rsidRPr="00A0729D">
              <w:rPr>
                <w:sz w:val="25"/>
                <w:szCs w:val="25"/>
                <w:lang w:bidi="ar-AE"/>
              </w:rPr>
              <w:t>проволока</w:t>
            </w:r>
          </w:p>
        </w:tc>
      </w:tr>
      <w:tr w:rsidR="005D4A45" w:rsidRPr="00A0729D" w:rsidTr="00241786">
        <w:tc>
          <w:tcPr>
            <w:tcW w:w="566" w:type="dxa"/>
            <w:tcBorders>
              <w:top w:val="nil"/>
              <w:left w:val="nil"/>
              <w:bottom w:val="nil"/>
              <w:right w:val="nil"/>
            </w:tcBorders>
          </w:tcPr>
          <w:p w:rsidR="005D4A45" w:rsidRPr="00A0729D" w:rsidRDefault="005D4A45">
            <w:pPr>
              <w:rPr>
                <w:sz w:val="25"/>
                <w:szCs w:val="25"/>
                <w:lang w:bidi="ar-AE"/>
              </w:rPr>
            </w:pPr>
          </w:p>
        </w:tc>
        <w:tc>
          <w:tcPr>
            <w:tcW w:w="9005" w:type="dxa"/>
            <w:gridSpan w:val="6"/>
            <w:tcBorders>
              <w:top w:val="nil"/>
              <w:left w:val="nil"/>
              <w:bottom w:val="nil"/>
              <w:right w:val="nil"/>
            </w:tcBorders>
          </w:tcPr>
          <w:p w:rsidR="005D4A45" w:rsidRPr="00A0729D" w:rsidRDefault="005D4A45">
            <w:pPr>
              <w:rPr>
                <w:sz w:val="25"/>
                <w:szCs w:val="25"/>
                <w:lang w:val="en-US" w:bidi="ar-AE"/>
              </w:rPr>
            </w:pPr>
            <w:r w:rsidRPr="00A0729D">
              <w:rPr>
                <w:sz w:val="25"/>
                <w:szCs w:val="25"/>
                <w:lang w:bidi="ar-AE"/>
              </w:rPr>
              <w:t>«Человек выпрямил проволоку»</w:t>
            </w:r>
            <w:r w:rsidR="00241786" w:rsidRPr="00A0729D">
              <w:rPr>
                <w:sz w:val="25"/>
                <w:szCs w:val="25"/>
                <w:lang w:val="en-US" w:bidi="ar-AE"/>
              </w:rPr>
              <w:t>.</w:t>
            </w:r>
          </w:p>
        </w:tc>
      </w:tr>
    </w:tbl>
    <w:p w:rsidR="00F57889" w:rsidRDefault="00F57889" w:rsidP="005D4A45">
      <w:pPr>
        <w:pStyle w:val="13"/>
        <w:ind w:left="0"/>
        <w:rPr>
          <w:lang w:bidi="ar-AE"/>
        </w:rPr>
      </w:pPr>
    </w:p>
    <w:tbl>
      <w:tblPr>
        <w:tblStyle w:val="af"/>
        <w:tblW w:w="0" w:type="auto"/>
        <w:tblLook w:val="04A0" w:firstRow="1" w:lastRow="0" w:firstColumn="1" w:lastColumn="0" w:noHBand="0" w:noVBand="1"/>
      </w:tblPr>
      <w:tblGrid>
        <w:gridCol w:w="566"/>
        <w:gridCol w:w="1243"/>
        <w:gridCol w:w="1418"/>
        <w:gridCol w:w="992"/>
        <w:gridCol w:w="2126"/>
        <w:gridCol w:w="2268"/>
        <w:gridCol w:w="958"/>
      </w:tblGrid>
      <w:tr w:rsidR="005D4A45" w:rsidRPr="00A0729D" w:rsidTr="00241786">
        <w:tc>
          <w:tcPr>
            <w:tcW w:w="566" w:type="dxa"/>
            <w:tcBorders>
              <w:top w:val="nil"/>
              <w:left w:val="nil"/>
              <w:bottom w:val="nil"/>
              <w:right w:val="nil"/>
            </w:tcBorders>
          </w:tcPr>
          <w:p w:rsidR="005D4A45" w:rsidRPr="00A0729D" w:rsidRDefault="005D4A45" w:rsidP="005D4A45">
            <w:pPr>
              <w:pStyle w:val="13"/>
              <w:ind w:left="0"/>
              <w:rPr>
                <w:sz w:val="25"/>
                <w:szCs w:val="25"/>
                <w:lang w:bidi="ar-AE"/>
              </w:rPr>
            </w:pPr>
            <w:r w:rsidRPr="00A0729D">
              <w:rPr>
                <w:sz w:val="25"/>
                <w:szCs w:val="25"/>
                <w:lang w:bidi="ar-AE"/>
              </w:rPr>
              <w:t>30.</w:t>
            </w:r>
          </w:p>
        </w:tc>
        <w:tc>
          <w:tcPr>
            <w:tcW w:w="1243" w:type="dxa"/>
            <w:tcBorders>
              <w:top w:val="nil"/>
              <w:left w:val="nil"/>
              <w:bottom w:val="nil"/>
              <w:right w:val="nil"/>
            </w:tcBorders>
          </w:tcPr>
          <w:p w:rsidR="005D4A45" w:rsidRPr="00A0729D" w:rsidRDefault="005D4A45" w:rsidP="005D4A45">
            <w:pPr>
              <w:pStyle w:val="13"/>
              <w:ind w:left="0"/>
              <w:rPr>
                <w:sz w:val="25"/>
                <w:szCs w:val="25"/>
                <w:lang w:bidi="ar-AE"/>
              </w:rPr>
            </w:pPr>
            <w:r w:rsidRPr="00A0729D">
              <w:rPr>
                <w:sz w:val="25"/>
                <w:szCs w:val="25"/>
                <w:lang w:val="en-US" w:bidi="ar-AE"/>
              </w:rPr>
              <w:t>Inzoka</w:t>
            </w:r>
          </w:p>
        </w:tc>
        <w:tc>
          <w:tcPr>
            <w:tcW w:w="1418" w:type="dxa"/>
            <w:tcBorders>
              <w:top w:val="nil"/>
              <w:left w:val="nil"/>
              <w:bottom w:val="nil"/>
              <w:right w:val="nil"/>
            </w:tcBorders>
          </w:tcPr>
          <w:p w:rsidR="005D4A45" w:rsidRPr="00A0729D" w:rsidRDefault="00241786" w:rsidP="005D4A45">
            <w:pPr>
              <w:pStyle w:val="13"/>
              <w:ind w:left="0"/>
              <w:rPr>
                <w:sz w:val="25"/>
                <w:szCs w:val="25"/>
                <w:lang w:val="en-US" w:bidi="ar-AE"/>
              </w:rPr>
            </w:pPr>
            <w:r w:rsidRPr="00A0729D">
              <w:rPr>
                <w:sz w:val="25"/>
                <w:szCs w:val="25"/>
                <w:lang w:val="en-US" w:bidi="ar-AE"/>
              </w:rPr>
              <w:t>y-</w:t>
            </w:r>
          </w:p>
        </w:tc>
        <w:tc>
          <w:tcPr>
            <w:tcW w:w="992" w:type="dxa"/>
            <w:tcBorders>
              <w:top w:val="nil"/>
              <w:left w:val="nil"/>
              <w:bottom w:val="nil"/>
              <w:right w:val="nil"/>
            </w:tcBorders>
          </w:tcPr>
          <w:p w:rsidR="005D4A45" w:rsidRPr="00A0729D" w:rsidRDefault="00241786" w:rsidP="005D4A45">
            <w:pPr>
              <w:pStyle w:val="13"/>
              <w:ind w:left="0"/>
              <w:rPr>
                <w:sz w:val="25"/>
                <w:szCs w:val="25"/>
                <w:lang w:val="en-US" w:bidi="ar-AE"/>
              </w:rPr>
            </w:pPr>
            <w:r w:rsidRPr="00A0729D">
              <w:rPr>
                <w:sz w:val="25"/>
                <w:szCs w:val="25"/>
                <w:lang w:val="en-US" w:bidi="ar-AE"/>
              </w:rPr>
              <w:t>-a-</w:t>
            </w:r>
          </w:p>
        </w:tc>
        <w:tc>
          <w:tcPr>
            <w:tcW w:w="2126" w:type="dxa"/>
            <w:tcBorders>
              <w:top w:val="nil"/>
              <w:left w:val="nil"/>
              <w:bottom w:val="nil"/>
              <w:right w:val="nil"/>
            </w:tcBorders>
          </w:tcPr>
          <w:p w:rsidR="005D4A45" w:rsidRPr="00A0729D" w:rsidRDefault="00241786" w:rsidP="005D4A45">
            <w:pPr>
              <w:pStyle w:val="13"/>
              <w:ind w:left="0"/>
              <w:rPr>
                <w:sz w:val="25"/>
                <w:szCs w:val="25"/>
                <w:lang w:val="en-US" w:bidi="ar-AE"/>
              </w:rPr>
            </w:pPr>
            <w:r w:rsidRPr="00A0729D">
              <w:rPr>
                <w:sz w:val="25"/>
                <w:szCs w:val="25"/>
                <w:lang w:val="en-US" w:bidi="ar-AE"/>
              </w:rPr>
              <w:t>-gororots-</w:t>
            </w:r>
          </w:p>
        </w:tc>
        <w:tc>
          <w:tcPr>
            <w:tcW w:w="2268" w:type="dxa"/>
            <w:tcBorders>
              <w:top w:val="nil"/>
              <w:left w:val="nil"/>
              <w:bottom w:val="nil"/>
              <w:right w:val="nil"/>
            </w:tcBorders>
          </w:tcPr>
          <w:p w:rsidR="005D4A45" w:rsidRPr="00A0729D" w:rsidRDefault="00241786" w:rsidP="005D4A45">
            <w:pPr>
              <w:pStyle w:val="13"/>
              <w:ind w:left="0"/>
              <w:rPr>
                <w:sz w:val="25"/>
                <w:szCs w:val="25"/>
                <w:lang w:val="en-US" w:bidi="ar-AE"/>
              </w:rPr>
            </w:pPr>
            <w:r w:rsidRPr="00A0729D">
              <w:rPr>
                <w:sz w:val="25"/>
                <w:szCs w:val="25"/>
                <w:lang w:val="en-US" w:bidi="ar-AE"/>
              </w:rPr>
              <w:t>-e</w:t>
            </w:r>
          </w:p>
        </w:tc>
        <w:tc>
          <w:tcPr>
            <w:tcW w:w="958" w:type="dxa"/>
            <w:tcBorders>
              <w:top w:val="nil"/>
              <w:left w:val="nil"/>
              <w:bottom w:val="nil"/>
              <w:right w:val="nil"/>
            </w:tcBorders>
          </w:tcPr>
          <w:p w:rsidR="005D4A45" w:rsidRPr="00A0729D" w:rsidRDefault="005D4A45" w:rsidP="005D4A45">
            <w:pPr>
              <w:pStyle w:val="13"/>
              <w:ind w:left="0"/>
              <w:rPr>
                <w:sz w:val="25"/>
                <w:szCs w:val="25"/>
                <w:lang w:bidi="ar-AE"/>
              </w:rPr>
            </w:pPr>
          </w:p>
        </w:tc>
      </w:tr>
      <w:tr w:rsidR="005D4A45" w:rsidRPr="00A0729D" w:rsidTr="00241786">
        <w:tc>
          <w:tcPr>
            <w:tcW w:w="566" w:type="dxa"/>
            <w:tcBorders>
              <w:top w:val="nil"/>
              <w:left w:val="nil"/>
              <w:bottom w:val="nil"/>
              <w:right w:val="nil"/>
            </w:tcBorders>
          </w:tcPr>
          <w:p w:rsidR="005D4A45" w:rsidRPr="00A0729D" w:rsidRDefault="005D4A45" w:rsidP="005D4A45">
            <w:pPr>
              <w:pStyle w:val="13"/>
              <w:ind w:left="0"/>
              <w:rPr>
                <w:sz w:val="25"/>
                <w:szCs w:val="25"/>
                <w:lang w:bidi="ar-AE"/>
              </w:rPr>
            </w:pPr>
          </w:p>
        </w:tc>
        <w:tc>
          <w:tcPr>
            <w:tcW w:w="1243" w:type="dxa"/>
            <w:tcBorders>
              <w:top w:val="nil"/>
              <w:left w:val="nil"/>
              <w:bottom w:val="nil"/>
              <w:right w:val="nil"/>
            </w:tcBorders>
          </w:tcPr>
          <w:p w:rsidR="005D4A45" w:rsidRPr="00A0729D" w:rsidRDefault="00241786" w:rsidP="005D4A45">
            <w:pPr>
              <w:pStyle w:val="13"/>
              <w:ind w:left="0"/>
              <w:rPr>
                <w:sz w:val="25"/>
                <w:szCs w:val="25"/>
                <w:lang w:bidi="ar-AE"/>
              </w:rPr>
            </w:pPr>
            <w:r w:rsidRPr="00A0729D">
              <w:rPr>
                <w:sz w:val="25"/>
                <w:szCs w:val="25"/>
                <w:lang w:bidi="ar-AE"/>
              </w:rPr>
              <w:t>Змея</w:t>
            </w:r>
          </w:p>
        </w:tc>
        <w:tc>
          <w:tcPr>
            <w:tcW w:w="1418" w:type="dxa"/>
            <w:tcBorders>
              <w:top w:val="nil"/>
              <w:left w:val="nil"/>
              <w:bottom w:val="nil"/>
              <w:right w:val="nil"/>
            </w:tcBorders>
          </w:tcPr>
          <w:p w:rsidR="005D4A45" w:rsidRPr="00A0729D" w:rsidRDefault="00241786" w:rsidP="005D4A45">
            <w:pPr>
              <w:pStyle w:val="13"/>
              <w:ind w:left="0"/>
              <w:rPr>
                <w:sz w:val="25"/>
                <w:szCs w:val="25"/>
                <w:lang w:val="en-US" w:bidi="ar-AE"/>
              </w:rPr>
            </w:pPr>
            <w:r w:rsidRPr="00A0729D">
              <w:rPr>
                <w:sz w:val="25"/>
                <w:szCs w:val="25"/>
                <w:lang w:val="en-US" w:bidi="ar-AE"/>
              </w:rPr>
              <w:t>9Cl.Sbj</w:t>
            </w:r>
          </w:p>
        </w:tc>
        <w:tc>
          <w:tcPr>
            <w:tcW w:w="992" w:type="dxa"/>
            <w:tcBorders>
              <w:top w:val="nil"/>
              <w:left w:val="nil"/>
              <w:bottom w:val="nil"/>
              <w:right w:val="nil"/>
            </w:tcBorders>
          </w:tcPr>
          <w:p w:rsidR="005D4A45" w:rsidRPr="00A0729D" w:rsidRDefault="00241786" w:rsidP="005D4A45">
            <w:pPr>
              <w:pStyle w:val="13"/>
              <w:ind w:left="0"/>
              <w:rPr>
                <w:sz w:val="25"/>
                <w:szCs w:val="25"/>
                <w:lang w:val="en-US" w:bidi="ar-AE"/>
              </w:rPr>
            </w:pPr>
            <w:r w:rsidRPr="00A0729D">
              <w:rPr>
                <w:sz w:val="25"/>
                <w:szCs w:val="25"/>
                <w:lang w:val="en-US" w:bidi="ar-AE"/>
              </w:rPr>
              <w:t>Prs</w:t>
            </w:r>
          </w:p>
        </w:tc>
        <w:tc>
          <w:tcPr>
            <w:tcW w:w="2126" w:type="dxa"/>
            <w:tcBorders>
              <w:top w:val="nil"/>
              <w:left w:val="nil"/>
              <w:bottom w:val="nil"/>
              <w:right w:val="nil"/>
            </w:tcBorders>
          </w:tcPr>
          <w:p w:rsidR="005D4A45" w:rsidRPr="00A0729D" w:rsidRDefault="00241786" w:rsidP="005D4A45">
            <w:pPr>
              <w:pStyle w:val="13"/>
              <w:ind w:left="0"/>
              <w:rPr>
                <w:sz w:val="25"/>
                <w:szCs w:val="25"/>
                <w:lang w:bidi="ar-AE"/>
              </w:rPr>
            </w:pPr>
            <w:r w:rsidRPr="00A0729D">
              <w:rPr>
                <w:sz w:val="25"/>
                <w:szCs w:val="25"/>
                <w:lang w:bidi="ar-AE"/>
              </w:rPr>
              <w:t>быть прямым</w:t>
            </w:r>
          </w:p>
        </w:tc>
        <w:tc>
          <w:tcPr>
            <w:tcW w:w="2268" w:type="dxa"/>
            <w:tcBorders>
              <w:top w:val="nil"/>
              <w:left w:val="nil"/>
              <w:bottom w:val="nil"/>
              <w:right w:val="nil"/>
            </w:tcBorders>
          </w:tcPr>
          <w:p w:rsidR="005D4A45" w:rsidRPr="00A0729D" w:rsidRDefault="00241786" w:rsidP="005D4A45">
            <w:pPr>
              <w:pStyle w:val="13"/>
              <w:ind w:left="0"/>
              <w:rPr>
                <w:sz w:val="25"/>
                <w:szCs w:val="25"/>
                <w:lang w:val="en-US" w:bidi="ar-AE"/>
              </w:rPr>
            </w:pPr>
            <w:r w:rsidRPr="00A0729D">
              <w:rPr>
                <w:sz w:val="25"/>
                <w:szCs w:val="25"/>
                <w:lang w:val="en-US" w:bidi="ar-AE"/>
              </w:rPr>
              <w:t>Fv</w:t>
            </w:r>
          </w:p>
        </w:tc>
        <w:tc>
          <w:tcPr>
            <w:tcW w:w="958" w:type="dxa"/>
            <w:tcBorders>
              <w:top w:val="nil"/>
              <w:left w:val="nil"/>
              <w:bottom w:val="nil"/>
              <w:right w:val="nil"/>
            </w:tcBorders>
          </w:tcPr>
          <w:p w:rsidR="005D4A45" w:rsidRPr="00A0729D" w:rsidRDefault="005D4A45" w:rsidP="005D4A45">
            <w:pPr>
              <w:pStyle w:val="13"/>
              <w:ind w:left="0"/>
              <w:rPr>
                <w:sz w:val="25"/>
                <w:szCs w:val="25"/>
                <w:lang w:bidi="ar-AE"/>
              </w:rPr>
            </w:pPr>
          </w:p>
        </w:tc>
      </w:tr>
      <w:tr w:rsidR="00241786" w:rsidRPr="00A0729D" w:rsidTr="00241786">
        <w:tc>
          <w:tcPr>
            <w:tcW w:w="566" w:type="dxa"/>
            <w:tcBorders>
              <w:top w:val="nil"/>
              <w:left w:val="nil"/>
              <w:bottom w:val="nil"/>
              <w:right w:val="nil"/>
            </w:tcBorders>
          </w:tcPr>
          <w:p w:rsidR="00241786" w:rsidRPr="00A0729D" w:rsidRDefault="00241786" w:rsidP="005D4A45">
            <w:pPr>
              <w:pStyle w:val="13"/>
              <w:ind w:left="0"/>
              <w:rPr>
                <w:sz w:val="25"/>
                <w:szCs w:val="25"/>
                <w:lang w:bidi="ar-AE"/>
              </w:rPr>
            </w:pPr>
          </w:p>
        </w:tc>
        <w:tc>
          <w:tcPr>
            <w:tcW w:w="9005" w:type="dxa"/>
            <w:gridSpan w:val="6"/>
            <w:tcBorders>
              <w:top w:val="nil"/>
              <w:left w:val="nil"/>
              <w:bottom w:val="nil"/>
              <w:right w:val="nil"/>
            </w:tcBorders>
          </w:tcPr>
          <w:p w:rsidR="00241786" w:rsidRPr="00A0729D" w:rsidRDefault="00241786" w:rsidP="00241786">
            <w:pPr>
              <w:pStyle w:val="13"/>
              <w:ind w:left="0"/>
              <w:rPr>
                <w:sz w:val="25"/>
                <w:szCs w:val="25"/>
                <w:lang w:val="en-US" w:bidi="ar-AE"/>
              </w:rPr>
            </w:pPr>
            <w:r w:rsidRPr="00A0729D">
              <w:rPr>
                <w:sz w:val="25"/>
                <w:szCs w:val="25"/>
                <w:lang w:bidi="ar-AE"/>
              </w:rPr>
              <w:t>«Змея выпрямилась»</w:t>
            </w:r>
            <w:r w:rsidRPr="00A0729D">
              <w:rPr>
                <w:sz w:val="25"/>
                <w:szCs w:val="25"/>
                <w:lang w:val="en-US" w:bidi="ar-AE"/>
              </w:rPr>
              <w:t>.</w:t>
            </w:r>
          </w:p>
        </w:tc>
      </w:tr>
    </w:tbl>
    <w:p w:rsidR="00F57889" w:rsidRDefault="00F57889" w:rsidP="00241786">
      <w:pPr>
        <w:pStyle w:val="13"/>
        <w:ind w:left="0"/>
        <w:rPr>
          <w:lang w:bidi="ar-AE"/>
        </w:rPr>
      </w:pPr>
    </w:p>
    <w:p w:rsidR="00F57889" w:rsidRDefault="00C9483E">
      <w:pPr>
        <w:ind w:firstLine="709"/>
        <w:rPr>
          <w:lang w:bidi="ar-AE"/>
        </w:rPr>
      </w:pPr>
      <w:r>
        <w:rPr>
          <w:lang w:bidi="ar-AE"/>
        </w:rPr>
        <w:t>Использование глагола с показателем рефлексива («Inzoka ya</w:t>
      </w:r>
      <w:r>
        <w:rPr>
          <w:b/>
          <w:lang w:bidi="ar-AE"/>
        </w:rPr>
        <w:t>i</w:t>
      </w:r>
      <w:r>
        <w:rPr>
          <w:lang w:bidi="ar-AE"/>
        </w:rPr>
        <w:t xml:space="preserve">goroye»), по словам носителя, также возможно. </w:t>
      </w:r>
    </w:p>
    <w:p w:rsidR="00F57889" w:rsidRDefault="00C9483E">
      <w:pPr>
        <w:pStyle w:val="2"/>
        <w:rPr>
          <w:lang w:bidi="ar-AE"/>
        </w:rPr>
      </w:pPr>
      <w:bookmarkStart w:id="5" w:name="_Toc452117627"/>
      <w:r>
        <w:rPr>
          <w:lang w:bidi="ar-AE"/>
        </w:rPr>
        <w:t xml:space="preserve">2. Комбинаторика деривативных суффиксов </w:t>
      </w:r>
      <w:proofErr w:type="gramStart"/>
      <w:r>
        <w:rPr>
          <w:lang w:bidi="ar-AE"/>
        </w:rPr>
        <w:t>в</w:t>
      </w:r>
      <w:proofErr w:type="gramEnd"/>
      <w:r>
        <w:rPr>
          <w:lang w:bidi="ar-AE"/>
        </w:rPr>
        <w:t xml:space="preserve"> банту.</w:t>
      </w:r>
      <w:bookmarkEnd w:id="5"/>
    </w:p>
    <w:p w:rsidR="00F57889" w:rsidRDefault="00C9483E">
      <w:pPr>
        <w:ind w:firstLine="709"/>
        <w:rPr>
          <w:lang w:bidi="ar-AE"/>
        </w:rPr>
      </w:pPr>
      <w:r>
        <w:rPr>
          <w:lang w:bidi="ar-AE"/>
        </w:rPr>
        <w:t xml:space="preserve">Производная глагольная форма в языках банту может содержать два или более деривативных суффиксов. В работах некоторых авторов встречаются данные о возможности сочетания в одной глагольной форме до семи деривативных суффиксов [Семенкова 1989:26]. </w:t>
      </w:r>
      <w:proofErr w:type="gramStart"/>
      <w:r>
        <w:rPr>
          <w:lang w:bidi="ar-AE"/>
        </w:rPr>
        <w:t>Однако такое многообразие, как правило, свойственно далеко не всем глаголам, а только тем, которые выражают основные понятия, например</w:t>
      </w:r>
      <w:r w:rsidR="00FC66E5">
        <w:rPr>
          <w:lang w:bidi="ar-AE"/>
        </w:rPr>
        <w:t>,</w:t>
      </w:r>
      <w:r>
        <w:rPr>
          <w:lang w:bidi="ar-AE"/>
        </w:rPr>
        <w:t xml:space="preserve"> «идти», «бить» и т.д. </w:t>
      </w:r>
      <w:proofErr w:type="gramEnd"/>
    </w:p>
    <w:p w:rsidR="00F57889" w:rsidRDefault="00C9483E">
      <w:pPr>
        <w:ind w:firstLine="709"/>
        <w:rPr>
          <w:lang w:bidi="ar-AE"/>
        </w:rPr>
      </w:pPr>
      <w:r>
        <w:rPr>
          <w:lang w:bidi="ar-AE"/>
        </w:rPr>
        <w:t>Каждый из суффиксов производной словоформы оказывает определенное влияние на семантические и синтаксические характеристики исходной глагольной формы. Ряд исследователей семантически наиболее важным считает только последний суффи</w:t>
      </w:r>
      <w:proofErr w:type="gramStart"/>
      <w:r>
        <w:rPr>
          <w:lang w:bidi="ar-AE"/>
        </w:rPr>
        <w:t>кс в сл</w:t>
      </w:r>
      <w:proofErr w:type="gramEnd"/>
      <w:r>
        <w:rPr>
          <w:lang w:bidi="ar-AE"/>
        </w:rPr>
        <w:t xml:space="preserve">овоформе. Другие склоняются к идее, изложенной в теории Байби, согласно которой чем ближе деривативный суффикс к корню, тем больше семантическая релевантность его значения для корня [Галямина 2006:173]. </w:t>
      </w:r>
    </w:p>
    <w:p w:rsidR="00F57889" w:rsidRDefault="00C9483E">
      <w:pPr>
        <w:ind w:firstLine="709"/>
        <w:rPr>
          <w:lang w:bidi="ar-AE"/>
        </w:rPr>
      </w:pPr>
      <w:r>
        <w:rPr>
          <w:lang w:bidi="ar-AE"/>
        </w:rPr>
        <w:t>Кроме того, особые оттенки семантики могут возникать в результате суффиксной редупликации. Например, в языках банту возможно удвоение аппликативного суффикса, в результате которого возникает семантика интенсивности, продолжительности совершаемого действия (суахили, шона) [Мячина 1967,</w:t>
      </w:r>
      <w:r>
        <w:t xml:space="preserve"> </w:t>
      </w:r>
      <w:r>
        <w:rPr>
          <w:lang w:bidi="ar-AE"/>
        </w:rPr>
        <w:t xml:space="preserve">Fortune 1984], а также беспрепятственно или неаккуратно совершаемого действия (шона) [Fortune 1984].  </w:t>
      </w:r>
    </w:p>
    <w:p w:rsidR="00F57889" w:rsidRDefault="00C9483E">
      <w:pPr>
        <w:ind w:firstLine="709"/>
        <w:rPr>
          <w:lang w:bidi="ar-AE"/>
        </w:rPr>
      </w:pPr>
      <w:r>
        <w:rPr>
          <w:lang w:bidi="ar-AE"/>
        </w:rPr>
        <w:lastRenderedPageBreak/>
        <w:t xml:space="preserve"> Редупликации также может быть подвержен деривативный суффикс каузатива. В языке шона отмечается особая способность деривативного суффикса каузатива удваиваться и даже утраиваться в рамках одной словоформы, передавая опять-таки значение интенсивности действия [</w:t>
      </w:r>
      <w:r>
        <w:rPr>
          <w:lang w:val="en-US" w:bidi="ar-AE"/>
        </w:rPr>
        <w:t>Fortune</w:t>
      </w:r>
      <w:r>
        <w:rPr>
          <w:lang w:bidi="ar-AE"/>
        </w:rPr>
        <w:t xml:space="preserve"> 1984]. Более того, редупликация, согласно автору этой работы [Fortune 1984], свойственна деривативному суффиксу реципрока, в результате удвоения которого возникает значение интенсивности направленного друг на друга действия (например, -</w:t>
      </w:r>
      <w:r>
        <w:rPr>
          <w:lang w:val="en-US" w:bidi="ar-AE"/>
        </w:rPr>
        <w:t>d</w:t>
      </w:r>
      <w:r>
        <w:rPr>
          <w:lang w:bidi="ar-AE"/>
        </w:rPr>
        <w:t>- «любить», -</w:t>
      </w:r>
      <w:r>
        <w:rPr>
          <w:lang w:val="en-US" w:bidi="ar-AE"/>
        </w:rPr>
        <w:t>d</w:t>
      </w:r>
      <w:r>
        <w:rPr>
          <w:lang w:bidi="ar-AE"/>
        </w:rPr>
        <w:t>+</w:t>
      </w:r>
      <w:r>
        <w:rPr>
          <w:lang w:val="en-US" w:bidi="ar-AE"/>
        </w:rPr>
        <w:t>an</w:t>
      </w:r>
      <w:r>
        <w:rPr>
          <w:lang w:bidi="ar-AE"/>
        </w:rPr>
        <w:t>- «любить друг друга», -</w:t>
      </w:r>
      <w:r>
        <w:rPr>
          <w:lang w:val="en-US" w:bidi="ar-AE"/>
        </w:rPr>
        <w:t>d</w:t>
      </w:r>
      <w:r>
        <w:rPr>
          <w:lang w:bidi="ar-AE"/>
        </w:rPr>
        <w:t>+</w:t>
      </w:r>
      <w:r>
        <w:rPr>
          <w:lang w:val="en-US" w:bidi="ar-AE"/>
        </w:rPr>
        <w:t>anan</w:t>
      </w:r>
      <w:r>
        <w:rPr>
          <w:lang w:bidi="ar-AE"/>
        </w:rPr>
        <w:t>- «любить друг друга очень сильно»). Редупликация суффикса реципрока, по всей видимости, явление редкое. Считается, что в языках банту этот процесс более свойственен суффиксам аппликатива и каузатива [Семенкова 1989].</w:t>
      </w:r>
    </w:p>
    <w:p w:rsidR="00F57889" w:rsidRDefault="00C9483E">
      <w:pPr>
        <w:ind w:firstLine="709"/>
        <w:rPr>
          <w:lang w:bidi="ar-AE"/>
        </w:rPr>
      </w:pPr>
      <w:r>
        <w:rPr>
          <w:lang w:bidi="ar-AE"/>
        </w:rPr>
        <w:t xml:space="preserve">Таким образом, что независимо от того, какой деривативный суффикс претерпевает удвоение (или умножение, как это происходит в шона), его значение можно охарактеризовать как сумму исходного значения данного деривативного суффикса и значения интенсивности. Причем последнее, судя по всему, является семантической составляющей процесса редупликации. Однако такой вывод – скорее предположение, которое требует более детальной проверки. </w:t>
      </w:r>
    </w:p>
    <w:p w:rsidR="00F57889" w:rsidRPr="007B5769" w:rsidRDefault="00C9483E">
      <w:pPr>
        <w:ind w:firstLine="709"/>
        <w:rPr>
          <w:lang w:bidi="ar-AE"/>
        </w:rPr>
      </w:pPr>
      <w:r>
        <w:rPr>
          <w:lang w:bidi="ar-AE"/>
        </w:rPr>
        <w:t xml:space="preserve">С другой стороны, в [Fortune 1984] дается пример использования двойного суффикса аппликатива, к которому сложно применить эту гипотезу: </w:t>
      </w:r>
    </w:p>
    <w:tbl>
      <w:tblPr>
        <w:tblStyle w:val="af"/>
        <w:tblW w:w="0" w:type="auto"/>
        <w:tblLook w:val="04A0" w:firstRow="1" w:lastRow="0" w:firstColumn="1" w:lastColumn="0" w:noHBand="0" w:noVBand="1"/>
      </w:tblPr>
      <w:tblGrid>
        <w:gridCol w:w="675"/>
        <w:gridCol w:w="2059"/>
        <w:gridCol w:w="1367"/>
        <w:gridCol w:w="1367"/>
        <w:gridCol w:w="1367"/>
        <w:gridCol w:w="1368"/>
        <w:gridCol w:w="1368"/>
      </w:tblGrid>
      <w:tr w:rsidR="00241786" w:rsidRPr="00A0729D" w:rsidTr="00241786">
        <w:tc>
          <w:tcPr>
            <w:tcW w:w="675" w:type="dxa"/>
            <w:tcBorders>
              <w:top w:val="nil"/>
              <w:left w:val="nil"/>
              <w:bottom w:val="nil"/>
              <w:right w:val="nil"/>
            </w:tcBorders>
          </w:tcPr>
          <w:p w:rsidR="00241786" w:rsidRPr="00A0729D" w:rsidRDefault="00241786">
            <w:pPr>
              <w:rPr>
                <w:sz w:val="25"/>
                <w:szCs w:val="25"/>
                <w:lang w:val="en-US" w:bidi="ar-AE"/>
              </w:rPr>
            </w:pPr>
            <w:r w:rsidRPr="00A0729D">
              <w:rPr>
                <w:sz w:val="25"/>
                <w:szCs w:val="25"/>
                <w:lang w:val="en-US" w:bidi="ar-AE"/>
              </w:rPr>
              <w:t>31.</w:t>
            </w:r>
          </w:p>
        </w:tc>
        <w:tc>
          <w:tcPr>
            <w:tcW w:w="2059" w:type="dxa"/>
            <w:tcBorders>
              <w:top w:val="nil"/>
              <w:left w:val="nil"/>
              <w:bottom w:val="nil"/>
              <w:right w:val="nil"/>
            </w:tcBorders>
          </w:tcPr>
          <w:p w:rsidR="00241786" w:rsidRPr="00A0729D" w:rsidRDefault="00241786">
            <w:pPr>
              <w:rPr>
                <w:sz w:val="25"/>
                <w:szCs w:val="25"/>
                <w:lang w:val="en-US" w:bidi="ar-AE"/>
              </w:rPr>
            </w:pPr>
            <w:r w:rsidRPr="00A0729D">
              <w:rPr>
                <w:sz w:val="25"/>
                <w:szCs w:val="25"/>
                <w:lang w:val="en-US" w:bidi="ar-AE"/>
              </w:rPr>
              <w:t>Son-</w:t>
            </w:r>
          </w:p>
        </w:tc>
        <w:tc>
          <w:tcPr>
            <w:tcW w:w="1367" w:type="dxa"/>
            <w:tcBorders>
              <w:top w:val="nil"/>
              <w:left w:val="nil"/>
              <w:bottom w:val="nil"/>
              <w:right w:val="nil"/>
            </w:tcBorders>
          </w:tcPr>
          <w:p w:rsidR="00241786" w:rsidRPr="00A0729D" w:rsidRDefault="00241786">
            <w:pPr>
              <w:rPr>
                <w:sz w:val="25"/>
                <w:szCs w:val="25"/>
                <w:lang w:val="en-US" w:bidi="ar-AE"/>
              </w:rPr>
            </w:pPr>
            <w:r w:rsidRPr="00A0729D">
              <w:rPr>
                <w:sz w:val="25"/>
                <w:szCs w:val="25"/>
                <w:lang w:val="en-US" w:bidi="ar-AE"/>
              </w:rPr>
              <w:t>-er-</w:t>
            </w:r>
          </w:p>
        </w:tc>
        <w:tc>
          <w:tcPr>
            <w:tcW w:w="1367" w:type="dxa"/>
            <w:tcBorders>
              <w:top w:val="nil"/>
              <w:left w:val="nil"/>
              <w:bottom w:val="nil"/>
              <w:right w:val="nil"/>
            </w:tcBorders>
          </w:tcPr>
          <w:p w:rsidR="00241786" w:rsidRPr="00A0729D" w:rsidRDefault="00241786">
            <w:pPr>
              <w:rPr>
                <w:sz w:val="25"/>
                <w:szCs w:val="25"/>
                <w:lang w:val="en-US" w:bidi="ar-AE"/>
              </w:rPr>
            </w:pPr>
            <w:r w:rsidRPr="00A0729D">
              <w:rPr>
                <w:sz w:val="25"/>
                <w:szCs w:val="25"/>
                <w:lang w:val="en-US" w:bidi="ar-AE"/>
              </w:rPr>
              <w:t>-er-</w:t>
            </w:r>
          </w:p>
        </w:tc>
        <w:tc>
          <w:tcPr>
            <w:tcW w:w="1367" w:type="dxa"/>
            <w:tcBorders>
              <w:top w:val="nil"/>
              <w:left w:val="nil"/>
              <w:bottom w:val="nil"/>
              <w:right w:val="nil"/>
            </w:tcBorders>
          </w:tcPr>
          <w:p w:rsidR="00241786" w:rsidRPr="00A0729D" w:rsidRDefault="00241786">
            <w:pPr>
              <w:rPr>
                <w:sz w:val="25"/>
                <w:szCs w:val="25"/>
                <w:lang w:val="en-US" w:bidi="ar-AE"/>
              </w:rPr>
            </w:pPr>
            <w:r w:rsidRPr="00A0729D">
              <w:rPr>
                <w:sz w:val="25"/>
                <w:szCs w:val="25"/>
                <w:lang w:val="en-US" w:bidi="ar-AE"/>
              </w:rPr>
              <w:t>-a</w:t>
            </w:r>
          </w:p>
        </w:tc>
        <w:tc>
          <w:tcPr>
            <w:tcW w:w="1368" w:type="dxa"/>
            <w:tcBorders>
              <w:top w:val="nil"/>
              <w:left w:val="nil"/>
              <w:bottom w:val="nil"/>
              <w:right w:val="nil"/>
            </w:tcBorders>
          </w:tcPr>
          <w:p w:rsidR="00241786" w:rsidRPr="00A0729D" w:rsidRDefault="00241786">
            <w:pPr>
              <w:rPr>
                <w:sz w:val="25"/>
                <w:szCs w:val="25"/>
                <w:lang w:val="en-US" w:bidi="ar-AE"/>
              </w:rPr>
            </w:pPr>
            <w:r w:rsidRPr="00A0729D">
              <w:rPr>
                <w:sz w:val="25"/>
                <w:szCs w:val="25"/>
                <w:lang w:val="en-US" w:bidi="ar-AE"/>
              </w:rPr>
              <w:t>mwana</w:t>
            </w:r>
          </w:p>
        </w:tc>
        <w:tc>
          <w:tcPr>
            <w:tcW w:w="1368" w:type="dxa"/>
            <w:tcBorders>
              <w:top w:val="nil"/>
              <w:left w:val="nil"/>
              <w:bottom w:val="nil"/>
              <w:right w:val="nil"/>
            </w:tcBorders>
          </w:tcPr>
          <w:p w:rsidR="00241786" w:rsidRPr="00A0729D" w:rsidRDefault="00241786">
            <w:pPr>
              <w:rPr>
                <w:sz w:val="25"/>
                <w:szCs w:val="25"/>
                <w:lang w:val="en-US" w:bidi="ar-AE"/>
              </w:rPr>
            </w:pPr>
            <w:r w:rsidRPr="00A0729D">
              <w:rPr>
                <w:sz w:val="25"/>
                <w:szCs w:val="25"/>
                <w:lang w:val="en-US" w:bidi="ar-AE"/>
              </w:rPr>
              <w:t>chigamba</w:t>
            </w:r>
          </w:p>
        </w:tc>
      </w:tr>
      <w:tr w:rsidR="00241786" w:rsidRPr="00A0729D" w:rsidTr="00241786">
        <w:tc>
          <w:tcPr>
            <w:tcW w:w="675" w:type="dxa"/>
            <w:tcBorders>
              <w:top w:val="nil"/>
              <w:left w:val="nil"/>
              <w:bottom w:val="nil"/>
              <w:right w:val="nil"/>
            </w:tcBorders>
          </w:tcPr>
          <w:p w:rsidR="00241786" w:rsidRPr="00A0729D" w:rsidRDefault="00241786">
            <w:pPr>
              <w:rPr>
                <w:sz w:val="25"/>
                <w:szCs w:val="25"/>
                <w:lang w:val="en-US" w:bidi="ar-AE"/>
              </w:rPr>
            </w:pPr>
          </w:p>
        </w:tc>
        <w:tc>
          <w:tcPr>
            <w:tcW w:w="2059" w:type="dxa"/>
            <w:tcBorders>
              <w:top w:val="nil"/>
              <w:left w:val="nil"/>
              <w:bottom w:val="nil"/>
              <w:right w:val="nil"/>
            </w:tcBorders>
          </w:tcPr>
          <w:p w:rsidR="00241786" w:rsidRPr="00A0729D" w:rsidRDefault="00241786">
            <w:pPr>
              <w:rPr>
                <w:sz w:val="25"/>
                <w:szCs w:val="25"/>
                <w:lang w:bidi="ar-AE"/>
              </w:rPr>
            </w:pPr>
            <w:r w:rsidRPr="00A0729D">
              <w:rPr>
                <w:sz w:val="25"/>
                <w:szCs w:val="25"/>
                <w:lang w:bidi="ar-AE"/>
              </w:rPr>
              <w:t>Шить</w:t>
            </w:r>
          </w:p>
        </w:tc>
        <w:tc>
          <w:tcPr>
            <w:tcW w:w="1367" w:type="dxa"/>
            <w:tcBorders>
              <w:top w:val="nil"/>
              <w:left w:val="nil"/>
              <w:bottom w:val="nil"/>
              <w:right w:val="nil"/>
            </w:tcBorders>
          </w:tcPr>
          <w:p w:rsidR="00241786" w:rsidRPr="00A0729D" w:rsidRDefault="00241786">
            <w:pPr>
              <w:rPr>
                <w:sz w:val="25"/>
                <w:szCs w:val="25"/>
                <w:lang w:val="en-US" w:bidi="ar-AE"/>
              </w:rPr>
            </w:pPr>
            <w:r w:rsidRPr="00A0729D">
              <w:rPr>
                <w:sz w:val="25"/>
                <w:szCs w:val="25"/>
                <w:lang w:val="en-US" w:bidi="ar-AE"/>
              </w:rPr>
              <w:t>Appl</w:t>
            </w:r>
          </w:p>
        </w:tc>
        <w:tc>
          <w:tcPr>
            <w:tcW w:w="1367" w:type="dxa"/>
            <w:tcBorders>
              <w:top w:val="nil"/>
              <w:left w:val="nil"/>
              <w:bottom w:val="nil"/>
              <w:right w:val="nil"/>
            </w:tcBorders>
          </w:tcPr>
          <w:p w:rsidR="00241786" w:rsidRPr="00A0729D" w:rsidRDefault="00241786">
            <w:pPr>
              <w:rPr>
                <w:sz w:val="25"/>
                <w:szCs w:val="25"/>
                <w:lang w:val="en-US" w:bidi="ar-AE"/>
              </w:rPr>
            </w:pPr>
            <w:r w:rsidRPr="00A0729D">
              <w:rPr>
                <w:sz w:val="25"/>
                <w:szCs w:val="25"/>
                <w:lang w:val="en-US" w:bidi="ar-AE"/>
              </w:rPr>
              <w:t>Appl</w:t>
            </w:r>
          </w:p>
        </w:tc>
        <w:tc>
          <w:tcPr>
            <w:tcW w:w="1367" w:type="dxa"/>
            <w:tcBorders>
              <w:top w:val="nil"/>
              <w:left w:val="nil"/>
              <w:bottom w:val="nil"/>
              <w:right w:val="nil"/>
            </w:tcBorders>
          </w:tcPr>
          <w:p w:rsidR="00241786" w:rsidRPr="00A0729D" w:rsidRDefault="00241786">
            <w:pPr>
              <w:rPr>
                <w:sz w:val="25"/>
                <w:szCs w:val="25"/>
                <w:lang w:val="en-US" w:bidi="ar-AE"/>
              </w:rPr>
            </w:pPr>
            <w:r w:rsidRPr="00A0729D">
              <w:rPr>
                <w:sz w:val="25"/>
                <w:szCs w:val="25"/>
                <w:lang w:val="en-US" w:bidi="ar-AE"/>
              </w:rPr>
              <w:t>Fv</w:t>
            </w:r>
          </w:p>
        </w:tc>
        <w:tc>
          <w:tcPr>
            <w:tcW w:w="1368" w:type="dxa"/>
            <w:tcBorders>
              <w:top w:val="nil"/>
              <w:left w:val="nil"/>
              <w:bottom w:val="nil"/>
              <w:right w:val="nil"/>
            </w:tcBorders>
          </w:tcPr>
          <w:p w:rsidR="00241786" w:rsidRPr="00A0729D" w:rsidRDefault="00241786">
            <w:pPr>
              <w:rPr>
                <w:sz w:val="25"/>
                <w:szCs w:val="25"/>
                <w:lang w:bidi="ar-AE"/>
              </w:rPr>
            </w:pPr>
            <w:r w:rsidRPr="00A0729D">
              <w:rPr>
                <w:sz w:val="25"/>
                <w:szCs w:val="25"/>
                <w:lang w:bidi="ar-AE"/>
              </w:rPr>
              <w:t>ребенок</w:t>
            </w:r>
          </w:p>
        </w:tc>
        <w:tc>
          <w:tcPr>
            <w:tcW w:w="1368" w:type="dxa"/>
            <w:tcBorders>
              <w:top w:val="nil"/>
              <w:left w:val="nil"/>
              <w:bottom w:val="nil"/>
              <w:right w:val="nil"/>
            </w:tcBorders>
          </w:tcPr>
          <w:p w:rsidR="00241786" w:rsidRPr="00A0729D" w:rsidRDefault="00241786">
            <w:pPr>
              <w:rPr>
                <w:sz w:val="25"/>
                <w:szCs w:val="25"/>
                <w:lang w:bidi="ar-AE"/>
              </w:rPr>
            </w:pPr>
            <w:r w:rsidRPr="00A0729D">
              <w:rPr>
                <w:sz w:val="25"/>
                <w:szCs w:val="25"/>
                <w:lang w:bidi="ar-AE"/>
              </w:rPr>
              <w:t>заплатка</w:t>
            </w:r>
          </w:p>
        </w:tc>
      </w:tr>
      <w:tr w:rsidR="00241786" w:rsidRPr="00A0729D" w:rsidTr="00241786">
        <w:tc>
          <w:tcPr>
            <w:tcW w:w="675" w:type="dxa"/>
            <w:tcBorders>
              <w:top w:val="nil"/>
              <w:left w:val="nil"/>
              <w:bottom w:val="nil"/>
              <w:right w:val="nil"/>
            </w:tcBorders>
          </w:tcPr>
          <w:p w:rsidR="00241786" w:rsidRPr="00A0729D" w:rsidRDefault="00241786">
            <w:pPr>
              <w:rPr>
                <w:sz w:val="25"/>
                <w:szCs w:val="25"/>
                <w:lang w:val="en-US" w:bidi="ar-AE"/>
              </w:rPr>
            </w:pPr>
          </w:p>
        </w:tc>
        <w:tc>
          <w:tcPr>
            <w:tcW w:w="8896" w:type="dxa"/>
            <w:gridSpan w:val="6"/>
            <w:tcBorders>
              <w:top w:val="nil"/>
              <w:left w:val="nil"/>
              <w:bottom w:val="nil"/>
              <w:right w:val="nil"/>
            </w:tcBorders>
          </w:tcPr>
          <w:p w:rsidR="00241786" w:rsidRPr="00A0729D" w:rsidRDefault="00241786" w:rsidP="00241786">
            <w:pPr>
              <w:pStyle w:val="13"/>
              <w:ind w:left="0"/>
              <w:rPr>
                <w:sz w:val="25"/>
                <w:szCs w:val="25"/>
                <w:lang w:bidi="ar-AE"/>
              </w:rPr>
            </w:pPr>
            <w:r w:rsidRPr="00A0729D">
              <w:rPr>
                <w:sz w:val="25"/>
                <w:szCs w:val="25"/>
                <w:lang w:bidi="ar-AE"/>
              </w:rPr>
              <w:t>«Пришить (к чему-то) заплатку для ребенка».</w:t>
            </w:r>
          </w:p>
        </w:tc>
      </w:tr>
    </w:tbl>
    <w:p w:rsidR="00241786" w:rsidRPr="00241786" w:rsidRDefault="00241786" w:rsidP="00241786">
      <w:pPr>
        <w:ind w:firstLine="709"/>
        <w:jc w:val="right"/>
        <w:rPr>
          <w:lang w:bidi="ar-AE"/>
        </w:rPr>
      </w:pPr>
      <w:r w:rsidRPr="00241786">
        <w:rPr>
          <w:lang w:bidi="ar-AE"/>
        </w:rPr>
        <w:t>[Fortune 1984]</w:t>
      </w:r>
    </w:p>
    <w:p w:rsidR="00F57889" w:rsidRDefault="00C9483E">
      <w:pPr>
        <w:ind w:firstLine="709"/>
        <w:rPr>
          <w:lang w:bidi="ar-AE"/>
        </w:rPr>
      </w:pPr>
      <w:r>
        <w:rPr>
          <w:lang w:bidi="ar-AE"/>
        </w:rPr>
        <w:lastRenderedPageBreak/>
        <w:t xml:space="preserve">Значение интенсивности в этом примере не выражено, а редупликация – есть. Попытаемся разобрать данный случай более подробно. </w:t>
      </w:r>
    </w:p>
    <w:p w:rsidR="00F57889" w:rsidRDefault="00C9483E">
      <w:pPr>
        <w:ind w:firstLine="709"/>
        <w:rPr>
          <w:lang w:bidi="ar-AE"/>
        </w:rPr>
      </w:pPr>
      <w:r>
        <w:rPr>
          <w:lang w:bidi="ar-AE"/>
        </w:rPr>
        <w:t>Для начала обратимся к глаголу -</w:t>
      </w:r>
      <w:r>
        <w:rPr>
          <w:lang w:val="en-US" w:bidi="ar-AE"/>
        </w:rPr>
        <w:t>son</w:t>
      </w:r>
      <w:r>
        <w:rPr>
          <w:lang w:bidi="ar-AE"/>
        </w:rPr>
        <w:t>-. Основное значение данного глагола, согласно шона-английскому словарю, «шить». Скорее всего, в своей исходной форме глагол является транзитивным (сложно утверждать, т.к. в словаре нет примеров глагольного управления на пациенс, но, если провести параллель с суахилийским -</w:t>
      </w:r>
      <w:r>
        <w:rPr>
          <w:lang w:val="en-US" w:bidi="ar-AE"/>
        </w:rPr>
        <w:t>shon</w:t>
      </w:r>
      <w:r>
        <w:rPr>
          <w:lang w:bidi="ar-AE"/>
        </w:rPr>
        <w:t>-, который управляет прямым объектом, то можно допустить, что в шона управление такое же). Далее предположим, что при добавлении суффикса -</w:t>
      </w:r>
      <w:r>
        <w:rPr>
          <w:lang w:val="en-US" w:bidi="ar-AE"/>
        </w:rPr>
        <w:t>er</w:t>
      </w:r>
      <w:r>
        <w:rPr>
          <w:lang w:bidi="ar-AE"/>
        </w:rPr>
        <w:t>- глагол становится дитранзитивным и получает еще один прямой объект «mwana», чья семантическая роль – бенефициант, получаем:</w:t>
      </w:r>
    </w:p>
    <w:tbl>
      <w:tblPr>
        <w:tblStyle w:val="af"/>
        <w:tblW w:w="0" w:type="auto"/>
        <w:tblLook w:val="04A0" w:firstRow="1" w:lastRow="0" w:firstColumn="1" w:lastColumn="0" w:noHBand="0" w:noVBand="1"/>
      </w:tblPr>
      <w:tblGrid>
        <w:gridCol w:w="675"/>
        <w:gridCol w:w="1276"/>
        <w:gridCol w:w="1559"/>
        <w:gridCol w:w="1701"/>
        <w:gridCol w:w="4360"/>
      </w:tblGrid>
      <w:tr w:rsidR="00241786" w:rsidRPr="00A0729D" w:rsidTr="00241786">
        <w:tc>
          <w:tcPr>
            <w:tcW w:w="675" w:type="dxa"/>
            <w:tcBorders>
              <w:top w:val="nil"/>
              <w:left w:val="nil"/>
              <w:bottom w:val="nil"/>
              <w:right w:val="nil"/>
            </w:tcBorders>
          </w:tcPr>
          <w:p w:rsidR="00241786" w:rsidRPr="00A0729D" w:rsidRDefault="00241786">
            <w:pPr>
              <w:rPr>
                <w:sz w:val="25"/>
                <w:szCs w:val="25"/>
                <w:lang w:bidi="ar-AE"/>
              </w:rPr>
            </w:pPr>
            <w:r w:rsidRPr="00A0729D">
              <w:rPr>
                <w:sz w:val="25"/>
                <w:szCs w:val="25"/>
                <w:lang w:bidi="ar-AE"/>
              </w:rPr>
              <w:t>32.</w:t>
            </w:r>
          </w:p>
        </w:tc>
        <w:tc>
          <w:tcPr>
            <w:tcW w:w="1276" w:type="dxa"/>
            <w:tcBorders>
              <w:top w:val="nil"/>
              <w:left w:val="nil"/>
              <w:bottom w:val="nil"/>
              <w:right w:val="nil"/>
            </w:tcBorders>
          </w:tcPr>
          <w:p w:rsidR="00241786" w:rsidRPr="00A0729D" w:rsidRDefault="00241786">
            <w:pPr>
              <w:rPr>
                <w:sz w:val="25"/>
                <w:szCs w:val="25"/>
                <w:lang w:val="en-US" w:bidi="ar-AE"/>
              </w:rPr>
            </w:pPr>
            <w:r w:rsidRPr="00A0729D">
              <w:rPr>
                <w:sz w:val="25"/>
                <w:szCs w:val="25"/>
                <w:lang w:val="en-US" w:bidi="ar-AE"/>
              </w:rPr>
              <w:t>Son-</w:t>
            </w:r>
          </w:p>
        </w:tc>
        <w:tc>
          <w:tcPr>
            <w:tcW w:w="1559" w:type="dxa"/>
            <w:tcBorders>
              <w:top w:val="nil"/>
              <w:left w:val="nil"/>
              <w:bottom w:val="nil"/>
              <w:right w:val="nil"/>
            </w:tcBorders>
          </w:tcPr>
          <w:p w:rsidR="00241786" w:rsidRPr="00A0729D" w:rsidRDefault="00241786">
            <w:pPr>
              <w:rPr>
                <w:sz w:val="25"/>
                <w:szCs w:val="25"/>
                <w:lang w:val="en-US" w:bidi="ar-AE"/>
              </w:rPr>
            </w:pPr>
            <w:r w:rsidRPr="00A0729D">
              <w:rPr>
                <w:sz w:val="25"/>
                <w:szCs w:val="25"/>
                <w:lang w:val="en-US" w:bidi="ar-AE"/>
              </w:rPr>
              <w:t>-er-</w:t>
            </w:r>
          </w:p>
        </w:tc>
        <w:tc>
          <w:tcPr>
            <w:tcW w:w="1701" w:type="dxa"/>
            <w:tcBorders>
              <w:top w:val="nil"/>
              <w:left w:val="nil"/>
              <w:bottom w:val="nil"/>
              <w:right w:val="nil"/>
            </w:tcBorders>
          </w:tcPr>
          <w:p w:rsidR="00241786" w:rsidRPr="00A0729D" w:rsidRDefault="00241786">
            <w:pPr>
              <w:rPr>
                <w:sz w:val="25"/>
                <w:szCs w:val="25"/>
                <w:lang w:val="en-US" w:bidi="ar-AE"/>
              </w:rPr>
            </w:pPr>
            <w:r w:rsidRPr="00A0729D">
              <w:rPr>
                <w:sz w:val="25"/>
                <w:szCs w:val="25"/>
                <w:lang w:val="en-US" w:bidi="ar-AE"/>
              </w:rPr>
              <w:t>-a</w:t>
            </w:r>
          </w:p>
        </w:tc>
        <w:tc>
          <w:tcPr>
            <w:tcW w:w="4360" w:type="dxa"/>
            <w:tcBorders>
              <w:top w:val="nil"/>
              <w:left w:val="nil"/>
              <w:bottom w:val="nil"/>
              <w:right w:val="nil"/>
            </w:tcBorders>
          </w:tcPr>
          <w:p w:rsidR="00241786" w:rsidRPr="00A0729D" w:rsidRDefault="00241786">
            <w:pPr>
              <w:rPr>
                <w:sz w:val="25"/>
                <w:szCs w:val="25"/>
                <w:lang w:val="en-US" w:bidi="ar-AE"/>
              </w:rPr>
            </w:pPr>
            <w:r w:rsidRPr="00A0729D">
              <w:rPr>
                <w:sz w:val="25"/>
                <w:szCs w:val="25"/>
                <w:lang w:val="en-US" w:bidi="ar-AE"/>
              </w:rPr>
              <w:t>mwana</w:t>
            </w:r>
          </w:p>
        </w:tc>
      </w:tr>
      <w:tr w:rsidR="00241786" w:rsidRPr="00A0729D" w:rsidTr="00241786">
        <w:tc>
          <w:tcPr>
            <w:tcW w:w="675" w:type="dxa"/>
            <w:tcBorders>
              <w:top w:val="nil"/>
              <w:left w:val="nil"/>
              <w:bottom w:val="nil"/>
              <w:right w:val="nil"/>
            </w:tcBorders>
          </w:tcPr>
          <w:p w:rsidR="00241786" w:rsidRPr="00A0729D" w:rsidRDefault="00241786">
            <w:pPr>
              <w:rPr>
                <w:sz w:val="25"/>
                <w:szCs w:val="25"/>
                <w:lang w:bidi="ar-AE"/>
              </w:rPr>
            </w:pPr>
          </w:p>
        </w:tc>
        <w:tc>
          <w:tcPr>
            <w:tcW w:w="1276" w:type="dxa"/>
            <w:tcBorders>
              <w:top w:val="nil"/>
              <w:left w:val="nil"/>
              <w:bottom w:val="nil"/>
              <w:right w:val="nil"/>
            </w:tcBorders>
          </w:tcPr>
          <w:p w:rsidR="00241786" w:rsidRPr="00A0729D" w:rsidRDefault="00241786">
            <w:pPr>
              <w:rPr>
                <w:sz w:val="25"/>
                <w:szCs w:val="25"/>
                <w:lang w:bidi="ar-AE"/>
              </w:rPr>
            </w:pPr>
            <w:r w:rsidRPr="00A0729D">
              <w:rPr>
                <w:sz w:val="25"/>
                <w:szCs w:val="25"/>
                <w:lang w:bidi="ar-AE"/>
              </w:rPr>
              <w:t>Шить</w:t>
            </w:r>
          </w:p>
        </w:tc>
        <w:tc>
          <w:tcPr>
            <w:tcW w:w="1559" w:type="dxa"/>
            <w:tcBorders>
              <w:top w:val="nil"/>
              <w:left w:val="nil"/>
              <w:bottom w:val="nil"/>
              <w:right w:val="nil"/>
            </w:tcBorders>
          </w:tcPr>
          <w:p w:rsidR="00241786" w:rsidRPr="00A0729D" w:rsidRDefault="00241786">
            <w:pPr>
              <w:rPr>
                <w:sz w:val="25"/>
                <w:szCs w:val="25"/>
                <w:lang w:val="en-US" w:bidi="ar-AE"/>
              </w:rPr>
            </w:pPr>
            <w:r w:rsidRPr="00A0729D">
              <w:rPr>
                <w:sz w:val="25"/>
                <w:szCs w:val="25"/>
                <w:lang w:val="en-US" w:bidi="ar-AE"/>
              </w:rPr>
              <w:t>Appl</w:t>
            </w:r>
          </w:p>
        </w:tc>
        <w:tc>
          <w:tcPr>
            <w:tcW w:w="1701" w:type="dxa"/>
            <w:tcBorders>
              <w:top w:val="nil"/>
              <w:left w:val="nil"/>
              <w:bottom w:val="nil"/>
              <w:right w:val="nil"/>
            </w:tcBorders>
          </w:tcPr>
          <w:p w:rsidR="00241786" w:rsidRPr="00A0729D" w:rsidRDefault="00241786">
            <w:pPr>
              <w:rPr>
                <w:sz w:val="25"/>
                <w:szCs w:val="25"/>
                <w:lang w:val="en-US" w:bidi="ar-AE"/>
              </w:rPr>
            </w:pPr>
            <w:r w:rsidRPr="00A0729D">
              <w:rPr>
                <w:sz w:val="25"/>
                <w:szCs w:val="25"/>
                <w:lang w:val="en-US" w:bidi="ar-AE"/>
              </w:rPr>
              <w:t>Fv</w:t>
            </w:r>
          </w:p>
        </w:tc>
        <w:tc>
          <w:tcPr>
            <w:tcW w:w="4360" w:type="dxa"/>
            <w:tcBorders>
              <w:top w:val="nil"/>
              <w:left w:val="nil"/>
              <w:bottom w:val="nil"/>
              <w:right w:val="nil"/>
            </w:tcBorders>
          </w:tcPr>
          <w:p w:rsidR="00241786" w:rsidRPr="00A0729D" w:rsidRDefault="00241786">
            <w:pPr>
              <w:rPr>
                <w:sz w:val="25"/>
                <w:szCs w:val="25"/>
                <w:lang w:bidi="ar-AE"/>
              </w:rPr>
            </w:pPr>
            <w:r w:rsidRPr="00A0729D">
              <w:rPr>
                <w:sz w:val="25"/>
                <w:szCs w:val="25"/>
                <w:lang w:bidi="ar-AE"/>
              </w:rPr>
              <w:t>ребенок</w:t>
            </w:r>
          </w:p>
        </w:tc>
      </w:tr>
      <w:tr w:rsidR="00241786" w:rsidRPr="00A0729D" w:rsidTr="00241786">
        <w:tc>
          <w:tcPr>
            <w:tcW w:w="675" w:type="dxa"/>
            <w:tcBorders>
              <w:top w:val="nil"/>
              <w:left w:val="nil"/>
              <w:bottom w:val="nil"/>
              <w:right w:val="nil"/>
            </w:tcBorders>
          </w:tcPr>
          <w:p w:rsidR="00241786" w:rsidRPr="00A0729D" w:rsidRDefault="00241786">
            <w:pPr>
              <w:rPr>
                <w:sz w:val="25"/>
                <w:szCs w:val="25"/>
                <w:lang w:bidi="ar-AE"/>
              </w:rPr>
            </w:pPr>
          </w:p>
        </w:tc>
        <w:tc>
          <w:tcPr>
            <w:tcW w:w="8896" w:type="dxa"/>
            <w:gridSpan w:val="4"/>
            <w:tcBorders>
              <w:top w:val="nil"/>
              <w:left w:val="nil"/>
              <w:bottom w:val="nil"/>
              <w:right w:val="nil"/>
            </w:tcBorders>
          </w:tcPr>
          <w:p w:rsidR="00241786" w:rsidRPr="00A0729D" w:rsidRDefault="00241786" w:rsidP="00241786">
            <w:pPr>
              <w:pStyle w:val="13"/>
              <w:ind w:left="0"/>
              <w:rPr>
                <w:sz w:val="25"/>
                <w:szCs w:val="25"/>
                <w:lang w:bidi="ar-AE"/>
              </w:rPr>
            </w:pPr>
            <w:r w:rsidRPr="00A0729D">
              <w:rPr>
                <w:sz w:val="25"/>
                <w:szCs w:val="25"/>
                <w:lang w:bidi="ar-AE"/>
              </w:rPr>
              <w:t>«Шить (одежду) для ребенка».</w:t>
            </w:r>
          </w:p>
        </w:tc>
      </w:tr>
    </w:tbl>
    <w:p w:rsidR="00F57889" w:rsidRDefault="00C9483E">
      <w:pPr>
        <w:ind w:firstLine="709"/>
        <w:rPr>
          <w:lang w:bidi="ar-AE"/>
        </w:rPr>
      </w:pPr>
      <w:r>
        <w:rPr>
          <w:lang w:bidi="ar-AE"/>
        </w:rPr>
        <w:t xml:space="preserve">Теперь включаем в ситуацию еще одного участника – </w:t>
      </w:r>
      <w:r>
        <w:rPr>
          <w:lang w:val="en-US" w:bidi="ar-AE"/>
        </w:rPr>
        <w:t>chigamba</w:t>
      </w:r>
      <w:r>
        <w:rPr>
          <w:lang w:bidi="ar-AE"/>
        </w:rPr>
        <w:t xml:space="preserve"> «лоскут, заплатка»: в развернутом виде ситуация представляет собой акт пришивания заплатки на одежду ребенка. В таком случае второй суффикс аппликатива несет в себе локативное значение и, если бы в ситуации не участвовал ребенок «mwana», то предложение выглядело бы следующим образом:</w:t>
      </w:r>
    </w:p>
    <w:p w:rsidR="00154629" w:rsidRDefault="00154629">
      <w:pPr>
        <w:ind w:firstLine="709"/>
        <w:rPr>
          <w:lang w:bidi="ar-AE"/>
        </w:rPr>
      </w:pPr>
    </w:p>
    <w:tbl>
      <w:tblPr>
        <w:tblStyle w:val="af"/>
        <w:tblW w:w="0" w:type="auto"/>
        <w:tblLook w:val="04A0" w:firstRow="1" w:lastRow="0" w:firstColumn="1" w:lastColumn="0" w:noHBand="0" w:noVBand="1"/>
      </w:tblPr>
      <w:tblGrid>
        <w:gridCol w:w="567"/>
        <w:gridCol w:w="1101"/>
        <w:gridCol w:w="1275"/>
        <w:gridCol w:w="1276"/>
        <w:gridCol w:w="5352"/>
      </w:tblGrid>
      <w:tr w:rsidR="00241786" w:rsidRPr="00A0729D" w:rsidTr="00F000F2">
        <w:tc>
          <w:tcPr>
            <w:tcW w:w="567" w:type="dxa"/>
            <w:tcBorders>
              <w:top w:val="nil"/>
              <w:left w:val="nil"/>
              <w:bottom w:val="nil"/>
              <w:right w:val="nil"/>
            </w:tcBorders>
          </w:tcPr>
          <w:p w:rsidR="00241786" w:rsidRPr="00A0729D" w:rsidRDefault="00241786">
            <w:pPr>
              <w:rPr>
                <w:sz w:val="25"/>
                <w:szCs w:val="25"/>
                <w:lang w:bidi="ar-AE"/>
              </w:rPr>
            </w:pPr>
            <w:r w:rsidRPr="00A0729D">
              <w:rPr>
                <w:sz w:val="25"/>
                <w:szCs w:val="25"/>
                <w:lang w:bidi="ar-AE"/>
              </w:rPr>
              <w:t>33.</w:t>
            </w:r>
          </w:p>
        </w:tc>
        <w:tc>
          <w:tcPr>
            <w:tcW w:w="1101" w:type="dxa"/>
            <w:tcBorders>
              <w:top w:val="nil"/>
              <w:left w:val="nil"/>
              <w:bottom w:val="nil"/>
              <w:right w:val="nil"/>
            </w:tcBorders>
          </w:tcPr>
          <w:p w:rsidR="00241786" w:rsidRPr="00A0729D" w:rsidRDefault="00241786">
            <w:pPr>
              <w:rPr>
                <w:sz w:val="25"/>
                <w:szCs w:val="25"/>
                <w:lang w:val="en-US" w:bidi="ar-AE"/>
              </w:rPr>
            </w:pPr>
            <w:r w:rsidRPr="00A0729D">
              <w:rPr>
                <w:sz w:val="25"/>
                <w:szCs w:val="25"/>
                <w:lang w:val="en-US" w:bidi="ar-AE"/>
              </w:rPr>
              <w:t>Son-</w:t>
            </w:r>
          </w:p>
        </w:tc>
        <w:tc>
          <w:tcPr>
            <w:tcW w:w="1275" w:type="dxa"/>
            <w:tcBorders>
              <w:top w:val="nil"/>
              <w:left w:val="nil"/>
              <w:bottom w:val="nil"/>
              <w:right w:val="nil"/>
            </w:tcBorders>
          </w:tcPr>
          <w:p w:rsidR="00241786" w:rsidRPr="00A0729D" w:rsidRDefault="00241786">
            <w:pPr>
              <w:rPr>
                <w:sz w:val="25"/>
                <w:szCs w:val="25"/>
                <w:lang w:val="en-US" w:bidi="ar-AE"/>
              </w:rPr>
            </w:pPr>
            <w:r w:rsidRPr="00A0729D">
              <w:rPr>
                <w:sz w:val="25"/>
                <w:szCs w:val="25"/>
                <w:lang w:val="en-US" w:bidi="ar-AE"/>
              </w:rPr>
              <w:t>-er-</w:t>
            </w:r>
          </w:p>
        </w:tc>
        <w:tc>
          <w:tcPr>
            <w:tcW w:w="1276" w:type="dxa"/>
            <w:tcBorders>
              <w:top w:val="nil"/>
              <w:left w:val="nil"/>
              <w:bottom w:val="nil"/>
              <w:right w:val="nil"/>
            </w:tcBorders>
          </w:tcPr>
          <w:p w:rsidR="00241786" w:rsidRPr="00A0729D" w:rsidRDefault="00241786">
            <w:pPr>
              <w:rPr>
                <w:sz w:val="25"/>
                <w:szCs w:val="25"/>
                <w:lang w:val="en-US" w:bidi="ar-AE"/>
              </w:rPr>
            </w:pPr>
            <w:r w:rsidRPr="00A0729D">
              <w:rPr>
                <w:sz w:val="25"/>
                <w:szCs w:val="25"/>
                <w:lang w:val="en-US" w:bidi="ar-AE"/>
              </w:rPr>
              <w:t>-a</w:t>
            </w:r>
          </w:p>
        </w:tc>
        <w:tc>
          <w:tcPr>
            <w:tcW w:w="5352" w:type="dxa"/>
            <w:tcBorders>
              <w:top w:val="nil"/>
              <w:left w:val="nil"/>
              <w:bottom w:val="nil"/>
              <w:right w:val="nil"/>
            </w:tcBorders>
          </w:tcPr>
          <w:p w:rsidR="00241786" w:rsidRPr="00A0729D" w:rsidRDefault="00241786">
            <w:pPr>
              <w:rPr>
                <w:sz w:val="25"/>
                <w:szCs w:val="25"/>
                <w:lang w:val="en-US" w:bidi="ar-AE"/>
              </w:rPr>
            </w:pPr>
            <w:r w:rsidRPr="00A0729D">
              <w:rPr>
                <w:sz w:val="25"/>
                <w:szCs w:val="25"/>
                <w:lang w:val="en-US" w:bidi="ar-AE"/>
              </w:rPr>
              <w:t>chigamba</w:t>
            </w:r>
          </w:p>
        </w:tc>
      </w:tr>
      <w:tr w:rsidR="00241786" w:rsidRPr="00A0729D" w:rsidTr="00F000F2">
        <w:tc>
          <w:tcPr>
            <w:tcW w:w="567" w:type="dxa"/>
            <w:tcBorders>
              <w:top w:val="nil"/>
              <w:left w:val="nil"/>
              <w:bottom w:val="nil"/>
              <w:right w:val="nil"/>
            </w:tcBorders>
          </w:tcPr>
          <w:p w:rsidR="00241786" w:rsidRPr="00A0729D" w:rsidRDefault="00241786">
            <w:pPr>
              <w:rPr>
                <w:sz w:val="25"/>
                <w:szCs w:val="25"/>
                <w:lang w:bidi="ar-AE"/>
              </w:rPr>
            </w:pPr>
          </w:p>
        </w:tc>
        <w:tc>
          <w:tcPr>
            <w:tcW w:w="1101" w:type="dxa"/>
            <w:tcBorders>
              <w:top w:val="nil"/>
              <w:left w:val="nil"/>
              <w:bottom w:val="nil"/>
              <w:right w:val="nil"/>
            </w:tcBorders>
          </w:tcPr>
          <w:p w:rsidR="00241786" w:rsidRPr="00A0729D" w:rsidRDefault="00241786">
            <w:pPr>
              <w:rPr>
                <w:sz w:val="25"/>
                <w:szCs w:val="25"/>
                <w:lang w:bidi="ar-AE"/>
              </w:rPr>
            </w:pPr>
            <w:r w:rsidRPr="00A0729D">
              <w:rPr>
                <w:sz w:val="25"/>
                <w:szCs w:val="25"/>
                <w:lang w:bidi="ar-AE"/>
              </w:rPr>
              <w:t>Шить</w:t>
            </w:r>
          </w:p>
        </w:tc>
        <w:tc>
          <w:tcPr>
            <w:tcW w:w="1275" w:type="dxa"/>
            <w:tcBorders>
              <w:top w:val="nil"/>
              <w:left w:val="nil"/>
              <w:bottom w:val="nil"/>
              <w:right w:val="nil"/>
            </w:tcBorders>
          </w:tcPr>
          <w:p w:rsidR="00241786" w:rsidRPr="00A0729D" w:rsidRDefault="00241786">
            <w:pPr>
              <w:rPr>
                <w:sz w:val="25"/>
                <w:szCs w:val="25"/>
                <w:lang w:val="en-US" w:bidi="ar-AE"/>
              </w:rPr>
            </w:pPr>
            <w:r w:rsidRPr="00A0729D">
              <w:rPr>
                <w:sz w:val="25"/>
                <w:szCs w:val="25"/>
                <w:lang w:val="en-US" w:bidi="ar-AE"/>
              </w:rPr>
              <w:t>Appl</w:t>
            </w:r>
          </w:p>
        </w:tc>
        <w:tc>
          <w:tcPr>
            <w:tcW w:w="1276" w:type="dxa"/>
            <w:tcBorders>
              <w:top w:val="nil"/>
              <w:left w:val="nil"/>
              <w:bottom w:val="nil"/>
              <w:right w:val="nil"/>
            </w:tcBorders>
          </w:tcPr>
          <w:p w:rsidR="00241786" w:rsidRPr="00A0729D" w:rsidRDefault="00241786">
            <w:pPr>
              <w:rPr>
                <w:sz w:val="25"/>
                <w:szCs w:val="25"/>
                <w:lang w:val="en-US" w:bidi="ar-AE"/>
              </w:rPr>
            </w:pPr>
            <w:r w:rsidRPr="00A0729D">
              <w:rPr>
                <w:sz w:val="25"/>
                <w:szCs w:val="25"/>
                <w:lang w:val="en-US" w:bidi="ar-AE"/>
              </w:rPr>
              <w:t>Fv</w:t>
            </w:r>
          </w:p>
        </w:tc>
        <w:tc>
          <w:tcPr>
            <w:tcW w:w="5352" w:type="dxa"/>
            <w:tcBorders>
              <w:top w:val="nil"/>
              <w:left w:val="nil"/>
              <w:bottom w:val="nil"/>
              <w:right w:val="nil"/>
            </w:tcBorders>
          </w:tcPr>
          <w:p w:rsidR="00241786" w:rsidRPr="00A0729D" w:rsidRDefault="00241786">
            <w:pPr>
              <w:rPr>
                <w:sz w:val="25"/>
                <w:szCs w:val="25"/>
                <w:lang w:bidi="ar-AE"/>
              </w:rPr>
            </w:pPr>
            <w:r w:rsidRPr="00A0729D">
              <w:rPr>
                <w:sz w:val="25"/>
                <w:szCs w:val="25"/>
                <w:lang w:bidi="ar-AE"/>
              </w:rPr>
              <w:t>заплатка</w:t>
            </w:r>
          </w:p>
        </w:tc>
      </w:tr>
      <w:tr w:rsidR="00241786" w:rsidRPr="00A0729D" w:rsidTr="00F000F2">
        <w:tc>
          <w:tcPr>
            <w:tcW w:w="567" w:type="dxa"/>
            <w:tcBorders>
              <w:top w:val="nil"/>
              <w:left w:val="nil"/>
              <w:bottom w:val="nil"/>
              <w:right w:val="nil"/>
            </w:tcBorders>
          </w:tcPr>
          <w:p w:rsidR="00241786" w:rsidRPr="00A0729D" w:rsidRDefault="00241786">
            <w:pPr>
              <w:rPr>
                <w:sz w:val="25"/>
                <w:szCs w:val="25"/>
                <w:lang w:bidi="ar-AE"/>
              </w:rPr>
            </w:pPr>
          </w:p>
        </w:tc>
        <w:tc>
          <w:tcPr>
            <w:tcW w:w="9004" w:type="dxa"/>
            <w:gridSpan w:val="4"/>
            <w:tcBorders>
              <w:top w:val="nil"/>
              <w:left w:val="nil"/>
              <w:bottom w:val="nil"/>
              <w:right w:val="nil"/>
            </w:tcBorders>
          </w:tcPr>
          <w:p w:rsidR="00241786" w:rsidRPr="00A0729D" w:rsidRDefault="00241786">
            <w:pPr>
              <w:rPr>
                <w:sz w:val="25"/>
                <w:szCs w:val="25"/>
                <w:lang w:bidi="ar-AE"/>
              </w:rPr>
            </w:pPr>
            <w:r w:rsidRPr="00A0729D">
              <w:rPr>
                <w:sz w:val="25"/>
                <w:szCs w:val="25"/>
                <w:lang w:bidi="ar-AE"/>
              </w:rPr>
              <w:t>«Пришить заплатку (на одежду)»</w:t>
            </w:r>
          </w:p>
        </w:tc>
      </w:tr>
    </w:tbl>
    <w:p w:rsidR="00F57889" w:rsidRDefault="00C9483E">
      <w:pPr>
        <w:ind w:firstLine="709"/>
        <w:rPr>
          <w:lang w:bidi="ar-AE"/>
        </w:rPr>
      </w:pPr>
      <w:r>
        <w:rPr>
          <w:lang w:bidi="ar-AE"/>
        </w:rPr>
        <w:t xml:space="preserve">Таким образом, наличие двух прямых дополнений в предложении (не считая третьего – одежда – которое опущено) требует использования двух </w:t>
      </w:r>
      <w:r>
        <w:rPr>
          <w:lang w:bidi="ar-AE"/>
        </w:rPr>
        <w:lastRenderedPageBreak/>
        <w:t xml:space="preserve">аппликативных суффиксов, каждый из которых выполняет свою семантическую (бенефициант и локатив) и общую синтаксическую (повышение валентности) функции. </w:t>
      </w:r>
    </w:p>
    <w:p w:rsidR="00F57889" w:rsidRDefault="00C9483E">
      <w:pPr>
        <w:ind w:firstLine="709"/>
        <w:rPr>
          <w:lang w:bidi="ar-AE"/>
        </w:rPr>
      </w:pPr>
      <w:r>
        <w:rPr>
          <w:lang w:bidi="ar-AE"/>
        </w:rPr>
        <w:t>В результате описанных преобразований двухвалентный глагол -</w:t>
      </w:r>
      <w:r>
        <w:rPr>
          <w:lang w:val="en-US" w:bidi="ar-AE"/>
        </w:rPr>
        <w:t>son</w:t>
      </w:r>
      <w:r>
        <w:rPr>
          <w:lang w:bidi="ar-AE"/>
        </w:rPr>
        <w:t>- (кто-то</w:t>
      </w:r>
      <w:r>
        <w:rPr>
          <w:vertAlign w:val="superscript"/>
          <w:lang w:bidi="ar-AE"/>
        </w:rPr>
        <w:t>1</w:t>
      </w:r>
      <w:r>
        <w:rPr>
          <w:lang w:bidi="ar-AE"/>
        </w:rPr>
        <w:t xml:space="preserve"> шьет что-то</w:t>
      </w:r>
      <w:r>
        <w:rPr>
          <w:vertAlign w:val="superscript"/>
          <w:lang w:bidi="ar-AE"/>
        </w:rPr>
        <w:t>2</w:t>
      </w:r>
      <w:r>
        <w:rPr>
          <w:lang w:bidi="ar-AE"/>
        </w:rPr>
        <w:t>) превращается в четырехвалентный глагол -</w:t>
      </w:r>
      <w:r>
        <w:rPr>
          <w:lang w:val="en-US" w:bidi="ar-AE"/>
        </w:rPr>
        <w:t>sonerer</w:t>
      </w:r>
      <w:r>
        <w:rPr>
          <w:lang w:bidi="ar-AE"/>
        </w:rPr>
        <w:t>- (кто-то</w:t>
      </w:r>
      <w:r>
        <w:rPr>
          <w:vertAlign w:val="superscript"/>
          <w:lang w:bidi="ar-AE"/>
        </w:rPr>
        <w:t>1</w:t>
      </w:r>
      <w:r>
        <w:rPr>
          <w:lang w:bidi="ar-AE"/>
        </w:rPr>
        <w:t xml:space="preserve"> пришивает что-то</w:t>
      </w:r>
      <w:r>
        <w:rPr>
          <w:vertAlign w:val="superscript"/>
          <w:lang w:bidi="ar-AE"/>
        </w:rPr>
        <w:t>2</w:t>
      </w:r>
      <w:r>
        <w:rPr>
          <w:lang w:bidi="ar-AE"/>
        </w:rPr>
        <w:t xml:space="preserve"> на что-то</w:t>
      </w:r>
      <w:r>
        <w:rPr>
          <w:vertAlign w:val="superscript"/>
          <w:lang w:bidi="ar-AE"/>
        </w:rPr>
        <w:t>3</w:t>
      </w:r>
      <w:r>
        <w:rPr>
          <w:lang w:bidi="ar-AE"/>
        </w:rPr>
        <w:t xml:space="preserve"> для кого-то</w:t>
      </w:r>
      <w:r>
        <w:rPr>
          <w:vertAlign w:val="superscript"/>
          <w:lang w:bidi="ar-AE"/>
        </w:rPr>
        <w:t>4</w:t>
      </w:r>
      <w:r>
        <w:rPr>
          <w:lang w:bidi="ar-AE"/>
        </w:rPr>
        <w:t xml:space="preserve">). </w:t>
      </w:r>
    </w:p>
    <w:p w:rsidR="00F57889" w:rsidRDefault="00C9483E">
      <w:pPr>
        <w:ind w:firstLine="709"/>
        <w:rPr>
          <w:lang w:bidi="ar-AE"/>
        </w:rPr>
      </w:pPr>
      <w:r>
        <w:rPr>
          <w:lang w:bidi="ar-AE"/>
        </w:rPr>
        <w:t xml:space="preserve">Далее возникает вопрос: если под редупликацией мы понимаем такое удвоение суффикса, в результате которого сочетание суффиксов выражает специфическое значение, можем ли мы применять данное понятие к вышеописанному случаю? Наверное, нет. Ведь никакого специфического значения здесь нет, и каждый из суффиксов выполняет свою определенную функцию, в то время как при редупликации базовая синтаксическая функция второго и последующего суффиксов редуцируется. Из этого можно сделать еще одно предположение: не всякое использование двойного суффикса можно считать редупликацией. </w:t>
      </w:r>
    </w:p>
    <w:p w:rsidR="00F57889" w:rsidRDefault="00C9483E">
      <w:pPr>
        <w:ind w:firstLine="709"/>
        <w:rPr>
          <w:lang w:bidi="ar-AE"/>
        </w:rPr>
      </w:pPr>
      <w:r>
        <w:rPr>
          <w:lang w:bidi="ar-AE"/>
        </w:rPr>
        <w:t xml:space="preserve">Возвращаясь к многосуффиксным конструкциям, стоит отметить, что особый интерес представляет вопрос о возможных вариантах сочетания различных деривативных суффиксов в одной глагольной форме. </w:t>
      </w:r>
      <w:proofErr w:type="gramStart"/>
      <w:r>
        <w:rPr>
          <w:lang w:bidi="ar-AE"/>
        </w:rPr>
        <w:t xml:space="preserve">Так, например К. Док для южных банту выделяет следующие варианты взаимодействия: </w:t>
      </w:r>
      <w:r>
        <w:rPr>
          <w:lang w:val="en-US" w:bidi="ar-AE"/>
        </w:rPr>
        <w:t>appl</w:t>
      </w:r>
      <w:r>
        <w:rPr>
          <w:lang w:bidi="ar-AE"/>
        </w:rPr>
        <w:t xml:space="preserve"> + </w:t>
      </w:r>
      <w:r>
        <w:rPr>
          <w:lang w:val="en-US" w:bidi="ar-AE"/>
        </w:rPr>
        <w:t>pass</w:t>
      </w:r>
      <w:r>
        <w:rPr>
          <w:lang w:bidi="ar-AE"/>
        </w:rPr>
        <w:t xml:space="preserve">; </w:t>
      </w:r>
      <w:r>
        <w:rPr>
          <w:lang w:val="en-US" w:bidi="ar-AE"/>
        </w:rPr>
        <w:t>caus</w:t>
      </w:r>
      <w:r>
        <w:rPr>
          <w:lang w:bidi="ar-AE"/>
        </w:rPr>
        <w:t xml:space="preserve"> + </w:t>
      </w:r>
      <w:r>
        <w:rPr>
          <w:lang w:val="en-US" w:bidi="ar-AE"/>
        </w:rPr>
        <w:t>rec</w:t>
      </w:r>
      <w:r>
        <w:rPr>
          <w:lang w:bidi="ar-AE"/>
        </w:rPr>
        <w:t xml:space="preserve">; </w:t>
      </w:r>
      <w:r>
        <w:rPr>
          <w:lang w:val="en-US" w:bidi="ar-AE"/>
        </w:rPr>
        <w:t>rev</w:t>
      </w:r>
      <w:r>
        <w:rPr>
          <w:lang w:bidi="ar-AE"/>
        </w:rPr>
        <w:t xml:space="preserve"> + </w:t>
      </w:r>
      <w:r>
        <w:rPr>
          <w:lang w:val="en-US" w:bidi="ar-AE"/>
        </w:rPr>
        <w:t>caus</w:t>
      </w:r>
      <w:r>
        <w:rPr>
          <w:lang w:bidi="ar-AE"/>
        </w:rPr>
        <w:t xml:space="preserve">; </w:t>
      </w:r>
      <w:r>
        <w:rPr>
          <w:lang w:val="en-US" w:bidi="ar-AE"/>
        </w:rPr>
        <w:t>caus</w:t>
      </w:r>
      <w:r>
        <w:rPr>
          <w:lang w:bidi="ar-AE"/>
        </w:rPr>
        <w:t xml:space="preserve"> + </w:t>
      </w:r>
      <w:r>
        <w:rPr>
          <w:lang w:val="en-US" w:bidi="ar-AE"/>
        </w:rPr>
        <w:t>rec</w:t>
      </w:r>
      <w:r>
        <w:rPr>
          <w:lang w:bidi="ar-AE"/>
        </w:rPr>
        <w:t xml:space="preserve"> + </w:t>
      </w:r>
      <w:r>
        <w:rPr>
          <w:lang w:val="en-US" w:bidi="ar-AE"/>
        </w:rPr>
        <w:t>caus</w:t>
      </w:r>
      <w:r>
        <w:rPr>
          <w:lang w:bidi="ar-AE"/>
        </w:rPr>
        <w:t xml:space="preserve">; </w:t>
      </w:r>
      <w:r>
        <w:rPr>
          <w:lang w:val="en-US" w:bidi="ar-AE"/>
        </w:rPr>
        <w:t>neutr</w:t>
      </w:r>
      <w:r>
        <w:rPr>
          <w:lang w:bidi="ar-AE"/>
        </w:rPr>
        <w:t xml:space="preserve"> + </w:t>
      </w:r>
      <w:r>
        <w:rPr>
          <w:lang w:val="en-US" w:bidi="ar-AE"/>
        </w:rPr>
        <w:t>rec</w:t>
      </w:r>
      <w:r>
        <w:rPr>
          <w:lang w:bidi="ar-AE"/>
        </w:rPr>
        <w:t xml:space="preserve"> + </w:t>
      </w:r>
      <w:r>
        <w:rPr>
          <w:lang w:val="en-US" w:bidi="ar-AE"/>
        </w:rPr>
        <w:t>pass</w:t>
      </w:r>
      <w:r>
        <w:rPr>
          <w:lang w:bidi="ar-AE"/>
        </w:rPr>
        <w:t xml:space="preserve">. </w:t>
      </w:r>
      <w:proofErr w:type="gramEnd"/>
    </w:p>
    <w:p w:rsidR="00F57889" w:rsidRDefault="00C9483E">
      <w:pPr>
        <w:ind w:firstLine="709"/>
        <w:rPr>
          <w:lang w:bidi="ar-AE"/>
        </w:rPr>
      </w:pPr>
      <w:r>
        <w:rPr>
          <w:lang w:bidi="ar-AE"/>
        </w:rPr>
        <w:t xml:space="preserve">Интересно, что в предложенной Доком классификации в одном ряду не встречаются подряд два суффикса повышающей актантной деривации, если не считать сочетания caus + rec + caus (в данном случае двойное повышение нейтрализуется суффиксом реципрока, который чаще всего относят к интерпретирующей актантной деривации). Казалось бы, эти данные подтверждают одну из выдвинутых в бантуистике гипотез о том, что в глагольной форме бантуского глагола для деривативных суффиксов </w:t>
      </w:r>
      <w:r>
        <w:rPr>
          <w:lang w:bidi="ar-AE"/>
        </w:rPr>
        <w:lastRenderedPageBreak/>
        <w:t>повышающей актантной деривации име</w:t>
      </w:r>
      <w:r w:rsidR="00935F41">
        <w:rPr>
          <w:lang w:bidi="ar-AE"/>
        </w:rPr>
        <w:t>ется только один слот [Wechsler</w:t>
      </w:r>
      <w:r>
        <w:rPr>
          <w:lang w:bidi="ar-AE"/>
        </w:rPr>
        <w:t xml:space="preserve"> 2014]. Однако современные исследования языков банту указывают на возможность использования в одной глагольной форме нескольких суффиксов повышающей актантной деривации (и это не всегда редупликация): </w:t>
      </w:r>
      <w:r>
        <w:rPr>
          <w:lang w:val="en-US" w:bidi="ar-AE"/>
        </w:rPr>
        <w:t>appl</w:t>
      </w:r>
      <w:r>
        <w:rPr>
          <w:lang w:bidi="ar-AE"/>
        </w:rPr>
        <w:t xml:space="preserve"> + </w:t>
      </w:r>
      <w:r>
        <w:rPr>
          <w:lang w:val="en-US" w:bidi="ar-AE"/>
        </w:rPr>
        <w:t>caus</w:t>
      </w:r>
      <w:r>
        <w:rPr>
          <w:lang w:bidi="ar-AE"/>
        </w:rPr>
        <w:t xml:space="preserve">; </w:t>
      </w:r>
      <w:r>
        <w:rPr>
          <w:lang w:val="en-US" w:bidi="ar-AE"/>
        </w:rPr>
        <w:t>caus</w:t>
      </w:r>
      <w:r>
        <w:rPr>
          <w:lang w:bidi="ar-AE"/>
        </w:rPr>
        <w:t xml:space="preserve"> + </w:t>
      </w:r>
      <w:r>
        <w:rPr>
          <w:lang w:val="en-US" w:bidi="ar-AE"/>
        </w:rPr>
        <w:t>caus</w:t>
      </w:r>
      <w:r>
        <w:rPr>
          <w:lang w:bidi="ar-AE"/>
        </w:rPr>
        <w:t xml:space="preserve"> (шона) [</w:t>
      </w:r>
      <w:r>
        <w:rPr>
          <w:lang w:val="en-US" w:bidi="ar-AE"/>
        </w:rPr>
        <w:t>Wechsler</w:t>
      </w:r>
      <w:r>
        <w:rPr>
          <w:lang w:bidi="ar-AE"/>
        </w:rPr>
        <w:t xml:space="preserve"> 2014]. </w:t>
      </w:r>
    </w:p>
    <w:p w:rsidR="00F57889" w:rsidRDefault="00C9483E">
      <w:pPr>
        <w:ind w:firstLine="709"/>
        <w:rPr>
          <w:lang w:bidi="ar-AE"/>
        </w:rPr>
      </w:pPr>
      <w:r>
        <w:rPr>
          <w:lang w:bidi="ar-AE"/>
        </w:rPr>
        <w:t xml:space="preserve">В [Дубнова 1979] отмечается, что для киньяруанда возможно сочетание </w:t>
      </w:r>
      <w:r>
        <w:rPr>
          <w:lang w:val="en-US" w:bidi="ar-AE"/>
        </w:rPr>
        <w:t>appl</w:t>
      </w:r>
      <w:r>
        <w:rPr>
          <w:lang w:bidi="ar-AE"/>
        </w:rPr>
        <w:t xml:space="preserve"> + </w:t>
      </w:r>
      <w:r>
        <w:rPr>
          <w:lang w:val="en-US" w:bidi="ar-AE"/>
        </w:rPr>
        <w:t>refl</w:t>
      </w:r>
      <w:r>
        <w:rPr>
          <w:lang w:bidi="ar-AE"/>
        </w:rPr>
        <w:t xml:space="preserve">; </w:t>
      </w:r>
      <w:r>
        <w:rPr>
          <w:lang w:val="en-US" w:bidi="ar-AE"/>
        </w:rPr>
        <w:t>caus</w:t>
      </w:r>
      <w:r>
        <w:rPr>
          <w:lang w:bidi="ar-AE"/>
        </w:rPr>
        <w:t xml:space="preserve"> + </w:t>
      </w:r>
      <w:r>
        <w:rPr>
          <w:lang w:val="en-US" w:bidi="ar-AE"/>
        </w:rPr>
        <w:t>refl</w:t>
      </w:r>
      <w:r>
        <w:rPr>
          <w:lang w:bidi="ar-AE"/>
        </w:rPr>
        <w:t xml:space="preserve">; </w:t>
      </w:r>
      <w:r>
        <w:rPr>
          <w:lang w:val="en-US" w:bidi="ar-AE"/>
        </w:rPr>
        <w:t>rec</w:t>
      </w:r>
      <w:r>
        <w:rPr>
          <w:lang w:bidi="ar-AE"/>
        </w:rPr>
        <w:t xml:space="preserve"> + </w:t>
      </w:r>
      <w:r>
        <w:rPr>
          <w:lang w:val="en-US" w:bidi="ar-AE"/>
        </w:rPr>
        <w:t>caus</w:t>
      </w:r>
      <w:r>
        <w:rPr>
          <w:lang w:bidi="ar-AE"/>
        </w:rPr>
        <w:t xml:space="preserve">. При этом согласно автору данного очерка, в конструкциях с несколькими суффиксами конечную позицию всегда </w:t>
      </w:r>
      <w:proofErr w:type="gramStart"/>
      <w:r>
        <w:rPr>
          <w:lang w:bidi="ar-AE"/>
        </w:rPr>
        <w:t>занимает пассив</w:t>
      </w:r>
      <w:proofErr w:type="gramEnd"/>
      <w:r>
        <w:rPr>
          <w:lang w:bidi="ar-AE"/>
        </w:rPr>
        <w:t xml:space="preserve">; ему предшествует каузатив; аппликатив тяготеет к корню; реципрок обычно оказывается ближе к концу глагольной формы, но перед суффиксом пассива [Дубнова 1979:53]. </w:t>
      </w:r>
    </w:p>
    <w:p w:rsidR="00F57889" w:rsidRDefault="00C9483E">
      <w:pPr>
        <w:ind w:firstLine="709"/>
        <w:rPr>
          <w:lang w:bidi="ar-AE"/>
        </w:rPr>
      </w:pPr>
      <w:r>
        <w:rPr>
          <w:lang w:bidi="ar-AE"/>
        </w:rPr>
        <w:t xml:space="preserve">Интересно, что использование дериватемы пассива в конечной позиции (свойственное практически всем банту) не универсально, и, например, в языке зулу в двухсуффиксных сочетаниях показатель пассива тяготеет к корню, отодвигая суффикс каузатива к периферии словоформы [Галямина 2006]. </w:t>
      </w:r>
    </w:p>
    <w:p w:rsidR="00F57889" w:rsidRDefault="00C9483E">
      <w:pPr>
        <w:ind w:firstLine="709"/>
        <w:rPr>
          <w:lang w:bidi="ar-AE"/>
        </w:rPr>
      </w:pPr>
      <w:r>
        <w:rPr>
          <w:lang w:bidi="ar-AE"/>
        </w:rPr>
        <w:t xml:space="preserve">Также Е. Дубнова отмечает, что явление трехсуффиксных комбинаций в киньяруанда обнаружено не было. </w:t>
      </w:r>
    </w:p>
    <w:p w:rsidR="00F57889" w:rsidRDefault="00C9483E">
      <w:pPr>
        <w:ind w:firstLine="709"/>
        <w:rPr>
          <w:lang w:bidi="ar-AE"/>
        </w:rPr>
      </w:pPr>
      <w:r>
        <w:rPr>
          <w:lang w:bidi="ar-AE"/>
        </w:rPr>
        <w:t xml:space="preserve">Достаточно подробный анализ многосуффиксных глагольных форм представлен в [Семенкова 1989] на примере языка суахили. Для этого языка автором были сделаны следующие выводы: во-первых для глагольной формы выделено пять возможных суффиксальных позиций; суффикс пассива всегда находится в конечной позиции, что, по мнению автора, подтверждает обособленность пассива в системе глагольных суффиксов; способностью к редупликации обладают только суффикс каузатива и аппликатива (а также единичные случаи статива); во второй, третьей и четвертой позициях «суффиксы производных форм (кроме пассива) могут присоединять суффиксы направительной, каузативной и взаимной форм»; статив и </w:t>
      </w:r>
      <w:r>
        <w:rPr>
          <w:lang w:bidi="ar-AE"/>
        </w:rPr>
        <w:lastRenderedPageBreak/>
        <w:t xml:space="preserve">реципрок, как правило, не могут в постпозиции сочетаться с суффиксом пассива. </w:t>
      </w:r>
    </w:p>
    <w:p w:rsidR="00F57889" w:rsidRDefault="00C9483E">
      <w:pPr>
        <w:ind w:firstLine="709"/>
        <w:rPr>
          <w:lang w:bidi="ar-AE"/>
        </w:rPr>
      </w:pPr>
      <w:r>
        <w:rPr>
          <w:lang w:bidi="ar-AE"/>
        </w:rPr>
        <w:t>Также в работе предлагается большое количество возможных сочетаний суффиксов в глагольной форме суахили, которые могут быть дву</w:t>
      </w:r>
      <w:proofErr w:type="gramStart"/>
      <w:r>
        <w:rPr>
          <w:lang w:bidi="ar-AE"/>
        </w:rPr>
        <w:t>х-</w:t>
      </w:r>
      <w:proofErr w:type="gramEnd"/>
      <w:r>
        <w:rPr>
          <w:lang w:bidi="ar-AE"/>
        </w:rPr>
        <w:t xml:space="preserve">/трех-/четырех-/пятисуффиксными. Однако большая часть словоформ представлена в изолированном виде, в результате чего непроанализированными остаются морфосинтаксические свойства глагольных форм. </w:t>
      </w:r>
    </w:p>
    <w:p w:rsidR="00F57889" w:rsidRDefault="00C9483E">
      <w:pPr>
        <w:ind w:firstLine="709"/>
        <w:rPr>
          <w:lang w:bidi="ar-AE"/>
        </w:rPr>
      </w:pPr>
      <w:r>
        <w:rPr>
          <w:lang w:bidi="ar-AE"/>
        </w:rPr>
        <w:t xml:space="preserve">Другой интересный аспект существования конструкций с несколькими суффиксами заключается в образовании устойчивых сочетаний из двух и более суффиксов, которые обладают определенным значением [Мячина 1967]. Это явление достаточно распространено в языках банту и по большому счету относится к процессу лексикализации. </w:t>
      </w:r>
    </w:p>
    <w:p w:rsidR="00154629" w:rsidRDefault="00C9483E" w:rsidP="005C0D19">
      <w:pPr>
        <w:ind w:firstLine="709"/>
        <w:rPr>
          <w:lang w:bidi="ar-AE"/>
        </w:rPr>
      </w:pPr>
      <w:r>
        <w:rPr>
          <w:lang w:bidi="ar-AE"/>
        </w:rPr>
        <w:t>Таким образом, на основе обнаруженных сведений по различным языкам банту (суахили, шона, сесото, чичева) можно сделать следующую таблицу потенциально возможных суффиксных сочетаний:</w:t>
      </w:r>
    </w:p>
    <w:p w:rsidR="00F57889" w:rsidRDefault="00C9483E">
      <w:pPr>
        <w:ind w:firstLine="709"/>
        <w:jc w:val="center"/>
        <w:rPr>
          <w:lang w:bidi="ar-AE"/>
        </w:rPr>
      </w:pPr>
      <w:r>
        <w:rPr>
          <w:lang w:bidi="ar-AE"/>
        </w:rPr>
        <w:t xml:space="preserve">Двух-суффиксные сочетания </w:t>
      </w:r>
      <w:proofErr w:type="gramStart"/>
      <w:r>
        <w:rPr>
          <w:lang w:bidi="ar-AE"/>
        </w:rPr>
        <w:t>в</w:t>
      </w:r>
      <w:proofErr w:type="gramEnd"/>
      <w:r>
        <w:rPr>
          <w:lang w:bidi="ar-AE"/>
        </w:rPr>
        <w:t xml:space="preserve"> банту.</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3"/>
        <w:gridCol w:w="1504"/>
        <w:gridCol w:w="1164"/>
        <w:gridCol w:w="1276"/>
        <w:gridCol w:w="1293"/>
        <w:gridCol w:w="1360"/>
        <w:gridCol w:w="1262"/>
      </w:tblGrid>
      <w:tr w:rsidR="00F57889">
        <w:trPr>
          <w:trHeight w:val="182"/>
        </w:trPr>
        <w:tc>
          <w:tcPr>
            <w:tcW w:w="1463" w:type="dxa"/>
            <w:tcBorders>
              <w:right w:val="nil"/>
            </w:tcBorders>
          </w:tcPr>
          <w:p w:rsidR="00F57889" w:rsidRDefault="00C9483E">
            <w:pPr>
              <w:spacing w:after="0" w:line="240" w:lineRule="auto"/>
              <w:jc w:val="center"/>
              <w:rPr>
                <w:lang w:bidi="ar-AE"/>
              </w:rPr>
            </w:pPr>
            <w:r>
              <w:rPr>
                <w:lang w:bidi="ar-AE"/>
              </w:rPr>
              <w:t xml:space="preserve">Префиксы </w:t>
            </w:r>
          </w:p>
        </w:tc>
        <w:tc>
          <w:tcPr>
            <w:tcW w:w="1504" w:type="dxa"/>
            <w:tcBorders>
              <w:left w:val="nil"/>
            </w:tcBorders>
          </w:tcPr>
          <w:p w:rsidR="00F57889" w:rsidRDefault="00C9483E">
            <w:pPr>
              <w:spacing w:after="0" w:line="240" w:lineRule="auto"/>
              <w:jc w:val="center"/>
              <w:rPr>
                <w:lang w:bidi="ar-AE"/>
              </w:rPr>
            </w:pPr>
            <w:r>
              <w:rPr>
                <w:lang w:bidi="ar-AE"/>
              </w:rPr>
              <w:t>Суффиксы</w:t>
            </w:r>
          </w:p>
        </w:tc>
        <w:tc>
          <w:tcPr>
            <w:tcW w:w="1164" w:type="dxa"/>
          </w:tcPr>
          <w:p w:rsidR="00F57889" w:rsidRDefault="00C9483E">
            <w:pPr>
              <w:spacing w:after="0" w:line="240" w:lineRule="auto"/>
              <w:jc w:val="center"/>
              <w:rPr>
                <w:lang w:val="en-US" w:bidi="ar-AE"/>
              </w:rPr>
            </w:pPr>
            <w:r>
              <w:rPr>
                <w:lang w:val="en-US" w:bidi="ar-AE"/>
              </w:rPr>
              <w:t>Appl</w:t>
            </w:r>
          </w:p>
        </w:tc>
        <w:tc>
          <w:tcPr>
            <w:tcW w:w="1276" w:type="dxa"/>
          </w:tcPr>
          <w:p w:rsidR="00F57889" w:rsidRDefault="00C9483E">
            <w:pPr>
              <w:spacing w:after="0" w:line="240" w:lineRule="auto"/>
              <w:jc w:val="center"/>
              <w:rPr>
                <w:lang w:val="en-US" w:bidi="ar-AE"/>
              </w:rPr>
            </w:pPr>
            <w:r>
              <w:rPr>
                <w:lang w:val="en-US" w:bidi="ar-AE"/>
              </w:rPr>
              <w:t>Caus</w:t>
            </w:r>
          </w:p>
        </w:tc>
        <w:tc>
          <w:tcPr>
            <w:tcW w:w="1293" w:type="dxa"/>
          </w:tcPr>
          <w:p w:rsidR="00F57889" w:rsidRDefault="00C9483E">
            <w:pPr>
              <w:spacing w:after="0" w:line="240" w:lineRule="auto"/>
              <w:jc w:val="center"/>
              <w:rPr>
                <w:lang w:val="en-US" w:bidi="ar-AE"/>
              </w:rPr>
            </w:pPr>
            <w:r>
              <w:rPr>
                <w:lang w:val="en-US" w:bidi="ar-AE"/>
              </w:rPr>
              <w:t>Neutr</w:t>
            </w:r>
          </w:p>
        </w:tc>
        <w:tc>
          <w:tcPr>
            <w:tcW w:w="1360" w:type="dxa"/>
          </w:tcPr>
          <w:p w:rsidR="00F57889" w:rsidRDefault="00C9483E">
            <w:pPr>
              <w:spacing w:after="0" w:line="240" w:lineRule="auto"/>
              <w:jc w:val="center"/>
              <w:rPr>
                <w:lang w:val="en-US" w:bidi="ar-AE"/>
              </w:rPr>
            </w:pPr>
            <w:r>
              <w:rPr>
                <w:lang w:val="en-US" w:bidi="ar-AE"/>
              </w:rPr>
              <w:t>Rec</w:t>
            </w:r>
          </w:p>
        </w:tc>
        <w:tc>
          <w:tcPr>
            <w:tcW w:w="1262" w:type="dxa"/>
          </w:tcPr>
          <w:p w:rsidR="00F57889" w:rsidRDefault="00C9483E">
            <w:pPr>
              <w:spacing w:after="0" w:line="240" w:lineRule="auto"/>
              <w:jc w:val="center"/>
              <w:rPr>
                <w:lang w:val="en-US" w:bidi="ar-AE"/>
              </w:rPr>
            </w:pPr>
            <w:r>
              <w:rPr>
                <w:lang w:val="en-US" w:bidi="ar-AE"/>
              </w:rPr>
              <w:t>Pass</w:t>
            </w:r>
          </w:p>
        </w:tc>
      </w:tr>
      <w:tr w:rsidR="00F57889">
        <w:trPr>
          <w:trHeight w:val="631"/>
        </w:trPr>
        <w:tc>
          <w:tcPr>
            <w:tcW w:w="1463" w:type="dxa"/>
            <w:tcBorders>
              <w:right w:val="nil"/>
            </w:tcBorders>
          </w:tcPr>
          <w:p w:rsidR="00F57889" w:rsidRDefault="00F57889">
            <w:pPr>
              <w:jc w:val="center"/>
              <w:rPr>
                <w:lang w:val="en-US" w:bidi="ar-AE"/>
              </w:rPr>
            </w:pPr>
          </w:p>
        </w:tc>
        <w:tc>
          <w:tcPr>
            <w:tcW w:w="1504" w:type="dxa"/>
            <w:tcBorders>
              <w:left w:val="nil"/>
            </w:tcBorders>
          </w:tcPr>
          <w:p w:rsidR="00F57889" w:rsidRDefault="00C9483E">
            <w:pPr>
              <w:jc w:val="center"/>
              <w:rPr>
                <w:lang w:val="en-US" w:bidi="ar-AE"/>
              </w:rPr>
            </w:pPr>
            <w:r>
              <w:rPr>
                <w:lang w:val="en-US" w:bidi="ar-AE"/>
              </w:rPr>
              <w:t>Appl</w:t>
            </w:r>
          </w:p>
        </w:tc>
        <w:tc>
          <w:tcPr>
            <w:tcW w:w="1164" w:type="dxa"/>
          </w:tcPr>
          <w:p w:rsidR="00F57889" w:rsidRDefault="00C9483E">
            <w:pPr>
              <w:bidi/>
              <w:jc w:val="center"/>
              <w:rPr>
                <w:vertAlign w:val="superscript"/>
                <w:lang w:bidi="ar-AE"/>
              </w:rPr>
            </w:pPr>
            <w:r>
              <w:rPr>
                <w:lang w:bidi="ar-AE"/>
              </w:rPr>
              <w:t>+</w:t>
            </w:r>
          </w:p>
        </w:tc>
        <w:tc>
          <w:tcPr>
            <w:tcW w:w="1276" w:type="dxa"/>
          </w:tcPr>
          <w:p w:rsidR="00F57889" w:rsidRDefault="00C9483E">
            <w:pPr>
              <w:jc w:val="center"/>
              <w:rPr>
                <w:vertAlign w:val="superscript"/>
                <w:lang w:bidi="ar-AE"/>
              </w:rPr>
            </w:pPr>
            <w:r>
              <w:rPr>
                <w:lang w:bidi="ar-AE"/>
              </w:rPr>
              <w:t>+</w:t>
            </w:r>
          </w:p>
        </w:tc>
        <w:tc>
          <w:tcPr>
            <w:tcW w:w="1293" w:type="dxa"/>
          </w:tcPr>
          <w:p w:rsidR="00F57889" w:rsidRDefault="00C9483E">
            <w:pPr>
              <w:jc w:val="center"/>
              <w:rPr>
                <w:lang w:bidi="ar-AE"/>
              </w:rPr>
            </w:pPr>
            <w:r>
              <w:rPr>
                <w:lang w:bidi="ar-AE"/>
              </w:rPr>
              <w:t xml:space="preserve">  </w:t>
            </w:r>
            <w:r>
              <w:rPr>
                <w:lang w:val="en-US" w:bidi="ar-AE"/>
              </w:rPr>
              <w:t>+</w:t>
            </w:r>
            <w:r>
              <w:rPr>
                <w:lang w:bidi="ar-AE"/>
              </w:rPr>
              <w:t>*</w:t>
            </w:r>
          </w:p>
        </w:tc>
        <w:tc>
          <w:tcPr>
            <w:tcW w:w="1360" w:type="dxa"/>
          </w:tcPr>
          <w:p w:rsidR="00F57889" w:rsidRDefault="00C9483E">
            <w:pPr>
              <w:jc w:val="center"/>
              <w:rPr>
                <w:vertAlign w:val="superscript"/>
                <w:lang w:bidi="ar-AE"/>
              </w:rPr>
            </w:pPr>
            <w:r>
              <w:rPr>
                <w:lang w:bidi="ar-AE"/>
              </w:rPr>
              <w:t>+</w:t>
            </w:r>
          </w:p>
        </w:tc>
        <w:tc>
          <w:tcPr>
            <w:tcW w:w="1262" w:type="dxa"/>
          </w:tcPr>
          <w:p w:rsidR="00F57889" w:rsidRDefault="00C9483E">
            <w:pPr>
              <w:jc w:val="center"/>
              <w:rPr>
                <w:vertAlign w:val="superscript"/>
                <w:lang w:bidi="ar-AE"/>
              </w:rPr>
            </w:pPr>
            <w:r>
              <w:rPr>
                <w:lang w:bidi="ar-AE"/>
              </w:rPr>
              <w:t>+</w:t>
            </w:r>
          </w:p>
        </w:tc>
      </w:tr>
      <w:tr w:rsidR="00F57889">
        <w:trPr>
          <w:trHeight w:val="720"/>
        </w:trPr>
        <w:tc>
          <w:tcPr>
            <w:tcW w:w="1463" w:type="dxa"/>
            <w:tcBorders>
              <w:right w:val="nil"/>
            </w:tcBorders>
          </w:tcPr>
          <w:p w:rsidR="00F57889" w:rsidRDefault="00F57889">
            <w:pPr>
              <w:jc w:val="center"/>
              <w:rPr>
                <w:lang w:val="en-US" w:bidi="ar-AE"/>
              </w:rPr>
            </w:pPr>
          </w:p>
        </w:tc>
        <w:tc>
          <w:tcPr>
            <w:tcW w:w="1504" w:type="dxa"/>
            <w:tcBorders>
              <w:left w:val="nil"/>
            </w:tcBorders>
          </w:tcPr>
          <w:p w:rsidR="00F57889" w:rsidRDefault="00C9483E">
            <w:pPr>
              <w:jc w:val="center"/>
              <w:rPr>
                <w:lang w:val="en-US" w:bidi="ar-AE"/>
              </w:rPr>
            </w:pPr>
            <w:r>
              <w:rPr>
                <w:lang w:val="en-US" w:bidi="ar-AE"/>
              </w:rPr>
              <w:t>Caus</w:t>
            </w:r>
          </w:p>
        </w:tc>
        <w:tc>
          <w:tcPr>
            <w:tcW w:w="1164" w:type="dxa"/>
          </w:tcPr>
          <w:p w:rsidR="00F57889" w:rsidRDefault="00C9483E">
            <w:pPr>
              <w:jc w:val="center"/>
              <w:rPr>
                <w:vertAlign w:val="superscript"/>
                <w:lang w:bidi="ar-AE"/>
              </w:rPr>
            </w:pPr>
            <w:r>
              <w:rPr>
                <w:lang w:bidi="ar-AE"/>
              </w:rPr>
              <w:t>+</w:t>
            </w:r>
          </w:p>
        </w:tc>
        <w:tc>
          <w:tcPr>
            <w:tcW w:w="1276" w:type="dxa"/>
          </w:tcPr>
          <w:p w:rsidR="00F57889" w:rsidRDefault="00C9483E">
            <w:pPr>
              <w:jc w:val="center"/>
              <w:rPr>
                <w:vertAlign w:val="superscript"/>
                <w:lang w:bidi="ar-AE"/>
              </w:rPr>
            </w:pPr>
            <w:r>
              <w:rPr>
                <w:lang w:bidi="ar-AE"/>
              </w:rPr>
              <w:t>+</w:t>
            </w:r>
          </w:p>
        </w:tc>
        <w:tc>
          <w:tcPr>
            <w:tcW w:w="1293" w:type="dxa"/>
          </w:tcPr>
          <w:p w:rsidR="00F57889" w:rsidRDefault="00C9483E">
            <w:pPr>
              <w:jc w:val="center"/>
              <w:rPr>
                <w:vertAlign w:val="superscript"/>
                <w:lang w:bidi="ar-AE"/>
              </w:rPr>
            </w:pPr>
            <w:r>
              <w:rPr>
                <w:lang w:bidi="ar-AE"/>
              </w:rPr>
              <w:t>+</w:t>
            </w:r>
          </w:p>
        </w:tc>
        <w:tc>
          <w:tcPr>
            <w:tcW w:w="1360" w:type="dxa"/>
          </w:tcPr>
          <w:p w:rsidR="00F57889" w:rsidRDefault="00C9483E">
            <w:pPr>
              <w:jc w:val="center"/>
              <w:rPr>
                <w:vertAlign w:val="superscript"/>
                <w:lang w:bidi="ar-AE"/>
              </w:rPr>
            </w:pPr>
            <w:r>
              <w:rPr>
                <w:lang w:bidi="ar-AE"/>
              </w:rPr>
              <w:t>+</w:t>
            </w:r>
          </w:p>
        </w:tc>
        <w:tc>
          <w:tcPr>
            <w:tcW w:w="1262" w:type="dxa"/>
          </w:tcPr>
          <w:p w:rsidR="00F57889" w:rsidRDefault="00C9483E">
            <w:pPr>
              <w:jc w:val="center"/>
              <w:rPr>
                <w:vertAlign w:val="superscript"/>
                <w:lang w:bidi="ar-AE"/>
              </w:rPr>
            </w:pPr>
            <w:r>
              <w:rPr>
                <w:lang w:bidi="ar-AE"/>
              </w:rPr>
              <w:t>+</w:t>
            </w:r>
          </w:p>
        </w:tc>
      </w:tr>
      <w:tr w:rsidR="00F57889">
        <w:trPr>
          <w:trHeight w:val="349"/>
        </w:trPr>
        <w:tc>
          <w:tcPr>
            <w:tcW w:w="1463" w:type="dxa"/>
            <w:tcBorders>
              <w:right w:val="nil"/>
            </w:tcBorders>
          </w:tcPr>
          <w:p w:rsidR="00F57889" w:rsidRDefault="00F57889">
            <w:pPr>
              <w:jc w:val="center"/>
              <w:rPr>
                <w:lang w:val="en-US" w:bidi="ar-AE"/>
              </w:rPr>
            </w:pPr>
          </w:p>
        </w:tc>
        <w:tc>
          <w:tcPr>
            <w:tcW w:w="1504" w:type="dxa"/>
            <w:tcBorders>
              <w:left w:val="nil"/>
            </w:tcBorders>
          </w:tcPr>
          <w:p w:rsidR="00F57889" w:rsidRDefault="00C9483E">
            <w:pPr>
              <w:jc w:val="center"/>
              <w:rPr>
                <w:lang w:val="en-US" w:bidi="ar-AE"/>
              </w:rPr>
            </w:pPr>
            <w:r>
              <w:rPr>
                <w:lang w:val="en-US" w:bidi="ar-AE"/>
              </w:rPr>
              <w:t>Neutr</w:t>
            </w:r>
          </w:p>
        </w:tc>
        <w:tc>
          <w:tcPr>
            <w:tcW w:w="1164" w:type="dxa"/>
          </w:tcPr>
          <w:p w:rsidR="00F57889" w:rsidRDefault="00C9483E">
            <w:pPr>
              <w:jc w:val="center"/>
              <w:rPr>
                <w:vertAlign w:val="superscript"/>
                <w:lang w:bidi="ar-AE"/>
              </w:rPr>
            </w:pPr>
            <w:r>
              <w:rPr>
                <w:lang w:bidi="ar-AE"/>
              </w:rPr>
              <w:t>+</w:t>
            </w:r>
          </w:p>
        </w:tc>
        <w:tc>
          <w:tcPr>
            <w:tcW w:w="1276" w:type="dxa"/>
          </w:tcPr>
          <w:p w:rsidR="00F57889" w:rsidRDefault="00C9483E">
            <w:pPr>
              <w:jc w:val="center"/>
              <w:rPr>
                <w:vertAlign w:val="superscript"/>
                <w:lang w:bidi="ar-AE"/>
              </w:rPr>
            </w:pPr>
            <w:r>
              <w:rPr>
                <w:lang w:bidi="ar-AE"/>
              </w:rPr>
              <w:t>+</w:t>
            </w:r>
          </w:p>
        </w:tc>
        <w:tc>
          <w:tcPr>
            <w:tcW w:w="1293" w:type="dxa"/>
          </w:tcPr>
          <w:p w:rsidR="00F57889" w:rsidRDefault="00C9483E">
            <w:pPr>
              <w:jc w:val="center"/>
              <w:rPr>
                <w:vertAlign w:val="superscript"/>
                <w:lang w:bidi="ar-AE"/>
              </w:rPr>
            </w:pPr>
            <w:r>
              <w:rPr>
                <w:lang w:bidi="ar-AE"/>
              </w:rPr>
              <w:t xml:space="preserve">  +*</w:t>
            </w:r>
          </w:p>
        </w:tc>
        <w:tc>
          <w:tcPr>
            <w:tcW w:w="1360" w:type="dxa"/>
          </w:tcPr>
          <w:p w:rsidR="00F57889" w:rsidRDefault="00C9483E">
            <w:pPr>
              <w:jc w:val="center"/>
              <w:rPr>
                <w:vertAlign w:val="superscript"/>
                <w:lang w:bidi="ar-AE"/>
              </w:rPr>
            </w:pPr>
            <w:r>
              <w:rPr>
                <w:lang w:bidi="ar-AE"/>
              </w:rPr>
              <w:t>+</w:t>
            </w:r>
          </w:p>
        </w:tc>
        <w:tc>
          <w:tcPr>
            <w:tcW w:w="1262" w:type="dxa"/>
          </w:tcPr>
          <w:p w:rsidR="00F57889" w:rsidRDefault="00C9483E">
            <w:pPr>
              <w:jc w:val="center"/>
              <w:rPr>
                <w:vertAlign w:val="superscript"/>
                <w:lang w:bidi="ar-AE"/>
              </w:rPr>
            </w:pPr>
            <w:r>
              <w:rPr>
                <w:lang w:bidi="ar-AE"/>
              </w:rPr>
              <w:t>+</w:t>
            </w:r>
          </w:p>
        </w:tc>
      </w:tr>
      <w:tr w:rsidR="00F57889">
        <w:trPr>
          <w:trHeight w:val="412"/>
        </w:trPr>
        <w:tc>
          <w:tcPr>
            <w:tcW w:w="1463" w:type="dxa"/>
            <w:tcBorders>
              <w:right w:val="nil"/>
            </w:tcBorders>
          </w:tcPr>
          <w:p w:rsidR="00F57889" w:rsidRDefault="00F57889">
            <w:pPr>
              <w:jc w:val="center"/>
              <w:rPr>
                <w:lang w:val="en-US" w:bidi="ar-AE"/>
              </w:rPr>
            </w:pPr>
          </w:p>
        </w:tc>
        <w:tc>
          <w:tcPr>
            <w:tcW w:w="1504" w:type="dxa"/>
            <w:tcBorders>
              <w:left w:val="nil"/>
            </w:tcBorders>
          </w:tcPr>
          <w:p w:rsidR="00F57889" w:rsidRDefault="00C9483E">
            <w:pPr>
              <w:jc w:val="center"/>
              <w:rPr>
                <w:lang w:val="en-US" w:bidi="ar-AE"/>
              </w:rPr>
            </w:pPr>
            <w:r>
              <w:rPr>
                <w:lang w:val="en-US" w:bidi="ar-AE"/>
              </w:rPr>
              <w:t>Rec</w:t>
            </w:r>
          </w:p>
        </w:tc>
        <w:tc>
          <w:tcPr>
            <w:tcW w:w="1164" w:type="dxa"/>
          </w:tcPr>
          <w:p w:rsidR="00F57889" w:rsidRDefault="00C9483E">
            <w:pPr>
              <w:jc w:val="center"/>
              <w:rPr>
                <w:vertAlign w:val="superscript"/>
                <w:lang w:bidi="ar-AE"/>
              </w:rPr>
            </w:pPr>
            <w:r>
              <w:rPr>
                <w:lang w:bidi="ar-AE"/>
              </w:rPr>
              <w:t>+</w:t>
            </w:r>
          </w:p>
        </w:tc>
        <w:tc>
          <w:tcPr>
            <w:tcW w:w="1276" w:type="dxa"/>
          </w:tcPr>
          <w:p w:rsidR="00F57889" w:rsidRDefault="00C9483E">
            <w:pPr>
              <w:jc w:val="center"/>
              <w:rPr>
                <w:vertAlign w:val="superscript"/>
                <w:lang w:bidi="ar-AE"/>
              </w:rPr>
            </w:pPr>
            <w:r>
              <w:rPr>
                <w:lang w:bidi="ar-AE"/>
              </w:rPr>
              <w:t>+</w:t>
            </w:r>
          </w:p>
        </w:tc>
        <w:tc>
          <w:tcPr>
            <w:tcW w:w="1293" w:type="dxa"/>
          </w:tcPr>
          <w:p w:rsidR="00F57889" w:rsidRDefault="00C9483E">
            <w:pPr>
              <w:jc w:val="center"/>
              <w:rPr>
                <w:vertAlign w:val="superscript"/>
                <w:lang w:bidi="ar-AE"/>
              </w:rPr>
            </w:pPr>
            <w:r>
              <w:rPr>
                <w:lang w:bidi="ar-AE"/>
              </w:rPr>
              <w:t>+</w:t>
            </w:r>
          </w:p>
        </w:tc>
        <w:tc>
          <w:tcPr>
            <w:tcW w:w="1360" w:type="dxa"/>
          </w:tcPr>
          <w:p w:rsidR="00F57889" w:rsidRDefault="00C9483E">
            <w:pPr>
              <w:jc w:val="center"/>
              <w:rPr>
                <w:vertAlign w:val="superscript"/>
                <w:lang w:bidi="ar-AE"/>
              </w:rPr>
            </w:pPr>
            <w:r>
              <w:rPr>
                <w:lang w:val="en-US" w:bidi="ar-AE"/>
              </w:rPr>
              <w:t>+</w:t>
            </w:r>
          </w:p>
        </w:tc>
        <w:tc>
          <w:tcPr>
            <w:tcW w:w="1262" w:type="dxa"/>
          </w:tcPr>
          <w:p w:rsidR="00F57889" w:rsidRDefault="00C9483E">
            <w:pPr>
              <w:jc w:val="center"/>
              <w:rPr>
                <w:vertAlign w:val="superscript"/>
                <w:lang w:bidi="ar-AE"/>
              </w:rPr>
            </w:pPr>
            <w:r>
              <w:rPr>
                <w:lang w:bidi="ar-AE"/>
              </w:rPr>
              <w:t xml:space="preserve">  +*</w:t>
            </w:r>
          </w:p>
        </w:tc>
      </w:tr>
      <w:tr w:rsidR="00F57889">
        <w:trPr>
          <w:trHeight w:val="490"/>
        </w:trPr>
        <w:tc>
          <w:tcPr>
            <w:tcW w:w="1463" w:type="dxa"/>
            <w:tcBorders>
              <w:right w:val="nil"/>
            </w:tcBorders>
          </w:tcPr>
          <w:p w:rsidR="00F57889" w:rsidRDefault="00C9483E">
            <w:pPr>
              <w:jc w:val="center"/>
              <w:rPr>
                <w:lang w:val="en-US" w:bidi="ar-AE"/>
              </w:rPr>
            </w:pPr>
            <w:r>
              <w:rPr>
                <w:lang w:val="en-US" w:bidi="ar-AE"/>
              </w:rPr>
              <w:t>Refl</w:t>
            </w:r>
          </w:p>
        </w:tc>
        <w:tc>
          <w:tcPr>
            <w:tcW w:w="1504" w:type="dxa"/>
            <w:tcBorders>
              <w:left w:val="nil"/>
            </w:tcBorders>
          </w:tcPr>
          <w:p w:rsidR="00F57889" w:rsidRDefault="00F57889">
            <w:pPr>
              <w:jc w:val="center"/>
              <w:rPr>
                <w:lang w:val="en-US" w:bidi="ar-AE"/>
              </w:rPr>
            </w:pPr>
          </w:p>
        </w:tc>
        <w:tc>
          <w:tcPr>
            <w:tcW w:w="1164" w:type="dxa"/>
          </w:tcPr>
          <w:p w:rsidR="00F57889" w:rsidRDefault="00C9483E">
            <w:pPr>
              <w:jc w:val="center"/>
              <w:rPr>
                <w:lang w:bidi="ar-AE"/>
              </w:rPr>
            </w:pPr>
            <w:r>
              <w:rPr>
                <w:lang w:bidi="ar-AE"/>
              </w:rPr>
              <w:t>+</w:t>
            </w:r>
          </w:p>
        </w:tc>
        <w:tc>
          <w:tcPr>
            <w:tcW w:w="1276" w:type="dxa"/>
          </w:tcPr>
          <w:p w:rsidR="00F57889" w:rsidRDefault="00C9483E">
            <w:pPr>
              <w:jc w:val="center"/>
              <w:rPr>
                <w:lang w:bidi="ar-AE"/>
              </w:rPr>
            </w:pPr>
            <w:r>
              <w:rPr>
                <w:lang w:bidi="ar-AE"/>
              </w:rPr>
              <w:t>+</w:t>
            </w:r>
          </w:p>
        </w:tc>
        <w:tc>
          <w:tcPr>
            <w:tcW w:w="1293" w:type="dxa"/>
          </w:tcPr>
          <w:p w:rsidR="00F57889" w:rsidRDefault="00F57889">
            <w:pPr>
              <w:jc w:val="center"/>
              <w:rPr>
                <w:lang w:bidi="ar-AE"/>
              </w:rPr>
            </w:pPr>
          </w:p>
        </w:tc>
        <w:tc>
          <w:tcPr>
            <w:tcW w:w="1360" w:type="dxa"/>
          </w:tcPr>
          <w:p w:rsidR="00F57889" w:rsidRDefault="00F57889">
            <w:pPr>
              <w:jc w:val="center"/>
              <w:rPr>
                <w:lang w:bidi="ar-AE"/>
              </w:rPr>
            </w:pPr>
          </w:p>
        </w:tc>
        <w:tc>
          <w:tcPr>
            <w:tcW w:w="1262" w:type="dxa"/>
          </w:tcPr>
          <w:p w:rsidR="00F57889" w:rsidRDefault="00F57889">
            <w:pPr>
              <w:jc w:val="center"/>
              <w:rPr>
                <w:lang w:bidi="ar-AE"/>
              </w:rPr>
            </w:pPr>
          </w:p>
        </w:tc>
      </w:tr>
      <w:tr w:rsidR="00F57889">
        <w:trPr>
          <w:trHeight w:val="307"/>
        </w:trPr>
        <w:tc>
          <w:tcPr>
            <w:tcW w:w="1463" w:type="dxa"/>
            <w:tcBorders>
              <w:right w:val="nil"/>
            </w:tcBorders>
          </w:tcPr>
          <w:p w:rsidR="00F57889" w:rsidRDefault="00F57889">
            <w:pPr>
              <w:jc w:val="center"/>
              <w:rPr>
                <w:lang w:val="en-US" w:bidi="ar-AE"/>
              </w:rPr>
            </w:pPr>
          </w:p>
        </w:tc>
        <w:tc>
          <w:tcPr>
            <w:tcW w:w="1504" w:type="dxa"/>
            <w:tcBorders>
              <w:left w:val="nil"/>
            </w:tcBorders>
          </w:tcPr>
          <w:p w:rsidR="00F57889" w:rsidRDefault="00C9483E">
            <w:pPr>
              <w:jc w:val="center"/>
              <w:rPr>
                <w:lang w:val="en-US" w:bidi="ar-AE"/>
              </w:rPr>
            </w:pPr>
            <w:r>
              <w:rPr>
                <w:lang w:val="en-US" w:bidi="ar-AE"/>
              </w:rPr>
              <w:t>Pass</w:t>
            </w:r>
          </w:p>
        </w:tc>
        <w:tc>
          <w:tcPr>
            <w:tcW w:w="1164" w:type="dxa"/>
          </w:tcPr>
          <w:p w:rsidR="00F57889" w:rsidRDefault="00C9483E">
            <w:pPr>
              <w:jc w:val="center"/>
              <w:rPr>
                <w:vertAlign w:val="superscript"/>
                <w:lang w:bidi="ar-AE"/>
              </w:rPr>
            </w:pPr>
            <w:r>
              <w:rPr>
                <w:lang w:bidi="ar-AE"/>
              </w:rPr>
              <w:t xml:space="preserve">  +*</w:t>
            </w:r>
          </w:p>
        </w:tc>
        <w:tc>
          <w:tcPr>
            <w:tcW w:w="1276" w:type="dxa"/>
          </w:tcPr>
          <w:p w:rsidR="00F57889" w:rsidRDefault="00F57889">
            <w:pPr>
              <w:jc w:val="center"/>
              <w:rPr>
                <w:lang w:bidi="ar-AE"/>
              </w:rPr>
            </w:pPr>
          </w:p>
        </w:tc>
        <w:tc>
          <w:tcPr>
            <w:tcW w:w="1293" w:type="dxa"/>
          </w:tcPr>
          <w:p w:rsidR="00F57889" w:rsidRDefault="00F57889">
            <w:pPr>
              <w:jc w:val="center"/>
              <w:rPr>
                <w:lang w:bidi="ar-AE"/>
              </w:rPr>
            </w:pPr>
          </w:p>
        </w:tc>
        <w:tc>
          <w:tcPr>
            <w:tcW w:w="1360" w:type="dxa"/>
          </w:tcPr>
          <w:p w:rsidR="00F57889" w:rsidRDefault="00F57889">
            <w:pPr>
              <w:jc w:val="center"/>
              <w:rPr>
                <w:lang w:bidi="ar-AE"/>
              </w:rPr>
            </w:pPr>
          </w:p>
        </w:tc>
        <w:tc>
          <w:tcPr>
            <w:tcW w:w="1262" w:type="dxa"/>
          </w:tcPr>
          <w:p w:rsidR="00F57889" w:rsidRDefault="00F57889">
            <w:pPr>
              <w:jc w:val="center"/>
              <w:rPr>
                <w:lang w:bidi="ar-AE"/>
              </w:rPr>
            </w:pPr>
          </w:p>
        </w:tc>
      </w:tr>
    </w:tbl>
    <w:p w:rsidR="00F57889" w:rsidRDefault="00C9483E">
      <w:pPr>
        <w:spacing w:after="0" w:line="240" w:lineRule="auto"/>
        <w:jc w:val="left"/>
        <w:rPr>
          <w:sz w:val="22"/>
          <w:szCs w:val="18"/>
          <w:lang w:bidi="ar-AE"/>
        </w:rPr>
      </w:pPr>
      <w:r>
        <w:rPr>
          <w:sz w:val="22"/>
          <w:szCs w:val="18"/>
          <w:lang w:bidi="ar-AE"/>
        </w:rPr>
        <w:t>По вертикали: показатель, занимающий первую позицию в паре</w:t>
      </w:r>
    </w:p>
    <w:p w:rsidR="00F57889" w:rsidRDefault="00C9483E">
      <w:pPr>
        <w:jc w:val="left"/>
        <w:rPr>
          <w:lang w:bidi="ar-AE"/>
        </w:rPr>
      </w:pPr>
      <w:r>
        <w:rPr>
          <w:sz w:val="22"/>
          <w:szCs w:val="18"/>
          <w:lang w:bidi="ar-AE"/>
        </w:rPr>
        <w:t>По горизонтали: показатель, занимающий вторую позицию в паре</w:t>
      </w:r>
    </w:p>
    <w:p w:rsidR="00F57889" w:rsidRDefault="00C9483E">
      <w:pPr>
        <w:ind w:firstLine="709"/>
        <w:rPr>
          <w:lang w:bidi="ar-AE"/>
        </w:rPr>
      </w:pPr>
      <w:r>
        <w:rPr>
          <w:lang w:bidi="ar-AE"/>
        </w:rPr>
        <w:lastRenderedPageBreak/>
        <w:t>Из всех 30-ти гипотетически возможных сочетаний в грамматиках привлеченных нами языков было отмечено наличие 23-х типов взаимодействия (в таблице отмечены «+»), из которых 4 сочетания, в большинстве случаев, упоминаются как исключения «+*». Пустые ячейки в таблице обозначают, что данные сочетания в рассмотренных языках не описаны (</w:t>
      </w:r>
      <w:r>
        <w:rPr>
          <w:lang w:val="en-US" w:bidi="ar-AE"/>
        </w:rPr>
        <w:t>Refl</w:t>
      </w:r>
      <w:r>
        <w:rPr>
          <w:lang w:bidi="ar-AE"/>
        </w:rPr>
        <w:t>+</w:t>
      </w:r>
      <w:r>
        <w:rPr>
          <w:lang w:val="en-US" w:bidi="ar-AE"/>
        </w:rPr>
        <w:t>Neutr</w:t>
      </w:r>
      <w:r>
        <w:rPr>
          <w:lang w:bidi="ar-AE"/>
        </w:rPr>
        <w:t xml:space="preserve">; </w:t>
      </w:r>
      <w:r>
        <w:rPr>
          <w:lang w:val="en-US" w:bidi="ar-AE"/>
        </w:rPr>
        <w:t>Refl</w:t>
      </w:r>
      <w:r>
        <w:rPr>
          <w:lang w:bidi="ar-AE"/>
        </w:rPr>
        <w:t>+</w:t>
      </w:r>
      <w:r>
        <w:rPr>
          <w:lang w:val="en-US" w:bidi="ar-AE"/>
        </w:rPr>
        <w:t>Rec</w:t>
      </w:r>
      <w:r>
        <w:rPr>
          <w:lang w:bidi="ar-AE"/>
        </w:rPr>
        <w:t xml:space="preserve">; </w:t>
      </w:r>
      <w:r>
        <w:rPr>
          <w:lang w:val="en-US" w:bidi="ar-AE"/>
        </w:rPr>
        <w:t>Refl</w:t>
      </w:r>
      <w:r>
        <w:rPr>
          <w:lang w:bidi="ar-AE"/>
        </w:rPr>
        <w:t>+</w:t>
      </w:r>
      <w:r>
        <w:rPr>
          <w:lang w:val="en-US" w:bidi="ar-AE"/>
        </w:rPr>
        <w:t>Pass</w:t>
      </w:r>
      <w:r>
        <w:rPr>
          <w:lang w:bidi="ar-AE"/>
        </w:rPr>
        <w:t xml:space="preserve">; </w:t>
      </w:r>
      <w:r>
        <w:rPr>
          <w:lang w:val="en-US" w:bidi="ar-AE"/>
        </w:rPr>
        <w:t>Appl</w:t>
      </w:r>
      <w:r>
        <w:rPr>
          <w:lang w:bidi="ar-AE"/>
        </w:rPr>
        <w:t>+</w:t>
      </w:r>
      <w:r>
        <w:rPr>
          <w:lang w:val="en-US" w:bidi="ar-AE"/>
        </w:rPr>
        <w:t>Refl</w:t>
      </w:r>
      <w:r>
        <w:rPr>
          <w:lang w:bidi="ar-AE"/>
        </w:rPr>
        <w:t xml:space="preserve">; </w:t>
      </w:r>
      <w:r>
        <w:rPr>
          <w:lang w:val="en-US" w:bidi="ar-AE"/>
        </w:rPr>
        <w:t>Caus</w:t>
      </w:r>
      <w:r>
        <w:rPr>
          <w:lang w:bidi="ar-AE"/>
        </w:rPr>
        <w:t>+</w:t>
      </w:r>
      <w:r>
        <w:rPr>
          <w:lang w:val="en-US" w:bidi="ar-AE"/>
        </w:rPr>
        <w:t>Refl</w:t>
      </w:r>
      <w:r>
        <w:rPr>
          <w:lang w:bidi="ar-AE"/>
        </w:rPr>
        <w:t xml:space="preserve">; </w:t>
      </w:r>
      <w:r>
        <w:rPr>
          <w:lang w:val="en-US" w:bidi="ar-AE"/>
        </w:rPr>
        <w:t>Neutr</w:t>
      </w:r>
      <w:r>
        <w:rPr>
          <w:lang w:bidi="ar-AE"/>
        </w:rPr>
        <w:t>+</w:t>
      </w:r>
      <w:r>
        <w:rPr>
          <w:lang w:val="en-US" w:bidi="ar-AE"/>
        </w:rPr>
        <w:t>Refl</w:t>
      </w:r>
      <w:r>
        <w:rPr>
          <w:lang w:bidi="ar-AE"/>
        </w:rPr>
        <w:t xml:space="preserve">; </w:t>
      </w:r>
      <w:r>
        <w:rPr>
          <w:lang w:val="en-US" w:bidi="ar-AE"/>
        </w:rPr>
        <w:t>Rec</w:t>
      </w:r>
      <w:r>
        <w:rPr>
          <w:lang w:bidi="ar-AE"/>
        </w:rPr>
        <w:t>+</w:t>
      </w:r>
      <w:r>
        <w:rPr>
          <w:lang w:val="en-US" w:bidi="ar-AE"/>
        </w:rPr>
        <w:t>Refl</w:t>
      </w:r>
      <w:r>
        <w:rPr>
          <w:lang w:bidi="ar-AE"/>
        </w:rPr>
        <w:t xml:space="preserve">; </w:t>
      </w:r>
      <w:r>
        <w:rPr>
          <w:lang w:val="en-US" w:bidi="ar-AE"/>
        </w:rPr>
        <w:t>Refl</w:t>
      </w:r>
      <w:r>
        <w:rPr>
          <w:lang w:bidi="ar-AE"/>
        </w:rPr>
        <w:t>+</w:t>
      </w:r>
      <w:r>
        <w:rPr>
          <w:lang w:val="en-US" w:bidi="ar-AE"/>
        </w:rPr>
        <w:t>Refl</w:t>
      </w:r>
      <w:r>
        <w:rPr>
          <w:lang w:bidi="ar-AE"/>
        </w:rPr>
        <w:t xml:space="preserve">; </w:t>
      </w:r>
      <w:r>
        <w:rPr>
          <w:lang w:val="en-US" w:bidi="ar-AE"/>
        </w:rPr>
        <w:t>Pass</w:t>
      </w:r>
      <w:r>
        <w:rPr>
          <w:lang w:bidi="ar-AE"/>
        </w:rPr>
        <w:t>+</w:t>
      </w:r>
      <w:r>
        <w:rPr>
          <w:lang w:val="en-US" w:bidi="ar-AE"/>
        </w:rPr>
        <w:t>Refl</w:t>
      </w:r>
      <w:r>
        <w:rPr>
          <w:lang w:bidi="ar-AE"/>
        </w:rPr>
        <w:t xml:space="preserve">; </w:t>
      </w:r>
      <w:r>
        <w:rPr>
          <w:lang w:val="en-US" w:bidi="ar-AE"/>
        </w:rPr>
        <w:t>Pass</w:t>
      </w:r>
      <w:r>
        <w:rPr>
          <w:lang w:bidi="ar-AE"/>
        </w:rPr>
        <w:t>+</w:t>
      </w:r>
      <w:r>
        <w:rPr>
          <w:lang w:val="en-US" w:bidi="ar-AE"/>
        </w:rPr>
        <w:t>Caus</w:t>
      </w:r>
      <w:r>
        <w:rPr>
          <w:lang w:bidi="ar-AE"/>
        </w:rPr>
        <w:t xml:space="preserve">; </w:t>
      </w:r>
      <w:r>
        <w:rPr>
          <w:lang w:val="en-US" w:bidi="ar-AE"/>
        </w:rPr>
        <w:t>Pass</w:t>
      </w:r>
      <w:r>
        <w:rPr>
          <w:lang w:bidi="ar-AE"/>
        </w:rPr>
        <w:t>+</w:t>
      </w:r>
      <w:r>
        <w:rPr>
          <w:lang w:val="en-US" w:bidi="ar-AE"/>
        </w:rPr>
        <w:t>Neutr</w:t>
      </w:r>
      <w:r>
        <w:rPr>
          <w:lang w:bidi="ar-AE"/>
        </w:rPr>
        <w:t xml:space="preserve">; </w:t>
      </w:r>
      <w:r>
        <w:rPr>
          <w:lang w:val="en-US" w:bidi="ar-AE"/>
        </w:rPr>
        <w:t>Pass</w:t>
      </w:r>
      <w:r>
        <w:rPr>
          <w:lang w:bidi="ar-AE"/>
        </w:rPr>
        <w:t>+</w:t>
      </w:r>
      <w:r>
        <w:rPr>
          <w:lang w:val="en-US" w:bidi="ar-AE"/>
        </w:rPr>
        <w:t>Rec</w:t>
      </w:r>
      <w:r>
        <w:rPr>
          <w:lang w:bidi="ar-AE"/>
        </w:rPr>
        <w:t xml:space="preserve">). </w:t>
      </w:r>
    </w:p>
    <w:p w:rsidR="00F57889" w:rsidRDefault="00C9483E">
      <w:pPr>
        <w:ind w:firstLine="709"/>
        <w:rPr>
          <w:lang w:bidi="ar-AE"/>
        </w:rPr>
      </w:pPr>
      <w:r>
        <w:rPr>
          <w:lang w:bidi="ar-AE"/>
        </w:rPr>
        <w:t xml:space="preserve">Теперь более подробно рассмотрим все случаи сочетания. Начнем с явления двойного использования дериватемы. </w:t>
      </w:r>
    </w:p>
    <w:p w:rsidR="00F57889" w:rsidRDefault="00C9483E">
      <w:pPr>
        <w:pStyle w:val="13"/>
        <w:numPr>
          <w:ilvl w:val="0"/>
          <w:numId w:val="7"/>
        </w:numPr>
        <w:rPr>
          <w:lang w:val="en-US" w:bidi="ar-AE"/>
        </w:rPr>
      </w:pPr>
      <w:r>
        <w:rPr>
          <w:lang w:val="en-US" w:bidi="ar-AE"/>
        </w:rPr>
        <w:t xml:space="preserve">Appl+Appl; Caus+Caus; Neutr+Neutr; Rec+Rec; </w:t>
      </w:r>
    </w:p>
    <w:p w:rsidR="00F57889" w:rsidRDefault="00C9483E">
      <w:pPr>
        <w:ind w:firstLine="709"/>
        <w:rPr>
          <w:lang w:bidi="ar-AE"/>
        </w:rPr>
      </w:pPr>
      <w:r>
        <w:rPr>
          <w:lang w:bidi="ar-AE"/>
        </w:rPr>
        <w:t>То, что условно можно обозначить как редупликация, встречается в языках банту достаточно часто. Двойное использование деривативного суффикса аппликатива (</w:t>
      </w:r>
      <w:r>
        <w:rPr>
          <w:lang w:val="en-US" w:bidi="ar-AE"/>
        </w:rPr>
        <w:t>Appl</w:t>
      </w:r>
      <w:r>
        <w:rPr>
          <w:lang w:bidi="ar-AE"/>
        </w:rPr>
        <w:t>+</w:t>
      </w:r>
      <w:r>
        <w:rPr>
          <w:lang w:val="en-US" w:bidi="ar-AE"/>
        </w:rPr>
        <w:t>Appl</w:t>
      </w:r>
      <w:r>
        <w:rPr>
          <w:lang w:bidi="ar-AE"/>
        </w:rPr>
        <w:t>) отмечено в суахили, шона [Семенкова 1989; Fortune 1984]. В этих же языках встречается двойное сочетание деривативного суффикса каузатива (</w:t>
      </w:r>
      <w:r>
        <w:rPr>
          <w:lang w:val="en-US" w:bidi="ar-AE"/>
        </w:rPr>
        <w:t>Caus</w:t>
      </w:r>
      <w:r>
        <w:rPr>
          <w:lang w:bidi="ar-AE"/>
        </w:rPr>
        <w:t>+</w:t>
      </w:r>
      <w:r>
        <w:rPr>
          <w:lang w:val="en-US" w:bidi="ar-AE"/>
        </w:rPr>
        <w:t>Caus</w:t>
      </w:r>
      <w:r>
        <w:rPr>
          <w:lang w:bidi="ar-AE"/>
        </w:rPr>
        <w:t>), которое также отмечено в языке сесото [</w:t>
      </w:r>
      <w:r>
        <w:rPr>
          <w:lang w:val="en-US" w:bidi="ar-AE"/>
        </w:rPr>
        <w:t>Demuth</w:t>
      </w:r>
      <w:r>
        <w:rPr>
          <w:lang w:bidi="ar-AE"/>
        </w:rPr>
        <w:t xml:space="preserve"> 1978].</w:t>
      </w:r>
    </w:p>
    <w:p w:rsidR="00F57889" w:rsidRDefault="00C9483E">
      <w:pPr>
        <w:ind w:firstLine="709"/>
        <w:rPr>
          <w:lang w:bidi="ar-AE"/>
        </w:rPr>
      </w:pPr>
      <w:r>
        <w:rPr>
          <w:lang w:bidi="ar-AE"/>
        </w:rPr>
        <w:t>Возможность удвоения деривативного суффикса нейтро-пассива отмечена для суахили в [Семенкова 1989], однако, автор подчеркивает, что это скорее исключение, чем правило.</w:t>
      </w:r>
    </w:p>
    <w:p w:rsidR="00F57889" w:rsidRDefault="00C9483E">
      <w:pPr>
        <w:ind w:firstLine="709"/>
        <w:rPr>
          <w:lang w:bidi="ar-AE"/>
        </w:rPr>
      </w:pPr>
      <w:r>
        <w:rPr>
          <w:lang w:bidi="ar-AE"/>
        </w:rPr>
        <w:t>Редко встречается удвоенная форма реципрока. Данные о существовании этой формы приводятся только для языка шона в [Fortune 1984]:</w:t>
      </w:r>
    </w:p>
    <w:p w:rsidR="00F57889" w:rsidRPr="00090EDA" w:rsidRDefault="00771BC3" w:rsidP="00771BC3">
      <w:pPr>
        <w:pStyle w:val="13"/>
        <w:spacing w:after="0" w:line="240" w:lineRule="auto"/>
        <w:ind w:left="426"/>
        <w:rPr>
          <w:lang w:val="en-US" w:bidi="ar-AE"/>
        </w:rPr>
      </w:pPr>
      <w:r w:rsidRPr="00090EDA">
        <w:rPr>
          <w:lang w:val="en-US" w:bidi="ar-AE"/>
        </w:rPr>
        <w:t xml:space="preserve">34. </w:t>
      </w:r>
      <w:r w:rsidR="00C9483E" w:rsidRPr="00090EDA">
        <w:rPr>
          <w:lang w:val="en-US" w:bidi="ar-AE"/>
        </w:rPr>
        <w:t>-</w:t>
      </w:r>
      <w:proofErr w:type="gramStart"/>
      <w:r w:rsidR="00C9483E">
        <w:rPr>
          <w:lang w:val="en-US" w:bidi="ar-AE"/>
        </w:rPr>
        <w:t>tuk</w:t>
      </w:r>
      <w:r w:rsidR="00C9483E" w:rsidRPr="00090EDA">
        <w:rPr>
          <w:lang w:val="en-US" w:bidi="ar-AE"/>
        </w:rPr>
        <w:t>-</w:t>
      </w:r>
      <w:proofErr w:type="gramEnd"/>
      <w:r w:rsidR="00C9483E">
        <w:rPr>
          <w:lang w:val="en-US" w:bidi="ar-AE"/>
        </w:rPr>
        <w:t>an</w:t>
      </w:r>
      <w:r w:rsidR="00C9483E" w:rsidRPr="00090EDA">
        <w:rPr>
          <w:lang w:val="en-US" w:bidi="ar-AE"/>
        </w:rPr>
        <w:t>-</w:t>
      </w:r>
      <w:r w:rsidR="00C9483E">
        <w:rPr>
          <w:lang w:val="en-US" w:bidi="ar-AE"/>
        </w:rPr>
        <w:t>an</w:t>
      </w:r>
      <w:r w:rsidR="00C9483E" w:rsidRPr="00090EDA">
        <w:rPr>
          <w:lang w:val="en-US" w:bidi="ar-AE"/>
        </w:rPr>
        <w:t xml:space="preserve">- </w:t>
      </w:r>
    </w:p>
    <w:p w:rsidR="00F57889" w:rsidRPr="00090EDA" w:rsidRDefault="00C9483E">
      <w:pPr>
        <w:pStyle w:val="13"/>
        <w:spacing w:after="0" w:line="240" w:lineRule="auto"/>
        <w:rPr>
          <w:lang w:val="en-US" w:bidi="ar-AE"/>
        </w:rPr>
      </w:pPr>
      <w:r>
        <w:rPr>
          <w:lang w:bidi="ar-AE"/>
        </w:rPr>
        <w:t>проклинать</w:t>
      </w:r>
      <w:r w:rsidRPr="00090EDA">
        <w:rPr>
          <w:lang w:val="en-US" w:bidi="ar-AE"/>
        </w:rPr>
        <w:t xml:space="preserve"> - </w:t>
      </w:r>
      <w:r>
        <w:rPr>
          <w:lang w:val="en-US" w:bidi="ar-AE"/>
        </w:rPr>
        <w:t>Rec</w:t>
      </w:r>
      <w:r w:rsidRPr="00090EDA">
        <w:rPr>
          <w:lang w:val="en-US" w:bidi="ar-AE"/>
        </w:rPr>
        <w:t xml:space="preserve"> - </w:t>
      </w:r>
      <w:r>
        <w:rPr>
          <w:lang w:val="en-US" w:bidi="ar-AE"/>
        </w:rPr>
        <w:t>Rec</w:t>
      </w:r>
      <w:r w:rsidRPr="00090EDA">
        <w:rPr>
          <w:lang w:val="en-US" w:bidi="ar-AE"/>
        </w:rPr>
        <w:t xml:space="preserve"> -</w:t>
      </w:r>
    </w:p>
    <w:p w:rsidR="00F57889" w:rsidRDefault="00641F19">
      <w:pPr>
        <w:spacing w:after="0" w:line="240" w:lineRule="auto"/>
        <w:ind w:firstLine="709"/>
        <w:rPr>
          <w:lang w:bidi="ar-AE"/>
        </w:rPr>
      </w:pPr>
      <w:r>
        <w:rPr>
          <w:lang w:bidi="ar-AE"/>
        </w:rPr>
        <w:t>«</w:t>
      </w:r>
      <w:r w:rsidR="00C9483E">
        <w:rPr>
          <w:lang w:bidi="ar-AE"/>
        </w:rPr>
        <w:t>яростно проклинать друг друга</w:t>
      </w:r>
      <w:r>
        <w:rPr>
          <w:lang w:bidi="ar-AE"/>
        </w:rPr>
        <w:t>»</w:t>
      </w:r>
    </w:p>
    <w:p w:rsidR="00F57889" w:rsidRDefault="00F57889">
      <w:pPr>
        <w:spacing w:line="240" w:lineRule="auto"/>
        <w:ind w:firstLine="709"/>
        <w:rPr>
          <w:lang w:bidi="ar-AE"/>
        </w:rPr>
      </w:pPr>
    </w:p>
    <w:p w:rsidR="00F57889" w:rsidRDefault="00C9483E">
      <w:pPr>
        <w:ind w:firstLine="709"/>
        <w:rPr>
          <w:lang w:bidi="ar-AE"/>
        </w:rPr>
      </w:pPr>
      <w:r>
        <w:rPr>
          <w:lang w:bidi="ar-AE"/>
        </w:rPr>
        <w:t xml:space="preserve">Здесь стоит уточнить, что ассоциативность и реципрокальность выражаются одним и тем же суффиксом, и в данном случае говорится о </w:t>
      </w:r>
      <w:r>
        <w:rPr>
          <w:lang w:bidi="ar-AE"/>
        </w:rPr>
        <w:lastRenderedPageBreak/>
        <w:t xml:space="preserve">редупликации именно суффикса с реципрокальным значением. </w:t>
      </w:r>
      <w:proofErr w:type="gramStart"/>
      <w:r>
        <w:rPr>
          <w:lang w:bidi="ar-AE"/>
        </w:rPr>
        <w:t>Возможно</w:t>
      </w:r>
      <w:proofErr w:type="gramEnd"/>
      <w:r>
        <w:rPr>
          <w:lang w:bidi="ar-AE"/>
        </w:rPr>
        <w:t xml:space="preserve"> ли удвоение данного суффикса в его ассоциативном значении автор не уточняет. </w:t>
      </w:r>
    </w:p>
    <w:p w:rsidR="00F57889" w:rsidRDefault="00C9483E">
      <w:pPr>
        <w:ind w:firstLine="709"/>
        <w:rPr>
          <w:lang w:bidi="ar-AE"/>
        </w:rPr>
      </w:pPr>
      <w:r>
        <w:rPr>
          <w:lang w:bidi="ar-AE"/>
        </w:rPr>
        <w:t xml:space="preserve">Данные о возможности удвоения аффиксов пассива и рефлексива нами не обнаружены. Возможно, такие конструкции в принципе не встречаются </w:t>
      </w:r>
      <w:proofErr w:type="gramStart"/>
      <w:r>
        <w:rPr>
          <w:lang w:bidi="ar-AE"/>
        </w:rPr>
        <w:t>в</w:t>
      </w:r>
      <w:proofErr w:type="gramEnd"/>
      <w:r>
        <w:rPr>
          <w:lang w:bidi="ar-AE"/>
        </w:rPr>
        <w:t xml:space="preserve"> банту. Если последнее верно, то тогда это в очередной раз подчеркивает особый статус данных глагольных аффиксов.</w:t>
      </w:r>
    </w:p>
    <w:p w:rsidR="00F57889" w:rsidRDefault="00C9483E">
      <w:pPr>
        <w:pStyle w:val="13"/>
        <w:numPr>
          <w:ilvl w:val="0"/>
          <w:numId w:val="7"/>
        </w:numPr>
        <w:rPr>
          <w:lang w:bidi="ar-AE"/>
        </w:rPr>
      </w:pPr>
      <w:r>
        <w:rPr>
          <w:lang w:bidi="ar-AE"/>
        </w:rPr>
        <w:t xml:space="preserve">Далее кратко охарактеризуем сочетаемость деривативного суффикса аппликатива. Причем в данном пункте будут рассмотрены только те сочетания, в которых деривативный суффикс аппликатива находится в предшествующей позиции по отношению к другому суффиксу в комбинации: </w:t>
      </w:r>
      <w:r>
        <w:rPr>
          <w:lang w:val="en-US" w:bidi="ar-AE"/>
        </w:rPr>
        <w:t>Appl</w:t>
      </w:r>
      <w:r>
        <w:rPr>
          <w:lang w:bidi="ar-AE"/>
        </w:rPr>
        <w:t>+</w:t>
      </w:r>
      <w:r>
        <w:rPr>
          <w:lang w:val="en-US" w:bidi="ar-AE"/>
        </w:rPr>
        <w:t>Caus</w:t>
      </w:r>
      <w:r>
        <w:rPr>
          <w:lang w:bidi="ar-AE"/>
        </w:rPr>
        <w:t xml:space="preserve">; </w:t>
      </w:r>
      <w:r>
        <w:rPr>
          <w:lang w:val="en-US" w:bidi="ar-AE"/>
        </w:rPr>
        <w:t>Appl</w:t>
      </w:r>
      <w:r>
        <w:rPr>
          <w:lang w:bidi="ar-AE"/>
        </w:rPr>
        <w:t>+</w:t>
      </w:r>
      <w:r>
        <w:rPr>
          <w:lang w:val="en-US" w:bidi="ar-AE"/>
        </w:rPr>
        <w:t>Neutr</w:t>
      </w:r>
      <w:r>
        <w:rPr>
          <w:lang w:bidi="ar-AE"/>
        </w:rPr>
        <w:t xml:space="preserve">; </w:t>
      </w:r>
      <w:r>
        <w:rPr>
          <w:lang w:val="en-US" w:bidi="ar-AE"/>
        </w:rPr>
        <w:t>Appl</w:t>
      </w:r>
      <w:r>
        <w:rPr>
          <w:lang w:bidi="ar-AE"/>
        </w:rPr>
        <w:t>+</w:t>
      </w:r>
      <w:r>
        <w:rPr>
          <w:lang w:val="en-US" w:bidi="ar-AE"/>
        </w:rPr>
        <w:t>Rec</w:t>
      </w:r>
      <w:r>
        <w:rPr>
          <w:lang w:bidi="ar-AE"/>
        </w:rPr>
        <w:t xml:space="preserve">; </w:t>
      </w:r>
      <w:r>
        <w:rPr>
          <w:lang w:val="en-US" w:bidi="ar-AE"/>
        </w:rPr>
        <w:t>Appl</w:t>
      </w:r>
      <w:r>
        <w:rPr>
          <w:lang w:bidi="ar-AE"/>
        </w:rPr>
        <w:t>+</w:t>
      </w:r>
      <w:r>
        <w:rPr>
          <w:lang w:val="en-US" w:bidi="ar-AE"/>
        </w:rPr>
        <w:t>Pass</w:t>
      </w:r>
      <w:r>
        <w:rPr>
          <w:lang w:bidi="ar-AE"/>
        </w:rPr>
        <w:t>:</w:t>
      </w:r>
    </w:p>
    <w:p w:rsidR="00F57889" w:rsidRDefault="00C9483E">
      <w:pPr>
        <w:ind w:firstLine="709"/>
        <w:rPr>
          <w:lang w:bidi="ar-AE"/>
        </w:rPr>
      </w:pPr>
      <w:r>
        <w:rPr>
          <w:lang w:bidi="ar-AE"/>
        </w:rPr>
        <w:t xml:space="preserve">Комбинация Appl+Caus отмечена для языков суахили и шона [Семенкова 1989; </w:t>
      </w:r>
      <w:r>
        <w:rPr>
          <w:lang w:val="en-US" w:bidi="ar-AE"/>
        </w:rPr>
        <w:t>Wechsler</w:t>
      </w:r>
      <w:r>
        <w:rPr>
          <w:lang w:bidi="ar-AE"/>
        </w:rPr>
        <w:t xml:space="preserve"> 2014], в то время как в чичева такой порядок встречается исключительно редко [</w:t>
      </w:r>
      <w:r>
        <w:rPr>
          <w:lang w:val="en-US" w:bidi="ar-AE"/>
        </w:rPr>
        <w:t>Mchombo</w:t>
      </w:r>
      <w:r>
        <w:rPr>
          <w:lang w:bidi="ar-AE"/>
        </w:rPr>
        <w:t xml:space="preserve"> 1989].</w:t>
      </w:r>
    </w:p>
    <w:p w:rsidR="00F57889" w:rsidRDefault="00C9483E">
      <w:pPr>
        <w:ind w:firstLine="709"/>
        <w:rPr>
          <w:lang w:bidi="ar-AE"/>
        </w:rPr>
      </w:pPr>
      <w:r>
        <w:rPr>
          <w:lang w:bidi="ar-AE"/>
        </w:rPr>
        <w:t xml:space="preserve">Сочетание </w:t>
      </w:r>
      <w:r>
        <w:rPr>
          <w:lang w:val="en-US" w:bidi="ar-AE"/>
        </w:rPr>
        <w:t>Appl</w:t>
      </w:r>
      <w:r>
        <w:rPr>
          <w:lang w:bidi="ar-AE"/>
        </w:rPr>
        <w:t>+</w:t>
      </w:r>
      <w:r>
        <w:rPr>
          <w:lang w:val="en-US" w:bidi="ar-AE"/>
        </w:rPr>
        <w:t>Neutr</w:t>
      </w:r>
      <w:r>
        <w:rPr>
          <w:lang w:bidi="ar-AE"/>
        </w:rPr>
        <w:t xml:space="preserve"> встречается в суахили [Семенкова 1989], а в чичева признается невозможным [Mchombo 1989]. Конструкция Appl+Rec существует в суахили, сесото [Demuth 1978], шона [Fortune 1984]. Соотношение суффиксов Appl+Pass свойственно всем привлеченным к сравнению языкам. </w:t>
      </w:r>
    </w:p>
    <w:p w:rsidR="00F57889" w:rsidRDefault="00C9483E">
      <w:pPr>
        <w:pStyle w:val="13"/>
        <w:numPr>
          <w:ilvl w:val="0"/>
          <w:numId w:val="7"/>
        </w:numPr>
        <w:rPr>
          <w:lang w:val="en-US" w:bidi="ar-AE"/>
        </w:rPr>
      </w:pPr>
      <w:r>
        <w:rPr>
          <w:lang w:val="en-US" w:bidi="ar-AE"/>
        </w:rPr>
        <w:t>Caus+Appl; Caus+Neutr; Caus+Rec; Caus+Pass:</w:t>
      </w:r>
    </w:p>
    <w:p w:rsidR="00F57889" w:rsidRDefault="00C9483E">
      <w:pPr>
        <w:ind w:firstLine="709"/>
        <w:rPr>
          <w:lang w:bidi="ar-AE"/>
        </w:rPr>
      </w:pPr>
      <w:r>
        <w:rPr>
          <w:lang w:bidi="ar-AE"/>
        </w:rPr>
        <w:t xml:space="preserve">Что касается сочетаний, в которых первую позицию занимает деривативный суффикс каузатива, то Caus+Appl имеется в суахили [Семенкова 1989], шона [Fortune 1984], чичева [Mchombo 1989]. </w:t>
      </w:r>
      <w:r>
        <w:rPr>
          <w:lang w:val="en-US" w:bidi="ar-AE"/>
        </w:rPr>
        <w:t xml:space="preserve">Caus+Neutr </w:t>
      </w:r>
      <w:r>
        <w:rPr>
          <w:lang w:bidi="ar-AE"/>
        </w:rPr>
        <w:t>отмечен</w:t>
      </w:r>
      <w:r>
        <w:rPr>
          <w:lang w:val="en-US" w:bidi="ar-AE"/>
        </w:rPr>
        <w:t xml:space="preserve"> </w:t>
      </w:r>
      <w:r>
        <w:rPr>
          <w:lang w:bidi="ar-AE"/>
        </w:rPr>
        <w:t>в</w:t>
      </w:r>
      <w:r>
        <w:rPr>
          <w:lang w:val="en-US" w:bidi="ar-AE"/>
        </w:rPr>
        <w:t xml:space="preserve"> </w:t>
      </w:r>
      <w:r>
        <w:rPr>
          <w:lang w:bidi="ar-AE"/>
        </w:rPr>
        <w:t>шона</w:t>
      </w:r>
      <w:r>
        <w:rPr>
          <w:lang w:val="en-US" w:bidi="ar-AE"/>
        </w:rPr>
        <w:t xml:space="preserve"> [Fortune 1984], </w:t>
      </w:r>
      <w:r>
        <w:rPr>
          <w:lang w:bidi="ar-AE"/>
        </w:rPr>
        <w:t>например</w:t>
      </w:r>
      <w:r>
        <w:rPr>
          <w:lang w:val="en-US" w:bidi="ar-AE"/>
        </w:rPr>
        <w:t xml:space="preserve"> -</w:t>
      </w:r>
      <w:proofErr w:type="gramStart"/>
      <w:r>
        <w:rPr>
          <w:lang w:val="en-US" w:bidi="ar-AE"/>
        </w:rPr>
        <w:t>dy-</w:t>
      </w:r>
      <w:proofErr w:type="gramEnd"/>
      <w:r>
        <w:rPr>
          <w:lang w:val="en-US" w:bidi="ar-AE"/>
        </w:rPr>
        <w:t xml:space="preserve">is-ik- “be easily fed”, </w:t>
      </w:r>
      <w:r>
        <w:rPr>
          <w:lang w:bidi="ar-AE"/>
        </w:rPr>
        <w:t>чичева</w:t>
      </w:r>
      <w:r>
        <w:rPr>
          <w:lang w:val="en-US" w:bidi="ar-AE"/>
        </w:rPr>
        <w:t xml:space="preserve"> [Mchombo 1989]. </w:t>
      </w:r>
      <w:r>
        <w:rPr>
          <w:lang w:bidi="ar-AE"/>
        </w:rPr>
        <w:t xml:space="preserve">Сочетание Caus+Rec свойственно, </w:t>
      </w:r>
      <w:proofErr w:type="gramStart"/>
      <w:r>
        <w:rPr>
          <w:lang w:bidi="ar-AE"/>
        </w:rPr>
        <w:t>согласно Док</w:t>
      </w:r>
      <w:proofErr w:type="gramEnd"/>
      <w:r>
        <w:rPr>
          <w:lang w:bidi="ar-AE"/>
        </w:rPr>
        <w:t>, южным банту, в т.ч. сесото [Demuth], также шона [Fortune 1984]:</w:t>
      </w:r>
    </w:p>
    <w:p w:rsidR="00F57889" w:rsidRDefault="00C9483E">
      <w:pPr>
        <w:spacing w:after="0" w:line="240" w:lineRule="auto"/>
        <w:ind w:firstLine="709"/>
        <w:rPr>
          <w:lang w:val="en-US" w:bidi="ar-AE"/>
        </w:rPr>
      </w:pPr>
      <w:r>
        <w:rPr>
          <w:lang w:val="en-US" w:bidi="ar-AE"/>
        </w:rPr>
        <w:lastRenderedPageBreak/>
        <w:t>-</w:t>
      </w:r>
      <w:proofErr w:type="gramStart"/>
      <w:r>
        <w:rPr>
          <w:lang w:val="en-US" w:bidi="ar-AE"/>
        </w:rPr>
        <w:t>rov</w:t>
      </w:r>
      <w:proofErr w:type="gramEnd"/>
      <w:r>
        <w:rPr>
          <w:lang w:val="en-US" w:bidi="ar-AE"/>
        </w:rPr>
        <w:t xml:space="preserve"> - es - an - </w:t>
      </w:r>
    </w:p>
    <w:p w:rsidR="00F57889" w:rsidRDefault="00C9483E">
      <w:pPr>
        <w:spacing w:after="0" w:line="240" w:lineRule="auto"/>
        <w:ind w:firstLine="709"/>
        <w:rPr>
          <w:lang w:val="en-US" w:bidi="ar-AE"/>
        </w:rPr>
      </w:pPr>
      <w:r>
        <w:rPr>
          <w:lang w:bidi="ar-AE"/>
        </w:rPr>
        <w:t>бить</w:t>
      </w:r>
      <w:r>
        <w:rPr>
          <w:lang w:val="en-US" w:bidi="ar-AE"/>
        </w:rPr>
        <w:t xml:space="preserve"> - Caus - Rec-</w:t>
      </w:r>
    </w:p>
    <w:p w:rsidR="00F57889" w:rsidRDefault="00641F19">
      <w:pPr>
        <w:spacing w:after="0" w:line="240" w:lineRule="auto"/>
        <w:ind w:firstLine="709"/>
        <w:rPr>
          <w:lang w:bidi="ar-AE"/>
        </w:rPr>
      </w:pPr>
      <w:r>
        <w:rPr>
          <w:lang w:bidi="ar-AE"/>
        </w:rPr>
        <w:t>«</w:t>
      </w:r>
      <w:r w:rsidR="00C9483E">
        <w:rPr>
          <w:lang w:bidi="ar-AE"/>
        </w:rPr>
        <w:t>сильно бить друг друга (шона)</w:t>
      </w:r>
      <w:r>
        <w:rPr>
          <w:lang w:bidi="ar-AE"/>
        </w:rPr>
        <w:t>»</w:t>
      </w:r>
    </w:p>
    <w:p w:rsidR="00F57889" w:rsidRDefault="00F57889">
      <w:pPr>
        <w:spacing w:after="0" w:line="240" w:lineRule="auto"/>
        <w:ind w:firstLine="709"/>
        <w:rPr>
          <w:lang w:bidi="ar-AE"/>
        </w:rPr>
      </w:pPr>
    </w:p>
    <w:p w:rsidR="00F57889" w:rsidRDefault="00C9483E">
      <w:pPr>
        <w:ind w:firstLine="709"/>
        <w:rPr>
          <w:lang w:bidi="ar-AE"/>
        </w:rPr>
      </w:pPr>
      <w:r>
        <w:rPr>
          <w:lang w:bidi="ar-AE"/>
        </w:rPr>
        <w:t>Хотя в данном примере говорить о такой комбинации можно только на основании плана выражения. Суффикс -</w:t>
      </w:r>
      <w:r>
        <w:rPr>
          <w:lang w:val="en-US" w:bidi="ar-AE"/>
        </w:rPr>
        <w:t>es</w:t>
      </w:r>
      <w:r>
        <w:rPr>
          <w:lang w:bidi="ar-AE"/>
        </w:rPr>
        <w:t xml:space="preserve">-, который принято считать каузативным, в данном случае сложно отнести к категории актантной деривации, поскольку он ничего не меняет в морфо-синтаксисе и выражает здесь только свое периферийное значение – интенсивность.  </w:t>
      </w:r>
    </w:p>
    <w:p w:rsidR="00F57889" w:rsidRDefault="00C9483E">
      <w:pPr>
        <w:ind w:firstLine="709"/>
        <w:rPr>
          <w:lang w:bidi="ar-AE"/>
        </w:rPr>
      </w:pPr>
      <w:r>
        <w:rPr>
          <w:lang w:bidi="ar-AE"/>
        </w:rPr>
        <w:t xml:space="preserve">Сочетание </w:t>
      </w:r>
      <w:r>
        <w:rPr>
          <w:lang w:val="en-US" w:bidi="ar-AE"/>
        </w:rPr>
        <w:t>Caus</w:t>
      </w:r>
      <w:r>
        <w:rPr>
          <w:lang w:bidi="ar-AE"/>
        </w:rPr>
        <w:t>+</w:t>
      </w:r>
      <w:r>
        <w:rPr>
          <w:lang w:val="en-US" w:bidi="ar-AE"/>
        </w:rPr>
        <w:t>Pass</w:t>
      </w:r>
      <w:r>
        <w:rPr>
          <w:lang w:bidi="ar-AE"/>
        </w:rPr>
        <w:t xml:space="preserve"> есть в  шона [Fortune 1984] и во всех остальных упомянутых ранее языках.</w:t>
      </w:r>
    </w:p>
    <w:p w:rsidR="00F57889" w:rsidRDefault="00C9483E">
      <w:pPr>
        <w:spacing w:after="0" w:line="240" w:lineRule="auto"/>
        <w:ind w:firstLine="709"/>
        <w:rPr>
          <w:lang w:val="en-US" w:bidi="ar-AE"/>
        </w:rPr>
      </w:pPr>
      <w:r>
        <w:rPr>
          <w:lang w:val="en-US" w:bidi="ar-AE"/>
        </w:rPr>
        <w:t>-</w:t>
      </w:r>
      <w:proofErr w:type="gramStart"/>
      <w:r>
        <w:rPr>
          <w:lang w:val="en-US" w:bidi="ar-AE"/>
        </w:rPr>
        <w:t>rov-</w:t>
      </w:r>
      <w:proofErr w:type="gramEnd"/>
      <w:r>
        <w:rPr>
          <w:lang w:val="en-US" w:bidi="ar-AE"/>
        </w:rPr>
        <w:t xml:space="preserve">es-w- </w:t>
      </w:r>
    </w:p>
    <w:p w:rsidR="00F57889" w:rsidRDefault="00C9483E">
      <w:pPr>
        <w:spacing w:after="0" w:line="240" w:lineRule="auto"/>
        <w:ind w:firstLine="709"/>
        <w:rPr>
          <w:lang w:val="en-US" w:bidi="ar-AE"/>
        </w:rPr>
      </w:pPr>
      <w:proofErr w:type="gramStart"/>
      <w:r>
        <w:rPr>
          <w:lang w:val="en-US" w:bidi="ar-AE"/>
        </w:rPr>
        <w:t>бить</w:t>
      </w:r>
      <w:proofErr w:type="gramEnd"/>
      <w:r>
        <w:rPr>
          <w:lang w:val="en-US" w:bidi="ar-AE"/>
        </w:rPr>
        <w:t xml:space="preserve"> - Caus - Pass -</w:t>
      </w:r>
    </w:p>
    <w:p w:rsidR="00F57889" w:rsidRDefault="00641F19">
      <w:pPr>
        <w:spacing w:after="0" w:line="240" w:lineRule="auto"/>
        <w:ind w:firstLine="709"/>
        <w:rPr>
          <w:lang w:bidi="ar-AE"/>
        </w:rPr>
      </w:pPr>
      <w:r>
        <w:rPr>
          <w:lang w:bidi="ar-AE"/>
        </w:rPr>
        <w:t>«</w:t>
      </w:r>
      <w:r w:rsidR="00C9483E">
        <w:rPr>
          <w:lang w:bidi="ar-AE"/>
        </w:rPr>
        <w:t>быть сильно ударенным (шона)</w:t>
      </w:r>
      <w:r>
        <w:rPr>
          <w:lang w:bidi="ar-AE"/>
        </w:rPr>
        <w:t>»</w:t>
      </w:r>
    </w:p>
    <w:p w:rsidR="00F57889" w:rsidRDefault="00F57889">
      <w:pPr>
        <w:spacing w:after="0" w:line="240" w:lineRule="auto"/>
        <w:ind w:firstLine="709"/>
        <w:rPr>
          <w:lang w:bidi="ar-AE"/>
        </w:rPr>
      </w:pPr>
    </w:p>
    <w:p w:rsidR="00F57889" w:rsidRDefault="00C9483E">
      <w:pPr>
        <w:ind w:firstLine="709"/>
        <w:rPr>
          <w:lang w:bidi="ar-AE"/>
        </w:rPr>
      </w:pPr>
      <w:r>
        <w:rPr>
          <w:lang w:bidi="ar-AE"/>
        </w:rPr>
        <w:t xml:space="preserve">В целом, это распространенный </w:t>
      </w:r>
      <w:proofErr w:type="gramStart"/>
      <w:r>
        <w:rPr>
          <w:lang w:bidi="ar-AE"/>
        </w:rPr>
        <w:t>в</w:t>
      </w:r>
      <w:proofErr w:type="gramEnd"/>
      <w:r>
        <w:rPr>
          <w:lang w:bidi="ar-AE"/>
        </w:rPr>
        <w:t xml:space="preserve"> </w:t>
      </w:r>
      <w:proofErr w:type="gramStart"/>
      <w:r>
        <w:rPr>
          <w:lang w:bidi="ar-AE"/>
        </w:rPr>
        <w:t>банту</w:t>
      </w:r>
      <w:proofErr w:type="gramEnd"/>
      <w:r>
        <w:rPr>
          <w:lang w:bidi="ar-AE"/>
        </w:rPr>
        <w:t xml:space="preserve"> порядок следования суффиксов, хотя есть языки, в которых возможен только вариант pass+caus [Галямина 2006:173] (например, зулу).</w:t>
      </w:r>
    </w:p>
    <w:p w:rsidR="00F57889" w:rsidRDefault="00C9483E">
      <w:pPr>
        <w:pStyle w:val="13"/>
        <w:numPr>
          <w:ilvl w:val="0"/>
          <w:numId w:val="7"/>
        </w:numPr>
        <w:rPr>
          <w:lang w:val="en-US" w:bidi="ar-AE"/>
        </w:rPr>
      </w:pPr>
      <w:r>
        <w:rPr>
          <w:lang w:val="en-US" w:bidi="ar-AE"/>
        </w:rPr>
        <w:t>Neutr+Appl; Neutr+Caus; Neutr+Rec; Neutr+Pass:</w:t>
      </w:r>
    </w:p>
    <w:p w:rsidR="00F57889" w:rsidRDefault="00C9483E">
      <w:pPr>
        <w:ind w:firstLine="709"/>
        <w:rPr>
          <w:lang w:bidi="ar-AE"/>
        </w:rPr>
      </w:pPr>
      <w:r>
        <w:rPr>
          <w:lang w:bidi="ar-AE"/>
        </w:rPr>
        <w:t xml:space="preserve">Совместное использование нейтро-пассива и аппликатива отмечено в суахили [Семенкова 1989] и шона [Fortune 1984], в грамматиках чичева, сесото упоминаний об этой конструкции не обнаружено. То же самое относится и к сочетанию </w:t>
      </w:r>
      <w:r>
        <w:rPr>
          <w:lang w:val="en-US" w:bidi="ar-AE"/>
        </w:rPr>
        <w:t>Neutr</w:t>
      </w:r>
      <w:r>
        <w:rPr>
          <w:lang w:bidi="ar-AE"/>
        </w:rPr>
        <w:t>+</w:t>
      </w:r>
      <w:r>
        <w:rPr>
          <w:lang w:val="en-US" w:bidi="ar-AE"/>
        </w:rPr>
        <w:t>Caus</w:t>
      </w:r>
      <w:r>
        <w:rPr>
          <w:lang w:bidi="ar-AE"/>
        </w:rPr>
        <w:t xml:space="preserve">. </w:t>
      </w:r>
      <w:proofErr w:type="gramStart"/>
      <w:r>
        <w:rPr>
          <w:lang w:bidi="ar-AE"/>
        </w:rPr>
        <w:t>Neutr+Rec имеется в суахили [Семенкова 1989], а та</w:t>
      </w:r>
      <w:r w:rsidR="00FC66E5">
        <w:rPr>
          <w:lang w:bidi="ar-AE"/>
        </w:rPr>
        <w:t>кже в южных банту, согласно [</w:t>
      </w:r>
      <w:r w:rsidR="00FC66E5">
        <w:rPr>
          <w:lang w:val="en-US" w:bidi="ar-AE"/>
        </w:rPr>
        <w:t>Doke</w:t>
      </w:r>
      <w:r w:rsidR="005C0D19">
        <w:rPr>
          <w:lang w:bidi="ar-AE"/>
        </w:rPr>
        <w:t xml:space="preserve"> 193</w:t>
      </w:r>
      <w:r w:rsidR="005C0D19" w:rsidRPr="005C0D19">
        <w:rPr>
          <w:lang w:bidi="ar-AE"/>
        </w:rPr>
        <w:t>5</w:t>
      </w:r>
      <w:r>
        <w:rPr>
          <w:lang w:bidi="ar-AE"/>
        </w:rPr>
        <w:t>], в составе трех-суффиксного сочетания с суффиксом пассива; Neutr+Pass – в суахили [Семенкова], шона [</w:t>
      </w:r>
      <w:r>
        <w:rPr>
          <w:lang w:val="en-US" w:bidi="ar-AE"/>
        </w:rPr>
        <w:t>Fortune</w:t>
      </w:r>
      <w:r>
        <w:rPr>
          <w:lang w:bidi="ar-AE"/>
        </w:rPr>
        <w:t xml:space="preserve"> 1984].</w:t>
      </w:r>
      <w:proofErr w:type="gramEnd"/>
    </w:p>
    <w:p w:rsidR="00F57889" w:rsidRDefault="00C9483E">
      <w:pPr>
        <w:pStyle w:val="13"/>
        <w:numPr>
          <w:ilvl w:val="0"/>
          <w:numId w:val="7"/>
        </w:numPr>
        <w:rPr>
          <w:lang w:val="en-US" w:bidi="ar-AE"/>
        </w:rPr>
      </w:pPr>
      <w:r>
        <w:rPr>
          <w:lang w:val="en-US" w:bidi="ar-AE"/>
        </w:rPr>
        <w:t>Rec+Appl; Rec+Caus; Rec+Neutr; Rec+Pass:</w:t>
      </w:r>
    </w:p>
    <w:p w:rsidR="00F57889" w:rsidRDefault="00C9483E">
      <w:pPr>
        <w:ind w:firstLine="709"/>
        <w:rPr>
          <w:lang w:bidi="ar-AE"/>
        </w:rPr>
      </w:pPr>
      <w:proofErr w:type="gramStart"/>
      <w:r>
        <w:rPr>
          <w:lang w:bidi="ar-AE"/>
        </w:rPr>
        <w:t>Совместное использование Rec+Appl отмечено в суахили [Семенкова 1989], шона [</w:t>
      </w:r>
      <w:r>
        <w:rPr>
          <w:lang w:val="en-US" w:bidi="ar-AE"/>
        </w:rPr>
        <w:t>Fortune</w:t>
      </w:r>
      <w:r>
        <w:rPr>
          <w:lang w:bidi="ar-AE"/>
        </w:rPr>
        <w:t xml:space="preserve"> 1984]; Rec+Caus в суахили [Семенкова 1989], в киньяруанда, согласно [Дубнова 1979], чичева [</w:t>
      </w:r>
      <w:r>
        <w:rPr>
          <w:lang w:val="en-US" w:bidi="ar-AE"/>
        </w:rPr>
        <w:t>Mchombo</w:t>
      </w:r>
      <w:r w:rsidR="00FC66E5">
        <w:rPr>
          <w:lang w:bidi="ar-AE"/>
        </w:rPr>
        <w:t xml:space="preserve"> 2004</w:t>
      </w:r>
      <w:r>
        <w:rPr>
          <w:lang w:bidi="ar-AE"/>
        </w:rPr>
        <w:t xml:space="preserve">];  Rec+Neutr – </w:t>
      </w:r>
      <w:r>
        <w:rPr>
          <w:lang w:bidi="ar-AE"/>
        </w:rPr>
        <w:lastRenderedPageBreak/>
        <w:t>в суахили [Семенкова 1989]; Rec+Pass - в суахили [Семенкова 1989] (единичный случай), шона [</w:t>
      </w:r>
      <w:r>
        <w:rPr>
          <w:lang w:val="en-US" w:bidi="ar-AE"/>
        </w:rPr>
        <w:t>Fortune</w:t>
      </w:r>
      <w:r>
        <w:rPr>
          <w:lang w:bidi="ar-AE"/>
        </w:rPr>
        <w:t xml:space="preserve"> 1984], в чичева такое сочетание невозможно (если глагол в своей исходной форме);</w:t>
      </w:r>
      <w:proofErr w:type="gramEnd"/>
      <w:r>
        <w:rPr>
          <w:lang w:bidi="ar-AE"/>
        </w:rPr>
        <w:t xml:space="preserve"> производная же форма допускает такое сочетание – </w:t>
      </w:r>
      <w:r>
        <w:rPr>
          <w:lang w:val="en-US" w:bidi="ar-AE"/>
        </w:rPr>
        <w:t>Rec</w:t>
      </w:r>
      <w:r>
        <w:rPr>
          <w:lang w:bidi="ar-AE"/>
        </w:rPr>
        <w:t xml:space="preserve"> + </w:t>
      </w:r>
      <w:r>
        <w:rPr>
          <w:lang w:val="en-US" w:bidi="ar-AE"/>
        </w:rPr>
        <w:t>Caus</w:t>
      </w:r>
      <w:r>
        <w:rPr>
          <w:lang w:bidi="ar-AE"/>
        </w:rPr>
        <w:t xml:space="preserve"> + </w:t>
      </w:r>
      <w:r>
        <w:rPr>
          <w:lang w:val="en-US" w:bidi="ar-AE"/>
        </w:rPr>
        <w:t>Pass</w:t>
      </w:r>
      <w:r>
        <w:rPr>
          <w:lang w:bidi="ar-AE"/>
        </w:rPr>
        <w:t>) [</w:t>
      </w:r>
      <w:r>
        <w:rPr>
          <w:lang w:val="en-US" w:bidi="ar-AE"/>
        </w:rPr>
        <w:t>Mchombo</w:t>
      </w:r>
      <w:r w:rsidR="00FC66E5">
        <w:rPr>
          <w:lang w:bidi="ar-AE"/>
        </w:rPr>
        <w:t xml:space="preserve"> 2004:</w:t>
      </w:r>
      <w:r>
        <w:rPr>
          <w:lang w:bidi="ar-AE"/>
        </w:rPr>
        <w:t>83].</w:t>
      </w:r>
    </w:p>
    <w:p w:rsidR="00F57889" w:rsidRDefault="00C9483E">
      <w:pPr>
        <w:pStyle w:val="13"/>
        <w:numPr>
          <w:ilvl w:val="0"/>
          <w:numId w:val="7"/>
        </w:numPr>
        <w:rPr>
          <w:lang w:bidi="ar-AE"/>
        </w:rPr>
      </w:pPr>
      <w:r>
        <w:rPr>
          <w:lang w:val="en-US" w:bidi="ar-AE"/>
        </w:rPr>
        <w:t>Refl+Appl; Refl+Caus:</w:t>
      </w:r>
    </w:p>
    <w:p w:rsidR="00F57889" w:rsidRDefault="00C9483E">
      <w:pPr>
        <w:ind w:firstLine="709"/>
        <w:rPr>
          <w:lang w:bidi="ar-AE"/>
        </w:rPr>
      </w:pPr>
      <w:r>
        <w:rPr>
          <w:lang w:bidi="ar-AE"/>
        </w:rPr>
        <w:t xml:space="preserve">Теоретически обе формы возможны, и встречаются, к примеру, в суахили. Данные о существовании форм </w:t>
      </w:r>
      <w:r>
        <w:rPr>
          <w:lang w:val="en-US" w:bidi="ar-AE"/>
        </w:rPr>
        <w:t>Refl</w:t>
      </w:r>
      <w:r>
        <w:rPr>
          <w:lang w:bidi="ar-AE"/>
        </w:rPr>
        <w:t>+</w:t>
      </w:r>
      <w:r>
        <w:rPr>
          <w:lang w:val="en-US" w:bidi="ar-AE"/>
        </w:rPr>
        <w:t>Neutr</w:t>
      </w:r>
      <w:r>
        <w:rPr>
          <w:lang w:bidi="ar-AE"/>
        </w:rPr>
        <w:t xml:space="preserve">, </w:t>
      </w:r>
      <w:r>
        <w:rPr>
          <w:lang w:val="en-US" w:bidi="ar-AE"/>
        </w:rPr>
        <w:t>Refl</w:t>
      </w:r>
      <w:r>
        <w:rPr>
          <w:lang w:bidi="ar-AE"/>
        </w:rPr>
        <w:t>+</w:t>
      </w:r>
      <w:r>
        <w:rPr>
          <w:lang w:val="en-US" w:bidi="ar-AE"/>
        </w:rPr>
        <w:t>Rec</w:t>
      </w:r>
      <w:r>
        <w:rPr>
          <w:lang w:bidi="ar-AE"/>
        </w:rPr>
        <w:t xml:space="preserve">, </w:t>
      </w:r>
      <w:r>
        <w:rPr>
          <w:lang w:val="en-US" w:bidi="ar-AE"/>
        </w:rPr>
        <w:t>Refl</w:t>
      </w:r>
      <w:r>
        <w:rPr>
          <w:lang w:bidi="ar-AE"/>
        </w:rPr>
        <w:t>+</w:t>
      </w:r>
      <w:r>
        <w:rPr>
          <w:lang w:val="en-US" w:bidi="ar-AE"/>
        </w:rPr>
        <w:t>Pass</w:t>
      </w:r>
      <w:r>
        <w:rPr>
          <w:lang w:bidi="ar-AE"/>
        </w:rPr>
        <w:t xml:space="preserve"> нами обнаружены не были.</w:t>
      </w:r>
    </w:p>
    <w:p w:rsidR="00F57889" w:rsidRDefault="00C9483E">
      <w:pPr>
        <w:ind w:firstLine="709"/>
        <w:rPr>
          <w:lang w:bidi="ar-AE"/>
        </w:rPr>
      </w:pPr>
      <w:r>
        <w:rPr>
          <w:lang w:bidi="ar-AE"/>
        </w:rPr>
        <w:t xml:space="preserve">Что же касается суффикса пассива, то, как уже отмечалось ранее, он в языках банту занимает преимущественно крайнюю позицию в словоформе. Сочетание </w:t>
      </w:r>
      <w:r>
        <w:rPr>
          <w:lang w:val="en-US" w:bidi="ar-AE"/>
        </w:rPr>
        <w:t>Pass</w:t>
      </w:r>
      <w:r>
        <w:rPr>
          <w:lang w:bidi="ar-AE"/>
        </w:rPr>
        <w:t>+</w:t>
      </w:r>
      <w:r>
        <w:rPr>
          <w:lang w:val="en-US" w:bidi="ar-AE"/>
        </w:rPr>
        <w:t>Appl</w:t>
      </w:r>
      <w:r>
        <w:rPr>
          <w:lang w:bidi="ar-AE"/>
        </w:rPr>
        <w:t xml:space="preserve">, отмеченное в таблице, само по себе редкое и существует только в качестве исключения, например в </w:t>
      </w:r>
      <w:proofErr w:type="gramStart"/>
      <w:r>
        <w:rPr>
          <w:lang w:bidi="ar-AE"/>
        </w:rPr>
        <w:t>языке</w:t>
      </w:r>
      <w:proofErr w:type="gramEnd"/>
      <w:r>
        <w:rPr>
          <w:lang w:bidi="ar-AE"/>
        </w:rPr>
        <w:t xml:space="preserve"> чичева при аппликативе со значением локативности, условия, причины (т.е. на периферии общебантуской аппликативной семантики).</w:t>
      </w:r>
    </w:p>
    <w:p w:rsidR="00F57889" w:rsidRDefault="00C9483E">
      <w:pPr>
        <w:ind w:firstLine="709"/>
        <w:rPr>
          <w:lang w:bidi="ar-AE"/>
        </w:rPr>
      </w:pPr>
      <w:r>
        <w:rPr>
          <w:lang w:bidi="ar-AE"/>
        </w:rPr>
        <w:t xml:space="preserve"> Итак, кратко рассмотрев вопрос возможных двухсуффиксных комбинаций в языках банту, обратимся к проблеме их функционирования в языке киньяруанда. </w:t>
      </w:r>
    </w:p>
    <w:p w:rsidR="00F57889" w:rsidRDefault="00C9483E">
      <w:pPr>
        <w:pStyle w:val="2"/>
        <w:rPr>
          <w:lang w:bidi="ar-AE"/>
        </w:rPr>
      </w:pPr>
      <w:bookmarkStart w:id="6" w:name="_Toc452117628"/>
      <w:r>
        <w:rPr>
          <w:lang w:bidi="ar-AE"/>
        </w:rPr>
        <w:t>3. Двухсуффиксные конструкции в языке киньяруанда.</w:t>
      </w:r>
      <w:bookmarkEnd w:id="6"/>
      <w:r>
        <w:rPr>
          <w:lang w:bidi="ar-AE"/>
        </w:rPr>
        <w:t xml:space="preserve"> </w:t>
      </w:r>
    </w:p>
    <w:p w:rsidR="00F57889" w:rsidRDefault="00C9483E">
      <w:pPr>
        <w:ind w:firstLine="709"/>
        <w:rPr>
          <w:lang w:bidi="ar-AE"/>
        </w:rPr>
      </w:pPr>
      <w:r>
        <w:rPr>
          <w:lang w:bidi="ar-AE"/>
        </w:rPr>
        <w:t xml:space="preserve">Явление удвоения одного и того же суффикса, как уже было отмечено ранее, принято называть редупликацией. При этом в большинстве случаев под редупликацией понимается такое удвоение деривативного суффикса, в результате которого словоформа получает дополнительное семантическое значение, которое напрямую не связано с центральным значением удвоенного суффикса [Мячина 1967]. </w:t>
      </w:r>
    </w:p>
    <w:p w:rsidR="00F57889" w:rsidRDefault="00C9483E">
      <w:pPr>
        <w:ind w:firstLine="709"/>
        <w:rPr>
          <w:lang w:bidi="ar-AE"/>
        </w:rPr>
      </w:pPr>
      <w:r>
        <w:rPr>
          <w:lang w:bidi="ar-AE"/>
        </w:rPr>
        <w:t xml:space="preserve">Такое понимание редупликации  в целом достаточно распространено в языкознании и связано это в первую очередь с тем, что в языках подобные конструкции встречаются достаточно часто. На основании типологических </w:t>
      </w:r>
      <w:r>
        <w:rPr>
          <w:lang w:bidi="ar-AE"/>
        </w:rPr>
        <w:lastRenderedPageBreak/>
        <w:t xml:space="preserve">исследований,  для редупликации были выявлены некоторые универсальные признаки. Так, например, в [ЛЭС] отмечается, что чаще всего редупликация является средством частичного изменения лексического значения слова, и передает семантику интенсивности, дробности, уменьшительности. При этом правило работает как для класса глаголов, так и для класса имен. </w:t>
      </w:r>
    </w:p>
    <w:p w:rsidR="00F57889" w:rsidRDefault="00C9483E">
      <w:pPr>
        <w:ind w:firstLine="709"/>
        <w:rPr>
          <w:lang w:bidi="ar-AE"/>
        </w:rPr>
      </w:pPr>
      <w:r>
        <w:rPr>
          <w:lang w:bidi="ar-AE"/>
        </w:rPr>
        <w:t>Другая универсалия была выработана Б.А. Успенским. Согласно точке зрения исследователя, к числу значений, выражаемых посредством редупликации, относится значение изменения количества и степени</w:t>
      </w:r>
      <w:r w:rsidR="00090EDA">
        <w:rPr>
          <w:lang w:bidi="ar-AE"/>
        </w:rPr>
        <w:t xml:space="preserve"> </w:t>
      </w:r>
      <w:r w:rsidR="00090EDA" w:rsidRPr="00090EDA">
        <w:rPr>
          <w:lang w:bidi="ar-AE"/>
        </w:rPr>
        <w:t>([Крючкова 2000] со ссылкой на</w:t>
      </w:r>
      <w:r>
        <w:rPr>
          <w:lang w:bidi="ar-AE"/>
        </w:rPr>
        <w:t xml:space="preserve"> [Языковые универсалии... 1969: 335]</w:t>
      </w:r>
      <w:r w:rsidR="00090EDA">
        <w:rPr>
          <w:lang w:bidi="ar-AE"/>
        </w:rPr>
        <w:t>)</w:t>
      </w:r>
      <w:r>
        <w:rPr>
          <w:lang w:bidi="ar-AE"/>
        </w:rPr>
        <w:t xml:space="preserve">. В рамках различных лексико-категориальных классов это общее </w:t>
      </w:r>
      <w:r w:rsidR="00975E61">
        <w:rPr>
          <w:lang w:bidi="ar-AE"/>
        </w:rPr>
        <w:t xml:space="preserve">сходство – для </w:t>
      </w:r>
      <w:r>
        <w:rPr>
          <w:lang w:bidi="ar-AE"/>
        </w:rPr>
        <w:t xml:space="preserve">значение реализуется по-разному: как множественность, разнообразие и предметных значений, как степень качества – для значений качеств, как длительность и многократность – для процессов </w:t>
      </w:r>
      <w:r w:rsidR="00FC66E5" w:rsidRPr="00FC66E5">
        <w:rPr>
          <w:lang w:bidi="ar-AE"/>
        </w:rPr>
        <w:t>(</w:t>
      </w:r>
      <w:r w:rsidR="00FC66E5">
        <w:rPr>
          <w:lang w:bidi="ar-AE"/>
        </w:rPr>
        <w:t>[Крючкова 2000</w:t>
      </w:r>
      <w:r w:rsidR="00FC66E5" w:rsidRPr="00FC66E5">
        <w:rPr>
          <w:lang w:bidi="ar-AE"/>
        </w:rPr>
        <w:t xml:space="preserve">] </w:t>
      </w:r>
      <w:r>
        <w:rPr>
          <w:lang w:bidi="ar-AE"/>
        </w:rPr>
        <w:t xml:space="preserve">со ссылкой </w:t>
      </w:r>
      <w:proofErr w:type="gramStart"/>
      <w:r>
        <w:rPr>
          <w:lang w:bidi="ar-AE"/>
        </w:rPr>
        <w:t>на</w:t>
      </w:r>
      <w:proofErr w:type="gramEnd"/>
      <w:r>
        <w:t xml:space="preserve"> </w:t>
      </w:r>
      <w:r w:rsidR="00FC66E5" w:rsidRPr="00FC66E5">
        <w:t>[</w:t>
      </w:r>
      <w:r w:rsidR="00FC66E5">
        <w:rPr>
          <w:lang w:bidi="ar-AE"/>
        </w:rPr>
        <w:t>Оглоблин</w:t>
      </w:r>
      <w:r>
        <w:rPr>
          <w:lang w:bidi="ar-AE"/>
        </w:rPr>
        <w:t xml:space="preserve"> 1980: 173]</w:t>
      </w:r>
      <w:r w:rsidR="00FC66E5" w:rsidRPr="00FC66E5">
        <w:rPr>
          <w:lang w:bidi="ar-AE"/>
        </w:rPr>
        <w:t>)</w:t>
      </w:r>
      <w:r>
        <w:rPr>
          <w:lang w:bidi="ar-AE"/>
        </w:rPr>
        <w:t>.</w:t>
      </w:r>
    </w:p>
    <w:p w:rsidR="00F57889" w:rsidRDefault="00C9483E">
      <w:pPr>
        <w:ind w:firstLine="709"/>
        <w:rPr>
          <w:lang w:bidi="ar-AE"/>
        </w:rPr>
      </w:pPr>
      <w:r>
        <w:rPr>
          <w:lang w:bidi="ar-AE"/>
        </w:rPr>
        <w:t xml:space="preserve">Таким образом, некоторые исследователи </w:t>
      </w:r>
      <w:r w:rsidR="00090EDA">
        <w:rPr>
          <w:lang w:bidi="ar-AE"/>
        </w:rPr>
        <w:t xml:space="preserve">приходят к заключению </w:t>
      </w:r>
      <w:r w:rsidR="00090EDA" w:rsidRPr="00090EDA">
        <w:rPr>
          <w:lang w:bidi="ar-AE"/>
        </w:rPr>
        <w:t xml:space="preserve">([Крючкова 2000] со ссылкой на </w:t>
      </w:r>
      <w:r w:rsidR="00090EDA">
        <w:rPr>
          <w:lang w:bidi="ar-AE"/>
        </w:rPr>
        <w:t>[</w:t>
      </w:r>
      <w:r>
        <w:rPr>
          <w:lang w:bidi="ar-AE"/>
        </w:rPr>
        <w:t>Солнцева 1985: 79]</w:t>
      </w:r>
      <w:r w:rsidR="00090EDA">
        <w:rPr>
          <w:lang w:bidi="ar-AE"/>
        </w:rPr>
        <w:t>)</w:t>
      </w:r>
      <w:r>
        <w:rPr>
          <w:lang w:bidi="ar-AE"/>
        </w:rPr>
        <w:t>, что редупликация имеет место там, где требуется изменение значения исходной единицы «при сохранении «основного» лексического значения».</w:t>
      </w:r>
    </w:p>
    <w:p w:rsidR="00F57889" w:rsidRDefault="00C9483E">
      <w:pPr>
        <w:ind w:firstLine="709"/>
        <w:rPr>
          <w:lang w:bidi="ar-AE"/>
        </w:rPr>
      </w:pPr>
      <w:r>
        <w:rPr>
          <w:lang w:bidi="ar-AE"/>
        </w:rPr>
        <w:t>О.</w:t>
      </w:r>
      <w:r w:rsidR="00FC66E5" w:rsidRPr="00FC66E5">
        <w:rPr>
          <w:lang w:bidi="ar-AE"/>
        </w:rPr>
        <w:t xml:space="preserve"> </w:t>
      </w:r>
      <w:r>
        <w:rPr>
          <w:lang w:bidi="ar-AE"/>
        </w:rPr>
        <w:t xml:space="preserve">Ю. Крючкова, рассмотрев различные аспекты редупликации, отмеченные многочисленными исследователями, в своей работе предлагает следующее определение: </w:t>
      </w:r>
    </w:p>
    <w:p w:rsidR="00F57889" w:rsidRDefault="00C9483E">
      <w:pPr>
        <w:ind w:firstLine="709"/>
        <w:rPr>
          <w:lang w:bidi="ar-AE"/>
        </w:rPr>
      </w:pPr>
      <w:r>
        <w:rPr>
          <w:i/>
          <w:iCs/>
          <w:lang w:bidi="ar-AE"/>
        </w:rPr>
        <w:t xml:space="preserve">«Редупликация — это способ слово- или формообразования, состоящий в удвоении корня или его элементов (звуков, слогов), аффиксов или целых слов, переходящих на положение морфем. Редупликация может быть полной, неполной, дивергентной, осложненной, синонимической. В случаях применения редупликации всегда возникает асимметрия плана выражения и плана содержания: одной единице плана содержания соответствуют две единицы плана выражения» </w:t>
      </w:r>
      <w:r>
        <w:rPr>
          <w:lang w:bidi="ar-AE"/>
        </w:rPr>
        <w:t>[Крючкова 2000].</w:t>
      </w:r>
    </w:p>
    <w:p w:rsidR="00F57889" w:rsidRDefault="00C9483E">
      <w:pPr>
        <w:ind w:firstLine="709"/>
      </w:pPr>
      <w:r>
        <w:lastRenderedPageBreak/>
        <w:t xml:space="preserve">Данное определение по упомянутым в нем параметрам применимо к языкам различного строя, в т.ч. к языкам банту. Удвоению в случае со многими языками банту подвергается аффикс. Редупликация, как правило, полная, т.е. в словоформе мы наблюдает полное (а не частичное) удвоение аффикса. </w:t>
      </w:r>
    </w:p>
    <w:p w:rsidR="00F57889" w:rsidRDefault="00C9483E">
      <w:pPr>
        <w:pStyle w:val="3"/>
        <w:rPr>
          <w:lang w:bidi="ar-AE"/>
        </w:rPr>
      </w:pPr>
      <w:bookmarkStart w:id="7" w:name="_Toc452117629"/>
      <w:r>
        <w:rPr>
          <w:lang w:bidi="ar-AE"/>
        </w:rPr>
        <w:t>3.1. Редупликация в киньяруанда.</w:t>
      </w:r>
      <w:bookmarkEnd w:id="7"/>
    </w:p>
    <w:p w:rsidR="00F57889" w:rsidRDefault="00C9483E">
      <w:pPr>
        <w:ind w:firstLine="709"/>
        <w:rPr>
          <w:lang w:bidi="ar-AE"/>
        </w:rPr>
      </w:pPr>
      <w:r>
        <w:rPr>
          <w:lang w:bidi="ar-AE"/>
        </w:rPr>
        <w:t>Начнем рассмотрение с деривативного суффикса каузатива. Прототипически исходной формой для каузативной конструкции служит интранзитивный глагол. Присоединяясь к интранзитивным, или непереходным глаголам, данный суффикс вводит в пропозицию актанта с синтаксической ролью прямого объекта, и с семантической ролью пациенса или каузируемого. Например, в киньяруанда:</w:t>
      </w:r>
    </w:p>
    <w:p w:rsidR="00F57889" w:rsidRDefault="00771BC3" w:rsidP="00771BC3">
      <w:pPr>
        <w:pStyle w:val="13"/>
        <w:ind w:left="426"/>
        <w:rPr>
          <w:lang w:bidi="ar-AE"/>
        </w:rPr>
      </w:pPr>
      <w:r>
        <w:rPr>
          <w:lang w:bidi="ar-AE"/>
        </w:rPr>
        <w:t xml:space="preserve">35. </w:t>
      </w:r>
      <w:r w:rsidR="00C9483E">
        <w:rPr>
          <w:lang w:bidi="ar-AE"/>
        </w:rPr>
        <w:t xml:space="preserve">Бежать – </w:t>
      </w:r>
      <w:r w:rsidR="00C9483E">
        <w:rPr>
          <w:lang w:val="en-US" w:bidi="ar-AE"/>
        </w:rPr>
        <w:t>kwiruka</w:t>
      </w:r>
    </w:p>
    <w:p w:rsidR="00F57889" w:rsidRPr="00771BC3" w:rsidRDefault="00C9483E">
      <w:pPr>
        <w:pStyle w:val="13"/>
        <w:rPr>
          <w:lang w:bidi="ar-AE"/>
        </w:rPr>
      </w:pPr>
      <w:r>
        <w:rPr>
          <w:lang w:bidi="ar-AE"/>
        </w:rPr>
        <w:t xml:space="preserve">Выгонять – </w:t>
      </w:r>
      <w:r>
        <w:rPr>
          <w:lang w:val="en-US" w:bidi="ar-AE"/>
        </w:rPr>
        <w:t>kwirukana</w:t>
      </w:r>
    </w:p>
    <w:p w:rsidR="00F57889" w:rsidRDefault="00C9483E">
      <w:pPr>
        <w:pStyle w:val="13"/>
        <w:rPr>
          <w:lang w:bidi="ar-AE"/>
        </w:rPr>
      </w:pPr>
      <w:r>
        <w:rPr>
          <w:lang w:bidi="ar-AE"/>
        </w:rPr>
        <w:t xml:space="preserve">Заставлять бежать – </w:t>
      </w:r>
      <w:r>
        <w:rPr>
          <w:lang w:val="en-US" w:bidi="ar-AE"/>
        </w:rPr>
        <w:t>kwirukansa</w:t>
      </w:r>
      <w:r>
        <w:rPr>
          <w:lang w:bidi="ar-AE"/>
        </w:rPr>
        <w:t xml:space="preserve"> </w:t>
      </w:r>
    </w:p>
    <w:p w:rsidR="00F57889" w:rsidRDefault="00C9483E">
      <w:pPr>
        <w:ind w:firstLine="709"/>
        <w:rPr>
          <w:lang w:bidi="ar-AE"/>
        </w:rPr>
      </w:pPr>
      <w:r>
        <w:rPr>
          <w:lang w:bidi="ar-AE"/>
        </w:rPr>
        <w:t>Присоединяясь к транзитивным/переходным глаголам, деривативный суффикс каузатива вводит в пропозицию актанта с синтаксической ролью субъекта и с семантической ролью агенса или каузатора, например:</w:t>
      </w:r>
    </w:p>
    <w:p w:rsidR="00F57889" w:rsidRDefault="00771BC3" w:rsidP="00771BC3">
      <w:pPr>
        <w:pStyle w:val="13"/>
        <w:ind w:left="426"/>
        <w:rPr>
          <w:lang w:val="en-US" w:bidi="ar-AE"/>
        </w:rPr>
      </w:pPr>
      <w:r w:rsidRPr="00771BC3">
        <w:rPr>
          <w:lang w:val="en-US" w:bidi="ar-AE"/>
        </w:rPr>
        <w:t xml:space="preserve">36. </w:t>
      </w:r>
      <w:r w:rsidR="00C9483E">
        <w:rPr>
          <w:lang w:val="en-US" w:bidi="ar-AE"/>
        </w:rPr>
        <w:t>Mafene a-ra-bak-ish-a inzu</w:t>
      </w:r>
    </w:p>
    <w:p w:rsidR="00F57889" w:rsidRDefault="00C9483E">
      <w:pPr>
        <w:pStyle w:val="13"/>
        <w:rPr>
          <w:lang w:val="en-US" w:bidi="ar-AE"/>
        </w:rPr>
      </w:pPr>
      <w:r>
        <w:rPr>
          <w:lang w:bidi="ar-AE"/>
        </w:rPr>
        <w:t>Мафене</w:t>
      </w:r>
      <w:r>
        <w:rPr>
          <w:lang w:val="en-US" w:bidi="ar-AE"/>
        </w:rPr>
        <w:t xml:space="preserve"> 3Sg.Sbj-Prs-</w:t>
      </w:r>
      <w:r>
        <w:rPr>
          <w:lang w:bidi="ar-AE"/>
        </w:rPr>
        <w:t>строить</w:t>
      </w:r>
      <w:r>
        <w:rPr>
          <w:lang w:val="en-US" w:bidi="ar-AE"/>
        </w:rPr>
        <w:t xml:space="preserve">-Caus-Fv </w:t>
      </w:r>
      <w:r>
        <w:rPr>
          <w:lang w:bidi="ar-AE"/>
        </w:rPr>
        <w:t>дом</w:t>
      </w:r>
    </w:p>
    <w:p w:rsidR="00F57889" w:rsidRPr="00C9483E" w:rsidRDefault="00641F19">
      <w:pPr>
        <w:pStyle w:val="13"/>
        <w:rPr>
          <w:lang w:bidi="ar-AE"/>
        </w:rPr>
      </w:pPr>
      <w:r>
        <w:rPr>
          <w:lang w:bidi="ar-AE"/>
        </w:rPr>
        <w:t>«</w:t>
      </w:r>
      <w:r w:rsidR="00C9483E">
        <w:rPr>
          <w:lang w:bidi="ar-AE"/>
        </w:rPr>
        <w:t>Мафене строит дом (не сам, но нанятые строители)</w:t>
      </w:r>
      <w:r>
        <w:rPr>
          <w:lang w:bidi="ar-AE"/>
        </w:rPr>
        <w:t>»</w:t>
      </w:r>
    </w:p>
    <w:p w:rsidR="00F57889" w:rsidRDefault="00C9483E">
      <w:pPr>
        <w:ind w:firstLine="709"/>
        <w:rPr>
          <w:lang w:bidi="ar-AE"/>
        </w:rPr>
      </w:pPr>
      <w:r>
        <w:rPr>
          <w:lang w:bidi="ar-AE"/>
        </w:rPr>
        <w:t>О принципе каузации в киньяруанда и в других банту кратко написано в первой главе. Здесь же попробуем разобраться в том, есть ли в данном языке каузативная редупликация.</w:t>
      </w:r>
    </w:p>
    <w:p w:rsidR="00F57889" w:rsidRDefault="00C9483E">
      <w:pPr>
        <w:ind w:firstLine="709"/>
        <w:rPr>
          <w:lang w:bidi="ar-AE"/>
        </w:rPr>
      </w:pPr>
      <w:r>
        <w:rPr>
          <w:lang w:bidi="ar-AE"/>
        </w:rPr>
        <w:t>В двух затронутых в данной работе языках (шона и сесото [</w:t>
      </w:r>
      <w:r>
        <w:rPr>
          <w:lang w:val="en-US" w:bidi="ar-AE"/>
        </w:rPr>
        <w:t>Fortune</w:t>
      </w:r>
      <w:r>
        <w:rPr>
          <w:lang w:bidi="ar-AE"/>
        </w:rPr>
        <w:t xml:space="preserve"> 1984; </w:t>
      </w:r>
      <w:r>
        <w:rPr>
          <w:lang w:val="en-US" w:bidi="ar-AE"/>
        </w:rPr>
        <w:t>Demuth</w:t>
      </w:r>
      <w:r>
        <w:rPr>
          <w:lang w:bidi="ar-AE"/>
        </w:rPr>
        <w:t xml:space="preserve"> 1978]) деривативный суффикс каузатива используется в удвоенной форме для передачи значения интенсивности действия, сравните:</w:t>
      </w:r>
    </w:p>
    <w:p w:rsidR="00F57889" w:rsidRDefault="00771BC3" w:rsidP="00771BC3">
      <w:pPr>
        <w:pStyle w:val="13"/>
        <w:ind w:left="426"/>
        <w:rPr>
          <w:lang w:bidi="ar-AE"/>
        </w:rPr>
      </w:pPr>
      <w:r>
        <w:rPr>
          <w:lang w:bidi="ar-AE"/>
        </w:rPr>
        <w:lastRenderedPageBreak/>
        <w:t xml:space="preserve">37. </w:t>
      </w:r>
      <w:r w:rsidR="00C9483E">
        <w:rPr>
          <w:lang w:bidi="ar-AE"/>
        </w:rPr>
        <w:t xml:space="preserve"> шона </w:t>
      </w:r>
      <w:r w:rsidR="00C9483E" w:rsidRPr="00771BC3">
        <w:rPr>
          <w:lang w:bidi="ar-AE"/>
        </w:rPr>
        <w:t>[</w:t>
      </w:r>
      <w:r w:rsidR="00C9483E">
        <w:rPr>
          <w:lang w:val="en-US" w:bidi="ar-AE"/>
        </w:rPr>
        <w:t>Fortune</w:t>
      </w:r>
      <w:r w:rsidR="00C9483E" w:rsidRPr="00771BC3">
        <w:rPr>
          <w:lang w:bidi="ar-AE"/>
        </w:rPr>
        <w:t xml:space="preserve"> 1984]</w:t>
      </w:r>
      <w:r w:rsidR="00C9483E">
        <w:rPr>
          <w:lang w:bidi="ar-AE"/>
        </w:rPr>
        <w:t>:</w:t>
      </w:r>
    </w:p>
    <w:p w:rsidR="00F57889" w:rsidRDefault="00C9483E">
      <w:pPr>
        <w:pStyle w:val="13"/>
        <w:rPr>
          <w:lang w:bidi="ar-AE"/>
        </w:rPr>
      </w:pPr>
      <w:r w:rsidRPr="00771BC3">
        <w:rPr>
          <w:lang w:bidi="ar-AE"/>
        </w:rPr>
        <w:t>-</w:t>
      </w:r>
      <w:r>
        <w:rPr>
          <w:lang w:val="en-US" w:bidi="ar-AE"/>
        </w:rPr>
        <w:t>d</w:t>
      </w:r>
      <w:r w:rsidRPr="00771BC3">
        <w:rPr>
          <w:lang w:bidi="ar-AE"/>
        </w:rPr>
        <w:t xml:space="preserve">- </w:t>
      </w:r>
      <w:r>
        <w:rPr>
          <w:lang w:bidi="ar-AE"/>
        </w:rPr>
        <w:t>«любить»</w:t>
      </w:r>
    </w:p>
    <w:p w:rsidR="00F57889" w:rsidRDefault="00C9483E">
      <w:pPr>
        <w:pStyle w:val="13"/>
        <w:rPr>
          <w:lang w:bidi="ar-AE"/>
        </w:rPr>
      </w:pPr>
      <w:r>
        <w:rPr>
          <w:lang w:bidi="ar-AE"/>
        </w:rPr>
        <w:t>-</w:t>
      </w:r>
      <w:r>
        <w:rPr>
          <w:lang w:val="en-US" w:bidi="ar-AE"/>
        </w:rPr>
        <w:t>d</w:t>
      </w:r>
      <w:r>
        <w:rPr>
          <w:lang w:bidi="ar-AE"/>
        </w:rPr>
        <w:t>-</w:t>
      </w:r>
      <w:r>
        <w:rPr>
          <w:lang w:val="en-US" w:bidi="ar-AE"/>
        </w:rPr>
        <w:t>is</w:t>
      </w:r>
      <w:r>
        <w:rPr>
          <w:lang w:bidi="ar-AE"/>
        </w:rPr>
        <w:t>-</w:t>
      </w:r>
      <w:r>
        <w:rPr>
          <w:lang w:val="en-US" w:bidi="ar-AE"/>
        </w:rPr>
        <w:t>is</w:t>
      </w:r>
      <w:r>
        <w:rPr>
          <w:lang w:bidi="ar-AE"/>
        </w:rPr>
        <w:t>- «очень сильно любить»</w:t>
      </w:r>
    </w:p>
    <w:p w:rsidR="00F57889" w:rsidRDefault="00771BC3" w:rsidP="00771BC3">
      <w:pPr>
        <w:pStyle w:val="13"/>
        <w:ind w:left="0"/>
        <w:rPr>
          <w:lang w:bidi="ar-AE"/>
        </w:rPr>
      </w:pPr>
      <w:r>
        <w:rPr>
          <w:lang w:bidi="ar-AE"/>
        </w:rPr>
        <w:t xml:space="preserve">       38.</w:t>
      </w:r>
      <w:r w:rsidR="00C9483E">
        <w:rPr>
          <w:lang w:bidi="ar-AE"/>
        </w:rPr>
        <w:t xml:space="preserve"> сесото </w:t>
      </w:r>
      <w:r w:rsidR="00C9483E" w:rsidRPr="00771BC3">
        <w:rPr>
          <w:lang w:bidi="ar-AE"/>
        </w:rPr>
        <w:t>[</w:t>
      </w:r>
      <w:r w:rsidR="00C9483E">
        <w:rPr>
          <w:lang w:val="en-US" w:bidi="ar-AE"/>
        </w:rPr>
        <w:t>Demuth</w:t>
      </w:r>
      <w:r w:rsidR="00C9483E" w:rsidRPr="00771BC3">
        <w:rPr>
          <w:lang w:bidi="ar-AE"/>
        </w:rPr>
        <w:t xml:space="preserve"> 1978]:</w:t>
      </w:r>
    </w:p>
    <w:p w:rsidR="00F57889" w:rsidRDefault="00C9483E">
      <w:pPr>
        <w:pStyle w:val="13"/>
        <w:rPr>
          <w:lang w:bidi="ar-AE"/>
        </w:rPr>
      </w:pPr>
      <w:r>
        <w:rPr>
          <w:lang w:bidi="ar-AE"/>
        </w:rPr>
        <w:t>-</w:t>
      </w:r>
      <w:r>
        <w:rPr>
          <w:lang w:val="en-US" w:bidi="ar-AE"/>
        </w:rPr>
        <w:t>rat</w:t>
      </w:r>
      <w:r>
        <w:rPr>
          <w:lang w:bidi="ar-AE"/>
        </w:rPr>
        <w:t>- «любить»</w:t>
      </w:r>
    </w:p>
    <w:p w:rsidR="00F57889" w:rsidRDefault="00C9483E">
      <w:pPr>
        <w:pStyle w:val="13"/>
        <w:rPr>
          <w:lang w:bidi="ar-AE"/>
        </w:rPr>
      </w:pPr>
      <w:r>
        <w:rPr>
          <w:lang w:bidi="ar-AE"/>
        </w:rPr>
        <w:t>-</w:t>
      </w:r>
      <w:r>
        <w:rPr>
          <w:lang w:val="en-US" w:bidi="ar-AE"/>
        </w:rPr>
        <w:t>rat</w:t>
      </w:r>
      <w:r>
        <w:rPr>
          <w:lang w:bidi="ar-AE"/>
        </w:rPr>
        <w:t>-</w:t>
      </w:r>
      <w:r>
        <w:rPr>
          <w:lang w:val="en-US" w:bidi="ar-AE"/>
        </w:rPr>
        <w:t>is</w:t>
      </w:r>
      <w:r>
        <w:rPr>
          <w:lang w:bidi="ar-AE"/>
        </w:rPr>
        <w:t>-</w:t>
      </w:r>
      <w:r>
        <w:rPr>
          <w:lang w:val="en-US" w:bidi="ar-AE"/>
        </w:rPr>
        <w:t>is</w:t>
      </w:r>
      <w:r>
        <w:rPr>
          <w:lang w:bidi="ar-AE"/>
        </w:rPr>
        <w:t>- «очень сильно любить»</w:t>
      </w:r>
    </w:p>
    <w:p w:rsidR="00F57889" w:rsidRDefault="00C9483E">
      <w:pPr>
        <w:ind w:firstLine="709"/>
        <w:rPr>
          <w:lang w:bidi="ar-AE"/>
        </w:rPr>
      </w:pPr>
      <w:r>
        <w:rPr>
          <w:lang w:bidi="ar-AE"/>
        </w:rPr>
        <w:t xml:space="preserve">Фактически, в обоих случаях мы имеем дело с удвоенной формой каузативного суффикса, который в результате данного преобразования утратил свою главную синтаксическую функцию (повышающей актантной деривации) и поэтому выступает только в качестве средства семантического преобразования. </w:t>
      </w:r>
    </w:p>
    <w:p w:rsidR="00F57889" w:rsidRDefault="00C9483E">
      <w:pPr>
        <w:ind w:firstLine="709"/>
        <w:rPr>
          <w:lang w:bidi="ar-AE"/>
        </w:rPr>
      </w:pPr>
      <w:r>
        <w:rPr>
          <w:lang w:bidi="ar-AE"/>
        </w:rPr>
        <w:t>С другой стороны, в работе, посвященной языку суахили, приводится следующий пример:</w:t>
      </w:r>
    </w:p>
    <w:p w:rsidR="00F57889" w:rsidRDefault="00771BC3" w:rsidP="00771BC3">
      <w:pPr>
        <w:pStyle w:val="13"/>
        <w:ind w:left="426"/>
        <w:rPr>
          <w:lang w:bidi="ar-AE"/>
        </w:rPr>
      </w:pPr>
      <w:r>
        <w:rPr>
          <w:lang w:bidi="ar-AE"/>
        </w:rPr>
        <w:t>39.</w:t>
      </w:r>
      <w:r w:rsidR="00C9483E">
        <w:rPr>
          <w:lang w:bidi="ar-AE"/>
        </w:rPr>
        <w:t xml:space="preserve"> </w:t>
      </w:r>
      <w:r w:rsidR="00C9483E" w:rsidRPr="00771BC3">
        <w:rPr>
          <w:lang w:bidi="ar-AE"/>
        </w:rPr>
        <w:t>-</w:t>
      </w:r>
      <w:r w:rsidR="00C9483E">
        <w:rPr>
          <w:lang w:val="en-US" w:bidi="ar-AE"/>
        </w:rPr>
        <w:t>on</w:t>
      </w:r>
      <w:r w:rsidR="00C9483E" w:rsidRPr="00771BC3">
        <w:rPr>
          <w:lang w:bidi="ar-AE"/>
        </w:rPr>
        <w:t xml:space="preserve">- </w:t>
      </w:r>
      <w:r w:rsidR="00C9483E">
        <w:rPr>
          <w:lang w:bidi="ar-AE"/>
        </w:rPr>
        <w:t>«видеть»</w:t>
      </w:r>
    </w:p>
    <w:p w:rsidR="00F57889" w:rsidRDefault="00C9483E">
      <w:pPr>
        <w:pStyle w:val="13"/>
        <w:rPr>
          <w:lang w:bidi="ar-AE"/>
        </w:rPr>
      </w:pPr>
      <w:r>
        <w:rPr>
          <w:lang w:bidi="ar-AE"/>
        </w:rPr>
        <w:t>-</w:t>
      </w:r>
      <w:r>
        <w:rPr>
          <w:lang w:val="en-US" w:bidi="ar-AE"/>
        </w:rPr>
        <w:t>on</w:t>
      </w:r>
      <w:r>
        <w:rPr>
          <w:lang w:bidi="ar-AE"/>
        </w:rPr>
        <w:t>-</w:t>
      </w:r>
      <w:r>
        <w:rPr>
          <w:lang w:val="en-US" w:bidi="ar-AE"/>
        </w:rPr>
        <w:t>y</w:t>
      </w:r>
      <w:r>
        <w:rPr>
          <w:lang w:bidi="ar-AE"/>
        </w:rPr>
        <w:t>- «предостерегать»/ «заставлять видеть»</w:t>
      </w:r>
    </w:p>
    <w:p w:rsidR="00F57889" w:rsidRDefault="00C9483E">
      <w:pPr>
        <w:pStyle w:val="13"/>
        <w:rPr>
          <w:lang w:bidi="ar-AE"/>
        </w:rPr>
      </w:pPr>
      <w:r>
        <w:rPr>
          <w:lang w:bidi="ar-AE"/>
        </w:rPr>
        <w:t>-</w:t>
      </w:r>
      <w:r>
        <w:rPr>
          <w:lang w:val="en-US" w:bidi="ar-AE"/>
        </w:rPr>
        <w:t>on</w:t>
      </w:r>
      <w:r>
        <w:rPr>
          <w:lang w:bidi="ar-AE"/>
        </w:rPr>
        <w:t>-</w:t>
      </w:r>
      <w:r>
        <w:rPr>
          <w:lang w:val="en-US" w:bidi="ar-AE"/>
        </w:rPr>
        <w:t>y</w:t>
      </w:r>
      <w:r>
        <w:rPr>
          <w:lang w:bidi="ar-AE"/>
        </w:rPr>
        <w:t>-</w:t>
      </w:r>
      <w:r>
        <w:rPr>
          <w:lang w:val="en-US" w:bidi="ar-AE"/>
        </w:rPr>
        <w:t>sh</w:t>
      </w:r>
      <w:r>
        <w:rPr>
          <w:lang w:bidi="ar-AE"/>
        </w:rPr>
        <w:t>- «показывать»</w:t>
      </w:r>
    </w:p>
    <w:p w:rsidR="00F57889" w:rsidRDefault="00C9483E">
      <w:pPr>
        <w:ind w:firstLine="709"/>
        <w:rPr>
          <w:lang w:bidi="ar-AE"/>
        </w:rPr>
      </w:pPr>
      <w:r>
        <w:rPr>
          <w:lang w:bidi="ar-AE"/>
        </w:rPr>
        <w:t xml:space="preserve">Здесь очевидно двойное использование каузативного суффикса (в его двух вариантах плана выражения). По сути, пока мы не отказались от идеи о том, что имеем дело с редупликацией, можно предположить, что перед нами та самая синонимическая редупликация, о которой было упомянуто несколько ранее в этой главе. </w:t>
      </w:r>
    </w:p>
    <w:p w:rsidR="00F57889" w:rsidRDefault="00C9483E">
      <w:pPr>
        <w:ind w:firstLine="709"/>
        <w:rPr>
          <w:lang w:bidi="ar-AE"/>
        </w:rPr>
      </w:pPr>
      <w:r>
        <w:rPr>
          <w:lang w:bidi="ar-AE"/>
        </w:rPr>
        <w:t>Однако, в отличие от примеров «а» и «</w:t>
      </w:r>
      <w:r>
        <w:rPr>
          <w:lang w:val="en-US" w:bidi="ar-AE"/>
        </w:rPr>
        <w:t>b</w:t>
      </w:r>
      <w:r>
        <w:rPr>
          <w:lang w:bidi="ar-AE"/>
        </w:rPr>
        <w:t xml:space="preserve">», где суффикс утратил свою </w:t>
      </w:r>
      <w:proofErr w:type="gramStart"/>
      <w:r>
        <w:rPr>
          <w:lang w:bidi="ar-AE"/>
        </w:rPr>
        <w:t>морфо-синтаксическую</w:t>
      </w:r>
      <w:proofErr w:type="gramEnd"/>
      <w:r>
        <w:rPr>
          <w:lang w:bidi="ar-AE"/>
        </w:rPr>
        <w:t xml:space="preserve"> функцию, в примере «с» каждый из прибавленных к корню суффиксов отвечает за изменение глагольной транзитивности (</w:t>
      </w:r>
      <w:r>
        <w:rPr>
          <w:lang w:val="en-US" w:bidi="ar-AE"/>
        </w:rPr>
        <w:t>A</w:t>
      </w:r>
      <w:r>
        <w:rPr>
          <w:lang w:bidi="ar-AE"/>
        </w:rPr>
        <w:t>-лабильный глагол превращается сначала в транзитивный, а при добавлении второго суффикса каузатива – в дитранзитивный глагол).</w:t>
      </w:r>
    </w:p>
    <w:p w:rsidR="00F57889" w:rsidRDefault="00C9483E">
      <w:pPr>
        <w:ind w:firstLine="709"/>
        <w:rPr>
          <w:lang w:bidi="ar-AE"/>
        </w:rPr>
      </w:pPr>
      <w:r>
        <w:rPr>
          <w:lang w:bidi="ar-AE"/>
        </w:rPr>
        <w:lastRenderedPageBreak/>
        <w:t xml:space="preserve">При этом никаких специфических семантических преобразований (т.е. приписываемое редупликации значение интенсивности и т.п.) мы не наблюдаем. Следовательно, возникает вопрос, можем ли мы в данном случае говорить о редупликации в принципе, особенно в том ее понимание, что было описано выше? Кажется, нет. </w:t>
      </w:r>
    </w:p>
    <w:p w:rsidR="00F57889" w:rsidRDefault="00C9483E">
      <w:pPr>
        <w:ind w:firstLine="709"/>
        <w:rPr>
          <w:lang w:bidi="ar-AE"/>
        </w:rPr>
      </w:pPr>
      <w:r>
        <w:rPr>
          <w:lang w:bidi="ar-AE"/>
        </w:rPr>
        <w:t>Это же касается примеров с деривативным суффиксом аппликатива, сравните:</w:t>
      </w:r>
    </w:p>
    <w:p w:rsidR="00F57889" w:rsidRDefault="00771BC3" w:rsidP="00771BC3">
      <w:pPr>
        <w:pStyle w:val="13"/>
        <w:ind w:left="0"/>
        <w:rPr>
          <w:lang w:bidi="ar-AE"/>
        </w:rPr>
      </w:pPr>
      <w:r>
        <w:rPr>
          <w:lang w:bidi="ar-AE"/>
        </w:rPr>
        <w:t xml:space="preserve">      40. </w:t>
      </w:r>
      <w:r w:rsidR="00C9483E">
        <w:rPr>
          <w:lang w:bidi="ar-AE"/>
        </w:rPr>
        <w:t>шона [Fortune 1984]:</w:t>
      </w:r>
    </w:p>
    <w:p w:rsidR="00F57889" w:rsidRDefault="00C9483E">
      <w:pPr>
        <w:pStyle w:val="13"/>
        <w:rPr>
          <w:lang w:bidi="ar-AE"/>
        </w:rPr>
      </w:pPr>
      <w:r>
        <w:rPr>
          <w:lang w:bidi="ar-AE"/>
        </w:rPr>
        <w:t>-</w:t>
      </w:r>
      <w:r>
        <w:rPr>
          <w:lang w:val="en-US" w:bidi="ar-AE"/>
        </w:rPr>
        <w:t>sek</w:t>
      </w:r>
      <w:r w:rsidRPr="00771BC3">
        <w:rPr>
          <w:lang w:bidi="ar-AE"/>
        </w:rPr>
        <w:t xml:space="preserve">- </w:t>
      </w:r>
      <w:r>
        <w:rPr>
          <w:lang w:bidi="ar-AE"/>
        </w:rPr>
        <w:t>«смеяться»</w:t>
      </w:r>
    </w:p>
    <w:p w:rsidR="00F57889" w:rsidRDefault="00C9483E">
      <w:pPr>
        <w:pStyle w:val="13"/>
        <w:rPr>
          <w:lang w:bidi="ar-AE"/>
        </w:rPr>
      </w:pPr>
      <w:r>
        <w:rPr>
          <w:lang w:bidi="ar-AE"/>
        </w:rPr>
        <w:t>-</w:t>
      </w:r>
      <w:r>
        <w:rPr>
          <w:lang w:val="en-US" w:bidi="ar-AE"/>
        </w:rPr>
        <w:t>sek</w:t>
      </w:r>
      <w:r>
        <w:rPr>
          <w:lang w:bidi="ar-AE"/>
        </w:rPr>
        <w:t>-</w:t>
      </w:r>
      <w:r>
        <w:rPr>
          <w:lang w:val="en-US" w:bidi="ar-AE"/>
        </w:rPr>
        <w:t>er</w:t>
      </w:r>
      <w:r>
        <w:rPr>
          <w:lang w:bidi="ar-AE"/>
        </w:rPr>
        <w:t>-</w:t>
      </w:r>
      <w:r>
        <w:rPr>
          <w:lang w:val="en-US" w:bidi="ar-AE"/>
        </w:rPr>
        <w:t>er</w:t>
      </w:r>
      <w:r>
        <w:rPr>
          <w:lang w:bidi="ar-AE"/>
        </w:rPr>
        <w:t>- «смеяться не переставая»</w:t>
      </w:r>
    </w:p>
    <w:p w:rsidR="00F57889" w:rsidRDefault="00771BC3" w:rsidP="00771BC3">
      <w:pPr>
        <w:pStyle w:val="13"/>
        <w:ind w:left="426"/>
        <w:rPr>
          <w:lang w:bidi="ar-AE"/>
        </w:rPr>
      </w:pPr>
      <w:r>
        <w:rPr>
          <w:lang w:bidi="ar-AE"/>
        </w:rPr>
        <w:t xml:space="preserve">41. </w:t>
      </w:r>
      <w:r w:rsidR="00C9483E">
        <w:rPr>
          <w:lang w:bidi="ar-AE"/>
        </w:rPr>
        <w:t xml:space="preserve"> </w:t>
      </w:r>
      <w:r w:rsidR="00C9483E" w:rsidRPr="00771BC3">
        <w:rPr>
          <w:lang w:bidi="ar-AE"/>
        </w:rPr>
        <w:t>-</w:t>
      </w:r>
      <w:r w:rsidR="00C9483E">
        <w:rPr>
          <w:lang w:val="en-US" w:bidi="ar-AE"/>
        </w:rPr>
        <w:t>son</w:t>
      </w:r>
      <w:r w:rsidR="00C9483E" w:rsidRPr="00771BC3">
        <w:rPr>
          <w:lang w:bidi="ar-AE"/>
        </w:rPr>
        <w:t xml:space="preserve">- </w:t>
      </w:r>
      <w:r w:rsidR="00C9483E">
        <w:rPr>
          <w:lang w:bidi="ar-AE"/>
        </w:rPr>
        <w:t>«шить»</w:t>
      </w:r>
    </w:p>
    <w:p w:rsidR="00F57889" w:rsidRDefault="00C9483E">
      <w:pPr>
        <w:pStyle w:val="13"/>
        <w:rPr>
          <w:lang w:bidi="ar-AE"/>
        </w:rPr>
      </w:pPr>
      <w:r>
        <w:rPr>
          <w:lang w:bidi="ar-AE"/>
        </w:rPr>
        <w:t>-</w:t>
      </w:r>
      <w:r>
        <w:rPr>
          <w:lang w:val="en-US" w:bidi="ar-AE"/>
        </w:rPr>
        <w:t>son</w:t>
      </w:r>
      <w:r>
        <w:rPr>
          <w:lang w:bidi="ar-AE"/>
        </w:rPr>
        <w:t>-</w:t>
      </w:r>
      <w:r>
        <w:rPr>
          <w:lang w:val="en-US" w:bidi="ar-AE"/>
        </w:rPr>
        <w:t>er</w:t>
      </w:r>
      <w:r>
        <w:rPr>
          <w:lang w:bidi="ar-AE"/>
        </w:rPr>
        <w:t>-</w:t>
      </w:r>
      <w:r>
        <w:rPr>
          <w:lang w:val="en-US" w:bidi="ar-AE"/>
        </w:rPr>
        <w:t>er</w:t>
      </w:r>
      <w:r>
        <w:rPr>
          <w:lang w:bidi="ar-AE"/>
        </w:rPr>
        <w:t>- «пришивать что-то на что-то для кого-то»</w:t>
      </w:r>
    </w:p>
    <w:p w:rsidR="00F57889" w:rsidRPr="00090EDA" w:rsidRDefault="00C9483E">
      <w:pPr>
        <w:pStyle w:val="13"/>
        <w:rPr>
          <w:lang w:val="en-US" w:bidi="ar-AE"/>
        </w:rPr>
      </w:pPr>
      <w:r w:rsidRPr="00090EDA">
        <w:rPr>
          <w:lang w:val="en-US" w:bidi="ar-AE"/>
        </w:rPr>
        <w:t>-</w:t>
      </w:r>
      <w:proofErr w:type="gramStart"/>
      <w:r>
        <w:rPr>
          <w:lang w:val="en-US" w:bidi="ar-AE"/>
        </w:rPr>
        <w:t>son</w:t>
      </w:r>
      <w:proofErr w:type="gramEnd"/>
      <w:r w:rsidRPr="00090EDA">
        <w:rPr>
          <w:lang w:val="en-US" w:bidi="ar-AE"/>
        </w:rPr>
        <w:t xml:space="preserve"> – </w:t>
      </w:r>
      <w:r>
        <w:rPr>
          <w:lang w:val="en-US" w:bidi="ar-AE"/>
        </w:rPr>
        <w:t>er</w:t>
      </w:r>
      <w:r w:rsidRPr="00090EDA">
        <w:rPr>
          <w:lang w:val="en-US" w:bidi="ar-AE"/>
        </w:rPr>
        <w:t xml:space="preserve"> – </w:t>
      </w:r>
      <w:r>
        <w:rPr>
          <w:lang w:val="en-US" w:bidi="ar-AE"/>
        </w:rPr>
        <w:t>er</w:t>
      </w:r>
      <w:r w:rsidRPr="00090EDA">
        <w:rPr>
          <w:lang w:val="en-US" w:bidi="ar-AE"/>
        </w:rPr>
        <w:t xml:space="preserve"> – </w:t>
      </w:r>
      <w:r>
        <w:rPr>
          <w:lang w:val="en-US" w:bidi="ar-AE"/>
        </w:rPr>
        <w:t>a</w:t>
      </w:r>
      <w:r w:rsidRPr="00090EDA">
        <w:rPr>
          <w:lang w:val="en-US" w:bidi="ar-AE"/>
        </w:rPr>
        <w:t xml:space="preserve">  </w:t>
      </w:r>
      <w:r>
        <w:rPr>
          <w:lang w:val="en-US" w:bidi="ar-AE"/>
        </w:rPr>
        <w:t>mwana</w:t>
      </w:r>
      <w:r w:rsidRPr="00090EDA">
        <w:rPr>
          <w:lang w:val="en-US" w:bidi="ar-AE"/>
        </w:rPr>
        <w:t xml:space="preserve"> </w:t>
      </w:r>
      <w:r>
        <w:rPr>
          <w:lang w:val="en-US" w:bidi="ar-AE"/>
        </w:rPr>
        <w:t>chigamba</w:t>
      </w:r>
    </w:p>
    <w:p w:rsidR="00F57889" w:rsidRDefault="00C9483E">
      <w:pPr>
        <w:pStyle w:val="13"/>
        <w:rPr>
          <w:lang w:bidi="ar-AE"/>
        </w:rPr>
      </w:pPr>
      <w:r>
        <w:rPr>
          <w:lang w:bidi="ar-AE"/>
        </w:rPr>
        <w:t xml:space="preserve">Шить – Appl – Appl – </w:t>
      </w:r>
      <w:r>
        <w:rPr>
          <w:lang w:val="en-US" w:bidi="ar-AE"/>
        </w:rPr>
        <w:t>Fv</w:t>
      </w:r>
      <w:r>
        <w:rPr>
          <w:lang w:bidi="ar-AE"/>
        </w:rPr>
        <w:t xml:space="preserve"> ребенок заплатка</w:t>
      </w:r>
    </w:p>
    <w:p w:rsidR="00F57889" w:rsidRPr="00C9483E" w:rsidRDefault="00641F19">
      <w:pPr>
        <w:pStyle w:val="13"/>
        <w:rPr>
          <w:lang w:bidi="ar-AE"/>
        </w:rPr>
      </w:pPr>
      <w:r>
        <w:rPr>
          <w:lang w:bidi="ar-AE"/>
        </w:rPr>
        <w:t>«</w:t>
      </w:r>
      <w:r w:rsidR="00C9483E">
        <w:rPr>
          <w:lang w:bidi="ar-AE"/>
        </w:rPr>
        <w:t>Пришить (к чему-то) заплатку для ребенка</w:t>
      </w:r>
      <w:r>
        <w:rPr>
          <w:lang w:bidi="ar-AE"/>
        </w:rPr>
        <w:t>»</w:t>
      </w:r>
    </w:p>
    <w:p w:rsidR="00F57889" w:rsidRDefault="00C9483E">
      <w:pPr>
        <w:ind w:firstLine="709"/>
        <w:rPr>
          <w:lang w:bidi="ar-AE"/>
        </w:rPr>
      </w:pPr>
      <w:r>
        <w:rPr>
          <w:lang w:bidi="ar-AE"/>
        </w:rPr>
        <w:t xml:space="preserve">В случае с примером (40), как и в примерах (37) и (38), мы имеем дело с двумя деривативными суффиксами, общее значение которых не сводится к сумме значений каждого из них. Это подходит под принятое нами определение редупликации. </w:t>
      </w:r>
    </w:p>
    <w:p w:rsidR="00F57889" w:rsidRDefault="00C9483E">
      <w:pPr>
        <w:ind w:firstLine="709"/>
        <w:rPr>
          <w:lang w:bidi="ar-AE"/>
        </w:rPr>
      </w:pPr>
      <w:r>
        <w:rPr>
          <w:lang w:bidi="ar-AE"/>
        </w:rPr>
        <w:t xml:space="preserve">Что же касается примера (41), то здесь мы наблюдаем ту же картину, что и  в «с»: каждый суффикс отвечает как за семантические, так и за </w:t>
      </w:r>
      <w:proofErr w:type="gramStart"/>
      <w:r>
        <w:rPr>
          <w:lang w:bidi="ar-AE"/>
        </w:rPr>
        <w:t>морфо-синтаксические</w:t>
      </w:r>
      <w:proofErr w:type="gramEnd"/>
      <w:r>
        <w:rPr>
          <w:lang w:bidi="ar-AE"/>
        </w:rPr>
        <w:t xml:space="preserve"> преобразования.</w:t>
      </w:r>
    </w:p>
    <w:p w:rsidR="00F57889" w:rsidRDefault="00C9483E">
      <w:pPr>
        <w:ind w:firstLine="709"/>
        <w:rPr>
          <w:lang w:bidi="ar-AE"/>
        </w:rPr>
      </w:pPr>
      <w:r>
        <w:rPr>
          <w:lang w:bidi="ar-AE"/>
        </w:rPr>
        <w:t>При исследовании на данный предмет языка киньяруанда информанту были предложены конструкции, выстроенные по аналогии с конструкц</w:t>
      </w:r>
      <w:r w:rsidR="005643F3">
        <w:rPr>
          <w:lang w:bidi="ar-AE"/>
        </w:rPr>
        <w:t>иями из других языков, однако ни</w:t>
      </w:r>
      <w:r>
        <w:rPr>
          <w:lang w:bidi="ar-AE"/>
        </w:rPr>
        <w:t xml:space="preserve"> одна из них не сработала и не была признана верной для данного языка. В этом языке существует только удвоенная форма суффикса аппликатива и в очерке Е.З. Дубновой, например, эта форма (-</w:t>
      </w:r>
      <w:r>
        <w:rPr>
          <w:lang w:val="en-US" w:bidi="ar-AE"/>
        </w:rPr>
        <w:t>erer</w:t>
      </w:r>
      <w:r>
        <w:rPr>
          <w:lang w:bidi="ar-AE"/>
        </w:rPr>
        <w:t xml:space="preserve">-) </w:t>
      </w:r>
      <w:r>
        <w:rPr>
          <w:lang w:bidi="ar-AE"/>
        </w:rPr>
        <w:lastRenderedPageBreak/>
        <w:t xml:space="preserve">описывается наравне с другими вариантами данного суффикса. За ней также не замечено никаких отличительных особенностей функционирования. В то же время в грамматике Кименьи оговаривается невозможность двойного использования аппликативного суффикса. </w:t>
      </w:r>
    </w:p>
    <w:p w:rsidR="00F57889" w:rsidRDefault="00C9483E">
      <w:pPr>
        <w:ind w:firstLine="709"/>
        <w:rPr>
          <w:lang w:bidi="ar-AE"/>
        </w:rPr>
      </w:pPr>
      <w:r>
        <w:rPr>
          <w:lang w:bidi="ar-AE"/>
        </w:rPr>
        <w:t xml:space="preserve">С другой стороны, в шона была отмечена редупликация суффикса реципрока, при которой только один из суффиксов выполняет свои семантические и </w:t>
      </w:r>
      <w:proofErr w:type="gramStart"/>
      <w:r>
        <w:rPr>
          <w:lang w:bidi="ar-AE"/>
        </w:rPr>
        <w:t>морфо-синтаксические</w:t>
      </w:r>
      <w:proofErr w:type="gramEnd"/>
      <w:r>
        <w:rPr>
          <w:lang w:bidi="ar-AE"/>
        </w:rPr>
        <w:t xml:space="preserve"> функции, в то время как другой, по-видимому, способствует возникновению оттенка интенсивности в семантике действия.</w:t>
      </w:r>
    </w:p>
    <w:p w:rsidR="00F57889" w:rsidRDefault="00C9483E">
      <w:pPr>
        <w:pStyle w:val="13"/>
        <w:numPr>
          <w:ilvl w:val="0"/>
          <w:numId w:val="8"/>
        </w:numPr>
        <w:rPr>
          <w:lang w:val="en-US" w:bidi="ar-AE"/>
        </w:rPr>
      </w:pPr>
      <w:r>
        <w:rPr>
          <w:lang w:bidi="ar-AE"/>
        </w:rPr>
        <w:t xml:space="preserve">Ср.: </w:t>
      </w:r>
      <w:r>
        <w:rPr>
          <w:lang w:val="en-US" w:bidi="ar-AE"/>
        </w:rPr>
        <w:t xml:space="preserve">-d- </w:t>
      </w:r>
      <w:r>
        <w:rPr>
          <w:lang w:bidi="ar-AE"/>
        </w:rPr>
        <w:t>«любить»</w:t>
      </w:r>
    </w:p>
    <w:p w:rsidR="00F57889" w:rsidRDefault="00C9483E">
      <w:pPr>
        <w:pStyle w:val="13"/>
        <w:ind w:left="1429"/>
        <w:rPr>
          <w:lang w:bidi="ar-AE"/>
        </w:rPr>
      </w:pPr>
      <w:r>
        <w:rPr>
          <w:lang w:bidi="ar-AE"/>
        </w:rPr>
        <w:t>-</w:t>
      </w:r>
      <w:r>
        <w:rPr>
          <w:lang w:val="en-US" w:bidi="ar-AE"/>
        </w:rPr>
        <w:t>d</w:t>
      </w:r>
      <w:r>
        <w:rPr>
          <w:lang w:bidi="ar-AE"/>
        </w:rPr>
        <w:t>-</w:t>
      </w:r>
      <w:r>
        <w:rPr>
          <w:lang w:val="en-US" w:bidi="ar-AE"/>
        </w:rPr>
        <w:t>an</w:t>
      </w:r>
      <w:r>
        <w:rPr>
          <w:lang w:bidi="ar-AE"/>
        </w:rPr>
        <w:t>- «любить друг друга»</w:t>
      </w:r>
    </w:p>
    <w:p w:rsidR="00F57889" w:rsidRDefault="00C9483E">
      <w:pPr>
        <w:pStyle w:val="13"/>
        <w:ind w:left="1429"/>
        <w:rPr>
          <w:lang w:bidi="ar-AE"/>
        </w:rPr>
      </w:pPr>
      <w:r>
        <w:rPr>
          <w:lang w:bidi="ar-AE"/>
        </w:rPr>
        <w:t>-</w:t>
      </w:r>
      <w:r>
        <w:rPr>
          <w:lang w:val="en-US" w:bidi="ar-AE"/>
        </w:rPr>
        <w:t>d</w:t>
      </w:r>
      <w:r>
        <w:rPr>
          <w:lang w:bidi="ar-AE"/>
        </w:rPr>
        <w:t>-</w:t>
      </w:r>
      <w:r>
        <w:rPr>
          <w:lang w:val="en-US" w:bidi="ar-AE"/>
        </w:rPr>
        <w:t>an</w:t>
      </w:r>
      <w:r>
        <w:rPr>
          <w:lang w:bidi="ar-AE"/>
        </w:rPr>
        <w:t>-</w:t>
      </w:r>
      <w:r>
        <w:rPr>
          <w:lang w:val="en-US" w:bidi="ar-AE"/>
        </w:rPr>
        <w:t>an</w:t>
      </w:r>
      <w:r>
        <w:rPr>
          <w:lang w:bidi="ar-AE"/>
        </w:rPr>
        <w:t>- «сильно любить друг друга»</w:t>
      </w:r>
    </w:p>
    <w:p w:rsidR="00F57889" w:rsidRDefault="00C9483E">
      <w:pPr>
        <w:pStyle w:val="13"/>
        <w:numPr>
          <w:ilvl w:val="0"/>
          <w:numId w:val="8"/>
        </w:numPr>
        <w:rPr>
          <w:lang w:bidi="ar-AE"/>
        </w:rPr>
      </w:pPr>
      <w:r>
        <w:rPr>
          <w:lang w:val="en-US" w:bidi="ar-AE"/>
        </w:rPr>
        <w:t xml:space="preserve">-tuk- </w:t>
      </w:r>
      <w:r>
        <w:rPr>
          <w:lang w:bidi="ar-AE"/>
        </w:rPr>
        <w:t>«проклинать»</w:t>
      </w:r>
    </w:p>
    <w:p w:rsidR="00F57889" w:rsidRDefault="00C9483E">
      <w:pPr>
        <w:pStyle w:val="13"/>
        <w:ind w:left="1429"/>
        <w:rPr>
          <w:lang w:bidi="ar-AE"/>
        </w:rPr>
      </w:pPr>
      <w:r>
        <w:rPr>
          <w:lang w:bidi="ar-AE"/>
        </w:rPr>
        <w:t>-</w:t>
      </w:r>
      <w:r>
        <w:rPr>
          <w:lang w:val="en-US" w:bidi="ar-AE"/>
        </w:rPr>
        <w:t>tuk</w:t>
      </w:r>
      <w:r>
        <w:rPr>
          <w:lang w:bidi="ar-AE"/>
        </w:rPr>
        <w:t>-</w:t>
      </w:r>
      <w:r>
        <w:rPr>
          <w:lang w:val="en-US" w:bidi="ar-AE"/>
        </w:rPr>
        <w:t>an</w:t>
      </w:r>
      <w:r>
        <w:rPr>
          <w:lang w:bidi="ar-AE"/>
        </w:rPr>
        <w:t>- «проклинать друг друга»</w:t>
      </w:r>
    </w:p>
    <w:p w:rsidR="00F57889" w:rsidRDefault="00C9483E">
      <w:pPr>
        <w:pStyle w:val="13"/>
        <w:ind w:left="1429"/>
        <w:rPr>
          <w:lang w:bidi="ar-AE"/>
        </w:rPr>
      </w:pPr>
      <w:r>
        <w:rPr>
          <w:lang w:bidi="ar-AE"/>
        </w:rPr>
        <w:t>-</w:t>
      </w:r>
      <w:r>
        <w:rPr>
          <w:lang w:val="en-US" w:bidi="ar-AE"/>
        </w:rPr>
        <w:t>tuk</w:t>
      </w:r>
      <w:r>
        <w:rPr>
          <w:lang w:bidi="ar-AE"/>
        </w:rPr>
        <w:t>-</w:t>
      </w:r>
      <w:r>
        <w:rPr>
          <w:lang w:val="en-US" w:bidi="ar-AE"/>
        </w:rPr>
        <w:t>an</w:t>
      </w:r>
      <w:r>
        <w:rPr>
          <w:lang w:bidi="ar-AE"/>
        </w:rPr>
        <w:t>-</w:t>
      </w:r>
      <w:r>
        <w:rPr>
          <w:lang w:val="en-US" w:bidi="ar-AE"/>
        </w:rPr>
        <w:t>an</w:t>
      </w:r>
      <w:r>
        <w:rPr>
          <w:lang w:bidi="ar-AE"/>
        </w:rPr>
        <w:t>- «яростно проклинать друг друга»</w:t>
      </w:r>
    </w:p>
    <w:p w:rsidR="00F57889" w:rsidRDefault="00C9483E">
      <w:pPr>
        <w:ind w:firstLine="709"/>
        <w:rPr>
          <w:lang w:bidi="ar-AE"/>
        </w:rPr>
      </w:pPr>
      <w:r>
        <w:rPr>
          <w:lang w:bidi="ar-AE"/>
        </w:rPr>
        <w:t>В киньяруанда деривативный суффикс реципрока не удваивается. И все предложенные носителю языка варианты (-</w:t>
      </w:r>
      <w:r>
        <w:rPr>
          <w:lang w:val="en-US" w:bidi="ar-AE"/>
        </w:rPr>
        <w:t>kundanana</w:t>
      </w:r>
      <w:r>
        <w:rPr>
          <w:lang w:bidi="ar-AE"/>
        </w:rPr>
        <w:t>* - сильно любить друг друга; -</w:t>
      </w:r>
      <w:r>
        <w:rPr>
          <w:lang w:val="en-US" w:bidi="ar-AE"/>
        </w:rPr>
        <w:t>anganana</w:t>
      </w:r>
      <w:r>
        <w:rPr>
          <w:lang w:bidi="ar-AE"/>
        </w:rPr>
        <w:t>* - изо всех сил друг друга ненавидеть и т.д.) были расценены как неверные.</w:t>
      </w:r>
    </w:p>
    <w:p w:rsidR="00F57889" w:rsidRDefault="00C9483E">
      <w:pPr>
        <w:ind w:firstLine="709"/>
        <w:rPr>
          <w:lang w:bidi="ar-AE"/>
        </w:rPr>
      </w:pPr>
      <w:r>
        <w:rPr>
          <w:lang w:bidi="ar-AE"/>
        </w:rPr>
        <w:t xml:space="preserve">Другой деривативный суффикс, чья редупликация была отмечена </w:t>
      </w:r>
      <w:proofErr w:type="gramStart"/>
      <w:r>
        <w:rPr>
          <w:lang w:bidi="ar-AE"/>
        </w:rPr>
        <w:t>в</w:t>
      </w:r>
      <w:proofErr w:type="gramEnd"/>
      <w:r>
        <w:rPr>
          <w:lang w:bidi="ar-AE"/>
        </w:rPr>
        <w:t xml:space="preserve"> </w:t>
      </w:r>
      <w:proofErr w:type="gramStart"/>
      <w:r>
        <w:rPr>
          <w:lang w:bidi="ar-AE"/>
        </w:rPr>
        <w:t>банту</w:t>
      </w:r>
      <w:proofErr w:type="gramEnd"/>
      <w:r>
        <w:rPr>
          <w:lang w:bidi="ar-AE"/>
        </w:rPr>
        <w:t>, а именно в суахили [Семенкова 1989], - суффикс нейтро-пассива или статива. Случаи такой редупликации, как отмечает автор, очень редкие. Не встречается подобное сочетание и в киньяруанда.</w:t>
      </w:r>
    </w:p>
    <w:p w:rsidR="00F57889" w:rsidRDefault="00C9483E">
      <w:pPr>
        <w:ind w:firstLine="709"/>
        <w:rPr>
          <w:lang w:bidi="ar-AE"/>
        </w:rPr>
      </w:pPr>
      <w:r>
        <w:rPr>
          <w:lang w:bidi="ar-AE"/>
        </w:rPr>
        <w:t>В суахили встречается редупликация суффикса [</w:t>
      </w:r>
      <w:r>
        <w:rPr>
          <w:lang w:val="en-US" w:bidi="ar-AE"/>
        </w:rPr>
        <w:t>ek</w:t>
      </w:r>
      <w:r>
        <w:rPr>
          <w:lang w:bidi="ar-AE"/>
        </w:rPr>
        <w:t>], которая обозначает, что субъе</w:t>
      </w:r>
      <w:proofErr w:type="gramStart"/>
      <w:r>
        <w:rPr>
          <w:lang w:bidi="ar-AE"/>
        </w:rPr>
        <w:t>кт с тр</w:t>
      </w:r>
      <w:proofErr w:type="gramEnd"/>
      <w:r>
        <w:rPr>
          <w:lang w:bidi="ar-AE"/>
        </w:rPr>
        <w:t>удом подвергается действию. Такая форма используется только с некоторыми</w:t>
      </w:r>
      <w:r w:rsidR="005643F3">
        <w:rPr>
          <w:lang w:bidi="ar-AE"/>
        </w:rPr>
        <w:t xml:space="preserve"> глагольными основами (в [</w:t>
      </w:r>
      <w:r w:rsidR="005643F3">
        <w:rPr>
          <w:lang w:val="en-US" w:bidi="ar-AE"/>
        </w:rPr>
        <w:t>Polome</w:t>
      </w:r>
      <w:r>
        <w:rPr>
          <w:lang w:bidi="ar-AE"/>
        </w:rPr>
        <w:t xml:space="preserve"> 1963] не уточняется с какими).</w:t>
      </w:r>
    </w:p>
    <w:p w:rsidR="00F57889" w:rsidRPr="00082CDB" w:rsidRDefault="00082CDB" w:rsidP="00082CDB">
      <w:pPr>
        <w:pStyle w:val="13"/>
        <w:ind w:left="0"/>
        <w:rPr>
          <w:lang w:bidi="ar-AE"/>
        </w:rPr>
      </w:pPr>
      <w:r>
        <w:rPr>
          <w:lang w:bidi="ar-AE"/>
        </w:rPr>
        <w:lastRenderedPageBreak/>
        <w:t xml:space="preserve">       42. </w:t>
      </w:r>
      <w:r w:rsidR="00C9483E" w:rsidRPr="00082CDB">
        <w:rPr>
          <w:lang w:bidi="ar-AE"/>
        </w:rPr>
        <w:t>-</w:t>
      </w:r>
      <w:r w:rsidR="00C9483E">
        <w:rPr>
          <w:lang w:val="en-US" w:bidi="ar-AE"/>
        </w:rPr>
        <w:t>ona</w:t>
      </w:r>
      <w:r w:rsidR="00C9483E" w:rsidRPr="00082CDB">
        <w:rPr>
          <w:lang w:bidi="ar-AE"/>
        </w:rPr>
        <w:t xml:space="preserve"> – видеть </w:t>
      </w:r>
    </w:p>
    <w:p w:rsidR="00F57889" w:rsidRPr="00090EDA" w:rsidRDefault="00C9483E">
      <w:pPr>
        <w:pStyle w:val="13"/>
        <w:rPr>
          <w:lang w:val="en-US" w:bidi="ar-AE"/>
        </w:rPr>
      </w:pPr>
      <w:r>
        <w:rPr>
          <w:lang w:val="en-US" w:bidi="ar-AE"/>
        </w:rPr>
        <w:t>A</w:t>
      </w:r>
      <w:r w:rsidRPr="00090EDA">
        <w:rPr>
          <w:lang w:val="en-US" w:bidi="ar-AE"/>
        </w:rPr>
        <w:t xml:space="preserve"> – </w:t>
      </w:r>
      <w:r>
        <w:rPr>
          <w:lang w:val="en-US" w:bidi="ar-AE"/>
        </w:rPr>
        <w:t>li</w:t>
      </w:r>
      <w:r w:rsidRPr="00090EDA">
        <w:rPr>
          <w:lang w:val="en-US" w:bidi="ar-AE"/>
        </w:rPr>
        <w:t xml:space="preserve"> – </w:t>
      </w:r>
      <w:r>
        <w:rPr>
          <w:lang w:val="en-US" w:bidi="ar-AE"/>
        </w:rPr>
        <w:t>mw</w:t>
      </w:r>
      <w:r w:rsidRPr="00090EDA">
        <w:rPr>
          <w:lang w:val="en-US" w:bidi="ar-AE"/>
        </w:rPr>
        <w:t xml:space="preserve"> – </w:t>
      </w:r>
      <w:r>
        <w:rPr>
          <w:lang w:val="en-US" w:bidi="ar-AE"/>
        </w:rPr>
        <w:t>on</w:t>
      </w:r>
      <w:r w:rsidRPr="00090EDA">
        <w:rPr>
          <w:lang w:val="en-US" w:bidi="ar-AE"/>
        </w:rPr>
        <w:t xml:space="preserve"> – </w:t>
      </w:r>
      <w:proofErr w:type="gramStart"/>
      <w:r>
        <w:rPr>
          <w:lang w:val="en-US" w:bidi="ar-AE"/>
        </w:rPr>
        <w:t>a</w:t>
      </w:r>
      <w:proofErr w:type="gramEnd"/>
      <w:r w:rsidRPr="00090EDA">
        <w:rPr>
          <w:lang w:val="en-US" w:bidi="ar-AE"/>
        </w:rPr>
        <w:t xml:space="preserve"> </w:t>
      </w:r>
      <w:r>
        <w:rPr>
          <w:lang w:val="en-US" w:bidi="ar-AE"/>
        </w:rPr>
        <w:t>mtu</w:t>
      </w:r>
    </w:p>
    <w:p w:rsidR="00F57889" w:rsidRPr="00090EDA" w:rsidRDefault="00C9483E">
      <w:pPr>
        <w:pStyle w:val="13"/>
        <w:rPr>
          <w:lang w:val="en-US" w:bidi="ar-AE"/>
        </w:rPr>
      </w:pPr>
      <w:r w:rsidRPr="00090EDA">
        <w:rPr>
          <w:lang w:val="en-US" w:bidi="ar-AE"/>
        </w:rPr>
        <w:t>3</w:t>
      </w:r>
      <w:r>
        <w:rPr>
          <w:lang w:val="en-US" w:bidi="ar-AE"/>
        </w:rPr>
        <w:t>Sg</w:t>
      </w:r>
      <w:r w:rsidRPr="00090EDA">
        <w:rPr>
          <w:lang w:val="en-US" w:bidi="ar-AE"/>
        </w:rPr>
        <w:t>.</w:t>
      </w:r>
      <w:r>
        <w:rPr>
          <w:lang w:val="en-US" w:bidi="ar-AE"/>
        </w:rPr>
        <w:t>Sbj</w:t>
      </w:r>
      <w:r w:rsidRPr="00090EDA">
        <w:rPr>
          <w:lang w:val="en-US" w:bidi="ar-AE"/>
        </w:rPr>
        <w:t xml:space="preserve"> – </w:t>
      </w:r>
      <w:proofErr w:type="gramStart"/>
      <w:r>
        <w:rPr>
          <w:lang w:val="en-US" w:bidi="ar-AE"/>
        </w:rPr>
        <w:t>Pst</w:t>
      </w:r>
      <w:proofErr w:type="gramEnd"/>
      <w:r w:rsidRPr="00090EDA">
        <w:rPr>
          <w:lang w:val="en-US" w:bidi="ar-AE"/>
        </w:rPr>
        <w:t xml:space="preserve"> – 3</w:t>
      </w:r>
      <w:r>
        <w:rPr>
          <w:lang w:val="en-US" w:bidi="ar-AE"/>
        </w:rPr>
        <w:t>Sg</w:t>
      </w:r>
      <w:r w:rsidRPr="00090EDA">
        <w:rPr>
          <w:lang w:val="en-US" w:bidi="ar-AE"/>
        </w:rPr>
        <w:t>.</w:t>
      </w:r>
      <w:r>
        <w:rPr>
          <w:lang w:val="en-US" w:bidi="ar-AE"/>
        </w:rPr>
        <w:t>Obj</w:t>
      </w:r>
      <w:r w:rsidRPr="00090EDA">
        <w:rPr>
          <w:lang w:val="en-US" w:bidi="ar-AE"/>
        </w:rPr>
        <w:t xml:space="preserve"> – </w:t>
      </w:r>
      <w:r w:rsidRPr="00082CDB">
        <w:rPr>
          <w:lang w:bidi="ar-AE"/>
        </w:rPr>
        <w:t>видеть</w:t>
      </w:r>
      <w:r w:rsidRPr="00090EDA">
        <w:rPr>
          <w:lang w:val="en-US" w:bidi="ar-AE"/>
        </w:rPr>
        <w:t xml:space="preserve"> – </w:t>
      </w:r>
      <w:r>
        <w:rPr>
          <w:lang w:val="en-US" w:bidi="ar-AE"/>
        </w:rPr>
        <w:t>Fv</w:t>
      </w:r>
      <w:r w:rsidRPr="00090EDA">
        <w:rPr>
          <w:lang w:val="en-US" w:bidi="ar-AE"/>
        </w:rPr>
        <w:t xml:space="preserve"> </w:t>
      </w:r>
      <w:r w:rsidRPr="00082CDB">
        <w:rPr>
          <w:lang w:bidi="ar-AE"/>
        </w:rPr>
        <w:t>человек</w:t>
      </w:r>
    </w:p>
    <w:p w:rsidR="00F57889" w:rsidRPr="00082CDB" w:rsidRDefault="00641F19">
      <w:pPr>
        <w:pStyle w:val="13"/>
        <w:rPr>
          <w:lang w:bidi="ar-AE"/>
        </w:rPr>
      </w:pPr>
      <w:r w:rsidRPr="00082CDB">
        <w:rPr>
          <w:lang w:bidi="ar-AE"/>
        </w:rPr>
        <w:t>«</w:t>
      </w:r>
      <w:r w:rsidR="00C9483E">
        <w:rPr>
          <w:lang w:bidi="ar-AE"/>
        </w:rPr>
        <w:t>Он</w:t>
      </w:r>
      <w:r w:rsidR="00C9483E" w:rsidRPr="00082CDB">
        <w:rPr>
          <w:lang w:bidi="ar-AE"/>
        </w:rPr>
        <w:t xml:space="preserve"> </w:t>
      </w:r>
      <w:r w:rsidR="00C9483E">
        <w:rPr>
          <w:lang w:bidi="ar-AE"/>
        </w:rPr>
        <w:t>кого</w:t>
      </w:r>
      <w:r w:rsidR="00C9483E" w:rsidRPr="00082CDB">
        <w:rPr>
          <w:lang w:bidi="ar-AE"/>
        </w:rPr>
        <w:t>-</w:t>
      </w:r>
      <w:r w:rsidR="00C9483E">
        <w:rPr>
          <w:lang w:bidi="ar-AE"/>
        </w:rPr>
        <w:t>то</w:t>
      </w:r>
      <w:r w:rsidR="00C9483E" w:rsidRPr="00082CDB">
        <w:rPr>
          <w:lang w:bidi="ar-AE"/>
        </w:rPr>
        <w:t xml:space="preserve"> </w:t>
      </w:r>
      <w:r w:rsidR="00C9483E">
        <w:rPr>
          <w:lang w:bidi="ar-AE"/>
        </w:rPr>
        <w:t>увидел</w:t>
      </w:r>
      <w:r w:rsidRPr="00082CDB">
        <w:rPr>
          <w:lang w:bidi="ar-AE"/>
        </w:rPr>
        <w:t>»</w:t>
      </w:r>
    </w:p>
    <w:p w:rsidR="00F57889" w:rsidRPr="00090EDA" w:rsidRDefault="00082CDB" w:rsidP="00082CDB">
      <w:pPr>
        <w:pStyle w:val="13"/>
        <w:ind w:left="0"/>
        <w:rPr>
          <w:lang w:bidi="ar-AE"/>
        </w:rPr>
      </w:pPr>
      <w:r>
        <w:rPr>
          <w:lang w:bidi="ar-AE"/>
        </w:rPr>
        <w:t xml:space="preserve">      </w:t>
      </w:r>
      <w:r w:rsidRPr="00082CDB">
        <w:rPr>
          <w:lang w:bidi="ar-AE"/>
        </w:rPr>
        <w:t>43.</w:t>
      </w:r>
      <w:r>
        <w:rPr>
          <w:lang w:bidi="ar-AE"/>
        </w:rPr>
        <w:t xml:space="preserve"> </w:t>
      </w:r>
      <w:r w:rsidR="00C9483E" w:rsidRPr="00082CDB">
        <w:rPr>
          <w:lang w:bidi="ar-AE"/>
        </w:rPr>
        <w:t>-</w:t>
      </w:r>
      <w:r w:rsidR="00C9483E">
        <w:rPr>
          <w:lang w:val="en-US" w:bidi="ar-AE"/>
        </w:rPr>
        <w:t>onekeka</w:t>
      </w:r>
      <w:r w:rsidR="00C9483E" w:rsidRPr="00082CDB">
        <w:rPr>
          <w:lang w:bidi="ar-AE"/>
        </w:rPr>
        <w:t xml:space="preserve"> – </w:t>
      </w:r>
      <w:r w:rsidR="00C9483E">
        <w:rPr>
          <w:lang w:bidi="ar-AE"/>
        </w:rPr>
        <w:t>быть</w:t>
      </w:r>
      <w:r w:rsidR="00C9483E" w:rsidRPr="00082CDB">
        <w:rPr>
          <w:lang w:bidi="ar-AE"/>
        </w:rPr>
        <w:t xml:space="preserve"> </w:t>
      </w:r>
      <w:r w:rsidR="00C9483E">
        <w:rPr>
          <w:lang w:bidi="ar-AE"/>
        </w:rPr>
        <w:t>едва</w:t>
      </w:r>
      <w:r w:rsidR="00C9483E" w:rsidRPr="00082CDB">
        <w:rPr>
          <w:lang w:bidi="ar-AE"/>
        </w:rPr>
        <w:t xml:space="preserve"> </w:t>
      </w:r>
      <w:r w:rsidR="00C9483E">
        <w:rPr>
          <w:lang w:bidi="ar-AE"/>
        </w:rPr>
        <w:t>заметным</w:t>
      </w:r>
    </w:p>
    <w:p w:rsidR="00F57889" w:rsidRDefault="00C9483E">
      <w:pPr>
        <w:pStyle w:val="13"/>
        <w:rPr>
          <w:lang w:val="en-US" w:bidi="ar-AE"/>
        </w:rPr>
      </w:pPr>
      <w:r>
        <w:rPr>
          <w:lang w:val="en-US" w:bidi="ar-AE"/>
        </w:rPr>
        <w:t xml:space="preserve">Mwezi u – na – on – ek – ek – </w:t>
      </w:r>
      <w:proofErr w:type="gramStart"/>
      <w:r>
        <w:rPr>
          <w:lang w:val="en-US" w:bidi="ar-AE"/>
        </w:rPr>
        <w:t>a  leo</w:t>
      </w:r>
      <w:proofErr w:type="gramEnd"/>
    </w:p>
    <w:p w:rsidR="00F57889" w:rsidRDefault="00C9483E">
      <w:pPr>
        <w:pStyle w:val="13"/>
        <w:rPr>
          <w:lang w:val="en-US" w:bidi="ar-AE"/>
        </w:rPr>
      </w:pPr>
      <w:r>
        <w:rPr>
          <w:lang w:bidi="ar-AE"/>
        </w:rPr>
        <w:t>Луна</w:t>
      </w:r>
      <w:r>
        <w:rPr>
          <w:lang w:val="en-US" w:bidi="ar-AE"/>
        </w:rPr>
        <w:t xml:space="preserve"> 3Cl.Sbj – Prs – </w:t>
      </w:r>
      <w:r>
        <w:rPr>
          <w:lang w:bidi="ar-AE"/>
        </w:rPr>
        <w:t>видеть</w:t>
      </w:r>
      <w:r>
        <w:rPr>
          <w:lang w:val="en-US" w:bidi="ar-AE"/>
        </w:rPr>
        <w:t xml:space="preserve"> – Sta – Sta – Fv </w:t>
      </w:r>
      <w:r>
        <w:rPr>
          <w:lang w:bidi="ar-AE"/>
        </w:rPr>
        <w:t>сегодня</w:t>
      </w:r>
    </w:p>
    <w:p w:rsidR="00F57889" w:rsidRPr="00082CDB" w:rsidRDefault="00641F19">
      <w:pPr>
        <w:pStyle w:val="13"/>
        <w:rPr>
          <w:lang w:val="en-US" w:bidi="ar-AE"/>
        </w:rPr>
      </w:pPr>
      <w:r w:rsidRPr="00082CDB">
        <w:rPr>
          <w:lang w:val="en-US" w:bidi="ar-AE"/>
        </w:rPr>
        <w:t>«</w:t>
      </w:r>
      <w:r w:rsidR="00C9483E">
        <w:rPr>
          <w:lang w:bidi="ar-AE"/>
        </w:rPr>
        <w:t>Луна</w:t>
      </w:r>
      <w:r w:rsidR="00C9483E" w:rsidRPr="00082CDB">
        <w:rPr>
          <w:lang w:val="en-US" w:bidi="ar-AE"/>
        </w:rPr>
        <w:t xml:space="preserve"> </w:t>
      </w:r>
      <w:r w:rsidR="00C9483E">
        <w:rPr>
          <w:lang w:bidi="ar-AE"/>
        </w:rPr>
        <w:t>сегодня</w:t>
      </w:r>
      <w:r w:rsidR="00C9483E" w:rsidRPr="00082CDB">
        <w:rPr>
          <w:lang w:val="en-US" w:bidi="ar-AE"/>
        </w:rPr>
        <w:t xml:space="preserve"> </w:t>
      </w:r>
      <w:r w:rsidR="00C9483E">
        <w:rPr>
          <w:lang w:bidi="ar-AE"/>
        </w:rPr>
        <w:t>еле</w:t>
      </w:r>
      <w:r w:rsidR="00C9483E" w:rsidRPr="00082CDB">
        <w:rPr>
          <w:lang w:val="en-US" w:bidi="ar-AE"/>
        </w:rPr>
        <w:t xml:space="preserve"> </w:t>
      </w:r>
      <w:r w:rsidR="00C9483E">
        <w:rPr>
          <w:lang w:bidi="ar-AE"/>
        </w:rPr>
        <w:t>видна</w:t>
      </w:r>
      <w:r w:rsidRPr="00082CDB">
        <w:rPr>
          <w:lang w:val="en-US" w:bidi="ar-AE"/>
        </w:rPr>
        <w:t>»</w:t>
      </w:r>
    </w:p>
    <w:p w:rsidR="00F57889" w:rsidRDefault="00C9483E">
      <w:pPr>
        <w:ind w:firstLine="709"/>
        <w:rPr>
          <w:lang w:bidi="ar-AE"/>
        </w:rPr>
      </w:pPr>
      <w:proofErr w:type="gramStart"/>
      <w:r>
        <w:rPr>
          <w:lang w:bidi="ar-AE"/>
        </w:rPr>
        <w:t>В</w:t>
      </w:r>
      <w:r w:rsidRPr="00090EDA">
        <w:rPr>
          <w:lang w:bidi="ar-AE"/>
        </w:rPr>
        <w:t xml:space="preserve"> </w:t>
      </w:r>
      <w:r>
        <w:rPr>
          <w:lang w:bidi="ar-AE"/>
        </w:rPr>
        <w:t>киньяруанда парадигма глагола -</w:t>
      </w:r>
      <w:r>
        <w:rPr>
          <w:lang w:val="en-US" w:bidi="ar-AE"/>
        </w:rPr>
        <w:t>bona</w:t>
      </w:r>
      <w:r>
        <w:rPr>
          <w:lang w:bidi="ar-AE"/>
        </w:rPr>
        <w:t xml:space="preserve"> «видеть» сводится только к самым стандартным формам:  -</w:t>
      </w:r>
      <w:r>
        <w:rPr>
          <w:lang w:val="en-US" w:bidi="ar-AE"/>
        </w:rPr>
        <w:t>boneka</w:t>
      </w:r>
      <w:r>
        <w:rPr>
          <w:lang w:bidi="ar-AE"/>
        </w:rPr>
        <w:t xml:space="preserve"> – «виднеться», «появляться», «становиться видимым», -</w:t>
      </w:r>
      <w:r>
        <w:rPr>
          <w:lang w:val="en-US" w:bidi="ar-AE"/>
        </w:rPr>
        <w:t>bonesha</w:t>
      </w:r>
      <w:r>
        <w:rPr>
          <w:lang w:bidi="ar-AE"/>
        </w:rPr>
        <w:t xml:space="preserve"> – «показывать», «освещать», -</w:t>
      </w:r>
      <w:r>
        <w:rPr>
          <w:lang w:val="en-US" w:bidi="ar-AE"/>
        </w:rPr>
        <w:t>bonera</w:t>
      </w:r>
      <w:r>
        <w:rPr>
          <w:lang w:bidi="ar-AE"/>
        </w:rPr>
        <w:t xml:space="preserve"> -  «увидеть (где?)», «встретиться в (место)». </w:t>
      </w:r>
      <w:proofErr w:type="gramEnd"/>
    </w:p>
    <w:p w:rsidR="00F57889" w:rsidRDefault="00C9483E">
      <w:pPr>
        <w:ind w:firstLine="709"/>
        <w:rPr>
          <w:lang w:bidi="ar-AE"/>
        </w:rPr>
      </w:pPr>
      <w:r>
        <w:rPr>
          <w:lang w:bidi="ar-AE"/>
        </w:rPr>
        <w:t xml:space="preserve">Как показала работа с информантом, киньяруанда более свойственна корневая редупликация, что подтверждает утверждение в [Крючкова 2000] о том, что в языках агглютинативного строя более распространена корневая редупликация, чем аффиксная. </w:t>
      </w:r>
    </w:p>
    <w:p w:rsidR="00F57889" w:rsidRDefault="00C9483E">
      <w:pPr>
        <w:pStyle w:val="13"/>
        <w:ind w:left="1429"/>
        <w:rPr>
          <w:lang w:bidi="ar-AE"/>
        </w:rPr>
      </w:pPr>
      <w:r>
        <w:rPr>
          <w:lang w:bidi="ar-AE"/>
        </w:rPr>
        <w:t>-</w:t>
      </w:r>
      <w:r>
        <w:rPr>
          <w:lang w:val="en-US" w:bidi="ar-AE"/>
        </w:rPr>
        <w:t>shakashaka</w:t>
      </w:r>
      <w:r>
        <w:rPr>
          <w:lang w:bidi="ar-AE"/>
        </w:rPr>
        <w:t xml:space="preserve"> – долго и внимательно искать; сильно желать</w:t>
      </w:r>
    </w:p>
    <w:p w:rsidR="00F57889" w:rsidRDefault="00C9483E">
      <w:pPr>
        <w:pStyle w:val="13"/>
        <w:ind w:left="1429"/>
        <w:rPr>
          <w:lang w:bidi="ar-AE"/>
        </w:rPr>
      </w:pPr>
      <w:r>
        <w:rPr>
          <w:lang w:bidi="ar-AE"/>
        </w:rPr>
        <w:t xml:space="preserve">-beshya – обманывать, лгать; </w:t>
      </w:r>
    </w:p>
    <w:p w:rsidR="00F57889" w:rsidRDefault="00C9483E">
      <w:pPr>
        <w:pStyle w:val="13"/>
        <w:ind w:left="1429"/>
        <w:rPr>
          <w:lang w:bidi="ar-AE"/>
        </w:rPr>
      </w:pPr>
      <w:r>
        <w:rPr>
          <w:lang w:bidi="ar-AE"/>
        </w:rPr>
        <w:t>-beshyabeshya – развлекать (ребенка), приврать;</w:t>
      </w:r>
    </w:p>
    <w:p w:rsidR="00F57889" w:rsidRDefault="00C9483E">
      <w:pPr>
        <w:pStyle w:val="13"/>
        <w:ind w:left="1429"/>
        <w:rPr>
          <w:lang w:bidi="ar-AE"/>
        </w:rPr>
      </w:pPr>
      <w:r>
        <w:rPr>
          <w:lang w:bidi="ar-AE"/>
        </w:rPr>
        <w:t>-fata – брать;</w:t>
      </w:r>
    </w:p>
    <w:p w:rsidR="00F57889" w:rsidRDefault="00C9483E">
      <w:pPr>
        <w:pStyle w:val="13"/>
        <w:ind w:left="1429"/>
        <w:rPr>
          <w:lang w:bidi="ar-AE"/>
        </w:rPr>
      </w:pPr>
      <w:r>
        <w:rPr>
          <w:lang w:bidi="ar-AE"/>
        </w:rPr>
        <w:t xml:space="preserve">-fatafata – брать снова и снова; </w:t>
      </w:r>
    </w:p>
    <w:p w:rsidR="00F57889" w:rsidRDefault="00C9483E">
      <w:pPr>
        <w:pStyle w:val="13"/>
        <w:ind w:left="1429"/>
        <w:rPr>
          <w:lang w:bidi="ar-AE"/>
        </w:rPr>
      </w:pPr>
      <w:r>
        <w:rPr>
          <w:lang w:bidi="ar-AE"/>
        </w:rPr>
        <w:t>-genda – идти;</w:t>
      </w:r>
    </w:p>
    <w:p w:rsidR="00F57889" w:rsidRDefault="00C9483E">
      <w:pPr>
        <w:pStyle w:val="13"/>
        <w:ind w:left="1429"/>
        <w:rPr>
          <w:lang w:bidi="ar-AE"/>
        </w:rPr>
      </w:pPr>
      <w:r>
        <w:rPr>
          <w:lang w:bidi="ar-AE"/>
        </w:rPr>
        <w:t>-gendagenda – идти и проходить.</w:t>
      </w:r>
    </w:p>
    <w:p w:rsidR="00F57889" w:rsidRDefault="00C9483E">
      <w:pPr>
        <w:ind w:firstLine="709"/>
        <w:rPr>
          <w:lang w:bidi="ar-AE"/>
        </w:rPr>
      </w:pPr>
      <w:r>
        <w:rPr>
          <w:lang w:bidi="ar-AE"/>
        </w:rPr>
        <w:t xml:space="preserve">Что же касается удвоенной формы аппликативного суффикса, то она встречается в текстах столько же, сколько и обычная форма, при этом разница в семантике между ними не очевидна. Что несет в себе удвоение – не понятно, какого-то семантического оттенка за этой конструкцией не было замечено. </w:t>
      </w:r>
    </w:p>
    <w:p w:rsidR="00F57889" w:rsidRDefault="00082CDB" w:rsidP="00082CDB">
      <w:pPr>
        <w:pStyle w:val="13"/>
        <w:ind w:left="426"/>
        <w:rPr>
          <w:lang w:bidi="ar-AE"/>
        </w:rPr>
      </w:pPr>
      <w:r>
        <w:rPr>
          <w:lang w:bidi="ar-AE"/>
        </w:rPr>
        <w:lastRenderedPageBreak/>
        <w:t xml:space="preserve">44. </w:t>
      </w:r>
      <w:r w:rsidR="00C9483E">
        <w:rPr>
          <w:lang w:bidi="ar-AE"/>
        </w:rPr>
        <w:t>-</w:t>
      </w:r>
      <w:r w:rsidR="00C9483E">
        <w:rPr>
          <w:lang w:val="en-US" w:bidi="ar-AE"/>
        </w:rPr>
        <w:t>anga</w:t>
      </w:r>
      <w:r w:rsidR="00C9483E">
        <w:rPr>
          <w:lang w:bidi="ar-AE"/>
        </w:rPr>
        <w:t xml:space="preserve"> - отказывать, ненавидеть;</w:t>
      </w:r>
    </w:p>
    <w:p w:rsidR="00F57889" w:rsidRDefault="00C9483E">
      <w:pPr>
        <w:pStyle w:val="13"/>
        <w:rPr>
          <w:lang w:bidi="ar-AE"/>
        </w:rPr>
      </w:pPr>
      <w:r>
        <w:rPr>
          <w:lang w:bidi="ar-AE"/>
        </w:rPr>
        <w:t>-</w:t>
      </w:r>
      <w:r>
        <w:rPr>
          <w:lang w:val="en-US" w:bidi="ar-AE"/>
        </w:rPr>
        <w:t>angirira</w:t>
      </w:r>
      <w:r>
        <w:rPr>
          <w:lang w:bidi="ar-AE"/>
        </w:rPr>
        <w:t xml:space="preserve"> – сопротивляться, </w:t>
      </w:r>
      <w:proofErr w:type="gramStart"/>
      <w:r>
        <w:rPr>
          <w:lang w:bidi="ar-AE"/>
        </w:rPr>
        <w:t>отказываться что-то делать</w:t>
      </w:r>
      <w:proofErr w:type="gramEnd"/>
      <w:r>
        <w:rPr>
          <w:lang w:bidi="ar-AE"/>
        </w:rPr>
        <w:t>;</w:t>
      </w:r>
    </w:p>
    <w:p w:rsidR="00F57889" w:rsidRDefault="00C9483E">
      <w:pPr>
        <w:pStyle w:val="3"/>
        <w:rPr>
          <w:lang w:bidi="ar-AE"/>
        </w:rPr>
      </w:pPr>
      <w:bookmarkStart w:id="8" w:name="_Toc452117630"/>
      <w:r>
        <w:rPr>
          <w:rStyle w:val="30"/>
          <w:b/>
          <w:bCs/>
        </w:rPr>
        <w:t>3.2. Комбинаторика аппликативного суффикса</w:t>
      </w:r>
      <w:r>
        <w:rPr>
          <w:rStyle w:val="30"/>
          <w:b/>
          <w:bCs/>
          <w:lang w:bidi="ar-AE"/>
        </w:rPr>
        <w:t>,</w:t>
      </w:r>
      <w:r>
        <w:t xml:space="preserve"> когда он находится в </w:t>
      </w:r>
      <w:r>
        <w:rPr>
          <w:lang w:bidi="ar-AE"/>
        </w:rPr>
        <w:t>первостепенной</w:t>
      </w:r>
      <w:r>
        <w:t xml:space="preserve"> позиции по отношению к другим дериватемам: </w:t>
      </w:r>
      <w:r>
        <w:rPr>
          <w:lang w:bidi="ar-AE"/>
        </w:rPr>
        <w:t>Appl+Caus; Appl+Neutr; Appl+Rec; Appl+Pass.</w:t>
      </w:r>
      <w:bookmarkEnd w:id="8"/>
    </w:p>
    <w:p w:rsidR="00F57889" w:rsidRDefault="00C9483E">
      <w:pPr>
        <w:ind w:firstLine="709"/>
        <w:rPr>
          <w:lang w:bidi="ar-AE"/>
        </w:rPr>
      </w:pPr>
      <w:r>
        <w:rPr>
          <w:lang w:bidi="ar-AE"/>
        </w:rPr>
        <w:t xml:space="preserve">Совместное использование в рамках одной словоформы деривативного суффикса аппликатива и залоговой дериватемы пассива (Appl+Pass) повсеместно распространено </w:t>
      </w:r>
      <w:proofErr w:type="gramStart"/>
      <w:r>
        <w:rPr>
          <w:lang w:bidi="ar-AE"/>
        </w:rPr>
        <w:t>в</w:t>
      </w:r>
      <w:proofErr w:type="gramEnd"/>
      <w:r>
        <w:rPr>
          <w:lang w:bidi="ar-AE"/>
        </w:rPr>
        <w:t xml:space="preserve"> банту. Кроме того, для данной комбинации не отмечено каких-либо ограничений. Скорее всего, это связанно с тем, что аппликатив и пассив представляют собой явления разного порядка (актантная деривация и залоговые преобразования соответственно), поэтому их одновременное появление в словоформе не накладывает ограничений на функционирование каждого из них в отдельности. </w:t>
      </w:r>
    </w:p>
    <w:p w:rsidR="00F57889" w:rsidRDefault="00C9483E">
      <w:pPr>
        <w:ind w:firstLine="709"/>
        <w:rPr>
          <w:lang w:bidi="ar-AE"/>
        </w:rPr>
      </w:pPr>
      <w:r>
        <w:rPr>
          <w:lang w:bidi="ar-AE"/>
        </w:rPr>
        <w:t xml:space="preserve">Это утверждение представляется справедливым и для всех остальных сочетаний суффикса пассива с суффиксами актантной деривации. </w:t>
      </w:r>
    </w:p>
    <w:p w:rsidR="00F57889" w:rsidRDefault="00C9483E">
      <w:pPr>
        <w:ind w:firstLine="709"/>
        <w:rPr>
          <w:szCs w:val="28"/>
          <w:lang w:bidi="ar-AE"/>
        </w:rPr>
      </w:pPr>
      <w:r>
        <w:rPr>
          <w:lang w:bidi="ar-AE"/>
        </w:rPr>
        <w:t>Приведем</w:t>
      </w:r>
      <w:r>
        <w:rPr>
          <w:szCs w:val="28"/>
          <w:lang w:bidi="ar-AE"/>
        </w:rPr>
        <w:t xml:space="preserve"> несколько примеров использования комбинации суффиксов Appl+Pass в языке киньяруанда:</w:t>
      </w:r>
    </w:p>
    <w:tbl>
      <w:tblPr>
        <w:tblStyle w:val="af"/>
        <w:tblW w:w="0" w:type="auto"/>
        <w:tblLook w:val="04A0" w:firstRow="1" w:lastRow="0" w:firstColumn="1" w:lastColumn="0" w:noHBand="0" w:noVBand="1"/>
      </w:tblPr>
      <w:tblGrid>
        <w:gridCol w:w="566"/>
        <w:gridCol w:w="1777"/>
        <w:gridCol w:w="1189"/>
        <w:gridCol w:w="1150"/>
        <w:gridCol w:w="1182"/>
        <w:gridCol w:w="1146"/>
        <w:gridCol w:w="1163"/>
        <w:gridCol w:w="1398"/>
      </w:tblGrid>
      <w:tr w:rsidR="00771BC3" w:rsidRPr="00154629" w:rsidTr="00771BC3">
        <w:tc>
          <w:tcPr>
            <w:tcW w:w="566" w:type="dxa"/>
            <w:tcBorders>
              <w:top w:val="nil"/>
              <w:left w:val="nil"/>
              <w:bottom w:val="nil"/>
              <w:right w:val="nil"/>
            </w:tcBorders>
          </w:tcPr>
          <w:p w:rsidR="007600A1" w:rsidRPr="00154629" w:rsidRDefault="007600A1">
            <w:pPr>
              <w:rPr>
                <w:sz w:val="25"/>
                <w:szCs w:val="25"/>
                <w:lang w:bidi="ar-AE"/>
              </w:rPr>
            </w:pPr>
            <w:r w:rsidRPr="00154629">
              <w:rPr>
                <w:sz w:val="25"/>
                <w:szCs w:val="25"/>
                <w:lang w:bidi="ar-AE"/>
              </w:rPr>
              <w:t>45.</w:t>
            </w:r>
          </w:p>
        </w:tc>
        <w:tc>
          <w:tcPr>
            <w:tcW w:w="1777" w:type="dxa"/>
            <w:tcBorders>
              <w:top w:val="nil"/>
              <w:left w:val="nil"/>
              <w:bottom w:val="nil"/>
              <w:right w:val="nil"/>
            </w:tcBorders>
          </w:tcPr>
          <w:p w:rsidR="007600A1" w:rsidRPr="00154629" w:rsidRDefault="007600A1">
            <w:pPr>
              <w:rPr>
                <w:sz w:val="25"/>
                <w:szCs w:val="25"/>
                <w:lang w:bidi="ar-AE"/>
              </w:rPr>
            </w:pPr>
            <w:r w:rsidRPr="00154629">
              <w:rPr>
                <w:sz w:val="25"/>
                <w:szCs w:val="25"/>
                <w:lang w:val="fi-FI"/>
              </w:rPr>
              <w:t>Yohaani</w:t>
            </w:r>
          </w:p>
        </w:tc>
        <w:tc>
          <w:tcPr>
            <w:tcW w:w="1189" w:type="dxa"/>
            <w:tcBorders>
              <w:top w:val="nil"/>
              <w:left w:val="nil"/>
              <w:bottom w:val="nil"/>
              <w:right w:val="nil"/>
            </w:tcBorders>
          </w:tcPr>
          <w:p w:rsidR="007600A1" w:rsidRPr="00154629" w:rsidRDefault="007600A1">
            <w:pPr>
              <w:rPr>
                <w:sz w:val="25"/>
                <w:szCs w:val="25"/>
                <w:lang w:val="en-US" w:bidi="ar-AE"/>
              </w:rPr>
            </w:pPr>
            <w:r w:rsidRPr="00154629">
              <w:rPr>
                <w:sz w:val="25"/>
                <w:szCs w:val="25"/>
                <w:lang w:val="en-US" w:bidi="ar-AE"/>
              </w:rPr>
              <w:t>a-</w:t>
            </w:r>
          </w:p>
        </w:tc>
        <w:tc>
          <w:tcPr>
            <w:tcW w:w="1150" w:type="dxa"/>
            <w:tcBorders>
              <w:top w:val="nil"/>
              <w:left w:val="nil"/>
              <w:bottom w:val="nil"/>
              <w:right w:val="nil"/>
            </w:tcBorders>
          </w:tcPr>
          <w:p w:rsidR="007600A1" w:rsidRPr="00154629" w:rsidRDefault="007600A1">
            <w:pPr>
              <w:rPr>
                <w:sz w:val="25"/>
                <w:szCs w:val="25"/>
                <w:lang w:val="en-US" w:bidi="ar-AE"/>
              </w:rPr>
            </w:pPr>
            <w:r w:rsidRPr="00154629">
              <w:rPr>
                <w:sz w:val="25"/>
                <w:szCs w:val="25"/>
                <w:lang w:val="en-US" w:bidi="ar-AE"/>
              </w:rPr>
              <w:t>-ra-</w:t>
            </w:r>
          </w:p>
        </w:tc>
        <w:tc>
          <w:tcPr>
            <w:tcW w:w="1182" w:type="dxa"/>
            <w:tcBorders>
              <w:top w:val="nil"/>
              <w:left w:val="nil"/>
              <w:bottom w:val="nil"/>
              <w:right w:val="nil"/>
            </w:tcBorders>
          </w:tcPr>
          <w:p w:rsidR="007600A1" w:rsidRPr="00154629" w:rsidRDefault="007600A1">
            <w:pPr>
              <w:rPr>
                <w:sz w:val="25"/>
                <w:szCs w:val="25"/>
                <w:lang w:val="en-US" w:bidi="ar-AE"/>
              </w:rPr>
            </w:pPr>
            <w:r w:rsidRPr="00154629">
              <w:rPr>
                <w:sz w:val="25"/>
                <w:szCs w:val="25"/>
                <w:lang w:val="en-US" w:bidi="ar-AE"/>
              </w:rPr>
              <w:t>-ririmb-</w:t>
            </w:r>
          </w:p>
        </w:tc>
        <w:tc>
          <w:tcPr>
            <w:tcW w:w="1146" w:type="dxa"/>
            <w:tcBorders>
              <w:top w:val="nil"/>
              <w:left w:val="nil"/>
              <w:bottom w:val="nil"/>
              <w:right w:val="nil"/>
            </w:tcBorders>
          </w:tcPr>
          <w:p w:rsidR="007600A1" w:rsidRPr="00154629" w:rsidRDefault="007600A1">
            <w:pPr>
              <w:rPr>
                <w:sz w:val="25"/>
                <w:szCs w:val="25"/>
                <w:lang w:val="en-US" w:bidi="ar-AE"/>
              </w:rPr>
            </w:pPr>
            <w:r w:rsidRPr="00154629">
              <w:rPr>
                <w:sz w:val="25"/>
                <w:szCs w:val="25"/>
                <w:lang w:val="en-US" w:bidi="ar-AE"/>
              </w:rPr>
              <w:t>-a</w:t>
            </w:r>
          </w:p>
        </w:tc>
        <w:tc>
          <w:tcPr>
            <w:tcW w:w="1163" w:type="dxa"/>
            <w:tcBorders>
              <w:top w:val="nil"/>
              <w:left w:val="nil"/>
              <w:bottom w:val="nil"/>
              <w:right w:val="nil"/>
            </w:tcBorders>
          </w:tcPr>
          <w:p w:rsidR="007600A1" w:rsidRPr="00154629" w:rsidRDefault="007600A1">
            <w:pPr>
              <w:rPr>
                <w:sz w:val="25"/>
                <w:szCs w:val="25"/>
                <w:lang w:val="en-US" w:bidi="ar-AE"/>
              </w:rPr>
            </w:pPr>
            <w:r w:rsidRPr="00154629">
              <w:rPr>
                <w:sz w:val="25"/>
                <w:szCs w:val="25"/>
                <w:lang w:val="en-US" w:bidi="ar-AE"/>
              </w:rPr>
              <w:t>ku</w:t>
            </w:r>
          </w:p>
        </w:tc>
        <w:tc>
          <w:tcPr>
            <w:tcW w:w="1398" w:type="dxa"/>
            <w:tcBorders>
              <w:top w:val="nil"/>
              <w:left w:val="nil"/>
              <w:bottom w:val="nil"/>
              <w:right w:val="nil"/>
            </w:tcBorders>
          </w:tcPr>
          <w:p w:rsidR="007600A1" w:rsidRPr="00154629" w:rsidRDefault="007600A1">
            <w:pPr>
              <w:rPr>
                <w:sz w:val="25"/>
                <w:szCs w:val="25"/>
                <w:lang w:val="en-US" w:bidi="ar-AE"/>
              </w:rPr>
            </w:pPr>
            <w:r w:rsidRPr="00154629">
              <w:rPr>
                <w:sz w:val="25"/>
                <w:szCs w:val="25"/>
                <w:lang w:val="en-US" w:bidi="ar-AE"/>
              </w:rPr>
              <w:t>mafaranga</w:t>
            </w:r>
          </w:p>
        </w:tc>
      </w:tr>
      <w:tr w:rsidR="00771BC3" w:rsidRPr="00154629" w:rsidTr="00771BC3">
        <w:tc>
          <w:tcPr>
            <w:tcW w:w="566" w:type="dxa"/>
            <w:tcBorders>
              <w:top w:val="nil"/>
              <w:left w:val="nil"/>
              <w:bottom w:val="nil"/>
              <w:right w:val="nil"/>
            </w:tcBorders>
          </w:tcPr>
          <w:p w:rsidR="007600A1" w:rsidRPr="00154629" w:rsidRDefault="007600A1">
            <w:pPr>
              <w:rPr>
                <w:sz w:val="25"/>
                <w:szCs w:val="25"/>
                <w:lang w:bidi="ar-AE"/>
              </w:rPr>
            </w:pPr>
          </w:p>
        </w:tc>
        <w:tc>
          <w:tcPr>
            <w:tcW w:w="1777" w:type="dxa"/>
            <w:tcBorders>
              <w:top w:val="nil"/>
              <w:left w:val="nil"/>
              <w:bottom w:val="nil"/>
              <w:right w:val="nil"/>
            </w:tcBorders>
          </w:tcPr>
          <w:p w:rsidR="007600A1" w:rsidRPr="00154629" w:rsidRDefault="007600A1">
            <w:pPr>
              <w:rPr>
                <w:sz w:val="25"/>
                <w:szCs w:val="25"/>
                <w:lang w:bidi="ar-AE"/>
              </w:rPr>
            </w:pPr>
            <w:r w:rsidRPr="00154629">
              <w:rPr>
                <w:sz w:val="25"/>
                <w:szCs w:val="25"/>
              </w:rPr>
              <w:t>Джон</w:t>
            </w:r>
          </w:p>
        </w:tc>
        <w:tc>
          <w:tcPr>
            <w:tcW w:w="1189" w:type="dxa"/>
            <w:tcBorders>
              <w:top w:val="nil"/>
              <w:left w:val="nil"/>
              <w:bottom w:val="nil"/>
              <w:right w:val="nil"/>
            </w:tcBorders>
          </w:tcPr>
          <w:p w:rsidR="007600A1" w:rsidRPr="00154629" w:rsidRDefault="007600A1">
            <w:pPr>
              <w:rPr>
                <w:sz w:val="25"/>
                <w:szCs w:val="25"/>
                <w:lang w:bidi="ar-AE"/>
              </w:rPr>
            </w:pPr>
            <w:r w:rsidRPr="00154629">
              <w:rPr>
                <w:sz w:val="25"/>
                <w:szCs w:val="25"/>
              </w:rPr>
              <w:t>3S</w:t>
            </w:r>
            <w:r w:rsidRPr="00154629">
              <w:rPr>
                <w:sz w:val="25"/>
                <w:szCs w:val="25"/>
                <w:lang w:val="en-US"/>
              </w:rPr>
              <w:t>g</w:t>
            </w:r>
            <w:r w:rsidRPr="00154629">
              <w:rPr>
                <w:sz w:val="25"/>
                <w:szCs w:val="25"/>
              </w:rPr>
              <w:t>.S</w:t>
            </w:r>
            <w:r w:rsidRPr="00154629">
              <w:rPr>
                <w:sz w:val="25"/>
                <w:szCs w:val="25"/>
                <w:lang w:val="en-US"/>
              </w:rPr>
              <w:t>bj</w:t>
            </w:r>
          </w:p>
        </w:tc>
        <w:tc>
          <w:tcPr>
            <w:tcW w:w="1150" w:type="dxa"/>
            <w:tcBorders>
              <w:top w:val="nil"/>
              <w:left w:val="nil"/>
              <w:bottom w:val="nil"/>
              <w:right w:val="nil"/>
            </w:tcBorders>
          </w:tcPr>
          <w:p w:rsidR="007600A1" w:rsidRPr="00154629" w:rsidRDefault="007600A1">
            <w:pPr>
              <w:rPr>
                <w:sz w:val="25"/>
                <w:szCs w:val="25"/>
                <w:lang w:bidi="ar-AE"/>
              </w:rPr>
            </w:pPr>
            <w:r w:rsidRPr="00154629">
              <w:rPr>
                <w:sz w:val="25"/>
                <w:szCs w:val="25"/>
              </w:rPr>
              <w:t>P</w:t>
            </w:r>
            <w:r w:rsidRPr="00154629">
              <w:rPr>
                <w:sz w:val="25"/>
                <w:szCs w:val="25"/>
                <w:lang w:val="en-US"/>
              </w:rPr>
              <w:t>rs</w:t>
            </w:r>
          </w:p>
        </w:tc>
        <w:tc>
          <w:tcPr>
            <w:tcW w:w="1182" w:type="dxa"/>
            <w:tcBorders>
              <w:top w:val="nil"/>
              <w:left w:val="nil"/>
              <w:bottom w:val="nil"/>
              <w:right w:val="nil"/>
            </w:tcBorders>
          </w:tcPr>
          <w:p w:rsidR="007600A1" w:rsidRPr="00154629" w:rsidRDefault="007600A1">
            <w:pPr>
              <w:rPr>
                <w:sz w:val="25"/>
                <w:szCs w:val="25"/>
                <w:lang w:bidi="ar-AE"/>
              </w:rPr>
            </w:pPr>
            <w:r w:rsidRPr="00154629">
              <w:rPr>
                <w:sz w:val="25"/>
                <w:szCs w:val="25"/>
              </w:rPr>
              <w:t>петь</w:t>
            </w:r>
          </w:p>
        </w:tc>
        <w:tc>
          <w:tcPr>
            <w:tcW w:w="1146" w:type="dxa"/>
            <w:tcBorders>
              <w:top w:val="nil"/>
              <w:left w:val="nil"/>
              <w:bottom w:val="nil"/>
              <w:right w:val="nil"/>
            </w:tcBorders>
          </w:tcPr>
          <w:p w:rsidR="007600A1" w:rsidRPr="00154629" w:rsidRDefault="007600A1">
            <w:pPr>
              <w:rPr>
                <w:sz w:val="25"/>
                <w:szCs w:val="25"/>
                <w:lang w:bidi="ar-AE"/>
              </w:rPr>
            </w:pPr>
            <w:r w:rsidRPr="00154629">
              <w:rPr>
                <w:sz w:val="25"/>
                <w:szCs w:val="25"/>
              </w:rPr>
              <w:t>F</w:t>
            </w:r>
            <w:r w:rsidRPr="00154629">
              <w:rPr>
                <w:sz w:val="25"/>
                <w:szCs w:val="25"/>
                <w:lang w:val="en-US"/>
              </w:rPr>
              <w:t>v</w:t>
            </w:r>
          </w:p>
        </w:tc>
        <w:tc>
          <w:tcPr>
            <w:tcW w:w="1163" w:type="dxa"/>
            <w:tcBorders>
              <w:top w:val="nil"/>
              <w:left w:val="nil"/>
              <w:bottom w:val="nil"/>
              <w:right w:val="nil"/>
            </w:tcBorders>
          </w:tcPr>
          <w:p w:rsidR="007600A1" w:rsidRPr="00154629" w:rsidRDefault="007600A1">
            <w:pPr>
              <w:rPr>
                <w:sz w:val="25"/>
                <w:szCs w:val="25"/>
                <w:lang w:val="en-US" w:bidi="ar-AE"/>
              </w:rPr>
            </w:pPr>
            <w:r w:rsidRPr="00154629">
              <w:rPr>
                <w:sz w:val="25"/>
                <w:szCs w:val="25"/>
                <w:lang w:val="en-US" w:bidi="ar-AE"/>
              </w:rPr>
              <w:t>Prep</w:t>
            </w:r>
          </w:p>
        </w:tc>
        <w:tc>
          <w:tcPr>
            <w:tcW w:w="1398" w:type="dxa"/>
            <w:tcBorders>
              <w:top w:val="nil"/>
              <w:left w:val="nil"/>
              <w:bottom w:val="nil"/>
              <w:right w:val="nil"/>
            </w:tcBorders>
          </w:tcPr>
          <w:p w:rsidR="007600A1" w:rsidRPr="00154629" w:rsidRDefault="007600A1">
            <w:pPr>
              <w:rPr>
                <w:sz w:val="25"/>
                <w:szCs w:val="25"/>
                <w:lang w:bidi="ar-AE"/>
              </w:rPr>
            </w:pPr>
            <w:r w:rsidRPr="00154629">
              <w:rPr>
                <w:sz w:val="25"/>
                <w:szCs w:val="25"/>
                <w:lang w:bidi="ar-AE"/>
              </w:rPr>
              <w:t>деньги</w:t>
            </w:r>
          </w:p>
        </w:tc>
      </w:tr>
      <w:tr w:rsidR="007600A1" w:rsidRPr="00154629" w:rsidTr="00771BC3">
        <w:tc>
          <w:tcPr>
            <w:tcW w:w="566" w:type="dxa"/>
            <w:tcBorders>
              <w:top w:val="nil"/>
              <w:left w:val="nil"/>
              <w:bottom w:val="nil"/>
              <w:right w:val="nil"/>
            </w:tcBorders>
          </w:tcPr>
          <w:p w:rsidR="007600A1" w:rsidRPr="00154629" w:rsidRDefault="007600A1">
            <w:pPr>
              <w:rPr>
                <w:sz w:val="25"/>
                <w:szCs w:val="25"/>
                <w:lang w:bidi="ar-AE"/>
              </w:rPr>
            </w:pPr>
          </w:p>
        </w:tc>
        <w:tc>
          <w:tcPr>
            <w:tcW w:w="9005" w:type="dxa"/>
            <w:gridSpan w:val="7"/>
            <w:tcBorders>
              <w:top w:val="nil"/>
              <w:left w:val="nil"/>
              <w:bottom w:val="nil"/>
              <w:right w:val="nil"/>
            </w:tcBorders>
          </w:tcPr>
          <w:p w:rsidR="007600A1" w:rsidRPr="00154629" w:rsidRDefault="007600A1" w:rsidP="007600A1">
            <w:pPr>
              <w:pStyle w:val="13"/>
              <w:spacing w:after="0"/>
              <w:ind w:left="0"/>
              <w:rPr>
                <w:sz w:val="25"/>
                <w:szCs w:val="25"/>
                <w:lang w:val="fi-FI"/>
              </w:rPr>
            </w:pPr>
            <w:r w:rsidRPr="00154629">
              <w:rPr>
                <w:sz w:val="25"/>
                <w:szCs w:val="25"/>
              </w:rPr>
              <w:t>«Джон поет за деньги».</w:t>
            </w:r>
          </w:p>
        </w:tc>
      </w:tr>
    </w:tbl>
    <w:p w:rsidR="007600A1" w:rsidRPr="00154629" w:rsidRDefault="007600A1">
      <w:pPr>
        <w:ind w:firstLine="709"/>
        <w:rPr>
          <w:sz w:val="25"/>
          <w:szCs w:val="25"/>
          <w:lang w:bidi="ar-AE"/>
        </w:rPr>
      </w:pPr>
    </w:p>
    <w:tbl>
      <w:tblPr>
        <w:tblStyle w:val="af"/>
        <w:tblW w:w="0" w:type="auto"/>
        <w:tblLook w:val="04A0" w:firstRow="1" w:lastRow="0" w:firstColumn="1" w:lastColumn="0" w:noHBand="0" w:noVBand="1"/>
      </w:tblPr>
      <w:tblGrid>
        <w:gridCol w:w="570"/>
        <w:gridCol w:w="1797"/>
        <w:gridCol w:w="1187"/>
        <w:gridCol w:w="1141"/>
        <w:gridCol w:w="1180"/>
        <w:gridCol w:w="1161"/>
        <w:gridCol w:w="1137"/>
        <w:gridCol w:w="1398"/>
      </w:tblGrid>
      <w:tr w:rsidR="007600A1" w:rsidRPr="00154629" w:rsidTr="00771BC3">
        <w:tc>
          <w:tcPr>
            <w:tcW w:w="570" w:type="dxa"/>
            <w:tcBorders>
              <w:top w:val="nil"/>
              <w:left w:val="nil"/>
              <w:bottom w:val="nil"/>
              <w:right w:val="nil"/>
            </w:tcBorders>
          </w:tcPr>
          <w:p w:rsidR="007600A1" w:rsidRPr="00154629" w:rsidRDefault="007600A1">
            <w:pPr>
              <w:rPr>
                <w:sz w:val="25"/>
                <w:szCs w:val="25"/>
                <w:lang w:bidi="ar-AE"/>
              </w:rPr>
            </w:pPr>
            <w:r w:rsidRPr="00154629">
              <w:rPr>
                <w:sz w:val="25"/>
                <w:szCs w:val="25"/>
                <w:lang w:bidi="ar-AE"/>
              </w:rPr>
              <w:t>46.</w:t>
            </w:r>
          </w:p>
        </w:tc>
        <w:tc>
          <w:tcPr>
            <w:tcW w:w="1797" w:type="dxa"/>
            <w:tcBorders>
              <w:top w:val="nil"/>
              <w:left w:val="nil"/>
              <w:bottom w:val="nil"/>
              <w:right w:val="nil"/>
            </w:tcBorders>
          </w:tcPr>
          <w:p w:rsidR="007600A1" w:rsidRPr="00154629" w:rsidRDefault="007600A1">
            <w:pPr>
              <w:rPr>
                <w:sz w:val="25"/>
                <w:szCs w:val="25"/>
                <w:lang w:bidi="ar-AE"/>
              </w:rPr>
            </w:pPr>
            <w:r w:rsidRPr="00154629">
              <w:rPr>
                <w:sz w:val="25"/>
                <w:szCs w:val="25"/>
                <w:lang w:val="en-US"/>
              </w:rPr>
              <w:t>Yohaani</w:t>
            </w:r>
          </w:p>
        </w:tc>
        <w:tc>
          <w:tcPr>
            <w:tcW w:w="1187" w:type="dxa"/>
            <w:tcBorders>
              <w:top w:val="nil"/>
              <w:left w:val="nil"/>
              <w:bottom w:val="nil"/>
              <w:right w:val="nil"/>
            </w:tcBorders>
          </w:tcPr>
          <w:p w:rsidR="007600A1" w:rsidRPr="00154629" w:rsidRDefault="007600A1">
            <w:pPr>
              <w:rPr>
                <w:sz w:val="25"/>
                <w:szCs w:val="25"/>
                <w:lang w:val="en-US" w:bidi="ar-AE"/>
              </w:rPr>
            </w:pPr>
            <w:r w:rsidRPr="00154629">
              <w:rPr>
                <w:sz w:val="25"/>
                <w:szCs w:val="25"/>
                <w:lang w:val="en-US" w:bidi="ar-AE"/>
              </w:rPr>
              <w:t>a-</w:t>
            </w:r>
          </w:p>
        </w:tc>
        <w:tc>
          <w:tcPr>
            <w:tcW w:w="1141" w:type="dxa"/>
            <w:tcBorders>
              <w:top w:val="nil"/>
              <w:left w:val="nil"/>
              <w:bottom w:val="nil"/>
              <w:right w:val="nil"/>
            </w:tcBorders>
          </w:tcPr>
          <w:p w:rsidR="007600A1" w:rsidRPr="00154629" w:rsidRDefault="007600A1">
            <w:pPr>
              <w:rPr>
                <w:sz w:val="25"/>
                <w:szCs w:val="25"/>
                <w:lang w:val="en-US" w:bidi="ar-AE"/>
              </w:rPr>
            </w:pPr>
            <w:r w:rsidRPr="00154629">
              <w:rPr>
                <w:sz w:val="25"/>
                <w:szCs w:val="25"/>
                <w:lang w:val="en-US" w:bidi="ar-AE"/>
              </w:rPr>
              <w:t>-ra-</w:t>
            </w:r>
          </w:p>
        </w:tc>
        <w:tc>
          <w:tcPr>
            <w:tcW w:w="1180" w:type="dxa"/>
            <w:tcBorders>
              <w:top w:val="nil"/>
              <w:left w:val="nil"/>
              <w:bottom w:val="nil"/>
              <w:right w:val="nil"/>
            </w:tcBorders>
          </w:tcPr>
          <w:p w:rsidR="007600A1" w:rsidRPr="00154629" w:rsidRDefault="007600A1">
            <w:pPr>
              <w:rPr>
                <w:sz w:val="25"/>
                <w:szCs w:val="25"/>
                <w:lang w:val="en-US" w:bidi="ar-AE"/>
              </w:rPr>
            </w:pPr>
            <w:r w:rsidRPr="00154629">
              <w:rPr>
                <w:sz w:val="25"/>
                <w:szCs w:val="25"/>
                <w:lang w:val="en-US" w:bidi="ar-AE"/>
              </w:rPr>
              <w:t>-ririmb-</w:t>
            </w:r>
          </w:p>
        </w:tc>
        <w:tc>
          <w:tcPr>
            <w:tcW w:w="1161" w:type="dxa"/>
            <w:tcBorders>
              <w:top w:val="nil"/>
              <w:left w:val="nil"/>
              <w:bottom w:val="nil"/>
              <w:right w:val="nil"/>
            </w:tcBorders>
          </w:tcPr>
          <w:p w:rsidR="007600A1" w:rsidRPr="00154629" w:rsidRDefault="007600A1">
            <w:pPr>
              <w:rPr>
                <w:sz w:val="25"/>
                <w:szCs w:val="25"/>
                <w:lang w:val="en-US" w:bidi="ar-AE"/>
              </w:rPr>
            </w:pPr>
            <w:r w:rsidRPr="00154629">
              <w:rPr>
                <w:sz w:val="25"/>
                <w:szCs w:val="25"/>
                <w:lang w:val="en-US" w:bidi="ar-AE"/>
              </w:rPr>
              <w:t>-ir-</w:t>
            </w:r>
          </w:p>
        </w:tc>
        <w:tc>
          <w:tcPr>
            <w:tcW w:w="1137" w:type="dxa"/>
            <w:tcBorders>
              <w:top w:val="nil"/>
              <w:left w:val="nil"/>
              <w:bottom w:val="nil"/>
              <w:right w:val="nil"/>
            </w:tcBorders>
          </w:tcPr>
          <w:p w:rsidR="007600A1" w:rsidRPr="00154629" w:rsidRDefault="007600A1">
            <w:pPr>
              <w:rPr>
                <w:sz w:val="25"/>
                <w:szCs w:val="25"/>
                <w:lang w:val="en-US" w:bidi="ar-AE"/>
              </w:rPr>
            </w:pPr>
            <w:r w:rsidRPr="00154629">
              <w:rPr>
                <w:sz w:val="25"/>
                <w:szCs w:val="25"/>
                <w:lang w:val="en-US" w:bidi="ar-AE"/>
              </w:rPr>
              <w:t>-a</w:t>
            </w:r>
          </w:p>
        </w:tc>
        <w:tc>
          <w:tcPr>
            <w:tcW w:w="1398" w:type="dxa"/>
            <w:tcBorders>
              <w:top w:val="nil"/>
              <w:left w:val="nil"/>
              <w:bottom w:val="nil"/>
              <w:right w:val="nil"/>
            </w:tcBorders>
          </w:tcPr>
          <w:p w:rsidR="007600A1" w:rsidRPr="00154629" w:rsidRDefault="007600A1">
            <w:pPr>
              <w:rPr>
                <w:sz w:val="25"/>
                <w:szCs w:val="25"/>
                <w:lang w:val="en-US" w:bidi="ar-AE"/>
              </w:rPr>
            </w:pPr>
            <w:r w:rsidRPr="00154629">
              <w:rPr>
                <w:sz w:val="25"/>
                <w:szCs w:val="25"/>
                <w:lang w:val="en-US" w:bidi="ar-AE"/>
              </w:rPr>
              <w:t>mafaranga</w:t>
            </w:r>
          </w:p>
        </w:tc>
      </w:tr>
      <w:tr w:rsidR="007600A1" w:rsidRPr="00154629" w:rsidTr="00771BC3">
        <w:tc>
          <w:tcPr>
            <w:tcW w:w="570" w:type="dxa"/>
            <w:tcBorders>
              <w:top w:val="nil"/>
              <w:left w:val="nil"/>
              <w:bottom w:val="nil"/>
              <w:right w:val="nil"/>
            </w:tcBorders>
          </w:tcPr>
          <w:p w:rsidR="007600A1" w:rsidRPr="00154629" w:rsidRDefault="007600A1">
            <w:pPr>
              <w:rPr>
                <w:sz w:val="25"/>
                <w:szCs w:val="25"/>
                <w:lang w:bidi="ar-AE"/>
              </w:rPr>
            </w:pPr>
          </w:p>
        </w:tc>
        <w:tc>
          <w:tcPr>
            <w:tcW w:w="1797" w:type="dxa"/>
            <w:tcBorders>
              <w:top w:val="nil"/>
              <w:left w:val="nil"/>
              <w:bottom w:val="nil"/>
              <w:right w:val="nil"/>
            </w:tcBorders>
          </w:tcPr>
          <w:p w:rsidR="007600A1" w:rsidRPr="00154629" w:rsidRDefault="007600A1">
            <w:pPr>
              <w:rPr>
                <w:sz w:val="25"/>
                <w:szCs w:val="25"/>
                <w:lang w:bidi="ar-AE"/>
              </w:rPr>
            </w:pPr>
            <w:r w:rsidRPr="00154629">
              <w:rPr>
                <w:sz w:val="25"/>
                <w:szCs w:val="25"/>
              </w:rPr>
              <w:t>Джон</w:t>
            </w:r>
          </w:p>
        </w:tc>
        <w:tc>
          <w:tcPr>
            <w:tcW w:w="1187" w:type="dxa"/>
            <w:tcBorders>
              <w:top w:val="nil"/>
              <w:left w:val="nil"/>
              <w:bottom w:val="nil"/>
              <w:right w:val="nil"/>
            </w:tcBorders>
          </w:tcPr>
          <w:p w:rsidR="007600A1" w:rsidRPr="00154629" w:rsidRDefault="007600A1">
            <w:pPr>
              <w:rPr>
                <w:sz w:val="25"/>
                <w:szCs w:val="25"/>
                <w:lang w:bidi="ar-AE"/>
              </w:rPr>
            </w:pPr>
            <w:r w:rsidRPr="00154629">
              <w:rPr>
                <w:sz w:val="25"/>
                <w:szCs w:val="25"/>
              </w:rPr>
              <w:t>3</w:t>
            </w:r>
            <w:r w:rsidRPr="00154629">
              <w:rPr>
                <w:sz w:val="25"/>
                <w:szCs w:val="25"/>
                <w:lang w:val="en-US"/>
              </w:rPr>
              <w:t>Sg</w:t>
            </w:r>
            <w:r w:rsidRPr="00154629">
              <w:rPr>
                <w:sz w:val="25"/>
                <w:szCs w:val="25"/>
              </w:rPr>
              <w:t>.</w:t>
            </w:r>
            <w:r w:rsidRPr="00154629">
              <w:rPr>
                <w:sz w:val="25"/>
                <w:szCs w:val="25"/>
                <w:lang w:val="en-US"/>
              </w:rPr>
              <w:t>Sbj</w:t>
            </w:r>
          </w:p>
        </w:tc>
        <w:tc>
          <w:tcPr>
            <w:tcW w:w="1141" w:type="dxa"/>
            <w:tcBorders>
              <w:top w:val="nil"/>
              <w:left w:val="nil"/>
              <w:bottom w:val="nil"/>
              <w:right w:val="nil"/>
            </w:tcBorders>
          </w:tcPr>
          <w:p w:rsidR="007600A1" w:rsidRPr="00154629" w:rsidRDefault="007600A1">
            <w:pPr>
              <w:rPr>
                <w:sz w:val="25"/>
                <w:szCs w:val="25"/>
                <w:lang w:bidi="ar-AE"/>
              </w:rPr>
            </w:pPr>
            <w:r w:rsidRPr="00154629">
              <w:rPr>
                <w:sz w:val="25"/>
                <w:szCs w:val="25"/>
                <w:lang w:val="en-US"/>
              </w:rPr>
              <w:t>Prs</w:t>
            </w:r>
          </w:p>
        </w:tc>
        <w:tc>
          <w:tcPr>
            <w:tcW w:w="1180" w:type="dxa"/>
            <w:tcBorders>
              <w:top w:val="nil"/>
              <w:left w:val="nil"/>
              <w:bottom w:val="nil"/>
              <w:right w:val="nil"/>
            </w:tcBorders>
          </w:tcPr>
          <w:p w:rsidR="007600A1" w:rsidRPr="00154629" w:rsidRDefault="007600A1">
            <w:pPr>
              <w:rPr>
                <w:sz w:val="25"/>
                <w:szCs w:val="25"/>
                <w:lang w:bidi="ar-AE"/>
              </w:rPr>
            </w:pPr>
            <w:r w:rsidRPr="00154629">
              <w:rPr>
                <w:sz w:val="25"/>
                <w:szCs w:val="25"/>
              </w:rPr>
              <w:t>петь</w:t>
            </w:r>
          </w:p>
        </w:tc>
        <w:tc>
          <w:tcPr>
            <w:tcW w:w="1161" w:type="dxa"/>
            <w:tcBorders>
              <w:top w:val="nil"/>
              <w:left w:val="nil"/>
              <w:bottom w:val="nil"/>
              <w:right w:val="nil"/>
            </w:tcBorders>
          </w:tcPr>
          <w:p w:rsidR="007600A1" w:rsidRPr="00154629" w:rsidRDefault="007600A1">
            <w:pPr>
              <w:rPr>
                <w:sz w:val="25"/>
                <w:szCs w:val="25"/>
                <w:lang w:bidi="ar-AE"/>
              </w:rPr>
            </w:pPr>
            <w:r w:rsidRPr="00154629">
              <w:rPr>
                <w:sz w:val="25"/>
                <w:szCs w:val="25"/>
                <w:lang w:val="en-US"/>
              </w:rPr>
              <w:t>Appl</w:t>
            </w:r>
          </w:p>
        </w:tc>
        <w:tc>
          <w:tcPr>
            <w:tcW w:w="1137" w:type="dxa"/>
            <w:tcBorders>
              <w:top w:val="nil"/>
              <w:left w:val="nil"/>
              <w:bottom w:val="nil"/>
              <w:right w:val="nil"/>
            </w:tcBorders>
          </w:tcPr>
          <w:p w:rsidR="007600A1" w:rsidRPr="00154629" w:rsidRDefault="007600A1">
            <w:pPr>
              <w:rPr>
                <w:sz w:val="25"/>
                <w:szCs w:val="25"/>
                <w:lang w:bidi="ar-AE"/>
              </w:rPr>
            </w:pPr>
            <w:r w:rsidRPr="00154629">
              <w:rPr>
                <w:sz w:val="25"/>
                <w:szCs w:val="25"/>
                <w:lang w:val="en-US"/>
              </w:rPr>
              <w:t>Fv</w:t>
            </w:r>
          </w:p>
        </w:tc>
        <w:tc>
          <w:tcPr>
            <w:tcW w:w="1398" w:type="dxa"/>
            <w:tcBorders>
              <w:top w:val="nil"/>
              <w:left w:val="nil"/>
              <w:bottom w:val="nil"/>
              <w:right w:val="nil"/>
            </w:tcBorders>
          </w:tcPr>
          <w:p w:rsidR="007600A1" w:rsidRPr="00154629" w:rsidRDefault="007600A1">
            <w:pPr>
              <w:rPr>
                <w:sz w:val="25"/>
                <w:szCs w:val="25"/>
                <w:lang w:bidi="ar-AE"/>
              </w:rPr>
            </w:pPr>
            <w:r w:rsidRPr="00154629">
              <w:rPr>
                <w:sz w:val="25"/>
                <w:szCs w:val="25"/>
                <w:lang w:bidi="ar-AE"/>
              </w:rPr>
              <w:t>деньги</w:t>
            </w:r>
          </w:p>
        </w:tc>
      </w:tr>
      <w:tr w:rsidR="007600A1" w:rsidRPr="00154629" w:rsidTr="00771BC3">
        <w:tc>
          <w:tcPr>
            <w:tcW w:w="570" w:type="dxa"/>
            <w:tcBorders>
              <w:top w:val="nil"/>
              <w:left w:val="nil"/>
              <w:bottom w:val="nil"/>
              <w:right w:val="nil"/>
            </w:tcBorders>
          </w:tcPr>
          <w:p w:rsidR="007600A1" w:rsidRPr="00154629" w:rsidRDefault="007600A1">
            <w:pPr>
              <w:rPr>
                <w:sz w:val="25"/>
                <w:szCs w:val="25"/>
                <w:lang w:bidi="ar-AE"/>
              </w:rPr>
            </w:pPr>
          </w:p>
        </w:tc>
        <w:tc>
          <w:tcPr>
            <w:tcW w:w="9001" w:type="dxa"/>
            <w:gridSpan w:val="7"/>
            <w:tcBorders>
              <w:top w:val="nil"/>
              <w:left w:val="nil"/>
              <w:bottom w:val="nil"/>
              <w:right w:val="nil"/>
            </w:tcBorders>
          </w:tcPr>
          <w:p w:rsidR="007600A1" w:rsidRPr="00154629" w:rsidRDefault="007600A1" w:rsidP="007600A1">
            <w:pPr>
              <w:pStyle w:val="13"/>
              <w:spacing w:after="0"/>
              <w:ind w:left="0"/>
              <w:rPr>
                <w:sz w:val="25"/>
                <w:szCs w:val="25"/>
                <w:lang w:bidi="ar-AE"/>
              </w:rPr>
            </w:pPr>
            <w:r w:rsidRPr="00154629">
              <w:rPr>
                <w:sz w:val="25"/>
                <w:szCs w:val="25"/>
              </w:rPr>
              <w:t>«Джон поет за деньги».</w:t>
            </w:r>
          </w:p>
        </w:tc>
      </w:tr>
    </w:tbl>
    <w:p w:rsidR="007600A1" w:rsidRPr="00154629" w:rsidRDefault="007600A1">
      <w:pPr>
        <w:ind w:firstLine="709"/>
        <w:rPr>
          <w:sz w:val="25"/>
          <w:szCs w:val="25"/>
          <w:lang w:bidi="ar-AE"/>
        </w:rPr>
      </w:pPr>
    </w:p>
    <w:tbl>
      <w:tblPr>
        <w:tblStyle w:val="af"/>
        <w:tblW w:w="9923" w:type="dxa"/>
        <w:tblLook w:val="04A0" w:firstRow="1" w:lastRow="0" w:firstColumn="1" w:lastColumn="0" w:noHBand="0" w:noVBand="1"/>
      </w:tblPr>
      <w:tblGrid>
        <w:gridCol w:w="2251"/>
        <w:gridCol w:w="1136"/>
        <w:gridCol w:w="850"/>
        <w:gridCol w:w="1047"/>
        <w:gridCol w:w="119"/>
        <w:gridCol w:w="807"/>
        <w:gridCol w:w="901"/>
        <w:gridCol w:w="826"/>
        <w:gridCol w:w="907"/>
        <w:gridCol w:w="1079"/>
      </w:tblGrid>
      <w:tr w:rsidR="00B032C8" w:rsidRPr="00154629" w:rsidTr="00B032C8">
        <w:tc>
          <w:tcPr>
            <w:tcW w:w="2251" w:type="dxa"/>
            <w:tcBorders>
              <w:top w:val="nil"/>
              <w:left w:val="nil"/>
              <w:bottom w:val="nil"/>
              <w:right w:val="nil"/>
            </w:tcBorders>
          </w:tcPr>
          <w:p w:rsidR="00B032C8" w:rsidRPr="00154629" w:rsidRDefault="00B032C8">
            <w:pPr>
              <w:rPr>
                <w:sz w:val="25"/>
                <w:szCs w:val="25"/>
                <w:lang w:bidi="ar-AE"/>
              </w:rPr>
            </w:pPr>
            <w:r w:rsidRPr="00154629">
              <w:rPr>
                <w:sz w:val="25"/>
                <w:szCs w:val="25"/>
                <w:lang w:bidi="ar-AE"/>
              </w:rPr>
              <w:lastRenderedPageBreak/>
              <w:t xml:space="preserve">47. </w:t>
            </w:r>
            <w:r w:rsidRPr="00154629">
              <w:rPr>
                <w:sz w:val="25"/>
                <w:szCs w:val="25"/>
                <w:lang w:val="en-US"/>
              </w:rPr>
              <w:t>Amafaranga</w:t>
            </w:r>
          </w:p>
        </w:tc>
        <w:tc>
          <w:tcPr>
            <w:tcW w:w="1136" w:type="dxa"/>
            <w:tcBorders>
              <w:top w:val="nil"/>
              <w:left w:val="nil"/>
              <w:bottom w:val="nil"/>
              <w:right w:val="nil"/>
            </w:tcBorders>
          </w:tcPr>
          <w:p w:rsidR="00B032C8" w:rsidRPr="00154629" w:rsidRDefault="00B032C8">
            <w:pPr>
              <w:rPr>
                <w:sz w:val="25"/>
                <w:szCs w:val="25"/>
                <w:lang w:bidi="ar-AE"/>
              </w:rPr>
            </w:pPr>
            <w:r w:rsidRPr="00154629">
              <w:rPr>
                <w:sz w:val="25"/>
                <w:szCs w:val="25"/>
                <w:lang w:val="en-US" w:bidi="ar-AE"/>
              </w:rPr>
              <w:t>a</w:t>
            </w:r>
            <w:r w:rsidRPr="00154629">
              <w:rPr>
                <w:sz w:val="25"/>
                <w:szCs w:val="25"/>
                <w:lang w:bidi="ar-AE"/>
              </w:rPr>
              <w:t>-</w:t>
            </w:r>
          </w:p>
        </w:tc>
        <w:tc>
          <w:tcPr>
            <w:tcW w:w="850" w:type="dxa"/>
            <w:tcBorders>
              <w:top w:val="nil"/>
              <w:left w:val="nil"/>
              <w:bottom w:val="nil"/>
              <w:right w:val="nil"/>
            </w:tcBorders>
          </w:tcPr>
          <w:p w:rsidR="00B032C8" w:rsidRPr="00154629" w:rsidRDefault="00B032C8">
            <w:pPr>
              <w:rPr>
                <w:sz w:val="25"/>
                <w:szCs w:val="25"/>
                <w:lang w:bidi="ar-AE"/>
              </w:rPr>
            </w:pPr>
            <w:r w:rsidRPr="00154629">
              <w:rPr>
                <w:sz w:val="25"/>
                <w:szCs w:val="25"/>
                <w:lang w:bidi="ar-AE"/>
              </w:rPr>
              <w:t>-</w:t>
            </w:r>
            <w:r w:rsidRPr="00154629">
              <w:rPr>
                <w:sz w:val="25"/>
                <w:szCs w:val="25"/>
                <w:lang w:val="en-US" w:bidi="ar-AE"/>
              </w:rPr>
              <w:t>ra</w:t>
            </w:r>
            <w:r w:rsidRPr="00154629">
              <w:rPr>
                <w:sz w:val="25"/>
                <w:szCs w:val="25"/>
                <w:lang w:bidi="ar-AE"/>
              </w:rPr>
              <w:t>-</w:t>
            </w:r>
          </w:p>
        </w:tc>
        <w:tc>
          <w:tcPr>
            <w:tcW w:w="1166" w:type="dxa"/>
            <w:gridSpan w:val="2"/>
            <w:tcBorders>
              <w:top w:val="nil"/>
              <w:left w:val="nil"/>
              <w:bottom w:val="nil"/>
              <w:right w:val="nil"/>
            </w:tcBorders>
          </w:tcPr>
          <w:p w:rsidR="00B032C8" w:rsidRPr="00154629" w:rsidRDefault="00B032C8">
            <w:pPr>
              <w:rPr>
                <w:sz w:val="25"/>
                <w:szCs w:val="25"/>
                <w:lang w:bidi="ar-AE"/>
              </w:rPr>
            </w:pPr>
            <w:r w:rsidRPr="00154629">
              <w:rPr>
                <w:sz w:val="25"/>
                <w:szCs w:val="25"/>
                <w:lang w:bidi="ar-AE"/>
              </w:rPr>
              <w:t>-</w:t>
            </w:r>
            <w:r w:rsidRPr="00154629">
              <w:rPr>
                <w:sz w:val="25"/>
                <w:szCs w:val="25"/>
                <w:lang w:val="en-US" w:bidi="ar-AE"/>
              </w:rPr>
              <w:t>ririmb</w:t>
            </w:r>
            <w:r w:rsidRPr="00154629">
              <w:rPr>
                <w:sz w:val="25"/>
                <w:szCs w:val="25"/>
                <w:lang w:bidi="ar-AE"/>
              </w:rPr>
              <w:t>-</w:t>
            </w:r>
          </w:p>
        </w:tc>
        <w:tc>
          <w:tcPr>
            <w:tcW w:w="807" w:type="dxa"/>
            <w:tcBorders>
              <w:top w:val="nil"/>
              <w:left w:val="nil"/>
              <w:bottom w:val="nil"/>
              <w:right w:val="nil"/>
            </w:tcBorders>
          </w:tcPr>
          <w:p w:rsidR="00B032C8" w:rsidRPr="00154629" w:rsidRDefault="00B032C8">
            <w:pPr>
              <w:rPr>
                <w:sz w:val="25"/>
                <w:szCs w:val="25"/>
                <w:lang w:bidi="ar-AE"/>
              </w:rPr>
            </w:pPr>
            <w:r w:rsidRPr="00154629">
              <w:rPr>
                <w:sz w:val="25"/>
                <w:szCs w:val="25"/>
                <w:lang w:bidi="ar-AE"/>
              </w:rPr>
              <w:t>-</w:t>
            </w:r>
            <w:r w:rsidRPr="00154629">
              <w:rPr>
                <w:sz w:val="25"/>
                <w:szCs w:val="25"/>
                <w:lang w:val="en-US" w:bidi="ar-AE"/>
              </w:rPr>
              <w:t>ir</w:t>
            </w:r>
            <w:r w:rsidRPr="00154629">
              <w:rPr>
                <w:sz w:val="25"/>
                <w:szCs w:val="25"/>
                <w:lang w:bidi="ar-AE"/>
              </w:rPr>
              <w:t>-</w:t>
            </w:r>
          </w:p>
        </w:tc>
        <w:tc>
          <w:tcPr>
            <w:tcW w:w="901" w:type="dxa"/>
            <w:tcBorders>
              <w:top w:val="nil"/>
              <w:left w:val="nil"/>
              <w:bottom w:val="nil"/>
              <w:right w:val="nil"/>
            </w:tcBorders>
          </w:tcPr>
          <w:p w:rsidR="00B032C8" w:rsidRPr="00154629" w:rsidRDefault="00B032C8">
            <w:pPr>
              <w:rPr>
                <w:sz w:val="25"/>
                <w:szCs w:val="25"/>
                <w:lang w:bidi="ar-AE"/>
              </w:rPr>
            </w:pPr>
            <w:r w:rsidRPr="00154629">
              <w:rPr>
                <w:sz w:val="25"/>
                <w:szCs w:val="25"/>
                <w:lang w:bidi="ar-AE"/>
              </w:rPr>
              <w:t>-</w:t>
            </w:r>
            <w:r w:rsidRPr="00154629">
              <w:rPr>
                <w:sz w:val="25"/>
                <w:szCs w:val="25"/>
                <w:lang w:val="en-US" w:bidi="ar-AE"/>
              </w:rPr>
              <w:t>w</w:t>
            </w:r>
            <w:r w:rsidRPr="00154629">
              <w:rPr>
                <w:sz w:val="25"/>
                <w:szCs w:val="25"/>
                <w:lang w:bidi="ar-AE"/>
              </w:rPr>
              <w:t>-</w:t>
            </w:r>
          </w:p>
        </w:tc>
        <w:tc>
          <w:tcPr>
            <w:tcW w:w="826" w:type="dxa"/>
            <w:tcBorders>
              <w:top w:val="nil"/>
              <w:left w:val="nil"/>
              <w:bottom w:val="nil"/>
              <w:right w:val="nil"/>
            </w:tcBorders>
          </w:tcPr>
          <w:p w:rsidR="00B032C8" w:rsidRPr="00154629" w:rsidRDefault="00B032C8">
            <w:pPr>
              <w:rPr>
                <w:sz w:val="25"/>
                <w:szCs w:val="25"/>
                <w:lang w:bidi="ar-AE"/>
              </w:rPr>
            </w:pPr>
            <w:r w:rsidRPr="00154629">
              <w:rPr>
                <w:sz w:val="25"/>
                <w:szCs w:val="25"/>
                <w:lang w:bidi="ar-AE"/>
              </w:rPr>
              <w:t>-</w:t>
            </w:r>
            <w:r w:rsidRPr="00154629">
              <w:rPr>
                <w:sz w:val="25"/>
                <w:szCs w:val="25"/>
                <w:lang w:val="en-US" w:bidi="ar-AE"/>
              </w:rPr>
              <w:t>a</w:t>
            </w:r>
          </w:p>
        </w:tc>
        <w:tc>
          <w:tcPr>
            <w:tcW w:w="907" w:type="dxa"/>
            <w:tcBorders>
              <w:top w:val="nil"/>
              <w:left w:val="nil"/>
              <w:bottom w:val="nil"/>
              <w:right w:val="nil"/>
            </w:tcBorders>
          </w:tcPr>
          <w:p w:rsidR="00B032C8" w:rsidRPr="00154629" w:rsidRDefault="00B032C8">
            <w:pPr>
              <w:rPr>
                <w:sz w:val="25"/>
                <w:szCs w:val="25"/>
                <w:lang w:bidi="ar-AE"/>
              </w:rPr>
            </w:pPr>
            <w:r w:rsidRPr="00154629">
              <w:rPr>
                <w:sz w:val="25"/>
                <w:szCs w:val="25"/>
                <w:lang w:val="en-US" w:bidi="ar-AE"/>
              </w:rPr>
              <w:t>na</w:t>
            </w:r>
          </w:p>
        </w:tc>
        <w:tc>
          <w:tcPr>
            <w:tcW w:w="1079" w:type="dxa"/>
            <w:tcBorders>
              <w:top w:val="nil"/>
              <w:left w:val="nil"/>
              <w:bottom w:val="nil"/>
              <w:right w:val="nil"/>
            </w:tcBorders>
          </w:tcPr>
          <w:p w:rsidR="00B032C8" w:rsidRPr="00154629" w:rsidRDefault="00B032C8">
            <w:pPr>
              <w:rPr>
                <w:sz w:val="25"/>
                <w:szCs w:val="25"/>
                <w:lang w:bidi="ar-AE"/>
              </w:rPr>
            </w:pPr>
            <w:r w:rsidRPr="00154629">
              <w:rPr>
                <w:sz w:val="25"/>
                <w:szCs w:val="25"/>
                <w:lang w:val="en-US" w:bidi="ar-AE"/>
              </w:rPr>
              <w:t>Yohani</w:t>
            </w:r>
          </w:p>
        </w:tc>
      </w:tr>
      <w:tr w:rsidR="00B032C8" w:rsidRPr="00154629" w:rsidTr="00E26F8D">
        <w:tc>
          <w:tcPr>
            <w:tcW w:w="2251" w:type="dxa"/>
            <w:tcBorders>
              <w:top w:val="nil"/>
              <w:left w:val="nil"/>
              <w:bottom w:val="nil"/>
              <w:right w:val="nil"/>
            </w:tcBorders>
          </w:tcPr>
          <w:p w:rsidR="00B032C8" w:rsidRPr="00154629" w:rsidRDefault="00853856" w:rsidP="00853856">
            <w:pPr>
              <w:rPr>
                <w:sz w:val="25"/>
                <w:szCs w:val="25"/>
                <w:lang w:bidi="ar-AE"/>
              </w:rPr>
            </w:pPr>
            <w:r w:rsidRPr="00154629">
              <w:rPr>
                <w:sz w:val="25"/>
                <w:szCs w:val="25"/>
                <w:lang w:bidi="ar-AE"/>
              </w:rPr>
              <w:t xml:space="preserve">       </w:t>
            </w:r>
            <w:r w:rsidR="00B032C8" w:rsidRPr="00154629">
              <w:rPr>
                <w:sz w:val="25"/>
                <w:szCs w:val="25"/>
                <w:lang w:bidi="ar-AE"/>
              </w:rPr>
              <w:t>Деньги</w:t>
            </w:r>
          </w:p>
        </w:tc>
        <w:tc>
          <w:tcPr>
            <w:tcW w:w="1136" w:type="dxa"/>
            <w:tcBorders>
              <w:top w:val="nil"/>
              <w:left w:val="nil"/>
              <w:bottom w:val="nil"/>
              <w:right w:val="nil"/>
            </w:tcBorders>
          </w:tcPr>
          <w:p w:rsidR="00B032C8" w:rsidRPr="00154629" w:rsidRDefault="00B032C8" w:rsidP="00853856">
            <w:pPr>
              <w:jc w:val="center"/>
              <w:rPr>
                <w:sz w:val="25"/>
                <w:szCs w:val="25"/>
                <w:lang w:bidi="ar-AE"/>
              </w:rPr>
            </w:pPr>
            <w:r w:rsidRPr="00154629">
              <w:rPr>
                <w:sz w:val="25"/>
                <w:szCs w:val="25"/>
              </w:rPr>
              <w:t>3</w:t>
            </w:r>
            <w:r w:rsidRPr="00154629">
              <w:rPr>
                <w:sz w:val="25"/>
                <w:szCs w:val="25"/>
                <w:lang w:val="en-US"/>
              </w:rPr>
              <w:t>Sg</w:t>
            </w:r>
            <w:r w:rsidRPr="00154629">
              <w:rPr>
                <w:sz w:val="25"/>
                <w:szCs w:val="25"/>
              </w:rPr>
              <w:t>.</w:t>
            </w:r>
            <w:r w:rsidRPr="00154629">
              <w:rPr>
                <w:sz w:val="25"/>
                <w:szCs w:val="25"/>
                <w:lang w:val="en-US"/>
              </w:rPr>
              <w:t>Sbj</w:t>
            </w:r>
          </w:p>
        </w:tc>
        <w:tc>
          <w:tcPr>
            <w:tcW w:w="850" w:type="dxa"/>
            <w:tcBorders>
              <w:top w:val="nil"/>
              <w:left w:val="nil"/>
              <w:bottom w:val="nil"/>
              <w:right w:val="nil"/>
            </w:tcBorders>
          </w:tcPr>
          <w:p w:rsidR="00B032C8" w:rsidRPr="00154629" w:rsidRDefault="00B032C8">
            <w:pPr>
              <w:rPr>
                <w:sz w:val="25"/>
                <w:szCs w:val="25"/>
                <w:lang w:bidi="ar-AE"/>
              </w:rPr>
            </w:pPr>
            <w:r w:rsidRPr="00154629">
              <w:rPr>
                <w:sz w:val="25"/>
                <w:szCs w:val="25"/>
                <w:lang w:val="en-US"/>
              </w:rPr>
              <w:t>Prs</w:t>
            </w:r>
          </w:p>
        </w:tc>
        <w:tc>
          <w:tcPr>
            <w:tcW w:w="1047" w:type="dxa"/>
            <w:tcBorders>
              <w:top w:val="nil"/>
              <w:left w:val="nil"/>
              <w:bottom w:val="nil"/>
              <w:right w:val="nil"/>
            </w:tcBorders>
          </w:tcPr>
          <w:p w:rsidR="00B032C8" w:rsidRPr="00154629" w:rsidRDefault="00B032C8">
            <w:pPr>
              <w:rPr>
                <w:sz w:val="25"/>
                <w:szCs w:val="25"/>
                <w:lang w:bidi="ar-AE"/>
              </w:rPr>
            </w:pPr>
            <w:r w:rsidRPr="00154629">
              <w:rPr>
                <w:sz w:val="25"/>
                <w:szCs w:val="25"/>
              </w:rPr>
              <w:t>петь</w:t>
            </w:r>
          </w:p>
        </w:tc>
        <w:tc>
          <w:tcPr>
            <w:tcW w:w="926" w:type="dxa"/>
            <w:gridSpan w:val="2"/>
            <w:tcBorders>
              <w:top w:val="nil"/>
              <w:left w:val="nil"/>
              <w:bottom w:val="nil"/>
              <w:right w:val="nil"/>
            </w:tcBorders>
          </w:tcPr>
          <w:p w:rsidR="00B032C8" w:rsidRPr="00154629" w:rsidRDefault="00B032C8">
            <w:pPr>
              <w:rPr>
                <w:sz w:val="25"/>
                <w:szCs w:val="25"/>
                <w:lang w:bidi="ar-AE"/>
              </w:rPr>
            </w:pPr>
            <w:r w:rsidRPr="00154629">
              <w:rPr>
                <w:sz w:val="25"/>
                <w:szCs w:val="25"/>
                <w:lang w:val="en-US"/>
              </w:rPr>
              <w:t>Appl</w:t>
            </w:r>
          </w:p>
        </w:tc>
        <w:tc>
          <w:tcPr>
            <w:tcW w:w="901" w:type="dxa"/>
            <w:tcBorders>
              <w:top w:val="nil"/>
              <w:left w:val="nil"/>
              <w:bottom w:val="nil"/>
              <w:right w:val="nil"/>
            </w:tcBorders>
          </w:tcPr>
          <w:p w:rsidR="00B032C8" w:rsidRPr="00154629" w:rsidRDefault="00B032C8">
            <w:pPr>
              <w:rPr>
                <w:sz w:val="25"/>
                <w:szCs w:val="25"/>
                <w:lang w:bidi="ar-AE"/>
              </w:rPr>
            </w:pPr>
            <w:r w:rsidRPr="00154629">
              <w:rPr>
                <w:sz w:val="25"/>
                <w:szCs w:val="25"/>
                <w:lang w:val="en-US"/>
              </w:rPr>
              <w:t>Pass</w:t>
            </w:r>
          </w:p>
        </w:tc>
        <w:tc>
          <w:tcPr>
            <w:tcW w:w="826" w:type="dxa"/>
            <w:tcBorders>
              <w:top w:val="nil"/>
              <w:left w:val="nil"/>
              <w:bottom w:val="nil"/>
              <w:right w:val="nil"/>
            </w:tcBorders>
          </w:tcPr>
          <w:p w:rsidR="00B032C8" w:rsidRPr="00154629" w:rsidRDefault="00B032C8">
            <w:pPr>
              <w:rPr>
                <w:sz w:val="25"/>
                <w:szCs w:val="25"/>
                <w:lang w:bidi="ar-AE"/>
              </w:rPr>
            </w:pPr>
            <w:r w:rsidRPr="00154629">
              <w:rPr>
                <w:sz w:val="25"/>
                <w:szCs w:val="25"/>
                <w:lang w:val="en-US"/>
              </w:rPr>
              <w:t>Fv</w:t>
            </w:r>
          </w:p>
        </w:tc>
        <w:tc>
          <w:tcPr>
            <w:tcW w:w="907" w:type="dxa"/>
            <w:tcBorders>
              <w:top w:val="nil"/>
              <w:left w:val="nil"/>
              <w:bottom w:val="nil"/>
              <w:right w:val="nil"/>
            </w:tcBorders>
          </w:tcPr>
          <w:p w:rsidR="00B032C8" w:rsidRPr="00154629" w:rsidRDefault="00B032C8">
            <w:pPr>
              <w:rPr>
                <w:sz w:val="25"/>
                <w:szCs w:val="25"/>
                <w:lang w:bidi="ar-AE"/>
              </w:rPr>
            </w:pPr>
            <w:r w:rsidRPr="00154629">
              <w:rPr>
                <w:sz w:val="25"/>
                <w:szCs w:val="25"/>
                <w:lang w:val="en-US"/>
              </w:rPr>
              <w:t>Instr</w:t>
            </w:r>
            <w:r w:rsidRPr="00154629">
              <w:rPr>
                <w:sz w:val="25"/>
                <w:szCs w:val="25"/>
              </w:rPr>
              <w:t xml:space="preserve">  </w:t>
            </w:r>
          </w:p>
        </w:tc>
        <w:tc>
          <w:tcPr>
            <w:tcW w:w="1079" w:type="dxa"/>
            <w:tcBorders>
              <w:top w:val="nil"/>
              <w:left w:val="nil"/>
              <w:bottom w:val="nil"/>
              <w:right w:val="nil"/>
            </w:tcBorders>
          </w:tcPr>
          <w:p w:rsidR="00B032C8" w:rsidRPr="00154629" w:rsidRDefault="00B032C8">
            <w:pPr>
              <w:rPr>
                <w:sz w:val="25"/>
                <w:szCs w:val="25"/>
                <w:lang w:bidi="ar-AE"/>
              </w:rPr>
            </w:pPr>
            <w:r w:rsidRPr="00154629">
              <w:rPr>
                <w:sz w:val="25"/>
                <w:szCs w:val="25"/>
                <w:lang w:bidi="ar-AE"/>
              </w:rPr>
              <w:t>Джон</w:t>
            </w:r>
          </w:p>
        </w:tc>
      </w:tr>
      <w:tr w:rsidR="00B032C8" w:rsidRPr="00154629" w:rsidTr="00E26F8D">
        <w:tc>
          <w:tcPr>
            <w:tcW w:w="9923" w:type="dxa"/>
            <w:gridSpan w:val="10"/>
            <w:tcBorders>
              <w:top w:val="nil"/>
              <w:left w:val="nil"/>
              <w:bottom w:val="nil"/>
              <w:right w:val="nil"/>
            </w:tcBorders>
          </w:tcPr>
          <w:p w:rsidR="00853856" w:rsidRDefault="00B032C8" w:rsidP="00082CDB">
            <w:pPr>
              <w:pStyle w:val="13"/>
              <w:spacing w:after="0"/>
              <w:ind w:left="0"/>
              <w:rPr>
                <w:sz w:val="25"/>
                <w:szCs w:val="25"/>
              </w:rPr>
            </w:pPr>
            <w:r w:rsidRPr="00154629">
              <w:rPr>
                <w:sz w:val="25"/>
                <w:szCs w:val="25"/>
              </w:rPr>
              <w:t xml:space="preserve">  «Джон поет за деньги».</w:t>
            </w:r>
          </w:p>
          <w:p w:rsidR="005C0D19" w:rsidRPr="00154629" w:rsidRDefault="005C0D19" w:rsidP="00082CDB">
            <w:pPr>
              <w:pStyle w:val="13"/>
              <w:spacing w:after="0"/>
              <w:ind w:left="0"/>
              <w:rPr>
                <w:sz w:val="25"/>
                <w:szCs w:val="25"/>
              </w:rPr>
            </w:pPr>
          </w:p>
        </w:tc>
      </w:tr>
    </w:tbl>
    <w:tbl>
      <w:tblPr>
        <w:tblStyle w:val="af"/>
        <w:tblpPr w:leftFromText="180" w:rightFromText="180" w:vertAnchor="text" w:horzAnchor="margin" w:tblpY="223"/>
        <w:tblW w:w="9923" w:type="dxa"/>
        <w:tblLayout w:type="fixed"/>
        <w:tblLook w:val="04A0" w:firstRow="1" w:lastRow="0" w:firstColumn="1" w:lastColumn="0" w:noHBand="0" w:noVBand="1"/>
      </w:tblPr>
      <w:tblGrid>
        <w:gridCol w:w="1390"/>
        <w:gridCol w:w="143"/>
        <w:gridCol w:w="996"/>
        <w:gridCol w:w="142"/>
        <w:gridCol w:w="569"/>
        <w:gridCol w:w="142"/>
        <w:gridCol w:w="853"/>
        <w:gridCol w:w="142"/>
        <w:gridCol w:w="711"/>
        <w:gridCol w:w="710"/>
        <w:gridCol w:w="569"/>
        <w:gridCol w:w="1423"/>
        <w:gridCol w:w="711"/>
        <w:gridCol w:w="1422"/>
      </w:tblGrid>
      <w:tr w:rsidR="00B032C8" w:rsidRPr="00154629" w:rsidTr="00853856">
        <w:tc>
          <w:tcPr>
            <w:tcW w:w="1533" w:type="dxa"/>
            <w:gridSpan w:val="2"/>
            <w:tcBorders>
              <w:top w:val="nil"/>
              <w:left w:val="nil"/>
              <w:bottom w:val="nil"/>
              <w:right w:val="nil"/>
            </w:tcBorders>
          </w:tcPr>
          <w:p w:rsidR="00B032C8" w:rsidRPr="00154629" w:rsidRDefault="00B032C8" w:rsidP="00853856">
            <w:pPr>
              <w:rPr>
                <w:sz w:val="25"/>
                <w:szCs w:val="25"/>
                <w:lang w:val="en-US" w:bidi="ar-AE"/>
              </w:rPr>
            </w:pPr>
            <w:r w:rsidRPr="00154629">
              <w:rPr>
                <w:sz w:val="25"/>
                <w:szCs w:val="25"/>
                <w:lang w:bidi="ar-AE"/>
              </w:rPr>
              <w:t xml:space="preserve">48. </w:t>
            </w:r>
            <w:r w:rsidRPr="00154629">
              <w:rPr>
                <w:sz w:val="25"/>
                <w:szCs w:val="25"/>
                <w:lang w:val="en-US" w:bidi="ar-AE"/>
              </w:rPr>
              <w:t>Ibaruwa</w:t>
            </w:r>
          </w:p>
        </w:tc>
        <w:tc>
          <w:tcPr>
            <w:tcW w:w="1138" w:type="dxa"/>
            <w:gridSpan w:val="2"/>
            <w:tcBorders>
              <w:top w:val="nil"/>
              <w:left w:val="nil"/>
              <w:bottom w:val="nil"/>
              <w:right w:val="nil"/>
            </w:tcBorders>
          </w:tcPr>
          <w:p w:rsidR="00B032C8" w:rsidRPr="00154629" w:rsidRDefault="00B032C8" w:rsidP="00853856">
            <w:pPr>
              <w:rPr>
                <w:sz w:val="25"/>
                <w:szCs w:val="25"/>
                <w:lang w:val="en-US" w:bidi="ar-AE"/>
              </w:rPr>
            </w:pPr>
            <w:r w:rsidRPr="00154629">
              <w:rPr>
                <w:sz w:val="25"/>
                <w:szCs w:val="25"/>
                <w:lang w:val="en-US" w:bidi="ar-AE"/>
              </w:rPr>
              <w:t>i-</w:t>
            </w:r>
          </w:p>
        </w:tc>
        <w:tc>
          <w:tcPr>
            <w:tcW w:w="711" w:type="dxa"/>
            <w:gridSpan w:val="2"/>
            <w:tcBorders>
              <w:top w:val="nil"/>
              <w:left w:val="nil"/>
              <w:bottom w:val="nil"/>
              <w:right w:val="nil"/>
            </w:tcBorders>
          </w:tcPr>
          <w:p w:rsidR="00B032C8" w:rsidRPr="00154629" w:rsidRDefault="00B032C8" w:rsidP="00853856">
            <w:pPr>
              <w:rPr>
                <w:sz w:val="25"/>
                <w:szCs w:val="25"/>
                <w:lang w:val="en-US" w:bidi="ar-AE"/>
              </w:rPr>
            </w:pPr>
            <w:r w:rsidRPr="00154629">
              <w:rPr>
                <w:sz w:val="25"/>
                <w:szCs w:val="25"/>
                <w:lang w:val="en-US" w:bidi="ar-AE"/>
              </w:rPr>
              <w:t>-ra-</w:t>
            </w:r>
          </w:p>
        </w:tc>
        <w:tc>
          <w:tcPr>
            <w:tcW w:w="995" w:type="dxa"/>
            <w:gridSpan w:val="2"/>
            <w:tcBorders>
              <w:top w:val="nil"/>
              <w:left w:val="nil"/>
              <w:bottom w:val="nil"/>
              <w:right w:val="nil"/>
            </w:tcBorders>
          </w:tcPr>
          <w:p w:rsidR="00B032C8" w:rsidRPr="00154629" w:rsidRDefault="00B032C8" w:rsidP="00853856">
            <w:pPr>
              <w:rPr>
                <w:sz w:val="25"/>
                <w:szCs w:val="25"/>
                <w:lang w:val="en-US" w:bidi="ar-AE"/>
              </w:rPr>
            </w:pPr>
            <w:r w:rsidRPr="00154629">
              <w:rPr>
                <w:sz w:val="25"/>
                <w:szCs w:val="25"/>
                <w:lang w:val="en-US" w:bidi="ar-AE"/>
              </w:rPr>
              <w:t>-andik-</w:t>
            </w:r>
          </w:p>
        </w:tc>
        <w:tc>
          <w:tcPr>
            <w:tcW w:w="711" w:type="dxa"/>
            <w:tcBorders>
              <w:top w:val="nil"/>
              <w:left w:val="nil"/>
              <w:bottom w:val="nil"/>
              <w:right w:val="nil"/>
            </w:tcBorders>
          </w:tcPr>
          <w:p w:rsidR="00B032C8" w:rsidRPr="00154629" w:rsidRDefault="00B032C8" w:rsidP="00853856">
            <w:pPr>
              <w:rPr>
                <w:sz w:val="25"/>
                <w:szCs w:val="25"/>
                <w:lang w:val="en-US" w:bidi="ar-AE"/>
              </w:rPr>
            </w:pPr>
            <w:r w:rsidRPr="00154629">
              <w:rPr>
                <w:sz w:val="25"/>
                <w:szCs w:val="25"/>
                <w:lang w:val="en-US" w:bidi="ar-AE"/>
              </w:rPr>
              <w:t>-ir-</w:t>
            </w:r>
          </w:p>
        </w:tc>
        <w:tc>
          <w:tcPr>
            <w:tcW w:w="710" w:type="dxa"/>
            <w:tcBorders>
              <w:top w:val="nil"/>
              <w:left w:val="nil"/>
              <w:bottom w:val="nil"/>
              <w:right w:val="nil"/>
            </w:tcBorders>
          </w:tcPr>
          <w:p w:rsidR="00B032C8" w:rsidRPr="00154629" w:rsidRDefault="00B032C8" w:rsidP="00853856">
            <w:pPr>
              <w:rPr>
                <w:sz w:val="25"/>
                <w:szCs w:val="25"/>
                <w:lang w:val="en-US" w:bidi="ar-AE"/>
              </w:rPr>
            </w:pPr>
            <w:r w:rsidRPr="00154629">
              <w:rPr>
                <w:sz w:val="25"/>
                <w:szCs w:val="25"/>
                <w:lang w:val="en-US" w:bidi="ar-AE"/>
              </w:rPr>
              <w:t>-w-</w:t>
            </w:r>
            <w:r w:rsidRPr="00154629">
              <w:rPr>
                <w:sz w:val="25"/>
                <w:szCs w:val="25"/>
                <w:lang w:val="en-US"/>
              </w:rPr>
              <w:t xml:space="preserve"> </w:t>
            </w:r>
          </w:p>
        </w:tc>
        <w:tc>
          <w:tcPr>
            <w:tcW w:w="569" w:type="dxa"/>
            <w:tcBorders>
              <w:top w:val="nil"/>
              <w:left w:val="nil"/>
              <w:bottom w:val="nil"/>
              <w:right w:val="nil"/>
            </w:tcBorders>
          </w:tcPr>
          <w:p w:rsidR="00B032C8" w:rsidRPr="00154629" w:rsidRDefault="00B032C8" w:rsidP="00853856">
            <w:pPr>
              <w:rPr>
                <w:sz w:val="25"/>
                <w:szCs w:val="25"/>
                <w:lang w:val="en-US" w:bidi="ar-AE"/>
              </w:rPr>
            </w:pPr>
            <w:r w:rsidRPr="00154629">
              <w:rPr>
                <w:sz w:val="25"/>
                <w:szCs w:val="25"/>
                <w:lang w:val="en-US" w:bidi="ar-AE"/>
              </w:rPr>
              <w:t>-a</w:t>
            </w:r>
          </w:p>
        </w:tc>
        <w:tc>
          <w:tcPr>
            <w:tcW w:w="1423" w:type="dxa"/>
            <w:tcBorders>
              <w:top w:val="nil"/>
              <w:left w:val="nil"/>
              <w:bottom w:val="nil"/>
              <w:right w:val="nil"/>
            </w:tcBorders>
          </w:tcPr>
          <w:p w:rsidR="00B032C8" w:rsidRPr="00154629" w:rsidRDefault="00B032C8" w:rsidP="00853856">
            <w:pPr>
              <w:rPr>
                <w:sz w:val="25"/>
                <w:szCs w:val="25"/>
                <w:lang w:val="en-US" w:bidi="ar-AE"/>
              </w:rPr>
            </w:pPr>
            <w:r w:rsidRPr="00154629">
              <w:rPr>
                <w:sz w:val="25"/>
                <w:szCs w:val="25"/>
                <w:lang w:val="en-US" w:bidi="ar-AE"/>
              </w:rPr>
              <w:t>umukobwa</w:t>
            </w:r>
          </w:p>
        </w:tc>
        <w:tc>
          <w:tcPr>
            <w:tcW w:w="711" w:type="dxa"/>
            <w:tcBorders>
              <w:top w:val="nil"/>
              <w:left w:val="nil"/>
              <w:bottom w:val="nil"/>
              <w:right w:val="nil"/>
            </w:tcBorders>
          </w:tcPr>
          <w:p w:rsidR="00B032C8" w:rsidRPr="00154629" w:rsidRDefault="00B032C8" w:rsidP="00853856">
            <w:pPr>
              <w:rPr>
                <w:sz w:val="25"/>
                <w:szCs w:val="25"/>
                <w:lang w:val="en-US" w:bidi="ar-AE"/>
              </w:rPr>
            </w:pPr>
            <w:r w:rsidRPr="00154629">
              <w:rPr>
                <w:sz w:val="25"/>
                <w:szCs w:val="25"/>
                <w:lang w:val="en-US" w:bidi="ar-AE"/>
              </w:rPr>
              <w:t>na</w:t>
            </w:r>
          </w:p>
        </w:tc>
        <w:tc>
          <w:tcPr>
            <w:tcW w:w="1422" w:type="dxa"/>
            <w:tcBorders>
              <w:top w:val="nil"/>
              <w:left w:val="nil"/>
              <w:bottom w:val="nil"/>
              <w:right w:val="nil"/>
            </w:tcBorders>
          </w:tcPr>
          <w:p w:rsidR="00B032C8" w:rsidRPr="00154629" w:rsidRDefault="00B032C8" w:rsidP="00853856">
            <w:pPr>
              <w:rPr>
                <w:sz w:val="25"/>
                <w:szCs w:val="25"/>
                <w:lang w:val="en-US" w:bidi="ar-AE"/>
              </w:rPr>
            </w:pPr>
            <w:r w:rsidRPr="00154629">
              <w:rPr>
                <w:sz w:val="25"/>
                <w:szCs w:val="25"/>
                <w:lang w:val="en-US" w:bidi="ar-AE"/>
              </w:rPr>
              <w:t>umuhungu</w:t>
            </w:r>
          </w:p>
        </w:tc>
      </w:tr>
      <w:tr w:rsidR="00B032C8" w:rsidRPr="00154629" w:rsidTr="00853856">
        <w:tc>
          <w:tcPr>
            <w:tcW w:w="1390" w:type="dxa"/>
            <w:tcBorders>
              <w:top w:val="nil"/>
              <w:left w:val="nil"/>
              <w:bottom w:val="nil"/>
              <w:right w:val="nil"/>
            </w:tcBorders>
          </w:tcPr>
          <w:p w:rsidR="00B032C8" w:rsidRPr="00154629" w:rsidRDefault="00B032C8" w:rsidP="00853856">
            <w:pPr>
              <w:rPr>
                <w:sz w:val="25"/>
                <w:szCs w:val="25"/>
                <w:lang w:bidi="ar-AE"/>
              </w:rPr>
            </w:pPr>
            <w:r w:rsidRPr="00154629">
              <w:rPr>
                <w:sz w:val="25"/>
                <w:szCs w:val="25"/>
                <w:lang w:bidi="ar-AE"/>
              </w:rPr>
              <w:t>Пиьсмо</w:t>
            </w:r>
          </w:p>
        </w:tc>
        <w:tc>
          <w:tcPr>
            <w:tcW w:w="1139" w:type="dxa"/>
            <w:gridSpan w:val="2"/>
            <w:tcBorders>
              <w:top w:val="nil"/>
              <w:left w:val="nil"/>
              <w:bottom w:val="nil"/>
              <w:right w:val="nil"/>
            </w:tcBorders>
          </w:tcPr>
          <w:p w:rsidR="00B032C8" w:rsidRPr="00154629" w:rsidRDefault="00B032C8" w:rsidP="00853856">
            <w:pPr>
              <w:rPr>
                <w:sz w:val="25"/>
                <w:szCs w:val="25"/>
                <w:lang w:bidi="ar-AE"/>
              </w:rPr>
            </w:pPr>
            <w:r w:rsidRPr="00154629">
              <w:rPr>
                <w:sz w:val="25"/>
                <w:szCs w:val="25"/>
                <w:lang w:val="en-US"/>
              </w:rPr>
              <w:t>Cl.Sbj</w:t>
            </w:r>
          </w:p>
        </w:tc>
        <w:tc>
          <w:tcPr>
            <w:tcW w:w="711" w:type="dxa"/>
            <w:gridSpan w:val="2"/>
            <w:tcBorders>
              <w:top w:val="nil"/>
              <w:left w:val="nil"/>
              <w:bottom w:val="nil"/>
              <w:right w:val="nil"/>
            </w:tcBorders>
          </w:tcPr>
          <w:p w:rsidR="00B032C8" w:rsidRPr="00154629" w:rsidRDefault="00B032C8" w:rsidP="00853856">
            <w:pPr>
              <w:rPr>
                <w:sz w:val="25"/>
                <w:szCs w:val="25"/>
                <w:lang w:bidi="ar-AE"/>
              </w:rPr>
            </w:pPr>
            <w:r w:rsidRPr="00154629">
              <w:rPr>
                <w:sz w:val="25"/>
                <w:szCs w:val="25"/>
                <w:lang w:val="en-US"/>
              </w:rPr>
              <w:t>Prs</w:t>
            </w:r>
          </w:p>
        </w:tc>
        <w:tc>
          <w:tcPr>
            <w:tcW w:w="995" w:type="dxa"/>
            <w:gridSpan w:val="2"/>
            <w:tcBorders>
              <w:top w:val="nil"/>
              <w:left w:val="nil"/>
              <w:bottom w:val="nil"/>
              <w:right w:val="nil"/>
            </w:tcBorders>
          </w:tcPr>
          <w:p w:rsidR="00B032C8" w:rsidRPr="00154629" w:rsidRDefault="00B032C8" w:rsidP="00853856">
            <w:pPr>
              <w:rPr>
                <w:sz w:val="25"/>
                <w:szCs w:val="25"/>
                <w:lang w:bidi="ar-AE"/>
              </w:rPr>
            </w:pPr>
            <w:r w:rsidRPr="00154629">
              <w:rPr>
                <w:sz w:val="25"/>
                <w:szCs w:val="25"/>
                <w:lang w:bidi="ar-AE"/>
              </w:rPr>
              <w:t>писать</w:t>
            </w:r>
          </w:p>
        </w:tc>
        <w:tc>
          <w:tcPr>
            <w:tcW w:w="853" w:type="dxa"/>
            <w:gridSpan w:val="2"/>
            <w:tcBorders>
              <w:top w:val="nil"/>
              <w:left w:val="nil"/>
              <w:bottom w:val="nil"/>
              <w:right w:val="nil"/>
            </w:tcBorders>
          </w:tcPr>
          <w:p w:rsidR="00B032C8" w:rsidRPr="00154629" w:rsidRDefault="00B032C8" w:rsidP="00853856">
            <w:pPr>
              <w:rPr>
                <w:sz w:val="25"/>
                <w:szCs w:val="25"/>
                <w:lang w:bidi="ar-AE"/>
              </w:rPr>
            </w:pPr>
            <w:r w:rsidRPr="00154629">
              <w:rPr>
                <w:sz w:val="25"/>
                <w:szCs w:val="25"/>
                <w:lang w:val="en-US"/>
              </w:rPr>
              <w:t>Appl</w:t>
            </w:r>
          </w:p>
        </w:tc>
        <w:tc>
          <w:tcPr>
            <w:tcW w:w="710" w:type="dxa"/>
            <w:tcBorders>
              <w:top w:val="nil"/>
              <w:left w:val="nil"/>
              <w:bottom w:val="nil"/>
              <w:right w:val="nil"/>
            </w:tcBorders>
          </w:tcPr>
          <w:p w:rsidR="00B032C8" w:rsidRPr="00154629" w:rsidRDefault="00B032C8" w:rsidP="00853856">
            <w:pPr>
              <w:rPr>
                <w:sz w:val="25"/>
                <w:szCs w:val="25"/>
                <w:lang w:bidi="ar-AE"/>
              </w:rPr>
            </w:pPr>
            <w:r w:rsidRPr="00154629">
              <w:rPr>
                <w:sz w:val="25"/>
                <w:szCs w:val="25"/>
                <w:lang w:val="en-US"/>
              </w:rPr>
              <w:t>Pass</w:t>
            </w:r>
          </w:p>
        </w:tc>
        <w:tc>
          <w:tcPr>
            <w:tcW w:w="569" w:type="dxa"/>
            <w:tcBorders>
              <w:top w:val="nil"/>
              <w:left w:val="nil"/>
              <w:bottom w:val="nil"/>
              <w:right w:val="nil"/>
            </w:tcBorders>
          </w:tcPr>
          <w:p w:rsidR="00B032C8" w:rsidRPr="00154629" w:rsidRDefault="00B032C8" w:rsidP="00853856">
            <w:pPr>
              <w:rPr>
                <w:sz w:val="25"/>
                <w:szCs w:val="25"/>
                <w:lang w:bidi="ar-AE"/>
              </w:rPr>
            </w:pPr>
            <w:r w:rsidRPr="00154629">
              <w:rPr>
                <w:sz w:val="25"/>
                <w:szCs w:val="25"/>
                <w:lang w:val="en-US"/>
              </w:rPr>
              <w:t>Fv</w:t>
            </w:r>
          </w:p>
        </w:tc>
        <w:tc>
          <w:tcPr>
            <w:tcW w:w="1423" w:type="dxa"/>
            <w:tcBorders>
              <w:top w:val="nil"/>
              <w:left w:val="nil"/>
              <w:bottom w:val="nil"/>
              <w:right w:val="nil"/>
            </w:tcBorders>
          </w:tcPr>
          <w:p w:rsidR="00B032C8" w:rsidRPr="00154629" w:rsidRDefault="00B032C8" w:rsidP="00853856">
            <w:pPr>
              <w:rPr>
                <w:sz w:val="25"/>
                <w:szCs w:val="25"/>
                <w:lang w:bidi="ar-AE"/>
              </w:rPr>
            </w:pPr>
            <w:r w:rsidRPr="00154629">
              <w:rPr>
                <w:sz w:val="25"/>
                <w:szCs w:val="25"/>
              </w:rPr>
              <w:t>девочка</w:t>
            </w:r>
          </w:p>
        </w:tc>
        <w:tc>
          <w:tcPr>
            <w:tcW w:w="711" w:type="dxa"/>
            <w:tcBorders>
              <w:top w:val="nil"/>
              <w:left w:val="nil"/>
              <w:bottom w:val="nil"/>
              <w:right w:val="nil"/>
            </w:tcBorders>
          </w:tcPr>
          <w:p w:rsidR="00B032C8" w:rsidRPr="00154629" w:rsidRDefault="00B032C8" w:rsidP="00853856">
            <w:pPr>
              <w:rPr>
                <w:sz w:val="25"/>
                <w:szCs w:val="25"/>
                <w:lang w:bidi="ar-AE"/>
              </w:rPr>
            </w:pPr>
            <w:r w:rsidRPr="00154629">
              <w:rPr>
                <w:sz w:val="25"/>
                <w:szCs w:val="25"/>
                <w:lang w:val="en-US"/>
              </w:rPr>
              <w:t>Instr</w:t>
            </w:r>
          </w:p>
        </w:tc>
        <w:tc>
          <w:tcPr>
            <w:tcW w:w="1422" w:type="dxa"/>
            <w:tcBorders>
              <w:top w:val="nil"/>
              <w:left w:val="nil"/>
              <w:bottom w:val="nil"/>
              <w:right w:val="nil"/>
            </w:tcBorders>
          </w:tcPr>
          <w:p w:rsidR="00B032C8" w:rsidRPr="00154629" w:rsidRDefault="00B032C8" w:rsidP="00853856">
            <w:pPr>
              <w:rPr>
                <w:sz w:val="25"/>
                <w:szCs w:val="25"/>
                <w:lang w:bidi="ar-AE"/>
              </w:rPr>
            </w:pPr>
            <w:r w:rsidRPr="00154629">
              <w:rPr>
                <w:sz w:val="25"/>
                <w:szCs w:val="25"/>
              </w:rPr>
              <w:t>мальчик</w:t>
            </w:r>
          </w:p>
        </w:tc>
      </w:tr>
      <w:tr w:rsidR="00B032C8" w:rsidRPr="00154629" w:rsidTr="00853856">
        <w:tc>
          <w:tcPr>
            <w:tcW w:w="9923" w:type="dxa"/>
            <w:gridSpan w:val="14"/>
            <w:tcBorders>
              <w:top w:val="nil"/>
              <w:left w:val="nil"/>
              <w:bottom w:val="nil"/>
              <w:right w:val="nil"/>
            </w:tcBorders>
          </w:tcPr>
          <w:p w:rsidR="005C0D19" w:rsidRPr="005C0D19" w:rsidRDefault="00B032C8" w:rsidP="005C0D19">
            <w:pPr>
              <w:pStyle w:val="13"/>
              <w:ind w:left="0"/>
              <w:jc w:val="left"/>
              <w:rPr>
                <w:szCs w:val="28"/>
              </w:rPr>
            </w:pPr>
            <w:r w:rsidRPr="00154629">
              <w:rPr>
                <w:sz w:val="25"/>
                <w:szCs w:val="25"/>
              </w:rPr>
              <w:t>«Письмо написано мальчиком для девочки».</w:t>
            </w:r>
          </w:p>
          <w:p w:rsidR="00B032C8" w:rsidRPr="00154629" w:rsidRDefault="00B032C8" w:rsidP="00853856">
            <w:pPr>
              <w:pStyle w:val="13"/>
              <w:spacing w:after="0"/>
              <w:ind w:left="0"/>
              <w:rPr>
                <w:sz w:val="25"/>
                <w:szCs w:val="25"/>
              </w:rPr>
            </w:pPr>
          </w:p>
          <w:p w:rsidR="00853856" w:rsidRPr="00154629" w:rsidRDefault="00853856" w:rsidP="00853856">
            <w:pPr>
              <w:pStyle w:val="13"/>
              <w:spacing w:after="0"/>
              <w:ind w:left="0"/>
              <w:rPr>
                <w:sz w:val="25"/>
                <w:szCs w:val="25"/>
              </w:rPr>
            </w:pPr>
          </w:p>
          <w:p w:rsidR="00853856" w:rsidRPr="00154629" w:rsidRDefault="000E3FEE" w:rsidP="000E3FEE">
            <w:pPr>
              <w:pStyle w:val="13"/>
              <w:spacing w:after="0"/>
              <w:ind w:left="0"/>
              <w:jc w:val="right"/>
              <w:rPr>
                <w:sz w:val="25"/>
                <w:szCs w:val="25"/>
              </w:rPr>
            </w:pPr>
            <w:r w:rsidRPr="005C0D19">
              <w:rPr>
                <w:szCs w:val="28"/>
              </w:rPr>
              <w:t>[</w:t>
            </w:r>
            <w:r>
              <w:rPr>
                <w:szCs w:val="28"/>
                <w:lang w:val="en-US"/>
              </w:rPr>
              <w:t>Kimenyi</w:t>
            </w:r>
            <w:r w:rsidRPr="005C0D19">
              <w:rPr>
                <w:szCs w:val="28"/>
              </w:rPr>
              <w:t xml:space="preserve"> 1980]</w:t>
            </w:r>
          </w:p>
          <w:tbl>
            <w:tblPr>
              <w:tblStyle w:val="af"/>
              <w:tblpPr w:leftFromText="180" w:rightFromText="180" w:vertAnchor="text" w:horzAnchor="margin" w:tblpY="-2"/>
              <w:tblW w:w="9605" w:type="dxa"/>
              <w:tblLayout w:type="fixed"/>
              <w:tblLook w:val="04A0" w:firstRow="1" w:lastRow="0" w:firstColumn="1" w:lastColumn="0" w:noHBand="0" w:noVBand="1"/>
            </w:tblPr>
            <w:tblGrid>
              <w:gridCol w:w="1788"/>
              <w:gridCol w:w="197"/>
              <w:gridCol w:w="805"/>
              <w:gridCol w:w="690"/>
              <w:gridCol w:w="1048"/>
              <w:gridCol w:w="716"/>
              <w:gridCol w:w="661"/>
              <w:gridCol w:w="648"/>
              <w:gridCol w:w="1022"/>
              <w:gridCol w:w="744"/>
              <w:gridCol w:w="1286"/>
            </w:tblGrid>
            <w:tr w:rsidR="000E3FEE" w:rsidRPr="00154629" w:rsidTr="000E3FEE">
              <w:tc>
                <w:tcPr>
                  <w:tcW w:w="1985" w:type="dxa"/>
                  <w:gridSpan w:val="2"/>
                  <w:tcBorders>
                    <w:top w:val="nil"/>
                    <w:left w:val="nil"/>
                    <w:bottom w:val="nil"/>
                    <w:right w:val="nil"/>
                  </w:tcBorders>
                </w:tcPr>
                <w:p w:rsidR="000E3FEE" w:rsidRPr="00154629" w:rsidRDefault="000E3FEE" w:rsidP="000E3FEE">
                  <w:pPr>
                    <w:pStyle w:val="13"/>
                    <w:ind w:left="0"/>
                    <w:rPr>
                      <w:sz w:val="25"/>
                      <w:szCs w:val="25"/>
                      <w:lang w:val="en-US"/>
                    </w:rPr>
                  </w:pPr>
                  <w:r w:rsidRPr="00154629">
                    <w:rPr>
                      <w:sz w:val="25"/>
                      <w:szCs w:val="25"/>
                    </w:rPr>
                    <w:t xml:space="preserve">49. </w:t>
                  </w:r>
                  <w:r w:rsidRPr="00154629">
                    <w:rPr>
                      <w:sz w:val="25"/>
                      <w:szCs w:val="25"/>
                      <w:lang w:val="en-US"/>
                    </w:rPr>
                    <w:t>Umukobwa</w:t>
                  </w:r>
                </w:p>
              </w:tc>
              <w:tc>
                <w:tcPr>
                  <w:tcW w:w="805" w:type="dxa"/>
                  <w:tcBorders>
                    <w:top w:val="nil"/>
                    <w:left w:val="nil"/>
                    <w:bottom w:val="nil"/>
                    <w:right w:val="nil"/>
                  </w:tcBorders>
                </w:tcPr>
                <w:p w:rsidR="000E3FEE" w:rsidRPr="00154629" w:rsidRDefault="000E3FEE" w:rsidP="000E3FEE">
                  <w:pPr>
                    <w:pStyle w:val="13"/>
                    <w:ind w:left="0"/>
                    <w:rPr>
                      <w:sz w:val="25"/>
                      <w:szCs w:val="25"/>
                      <w:lang w:val="en-US"/>
                    </w:rPr>
                  </w:pPr>
                  <w:r w:rsidRPr="00154629">
                    <w:rPr>
                      <w:sz w:val="25"/>
                      <w:szCs w:val="25"/>
                      <w:lang w:val="en-US"/>
                    </w:rPr>
                    <w:t>a-</w:t>
                  </w:r>
                </w:p>
              </w:tc>
              <w:tc>
                <w:tcPr>
                  <w:tcW w:w="690" w:type="dxa"/>
                  <w:tcBorders>
                    <w:top w:val="nil"/>
                    <w:left w:val="nil"/>
                    <w:bottom w:val="nil"/>
                    <w:right w:val="nil"/>
                  </w:tcBorders>
                </w:tcPr>
                <w:p w:rsidR="000E3FEE" w:rsidRPr="00154629" w:rsidRDefault="000E3FEE" w:rsidP="000E3FEE">
                  <w:pPr>
                    <w:pStyle w:val="13"/>
                    <w:ind w:left="0"/>
                    <w:rPr>
                      <w:sz w:val="25"/>
                      <w:szCs w:val="25"/>
                      <w:lang w:val="en-US"/>
                    </w:rPr>
                  </w:pPr>
                  <w:r w:rsidRPr="00154629">
                    <w:rPr>
                      <w:sz w:val="25"/>
                      <w:szCs w:val="25"/>
                      <w:lang w:val="en-US"/>
                    </w:rPr>
                    <w:t>-ra-</w:t>
                  </w:r>
                </w:p>
              </w:tc>
              <w:tc>
                <w:tcPr>
                  <w:tcW w:w="1048" w:type="dxa"/>
                  <w:tcBorders>
                    <w:top w:val="nil"/>
                    <w:left w:val="nil"/>
                    <w:bottom w:val="nil"/>
                    <w:right w:val="nil"/>
                  </w:tcBorders>
                </w:tcPr>
                <w:p w:rsidR="000E3FEE" w:rsidRPr="00154629" w:rsidRDefault="000E3FEE" w:rsidP="000E3FEE">
                  <w:pPr>
                    <w:pStyle w:val="13"/>
                    <w:ind w:left="0"/>
                    <w:rPr>
                      <w:sz w:val="25"/>
                      <w:szCs w:val="25"/>
                      <w:lang w:val="en-US"/>
                    </w:rPr>
                  </w:pPr>
                  <w:r w:rsidRPr="00154629">
                    <w:rPr>
                      <w:sz w:val="25"/>
                      <w:szCs w:val="25"/>
                      <w:lang w:val="en-US"/>
                    </w:rPr>
                    <w:t>-andik-</w:t>
                  </w:r>
                </w:p>
              </w:tc>
              <w:tc>
                <w:tcPr>
                  <w:tcW w:w="716" w:type="dxa"/>
                  <w:tcBorders>
                    <w:top w:val="nil"/>
                    <w:left w:val="nil"/>
                    <w:bottom w:val="nil"/>
                    <w:right w:val="nil"/>
                  </w:tcBorders>
                </w:tcPr>
                <w:p w:rsidR="000E3FEE" w:rsidRPr="00154629" w:rsidRDefault="000E3FEE" w:rsidP="000E3FEE">
                  <w:pPr>
                    <w:pStyle w:val="13"/>
                    <w:ind w:left="0"/>
                    <w:rPr>
                      <w:sz w:val="25"/>
                      <w:szCs w:val="25"/>
                      <w:lang w:val="en-US"/>
                    </w:rPr>
                  </w:pPr>
                  <w:r w:rsidRPr="00154629">
                    <w:rPr>
                      <w:sz w:val="25"/>
                      <w:szCs w:val="25"/>
                      <w:lang w:val="en-US"/>
                    </w:rPr>
                    <w:t>-ir-</w:t>
                  </w:r>
                </w:p>
              </w:tc>
              <w:tc>
                <w:tcPr>
                  <w:tcW w:w="661" w:type="dxa"/>
                  <w:tcBorders>
                    <w:top w:val="nil"/>
                    <w:left w:val="nil"/>
                    <w:bottom w:val="nil"/>
                    <w:right w:val="nil"/>
                  </w:tcBorders>
                </w:tcPr>
                <w:p w:rsidR="000E3FEE" w:rsidRPr="00154629" w:rsidRDefault="000E3FEE" w:rsidP="000E3FEE">
                  <w:pPr>
                    <w:pStyle w:val="13"/>
                    <w:ind w:left="0"/>
                    <w:rPr>
                      <w:sz w:val="25"/>
                      <w:szCs w:val="25"/>
                      <w:lang w:val="en-US"/>
                    </w:rPr>
                  </w:pPr>
                  <w:r w:rsidRPr="00154629">
                    <w:rPr>
                      <w:sz w:val="25"/>
                      <w:szCs w:val="25"/>
                      <w:lang w:val="en-US"/>
                    </w:rPr>
                    <w:t>-w-</w:t>
                  </w:r>
                </w:p>
              </w:tc>
              <w:tc>
                <w:tcPr>
                  <w:tcW w:w="648" w:type="dxa"/>
                  <w:tcBorders>
                    <w:top w:val="nil"/>
                    <w:left w:val="nil"/>
                    <w:bottom w:val="nil"/>
                    <w:right w:val="nil"/>
                  </w:tcBorders>
                </w:tcPr>
                <w:p w:rsidR="000E3FEE" w:rsidRPr="00154629" w:rsidRDefault="000E3FEE" w:rsidP="000E3FEE">
                  <w:pPr>
                    <w:pStyle w:val="13"/>
                    <w:ind w:left="0"/>
                    <w:rPr>
                      <w:sz w:val="25"/>
                      <w:szCs w:val="25"/>
                      <w:lang w:val="en-US"/>
                    </w:rPr>
                  </w:pPr>
                  <w:r w:rsidRPr="00154629">
                    <w:rPr>
                      <w:sz w:val="25"/>
                      <w:szCs w:val="25"/>
                      <w:lang w:val="en-US"/>
                    </w:rPr>
                    <w:t>-a</w:t>
                  </w:r>
                </w:p>
              </w:tc>
              <w:tc>
                <w:tcPr>
                  <w:tcW w:w="1022" w:type="dxa"/>
                  <w:tcBorders>
                    <w:top w:val="nil"/>
                    <w:left w:val="nil"/>
                    <w:bottom w:val="nil"/>
                    <w:right w:val="nil"/>
                  </w:tcBorders>
                </w:tcPr>
                <w:p w:rsidR="000E3FEE" w:rsidRPr="00154629" w:rsidRDefault="000E3FEE" w:rsidP="000E3FEE">
                  <w:pPr>
                    <w:pStyle w:val="13"/>
                    <w:ind w:left="0"/>
                    <w:rPr>
                      <w:sz w:val="25"/>
                      <w:szCs w:val="25"/>
                      <w:lang w:val="en-US"/>
                    </w:rPr>
                  </w:pPr>
                  <w:r w:rsidRPr="00154629">
                    <w:rPr>
                      <w:sz w:val="25"/>
                      <w:szCs w:val="25"/>
                      <w:lang w:val="en-US"/>
                    </w:rPr>
                    <w:t>ibaruwa</w:t>
                  </w:r>
                </w:p>
              </w:tc>
              <w:tc>
                <w:tcPr>
                  <w:tcW w:w="744" w:type="dxa"/>
                  <w:tcBorders>
                    <w:top w:val="nil"/>
                    <w:left w:val="nil"/>
                    <w:bottom w:val="nil"/>
                    <w:right w:val="nil"/>
                  </w:tcBorders>
                </w:tcPr>
                <w:p w:rsidR="000E3FEE" w:rsidRPr="00154629" w:rsidRDefault="000E3FEE" w:rsidP="000E3FEE">
                  <w:pPr>
                    <w:pStyle w:val="13"/>
                    <w:ind w:left="0"/>
                    <w:rPr>
                      <w:sz w:val="25"/>
                      <w:szCs w:val="25"/>
                      <w:lang w:val="en-US"/>
                    </w:rPr>
                  </w:pPr>
                  <w:r w:rsidRPr="00154629">
                    <w:rPr>
                      <w:sz w:val="25"/>
                      <w:szCs w:val="25"/>
                      <w:lang w:val="en-US"/>
                    </w:rPr>
                    <w:t>na</w:t>
                  </w:r>
                </w:p>
              </w:tc>
              <w:tc>
                <w:tcPr>
                  <w:tcW w:w="1286" w:type="dxa"/>
                  <w:tcBorders>
                    <w:top w:val="nil"/>
                    <w:left w:val="nil"/>
                    <w:bottom w:val="nil"/>
                    <w:right w:val="nil"/>
                  </w:tcBorders>
                </w:tcPr>
                <w:p w:rsidR="000E3FEE" w:rsidRPr="00154629" w:rsidRDefault="000E3FEE" w:rsidP="000E3FEE">
                  <w:pPr>
                    <w:pStyle w:val="13"/>
                    <w:ind w:left="0"/>
                    <w:rPr>
                      <w:sz w:val="25"/>
                      <w:szCs w:val="25"/>
                      <w:lang w:val="en-US"/>
                    </w:rPr>
                  </w:pPr>
                  <w:r w:rsidRPr="00154629">
                    <w:rPr>
                      <w:sz w:val="25"/>
                      <w:szCs w:val="25"/>
                      <w:lang w:val="en-US"/>
                    </w:rPr>
                    <w:t>umuhungu</w:t>
                  </w:r>
                </w:p>
              </w:tc>
            </w:tr>
            <w:tr w:rsidR="000E3FEE" w:rsidRPr="00154629" w:rsidTr="000E3FEE">
              <w:tc>
                <w:tcPr>
                  <w:tcW w:w="1788" w:type="dxa"/>
                  <w:tcBorders>
                    <w:top w:val="nil"/>
                    <w:left w:val="nil"/>
                    <w:bottom w:val="nil"/>
                    <w:right w:val="nil"/>
                  </w:tcBorders>
                </w:tcPr>
                <w:p w:rsidR="000E3FEE" w:rsidRPr="00154629" w:rsidRDefault="000E3FEE" w:rsidP="000E3FEE">
                  <w:pPr>
                    <w:pStyle w:val="13"/>
                    <w:ind w:left="0"/>
                    <w:rPr>
                      <w:sz w:val="25"/>
                      <w:szCs w:val="25"/>
                    </w:rPr>
                  </w:pPr>
                  <w:r w:rsidRPr="00154629">
                    <w:rPr>
                      <w:sz w:val="25"/>
                      <w:szCs w:val="25"/>
                    </w:rPr>
                    <w:t>Девочка</w:t>
                  </w:r>
                </w:p>
              </w:tc>
              <w:tc>
                <w:tcPr>
                  <w:tcW w:w="1002" w:type="dxa"/>
                  <w:gridSpan w:val="2"/>
                  <w:tcBorders>
                    <w:top w:val="nil"/>
                    <w:left w:val="nil"/>
                    <w:bottom w:val="nil"/>
                    <w:right w:val="nil"/>
                  </w:tcBorders>
                </w:tcPr>
                <w:p w:rsidR="000E3FEE" w:rsidRPr="00154629" w:rsidRDefault="000E3FEE" w:rsidP="000E3FEE">
                  <w:pPr>
                    <w:pStyle w:val="13"/>
                    <w:ind w:left="0"/>
                    <w:rPr>
                      <w:sz w:val="25"/>
                      <w:szCs w:val="25"/>
                      <w:lang w:val="en-US"/>
                    </w:rPr>
                  </w:pPr>
                  <w:r w:rsidRPr="00154629">
                    <w:rPr>
                      <w:sz w:val="25"/>
                      <w:szCs w:val="25"/>
                      <w:lang w:val="en-US"/>
                    </w:rPr>
                    <w:t>3Sg.Sbj</w:t>
                  </w:r>
                </w:p>
              </w:tc>
              <w:tc>
                <w:tcPr>
                  <w:tcW w:w="690" w:type="dxa"/>
                  <w:tcBorders>
                    <w:top w:val="nil"/>
                    <w:left w:val="nil"/>
                    <w:bottom w:val="nil"/>
                    <w:right w:val="nil"/>
                  </w:tcBorders>
                </w:tcPr>
                <w:p w:rsidR="000E3FEE" w:rsidRPr="00154629" w:rsidRDefault="000E3FEE" w:rsidP="000E3FEE">
                  <w:pPr>
                    <w:pStyle w:val="13"/>
                    <w:ind w:left="0"/>
                    <w:rPr>
                      <w:sz w:val="25"/>
                      <w:szCs w:val="25"/>
                      <w:lang w:val="en-US"/>
                    </w:rPr>
                  </w:pPr>
                  <w:r w:rsidRPr="00154629">
                    <w:rPr>
                      <w:sz w:val="25"/>
                      <w:szCs w:val="25"/>
                      <w:lang w:val="en-US"/>
                    </w:rPr>
                    <w:t>Prs</w:t>
                  </w:r>
                </w:p>
              </w:tc>
              <w:tc>
                <w:tcPr>
                  <w:tcW w:w="1048" w:type="dxa"/>
                  <w:tcBorders>
                    <w:top w:val="nil"/>
                    <w:left w:val="nil"/>
                    <w:bottom w:val="nil"/>
                    <w:right w:val="nil"/>
                  </w:tcBorders>
                </w:tcPr>
                <w:p w:rsidR="000E3FEE" w:rsidRPr="00154629" w:rsidRDefault="000E3FEE" w:rsidP="000E3FEE">
                  <w:pPr>
                    <w:pStyle w:val="13"/>
                    <w:ind w:left="0"/>
                    <w:rPr>
                      <w:sz w:val="25"/>
                      <w:szCs w:val="25"/>
                      <w:lang w:val="en-US"/>
                    </w:rPr>
                  </w:pPr>
                  <w:r w:rsidRPr="00154629">
                    <w:rPr>
                      <w:sz w:val="25"/>
                      <w:szCs w:val="25"/>
                      <w:lang w:bidi="ar-AE"/>
                    </w:rPr>
                    <w:t>писать</w:t>
                  </w:r>
                </w:p>
              </w:tc>
              <w:tc>
                <w:tcPr>
                  <w:tcW w:w="716" w:type="dxa"/>
                  <w:tcBorders>
                    <w:top w:val="nil"/>
                    <w:left w:val="nil"/>
                    <w:bottom w:val="nil"/>
                    <w:right w:val="nil"/>
                  </w:tcBorders>
                </w:tcPr>
                <w:p w:rsidR="000E3FEE" w:rsidRPr="00154629" w:rsidRDefault="000E3FEE" w:rsidP="000E3FEE">
                  <w:pPr>
                    <w:pStyle w:val="13"/>
                    <w:ind w:left="0"/>
                    <w:rPr>
                      <w:sz w:val="25"/>
                      <w:szCs w:val="25"/>
                      <w:lang w:val="en-US"/>
                    </w:rPr>
                  </w:pPr>
                  <w:r w:rsidRPr="00154629">
                    <w:rPr>
                      <w:sz w:val="25"/>
                      <w:szCs w:val="25"/>
                      <w:lang w:val="en-US"/>
                    </w:rPr>
                    <w:t>Appl</w:t>
                  </w:r>
                </w:p>
              </w:tc>
              <w:tc>
                <w:tcPr>
                  <w:tcW w:w="661" w:type="dxa"/>
                  <w:tcBorders>
                    <w:top w:val="nil"/>
                    <w:left w:val="nil"/>
                    <w:bottom w:val="nil"/>
                    <w:right w:val="nil"/>
                  </w:tcBorders>
                </w:tcPr>
                <w:p w:rsidR="000E3FEE" w:rsidRPr="00154629" w:rsidRDefault="000E3FEE" w:rsidP="000E3FEE">
                  <w:pPr>
                    <w:pStyle w:val="13"/>
                    <w:ind w:left="0"/>
                    <w:rPr>
                      <w:sz w:val="25"/>
                      <w:szCs w:val="25"/>
                      <w:lang w:val="en-US"/>
                    </w:rPr>
                  </w:pPr>
                  <w:r w:rsidRPr="00154629">
                    <w:rPr>
                      <w:sz w:val="25"/>
                      <w:szCs w:val="25"/>
                      <w:lang w:val="en-US"/>
                    </w:rPr>
                    <w:t>Pass</w:t>
                  </w:r>
                </w:p>
              </w:tc>
              <w:tc>
                <w:tcPr>
                  <w:tcW w:w="648" w:type="dxa"/>
                  <w:tcBorders>
                    <w:top w:val="nil"/>
                    <w:left w:val="nil"/>
                    <w:bottom w:val="nil"/>
                    <w:right w:val="nil"/>
                  </w:tcBorders>
                </w:tcPr>
                <w:p w:rsidR="000E3FEE" w:rsidRPr="00154629" w:rsidRDefault="000E3FEE" w:rsidP="000E3FEE">
                  <w:pPr>
                    <w:pStyle w:val="13"/>
                    <w:ind w:left="0"/>
                    <w:rPr>
                      <w:sz w:val="25"/>
                      <w:szCs w:val="25"/>
                      <w:lang w:val="en-US"/>
                    </w:rPr>
                  </w:pPr>
                  <w:r w:rsidRPr="00154629">
                    <w:rPr>
                      <w:sz w:val="25"/>
                      <w:szCs w:val="25"/>
                      <w:lang w:val="en-US"/>
                    </w:rPr>
                    <w:t>Fv</w:t>
                  </w:r>
                </w:p>
              </w:tc>
              <w:tc>
                <w:tcPr>
                  <w:tcW w:w="1022" w:type="dxa"/>
                  <w:tcBorders>
                    <w:top w:val="nil"/>
                    <w:left w:val="nil"/>
                    <w:bottom w:val="nil"/>
                    <w:right w:val="nil"/>
                  </w:tcBorders>
                </w:tcPr>
                <w:p w:rsidR="000E3FEE" w:rsidRPr="00154629" w:rsidRDefault="000E3FEE" w:rsidP="000E3FEE">
                  <w:pPr>
                    <w:pStyle w:val="13"/>
                    <w:ind w:left="0"/>
                    <w:rPr>
                      <w:sz w:val="25"/>
                      <w:szCs w:val="25"/>
                      <w:lang w:val="en-US"/>
                    </w:rPr>
                  </w:pPr>
                  <w:r w:rsidRPr="00154629">
                    <w:rPr>
                      <w:sz w:val="25"/>
                      <w:szCs w:val="25"/>
                      <w:lang w:bidi="ar-AE"/>
                    </w:rPr>
                    <w:t>письмо</w:t>
                  </w:r>
                </w:p>
              </w:tc>
              <w:tc>
                <w:tcPr>
                  <w:tcW w:w="744" w:type="dxa"/>
                  <w:tcBorders>
                    <w:top w:val="nil"/>
                    <w:left w:val="nil"/>
                    <w:bottom w:val="nil"/>
                    <w:right w:val="nil"/>
                  </w:tcBorders>
                </w:tcPr>
                <w:p w:rsidR="000E3FEE" w:rsidRPr="00154629" w:rsidRDefault="000E3FEE" w:rsidP="000E3FEE">
                  <w:pPr>
                    <w:pStyle w:val="13"/>
                    <w:ind w:left="0"/>
                    <w:rPr>
                      <w:sz w:val="25"/>
                      <w:szCs w:val="25"/>
                      <w:lang w:val="en-US"/>
                    </w:rPr>
                  </w:pPr>
                  <w:r w:rsidRPr="00154629">
                    <w:rPr>
                      <w:sz w:val="25"/>
                      <w:szCs w:val="25"/>
                      <w:lang w:val="en-US"/>
                    </w:rPr>
                    <w:t>Instr</w:t>
                  </w:r>
                </w:p>
              </w:tc>
              <w:tc>
                <w:tcPr>
                  <w:tcW w:w="1286" w:type="dxa"/>
                  <w:tcBorders>
                    <w:top w:val="nil"/>
                    <w:left w:val="nil"/>
                    <w:bottom w:val="nil"/>
                    <w:right w:val="nil"/>
                  </w:tcBorders>
                </w:tcPr>
                <w:p w:rsidR="000E3FEE" w:rsidRPr="00154629" w:rsidRDefault="000E3FEE" w:rsidP="000E3FEE">
                  <w:pPr>
                    <w:pStyle w:val="13"/>
                    <w:ind w:left="0"/>
                    <w:rPr>
                      <w:sz w:val="25"/>
                      <w:szCs w:val="25"/>
                      <w:lang w:val="en-US"/>
                    </w:rPr>
                  </w:pPr>
                  <w:r w:rsidRPr="00154629">
                    <w:rPr>
                      <w:sz w:val="25"/>
                      <w:szCs w:val="25"/>
                      <w:lang w:bidi="ar-AE"/>
                    </w:rPr>
                    <w:t>мальчик</w:t>
                  </w:r>
                </w:p>
              </w:tc>
            </w:tr>
            <w:tr w:rsidR="000E3FEE" w:rsidRPr="00154629" w:rsidTr="000E3FEE">
              <w:tc>
                <w:tcPr>
                  <w:tcW w:w="9605" w:type="dxa"/>
                  <w:gridSpan w:val="11"/>
                  <w:tcBorders>
                    <w:top w:val="nil"/>
                    <w:left w:val="nil"/>
                    <w:bottom w:val="nil"/>
                    <w:right w:val="nil"/>
                  </w:tcBorders>
                </w:tcPr>
                <w:p w:rsidR="000E3FEE" w:rsidRPr="00154629" w:rsidRDefault="000E3FEE" w:rsidP="000E3FEE">
                  <w:pPr>
                    <w:pStyle w:val="13"/>
                    <w:ind w:left="0"/>
                    <w:rPr>
                      <w:sz w:val="25"/>
                      <w:szCs w:val="25"/>
                    </w:rPr>
                  </w:pPr>
                  <w:r w:rsidRPr="00154629">
                    <w:rPr>
                      <w:sz w:val="25"/>
                      <w:szCs w:val="25"/>
                    </w:rPr>
                    <w:t>«Для девочки мальчиком пишется письмо».</w:t>
                  </w:r>
                </w:p>
              </w:tc>
            </w:tr>
          </w:tbl>
          <w:p w:rsidR="00853856" w:rsidRPr="00154629" w:rsidRDefault="00853856" w:rsidP="00853856">
            <w:pPr>
              <w:pStyle w:val="13"/>
              <w:spacing w:after="0"/>
              <w:ind w:left="0"/>
              <w:rPr>
                <w:sz w:val="25"/>
                <w:szCs w:val="25"/>
                <w:lang w:bidi="ar-AE"/>
              </w:rPr>
            </w:pPr>
          </w:p>
        </w:tc>
      </w:tr>
    </w:tbl>
    <w:p w:rsidR="00F57889" w:rsidRDefault="00C9483E">
      <w:pPr>
        <w:ind w:firstLine="709"/>
        <w:rPr>
          <w:lang w:bidi="ar-AE"/>
        </w:rPr>
      </w:pPr>
      <w:r>
        <w:rPr>
          <w:lang w:bidi="ar-AE"/>
        </w:rPr>
        <w:t xml:space="preserve">Как и во многих </w:t>
      </w:r>
      <w:proofErr w:type="gramStart"/>
      <w:r>
        <w:rPr>
          <w:lang w:bidi="ar-AE"/>
        </w:rPr>
        <w:t>языках</w:t>
      </w:r>
      <w:proofErr w:type="gramEnd"/>
      <w:r>
        <w:rPr>
          <w:lang w:bidi="ar-AE"/>
        </w:rPr>
        <w:t xml:space="preserve"> банту, в киньяруанда невозможен обратный порядок следования </w:t>
      </w:r>
      <w:r>
        <w:rPr>
          <w:lang w:val="en-US" w:bidi="ar-AE"/>
        </w:rPr>
        <w:t>Pass</w:t>
      </w:r>
      <w:r>
        <w:rPr>
          <w:lang w:bidi="ar-AE"/>
        </w:rPr>
        <w:t>+</w:t>
      </w:r>
      <w:r>
        <w:rPr>
          <w:lang w:val="en-US" w:bidi="ar-AE"/>
        </w:rPr>
        <w:t>Appl</w:t>
      </w:r>
      <w:r>
        <w:rPr>
          <w:lang w:bidi="ar-AE"/>
        </w:rPr>
        <w:t xml:space="preserve">. Суффикс пассива в киньяруанда всегда тяготеет к крайней относительно других суффиксов позиции в словоформе. </w:t>
      </w:r>
    </w:p>
    <w:p w:rsidR="00F57889" w:rsidRDefault="00C9483E">
      <w:pPr>
        <w:ind w:firstLine="709"/>
        <w:rPr>
          <w:lang w:bidi="ar-AE"/>
        </w:rPr>
      </w:pPr>
      <w:r>
        <w:rPr>
          <w:lang w:bidi="ar-AE"/>
        </w:rPr>
        <w:t xml:space="preserve">Проблема функционирования аппликатива и пассива в рамках одной словоформы интересна для исследований, посвященных морфосинтаксису, где решаются такие вопросы, как субъективизация второстепенных глагольных актантов, объектная индексация и объектная асимметрия. В особенности это касается конструкций, образованных от транзитивных глаголов, которые в результате аппликативных преобразований превращаются в дитранзитивные. В данной работе эта тема не затрагивается. </w:t>
      </w:r>
    </w:p>
    <w:p w:rsidR="00F57889" w:rsidRDefault="00C9483E">
      <w:pPr>
        <w:ind w:firstLine="709"/>
        <w:rPr>
          <w:lang w:bidi="ar-AE"/>
        </w:rPr>
      </w:pPr>
      <w:r>
        <w:rPr>
          <w:lang w:bidi="ar-AE"/>
        </w:rPr>
        <w:t xml:space="preserve">Примеры совместного использования аппликативного и каузативного суффиксов в глаголе киньяруанда нами обнаружены не были ни в очерке Е.З. Дубновой, ни в грамматике А. Кименьи. В результате работы с информантом </w:t>
      </w:r>
      <w:r>
        <w:rPr>
          <w:lang w:bidi="ar-AE"/>
        </w:rPr>
        <w:lastRenderedPageBreak/>
        <w:t>данные конструкции также не были выявлены. Однако возм</w:t>
      </w:r>
      <w:r w:rsidR="005643F3">
        <w:rPr>
          <w:lang w:bidi="ar-AE"/>
        </w:rPr>
        <w:t xml:space="preserve">ожен другой порядок следования – </w:t>
      </w:r>
      <w:r>
        <w:rPr>
          <w:lang w:val="en-US" w:bidi="ar-AE"/>
        </w:rPr>
        <w:t>Caus</w:t>
      </w:r>
      <w:r>
        <w:rPr>
          <w:lang w:bidi="ar-AE"/>
        </w:rPr>
        <w:t>+</w:t>
      </w:r>
      <w:r>
        <w:rPr>
          <w:lang w:val="en-US" w:bidi="ar-AE"/>
        </w:rPr>
        <w:t>Appl</w:t>
      </w:r>
      <w:r>
        <w:rPr>
          <w:lang w:bidi="ar-AE"/>
        </w:rPr>
        <w:t xml:space="preserve">, о котором будет сказано позднее в разделе, посвященном каузативу. </w:t>
      </w:r>
    </w:p>
    <w:p w:rsidR="00F57889" w:rsidRDefault="00C9483E">
      <w:pPr>
        <w:ind w:firstLine="709"/>
        <w:rPr>
          <w:lang w:bidi="ar-AE"/>
        </w:rPr>
      </w:pPr>
      <w:r>
        <w:rPr>
          <w:lang w:bidi="ar-AE"/>
        </w:rPr>
        <w:t xml:space="preserve">Что касается конструкций с одновременным использованием аппликатива и нейтро-пассива, то нами были выявлены только случаи такого их использования, где суффикс нейтро-пассива предшествует аппликативному суффиксу. В таких конструкциях оба суффикса выполняют свою основную функцию (актантно-деривационную) и никаких периферийных значений не наблюдается. </w:t>
      </w:r>
    </w:p>
    <w:p w:rsidR="00F57889" w:rsidRDefault="007600A1" w:rsidP="007600A1">
      <w:pPr>
        <w:pStyle w:val="13"/>
        <w:ind w:left="426"/>
        <w:rPr>
          <w:lang w:bidi="ar-AE"/>
        </w:rPr>
      </w:pPr>
      <w:r>
        <w:rPr>
          <w:lang w:bidi="ar-AE"/>
        </w:rPr>
        <w:t xml:space="preserve">50. </w:t>
      </w:r>
      <w:r w:rsidR="00C9483E">
        <w:rPr>
          <w:lang w:bidi="ar-AE"/>
        </w:rPr>
        <w:t>-eguka – выпрямляться</w:t>
      </w:r>
    </w:p>
    <w:p w:rsidR="00F57889" w:rsidRDefault="00C9483E">
      <w:pPr>
        <w:pStyle w:val="13"/>
        <w:rPr>
          <w:lang w:bidi="ar-AE"/>
        </w:rPr>
      </w:pPr>
      <w:r>
        <w:rPr>
          <w:lang w:bidi="ar-AE"/>
        </w:rPr>
        <w:t>-</w:t>
      </w:r>
      <w:r>
        <w:rPr>
          <w:lang w:val="en-US" w:bidi="ar-AE"/>
        </w:rPr>
        <w:t>egukira</w:t>
      </w:r>
      <w:r>
        <w:rPr>
          <w:lang w:bidi="ar-AE"/>
        </w:rPr>
        <w:t xml:space="preserve"> – тянуться </w:t>
      </w:r>
      <w:proofErr w:type="gramStart"/>
      <w:r>
        <w:rPr>
          <w:lang w:bidi="ar-AE"/>
        </w:rPr>
        <w:t>к</w:t>
      </w:r>
      <w:proofErr w:type="gramEnd"/>
      <w:r>
        <w:rPr>
          <w:lang w:bidi="ar-AE"/>
        </w:rPr>
        <w:t>, поворачиваться в сторону</w:t>
      </w:r>
    </w:p>
    <w:p w:rsidR="00F57889" w:rsidRDefault="007600A1" w:rsidP="007600A1">
      <w:pPr>
        <w:pStyle w:val="13"/>
        <w:ind w:left="426"/>
        <w:rPr>
          <w:lang w:bidi="ar-AE"/>
        </w:rPr>
      </w:pPr>
      <w:r>
        <w:rPr>
          <w:lang w:bidi="ar-AE"/>
        </w:rPr>
        <w:t xml:space="preserve">51. </w:t>
      </w:r>
      <w:r w:rsidR="00C9483E">
        <w:rPr>
          <w:lang w:bidi="ar-AE"/>
        </w:rPr>
        <w:t xml:space="preserve">-hindura – менять  </w:t>
      </w:r>
    </w:p>
    <w:p w:rsidR="00F57889" w:rsidRDefault="00C9483E">
      <w:pPr>
        <w:pStyle w:val="13"/>
        <w:rPr>
          <w:lang w:bidi="ar-AE"/>
        </w:rPr>
      </w:pPr>
      <w:r>
        <w:rPr>
          <w:lang w:bidi="ar-AE"/>
        </w:rPr>
        <w:t>-</w:t>
      </w:r>
      <w:r>
        <w:rPr>
          <w:lang w:val="en-US" w:bidi="ar-AE"/>
        </w:rPr>
        <w:t>hinduka</w:t>
      </w:r>
      <w:r>
        <w:rPr>
          <w:lang w:bidi="ar-AE"/>
        </w:rPr>
        <w:t xml:space="preserve"> – изменяться</w:t>
      </w:r>
    </w:p>
    <w:p w:rsidR="00F57889" w:rsidRDefault="00C9483E">
      <w:pPr>
        <w:pStyle w:val="13"/>
        <w:rPr>
          <w:lang w:bidi="ar-AE"/>
        </w:rPr>
      </w:pPr>
      <w:r>
        <w:rPr>
          <w:lang w:bidi="ar-AE"/>
        </w:rPr>
        <w:t>-</w:t>
      </w:r>
      <w:r>
        <w:rPr>
          <w:lang w:val="en-US" w:bidi="ar-AE"/>
        </w:rPr>
        <w:t>hindukira</w:t>
      </w:r>
      <w:r>
        <w:rPr>
          <w:lang w:bidi="ar-AE"/>
        </w:rPr>
        <w:t xml:space="preserve"> – повернуться вокруг (интранзитивный)</w:t>
      </w:r>
    </w:p>
    <w:p w:rsidR="00F57889" w:rsidRDefault="00C9483E">
      <w:pPr>
        <w:pStyle w:val="13"/>
        <w:rPr>
          <w:lang w:bidi="ar-AE"/>
        </w:rPr>
      </w:pPr>
      <w:r>
        <w:rPr>
          <w:lang w:bidi="ar-AE"/>
        </w:rPr>
        <w:t>-</w:t>
      </w:r>
      <w:r>
        <w:rPr>
          <w:lang w:val="en-US" w:bidi="ar-AE"/>
        </w:rPr>
        <w:t>hindukiza</w:t>
      </w:r>
      <w:r>
        <w:rPr>
          <w:lang w:bidi="ar-AE"/>
        </w:rPr>
        <w:t xml:space="preserve"> – повернуться кругом к (</w:t>
      </w:r>
      <w:proofErr w:type="gramStart"/>
      <w:r>
        <w:rPr>
          <w:lang w:bidi="ar-AE"/>
        </w:rPr>
        <w:t>транзитивный</w:t>
      </w:r>
      <w:proofErr w:type="gramEnd"/>
      <w:r>
        <w:rPr>
          <w:lang w:bidi="ar-AE"/>
        </w:rPr>
        <w:t>)</w:t>
      </w:r>
    </w:p>
    <w:p w:rsidR="00F57889" w:rsidRDefault="00C9483E">
      <w:pPr>
        <w:ind w:firstLine="709"/>
        <w:rPr>
          <w:lang w:bidi="ar-AE"/>
        </w:rPr>
      </w:pPr>
      <w:r>
        <w:rPr>
          <w:lang w:bidi="ar-AE"/>
        </w:rPr>
        <w:t>Конструкции с одновременным использованием деривативных суффиксов аппликатива и реципрока, где аппликатив занимает предшествующую позицию, в киньяруанда не обнаружены. К примеру, теоретически возможную форму, представленную ниже, информант отвергал как неверную и «режущую слух», хотя в целом понятную:</w:t>
      </w:r>
    </w:p>
    <w:p w:rsidR="00F57889" w:rsidRDefault="007600A1" w:rsidP="007600A1">
      <w:pPr>
        <w:pStyle w:val="13"/>
        <w:ind w:left="0"/>
        <w:rPr>
          <w:lang w:bidi="ar-AE"/>
        </w:rPr>
      </w:pPr>
      <w:r>
        <w:rPr>
          <w:lang w:bidi="ar-AE"/>
        </w:rPr>
        <w:t xml:space="preserve">      52. </w:t>
      </w:r>
      <w:r w:rsidR="00C9483E">
        <w:rPr>
          <w:lang w:bidi="ar-AE"/>
        </w:rPr>
        <w:t>Петь – ririmba</w:t>
      </w:r>
    </w:p>
    <w:p w:rsidR="00F57889" w:rsidRDefault="00C9483E">
      <w:pPr>
        <w:pStyle w:val="13"/>
        <w:rPr>
          <w:lang w:bidi="ar-AE"/>
        </w:rPr>
      </w:pPr>
      <w:r>
        <w:rPr>
          <w:lang w:bidi="ar-AE"/>
        </w:rPr>
        <w:t>Петь вместе – ririmbana</w:t>
      </w:r>
    </w:p>
    <w:p w:rsidR="00F57889" w:rsidRDefault="00C9483E">
      <w:pPr>
        <w:pStyle w:val="13"/>
        <w:rPr>
          <w:lang w:bidi="ar-AE"/>
        </w:rPr>
      </w:pPr>
      <w:r>
        <w:rPr>
          <w:lang w:bidi="ar-AE"/>
        </w:rPr>
        <w:t>Петь друг для друга – ririmbirana*</w:t>
      </w:r>
    </w:p>
    <w:p w:rsidR="00F57889" w:rsidRDefault="00C9483E">
      <w:pPr>
        <w:ind w:firstLine="709"/>
        <w:rPr>
          <w:lang w:bidi="ar-AE"/>
        </w:rPr>
      </w:pPr>
      <w:r>
        <w:rPr>
          <w:lang w:bidi="ar-AE"/>
        </w:rPr>
        <w:t xml:space="preserve"> В языке, однако, отмечено наличие обратного порядка следования (</w:t>
      </w:r>
      <w:r>
        <w:rPr>
          <w:lang w:val="en-US" w:bidi="ar-AE"/>
        </w:rPr>
        <w:t>Rec</w:t>
      </w:r>
      <w:r>
        <w:rPr>
          <w:lang w:bidi="ar-AE"/>
        </w:rPr>
        <w:t>+</w:t>
      </w:r>
      <w:r>
        <w:rPr>
          <w:lang w:val="en-US" w:bidi="ar-AE"/>
        </w:rPr>
        <w:t>Appl</w:t>
      </w:r>
      <w:r>
        <w:rPr>
          <w:lang w:bidi="ar-AE"/>
        </w:rPr>
        <w:t xml:space="preserve">). </w:t>
      </w:r>
    </w:p>
    <w:p w:rsidR="00F57889" w:rsidRDefault="00C9483E">
      <w:pPr>
        <w:pStyle w:val="3"/>
        <w:rPr>
          <w:lang w:bidi="ar-AE"/>
        </w:rPr>
      </w:pPr>
      <w:bookmarkStart w:id="9" w:name="_Toc452117631"/>
      <w:r>
        <w:rPr>
          <w:lang w:bidi="ar-AE"/>
        </w:rPr>
        <w:lastRenderedPageBreak/>
        <w:t>3.3. Комбинаторика деривативного суффикса каузатива.</w:t>
      </w:r>
      <w:bookmarkEnd w:id="9"/>
      <w:r>
        <w:rPr>
          <w:lang w:bidi="ar-AE"/>
        </w:rPr>
        <w:t xml:space="preserve"> </w:t>
      </w:r>
    </w:p>
    <w:p w:rsidR="00F57889" w:rsidRDefault="00C9483E">
      <w:pPr>
        <w:ind w:firstLine="709"/>
        <w:rPr>
          <w:lang w:bidi="ar-AE"/>
        </w:rPr>
      </w:pPr>
      <w:r>
        <w:rPr>
          <w:lang w:bidi="ar-AE"/>
        </w:rPr>
        <w:t xml:space="preserve">Как и в случае с аппликативным суффиксом, суффикс каузатива свободно сочетается с суффиксом пассива в одной словоформе. При этом, как правило, последний больше тяготеет к концу словоформы, в то время как каузативный показатель – к корню. </w:t>
      </w:r>
    </w:p>
    <w:tbl>
      <w:tblPr>
        <w:tblStyle w:val="af"/>
        <w:tblW w:w="0" w:type="auto"/>
        <w:tblLook w:val="04A0" w:firstRow="1" w:lastRow="0" w:firstColumn="1" w:lastColumn="0" w:noHBand="0" w:noVBand="1"/>
      </w:tblPr>
      <w:tblGrid>
        <w:gridCol w:w="566"/>
        <w:gridCol w:w="1285"/>
        <w:gridCol w:w="1096"/>
        <w:gridCol w:w="836"/>
        <w:gridCol w:w="1015"/>
        <w:gridCol w:w="900"/>
        <w:gridCol w:w="880"/>
        <w:gridCol w:w="816"/>
        <w:gridCol w:w="885"/>
        <w:gridCol w:w="1292"/>
      </w:tblGrid>
      <w:tr w:rsidR="007600A1" w:rsidRPr="00154629" w:rsidTr="00853856">
        <w:tc>
          <w:tcPr>
            <w:tcW w:w="566" w:type="dxa"/>
            <w:tcBorders>
              <w:top w:val="nil"/>
              <w:left w:val="nil"/>
              <w:bottom w:val="nil"/>
              <w:right w:val="nil"/>
            </w:tcBorders>
          </w:tcPr>
          <w:p w:rsidR="007600A1" w:rsidRPr="00154629" w:rsidRDefault="007600A1">
            <w:pPr>
              <w:rPr>
                <w:sz w:val="25"/>
                <w:szCs w:val="25"/>
                <w:lang w:bidi="ar-AE"/>
              </w:rPr>
            </w:pPr>
            <w:r w:rsidRPr="00154629">
              <w:rPr>
                <w:sz w:val="25"/>
                <w:szCs w:val="25"/>
                <w:lang w:bidi="ar-AE"/>
              </w:rPr>
              <w:t>53.</w:t>
            </w:r>
          </w:p>
        </w:tc>
        <w:tc>
          <w:tcPr>
            <w:tcW w:w="1285" w:type="dxa"/>
            <w:tcBorders>
              <w:top w:val="nil"/>
              <w:left w:val="nil"/>
              <w:bottom w:val="nil"/>
              <w:right w:val="nil"/>
            </w:tcBorders>
          </w:tcPr>
          <w:p w:rsidR="007600A1" w:rsidRPr="00154629" w:rsidRDefault="007600A1">
            <w:pPr>
              <w:rPr>
                <w:sz w:val="25"/>
                <w:szCs w:val="25"/>
                <w:lang w:bidi="ar-AE"/>
              </w:rPr>
            </w:pPr>
            <w:r w:rsidRPr="00154629">
              <w:rPr>
                <w:rFonts w:cs="Times New Roman"/>
                <w:sz w:val="25"/>
                <w:szCs w:val="25"/>
                <w:lang w:val="en-US"/>
              </w:rPr>
              <w:t>Ikaramu</w:t>
            </w:r>
          </w:p>
        </w:tc>
        <w:tc>
          <w:tcPr>
            <w:tcW w:w="1096" w:type="dxa"/>
            <w:tcBorders>
              <w:top w:val="nil"/>
              <w:left w:val="nil"/>
              <w:bottom w:val="nil"/>
              <w:right w:val="nil"/>
            </w:tcBorders>
          </w:tcPr>
          <w:p w:rsidR="007600A1" w:rsidRPr="00154629" w:rsidRDefault="007600A1">
            <w:pPr>
              <w:rPr>
                <w:sz w:val="25"/>
                <w:szCs w:val="25"/>
                <w:lang w:val="en-US" w:bidi="ar-AE"/>
              </w:rPr>
            </w:pPr>
            <w:r w:rsidRPr="00154629">
              <w:rPr>
                <w:sz w:val="25"/>
                <w:szCs w:val="25"/>
                <w:lang w:val="en-US" w:bidi="ar-AE"/>
              </w:rPr>
              <w:t>i-</w:t>
            </w:r>
          </w:p>
        </w:tc>
        <w:tc>
          <w:tcPr>
            <w:tcW w:w="836" w:type="dxa"/>
            <w:tcBorders>
              <w:top w:val="nil"/>
              <w:left w:val="nil"/>
              <w:bottom w:val="nil"/>
              <w:right w:val="nil"/>
            </w:tcBorders>
          </w:tcPr>
          <w:p w:rsidR="007600A1" w:rsidRPr="00154629" w:rsidRDefault="007600A1">
            <w:pPr>
              <w:rPr>
                <w:sz w:val="25"/>
                <w:szCs w:val="25"/>
                <w:lang w:val="en-US" w:bidi="ar-AE"/>
              </w:rPr>
            </w:pPr>
            <w:r w:rsidRPr="00154629">
              <w:rPr>
                <w:sz w:val="25"/>
                <w:szCs w:val="25"/>
                <w:lang w:val="en-US" w:bidi="ar-AE"/>
              </w:rPr>
              <w:t>-ra-</w:t>
            </w:r>
          </w:p>
        </w:tc>
        <w:tc>
          <w:tcPr>
            <w:tcW w:w="1015" w:type="dxa"/>
            <w:tcBorders>
              <w:top w:val="nil"/>
              <w:left w:val="nil"/>
              <w:bottom w:val="nil"/>
              <w:right w:val="nil"/>
            </w:tcBorders>
          </w:tcPr>
          <w:p w:rsidR="007600A1" w:rsidRPr="00154629" w:rsidRDefault="007600A1" w:rsidP="007600A1">
            <w:pPr>
              <w:rPr>
                <w:sz w:val="25"/>
                <w:szCs w:val="25"/>
                <w:lang w:val="en-US" w:bidi="ar-AE"/>
              </w:rPr>
            </w:pPr>
            <w:r w:rsidRPr="00154629">
              <w:rPr>
                <w:sz w:val="25"/>
                <w:szCs w:val="25"/>
                <w:lang w:val="en-US" w:bidi="ar-AE"/>
              </w:rPr>
              <w:t>-andik</w:t>
            </w:r>
          </w:p>
        </w:tc>
        <w:tc>
          <w:tcPr>
            <w:tcW w:w="900" w:type="dxa"/>
            <w:tcBorders>
              <w:top w:val="nil"/>
              <w:left w:val="nil"/>
              <w:bottom w:val="nil"/>
              <w:right w:val="nil"/>
            </w:tcBorders>
          </w:tcPr>
          <w:p w:rsidR="007600A1" w:rsidRPr="00154629" w:rsidRDefault="007600A1">
            <w:pPr>
              <w:rPr>
                <w:sz w:val="25"/>
                <w:szCs w:val="25"/>
                <w:lang w:val="en-US" w:bidi="ar-AE"/>
              </w:rPr>
            </w:pPr>
            <w:r w:rsidRPr="00154629">
              <w:rPr>
                <w:sz w:val="25"/>
                <w:szCs w:val="25"/>
                <w:lang w:val="en-US" w:bidi="ar-AE"/>
              </w:rPr>
              <w:t>-ish-</w:t>
            </w:r>
          </w:p>
        </w:tc>
        <w:tc>
          <w:tcPr>
            <w:tcW w:w="880" w:type="dxa"/>
            <w:tcBorders>
              <w:top w:val="nil"/>
              <w:left w:val="nil"/>
              <w:bottom w:val="nil"/>
              <w:right w:val="nil"/>
            </w:tcBorders>
          </w:tcPr>
          <w:p w:rsidR="007600A1" w:rsidRPr="00154629" w:rsidRDefault="007600A1">
            <w:pPr>
              <w:rPr>
                <w:sz w:val="25"/>
                <w:szCs w:val="25"/>
                <w:lang w:val="en-US" w:bidi="ar-AE"/>
              </w:rPr>
            </w:pPr>
            <w:r w:rsidRPr="00154629">
              <w:rPr>
                <w:sz w:val="25"/>
                <w:szCs w:val="25"/>
                <w:lang w:val="en-US" w:bidi="ar-AE"/>
              </w:rPr>
              <w:t>-w-</w:t>
            </w:r>
          </w:p>
        </w:tc>
        <w:tc>
          <w:tcPr>
            <w:tcW w:w="816" w:type="dxa"/>
            <w:tcBorders>
              <w:top w:val="nil"/>
              <w:left w:val="nil"/>
              <w:bottom w:val="nil"/>
              <w:right w:val="nil"/>
            </w:tcBorders>
          </w:tcPr>
          <w:p w:rsidR="007600A1" w:rsidRPr="00154629" w:rsidRDefault="007600A1">
            <w:pPr>
              <w:rPr>
                <w:sz w:val="25"/>
                <w:szCs w:val="25"/>
                <w:lang w:val="en-US" w:bidi="ar-AE"/>
              </w:rPr>
            </w:pPr>
            <w:r w:rsidRPr="00154629">
              <w:rPr>
                <w:sz w:val="25"/>
                <w:szCs w:val="25"/>
                <w:lang w:val="en-US" w:bidi="ar-AE"/>
              </w:rPr>
              <w:t>-a</w:t>
            </w:r>
          </w:p>
        </w:tc>
        <w:tc>
          <w:tcPr>
            <w:tcW w:w="885" w:type="dxa"/>
            <w:tcBorders>
              <w:top w:val="nil"/>
              <w:left w:val="nil"/>
              <w:bottom w:val="nil"/>
              <w:right w:val="nil"/>
            </w:tcBorders>
          </w:tcPr>
          <w:p w:rsidR="007600A1" w:rsidRPr="00154629" w:rsidRDefault="007600A1">
            <w:pPr>
              <w:rPr>
                <w:sz w:val="25"/>
                <w:szCs w:val="25"/>
                <w:lang w:val="en-US" w:bidi="ar-AE"/>
              </w:rPr>
            </w:pPr>
            <w:r w:rsidRPr="00154629">
              <w:rPr>
                <w:sz w:val="25"/>
                <w:szCs w:val="25"/>
                <w:lang w:val="en-US" w:bidi="ar-AE"/>
              </w:rPr>
              <w:t>na</w:t>
            </w:r>
          </w:p>
        </w:tc>
        <w:tc>
          <w:tcPr>
            <w:tcW w:w="1292" w:type="dxa"/>
            <w:tcBorders>
              <w:top w:val="nil"/>
              <w:left w:val="nil"/>
              <w:bottom w:val="nil"/>
              <w:right w:val="nil"/>
            </w:tcBorders>
          </w:tcPr>
          <w:p w:rsidR="007600A1" w:rsidRPr="00154629" w:rsidRDefault="007600A1">
            <w:pPr>
              <w:rPr>
                <w:sz w:val="25"/>
                <w:szCs w:val="25"/>
                <w:lang w:bidi="ar-AE"/>
              </w:rPr>
            </w:pPr>
            <w:r w:rsidRPr="00154629">
              <w:rPr>
                <w:rFonts w:cs="Times New Roman"/>
                <w:sz w:val="25"/>
                <w:szCs w:val="25"/>
                <w:lang w:val="en-US"/>
              </w:rPr>
              <w:t>umugabo</w:t>
            </w:r>
          </w:p>
        </w:tc>
      </w:tr>
      <w:tr w:rsidR="007600A1" w:rsidRPr="00154629" w:rsidTr="00853856">
        <w:tc>
          <w:tcPr>
            <w:tcW w:w="566" w:type="dxa"/>
            <w:tcBorders>
              <w:top w:val="nil"/>
              <w:left w:val="nil"/>
              <w:bottom w:val="nil"/>
              <w:right w:val="nil"/>
            </w:tcBorders>
          </w:tcPr>
          <w:p w:rsidR="007600A1" w:rsidRPr="00154629" w:rsidRDefault="007600A1">
            <w:pPr>
              <w:rPr>
                <w:sz w:val="25"/>
                <w:szCs w:val="25"/>
                <w:lang w:bidi="ar-AE"/>
              </w:rPr>
            </w:pPr>
          </w:p>
        </w:tc>
        <w:tc>
          <w:tcPr>
            <w:tcW w:w="1285" w:type="dxa"/>
            <w:tcBorders>
              <w:top w:val="nil"/>
              <w:left w:val="nil"/>
              <w:bottom w:val="nil"/>
              <w:right w:val="nil"/>
            </w:tcBorders>
          </w:tcPr>
          <w:p w:rsidR="007600A1" w:rsidRPr="00154629" w:rsidRDefault="007600A1">
            <w:pPr>
              <w:rPr>
                <w:sz w:val="25"/>
                <w:szCs w:val="25"/>
                <w:lang w:bidi="ar-AE"/>
              </w:rPr>
            </w:pPr>
            <w:r w:rsidRPr="00154629">
              <w:rPr>
                <w:sz w:val="25"/>
                <w:szCs w:val="25"/>
                <w:lang w:bidi="ar-AE"/>
              </w:rPr>
              <w:t>Ручка</w:t>
            </w:r>
          </w:p>
        </w:tc>
        <w:tc>
          <w:tcPr>
            <w:tcW w:w="1096" w:type="dxa"/>
            <w:tcBorders>
              <w:top w:val="nil"/>
              <w:left w:val="nil"/>
              <w:bottom w:val="nil"/>
              <w:right w:val="nil"/>
            </w:tcBorders>
          </w:tcPr>
          <w:p w:rsidR="007600A1" w:rsidRPr="00154629" w:rsidRDefault="007600A1">
            <w:pPr>
              <w:rPr>
                <w:sz w:val="25"/>
                <w:szCs w:val="25"/>
                <w:lang w:bidi="ar-AE"/>
              </w:rPr>
            </w:pPr>
            <w:r w:rsidRPr="00154629">
              <w:rPr>
                <w:rFonts w:cs="Times New Roman"/>
                <w:sz w:val="25"/>
                <w:szCs w:val="25"/>
                <w:lang w:val="en-US"/>
              </w:rPr>
              <w:t>3Sg.Sbj</w:t>
            </w:r>
          </w:p>
        </w:tc>
        <w:tc>
          <w:tcPr>
            <w:tcW w:w="836" w:type="dxa"/>
            <w:tcBorders>
              <w:top w:val="nil"/>
              <w:left w:val="nil"/>
              <w:bottom w:val="nil"/>
              <w:right w:val="nil"/>
            </w:tcBorders>
          </w:tcPr>
          <w:p w:rsidR="007600A1" w:rsidRPr="00154629" w:rsidRDefault="007600A1">
            <w:pPr>
              <w:rPr>
                <w:sz w:val="25"/>
                <w:szCs w:val="25"/>
                <w:lang w:bidi="ar-AE"/>
              </w:rPr>
            </w:pPr>
            <w:r w:rsidRPr="00154629">
              <w:rPr>
                <w:rFonts w:cs="Times New Roman"/>
                <w:sz w:val="25"/>
                <w:szCs w:val="25"/>
                <w:lang w:val="en-US"/>
              </w:rPr>
              <w:t>Prs</w:t>
            </w:r>
          </w:p>
        </w:tc>
        <w:tc>
          <w:tcPr>
            <w:tcW w:w="1015" w:type="dxa"/>
            <w:tcBorders>
              <w:top w:val="nil"/>
              <w:left w:val="nil"/>
              <w:bottom w:val="nil"/>
              <w:right w:val="nil"/>
            </w:tcBorders>
          </w:tcPr>
          <w:p w:rsidR="007600A1" w:rsidRPr="00154629" w:rsidRDefault="007600A1">
            <w:pPr>
              <w:rPr>
                <w:sz w:val="25"/>
                <w:szCs w:val="25"/>
                <w:lang w:bidi="ar-AE"/>
              </w:rPr>
            </w:pPr>
            <w:r w:rsidRPr="00154629">
              <w:rPr>
                <w:rFonts w:cs="Times New Roman"/>
                <w:sz w:val="25"/>
                <w:szCs w:val="25"/>
              </w:rPr>
              <w:t>писать</w:t>
            </w:r>
          </w:p>
        </w:tc>
        <w:tc>
          <w:tcPr>
            <w:tcW w:w="900" w:type="dxa"/>
            <w:tcBorders>
              <w:top w:val="nil"/>
              <w:left w:val="nil"/>
              <w:bottom w:val="nil"/>
              <w:right w:val="nil"/>
            </w:tcBorders>
          </w:tcPr>
          <w:p w:rsidR="007600A1" w:rsidRPr="00154629" w:rsidRDefault="007600A1">
            <w:pPr>
              <w:rPr>
                <w:sz w:val="25"/>
                <w:szCs w:val="25"/>
                <w:lang w:bidi="ar-AE"/>
              </w:rPr>
            </w:pPr>
            <w:r w:rsidRPr="00154629">
              <w:rPr>
                <w:rFonts w:cs="Times New Roman"/>
                <w:sz w:val="25"/>
                <w:szCs w:val="25"/>
                <w:lang w:val="en-US"/>
              </w:rPr>
              <w:t>Caus</w:t>
            </w:r>
          </w:p>
        </w:tc>
        <w:tc>
          <w:tcPr>
            <w:tcW w:w="880" w:type="dxa"/>
            <w:tcBorders>
              <w:top w:val="nil"/>
              <w:left w:val="nil"/>
              <w:bottom w:val="nil"/>
              <w:right w:val="nil"/>
            </w:tcBorders>
          </w:tcPr>
          <w:p w:rsidR="007600A1" w:rsidRPr="00154629" w:rsidRDefault="007600A1">
            <w:pPr>
              <w:rPr>
                <w:sz w:val="25"/>
                <w:szCs w:val="25"/>
                <w:lang w:bidi="ar-AE"/>
              </w:rPr>
            </w:pPr>
            <w:r w:rsidRPr="00154629">
              <w:rPr>
                <w:rFonts w:cs="Times New Roman"/>
                <w:sz w:val="25"/>
                <w:szCs w:val="25"/>
                <w:lang w:val="en-US"/>
              </w:rPr>
              <w:t>Pass</w:t>
            </w:r>
          </w:p>
        </w:tc>
        <w:tc>
          <w:tcPr>
            <w:tcW w:w="816" w:type="dxa"/>
            <w:tcBorders>
              <w:top w:val="nil"/>
              <w:left w:val="nil"/>
              <w:bottom w:val="nil"/>
              <w:right w:val="nil"/>
            </w:tcBorders>
          </w:tcPr>
          <w:p w:rsidR="007600A1" w:rsidRPr="00154629" w:rsidRDefault="007600A1">
            <w:pPr>
              <w:rPr>
                <w:sz w:val="25"/>
                <w:szCs w:val="25"/>
                <w:lang w:bidi="ar-AE"/>
              </w:rPr>
            </w:pPr>
            <w:r w:rsidRPr="00154629">
              <w:rPr>
                <w:rFonts w:cs="Times New Roman"/>
                <w:sz w:val="25"/>
                <w:szCs w:val="25"/>
                <w:lang w:val="en-US"/>
              </w:rPr>
              <w:t>Fv</w:t>
            </w:r>
          </w:p>
        </w:tc>
        <w:tc>
          <w:tcPr>
            <w:tcW w:w="885" w:type="dxa"/>
            <w:tcBorders>
              <w:top w:val="nil"/>
              <w:left w:val="nil"/>
              <w:bottom w:val="nil"/>
              <w:right w:val="nil"/>
            </w:tcBorders>
          </w:tcPr>
          <w:p w:rsidR="007600A1" w:rsidRPr="00154629" w:rsidRDefault="007600A1">
            <w:pPr>
              <w:rPr>
                <w:sz w:val="25"/>
                <w:szCs w:val="25"/>
                <w:lang w:bidi="ar-AE"/>
              </w:rPr>
            </w:pPr>
            <w:r w:rsidRPr="00154629">
              <w:rPr>
                <w:rFonts w:cs="Times New Roman"/>
                <w:sz w:val="25"/>
                <w:szCs w:val="25"/>
                <w:lang w:val="en-US"/>
              </w:rPr>
              <w:t>Instr</w:t>
            </w:r>
          </w:p>
        </w:tc>
        <w:tc>
          <w:tcPr>
            <w:tcW w:w="1292" w:type="dxa"/>
            <w:tcBorders>
              <w:top w:val="nil"/>
              <w:left w:val="nil"/>
              <w:bottom w:val="nil"/>
              <w:right w:val="nil"/>
            </w:tcBorders>
          </w:tcPr>
          <w:p w:rsidR="007600A1" w:rsidRPr="00154629" w:rsidRDefault="007600A1">
            <w:pPr>
              <w:rPr>
                <w:sz w:val="25"/>
                <w:szCs w:val="25"/>
                <w:lang w:bidi="ar-AE"/>
              </w:rPr>
            </w:pPr>
            <w:r w:rsidRPr="00154629">
              <w:rPr>
                <w:sz w:val="25"/>
                <w:szCs w:val="25"/>
                <w:lang w:bidi="ar-AE"/>
              </w:rPr>
              <w:t>мужчина</w:t>
            </w:r>
          </w:p>
        </w:tc>
      </w:tr>
      <w:tr w:rsidR="007600A1" w:rsidRPr="00154629" w:rsidTr="00853856">
        <w:tc>
          <w:tcPr>
            <w:tcW w:w="566" w:type="dxa"/>
            <w:tcBorders>
              <w:top w:val="nil"/>
              <w:left w:val="nil"/>
              <w:bottom w:val="nil"/>
              <w:right w:val="nil"/>
            </w:tcBorders>
          </w:tcPr>
          <w:p w:rsidR="007600A1" w:rsidRPr="00154629" w:rsidRDefault="007600A1">
            <w:pPr>
              <w:rPr>
                <w:sz w:val="25"/>
                <w:szCs w:val="25"/>
                <w:lang w:bidi="ar-AE"/>
              </w:rPr>
            </w:pPr>
          </w:p>
        </w:tc>
        <w:tc>
          <w:tcPr>
            <w:tcW w:w="9005" w:type="dxa"/>
            <w:gridSpan w:val="9"/>
            <w:tcBorders>
              <w:top w:val="nil"/>
              <w:left w:val="nil"/>
              <w:bottom w:val="nil"/>
              <w:right w:val="nil"/>
            </w:tcBorders>
          </w:tcPr>
          <w:p w:rsidR="007600A1" w:rsidRPr="00154629" w:rsidRDefault="007600A1">
            <w:pPr>
              <w:rPr>
                <w:sz w:val="25"/>
                <w:szCs w:val="25"/>
                <w:lang w:bidi="ar-AE"/>
              </w:rPr>
            </w:pPr>
            <w:r w:rsidRPr="00154629">
              <w:rPr>
                <w:rFonts w:cs="Times New Roman"/>
                <w:sz w:val="25"/>
                <w:szCs w:val="25"/>
              </w:rPr>
              <w:t>«Ручка каузируема писать письмо человеком»</w:t>
            </w:r>
          </w:p>
        </w:tc>
      </w:tr>
    </w:tbl>
    <w:p w:rsidR="00F57889" w:rsidRPr="007600A1" w:rsidRDefault="005643F3" w:rsidP="007600A1">
      <w:pPr>
        <w:pStyle w:val="13"/>
        <w:jc w:val="right"/>
        <w:rPr>
          <w:rFonts w:cs="Times New Roman"/>
          <w:szCs w:val="28"/>
        </w:rPr>
      </w:pPr>
      <w:r>
        <w:rPr>
          <w:rFonts w:cs="Times New Roman"/>
          <w:szCs w:val="28"/>
        </w:rPr>
        <w:t>[Аксенова</w:t>
      </w:r>
      <w:r w:rsidR="00C9483E">
        <w:rPr>
          <w:rFonts w:cs="Times New Roman"/>
          <w:szCs w:val="28"/>
        </w:rPr>
        <w:t xml:space="preserve"> 1990]</w:t>
      </w:r>
    </w:p>
    <w:p w:rsidR="00F57889" w:rsidRDefault="00C9483E">
      <w:pPr>
        <w:ind w:firstLine="709"/>
        <w:rPr>
          <w:lang w:bidi="ar-AE"/>
        </w:rPr>
      </w:pPr>
      <w:r>
        <w:rPr>
          <w:lang w:bidi="ar-AE"/>
        </w:rPr>
        <w:t>Ограничения на такую сочетаемость (</w:t>
      </w:r>
      <w:r>
        <w:rPr>
          <w:lang w:val="en-US" w:bidi="ar-AE"/>
        </w:rPr>
        <w:t>Caus</w:t>
      </w:r>
      <w:r>
        <w:rPr>
          <w:lang w:bidi="ar-AE"/>
        </w:rPr>
        <w:t>+</w:t>
      </w:r>
      <w:r>
        <w:rPr>
          <w:lang w:val="en-US" w:bidi="ar-AE"/>
        </w:rPr>
        <w:t>Pass</w:t>
      </w:r>
      <w:r>
        <w:rPr>
          <w:lang w:bidi="ar-AE"/>
        </w:rPr>
        <w:t xml:space="preserve">) возникают только в том случае, когда агенс в результате пассивных преобразований исчезает из предложения (хотя контекстуально остается участником ситуации). Таким образом, пример «а» демонстрирует установленный в языке алгоритм: пассивизация каузативной конструкции в киньяруанда обязательно сопровождается выраженным указанием на агенса или каузатора. </w:t>
      </w:r>
    </w:p>
    <w:p w:rsidR="00F57889" w:rsidRDefault="00C9483E">
      <w:pPr>
        <w:ind w:firstLine="709"/>
        <w:rPr>
          <w:lang w:bidi="ar-AE"/>
        </w:rPr>
      </w:pPr>
      <w:r>
        <w:rPr>
          <w:lang w:bidi="ar-AE"/>
        </w:rPr>
        <w:t xml:space="preserve">Каузатив свободно сочетается с показателем аппликатива. Однако данное утверждение справедливо только для конструкций, образованных от транзитивных глаголов.  </w:t>
      </w:r>
    </w:p>
    <w:tbl>
      <w:tblPr>
        <w:tblStyle w:val="af"/>
        <w:tblW w:w="0" w:type="auto"/>
        <w:tblLook w:val="04A0" w:firstRow="1" w:lastRow="0" w:firstColumn="1" w:lastColumn="0" w:noHBand="0" w:noVBand="1"/>
      </w:tblPr>
      <w:tblGrid>
        <w:gridCol w:w="566"/>
        <w:gridCol w:w="1096"/>
        <w:gridCol w:w="936"/>
        <w:gridCol w:w="1359"/>
        <w:gridCol w:w="926"/>
        <w:gridCol w:w="920"/>
        <w:gridCol w:w="908"/>
        <w:gridCol w:w="897"/>
        <w:gridCol w:w="1056"/>
        <w:gridCol w:w="907"/>
      </w:tblGrid>
      <w:tr w:rsidR="001E2EDD" w:rsidRPr="00853856" w:rsidTr="00853856">
        <w:tc>
          <w:tcPr>
            <w:tcW w:w="566" w:type="dxa"/>
            <w:tcBorders>
              <w:top w:val="nil"/>
              <w:left w:val="nil"/>
              <w:bottom w:val="nil"/>
              <w:right w:val="nil"/>
            </w:tcBorders>
          </w:tcPr>
          <w:p w:rsidR="001E2EDD" w:rsidRPr="00853856" w:rsidRDefault="001E2EDD">
            <w:pPr>
              <w:rPr>
                <w:sz w:val="25"/>
                <w:szCs w:val="25"/>
                <w:lang w:bidi="ar-AE"/>
              </w:rPr>
            </w:pPr>
            <w:r w:rsidRPr="00853856">
              <w:rPr>
                <w:sz w:val="25"/>
                <w:szCs w:val="25"/>
                <w:lang w:bidi="ar-AE"/>
              </w:rPr>
              <w:t>54.</w:t>
            </w:r>
          </w:p>
        </w:tc>
        <w:tc>
          <w:tcPr>
            <w:tcW w:w="1096" w:type="dxa"/>
            <w:tcBorders>
              <w:top w:val="nil"/>
              <w:left w:val="nil"/>
              <w:bottom w:val="nil"/>
              <w:right w:val="nil"/>
            </w:tcBorders>
          </w:tcPr>
          <w:p w:rsidR="001E2EDD" w:rsidRPr="00853856" w:rsidRDefault="001E2EDD">
            <w:pPr>
              <w:rPr>
                <w:sz w:val="25"/>
                <w:szCs w:val="25"/>
                <w:lang w:val="en-US" w:bidi="ar-AE"/>
              </w:rPr>
            </w:pPr>
            <w:r w:rsidRPr="00853856">
              <w:rPr>
                <w:sz w:val="25"/>
                <w:szCs w:val="25"/>
                <w:lang w:val="en-US" w:bidi="ar-AE"/>
              </w:rPr>
              <w:t>U-</w:t>
            </w:r>
          </w:p>
        </w:tc>
        <w:tc>
          <w:tcPr>
            <w:tcW w:w="936" w:type="dxa"/>
            <w:tcBorders>
              <w:top w:val="nil"/>
              <w:left w:val="nil"/>
              <w:bottom w:val="nil"/>
              <w:right w:val="nil"/>
            </w:tcBorders>
          </w:tcPr>
          <w:p w:rsidR="001E2EDD" w:rsidRPr="00853856" w:rsidRDefault="001E2EDD">
            <w:pPr>
              <w:rPr>
                <w:sz w:val="25"/>
                <w:szCs w:val="25"/>
                <w:lang w:val="en-US" w:bidi="ar-AE"/>
              </w:rPr>
            </w:pPr>
            <w:r w:rsidRPr="00853856">
              <w:rPr>
                <w:sz w:val="25"/>
                <w:szCs w:val="25"/>
                <w:lang w:val="en-US" w:bidi="ar-AE"/>
              </w:rPr>
              <w:t>-ra-</w:t>
            </w:r>
          </w:p>
        </w:tc>
        <w:tc>
          <w:tcPr>
            <w:tcW w:w="1359" w:type="dxa"/>
            <w:tcBorders>
              <w:top w:val="nil"/>
              <w:left w:val="nil"/>
              <w:bottom w:val="nil"/>
              <w:right w:val="nil"/>
            </w:tcBorders>
          </w:tcPr>
          <w:p w:rsidR="001E2EDD" w:rsidRPr="00853856" w:rsidRDefault="001E2EDD">
            <w:pPr>
              <w:rPr>
                <w:sz w:val="25"/>
                <w:szCs w:val="25"/>
                <w:lang w:val="en-US" w:bidi="ar-AE"/>
              </w:rPr>
            </w:pPr>
            <w:r w:rsidRPr="00853856">
              <w:rPr>
                <w:sz w:val="25"/>
                <w:szCs w:val="25"/>
                <w:lang w:val="en-US" w:bidi="ar-AE"/>
              </w:rPr>
              <w:t>-andik-</w:t>
            </w:r>
          </w:p>
        </w:tc>
        <w:tc>
          <w:tcPr>
            <w:tcW w:w="926" w:type="dxa"/>
            <w:tcBorders>
              <w:top w:val="nil"/>
              <w:left w:val="nil"/>
              <w:bottom w:val="nil"/>
              <w:right w:val="nil"/>
            </w:tcBorders>
          </w:tcPr>
          <w:p w:rsidR="001E2EDD" w:rsidRPr="00853856" w:rsidRDefault="001E2EDD">
            <w:pPr>
              <w:rPr>
                <w:sz w:val="25"/>
                <w:szCs w:val="25"/>
                <w:lang w:val="en-US" w:bidi="ar-AE"/>
              </w:rPr>
            </w:pPr>
            <w:r w:rsidRPr="00853856">
              <w:rPr>
                <w:sz w:val="25"/>
                <w:szCs w:val="25"/>
                <w:lang w:val="en-US" w:bidi="ar-AE"/>
              </w:rPr>
              <w:t>-iish-</w:t>
            </w:r>
          </w:p>
        </w:tc>
        <w:tc>
          <w:tcPr>
            <w:tcW w:w="920" w:type="dxa"/>
            <w:tcBorders>
              <w:top w:val="nil"/>
              <w:left w:val="nil"/>
              <w:bottom w:val="nil"/>
              <w:right w:val="nil"/>
            </w:tcBorders>
          </w:tcPr>
          <w:p w:rsidR="001E2EDD" w:rsidRPr="00853856" w:rsidRDefault="001E2EDD">
            <w:pPr>
              <w:rPr>
                <w:sz w:val="25"/>
                <w:szCs w:val="25"/>
                <w:lang w:val="en-US" w:bidi="ar-AE"/>
              </w:rPr>
            </w:pPr>
            <w:r w:rsidRPr="00853856">
              <w:rPr>
                <w:sz w:val="25"/>
                <w:szCs w:val="25"/>
                <w:lang w:val="en-US" w:bidi="ar-AE"/>
              </w:rPr>
              <w:t>-ir-</w:t>
            </w:r>
          </w:p>
        </w:tc>
        <w:tc>
          <w:tcPr>
            <w:tcW w:w="908" w:type="dxa"/>
            <w:tcBorders>
              <w:top w:val="nil"/>
              <w:left w:val="nil"/>
              <w:bottom w:val="nil"/>
              <w:right w:val="nil"/>
            </w:tcBorders>
          </w:tcPr>
          <w:p w:rsidR="001E2EDD" w:rsidRPr="00853856" w:rsidRDefault="001E2EDD">
            <w:pPr>
              <w:rPr>
                <w:sz w:val="25"/>
                <w:szCs w:val="25"/>
                <w:lang w:val="en-US" w:bidi="ar-AE"/>
              </w:rPr>
            </w:pPr>
            <w:r w:rsidRPr="00853856">
              <w:rPr>
                <w:sz w:val="25"/>
                <w:szCs w:val="25"/>
                <w:lang w:val="en-US" w:bidi="ar-AE"/>
              </w:rPr>
              <w:t>-iza</w:t>
            </w:r>
          </w:p>
        </w:tc>
        <w:tc>
          <w:tcPr>
            <w:tcW w:w="897" w:type="dxa"/>
            <w:tcBorders>
              <w:top w:val="nil"/>
              <w:left w:val="nil"/>
              <w:bottom w:val="nil"/>
              <w:right w:val="nil"/>
            </w:tcBorders>
          </w:tcPr>
          <w:p w:rsidR="001E2EDD" w:rsidRPr="00853856" w:rsidRDefault="001E2EDD">
            <w:pPr>
              <w:rPr>
                <w:sz w:val="25"/>
                <w:szCs w:val="25"/>
                <w:lang w:val="en-US" w:bidi="ar-AE"/>
              </w:rPr>
            </w:pPr>
            <w:r w:rsidRPr="00853856">
              <w:rPr>
                <w:sz w:val="25"/>
                <w:szCs w:val="25"/>
                <w:lang w:val="en-US" w:bidi="ar-AE"/>
              </w:rPr>
              <w:t>iyo</w:t>
            </w:r>
          </w:p>
        </w:tc>
        <w:tc>
          <w:tcPr>
            <w:tcW w:w="1056" w:type="dxa"/>
            <w:tcBorders>
              <w:top w:val="nil"/>
              <w:left w:val="nil"/>
              <w:bottom w:val="nil"/>
              <w:right w:val="nil"/>
            </w:tcBorders>
          </w:tcPr>
          <w:p w:rsidR="001E2EDD" w:rsidRPr="00853856" w:rsidRDefault="001E2EDD">
            <w:pPr>
              <w:rPr>
                <w:sz w:val="25"/>
                <w:szCs w:val="25"/>
                <w:lang w:val="en-US" w:bidi="ar-AE"/>
              </w:rPr>
            </w:pPr>
            <w:r w:rsidRPr="00853856">
              <w:rPr>
                <w:sz w:val="25"/>
                <w:szCs w:val="25"/>
                <w:lang w:val="en-US" w:bidi="ar-AE"/>
              </w:rPr>
              <w:t>karamu</w:t>
            </w:r>
          </w:p>
        </w:tc>
        <w:tc>
          <w:tcPr>
            <w:tcW w:w="907" w:type="dxa"/>
            <w:tcBorders>
              <w:top w:val="nil"/>
              <w:left w:val="nil"/>
              <w:bottom w:val="nil"/>
              <w:right w:val="nil"/>
            </w:tcBorders>
          </w:tcPr>
          <w:p w:rsidR="001E2EDD" w:rsidRPr="00853856" w:rsidRDefault="001E2EDD">
            <w:pPr>
              <w:rPr>
                <w:sz w:val="25"/>
                <w:szCs w:val="25"/>
                <w:lang w:val="en-US" w:bidi="ar-AE"/>
              </w:rPr>
            </w:pPr>
            <w:proofErr w:type="gramStart"/>
            <w:r w:rsidRPr="00853856">
              <w:rPr>
                <w:sz w:val="25"/>
                <w:szCs w:val="25"/>
                <w:lang w:val="en-US" w:bidi="ar-AE"/>
              </w:rPr>
              <w:t>iki</w:t>
            </w:r>
            <w:proofErr w:type="gramEnd"/>
            <w:r w:rsidRPr="00853856">
              <w:rPr>
                <w:sz w:val="25"/>
                <w:szCs w:val="25"/>
                <w:lang w:val="en-US" w:bidi="ar-AE"/>
              </w:rPr>
              <w:t>?</w:t>
            </w:r>
          </w:p>
        </w:tc>
      </w:tr>
      <w:tr w:rsidR="001E2EDD" w:rsidRPr="00853856" w:rsidTr="00853856">
        <w:tc>
          <w:tcPr>
            <w:tcW w:w="566" w:type="dxa"/>
            <w:tcBorders>
              <w:top w:val="nil"/>
              <w:left w:val="nil"/>
              <w:bottom w:val="nil"/>
              <w:right w:val="nil"/>
            </w:tcBorders>
          </w:tcPr>
          <w:p w:rsidR="001E2EDD" w:rsidRPr="00853856" w:rsidRDefault="001E2EDD">
            <w:pPr>
              <w:rPr>
                <w:sz w:val="25"/>
                <w:szCs w:val="25"/>
                <w:lang w:bidi="ar-AE"/>
              </w:rPr>
            </w:pPr>
          </w:p>
        </w:tc>
        <w:tc>
          <w:tcPr>
            <w:tcW w:w="1096" w:type="dxa"/>
            <w:tcBorders>
              <w:top w:val="nil"/>
              <w:left w:val="nil"/>
              <w:bottom w:val="nil"/>
              <w:right w:val="nil"/>
            </w:tcBorders>
          </w:tcPr>
          <w:p w:rsidR="001E2EDD" w:rsidRPr="00853856" w:rsidRDefault="001E2EDD">
            <w:pPr>
              <w:rPr>
                <w:sz w:val="25"/>
                <w:szCs w:val="25"/>
                <w:lang w:bidi="ar-AE"/>
              </w:rPr>
            </w:pPr>
            <w:r w:rsidRPr="00853856">
              <w:rPr>
                <w:sz w:val="25"/>
                <w:szCs w:val="25"/>
                <w:lang w:val="en-US" w:bidi="ar-AE"/>
              </w:rPr>
              <w:t>2Sg.Sbj</w:t>
            </w:r>
          </w:p>
        </w:tc>
        <w:tc>
          <w:tcPr>
            <w:tcW w:w="936" w:type="dxa"/>
            <w:tcBorders>
              <w:top w:val="nil"/>
              <w:left w:val="nil"/>
              <w:bottom w:val="nil"/>
              <w:right w:val="nil"/>
            </w:tcBorders>
          </w:tcPr>
          <w:p w:rsidR="001E2EDD" w:rsidRPr="00853856" w:rsidRDefault="001E2EDD">
            <w:pPr>
              <w:rPr>
                <w:sz w:val="25"/>
                <w:szCs w:val="25"/>
                <w:lang w:bidi="ar-AE"/>
              </w:rPr>
            </w:pPr>
            <w:r w:rsidRPr="00853856">
              <w:rPr>
                <w:sz w:val="25"/>
                <w:szCs w:val="25"/>
                <w:lang w:val="en-US" w:bidi="ar-AE"/>
              </w:rPr>
              <w:t>Prs</w:t>
            </w:r>
          </w:p>
        </w:tc>
        <w:tc>
          <w:tcPr>
            <w:tcW w:w="1359" w:type="dxa"/>
            <w:tcBorders>
              <w:top w:val="nil"/>
              <w:left w:val="nil"/>
              <w:bottom w:val="nil"/>
              <w:right w:val="nil"/>
            </w:tcBorders>
          </w:tcPr>
          <w:p w:rsidR="001E2EDD" w:rsidRPr="00853856" w:rsidRDefault="001E2EDD">
            <w:pPr>
              <w:rPr>
                <w:sz w:val="25"/>
                <w:szCs w:val="25"/>
                <w:lang w:bidi="ar-AE"/>
              </w:rPr>
            </w:pPr>
            <w:r w:rsidRPr="00853856">
              <w:rPr>
                <w:sz w:val="25"/>
                <w:szCs w:val="25"/>
                <w:lang w:bidi="ar-AE"/>
              </w:rPr>
              <w:t>писать</w:t>
            </w:r>
          </w:p>
        </w:tc>
        <w:tc>
          <w:tcPr>
            <w:tcW w:w="926" w:type="dxa"/>
            <w:tcBorders>
              <w:top w:val="nil"/>
              <w:left w:val="nil"/>
              <w:bottom w:val="nil"/>
              <w:right w:val="nil"/>
            </w:tcBorders>
          </w:tcPr>
          <w:p w:rsidR="001E2EDD" w:rsidRPr="00853856" w:rsidRDefault="001E2EDD">
            <w:pPr>
              <w:rPr>
                <w:sz w:val="25"/>
                <w:szCs w:val="25"/>
                <w:lang w:bidi="ar-AE"/>
              </w:rPr>
            </w:pPr>
            <w:r w:rsidRPr="00853856">
              <w:rPr>
                <w:sz w:val="25"/>
                <w:szCs w:val="25"/>
                <w:lang w:val="en-US" w:bidi="ar-AE"/>
              </w:rPr>
              <w:t>Caus</w:t>
            </w:r>
          </w:p>
        </w:tc>
        <w:tc>
          <w:tcPr>
            <w:tcW w:w="920" w:type="dxa"/>
            <w:tcBorders>
              <w:top w:val="nil"/>
              <w:left w:val="nil"/>
              <w:bottom w:val="nil"/>
              <w:right w:val="nil"/>
            </w:tcBorders>
          </w:tcPr>
          <w:p w:rsidR="001E2EDD" w:rsidRPr="00853856" w:rsidRDefault="001E2EDD">
            <w:pPr>
              <w:rPr>
                <w:sz w:val="25"/>
                <w:szCs w:val="25"/>
                <w:lang w:bidi="ar-AE"/>
              </w:rPr>
            </w:pPr>
            <w:r w:rsidRPr="00853856">
              <w:rPr>
                <w:sz w:val="25"/>
                <w:szCs w:val="25"/>
                <w:lang w:val="en-US" w:bidi="ar-AE"/>
              </w:rPr>
              <w:t>Appl</w:t>
            </w:r>
          </w:p>
        </w:tc>
        <w:tc>
          <w:tcPr>
            <w:tcW w:w="908" w:type="dxa"/>
            <w:tcBorders>
              <w:top w:val="nil"/>
              <w:left w:val="nil"/>
              <w:bottom w:val="nil"/>
              <w:right w:val="nil"/>
            </w:tcBorders>
          </w:tcPr>
          <w:p w:rsidR="001E2EDD" w:rsidRPr="00853856" w:rsidRDefault="001E2EDD">
            <w:pPr>
              <w:rPr>
                <w:sz w:val="25"/>
                <w:szCs w:val="25"/>
                <w:lang w:bidi="ar-AE"/>
              </w:rPr>
            </w:pPr>
            <w:r w:rsidRPr="00853856">
              <w:rPr>
                <w:sz w:val="25"/>
                <w:szCs w:val="25"/>
                <w:lang w:val="en-US" w:bidi="ar-AE"/>
              </w:rPr>
              <w:t>Asp</w:t>
            </w:r>
          </w:p>
        </w:tc>
        <w:tc>
          <w:tcPr>
            <w:tcW w:w="897" w:type="dxa"/>
            <w:tcBorders>
              <w:top w:val="nil"/>
              <w:left w:val="nil"/>
              <w:bottom w:val="nil"/>
              <w:right w:val="nil"/>
            </w:tcBorders>
          </w:tcPr>
          <w:p w:rsidR="001E2EDD" w:rsidRPr="00853856" w:rsidRDefault="001E2EDD">
            <w:pPr>
              <w:rPr>
                <w:sz w:val="25"/>
                <w:szCs w:val="25"/>
                <w:lang w:bidi="ar-AE"/>
              </w:rPr>
            </w:pPr>
            <w:r w:rsidRPr="00853856">
              <w:rPr>
                <w:sz w:val="25"/>
                <w:szCs w:val="25"/>
                <w:lang w:bidi="ar-AE"/>
              </w:rPr>
              <w:t>эта</w:t>
            </w:r>
          </w:p>
        </w:tc>
        <w:tc>
          <w:tcPr>
            <w:tcW w:w="1056" w:type="dxa"/>
            <w:tcBorders>
              <w:top w:val="nil"/>
              <w:left w:val="nil"/>
              <w:bottom w:val="nil"/>
              <w:right w:val="nil"/>
            </w:tcBorders>
          </w:tcPr>
          <w:p w:rsidR="001E2EDD" w:rsidRPr="00853856" w:rsidRDefault="001E2EDD">
            <w:pPr>
              <w:rPr>
                <w:sz w:val="25"/>
                <w:szCs w:val="25"/>
                <w:lang w:bidi="ar-AE"/>
              </w:rPr>
            </w:pPr>
            <w:r w:rsidRPr="00853856">
              <w:rPr>
                <w:sz w:val="25"/>
                <w:szCs w:val="25"/>
                <w:lang w:bidi="ar-AE"/>
              </w:rPr>
              <w:t>ручка</w:t>
            </w:r>
          </w:p>
        </w:tc>
        <w:tc>
          <w:tcPr>
            <w:tcW w:w="907" w:type="dxa"/>
            <w:tcBorders>
              <w:top w:val="nil"/>
              <w:left w:val="nil"/>
              <w:bottom w:val="nil"/>
              <w:right w:val="nil"/>
            </w:tcBorders>
          </w:tcPr>
          <w:p w:rsidR="001E2EDD" w:rsidRPr="00853856" w:rsidRDefault="001E2EDD">
            <w:pPr>
              <w:rPr>
                <w:sz w:val="25"/>
                <w:szCs w:val="25"/>
                <w:lang w:bidi="ar-AE"/>
              </w:rPr>
            </w:pPr>
            <w:r w:rsidRPr="00853856">
              <w:rPr>
                <w:sz w:val="25"/>
                <w:szCs w:val="25"/>
                <w:lang w:bidi="ar-AE"/>
              </w:rPr>
              <w:t>что</w:t>
            </w:r>
          </w:p>
        </w:tc>
      </w:tr>
      <w:tr w:rsidR="001E2EDD" w:rsidRPr="00853856" w:rsidTr="00853856">
        <w:tc>
          <w:tcPr>
            <w:tcW w:w="566" w:type="dxa"/>
            <w:tcBorders>
              <w:top w:val="nil"/>
              <w:left w:val="nil"/>
              <w:bottom w:val="nil"/>
              <w:right w:val="nil"/>
            </w:tcBorders>
          </w:tcPr>
          <w:p w:rsidR="001E2EDD" w:rsidRPr="00853856" w:rsidRDefault="001E2EDD">
            <w:pPr>
              <w:rPr>
                <w:sz w:val="25"/>
                <w:szCs w:val="25"/>
                <w:lang w:bidi="ar-AE"/>
              </w:rPr>
            </w:pPr>
          </w:p>
        </w:tc>
        <w:tc>
          <w:tcPr>
            <w:tcW w:w="9005" w:type="dxa"/>
            <w:gridSpan w:val="9"/>
            <w:tcBorders>
              <w:top w:val="nil"/>
              <w:left w:val="nil"/>
              <w:bottom w:val="nil"/>
              <w:right w:val="nil"/>
            </w:tcBorders>
          </w:tcPr>
          <w:p w:rsidR="001E2EDD" w:rsidRPr="00853856" w:rsidRDefault="001E2EDD" w:rsidP="001E2EDD">
            <w:pPr>
              <w:pStyle w:val="13"/>
              <w:ind w:left="0"/>
              <w:rPr>
                <w:sz w:val="25"/>
                <w:szCs w:val="25"/>
                <w:lang w:bidi="ar-AE"/>
              </w:rPr>
            </w:pPr>
            <w:r w:rsidRPr="00853856">
              <w:rPr>
                <w:sz w:val="25"/>
                <w:szCs w:val="25"/>
                <w:lang w:bidi="ar-AE"/>
              </w:rPr>
              <w:t>«</w:t>
            </w:r>
            <w:r w:rsidR="00DC1362" w:rsidRPr="00853856">
              <w:rPr>
                <w:sz w:val="25"/>
                <w:szCs w:val="25"/>
                <w:lang w:bidi="ar-AE"/>
              </w:rPr>
              <w:t>Что</w:t>
            </w:r>
            <w:r w:rsidRPr="00853856">
              <w:rPr>
                <w:sz w:val="25"/>
                <w:szCs w:val="25"/>
                <w:lang w:bidi="ar-AE"/>
              </w:rPr>
              <w:t xml:space="preserve"> ты пишешь этой ручкой?»</w:t>
            </w:r>
          </w:p>
        </w:tc>
      </w:tr>
    </w:tbl>
    <w:p w:rsidR="001E2EDD" w:rsidRDefault="001E2EDD">
      <w:pPr>
        <w:ind w:firstLine="709"/>
        <w:rPr>
          <w:lang w:bidi="ar-AE"/>
        </w:rPr>
      </w:pPr>
    </w:p>
    <w:tbl>
      <w:tblPr>
        <w:tblStyle w:val="af"/>
        <w:tblW w:w="10173" w:type="dxa"/>
        <w:tblLayout w:type="fixed"/>
        <w:tblLook w:val="04A0" w:firstRow="1" w:lastRow="0" w:firstColumn="1" w:lastColumn="0" w:noHBand="0" w:noVBand="1"/>
      </w:tblPr>
      <w:tblGrid>
        <w:gridCol w:w="529"/>
        <w:gridCol w:w="1280"/>
        <w:gridCol w:w="186"/>
        <w:gridCol w:w="665"/>
        <w:gridCol w:w="283"/>
        <w:gridCol w:w="576"/>
        <w:gridCol w:w="984"/>
        <w:gridCol w:w="850"/>
        <w:gridCol w:w="851"/>
        <w:gridCol w:w="708"/>
        <w:gridCol w:w="3261"/>
      </w:tblGrid>
      <w:tr w:rsidR="00DC1362" w:rsidRPr="00DC1362" w:rsidTr="00853856">
        <w:tc>
          <w:tcPr>
            <w:tcW w:w="529" w:type="dxa"/>
            <w:tcBorders>
              <w:top w:val="nil"/>
              <w:left w:val="nil"/>
              <w:bottom w:val="nil"/>
              <w:right w:val="nil"/>
            </w:tcBorders>
          </w:tcPr>
          <w:p w:rsidR="00DC1362" w:rsidRPr="00DC1362" w:rsidRDefault="00DC1362" w:rsidP="00DC1362">
            <w:pPr>
              <w:pStyle w:val="13"/>
              <w:ind w:left="0"/>
              <w:rPr>
                <w:sz w:val="25"/>
                <w:szCs w:val="25"/>
                <w:lang w:bidi="ar-AE"/>
              </w:rPr>
            </w:pPr>
            <w:r w:rsidRPr="00DC1362">
              <w:rPr>
                <w:sz w:val="25"/>
                <w:szCs w:val="25"/>
                <w:lang w:bidi="ar-AE"/>
              </w:rPr>
              <w:t>55.</w:t>
            </w:r>
          </w:p>
        </w:tc>
        <w:tc>
          <w:tcPr>
            <w:tcW w:w="1466" w:type="dxa"/>
            <w:gridSpan w:val="2"/>
            <w:tcBorders>
              <w:top w:val="nil"/>
              <w:left w:val="nil"/>
              <w:bottom w:val="nil"/>
              <w:right w:val="nil"/>
            </w:tcBorders>
          </w:tcPr>
          <w:p w:rsidR="00DC1362" w:rsidRPr="00DC1362" w:rsidRDefault="00DC1362" w:rsidP="00DC1362">
            <w:pPr>
              <w:pStyle w:val="13"/>
              <w:ind w:left="0"/>
              <w:rPr>
                <w:sz w:val="25"/>
                <w:szCs w:val="25"/>
                <w:lang w:val="en-US" w:bidi="ar-AE"/>
              </w:rPr>
            </w:pPr>
            <w:r w:rsidRPr="00DC1362">
              <w:rPr>
                <w:sz w:val="25"/>
                <w:szCs w:val="25"/>
                <w:lang w:val="en-US" w:bidi="ar-AE"/>
              </w:rPr>
              <w:t>Umuhuungu</w:t>
            </w:r>
          </w:p>
        </w:tc>
        <w:tc>
          <w:tcPr>
            <w:tcW w:w="665" w:type="dxa"/>
            <w:tcBorders>
              <w:top w:val="nil"/>
              <w:left w:val="nil"/>
              <w:bottom w:val="nil"/>
              <w:right w:val="nil"/>
            </w:tcBorders>
          </w:tcPr>
          <w:p w:rsidR="00DC1362" w:rsidRPr="00DC1362" w:rsidRDefault="00DC1362" w:rsidP="00DC1362">
            <w:pPr>
              <w:pStyle w:val="13"/>
              <w:ind w:left="0"/>
              <w:rPr>
                <w:sz w:val="25"/>
                <w:szCs w:val="25"/>
                <w:lang w:val="en-US" w:bidi="ar-AE"/>
              </w:rPr>
            </w:pPr>
            <w:r w:rsidRPr="00DC1362">
              <w:rPr>
                <w:sz w:val="25"/>
                <w:szCs w:val="25"/>
                <w:lang w:val="en-US" w:bidi="ar-AE"/>
              </w:rPr>
              <w:t>y-</w:t>
            </w:r>
          </w:p>
        </w:tc>
        <w:tc>
          <w:tcPr>
            <w:tcW w:w="859" w:type="dxa"/>
            <w:gridSpan w:val="2"/>
            <w:tcBorders>
              <w:top w:val="nil"/>
              <w:left w:val="nil"/>
              <w:bottom w:val="nil"/>
              <w:right w:val="nil"/>
            </w:tcBorders>
          </w:tcPr>
          <w:p w:rsidR="00DC1362" w:rsidRPr="00DC1362" w:rsidRDefault="00DC1362" w:rsidP="00DC1362">
            <w:pPr>
              <w:pStyle w:val="13"/>
              <w:ind w:left="0"/>
              <w:rPr>
                <w:sz w:val="25"/>
                <w:szCs w:val="25"/>
                <w:lang w:val="en-US" w:bidi="ar-AE"/>
              </w:rPr>
            </w:pPr>
            <w:r w:rsidRPr="00DC1362">
              <w:rPr>
                <w:sz w:val="25"/>
                <w:szCs w:val="25"/>
                <w:lang w:val="en-US" w:bidi="ar-AE"/>
              </w:rPr>
              <w:t>-a-</w:t>
            </w:r>
          </w:p>
        </w:tc>
        <w:tc>
          <w:tcPr>
            <w:tcW w:w="984" w:type="dxa"/>
            <w:tcBorders>
              <w:top w:val="nil"/>
              <w:left w:val="nil"/>
              <w:bottom w:val="nil"/>
              <w:right w:val="nil"/>
            </w:tcBorders>
          </w:tcPr>
          <w:p w:rsidR="00DC1362" w:rsidRPr="00DC1362" w:rsidRDefault="00DC1362" w:rsidP="00DC1362">
            <w:pPr>
              <w:pStyle w:val="13"/>
              <w:ind w:left="0"/>
              <w:rPr>
                <w:sz w:val="25"/>
                <w:szCs w:val="25"/>
                <w:lang w:val="en-US" w:bidi="ar-AE"/>
              </w:rPr>
            </w:pPr>
            <w:r w:rsidRPr="00DC1362">
              <w:rPr>
                <w:sz w:val="25"/>
                <w:szCs w:val="25"/>
                <w:lang w:val="en-US" w:bidi="ar-AE"/>
              </w:rPr>
              <w:t>-andik-</w:t>
            </w:r>
          </w:p>
        </w:tc>
        <w:tc>
          <w:tcPr>
            <w:tcW w:w="850" w:type="dxa"/>
            <w:tcBorders>
              <w:top w:val="nil"/>
              <w:left w:val="nil"/>
              <w:bottom w:val="nil"/>
              <w:right w:val="nil"/>
            </w:tcBorders>
          </w:tcPr>
          <w:p w:rsidR="00DC1362" w:rsidRPr="00DC1362" w:rsidRDefault="00DC1362" w:rsidP="00DC1362">
            <w:pPr>
              <w:pStyle w:val="13"/>
              <w:ind w:left="0"/>
              <w:rPr>
                <w:sz w:val="25"/>
                <w:szCs w:val="25"/>
                <w:lang w:val="en-US" w:bidi="ar-AE"/>
              </w:rPr>
            </w:pPr>
            <w:r w:rsidRPr="00DC1362">
              <w:rPr>
                <w:sz w:val="25"/>
                <w:szCs w:val="25"/>
                <w:lang w:val="en-US" w:bidi="ar-AE"/>
              </w:rPr>
              <w:t>-iish-</w:t>
            </w:r>
          </w:p>
        </w:tc>
        <w:tc>
          <w:tcPr>
            <w:tcW w:w="851" w:type="dxa"/>
            <w:tcBorders>
              <w:top w:val="nil"/>
              <w:left w:val="nil"/>
              <w:bottom w:val="nil"/>
              <w:right w:val="nil"/>
            </w:tcBorders>
          </w:tcPr>
          <w:p w:rsidR="00DC1362" w:rsidRPr="00DC1362" w:rsidRDefault="00DC1362" w:rsidP="00DC1362">
            <w:pPr>
              <w:pStyle w:val="13"/>
              <w:ind w:left="0"/>
              <w:rPr>
                <w:sz w:val="25"/>
                <w:szCs w:val="25"/>
                <w:lang w:val="en-US" w:bidi="ar-AE"/>
              </w:rPr>
            </w:pPr>
            <w:r w:rsidRPr="00DC1362">
              <w:rPr>
                <w:sz w:val="25"/>
                <w:szCs w:val="25"/>
                <w:lang w:val="en-US" w:bidi="ar-AE"/>
              </w:rPr>
              <w:t>-ir-</w:t>
            </w:r>
          </w:p>
        </w:tc>
        <w:tc>
          <w:tcPr>
            <w:tcW w:w="708" w:type="dxa"/>
            <w:tcBorders>
              <w:top w:val="nil"/>
              <w:left w:val="nil"/>
              <w:bottom w:val="nil"/>
              <w:right w:val="nil"/>
            </w:tcBorders>
          </w:tcPr>
          <w:p w:rsidR="00DC1362" w:rsidRPr="00DC1362" w:rsidRDefault="00DC1362" w:rsidP="00DC1362">
            <w:pPr>
              <w:pStyle w:val="13"/>
              <w:ind w:left="0"/>
              <w:rPr>
                <w:sz w:val="25"/>
                <w:szCs w:val="25"/>
                <w:lang w:val="en-US" w:bidi="ar-AE"/>
              </w:rPr>
            </w:pPr>
            <w:r w:rsidRPr="00DC1362">
              <w:rPr>
                <w:sz w:val="25"/>
                <w:szCs w:val="25"/>
                <w:lang w:val="en-US" w:bidi="ar-AE"/>
              </w:rPr>
              <w:t>-ije</w:t>
            </w:r>
          </w:p>
        </w:tc>
        <w:tc>
          <w:tcPr>
            <w:tcW w:w="3261" w:type="dxa"/>
            <w:tcBorders>
              <w:top w:val="nil"/>
              <w:left w:val="nil"/>
              <w:bottom w:val="nil"/>
              <w:right w:val="nil"/>
            </w:tcBorders>
          </w:tcPr>
          <w:p w:rsidR="00DC1362" w:rsidRPr="00DC1362" w:rsidRDefault="00DC1362" w:rsidP="00DC1362">
            <w:pPr>
              <w:pStyle w:val="13"/>
              <w:ind w:left="0"/>
              <w:rPr>
                <w:sz w:val="25"/>
                <w:szCs w:val="25"/>
                <w:lang w:val="en-US" w:bidi="ar-AE"/>
              </w:rPr>
            </w:pPr>
            <w:r>
              <w:rPr>
                <w:sz w:val="25"/>
                <w:szCs w:val="25"/>
                <w:lang w:val="en-US" w:bidi="ar-AE"/>
              </w:rPr>
              <w:t>umuk</w:t>
            </w:r>
            <w:r w:rsidRPr="00DC1362">
              <w:rPr>
                <w:sz w:val="25"/>
                <w:szCs w:val="25"/>
                <w:lang w:val="en-US" w:bidi="ar-AE"/>
              </w:rPr>
              <w:t>obwa</w:t>
            </w:r>
            <w:r w:rsidRPr="00DC1362">
              <w:rPr>
                <w:sz w:val="25"/>
                <w:szCs w:val="25"/>
                <w:lang w:bidi="ar-AE"/>
              </w:rPr>
              <w:t xml:space="preserve"> </w:t>
            </w:r>
            <w:r w:rsidRPr="00DC1362">
              <w:rPr>
                <w:sz w:val="25"/>
                <w:szCs w:val="25"/>
                <w:lang w:val="en-US" w:bidi="ar-AE"/>
              </w:rPr>
              <w:t>ibaruwa</w:t>
            </w:r>
            <w:r w:rsidRPr="00DC1362">
              <w:rPr>
                <w:sz w:val="25"/>
                <w:szCs w:val="25"/>
                <w:lang w:bidi="ar-AE"/>
              </w:rPr>
              <w:t xml:space="preserve"> </w:t>
            </w:r>
            <w:r w:rsidRPr="00DC1362">
              <w:rPr>
                <w:sz w:val="25"/>
                <w:szCs w:val="25"/>
                <w:lang w:val="en-US" w:bidi="ar-AE"/>
              </w:rPr>
              <w:t>ikaramu</w:t>
            </w:r>
          </w:p>
        </w:tc>
      </w:tr>
      <w:tr w:rsidR="00DC1362" w:rsidRPr="00DC1362" w:rsidTr="00853856">
        <w:tc>
          <w:tcPr>
            <w:tcW w:w="529" w:type="dxa"/>
            <w:tcBorders>
              <w:top w:val="nil"/>
              <w:left w:val="nil"/>
              <w:bottom w:val="nil"/>
              <w:right w:val="nil"/>
            </w:tcBorders>
          </w:tcPr>
          <w:p w:rsidR="00DC1362" w:rsidRPr="00DC1362" w:rsidRDefault="00DC1362" w:rsidP="00DC1362">
            <w:pPr>
              <w:pStyle w:val="13"/>
              <w:ind w:left="0"/>
              <w:rPr>
                <w:sz w:val="25"/>
                <w:szCs w:val="25"/>
                <w:lang w:val="en-US" w:bidi="ar-AE"/>
              </w:rPr>
            </w:pPr>
          </w:p>
        </w:tc>
        <w:tc>
          <w:tcPr>
            <w:tcW w:w="1280" w:type="dxa"/>
            <w:tcBorders>
              <w:top w:val="nil"/>
              <w:left w:val="nil"/>
              <w:bottom w:val="nil"/>
              <w:right w:val="nil"/>
            </w:tcBorders>
          </w:tcPr>
          <w:p w:rsidR="00DC1362" w:rsidRPr="00DC1362" w:rsidRDefault="00DC1362" w:rsidP="00DC1362">
            <w:pPr>
              <w:pStyle w:val="13"/>
              <w:ind w:left="0"/>
              <w:rPr>
                <w:sz w:val="25"/>
                <w:szCs w:val="25"/>
                <w:lang w:bidi="ar-AE"/>
              </w:rPr>
            </w:pPr>
            <w:r w:rsidRPr="00DC1362">
              <w:rPr>
                <w:sz w:val="25"/>
                <w:szCs w:val="25"/>
                <w:lang w:bidi="ar-AE"/>
              </w:rPr>
              <w:t>Мальчик</w:t>
            </w:r>
          </w:p>
        </w:tc>
        <w:tc>
          <w:tcPr>
            <w:tcW w:w="1134" w:type="dxa"/>
            <w:gridSpan w:val="3"/>
            <w:tcBorders>
              <w:top w:val="nil"/>
              <w:left w:val="nil"/>
              <w:bottom w:val="nil"/>
              <w:right w:val="nil"/>
            </w:tcBorders>
          </w:tcPr>
          <w:p w:rsidR="00DC1362" w:rsidRPr="00DC1362" w:rsidRDefault="00DC1362" w:rsidP="00DC1362">
            <w:pPr>
              <w:pStyle w:val="13"/>
              <w:ind w:left="0"/>
              <w:rPr>
                <w:sz w:val="25"/>
                <w:szCs w:val="25"/>
                <w:lang w:val="en-US" w:bidi="ar-AE"/>
              </w:rPr>
            </w:pPr>
            <w:r w:rsidRPr="00DC1362">
              <w:rPr>
                <w:sz w:val="25"/>
                <w:szCs w:val="25"/>
                <w:lang w:bidi="ar-AE"/>
              </w:rPr>
              <w:t>3</w:t>
            </w:r>
            <w:r w:rsidRPr="00DC1362">
              <w:rPr>
                <w:sz w:val="25"/>
                <w:szCs w:val="25"/>
                <w:lang w:val="en-US" w:bidi="ar-AE"/>
              </w:rPr>
              <w:t>Sg</w:t>
            </w:r>
            <w:r w:rsidRPr="00DC1362">
              <w:rPr>
                <w:sz w:val="25"/>
                <w:szCs w:val="25"/>
                <w:lang w:bidi="ar-AE"/>
              </w:rPr>
              <w:t>.</w:t>
            </w:r>
            <w:r w:rsidRPr="00DC1362">
              <w:rPr>
                <w:sz w:val="25"/>
                <w:szCs w:val="25"/>
                <w:lang w:val="en-US" w:bidi="ar-AE"/>
              </w:rPr>
              <w:t>Sbj</w:t>
            </w:r>
          </w:p>
        </w:tc>
        <w:tc>
          <w:tcPr>
            <w:tcW w:w="576" w:type="dxa"/>
            <w:tcBorders>
              <w:top w:val="nil"/>
              <w:left w:val="nil"/>
              <w:bottom w:val="nil"/>
              <w:right w:val="nil"/>
            </w:tcBorders>
          </w:tcPr>
          <w:p w:rsidR="00DC1362" w:rsidRPr="00DC1362" w:rsidRDefault="00DC1362" w:rsidP="00DC1362">
            <w:pPr>
              <w:pStyle w:val="13"/>
              <w:ind w:left="0"/>
              <w:rPr>
                <w:sz w:val="25"/>
                <w:szCs w:val="25"/>
                <w:lang w:val="en-US" w:bidi="ar-AE"/>
              </w:rPr>
            </w:pPr>
            <w:r w:rsidRPr="00DC1362">
              <w:rPr>
                <w:sz w:val="25"/>
                <w:szCs w:val="25"/>
                <w:lang w:val="en-US" w:bidi="ar-AE"/>
              </w:rPr>
              <w:t>Pst</w:t>
            </w:r>
          </w:p>
        </w:tc>
        <w:tc>
          <w:tcPr>
            <w:tcW w:w="984" w:type="dxa"/>
            <w:tcBorders>
              <w:top w:val="nil"/>
              <w:left w:val="nil"/>
              <w:bottom w:val="nil"/>
              <w:right w:val="nil"/>
            </w:tcBorders>
          </w:tcPr>
          <w:p w:rsidR="00DC1362" w:rsidRPr="00DC1362" w:rsidRDefault="00DC1362" w:rsidP="00DC1362">
            <w:pPr>
              <w:pStyle w:val="13"/>
              <w:ind w:left="0"/>
              <w:rPr>
                <w:sz w:val="25"/>
                <w:szCs w:val="25"/>
                <w:lang w:val="en-US" w:bidi="ar-AE"/>
              </w:rPr>
            </w:pPr>
            <w:r w:rsidRPr="00DC1362">
              <w:rPr>
                <w:sz w:val="25"/>
                <w:szCs w:val="25"/>
                <w:lang w:bidi="ar-AE"/>
              </w:rPr>
              <w:t>писать</w:t>
            </w:r>
          </w:p>
        </w:tc>
        <w:tc>
          <w:tcPr>
            <w:tcW w:w="850" w:type="dxa"/>
            <w:tcBorders>
              <w:top w:val="nil"/>
              <w:left w:val="nil"/>
              <w:bottom w:val="nil"/>
              <w:right w:val="nil"/>
            </w:tcBorders>
          </w:tcPr>
          <w:p w:rsidR="00DC1362" w:rsidRPr="00DC1362" w:rsidRDefault="00DC1362" w:rsidP="00DC1362">
            <w:pPr>
              <w:pStyle w:val="13"/>
              <w:ind w:left="0"/>
              <w:rPr>
                <w:sz w:val="25"/>
                <w:szCs w:val="25"/>
                <w:lang w:val="en-US" w:bidi="ar-AE"/>
              </w:rPr>
            </w:pPr>
            <w:r w:rsidRPr="00DC1362">
              <w:rPr>
                <w:sz w:val="25"/>
                <w:szCs w:val="25"/>
                <w:lang w:val="en-US" w:bidi="ar-AE"/>
              </w:rPr>
              <w:t>Caus</w:t>
            </w:r>
          </w:p>
        </w:tc>
        <w:tc>
          <w:tcPr>
            <w:tcW w:w="851" w:type="dxa"/>
            <w:tcBorders>
              <w:top w:val="nil"/>
              <w:left w:val="nil"/>
              <w:bottom w:val="nil"/>
              <w:right w:val="nil"/>
            </w:tcBorders>
          </w:tcPr>
          <w:p w:rsidR="00DC1362" w:rsidRPr="00DC1362" w:rsidRDefault="00DC1362" w:rsidP="00DC1362">
            <w:pPr>
              <w:pStyle w:val="13"/>
              <w:ind w:left="0"/>
              <w:rPr>
                <w:sz w:val="25"/>
                <w:szCs w:val="25"/>
                <w:lang w:val="en-US" w:bidi="ar-AE"/>
              </w:rPr>
            </w:pPr>
            <w:r w:rsidRPr="00DC1362">
              <w:rPr>
                <w:sz w:val="25"/>
                <w:szCs w:val="25"/>
                <w:lang w:val="en-US" w:bidi="ar-AE"/>
              </w:rPr>
              <w:t>Appl</w:t>
            </w:r>
          </w:p>
        </w:tc>
        <w:tc>
          <w:tcPr>
            <w:tcW w:w="708" w:type="dxa"/>
            <w:tcBorders>
              <w:top w:val="nil"/>
              <w:left w:val="nil"/>
              <w:bottom w:val="nil"/>
              <w:right w:val="nil"/>
            </w:tcBorders>
          </w:tcPr>
          <w:p w:rsidR="00DC1362" w:rsidRPr="00DC1362" w:rsidRDefault="00DC1362" w:rsidP="00DC1362">
            <w:pPr>
              <w:pStyle w:val="13"/>
              <w:ind w:left="0"/>
              <w:rPr>
                <w:sz w:val="25"/>
                <w:szCs w:val="25"/>
                <w:lang w:val="en-US" w:bidi="ar-AE"/>
              </w:rPr>
            </w:pPr>
            <w:r w:rsidRPr="00DC1362">
              <w:rPr>
                <w:sz w:val="25"/>
                <w:szCs w:val="25"/>
                <w:lang w:val="en-US" w:bidi="ar-AE"/>
              </w:rPr>
              <w:t>Asp</w:t>
            </w:r>
          </w:p>
        </w:tc>
        <w:tc>
          <w:tcPr>
            <w:tcW w:w="3261" w:type="dxa"/>
            <w:tcBorders>
              <w:top w:val="nil"/>
              <w:left w:val="nil"/>
              <w:bottom w:val="nil"/>
              <w:right w:val="nil"/>
            </w:tcBorders>
          </w:tcPr>
          <w:p w:rsidR="00DC1362" w:rsidRPr="00DC1362" w:rsidRDefault="00DC1362" w:rsidP="00DC1362">
            <w:pPr>
              <w:pStyle w:val="13"/>
              <w:ind w:left="0"/>
              <w:rPr>
                <w:sz w:val="25"/>
                <w:szCs w:val="25"/>
                <w:lang w:val="en-US" w:bidi="ar-AE"/>
              </w:rPr>
            </w:pPr>
            <w:r w:rsidRPr="00DC1362">
              <w:rPr>
                <w:sz w:val="25"/>
                <w:szCs w:val="25"/>
                <w:lang w:bidi="ar-AE"/>
              </w:rPr>
              <w:t>девушка письмо ручка</w:t>
            </w:r>
          </w:p>
        </w:tc>
      </w:tr>
      <w:tr w:rsidR="00DC1362" w:rsidRPr="00DC1362" w:rsidTr="00853856">
        <w:tc>
          <w:tcPr>
            <w:tcW w:w="529" w:type="dxa"/>
            <w:tcBorders>
              <w:top w:val="nil"/>
              <w:left w:val="nil"/>
              <w:bottom w:val="nil"/>
              <w:right w:val="nil"/>
            </w:tcBorders>
          </w:tcPr>
          <w:p w:rsidR="00DC1362" w:rsidRPr="00DC1362" w:rsidRDefault="00DC1362" w:rsidP="001E2EDD">
            <w:pPr>
              <w:pStyle w:val="13"/>
              <w:ind w:left="0"/>
              <w:rPr>
                <w:sz w:val="25"/>
                <w:szCs w:val="25"/>
                <w:lang w:val="en-US" w:bidi="ar-AE"/>
              </w:rPr>
            </w:pPr>
          </w:p>
        </w:tc>
        <w:tc>
          <w:tcPr>
            <w:tcW w:w="9644" w:type="dxa"/>
            <w:gridSpan w:val="10"/>
            <w:tcBorders>
              <w:top w:val="nil"/>
              <w:left w:val="nil"/>
              <w:bottom w:val="nil"/>
              <w:right w:val="nil"/>
            </w:tcBorders>
          </w:tcPr>
          <w:p w:rsidR="00DC1362" w:rsidRPr="00DC1362" w:rsidRDefault="00DC1362" w:rsidP="00DC1362">
            <w:pPr>
              <w:pStyle w:val="13"/>
              <w:ind w:left="0"/>
              <w:rPr>
                <w:sz w:val="25"/>
                <w:szCs w:val="25"/>
                <w:lang w:bidi="ar-AE"/>
              </w:rPr>
            </w:pPr>
            <w:r w:rsidRPr="00DC1362">
              <w:rPr>
                <w:sz w:val="25"/>
                <w:szCs w:val="25"/>
                <w:lang w:bidi="ar-AE"/>
              </w:rPr>
              <w:t>«Мальчик написал письмо ручкой девушки».</w:t>
            </w:r>
          </w:p>
        </w:tc>
      </w:tr>
    </w:tbl>
    <w:p w:rsidR="001E2EDD" w:rsidRDefault="001E2EDD" w:rsidP="001E2EDD">
      <w:pPr>
        <w:pStyle w:val="13"/>
        <w:ind w:left="0"/>
        <w:rPr>
          <w:lang w:bidi="ar-AE"/>
        </w:rPr>
      </w:pPr>
    </w:p>
    <w:tbl>
      <w:tblPr>
        <w:tblStyle w:val="af"/>
        <w:tblW w:w="10173" w:type="dxa"/>
        <w:tblLook w:val="04A0" w:firstRow="1" w:lastRow="0" w:firstColumn="1" w:lastColumn="0" w:noHBand="0" w:noVBand="1"/>
      </w:tblPr>
      <w:tblGrid>
        <w:gridCol w:w="546"/>
        <w:gridCol w:w="1449"/>
        <w:gridCol w:w="1096"/>
        <w:gridCol w:w="658"/>
        <w:gridCol w:w="1015"/>
        <w:gridCol w:w="795"/>
        <w:gridCol w:w="776"/>
        <w:gridCol w:w="710"/>
        <w:gridCol w:w="739"/>
        <w:gridCol w:w="616"/>
        <w:gridCol w:w="1773"/>
      </w:tblGrid>
      <w:tr w:rsidR="007600A1" w:rsidRPr="00DC1362" w:rsidTr="00853856">
        <w:tc>
          <w:tcPr>
            <w:tcW w:w="546" w:type="dxa"/>
            <w:tcBorders>
              <w:top w:val="nil"/>
              <w:left w:val="nil"/>
              <w:bottom w:val="nil"/>
              <w:right w:val="nil"/>
            </w:tcBorders>
          </w:tcPr>
          <w:p w:rsidR="00DC1362" w:rsidRPr="00DC1362" w:rsidRDefault="00DC1362" w:rsidP="007600A1">
            <w:pPr>
              <w:pStyle w:val="13"/>
              <w:spacing w:after="0" w:line="240" w:lineRule="auto"/>
              <w:ind w:left="0"/>
              <w:rPr>
                <w:sz w:val="25"/>
                <w:szCs w:val="25"/>
                <w:lang w:bidi="ar-AE"/>
              </w:rPr>
            </w:pPr>
            <w:r w:rsidRPr="00DC1362">
              <w:rPr>
                <w:sz w:val="25"/>
                <w:szCs w:val="25"/>
                <w:lang w:bidi="ar-AE"/>
              </w:rPr>
              <w:t>56.</w:t>
            </w:r>
          </w:p>
        </w:tc>
        <w:tc>
          <w:tcPr>
            <w:tcW w:w="1449" w:type="dxa"/>
            <w:tcBorders>
              <w:top w:val="nil"/>
              <w:left w:val="nil"/>
              <w:bottom w:val="nil"/>
              <w:right w:val="nil"/>
            </w:tcBorders>
          </w:tcPr>
          <w:p w:rsidR="00DC1362" w:rsidRPr="00DC1362" w:rsidRDefault="00DC1362" w:rsidP="007600A1">
            <w:pPr>
              <w:pStyle w:val="13"/>
              <w:spacing w:after="0" w:line="240" w:lineRule="auto"/>
              <w:ind w:left="0"/>
              <w:rPr>
                <w:sz w:val="25"/>
                <w:szCs w:val="25"/>
                <w:lang w:bidi="ar-AE"/>
              </w:rPr>
            </w:pPr>
            <w:r w:rsidRPr="00DC1362">
              <w:rPr>
                <w:sz w:val="25"/>
                <w:szCs w:val="25"/>
                <w:lang w:val="en-US" w:bidi="ar-AE"/>
              </w:rPr>
              <w:t>Umukobwa</w:t>
            </w:r>
          </w:p>
        </w:tc>
        <w:tc>
          <w:tcPr>
            <w:tcW w:w="1096" w:type="dxa"/>
            <w:tcBorders>
              <w:top w:val="nil"/>
              <w:left w:val="nil"/>
              <w:bottom w:val="nil"/>
              <w:right w:val="nil"/>
            </w:tcBorders>
          </w:tcPr>
          <w:p w:rsidR="00DC1362" w:rsidRPr="00DC1362" w:rsidRDefault="00DC1362" w:rsidP="007600A1">
            <w:pPr>
              <w:pStyle w:val="13"/>
              <w:spacing w:after="0" w:line="240" w:lineRule="auto"/>
              <w:ind w:left="0"/>
              <w:rPr>
                <w:sz w:val="25"/>
                <w:szCs w:val="25"/>
                <w:lang w:val="en-US" w:bidi="ar-AE"/>
              </w:rPr>
            </w:pPr>
            <w:r w:rsidRPr="00DC1362">
              <w:rPr>
                <w:sz w:val="25"/>
                <w:szCs w:val="25"/>
                <w:lang w:val="en-US" w:bidi="ar-AE"/>
              </w:rPr>
              <w:t>y-</w:t>
            </w:r>
          </w:p>
        </w:tc>
        <w:tc>
          <w:tcPr>
            <w:tcW w:w="658" w:type="dxa"/>
            <w:tcBorders>
              <w:top w:val="nil"/>
              <w:left w:val="nil"/>
              <w:bottom w:val="nil"/>
              <w:right w:val="nil"/>
            </w:tcBorders>
          </w:tcPr>
          <w:p w:rsidR="00DC1362" w:rsidRPr="00DC1362" w:rsidRDefault="00DC1362" w:rsidP="007600A1">
            <w:pPr>
              <w:pStyle w:val="13"/>
              <w:spacing w:after="0" w:line="240" w:lineRule="auto"/>
              <w:ind w:left="0"/>
              <w:rPr>
                <w:sz w:val="25"/>
                <w:szCs w:val="25"/>
                <w:lang w:val="en-US" w:bidi="ar-AE"/>
              </w:rPr>
            </w:pPr>
            <w:r w:rsidRPr="00DC1362">
              <w:rPr>
                <w:sz w:val="25"/>
                <w:szCs w:val="25"/>
                <w:lang w:val="en-US" w:bidi="ar-AE"/>
              </w:rPr>
              <w:t>-a-</w:t>
            </w:r>
          </w:p>
        </w:tc>
        <w:tc>
          <w:tcPr>
            <w:tcW w:w="1015" w:type="dxa"/>
            <w:tcBorders>
              <w:top w:val="nil"/>
              <w:left w:val="nil"/>
              <w:bottom w:val="nil"/>
              <w:right w:val="nil"/>
            </w:tcBorders>
          </w:tcPr>
          <w:p w:rsidR="00DC1362" w:rsidRPr="00DC1362" w:rsidRDefault="00DC1362" w:rsidP="007600A1">
            <w:pPr>
              <w:pStyle w:val="13"/>
              <w:spacing w:after="0" w:line="240" w:lineRule="auto"/>
              <w:ind w:left="0"/>
              <w:rPr>
                <w:sz w:val="25"/>
                <w:szCs w:val="25"/>
                <w:lang w:val="en-US" w:bidi="ar-AE"/>
              </w:rPr>
            </w:pPr>
            <w:r w:rsidRPr="00DC1362">
              <w:rPr>
                <w:sz w:val="25"/>
                <w:szCs w:val="25"/>
                <w:lang w:val="en-US" w:bidi="ar-AE"/>
              </w:rPr>
              <w:t>-andik-</w:t>
            </w:r>
          </w:p>
        </w:tc>
        <w:tc>
          <w:tcPr>
            <w:tcW w:w="795" w:type="dxa"/>
            <w:tcBorders>
              <w:top w:val="nil"/>
              <w:left w:val="nil"/>
              <w:bottom w:val="nil"/>
              <w:right w:val="nil"/>
            </w:tcBorders>
          </w:tcPr>
          <w:p w:rsidR="00DC1362" w:rsidRPr="00DC1362" w:rsidRDefault="00DC1362" w:rsidP="007600A1">
            <w:pPr>
              <w:pStyle w:val="13"/>
              <w:spacing w:after="0" w:line="240" w:lineRule="auto"/>
              <w:ind w:left="0"/>
              <w:rPr>
                <w:sz w:val="25"/>
                <w:szCs w:val="25"/>
                <w:lang w:val="en-US" w:bidi="ar-AE"/>
              </w:rPr>
            </w:pPr>
            <w:r w:rsidRPr="00DC1362">
              <w:rPr>
                <w:sz w:val="25"/>
                <w:szCs w:val="25"/>
                <w:lang w:val="en-US" w:bidi="ar-AE"/>
              </w:rPr>
              <w:t>-ish-</w:t>
            </w:r>
          </w:p>
        </w:tc>
        <w:tc>
          <w:tcPr>
            <w:tcW w:w="776" w:type="dxa"/>
            <w:tcBorders>
              <w:top w:val="nil"/>
              <w:left w:val="nil"/>
              <w:bottom w:val="nil"/>
              <w:right w:val="nil"/>
            </w:tcBorders>
          </w:tcPr>
          <w:p w:rsidR="00DC1362" w:rsidRPr="00DC1362" w:rsidRDefault="00DC1362" w:rsidP="007600A1">
            <w:pPr>
              <w:pStyle w:val="13"/>
              <w:spacing w:after="0" w:line="240" w:lineRule="auto"/>
              <w:ind w:left="0"/>
              <w:rPr>
                <w:sz w:val="25"/>
                <w:szCs w:val="25"/>
                <w:lang w:val="en-US" w:bidi="ar-AE"/>
              </w:rPr>
            </w:pPr>
            <w:r w:rsidRPr="00DC1362">
              <w:rPr>
                <w:sz w:val="25"/>
                <w:szCs w:val="25"/>
                <w:lang w:val="en-US" w:bidi="ar-AE"/>
              </w:rPr>
              <w:t>-ir-</w:t>
            </w:r>
          </w:p>
        </w:tc>
        <w:tc>
          <w:tcPr>
            <w:tcW w:w="710" w:type="dxa"/>
            <w:tcBorders>
              <w:top w:val="nil"/>
              <w:left w:val="nil"/>
              <w:bottom w:val="nil"/>
              <w:right w:val="nil"/>
            </w:tcBorders>
          </w:tcPr>
          <w:p w:rsidR="00DC1362" w:rsidRPr="00DC1362" w:rsidRDefault="00DC1362" w:rsidP="007600A1">
            <w:pPr>
              <w:pStyle w:val="13"/>
              <w:spacing w:after="0" w:line="240" w:lineRule="auto"/>
              <w:ind w:left="0"/>
              <w:rPr>
                <w:sz w:val="25"/>
                <w:szCs w:val="25"/>
                <w:lang w:val="en-US" w:bidi="ar-AE"/>
              </w:rPr>
            </w:pPr>
            <w:r w:rsidRPr="00DC1362">
              <w:rPr>
                <w:sz w:val="25"/>
                <w:szCs w:val="25"/>
                <w:lang w:val="en-US" w:bidi="ar-AE"/>
              </w:rPr>
              <w:t>-ij-</w:t>
            </w:r>
          </w:p>
        </w:tc>
        <w:tc>
          <w:tcPr>
            <w:tcW w:w="739" w:type="dxa"/>
            <w:tcBorders>
              <w:top w:val="nil"/>
              <w:left w:val="nil"/>
              <w:bottom w:val="nil"/>
              <w:right w:val="nil"/>
            </w:tcBorders>
          </w:tcPr>
          <w:p w:rsidR="00DC1362" w:rsidRPr="00DC1362" w:rsidRDefault="00DC1362" w:rsidP="007600A1">
            <w:pPr>
              <w:pStyle w:val="13"/>
              <w:spacing w:after="0" w:line="240" w:lineRule="auto"/>
              <w:ind w:left="0"/>
              <w:rPr>
                <w:sz w:val="25"/>
                <w:szCs w:val="25"/>
                <w:lang w:val="en-US" w:bidi="ar-AE"/>
              </w:rPr>
            </w:pPr>
            <w:r w:rsidRPr="00DC1362">
              <w:rPr>
                <w:sz w:val="25"/>
                <w:szCs w:val="25"/>
                <w:lang w:val="en-US" w:bidi="ar-AE"/>
              </w:rPr>
              <w:t>-w-</w:t>
            </w:r>
          </w:p>
        </w:tc>
        <w:tc>
          <w:tcPr>
            <w:tcW w:w="616" w:type="dxa"/>
            <w:tcBorders>
              <w:top w:val="nil"/>
              <w:left w:val="nil"/>
              <w:bottom w:val="nil"/>
              <w:right w:val="nil"/>
            </w:tcBorders>
          </w:tcPr>
          <w:p w:rsidR="00DC1362" w:rsidRPr="00DC1362" w:rsidRDefault="00DC1362" w:rsidP="007600A1">
            <w:pPr>
              <w:pStyle w:val="13"/>
              <w:spacing w:after="0" w:line="240" w:lineRule="auto"/>
              <w:ind w:left="0"/>
              <w:rPr>
                <w:sz w:val="25"/>
                <w:szCs w:val="25"/>
                <w:lang w:val="en-US" w:bidi="ar-AE"/>
              </w:rPr>
            </w:pPr>
            <w:r w:rsidRPr="00DC1362">
              <w:rPr>
                <w:sz w:val="25"/>
                <w:szCs w:val="25"/>
                <w:lang w:val="en-US" w:bidi="ar-AE"/>
              </w:rPr>
              <w:t>e</w:t>
            </w:r>
          </w:p>
        </w:tc>
        <w:tc>
          <w:tcPr>
            <w:tcW w:w="1773" w:type="dxa"/>
            <w:tcBorders>
              <w:top w:val="nil"/>
              <w:left w:val="nil"/>
              <w:bottom w:val="nil"/>
              <w:right w:val="nil"/>
            </w:tcBorders>
          </w:tcPr>
          <w:p w:rsidR="00DC1362" w:rsidRPr="00DC1362" w:rsidRDefault="00DC1362" w:rsidP="007600A1">
            <w:pPr>
              <w:pStyle w:val="13"/>
              <w:spacing w:after="0" w:line="240" w:lineRule="auto"/>
              <w:ind w:left="0"/>
              <w:rPr>
                <w:sz w:val="25"/>
                <w:szCs w:val="25"/>
                <w:lang w:val="en-US" w:bidi="ar-AE"/>
              </w:rPr>
            </w:pPr>
            <w:r w:rsidRPr="00DC1362">
              <w:rPr>
                <w:sz w:val="25"/>
                <w:szCs w:val="25"/>
                <w:lang w:val="en-US" w:bidi="ar-AE"/>
              </w:rPr>
              <w:t>ikaramu ibaruwa na umuhuungu</w:t>
            </w:r>
          </w:p>
        </w:tc>
      </w:tr>
      <w:tr w:rsidR="007600A1" w:rsidRPr="007600A1" w:rsidTr="00853856">
        <w:tc>
          <w:tcPr>
            <w:tcW w:w="546" w:type="dxa"/>
            <w:tcBorders>
              <w:top w:val="nil"/>
              <w:left w:val="nil"/>
              <w:bottom w:val="nil"/>
              <w:right w:val="nil"/>
            </w:tcBorders>
          </w:tcPr>
          <w:p w:rsidR="00DC1362" w:rsidRPr="007600A1" w:rsidRDefault="00DC1362" w:rsidP="007600A1">
            <w:pPr>
              <w:pStyle w:val="13"/>
              <w:spacing w:after="0" w:line="240" w:lineRule="auto"/>
              <w:ind w:left="0"/>
              <w:rPr>
                <w:sz w:val="25"/>
                <w:szCs w:val="25"/>
                <w:lang w:bidi="ar-AE"/>
              </w:rPr>
            </w:pPr>
          </w:p>
        </w:tc>
        <w:tc>
          <w:tcPr>
            <w:tcW w:w="1449" w:type="dxa"/>
            <w:tcBorders>
              <w:top w:val="nil"/>
              <w:left w:val="nil"/>
              <w:bottom w:val="nil"/>
              <w:right w:val="nil"/>
            </w:tcBorders>
          </w:tcPr>
          <w:p w:rsidR="00DC1362" w:rsidRPr="007600A1" w:rsidRDefault="007600A1" w:rsidP="007600A1">
            <w:pPr>
              <w:pStyle w:val="13"/>
              <w:spacing w:after="0" w:line="240" w:lineRule="auto"/>
              <w:ind w:left="0"/>
              <w:rPr>
                <w:sz w:val="25"/>
                <w:szCs w:val="25"/>
                <w:lang w:bidi="ar-AE"/>
              </w:rPr>
            </w:pPr>
            <w:r w:rsidRPr="007600A1">
              <w:rPr>
                <w:sz w:val="25"/>
                <w:szCs w:val="25"/>
                <w:lang w:bidi="ar-AE"/>
              </w:rPr>
              <w:t>Девушка</w:t>
            </w:r>
          </w:p>
        </w:tc>
        <w:tc>
          <w:tcPr>
            <w:tcW w:w="1096" w:type="dxa"/>
            <w:tcBorders>
              <w:top w:val="nil"/>
              <w:left w:val="nil"/>
              <w:bottom w:val="nil"/>
              <w:right w:val="nil"/>
            </w:tcBorders>
          </w:tcPr>
          <w:p w:rsidR="00DC1362" w:rsidRPr="007600A1" w:rsidRDefault="007600A1" w:rsidP="007600A1">
            <w:pPr>
              <w:pStyle w:val="13"/>
              <w:spacing w:after="0" w:line="240" w:lineRule="auto"/>
              <w:ind w:left="0"/>
              <w:rPr>
                <w:sz w:val="25"/>
                <w:szCs w:val="25"/>
                <w:lang w:bidi="ar-AE"/>
              </w:rPr>
            </w:pPr>
            <w:r w:rsidRPr="007600A1">
              <w:rPr>
                <w:sz w:val="25"/>
                <w:szCs w:val="25"/>
                <w:lang w:bidi="ar-AE"/>
              </w:rPr>
              <w:t>3</w:t>
            </w:r>
            <w:r w:rsidRPr="007600A1">
              <w:rPr>
                <w:sz w:val="25"/>
                <w:szCs w:val="25"/>
                <w:lang w:val="en-US" w:bidi="ar-AE"/>
              </w:rPr>
              <w:t>Sg</w:t>
            </w:r>
            <w:r w:rsidRPr="007600A1">
              <w:rPr>
                <w:sz w:val="25"/>
                <w:szCs w:val="25"/>
                <w:lang w:bidi="ar-AE"/>
              </w:rPr>
              <w:t>.</w:t>
            </w:r>
            <w:r w:rsidRPr="007600A1">
              <w:rPr>
                <w:sz w:val="25"/>
                <w:szCs w:val="25"/>
                <w:lang w:val="en-US" w:bidi="ar-AE"/>
              </w:rPr>
              <w:t>Sbj</w:t>
            </w:r>
          </w:p>
        </w:tc>
        <w:tc>
          <w:tcPr>
            <w:tcW w:w="658" w:type="dxa"/>
            <w:tcBorders>
              <w:top w:val="nil"/>
              <w:left w:val="nil"/>
              <w:bottom w:val="nil"/>
              <w:right w:val="nil"/>
            </w:tcBorders>
          </w:tcPr>
          <w:p w:rsidR="00DC1362" w:rsidRPr="007600A1" w:rsidRDefault="007600A1" w:rsidP="007600A1">
            <w:pPr>
              <w:pStyle w:val="13"/>
              <w:spacing w:after="0" w:line="240" w:lineRule="auto"/>
              <w:ind w:left="0"/>
              <w:rPr>
                <w:sz w:val="25"/>
                <w:szCs w:val="25"/>
                <w:lang w:bidi="ar-AE"/>
              </w:rPr>
            </w:pPr>
            <w:r w:rsidRPr="007600A1">
              <w:rPr>
                <w:sz w:val="25"/>
                <w:szCs w:val="25"/>
                <w:lang w:val="en-US" w:bidi="ar-AE"/>
              </w:rPr>
              <w:t>Pst</w:t>
            </w:r>
          </w:p>
        </w:tc>
        <w:tc>
          <w:tcPr>
            <w:tcW w:w="1015" w:type="dxa"/>
            <w:tcBorders>
              <w:top w:val="nil"/>
              <w:left w:val="nil"/>
              <w:bottom w:val="nil"/>
              <w:right w:val="nil"/>
            </w:tcBorders>
          </w:tcPr>
          <w:p w:rsidR="00DC1362" w:rsidRPr="007600A1" w:rsidRDefault="007600A1" w:rsidP="007600A1">
            <w:pPr>
              <w:pStyle w:val="13"/>
              <w:spacing w:after="0" w:line="240" w:lineRule="auto"/>
              <w:ind w:left="0"/>
              <w:rPr>
                <w:sz w:val="25"/>
                <w:szCs w:val="25"/>
                <w:lang w:bidi="ar-AE"/>
              </w:rPr>
            </w:pPr>
            <w:r w:rsidRPr="007600A1">
              <w:rPr>
                <w:sz w:val="25"/>
                <w:szCs w:val="25"/>
                <w:lang w:bidi="ar-AE"/>
              </w:rPr>
              <w:t>писать</w:t>
            </w:r>
          </w:p>
        </w:tc>
        <w:tc>
          <w:tcPr>
            <w:tcW w:w="795" w:type="dxa"/>
            <w:tcBorders>
              <w:top w:val="nil"/>
              <w:left w:val="nil"/>
              <w:bottom w:val="nil"/>
              <w:right w:val="nil"/>
            </w:tcBorders>
          </w:tcPr>
          <w:p w:rsidR="00DC1362" w:rsidRPr="007600A1" w:rsidRDefault="007600A1" w:rsidP="007600A1">
            <w:pPr>
              <w:pStyle w:val="13"/>
              <w:spacing w:after="0" w:line="240" w:lineRule="auto"/>
              <w:ind w:left="0"/>
              <w:rPr>
                <w:sz w:val="25"/>
                <w:szCs w:val="25"/>
                <w:lang w:bidi="ar-AE"/>
              </w:rPr>
            </w:pPr>
            <w:r w:rsidRPr="007600A1">
              <w:rPr>
                <w:sz w:val="25"/>
                <w:szCs w:val="25"/>
                <w:lang w:val="en-US" w:bidi="ar-AE"/>
              </w:rPr>
              <w:t>Caus</w:t>
            </w:r>
          </w:p>
        </w:tc>
        <w:tc>
          <w:tcPr>
            <w:tcW w:w="776" w:type="dxa"/>
            <w:tcBorders>
              <w:top w:val="nil"/>
              <w:left w:val="nil"/>
              <w:bottom w:val="nil"/>
              <w:right w:val="nil"/>
            </w:tcBorders>
          </w:tcPr>
          <w:p w:rsidR="00DC1362" w:rsidRPr="007600A1" w:rsidRDefault="007600A1" w:rsidP="007600A1">
            <w:pPr>
              <w:pStyle w:val="13"/>
              <w:spacing w:after="0" w:line="240" w:lineRule="auto"/>
              <w:ind w:left="0"/>
              <w:rPr>
                <w:sz w:val="25"/>
                <w:szCs w:val="25"/>
                <w:lang w:bidi="ar-AE"/>
              </w:rPr>
            </w:pPr>
            <w:r w:rsidRPr="007600A1">
              <w:rPr>
                <w:sz w:val="25"/>
                <w:szCs w:val="25"/>
                <w:lang w:val="en-US" w:bidi="ar-AE"/>
              </w:rPr>
              <w:t>Appl</w:t>
            </w:r>
          </w:p>
        </w:tc>
        <w:tc>
          <w:tcPr>
            <w:tcW w:w="710" w:type="dxa"/>
            <w:tcBorders>
              <w:top w:val="nil"/>
              <w:left w:val="nil"/>
              <w:bottom w:val="nil"/>
              <w:right w:val="nil"/>
            </w:tcBorders>
          </w:tcPr>
          <w:p w:rsidR="00DC1362" w:rsidRPr="007600A1" w:rsidRDefault="007600A1" w:rsidP="007600A1">
            <w:pPr>
              <w:pStyle w:val="13"/>
              <w:spacing w:after="0" w:line="240" w:lineRule="auto"/>
              <w:ind w:left="0"/>
              <w:rPr>
                <w:sz w:val="25"/>
                <w:szCs w:val="25"/>
                <w:lang w:bidi="ar-AE"/>
              </w:rPr>
            </w:pPr>
            <w:r w:rsidRPr="007600A1">
              <w:rPr>
                <w:sz w:val="25"/>
                <w:szCs w:val="25"/>
                <w:lang w:val="en-US" w:bidi="ar-AE"/>
              </w:rPr>
              <w:t>Asp</w:t>
            </w:r>
          </w:p>
        </w:tc>
        <w:tc>
          <w:tcPr>
            <w:tcW w:w="739" w:type="dxa"/>
            <w:tcBorders>
              <w:top w:val="nil"/>
              <w:left w:val="nil"/>
              <w:bottom w:val="nil"/>
              <w:right w:val="nil"/>
            </w:tcBorders>
          </w:tcPr>
          <w:p w:rsidR="00DC1362" w:rsidRPr="007600A1" w:rsidRDefault="007600A1" w:rsidP="007600A1">
            <w:pPr>
              <w:pStyle w:val="13"/>
              <w:spacing w:after="0" w:line="240" w:lineRule="auto"/>
              <w:ind w:left="0"/>
              <w:rPr>
                <w:sz w:val="25"/>
                <w:szCs w:val="25"/>
                <w:lang w:bidi="ar-AE"/>
              </w:rPr>
            </w:pPr>
            <w:r w:rsidRPr="007600A1">
              <w:rPr>
                <w:sz w:val="25"/>
                <w:szCs w:val="25"/>
                <w:lang w:val="en-US" w:bidi="ar-AE"/>
              </w:rPr>
              <w:t>Pass</w:t>
            </w:r>
          </w:p>
        </w:tc>
        <w:tc>
          <w:tcPr>
            <w:tcW w:w="616" w:type="dxa"/>
            <w:tcBorders>
              <w:top w:val="nil"/>
              <w:left w:val="nil"/>
              <w:bottom w:val="nil"/>
              <w:right w:val="nil"/>
            </w:tcBorders>
          </w:tcPr>
          <w:p w:rsidR="00DC1362" w:rsidRPr="007600A1" w:rsidRDefault="007600A1" w:rsidP="007600A1">
            <w:pPr>
              <w:pStyle w:val="13"/>
              <w:spacing w:after="0" w:line="240" w:lineRule="auto"/>
              <w:ind w:left="0"/>
              <w:rPr>
                <w:sz w:val="25"/>
                <w:szCs w:val="25"/>
                <w:lang w:bidi="ar-AE"/>
              </w:rPr>
            </w:pPr>
            <w:r w:rsidRPr="007600A1">
              <w:rPr>
                <w:sz w:val="25"/>
                <w:szCs w:val="25"/>
                <w:lang w:val="en-US" w:bidi="ar-AE"/>
              </w:rPr>
              <w:t>Fv</w:t>
            </w:r>
          </w:p>
        </w:tc>
        <w:tc>
          <w:tcPr>
            <w:tcW w:w="1773" w:type="dxa"/>
            <w:tcBorders>
              <w:top w:val="nil"/>
              <w:left w:val="nil"/>
              <w:bottom w:val="nil"/>
              <w:right w:val="nil"/>
            </w:tcBorders>
          </w:tcPr>
          <w:p w:rsidR="00DC1362" w:rsidRPr="007600A1" w:rsidRDefault="007600A1" w:rsidP="007600A1">
            <w:pPr>
              <w:pStyle w:val="13"/>
              <w:spacing w:after="0" w:line="240" w:lineRule="auto"/>
              <w:ind w:left="0"/>
              <w:rPr>
                <w:sz w:val="25"/>
                <w:szCs w:val="25"/>
                <w:lang w:bidi="ar-AE"/>
              </w:rPr>
            </w:pPr>
            <w:r w:rsidRPr="007600A1">
              <w:rPr>
                <w:sz w:val="25"/>
                <w:szCs w:val="25"/>
                <w:lang w:bidi="ar-AE"/>
              </w:rPr>
              <w:t xml:space="preserve">ручка письмо </w:t>
            </w:r>
            <w:r w:rsidRPr="007600A1">
              <w:rPr>
                <w:sz w:val="25"/>
                <w:szCs w:val="25"/>
                <w:lang w:val="en-US" w:bidi="ar-AE"/>
              </w:rPr>
              <w:t>Instr</w:t>
            </w:r>
            <w:r w:rsidRPr="007600A1">
              <w:rPr>
                <w:sz w:val="25"/>
                <w:szCs w:val="25"/>
                <w:lang w:bidi="ar-AE"/>
              </w:rPr>
              <w:t xml:space="preserve"> мальчик</w:t>
            </w:r>
          </w:p>
        </w:tc>
      </w:tr>
      <w:tr w:rsidR="007600A1" w:rsidRPr="007600A1" w:rsidTr="00853856">
        <w:tc>
          <w:tcPr>
            <w:tcW w:w="546" w:type="dxa"/>
            <w:tcBorders>
              <w:top w:val="nil"/>
              <w:left w:val="nil"/>
              <w:bottom w:val="nil"/>
              <w:right w:val="nil"/>
            </w:tcBorders>
          </w:tcPr>
          <w:p w:rsidR="007600A1" w:rsidRPr="007600A1" w:rsidRDefault="007600A1" w:rsidP="007600A1">
            <w:pPr>
              <w:pStyle w:val="13"/>
              <w:spacing w:after="0" w:line="240" w:lineRule="auto"/>
              <w:ind w:left="0"/>
              <w:rPr>
                <w:sz w:val="25"/>
                <w:szCs w:val="25"/>
                <w:lang w:bidi="ar-AE"/>
              </w:rPr>
            </w:pPr>
          </w:p>
        </w:tc>
        <w:tc>
          <w:tcPr>
            <w:tcW w:w="9627" w:type="dxa"/>
            <w:gridSpan w:val="10"/>
            <w:tcBorders>
              <w:top w:val="nil"/>
              <w:left w:val="nil"/>
              <w:bottom w:val="nil"/>
              <w:right w:val="nil"/>
            </w:tcBorders>
          </w:tcPr>
          <w:p w:rsidR="007600A1" w:rsidRDefault="007600A1" w:rsidP="007600A1">
            <w:pPr>
              <w:pStyle w:val="13"/>
              <w:spacing w:after="0" w:line="240" w:lineRule="auto"/>
              <w:ind w:left="0"/>
              <w:rPr>
                <w:sz w:val="25"/>
                <w:szCs w:val="25"/>
                <w:lang w:bidi="ar-AE"/>
              </w:rPr>
            </w:pPr>
          </w:p>
          <w:p w:rsidR="007600A1" w:rsidRPr="007600A1" w:rsidRDefault="007600A1" w:rsidP="007600A1">
            <w:pPr>
              <w:pStyle w:val="13"/>
              <w:spacing w:after="0" w:line="240" w:lineRule="auto"/>
              <w:ind w:left="0"/>
              <w:rPr>
                <w:sz w:val="25"/>
                <w:szCs w:val="25"/>
                <w:lang w:bidi="ar-AE"/>
              </w:rPr>
            </w:pPr>
            <w:r w:rsidRPr="007600A1">
              <w:rPr>
                <w:sz w:val="25"/>
                <w:szCs w:val="25"/>
                <w:lang w:bidi="ar-AE"/>
              </w:rPr>
              <w:t>«Ручка девочки использована мальчиком для написания письма».</w:t>
            </w:r>
          </w:p>
        </w:tc>
      </w:tr>
    </w:tbl>
    <w:p w:rsidR="00DC1362" w:rsidRPr="007600A1" w:rsidRDefault="00DC1362" w:rsidP="001E2EDD">
      <w:pPr>
        <w:pStyle w:val="13"/>
        <w:ind w:left="0"/>
        <w:rPr>
          <w:sz w:val="25"/>
          <w:szCs w:val="25"/>
          <w:lang w:bidi="ar-AE"/>
        </w:rPr>
      </w:pPr>
    </w:p>
    <w:p w:rsidR="00F57889" w:rsidRDefault="00C9483E">
      <w:pPr>
        <w:ind w:firstLine="709"/>
        <w:rPr>
          <w:lang w:bidi="ar-AE"/>
        </w:rPr>
      </w:pPr>
      <w:r>
        <w:rPr>
          <w:lang w:bidi="ar-AE"/>
        </w:rPr>
        <w:t>Интересно, что в подобных конструкциях обязательно эксплицитное выражение актантов, связанных с данными деривативными суффиксами, т.е. в данном языке невозможны конструкции по типу:</w:t>
      </w:r>
    </w:p>
    <w:tbl>
      <w:tblPr>
        <w:tblStyle w:val="af"/>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
        <w:gridCol w:w="1414"/>
        <w:gridCol w:w="1105"/>
        <w:gridCol w:w="709"/>
        <w:gridCol w:w="1006"/>
        <w:gridCol w:w="971"/>
        <w:gridCol w:w="1260"/>
        <w:gridCol w:w="1015"/>
        <w:gridCol w:w="851"/>
        <w:gridCol w:w="850"/>
      </w:tblGrid>
      <w:tr w:rsidR="001E2EDD" w:rsidRPr="00853856" w:rsidTr="005C0D19">
        <w:tc>
          <w:tcPr>
            <w:tcW w:w="566" w:type="dxa"/>
          </w:tcPr>
          <w:p w:rsidR="001E2EDD" w:rsidRPr="00853856" w:rsidRDefault="001E2EDD">
            <w:pPr>
              <w:rPr>
                <w:sz w:val="25"/>
                <w:szCs w:val="25"/>
                <w:lang w:bidi="ar-AE"/>
              </w:rPr>
            </w:pPr>
            <w:r w:rsidRPr="00853856">
              <w:rPr>
                <w:sz w:val="25"/>
                <w:szCs w:val="25"/>
                <w:lang w:bidi="ar-AE"/>
              </w:rPr>
              <w:t>57.</w:t>
            </w:r>
          </w:p>
        </w:tc>
        <w:tc>
          <w:tcPr>
            <w:tcW w:w="1414" w:type="dxa"/>
          </w:tcPr>
          <w:p w:rsidR="001E2EDD" w:rsidRPr="00853856" w:rsidRDefault="001E2EDD">
            <w:pPr>
              <w:rPr>
                <w:sz w:val="25"/>
                <w:szCs w:val="25"/>
                <w:lang w:bidi="ar-AE"/>
              </w:rPr>
            </w:pPr>
            <w:r w:rsidRPr="00853856">
              <w:rPr>
                <w:sz w:val="25"/>
                <w:szCs w:val="25"/>
                <w:lang w:val="en-US" w:bidi="ar-AE"/>
              </w:rPr>
              <w:t>*Umugore</w:t>
            </w:r>
          </w:p>
        </w:tc>
        <w:tc>
          <w:tcPr>
            <w:tcW w:w="1105" w:type="dxa"/>
          </w:tcPr>
          <w:p w:rsidR="001E2EDD" w:rsidRPr="00853856" w:rsidRDefault="001E2EDD">
            <w:pPr>
              <w:rPr>
                <w:sz w:val="25"/>
                <w:szCs w:val="25"/>
                <w:lang w:val="en-US" w:bidi="ar-AE"/>
              </w:rPr>
            </w:pPr>
            <w:r w:rsidRPr="00853856">
              <w:rPr>
                <w:sz w:val="25"/>
                <w:szCs w:val="25"/>
                <w:lang w:val="en-US" w:bidi="ar-AE"/>
              </w:rPr>
              <w:t>a-</w:t>
            </w:r>
          </w:p>
        </w:tc>
        <w:tc>
          <w:tcPr>
            <w:tcW w:w="709" w:type="dxa"/>
          </w:tcPr>
          <w:p w:rsidR="001E2EDD" w:rsidRPr="00853856" w:rsidRDefault="001E2EDD">
            <w:pPr>
              <w:rPr>
                <w:sz w:val="25"/>
                <w:szCs w:val="25"/>
                <w:lang w:val="en-US" w:bidi="ar-AE"/>
              </w:rPr>
            </w:pPr>
            <w:r w:rsidRPr="00853856">
              <w:rPr>
                <w:sz w:val="25"/>
                <w:szCs w:val="25"/>
                <w:lang w:val="en-US" w:bidi="ar-AE"/>
              </w:rPr>
              <w:t>-ra-</w:t>
            </w:r>
          </w:p>
        </w:tc>
        <w:tc>
          <w:tcPr>
            <w:tcW w:w="1006" w:type="dxa"/>
          </w:tcPr>
          <w:p w:rsidR="001E2EDD" w:rsidRPr="00853856" w:rsidRDefault="001E2EDD">
            <w:pPr>
              <w:rPr>
                <w:sz w:val="25"/>
                <w:szCs w:val="25"/>
                <w:lang w:val="en-US" w:bidi="ar-AE"/>
              </w:rPr>
            </w:pPr>
            <w:r w:rsidRPr="00853856">
              <w:rPr>
                <w:sz w:val="25"/>
                <w:szCs w:val="25"/>
                <w:lang w:val="en-US" w:bidi="ar-AE"/>
              </w:rPr>
              <w:t>-zi-</w:t>
            </w:r>
          </w:p>
        </w:tc>
        <w:tc>
          <w:tcPr>
            <w:tcW w:w="971" w:type="dxa"/>
          </w:tcPr>
          <w:p w:rsidR="001E2EDD" w:rsidRPr="00853856" w:rsidRDefault="001E2EDD">
            <w:pPr>
              <w:rPr>
                <w:sz w:val="25"/>
                <w:szCs w:val="25"/>
                <w:lang w:val="en-US" w:bidi="ar-AE"/>
              </w:rPr>
            </w:pPr>
            <w:r w:rsidRPr="00853856">
              <w:rPr>
                <w:sz w:val="25"/>
                <w:szCs w:val="25"/>
                <w:lang w:val="en-US" w:bidi="ar-AE"/>
              </w:rPr>
              <w:t>-ya-</w:t>
            </w:r>
          </w:p>
        </w:tc>
        <w:tc>
          <w:tcPr>
            <w:tcW w:w="1260" w:type="dxa"/>
          </w:tcPr>
          <w:p w:rsidR="001E2EDD" w:rsidRPr="00853856" w:rsidRDefault="001E2EDD">
            <w:pPr>
              <w:rPr>
                <w:sz w:val="25"/>
                <w:szCs w:val="25"/>
                <w:lang w:val="en-US" w:bidi="ar-AE"/>
              </w:rPr>
            </w:pPr>
            <w:r w:rsidRPr="00853856">
              <w:rPr>
                <w:sz w:val="25"/>
                <w:szCs w:val="25"/>
                <w:lang w:val="en-US" w:bidi="ar-AE"/>
              </w:rPr>
              <w:t>-for-</w:t>
            </w:r>
          </w:p>
        </w:tc>
        <w:tc>
          <w:tcPr>
            <w:tcW w:w="1015" w:type="dxa"/>
          </w:tcPr>
          <w:p w:rsidR="001E2EDD" w:rsidRPr="00853856" w:rsidRDefault="001E2EDD">
            <w:pPr>
              <w:rPr>
                <w:sz w:val="25"/>
                <w:szCs w:val="25"/>
                <w:lang w:val="en-US" w:bidi="ar-AE"/>
              </w:rPr>
            </w:pPr>
            <w:r w:rsidRPr="00853856">
              <w:rPr>
                <w:sz w:val="25"/>
                <w:szCs w:val="25"/>
                <w:lang w:val="en-US" w:bidi="ar-AE"/>
              </w:rPr>
              <w:t>-eesh-</w:t>
            </w:r>
          </w:p>
        </w:tc>
        <w:tc>
          <w:tcPr>
            <w:tcW w:w="851" w:type="dxa"/>
          </w:tcPr>
          <w:p w:rsidR="001E2EDD" w:rsidRPr="00853856" w:rsidRDefault="001E2EDD">
            <w:pPr>
              <w:rPr>
                <w:sz w:val="25"/>
                <w:szCs w:val="25"/>
                <w:lang w:val="en-US" w:bidi="ar-AE"/>
              </w:rPr>
            </w:pPr>
            <w:r w:rsidRPr="00853856">
              <w:rPr>
                <w:sz w:val="25"/>
                <w:szCs w:val="25"/>
                <w:lang w:val="en-US" w:bidi="ar-AE"/>
              </w:rPr>
              <w:t>-er-</w:t>
            </w:r>
          </w:p>
        </w:tc>
        <w:tc>
          <w:tcPr>
            <w:tcW w:w="850" w:type="dxa"/>
          </w:tcPr>
          <w:p w:rsidR="001E2EDD" w:rsidRPr="00853856" w:rsidRDefault="001E2EDD">
            <w:pPr>
              <w:rPr>
                <w:sz w:val="25"/>
                <w:szCs w:val="25"/>
                <w:lang w:val="en-US" w:bidi="ar-AE"/>
              </w:rPr>
            </w:pPr>
            <w:r w:rsidRPr="00853856">
              <w:rPr>
                <w:sz w:val="25"/>
                <w:szCs w:val="25"/>
                <w:lang w:val="en-US" w:bidi="ar-AE"/>
              </w:rPr>
              <w:t>-eza</w:t>
            </w:r>
          </w:p>
        </w:tc>
      </w:tr>
      <w:tr w:rsidR="001E2EDD" w:rsidRPr="00853856" w:rsidTr="005C0D19">
        <w:tc>
          <w:tcPr>
            <w:tcW w:w="566" w:type="dxa"/>
          </w:tcPr>
          <w:p w:rsidR="001E2EDD" w:rsidRPr="00853856" w:rsidRDefault="001E2EDD">
            <w:pPr>
              <w:rPr>
                <w:sz w:val="25"/>
                <w:szCs w:val="25"/>
                <w:lang w:bidi="ar-AE"/>
              </w:rPr>
            </w:pPr>
          </w:p>
        </w:tc>
        <w:tc>
          <w:tcPr>
            <w:tcW w:w="1414" w:type="dxa"/>
          </w:tcPr>
          <w:p w:rsidR="001E2EDD" w:rsidRPr="00853856" w:rsidRDefault="001E2EDD">
            <w:pPr>
              <w:rPr>
                <w:sz w:val="25"/>
                <w:szCs w:val="25"/>
                <w:lang w:bidi="ar-AE"/>
              </w:rPr>
            </w:pPr>
            <w:r w:rsidRPr="00853856">
              <w:rPr>
                <w:sz w:val="25"/>
                <w:szCs w:val="25"/>
                <w:lang w:bidi="ar-AE"/>
              </w:rPr>
              <w:t>Женщина</w:t>
            </w:r>
          </w:p>
        </w:tc>
        <w:tc>
          <w:tcPr>
            <w:tcW w:w="1105" w:type="dxa"/>
          </w:tcPr>
          <w:p w:rsidR="001E2EDD" w:rsidRPr="00853856" w:rsidRDefault="001E2EDD">
            <w:pPr>
              <w:rPr>
                <w:sz w:val="25"/>
                <w:szCs w:val="25"/>
                <w:lang w:bidi="ar-AE"/>
              </w:rPr>
            </w:pPr>
            <w:r w:rsidRPr="00853856">
              <w:rPr>
                <w:sz w:val="25"/>
                <w:szCs w:val="25"/>
                <w:lang w:val="en-US" w:bidi="ar-AE"/>
              </w:rPr>
              <w:t>3Sg.Sbj</w:t>
            </w:r>
          </w:p>
        </w:tc>
        <w:tc>
          <w:tcPr>
            <w:tcW w:w="709" w:type="dxa"/>
          </w:tcPr>
          <w:p w:rsidR="001E2EDD" w:rsidRPr="00853856" w:rsidRDefault="001E2EDD">
            <w:pPr>
              <w:rPr>
                <w:sz w:val="25"/>
                <w:szCs w:val="25"/>
                <w:lang w:bidi="ar-AE"/>
              </w:rPr>
            </w:pPr>
            <w:r w:rsidRPr="00853856">
              <w:rPr>
                <w:sz w:val="25"/>
                <w:szCs w:val="25"/>
                <w:lang w:val="en-US" w:bidi="ar-AE"/>
              </w:rPr>
              <w:t>Prs</w:t>
            </w:r>
          </w:p>
        </w:tc>
        <w:tc>
          <w:tcPr>
            <w:tcW w:w="1006" w:type="dxa"/>
          </w:tcPr>
          <w:p w:rsidR="001E2EDD" w:rsidRPr="00853856" w:rsidRDefault="001E2EDD">
            <w:pPr>
              <w:rPr>
                <w:sz w:val="25"/>
                <w:szCs w:val="25"/>
                <w:lang w:bidi="ar-AE"/>
              </w:rPr>
            </w:pPr>
            <w:r w:rsidRPr="00853856">
              <w:rPr>
                <w:sz w:val="25"/>
                <w:szCs w:val="25"/>
                <w:lang w:val="en-US" w:bidi="ar-AE"/>
              </w:rPr>
              <w:t>Cl.Obj</w:t>
            </w:r>
          </w:p>
        </w:tc>
        <w:tc>
          <w:tcPr>
            <w:tcW w:w="971" w:type="dxa"/>
          </w:tcPr>
          <w:p w:rsidR="001E2EDD" w:rsidRPr="00853856" w:rsidRDefault="001E2EDD">
            <w:pPr>
              <w:rPr>
                <w:sz w:val="25"/>
                <w:szCs w:val="25"/>
                <w:lang w:bidi="ar-AE"/>
              </w:rPr>
            </w:pPr>
            <w:r w:rsidRPr="00853856">
              <w:rPr>
                <w:sz w:val="25"/>
                <w:szCs w:val="25"/>
                <w:lang w:val="en-US" w:bidi="ar-AE"/>
              </w:rPr>
              <w:t>Cl</w:t>
            </w:r>
            <w:r w:rsidRPr="00853856">
              <w:rPr>
                <w:sz w:val="25"/>
                <w:szCs w:val="25"/>
                <w:lang w:bidi="ar-AE"/>
              </w:rPr>
              <w:t>.</w:t>
            </w:r>
            <w:r w:rsidRPr="00853856">
              <w:rPr>
                <w:sz w:val="25"/>
                <w:szCs w:val="25"/>
                <w:lang w:val="en-US" w:bidi="ar-AE"/>
              </w:rPr>
              <w:t>Obj</w:t>
            </w:r>
          </w:p>
        </w:tc>
        <w:tc>
          <w:tcPr>
            <w:tcW w:w="1260" w:type="dxa"/>
          </w:tcPr>
          <w:p w:rsidR="001E2EDD" w:rsidRPr="00853856" w:rsidRDefault="001E2EDD">
            <w:pPr>
              <w:rPr>
                <w:sz w:val="25"/>
                <w:szCs w:val="25"/>
                <w:lang w:bidi="ar-AE"/>
              </w:rPr>
            </w:pPr>
            <w:r w:rsidRPr="00853856">
              <w:rPr>
                <w:sz w:val="25"/>
                <w:szCs w:val="25"/>
                <w:lang w:bidi="ar-AE"/>
              </w:rPr>
              <w:t>работать</w:t>
            </w:r>
          </w:p>
        </w:tc>
        <w:tc>
          <w:tcPr>
            <w:tcW w:w="1015" w:type="dxa"/>
          </w:tcPr>
          <w:p w:rsidR="001E2EDD" w:rsidRPr="00853856" w:rsidRDefault="001E2EDD">
            <w:pPr>
              <w:rPr>
                <w:sz w:val="25"/>
                <w:szCs w:val="25"/>
                <w:lang w:bidi="ar-AE"/>
              </w:rPr>
            </w:pPr>
            <w:r w:rsidRPr="00853856">
              <w:rPr>
                <w:sz w:val="25"/>
                <w:szCs w:val="25"/>
                <w:lang w:val="en-US" w:bidi="ar-AE"/>
              </w:rPr>
              <w:t>Caus</w:t>
            </w:r>
          </w:p>
        </w:tc>
        <w:tc>
          <w:tcPr>
            <w:tcW w:w="851" w:type="dxa"/>
          </w:tcPr>
          <w:p w:rsidR="001E2EDD" w:rsidRPr="00853856" w:rsidRDefault="001E2EDD">
            <w:pPr>
              <w:rPr>
                <w:sz w:val="25"/>
                <w:szCs w:val="25"/>
                <w:lang w:bidi="ar-AE"/>
              </w:rPr>
            </w:pPr>
            <w:r w:rsidRPr="00853856">
              <w:rPr>
                <w:sz w:val="25"/>
                <w:szCs w:val="25"/>
                <w:lang w:val="en-US" w:bidi="ar-AE"/>
              </w:rPr>
              <w:t>Appl</w:t>
            </w:r>
          </w:p>
        </w:tc>
        <w:tc>
          <w:tcPr>
            <w:tcW w:w="850" w:type="dxa"/>
          </w:tcPr>
          <w:p w:rsidR="001E2EDD" w:rsidRPr="00853856" w:rsidRDefault="001E2EDD">
            <w:pPr>
              <w:rPr>
                <w:sz w:val="25"/>
                <w:szCs w:val="25"/>
                <w:lang w:bidi="ar-AE"/>
              </w:rPr>
            </w:pPr>
            <w:r w:rsidRPr="00853856">
              <w:rPr>
                <w:sz w:val="25"/>
                <w:szCs w:val="25"/>
                <w:lang w:val="en-US" w:bidi="ar-AE"/>
              </w:rPr>
              <w:t>Asp</w:t>
            </w:r>
          </w:p>
        </w:tc>
      </w:tr>
      <w:tr w:rsidR="001E2EDD" w:rsidRPr="00853856" w:rsidTr="005C0D19">
        <w:tc>
          <w:tcPr>
            <w:tcW w:w="566" w:type="dxa"/>
          </w:tcPr>
          <w:p w:rsidR="001E2EDD" w:rsidRPr="00853856" w:rsidRDefault="001E2EDD">
            <w:pPr>
              <w:rPr>
                <w:sz w:val="25"/>
                <w:szCs w:val="25"/>
                <w:lang w:bidi="ar-AE"/>
              </w:rPr>
            </w:pPr>
          </w:p>
        </w:tc>
        <w:tc>
          <w:tcPr>
            <w:tcW w:w="9181" w:type="dxa"/>
            <w:gridSpan w:val="9"/>
          </w:tcPr>
          <w:p w:rsidR="001E2EDD" w:rsidRPr="00853856" w:rsidRDefault="001E2EDD" w:rsidP="001E2EDD">
            <w:pPr>
              <w:pStyle w:val="13"/>
              <w:ind w:left="0"/>
              <w:rPr>
                <w:sz w:val="25"/>
                <w:szCs w:val="25"/>
                <w:lang w:bidi="ar-AE"/>
              </w:rPr>
            </w:pPr>
            <w:r w:rsidRPr="00853856">
              <w:rPr>
                <w:sz w:val="25"/>
                <w:szCs w:val="25"/>
                <w:lang w:bidi="ar-AE"/>
              </w:rPr>
              <w:t>«Женщина зарабатывает их (деньги) этим (руками)».</w:t>
            </w:r>
          </w:p>
        </w:tc>
      </w:tr>
    </w:tbl>
    <w:p w:rsidR="00F57889" w:rsidRDefault="00C9483E">
      <w:pPr>
        <w:ind w:firstLine="709"/>
        <w:rPr>
          <w:lang w:bidi="ar-AE"/>
        </w:rPr>
      </w:pPr>
      <w:r>
        <w:rPr>
          <w:lang w:bidi="ar-AE"/>
        </w:rPr>
        <w:t xml:space="preserve">Использование комбинации </w:t>
      </w:r>
      <w:r>
        <w:rPr>
          <w:lang w:val="en-US" w:bidi="ar-AE"/>
        </w:rPr>
        <w:t>Caus</w:t>
      </w:r>
      <w:r>
        <w:rPr>
          <w:lang w:bidi="ar-AE"/>
        </w:rPr>
        <w:t>+</w:t>
      </w:r>
      <w:r>
        <w:rPr>
          <w:lang w:val="en-US" w:bidi="ar-AE"/>
        </w:rPr>
        <w:t>Appl</w:t>
      </w:r>
      <w:r>
        <w:rPr>
          <w:lang w:bidi="ar-AE"/>
        </w:rPr>
        <w:t xml:space="preserve"> с интранзитивными глаголами нами не было замечено и в предложенных информанту примерах отмечалось как неверное, например:</w:t>
      </w:r>
    </w:p>
    <w:tbl>
      <w:tblPr>
        <w:tblStyle w:val="af"/>
        <w:tblW w:w="0" w:type="auto"/>
        <w:tblLook w:val="04A0" w:firstRow="1" w:lastRow="0" w:firstColumn="1" w:lastColumn="0" w:noHBand="0" w:noVBand="1"/>
      </w:tblPr>
      <w:tblGrid>
        <w:gridCol w:w="566"/>
        <w:gridCol w:w="1659"/>
        <w:gridCol w:w="1096"/>
        <w:gridCol w:w="969"/>
        <w:gridCol w:w="1264"/>
        <w:gridCol w:w="4017"/>
      </w:tblGrid>
      <w:tr w:rsidR="007B5769" w:rsidRPr="00853856" w:rsidTr="00853856">
        <w:tc>
          <w:tcPr>
            <w:tcW w:w="566" w:type="dxa"/>
            <w:tcBorders>
              <w:top w:val="nil"/>
              <w:left w:val="nil"/>
              <w:bottom w:val="nil"/>
              <w:right w:val="nil"/>
            </w:tcBorders>
          </w:tcPr>
          <w:p w:rsidR="007B5769" w:rsidRPr="00853856" w:rsidRDefault="007B5769">
            <w:pPr>
              <w:rPr>
                <w:sz w:val="25"/>
                <w:szCs w:val="25"/>
                <w:lang w:bidi="ar-AE"/>
              </w:rPr>
            </w:pPr>
            <w:r w:rsidRPr="00853856">
              <w:rPr>
                <w:sz w:val="25"/>
                <w:szCs w:val="25"/>
                <w:lang w:bidi="ar-AE"/>
              </w:rPr>
              <w:t>58.</w:t>
            </w:r>
          </w:p>
        </w:tc>
        <w:tc>
          <w:tcPr>
            <w:tcW w:w="1659" w:type="dxa"/>
            <w:tcBorders>
              <w:top w:val="nil"/>
              <w:left w:val="nil"/>
              <w:bottom w:val="nil"/>
              <w:right w:val="nil"/>
            </w:tcBorders>
          </w:tcPr>
          <w:p w:rsidR="007B5769" w:rsidRPr="00853856" w:rsidRDefault="007B5769">
            <w:pPr>
              <w:rPr>
                <w:sz w:val="25"/>
                <w:szCs w:val="25"/>
                <w:lang w:bidi="ar-AE"/>
              </w:rPr>
            </w:pPr>
            <w:r w:rsidRPr="00853856">
              <w:rPr>
                <w:sz w:val="25"/>
                <w:szCs w:val="25"/>
                <w:lang w:val="en-US" w:bidi="ar-AE"/>
              </w:rPr>
              <w:t>Umuhungu</w:t>
            </w:r>
          </w:p>
        </w:tc>
        <w:tc>
          <w:tcPr>
            <w:tcW w:w="1096" w:type="dxa"/>
            <w:tcBorders>
              <w:top w:val="nil"/>
              <w:left w:val="nil"/>
              <w:bottom w:val="nil"/>
              <w:right w:val="nil"/>
            </w:tcBorders>
          </w:tcPr>
          <w:p w:rsidR="007B5769" w:rsidRPr="00853856" w:rsidRDefault="007B5769">
            <w:pPr>
              <w:rPr>
                <w:sz w:val="25"/>
                <w:szCs w:val="25"/>
                <w:lang w:val="en-US" w:bidi="ar-AE"/>
              </w:rPr>
            </w:pPr>
            <w:r w:rsidRPr="00853856">
              <w:rPr>
                <w:sz w:val="25"/>
                <w:szCs w:val="25"/>
                <w:lang w:val="en-US" w:bidi="ar-AE"/>
              </w:rPr>
              <w:t>a-</w:t>
            </w:r>
          </w:p>
        </w:tc>
        <w:tc>
          <w:tcPr>
            <w:tcW w:w="969" w:type="dxa"/>
            <w:tcBorders>
              <w:top w:val="nil"/>
              <w:left w:val="nil"/>
              <w:bottom w:val="nil"/>
              <w:right w:val="nil"/>
            </w:tcBorders>
          </w:tcPr>
          <w:p w:rsidR="007B5769" w:rsidRPr="00853856" w:rsidRDefault="007B5769">
            <w:pPr>
              <w:rPr>
                <w:sz w:val="25"/>
                <w:szCs w:val="25"/>
                <w:lang w:val="en-US" w:bidi="ar-AE"/>
              </w:rPr>
            </w:pPr>
            <w:r w:rsidRPr="00853856">
              <w:rPr>
                <w:sz w:val="25"/>
                <w:szCs w:val="25"/>
                <w:lang w:val="en-US" w:bidi="ar-AE"/>
              </w:rPr>
              <w:t>-r-</w:t>
            </w:r>
          </w:p>
        </w:tc>
        <w:tc>
          <w:tcPr>
            <w:tcW w:w="1264" w:type="dxa"/>
            <w:tcBorders>
              <w:top w:val="nil"/>
              <w:left w:val="nil"/>
              <w:bottom w:val="nil"/>
              <w:right w:val="nil"/>
            </w:tcBorders>
          </w:tcPr>
          <w:p w:rsidR="007B5769" w:rsidRPr="00853856" w:rsidRDefault="007B5769">
            <w:pPr>
              <w:rPr>
                <w:sz w:val="25"/>
                <w:szCs w:val="25"/>
                <w:lang w:val="en-US" w:bidi="ar-AE"/>
              </w:rPr>
            </w:pPr>
            <w:r w:rsidRPr="00853856">
              <w:rPr>
                <w:sz w:val="25"/>
                <w:szCs w:val="25"/>
                <w:lang w:val="en-US" w:bidi="ar-AE"/>
              </w:rPr>
              <w:t>-iruk-</w:t>
            </w:r>
          </w:p>
        </w:tc>
        <w:tc>
          <w:tcPr>
            <w:tcW w:w="4017" w:type="dxa"/>
            <w:tcBorders>
              <w:top w:val="nil"/>
              <w:left w:val="nil"/>
              <w:bottom w:val="nil"/>
              <w:right w:val="nil"/>
            </w:tcBorders>
          </w:tcPr>
          <w:p w:rsidR="007B5769" w:rsidRPr="00853856" w:rsidRDefault="007B5769">
            <w:pPr>
              <w:rPr>
                <w:sz w:val="25"/>
                <w:szCs w:val="25"/>
                <w:lang w:val="en-US" w:bidi="ar-AE"/>
              </w:rPr>
            </w:pPr>
            <w:r w:rsidRPr="00853856">
              <w:rPr>
                <w:sz w:val="25"/>
                <w:szCs w:val="25"/>
                <w:lang w:val="en-US" w:bidi="ar-AE"/>
              </w:rPr>
              <w:t>-a</w:t>
            </w:r>
          </w:p>
        </w:tc>
      </w:tr>
      <w:tr w:rsidR="007B5769" w:rsidRPr="00853856" w:rsidTr="00853856">
        <w:tc>
          <w:tcPr>
            <w:tcW w:w="566" w:type="dxa"/>
            <w:tcBorders>
              <w:top w:val="nil"/>
              <w:left w:val="nil"/>
              <w:bottom w:val="nil"/>
              <w:right w:val="nil"/>
            </w:tcBorders>
          </w:tcPr>
          <w:p w:rsidR="007B5769" w:rsidRPr="00853856" w:rsidRDefault="007B5769">
            <w:pPr>
              <w:rPr>
                <w:sz w:val="25"/>
                <w:szCs w:val="25"/>
                <w:lang w:bidi="ar-AE"/>
              </w:rPr>
            </w:pPr>
          </w:p>
        </w:tc>
        <w:tc>
          <w:tcPr>
            <w:tcW w:w="1659" w:type="dxa"/>
            <w:tcBorders>
              <w:top w:val="nil"/>
              <w:left w:val="nil"/>
              <w:bottom w:val="nil"/>
              <w:right w:val="nil"/>
            </w:tcBorders>
          </w:tcPr>
          <w:p w:rsidR="007B5769" w:rsidRPr="00853856" w:rsidRDefault="007B5769">
            <w:pPr>
              <w:rPr>
                <w:sz w:val="25"/>
                <w:szCs w:val="25"/>
                <w:lang w:bidi="ar-AE"/>
              </w:rPr>
            </w:pPr>
            <w:r w:rsidRPr="00853856">
              <w:rPr>
                <w:sz w:val="25"/>
                <w:szCs w:val="25"/>
                <w:lang w:bidi="ar-AE"/>
              </w:rPr>
              <w:t>Мальчик</w:t>
            </w:r>
          </w:p>
        </w:tc>
        <w:tc>
          <w:tcPr>
            <w:tcW w:w="1096" w:type="dxa"/>
            <w:tcBorders>
              <w:top w:val="nil"/>
              <w:left w:val="nil"/>
              <w:bottom w:val="nil"/>
              <w:right w:val="nil"/>
            </w:tcBorders>
          </w:tcPr>
          <w:p w:rsidR="007B5769" w:rsidRPr="00853856" w:rsidRDefault="007B5769">
            <w:pPr>
              <w:rPr>
                <w:sz w:val="25"/>
                <w:szCs w:val="25"/>
                <w:lang w:bidi="ar-AE"/>
              </w:rPr>
            </w:pPr>
            <w:r w:rsidRPr="00853856">
              <w:rPr>
                <w:sz w:val="25"/>
                <w:szCs w:val="25"/>
                <w:lang w:bidi="ar-AE"/>
              </w:rPr>
              <w:t>3</w:t>
            </w:r>
            <w:r w:rsidRPr="00853856">
              <w:rPr>
                <w:sz w:val="25"/>
                <w:szCs w:val="25"/>
                <w:lang w:val="en-US" w:bidi="ar-AE"/>
              </w:rPr>
              <w:t>Sg</w:t>
            </w:r>
            <w:r w:rsidRPr="00853856">
              <w:rPr>
                <w:sz w:val="25"/>
                <w:szCs w:val="25"/>
                <w:lang w:bidi="ar-AE"/>
              </w:rPr>
              <w:t>.</w:t>
            </w:r>
            <w:r w:rsidRPr="00853856">
              <w:rPr>
                <w:sz w:val="25"/>
                <w:szCs w:val="25"/>
                <w:lang w:val="en-US" w:bidi="ar-AE"/>
              </w:rPr>
              <w:t>Sbj</w:t>
            </w:r>
          </w:p>
        </w:tc>
        <w:tc>
          <w:tcPr>
            <w:tcW w:w="969" w:type="dxa"/>
            <w:tcBorders>
              <w:top w:val="nil"/>
              <w:left w:val="nil"/>
              <w:bottom w:val="nil"/>
              <w:right w:val="nil"/>
            </w:tcBorders>
          </w:tcPr>
          <w:p w:rsidR="007B5769" w:rsidRPr="00853856" w:rsidRDefault="007B5769">
            <w:pPr>
              <w:rPr>
                <w:sz w:val="25"/>
                <w:szCs w:val="25"/>
                <w:lang w:bidi="ar-AE"/>
              </w:rPr>
            </w:pPr>
            <w:r w:rsidRPr="00853856">
              <w:rPr>
                <w:sz w:val="25"/>
                <w:szCs w:val="25"/>
                <w:lang w:val="en-US" w:bidi="ar-AE"/>
              </w:rPr>
              <w:t>Prs</w:t>
            </w:r>
          </w:p>
        </w:tc>
        <w:tc>
          <w:tcPr>
            <w:tcW w:w="1264" w:type="dxa"/>
            <w:tcBorders>
              <w:top w:val="nil"/>
              <w:left w:val="nil"/>
              <w:bottom w:val="nil"/>
              <w:right w:val="nil"/>
            </w:tcBorders>
          </w:tcPr>
          <w:p w:rsidR="007B5769" w:rsidRPr="00853856" w:rsidRDefault="007B5769">
            <w:pPr>
              <w:rPr>
                <w:sz w:val="25"/>
                <w:szCs w:val="25"/>
                <w:lang w:bidi="ar-AE"/>
              </w:rPr>
            </w:pPr>
            <w:r w:rsidRPr="00853856">
              <w:rPr>
                <w:sz w:val="25"/>
                <w:szCs w:val="25"/>
                <w:lang w:bidi="ar-AE"/>
              </w:rPr>
              <w:t>бежать</w:t>
            </w:r>
          </w:p>
        </w:tc>
        <w:tc>
          <w:tcPr>
            <w:tcW w:w="4017" w:type="dxa"/>
            <w:tcBorders>
              <w:top w:val="nil"/>
              <w:left w:val="nil"/>
              <w:bottom w:val="nil"/>
              <w:right w:val="nil"/>
            </w:tcBorders>
          </w:tcPr>
          <w:p w:rsidR="007B5769" w:rsidRPr="00853856" w:rsidRDefault="007B5769">
            <w:pPr>
              <w:rPr>
                <w:sz w:val="25"/>
                <w:szCs w:val="25"/>
                <w:lang w:bidi="ar-AE"/>
              </w:rPr>
            </w:pPr>
            <w:r w:rsidRPr="00853856">
              <w:rPr>
                <w:sz w:val="25"/>
                <w:szCs w:val="25"/>
                <w:lang w:val="en-US" w:bidi="ar-AE"/>
              </w:rPr>
              <w:t>Fv</w:t>
            </w:r>
          </w:p>
        </w:tc>
      </w:tr>
      <w:tr w:rsidR="007B5769" w:rsidRPr="00853856" w:rsidTr="00853856">
        <w:tc>
          <w:tcPr>
            <w:tcW w:w="566" w:type="dxa"/>
            <w:tcBorders>
              <w:top w:val="nil"/>
              <w:left w:val="nil"/>
              <w:bottom w:val="nil"/>
              <w:right w:val="nil"/>
            </w:tcBorders>
          </w:tcPr>
          <w:p w:rsidR="007B5769" w:rsidRPr="00853856" w:rsidRDefault="007B5769">
            <w:pPr>
              <w:rPr>
                <w:sz w:val="25"/>
                <w:szCs w:val="25"/>
                <w:lang w:bidi="ar-AE"/>
              </w:rPr>
            </w:pPr>
          </w:p>
        </w:tc>
        <w:tc>
          <w:tcPr>
            <w:tcW w:w="9005" w:type="dxa"/>
            <w:gridSpan w:val="5"/>
            <w:tcBorders>
              <w:top w:val="nil"/>
              <w:left w:val="nil"/>
              <w:bottom w:val="nil"/>
              <w:right w:val="nil"/>
            </w:tcBorders>
          </w:tcPr>
          <w:p w:rsidR="007B5769" w:rsidRPr="00853856" w:rsidRDefault="007B5769" w:rsidP="007B5769">
            <w:pPr>
              <w:pStyle w:val="13"/>
              <w:ind w:left="0"/>
              <w:rPr>
                <w:sz w:val="25"/>
                <w:szCs w:val="25"/>
                <w:lang w:bidi="ar-AE"/>
              </w:rPr>
            </w:pPr>
            <w:r w:rsidRPr="00853856">
              <w:rPr>
                <w:sz w:val="25"/>
                <w:szCs w:val="25"/>
                <w:lang w:bidi="ar-AE"/>
              </w:rPr>
              <w:t>«Мальчик бежит».</w:t>
            </w:r>
          </w:p>
        </w:tc>
      </w:tr>
    </w:tbl>
    <w:p w:rsidR="007B5769" w:rsidRDefault="007B5769">
      <w:pPr>
        <w:ind w:firstLine="709"/>
        <w:rPr>
          <w:lang w:bidi="ar-AE"/>
        </w:rPr>
      </w:pPr>
    </w:p>
    <w:tbl>
      <w:tblPr>
        <w:tblStyle w:val="af"/>
        <w:tblW w:w="0" w:type="auto"/>
        <w:tblLook w:val="04A0" w:firstRow="1" w:lastRow="0" w:firstColumn="1" w:lastColumn="0" w:noHBand="0" w:noVBand="1"/>
      </w:tblPr>
      <w:tblGrid>
        <w:gridCol w:w="566"/>
        <w:gridCol w:w="1557"/>
        <w:gridCol w:w="1096"/>
        <w:gridCol w:w="1054"/>
        <w:gridCol w:w="1063"/>
        <w:gridCol w:w="1059"/>
        <w:gridCol w:w="1054"/>
        <w:gridCol w:w="1058"/>
        <w:gridCol w:w="1064"/>
      </w:tblGrid>
      <w:tr w:rsidR="007B5769" w:rsidRPr="00853856" w:rsidTr="00853856">
        <w:tc>
          <w:tcPr>
            <w:tcW w:w="566" w:type="dxa"/>
            <w:tcBorders>
              <w:top w:val="nil"/>
              <w:left w:val="nil"/>
              <w:bottom w:val="nil"/>
              <w:right w:val="nil"/>
            </w:tcBorders>
          </w:tcPr>
          <w:p w:rsidR="007B5769" w:rsidRPr="00853856" w:rsidRDefault="007B5769">
            <w:pPr>
              <w:rPr>
                <w:sz w:val="25"/>
                <w:szCs w:val="25"/>
                <w:lang w:bidi="ar-AE"/>
              </w:rPr>
            </w:pPr>
            <w:r w:rsidRPr="00853856">
              <w:rPr>
                <w:sz w:val="25"/>
                <w:szCs w:val="25"/>
                <w:lang w:bidi="ar-AE"/>
              </w:rPr>
              <w:t>59.</w:t>
            </w:r>
          </w:p>
        </w:tc>
        <w:tc>
          <w:tcPr>
            <w:tcW w:w="1557" w:type="dxa"/>
            <w:tcBorders>
              <w:top w:val="nil"/>
              <w:left w:val="nil"/>
              <w:bottom w:val="nil"/>
              <w:right w:val="nil"/>
            </w:tcBorders>
          </w:tcPr>
          <w:p w:rsidR="007B5769" w:rsidRPr="00853856" w:rsidRDefault="007B5769">
            <w:pPr>
              <w:rPr>
                <w:sz w:val="25"/>
                <w:szCs w:val="25"/>
                <w:lang w:bidi="ar-AE"/>
              </w:rPr>
            </w:pPr>
            <w:r w:rsidRPr="00853856">
              <w:rPr>
                <w:sz w:val="25"/>
                <w:szCs w:val="25"/>
                <w:lang w:val="en-US" w:bidi="ar-AE"/>
              </w:rPr>
              <w:t>Umuhungu</w:t>
            </w:r>
          </w:p>
        </w:tc>
        <w:tc>
          <w:tcPr>
            <w:tcW w:w="1096" w:type="dxa"/>
            <w:tcBorders>
              <w:top w:val="nil"/>
              <w:left w:val="nil"/>
              <w:bottom w:val="nil"/>
              <w:right w:val="nil"/>
            </w:tcBorders>
          </w:tcPr>
          <w:p w:rsidR="007B5769" w:rsidRPr="00853856" w:rsidRDefault="007B5769">
            <w:pPr>
              <w:rPr>
                <w:sz w:val="25"/>
                <w:szCs w:val="25"/>
                <w:lang w:val="en-US" w:bidi="ar-AE"/>
              </w:rPr>
            </w:pPr>
            <w:r w:rsidRPr="00853856">
              <w:rPr>
                <w:sz w:val="25"/>
                <w:szCs w:val="25"/>
                <w:lang w:val="en-US" w:bidi="ar-AE"/>
              </w:rPr>
              <w:t>a-</w:t>
            </w:r>
          </w:p>
        </w:tc>
        <w:tc>
          <w:tcPr>
            <w:tcW w:w="1054" w:type="dxa"/>
            <w:tcBorders>
              <w:top w:val="nil"/>
              <w:left w:val="nil"/>
              <w:bottom w:val="nil"/>
              <w:right w:val="nil"/>
            </w:tcBorders>
          </w:tcPr>
          <w:p w:rsidR="007B5769" w:rsidRPr="00853856" w:rsidRDefault="007B5769">
            <w:pPr>
              <w:rPr>
                <w:sz w:val="25"/>
                <w:szCs w:val="25"/>
                <w:lang w:val="en-US" w:bidi="ar-AE"/>
              </w:rPr>
            </w:pPr>
            <w:r w:rsidRPr="00853856">
              <w:rPr>
                <w:sz w:val="25"/>
                <w:szCs w:val="25"/>
                <w:lang w:val="en-US" w:bidi="ar-AE"/>
              </w:rPr>
              <w:t>-r-</w:t>
            </w:r>
          </w:p>
        </w:tc>
        <w:tc>
          <w:tcPr>
            <w:tcW w:w="1063" w:type="dxa"/>
            <w:tcBorders>
              <w:top w:val="nil"/>
              <w:left w:val="nil"/>
              <w:bottom w:val="nil"/>
              <w:right w:val="nil"/>
            </w:tcBorders>
          </w:tcPr>
          <w:p w:rsidR="007B5769" w:rsidRPr="00853856" w:rsidRDefault="007B5769">
            <w:pPr>
              <w:rPr>
                <w:sz w:val="25"/>
                <w:szCs w:val="25"/>
                <w:lang w:val="en-US" w:bidi="ar-AE"/>
              </w:rPr>
            </w:pPr>
            <w:r w:rsidRPr="00853856">
              <w:rPr>
                <w:sz w:val="25"/>
                <w:szCs w:val="25"/>
                <w:lang w:val="en-US" w:bidi="ar-AE"/>
              </w:rPr>
              <w:t>-iruk-</w:t>
            </w:r>
          </w:p>
        </w:tc>
        <w:tc>
          <w:tcPr>
            <w:tcW w:w="1059" w:type="dxa"/>
            <w:tcBorders>
              <w:top w:val="nil"/>
              <w:left w:val="nil"/>
              <w:bottom w:val="nil"/>
              <w:right w:val="nil"/>
            </w:tcBorders>
          </w:tcPr>
          <w:p w:rsidR="007B5769" w:rsidRPr="00853856" w:rsidRDefault="007B5769">
            <w:pPr>
              <w:rPr>
                <w:sz w:val="25"/>
                <w:szCs w:val="25"/>
                <w:lang w:val="en-US" w:bidi="ar-AE"/>
              </w:rPr>
            </w:pPr>
            <w:r w:rsidRPr="00853856">
              <w:rPr>
                <w:sz w:val="25"/>
                <w:szCs w:val="25"/>
                <w:lang w:val="en-US" w:bidi="ar-AE"/>
              </w:rPr>
              <w:t>-ir-</w:t>
            </w:r>
          </w:p>
        </w:tc>
        <w:tc>
          <w:tcPr>
            <w:tcW w:w="1054" w:type="dxa"/>
            <w:tcBorders>
              <w:top w:val="nil"/>
              <w:left w:val="nil"/>
              <w:bottom w:val="nil"/>
              <w:right w:val="nil"/>
            </w:tcBorders>
          </w:tcPr>
          <w:p w:rsidR="007B5769" w:rsidRPr="00853856" w:rsidRDefault="007B5769">
            <w:pPr>
              <w:rPr>
                <w:sz w:val="25"/>
                <w:szCs w:val="25"/>
                <w:lang w:val="en-US" w:bidi="ar-AE"/>
              </w:rPr>
            </w:pPr>
            <w:r w:rsidRPr="00853856">
              <w:rPr>
                <w:sz w:val="25"/>
                <w:szCs w:val="25"/>
                <w:lang w:val="en-US" w:bidi="ar-AE"/>
              </w:rPr>
              <w:t>-a</w:t>
            </w:r>
          </w:p>
        </w:tc>
        <w:tc>
          <w:tcPr>
            <w:tcW w:w="1058" w:type="dxa"/>
            <w:tcBorders>
              <w:top w:val="nil"/>
              <w:left w:val="nil"/>
              <w:bottom w:val="nil"/>
              <w:right w:val="nil"/>
            </w:tcBorders>
          </w:tcPr>
          <w:p w:rsidR="007B5769" w:rsidRPr="00853856" w:rsidRDefault="007B5769">
            <w:pPr>
              <w:rPr>
                <w:sz w:val="25"/>
                <w:szCs w:val="25"/>
                <w:lang w:val="en-US" w:bidi="ar-AE"/>
              </w:rPr>
            </w:pPr>
            <w:r w:rsidRPr="00853856">
              <w:rPr>
                <w:sz w:val="25"/>
                <w:szCs w:val="25"/>
                <w:lang w:val="en-US" w:bidi="ar-AE"/>
              </w:rPr>
              <w:t>kuri</w:t>
            </w:r>
          </w:p>
        </w:tc>
        <w:tc>
          <w:tcPr>
            <w:tcW w:w="1064" w:type="dxa"/>
            <w:tcBorders>
              <w:top w:val="nil"/>
              <w:left w:val="nil"/>
              <w:bottom w:val="nil"/>
              <w:right w:val="nil"/>
            </w:tcBorders>
          </w:tcPr>
          <w:p w:rsidR="007B5769" w:rsidRPr="00853856" w:rsidRDefault="007B5769">
            <w:pPr>
              <w:rPr>
                <w:sz w:val="25"/>
                <w:szCs w:val="25"/>
                <w:lang w:val="en-US" w:bidi="ar-AE"/>
              </w:rPr>
            </w:pPr>
            <w:r w:rsidRPr="00853856">
              <w:rPr>
                <w:sz w:val="25"/>
                <w:szCs w:val="25"/>
                <w:lang w:val="en-US" w:bidi="ar-AE"/>
              </w:rPr>
              <w:t>nyanyu</w:t>
            </w:r>
          </w:p>
        </w:tc>
      </w:tr>
      <w:tr w:rsidR="007B5769" w:rsidRPr="00853856" w:rsidTr="00853856">
        <w:tc>
          <w:tcPr>
            <w:tcW w:w="566" w:type="dxa"/>
            <w:tcBorders>
              <w:top w:val="nil"/>
              <w:left w:val="nil"/>
              <w:bottom w:val="nil"/>
              <w:right w:val="nil"/>
            </w:tcBorders>
          </w:tcPr>
          <w:p w:rsidR="007B5769" w:rsidRPr="00853856" w:rsidRDefault="007B5769">
            <w:pPr>
              <w:rPr>
                <w:sz w:val="25"/>
                <w:szCs w:val="25"/>
                <w:lang w:bidi="ar-AE"/>
              </w:rPr>
            </w:pPr>
          </w:p>
        </w:tc>
        <w:tc>
          <w:tcPr>
            <w:tcW w:w="1557" w:type="dxa"/>
            <w:tcBorders>
              <w:top w:val="nil"/>
              <w:left w:val="nil"/>
              <w:bottom w:val="nil"/>
              <w:right w:val="nil"/>
            </w:tcBorders>
          </w:tcPr>
          <w:p w:rsidR="007B5769" w:rsidRPr="00853856" w:rsidRDefault="007B5769">
            <w:pPr>
              <w:rPr>
                <w:sz w:val="25"/>
                <w:szCs w:val="25"/>
                <w:lang w:bidi="ar-AE"/>
              </w:rPr>
            </w:pPr>
            <w:r w:rsidRPr="00853856">
              <w:rPr>
                <w:sz w:val="25"/>
                <w:szCs w:val="25"/>
                <w:lang w:bidi="ar-AE"/>
              </w:rPr>
              <w:t>Мальчик</w:t>
            </w:r>
          </w:p>
        </w:tc>
        <w:tc>
          <w:tcPr>
            <w:tcW w:w="1096" w:type="dxa"/>
            <w:tcBorders>
              <w:top w:val="nil"/>
              <w:left w:val="nil"/>
              <w:bottom w:val="nil"/>
              <w:right w:val="nil"/>
            </w:tcBorders>
          </w:tcPr>
          <w:p w:rsidR="007B5769" w:rsidRPr="00853856" w:rsidRDefault="007B5769">
            <w:pPr>
              <w:rPr>
                <w:sz w:val="25"/>
                <w:szCs w:val="25"/>
                <w:lang w:bidi="ar-AE"/>
              </w:rPr>
            </w:pPr>
            <w:r w:rsidRPr="00853856">
              <w:rPr>
                <w:sz w:val="25"/>
                <w:szCs w:val="25"/>
                <w:lang w:val="en-US" w:bidi="ar-AE"/>
              </w:rPr>
              <w:t>3Sg.Sbj</w:t>
            </w:r>
          </w:p>
        </w:tc>
        <w:tc>
          <w:tcPr>
            <w:tcW w:w="1054" w:type="dxa"/>
            <w:tcBorders>
              <w:top w:val="nil"/>
              <w:left w:val="nil"/>
              <w:bottom w:val="nil"/>
              <w:right w:val="nil"/>
            </w:tcBorders>
          </w:tcPr>
          <w:p w:rsidR="007B5769" w:rsidRPr="00853856" w:rsidRDefault="007B5769">
            <w:pPr>
              <w:rPr>
                <w:sz w:val="25"/>
                <w:szCs w:val="25"/>
                <w:lang w:bidi="ar-AE"/>
              </w:rPr>
            </w:pPr>
            <w:r w:rsidRPr="00853856">
              <w:rPr>
                <w:sz w:val="25"/>
                <w:szCs w:val="25"/>
                <w:lang w:val="en-US" w:bidi="ar-AE"/>
              </w:rPr>
              <w:t>Prs</w:t>
            </w:r>
          </w:p>
        </w:tc>
        <w:tc>
          <w:tcPr>
            <w:tcW w:w="1063" w:type="dxa"/>
            <w:tcBorders>
              <w:top w:val="nil"/>
              <w:left w:val="nil"/>
              <w:bottom w:val="nil"/>
              <w:right w:val="nil"/>
            </w:tcBorders>
          </w:tcPr>
          <w:p w:rsidR="007B5769" w:rsidRPr="00853856" w:rsidRDefault="007B5769">
            <w:pPr>
              <w:rPr>
                <w:sz w:val="25"/>
                <w:szCs w:val="25"/>
                <w:lang w:bidi="ar-AE"/>
              </w:rPr>
            </w:pPr>
            <w:r w:rsidRPr="00853856">
              <w:rPr>
                <w:sz w:val="25"/>
                <w:szCs w:val="25"/>
                <w:lang w:bidi="ar-AE"/>
              </w:rPr>
              <w:t>бежать</w:t>
            </w:r>
          </w:p>
        </w:tc>
        <w:tc>
          <w:tcPr>
            <w:tcW w:w="1059" w:type="dxa"/>
            <w:tcBorders>
              <w:top w:val="nil"/>
              <w:left w:val="nil"/>
              <w:bottom w:val="nil"/>
              <w:right w:val="nil"/>
            </w:tcBorders>
          </w:tcPr>
          <w:p w:rsidR="007B5769" w:rsidRPr="00853856" w:rsidRDefault="007B5769">
            <w:pPr>
              <w:rPr>
                <w:sz w:val="25"/>
                <w:szCs w:val="25"/>
                <w:lang w:bidi="ar-AE"/>
              </w:rPr>
            </w:pPr>
            <w:r w:rsidRPr="00853856">
              <w:rPr>
                <w:sz w:val="25"/>
                <w:szCs w:val="25"/>
                <w:lang w:val="en-US" w:bidi="ar-AE"/>
              </w:rPr>
              <w:t>Appl</w:t>
            </w:r>
          </w:p>
        </w:tc>
        <w:tc>
          <w:tcPr>
            <w:tcW w:w="1054" w:type="dxa"/>
            <w:tcBorders>
              <w:top w:val="nil"/>
              <w:left w:val="nil"/>
              <w:bottom w:val="nil"/>
              <w:right w:val="nil"/>
            </w:tcBorders>
          </w:tcPr>
          <w:p w:rsidR="007B5769" w:rsidRPr="00853856" w:rsidRDefault="007B5769">
            <w:pPr>
              <w:rPr>
                <w:sz w:val="25"/>
                <w:szCs w:val="25"/>
                <w:lang w:bidi="ar-AE"/>
              </w:rPr>
            </w:pPr>
            <w:r w:rsidRPr="00853856">
              <w:rPr>
                <w:sz w:val="25"/>
                <w:szCs w:val="25"/>
                <w:lang w:val="en-US" w:bidi="ar-AE"/>
              </w:rPr>
              <w:t>Fv</w:t>
            </w:r>
          </w:p>
        </w:tc>
        <w:tc>
          <w:tcPr>
            <w:tcW w:w="1058" w:type="dxa"/>
            <w:tcBorders>
              <w:top w:val="nil"/>
              <w:left w:val="nil"/>
              <w:bottom w:val="nil"/>
              <w:right w:val="nil"/>
            </w:tcBorders>
          </w:tcPr>
          <w:p w:rsidR="007B5769" w:rsidRPr="00853856" w:rsidRDefault="007B5769">
            <w:pPr>
              <w:rPr>
                <w:sz w:val="25"/>
                <w:szCs w:val="25"/>
                <w:lang w:bidi="ar-AE"/>
              </w:rPr>
            </w:pPr>
            <w:r w:rsidRPr="00853856">
              <w:rPr>
                <w:sz w:val="25"/>
                <w:szCs w:val="25"/>
                <w:lang w:val="en-US" w:bidi="ar-AE"/>
              </w:rPr>
              <w:t>Prep</w:t>
            </w:r>
          </w:p>
        </w:tc>
        <w:tc>
          <w:tcPr>
            <w:tcW w:w="1064" w:type="dxa"/>
            <w:tcBorders>
              <w:top w:val="nil"/>
              <w:left w:val="nil"/>
              <w:bottom w:val="nil"/>
              <w:right w:val="nil"/>
            </w:tcBorders>
          </w:tcPr>
          <w:p w:rsidR="007B5769" w:rsidRPr="00853856" w:rsidRDefault="007B5769">
            <w:pPr>
              <w:rPr>
                <w:sz w:val="25"/>
                <w:szCs w:val="25"/>
                <w:lang w:bidi="ar-AE"/>
              </w:rPr>
            </w:pPr>
            <w:r w:rsidRPr="00853856">
              <w:rPr>
                <w:sz w:val="25"/>
                <w:szCs w:val="25"/>
                <w:lang w:bidi="ar-AE"/>
              </w:rPr>
              <w:t>мама</w:t>
            </w:r>
          </w:p>
        </w:tc>
      </w:tr>
      <w:tr w:rsidR="007B5769" w:rsidRPr="00853856" w:rsidTr="00853856">
        <w:tc>
          <w:tcPr>
            <w:tcW w:w="566" w:type="dxa"/>
            <w:tcBorders>
              <w:top w:val="nil"/>
              <w:left w:val="nil"/>
              <w:bottom w:val="nil"/>
              <w:right w:val="nil"/>
            </w:tcBorders>
          </w:tcPr>
          <w:p w:rsidR="007B5769" w:rsidRPr="00853856" w:rsidRDefault="007B5769">
            <w:pPr>
              <w:rPr>
                <w:sz w:val="25"/>
                <w:szCs w:val="25"/>
                <w:lang w:bidi="ar-AE"/>
              </w:rPr>
            </w:pPr>
          </w:p>
        </w:tc>
        <w:tc>
          <w:tcPr>
            <w:tcW w:w="9005" w:type="dxa"/>
            <w:gridSpan w:val="8"/>
            <w:tcBorders>
              <w:top w:val="nil"/>
              <w:left w:val="nil"/>
              <w:bottom w:val="nil"/>
              <w:right w:val="nil"/>
            </w:tcBorders>
          </w:tcPr>
          <w:p w:rsidR="007B5769" w:rsidRPr="00853856" w:rsidRDefault="007B5769" w:rsidP="007B5769">
            <w:pPr>
              <w:pStyle w:val="13"/>
              <w:ind w:left="0"/>
              <w:rPr>
                <w:sz w:val="25"/>
                <w:szCs w:val="25"/>
                <w:lang w:bidi="ar-AE"/>
              </w:rPr>
            </w:pPr>
            <w:proofErr w:type="gramStart"/>
            <w:r w:rsidRPr="00853856">
              <w:rPr>
                <w:sz w:val="25"/>
                <w:szCs w:val="25"/>
                <w:lang w:bidi="ar-AE"/>
              </w:rPr>
              <w:t>«Мальчик бежит к матери» (в ответ на вопрос:</w:t>
            </w:r>
            <w:proofErr w:type="gramEnd"/>
            <w:r w:rsidRPr="00853856">
              <w:rPr>
                <w:sz w:val="25"/>
                <w:szCs w:val="25"/>
                <w:lang w:bidi="ar-AE"/>
              </w:rPr>
              <w:t xml:space="preserve"> </w:t>
            </w:r>
            <w:proofErr w:type="gramStart"/>
            <w:r w:rsidRPr="00853856">
              <w:rPr>
                <w:sz w:val="25"/>
                <w:szCs w:val="25"/>
                <w:lang w:bidi="ar-AE"/>
              </w:rPr>
              <w:t>«Куда бежит мальчик?»).</w:t>
            </w:r>
            <w:proofErr w:type="gramEnd"/>
          </w:p>
        </w:tc>
      </w:tr>
    </w:tbl>
    <w:p w:rsidR="007B5769" w:rsidRDefault="007B5769">
      <w:pPr>
        <w:ind w:firstLine="709"/>
        <w:rPr>
          <w:lang w:bidi="ar-AE"/>
        </w:rPr>
      </w:pPr>
    </w:p>
    <w:tbl>
      <w:tblPr>
        <w:tblStyle w:val="af"/>
        <w:tblW w:w="0" w:type="auto"/>
        <w:tblLook w:val="04A0" w:firstRow="1" w:lastRow="0" w:firstColumn="1" w:lastColumn="0" w:noHBand="0" w:noVBand="1"/>
      </w:tblPr>
      <w:tblGrid>
        <w:gridCol w:w="529"/>
        <w:gridCol w:w="751"/>
        <w:gridCol w:w="1096"/>
        <w:gridCol w:w="574"/>
        <w:gridCol w:w="1051"/>
        <w:gridCol w:w="776"/>
        <w:gridCol w:w="776"/>
        <w:gridCol w:w="512"/>
        <w:gridCol w:w="1411"/>
        <w:gridCol w:w="675"/>
        <w:gridCol w:w="952"/>
      </w:tblGrid>
      <w:tr w:rsidR="00853856" w:rsidRPr="00853856" w:rsidTr="00853856">
        <w:tc>
          <w:tcPr>
            <w:tcW w:w="529" w:type="dxa"/>
            <w:tcBorders>
              <w:top w:val="nil"/>
              <w:left w:val="nil"/>
              <w:bottom w:val="nil"/>
              <w:right w:val="nil"/>
            </w:tcBorders>
          </w:tcPr>
          <w:p w:rsidR="001E2EDD" w:rsidRPr="00853856" w:rsidRDefault="001E2EDD">
            <w:pPr>
              <w:rPr>
                <w:sz w:val="25"/>
                <w:szCs w:val="25"/>
                <w:lang w:bidi="ar-AE"/>
              </w:rPr>
            </w:pPr>
            <w:r w:rsidRPr="00853856">
              <w:rPr>
                <w:sz w:val="25"/>
                <w:szCs w:val="25"/>
                <w:lang w:bidi="ar-AE"/>
              </w:rPr>
              <w:lastRenderedPageBreak/>
              <w:t>60.</w:t>
            </w:r>
          </w:p>
        </w:tc>
        <w:tc>
          <w:tcPr>
            <w:tcW w:w="751" w:type="dxa"/>
            <w:tcBorders>
              <w:top w:val="nil"/>
              <w:left w:val="nil"/>
              <w:bottom w:val="nil"/>
              <w:right w:val="nil"/>
            </w:tcBorders>
          </w:tcPr>
          <w:p w:rsidR="001E2EDD" w:rsidRPr="00853856" w:rsidRDefault="001E2EDD">
            <w:pPr>
              <w:rPr>
                <w:sz w:val="25"/>
                <w:szCs w:val="25"/>
                <w:lang w:bidi="ar-AE"/>
              </w:rPr>
            </w:pPr>
            <w:r w:rsidRPr="00853856">
              <w:rPr>
                <w:sz w:val="25"/>
                <w:szCs w:val="25"/>
                <w:lang w:val="en-US" w:bidi="ar-AE"/>
              </w:rPr>
              <w:t>*Se</w:t>
            </w:r>
          </w:p>
        </w:tc>
        <w:tc>
          <w:tcPr>
            <w:tcW w:w="1096" w:type="dxa"/>
            <w:tcBorders>
              <w:top w:val="nil"/>
              <w:left w:val="nil"/>
              <w:bottom w:val="nil"/>
              <w:right w:val="nil"/>
            </w:tcBorders>
          </w:tcPr>
          <w:p w:rsidR="001E2EDD" w:rsidRPr="00853856" w:rsidRDefault="001E2EDD">
            <w:pPr>
              <w:rPr>
                <w:sz w:val="25"/>
                <w:szCs w:val="25"/>
                <w:lang w:val="en-US" w:bidi="ar-AE"/>
              </w:rPr>
            </w:pPr>
            <w:r w:rsidRPr="00853856">
              <w:rPr>
                <w:sz w:val="25"/>
                <w:szCs w:val="25"/>
                <w:lang w:val="en-US" w:bidi="ar-AE"/>
              </w:rPr>
              <w:t>a-</w:t>
            </w:r>
          </w:p>
        </w:tc>
        <w:tc>
          <w:tcPr>
            <w:tcW w:w="574" w:type="dxa"/>
            <w:tcBorders>
              <w:top w:val="nil"/>
              <w:left w:val="nil"/>
              <w:bottom w:val="nil"/>
              <w:right w:val="nil"/>
            </w:tcBorders>
          </w:tcPr>
          <w:p w:rsidR="001E2EDD" w:rsidRPr="00853856" w:rsidRDefault="001E2EDD">
            <w:pPr>
              <w:rPr>
                <w:sz w:val="25"/>
                <w:szCs w:val="25"/>
                <w:lang w:val="en-US" w:bidi="ar-AE"/>
              </w:rPr>
            </w:pPr>
            <w:r w:rsidRPr="00853856">
              <w:rPr>
                <w:sz w:val="25"/>
                <w:szCs w:val="25"/>
                <w:lang w:val="en-US" w:bidi="ar-AE"/>
              </w:rPr>
              <w:t>-r-</w:t>
            </w:r>
          </w:p>
        </w:tc>
        <w:tc>
          <w:tcPr>
            <w:tcW w:w="1051" w:type="dxa"/>
            <w:tcBorders>
              <w:top w:val="nil"/>
              <w:left w:val="nil"/>
              <w:bottom w:val="nil"/>
              <w:right w:val="nil"/>
            </w:tcBorders>
          </w:tcPr>
          <w:p w:rsidR="001E2EDD" w:rsidRPr="00853856" w:rsidRDefault="001E2EDD">
            <w:pPr>
              <w:rPr>
                <w:sz w:val="25"/>
                <w:szCs w:val="25"/>
                <w:lang w:val="en-US" w:bidi="ar-AE"/>
              </w:rPr>
            </w:pPr>
            <w:r w:rsidRPr="00853856">
              <w:rPr>
                <w:sz w:val="25"/>
                <w:szCs w:val="25"/>
                <w:lang w:val="en-US" w:bidi="ar-AE"/>
              </w:rPr>
              <w:t>-iruk-</w:t>
            </w:r>
          </w:p>
        </w:tc>
        <w:tc>
          <w:tcPr>
            <w:tcW w:w="776" w:type="dxa"/>
            <w:tcBorders>
              <w:top w:val="nil"/>
              <w:left w:val="nil"/>
              <w:bottom w:val="nil"/>
              <w:right w:val="nil"/>
            </w:tcBorders>
          </w:tcPr>
          <w:p w:rsidR="001E2EDD" w:rsidRPr="00853856" w:rsidRDefault="001E2EDD">
            <w:pPr>
              <w:rPr>
                <w:sz w:val="25"/>
                <w:szCs w:val="25"/>
                <w:lang w:val="en-US" w:bidi="ar-AE"/>
              </w:rPr>
            </w:pPr>
            <w:r w:rsidRPr="00853856">
              <w:rPr>
                <w:sz w:val="25"/>
                <w:szCs w:val="25"/>
                <w:lang w:val="en-US" w:bidi="ar-AE"/>
              </w:rPr>
              <w:t>-iish-</w:t>
            </w:r>
          </w:p>
        </w:tc>
        <w:tc>
          <w:tcPr>
            <w:tcW w:w="776" w:type="dxa"/>
            <w:tcBorders>
              <w:top w:val="nil"/>
              <w:left w:val="nil"/>
              <w:bottom w:val="nil"/>
              <w:right w:val="nil"/>
            </w:tcBorders>
          </w:tcPr>
          <w:p w:rsidR="001E2EDD" w:rsidRPr="00853856" w:rsidRDefault="001E2EDD">
            <w:pPr>
              <w:rPr>
                <w:sz w:val="25"/>
                <w:szCs w:val="25"/>
                <w:lang w:val="en-US" w:bidi="ar-AE"/>
              </w:rPr>
            </w:pPr>
            <w:r w:rsidRPr="00853856">
              <w:rPr>
                <w:sz w:val="25"/>
                <w:szCs w:val="25"/>
                <w:lang w:val="en-US" w:bidi="ar-AE"/>
              </w:rPr>
              <w:t>-ir-</w:t>
            </w:r>
          </w:p>
        </w:tc>
        <w:tc>
          <w:tcPr>
            <w:tcW w:w="512" w:type="dxa"/>
            <w:tcBorders>
              <w:top w:val="nil"/>
              <w:left w:val="nil"/>
              <w:bottom w:val="nil"/>
              <w:right w:val="nil"/>
            </w:tcBorders>
          </w:tcPr>
          <w:p w:rsidR="001E2EDD" w:rsidRPr="00853856" w:rsidRDefault="001E2EDD">
            <w:pPr>
              <w:rPr>
                <w:sz w:val="25"/>
                <w:szCs w:val="25"/>
                <w:lang w:val="en-US" w:bidi="ar-AE"/>
              </w:rPr>
            </w:pPr>
            <w:r w:rsidRPr="00853856">
              <w:rPr>
                <w:sz w:val="25"/>
                <w:szCs w:val="25"/>
                <w:lang w:val="en-US" w:bidi="ar-AE"/>
              </w:rPr>
              <w:t>-a</w:t>
            </w:r>
          </w:p>
        </w:tc>
        <w:tc>
          <w:tcPr>
            <w:tcW w:w="1411" w:type="dxa"/>
            <w:tcBorders>
              <w:top w:val="nil"/>
              <w:left w:val="nil"/>
              <w:bottom w:val="nil"/>
              <w:right w:val="nil"/>
            </w:tcBorders>
          </w:tcPr>
          <w:p w:rsidR="001E2EDD" w:rsidRPr="00853856" w:rsidRDefault="001E2EDD">
            <w:pPr>
              <w:rPr>
                <w:sz w:val="25"/>
                <w:szCs w:val="25"/>
                <w:lang w:val="en-US" w:bidi="ar-AE"/>
              </w:rPr>
            </w:pPr>
            <w:r w:rsidRPr="00853856">
              <w:rPr>
                <w:sz w:val="25"/>
                <w:szCs w:val="25"/>
                <w:lang w:val="en-US" w:bidi="ar-AE"/>
              </w:rPr>
              <w:t>umuhuungu</w:t>
            </w:r>
          </w:p>
        </w:tc>
        <w:tc>
          <w:tcPr>
            <w:tcW w:w="675" w:type="dxa"/>
            <w:tcBorders>
              <w:top w:val="nil"/>
              <w:left w:val="nil"/>
              <w:bottom w:val="nil"/>
              <w:right w:val="nil"/>
            </w:tcBorders>
          </w:tcPr>
          <w:p w:rsidR="001E2EDD" w:rsidRPr="00853856" w:rsidRDefault="001E2EDD">
            <w:pPr>
              <w:rPr>
                <w:sz w:val="25"/>
                <w:szCs w:val="25"/>
                <w:lang w:val="en-US" w:bidi="ar-AE"/>
              </w:rPr>
            </w:pPr>
            <w:r w:rsidRPr="00853856">
              <w:rPr>
                <w:sz w:val="25"/>
                <w:szCs w:val="25"/>
                <w:lang w:val="en-US" w:bidi="ar-AE"/>
              </w:rPr>
              <w:t>kuri</w:t>
            </w:r>
          </w:p>
        </w:tc>
        <w:tc>
          <w:tcPr>
            <w:tcW w:w="952" w:type="dxa"/>
            <w:tcBorders>
              <w:top w:val="nil"/>
              <w:left w:val="nil"/>
              <w:bottom w:val="nil"/>
              <w:right w:val="nil"/>
            </w:tcBorders>
          </w:tcPr>
          <w:p w:rsidR="001E2EDD" w:rsidRPr="00853856" w:rsidRDefault="001E2EDD">
            <w:pPr>
              <w:rPr>
                <w:sz w:val="25"/>
                <w:szCs w:val="25"/>
                <w:lang w:val="en-US" w:bidi="ar-AE"/>
              </w:rPr>
            </w:pPr>
            <w:r w:rsidRPr="00853856">
              <w:rPr>
                <w:sz w:val="25"/>
                <w:szCs w:val="25"/>
                <w:lang w:val="en-US" w:bidi="ar-AE"/>
              </w:rPr>
              <w:t>nyanyu</w:t>
            </w:r>
          </w:p>
        </w:tc>
      </w:tr>
      <w:tr w:rsidR="00853856" w:rsidRPr="00853856" w:rsidTr="00853856">
        <w:tc>
          <w:tcPr>
            <w:tcW w:w="529" w:type="dxa"/>
            <w:tcBorders>
              <w:top w:val="nil"/>
              <w:left w:val="nil"/>
              <w:bottom w:val="nil"/>
              <w:right w:val="nil"/>
            </w:tcBorders>
          </w:tcPr>
          <w:p w:rsidR="001E2EDD" w:rsidRPr="00853856" w:rsidRDefault="001E2EDD">
            <w:pPr>
              <w:rPr>
                <w:sz w:val="25"/>
                <w:szCs w:val="25"/>
                <w:lang w:bidi="ar-AE"/>
              </w:rPr>
            </w:pPr>
          </w:p>
        </w:tc>
        <w:tc>
          <w:tcPr>
            <w:tcW w:w="751" w:type="dxa"/>
            <w:tcBorders>
              <w:top w:val="nil"/>
              <w:left w:val="nil"/>
              <w:bottom w:val="nil"/>
              <w:right w:val="nil"/>
            </w:tcBorders>
          </w:tcPr>
          <w:p w:rsidR="001E2EDD" w:rsidRPr="00853856" w:rsidRDefault="001E2EDD">
            <w:pPr>
              <w:rPr>
                <w:sz w:val="25"/>
                <w:szCs w:val="25"/>
                <w:lang w:bidi="ar-AE"/>
              </w:rPr>
            </w:pPr>
            <w:r w:rsidRPr="00853856">
              <w:rPr>
                <w:sz w:val="25"/>
                <w:szCs w:val="25"/>
                <w:lang w:bidi="ar-AE"/>
              </w:rPr>
              <w:t>Отец</w:t>
            </w:r>
          </w:p>
        </w:tc>
        <w:tc>
          <w:tcPr>
            <w:tcW w:w="1096" w:type="dxa"/>
            <w:tcBorders>
              <w:top w:val="nil"/>
              <w:left w:val="nil"/>
              <w:bottom w:val="nil"/>
              <w:right w:val="nil"/>
            </w:tcBorders>
          </w:tcPr>
          <w:p w:rsidR="001E2EDD" w:rsidRPr="00853856" w:rsidRDefault="001E2EDD">
            <w:pPr>
              <w:rPr>
                <w:sz w:val="25"/>
                <w:szCs w:val="25"/>
                <w:lang w:bidi="ar-AE"/>
              </w:rPr>
            </w:pPr>
            <w:r w:rsidRPr="00853856">
              <w:rPr>
                <w:sz w:val="25"/>
                <w:szCs w:val="25"/>
                <w:lang w:bidi="ar-AE"/>
              </w:rPr>
              <w:t>3</w:t>
            </w:r>
            <w:r w:rsidRPr="00853856">
              <w:rPr>
                <w:sz w:val="25"/>
                <w:szCs w:val="25"/>
                <w:lang w:val="en-US" w:bidi="ar-AE"/>
              </w:rPr>
              <w:t>Sg</w:t>
            </w:r>
            <w:r w:rsidRPr="00853856">
              <w:rPr>
                <w:sz w:val="25"/>
                <w:szCs w:val="25"/>
                <w:lang w:bidi="ar-AE"/>
              </w:rPr>
              <w:t>.</w:t>
            </w:r>
            <w:r w:rsidRPr="00853856">
              <w:rPr>
                <w:sz w:val="25"/>
                <w:szCs w:val="25"/>
                <w:lang w:val="en-US" w:bidi="ar-AE"/>
              </w:rPr>
              <w:t>Sbj</w:t>
            </w:r>
          </w:p>
        </w:tc>
        <w:tc>
          <w:tcPr>
            <w:tcW w:w="574" w:type="dxa"/>
            <w:tcBorders>
              <w:top w:val="nil"/>
              <w:left w:val="nil"/>
              <w:bottom w:val="nil"/>
              <w:right w:val="nil"/>
            </w:tcBorders>
          </w:tcPr>
          <w:p w:rsidR="001E2EDD" w:rsidRPr="00853856" w:rsidRDefault="001E2EDD">
            <w:pPr>
              <w:rPr>
                <w:sz w:val="25"/>
                <w:szCs w:val="25"/>
                <w:lang w:bidi="ar-AE"/>
              </w:rPr>
            </w:pPr>
            <w:r w:rsidRPr="00853856">
              <w:rPr>
                <w:sz w:val="25"/>
                <w:szCs w:val="25"/>
                <w:lang w:val="en-US" w:bidi="ar-AE"/>
              </w:rPr>
              <w:t>Prs</w:t>
            </w:r>
          </w:p>
        </w:tc>
        <w:tc>
          <w:tcPr>
            <w:tcW w:w="1051" w:type="dxa"/>
            <w:tcBorders>
              <w:top w:val="nil"/>
              <w:left w:val="nil"/>
              <w:bottom w:val="nil"/>
              <w:right w:val="nil"/>
            </w:tcBorders>
          </w:tcPr>
          <w:p w:rsidR="001E2EDD" w:rsidRPr="00853856" w:rsidRDefault="001E2EDD">
            <w:pPr>
              <w:rPr>
                <w:sz w:val="25"/>
                <w:szCs w:val="25"/>
                <w:lang w:bidi="ar-AE"/>
              </w:rPr>
            </w:pPr>
            <w:r w:rsidRPr="00853856">
              <w:rPr>
                <w:sz w:val="25"/>
                <w:szCs w:val="25"/>
                <w:lang w:bidi="ar-AE"/>
              </w:rPr>
              <w:t>бежать</w:t>
            </w:r>
          </w:p>
        </w:tc>
        <w:tc>
          <w:tcPr>
            <w:tcW w:w="776" w:type="dxa"/>
            <w:tcBorders>
              <w:top w:val="nil"/>
              <w:left w:val="nil"/>
              <w:bottom w:val="nil"/>
              <w:right w:val="nil"/>
            </w:tcBorders>
          </w:tcPr>
          <w:p w:rsidR="001E2EDD" w:rsidRPr="00853856" w:rsidRDefault="001E2EDD">
            <w:pPr>
              <w:rPr>
                <w:sz w:val="25"/>
                <w:szCs w:val="25"/>
                <w:lang w:bidi="ar-AE"/>
              </w:rPr>
            </w:pPr>
            <w:r w:rsidRPr="00853856">
              <w:rPr>
                <w:sz w:val="25"/>
                <w:szCs w:val="25"/>
                <w:lang w:val="en-US" w:bidi="ar-AE"/>
              </w:rPr>
              <w:t>Caus</w:t>
            </w:r>
          </w:p>
        </w:tc>
        <w:tc>
          <w:tcPr>
            <w:tcW w:w="776" w:type="dxa"/>
            <w:tcBorders>
              <w:top w:val="nil"/>
              <w:left w:val="nil"/>
              <w:bottom w:val="nil"/>
              <w:right w:val="nil"/>
            </w:tcBorders>
          </w:tcPr>
          <w:p w:rsidR="001E2EDD" w:rsidRPr="00853856" w:rsidRDefault="001E2EDD">
            <w:pPr>
              <w:rPr>
                <w:sz w:val="25"/>
                <w:szCs w:val="25"/>
                <w:lang w:bidi="ar-AE"/>
              </w:rPr>
            </w:pPr>
            <w:r w:rsidRPr="00853856">
              <w:rPr>
                <w:sz w:val="25"/>
                <w:szCs w:val="25"/>
                <w:lang w:val="en-US" w:bidi="ar-AE"/>
              </w:rPr>
              <w:t>Appl</w:t>
            </w:r>
          </w:p>
        </w:tc>
        <w:tc>
          <w:tcPr>
            <w:tcW w:w="512" w:type="dxa"/>
            <w:tcBorders>
              <w:top w:val="nil"/>
              <w:left w:val="nil"/>
              <w:bottom w:val="nil"/>
              <w:right w:val="nil"/>
            </w:tcBorders>
          </w:tcPr>
          <w:p w:rsidR="001E2EDD" w:rsidRPr="00853856" w:rsidRDefault="001E2EDD">
            <w:pPr>
              <w:rPr>
                <w:sz w:val="25"/>
                <w:szCs w:val="25"/>
                <w:lang w:bidi="ar-AE"/>
              </w:rPr>
            </w:pPr>
            <w:r w:rsidRPr="00853856">
              <w:rPr>
                <w:sz w:val="25"/>
                <w:szCs w:val="25"/>
                <w:lang w:val="en-US" w:bidi="ar-AE"/>
              </w:rPr>
              <w:t>Fv</w:t>
            </w:r>
          </w:p>
        </w:tc>
        <w:tc>
          <w:tcPr>
            <w:tcW w:w="1411" w:type="dxa"/>
            <w:tcBorders>
              <w:top w:val="nil"/>
              <w:left w:val="nil"/>
              <w:bottom w:val="nil"/>
              <w:right w:val="nil"/>
            </w:tcBorders>
          </w:tcPr>
          <w:p w:rsidR="001E2EDD" w:rsidRPr="00853856" w:rsidRDefault="001E2EDD">
            <w:pPr>
              <w:rPr>
                <w:sz w:val="25"/>
                <w:szCs w:val="25"/>
                <w:lang w:bidi="ar-AE"/>
              </w:rPr>
            </w:pPr>
            <w:r w:rsidRPr="00853856">
              <w:rPr>
                <w:sz w:val="25"/>
                <w:szCs w:val="25"/>
                <w:lang w:bidi="ar-AE"/>
              </w:rPr>
              <w:t>мальчик</w:t>
            </w:r>
          </w:p>
        </w:tc>
        <w:tc>
          <w:tcPr>
            <w:tcW w:w="675" w:type="dxa"/>
            <w:tcBorders>
              <w:top w:val="nil"/>
              <w:left w:val="nil"/>
              <w:bottom w:val="nil"/>
              <w:right w:val="nil"/>
            </w:tcBorders>
          </w:tcPr>
          <w:p w:rsidR="001E2EDD" w:rsidRPr="00853856" w:rsidRDefault="001E2EDD">
            <w:pPr>
              <w:rPr>
                <w:sz w:val="25"/>
                <w:szCs w:val="25"/>
                <w:lang w:val="en-US" w:bidi="ar-AE"/>
              </w:rPr>
            </w:pPr>
            <w:r w:rsidRPr="00853856">
              <w:rPr>
                <w:sz w:val="25"/>
                <w:szCs w:val="25"/>
                <w:lang w:val="en-US" w:bidi="ar-AE"/>
              </w:rPr>
              <w:t>Prep</w:t>
            </w:r>
          </w:p>
        </w:tc>
        <w:tc>
          <w:tcPr>
            <w:tcW w:w="952" w:type="dxa"/>
            <w:tcBorders>
              <w:top w:val="nil"/>
              <w:left w:val="nil"/>
              <w:bottom w:val="nil"/>
              <w:right w:val="nil"/>
            </w:tcBorders>
          </w:tcPr>
          <w:p w:rsidR="001E2EDD" w:rsidRPr="00853856" w:rsidRDefault="001E2EDD">
            <w:pPr>
              <w:rPr>
                <w:sz w:val="25"/>
                <w:szCs w:val="25"/>
                <w:lang w:bidi="ar-AE"/>
              </w:rPr>
            </w:pPr>
            <w:r w:rsidRPr="00853856">
              <w:rPr>
                <w:sz w:val="25"/>
                <w:szCs w:val="25"/>
                <w:lang w:bidi="ar-AE"/>
              </w:rPr>
              <w:t>мама</w:t>
            </w:r>
          </w:p>
        </w:tc>
      </w:tr>
      <w:tr w:rsidR="001E2EDD" w:rsidRPr="00853856" w:rsidTr="00853856">
        <w:tc>
          <w:tcPr>
            <w:tcW w:w="529" w:type="dxa"/>
            <w:tcBorders>
              <w:top w:val="nil"/>
              <w:left w:val="nil"/>
              <w:bottom w:val="nil"/>
              <w:right w:val="nil"/>
            </w:tcBorders>
          </w:tcPr>
          <w:p w:rsidR="001E2EDD" w:rsidRPr="00853856" w:rsidRDefault="001E2EDD">
            <w:pPr>
              <w:rPr>
                <w:sz w:val="25"/>
                <w:szCs w:val="25"/>
                <w:lang w:bidi="ar-AE"/>
              </w:rPr>
            </w:pPr>
          </w:p>
        </w:tc>
        <w:tc>
          <w:tcPr>
            <w:tcW w:w="8574" w:type="dxa"/>
            <w:gridSpan w:val="10"/>
            <w:tcBorders>
              <w:top w:val="nil"/>
              <w:left w:val="nil"/>
              <w:bottom w:val="nil"/>
              <w:right w:val="nil"/>
            </w:tcBorders>
          </w:tcPr>
          <w:p w:rsidR="001E2EDD" w:rsidRPr="00853856" w:rsidRDefault="001E2EDD" w:rsidP="001E2EDD">
            <w:pPr>
              <w:pStyle w:val="13"/>
              <w:ind w:left="0"/>
              <w:rPr>
                <w:sz w:val="25"/>
                <w:szCs w:val="25"/>
                <w:lang w:bidi="ar-AE"/>
              </w:rPr>
            </w:pPr>
            <w:r w:rsidRPr="00853856">
              <w:rPr>
                <w:sz w:val="25"/>
                <w:szCs w:val="25"/>
                <w:lang w:bidi="ar-AE"/>
              </w:rPr>
              <w:t>«Отец заставляет мальчика бежать к матери»</w:t>
            </w:r>
          </w:p>
        </w:tc>
      </w:tr>
    </w:tbl>
    <w:p w:rsidR="001E2EDD" w:rsidRDefault="001E2EDD">
      <w:pPr>
        <w:ind w:firstLine="709"/>
        <w:rPr>
          <w:lang w:bidi="ar-AE"/>
        </w:rPr>
      </w:pPr>
    </w:p>
    <w:p w:rsidR="00F57889" w:rsidRDefault="00C9483E">
      <w:pPr>
        <w:ind w:firstLine="709"/>
        <w:rPr>
          <w:lang w:bidi="ar-AE"/>
        </w:rPr>
      </w:pPr>
      <w:r>
        <w:rPr>
          <w:lang w:bidi="ar-AE"/>
        </w:rPr>
        <w:t xml:space="preserve">В большинстве случаев подобные конструкции, производные от интранзитивных глаголов, информант образует с помощью вспомогательных глаголов со значением «просить», «заставлять» и т.д. </w:t>
      </w:r>
    </w:p>
    <w:p w:rsidR="00F57889" w:rsidRDefault="00C9483E">
      <w:pPr>
        <w:ind w:firstLine="709"/>
        <w:rPr>
          <w:lang w:bidi="ar-AE"/>
        </w:rPr>
      </w:pPr>
      <w:r>
        <w:rPr>
          <w:lang w:bidi="ar-AE"/>
        </w:rPr>
        <w:t xml:space="preserve">В киньяруанда практически нет ограничений на использование деривативного суффикса каузатива с показателем рефлексива: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1547"/>
        <w:gridCol w:w="1059"/>
        <w:gridCol w:w="1048"/>
        <w:gridCol w:w="1052"/>
        <w:gridCol w:w="1063"/>
        <w:gridCol w:w="1055"/>
        <w:gridCol w:w="1047"/>
        <w:gridCol w:w="1134"/>
      </w:tblGrid>
      <w:tr w:rsidR="00BB2455" w:rsidRPr="00154629" w:rsidTr="00853856">
        <w:tc>
          <w:tcPr>
            <w:tcW w:w="566" w:type="dxa"/>
          </w:tcPr>
          <w:p w:rsidR="00BB2455" w:rsidRPr="00154629" w:rsidRDefault="00BB2455">
            <w:pPr>
              <w:rPr>
                <w:sz w:val="25"/>
                <w:szCs w:val="25"/>
                <w:lang w:bidi="ar-AE"/>
              </w:rPr>
            </w:pPr>
            <w:r w:rsidRPr="00154629">
              <w:rPr>
                <w:sz w:val="25"/>
                <w:szCs w:val="25"/>
                <w:lang w:bidi="ar-AE"/>
              </w:rPr>
              <w:t>61.</w:t>
            </w:r>
          </w:p>
        </w:tc>
        <w:tc>
          <w:tcPr>
            <w:tcW w:w="1547" w:type="dxa"/>
          </w:tcPr>
          <w:p w:rsidR="00BB2455" w:rsidRPr="00154629" w:rsidRDefault="007B5769">
            <w:pPr>
              <w:rPr>
                <w:sz w:val="25"/>
                <w:szCs w:val="25"/>
                <w:lang w:val="en-US" w:bidi="ar-AE"/>
              </w:rPr>
            </w:pPr>
            <w:r w:rsidRPr="00154629">
              <w:rPr>
                <w:sz w:val="25"/>
                <w:szCs w:val="25"/>
                <w:lang w:val="en-US" w:bidi="ar-AE"/>
              </w:rPr>
              <w:t>Ibaruwa</w:t>
            </w:r>
          </w:p>
        </w:tc>
        <w:tc>
          <w:tcPr>
            <w:tcW w:w="1059" w:type="dxa"/>
          </w:tcPr>
          <w:p w:rsidR="00BB2455" w:rsidRPr="00154629" w:rsidRDefault="007B5769">
            <w:pPr>
              <w:rPr>
                <w:sz w:val="25"/>
                <w:szCs w:val="25"/>
                <w:lang w:val="en-US" w:bidi="ar-AE"/>
              </w:rPr>
            </w:pPr>
            <w:r w:rsidRPr="00154629">
              <w:rPr>
                <w:sz w:val="25"/>
                <w:szCs w:val="25"/>
                <w:lang w:val="en-US" w:bidi="ar-AE"/>
              </w:rPr>
              <w:t>i-</w:t>
            </w:r>
          </w:p>
        </w:tc>
        <w:tc>
          <w:tcPr>
            <w:tcW w:w="1048" w:type="dxa"/>
          </w:tcPr>
          <w:p w:rsidR="00BB2455" w:rsidRPr="00154629" w:rsidRDefault="007B5769">
            <w:pPr>
              <w:rPr>
                <w:sz w:val="25"/>
                <w:szCs w:val="25"/>
                <w:lang w:val="en-US" w:bidi="ar-AE"/>
              </w:rPr>
            </w:pPr>
            <w:r w:rsidRPr="00154629">
              <w:rPr>
                <w:sz w:val="25"/>
                <w:szCs w:val="25"/>
                <w:lang w:val="en-US" w:bidi="ar-AE"/>
              </w:rPr>
              <w:t>-r-</w:t>
            </w:r>
          </w:p>
        </w:tc>
        <w:tc>
          <w:tcPr>
            <w:tcW w:w="1052" w:type="dxa"/>
          </w:tcPr>
          <w:p w:rsidR="00BB2455" w:rsidRPr="00154629" w:rsidRDefault="007B5769">
            <w:pPr>
              <w:rPr>
                <w:sz w:val="25"/>
                <w:szCs w:val="25"/>
                <w:lang w:val="en-US" w:bidi="ar-AE"/>
              </w:rPr>
            </w:pPr>
            <w:r w:rsidRPr="00154629">
              <w:rPr>
                <w:sz w:val="25"/>
                <w:szCs w:val="25"/>
                <w:lang w:val="en-US" w:bidi="ar-AE"/>
              </w:rPr>
              <w:t>-iiy-</w:t>
            </w:r>
          </w:p>
        </w:tc>
        <w:tc>
          <w:tcPr>
            <w:tcW w:w="1063" w:type="dxa"/>
          </w:tcPr>
          <w:p w:rsidR="00BB2455" w:rsidRPr="00154629" w:rsidRDefault="007B5769">
            <w:pPr>
              <w:rPr>
                <w:sz w:val="25"/>
                <w:szCs w:val="25"/>
                <w:lang w:val="en-US" w:bidi="ar-AE"/>
              </w:rPr>
            </w:pPr>
            <w:r w:rsidRPr="00154629">
              <w:rPr>
                <w:sz w:val="25"/>
                <w:szCs w:val="25"/>
                <w:lang w:val="en-US" w:bidi="ar-AE"/>
              </w:rPr>
              <w:t>-andik-</w:t>
            </w:r>
          </w:p>
        </w:tc>
        <w:tc>
          <w:tcPr>
            <w:tcW w:w="1055" w:type="dxa"/>
          </w:tcPr>
          <w:p w:rsidR="00BB2455" w:rsidRPr="00154629" w:rsidRDefault="007B5769">
            <w:pPr>
              <w:rPr>
                <w:sz w:val="25"/>
                <w:szCs w:val="25"/>
                <w:lang w:val="en-US" w:bidi="ar-AE"/>
              </w:rPr>
            </w:pPr>
            <w:r w:rsidRPr="00154629">
              <w:rPr>
                <w:sz w:val="25"/>
                <w:szCs w:val="25"/>
                <w:lang w:val="en-US" w:bidi="ar-AE"/>
              </w:rPr>
              <w:t>-iish-</w:t>
            </w:r>
          </w:p>
        </w:tc>
        <w:tc>
          <w:tcPr>
            <w:tcW w:w="1047" w:type="dxa"/>
          </w:tcPr>
          <w:p w:rsidR="00BB2455" w:rsidRPr="00154629" w:rsidRDefault="007B5769">
            <w:pPr>
              <w:rPr>
                <w:sz w:val="25"/>
                <w:szCs w:val="25"/>
                <w:lang w:val="en-US" w:bidi="ar-AE"/>
              </w:rPr>
            </w:pPr>
            <w:r w:rsidRPr="00154629">
              <w:rPr>
                <w:sz w:val="25"/>
                <w:szCs w:val="25"/>
                <w:lang w:val="en-US" w:bidi="ar-AE"/>
              </w:rPr>
              <w:t>-a</w:t>
            </w:r>
          </w:p>
        </w:tc>
        <w:tc>
          <w:tcPr>
            <w:tcW w:w="1134" w:type="dxa"/>
          </w:tcPr>
          <w:p w:rsidR="00BB2455" w:rsidRPr="00154629" w:rsidRDefault="007B5769">
            <w:pPr>
              <w:rPr>
                <w:sz w:val="25"/>
                <w:szCs w:val="25"/>
                <w:lang w:val="en-US" w:bidi="ar-AE"/>
              </w:rPr>
            </w:pPr>
            <w:r w:rsidRPr="00154629">
              <w:rPr>
                <w:sz w:val="25"/>
                <w:szCs w:val="25"/>
                <w:lang w:val="en-US" w:bidi="ar-AE"/>
              </w:rPr>
              <w:t>ikaramu</w:t>
            </w:r>
          </w:p>
        </w:tc>
      </w:tr>
      <w:tr w:rsidR="00BB2455" w:rsidRPr="00154629" w:rsidTr="00853856">
        <w:tc>
          <w:tcPr>
            <w:tcW w:w="566" w:type="dxa"/>
          </w:tcPr>
          <w:p w:rsidR="00BB2455" w:rsidRPr="00154629" w:rsidRDefault="00BB2455">
            <w:pPr>
              <w:rPr>
                <w:sz w:val="25"/>
                <w:szCs w:val="25"/>
                <w:lang w:bidi="ar-AE"/>
              </w:rPr>
            </w:pPr>
          </w:p>
        </w:tc>
        <w:tc>
          <w:tcPr>
            <w:tcW w:w="1547" w:type="dxa"/>
          </w:tcPr>
          <w:p w:rsidR="00BB2455" w:rsidRPr="00154629" w:rsidRDefault="007B5769">
            <w:pPr>
              <w:rPr>
                <w:sz w:val="25"/>
                <w:szCs w:val="25"/>
                <w:lang w:bidi="ar-AE"/>
              </w:rPr>
            </w:pPr>
            <w:r w:rsidRPr="00154629">
              <w:rPr>
                <w:sz w:val="25"/>
                <w:szCs w:val="25"/>
                <w:lang w:bidi="ar-AE"/>
              </w:rPr>
              <w:t>Письмо</w:t>
            </w:r>
          </w:p>
        </w:tc>
        <w:tc>
          <w:tcPr>
            <w:tcW w:w="1059" w:type="dxa"/>
          </w:tcPr>
          <w:p w:rsidR="00BB2455" w:rsidRPr="00154629" w:rsidRDefault="007B5769">
            <w:pPr>
              <w:rPr>
                <w:sz w:val="25"/>
                <w:szCs w:val="25"/>
                <w:lang w:bidi="ar-AE"/>
              </w:rPr>
            </w:pPr>
            <w:r w:rsidRPr="00154629">
              <w:rPr>
                <w:sz w:val="25"/>
                <w:szCs w:val="25"/>
                <w:lang w:val="en-US" w:bidi="ar-AE"/>
              </w:rPr>
              <w:t>Cl.Sbj</w:t>
            </w:r>
          </w:p>
        </w:tc>
        <w:tc>
          <w:tcPr>
            <w:tcW w:w="1048" w:type="dxa"/>
          </w:tcPr>
          <w:p w:rsidR="00BB2455" w:rsidRPr="00154629" w:rsidRDefault="007B5769">
            <w:pPr>
              <w:rPr>
                <w:sz w:val="25"/>
                <w:szCs w:val="25"/>
                <w:lang w:bidi="ar-AE"/>
              </w:rPr>
            </w:pPr>
            <w:r w:rsidRPr="00154629">
              <w:rPr>
                <w:sz w:val="25"/>
                <w:szCs w:val="25"/>
                <w:lang w:val="en-US" w:bidi="ar-AE"/>
              </w:rPr>
              <w:t>Prs</w:t>
            </w:r>
          </w:p>
        </w:tc>
        <w:tc>
          <w:tcPr>
            <w:tcW w:w="1052" w:type="dxa"/>
          </w:tcPr>
          <w:p w:rsidR="00BB2455" w:rsidRPr="00154629" w:rsidRDefault="007B5769">
            <w:pPr>
              <w:rPr>
                <w:sz w:val="25"/>
                <w:szCs w:val="25"/>
                <w:lang w:val="en-US" w:bidi="ar-AE"/>
              </w:rPr>
            </w:pPr>
            <w:r w:rsidRPr="00154629">
              <w:rPr>
                <w:sz w:val="25"/>
                <w:szCs w:val="25"/>
                <w:lang w:val="en-US" w:bidi="ar-AE"/>
              </w:rPr>
              <w:t>Refl</w:t>
            </w:r>
          </w:p>
        </w:tc>
        <w:tc>
          <w:tcPr>
            <w:tcW w:w="1063" w:type="dxa"/>
          </w:tcPr>
          <w:p w:rsidR="00BB2455" w:rsidRPr="00154629" w:rsidRDefault="007B5769">
            <w:pPr>
              <w:rPr>
                <w:sz w:val="25"/>
                <w:szCs w:val="25"/>
                <w:lang w:bidi="ar-AE"/>
              </w:rPr>
            </w:pPr>
            <w:r w:rsidRPr="00154629">
              <w:rPr>
                <w:sz w:val="25"/>
                <w:szCs w:val="25"/>
                <w:lang w:bidi="ar-AE"/>
              </w:rPr>
              <w:t>писать</w:t>
            </w:r>
          </w:p>
        </w:tc>
        <w:tc>
          <w:tcPr>
            <w:tcW w:w="1055" w:type="dxa"/>
          </w:tcPr>
          <w:p w:rsidR="00BB2455" w:rsidRPr="00154629" w:rsidRDefault="007B5769">
            <w:pPr>
              <w:rPr>
                <w:sz w:val="25"/>
                <w:szCs w:val="25"/>
                <w:lang w:val="en-US" w:bidi="ar-AE"/>
              </w:rPr>
            </w:pPr>
            <w:r w:rsidRPr="00154629">
              <w:rPr>
                <w:sz w:val="25"/>
                <w:szCs w:val="25"/>
                <w:lang w:val="en-US" w:bidi="ar-AE"/>
              </w:rPr>
              <w:t>Caus</w:t>
            </w:r>
          </w:p>
        </w:tc>
        <w:tc>
          <w:tcPr>
            <w:tcW w:w="1047" w:type="dxa"/>
          </w:tcPr>
          <w:p w:rsidR="00BB2455" w:rsidRPr="00154629" w:rsidRDefault="007B5769">
            <w:pPr>
              <w:rPr>
                <w:sz w:val="25"/>
                <w:szCs w:val="25"/>
                <w:lang w:val="en-US" w:bidi="ar-AE"/>
              </w:rPr>
            </w:pPr>
            <w:r w:rsidRPr="00154629">
              <w:rPr>
                <w:sz w:val="25"/>
                <w:szCs w:val="25"/>
                <w:lang w:val="en-US" w:bidi="ar-AE"/>
              </w:rPr>
              <w:t>Fv</w:t>
            </w:r>
          </w:p>
        </w:tc>
        <w:tc>
          <w:tcPr>
            <w:tcW w:w="1134" w:type="dxa"/>
          </w:tcPr>
          <w:p w:rsidR="00BB2455" w:rsidRPr="00154629" w:rsidRDefault="007B5769">
            <w:pPr>
              <w:rPr>
                <w:sz w:val="25"/>
                <w:szCs w:val="25"/>
                <w:lang w:bidi="ar-AE"/>
              </w:rPr>
            </w:pPr>
            <w:r w:rsidRPr="00154629">
              <w:rPr>
                <w:sz w:val="25"/>
                <w:szCs w:val="25"/>
                <w:lang w:bidi="ar-AE"/>
              </w:rPr>
              <w:t>ручка</w:t>
            </w:r>
          </w:p>
        </w:tc>
      </w:tr>
      <w:tr w:rsidR="007B5769" w:rsidRPr="00154629" w:rsidTr="00853856">
        <w:tc>
          <w:tcPr>
            <w:tcW w:w="566" w:type="dxa"/>
          </w:tcPr>
          <w:p w:rsidR="007B5769" w:rsidRPr="00154629" w:rsidRDefault="007B5769">
            <w:pPr>
              <w:rPr>
                <w:sz w:val="25"/>
                <w:szCs w:val="25"/>
                <w:lang w:bidi="ar-AE"/>
              </w:rPr>
            </w:pPr>
          </w:p>
        </w:tc>
        <w:tc>
          <w:tcPr>
            <w:tcW w:w="9005" w:type="dxa"/>
            <w:gridSpan w:val="8"/>
          </w:tcPr>
          <w:p w:rsidR="007B5769" w:rsidRPr="00154629" w:rsidRDefault="007B5769" w:rsidP="007B5769">
            <w:pPr>
              <w:pStyle w:val="13"/>
              <w:ind w:left="0"/>
              <w:rPr>
                <w:sz w:val="25"/>
                <w:szCs w:val="25"/>
                <w:lang w:bidi="ar-AE"/>
              </w:rPr>
            </w:pPr>
            <w:r w:rsidRPr="00154629">
              <w:rPr>
                <w:sz w:val="25"/>
                <w:szCs w:val="25"/>
                <w:lang w:bidi="ar-AE"/>
              </w:rPr>
              <w:t>«Письмо пишется ручкой».</w:t>
            </w:r>
          </w:p>
        </w:tc>
      </w:tr>
    </w:tbl>
    <w:p w:rsidR="007B5769" w:rsidRDefault="007B5769">
      <w:pPr>
        <w:ind w:firstLine="709"/>
        <w:rPr>
          <w:lang w:bidi="ar-AE"/>
        </w:rPr>
      </w:pPr>
    </w:p>
    <w:p w:rsidR="00F57889" w:rsidRDefault="00C9483E">
      <w:pPr>
        <w:ind w:firstLine="709"/>
        <w:rPr>
          <w:lang w:bidi="ar-AE"/>
        </w:rPr>
      </w:pPr>
      <w:r>
        <w:rPr>
          <w:lang w:bidi="ar-AE"/>
        </w:rPr>
        <w:t>Специфическая особенность данного сочетания заключается только в том, что, как правило, с рефлексивным суффиксом каузативный показатель встречается только в случае, если каузатив в предложении выражает отношения инструменталиса.</w:t>
      </w:r>
    </w:p>
    <w:p w:rsidR="00F57889" w:rsidRDefault="00C9483E">
      <w:pPr>
        <w:ind w:firstLine="709"/>
        <w:rPr>
          <w:lang w:bidi="ar-AE"/>
        </w:rPr>
      </w:pPr>
      <w:r>
        <w:rPr>
          <w:lang w:bidi="ar-AE"/>
        </w:rPr>
        <w:t xml:space="preserve">Сложнее ситуация обстоит с деривативным суффиксом реципрока. Данный суффикс вместе с каузативом встречается в большом количестве глагольных форм, однако при этом не реализует своих семантических или синтаксических функций и, следовательно, не влияет на глагольную транзитивность/интранзитивность (об этом см. далее – п.3.5.).  </w:t>
      </w:r>
    </w:p>
    <w:p w:rsidR="00F57889" w:rsidRDefault="00C9483E">
      <w:pPr>
        <w:pStyle w:val="3"/>
        <w:rPr>
          <w:lang w:val="en-US" w:bidi="ar-AE"/>
        </w:rPr>
      </w:pPr>
      <w:bookmarkStart w:id="10" w:name="_Toc452117632"/>
      <w:r>
        <w:rPr>
          <w:lang w:val="en-US" w:bidi="ar-AE"/>
        </w:rPr>
        <w:lastRenderedPageBreak/>
        <w:t xml:space="preserve">3.4. </w:t>
      </w:r>
      <w:r>
        <w:rPr>
          <w:lang w:bidi="ar-AE"/>
        </w:rPr>
        <w:t>Комбинаторика</w:t>
      </w:r>
      <w:r>
        <w:rPr>
          <w:lang w:val="en-US" w:bidi="ar-AE"/>
        </w:rPr>
        <w:t xml:space="preserve"> </w:t>
      </w:r>
      <w:r>
        <w:rPr>
          <w:lang w:bidi="ar-AE"/>
        </w:rPr>
        <w:t>нейтро</w:t>
      </w:r>
      <w:r>
        <w:rPr>
          <w:lang w:val="en-US" w:bidi="ar-AE"/>
        </w:rPr>
        <w:t>-</w:t>
      </w:r>
      <w:r>
        <w:rPr>
          <w:lang w:bidi="ar-AE"/>
        </w:rPr>
        <w:t>пассива</w:t>
      </w:r>
      <w:r>
        <w:rPr>
          <w:lang w:val="en-US" w:bidi="ar-AE"/>
        </w:rPr>
        <w:t>: Neutr+Appl; Neutr+Caus; Neutr+Rec; Neutr+Pass.</w:t>
      </w:r>
      <w:bookmarkEnd w:id="10"/>
    </w:p>
    <w:p w:rsidR="00F57889" w:rsidRDefault="00C9483E">
      <w:pPr>
        <w:ind w:firstLine="709"/>
        <w:rPr>
          <w:lang w:bidi="ar-AE"/>
        </w:rPr>
      </w:pPr>
      <w:r>
        <w:rPr>
          <w:lang w:bidi="ar-AE"/>
        </w:rPr>
        <w:t xml:space="preserve">Как уже было сказано ранее, в языках банту отмечены многочисленные сочетания нейтро-пассивного суффикса с другими показателями. В данной части работы нас интересуют те из них, в которых деривативный суффикс нейтро-пассива занимает наиболее близкую к корню позицию. </w:t>
      </w:r>
    </w:p>
    <w:p w:rsidR="00F57889" w:rsidRDefault="00C9483E">
      <w:pPr>
        <w:ind w:firstLine="709"/>
        <w:rPr>
          <w:lang w:bidi="ar-AE"/>
        </w:rPr>
      </w:pPr>
      <w:r>
        <w:rPr>
          <w:lang w:bidi="ar-AE"/>
        </w:rPr>
        <w:t>В свете данного вопроса интересным представляется описание комбинаторики данного суффикса в языке шона. Оно представляется наиболее подробным из всех привлеченных к использованию в данной работе.</w:t>
      </w:r>
    </w:p>
    <w:p w:rsidR="00F57889" w:rsidRDefault="00C9483E">
      <w:pPr>
        <w:ind w:firstLine="709"/>
        <w:rPr>
          <w:lang w:bidi="ar-AE"/>
        </w:rPr>
      </w:pPr>
      <w:r>
        <w:rPr>
          <w:lang w:bidi="ar-AE"/>
        </w:rPr>
        <w:t xml:space="preserve">Фактически, согласно грамматике языка шона, возможно несколько разных типов сочетаний данного суффикса с другими показателями: </w:t>
      </w:r>
      <w:r>
        <w:rPr>
          <w:lang w:val="en-US" w:bidi="ar-AE"/>
        </w:rPr>
        <w:t>Neutr</w:t>
      </w:r>
      <w:r>
        <w:rPr>
          <w:lang w:bidi="ar-AE"/>
        </w:rPr>
        <w:t>+</w:t>
      </w:r>
      <w:r>
        <w:rPr>
          <w:lang w:val="en-US" w:bidi="ar-AE"/>
        </w:rPr>
        <w:t>Caus</w:t>
      </w:r>
      <w:r>
        <w:rPr>
          <w:lang w:bidi="ar-AE"/>
        </w:rPr>
        <w:t xml:space="preserve">; </w:t>
      </w:r>
      <w:r>
        <w:rPr>
          <w:lang w:val="en-US" w:bidi="ar-AE"/>
        </w:rPr>
        <w:t>Caus</w:t>
      </w:r>
      <w:r>
        <w:rPr>
          <w:lang w:bidi="ar-AE"/>
        </w:rPr>
        <w:t>+</w:t>
      </w:r>
      <w:r>
        <w:rPr>
          <w:lang w:val="en-US" w:bidi="ar-AE"/>
        </w:rPr>
        <w:t>Neutr</w:t>
      </w:r>
      <w:r>
        <w:rPr>
          <w:lang w:bidi="ar-AE"/>
        </w:rPr>
        <w:t xml:space="preserve">; </w:t>
      </w:r>
      <w:r>
        <w:rPr>
          <w:lang w:val="en-US" w:bidi="ar-AE"/>
        </w:rPr>
        <w:t>Neutr</w:t>
      </w:r>
      <w:r>
        <w:rPr>
          <w:lang w:bidi="ar-AE"/>
        </w:rPr>
        <w:t>+</w:t>
      </w:r>
      <w:r>
        <w:rPr>
          <w:lang w:val="en-US" w:bidi="ar-AE"/>
        </w:rPr>
        <w:t>Neutr</w:t>
      </w:r>
      <w:r>
        <w:rPr>
          <w:lang w:bidi="ar-AE"/>
        </w:rPr>
        <w:t xml:space="preserve">; </w:t>
      </w:r>
      <w:r>
        <w:rPr>
          <w:lang w:val="en-US" w:bidi="ar-AE"/>
        </w:rPr>
        <w:t>Appl</w:t>
      </w:r>
      <w:r>
        <w:rPr>
          <w:lang w:bidi="ar-AE"/>
        </w:rPr>
        <w:t>+</w:t>
      </w:r>
      <w:r>
        <w:rPr>
          <w:lang w:val="en-US" w:bidi="ar-AE"/>
        </w:rPr>
        <w:t>Appl</w:t>
      </w:r>
      <w:r>
        <w:rPr>
          <w:lang w:bidi="ar-AE"/>
        </w:rPr>
        <w:t>+</w:t>
      </w:r>
      <w:r>
        <w:rPr>
          <w:lang w:val="en-US" w:bidi="ar-AE"/>
        </w:rPr>
        <w:t>Neutr</w:t>
      </w:r>
      <w:r>
        <w:rPr>
          <w:lang w:bidi="ar-AE"/>
        </w:rPr>
        <w:t xml:space="preserve">; </w:t>
      </w:r>
      <w:r>
        <w:rPr>
          <w:lang w:val="en-US" w:bidi="ar-AE"/>
        </w:rPr>
        <w:t>Neutr</w:t>
      </w:r>
      <w:r>
        <w:rPr>
          <w:lang w:bidi="ar-AE"/>
        </w:rPr>
        <w:t>+</w:t>
      </w:r>
      <w:r>
        <w:rPr>
          <w:lang w:val="en-US" w:bidi="ar-AE"/>
        </w:rPr>
        <w:t>Appl</w:t>
      </w:r>
      <w:r>
        <w:rPr>
          <w:lang w:bidi="ar-AE"/>
        </w:rPr>
        <w:t xml:space="preserve">; </w:t>
      </w:r>
      <w:r>
        <w:rPr>
          <w:lang w:val="en-US" w:bidi="ar-AE"/>
        </w:rPr>
        <w:t>Neutr</w:t>
      </w:r>
      <w:r>
        <w:rPr>
          <w:lang w:bidi="ar-AE"/>
        </w:rPr>
        <w:t>+</w:t>
      </w:r>
      <w:r>
        <w:rPr>
          <w:lang w:val="en-US" w:bidi="ar-AE"/>
        </w:rPr>
        <w:t>Rec</w:t>
      </w:r>
      <w:r>
        <w:rPr>
          <w:lang w:bidi="ar-AE"/>
        </w:rPr>
        <w:t xml:space="preserve">; </w:t>
      </w:r>
      <w:r>
        <w:rPr>
          <w:lang w:val="en-US" w:bidi="ar-AE"/>
        </w:rPr>
        <w:t>Rec</w:t>
      </w:r>
      <w:r>
        <w:rPr>
          <w:lang w:bidi="ar-AE"/>
        </w:rPr>
        <w:t>+</w:t>
      </w:r>
      <w:r>
        <w:rPr>
          <w:lang w:val="en-US" w:bidi="ar-AE"/>
        </w:rPr>
        <w:t>Neutr</w:t>
      </w:r>
      <w:r>
        <w:rPr>
          <w:lang w:bidi="ar-AE"/>
        </w:rPr>
        <w:t xml:space="preserve">; </w:t>
      </w:r>
      <w:r>
        <w:rPr>
          <w:lang w:val="en-US" w:bidi="ar-AE"/>
        </w:rPr>
        <w:t>Neutr</w:t>
      </w:r>
      <w:r>
        <w:rPr>
          <w:lang w:bidi="ar-AE"/>
        </w:rPr>
        <w:t>+</w:t>
      </w:r>
      <w:r>
        <w:rPr>
          <w:lang w:val="en-US" w:bidi="ar-AE"/>
        </w:rPr>
        <w:t>Pass</w:t>
      </w:r>
      <w:r>
        <w:rPr>
          <w:lang w:bidi="ar-AE"/>
        </w:rPr>
        <w:t>. Такое распределение, по сути, отражает только план выражения. На самом же деле на семантическом уровне ситуация сложнее.</w:t>
      </w:r>
    </w:p>
    <w:p w:rsidR="00F57889" w:rsidRDefault="00C9483E">
      <w:pPr>
        <w:ind w:firstLine="709"/>
        <w:rPr>
          <w:lang w:bidi="ar-AE"/>
        </w:rPr>
      </w:pPr>
      <w:r>
        <w:rPr>
          <w:lang w:bidi="ar-AE"/>
        </w:rPr>
        <w:t xml:space="preserve">Во-первых, для деривативных суффиксов аппликатива, каузатива, нейтро-пассива автор выделяет две основные функции: исключительно семантическую и актантно-деривационную. Например, суффикс каузатива в одних конструкциях выполняет свою стандартную (актантно-деривационную) функцию, а в других – не вносит никаких изменений в </w:t>
      </w:r>
      <w:proofErr w:type="gramStart"/>
      <w:r>
        <w:rPr>
          <w:lang w:bidi="ar-AE"/>
        </w:rPr>
        <w:t>морфо-синтаксическую</w:t>
      </w:r>
      <w:proofErr w:type="gramEnd"/>
      <w:r>
        <w:rPr>
          <w:lang w:bidi="ar-AE"/>
        </w:rPr>
        <w:t xml:space="preserve"> ситуацию, а только придает высказыванию определенный семантический оттенок.</w:t>
      </w:r>
      <w:r>
        <w:t xml:space="preserve"> </w:t>
      </w:r>
      <w:r>
        <w:rPr>
          <w:lang w:bidi="ar-AE"/>
        </w:rPr>
        <w:t>И это происходит с каждым из суффиксов: не претерпевая никаких изменений в плане выражения, они могут оказывать различное влияние на глагол.</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
        <w:gridCol w:w="11"/>
        <w:gridCol w:w="1134"/>
        <w:gridCol w:w="131"/>
        <w:gridCol w:w="992"/>
        <w:gridCol w:w="11"/>
        <w:gridCol w:w="1276"/>
        <w:gridCol w:w="131"/>
        <w:gridCol w:w="4501"/>
        <w:gridCol w:w="720"/>
      </w:tblGrid>
      <w:tr w:rsidR="00BB2455" w:rsidRPr="00154629" w:rsidTr="00853856">
        <w:tc>
          <w:tcPr>
            <w:tcW w:w="675" w:type="dxa"/>
            <w:gridSpan w:val="2"/>
          </w:tcPr>
          <w:p w:rsidR="00BB2455" w:rsidRPr="00154629" w:rsidRDefault="00BB2455">
            <w:pPr>
              <w:rPr>
                <w:sz w:val="25"/>
                <w:szCs w:val="25"/>
                <w:lang w:bidi="ar-AE"/>
              </w:rPr>
            </w:pPr>
            <w:r w:rsidRPr="00154629">
              <w:rPr>
                <w:sz w:val="25"/>
                <w:szCs w:val="25"/>
                <w:lang w:bidi="ar-AE"/>
              </w:rPr>
              <w:t>62.</w:t>
            </w:r>
          </w:p>
        </w:tc>
        <w:tc>
          <w:tcPr>
            <w:tcW w:w="1134" w:type="dxa"/>
          </w:tcPr>
          <w:p w:rsidR="00BB2455" w:rsidRPr="00154629" w:rsidRDefault="00BB2455">
            <w:pPr>
              <w:rPr>
                <w:sz w:val="25"/>
                <w:szCs w:val="25"/>
                <w:lang w:val="en-US" w:bidi="ar-AE"/>
              </w:rPr>
            </w:pPr>
            <w:r w:rsidRPr="00154629">
              <w:rPr>
                <w:sz w:val="25"/>
                <w:szCs w:val="25"/>
                <w:lang w:bidi="ar-AE"/>
              </w:rPr>
              <w:t>-</w:t>
            </w:r>
            <w:r w:rsidRPr="00154629">
              <w:rPr>
                <w:sz w:val="25"/>
                <w:szCs w:val="25"/>
                <w:lang w:val="en-US" w:bidi="ar-AE"/>
              </w:rPr>
              <w:t>rov-</w:t>
            </w:r>
          </w:p>
        </w:tc>
        <w:tc>
          <w:tcPr>
            <w:tcW w:w="1134" w:type="dxa"/>
            <w:gridSpan w:val="3"/>
          </w:tcPr>
          <w:p w:rsidR="00BB2455" w:rsidRPr="00154629" w:rsidRDefault="00BB2455">
            <w:pPr>
              <w:rPr>
                <w:sz w:val="25"/>
                <w:szCs w:val="25"/>
                <w:lang w:val="en-US" w:bidi="ar-AE"/>
              </w:rPr>
            </w:pPr>
            <w:r w:rsidRPr="00154629">
              <w:rPr>
                <w:sz w:val="25"/>
                <w:szCs w:val="25"/>
                <w:lang w:val="en-US" w:bidi="ar-AE"/>
              </w:rPr>
              <w:t>-es-</w:t>
            </w:r>
          </w:p>
        </w:tc>
        <w:tc>
          <w:tcPr>
            <w:tcW w:w="1276" w:type="dxa"/>
          </w:tcPr>
          <w:p w:rsidR="00BB2455" w:rsidRPr="00154629" w:rsidRDefault="00BB2455">
            <w:pPr>
              <w:rPr>
                <w:sz w:val="25"/>
                <w:szCs w:val="25"/>
                <w:lang w:val="en-US" w:bidi="ar-AE"/>
              </w:rPr>
            </w:pPr>
            <w:r w:rsidRPr="00154629">
              <w:rPr>
                <w:sz w:val="25"/>
                <w:szCs w:val="25"/>
                <w:lang w:val="en-US" w:bidi="ar-AE"/>
              </w:rPr>
              <w:t>-a</w:t>
            </w:r>
          </w:p>
        </w:tc>
        <w:tc>
          <w:tcPr>
            <w:tcW w:w="5352" w:type="dxa"/>
            <w:gridSpan w:val="3"/>
          </w:tcPr>
          <w:p w:rsidR="00BB2455" w:rsidRPr="00154629" w:rsidRDefault="00BB2455">
            <w:pPr>
              <w:rPr>
                <w:sz w:val="25"/>
                <w:szCs w:val="25"/>
                <w:lang w:val="en-US" w:bidi="ar-AE"/>
              </w:rPr>
            </w:pPr>
            <w:r w:rsidRPr="00154629">
              <w:rPr>
                <w:sz w:val="25"/>
                <w:szCs w:val="25"/>
                <w:lang w:val="en-US" w:bidi="ar-AE"/>
              </w:rPr>
              <w:t>imbwa</w:t>
            </w:r>
          </w:p>
        </w:tc>
      </w:tr>
      <w:tr w:rsidR="00BB2455" w:rsidRPr="00154629" w:rsidTr="00853856">
        <w:tc>
          <w:tcPr>
            <w:tcW w:w="675" w:type="dxa"/>
            <w:gridSpan w:val="2"/>
          </w:tcPr>
          <w:p w:rsidR="00BB2455" w:rsidRPr="00154629" w:rsidRDefault="00BB2455">
            <w:pPr>
              <w:rPr>
                <w:sz w:val="25"/>
                <w:szCs w:val="25"/>
                <w:lang w:bidi="ar-AE"/>
              </w:rPr>
            </w:pPr>
          </w:p>
        </w:tc>
        <w:tc>
          <w:tcPr>
            <w:tcW w:w="1134" w:type="dxa"/>
          </w:tcPr>
          <w:p w:rsidR="00BB2455" w:rsidRPr="00154629" w:rsidRDefault="00BB2455">
            <w:pPr>
              <w:rPr>
                <w:sz w:val="25"/>
                <w:szCs w:val="25"/>
                <w:lang w:bidi="ar-AE"/>
              </w:rPr>
            </w:pPr>
            <w:r w:rsidRPr="00154629">
              <w:rPr>
                <w:sz w:val="25"/>
                <w:szCs w:val="25"/>
                <w:lang w:bidi="ar-AE"/>
              </w:rPr>
              <w:t>бить</w:t>
            </w:r>
          </w:p>
        </w:tc>
        <w:tc>
          <w:tcPr>
            <w:tcW w:w="1134" w:type="dxa"/>
            <w:gridSpan w:val="3"/>
          </w:tcPr>
          <w:p w:rsidR="00BB2455" w:rsidRPr="00154629" w:rsidRDefault="00BB2455">
            <w:pPr>
              <w:rPr>
                <w:sz w:val="25"/>
                <w:szCs w:val="25"/>
                <w:lang w:val="en-US" w:bidi="ar-AE"/>
              </w:rPr>
            </w:pPr>
            <w:r w:rsidRPr="00154629">
              <w:rPr>
                <w:sz w:val="25"/>
                <w:szCs w:val="25"/>
                <w:lang w:val="en-US" w:bidi="ar-AE"/>
              </w:rPr>
              <w:t>Caus</w:t>
            </w:r>
          </w:p>
        </w:tc>
        <w:tc>
          <w:tcPr>
            <w:tcW w:w="1276" w:type="dxa"/>
          </w:tcPr>
          <w:p w:rsidR="00BB2455" w:rsidRPr="00154629" w:rsidRDefault="00BB2455">
            <w:pPr>
              <w:rPr>
                <w:sz w:val="25"/>
                <w:szCs w:val="25"/>
                <w:lang w:val="en-US" w:bidi="ar-AE"/>
              </w:rPr>
            </w:pPr>
            <w:r w:rsidRPr="00154629">
              <w:rPr>
                <w:sz w:val="25"/>
                <w:szCs w:val="25"/>
                <w:lang w:val="en-US" w:bidi="ar-AE"/>
              </w:rPr>
              <w:t>Fv</w:t>
            </w:r>
          </w:p>
        </w:tc>
        <w:tc>
          <w:tcPr>
            <w:tcW w:w="5352" w:type="dxa"/>
            <w:gridSpan w:val="3"/>
          </w:tcPr>
          <w:p w:rsidR="00BB2455" w:rsidRPr="00154629" w:rsidRDefault="00BB2455">
            <w:pPr>
              <w:rPr>
                <w:sz w:val="25"/>
                <w:szCs w:val="25"/>
                <w:lang w:bidi="ar-AE"/>
              </w:rPr>
            </w:pPr>
            <w:r w:rsidRPr="00154629">
              <w:rPr>
                <w:sz w:val="25"/>
                <w:szCs w:val="25"/>
                <w:lang w:bidi="ar-AE"/>
              </w:rPr>
              <w:t>собака</w:t>
            </w:r>
          </w:p>
        </w:tc>
      </w:tr>
      <w:tr w:rsidR="00BB2455" w:rsidRPr="00154629" w:rsidTr="00853856">
        <w:tc>
          <w:tcPr>
            <w:tcW w:w="675" w:type="dxa"/>
            <w:gridSpan w:val="2"/>
          </w:tcPr>
          <w:p w:rsidR="00BB2455" w:rsidRPr="00154629" w:rsidRDefault="00BB2455">
            <w:pPr>
              <w:rPr>
                <w:sz w:val="25"/>
                <w:szCs w:val="25"/>
                <w:lang w:bidi="ar-AE"/>
              </w:rPr>
            </w:pPr>
          </w:p>
        </w:tc>
        <w:tc>
          <w:tcPr>
            <w:tcW w:w="8896" w:type="dxa"/>
            <w:gridSpan w:val="8"/>
          </w:tcPr>
          <w:p w:rsidR="00BB2455" w:rsidRPr="00154629" w:rsidRDefault="00BB2455">
            <w:pPr>
              <w:rPr>
                <w:sz w:val="25"/>
                <w:szCs w:val="25"/>
                <w:lang w:bidi="ar-AE"/>
              </w:rPr>
            </w:pPr>
            <w:r w:rsidRPr="00154629">
              <w:rPr>
                <w:sz w:val="25"/>
                <w:szCs w:val="25"/>
                <w:lang w:bidi="ar-AE"/>
              </w:rPr>
              <w:t>«сильно бить собаку»</w:t>
            </w:r>
          </w:p>
        </w:tc>
      </w:tr>
      <w:tr w:rsidR="00BB2455" w:rsidRPr="00154629" w:rsidTr="00853856">
        <w:trPr>
          <w:gridAfter w:val="1"/>
          <w:wAfter w:w="720" w:type="dxa"/>
        </w:trPr>
        <w:tc>
          <w:tcPr>
            <w:tcW w:w="664" w:type="dxa"/>
          </w:tcPr>
          <w:p w:rsidR="00BB2455" w:rsidRPr="00154629" w:rsidRDefault="00BB2455">
            <w:pPr>
              <w:pStyle w:val="13"/>
              <w:ind w:left="0"/>
              <w:rPr>
                <w:sz w:val="25"/>
                <w:szCs w:val="25"/>
                <w:lang w:val="en-US" w:bidi="ar-AE"/>
              </w:rPr>
            </w:pPr>
            <w:r w:rsidRPr="00154629">
              <w:rPr>
                <w:sz w:val="25"/>
                <w:szCs w:val="25"/>
                <w:lang w:val="en-US" w:bidi="ar-AE"/>
              </w:rPr>
              <w:t>63.</w:t>
            </w:r>
          </w:p>
        </w:tc>
        <w:tc>
          <w:tcPr>
            <w:tcW w:w="1276" w:type="dxa"/>
            <w:gridSpan w:val="3"/>
          </w:tcPr>
          <w:p w:rsidR="00BB2455" w:rsidRPr="00154629" w:rsidRDefault="00BB2455">
            <w:pPr>
              <w:pStyle w:val="13"/>
              <w:ind w:left="0"/>
              <w:rPr>
                <w:sz w:val="25"/>
                <w:szCs w:val="25"/>
                <w:lang w:val="en-US" w:bidi="ar-AE"/>
              </w:rPr>
            </w:pPr>
            <w:r w:rsidRPr="00154629">
              <w:rPr>
                <w:sz w:val="25"/>
                <w:szCs w:val="25"/>
                <w:lang w:val="en-US" w:bidi="ar-AE"/>
              </w:rPr>
              <w:t>-kwir-</w:t>
            </w:r>
          </w:p>
        </w:tc>
        <w:tc>
          <w:tcPr>
            <w:tcW w:w="992" w:type="dxa"/>
          </w:tcPr>
          <w:p w:rsidR="00BB2455" w:rsidRPr="00154629" w:rsidRDefault="00BB2455">
            <w:pPr>
              <w:pStyle w:val="13"/>
              <w:ind w:left="0"/>
              <w:rPr>
                <w:sz w:val="25"/>
                <w:szCs w:val="25"/>
                <w:lang w:val="en-US" w:bidi="ar-AE"/>
              </w:rPr>
            </w:pPr>
            <w:r w:rsidRPr="00154629">
              <w:rPr>
                <w:sz w:val="25"/>
                <w:szCs w:val="25"/>
                <w:lang w:val="en-US" w:bidi="ar-AE"/>
              </w:rPr>
              <w:t>-is-</w:t>
            </w:r>
          </w:p>
        </w:tc>
        <w:tc>
          <w:tcPr>
            <w:tcW w:w="1418" w:type="dxa"/>
            <w:gridSpan w:val="3"/>
          </w:tcPr>
          <w:p w:rsidR="00BB2455" w:rsidRPr="00154629" w:rsidRDefault="00BB2455">
            <w:pPr>
              <w:pStyle w:val="13"/>
              <w:ind w:left="0"/>
              <w:rPr>
                <w:sz w:val="25"/>
                <w:szCs w:val="25"/>
                <w:lang w:val="en-US" w:bidi="ar-AE"/>
              </w:rPr>
            </w:pPr>
            <w:r w:rsidRPr="00154629">
              <w:rPr>
                <w:sz w:val="25"/>
                <w:szCs w:val="25"/>
                <w:lang w:val="en-US" w:bidi="ar-AE"/>
              </w:rPr>
              <w:t>-a</w:t>
            </w:r>
          </w:p>
        </w:tc>
        <w:tc>
          <w:tcPr>
            <w:tcW w:w="4501" w:type="dxa"/>
          </w:tcPr>
          <w:p w:rsidR="00BB2455" w:rsidRPr="00154629" w:rsidRDefault="00BB2455">
            <w:pPr>
              <w:pStyle w:val="13"/>
              <w:ind w:left="0"/>
              <w:rPr>
                <w:sz w:val="25"/>
                <w:szCs w:val="25"/>
                <w:lang w:val="en-US" w:bidi="ar-AE"/>
              </w:rPr>
            </w:pPr>
            <w:r w:rsidRPr="00154629">
              <w:rPr>
                <w:sz w:val="25"/>
                <w:szCs w:val="25"/>
                <w:lang w:val="en-US" w:bidi="ar-AE"/>
              </w:rPr>
              <w:t>imbwa</w:t>
            </w:r>
          </w:p>
        </w:tc>
      </w:tr>
      <w:tr w:rsidR="00BB2455" w:rsidRPr="00154629" w:rsidTr="00853856">
        <w:trPr>
          <w:gridAfter w:val="1"/>
          <w:wAfter w:w="720" w:type="dxa"/>
        </w:trPr>
        <w:tc>
          <w:tcPr>
            <w:tcW w:w="664" w:type="dxa"/>
          </w:tcPr>
          <w:p w:rsidR="00BB2455" w:rsidRPr="00154629" w:rsidRDefault="00BB2455">
            <w:pPr>
              <w:pStyle w:val="13"/>
              <w:ind w:left="0"/>
              <w:rPr>
                <w:sz w:val="25"/>
                <w:szCs w:val="25"/>
                <w:lang w:val="en-US" w:bidi="ar-AE"/>
              </w:rPr>
            </w:pPr>
          </w:p>
        </w:tc>
        <w:tc>
          <w:tcPr>
            <w:tcW w:w="1276" w:type="dxa"/>
            <w:gridSpan w:val="3"/>
          </w:tcPr>
          <w:p w:rsidR="00BB2455" w:rsidRPr="00154629" w:rsidRDefault="00BB2455">
            <w:pPr>
              <w:pStyle w:val="13"/>
              <w:ind w:left="0"/>
              <w:rPr>
                <w:sz w:val="25"/>
                <w:szCs w:val="25"/>
                <w:lang w:bidi="ar-AE"/>
              </w:rPr>
            </w:pPr>
            <w:r w:rsidRPr="00154629">
              <w:rPr>
                <w:sz w:val="25"/>
                <w:szCs w:val="25"/>
                <w:lang w:bidi="ar-AE"/>
              </w:rPr>
              <w:t>плакать</w:t>
            </w:r>
          </w:p>
        </w:tc>
        <w:tc>
          <w:tcPr>
            <w:tcW w:w="992" w:type="dxa"/>
          </w:tcPr>
          <w:p w:rsidR="00BB2455" w:rsidRPr="00154629" w:rsidRDefault="00BB2455">
            <w:pPr>
              <w:pStyle w:val="13"/>
              <w:ind w:left="0"/>
              <w:rPr>
                <w:sz w:val="25"/>
                <w:szCs w:val="25"/>
                <w:lang w:val="en-US" w:bidi="ar-AE"/>
              </w:rPr>
            </w:pPr>
            <w:r w:rsidRPr="00154629">
              <w:rPr>
                <w:sz w:val="25"/>
                <w:szCs w:val="25"/>
                <w:lang w:val="en-US" w:bidi="ar-AE"/>
              </w:rPr>
              <w:t>Caus</w:t>
            </w:r>
          </w:p>
        </w:tc>
        <w:tc>
          <w:tcPr>
            <w:tcW w:w="1418" w:type="dxa"/>
            <w:gridSpan w:val="3"/>
          </w:tcPr>
          <w:p w:rsidR="00BB2455" w:rsidRPr="00154629" w:rsidRDefault="00BB2455">
            <w:pPr>
              <w:pStyle w:val="13"/>
              <w:ind w:left="0"/>
              <w:rPr>
                <w:sz w:val="25"/>
                <w:szCs w:val="25"/>
                <w:lang w:val="en-US" w:bidi="ar-AE"/>
              </w:rPr>
            </w:pPr>
            <w:r w:rsidRPr="00154629">
              <w:rPr>
                <w:sz w:val="25"/>
                <w:szCs w:val="25"/>
                <w:lang w:val="en-US" w:bidi="ar-AE"/>
              </w:rPr>
              <w:t>Fv</w:t>
            </w:r>
          </w:p>
        </w:tc>
        <w:tc>
          <w:tcPr>
            <w:tcW w:w="4501" w:type="dxa"/>
          </w:tcPr>
          <w:p w:rsidR="00BB2455" w:rsidRPr="00154629" w:rsidRDefault="00BB2455">
            <w:pPr>
              <w:pStyle w:val="13"/>
              <w:ind w:left="0"/>
              <w:rPr>
                <w:sz w:val="25"/>
                <w:szCs w:val="25"/>
                <w:lang w:bidi="ar-AE"/>
              </w:rPr>
            </w:pPr>
            <w:r w:rsidRPr="00154629">
              <w:rPr>
                <w:sz w:val="25"/>
                <w:szCs w:val="25"/>
                <w:lang w:bidi="ar-AE"/>
              </w:rPr>
              <w:t>собака</w:t>
            </w:r>
          </w:p>
        </w:tc>
      </w:tr>
      <w:tr w:rsidR="00BB2455" w:rsidRPr="00154629" w:rsidTr="00853856">
        <w:trPr>
          <w:gridAfter w:val="1"/>
          <w:wAfter w:w="720" w:type="dxa"/>
        </w:trPr>
        <w:tc>
          <w:tcPr>
            <w:tcW w:w="664" w:type="dxa"/>
          </w:tcPr>
          <w:p w:rsidR="00BB2455" w:rsidRPr="00154629" w:rsidRDefault="00BB2455">
            <w:pPr>
              <w:pStyle w:val="13"/>
              <w:ind w:left="0"/>
              <w:rPr>
                <w:sz w:val="25"/>
                <w:szCs w:val="25"/>
                <w:lang w:val="en-US" w:bidi="ar-AE"/>
              </w:rPr>
            </w:pPr>
          </w:p>
        </w:tc>
        <w:tc>
          <w:tcPr>
            <w:tcW w:w="8187" w:type="dxa"/>
            <w:gridSpan w:val="8"/>
          </w:tcPr>
          <w:p w:rsidR="00BB2455" w:rsidRPr="00154629" w:rsidRDefault="00BB2455" w:rsidP="00BB2455">
            <w:pPr>
              <w:pStyle w:val="13"/>
              <w:ind w:left="0"/>
              <w:rPr>
                <w:sz w:val="25"/>
                <w:szCs w:val="25"/>
                <w:lang w:val="en-US" w:bidi="ar-AE"/>
              </w:rPr>
            </w:pPr>
            <w:r w:rsidRPr="00154629">
              <w:rPr>
                <w:sz w:val="25"/>
                <w:szCs w:val="25"/>
                <w:lang w:bidi="ar-AE"/>
              </w:rPr>
              <w:t>«заставить собаку плакать»</w:t>
            </w:r>
          </w:p>
        </w:tc>
      </w:tr>
    </w:tbl>
    <w:p w:rsidR="00BB2455" w:rsidRDefault="00BB2455">
      <w:pPr>
        <w:ind w:firstLine="709"/>
        <w:rPr>
          <w:lang w:bidi="ar-AE"/>
        </w:rPr>
      </w:pPr>
    </w:p>
    <w:p w:rsidR="00F57889" w:rsidRDefault="00C9483E">
      <w:pPr>
        <w:ind w:firstLine="709"/>
        <w:rPr>
          <w:lang w:bidi="ar-AE"/>
        </w:rPr>
      </w:pPr>
      <w:r>
        <w:rPr>
          <w:lang w:bidi="ar-AE"/>
        </w:rPr>
        <w:t xml:space="preserve">Поэтому (и это уже «во-вторых») все перечисленные комбинации – не всегда сочетание двух суффиксов, выполняющих свое актантно-деривационное значение. Некоторые из них представляют собой сочетание деривативного суффикса, выполняющего свою обычную функцию, и суффикса, несущего только определенную семантическую нагрузку, которая не затрагивает синтаксические отношения. </w:t>
      </w:r>
    </w:p>
    <w:p w:rsidR="00F57889" w:rsidRDefault="00C9483E">
      <w:pPr>
        <w:ind w:firstLine="709"/>
        <w:rPr>
          <w:lang w:bidi="ar-AE"/>
        </w:rPr>
      </w:pPr>
      <w:r>
        <w:rPr>
          <w:lang w:bidi="ar-AE"/>
        </w:rPr>
        <w:t>Таким образом, перечисленные комбинации можно разделить на две группы: (1) сочетания, где оба участника являются инструментами актантной деривации, и (2) сочетания, где один из участников не влияет на актантную рамку глагола или распределение ролей (для показателей интерпретирующей деривации).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6"/>
      </w:tblGrid>
      <w:tr w:rsidR="00F57889" w:rsidRPr="00090EDA">
        <w:tc>
          <w:tcPr>
            <w:tcW w:w="4785" w:type="dxa"/>
            <w:tcBorders>
              <w:top w:val="nil"/>
              <w:left w:val="nil"/>
              <w:bottom w:val="nil"/>
              <w:right w:val="nil"/>
            </w:tcBorders>
          </w:tcPr>
          <w:p w:rsidR="00F57889" w:rsidRDefault="00C9483E">
            <w:pPr>
              <w:spacing w:after="0"/>
              <w:rPr>
                <w:lang w:val="en-US" w:bidi="ar-AE"/>
              </w:rPr>
            </w:pPr>
            <w:r>
              <w:rPr>
                <w:lang w:val="en-US" w:bidi="ar-AE"/>
              </w:rPr>
              <w:t>(1)</w:t>
            </w:r>
          </w:p>
          <w:p w:rsidR="00F57889" w:rsidRDefault="00C9483E">
            <w:pPr>
              <w:spacing w:after="0"/>
              <w:rPr>
                <w:lang w:val="en-US" w:bidi="ar-AE"/>
              </w:rPr>
            </w:pPr>
            <w:r>
              <w:rPr>
                <w:lang w:val="en-US" w:bidi="ar-AE"/>
              </w:rPr>
              <w:t>Neutr+Caus</w:t>
            </w:r>
          </w:p>
          <w:p w:rsidR="00F57889" w:rsidRDefault="00C9483E">
            <w:pPr>
              <w:spacing w:after="0"/>
              <w:rPr>
                <w:lang w:val="en-US" w:bidi="ar-AE"/>
              </w:rPr>
            </w:pPr>
            <w:r>
              <w:rPr>
                <w:lang w:val="en-US" w:bidi="ar-AE"/>
              </w:rPr>
              <w:t>Neutr+Neutr</w:t>
            </w:r>
          </w:p>
          <w:p w:rsidR="00F57889" w:rsidRDefault="00C9483E">
            <w:pPr>
              <w:spacing w:after="0"/>
              <w:rPr>
                <w:lang w:val="en-US" w:bidi="ar-AE"/>
              </w:rPr>
            </w:pPr>
            <w:r>
              <w:rPr>
                <w:lang w:val="en-US" w:bidi="ar-AE"/>
              </w:rPr>
              <w:t>Neutr+Appl</w:t>
            </w:r>
          </w:p>
          <w:p w:rsidR="00F57889" w:rsidRDefault="00C9483E">
            <w:pPr>
              <w:spacing w:after="0"/>
              <w:rPr>
                <w:lang w:val="en-US" w:bidi="ar-AE"/>
              </w:rPr>
            </w:pPr>
            <w:r>
              <w:rPr>
                <w:lang w:val="en-US" w:bidi="ar-AE"/>
              </w:rPr>
              <w:t>Neutr+Rec</w:t>
            </w:r>
            <w:r>
              <w:rPr>
                <w:vertAlign w:val="superscript"/>
                <w:lang w:val="en-US" w:bidi="ar-AE"/>
              </w:rPr>
              <w:t>(a)</w:t>
            </w:r>
          </w:p>
          <w:p w:rsidR="00F57889" w:rsidRDefault="00C9483E">
            <w:pPr>
              <w:spacing w:after="0"/>
              <w:rPr>
                <w:lang w:val="en-US" w:bidi="ar-AE"/>
              </w:rPr>
            </w:pPr>
            <w:r>
              <w:rPr>
                <w:lang w:val="en-US" w:bidi="ar-AE"/>
              </w:rPr>
              <w:t xml:space="preserve">Neutr+Rec </w:t>
            </w:r>
          </w:p>
          <w:p w:rsidR="00F57889" w:rsidRDefault="00C9483E">
            <w:pPr>
              <w:spacing w:after="0"/>
              <w:rPr>
                <w:lang w:val="en-US" w:bidi="ar-AE"/>
              </w:rPr>
            </w:pPr>
            <w:r>
              <w:rPr>
                <w:lang w:val="en-US" w:bidi="ar-AE"/>
              </w:rPr>
              <w:t>Neutr+Pass</w:t>
            </w:r>
          </w:p>
        </w:tc>
        <w:tc>
          <w:tcPr>
            <w:tcW w:w="4786" w:type="dxa"/>
            <w:tcBorders>
              <w:top w:val="nil"/>
              <w:left w:val="nil"/>
              <w:bottom w:val="nil"/>
              <w:right w:val="nil"/>
            </w:tcBorders>
          </w:tcPr>
          <w:p w:rsidR="00F57889" w:rsidRDefault="00C9483E">
            <w:pPr>
              <w:spacing w:after="0"/>
              <w:rPr>
                <w:lang w:val="en-US" w:bidi="ar-AE"/>
              </w:rPr>
            </w:pPr>
            <w:r>
              <w:rPr>
                <w:lang w:val="en-US" w:bidi="ar-AE"/>
              </w:rPr>
              <w:t>(2)</w:t>
            </w:r>
          </w:p>
          <w:p w:rsidR="00F57889" w:rsidRDefault="00C9483E">
            <w:pPr>
              <w:spacing w:after="0"/>
              <w:rPr>
                <w:lang w:val="en-US" w:bidi="ar-AE"/>
              </w:rPr>
            </w:pPr>
            <w:r>
              <w:rPr>
                <w:lang w:val="en-US" w:bidi="ar-AE"/>
              </w:rPr>
              <w:t>Neutr*+Caus</w:t>
            </w:r>
          </w:p>
          <w:p w:rsidR="00F57889" w:rsidRDefault="00C9483E">
            <w:pPr>
              <w:spacing w:after="0"/>
              <w:rPr>
                <w:lang w:val="en-US" w:bidi="ar-AE"/>
              </w:rPr>
            </w:pPr>
            <w:r>
              <w:rPr>
                <w:lang w:val="en-US" w:bidi="ar-AE"/>
              </w:rPr>
              <w:t>Neutr*+Neutr</w:t>
            </w:r>
          </w:p>
          <w:p w:rsidR="00F57889" w:rsidRDefault="00C9483E">
            <w:pPr>
              <w:spacing w:after="0"/>
              <w:rPr>
                <w:lang w:val="en-US" w:bidi="ar-AE"/>
              </w:rPr>
            </w:pPr>
            <w:r>
              <w:rPr>
                <w:lang w:val="en-US" w:bidi="ar-AE"/>
              </w:rPr>
              <w:t>Neutr*+Appl</w:t>
            </w:r>
          </w:p>
          <w:p w:rsidR="00F57889" w:rsidRDefault="00F57889">
            <w:pPr>
              <w:spacing w:after="0"/>
              <w:rPr>
                <w:lang w:val="en-US" w:bidi="ar-AE"/>
              </w:rPr>
            </w:pPr>
          </w:p>
        </w:tc>
      </w:tr>
    </w:tbl>
    <w:p w:rsidR="00F57889" w:rsidRDefault="00F57889">
      <w:pPr>
        <w:rPr>
          <w:lang w:val="en-US" w:bidi="ar-AE"/>
        </w:rPr>
      </w:pPr>
    </w:p>
    <w:p w:rsidR="00F57889" w:rsidRDefault="00C9483E">
      <w:pPr>
        <w:ind w:firstLine="709"/>
        <w:rPr>
          <w:lang w:bidi="ar-AE"/>
        </w:rPr>
      </w:pPr>
      <w:r>
        <w:rPr>
          <w:lang w:bidi="ar-AE"/>
        </w:rPr>
        <w:t xml:space="preserve">Знаком * отмечены суффиксы, которые несут в себе только семантические преобразования. В паре такие суффиксы (важно!) располагаются ближе к корню. Обратный порядок для шона в [Fortune 1984] </w:t>
      </w:r>
      <w:r>
        <w:rPr>
          <w:lang w:bidi="ar-AE"/>
        </w:rPr>
        <w:lastRenderedPageBreak/>
        <w:t>отмечен не был – автор пишет о вероятном ограничении на подобный порядок следования.</w:t>
      </w:r>
    </w:p>
    <w:p w:rsidR="00F57889" w:rsidRDefault="00C9483E">
      <w:pPr>
        <w:ind w:firstLine="709"/>
        <w:rPr>
          <w:lang w:bidi="ar-AE"/>
        </w:rPr>
      </w:pPr>
      <w:r>
        <w:rPr>
          <w:lang w:bidi="ar-AE"/>
        </w:rPr>
        <w:t xml:space="preserve">Если в шона и других языках банту не возможен такой порядок следования глагольных суффиксов, то к идее о том, что ближе к корню в многосуффиксных конструкциях располагается семантически наиболее релевантный для этого корня суффикс, можно добавить еще одну маленькую ремарку. Если в двухсуффиксной комбинации мы имеем суффикс, утративший синтаксические свойства и приобрётший новое семантическое значение, то непосредственно за корнем будет следовать именно он. Однако это утверждение не означает, что любой суффикс, непосредственно следующий за корнем, выполняет только семантическую функцию. Доказательством этому служит группа суффиксных сочетаний под номером (1). </w:t>
      </w:r>
    </w:p>
    <w:p w:rsidR="00F57889" w:rsidRDefault="00C9483E">
      <w:pPr>
        <w:ind w:firstLine="709"/>
        <w:rPr>
          <w:lang w:bidi="ar-AE"/>
        </w:rPr>
      </w:pPr>
      <w:r>
        <w:rPr>
          <w:lang w:bidi="ar-AE"/>
        </w:rPr>
        <w:t xml:space="preserve">С другой стороны, автор также выделяет третью группу, в которой оба суффикса несут только семантическую функцию и ничего не меняют в актантной рамке глагола. К таким комбинациям относится, например Neutr*+Caus*, обратный порядок автором не отмечен. </w:t>
      </w:r>
    </w:p>
    <w:p w:rsidR="00F57889" w:rsidRDefault="00C9483E">
      <w:pPr>
        <w:ind w:firstLine="709"/>
        <w:rPr>
          <w:lang w:bidi="ar-AE"/>
        </w:rPr>
      </w:pPr>
      <w:r>
        <w:rPr>
          <w:lang w:bidi="ar-AE"/>
        </w:rPr>
        <w:t xml:space="preserve">Однако в рамках данной работы столь привлекательная трактовка двухсуффиксных сочетаний оказалась неприменимой. Дело в том, что, согласно Кименьи, в киньяруанда суффикс нейтро-пассива реализуется только в двух основных значениях, и оба они по своему функционированию являются актантно-деривационными. К этим значениям относятся состояние и потенциалис. </w:t>
      </w:r>
    </w:p>
    <w:p w:rsidR="00F57889" w:rsidRDefault="00C9483E">
      <w:pPr>
        <w:ind w:firstLine="709"/>
        <w:rPr>
          <w:lang w:bidi="ar-AE"/>
        </w:rPr>
      </w:pPr>
      <w:r>
        <w:rPr>
          <w:lang w:bidi="ar-AE"/>
        </w:rPr>
        <w:t xml:space="preserve">В очерке Е.З. Дубновой не приводятся данные о возможных вариантах сочетания данного суффикса с другими деривативными суффиксами. Подобного рода примеров нет и в работе Кименьи. </w:t>
      </w:r>
    </w:p>
    <w:p w:rsidR="00F57889" w:rsidRDefault="00C9483E">
      <w:pPr>
        <w:ind w:firstLine="709"/>
        <w:rPr>
          <w:lang w:bidi="ar-AE"/>
        </w:rPr>
      </w:pPr>
      <w:r>
        <w:rPr>
          <w:lang w:bidi="ar-AE"/>
        </w:rPr>
        <w:lastRenderedPageBreak/>
        <w:t>При анализе киньяруанда-английского словаря были обнаружены глагольные формы со стандартным применением данного суффикса в сочетании с суффиксом реципрока, например -</w:t>
      </w:r>
      <w:r>
        <w:rPr>
          <w:lang w:val="en-US" w:bidi="ar-AE"/>
        </w:rPr>
        <w:t>bona</w:t>
      </w:r>
      <w:r>
        <w:rPr>
          <w:lang w:bidi="ar-AE"/>
        </w:rPr>
        <w:t xml:space="preserve"> «видеть», -</w:t>
      </w:r>
      <w:r>
        <w:rPr>
          <w:lang w:val="en-US" w:bidi="ar-AE"/>
        </w:rPr>
        <w:t>boneka</w:t>
      </w:r>
      <w:r>
        <w:rPr>
          <w:lang w:bidi="ar-AE"/>
        </w:rPr>
        <w:t xml:space="preserve"> «быть видимым», -</w:t>
      </w:r>
      <w:r>
        <w:rPr>
          <w:lang w:val="en-US" w:bidi="ar-AE"/>
        </w:rPr>
        <w:t>bonekanya</w:t>
      </w:r>
      <w:r>
        <w:rPr>
          <w:lang w:bidi="ar-AE"/>
        </w:rPr>
        <w:t xml:space="preserve"> «казаться». Кроме того, был отмечен ряд глаголов, в которых деривативный суффикс нейтро-пассива не выполняет свою актантно-деривационную функцию, но придает словоформе определенный семантический оттенок (часто оттенок интенсивности), например:</w:t>
      </w:r>
    </w:p>
    <w:p w:rsidR="00F57889" w:rsidRDefault="00C9483E">
      <w:pPr>
        <w:pStyle w:val="13"/>
        <w:ind w:left="1429"/>
        <w:rPr>
          <w:lang w:bidi="ar-AE"/>
        </w:rPr>
      </w:pPr>
      <w:r>
        <w:rPr>
          <w:lang w:bidi="ar-AE"/>
        </w:rPr>
        <w:t>-</w:t>
      </w:r>
      <w:r>
        <w:rPr>
          <w:lang w:val="en-US" w:bidi="ar-AE"/>
        </w:rPr>
        <w:t>irukana</w:t>
      </w:r>
      <w:r>
        <w:rPr>
          <w:lang w:bidi="ar-AE"/>
        </w:rPr>
        <w:t xml:space="preserve"> – бежать за кем-то</w:t>
      </w:r>
    </w:p>
    <w:p w:rsidR="00F57889" w:rsidRDefault="00C9483E">
      <w:pPr>
        <w:pStyle w:val="13"/>
        <w:ind w:left="1429"/>
        <w:rPr>
          <w:lang w:bidi="ar-AE"/>
        </w:rPr>
      </w:pPr>
      <w:r>
        <w:rPr>
          <w:lang w:bidi="ar-AE"/>
        </w:rPr>
        <w:t>-</w:t>
      </w:r>
      <w:r>
        <w:rPr>
          <w:lang w:val="en-US" w:bidi="ar-AE"/>
        </w:rPr>
        <w:t>irukanka</w:t>
      </w:r>
      <w:r>
        <w:rPr>
          <w:lang w:bidi="ar-AE"/>
        </w:rPr>
        <w:t xml:space="preserve"> – бежать очень быстро</w:t>
      </w:r>
    </w:p>
    <w:p w:rsidR="00F57889" w:rsidRDefault="00C9483E">
      <w:pPr>
        <w:ind w:firstLine="709"/>
        <w:rPr>
          <w:lang w:bidi="ar-AE"/>
        </w:rPr>
      </w:pPr>
      <w:r>
        <w:rPr>
          <w:lang w:bidi="ar-AE"/>
        </w:rPr>
        <w:t>Однако подобных примеров очень мало.</w:t>
      </w:r>
    </w:p>
    <w:p w:rsidR="00F57889" w:rsidRDefault="00C9483E">
      <w:pPr>
        <w:ind w:firstLine="709"/>
        <w:rPr>
          <w:lang w:bidi="ar-AE"/>
        </w:rPr>
      </w:pPr>
      <w:r>
        <w:rPr>
          <w:lang w:bidi="ar-AE"/>
        </w:rPr>
        <w:t>Данный суффикс в киньяруанда также может выполнять словообразовательную функцию, образуя глаголы от существительных:</w:t>
      </w:r>
    </w:p>
    <w:p w:rsidR="00F57889" w:rsidRDefault="00C9483E">
      <w:pPr>
        <w:pStyle w:val="13"/>
        <w:ind w:left="1429"/>
        <w:rPr>
          <w:lang w:bidi="ar-AE"/>
        </w:rPr>
      </w:pPr>
      <w:r>
        <w:rPr>
          <w:lang w:val="en-US" w:bidi="ar-AE"/>
        </w:rPr>
        <w:t>Icumbi</w:t>
      </w:r>
      <w:r>
        <w:rPr>
          <w:lang w:bidi="ar-AE"/>
        </w:rPr>
        <w:t xml:space="preserve"> – комната для гостей</w:t>
      </w:r>
    </w:p>
    <w:p w:rsidR="00F57889" w:rsidRDefault="00C9483E">
      <w:pPr>
        <w:pStyle w:val="13"/>
        <w:ind w:left="1429"/>
        <w:rPr>
          <w:lang w:bidi="ar-AE"/>
        </w:rPr>
      </w:pPr>
      <w:r>
        <w:rPr>
          <w:lang w:bidi="ar-AE"/>
        </w:rPr>
        <w:t>-</w:t>
      </w:r>
      <w:r>
        <w:rPr>
          <w:lang w:val="en-US" w:bidi="ar-AE"/>
        </w:rPr>
        <w:t>cumbik</w:t>
      </w:r>
      <w:proofErr w:type="gramStart"/>
      <w:r>
        <w:rPr>
          <w:lang w:bidi="ar-AE"/>
        </w:rPr>
        <w:t>а</w:t>
      </w:r>
      <w:proofErr w:type="gramEnd"/>
      <w:r>
        <w:rPr>
          <w:lang w:bidi="ar-AE"/>
        </w:rPr>
        <w:t xml:space="preserve"> – временно пребывать где-то, переночевать</w:t>
      </w:r>
    </w:p>
    <w:p w:rsidR="00F57889" w:rsidRDefault="00C9483E">
      <w:pPr>
        <w:pStyle w:val="13"/>
        <w:ind w:left="1429"/>
        <w:rPr>
          <w:lang w:bidi="ar-AE"/>
        </w:rPr>
      </w:pPr>
      <w:r>
        <w:rPr>
          <w:lang w:bidi="ar-AE"/>
        </w:rPr>
        <w:t>-cumbik</w:t>
      </w:r>
      <w:r>
        <w:rPr>
          <w:lang w:val="en-US" w:bidi="ar-AE"/>
        </w:rPr>
        <w:t>ira</w:t>
      </w:r>
      <w:r>
        <w:rPr>
          <w:lang w:bidi="ar-AE"/>
        </w:rPr>
        <w:t xml:space="preserve"> – предоставить ночлег </w:t>
      </w:r>
    </w:p>
    <w:p w:rsidR="00F57889" w:rsidRDefault="00C9483E">
      <w:pPr>
        <w:pStyle w:val="3"/>
        <w:rPr>
          <w:lang w:bidi="ar-AE"/>
        </w:rPr>
      </w:pPr>
      <w:bookmarkStart w:id="11" w:name="_Toc452117633"/>
      <w:r>
        <w:rPr>
          <w:lang w:bidi="ar-AE"/>
        </w:rPr>
        <w:t xml:space="preserve">3.5. Комбинаторика деривативного суффикса реципрока: </w:t>
      </w:r>
      <w:proofErr w:type="gramStart"/>
      <w:r>
        <w:rPr>
          <w:lang w:val="en-US" w:bidi="ar-AE"/>
        </w:rPr>
        <w:t>Rec</w:t>
      </w:r>
      <w:r>
        <w:rPr>
          <w:lang w:bidi="ar-AE"/>
        </w:rPr>
        <w:t>+</w:t>
      </w:r>
      <w:r>
        <w:rPr>
          <w:lang w:val="en-US" w:bidi="ar-AE"/>
        </w:rPr>
        <w:t>Appl</w:t>
      </w:r>
      <w:r>
        <w:rPr>
          <w:lang w:bidi="ar-AE"/>
        </w:rPr>
        <w:t xml:space="preserve">; </w:t>
      </w:r>
      <w:r>
        <w:rPr>
          <w:lang w:val="en-US" w:bidi="ar-AE"/>
        </w:rPr>
        <w:t>Rec</w:t>
      </w:r>
      <w:r>
        <w:rPr>
          <w:lang w:bidi="ar-AE"/>
        </w:rPr>
        <w:t>+</w:t>
      </w:r>
      <w:r>
        <w:rPr>
          <w:lang w:val="en-US" w:bidi="ar-AE"/>
        </w:rPr>
        <w:t>Caus</w:t>
      </w:r>
      <w:r>
        <w:rPr>
          <w:lang w:bidi="ar-AE"/>
        </w:rPr>
        <w:t xml:space="preserve">; </w:t>
      </w:r>
      <w:r>
        <w:rPr>
          <w:lang w:val="en-US" w:bidi="ar-AE"/>
        </w:rPr>
        <w:t>Rec</w:t>
      </w:r>
      <w:r>
        <w:rPr>
          <w:lang w:bidi="ar-AE"/>
        </w:rPr>
        <w:t>+</w:t>
      </w:r>
      <w:r>
        <w:rPr>
          <w:lang w:val="en-US" w:bidi="ar-AE"/>
        </w:rPr>
        <w:t>Neutr</w:t>
      </w:r>
      <w:r>
        <w:rPr>
          <w:lang w:bidi="ar-AE"/>
        </w:rPr>
        <w:t xml:space="preserve">; </w:t>
      </w:r>
      <w:r>
        <w:rPr>
          <w:lang w:val="en-US" w:bidi="ar-AE"/>
        </w:rPr>
        <w:t>Rec</w:t>
      </w:r>
      <w:r>
        <w:rPr>
          <w:lang w:bidi="ar-AE"/>
        </w:rPr>
        <w:t>+</w:t>
      </w:r>
      <w:r>
        <w:rPr>
          <w:lang w:val="en-US" w:bidi="ar-AE"/>
        </w:rPr>
        <w:t>Pass</w:t>
      </w:r>
      <w:r>
        <w:rPr>
          <w:lang w:bidi="ar-AE"/>
        </w:rPr>
        <w:t>.</w:t>
      </w:r>
      <w:bookmarkEnd w:id="11"/>
      <w:proofErr w:type="gramEnd"/>
      <w:r>
        <w:rPr>
          <w:lang w:bidi="ar-AE"/>
        </w:rPr>
        <w:t xml:space="preserve"> </w:t>
      </w:r>
    </w:p>
    <w:p w:rsidR="00F57889" w:rsidRDefault="00C9483E">
      <w:pPr>
        <w:ind w:firstLine="709"/>
        <w:rPr>
          <w:lang w:bidi="ar-AE"/>
        </w:rPr>
      </w:pPr>
      <w:r>
        <w:rPr>
          <w:lang w:bidi="ar-AE"/>
        </w:rPr>
        <w:t xml:space="preserve">В языке киньяруанда суффикс реципрока реализует два основных значения – собственно реципрокальность и ассоциативность, и одно периферийное – образ действия. Причем базовым для данного суффикса в киньяруанда признается именно ассоциативное значение, которое встречается чаще остальных. В очерке Е.З.Дубновой отмечается только одно сочетание с участием данного суффикса – </w:t>
      </w:r>
      <w:r>
        <w:rPr>
          <w:lang w:val="en-US" w:bidi="ar-AE"/>
        </w:rPr>
        <w:t>Rec</w:t>
      </w:r>
      <w:r>
        <w:rPr>
          <w:lang w:bidi="ar-AE"/>
        </w:rPr>
        <w:t>+</w:t>
      </w:r>
      <w:r>
        <w:rPr>
          <w:lang w:val="en-US" w:bidi="ar-AE"/>
        </w:rPr>
        <w:t>Caus</w:t>
      </w:r>
      <w:r>
        <w:rPr>
          <w:lang w:bidi="ar-AE"/>
        </w:rPr>
        <w:t xml:space="preserve">. </w:t>
      </w:r>
    </w:p>
    <w:p w:rsidR="00F57889" w:rsidRDefault="00C9483E">
      <w:pPr>
        <w:ind w:firstLine="709"/>
        <w:rPr>
          <w:lang w:bidi="ar-AE"/>
        </w:rPr>
      </w:pPr>
      <w:r>
        <w:rPr>
          <w:lang w:bidi="ar-AE"/>
        </w:rPr>
        <w:t xml:space="preserve">Однако порядок </w:t>
      </w:r>
      <w:r>
        <w:rPr>
          <w:lang w:val="en-US" w:bidi="ar-AE"/>
        </w:rPr>
        <w:t>Rec</w:t>
      </w:r>
      <w:r>
        <w:rPr>
          <w:lang w:bidi="ar-AE"/>
        </w:rPr>
        <w:t>+</w:t>
      </w:r>
      <w:r>
        <w:rPr>
          <w:lang w:val="en-US" w:bidi="ar-AE"/>
        </w:rPr>
        <w:t>Caus</w:t>
      </w:r>
      <w:r>
        <w:rPr>
          <w:lang w:bidi="ar-AE"/>
        </w:rPr>
        <w:t xml:space="preserve"> в киньяруанда является не единственной возможностью реализации подобного взаимодействия двух суффиксов. Например, нами была отмечена последовательность </w:t>
      </w:r>
      <w:r>
        <w:rPr>
          <w:lang w:val="en-US" w:bidi="ar-AE"/>
        </w:rPr>
        <w:t>Caus</w:t>
      </w:r>
      <w:r>
        <w:rPr>
          <w:lang w:bidi="ar-AE"/>
        </w:rPr>
        <w:t>+</w:t>
      </w:r>
      <w:r>
        <w:rPr>
          <w:lang w:val="en-US" w:bidi="ar-AE"/>
        </w:rPr>
        <w:t>Rec</w:t>
      </w:r>
      <w:r>
        <w:rPr>
          <w:lang w:bidi="ar-AE"/>
        </w:rPr>
        <w:t>:</w:t>
      </w:r>
    </w:p>
    <w:p w:rsidR="00F57889" w:rsidRDefault="00C9483E">
      <w:pPr>
        <w:pStyle w:val="13"/>
        <w:ind w:left="1429"/>
        <w:rPr>
          <w:lang w:bidi="ar-AE"/>
        </w:rPr>
      </w:pPr>
      <w:r>
        <w:lastRenderedPageBreak/>
        <w:t>-</w:t>
      </w:r>
      <w:r>
        <w:rPr>
          <w:lang w:val="en-US"/>
        </w:rPr>
        <w:t>rakara</w:t>
      </w:r>
      <w:r>
        <w:t xml:space="preserve"> – нервничать </w:t>
      </w:r>
    </w:p>
    <w:p w:rsidR="00F57889" w:rsidRDefault="00C9483E">
      <w:pPr>
        <w:pStyle w:val="13"/>
        <w:ind w:left="1429"/>
        <w:rPr>
          <w:lang w:bidi="ar-AE"/>
        </w:rPr>
      </w:pPr>
      <w:r>
        <w:t>-</w:t>
      </w:r>
      <w:r>
        <w:rPr>
          <w:lang w:val="en-US"/>
        </w:rPr>
        <w:t>rakaza</w:t>
      </w:r>
      <w:r>
        <w:t xml:space="preserve"> – </w:t>
      </w:r>
      <w:r>
        <w:rPr>
          <w:lang w:bidi="ar-AE"/>
        </w:rPr>
        <w:t>нервировать</w:t>
      </w:r>
    </w:p>
    <w:p w:rsidR="00F57889" w:rsidRDefault="00C9483E">
      <w:pPr>
        <w:pStyle w:val="13"/>
        <w:ind w:left="1429"/>
      </w:pPr>
      <w:r>
        <w:t xml:space="preserve"> -</w:t>
      </w:r>
      <w:r>
        <w:rPr>
          <w:lang w:val="en-US"/>
        </w:rPr>
        <w:t>rakazanya</w:t>
      </w:r>
      <w:r>
        <w:t xml:space="preserve"> – нервировать друг друга</w:t>
      </w:r>
    </w:p>
    <w:p w:rsidR="00F57889" w:rsidRDefault="00C9483E">
      <w:pPr>
        <w:ind w:firstLine="709"/>
        <w:rPr>
          <w:lang w:bidi="ar-AE"/>
        </w:rPr>
      </w:pPr>
      <w:r>
        <w:rPr>
          <w:lang w:bidi="ar-AE"/>
        </w:rPr>
        <w:t xml:space="preserve">Такая парадигма демонстрирует стандартный принцип функционирования суффиксных форм: и тот и другой суффиксы выполняют свою основную синтаксическую функцию, а их семантика соответствует центральной зоне значений данных суффиксов. </w:t>
      </w:r>
    </w:p>
    <w:p w:rsidR="00F57889" w:rsidRDefault="00C9483E">
      <w:pPr>
        <w:ind w:firstLine="709"/>
        <w:rPr>
          <w:lang w:bidi="ar-AE"/>
        </w:rPr>
      </w:pPr>
      <w:r>
        <w:rPr>
          <w:lang w:bidi="ar-AE"/>
        </w:rPr>
        <w:t xml:space="preserve">Интересно, что такая последовательность суффиксов в принципе свойственна именно тем конструкциям, где наблюдается стандартное применение данных суффиксов. Там же, где прослеживается периферийная семантика, суффиксы, по всей видимости, располагаются в словоформе согласно правилу Байби, изложенному ранее: ближе к корню стоит тот суффикс, который оказывает влияние на семантику глагола, а не на его синтаксическое окружение. </w:t>
      </w:r>
    </w:p>
    <w:p w:rsidR="00F57889" w:rsidRPr="007B5769" w:rsidRDefault="00C9483E">
      <w:pPr>
        <w:ind w:firstLine="709"/>
        <w:rPr>
          <w:lang w:bidi="ar-AE"/>
        </w:rPr>
      </w:pPr>
      <w:r>
        <w:rPr>
          <w:lang w:bidi="ar-AE"/>
        </w:rPr>
        <w:t xml:space="preserve">При работе с информантом нами также были обнаружены комбинации </w:t>
      </w:r>
      <w:r>
        <w:rPr>
          <w:lang w:val="en-US" w:bidi="ar-AE"/>
        </w:rPr>
        <w:t>Rec</w:t>
      </w:r>
      <w:r>
        <w:rPr>
          <w:lang w:bidi="ar-AE"/>
        </w:rPr>
        <w:t>+</w:t>
      </w:r>
      <w:r>
        <w:rPr>
          <w:lang w:val="en-US" w:bidi="ar-AE"/>
        </w:rPr>
        <w:t>Pass</w:t>
      </w:r>
      <w:r>
        <w:rPr>
          <w:lang w:bidi="ar-AE"/>
        </w:rPr>
        <w:t xml:space="preserve">, </w:t>
      </w:r>
      <w:r>
        <w:rPr>
          <w:lang w:val="en-US" w:bidi="ar-AE"/>
        </w:rPr>
        <w:t>Rec</w:t>
      </w:r>
      <w:r>
        <w:rPr>
          <w:lang w:bidi="ar-AE"/>
        </w:rPr>
        <w:t>+</w:t>
      </w:r>
      <w:r>
        <w:rPr>
          <w:lang w:val="en-US" w:bidi="ar-AE"/>
        </w:rPr>
        <w:t>Appl</w:t>
      </w:r>
      <w:r>
        <w:rPr>
          <w:lang w:bidi="ar-AE"/>
        </w:rPr>
        <w:t xml:space="preserve">. Что касается первой комбинации, то в ней суффикс реципрока, как правило, реализует значение образа действия. Комбинации, в которых суффикс пассива взаимодействует с суффиксом реципрока, выражающим ассоциативное или собственно реципрокальное значение, нами обнаружены не были.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1300"/>
        <w:gridCol w:w="209"/>
        <w:gridCol w:w="716"/>
        <w:gridCol w:w="380"/>
        <w:gridCol w:w="275"/>
        <w:gridCol w:w="663"/>
        <w:gridCol w:w="341"/>
        <w:gridCol w:w="652"/>
        <w:gridCol w:w="55"/>
        <w:gridCol w:w="679"/>
        <w:gridCol w:w="280"/>
        <w:gridCol w:w="348"/>
        <w:gridCol w:w="575"/>
        <w:gridCol w:w="510"/>
        <w:gridCol w:w="608"/>
        <w:gridCol w:w="122"/>
        <w:gridCol w:w="1292"/>
      </w:tblGrid>
      <w:tr w:rsidR="00F000F2" w:rsidRPr="00F000F2" w:rsidTr="00853856">
        <w:tc>
          <w:tcPr>
            <w:tcW w:w="566" w:type="dxa"/>
          </w:tcPr>
          <w:p w:rsidR="00F000F2" w:rsidRPr="00F000F2" w:rsidRDefault="00F000F2">
            <w:pPr>
              <w:rPr>
                <w:sz w:val="25"/>
                <w:szCs w:val="25"/>
                <w:lang w:val="en-US" w:bidi="ar-AE"/>
              </w:rPr>
            </w:pPr>
            <w:r w:rsidRPr="00F000F2">
              <w:rPr>
                <w:sz w:val="25"/>
                <w:szCs w:val="25"/>
                <w:lang w:val="en-US" w:bidi="ar-AE"/>
              </w:rPr>
              <w:t>64.</w:t>
            </w:r>
          </w:p>
        </w:tc>
        <w:tc>
          <w:tcPr>
            <w:tcW w:w="1509" w:type="dxa"/>
            <w:gridSpan w:val="2"/>
          </w:tcPr>
          <w:p w:rsidR="00F000F2" w:rsidRPr="00F000F2" w:rsidRDefault="00F000F2">
            <w:pPr>
              <w:rPr>
                <w:sz w:val="25"/>
                <w:szCs w:val="25"/>
                <w:lang w:val="en-US" w:bidi="ar-AE"/>
              </w:rPr>
            </w:pPr>
            <w:r w:rsidRPr="00F000F2">
              <w:rPr>
                <w:sz w:val="25"/>
                <w:szCs w:val="25"/>
                <w:lang w:val="en-US" w:bidi="ar-AE"/>
              </w:rPr>
              <w:t>Umugabo</w:t>
            </w:r>
          </w:p>
        </w:tc>
        <w:tc>
          <w:tcPr>
            <w:tcW w:w="1096" w:type="dxa"/>
            <w:gridSpan w:val="2"/>
          </w:tcPr>
          <w:p w:rsidR="00F000F2" w:rsidRPr="00F000F2" w:rsidRDefault="00F000F2">
            <w:pPr>
              <w:rPr>
                <w:sz w:val="25"/>
                <w:szCs w:val="25"/>
                <w:lang w:val="en-US" w:bidi="ar-AE"/>
              </w:rPr>
            </w:pPr>
            <w:r w:rsidRPr="00F000F2">
              <w:rPr>
                <w:sz w:val="25"/>
                <w:szCs w:val="25"/>
                <w:lang w:val="en-US" w:bidi="ar-AE"/>
              </w:rPr>
              <w:t>a-</w:t>
            </w:r>
          </w:p>
        </w:tc>
        <w:tc>
          <w:tcPr>
            <w:tcW w:w="938" w:type="dxa"/>
            <w:gridSpan w:val="2"/>
          </w:tcPr>
          <w:p w:rsidR="00F000F2" w:rsidRPr="00F000F2" w:rsidRDefault="00F000F2">
            <w:pPr>
              <w:rPr>
                <w:sz w:val="25"/>
                <w:szCs w:val="25"/>
                <w:lang w:val="en-US" w:bidi="ar-AE"/>
              </w:rPr>
            </w:pPr>
            <w:r w:rsidRPr="00F000F2">
              <w:rPr>
                <w:sz w:val="25"/>
                <w:szCs w:val="25"/>
                <w:lang w:val="en-US" w:bidi="ar-AE"/>
              </w:rPr>
              <w:t>-ra-</w:t>
            </w:r>
          </w:p>
        </w:tc>
        <w:tc>
          <w:tcPr>
            <w:tcW w:w="1048" w:type="dxa"/>
            <w:gridSpan w:val="3"/>
          </w:tcPr>
          <w:p w:rsidR="00F000F2" w:rsidRPr="00F000F2" w:rsidRDefault="00F000F2">
            <w:pPr>
              <w:rPr>
                <w:sz w:val="25"/>
                <w:szCs w:val="25"/>
                <w:lang w:val="en-US" w:bidi="ar-AE"/>
              </w:rPr>
            </w:pPr>
            <w:r w:rsidRPr="00F000F2">
              <w:rPr>
                <w:sz w:val="25"/>
                <w:szCs w:val="25"/>
                <w:lang w:val="en-US" w:bidi="ar-AE"/>
              </w:rPr>
              <w:t>-som-</w:t>
            </w:r>
          </w:p>
        </w:tc>
        <w:tc>
          <w:tcPr>
            <w:tcW w:w="959" w:type="dxa"/>
            <w:gridSpan w:val="2"/>
          </w:tcPr>
          <w:p w:rsidR="00F000F2" w:rsidRPr="00F000F2" w:rsidRDefault="00F000F2">
            <w:pPr>
              <w:rPr>
                <w:sz w:val="25"/>
                <w:szCs w:val="25"/>
                <w:lang w:val="en-US" w:bidi="ar-AE"/>
              </w:rPr>
            </w:pPr>
            <w:r w:rsidRPr="00F000F2">
              <w:rPr>
                <w:sz w:val="25"/>
                <w:szCs w:val="25"/>
                <w:lang w:val="en-US" w:bidi="ar-AE"/>
              </w:rPr>
              <w:t>-an-</w:t>
            </w:r>
          </w:p>
        </w:tc>
        <w:tc>
          <w:tcPr>
            <w:tcW w:w="923" w:type="dxa"/>
            <w:gridSpan w:val="2"/>
          </w:tcPr>
          <w:p w:rsidR="00F000F2" w:rsidRPr="00F000F2" w:rsidRDefault="00F000F2">
            <w:pPr>
              <w:rPr>
                <w:sz w:val="25"/>
                <w:szCs w:val="25"/>
                <w:lang w:val="en-US" w:bidi="ar-AE"/>
              </w:rPr>
            </w:pPr>
            <w:r w:rsidRPr="00F000F2">
              <w:rPr>
                <w:sz w:val="25"/>
                <w:szCs w:val="25"/>
                <w:lang w:val="en-US" w:bidi="ar-AE"/>
              </w:rPr>
              <w:t>-a</w:t>
            </w:r>
          </w:p>
        </w:tc>
        <w:tc>
          <w:tcPr>
            <w:tcW w:w="1118" w:type="dxa"/>
            <w:gridSpan w:val="2"/>
          </w:tcPr>
          <w:p w:rsidR="00F000F2" w:rsidRPr="00F000F2" w:rsidRDefault="00F000F2">
            <w:pPr>
              <w:rPr>
                <w:sz w:val="25"/>
                <w:szCs w:val="25"/>
                <w:lang w:val="en-US" w:bidi="ar-AE"/>
              </w:rPr>
            </w:pPr>
            <w:r w:rsidRPr="00F000F2">
              <w:rPr>
                <w:sz w:val="25"/>
                <w:szCs w:val="25"/>
                <w:lang w:val="en-US" w:bidi="ar-AE"/>
              </w:rPr>
              <w:t>ibaruwa</w:t>
            </w:r>
          </w:p>
        </w:tc>
        <w:tc>
          <w:tcPr>
            <w:tcW w:w="1414" w:type="dxa"/>
            <w:gridSpan w:val="2"/>
          </w:tcPr>
          <w:p w:rsidR="00F000F2" w:rsidRPr="00F000F2" w:rsidRDefault="00F000F2">
            <w:pPr>
              <w:rPr>
                <w:sz w:val="25"/>
                <w:szCs w:val="25"/>
                <w:lang w:val="en-US" w:bidi="ar-AE"/>
              </w:rPr>
            </w:pPr>
            <w:r w:rsidRPr="00F000F2">
              <w:rPr>
                <w:sz w:val="25"/>
                <w:szCs w:val="25"/>
                <w:lang w:val="en-US" w:bidi="ar-AE"/>
              </w:rPr>
              <w:t>ibyiishiino</w:t>
            </w:r>
          </w:p>
        </w:tc>
      </w:tr>
      <w:tr w:rsidR="00F000F2" w:rsidRPr="00F000F2" w:rsidTr="00853856">
        <w:tc>
          <w:tcPr>
            <w:tcW w:w="566" w:type="dxa"/>
          </w:tcPr>
          <w:p w:rsidR="00F000F2" w:rsidRPr="00F000F2" w:rsidRDefault="00F000F2">
            <w:pPr>
              <w:rPr>
                <w:sz w:val="25"/>
                <w:szCs w:val="25"/>
                <w:lang w:val="en-US" w:bidi="ar-AE"/>
              </w:rPr>
            </w:pPr>
          </w:p>
        </w:tc>
        <w:tc>
          <w:tcPr>
            <w:tcW w:w="1509" w:type="dxa"/>
            <w:gridSpan w:val="2"/>
          </w:tcPr>
          <w:p w:rsidR="00F000F2" w:rsidRPr="00F000F2" w:rsidRDefault="00F000F2">
            <w:pPr>
              <w:rPr>
                <w:sz w:val="25"/>
                <w:szCs w:val="25"/>
                <w:lang w:val="en-US" w:bidi="ar-AE"/>
              </w:rPr>
            </w:pPr>
            <w:r w:rsidRPr="00F000F2">
              <w:rPr>
                <w:sz w:val="25"/>
                <w:szCs w:val="25"/>
                <w:lang w:bidi="ar-AE"/>
              </w:rPr>
              <w:t>Мужчина</w:t>
            </w:r>
          </w:p>
        </w:tc>
        <w:tc>
          <w:tcPr>
            <w:tcW w:w="1096" w:type="dxa"/>
            <w:gridSpan w:val="2"/>
          </w:tcPr>
          <w:p w:rsidR="00F000F2" w:rsidRPr="00F000F2" w:rsidRDefault="00F000F2">
            <w:pPr>
              <w:rPr>
                <w:sz w:val="25"/>
                <w:szCs w:val="25"/>
                <w:lang w:val="en-US" w:bidi="ar-AE"/>
              </w:rPr>
            </w:pPr>
            <w:r w:rsidRPr="00F000F2">
              <w:rPr>
                <w:sz w:val="25"/>
                <w:szCs w:val="25"/>
                <w:lang w:bidi="ar-AE"/>
              </w:rPr>
              <w:t>3</w:t>
            </w:r>
            <w:r w:rsidRPr="00F000F2">
              <w:rPr>
                <w:sz w:val="25"/>
                <w:szCs w:val="25"/>
                <w:lang w:val="en-US" w:bidi="ar-AE"/>
              </w:rPr>
              <w:t>Sg</w:t>
            </w:r>
            <w:r w:rsidRPr="00F000F2">
              <w:rPr>
                <w:sz w:val="25"/>
                <w:szCs w:val="25"/>
                <w:lang w:bidi="ar-AE"/>
              </w:rPr>
              <w:t>.</w:t>
            </w:r>
            <w:r w:rsidRPr="00F000F2">
              <w:rPr>
                <w:sz w:val="25"/>
                <w:szCs w:val="25"/>
                <w:lang w:val="en-US" w:bidi="ar-AE"/>
              </w:rPr>
              <w:t>Sbj</w:t>
            </w:r>
          </w:p>
        </w:tc>
        <w:tc>
          <w:tcPr>
            <w:tcW w:w="938" w:type="dxa"/>
            <w:gridSpan w:val="2"/>
          </w:tcPr>
          <w:p w:rsidR="00F000F2" w:rsidRPr="00F000F2" w:rsidRDefault="00F000F2">
            <w:pPr>
              <w:rPr>
                <w:sz w:val="25"/>
                <w:szCs w:val="25"/>
                <w:lang w:val="en-US" w:bidi="ar-AE"/>
              </w:rPr>
            </w:pPr>
            <w:r w:rsidRPr="00F000F2">
              <w:rPr>
                <w:sz w:val="25"/>
                <w:szCs w:val="25"/>
                <w:lang w:val="en-US" w:bidi="ar-AE"/>
              </w:rPr>
              <w:t>Prs</w:t>
            </w:r>
          </w:p>
        </w:tc>
        <w:tc>
          <w:tcPr>
            <w:tcW w:w="1048" w:type="dxa"/>
            <w:gridSpan w:val="3"/>
          </w:tcPr>
          <w:p w:rsidR="00F000F2" w:rsidRPr="00F000F2" w:rsidRDefault="00F000F2">
            <w:pPr>
              <w:rPr>
                <w:sz w:val="25"/>
                <w:szCs w:val="25"/>
                <w:lang w:val="en-US" w:bidi="ar-AE"/>
              </w:rPr>
            </w:pPr>
            <w:r w:rsidRPr="00F000F2">
              <w:rPr>
                <w:sz w:val="25"/>
                <w:szCs w:val="25"/>
                <w:lang w:bidi="ar-AE"/>
              </w:rPr>
              <w:t>читать</w:t>
            </w:r>
          </w:p>
        </w:tc>
        <w:tc>
          <w:tcPr>
            <w:tcW w:w="959" w:type="dxa"/>
            <w:gridSpan w:val="2"/>
          </w:tcPr>
          <w:p w:rsidR="00F000F2" w:rsidRPr="00F000F2" w:rsidRDefault="00F000F2">
            <w:pPr>
              <w:rPr>
                <w:sz w:val="25"/>
                <w:szCs w:val="25"/>
                <w:lang w:val="en-US" w:bidi="ar-AE"/>
              </w:rPr>
            </w:pPr>
            <w:r w:rsidRPr="00F000F2">
              <w:rPr>
                <w:sz w:val="25"/>
                <w:szCs w:val="25"/>
                <w:lang w:val="en-US" w:bidi="ar-AE"/>
              </w:rPr>
              <w:t>Rec</w:t>
            </w:r>
          </w:p>
        </w:tc>
        <w:tc>
          <w:tcPr>
            <w:tcW w:w="923" w:type="dxa"/>
            <w:gridSpan w:val="2"/>
          </w:tcPr>
          <w:p w:rsidR="00F000F2" w:rsidRPr="00F000F2" w:rsidRDefault="00F000F2">
            <w:pPr>
              <w:rPr>
                <w:sz w:val="25"/>
                <w:szCs w:val="25"/>
                <w:lang w:val="en-US" w:bidi="ar-AE"/>
              </w:rPr>
            </w:pPr>
            <w:r w:rsidRPr="00F000F2">
              <w:rPr>
                <w:sz w:val="25"/>
                <w:szCs w:val="25"/>
                <w:lang w:val="en-US" w:bidi="ar-AE"/>
              </w:rPr>
              <w:t>Fv</w:t>
            </w:r>
          </w:p>
        </w:tc>
        <w:tc>
          <w:tcPr>
            <w:tcW w:w="1118" w:type="dxa"/>
            <w:gridSpan w:val="2"/>
          </w:tcPr>
          <w:p w:rsidR="00F000F2" w:rsidRPr="00F000F2" w:rsidRDefault="00F000F2">
            <w:pPr>
              <w:rPr>
                <w:sz w:val="25"/>
                <w:szCs w:val="25"/>
                <w:lang w:val="en-US" w:bidi="ar-AE"/>
              </w:rPr>
            </w:pPr>
            <w:r w:rsidRPr="00F000F2">
              <w:rPr>
                <w:sz w:val="25"/>
                <w:szCs w:val="25"/>
                <w:lang w:bidi="ar-AE"/>
              </w:rPr>
              <w:t>письмо</w:t>
            </w:r>
          </w:p>
        </w:tc>
        <w:tc>
          <w:tcPr>
            <w:tcW w:w="1414" w:type="dxa"/>
            <w:gridSpan w:val="2"/>
          </w:tcPr>
          <w:p w:rsidR="00F000F2" w:rsidRPr="00F000F2" w:rsidRDefault="00F000F2">
            <w:pPr>
              <w:rPr>
                <w:sz w:val="25"/>
                <w:szCs w:val="25"/>
                <w:lang w:val="en-US" w:bidi="ar-AE"/>
              </w:rPr>
            </w:pPr>
            <w:r w:rsidRPr="00F000F2">
              <w:rPr>
                <w:sz w:val="25"/>
                <w:szCs w:val="25"/>
                <w:lang w:bidi="ar-AE"/>
              </w:rPr>
              <w:t>радость</w:t>
            </w:r>
          </w:p>
        </w:tc>
      </w:tr>
      <w:tr w:rsidR="00F000F2" w:rsidRPr="00F000F2" w:rsidTr="00853856">
        <w:tc>
          <w:tcPr>
            <w:tcW w:w="566" w:type="dxa"/>
          </w:tcPr>
          <w:p w:rsidR="00F000F2" w:rsidRPr="00F000F2" w:rsidRDefault="00F000F2">
            <w:pPr>
              <w:rPr>
                <w:sz w:val="25"/>
                <w:szCs w:val="25"/>
                <w:lang w:val="en-US" w:bidi="ar-AE"/>
              </w:rPr>
            </w:pPr>
          </w:p>
        </w:tc>
        <w:tc>
          <w:tcPr>
            <w:tcW w:w="9005" w:type="dxa"/>
            <w:gridSpan w:val="17"/>
          </w:tcPr>
          <w:p w:rsidR="00F000F2" w:rsidRPr="00F000F2" w:rsidRDefault="00F000F2">
            <w:pPr>
              <w:rPr>
                <w:sz w:val="25"/>
                <w:szCs w:val="25"/>
                <w:lang w:bidi="ar-AE"/>
              </w:rPr>
            </w:pPr>
            <w:r w:rsidRPr="00F000F2">
              <w:rPr>
                <w:sz w:val="25"/>
                <w:szCs w:val="25"/>
                <w:lang w:bidi="ar-AE"/>
              </w:rPr>
              <w:t>«Мужчина читает письмо с радостью».</w:t>
            </w:r>
          </w:p>
        </w:tc>
      </w:tr>
      <w:tr w:rsidR="00F000F2" w:rsidRPr="00F000F2" w:rsidTr="00853856">
        <w:tc>
          <w:tcPr>
            <w:tcW w:w="566" w:type="dxa"/>
          </w:tcPr>
          <w:p w:rsidR="00F000F2" w:rsidRPr="00F000F2" w:rsidRDefault="00F000F2">
            <w:pPr>
              <w:pStyle w:val="13"/>
              <w:ind w:left="0"/>
              <w:rPr>
                <w:sz w:val="25"/>
                <w:szCs w:val="25"/>
                <w:lang w:bidi="ar-AE"/>
              </w:rPr>
            </w:pPr>
            <w:r w:rsidRPr="00F000F2">
              <w:rPr>
                <w:sz w:val="25"/>
                <w:szCs w:val="25"/>
                <w:lang w:bidi="ar-AE"/>
              </w:rPr>
              <w:t>65.</w:t>
            </w:r>
          </w:p>
        </w:tc>
        <w:tc>
          <w:tcPr>
            <w:tcW w:w="1300" w:type="dxa"/>
          </w:tcPr>
          <w:p w:rsidR="00F000F2" w:rsidRPr="00F000F2" w:rsidRDefault="00F000F2">
            <w:pPr>
              <w:pStyle w:val="13"/>
              <w:ind w:left="0"/>
              <w:rPr>
                <w:sz w:val="25"/>
                <w:szCs w:val="25"/>
                <w:lang w:bidi="ar-AE"/>
              </w:rPr>
            </w:pPr>
            <w:r w:rsidRPr="00F000F2">
              <w:rPr>
                <w:sz w:val="25"/>
                <w:szCs w:val="25"/>
                <w:lang w:val="en-US" w:bidi="ar-AE"/>
              </w:rPr>
              <w:t>Ibyishiimo</w:t>
            </w:r>
          </w:p>
        </w:tc>
        <w:tc>
          <w:tcPr>
            <w:tcW w:w="925" w:type="dxa"/>
            <w:gridSpan w:val="2"/>
          </w:tcPr>
          <w:p w:rsidR="00F000F2" w:rsidRPr="00F000F2" w:rsidRDefault="00F000F2">
            <w:pPr>
              <w:pStyle w:val="13"/>
              <w:ind w:left="0"/>
              <w:rPr>
                <w:sz w:val="25"/>
                <w:szCs w:val="25"/>
                <w:lang w:val="en-US" w:bidi="ar-AE"/>
              </w:rPr>
            </w:pPr>
            <w:r w:rsidRPr="00F000F2">
              <w:rPr>
                <w:sz w:val="25"/>
                <w:szCs w:val="25"/>
                <w:lang w:val="en-US" w:bidi="ar-AE"/>
              </w:rPr>
              <w:t>bi-</w:t>
            </w:r>
          </w:p>
        </w:tc>
        <w:tc>
          <w:tcPr>
            <w:tcW w:w="655" w:type="dxa"/>
            <w:gridSpan w:val="2"/>
          </w:tcPr>
          <w:p w:rsidR="00F000F2" w:rsidRPr="00F000F2" w:rsidRDefault="00F000F2">
            <w:pPr>
              <w:pStyle w:val="13"/>
              <w:ind w:left="0"/>
              <w:rPr>
                <w:sz w:val="25"/>
                <w:szCs w:val="25"/>
                <w:lang w:val="en-US" w:bidi="ar-AE"/>
              </w:rPr>
            </w:pPr>
            <w:r w:rsidRPr="00F000F2">
              <w:rPr>
                <w:sz w:val="25"/>
                <w:szCs w:val="25"/>
                <w:lang w:val="en-US" w:bidi="ar-AE"/>
              </w:rPr>
              <w:t>-ra-</w:t>
            </w:r>
          </w:p>
        </w:tc>
        <w:tc>
          <w:tcPr>
            <w:tcW w:w="1004" w:type="dxa"/>
            <w:gridSpan w:val="2"/>
          </w:tcPr>
          <w:p w:rsidR="00F000F2" w:rsidRPr="00F000F2" w:rsidRDefault="00F000F2">
            <w:pPr>
              <w:pStyle w:val="13"/>
              <w:ind w:left="0"/>
              <w:rPr>
                <w:sz w:val="25"/>
                <w:szCs w:val="25"/>
                <w:lang w:val="en-US" w:bidi="ar-AE"/>
              </w:rPr>
            </w:pPr>
            <w:r w:rsidRPr="00F000F2">
              <w:rPr>
                <w:sz w:val="25"/>
                <w:szCs w:val="25"/>
                <w:lang w:val="en-US" w:bidi="ar-AE"/>
              </w:rPr>
              <w:t>-som-</w:t>
            </w:r>
          </w:p>
        </w:tc>
        <w:tc>
          <w:tcPr>
            <w:tcW w:w="652" w:type="dxa"/>
          </w:tcPr>
          <w:p w:rsidR="00F000F2" w:rsidRPr="00F000F2" w:rsidRDefault="00F000F2">
            <w:pPr>
              <w:pStyle w:val="13"/>
              <w:ind w:left="0"/>
              <w:rPr>
                <w:sz w:val="25"/>
                <w:szCs w:val="25"/>
                <w:lang w:val="en-US" w:bidi="ar-AE"/>
              </w:rPr>
            </w:pPr>
            <w:r w:rsidRPr="00F000F2">
              <w:rPr>
                <w:sz w:val="25"/>
                <w:szCs w:val="25"/>
                <w:lang w:val="en-US" w:bidi="ar-AE"/>
              </w:rPr>
              <w:t>-an-</w:t>
            </w:r>
          </w:p>
        </w:tc>
        <w:tc>
          <w:tcPr>
            <w:tcW w:w="734" w:type="dxa"/>
            <w:gridSpan w:val="2"/>
          </w:tcPr>
          <w:p w:rsidR="00F000F2" w:rsidRPr="00F000F2" w:rsidRDefault="00F000F2">
            <w:pPr>
              <w:pStyle w:val="13"/>
              <w:ind w:left="0"/>
              <w:rPr>
                <w:sz w:val="25"/>
                <w:szCs w:val="25"/>
                <w:lang w:val="en-US" w:bidi="ar-AE"/>
              </w:rPr>
            </w:pPr>
            <w:r w:rsidRPr="00F000F2">
              <w:rPr>
                <w:sz w:val="25"/>
                <w:szCs w:val="25"/>
                <w:lang w:val="en-US" w:bidi="ar-AE"/>
              </w:rPr>
              <w:t>-w-</w:t>
            </w:r>
          </w:p>
        </w:tc>
        <w:tc>
          <w:tcPr>
            <w:tcW w:w="628" w:type="dxa"/>
            <w:gridSpan w:val="2"/>
          </w:tcPr>
          <w:p w:rsidR="00F000F2" w:rsidRPr="00F000F2" w:rsidRDefault="00F000F2">
            <w:pPr>
              <w:pStyle w:val="13"/>
              <w:ind w:left="0"/>
              <w:rPr>
                <w:sz w:val="25"/>
                <w:szCs w:val="25"/>
                <w:lang w:val="en-US" w:bidi="ar-AE"/>
              </w:rPr>
            </w:pPr>
            <w:r w:rsidRPr="00F000F2">
              <w:rPr>
                <w:sz w:val="25"/>
                <w:szCs w:val="25"/>
                <w:lang w:val="en-US" w:bidi="ar-AE"/>
              </w:rPr>
              <w:t>-a</w:t>
            </w:r>
          </w:p>
        </w:tc>
        <w:tc>
          <w:tcPr>
            <w:tcW w:w="1085" w:type="dxa"/>
            <w:gridSpan w:val="2"/>
          </w:tcPr>
          <w:p w:rsidR="00F000F2" w:rsidRPr="00F000F2" w:rsidRDefault="00F000F2">
            <w:pPr>
              <w:pStyle w:val="13"/>
              <w:ind w:left="0"/>
              <w:rPr>
                <w:sz w:val="25"/>
                <w:szCs w:val="25"/>
                <w:lang w:val="en-US" w:bidi="ar-AE"/>
              </w:rPr>
            </w:pPr>
            <w:r w:rsidRPr="00F000F2">
              <w:rPr>
                <w:sz w:val="25"/>
                <w:szCs w:val="25"/>
                <w:lang w:val="en-US" w:bidi="ar-AE"/>
              </w:rPr>
              <w:t>ibaruwa</w:t>
            </w:r>
          </w:p>
        </w:tc>
        <w:tc>
          <w:tcPr>
            <w:tcW w:w="730" w:type="dxa"/>
            <w:gridSpan w:val="2"/>
          </w:tcPr>
          <w:p w:rsidR="00F000F2" w:rsidRPr="00F000F2" w:rsidRDefault="00F000F2">
            <w:pPr>
              <w:pStyle w:val="13"/>
              <w:ind w:left="0"/>
              <w:rPr>
                <w:sz w:val="25"/>
                <w:szCs w:val="25"/>
                <w:lang w:val="en-US" w:bidi="ar-AE"/>
              </w:rPr>
            </w:pPr>
            <w:r w:rsidRPr="00F000F2">
              <w:rPr>
                <w:sz w:val="25"/>
                <w:szCs w:val="25"/>
                <w:lang w:val="en-US" w:bidi="ar-AE"/>
              </w:rPr>
              <w:t>na</w:t>
            </w:r>
          </w:p>
        </w:tc>
        <w:tc>
          <w:tcPr>
            <w:tcW w:w="1292" w:type="dxa"/>
          </w:tcPr>
          <w:p w:rsidR="00F000F2" w:rsidRPr="00F000F2" w:rsidRDefault="00F000F2">
            <w:pPr>
              <w:pStyle w:val="13"/>
              <w:ind w:left="0"/>
              <w:rPr>
                <w:sz w:val="25"/>
                <w:szCs w:val="25"/>
                <w:lang w:val="en-US" w:bidi="ar-AE"/>
              </w:rPr>
            </w:pPr>
            <w:r w:rsidRPr="00F000F2">
              <w:rPr>
                <w:sz w:val="25"/>
                <w:szCs w:val="25"/>
                <w:lang w:val="en-US" w:bidi="ar-AE"/>
              </w:rPr>
              <w:t>umugabo</w:t>
            </w:r>
          </w:p>
        </w:tc>
      </w:tr>
      <w:tr w:rsidR="00F000F2" w:rsidRPr="00F000F2" w:rsidTr="00853856">
        <w:tc>
          <w:tcPr>
            <w:tcW w:w="566" w:type="dxa"/>
          </w:tcPr>
          <w:p w:rsidR="00F000F2" w:rsidRPr="00F000F2" w:rsidRDefault="00F000F2">
            <w:pPr>
              <w:pStyle w:val="13"/>
              <w:ind w:left="0"/>
              <w:rPr>
                <w:sz w:val="25"/>
                <w:szCs w:val="25"/>
                <w:lang w:bidi="ar-AE"/>
              </w:rPr>
            </w:pPr>
          </w:p>
        </w:tc>
        <w:tc>
          <w:tcPr>
            <w:tcW w:w="1300" w:type="dxa"/>
          </w:tcPr>
          <w:p w:rsidR="00F000F2" w:rsidRPr="00F000F2" w:rsidRDefault="00F000F2">
            <w:pPr>
              <w:pStyle w:val="13"/>
              <w:ind w:left="0"/>
              <w:rPr>
                <w:sz w:val="25"/>
                <w:szCs w:val="25"/>
                <w:lang w:bidi="ar-AE"/>
              </w:rPr>
            </w:pPr>
            <w:r w:rsidRPr="00F000F2">
              <w:rPr>
                <w:sz w:val="25"/>
                <w:szCs w:val="25"/>
                <w:lang w:bidi="ar-AE"/>
              </w:rPr>
              <w:t>Радость</w:t>
            </w:r>
          </w:p>
        </w:tc>
        <w:tc>
          <w:tcPr>
            <w:tcW w:w="925" w:type="dxa"/>
            <w:gridSpan w:val="2"/>
          </w:tcPr>
          <w:p w:rsidR="00F000F2" w:rsidRPr="00F000F2" w:rsidRDefault="00F000F2">
            <w:pPr>
              <w:pStyle w:val="13"/>
              <w:ind w:left="0"/>
              <w:rPr>
                <w:sz w:val="25"/>
                <w:szCs w:val="25"/>
                <w:lang w:bidi="ar-AE"/>
              </w:rPr>
            </w:pPr>
            <w:r w:rsidRPr="00F000F2">
              <w:rPr>
                <w:sz w:val="25"/>
                <w:szCs w:val="25"/>
                <w:lang w:val="en-US" w:bidi="ar-AE"/>
              </w:rPr>
              <w:t>Cl.Sbj</w:t>
            </w:r>
          </w:p>
        </w:tc>
        <w:tc>
          <w:tcPr>
            <w:tcW w:w="655" w:type="dxa"/>
            <w:gridSpan w:val="2"/>
          </w:tcPr>
          <w:p w:rsidR="00F000F2" w:rsidRPr="00F000F2" w:rsidRDefault="00F000F2">
            <w:pPr>
              <w:pStyle w:val="13"/>
              <w:ind w:left="0"/>
              <w:rPr>
                <w:sz w:val="25"/>
                <w:szCs w:val="25"/>
                <w:lang w:bidi="ar-AE"/>
              </w:rPr>
            </w:pPr>
            <w:r w:rsidRPr="00F000F2">
              <w:rPr>
                <w:sz w:val="25"/>
                <w:szCs w:val="25"/>
                <w:lang w:val="en-US" w:bidi="ar-AE"/>
              </w:rPr>
              <w:t>Prs</w:t>
            </w:r>
          </w:p>
        </w:tc>
        <w:tc>
          <w:tcPr>
            <w:tcW w:w="1004" w:type="dxa"/>
            <w:gridSpan w:val="2"/>
          </w:tcPr>
          <w:p w:rsidR="00F000F2" w:rsidRPr="00F000F2" w:rsidRDefault="00F000F2">
            <w:pPr>
              <w:pStyle w:val="13"/>
              <w:ind w:left="0"/>
              <w:rPr>
                <w:sz w:val="25"/>
                <w:szCs w:val="25"/>
                <w:lang w:bidi="ar-AE"/>
              </w:rPr>
            </w:pPr>
            <w:r w:rsidRPr="00F000F2">
              <w:rPr>
                <w:sz w:val="25"/>
                <w:szCs w:val="25"/>
                <w:lang w:bidi="ar-AE"/>
              </w:rPr>
              <w:t>читать</w:t>
            </w:r>
          </w:p>
        </w:tc>
        <w:tc>
          <w:tcPr>
            <w:tcW w:w="652" w:type="dxa"/>
          </w:tcPr>
          <w:p w:rsidR="00F000F2" w:rsidRPr="00F000F2" w:rsidRDefault="00F000F2">
            <w:pPr>
              <w:pStyle w:val="13"/>
              <w:ind w:left="0"/>
              <w:rPr>
                <w:sz w:val="25"/>
                <w:szCs w:val="25"/>
                <w:lang w:val="en-US" w:bidi="ar-AE"/>
              </w:rPr>
            </w:pPr>
            <w:r w:rsidRPr="00F000F2">
              <w:rPr>
                <w:sz w:val="25"/>
                <w:szCs w:val="25"/>
                <w:lang w:val="en-US" w:bidi="ar-AE"/>
              </w:rPr>
              <w:t>Rec</w:t>
            </w:r>
          </w:p>
        </w:tc>
        <w:tc>
          <w:tcPr>
            <w:tcW w:w="734" w:type="dxa"/>
            <w:gridSpan w:val="2"/>
          </w:tcPr>
          <w:p w:rsidR="00F000F2" w:rsidRPr="00F000F2" w:rsidRDefault="00F000F2">
            <w:pPr>
              <w:pStyle w:val="13"/>
              <w:ind w:left="0"/>
              <w:rPr>
                <w:sz w:val="25"/>
                <w:szCs w:val="25"/>
                <w:lang w:bidi="ar-AE"/>
              </w:rPr>
            </w:pPr>
            <w:r w:rsidRPr="00F000F2">
              <w:rPr>
                <w:sz w:val="25"/>
                <w:szCs w:val="25"/>
                <w:lang w:val="en-US" w:bidi="ar-AE"/>
              </w:rPr>
              <w:t>Pass</w:t>
            </w:r>
          </w:p>
        </w:tc>
        <w:tc>
          <w:tcPr>
            <w:tcW w:w="628" w:type="dxa"/>
            <w:gridSpan w:val="2"/>
          </w:tcPr>
          <w:p w:rsidR="00F000F2" w:rsidRPr="00F000F2" w:rsidRDefault="00F000F2">
            <w:pPr>
              <w:pStyle w:val="13"/>
              <w:ind w:left="0"/>
              <w:rPr>
                <w:sz w:val="25"/>
                <w:szCs w:val="25"/>
                <w:lang w:bidi="ar-AE"/>
              </w:rPr>
            </w:pPr>
            <w:r w:rsidRPr="00F000F2">
              <w:rPr>
                <w:sz w:val="25"/>
                <w:szCs w:val="25"/>
                <w:lang w:val="en-US" w:bidi="ar-AE"/>
              </w:rPr>
              <w:t>Fv</w:t>
            </w:r>
          </w:p>
        </w:tc>
        <w:tc>
          <w:tcPr>
            <w:tcW w:w="1085" w:type="dxa"/>
            <w:gridSpan w:val="2"/>
          </w:tcPr>
          <w:p w:rsidR="00F000F2" w:rsidRPr="00F000F2" w:rsidRDefault="00F000F2">
            <w:pPr>
              <w:pStyle w:val="13"/>
              <w:ind w:left="0"/>
              <w:rPr>
                <w:sz w:val="25"/>
                <w:szCs w:val="25"/>
                <w:lang w:bidi="ar-AE"/>
              </w:rPr>
            </w:pPr>
            <w:r w:rsidRPr="00F000F2">
              <w:rPr>
                <w:sz w:val="25"/>
                <w:szCs w:val="25"/>
                <w:lang w:bidi="ar-AE"/>
              </w:rPr>
              <w:t>письмо</w:t>
            </w:r>
          </w:p>
        </w:tc>
        <w:tc>
          <w:tcPr>
            <w:tcW w:w="730" w:type="dxa"/>
            <w:gridSpan w:val="2"/>
          </w:tcPr>
          <w:p w:rsidR="00F000F2" w:rsidRPr="00F000F2" w:rsidRDefault="00F000F2">
            <w:pPr>
              <w:pStyle w:val="13"/>
              <w:ind w:left="0"/>
              <w:rPr>
                <w:sz w:val="25"/>
                <w:szCs w:val="25"/>
                <w:lang w:bidi="ar-AE"/>
              </w:rPr>
            </w:pPr>
            <w:r w:rsidRPr="00F000F2">
              <w:rPr>
                <w:sz w:val="25"/>
                <w:szCs w:val="25"/>
                <w:lang w:val="en-US" w:bidi="ar-AE"/>
              </w:rPr>
              <w:t>Instr</w:t>
            </w:r>
          </w:p>
        </w:tc>
        <w:tc>
          <w:tcPr>
            <w:tcW w:w="1292" w:type="dxa"/>
          </w:tcPr>
          <w:p w:rsidR="00F000F2" w:rsidRPr="00F000F2" w:rsidRDefault="00F000F2">
            <w:pPr>
              <w:pStyle w:val="13"/>
              <w:ind w:left="0"/>
              <w:rPr>
                <w:sz w:val="25"/>
                <w:szCs w:val="25"/>
                <w:lang w:bidi="ar-AE"/>
              </w:rPr>
            </w:pPr>
            <w:r w:rsidRPr="00F000F2">
              <w:rPr>
                <w:sz w:val="25"/>
                <w:szCs w:val="25"/>
                <w:lang w:bidi="ar-AE"/>
              </w:rPr>
              <w:t>мужчина</w:t>
            </w:r>
          </w:p>
        </w:tc>
      </w:tr>
      <w:tr w:rsidR="00F000F2" w:rsidRPr="00F000F2" w:rsidTr="00853856">
        <w:tc>
          <w:tcPr>
            <w:tcW w:w="566" w:type="dxa"/>
          </w:tcPr>
          <w:p w:rsidR="00F000F2" w:rsidRPr="00F000F2" w:rsidRDefault="00F000F2">
            <w:pPr>
              <w:pStyle w:val="13"/>
              <w:ind w:left="0"/>
              <w:rPr>
                <w:sz w:val="25"/>
                <w:szCs w:val="25"/>
                <w:lang w:bidi="ar-AE"/>
              </w:rPr>
            </w:pPr>
          </w:p>
        </w:tc>
        <w:tc>
          <w:tcPr>
            <w:tcW w:w="9005" w:type="dxa"/>
            <w:gridSpan w:val="17"/>
          </w:tcPr>
          <w:p w:rsidR="00F000F2" w:rsidRPr="00F000F2" w:rsidRDefault="00F000F2" w:rsidP="00F000F2">
            <w:pPr>
              <w:pStyle w:val="13"/>
              <w:ind w:left="0"/>
              <w:rPr>
                <w:sz w:val="25"/>
                <w:szCs w:val="25"/>
                <w:lang w:bidi="ar-AE"/>
              </w:rPr>
            </w:pPr>
            <w:r w:rsidRPr="00F000F2">
              <w:rPr>
                <w:sz w:val="25"/>
                <w:szCs w:val="25"/>
                <w:lang w:bidi="ar-AE"/>
              </w:rPr>
              <w:t>«Это тот мужчина, кто читает письмо с радостью».</w:t>
            </w:r>
          </w:p>
        </w:tc>
      </w:tr>
    </w:tbl>
    <w:p w:rsidR="00F000F2" w:rsidRPr="007B5769" w:rsidRDefault="00F000F2">
      <w:pPr>
        <w:ind w:firstLine="709"/>
        <w:rPr>
          <w:lang w:bidi="ar-AE"/>
        </w:rPr>
      </w:pPr>
    </w:p>
    <w:p w:rsidR="00F57889" w:rsidRDefault="00C9483E">
      <w:pPr>
        <w:ind w:firstLine="709"/>
        <w:rPr>
          <w:lang w:bidi="ar-AE"/>
        </w:rPr>
      </w:pPr>
      <w:r>
        <w:rPr>
          <w:lang w:bidi="ar-AE"/>
        </w:rPr>
        <w:t>Еще одной интересной особенностью таких конструкций является своеобразное изменение коммуникативного ранга участников, т.е. пример (65)  в речи возникает только тогда, когда говорящий отвечает на вопрос: «Кто читает письмо с радостью?».</w:t>
      </w:r>
    </w:p>
    <w:p w:rsidR="00F57889" w:rsidRPr="00090EDA" w:rsidRDefault="00C9483E">
      <w:pPr>
        <w:ind w:firstLine="709"/>
        <w:rPr>
          <w:lang w:bidi="ar-AE"/>
        </w:rPr>
      </w:pPr>
      <w:r>
        <w:rPr>
          <w:lang w:bidi="ar-AE"/>
        </w:rPr>
        <w:t>Пример взаимодействия деривативных суффиксов реципрока и аппликатива приводится в работе Кименьи:</w:t>
      </w:r>
    </w:p>
    <w:p w:rsidR="00E26F8D" w:rsidRPr="00090EDA" w:rsidRDefault="00E26F8D">
      <w:pPr>
        <w:ind w:firstLine="709"/>
        <w:rPr>
          <w:lang w:bidi="ar-AE"/>
        </w:rPr>
      </w:pPr>
    </w:p>
    <w:tbl>
      <w:tblPr>
        <w:tblStyle w:val="af"/>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1256"/>
        <w:gridCol w:w="733"/>
        <w:gridCol w:w="269"/>
        <w:gridCol w:w="536"/>
        <w:gridCol w:w="754"/>
        <w:gridCol w:w="289"/>
        <w:gridCol w:w="562"/>
        <w:gridCol w:w="358"/>
        <w:gridCol w:w="492"/>
        <w:gridCol w:w="113"/>
        <w:gridCol w:w="716"/>
        <w:gridCol w:w="481"/>
        <w:gridCol w:w="1549"/>
        <w:gridCol w:w="1252"/>
      </w:tblGrid>
      <w:tr w:rsidR="00E26F8D" w:rsidRPr="00E26F8D" w:rsidTr="00E26F8D">
        <w:tc>
          <w:tcPr>
            <w:tcW w:w="529" w:type="dxa"/>
          </w:tcPr>
          <w:p w:rsidR="00E26F8D" w:rsidRPr="00E26F8D" w:rsidRDefault="00E26F8D">
            <w:pPr>
              <w:rPr>
                <w:sz w:val="25"/>
                <w:szCs w:val="25"/>
                <w:lang w:val="en-US" w:bidi="ar-AE"/>
              </w:rPr>
            </w:pPr>
            <w:r w:rsidRPr="00E26F8D">
              <w:rPr>
                <w:sz w:val="25"/>
                <w:szCs w:val="25"/>
                <w:lang w:val="en-US" w:bidi="ar-AE"/>
              </w:rPr>
              <w:t>66.</w:t>
            </w:r>
          </w:p>
        </w:tc>
        <w:tc>
          <w:tcPr>
            <w:tcW w:w="1256" w:type="dxa"/>
          </w:tcPr>
          <w:p w:rsidR="00E26F8D" w:rsidRPr="00E26F8D" w:rsidRDefault="00E26F8D">
            <w:pPr>
              <w:rPr>
                <w:sz w:val="25"/>
                <w:szCs w:val="25"/>
                <w:lang w:val="en-US" w:bidi="ar-AE"/>
              </w:rPr>
            </w:pPr>
            <w:r w:rsidRPr="00E26F8D">
              <w:rPr>
                <w:sz w:val="25"/>
                <w:szCs w:val="25"/>
                <w:lang w:val="en-US" w:bidi="ar-AE"/>
              </w:rPr>
              <w:t>Umugore</w:t>
            </w:r>
          </w:p>
        </w:tc>
        <w:tc>
          <w:tcPr>
            <w:tcW w:w="733" w:type="dxa"/>
          </w:tcPr>
          <w:p w:rsidR="00E26F8D" w:rsidRPr="00E26F8D" w:rsidRDefault="00E26F8D">
            <w:pPr>
              <w:rPr>
                <w:sz w:val="25"/>
                <w:szCs w:val="25"/>
                <w:lang w:val="en-US" w:bidi="ar-AE"/>
              </w:rPr>
            </w:pPr>
            <w:r w:rsidRPr="00E26F8D">
              <w:rPr>
                <w:sz w:val="25"/>
                <w:szCs w:val="25"/>
                <w:lang w:val="en-US" w:bidi="ar-AE"/>
              </w:rPr>
              <w:t>a-</w:t>
            </w:r>
          </w:p>
        </w:tc>
        <w:tc>
          <w:tcPr>
            <w:tcW w:w="805" w:type="dxa"/>
            <w:gridSpan w:val="2"/>
          </w:tcPr>
          <w:p w:rsidR="00E26F8D" w:rsidRPr="00E26F8D" w:rsidRDefault="00E26F8D">
            <w:pPr>
              <w:rPr>
                <w:sz w:val="25"/>
                <w:szCs w:val="25"/>
                <w:lang w:val="en-US" w:bidi="ar-AE"/>
              </w:rPr>
            </w:pPr>
            <w:r w:rsidRPr="00E26F8D">
              <w:rPr>
                <w:sz w:val="25"/>
                <w:szCs w:val="25"/>
                <w:lang w:val="en-US" w:bidi="ar-AE"/>
              </w:rPr>
              <w:t>-ra-</w:t>
            </w:r>
          </w:p>
        </w:tc>
        <w:tc>
          <w:tcPr>
            <w:tcW w:w="754" w:type="dxa"/>
          </w:tcPr>
          <w:p w:rsidR="00E26F8D" w:rsidRPr="00E26F8D" w:rsidRDefault="00E26F8D">
            <w:pPr>
              <w:rPr>
                <w:sz w:val="25"/>
                <w:szCs w:val="25"/>
                <w:lang w:val="en-US" w:bidi="ar-AE"/>
              </w:rPr>
            </w:pPr>
            <w:r w:rsidRPr="00E26F8D">
              <w:rPr>
                <w:sz w:val="25"/>
                <w:szCs w:val="25"/>
                <w:lang w:val="en-US" w:bidi="ar-AE"/>
              </w:rPr>
              <w:t>-mu-</w:t>
            </w:r>
          </w:p>
        </w:tc>
        <w:tc>
          <w:tcPr>
            <w:tcW w:w="851" w:type="dxa"/>
            <w:gridSpan w:val="2"/>
          </w:tcPr>
          <w:p w:rsidR="00E26F8D" w:rsidRPr="00E26F8D" w:rsidRDefault="00E26F8D">
            <w:pPr>
              <w:rPr>
                <w:sz w:val="25"/>
                <w:szCs w:val="25"/>
                <w:lang w:val="en-US" w:bidi="ar-AE"/>
              </w:rPr>
            </w:pPr>
            <w:r w:rsidRPr="00E26F8D">
              <w:rPr>
                <w:sz w:val="25"/>
                <w:szCs w:val="25"/>
                <w:lang w:val="en-US" w:bidi="ar-AE"/>
              </w:rPr>
              <w:t>-som-</w:t>
            </w:r>
          </w:p>
        </w:tc>
        <w:tc>
          <w:tcPr>
            <w:tcW w:w="850" w:type="dxa"/>
            <w:gridSpan w:val="2"/>
          </w:tcPr>
          <w:p w:rsidR="00E26F8D" w:rsidRPr="00E26F8D" w:rsidRDefault="00E26F8D">
            <w:pPr>
              <w:rPr>
                <w:sz w:val="25"/>
                <w:szCs w:val="25"/>
                <w:lang w:val="en-US" w:bidi="ar-AE"/>
              </w:rPr>
            </w:pPr>
            <w:r w:rsidRPr="00E26F8D">
              <w:rPr>
                <w:sz w:val="25"/>
                <w:szCs w:val="25"/>
                <w:lang w:val="en-US" w:bidi="ar-AE"/>
              </w:rPr>
              <w:t>-an-</w:t>
            </w:r>
          </w:p>
        </w:tc>
        <w:tc>
          <w:tcPr>
            <w:tcW w:w="829" w:type="dxa"/>
            <w:gridSpan w:val="2"/>
          </w:tcPr>
          <w:p w:rsidR="00E26F8D" w:rsidRPr="00E26F8D" w:rsidRDefault="00E26F8D">
            <w:pPr>
              <w:rPr>
                <w:sz w:val="25"/>
                <w:szCs w:val="25"/>
                <w:lang w:val="en-US" w:bidi="ar-AE"/>
              </w:rPr>
            </w:pPr>
            <w:r w:rsidRPr="00E26F8D">
              <w:rPr>
                <w:sz w:val="25"/>
                <w:szCs w:val="25"/>
                <w:lang w:val="en-US" w:bidi="ar-AE"/>
              </w:rPr>
              <w:t>-ir-</w:t>
            </w:r>
          </w:p>
        </w:tc>
        <w:tc>
          <w:tcPr>
            <w:tcW w:w="481" w:type="dxa"/>
          </w:tcPr>
          <w:p w:rsidR="00E26F8D" w:rsidRPr="00E26F8D" w:rsidRDefault="00E26F8D">
            <w:pPr>
              <w:rPr>
                <w:sz w:val="25"/>
                <w:szCs w:val="25"/>
                <w:lang w:val="en-US" w:bidi="ar-AE"/>
              </w:rPr>
            </w:pPr>
            <w:r w:rsidRPr="00E26F8D">
              <w:rPr>
                <w:sz w:val="25"/>
                <w:szCs w:val="25"/>
                <w:lang w:val="en-US" w:bidi="ar-AE"/>
              </w:rPr>
              <w:t>-a</w:t>
            </w:r>
          </w:p>
        </w:tc>
        <w:tc>
          <w:tcPr>
            <w:tcW w:w="1549" w:type="dxa"/>
          </w:tcPr>
          <w:p w:rsidR="00E26F8D" w:rsidRPr="00E26F8D" w:rsidRDefault="00E26F8D">
            <w:pPr>
              <w:rPr>
                <w:sz w:val="25"/>
                <w:szCs w:val="25"/>
                <w:lang w:val="en-US" w:bidi="ar-AE"/>
              </w:rPr>
            </w:pPr>
            <w:r w:rsidRPr="00E26F8D">
              <w:rPr>
                <w:sz w:val="25"/>
                <w:szCs w:val="25"/>
                <w:lang w:val="en-US" w:bidi="ar-AE"/>
              </w:rPr>
              <w:t>indorerwamo</w:t>
            </w:r>
          </w:p>
        </w:tc>
        <w:tc>
          <w:tcPr>
            <w:tcW w:w="1252" w:type="dxa"/>
          </w:tcPr>
          <w:p w:rsidR="00E26F8D" w:rsidRPr="00E26F8D" w:rsidRDefault="00E26F8D">
            <w:pPr>
              <w:rPr>
                <w:sz w:val="25"/>
                <w:szCs w:val="25"/>
                <w:lang w:val="en-US" w:bidi="ar-AE"/>
              </w:rPr>
            </w:pPr>
            <w:r w:rsidRPr="00E26F8D">
              <w:rPr>
                <w:sz w:val="25"/>
                <w:szCs w:val="25"/>
                <w:lang w:val="en-US" w:bidi="ar-AE"/>
              </w:rPr>
              <w:t>ibaruwa</w:t>
            </w:r>
          </w:p>
        </w:tc>
      </w:tr>
      <w:tr w:rsidR="00E26F8D" w:rsidRPr="00E26F8D" w:rsidTr="00E26F8D">
        <w:tc>
          <w:tcPr>
            <w:tcW w:w="529" w:type="dxa"/>
          </w:tcPr>
          <w:p w:rsidR="00E26F8D" w:rsidRPr="00E26F8D" w:rsidRDefault="00E26F8D">
            <w:pPr>
              <w:rPr>
                <w:sz w:val="25"/>
                <w:szCs w:val="25"/>
                <w:lang w:val="en-US" w:bidi="ar-AE"/>
              </w:rPr>
            </w:pPr>
          </w:p>
        </w:tc>
        <w:tc>
          <w:tcPr>
            <w:tcW w:w="1256" w:type="dxa"/>
          </w:tcPr>
          <w:p w:rsidR="00E26F8D" w:rsidRPr="00E26F8D" w:rsidRDefault="00E26F8D">
            <w:pPr>
              <w:rPr>
                <w:sz w:val="25"/>
                <w:szCs w:val="25"/>
                <w:lang w:bidi="ar-AE"/>
              </w:rPr>
            </w:pPr>
            <w:r w:rsidRPr="00E26F8D">
              <w:rPr>
                <w:sz w:val="25"/>
                <w:szCs w:val="25"/>
                <w:lang w:bidi="ar-AE"/>
              </w:rPr>
              <w:t>Женщина</w:t>
            </w:r>
          </w:p>
        </w:tc>
        <w:tc>
          <w:tcPr>
            <w:tcW w:w="1002" w:type="dxa"/>
            <w:gridSpan w:val="2"/>
          </w:tcPr>
          <w:p w:rsidR="00E26F8D" w:rsidRPr="00E26F8D" w:rsidRDefault="00E26F8D">
            <w:pPr>
              <w:rPr>
                <w:sz w:val="25"/>
                <w:szCs w:val="25"/>
                <w:lang w:val="en-US" w:bidi="ar-AE"/>
              </w:rPr>
            </w:pPr>
            <w:r w:rsidRPr="00E26F8D">
              <w:rPr>
                <w:sz w:val="25"/>
                <w:szCs w:val="25"/>
                <w:lang w:val="en-US" w:bidi="ar-AE"/>
              </w:rPr>
              <w:t>3Sg.Sbj</w:t>
            </w:r>
          </w:p>
        </w:tc>
        <w:tc>
          <w:tcPr>
            <w:tcW w:w="536" w:type="dxa"/>
          </w:tcPr>
          <w:p w:rsidR="00E26F8D" w:rsidRPr="00E26F8D" w:rsidRDefault="00E26F8D">
            <w:pPr>
              <w:rPr>
                <w:sz w:val="25"/>
                <w:szCs w:val="25"/>
                <w:lang w:val="en-US" w:bidi="ar-AE"/>
              </w:rPr>
            </w:pPr>
            <w:r w:rsidRPr="00E26F8D">
              <w:rPr>
                <w:sz w:val="25"/>
                <w:szCs w:val="25"/>
                <w:lang w:val="en-US" w:bidi="ar-AE"/>
              </w:rPr>
              <w:t>Prs</w:t>
            </w:r>
          </w:p>
        </w:tc>
        <w:tc>
          <w:tcPr>
            <w:tcW w:w="1043" w:type="dxa"/>
            <w:gridSpan w:val="2"/>
          </w:tcPr>
          <w:p w:rsidR="00E26F8D" w:rsidRPr="00E26F8D" w:rsidRDefault="00E26F8D">
            <w:pPr>
              <w:rPr>
                <w:sz w:val="25"/>
                <w:szCs w:val="25"/>
                <w:lang w:val="en-US" w:bidi="ar-AE"/>
              </w:rPr>
            </w:pPr>
            <w:r w:rsidRPr="00E26F8D">
              <w:rPr>
                <w:sz w:val="25"/>
                <w:szCs w:val="25"/>
                <w:lang w:bidi="ar-AE"/>
              </w:rPr>
              <w:t>3</w:t>
            </w:r>
            <w:r w:rsidRPr="00E26F8D">
              <w:rPr>
                <w:sz w:val="25"/>
                <w:szCs w:val="25"/>
                <w:lang w:val="en-US" w:bidi="ar-AE"/>
              </w:rPr>
              <w:t>Sg.Obj</w:t>
            </w:r>
          </w:p>
        </w:tc>
        <w:tc>
          <w:tcPr>
            <w:tcW w:w="920" w:type="dxa"/>
            <w:gridSpan w:val="2"/>
          </w:tcPr>
          <w:p w:rsidR="00E26F8D" w:rsidRPr="00E26F8D" w:rsidRDefault="00E26F8D">
            <w:pPr>
              <w:rPr>
                <w:sz w:val="25"/>
                <w:szCs w:val="25"/>
                <w:lang w:val="en-US" w:bidi="ar-AE"/>
              </w:rPr>
            </w:pPr>
            <w:r w:rsidRPr="00E26F8D">
              <w:rPr>
                <w:sz w:val="25"/>
                <w:szCs w:val="25"/>
                <w:lang w:bidi="ar-AE"/>
              </w:rPr>
              <w:t>читать</w:t>
            </w:r>
          </w:p>
        </w:tc>
        <w:tc>
          <w:tcPr>
            <w:tcW w:w="605" w:type="dxa"/>
            <w:gridSpan w:val="2"/>
          </w:tcPr>
          <w:p w:rsidR="00E26F8D" w:rsidRPr="00E26F8D" w:rsidRDefault="00E26F8D">
            <w:pPr>
              <w:rPr>
                <w:sz w:val="25"/>
                <w:szCs w:val="25"/>
                <w:lang w:val="en-US" w:bidi="ar-AE"/>
              </w:rPr>
            </w:pPr>
            <w:r w:rsidRPr="00E26F8D">
              <w:rPr>
                <w:sz w:val="25"/>
                <w:szCs w:val="25"/>
                <w:lang w:val="en-US" w:bidi="ar-AE"/>
              </w:rPr>
              <w:t>Rec</w:t>
            </w:r>
          </w:p>
        </w:tc>
        <w:tc>
          <w:tcPr>
            <w:tcW w:w="716" w:type="dxa"/>
          </w:tcPr>
          <w:p w:rsidR="00E26F8D" w:rsidRPr="00E26F8D" w:rsidRDefault="00E26F8D">
            <w:pPr>
              <w:rPr>
                <w:sz w:val="25"/>
                <w:szCs w:val="25"/>
                <w:lang w:val="en-US" w:bidi="ar-AE"/>
              </w:rPr>
            </w:pPr>
            <w:r w:rsidRPr="00E26F8D">
              <w:rPr>
                <w:sz w:val="25"/>
                <w:szCs w:val="25"/>
                <w:lang w:val="en-US" w:bidi="ar-AE"/>
              </w:rPr>
              <w:t>Appl</w:t>
            </w:r>
          </w:p>
        </w:tc>
        <w:tc>
          <w:tcPr>
            <w:tcW w:w="481" w:type="dxa"/>
          </w:tcPr>
          <w:p w:rsidR="00E26F8D" w:rsidRPr="00E26F8D" w:rsidRDefault="00E26F8D">
            <w:pPr>
              <w:rPr>
                <w:sz w:val="25"/>
                <w:szCs w:val="25"/>
                <w:lang w:val="en-US" w:bidi="ar-AE"/>
              </w:rPr>
            </w:pPr>
            <w:r w:rsidRPr="00E26F8D">
              <w:rPr>
                <w:sz w:val="25"/>
                <w:szCs w:val="25"/>
                <w:lang w:val="en-US" w:bidi="ar-AE"/>
              </w:rPr>
              <w:t>Fv</w:t>
            </w:r>
          </w:p>
        </w:tc>
        <w:tc>
          <w:tcPr>
            <w:tcW w:w="1549" w:type="dxa"/>
          </w:tcPr>
          <w:p w:rsidR="00E26F8D" w:rsidRPr="00E26F8D" w:rsidRDefault="00E26F8D">
            <w:pPr>
              <w:rPr>
                <w:sz w:val="25"/>
                <w:szCs w:val="25"/>
                <w:lang w:val="en-US" w:bidi="ar-AE"/>
              </w:rPr>
            </w:pPr>
            <w:r w:rsidRPr="00E26F8D">
              <w:rPr>
                <w:sz w:val="25"/>
                <w:szCs w:val="25"/>
                <w:lang w:bidi="ar-AE"/>
              </w:rPr>
              <w:t>очки</w:t>
            </w:r>
          </w:p>
        </w:tc>
        <w:tc>
          <w:tcPr>
            <w:tcW w:w="1252" w:type="dxa"/>
          </w:tcPr>
          <w:p w:rsidR="00E26F8D" w:rsidRPr="00E26F8D" w:rsidRDefault="00E26F8D">
            <w:pPr>
              <w:rPr>
                <w:sz w:val="25"/>
                <w:szCs w:val="25"/>
                <w:lang w:val="en-US" w:bidi="ar-AE"/>
              </w:rPr>
            </w:pPr>
            <w:r w:rsidRPr="00E26F8D">
              <w:rPr>
                <w:sz w:val="25"/>
                <w:szCs w:val="25"/>
                <w:lang w:bidi="ar-AE"/>
              </w:rPr>
              <w:t>письмо</w:t>
            </w:r>
          </w:p>
        </w:tc>
      </w:tr>
      <w:tr w:rsidR="00E26F8D" w:rsidRPr="00E26F8D" w:rsidTr="00E26F8D">
        <w:tc>
          <w:tcPr>
            <w:tcW w:w="529" w:type="dxa"/>
          </w:tcPr>
          <w:p w:rsidR="00E26F8D" w:rsidRPr="00E26F8D" w:rsidRDefault="00E26F8D">
            <w:pPr>
              <w:rPr>
                <w:sz w:val="25"/>
                <w:szCs w:val="25"/>
                <w:lang w:val="en-US" w:bidi="ar-AE"/>
              </w:rPr>
            </w:pPr>
          </w:p>
        </w:tc>
        <w:tc>
          <w:tcPr>
            <w:tcW w:w="9360" w:type="dxa"/>
            <w:gridSpan w:val="14"/>
          </w:tcPr>
          <w:p w:rsidR="00E26F8D" w:rsidRPr="00E26F8D" w:rsidRDefault="00E26F8D">
            <w:pPr>
              <w:rPr>
                <w:sz w:val="25"/>
                <w:szCs w:val="25"/>
                <w:lang w:bidi="ar-AE"/>
              </w:rPr>
            </w:pPr>
            <w:r w:rsidRPr="00E26F8D">
              <w:rPr>
                <w:sz w:val="25"/>
                <w:szCs w:val="25"/>
                <w:lang w:bidi="ar-AE"/>
              </w:rPr>
              <w:t>«Женщина читает письмо в своих очках»</w:t>
            </w:r>
          </w:p>
        </w:tc>
      </w:tr>
    </w:tbl>
    <w:p w:rsidR="00E26F8D" w:rsidRPr="00090EDA" w:rsidRDefault="00E26F8D" w:rsidP="00E26F8D">
      <w:pPr>
        <w:ind w:firstLine="709"/>
        <w:jc w:val="right"/>
        <w:rPr>
          <w:lang w:bidi="ar-AE"/>
        </w:rPr>
      </w:pPr>
      <w:r w:rsidRPr="00090EDA">
        <w:rPr>
          <w:lang w:bidi="ar-AE"/>
        </w:rPr>
        <w:t>[</w:t>
      </w:r>
      <w:r>
        <w:rPr>
          <w:lang w:val="en-US" w:bidi="ar-AE"/>
        </w:rPr>
        <w:t>Kimenyi</w:t>
      </w:r>
      <w:r w:rsidRPr="00090EDA">
        <w:rPr>
          <w:lang w:bidi="ar-AE"/>
        </w:rPr>
        <w:t xml:space="preserve"> 1980]</w:t>
      </w:r>
    </w:p>
    <w:p w:rsidR="00F57889" w:rsidRDefault="00C9483E">
      <w:pPr>
        <w:ind w:firstLine="709"/>
        <w:rPr>
          <w:lang w:bidi="ar-AE"/>
        </w:rPr>
      </w:pPr>
      <w:r>
        <w:rPr>
          <w:lang w:bidi="ar-AE"/>
        </w:rPr>
        <w:t xml:space="preserve">Что касается данной комбинации, то в языке была отмечена тенденция к совместному использованию данных суффиксов только в том случае, если суффикс реципрока реализует значение образа действия, а суффикс аппликатива маркирует отношения посессивности, продвигая второстепенного актанта в позицию прямого дополнения. </w:t>
      </w:r>
    </w:p>
    <w:p w:rsidR="00F57889" w:rsidRDefault="00C9483E">
      <w:pPr>
        <w:ind w:firstLine="709"/>
        <w:rPr>
          <w:lang w:bidi="ar-AE"/>
        </w:rPr>
      </w:pPr>
      <w:r>
        <w:rPr>
          <w:lang w:bidi="ar-AE"/>
        </w:rPr>
        <w:t>В то же время существуют формы, в которых сложно определить значение суффикса реципрока. Например, -</w:t>
      </w:r>
      <w:r>
        <w:rPr>
          <w:lang w:val="en-US" w:bidi="ar-AE"/>
        </w:rPr>
        <w:t>sanga</w:t>
      </w:r>
      <w:r>
        <w:rPr>
          <w:lang w:bidi="ar-AE"/>
        </w:rPr>
        <w:t xml:space="preserve"> – найти, столкнуться с чем-то, с кем-то; -</w:t>
      </w:r>
      <w:r>
        <w:rPr>
          <w:lang w:val="en-US" w:bidi="ar-AE"/>
        </w:rPr>
        <w:t>sanganira</w:t>
      </w:r>
      <w:r>
        <w:rPr>
          <w:lang w:bidi="ar-AE"/>
        </w:rPr>
        <w:t xml:space="preserve"> – намеренно (запланировано) встретиться. При этом промежуточных форм -</w:t>
      </w:r>
      <w:r>
        <w:rPr>
          <w:lang w:val="en-US" w:bidi="ar-AE"/>
        </w:rPr>
        <w:t>sangana</w:t>
      </w:r>
      <w:r>
        <w:rPr>
          <w:lang w:bidi="ar-AE"/>
        </w:rPr>
        <w:t xml:space="preserve"> или -</w:t>
      </w:r>
      <w:r>
        <w:rPr>
          <w:lang w:val="en-US" w:bidi="ar-AE"/>
        </w:rPr>
        <w:t>sangira</w:t>
      </w:r>
      <w:r>
        <w:rPr>
          <w:lang w:bidi="ar-AE"/>
        </w:rPr>
        <w:t xml:space="preserve"> в языке нет.</w:t>
      </w:r>
    </w:p>
    <w:p w:rsidR="00F57889" w:rsidRDefault="00C9483E">
      <w:pPr>
        <w:pStyle w:val="3"/>
        <w:rPr>
          <w:b w:val="0"/>
          <w:bCs w:val="0"/>
          <w:lang w:bidi="ar-AE"/>
        </w:rPr>
      </w:pPr>
      <w:bookmarkStart w:id="12" w:name="_Toc452117634"/>
      <w:r>
        <w:rPr>
          <w:rStyle w:val="30"/>
          <w:b/>
          <w:bCs/>
        </w:rPr>
        <w:t>3.6. Комбинаторика показ</w:t>
      </w:r>
      <w:r w:rsidR="00116729">
        <w:rPr>
          <w:rStyle w:val="30"/>
          <w:b/>
          <w:bCs/>
        </w:rPr>
        <w:t xml:space="preserve">ателя рефлексива в киньяруанда: </w:t>
      </w:r>
      <w:proofErr w:type="gramStart"/>
      <w:r>
        <w:rPr>
          <w:rStyle w:val="30"/>
          <w:b/>
          <w:bCs/>
          <w:lang w:val="en-US" w:bidi="ar-AE"/>
        </w:rPr>
        <w:t>Refl</w:t>
      </w:r>
      <w:r>
        <w:rPr>
          <w:rStyle w:val="30"/>
          <w:b/>
          <w:bCs/>
          <w:lang w:bidi="ar-AE"/>
        </w:rPr>
        <w:t>+</w:t>
      </w:r>
      <w:r>
        <w:rPr>
          <w:rStyle w:val="30"/>
          <w:b/>
          <w:bCs/>
          <w:lang w:val="en-US" w:bidi="ar-AE"/>
        </w:rPr>
        <w:t>Appl</w:t>
      </w:r>
      <w:r>
        <w:rPr>
          <w:rStyle w:val="30"/>
          <w:b/>
          <w:bCs/>
          <w:lang w:bidi="ar-AE"/>
        </w:rPr>
        <w:t xml:space="preserve">; </w:t>
      </w:r>
      <w:r>
        <w:rPr>
          <w:rStyle w:val="30"/>
          <w:b/>
          <w:bCs/>
          <w:lang w:val="en-US" w:bidi="ar-AE"/>
        </w:rPr>
        <w:t>Refl</w:t>
      </w:r>
      <w:r>
        <w:rPr>
          <w:rStyle w:val="30"/>
          <w:b/>
          <w:bCs/>
          <w:lang w:bidi="ar-AE"/>
        </w:rPr>
        <w:t>+</w:t>
      </w:r>
      <w:r>
        <w:rPr>
          <w:rStyle w:val="30"/>
          <w:b/>
          <w:bCs/>
          <w:lang w:val="en-US" w:bidi="ar-AE"/>
        </w:rPr>
        <w:t>Caus</w:t>
      </w:r>
      <w:r w:rsidR="00116729">
        <w:rPr>
          <w:b w:val="0"/>
          <w:bCs w:val="0"/>
          <w:lang w:bidi="ar-AE"/>
        </w:rPr>
        <w:t>.</w:t>
      </w:r>
      <w:bookmarkEnd w:id="12"/>
      <w:proofErr w:type="gramEnd"/>
    </w:p>
    <w:p w:rsidR="00F57889" w:rsidRDefault="00C9483E">
      <w:pPr>
        <w:ind w:firstLine="709"/>
        <w:rPr>
          <w:lang w:bidi="ar-AE"/>
        </w:rPr>
      </w:pPr>
      <w:r>
        <w:rPr>
          <w:lang w:bidi="ar-AE"/>
        </w:rPr>
        <w:t xml:space="preserve">Теоретически обе формы (Refl+Appl; Refl+Caus) возможны, и встречаются, к примеру, в суахили. Данные о существовании форм </w:t>
      </w:r>
      <w:r>
        <w:rPr>
          <w:lang w:bidi="ar-AE"/>
        </w:rPr>
        <w:lastRenderedPageBreak/>
        <w:t xml:space="preserve">Refl+Neutr, Refl+Rec, Refl+Pass в привлеченных грамматиках нами обнаружены не были. В [Дубнова 1979] отмечается возможность использования в киньяруанда </w:t>
      </w:r>
      <w:r>
        <w:rPr>
          <w:lang w:val="en-US" w:bidi="ar-AE"/>
        </w:rPr>
        <w:t>Refl</w:t>
      </w:r>
      <w:r>
        <w:rPr>
          <w:lang w:bidi="ar-AE"/>
        </w:rPr>
        <w:t>+</w:t>
      </w:r>
      <w:r>
        <w:rPr>
          <w:lang w:val="en-US" w:bidi="ar-AE"/>
        </w:rPr>
        <w:t>Appl</w:t>
      </w:r>
      <w:r>
        <w:rPr>
          <w:lang w:bidi="ar-AE"/>
        </w:rPr>
        <w:t xml:space="preserve">; </w:t>
      </w:r>
      <w:r>
        <w:rPr>
          <w:lang w:val="en-US" w:bidi="ar-AE"/>
        </w:rPr>
        <w:t>Refl</w:t>
      </w:r>
      <w:r>
        <w:rPr>
          <w:lang w:bidi="ar-AE"/>
        </w:rPr>
        <w:t>+</w:t>
      </w:r>
      <w:r>
        <w:rPr>
          <w:lang w:val="en-US" w:bidi="ar-AE"/>
        </w:rPr>
        <w:t>Caus</w:t>
      </w:r>
      <w:r>
        <w:rPr>
          <w:lang w:bidi="ar-AE"/>
        </w:rPr>
        <w:t xml:space="preserve">. </w:t>
      </w:r>
    </w:p>
    <w:p w:rsidR="00F57889" w:rsidRPr="00090EDA" w:rsidRDefault="00C9483E">
      <w:pPr>
        <w:ind w:firstLine="709"/>
        <w:rPr>
          <w:lang w:bidi="ar-AE"/>
        </w:rPr>
      </w:pPr>
      <w:r>
        <w:rPr>
          <w:lang w:bidi="ar-AE"/>
        </w:rPr>
        <w:t>Эта информация была подтверждена в результате работы с информантом, кроме того примеры подобных сочетаний приводятся и в работе Кименьи [</w:t>
      </w:r>
      <w:r>
        <w:rPr>
          <w:lang w:val="en-US" w:bidi="ar-AE"/>
        </w:rPr>
        <w:t>Kimenyi</w:t>
      </w:r>
      <w:r>
        <w:rPr>
          <w:lang w:bidi="ar-AE"/>
        </w:rPr>
        <w:t xml:space="preserve"> 1980].</w:t>
      </w:r>
    </w:p>
    <w:tbl>
      <w:tblPr>
        <w:tblStyle w:val="af"/>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
        <w:gridCol w:w="1390"/>
        <w:gridCol w:w="1002"/>
        <w:gridCol w:w="611"/>
        <w:gridCol w:w="1078"/>
        <w:gridCol w:w="481"/>
        <w:gridCol w:w="1451"/>
        <w:gridCol w:w="739"/>
        <w:gridCol w:w="673"/>
        <w:gridCol w:w="716"/>
        <w:gridCol w:w="896"/>
        <w:gridCol w:w="167"/>
      </w:tblGrid>
      <w:tr w:rsidR="00E26F8D" w:rsidRPr="00E26F8D" w:rsidTr="00E26F8D">
        <w:tc>
          <w:tcPr>
            <w:tcW w:w="543" w:type="dxa"/>
          </w:tcPr>
          <w:p w:rsidR="00E26F8D" w:rsidRPr="00E26F8D" w:rsidRDefault="00E26F8D">
            <w:pPr>
              <w:rPr>
                <w:sz w:val="25"/>
                <w:szCs w:val="25"/>
                <w:lang w:val="en-US" w:bidi="ar-AE"/>
              </w:rPr>
            </w:pPr>
            <w:r w:rsidRPr="00E26F8D">
              <w:rPr>
                <w:sz w:val="25"/>
                <w:szCs w:val="25"/>
                <w:lang w:val="en-US" w:bidi="ar-AE"/>
              </w:rPr>
              <w:t>67.</w:t>
            </w:r>
          </w:p>
        </w:tc>
        <w:tc>
          <w:tcPr>
            <w:tcW w:w="1390" w:type="dxa"/>
          </w:tcPr>
          <w:p w:rsidR="00E26F8D" w:rsidRPr="00E26F8D" w:rsidRDefault="00E26F8D">
            <w:pPr>
              <w:rPr>
                <w:sz w:val="25"/>
                <w:szCs w:val="25"/>
                <w:lang w:val="en-US" w:bidi="ar-AE"/>
              </w:rPr>
            </w:pPr>
            <w:r w:rsidRPr="00E26F8D">
              <w:rPr>
                <w:sz w:val="25"/>
                <w:szCs w:val="25"/>
                <w:lang w:val="en-US" w:bidi="ar-AE"/>
              </w:rPr>
              <w:t>Umwalimu</w:t>
            </w:r>
          </w:p>
        </w:tc>
        <w:tc>
          <w:tcPr>
            <w:tcW w:w="1002" w:type="dxa"/>
          </w:tcPr>
          <w:p w:rsidR="00E26F8D" w:rsidRPr="00E26F8D" w:rsidRDefault="00E26F8D">
            <w:pPr>
              <w:rPr>
                <w:sz w:val="25"/>
                <w:szCs w:val="25"/>
                <w:lang w:val="en-US" w:bidi="ar-AE"/>
              </w:rPr>
            </w:pPr>
            <w:r w:rsidRPr="00E26F8D">
              <w:rPr>
                <w:sz w:val="25"/>
                <w:szCs w:val="25"/>
                <w:lang w:val="en-US" w:bidi="ar-AE"/>
              </w:rPr>
              <w:t>y-</w:t>
            </w:r>
          </w:p>
        </w:tc>
        <w:tc>
          <w:tcPr>
            <w:tcW w:w="611" w:type="dxa"/>
          </w:tcPr>
          <w:p w:rsidR="00E26F8D" w:rsidRPr="00E26F8D" w:rsidRDefault="00E26F8D">
            <w:pPr>
              <w:rPr>
                <w:sz w:val="25"/>
                <w:szCs w:val="25"/>
                <w:lang w:val="en-US" w:bidi="ar-AE"/>
              </w:rPr>
            </w:pPr>
            <w:r w:rsidRPr="00E26F8D">
              <w:rPr>
                <w:sz w:val="25"/>
                <w:szCs w:val="25"/>
                <w:lang w:val="en-US" w:bidi="ar-AE"/>
              </w:rPr>
              <w:t>-a-</w:t>
            </w:r>
          </w:p>
        </w:tc>
        <w:tc>
          <w:tcPr>
            <w:tcW w:w="1078" w:type="dxa"/>
          </w:tcPr>
          <w:p w:rsidR="00E26F8D" w:rsidRPr="00E26F8D" w:rsidRDefault="00E26F8D">
            <w:pPr>
              <w:rPr>
                <w:sz w:val="25"/>
                <w:szCs w:val="25"/>
                <w:lang w:val="en-US" w:bidi="ar-AE"/>
              </w:rPr>
            </w:pPr>
            <w:r w:rsidRPr="00E26F8D">
              <w:rPr>
                <w:sz w:val="25"/>
                <w:szCs w:val="25"/>
                <w:lang w:val="en-US" w:bidi="ar-AE"/>
              </w:rPr>
              <w:t>-andits-</w:t>
            </w:r>
          </w:p>
        </w:tc>
        <w:tc>
          <w:tcPr>
            <w:tcW w:w="481" w:type="dxa"/>
          </w:tcPr>
          <w:p w:rsidR="00E26F8D" w:rsidRPr="00E26F8D" w:rsidRDefault="00E26F8D">
            <w:pPr>
              <w:rPr>
                <w:sz w:val="25"/>
                <w:szCs w:val="25"/>
                <w:lang w:val="en-US" w:bidi="ar-AE"/>
              </w:rPr>
            </w:pPr>
            <w:r w:rsidRPr="00E26F8D">
              <w:rPr>
                <w:sz w:val="25"/>
                <w:szCs w:val="25"/>
                <w:lang w:val="en-US" w:bidi="ar-AE"/>
              </w:rPr>
              <w:t>-e</w:t>
            </w:r>
          </w:p>
        </w:tc>
        <w:tc>
          <w:tcPr>
            <w:tcW w:w="1451" w:type="dxa"/>
          </w:tcPr>
          <w:p w:rsidR="00E26F8D" w:rsidRPr="00E26F8D" w:rsidRDefault="00E26F8D">
            <w:pPr>
              <w:rPr>
                <w:sz w:val="25"/>
                <w:szCs w:val="25"/>
                <w:lang w:val="en-US" w:bidi="ar-AE"/>
              </w:rPr>
            </w:pPr>
            <w:r w:rsidRPr="00E26F8D">
              <w:rPr>
                <w:sz w:val="25"/>
                <w:szCs w:val="25"/>
                <w:lang w:val="en-US" w:bidi="ar-AE"/>
              </w:rPr>
              <w:t>imibare</w:t>
            </w:r>
          </w:p>
        </w:tc>
        <w:tc>
          <w:tcPr>
            <w:tcW w:w="739" w:type="dxa"/>
          </w:tcPr>
          <w:p w:rsidR="00E26F8D" w:rsidRPr="00E26F8D" w:rsidRDefault="00E26F8D">
            <w:pPr>
              <w:rPr>
                <w:sz w:val="25"/>
                <w:szCs w:val="25"/>
                <w:lang w:val="en-US" w:bidi="ar-AE"/>
              </w:rPr>
            </w:pPr>
            <w:r w:rsidRPr="00E26F8D">
              <w:rPr>
                <w:sz w:val="25"/>
                <w:szCs w:val="25"/>
                <w:lang w:val="en-US" w:bidi="ar-AE"/>
              </w:rPr>
              <w:t>kuri</w:t>
            </w:r>
          </w:p>
        </w:tc>
        <w:tc>
          <w:tcPr>
            <w:tcW w:w="673" w:type="dxa"/>
          </w:tcPr>
          <w:p w:rsidR="00E26F8D" w:rsidRPr="00E26F8D" w:rsidRDefault="00E26F8D">
            <w:pPr>
              <w:rPr>
                <w:sz w:val="25"/>
                <w:szCs w:val="25"/>
                <w:lang w:val="en-US" w:bidi="ar-AE"/>
              </w:rPr>
            </w:pPr>
            <w:r w:rsidRPr="00E26F8D">
              <w:rPr>
                <w:sz w:val="25"/>
                <w:szCs w:val="25"/>
                <w:lang w:val="en-US" w:bidi="ar-AE"/>
              </w:rPr>
              <w:t>we</w:t>
            </w:r>
          </w:p>
        </w:tc>
        <w:tc>
          <w:tcPr>
            <w:tcW w:w="716" w:type="dxa"/>
          </w:tcPr>
          <w:p w:rsidR="00E26F8D" w:rsidRPr="00E26F8D" w:rsidRDefault="00E26F8D">
            <w:pPr>
              <w:rPr>
                <w:sz w:val="25"/>
                <w:szCs w:val="25"/>
                <w:lang w:val="en-US" w:bidi="ar-AE"/>
              </w:rPr>
            </w:pPr>
            <w:r w:rsidRPr="00E26F8D">
              <w:rPr>
                <w:sz w:val="25"/>
                <w:szCs w:val="25"/>
                <w:lang w:val="en-US" w:bidi="ar-AE"/>
              </w:rPr>
              <w:t>na</w:t>
            </w:r>
          </w:p>
        </w:tc>
        <w:tc>
          <w:tcPr>
            <w:tcW w:w="1063" w:type="dxa"/>
            <w:gridSpan w:val="2"/>
          </w:tcPr>
          <w:p w:rsidR="00E26F8D" w:rsidRPr="00E26F8D" w:rsidRDefault="00E26F8D">
            <w:pPr>
              <w:rPr>
                <w:sz w:val="25"/>
                <w:szCs w:val="25"/>
                <w:lang w:val="en-US" w:bidi="ar-AE"/>
              </w:rPr>
            </w:pPr>
            <w:r w:rsidRPr="00E26F8D">
              <w:rPr>
                <w:sz w:val="25"/>
                <w:szCs w:val="25"/>
                <w:lang w:val="en-US" w:bidi="ar-AE"/>
              </w:rPr>
              <w:t>iingwa</w:t>
            </w:r>
          </w:p>
        </w:tc>
      </w:tr>
      <w:tr w:rsidR="00E26F8D" w:rsidRPr="00E26F8D" w:rsidTr="00E26F8D">
        <w:trPr>
          <w:gridAfter w:val="1"/>
          <w:wAfter w:w="167" w:type="dxa"/>
        </w:trPr>
        <w:tc>
          <w:tcPr>
            <w:tcW w:w="543" w:type="dxa"/>
          </w:tcPr>
          <w:p w:rsidR="00E26F8D" w:rsidRPr="00E26F8D" w:rsidRDefault="00E26F8D">
            <w:pPr>
              <w:rPr>
                <w:sz w:val="25"/>
                <w:szCs w:val="25"/>
                <w:lang w:val="en-US" w:bidi="ar-AE"/>
              </w:rPr>
            </w:pPr>
          </w:p>
        </w:tc>
        <w:tc>
          <w:tcPr>
            <w:tcW w:w="1390" w:type="dxa"/>
          </w:tcPr>
          <w:p w:rsidR="00E26F8D" w:rsidRPr="00E26F8D" w:rsidRDefault="00E26F8D">
            <w:pPr>
              <w:rPr>
                <w:sz w:val="25"/>
                <w:szCs w:val="25"/>
                <w:lang w:bidi="ar-AE"/>
              </w:rPr>
            </w:pPr>
            <w:r w:rsidRPr="00E26F8D">
              <w:rPr>
                <w:sz w:val="25"/>
                <w:szCs w:val="25"/>
                <w:lang w:bidi="ar-AE"/>
              </w:rPr>
              <w:t>Учитель</w:t>
            </w:r>
          </w:p>
        </w:tc>
        <w:tc>
          <w:tcPr>
            <w:tcW w:w="1002" w:type="dxa"/>
          </w:tcPr>
          <w:p w:rsidR="00E26F8D" w:rsidRPr="00E26F8D" w:rsidRDefault="00E26F8D">
            <w:pPr>
              <w:rPr>
                <w:sz w:val="25"/>
                <w:szCs w:val="25"/>
                <w:lang w:val="en-US" w:bidi="ar-AE"/>
              </w:rPr>
            </w:pPr>
            <w:r w:rsidRPr="00E26F8D">
              <w:rPr>
                <w:sz w:val="25"/>
                <w:szCs w:val="25"/>
                <w:lang w:bidi="ar-AE"/>
              </w:rPr>
              <w:t>3</w:t>
            </w:r>
            <w:r w:rsidRPr="00E26F8D">
              <w:rPr>
                <w:sz w:val="25"/>
                <w:szCs w:val="25"/>
                <w:lang w:val="en-US" w:bidi="ar-AE"/>
              </w:rPr>
              <w:t>Sg</w:t>
            </w:r>
            <w:r w:rsidRPr="00E26F8D">
              <w:rPr>
                <w:sz w:val="25"/>
                <w:szCs w:val="25"/>
                <w:lang w:bidi="ar-AE"/>
              </w:rPr>
              <w:t>.</w:t>
            </w:r>
            <w:r w:rsidRPr="00E26F8D">
              <w:rPr>
                <w:sz w:val="25"/>
                <w:szCs w:val="25"/>
                <w:lang w:val="en-US" w:bidi="ar-AE"/>
              </w:rPr>
              <w:t>Sbj</w:t>
            </w:r>
          </w:p>
        </w:tc>
        <w:tc>
          <w:tcPr>
            <w:tcW w:w="611" w:type="dxa"/>
          </w:tcPr>
          <w:p w:rsidR="00E26F8D" w:rsidRPr="00E26F8D" w:rsidRDefault="00E26F8D">
            <w:pPr>
              <w:rPr>
                <w:sz w:val="25"/>
                <w:szCs w:val="25"/>
                <w:lang w:val="en-US" w:bidi="ar-AE"/>
              </w:rPr>
            </w:pPr>
            <w:r w:rsidRPr="00E26F8D">
              <w:rPr>
                <w:sz w:val="25"/>
                <w:szCs w:val="25"/>
                <w:lang w:val="en-US" w:bidi="ar-AE"/>
              </w:rPr>
              <w:t>Pst</w:t>
            </w:r>
          </w:p>
        </w:tc>
        <w:tc>
          <w:tcPr>
            <w:tcW w:w="1078" w:type="dxa"/>
          </w:tcPr>
          <w:p w:rsidR="00E26F8D" w:rsidRPr="00E26F8D" w:rsidRDefault="00E26F8D">
            <w:pPr>
              <w:rPr>
                <w:sz w:val="25"/>
                <w:szCs w:val="25"/>
                <w:lang w:val="en-US" w:bidi="ar-AE"/>
              </w:rPr>
            </w:pPr>
            <w:r w:rsidRPr="00E26F8D">
              <w:rPr>
                <w:sz w:val="25"/>
                <w:szCs w:val="25"/>
                <w:lang w:bidi="ar-AE"/>
              </w:rPr>
              <w:t>писать</w:t>
            </w:r>
          </w:p>
        </w:tc>
        <w:tc>
          <w:tcPr>
            <w:tcW w:w="481" w:type="dxa"/>
          </w:tcPr>
          <w:p w:rsidR="00E26F8D" w:rsidRPr="00E26F8D" w:rsidRDefault="00E26F8D">
            <w:pPr>
              <w:rPr>
                <w:sz w:val="25"/>
                <w:szCs w:val="25"/>
                <w:lang w:val="en-US" w:bidi="ar-AE"/>
              </w:rPr>
            </w:pPr>
            <w:r w:rsidRPr="00E26F8D">
              <w:rPr>
                <w:sz w:val="25"/>
                <w:szCs w:val="25"/>
                <w:lang w:val="en-US" w:bidi="ar-AE"/>
              </w:rPr>
              <w:t>Fv</w:t>
            </w:r>
          </w:p>
        </w:tc>
        <w:tc>
          <w:tcPr>
            <w:tcW w:w="1451" w:type="dxa"/>
          </w:tcPr>
          <w:p w:rsidR="00E26F8D" w:rsidRPr="00E26F8D" w:rsidRDefault="00E26F8D">
            <w:pPr>
              <w:rPr>
                <w:sz w:val="25"/>
                <w:szCs w:val="25"/>
                <w:lang w:val="en-US" w:bidi="ar-AE"/>
              </w:rPr>
            </w:pPr>
            <w:r w:rsidRPr="00E26F8D">
              <w:rPr>
                <w:sz w:val="25"/>
                <w:szCs w:val="25"/>
                <w:lang w:bidi="ar-AE"/>
              </w:rPr>
              <w:t>математика</w:t>
            </w:r>
          </w:p>
        </w:tc>
        <w:tc>
          <w:tcPr>
            <w:tcW w:w="739" w:type="dxa"/>
          </w:tcPr>
          <w:p w:rsidR="00E26F8D" w:rsidRPr="00E26F8D" w:rsidRDefault="00E26F8D">
            <w:pPr>
              <w:rPr>
                <w:sz w:val="25"/>
                <w:szCs w:val="25"/>
                <w:lang w:val="en-US" w:bidi="ar-AE"/>
              </w:rPr>
            </w:pPr>
            <w:r w:rsidRPr="00E26F8D">
              <w:rPr>
                <w:sz w:val="25"/>
                <w:szCs w:val="25"/>
                <w:lang w:val="en-US" w:bidi="ar-AE"/>
              </w:rPr>
              <w:t>Prep</w:t>
            </w:r>
          </w:p>
        </w:tc>
        <w:tc>
          <w:tcPr>
            <w:tcW w:w="673" w:type="dxa"/>
          </w:tcPr>
          <w:p w:rsidR="00E26F8D" w:rsidRPr="00E26F8D" w:rsidRDefault="00E26F8D">
            <w:pPr>
              <w:rPr>
                <w:sz w:val="25"/>
                <w:szCs w:val="25"/>
                <w:lang w:bidi="ar-AE"/>
              </w:rPr>
            </w:pPr>
            <w:r w:rsidRPr="00E26F8D">
              <w:rPr>
                <w:sz w:val="25"/>
                <w:szCs w:val="25"/>
                <w:lang w:bidi="ar-AE"/>
              </w:rPr>
              <w:t>сам</w:t>
            </w:r>
          </w:p>
        </w:tc>
        <w:tc>
          <w:tcPr>
            <w:tcW w:w="716" w:type="dxa"/>
          </w:tcPr>
          <w:p w:rsidR="00E26F8D" w:rsidRPr="00E26F8D" w:rsidRDefault="00E26F8D">
            <w:pPr>
              <w:rPr>
                <w:sz w:val="25"/>
                <w:szCs w:val="25"/>
                <w:lang w:val="en-US" w:bidi="ar-AE"/>
              </w:rPr>
            </w:pPr>
            <w:r w:rsidRPr="00E26F8D">
              <w:rPr>
                <w:sz w:val="25"/>
                <w:szCs w:val="25"/>
                <w:lang w:val="en-US" w:bidi="ar-AE"/>
              </w:rPr>
              <w:t>Instr</w:t>
            </w:r>
          </w:p>
        </w:tc>
        <w:tc>
          <w:tcPr>
            <w:tcW w:w="896" w:type="dxa"/>
          </w:tcPr>
          <w:p w:rsidR="00E26F8D" w:rsidRPr="00E26F8D" w:rsidRDefault="00E26F8D">
            <w:pPr>
              <w:rPr>
                <w:sz w:val="25"/>
                <w:szCs w:val="25"/>
                <w:lang w:val="en-US" w:bidi="ar-AE"/>
              </w:rPr>
            </w:pPr>
            <w:r w:rsidRPr="00E26F8D">
              <w:rPr>
                <w:sz w:val="25"/>
                <w:szCs w:val="25"/>
                <w:lang w:bidi="ar-AE"/>
              </w:rPr>
              <w:t>мел</w:t>
            </w:r>
          </w:p>
        </w:tc>
      </w:tr>
      <w:tr w:rsidR="00E26F8D" w:rsidRPr="00E26F8D" w:rsidTr="00E26F8D">
        <w:trPr>
          <w:gridAfter w:val="1"/>
          <w:wAfter w:w="167" w:type="dxa"/>
        </w:trPr>
        <w:tc>
          <w:tcPr>
            <w:tcW w:w="543" w:type="dxa"/>
          </w:tcPr>
          <w:p w:rsidR="00E26F8D" w:rsidRPr="00E26F8D" w:rsidRDefault="00E26F8D">
            <w:pPr>
              <w:rPr>
                <w:sz w:val="25"/>
                <w:szCs w:val="25"/>
                <w:lang w:val="en-US" w:bidi="ar-AE"/>
              </w:rPr>
            </w:pPr>
          </w:p>
        </w:tc>
        <w:tc>
          <w:tcPr>
            <w:tcW w:w="9037" w:type="dxa"/>
            <w:gridSpan w:val="10"/>
          </w:tcPr>
          <w:p w:rsidR="00E26F8D" w:rsidRPr="00E26F8D" w:rsidRDefault="00E26F8D" w:rsidP="00E26F8D">
            <w:pPr>
              <w:pStyle w:val="13"/>
              <w:ind w:left="0"/>
              <w:rPr>
                <w:lang w:bidi="ar-AE"/>
              </w:rPr>
            </w:pPr>
            <w:r>
              <w:rPr>
                <w:lang w:bidi="ar-AE"/>
              </w:rPr>
              <w:t>«Учитель мелом написал на себе математический пример».</w:t>
            </w:r>
          </w:p>
        </w:tc>
      </w:tr>
    </w:tbl>
    <w:p w:rsidR="00E26F8D" w:rsidRDefault="00E26F8D">
      <w:pPr>
        <w:ind w:firstLine="709"/>
        <w:rPr>
          <w:lang w:bidi="ar-AE"/>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1346"/>
        <w:gridCol w:w="1002"/>
        <w:gridCol w:w="847"/>
        <w:gridCol w:w="947"/>
        <w:gridCol w:w="871"/>
        <w:gridCol w:w="812"/>
        <w:gridCol w:w="832"/>
        <w:gridCol w:w="1451"/>
        <w:gridCol w:w="911"/>
      </w:tblGrid>
      <w:tr w:rsidR="00E26F8D" w:rsidRPr="00E26F8D" w:rsidTr="00E26F8D">
        <w:tc>
          <w:tcPr>
            <w:tcW w:w="552" w:type="dxa"/>
          </w:tcPr>
          <w:p w:rsidR="00E26F8D" w:rsidRPr="00E26F8D" w:rsidRDefault="00E26F8D">
            <w:pPr>
              <w:rPr>
                <w:sz w:val="25"/>
                <w:szCs w:val="25"/>
                <w:lang w:bidi="ar-AE"/>
              </w:rPr>
            </w:pPr>
            <w:r w:rsidRPr="00E26F8D">
              <w:rPr>
                <w:sz w:val="25"/>
                <w:szCs w:val="25"/>
                <w:lang w:bidi="ar-AE"/>
              </w:rPr>
              <w:t>68.</w:t>
            </w:r>
          </w:p>
        </w:tc>
        <w:tc>
          <w:tcPr>
            <w:tcW w:w="1346" w:type="dxa"/>
          </w:tcPr>
          <w:p w:rsidR="00E26F8D" w:rsidRPr="00E26F8D" w:rsidRDefault="00E26F8D">
            <w:pPr>
              <w:rPr>
                <w:sz w:val="25"/>
                <w:szCs w:val="25"/>
                <w:lang w:bidi="ar-AE"/>
              </w:rPr>
            </w:pPr>
            <w:r w:rsidRPr="00E26F8D">
              <w:rPr>
                <w:sz w:val="25"/>
                <w:szCs w:val="25"/>
                <w:lang w:val="en-US" w:bidi="ar-AE"/>
              </w:rPr>
              <w:t>Umwalimu</w:t>
            </w:r>
          </w:p>
        </w:tc>
        <w:tc>
          <w:tcPr>
            <w:tcW w:w="1002" w:type="dxa"/>
          </w:tcPr>
          <w:p w:rsidR="00E26F8D" w:rsidRPr="00E26F8D" w:rsidRDefault="00E26F8D">
            <w:pPr>
              <w:rPr>
                <w:sz w:val="25"/>
                <w:szCs w:val="25"/>
                <w:lang w:val="en-US" w:bidi="ar-AE"/>
              </w:rPr>
            </w:pPr>
            <w:r w:rsidRPr="00E26F8D">
              <w:rPr>
                <w:sz w:val="25"/>
                <w:szCs w:val="25"/>
                <w:lang w:val="en-US" w:bidi="ar-AE"/>
              </w:rPr>
              <w:t>y-</w:t>
            </w:r>
          </w:p>
        </w:tc>
        <w:tc>
          <w:tcPr>
            <w:tcW w:w="847" w:type="dxa"/>
          </w:tcPr>
          <w:p w:rsidR="00E26F8D" w:rsidRPr="00E26F8D" w:rsidRDefault="00E26F8D">
            <w:pPr>
              <w:rPr>
                <w:sz w:val="25"/>
                <w:szCs w:val="25"/>
                <w:lang w:val="en-US" w:bidi="ar-AE"/>
              </w:rPr>
            </w:pPr>
            <w:r w:rsidRPr="00E26F8D">
              <w:rPr>
                <w:sz w:val="25"/>
                <w:szCs w:val="25"/>
                <w:lang w:val="en-US" w:bidi="ar-AE"/>
              </w:rPr>
              <w:t>-iiy-</w:t>
            </w:r>
          </w:p>
        </w:tc>
        <w:tc>
          <w:tcPr>
            <w:tcW w:w="947" w:type="dxa"/>
          </w:tcPr>
          <w:p w:rsidR="00E26F8D" w:rsidRPr="00E26F8D" w:rsidRDefault="00E26F8D">
            <w:pPr>
              <w:rPr>
                <w:sz w:val="25"/>
                <w:szCs w:val="25"/>
                <w:lang w:val="en-US" w:bidi="ar-AE"/>
              </w:rPr>
            </w:pPr>
            <w:r w:rsidRPr="00E26F8D">
              <w:rPr>
                <w:sz w:val="25"/>
                <w:szCs w:val="25"/>
                <w:lang w:val="en-US" w:bidi="ar-AE"/>
              </w:rPr>
              <w:t>-andik-</w:t>
            </w:r>
          </w:p>
        </w:tc>
        <w:tc>
          <w:tcPr>
            <w:tcW w:w="871" w:type="dxa"/>
          </w:tcPr>
          <w:p w:rsidR="00E26F8D" w:rsidRPr="00E26F8D" w:rsidRDefault="00E26F8D">
            <w:pPr>
              <w:rPr>
                <w:sz w:val="25"/>
                <w:szCs w:val="25"/>
                <w:lang w:val="en-US" w:bidi="ar-AE"/>
              </w:rPr>
            </w:pPr>
            <w:r w:rsidRPr="00E26F8D">
              <w:rPr>
                <w:sz w:val="25"/>
                <w:szCs w:val="25"/>
                <w:lang w:val="en-US" w:bidi="ar-AE"/>
              </w:rPr>
              <w:t>-iish-</w:t>
            </w:r>
          </w:p>
        </w:tc>
        <w:tc>
          <w:tcPr>
            <w:tcW w:w="812" w:type="dxa"/>
          </w:tcPr>
          <w:p w:rsidR="00E26F8D" w:rsidRPr="00E26F8D" w:rsidRDefault="00E26F8D">
            <w:pPr>
              <w:rPr>
                <w:sz w:val="25"/>
                <w:szCs w:val="25"/>
                <w:lang w:val="en-US" w:bidi="ar-AE"/>
              </w:rPr>
            </w:pPr>
            <w:r w:rsidRPr="00E26F8D">
              <w:rPr>
                <w:sz w:val="25"/>
                <w:szCs w:val="25"/>
                <w:lang w:val="en-US" w:bidi="ar-AE"/>
              </w:rPr>
              <w:t>-ije-</w:t>
            </w:r>
          </w:p>
        </w:tc>
        <w:tc>
          <w:tcPr>
            <w:tcW w:w="832" w:type="dxa"/>
          </w:tcPr>
          <w:p w:rsidR="00E26F8D" w:rsidRPr="00E26F8D" w:rsidRDefault="00E26F8D">
            <w:pPr>
              <w:rPr>
                <w:sz w:val="25"/>
                <w:szCs w:val="25"/>
                <w:lang w:val="en-US" w:bidi="ar-AE"/>
              </w:rPr>
            </w:pPr>
            <w:r w:rsidRPr="00E26F8D">
              <w:rPr>
                <w:sz w:val="25"/>
                <w:szCs w:val="25"/>
                <w:lang w:val="en-US" w:bidi="ar-AE"/>
              </w:rPr>
              <w:t>-ho</w:t>
            </w:r>
          </w:p>
        </w:tc>
        <w:tc>
          <w:tcPr>
            <w:tcW w:w="1451" w:type="dxa"/>
          </w:tcPr>
          <w:p w:rsidR="00E26F8D" w:rsidRPr="00E26F8D" w:rsidRDefault="00E26F8D">
            <w:pPr>
              <w:rPr>
                <w:sz w:val="25"/>
                <w:szCs w:val="25"/>
                <w:lang w:bidi="ar-AE"/>
              </w:rPr>
            </w:pPr>
            <w:r w:rsidRPr="00E26F8D">
              <w:rPr>
                <w:sz w:val="25"/>
                <w:szCs w:val="25"/>
                <w:lang w:val="en-US" w:bidi="ar-AE"/>
              </w:rPr>
              <w:t xml:space="preserve">imibare </w:t>
            </w:r>
          </w:p>
        </w:tc>
        <w:tc>
          <w:tcPr>
            <w:tcW w:w="911" w:type="dxa"/>
          </w:tcPr>
          <w:p w:rsidR="00E26F8D" w:rsidRPr="00E26F8D" w:rsidRDefault="00E26F8D">
            <w:pPr>
              <w:rPr>
                <w:sz w:val="25"/>
                <w:szCs w:val="25"/>
                <w:lang w:val="en-US" w:bidi="ar-AE"/>
              </w:rPr>
            </w:pPr>
            <w:r w:rsidRPr="00E26F8D">
              <w:rPr>
                <w:sz w:val="25"/>
                <w:szCs w:val="25"/>
                <w:lang w:val="en-US" w:bidi="ar-AE"/>
              </w:rPr>
              <w:t>ingwa</w:t>
            </w:r>
          </w:p>
        </w:tc>
      </w:tr>
      <w:tr w:rsidR="00E26F8D" w:rsidRPr="00E26F8D" w:rsidTr="00E26F8D">
        <w:tc>
          <w:tcPr>
            <w:tcW w:w="552" w:type="dxa"/>
          </w:tcPr>
          <w:p w:rsidR="00E26F8D" w:rsidRPr="00E26F8D" w:rsidRDefault="00E26F8D">
            <w:pPr>
              <w:rPr>
                <w:sz w:val="25"/>
                <w:szCs w:val="25"/>
                <w:lang w:bidi="ar-AE"/>
              </w:rPr>
            </w:pPr>
          </w:p>
        </w:tc>
        <w:tc>
          <w:tcPr>
            <w:tcW w:w="1346" w:type="dxa"/>
          </w:tcPr>
          <w:p w:rsidR="00E26F8D" w:rsidRPr="00E26F8D" w:rsidRDefault="00E26F8D">
            <w:pPr>
              <w:rPr>
                <w:sz w:val="25"/>
                <w:szCs w:val="25"/>
                <w:lang w:bidi="ar-AE"/>
              </w:rPr>
            </w:pPr>
            <w:r w:rsidRPr="00E26F8D">
              <w:rPr>
                <w:sz w:val="25"/>
                <w:szCs w:val="25"/>
                <w:lang w:bidi="ar-AE"/>
              </w:rPr>
              <w:t>Учитель</w:t>
            </w:r>
          </w:p>
        </w:tc>
        <w:tc>
          <w:tcPr>
            <w:tcW w:w="1002" w:type="dxa"/>
          </w:tcPr>
          <w:p w:rsidR="00E26F8D" w:rsidRPr="00E26F8D" w:rsidRDefault="00E26F8D">
            <w:pPr>
              <w:rPr>
                <w:sz w:val="25"/>
                <w:szCs w:val="25"/>
                <w:lang w:bidi="ar-AE"/>
              </w:rPr>
            </w:pPr>
            <w:r w:rsidRPr="00E26F8D">
              <w:rPr>
                <w:sz w:val="25"/>
                <w:szCs w:val="25"/>
                <w:lang w:val="en-US" w:bidi="ar-AE"/>
              </w:rPr>
              <w:t>3Sg.Sbj</w:t>
            </w:r>
          </w:p>
        </w:tc>
        <w:tc>
          <w:tcPr>
            <w:tcW w:w="847" w:type="dxa"/>
          </w:tcPr>
          <w:p w:rsidR="00E26F8D" w:rsidRPr="00E26F8D" w:rsidRDefault="00E26F8D">
            <w:pPr>
              <w:rPr>
                <w:sz w:val="25"/>
                <w:szCs w:val="25"/>
                <w:lang w:bidi="ar-AE"/>
              </w:rPr>
            </w:pPr>
            <w:r w:rsidRPr="00E26F8D">
              <w:rPr>
                <w:sz w:val="25"/>
                <w:szCs w:val="25"/>
                <w:lang w:val="en-US" w:bidi="ar-AE"/>
              </w:rPr>
              <w:t>Refl</w:t>
            </w:r>
          </w:p>
        </w:tc>
        <w:tc>
          <w:tcPr>
            <w:tcW w:w="947" w:type="dxa"/>
          </w:tcPr>
          <w:p w:rsidR="00E26F8D" w:rsidRPr="00E26F8D" w:rsidRDefault="00E26F8D">
            <w:pPr>
              <w:rPr>
                <w:sz w:val="25"/>
                <w:szCs w:val="25"/>
                <w:lang w:bidi="ar-AE"/>
              </w:rPr>
            </w:pPr>
            <w:r w:rsidRPr="00E26F8D">
              <w:rPr>
                <w:sz w:val="25"/>
                <w:szCs w:val="25"/>
                <w:lang w:bidi="ar-AE"/>
              </w:rPr>
              <w:t>писать</w:t>
            </w:r>
          </w:p>
        </w:tc>
        <w:tc>
          <w:tcPr>
            <w:tcW w:w="871" w:type="dxa"/>
          </w:tcPr>
          <w:p w:rsidR="00E26F8D" w:rsidRPr="00E26F8D" w:rsidRDefault="00E26F8D">
            <w:pPr>
              <w:rPr>
                <w:sz w:val="25"/>
                <w:szCs w:val="25"/>
                <w:lang w:bidi="ar-AE"/>
              </w:rPr>
            </w:pPr>
            <w:r w:rsidRPr="00E26F8D">
              <w:rPr>
                <w:sz w:val="25"/>
                <w:szCs w:val="25"/>
                <w:lang w:val="en-US" w:bidi="ar-AE"/>
              </w:rPr>
              <w:t>Caus</w:t>
            </w:r>
          </w:p>
        </w:tc>
        <w:tc>
          <w:tcPr>
            <w:tcW w:w="812" w:type="dxa"/>
          </w:tcPr>
          <w:p w:rsidR="00E26F8D" w:rsidRPr="00E26F8D" w:rsidRDefault="00E26F8D">
            <w:pPr>
              <w:rPr>
                <w:sz w:val="25"/>
                <w:szCs w:val="25"/>
                <w:lang w:bidi="ar-AE"/>
              </w:rPr>
            </w:pPr>
            <w:r w:rsidRPr="00E26F8D">
              <w:rPr>
                <w:sz w:val="25"/>
                <w:szCs w:val="25"/>
                <w:lang w:val="en-US" w:bidi="ar-AE"/>
              </w:rPr>
              <w:t>Fv</w:t>
            </w:r>
          </w:p>
        </w:tc>
        <w:tc>
          <w:tcPr>
            <w:tcW w:w="832" w:type="dxa"/>
          </w:tcPr>
          <w:p w:rsidR="00E26F8D" w:rsidRPr="00E26F8D" w:rsidRDefault="00E26F8D">
            <w:pPr>
              <w:rPr>
                <w:sz w:val="25"/>
                <w:szCs w:val="25"/>
                <w:lang w:bidi="ar-AE"/>
              </w:rPr>
            </w:pPr>
            <w:r w:rsidRPr="00E26F8D">
              <w:rPr>
                <w:sz w:val="25"/>
                <w:szCs w:val="25"/>
                <w:lang w:val="en-US" w:bidi="ar-AE"/>
              </w:rPr>
              <w:t>Loc</w:t>
            </w:r>
          </w:p>
        </w:tc>
        <w:tc>
          <w:tcPr>
            <w:tcW w:w="1451" w:type="dxa"/>
          </w:tcPr>
          <w:p w:rsidR="00E26F8D" w:rsidRPr="00E26F8D" w:rsidRDefault="00E26F8D">
            <w:pPr>
              <w:rPr>
                <w:sz w:val="25"/>
                <w:szCs w:val="25"/>
                <w:lang w:bidi="ar-AE"/>
              </w:rPr>
            </w:pPr>
            <w:r w:rsidRPr="00E26F8D">
              <w:rPr>
                <w:sz w:val="25"/>
                <w:szCs w:val="25"/>
                <w:lang w:bidi="ar-AE"/>
              </w:rPr>
              <w:t>математика</w:t>
            </w:r>
          </w:p>
        </w:tc>
        <w:tc>
          <w:tcPr>
            <w:tcW w:w="911" w:type="dxa"/>
          </w:tcPr>
          <w:p w:rsidR="00E26F8D" w:rsidRPr="00E26F8D" w:rsidRDefault="00E26F8D">
            <w:pPr>
              <w:rPr>
                <w:sz w:val="25"/>
                <w:szCs w:val="25"/>
                <w:lang w:bidi="ar-AE"/>
              </w:rPr>
            </w:pPr>
            <w:r w:rsidRPr="00E26F8D">
              <w:rPr>
                <w:sz w:val="25"/>
                <w:szCs w:val="25"/>
                <w:lang w:bidi="ar-AE"/>
              </w:rPr>
              <w:t>мел</w:t>
            </w:r>
          </w:p>
        </w:tc>
      </w:tr>
      <w:tr w:rsidR="00E26F8D" w:rsidRPr="00E26F8D" w:rsidTr="00E26F8D">
        <w:tc>
          <w:tcPr>
            <w:tcW w:w="552" w:type="dxa"/>
          </w:tcPr>
          <w:p w:rsidR="00E26F8D" w:rsidRPr="00E26F8D" w:rsidRDefault="00E26F8D">
            <w:pPr>
              <w:rPr>
                <w:sz w:val="25"/>
                <w:szCs w:val="25"/>
                <w:lang w:bidi="ar-AE"/>
              </w:rPr>
            </w:pPr>
          </w:p>
        </w:tc>
        <w:tc>
          <w:tcPr>
            <w:tcW w:w="9019" w:type="dxa"/>
            <w:gridSpan w:val="9"/>
          </w:tcPr>
          <w:p w:rsidR="00E26F8D" w:rsidRPr="00E26F8D" w:rsidRDefault="00E26F8D" w:rsidP="00E26F8D">
            <w:pPr>
              <w:pStyle w:val="13"/>
              <w:ind w:left="0"/>
              <w:rPr>
                <w:sz w:val="25"/>
                <w:szCs w:val="25"/>
                <w:lang w:bidi="ar-AE"/>
              </w:rPr>
            </w:pPr>
            <w:r w:rsidRPr="00E26F8D">
              <w:rPr>
                <w:sz w:val="25"/>
                <w:szCs w:val="25"/>
                <w:lang w:bidi="ar-AE"/>
              </w:rPr>
              <w:t>«Учитель мелом написал на себе математический пример»</w:t>
            </w:r>
          </w:p>
        </w:tc>
      </w:tr>
    </w:tbl>
    <w:p w:rsidR="00E26F8D" w:rsidRPr="00E26F8D" w:rsidRDefault="00E26F8D">
      <w:pPr>
        <w:ind w:firstLine="709"/>
        <w:rPr>
          <w:lang w:bidi="ar-AE"/>
        </w:rPr>
      </w:pPr>
    </w:p>
    <w:p w:rsidR="00F57889" w:rsidRDefault="00C9483E">
      <w:pPr>
        <w:ind w:firstLine="709"/>
        <w:rPr>
          <w:lang w:bidi="ar-AE"/>
        </w:rPr>
      </w:pPr>
      <w:r>
        <w:rPr>
          <w:lang w:bidi="ar-AE"/>
        </w:rPr>
        <w:t>Необходимо заметить, что подобное сочетание (</w:t>
      </w:r>
      <w:r>
        <w:rPr>
          <w:lang w:val="en-US" w:bidi="ar-AE"/>
        </w:rPr>
        <w:t>Refl</w:t>
      </w:r>
      <w:r>
        <w:rPr>
          <w:lang w:bidi="ar-AE"/>
        </w:rPr>
        <w:t>+</w:t>
      </w:r>
      <w:r>
        <w:rPr>
          <w:lang w:val="en-US" w:bidi="ar-AE"/>
        </w:rPr>
        <w:t>Caus</w:t>
      </w:r>
      <w:r>
        <w:rPr>
          <w:lang w:bidi="ar-AE"/>
        </w:rPr>
        <w:t xml:space="preserve">) возможно только в том случае, когда суффикс каузатива реализует свое инструментальное значение. </w:t>
      </w:r>
    </w:p>
    <w:p w:rsidR="00F57889" w:rsidRPr="00090EDA" w:rsidRDefault="00C9483E">
      <w:pPr>
        <w:ind w:firstLine="709"/>
        <w:rPr>
          <w:lang w:bidi="ar-AE"/>
        </w:rPr>
      </w:pPr>
      <w:r>
        <w:rPr>
          <w:lang w:bidi="ar-AE"/>
        </w:rPr>
        <w:t>Ограничений на сочетаемость рефлексива и аппликатива в киньяруанда мы не обнаружили. Оба показателя при одновременном использовании работают как с транзитивными, так и с интранзитивными глаголами. Наиболее простым примером использования данных показателей может послужить следующее предложение:</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585"/>
        <w:gridCol w:w="1096"/>
        <w:gridCol w:w="1047"/>
        <w:gridCol w:w="1051"/>
        <w:gridCol w:w="1062"/>
        <w:gridCol w:w="1055"/>
        <w:gridCol w:w="1046"/>
        <w:gridCol w:w="1062"/>
      </w:tblGrid>
      <w:tr w:rsidR="00E26F8D" w:rsidRPr="00154629" w:rsidTr="00154629">
        <w:tc>
          <w:tcPr>
            <w:tcW w:w="567" w:type="dxa"/>
          </w:tcPr>
          <w:p w:rsidR="00E26F8D" w:rsidRPr="00154629" w:rsidRDefault="00E26F8D">
            <w:pPr>
              <w:rPr>
                <w:sz w:val="25"/>
                <w:szCs w:val="25"/>
                <w:lang w:val="en-US" w:bidi="ar-AE"/>
              </w:rPr>
            </w:pPr>
            <w:r w:rsidRPr="00154629">
              <w:rPr>
                <w:sz w:val="25"/>
                <w:szCs w:val="25"/>
                <w:lang w:val="en-US" w:bidi="ar-AE"/>
              </w:rPr>
              <w:t>69.</w:t>
            </w:r>
          </w:p>
        </w:tc>
        <w:tc>
          <w:tcPr>
            <w:tcW w:w="1585" w:type="dxa"/>
          </w:tcPr>
          <w:p w:rsidR="00E26F8D" w:rsidRPr="00154629" w:rsidRDefault="00E26F8D">
            <w:pPr>
              <w:rPr>
                <w:sz w:val="25"/>
                <w:szCs w:val="25"/>
                <w:lang w:val="en-US" w:bidi="ar-AE"/>
              </w:rPr>
            </w:pPr>
            <w:r w:rsidRPr="00154629">
              <w:rPr>
                <w:sz w:val="25"/>
                <w:szCs w:val="25"/>
                <w:lang w:val="en-US" w:bidi="ar-AE"/>
              </w:rPr>
              <w:t>Umugore</w:t>
            </w:r>
          </w:p>
        </w:tc>
        <w:tc>
          <w:tcPr>
            <w:tcW w:w="1096" w:type="dxa"/>
          </w:tcPr>
          <w:p w:rsidR="00E26F8D" w:rsidRPr="00154629" w:rsidRDefault="00E26F8D">
            <w:pPr>
              <w:rPr>
                <w:sz w:val="25"/>
                <w:szCs w:val="25"/>
                <w:lang w:val="en-US" w:bidi="ar-AE"/>
              </w:rPr>
            </w:pPr>
            <w:r w:rsidRPr="00154629">
              <w:rPr>
                <w:sz w:val="25"/>
                <w:szCs w:val="25"/>
                <w:lang w:val="en-US" w:bidi="ar-AE"/>
              </w:rPr>
              <w:t>a-</w:t>
            </w:r>
          </w:p>
        </w:tc>
        <w:tc>
          <w:tcPr>
            <w:tcW w:w="1047" w:type="dxa"/>
          </w:tcPr>
          <w:p w:rsidR="00E26F8D" w:rsidRPr="00154629" w:rsidRDefault="00E26F8D">
            <w:pPr>
              <w:rPr>
                <w:sz w:val="25"/>
                <w:szCs w:val="25"/>
                <w:lang w:val="en-US" w:bidi="ar-AE"/>
              </w:rPr>
            </w:pPr>
            <w:r w:rsidRPr="00154629">
              <w:rPr>
                <w:sz w:val="25"/>
                <w:szCs w:val="25"/>
                <w:lang w:val="en-US" w:bidi="ar-AE"/>
              </w:rPr>
              <w:t>-ra-</w:t>
            </w:r>
          </w:p>
        </w:tc>
        <w:tc>
          <w:tcPr>
            <w:tcW w:w="1051" w:type="dxa"/>
          </w:tcPr>
          <w:p w:rsidR="00E26F8D" w:rsidRPr="00154629" w:rsidRDefault="00E26F8D">
            <w:pPr>
              <w:rPr>
                <w:sz w:val="25"/>
                <w:szCs w:val="25"/>
                <w:lang w:val="en-US" w:bidi="ar-AE"/>
              </w:rPr>
            </w:pPr>
            <w:r w:rsidRPr="00154629">
              <w:rPr>
                <w:sz w:val="25"/>
                <w:szCs w:val="25"/>
                <w:lang w:val="en-US" w:bidi="ar-AE"/>
              </w:rPr>
              <w:t>-i-</w:t>
            </w:r>
          </w:p>
        </w:tc>
        <w:tc>
          <w:tcPr>
            <w:tcW w:w="1062" w:type="dxa"/>
          </w:tcPr>
          <w:p w:rsidR="00E26F8D" w:rsidRPr="00154629" w:rsidRDefault="00E26F8D">
            <w:pPr>
              <w:rPr>
                <w:sz w:val="25"/>
                <w:szCs w:val="25"/>
                <w:lang w:val="en-US" w:bidi="ar-AE"/>
              </w:rPr>
            </w:pPr>
            <w:r w:rsidRPr="00154629">
              <w:rPr>
                <w:sz w:val="25"/>
                <w:szCs w:val="25"/>
                <w:lang w:val="en-US" w:bidi="ar-AE"/>
              </w:rPr>
              <w:t>-som-</w:t>
            </w:r>
          </w:p>
        </w:tc>
        <w:tc>
          <w:tcPr>
            <w:tcW w:w="1055" w:type="dxa"/>
          </w:tcPr>
          <w:p w:rsidR="00E26F8D" w:rsidRPr="00154629" w:rsidRDefault="00E26F8D">
            <w:pPr>
              <w:rPr>
                <w:sz w:val="25"/>
                <w:szCs w:val="25"/>
                <w:lang w:val="en-US" w:bidi="ar-AE"/>
              </w:rPr>
            </w:pPr>
            <w:r w:rsidRPr="00154629">
              <w:rPr>
                <w:sz w:val="25"/>
                <w:szCs w:val="25"/>
                <w:lang w:val="en-US" w:bidi="ar-AE"/>
              </w:rPr>
              <w:t>-er-</w:t>
            </w:r>
          </w:p>
        </w:tc>
        <w:tc>
          <w:tcPr>
            <w:tcW w:w="1046" w:type="dxa"/>
          </w:tcPr>
          <w:p w:rsidR="00E26F8D" w:rsidRPr="00154629" w:rsidRDefault="00E26F8D">
            <w:pPr>
              <w:rPr>
                <w:sz w:val="25"/>
                <w:szCs w:val="25"/>
                <w:lang w:val="en-US" w:bidi="ar-AE"/>
              </w:rPr>
            </w:pPr>
            <w:r w:rsidRPr="00154629">
              <w:rPr>
                <w:sz w:val="25"/>
                <w:szCs w:val="25"/>
                <w:lang w:val="en-US" w:bidi="ar-AE"/>
              </w:rPr>
              <w:t>-a</w:t>
            </w:r>
          </w:p>
        </w:tc>
        <w:tc>
          <w:tcPr>
            <w:tcW w:w="1062" w:type="dxa"/>
          </w:tcPr>
          <w:p w:rsidR="00E26F8D" w:rsidRPr="00154629" w:rsidRDefault="00E26F8D">
            <w:pPr>
              <w:rPr>
                <w:sz w:val="25"/>
                <w:szCs w:val="25"/>
                <w:lang w:val="en-US" w:bidi="ar-AE"/>
              </w:rPr>
            </w:pPr>
            <w:r w:rsidRPr="00154629">
              <w:rPr>
                <w:sz w:val="25"/>
                <w:szCs w:val="25"/>
                <w:lang w:val="en-US" w:bidi="ar-AE"/>
              </w:rPr>
              <w:t>igitabo</w:t>
            </w:r>
          </w:p>
        </w:tc>
      </w:tr>
      <w:tr w:rsidR="00E26F8D" w:rsidRPr="00154629" w:rsidTr="00154629">
        <w:tc>
          <w:tcPr>
            <w:tcW w:w="567" w:type="dxa"/>
          </w:tcPr>
          <w:p w:rsidR="00E26F8D" w:rsidRPr="00154629" w:rsidRDefault="00E26F8D">
            <w:pPr>
              <w:rPr>
                <w:sz w:val="25"/>
                <w:szCs w:val="25"/>
                <w:lang w:val="en-US" w:bidi="ar-AE"/>
              </w:rPr>
            </w:pPr>
          </w:p>
        </w:tc>
        <w:tc>
          <w:tcPr>
            <w:tcW w:w="1585" w:type="dxa"/>
          </w:tcPr>
          <w:p w:rsidR="00E26F8D" w:rsidRPr="00154629" w:rsidRDefault="00E26F8D">
            <w:pPr>
              <w:rPr>
                <w:sz w:val="25"/>
                <w:szCs w:val="25"/>
                <w:lang w:val="en-US" w:bidi="ar-AE"/>
              </w:rPr>
            </w:pPr>
            <w:r w:rsidRPr="00154629">
              <w:rPr>
                <w:sz w:val="25"/>
                <w:szCs w:val="25"/>
                <w:lang w:bidi="ar-AE"/>
              </w:rPr>
              <w:t>Женщина</w:t>
            </w:r>
          </w:p>
        </w:tc>
        <w:tc>
          <w:tcPr>
            <w:tcW w:w="1096" w:type="dxa"/>
          </w:tcPr>
          <w:p w:rsidR="00E26F8D" w:rsidRPr="00154629" w:rsidRDefault="00E26F8D">
            <w:pPr>
              <w:rPr>
                <w:sz w:val="25"/>
                <w:szCs w:val="25"/>
                <w:lang w:val="en-US" w:bidi="ar-AE"/>
              </w:rPr>
            </w:pPr>
            <w:r w:rsidRPr="00154629">
              <w:rPr>
                <w:sz w:val="25"/>
                <w:szCs w:val="25"/>
                <w:lang w:val="en-US" w:bidi="ar-AE"/>
              </w:rPr>
              <w:t>3Sg.Sbj</w:t>
            </w:r>
          </w:p>
        </w:tc>
        <w:tc>
          <w:tcPr>
            <w:tcW w:w="1047" w:type="dxa"/>
          </w:tcPr>
          <w:p w:rsidR="00E26F8D" w:rsidRPr="00154629" w:rsidRDefault="00E26F8D">
            <w:pPr>
              <w:rPr>
                <w:sz w:val="25"/>
                <w:szCs w:val="25"/>
                <w:lang w:val="en-US" w:bidi="ar-AE"/>
              </w:rPr>
            </w:pPr>
            <w:r w:rsidRPr="00154629">
              <w:rPr>
                <w:sz w:val="25"/>
                <w:szCs w:val="25"/>
                <w:lang w:val="en-US" w:bidi="ar-AE"/>
              </w:rPr>
              <w:t>Prs</w:t>
            </w:r>
          </w:p>
        </w:tc>
        <w:tc>
          <w:tcPr>
            <w:tcW w:w="1051" w:type="dxa"/>
          </w:tcPr>
          <w:p w:rsidR="00E26F8D" w:rsidRPr="00154629" w:rsidRDefault="00E26F8D">
            <w:pPr>
              <w:rPr>
                <w:sz w:val="25"/>
                <w:szCs w:val="25"/>
                <w:lang w:val="en-US" w:bidi="ar-AE"/>
              </w:rPr>
            </w:pPr>
            <w:r w:rsidRPr="00154629">
              <w:rPr>
                <w:sz w:val="25"/>
                <w:szCs w:val="25"/>
                <w:lang w:val="en-US" w:bidi="ar-AE"/>
              </w:rPr>
              <w:t>Refl</w:t>
            </w:r>
          </w:p>
        </w:tc>
        <w:tc>
          <w:tcPr>
            <w:tcW w:w="1062" w:type="dxa"/>
          </w:tcPr>
          <w:p w:rsidR="00E26F8D" w:rsidRPr="00154629" w:rsidRDefault="00E26F8D">
            <w:pPr>
              <w:rPr>
                <w:sz w:val="25"/>
                <w:szCs w:val="25"/>
                <w:lang w:val="en-US" w:bidi="ar-AE"/>
              </w:rPr>
            </w:pPr>
            <w:r w:rsidRPr="00154629">
              <w:rPr>
                <w:sz w:val="25"/>
                <w:szCs w:val="25"/>
                <w:lang w:bidi="ar-AE"/>
              </w:rPr>
              <w:t>читать</w:t>
            </w:r>
          </w:p>
        </w:tc>
        <w:tc>
          <w:tcPr>
            <w:tcW w:w="1055" w:type="dxa"/>
          </w:tcPr>
          <w:p w:rsidR="00E26F8D" w:rsidRPr="00154629" w:rsidRDefault="00E26F8D">
            <w:pPr>
              <w:rPr>
                <w:sz w:val="25"/>
                <w:szCs w:val="25"/>
                <w:lang w:val="en-US" w:bidi="ar-AE"/>
              </w:rPr>
            </w:pPr>
            <w:r w:rsidRPr="00154629">
              <w:rPr>
                <w:sz w:val="25"/>
                <w:szCs w:val="25"/>
                <w:lang w:val="en-US" w:bidi="ar-AE"/>
              </w:rPr>
              <w:t>Appl</w:t>
            </w:r>
          </w:p>
        </w:tc>
        <w:tc>
          <w:tcPr>
            <w:tcW w:w="1046" w:type="dxa"/>
          </w:tcPr>
          <w:p w:rsidR="00E26F8D" w:rsidRPr="00154629" w:rsidRDefault="00E26F8D">
            <w:pPr>
              <w:rPr>
                <w:sz w:val="25"/>
                <w:szCs w:val="25"/>
                <w:lang w:val="en-US" w:bidi="ar-AE"/>
              </w:rPr>
            </w:pPr>
            <w:r w:rsidRPr="00154629">
              <w:rPr>
                <w:sz w:val="25"/>
                <w:szCs w:val="25"/>
                <w:lang w:val="en-US" w:bidi="ar-AE"/>
              </w:rPr>
              <w:t>Fv</w:t>
            </w:r>
          </w:p>
        </w:tc>
        <w:tc>
          <w:tcPr>
            <w:tcW w:w="1062" w:type="dxa"/>
          </w:tcPr>
          <w:p w:rsidR="00E26F8D" w:rsidRPr="00154629" w:rsidRDefault="00E26F8D">
            <w:pPr>
              <w:rPr>
                <w:sz w:val="25"/>
                <w:szCs w:val="25"/>
                <w:lang w:bidi="ar-AE"/>
              </w:rPr>
            </w:pPr>
            <w:r w:rsidRPr="00154629">
              <w:rPr>
                <w:sz w:val="25"/>
                <w:szCs w:val="25"/>
                <w:lang w:bidi="ar-AE"/>
              </w:rPr>
              <w:t>книга</w:t>
            </w:r>
          </w:p>
        </w:tc>
      </w:tr>
      <w:tr w:rsidR="00E26F8D" w:rsidRPr="00154629" w:rsidTr="00154629">
        <w:tc>
          <w:tcPr>
            <w:tcW w:w="567" w:type="dxa"/>
          </w:tcPr>
          <w:p w:rsidR="00E26F8D" w:rsidRPr="00154629" w:rsidRDefault="00E26F8D">
            <w:pPr>
              <w:rPr>
                <w:sz w:val="25"/>
                <w:szCs w:val="25"/>
                <w:lang w:val="en-US" w:bidi="ar-AE"/>
              </w:rPr>
            </w:pPr>
          </w:p>
        </w:tc>
        <w:tc>
          <w:tcPr>
            <w:tcW w:w="9004" w:type="dxa"/>
            <w:gridSpan w:val="8"/>
          </w:tcPr>
          <w:p w:rsidR="00E26F8D" w:rsidRPr="00154629" w:rsidRDefault="00E26F8D" w:rsidP="00E26F8D">
            <w:pPr>
              <w:pStyle w:val="13"/>
              <w:ind w:left="0"/>
              <w:rPr>
                <w:sz w:val="25"/>
                <w:szCs w:val="25"/>
                <w:lang w:bidi="ar-AE"/>
              </w:rPr>
            </w:pPr>
            <w:r w:rsidRPr="00154629">
              <w:rPr>
                <w:sz w:val="25"/>
                <w:szCs w:val="25"/>
                <w:lang w:bidi="ar-AE"/>
              </w:rPr>
              <w:t>«Женщина читает себе книгу (про себя, не вслух)».</w:t>
            </w:r>
          </w:p>
        </w:tc>
      </w:tr>
    </w:tbl>
    <w:p w:rsidR="009F69F4" w:rsidRDefault="009F69F4">
      <w:pPr>
        <w:ind w:firstLine="709"/>
        <w:rPr>
          <w:lang w:bidi="ar-AE"/>
        </w:rPr>
      </w:pPr>
      <w:proofErr w:type="gramStart"/>
      <w:r>
        <w:rPr>
          <w:lang w:bidi="ar-AE"/>
        </w:rPr>
        <w:t>Ср</w:t>
      </w:r>
      <w:proofErr w:type="gramEnd"/>
      <w:r>
        <w:rPr>
          <w:lang w:bidi="ar-AE"/>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1826"/>
        <w:gridCol w:w="1196"/>
        <w:gridCol w:w="1196"/>
        <w:gridCol w:w="1196"/>
        <w:gridCol w:w="1197"/>
        <w:gridCol w:w="1197"/>
      </w:tblGrid>
      <w:tr w:rsidR="009F69F4" w:rsidRPr="00154629" w:rsidTr="00154629">
        <w:tc>
          <w:tcPr>
            <w:tcW w:w="566" w:type="dxa"/>
          </w:tcPr>
          <w:p w:rsidR="009F69F4" w:rsidRPr="00154629" w:rsidRDefault="009F69F4">
            <w:pPr>
              <w:rPr>
                <w:sz w:val="25"/>
                <w:szCs w:val="25"/>
                <w:lang w:bidi="ar-AE"/>
              </w:rPr>
            </w:pPr>
            <w:r w:rsidRPr="00154629">
              <w:rPr>
                <w:sz w:val="25"/>
                <w:szCs w:val="25"/>
                <w:lang w:bidi="ar-AE"/>
              </w:rPr>
              <w:t>70.</w:t>
            </w:r>
          </w:p>
        </w:tc>
        <w:tc>
          <w:tcPr>
            <w:tcW w:w="1826" w:type="dxa"/>
          </w:tcPr>
          <w:p w:rsidR="009F69F4" w:rsidRPr="00154629" w:rsidRDefault="009F69F4">
            <w:pPr>
              <w:rPr>
                <w:sz w:val="25"/>
                <w:szCs w:val="25"/>
                <w:lang w:val="en-US" w:bidi="ar-AE"/>
              </w:rPr>
            </w:pPr>
            <w:r w:rsidRPr="00154629">
              <w:rPr>
                <w:sz w:val="25"/>
                <w:szCs w:val="25"/>
                <w:lang w:val="en-US" w:bidi="ar-AE"/>
              </w:rPr>
              <w:t>Ku-</w:t>
            </w:r>
          </w:p>
        </w:tc>
        <w:tc>
          <w:tcPr>
            <w:tcW w:w="1196" w:type="dxa"/>
          </w:tcPr>
          <w:p w:rsidR="009F69F4" w:rsidRPr="00154629" w:rsidRDefault="009F69F4">
            <w:pPr>
              <w:rPr>
                <w:sz w:val="25"/>
                <w:szCs w:val="25"/>
                <w:lang w:val="en-US" w:bidi="ar-AE"/>
              </w:rPr>
            </w:pPr>
            <w:r w:rsidRPr="00154629">
              <w:rPr>
                <w:sz w:val="25"/>
                <w:szCs w:val="25"/>
                <w:lang w:val="en-US" w:bidi="ar-AE"/>
              </w:rPr>
              <w:t>-iy-</w:t>
            </w:r>
          </w:p>
        </w:tc>
        <w:tc>
          <w:tcPr>
            <w:tcW w:w="1196" w:type="dxa"/>
          </w:tcPr>
          <w:p w:rsidR="009F69F4" w:rsidRPr="00154629" w:rsidRDefault="009F69F4">
            <w:pPr>
              <w:rPr>
                <w:sz w:val="25"/>
                <w:szCs w:val="25"/>
                <w:lang w:val="en-US" w:bidi="ar-AE"/>
              </w:rPr>
            </w:pPr>
            <w:r w:rsidRPr="00154629">
              <w:rPr>
                <w:sz w:val="25"/>
                <w:szCs w:val="25"/>
                <w:lang w:val="en-US" w:bidi="ar-AE"/>
              </w:rPr>
              <w:t>-egur-</w:t>
            </w:r>
          </w:p>
        </w:tc>
        <w:tc>
          <w:tcPr>
            <w:tcW w:w="1196" w:type="dxa"/>
          </w:tcPr>
          <w:p w:rsidR="009F69F4" w:rsidRPr="00154629" w:rsidRDefault="009F69F4">
            <w:pPr>
              <w:rPr>
                <w:sz w:val="25"/>
                <w:szCs w:val="25"/>
                <w:lang w:val="en-US" w:bidi="ar-AE"/>
              </w:rPr>
            </w:pPr>
            <w:r w:rsidRPr="00154629">
              <w:rPr>
                <w:sz w:val="25"/>
                <w:szCs w:val="25"/>
                <w:lang w:val="en-US" w:bidi="ar-AE"/>
              </w:rPr>
              <w:t>-ir-</w:t>
            </w:r>
          </w:p>
        </w:tc>
        <w:tc>
          <w:tcPr>
            <w:tcW w:w="1197" w:type="dxa"/>
          </w:tcPr>
          <w:p w:rsidR="009F69F4" w:rsidRPr="00154629" w:rsidRDefault="009F69F4">
            <w:pPr>
              <w:rPr>
                <w:sz w:val="25"/>
                <w:szCs w:val="25"/>
                <w:lang w:val="en-US" w:bidi="ar-AE"/>
              </w:rPr>
            </w:pPr>
            <w:r w:rsidRPr="00154629">
              <w:rPr>
                <w:sz w:val="25"/>
                <w:szCs w:val="25"/>
                <w:lang w:val="en-US" w:bidi="ar-AE"/>
              </w:rPr>
              <w:t>-a</w:t>
            </w:r>
          </w:p>
        </w:tc>
        <w:tc>
          <w:tcPr>
            <w:tcW w:w="1197" w:type="dxa"/>
          </w:tcPr>
          <w:p w:rsidR="009F69F4" w:rsidRPr="00154629" w:rsidRDefault="009F69F4">
            <w:pPr>
              <w:rPr>
                <w:sz w:val="25"/>
                <w:szCs w:val="25"/>
                <w:lang w:val="en-US" w:bidi="ar-AE"/>
              </w:rPr>
            </w:pPr>
            <w:r w:rsidRPr="00154629">
              <w:rPr>
                <w:sz w:val="25"/>
                <w:szCs w:val="25"/>
                <w:lang w:val="en-US" w:bidi="ar-AE"/>
              </w:rPr>
              <w:t>Imana</w:t>
            </w:r>
          </w:p>
        </w:tc>
      </w:tr>
      <w:tr w:rsidR="009F69F4" w:rsidRPr="00154629" w:rsidTr="00154629">
        <w:tc>
          <w:tcPr>
            <w:tcW w:w="566" w:type="dxa"/>
          </w:tcPr>
          <w:p w:rsidR="009F69F4" w:rsidRPr="00154629" w:rsidRDefault="009F69F4">
            <w:pPr>
              <w:rPr>
                <w:sz w:val="25"/>
                <w:szCs w:val="25"/>
                <w:lang w:bidi="ar-AE"/>
              </w:rPr>
            </w:pPr>
          </w:p>
        </w:tc>
        <w:tc>
          <w:tcPr>
            <w:tcW w:w="1826" w:type="dxa"/>
          </w:tcPr>
          <w:p w:rsidR="009F69F4" w:rsidRPr="00154629" w:rsidRDefault="009F69F4">
            <w:pPr>
              <w:rPr>
                <w:sz w:val="25"/>
                <w:szCs w:val="25"/>
                <w:lang w:val="en-US" w:bidi="ar-AE"/>
              </w:rPr>
            </w:pPr>
            <w:r w:rsidRPr="00154629">
              <w:rPr>
                <w:sz w:val="25"/>
                <w:szCs w:val="25"/>
                <w:lang w:val="en-US" w:bidi="ar-AE"/>
              </w:rPr>
              <w:t>Inf</w:t>
            </w:r>
          </w:p>
        </w:tc>
        <w:tc>
          <w:tcPr>
            <w:tcW w:w="1196" w:type="dxa"/>
          </w:tcPr>
          <w:p w:rsidR="009F69F4" w:rsidRPr="00154629" w:rsidRDefault="009F69F4">
            <w:pPr>
              <w:rPr>
                <w:sz w:val="25"/>
                <w:szCs w:val="25"/>
                <w:lang w:val="en-US" w:bidi="ar-AE"/>
              </w:rPr>
            </w:pPr>
            <w:r w:rsidRPr="00154629">
              <w:rPr>
                <w:sz w:val="25"/>
                <w:szCs w:val="25"/>
                <w:lang w:val="en-US" w:bidi="ar-AE"/>
              </w:rPr>
              <w:t>Refl</w:t>
            </w:r>
          </w:p>
        </w:tc>
        <w:tc>
          <w:tcPr>
            <w:tcW w:w="1196" w:type="dxa"/>
          </w:tcPr>
          <w:p w:rsidR="009F69F4" w:rsidRPr="00154629" w:rsidRDefault="009F69F4">
            <w:pPr>
              <w:rPr>
                <w:sz w:val="25"/>
                <w:szCs w:val="25"/>
                <w:lang w:bidi="ar-AE"/>
              </w:rPr>
            </w:pPr>
            <w:r w:rsidRPr="00154629">
              <w:rPr>
                <w:sz w:val="25"/>
                <w:szCs w:val="25"/>
                <w:lang w:bidi="ar-AE"/>
              </w:rPr>
              <w:t>уходить</w:t>
            </w:r>
          </w:p>
        </w:tc>
        <w:tc>
          <w:tcPr>
            <w:tcW w:w="1196" w:type="dxa"/>
          </w:tcPr>
          <w:p w:rsidR="009F69F4" w:rsidRPr="00154629" w:rsidRDefault="009F69F4">
            <w:pPr>
              <w:rPr>
                <w:sz w:val="25"/>
                <w:szCs w:val="25"/>
                <w:lang w:val="en-US" w:bidi="ar-AE"/>
              </w:rPr>
            </w:pPr>
            <w:r w:rsidRPr="00154629">
              <w:rPr>
                <w:sz w:val="25"/>
                <w:szCs w:val="25"/>
                <w:lang w:val="en-US" w:bidi="ar-AE"/>
              </w:rPr>
              <w:t>Appl</w:t>
            </w:r>
          </w:p>
        </w:tc>
        <w:tc>
          <w:tcPr>
            <w:tcW w:w="1197" w:type="dxa"/>
          </w:tcPr>
          <w:p w:rsidR="009F69F4" w:rsidRPr="00154629" w:rsidRDefault="009F69F4">
            <w:pPr>
              <w:rPr>
                <w:sz w:val="25"/>
                <w:szCs w:val="25"/>
                <w:lang w:val="en-US" w:bidi="ar-AE"/>
              </w:rPr>
            </w:pPr>
            <w:r w:rsidRPr="00154629">
              <w:rPr>
                <w:sz w:val="25"/>
                <w:szCs w:val="25"/>
                <w:lang w:val="en-US" w:bidi="ar-AE"/>
              </w:rPr>
              <w:t>Fv</w:t>
            </w:r>
          </w:p>
        </w:tc>
        <w:tc>
          <w:tcPr>
            <w:tcW w:w="1197" w:type="dxa"/>
          </w:tcPr>
          <w:p w:rsidR="009F69F4" w:rsidRPr="00154629" w:rsidRDefault="009F69F4">
            <w:pPr>
              <w:rPr>
                <w:sz w:val="25"/>
                <w:szCs w:val="25"/>
                <w:lang w:bidi="ar-AE"/>
              </w:rPr>
            </w:pPr>
            <w:r w:rsidRPr="00154629">
              <w:rPr>
                <w:sz w:val="25"/>
                <w:szCs w:val="25"/>
                <w:lang w:bidi="ar-AE"/>
              </w:rPr>
              <w:t>бог</w:t>
            </w:r>
          </w:p>
        </w:tc>
      </w:tr>
      <w:tr w:rsidR="009F69F4" w:rsidRPr="00154629" w:rsidTr="00154629">
        <w:tc>
          <w:tcPr>
            <w:tcW w:w="566" w:type="dxa"/>
          </w:tcPr>
          <w:p w:rsidR="009F69F4" w:rsidRPr="00154629" w:rsidRDefault="009F69F4">
            <w:pPr>
              <w:rPr>
                <w:sz w:val="25"/>
                <w:szCs w:val="25"/>
                <w:lang w:bidi="ar-AE"/>
              </w:rPr>
            </w:pPr>
          </w:p>
        </w:tc>
        <w:tc>
          <w:tcPr>
            <w:tcW w:w="7808" w:type="dxa"/>
            <w:gridSpan w:val="6"/>
          </w:tcPr>
          <w:p w:rsidR="009F69F4" w:rsidRPr="00154629" w:rsidRDefault="009F69F4">
            <w:pPr>
              <w:rPr>
                <w:sz w:val="25"/>
                <w:szCs w:val="25"/>
                <w:lang w:bidi="ar-AE"/>
              </w:rPr>
            </w:pPr>
            <w:r w:rsidRPr="00154629">
              <w:rPr>
                <w:sz w:val="25"/>
                <w:szCs w:val="25"/>
                <w:lang w:bidi="ar-AE"/>
              </w:rPr>
              <w:t>«Посвятить себя богу».</w:t>
            </w:r>
          </w:p>
        </w:tc>
      </w:tr>
    </w:tbl>
    <w:p w:rsidR="009F69F4" w:rsidRDefault="009F69F4" w:rsidP="009F69F4">
      <w:pPr>
        <w:rPr>
          <w:lang w:bidi="ar-AE"/>
        </w:rPr>
      </w:pPr>
    </w:p>
    <w:p w:rsidR="000E3FEE" w:rsidRDefault="000E3FEE" w:rsidP="009F69F4">
      <w:pPr>
        <w:rPr>
          <w:lang w:bidi="ar-AE"/>
        </w:rPr>
      </w:pPr>
    </w:p>
    <w:p w:rsidR="000E3FEE" w:rsidRDefault="000E3FEE" w:rsidP="009F69F4">
      <w:pPr>
        <w:rPr>
          <w:lang w:bidi="ar-AE"/>
        </w:rPr>
      </w:pPr>
    </w:p>
    <w:p w:rsidR="000E3FEE" w:rsidRDefault="000E3FEE" w:rsidP="009F69F4">
      <w:pPr>
        <w:rPr>
          <w:lang w:bidi="ar-AE"/>
        </w:rPr>
      </w:pPr>
    </w:p>
    <w:p w:rsidR="000E3FEE" w:rsidRDefault="000E3FEE" w:rsidP="009F69F4">
      <w:pPr>
        <w:rPr>
          <w:lang w:bidi="ar-AE"/>
        </w:rPr>
      </w:pPr>
    </w:p>
    <w:p w:rsidR="000E3FEE" w:rsidRDefault="000E3FEE" w:rsidP="009F69F4">
      <w:pPr>
        <w:rPr>
          <w:lang w:bidi="ar-AE"/>
        </w:rPr>
      </w:pPr>
    </w:p>
    <w:p w:rsidR="000E3FEE" w:rsidRDefault="000E3FEE" w:rsidP="009F69F4">
      <w:pPr>
        <w:rPr>
          <w:lang w:bidi="ar-AE"/>
        </w:rPr>
      </w:pPr>
    </w:p>
    <w:p w:rsidR="000E3FEE" w:rsidRDefault="000E3FEE" w:rsidP="009F69F4">
      <w:pPr>
        <w:rPr>
          <w:lang w:bidi="ar-AE"/>
        </w:rPr>
      </w:pPr>
    </w:p>
    <w:p w:rsidR="000E3FEE" w:rsidRDefault="000E3FEE" w:rsidP="009F69F4">
      <w:pPr>
        <w:rPr>
          <w:lang w:bidi="ar-AE"/>
        </w:rPr>
      </w:pPr>
    </w:p>
    <w:p w:rsidR="000E3FEE" w:rsidRDefault="000E3FEE" w:rsidP="009F69F4">
      <w:pPr>
        <w:rPr>
          <w:lang w:bidi="ar-AE"/>
        </w:rPr>
      </w:pPr>
    </w:p>
    <w:p w:rsidR="000E3FEE" w:rsidRDefault="000E3FEE" w:rsidP="009F69F4">
      <w:pPr>
        <w:rPr>
          <w:lang w:bidi="ar-AE"/>
        </w:rPr>
      </w:pPr>
    </w:p>
    <w:p w:rsidR="000E3FEE" w:rsidRDefault="000E3FEE" w:rsidP="009F69F4">
      <w:pPr>
        <w:rPr>
          <w:lang w:bidi="ar-AE"/>
        </w:rPr>
      </w:pPr>
    </w:p>
    <w:p w:rsidR="000E3FEE" w:rsidRDefault="000E3FEE" w:rsidP="009F69F4">
      <w:pPr>
        <w:rPr>
          <w:lang w:bidi="ar-AE"/>
        </w:rPr>
      </w:pPr>
    </w:p>
    <w:p w:rsidR="000E3FEE" w:rsidRDefault="000E3FEE" w:rsidP="009F69F4">
      <w:pPr>
        <w:rPr>
          <w:lang w:bidi="ar-AE"/>
        </w:rPr>
      </w:pPr>
    </w:p>
    <w:p w:rsidR="000E3FEE" w:rsidRDefault="000E3FEE" w:rsidP="009F69F4">
      <w:pPr>
        <w:rPr>
          <w:lang w:bidi="ar-AE"/>
        </w:rPr>
      </w:pPr>
    </w:p>
    <w:p w:rsidR="00F57889" w:rsidRDefault="009F69F4">
      <w:pPr>
        <w:pStyle w:val="2"/>
        <w:rPr>
          <w:lang w:bidi="ar-AE"/>
        </w:rPr>
      </w:pPr>
      <w:r>
        <w:rPr>
          <w:lang w:bidi="ar-AE"/>
        </w:rPr>
        <w:lastRenderedPageBreak/>
        <w:br/>
      </w:r>
      <w:bookmarkStart w:id="13" w:name="_Toc452117635"/>
      <w:r w:rsidR="00C9483E">
        <w:rPr>
          <w:lang w:bidi="ar-AE"/>
        </w:rPr>
        <w:t>4. Заключение.</w:t>
      </w:r>
      <w:bookmarkEnd w:id="13"/>
    </w:p>
    <w:p w:rsidR="00F57889" w:rsidRDefault="00C9483E">
      <w:pPr>
        <w:ind w:firstLine="709"/>
        <w:rPr>
          <w:lang w:bidi="ar-AE"/>
        </w:rPr>
      </w:pPr>
      <w:r>
        <w:rPr>
          <w:lang w:bidi="ar-AE"/>
        </w:rPr>
        <w:t>В качестве основных выводов можно выделить следующее:</w:t>
      </w:r>
    </w:p>
    <w:p w:rsidR="00F57889" w:rsidRDefault="00C9483E">
      <w:pPr>
        <w:pStyle w:val="13"/>
        <w:numPr>
          <w:ilvl w:val="0"/>
          <w:numId w:val="9"/>
        </w:numPr>
        <w:rPr>
          <w:lang w:bidi="ar-AE"/>
        </w:rPr>
      </w:pPr>
      <w:r>
        <w:rPr>
          <w:lang w:bidi="ar-AE"/>
        </w:rPr>
        <w:t>В языке киньяруанда не так широко, как в других банту распространено взаимодействие различных деривативных суффиксов в рамках одной словоформы. Это отмечалось еще в очерке языка Е.З. Дубновой, где автор пишет только о трех функционирующих в языке сочетаниях деривативных суффиксов, а также об отсутствии тре</w:t>
      </w:r>
      <w:proofErr w:type="gramStart"/>
      <w:r>
        <w:rPr>
          <w:lang w:bidi="ar-AE"/>
        </w:rPr>
        <w:t>х-</w:t>
      </w:r>
      <w:proofErr w:type="gramEnd"/>
      <w:r>
        <w:rPr>
          <w:lang w:bidi="ar-AE"/>
        </w:rPr>
        <w:t xml:space="preserve">(и более)суффиксных сочетаний. Последние не были обнаружены и в рамках анализа, представленного в данной работе. </w:t>
      </w:r>
    </w:p>
    <w:p w:rsidR="00F57889" w:rsidRDefault="00C9483E">
      <w:pPr>
        <w:pStyle w:val="13"/>
        <w:numPr>
          <w:ilvl w:val="0"/>
          <w:numId w:val="9"/>
        </w:numPr>
        <w:rPr>
          <w:lang w:bidi="ar-AE"/>
        </w:rPr>
      </w:pPr>
      <w:r>
        <w:rPr>
          <w:lang w:bidi="ar-AE"/>
        </w:rPr>
        <w:t xml:space="preserve">В киньяруанда корневая редупликация преобладает над аффиксной, поэтому в языке нерегулярны или вообще не встречаются такие сочетания, как </w:t>
      </w:r>
      <w:r>
        <w:rPr>
          <w:lang w:val="en-US" w:bidi="ar-AE"/>
        </w:rPr>
        <w:t>Caus</w:t>
      </w:r>
      <w:r>
        <w:rPr>
          <w:lang w:bidi="ar-AE"/>
        </w:rPr>
        <w:t>+</w:t>
      </w:r>
      <w:r>
        <w:rPr>
          <w:lang w:val="en-US" w:bidi="ar-AE"/>
        </w:rPr>
        <w:t>Caus</w:t>
      </w:r>
      <w:r>
        <w:rPr>
          <w:lang w:bidi="ar-AE"/>
        </w:rPr>
        <w:t xml:space="preserve">; </w:t>
      </w:r>
      <w:r>
        <w:rPr>
          <w:lang w:val="en-US" w:bidi="ar-AE"/>
        </w:rPr>
        <w:t>Appl</w:t>
      </w:r>
      <w:r>
        <w:rPr>
          <w:lang w:bidi="ar-AE"/>
        </w:rPr>
        <w:t>+</w:t>
      </w:r>
      <w:r>
        <w:rPr>
          <w:lang w:val="en-US" w:bidi="ar-AE"/>
        </w:rPr>
        <w:t>Appl</w:t>
      </w:r>
      <w:r>
        <w:rPr>
          <w:lang w:bidi="ar-AE"/>
        </w:rPr>
        <w:t xml:space="preserve">; </w:t>
      </w:r>
      <w:r>
        <w:rPr>
          <w:lang w:val="en-US" w:bidi="ar-AE"/>
        </w:rPr>
        <w:t>Rec</w:t>
      </w:r>
      <w:r>
        <w:rPr>
          <w:lang w:bidi="ar-AE"/>
        </w:rPr>
        <w:t>+</w:t>
      </w:r>
      <w:r>
        <w:rPr>
          <w:lang w:val="en-US" w:bidi="ar-AE"/>
        </w:rPr>
        <w:t>Rec</w:t>
      </w:r>
      <w:r>
        <w:rPr>
          <w:lang w:bidi="ar-AE"/>
        </w:rPr>
        <w:t xml:space="preserve"> и др.</w:t>
      </w:r>
    </w:p>
    <w:p w:rsidR="00F57889" w:rsidRDefault="00C9483E">
      <w:pPr>
        <w:pStyle w:val="13"/>
        <w:numPr>
          <w:ilvl w:val="0"/>
          <w:numId w:val="9"/>
        </w:numPr>
        <w:rPr>
          <w:lang w:bidi="ar-AE"/>
        </w:rPr>
      </w:pPr>
      <w:r>
        <w:rPr>
          <w:lang w:bidi="ar-AE"/>
        </w:rPr>
        <w:t xml:space="preserve">Некоторые из деривативных суффиксов проявляют дополнительные, не связанные с актантной деривацией, значения (например, суффикс нейтро-пассива). Такие суффиксы присоединяются как к интранзитивным, так и к транзитивным глаголам, при </w:t>
      </w:r>
      <w:proofErr w:type="gramStart"/>
      <w:r>
        <w:rPr>
          <w:lang w:bidi="ar-AE"/>
        </w:rPr>
        <w:t>этом</w:t>
      </w:r>
      <w:proofErr w:type="gramEnd"/>
      <w:r>
        <w:rPr>
          <w:lang w:bidi="ar-AE"/>
        </w:rPr>
        <w:t xml:space="preserve"> не меняя их валентности. </w:t>
      </w:r>
    </w:p>
    <w:p w:rsidR="00F57889" w:rsidRDefault="00C9483E">
      <w:pPr>
        <w:pStyle w:val="13"/>
        <w:numPr>
          <w:ilvl w:val="0"/>
          <w:numId w:val="9"/>
        </w:numPr>
        <w:rPr>
          <w:lang w:bidi="ar-AE"/>
        </w:rPr>
      </w:pPr>
      <w:r>
        <w:rPr>
          <w:lang w:bidi="ar-AE"/>
        </w:rPr>
        <w:t xml:space="preserve">Касательно глагольной транзитивности / интранзитивности  интересным представляется факт наличия конструкций с деривативным суффиксом аппликатива, который, присоединяясь к интранзитивному глаголу, не превращает его </w:t>
      </w:r>
      <w:proofErr w:type="gramStart"/>
      <w:r>
        <w:rPr>
          <w:lang w:bidi="ar-AE"/>
        </w:rPr>
        <w:t>в</w:t>
      </w:r>
      <w:proofErr w:type="gramEnd"/>
      <w:r>
        <w:rPr>
          <w:lang w:bidi="ar-AE"/>
        </w:rPr>
        <w:t xml:space="preserve"> транзитивный. Как правило, это происходит в тех случаях, когда аппликативный суффикс реализует локативное значение.</w:t>
      </w:r>
    </w:p>
    <w:p w:rsidR="00F57889" w:rsidRDefault="00C9483E">
      <w:pPr>
        <w:pStyle w:val="13"/>
        <w:numPr>
          <w:ilvl w:val="0"/>
          <w:numId w:val="9"/>
        </w:numPr>
        <w:rPr>
          <w:lang w:bidi="ar-AE"/>
        </w:rPr>
      </w:pPr>
      <w:r>
        <w:rPr>
          <w:lang w:bidi="ar-AE"/>
        </w:rPr>
        <w:t xml:space="preserve">Комбинация двух суффиксов повышающей актантной деривации </w:t>
      </w:r>
      <w:r>
        <w:rPr>
          <w:lang w:val="en-US" w:bidi="ar-AE"/>
        </w:rPr>
        <w:t>Caus</w:t>
      </w:r>
      <w:r>
        <w:rPr>
          <w:lang w:bidi="ar-AE"/>
        </w:rPr>
        <w:t>+</w:t>
      </w:r>
      <w:r>
        <w:rPr>
          <w:lang w:val="en-US" w:bidi="ar-AE"/>
        </w:rPr>
        <w:t>Appl</w:t>
      </w:r>
      <w:r>
        <w:rPr>
          <w:lang w:bidi="ar-AE"/>
        </w:rPr>
        <w:t xml:space="preserve"> имеет место только при транзитивных глаголах. </w:t>
      </w:r>
    </w:p>
    <w:p w:rsidR="00F57889" w:rsidRDefault="00C9483E">
      <w:pPr>
        <w:pStyle w:val="13"/>
        <w:numPr>
          <w:ilvl w:val="0"/>
          <w:numId w:val="9"/>
        </w:numPr>
        <w:rPr>
          <w:lang w:bidi="ar-AE"/>
        </w:rPr>
      </w:pPr>
      <w:r>
        <w:rPr>
          <w:lang w:bidi="ar-AE"/>
        </w:rPr>
        <w:lastRenderedPageBreak/>
        <w:t>Деривативный суффикс реципрока обслуживает как транзитивные, так и интранзитивные глаголы. Однако за ним отмечена одна интересная особенность: в случаях, когда данный суффикс работает вместе с другим суффиксом в одной словоформе, но в языке нет формы того же глагола, в которой используется только суффикс реципрока, реципрок никак не влияет на глагольную переходность и таким образом фактически не реализует свою актантно-деривационную функцию.</w:t>
      </w:r>
    </w:p>
    <w:p w:rsidR="00F57889" w:rsidRDefault="00C9483E">
      <w:pPr>
        <w:pStyle w:val="13"/>
        <w:numPr>
          <w:ilvl w:val="0"/>
          <w:numId w:val="9"/>
        </w:numPr>
        <w:rPr>
          <w:lang w:bidi="ar-AE"/>
        </w:rPr>
      </w:pPr>
      <w:r>
        <w:rPr>
          <w:lang w:bidi="ar-AE"/>
        </w:rPr>
        <w:t>Свод всех возможных комбинаций в языке можно представить в виде следующей таблицы:</w:t>
      </w:r>
    </w:p>
    <w:tbl>
      <w:tblPr>
        <w:tblW w:w="8246" w:type="dxa"/>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316"/>
        <w:gridCol w:w="1050"/>
        <w:gridCol w:w="1180"/>
        <w:gridCol w:w="1148"/>
        <w:gridCol w:w="1121"/>
        <w:gridCol w:w="1156"/>
      </w:tblGrid>
      <w:tr w:rsidR="00F57889">
        <w:trPr>
          <w:trHeight w:val="182"/>
        </w:trPr>
        <w:tc>
          <w:tcPr>
            <w:tcW w:w="1275" w:type="dxa"/>
          </w:tcPr>
          <w:p w:rsidR="00F57889" w:rsidRDefault="00C9483E">
            <w:pPr>
              <w:spacing w:after="0"/>
              <w:jc w:val="center"/>
              <w:rPr>
                <w:lang w:bidi="ar-AE"/>
              </w:rPr>
            </w:pPr>
            <w:r>
              <w:rPr>
                <w:lang w:bidi="ar-AE"/>
              </w:rPr>
              <w:t>Префикс</w:t>
            </w:r>
          </w:p>
        </w:tc>
        <w:tc>
          <w:tcPr>
            <w:tcW w:w="1316" w:type="dxa"/>
          </w:tcPr>
          <w:p w:rsidR="00F57889" w:rsidRDefault="00C9483E">
            <w:pPr>
              <w:spacing w:after="0"/>
              <w:jc w:val="center"/>
              <w:rPr>
                <w:lang w:bidi="ar-AE"/>
              </w:rPr>
            </w:pPr>
            <w:r>
              <w:rPr>
                <w:lang w:bidi="ar-AE"/>
              </w:rPr>
              <w:t>Суффикс</w:t>
            </w:r>
          </w:p>
        </w:tc>
        <w:tc>
          <w:tcPr>
            <w:tcW w:w="1050" w:type="dxa"/>
          </w:tcPr>
          <w:p w:rsidR="00F57889" w:rsidRDefault="00C9483E">
            <w:pPr>
              <w:spacing w:after="0"/>
              <w:jc w:val="center"/>
              <w:rPr>
                <w:lang w:val="en-US" w:bidi="ar-AE"/>
              </w:rPr>
            </w:pPr>
            <w:r>
              <w:rPr>
                <w:lang w:val="en-US" w:bidi="ar-AE"/>
              </w:rPr>
              <w:t>Appl</w:t>
            </w:r>
          </w:p>
        </w:tc>
        <w:tc>
          <w:tcPr>
            <w:tcW w:w="1180" w:type="dxa"/>
          </w:tcPr>
          <w:p w:rsidR="00F57889" w:rsidRDefault="00C9483E">
            <w:pPr>
              <w:spacing w:after="0"/>
              <w:jc w:val="center"/>
              <w:rPr>
                <w:lang w:val="en-US" w:bidi="ar-AE"/>
              </w:rPr>
            </w:pPr>
            <w:r>
              <w:rPr>
                <w:lang w:val="en-US" w:bidi="ar-AE"/>
              </w:rPr>
              <w:t>Caus</w:t>
            </w:r>
          </w:p>
        </w:tc>
        <w:tc>
          <w:tcPr>
            <w:tcW w:w="1148" w:type="dxa"/>
          </w:tcPr>
          <w:p w:rsidR="00F57889" w:rsidRDefault="00C9483E">
            <w:pPr>
              <w:spacing w:after="0"/>
              <w:jc w:val="center"/>
              <w:rPr>
                <w:lang w:val="en-US" w:bidi="ar-AE"/>
              </w:rPr>
            </w:pPr>
            <w:r>
              <w:rPr>
                <w:lang w:val="en-US" w:bidi="ar-AE"/>
              </w:rPr>
              <w:t>Neutr</w:t>
            </w:r>
          </w:p>
        </w:tc>
        <w:tc>
          <w:tcPr>
            <w:tcW w:w="1121" w:type="dxa"/>
          </w:tcPr>
          <w:p w:rsidR="00F57889" w:rsidRDefault="00C9483E">
            <w:pPr>
              <w:spacing w:after="0"/>
              <w:jc w:val="center"/>
              <w:rPr>
                <w:lang w:val="en-US" w:bidi="ar-AE"/>
              </w:rPr>
            </w:pPr>
            <w:r>
              <w:rPr>
                <w:lang w:val="en-US" w:bidi="ar-AE"/>
              </w:rPr>
              <w:t>Rec</w:t>
            </w:r>
          </w:p>
        </w:tc>
        <w:tc>
          <w:tcPr>
            <w:tcW w:w="1156" w:type="dxa"/>
          </w:tcPr>
          <w:p w:rsidR="00F57889" w:rsidRDefault="00C9483E">
            <w:pPr>
              <w:spacing w:after="0"/>
              <w:jc w:val="center"/>
              <w:rPr>
                <w:lang w:val="en-US" w:bidi="ar-AE"/>
              </w:rPr>
            </w:pPr>
            <w:r>
              <w:rPr>
                <w:lang w:val="en-US" w:bidi="ar-AE"/>
              </w:rPr>
              <w:t>Pass</w:t>
            </w:r>
          </w:p>
        </w:tc>
      </w:tr>
      <w:tr w:rsidR="00F57889">
        <w:trPr>
          <w:trHeight w:val="631"/>
        </w:trPr>
        <w:tc>
          <w:tcPr>
            <w:tcW w:w="1275" w:type="dxa"/>
            <w:tcBorders>
              <w:right w:val="nil"/>
            </w:tcBorders>
          </w:tcPr>
          <w:p w:rsidR="00F57889" w:rsidRDefault="00F57889">
            <w:pPr>
              <w:spacing w:after="0"/>
              <w:ind w:left="6"/>
              <w:jc w:val="center"/>
              <w:rPr>
                <w:lang w:val="en-US" w:bidi="ar-AE"/>
              </w:rPr>
            </w:pPr>
          </w:p>
        </w:tc>
        <w:tc>
          <w:tcPr>
            <w:tcW w:w="1316" w:type="dxa"/>
            <w:tcBorders>
              <w:left w:val="nil"/>
            </w:tcBorders>
          </w:tcPr>
          <w:p w:rsidR="00F57889" w:rsidRDefault="00C9483E">
            <w:pPr>
              <w:spacing w:after="0"/>
              <w:ind w:left="6"/>
              <w:jc w:val="center"/>
              <w:rPr>
                <w:lang w:val="en-US" w:bidi="ar-AE"/>
              </w:rPr>
            </w:pPr>
            <w:r>
              <w:rPr>
                <w:lang w:val="en-US" w:bidi="ar-AE"/>
              </w:rPr>
              <w:t>Appl</w:t>
            </w:r>
          </w:p>
        </w:tc>
        <w:tc>
          <w:tcPr>
            <w:tcW w:w="1050" w:type="dxa"/>
          </w:tcPr>
          <w:p w:rsidR="00F57889" w:rsidRDefault="00C9483E">
            <w:pPr>
              <w:bidi/>
              <w:jc w:val="center"/>
              <w:rPr>
                <w:vertAlign w:val="superscript"/>
                <w:lang w:bidi="ar-AE"/>
              </w:rPr>
            </w:pPr>
            <w:r>
              <w:rPr>
                <w:lang w:bidi="ar-AE"/>
              </w:rPr>
              <w:t>_</w:t>
            </w:r>
          </w:p>
        </w:tc>
        <w:tc>
          <w:tcPr>
            <w:tcW w:w="1180" w:type="dxa"/>
          </w:tcPr>
          <w:p w:rsidR="00F57889" w:rsidRDefault="00C9483E">
            <w:pPr>
              <w:jc w:val="center"/>
              <w:rPr>
                <w:vertAlign w:val="superscript"/>
                <w:lang w:val="en-US" w:bidi="ar-AE"/>
              </w:rPr>
            </w:pPr>
            <w:r>
              <w:rPr>
                <w:lang w:val="en-US" w:bidi="ar-AE"/>
              </w:rPr>
              <w:t>_</w:t>
            </w:r>
          </w:p>
        </w:tc>
        <w:tc>
          <w:tcPr>
            <w:tcW w:w="1148" w:type="dxa"/>
          </w:tcPr>
          <w:p w:rsidR="00F57889" w:rsidRDefault="00C9483E">
            <w:pPr>
              <w:jc w:val="center"/>
              <w:rPr>
                <w:lang w:val="en-US" w:bidi="ar-AE"/>
              </w:rPr>
            </w:pPr>
            <w:r>
              <w:rPr>
                <w:lang w:val="en-US" w:bidi="ar-AE"/>
              </w:rPr>
              <w:t>_</w:t>
            </w:r>
          </w:p>
        </w:tc>
        <w:tc>
          <w:tcPr>
            <w:tcW w:w="1121" w:type="dxa"/>
          </w:tcPr>
          <w:p w:rsidR="00F57889" w:rsidRDefault="00C9483E">
            <w:pPr>
              <w:jc w:val="center"/>
              <w:rPr>
                <w:vertAlign w:val="superscript"/>
                <w:lang w:val="en-US" w:bidi="ar-AE"/>
              </w:rPr>
            </w:pPr>
            <w:r>
              <w:rPr>
                <w:lang w:val="en-US" w:bidi="ar-AE"/>
              </w:rPr>
              <w:t>_</w:t>
            </w:r>
          </w:p>
        </w:tc>
        <w:tc>
          <w:tcPr>
            <w:tcW w:w="1156" w:type="dxa"/>
          </w:tcPr>
          <w:p w:rsidR="00F57889" w:rsidRDefault="00C9483E">
            <w:pPr>
              <w:jc w:val="center"/>
              <w:rPr>
                <w:vertAlign w:val="superscript"/>
                <w:lang w:bidi="ar-AE"/>
              </w:rPr>
            </w:pPr>
            <w:r>
              <w:rPr>
                <w:lang w:bidi="ar-AE"/>
              </w:rPr>
              <w:t>+</w:t>
            </w:r>
          </w:p>
        </w:tc>
      </w:tr>
      <w:tr w:rsidR="00F57889">
        <w:trPr>
          <w:trHeight w:val="720"/>
        </w:trPr>
        <w:tc>
          <w:tcPr>
            <w:tcW w:w="1275" w:type="dxa"/>
            <w:tcBorders>
              <w:right w:val="nil"/>
            </w:tcBorders>
          </w:tcPr>
          <w:p w:rsidR="00F57889" w:rsidRDefault="00F57889">
            <w:pPr>
              <w:spacing w:after="0"/>
              <w:ind w:left="6"/>
              <w:jc w:val="center"/>
              <w:rPr>
                <w:lang w:val="en-US" w:bidi="ar-AE"/>
              </w:rPr>
            </w:pPr>
          </w:p>
        </w:tc>
        <w:tc>
          <w:tcPr>
            <w:tcW w:w="1316" w:type="dxa"/>
            <w:tcBorders>
              <w:left w:val="nil"/>
            </w:tcBorders>
          </w:tcPr>
          <w:p w:rsidR="00F57889" w:rsidRDefault="00C9483E">
            <w:pPr>
              <w:spacing w:after="0"/>
              <w:ind w:left="6"/>
              <w:jc w:val="center"/>
              <w:rPr>
                <w:lang w:val="en-US" w:bidi="ar-AE"/>
              </w:rPr>
            </w:pPr>
            <w:r>
              <w:rPr>
                <w:lang w:val="en-US" w:bidi="ar-AE"/>
              </w:rPr>
              <w:t>Caus</w:t>
            </w:r>
          </w:p>
        </w:tc>
        <w:tc>
          <w:tcPr>
            <w:tcW w:w="1050" w:type="dxa"/>
          </w:tcPr>
          <w:p w:rsidR="00F57889" w:rsidRDefault="00C9483E">
            <w:pPr>
              <w:jc w:val="center"/>
              <w:rPr>
                <w:vertAlign w:val="superscript"/>
                <w:lang w:bidi="ar-AE"/>
              </w:rPr>
            </w:pPr>
            <w:r>
              <w:rPr>
                <w:lang w:bidi="ar-AE"/>
              </w:rPr>
              <w:t>+</w:t>
            </w:r>
          </w:p>
        </w:tc>
        <w:tc>
          <w:tcPr>
            <w:tcW w:w="1180" w:type="dxa"/>
          </w:tcPr>
          <w:p w:rsidR="00F57889" w:rsidRDefault="00C9483E">
            <w:pPr>
              <w:jc w:val="center"/>
              <w:rPr>
                <w:vertAlign w:val="superscript"/>
                <w:lang w:bidi="ar-AE"/>
              </w:rPr>
            </w:pPr>
            <w:r>
              <w:rPr>
                <w:lang w:bidi="ar-AE"/>
              </w:rPr>
              <w:t>_</w:t>
            </w:r>
          </w:p>
        </w:tc>
        <w:tc>
          <w:tcPr>
            <w:tcW w:w="1148" w:type="dxa"/>
          </w:tcPr>
          <w:p w:rsidR="00F57889" w:rsidRDefault="00C9483E">
            <w:pPr>
              <w:jc w:val="center"/>
              <w:rPr>
                <w:vertAlign w:val="superscript"/>
                <w:lang w:val="en-US" w:bidi="ar-AE"/>
              </w:rPr>
            </w:pPr>
            <w:r>
              <w:rPr>
                <w:lang w:val="en-US" w:bidi="ar-AE"/>
              </w:rPr>
              <w:t>_</w:t>
            </w:r>
          </w:p>
        </w:tc>
        <w:tc>
          <w:tcPr>
            <w:tcW w:w="1121" w:type="dxa"/>
          </w:tcPr>
          <w:p w:rsidR="00F57889" w:rsidRDefault="00C9483E">
            <w:pPr>
              <w:jc w:val="center"/>
              <w:rPr>
                <w:vertAlign w:val="superscript"/>
                <w:lang w:bidi="ar-AE"/>
              </w:rPr>
            </w:pPr>
            <w:r>
              <w:rPr>
                <w:lang w:bidi="ar-AE"/>
              </w:rPr>
              <w:t>+</w:t>
            </w:r>
          </w:p>
        </w:tc>
        <w:tc>
          <w:tcPr>
            <w:tcW w:w="1156" w:type="dxa"/>
          </w:tcPr>
          <w:p w:rsidR="00F57889" w:rsidRDefault="00C9483E">
            <w:pPr>
              <w:jc w:val="center"/>
              <w:rPr>
                <w:vertAlign w:val="superscript"/>
                <w:lang w:bidi="ar-AE"/>
              </w:rPr>
            </w:pPr>
            <w:r>
              <w:rPr>
                <w:lang w:bidi="ar-AE"/>
              </w:rPr>
              <w:t>+</w:t>
            </w:r>
          </w:p>
        </w:tc>
      </w:tr>
      <w:tr w:rsidR="00F57889">
        <w:trPr>
          <w:trHeight w:val="349"/>
        </w:trPr>
        <w:tc>
          <w:tcPr>
            <w:tcW w:w="1275" w:type="dxa"/>
            <w:tcBorders>
              <w:right w:val="nil"/>
            </w:tcBorders>
          </w:tcPr>
          <w:p w:rsidR="00F57889" w:rsidRDefault="00F57889">
            <w:pPr>
              <w:spacing w:after="0"/>
              <w:ind w:left="6"/>
              <w:jc w:val="center"/>
              <w:rPr>
                <w:lang w:val="en-US" w:bidi="ar-AE"/>
              </w:rPr>
            </w:pPr>
          </w:p>
        </w:tc>
        <w:tc>
          <w:tcPr>
            <w:tcW w:w="1316" w:type="dxa"/>
            <w:tcBorders>
              <w:left w:val="nil"/>
            </w:tcBorders>
          </w:tcPr>
          <w:p w:rsidR="00F57889" w:rsidRDefault="00C9483E">
            <w:pPr>
              <w:spacing w:after="0"/>
              <w:ind w:left="6"/>
              <w:jc w:val="center"/>
              <w:rPr>
                <w:lang w:val="en-US" w:bidi="ar-AE"/>
              </w:rPr>
            </w:pPr>
            <w:r>
              <w:rPr>
                <w:lang w:val="en-US" w:bidi="ar-AE"/>
              </w:rPr>
              <w:t>Neutr</w:t>
            </w:r>
          </w:p>
        </w:tc>
        <w:tc>
          <w:tcPr>
            <w:tcW w:w="1050" w:type="dxa"/>
          </w:tcPr>
          <w:p w:rsidR="00F57889" w:rsidRDefault="00C9483E">
            <w:pPr>
              <w:jc w:val="center"/>
              <w:rPr>
                <w:vertAlign w:val="superscript"/>
                <w:lang w:bidi="ar-AE"/>
              </w:rPr>
            </w:pPr>
            <w:r>
              <w:rPr>
                <w:lang w:bidi="ar-AE"/>
              </w:rPr>
              <w:t>+</w:t>
            </w:r>
          </w:p>
        </w:tc>
        <w:tc>
          <w:tcPr>
            <w:tcW w:w="1180" w:type="dxa"/>
          </w:tcPr>
          <w:p w:rsidR="00F57889" w:rsidRDefault="00C9483E">
            <w:pPr>
              <w:jc w:val="center"/>
              <w:rPr>
                <w:vertAlign w:val="superscript"/>
                <w:lang w:bidi="ar-AE"/>
              </w:rPr>
            </w:pPr>
            <w:r>
              <w:rPr>
                <w:lang w:bidi="ar-AE"/>
              </w:rPr>
              <w:t>_</w:t>
            </w:r>
          </w:p>
        </w:tc>
        <w:tc>
          <w:tcPr>
            <w:tcW w:w="1148" w:type="dxa"/>
          </w:tcPr>
          <w:p w:rsidR="00F57889" w:rsidRDefault="00C9483E">
            <w:pPr>
              <w:jc w:val="center"/>
              <w:rPr>
                <w:vertAlign w:val="superscript"/>
                <w:lang w:bidi="ar-AE"/>
              </w:rPr>
            </w:pPr>
            <w:r>
              <w:rPr>
                <w:lang w:bidi="ar-AE"/>
              </w:rPr>
              <w:t xml:space="preserve"> _</w:t>
            </w:r>
          </w:p>
        </w:tc>
        <w:tc>
          <w:tcPr>
            <w:tcW w:w="1121" w:type="dxa"/>
          </w:tcPr>
          <w:p w:rsidR="00F57889" w:rsidRDefault="00C9483E">
            <w:pPr>
              <w:jc w:val="center"/>
              <w:rPr>
                <w:vertAlign w:val="superscript"/>
                <w:lang w:bidi="ar-AE"/>
              </w:rPr>
            </w:pPr>
            <w:r>
              <w:rPr>
                <w:lang w:bidi="ar-AE"/>
              </w:rPr>
              <w:t>+</w:t>
            </w:r>
          </w:p>
        </w:tc>
        <w:tc>
          <w:tcPr>
            <w:tcW w:w="1156" w:type="dxa"/>
          </w:tcPr>
          <w:p w:rsidR="00F57889" w:rsidRDefault="00C9483E">
            <w:pPr>
              <w:jc w:val="center"/>
              <w:rPr>
                <w:vertAlign w:val="superscript"/>
                <w:lang w:bidi="ar-AE"/>
              </w:rPr>
            </w:pPr>
            <w:r>
              <w:rPr>
                <w:lang w:bidi="ar-AE"/>
              </w:rPr>
              <w:t>+</w:t>
            </w:r>
          </w:p>
        </w:tc>
      </w:tr>
      <w:tr w:rsidR="00F57889">
        <w:trPr>
          <w:trHeight w:val="412"/>
        </w:trPr>
        <w:tc>
          <w:tcPr>
            <w:tcW w:w="1275" w:type="dxa"/>
            <w:tcBorders>
              <w:right w:val="nil"/>
            </w:tcBorders>
          </w:tcPr>
          <w:p w:rsidR="00F57889" w:rsidRDefault="00F57889">
            <w:pPr>
              <w:spacing w:after="0"/>
              <w:jc w:val="center"/>
              <w:rPr>
                <w:lang w:val="en-US" w:bidi="ar-AE"/>
              </w:rPr>
            </w:pPr>
          </w:p>
        </w:tc>
        <w:tc>
          <w:tcPr>
            <w:tcW w:w="1316" w:type="dxa"/>
            <w:tcBorders>
              <w:left w:val="nil"/>
            </w:tcBorders>
          </w:tcPr>
          <w:p w:rsidR="00F57889" w:rsidRDefault="00C9483E">
            <w:pPr>
              <w:spacing w:after="0"/>
              <w:jc w:val="center"/>
              <w:rPr>
                <w:lang w:val="en-US" w:bidi="ar-AE"/>
              </w:rPr>
            </w:pPr>
            <w:r>
              <w:rPr>
                <w:lang w:val="en-US" w:bidi="ar-AE"/>
              </w:rPr>
              <w:t>Rec</w:t>
            </w:r>
          </w:p>
        </w:tc>
        <w:tc>
          <w:tcPr>
            <w:tcW w:w="1050" w:type="dxa"/>
          </w:tcPr>
          <w:p w:rsidR="00F57889" w:rsidRDefault="00C9483E">
            <w:pPr>
              <w:jc w:val="center"/>
              <w:rPr>
                <w:vertAlign w:val="superscript"/>
                <w:lang w:bidi="ar-AE"/>
              </w:rPr>
            </w:pPr>
            <w:r>
              <w:rPr>
                <w:lang w:bidi="ar-AE"/>
              </w:rPr>
              <w:t>+</w:t>
            </w:r>
          </w:p>
        </w:tc>
        <w:tc>
          <w:tcPr>
            <w:tcW w:w="1180" w:type="dxa"/>
          </w:tcPr>
          <w:p w:rsidR="00F57889" w:rsidRDefault="00C9483E">
            <w:pPr>
              <w:jc w:val="center"/>
              <w:rPr>
                <w:vertAlign w:val="superscript"/>
                <w:lang w:bidi="ar-AE"/>
              </w:rPr>
            </w:pPr>
            <w:r>
              <w:rPr>
                <w:lang w:bidi="ar-AE"/>
              </w:rPr>
              <w:t>+</w:t>
            </w:r>
          </w:p>
        </w:tc>
        <w:tc>
          <w:tcPr>
            <w:tcW w:w="1148" w:type="dxa"/>
          </w:tcPr>
          <w:p w:rsidR="00F57889" w:rsidRDefault="00C9483E">
            <w:pPr>
              <w:jc w:val="center"/>
              <w:rPr>
                <w:vertAlign w:val="superscript"/>
                <w:lang w:bidi="ar-AE"/>
              </w:rPr>
            </w:pPr>
            <w:r>
              <w:rPr>
                <w:lang w:bidi="ar-AE"/>
              </w:rPr>
              <w:t>+</w:t>
            </w:r>
          </w:p>
        </w:tc>
        <w:tc>
          <w:tcPr>
            <w:tcW w:w="1121" w:type="dxa"/>
          </w:tcPr>
          <w:p w:rsidR="00F57889" w:rsidRDefault="00C9483E">
            <w:pPr>
              <w:jc w:val="center"/>
              <w:rPr>
                <w:vertAlign w:val="superscript"/>
                <w:lang w:bidi="ar-AE"/>
              </w:rPr>
            </w:pPr>
            <w:r>
              <w:rPr>
                <w:lang w:bidi="ar-AE"/>
              </w:rPr>
              <w:t>_</w:t>
            </w:r>
          </w:p>
        </w:tc>
        <w:tc>
          <w:tcPr>
            <w:tcW w:w="1156" w:type="dxa"/>
          </w:tcPr>
          <w:p w:rsidR="00F57889" w:rsidRDefault="00C9483E">
            <w:pPr>
              <w:jc w:val="center"/>
              <w:rPr>
                <w:vertAlign w:val="superscript"/>
                <w:lang w:bidi="ar-AE"/>
              </w:rPr>
            </w:pPr>
            <w:r>
              <w:rPr>
                <w:lang w:bidi="ar-AE"/>
              </w:rPr>
              <w:t>+</w:t>
            </w:r>
          </w:p>
        </w:tc>
      </w:tr>
      <w:tr w:rsidR="00F57889">
        <w:trPr>
          <w:trHeight w:val="490"/>
        </w:trPr>
        <w:tc>
          <w:tcPr>
            <w:tcW w:w="1275" w:type="dxa"/>
            <w:tcBorders>
              <w:right w:val="nil"/>
            </w:tcBorders>
          </w:tcPr>
          <w:p w:rsidR="00F57889" w:rsidRDefault="00C9483E">
            <w:pPr>
              <w:spacing w:after="0"/>
              <w:ind w:left="6"/>
              <w:jc w:val="center"/>
              <w:rPr>
                <w:lang w:val="en-US" w:bidi="ar-AE"/>
              </w:rPr>
            </w:pPr>
            <w:r>
              <w:rPr>
                <w:lang w:val="en-US" w:bidi="ar-AE"/>
              </w:rPr>
              <w:t>Refl</w:t>
            </w:r>
          </w:p>
        </w:tc>
        <w:tc>
          <w:tcPr>
            <w:tcW w:w="1316" w:type="dxa"/>
            <w:tcBorders>
              <w:left w:val="nil"/>
            </w:tcBorders>
          </w:tcPr>
          <w:p w:rsidR="00F57889" w:rsidRDefault="00F57889">
            <w:pPr>
              <w:spacing w:after="0"/>
              <w:ind w:left="6"/>
              <w:jc w:val="center"/>
              <w:rPr>
                <w:lang w:val="en-US" w:bidi="ar-AE"/>
              </w:rPr>
            </w:pPr>
          </w:p>
        </w:tc>
        <w:tc>
          <w:tcPr>
            <w:tcW w:w="1050" w:type="dxa"/>
          </w:tcPr>
          <w:p w:rsidR="00F57889" w:rsidRDefault="00C9483E">
            <w:pPr>
              <w:jc w:val="center"/>
              <w:rPr>
                <w:lang w:bidi="ar-AE"/>
              </w:rPr>
            </w:pPr>
            <w:r>
              <w:rPr>
                <w:lang w:bidi="ar-AE"/>
              </w:rPr>
              <w:t>+</w:t>
            </w:r>
          </w:p>
        </w:tc>
        <w:tc>
          <w:tcPr>
            <w:tcW w:w="1180" w:type="dxa"/>
          </w:tcPr>
          <w:p w:rsidR="00F57889" w:rsidRDefault="00C9483E">
            <w:pPr>
              <w:jc w:val="center"/>
              <w:rPr>
                <w:lang w:bidi="ar-AE"/>
              </w:rPr>
            </w:pPr>
            <w:r>
              <w:rPr>
                <w:lang w:bidi="ar-AE"/>
              </w:rPr>
              <w:t>+</w:t>
            </w:r>
          </w:p>
        </w:tc>
        <w:tc>
          <w:tcPr>
            <w:tcW w:w="1148" w:type="dxa"/>
          </w:tcPr>
          <w:p w:rsidR="00F57889" w:rsidRDefault="00C9483E">
            <w:pPr>
              <w:jc w:val="center"/>
              <w:rPr>
                <w:lang w:bidi="ar-AE"/>
              </w:rPr>
            </w:pPr>
            <w:r>
              <w:rPr>
                <w:lang w:bidi="ar-AE"/>
              </w:rPr>
              <w:t>_</w:t>
            </w:r>
          </w:p>
        </w:tc>
        <w:tc>
          <w:tcPr>
            <w:tcW w:w="1121" w:type="dxa"/>
          </w:tcPr>
          <w:p w:rsidR="00F57889" w:rsidRDefault="00C9483E">
            <w:pPr>
              <w:jc w:val="center"/>
              <w:rPr>
                <w:lang w:bidi="ar-AE"/>
              </w:rPr>
            </w:pPr>
            <w:r>
              <w:rPr>
                <w:lang w:bidi="ar-AE"/>
              </w:rPr>
              <w:t>_</w:t>
            </w:r>
          </w:p>
        </w:tc>
        <w:tc>
          <w:tcPr>
            <w:tcW w:w="1156" w:type="dxa"/>
          </w:tcPr>
          <w:p w:rsidR="00F57889" w:rsidRDefault="00C9483E">
            <w:pPr>
              <w:jc w:val="center"/>
              <w:rPr>
                <w:lang w:bidi="ar-AE"/>
              </w:rPr>
            </w:pPr>
            <w:r>
              <w:rPr>
                <w:lang w:bidi="ar-AE"/>
              </w:rPr>
              <w:t>_</w:t>
            </w:r>
          </w:p>
        </w:tc>
      </w:tr>
    </w:tbl>
    <w:p w:rsidR="00F57889" w:rsidRDefault="00C9483E">
      <w:pPr>
        <w:spacing w:after="0" w:line="240" w:lineRule="auto"/>
        <w:rPr>
          <w:sz w:val="22"/>
          <w:lang w:bidi="ar-AE"/>
        </w:rPr>
      </w:pPr>
      <w:r>
        <w:rPr>
          <w:sz w:val="22"/>
          <w:lang w:bidi="ar-AE"/>
        </w:rPr>
        <w:t>По вертикали: показатель, занимающий первую позицию в паре</w:t>
      </w:r>
    </w:p>
    <w:p w:rsidR="00F57889" w:rsidRDefault="00C9483E">
      <w:pPr>
        <w:spacing w:line="240" w:lineRule="auto"/>
        <w:rPr>
          <w:sz w:val="22"/>
          <w:lang w:bidi="ar-AE"/>
        </w:rPr>
      </w:pPr>
      <w:r>
        <w:rPr>
          <w:sz w:val="22"/>
          <w:lang w:bidi="ar-AE"/>
        </w:rPr>
        <w:t xml:space="preserve">По горизонтали: показатель, занимающий вторую позицию в паре </w:t>
      </w:r>
    </w:p>
    <w:p w:rsidR="00F57889" w:rsidRDefault="00C9483E">
      <w:pPr>
        <w:ind w:firstLine="709"/>
        <w:rPr>
          <w:lang w:bidi="ar-AE"/>
        </w:rPr>
      </w:pPr>
      <w:r>
        <w:rPr>
          <w:lang w:bidi="ar-AE"/>
        </w:rPr>
        <w:t xml:space="preserve">Таким образом, </w:t>
      </w:r>
      <w:r w:rsidR="00116729">
        <w:rPr>
          <w:lang w:bidi="ar-AE"/>
        </w:rPr>
        <w:t>данная работа дополняет описание суффиксных комбинаций в киньяруанда шестью новыми сочетаниями.</w:t>
      </w:r>
    </w:p>
    <w:p w:rsidR="00F57889" w:rsidRDefault="00F57889">
      <w:pPr>
        <w:ind w:firstLine="709"/>
        <w:rPr>
          <w:lang w:bidi="ar-AE"/>
        </w:rPr>
      </w:pPr>
    </w:p>
    <w:p w:rsidR="00F57889" w:rsidRPr="004A22A7" w:rsidRDefault="00F57889" w:rsidP="009F69F4">
      <w:pPr>
        <w:rPr>
          <w:lang w:val="en-US" w:bidi="ar-AE"/>
        </w:rPr>
      </w:pPr>
    </w:p>
    <w:p w:rsidR="005C0D19" w:rsidRPr="004A22A7" w:rsidRDefault="005C0D19" w:rsidP="009F69F4">
      <w:pPr>
        <w:rPr>
          <w:lang w:val="en-US" w:bidi="ar-AE"/>
        </w:rPr>
      </w:pPr>
    </w:p>
    <w:p w:rsidR="005C0D19" w:rsidRPr="004A22A7" w:rsidRDefault="005C0D19" w:rsidP="009F69F4">
      <w:pPr>
        <w:rPr>
          <w:lang w:val="en-US" w:bidi="ar-AE"/>
        </w:rPr>
      </w:pPr>
    </w:p>
    <w:p w:rsidR="005C0D19" w:rsidRPr="004A22A7" w:rsidRDefault="005C0D19" w:rsidP="009F69F4">
      <w:pPr>
        <w:rPr>
          <w:lang w:val="en-US" w:bidi="ar-AE"/>
        </w:rPr>
      </w:pPr>
    </w:p>
    <w:p w:rsidR="00F57889" w:rsidRPr="005C7A53" w:rsidRDefault="00C9483E">
      <w:pPr>
        <w:pStyle w:val="2"/>
        <w:rPr>
          <w:lang w:bidi="ar-AE"/>
        </w:rPr>
      </w:pPr>
      <w:bookmarkStart w:id="14" w:name="_Toc452117636"/>
      <w:r>
        <w:rPr>
          <w:lang w:bidi="ar-AE"/>
        </w:rPr>
        <w:lastRenderedPageBreak/>
        <w:t>Список сокращений</w:t>
      </w:r>
      <w:r w:rsidR="00935F41" w:rsidRPr="005C7A53">
        <w:rPr>
          <w:lang w:bidi="ar-AE"/>
        </w:rPr>
        <w:t>.</w:t>
      </w:r>
      <w:bookmarkEnd w:id="14"/>
    </w:p>
    <w:p w:rsidR="00F57889" w:rsidRDefault="00C9483E" w:rsidP="009F69F4">
      <w:pPr>
        <w:spacing w:after="0"/>
        <w:ind w:firstLine="709"/>
        <w:rPr>
          <w:lang w:bidi="ar-AE"/>
        </w:rPr>
      </w:pPr>
      <w:r>
        <w:rPr>
          <w:lang w:bidi="ar-AE"/>
        </w:rPr>
        <w:t>A</w:t>
      </w:r>
      <w:r>
        <w:rPr>
          <w:lang w:val="en-US" w:bidi="ar-AE"/>
        </w:rPr>
        <w:t>ppl</w:t>
      </w:r>
      <w:r>
        <w:rPr>
          <w:lang w:bidi="ar-AE"/>
        </w:rPr>
        <w:t xml:space="preserve"> – аппликатив </w:t>
      </w:r>
    </w:p>
    <w:p w:rsidR="00F57889" w:rsidRDefault="00C9483E" w:rsidP="009F69F4">
      <w:pPr>
        <w:spacing w:after="0"/>
        <w:ind w:firstLine="709"/>
        <w:rPr>
          <w:lang w:bidi="ar-AE"/>
        </w:rPr>
      </w:pPr>
      <w:r>
        <w:rPr>
          <w:lang w:bidi="ar-AE"/>
        </w:rPr>
        <w:t>C</w:t>
      </w:r>
      <w:r>
        <w:rPr>
          <w:lang w:val="en-US" w:bidi="ar-AE"/>
        </w:rPr>
        <w:t>aus</w:t>
      </w:r>
      <w:r>
        <w:rPr>
          <w:lang w:bidi="ar-AE"/>
        </w:rPr>
        <w:t xml:space="preserve"> – каузатив </w:t>
      </w:r>
    </w:p>
    <w:p w:rsidR="00F57889" w:rsidRDefault="009F69F4" w:rsidP="009F69F4">
      <w:pPr>
        <w:spacing w:after="0"/>
        <w:ind w:firstLine="709"/>
        <w:rPr>
          <w:lang w:bidi="ar-AE"/>
        </w:rPr>
      </w:pPr>
      <w:r>
        <w:rPr>
          <w:lang w:bidi="ar-AE"/>
        </w:rPr>
        <w:t>(</w:t>
      </w:r>
      <w:r>
        <w:rPr>
          <w:lang w:val="en-US" w:bidi="ar-AE"/>
        </w:rPr>
        <w:t>N</w:t>
      </w:r>
      <w:r w:rsidRPr="00090EDA">
        <w:rPr>
          <w:lang w:bidi="ar-AE"/>
        </w:rPr>
        <w:t>)</w:t>
      </w:r>
      <w:r w:rsidR="00C9483E">
        <w:rPr>
          <w:lang w:bidi="ar-AE"/>
        </w:rPr>
        <w:t>C</w:t>
      </w:r>
      <w:r w:rsidR="00C9483E">
        <w:rPr>
          <w:lang w:val="en-US" w:bidi="ar-AE"/>
        </w:rPr>
        <w:t>l</w:t>
      </w:r>
      <w:r w:rsidR="00C9483E">
        <w:rPr>
          <w:lang w:bidi="ar-AE"/>
        </w:rPr>
        <w:t xml:space="preserve"> – именной класс</w:t>
      </w:r>
    </w:p>
    <w:p w:rsidR="00F57889" w:rsidRDefault="00C9483E" w:rsidP="009F69F4">
      <w:pPr>
        <w:spacing w:after="0"/>
        <w:ind w:firstLine="709"/>
        <w:rPr>
          <w:lang w:bidi="ar-AE"/>
        </w:rPr>
      </w:pPr>
      <w:r>
        <w:rPr>
          <w:lang w:bidi="ar-AE"/>
        </w:rPr>
        <w:t>F</w:t>
      </w:r>
      <w:r>
        <w:rPr>
          <w:lang w:val="en-US" w:bidi="ar-AE"/>
        </w:rPr>
        <w:t>ut</w:t>
      </w:r>
      <w:r>
        <w:rPr>
          <w:lang w:bidi="ar-AE"/>
        </w:rPr>
        <w:t xml:space="preserve"> – будущее время</w:t>
      </w:r>
    </w:p>
    <w:p w:rsidR="004E3B3C" w:rsidRDefault="00C9483E" w:rsidP="009F69F4">
      <w:pPr>
        <w:spacing w:after="0"/>
        <w:ind w:firstLine="709"/>
        <w:rPr>
          <w:lang w:bidi="ar-AE"/>
        </w:rPr>
      </w:pPr>
      <w:r>
        <w:rPr>
          <w:lang w:bidi="ar-AE"/>
        </w:rPr>
        <w:t>F</w:t>
      </w:r>
      <w:r>
        <w:rPr>
          <w:lang w:val="en-US" w:bidi="ar-AE"/>
        </w:rPr>
        <w:t>v</w:t>
      </w:r>
      <w:r>
        <w:rPr>
          <w:lang w:bidi="ar-AE"/>
        </w:rPr>
        <w:t xml:space="preserve"> – конечный гласный </w:t>
      </w:r>
    </w:p>
    <w:p w:rsidR="009F69F4" w:rsidRPr="009F69F4" w:rsidRDefault="009F69F4" w:rsidP="009F69F4">
      <w:pPr>
        <w:spacing w:after="0"/>
        <w:ind w:firstLine="709"/>
        <w:rPr>
          <w:lang w:bidi="ar-AE"/>
        </w:rPr>
      </w:pPr>
      <w:r>
        <w:rPr>
          <w:lang w:val="en-US" w:bidi="ar-AE"/>
        </w:rPr>
        <w:t>Instr</w:t>
      </w:r>
      <w:r w:rsidRPr="00090EDA">
        <w:rPr>
          <w:lang w:bidi="ar-AE"/>
        </w:rPr>
        <w:t xml:space="preserve"> – </w:t>
      </w:r>
      <w:r>
        <w:rPr>
          <w:lang w:bidi="ar-AE"/>
        </w:rPr>
        <w:t xml:space="preserve">инструменталис </w:t>
      </w:r>
    </w:p>
    <w:p w:rsidR="00F57889" w:rsidRPr="00C9483E" w:rsidRDefault="00C9483E" w:rsidP="009F69F4">
      <w:pPr>
        <w:spacing w:after="0"/>
        <w:ind w:firstLine="709"/>
        <w:rPr>
          <w:lang w:bidi="ar-AE"/>
        </w:rPr>
      </w:pPr>
      <w:r>
        <w:rPr>
          <w:lang w:val="en-US" w:bidi="ar-AE"/>
        </w:rPr>
        <w:t>Loc</w:t>
      </w:r>
      <w:r>
        <w:rPr>
          <w:lang w:bidi="ar-AE"/>
        </w:rPr>
        <w:t xml:space="preserve"> – локатив </w:t>
      </w:r>
    </w:p>
    <w:p w:rsidR="00F57889" w:rsidRDefault="00C9483E" w:rsidP="009F69F4">
      <w:pPr>
        <w:spacing w:after="0"/>
        <w:ind w:firstLine="709"/>
        <w:rPr>
          <w:lang w:bidi="ar-AE"/>
        </w:rPr>
      </w:pPr>
      <w:r>
        <w:rPr>
          <w:lang w:val="en-US" w:bidi="ar-AE"/>
        </w:rPr>
        <w:t>Mann</w:t>
      </w:r>
      <w:r w:rsidRPr="00C9483E">
        <w:rPr>
          <w:lang w:bidi="ar-AE"/>
        </w:rPr>
        <w:t xml:space="preserve"> – </w:t>
      </w:r>
      <w:r>
        <w:rPr>
          <w:lang w:bidi="ar-AE"/>
        </w:rPr>
        <w:t>образ действия</w:t>
      </w:r>
    </w:p>
    <w:p w:rsidR="00F57889" w:rsidRDefault="00C9483E" w:rsidP="009F69F4">
      <w:pPr>
        <w:spacing w:after="0"/>
        <w:ind w:firstLine="709"/>
        <w:rPr>
          <w:lang w:bidi="ar-AE"/>
        </w:rPr>
      </w:pPr>
      <w:r>
        <w:rPr>
          <w:lang w:bidi="ar-AE"/>
        </w:rPr>
        <w:t>O</w:t>
      </w:r>
      <w:r>
        <w:rPr>
          <w:lang w:val="en-US" w:bidi="ar-AE"/>
        </w:rPr>
        <w:t>bj</w:t>
      </w:r>
      <w:r>
        <w:rPr>
          <w:lang w:bidi="ar-AE"/>
        </w:rPr>
        <w:t xml:space="preserve"> – объект </w:t>
      </w:r>
    </w:p>
    <w:p w:rsidR="00F57889" w:rsidRDefault="00C9483E" w:rsidP="009F69F4">
      <w:pPr>
        <w:spacing w:after="0"/>
        <w:ind w:firstLine="709"/>
        <w:rPr>
          <w:lang w:bidi="ar-AE"/>
        </w:rPr>
      </w:pPr>
      <w:r>
        <w:rPr>
          <w:lang w:bidi="ar-AE"/>
        </w:rPr>
        <w:t>P</w:t>
      </w:r>
      <w:r>
        <w:rPr>
          <w:lang w:val="en-US" w:bidi="ar-AE"/>
        </w:rPr>
        <w:t>ass</w:t>
      </w:r>
      <w:r>
        <w:rPr>
          <w:lang w:bidi="ar-AE"/>
        </w:rPr>
        <w:t xml:space="preserve"> – пассив </w:t>
      </w:r>
    </w:p>
    <w:p w:rsidR="00F57889" w:rsidRDefault="00C9483E" w:rsidP="009F69F4">
      <w:pPr>
        <w:spacing w:after="0"/>
        <w:ind w:firstLine="709"/>
        <w:rPr>
          <w:lang w:bidi="ar-AE"/>
        </w:rPr>
      </w:pPr>
      <w:r>
        <w:rPr>
          <w:lang w:bidi="ar-AE"/>
        </w:rPr>
        <w:t>P</w:t>
      </w:r>
      <w:r>
        <w:rPr>
          <w:lang w:val="en-US" w:bidi="ar-AE"/>
        </w:rPr>
        <w:t>l</w:t>
      </w:r>
      <w:r>
        <w:rPr>
          <w:lang w:bidi="ar-AE"/>
        </w:rPr>
        <w:t xml:space="preserve"> – множественное число</w:t>
      </w:r>
    </w:p>
    <w:p w:rsidR="00F57889" w:rsidRDefault="00C9483E" w:rsidP="009F69F4">
      <w:pPr>
        <w:spacing w:after="0"/>
        <w:ind w:firstLine="709"/>
        <w:rPr>
          <w:lang w:bidi="ar-AE"/>
        </w:rPr>
      </w:pPr>
      <w:r>
        <w:rPr>
          <w:lang w:bidi="ar-AE"/>
        </w:rPr>
        <w:t>P</w:t>
      </w:r>
      <w:r>
        <w:rPr>
          <w:lang w:val="en-US" w:bidi="ar-AE"/>
        </w:rPr>
        <w:t>oss</w:t>
      </w:r>
      <w:r>
        <w:rPr>
          <w:lang w:bidi="ar-AE"/>
        </w:rPr>
        <w:t xml:space="preserve"> – посессив </w:t>
      </w:r>
    </w:p>
    <w:p w:rsidR="00F57889" w:rsidRDefault="00C9483E" w:rsidP="009F69F4">
      <w:pPr>
        <w:spacing w:after="0"/>
        <w:ind w:firstLine="709"/>
        <w:rPr>
          <w:lang w:bidi="ar-AE"/>
        </w:rPr>
      </w:pPr>
      <w:r>
        <w:rPr>
          <w:lang w:bidi="ar-AE"/>
        </w:rPr>
        <w:t>P</w:t>
      </w:r>
      <w:r>
        <w:rPr>
          <w:lang w:val="en-US" w:bidi="ar-AE"/>
        </w:rPr>
        <w:t>rep</w:t>
      </w:r>
      <w:r>
        <w:rPr>
          <w:lang w:bidi="ar-AE"/>
        </w:rPr>
        <w:t xml:space="preserve"> – предлог </w:t>
      </w:r>
    </w:p>
    <w:p w:rsidR="00F57889" w:rsidRDefault="00C9483E" w:rsidP="009F69F4">
      <w:pPr>
        <w:spacing w:after="0"/>
        <w:ind w:firstLine="709"/>
        <w:rPr>
          <w:lang w:bidi="ar-AE"/>
        </w:rPr>
      </w:pPr>
      <w:r>
        <w:rPr>
          <w:lang w:bidi="ar-AE"/>
        </w:rPr>
        <w:t>P</w:t>
      </w:r>
      <w:r>
        <w:rPr>
          <w:lang w:val="en-US" w:bidi="ar-AE"/>
        </w:rPr>
        <w:t>rf</w:t>
      </w:r>
      <w:r>
        <w:rPr>
          <w:lang w:bidi="ar-AE"/>
        </w:rPr>
        <w:t xml:space="preserve"> – перфект </w:t>
      </w:r>
    </w:p>
    <w:p w:rsidR="00F57889" w:rsidRDefault="00C9483E" w:rsidP="009F69F4">
      <w:pPr>
        <w:spacing w:after="0"/>
        <w:ind w:firstLine="709"/>
        <w:rPr>
          <w:lang w:bidi="ar-AE"/>
        </w:rPr>
      </w:pPr>
      <w:r>
        <w:rPr>
          <w:lang w:bidi="ar-AE"/>
        </w:rPr>
        <w:t>P</w:t>
      </w:r>
      <w:r>
        <w:rPr>
          <w:lang w:val="en-US" w:bidi="ar-AE"/>
        </w:rPr>
        <w:t>rs</w:t>
      </w:r>
      <w:r>
        <w:rPr>
          <w:lang w:bidi="ar-AE"/>
        </w:rPr>
        <w:t xml:space="preserve"> – настоящее время</w:t>
      </w:r>
    </w:p>
    <w:p w:rsidR="00F57889" w:rsidRDefault="00C9483E" w:rsidP="009F69F4">
      <w:pPr>
        <w:spacing w:after="0"/>
        <w:ind w:firstLine="709"/>
        <w:rPr>
          <w:lang w:bidi="ar-AE"/>
        </w:rPr>
      </w:pPr>
      <w:r>
        <w:rPr>
          <w:lang w:bidi="ar-AE"/>
        </w:rPr>
        <w:t>P</w:t>
      </w:r>
      <w:r>
        <w:rPr>
          <w:lang w:val="en-US" w:bidi="ar-AE"/>
        </w:rPr>
        <w:t>st</w:t>
      </w:r>
      <w:r>
        <w:rPr>
          <w:lang w:bidi="ar-AE"/>
        </w:rPr>
        <w:t xml:space="preserve"> – прошедшее время</w:t>
      </w:r>
    </w:p>
    <w:p w:rsidR="00F57889" w:rsidRDefault="00C9483E" w:rsidP="009F69F4">
      <w:pPr>
        <w:spacing w:after="0"/>
        <w:ind w:firstLine="709"/>
        <w:rPr>
          <w:lang w:bidi="ar-AE"/>
        </w:rPr>
      </w:pPr>
      <w:r>
        <w:rPr>
          <w:lang w:bidi="ar-AE"/>
        </w:rPr>
        <w:t>R</w:t>
      </w:r>
      <w:r>
        <w:rPr>
          <w:lang w:val="en-US" w:bidi="ar-AE"/>
        </w:rPr>
        <w:t>ec</w:t>
      </w:r>
      <w:r>
        <w:rPr>
          <w:lang w:bidi="ar-AE"/>
        </w:rPr>
        <w:t xml:space="preserve"> – реципрок </w:t>
      </w:r>
    </w:p>
    <w:p w:rsidR="00F57889" w:rsidRDefault="00C9483E" w:rsidP="009F69F4">
      <w:pPr>
        <w:spacing w:after="0"/>
        <w:ind w:firstLine="709"/>
        <w:rPr>
          <w:lang w:bidi="ar-AE"/>
        </w:rPr>
      </w:pPr>
      <w:r>
        <w:rPr>
          <w:lang w:bidi="ar-AE"/>
        </w:rPr>
        <w:t>R</w:t>
      </w:r>
      <w:r>
        <w:rPr>
          <w:lang w:val="en-US" w:bidi="ar-AE"/>
        </w:rPr>
        <w:t>efl</w:t>
      </w:r>
      <w:r>
        <w:rPr>
          <w:lang w:bidi="ar-AE"/>
        </w:rPr>
        <w:t xml:space="preserve"> – рефлексив </w:t>
      </w:r>
    </w:p>
    <w:p w:rsidR="00F57889" w:rsidRDefault="00C9483E" w:rsidP="009F69F4">
      <w:pPr>
        <w:spacing w:after="0"/>
        <w:ind w:firstLine="709"/>
        <w:rPr>
          <w:lang w:bidi="ar-AE"/>
        </w:rPr>
      </w:pPr>
      <w:r>
        <w:rPr>
          <w:lang w:bidi="ar-AE"/>
        </w:rPr>
        <w:t>S</w:t>
      </w:r>
      <w:r>
        <w:rPr>
          <w:lang w:val="en-US" w:bidi="ar-AE"/>
        </w:rPr>
        <w:t>bj</w:t>
      </w:r>
      <w:r>
        <w:rPr>
          <w:lang w:bidi="ar-AE"/>
        </w:rPr>
        <w:t xml:space="preserve"> – субъект </w:t>
      </w:r>
    </w:p>
    <w:p w:rsidR="00F57889" w:rsidRDefault="00C9483E" w:rsidP="009F69F4">
      <w:pPr>
        <w:spacing w:after="0"/>
        <w:ind w:firstLine="709"/>
        <w:rPr>
          <w:lang w:bidi="ar-AE"/>
        </w:rPr>
      </w:pPr>
      <w:r>
        <w:rPr>
          <w:lang w:bidi="ar-AE"/>
        </w:rPr>
        <w:t>S</w:t>
      </w:r>
      <w:r>
        <w:rPr>
          <w:lang w:val="en-US" w:bidi="ar-AE"/>
        </w:rPr>
        <w:t>g</w:t>
      </w:r>
      <w:r>
        <w:rPr>
          <w:lang w:bidi="ar-AE"/>
        </w:rPr>
        <w:t xml:space="preserve"> – единственное число</w:t>
      </w:r>
    </w:p>
    <w:p w:rsidR="00F57889" w:rsidRPr="00090EDA" w:rsidRDefault="00C9483E" w:rsidP="009F69F4">
      <w:pPr>
        <w:spacing w:after="0"/>
        <w:ind w:firstLine="709"/>
        <w:rPr>
          <w:lang w:bidi="ar-AE"/>
        </w:rPr>
      </w:pPr>
      <w:r>
        <w:rPr>
          <w:lang w:bidi="ar-AE"/>
        </w:rPr>
        <w:t>S</w:t>
      </w:r>
      <w:r>
        <w:rPr>
          <w:lang w:val="en-US" w:bidi="ar-AE"/>
        </w:rPr>
        <w:t>ta</w:t>
      </w:r>
      <w:r>
        <w:rPr>
          <w:lang w:bidi="ar-AE"/>
        </w:rPr>
        <w:t xml:space="preserve"> – статив</w:t>
      </w:r>
    </w:p>
    <w:p w:rsidR="009F69F4" w:rsidRDefault="009F69F4" w:rsidP="009F69F4">
      <w:pPr>
        <w:spacing w:after="0"/>
        <w:ind w:firstLine="709"/>
        <w:rPr>
          <w:lang w:bidi="ar-AE"/>
        </w:rPr>
      </w:pPr>
    </w:p>
    <w:p w:rsidR="005C0D19" w:rsidRPr="005C0D19" w:rsidRDefault="005C0D19" w:rsidP="009F69F4">
      <w:pPr>
        <w:spacing w:after="0"/>
        <w:ind w:firstLine="709"/>
        <w:rPr>
          <w:lang w:bidi="ar-AE"/>
        </w:rPr>
      </w:pPr>
    </w:p>
    <w:p w:rsidR="009F69F4" w:rsidRPr="00090EDA" w:rsidRDefault="009F69F4" w:rsidP="009F69F4">
      <w:pPr>
        <w:spacing w:after="0"/>
        <w:ind w:firstLine="709"/>
        <w:rPr>
          <w:lang w:bidi="ar-AE"/>
        </w:rPr>
      </w:pPr>
    </w:p>
    <w:p w:rsidR="009F69F4" w:rsidRPr="005C0D19" w:rsidRDefault="009F69F4" w:rsidP="005C0D19">
      <w:pPr>
        <w:spacing w:after="0"/>
        <w:rPr>
          <w:lang w:bidi="ar-AE"/>
        </w:rPr>
      </w:pPr>
    </w:p>
    <w:p w:rsidR="00F57889" w:rsidRDefault="00C9483E">
      <w:pPr>
        <w:pStyle w:val="2"/>
        <w:rPr>
          <w:lang w:bidi="ar-AE"/>
        </w:rPr>
      </w:pPr>
      <w:bookmarkStart w:id="15" w:name="_Toc452117637"/>
      <w:r>
        <w:rPr>
          <w:lang w:bidi="ar-AE"/>
        </w:rPr>
        <w:lastRenderedPageBreak/>
        <w:t>Список литературы.</w:t>
      </w:r>
      <w:bookmarkEnd w:id="15"/>
    </w:p>
    <w:p w:rsidR="00F57889" w:rsidRDefault="00C9483E">
      <w:pPr>
        <w:pStyle w:val="13"/>
        <w:numPr>
          <w:ilvl w:val="0"/>
          <w:numId w:val="10"/>
        </w:numPr>
        <w:rPr>
          <w:lang w:bidi="ar-AE"/>
        </w:rPr>
      </w:pPr>
      <w:r>
        <w:rPr>
          <w:i/>
          <w:lang w:bidi="ar-AE"/>
        </w:rPr>
        <w:t>Аксенова И.С.</w:t>
      </w:r>
      <w:r>
        <w:rPr>
          <w:lang w:bidi="ar-AE"/>
        </w:rPr>
        <w:t xml:space="preserve"> Значение морфологического каузатива в языках банту // Классы слов в языках Африки. М., 1984.</w:t>
      </w:r>
    </w:p>
    <w:p w:rsidR="00F57889" w:rsidRDefault="00C9483E">
      <w:pPr>
        <w:pStyle w:val="13"/>
        <w:numPr>
          <w:ilvl w:val="0"/>
          <w:numId w:val="10"/>
        </w:numPr>
        <w:rPr>
          <w:lang w:bidi="ar-AE"/>
        </w:rPr>
      </w:pPr>
      <w:proofErr w:type="gramStart"/>
      <w:r>
        <w:rPr>
          <w:i/>
          <w:lang w:bidi="ar-AE"/>
        </w:rPr>
        <w:t>Аксенова И.С., Топорова И.Н.</w:t>
      </w:r>
      <w:r>
        <w:rPr>
          <w:lang w:bidi="ar-AE"/>
        </w:rPr>
        <w:t xml:space="preserve"> Введение в бантуистику (Имя.</w:t>
      </w:r>
      <w:proofErr w:type="gramEnd"/>
      <w:r>
        <w:rPr>
          <w:lang w:bidi="ar-AE"/>
        </w:rPr>
        <w:t xml:space="preserve"> </w:t>
      </w:r>
      <w:proofErr w:type="gramStart"/>
      <w:r>
        <w:rPr>
          <w:lang w:bidi="ar-AE"/>
        </w:rPr>
        <w:t>Глагол).</w:t>
      </w:r>
      <w:proofErr w:type="gramEnd"/>
      <w:r>
        <w:rPr>
          <w:lang w:bidi="ar-AE"/>
        </w:rPr>
        <w:t xml:space="preserve"> М. 1990.</w:t>
      </w:r>
    </w:p>
    <w:p w:rsidR="00F57889" w:rsidRDefault="00C9483E">
      <w:pPr>
        <w:pStyle w:val="13"/>
        <w:numPr>
          <w:ilvl w:val="0"/>
          <w:numId w:val="10"/>
        </w:numPr>
        <w:rPr>
          <w:lang w:bidi="ar-AE"/>
        </w:rPr>
      </w:pPr>
      <w:r>
        <w:rPr>
          <w:i/>
          <w:lang w:bidi="ar-AE"/>
        </w:rPr>
        <w:t>Аксенова И.С.</w:t>
      </w:r>
      <w:r>
        <w:rPr>
          <w:lang w:bidi="ar-AE"/>
        </w:rPr>
        <w:t xml:space="preserve"> Глагол в языках банту // Основы африканского языкознания: глагол/ ред</w:t>
      </w:r>
      <w:proofErr w:type="gramStart"/>
      <w:r>
        <w:rPr>
          <w:lang w:bidi="ar-AE"/>
        </w:rPr>
        <w:t>.В</w:t>
      </w:r>
      <w:proofErr w:type="gramEnd"/>
      <w:r>
        <w:rPr>
          <w:lang w:bidi="ar-AE"/>
        </w:rPr>
        <w:t>иноградов В.А., Топорова И.Н., М., 2003.</w:t>
      </w:r>
    </w:p>
    <w:p w:rsidR="005643F3" w:rsidRDefault="005643F3">
      <w:pPr>
        <w:pStyle w:val="13"/>
        <w:numPr>
          <w:ilvl w:val="0"/>
          <w:numId w:val="10"/>
        </w:numPr>
        <w:rPr>
          <w:lang w:bidi="ar-AE"/>
        </w:rPr>
      </w:pPr>
      <w:r>
        <w:rPr>
          <w:i/>
          <w:lang w:bidi="ar-AE"/>
        </w:rPr>
        <w:t>Галямина Ю</w:t>
      </w:r>
      <w:r w:rsidRPr="005643F3">
        <w:rPr>
          <w:i/>
          <w:lang w:bidi="ar-AE"/>
        </w:rPr>
        <w:t>.Е.</w:t>
      </w:r>
      <w:r>
        <w:rPr>
          <w:i/>
          <w:lang w:bidi="ar-AE"/>
        </w:rPr>
        <w:t xml:space="preserve"> </w:t>
      </w:r>
      <w:r>
        <w:rPr>
          <w:lang w:bidi="ar-AE"/>
        </w:rPr>
        <w:t>Транзитивность, залог и лексическая семантика глагола. М. 2006.</w:t>
      </w:r>
    </w:p>
    <w:p w:rsidR="00F57889" w:rsidRDefault="00C9483E">
      <w:pPr>
        <w:pStyle w:val="13"/>
        <w:numPr>
          <w:ilvl w:val="0"/>
          <w:numId w:val="10"/>
        </w:numPr>
        <w:rPr>
          <w:lang w:bidi="ar-AE"/>
        </w:rPr>
      </w:pPr>
      <w:r>
        <w:rPr>
          <w:i/>
          <w:lang w:bidi="ar-AE"/>
        </w:rPr>
        <w:t>Громова Н.В.</w:t>
      </w:r>
      <w:r>
        <w:rPr>
          <w:lang w:bidi="ar-AE"/>
        </w:rPr>
        <w:t>, Охотина Н.В. Теоретическая грамматика языка суахили. М. 1995.</w:t>
      </w:r>
    </w:p>
    <w:p w:rsidR="00F57889" w:rsidRDefault="00C9483E">
      <w:pPr>
        <w:pStyle w:val="13"/>
        <w:numPr>
          <w:ilvl w:val="0"/>
          <w:numId w:val="10"/>
        </w:numPr>
        <w:rPr>
          <w:lang w:bidi="ar-AE"/>
        </w:rPr>
      </w:pPr>
      <w:r>
        <w:rPr>
          <w:i/>
          <w:lang w:bidi="ar-AE"/>
        </w:rPr>
        <w:t>Дубнова Е. З.</w:t>
      </w:r>
      <w:r>
        <w:rPr>
          <w:lang w:bidi="ar-AE"/>
        </w:rPr>
        <w:t xml:space="preserve"> Язык руанда. М.: Наука, 1979.</w:t>
      </w:r>
    </w:p>
    <w:p w:rsidR="00F57889" w:rsidRDefault="00C9483E">
      <w:pPr>
        <w:pStyle w:val="13"/>
        <w:numPr>
          <w:ilvl w:val="0"/>
          <w:numId w:val="10"/>
        </w:numPr>
        <w:rPr>
          <w:lang w:bidi="ar-AE"/>
        </w:rPr>
      </w:pPr>
      <w:r>
        <w:rPr>
          <w:i/>
          <w:lang w:bidi="ar-AE"/>
        </w:rPr>
        <w:t>Коптилина Л.А.</w:t>
      </w:r>
      <w:r>
        <w:rPr>
          <w:lang w:bidi="ar-AE"/>
        </w:rPr>
        <w:t xml:space="preserve"> Значение и функционирование некоторых суффиксных форм глагола (пассивной, каузативной, направительной, стативной, взаимной) в языке суахили. М.1971.</w:t>
      </w:r>
    </w:p>
    <w:p w:rsidR="00F57889" w:rsidRDefault="00C9483E">
      <w:pPr>
        <w:pStyle w:val="13"/>
        <w:numPr>
          <w:ilvl w:val="0"/>
          <w:numId w:val="10"/>
        </w:numPr>
        <w:rPr>
          <w:lang w:bidi="ar-AE"/>
        </w:rPr>
      </w:pPr>
      <w:r>
        <w:rPr>
          <w:i/>
          <w:lang w:bidi="ar-AE"/>
        </w:rPr>
        <w:t>Крючкова О.Ю.</w:t>
      </w:r>
      <w:r>
        <w:rPr>
          <w:lang w:bidi="ar-AE"/>
        </w:rPr>
        <w:t xml:space="preserve"> Редупликация в аспекте языковой типологии // </w:t>
      </w:r>
      <w:r>
        <w:t>Вопросы Языкознания, № 4, 2000.</w:t>
      </w:r>
    </w:p>
    <w:p w:rsidR="00F57889" w:rsidRDefault="00C9483E">
      <w:pPr>
        <w:pStyle w:val="13"/>
        <w:numPr>
          <w:ilvl w:val="0"/>
          <w:numId w:val="10"/>
        </w:numPr>
        <w:rPr>
          <w:lang w:bidi="ar-AE"/>
        </w:rPr>
      </w:pPr>
      <w:r>
        <w:rPr>
          <w:i/>
          <w:lang w:bidi="ar-AE"/>
        </w:rPr>
        <w:t>ЛЭС,</w:t>
      </w:r>
      <w:r>
        <w:rPr>
          <w:lang w:bidi="ar-AE"/>
        </w:rPr>
        <w:t xml:space="preserve"> последний просмотр 23.04.16 14:00.</w:t>
      </w:r>
    </w:p>
    <w:p w:rsidR="00F57889" w:rsidRDefault="00C9483E">
      <w:pPr>
        <w:pStyle w:val="13"/>
        <w:numPr>
          <w:ilvl w:val="0"/>
          <w:numId w:val="10"/>
        </w:numPr>
        <w:rPr>
          <w:lang w:bidi="ar-AE"/>
        </w:rPr>
      </w:pPr>
      <w:r>
        <w:rPr>
          <w:i/>
          <w:lang w:bidi="ar-AE"/>
        </w:rPr>
        <w:t>Мячина Е.Н.</w:t>
      </w:r>
      <w:r>
        <w:rPr>
          <w:lang w:bidi="ar-AE"/>
        </w:rPr>
        <w:t xml:space="preserve"> Система суффиксов в глаголе языка суахили. Автореферат диссертации. Москва. 1967.</w:t>
      </w:r>
    </w:p>
    <w:p w:rsidR="00F57889" w:rsidRDefault="00C9483E">
      <w:pPr>
        <w:pStyle w:val="13"/>
        <w:numPr>
          <w:ilvl w:val="0"/>
          <w:numId w:val="10"/>
        </w:numPr>
        <w:rPr>
          <w:lang w:bidi="ar-AE"/>
        </w:rPr>
      </w:pPr>
      <w:r>
        <w:rPr>
          <w:i/>
          <w:lang w:bidi="ar-AE"/>
        </w:rPr>
        <w:t xml:space="preserve"> Оглоблин А.К. </w:t>
      </w:r>
      <w:r>
        <w:rPr>
          <w:lang w:bidi="ar-AE"/>
        </w:rPr>
        <w:t xml:space="preserve">1980 — Материалы по удвоению в мадурском языке // Языки </w:t>
      </w:r>
      <w:proofErr w:type="gramStart"/>
      <w:r>
        <w:rPr>
          <w:lang w:bidi="ar-AE"/>
        </w:rPr>
        <w:t>Юго — Восточной</w:t>
      </w:r>
      <w:proofErr w:type="gramEnd"/>
      <w:r>
        <w:rPr>
          <w:lang w:bidi="ar-AE"/>
        </w:rPr>
        <w:t xml:space="preserve"> Азии: Проблемы повторов. М., 1980.</w:t>
      </w:r>
    </w:p>
    <w:p w:rsidR="00F57889" w:rsidRDefault="00C9483E">
      <w:pPr>
        <w:pStyle w:val="13"/>
        <w:numPr>
          <w:ilvl w:val="0"/>
          <w:numId w:val="10"/>
        </w:numPr>
        <w:rPr>
          <w:lang w:bidi="ar-AE"/>
        </w:rPr>
      </w:pPr>
      <w:r>
        <w:rPr>
          <w:lang w:bidi="ar-AE"/>
        </w:rPr>
        <w:t xml:space="preserve"> </w:t>
      </w:r>
      <w:r>
        <w:rPr>
          <w:i/>
          <w:lang w:bidi="ar-AE"/>
        </w:rPr>
        <w:t xml:space="preserve">Плунгян В.А. </w:t>
      </w:r>
      <w:r>
        <w:rPr>
          <w:lang w:bidi="ar-AE"/>
        </w:rPr>
        <w:t>Общая морфология. М. 2000.</w:t>
      </w:r>
    </w:p>
    <w:p w:rsidR="00F57889" w:rsidRDefault="00C9483E">
      <w:pPr>
        <w:pStyle w:val="13"/>
        <w:numPr>
          <w:ilvl w:val="0"/>
          <w:numId w:val="10"/>
        </w:numPr>
        <w:rPr>
          <w:lang w:bidi="ar-AE"/>
        </w:rPr>
      </w:pPr>
      <w:r>
        <w:rPr>
          <w:lang w:bidi="ar-AE"/>
        </w:rPr>
        <w:t xml:space="preserve"> </w:t>
      </w:r>
      <w:r>
        <w:rPr>
          <w:i/>
          <w:lang w:bidi="ar-AE"/>
        </w:rPr>
        <w:t>Плунгян В.А.</w:t>
      </w:r>
      <w:r>
        <w:rPr>
          <w:lang w:bidi="ar-AE"/>
        </w:rPr>
        <w:t xml:space="preserve"> Африканские глагольные системы: заметки к типологии // Основы африканского языкознания: глагол / ред. Виноградов В.А., Топорова И.Н., М., 2003.</w:t>
      </w:r>
    </w:p>
    <w:p w:rsidR="00F57889" w:rsidRDefault="00C9483E">
      <w:pPr>
        <w:pStyle w:val="13"/>
        <w:numPr>
          <w:ilvl w:val="0"/>
          <w:numId w:val="10"/>
        </w:numPr>
        <w:rPr>
          <w:lang w:bidi="ar-AE"/>
        </w:rPr>
      </w:pPr>
      <w:r>
        <w:rPr>
          <w:lang w:bidi="ar-AE"/>
        </w:rPr>
        <w:t xml:space="preserve"> </w:t>
      </w:r>
      <w:r>
        <w:rPr>
          <w:i/>
          <w:lang w:bidi="ar-AE"/>
        </w:rPr>
        <w:t>Семенкова Л.А.,</w:t>
      </w:r>
      <w:r>
        <w:rPr>
          <w:lang w:bidi="ar-AE"/>
        </w:rPr>
        <w:t xml:space="preserve"> Федорова Н.Г. Глагол в суахили: семантические, синтаксические и позиционные особенности суффиксальных глагольных форм. М.1989.</w:t>
      </w:r>
    </w:p>
    <w:p w:rsidR="00F57889" w:rsidRDefault="00C9483E">
      <w:pPr>
        <w:pStyle w:val="13"/>
        <w:numPr>
          <w:ilvl w:val="0"/>
          <w:numId w:val="10"/>
        </w:numPr>
        <w:rPr>
          <w:lang w:bidi="ar-AE"/>
        </w:rPr>
      </w:pPr>
      <w:r>
        <w:rPr>
          <w:lang w:bidi="ar-AE"/>
        </w:rPr>
        <w:lastRenderedPageBreak/>
        <w:t xml:space="preserve"> </w:t>
      </w:r>
      <w:r>
        <w:rPr>
          <w:i/>
          <w:lang w:bidi="ar-AE"/>
        </w:rPr>
        <w:t>Солнцева Н.В.</w:t>
      </w:r>
      <w:r>
        <w:rPr>
          <w:lang w:bidi="ar-AE"/>
        </w:rPr>
        <w:t xml:space="preserve"> 1985 — Проблемы типологии изолирующих языков. М., 1985. </w:t>
      </w:r>
    </w:p>
    <w:p w:rsidR="00F57889" w:rsidRDefault="00C9483E">
      <w:pPr>
        <w:pStyle w:val="13"/>
        <w:numPr>
          <w:ilvl w:val="0"/>
          <w:numId w:val="10"/>
        </w:numPr>
        <w:rPr>
          <w:lang w:bidi="ar-AE"/>
        </w:rPr>
      </w:pPr>
      <w:r>
        <w:rPr>
          <w:lang w:bidi="ar-AE"/>
        </w:rPr>
        <w:t xml:space="preserve"> Суахили-русский словарь / под ред. Е.Н. Мячиной. М.: «Русский язык», 1987.</w:t>
      </w:r>
    </w:p>
    <w:p w:rsidR="00F57889" w:rsidRDefault="00C9483E">
      <w:pPr>
        <w:pStyle w:val="13"/>
        <w:numPr>
          <w:ilvl w:val="0"/>
          <w:numId w:val="10"/>
        </w:numPr>
        <w:rPr>
          <w:lang w:bidi="ar-AE"/>
        </w:rPr>
      </w:pPr>
      <w:r>
        <w:rPr>
          <w:lang w:bidi="ar-AE"/>
        </w:rPr>
        <w:t xml:space="preserve"> </w:t>
      </w:r>
      <w:r>
        <w:rPr>
          <w:i/>
          <w:lang w:bidi="ar-AE"/>
        </w:rPr>
        <w:t>Тестелец Я. Г.</w:t>
      </w:r>
      <w:r>
        <w:rPr>
          <w:lang w:bidi="ar-AE"/>
        </w:rPr>
        <w:t xml:space="preserve"> Введение в общий синтаксис. </w:t>
      </w:r>
      <w:proofErr w:type="gramStart"/>
      <w:r>
        <w:rPr>
          <w:lang w:val="en-US" w:bidi="ar-AE"/>
        </w:rPr>
        <w:t>М.:</w:t>
      </w:r>
      <w:proofErr w:type="gramEnd"/>
      <w:r>
        <w:rPr>
          <w:lang w:val="en-US" w:bidi="ar-AE"/>
        </w:rPr>
        <w:t xml:space="preserve"> РГГУ, 2011.</w:t>
      </w:r>
    </w:p>
    <w:p w:rsidR="00F57889" w:rsidRDefault="00C9483E">
      <w:pPr>
        <w:pStyle w:val="13"/>
        <w:numPr>
          <w:ilvl w:val="0"/>
          <w:numId w:val="10"/>
        </w:numPr>
        <w:rPr>
          <w:lang w:bidi="ar-AE"/>
        </w:rPr>
      </w:pPr>
      <w:r>
        <w:rPr>
          <w:lang w:bidi="ar-AE"/>
        </w:rPr>
        <w:t xml:space="preserve"> Хельсинский корпус языка суахили.</w:t>
      </w:r>
    </w:p>
    <w:p w:rsidR="00F57889" w:rsidRDefault="00C9483E">
      <w:pPr>
        <w:pStyle w:val="13"/>
        <w:numPr>
          <w:ilvl w:val="0"/>
          <w:numId w:val="10"/>
        </w:numPr>
        <w:rPr>
          <w:lang w:bidi="ar-AE"/>
        </w:rPr>
      </w:pPr>
      <w:r>
        <w:rPr>
          <w:lang w:bidi="ar-AE"/>
        </w:rPr>
        <w:t xml:space="preserve"> Языковые универсалии и лингвистическая типология. М., 1969. </w:t>
      </w:r>
    </w:p>
    <w:p w:rsidR="005643F3" w:rsidRDefault="005643F3" w:rsidP="005643F3">
      <w:pPr>
        <w:pStyle w:val="13"/>
        <w:numPr>
          <w:ilvl w:val="0"/>
          <w:numId w:val="10"/>
        </w:numPr>
        <w:rPr>
          <w:lang w:bidi="ar-AE"/>
        </w:rPr>
      </w:pPr>
      <w:r w:rsidRPr="005643F3">
        <w:rPr>
          <w:lang w:val="en-US" w:bidi="ar-AE"/>
        </w:rPr>
        <w:t xml:space="preserve">Damman E. Reziprok und Assoziative in Bantusprachen. Ztschr der Deutschen Morgenlandischen geselischaft 104. </w:t>
      </w:r>
      <w:r w:rsidRPr="005643F3">
        <w:rPr>
          <w:lang w:bidi="ar-AE"/>
        </w:rPr>
        <w:t>1954.</w:t>
      </w:r>
    </w:p>
    <w:p w:rsidR="00F57889" w:rsidRDefault="00C9483E">
      <w:pPr>
        <w:pStyle w:val="13"/>
        <w:numPr>
          <w:ilvl w:val="0"/>
          <w:numId w:val="10"/>
        </w:numPr>
        <w:rPr>
          <w:lang w:val="en-US" w:bidi="ar-AE"/>
        </w:rPr>
      </w:pPr>
      <w:r>
        <w:rPr>
          <w:i/>
          <w:lang w:val="en-US" w:bidi="ar-AE"/>
        </w:rPr>
        <w:t xml:space="preserve"> Demuth Katherine, Sekhesa Tholoana</w:t>
      </w:r>
      <w:r>
        <w:rPr>
          <w:lang w:val="en-US" w:bidi="ar-AE"/>
        </w:rPr>
        <w:t xml:space="preserve">. Basic SeSotho – an oral approach. Indiana University. 1978.  </w:t>
      </w:r>
    </w:p>
    <w:p w:rsidR="00F57889" w:rsidRDefault="00C9483E">
      <w:pPr>
        <w:pStyle w:val="13"/>
        <w:numPr>
          <w:ilvl w:val="0"/>
          <w:numId w:val="10"/>
        </w:numPr>
        <w:rPr>
          <w:lang w:val="en-US" w:bidi="ar-AE"/>
        </w:rPr>
      </w:pPr>
      <w:r>
        <w:rPr>
          <w:lang w:val="en-US" w:bidi="ar-AE"/>
        </w:rPr>
        <w:t xml:space="preserve"> </w:t>
      </w:r>
      <w:r>
        <w:rPr>
          <w:i/>
          <w:lang w:val="en-US" w:bidi="ar-AE"/>
        </w:rPr>
        <w:t>Doke C.M.</w:t>
      </w:r>
      <w:r>
        <w:rPr>
          <w:lang w:val="en-US" w:bidi="ar-AE"/>
        </w:rPr>
        <w:t xml:space="preserve"> Bantu Linguistic Terminology. London, 1935, pp. 55 – 56, 184 – 185.</w:t>
      </w:r>
    </w:p>
    <w:p w:rsidR="00F57889" w:rsidRDefault="00C9483E">
      <w:pPr>
        <w:pStyle w:val="13"/>
        <w:numPr>
          <w:ilvl w:val="0"/>
          <w:numId w:val="10"/>
        </w:numPr>
        <w:rPr>
          <w:lang w:val="en-US" w:bidi="ar-AE"/>
        </w:rPr>
      </w:pPr>
      <w:r>
        <w:rPr>
          <w:lang w:val="en-US" w:bidi="ar-AE"/>
        </w:rPr>
        <w:t xml:space="preserve"> </w:t>
      </w:r>
      <w:r>
        <w:rPr>
          <w:i/>
          <w:lang w:val="en-US" w:bidi="ar-AE"/>
        </w:rPr>
        <w:t>Duramazwi.</w:t>
      </w:r>
      <w:r>
        <w:rPr>
          <w:lang w:val="en-US" w:bidi="ar-AE"/>
        </w:rPr>
        <w:t xml:space="preserve"> Shona – English dictionary. Mambo Press. 1999.</w:t>
      </w:r>
    </w:p>
    <w:p w:rsidR="005643F3" w:rsidRPr="005643F3" w:rsidRDefault="00C9483E" w:rsidP="00FC66E5">
      <w:pPr>
        <w:pStyle w:val="13"/>
        <w:numPr>
          <w:ilvl w:val="0"/>
          <w:numId w:val="10"/>
        </w:numPr>
        <w:rPr>
          <w:lang w:val="en-US" w:bidi="ar-AE"/>
        </w:rPr>
      </w:pPr>
      <w:r w:rsidRPr="005643F3">
        <w:rPr>
          <w:lang w:val="en-US" w:bidi="ar-AE"/>
        </w:rPr>
        <w:t xml:space="preserve"> </w:t>
      </w:r>
      <w:r w:rsidRPr="005643F3">
        <w:rPr>
          <w:i/>
          <w:lang w:val="en-US" w:bidi="ar-AE"/>
        </w:rPr>
        <w:t>Fortune G.</w:t>
      </w:r>
      <w:r w:rsidRPr="005643F3">
        <w:rPr>
          <w:lang w:val="en-US" w:bidi="ar-AE"/>
        </w:rPr>
        <w:t xml:space="preserve"> Shona Grammatical Constructions. Part II, 3d Edition, Mercury Press (Pvt), 1984.</w:t>
      </w:r>
    </w:p>
    <w:p w:rsidR="005643F3" w:rsidRPr="005643F3" w:rsidRDefault="005643F3" w:rsidP="00FC66E5">
      <w:pPr>
        <w:pStyle w:val="13"/>
        <w:numPr>
          <w:ilvl w:val="0"/>
          <w:numId w:val="10"/>
        </w:numPr>
        <w:rPr>
          <w:lang w:val="en-US" w:bidi="ar-AE"/>
        </w:rPr>
      </w:pPr>
      <w:r w:rsidRPr="005643F3">
        <w:rPr>
          <w:lang w:val="en-US" w:bidi="ar-AE"/>
        </w:rPr>
        <w:t xml:space="preserve"> </w:t>
      </w:r>
      <w:r w:rsidR="00FC66E5" w:rsidRPr="005643F3">
        <w:rPr>
          <w:lang w:val="en-US" w:bidi="ar-AE"/>
        </w:rPr>
        <w:t>Horton A.E. A grammar of luvale. Johannesburg.1949.</w:t>
      </w:r>
    </w:p>
    <w:p w:rsidR="005643F3" w:rsidRPr="005643F3" w:rsidRDefault="00C9483E" w:rsidP="005643F3">
      <w:pPr>
        <w:pStyle w:val="13"/>
        <w:numPr>
          <w:ilvl w:val="0"/>
          <w:numId w:val="10"/>
        </w:numPr>
        <w:rPr>
          <w:lang w:val="en-US" w:bidi="ar-AE"/>
        </w:rPr>
      </w:pPr>
      <w:r w:rsidRPr="005643F3">
        <w:rPr>
          <w:lang w:val="en-US" w:bidi="ar-AE"/>
        </w:rPr>
        <w:t xml:space="preserve"> </w:t>
      </w:r>
      <w:r w:rsidRPr="005643F3">
        <w:rPr>
          <w:i/>
          <w:lang w:val="en-US" w:bidi="ar-AE"/>
        </w:rPr>
        <w:t>Kimenyi Alexandre.</w:t>
      </w:r>
      <w:r w:rsidRPr="005643F3">
        <w:rPr>
          <w:lang w:val="en-US" w:bidi="ar-AE"/>
        </w:rPr>
        <w:t xml:space="preserve"> A relational Grammar of Kinyarwa</w:t>
      </w:r>
      <w:r w:rsidR="00CF15AE" w:rsidRPr="005643F3">
        <w:rPr>
          <w:lang w:val="en-US" w:bidi="ar-AE"/>
        </w:rPr>
        <w:t>nda. California University. 1980</w:t>
      </w:r>
      <w:r>
        <w:rPr>
          <w:lang w:bidi="ar-AE"/>
        </w:rPr>
        <w:t>.</w:t>
      </w:r>
    </w:p>
    <w:p w:rsidR="00CF15AE" w:rsidRPr="005643F3" w:rsidRDefault="005643F3" w:rsidP="005643F3">
      <w:pPr>
        <w:pStyle w:val="13"/>
        <w:numPr>
          <w:ilvl w:val="0"/>
          <w:numId w:val="10"/>
        </w:numPr>
        <w:rPr>
          <w:lang w:val="en-US" w:bidi="ar-AE"/>
        </w:rPr>
      </w:pPr>
      <w:r w:rsidRPr="005C7A53">
        <w:rPr>
          <w:lang w:val="en-US" w:bidi="ar-AE"/>
        </w:rPr>
        <w:t xml:space="preserve"> </w:t>
      </w:r>
      <w:r w:rsidRPr="005643F3">
        <w:rPr>
          <w:i/>
          <w:lang w:val="en-US" w:bidi="ar-AE"/>
        </w:rPr>
        <w:t>Kimenyi Alexandre</w:t>
      </w:r>
      <w:r w:rsidRPr="005643F3">
        <w:rPr>
          <w:lang w:val="en-US" w:bidi="ar-AE"/>
        </w:rPr>
        <w:t>. Kinyarwanda Applicatives Revisited. California State University at Sacramento. 2</w:t>
      </w:r>
      <w:r>
        <w:rPr>
          <w:lang w:bidi="ar-AE"/>
        </w:rPr>
        <w:t>003.</w:t>
      </w:r>
    </w:p>
    <w:p w:rsidR="00F57889" w:rsidRDefault="00C9483E">
      <w:pPr>
        <w:pStyle w:val="13"/>
        <w:numPr>
          <w:ilvl w:val="0"/>
          <w:numId w:val="10"/>
        </w:numPr>
        <w:rPr>
          <w:lang w:val="en-US" w:bidi="ar-AE"/>
        </w:rPr>
      </w:pPr>
      <w:r>
        <w:rPr>
          <w:lang w:val="en-US" w:bidi="ar-AE"/>
        </w:rPr>
        <w:t xml:space="preserve"> </w:t>
      </w:r>
      <w:r>
        <w:rPr>
          <w:i/>
          <w:lang w:val="en-US" w:bidi="ar-AE"/>
        </w:rPr>
        <w:t>Mchombo S.</w:t>
      </w:r>
      <w:r>
        <w:rPr>
          <w:lang w:val="en-US" w:bidi="ar-AE"/>
        </w:rPr>
        <w:t xml:space="preserve"> the syntax of Chichewa. Cambridge University Press, 2004.</w:t>
      </w:r>
    </w:p>
    <w:p w:rsidR="00F57889" w:rsidRDefault="00C9483E">
      <w:pPr>
        <w:pStyle w:val="13"/>
        <w:numPr>
          <w:ilvl w:val="0"/>
          <w:numId w:val="10"/>
        </w:numPr>
        <w:rPr>
          <w:lang w:val="en-US" w:bidi="ar-AE"/>
        </w:rPr>
      </w:pPr>
      <w:r>
        <w:rPr>
          <w:lang w:val="en-US" w:bidi="ar-AE"/>
        </w:rPr>
        <w:t xml:space="preserve"> </w:t>
      </w:r>
      <w:r>
        <w:rPr>
          <w:i/>
          <w:lang w:val="en-US" w:bidi="ar-AE"/>
        </w:rPr>
        <w:t>Myra Adamson, Betty Ellen Cox, Muriel H. Teusink.</w:t>
      </w:r>
      <w:r>
        <w:rPr>
          <w:lang w:val="en-US" w:bidi="ar-AE"/>
        </w:rPr>
        <w:t xml:space="preserve"> Kinyarwanda – English and English – Kinyarwanda dictionary.</w:t>
      </w:r>
    </w:p>
    <w:p w:rsidR="00F57889" w:rsidRDefault="00C9483E">
      <w:pPr>
        <w:pStyle w:val="13"/>
        <w:numPr>
          <w:ilvl w:val="0"/>
          <w:numId w:val="10"/>
        </w:numPr>
        <w:rPr>
          <w:lang w:val="en-US" w:bidi="ar-AE"/>
        </w:rPr>
      </w:pPr>
      <w:r>
        <w:rPr>
          <w:lang w:val="en-US" w:bidi="ar-AE"/>
        </w:rPr>
        <w:t xml:space="preserve"> </w:t>
      </w:r>
      <w:r>
        <w:rPr>
          <w:i/>
          <w:lang w:val="en-US" w:bidi="ar-AE"/>
        </w:rPr>
        <w:t>Polome Edgar C.</w:t>
      </w:r>
      <w:r>
        <w:rPr>
          <w:lang w:val="en-US" w:bidi="ar-AE"/>
        </w:rPr>
        <w:t xml:space="preserve"> Swahili language handbook. Washington.1967.</w:t>
      </w:r>
    </w:p>
    <w:p w:rsidR="00F57889" w:rsidRDefault="00F57889" w:rsidP="005643F3">
      <w:pPr>
        <w:pStyle w:val="13"/>
        <w:ind w:left="360"/>
        <w:rPr>
          <w:lang w:val="en-US" w:bidi="ar-AE"/>
        </w:rPr>
      </w:pPr>
    </w:p>
    <w:p w:rsidR="00F57889" w:rsidRDefault="00F57889" w:rsidP="005643F3">
      <w:pPr>
        <w:pStyle w:val="13"/>
        <w:spacing w:line="276" w:lineRule="auto"/>
        <w:ind w:left="0"/>
        <w:rPr>
          <w:lang w:val="en-US" w:bidi="ar-AE"/>
        </w:rPr>
      </w:pPr>
      <w:bookmarkStart w:id="16" w:name="_GoBack"/>
      <w:bookmarkEnd w:id="16"/>
    </w:p>
    <w:sectPr w:rsidR="00F57889">
      <w:foot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EDA" w:rsidRDefault="00090EDA">
      <w:pPr>
        <w:spacing w:after="0" w:line="240" w:lineRule="auto"/>
      </w:pPr>
      <w:r>
        <w:separator/>
      </w:r>
    </w:p>
  </w:endnote>
  <w:endnote w:type="continuationSeparator" w:id="0">
    <w:p w:rsidR="00090EDA" w:rsidRDefault="00090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EDA" w:rsidRDefault="00090EDA">
    <w:pPr>
      <w:pStyle w:val="a5"/>
      <w:jc w:val="right"/>
    </w:pPr>
    <w:r>
      <w:fldChar w:fldCharType="begin"/>
    </w:r>
    <w:r>
      <w:instrText>PAGE   \* MERGEFORMAT</w:instrText>
    </w:r>
    <w:r>
      <w:fldChar w:fldCharType="separate"/>
    </w:r>
    <w:r w:rsidR="004A22A7">
      <w:rPr>
        <w:noProof/>
      </w:rPr>
      <w:t>68</w:t>
    </w:r>
    <w:r>
      <w:fldChar w:fldCharType="end"/>
    </w:r>
  </w:p>
  <w:p w:rsidR="00090EDA" w:rsidRDefault="00090E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EDA" w:rsidRDefault="00090EDA">
      <w:pPr>
        <w:spacing w:after="0" w:line="240" w:lineRule="auto"/>
      </w:pPr>
      <w:r>
        <w:separator/>
      </w:r>
    </w:p>
  </w:footnote>
  <w:footnote w:type="continuationSeparator" w:id="0">
    <w:p w:rsidR="00090EDA" w:rsidRDefault="00090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06A9"/>
    <w:multiLevelType w:val="hybridMultilevel"/>
    <w:tmpl w:val="BA98F3C4"/>
    <w:lvl w:ilvl="0" w:tplc="87EE2E26">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56E86"/>
    <w:multiLevelType w:val="multilevel"/>
    <w:tmpl w:val="0BF56E86"/>
    <w:lvl w:ilvl="0">
      <w:start w:val="1"/>
      <w:numFmt w:val="lowerLetter"/>
      <w:lvlText w:val="%1)"/>
      <w:lvlJc w:val="left"/>
      <w:pPr>
        <w:ind w:left="1429" w:hanging="360"/>
      </w:pPr>
      <w:rPr>
        <w:rFonts w:cs="Times New Roman"/>
      </w:rPr>
    </w:lvl>
    <w:lvl w:ilvl="1" w:tentative="1">
      <w:start w:val="1"/>
      <w:numFmt w:val="lowerLetter"/>
      <w:lvlText w:val="%2."/>
      <w:lvlJc w:val="left"/>
      <w:pPr>
        <w:ind w:left="2149" w:hanging="360"/>
      </w:pPr>
      <w:rPr>
        <w:rFonts w:cs="Times New Roman"/>
      </w:rPr>
    </w:lvl>
    <w:lvl w:ilvl="2" w:tentative="1">
      <w:start w:val="1"/>
      <w:numFmt w:val="lowerRoman"/>
      <w:lvlText w:val="%3."/>
      <w:lvlJc w:val="right"/>
      <w:pPr>
        <w:ind w:left="2869" w:hanging="180"/>
      </w:pPr>
      <w:rPr>
        <w:rFonts w:cs="Times New Roman"/>
      </w:rPr>
    </w:lvl>
    <w:lvl w:ilvl="3" w:tentative="1">
      <w:start w:val="1"/>
      <w:numFmt w:val="decimal"/>
      <w:lvlText w:val="%4."/>
      <w:lvlJc w:val="left"/>
      <w:pPr>
        <w:ind w:left="3589" w:hanging="360"/>
      </w:pPr>
      <w:rPr>
        <w:rFonts w:cs="Times New Roman"/>
      </w:rPr>
    </w:lvl>
    <w:lvl w:ilvl="4" w:tentative="1">
      <w:start w:val="1"/>
      <w:numFmt w:val="lowerLetter"/>
      <w:lvlText w:val="%5."/>
      <w:lvlJc w:val="left"/>
      <w:pPr>
        <w:ind w:left="4309" w:hanging="360"/>
      </w:pPr>
      <w:rPr>
        <w:rFonts w:cs="Times New Roman"/>
      </w:rPr>
    </w:lvl>
    <w:lvl w:ilvl="5" w:tentative="1">
      <w:start w:val="1"/>
      <w:numFmt w:val="lowerRoman"/>
      <w:lvlText w:val="%6."/>
      <w:lvlJc w:val="right"/>
      <w:pPr>
        <w:ind w:left="5029" w:hanging="180"/>
      </w:pPr>
      <w:rPr>
        <w:rFonts w:cs="Times New Roman"/>
      </w:rPr>
    </w:lvl>
    <w:lvl w:ilvl="6" w:tentative="1">
      <w:start w:val="1"/>
      <w:numFmt w:val="decimal"/>
      <w:lvlText w:val="%7."/>
      <w:lvlJc w:val="left"/>
      <w:pPr>
        <w:ind w:left="5749" w:hanging="360"/>
      </w:pPr>
      <w:rPr>
        <w:rFonts w:cs="Times New Roman"/>
      </w:rPr>
    </w:lvl>
    <w:lvl w:ilvl="7" w:tentative="1">
      <w:start w:val="1"/>
      <w:numFmt w:val="lowerLetter"/>
      <w:lvlText w:val="%8."/>
      <w:lvlJc w:val="left"/>
      <w:pPr>
        <w:ind w:left="6469" w:hanging="360"/>
      </w:pPr>
      <w:rPr>
        <w:rFonts w:cs="Times New Roman"/>
      </w:rPr>
    </w:lvl>
    <w:lvl w:ilvl="8" w:tentative="1">
      <w:start w:val="1"/>
      <w:numFmt w:val="lowerRoman"/>
      <w:lvlText w:val="%9."/>
      <w:lvlJc w:val="right"/>
      <w:pPr>
        <w:ind w:left="7189" w:hanging="180"/>
      </w:pPr>
      <w:rPr>
        <w:rFonts w:cs="Times New Roman"/>
      </w:rPr>
    </w:lvl>
  </w:abstractNum>
  <w:abstractNum w:abstractNumId="2">
    <w:nsid w:val="15AC1914"/>
    <w:multiLevelType w:val="multilevel"/>
    <w:tmpl w:val="15AC1914"/>
    <w:lvl w:ilvl="0">
      <w:start w:val="1"/>
      <w:numFmt w:val="decimal"/>
      <w:lvlText w:val="%1)"/>
      <w:lvlJc w:val="left"/>
      <w:pPr>
        <w:ind w:left="1440" w:hanging="360"/>
      </w:pPr>
      <w:rPr>
        <w:rFonts w:cs="Times New Roman"/>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3">
    <w:nsid w:val="1A7B1518"/>
    <w:multiLevelType w:val="multilevel"/>
    <w:tmpl w:val="8230DD98"/>
    <w:lvl w:ilvl="0">
      <w:start w:val="4"/>
      <w:numFmt w:val="decimal"/>
      <w:lvlText w:val="%1."/>
      <w:lvlJc w:val="left"/>
      <w:pPr>
        <w:ind w:left="786"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3DC5E52"/>
    <w:multiLevelType w:val="multilevel"/>
    <w:tmpl w:val="23DC5E52"/>
    <w:lvl w:ilvl="0">
      <w:start w:val="1"/>
      <w:numFmt w:val="decimal"/>
      <w:lvlText w:val="%1."/>
      <w:lvlJc w:val="left"/>
      <w:pPr>
        <w:ind w:left="1429" w:hanging="360"/>
      </w:pPr>
      <w:rPr>
        <w:rFonts w:cs="Times New Roman"/>
      </w:rPr>
    </w:lvl>
    <w:lvl w:ilvl="1" w:tentative="1">
      <w:start w:val="1"/>
      <w:numFmt w:val="lowerLetter"/>
      <w:lvlText w:val="%2."/>
      <w:lvlJc w:val="left"/>
      <w:pPr>
        <w:ind w:left="2149" w:hanging="360"/>
      </w:pPr>
      <w:rPr>
        <w:rFonts w:cs="Times New Roman"/>
      </w:rPr>
    </w:lvl>
    <w:lvl w:ilvl="2" w:tentative="1">
      <w:start w:val="1"/>
      <w:numFmt w:val="lowerRoman"/>
      <w:lvlText w:val="%3."/>
      <w:lvlJc w:val="right"/>
      <w:pPr>
        <w:ind w:left="2869" w:hanging="180"/>
      </w:pPr>
      <w:rPr>
        <w:rFonts w:cs="Times New Roman"/>
      </w:rPr>
    </w:lvl>
    <w:lvl w:ilvl="3" w:tentative="1">
      <w:start w:val="1"/>
      <w:numFmt w:val="decimal"/>
      <w:lvlText w:val="%4."/>
      <w:lvlJc w:val="left"/>
      <w:pPr>
        <w:ind w:left="3589" w:hanging="360"/>
      </w:pPr>
      <w:rPr>
        <w:rFonts w:cs="Times New Roman"/>
      </w:rPr>
    </w:lvl>
    <w:lvl w:ilvl="4" w:tentative="1">
      <w:start w:val="1"/>
      <w:numFmt w:val="lowerLetter"/>
      <w:lvlText w:val="%5."/>
      <w:lvlJc w:val="left"/>
      <w:pPr>
        <w:ind w:left="4309" w:hanging="360"/>
      </w:pPr>
      <w:rPr>
        <w:rFonts w:cs="Times New Roman"/>
      </w:rPr>
    </w:lvl>
    <w:lvl w:ilvl="5" w:tentative="1">
      <w:start w:val="1"/>
      <w:numFmt w:val="lowerRoman"/>
      <w:lvlText w:val="%6."/>
      <w:lvlJc w:val="right"/>
      <w:pPr>
        <w:ind w:left="5029" w:hanging="180"/>
      </w:pPr>
      <w:rPr>
        <w:rFonts w:cs="Times New Roman"/>
      </w:rPr>
    </w:lvl>
    <w:lvl w:ilvl="6" w:tentative="1">
      <w:start w:val="1"/>
      <w:numFmt w:val="decimal"/>
      <w:lvlText w:val="%7."/>
      <w:lvlJc w:val="left"/>
      <w:pPr>
        <w:ind w:left="5749" w:hanging="360"/>
      </w:pPr>
      <w:rPr>
        <w:rFonts w:cs="Times New Roman"/>
      </w:rPr>
    </w:lvl>
    <w:lvl w:ilvl="7" w:tentative="1">
      <w:start w:val="1"/>
      <w:numFmt w:val="lowerLetter"/>
      <w:lvlText w:val="%8."/>
      <w:lvlJc w:val="left"/>
      <w:pPr>
        <w:ind w:left="6469" w:hanging="360"/>
      </w:pPr>
      <w:rPr>
        <w:rFonts w:cs="Times New Roman"/>
      </w:rPr>
    </w:lvl>
    <w:lvl w:ilvl="8" w:tentative="1">
      <w:start w:val="1"/>
      <w:numFmt w:val="lowerRoman"/>
      <w:lvlText w:val="%9."/>
      <w:lvlJc w:val="right"/>
      <w:pPr>
        <w:ind w:left="7189" w:hanging="180"/>
      </w:pPr>
      <w:rPr>
        <w:rFonts w:cs="Times New Roman"/>
      </w:rPr>
    </w:lvl>
  </w:abstractNum>
  <w:abstractNum w:abstractNumId="5">
    <w:nsid w:val="339E7FF6"/>
    <w:multiLevelType w:val="multilevel"/>
    <w:tmpl w:val="339E7FF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4AB4810"/>
    <w:multiLevelType w:val="multilevel"/>
    <w:tmpl w:val="34AB4810"/>
    <w:lvl w:ilvl="0">
      <w:start w:val="1"/>
      <w:numFmt w:val="lowerLetter"/>
      <w:lvlText w:val="%1)"/>
      <w:lvlJc w:val="left"/>
      <w:pPr>
        <w:ind w:left="1429" w:hanging="360"/>
      </w:pPr>
      <w:rPr>
        <w:rFonts w:cs="Times New Roman"/>
      </w:rPr>
    </w:lvl>
    <w:lvl w:ilvl="1" w:tentative="1">
      <w:start w:val="1"/>
      <w:numFmt w:val="lowerLetter"/>
      <w:lvlText w:val="%2."/>
      <w:lvlJc w:val="left"/>
      <w:pPr>
        <w:ind w:left="2149" w:hanging="360"/>
      </w:pPr>
      <w:rPr>
        <w:rFonts w:cs="Times New Roman"/>
      </w:rPr>
    </w:lvl>
    <w:lvl w:ilvl="2" w:tentative="1">
      <w:start w:val="1"/>
      <w:numFmt w:val="lowerRoman"/>
      <w:lvlText w:val="%3."/>
      <w:lvlJc w:val="right"/>
      <w:pPr>
        <w:ind w:left="2869" w:hanging="180"/>
      </w:pPr>
      <w:rPr>
        <w:rFonts w:cs="Times New Roman"/>
      </w:rPr>
    </w:lvl>
    <w:lvl w:ilvl="3" w:tentative="1">
      <w:start w:val="1"/>
      <w:numFmt w:val="decimal"/>
      <w:lvlText w:val="%4."/>
      <w:lvlJc w:val="left"/>
      <w:pPr>
        <w:ind w:left="3589" w:hanging="360"/>
      </w:pPr>
      <w:rPr>
        <w:rFonts w:cs="Times New Roman"/>
      </w:rPr>
    </w:lvl>
    <w:lvl w:ilvl="4" w:tentative="1">
      <w:start w:val="1"/>
      <w:numFmt w:val="lowerLetter"/>
      <w:lvlText w:val="%5."/>
      <w:lvlJc w:val="left"/>
      <w:pPr>
        <w:ind w:left="4309" w:hanging="360"/>
      </w:pPr>
      <w:rPr>
        <w:rFonts w:cs="Times New Roman"/>
      </w:rPr>
    </w:lvl>
    <w:lvl w:ilvl="5" w:tentative="1">
      <w:start w:val="1"/>
      <w:numFmt w:val="lowerRoman"/>
      <w:lvlText w:val="%6."/>
      <w:lvlJc w:val="right"/>
      <w:pPr>
        <w:ind w:left="5029" w:hanging="180"/>
      </w:pPr>
      <w:rPr>
        <w:rFonts w:cs="Times New Roman"/>
      </w:rPr>
    </w:lvl>
    <w:lvl w:ilvl="6" w:tentative="1">
      <w:start w:val="1"/>
      <w:numFmt w:val="decimal"/>
      <w:lvlText w:val="%7."/>
      <w:lvlJc w:val="left"/>
      <w:pPr>
        <w:ind w:left="5749" w:hanging="360"/>
      </w:pPr>
      <w:rPr>
        <w:rFonts w:cs="Times New Roman"/>
      </w:rPr>
    </w:lvl>
    <w:lvl w:ilvl="7" w:tentative="1">
      <w:start w:val="1"/>
      <w:numFmt w:val="lowerLetter"/>
      <w:lvlText w:val="%8."/>
      <w:lvlJc w:val="left"/>
      <w:pPr>
        <w:ind w:left="6469" w:hanging="360"/>
      </w:pPr>
      <w:rPr>
        <w:rFonts w:cs="Times New Roman"/>
      </w:rPr>
    </w:lvl>
    <w:lvl w:ilvl="8" w:tentative="1">
      <w:start w:val="1"/>
      <w:numFmt w:val="lowerRoman"/>
      <w:lvlText w:val="%9."/>
      <w:lvlJc w:val="right"/>
      <w:pPr>
        <w:ind w:left="7189" w:hanging="180"/>
      </w:pPr>
      <w:rPr>
        <w:rFonts w:cs="Times New Roman"/>
      </w:rPr>
    </w:lvl>
  </w:abstractNum>
  <w:abstractNum w:abstractNumId="7">
    <w:nsid w:val="492F652D"/>
    <w:multiLevelType w:val="multilevel"/>
    <w:tmpl w:val="492F652D"/>
    <w:lvl w:ilvl="0">
      <w:start w:val="1"/>
      <w:numFmt w:val="lowerLetter"/>
      <w:lvlText w:val="%1)"/>
      <w:lvlJc w:val="left"/>
      <w:pPr>
        <w:ind w:left="1494" w:hanging="360"/>
      </w:pPr>
      <w:rPr>
        <w:rFonts w:cs="Times New Roman"/>
        <w:vertAlign w:val="baseline"/>
      </w:rPr>
    </w:lvl>
    <w:lvl w:ilvl="1" w:tentative="1">
      <w:start w:val="1"/>
      <w:numFmt w:val="lowerLetter"/>
      <w:lvlText w:val="%2."/>
      <w:lvlJc w:val="left"/>
      <w:pPr>
        <w:ind w:left="2006" w:hanging="360"/>
      </w:pPr>
      <w:rPr>
        <w:rFonts w:cs="Times New Roman"/>
      </w:rPr>
    </w:lvl>
    <w:lvl w:ilvl="2" w:tentative="1">
      <w:start w:val="1"/>
      <w:numFmt w:val="lowerRoman"/>
      <w:lvlText w:val="%3."/>
      <w:lvlJc w:val="right"/>
      <w:pPr>
        <w:ind w:left="2726" w:hanging="180"/>
      </w:pPr>
      <w:rPr>
        <w:rFonts w:cs="Times New Roman"/>
      </w:rPr>
    </w:lvl>
    <w:lvl w:ilvl="3" w:tentative="1">
      <w:start w:val="1"/>
      <w:numFmt w:val="decimal"/>
      <w:lvlText w:val="%4."/>
      <w:lvlJc w:val="left"/>
      <w:pPr>
        <w:ind w:left="3446" w:hanging="360"/>
      </w:pPr>
      <w:rPr>
        <w:rFonts w:cs="Times New Roman"/>
      </w:rPr>
    </w:lvl>
    <w:lvl w:ilvl="4" w:tentative="1">
      <w:start w:val="1"/>
      <w:numFmt w:val="lowerLetter"/>
      <w:lvlText w:val="%5."/>
      <w:lvlJc w:val="left"/>
      <w:pPr>
        <w:ind w:left="4166" w:hanging="360"/>
      </w:pPr>
      <w:rPr>
        <w:rFonts w:cs="Times New Roman"/>
      </w:rPr>
    </w:lvl>
    <w:lvl w:ilvl="5" w:tentative="1">
      <w:start w:val="1"/>
      <w:numFmt w:val="lowerRoman"/>
      <w:lvlText w:val="%6."/>
      <w:lvlJc w:val="right"/>
      <w:pPr>
        <w:ind w:left="4886" w:hanging="180"/>
      </w:pPr>
      <w:rPr>
        <w:rFonts w:cs="Times New Roman"/>
      </w:rPr>
    </w:lvl>
    <w:lvl w:ilvl="6" w:tentative="1">
      <w:start w:val="1"/>
      <w:numFmt w:val="decimal"/>
      <w:lvlText w:val="%7."/>
      <w:lvlJc w:val="left"/>
      <w:pPr>
        <w:ind w:left="5606" w:hanging="360"/>
      </w:pPr>
      <w:rPr>
        <w:rFonts w:cs="Times New Roman"/>
      </w:rPr>
    </w:lvl>
    <w:lvl w:ilvl="7" w:tentative="1">
      <w:start w:val="1"/>
      <w:numFmt w:val="lowerLetter"/>
      <w:lvlText w:val="%8."/>
      <w:lvlJc w:val="left"/>
      <w:pPr>
        <w:ind w:left="6326" w:hanging="360"/>
      </w:pPr>
      <w:rPr>
        <w:rFonts w:cs="Times New Roman"/>
      </w:rPr>
    </w:lvl>
    <w:lvl w:ilvl="8" w:tentative="1">
      <w:start w:val="1"/>
      <w:numFmt w:val="lowerRoman"/>
      <w:lvlText w:val="%9."/>
      <w:lvlJc w:val="right"/>
      <w:pPr>
        <w:ind w:left="7046" w:hanging="180"/>
      </w:pPr>
      <w:rPr>
        <w:rFonts w:cs="Times New Roman"/>
      </w:rPr>
    </w:lvl>
  </w:abstractNum>
  <w:abstractNum w:abstractNumId="8">
    <w:nsid w:val="49592EE9"/>
    <w:multiLevelType w:val="multilevel"/>
    <w:tmpl w:val="49592EE9"/>
    <w:lvl w:ilvl="0">
      <w:start w:val="1"/>
      <w:numFmt w:val="decimal"/>
      <w:lvlText w:val="%1)"/>
      <w:lvlJc w:val="left"/>
      <w:pPr>
        <w:ind w:left="1440" w:hanging="360"/>
      </w:pPr>
      <w:rPr>
        <w:rFonts w:cs="Times New Roman"/>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9">
    <w:nsid w:val="664947A4"/>
    <w:multiLevelType w:val="multilevel"/>
    <w:tmpl w:val="664947A4"/>
    <w:lvl w:ilvl="0">
      <w:start w:val="1"/>
      <w:numFmt w:val="lowerLetter"/>
      <w:lvlText w:val="%1)"/>
      <w:lvlJc w:val="left"/>
      <w:pPr>
        <w:ind w:left="1429" w:hanging="360"/>
      </w:pPr>
      <w:rPr>
        <w:rFonts w:cs="Times New Roman"/>
      </w:rPr>
    </w:lvl>
    <w:lvl w:ilvl="1" w:tentative="1">
      <w:start w:val="1"/>
      <w:numFmt w:val="lowerLetter"/>
      <w:lvlText w:val="%2."/>
      <w:lvlJc w:val="left"/>
      <w:pPr>
        <w:ind w:left="2149" w:hanging="360"/>
      </w:pPr>
      <w:rPr>
        <w:rFonts w:cs="Times New Roman"/>
      </w:rPr>
    </w:lvl>
    <w:lvl w:ilvl="2" w:tentative="1">
      <w:start w:val="1"/>
      <w:numFmt w:val="lowerRoman"/>
      <w:lvlText w:val="%3."/>
      <w:lvlJc w:val="right"/>
      <w:pPr>
        <w:ind w:left="2869" w:hanging="180"/>
      </w:pPr>
      <w:rPr>
        <w:rFonts w:cs="Times New Roman"/>
      </w:rPr>
    </w:lvl>
    <w:lvl w:ilvl="3" w:tentative="1">
      <w:start w:val="1"/>
      <w:numFmt w:val="decimal"/>
      <w:lvlText w:val="%4."/>
      <w:lvlJc w:val="left"/>
      <w:pPr>
        <w:ind w:left="3589" w:hanging="360"/>
      </w:pPr>
      <w:rPr>
        <w:rFonts w:cs="Times New Roman"/>
      </w:rPr>
    </w:lvl>
    <w:lvl w:ilvl="4" w:tentative="1">
      <w:start w:val="1"/>
      <w:numFmt w:val="lowerLetter"/>
      <w:lvlText w:val="%5."/>
      <w:lvlJc w:val="left"/>
      <w:pPr>
        <w:ind w:left="4309" w:hanging="360"/>
      </w:pPr>
      <w:rPr>
        <w:rFonts w:cs="Times New Roman"/>
      </w:rPr>
    </w:lvl>
    <w:lvl w:ilvl="5" w:tentative="1">
      <w:start w:val="1"/>
      <w:numFmt w:val="lowerRoman"/>
      <w:lvlText w:val="%6."/>
      <w:lvlJc w:val="right"/>
      <w:pPr>
        <w:ind w:left="5029" w:hanging="180"/>
      </w:pPr>
      <w:rPr>
        <w:rFonts w:cs="Times New Roman"/>
      </w:rPr>
    </w:lvl>
    <w:lvl w:ilvl="6" w:tentative="1">
      <w:start w:val="1"/>
      <w:numFmt w:val="decimal"/>
      <w:lvlText w:val="%7."/>
      <w:lvlJc w:val="left"/>
      <w:pPr>
        <w:ind w:left="5749" w:hanging="360"/>
      </w:pPr>
      <w:rPr>
        <w:rFonts w:cs="Times New Roman"/>
      </w:rPr>
    </w:lvl>
    <w:lvl w:ilvl="7" w:tentative="1">
      <w:start w:val="1"/>
      <w:numFmt w:val="lowerLetter"/>
      <w:lvlText w:val="%8."/>
      <w:lvlJc w:val="left"/>
      <w:pPr>
        <w:ind w:left="6469" w:hanging="360"/>
      </w:pPr>
      <w:rPr>
        <w:rFonts w:cs="Times New Roman"/>
      </w:rPr>
    </w:lvl>
    <w:lvl w:ilvl="8" w:tentative="1">
      <w:start w:val="1"/>
      <w:numFmt w:val="lowerRoman"/>
      <w:lvlText w:val="%9."/>
      <w:lvlJc w:val="right"/>
      <w:pPr>
        <w:ind w:left="7189" w:hanging="180"/>
      </w:pPr>
      <w:rPr>
        <w:rFonts w:cs="Times New Roman"/>
      </w:rPr>
    </w:lvl>
  </w:abstractNum>
  <w:abstractNum w:abstractNumId="10">
    <w:nsid w:val="72683D30"/>
    <w:multiLevelType w:val="hybridMultilevel"/>
    <w:tmpl w:val="96A24A4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7D654D9D"/>
    <w:multiLevelType w:val="multilevel"/>
    <w:tmpl w:val="7D654D9D"/>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8"/>
  </w:num>
  <w:num w:numId="4">
    <w:abstractNumId w:val="3"/>
  </w:num>
  <w:num w:numId="5">
    <w:abstractNumId w:val="9"/>
  </w:num>
  <w:num w:numId="6">
    <w:abstractNumId w:val="7"/>
  </w:num>
  <w:num w:numId="7">
    <w:abstractNumId w:val="1"/>
  </w:num>
  <w:num w:numId="8">
    <w:abstractNumId w:val="6"/>
  </w:num>
  <w:num w:numId="9">
    <w:abstractNumId w:val="4"/>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C65"/>
    <w:rsid w:val="000007A8"/>
    <w:rsid w:val="0001180C"/>
    <w:rsid w:val="00015DD0"/>
    <w:rsid w:val="00023486"/>
    <w:rsid w:val="0002656A"/>
    <w:rsid w:val="00026D1E"/>
    <w:rsid w:val="0004093F"/>
    <w:rsid w:val="0005664E"/>
    <w:rsid w:val="00061E5E"/>
    <w:rsid w:val="00062CFC"/>
    <w:rsid w:val="000751AA"/>
    <w:rsid w:val="00082CDB"/>
    <w:rsid w:val="00087E45"/>
    <w:rsid w:val="00090EDA"/>
    <w:rsid w:val="00093874"/>
    <w:rsid w:val="000A46C1"/>
    <w:rsid w:val="000A58DE"/>
    <w:rsid w:val="000A685C"/>
    <w:rsid w:val="000B48A9"/>
    <w:rsid w:val="000B4E68"/>
    <w:rsid w:val="000B508B"/>
    <w:rsid w:val="000B50B9"/>
    <w:rsid w:val="000C2620"/>
    <w:rsid w:val="000C42EC"/>
    <w:rsid w:val="000C43A6"/>
    <w:rsid w:val="000C689F"/>
    <w:rsid w:val="000C7557"/>
    <w:rsid w:val="000E1399"/>
    <w:rsid w:val="000E2DC7"/>
    <w:rsid w:val="000E3FEE"/>
    <w:rsid w:val="000F6B41"/>
    <w:rsid w:val="001044D5"/>
    <w:rsid w:val="001118C0"/>
    <w:rsid w:val="00116729"/>
    <w:rsid w:val="001201CE"/>
    <w:rsid w:val="001231A1"/>
    <w:rsid w:val="00123235"/>
    <w:rsid w:val="00131B03"/>
    <w:rsid w:val="0013503E"/>
    <w:rsid w:val="00141399"/>
    <w:rsid w:val="00143523"/>
    <w:rsid w:val="001536E5"/>
    <w:rsid w:val="001545E4"/>
    <w:rsid w:val="00154629"/>
    <w:rsid w:val="001678D6"/>
    <w:rsid w:val="00170826"/>
    <w:rsid w:val="0017644E"/>
    <w:rsid w:val="00194B00"/>
    <w:rsid w:val="001A7F78"/>
    <w:rsid w:val="001B04EB"/>
    <w:rsid w:val="001B7772"/>
    <w:rsid w:val="001C5037"/>
    <w:rsid w:val="001C692C"/>
    <w:rsid w:val="001D366E"/>
    <w:rsid w:val="001D4096"/>
    <w:rsid w:val="001D723B"/>
    <w:rsid w:val="001E2EDD"/>
    <w:rsid w:val="001E37E1"/>
    <w:rsid w:val="001E43D1"/>
    <w:rsid w:val="001E79E6"/>
    <w:rsid w:val="001F0DDE"/>
    <w:rsid w:val="001F3DB9"/>
    <w:rsid w:val="00215116"/>
    <w:rsid w:val="00216372"/>
    <w:rsid w:val="002234E0"/>
    <w:rsid w:val="00225C9F"/>
    <w:rsid w:val="00230847"/>
    <w:rsid w:val="0023571A"/>
    <w:rsid w:val="00241786"/>
    <w:rsid w:val="00244C58"/>
    <w:rsid w:val="00251FC3"/>
    <w:rsid w:val="0025357B"/>
    <w:rsid w:val="00261E29"/>
    <w:rsid w:val="00261EB5"/>
    <w:rsid w:val="00266D7E"/>
    <w:rsid w:val="00270380"/>
    <w:rsid w:val="00281C5E"/>
    <w:rsid w:val="002871FA"/>
    <w:rsid w:val="002942D8"/>
    <w:rsid w:val="002A0A28"/>
    <w:rsid w:val="002A1B0A"/>
    <w:rsid w:val="002A227F"/>
    <w:rsid w:val="002A32EA"/>
    <w:rsid w:val="002A50CB"/>
    <w:rsid w:val="002A70C4"/>
    <w:rsid w:val="002B734C"/>
    <w:rsid w:val="002B7490"/>
    <w:rsid w:val="002C0685"/>
    <w:rsid w:val="002C2603"/>
    <w:rsid w:val="002C4EA0"/>
    <w:rsid w:val="002C5931"/>
    <w:rsid w:val="002C6D36"/>
    <w:rsid w:val="002D08AF"/>
    <w:rsid w:val="002E0C85"/>
    <w:rsid w:val="002F2241"/>
    <w:rsid w:val="002F4DF9"/>
    <w:rsid w:val="00300A49"/>
    <w:rsid w:val="00302A67"/>
    <w:rsid w:val="00306578"/>
    <w:rsid w:val="00307720"/>
    <w:rsid w:val="003130A4"/>
    <w:rsid w:val="00334930"/>
    <w:rsid w:val="00335837"/>
    <w:rsid w:val="00341002"/>
    <w:rsid w:val="003424A8"/>
    <w:rsid w:val="00347DB9"/>
    <w:rsid w:val="00353A73"/>
    <w:rsid w:val="0035590A"/>
    <w:rsid w:val="00356F13"/>
    <w:rsid w:val="00361F2A"/>
    <w:rsid w:val="00371DF7"/>
    <w:rsid w:val="003733A6"/>
    <w:rsid w:val="00377C88"/>
    <w:rsid w:val="00385337"/>
    <w:rsid w:val="00392455"/>
    <w:rsid w:val="003A26B3"/>
    <w:rsid w:val="003A45DE"/>
    <w:rsid w:val="003B0483"/>
    <w:rsid w:val="003C6402"/>
    <w:rsid w:val="003D0D03"/>
    <w:rsid w:val="003D4E11"/>
    <w:rsid w:val="003D7C36"/>
    <w:rsid w:val="003E386E"/>
    <w:rsid w:val="003F7798"/>
    <w:rsid w:val="003F7C3D"/>
    <w:rsid w:val="00414DE2"/>
    <w:rsid w:val="00424241"/>
    <w:rsid w:val="00432FED"/>
    <w:rsid w:val="0043424F"/>
    <w:rsid w:val="00435BBB"/>
    <w:rsid w:val="00441BAF"/>
    <w:rsid w:val="0045071E"/>
    <w:rsid w:val="004508EB"/>
    <w:rsid w:val="00450AAA"/>
    <w:rsid w:val="004535C2"/>
    <w:rsid w:val="00474D8E"/>
    <w:rsid w:val="00476ADB"/>
    <w:rsid w:val="004838DA"/>
    <w:rsid w:val="004854E3"/>
    <w:rsid w:val="00486655"/>
    <w:rsid w:val="004A22A7"/>
    <w:rsid w:val="004C6E15"/>
    <w:rsid w:val="004E0C57"/>
    <w:rsid w:val="004E3B3C"/>
    <w:rsid w:val="004E57AC"/>
    <w:rsid w:val="004E71A4"/>
    <w:rsid w:val="004F5990"/>
    <w:rsid w:val="00500778"/>
    <w:rsid w:val="00500823"/>
    <w:rsid w:val="00502419"/>
    <w:rsid w:val="00503DDF"/>
    <w:rsid w:val="00507792"/>
    <w:rsid w:val="005216C7"/>
    <w:rsid w:val="00523AED"/>
    <w:rsid w:val="00527970"/>
    <w:rsid w:val="00533427"/>
    <w:rsid w:val="0053449A"/>
    <w:rsid w:val="005364A4"/>
    <w:rsid w:val="00536B36"/>
    <w:rsid w:val="00542F65"/>
    <w:rsid w:val="00544F7A"/>
    <w:rsid w:val="00563A29"/>
    <w:rsid w:val="005643F3"/>
    <w:rsid w:val="00566643"/>
    <w:rsid w:val="00573308"/>
    <w:rsid w:val="00576EC7"/>
    <w:rsid w:val="0058052A"/>
    <w:rsid w:val="00590D1C"/>
    <w:rsid w:val="00595FD4"/>
    <w:rsid w:val="005C0B82"/>
    <w:rsid w:val="005C0D19"/>
    <w:rsid w:val="005C75E2"/>
    <w:rsid w:val="005C7A53"/>
    <w:rsid w:val="005D0FDF"/>
    <w:rsid w:val="005D2D72"/>
    <w:rsid w:val="005D4719"/>
    <w:rsid w:val="005D4A45"/>
    <w:rsid w:val="005F253C"/>
    <w:rsid w:val="00612488"/>
    <w:rsid w:val="00612C6E"/>
    <w:rsid w:val="006156AA"/>
    <w:rsid w:val="00616C08"/>
    <w:rsid w:val="006201D4"/>
    <w:rsid w:val="006206E9"/>
    <w:rsid w:val="00621231"/>
    <w:rsid w:val="00641F19"/>
    <w:rsid w:val="00650BF9"/>
    <w:rsid w:val="00655F9E"/>
    <w:rsid w:val="00663652"/>
    <w:rsid w:val="006704C0"/>
    <w:rsid w:val="006749A8"/>
    <w:rsid w:val="0068466D"/>
    <w:rsid w:val="00691B43"/>
    <w:rsid w:val="00694252"/>
    <w:rsid w:val="006A30B8"/>
    <w:rsid w:val="006A762A"/>
    <w:rsid w:val="006B3F91"/>
    <w:rsid w:val="006B6C36"/>
    <w:rsid w:val="006C2472"/>
    <w:rsid w:val="006C2BD8"/>
    <w:rsid w:val="006C3E4D"/>
    <w:rsid w:val="006C5D18"/>
    <w:rsid w:val="006D4473"/>
    <w:rsid w:val="006E3B27"/>
    <w:rsid w:val="006E41B1"/>
    <w:rsid w:val="006F3301"/>
    <w:rsid w:val="006F424C"/>
    <w:rsid w:val="0070721E"/>
    <w:rsid w:val="0071733F"/>
    <w:rsid w:val="00722548"/>
    <w:rsid w:val="00724608"/>
    <w:rsid w:val="00730E3E"/>
    <w:rsid w:val="00735CF2"/>
    <w:rsid w:val="00740167"/>
    <w:rsid w:val="00741490"/>
    <w:rsid w:val="0074344F"/>
    <w:rsid w:val="007567EA"/>
    <w:rsid w:val="007600A1"/>
    <w:rsid w:val="007614A6"/>
    <w:rsid w:val="0076651B"/>
    <w:rsid w:val="00771793"/>
    <w:rsid w:val="00771BC3"/>
    <w:rsid w:val="00776458"/>
    <w:rsid w:val="007814F6"/>
    <w:rsid w:val="007918E1"/>
    <w:rsid w:val="00795132"/>
    <w:rsid w:val="007B5769"/>
    <w:rsid w:val="007C0BA7"/>
    <w:rsid w:val="007C1F4E"/>
    <w:rsid w:val="007C53FF"/>
    <w:rsid w:val="007C5793"/>
    <w:rsid w:val="007C619F"/>
    <w:rsid w:val="007C7443"/>
    <w:rsid w:val="007D1E0E"/>
    <w:rsid w:val="007D7EBC"/>
    <w:rsid w:val="007E5C24"/>
    <w:rsid w:val="007F55BE"/>
    <w:rsid w:val="007F77E5"/>
    <w:rsid w:val="00816C4F"/>
    <w:rsid w:val="00817A25"/>
    <w:rsid w:val="008238A0"/>
    <w:rsid w:val="00827C4F"/>
    <w:rsid w:val="00841016"/>
    <w:rsid w:val="00844C6F"/>
    <w:rsid w:val="008462F5"/>
    <w:rsid w:val="00846B66"/>
    <w:rsid w:val="00847BC4"/>
    <w:rsid w:val="00853856"/>
    <w:rsid w:val="00856243"/>
    <w:rsid w:val="00862C0A"/>
    <w:rsid w:val="00876AEB"/>
    <w:rsid w:val="008815E4"/>
    <w:rsid w:val="00882945"/>
    <w:rsid w:val="00887340"/>
    <w:rsid w:val="00891885"/>
    <w:rsid w:val="00897DBA"/>
    <w:rsid w:val="008B1B47"/>
    <w:rsid w:val="008C4639"/>
    <w:rsid w:val="008D154A"/>
    <w:rsid w:val="008D3B39"/>
    <w:rsid w:val="008D4118"/>
    <w:rsid w:val="008D58B6"/>
    <w:rsid w:val="008E627E"/>
    <w:rsid w:val="008F18CC"/>
    <w:rsid w:val="008F62BA"/>
    <w:rsid w:val="0090145F"/>
    <w:rsid w:val="00907948"/>
    <w:rsid w:val="00915F86"/>
    <w:rsid w:val="0092008C"/>
    <w:rsid w:val="00932BC4"/>
    <w:rsid w:val="009336C5"/>
    <w:rsid w:val="00935F41"/>
    <w:rsid w:val="00936692"/>
    <w:rsid w:val="00940084"/>
    <w:rsid w:val="00945063"/>
    <w:rsid w:val="00952449"/>
    <w:rsid w:val="0095751C"/>
    <w:rsid w:val="00975E61"/>
    <w:rsid w:val="0098242A"/>
    <w:rsid w:val="0098305E"/>
    <w:rsid w:val="009C2274"/>
    <w:rsid w:val="009C713A"/>
    <w:rsid w:val="009D2F61"/>
    <w:rsid w:val="009E3D5A"/>
    <w:rsid w:val="009F69F4"/>
    <w:rsid w:val="00A0729D"/>
    <w:rsid w:val="00A1102B"/>
    <w:rsid w:val="00A1146E"/>
    <w:rsid w:val="00A13723"/>
    <w:rsid w:val="00A23064"/>
    <w:rsid w:val="00A259B3"/>
    <w:rsid w:val="00A3007B"/>
    <w:rsid w:val="00A309BD"/>
    <w:rsid w:val="00A34B69"/>
    <w:rsid w:val="00A516DD"/>
    <w:rsid w:val="00A5284A"/>
    <w:rsid w:val="00A57C4F"/>
    <w:rsid w:val="00A6771E"/>
    <w:rsid w:val="00A70174"/>
    <w:rsid w:val="00A71CA2"/>
    <w:rsid w:val="00A91B03"/>
    <w:rsid w:val="00A96D1B"/>
    <w:rsid w:val="00AA42D2"/>
    <w:rsid w:val="00AB0196"/>
    <w:rsid w:val="00AB17C9"/>
    <w:rsid w:val="00AC032C"/>
    <w:rsid w:val="00AC35CC"/>
    <w:rsid w:val="00AE2243"/>
    <w:rsid w:val="00AF121A"/>
    <w:rsid w:val="00AF228B"/>
    <w:rsid w:val="00AF6214"/>
    <w:rsid w:val="00B032C8"/>
    <w:rsid w:val="00B045C2"/>
    <w:rsid w:val="00B04AE2"/>
    <w:rsid w:val="00B102B9"/>
    <w:rsid w:val="00B12523"/>
    <w:rsid w:val="00B1335F"/>
    <w:rsid w:val="00B16FCC"/>
    <w:rsid w:val="00B23F2B"/>
    <w:rsid w:val="00B249CB"/>
    <w:rsid w:val="00B3587E"/>
    <w:rsid w:val="00B63073"/>
    <w:rsid w:val="00B64316"/>
    <w:rsid w:val="00B65D5D"/>
    <w:rsid w:val="00B745F1"/>
    <w:rsid w:val="00B77F1A"/>
    <w:rsid w:val="00B92643"/>
    <w:rsid w:val="00B94D5C"/>
    <w:rsid w:val="00B96D7E"/>
    <w:rsid w:val="00BA2EC9"/>
    <w:rsid w:val="00BB2455"/>
    <w:rsid w:val="00BC0129"/>
    <w:rsid w:val="00BC4A58"/>
    <w:rsid w:val="00BC4C7A"/>
    <w:rsid w:val="00BC4E91"/>
    <w:rsid w:val="00BD34A9"/>
    <w:rsid w:val="00BE2048"/>
    <w:rsid w:val="00BF2327"/>
    <w:rsid w:val="00C04F76"/>
    <w:rsid w:val="00C055EF"/>
    <w:rsid w:val="00C05F80"/>
    <w:rsid w:val="00C07CA3"/>
    <w:rsid w:val="00C12118"/>
    <w:rsid w:val="00C13438"/>
    <w:rsid w:val="00C17024"/>
    <w:rsid w:val="00C278CC"/>
    <w:rsid w:val="00C30BCF"/>
    <w:rsid w:val="00C377ED"/>
    <w:rsid w:val="00C44A6A"/>
    <w:rsid w:val="00C5318A"/>
    <w:rsid w:val="00C62380"/>
    <w:rsid w:val="00C70D9A"/>
    <w:rsid w:val="00C75A75"/>
    <w:rsid w:val="00C9066B"/>
    <w:rsid w:val="00C9483E"/>
    <w:rsid w:val="00C978DC"/>
    <w:rsid w:val="00CA793C"/>
    <w:rsid w:val="00CB28DC"/>
    <w:rsid w:val="00CC228C"/>
    <w:rsid w:val="00CC2A19"/>
    <w:rsid w:val="00CC2C19"/>
    <w:rsid w:val="00CC7C41"/>
    <w:rsid w:val="00CD63B3"/>
    <w:rsid w:val="00CF15AE"/>
    <w:rsid w:val="00CF3512"/>
    <w:rsid w:val="00CF511E"/>
    <w:rsid w:val="00D031F9"/>
    <w:rsid w:val="00D04EAF"/>
    <w:rsid w:val="00D07798"/>
    <w:rsid w:val="00D17E1B"/>
    <w:rsid w:val="00D3191B"/>
    <w:rsid w:val="00D330D6"/>
    <w:rsid w:val="00D40FB6"/>
    <w:rsid w:val="00D50E6B"/>
    <w:rsid w:val="00D527BF"/>
    <w:rsid w:val="00D62C52"/>
    <w:rsid w:val="00D80CC3"/>
    <w:rsid w:val="00D97F12"/>
    <w:rsid w:val="00DA7EAD"/>
    <w:rsid w:val="00DB0D06"/>
    <w:rsid w:val="00DB27D6"/>
    <w:rsid w:val="00DB44EB"/>
    <w:rsid w:val="00DB4BDB"/>
    <w:rsid w:val="00DB6098"/>
    <w:rsid w:val="00DC1362"/>
    <w:rsid w:val="00DC29D3"/>
    <w:rsid w:val="00DC2B45"/>
    <w:rsid w:val="00DD32B1"/>
    <w:rsid w:val="00DD4021"/>
    <w:rsid w:val="00DE6D4F"/>
    <w:rsid w:val="00DE75B2"/>
    <w:rsid w:val="00DF1551"/>
    <w:rsid w:val="00DF2758"/>
    <w:rsid w:val="00DF293F"/>
    <w:rsid w:val="00DF567B"/>
    <w:rsid w:val="00E009A7"/>
    <w:rsid w:val="00E00FA1"/>
    <w:rsid w:val="00E01AD8"/>
    <w:rsid w:val="00E0783F"/>
    <w:rsid w:val="00E15829"/>
    <w:rsid w:val="00E26F8D"/>
    <w:rsid w:val="00E2706B"/>
    <w:rsid w:val="00E36349"/>
    <w:rsid w:val="00E615BB"/>
    <w:rsid w:val="00E65A38"/>
    <w:rsid w:val="00E66300"/>
    <w:rsid w:val="00E71360"/>
    <w:rsid w:val="00E74A9F"/>
    <w:rsid w:val="00E84237"/>
    <w:rsid w:val="00E852DE"/>
    <w:rsid w:val="00EA45F0"/>
    <w:rsid w:val="00EA7506"/>
    <w:rsid w:val="00EB00D6"/>
    <w:rsid w:val="00EB020A"/>
    <w:rsid w:val="00EB3299"/>
    <w:rsid w:val="00EC1BD6"/>
    <w:rsid w:val="00ED4AAB"/>
    <w:rsid w:val="00EF3687"/>
    <w:rsid w:val="00EF3C65"/>
    <w:rsid w:val="00EF6E8A"/>
    <w:rsid w:val="00EF7D56"/>
    <w:rsid w:val="00F000F2"/>
    <w:rsid w:val="00F005FA"/>
    <w:rsid w:val="00F04679"/>
    <w:rsid w:val="00F05B4B"/>
    <w:rsid w:val="00F06493"/>
    <w:rsid w:val="00F309C0"/>
    <w:rsid w:val="00F31C31"/>
    <w:rsid w:val="00F46E95"/>
    <w:rsid w:val="00F53AE1"/>
    <w:rsid w:val="00F54D14"/>
    <w:rsid w:val="00F57889"/>
    <w:rsid w:val="00F57C91"/>
    <w:rsid w:val="00F64F4B"/>
    <w:rsid w:val="00F65EDF"/>
    <w:rsid w:val="00F822F2"/>
    <w:rsid w:val="00F83907"/>
    <w:rsid w:val="00FA1494"/>
    <w:rsid w:val="00FA2680"/>
    <w:rsid w:val="00FA5A6E"/>
    <w:rsid w:val="00FB0548"/>
    <w:rsid w:val="00FC1989"/>
    <w:rsid w:val="00FC1D1B"/>
    <w:rsid w:val="00FC66E5"/>
    <w:rsid w:val="00FD31A7"/>
    <w:rsid w:val="00FE24F7"/>
    <w:rsid w:val="00FF63CE"/>
    <w:rsid w:val="5EDE0CB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locked="1" w:uiPriority="0" w:qFormat="1"/>
    <w:lsdException w:name="heading 8" w:locked="1" w:uiPriority="0" w:qFormat="1"/>
    <w:lsdException w:name="heading 9" w:locked="1" w:uiPriority="0" w:qFormat="1"/>
    <w:lsdException w:name="toc 1" w:semiHidden="0" w:unhideWhenUsed="0"/>
    <w:lsdException w:name="toc 2" w:semiHidden="0" w:uiPriority="39" w:unhideWhenUsed="0"/>
    <w:lsdException w:name="toc 3"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semiHidden="0" w:unhideWhenUsed="0"/>
    <w:lsdException w:name="header" w:semiHidden="0" w:unhideWhenUsed="0"/>
    <w:lsdException w:name="footer" w:semiHidden="0" w:unhideWhenUsed="0"/>
    <w:lsdException w:name="caption" w:locked="1" w:uiPriority="0" w:qFormat="1"/>
    <w:lsdException w:name="footnote reference" w:semiHidden="0" w:unhideWhenUsed="0" w:qFormat="1"/>
    <w:lsdException w:name="Title" w:locked="1" w:semiHidden="0" w:uiPriority="0" w:unhideWhenUsed="0" w:qFormat="1"/>
    <w:lsdException w:name="Default Paragraph Font" w:uiPriority="1" w:qFormat="1"/>
    <w:lsdException w:name="Subtitle" w:semiHidden="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Balloon Text" w:semiHidden="0" w:unhideWhenUsed="0"/>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E1B"/>
    <w:pPr>
      <w:spacing w:line="360" w:lineRule="auto"/>
      <w:jc w:val="both"/>
    </w:pPr>
    <w:rPr>
      <w:rFonts w:ascii="Times New Roman" w:hAnsi="Times New Roman"/>
      <w:sz w:val="28"/>
      <w:szCs w:val="22"/>
      <w:lang w:eastAsia="en-US"/>
    </w:rPr>
  </w:style>
  <w:style w:type="paragraph" w:styleId="1">
    <w:name w:val="heading 1"/>
    <w:basedOn w:val="a"/>
    <w:next w:val="a"/>
    <w:link w:val="10"/>
    <w:uiPriority w:val="99"/>
    <w:qFormat/>
    <w:pPr>
      <w:keepNext/>
      <w:keepLines/>
      <w:spacing w:before="480" w:after="0"/>
      <w:outlineLvl w:val="0"/>
    </w:pPr>
    <w:rPr>
      <w:rFonts w:ascii="Cambria" w:eastAsia="Times New Roman" w:hAnsi="Cambria" w:cs="Times New Roman"/>
      <w:b/>
      <w:bCs/>
      <w:color w:val="365F91"/>
      <w:szCs w:val="28"/>
    </w:rPr>
  </w:style>
  <w:style w:type="paragraph" w:styleId="2">
    <w:name w:val="heading 2"/>
    <w:basedOn w:val="a"/>
    <w:next w:val="a"/>
    <w:link w:val="20"/>
    <w:uiPriority w:val="99"/>
    <w:qFormat/>
    <w:pPr>
      <w:keepNext/>
      <w:keepLines/>
      <w:spacing w:before="320" w:after="120"/>
      <w:outlineLvl w:val="1"/>
    </w:pPr>
    <w:rPr>
      <w:rFonts w:eastAsia="Times New Roman" w:cs="Times New Roman"/>
      <w:b/>
      <w:bCs/>
      <w:color w:val="000000"/>
      <w:szCs w:val="26"/>
    </w:rPr>
  </w:style>
  <w:style w:type="paragraph" w:styleId="3">
    <w:name w:val="heading 3"/>
    <w:basedOn w:val="a"/>
    <w:next w:val="a"/>
    <w:link w:val="30"/>
    <w:uiPriority w:val="99"/>
    <w:qFormat/>
    <w:pPr>
      <w:keepNext/>
      <w:keepLines/>
      <w:spacing w:before="320" w:after="120"/>
      <w:outlineLvl w:val="2"/>
    </w:pPr>
    <w:rPr>
      <w:rFonts w:eastAsia="Times New Roman" w:cs="Times New Roman"/>
      <w:b/>
      <w:bCs/>
      <w:color w:val="000000"/>
    </w:rPr>
  </w:style>
  <w:style w:type="paragraph" w:styleId="4">
    <w:name w:val="heading 4"/>
    <w:basedOn w:val="a"/>
    <w:next w:val="a"/>
    <w:link w:val="40"/>
    <w:uiPriority w:val="99"/>
    <w:qFormat/>
    <w:pPr>
      <w:keepNext/>
      <w:keepLines/>
      <w:spacing w:before="200" w:after="0"/>
      <w:outlineLvl w:val="3"/>
    </w:pPr>
    <w:rPr>
      <w:rFonts w:eastAsia="Times New Roman" w:cs="Times New Roman"/>
      <w:b/>
      <w:bCs/>
      <w:iCs/>
    </w:rPr>
  </w:style>
  <w:style w:type="paragraph" w:styleId="5">
    <w:name w:val="heading 5"/>
    <w:basedOn w:val="a"/>
    <w:next w:val="a"/>
    <w:link w:val="50"/>
    <w:uiPriority w:val="99"/>
    <w:qFormat/>
    <w:pPr>
      <w:keepNext/>
      <w:keepLines/>
      <w:spacing w:before="200" w:after="0" w:line="276" w:lineRule="auto"/>
      <w:jc w:val="left"/>
      <w:outlineLvl w:val="4"/>
    </w:pPr>
    <w:rPr>
      <w:rFonts w:ascii="Cambria" w:hAnsi="Cambria" w:cs="Times New Roman"/>
      <w:color w:val="233E5F"/>
      <w:sz w:val="22"/>
      <w:lang w:val="en-US"/>
    </w:rPr>
  </w:style>
  <w:style w:type="paragraph" w:styleId="6">
    <w:name w:val="heading 6"/>
    <w:basedOn w:val="a"/>
    <w:next w:val="a"/>
    <w:link w:val="60"/>
    <w:uiPriority w:val="99"/>
    <w:qFormat/>
    <w:pPr>
      <w:keepNext/>
      <w:keepLines/>
      <w:spacing w:before="200" w:after="0" w:line="276" w:lineRule="auto"/>
      <w:jc w:val="left"/>
      <w:outlineLvl w:val="5"/>
    </w:pPr>
    <w:rPr>
      <w:rFonts w:ascii="Cambria" w:hAnsi="Cambria" w:cs="Times New Roman"/>
      <w:i/>
      <w:iCs/>
      <w:color w:val="233E5F"/>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locked/>
    <w:pPr>
      <w:ind w:leftChars="1200" w:left="2520"/>
    </w:pPr>
  </w:style>
  <w:style w:type="paragraph" w:styleId="51">
    <w:name w:val="toc 5"/>
    <w:basedOn w:val="a"/>
    <w:next w:val="a"/>
    <w:locked/>
    <w:pPr>
      <w:ind w:leftChars="800" w:left="1680"/>
    </w:pPr>
  </w:style>
  <w:style w:type="paragraph" w:styleId="31">
    <w:name w:val="toc 3"/>
    <w:basedOn w:val="a"/>
    <w:next w:val="a"/>
    <w:uiPriority w:val="39"/>
    <w:qFormat/>
    <w:pPr>
      <w:ind w:leftChars="400" w:left="840"/>
    </w:pPr>
  </w:style>
  <w:style w:type="paragraph" w:styleId="8">
    <w:name w:val="toc 8"/>
    <w:basedOn w:val="a"/>
    <w:next w:val="a"/>
    <w:locked/>
    <w:pPr>
      <w:ind w:leftChars="1400" w:left="2940"/>
    </w:pPr>
  </w:style>
  <w:style w:type="paragraph" w:styleId="a3">
    <w:name w:val="Balloon Text"/>
    <w:basedOn w:val="a"/>
    <w:link w:val="a4"/>
    <w:uiPriority w:val="99"/>
    <w:pPr>
      <w:spacing w:after="0" w:line="240" w:lineRule="auto"/>
    </w:pPr>
    <w:rPr>
      <w:rFonts w:ascii="Tahoma" w:hAnsi="Tahoma" w:cs="Tahoma"/>
      <w:sz w:val="16"/>
      <w:szCs w:val="16"/>
    </w:rPr>
  </w:style>
  <w:style w:type="paragraph" w:styleId="a5">
    <w:name w:val="footer"/>
    <w:basedOn w:val="a"/>
    <w:link w:val="a6"/>
    <w:uiPriority w:val="99"/>
    <w:pPr>
      <w:tabs>
        <w:tab w:val="center" w:pos="4677"/>
        <w:tab w:val="right" w:pos="9355"/>
      </w:tabs>
      <w:spacing w:after="0" w:line="240" w:lineRule="auto"/>
    </w:pPr>
  </w:style>
  <w:style w:type="paragraph" w:styleId="a7">
    <w:name w:val="header"/>
    <w:basedOn w:val="a"/>
    <w:link w:val="a8"/>
    <w:uiPriority w:val="99"/>
    <w:pPr>
      <w:tabs>
        <w:tab w:val="center" w:pos="4677"/>
        <w:tab w:val="right" w:pos="9355"/>
      </w:tabs>
      <w:spacing w:after="0" w:line="240" w:lineRule="auto"/>
    </w:pPr>
  </w:style>
  <w:style w:type="paragraph" w:styleId="11">
    <w:name w:val="toc 1"/>
    <w:basedOn w:val="a"/>
    <w:next w:val="a"/>
    <w:uiPriority w:val="99"/>
  </w:style>
  <w:style w:type="paragraph" w:styleId="41">
    <w:name w:val="toc 4"/>
    <w:basedOn w:val="a"/>
    <w:next w:val="a"/>
    <w:locked/>
    <w:pPr>
      <w:ind w:leftChars="600" w:left="1260"/>
    </w:pPr>
  </w:style>
  <w:style w:type="paragraph" w:styleId="a9">
    <w:name w:val="Subtitle"/>
    <w:basedOn w:val="a"/>
    <w:next w:val="a"/>
    <w:link w:val="aa"/>
    <w:uiPriority w:val="99"/>
    <w:qFormat/>
    <w:pPr>
      <w:spacing w:line="276" w:lineRule="auto"/>
      <w:jc w:val="left"/>
    </w:pPr>
    <w:rPr>
      <w:rFonts w:ascii="Cambria" w:hAnsi="Cambria" w:cs="Times New Roman"/>
      <w:i/>
      <w:iCs/>
      <w:color w:val="4F81BD"/>
      <w:spacing w:val="15"/>
      <w:sz w:val="24"/>
      <w:szCs w:val="24"/>
      <w:lang w:val="en-US"/>
    </w:rPr>
  </w:style>
  <w:style w:type="paragraph" w:styleId="ab">
    <w:name w:val="footnote text"/>
    <w:basedOn w:val="a"/>
    <w:link w:val="ac"/>
    <w:uiPriority w:val="99"/>
    <w:pPr>
      <w:spacing w:after="0" w:line="240" w:lineRule="auto"/>
      <w:jc w:val="left"/>
    </w:pPr>
    <w:rPr>
      <w:rFonts w:cs="Times New Roman"/>
      <w:sz w:val="20"/>
      <w:szCs w:val="20"/>
      <w:lang w:val="en-US"/>
    </w:rPr>
  </w:style>
  <w:style w:type="paragraph" w:styleId="61">
    <w:name w:val="toc 6"/>
    <w:basedOn w:val="a"/>
    <w:next w:val="a"/>
    <w:locked/>
    <w:pPr>
      <w:ind w:leftChars="1000" w:left="2100"/>
    </w:pPr>
  </w:style>
  <w:style w:type="paragraph" w:styleId="21">
    <w:name w:val="toc 2"/>
    <w:basedOn w:val="a"/>
    <w:next w:val="a"/>
    <w:uiPriority w:val="39"/>
    <w:pPr>
      <w:ind w:leftChars="200" w:left="420"/>
    </w:pPr>
  </w:style>
  <w:style w:type="paragraph" w:styleId="9">
    <w:name w:val="toc 9"/>
    <w:basedOn w:val="a"/>
    <w:next w:val="a"/>
    <w:locked/>
    <w:pPr>
      <w:ind w:leftChars="1600" w:left="3360"/>
    </w:pPr>
  </w:style>
  <w:style w:type="character" w:styleId="ad">
    <w:name w:val="Hyperlink"/>
    <w:basedOn w:val="a0"/>
    <w:uiPriority w:val="99"/>
    <w:rPr>
      <w:rFonts w:cs="Times New Roman"/>
      <w:color w:val="0000FF"/>
      <w:u w:val="single"/>
    </w:rPr>
  </w:style>
  <w:style w:type="character" w:styleId="ae">
    <w:name w:val="footnote reference"/>
    <w:basedOn w:val="a0"/>
    <w:uiPriority w:val="99"/>
    <w:qFormat/>
    <w:rPr>
      <w:rFonts w:cs="Times New Roman"/>
      <w:vertAlign w:val="superscript"/>
    </w:rPr>
  </w:style>
  <w:style w:type="table" w:styleId="af">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qFormat/>
    <w:locked/>
    <w:rPr>
      <w:rFonts w:ascii="Cambria" w:hAnsi="Cambria" w:cs="Times New Roman"/>
      <w:b/>
      <w:bCs/>
      <w:color w:val="365F91"/>
      <w:sz w:val="28"/>
      <w:szCs w:val="28"/>
    </w:rPr>
  </w:style>
  <w:style w:type="character" w:customStyle="1" w:styleId="20">
    <w:name w:val="Заголовок 2 Знак"/>
    <w:basedOn w:val="a0"/>
    <w:link w:val="2"/>
    <w:uiPriority w:val="99"/>
    <w:qFormat/>
    <w:locked/>
    <w:rPr>
      <w:rFonts w:ascii="Times New Roman" w:hAnsi="Times New Roman" w:cs="Times New Roman"/>
      <w:b/>
      <w:bCs/>
      <w:color w:val="000000"/>
      <w:sz w:val="26"/>
      <w:szCs w:val="26"/>
    </w:rPr>
  </w:style>
  <w:style w:type="character" w:customStyle="1" w:styleId="30">
    <w:name w:val="Заголовок 3 Знак"/>
    <w:basedOn w:val="a0"/>
    <w:link w:val="3"/>
    <w:uiPriority w:val="99"/>
    <w:locked/>
    <w:rPr>
      <w:rFonts w:ascii="Times New Roman" w:hAnsi="Times New Roman" w:cs="Times New Roman"/>
      <w:b/>
      <w:bCs/>
      <w:color w:val="000000"/>
      <w:sz w:val="28"/>
    </w:rPr>
  </w:style>
  <w:style w:type="character" w:customStyle="1" w:styleId="40">
    <w:name w:val="Заголовок 4 Знак"/>
    <w:basedOn w:val="a0"/>
    <w:link w:val="4"/>
    <w:uiPriority w:val="99"/>
    <w:locked/>
    <w:rPr>
      <w:rFonts w:ascii="Times New Roman" w:hAnsi="Times New Roman" w:cs="Times New Roman"/>
      <w:b/>
      <w:bCs/>
      <w:iCs/>
      <w:sz w:val="28"/>
    </w:rPr>
  </w:style>
  <w:style w:type="character" w:customStyle="1" w:styleId="50">
    <w:name w:val="Заголовок 5 Знак"/>
    <w:basedOn w:val="a0"/>
    <w:link w:val="5"/>
    <w:uiPriority w:val="99"/>
    <w:locked/>
    <w:rPr>
      <w:rFonts w:ascii="Cambria" w:eastAsia="Times New Roman" w:hAnsi="Cambria" w:cs="Times New Roman"/>
      <w:color w:val="233E5F"/>
      <w:lang w:val="en-US"/>
    </w:rPr>
  </w:style>
  <w:style w:type="character" w:customStyle="1" w:styleId="60">
    <w:name w:val="Заголовок 6 Знак"/>
    <w:basedOn w:val="a0"/>
    <w:link w:val="6"/>
    <w:uiPriority w:val="99"/>
    <w:locked/>
    <w:rPr>
      <w:rFonts w:ascii="Cambria" w:eastAsia="Times New Roman" w:hAnsi="Cambria" w:cs="Times New Roman"/>
      <w:i/>
      <w:iCs/>
      <w:color w:val="233E5F"/>
      <w:lang w:val="en-US"/>
    </w:rPr>
  </w:style>
  <w:style w:type="paragraph" w:customStyle="1" w:styleId="12">
    <w:name w:val="Без интервала1"/>
    <w:uiPriority w:val="99"/>
    <w:qFormat/>
    <w:pPr>
      <w:jc w:val="both"/>
    </w:pPr>
    <w:rPr>
      <w:rFonts w:ascii="Times New Roman" w:hAnsi="Times New Roman"/>
      <w:sz w:val="28"/>
      <w:szCs w:val="22"/>
      <w:lang w:eastAsia="en-US"/>
    </w:rPr>
  </w:style>
  <w:style w:type="character" w:customStyle="1" w:styleId="a4">
    <w:name w:val="Текст выноски Знак"/>
    <w:basedOn w:val="a0"/>
    <w:link w:val="a3"/>
    <w:uiPriority w:val="99"/>
    <w:semiHidden/>
    <w:locked/>
    <w:rPr>
      <w:rFonts w:ascii="Tahoma" w:hAnsi="Tahoma" w:cs="Tahoma"/>
      <w:sz w:val="16"/>
      <w:szCs w:val="16"/>
    </w:rPr>
  </w:style>
  <w:style w:type="paragraph" w:customStyle="1" w:styleId="13">
    <w:name w:val="Абзац списка1"/>
    <w:basedOn w:val="a"/>
    <w:uiPriority w:val="99"/>
    <w:qFormat/>
    <w:pPr>
      <w:ind w:left="720"/>
      <w:contextualSpacing/>
    </w:pPr>
  </w:style>
  <w:style w:type="character" w:customStyle="1" w:styleId="a8">
    <w:name w:val="Верхний колонтитул Знак"/>
    <w:basedOn w:val="a0"/>
    <w:link w:val="a7"/>
    <w:uiPriority w:val="99"/>
    <w:locked/>
    <w:rPr>
      <w:rFonts w:ascii="Times New Roman" w:hAnsi="Times New Roman" w:cs="Times New Roman"/>
      <w:sz w:val="28"/>
    </w:rPr>
  </w:style>
  <w:style w:type="character" w:customStyle="1" w:styleId="a6">
    <w:name w:val="Нижний колонтитул Знак"/>
    <w:basedOn w:val="a0"/>
    <w:link w:val="a5"/>
    <w:uiPriority w:val="99"/>
    <w:qFormat/>
    <w:locked/>
    <w:rPr>
      <w:rFonts w:ascii="Times New Roman" w:hAnsi="Times New Roman" w:cs="Times New Roman"/>
      <w:sz w:val="28"/>
    </w:rPr>
  </w:style>
  <w:style w:type="character" w:customStyle="1" w:styleId="aa">
    <w:name w:val="Подзаголовок Знак"/>
    <w:basedOn w:val="a0"/>
    <w:link w:val="a9"/>
    <w:uiPriority w:val="99"/>
    <w:locked/>
    <w:rPr>
      <w:rFonts w:ascii="Cambria" w:eastAsia="Times New Roman" w:hAnsi="Cambria" w:cs="Times New Roman"/>
      <w:i/>
      <w:iCs/>
      <w:color w:val="4F81BD"/>
      <w:spacing w:val="15"/>
      <w:sz w:val="24"/>
      <w:szCs w:val="24"/>
      <w:lang w:val="en-US"/>
    </w:rPr>
  </w:style>
  <w:style w:type="character" w:customStyle="1" w:styleId="ac">
    <w:name w:val="Текст сноски Знак"/>
    <w:basedOn w:val="a0"/>
    <w:link w:val="ab"/>
    <w:uiPriority w:val="99"/>
    <w:locked/>
    <w:rPr>
      <w:rFonts w:ascii="Times New Roman" w:eastAsia="Times New Roman" w:hAnsi="Times New Roman" w:cs="Times New Roman"/>
      <w:sz w:val="20"/>
      <w:szCs w:val="20"/>
      <w:lang w:val="en-US"/>
    </w:rPr>
  </w:style>
  <w:style w:type="paragraph" w:customStyle="1" w:styleId="14">
    <w:name w:val="Абзац списка1"/>
    <w:basedOn w:val="a"/>
    <w:uiPriority w:val="34"/>
    <w:qFormat/>
    <w:pPr>
      <w:spacing w:line="276" w:lineRule="auto"/>
      <w:ind w:left="720"/>
      <w:contextualSpacing/>
      <w:jc w:val="left"/>
    </w:pPr>
    <w:rPr>
      <w:rFonts w:cs="Times New Roman"/>
      <w:sz w:val="22"/>
      <w:lang w:val="en-US"/>
    </w:rPr>
  </w:style>
  <w:style w:type="paragraph" w:customStyle="1" w:styleId="15">
    <w:name w:val="Без интервала1"/>
    <w:uiPriority w:val="99"/>
    <w:qFormat/>
    <w:rPr>
      <w:rFonts w:ascii="Times New Roman" w:hAnsi="Times New Roman" w:cs="Times New Roman"/>
      <w:sz w:val="22"/>
      <w:szCs w:val="22"/>
      <w:lang w:val="en-US" w:eastAsia="en-US"/>
    </w:rPr>
  </w:style>
  <w:style w:type="paragraph" w:styleId="af0">
    <w:name w:val="List Paragraph"/>
    <w:basedOn w:val="a"/>
    <w:uiPriority w:val="99"/>
    <w:unhideWhenUsed/>
    <w:rsid w:val="00FC66E5"/>
    <w:pPr>
      <w:ind w:left="720"/>
      <w:contextualSpacing/>
    </w:pPr>
  </w:style>
  <w:style w:type="table" w:customStyle="1" w:styleId="16">
    <w:name w:val="Сетка таблицы1"/>
    <w:basedOn w:val="a1"/>
    <w:next w:val="af"/>
    <w:uiPriority w:val="99"/>
    <w:rsid w:val="00485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
    <w:uiPriority w:val="99"/>
    <w:rsid w:val="00881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locked="1" w:uiPriority="0" w:qFormat="1"/>
    <w:lsdException w:name="heading 8" w:locked="1" w:uiPriority="0" w:qFormat="1"/>
    <w:lsdException w:name="heading 9" w:locked="1" w:uiPriority="0" w:qFormat="1"/>
    <w:lsdException w:name="toc 1" w:semiHidden="0" w:unhideWhenUsed="0"/>
    <w:lsdException w:name="toc 2" w:semiHidden="0" w:uiPriority="39" w:unhideWhenUsed="0"/>
    <w:lsdException w:name="toc 3"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semiHidden="0" w:unhideWhenUsed="0"/>
    <w:lsdException w:name="header" w:semiHidden="0" w:unhideWhenUsed="0"/>
    <w:lsdException w:name="footer" w:semiHidden="0" w:unhideWhenUsed="0"/>
    <w:lsdException w:name="caption" w:locked="1" w:uiPriority="0" w:qFormat="1"/>
    <w:lsdException w:name="footnote reference" w:semiHidden="0" w:unhideWhenUsed="0" w:qFormat="1"/>
    <w:lsdException w:name="Title" w:locked="1" w:semiHidden="0" w:uiPriority="0" w:unhideWhenUsed="0" w:qFormat="1"/>
    <w:lsdException w:name="Default Paragraph Font" w:uiPriority="1" w:qFormat="1"/>
    <w:lsdException w:name="Subtitle" w:semiHidden="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Balloon Text" w:semiHidden="0" w:unhideWhenUsed="0"/>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E1B"/>
    <w:pPr>
      <w:spacing w:line="360" w:lineRule="auto"/>
      <w:jc w:val="both"/>
    </w:pPr>
    <w:rPr>
      <w:rFonts w:ascii="Times New Roman" w:hAnsi="Times New Roman"/>
      <w:sz w:val="28"/>
      <w:szCs w:val="22"/>
      <w:lang w:eastAsia="en-US"/>
    </w:rPr>
  </w:style>
  <w:style w:type="paragraph" w:styleId="1">
    <w:name w:val="heading 1"/>
    <w:basedOn w:val="a"/>
    <w:next w:val="a"/>
    <w:link w:val="10"/>
    <w:uiPriority w:val="99"/>
    <w:qFormat/>
    <w:pPr>
      <w:keepNext/>
      <w:keepLines/>
      <w:spacing w:before="480" w:after="0"/>
      <w:outlineLvl w:val="0"/>
    </w:pPr>
    <w:rPr>
      <w:rFonts w:ascii="Cambria" w:eastAsia="Times New Roman" w:hAnsi="Cambria" w:cs="Times New Roman"/>
      <w:b/>
      <w:bCs/>
      <w:color w:val="365F91"/>
      <w:szCs w:val="28"/>
    </w:rPr>
  </w:style>
  <w:style w:type="paragraph" w:styleId="2">
    <w:name w:val="heading 2"/>
    <w:basedOn w:val="a"/>
    <w:next w:val="a"/>
    <w:link w:val="20"/>
    <w:uiPriority w:val="99"/>
    <w:qFormat/>
    <w:pPr>
      <w:keepNext/>
      <w:keepLines/>
      <w:spacing w:before="320" w:after="120"/>
      <w:outlineLvl w:val="1"/>
    </w:pPr>
    <w:rPr>
      <w:rFonts w:eastAsia="Times New Roman" w:cs="Times New Roman"/>
      <w:b/>
      <w:bCs/>
      <w:color w:val="000000"/>
      <w:szCs w:val="26"/>
    </w:rPr>
  </w:style>
  <w:style w:type="paragraph" w:styleId="3">
    <w:name w:val="heading 3"/>
    <w:basedOn w:val="a"/>
    <w:next w:val="a"/>
    <w:link w:val="30"/>
    <w:uiPriority w:val="99"/>
    <w:qFormat/>
    <w:pPr>
      <w:keepNext/>
      <w:keepLines/>
      <w:spacing w:before="320" w:after="120"/>
      <w:outlineLvl w:val="2"/>
    </w:pPr>
    <w:rPr>
      <w:rFonts w:eastAsia="Times New Roman" w:cs="Times New Roman"/>
      <w:b/>
      <w:bCs/>
      <w:color w:val="000000"/>
    </w:rPr>
  </w:style>
  <w:style w:type="paragraph" w:styleId="4">
    <w:name w:val="heading 4"/>
    <w:basedOn w:val="a"/>
    <w:next w:val="a"/>
    <w:link w:val="40"/>
    <w:uiPriority w:val="99"/>
    <w:qFormat/>
    <w:pPr>
      <w:keepNext/>
      <w:keepLines/>
      <w:spacing w:before="200" w:after="0"/>
      <w:outlineLvl w:val="3"/>
    </w:pPr>
    <w:rPr>
      <w:rFonts w:eastAsia="Times New Roman" w:cs="Times New Roman"/>
      <w:b/>
      <w:bCs/>
      <w:iCs/>
    </w:rPr>
  </w:style>
  <w:style w:type="paragraph" w:styleId="5">
    <w:name w:val="heading 5"/>
    <w:basedOn w:val="a"/>
    <w:next w:val="a"/>
    <w:link w:val="50"/>
    <w:uiPriority w:val="99"/>
    <w:qFormat/>
    <w:pPr>
      <w:keepNext/>
      <w:keepLines/>
      <w:spacing w:before="200" w:after="0" w:line="276" w:lineRule="auto"/>
      <w:jc w:val="left"/>
      <w:outlineLvl w:val="4"/>
    </w:pPr>
    <w:rPr>
      <w:rFonts w:ascii="Cambria" w:hAnsi="Cambria" w:cs="Times New Roman"/>
      <w:color w:val="233E5F"/>
      <w:sz w:val="22"/>
      <w:lang w:val="en-US"/>
    </w:rPr>
  </w:style>
  <w:style w:type="paragraph" w:styleId="6">
    <w:name w:val="heading 6"/>
    <w:basedOn w:val="a"/>
    <w:next w:val="a"/>
    <w:link w:val="60"/>
    <w:uiPriority w:val="99"/>
    <w:qFormat/>
    <w:pPr>
      <w:keepNext/>
      <w:keepLines/>
      <w:spacing w:before="200" w:after="0" w:line="276" w:lineRule="auto"/>
      <w:jc w:val="left"/>
      <w:outlineLvl w:val="5"/>
    </w:pPr>
    <w:rPr>
      <w:rFonts w:ascii="Cambria" w:hAnsi="Cambria" w:cs="Times New Roman"/>
      <w:i/>
      <w:iCs/>
      <w:color w:val="233E5F"/>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locked/>
    <w:pPr>
      <w:ind w:leftChars="1200" w:left="2520"/>
    </w:pPr>
  </w:style>
  <w:style w:type="paragraph" w:styleId="51">
    <w:name w:val="toc 5"/>
    <w:basedOn w:val="a"/>
    <w:next w:val="a"/>
    <w:locked/>
    <w:pPr>
      <w:ind w:leftChars="800" w:left="1680"/>
    </w:pPr>
  </w:style>
  <w:style w:type="paragraph" w:styleId="31">
    <w:name w:val="toc 3"/>
    <w:basedOn w:val="a"/>
    <w:next w:val="a"/>
    <w:uiPriority w:val="39"/>
    <w:qFormat/>
    <w:pPr>
      <w:ind w:leftChars="400" w:left="840"/>
    </w:pPr>
  </w:style>
  <w:style w:type="paragraph" w:styleId="8">
    <w:name w:val="toc 8"/>
    <w:basedOn w:val="a"/>
    <w:next w:val="a"/>
    <w:locked/>
    <w:pPr>
      <w:ind w:leftChars="1400" w:left="2940"/>
    </w:pPr>
  </w:style>
  <w:style w:type="paragraph" w:styleId="a3">
    <w:name w:val="Balloon Text"/>
    <w:basedOn w:val="a"/>
    <w:link w:val="a4"/>
    <w:uiPriority w:val="99"/>
    <w:pPr>
      <w:spacing w:after="0" w:line="240" w:lineRule="auto"/>
    </w:pPr>
    <w:rPr>
      <w:rFonts w:ascii="Tahoma" w:hAnsi="Tahoma" w:cs="Tahoma"/>
      <w:sz w:val="16"/>
      <w:szCs w:val="16"/>
    </w:rPr>
  </w:style>
  <w:style w:type="paragraph" w:styleId="a5">
    <w:name w:val="footer"/>
    <w:basedOn w:val="a"/>
    <w:link w:val="a6"/>
    <w:uiPriority w:val="99"/>
    <w:pPr>
      <w:tabs>
        <w:tab w:val="center" w:pos="4677"/>
        <w:tab w:val="right" w:pos="9355"/>
      </w:tabs>
      <w:spacing w:after="0" w:line="240" w:lineRule="auto"/>
    </w:pPr>
  </w:style>
  <w:style w:type="paragraph" w:styleId="a7">
    <w:name w:val="header"/>
    <w:basedOn w:val="a"/>
    <w:link w:val="a8"/>
    <w:uiPriority w:val="99"/>
    <w:pPr>
      <w:tabs>
        <w:tab w:val="center" w:pos="4677"/>
        <w:tab w:val="right" w:pos="9355"/>
      </w:tabs>
      <w:spacing w:after="0" w:line="240" w:lineRule="auto"/>
    </w:pPr>
  </w:style>
  <w:style w:type="paragraph" w:styleId="11">
    <w:name w:val="toc 1"/>
    <w:basedOn w:val="a"/>
    <w:next w:val="a"/>
    <w:uiPriority w:val="99"/>
  </w:style>
  <w:style w:type="paragraph" w:styleId="41">
    <w:name w:val="toc 4"/>
    <w:basedOn w:val="a"/>
    <w:next w:val="a"/>
    <w:locked/>
    <w:pPr>
      <w:ind w:leftChars="600" w:left="1260"/>
    </w:pPr>
  </w:style>
  <w:style w:type="paragraph" w:styleId="a9">
    <w:name w:val="Subtitle"/>
    <w:basedOn w:val="a"/>
    <w:next w:val="a"/>
    <w:link w:val="aa"/>
    <w:uiPriority w:val="99"/>
    <w:qFormat/>
    <w:pPr>
      <w:spacing w:line="276" w:lineRule="auto"/>
      <w:jc w:val="left"/>
    </w:pPr>
    <w:rPr>
      <w:rFonts w:ascii="Cambria" w:hAnsi="Cambria" w:cs="Times New Roman"/>
      <w:i/>
      <w:iCs/>
      <w:color w:val="4F81BD"/>
      <w:spacing w:val="15"/>
      <w:sz w:val="24"/>
      <w:szCs w:val="24"/>
      <w:lang w:val="en-US"/>
    </w:rPr>
  </w:style>
  <w:style w:type="paragraph" w:styleId="ab">
    <w:name w:val="footnote text"/>
    <w:basedOn w:val="a"/>
    <w:link w:val="ac"/>
    <w:uiPriority w:val="99"/>
    <w:pPr>
      <w:spacing w:after="0" w:line="240" w:lineRule="auto"/>
      <w:jc w:val="left"/>
    </w:pPr>
    <w:rPr>
      <w:rFonts w:cs="Times New Roman"/>
      <w:sz w:val="20"/>
      <w:szCs w:val="20"/>
      <w:lang w:val="en-US"/>
    </w:rPr>
  </w:style>
  <w:style w:type="paragraph" w:styleId="61">
    <w:name w:val="toc 6"/>
    <w:basedOn w:val="a"/>
    <w:next w:val="a"/>
    <w:locked/>
    <w:pPr>
      <w:ind w:leftChars="1000" w:left="2100"/>
    </w:pPr>
  </w:style>
  <w:style w:type="paragraph" w:styleId="21">
    <w:name w:val="toc 2"/>
    <w:basedOn w:val="a"/>
    <w:next w:val="a"/>
    <w:uiPriority w:val="39"/>
    <w:pPr>
      <w:ind w:leftChars="200" w:left="420"/>
    </w:pPr>
  </w:style>
  <w:style w:type="paragraph" w:styleId="9">
    <w:name w:val="toc 9"/>
    <w:basedOn w:val="a"/>
    <w:next w:val="a"/>
    <w:locked/>
    <w:pPr>
      <w:ind w:leftChars="1600" w:left="3360"/>
    </w:pPr>
  </w:style>
  <w:style w:type="character" w:styleId="ad">
    <w:name w:val="Hyperlink"/>
    <w:basedOn w:val="a0"/>
    <w:uiPriority w:val="99"/>
    <w:rPr>
      <w:rFonts w:cs="Times New Roman"/>
      <w:color w:val="0000FF"/>
      <w:u w:val="single"/>
    </w:rPr>
  </w:style>
  <w:style w:type="character" w:styleId="ae">
    <w:name w:val="footnote reference"/>
    <w:basedOn w:val="a0"/>
    <w:uiPriority w:val="99"/>
    <w:qFormat/>
    <w:rPr>
      <w:rFonts w:cs="Times New Roman"/>
      <w:vertAlign w:val="superscript"/>
    </w:rPr>
  </w:style>
  <w:style w:type="table" w:styleId="af">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qFormat/>
    <w:locked/>
    <w:rPr>
      <w:rFonts w:ascii="Cambria" w:hAnsi="Cambria" w:cs="Times New Roman"/>
      <w:b/>
      <w:bCs/>
      <w:color w:val="365F91"/>
      <w:sz w:val="28"/>
      <w:szCs w:val="28"/>
    </w:rPr>
  </w:style>
  <w:style w:type="character" w:customStyle="1" w:styleId="20">
    <w:name w:val="Заголовок 2 Знак"/>
    <w:basedOn w:val="a0"/>
    <w:link w:val="2"/>
    <w:uiPriority w:val="99"/>
    <w:qFormat/>
    <w:locked/>
    <w:rPr>
      <w:rFonts w:ascii="Times New Roman" w:hAnsi="Times New Roman" w:cs="Times New Roman"/>
      <w:b/>
      <w:bCs/>
      <w:color w:val="000000"/>
      <w:sz w:val="26"/>
      <w:szCs w:val="26"/>
    </w:rPr>
  </w:style>
  <w:style w:type="character" w:customStyle="1" w:styleId="30">
    <w:name w:val="Заголовок 3 Знак"/>
    <w:basedOn w:val="a0"/>
    <w:link w:val="3"/>
    <w:uiPriority w:val="99"/>
    <w:locked/>
    <w:rPr>
      <w:rFonts w:ascii="Times New Roman" w:hAnsi="Times New Roman" w:cs="Times New Roman"/>
      <w:b/>
      <w:bCs/>
      <w:color w:val="000000"/>
      <w:sz w:val="28"/>
    </w:rPr>
  </w:style>
  <w:style w:type="character" w:customStyle="1" w:styleId="40">
    <w:name w:val="Заголовок 4 Знак"/>
    <w:basedOn w:val="a0"/>
    <w:link w:val="4"/>
    <w:uiPriority w:val="99"/>
    <w:locked/>
    <w:rPr>
      <w:rFonts w:ascii="Times New Roman" w:hAnsi="Times New Roman" w:cs="Times New Roman"/>
      <w:b/>
      <w:bCs/>
      <w:iCs/>
      <w:sz w:val="28"/>
    </w:rPr>
  </w:style>
  <w:style w:type="character" w:customStyle="1" w:styleId="50">
    <w:name w:val="Заголовок 5 Знак"/>
    <w:basedOn w:val="a0"/>
    <w:link w:val="5"/>
    <w:uiPriority w:val="99"/>
    <w:locked/>
    <w:rPr>
      <w:rFonts w:ascii="Cambria" w:eastAsia="Times New Roman" w:hAnsi="Cambria" w:cs="Times New Roman"/>
      <w:color w:val="233E5F"/>
      <w:lang w:val="en-US"/>
    </w:rPr>
  </w:style>
  <w:style w:type="character" w:customStyle="1" w:styleId="60">
    <w:name w:val="Заголовок 6 Знак"/>
    <w:basedOn w:val="a0"/>
    <w:link w:val="6"/>
    <w:uiPriority w:val="99"/>
    <w:locked/>
    <w:rPr>
      <w:rFonts w:ascii="Cambria" w:eastAsia="Times New Roman" w:hAnsi="Cambria" w:cs="Times New Roman"/>
      <w:i/>
      <w:iCs/>
      <w:color w:val="233E5F"/>
      <w:lang w:val="en-US"/>
    </w:rPr>
  </w:style>
  <w:style w:type="paragraph" w:customStyle="1" w:styleId="12">
    <w:name w:val="Без интервала1"/>
    <w:uiPriority w:val="99"/>
    <w:qFormat/>
    <w:pPr>
      <w:jc w:val="both"/>
    </w:pPr>
    <w:rPr>
      <w:rFonts w:ascii="Times New Roman" w:hAnsi="Times New Roman"/>
      <w:sz w:val="28"/>
      <w:szCs w:val="22"/>
      <w:lang w:eastAsia="en-US"/>
    </w:rPr>
  </w:style>
  <w:style w:type="character" w:customStyle="1" w:styleId="a4">
    <w:name w:val="Текст выноски Знак"/>
    <w:basedOn w:val="a0"/>
    <w:link w:val="a3"/>
    <w:uiPriority w:val="99"/>
    <w:semiHidden/>
    <w:locked/>
    <w:rPr>
      <w:rFonts w:ascii="Tahoma" w:hAnsi="Tahoma" w:cs="Tahoma"/>
      <w:sz w:val="16"/>
      <w:szCs w:val="16"/>
    </w:rPr>
  </w:style>
  <w:style w:type="paragraph" w:customStyle="1" w:styleId="13">
    <w:name w:val="Абзац списка1"/>
    <w:basedOn w:val="a"/>
    <w:uiPriority w:val="99"/>
    <w:qFormat/>
    <w:pPr>
      <w:ind w:left="720"/>
      <w:contextualSpacing/>
    </w:pPr>
  </w:style>
  <w:style w:type="character" w:customStyle="1" w:styleId="a8">
    <w:name w:val="Верхний колонтитул Знак"/>
    <w:basedOn w:val="a0"/>
    <w:link w:val="a7"/>
    <w:uiPriority w:val="99"/>
    <w:locked/>
    <w:rPr>
      <w:rFonts w:ascii="Times New Roman" w:hAnsi="Times New Roman" w:cs="Times New Roman"/>
      <w:sz w:val="28"/>
    </w:rPr>
  </w:style>
  <w:style w:type="character" w:customStyle="1" w:styleId="a6">
    <w:name w:val="Нижний колонтитул Знак"/>
    <w:basedOn w:val="a0"/>
    <w:link w:val="a5"/>
    <w:uiPriority w:val="99"/>
    <w:qFormat/>
    <w:locked/>
    <w:rPr>
      <w:rFonts w:ascii="Times New Roman" w:hAnsi="Times New Roman" w:cs="Times New Roman"/>
      <w:sz w:val="28"/>
    </w:rPr>
  </w:style>
  <w:style w:type="character" w:customStyle="1" w:styleId="aa">
    <w:name w:val="Подзаголовок Знак"/>
    <w:basedOn w:val="a0"/>
    <w:link w:val="a9"/>
    <w:uiPriority w:val="99"/>
    <w:locked/>
    <w:rPr>
      <w:rFonts w:ascii="Cambria" w:eastAsia="Times New Roman" w:hAnsi="Cambria" w:cs="Times New Roman"/>
      <w:i/>
      <w:iCs/>
      <w:color w:val="4F81BD"/>
      <w:spacing w:val="15"/>
      <w:sz w:val="24"/>
      <w:szCs w:val="24"/>
      <w:lang w:val="en-US"/>
    </w:rPr>
  </w:style>
  <w:style w:type="character" w:customStyle="1" w:styleId="ac">
    <w:name w:val="Текст сноски Знак"/>
    <w:basedOn w:val="a0"/>
    <w:link w:val="ab"/>
    <w:uiPriority w:val="99"/>
    <w:locked/>
    <w:rPr>
      <w:rFonts w:ascii="Times New Roman" w:eastAsia="Times New Roman" w:hAnsi="Times New Roman" w:cs="Times New Roman"/>
      <w:sz w:val="20"/>
      <w:szCs w:val="20"/>
      <w:lang w:val="en-US"/>
    </w:rPr>
  </w:style>
  <w:style w:type="paragraph" w:customStyle="1" w:styleId="14">
    <w:name w:val="Абзац списка1"/>
    <w:basedOn w:val="a"/>
    <w:uiPriority w:val="34"/>
    <w:qFormat/>
    <w:pPr>
      <w:spacing w:line="276" w:lineRule="auto"/>
      <w:ind w:left="720"/>
      <w:contextualSpacing/>
      <w:jc w:val="left"/>
    </w:pPr>
    <w:rPr>
      <w:rFonts w:cs="Times New Roman"/>
      <w:sz w:val="22"/>
      <w:lang w:val="en-US"/>
    </w:rPr>
  </w:style>
  <w:style w:type="paragraph" w:customStyle="1" w:styleId="15">
    <w:name w:val="Без интервала1"/>
    <w:uiPriority w:val="99"/>
    <w:qFormat/>
    <w:rPr>
      <w:rFonts w:ascii="Times New Roman" w:hAnsi="Times New Roman" w:cs="Times New Roman"/>
      <w:sz w:val="22"/>
      <w:szCs w:val="22"/>
      <w:lang w:val="en-US" w:eastAsia="en-US"/>
    </w:rPr>
  </w:style>
  <w:style w:type="paragraph" w:styleId="af0">
    <w:name w:val="List Paragraph"/>
    <w:basedOn w:val="a"/>
    <w:uiPriority w:val="99"/>
    <w:unhideWhenUsed/>
    <w:rsid w:val="00FC66E5"/>
    <w:pPr>
      <w:ind w:left="720"/>
      <w:contextualSpacing/>
    </w:pPr>
  </w:style>
  <w:style w:type="table" w:customStyle="1" w:styleId="16">
    <w:name w:val="Сетка таблицы1"/>
    <w:basedOn w:val="a1"/>
    <w:next w:val="af"/>
    <w:uiPriority w:val="99"/>
    <w:rsid w:val="00485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
    <w:uiPriority w:val="99"/>
    <w:rsid w:val="00881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68</Pages>
  <Words>11939</Words>
  <Characters>82832</Characters>
  <Application>Microsoft Office Word</Application>
  <DocSecurity>0</DocSecurity>
  <Lines>690</Lines>
  <Paragraphs>189</Paragraphs>
  <ScaleCrop>false</ScaleCrop>
  <HeadingPairs>
    <vt:vector size="2" baseType="variant">
      <vt:variant>
        <vt:lpstr>Название</vt:lpstr>
      </vt:variant>
      <vt:variant>
        <vt:i4>1</vt:i4>
      </vt:variant>
    </vt:vector>
  </HeadingPairs>
  <TitlesOfParts>
    <vt:vector size="1" baseType="lpstr">
      <vt:lpstr>Санкт-Петербургский государственный университет</vt:lpstr>
    </vt:vector>
  </TitlesOfParts>
  <Company>МАЭ РАН</Company>
  <LinksUpToDate>false</LinksUpToDate>
  <CharactersWithSpaces>94582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Санкт-Петербургский государственный университет</dc:title>
  <dc:creator>Настя</dc:creator>
  <cp:lastModifiedBy>Настя</cp:lastModifiedBy>
  <cp:revision>12</cp:revision>
  <dcterms:created xsi:type="dcterms:W3CDTF">2016-05-17T20:34:00Z</dcterms:created>
  <dcterms:modified xsi:type="dcterms:W3CDTF">2016-05-27T13:14:00Z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