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6FC9F" w14:textId="77777777" w:rsidR="004B34F1" w:rsidRPr="005E0043" w:rsidRDefault="004B34F1" w:rsidP="004B34F1">
      <w:pPr>
        <w:pStyle w:val="a3"/>
        <w:rPr>
          <w:rFonts w:cs="Times New Roman"/>
        </w:rPr>
      </w:pPr>
      <w:r w:rsidRPr="005E0043">
        <w:rPr>
          <w:rFonts w:cs="Times New Roman"/>
        </w:rPr>
        <w:t xml:space="preserve">ФЕДЕРАЛЬНОЕ ГОСУДАРСТВЕННОЕ БЮДЖЕТНОЕ </w:t>
      </w:r>
      <w:r w:rsidRPr="005E0043">
        <w:rPr>
          <w:rFonts w:cs="Times New Roman"/>
        </w:rPr>
        <w:br/>
        <w:t>ОБРАЗОВАТЕЛЬНОЕ УЧРЕЖДЕНИЕ ВЫСШЕГО ОБРАЗОВАНИЯ</w:t>
      </w:r>
    </w:p>
    <w:p w14:paraId="4906176F" w14:textId="77777777" w:rsidR="004B34F1" w:rsidRPr="005E0043" w:rsidRDefault="004B34F1" w:rsidP="004B34F1">
      <w:pPr>
        <w:pStyle w:val="a3"/>
        <w:rPr>
          <w:rFonts w:cs="Times New Roman"/>
        </w:rPr>
      </w:pPr>
      <w:r w:rsidRPr="005E0043">
        <w:rPr>
          <w:rFonts w:cs="Times New Roman"/>
        </w:rPr>
        <w:t>«САНКТ-ПЕТЕРБУРГСКИЙ ГОСУДАРСТВЕННЫЙ УНИВЕРСИТЕТ»</w:t>
      </w:r>
    </w:p>
    <w:p w14:paraId="09BDD598" w14:textId="77777777" w:rsidR="004B34F1" w:rsidRPr="005E0043" w:rsidRDefault="004B34F1" w:rsidP="004B34F1">
      <w:pPr>
        <w:pStyle w:val="a3"/>
        <w:rPr>
          <w:rFonts w:cs="Times New Roman"/>
        </w:rPr>
      </w:pPr>
      <w:r w:rsidRPr="005E0043">
        <w:rPr>
          <w:rFonts w:cs="Times New Roman"/>
        </w:rPr>
        <w:t>(СПбГУ)</w:t>
      </w:r>
    </w:p>
    <w:p w14:paraId="52B7DAA5" w14:textId="77777777" w:rsidR="004B34F1" w:rsidRPr="005E0043" w:rsidRDefault="004B34F1" w:rsidP="004B34F1">
      <w:pPr>
        <w:pStyle w:val="a3"/>
        <w:rPr>
          <w:rFonts w:cs="Times New Roman"/>
        </w:rPr>
      </w:pPr>
    </w:p>
    <w:p w14:paraId="724BCF25" w14:textId="77777777" w:rsidR="004B34F1" w:rsidRPr="005E0043" w:rsidRDefault="004B34F1" w:rsidP="004B34F1">
      <w:pPr>
        <w:pStyle w:val="a3"/>
        <w:rPr>
          <w:rFonts w:cs="Times New Roman"/>
        </w:rPr>
      </w:pPr>
    </w:p>
    <w:p w14:paraId="6156AB29" w14:textId="77777777" w:rsidR="004B34F1" w:rsidRPr="005E0043" w:rsidRDefault="004B34F1" w:rsidP="004B34F1">
      <w:pPr>
        <w:pStyle w:val="a3"/>
        <w:rPr>
          <w:rFonts w:cs="Times New Roman"/>
        </w:rPr>
      </w:pPr>
      <w:r w:rsidRPr="005E0043">
        <w:rPr>
          <w:rFonts w:cs="Times New Roman"/>
        </w:rPr>
        <w:t>Образовательная программа магистратуры «Физика»</w:t>
      </w:r>
    </w:p>
    <w:p w14:paraId="54F13350" w14:textId="77777777" w:rsidR="004B34F1" w:rsidRPr="005E0043" w:rsidRDefault="004B34F1" w:rsidP="004B34F1">
      <w:pPr>
        <w:pStyle w:val="a3"/>
        <w:rPr>
          <w:rFonts w:cs="Times New Roman"/>
        </w:rPr>
      </w:pPr>
    </w:p>
    <w:p w14:paraId="444A61B9" w14:textId="77777777" w:rsidR="004B34F1" w:rsidRPr="005E0043" w:rsidRDefault="004B34F1" w:rsidP="004B34F1">
      <w:pPr>
        <w:pStyle w:val="a3"/>
        <w:rPr>
          <w:rFonts w:cs="Times New Roman"/>
        </w:rPr>
      </w:pPr>
      <w:r w:rsidRPr="005E0043">
        <w:rPr>
          <w:rFonts w:cs="Times New Roman"/>
          <w:noProof/>
        </w:rPr>
        <w:drawing>
          <wp:inline distT="0" distB="0" distL="0" distR="0" wp14:anchorId="3AAC1B8F" wp14:editId="77AA1C41">
            <wp:extent cx="1916930" cy="2018806"/>
            <wp:effectExtent l="19050" t="0" r="7120" b="0"/>
            <wp:docPr id="38"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srcRect/>
                    <a:stretch>
                      <a:fillRect/>
                    </a:stretch>
                  </pic:blipFill>
                  <pic:spPr bwMode="auto">
                    <a:xfrm>
                      <a:off x="0" y="0"/>
                      <a:ext cx="1921761" cy="2023894"/>
                    </a:xfrm>
                    <a:prstGeom prst="rect">
                      <a:avLst/>
                    </a:prstGeom>
                    <a:noFill/>
                    <a:ln w="9525">
                      <a:noFill/>
                      <a:miter lim="800000"/>
                      <a:headEnd/>
                      <a:tailEnd/>
                    </a:ln>
                  </pic:spPr>
                </pic:pic>
              </a:graphicData>
            </a:graphic>
          </wp:inline>
        </w:drawing>
      </w:r>
    </w:p>
    <w:p w14:paraId="7493D1FE" w14:textId="77777777" w:rsidR="004B34F1" w:rsidRPr="005E0043" w:rsidRDefault="004B34F1" w:rsidP="004B34F1">
      <w:pPr>
        <w:pStyle w:val="a3"/>
        <w:rPr>
          <w:rFonts w:cs="Times New Roman"/>
        </w:rPr>
      </w:pPr>
    </w:p>
    <w:p w14:paraId="65EBEAAB" w14:textId="77777777" w:rsidR="004B34F1" w:rsidRPr="005E0043" w:rsidRDefault="004B34F1" w:rsidP="004B34F1">
      <w:pPr>
        <w:pStyle w:val="a3"/>
        <w:rPr>
          <w:rFonts w:cs="Times New Roman"/>
        </w:rPr>
      </w:pPr>
    </w:p>
    <w:p w14:paraId="26968374" w14:textId="77777777" w:rsidR="004B34F1" w:rsidRPr="005E0043" w:rsidRDefault="004B34F1" w:rsidP="004B34F1">
      <w:pPr>
        <w:pStyle w:val="a3"/>
        <w:rPr>
          <w:rFonts w:cs="Times New Roman"/>
        </w:rPr>
      </w:pPr>
    </w:p>
    <w:p w14:paraId="773DD11A" w14:textId="77777777" w:rsidR="004B34F1" w:rsidRPr="005E0043" w:rsidRDefault="004B34F1" w:rsidP="004B34F1">
      <w:pPr>
        <w:jc w:val="center"/>
        <w:rPr>
          <w:rFonts w:ascii="Times New Roman" w:hAnsi="Times New Roman" w:cs="Times New Roman"/>
          <w:b/>
          <w:sz w:val="28"/>
          <w:szCs w:val="28"/>
        </w:rPr>
      </w:pPr>
      <w:r w:rsidRPr="005E0043">
        <w:rPr>
          <w:rFonts w:ascii="Times New Roman" w:hAnsi="Times New Roman" w:cs="Times New Roman"/>
          <w:sz w:val="28"/>
          <w:szCs w:val="28"/>
        </w:rPr>
        <w:t xml:space="preserve">Выпускная </w:t>
      </w:r>
      <w:r w:rsidR="003A2ABF" w:rsidRPr="005E0043">
        <w:rPr>
          <w:rFonts w:ascii="Times New Roman" w:hAnsi="Times New Roman" w:cs="Times New Roman"/>
          <w:sz w:val="28"/>
          <w:szCs w:val="28"/>
        </w:rPr>
        <w:t>квалификационная</w:t>
      </w:r>
      <w:r w:rsidRPr="005E0043">
        <w:rPr>
          <w:rFonts w:ascii="Times New Roman" w:hAnsi="Times New Roman" w:cs="Times New Roman"/>
          <w:sz w:val="28"/>
          <w:szCs w:val="28"/>
        </w:rPr>
        <w:t xml:space="preserve"> работа на тему «</w:t>
      </w:r>
      <w:r w:rsidRPr="005E0043">
        <w:rPr>
          <w:rFonts w:ascii="Times New Roman" w:hAnsi="Times New Roman" w:cs="Times New Roman"/>
          <w:sz w:val="28"/>
          <w:szCs w:val="28"/>
          <w:shd w:val="clear" w:color="auto" w:fill="FFFFFF"/>
        </w:rPr>
        <w:t>Теоретический и экспериментальный анализ влияния условий метода магнетронного напыления на состав межфазных границ многослойных структур на основе бериллия»</w:t>
      </w:r>
    </w:p>
    <w:p w14:paraId="198BDC17" w14:textId="77777777" w:rsidR="004B34F1" w:rsidRPr="005E0043" w:rsidRDefault="004B34F1" w:rsidP="004B34F1">
      <w:pPr>
        <w:pStyle w:val="a3"/>
        <w:rPr>
          <w:rFonts w:cs="Times New Roman"/>
        </w:rPr>
      </w:pPr>
    </w:p>
    <w:p w14:paraId="0721EC49" w14:textId="77777777" w:rsidR="004B34F1" w:rsidRPr="005E0043" w:rsidRDefault="004B34F1" w:rsidP="004B34F1">
      <w:pPr>
        <w:pStyle w:val="a3"/>
        <w:rPr>
          <w:rFonts w:cs="Times New Roman"/>
        </w:rPr>
      </w:pPr>
    </w:p>
    <w:p w14:paraId="2E49A644" w14:textId="6B258DD0" w:rsidR="004B34F1" w:rsidRPr="005E0043" w:rsidRDefault="004B34F1" w:rsidP="004B34F1">
      <w:pPr>
        <w:pStyle w:val="a7"/>
        <w:ind w:left="5245"/>
        <w:rPr>
          <w:rFonts w:cs="Times New Roman"/>
        </w:rPr>
      </w:pPr>
      <w:r w:rsidRPr="005E0043">
        <w:rPr>
          <w:rFonts w:cs="Times New Roman"/>
        </w:rPr>
        <w:t xml:space="preserve">Выполнил студент 2 курса </w:t>
      </w:r>
      <w:r w:rsidR="0057420D" w:rsidRPr="005E0043">
        <w:rPr>
          <w:rFonts w:cs="Times New Roman"/>
        </w:rPr>
        <w:t>магистратуры:</w:t>
      </w:r>
    </w:p>
    <w:p w14:paraId="5A7C50D3" w14:textId="77777777" w:rsidR="004B34F1" w:rsidRPr="005E0043" w:rsidRDefault="004B34F1" w:rsidP="004B34F1">
      <w:pPr>
        <w:pStyle w:val="a7"/>
        <w:ind w:left="5245"/>
        <w:rPr>
          <w:rFonts w:cs="Times New Roman"/>
          <w:b/>
        </w:rPr>
      </w:pPr>
      <w:r w:rsidRPr="005E0043">
        <w:rPr>
          <w:rFonts w:cs="Times New Roman"/>
          <w:b/>
        </w:rPr>
        <w:t>Каратаев Андрей Владимирович</w:t>
      </w:r>
    </w:p>
    <w:p w14:paraId="6E358B7C" w14:textId="77777777" w:rsidR="004B34F1" w:rsidRPr="005E0043" w:rsidRDefault="004B34F1" w:rsidP="004B34F1">
      <w:pPr>
        <w:pStyle w:val="a7"/>
        <w:ind w:left="5245"/>
        <w:rPr>
          <w:rFonts w:cs="Times New Roman"/>
        </w:rPr>
      </w:pPr>
    </w:p>
    <w:p w14:paraId="17351646" w14:textId="77777777" w:rsidR="004B34F1" w:rsidRPr="005E0043" w:rsidRDefault="004B34F1" w:rsidP="004B34F1">
      <w:pPr>
        <w:pStyle w:val="a7"/>
        <w:ind w:left="5245"/>
        <w:rPr>
          <w:rFonts w:cs="Times New Roman"/>
        </w:rPr>
      </w:pPr>
      <w:r w:rsidRPr="005E0043">
        <w:rPr>
          <w:rFonts w:cs="Times New Roman"/>
        </w:rPr>
        <w:t xml:space="preserve">Научный руководитель: </w:t>
      </w:r>
    </w:p>
    <w:p w14:paraId="6AA44994" w14:textId="1140546F" w:rsidR="004B34F1" w:rsidRDefault="004B34F1" w:rsidP="004B34F1">
      <w:pPr>
        <w:pStyle w:val="a7"/>
        <w:ind w:left="5245"/>
        <w:rPr>
          <w:rFonts w:cs="Times New Roman"/>
          <w:b/>
        </w:rPr>
      </w:pPr>
      <w:r w:rsidRPr="005E0043">
        <w:rPr>
          <w:rFonts w:cs="Times New Roman"/>
          <w:b/>
        </w:rPr>
        <w:t>Д</w:t>
      </w:r>
      <w:r w:rsidR="003A2ABF" w:rsidRPr="005E0043">
        <w:rPr>
          <w:rFonts w:cs="Times New Roman"/>
          <w:b/>
        </w:rPr>
        <w:t>октор физико-математических наук</w:t>
      </w:r>
      <w:r w:rsidRPr="005E0043">
        <w:rPr>
          <w:rFonts w:cs="Times New Roman"/>
          <w:b/>
        </w:rPr>
        <w:t>, профессор кафедры электроники твёрдого тела, Елена Олеговна Филатова</w:t>
      </w:r>
    </w:p>
    <w:p w14:paraId="6BF3E94F" w14:textId="77777777" w:rsidR="0057420D" w:rsidRDefault="0057420D" w:rsidP="004B34F1">
      <w:pPr>
        <w:pStyle w:val="a7"/>
        <w:ind w:left="5245"/>
        <w:rPr>
          <w:rFonts w:cs="Times New Roman"/>
          <w:b/>
        </w:rPr>
      </w:pPr>
    </w:p>
    <w:p w14:paraId="13E30306" w14:textId="77777777" w:rsidR="0057420D" w:rsidRPr="0057420D" w:rsidRDefault="0057420D" w:rsidP="004B34F1">
      <w:pPr>
        <w:pStyle w:val="a7"/>
        <w:ind w:left="5245"/>
        <w:rPr>
          <w:rFonts w:cs="Times New Roman"/>
        </w:rPr>
      </w:pPr>
      <w:r w:rsidRPr="0057420D">
        <w:rPr>
          <w:rFonts w:cs="Times New Roman"/>
        </w:rPr>
        <w:t>Рецензент:</w:t>
      </w:r>
    </w:p>
    <w:p w14:paraId="3BA79DEA" w14:textId="055FA44E" w:rsidR="004B34F1" w:rsidRPr="005E0043" w:rsidRDefault="0057420D" w:rsidP="0057420D">
      <w:pPr>
        <w:pStyle w:val="a7"/>
        <w:ind w:left="5245"/>
        <w:rPr>
          <w:rFonts w:cs="Times New Roman"/>
        </w:rPr>
      </w:pPr>
      <w:r w:rsidRPr="0057420D">
        <w:rPr>
          <w:rFonts w:cs="Times New Roman"/>
          <w:b/>
          <w:szCs w:val="24"/>
        </w:rPr>
        <w:t>К</w:t>
      </w:r>
      <w:r w:rsidR="00D2213A">
        <w:rPr>
          <w:rFonts w:cs="Times New Roman"/>
          <w:b/>
          <w:szCs w:val="24"/>
        </w:rPr>
        <w:t>андидат ф</w:t>
      </w:r>
      <w:r w:rsidRPr="0057420D">
        <w:rPr>
          <w:rFonts w:cs="Times New Roman"/>
          <w:b/>
          <w:szCs w:val="24"/>
        </w:rPr>
        <w:t xml:space="preserve">изико-математических наук, </w:t>
      </w:r>
      <w:proofErr w:type="spellStart"/>
      <w:r w:rsidRPr="0057420D">
        <w:rPr>
          <w:rFonts w:cs="Times New Roman"/>
          <w:b/>
          <w:szCs w:val="24"/>
          <w:shd w:val="clear" w:color="auto" w:fill="FFFFFF"/>
        </w:rPr>
        <w:t>Тарачева</w:t>
      </w:r>
      <w:proofErr w:type="spellEnd"/>
      <w:r w:rsidRPr="0057420D">
        <w:rPr>
          <w:rFonts w:cs="Times New Roman"/>
          <w:b/>
          <w:szCs w:val="24"/>
          <w:shd w:val="clear" w:color="auto" w:fill="FFFFFF"/>
        </w:rPr>
        <w:t xml:space="preserve"> Елена Юрьевна</w:t>
      </w:r>
    </w:p>
    <w:p w14:paraId="2861EA1C" w14:textId="77777777" w:rsidR="004B34F1" w:rsidRPr="005E0043" w:rsidRDefault="004B34F1" w:rsidP="004B34F1">
      <w:pPr>
        <w:pStyle w:val="a3"/>
        <w:jc w:val="left"/>
        <w:rPr>
          <w:rFonts w:cs="Times New Roman"/>
        </w:rPr>
      </w:pPr>
    </w:p>
    <w:p w14:paraId="2835C845" w14:textId="77777777" w:rsidR="0057420D" w:rsidRDefault="0057420D" w:rsidP="004B34F1">
      <w:pPr>
        <w:pStyle w:val="a3"/>
        <w:rPr>
          <w:rFonts w:cs="Times New Roman"/>
        </w:rPr>
      </w:pPr>
    </w:p>
    <w:p w14:paraId="07E97178" w14:textId="6FE409D0" w:rsidR="004B34F1" w:rsidRPr="005E0043" w:rsidRDefault="004B34F1" w:rsidP="004B34F1">
      <w:pPr>
        <w:pStyle w:val="a3"/>
        <w:rPr>
          <w:rFonts w:cs="Times New Roman"/>
        </w:rPr>
      </w:pPr>
      <w:r w:rsidRPr="005E0043">
        <w:rPr>
          <w:rFonts w:cs="Times New Roman"/>
        </w:rPr>
        <w:t>Санкт-Петербург</w:t>
      </w:r>
    </w:p>
    <w:p w14:paraId="7FC5A9B4" w14:textId="77777777" w:rsidR="008D3214" w:rsidRPr="005E0043" w:rsidRDefault="008D3214" w:rsidP="004B34F1">
      <w:pPr>
        <w:pStyle w:val="a3"/>
        <w:rPr>
          <w:rFonts w:cs="Times New Roman"/>
        </w:rPr>
      </w:pPr>
    </w:p>
    <w:p w14:paraId="21B2CC7B" w14:textId="3474BE81" w:rsidR="004B34F1" w:rsidRPr="005E0043" w:rsidRDefault="004B34F1" w:rsidP="004B34F1">
      <w:pPr>
        <w:pStyle w:val="a3"/>
        <w:rPr>
          <w:rFonts w:cs="Times New Roman"/>
        </w:rPr>
      </w:pPr>
      <w:r w:rsidRPr="005E0043">
        <w:rPr>
          <w:rFonts w:cs="Times New Roman"/>
        </w:rPr>
        <w:t>2022</w:t>
      </w:r>
    </w:p>
    <w:p w14:paraId="0A2C2594" w14:textId="77777777" w:rsidR="00BF1D69" w:rsidRPr="00175320" w:rsidRDefault="00BF1D69" w:rsidP="00BF1D69">
      <w:pPr>
        <w:pStyle w:val="a3"/>
        <w:jc w:val="left"/>
        <w:rPr>
          <w:rFonts w:cs="Times New Roman"/>
        </w:rPr>
      </w:pPr>
    </w:p>
    <w:sdt>
      <w:sdtPr>
        <w:rPr>
          <w:rFonts w:ascii="Times New Roman" w:eastAsiaTheme="minorHAnsi" w:hAnsi="Times New Roman" w:cs="Times New Roman"/>
          <w:b/>
          <w:color w:val="auto"/>
          <w:sz w:val="24"/>
          <w:szCs w:val="24"/>
          <w:lang w:eastAsia="en-US"/>
        </w:rPr>
        <w:id w:val="-2054070310"/>
        <w:docPartObj>
          <w:docPartGallery w:val="Table of Contents"/>
          <w:docPartUnique/>
        </w:docPartObj>
      </w:sdtPr>
      <w:sdtEndPr/>
      <w:sdtContent>
        <w:p w14:paraId="1E571315" w14:textId="0C1CAA96" w:rsidR="005E0043" w:rsidRPr="00173F9F" w:rsidRDefault="005E0043">
          <w:pPr>
            <w:pStyle w:val="af8"/>
            <w:rPr>
              <w:rFonts w:ascii="Times New Roman" w:hAnsi="Times New Roman" w:cs="Times New Roman"/>
              <w:b/>
              <w:color w:val="auto"/>
            </w:rPr>
          </w:pPr>
          <w:r w:rsidRPr="00173F9F">
            <w:rPr>
              <w:rFonts w:ascii="Times New Roman" w:hAnsi="Times New Roman" w:cs="Times New Roman"/>
              <w:b/>
              <w:color w:val="auto"/>
            </w:rPr>
            <w:t>Оглавление</w:t>
          </w:r>
        </w:p>
        <w:p w14:paraId="0B8C0B08" w14:textId="46CF499B" w:rsidR="005C0D2D" w:rsidRDefault="005C0D2D" w:rsidP="005C0D2D">
          <w:pPr>
            <w:pStyle w:val="12"/>
            <w:rPr>
              <w:rFonts w:ascii="Times New Roman" w:hAnsi="Times New Roman"/>
              <w:b/>
              <w:sz w:val="28"/>
              <w:szCs w:val="28"/>
            </w:rPr>
          </w:pPr>
          <w:r>
            <w:rPr>
              <w:rFonts w:ascii="Times New Roman" w:hAnsi="Times New Roman"/>
              <w:b/>
              <w:sz w:val="28"/>
              <w:szCs w:val="28"/>
            </w:rPr>
            <w:t>Введение</w:t>
          </w:r>
          <w:r w:rsidRPr="00173F9F">
            <w:rPr>
              <w:rFonts w:ascii="Times New Roman" w:hAnsi="Times New Roman"/>
              <w:b/>
              <w:sz w:val="24"/>
              <w:szCs w:val="24"/>
            </w:rPr>
            <w:ptab w:relativeTo="margin" w:alignment="right" w:leader="dot"/>
          </w:r>
          <w:r>
            <w:rPr>
              <w:rFonts w:ascii="Times New Roman" w:hAnsi="Times New Roman"/>
              <w:b/>
              <w:sz w:val="24"/>
              <w:szCs w:val="24"/>
            </w:rPr>
            <w:t>3</w:t>
          </w:r>
        </w:p>
        <w:p w14:paraId="0C9955CB" w14:textId="7D7EFBBA" w:rsidR="005E0043" w:rsidRPr="00173F9F" w:rsidRDefault="009154DC" w:rsidP="009154DC">
          <w:pPr>
            <w:pStyle w:val="12"/>
            <w:rPr>
              <w:rFonts w:ascii="Times New Roman" w:hAnsi="Times New Roman"/>
              <w:b/>
              <w:sz w:val="24"/>
              <w:szCs w:val="24"/>
            </w:rPr>
          </w:pPr>
          <w:r w:rsidRPr="00173F9F">
            <w:rPr>
              <w:rFonts w:ascii="Times New Roman" w:hAnsi="Times New Roman"/>
              <w:b/>
              <w:sz w:val="28"/>
              <w:szCs w:val="28"/>
            </w:rPr>
            <w:t>Глава 1</w:t>
          </w:r>
          <w:r w:rsidRPr="00173F9F">
            <w:rPr>
              <w:rFonts w:ascii="Times New Roman" w:hAnsi="Times New Roman"/>
              <w:b/>
              <w:sz w:val="24"/>
              <w:szCs w:val="24"/>
            </w:rPr>
            <w:t xml:space="preserve"> </w:t>
          </w:r>
          <w:r w:rsidRPr="00173F9F">
            <w:rPr>
              <w:rFonts w:ascii="Times New Roman" w:hAnsi="Times New Roman"/>
              <w:b/>
              <w:sz w:val="24"/>
              <w:szCs w:val="24"/>
            </w:rPr>
            <w:ptab w:relativeTo="margin" w:alignment="right" w:leader="dot"/>
          </w:r>
          <w:r w:rsidR="00173F9F" w:rsidRPr="00173F9F">
            <w:rPr>
              <w:rFonts w:ascii="Times New Roman" w:hAnsi="Times New Roman"/>
              <w:b/>
              <w:sz w:val="24"/>
              <w:szCs w:val="24"/>
            </w:rPr>
            <w:t>6</w:t>
          </w:r>
          <w:r w:rsidR="005E0043" w:rsidRPr="00173F9F">
            <w:rPr>
              <w:rFonts w:ascii="Times New Roman" w:hAnsi="Times New Roman"/>
              <w:b/>
              <w:sz w:val="24"/>
              <w:szCs w:val="24"/>
            </w:rPr>
            <w:t xml:space="preserve"> </w:t>
          </w:r>
        </w:p>
        <w:p w14:paraId="79D8C422" w14:textId="60C0257E" w:rsidR="009154DC" w:rsidRPr="00173F9F" w:rsidRDefault="009154DC" w:rsidP="009154DC">
          <w:pPr>
            <w:rPr>
              <w:rFonts w:ascii="Times New Roman" w:hAnsi="Times New Roman" w:cs="Times New Roman"/>
              <w:b/>
              <w:sz w:val="24"/>
              <w:szCs w:val="24"/>
            </w:rPr>
          </w:pPr>
          <w:r w:rsidRPr="00173F9F">
            <w:rPr>
              <w:rFonts w:ascii="Times New Roman" w:hAnsi="Times New Roman" w:cs="Times New Roman"/>
              <w:b/>
              <w:sz w:val="24"/>
              <w:szCs w:val="24"/>
            </w:rPr>
            <w:t>1.1Теория рентгеновских многослойных зеркал</w:t>
          </w:r>
          <w:r w:rsidRPr="00173F9F">
            <w:rPr>
              <w:rFonts w:ascii="Times New Roman" w:hAnsi="Times New Roman" w:cs="Times New Roman"/>
              <w:b/>
              <w:sz w:val="24"/>
              <w:szCs w:val="24"/>
            </w:rPr>
            <w:ptab w:relativeTo="margin" w:alignment="right" w:leader="dot"/>
          </w:r>
          <w:r w:rsidR="00173F9F" w:rsidRPr="00173F9F">
            <w:rPr>
              <w:rFonts w:ascii="Times New Roman" w:hAnsi="Times New Roman" w:cs="Times New Roman"/>
              <w:b/>
              <w:sz w:val="24"/>
              <w:szCs w:val="24"/>
            </w:rPr>
            <w:t>6</w:t>
          </w:r>
        </w:p>
        <w:p w14:paraId="059C2082" w14:textId="30C6134D" w:rsidR="009154DC" w:rsidRPr="00173F9F" w:rsidRDefault="009154DC" w:rsidP="009154DC">
          <w:pPr>
            <w:spacing w:line="360" w:lineRule="auto"/>
            <w:jc w:val="both"/>
            <w:rPr>
              <w:rFonts w:ascii="Times New Roman" w:hAnsi="Times New Roman" w:cs="Times New Roman"/>
              <w:b/>
              <w:sz w:val="24"/>
              <w:szCs w:val="24"/>
            </w:rPr>
          </w:pPr>
          <w:r w:rsidRPr="00173F9F">
            <w:rPr>
              <w:rFonts w:ascii="Times New Roman" w:eastAsiaTheme="minorEastAsia" w:hAnsi="Times New Roman" w:cs="Times New Roman"/>
              <w:b/>
              <w:bCs/>
              <w:sz w:val="24"/>
              <w:szCs w:val="24"/>
            </w:rPr>
            <w:t>1.2 Физические основы магнетронного напыления.</w:t>
          </w:r>
          <w:r w:rsidRPr="00173F9F">
            <w:rPr>
              <w:rFonts w:ascii="Times New Roman" w:hAnsi="Times New Roman" w:cs="Times New Roman"/>
              <w:b/>
              <w:sz w:val="24"/>
              <w:szCs w:val="24"/>
            </w:rPr>
            <w:ptab w:relativeTo="margin" w:alignment="right" w:leader="dot"/>
          </w:r>
          <w:r w:rsidR="00173F9F" w:rsidRPr="00173F9F">
            <w:rPr>
              <w:rFonts w:ascii="Times New Roman" w:hAnsi="Times New Roman" w:cs="Times New Roman"/>
              <w:b/>
              <w:sz w:val="24"/>
              <w:szCs w:val="24"/>
            </w:rPr>
            <w:t>11</w:t>
          </w:r>
        </w:p>
        <w:p w14:paraId="65B8C813" w14:textId="2CB76478" w:rsidR="00BF1D69" w:rsidRPr="00173F9F" w:rsidRDefault="009154DC" w:rsidP="00DD4035">
          <w:pPr>
            <w:spacing w:line="360" w:lineRule="auto"/>
            <w:jc w:val="both"/>
            <w:rPr>
              <w:rFonts w:ascii="Times New Roman" w:eastAsiaTheme="minorEastAsia" w:hAnsi="Times New Roman" w:cs="Times New Roman"/>
              <w:b/>
              <w:bCs/>
              <w:sz w:val="28"/>
              <w:szCs w:val="28"/>
            </w:rPr>
          </w:pPr>
          <w:r w:rsidRPr="00173F9F">
            <w:rPr>
              <w:rFonts w:ascii="Times New Roman" w:eastAsiaTheme="minorEastAsia" w:hAnsi="Times New Roman" w:cs="Times New Roman"/>
              <w:b/>
              <w:bCs/>
              <w:sz w:val="28"/>
              <w:szCs w:val="28"/>
            </w:rPr>
            <w:t>Глава 2</w:t>
          </w:r>
          <w:r w:rsidR="00DD4035" w:rsidRPr="00173F9F">
            <w:rPr>
              <w:rFonts w:ascii="Times New Roman" w:hAnsi="Times New Roman" w:cs="Times New Roman"/>
              <w:b/>
              <w:sz w:val="28"/>
              <w:szCs w:val="28"/>
            </w:rPr>
            <w:ptab w:relativeTo="margin" w:alignment="right" w:leader="dot"/>
          </w:r>
          <w:r w:rsidR="00173F9F" w:rsidRPr="00173F9F">
            <w:rPr>
              <w:rFonts w:ascii="Times New Roman" w:hAnsi="Times New Roman" w:cs="Times New Roman"/>
              <w:b/>
              <w:sz w:val="28"/>
              <w:szCs w:val="28"/>
            </w:rPr>
            <w:t>16</w:t>
          </w:r>
        </w:p>
        <w:p w14:paraId="752BD46B" w14:textId="26EADE0D" w:rsidR="009154DC" w:rsidRPr="00173F9F" w:rsidRDefault="009154DC" w:rsidP="009154DC">
          <w:pPr>
            <w:spacing w:line="360" w:lineRule="auto"/>
            <w:jc w:val="both"/>
            <w:rPr>
              <w:rFonts w:ascii="Times New Roman" w:hAnsi="Times New Roman" w:cs="Times New Roman"/>
              <w:b/>
              <w:sz w:val="24"/>
              <w:szCs w:val="24"/>
            </w:rPr>
          </w:pPr>
          <w:r w:rsidRPr="00173F9F">
            <w:rPr>
              <w:rFonts w:ascii="Times New Roman" w:eastAsiaTheme="minorEastAsia" w:hAnsi="Times New Roman" w:cs="Times New Roman"/>
              <w:b/>
              <w:bCs/>
              <w:sz w:val="24"/>
              <w:szCs w:val="24"/>
            </w:rPr>
            <w:t xml:space="preserve">2. </w:t>
          </w:r>
          <w:r w:rsidRPr="00173F9F">
            <w:rPr>
              <w:rFonts w:ascii="Times New Roman" w:hAnsi="Times New Roman" w:cs="Times New Roman"/>
              <w:b/>
              <w:noProof/>
              <w:sz w:val="24"/>
              <w:szCs w:val="24"/>
            </w:rPr>
            <w:t>Техника и методика эксперимента</w:t>
          </w:r>
          <w:r w:rsidR="00DD4035" w:rsidRPr="00173F9F">
            <w:rPr>
              <w:rFonts w:ascii="Times New Roman" w:hAnsi="Times New Roman" w:cs="Times New Roman"/>
              <w:b/>
              <w:sz w:val="24"/>
              <w:szCs w:val="24"/>
            </w:rPr>
            <w:ptab w:relativeTo="margin" w:alignment="right" w:leader="dot"/>
          </w:r>
          <w:r w:rsidR="00DD4035" w:rsidRPr="00173F9F">
            <w:rPr>
              <w:rFonts w:ascii="Times New Roman" w:hAnsi="Times New Roman" w:cs="Times New Roman"/>
              <w:b/>
              <w:sz w:val="24"/>
              <w:szCs w:val="24"/>
            </w:rPr>
            <w:t xml:space="preserve"> </w:t>
          </w:r>
          <w:r w:rsidRPr="00173F9F">
            <w:rPr>
              <w:rFonts w:ascii="Times New Roman" w:hAnsi="Times New Roman" w:cs="Times New Roman"/>
              <w:b/>
              <w:noProof/>
              <w:sz w:val="24"/>
              <w:szCs w:val="24"/>
            </w:rPr>
            <w:t>16</w:t>
          </w:r>
        </w:p>
        <w:p w14:paraId="2D80FFBD" w14:textId="70F992CB" w:rsidR="009154DC" w:rsidRPr="00173F9F" w:rsidRDefault="009154DC" w:rsidP="009154DC">
          <w:pPr>
            <w:rPr>
              <w:rFonts w:ascii="Times New Roman" w:eastAsiaTheme="minorEastAsia" w:hAnsi="Times New Roman" w:cs="Times New Roman"/>
              <w:b/>
              <w:bCs/>
              <w:sz w:val="24"/>
              <w:szCs w:val="24"/>
            </w:rPr>
          </w:pPr>
          <w:r w:rsidRPr="00173F9F">
            <w:rPr>
              <w:rFonts w:ascii="Times New Roman" w:eastAsiaTheme="minorEastAsia" w:hAnsi="Times New Roman" w:cs="Times New Roman"/>
              <w:b/>
              <w:bCs/>
              <w:sz w:val="24"/>
              <w:szCs w:val="24"/>
            </w:rPr>
            <w:t>2.1 Детали эксперимента</w:t>
          </w:r>
          <w:r w:rsidR="00DD4035" w:rsidRPr="00173F9F">
            <w:rPr>
              <w:rFonts w:ascii="Times New Roman" w:hAnsi="Times New Roman" w:cs="Times New Roman"/>
              <w:b/>
              <w:sz w:val="24"/>
              <w:szCs w:val="24"/>
            </w:rPr>
            <w:ptab w:relativeTo="margin" w:alignment="right" w:leader="dot"/>
          </w:r>
          <w:r w:rsidR="00DD4035" w:rsidRPr="00173F9F">
            <w:rPr>
              <w:rFonts w:ascii="Times New Roman" w:hAnsi="Times New Roman" w:cs="Times New Roman"/>
              <w:b/>
              <w:sz w:val="24"/>
              <w:szCs w:val="24"/>
            </w:rPr>
            <w:t xml:space="preserve"> </w:t>
          </w:r>
          <w:r w:rsidRPr="00173F9F">
            <w:rPr>
              <w:rFonts w:ascii="Times New Roman" w:eastAsiaTheme="minorEastAsia" w:hAnsi="Times New Roman" w:cs="Times New Roman"/>
              <w:b/>
              <w:bCs/>
              <w:sz w:val="24"/>
              <w:szCs w:val="24"/>
            </w:rPr>
            <w:t>16</w:t>
          </w:r>
        </w:p>
        <w:p w14:paraId="48DFBAAB" w14:textId="68AE9421" w:rsidR="009154DC" w:rsidRPr="00173F9F" w:rsidRDefault="009154DC" w:rsidP="00DD4035">
          <w:pPr>
            <w:rPr>
              <w:rFonts w:ascii="Times New Roman" w:eastAsiaTheme="minorEastAsia" w:hAnsi="Times New Roman" w:cs="Times New Roman"/>
              <w:b/>
              <w:bCs/>
              <w:sz w:val="24"/>
              <w:szCs w:val="24"/>
            </w:rPr>
          </w:pPr>
          <w:r w:rsidRPr="00173F9F">
            <w:rPr>
              <w:rFonts w:ascii="Times New Roman" w:eastAsiaTheme="minorEastAsia" w:hAnsi="Times New Roman" w:cs="Times New Roman"/>
              <w:b/>
              <w:bCs/>
              <w:sz w:val="24"/>
              <w:szCs w:val="24"/>
            </w:rPr>
            <w:t>2.2 Описание образцов</w:t>
          </w:r>
          <w:r w:rsidR="00DD4035" w:rsidRPr="00173F9F">
            <w:rPr>
              <w:rFonts w:ascii="Times New Roman" w:hAnsi="Times New Roman" w:cs="Times New Roman"/>
              <w:b/>
              <w:sz w:val="24"/>
              <w:szCs w:val="24"/>
            </w:rPr>
            <w:ptab w:relativeTo="margin" w:alignment="right" w:leader="dot"/>
          </w:r>
        </w:p>
        <w:p w14:paraId="0E4930BC" w14:textId="1C86A1DD" w:rsidR="009154DC" w:rsidRPr="00173F9F" w:rsidRDefault="009154DC" w:rsidP="00BF1D69">
          <w:pPr>
            <w:spacing w:after="0" w:line="360" w:lineRule="auto"/>
            <w:contextualSpacing/>
            <w:rPr>
              <w:rFonts w:ascii="Times New Roman" w:hAnsi="Times New Roman" w:cs="Times New Roman"/>
              <w:b/>
              <w:sz w:val="24"/>
              <w:szCs w:val="24"/>
            </w:rPr>
          </w:pPr>
          <w:r w:rsidRPr="00173F9F">
            <w:rPr>
              <w:rFonts w:ascii="Times New Roman" w:hAnsi="Times New Roman" w:cs="Times New Roman"/>
              <w:b/>
              <w:sz w:val="28"/>
              <w:szCs w:val="28"/>
            </w:rPr>
            <w:t>Глава 3</w:t>
          </w:r>
          <w:r w:rsidRPr="00173F9F">
            <w:rPr>
              <w:rFonts w:ascii="Times New Roman" w:hAnsi="Times New Roman" w:cs="Times New Roman"/>
              <w:b/>
              <w:sz w:val="24"/>
              <w:szCs w:val="24"/>
            </w:rPr>
            <w:t xml:space="preserve"> Теоретическое предсказание механизмов формирования переходных областей на границах раздела тонких пленок.</w:t>
          </w:r>
          <w:r w:rsidR="00DD4035" w:rsidRPr="00173F9F">
            <w:rPr>
              <w:rFonts w:ascii="Times New Roman" w:hAnsi="Times New Roman" w:cs="Times New Roman"/>
              <w:b/>
              <w:sz w:val="24"/>
              <w:szCs w:val="24"/>
            </w:rPr>
            <w:t xml:space="preserve"> </w:t>
          </w:r>
          <w:r w:rsidR="00DD4035" w:rsidRPr="00173F9F">
            <w:rPr>
              <w:rFonts w:ascii="Times New Roman" w:hAnsi="Times New Roman" w:cs="Times New Roman"/>
              <w:b/>
              <w:sz w:val="24"/>
              <w:szCs w:val="24"/>
            </w:rPr>
            <w:ptab w:relativeTo="margin" w:alignment="right" w:leader="dot"/>
          </w:r>
          <w:r w:rsidR="00DD4035" w:rsidRPr="00173F9F">
            <w:rPr>
              <w:rFonts w:ascii="Times New Roman" w:hAnsi="Times New Roman" w:cs="Times New Roman"/>
              <w:b/>
              <w:sz w:val="24"/>
              <w:szCs w:val="24"/>
            </w:rPr>
            <w:t xml:space="preserve"> </w:t>
          </w:r>
          <w:r w:rsidRPr="00173F9F">
            <w:rPr>
              <w:rFonts w:ascii="Times New Roman" w:hAnsi="Times New Roman" w:cs="Times New Roman"/>
              <w:b/>
              <w:sz w:val="24"/>
              <w:szCs w:val="24"/>
            </w:rPr>
            <w:t>20</w:t>
          </w:r>
        </w:p>
        <w:p w14:paraId="28DF559E" w14:textId="471903CE" w:rsidR="009154DC" w:rsidRPr="00173F9F" w:rsidRDefault="009154DC" w:rsidP="00DD4035">
          <w:pPr>
            <w:spacing w:after="0" w:line="360" w:lineRule="auto"/>
            <w:contextualSpacing/>
            <w:jc w:val="both"/>
            <w:rPr>
              <w:rFonts w:ascii="Times New Roman" w:hAnsi="Times New Roman" w:cs="Times New Roman"/>
              <w:b/>
              <w:bCs/>
              <w:sz w:val="24"/>
              <w:szCs w:val="24"/>
            </w:rPr>
          </w:pPr>
          <w:r w:rsidRPr="00173F9F">
            <w:rPr>
              <w:rFonts w:ascii="Times New Roman" w:hAnsi="Times New Roman" w:cs="Times New Roman"/>
              <w:b/>
              <w:bCs/>
              <w:sz w:val="24"/>
              <w:szCs w:val="24"/>
            </w:rPr>
            <w:t>3.1. Модель для описания синтеза многослойных структур методом магнетронного распыления</w:t>
          </w:r>
          <w:r w:rsidR="00DD4035" w:rsidRPr="00173F9F">
            <w:rPr>
              <w:rFonts w:ascii="Times New Roman" w:hAnsi="Times New Roman" w:cs="Times New Roman"/>
              <w:b/>
              <w:sz w:val="24"/>
              <w:szCs w:val="24"/>
            </w:rPr>
            <w:ptab w:relativeTo="margin" w:alignment="right" w:leader="dot"/>
          </w:r>
          <w:r w:rsidR="00DD4035" w:rsidRPr="00173F9F">
            <w:rPr>
              <w:rFonts w:ascii="Times New Roman" w:hAnsi="Times New Roman" w:cs="Times New Roman"/>
              <w:b/>
              <w:sz w:val="24"/>
              <w:szCs w:val="24"/>
            </w:rPr>
            <w:t xml:space="preserve"> </w:t>
          </w:r>
          <w:r w:rsidRPr="00173F9F">
            <w:rPr>
              <w:rFonts w:ascii="Times New Roman" w:hAnsi="Times New Roman" w:cs="Times New Roman"/>
              <w:b/>
              <w:bCs/>
              <w:sz w:val="24"/>
              <w:szCs w:val="24"/>
            </w:rPr>
            <w:t>20</w:t>
          </w:r>
        </w:p>
        <w:p w14:paraId="1AE46684" w14:textId="43F89F7F" w:rsidR="009154DC" w:rsidRPr="00173F9F" w:rsidRDefault="009154DC" w:rsidP="00DD4035">
          <w:pPr>
            <w:spacing w:after="0" w:line="360" w:lineRule="auto"/>
            <w:contextualSpacing/>
            <w:jc w:val="both"/>
            <w:rPr>
              <w:rFonts w:ascii="Times New Roman" w:hAnsi="Times New Roman" w:cs="Times New Roman"/>
              <w:b/>
              <w:bCs/>
              <w:sz w:val="24"/>
              <w:szCs w:val="24"/>
            </w:rPr>
          </w:pPr>
          <w:r w:rsidRPr="00173F9F">
            <w:rPr>
              <w:rFonts w:ascii="Times New Roman" w:hAnsi="Times New Roman" w:cs="Times New Roman"/>
              <w:b/>
              <w:bCs/>
              <w:sz w:val="24"/>
              <w:szCs w:val="24"/>
            </w:rPr>
            <w:t>3.2. Формирование тонкой пленки методом магнетронного напыления</w:t>
          </w:r>
          <w:r w:rsidR="00DD4035" w:rsidRPr="00173F9F">
            <w:rPr>
              <w:rFonts w:ascii="Times New Roman" w:hAnsi="Times New Roman" w:cs="Times New Roman"/>
              <w:b/>
              <w:sz w:val="24"/>
              <w:szCs w:val="24"/>
            </w:rPr>
            <w:ptab w:relativeTo="margin" w:alignment="right" w:leader="dot"/>
          </w:r>
          <w:r w:rsidR="00DD4035" w:rsidRPr="00173F9F">
            <w:rPr>
              <w:rFonts w:ascii="Times New Roman" w:hAnsi="Times New Roman" w:cs="Times New Roman"/>
              <w:b/>
              <w:sz w:val="24"/>
              <w:szCs w:val="24"/>
            </w:rPr>
            <w:t xml:space="preserve"> </w:t>
          </w:r>
          <w:r w:rsidRPr="00173F9F">
            <w:rPr>
              <w:rFonts w:ascii="Times New Roman" w:hAnsi="Times New Roman" w:cs="Times New Roman"/>
              <w:b/>
              <w:bCs/>
              <w:sz w:val="24"/>
              <w:szCs w:val="24"/>
            </w:rPr>
            <w:t>21</w:t>
          </w:r>
        </w:p>
        <w:p w14:paraId="473DA0CE" w14:textId="392FDBC4" w:rsidR="009154DC" w:rsidRPr="00173F9F" w:rsidRDefault="009154DC" w:rsidP="00DD4035">
          <w:pPr>
            <w:spacing w:after="0" w:line="360" w:lineRule="auto"/>
            <w:contextualSpacing/>
            <w:jc w:val="both"/>
            <w:rPr>
              <w:rFonts w:ascii="Times New Roman" w:hAnsi="Times New Roman" w:cs="Times New Roman"/>
              <w:b/>
              <w:sz w:val="24"/>
              <w:szCs w:val="24"/>
            </w:rPr>
          </w:pPr>
          <w:r w:rsidRPr="00173F9F">
            <w:rPr>
              <w:rFonts w:ascii="Times New Roman" w:hAnsi="Times New Roman" w:cs="Times New Roman"/>
              <w:b/>
              <w:sz w:val="24"/>
              <w:szCs w:val="24"/>
            </w:rPr>
            <w:t>3.2.1. Выбивание атомов мишени ионами аргона</w:t>
          </w:r>
          <w:r w:rsidR="00DD4035" w:rsidRPr="00173F9F">
            <w:rPr>
              <w:rFonts w:ascii="Times New Roman" w:hAnsi="Times New Roman" w:cs="Times New Roman"/>
              <w:b/>
              <w:sz w:val="24"/>
              <w:szCs w:val="24"/>
            </w:rPr>
            <w:ptab w:relativeTo="margin" w:alignment="right" w:leader="dot"/>
          </w:r>
          <w:r w:rsidR="00DD4035" w:rsidRPr="00173F9F">
            <w:rPr>
              <w:rFonts w:ascii="Times New Roman" w:hAnsi="Times New Roman" w:cs="Times New Roman"/>
              <w:b/>
              <w:sz w:val="24"/>
              <w:szCs w:val="24"/>
            </w:rPr>
            <w:t xml:space="preserve"> </w:t>
          </w:r>
          <w:r w:rsidRPr="00173F9F">
            <w:rPr>
              <w:rFonts w:ascii="Times New Roman" w:hAnsi="Times New Roman" w:cs="Times New Roman"/>
              <w:b/>
              <w:sz w:val="24"/>
              <w:szCs w:val="24"/>
            </w:rPr>
            <w:t>21</w:t>
          </w:r>
        </w:p>
        <w:p w14:paraId="5AF5E9D6" w14:textId="77777777" w:rsidR="00DD4035" w:rsidRPr="00173F9F" w:rsidRDefault="009154DC" w:rsidP="009154DC">
          <w:pPr>
            <w:spacing w:line="360" w:lineRule="auto"/>
            <w:jc w:val="both"/>
            <w:rPr>
              <w:rFonts w:ascii="Times New Roman" w:hAnsi="Times New Roman" w:cs="Times New Roman"/>
              <w:b/>
              <w:noProof/>
              <w:sz w:val="24"/>
              <w:szCs w:val="24"/>
              <w:lang w:eastAsia="ru-RU"/>
            </w:rPr>
          </w:pPr>
          <w:r w:rsidRPr="00173F9F">
            <w:rPr>
              <w:rFonts w:ascii="Times New Roman" w:hAnsi="Times New Roman" w:cs="Times New Roman"/>
              <w:b/>
              <w:noProof/>
              <w:sz w:val="24"/>
              <w:szCs w:val="24"/>
              <w:lang w:eastAsia="ru-RU"/>
            </w:rPr>
            <w:t>3.2.2  Движение атомов мишени в газе.</w:t>
          </w:r>
          <w:r w:rsidR="00DD4035" w:rsidRPr="00173F9F">
            <w:rPr>
              <w:rFonts w:ascii="Times New Roman" w:hAnsi="Times New Roman" w:cs="Times New Roman"/>
              <w:b/>
              <w:sz w:val="24"/>
              <w:szCs w:val="24"/>
            </w:rPr>
            <w:t xml:space="preserve"> </w:t>
          </w:r>
          <w:r w:rsidR="00DD4035" w:rsidRPr="00173F9F">
            <w:rPr>
              <w:rFonts w:ascii="Times New Roman" w:hAnsi="Times New Roman" w:cs="Times New Roman"/>
              <w:b/>
              <w:sz w:val="24"/>
              <w:szCs w:val="24"/>
            </w:rPr>
            <w:ptab w:relativeTo="margin" w:alignment="right" w:leader="dot"/>
          </w:r>
          <w:r w:rsidR="00DD4035" w:rsidRPr="00173F9F">
            <w:rPr>
              <w:rFonts w:ascii="Times New Roman" w:hAnsi="Times New Roman" w:cs="Times New Roman"/>
              <w:b/>
              <w:sz w:val="24"/>
              <w:szCs w:val="24"/>
            </w:rPr>
            <w:t xml:space="preserve"> </w:t>
          </w:r>
          <w:r w:rsidRPr="00173F9F">
            <w:rPr>
              <w:rFonts w:ascii="Times New Roman" w:hAnsi="Times New Roman" w:cs="Times New Roman"/>
              <w:b/>
              <w:noProof/>
              <w:sz w:val="24"/>
              <w:szCs w:val="24"/>
              <w:lang w:eastAsia="ru-RU"/>
            </w:rPr>
            <w:t>24</w:t>
          </w:r>
        </w:p>
        <w:p w14:paraId="487EB821" w14:textId="3DC0846B" w:rsidR="009154DC" w:rsidRPr="00173F9F" w:rsidRDefault="009154DC" w:rsidP="009154DC">
          <w:pPr>
            <w:spacing w:line="360" w:lineRule="auto"/>
            <w:jc w:val="both"/>
            <w:rPr>
              <w:rFonts w:ascii="Times New Roman" w:hAnsi="Times New Roman" w:cs="Times New Roman"/>
              <w:b/>
              <w:sz w:val="24"/>
              <w:szCs w:val="24"/>
            </w:rPr>
          </w:pPr>
          <w:r w:rsidRPr="00173F9F">
            <w:rPr>
              <w:rFonts w:ascii="Times New Roman" w:hAnsi="Times New Roman" w:cs="Times New Roman"/>
              <w:b/>
              <w:sz w:val="24"/>
              <w:szCs w:val="24"/>
            </w:rPr>
            <w:t>3.2.3. Конденсация на подложке</w:t>
          </w:r>
          <w:r w:rsidR="00DD4035" w:rsidRPr="00173F9F">
            <w:rPr>
              <w:rFonts w:ascii="Times New Roman" w:hAnsi="Times New Roman" w:cs="Times New Roman"/>
              <w:b/>
              <w:sz w:val="24"/>
              <w:szCs w:val="24"/>
            </w:rPr>
            <w:ptab w:relativeTo="margin" w:alignment="right" w:leader="dot"/>
          </w:r>
          <w:r w:rsidRPr="00173F9F">
            <w:rPr>
              <w:rFonts w:ascii="Times New Roman" w:hAnsi="Times New Roman" w:cs="Times New Roman"/>
              <w:b/>
              <w:sz w:val="24"/>
              <w:szCs w:val="24"/>
            </w:rPr>
            <w:t>29</w:t>
          </w:r>
        </w:p>
        <w:p w14:paraId="406A9A03" w14:textId="638A2C42" w:rsidR="009154DC" w:rsidRPr="00173F9F" w:rsidRDefault="009154DC" w:rsidP="009154DC">
          <w:pPr>
            <w:spacing w:line="360" w:lineRule="auto"/>
            <w:jc w:val="both"/>
            <w:rPr>
              <w:rFonts w:ascii="Times New Roman" w:hAnsi="Times New Roman" w:cs="Times New Roman"/>
              <w:b/>
              <w:bCs/>
              <w:sz w:val="24"/>
              <w:szCs w:val="24"/>
            </w:rPr>
          </w:pPr>
          <w:r w:rsidRPr="00173F9F">
            <w:rPr>
              <w:rFonts w:ascii="Times New Roman" w:hAnsi="Times New Roman" w:cs="Times New Roman"/>
              <w:b/>
              <w:bCs/>
              <w:sz w:val="24"/>
              <w:szCs w:val="24"/>
            </w:rPr>
            <w:t>3.3. Формирование пары веществ методом магнетронного напыления.</w:t>
          </w:r>
          <w:r w:rsidR="00DD4035" w:rsidRPr="00173F9F">
            <w:rPr>
              <w:rFonts w:ascii="Times New Roman" w:hAnsi="Times New Roman" w:cs="Times New Roman"/>
              <w:b/>
              <w:sz w:val="24"/>
              <w:szCs w:val="24"/>
            </w:rPr>
            <w:t xml:space="preserve"> </w:t>
          </w:r>
          <w:r w:rsidR="00DD4035" w:rsidRPr="00173F9F">
            <w:rPr>
              <w:rFonts w:ascii="Times New Roman" w:hAnsi="Times New Roman" w:cs="Times New Roman"/>
              <w:b/>
              <w:sz w:val="24"/>
              <w:szCs w:val="24"/>
            </w:rPr>
            <w:ptab w:relativeTo="margin" w:alignment="right" w:leader="dot"/>
          </w:r>
          <w:r w:rsidRPr="00173F9F">
            <w:rPr>
              <w:rFonts w:ascii="Times New Roman" w:hAnsi="Times New Roman" w:cs="Times New Roman"/>
              <w:b/>
              <w:bCs/>
              <w:sz w:val="24"/>
              <w:szCs w:val="24"/>
            </w:rPr>
            <w:t>32</w:t>
          </w:r>
        </w:p>
        <w:p w14:paraId="54A33EA1" w14:textId="5707F01C" w:rsidR="009154DC" w:rsidRPr="00173F9F" w:rsidRDefault="009154DC" w:rsidP="009154DC">
          <w:pPr>
            <w:spacing w:line="360" w:lineRule="auto"/>
            <w:jc w:val="both"/>
            <w:rPr>
              <w:rFonts w:ascii="Times New Roman" w:hAnsi="Times New Roman" w:cs="Times New Roman"/>
              <w:b/>
              <w:bCs/>
              <w:sz w:val="24"/>
              <w:szCs w:val="24"/>
            </w:rPr>
          </w:pPr>
          <w:r w:rsidRPr="00173F9F">
            <w:rPr>
              <w:rFonts w:ascii="Times New Roman" w:hAnsi="Times New Roman" w:cs="Times New Roman"/>
              <w:b/>
              <w:bCs/>
              <w:sz w:val="24"/>
              <w:szCs w:val="24"/>
            </w:rPr>
            <w:t>3.4. Влияние барьерного слоя на формирование переходной области.</w:t>
          </w:r>
          <w:r w:rsidR="00DD4035" w:rsidRPr="00173F9F">
            <w:rPr>
              <w:rFonts w:ascii="Times New Roman" w:hAnsi="Times New Roman" w:cs="Times New Roman"/>
              <w:b/>
              <w:sz w:val="24"/>
              <w:szCs w:val="24"/>
            </w:rPr>
            <w:t xml:space="preserve"> </w:t>
          </w:r>
          <w:r w:rsidR="00DD4035" w:rsidRPr="00173F9F">
            <w:rPr>
              <w:rFonts w:ascii="Times New Roman" w:hAnsi="Times New Roman" w:cs="Times New Roman"/>
              <w:b/>
              <w:sz w:val="24"/>
              <w:szCs w:val="24"/>
            </w:rPr>
            <w:ptab w:relativeTo="margin" w:alignment="right" w:leader="dot"/>
          </w:r>
          <w:r w:rsidRPr="00173F9F">
            <w:rPr>
              <w:rFonts w:ascii="Times New Roman" w:hAnsi="Times New Roman" w:cs="Times New Roman"/>
              <w:b/>
              <w:bCs/>
              <w:sz w:val="24"/>
              <w:szCs w:val="24"/>
            </w:rPr>
            <w:t>34</w:t>
          </w:r>
        </w:p>
        <w:p w14:paraId="3619FC3B" w14:textId="0DA57E12" w:rsidR="00BF1D69" w:rsidRPr="00636B7F" w:rsidRDefault="009154DC" w:rsidP="00BF1D69">
          <w:pPr>
            <w:spacing w:line="360" w:lineRule="auto"/>
            <w:jc w:val="both"/>
            <w:rPr>
              <w:rFonts w:ascii="Times New Roman" w:hAnsi="Times New Roman" w:cs="Times New Roman"/>
              <w:b/>
              <w:sz w:val="24"/>
              <w:szCs w:val="24"/>
            </w:rPr>
          </w:pPr>
          <w:r w:rsidRPr="00636B7F">
            <w:rPr>
              <w:rFonts w:ascii="Times New Roman" w:hAnsi="Times New Roman" w:cs="Times New Roman"/>
              <w:b/>
              <w:bCs/>
              <w:sz w:val="24"/>
              <w:szCs w:val="24"/>
            </w:rPr>
            <w:t xml:space="preserve">3.4.1. </w:t>
          </w:r>
          <w:r w:rsidRPr="00636B7F">
            <w:rPr>
              <w:rFonts w:ascii="Times New Roman" w:hAnsi="Times New Roman" w:cs="Times New Roman"/>
              <w:b/>
              <w:sz w:val="24"/>
              <w:szCs w:val="24"/>
              <w:lang w:val="en-US"/>
            </w:rPr>
            <w:t>Si</w:t>
          </w:r>
          <w:r w:rsidRPr="00636B7F">
            <w:rPr>
              <w:rFonts w:ascii="Times New Roman" w:hAnsi="Times New Roman" w:cs="Times New Roman"/>
              <w:b/>
              <w:sz w:val="24"/>
              <w:szCs w:val="24"/>
            </w:rPr>
            <w:t xml:space="preserve"> барьерный слой.</w:t>
          </w:r>
          <w:r w:rsidR="00DD4035" w:rsidRPr="00636B7F">
            <w:rPr>
              <w:rFonts w:ascii="Times New Roman" w:hAnsi="Times New Roman" w:cs="Times New Roman"/>
              <w:b/>
              <w:sz w:val="24"/>
              <w:szCs w:val="24"/>
            </w:rPr>
            <w:t xml:space="preserve"> </w:t>
          </w:r>
          <w:r w:rsidR="00DD4035" w:rsidRPr="00636B7F">
            <w:rPr>
              <w:rFonts w:ascii="Times New Roman" w:hAnsi="Times New Roman" w:cs="Times New Roman"/>
              <w:b/>
              <w:sz w:val="24"/>
              <w:szCs w:val="24"/>
            </w:rPr>
            <w:ptab w:relativeTo="margin" w:alignment="right" w:leader="dot"/>
          </w:r>
          <w:r w:rsidRPr="00636B7F">
            <w:rPr>
              <w:rFonts w:ascii="Times New Roman" w:hAnsi="Times New Roman" w:cs="Times New Roman"/>
              <w:b/>
              <w:sz w:val="24"/>
              <w:szCs w:val="24"/>
            </w:rPr>
            <w:t>34</w:t>
          </w:r>
        </w:p>
        <w:p w14:paraId="72291386" w14:textId="7AFC7D09" w:rsidR="009154DC" w:rsidRPr="00636B7F" w:rsidRDefault="009154DC" w:rsidP="00BF1D69">
          <w:pPr>
            <w:spacing w:line="360" w:lineRule="auto"/>
            <w:jc w:val="both"/>
            <w:rPr>
              <w:rFonts w:ascii="Times New Roman" w:hAnsi="Times New Roman" w:cs="Times New Roman"/>
              <w:b/>
              <w:sz w:val="24"/>
              <w:szCs w:val="24"/>
            </w:rPr>
          </w:pPr>
          <w:r w:rsidRPr="00636B7F">
            <w:rPr>
              <w:rFonts w:ascii="Times New Roman" w:hAnsi="Times New Roman" w:cs="Times New Roman"/>
              <w:b/>
              <w:sz w:val="24"/>
              <w:szCs w:val="24"/>
            </w:rPr>
            <w:t xml:space="preserve">3.4.2. </w:t>
          </w:r>
          <w:r w:rsidRPr="00636B7F">
            <w:rPr>
              <w:rFonts w:ascii="Times New Roman" w:hAnsi="Times New Roman" w:cs="Times New Roman"/>
              <w:b/>
              <w:sz w:val="24"/>
              <w:szCs w:val="24"/>
              <w:lang w:val="en-US"/>
            </w:rPr>
            <w:t>B</w:t>
          </w:r>
          <w:r w:rsidRPr="00636B7F">
            <w:rPr>
              <w:rFonts w:ascii="Times New Roman" w:hAnsi="Times New Roman" w:cs="Times New Roman"/>
              <w:b/>
              <w:sz w:val="24"/>
              <w:szCs w:val="24"/>
              <w:vertAlign w:val="subscript"/>
            </w:rPr>
            <w:t>4</w:t>
          </w:r>
          <w:r w:rsidRPr="00636B7F">
            <w:rPr>
              <w:rFonts w:ascii="Times New Roman" w:hAnsi="Times New Roman" w:cs="Times New Roman"/>
              <w:b/>
              <w:sz w:val="24"/>
              <w:szCs w:val="24"/>
              <w:lang w:val="en-US"/>
            </w:rPr>
            <w:t>C</w:t>
          </w:r>
          <w:r w:rsidRPr="00636B7F">
            <w:rPr>
              <w:rFonts w:ascii="Times New Roman" w:hAnsi="Times New Roman" w:cs="Times New Roman"/>
              <w:b/>
              <w:sz w:val="24"/>
              <w:szCs w:val="24"/>
            </w:rPr>
            <w:t xml:space="preserve"> барьерный слой.</w:t>
          </w:r>
          <w:r w:rsidR="00DD4035" w:rsidRPr="00636B7F">
            <w:rPr>
              <w:rFonts w:ascii="Times New Roman" w:hAnsi="Times New Roman" w:cs="Times New Roman"/>
              <w:b/>
              <w:sz w:val="24"/>
              <w:szCs w:val="24"/>
            </w:rPr>
            <w:t xml:space="preserve"> </w:t>
          </w:r>
          <w:r w:rsidR="00DD4035" w:rsidRPr="00636B7F">
            <w:rPr>
              <w:rFonts w:ascii="Times New Roman" w:hAnsi="Times New Roman" w:cs="Times New Roman"/>
              <w:b/>
              <w:sz w:val="24"/>
              <w:szCs w:val="24"/>
            </w:rPr>
            <w:ptab w:relativeTo="margin" w:alignment="right" w:leader="dot"/>
          </w:r>
          <w:r w:rsidRPr="00636B7F">
            <w:rPr>
              <w:rFonts w:ascii="Times New Roman" w:hAnsi="Times New Roman" w:cs="Times New Roman"/>
              <w:b/>
              <w:sz w:val="24"/>
              <w:szCs w:val="24"/>
            </w:rPr>
            <w:t>39</w:t>
          </w:r>
        </w:p>
        <w:p w14:paraId="2CDEF3CB" w14:textId="00827216" w:rsidR="009154DC" w:rsidRPr="00173F9F" w:rsidRDefault="009154DC" w:rsidP="009154DC">
          <w:pPr>
            <w:spacing w:line="360" w:lineRule="auto"/>
            <w:jc w:val="both"/>
            <w:rPr>
              <w:rFonts w:ascii="Times New Roman" w:hAnsi="Times New Roman" w:cs="Times New Roman"/>
              <w:b/>
              <w:sz w:val="24"/>
              <w:szCs w:val="24"/>
            </w:rPr>
          </w:pPr>
          <w:r w:rsidRPr="00173F9F">
            <w:rPr>
              <w:rFonts w:ascii="Times New Roman" w:hAnsi="Times New Roman" w:cs="Times New Roman"/>
              <w:b/>
              <w:sz w:val="24"/>
              <w:szCs w:val="24"/>
            </w:rPr>
            <w:t xml:space="preserve">3.5 Влияние свободной поверхностной энергии на формирование переходной области: </w:t>
          </w:r>
          <w:r w:rsidR="00DD4035" w:rsidRPr="00173F9F">
            <w:rPr>
              <w:rFonts w:ascii="Times New Roman" w:hAnsi="Times New Roman" w:cs="Times New Roman"/>
              <w:b/>
              <w:sz w:val="24"/>
              <w:szCs w:val="24"/>
            </w:rPr>
            <w:ptab w:relativeTo="margin" w:alignment="right" w:leader="dot"/>
          </w:r>
          <w:r w:rsidRPr="00173F9F">
            <w:rPr>
              <w:rFonts w:ascii="Times New Roman" w:hAnsi="Times New Roman" w:cs="Times New Roman"/>
              <w:b/>
              <w:sz w:val="24"/>
              <w:szCs w:val="24"/>
            </w:rPr>
            <w:t>42</w:t>
          </w:r>
        </w:p>
        <w:p w14:paraId="02CA5F01" w14:textId="670695D2" w:rsidR="009154DC" w:rsidRPr="00173F9F" w:rsidRDefault="009154DC" w:rsidP="00BF1D69">
          <w:pPr>
            <w:spacing w:line="360" w:lineRule="auto"/>
            <w:rPr>
              <w:rFonts w:ascii="Times New Roman" w:hAnsi="Times New Roman" w:cs="Times New Roman"/>
              <w:b/>
              <w:sz w:val="24"/>
              <w:szCs w:val="24"/>
            </w:rPr>
          </w:pPr>
          <w:r w:rsidRPr="00173F9F">
            <w:rPr>
              <w:rFonts w:ascii="Times New Roman" w:hAnsi="Times New Roman" w:cs="Times New Roman"/>
              <w:b/>
              <w:sz w:val="28"/>
              <w:szCs w:val="28"/>
            </w:rPr>
            <w:t>Глава 4</w:t>
          </w:r>
          <w:r w:rsidRPr="00173F9F">
            <w:rPr>
              <w:rFonts w:ascii="Times New Roman" w:hAnsi="Times New Roman" w:cs="Times New Roman"/>
              <w:b/>
              <w:sz w:val="24"/>
              <w:szCs w:val="24"/>
            </w:rPr>
            <w:t>.</w:t>
          </w:r>
          <w:r w:rsidR="00BF1D69" w:rsidRPr="00173F9F">
            <w:rPr>
              <w:rFonts w:ascii="Times New Roman" w:hAnsi="Times New Roman" w:cs="Times New Roman"/>
              <w:b/>
              <w:sz w:val="24"/>
              <w:szCs w:val="24"/>
            </w:rPr>
            <w:t xml:space="preserve"> </w:t>
          </w:r>
          <w:r w:rsidRPr="00173F9F">
            <w:rPr>
              <w:rFonts w:ascii="Times New Roman" w:hAnsi="Times New Roman" w:cs="Times New Roman"/>
              <w:b/>
              <w:sz w:val="24"/>
              <w:szCs w:val="24"/>
            </w:rPr>
            <w:t xml:space="preserve">Изучение системы </w:t>
          </w:r>
          <w:r w:rsidRPr="00173F9F">
            <w:rPr>
              <w:rFonts w:ascii="Times New Roman" w:hAnsi="Times New Roman" w:cs="Times New Roman"/>
              <w:b/>
              <w:sz w:val="24"/>
              <w:szCs w:val="24"/>
              <w:lang w:val="en-US"/>
            </w:rPr>
            <w:t>Mo</w:t>
          </w:r>
          <w:r w:rsidRPr="00173F9F">
            <w:rPr>
              <w:rFonts w:ascii="Times New Roman" w:hAnsi="Times New Roman" w:cs="Times New Roman"/>
              <w:b/>
              <w:sz w:val="24"/>
              <w:szCs w:val="24"/>
            </w:rPr>
            <w:t>/</w:t>
          </w:r>
          <w:r w:rsidRPr="00173F9F">
            <w:rPr>
              <w:rFonts w:ascii="Times New Roman" w:hAnsi="Times New Roman" w:cs="Times New Roman"/>
              <w:b/>
              <w:sz w:val="24"/>
              <w:szCs w:val="24"/>
              <w:lang w:val="en-US"/>
            </w:rPr>
            <w:t>Be</w:t>
          </w:r>
          <w:r w:rsidRPr="00173F9F">
            <w:rPr>
              <w:rFonts w:ascii="Times New Roman" w:hAnsi="Times New Roman" w:cs="Times New Roman"/>
              <w:b/>
              <w:sz w:val="24"/>
              <w:szCs w:val="24"/>
            </w:rPr>
            <w:t xml:space="preserve"> с/без барьерного слоя </w:t>
          </w:r>
          <w:r w:rsidRPr="00173F9F">
            <w:rPr>
              <w:rFonts w:ascii="Times New Roman" w:hAnsi="Times New Roman" w:cs="Times New Roman"/>
              <w:b/>
              <w:sz w:val="24"/>
              <w:szCs w:val="24"/>
              <w:lang w:val="en-US"/>
            </w:rPr>
            <w:t>Si</w:t>
          </w:r>
          <w:r w:rsidRPr="00173F9F">
            <w:rPr>
              <w:rFonts w:ascii="Times New Roman" w:hAnsi="Times New Roman" w:cs="Times New Roman"/>
              <w:b/>
              <w:sz w:val="24"/>
              <w:szCs w:val="24"/>
            </w:rPr>
            <w:t xml:space="preserve"> методом рентгеновской фотоэлектронной спектроскопии.</w:t>
          </w:r>
          <w:r w:rsidR="00DD4035" w:rsidRPr="00173F9F">
            <w:rPr>
              <w:rFonts w:ascii="Times New Roman" w:hAnsi="Times New Roman" w:cs="Times New Roman"/>
              <w:b/>
              <w:sz w:val="24"/>
              <w:szCs w:val="24"/>
            </w:rPr>
            <w:t xml:space="preserve"> </w:t>
          </w:r>
          <w:r w:rsidR="00DD4035" w:rsidRPr="00173F9F">
            <w:rPr>
              <w:rFonts w:ascii="Times New Roman" w:hAnsi="Times New Roman" w:cs="Times New Roman"/>
              <w:b/>
              <w:sz w:val="24"/>
              <w:szCs w:val="24"/>
            </w:rPr>
            <w:ptab w:relativeTo="margin" w:alignment="right" w:leader="dot"/>
          </w:r>
          <w:r w:rsidR="00DD4035" w:rsidRPr="00173F9F">
            <w:rPr>
              <w:rFonts w:ascii="Times New Roman" w:hAnsi="Times New Roman" w:cs="Times New Roman"/>
              <w:b/>
              <w:sz w:val="24"/>
              <w:szCs w:val="24"/>
            </w:rPr>
            <w:t xml:space="preserve"> </w:t>
          </w:r>
          <w:r w:rsidRPr="00173F9F">
            <w:rPr>
              <w:rFonts w:ascii="Times New Roman" w:hAnsi="Times New Roman" w:cs="Times New Roman"/>
              <w:b/>
              <w:sz w:val="24"/>
              <w:szCs w:val="24"/>
            </w:rPr>
            <w:t xml:space="preserve">43 </w:t>
          </w:r>
        </w:p>
        <w:p w14:paraId="28AB4B02" w14:textId="41245A15" w:rsidR="009154DC" w:rsidRPr="00173F9F" w:rsidRDefault="009154DC" w:rsidP="00BF1D69">
          <w:pPr>
            <w:spacing w:after="0" w:line="360" w:lineRule="auto"/>
            <w:contextualSpacing/>
            <w:rPr>
              <w:rFonts w:ascii="Times New Roman" w:hAnsi="Times New Roman" w:cs="Times New Roman"/>
              <w:b/>
              <w:sz w:val="24"/>
              <w:szCs w:val="24"/>
            </w:rPr>
          </w:pPr>
          <w:r w:rsidRPr="00173F9F">
            <w:rPr>
              <w:rFonts w:ascii="Times New Roman" w:hAnsi="Times New Roman" w:cs="Times New Roman"/>
              <w:b/>
              <w:sz w:val="28"/>
              <w:szCs w:val="28"/>
            </w:rPr>
            <w:t>Заключение</w:t>
          </w:r>
          <w:r w:rsidR="00DD4035" w:rsidRPr="00173F9F">
            <w:rPr>
              <w:rFonts w:ascii="Times New Roman" w:hAnsi="Times New Roman" w:cs="Times New Roman"/>
              <w:b/>
              <w:sz w:val="24"/>
              <w:szCs w:val="24"/>
            </w:rPr>
            <w:ptab w:relativeTo="margin" w:alignment="right" w:leader="dot"/>
          </w:r>
          <w:r w:rsidR="00DD4035" w:rsidRPr="00173F9F">
            <w:rPr>
              <w:rFonts w:ascii="Times New Roman" w:hAnsi="Times New Roman" w:cs="Times New Roman"/>
              <w:b/>
              <w:sz w:val="24"/>
              <w:szCs w:val="24"/>
            </w:rPr>
            <w:t xml:space="preserve"> </w:t>
          </w:r>
          <w:r w:rsidRPr="00173F9F">
            <w:rPr>
              <w:rFonts w:ascii="Times New Roman" w:hAnsi="Times New Roman" w:cs="Times New Roman"/>
              <w:b/>
              <w:sz w:val="24"/>
              <w:szCs w:val="24"/>
            </w:rPr>
            <w:t>47</w:t>
          </w:r>
        </w:p>
        <w:p w14:paraId="4E6962EE" w14:textId="0092F774" w:rsidR="009154DC" w:rsidRPr="00173F9F" w:rsidRDefault="009154DC" w:rsidP="009154DC">
          <w:pPr>
            <w:spacing w:after="0" w:line="360" w:lineRule="auto"/>
            <w:contextualSpacing/>
            <w:jc w:val="both"/>
            <w:rPr>
              <w:rFonts w:ascii="Times New Roman" w:hAnsi="Times New Roman" w:cs="Times New Roman"/>
              <w:b/>
              <w:sz w:val="24"/>
              <w:szCs w:val="24"/>
            </w:rPr>
          </w:pPr>
          <w:r w:rsidRPr="00173F9F">
            <w:rPr>
              <w:rFonts w:ascii="Times New Roman" w:hAnsi="Times New Roman" w:cs="Times New Roman"/>
              <w:b/>
              <w:sz w:val="28"/>
              <w:szCs w:val="28"/>
            </w:rPr>
            <w:t>Благодарности</w:t>
          </w:r>
          <w:r w:rsidR="00DD4035" w:rsidRPr="00173F9F">
            <w:rPr>
              <w:rFonts w:ascii="Times New Roman" w:hAnsi="Times New Roman" w:cs="Times New Roman"/>
              <w:b/>
              <w:sz w:val="24"/>
              <w:szCs w:val="24"/>
            </w:rPr>
            <w:ptab w:relativeTo="margin" w:alignment="right" w:leader="dot"/>
          </w:r>
          <w:r w:rsidR="00DD4035" w:rsidRPr="00173F9F">
            <w:rPr>
              <w:rFonts w:ascii="Times New Roman" w:hAnsi="Times New Roman" w:cs="Times New Roman"/>
              <w:b/>
              <w:sz w:val="24"/>
              <w:szCs w:val="24"/>
            </w:rPr>
            <w:t xml:space="preserve"> </w:t>
          </w:r>
          <w:r w:rsidRPr="00173F9F">
            <w:rPr>
              <w:rFonts w:ascii="Times New Roman" w:hAnsi="Times New Roman" w:cs="Times New Roman"/>
              <w:b/>
              <w:sz w:val="24"/>
              <w:szCs w:val="24"/>
            </w:rPr>
            <w:t xml:space="preserve">48 </w:t>
          </w:r>
        </w:p>
        <w:p w14:paraId="2962EE54" w14:textId="54386DA5" w:rsidR="005E0043" w:rsidRPr="00173F9F" w:rsidRDefault="009154DC" w:rsidP="00BF1D69">
          <w:pPr>
            <w:spacing w:after="0" w:line="360" w:lineRule="auto"/>
            <w:contextualSpacing/>
            <w:jc w:val="both"/>
            <w:rPr>
              <w:rFonts w:ascii="Times New Roman" w:hAnsi="Times New Roman" w:cs="Times New Roman"/>
              <w:b/>
              <w:sz w:val="24"/>
              <w:szCs w:val="24"/>
            </w:rPr>
          </w:pPr>
          <w:r w:rsidRPr="00173F9F">
            <w:rPr>
              <w:rFonts w:ascii="Times New Roman" w:hAnsi="Times New Roman" w:cs="Times New Roman"/>
              <w:b/>
              <w:sz w:val="28"/>
              <w:szCs w:val="28"/>
            </w:rPr>
            <w:t>Литература</w:t>
          </w:r>
          <w:r w:rsidR="00DD4035" w:rsidRPr="00173F9F">
            <w:rPr>
              <w:rFonts w:ascii="Times New Roman" w:hAnsi="Times New Roman" w:cs="Times New Roman"/>
              <w:b/>
              <w:sz w:val="24"/>
              <w:szCs w:val="24"/>
            </w:rPr>
            <w:ptab w:relativeTo="margin" w:alignment="right" w:leader="dot"/>
          </w:r>
          <w:r w:rsidR="00DD4035" w:rsidRPr="00173F9F">
            <w:rPr>
              <w:rFonts w:ascii="Times New Roman" w:hAnsi="Times New Roman" w:cs="Times New Roman"/>
              <w:b/>
              <w:sz w:val="24"/>
              <w:szCs w:val="24"/>
            </w:rPr>
            <w:t xml:space="preserve"> </w:t>
          </w:r>
          <w:r w:rsidRPr="00173F9F">
            <w:rPr>
              <w:rFonts w:ascii="Times New Roman" w:hAnsi="Times New Roman" w:cs="Times New Roman"/>
              <w:b/>
              <w:sz w:val="24"/>
              <w:szCs w:val="24"/>
            </w:rPr>
            <w:t>49</w:t>
          </w:r>
        </w:p>
      </w:sdtContent>
    </w:sdt>
    <w:p w14:paraId="0C997DFC" w14:textId="77777777" w:rsidR="00173F9F" w:rsidRDefault="00173F9F" w:rsidP="009F2934">
      <w:pPr>
        <w:jc w:val="center"/>
        <w:rPr>
          <w:rFonts w:ascii="Times New Roman" w:hAnsi="Times New Roman" w:cs="Times New Roman"/>
          <w:b/>
          <w:sz w:val="32"/>
          <w:szCs w:val="32"/>
        </w:rPr>
      </w:pPr>
    </w:p>
    <w:p w14:paraId="635B53E3" w14:textId="2CEE0BBF" w:rsidR="009F2934" w:rsidRPr="005E0043" w:rsidRDefault="009F2934" w:rsidP="009F2934">
      <w:pPr>
        <w:jc w:val="center"/>
        <w:rPr>
          <w:rFonts w:ascii="Times New Roman" w:hAnsi="Times New Roman" w:cs="Times New Roman"/>
          <w:b/>
          <w:sz w:val="32"/>
          <w:szCs w:val="32"/>
        </w:rPr>
      </w:pPr>
      <w:r w:rsidRPr="005E0043">
        <w:rPr>
          <w:rFonts w:ascii="Times New Roman" w:hAnsi="Times New Roman" w:cs="Times New Roman"/>
          <w:b/>
          <w:sz w:val="32"/>
          <w:szCs w:val="32"/>
        </w:rPr>
        <w:t>Введение</w:t>
      </w:r>
    </w:p>
    <w:p w14:paraId="41AE1710" w14:textId="77777777" w:rsidR="009F2934" w:rsidRPr="005E0043" w:rsidRDefault="009F2934" w:rsidP="009F2934">
      <w:pPr>
        <w:spacing w:after="0" w:line="360" w:lineRule="auto"/>
        <w:ind w:firstLine="709"/>
        <w:contextualSpacing/>
        <w:jc w:val="both"/>
        <w:rPr>
          <w:rFonts w:ascii="Times New Roman" w:hAnsi="Times New Roman" w:cs="Times New Roman"/>
          <w:b/>
          <w:sz w:val="24"/>
          <w:szCs w:val="24"/>
        </w:rPr>
      </w:pPr>
    </w:p>
    <w:p w14:paraId="4EB7945B" w14:textId="77777777" w:rsidR="009F2934" w:rsidRPr="005E0043" w:rsidRDefault="009F2934" w:rsidP="009F2934">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Многослойные рентгеновские зеркала (МРЗ) активно используются в качестве рентгенооптических элементов для синхротронных измерений, дисперсионных элементов для задач рентгеновской спектроскопии и элементного флуоресцентного анализа, EXAFS-спектроскопии, рентгеновской диагностики плазмы. Основным требованием при разработке рентгенооптических схем на основе МРЗ является достижение высоких пиковых коэффициентов отражения и высокой селективности на рабочих длинах волн. Спецификой рентгеновских многослойных зеркал являются предельно малые периоды (в короткопериодных зеркалах - несколько </w:t>
      </w:r>
      <w:proofErr w:type="spellStart"/>
      <w:r w:rsidRPr="005E0043">
        <w:rPr>
          <w:rFonts w:ascii="Times New Roman" w:hAnsi="Times New Roman" w:cs="Times New Roman"/>
          <w:sz w:val="24"/>
          <w:szCs w:val="24"/>
        </w:rPr>
        <w:t>нм</w:t>
      </w:r>
      <w:proofErr w:type="spellEnd"/>
      <w:r w:rsidRPr="005E0043">
        <w:rPr>
          <w:rFonts w:ascii="Times New Roman" w:hAnsi="Times New Roman" w:cs="Times New Roman"/>
          <w:sz w:val="24"/>
          <w:szCs w:val="24"/>
        </w:rPr>
        <w:t xml:space="preserve"> и менее), большое число периодов (до 1000), и сильное поглощение излучения большинством материалов. </w:t>
      </w:r>
    </w:p>
    <w:p w14:paraId="73C35533" w14:textId="01390A9B" w:rsidR="009F2934" w:rsidRPr="005E0043" w:rsidRDefault="009F2934" w:rsidP="009F2934">
      <w:pPr>
        <w:spacing w:before="240"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В последние годы особое внимание уделяется конструированию МРЗ, обеспечивающих работу в области коротких длин волн. Зеркала нормального падения позволяют успешно решать задачи в области длин волн λ&gt;3 </w:t>
      </w:r>
      <w:proofErr w:type="spellStart"/>
      <w:r w:rsidRPr="005E0043">
        <w:rPr>
          <w:rFonts w:ascii="Times New Roman" w:hAnsi="Times New Roman" w:cs="Times New Roman"/>
          <w:sz w:val="24"/>
          <w:szCs w:val="24"/>
        </w:rPr>
        <w:t>нм</w:t>
      </w:r>
      <w:proofErr w:type="spellEnd"/>
      <w:r w:rsidRPr="005E0043">
        <w:rPr>
          <w:rFonts w:ascii="Times New Roman" w:hAnsi="Times New Roman" w:cs="Times New Roman"/>
          <w:sz w:val="24"/>
          <w:szCs w:val="24"/>
        </w:rPr>
        <w:t xml:space="preserve"> [</w:t>
      </w:r>
      <w:r w:rsidR="00F40AB0" w:rsidRPr="005E0043">
        <w:rPr>
          <w:rFonts w:ascii="Times New Roman" w:hAnsi="Times New Roman" w:cs="Times New Roman"/>
          <w:sz w:val="24"/>
          <w:szCs w:val="24"/>
        </w:rPr>
        <w:t>1-6</w:t>
      </w:r>
      <w:r w:rsidRPr="005E0043">
        <w:rPr>
          <w:rFonts w:ascii="Times New Roman" w:hAnsi="Times New Roman" w:cs="Times New Roman"/>
          <w:sz w:val="24"/>
          <w:szCs w:val="24"/>
        </w:rPr>
        <w:t xml:space="preserve">]. Короткопериодные зеркала с периодом d~1-2 </w:t>
      </w:r>
      <w:proofErr w:type="spellStart"/>
      <w:r w:rsidRPr="005E0043">
        <w:rPr>
          <w:rFonts w:ascii="Times New Roman" w:hAnsi="Times New Roman" w:cs="Times New Roman"/>
          <w:sz w:val="24"/>
          <w:szCs w:val="24"/>
        </w:rPr>
        <w:t>нм</w:t>
      </w:r>
      <w:proofErr w:type="spellEnd"/>
      <w:r w:rsidRPr="005E0043">
        <w:rPr>
          <w:rFonts w:ascii="Times New Roman" w:hAnsi="Times New Roman" w:cs="Times New Roman"/>
          <w:sz w:val="24"/>
          <w:szCs w:val="24"/>
        </w:rPr>
        <w:t xml:space="preserve"> представляют большой интерес для применений в качестве поляризаторов и </w:t>
      </w:r>
      <w:proofErr w:type="spellStart"/>
      <w:r w:rsidRPr="005E0043">
        <w:rPr>
          <w:rFonts w:ascii="Times New Roman" w:hAnsi="Times New Roman" w:cs="Times New Roman"/>
          <w:sz w:val="24"/>
          <w:szCs w:val="24"/>
        </w:rPr>
        <w:t>фазовращателей</w:t>
      </w:r>
      <w:proofErr w:type="spellEnd"/>
      <w:r w:rsidRPr="005E0043">
        <w:rPr>
          <w:rFonts w:ascii="Times New Roman" w:hAnsi="Times New Roman" w:cs="Times New Roman"/>
          <w:sz w:val="24"/>
          <w:szCs w:val="24"/>
        </w:rPr>
        <w:t xml:space="preserve"> рентгеновского излучения, элементов высокоразрешающих микроскопов в диапазоне “окна прозрачности воды” (λ=2.3-4.5 </w:t>
      </w:r>
      <w:proofErr w:type="spellStart"/>
      <w:r w:rsidRPr="005E0043">
        <w:rPr>
          <w:rFonts w:ascii="Times New Roman" w:hAnsi="Times New Roman" w:cs="Times New Roman"/>
          <w:sz w:val="24"/>
          <w:szCs w:val="24"/>
        </w:rPr>
        <w:t>нм</w:t>
      </w:r>
      <w:proofErr w:type="spellEnd"/>
      <w:r w:rsidRPr="005E0043">
        <w:rPr>
          <w:rFonts w:ascii="Times New Roman" w:hAnsi="Times New Roman" w:cs="Times New Roman"/>
          <w:sz w:val="24"/>
          <w:szCs w:val="24"/>
        </w:rPr>
        <w:t xml:space="preserve">), фокусирующих и </w:t>
      </w:r>
      <w:proofErr w:type="spellStart"/>
      <w:r w:rsidRPr="005E0043">
        <w:rPr>
          <w:rFonts w:ascii="Times New Roman" w:hAnsi="Times New Roman" w:cs="Times New Roman"/>
          <w:sz w:val="24"/>
          <w:szCs w:val="24"/>
        </w:rPr>
        <w:t>коллимирующих</w:t>
      </w:r>
      <w:proofErr w:type="spellEnd"/>
      <w:r w:rsidRPr="005E0043">
        <w:rPr>
          <w:rFonts w:ascii="Times New Roman" w:hAnsi="Times New Roman" w:cs="Times New Roman"/>
          <w:sz w:val="24"/>
          <w:szCs w:val="24"/>
        </w:rPr>
        <w:t xml:space="preserve"> зеркал для жесткого рентгеновского диапазона [</w:t>
      </w:r>
      <w:r w:rsidR="00F40AB0" w:rsidRPr="005E0043">
        <w:rPr>
          <w:rFonts w:ascii="Times New Roman" w:hAnsi="Times New Roman" w:cs="Times New Roman"/>
          <w:sz w:val="24"/>
          <w:szCs w:val="24"/>
        </w:rPr>
        <w:t>7</w:t>
      </w:r>
      <w:r w:rsidRPr="005E0043">
        <w:rPr>
          <w:rFonts w:ascii="Times New Roman" w:hAnsi="Times New Roman" w:cs="Times New Roman"/>
          <w:sz w:val="24"/>
          <w:szCs w:val="24"/>
        </w:rPr>
        <w:t xml:space="preserve">]. Следует подчеркнуть, что именно уменьшение периода МРЗ “обостряет” проблему качества интерфейса в этих системах и, как следствие, проблему повышения отражательной способности МРЗ. Дело в том, что на межслоевой границе неизбежно возникают переходные слои той или иной протяженности. Формирование этих слоев обусловлено как взаимодействием материалов соседних слоев, так и </w:t>
      </w:r>
      <w:r w:rsidR="00955522" w:rsidRPr="005E0043">
        <w:rPr>
          <w:rFonts w:ascii="Times New Roman" w:hAnsi="Times New Roman" w:cs="Times New Roman"/>
          <w:sz w:val="24"/>
          <w:szCs w:val="24"/>
        </w:rPr>
        <w:t>шероховатостью поверхности подложки,</w:t>
      </w:r>
      <w:r w:rsidRPr="005E0043">
        <w:rPr>
          <w:rFonts w:ascii="Times New Roman" w:hAnsi="Times New Roman" w:cs="Times New Roman"/>
          <w:sz w:val="24"/>
          <w:szCs w:val="24"/>
        </w:rPr>
        <w:t xml:space="preserve"> и ростовой шероховатостью. Влияние этих переходных слоев на пиковые коэффициенты отражения МРЗ усиливается при уменьшении периода МРЗ до 1нм и менее. Особенно остро этот вопрос встает в коротковолновой области спектра. </w:t>
      </w:r>
    </w:p>
    <w:p w14:paraId="073067E8" w14:textId="1EAD144D" w:rsidR="005A5B3E" w:rsidRPr="005E0043" w:rsidRDefault="00B11B4D" w:rsidP="007D53B3">
      <w:pPr>
        <w:spacing w:before="240"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Имеющиеся к настоящему времени э</w:t>
      </w:r>
      <w:r w:rsidR="006C12DE" w:rsidRPr="005E0043">
        <w:rPr>
          <w:rFonts w:ascii="Times New Roman" w:hAnsi="Times New Roman" w:cs="Times New Roman"/>
          <w:sz w:val="24"/>
          <w:szCs w:val="24"/>
        </w:rPr>
        <w:t>кспериментальн</w:t>
      </w:r>
      <w:r w:rsidRPr="005E0043">
        <w:rPr>
          <w:rFonts w:ascii="Times New Roman" w:hAnsi="Times New Roman" w:cs="Times New Roman"/>
          <w:sz w:val="24"/>
          <w:szCs w:val="24"/>
        </w:rPr>
        <w:t>ые</w:t>
      </w:r>
      <w:r w:rsidR="006C12DE" w:rsidRPr="005E0043">
        <w:rPr>
          <w:rFonts w:ascii="Times New Roman" w:hAnsi="Times New Roman" w:cs="Times New Roman"/>
          <w:sz w:val="24"/>
          <w:szCs w:val="24"/>
        </w:rPr>
        <w:t xml:space="preserve"> </w:t>
      </w:r>
      <w:r w:rsidRPr="005E0043">
        <w:rPr>
          <w:rFonts w:ascii="Times New Roman" w:hAnsi="Times New Roman" w:cs="Times New Roman"/>
          <w:sz w:val="24"/>
          <w:szCs w:val="24"/>
        </w:rPr>
        <w:t xml:space="preserve">исследования </w:t>
      </w:r>
      <w:r w:rsidR="00DF7E63" w:rsidRPr="005E0043">
        <w:rPr>
          <w:rFonts w:ascii="Times New Roman" w:hAnsi="Times New Roman" w:cs="Times New Roman"/>
          <w:sz w:val="24"/>
          <w:szCs w:val="24"/>
        </w:rPr>
        <w:t xml:space="preserve">многослойных </w:t>
      </w:r>
      <w:r w:rsidR="00DF7E63" w:rsidRPr="001E49E7">
        <w:rPr>
          <w:rFonts w:ascii="Times New Roman" w:hAnsi="Times New Roman" w:cs="Times New Roman"/>
          <w:sz w:val="24"/>
          <w:szCs w:val="24"/>
        </w:rPr>
        <w:t xml:space="preserve">зеркал </w:t>
      </w:r>
      <w:r w:rsidR="00312281" w:rsidRPr="001E49E7">
        <w:rPr>
          <w:rFonts w:ascii="Times New Roman" w:hAnsi="Times New Roman" w:cs="Times New Roman"/>
          <w:sz w:val="24"/>
          <w:szCs w:val="24"/>
        </w:rPr>
        <w:t>[</w:t>
      </w:r>
      <w:r w:rsidR="0078040B" w:rsidRPr="001E49E7">
        <w:rPr>
          <w:rFonts w:ascii="Times New Roman" w:hAnsi="Times New Roman" w:cs="Times New Roman"/>
          <w:sz w:val="24"/>
          <w:szCs w:val="24"/>
        </w:rPr>
        <w:t>8,9</w:t>
      </w:r>
      <w:r w:rsidR="00312281" w:rsidRPr="001E49E7">
        <w:rPr>
          <w:rFonts w:ascii="Times New Roman" w:hAnsi="Times New Roman" w:cs="Times New Roman"/>
          <w:sz w:val="24"/>
          <w:szCs w:val="24"/>
        </w:rPr>
        <w:t>]</w:t>
      </w:r>
      <w:r w:rsidR="00312281" w:rsidRPr="005E0043">
        <w:rPr>
          <w:rFonts w:ascii="Times New Roman" w:hAnsi="Times New Roman" w:cs="Times New Roman"/>
          <w:sz w:val="24"/>
          <w:szCs w:val="24"/>
        </w:rPr>
        <w:t xml:space="preserve"> указыва</w:t>
      </w:r>
      <w:r w:rsidR="00A33C16" w:rsidRPr="005E0043">
        <w:rPr>
          <w:rFonts w:ascii="Times New Roman" w:hAnsi="Times New Roman" w:cs="Times New Roman"/>
          <w:sz w:val="24"/>
          <w:szCs w:val="24"/>
        </w:rPr>
        <w:t>ю</w:t>
      </w:r>
      <w:r w:rsidR="00312281" w:rsidRPr="005E0043">
        <w:rPr>
          <w:rFonts w:ascii="Times New Roman" w:hAnsi="Times New Roman" w:cs="Times New Roman"/>
          <w:sz w:val="24"/>
          <w:szCs w:val="24"/>
        </w:rPr>
        <w:t xml:space="preserve">т на </w:t>
      </w:r>
      <w:r w:rsidR="00492422" w:rsidRPr="005E0043">
        <w:rPr>
          <w:rFonts w:ascii="Times New Roman" w:hAnsi="Times New Roman" w:cs="Times New Roman"/>
          <w:sz w:val="24"/>
          <w:szCs w:val="24"/>
        </w:rPr>
        <w:t xml:space="preserve">зависимость </w:t>
      </w:r>
      <w:r w:rsidR="00DF7E63" w:rsidRPr="005E0043">
        <w:rPr>
          <w:rFonts w:ascii="Times New Roman" w:hAnsi="Times New Roman" w:cs="Times New Roman"/>
          <w:sz w:val="24"/>
          <w:szCs w:val="24"/>
        </w:rPr>
        <w:t>характеристик переходных областей, таки</w:t>
      </w:r>
      <w:r w:rsidR="00492422" w:rsidRPr="005E0043">
        <w:rPr>
          <w:rFonts w:ascii="Times New Roman" w:hAnsi="Times New Roman" w:cs="Times New Roman"/>
          <w:sz w:val="24"/>
          <w:szCs w:val="24"/>
        </w:rPr>
        <w:t>х</w:t>
      </w:r>
      <w:r w:rsidR="00DF7E63" w:rsidRPr="005E0043">
        <w:rPr>
          <w:rFonts w:ascii="Times New Roman" w:hAnsi="Times New Roman" w:cs="Times New Roman"/>
          <w:sz w:val="24"/>
          <w:szCs w:val="24"/>
        </w:rPr>
        <w:t xml:space="preserve"> как протяженность и химический состав</w:t>
      </w:r>
      <w:r w:rsidR="00FE0313" w:rsidRPr="005E0043">
        <w:rPr>
          <w:rFonts w:ascii="Times New Roman" w:hAnsi="Times New Roman" w:cs="Times New Roman"/>
          <w:sz w:val="24"/>
          <w:szCs w:val="24"/>
        </w:rPr>
        <w:t>,</w:t>
      </w:r>
      <w:r w:rsidR="00DF7E63" w:rsidRPr="005E0043">
        <w:rPr>
          <w:rFonts w:ascii="Times New Roman" w:hAnsi="Times New Roman" w:cs="Times New Roman"/>
          <w:sz w:val="24"/>
          <w:szCs w:val="24"/>
        </w:rPr>
        <w:t xml:space="preserve"> от порядка нанесения материалов. Установленный факт называ</w:t>
      </w:r>
      <w:r w:rsidR="00B74237" w:rsidRPr="005E0043">
        <w:rPr>
          <w:rFonts w:ascii="Times New Roman" w:hAnsi="Times New Roman" w:cs="Times New Roman"/>
          <w:sz w:val="24"/>
          <w:szCs w:val="24"/>
        </w:rPr>
        <w:t>ют</w:t>
      </w:r>
      <w:r w:rsidR="00DF7E63" w:rsidRPr="005E0043">
        <w:rPr>
          <w:rFonts w:ascii="Times New Roman" w:hAnsi="Times New Roman" w:cs="Times New Roman"/>
          <w:sz w:val="24"/>
          <w:szCs w:val="24"/>
        </w:rPr>
        <w:t xml:space="preserve"> асимметрией переходных областей.</w:t>
      </w:r>
      <w:r w:rsidR="007D53B3" w:rsidRPr="005E0043">
        <w:rPr>
          <w:rFonts w:ascii="Times New Roman" w:hAnsi="Times New Roman" w:cs="Times New Roman"/>
          <w:sz w:val="24"/>
          <w:szCs w:val="24"/>
        </w:rPr>
        <w:t xml:space="preserve"> </w:t>
      </w:r>
      <w:r w:rsidR="00D541C8" w:rsidRPr="005E0043">
        <w:rPr>
          <w:rFonts w:ascii="Times New Roman" w:hAnsi="Times New Roman" w:cs="Times New Roman"/>
          <w:sz w:val="24"/>
          <w:szCs w:val="24"/>
        </w:rPr>
        <w:t>В этой связи, о</w:t>
      </w:r>
      <w:r w:rsidR="00AD75F3" w:rsidRPr="005E0043">
        <w:rPr>
          <w:rFonts w:ascii="Times New Roman" w:hAnsi="Times New Roman" w:cs="Times New Roman"/>
          <w:sz w:val="24"/>
          <w:szCs w:val="24"/>
        </w:rPr>
        <w:t xml:space="preserve">сновной задачей данной работы </w:t>
      </w:r>
      <w:r w:rsidR="00A33C16" w:rsidRPr="005E0043">
        <w:rPr>
          <w:rFonts w:ascii="Times New Roman" w:hAnsi="Times New Roman" w:cs="Times New Roman"/>
          <w:sz w:val="24"/>
          <w:szCs w:val="24"/>
        </w:rPr>
        <w:t xml:space="preserve">было </w:t>
      </w:r>
      <w:r w:rsidR="00D541C8" w:rsidRPr="005E0043">
        <w:rPr>
          <w:rFonts w:ascii="Times New Roman" w:hAnsi="Times New Roman" w:cs="Times New Roman"/>
          <w:sz w:val="24"/>
          <w:szCs w:val="24"/>
        </w:rPr>
        <w:t xml:space="preserve">исследование </w:t>
      </w:r>
      <w:r w:rsidR="00941595" w:rsidRPr="005E0043">
        <w:rPr>
          <w:rFonts w:ascii="Times New Roman" w:hAnsi="Times New Roman" w:cs="Times New Roman"/>
          <w:sz w:val="24"/>
          <w:szCs w:val="24"/>
        </w:rPr>
        <w:t xml:space="preserve">процесса </w:t>
      </w:r>
      <w:r w:rsidR="00D541C8" w:rsidRPr="005E0043">
        <w:rPr>
          <w:rFonts w:ascii="Times New Roman" w:hAnsi="Times New Roman" w:cs="Times New Roman"/>
          <w:sz w:val="24"/>
          <w:szCs w:val="24"/>
        </w:rPr>
        <w:t xml:space="preserve">формирования межфазных границ </w:t>
      </w:r>
      <w:r w:rsidR="007D487A" w:rsidRPr="005E0043">
        <w:rPr>
          <w:rFonts w:ascii="Times New Roman" w:hAnsi="Times New Roman" w:cs="Times New Roman"/>
          <w:sz w:val="24"/>
          <w:szCs w:val="24"/>
        </w:rPr>
        <w:t xml:space="preserve">в </w:t>
      </w:r>
      <w:r w:rsidR="007D487A" w:rsidRPr="005E0043">
        <w:rPr>
          <w:rFonts w:ascii="Times New Roman" w:hAnsi="Times New Roman" w:cs="Times New Roman"/>
          <w:sz w:val="24"/>
          <w:szCs w:val="24"/>
          <w:lang w:val="en-US"/>
        </w:rPr>
        <w:t>Mo</w:t>
      </w:r>
      <w:r w:rsidR="007D487A" w:rsidRPr="005E0043">
        <w:rPr>
          <w:rFonts w:ascii="Times New Roman" w:hAnsi="Times New Roman" w:cs="Times New Roman"/>
          <w:sz w:val="24"/>
          <w:szCs w:val="24"/>
        </w:rPr>
        <w:t>/</w:t>
      </w:r>
      <w:r w:rsidR="007D487A" w:rsidRPr="005E0043">
        <w:rPr>
          <w:rFonts w:ascii="Times New Roman" w:hAnsi="Times New Roman" w:cs="Times New Roman"/>
          <w:sz w:val="24"/>
          <w:szCs w:val="24"/>
          <w:lang w:val="en-US"/>
        </w:rPr>
        <w:t>Be</w:t>
      </w:r>
      <w:r w:rsidR="007D487A" w:rsidRPr="005E0043">
        <w:rPr>
          <w:rFonts w:ascii="Times New Roman" w:hAnsi="Times New Roman" w:cs="Times New Roman"/>
          <w:sz w:val="24"/>
          <w:szCs w:val="24"/>
        </w:rPr>
        <w:t>(</w:t>
      </w:r>
      <w:r w:rsidR="007D487A" w:rsidRPr="005E0043">
        <w:rPr>
          <w:rFonts w:ascii="Times New Roman" w:hAnsi="Times New Roman" w:cs="Times New Roman"/>
          <w:sz w:val="24"/>
          <w:szCs w:val="24"/>
          <w:lang w:val="en-US"/>
        </w:rPr>
        <w:t>Si</w:t>
      </w:r>
      <w:r w:rsidR="007D487A" w:rsidRPr="005E0043">
        <w:rPr>
          <w:rFonts w:ascii="Times New Roman" w:hAnsi="Times New Roman" w:cs="Times New Roman"/>
          <w:sz w:val="24"/>
          <w:szCs w:val="24"/>
        </w:rPr>
        <w:t>) МРЗ</w:t>
      </w:r>
      <w:r w:rsidR="00180DCD" w:rsidRPr="005E0043">
        <w:rPr>
          <w:rFonts w:ascii="Times New Roman" w:hAnsi="Times New Roman" w:cs="Times New Roman"/>
          <w:sz w:val="24"/>
          <w:szCs w:val="24"/>
        </w:rPr>
        <w:t xml:space="preserve"> </w:t>
      </w:r>
      <w:r w:rsidR="00D541C8" w:rsidRPr="005E0043">
        <w:rPr>
          <w:rFonts w:ascii="Times New Roman" w:hAnsi="Times New Roman" w:cs="Times New Roman"/>
          <w:sz w:val="24"/>
          <w:szCs w:val="24"/>
        </w:rPr>
        <w:t xml:space="preserve">и выявление факторов, непосредственно влияющих на </w:t>
      </w:r>
      <w:r w:rsidR="00083878" w:rsidRPr="005E0043">
        <w:rPr>
          <w:rFonts w:ascii="Times New Roman" w:hAnsi="Times New Roman" w:cs="Times New Roman"/>
          <w:sz w:val="24"/>
          <w:szCs w:val="24"/>
        </w:rPr>
        <w:t xml:space="preserve">их </w:t>
      </w:r>
      <w:r w:rsidR="00D541C8" w:rsidRPr="005E0043">
        <w:rPr>
          <w:rFonts w:ascii="Times New Roman" w:hAnsi="Times New Roman" w:cs="Times New Roman"/>
          <w:sz w:val="24"/>
          <w:szCs w:val="24"/>
        </w:rPr>
        <w:t xml:space="preserve">формирование. </w:t>
      </w:r>
    </w:p>
    <w:p w14:paraId="670EF6E9" w14:textId="1C1FC184" w:rsidR="00884E83" w:rsidRPr="005E0043" w:rsidRDefault="00884E83" w:rsidP="00884E83">
      <w:pPr>
        <w:spacing w:before="240"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lastRenderedPageBreak/>
        <w:t xml:space="preserve">В настоящее время бериллий широко используется </w:t>
      </w:r>
      <w:r w:rsidR="00E50220" w:rsidRPr="005E0043">
        <w:rPr>
          <w:rFonts w:ascii="Times New Roman" w:hAnsi="Times New Roman" w:cs="Times New Roman"/>
          <w:sz w:val="24"/>
          <w:szCs w:val="24"/>
        </w:rPr>
        <w:t>в материаловедении в</w:t>
      </w:r>
      <w:r w:rsidR="00905879" w:rsidRPr="005E0043">
        <w:rPr>
          <w:rFonts w:ascii="Times New Roman" w:hAnsi="Times New Roman" w:cs="Times New Roman"/>
          <w:sz w:val="24"/>
          <w:szCs w:val="24"/>
        </w:rPr>
        <w:t xml:space="preserve"> качестве легирующей добавки. </w:t>
      </w:r>
      <w:r w:rsidRPr="005E0043">
        <w:rPr>
          <w:rFonts w:ascii="Times New Roman" w:hAnsi="Times New Roman" w:cs="Times New Roman"/>
          <w:sz w:val="24"/>
          <w:szCs w:val="24"/>
        </w:rPr>
        <w:t xml:space="preserve">Такие свойства, как высокая прочность, жаростойкость и теплопроводность, позволяют использовать бериллий в авиастроении, ракетной и космической технике. Также бериллий может быть использован в качестве </w:t>
      </w:r>
      <w:r w:rsidR="00DD489D" w:rsidRPr="005E0043">
        <w:rPr>
          <w:rFonts w:ascii="Times New Roman" w:hAnsi="Times New Roman" w:cs="Times New Roman"/>
          <w:sz w:val="24"/>
          <w:szCs w:val="24"/>
        </w:rPr>
        <w:t>буферного</w:t>
      </w:r>
      <w:r w:rsidR="00E50220" w:rsidRPr="005E0043">
        <w:rPr>
          <w:rFonts w:ascii="Times New Roman" w:hAnsi="Times New Roman" w:cs="Times New Roman"/>
          <w:sz w:val="24"/>
          <w:szCs w:val="24"/>
        </w:rPr>
        <w:t xml:space="preserve"> слоя</w:t>
      </w:r>
      <w:r w:rsidRPr="005E0043">
        <w:rPr>
          <w:rFonts w:ascii="Times New Roman" w:hAnsi="Times New Roman" w:cs="Times New Roman"/>
          <w:sz w:val="24"/>
          <w:szCs w:val="24"/>
        </w:rPr>
        <w:t xml:space="preserve"> для построения многослойных рентгеновских зеркал, рассчитанных на длину волны более 11,2 </w:t>
      </w:r>
      <w:proofErr w:type="spellStart"/>
      <w:r w:rsidRPr="005E0043">
        <w:rPr>
          <w:rFonts w:ascii="Times New Roman" w:hAnsi="Times New Roman" w:cs="Times New Roman"/>
          <w:sz w:val="24"/>
          <w:szCs w:val="24"/>
        </w:rPr>
        <w:t>нм</w:t>
      </w:r>
      <w:proofErr w:type="spellEnd"/>
      <w:r w:rsidRPr="005E0043">
        <w:rPr>
          <w:rFonts w:ascii="Times New Roman" w:hAnsi="Times New Roman" w:cs="Times New Roman"/>
          <w:sz w:val="24"/>
          <w:szCs w:val="24"/>
        </w:rPr>
        <w:t xml:space="preserve">. В рассматриваемом диапазоне бериллий характеризуется наименьшим поглощением, что делает его привлекательным для применения в качестве </w:t>
      </w:r>
      <w:proofErr w:type="spellStart"/>
      <w:r w:rsidRPr="005E0043">
        <w:rPr>
          <w:rFonts w:ascii="Times New Roman" w:hAnsi="Times New Roman" w:cs="Times New Roman"/>
          <w:sz w:val="24"/>
          <w:szCs w:val="24"/>
        </w:rPr>
        <w:t>слабопоглощающего</w:t>
      </w:r>
      <w:proofErr w:type="spellEnd"/>
      <w:r w:rsidRPr="005E0043">
        <w:rPr>
          <w:rFonts w:ascii="Times New Roman" w:hAnsi="Times New Roman" w:cs="Times New Roman"/>
          <w:sz w:val="24"/>
          <w:szCs w:val="24"/>
        </w:rPr>
        <w:t xml:space="preserve"> материала. Сохраняя относительную прозрачность, в сочетании с высокими теплофизическими свойствами бериллий становится одним из важнейших претендентов на роль </w:t>
      </w:r>
      <w:r w:rsidR="006044B1" w:rsidRPr="005E0043">
        <w:rPr>
          <w:rFonts w:ascii="Times New Roman" w:hAnsi="Times New Roman" w:cs="Times New Roman"/>
          <w:sz w:val="24"/>
          <w:szCs w:val="24"/>
        </w:rPr>
        <w:t>буферного слоя</w:t>
      </w:r>
      <w:r w:rsidRPr="005E0043">
        <w:rPr>
          <w:rFonts w:ascii="Times New Roman" w:hAnsi="Times New Roman" w:cs="Times New Roman"/>
          <w:sz w:val="24"/>
          <w:szCs w:val="24"/>
        </w:rPr>
        <w:t xml:space="preserve"> в зеркалах с высокой отражательной способностью в рассматриваемом спектральном диапазоне </w:t>
      </w:r>
      <w:r w:rsidR="005A5B3E" w:rsidRPr="005E0043">
        <w:rPr>
          <w:rFonts w:ascii="Times New Roman" w:hAnsi="Times New Roman" w:cs="Times New Roman"/>
          <w:sz w:val="24"/>
          <w:szCs w:val="24"/>
        </w:rPr>
        <w:t>для литографии</w:t>
      </w:r>
      <w:r w:rsidRPr="005E0043">
        <w:rPr>
          <w:rFonts w:ascii="Times New Roman" w:hAnsi="Times New Roman" w:cs="Times New Roman"/>
          <w:sz w:val="24"/>
          <w:szCs w:val="24"/>
        </w:rPr>
        <w:t xml:space="preserve"> и спектроскопия.</w:t>
      </w:r>
    </w:p>
    <w:p w14:paraId="44233B5C" w14:textId="05158FCB" w:rsidR="00C90503" w:rsidRPr="005E0043" w:rsidRDefault="00E50220" w:rsidP="00884E83">
      <w:pPr>
        <w:spacing w:before="240"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И</w:t>
      </w:r>
      <w:r w:rsidR="00884E83" w:rsidRPr="005E0043">
        <w:rPr>
          <w:rFonts w:ascii="Times New Roman" w:hAnsi="Times New Roman" w:cs="Times New Roman"/>
          <w:sz w:val="24"/>
          <w:szCs w:val="24"/>
        </w:rPr>
        <w:t xml:space="preserve">спользование бериллия вместо кремния в многослойной структуре </w:t>
      </w:r>
      <w:proofErr w:type="spellStart"/>
      <w:r w:rsidR="00884E83" w:rsidRPr="005E0043">
        <w:rPr>
          <w:rFonts w:ascii="Times New Roman" w:hAnsi="Times New Roman" w:cs="Times New Roman"/>
          <w:sz w:val="24"/>
          <w:szCs w:val="24"/>
        </w:rPr>
        <w:t>Mo</w:t>
      </w:r>
      <w:proofErr w:type="spellEnd"/>
      <w:r w:rsidR="00884E83" w:rsidRPr="005E0043">
        <w:rPr>
          <w:rFonts w:ascii="Times New Roman" w:hAnsi="Times New Roman" w:cs="Times New Roman"/>
          <w:sz w:val="24"/>
          <w:szCs w:val="24"/>
        </w:rPr>
        <w:t>/</w:t>
      </w:r>
      <w:proofErr w:type="spellStart"/>
      <w:r w:rsidR="00884E83" w:rsidRPr="005E0043">
        <w:rPr>
          <w:rFonts w:ascii="Times New Roman" w:hAnsi="Times New Roman" w:cs="Times New Roman"/>
          <w:sz w:val="24"/>
          <w:szCs w:val="24"/>
        </w:rPr>
        <w:t>Si</w:t>
      </w:r>
      <w:proofErr w:type="spellEnd"/>
      <w:r w:rsidR="00884E83" w:rsidRPr="005E0043">
        <w:rPr>
          <w:rFonts w:ascii="Times New Roman" w:hAnsi="Times New Roman" w:cs="Times New Roman"/>
          <w:sz w:val="24"/>
          <w:szCs w:val="24"/>
        </w:rPr>
        <w:t xml:space="preserve"> позволяет сместить рабочую область структуры в область длин волн более 11,2 </w:t>
      </w:r>
      <w:proofErr w:type="spellStart"/>
      <w:r w:rsidR="00884E83" w:rsidRPr="005E0043">
        <w:rPr>
          <w:rFonts w:ascii="Times New Roman" w:hAnsi="Times New Roman" w:cs="Times New Roman"/>
          <w:sz w:val="24"/>
          <w:szCs w:val="24"/>
        </w:rPr>
        <w:t>нм</w:t>
      </w:r>
      <w:proofErr w:type="spellEnd"/>
      <w:r w:rsidR="00884E83" w:rsidRPr="005E0043">
        <w:rPr>
          <w:rFonts w:ascii="Times New Roman" w:hAnsi="Times New Roman" w:cs="Times New Roman"/>
          <w:sz w:val="24"/>
          <w:szCs w:val="24"/>
        </w:rPr>
        <w:t xml:space="preserve">, </w:t>
      </w:r>
      <w:r w:rsidR="00C0528A" w:rsidRPr="005E0043">
        <w:rPr>
          <w:rFonts w:ascii="Times New Roman" w:hAnsi="Times New Roman" w:cs="Times New Roman"/>
          <w:sz w:val="24"/>
          <w:szCs w:val="24"/>
        </w:rPr>
        <w:t xml:space="preserve">но также, как для зеркал </w:t>
      </w:r>
      <w:r w:rsidR="00C0528A" w:rsidRPr="005E0043">
        <w:rPr>
          <w:rFonts w:ascii="Times New Roman" w:hAnsi="Times New Roman" w:cs="Times New Roman"/>
          <w:sz w:val="24"/>
          <w:szCs w:val="24"/>
          <w:lang w:val="en-US"/>
        </w:rPr>
        <w:t>Mo</w:t>
      </w:r>
      <w:r w:rsidR="00C0528A" w:rsidRPr="005E0043">
        <w:rPr>
          <w:rFonts w:ascii="Times New Roman" w:hAnsi="Times New Roman" w:cs="Times New Roman"/>
          <w:sz w:val="24"/>
          <w:szCs w:val="24"/>
        </w:rPr>
        <w:t>/</w:t>
      </w:r>
      <w:r w:rsidR="00C0528A" w:rsidRPr="005E0043">
        <w:rPr>
          <w:rFonts w:ascii="Times New Roman" w:hAnsi="Times New Roman" w:cs="Times New Roman"/>
          <w:sz w:val="24"/>
          <w:szCs w:val="24"/>
          <w:lang w:val="en-US"/>
        </w:rPr>
        <w:t>Si</w:t>
      </w:r>
      <w:r w:rsidR="00C0528A" w:rsidRPr="005E0043">
        <w:rPr>
          <w:rFonts w:ascii="Times New Roman" w:hAnsi="Times New Roman" w:cs="Times New Roman"/>
          <w:sz w:val="24"/>
          <w:szCs w:val="24"/>
        </w:rPr>
        <w:t xml:space="preserve">, для зеркал </w:t>
      </w:r>
      <w:r w:rsidR="00C0528A" w:rsidRPr="005E0043">
        <w:rPr>
          <w:rFonts w:ascii="Times New Roman" w:hAnsi="Times New Roman" w:cs="Times New Roman"/>
          <w:sz w:val="24"/>
          <w:szCs w:val="24"/>
          <w:lang w:val="en-US"/>
        </w:rPr>
        <w:t>Mo</w:t>
      </w:r>
      <w:r w:rsidR="00C0528A" w:rsidRPr="005E0043">
        <w:rPr>
          <w:rFonts w:ascii="Times New Roman" w:hAnsi="Times New Roman" w:cs="Times New Roman"/>
          <w:sz w:val="24"/>
          <w:szCs w:val="24"/>
        </w:rPr>
        <w:t>/</w:t>
      </w:r>
      <w:r w:rsidR="00C0528A" w:rsidRPr="005E0043">
        <w:rPr>
          <w:rFonts w:ascii="Times New Roman" w:hAnsi="Times New Roman" w:cs="Times New Roman"/>
          <w:sz w:val="24"/>
          <w:szCs w:val="24"/>
          <w:lang w:val="en-US"/>
        </w:rPr>
        <w:t>Be</w:t>
      </w:r>
      <w:r w:rsidR="00C0528A" w:rsidRPr="005E0043">
        <w:rPr>
          <w:rFonts w:ascii="Times New Roman" w:hAnsi="Times New Roman" w:cs="Times New Roman"/>
          <w:sz w:val="24"/>
          <w:szCs w:val="24"/>
        </w:rPr>
        <w:t xml:space="preserve"> экспериментальные коэффициенты отражения </w:t>
      </w:r>
      <w:r w:rsidR="00C91D1A" w:rsidRPr="005E0043">
        <w:rPr>
          <w:rFonts w:ascii="Times New Roman" w:hAnsi="Times New Roman" w:cs="Times New Roman"/>
          <w:sz w:val="24"/>
          <w:szCs w:val="24"/>
        </w:rPr>
        <w:t xml:space="preserve">оказываются </w:t>
      </w:r>
      <w:r w:rsidR="00C0528A" w:rsidRPr="005E0043">
        <w:rPr>
          <w:rFonts w:ascii="Times New Roman" w:hAnsi="Times New Roman" w:cs="Times New Roman"/>
          <w:sz w:val="24"/>
          <w:szCs w:val="24"/>
        </w:rPr>
        <w:t>меньше теоретических</w:t>
      </w:r>
      <w:r w:rsidR="00DD1E50" w:rsidRPr="005E0043">
        <w:rPr>
          <w:rFonts w:ascii="Times New Roman" w:hAnsi="Times New Roman" w:cs="Times New Roman"/>
          <w:sz w:val="24"/>
          <w:szCs w:val="24"/>
        </w:rPr>
        <w:t xml:space="preserve"> </w:t>
      </w:r>
      <w:r w:rsidR="00FE0313" w:rsidRPr="005E0043">
        <w:rPr>
          <w:rFonts w:ascii="Times New Roman" w:hAnsi="Times New Roman" w:cs="Times New Roman"/>
          <w:sz w:val="24"/>
          <w:szCs w:val="24"/>
        </w:rPr>
        <w:t xml:space="preserve">значений </w:t>
      </w:r>
      <w:r w:rsidR="00DD1E50" w:rsidRPr="005E0043">
        <w:rPr>
          <w:rFonts w:ascii="Times New Roman" w:hAnsi="Times New Roman" w:cs="Times New Roman"/>
          <w:sz w:val="24"/>
          <w:szCs w:val="24"/>
        </w:rPr>
        <w:t>[4]</w:t>
      </w:r>
      <w:r w:rsidR="00884E83" w:rsidRPr="005E0043">
        <w:rPr>
          <w:rFonts w:ascii="Times New Roman" w:hAnsi="Times New Roman" w:cs="Times New Roman"/>
          <w:sz w:val="24"/>
          <w:szCs w:val="24"/>
        </w:rPr>
        <w:t>. Согласно работе [</w:t>
      </w:r>
      <w:r w:rsidR="0078040B" w:rsidRPr="005E0043">
        <w:rPr>
          <w:rFonts w:ascii="Times New Roman" w:hAnsi="Times New Roman" w:cs="Times New Roman"/>
          <w:sz w:val="24"/>
          <w:szCs w:val="24"/>
        </w:rPr>
        <w:t>10</w:t>
      </w:r>
      <w:r w:rsidR="00884E83" w:rsidRPr="005E0043">
        <w:rPr>
          <w:rFonts w:ascii="Times New Roman" w:hAnsi="Times New Roman" w:cs="Times New Roman"/>
          <w:sz w:val="24"/>
          <w:szCs w:val="24"/>
        </w:rPr>
        <w:t>]</w:t>
      </w:r>
      <w:r w:rsidR="00765788" w:rsidRPr="005E0043">
        <w:rPr>
          <w:rFonts w:ascii="Times New Roman" w:hAnsi="Times New Roman" w:cs="Times New Roman"/>
          <w:sz w:val="24"/>
          <w:szCs w:val="24"/>
        </w:rPr>
        <w:t>,</w:t>
      </w:r>
      <w:r w:rsidR="00884E83" w:rsidRPr="005E0043">
        <w:rPr>
          <w:rFonts w:ascii="Times New Roman" w:hAnsi="Times New Roman" w:cs="Times New Roman"/>
          <w:sz w:val="24"/>
          <w:szCs w:val="24"/>
        </w:rPr>
        <w:t xml:space="preserve"> основная причина кроется в образовании </w:t>
      </w:r>
      <w:proofErr w:type="spellStart"/>
      <w:r w:rsidR="00884E83" w:rsidRPr="005E0043">
        <w:rPr>
          <w:rFonts w:ascii="Times New Roman" w:hAnsi="Times New Roman" w:cs="Times New Roman"/>
          <w:sz w:val="24"/>
          <w:szCs w:val="24"/>
        </w:rPr>
        <w:t>бериллидов</w:t>
      </w:r>
      <w:proofErr w:type="spellEnd"/>
      <w:r w:rsidR="00884E83" w:rsidRPr="005E0043">
        <w:rPr>
          <w:rFonts w:ascii="Times New Roman" w:hAnsi="Times New Roman" w:cs="Times New Roman"/>
          <w:sz w:val="24"/>
          <w:szCs w:val="24"/>
        </w:rPr>
        <w:t xml:space="preserve"> молибдена разной стехиометрии на границе </w:t>
      </w:r>
      <w:proofErr w:type="spellStart"/>
      <w:r w:rsidR="00884E83" w:rsidRPr="005E0043">
        <w:rPr>
          <w:rFonts w:ascii="Times New Roman" w:hAnsi="Times New Roman" w:cs="Times New Roman"/>
          <w:sz w:val="24"/>
          <w:szCs w:val="24"/>
        </w:rPr>
        <w:t>Mo</w:t>
      </w:r>
      <w:proofErr w:type="spellEnd"/>
      <w:r w:rsidR="00884E83" w:rsidRPr="005E0043">
        <w:rPr>
          <w:rFonts w:ascii="Times New Roman" w:hAnsi="Times New Roman" w:cs="Times New Roman"/>
          <w:sz w:val="24"/>
          <w:szCs w:val="24"/>
        </w:rPr>
        <w:t xml:space="preserve"> и </w:t>
      </w:r>
      <w:proofErr w:type="spellStart"/>
      <w:r w:rsidR="00884E83" w:rsidRPr="005E0043">
        <w:rPr>
          <w:rFonts w:ascii="Times New Roman" w:hAnsi="Times New Roman" w:cs="Times New Roman"/>
          <w:sz w:val="24"/>
          <w:szCs w:val="24"/>
        </w:rPr>
        <w:t>Be</w:t>
      </w:r>
      <w:proofErr w:type="spellEnd"/>
      <w:r w:rsidR="00884E83" w:rsidRPr="005E0043">
        <w:rPr>
          <w:rFonts w:ascii="Times New Roman" w:hAnsi="Times New Roman" w:cs="Times New Roman"/>
          <w:sz w:val="24"/>
          <w:szCs w:val="24"/>
        </w:rPr>
        <w:t xml:space="preserve">, т.е. фактически в размытии границы. В </w:t>
      </w:r>
      <w:r w:rsidR="006E093F" w:rsidRPr="005E0043">
        <w:rPr>
          <w:rFonts w:ascii="Times New Roman" w:hAnsi="Times New Roman" w:cs="Times New Roman"/>
          <w:sz w:val="24"/>
          <w:szCs w:val="24"/>
        </w:rPr>
        <w:t xml:space="preserve">этой связи основной целью работы является </w:t>
      </w:r>
      <w:r w:rsidR="00941595" w:rsidRPr="005E0043">
        <w:rPr>
          <w:rFonts w:ascii="Times New Roman" w:hAnsi="Times New Roman" w:cs="Times New Roman"/>
          <w:sz w:val="24"/>
          <w:szCs w:val="24"/>
        </w:rPr>
        <w:t xml:space="preserve">теоретический </w:t>
      </w:r>
      <w:r w:rsidR="00884E83" w:rsidRPr="005E0043">
        <w:rPr>
          <w:rFonts w:ascii="Times New Roman" w:hAnsi="Times New Roman" w:cs="Times New Roman"/>
          <w:sz w:val="24"/>
          <w:szCs w:val="24"/>
        </w:rPr>
        <w:t xml:space="preserve">анализ </w:t>
      </w:r>
      <w:r w:rsidR="004135B6" w:rsidRPr="005E0043">
        <w:rPr>
          <w:rFonts w:ascii="Times New Roman" w:hAnsi="Times New Roman" w:cs="Times New Roman"/>
          <w:sz w:val="24"/>
          <w:szCs w:val="24"/>
        </w:rPr>
        <w:t xml:space="preserve">механизмов </w:t>
      </w:r>
      <w:r w:rsidR="00884E83" w:rsidRPr="005E0043">
        <w:rPr>
          <w:rFonts w:ascii="Times New Roman" w:hAnsi="Times New Roman" w:cs="Times New Roman"/>
          <w:sz w:val="24"/>
          <w:szCs w:val="24"/>
        </w:rPr>
        <w:t>формировани</w:t>
      </w:r>
      <w:r w:rsidR="006E093F" w:rsidRPr="005E0043">
        <w:rPr>
          <w:rFonts w:ascii="Times New Roman" w:hAnsi="Times New Roman" w:cs="Times New Roman"/>
          <w:sz w:val="24"/>
          <w:szCs w:val="24"/>
        </w:rPr>
        <w:t>я</w:t>
      </w:r>
      <w:r w:rsidR="00884E83" w:rsidRPr="005E0043">
        <w:rPr>
          <w:rFonts w:ascii="Times New Roman" w:hAnsi="Times New Roman" w:cs="Times New Roman"/>
          <w:sz w:val="24"/>
          <w:szCs w:val="24"/>
        </w:rPr>
        <w:t xml:space="preserve"> границ раздела </w:t>
      </w:r>
      <w:proofErr w:type="spellStart"/>
      <w:r w:rsidR="00884E83" w:rsidRPr="005E0043">
        <w:rPr>
          <w:rFonts w:ascii="Times New Roman" w:hAnsi="Times New Roman" w:cs="Times New Roman"/>
          <w:sz w:val="24"/>
          <w:szCs w:val="24"/>
        </w:rPr>
        <w:t>Mo</w:t>
      </w:r>
      <w:proofErr w:type="spellEnd"/>
      <w:r w:rsidR="00884E83" w:rsidRPr="005E0043">
        <w:rPr>
          <w:rFonts w:ascii="Times New Roman" w:hAnsi="Times New Roman" w:cs="Times New Roman"/>
          <w:sz w:val="24"/>
          <w:szCs w:val="24"/>
        </w:rPr>
        <w:t>-на-</w:t>
      </w:r>
      <w:proofErr w:type="spellStart"/>
      <w:r w:rsidR="00884E83" w:rsidRPr="005E0043">
        <w:rPr>
          <w:rFonts w:ascii="Times New Roman" w:hAnsi="Times New Roman" w:cs="Times New Roman"/>
          <w:sz w:val="24"/>
          <w:szCs w:val="24"/>
        </w:rPr>
        <w:t>Be</w:t>
      </w:r>
      <w:proofErr w:type="spellEnd"/>
      <w:r w:rsidR="00884E83" w:rsidRPr="005E0043">
        <w:rPr>
          <w:rFonts w:ascii="Times New Roman" w:hAnsi="Times New Roman" w:cs="Times New Roman"/>
          <w:sz w:val="24"/>
          <w:szCs w:val="24"/>
        </w:rPr>
        <w:t xml:space="preserve"> и </w:t>
      </w:r>
      <w:proofErr w:type="spellStart"/>
      <w:r w:rsidR="00884E83" w:rsidRPr="005E0043">
        <w:rPr>
          <w:rFonts w:ascii="Times New Roman" w:hAnsi="Times New Roman" w:cs="Times New Roman"/>
          <w:sz w:val="24"/>
          <w:szCs w:val="24"/>
        </w:rPr>
        <w:t>Be</w:t>
      </w:r>
      <w:proofErr w:type="spellEnd"/>
      <w:r w:rsidR="00884E83" w:rsidRPr="005E0043">
        <w:rPr>
          <w:rFonts w:ascii="Times New Roman" w:hAnsi="Times New Roman" w:cs="Times New Roman"/>
          <w:sz w:val="24"/>
          <w:szCs w:val="24"/>
        </w:rPr>
        <w:t>-на-</w:t>
      </w:r>
      <w:proofErr w:type="spellStart"/>
      <w:r w:rsidR="00884E83" w:rsidRPr="005E0043">
        <w:rPr>
          <w:rFonts w:ascii="Times New Roman" w:hAnsi="Times New Roman" w:cs="Times New Roman"/>
          <w:sz w:val="24"/>
          <w:szCs w:val="24"/>
        </w:rPr>
        <w:t>Mo</w:t>
      </w:r>
      <w:proofErr w:type="spellEnd"/>
      <w:r w:rsidR="00884E83" w:rsidRPr="005E0043">
        <w:rPr>
          <w:rFonts w:ascii="Times New Roman" w:hAnsi="Times New Roman" w:cs="Times New Roman"/>
          <w:sz w:val="24"/>
          <w:szCs w:val="24"/>
        </w:rPr>
        <w:t xml:space="preserve"> с точки зрения баллистических столкновений</w:t>
      </w:r>
      <w:r w:rsidR="0068406E" w:rsidRPr="005E0043">
        <w:rPr>
          <w:rFonts w:ascii="Times New Roman" w:hAnsi="Times New Roman" w:cs="Times New Roman"/>
          <w:sz w:val="24"/>
          <w:szCs w:val="24"/>
        </w:rPr>
        <w:t xml:space="preserve"> осаждаемых атомов и атомов подложки</w:t>
      </w:r>
      <w:r w:rsidR="00884E83" w:rsidRPr="005E0043">
        <w:rPr>
          <w:rFonts w:ascii="Times New Roman" w:hAnsi="Times New Roman" w:cs="Times New Roman"/>
          <w:sz w:val="24"/>
          <w:szCs w:val="24"/>
        </w:rPr>
        <w:t xml:space="preserve"> и </w:t>
      </w:r>
      <w:r w:rsidR="00D2038D" w:rsidRPr="005E0043">
        <w:rPr>
          <w:rFonts w:ascii="Times New Roman" w:hAnsi="Times New Roman" w:cs="Times New Roman"/>
          <w:sz w:val="24"/>
          <w:szCs w:val="24"/>
        </w:rPr>
        <w:t xml:space="preserve">поверхностной </w:t>
      </w:r>
      <w:r w:rsidR="0078040B" w:rsidRPr="005E0043">
        <w:rPr>
          <w:rFonts w:ascii="Times New Roman" w:hAnsi="Times New Roman" w:cs="Times New Roman"/>
          <w:sz w:val="24"/>
          <w:szCs w:val="24"/>
        </w:rPr>
        <w:t>энергии,</w:t>
      </w:r>
      <w:r w:rsidR="006E093F" w:rsidRPr="005E0043">
        <w:rPr>
          <w:rFonts w:ascii="Times New Roman" w:hAnsi="Times New Roman" w:cs="Times New Roman"/>
          <w:sz w:val="24"/>
          <w:szCs w:val="24"/>
        </w:rPr>
        <w:t xml:space="preserve"> что указывает на актуальность работы</w:t>
      </w:r>
      <w:r w:rsidR="00884E83" w:rsidRPr="005E0043">
        <w:rPr>
          <w:rFonts w:ascii="Times New Roman" w:hAnsi="Times New Roman" w:cs="Times New Roman"/>
          <w:sz w:val="24"/>
          <w:szCs w:val="24"/>
        </w:rPr>
        <w:t>.</w:t>
      </w:r>
    </w:p>
    <w:p w14:paraId="0C2A93B7" w14:textId="29652C6B" w:rsidR="00083878" w:rsidRPr="005E0043" w:rsidRDefault="005A5B3E" w:rsidP="00083878">
      <w:pPr>
        <w:spacing w:before="240"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Для уменьшения эффектов перемешивания материалов соседних слоев можно использовать так называемые </w:t>
      </w:r>
      <w:r w:rsidR="00AE0F02" w:rsidRPr="005E0043">
        <w:rPr>
          <w:rFonts w:ascii="Times New Roman" w:hAnsi="Times New Roman" w:cs="Times New Roman"/>
          <w:sz w:val="24"/>
          <w:szCs w:val="24"/>
        </w:rPr>
        <w:t xml:space="preserve">барьерные </w:t>
      </w:r>
      <w:r w:rsidRPr="005E0043">
        <w:rPr>
          <w:rFonts w:ascii="Times New Roman" w:hAnsi="Times New Roman" w:cs="Times New Roman"/>
          <w:sz w:val="24"/>
          <w:szCs w:val="24"/>
        </w:rPr>
        <w:t>слои.</w:t>
      </w:r>
      <w:r w:rsidR="00980E8A" w:rsidRPr="005E0043">
        <w:rPr>
          <w:rFonts w:ascii="Times New Roman" w:hAnsi="Times New Roman" w:cs="Times New Roman"/>
          <w:sz w:val="24"/>
          <w:szCs w:val="24"/>
        </w:rPr>
        <w:t xml:space="preserve"> </w:t>
      </w:r>
      <w:r w:rsidR="0017454E" w:rsidRPr="005E0043">
        <w:rPr>
          <w:rFonts w:ascii="Times New Roman" w:hAnsi="Times New Roman" w:cs="Times New Roman"/>
          <w:sz w:val="24"/>
          <w:szCs w:val="24"/>
        </w:rPr>
        <w:t xml:space="preserve">Методика </w:t>
      </w:r>
      <w:r w:rsidR="00AE0F02" w:rsidRPr="005E0043">
        <w:rPr>
          <w:rFonts w:ascii="Times New Roman" w:hAnsi="Times New Roman" w:cs="Times New Roman"/>
          <w:sz w:val="24"/>
          <w:szCs w:val="24"/>
        </w:rPr>
        <w:t xml:space="preserve">барьерных </w:t>
      </w:r>
      <w:r w:rsidR="00980E8A" w:rsidRPr="005E0043">
        <w:rPr>
          <w:rFonts w:ascii="Times New Roman" w:hAnsi="Times New Roman" w:cs="Times New Roman"/>
          <w:sz w:val="24"/>
          <w:szCs w:val="24"/>
        </w:rPr>
        <w:t>слоев хорошо зарекомендовал</w:t>
      </w:r>
      <w:r w:rsidR="0017454E" w:rsidRPr="005E0043">
        <w:rPr>
          <w:rFonts w:ascii="Times New Roman" w:hAnsi="Times New Roman" w:cs="Times New Roman"/>
          <w:sz w:val="24"/>
          <w:szCs w:val="24"/>
        </w:rPr>
        <w:t>а</w:t>
      </w:r>
      <w:r w:rsidR="00980E8A" w:rsidRPr="005E0043">
        <w:rPr>
          <w:rFonts w:ascii="Times New Roman" w:hAnsi="Times New Roman" w:cs="Times New Roman"/>
          <w:sz w:val="24"/>
          <w:szCs w:val="24"/>
        </w:rPr>
        <w:t xml:space="preserve"> себя, как способ улучшения оптических свойств веществ [</w:t>
      </w:r>
      <w:r w:rsidR="00137412" w:rsidRPr="005E0043">
        <w:rPr>
          <w:rFonts w:ascii="Times New Roman" w:hAnsi="Times New Roman" w:cs="Times New Roman"/>
          <w:sz w:val="24"/>
          <w:szCs w:val="24"/>
        </w:rPr>
        <w:t>11</w:t>
      </w:r>
      <w:r w:rsidR="008C434E" w:rsidRPr="005E0043">
        <w:rPr>
          <w:rFonts w:ascii="Times New Roman" w:hAnsi="Times New Roman" w:cs="Times New Roman"/>
          <w:sz w:val="24"/>
          <w:szCs w:val="24"/>
        </w:rPr>
        <w:t>,1</w:t>
      </w:r>
      <w:r w:rsidR="00137412" w:rsidRPr="005E0043">
        <w:rPr>
          <w:rFonts w:ascii="Times New Roman" w:hAnsi="Times New Roman" w:cs="Times New Roman"/>
          <w:sz w:val="24"/>
          <w:szCs w:val="24"/>
        </w:rPr>
        <w:t>2</w:t>
      </w:r>
      <w:r w:rsidR="00980E8A" w:rsidRPr="005E0043">
        <w:rPr>
          <w:rFonts w:ascii="Times New Roman" w:hAnsi="Times New Roman" w:cs="Times New Roman"/>
          <w:sz w:val="24"/>
          <w:szCs w:val="24"/>
        </w:rPr>
        <w:t>]</w:t>
      </w:r>
      <w:r w:rsidR="00DF1074" w:rsidRPr="005E0043">
        <w:rPr>
          <w:rFonts w:ascii="Times New Roman" w:hAnsi="Times New Roman" w:cs="Times New Roman"/>
          <w:sz w:val="24"/>
          <w:szCs w:val="24"/>
        </w:rPr>
        <w:t xml:space="preserve"> МРЗ</w:t>
      </w:r>
      <w:r w:rsidR="00980E8A" w:rsidRPr="005E0043">
        <w:rPr>
          <w:rFonts w:ascii="Times New Roman" w:hAnsi="Times New Roman" w:cs="Times New Roman"/>
          <w:sz w:val="24"/>
          <w:szCs w:val="24"/>
        </w:rPr>
        <w:t>.</w:t>
      </w:r>
      <w:r w:rsidRPr="005E0043">
        <w:rPr>
          <w:rFonts w:ascii="Times New Roman" w:hAnsi="Times New Roman" w:cs="Times New Roman"/>
          <w:sz w:val="24"/>
          <w:szCs w:val="24"/>
        </w:rPr>
        <w:t xml:space="preserve"> При этом для эффективного использования </w:t>
      </w:r>
      <w:r w:rsidR="00AE0F02" w:rsidRPr="005E0043">
        <w:rPr>
          <w:rFonts w:ascii="Times New Roman" w:hAnsi="Times New Roman" w:cs="Times New Roman"/>
          <w:sz w:val="24"/>
          <w:szCs w:val="24"/>
        </w:rPr>
        <w:t xml:space="preserve">барьерных </w:t>
      </w:r>
      <w:r w:rsidRPr="005E0043">
        <w:rPr>
          <w:rFonts w:ascii="Times New Roman" w:hAnsi="Times New Roman" w:cs="Times New Roman"/>
          <w:sz w:val="24"/>
          <w:szCs w:val="24"/>
        </w:rPr>
        <w:t>слоев, необходимо понимание процессов, происходящих на границах</w:t>
      </w:r>
      <w:r w:rsidR="0017454E" w:rsidRPr="005E0043">
        <w:rPr>
          <w:rFonts w:ascii="Times New Roman" w:hAnsi="Times New Roman" w:cs="Times New Roman"/>
          <w:sz w:val="24"/>
          <w:szCs w:val="24"/>
        </w:rPr>
        <w:t>, в частности формирование тех или иных продуктов взаимодействия слоев</w:t>
      </w:r>
      <w:r w:rsidR="006E093F" w:rsidRPr="005E0043">
        <w:rPr>
          <w:rFonts w:ascii="Times New Roman" w:hAnsi="Times New Roman" w:cs="Times New Roman"/>
          <w:sz w:val="24"/>
          <w:szCs w:val="24"/>
        </w:rPr>
        <w:t>, что и является второй задачей представленной работы</w:t>
      </w:r>
      <w:r w:rsidRPr="005E0043">
        <w:rPr>
          <w:rFonts w:ascii="Times New Roman" w:hAnsi="Times New Roman" w:cs="Times New Roman"/>
          <w:sz w:val="24"/>
          <w:szCs w:val="24"/>
        </w:rPr>
        <w:t>.</w:t>
      </w:r>
    </w:p>
    <w:p w14:paraId="55F68556" w14:textId="41D36BEC" w:rsidR="0078040B" w:rsidRPr="005E0043" w:rsidRDefault="0078040B" w:rsidP="0078040B">
      <w:pPr>
        <w:spacing w:before="240" w:after="0" w:line="360" w:lineRule="auto"/>
        <w:ind w:firstLine="709"/>
        <w:contextualSpacing/>
        <w:jc w:val="both"/>
        <w:rPr>
          <w:rStyle w:val="fontstyle01"/>
          <w:rFonts w:ascii="Times New Roman" w:hAnsi="Times New Roman" w:cs="Times New Roman"/>
          <w:sz w:val="24"/>
          <w:szCs w:val="24"/>
        </w:rPr>
      </w:pPr>
      <w:r w:rsidRPr="005E0043">
        <w:rPr>
          <w:rStyle w:val="fontstyle01"/>
          <w:rFonts w:ascii="Times New Roman" w:hAnsi="Times New Roman" w:cs="Times New Roman"/>
          <w:sz w:val="24"/>
          <w:szCs w:val="24"/>
        </w:rPr>
        <w:t>В последнее время был достигнут значительный прогресс в области технологического совершенствования методов синтеза многослойных структур: используются технологии осаждения ионным пучком [</w:t>
      </w:r>
      <w:r w:rsidR="00137412" w:rsidRPr="005E0043">
        <w:rPr>
          <w:rStyle w:val="fontstyle01"/>
          <w:rFonts w:ascii="Times New Roman" w:hAnsi="Times New Roman" w:cs="Times New Roman"/>
          <w:sz w:val="24"/>
          <w:szCs w:val="24"/>
        </w:rPr>
        <w:t>13</w:t>
      </w:r>
      <w:r w:rsidRPr="005E0043">
        <w:rPr>
          <w:rStyle w:val="fontstyle01"/>
          <w:rFonts w:ascii="Times New Roman" w:hAnsi="Times New Roman" w:cs="Times New Roman"/>
          <w:sz w:val="24"/>
          <w:szCs w:val="24"/>
        </w:rPr>
        <w:t>,</w:t>
      </w:r>
      <w:r w:rsidR="00137412" w:rsidRPr="005E0043">
        <w:rPr>
          <w:rStyle w:val="fontstyle01"/>
          <w:rFonts w:ascii="Times New Roman" w:hAnsi="Times New Roman" w:cs="Times New Roman"/>
          <w:sz w:val="24"/>
          <w:szCs w:val="24"/>
        </w:rPr>
        <w:t>14</w:t>
      </w:r>
      <w:r w:rsidRPr="005E0043">
        <w:rPr>
          <w:rStyle w:val="fontstyle01"/>
          <w:rFonts w:ascii="Times New Roman" w:hAnsi="Times New Roman" w:cs="Times New Roman"/>
          <w:sz w:val="24"/>
          <w:szCs w:val="24"/>
        </w:rPr>
        <w:t>], импульсное лазерное осаждение [</w:t>
      </w:r>
      <w:r w:rsidR="00137412" w:rsidRPr="005E0043">
        <w:rPr>
          <w:rStyle w:val="fontstyle01"/>
          <w:rFonts w:ascii="Times New Roman" w:hAnsi="Times New Roman" w:cs="Times New Roman"/>
          <w:sz w:val="24"/>
          <w:szCs w:val="24"/>
        </w:rPr>
        <w:t>15</w:t>
      </w:r>
      <w:r w:rsidRPr="005E0043">
        <w:rPr>
          <w:rStyle w:val="fontstyle01"/>
          <w:rFonts w:ascii="Times New Roman" w:hAnsi="Times New Roman" w:cs="Times New Roman"/>
          <w:sz w:val="24"/>
          <w:szCs w:val="24"/>
        </w:rPr>
        <w:t>,</w:t>
      </w:r>
      <w:r w:rsidR="00137412" w:rsidRPr="005E0043">
        <w:rPr>
          <w:rStyle w:val="fontstyle01"/>
          <w:rFonts w:ascii="Times New Roman" w:hAnsi="Times New Roman" w:cs="Times New Roman"/>
          <w:sz w:val="24"/>
          <w:szCs w:val="24"/>
        </w:rPr>
        <w:t>16</w:t>
      </w:r>
      <w:r w:rsidRPr="005E0043">
        <w:rPr>
          <w:rStyle w:val="fontstyle01"/>
          <w:rFonts w:ascii="Times New Roman" w:hAnsi="Times New Roman" w:cs="Times New Roman"/>
          <w:sz w:val="24"/>
          <w:szCs w:val="24"/>
        </w:rPr>
        <w:t>] и метод магнетронного распыления [</w:t>
      </w:r>
      <w:r w:rsidR="00137412" w:rsidRPr="005E0043">
        <w:rPr>
          <w:rStyle w:val="fontstyle01"/>
          <w:rFonts w:ascii="Times New Roman" w:hAnsi="Times New Roman" w:cs="Times New Roman"/>
          <w:sz w:val="24"/>
          <w:szCs w:val="24"/>
        </w:rPr>
        <w:t>17,18</w:t>
      </w:r>
      <w:r w:rsidRPr="005E0043">
        <w:rPr>
          <w:rStyle w:val="fontstyle01"/>
          <w:rFonts w:ascii="Times New Roman" w:hAnsi="Times New Roman" w:cs="Times New Roman"/>
          <w:sz w:val="24"/>
          <w:szCs w:val="24"/>
        </w:rPr>
        <w:t>]. Большая часть исследований нацелены на исследованиях МРЗ, осажденных методом магнетронного распыления, поскольку такая методика лучшим образом подходит для промышленных масштабов. В этой связи, в данной работе делается акцент именно на методике магнетронного распыления.</w:t>
      </w:r>
    </w:p>
    <w:p w14:paraId="6FB57FEE" w14:textId="3BD74D2E" w:rsidR="00980E8A" w:rsidRPr="005E0043" w:rsidRDefault="00980E8A" w:rsidP="00980E8A">
      <w:pPr>
        <w:spacing w:before="240" w:after="0" w:line="360" w:lineRule="auto"/>
        <w:jc w:val="both"/>
        <w:rPr>
          <w:rFonts w:ascii="Times New Roman" w:hAnsi="Times New Roman" w:cs="Times New Roman"/>
          <w:sz w:val="24"/>
          <w:szCs w:val="24"/>
        </w:rPr>
      </w:pPr>
      <w:r w:rsidRPr="005E0043">
        <w:rPr>
          <w:rFonts w:ascii="Times New Roman" w:hAnsi="Times New Roman" w:cs="Times New Roman"/>
          <w:sz w:val="24"/>
          <w:szCs w:val="24"/>
        </w:rPr>
        <w:t>Основными задачами данной работы явля</w:t>
      </w:r>
      <w:r w:rsidR="00A33C16" w:rsidRPr="005E0043">
        <w:rPr>
          <w:rFonts w:ascii="Times New Roman" w:hAnsi="Times New Roman" w:cs="Times New Roman"/>
          <w:sz w:val="24"/>
          <w:szCs w:val="24"/>
        </w:rPr>
        <w:t>ю</w:t>
      </w:r>
      <w:r w:rsidRPr="005E0043">
        <w:rPr>
          <w:rFonts w:ascii="Times New Roman" w:hAnsi="Times New Roman" w:cs="Times New Roman"/>
          <w:sz w:val="24"/>
          <w:szCs w:val="24"/>
        </w:rPr>
        <w:t xml:space="preserve">тся: </w:t>
      </w:r>
    </w:p>
    <w:p w14:paraId="20F9CB58" w14:textId="6037C1DC" w:rsidR="00980E8A" w:rsidRPr="005E0043" w:rsidRDefault="008D5229" w:rsidP="008D5229">
      <w:pPr>
        <w:pStyle w:val="a9"/>
        <w:numPr>
          <w:ilvl w:val="0"/>
          <w:numId w:val="6"/>
        </w:numPr>
        <w:spacing w:before="240" w:after="0" w:line="360" w:lineRule="auto"/>
        <w:jc w:val="both"/>
        <w:rPr>
          <w:rFonts w:ascii="Times New Roman" w:hAnsi="Times New Roman" w:cs="Times New Roman"/>
          <w:sz w:val="24"/>
          <w:szCs w:val="24"/>
        </w:rPr>
      </w:pPr>
      <w:r w:rsidRPr="005E0043">
        <w:rPr>
          <w:rFonts w:ascii="Times New Roman" w:hAnsi="Times New Roman" w:cs="Times New Roman"/>
          <w:sz w:val="24"/>
          <w:szCs w:val="24"/>
        </w:rPr>
        <w:lastRenderedPageBreak/>
        <w:t xml:space="preserve">Теоретическая оценка влияния различных факторов на величину перемешивания слоев, и как следствие, на протяженность переходных областей, в </w:t>
      </w:r>
      <w:r w:rsidR="00980E8A" w:rsidRPr="005E0043">
        <w:rPr>
          <w:rFonts w:ascii="Times New Roman" w:hAnsi="Times New Roman" w:cs="Times New Roman"/>
          <w:sz w:val="24"/>
          <w:szCs w:val="24"/>
        </w:rPr>
        <w:t>многослойных зеркал</w:t>
      </w:r>
      <w:r w:rsidRPr="005E0043">
        <w:rPr>
          <w:rFonts w:ascii="Times New Roman" w:hAnsi="Times New Roman" w:cs="Times New Roman"/>
          <w:sz w:val="24"/>
          <w:szCs w:val="24"/>
        </w:rPr>
        <w:t>ах</w:t>
      </w:r>
      <w:r w:rsidR="00980E8A" w:rsidRPr="005E0043">
        <w:rPr>
          <w:rFonts w:ascii="Times New Roman" w:hAnsi="Times New Roman" w:cs="Times New Roman"/>
          <w:sz w:val="24"/>
          <w:szCs w:val="24"/>
        </w:rPr>
        <w:t xml:space="preserve"> на основе бериллия</w:t>
      </w:r>
      <w:r w:rsidR="00274B2B" w:rsidRPr="005E0043">
        <w:rPr>
          <w:rFonts w:ascii="Times New Roman" w:hAnsi="Times New Roman" w:cs="Times New Roman"/>
          <w:sz w:val="24"/>
          <w:szCs w:val="24"/>
        </w:rPr>
        <w:t xml:space="preserve">, </w:t>
      </w:r>
      <w:r w:rsidR="00274B2B" w:rsidRPr="005E0043">
        <w:rPr>
          <w:rStyle w:val="fontstyle01"/>
          <w:rFonts w:ascii="Times New Roman" w:hAnsi="Times New Roman" w:cs="Times New Roman"/>
          <w:sz w:val="24"/>
          <w:szCs w:val="24"/>
        </w:rPr>
        <w:t xml:space="preserve">осажденных методом магнетронного </w:t>
      </w:r>
      <w:r w:rsidR="0078040B" w:rsidRPr="005E0043">
        <w:rPr>
          <w:rStyle w:val="fontstyle01"/>
          <w:rFonts w:ascii="Times New Roman" w:hAnsi="Times New Roman" w:cs="Times New Roman"/>
          <w:sz w:val="24"/>
          <w:szCs w:val="24"/>
        </w:rPr>
        <w:t>распыления.</w:t>
      </w:r>
    </w:p>
    <w:p w14:paraId="101CB6BE" w14:textId="00BE8AFA" w:rsidR="00980E8A" w:rsidRPr="005E0043" w:rsidRDefault="00980E8A" w:rsidP="00980E8A">
      <w:pPr>
        <w:pStyle w:val="a9"/>
        <w:numPr>
          <w:ilvl w:val="0"/>
          <w:numId w:val="6"/>
        </w:numPr>
        <w:spacing w:before="240" w:after="0" w:line="360" w:lineRule="auto"/>
        <w:jc w:val="both"/>
        <w:rPr>
          <w:rFonts w:ascii="Times New Roman" w:hAnsi="Times New Roman" w:cs="Times New Roman"/>
          <w:sz w:val="24"/>
          <w:szCs w:val="24"/>
        </w:rPr>
      </w:pPr>
      <w:r w:rsidRPr="005E0043">
        <w:rPr>
          <w:rFonts w:ascii="Times New Roman" w:hAnsi="Times New Roman" w:cs="Times New Roman"/>
          <w:sz w:val="24"/>
          <w:szCs w:val="24"/>
        </w:rPr>
        <w:t>Изуч</w:t>
      </w:r>
      <w:r w:rsidR="00AF6653" w:rsidRPr="005E0043">
        <w:rPr>
          <w:rFonts w:ascii="Times New Roman" w:hAnsi="Times New Roman" w:cs="Times New Roman"/>
          <w:sz w:val="24"/>
          <w:szCs w:val="24"/>
        </w:rPr>
        <w:t>ение влияния</w:t>
      </w:r>
      <w:r w:rsidRPr="005E0043">
        <w:rPr>
          <w:rFonts w:ascii="Times New Roman" w:hAnsi="Times New Roman" w:cs="Times New Roman"/>
          <w:sz w:val="24"/>
          <w:szCs w:val="24"/>
        </w:rPr>
        <w:t xml:space="preserve"> </w:t>
      </w:r>
      <w:r w:rsidR="00966E09" w:rsidRPr="005E0043">
        <w:rPr>
          <w:rFonts w:ascii="Times New Roman" w:hAnsi="Times New Roman" w:cs="Times New Roman"/>
          <w:sz w:val="24"/>
          <w:szCs w:val="24"/>
        </w:rPr>
        <w:t xml:space="preserve">барьерных </w:t>
      </w:r>
      <w:r w:rsidRPr="005E0043">
        <w:rPr>
          <w:rFonts w:ascii="Times New Roman" w:hAnsi="Times New Roman" w:cs="Times New Roman"/>
          <w:sz w:val="24"/>
          <w:szCs w:val="24"/>
        </w:rPr>
        <w:t xml:space="preserve">слоев </w:t>
      </w:r>
      <w:r w:rsidRPr="005E0043">
        <w:rPr>
          <w:rFonts w:ascii="Times New Roman" w:hAnsi="Times New Roman" w:cs="Times New Roman"/>
          <w:sz w:val="24"/>
          <w:szCs w:val="24"/>
          <w:lang w:val="en-US"/>
        </w:rPr>
        <w:t>Si</w:t>
      </w:r>
      <w:r w:rsidRPr="005E0043">
        <w:rPr>
          <w:rFonts w:ascii="Times New Roman" w:hAnsi="Times New Roman" w:cs="Times New Roman"/>
          <w:sz w:val="24"/>
          <w:szCs w:val="24"/>
        </w:rPr>
        <w:t xml:space="preserve"> и </w:t>
      </w:r>
      <w:r w:rsidRPr="005E0043">
        <w:rPr>
          <w:rFonts w:ascii="Times New Roman" w:hAnsi="Times New Roman" w:cs="Times New Roman"/>
          <w:sz w:val="24"/>
          <w:szCs w:val="24"/>
          <w:lang w:val="en-US"/>
        </w:rPr>
        <w:t>B</w:t>
      </w:r>
      <w:r w:rsidRPr="005E0043">
        <w:rPr>
          <w:rFonts w:ascii="Times New Roman" w:hAnsi="Times New Roman" w:cs="Times New Roman"/>
          <w:sz w:val="24"/>
          <w:szCs w:val="24"/>
          <w:vertAlign w:val="subscript"/>
        </w:rPr>
        <w:t>4</w:t>
      </w:r>
      <w:r w:rsidRPr="005E0043">
        <w:rPr>
          <w:rFonts w:ascii="Times New Roman" w:hAnsi="Times New Roman" w:cs="Times New Roman"/>
          <w:sz w:val="24"/>
          <w:szCs w:val="24"/>
          <w:lang w:val="en-US"/>
        </w:rPr>
        <w:t>C</w:t>
      </w:r>
      <w:r w:rsidRPr="005E0043">
        <w:rPr>
          <w:rFonts w:ascii="Times New Roman" w:hAnsi="Times New Roman" w:cs="Times New Roman"/>
          <w:sz w:val="24"/>
          <w:szCs w:val="24"/>
        </w:rPr>
        <w:t xml:space="preserve"> на формирование переходных областей в многослойных рентгеновских зеркалах на основе </w:t>
      </w:r>
      <w:r w:rsidR="002B57D6" w:rsidRPr="005E0043">
        <w:rPr>
          <w:rFonts w:ascii="Times New Roman" w:hAnsi="Times New Roman" w:cs="Times New Roman"/>
          <w:sz w:val="24"/>
          <w:szCs w:val="24"/>
          <w:lang w:val="en-US"/>
        </w:rPr>
        <w:t>Mo</w:t>
      </w:r>
      <w:r w:rsidR="002B57D6" w:rsidRPr="005E0043">
        <w:rPr>
          <w:rFonts w:ascii="Times New Roman" w:hAnsi="Times New Roman" w:cs="Times New Roman"/>
          <w:sz w:val="24"/>
          <w:szCs w:val="24"/>
        </w:rPr>
        <w:t>/</w:t>
      </w:r>
      <w:r w:rsidR="002B57D6" w:rsidRPr="005E0043">
        <w:rPr>
          <w:rFonts w:ascii="Times New Roman" w:hAnsi="Times New Roman" w:cs="Times New Roman"/>
          <w:sz w:val="24"/>
          <w:szCs w:val="24"/>
          <w:lang w:val="en-US"/>
        </w:rPr>
        <w:t>Be</w:t>
      </w:r>
      <w:r w:rsidRPr="005E0043">
        <w:rPr>
          <w:rFonts w:ascii="Times New Roman" w:hAnsi="Times New Roman" w:cs="Times New Roman"/>
          <w:sz w:val="24"/>
          <w:szCs w:val="24"/>
        </w:rPr>
        <w:t>.</w:t>
      </w:r>
    </w:p>
    <w:p w14:paraId="5EBE6BE1" w14:textId="4F30B2CE" w:rsidR="002B57D6" w:rsidRPr="005E0043" w:rsidRDefault="002B57D6" w:rsidP="00980E8A">
      <w:pPr>
        <w:pStyle w:val="a9"/>
        <w:numPr>
          <w:ilvl w:val="0"/>
          <w:numId w:val="6"/>
        </w:numPr>
        <w:spacing w:before="240" w:after="0" w:line="360" w:lineRule="auto"/>
        <w:jc w:val="both"/>
        <w:rPr>
          <w:rFonts w:ascii="Times New Roman" w:hAnsi="Times New Roman" w:cs="Times New Roman"/>
          <w:sz w:val="24"/>
          <w:szCs w:val="24"/>
        </w:rPr>
      </w:pPr>
      <w:r w:rsidRPr="005E0043">
        <w:rPr>
          <w:rFonts w:ascii="Times New Roman" w:hAnsi="Times New Roman" w:cs="Times New Roman"/>
          <w:sz w:val="24"/>
          <w:szCs w:val="24"/>
        </w:rPr>
        <w:t>Сопоставление результатов расчетов с результатами, полученными методом фотоэлектронной спектроскопии для тех же образцов.</w:t>
      </w:r>
    </w:p>
    <w:p w14:paraId="389B59A3" w14:textId="77777777" w:rsidR="00980E8A" w:rsidRPr="005E0043" w:rsidRDefault="00980E8A" w:rsidP="005A5B3E">
      <w:pPr>
        <w:spacing w:before="240" w:after="0" w:line="360" w:lineRule="auto"/>
        <w:ind w:firstLine="709"/>
        <w:contextualSpacing/>
        <w:jc w:val="both"/>
        <w:rPr>
          <w:rFonts w:ascii="Times New Roman" w:hAnsi="Times New Roman" w:cs="Times New Roman"/>
          <w:sz w:val="24"/>
          <w:szCs w:val="24"/>
        </w:rPr>
      </w:pPr>
    </w:p>
    <w:p w14:paraId="3ACA880C" w14:textId="77777777" w:rsidR="00C90503" w:rsidRPr="005E0043" w:rsidRDefault="00C90503">
      <w:pPr>
        <w:rPr>
          <w:rFonts w:ascii="Times New Roman" w:hAnsi="Times New Roman" w:cs="Times New Roman"/>
        </w:rPr>
      </w:pPr>
    </w:p>
    <w:p w14:paraId="06D2194B" w14:textId="77777777" w:rsidR="00C90503" w:rsidRPr="005E0043" w:rsidRDefault="00C90503">
      <w:pPr>
        <w:rPr>
          <w:rFonts w:ascii="Times New Roman" w:hAnsi="Times New Roman" w:cs="Times New Roman"/>
        </w:rPr>
      </w:pPr>
    </w:p>
    <w:p w14:paraId="4520F90F" w14:textId="77777777" w:rsidR="00C90503" w:rsidRPr="005E0043" w:rsidRDefault="00C90503">
      <w:pPr>
        <w:rPr>
          <w:rFonts w:ascii="Times New Roman" w:hAnsi="Times New Roman" w:cs="Times New Roman"/>
        </w:rPr>
      </w:pPr>
    </w:p>
    <w:p w14:paraId="1CFF91BD" w14:textId="77777777" w:rsidR="00C90503" w:rsidRPr="005E0043" w:rsidRDefault="00C90503">
      <w:pPr>
        <w:rPr>
          <w:rFonts w:ascii="Times New Roman" w:hAnsi="Times New Roman" w:cs="Times New Roman"/>
        </w:rPr>
      </w:pPr>
    </w:p>
    <w:p w14:paraId="1386B89C" w14:textId="77777777" w:rsidR="00C90503" w:rsidRPr="005E0043" w:rsidRDefault="00C90503">
      <w:pPr>
        <w:rPr>
          <w:rFonts w:ascii="Times New Roman" w:hAnsi="Times New Roman" w:cs="Times New Roman"/>
        </w:rPr>
      </w:pPr>
    </w:p>
    <w:p w14:paraId="3264EDF2" w14:textId="77777777" w:rsidR="00C90503" w:rsidRPr="005E0043" w:rsidRDefault="00C90503">
      <w:pPr>
        <w:rPr>
          <w:rFonts w:ascii="Times New Roman" w:hAnsi="Times New Roman" w:cs="Times New Roman"/>
        </w:rPr>
      </w:pPr>
    </w:p>
    <w:p w14:paraId="65093C5F" w14:textId="77777777" w:rsidR="00C90503" w:rsidRPr="005E0043" w:rsidRDefault="00C90503">
      <w:pPr>
        <w:rPr>
          <w:rFonts w:ascii="Times New Roman" w:hAnsi="Times New Roman" w:cs="Times New Roman"/>
        </w:rPr>
      </w:pPr>
    </w:p>
    <w:p w14:paraId="2E5DF216" w14:textId="77777777" w:rsidR="00C90503" w:rsidRPr="005E0043" w:rsidRDefault="00C90503">
      <w:pPr>
        <w:rPr>
          <w:rFonts w:ascii="Times New Roman" w:hAnsi="Times New Roman" w:cs="Times New Roman"/>
        </w:rPr>
      </w:pPr>
    </w:p>
    <w:p w14:paraId="651D0D35" w14:textId="77777777" w:rsidR="00C90503" w:rsidRPr="005E0043" w:rsidRDefault="00C90503">
      <w:pPr>
        <w:rPr>
          <w:rFonts w:ascii="Times New Roman" w:hAnsi="Times New Roman" w:cs="Times New Roman"/>
        </w:rPr>
      </w:pPr>
    </w:p>
    <w:p w14:paraId="26909494" w14:textId="77777777" w:rsidR="00C90503" w:rsidRPr="005E0043" w:rsidRDefault="00C90503">
      <w:pPr>
        <w:rPr>
          <w:rFonts w:ascii="Times New Roman" w:hAnsi="Times New Roman" w:cs="Times New Roman"/>
        </w:rPr>
      </w:pPr>
    </w:p>
    <w:p w14:paraId="13A0C1F1" w14:textId="77777777" w:rsidR="00C90503" w:rsidRPr="005E0043" w:rsidRDefault="00C90503">
      <w:pPr>
        <w:rPr>
          <w:rFonts w:ascii="Times New Roman" w:hAnsi="Times New Roman" w:cs="Times New Roman"/>
        </w:rPr>
      </w:pPr>
    </w:p>
    <w:p w14:paraId="193CFBAB" w14:textId="77777777" w:rsidR="00C90503" w:rsidRPr="005E0043" w:rsidRDefault="00C90503">
      <w:pPr>
        <w:rPr>
          <w:rFonts w:ascii="Times New Roman" w:hAnsi="Times New Roman" w:cs="Times New Roman"/>
        </w:rPr>
      </w:pPr>
    </w:p>
    <w:p w14:paraId="538F7CAD" w14:textId="77777777" w:rsidR="00C90503" w:rsidRPr="005E0043" w:rsidRDefault="00C90503">
      <w:pPr>
        <w:rPr>
          <w:rFonts w:ascii="Times New Roman" w:hAnsi="Times New Roman" w:cs="Times New Roman"/>
        </w:rPr>
      </w:pPr>
    </w:p>
    <w:p w14:paraId="42AEE379" w14:textId="77777777" w:rsidR="00C90503" w:rsidRPr="005E0043" w:rsidRDefault="00C90503">
      <w:pPr>
        <w:rPr>
          <w:rFonts w:ascii="Times New Roman" w:hAnsi="Times New Roman" w:cs="Times New Roman"/>
        </w:rPr>
      </w:pPr>
    </w:p>
    <w:p w14:paraId="4A595EA4" w14:textId="77777777" w:rsidR="00C90503" w:rsidRPr="005E0043" w:rsidRDefault="00C90503">
      <w:pPr>
        <w:rPr>
          <w:rFonts w:ascii="Times New Roman" w:hAnsi="Times New Roman" w:cs="Times New Roman"/>
        </w:rPr>
      </w:pPr>
    </w:p>
    <w:p w14:paraId="61909091" w14:textId="77777777" w:rsidR="00C90503" w:rsidRPr="005E0043" w:rsidRDefault="00C90503">
      <w:pPr>
        <w:rPr>
          <w:rFonts w:ascii="Times New Roman" w:hAnsi="Times New Roman" w:cs="Times New Roman"/>
        </w:rPr>
      </w:pPr>
    </w:p>
    <w:p w14:paraId="02070676" w14:textId="77777777" w:rsidR="00C90503" w:rsidRPr="005E0043" w:rsidRDefault="00C90503">
      <w:pPr>
        <w:rPr>
          <w:rFonts w:ascii="Times New Roman" w:hAnsi="Times New Roman" w:cs="Times New Roman"/>
        </w:rPr>
      </w:pPr>
    </w:p>
    <w:p w14:paraId="628F930A" w14:textId="77777777" w:rsidR="00C90503" w:rsidRPr="005E0043" w:rsidRDefault="00C90503">
      <w:pPr>
        <w:rPr>
          <w:rFonts w:ascii="Times New Roman" w:hAnsi="Times New Roman" w:cs="Times New Roman"/>
        </w:rPr>
      </w:pPr>
    </w:p>
    <w:p w14:paraId="3908CCFD" w14:textId="77777777" w:rsidR="00C90503" w:rsidRPr="005E0043" w:rsidRDefault="00C90503">
      <w:pPr>
        <w:rPr>
          <w:rFonts w:ascii="Times New Roman" w:hAnsi="Times New Roman" w:cs="Times New Roman"/>
        </w:rPr>
      </w:pPr>
    </w:p>
    <w:p w14:paraId="21ACD509" w14:textId="77777777" w:rsidR="00C90503" w:rsidRPr="005E0043" w:rsidRDefault="00C90503">
      <w:pPr>
        <w:rPr>
          <w:rFonts w:ascii="Times New Roman" w:hAnsi="Times New Roman" w:cs="Times New Roman"/>
        </w:rPr>
      </w:pPr>
    </w:p>
    <w:p w14:paraId="7E758CE9" w14:textId="77777777" w:rsidR="00C90503" w:rsidRPr="005E0043" w:rsidRDefault="00C90503">
      <w:pPr>
        <w:rPr>
          <w:rFonts w:ascii="Times New Roman" w:hAnsi="Times New Roman" w:cs="Times New Roman"/>
        </w:rPr>
      </w:pPr>
    </w:p>
    <w:p w14:paraId="7EABD441" w14:textId="77777777" w:rsidR="00C90503" w:rsidRPr="005E0043" w:rsidRDefault="00C90503">
      <w:pPr>
        <w:rPr>
          <w:rFonts w:ascii="Times New Roman" w:hAnsi="Times New Roman" w:cs="Times New Roman"/>
        </w:rPr>
      </w:pPr>
    </w:p>
    <w:p w14:paraId="20FACD82" w14:textId="5EC6CD1F" w:rsidR="00C90503" w:rsidRPr="005E0043" w:rsidRDefault="00C90503">
      <w:pPr>
        <w:rPr>
          <w:rFonts w:ascii="Times New Roman" w:hAnsi="Times New Roman" w:cs="Times New Roman"/>
        </w:rPr>
      </w:pPr>
    </w:p>
    <w:p w14:paraId="4F2F3A29" w14:textId="77777777" w:rsidR="00BF1D69" w:rsidRDefault="00BF1D69" w:rsidP="00C90503">
      <w:pPr>
        <w:jc w:val="center"/>
        <w:rPr>
          <w:rFonts w:ascii="Times New Roman" w:hAnsi="Times New Roman" w:cs="Times New Roman"/>
          <w:b/>
          <w:noProof/>
          <w:sz w:val="32"/>
          <w:szCs w:val="32"/>
        </w:rPr>
      </w:pPr>
    </w:p>
    <w:p w14:paraId="286A20A9" w14:textId="2CDDAC7E" w:rsidR="00C90503" w:rsidRDefault="00C90503" w:rsidP="00C90503">
      <w:pPr>
        <w:jc w:val="center"/>
        <w:rPr>
          <w:rFonts w:ascii="Times New Roman" w:hAnsi="Times New Roman" w:cs="Times New Roman"/>
          <w:b/>
          <w:noProof/>
          <w:sz w:val="32"/>
          <w:szCs w:val="32"/>
        </w:rPr>
      </w:pPr>
      <w:r w:rsidRPr="005E0043">
        <w:rPr>
          <w:rFonts w:ascii="Times New Roman" w:hAnsi="Times New Roman" w:cs="Times New Roman"/>
          <w:b/>
          <w:noProof/>
          <w:sz w:val="32"/>
          <w:szCs w:val="32"/>
        </w:rPr>
        <w:lastRenderedPageBreak/>
        <w:t xml:space="preserve">Глава 1 </w:t>
      </w:r>
    </w:p>
    <w:p w14:paraId="0A73B2DD" w14:textId="77777777" w:rsidR="00C90503" w:rsidRPr="005E0043" w:rsidRDefault="00C90503" w:rsidP="00C90503">
      <w:pPr>
        <w:pStyle w:val="a9"/>
        <w:numPr>
          <w:ilvl w:val="1"/>
          <w:numId w:val="2"/>
        </w:numPr>
        <w:jc w:val="center"/>
        <w:rPr>
          <w:rFonts w:ascii="Times New Roman" w:hAnsi="Times New Roman" w:cs="Times New Roman"/>
          <w:b/>
          <w:sz w:val="28"/>
          <w:szCs w:val="28"/>
        </w:rPr>
      </w:pPr>
      <w:r w:rsidRPr="005E0043">
        <w:rPr>
          <w:rFonts w:ascii="Times New Roman" w:hAnsi="Times New Roman" w:cs="Times New Roman"/>
          <w:b/>
          <w:sz w:val="28"/>
          <w:szCs w:val="28"/>
        </w:rPr>
        <w:t>Теория рентгеновских многослойных зеркал</w:t>
      </w:r>
    </w:p>
    <w:p w14:paraId="13A175FF"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Распространение мягкого рентгеновского излучения в веществе можно описать с помощью комплексного коэффициента преломления</w:t>
      </w:r>
    </w:p>
    <w:p w14:paraId="34386379"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p>
    <w:p w14:paraId="724CD665"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ñ = </w:t>
      </w:r>
      <w:r w:rsidRPr="005E0043">
        <w:rPr>
          <w:rFonts w:ascii="Times New Roman" w:hAnsi="Times New Roman" w:cs="Times New Roman"/>
          <w:sz w:val="24"/>
          <w:szCs w:val="24"/>
          <w:lang w:val="en-US"/>
        </w:rPr>
        <w:t>n</w:t>
      </w:r>
      <w:r w:rsidRPr="005E0043">
        <w:rPr>
          <w:rFonts w:ascii="Times New Roman" w:hAnsi="Times New Roman" w:cs="Times New Roman"/>
          <w:sz w:val="24"/>
          <w:szCs w:val="24"/>
        </w:rPr>
        <w:t xml:space="preserve"> – </w:t>
      </w:r>
      <w:proofErr w:type="spellStart"/>
      <w:r w:rsidRPr="005E0043">
        <w:rPr>
          <w:rFonts w:ascii="Times New Roman" w:hAnsi="Times New Roman" w:cs="Times New Roman"/>
          <w:sz w:val="24"/>
          <w:szCs w:val="24"/>
          <w:lang w:val="en-US"/>
        </w:rPr>
        <w:t>i</w:t>
      </w:r>
      <w:proofErr w:type="spellEnd"/>
      <w:r w:rsidRPr="005E0043">
        <w:rPr>
          <w:rFonts w:ascii="Times New Roman" w:hAnsi="Times New Roman" w:cs="Times New Roman"/>
          <w:sz w:val="24"/>
          <w:szCs w:val="24"/>
          <w:lang w:val="en-US"/>
        </w:rPr>
        <w:t>β</w:t>
      </w:r>
      <w:r w:rsidRPr="005E0043">
        <w:rPr>
          <w:rFonts w:ascii="Times New Roman" w:hAnsi="Times New Roman" w:cs="Times New Roman"/>
          <w:sz w:val="24"/>
          <w:szCs w:val="24"/>
        </w:rPr>
        <w:t xml:space="preserve"> = 1- </w:t>
      </w:r>
      <w:r w:rsidRPr="005E0043">
        <w:rPr>
          <w:rFonts w:ascii="Times New Roman" w:hAnsi="Times New Roman" w:cs="Times New Roman"/>
          <w:sz w:val="24"/>
          <w:szCs w:val="24"/>
          <w:lang w:val="en-US"/>
        </w:rPr>
        <w:t>δ</w:t>
      </w:r>
      <w:r w:rsidRPr="005E0043">
        <w:rPr>
          <w:rFonts w:ascii="Times New Roman" w:hAnsi="Times New Roman" w:cs="Times New Roman"/>
          <w:sz w:val="24"/>
          <w:szCs w:val="24"/>
        </w:rPr>
        <w:t xml:space="preserve"> – </w:t>
      </w:r>
      <w:proofErr w:type="spellStart"/>
      <w:r w:rsidRPr="005E0043">
        <w:rPr>
          <w:rFonts w:ascii="Times New Roman" w:hAnsi="Times New Roman" w:cs="Times New Roman"/>
          <w:sz w:val="24"/>
          <w:szCs w:val="24"/>
          <w:lang w:val="en-US"/>
        </w:rPr>
        <w:t>i</w:t>
      </w:r>
      <w:proofErr w:type="spellEnd"/>
      <w:proofErr w:type="gramStart"/>
      <w:r w:rsidRPr="005E0043">
        <w:rPr>
          <w:rFonts w:ascii="Times New Roman" w:hAnsi="Times New Roman" w:cs="Times New Roman"/>
          <w:sz w:val="24"/>
          <w:szCs w:val="24"/>
          <w:lang w:val="en-US"/>
        </w:rPr>
        <w:t>β</w:t>
      </w:r>
      <w:r w:rsidRPr="005E0043">
        <w:rPr>
          <w:rFonts w:ascii="Times New Roman" w:hAnsi="Times New Roman" w:cs="Times New Roman"/>
          <w:sz w:val="24"/>
          <w:szCs w:val="24"/>
        </w:rPr>
        <w:t xml:space="preserve">,   </w:t>
      </w:r>
      <w:proofErr w:type="gramEnd"/>
      <w:r w:rsidRPr="005E0043">
        <w:rPr>
          <w:rFonts w:ascii="Times New Roman" w:hAnsi="Times New Roman" w:cs="Times New Roman"/>
          <w:sz w:val="24"/>
          <w:szCs w:val="24"/>
        </w:rPr>
        <w:t xml:space="preserve">                                                                                                      (1)</w:t>
      </w:r>
    </w:p>
    <w:p w14:paraId="08C9DECD"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p>
    <w:p w14:paraId="4375068F"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где </w:t>
      </w:r>
      <w:r w:rsidRPr="005E0043">
        <w:rPr>
          <w:rFonts w:ascii="Times New Roman" w:hAnsi="Times New Roman" w:cs="Times New Roman"/>
          <w:sz w:val="24"/>
          <w:szCs w:val="24"/>
          <w:lang w:val="en-US"/>
        </w:rPr>
        <w:t>δ</w:t>
      </w:r>
      <w:r w:rsidRPr="005E0043">
        <w:rPr>
          <w:rFonts w:ascii="Times New Roman" w:hAnsi="Times New Roman" w:cs="Times New Roman"/>
          <w:sz w:val="24"/>
          <w:szCs w:val="24"/>
        </w:rPr>
        <w:t xml:space="preserve"> мало и положительно. Таким образом, действительная часть коэффициента преломления в отличие от диапазона видимого света меньше 1, а это означает, что если для фокусировки рентгеновских лучей использовать обычные преломляющие линзы, то для получения действительного фокуса при падающей плоской волне они должны быть вогнутыми. Учитывая сильное поглощение рентгеновских лучей в веществе в области мягкого рентгеновского излучения, получим, что такие линзы практически полностью будут поглощать излучение.</w:t>
      </w:r>
    </w:p>
    <w:p w14:paraId="7B897C9A"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Другой способ фокусировки рентгеновского излучения является применение отражательной оптики. Амплитуда отраженного излучения определяется формулой Френеля и в случае нормального падения может быть записана:</w:t>
      </w:r>
    </w:p>
    <w:p w14:paraId="647E2C49"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p>
    <w:p w14:paraId="5775CE99"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lang w:val="en-US"/>
        </w:rPr>
      </w:pPr>
      <w:r w:rsidRPr="005E0043">
        <w:rPr>
          <w:rFonts w:ascii="Times New Roman" w:hAnsi="Times New Roman" w:cs="Times New Roman"/>
          <w:sz w:val="24"/>
          <w:szCs w:val="24"/>
          <w:lang w:val="en-US"/>
        </w:rPr>
        <w:t>R= [(1- ñ)</w:t>
      </w:r>
      <w:proofErr w:type="gramStart"/>
      <w:r w:rsidRPr="005E0043">
        <w:rPr>
          <w:rFonts w:ascii="Times New Roman" w:hAnsi="Times New Roman" w:cs="Times New Roman"/>
          <w:sz w:val="24"/>
          <w:szCs w:val="24"/>
          <w:lang w:val="en-US"/>
        </w:rPr>
        <w:t>/(</w:t>
      </w:r>
      <w:proofErr w:type="gramEnd"/>
      <w:r w:rsidRPr="005E0043">
        <w:rPr>
          <w:rFonts w:ascii="Times New Roman" w:hAnsi="Times New Roman" w:cs="Times New Roman"/>
          <w:sz w:val="24"/>
          <w:szCs w:val="24"/>
          <w:lang w:val="en-US"/>
        </w:rPr>
        <w:t>1+ ñ)]</w:t>
      </w:r>
      <w:r w:rsidRPr="005E0043">
        <w:rPr>
          <w:rFonts w:ascii="Times New Roman" w:hAnsi="Times New Roman" w:cs="Times New Roman"/>
          <w:sz w:val="24"/>
          <w:szCs w:val="24"/>
          <w:vertAlign w:val="superscript"/>
          <w:lang w:val="en-US"/>
        </w:rPr>
        <w:t xml:space="preserve">2 </w:t>
      </w:r>
      <w:r w:rsidRPr="005E0043">
        <w:rPr>
          <w:rFonts w:ascii="Times New Roman" w:hAnsi="Times New Roman" w:cs="Times New Roman"/>
          <w:sz w:val="24"/>
          <w:szCs w:val="24"/>
          <w:lang w:val="en-US"/>
        </w:rPr>
        <w:t>= (δ</w:t>
      </w:r>
      <w:r w:rsidRPr="005E0043">
        <w:rPr>
          <w:rFonts w:ascii="Times New Roman" w:hAnsi="Times New Roman" w:cs="Times New Roman"/>
          <w:sz w:val="24"/>
          <w:szCs w:val="24"/>
          <w:vertAlign w:val="superscript"/>
          <w:lang w:val="en-US"/>
        </w:rPr>
        <w:t>2</w:t>
      </w:r>
      <w:r w:rsidRPr="005E0043">
        <w:rPr>
          <w:rFonts w:ascii="Times New Roman" w:hAnsi="Times New Roman" w:cs="Times New Roman"/>
          <w:sz w:val="24"/>
          <w:szCs w:val="24"/>
          <w:lang w:val="en-US"/>
        </w:rPr>
        <w:t xml:space="preserve"> + β</w:t>
      </w:r>
      <w:r w:rsidRPr="005E0043">
        <w:rPr>
          <w:rFonts w:ascii="Times New Roman" w:hAnsi="Times New Roman" w:cs="Times New Roman"/>
          <w:sz w:val="24"/>
          <w:szCs w:val="24"/>
          <w:vertAlign w:val="superscript"/>
          <w:lang w:val="en-US"/>
        </w:rPr>
        <w:t>2</w:t>
      </w:r>
      <w:r w:rsidRPr="005E0043">
        <w:rPr>
          <w:rFonts w:ascii="Times New Roman" w:hAnsi="Times New Roman" w:cs="Times New Roman"/>
          <w:sz w:val="24"/>
          <w:szCs w:val="24"/>
          <w:lang w:val="en-US"/>
        </w:rPr>
        <w:t>)/[(2- δ)</w:t>
      </w:r>
      <w:r w:rsidRPr="005E0043">
        <w:rPr>
          <w:rFonts w:ascii="Times New Roman" w:hAnsi="Times New Roman" w:cs="Times New Roman"/>
          <w:sz w:val="24"/>
          <w:szCs w:val="24"/>
          <w:vertAlign w:val="superscript"/>
          <w:lang w:val="en-US"/>
        </w:rPr>
        <w:t xml:space="preserve">2 </w:t>
      </w:r>
      <w:r w:rsidRPr="005E0043">
        <w:rPr>
          <w:rFonts w:ascii="Times New Roman" w:hAnsi="Times New Roman" w:cs="Times New Roman"/>
          <w:sz w:val="24"/>
          <w:szCs w:val="24"/>
          <w:lang w:val="en-US"/>
        </w:rPr>
        <w:t>+ β</w:t>
      </w:r>
      <w:r w:rsidRPr="005E0043">
        <w:rPr>
          <w:rFonts w:ascii="Times New Roman" w:hAnsi="Times New Roman" w:cs="Times New Roman"/>
          <w:sz w:val="24"/>
          <w:szCs w:val="24"/>
          <w:vertAlign w:val="superscript"/>
          <w:lang w:val="en-US"/>
        </w:rPr>
        <w:t>2</w:t>
      </w:r>
      <w:r w:rsidRPr="005E0043">
        <w:rPr>
          <w:rFonts w:ascii="Times New Roman" w:hAnsi="Times New Roman" w:cs="Times New Roman"/>
          <w:sz w:val="24"/>
          <w:szCs w:val="24"/>
          <w:lang w:val="en-US"/>
        </w:rPr>
        <w:t>]                                                                      (2)</w:t>
      </w:r>
    </w:p>
    <w:p w14:paraId="5D83BADE"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vertAlign w:val="subscript"/>
          <w:lang w:val="en-US"/>
        </w:rPr>
      </w:pPr>
      <w:r w:rsidRPr="005E0043">
        <w:rPr>
          <w:rFonts w:ascii="Times New Roman" w:hAnsi="Times New Roman" w:cs="Times New Roman"/>
          <w:sz w:val="24"/>
          <w:szCs w:val="24"/>
          <w:lang w:val="en-US"/>
        </w:rPr>
        <w:t>R=I/I</w:t>
      </w:r>
      <w:r w:rsidRPr="005E0043">
        <w:rPr>
          <w:rFonts w:ascii="Times New Roman" w:hAnsi="Times New Roman" w:cs="Times New Roman"/>
          <w:sz w:val="24"/>
          <w:szCs w:val="24"/>
          <w:vertAlign w:val="subscript"/>
          <w:lang w:val="en-US"/>
        </w:rPr>
        <w:t>0</w:t>
      </w:r>
    </w:p>
    <w:p w14:paraId="21A4B715"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vertAlign w:val="subscript"/>
          <w:lang w:val="en-US"/>
        </w:rPr>
      </w:pPr>
    </w:p>
    <w:p w14:paraId="471071B4"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т.е. коэффициент </w:t>
      </w:r>
      <w:r w:rsidRPr="005E0043">
        <w:rPr>
          <w:rFonts w:ascii="Times New Roman" w:hAnsi="Times New Roman" w:cs="Times New Roman"/>
          <w:sz w:val="24"/>
          <w:szCs w:val="24"/>
          <w:lang w:val="en-US"/>
        </w:rPr>
        <w:t>R</w:t>
      </w:r>
      <w:r w:rsidRPr="005E0043">
        <w:rPr>
          <w:rFonts w:ascii="Times New Roman" w:hAnsi="Times New Roman" w:cs="Times New Roman"/>
          <w:sz w:val="24"/>
          <w:szCs w:val="24"/>
        </w:rPr>
        <w:t xml:space="preserve"> отражения очень мал и обычные отражательные зеркала нормального падения также неприменимы. Есть два пути р</w:t>
      </w:r>
      <w:r w:rsidR="00526BDD" w:rsidRPr="005E0043">
        <w:rPr>
          <w:rFonts w:ascii="Times New Roman" w:hAnsi="Times New Roman" w:cs="Times New Roman"/>
          <w:sz w:val="24"/>
          <w:szCs w:val="24"/>
        </w:rPr>
        <w:t xml:space="preserve">ешения проблемы – использование </w:t>
      </w:r>
      <w:r w:rsidRPr="005E0043">
        <w:rPr>
          <w:rFonts w:ascii="Times New Roman" w:hAnsi="Times New Roman" w:cs="Times New Roman"/>
          <w:sz w:val="24"/>
          <w:szCs w:val="24"/>
        </w:rPr>
        <w:t xml:space="preserve">углов скользящего падения или многократных отражений, когда пучки, интерферируя между собой, усиливают друг друга, позволяя получить высокие коэффициенты отражения (рис.1). Следует помнить, что при использовании малых углов скользящего падения возникает дополнительная проблема, обусловленная сильными аберрациями, особенно астигматизмом. В основе использования многократных отражений лежит принцип четвертьволновых пластинок (рис.1). </w:t>
      </w:r>
    </w:p>
    <w:p w14:paraId="5CE6CE65" w14:textId="2DD0A829" w:rsidR="00C90503" w:rsidRPr="005E0043" w:rsidRDefault="00C90503" w:rsidP="00C90503">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В этом устройстве (рис.1) чередуются два непоглощающих вещества </w:t>
      </w:r>
      <w:r w:rsidRPr="005E0043">
        <w:rPr>
          <w:rFonts w:ascii="Times New Roman" w:hAnsi="Times New Roman" w:cs="Times New Roman"/>
          <w:sz w:val="24"/>
          <w:szCs w:val="24"/>
          <w:lang w:val="en-US"/>
        </w:rPr>
        <w:t>n</w:t>
      </w:r>
      <w:r w:rsidRPr="005E0043">
        <w:rPr>
          <w:rFonts w:ascii="Times New Roman" w:hAnsi="Times New Roman" w:cs="Times New Roman"/>
          <w:sz w:val="24"/>
          <w:szCs w:val="24"/>
          <w:vertAlign w:val="subscript"/>
          <w:lang w:val="en-US"/>
        </w:rPr>
        <w:t>i</w:t>
      </w:r>
      <w:r w:rsidRPr="005E0043">
        <w:rPr>
          <w:rFonts w:ascii="Times New Roman" w:hAnsi="Times New Roman" w:cs="Times New Roman"/>
          <w:sz w:val="24"/>
          <w:szCs w:val="24"/>
          <w:lang w:val="en-US"/>
        </w:rPr>
        <w:t>d</w:t>
      </w:r>
      <w:r w:rsidRPr="005E0043">
        <w:rPr>
          <w:rFonts w:ascii="Times New Roman" w:hAnsi="Times New Roman" w:cs="Times New Roman"/>
          <w:sz w:val="24"/>
          <w:szCs w:val="24"/>
          <w:vertAlign w:val="subscript"/>
          <w:lang w:val="en-US"/>
        </w:rPr>
        <w:t>i</w:t>
      </w:r>
      <w:r w:rsidRPr="005E0043">
        <w:rPr>
          <w:rFonts w:ascii="Times New Roman" w:hAnsi="Times New Roman" w:cs="Times New Roman"/>
          <w:sz w:val="24"/>
          <w:szCs w:val="24"/>
        </w:rPr>
        <w:t>=</w:t>
      </w:r>
      <w:r w:rsidRPr="005E0043">
        <w:rPr>
          <w:rFonts w:ascii="Times New Roman" w:hAnsi="Times New Roman" w:cs="Times New Roman"/>
          <w:sz w:val="24"/>
          <w:szCs w:val="24"/>
          <w:lang w:val="en-US"/>
        </w:rPr>
        <w:t>λ</w:t>
      </w:r>
      <w:r w:rsidRPr="005E0043">
        <w:rPr>
          <w:rFonts w:ascii="Times New Roman" w:hAnsi="Times New Roman" w:cs="Times New Roman"/>
          <w:sz w:val="24"/>
          <w:szCs w:val="24"/>
        </w:rPr>
        <w:t>/4</w:t>
      </w:r>
      <w:r w:rsidR="00765788" w:rsidRPr="005E0043">
        <w:rPr>
          <w:rFonts w:ascii="Times New Roman" w:hAnsi="Times New Roman" w:cs="Times New Roman"/>
          <w:sz w:val="24"/>
          <w:szCs w:val="24"/>
        </w:rPr>
        <w:t xml:space="preserve"> [</w:t>
      </w:r>
      <w:r w:rsidR="008C434E" w:rsidRPr="005E0043">
        <w:rPr>
          <w:rFonts w:ascii="Times New Roman" w:hAnsi="Times New Roman" w:cs="Times New Roman"/>
          <w:sz w:val="24"/>
          <w:szCs w:val="24"/>
        </w:rPr>
        <w:t>1</w:t>
      </w:r>
      <w:r w:rsidR="00137412" w:rsidRPr="005E0043">
        <w:rPr>
          <w:rFonts w:ascii="Times New Roman" w:hAnsi="Times New Roman" w:cs="Times New Roman"/>
          <w:sz w:val="24"/>
          <w:szCs w:val="24"/>
        </w:rPr>
        <w:t>9</w:t>
      </w:r>
      <w:r w:rsidR="00765788" w:rsidRPr="005E0043">
        <w:rPr>
          <w:rFonts w:ascii="Times New Roman" w:hAnsi="Times New Roman" w:cs="Times New Roman"/>
          <w:sz w:val="24"/>
          <w:szCs w:val="24"/>
        </w:rPr>
        <w:t>]</w:t>
      </w:r>
      <w:r w:rsidRPr="005E0043">
        <w:rPr>
          <w:rFonts w:ascii="Times New Roman" w:hAnsi="Times New Roman" w:cs="Times New Roman"/>
          <w:sz w:val="24"/>
          <w:szCs w:val="24"/>
        </w:rPr>
        <w:t xml:space="preserve">. Поскольку в области мягкого рентгеновского излучения все вещества являются поглощающими, выбирают пару материалов, один из которых слабо поглощающий. Расположение второго (поглощающего) ограничивают областями, близкими к </w:t>
      </w:r>
      <w:r w:rsidR="00101E48" w:rsidRPr="005E0043">
        <w:rPr>
          <w:rFonts w:ascii="Times New Roman" w:hAnsi="Times New Roman" w:cs="Times New Roman"/>
          <w:sz w:val="24"/>
          <w:szCs w:val="24"/>
        </w:rPr>
        <w:t>минимумам</w:t>
      </w:r>
      <w:r w:rsidRPr="005E0043">
        <w:rPr>
          <w:rFonts w:ascii="Times New Roman" w:hAnsi="Times New Roman" w:cs="Times New Roman"/>
          <w:sz w:val="24"/>
          <w:szCs w:val="24"/>
        </w:rPr>
        <w:t xml:space="preserve"> стоячей волны, образующейся в результате суперпозиции, падающей и отраженной волн. </w:t>
      </w:r>
    </w:p>
    <w:p w14:paraId="1D88E7E3"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p>
    <w:p w14:paraId="2834B839" w14:textId="77777777" w:rsidR="00C90503" w:rsidRPr="005E0043" w:rsidRDefault="00C90503" w:rsidP="00C90503">
      <w:pPr>
        <w:spacing w:after="0" w:line="360" w:lineRule="auto"/>
        <w:ind w:firstLine="709"/>
        <w:contextualSpacing/>
        <w:jc w:val="center"/>
        <w:rPr>
          <w:rFonts w:ascii="Times New Roman" w:hAnsi="Times New Roman" w:cs="Times New Roman"/>
          <w:sz w:val="24"/>
          <w:szCs w:val="24"/>
        </w:rPr>
      </w:pPr>
      <w:r w:rsidRPr="005E0043">
        <w:rPr>
          <w:rFonts w:ascii="Times New Roman" w:hAnsi="Times New Roman" w:cs="Times New Roman"/>
          <w:noProof/>
          <w:sz w:val="24"/>
          <w:szCs w:val="24"/>
          <w:lang w:eastAsia="ru-RU"/>
        </w:rPr>
        <w:drawing>
          <wp:inline distT="0" distB="0" distL="0" distR="0" wp14:anchorId="540AEB9D" wp14:editId="60626621">
            <wp:extent cx="4153073" cy="2704891"/>
            <wp:effectExtent l="0" t="0" r="0" b="635"/>
            <wp:docPr id="35" name="Рисунок 35" descr="C:\Users\ЕЛЕНА\AppData\Local\Temp\IMG_20190216_16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AppData\Local\Temp\IMG_20190216_16374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40694" r="13841" b="9418"/>
                    <a:stretch/>
                  </pic:blipFill>
                  <pic:spPr bwMode="auto">
                    <a:xfrm>
                      <a:off x="0" y="0"/>
                      <a:ext cx="4151651" cy="2703965"/>
                    </a:xfrm>
                    <a:prstGeom prst="rect">
                      <a:avLst/>
                    </a:prstGeom>
                    <a:noFill/>
                    <a:ln>
                      <a:noFill/>
                    </a:ln>
                    <a:extLst>
                      <a:ext uri="{53640926-AAD7-44D8-BBD7-CCE9431645EC}">
                        <a14:shadowObscured xmlns:a14="http://schemas.microsoft.com/office/drawing/2010/main"/>
                      </a:ext>
                    </a:extLst>
                  </pic:spPr>
                </pic:pic>
              </a:graphicData>
            </a:graphic>
          </wp:inline>
        </w:drawing>
      </w:r>
    </w:p>
    <w:p w14:paraId="098C247F" w14:textId="77777777" w:rsidR="00C90503" w:rsidRPr="005E0043" w:rsidRDefault="00C90503" w:rsidP="00C90503">
      <w:pPr>
        <w:spacing w:after="0" w:line="360" w:lineRule="auto"/>
        <w:ind w:firstLine="709"/>
        <w:contextualSpacing/>
        <w:jc w:val="both"/>
        <w:rPr>
          <w:rFonts w:ascii="Times New Roman" w:hAnsi="Times New Roman" w:cs="Times New Roman"/>
          <w:b/>
          <w:sz w:val="24"/>
          <w:szCs w:val="24"/>
        </w:rPr>
      </w:pPr>
    </w:p>
    <w:p w14:paraId="6060E20B" w14:textId="77777777" w:rsidR="00C90503" w:rsidRPr="005E0043" w:rsidRDefault="00C90503" w:rsidP="00C90503">
      <w:pPr>
        <w:spacing w:after="0" w:line="360" w:lineRule="auto"/>
        <w:ind w:firstLine="709"/>
        <w:contextualSpacing/>
        <w:jc w:val="both"/>
        <w:rPr>
          <w:rFonts w:ascii="Times New Roman" w:hAnsi="Times New Roman" w:cs="Times New Roman"/>
          <w:b/>
          <w:sz w:val="24"/>
          <w:szCs w:val="24"/>
        </w:rPr>
      </w:pPr>
      <w:r w:rsidRPr="005E0043">
        <w:rPr>
          <w:rFonts w:ascii="Times New Roman" w:hAnsi="Times New Roman" w:cs="Times New Roman"/>
          <w:b/>
          <w:sz w:val="24"/>
          <w:szCs w:val="24"/>
        </w:rPr>
        <w:t xml:space="preserve">Рис 1. </w:t>
      </w:r>
      <w:r w:rsidRPr="005E0043">
        <w:rPr>
          <w:rFonts w:ascii="Times New Roman" w:hAnsi="Times New Roman" w:cs="Times New Roman"/>
          <w:sz w:val="24"/>
          <w:szCs w:val="24"/>
        </w:rPr>
        <w:t>Схематичное изображение принципа четвертьволновых пластинок</w:t>
      </w:r>
    </w:p>
    <w:p w14:paraId="7FCCABE4"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p>
    <w:p w14:paraId="69EB393F"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Многослойные структуры в практическом смысле оказались довольно “гибкими” системами. Подбирая период структуры в соответствии с законом Брэгга</w:t>
      </w:r>
    </w:p>
    <w:p w14:paraId="000003A0"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p>
    <w:p w14:paraId="1B97CD85" w14:textId="77777777" w:rsidR="00C90503" w:rsidRPr="005E0043" w:rsidRDefault="00C90503" w:rsidP="00C90503">
      <w:pPr>
        <w:shd w:val="clear" w:color="auto" w:fill="FFFFFF"/>
        <w:spacing w:after="0" w:line="360" w:lineRule="auto"/>
        <w:ind w:firstLine="709"/>
        <w:contextualSpacing/>
        <w:jc w:val="both"/>
        <w:rPr>
          <w:rFonts w:ascii="Times New Roman" w:eastAsia="Times New Roman" w:hAnsi="Times New Roman" w:cs="Times New Roman"/>
          <w:i/>
          <w:color w:val="000000"/>
          <w:sz w:val="24"/>
          <w:szCs w:val="24"/>
          <w:lang w:eastAsia="ru-RU"/>
        </w:rPr>
      </w:pPr>
      <m:oMath>
        <m:r>
          <w:rPr>
            <w:rFonts w:ascii="Cambria Math" w:eastAsia="Times New Roman" w:hAnsi="Cambria Math" w:cs="Times New Roman"/>
            <w:color w:val="000000"/>
            <w:sz w:val="24"/>
            <w:szCs w:val="24"/>
            <w:lang w:eastAsia="ru-RU"/>
          </w:rPr>
          <m:t>2</m:t>
        </m:r>
        <m:r>
          <w:rPr>
            <w:rFonts w:ascii="Cambria Math" w:eastAsia="Times New Roman" w:hAnsi="Cambria Math" w:cs="Times New Roman"/>
            <w:color w:val="000000"/>
            <w:sz w:val="24"/>
            <w:szCs w:val="24"/>
            <w:lang w:val="en-US" w:eastAsia="ru-RU"/>
          </w:rPr>
          <m:t>d</m:t>
        </m:r>
        <m:func>
          <m:funcPr>
            <m:ctrlPr>
              <w:rPr>
                <w:rFonts w:ascii="Cambria Math" w:eastAsia="Times New Roman" w:hAnsi="Cambria Math" w:cs="Times New Roman"/>
                <w:i/>
                <w:color w:val="000000"/>
                <w:sz w:val="24"/>
                <w:szCs w:val="24"/>
                <w:lang w:val="en-US" w:eastAsia="ru-RU"/>
              </w:rPr>
            </m:ctrlPr>
          </m:funcPr>
          <m:fName>
            <m:r>
              <w:rPr>
                <w:rFonts w:ascii="Cambria Math" w:eastAsia="Times New Roman" w:hAnsi="Cambria Math" w:cs="Times New Roman"/>
                <w:color w:val="000000"/>
                <w:sz w:val="24"/>
                <w:szCs w:val="24"/>
                <w:lang w:val="en-US" w:eastAsia="ru-RU"/>
              </w:rPr>
              <m:t>sin</m:t>
            </m:r>
          </m:fName>
          <m:e>
            <m:d>
              <m:dPr>
                <m:ctrlPr>
                  <w:rPr>
                    <w:rFonts w:ascii="Cambria Math" w:eastAsia="Times New Roman" w:hAnsi="Cambria Math" w:cs="Times New Roman"/>
                    <w:i/>
                    <w:color w:val="000000"/>
                    <w:sz w:val="24"/>
                    <w:szCs w:val="24"/>
                    <w:lang w:val="en-US" w:eastAsia="ru-RU"/>
                  </w:rPr>
                </m:ctrlPr>
              </m:dPr>
              <m:e>
                <m:r>
                  <w:rPr>
                    <w:rFonts w:ascii="Cambria Math" w:eastAsia="Times New Roman" w:hAnsi="Cambria Math" w:cs="Times New Roman"/>
                    <w:color w:val="000000"/>
                    <w:sz w:val="24"/>
                    <w:szCs w:val="24"/>
                    <w:lang w:val="en-US" w:eastAsia="ru-RU"/>
                  </w:rPr>
                  <m:t>θ</m:t>
                </m:r>
              </m:e>
            </m:d>
          </m:e>
        </m:func>
        <m:r>
          <w:rPr>
            <w:rFonts w:ascii="Cambria Math" w:eastAsia="Times New Roman" w:hAnsi="Cambria Math" w:cs="Times New Roman"/>
            <w:color w:val="000000"/>
            <w:sz w:val="24"/>
            <w:szCs w:val="24"/>
            <w:lang w:eastAsia="ru-RU"/>
          </w:rPr>
          <m:t>=</m:t>
        </m:r>
        <m:r>
          <m:rPr>
            <m:sty m:val="p"/>
          </m:rPr>
          <w:rPr>
            <w:rFonts w:ascii="Cambria Math" w:eastAsia="Times New Roman" w:hAnsi="Cambria Math" w:cs="Times New Roman"/>
            <w:color w:val="000000"/>
            <w:sz w:val="24"/>
            <w:szCs w:val="24"/>
            <w:lang w:val="en-US" w:eastAsia="ru-RU"/>
          </w:rPr>
          <m:t>nλ</m:t>
        </m:r>
      </m:oMath>
      <w:r w:rsidRPr="005E0043">
        <w:rPr>
          <w:rFonts w:ascii="Times New Roman" w:eastAsia="Times New Roman" w:hAnsi="Times New Roman" w:cs="Times New Roman"/>
          <w:color w:val="000000"/>
          <w:sz w:val="24"/>
          <w:szCs w:val="24"/>
          <w:lang w:eastAsia="ru-RU"/>
        </w:rPr>
        <w:t xml:space="preserve">                                                                                                                 (3)</w:t>
      </w:r>
    </w:p>
    <w:p w14:paraId="29B42A3B" w14:textId="77777777" w:rsidR="00C90503" w:rsidRPr="005E0043" w:rsidRDefault="00C90503" w:rsidP="00C90503">
      <w:pPr>
        <w:shd w:val="clear" w:color="auto" w:fill="FFFFFF"/>
        <w:spacing w:after="0" w:line="360" w:lineRule="auto"/>
        <w:ind w:firstLine="709"/>
        <w:contextualSpacing/>
        <w:jc w:val="both"/>
        <w:rPr>
          <w:rFonts w:ascii="Times New Roman" w:eastAsia="Times New Roman" w:hAnsi="Times New Roman" w:cs="Times New Roman"/>
          <w:i/>
          <w:color w:val="000000"/>
          <w:sz w:val="24"/>
          <w:szCs w:val="24"/>
          <w:lang w:eastAsia="ru-RU"/>
        </w:rPr>
      </w:pPr>
    </w:p>
    <w:p w14:paraId="7FC4E28F" w14:textId="5D6F1F63" w:rsidR="00C90503" w:rsidRPr="005E0043" w:rsidRDefault="00B03602" w:rsidP="00C90503">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м</w:t>
      </w:r>
      <w:r w:rsidR="00C90503" w:rsidRPr="005E0043">
        <w:rPr>
          <w:rFonts w:ascii="Times New Roman" w:hAnsi="Times New Roman" w:cs="Times New Roman"/>
          <w:sz w:val="24"/>
          <w:szCs w:val="24"/>
        </w:rPr>
        <w:t xml:space="preserve">ожно настраивать структуру на определенную длину волны, или угол, или и то и другое одновременно (рис.2). Ширину пика отражения можно варьировать в значительных пределах, подбирая пары веществ, толщины слоев и их число. Варьируя параметр отношения толщины сильно поглощающего слоя к периоду, можно получить высокий пиковый коэффициент отражения МРЗ. </w:t>
      </w:r>
    </w:p>
    <w:p w14:paraId="3F3492F1" w14:textId="77777777" w:rsidR="00C90503" w:rsidRPr="005E0043" w:rsidRDefault="00C90503" w:rsidP="00050F13">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Можно убедиться, что типичные значения коэффициента отражения в области мягкого рентгеновского излучения для интенсивности составляют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 xml:space="preserve"> </m:t>
        </m:r>
      </m:oMath>
      <w:r w:rsidRPr="005E0043">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w:rPr>
            <w:rFonts w:ascii="Cambria Math" w:hAnsi="Cambria Math" w:cs="Times New Roman"/>
            <w:sz w:val="24"/>
            <w:szCs w:val="24"/>
          </w:rPr>
          <m:t xml:space="preserve"> </m:t>
        </m:r>
      </m:oMath>
      <w:r w:rsidRPr="005E0043">
        <w:rPr>
          <w:rFonts w:ascii="Times New Roman" w:hAnsi="Times New Roman" w:cs="Times New Roman"/>
          <w:sz w:val="24"/>
          <w:szCs w:val="24"/>
        </w:rPr>
        <w:t>, т. е. амплит</w:t>
      </w:r>
      <w:proofErr w:type="spellStart"/>
      <w:r w:rsidRPr="005E0043">
        <w:rPr>
          <w:rFonts w:ascii="Times New Roman" w:hAnsi="Times New Roman" w:cs="Times New Roman"/>
          <w:sz w:val="24"/>
          <w:szCs w:val="24"/>
        </w:rPr>
        <w:t>удный</w:t>
      </w:r>
      <w:proofErr w:type="spellEnd"/>
      <w:r w:rsidRPr="005E0043">
        <w:rPr>
          <w:rFonts w:ascii="Times New Roman" w:hAnsi="Times New Roman" w:cs="Times New Roman"/>
          <w:sz w:val="24"/>
          <w:szCs w:val="24"/>
        </w:rPr>
        <w:t xml:space="preserve"> коэффициент отражения заключен в интервале от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 xml:space="preserve"> </m:t>
        </m:r>
      </m:oMath>
      <w:r w:rsidRPr="005E0043">
        <w:rPr>
          <w:rFonts w:ascii="Times New Roman" w:hAnsi="Times New Roman" w:cs="Times New Roman"/>
          <w:sz w:val="24"/>
          <w:szCs w:val="24"/>
        </w:rPr>
        <w:t xml:space="preserve"> до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 xml:space="preserve"> </m:t>
        </m:r>
      </m:oMath>
      <w:r w:rsidRPr="005E0043">
        <w:rPr>
          <w:rFonts w:ascii="Times New Roman" w:hAnsi="Times New Roman" w:cs="Times New Roman"/>
          <w:sz w:val="24"/>
          <w:szCs w:val="24"/>
        </w:rPr>
        <w:t xml:space="preserve">. Таким образом, если добиться того, чтобы отраженные от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 xml:space="preserve"> </m:t>
        </m:r>
      </m:oMath>
      <w:r w:rsidRPr="005E0043">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 xml:space="preserve"> </m:t>
        </m:r>
      </m:oMath>
      <w:r w:rsidRPr="005E0043">
        <w:rPr>
          <w:rFonts w:ascii="Times New Roman" w:hAnsi="Times New Roman" w:cs="Times New Roman"/>
          <w:sz w:val="24"/>
          <w:szCs w:val="24"/>
        </w:rPr>
        <w:t xml:space="preserve"> границ раздела волны складывались в фазе, то, пренебрегая поглощением, вся падающая на зеркало интенсивность может быть о</w:t>
      </w:r>
      <w:proofErr w:type="spellStart"/>
      <w:r w:rsidRPr="005E0043">
        <w:rPr>
          <w:rFonts w:ascii="Times New Roman" w:hAnsi="Times New Roman" w:cs="Times New Roman"/>
          <w:sz w:val="24"/>
          <w:szCs w:val="24"/>
        </w:rPr>
        <w:t>тражена</w:t>
      </w:r>
      <w:proofErr w:type="spellEnd"/>
      <w:r w:rsidRPr="005E0043">
        <w:rPr>
          <w:rFonts w:ascii="Times New Roman" w:hAnsi="Times New Roman" w:cs="Times New Roman"/>
          <w:sz w:val="24"/>
          <w:szCs w:val="24"/>
        </w:rPr>
        <w:t xml:space="preserve"> обратно. В действительности, из-за сильного поглощения полное отражение в области мягкого рентгеновского излучения невозможно.</w:t>
      </w:r>
    </w:p>
    <w:p w14:paraId="5EF5FF4A" w14:textId="77777777" w:rsidR="00C90503" w:rsidRPr="005E0043" w:rsidRDefault="00C90503" w:rsidP="00C90503">
      <w:pPr>
        <w:spacing w:after="0" w:line="360" w:lineRule="auto"/>
        <w:ind w:firstLine="709"/>
        <w:contextualSpacing/>
        <w:jc w:val="both"/>
        <w:rPr>
          <w:rFonts w:ascii="Times New Roman" w:hAnsi="Times New Roman" w:cs="Times New Roman"/>
          <w:sz w:val="24"/>
          <w:szCs w:val="24"/>
        </w:rPr>
      </w:pPr>
    </w:p>
    <w:p w14:paraId="1E4FAEA0" w14:textId="77777777" w:rsidR="00C90503" w:rsidRPr="005E0043" w:rsidRDefault="00C90503" w:rsidP="00C90503">
      <w:pPr>
        <w:spacing w:after="0" w:line="360" w:lineRule="auto"/>
        <w:ind w:firstLine="709"/>
        <w:contextualSpacing/>
        <w:jc w:val="center"/>
        <w:rPr>
          <w:rFonts w:ascii="Times New Roman" w:hAnsi="Times New Roman" w:cs="Times New Roman"/>
          <w:sz w:val="24"/>
          <w:szCs w:val="24"/>
        </w:rPr>
      </w:pPr>
      <w:r w:rsidRPr="005E0043">
        <w:rPr>
          <w:rFonts w:ascii="Times New Roman" w:hAnsi="Times New Roman" w:cs="Times New Roman"/>
          <w:noProof/>
          <w:sz w:val="24"/>
          <w:szCs w:val="24"/>
          <w:lang w:eastAsia="ru-RU"/>
        </w:rPr>
        <w:lastRenderedPageBreak/>
        <w:drawing>
          <wp:inline distT="0" distB="0" distL="0" distR="0" wp14:anchorId="3F913C38" wp14:editId="6D99A486">
            <wp:extent cx="3023626" cy="2753832"/>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4076" cy="2763350"/>
                    </a:xfrm>
                    <a:prstGeom prst="rect">
                      <a:avLst/>
                    </a:prstGeom>
                    <a:noFill/>
                    <a:ln>
                      <a:noFill/>
                    </a:ln>
                  </pic:spPr>
                </pic:pic>
              </a:graphicData>
            </a:graphic>
          </wp:inline>
        </w:drawing>
      </w:r>
    </w:p>
    <w:p w14:paraId="71EAE373" w14:textId="77777777" w:rsidR="00C90503" w:rsidRPr="005E0043" w:rsidRDefault="00C90503" w:rsidP="00C90503">
      <w:pPr>
        <w:spacing w:after="0" w:line="360" w:lineRule="auto"/>
        <w:ind w:firstLine="709"/>
        <w:contextualSpacing/>
        <w:jc w:val="center"/>
        <w:rPr>
          <w:rFonts w:ascii="Times New Roman" w:hAnsi="Times New Roman" w:cs="Times New Roman"/>
          <w:sz w:val="24"/>
          <w:szCs w:val="24"/>
        </w:rPr>
      </w:pPr>
    </w:p>
    <w:p w14:paraId="5B249CE0" w14:textId="77777777" w:rsidR="00C90503" w:rsidRPr="005E0043" w:rsidRDefault="00C90503" w:rsidP="00C90503">
      <w:pPr>
        <w:jc w:val="center"/>
        <w:rPr>
          <w:rFonts w:ascii="Times New Roman" w:hAnsi="Times New Roman" w:cs="Times New Roman"/>
          <w:sz w:val="24"/>
          <w:szCs w:val="24"/>
        </w:rPr>
      </w:pPr>
      <w:r w:rsidRPr="005E0043">
        <w:rPr>
          <w:rFonts w:ascii="Times New Roman" w:hAnsi="Times New Roman" w:cs="Times New Roman"/>
          <w:b/>
          <w:sz w:val="24"/>
          <w:szCs w:val="24"/>
        </w:rPr>
        <w:t>Рис 2.</w:t>
      </w:r>
      <w:r w:rsidRPr="005E0043">
        <w:rPr>
          <w:rFonts w:ascii="Times New Roman" w:hAnsi="Times New Roman" w:cs="Times New Roman"/>
          <w:sz w:val="24"/>
          <w:szCs w:val="24"/>
        </w:rPr>
        <w:t xml:space="preserve"> </w:t>
      </w:r>
      <w:proofErr w:type="spellStart"/>
      <w:r w:rsidRPr="005E0043">
        <w:rPr>
          <w:rFonts w:ascii="Times New Roman" w:hAnsi="Times New Roman" w:cs="Times New Roman"/>
          <w:b/>
          <w:sz w:val="24"/>
          <w:szCs w:val="24"/>
        </w:rPr>
        <w:t>Брэгговское</w:t>
      </w:r>
      <w:proofErr w:type="spellEnd"/>
      <w:r w:rsidRPr="005E0043">
        <w:rPr>
          <w:rFonts w:ascii="Times New Roman" w:hAnsi="Times New Roman" w:cs="Times New Roman"/>
          <w:b/>
          <w:sz w:val="24"/>
          <w:szCs w:val="24"/>
        </w:rPr>
        <w:t xml:space="preserve"> отражения от кристалла</w:t>
      </w:r>
    </w:p>
    <w:p w14:paraId="26A31F02" w14:textId="77777777" w:rsidR="002360B8" w:rsidRPr="005E0043" w:rsidRDefault="002360B8" w:rsidP="00C90503">
      <w:pPr>
        <w:spacing w:after="0" w:line="360" w:lineRule="auto"/>
        <w:ind w:firstLine="709"/>
        <w:contextualSpacing/>
        <w:jc w:val="both"/>
        <w:rPr>
          <w:rFonts w:ascii="Times New Roman" w:eastAsia="Times New Roman" w:hAnsi="Times New Roman" w:cs="Times New Roman"/>
          <w:sz w:val="24"/>
          <w:szCs w:val="24"/>
          <w:lang w:eastAsia="ru-RU"/>
        </w:rPr>
      </w:pPr>
    </w:p>
    <w:p w14:paraId="5AE95D33" w14:textId="77777777" w:rsidR="008943EE" w:rsidRPr="005E0043" w:rsidRDefault="008943EE" w:rsidP="00C90503">
      <w:pPr>
        <w:spacing w:after="0" w:line="360" w:lineRule="auto"/>
        <w:ind w:firstLine="709"/>
        <w:contextualSpacing/>
        <w:jc w:val="both"/>
        <w:rPr>
          <w:rFonts w:ascii="Times New Roman" w:eastAsia="Times New Roman" w:hAnsi="Times New Roman" w:cs="Times New Roman"/>
          <w:sz w:val="24"/>
          <w:szCs w:val="24"/>
          <w:lang w:eastAsia="ru-RU"/>
        </w:rPr>
      </w:pPr>
      <w:r w:rsidRPr="005E0043">
        <w:rPr>
          <w:rFonts w:ascii="Times New Roman" w:hAnsi="Times New Roman" w:cs="Times New Roman"/>
          <w:noProof/>
          <w:sz w:val="24"/>
          <w:szCs w:val="24"/>
          <w:shd w:val="clear" w:color="auto" w:fill="FFFFFF"/>
          <w:lang w:eastAsia="ru-RU"/>
        </w:rPr>
        <mc:AlternateContent>
          <mc:Choice Requires="wpg">
            <w:drawing>
              <wp:anchor distT="0" distB="0" distL="114300" distR="114300" simplePos="0" relativeHeight="251642880" behindDoc="0" locked="0" layoutInCell="1" allowOverlap="1" wp14:anchorId="7E50CA62" wp14:editId="7C71049D">
                <wp:simplePos x="0" y="0"/>
                <wp:positionH relativeFrom="margin">
                  <wp:posOffset>1788796</wp:posOffset>
                </wp:positionH>
                <wp:positionV relativeFrom="paragraph">
                  <wp:posOffset>-281305</wp:posOffset>
                </wp:positionV>
                <wp:extent cx="2341245" cy="1482090"/>
                <wp:effectExtent l="0" t="0" r="0" b="22860"/>
                <wp:wrapNone/>
                <wp:docPr id="40" name="Группа 11"/>
                <wp:cNvGraphicFramePr/>
                <a:graphic xmlns:a="http://schemas.openxmlformats.org/drawingml/2006/main">
                  <a:graphicData uri="http://schemas.microsoft.com/office/word/2010/wordprocessingGroup">
                    <wpg:wgp>
                      <wpg:cNvGrpSpPr/>
                      <wpg:grpSpPr>
                        <a:xfrm>
                          <a:off x="0" y="0"/>
                          <a:ext cx="2341245" cy="1482090"/>
                          <a:chOff x="0" y="-78466"/>
                          <a:chExt cx="2341384" cy="1482106"/>
                        </a:xfrm>
                      </wpg:grpSpPr>
                      <wps:wsp>
                        <wps:cNvPr id="41" name="Прямая соединительная линия 41"/>
                        <wps:cNvCnPr/>
                        <wps:spPr>
                          <a:xfrm>
                            <a:off x="1352027" y="222162"/>
                            <a:ext cx="576064" cy="0"/>
                          </a:xfrm>
                          <a:prstGeom prst="line">
                            <a:avLst/>
                          </a:prstGeom>
                          <a:ln w="19050">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2" name="Прямая соединительная линия 42"/>
                        <wps:cNvCnPr/>
                        <wps:spPr>
                          <a:xfrm>
                            <a:off x="1342502" y="736031"/>
                            <a:ext cx="576064" cy="0"/>
                          </a:xfrm>
                          <a:prstGeom prst="line">
                            <a:avLst/>
                          </a:prstGeom>
                          <a:ln w="19050">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3" name="Прямая со стрелкой 43"/>
                        <wps:cNvCnPr/>
                        <wps:spPr>
                          <a:xfrm>
                            <a:off x="1918565" y="-78466"/>
                            <a:ext cx="0" cy="28803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TextBox 23"/>
                        <wps:cNvSpPr txBox="1"/>
                        <wps:spPr>
                          <a:xfrm>
                            <a:off x="1898154" y="635403"/>
                            <a:ext cx="443230" cy="539750"/>
                          </a:xfrm>
                          <a:prstGeom prst="rect">
                            <a:avLst/>
                          </a:prstGeom>
                          <a:noFill/>
                        </wps:spPr>
                        <wps:txbx>
                          <w:txbxContent>
                            <w:p w14:paraId="15409C8E" w14:textId="77777777" w:rsidR="009512A2" w:rsidRDefault="009512A2" w:rsidP="00C90503">
                              <w:pPr>
                                <w:pStyle w:val="aa"/>
                                <w:spacing w:before="0" w:beforeAutospacing="0" w:after="0" w:afterAutospacing="0"/>
                              </w:pPr>
                              <w:r>
                                <w:rPr>
                                  <w:rFonts w:asciiTheme="minorHAnsi" w:hAnsi="Calibri" w:cstheme="minorBidi"/>
                                  <w:color w:val="000000" w:themeColor="text1"/>
                                  <w:kern w:val="24"/>
                                  <w:sz w:val="48"/>
                                  <w:szCs w:val="48"/>
                                  <w:lang w:val="en-US"/>
                                </w:rPr>
                                <w:t>d</w:t>
                              </w:r>
                              <w:r>
                                <w:rPr>
                                  <w:rFonts w:asciiTheme="minorHAnsi" w:hAnsi="Calibri" w:cstheme="minorBidi"/>
                                  <w:color w:val="000000" w:themeColor="text1"/>
                                  <w:kern w:val="24"/>
                                  <w:position w:val="-12"/>
                                  <w:sz w:val="48"/>
                                  <w:szCs w:val="48"/>
                                  <w:vertAlign w:val="subscript"/>
                                  <w:lang w:val="en-US"/>
                                </w:rPr>
                                <w:t>1</w:t>
                              </w:r>
                            </w:p>
                          </w:txbxContent>
                        </wps:txbx>
                        <wps:bodyPr wrap="none" rtlCol="0">
                          <a:spAutoFit/>
                        </wps:bodyPr>
                      </wps:wsp>
                      <wps:wsp>
                        <wps:cNvPr id="45" name="Прямая соединительная линия 45"/>
                        <wps:cNvCnPr/>
                        <wps:spPr>
                          <a:xfrm>
                            <a:off x="1342502" y="1129481"/>
                            <a:ext cx="576064" cy="0"/>
                          </a:xfrm>
                          <a:prstGeom prst="line">
                            <a:avLst/>
                          </a:prstGeom>
                          <a:ln w="19050">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6" name="Прямая со стрелкой 46"/>
                        <wps:cNvCnPr/>
                        <wps:spPr>
                          <a:xfrm flipV="1">
                            <a:off x="1947712" y="1115608"/>
                            <a:ext cx="0" cy="28803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TextBox 26"/>
                        <wps:cNvSpPr txBox="1"/>
                        <wps:spPr>
                          <a:xfrm>
                            <a:off x="1887359" y="275428"/>
                            <a:ext cx="443230" cy="539750"/>
                          </a:xfrm>
                          <a:prstGeom prst="rect">
                            <a:avLst/>
                          </a:prstGeom>
                          <a:noFill/>
                        </wps:spPr>
                        <wps:txbx>
                          <w:txbxContent>
                            <w:p w14:paraId="4989F73C" w14:textId="77777777" w:rsidR="009512A2" w:rsidRDefault="009512A2" w:rsidP="00C90503">
                              <w:pPr>
                                <w:pStyle w:val="aa"/>
                                <w:spacing w:before="0" w:beforeAutospacing="0" w:after="0" w:afterAutospacing="0"/>
                              </w:pPr>
                              <w:r>
                                <w:rPr>
                                  <w:rFonts w:asciiTheme="minorHAnsi" w:hAnsi="Calibri" w:cstheme="minorBidi"/>
                                  <w:color w:val="000000" w:themeColor="text1"/>
                                  <w:kern w:val="24"/>
                                  <w:sz w:val="48"/>
                                  <w:szCs w:val="48"/>
                                  <w:lang w:val="en-US"/>
                                </w:rPr>
                                <w:t>d</w:t>
                              </w:r>
                              <w:r>
                                <w:rPr>
                                  <w:rFonts w:asciiTheme="minorHAnsi" w:hAnsi="Calibri" w:cstheme="minorBidi"/>
                                  <w:color w:val="000000" w:themeColor="text1"/>
                                  <w:kern w:val="24"/>
                                  <w:position w:val="-12"/>
                                  <w:sz w:val="48"/>
                                  <w:szCs w:val="48"/>
                                  <w:vertAlign w:val="subscript"/>
                                  <w:lang w:val="en-US"/>
                                </w:rPr>
                                <w:t>2</w:t>
                              </w:r>
                            </w:p>
                          </w:txbxContent>
                        </wps:txbx>
                        <wps:bodyPr wrap="none" rtlCol="0">
                          <a:spAutoFit/>
                        </wps:bodyPr>
                      </wps:wsp>
                      <wps:wsp>
                        <wps:cNvPr id="48" name="Прямоугольник 48"/>
                        <wps:cNvSpPr/>
                        <wps:spPr>
                          <a:xfrm>
                            <a:off x="0" y="718570"/>
                            <a:ext cx="1342502" cy="48158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F9E408E" w14:textId="77777777" w:rsidR="009512A2" w:rsidRDefault="009512A2" w:rsidP="00C90503">
                              <w:pPr>
                                <w:pStyle w:val="aa"/>
                                <w:spacing w:before="0" w:beforeAutospacing="0" w:after="0" w:afterAutospacing="0"/>
                                <w:jc w:val="center"/>
                              </w:pPr>
                              <w:r>
                                <w:rPr>
                                  <w:rFonts w:asciiTheme="minorHAnsi" w:hAnsi="Calibri" w:cstheme="minorBidi"/>
                                  <w:color w:val="000000" w:themeColor="dark1"/>
                                  <w:kern w:val="24"/>
                                  <w:sz w:val="48"/>
                                  <w:szCs w:val="48"/>
                                  <w:lang w:val="el-GR"/>
                                </w:rPr>
                                <w:t>ε</w:t>
                              </w:r>
                              <w:r>
                                <w:rPr>
                                  <w:rFonts w:asciiTheme="minorHAnsi" w:hAnsi="Calibri" w:cstheme="minorBidi"/>
                                  <w:color w:val="000000" w:themeColor="dark1"/>
                                  <w:kern w:val="24"/>
                                  <w:position w:val="-12"/>
                                  <w:sz w:val="48"/>
                                  <w:szCs w:val="48"/>
                                  <w:vertAlign w:val="subscript"/>
                                </w:rPr>
                                <w:t>1</w:t>
                              </w:r>
                            </w:p>
                          </w:txbxContent>
                        </wps:txbx>
                        <wps:bodyPr rtlCol="0" anchor="ctr"/>
                      </wps:wsp>
                      <wps:wsp>
                        <wps:cNvPr id="49" name="Прямоугольник 49"/>
                        <wps:cNvSpPr/>
                        <wps:spPr>
                          <a:xfrm>
                            <a:off x="9526" y="209482"/>
                            <a:ext cx="1342502" cy="509087"/>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DE11BAD" w14:textId="77777777" w:rsidR="009512A2" w:rsidRDefault="009512A2" w:rsidP="00C90503">
                              <w:pPr>
                                <w:pStyle w:val="aa"/>
                                <w:spacing w:before="0" w:beforeAutospacing="0" w:after="0" w:afterAutospacing="0"/>
                                <w:jc w:val="center"/>
                              </w:pPr>
                              <w:r>
                                <w:rPr>
                                  <w:rFonts w:asciiTheme="minorHAnsi" w:hAnsi="Calibri" w:cstheme="minorBidi"/>
                                  <w:color w:val="000000" w:themeColor="dark1"/>
                                  <w:kern w:val="24"/>
                                  <w:sz w:val="48"/>
                                  <w:szCs w:val="48"/>
                                  <w:lang w:val="el-GR"/>
                                </w:rPr>
                                <w:t>ε</w:t>
                              </w:r>
                              <w:r>
                                <w:rPr>
                                  <w:rFonts w:asciiTheme="minorHAnsi" w:hAnsi="Calibri" w:cstheme="minorBidi"/>
                                  <w:color w:val="000000" w:themeColor="dark1"/>
                                  <w:kern w:val="24"/>
                                  <w:position w:val="-12"/>
                                  <w:sz w:val="48"/>
                                  <w:szCs w:val="48"/>
                                  <w:vertAlign w:val="subscript"/>
                                </w:rPr>
                                <w:t>2</w:t>
                              </w:r>
                            </w:p>
                          </w:txbxContent>
                        </wps:txbx>
                        <wps:bodyPr rtlCol="0" anchor="ctr"/>
                      </wps:wsp>
                    </wpg:wgp>
                  </a:graphicData>
                </a:graphic>
                <wp14:sizeRelV relativeFrom="margin">
                  <wp14:pctHeight>0</wp14:pctHeight>
                </wp14:sizeRelV>
              </wp:anchor>
            </w:drawing>
          </mc:Choice>
          <mc:Fallback>
            <w:pict>
              <v:group w14:anchorId="7E50CA62" id="Группа 11" o:spid="_x0000_s1026" style="position:absolute;left:0;text-align:left;margin-left:140.85pt;margin-top:-22.15pt;width:184.35pt;height:116.7pt;z-index:251642880;mso-position-horizontal-relative:margin;mso-height-relative:margin" coordorigin=",-784" coordsize="23413,1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">
                <v:line id="Прямая соединительная линия 41" o:spid="_x0000_s1027" style="position:absolute;visibility:visible;mso-wrap-style:square" from="13520,2221" to="19280,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" strokecolor="gray [1629]" strokeweight="1.5pt">
                  <v:stroke dashstyle="dash" joinstyle="miter"/>
                </v:line>
                <v:line id="Прямая соединительная линия 42" o:spid="_x0000_s1028" style="position:absolute;visibility:visible;mso-wrap-style:square" from="13425,7360" to="19185,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" strokecolor="gray [1629]" strokeweight="1.5pt">
                  <v:stroke dashstyle="dash" joinstyle="miter"/>
                </v:line>
                <v:shapetype id="_x0000_t32" coordsize="21600,21600" o:spt="32" o:oned="t" path="m,l21600,21600e" filled="f">
                  <v:path arrowok="t" fillok="f" o:connecttype="none"/>
                  <o:lock v:ext="edit" shapetype="t"/>
                </v:shapetype>
                <v:shape id="Прямая со стрелкой 43" o:spid="_x0000_s1029" type="#_x0000_t32" style="position:absolute;left:19185;top:-784;width:0;height:2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" strokecolor="black [3213]" strokeweight="1.5pt">
                  <v:stroke endarrow="open" joinstyle="miter"/>
                </v:shape>
                <v:shapetype id="_x0000_t202" coordsize="21600,21600" o:spt="202" path="m,l,21600r21600,l21600,xe">
                  <v:stroke joinstyle="miter"/>
                  <v:path gradientshapeok="t" o:connecttype="rect"/>
                </v:shapetype>
                <v:shape id="TextBox 23" o:spid="_x0000_s1030" type="#_x0000_t202" style="position:absolute;left:18981;top:6354;width:4432;height:5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14:paraId="15409C8E" w14:textId="77777777" w:rsidR="009512A2" w:rsidRDefault="009512A2" w:rsidP="00C90503">
                        <w:pPr>
                          <w:pStyle w:val="aa"/>
                          <w:spacing w:before="0" w:beforeAutospacing="0" w:after="0" w:afterAutospacing="0"/>
                        </w:pPr>
                        <w:r>
                          <w:rPr>
                            <w:rFonts w:asciiTheme="minorHAnsi" w:hAnsi="Calibri" w:cstheme="minorBidi"/>
                            <w:color w:val="000000" w:themeColor="text1"/>
                            <w:kern w:val="24"/>
                            <w:sz w:val="48"/>
                            <w:szCs w:val="48"/>
                            <w:lang w:val="en-US"/>
                          </w:rPr>
                          <w:t>d</w:t>
                        </w:r>
                        <w:r>
                          <w:rPr>
                            <w:rFonts w:asciiTheme="minorHAnsi" w:hAnsi="Calibri" w:cstheme="minorBidi"/>
                            <w:color w:val="000000" w:themeColor="text1"/>
                            <w:kern w:val="24"/>
                            <w:position w:val="-12"/>
                            <w:sz w:val="48"/>
                            <w:szCs w:val="48"/>
                            <w:vertAlign w:val="subscript"/>
                            <w:lang w:val="en-US"/>
                          </w:rPr>
                          <w:t>1</w:t>
                        </w:r>
                      </w:p>
                    </w:txbxContent>
                  </v:textbox>
                </v:shape>
                <v:line id="Прямая соединительная линия 45" o:spid="_x0000_s1031" style="position:absolute;visibility:visible;mso-wrap-style:square" from="13425,11294" to="19185,1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" strokecolor="gray [1629]" strokeweight="1.5pt">
                  <v:stroke dashstyle="dash" joinstyle="miter"/>
                </v:line>
                <v:shape id="Прямая со стрелкой 46" o:spid="_x0000_s1032" type="#_x0000_t32" style="position:absolute;left:19477;top:11156;width:0;height:2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" strokecolor="black [3213]" strokeweight="1.5pt">
                  <v:stroke endarrow="open" joinstyle="miter"/>
                </v:shape>
                <v:shape id="TextBox 26" o:spid="_x0000_s1033" type="#_x0000_t202" style="position:absolute;left:18873;top:2754;width:4432;height:5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14:paraId="4989F73C" w14:textId="77777777" w:rsidR="009512A2" w:rsidRDefault="009512A2" w:rsidP="00C90503">
                        <w:pPr>
                          <w:pStyle w:val="aa"/>
                          <w:spacing w:before="0" w:beforeAutospacing="0" w:after="0" w:afterAutospacing="0"/>
                        </w:pPr>
                        <w:r>
                          <w:rPr>
                            <w:rFonts w:asciiTheme="minorHAnsi" w:hAnsi="Calibri" w:cstheme="minorBidi"/>
                            <w:color w:val="000000" w:themeColor="text1"/>
                            <w:kern w:val="24"/>
                            <w:sz w:val="48"/>
                            <w:szCs w:val="48"/>
                            <w:lang w:val="en-US"/>
                          </w:rPr>
                          <w:t>d</w:t>
                        </w:r>
                        <w:r>
                          <w:rPr>
                            <w:rFonts w:asciiTheme="minorHAnsi" w:hAnsi="Calibri" w:cstheme="minorBidi"/>
                            <w:color w:val="000000" w:themeColor="text1"/>
                            <w:kern w:val="24"/>
                            <w:position w:val="-12"/>
                            <w:sz w:val="48"/>
                            <w:szCs w:val="48"/>
                            <w:vertAlign w:val="subscript"/>
                            <w:lang w:val="en-US"/>
                          </w:rPr>
                          <w:t>2</w:t>
                        </w:r>
                      </w:p>
                    </w:txbxContent>
                  </v:textbox>
                </v:shape>
                <v:rect id="Прямоугольник 48" o:spid="_x0000_s1034" style="position:absolute;top:7185;width:13425;height:4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" fillcolor="#8397ca [2164]" strokecolor="#4a66ac [3204]" strokeweight=".5pt">
                  <v:fill color2="#6981be [2612]" rotate="t" colors="0 #a8b1d4;.5 #9aa5cc;1 #8896c8" focus="100%" type="gradient">
                    <o:fill v:ext="view" type="gradientUnscaled"/>
                  </v:fill>
                  <v:textbox>
                    <w:txbxContent>
                      <w:p w14:paraId="0F9E408E" w14:textId="77777777" w:rsidR="009512A2" w:rsidRDefault="009512A2" w:rsidP="00C90503">
                        <w:pPr>
                          <w:pStyle w:val="aa"/>
                          <w:spacing w:before="0" w:beforeAutospacing="0" w:after="0" w:afterAutospacing="0"/>
                          <w:jc w:val="center"/>
                        </w:pPr>
                        <w:r>
                          <w:rPr>
                            <w:rFonts w:asciiTheme="minorHAnsi" w:hAnsi="Calibri" w:cstheme="minorBidi"/>
                            <w:color w:val="000000" w:themeColor="dark1"/>
                            <w:kern w:val="24"/>
                            <w:sz w:val="48"/>
                            <w:szCs w:val="48"/>
                            <w:lang w:val="el-GR"/>
                          </w:rPr>
                          <w:t>ε</w:t>
                        </w:r>
                        <w:r>
                          <w:rPr>
                            <w:rFonts w:asciiTheme="minorHAnsi" w:hAnsi="Calibri" w:cstheme="minorBidi"/>
                            <w:color w:val="000000" w:themeColor="dark1"/>
                            <w:kern w:val="24"/>
                            <w:position w:val="-12"/>
                            <w:sz w:val="48"/>
                            <w:szCs w:val="48"/>
                            <w:vertAlign w:val="subscript"/>
                          </w:rPr>
                          <w:t>1</w:t>
                        </w:r>
                      </w:p>
                    </w:txbxContent>
                  </v:textbox>
                </v:rect>
                <v:rect id="Прямоугольник 49" o:spid="_x0000_s1035" style="position:absolute;left:95;top:2094;width:13425;height:5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" fillcolor="#96bde0 [2165]" strokecolor="#629dd1 [3205]" strokeweight=".5pt">
                  <v:fill color2="#80afd9 [2613]" rotate="t" colors="0 #b4cce7;.5 #a6c3e2;1 #96bae1" focus="100%" type="gradient">
                    <o:fill v:ext="view" type="gradientUnscaled"/>
                  </v:fill>
                  <v:textbox>
                    <w:txbxContent>
                      <w:p w14:paraId="5DE11BAD" w14:textId="77777777" w:rsidR="009512A2" w:rsidRDefault="009512A2" w:rsidP="00C90503">
                        <w:pPr>
                          <w:pStyle w:val="aa"/>
                          <w:spacing w:before="0" w:beforeAutospacing="0" w:after="0" w:afterAutospacing="0"/>
                          <w:jc w:val="center"/>
                        </w:pPr>
                        <w:r>
                          <w:rPr>
                            <w:rFonts w:asciiTheme="minorHAnsi" w:hAnsi="Calibri" w:cstheme="minorBidi"/>
                            <w:color w:val="000000" w:themeColor="dark1"/>
                            <w:kern w:val="24"/>
                            <w:sz w:val="48"/>
                            <w:szCs w:val="48"/>
                            <w:lang w:val="el-GR"/>
                          </w:rPr>
                          <w:t>ε</w:t>
                        </w:r>
                        <w:r>
                          <w:rPr>
                            <w:rFonts w:asciiTheme="minorHAnsi" w:hAnsi="Calibri" w:cstheme="minorBidi"/>
                            <w:color w:val="000000" w:themeColor="dark1"/>
                            <w:kern w:val="24"/>
                            <w:position w:val="-12"/>
                            <w:sz w:val="48"/>
                            <w:szCs w:val="48"/>
                            <w:vertAlign w:val="subscript"/>
                          </w:rPr>
                          <w:t>2</w:t>
                        </w:r>
                      </w:p>
                    </w:txbxContent>
                  </v:textbox>
                </v:rect>
                <w10:wrap anchorx="margin"/>
              </v:group>
            </w:pict>
          </mc:Fallback>
        </mc:AlternateContent>
      </w:r>
    </w:p>
    <w:p w14:paraId="45A966B0" w14:textId="77777777" w:rsidR="008943EE" w:rsidRPr="005E0043" w:rsidRDefault="008943EE" w:rsidP="00C90503">
      <w:pPr>
        <w:spacing w:after="0" w:line="360" w:lineRule="auto"/>
        <w:ind w:firstLine="709"/>
        <w:contextualSpacing/>
        <w:jc w:val="both"/>
        <w:rPr>
          <w:rFonts w:ascii="Times New Roman" w:eastAsia="Times New Roman" w:hAnsi="Times New Roman" w:cs="Times New Roman"/>
          <w:sz w:val="24"/>
          <w:szCs w:val="24"/>
          <w:lang w:eastAsia="ru-RU"/>
        </w:rPr>
      </w:pPr>
    </w:p>
    <w:p w14:paraId="0ED53CC4" w14:textId="77777777" w:rsidR="008943EE" w:rsidRPr="005E0043" w:rsidRDefault="008943EE" w:rsidP="00C90503">
      <w:pPr>
        <w:spacing w:after="0" w:line="360" w:lineRule="auto"/>
        <w:ind w:firstLine="709"/>
        <w:contextualSpacing/>
        <w:jc w:val="both"/>
        <w:rPr>
          <w:rFonts w:ascii="Times New Roman" w:eastAsia="Times New Roman" w:hAnsi="Times New Roman" w:cs="Times New Roman"/>
          <w:sz w:val="24"/>
          <w:szCs w:val="24"/>
          <w:lang w:eastAsia="ru-RU"/>
        </w:rPr>
      </w:pPr>
    </w:p>
    <w:p w14:paraId="2588E1FA" w14:textId="77777777" w:rsidR="008943EE" w:rsidRPr="005E0043" w:rsidRDefault="008943EE" w:rsidP="00C90503">
      <w:pPr>
        <w:spacing w:after="0" w:line="360" w:lineRule="auto"/>
        <w:ind w:firstLine="709"/>
        <w:contextualSpacing/>
        <w:jc w:val="both"/>
        <w:rPr>
          <w:rFonts w:ascii="Times New Roman" w:eastAsia="Times New Roman" w:hAnsi="Times New Roman" w:cs="Times New Roman"/>
          <w:sz w:val="24"/>
          <w:szCs w:val="24"/>
          <w:lang w:eastAsia="ru-RU"/>
        </w:rPr>
      </w:pPr>
    </w:p>
    <w:p w14:paraId="0F520532" w14:textId="77777777" w:rsidR="008943EE" w:rsidRPr="005E0043" w:rsidRDefault="008943EE" w:rsidP="00C90503">
      <w:pPr>
        <w:spacing w:after="0" w:line="360" w:lineRule="auto"/>
        <w:ind w:firstLine="709"/>
        <w:contextualSpacing/>
        <w:jc w:val="both"/>
        <w:rPr>
          <w:rFonts w:ascii="Times New Roman" w:eastAsia="Times New Roman" w:hAnsi="Times New Roman" w:cs="Times New Roman"/>
          <w:sz w:val="24"/>
          <w:szCs w:val="24"/>
          <w:lang w:eastAsia="ru-RU"/>
        </w:rPr>
      </w:pPr>
    </w:p>
    <w:p w14:paraId="589E0CAE" w14:textId="77777777" w:rsidR="008943EE" w:rsidRPr="005E0043" w:rsidRDefault="008943EE" w:rsidP="00C90503">
      <w:pPr>
        <w:spacing w:after="0" w:line="360" w:lineRule="auto"/>
        <w:ind w:firstLine="709"/>
        <w:contextualSpacing/>
        <w:jc w:val="both"/>
        <w:rPr>
          <w:rFonts w:ascii="Times New Roman" w:eastAsia="Times New Roman" w:hAnsi="Times New Roman" w:cs="Times New Roman"/>
          <w:sz w:val="24"/>
          <w:szCs w:val="24"/>
          <w:lang w:eastAsia="ru-RU"/>
        </w:rPr>
      </w:pPr>
      <w:r w:rsidRPr="005E0043">
        <w:rPr>
          <w:rFonts w:ascii="Times New Roman" w:hAnsi="Times New Roman" w:cs="Times New Roman"/>
          <w:i/>
          <w:noProof/>
          <w:sz w:val="24"/>
          <w:szCs w:val="24"/>
          <w:shd w:val="clear" w:color="auto" w:fill="FFFFFF"/>
          <w:lang w:eastAsia="ru-RU"/>
        </w:rPr>
        <mc:AlternateContent>
          <mc:Choice Requires="wps">
            <w:drawing>
              <wp:anchor distT="45720" distB="45720" distL="114300" distR="114300" simplePos="0" relativeHeight="251649024" behindDoc="0" locked="0" layoutInCell="1" allowOverlap="1" wp14:anchorId="16CAF459" wp14:editId="2F1F71F5">
                <wp:simplePos x="0" y="0"/>
                <wp:positionH relativeFrom="page">
                  <wp:posOffset>1413510</wp:posOffset>
                </wp:positionH>
                <wp:positionV relativeFrom="paragraph">
                  <wp:posOffset>3810</wp:posOffset>
                </wp:positionV>
                <wp:extent cx="5012055" cy="1404620"/>
                <wp:effectExtent l="0" t="0" r="17145" b="2794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1404620"/>
                        </a:xfrm>
                        <a:prstGeom prst="rect">
                          <a:avLst/>
                        </a:prstGeom>
                        <a:solidFill>
                          <a:srgbClr val="FFFFFF"/>
                        </a:solidFill>
                        <a:ln w="9525">
                          <a:solidFill>
                            <a:srgbClr val="000000"/>
                          </a:solidFill>
                          <a:miter lim="800000"/>
                          <a:headEnd/>
                          <a:tailEnd/>
                        </a:ln>
                      </wps:spPr>
                      <wps:txbx>
                        <w:txbxContent>
                          <w:p w14:paraId="47C99607" w14:textId="4C38437F" w:rsidR="009512A2" w:rsidRPr="002360B8" w:rsidRDefault="009512A2" w:rsidP="002360B8">
                            <w:pPr>
                              <w:jc w:val="center"/>
                              <w:rPr>
                                <w:rFonts w:ascii="Times New Roman" w:hAnsi="Times New Roman" w:cs="Times New Roman"/>
                                <w:b/>
                                <w:sz w:val="24"/>
                                <w:szCs w:val="24"/>
                              </w:rPr>
                            </w:pPr>
                            <w:r w:rsidRPr="002360B8">
                              <w:rPr>
                                <w:rFonts w:ascii="Times New Roman" w:hAnsi="Times New Roman" w:cs="Times New Roman"/>
                                <w:b/>
                                <w:sz w:val="24"/>
                                <w:szCs w:val="24"/>
                              </w:rPr>
                              <w:t>Рис 3</w:t>
                            </w:r>
                            <w:r>
                              <w:rPr>
                                <w:rFonts w:ascii="Times New Roman" w:hAnsi="Times New Roman" w:cs="Times New Roman"/>
                                <w:b/>
                                <w:sz w:val="24"/>
                                <w:szCs w:val="24"/>
                              </w:rPr>
                              <w:t>.</w:t>
                            </w:r>
                            <w:r w:rsidRPr="002360B8">
                              <w:rPr>
                                <w:rFonts w:ascii="Times New Roman" w:hAnsi="Times New Roman" w:cs="Times New Roman"/>
                                <w:b/>
                                <w:sz w:val="24"/>
                                <w:szCs w:val="24"/>
                              </w:rPr>
                              <w:t xml:space="preserve"> </w:t>
                            </w:r>
                            <w:r>
                              <w:rPr>
                                <w:rFonts w:ascii="Times New Roman" w:hAnsi="Times New Roman" w:cs="Times New Roman"/>
                                <w:sz w:val="24"/>
                                <w:szCs w:val="24"/>
                              </w:rPr>
                              <w:t>С</w:t>
                            </w:r>
                            <w:r w:rsidRPr="007A5BDA">
                              <w:rPr>
                                <w:rFonts w:ascii="Times New Roman" w:hAnsi="Times New Roman" w:cs="Times New Roman"/>
                                <w:sz w:val="24"/>
                                <w:szCs w:val="24"/>
                              </w:rPr>
                              <w:t>хема периода многослойного зеркала.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AF459" id="Надпись 2" o:spid="_x0000_s1036" type="#_x0000_t202" style="position:absolute;left:0;text-align:left;margin-left:111.3pt;margin-top:.3pt;width:394.65pt;height:110.6pt;z-index:2516490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">
                <v:textbox style="mso-fit-shape-to-text:t">
                  <w:txbxContent>
                    <w:p w14:paraId="47C99607" w14:textId="4C38437F" w:rsidR="009512A2" w:rsidRPr="002360B8" w:rsidRDefault="009512A2" w:rsidP="002360B8">
                      <w:pPr>
                        <w:jc w:val="center"/>
                        <w:rPr>
                          <w:rFonts w:ascii="Times New Roman" w:hAnsi="Times New Roman" w:cs="Times New Roman"/>
                          <w:b/>
                          <w:sz w:val="24"/>
                          <w:szCs w:val="24"/>
                        </w:rPr>
                      </w:pPr>
                      <w:r w:rsidRPr="002360B8">
                        <w:rPr>
                          <w:rFonts w:ascii="Times New Roman" w:hAnsi="Times New Roman" w:cs="Times New Roman"/>
                          <w:b/>
                          <w:sz w:val="24"/>
                          <w:szCs w:val="24"/>
                        </w:rPr>
                        <w:t>Рис 3</w:t>
                      </w:r>
                      <w:r>
                        <w:rPr>
                          <w:rFonts w:ascii="Times New Roman" w:hAnsi="Times New Roman" w:cs="Times New Roman"/>
                          <w:b/>
                          <w:sz w:val="24"/>
                          <w:szCs w:val="24"/>
                        </w:rPr>
                        <w:t>.</w:t>
                      </w:r>
                      <w:r w:rsidRPr="002360B8">
                        <w:rPr>
                          <w:rFonts w:ascii="Times New Roman" w:hAnsi="Times New Roman" w:cs="Times New Roman"/>
                          <w:b/>
                          <w:sz w:val="24"/>
                          <w:szCs w:val="24"/>
                        </w:rPr>
                        <w:t xml:space="preserve"> </w:t>
                      </w:r>
                      <w:r>
                        <w:rPr>
                          <w:rFonts w:ascii="Times New Roman" w:hAnsi="Times New Roman" w:cs="Times New Roman"/>
                          <w:sz w:val="24"/>
                          <w:szCs w:val="24"/>
                        </w:rPr>
                        <w:t>С</w:t>
                      </w:r>
                      <w:r w:rsidRPr="007A5BDA">
                        <w:rPr>
                          <w:rFonts w:ascii="Times New Roman" w:hAnsi="Times New Roman" w:cs="Times New Roman"/>
                          <w:sz w:val="24"/>
                          <w:szCs w:val="24"/>
                        </w:rPr>
                        <w:t>хема периода многослойного зеркала.</w:t>
                      </w:r>
                    </w:p>
                  </w:txbxContent>
                </v:textbox>
                <w10:wrap type="square" anchorx="page"/>
              </v:shape>
            </w:pict>
          </mc:Fallback>
        </mc:AlternateContent>
      </w:r>
    </w:p>
    <w:p w14:paraId="42594DEC" w14:textId="77777777" w:rsidR="008943EE" w:rsidRPr="005E0043" w:rsidRDefault="008943EE" w:rsidP="00C90503">
      <w:pPr>
        <w:spacing w:after="0" w:line="360" w:lineRule="auto"/>
        <w:ind w:firstLine="709"/>
        <w:contextualSpacing/>
        <w:jc w:val="both"/>
        <w:rPr>
          <w:rFonts w:ascii="Times New Roman" w:eastAsia="Times New Roman" w:hAnsi="Times New Roman" w:cs="Times New Roman"/>
          <w:sz w:val="24"/>
          <w:szCs w:val="24"/>
          <w:lang w:eastAsia="ru-RU"/>
        </w:rPr>
      </w:pPr>
    </w:p>
    <w:p w14:paraId="770F20FC" w14:textId="77777777" w:rsidR="008943EE" w:rsidRPr="005E0043" w:rsidRDefault="008943EE" w:rsidP="00C90503">
      <w:pPr>
        <w:spacing w:after="0" w:line="360" w:lineRule="auto"/>
        <w:ind w:firstLine="709"/>
        <w:contextualSpacing/>
        <w:jc w:val="both"/>
        <w:rPr>
          <w:rFonts w:ascii="Times New Roman" w:eastAsia="Times New Roman" w:hAnsi="Times New Roman" w:cs="Times New Roman"/>
          <w:sz w:val="24"/>
          <w:szCs w:val="24"/>
          <w:lang w:eastAsia="ru-RU"/>
        </w:rPr>
      </w:pPr>
    </w:p>
    <w:p w14:paraId="1A7163FA" w14:textId="77777777" w:rsidR="008943EE" w:rsidRPr="005E0043" w:rsidRDefault="008943EE" w:rsidP="00C90503">
      <w:pPr>
        <w:spacing w:after="0" w:line="360" w:lineRule="auto"/>
        <w:ind w:firstLine="709"/>
        <w:contextualSpacing/>
        <w:jc w:val="both"/>
        <w:rPr>
          <w:rFonts w:ascii="Times New Roman" w:eastAsia="Times New Roman" w:hAnsi="Times New Roman" w:cs="Times New Roman"/>
          <w:sz w:val="24"/>
          <w:szCs w:val="24"/>
          <w:lang w:eastAsia="ru-RU"/>
        </w:rPr>
      </w:pPr>
    </w:p>
    <w:p w14:paraId="0B152E30" w14:textId="46AFC7C9" w:rsidR="00C90503" w:rsidRPr="005E0043" w:rsidRDefault="00C90503" w:rsidP="00C90503">
      <w:pPr>
        <w:spacing w:after="0" w:line="360" w:lineRule="auto"/>
        <w:ind w:firstLine="709"/>
        <w:contextualSpacing/>
        <w:jc w:val="both"/>
        <w:rPr>
          <w:rFonts w:ascii="Times New Roman" w:hAnsi="Times New Roman" w:cs="Times New Roman"/>
          <w:sz w:val="24"/>
          <w:szCs w:val="24"/>
        </w:rPr>
      </w:pPr>
      <w:r w:rsidRPr="005E0043">
        <w:rPr>
          <w:rFonts w:ascii="Times New Roman" w:eastAsia="Times New Roman" w:hAnsi="Times New Roman" w:cs="Times New Roman"/>
          <w:sz w:val="24"/>
          <w:szCs w:val="24"/>
          <w:lang w:eastAsia="ru-RU"/>
        </w:rPr>
        <w:t>При подборе материалов для МРЗ</w:t>
      </w:r>
      <w:r w:rsidRPr="005E0043">
        <w:rPr>
          <w:rFonts w:ascii="Times New Roman" w:hAnsi="Times New Roman" w:cs="Times New Roman"/>
          <w:sz w:val="24"/>
          <w:szCs w:val="24"/>
          <w:shd w:val="clear" w:color="auto" w:fill="FFFFFF"/>
        </w:rPr>
        <w:t xml:space="preserve"> требуется выполнение следующих условий</w:t>
      </w:r>
      <w:r w:rsidR="00765788" w:rsidRPr="005E0043">
        <w:rPr>
          <w:rFonts w:ascii="Times New Roman" w:hAnsi="Times New Roman" w:cs="Times New Roman"/>
          <w:sz w:val="24"/>
          <w:szCs w:val="24"/>
          <w:shd w:val="clear" w:color="auto" w:fill="FFFFFF"/>
        </w:rPr>
        <w:t xml:space="preserve"> [</w:t>
      </w:r>
      <w:r w:rsidR="00137412" w:rsidRPr="005E0043">
        <w:rPr>
          <w:rFonts w:ascii="Times New Roman" w:hAnsi="Times New Roman" w:cs="Times New Roman"/>
          <w:sz w:val="24"/>
          <w:szCs w:val="24"/>
          <w:shd w:val="clear" w:color="auto" w:fill="FFFFFF"/>
        </w:rPr>
        <w:t>20</w:t>
      </w:r>
      <w:r w:rsidR="00765788" w:rsidRPr="005E0043">
        <w:rPr>
          <w:rFonts w:ascii="Times New Roman" w:hAnsi="Times New Roman" w:cs="Times New Roman"/>
          <w:sz w:val="24"/>
          <w:szCs w:val="24"/>
          <w:shd w:val="clear" w:color="auto" w:fill="FFFFFF"/>
        </w:rPr>
        <w:t>]</w:t>
      </w:r>
      <w:r w:rsidRPr="005E0043">
        <w:rPr>
          <w:rFonts w:ascii="Times New Roman" w:hAnsi="Times New Roman" w:cs="Times New Roman"/>
          <w:sz w:val="24"/>
          <w:szCs w:val="24"/>
          <w:shd w:val="clear" w:color="auto" w:fill="FFFFFF"/>
        </w:rPr>
        <w:t>:</w:t>
      </w:r>
    </w:p>
    <w:p w14:paraId="46999C09" w14:textId="77777777" w:rsidR="008943EE" w:rsidRPr="005E0043" w:rsidRDefault="00C90503" w:rsidP="008943EE">
      <w:pPr>
        <w:jc w:val="both"/>
        <w:rPr>
          <w:rFonts w:ascii="Times New Roman" w:hAnsi="Times New Roman" w:cs="Times New Roman"/>
          <w:noProof/>
          <w:sz w:val="24"/>
          <w:szCs w:val="24"/>
          <w:lang w:eastAsia="ru-RU"/>
        </w:rPr>
      </w:pPr>
      <w:r w:rsidRPr="005E0043">
        <w:rPr>
          <w:rFonts w:ascii="Times New Roman" w:hAnsi="Times New Roman" w:cs="Times New Roman"/>
          <w:noProof/>
          <w:sz w:val="24"/>
          <w:szCs w:val="24"/>
          <w:lang w:eastAsia="ru-RU"/>
        </w:rPr>
        <w:t xml:space="preserve"> </w:t>
      </w:r>
    </w:p>
    <w:p w14:paraId="0E03F2BE" w14:textId="77777777" w:rsidR="00C90503" w:rsidRPr="005E0043" w:rsidRDefault="00C90503" w:rsidP="008943EE">
      <w:pPr>
        <w:jc w:val="both"/>
        <w:rPr>
          <w:rFonts w:ascii="Times New Roman" w:hAnsi="Times New Roman" w:cs="Times New Roman"/>
          <w:sz w:val="24"/>
          <w:szCs w:val="24"/>
          <w:shd w:val="clear" w:color="auto" w:fill="FFFFFF"/>
        </w:rPr>
      </w:pPr>
      <m:oMath>
        <m:r>
          <w:rPr>
            <w:rFonts w:ascii="Cambria Math" w:hAnsi="Cambria Math" w:cs="Times New Roman"/>
            <w:sz w:val="24"/>
            <w:szCs w:val="24"/>
            <w:shd w:val="clear" w:color="auto" w:fill="FFFFFF"/>
            <w:lang w:val="en-US"/>
          </w:rPr>
          <m:t>Im</m:t>
        </m:r>
        <m:d>
          <m:dPr>
            <m:ctrlPr>
              <w:rPr>
                <w:rFonts w:ascii="Cambria Math" w:hAnsi="Cambria Math" w:cs="Times New Roman"/>
                <w:i/>
                <w:iCs/>
                <w:sz w:val="24"/>
                <w:szCs w:val="24"/>
                <w:shd w:val="clear" w:color="auto" w:fill="FFFFFF"/>
                <w:lang w:val="en-US"/>
              </w:rPr>
            </m:ctrlPr>
          </m:dPr>
          <m:e>
            <m:sSub>
              <m:sSubPr>
                <m:ctrlPr>
                  <w:rPr>
                    <w:rFonts w:ascii="Cambria Math" w:hAnsi="Cambria Math" w:cs="Times New Roman"/>
                    <w:i/>
                    <w:iCs/>
                    <w:sz w:val="24"/>
                    <w:szCs w:val="24"/>
                    <w:shd w:val="clear" w:color="auto" w:fill="FFFFFF"/>
                    <w:lang w:val="en-US"/>
                  </w:rPr>
                </m:ctrlPr>
              </m:sSubPr>
              <m:e>
                <m:r>
                  <w:rPr>
                    <w:rFonts w:ascii="Cambria Math" w:hAnsi="Cambria Math" w:cs="Times New Roman"/>
                    <w:sz w:val="24"/>
                    <w:szCs w:val="24"/>
                    <w:shd w:val="clear" w:color="auto" w:fill="FFFFFF"/>
                    <w:lang w:val="el-GR"/>
                  </w:rPr>
                  <m:t>ε</m:t>
                </m:r>
              </m:e>
              <m:sub>
                <m:r>
                  <w:rPr>
                    <w:rFonts w:ascii="Cambria Math" w:hAnsi="Cambria Math" w:cs="Times New Roman"/>
                    <w:sz w:val="24"/>
                    <w:szCs w:val="24"/>
                    <w:shd w:val="clear" w:color="auto" w:fill="FFFFFF"/>
                    <w:lang w:val="en-US"/>
                  </w:rPr>
                  <m:t>2</m:t>
                </m:r>
              </m:sub>
            </m:sSub>
          </m:e>
        </m:d>
        <m:r>
          <w:rPr>
            <w:rFonts w:ascii="Cambria Math" w:hAnsi="Cambria Math" w:cs="Times New Roman"/>
            <w:sz w:val="24"/>
            <w:szCs w:val="24"/>
            <w:shd w:val="clear" w:color="auto" w:fill="FFFFFF"/>
            <w:lang w:val="en-US"/>
          </w:rPr>
          <m:t>-min</m:t>
        </m:r>
      </m:oMath>
      <w:r w:rsidRPr="005E0043">
        <w:rPr>
          <w:rFonts w:ascii="Times New Roman" w:hAnsi="Times New Roman" w:cs="Times New Roman"/>
          <w:sz w:val="24"/>
          <w:szCs w:val="24"/>
          <w:shd w:val="clear" w:color="auto" w:fill="FFFFFF"/>
        </w:rPr>
        <w:t xml:space="preserve">       (2а)</w:t>
      </w:r>
    </w:p>
    <w:p w14:paraId="488424F6" w14:textId="77777777" w:rsidR="00C90503" w:rsidRPr="005E0043" w:rsidRDefault="007C0658" w:rsidP="00C90503">
      <w:pPr>
        <w:pStyle w:val="a9"/>
        <w:numPr>
          <w:ilvl w:val="0"/>
          <w:numId w:val="1"/>
        </w:numPr>
        <w:spacing w:after="200" w:line="276" w:lineRule="auto"/>
        <w:jc w:val="both"/>
        <w:rPr>
          <w:rFonts w:ascii="Times New Roman" w:hAnsi="Times New Roman" w:cs="Times New Roman"/>
          <w:sz w:val="24"/>
          <w:szCs w:val="24"/>
          <w:shd w:val="clear" w:color="auto" w:fill="FFFFFF"/>
        </w:rPr>
      </w:pPr>
      <m:oMath>
        <m:f>
          <m:fPr>
            <m:ctrlPr>
              <w:rPr>
                <w:rFonts w:ascii="Cambria Math" w:hAnsi="Cambria Math" w:cs="Times New Roman"/>
                <w:i/>
                <w:iCs/>
                <w:sz w:val="24"/>
                <w:szCs w:val="24"/>
                <w:shd w:val="clear" w:color="auto" w:fill="FFFFFF"/>
              </w:rPr>
            </m:ctrlPr>
          </m:fPr>
          <m:num>
            <m: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lang w:val="en-US"/>
              </w:rPr>
              <m:t>Re</m:t>
            </m:r>
            <m:d>
              <m:dPr>
                <m:ctrlPr>
                  <w:rPr>
                    <w:rFonts w:ascii="Cambria Math" w:hAnsi="Cambria Math" w:cs="Times New Roman"/>
                    <w:i/>
                    <w:iCs/>
                    <w:sz w:val="24"/>
                    <w:szCs w:val="24"/>
                    <w:shd w:val="clear" w:color="auto" w:fill="FFFFFF"/>
                    <w:lang w:val="en-US"/>
                  </w:rPr>
                </m:ctrlPr>
              </m:dPr>
              <m:e>
                <m:sSub>
                  <m:sSubPr>
                    <m:ctrlPr>
                      <w:rPr>
                        <w:rFonts w:ascii="Cambria Math" w:hAnsi="Cambria Math" w:cs="Times New Roman"/>
                        <w:i/>
                        <w:iCs/>
                        <w:sz w:val="24"/>
                        <w:szCs w:val="24"/>
                        <w:shd w:val="clear" w:color="auto" w:fill="FFFFFF"/>
                        <w:lang w:val="en-US"/>
                      </w:rPr>
                    </m:ctrlPr>
                  </m:sSubPr>
                  <m:e>
                    <m:r>
                      <w:rPr>
                        <w:rFonts w:ascii="Cambria Math" w:hAnsi="Cambria Math" w:cs="Times New Roman"/>
                        <w:sz w:val="24"/>
                        <w:szCs w:val="24"/>
                        <w:shd w:val="clear" w:color="auto" w:fill="FFFFFF"/>
                        <w:lang w:val="el-GR"/>
                      </w:rPr>
                      <m:t>ε</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iCs/>
                        <w:sz w:val="24"/>
                        <w:szCs w:val="24"/>
                        <w:shd w:val="clear" w:color="auto" w:fill="FFFFFF"/>
                        <w:lang w:val="en-US"/>
                      </w:rPr>
                    </m:ctrlPr>
                  </m:sSubPr>
                  <m:e>
                    <m:r>
                      <w:rPr>
                        <w:rFonts w:ascii="Cambria Math" w:hAnsi="Cambria Math" w:cs="Times New Roman"/>
                        <w:sz w:val="24"/>
                        <w:szCs w:val="24"/>
                        <w:shd w:val="clear" w:color="auto" w:fill="FFFFFF"/>
                        <w:lang w:val="el-GR"/>
                      </w:rPr>
                      <m:t>ε</m:t>
                    </m:r>
                  </m:e>
                  <m:sub>
                    <m:r>
                      <w:rPr>
                        <w:rFonts w:ascii="Cambria Math" w:hAnsi="Cambria Math" w:cs="Times New Roman"/>
                        <w:sz w:val="24"/>
                        <w:szCs w:val="24"/>
                        <w:shd w:val="clear" w:color="auto" w:fill="FFFFFF"/>
                      </w:rPr>
                      <m:t>2</m:t>
                    </m:r>
                  </m:sub>
                </m:sSub>
              </m:e>
            </m:d>
            <m:r>
              <w:rPr>
                <w:rFonts w:ascii="Cambria Math" w:hAnsi="Cambria Math" w:cs="Times New Roman"/>
                <w:sz w:val="24"/>
                <w:szCs w:val="24"/>
                <w:shd w:val="clear" w:color="auto" w:fill="FFFFFF"/>
              </w:rPr>
              <m:t>|</m:t>
            </m:r>
          </m:num>
          <m:den>
            <m:r>
              <w:rPr>
                <w:rFonts w:ascii="Cambria Math" w:hAnsi="Cambria Math" w:cs="Times New Roman"/>
                <w:sz w:val="24"/>
                <w:szCs w:val="24"/>
                <w:shd w:val="clear" w:color="auto" w:fill="FFFFFF"/>
                <w:lang w:val="en-US"/>
              </w:rPr>
              <m:t>Im</m:t>
            </m:r>
            <m:r>
              <w:rPr>
                <w:rFonts w:ascii="Cambria Math" w:hAnsi="Cambria Math" w:cs="Times New Roman"/>
                <w:sz w:val="24"/>
                <w:szCs w:val="24"/>
                <w:shd w:val="clear" w:color="auto" w:fill="FFFFFF"/>
              </w:rPr>
              <m:t>(</m:t>
            </m:r>
            <m:sSub>
              <m:sSubPr>
                <m:ctrlPr>
                  <w:rPr>
                    <w:rFonts w:ascii="Cambria Math" w:hAnsi="Cambria Math" w:cs="Times New Roman"/>
                    <w:i/>
                    <w:iCs/>
                    <w:sz w:val="24"/>
                    <w:szCs w:val="24"/>
                    <w:shd w:val="clear" w:color="auto" w:fill="FFFFFF"/>
                    <w:lang w:val="en-US"/>
                  </w:rPr>
                </m:ctrlPr>
              </m:sSubPr>
              <m:e>
                <m:r>
                  <w:rPr>
                    <w:rFonts w:ascii="Cambria Math" w:hAnsi="Cambria Math" w:cs="Times New Roman"/>
                    <w:sz w:val="24"/>
                    <w:szCs w:val="24"/>
                    <w:shd w:val="clear" w:color="auto" w:fill="FFFFFF"/>
                    <w:lang w:val="el-GR"/>
                  </w:rPr>
                  <m:t>ε</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den>
        </m:f>
        <m:r>
          <m:rPr>
            <m:sty m:val="p"/>
          </m:rPr>
          <w:rPr>
            <w:rFonts w:ascii="Cambria Math" w:hAnsi="Cambria Math" w:cs="Times New Roman"/>
            <w:sz w:val="24"/>
            <w:szCs w:val="24"/>
            <w:shd w:val="clear" w:color="auto" w:fill="FFFFFF"/>
            <w:lang w:val="en-US"/>
          </w:rPr>
          <m:t> </m:t>
        </m:r>
        <m:r>
          <m:rPr>
            <m:sty m:val="p"/>
          </m:rP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lang w:val="en-US"/>
          </w:rPr>
          <m:t>max</m:t>
        </m:r>
      </m:oMath>
      <w:r w:rsidR="00C90503" w:rsidRPr="005E0043">
        <w:rPr>
          <w:rFonts w:ascii="Times New Roman" w:eastAsiaTheme="minorEastAsia" w:hAnsi="Times New Roman" w:cs="Times New Roman"/>
          <w:sz w:val="24"/>
          <w:szCs w:val="24"/>
          <w:shd w:val="clear" w:color="auto" w:fill="FFFFFF"/>
        </w:rPr>
        <w:t xml:space="preserve">  (2б)</w:t>
      </w:r>
    </w:p>
    <w:p w14:paraId="108AC537" w14:textId="77777777" w:rsidR="00C90503" w:rsidRPr="005E0043" w:rsidRDefault="00C90503" w:rsidP="00C90503">
      <w:pPr>
        <w:spacing w:line="168" w:lineRule="auto"/>
        <w:ind w:right="2552"/>
        <w:rPr>
          <w:rFonts w:ascii="Times New Roman" w:hAnsi="Times New Roman" w:cs="Times New Roman"/>
          <w:sz w:val="24"/>
          <w:szCs w:val="24"/>
          <w:shd w:val="clear" w:color="auto" w:fill="FFFFFF"/>
        </w:rPr>
      </w:pPr>
    </w:p>
    <w:p w14:paraId="36BC8C46" w14:textId="77777777" w:rsidR="00C90503" w:rsidRPr="005E0043" w:rsidRDefault="00C90503" w:rsidP="00C90503">
      <w:pPr>
        <w:spacing w:line="168" w:lineRule="auto"/>
        <w:ind w:right="2155"/>
        <w:rPr>
          <w:rFonts w:ascii="Times New Roman" w:hAnsi="Times New Roman" w:cs="Times New Roman"/>
          <w:sz w:val="24"/>
          <w:szCs w:val="24"/>
          <w:shd w:val="clear" w:color="auto" w:fill="FFFFFF"/>
          <w:vertAlign w:val="subscript"/>
        </w:rPr>
      </w:pPr>
      <w:r w:rsidRPr="005E0043">
        <w:rPr>
          <w:rFonts w:ascii="Times New Roman" w:hAnsi="Times New Roman" w:cs="Times New Roman"/>
          <w:sz w:val="24"/>
          <w:szCs w:val="24"/>
          <w:shd w:val="clear" w:color="auto" w:fill="FFFFFF"/>
        </w:rPr>
        <w:t>ɛ</w:t>
      </w:r>
      <w:r w:rsidRPr="005E0043">
        <w:rPr>
          <w:rFonts w:ascii="Times New Roman" w:hAnsi="Times New Roman" w:cs="Times New Roman"/>
          <w:sz w:val="24"/>
          <w:szCs w:val="24"/>
          <w:shd w:val="clear" w:color="auto" w:fill="FFFFFF"/>
          <w:vertAlign w:val="subscript"/>
        </w:rPr>
        <w:t xml:space="preserve">1 </w:t>
      </w:r>
      <w:r w:rsidRPr="005E0043">
        <w:rPr>
          <w:rFonts w:ascii="Times New Roman" w:hAnsi="Times New Roman" w:cs="Times New Roman"/>
          <w:sz w:val="24"/>
          <w:szCs w:val="24"/>
          <w:shd w:val="clear" w:color="auto" w:fill="FFFFFF"/>
        </w:rPr>
        <w:t>– слабо поглощающий</w:t>
      </w:r>
    </w:p>
    <w:p w14:paraId="7A5E233B" w14:textId="77777777" w:rsidR="00C90503" w:rsidRPr="005E0043" w:rsidRDefault="00C90503" w:rsidP="00C90503">
      <w:pPr>
        <w:spacing w:line="168" w:lineRule="auto"/>
        <w:ind w:right="2155"/>
        <w:rPr>
          <w:rFonts w:ascii="Times New Roman" w:hAnsi="Times New Roman" w:cs="Times New Roman"/>
          <w:sz w:val="24"/>
          <w:szCs w:val="24"/>
          <w:shd w:val="clear" w:color="auto" w:fill="FFFFFF"/>
        </w:rPr>
      </w:pPr>
      <w:r w:rsidRPr="005E0043">
        <w:rPr>
          <w:rFonts w:ascii="Times New Roman" w:hAnsi="Times New Roman" w:cs="Times New Roman"/>
          <w:sz w:val="24"/>
          <w:szCs w:val="24"/>
          <w:shd w:val="clear" w:color="auto" w:fill="FFFFFF"/>
        </w:rPr>
        <w:t>ɛ</w:t>
      </w:r>
      <w:r w:rsidRPr="005E0043">
        <w:rPr>
          <w:rFonts w:ascii="Times New Roman" w:hAnsi="Times New Roman" w:cs="Times New Roman"/>
          <w:sz w:val="24"/>
          <w:szCs w:val="24"/>
          <w:shd w:val="clear" w:color="auto" w:fill="FFFFFF"/>
          <w:vertAlign w:val="subscript"/>
        </w:rPr>
        <w:t>2</w:t>
      </w:r>
      <w:r w:rsidRPr="005E0043">
        <w:rPr>
          <w:rFonts w:ascii="Times New Roman" w:hAnsi="Times New Roman" w:cs="Times New Roman"/>
          <w:sz w:val="24"/>
          <w:szCs w:val="24"/>
          <w:shd w:val="clear" w:color="auto" w:fill="FFFFFF"/>
        </w:rPr>
        <w:t xml:space="preserve"> – сильно поглощающий</w:t>
      </w:r>
    </w:p>
    <w:p w14:paraId="087A8B6B" w14:textId="77777777" w:rsidR="00C90503" w:rsidRPr="005E0043" w:rsidRDefault="00C90503" w:rsidP="00C90503">
      <w:pPr>
        <w:spacing w:line="168" w:lineRule="auto"/>
        <w:ind w:left="62" w:right="2552"/>
        <w:jc w:val="right"/>
        <w:rPr>
          <w:rFonts w:ascii="Times New Roman" w:hAnsi="Times New Roman" w:cs="Times New Roman"/>
          <w:sz w:val="24"/>
          <w:szCs w:val="24"/>
          <w:shd w:val="clear" w:color="auto" w:fill="FFFFFF"/>
        </w:rPr>
      </w:pPr>
      <w:r w:rsidRPr="005E0043">
        <w:rPr>
          <w:rFonts w:ascii="Times New Roman" w:hAnsi="Times New Roman" w:cs="Times New Roman"/>
          <w:sz w:val="24"/>
          <w:szCs w:val="24"/>
          <w:shd w:val="clear" w:color="auto" w:fill="FFFFFF"/>
        </w:rPr>
        <w:t xml:space="preserve">                                                                                         </w:t>
      </w:r>
    </w:p>
    <w:p w14:paraId="60433A72" w14:textId="77777777" w:rsidR="00C90503" w:rsidRPr="005E0043" w:rsidRDefault="00C90503" w:rsidP="00C90503">
      <w:pPr>
        <w:spacing w:line="240" w:lineRule="auto"/>
        <w:ind w:left="60"/>
        <w:jc w:val="both"/>
        <w:rPr>
          <w:rFonts w:ascii="Times New Roman" w:hAnsi="Times New Roman" w:cs="Times New Roman"/>
          <w:sz w:val="24"/>
          <w:szCs w:val="24"/>
          <w:shd w:val="clear" w:color="auto" w:fill="FFFFFF"/>
        </w:rPr>
      </w:pPr>
      <w:r w:rsidRPr="005E0043">
        <w:rPr>
          <w:rFonts w:ascii="Times New Roman" w:hAnsi="Times New Roman" w:cs="Times New Roman"/>
          <w:sz w:val="24"/>
          <w:szCs w:val="24"/>
          <w:shd w:val="clear" w:color="auto" w:fill="FFFFFF"/>
        </w:rPr>
        <w:t>где ɛ - диэлектрическая проницаемость, которая определяется следующим образом:</w:t>
      </w:r>
    </w:p>
    <w:p w14:paraId="0E26188F" w14:textId="77777777" w:rsidR="00C90503" w:rsidRPr="005E0043" w:rsidRDefault="00C90503" w:rsidP="00C90503">
      <w:pPr>
        <w:spacing w:line="240" w:lineRule="auto"/>
        <w:ind w:left="60"/>
        <w:jc w:val="both"/>
        <w:rPr>
          <w:rFonts w:ascii="Times New Roman" w:hAnsi="Times New Roman" w:cs="Times New Roman"/>
          <w:sz w:val="24"/>
          <w:szCs w:val="24"/>
          <w:shd w:val="clear" w:color="auto" w:fill="FFFFFF"/>
        </w:rPr>
      </w:pPr>
      <m:oMathPara>
        <m:oMathParaPr>
          <m:jc m:val="left"/>
        </m:oMathParaPr>
        <m:oMath>
          <m:r>
            <m:rPr>
              <m:sty m:val="p"/>
            </m:rPr>
            <w:rPr>
              <w:rFonts w:ascii="Cambria Math" w:hAnsi="Cambria Math" w:cs="Times New Roman"/>
              <w:sz w:val="24"/>
              <w:szCs w:val="24"/>
              <w:shd w:val="clear" w:color="auto" w:fill="FFFFFF"/>
              <w:lang w:val="el-GR"/>
            </w:rPr>
            <m:t>ε</m:t>
          </m:r>
          <m:r>
            <m:rPr>
              <m:sty m:val="p"/>
            </m:rPr>
            <w:rPr>
              <w:rFonts w:ascii="Cambria Math" w:hAnsi="Cambria Math" w:cs="Times New Roman"/>
              <w:sz w:val="24"/>
              <w:szCs w:val="24"/>
              <w:shd w:val="clear" w:color="auto" w:fill="FFFFFF"/>
              <w:lang w:val="en-US"/>
            </w:rPr>
            <m:t>=1-</m:t>
          </m:r>
          <m:r>
            <m:rPr>
              <m:sty m:val="p"/>
            </m:rPr>
            <w:rPr>
              <w:rFonts w:ascii="Cambria Math" w:hAnsi="Cambria Math" w:cs="Times New Roman"/>
              <w:sz w:val="24"/>
              <w:szCs w:val="24"/>
              <w:shd w:val="clear" w:color="auto" w:fill="FFFFFF"/>
              <w:lang w:val="el-GR"/>
            </w:rPr>
            <m:t>δ</m:t>
          </m:r>
          <m:r>
            <m:rPr>
              <m:sty m:val="p"/>
            </m:rPr>
            <w:rPr>
              <w:rFonts w:ascii="Cambria Math" w:hAnsi="Cambria Math" w:cs="Times New Roman"/>
              <w:sz w:val="24"/>
              <w:szCs w:val="24"/>
              <w:shd w:val="clear" w:color="auto" w:fill="FFFFFF"/>
              <w:lang w:val="en-US"/>
            </w:rPr>
            <m:t>+i</m:t>
          </m:r>
          <m:r>
            <m:rPr>
              <m:sty m:val="p"/>
            </m:rPr>
            <w:rPr>
              <w:rFonts w:ascii="Cambria Math" w:hAnsi="Cambria Math" w:cs="Times New Roman"/>
              <w:sz w:val="24"/>
              <w:szCs w:val="24"/>
              <w:shd w:val="clear" w:color="auto" w:fill="FFFFFF"/>
              <w:lang w:val="el-GR"/>
            </w:rPr>
            <m:t>γ</m:t>
          </m:r>
        </m:oMath>
      </m:oMathPara>
    </w:p>
    <w:p w14:paraId="6688E410" w14:textId="77777777" w:rsidR="00C90503" w:rsidRPr="005E0043" w:rsidRDefault="00C90503" w:rsidP="00C90503">
      <w:pPr>
        <w:spacing w:line="240" w:lineRule="auto"/>
        <w:ind w:left="60"/>
        <w:jc w:val="both"/>
        <w:rPr>
          <w:rFonts w:ascii="Times New Roman" w:eastAsiaTheme="minorEastAsia" w:hAnsi="Times New Roman" w:cs="Times New Roman"/>
          <w:iCs/>
          <w:sz w:val="24"/>
          <w:szCs w:val="24"/>
          <w:shd w:val="clear" w:color="auto" w:fill="FFFFFF"/>
          <w:lang w:val="el-GR"/>
        </w:rPr>
      </w:pPr>
      <m:oMathPara>
        <m:oMathParaPr>
          <m:jc m:val="left"/>
        </m:oMathParaPr>
        <m:oMath>
          <m:r>
            <m:rPr>
              <m:sty m:val="p"/>
            </m:rPr>
            <w:rPr>
              <w:rFonts w:ascii="Cambria Math" w:hAnsi="Cambria Math" w:cs="Times New Roman"/>
              <w:sz w:val="24"/>
              <w:szCs w:val="24"/>
              <w:shd w:val="clear" w:color="auto" w:fill="FFFFFF"/>
              <w:lang w:val="el-GR"/>
            </w:rPr>
            <m:t>δ</m:t>
          </m:r>
          <m:r>
            <m:rPr>
              <m:sty m:val="p"/>
            </m:rPr>
            <w:rPr>
              <w:rFonts w:ascii="Cambria Math" w:hAnsi="Cambria Math" w:cs="Times New Roman"/>
              <w:sz w:val="24"/>
              <w:szCs w:val="24"/>
              <w:shd w:val="clear" w:color="auto" w:fill="FFFFFF"/>
            </w:rPr>
            <m:t>=</m:t>
          </m:r>
          <m:r>
            <m:rPr>
              <m:nor/>
            </m:rPr>
            <w:rPr>
              <w:rFonts w:ascii="Times New Roman" w:hAnsi="Times New Roman" w:cs="Times New Roman"/>
              <w:sz w:val="24"/>
              <w:szCs w:val="24"/>
              <w:shd w:val="clear" w:color="auto" w:fill="FFFFFF"/>
              <w:lang w:val="el-GR"/>
            </w:rPr>
            <m:t>0.54*</m:t>
          </m:r>
          <m:sSup>
            <m:sSupPr>
              <m:ctrlPr>
                <w:rPr>
                  <w:rFonts w:ascii="Cambria Math" w:hAnsi="Cambria Math" w:cs="Times New Roman"/>
                  <w:iCs/>
                  <w:sz w:val="24"/>
                  <w:szCs w:val="24"/>
                  <w:shd w:val="clear" w:color="auto" w:fill="FFFFFF"/>
                  <w:lang w:val="el-GR"/>
                </w:rPr>
              </m:ctrlPr>
            </m:sSupPr>
            <m:e>
              <m:r>
                <m:rPr>
                  <m:sty m:val="p"/>
                </m:rPr>
                <w:rPr>
                  <w:rFonts w:ascii="Cambria Math" w:hAnsi="Cambria Math" w:cs="Times New Roman"/>
                  <w:sz w:val="24"/>
                  <w:szCs w:val="24"/>
                  <w:shd w:val="clear" w:color="auto" w:fill="FFFFFF"/>
                </w:rPr>
                <m:t>10</m:t>
              </m:r>
            </m:e>
            <m:sup>
              <m:r>
                <m:rPr>
                  <m:sty m:val="p"/>
                </m:rPr>
                <w:rPr>
                  <w:rFonts w:ascii="Cambria Math" w:hAnsi="Cambria Math" w:cs="Times New Roman"/>
                  <w:sz w:val="24"/>
                  <w:szCs w:val="24"/>
                  <w:shd w:val="clear" w:color="auto" w:fill="FFFFFF"/>
                </w:rPr>
                <m:t>-5</m:t>
              </m:r>
            </m:sup>
          </m:sSup>
          <m:f>
            <m:fPr>
              <m:ctrlPr>
                <w:rPr>
                  <w:rFonts w:ascii="Cambria Math" w:hAnsi="Cambria Math" w:cs="Times New Roman"/>
                  <w:iCs/>
                  <w:sz w:val="24"/>
                  <w:szCs w:val="24"/>
                  <w:shd w:val="clear" w:color="auto" w:fill="FFFFFF"/>
                  <w:lang w:val="el-GR"/>
                </w:rPr>
              </m:ctrlPr>
            </m:fPr>
            <m:num>
              <m:r>
                <m:rPr>
                  <m:sty m:val="p"/>
                </m:rPr>
                <w:rPr>
                  <w:rFonts w:ascii="Cambria Math" w:hAnsi="Cambria Math" w:cs="Times New Roman"/>
                  <w:sz w:val="24"/>
                  <w:szCs w:val="24"/>
                  <w:shd w:val="clear" w:color="auto" w:fill="FFFFFF"/>
                  <w:lang w:val="el-GR"/>
                </w:rPr>
                <m:t>ρ</m:t>
              </m:r>
            </m:num>
            <m:den>
              <m:r>
                <m:rPr>
                  <m:sty m:val="p"/>
                </m:rPr>
                <w:rPr>
                  <w:rFonts w:ascii="Cambria Math" w:hAnsi="Cambria Math" w:cs="Times New Roman"/>
                  <w:sz w:val="24"/>
                  <w:szCs w:val="24"/>
                  <w:shd w:val="clear" w:color="auto" w:fill="FFFFFF"/>
                  <w:lang w:val="en-US"/>
                </w:rPr>
                <m:t>M</m:t>
              </m:r>
            </m:den>
          </m:f>
          <m:sSup>
            <m:sSupPr>
              <m:ctrlPr>
                <w:rPr>
                  <w:rFonts w:ascii="Cambria Math" w:hAnsi="Cambria Math" w:cs="Times New Roman"/>
                  <w:iCs/>
                  <w:sz w:val="24"/>
                  <w:szCs w:val="24"/>
                  <w:shd w:val="clear" w:color="auto" w:fill="FFFFFF"/>
                  <w:lang w:val="el-GR"/>
                </w:rPr>
              </m:ctrlPr>
            </m:sSupPr>
            <m:e>
              <m:r>
                <m:rPr>
                  <m:sty m:val="p"/>
                </m:rPr>
                <w:rPr>
                  <w:rFonts w:ascii="Cambria Math" w:hAnsi="Cambria Math" w:cs="Times New Roman"/>
                  <w:sz w:val="24"/>
                  <w:szCs w:val="24"/>
                  <w:shd w:val="clear" w:color="auto" w:fill="FFFFFF"/>
                  <w:lang w:val="el-GR"/>
                </w:rPr>
                <m:t>λ</m:t>
              </m:r>
            </m:e>
            <m:sup>
              <m:r>
                <m:rPr>
                  <m:sty m:val="p"/>
                </m:rPr>
                <w:rPr>
                  <w:rFonts w:ascii="Cambria Math" w:hAnsi="Cambria Math" w:cs="Times New Roman"/>
                  <w:sz w:val="24"/>
                  <w:szCs w:val="24"/>
                  <w:shd w:val="clear" w:color="auto" w:fill="FFFFFF"/>
                </w:rPr>
                <m:t>2</m:t>
              </m:r>
            </m:sup>
          </m:sSup>
          <m:sSub>
            <m:sSubPr>
              <m:ctrlPr>
                <w:rPr>
                  <w:rFonts w:ascii="Cambria Math" w:hAnsi="Cambria Math" w:cs="Times New Roman"/>
                  <w:iCs/>
                  <w:sz w:val="24"/>
                  <w:szCs w:val="24"/>
                  <w:shd w:val="clear" w:color="auto" w:fill="FFFFFF"/>
                  <w:lang w:val="el-GR"/>
                </w:rPr>
              </m:ctrlPr>
            </m:sSubPr>
            <m:e>
              <m:r>
                <m:rPr>
                  <m:sty m:val="p"/>
                </m:rPr>
                <w:rPr>
                  <w:rFonts w:ascii="Cambria Math" w:hAnsi="Cambria Math" w:cs="Times New Roman"/>
                  <w:sz w:val="24"/>
                  <w:szCs w:val="24"/>
                  <w:shd w:val="clear" w:color="auto" w:fill="FFFFFF"/>
                  <w:lang w:val="en-US"/>
                </w:rPr>
                <m:t>f</m:t>
              </m:r>
            </m:e>
            <m:sub>
              <m:r>
                <m:rPr>
                  <m:sty m:val="p"/>
                </m:rPr>
                <w:rPr>
                  <w:rFonts w:ascii="Cambria Math" w:hAnsi="Cambria Math" w:cs="Times New Roman"/>
                  <w:sz w:val="24"/>
                  <w:szCs w:val="24"/>
                  <w:shd w:val="clear" w:color="auto" w:fill="FFFFFF"/>
                </w:rPr>
                <m:t>1</m:t>
              </m:r>
            </m:sub>
          </m:sSub>
        </m:oMath>
      </m:oMathPara>
    </w:p>
    <w:p w14:paraId="2CA229E8" w14:textId="77777777" w:rsidR="00C90503" w:rsidRPr="005E0043" w:rsidRDefault="00C90503" w:rsidP="00C90503">
      <w:pPr>
        <w:spacing w:line="240" w:lineRule="auto"/>
        <w:ind w:left="60"/>
        <w:jc w:val="both"/>
        <w:rPr>
          <w:rFonts w:ascii="Times New Roman" w:eastAsiaTheme="minorEastAsia" w:hAnsi="Times New Roman" w:cs="Times New Roman"/>
          <w:iCs/>
          <w:sz w:val="24"/>
          <w:szCs w:val="24"/>
          <w:shd w:val="clear" w:color="auto" w:fill="FFFFFF"/>
        </w:rPr>
      </w:pPr>
      <m:oMathPara>
        <m:oMathParaPr>
          <m:jc m:val="left"/>
        </m:oMathParaPr>
        <m:oMath>
          <m:r>
            <m:rPr>
              <m:sty m:val="p"/>
            </m:rPr>
            <w:rPr>
              <w:rFonts w:ascii="Cambria Math" w:hAnsi="Cambria Math" w:cs="Times New Roman"/>
              <w:sz w:val="24"/>
              <w:szCs w:val="24"/>
              <w:shd w:val="clear" w:color="auto" w:fill="FFFFFF"/>
              <w:lang w:val="el-GR"/>
            </w:rPr>
            <w:lastRenderedPageBreak/>
            <m:t>γ</m:t>
          </m:r>
          <m:r>
            <m:rPr>
              <m:sty m:val="p"/>
            </m:rPr>
            <w:rPr>
              <w:rFonts w:ascii="Cambria Math" w:hAnsi="Cambria Math" w:cs="Times New Roman"/>
              <w:sz w:val="24"/>
              <w:szCs w:val="24"/>
              <w:shd w:val="clear" w:color="auto" w:fill="FFFFFF"/>
            </w:rPr>
            <m:t>=</m:t>
          </m:r>
          <m:r>
            <m:rPr>
              <m:nor/>
            </m:rPr>
            <w:rPr>
              <w:rFonts w:ascii="Times New Roman" w:hAnsi="Times New Roman" w:cs="Times New Roman"/>
              <w:sz w:val="24"/>
              <w:szCs w:val="24"/>
              <w:shd w:val="clear" w:color="auto" w:fill="FFFFFF"/>
              <w:lang w:val="el-GR"/>
            </w:rPr>
            <m:t>0.54*</m:t>
          </m:r>
          <m:sSup>
            <m:sSupPr>
              <m:ctrlPr>
                <w:rPr>
                  <w:rFonts w:ascii="Cambria Math" w:hAnsi="Cambria Math" w:cs="Times New Roman"/>
                  <w:iCs/>
                  <w:sz w:val="24"/>
                  <w:szCs w:val="24"/>
                  <w:shd w:val="clear" w:color="auto" w:fill="FFFFFF"/>
                  <w:lang w:val="el-GR"/>
                </w:rPr>
              </m:ctrlPr>
            </m:sSupPr>
            <m:e>
              <m:r>
                <m:rPr>
                  <m:sty m:val="p"/>
                </m:rPr>
                <w:rPr>
                  <w:rFonts w:ascii="Cambria Math" w:hAnsi="Cambria Math" w:cs="Times New Roman"/>
                  <w:sz w:val="24"/>
                  <w:szCs w:val="24"/>
                  <w:shd w:val="clear" w:color="auto" w:fill="FFFFFF"/>
                </w:rPr>
                <m:t>10</m:t>
              </m:r>
            </m:e>
            <m:sup>
              <m:r>
                <m:rPr>
                  <m:sty m:val="p"/>
                </m:rPr>
                <w:rPr>
                  <w:rFonts w:ascii="Cambria Math" w:hAnsi="Cambria Math" w:cs="Times New Roman"/>
                  <w:sz w:val="24"/>
                  <w:szCs w:val="24"/>
                  <w:shd w:val="clear" w:color="auto" w:fill="FFFFFF"/>
                </w:rPr>
                <m:t>-5</m:t>
              </m:r>
            </m:sup>
          </m:sSup>
          <m:f>
            <m:fPr>
              <m:ctrlPr>
                <w:rPr>
                  <w:rFonts w:ascii="Cambria Math" w:hAnsi="Cambria Math" w:cs="Times New Roman"/>
                  <w:iCs/>
                  <w:sz w:val="24"/>
                  <w:szCs w:val="24"/>
                  <w:shd w:val="clear" w:color="auto" w:fill="FFFFFF"/>
                  <w:lang w:val="el-GR"/>
                </w:rPr>
              </m:ctrlPr>
            </m:fPr>
            <m:num>
              <m:r>
                <m:rPr>
                  <m:sty m:val="p"/>
                </m:rPr>
                <w:rPr>
                  <w:rFonts w:ascii="Cambria Math" w:hAnsi="Cambria Math" w:cs="Times New Roman"/>
                  <w:sz w:val="24"/>
                  <w:szCs w:val="24"/>
                  <w:shd w:val="clear" w:color="auto" w:fill="FFFFFF"/>
                  <w:lang w:val="el-GR"/>
                </w:rPr>
                <m:t>ρ</m:t>
              </m:r>
            </m:num>
            <m:den>
              <m:r>
                <m:rPr>
                  <m:sty m:val="p"/>
                </m:rPr>
                <w:rPr>
                  <w:rFonts w:ascii="Cambria Math" w:hAnsi="Cambria Math" w:cs="Times New Roman"/>
                  <w:sz w:val="24"/>
                  <w:szCs w:val="24"/>
                  <w:shd w:val="clear" w:color="auto" w:fill="FFFFFF"/>
                  <w:lang w:val="en-US"/>
                </w:rPr>
                <m:t>M</m:t>
              </m:r>
            </m:den>
          </m:f>
          <m:sSup>
            <m:sSupPr>
              <m:ctrlPr>
                <w:rPr>
                  <w:rFonts w:ascii="Cambria Math" w:hAnsi="Cambria Math" w:cs="Times New Roman"/>
                  <w:iCs/>
                  <w:sz w:val="24"/>
                  <w:szCs w:val="24"/>
                  <w:shd w:val="clear" w:color="auto" w:fill="FFFFFF"/>
                  <w:lang w:val="el-GR"/>
                </w:rPr>
              </m:ctrlPr>
            </m:sSupPr>
            <m:e>
              <m:r>
                <m:rPr>
                  <m:sty m:val="p"/>
                </m:rPr>
                <w:rPr>
                  <w:rFonts w:ascii="Cambria Math" w:hAnsi="Cambria Math" w:cs="Times New Roman"/>
                  <w:sz w:val="24"/>
                  <w:szCs w:val="24"/>
                  <w:shd w:val="clear" w:color="auto" w:fill="FFFFFF"/>
                  <w:lang w:val="el-GR"/>
                </w:rPr>
                <m:t>λ</m:t>
              </m:r>
            </m:e>
            <m:sup>
              <m:r>
                <m:rPr>
                  <m:sty m:val="p"/>
                </m:rPr>
                <w:rPr>
                  <w:rFonts w:ascii="Cambria Math" w:hAnsi="Cambria Math" w:cs="Times New Roman"/>
                  <w:sz w:val="24"/>
                  <w:szCs w:val="24"/>
                  <w:shd w:val="clear" w:color="auto" w:fill="FFFFFF"/>
                </w:rPr>
                <m:t>2</m:t>
              </m:r>
            </m:sup>
          </m:sSup>
          <m:sSub>
            <m:sSubPr>
              <m:ctrlPr>
                <w:rPr>
                  <w:rFonts w:ascii="Cambria Math" w:hAnsi="Cambria Math" w:cs="Times New Roman"/>
                  <w:iCs/>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f</m:t>
              </m:r>
            </m:e>
            <m:sub>
              <m:r>
                <m:rPr>
                  <m:sty m:val="p"/>
                </m:rPr>
                <w:rPr>
                  <w:rFonts w:ascii="Cambria Math" w:hAnsi="Cambria Math" w:cs="Times New Roman"/>
                  <w:sz w:val="24"/>
                  <w:szCs w:val="24"/>
                  <w:shd w:val="clear" w:color="auto" w:fill="FFFFFF"/>
                </w:rPr>
                <m:t>2</m:t>
              </m:r>
            </m:sub>
          </m:sSub>
        </m:oMath>
      </m:oMathPara>
    </w:p>
    <w:p w14:paraId="642E78EE" w14:textId="77777777" w:rsidR="00C90503" w:rsidRPr="005E0043" w:rsidRDefault="00C90503" w:rsidP="00C90503">
      <w:pPr>
        <w:spacing w:line="240" w:lineRule="auto"/>
        <w:ind w:left="60"/>
        <w:jc w:val="both"/>
        <w:rPr>
          <w:rFonts w:ascii="Times New Roman" w:hAnsi="Times New Roman" w:cs="Times New Roman"/>
          <w:sz w:val="24"/>
          <w:szCs w:val="24"/>
          <w:shd w:val="clear" w:color="auto" w:fill="FFFFFF"/>
        </w:rPr>
      </w:pPr>
      <w:r w:rsidRPr="005E0043">
        <w:rPr>
          <w:rFonts w:ascii="Times New Roman" w:hAnsi="Times New Roman" w:cs="Times New Roman"/>
          <w:sz w:val="24"/>
          <w:szCs w:val="24"/>
          <w:shd w:val="clear" w:color="auto" w:fill="FFFFFF"/>
          <w:lang w:val="el-GR"/>
        </w:rPr>
        <w:t>δ</w:t>
      </w:r>
      <w:r w:rsidRPr="005E0043">
        <w:rPr>
          <w:rFonts w:ascii="Times New Roman" w:hAnsi="Times New Roman" w:cs="Times New Roman"/>
          <w:sz w:val="24"/>
          <w:szCs w:val="24"/>
          <w:shd w:val="clear" w:color="auto" w:fill="FFFFFF"/>
        </w:rPr>
        <w:t>,</w:t>
      </w:r>
      <w:r w:rsidRPr="005E0043">
        <w:rPr>
          <w:rFonts w:ascii="Times New Roman" w:hAnsi="Times New Roman" w:cs="Times New Roman"/>
          <w:sz w:val="24"/>
          <w:szCs w:val="24"/>
          <w:shd w:val="clear" w:color="auto" w:fill="FFFFFF"/>
          <w:lang w:val="el-GR"/>
        </w:rPr>
        <w:t>γ</w:t>
      </w:r>
      <w:r w:rsidRPr="005E0043">
        <w:rPr>
          <w:rFonts w:ascii="Times New Roman" w:hAnsi="Times New Roman" w:cs="Times New Roman"/>
          <w:sz w:val="24"/>
          <w:szCs w:val="24"/>
          <w:shd w:val="clear" w:color="auto" w:fill="FFFFFF"/>
        </w:rPr>
        <w:t xml:space="preserve"> – коэффициенты</w:t>
      </w:r>
    </w:p>
    <w:p w14:paraId="65E21F85" w14:textId="77777777" w:rsidR="00C90503" w:rsidRPr="005E0043" w:rsidRDefault="00C90503" w:rsidP="00C90503">
      <w:pPr>
        <w:spacing w:line="240" w:lineRule="auto"/>
        <w:ind w:left="60"/>
        <w:jc w:val="both"/>
        <w:rPr>
          <w:rFonts w:ascii="Times New Roman" w:hAnsi="Times New Roman" w:cs="Times New Roman"/>
          <w:sz w:val="24"/>
          <w:szCs w:val="24"/>
          <w:shd w:val="clear" w:color="auto" w:fill="FFFFFF"/>
        </w:rPr>
      </w:pPr>
      <w:r w:rsidRPr="005E0043">
        <w:rPr>
          <w:rFonts w:ascii="Times New Roman" w:hAnsi="Times New Roman" w:cs="Times New Roman"/>
          <w:sz w:val="24"/>
          <w:szCs w:val="24"/>
          <w:shd w:val="clear" w:color="auto" w:fill="FFFFFF"/>
          <w:lang w:val="el-GR"/>
        </w:rPr>
        <w:t>ρ</w:t>
      </w:r>
      <w:r w:rsidRPr="005E0043">
        <w:rPr>
          <w:rFonts w:ascii="Times New Roman" w:hAnsi="Times New Roman" w:cs="Times New Roman"/>
          <w:sz w:val="24"/>
          <w:szCs w:val="24"/>
          <w:shd w:val="clear" w:color="auto" w:fill="FFFFFF"/>
        </w:rPr>
        <w:t xml:space="preserve"> – плотность вещества</w:t>
      </w:r>
    </w:p>
    <w:p w14:paraId="2EE02216" w14:textId="77777777" w:rsidR="00C90503" w:rsidRPr="005E0043" w:rsidRDefault="00C90503" w:rsidP="00C90503">
      <w:pPr>
        <w:spacing w:line="240" w:lineRule="auto"/>
        <w:ind w:left="60"/>
        <w:jc w:val="both"/>
        <w:rPr>
          <w:rFonts w:ascii="Times New Roman" w:hAnsi="Times New Roman" w:cs="Times New Roman"/>
          <w:sz w:val="24"/>
          <w:szCs w:val="24"/>
          <w:shd w:val="clear" w:color="auto" w:fill="FFFFFF"/>
        </w:rPr>
      </w:pPr>
      <w:r w:rsidRPr="005E0043">
        <w:rPr>
          <w:rFonts w:ascii="Times New Roman" w:hAnsi="Times New Roman" w:cs="Times New Roman"/>
          <w:sz w:val="24"/>
          <w:szCs w:val="24"/>
          <w:shd w:val="clear" w:color="auto" w:fill="FFFFFF"/>
        </w:rPr>
        <w:t>М – молярная масса вещества</w:t>
      </w:r>
    </w:p>
    <w:p w14:paraId="678867A1" w14:textId="77777777" w:rsidR="00C90503" w:rsidRPr="005E0043" w:rsidRDefault="00C90503" w:rsidP="00C90503">
      <w:pPr>
        <w:spacing w:line="240" w:lineRule="auto"/>
        <w:ind w:left="60"/>
        <w:jc w:val="both"/>
        <w:rPr>
          <w:rFonts w:ascii="Times New Roman" w:eastAsia="Times New Roman" w:hAnsi="Times New Roman" w:cs="Times New Roman"/>
          <w:sz w:val="24"/>
          <w:szCs w:val="24"/>
          <w:lang w:eastAsia="ru-RU"/>
        </w:rPr>
      </w:pPr>
      <w:r w:rsidRPr="005E0043">
        <w:rPr>
          <w:rFonts w:ascii="Times New Roman" w:hAnsi="Times New Roman" w:cs="Times New Roman"/>
          <w:sz w:val="24"/>
          <w:szCs w:val="24"/>
          <w:shd w:val="clear" w:color="auto" w:fill="FFFFFF"/>
          <w:lang w:val="en-US"/>
        </w:rPr>
        <w:t>f</w:t>
      </w:r>
      <w:r w:rsidRPr="005E0043">
        <w:rPr>
          <w:rFonts w:ascii="Times New Roman" w:hAnsi="Times New Roman" w:cs="Times New Roman"/>
          <w:sz w:val="24"/>
          <w:szCs w:val="24"/>
          <w:shd w:val="clear" w:color="auto" w:fill="FFFFFF"/>
          <w:vertAlign w:val="subscript"/>
        </w:rPr>
        <w:t>1, 2</w:t>
      </w:r>
      <w:r w:rsidRPr="005E0043">
        <w:rPr>
          <w:rFonts w:ascii="Times New Roman" w:hAnsi="Times New Roman" w:cs="Times New Roman"/>
          <w:sz w:val="24"/>
          <w:szCs w:val="24"/>
          <w:shd w:val="clear" w:color="auto" w:fill="FFFFFF"/>
        </w:rPr>
        <w:t xml:space="preserve"> - </w:t>
      </w:r>
      <w:r w:rsidRPr="005E0043">
        <w:rPr>
          <w:rFonts w:ascii="Times New Roman" w:hAnsi="Times New Roman" w:cs="Times New Roman"/>
          <w:sz w:val="24"/>
          <w:szCs w:val="24"/>
        </w:rPr>
        <w:t>атомные факторы рассеяния.</w:t>
      </w:r>
    </w:p>
    <w:p w14:paraId="4C74916D" w14:textId="77777777" w:rsidR="00C90503" w:rsidRPr="005E0043" w:rsidRDefault="00C90503" w:rsidP="00C90503">
      <w:pPr>
        <w:jc w:val="center"/>
        <w:rPr>
          <w:rFonts w:ascii="Times New Roman" w:hAnsi="Times New Roman" w:cs="Times New Roman"/>
          <w:sz w:val="24"/>
          <w:szCs w:val="24"/>
        </w:rPr>
      </w:pPr>
    </w:p>
    <w:p w14:paraId="2EFBF16B" w14:textId="77777777" w:rsidR="00C90503" w:rsidRPr="005E0043" w:rsidRDefault="003B6EB0" w:rsidP="00C90503">
      <w:pPr>
        <w:spacing w:after="0" w:line="360" w:lineRule="auto"/>
        <w:ind w:firstLine="709"/>
        <w:contextualSpacing/>
        <w:jc w:val="both"/>
        <w:rPr>
          <w:rFonts w:ascii="Times New Roman" w:eastAsiaTheme="minorEastAsia" w:hAnsi="Times New Roman" w:cs="Times New Roman"/>
          <w:sz w:val="24"/>
          <w:szCs w:val="24"/>
        </w:rPr>
      </w:pPr>
      <w:r w:rsidRPr="005E0043">
        <w:rPr>
          <w:rFonts w:ascii="Times New Roman" w:hAnsi="Times New Roman" w:cs="Times New Roman"/>
          <w:sz w:val="24"/>
          <w:szCs w:val="24"/>
        </w:rPr>
        <w:t>Простейшее</w:t>
      </w:r>
      <w:r w:rsidR="00C90503" w:rsidRPr="005E0043">
        <w:rPr>
          <w:rFonts w:ascii="Times New Roman" w:hAnsi="Times New Roman" w:cs="Times New Roman"/>
          <w:sz w:val="24"/>
          <w:szCs w:val="24"/>
        </w:rPr>
        <w:t xml:space="preserve"> многослойное зеркало состоит из подложки S, на которую нанесены чередующиеся слои двух веществ h и </w:t>
      </w:r>
      <w:r w:rsidR="00C90503" w:rsidRPr="005E0043">
        <w:rPr>
          <w:rFonts w:ascii="Times New Roman" w:hAnsi="Times New Roman" w:cs="Times New Roman"/>
          <w:sz w:val="24"/>
          <w:szCs w:val="24"/>
          <w:lang w:val="en-US"/>
        </w:rPr>
        <w:t>l</w:t>
      </w:r>
      <w:r w:rsidR="00C90503" w:rsidRPr="005E0043">
        <w:rPr>
          <w:rFonts w:ascii="Times New Roman" w:hAnsi="Times New Roman" w:cs="Times New Roman"/>
          <w:sz w:val="24"/>
          <w:szCs w:val="24"/>
        </w:rPr>
        <w:t xml:space="preserve"> с большой и малой атомной массой, соответственно, с показателями преломления </w:t>
      </w:r>
      <w:proofErr w:type="spellStart"/>
      <w:r w:rsidR="00C90503" w:rsidRPr="005E0043">
        <w:rPr>
          <w:rFonts w:ascii="Times New Roman" w:hAnsi="Times New Roman" w:cs="Times New Roman"/>
          <w:sz w:val="24"/>
          <w:szCs w:val="24"/>
        </w:rPr>
        <w:t>n</w:t>
      </w:r>
      <w:r w:rsidR="00C90503" w:rsidRPr="005E0043">
        <w:rPr>
          <w:rFonts w:ascii="Times New Roman" w:hAnsi="Times New Roman" w:cs="Times New Roman"/>
          <w:sz w:val="24"/>
          <w:szCs w:val="24"/>
          <w:vertAlign w:val="subscript"/>
        </w:rPr>
        <w:t>h</w:t>
      </w:r>
      <w:proofErr w:type="spellEnd"/>
      <w:r w:rsidR="00C90503" w:rsidRPr="005E0043">
        <w:rPr>
          <w:rFonts w:ascii="Times New Roman" w:hAnsi="Times New Roman" w:cs="Times New Roman"/>
          <w:sz w:val="24"/>
          <w:szCs w:val="24"/>
        </w:rPr>
        <w:t xml:space="preserve"> и n</w:t>
      </w:r>
      <w:r w:rsidR="00C90503" w:rsidRPr="005E0043">
        <w:rPr>
          <w:rFonts w:ascii="Times New Roman" w:hAnsi="Times New Roman" w:cs="Times New Roman"/>
          <w:sz w:val="24"/>
          <w:szCs w:val="24"/>
          <w:vertAlign w:val="subscript"/>
        </w:rPr>
        <w:t>1</w:t>
      </w:r>
      <w:r w:rsidR="00C90503" w:rsidRPr="005E0043">
        <w:rPr>
          <w:rFonts w:ascii="Times New Roman" w:hAnsi="Times New Roman" w:cs="Times New Roman"/>
          <w:sz w:val="24"/>
          <w:szCs w:val="24"/>
        </w:rPr>
        <w:t>, толщины</w:t>
      </w:r>
      <w:r w:rsidRPr="005E0043">
        <w:rPr>
          <w:rFonts w:ascii="Times New Roman" w:hAnsi="Times New Roman" w:cs="Times New Roman"/>
          <w:sz w:val="24"/>
          <w:szCs w:val="24"/>
        </w:rPr>
        <w:tab/>
      </w:r>
      <w:r w:rsidR="00C90503" w:rsidRPr="005E0043">
        <w:rPr>
          <w:rFonts w:ascii="Times New Roman" w:hAnsi="Times New Roman" w:cs="Times New Roman"/>
          <w:sz w:val="24"/>
          <w:szCs w:val="24"/>
        </w:rPr>
        <w:t xml:space="preserve"> слоев равны </w:t>
      </w:r>
      <m:oMath>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h</m:t>
            </m:r>
          </m:sup>
        </m:sSup>
      </m:oMath>
      <w:r w:rsidR="00C90503" w:rsidRPr="005E0043">
        <w:rPr>
          <w:rFonts w:ascii="Times New Roman" w:hAnsi="Times New Roman" w:cs="Times New Roman"/>
          <w:sz w:val="24"/>
          <w:szCs w:val="24"/>
        </w:rPr>
        <w:t xml:space="preserve">  и </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1</m:t>
            </m:r>
          </m:sup>
        </m:sSup>
      </m:oMath>
      <w:r w:rsidR="00C90503" w:rsidRPr="005E0043">
        <w:rPr>
          <w:rFonts w:ascii="Times New Roman" w:hAnsi="Times New Roman" w:cs="Times New Roman"/>
          <w:sz w:val="24"/>
          <w:szCs w:val="24"/>
        </w:rPr>
        <w:t xml:space="preserve">, соответственно, период структуры равен </w:t>
      </w:r>
      <m:oMath>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h</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1</m:t>
            </m:r>
          </m:sup>
        </m:sSup>
      </m:oMath>
      <w:r w:rsidR="00C90503" w:rsidRPr="005E0043">
        <w:rPr>
          <w:rFonts w:ascii="Times New Roman" w:eastAsiaTheme="minorEastAsia" w:hAnsi="Times New Roman" w:cs="Times New Roman"/>
          <w:sz w:val="24"/>
          <w:szCs w:val="24"/>
        </w:rPr>
        <w:t xml:space="preserve">. Если структура состоит из </w:t>
      </w:r>
      <w:r w:rsidR="00C90503" w:rsidRPr="005E0043">
        <w:rPr>
          <w:rFonts w:ascii="Times New Roman" w:eastAsiaTheme="minorEastAsia" w:hAnsi="Times New Roman" w:cs="Times New Roman"/>
          <w:sz w:val="24"/>
          <w:szCs w:val="24"/>
          <w:lang w:val="en-US"/>
        </w:rPr>
        <w:t>L</w:t>
      </w:r>
      <w:r w:rsidR="00C90503" w:rsidRPr="005E0043">
        <w:rPr>
          <w:rFonts w:ascii="Times New Roman" w:eastAsiaTheme="minorEastAsia" w:hAnsi="Times New Roman" w:cs="Times New Roman"/>
          <w:sz w:val="24"/>
          <w:szCs w:val="24"/>
        </w:rPr>
        <w:t xml:space="preserve"> пар слоев, то с учетом вакуума и подложки полное число рассматриваемых слоев составляет 2</w:t>
      </w:r>
      <w:r w:rsidR="00C90503" w:rsidRPr="005E0043">
        <w:rPr>
          <w:rFonts w:ascii="Times New Roman" w:eastAsiaTheme="minorEastAsia" w:hAnsi="Times New Roman" w:cs="Times New Roman"/>
          <w:sz w:val="24"/>
          <w:szCs w:val="24"/>
          <w:lang w:val="en-US"/>
        </w:rPr>
        <w:t>L</w:t>
      </w:r>
      <w:r w:rsidR="00C90503" w:rsidRPr="005E0043">
        <w:rPr>
          <w:rFonts w:ascii="Times New Roman" w:eastAsiaTheme="minorEastAsia" w:hAnsi="Times New Roman" w:cs="Times New Roman"/>
          <w:sz w:val="24"/>
          <w:szCs w:val="24"/>
        </w:rPr>
        <w:t>+2</w:t>
      </w:r>
    </w:p>
    <w:p w14:paraId="12696227" w14:textId="77777777" w:rsidR="00C90503" w:rsidRPr="005E0043" w:rsidRDefault="00C90503" w:rsidP="00C90503">
      <w:pPr>
        <w:spacing w:after="0" w:line="360" w:lineRule="auto"/>
        <w:ind w:firstLine="709"/>
        <w:contextualSpacing/>
        <w:jc w:val="both"/>
        <w:rPr>
          <w:rFonts w:ascii="Times New Roman" w:eastAsiaTheme="minorEastAsia" w:hAnsi="Times New Roman" w:cs="Times New Roman"/>
          <w:sz w:val="24"/>
          <w:szCs w:val="24"/>
        </w:rPr>
      </w:pPr>
    </w:p>
    <w:p w14:paraId="6FE72232" w14:textId="77777777" w:rsidR="00C90503" w:rsidRPr="005E0043" w:rsidRDefault="00C90503" w:rsidP="00C90503">
      <w:pPr>
        <w:spacing w:after="0" w:line="360" w:lineRule="auto"/>
        <w:ind w:firstLine="709"/>
        <w:contextualSpacing/>
        <w:jc w:val="both"/>
        <w:rPr>
          <w:rFonts w:ascii="Times New Roman" w:eastAsiaTheme="minorEastAsia" w:hAnsi="Times New Roman" w:cs="Times New Roman"/>
          <w:sz w:val="24"/>
          <w:szCs w:val="24"/>
        </w:rPr>
      </w:pPr>
      <w:r w:rsidRPr="005E0043">
        <w:rPr>
          <w:rFonts w:ascii="Times New Roman" w:hAnsi="Times New Roman" w:cs="Times New Roman"/>
          <w:noProof/>
          <w:sz w:val="24"/>
          <w:szCs w:val="24"/>
          <w:lang w:eastAsia="ru-RU"/>
        </w:rPr>
        <w:drawing>
          <wp:anchor distT="0" distB="0" distL="114300" distR="114300" simplePos="0" relativeHeight="251641856" behindDoc="0" locked="0" layoutInCell="1" allowOverlap="1" wp14:anchorId="18E7AAB3" wp14:editId="44F44857">
            <wp:simplePos x="0" y="0"/>
            <wp:positionH relativeFrom="page">
              <wp:align>center</wp:align>
            </wp:positionH>
            <wp:positionV relativeFrom="paragraph">
              <wp:posOffset>0</wp:posOffset>
            </wp:positionV>
            <wp:extent cx="1800225" cy="2495550"/>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0022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7C291" w14:textId="77777777" w:rsidR="00C90503" w:rsidRPr="005E0043" w:rsidRDefault="00C90503" w:rsidP="00C90503">
      <w:pPr>
        <w:jc w:val="both"/>
        <w:rPr>
          <w:rFonts w:ascii="Times New Roman" w:eastAsiaTheme="minorEastAsia" w:hAnsi="Times New Roman" w:cs="Times New Roman"/>
          <w:sz w:val="24"/>
          <w:szCs w:val="24"/>
        </w:rPr>
      </w:pPr>
    </w:p>
    <w:p w14:paraId="578FE574" w14:textId="77777777" w:rsidR="00C90503" w:rsidRPr="005E0043" w:rsidRDefault="00C90503" w:rsidP="00C90503">
      <w:pPr>
        <w:jc w:val="both"/>
        <w:rPr>
          <w:rFonts w:ascii="Times New Roman" w:eastAsiaTheme="minorEastAsia" w:hAnsi="Times New Roman" w:cs="Times New Roman"/>
          <w:sz w:val="24"/>
          <w:szCs w:val="24"/>
        </w:rPr>
      </w:pPr>
    </w:p>
    <w:p w14:paraId="4662767F" w14:textId="77777777" w:rsidR="00C90503" w:rsidRPr="005E0043" w:rsidRDefault="00C90503" w:rsidP="00C90503">
      <w:pPr>
        <w:rPr>
          <w:rFonts w:ascii="Times New Roman" w:hAnsi="Times New Roman" w:cs="Times New Roman"/>
          <w:sz w:val="24"/>
          <w:szCs w:val="24"/>
        </w:rPr>
      </w:pPr>
      <w:r w:rsidRPr="005E0043">
        <w:rPr>
          <w:rFonts w:ascii="Times New Roman" w:hAnsi="Times New Roman" w:cs="Times New Roman"/>
          <w:sz w:val="24"/>
          <w:szCs w:val="24"/>
        </w:rPr>
        <w:br w:type="textWrapping" w:clear="all"/>
      </w:r>
    </w:p>
    <w:p w14:paraId="4A68BA6E" w14:textId="77777777" w:rsidR="00C90503" w:rsidRPr="005E0043" w:rsidRDefault="00C90503" w:rsidP="00C90503">
      <w:pPr>
        <w:jc w:val="center"/>
        <w:rPr>
          <w:rFonts w:ascii="Times New Roman" w:hAnsi="Times New Roman" w:cs="Times New Roman"/>
          <w:sz w:val="24"/>
          <w:szCs w:val="24"/>
        </w:rPr>
      </w:pPr>
      <w:r w:rsidRPr="005E0043">
        <w:rPr>
          <w:rFonts w:ascii="Times New Roman" w:hAnsi="Times New Roman" w:cs="Times New Roman"/>
          <w:b/>
          <w:sz w:val="24"/>
          <w:szCs w:val="24"/>
        </w:rPr>
        <w:t xml:space="preserve">Рис </w:t>
      </w:r>
      <w:r w:rsidR="008908FF" w:rsidRPr="005E0043">
        <w:rPr>
          <w:rFonts w:ascii="Times New Roman" w:hAnsi="Times New Roman" w:cs="Times New Roman"/>
          <w:b/>
          <w:sz w:val="24"/>
          <w:szCs w:val="24"/>
        </w:rPr>
        <w:t>4</w:t>
      </w:r>
      <w:r w:rsidRPr="005E0043">
        <w:rPr>
          <w:rFonts w:ascii="Times New Roman" w:hAnsi="Times New Roman" w:cs="Times New Roman"/>
          <w:b/>
          <w:sz w:val="24"/>
          <w:szCs w:val="24"/>
        </w:rPr>
        <w:t>.</w:t>
      </w:r>
      <w:r w:rsidRPr="005E0043">
        <w:rPr>
          <w:rFonts w:ascii="Times New Roman" w:hAnsi="Times New Roman" w:cs="Times New Roman"/>
          <w:sz w:val="24"/>
          <w:szCs w:val="24"/>
        </w:rPr>
        <w:t xml:space="preserve"> Структура многослойного зеркала</w:t>
      </w:r>
    </w:p>
    <w:p w14:paraId="2EC4F510" w14:textId="77777777" w:rsidR="00C90503" w:rsidRPr="005E0043" w:rsidRDefault="00C90503" w:rsidP="00C90503">
      <w:pPr>
        <w:jc w:val="both"/>
        <w:rPr>
          <w:rFonts w:ascii="Times New Roman" w:hAnsi="Times New Roman" w:cs="Times New Roman"/>
          <w:sz w:val="20"/>
          <w:szCs w:val="20"/>
        </w:rPr>
      </w:pPr>
      <w:r w:rsidRPr="005E0043">
        <w:rPr>
          <w:rFonts w:ascii="Times New Roman" w:hAnsi="Times New Roman" w:cs="Times New Roman"/>
          <w:sz w:val="24"/>
          <w:szCs w:val="24"/>
        </w:rPr>
        <w:t xml:space="preserve">   </w:t>
      </w:r>
    </w:p>
    <w:p w14:paraId="1BF9869B" w14:textId="642AC270" w:rsidR="00050F13" w:rsidRPr="005E0043" w:rsidRDefault="00C90503" w:rsidP="00050F13">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Чтобы рассчитать оптические характеристики многослойного зеркала, необходимо решить уравнения Максвелла для среды с периодически изменяющейся диэлектрической проницаемостью. Существует целый ряд </w:t>
      </w:r>
      <w:r w:rsidR="005A5B3E" w:rsidRPr="005E0043">
        <w:rPr>
          <w:rFonts w:ascii="Times New Roman" w:hAnsi="Times New Roman" w:cs="Times New Roman"/>
          <w:sz w:val="24"/>
          <w:szCs w:val="24"/>
        </w:rPr>
        <w:t>методов</w:t>
      </w:r>
      <w:r w:rsidR="00765788" w:rsidRPr="005E0043">
        <w:rPr>
          <w:rFonts w:ascii="Times New Roman" w:hAnsi="Times New Roman" w:cs="Times New Roman"/>
          <w:sz w:val="24"/>
          <w:szCs w:val="24"/>
        </w:rPr>
        <w:t xml:space="preserve"> [</w:t>
      </w:r>
      <w:r w:rsidR="00137412" w:rsidRPr="005E0043">
        <w:rPr>
          <w:rFonts w:ascii="Times New Roman" w:hAnsi="Times New Roman" w:cs="Times New Roman"/>
          <w:sz w:val="24"/>
          <w:szCs w:val="24"/>
        </w:rPr>
        <w:t>21</w:t>
      </w:r>
      <w:r w:rsidR="00765788" w:rsidRPr="005E0043">
        <w:rPr>
          <w:rFonts w:ascii="Times New Roman" w:hAnsi="Times New Roman" w:cs="Times New Roman"/>
          <w:sz w:val="24"/>
          <w:szCs w:val="24"/>
        </w:rPr>
        <w:t>]</w:t>
      </w:r>
      <w:r w:rsidR="005A5B3E" w:rsidRPr="005E0043">
        <w:rPr>
          <w:rFonts w:ascii="Times New Roman" w:hAnsi="Times New Roman" w:cs="Times New Roman"/>
          <w:sz w:val="24"/>
          <w:szCs w:val="24"/>
        </w:rPr>
        <w:t>,</w:t>
      </w:r>
      <w:r w:rsidRPr="005E0043">
        <w:rPr>
          <w:rFonts w:ascii="Times New Roman" w:hAnsi="Times New Roman" w:cs="Times New Roman"/>
          <w:sz w:val="24"/>
          <w:szCs w:val="24"/>
        </w:rPr>
        <w:t xml:space="preserve"> изначально разработанных для видимого диапазона, которые позволяют численно рассчитать оптические параметры произвольной многослойной структуры для любых значений диэлектрической проницаемостей составляющей ее </w:t>
      </w:r>
      <w:r w:rsidR="00BF1D69" w:rsidRPr="005E0043">
        <w:rPr>
          <w:rFonts w:ascii="Times New Roman" w:hAnsi="Times New Roman" w:cs="Times New Roman"/>
          <w:sz w:val="24"/>
          <w:szCs w:val="24"/>
        </w:rPr>
        <w:t>веществ: метод</w:t>
      </w:r>
      <w:r w:rsidRPr="005E0043">
        <w:rPr>
          <w:rFonts w:ascii="Times New Roman" w:hAnsi="Times New Roman" w:cs="Times New Roman"/>
          <w:sz w:val="24"/>
          <w:szCs w:val="24"/>
        </w:rPr>
        <w:t xml:space="preserve"> рекуррентных соотношений и характеристической </w:t>
      </w:r>
      <w:r w:rsidR="00BF1D69" w:rsidRPr="005E0043">
        <w:rPr>
          <w:rFonts w:ascii="Times New Roman" w:hAnsi="Times New Roman" w:cs="Times New Roman"/>
          <w:sz w:val="24"/>
          <w:szCs w:val="24"/>
        </w:rPr>
        <w:t>матрицы, метод</w:t>
      </w:r>
      <w:r w:rsidRPr="005E0043">
        <w:rPr>
          <w:rFonts w:ascii="Times New Roman" w:hAnsi="Times New Roman" w:cs="Times New Roman"/>
          <w:sz w:val="24"/>
          <w:szCs w:val="24"/>
        </w:rPr>
        <w:t xml:space="preserve"> медленных амплитуд, который основан на близости диэлектрической прони</w:t>
      </w:r>
      <w:r w:rsidRPr="005E0043">
        <w:rPr>
          <w:rFonts w:ascii="Times New Roman" w:hAnsi="Times New Roman" w:cs="Times New Roman"/>
          <w:sz w:val="24"/>
          <w:szCs w:val="24"/>
        </w:rPr>
        <w:lastRenderedPageBreak/>
        <w:t xml:space="preserve">цаемости к единице. Также используются специфические методы, адаптированные для описания дифракции рентгеновского излучения в кристаллах. Наиболее распространённым является метод рекуррентных соотношений. </w:t>
      </w:r>
    </w:p>
    <w:p w14:paraId="1F331C7B" w14:textId="5492BA14" w:rsidR="00C90503" w:rsidRPr="005E0043" w:rsidRDefault="00C90503" w:rsidP="00050F13">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Суть метода состоит в рассм</w:t>
      </w:r>
      <w:r w:rsidR="0030788A" w:rsidRPr="005E0043">
        <w:rPr>
          <w:rFonts w:ascii="Times New Roman" w:hAnsi="Times New Roman" w:cs="Times New Roman"/>
          <w:sz w:val="24"/>
          <w:szCs w:val="24"/>
        </w:rPr>
        <w:t>отрении</w:t>
      </w:r>
      <w:r w:rsidRPr="005E0043">
        <w:rPr>
          <w:rFonts w:ascii="Times New Roman" w:hAnsi="Times New Roman" w:cs="Times New Roman"/>
          <w:sz w:val="24"/>
          <w:szCs w:val="24"/>
        </w:rPr>
        <w:t xml:space="preserve"> функци</w:t>
      </w:r>
      <w:r w:rsidR="0030788A" w:rsidRPr="005E0043">
        <w:rPr>
          <w:rFonts w:ascii="Times New Roman" w:hAnsi="Times New Roman" w:cs="Times New Roman"/>
          <w:sz w:val="24"/>
          <w:szCs w:val="24"/>
        </w:rPr>
        <w:t>и</w:t>
      </w:r>
      <w:r w:rsidRPr="005E0043">
        <w:rPr>
          <w:rFonts w:ascii="Times New Roman" w:hAnsi="Times New Roman" w:cs="Times New Roman"/>
          <w:sz w:val="24"/>
          <w:szCs w:val="24"/>
        </w:rPr>
        <w:t xml:space="preserve"> </w:t>
      </w:r>
      <w:r w:rsidRPr="005E0043">
        <w:rPr>
          <w:rFonts w:ascii="Times New Roman" w:hAnsi="Times New Roman" w:cs="Times New Roman"/>
          <w:sz w:val="24"/>
          <w:szCs w:val="24"/>
          <w:lang w:val="en-US"/>
        </w:rPr>
        <w:t>U</w:t>
      </w:r>
      <w:r w:rsidRPr="005E0043">
        <w:rPr>
          <w:rFonts w:ascii="Times New Roman" w:hAnsi="Times New Roman" w:cs="Times New Roman"/>
          <w:sz w:val="24"/>
          <w:szCs w:val="24"/>
        </w:rPr>
        <w:t>(</w:t>
      </w:r>
      <w:r w:rsidRPr="005E0043">
        <w:rPr>
          <w:rFonts w:ascii="Times New Roman" w:hAnsi="Times New Roman" w:cs="Times New Roman"/>
          <w:sz w:val="24"/>
          <w:szCs w:val="24"/>
          <w:lang w:val="en-US"/>
        </w:rPr>
        <w:t>z</w:t>
      </w:r>
      <w:r w:rsidRPr="005E0043">
        <w:rPr>
          <w:rFonts w:ascii="Times New Roman" w:hAnsi="Times New Roman" w:cs="Times New Roman"/>
          <w:sz w:val="24"/>
          <w:szCs w:val="24"/>
        </w:rPr>
        <w:t>), которая позволяет рассматривать сразу два типа поляризации:</w:t>
      </w:r>
    </w:p>
    <w:p w14:paraId="06D85E7F" w14:textId="77777777" w:rsidR="002360B8" w:rsidRPr="005E0043" w:rsidRDefault="002360B8" w:rsidP="00C90503">
      <w:pPr>
        <w:spacing w:after="0" w:line="360" w:lineRule="auto"/>
        <w:contextualSpacing/>
        <w:jc w:val="both"/>
        <w:rPr>
          <w:rFonts w:ascii="Times New Roman" w:eastAsiaTheme="minorEastAsia" w:hAnsi="Times New Roman" w:cs="Times New Roman"/>
          <w:sz w:val="24"/>
          <w:szCs w:val="24"/>
        </w:rPr>
      </w:pPr>
    </w:p>
    <w:p w14:paraId="35ADF060" w14:textId="77777777" w:rsidR="00C90503" w:rsidRPr="005E0043" w:rsidRDefault="00C90503" w:rsidP="00C90503">
      <w:pPr>
        <w:spacing w:after="0" w:line="360" w:lineRule="auto"/>
        <w:ind w:left="907"/>
        <w:contextualSpacing/>
        <w:jc w:val="both"/>
        <w:rPr>
          <w:rFonts w:ascii="Times New Roman" w:eastAsiaTheme="minorEastAsia" w:hAnsi="Times New Roman" w:cs="Times New Roman"/>
          <w:sz w:val="24"/>
          <w:szCs w:val="24"/>
        </w:rPr>
      </w:pP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 xml:space="preserve">, для </m:t>
                </m:r>
                <m:r>
                  <w:rPr>
                    <w:rFonts w:ascii="Cambria Math" w:hAnsi="Cambria Math" w:cs="Times New Roman"/>
                    <w:sz w:val="24"/>
                    <w:szCs w:val="24"/>
                    <w:lang w:val="en-US"/>
                  </w:rPr>
                  <m:t>s</m:t>
                </m:r>
                <m:r>
                  <w:rPr>
                    <w:rFonts w:ascii="Cambria Math" w:hAnsi="Cambria Math" w:cs="Times New Roman"/>
                    <w:sz w:val="24"/>
                    <w:szCs w:val="24"/>
                  </w:rPr>
                  <m:t>-поляризации</m:t>
                </m:r>
              </m:e>
              <m:e>
                <m:sSub>
                  <m:sSubPr>
                    <m:ctrlPr>
                      <w:rPr>
                        <w:rFonts w:ascii="Cambria Math" w:hAnsi="Cambria Math" w:cs="Times New Roman"/>
                        <w:i/>
                        <w:sz w:val="24"/>
                        <w:szCs w:val="24"/>
                      </w:rPr>
                    </m:ctrlPr>
                  </m:sSubPr>
                  <m:e>
                    <m:r>
                      <w:rPr>
                        <w:rFonts w:ascii="Cambria Math" w:hAnsi="Cambria Math" w:cs="Times New Roman"/>
                        <w:sz w:val="24"/>
                        <w:szCs w:val="24"/>
                        <w:lang w:val="en-US"/>
                      </w:rPr>
                      <m:t>H</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 xml:space="preserve">, для </m:t>
                </m:r>
                <m:r>
                  <w:rPr>
                    <w:rFonts w:ascii="Cambria Math" w:hAnsi="Cambria Math" w:cs="Times New Roman"/>
                    <w:sz w:val="24"/>
                    <w:szCs w:val="24"/>
                    <w:lang w:val="en-US"/>
                  </w:rPr>
                  <m:t>p</m:t>
                </m:r>
                <m:r>
                  <w:rPr>
                    <w:rFonts w:ascii="Cambria Math" w:hAnsi="Cambria Math" w:cs="Times New Roman"/>
                    <w:sz w:val="24"/>
                    <w:szCs w:val="24"/>
                  </w:rPr>
                  <m:t>-поляризации</m:t>
                </m:r>
              </m:e>
            </m:eqArr>
          </m:e>
        </m:d>
      </m:oMath>
      <w:r w:rsidRPr="005E0043">
        <w:rPr>
          <w:rFonts w:ascii="Times New Roman" w:eastAsiaTheme="minorEastAsia" w:hAnsi="Times New Roman" w:cs="Times New Roman"/>
          <w:sz w:val="24"/>
          <w:szCs w:val="24"/>
        </w:rPr>
        <w:t xml:space="preserve">                                                                     (4)</w:t>
      </w:r>
    </w:p>
    <w:p w14:paraId="6CEB5C3A" w14:textId="77777777" w:rsidR="00C90503" w:rsidRPr="005E0043" w:rsidRDefault="00C90503" w:rsidP="00C90503">
      <w:pPr>
        <w:spacing w:after="0" w:line="360" w:lineRule="auto"/>
        <w:ind w:left="907"/>
        <w:contextualSpacing/>
        <w:jc w:val="both"/>
        <w:rPr>
          <w:rFonts w:ascii="Times New Roman" w:eastAsiaTheme="minorEastAsia" w:hAnsi="Times New Roman" w:cs="Times New Roman"/>
          <w:sz w:val="24"/>
          <w:szCs w:val="24"/>
        </w:rPr>
      </w:pPr>
    </w:p>
    <w:p w14:paraId="1C3E169B" w14:textId="77777777" w:rsidR="002360B8" w:rsidRPr="005E0043" w:rsidRDefault="00C90503" w:rsidP="002360B8">
      <w:pPr>
        <w:spacing w:after="0" w:line="360" w:lineRule="auto"/>
        <w:ind w:left="850"/>
        <w:contextualSpacing/>
        <w:jc w:val="both"/>
        <w:rPr>
          <w:rFonts w:ascii="Times New Roman" w:eastAsiaTheme="minorEastAsia" w:hAnsi="Times New Roman" w:cs="Times New Roman"/>
          <w:sz w:val="24"/>
          <w:szCs w:val="24"/>
        </w:rPr>
      </w:pPr>
      <w:r w:rsidRPr="005E0043">
        <w:rPr>
          <w:rFonts w:ascii="Times New Roman" w:eastAsiaTheme="minorEastAsia" w:hAnsi="Times New Roman" w:cs="Times New Roman"/>
          <w:sz w:val="24"/>
          <w:szCs w:val="24"/>
        </w:rPr>
        <w:t xml:space="preserve">Внутри каждого </w:t>
      </w:r>
      <w:r w:rsidRPr="005E0043">
        <w:rPr>
          <w:rFonts w:ascii="Times New Roman" w:eastAsiaTheme="minorEastAsia" w:hAnsi="Times New Roman" w:cs="Times New Roman"/>
          <w:sz w:val="24"/>
          <w:szCs w:val="24"/>
          <w:lang w:val="en-US"/>
        </w:rPr>
        <w:t>j</w:t>
      </w:r>
      <w:r w:rsidRPr="005E0043">
        <w:rPr>
          <w:rFonts w:ascii="Times New Roman" w:eastAsiaTheme="minorEastAsia" w:hAnsi="Times New Roman" w:cs="Times New Roman"/>
          <w:sz w:val="24"/>
          <w:szCs w:val="24"/>
        </w:rPr>
        <w:t xml:space="preserve">-го слоя функция </w:t>
      </w:r>
      <w:r w:rsidRPr="005E0043">
        <w:rPr>
          <w:rFonts w:ascii="Times New Roman" w:eastAsiaTheme="minorEastAsia" w:hAnsi="Times New Roman" w:cs="Times New Roman"/>
          <w:sz w:val="24"/>
          <w:szCs w:val="24"/>
          <w:lang w:val="en-US"/>
        </w:rPr>
        <w:t>U</w:t>
      </w:r>
      <w:r w:rsidRPr="005E0043">
        <w:rPr>
          <w:rFonts w:ascii="Times New Roman" w:eastAsiaTheme="minorEastAsia" w:hAnsi="Times New Roman" w:cs="Times New Roman"/>
          <w:sz w:val="24"/>
          <w:szCs w:val="24"/>
        </w:rPr>
        <w:t>(</w:t>
      </w:r>
      <w:r w:rsidRPr="005E0043">
        <w:rPr>
          <w:rFonts w:ascii="Times New Roman" w:eastAsiaTheme="minorEastAsia" w:hAnsi="Times New Roman" w:cs="Times New Roman"/>
          <w:sz w:val="24"/>
          <w:szCs w:val="24"/>
          <w:lang w:val="en-US"/>
        </w:rPr>
        <w:t>z</w:t>
      </w:r>
      <w:r w:rsidRPr="005E0043">
        <w:rPr>
          <w:rFonts w:ascii="Times New Roman" w:eastAsiaTheme="minorEastAsia" w:hAnsi="Times New Roman" w:cs="Times New Roman"/>
          <w:sz w:val="24"/>
          <w:szCs w:val="24"/>
        </w:rPr>
        <w:t xml:space="preserve">) удовлетворяет волновому уравнению </w:t>
      </w:r>
    </w:p>
    <w:p w14:paraId="14F603C4" w14:textId="77777777" w:rsidR="00C90503" w:rsidRPr="005E0043" w:rsidRDefault="00C90503" w:rsidP="00C90503">
      <w:pPr>
        <w:spacing w:after="0" w:line="360" w:lineRule="auto"/>
        <w:ind w:left="850"/>
        <w:contextualSpacing/>
        <w:jc w:val="both"/>
        <w:rPr>
          <w:rFonts w:ascii="Times New Roman" w:eastAsiaTheme="minorEastAsia" w:hAnsi="Times New Roman" w:cs="Times New Roman"/>
          <w:sz w:val="24"/>
          <w:szCs w:val="24"/>
        </w:rPr>
      </w:pPr>
    </w:p>
    <w:p w14:paraId="3CFB264F" w14:textId="77777777" w:rsidR="00C90503" w:rsidRPr="005E0043" w:rsidRDefault="007C0658" w:rsidP="00C90503">
      <w:pPr>
        <w:spacing w:after="0" w:line="360" w:lineRule="auto"/>
        <w:ind w:left="850"/>
        <w:contextualSpacing/>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j </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 xml:space="preserve">=0;  </m:t>
        </m:r>
      </m:oMath>
      <w:r w:rsidR="00C90503" w:rsidRPr="005E0043">
        <w:rPr>
          <w:rFonts w:ascii="Times New Roman" w:eastAsiaTheme="minorEastAsia" w:hAnsi="Times New Roman" w:cs="Times New Roman"/>
          <w:sz w:val="24"/>
          <w:szCs w:val="24"/>
        </w:rPr>
        <w:t xml:space="preserve">                                                                                                  (5)</w:t>
      </w:r>
    </w:p>
    <w:p w14:paraId="09F96FB5" w14:textId="77777777" w:rsidR="00C90503" w:rsidRPr="005E0043" w:rsidRDefault="007C0658" w:rsidP="00C90503">
      <w:pPr>
        <w:spacing w:after="0" w:line="360" w:lineRule="auto"/>
        <w:ind w:left="850"/>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k</m:t>
        </m:r>
        <m:rad>
          <m:radPr>
            <m:degHide m:val="1"/>
            <m:ctrlPr>
              <w:rPr>
                <w:rFonts w:ascii="Cambria Math" w:eastAsiaTheme="minorEastAsia" w:hAnsi="Cambria Math" w:cs="Times New Roman"/>
                <w:i/>
                <w:sz w:val="24"/>
                <w:szCs w:val="24"/>
                <w:lang w:val="en-US"/>
              </w:rPr>
            </m:ctrlPr>
          </m:radPr>
          <m:deg/>
          <m:e>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ε</m:t>
                </m:r>
              </m:e>
              <m:sub>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lang w:val="en-US"/>
                  </w:rPr>
                </m:ctrlPr>
              </m:funcPr>
              <m:fName>
                <m:sSup>
                  <m:sSupPr>
                    <m:ctrlPr>
                      <w:rPr>
                        <w:rFonts w:ascii="Cambria Math" w:eastAsiaTheme="minorEastAsia" w:hAnsi="Cambria Math" w:cs="Times New Roman"/>
                        <w:i/>
                        <w:sz w:val="24"/>
                        <w:szCs w:val="24"/>
                        <w:lang w:val="en-US"/>
                      </w:rPr>
                    </m:ctrlPr>
                  </m:sSupPr>
                  <m:e>
                    <m:r>
                      <m:rPr>
                        <m:sty m:val="p"/>
                      </m:rPr>
                      <w:rPr>
                        <w:rFonts w:ascii="Cambria Math" w:eastAsiaTheme="minorEastAsia" w:hAnsi="Cambria Math" w:cs="Times New Roman"/>
                        <w:sz w:val="24"/>
                        <w:szCs w:val="24"/>
                        <w:lang w:val="en-US"/>
                      </w:rPr>
                      <m:t>sin</m:t>
                    </m:r>
                  </m:e>
                  <m:sup>
                    <m:r>
                      <w:rPr>
                        <w:rFonts w:ascii="Cambria Math" w:eastAsiaTheme="minorEastAsia" w:hAnsi="Cambria Math" w:cs="Times New Roman"/>
                        <w:sz w:val="24"/>
                        <w:szCs w:val="24"/>
                      </w:rPr>
                      <m:t>2</m:t>
                    </m:r>
                    <m:ctrlPr>
                      <w:rPr>
                        <w:rFonts w:ascii="Cambria Math" w:eastAsiaTheme="minorEastAsia" w:hAnsi="Cambria Math" w:cs="Times New Roman"/>
                        <w:sz w:val="24"/>
                        <w:szCs w:val="24"/>
                        <w:lang w:val="en-US"/>
                      </w:rPr>
                    </m:ctrlPr>
                  </m:sup>
                </m:sSup>
              </m:fName>
              <m:e>
                <m:r>
                  <w:rPr>
                    <w:rFonts w:ascii="Cambria Math" w:eastAsiaTheme="minorEastAsia" w:hAnsi="Cambria Math" w:cs="Times New Roman"/>
                    <w:sz w:val="24"/>
                    <w:szCs w:val="24"/>
                    <w:lang w:val="en-US"/>
                  </w:rPr>
                  <m:t>Θ</m:t>
                </m:r>
              </m:e>
            </m:func>
          </m:e>
        </m:rad>
      </m:oMath>
      <w:r w:rsidR="00C90503" w:rsidRPr="005E0043">
        <w:rPr>
          <w:rFonts w:ascii="Times New Roman" w:eastAsiaTheme="minorEastAsia" w:hAnsi="Times New Roman" w:cs="Times New Roman"/>
          <w:sz w:val="24"/>
          <w:szCs w:val="24"/>
        </w:rPr>
        <w:t xml:space="preserve"> ;</w:t>
      </w:r>
    </w:p>
    <w:p w14:paraId="413F1F69" w14:textId="77777777" w:rsidR="00C90503" w:rsidRPr="005E0043" w:rsidRDefault="00C90503" w:rsidP="00C90503">
      <w:pPr>
        <w:spacing w:after="0" w:line="360" w:lineRule="auto"/>
        <w:ind w:left="850"/>
        <w:contextualSpacing/>
        <w:jc w:val="both"/>
        <w:rPr>
          <w:rFonts w:ascii="Times New Roman" w:eastAsiaTheme="minorEastAsia" w:hAnsi="Times New Roman" w:cs="Times New Roman"/>
          <w:sz w:val="24"/>
          <w:szCs w:val="24"/>
        </w:rPr>
      </w:pPr>
      <w:r w:rsidRPr="005E0043">
        <w:rPr>
          <w:rFonts w:ascii="Times New Roman" w:eastAsiaTheme="minorEastAsia" w:hAnsi="Times New Roman" w:cs="Times New Roman"/>
          <w:sz w:val="24"/>
          <w:szCs w:val="24"/>
          <w:lang w:val="en-US"/>
        </w:rPr>
        <w:t>j</w:t>
      </w:r>
      <w:r w:rsidRPr="005E0043">
        <w:rPr>
          <w:rFonts w:ascii="Times New Roman" w:eastAsiaTheme="minorEastAsia" w:hAnsi="Times New Roman" w:cs="Times New Roman"/>
          <w:sz w:val="24"/>
          <w:szCs w:val="24"/>
        </w:rPr>
        <w:t xml:space="preserve">=0, 1, 2…, </w:t>
      </w:r>
      <w:r w:rsidRPr="005E0043">
        <w:rPr>
          <w:rFonts w:ascii="Times New Roman" w:eastAsiaTheme="minorEastAsia" w:hAnsi="Times New Roman" w:cs="Times New Roman"/>
          <w:sz w:val="24"/>
          <w:szCs w:val="24"/>
          <w:lang w:val="en-US"/>
        </w:rPr>
        <w:t>n</w:t>
      </w:r>
      <w:r w:rsidRPr="005E0043">
        <w:rPr>
          <w:rFonts w:ascii="Times New Roman" w:eastAsiaTheme="minorEastAsia" w:hAnsi="Times New Roman" w:cs="Times New Roman"/>
          <w:sz w:val="24"/>
          <w:szCs w:val="24"/>
        </w:rPr>
        <w:t xml:space="preserve">+1, где </w:t>
      </w:r>
      <w:r w:rsidRPr="005E0043">
        <w:rPr>
          <w:rFonts w:ascii="Times New Roman" w:eastAsiaTheme="minorEastAsia" w:hAnsi="Times New Roman" w:cs="Times New Roman"/>
          <w:sz w:val="24"/>
          <w:szCs w:val="24"/>
          <w:lang w:val="en-US"/>
        </w:rPr>
        <w:t>n</w:t>
      </w:r>
      <w:r w:rsidRPr="005E0043">
        <w:rPr>
          <w:rFonts w:ascii="Times New Roman" w:eastAsiaTheme="minorEastAsia" w:hAnsi="Times New Roman" w:cs="Times New Roman"/>
          <w:sz w:val="24"/>
          <w:szCs w:val="24"/>
        </w:rPr>
        <w:t xml:space="preserve"> число слоев.</w:t>
      </w:r>
    </w:p>
    <w:p w14:paraId="2DA4E2E0" w14:textId="77777777" w:rsidR="00C90503" w:rsidRPr="005E0043" w:rsidRDefault="00C90503" w:rsidP="00C90503">
      <w:pPr>
        <w:spacing w:after="0" w:line="360" w:lineRule="auto"/>
        <w:ind w:left="850"/>
        <w:contextualSpacing/>
        <w:jc w:val="both"/>
        <w:rPr>
          <w:rFonts w:ascii="Times New Roman" w:eastAsiaTheme="minorEastAsia" w:hAnsi="Times New Roman" w:cs="Times New Roman"/>
          <w:sz w:val="24"/>
          <w:szCs w:val="24"/>
        </w:rPr>
      </w:pPr>
    </w:p>
    <w:p w14:paraId="0CC7904E" w14:textId="4447FA4E" w:rsidR="002360B8" w:rsidRPr="005E0043" w:rsidRDefault="00C90503" w:rsidP="0030788A">
      <w:pPr>
        <w:spacing w:after="0" w:line="360" w:lineRule="auto"/>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Далее из условия непрерывности тангенциальных компонент </w:t>
      </w:r>
      <w:r w:rsidRPr="005E0043">
        <w:rPr>
          <w:rFonts w:ascii="Times New Roman" w:hAnsi="Times New Roman" w:cs="Times New Roman"/>
          <w:sz w:val="24"/>
          <w:szCs w:val="24"/>
          <w:lang w:val="en-US"/>
        </w:rPr>
        <w:t>E</w:t>
      </w:r>
      <w:r w:rsidRPr="005E0043">
        <w:rPr>
          <w:rFonts w:ascii="Times New Roman" w:hAnsi="Times New Roman" w:cs="Times New Roman"/>
          <w:sz w:val="24"/>
          <w:szCs w:val="24"/>
        </w:rPr>
        <w:t>(</w:t>
      </w:r>
      <w:r w:rsidRPr="005E0043">
        <w:rPr>
          <w:rFonts w:ascii="Times New Roman" w:hAnsi="Times New Roman" w:cs="Times New Roman"/>
          <w:sz w:val="24"/>
          <w:szCs w:val="24"/>
          <w:lang w:val="en-US"/>
        </w:rPr>
        <w:t>z</w:t>
      </w:r>
      <w:r w:rsidRPr="005E0043">
        <w:rPr>
          <w:rFonts w:ascii="Times New Roman" w:hAnsi="Times New Roman" w:cs="Times New Roman"/>
          <w:sz w:val="24"/>
          <w:szCs w:val="24"/>
        </w:rPr>
        <w:t xml:space="preserve">) и </w:t>
      </w:r>
      <w:r w:rsidRPr="005E0043">
        <w:rPr>
          <w:rFonts w:ascii="Times New Roman" w:hAnsi="Times New Roman" w:cs="Times New Roman"/>
          <w:sz w:val="24"/>
          <w:szCs w:val="24"/>
          <w:lang w:val="en-US"/>
        </w:rPr>
        <w:t>H</w:t>
      </w:r>
      <w:r w:rsidRPr="005E0043">
        <w:rPr>
          <w:rFonts w:ascii="Times New Roman" w:hAnsi="Times New Roman" w:cs="Times New Roman"/>
          <w:sz w:val="24"/>
          <w:szCs w:val="24"/>
        </w:rPr>
        <w:t>(</w:t>
      </w:r>
      <w:r w:rsidRPr="005E0043">
        <w:rPr>
          <w:rFonts w:ascii="Times New Roman" w:hAnsi="Times New Roman" w:cs="Times New Roman"/>
          <w:sz w:val="24"/>
          <w:szCs w:val="24"/>
          <w:lang w:val="en-US"/>
        </w:rPr>
        <w:t>z</w:t>
      </w:r>
      <w:r w:rsidRPr="005E0043">
        <w:rPr>
          <w:rFonts w:ascii="Times New Roman" w:hAnsi="Times New Roman" w:cs="Times New Roman"/>
          <w:sz w:val="24"/>
          <w:szCs w:val="24"/>
        </w:rPr>
        <w:t>)</w:t>
      </w:r>
      <w:r w:rsidR="0030788A" w:rsidRPr="005E0043">
        <w:rPr>
          <w:rFonts w:ascii="Times New Roman" w:hAnsi="Times New Roman" w:cs="Times New Roman"/>
          <w:sz w:val="24"/>
          <w:szCs w:val="24"/>
        </w:rPr>
        <w:t xml:space="preserve"> приходят</w:t>
      </w:r>
      <w:r w:rsidR="006044B1" w:rsidRPr="005E0043">
        <w:rPr>
          <w:rFonts w:ascii="Times New Roman" w:hAnsi="Times New Roman" w:cs="Times New Roman"/>
          <w:sz w:val="24"/>
          <w:szCs w:val="24"/>
        </w:rPr>
        <w:t xml:space="preserve"> </w:t>
      </w:r>
      <w:r w:rsidRPr="005E0043">
        <w:rPr>
          <w:rFonts w:ascii="Times New Roman" w:hAnsi="Times New Roman" w:cs="Times New Roman"/>
          <w:sz w:val="24"/>
          <w:szCs w:val="24"/>
        </w:rPr>
        <w:t xml:space="preserve">к соотношениям, которые должны выполняться на любой границе раздела. Находится решение в </w:t>
      </w:r>
      <w:r w:rsidRPr="005E0043">
        <w:rPr>
          <w:rFonts w:ascii="Times New Roman" w:hAnsi="Times New Roman" w:cs="Times New Roman"/>
          <w:sz w:val="24"/>
          <w:szCs w:val="24"/>
          <w:lang w:val="en-US"/>
        </w:rPr>
        <w:t>j</w:t>
      </w:r>
      <w:r w:rsidRPr="005E0043">
        <w:rPr>
          <w:rFonts w:ascii="Times New Roman" w:hAnsi="Times New Roman" w:cs="Times New Roman"/>
          <w:sz w:val="24"/>
          <w:szCs w:val="24"/>
        </w:rPr>
        <w:t>-м слое и составляется система из 2</w:t>
      </w:r>
      <w:r w:rsidRPr="005E0043">
        <w:rPr>
          <w:rFonts w:ascii="Times New Roman" w:hAnsi="Times New Roman" w:cs="Times New Roman"/>
          <w:sz w:val="24"/>
          <w:szCs w:val="24"/>
          <w:lang w:val="en-US"/>
        </w:rPr>
        <w:t>n</w:t>
      </w:r>
      <w:r w:rsidRPr="005E0043">
        <w:rPr>
          <w:rFonts w:ascii="Times New Roman" w:hAnsi="Times New Roman" w:cs="Times New Roman"/>
          <w:sz w:val="24"/>
          <w:szCs w:val="24"/>
        </w:rPr>
        <w:t xml:space="preserve">+3 уравнений. Рекуррентные соотношения полностью описывают процесс отражения электромагнитной волны от каждой границы раздела сред. </w:t>
      </w:r>
      <w:r w:rsidR="003B6EB0" w:rsidRPr="005E0043">
        <w:rPr>
          <w:rFonts w:ascii="Times New Roman" w:hAnsi="Times New Roman" w:cs="Times New Roman"/>
          <w:sz w:val="24"/>
          <w:szCs w:val="24"/>
        </w:rPr>
        <w:t>Методом</w:t>
      </w:r>
      <w:r w:rsidRPr="005E0043">
        <w:rPr>
          <w:rFonts w:ascii="Times New Roman" w:hAnsi="Times New Roman" w:cs="Times New Roman"/>
          <w:sz w:val="24"/>
          <w:szCs w:val="24"/>
        </w:rPr>
        <w:t xml:space="preserve"> рекуррентных соотношений, получаем формулы для коэффициента отражения, разрешающей способности и оптимальных характеристик системы:</w:t>
      </w:r>
    </w:p>
    <w:p w14:paraId="5EF7B349" w14:textId="77777777" w:rsidR="00C90503" w:rsidRPr="005E0043" w:rsidRDefault="00C90503" w:rsidP="00C90503">
      <w:pPr>
        <w:jc w:val="both"/>
        <w:rPr>
          <w:rFonts w:ascii="Times New Roman" w:eastAsiaTheme="minorEastAsia" w:hAnsi="Times New Roman" w:cs="Times New Roman"/>
          <w:sz w:val="24"/>
          <w:szCs w:val="24"/>
        </w:rPr>
      </w:pPr>
    </w:p>
    <w:p w14:paraId="5FA5E523" w14:textId="77777777" w:rsidR="00C90503" w:rsidRPr="005E0043" w:rsidRDefault="00C90503" w:rsidP="00C90503">
      <w:pPr>
        <w:ind w:left="850"/>
        <w:jc w:val="center"/>
        <w:rPr>
          <w:rFonts w:ascii="Times New Roman" w:eastAsiaTheme="minorEastAsia" w:hAnsi="Times New Roman" w:cs="Times New Roman"/>
          <w:b/>
          <w:bCs/>
          <w:sz w:val="24"/>
          <w:szCs w:val="24"/>
        </w:rPr>
      </w:pPr>
      <m:oMath>
        <m:r>
          <w:rPr>
            <w:rFonts w:ascii="Cambria Math" w:hAnsi="Cambria Math" w:cs="Times New Roman"/>
            <w:sz w:val="24"/>
            <w:szCs w:val="24"/>
            <w:lang w:val="en-US"/>
          </w:rPr>
          <m:t>U</m:t>
        </m:r>
        <m:r>
          <w:rPr>
            <w:rFonts w:ascii="Cambria Math" w:hAnsi="Cambria Math" w:cs="Times New Roman"/>
            <w:sz w:val="24"/>
            <w:szCs w:val="24"/>
          </w:rPr>
          <m:t>=</m:t>
        </m:r>
        <m:f>
          <m:fPr>
            <m:ctrlPr>
              <w:rPr>
                <w:rFonts w:ascii="Cambria Math" w:hAnsi="Cambria Math" w:cs="Times New Roman"/>
                <w:bCs/>
                <w:i/>
                <w:sz w:val="24"/>
                <w:szCs w:val="24"/>
                <w:lang w:val="en-US"/>
              </w:rPr>
            </m:ctrlPr>
          </m:fPr>
          <m:num>
            <m:r>
              <w:rPr>
                <w:rFonts w:ascii="Cambria Math" w:hAnsi="Cambria Math" w:cs="Times New Roman"/>
                <w:sz w:val="24"/>
                <w:szCs w:val="24"/>
              </w:rPr>
              <m:t>1-</m:t>
            </m:r>
            <m:f>
              <m:fPr>
                <m:ctrlPr>
                  <w:rPr>
                    <w:rFonts w:ascii="Cambria Math" w:hAnsi="Cambria Math" w:cs="Times New Roman"/>
                    <w:bCs/>
                    <w:i/>
                    <w:sz w:val="24"/>
                    <w:szCs w:val="24"/>
                    <w:lang w:val="en-US"/>
                  </w:rPr>
                </m:ctrlPr>
              </m:fPr>
              <m:num>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σ</m:t>
                    </m:r>
                    <m:ctrlPr>
                      <w:rPr>
                        <w:rFonts w:ascii="Cambria Math" w:hAnsi="Cambria Math" w:cs="Times New Roman"/>
                        <w:i/>
                        <w:sz w:val="24"/>
                        <w:szCs w:val="24"/>
                        <w:lang w:val="en-US"/>
                      </w:rPr>
                    </m:ctrlPr>
                  </m:e>
                  <m:sup>
                    <m:r>
                      <w:rPr>
                        <w:rFonts w:ascii="Cambria Math" w:hAnsi="Cambria Math" w:cs="Times New Roman"/>
                        <w:sz w:val="24"/>
                        <w:szCs w:val="24"/>
                      </w:rPr>
                      <m:t>2</m:t>
                    </m:r>
                  </m:sup>
                </m:sSup>
                <m:ctrlPr>
                  <w:rPr>
                    <w:rFonts w:ascii="Cambria Math" w:hAnsi="Cambria Math" w:cs="Times New Roman"/>
                    <w:i/>
                    <w:sz w:val="24"/>
                    <w:szCs w:val="24"/>
                    <w:lang w:val="en-US"/>
                  </w:rPr>
                </m:ctrlP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rPr>
                      <m:t>2</m:t>
                    </m:r>
                  </m:sup>
                </m:sSup>
              </m:den>
            </m:f>
            <m:ctrlPr>
              <w:rPr>
                <w:rFonts w:ascii="Cambria Math" w:hAnsi="Cambria Math" w:cs="Times New Roman"/>
                <w:i/>
                <w:sz w:val="24"/>
                <w:szCs w:val="24"/>
                <w:lang w:val="en-US"/>
              </w:rPr>
            </m:ctrlPr>
          </m:num>
          <m:den>
            <m:r>
              <w:rPr>
                <w:rFonts w:ascii="Cambria Math" w:hAnsi="Cambria Math" w:cs="Times New Roman"/>
                <w:sz w:val="24"/>
                <w:szCs w:val="24"/>
              </w:rPr>
              <m:t>1+</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σ</m:t>
                    </m:r>
                  </m:e>
                  <m:sup>
                    <m:r>
                      <w:rPr>
                        <w:rFonts w:ascii="Cambria Math" w:hAnsi="Cambria Math" w:cs="Times New Roman"/>
                        <w:sz w:val="24"/>
                        <w:szCs w:val="24"/>
                      </w:rPr>
                      <m:t>2</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rPr>
                      <m:t>2</m:t>
                    </m:r>
                  </m:sup>
                </m:sSup>
              </m:den>
            </m:f>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y</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bCs/>
                <w:sz w:val="24"/>
                <w:szCs w:val="24"/>
                <w:lang w:val="en-US"/>
              </w:rPr>
            </m:ctrlPr>
          </m:fPr>
          <m:num>
            <m:r>
              <m:rPr>
                <m:sty m:val="p"/>
              </m:rPr>
              <w:rPr>
                <w:rFonts w:ascii="Cambria Math" w:eastAsiaTheme="minorEastAsia" w:hAnsi="Cambria Math" w:cs="Times New Roman"/>
                <w:sz w:val="24"/>
                <w:szCs w:val="24"/>
                <w:lang w:val="en-US"/>
              </w:rPr>
              <m:t>π</m:t>
            </m:r>
            <m:d>
              <m:dPr>
                <m:ctrlPr>
                  <w:rPr>
                    <w:rFonts w:ascii="Cambria Math" w:eastAsiaTheme="minorEastAsia" w:hAnsi="Cambria Math" w:cs="Times New Roman"/>
                    <w:bCs/>
                    <w:sz w:val="24"/>
                    <w:szCs w:val="24"/>
                    <w:lang w:val="en-US"/>
                  </w:rPr>
                </m:ctrlPr>
              </m:dPr>
              <m:e>
                <m:r>
                  <m:rPr>
                    <m:sty m:val="p"/>
                  </m:rPr>
                  <w:rPr>
                    <w:rFonts w:ascii="Cambria Math" w:eastAsiaTheme="minorEastAsia" w:hAnsi="Cambria Math" w:cs="Times New Roman"/>
                    <w:sz w:val="24"/>
                    <w:szCs w:val="24"/>
                    <w:lang w:val="en-US"/>
                  </w:rPr>
                  <m:t>ᵦ</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g</m:t>
                </m:r>
              </m:e>
            </m:d>
            <m:ctrlPr>
              <w:rPr>
                <w:rFonts w:ascii="Cambria Math" w:eastAsiaTheme="minorEastAsia" w:hAnsi="Cambria Math" w:cs="Times New Roman"/>
                <w:bCs/>
                <w:i/>
                <w:sz w:val="24"/>
                <w:szCs w:val="24"/>
                <w:lang w:val="en-US"/>
              </w:rPr>
            </m:ctrlPr>
          </m:num>
          <m:den>
            <m:r>
              <w:rPr>
                <w:rFonts w:ascii="Cambria Math" w:eastAsiaTheme="minorEastAsia" w:hAnsi="Cambria Math" w:cs="Times New Roman"/>
                <w:sz w:val="24"/>
                <w:szCs w:val="24"/>
                <w:lang w:val="en-US"/>
              </w:rPr>
              <m:t>sinπᵦ</m:t>
            </m:r>
          </m:den>
        </m:f>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g</m:t>
        </m:r>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Imε</m:t>
            </m:r>
            <m:r>
              <w:rPr>
                <w:rFonts w:ascii="Cambria Math" w:eastAsiaTheme="minorEastAsia" w:hAnsi="Cambria Math" w:cs="Times New Roman"/>
                <w:sz w:val="24"/>
                <w:szCs w:val="24"/>
              </w:rPr>
              <m:t>2</m:t>
            </m:r>
          </m:num>
          <m:den>
            <m:r>
              <w:rPr>
                <w:rFonts w:ascii="Cambria Math" w:eastAsiaTheme="minorEastAsia" w:hAnsi="Cambria Math" w:cs="Times New Roman"/>
                <w:sz w:val="24"/>
                <w:szCs w:val="24"/>
                <w:lang w:val="en-US"/>
              </w:rPr>
              <m:t>Im</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ε</m:t>
            </m:r>
            <m:r>
              <w:rPr>
                <w:rFonts w:ascii="Cambria Math" w:eastAsiaTheme="minorEastAsia" w:hAnsi="Cambria Math" w:cs="Times New Roman"/>
                <w:sz w:val="24"/>
                <w:szCs w:val="24"/>
              </w:rPr>
              <m:t>1-</m:t>
            </m:r>
            <m:r>
              <w:rPr>
                <w:rFonts w:ascii="Cambria Math" w:eastAsiaTheme="minorEastAsia" w:hAnsi="Cambria Math" w:cs="Times New Roman"/>
                <w:sz w:val="24"/>
                <w:szCs w:val="24"/>
                <w:lang w:val="en-US"/>
              </w:rPr>
              <m:t>ε</m:t>
            </m:r>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f</m:t>
        </m:r>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Re</m:t>
            </m:r>
            <m:d>
              <m:dPr>
                <m:ctrlPr>
                  <w:rPr>
                    <w:rFonts w:ascii="Cambria Math" w:eastAsiaTheme="minorEastAsia" w:hAnsi="Cambria Math" w:cs="Times New Roman"/>
                    <w:bCs/>
                    <w:i/>
                    <w:sz w:val="24"/>
                    <w:szCs w:val="24"/>
                    <w:lang w:val="en-US"/>
                  </w:rPr>
                </m:ctrlPr>
              </m:dPr>
              <m:e>
                <m:r>
                  <w:rPr>
                    <w:rFonts w:ascii="Cambria Math" w:eastAsiaTheme="minorEastAsia" w:hAnsi="Cambria Math" w:cs="Times New Roman"/>
                    <w:sz w:val="24"/>
                    <w:szCs w:val="24"/>
                    <w:lang w:val="en-US"/>
                  </w:rPr>
                  <m:t>ε</m:t>
                </m:r>
                <m:r>
                  <w:rPr>
                    <w:rFonts w:ascii="Cambria Math" w:eastAsiaTheme="minorEastAsia" w:hAnsi="Cambria Math" w:cs="Times New Roman"/>
                    <w:sz w:val="24"/>
                    <w:szCs w:val="24"/>
                  </w:rPr>
                  <m:t>1-</m:t>
                </m:r>
                <m:r>
                  <w:rPr>
                    <w:rFonts w:ascii="Cambria Math" w:eastAsiaTheme="minorEastAsia" w:hAnsi="Cambria Math" w:cs="Times New Roman"/>
                    <w:sz w:val="24"/>
                    <w:szCs w:val="24"/>
                    <w:lang w:val="en-US"/>
                  </w:rPr>
                  <m:t>ε</m:t>
                </m:r>
                <m:r>
                  <w:rPr>
                    <w:rFonts w:ascii="Cambria Math" w:eastAsiaTheme="minorEastAsia" w:hAnsi="Cambria Math" w:cs="Times New Roman"/>
                    <w:sz w:val="24"/>
                    <w:szCs w:val="24"/>
                  </w:rPr>
                  <m:t>2</m:t>
                </m:r>
              </m:e>
            </m:d>
          </m:num>
          <m:den>
            <m:r>
              <w:rPr>
                <w:rFonts w:ascii="Cambria Math" w:eastAsiaTheme="minorEastAsia" w:hAnsi="Cambria Math" w:cs="Times New Roman"/>
                <w:sz w:val="24"/>
                <w:szCs w:val="24"/>
                <w:lang w:val="en-US"/>
              </w:rPr>
              <m:t>Im</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ε</m:t>
            </m:r>
            <m:r>
              <w:rPr>
                <w:rFonts w:ascii="Cambria Math" w:eastAsiaTheme="minorEastAsia" w:hAnsi="Cambria Math" w:cs="Times New Roman"/>
                <w:sz w:val="24"/>
                <w:szCs w:val="24"/>
              </w:rPr>
              <m:t>1-</m:t>
            </m:r>
            <m:r>
              <w:rPr>
                <w:rFonts w:ascii="Cambria Math" w:eastAsiaTheme="minorEastAsia" w:hAnsi="Cambria Math" w:cs="Times New Roman"/>
                <w:sz w:val="24"/>
                <w:szCs w:val="24"/>
                <w:lang w:val="en-US"/>
              </w:rPr>
              <m:t>ε</m:t>
            </m:r>
            <m:r>
              <w:rPr>
                <w:rFonts w:ascii="Cambria Math" w:eastAsiaTheme="minorEastAsia" w:hAnsi="Cambria Math" w:cs="Times New Roman"/>
                <w:sz w:val="24"/>
                <w:szCs w:val="24"/>
              </w:rPr>
              <m:t>2)</m:t>
            </m:r>
          </m:den>
        </m:f>
      </m:oMath>
      <w:r w:rsidRPr="005E0043">
        <w:rPr>
          <w:rFonts w:ascii="Times New Roman" w:eastAsiaTheme="minorEastAsia" w:hAnsi="Times New Roman" w:cs="Times New Roman"/>
          <w:b/>
          <w:bCs/>
          <w:sz w:val="24"/>
          <w:szCs w:val="24"/>
        </w:rPr>
        <w:t xml:space="preserve">                                          </w:t>
      </w:r>
      <w:r w:rsidRPr="005E0043">
        <w:rPr>
          <w:rFonts w:ascii="Times New Roman" w:eastAsiaTheme="minorEastAsia" w:hAnsi="Times New Roman" w:cs="Times New Roman"/>
          <w:bCs/>
          <w:sz w:val="24"/>
          <w:szCs w:val="24"/>
        </w:rPr>
        <w:t>6(а)</w:t>
      </w:r>
    </w:p>
    <w:p w14:paraId="7A5465F3" w14:textId="77777777" w:rsidR="00C90503" w:rsidRPr="005E0043" w:rsidRDefault="00C90503" w:rsidP="00C90503">
      <w:pPr>
        <w:jc w:val="center"/>
        <w:rPr>
          <w:rFonts w:ascii="Times New Roman" w:eastAsiaTheme="minorEastAsia" w:hAnsi="Times New Roman" w:cs="Times New Roman"/>
          <w:i/>
          <w:sz w:val="24"/>
          <w:szCs w:val="24"/>
        </w:rPr>
      </w:pPr>
      <w:r w:rsidRPr="005E0043">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 xml:space="preserve">               </m:t>
        </m:r>
        <m:r>
          <w:rPr>
            <w:rFonts w:ascii="Cambria Math" w:hAnsi="Cambria Math" w:cs="Times New Roman"/>
            <w:sz w:val="24"/>
            <w:szCs w:val="24"/>
            <w:lang w:val="en-US"/>
          </w:rPr>
          <m:t>R</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r>
              <w:rPr>
                <w:rFonts w:ascii="Cambria Math" w:hAnsi="Cambria Math" w:cs="Times New Roman"/>
                <w:sz w:val="24"/>
                <w:szCs w:val="24"/>
                <w:lang w:val="en-US"/>
              </w:rPr>
              <m:t>u</m:t>
            </m:r>
          </m:num>
          <m:den>
            <m:r>
              <w:rPr>
                <w:rFonts w:ascii="Cambria Math" w:hAnsi="Cambria Math" w:cs="Times New Roman"/>
                <w:sz w:val="24"/>
                <w:szCs w:val="24"/>
              </w:rPr>
              <m:t>1+</m:t>
            </m:r>
            <m:r>
              <w:rPr>
                <w:rFonts w:ascii="Cambria Math" w:hAnsi="Cambria Math" w:cs="Times New Roman"/>
                <w:sz w:val="24"/>
                <w:szCs w:val="24"/>
                <w:lang w:val="en-US"/>
              </w:rPr>
              <m:t>u</m:t>
            </m:r>
          </m:den>
        </m:f>
        <m:r>
          <w:rPr>
            <w:rFonts w:ascii="Cambria Math" w:hAnsi="Cambria Math" w:cs="Times New Roman"/>
            <w:sz w:val="24"/>
            <w:szCs w:val="24"/>
          </w:rPr>
          <m:t>-пиковый коэффициент отражени</m:t>
        </m:r>
      </m:oMath>
      <w:r w:rsidRPr="005E0043">
        <w:rPr>
          <w:rFonts w:ascii="Times New Roman" w:eastAsiaTheme="minorEastAsia" w:hAnsi="Times New Roman" w:cs="Times New Roman"/>
          <w:i/>
          <w:sz w:val="24"/>
          <w:szCs w:val="24"/>
        </w:rPr>
        <w:t xml:space="preserve">                                              </w:t>
      </w:r>
      <w:r w:rsidRPr="005E0043">
        <w:rPr>
          <w:rFonts w:ascii="Times New Roman" w:eastAsiaTheme="minorEastAsia" w:hAnsi="Times New Roman" w:cs="Times New Roman"/>
          <w:sz w:val="24"/>
          <w:szCs w:val="24"/>
        </w:rPr>
        <w:t xml:space="preserve">  6(б)</w:t>
      </w:r>
    </w:p>
    <w:p w14:paraId="5F2AAD2E" w14:textId="77777777" w:rsidR="00050F13" w:rsidRPr="005E0043" w:rsidRDefault="006044B1" w:rsidP="00050F13">
      <w:pPr>
        <w:ind w:left="850"/>
        <w:jc w:val="center"/>
        <w:rPr>
          <w:rFonts w:ascii="Times New Roman" w:hAnsi="Times New Roman" w:cs="Times New Roman"/>
          <w:sz w:val="24"/>
          <w:szCs w:val="24"/>
        </w:rPr>
      </w:pPr>
      <m:oMath>
        <m:r>
          <w:rPr>
            <w:rFonts w:ascii="Cambria Math" w:hAnsi="Cambria Math" w:cs="Times New Roman"/>
            <w:sz w:val="24"/>
            <w:szCs w:val="24"/>
          </w:rPr>
          <m:t xml:space="preserve"> l=</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0</m:t>
                </m:r>
              </m:sub>
            </m:sSub>
          </m:num>
          <m:den>
            <m:r>
              <w:rPr>
                <w:rFonts w:ascii="Cambria Math" w:hAnsi="Cambria Math" w:cs="Times New Roman"/>
                <w:sz w:val="24"/>
                <w:szCs w:val="24"/>
              </w:rPr>
              <m:t>2</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0</m:t>
                    </m:r>
                  </m:sub>
                </m:sSub>
              </m:e>
            </m:func>
          </m:den>
        </m:f>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fName>
                      <m:e>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0</m:t>
                            </m:r>
                          </m:sub>
                        </m:sSub>
                      </m:e>
                    </m:func>
                  </m:den>
                </m:f>
                <m:d>
                  <m:dPr>
                    <m:begChr m:val="["/>
                    <m:endChr m:val="]"/>
                    <m:ctrlPr>
                      <w:rPr>
                        <w:rFonts w:ascii="Cambria Math" w:hAnsi="Cambria Math" w:cs="Times New Roman"/>
                        <w:i/>
                        <w:sz w:val="24"/>
                        <w:szCs w:val="24"/>
                      </w:rPr>
                    </m:ctrlPr>
                  </m:dPr>
                  <m:e>
                    <m:r>
                      <w:rPr>
                        <w:rFonts w:ascii="Cambria Math" w:hAnsi="Cambria Math" w:cs="Times New Roman"/>
                        <w:sz w:val="24"/>
                        <w:szCs w:val="24"/>
                      </w:rPr>
                      <m:t>Re</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2</m:t>
                            </m:r>
                          </m:sub>
                        </m:sSub>
                      </m:e>
                    </m:d>
                    <m:r>
                      <w:rPr>
                        <w:rFonts w:ascii="Cambria Math" w:hAnsi="Cambria Math" w:cs="Times New Roman"/>
                        <w:sz w:val="24"/>
                        <w:szCs w:val="24"/>
                      </w:rPr>
                      <m:t>+Re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2</m:t>
                            </m:r>
                          </m:sub>
                        </m:sSub>
                      </m:e>
                    </m:d>
                    <m:d>
                      <m:dPr>
                        <m:ctrlPr>
                          <w:rPr>
                            <w:rFonts w:ascii="Cambria Math" w:hAnsi="Cambria Math" w:cs="Times New Roman"/>
                            <w:i/>
                            <w:sz w:val="24"/>
                            <w:szCs w:val="24"/>
                          </w:rPr>
                        </m:ctrlPr>
                      </m:dPr>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0</m:t>
                                </m:r>
                              </m:sub>
                              <m:sup>
                                <m:r>
                                  <w:rPr>
                                    <w:rFonts w:ascii="Cambria Math" w:hAnsi="Cambria Math" w:cs="Times New Roman"/>
                                    <w:sz w:val="24"/>
                                    <w:szCs w:val="24"/>
                                  </w:rPr>
                                  <m:t>2</m:t>
                                </m:r>
                              </m:sup>
                            </m:sSubSup>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2πβ</m:t>
                                    </m:r>
                                  </m:e>
                                </m:d>
                              </m:e>
                            </m:func>
                          </m:num>
                          <m:den>
                            <m:r>
                              <w:rPr>
                                <w:rFonts w:ascii="Cambria Math" w:hAnsi="Cambria Math" w:cs="Times New Roman"/>
                                <w:sz w:val="24"/>
                                <w:szCs w:val="24"/>
                              </w:rPr>
                              <m:t>2π</m:t>
                            </m:r>
                          </m:den>
                        </m:f>
                        <m:r>
                          <w:rPr>
                            <w:rFonts w:ascii="Cambria Math" w:hAnsi="Cambria Math" w:cs="Times New Roman"/>
                            <w:sz w:val="24"/>
                            <w:szCs w:val="24"/>
                          </w:rPr>
                          <m:t>-β</m:t>
                        </m:r>
                      </m:e>
                    </m:d>
                  </m:e>
                </m:d>
              </m:e>
            </m:d>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00C90503" w:rsidRPr="005E0043">
        <w:rPr>
          <w:rFonts w:ascii="Times New Roman" w:hAnsi="Times New Roman" w:cs="Times New Roman"/>
          <w:sz w:val="24"/>
          <w:szCs w:val="24"/>
        </w:rPr>
        <w:t>-</w:t>
      </w:r>
    </w:p>
    <w:p w14:paraId="12D80D3F" w14:textId="5718037D" w:rsidR="00C90503" w:rsidRPr="005E0043" w:rsidRDefault="00050F13" w:rsidP="00050F13">
      <w:pPr>
        <w:ind w:left="850"/>
        <w:jc w:val="center"/>
        <w:rPr>
          <w:rFonts w:ascii="Times New Roman" w:hAnsi="Times New Roman" w:cs="Times New Roman"/>
          <w:sz w:val="24"/>
          <w:szCs w:val="24"/>
        </w:rPr>
      </w:pPr>
      <w:r w:rsidRPr="005E0043">
        <w:rPr>
          <w:rFonts w:ascii="Times New Roman" w:hAnsi="Times New Roman" w:cs="Times New Roman"/>
          <w:sz w:val="24"/>
          <w:szCs w:val="24"/>
        </w:rPr>
        <w:t xml:space="preserve">− </w:t>
      </w:r>
      <w:r w:rsidR="00C90503" w:rsidRPr="005E0043">
        <w:rPr>
          <w:rFonts w:ascii="Times New Roman" w:hAnsi="Times New Roman" w:cs="Times New Roman"/>
          <w:sz w:val="24"/>
          <w:szCs w:val="24"/>
        </w:rPr>
        <w:t>длина периода</w:t>
      </w:r>
      <w:r w:rsidRPr="005E0043">
        <w:rPr>
          <w:rFonts w:ascii="Times New Roman" w:hAnsi="Times New Roman" w:cs="Times New Roman"/>
          <w:sz w:val="24"/>
          <w:szCs w:val="24"/>
        </w:rPr>
        <w:t xml:space="preserve">                                                                                                      </w:t>
      </w:r>
      <w:r w:rsidR="00C90503" w:rsidRPr="005E0043">
        <w:rPr>
          <w:rFonts w:ascii="Times New Roman" w:hAnsi="Times New Roman" w:cs="Times New Roman"/>
          <w:sz w:val="24"/>
          <w:szCs w:val="24"/>
        </w:rPr>
        <w:t>6(в)</w:t>
      </w:r>
    </w:p>
    <w:p w14:paraId="0580E802" w14:textId="47AD61D3" w:rsidR="00C90503" w:rsidRPr="005E0043" w:rsidRDefault="007C0658" w:rsidP="00C90503">
      <w:pPr>
        <w:spacing w:after="0" w:line="360" w:lineRule="auto"/>
        <w:ind w:left="850"/>
        <w:contextualSpacing/>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l</m:t>
            </m:r>
          </m:sub>
        </m:sSub>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λcosφ</m:t>
            </m:r>
          </m:num>
          <m:den>
            <m:r>
              <w:rPr>
                <w:rFonts w:ascii="Cambria Math" w:hAnsi="Cambria Math" w:cs="Times New Roman"/>
                <w:sz w:val="24"/>
                <w:szCs w:val="24"/>
                <w:lang w:val="en-US"/>
              </w:rPr>
              <m:t>πIm</m:t>
            </m:r>
            <m:r>
              <w:rPr>
                <w:rFonts w:ascii="Cambria Math" w:hAnsi="Cambria Math" w:cs="Times New Roman"/>
                <w:sz w:val="24"/>
                <w:szCs w:val="24"/>
              </w:rPr>
              <m:t>(µ((1-</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σ</m:t>
                    </m:r>
                  </m:e>
                  <m:sup>
                    <m:r>
                      <w:rPr>
                        <w:rFonts w:ascii="Cambria Math" w:hAnsi="Cambria Math" w:cs="Times New Roman"/>
                        <w:sz w:val="24"/>
                        <w:szCs w:val="24"/>
                      </w:rPr>
                      <m:t>2</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rPr>
                      <m:t>2</m:t>
                    </m:r>
                  </m:sup>
                </m:sSup>
              </m:den>
            </m:f>
            <m:r>
              <w:rPr>
                <w:rFonts w:ascii="Cambria Math" w:hAnsi="Cambria Math" w:cs="Times New Roman"/>
                <w:sz w:val="24"/>
                <w:szCs w:val="24"/>
              </w:rPr>
              <m:t>)(1+</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σ</m:t>
                    </m:r>
                  </m:e>
                  <m:sup>
                    <m:r>
                      <w:rPr>
                        <w:rFonts w:ascii="Cambria Math" w:hAnsi="Cambria Math" w:cs="Times New Roman"/>
                        <w:sz w:val="24"/>
                        <w:szCs w:val="24"/>
                      </w:rPr>
                      <m:t>2</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rPr>
                      <m:t>2</m:t>
                    </m:r>
                  </m:sup>
                </m:sSup>
              </m:den>
            </m:f>
            <m:r>
              <w:rPr>
                <w:rFonts w:ascii="Cambria Math" w:hAnsi="Cambria Math" w:cs="Times New Roman"/>
                <w:sz w:val="24"/>
                <w:szCs w:val="24"/>
              </w:rPr>
              <m:t>)</m:t>
            </m:r>
          </m:den>
        </m:f>
        <m:r>
          <w:rPr>
            <w:rFonts w:ascii="Cambria Math" w:eastAsiaTheme="minorEastAsia" w:hAnsi="Cambria Math" w:cs="Times New Roman"/>
            <w:sz w:val="40"/>
            <w:szCs w:val="40"/>
          </w:rPr>
          <m:t xml:space="preserve"> </m:t>
        </m:r>
      </m:oMath>
      <w:r w:rsidR="00C90503" w:rsidRPr="005E0043">
        <w:rPr>
          <w:rFonts w:ascii="Times New Roman" w:eastAsiaTheme="minorEastAsia" w:hAnsi="Times New Roman" w:cs="Times New Roman"/>
          <w:sz w:val="40"/>
          <w:szCs w:val="40"/>
        </w:rPr>
        <w:t>-</w:t>
      </w:r>
      <w:r w:rsidR="00C90503" w:rsidRPr="005E0043">
        <w:rPr>
          <w:rFonts w:ascii="Times New Roman" w:eastAsiaTheme="minorEastAsia" w:hAnsi="Times New Roman" w:cs="Times New Roman"/>
          <w:sz w:val="24"/>
          <w:szCs w:val="24"/>
        </w:rPr>
        <w:t xml:space="preserve"> формула для расчета количества периодов.     </w:t>
      </w:r>
      <w:r w:rsidR="00C94E4E" w:rsidRPr="005E0043">
        <w:rPr>
          <w:rFonts w:ascii="Times New Roman" w:eastAsiaTheme="minorEastAsia" w:hAnsi="Times New Roman" w:cs="Times New Roman"/>
          <w:sz w:val="24"/>
          <w:szCs w:val="24"/>
        </w:rPr>
        <w:t xml:space="preserve">        </w:t>
      </w:r>
      <w:r w:rsidR="00C90503" w:rsidRPr="005E0043">
        <w:rPr>
          <w:rFonts w:ascii="Times New Roman" w:eastAsiaTheme="minorEastAsia" w:hAnsi="Times New Roman" w:cs="Times New Roman"/>
          <w:sz w:val="24"/>
          <w:szCs w:val="24"/>
        </w:rPr>
        <w:t>6(г)</w:t>
      </w:r>
    </w:p>
    <w:p w14:paraId="3D513818" w14:textId="77777777" w:rsidR="00C90503" w:rsidRPr="005E0043" w:rsidRDefault="00C90503" w:rsidP="00C90503">
      <w:pPr>
        <w:spacing w:after="0" w:line="360" w:lineRule="auto"/>
        <w:ind w:firstLine="709"/>
        <w:contextualSpacing/>
        <w:jc w:val="both"/>
        <w:rPr>
          <w:rFonts w:ascii="Times New Roman" w:eastAsiaTheme="minorEastAsia" w:hAnsi="Times New Roman" w:cs="Times New Roman"/>
          <w:sz w:val="24"/>
          <w:szCs w:val="24"/>
        </w:rPr>
      </w:pPr>
    </w:p>
    <w:p w14:paraId="6FE1C05D" w14:textId="77777777" w:rsidR="00C90503" w:rsidRPr="005E0043" w:rsidRDefault="00C90503" w:rsidP="00C90503">
      <w:pPr>
        <w:spacing w:after="0" w:line="360" w:lineRule="auto"/>
        <w:ind w:firstLine="709"/>
        <w:contextualSpacing/>
        <w:jc w:val="both"/>
        <w:rPr>
          <w:rFonts w:ascii="Times New Roman" w:eastAsiaTheme="minorEastAsia" w:hAnsi="Times New Roman" w:cs="Times New Roman"/>
          <w:sz w:val="24"/>
          <w:szCs w:val="24"/>
        </w:rPr>
      </w:pPr>
      <w:r w:rsidRPr="005E0043">
        <w:rPr>
          <w:rFonts w:ascii="Times New Roman" w:eastAsiaTheme="minorEastAsia" w:hAnsi="Times New Roman" w:cs="Times New Roman"/>
          <w:sz w:val="24"/>
          <w:szCs w:val="24"/>
        </w:rPr>
        <w:lastRenderedPageBreak/>
        <w:t xml:space="preserve">Таким образом, рентгеновские многослойные структуры в практическом смысле оказались значительно более </w:t>
      </w:r>
      <w:r w:rsidR="00B31B4B" w:rsidRPr="005E0043">
        <w:rPr>
          <w:rFonts w:ascii="Times New Roman" w:eastAsiaTheme="minorEastAsia" w:hAnsi="Times New Roman" w:cs="Times New Roman"/>
          <w:sz w:val="24"/>
          <w:szCs w:val="24"/>
        </w:rPr>
        <w:t>вариативными</w:t>
      </w:r>
      <w:r w:rsidR="001C401D" w:rsidRPr="005E0043">
        <w:rPr>
          <w:rFonts w:ascii="Times New Roman" w:eastAsiaTheme="minorEastAsia" w:hAnsi="Times New Roman" w:cs="Times New Roman"/>
          <w:sz w:val="24"/>
          <w:szCs w:val="24"/>
        </w:rPr>
        <w:t>, чем</w:t>
      </w:r>
      <w:r w:rsidRPr="005E0043">
        <w:rPr>
          <w:rFonts w:ascii="Times New Roman" w:eastAsiaTheme="minorEastAsia" w:hAnsi="Times New Roman" w:cs="Times New Roman"/>
          <w:sz w:val="24"/>
          <w:szCs w:val="24"/>
        </w:rPr>
        <w:t xml:space="preserve"> кристаллы. Их параметры легко можно изменять, придавая им нужные</w:t>
      </w:r>
      <w:r w:rsidR="008969AD" w:rsidRPr="005E0043">
        <w:rPr>
          <w:rFonts w:ascii="Times New Roman" w:eastAsiaTheme="minorEastAsia" w:hAnsi="Times New Roman" w:cs="Times New Roman"/>
          <w:sz w:val="24"/>
          <w:szCs w:val="24"/>
        </w:rPr>
        <w:t xml:space="preserve"> оптические</w:t>
      </w:r>
      <w:r w:rsidRPr="005E0043">
        <w:rPr>
          <w:rFonts w:ascii="Times New Roman" w:eastAsiaTheme="minorEastAsia" w:hAnsi="Times New Roman" w:cs="Times New Roman"/>
          <w:sz w:val="24"/>
          <w:szCs w:val="24"/>
        </w:rPr>
        <w:t xml:space="preserve"> свойства. </w:t>
      </w:r>
    </w:p>
    <w:p w14:paraId="429DB336" w14:textId="77777777" w:rsidR="00C90503" w:rsidRPr="005E0043" w:rsidRDefault="00C90503" w:rsidP="00C90503">
      <w:pPr>
        <w:spacing w:after="0" w:line="360" w:lineRule="auto"/>
        <w:ind w:firstLine="709"/>
        <w:jc w:val="both"/>
        <w:rPr>
          <w:rFonts w:ascii="Times New Roman" w:eastAsiaTheme="minorEastAsia" w:hAnsi="Times New Roman" w:cs="Times New Roman"/>
          <w:b/>
          <w:bCs/>
          <w:sz w:val="24"/>
          <w:szCs w:val="24"/>
        </w:rPr>
      </w:pPr>
      <w:r w:rsidRPr="005E0043">
        <w:rPr>
          <w:rFonts w:ascii="Times New Roman" w:hAnsi="Times New Roman" w:cs="Times New Roman"/>
          <w:sz w:val="24"/>
          <w:szCs w:val="24"/>
        </w:rPr>
        <w:t xml:space="preserve">Однако все параметры, о которых шла речь, рассчитываются для идеальных МРЗ, в которых нет ни рассеяния, ни поглощения, ни внутренних дефектов. К дефектам МРЗ относятся: шероховатость подложки, межплоскостная шероховатость, </w:t>
      </w:r>
      <w:proofErr w:type="spellStart"/>
      <w:r w:rsidRPr="005E0043">
        <w:rPr>
          <w:rFonts w:ascii="Times New Roman" w:hAnsi="Times New Roman" w:cs="Times New Roman"/>
          <w:sz w:val="24"/>
          <w:szCs w:val="24"/>
        </w:rPr>
        <w:t>взаимодиффузия</w:t>
      </w:r>
      <w:proofErr w:type="spellEnd"/>
      <w:r w:rsidRPr="005E0043">
        <w:rPr>
          <w:rFonts w:ascii="Times New Roman" w:hAnsi="Times New Roman" w:cs="Times New Roman"/>
          <w:sz w:val="24"/>
          <w:szCs w:val="24"/>
        </w:rPr>
        <w:t xml:space="preserve"> соседних слоев. Все эти характеристики в совокупности приводят к формированию переходных областей той или иной структуры и протяженности, которая, в свою очередь, приводит к существенному понижению пикового коэффициента отражения.</w:t>
      </w:r>
    </w:p>
    <w:p w14:paraId="36F0E92C" w14:textId="5B947C27" w:rsidR="00B31B4B" w:rsidRPr="005E0043" w:rsidRDefault="00C90503" w:rsidP="00C90503">
      <w:pPr>
        <w:spacing w:after="0" w:line="360" w:lineRule="auto"/>
        <w:ind w:firstLine="709"/>
        <w:contextualSpacing/>
        <w:jc w:val="both"/>
        <w:rPr>
          <w:rFonts w:ascii="Times New Roman" w:eastAsiaTheme="minorEastAsia" w:hAnsi="Times New Roman" w:cs="Times New Roman"/>
          <w:bCs/>
          <w:sz w:val="24"/>
          <w:szCs w:val="24"/>
        </w:rPr>
      </w:pPr>
      <w:r w:rsidRPr="005E0043">
        <w:rPr>
          <w:rFonts w:ascii="Times New Roman" w:eastAsiaTheme="minorEastAsia" w:hAnsi="Times New Roman" w:cs="Times New Roman"/>
          <w:bCs/>
          <w:sz w:val="24"/>
          <w:szCs w:val="24"/>
        </w:rPr>
        <w:t xml:space="preserve">Современные исследования многослойных зеркал нацелены на повышение отражательной способности многослойных структур. Повышение качества синтеза зеркал вносит значительный вклад в улучшение оптических свойств зеркал, но проблема формирования </w:t>
      </w:r>
      <w:r w:rsidR="00B31B4B" w:rsidRPr="005E0043">
        <w:rPr>
          <w:rFonts w:ascii="Times New Roman" w:eastAsiaTheme="minorEastAsia" w:hAnsi="Times New Roman" w:cs="Times New Roman"/>
          <w:bCs/>
          <w:sz w:val="24"/>
          <w:szCs w:val="24"/>
        </w:rPr>
        <w:t>переходных</w:t>
      </w:r>
      <w:r w:rsidRPr="005E0043">
        <w:rPr>
          <w:rFonts w:ascii="Times New Roman" w:eastAsiaTheme="minorEastAsia" w:hAnsi="Times New Roman" w:cs="Times New Roman"/>
          <w:bCs/>
          <w:sz w:val="24"/>
          <w:szCs w:val="24"/>
        </w:rPr>
        <w:t xml:space="preserve"> областей остается открытой.</w:t>
      </w:r>
      <w:r w:rsidR="00BD2F8B" w:rsidRPr="005E0043">
        <w:rPr>
          <w:rFonts w:ascii="Times New Roman" w:eastAsiaTheme="minorEastAsia" w:hAnsi="Times New Roman" w:cs="Times New Roman"/>
          <w:bCs/>
          <w:sz w:val="24"/>
          <w:szCs w:val="24"/>
        </w:rPr>
        <w:t xml:space="preserve"> В качестве способа улучшения оптических свойств </w:t>
      </w:r>
      <w:r w:rsidR="00EF01E5" w:rsidRPr="005E0043">
        <w:rPr>
          <w:rFonts w:ascii="Times New Roman" w:eastAsiaTheme="minorEastAsia" w:hAnsi="Times New Roman" w:cs="Times New Roman"/>
          <w:bCs/>
          <w:sz w:val="24"/>
          <w:szCs w:val="24"/>
        </w:rPr>
        <w:t xml:space="preserve">МРЗ </w:t>
      </w:r>
      <w:r w:rsidR="00BD2F8B" w:rsidRPr="005E0043">
        <w:rPr>
          <w:rFonts w:ascii="Times New Roman" w:eastAsiaTheme="minorEastAsia" w:hAnsi="Times New Roman" w:cs="Times New Roman"/>
          <w:bCs/>
          <w:sz w:val="24"/>
          <w:szCs w:val="24"/>
        </w:rPr>
        <w:t xml:space="preserve">хорошо зарекомендовал себя способ введения </w:t>
      </w:r>
      <w:r w:rsidR="00EF01E5" w:rsidRPr="005E0043">
        <w:rPr>
          <w:rFonts w:ascii="Times New Roman" w:eastAsiaTheme="minorEastAsia" w:hAnsi="Times New Roman" w:cs="Times New Roman"/>
          <w:bCs/>
          <w:sz w:val="24"/>
          <w:szCs w:val="24"/>
        </w:rPr>
        <w:t xml:space="preserve">барьерных </w:t>
      </w:r>
      <w:r w:rsidR="00BD2F8B" w:rsidRPr="005E0043">
        <w:rPr>
          <w:rFonts w:ascii="Times New Roman" w:eastAsiaTheme="minorEastAsia" w:hAnsi="Times New Roman" w:cs="Times New Roman"/>
          <w:bCs/>
          <w:sz w:val="24"/>
          <w:szCs w:val="24"/>
        </w:rPr>
        <w:t>слоев</w:t>
      </w:r>
      <w:r w:rsidR="00896E95" w:rsidRPr="005E0043">
        <w:rPr>
          <w:rFonts w:ascii="Times New Roman" w:eastAsiaTheme="minorEastAsia" w:hAnsi="Times New Roman" w:cs="Times New Roman"/>
          <w:bCs/>
          <w:sz w:val="24"/>
          <w:szCs w:val="24"/>
        </w:rPr>
        <w:t xml:space="preserve"> [</w:t>
      </w:r>
      <w:r w:rsidR="00137412" w:rsidRPr="005E0043">
        <w:rPr>
          <w:rFonts w:ascii="Times New Roman" w:eastAsiaTheme="minorEastAsia" w:hAnsi="Times New Roman" w:cs="Times New Roman"/>
          <w:bCs/>
          <w:sz w:val="24"/>
          <w:szCs w:val="24"/>
        </w:rPr>
        <w:t>11</w:t>
      </w:r>
      <w:r w:rsidR="008C434E" w:rsidRPr="005E0043">
        <w:rPr>
          <w:rFonts w:ascii="Times New Roman" w:eastAsiaTheme="minorEastAsia" w:hAnsi="Times New Roman" w:cs="Times New Roman"/>
          <w:bCs/>
          <w:sz w:val="24"/>
          <w:szCs w:val="24"/>
        </w:rPr>
        <w:t>,</w:t>
      </w:r>
      <w:r w:rsidR="00137412" w:rsidRPr="005E0043">
        <w:rPr>
          <w:rFonts w:ascii="Times New Roman" w:eastAsiaTheme="minorEastAsia" w:hAnsi="Times New Roman" w:cs="Times New Roman"/>
          <w:bCs/>
          <w:sz w:val="24"/>
          <w:szCs w:val="24"/>
        </w:rPr>
        <w:t>12</w:t>
      </w:r>
      <w:r w:rsidR="00896E95" w:rsidRPr="005E0043">
        <w:rPr>
          <w:rFonts w:ascii="Times New Roman" w:eastAsiaTheme="minorEastAsia" w:hAnsi="Times New Roman" w:cs="Times New Roman"/>
          <w:bCs/>
          <w:sz w:val="24"/>
          <w:szCs w:val="24"/>
        </w:rPr>
        <w:t>]</w:t>
      </w:r>
      <w:r w:rsidR="00BD2F8B" w:rsidRPr="005E0043">
        <w:rPr>
          <w:rFonts w:ascii="Times New Roman" w:eastAsiaTheme="minorEastAsia" w:hAnsi="Times New Roman" w:cs="Times New Roman"/>
          <w:bCs/>
          <w:sz w:val="24"/>
          <w:szCs w:val="24"/>
        </w:rPr>
        <w:t xml:space="preserve">. </w:t>
      </w:r>
      <w:r w:rsidR="00EF01E5" w:rsidRPr="005E0043">
        <w:rPr>
          <w:rFonts w:ascii="Times New Roman" w:eastAsiaTheme="minorEastAsia" w:hAnsi="Times New Roman" w:cs="Times New Roman"/>
          <w:bCs/>
          <w:sz w:val="24"/>
          <w:szCs w:val="24"/>
        </w:rPr>
        <w:t xml:space="preserve">Смысл введения барьерного </w:t>
      </w:r>
      <w:r w:rsidR="00BD2F8B" w:rsidRPr="005E0043">
        <w:rPr>
          <w:rFonts w:ascii="Times New Roman" w:eastAsiaTheme="minorEastAsia" w:hAnsi="Times New Roman" w:cs="Times New Roman"/>
          <w:bCs/>
          <w:sz w:val="24"/>
          <w:szCs w:val="24"/>
        </w:rPr>
        <w:t>сло</w:t>
      </w:r>
      <w:r w:rsidR="00EF01E5" w:rsidRPr="005E0043">
        <w:rPr>
          <w:rFonts w:ascii="Times New Roman" w:eastAsiaTheme="minorEastAsia" w:hAnsi="Times New Roman" w:cs="Times New Roman"/>
          <w:bCs/>
          <w:sz w:val="24"/>
          <w:szCs w:val="24"/>
        </w:rPr>
        <w:t>я</w:t>
      </w:r>
      <w:r w:rsidR="00BD2F8B" w:rsidRPr="005E0043">
        <w:rPr>
          <w:rFonts w:ascii="Times New Roman" w:eastAsiaTheme="minorEastAsia" w:hAnsi="Times New Roman" w:cs="Times New Roman"/>
          <w:bCs/>
          <w:sz w:val="24"/>
          <w:szCs w:val="24"/>
        </w:rPr>
        <w:t xml:space="preserve"> состоит </w:t>
      </w:r>
      <w:r w:rsidR="00EF01E5" w:rsidRPr="005E0043">
        <w:rPr>
          <w:rFonts w:ascii="Times New Roman" w:eastAsiaTheme="minorEastAsia" w:hAnsi="Times New Roman" w:cs="Times New Roman"/>
          <w:bCs/>
          <w:sz w:val="24"/>
          <w:szCs w:val="24"/>
        </w:rPr>
        <w:t>в ограничении</w:t>
      </w:r>
      <w:r w:rsidR="00BD2F8B" w:rsidRPr="005E0043">
        <w:rPr>
          <w:rFonts w:ascii="Times New Roman" w:eastAsiaTheme="minorEastAsia" w:hAnsi="Times New Roman" w:cs="Times New Roman"/>
          <w:bCs/>
          <w:sz w:val="24"/>
          <w:szCs w:val="24"/>
        </w:rPr>
        <w:t xml:space="preserve"> </w:t>
      </w:r>
      <w:proofErr w:type="spellStart"/>
      <w:r w:rsidR="00EF01E5" w:rsidRPr="005E0043">
        <w:rPr>
          <w:rFonts w:ascii="Times New Roman" w:eastAsiaTheme="minorEastAsia" w:hAnsi="Times New Roman" w:cs="Times New Roman"/>
          <w:bCs/>
          <w:sz w:val="24"/>
          <w:szCs w:val="24"/>
        </w:rPr>
        <w:t>взаимо</w:t>
      </w:r>
      <w:r w:rsidR="00BD2F8B" w:rsidRPr="005E0043">
        <w:rPr>
          <w:rFonts w:ascii="Times New Roman" w:eastAsiaTheme="minorEastAsia" w:hAnsi="Times New Roman" w:cs="Times New Roman"/>
          <w:bCs/>
          <w:sz w:val="24"/>
          <w:szCs w:val="24"/>
        </w:rPr>
        <w:t>диффузии</w:t>
      </w:r>
      <w:proofErr w:type="spellEnd"/>
      <w:r w:rsidR="00BD2F8B" w:rsidRPr="005E0043">
        <w:rPr>
          <w:rFonts w:ascii="Times New Roman" w:eastAsiaTheme="minorEastAsia" w:hAnsi="Times New Roman" w:cs="Times New Roman"/>
          <w:bCs/>
          <w:sz w:val="24"/>
          <w:szCs w:val="24"/>
        </w:rPr>
        <w:t xml:space="preserve"> слоев многослойного зеркала, тем самым повыш</w:t>
      </w:r>
      <w:r w:rsidR="00EF01E5" w:rsidRPr="005E0043">
        <w:rPr>
          <w:rFonts w:ascii="Times New Roman" w:eastAsiaTheme="minorEastAsia" w:hAnsi="Times New Roman" w:cs="Times New Roman"/>
          <w:bCs/>
          <w:sz w:val="24"/>
          <w:szCs w:val="24"/>
        </w:rPr>
        <w:t>ении</w:t>
      </w:r>
      <w:r w:rsidR="00BD2F8B" w:rsidRPr="005E0043">
        <w:rPr>
          <w:rFonts w:ascii="Times New Roman" w:eastAsiaTheme="minorEastAsia" w:hAnsi="Times New Roman" w:cs="Times New Roman"/>
          <w:bCs/>
          <w:sz w:val="24"/>
          <w:szCs w:val="24"/>
        </w:rPr>
        <w:t xml:space="preserve"> резкост</w:t>
      </w:r>
      <w:r w:rsidR="00EF01E5" w:rsidRPr="005E0043">
        <w:rPr>
          <w:rFonts w:ascii="Times New Roman" w:eastAsiaTheme="minorEastAsia" w:hAnsi="Times New Roman" w:cs="Times New Roman"/>
          <w:bCs/>
          <w:sz w:val="24"/>
          <w:szCs w:val="24"/>
        </w:rPr>
        <w:t>и</w:t>
      </w:r>
      <w:r w:rsidR="00BD2F8B" w:rsidRPr="005E0043">
        <w:rPr>
          <w:rFonts w:ascii="Times New Roman" w:eastAsiaTheme="minorEastAsia" w:hAnsi="Times New Roman" w:cs="Times New Roman"/>
          <w:bCs/>
          <w:sz w:val="24"/>
          <w:szCs w:val="24"/>
        </w:rPr>
        <w:t xml:space="preserve"> </w:t>
      </w:r>
      <w:r w:rsidR="006044B1" w:rsidRPr="005E0043">
        <w:rPr>
          <w:rFonts w:ascii="Times New Roman" w:eastAsiaTheme="minorEastAsia" w:hAnsi="Times New Roman" w:cs="Times New Roman"/>
          <w:bCs/>
          <w:sz w:val="24"/>
          <w:szCs w:val="24"/>
        </w:rPr>
        <w:t>переходных областей</w:t>
      </w:r>
      <w:r w:rsidR="00BD2F8B" w:rsidRPr="005E0043">
        <w:rPr>
          <w:rFonts w:ascii="Times New Roman" w:eastAsiaTheme="minorEastAsia" w:hAnsi="Times New Roman" w:cs="Times New Roman"/>
          <w:bCs/>
          <w:sz w:val="24"/>
          <w:szCs w:val="24"/>
        </w:rPr>
        <w:t>,</w:t>
      </w:r>
    </w:p>
    <w:p w14:paraId="532E0C8F" w14:textId="1971ADBB" w:rsidR="009F01D3" w:rsidRPr="005E0043" w:rsidRDefault="00B31B4B" w:rsidP="002A637E">
      <w:pPr>
        <w:spacing w:after="0" w:line="360" w:lineRule="auto"/>
        <w:ind w:firstLine="709"/>
        <w:contextualSpacing/>
        <w:jc w:val="both"/>
        <w:rPr>
          <w:rFonts w:ascii="Times New Roman" w:eastAsiaTheme="minorEastAsia" w:hAnsi="Times New Roman" w:cs="Times New Roman"/>
          <w:bCs/>
          <w:sz w:val="24"/>
          <w:szCs w:val="24"/>
        </w:rPr>
      </w:pPr>
      <w:r w:rsidRPr="005E0043">
        <w:rPr>
          <w:rFonts w:ascii="Times New Roman" w:eastAsiaTheme="minorEastAsia" w:hAnsi="Times New Roman" w:cs="Times New Roman"/>
          <w:bCs/>
          <w:sz w:val="24"/>
          <w:szCs w:val="24"/>
        </w:rPr>
        <w:t xml:space="preserve">В данной работе будет рассмотрено влияние материала </w:t>
      </w:r>
      <w:r w:rsidR="00C94E4E" w:rsidRPr="005E0043">
        <w:rPr>
          <w:rFonts w:ascii="Times New Roman" w:eastAsiaTheme="minorEastAsia" w:hAnsi="Times New Roman" w:cs="Times New Roman"/>
          <w:bCs/>
          <w:sz w:val="24"/>
          <w:szCs w:val="24"/>
        </w:rPr>
        <w:t>барьерного</w:t>
      </w:r>
      <w:r w:rsidRPr="005E0043">
        <w:rPr>
          <w:rFonts w:ascii="Times New Roman" w:eastAsiaTheme="minorEastAsia" w:hAnsi="Times New Roman" w:cs="Times New Roman"/>
          <w:bCs/>
          <w:sz w:val="24"/>
          <w:szCs w:val="24"/>
        </w:rPr>
        <w:t xml:space="preserve"> слоя </w:t>
      </w:r>
      <w:r w:rsidR="006F02AB" w:rsidRPr="005E0043">
        <w:rPr>
          <w:rFonts w:ascii="Times New Roman" w:eastAsiaTheme="minorEastAsia" w:hAnsi="Times New Roman" w:cs="Times New Roman"/>
          <w:bCs/>
          <w:sz w:val="24"/>
          <w:szCs w:val="24"/>
          <w:lang w:val="en-US"/>
        </w:rPr>
        <w:t>Si</w:t>
      </w:r>
      <w:r w:rsidR="00EF01E5" w:rsidRPr="005E0043">
        <w:rPr>
          <w:rFonts w:ascii="Times New Roman" w:eastAsiaTheme="minorEastAsia" w:hAnsi="Times New Roman" w:cs="Times New Roman"/>
          <w:bCs/>
          <w:sz w:val="24"/>
          <w:szCs w:val="24"/>
        </w:rPr>
        <w:t>/</w:t>
      </w:r>
      <w:r w:rsidRPr="005E0043">
        <w:rPr>
          <w:rFonts w:ascii="Times New Roman" w:eastAsiaTheme="minorEastAsia" w:hAnsi="Times New Roman" w:cs="Times New Roman"/>
          <w:bCs/>
          <w:sz w:val="24"/>
          <w:szCs w:val="24"/>
          <w:lang w:val="en-US"/>
        </w:rPr>
        <w:t>B</w:t>
      </w:r>
      <w:r w:rsidRPr="005E0043">
        <w:rPr>
          <w:rFonts w:ascii="Times New Roman" w:eastAsiaTheme="minorEastAsia" w:hAnsi="Times New Roman" w:cs="Times New Roman"/>
          <w:bCs/>
          <w:sz w:val="24"/>
          <w:szCs w:val="24"/>
          <w:vertAlign w:val="subscript"/>
        </w:rPr>
        <w:t>4</w:t>
      </w:r>
      <w:r w:rsidRPr="005E0043">
        <w:rPr>
          <w:rFonts w:ascii="Times New Roman" w:eastAsiaTheme="minorEastAsia" w:hAnsi="Times New Roman" w:cs="Times New Roman"/>
          <w:bCs/>
          <w:sz w:val="24"/>
          <w:szCs w:val="24"/>
          <w:lang w:val="en-US"/>
        </w:rPr>
        <w:t>C</w:t>
      </w:r>
      <w:r w:rsidRPr="005E0043">
        <w:rPr>
          <w:rFonts w:ascii="Times New Roman" w:eastAsiaTheme="minorEastAsia" w:hAnsi="Times New Roman" w:cs="Times New Roman"/>
          <w:bCs/>
          <w:sz w:val="24"/>
          <w:szCs w:val="24"/>
        </w:rPr>
        <w:t xml:space="preserve"> </w:t>
      </w:r>
      <w:r w:rsidR="006044B1" w:rsidRPr="005E0043">
        <w:rPr>
          <w:rFonts w:ascii="Times New Roman" w:eastAsiaTheme="minorEastAsia" w:hAnsi="Times New Roman" w:cs="Times New Roman"/>
          <w:bCs/>
          <w:sz w:val="24"/>
          <w:szCs w:val="24"/>
        </w:rPr>
        <w:t>на формирование соответствующих переходных областей</w:t>
      </w:r>
    </w:p>
    <w:p w14:paraId="4E9C9485" w14:textId="77777777" w:rsidR="008908FF" w:rsidRPr="005E0043" w:rsidRDefault="008908FF" w:rsidP="00C90503">
      <w:pPr>
        <w:spacing w:line="360" w:lineRule="auto"/>
        <w:jc w:val="both"/>
        <w:rPr>
          <w:rFonts w:ascii="Times New Roman" w:eastAsiaTheme="minorEastAsia" w:hAnsi="Times New Roman" w:cs="Times New Roman"/>
          <w:bCs/>
          <w:sz w:val="24"/>
          <w:szCs w:val="24"/>
        </w:rPr>
      </w:pPr>
    </w:p>
    <w:p w14:paraId="67FA99F1" w14:textId="77777777" w:rsidR="009F01D3" w:rsidRPr="005E0043" w:rsidRDefault="009F01D3" w:rsidP="00C90503">
      <w:pPr>
        <w:spacing w:line="360" w:lineRule="auto"/>
        <w:jc w:val="both"/>
        <w:rPr>
          <w:rFonts w:ascii="Times New Roman" w:eastAsiaTheme="minorEastAsia" w:hAnsi="Times New Roman" w:cs="Times New Roman"/>
          <w:b/>
          <w:bCs/>
          <w:sz w:val="24"/>
          <w:szCs w:val="24"/>
        </w:rPr>
      </w:pPr>
      <w:r w:rsidRPr="005E0043">
        <w:rPr>
          <w:rFonts w:ascii="Times New Roman" w:eastAsiaTheme="minorEastAsia" w:hAnsi="Times New Roman" w:cs="Times New Roman"/>
          <w:b/>
          <w:bCs/>
          <w:sz w:val="24"/>
          <w:szCs w:val="24"/>
        </w:rPr>
        <w:t>1.</w:t>
      </w:r>
      <w:r w:rsidR="00BD2F8B" w:rsidRPr="005E0043">
        <w:rPr>
          <w:rFonts w:ascii="Times New Roman" w:eastAsiaTheme="minorEastAsia" w:hAnsi="Times New Roman" w:cs="Times New Roman"/>
          <w:b/>
          <w:bCs/>
          <w:sz w:val="24"/>
          <w:szCs w:val="24"/>
        </w:rPr>
        <w:t>2</w:t>
      </w:r>
      <w:r w:rsidRPr="005E0043">
        <w:rPr>
          <w:rFonts w:ascii="Times New Roman" w:eastAsiaTheme="minorEastAsia" w:hAnsi="Times New Roman" w:cs="Times New Roman"/>
          <w:b/>
          <w:bCs/>
          <w:sz w:val="24"/>
          <w:szCs w:val="24"/>
        </w:rPr>
        <w:t xml:space="preserve"> </w:t>
      </w:r>
      <w:r w:rsidR="00B31B4B" w:rsidRPr="005E0043">
        <w:rPr>
          <w:rFonts w:ascii="Times New Roman" w:eastAsiaTheme="minorEastAsia" w:hAnsi="Times New Roman" w:cs="Times New Roman"/>
          <w:b/>
          <w:bCs/>
          <w:sz w:val="24"/>
          <w:szCs w:val="24"/>
        </w:rPr>
        <w:t>Физические основы</w:t>
      </w:r>
      <w:r w:rsidRPr="005E0043">
        <w:rPr>
          <w:rFonts w:ascii="Times New Roman" w:eastAsiaTheme="minorEastAsia" w:hAnsi="Times New Roman" w:cs="Times New Roman"/>
          <w:b/>
          <w:bCs/>
          <w:sz w:val="24"/>
          <w:szCs w:val="24"/>
        </w:rPr>
        <w:t xml:space="preserve"> магнетронного напыления.</w:t>
      </w:r>
    </w:p>
    <w:p w14:paraId="13F09469" w14:textId="77777777" w:rsidR="00EC1157" w:rsidRPr="005E0043" w:rsidRDefault="00EC1157" w:rsidP="00C94E4E">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Технология нанесения высококачественных тонких плёнок и покрытий на разнообразные изделия чрезвычайно важна для электроники, оптики, машиностроения и других отраслей техники, включая автомобилестроение и строительство зданий.</w:t>
      </w:r>
    </w:p>
    <w:p w14:paraId="7EBC640F" w14:textId="48A90ED7" w:rsidR="00C94E4E" w:rsidRPr="005E0043" w:rsidRDefault="002A637E" w:rsidP="00C94E4E">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Процесс магнетронного распыления </w:t>
      </w:r>
      <w:r w:rsidR="006044B1" w:rsidRPr="005E0043">
        <w:rPr>
          <w:rFonts w:ascii="Times New Roman" w:hAnsi="Times New Roman" w:cs="Times New Roman"/>
          <w:sz w:val="24"/>
          <w:szCs w:val="24"/>
        </w:rPr>
        <w:t>можно рассмотреть,</w:t>
      </w:r>
      <w:r w:rsidRPr="005E0043">
        <w:rPr>
          <w:rFonts w:ascii="Times New Roman" w:hAnsi="Times New Roman" w:cs="Times New Roman"/>
          <w:sz w:val="24"/>
          <w:szCs w:val="24"/>
        </w:rPr>
        <w:t xml:space="preserve"> использу</w:t>
      </w:r>
      <w:r w:rsidR="00D43FCE" w:rsidRPr="005E0043">
        <w:rPr>
          <w:rFonts w:ascii="Times New Roman" w:hAnsi="Times New Roman" w:cs="Times New Roman"/>
          <w:sz w:val="24"/>
          <w:szCs w:val="24"/>
        </w:rPr>
        <w:t>я</w:t>
      </w:r>
      <w:r w:rsidRPr="005E0043">
        <w:rPr>
          <w:rFonts w:ascii="Times New Roman" w:hAnsi="Times New Roman" w:cs="Times New Roman"/>
          <w:sz w:val="24"/>
          <w:szCs w:val="24"/>
        </w:rPr>
        <w:t xml:space="preserve"> трехступенчатую модель</w:t>
      </w:r>
      <w:r w:rsidR="00896E95" w:rsidRPr="005E0043">
        <w:rPr>
          <w:rFonts w:ascii="Times New Roman" w:hAnsi="Times New Roman" w:cs="Times New Roman"/>
          <w:sz w:val="24"/>
          <w:szCs w:val="24"/>
        </w:rPr>
        <w:t xml:space="preserve"> [</w:t>
      </w:r>
      <w:r w:rsidR="00137412" w:rsidRPr="005E0043">
        <w:rPr>
          <w:rFonts w:ascii="Times New Roman" w:hAnsi="Times New Roman" w:cs="Times New Roman"/>
          <w:sz w:val="24"/>
          <w:szCs w:val="24"/>
        </w:rPr>
        <w:t>23</w:t>
      </w:r>
      <w:r w:rsidR="00896E95" w:rsidRPr="005E0043">
        <w:rPr>
          <w:rFonts w:ascii="Times New Roman" w:hAnsi="Times New Roman" w:cs="Times New Roman"/>
          <w:sz w:val="24"/>
          <w:szCs w:val="24"/>
        </w:rPr>
        <w:t>]</w:t>
      </w:r>
      <w:r w:rsidRPr="005E0043">
        <w:rPr>
          <w:rFonts w:ascii="Times New Roman" w:hAnsi="Times New Roman" w:cs="Times New Roman"/>
          <w:sz w:val="24"/>
          <w:szCs w:val="24"/>
        </w:rPr>
        <w:t>:</w:t>
      </w:r>
      <w:r w:rsidR="00896E95" w:rsidRPr="005E0043" w:rsidDel="00896E95">
        <w:rPr>
          <w:rFonts w:ascii="Times New Roman" w:hAnsi="Times New Roman" w:cs="Times New Roman"/>
          <w:sz w:val="24"/>
          <w:szCs w:val="24"/>
        </w:rPr>
        <w:t xml:space="preserve"> </w:t>
      </w:r>
    </w:p>
    <w:p w14:paraId="72975A9C" w14:textId="77777777" w:rsidR="00C94E4E" w:rsidRPr="005E0043" w:rsidRDefault="002A637E" w:rsidP="00C94E4E">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1)</w:t>
      </w:r>
      <w:r w:rsidR="00D43FCE" w:rsidRPr="005E0043">
        <w:rPr>
          <w:rFonts w:ascii="Times New Roman" w:hAnsi="Times New Roman" w:cs="Times New Roman"/>
          <w:sz w:val="24"/>
          <w:szCs w:val="24"/>
        </w:rPr>
        <w:t xml:space="preserve"> Полученные при помощи тлеющего разряда, ионы аргона бомбардируют мишень, которая является источником напыляемого вещества, и выбивают атомы с ее поверхности, тем самым сообщая кинетическую энергию вылетевшим атомам.</w:t>
      </w:r>
    </w:p>
    <w:p w14:paraId="4AF67034" w14:textId="77777777" w:rsidR="00C94E4E" w:rsidRPr="005E0043" w:rsidRDefault="00D43FCE" w:rsidP="00C94E4E">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2) Вылетевшие атомы проходят через объем самой установки, совершая упругие и неупругие соударения с ионами аргона в приповерхностной области и с атомами аргона при дальнейшем движении по камере магнетронной установки.</w:t>
      </w:r>
    </w:p>
    <w:p w14:paraId="6EDF9F3F" w14:textId="312DF400" w:rsidR="00D43FCE" w:rsidRPr="005E0043" w:rsidRDefault="00D43FCE" w:rsidP="00C94E4E">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3) Конденсация на </w:t>
      </w:r>
      <w:r w:rsidR="0074576E" w:rsidRPr="005E0043">
        <w:rPr>
          <w:rFonts w:ascii="Times New Roman" w:hAnsi="Times New Roman" w:cs="Times New Roman"/>
          <w:sz w:val="24"/>
          <w:szCs w:val="24"/>
        </w:rPr>
        <w:t>подложке.</w:t>
      </w:r>
    </w:p>
    <w:p w14:paraId="0CDD54BA" w14:textId="68884C22" w:rsidR="007A5BDA" w:rsidRPr="00BF1D69" w:rsidRDefault="00C94E4E" w:rsidP="00BF1D69">
      <w:pPr>
        <w:spacing w:line="360" w:lineRule="auto"/>
        <w:jc w:val="center"/>
        <w:rPr>
          <w:rFonts w:ascii="Times New Roman" w:hAnsi="Times New Roman" w:cs="Times New Roman"/>
          <w:b/>
          <w:sz w:val="24"/>
          <w:szCs w:val="24"/>
        </w:rPr>
      </w:pPr>
      <w:r w:rsidRPr="005E0043">
        <w:rPr>
          <w:rFonts w:ascii="Times New Roman" w:hAnsi="Times New Roman" w:cs="Times New Roman"/>
          <w:b/>
          <w:noProof/>
          <w:sz w:val="24"/>
          <w:szCs w:val="24"/>
          <w:lang w:eastAsia="ru-RU"/>
        </w:rPr>
        <w:lastRenderedPageBreak/>
        <mc:AlternateContent>
          <mc:Choice Requires="wpg">
            <w:drawing>
              <wp:anchor distT="0" distB="0" distL="114300" distR="114300" simplePos="0" relativeHeight="251693056" behindDoc="0" locked="0" layoutInCell="1" allowOverlap="1" wp14:anchorId="3FDA5255" wp14:editId="610F4C65">
                <wp:simplePos x="0" y="0"/>
                <wp:positionH relativeFrom="margin">
                  <wp:align>center</wp:align>
                </wp:positionH>
                <wp:positionV relativeFrom="paragraph">
                  <wp:posOffset>0</wp:posOffset>
                </wp:positionV>
                <wp:extent cx="4762500" cy="2362200"/>
                <wp:effectExtent l="0" t="0" r="0" b="0"/>
                <wp:wrapTopAndBottom/>
                <wp:docPr id="208" name="Группа 208"/>
                <wp:cNvGraphicFramePr/>
                <a:graphic xmlns:a="http://schemas.openxmlformats.org/drawingml/2006/main">
                  <a:graphicData uri="http://schemas.microsoft.com/office/word/2010/wordprocessingGroup">
                    <wpg:wgp>
                      <wpg:cNvGrpSpPr/>
                      <wpg:grpSpPr>
                        <a:xfrm>
                          <a:off x="0" y="0"/>
                          <a:ext cx="4762500" cy="2362200"/>
                          <a:chOff x="0" y="0"/>
                          <a:chExt cx="6050280" cy="2217420"/>
                        </a:xfrm>
                      </wpg:grpSpPr>
                      <pic:pic xmlns:pic="http://schemas.openxmlformats.org/drawingml/2006/picture">
                        <pic:nvPicPr>
                          <pic:cNvPr id="207" name="Рисунок 8" descr="Магнетронное распыление (Magnetron Sputter Deposition) – TechnoInfo"/>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5140" cy="2217420"/>
                          </a:xfrm>
                          <a:prstGeom prst="rect">
                            <a:avLst/>
                          </a:prstGeom>
                          <a:noFill/>
                          <a:ln>
                            <a:noFill/>
                          </a:ln>
                        </pic:spPr>
                      </pic:pic>
                      <pic:pic xmlns:pic="http://schemas.openxmlformats.org/drawingml/2006/picture">
                        <pic:nvPicPr>
                          <pic:cNvPr id="1026" name="Picture 2" descr="Magnetron sputtering enabled synthesis of nanostructured materials for  electrochemical energy storage - Journal of Materials Chemistry A (RSC  Publishi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208020" y="281940"/>
                            <a:ext cx="2842260" cy="175133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6AF3C50" id="Группа 208" o:spid="_x0000_s1026" style="position:absolute;margin-left:0;margin-top:0;width:375pt;height:186pt;z-index:251693056;mso-position-horizontal:center;mso-position-horizontal-relative:margin;mso-width-relative:margin;mso-height-relative:margin" coordsize="60502,2217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7" type="#_x0000_t75" alt="Магнетронное распыление (Magnetron Sputter Deposition) – TechnoInfo" style="position:absolute;width:30251;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">
                  <v:imagedata r:id="rId17" o:title="Магнетронное распыление (Magnetron Sputter Deposition) – TechnoInfo"/>
                </v:shape>
                <v:shape id="Picture 2" o:spid="_x0000_s1028" type="#_x0000_t75" alt="Magnetron sputtering enabled synthesis of nanostructured materials for  electrochemical energy storage - Journal of Materials Chemistry A (RSC  Publishing)" style="position:absolute;left:32080;top:2819;width:28422;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">
                  <v:imagedata r:id="rId18" o:title="Magnetron sputtering enabled synthesis of nanostructured materials for  electrochemical energy storage - Journal of Materials Chemistry A (RSC  Publishing)"/>
                  <v:path arrowok="t"/>
                </v:shape>
                <w10:wrap type="topAndBottom" anchorx="margin"/>
              </v:group>
            </w:pict>
          </mc:Fallback>
        </mc:AlternateContent>
      </w:r>
      <w:r w:rsidR="007A5BDA" w:rsidRPr="005E0043">
        <w:rPr>
          <w:rFonts w:ascii="Times New Roman" w:hAnsi="Times New Roman" w:cs="Times New Roman"/>
          <w:b/>
          <w:sz w:val="24"/>
          <w:szCs w:val="24"/>
        </w:rPr>
        <w:t>Рис 5</w:t>
      </w:r>
      <w:r w:rsidR="00E43A1E" w:rsidRPr="005E0043">
        <w:rPr>
          <w:rFonts w:ascii="Times New Roman" w:hAnsi="Times New Roman" w:cs="Times New Roman"/>
          <w:sz w:val="24"/>
          <w:szCs w:val="24"/>
        </w:rPr>
        <w:t>.</w:t>
      </w:r>
      <w:r w:rsidR="007A5BDA" w:rsidRPr="005E0043">
        <w:rPr>
          <w:rFonts w:ascii="Times New Roman" w:hAnsi="Times New Roman" w:cs="Times New Roman"/>
          <w:sz w:val="24"/>
          <w:szCs w:val="24"/>
        </w:rPr>
        <w:t xml:space="preserve"> </w:t>
      </w:r>
      <w:r w:rsidR="00E43A1E" w:rsidRPr="005E0043">
        <w:rPr>
          <w:rFonts w:ascii="Times New Roman" w:hAnsi="Times New Roman" w:cs="Times New Roman"/>
          <w:sz w:val="24"/>
          <w:szCs w:val="24"/>
        </w:rPr>
        <w:t>С</w:t>
      </w:r>
      <w:r w:rsidR="007A5BDA" w:rsidRPr="005E0043">
        <w:rPr>
          <w:rFonts w:ascii="Times New Roman" w:hAnsi="Times New Roman" w:cs="Times New Roman"/>
          <w:sz w:val="24"/>
          <w:szCs w:val="24"/>
        </w:rPr>
        <w:t>хем</w:t>
      </w:r>
      <w:r w:rsidR="00801024" w:rsidRPr="005E0043">
        <w:rPr>
          <w:rFonts w:ascii="Times New Roman" w:hAnsi="Times New Roman" w:cs="Times New Roman"/>
          <w:sz w:val="24"/>
          <w:szCs w:val="24"/>
        </w:rPr>
        <w:t>а</w:t>
      </w:r>
      <w:r w:rsidR="007A5BDA" w:rsidRPr="005E0043">
        <w:rPr>
          <w:rFonts w:ascii="Times New Roman" w:hAnsi="Times New Roman" w:cs="Times New Roman"/>
          <w:sz w:val="24"/>
          <w:szCs w:val="24"/>
        </w:rPr>
        <w:t xml:space="preserve"> установ</w:t>
      </w:r>
      <w:r w:rsidR="00801024" w:rsidRPr="005E0043">
        <w:rPr>
          <w:rFonts w:ascii="Times New Roman" w:hAnsi="Times New Roman" w:cs="Times New Roman"/>
          <w:sz w:val="24"/>
          <w:szCs w:val="24"/>
        </w:rPr>
        <w:t>ки</w:t>
      </w:r>
      <w:r w:rsidR="007A5BDA" w:rsidRPr="005E0043">
        <w:rPr>
          <w:rFonts w:ascii="Times New Roman" w:hAnsi="Times New Roman" w:cs="Times New Roman"/>
          <w:sz w:val="24"/>
          <w:szCs w:val="24"/>
        </w:rPr>
        <w:t xml:space="preserve"> для магнетронного распыления</w:t>
      </w:r>
    </w:p>
    <w:p w14:paraId="7B19CA70" w14:textId="77777777" w:rsidR="00C94E4E" w:rsidRPr="005E0043" w:rsidRDefault="00C94E4E" w:rsidP="003D0F4A">
      <w:pPr>
        <w:spacing w:line="360" w:lineRule="auto"/>
        <w:jc w:val="both"/>
        <w:rPr>
          <w:rFonts w:ascii="Times New Roman" w:hAnsi="Times New Roman" w:cs="Times New Roman"/>
          <w:sz w:val="24"/>
          <w:szCs w:val="24"/>
        </w:rPr>
      </w:pPr>
    </w:p>
    <w:p w14:paraId="22080E48" w14:textId="01C8455E" w:rsidR="003D0F4A" w:rsidRPr="005E0043" w:rsidRDefault="003D0F4A" w:rsidP="00801024">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Рассмотрим более подробно каждую стадию формирования структуры методом магнетронного распыления.</w:t>
      </w:r>
    </w:p>
    <w:p w14:paraId="2A18A82A" w14:textId="50164398" w:rsidR="00C51D9F" w:rsidRPr="005E0043" w:rsidRDefault="003D0F4A" w:rsidP="003D0F4A">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u w:val="single"/>
        </w:rPr>
        <w:t>Ионное распыление</w:t>
      </w:r>
      <w:r w:rsidRPr="005E0043">
        <w:rPr>
          <w:rFonts w:ascii="Times New Roman" w:hAnsi="Times New Roman" w:cs="Times New Roman"/>
          <w:sz w:val="24"/>
          <w:szCs w:val="24"/>
        </w:rPr>
        <w:t xml:space="preserve"> — процесс кинетического выбивания атомов с поверхности твердого тела (мишени) за счет передачи импульсов от ионов к атомам мишени при бомбардировке ее поверхности ионами. В чистом виде этот процесс изучается путем помещения мишени в вакуум и бомбардировки ее ионами. Ионное распыление в условиях газового разряда является более сложным процессом, поскольку на поверхность мишени воздействуют не только ионы рабочего газа, но и другие высокоэнергетические частицы, в том числе атомы после ионной перезарядки и фотоны из разрядной плазмы. На поверхности мишени, находящейся в газовой среде, где есть реактивные добавки, одновременно протекают химические реакции, влияющие на ход процесса распыления. Примером может служить распыление в аргоне не очень высокой чистоты, когда примеси кислорода или паров воды окисляют поверхность мишени и изменяют скорость распыления. Коэффициент</w:t>
      </w:r>
      <w:r w:rsidR="00C51D9F" w:rsidRPr="005E0043">
        <w:rPr>
          <w:rFonts w:ascii="Times New Roman" w:hAnsi="Times New Roman" w:cs="Times New Roman"/>
          <w:sz w:val="24"/>
          <w:szCs w:val="24"/>
        </w:rPr>
        <w:t xml:space="preserve"> распыления S определяется по формуле </w:t>
      </w:r>
    </w:p>
    <w:p w14:paraId="5F5A671C" w14:textId="7D0A7026" w:rsidR="00C51D9F" w:rsidRPr="005E0043" w:rsidRDefault="00C51D9F" w:rsidP="00C51D9F">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t xml:space="preserve">S = </w:t>
      </w:r>
      <w:proofErr w:type="spellStart"/>
      <w:r w:rsidRPr="005E0043">
        <w:rPr>
          <w:rFonts w:ascii="Times New Roman" w:hAnsi="Times New Roman" w:cs="Times New Roman"/>
          <w:sz w:val="24"/>
          <w:szCs w:val="24"/>
        </w:rPr>
        <w:t>N</w:t>
      </w:r>
      <w:r w:rsidRPr="005E0043">
        <w:rPr>
          <w:rFonts w:ascii="Times New Roman" w:hAnsi="Times New Roman" w:cs="Times New Roman"/>
          <w:sz w:val="24"/>
          <w:szCs w:val="24"/>
          <w:vertAlign w:val="subscript"/>
        </w:rPr>
        <w:t>a</w:t>
      </w:r>
      <w:proofErr w:type="spellEnd"/>
      <w:r w:rsidR="00FA33D1" w:rsidRPr="005E0043">
        <w:rPr>
          <w:rFonts w:ascii="Times New Roman" w:hAnsi="Times New Roman" w:cs="Times New Roman"/>
          <w:sz w:val="24"/>
          <w:szCs w:val="24"/>
        </w:rPr>
        <w:t>/</w:t>
      </w:r>
      <w:proofErr w:type="spellStart"/>
      <w:r w:rsidRPr="005E0043">
        <w:rPr>
          <w:rFonts w:ascii="Times New Roman" w:hAnsi="Times New Roman" w:cs="Times New Roman"/>
          <w:sz w:val="24"/>
          <w:szCs w:val="24"/>
        </w:rPr>
        <w:t>N</w:t>
      </w:r>
      <w:r w:rsidRPr="005E0043">
        <w:rPr>
          <w:rFonts w:ascii="Times New Roman" w:hAnsi="Times New Roman" w:cs="Times New Roman"/>
          <w:sz w:val="24"/>
          <w:szCs w:val="24"/>
          <w:vertAlign w:val="subscript"/>
        </w:rPr>
        <w:t>j</w:t>
      </w:r>
      <w:proofErr w:type="spellEnd"/>
      <w:r w:rsidR="006044B1" w:rsidRPr="005E0043">
        <w:rPr>
          <w:rFonts w:ascii="Times New Roman" w:hAnsi="Times New Roman" w:cs="Times New Roman"/>
          <w:sz w:val="24"/>
          <w:szCs w:val="24"/>
          <w:vertAlign w:val="subscript"/>
        </w:rPr>
        <w:t xml:space="preserve">                                                                                                                                                                                                              </w:t>
      </w:r>
      <w:proofErr w:type="gramStart"/>
      <w:r w:rsidR="006044B1" w:rsidRPr="005E0043">
        <w:rPr>
          <w:rFonts w:ascii="Times New Roman" w:hAnsi="Times New Roman" w:cs="Times New Roman"/>
          <w:sz w:val="24"/>
          <w:szCs w:val="24"/>
          <w:vertAlign w:val="subscript"/>
        </w:rPr>
        <w:t xml:space="preserve">   </w:t>
      </w:r>
      <w:r w:rsidR="006044B1" w:rsidRPr="005E0043">
        <w:rPr>
          <w:rFonts w:ascii="Times New Roman" w:hAnsi="Times New Roman" w:cs="Times New Roman"/>
          <w:sz w:val="24"/>
          <w:szCs w:val="24"/>
        </w:rPr>
        <w:t>(</w:t>
      </w:r>
      <w:proofErr w:type="gramEnd"/>
      <w:r w:rsidR="006044B1" w:rsidRPr="005E0043">
        <w:rPr>
          <w:rFonts w:ascii="Times New Roman" w:hAnsi="Times New Roman" w:cs="Times New Roman"/>
          <w:sz w:val="24"/>
          <w:szCs w:val="24"/>
        </w:rPr>
        <w:t xml:space="preserve">7) </w:t>
      </w:r>
      <w:r w:rsidRPr="005E0043">
        <w:rPr>
          <w:rFonts w:ascii="Times New Roman" w:hAnsi="Times New Roman" w:cs="Times New Roman"/>
          <w:sz w:val="24"/>
          <w:szCs w:val="24"/>
        </w:rPr>
        <w:t xml:space="preserve">где </w:t>
      </w:r>
      <w:r w:rsidRPr="005E0043">
        <w:rPr>
          <w:rFonts w:ascii="Times New Roman" w:hAnsi="Times New Roman" w:cs="Times New Roman"/>
          <w:sz w:val="24"/>
          <w:szCs w:val="24"/>
          <w:lang w:val="en-US"/>
        </w:rPr>
        <w:t>N</w:t>
      </w:r>
      <w:r w:rsidRPr="005E0043">
        <w:rPr>
          <w:rFonts w:ascii="Times New Roman" w:hAnsi="Times New Roman" w:cs="Times New Roman"/>
          <w:sz w:val="24"/>
          <w:szCs w:val="24"/>
          <w:vertAlign w:val="subscript"/>
        </w:rPr>
        <w:t>а</w:t>
      </w:r>
      <w:r w:rsidRPr="005E0043">
        <w:rPr>
          <w:rFonts w:ascii="Times New Roman" w:hAnsi="Times New Roman" w:cs="Times New Roman"/>
          <w:sz w:val="24"/>
          <w:szCs w:val="24"/>
        </w:rPr>
        <w:t xml:space="preserve">- количество распылённых атомов, </w:t>
      </w:r>
      <w:proofErr w:type="spellStart"/>
      <w:r w:rsidRPr="005E0043">
        <w:rPr>
          <w:rFonts w:ascii="Times New Roman" w:hAnsi="Times New Roman" w:cs="Times New Roman"/>
          <w:sz w:val="24"/>
          <w:szCs w:val="24"/>
        </w:rPr>
        <w:t>N</w:t>
      </w:r>
      <w:r w:rsidRPr="005E0043">
        <w:rPr>
          <w:rFonts w:ascii="Times New Roman" w:hAnsi="Times New Roman" w:cs="Times New Roman"/>
          <w:sz w:val="24"/>
          <w:szCs w:val="24"/>
          <w:vertAlign w:val="subscript"/>
        </w:rPr>
        <w:t>j</w:t>
      </w:r>
      <w:proofErr w:type="spellEnd"/>
      <w:r w:rsidRPr="005E0043">
        <w:rPr>
          <w:rFonts w:ascii="Times New Roman" w:hAnsi="Times New Roman" w:cs="Times New Roman"/>
          <w:sz w:val="24"/>
          <w:szCs w:val="24"/>
        </w:rPr>
        <w:t>- количество ионов,</w:t>
      </w:r>
    </w:p>
    <w:p w14:paraId="2A328553" w14:textId="16FE5A6B" w:rsidR="00906A28" w:rsidRPr="005E0043" w:rsidRDefault="00FA0DAB" w:rsidP="00801024">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Анализ зависимости коэффициента распыления </w:t>
      </w:r>
      <w:r w:rsidR="00906A28" w:rsidRPr="005E0043">
        <w:rPr>
          <w:rFonts w:ascii="Times New Roman" w:hAnsi="Times New Roman" w:cs="Times New Roman"/>
          <w:sz w:val="24"/>
          <w:szCs w:val="24"/>
        </w:rPr>
        <w:t>S</w:t>
      </w:r>
      <w:r w:rsidRPr="005E0043">
        <w:rPr>
          <w:rFonts w:ascii="Times New Roman" w:hAnsi="Times New Roman" w:cs="Times New Roman"/>
          <w:sz w:val="24"/>
          <w:szCs w:val="24"/>
        </w:rPr>
        <w:t xml:space="preserve"> от различных параметров указывает [</w:t>
      </w:r>
      <w:r w:rsidR="00137412" w:rsidRPr="005E0043">
        <w:rPr>
          <w:rFonts w:ascii="Times New Roman" w:hAnsi="Times New Roman" w:cs="Times New Roman"/>
          <w:sz w:val="24"/>
          <w:szCs w:val="24"/>
        </w:rPr>
        <w:t>24</w:t>
      </w:r>
      <w:r w:rsidR="00882C57" w:rsidRPr="005E0043">
        <w:rPr>
          <w:rFonts w:ascii="Times New Roman" w:hAnsi="Times New Roman" w:cs="Times New Roman"/>
          <w:sz w:val="24"/>
          <w:szCs w:val="24"/>
        </w:rPr>
        <w:t xml:space="preserve">] </w:t>
      </w:r>
      <w:r w:rsidR="00906A28" w:rsidRPr="005E0043">
        <w:rPr>
          <w:rFonts w:ascii="Times New Roman" w:hAnsi="Times New Roman" w:cs="Times New Roman"/>
          <w:sz w:val="24"/>
          <w:szCs w:val="24"/>
        </w:rPr>
        <w:t xml:space="preserve">коэффициент распыления S </w:t>
      </w:r>
      <w:r w:rsidR="00964589" w:rsidRPr="005E0043">
        <w:rPr>
          <w:rFonts w:ascii="Times New Roman" w:hAnsi="Times New Roman" w:cs="Times New Roman"/>
          <w:sz w:val="24"/>
          <w:szCs w:val="24"/>
        </w:rPr>
        <w:t>растет с увеличением</w:t>
      </w:r>
      <w:r w:rsidR="00906A28" w:rsidRPr="005E0043">
        <w:rPr>
          <w:rFonts w:ascii="Times New Roman" w:hAnsi="Times New Roman" w:cs="Times New Roman"/>
          <w:sz w:val="24"/>
          <w:szCs w:val="24"/>
        </w:rPr>
        <w:t xml:space="preserve"> </w:t>
      </w:r>
      <w:r w:rsidRPr="005E0043">
        <w:rPr>
          <w:rFonts w:ascii="Times New Roman" w:hAnsi="Times New Roman" w:cs="Times New Roman"/>
          <w:sz w:val="24"/>
          <w:szCs w:val="24"/>
        </w:rPr>
        <w:t xml:space="preserve">массы бомбардирующих ионов </w:t>
      </w:r>
      <w:r w:rsidR="00906A28" w:rsidRPr="005E0043">
        <w:rPr>
          <w:rFonts w:ascii="Times New Roman" w:hAnsi="Times New Roman" w:cs="Times New Roman"/>
          <w:sz w:val="24"/>
          <w:szCs w:val="24"/>
        </w:rPr>
        <w:t>M и атомного номера иона в области энергий, характер</w:t>
      </w:r>
      <w:r w:rsidR="00964589" w:rsidRPr="005E0043">
        <w:rPr>
          <w:rFonts w:ascii="Times New Roman" w:hAnsi="Times New Roman" w:cs="Times New Roman"/>
          <w:sz w:val="24"/>
          <w:szCs w:val="24"/>
        </w:rPr>
        <w:t>ных для магнетронного разряда. В</w:t>
      </w:r>
      <w:r w:rsidR="00906A28" w:rsidRPr="005E0043">
        <w:rPr>
          <w:rFonts w:ascii="Times New Roman" w:hAnsi="Times New Roman" w:cs="Times New Roman"/>
          <w:sz w:val="24"/>
          <w:szCs w:val="24"/>
        </w:rPr>
        <w:t xml:space="preserve"> качестве рабочего газа, из которого образуют</w:t>
      </w:r>
      <w:r w:rsidR="00964589" w:rsidRPr="005E0043">
        <w:rPr>
          <w:rFonts w:ascii="Times New Roman" w:hAnsi="Times New Roman" w:cs="Times New Roman"/>
          <w:sz w:val="24"/>
          <w:szCs w:val="24"/>
        </w:rPr>
        <w:t>ся</w:t>
      </w:r>
      <w:r w:rsidR="00906A28" w:rsidRPr="005E0043">
        <w:rPr>
          <w:rFonts w:ascii="Times New Roman" w:hAnsi="Times New Roman" w:cs="Times New Roman"/>
          <w:sz w:val="24"/>
          <w:szCs w:val="24"/>
        </w:rPr>
        <w:t xml:space="preserve"> ионы, используют аргон, который достаточно хорошо распыляет материалы и относительно дешёвый. Зависимость S от атомного </w:t>
      </w:r>
      <w:r w:rsidR="00906A28" w:rsidRPr="005E0043">
        <w:rPr>
          <w:rFonts w:ascii="Times New Roman" w:hAnsi="Times New Roman" w:cs="Times New Roman"/>
          <w:sz w:val="24"/>
          <w:szCs w:val="24"/>
        </w:rPr>
        <w:lastRenderedPageBreak/>
        <w:t>номера распыляемого материала имеет сложный периодический характер. Зависимость S от температуры мишени отсутствует в диапазоне от нуля до нескольких сотен градусов.</w:t>
      </w:r>
    </w:p>
    <w:p w14:paraId="40B5C0C5" w14:textId="3A2C5C78" w:rsidR="00801024" w:rsidRPr="005E0043" w:rsidRDefault="00D63AB3" w:rsidP="00801024">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Для увеличения интенсивности ионной бомбардировки поверхности мишени и, следовательно, увелич</w:t>
      </w:r>
      <w:r w:rsidR="00EE0E64" w:rsidRPr="005E0043">
        <w:rPr>
          <w:rFonts w:ascii="Times New Roman" w:hAnsi="Times New Roman" w:cs="Times New Roman"/>
          <w:sz w:val="24"/>
          <w:szCs w:val="24"/>
        </w:rPr>
        <w:t>ения</w:t>
      </w:r>
      <w:r w:rsidRPr="005E0043">
        <w:rPr>
          <w:rFonts w:ascii="Times New Roman" w:hAnsi="Times New Roman" w:cs="Times New Roman"/>
          <w:sz w:val="24"/>
          <w:szCs w:val="24"/>
        </w:rPr>
        <w:t xml:space="preserve"> скорост</w:t>
      </w:r>
      <w:r w:rsidR="00EE0E64" w:rsidRPr="005E0043">
        <w:rPr>
          <w:rFonts w:ascii="Times New Roman" w:hAnsi="Times New Roman" w:cs="Times New Roman"/>
          <w:sz w:val="24"/>
          <w:szCs w:val="24"/>
        </w:rPr>
        <w:t>и</w:t>
      </w:r>
      <w:r w:rsidRPr="005E0043">
        <w:rPr>
          <w:rFonts w:ascii="Times New Roman" w:hAnsi="Times New Roman" w:cs="Times New Roman"/>
          <w:sz w:val="24"/>
          <w:szCs w:val="24"/>
        </w:rPr>
        <w:t xml:space="preserve"> распыления</w:t>
      </w:r>
      <w:r w:rsidR="00EE0E64" w:rsidRPr="005E0043">
        <w:rPr>
          <w:rFonts w:ascii="Times New Roman" w:hAnsi="Times New Roman" w:cs="Times New Roman"/>
          <w:sz w:val="24"/>
          <w:szCs w:val="24"/>
        </w:rPr>
        <w:t>,</w:t>
      </w:r>
      <w:r w:rsidRPr="005E0043">
        <w:rPr>
          <w:rFonts w:ascii="Times New Roman" w:hAnsi="Times New Roman" w:cs="Times New Roman"/>
          <w:sz w:val="24"/>
          <w:szCs w:val="24"/>
        </w:rPr>
        <w:t xml:space="preserve"> достаточно увеличить эффективность процесса ионизации рабочего газа (</w:t>
      </w:r>
      <w:proofErr w:type="spellStart"/>
      <w:r w:rsidRPr="005E0043">
        <w:rPr>
          <w:rFonts w:ascii="Times New Roman" w:hAnsi="Times New Roman" w:cs="Times New Roman"/>
          <w:sz w:val="24"/>
          <w:szCs w:val="24"/>
        </w:rPr>
        <w:t>Ar</w:t>
      </w:r>
      <w:proofErr w:type="spellEnd"/>
      <w:r w:rsidRPr="005E0043">
        <w:rPr>
          <w:rFonts w:ascii="Times New Roman" w:hAnsi="Times New Roman" w:cs="Times New Roman"/>
          <w:sz w:val="24"/>
          <w:szCs w:val="24"/>
        </w:rPr>
        <w:t>)</w:t>
      </w:r>
      <w:r w:rsidR="00882C57" w:rsidRPr="005E0043">
        <w:rPr>
          <w:rFonts w:ascii="Times New Roman" w:hAnsi="Times New Roman" w:cs="Times New Roman"/>
          <w:sz w:val="24"/>
          <w:szCs w:val="24"/>
        </w:rPr>
        <w:t xml:space="preserve"> [</w:t>
      </w:r>
      <w:r w:rsidR="00137412" w:rsidRPr="005E0043">
        <w:rPr>
          <w:rFonts w:ascii="Times New Roman" w:hAnsi="Times New Roman" w:cs="Times New Roman"/>
          <w:sz w:val="24"/>
          <w:szCs w:val="24"/>
        </w:rPr>
        <w:t>25</w:t>
      </w:r>
      <w:r w:rsidR="00882C57" w:rsidRPr="005E0043">
        <w:rPr>
          <w:rFonts w:ascii="Times New Roman" w:hAnsi="Times New Roman" w:cs="Times New Roman"/>
          <w:sz w:val="24"/>
          <w:szCs w:val="24"/>
        </w:rPr>
        <w:t>]</w:t>
      </w:r>
      <w:r w:rsidRPr="005E0043">
        <w:rPr>
          <w:rFonts w:ascii="Times New Roman" w:hAnsi="Times New Roman" w:cs="Times New Roman"/>
          <w:sz w:val="24"/>
          <w:szCs w:val="24"/>
        </w:rPr>
        <w:t>. Таким образом, необходимо увеличить концентрацию положительных ионов у поверхности катода. В результате эмитируемые катодом электроны не смогут двигаться к аноду в перпендикулярном направлении, так как они оказываются в ловушке, создаваемой с одной стороны магнитным полем, возвращающем электроны на катод, а с другой стороны – поверхностью мишени, отталкивающей электроны.</w:t>
      </w:r>
      <w:r w:rsidR="00EC0EF3" w:rsidRPr="005E0043">
        <w:rPr>
          <w:rFonts w:ascii="Times New Roman" w:hAnsi="Times New Roman" w:cs="Times New Roman"/>
          <w:sz w:val="24"/>
          <w:szCs w:val="24"/>
        </w:rPr>
        <w:t xml:space="preserve"> Электроны циркулируют в этой области до тех пор, пока не произойдет множественная ионизация рабочего газа, в результате которой электроны потеряют энергию, полученную от электрического поля.</w:t>
      </w:r>
      <w:r w:rsidR="00AD20B4" w:rsidRPr="005E0043">
        <w:rPr>
          <w:rFonts w:ascii="Times New Roman" w:hAnsi="Times New Roman" w:cs="Times New Roman"/>
          <w:sz w:val="24"/>
          <w:szCs w:val="24"/>
        </w:rPr>
        <w:t xml:space="preserve"> Большая часть энергии электрона до возвращения на анод уходит на ионизацию и возбуждение, что приводит к увеличению эффективности процессов ионизации, также приводит к возрастанию концентрации положительных ионов у поверхности мишени Бомбардируя поверхность мишени, ионы осуществляют его распыление. За счет локализации плазмы у поверхности мишени достигается высокая плотность ионного тока и высокая удельная мощность, передаваемая мишени. Увеличение скорости распыления с одновременным снижением рабочего давления газа аргона снижает загрязнение пленок. Локализация электронов вблизи мишени предотвращает бомбардировку подложек, что снижает температуру и радиационные дефекты в создаваемых структурах.</w:t>
      </w:r>
    </w:p>
    <w:p w14:paraId="1B63156A" w14:textId="77777777" w:rsidR="00801024" w:rsidRPr="005E0043" w:rsidRDefault="00906A28" w:rsidP="00801024">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Распылённые частицы обладают значительной кинетической энергией (~1-10эВ), благодаря которой они способны перемещаться на большие расстояния от мишени. Если на пути частиц располагается подложка, они конденсируются на ней, образуя слой из распылённого материала мишени. Этот процесс, собственно, и лежит в основе ионной технологии нанесения тонких плёнок.</w:t>
      </w:r>
    </w:p>
    <w:p w14:paraId="674D6849" w14:textId="77777777" w:rsidR="00801024" w:rsidRPr="005E0043" w:rsidRDefault="00906A28" w:rsidP="00801024">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u w:val="single"/>
        </w:rPr>
        <w:t>Имплантация ионов в мишень и их адсорбция</w:t>
      </w:r>
      <w:r w:rsidR="00801024" w:rsidRPr="005E0043">
        <w:rPr>
          <w:rFonts w:ascii="Times New Roman" w:hAnsi="Times New Roman" w:cs="Times New Roman"/>
          <w:sz w:val="24"/>
          <w:szCs w:val="24"/>
        </w:rPr>
        <w:t>.</w:t>
      </w:r>
      <w:r w:rsidRPr="005E0043">
        <w:rPr>
          <w:rFonts w:ascii="Times New Roman" w:hAnsi="Times New Roman" w:cs="Times New Roman"/>
          <w:sz w:val="24"/>
          <w:szCs w:val="24"/>
        </w:rPr>
        <w:t xml:space="preserve"> </w:t>
      </w:r>
      <w:r w:rsidR="00801024" w:rsidRPr="005E0043">
        <w:rPr>
          <w:rFonts w:ascii="Times New Roman" w:hAnsi="Times New Roman" w:cs="Times New Roman"/>
          <w:sz w:val="24"/>
          <w:szCs w:val="24"/>
        </w:rPr>
        <w:t>П</w:t>
      </w:r>
      <w:r w:rsidRPr="005E0043">
        <w:rPr>
          <w:rFonts w:ascii="Times New Roman" w:hAnsi="Times New Roman" w:cs="Times New Roman"/>
          <w:sz w:val="24"/>
          <w:szCs w:val="24"/>
        </w:rPr>
        <w:t xml:space="preserve">оскольку энергия ионов в магнетронном разряде не превышает 1 кэВ, ионы внедряются только в тонкий приповерхностный слой, затем адсорбированные ионы, освобождаются в нейтрализованном состоянии (в виде атомов) в процессе дальнейшего ионного распыления и </w:t>
      </w:r>
      <w:proofErr w:type="spellStart"/>
      <w:r w:rsidRPr="005E0043">
        <w:rPr>
          <w:rFonts w:ascii="Times New Roman" w:hAnsi="Times New Roman" w:cs="Times New Roman"/>
          <w:sz w:val="24"/>
          <w:szCs w:val="24"/>
        </w:rPr>
        <w:t>десорбируются</w:t>
      </w:r>
      <w:proofErr w:type="spellEnd"/>
      <w:r w:rsidRPr="005E0043">
        <w:rPr>
          <w:rFonts w:ascii="Times New Roman" w:hAnsi="Times New Roman" w:cs="Times New Roman"/>
          <w:sz w:val="24"/>
          <w:szCs w:val="24"/>
        </w:rPr>
        <w:t>.</w:t>
      </w:r>
    </w:p>
    <w:p w14:paraId="7D4A5C9F" w14:textId="242CD754" w:rsidR="00C601C5" w:rsidRPr="005E0043" w:rsidRDefault="00232056" w:rsidP="00801024">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u w:val="single"/>
        </w:rPr>
        <w:t>Сталкивающийся</w:t>
      </w:r>
      <w:r w:rsidR="00906A28" w:rsidRPr="005E0043">
        <w:rPr>
          <w:rFonts w:ascii="Times New Roman" w:hAnsi="Times New Roman" w:cs="Times New Roman"/>
          <w:sz w:val="24"/>
          <w:szCs w:val="24"/>
          <w:u w:val="single"/>
        </w:rPr>
        <w:t xml:space="preserve"> характер движения в газе.</w:t>
      </w:r>
      <w:r w:rsidR="00906A28" w:rsidRPr="005E0043">
        <w:rPr>
          <w:rFonts w:ascii="Times New Roman" w:hAnsi="Times New Roman" w:cs="Times New Roman"/>
          <w:sz w:val="24"/>
          <w:szCs w:val="24"/>
        </w:rPr>
        <w:t xml:space="preserve"> Рассмотрение процесса ионного распыления в газовом разряде не будет полным, если не упомянем о </w:t>
      </w:r>
      <w:r w:rsidRPr="005E0043">
        <w:rPr>
          <w:rFonts w:ascii="Times New Roman" w:hAnsi="Times New Roman" w:cs="Times New Roman"/>
          <w:sz w:val="24"/>
          <w:szCs w:val="24"/>
        </w:rPr>
        <w:t>сталкивающемся</w:t>
      </w:r>
      <w:r w:rsidR="00906A28" w:rsidRPr="005E0043">
        <w:rPr>
          <w:rFonts w:ascii="Times New Roman" w:hAnsi="Times New Roman" w:cs="Times New Roman"/>
          <w:sz w:val="24"/>
          <w:szCs w:val="24"/>
        </w:rPr>
        <w:t xml:space="preserve"> характере движения ионов в слое пространственного заряда около мишени, а также распылённых частиц и отражённых атомов в газе в направлении подложки. </w:t>
      </w:r>
      <w:r w:rsidR="00D43FCE" w:rsidRPr="005E0043">
        <w:rPr>
          <w:rFonts w:ascii="Times New Roman" w:hAnsi="Times New Roman" w:cs="Times New Roman"/>
          <w:sz w:val="24"/>
          <w:szCs w:val="24"/>
        </w:rPr>
        <w:t>Рассмотрим первую часть вопроса</w:t>
      </w:r>
      <w:r w:rsidR="00906A28" w:rsidRPr="005E0043">
        <w:rPr>
          <w:rFonts w:ascii="Times New Roman" w:hAnsi="Times New Roman" w:cs="Times New Roman"/>
          <w:sz w:val="24"/>
          <w:szCs w:val="24"/>
        </w:rPr>
        <w:t xml:space="preserve">. Ионы, попадающие на мишень </w:t>
      </w:r>
      <w:r w:rsidR="00D43FCE" w:rsidRPr="005E0043">
        <w:rPr>
          <w:rFonts w:ascii="Times New Roman" w:hAnsi="Times New Roman" w:cs="Times New Roman"/>
          <w:sz w:val="24"/>
          <w:szCs w:val="24"/>
        </w:rPr>
        <w:t>магнетронн</w:t>
      </w:r>
      <w:r w:rsidR="00864A3A" w:rsidRPr="005E0043">
        <w:rPr>
          <w:rFonts w:ascii="Times New Roman" w:hAnsi="Times New Roman" w:cs="Times New Roman"/>
          <w:sz w:val="24"/>
          <w:szCs w:val="24"/>
        </w:rPr>
        <w:t>ой</w:t>
      </w:r>
      <w:r w:rsidR="00D43FCE" w:rsidRPr="005E0043">
        <w:rPr>
          <w:rFonts w:ascii="Times New Roman" w:hAnsi="Times New Roman" w:cs="Times New Roman"/>
          <w:sz w:val="24"/>
          <w:szCs w:val="24"/>
        </w:rPr>
        <w:t xml:space="preserve"> распылительн</w:t>
      </w:r>
      <w:r w:rsidR="00864A3A" w:rsidRPr="005E0043">
        <w:rPr>
          <w:rFonts w:ascii="Times New Roman" w:hAnsi="Times New Roman" w:cs="Times New Roman"/>
          <w:sz w:val="24"/>
          <w:szCs w:val="24"/>
        </w:rPr>
        <w:t>ой</w:t>
      </w:r>
      <w:r w:rsidR="00D43FCE" w:rsidRPr="005E0043">
        <w:rPr>
          <w:rFonts w:ascii="Times New Roman" w:hAnsi="Times New Roman" w:cs="Times New Roman"/>
          <w:sz w:val="24"/>
          <w:szCs w:val="24"/>
        </w:rPr>
        <w:t xml:space="preserve"> систем</w:t>
      </w:r>
      <w:r w:rsidR="00864A3A" w:rsidRPr="005E0043">
        <w:rPr>
          <w:rFonts w:ascii="Times New Roman" w:hAnsi="Times New Roman" w:cs="Times New Roman"/>
          <w:sz w:val="24"/>
          <w:szCs w:val="24"/>
        </w:rPr>
        <w:t>ы</w:t>
      </w:r>
      <w:r w:rsidR="00D43FCE" w:rsidRPr="005E0043">
        <w:rPr>
          <w:rFonts w:ascii="Times New Roman" w:hAnsi="Times New Roman" w:cs="Times New Roman"/>
          <w:sz w:val="24"/>
          <w:szCs w:val="24"/>
        </w:rPr>
        <w:t xml:space="preserve"> (МРС)</w:t>
      </w:r>
      <w:r w:rsidR="00906A28" w:rsidRPr="005E0043">
        <w:rPr>
          <w:rFonts w:ascii="Times New Roman" w:hAnsi="Times New Roman" w:cs="Times New Roman"/>
          <w:sz w:val="24"/>
          <w:szCs w:val="24"/>
        </w:rPr>
        <w:t xml:space="preserve">, т.е. </w:t>
      </w:r>
      <w:r w:rsidR="00906A28" w:rsidRPr="005E0043">
        <w:rPr>
          <w:rFonts w:ascii="Times New Roman" w:hAnsi="Times New Roman" w:cs="Times New Roman"/>
          <w:sz w:val="24"/>
          <w:szCs w:val="24"/>
        </w:rPr>
        <w:lastRenderedPageBreak/>
        <w:t xml:space="preserve">на катод, ускоряются в </w:t>
      </w:r>
      <w:proofErr w:type="spellStart"/>
      <w:r w:rsidR="00906A28" w:rsidRPr="005E0043">
        <w:rPr>
          <w:rFonts w:ascii="Times New Roman" w:hAnsi="Times New Roman" w:cs="Times New Roman"/>
          <w:sz w:val="24"/>
          <w:szCs w:val="24"/>
        </w:rPr>
        <w:t>прикатодном</w:t>
      </w:r>
      <w:proofErr w:type="spellEnd"/>
      <w:r w:rsidR="00906A28" w:rsidRPr="005E0043">
        <w:rPr>
          <w:rFonts w:ascii="Times New Roman" w:hAnsi="Times New Roman" w:cs="Times New Roman"/>
          <w:sz w:val="24"/>
          <w:szCs w:val="24"/>
        </w:rPr>
        <w:t xml:space="preserve"> слое положительного </w:t>
      </w:r>
      <w:r w:rsidR="00C601C5" w:rsidRPr="005E0043">
        <w:rPr>
          <w:rFonts w:ascii="Times New Roman" w:hAnsi="Times New Roman" w:cs="Times New Roman"/>
          <w:sz w:val="24"/>
          <w:szCs w:val="24"/>
        </w:rPr>
        <w:t>пространственного заряда</w:t>
      </w:r>
      <w:r w:rsidR="00906A28" w:rsidRPr="005E0043">
        <w:rPr>
          <w:rFonts w:ascii="Times New Roman" w:hAnsi="Times New Roman" w:cs="Times New Roman"/>
          <w:sz w:val="24"/>
          <w:szCs w:val="24"/>
        </w:rPr>
        <w:t>. Этот слой также называют тёмным катодным пространством, поскольку газ в нём светится намного слабее, чем в разрядной плазме. Слой автоматически образуется около катода в любом разряде из-за малой подвижности ионов, и он обеспечивает ускорение не только ионов, но и катодных электронов в обратном направлении. Падение напряжения на этом слое примерно равно</w:t>
      </w:r>
      <w:r w:rsidR="00C601C5" w:rsidRPr="005E0043">
        <w:rPr>
          <w:rFonts w:ascii="Times New Roman" w:hAnsi="Times New Roman" w:cs="Times New Roman"/>
          <w:sz w:val="24"/>
          <w:szCs w:val="24"/>
        </w:rPr>
        <w:t xml:space="preserve"> разрядному напряжению U</w:t>
      </w:r>
      <w:r w:rsidR="00906A28" w:rsidRPr="005E0043">
        <w:rPr>
          <w:rFonts w:ascii="Times New Roman" w:hAnsi="Times New Roman" w:cs="Times New Roman"/>
          <w:sz w:val="24"/>
          <w:szCs w:val="24"/>
        </w:rPr>
        <w:t>, и если ионы при своём движении не сталкиваются с газовыми молекулам</w:t>
      </w:r>
      <w:r w:rsidR="00C601C5" w:rsidRPr="005E0043">
        <w:rPr>
          <w:rFonts w:ascii="Times New Roman" w:hAnsi="Times New Roman" w:cs="Times New Roman"/>
          <w:sz w:val="24"/>
          <w:szCs w:val="24"/>
        </w:rPr>
        <w:t xml:space="preserve">и, их энергия на катоде равна </w:t>
      </w:r>
      <w:proofErr w:type="spellStart"/>
      <w:proofErr w:type="gramStart"/>
      <w:r w:rsidR="00C601C5" w:rsidRPr="005E0043">
        <w:rPr>
          <w:rFonts w:ascii="Times New Roman" w:hAnsi="Times New Roman" w:cs="Times New Roman"/>
          <w:sz w:val="24"/>
          <w:szCs w:val="24"/>
        </w:rPr>
        <w:t>q</w:t>
      </w:r>
      <w:r w:rsidR="00906A28" w:rsidRPr="005E0043">
        <w:rPr>
          <w:rFonts w:ascii="Times New Roman" w:hAnsi="Times New Roman" w:cs="Times New Roman"/>
          <w:sz w:val="24"/>
          <w:szCs w:val="24"/>
        </w:rPr>
        <w:t>U</w:t>
      </w:r>
      <w:proofErr w:type="spellEnd"/>
      <w:r w:rsidR="00906A28" w:rsidRPr="005E0043">
        <w:rPr>
          <w:rFonts w:ascii="Times New Roman" w:hAnsi="Times New Roman" w:cs="Times New Roman"/>
          <w:sz w:val="24"/>
          <w:szCs w:val="24"/>
        </w:rPr>
        <w:t xml:space="preserve"> ,</w:t>
      </w:r>
      <w:proofErr w:type="gramEnd"/>
      <w:r w:rsidR="00906A28" w:rsidRPr="005E0043">
        <w:rPr>
          <w:rFonts w:ascii="Times New Roman" w:hAnsi="Times New Roman" w:cs="Times New Roman"/>
          <w:sz w:val="24"/>
          <w:szCs w:val="24"/>
        </w:rPr>
        <w:t xml:space="preserve"> где q - заряд иона. При встрече с молекулами газа ионы совершают упругие и неупругие столкновения: первые приводят к их отклонению от первоначального направления движения и потери части кинетической энергии; вторые при тех условиях, которые имеют место в распылительных системах, связаны с перезарядкой ионов, при которой ионы превращаются в нейтральные частицы с сохранением вектора своей скорости, а газовые молекулы превращаются в ионы с начальной энергией, соответствующей тепл</w:t>
      </w:r>
      <w:r w:rsidR="00C601C5" w:rsidRPr="005E0043">
        <w:rPr>
          <w:rFonts w:ascii="Times New Roman" w:hAnsi="Times New Roman" w:cs="Times New Roman"/>
          <w:sz w:val="24"/>
          <w:szCs w:val="24"/>
        </w:rPr>
        <w:t>овой энергии молекул газа</w:t>
      </w:r>
      <w:r w:rsidR="00906A28" w:rsidRPr="005E0043">
        <w:rPr>
          <w:rFonts w:ascii="Times New Roman" w:hAnsi="Times New Roman" w:cs="Times New Roman"/>
          <w:sz w:val="24"/>
          <w:szCs w:val="24"/>
        </w:rPr>
        <w:t>. Затем нейтральные частицы летят к мишени-катоду по инерции, а ионы начинают ускоряться до нового столкновения с газовой молекулой или мишенью. Для реакции перезарядки ионов А</w:t>
      </w:r>
      <w:r w:rsidRPr="005E0043">
        <w:rPr>
          <w:rFonts w:ascii="Times New Roman" w:hAnsi="Times New Roman" w:cs="Times New Roman"/>
          <w:sz w:val="24"/>
          <w:szCs w:val="24"/>
          <w:lang w:val="en-US"/>
        </w:rPr>
        <w:t>r</w:t>
      </w:r>
      <w:r w:rsidR="00906A28" w:rsidRPr="005E0043">
        <w:rPr>
          <w:rFonts w:ascii="Times New Roman" w:hAnsi="Times New Roman" w:cs="Times New Roman"/>
          <w:sz w:val="24"/>
          <w:szCs w:val="24"/>
        </w:rPr>
        <w:t xml:space="preserve"> в собственном газе можно записать следующее </w:t>
      </w:r>
      <w:r w:rsidR="00C601C5" w:rsidRPr="005E0043">
        <w:rPr>
          <w:rFonts w:ascii="Times New Roman" w:hAnsi="Times New Roman" w:cs="Times New Roman"/>
          <w:sz w:val="24"/>
          <w:szCs w:val="24"/>
        </w:rPr>
        <w:t>уравнение:</w:t>
      </w:r>
    </w:p>
    <w:p w14:paraId="28D041EA" w14:textId="77777777" w:rsidR="00C601C5" w:rsidRPr="005E0043" w:rsidRDefault="00906A28" w:rsidP="00906A28">
      <w:pPr>
        <w:spacing w:line="360" w:lineRule="auto"/>
        <w:jc w:val="both"/>
        <w:rPr>
          <w:rFonts w:ascii="Times New Roman" w:hAnsi="Times New Roman" w:cs="Times New Roman"/>
          <w:sz w:val="24"/>
          <w:szCs w:val="24"/>
        </w:rPr>
      </w:pPr>
      <w:proofErr w:type="spellStart"/>
      <w:r w:rsidRPr="005E0043">
        <w:rPr>
          <w:rFonts w:ascii="Times New Roman" w:hAnsi="Times New Roman" w:cs="Times New Roman"/>
          <w:sz w:val="24"/>
          <w:szCs w:val="24"/>
        </w:rPr>
        <w:t>Аг</w:t>
      </w:r>
      <w:proofErr w:type="spellEnd"/>
      <w:r w:rsidRPr="005E0043">
        <w:rPr>
          <w:rFonts w:ascii="Times New Roman" w:hAnsi="Times New Roman" w:cs="Times New Roman"/>
          <w:sz w:val="24"/>
          <w:szCs w:val="24"/>
          <w:vertAlign w:val="superscript"/>
        </w:rPr>
        <w:t>+</w:t>
      </w:r>
      <w:r w:rsidRPr="005E0043">
        <w:rPr>
          <w:rFonts w:ascii="Times New Roman" w:hAnsi="Times New Roman" w:cs="Times New Roman"/>
          <w:sz w:val="24"/>
          <w:szCs w:val="24"/>
        </w:rPr>
        <w:t xml:space="preserve"> + </w:t>
      </w:r>
      <w:proofErr w:type="spellStart"/>
      <w:r w:rsidRPr="005E0043">
        <w:rPr>
          <w:rFonts w:ascii="Times New Roman" w:hAnsi="Times New Roman" w:cs="Times New Roman"/>
          <w:sz w:val="24"/>
          <w:szCs w:val="24"/>
        </w:rPr>
        <w:t>Аг</w:t>
      </w:r>
      <w:proofErr w:type="spellEnd"/>
      <w:r w:rsidRPr="005E0043">
        <w:rPr>
          <w:rFonts w:ascii="Times New Roman" w:hAnsi="Times New Roman" w:cs="Times New Roman"/>
          <w:sz w:val="24"/>
          <w:szCs w:val="24"/>
        </w:rPr>
        <w:t xml:space="preserve">° = </w:t>
      </w:r>
      <w:proofErr w:type="spellStart"/>
      <w:r w:rsidRPr="005E0043">
        <w:rPr>
          <w:rFonts w:ascii="Times New Roman" w:hAnsi="Times New Roman" w:cs="Times New Roman"/>
          <w:sz w:val="24"/>
          <w:szCs w:val="24"/>
        </w:rPr>
        <w:t>Аг</w:t>
      </w:r>
      <w:proofErr w:type="spellEnd"/>
      <w:r w:rsidRPr="005E0043">
        <w:rPr>
          <w:rFonts w:ascii="Times New Roman" w:hAnsi="Times New Roman" w:cs="Times New Roman"/>
          <w:sz w:val="24"/>
          <w:szCs w:val="24"/>
        </w:rPr>
        <w:t xml:space="preserve">° + </w:t>
      </w:r>
      <w:proofErr w:type="spellStart"/>
      <w:r w:rsidRPr="005E0043">
        <w:rPr>
          <w:rFonts w:ascii="Times New Roman" w:hAnsi="Times New Roman" w:cs="Times New Roman"/>
          <w:sz w:val="24"/>
          <w:szCs w:val="24"/>
        </w:rPr>
        <w:t>Аг</w:t>
      </w:r>
      <w:proofErr w:type="spellEnd"/>
      <w:r w:rsidR="00232056" w:rsidRPr="005E0043">
        <w:rPr>
          <w:rFonts w:ascii="Times New Roman" w:hAnsi="Times New Roman" w:cs="Times New Roman"/>
          <w:sz w:val="24"/>
          <w:szCs w:val="24"/>
          <w:vertAlign w:val="superscript"/>
        </w:rPr>
        <w:t>+</w:t>
      </w:r>
      <w:r w:rsidR="00C601C5" w:rsidRPr="005E0043">
        <w:rPr>
          <w:rFonts w:ascii="Times New Roman" w:hAnsi="Times New Roman" w:cs="Times New Roman"/>
          <w:sz w:val="24"/>
          <w:szCs w:val="24"/>
        </w:rPr>
        <w:t xml:space="preserve"> </w:t>
      </w:r>
    </w:p>
    <w:p w14:paraId="096EAE18" w14:textId="77777777" w:rsidR="0073723A" w:rsidRPr="005E0043" w:rsidRDefault="00906A28" w:rsidP="0073723A">
      <w:pPr>
        <w:spacing w:after="0" w:line="360" w:lineRule="auto"/>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Таким образом, движение ионов в катодном слое носит эстафетный характер, а катодное распыление обусловлено бомбардировкой ионами </w:t>
      </w:r>
      <w:r w:rsidR="00C601C5" w:rsidRPr="005E0043">
        <w:rPr>
          <w:rFonts w:ascii="Times New Roman" w:hAnsi="Times New Roman" w:cs="Times New Roman"/>
          <w:sz w:val="24"/>
          <w:szCs w:val="24"/>
        </w:rPr>
        <w:t>и нейтральными частицами</w:t>
      </w:r>
      <w:r w:rsidRPr="005E0043">
        <w:rPr>
          <w:rFonts w:ascii="Times New Roman" w:hAnsi="Times New Roman" w:cs="Times New Roman"/>
          <w:sz w:val="24"/>
          <w:szCs w:val="24"/>
        </w:rPr>
        <w:t xml:space="preserve">. Чем ниже давление рабочего газа и тоньше катодный слой, тем меньше роль этих эффектов. </w:t>
      </w:r>
    </w:p>
    <w:p w14:paraId="35574ABA" w14:textId="4EC57D8F" w:rsidR="0073723A" w:rsidRPr="005E0043" w:rsidRDefault="00906A28" w:rsidP="0073723A">
      <w:pPr>
        <w:spacing w:after="0" w:line="360" w:lineRule="auto"/>
        <w:ind w:firstLine="709"/>
        <w:contextualSpacing/>
        <w:jc w:val="both"/>
        <w:rPr>
          <w:rFonts w:ascii="Times New Roman" w:eastAsiaTheme="minorEastAsia" w:hAnsi="Times New Roman" w:cs="Times New Roman"/>
          <w:bCs/>
          <w:sz w:val="24"/>
          <w:szCs w:val="24"/>
        </w:rPr>
      </w:pPr>
      <w:r w:rsidRPr="005E0043">
        <w:rPr>
          <w:rFonts w:ascii="Times New Roman" w:hAnsi="Times New Roman" w:cs="Times New Roman"/>
          <w:sz w:val="24"/>
          <w:szCs w:val="24"/>
        </w:rPr>
        <w:t xml:space="preserve">Рассмотрим движение распылённых частиц и отражённых нейтрализовавшихся ионов через газ в направлении подложки. Указанные частицы при движении в газе совершают </w:t>
      </w:r>
      <w:r w:rsidR="00232056" w:rsidRPr="005E0043">
        <w:rPr>
          <w:rFonts w:ascii="Times New Roman" w:hAnsi="Times New Roman" w:cs="Times New Roman"/>
          <w:sz w:val="24"/>
          <w:szCs w:val="24"/>
        </w:rPr>
        <w:t>ст</w:t>
      </w:r>
      <w:r w:rsidRPr="005E0043">
        <w:rPr>
          <w:rFonts w:ascii="Times New Roman" w:hAnsi="Times New Roman" w:cs="Times New Roman"/>
          <w:sz w:val="24"/>
          <w:szCs w:val="24"/>
        </w:rPr>
        <w:t>олкновения с газовыми молек</w:t>
      </w:r>
      <w:r w:rsidR="00232056" w:rsidRPr="005E0043">
        <w:rPr>
          <w:rFonts w:ascii="Times New Roman" w:hAnsi="Times New Roman" w:cs="Times New Roman"/>
          <w:sz w:val="24"/>
          <w:szCs w:val="24"/>
        </w:rPr>
        <w:t>улами и рассеиваются с потерей эн</w:t>
      </w:r>
      <w:r w:rsidRPr="005E0043">
        <w:rPr>
          <w:rFonts w:ascii="Times New Roman" w:hAnsi="Times New Roman" w:cs="Times New Roman"/>
          <w:sz w:val="24"/>
          <w:szCs w:val="24"/>
        </w:rPr>
        <w:t xml:space="preserve">ергии направленного движения. При достаточно больших </w:t>
      </w:r>
      <w:r w:rsidR="00232056" w:rsidRPr="005E0043">
        <w:rPr>
          <w:rFonts w:ascii="Times New Roman" w:hAnsi="Times New Roman" w:cs="Times New Roman"/>
          <w:sz w:val="24"/>
          <w:szCs w:val="24"/>
        </w:rPr>
        <w:t>зна</w:t>
      </w:r>
      <w:r w:rsidRPr="005E0043">
        <w:rPr>
          <w:rFonts w:ascii="Times New Roman" w:hAnsi="Times New Roman" w:cs="Times New Roman"/>
          <w:sz w:val="24"/>
          <w:szCs w:val="24"/>
        </w:rPr>
        <w:t xml:space="preserve">чениях </w:t>
      </w:r>
      <w:proofErr w:type="spellStart"/>
      <w:r w:rsidRPr="005E0043">
        <w:rPr>
          <w:rFonts w:ascii="Times New Roman" w:hAnsi="Times New Roman" w:cs="Times New Roman"/>
          <w:sz w:val="24"/>
          <w:szCs w:val="24"/>
        </w:rPr>
        <w:t>p</w:t>
      </w:r>
      <w:r w:rsidRPr="005E0043">
        <w:rPr>
          <w:rFonts w:ascii="Times New Roman" w:hAnsi="Times New Roman" w:cs="Times New Roman"/>
          <w:sz w:val="24"/>
          <w:szCs w:val="24"/>
          <w:vertAlign w:val="subscript"/>
        </w:rPr>
        <w:t>dM</w:t>
      </w:r>
      <w:proofErr w:type="spellEnd"/>
      <w:r w:rsidR="00232056" w:rsidRPr="005E0043">
        <w:rPr>
          <w:rFonts w:ascii="Times New Roman" w:hAnsi="Times New Roman" w:cs="Times New Roman"/>
          <w:sz w:val="24"/>
          <w:szCs w:val="24"/>
          <w:vertAlign w:val="subscript"/>
        </w:rPr>
        <w:t>-</w:t>
      </w:r>
      <w:r w:rsidR="00232056" w:rsidRPr="005E0043">
        <w:rPr>
          <w:rFonts w:ascii="Times New Roman" w:hAnsi="Times New Roman" w:cs="Times New Roman"/>
          <w:sz w:val="24"/>
          <w:szCs w:val="24"/>
          <w:vertAlign w:val="subscript"/>
          <w:lang w:val="en-US"/>
        </w:rPr>
        <w:t>n</w:t>
      </w:r>
      <w:r w:rsidRPr="005E0043">
        <w:rPr>
          <w:rFonts w:ascii="Times New Roman" w:hAnsi="Times New Roman" w:cs="Times New Roman"/>
          <w:sz w:val="24"/>
          <w:szCs w:val="24"/>
        </w:rPr>
        <w:t xml:space="preserve">, где р - давление рабочего газа в пространстве мишень-подложка, </w:t>
      </w:r>
      <w:proofErr w:type="spellStart"/>
      <w:proofErr w:type="gramStart"/>
      <w:r w:rsidRPr="005E0043">
        <w:rPr>
          <w:rFonts w:ascii="Times New Roman" w:hAnsi="Times New Roman" w:cs="Times New Roman"/>
          <w:sz w:val="24"/>
          <w:szCs w:val="24"/>
        </w:rPr>
        <w:t>d</w:t>
      </w:r>
      <w:r w:rsidRPr="005E0043">
        <w:rPr>
          <w:rFonts w:ascii="Times New Roman" w:hAnsi="Times New Roman" w:cs="Times New Roman"/>
          <w:sz w:val="24"/>
          <w:szCs w:val="24"/>
          <w:vertAlign w:val="subscript"/>
        </w:rPr>
        <w:t>M.n</w:t>
      </w:r>
      <w:proofErr w:type="spellEnd"/>
      <w:proofErr w:type="gramEnd"/>
      <w:r w:rsidRPr="005E0043">
        <w:rPr>
          <w:rFonts w:ascii="Times New Roman" w:hAnsi="Times New Roman" w:cs="Times New Roman"/>
          <w:sz w:val="24"/>
          <w:szCs w:val="24"/>
        </w:rPr>
        <w:t xml:space="preserve"> - расстояние между мишенью и подложкой, эти частицы полностью теряют направленное движение и </w:t>
      </w:r>
      <w:proofErr w:type="spellStart"/>
      <w:r w:rsidRPr="005E0043">
        <w:rPr>
          <w:rFonts w:ascii="Times New Roman" w:hAnsi="Times New Roman" w:cs="Times New Roman"/>
          <w:sz w:val="24"/>
          <w:szCs w:val="24"/>
        </w:rPr>
        <w:t>термализуются</w:t>
      </w:r>
      <w:proofErr w:type="spellEnd"/>
      <w:r w:rsidRPr="005E0043">
        <w:rPr>
          <w:rFonts w:ascii="Times New Roman" w:hAnsi="Times New Roman" w:cs="Times New Roman"/>
          <w:sz w:val="24"/>
          <w:szCs w:val="24"/>
        </w:rPr>
        <w:t>, т.е. замедлятся до тепловых скоростей, соответствующих температуре газа. После этого расп</w:t>
      </w:r>
      <w:r w:rsidR="00C12AB4" w:rsidRPr="005E0043">
        <w:rPr>
          <w:rFonts w:ascii="Times New Roman" w:hAnsi="Times New Roman" w:cs="Times New Roman"/>
          <w:sz w:val="24"/>
          <w:szCs w:val="24"/>
        </w:rPr>
        <w:t>ы</w:t>
      </w:r>
      <w:r w:rsidRPr="005E0043">
        <w:rPr>
          <w:rFonts w:ascii="Times New Roman" w:hAnsi="Times New Roman" w:cs="Times New Roman"/>
          <w:sz w:val="24"/>
          <w:szCs w:val="24"/>
        </w:rPr>
        <w:t xml:space="preserve">ленные частицы будут двигаться в режиме диффузии по </w:t>
      </w:r>
      <w:r w:rsidR="00C12AB4" w:rsidRPr="005E0043">
        <w:rPr>
          <w:rFonts w:ascii="Times New Roman" w:hAnsi="Times New Roman" w:cs="Times New Roman"/>
          <w:sz w:val="24"/>
          <w:szCs w:val="24"/>
        </w:rPr>
        <w:t>закону</w:t>
      </w:r>
      <w:r w:rsidRPr="005E0043">
        <w:rPr>
          <w:rFonts w:ascii="Times New Roman" w:hAnsi="Times New Roman" w:cs="Times New Roman"/>
          <w:sz w:val="24"/>
          <w:szCs w:val="24"/>
        </w:rPr>
        <w:t xml:space="preserve"> “броуновского” движения. Величина </w:t>
      </w:r>
      <w:proofErr w:type="spellStart"/>
      <w:r w:rsidRPr="005E0043">
        <w:rPr>
          <w:rFonts w:ascii="Times New Roman" w:hAnsi="Times New Roman" w:cs="Times New Roman"/>
          <w:sz w:val="24"/>
          <w:szCs w:val="24"/>
        </w:rPr>
        <w:t>p</w:t>
      </w:r>
      <w:r w:rsidRPr="005E0043">
        <w:rPr>
          <w:rFonts w:ascii="Times New Roman" w:hAnsi="Times New Roman" w:cs="Times New Roman"/>
          <w:sz w:val="24"/>
          <w:szCs w:val="24"/>
          <w:vertAlign w:val="subscript"/>
        </w:rPr>
        <w:t>d</w:t>
      </w:r>
      <w:proofErr w:type="spellEnd"/>
      <w:r w:rsidR="00232056" w:rsidRPr="005E0043">
        <w:rPr>
          <w:rFonts w:ascii="Times New Roman" w:hAnsi="Times New Roman" w:cs="Times New Roman"/>
          <w:sz w:val="24"/>
          <w:szCs w:val="24"/>
          <w:vertAlign w:val="subscript"/>
          <w:lang w:val="en-US"/>
        </w:rPr>
        <w:t>m</w:t>
      </w:r>
      <w:r w:rsidR="00232056" w:rsidRPr="005E0043">
        <w:rPr>
          <w:rFonts w:ascii="Times New Roman" w:hAnsi="Times New Roman" w:cs="Times New Roman"/>
          <w:sz w:val="24"/>
          <w:szCs w:val="24"/>
          <w:vertAlign w:val="subscript"/>
        </w:rPr>
        <w:t>-</w:t>
      </w:r>
      <w:proofErr w:type="gramStart"/>
      <w:r w:rsidR="00232056" w:rsidRPr="005E0043">
        <w:rPr>
          <w:rFonts w:ascii="Times New Roman" w:hAnsi="Times New Roman" w:cs="Times New Roman"/>
          <w:sz w:val="24"/>
          <w:szCs w:val="24"/>
          <w:vertAlign w:val="subscript"/>
          <w:lang w:val="en-US"/>
        </w:rPr>
        <w:t>p</w:t>
      </w:r>
      <w:r w:rsidR="00232056" w:rsidRPr="005E0043">
        <w:rPr>
          <w:rFonts w:ascii="Times New Roman" w:hAnsi="Times New Roman" w:cs="Times New Roman"/>
          <w:sz w:val="24"/>
          <w:szCs w:val="24"/>
          <w:vertAlign w:val="subscript"/>
        </w:rPr>
        <w:t>.</w:t>
      </w:r>
      <w:proofErr w:type="spellStart"/>
      <w:r w:rsidR="00232056" w:rsidRPr="005E0043">
        <w:rPr>
          <w:rFonts w:ascii="Times New Roman" w:hAnsi="Times New Roman" w:cs="Times New Roman"/>
          <w:sz w:val="24"/>
          <w:szCs w:val="24"/>
          <w:vertAlign w:val="subscript"/>
        </w:rPr>
        <w:t>ди</w:t>
      </w:r>
      <w:r w:rsidRPr="005E0043">
        <w:rPr>
          <w:rFonts w:ascii="Times New Roman" w:hAnsi="Times New Roman" w:cs="Times New Roman"/>
          <w:sz w:val="24"/>
          <w:szCs w:val="24"/>
          <w:vertAlign w:val="subscript"/>
        </w:rPr>
        <w:t>ф</w:t>
      </w:r>
      <w:proofErr w:type="spellEnd"/>
      <w:proofErr w:type="gramEnd"/>
      <w:r w:rsidRPr="005E0043">
        <w:rPr>
          <w:rFonts w:ascii="Times New Roman" w:hAnsi="Times New Roman" w:cs="Times New Roman"/>
          <w:sz w:val="24"/>
          <w:szCs w:val="24"/>
        </w:rPr>
        <w:t xml:space="preserve">, при которой устанавливается диффузионный- режим с </w:t>
      </w:r>
      <w:proofErr w:type="spellStart"/>
      <w:r w:rsidRPr="005E0043">
        <w:rPr>
          <w:rFonts w:ascii="Times New Roman" w:hAnsi="Times New Roman" w:cs="Times New Roman"/>
          <w:sz w:val="24"/>
          <w:szCs w:val="24"/>
        </w:rPr>
        <w:t>термализацией</w:t>
      </w:r>
      <w:proofErr w:type="spellEnd"/>
      <w:r w:rsidRPr="005E0043">
        <w:rPr>
          <w:rFonts w:ascii="Times New Roman" w:hAnsi="Times New Roman" w:cs="Times New Roman"/>
          <w:sz w:val="24"/>
          <w:szCs w:val="24"/>
        </w:rPr>
        <w:t xml:space="preserve"> </w:t>
      </w:r>
      <w:r w:rsidR="00232056" w:rsidRPr="005E0043">
        <w:rPr>
          <w:rFonts w:ascii="Times New Roman" w:hAnsi="Times New Roman" w:cs="Times New Roman"/>
          <w:sz w:val="24"/>
          <w:szCs w:val="24"/>
        </w:rPr>
        <w:t>высокоэнергичных</w:t>
      </w:r>
      <w:r w:rsidRPr="005E0043">
        <w:rPr>
          <w:rFonts w:ascii="Times New Roman" w:hAnsi="Times New Roman" w:cs="Times New Roman"/>
          <w:sz w:val="24"/>
          <w:szCs w:val="24"/>
        </w:rPr>
        <w:t xml:space="preserve"> частиц, зависит от соотношения масс распылённых и отражённых </w:t>
      </w:r>
      <w:r w:rsidR="00232056" w:rsidRPr="005E0043">
        <w:rPr>
          <w:rFonts w:ascii="Times New Roman" w:hAnsi="Times New Roman" w:cs="Times New Roman"/>
          <w:sz w:val="24"/>
          <w:szCs w:val="24"/>
        </w:rPr>
        <w:t>высокоэнергичных</w:t>
      </w:r>
      <w:r w:rsidRPr="005E0043">
        <w:rPr>
          <w:rFonts w:ascii="Times New Roman" w:hAnsi="Times New Roman" w:cs="Times New Roman"/>
          <w:sz w:val="24"/>
          <w:szCs w:val="24"/>
        </w:rPr>
        <w:t xml:space="preserve"> частиц и молекул газа. Чем больше масса сталкивающихся частиц, тем </w:t>
      </w:r>
      <w:r w:rsidR="00733B2E" w:rsidRPr="005E0043">
        <w:rPr>
          <w:rFonts w:ascii="Times New Roman" w:hAnsi="Times New Roman" w:cs="Times New Roman"/>
          <w:sz w:val="24"/>
          <w:szCs w:val="24"/>
        </w:rPr>
        <w:t>быстрее</w:t>
      </w:r>
      <w:r w:rsidRPr="005E0043">
        <w:rPr>
          <w:rFonts w:ascii="Times New Roman" w:hAnsi="Times New Roman" w:cs="Times New Roman"/>
          <w:sz w:val="24"/>
          <w:szCs w:val="24"/>
        </w:rPr>
        <w:t xml:space="preserve"> устанавливается такой режим. Ориентировочное </w:t>
      </w:r>
      <w:r w:rsidR="00232056" w:rsidRPr="005E0043">
        <w:rPr>
          <w:rFonts w:ascii="Times New Roman" w:hAnsi="Times New Roman" w:cs="Times New Roman"/>
          <w:sz w:val="24"/>
          <w:szCs w:val="24"/>
        </w:rPr>
        <w:t>зн</w:t>
      </w:r>
      <w:r w:rsidRPr="005E0043">
        <w:rPr>
          <w:rFonts w:ascii="Times New Roman" w:hAnsi="Times New Roman" w:cs="Times New Roman"/>
          <w:sz w:val="24"/>
          <w:szCs w:val="24"/>
        </w:rPr>
        <w:t xml:space="preserve">ачение </w:t>
      </w:r>
      <w:r w:rsidR="00232056" w:rsidRPr="005E0043">
        <w:rPr>
          <w:rFonts w:ascii="Times New Roman" w:hAnsi="Times New Roman" w:cs="Times New Roman"/>
          <w:sz w:val="24"/>
          <w:szCs w:val="24"/>
          <w:lang w:val="en-US"/>
        </w:rPr>
        <w:t>p</w:t>
      </w:r>
      <w:r w:rsidR="00232056" w:rsidRPr="005E0043">
        <w:rPr>
          <w:rFonts w:ascii="Times New Roman" w:hAnsi="Times New Roman" w:cs="Times New Roman"/>
          <w:sz w:val="24"/>
          <w:szCs w:val="24"/>
          <w:vertAlign w:val="subscript"/>
        </w:rPr>
        <w:t>d</w:t>
      </w:r>
      <w:r w:rsidR="00232056" w:rsidRPr="005E0043">
        <w:rPr>
          <w:rFonts w:ascii="Times New Roman" w:hAnsi="Times New Roman" w:cs="Times New Roman"/>
          <w:sz w:val="24"/>
          <w:szCs w:val="24"/>
          <w:vertAlign w:val="subscript"/>
          <w:lang w:val="en-US"/>
        </w:rPr>
        <w:t>m</w:t>
      </w:r>
      <w:r w:rsidR="00232056" w:rsidRPr="005E0043">
        <w:rPr>
          <w:rFonts w:ascii="Times New Roman" w:hAnsi="Times New Roman" w:cs="Times New Roman"/>
          <w:sz w:val="24"/>
          <w:szCs w:val="24"/>
          <w:vertAlign w:val="subscript"/>
        </w:rPr>
        <w:t>-</w:t>
      </w:r>
      <w:proofErr w:type="gramStart"/>
      <w:r w:rsidR="00232056" w:rsidRPr="005E0043">
        <w:rPr>
          <w:rFonts w:ascii="Times New Roman" w:hAnsi="Times New Roman" w:cs="Times New Roman"/>
          <w:sz w:val="24"/>
          <w:szCs w:val="24"/>
          <w:vertAlign w:val="subscript"/>
          <w:lang w:val="en-US"/>
        </w:rPr>
        <w:t>p</w:t>
      </w:r>
      <w:r w:rsidR="00232056" w:rsidRPr="005E0043">
        <w:rPr>
          <w:rFonts w:ascii="Times New Roman" w:hAnsi="Times New Roman" w:cs="Times New Roman"/>
          <w:sz w:val="24"/>
          <w:szCs w:val="24"/>
          <w:vertAlign w:val="subscript"/>
        </w:rPr>
        <w:t>.</w:t>
      </w:r>
      <w:proofErr w:type="spellStart"/>
      <w:r w:rsidR="00232056" w:rsidRPr="005E0043">
        <w:rPr>
          <w:rFonts w:ascii="Times New Roman" w:hAnsi="Times New Roman" w:cs="Times New Roman"/>
          <w:sz w:val="24"/>
          <w:szCs w:val="24"/>
          <w:vertAlign w:val="subscript"/>
        </w:rPr>
        <w:t>диф</w:t>
      </w:r>
      <w:proofErr w:type="spellEnd"/>
      <w:proofErr w:type="gramEnd"/>
      <w:r w:rsidR="00232056" w:rsidRPr="005E0043">
        <w:rPr>
          <w:rFonts w:ascii="Times New Roman" w:hAnsi="Times New Roman" w:cs="Times New Roman"/>
          <w:sz w:val="24"/>
          <w:szCs w:val="24"/>
          <w:vertAlign w:val="subscript"/>
        </w:rPr>
        <w:t xml:space="preserve"> </w:t>
      </w:r>
      <w:r w:rsidR="00232056" w:rsidRPr="005E0043">
        <w:rPr>
          <w:rFonts w:ascii="Times New Roman" w:hAnsi="Times New Roman" w:cs="Times New Roman"/>
          <w:sz w:val="24"/>
          <w:szCs w:val="24"/>
        </w:rPr>
        <w:t>дл</w:t>
      </w:r>
      <w:r w:rsidRPr="005E0043">
        <w:rPr>
          <w:rFonts w:ascii="Times New Roman" w:hAnsi="Times New Roman" w:cs="Times New Roman"/>
          <w:sz w:val="24"/>
          <w:szCs w:val="24"/>
        </w:rPr>
        <w:t>я разных газов и материалов мишени составляет 200-600 Па</w:t>
      </w:r>
      <w:r w:rsidR="00232056" w:rsidRPr="005E0043">
        <w:rPr>
          <w:rFonts w:ascii="Times New Roman" w:hAnsi="Times New Roman" w:cs="Times New Roman"/>
          <w:sz w:val="24"/>
          <w:szCs w:val="24"/>
        </w:rPr>
        <w:t>*см</w:t>
      </w:r>
      <w:r w:rsidRPr="005E0043">
        <w:rPr>
          <w:rFonts w:ascii="Times New Roman" w:hAnsi="Times New Roman" w:cs="Times New Roman"/>
          <w:sz w:val="24"/>
          <w:szCs w:val="24"/>
        </w:rPr>
        <w:t xml:space="preserve">. </w:t>
      </w:r>
      <w:r w:rsidR="00232056" w:rsidRPr="005E0043">
        <w:rPr>
          <w:rFonts w:ascii="Times New Roman" w:hAnsi="Times New Roman" w:cs="Times New Roman"/>
          <w:sz w:val="24"/>
          <w:szCs w:val="24"/>
        </w:rPr>
        <w:t>П</w:t>
      </w:r>
      <w:r w:rsidRPr="005E0043">
        <w:rPr>
          <w:rFonts w:ascii="Times New Roman" w:hAnsi="Times New Roman" w:cs="Times New Roman"/>
          <w:sz w:val="24"/>
          <w:szCs w:val="24"/>
        </w:rPr>
        <w:t xml:space="preserve">ри значениях </w:t>
      </w:r>
      <w:proofErr w:type="spellStart"/>
      <w:r w:rsidR="00232056" w:rsidRPr="005E0043">
        <w:rPr>
          <w:rFonts w:ascii="Times New Roman" w:hAnsi="Times New Roman" w:cs="Times New Roman"/>
          <w:sz w:val="24"/>
          <w:szCs w:val="24"/>
        </w:rPr>
        <w:t>p</w:t>
      </w:r>
      <w:r w:rsidR="00232056" w:rsidRPr="005E0043">
        <w:rPr>
          <w:rFonts w:ascii="Times New Roman" w:hAnsi="Times New Roman" w:cs="Times New Roman"/>
          <w:sz w:val="24"/>
          <w:szCs w:val="24"/>
          <w:vertAlign w:val="subscript"/>
        </w:rPr>
        <w:t>dM</w:t>
      </w:r>
      <w:proofErr w:type="spellEnd"/>
      <w:r w:rsidR="00232056" w:rsidRPr="005E0043">
        <w:rPr>
          <w:rFonts w:ascii="Times New Roman" w:hAnsi="Times New Roman" w:cs="Times New Roman"/>
          <w:sz w:val="24"/>
          <w:szCs w:val="24"/>
          <w:vertAlign w:val="subscript"/>
        </w:rPr>
        <w:t>-</w:t>
      </w:r>
      <w:proofErr w:type="gramStart"/>
      <w:r w:rsidR="00232056" w:rsidRPr="005E0043">
        <w:rPr>
          <w:rFonts w:ascii="Times New Roman" w:hAnsi="Times New Roman" w:cs="Times New Roman"/>
          <w:sz w:val="24"/>
          <w:szCs w:val="24"/>
          <w:vertAlign w:val="subscript"/>
          <w:lang w:val="en-US"/>
        </w:rPr>
        <w:t>n</w:t>
      </w:r>
      <w:r w:rsidR="00232056" w:rsidRPr="005E0043">
        <w:rPr>
          <w:rFonts w:ascii="Times New Roman" w:hAnsi="Times New Roman" w:cs="Times New Roman"/>
          <w:sz w:val="24"/>
          <w:szCs w:val="24"/>
        </w:rPr>
        <w:t>&lt;</w:t>
      </w:r>
      <w:proofErr w:type="gramEnd"/>
      <w:r w:rsidR="00232056" w:rsidRPr="005E0043">
        <w:rPr>
          <w:rFonts w:ascii="Times New Roman" w:hAnsi="Times New Roman" w:cs="Times New Roman"/>
          <w:sz w:val="24"/>
          <w:szCs w:val="24"/>
          <w:lang w:val="en-US"/>
        </w:rPr>
        <w:t>p</w:t>
      </w:r>
      <w:r w:rsidR="00232056" w:rsidRPr="005E0043">
        <w:rPr>
          <w:rFonts w:ascii="Times New Roman" w:hAnsi="Times New Roman" w:cs="Times New Roman"/>
          <w:sz w:val="24"/>
          <w:szCs w:val="24"/>
          <w:vertAlign w:val="subscript"/>
        </w:rPr>
        <w:t>d</w:t>
      </w:r>
      <w:r w:rsidR="00232056" w:rsidRPr="005E0043">
        <w:rPr>
          <w:rFonts w:ascii="Times New Roman" w:hAnsi="Times New Roman" w:cs="Times New Roman"/>
          <w:sz w:val="24"/>
          <w:szCs w:val="24"/>
          <w:vertAlign w:val="subscript"/>
          <w:lang w:val="en-US"/>
        </w:rPr>
        <w:t>m</w:t>
      </w:r>
      <w:r w:rsidR="00232056" w:rsidRPr="005E0043">
        <w:rPr>
          <w:rFonts w:ascii="Times New Roman" w:hAnsi="Times New Roman" w:cs="Times New Roman"/>
          <w:sz w:val="24"/>
          <w:szCs w:val="24"/>
          <w:vertAlign w:val="subscript"/>
        </w:rPr>
        <w:t>-</w:t>
      </w:r>
      <w:r w:rsidR="00232056" w:rsidRPr="005E0043">
        <w:rPr>
          <w:rFonts w:ascii="Times New Roman" w:hAnsi="Times New Roman" w:cs="Times New Roman"/>
          <w:sz w:val="24"/>
          <w:szCs w:val="24"/>
          <w:vertAlign w:val="subscript"/>
          <w:lang w:val="en-US"/>
        </w:rPr>
        <w:t>p</w:t>
      </w:r>
      <w:r w:rsidR="00232056" w:rsidRPr="005E0043">
        <w:rPr>
          <w:rFonts w:ascii="Times New Roman" w:hAnsi="Times New Roman" w:cs="Times New Roman"/>
          <w:sz w:val="24"/>
          <w:szCs w:val="24"/>
          <w:vertAlign w:val="subscript"/>
        </w:rPr>
        <w:t>.</w:t>
      </w:r>
      <w:proofErr w:type="spellStart"/>
      <w:r w:rsidR="00232056" w:rsidRPr="005E0043">
        <w:rPr>
          <w:rFonts w:ascii="Times New Roman" w:hAnsi="Times New Roman" w:cs="Times New Roman"/>
          <w:sz w:val="24"/>
          <w:szCs w:val="24"/>
          <w:vertAlign w:val="subscript"/>
        </w:rPr>
        <w:t>диф</w:t>
      </w:r>
      <w:proofErr w:type="spellEnd"/>
      <w:r w:rsidR="00232056" w:rsidRPr="005E0043">
        <w:rPr>
          <w:rFonts w:ascii="Times New Roman" w:hAnsi="Times New Roman" w:cs="Times New Roman"/>
          <w:sz w:val="24"/>
          <w:szCs w:val="24"/>
        </w:rPr>
        <w:t xml:space="preserve"> имеет место обратное рассе</w:t>
      </w:r>
      <w:r w:rsidR="00232056" w:rsidRPr="005E0043">
        <w:rPr>
          <w:rFonts w:ascii="Times New Roman" w:hAnsi="Times New Roman" w:cs="Times New Roman"/>
          <w:sz w:val="24"/>
          <w:szCs w:val="24"/>
        </w:rPr>
        <w:lastRenderedPageBreak/>
        <w:t>ивание распылённых и отражённых частиц на газовых молекулах с частичной потерей энергии. Обратное рассеивание с возвратом части распылённых атомов на мишень приводит к уменьшению коэффициента распыления, и в целом оно снижает скорость осаждения тонких плёнок на подложку.</w:t>
      </w:r>
    </w:p>
    <w:p w14:paraId="5F2FC222" w14:textId="460B4A36" w:rsidR="0073723A" w:rsidRPr="005E0043" w:rsidRDefault="00232056" w:rsidP="0073723A">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Для определения характеристик переноса распылённых атомов и отражённых высокоэнергичных части</w:t>
      </w:r>
      <w:r w:rsidR="00D461C3" w:rsidRPr="005E0043">
        <w:rPr>
          <w:rFonts w:ascii="Times New Roman" w:hAnsi="Times New Roman" w:cs="Times New Roman"/>
          <w:sz w:val="24"/>
          <w:szCs w:val="24"/>
        </w:rPr>
        <w:t>ц</w:t>
      </w:r>
      <w:r w:rsidRPr="005E0043">
        <w:rPr>
          <w:rFonts w:ascii="Times New Roman" w:hAnsi="Times New Roman" w:cs="Times New Roman"/>
          <w:sz w:val="24"/>
          <w:szCs w:val="24"/>
        </w:rPr>
        <w:t xml:space="preserve"> к подложке можно использовать результаты ра</w:t>
      </w:r>
      <w:r w:rsidR="00C601C5" w:rsidRPr="005E0043">
        <w:rPr>
          <w:rFonts w:ascii="Times New Roman" w:hAnsi="Times New Roman" w:cs="Times New Roman"/>
          <w:sz w:val="24"/>
          <w:szCs w:val="24"/>
        </w:rPr>
        <w:t xml:space="preserve">счётов, приведенные в </w:t>
      </w:r>
      <w:r w:rsidRPr="005E0043">
        <w:rPr>
          <w:rFonts w:ascii="Times New Roman" w:hAnsi="Times New Roman" w:cs="Times New Roman"/>
          <w:sz w:val="24"/>
          <w:szCs w:val="24"/>
        </w:rPr>
        <w:t>[</w:t>
      </w:r>
      <w:r w:rsidR="00137412" w:rsidRPr="005E0043">
        <w:rPr>
          <w:rFonts w:ascii="Times New Roman" w:hAnsi="Times New Roman" w:cs="Times New Roman"/>
          <w:sz w:val="24"/>
          <w:szCs w:val="24"/>
        </w:rPr>
        <w:t>26</w:t>
      </w:r>
      <w:r w:rsidRPr="005E0043">
        <w:rPr>
          <w:rFonts w:ascii="Times New Roman" w:hAnsi="Times New Roman" w:cs="Times New Roman"/>
          <w:sz w:val="24"/>
          <w:szCs w:val="24"/>
        </w:rPr>
        <w:t>]. В [</w:t>
      </w:r>
      <w:r w:rsidR="00137412" w:rsidRPr="005E0043">
        <w:rPr>
          <w:rFonts w:ascii="Times New Roman" w:hAnsi="Times New Roman" w:cs="Times New Roman"/>
          <w:sz w:val="24"/>
          <w:szCs w:val="24"/>
        </w:rPr>
        <w:t>27</w:t>
      </w:r>
      <w:r w:rsidRPr="005E0043">
        <w:rPr>
          <w:rFonts w:ascii="Times New Roman" w:hAnsi="Times New Roman" w:cs="Times New Roman"/>
          <w:sz w:val="24"/>
          <w:szCs w:val="24"/>
        </w:rPr>
        <w:t xml:space="preserve">] представлена гибридная модель распылительной системы, учитывающая </w:t>
      </w:r>
      <w:r w:rsidR="00C601C5" w:rsidRPr="005E0043">
        <w:rPr>
          <w:rFonts w:ascii="Times New Roman" w:hAnsi="Times New Roman" w:cs="Times New Roman"/>
          <w:sz w:val="24"/>
          <w:szCs w:val="24"/>
        </w:rPr>
        <w:t>сталкивающийся</w:t>
      </w:r>
      <w:r w:rsidRPr="005E0043">
        <w:rPr>
          <w:rFonts w:ascii="Times New Roman" w:hAnsi="Times New Roman" w:cs="Times New Roman"/>
          <w:sz w:val="24"/>
          <w:szCs w:val="24"/>
        </w:rPr>
        <w:t xml:space="preserve"> характер движения ионов в </w:t>
      </w:r>
      <w:proofErr w:type="spellStart"/>
      <w:r w:rsidRPr="005E0043">
        <w:rPr>
          <w:rFonts w:ascii="Times New Roman" w:hAnsi="Times New Roman" w:cs="Times New Roman"/>
          <w:sz w:val="24"/>
          <w:szCs w:val="24"/>
        </w:rPr>
        <w:t>прикатодном</w:t>
      </w:r>
      <w:proofErr w:type="spellEnd"/>
      <w:r w:rsidRPr="005E0043">
        <w:rPr>
          <w:rFonts w:ascii="Times New Roman" w:hAnsi="Times New Roman" w:cs="Times New Roman"/>
          <w:sz w:val="24"/>
          <w:szCs w:val="24"/>
        </w:rPr>
        <w:t xml:space="preserve"> слое и распылённых атомов в промежутке “мишень-подложка”</w:t>
      </w:r>
      <w:r w:rsidR="00896E95" w:rsidRPr="005E0043">
        <w:rPr>
          <w:rFonts w:ascii="Times New Roman" w:hAnsi="Times New Roman" w:cs="Times New Roman"/>
          <w:sz w:val="24"/>
          <w:szCs w:val="24"/>
        </w:rPr>
        <w:t>.</w:t>
      </w:r>
    </w:p>
    <w:p w14:paraId="6002C1D5" w14:textId="64AE1AD6" w:rsidR="00C601C5" w:rsidRPr="005E0043" w:rsidRDefault="00232056" w:rsidP="0073723A">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В соответствии с </w:t>
      </w:r>
      <w:r w:rsidR="00896E95" w:rsidRPr="005E0043">
        <w:rPr>
          <w:rFonts w:ascii="Times New Roman" w:hAnsi="Times New Roman" w:cs="Times New Roman"/>
          <w:sz w:val="24"/>
          <w:szCs w:val="24"/>
        </w:rPr>
        <w:t xml:space="preserve">этой моделью, </w:t>
      </w:r>
      <w:r w:rsidRPr="005E0043">
        <w:rPr>
          <w:rFonts w:ascii="Times New Roman" w:hAnsi="Times New Roman" w:cs="Times New Roman"/>
          <w:sz w:val="24"/>
          <w:szCs w:val="24"/>
        </w:rPr>
        <w:t>в планарной системе скорость осаждения плёнки D определяется по формуле:</w:t>
      </w:r>
    </w:p>
    <w:p w14:paraId="06486620" w14:textId="77777777" w:rsidR="0073723A" w:rsidRPr="005E0043" w:rsidRDefault="0073723A" w:rsidP="0073723A">
      <w:pPr>
        <w:spacing w:after="0" w:line="360" w:lineRule="auto"/>
        <w:ind w:firstLine="709"/>
        <w:contextualSpacing/>
        <w:jc w:val="both"/>
        <w:rPr>
          <w:rFonts w:ascii="Times New Roman" w:hAnsi="Times New Roman" w:cs="Times New Roman"/>
          <w:sz w:val="24"/>
          <w:szCs w:val="24"/>
        </w:rPr>
      </w:pPr>
    </w:p>
    <w:p w14:paraId="74F17FC0" w14:textId="6AEF02DB" w:rsidR="006044B1" w:rsidRPr="005E0043" w:rsidRDefault="006044B1" w:rsidP="006044B1">
      <w:pPr>
        <w:spacing w:line="360" w:lineRule="auto"/>
        <w:jc w:val="both"/>
        <w:rPr>
          <w:rFonts w:ascii="Times New Roman" w:hAnsi="Times New Roman" w:cs="Times New Roman"/>
          <w:sz w:val="36"/>
          <w:szCs w:val="36"/>
        </w:rPr>
      </w:pPr>
      <w:r w:rsidRPr="005E0043">
        <w:rPr>
          <w:rFonts w:ascii="Times New Roman" w:hAnsi="Times New Roman" w:cs="Times New Roman"/>
          <w:sz w:val="36"/>
          <w:szCs w:val="36"/>
        </w:rPr>
        <w:t xml:space="preserve">  </w:t>
      </w:r>
      <m:oMath>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n-m</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g</m:t>
                </m:r>
              </m:sub>
            </m:sSub>
            <m:ctrlPr>
              <w:rPr>
                <w:rFonts w:ascii="Cambria Math" w:hAnsi="Cambria Math" w:cs="Times New Roman"/>
                <w:i/>
                <w:sz w:val="24"/>
                <w:szCs w:val="24"/>
              </w:rPr>
            </m:ctrlPr>
          </m:num>
          <m:den>
            <m:r>
              <w:rPr>
                <w:rFonts w:ascii="Cambria Math" w:hAnsi="Cambria Math" w:cs="Times New Roman"/>
                <w:sz w:val="24"/>
                <w:szCs w:val="24"/>
              </w:rPr>
              <m:t>π</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m:t>
                        </m:r>
                      </m:sub>
                    </m:sSub>
                  </m:e>
                </m:d>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g</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n-m</m:t>
                </m:r>
              </m:sub>
            </m:sSub>
          </m:den>
        </m:f>
      </m:oMath>
      <w:r w:rsidRPr="005E0043">
        <w:rPr>
          <w:rFonts w:ascii="Times New Roman" w:eastAsiaTheme="minorEastAsia" w:hAnsi="Times New Roman" w:cs="Times New Roman"/>
          <w:sz w:val="36"/>
          <w:szCs w:val="36"/>
        </w:rPr>
        <w:t xml:space="preserve">                                         </w:t>
      </w:r>
      <w:r w:rsidRPr="005E0043">
        <w:rPr>
          <w:rFonts w:ascii="Times New Roman" w:eastAsiaTheme="minorEastAsia" w:hAnsi="Times New Roman" w:cs="Times New Roman"/>
          <w:sz w:val="24"/>
          <w:szCs w:val="24"/>
        </w:rPr>
        <w:t>(8)</w:t>
      </w:r>
    </w:p>
    <w:p w14:paraId="78489E1D" w14:textId="77777777" w:rsidR="0073723A" w:rsidRPr="005E0043" w:rsidRDefault="00C601C5" w:rsidP="0073723A">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г</w:t>
      </w:r>
      <w:r w:rsidR="00232056" w:rsidRPr="005E0043">
        <w:rPr>
          <w:rFonts w:ascii="Times New Roman" w:hAnsi="Times New Roman" w:cs="Times New Roman"/>
          <w:sz w:val="24"/>
          <w:szCs w:val="24"/>
        </w:rPr>
        <w:t xml:space="preserve">де </w:t>
      </w:r>
      <w:proofErr w:type="spellStart"/>
      <w:r w:rsidR="00232056" w:rsidRPr="005E0043">
        <w:rPr>
          <w:rFonts w:ascii="Times New Roman" w:hAnsi="Times New Roman" w:cs="Times New Roman"/>
          <w:sz w:val="24"/>
          <w:szCs w:val="24"/>
        </w:rPr>
        <w:t>V</w:t>
      </w:r>
      <w:r w:rsidR="00232056" w:rsidRPr="005E0043">
        <w:rPr>
          <w:rFonts w:ascii="Times New Roman" w:hAnsi="Times New Roman" w:cs="Times New Roman"/>
          <w:sz w:val="24"/>
          <w:szCs w:val="24"/>
          <w:vertAlign w:val="subscript"/>
        </w:rPr>
        <w:t>s</w:t>
      </w:r>
      <w:proofErr w:type="spellEnd"/>
      <w:r w:rsidR="00232056" w:rsidRPr="005E0043">
        <w:rPr>
          <w:rFonts w:ascii="Times New Roman" w:hAnsi="Times New Roman" w:cs="Times New Roman"/>
          <w:sz w:val="24"/>
          <w:szCs w:val="24"/>
        </w:rPr>
        <w:t xml:space="preserve"> - скорость распыления мишени, </w:t>
      </w:r>
      <w:r w:rsidRPr="005E0043">
        <w:rPr>
          <w:rFonts w:ascii="Times New Roman" w:hAnsi="Times New Roman" w:cs="Times New Roman"/>
          <w:sz w:val="24"/>
          <w:szCs w:val="24"/>
          <w:rtl/>
          <w:lang w:bidi="he-IL"/>
        </w:rPr>
        <w:t>ג</w:t>
      </w:r>
      <w:r w:rsidR="00232056" w:rsidRPr="005E0043">
        <w:rPr>
          <w:rFonts w:ascii="Times New Roman" w:hAnsi="Times New Roman" w:cs="Times New Roman"/>
          <w:sz w:val="24"/>
          <w:szCs w:val="24"/>
          <w:vertAlign w:val="subscript"/>
        </w:rPr>
        <w:t>а</w:t>
      </w:r>
      <w:r w:rsidR="00232056" w:rsidRPr="005E0043">
        <w:rPr>
          <w:rFonts w:ascii="Times New Roman" w:hAnsi="Times New Roman" w:cs="Times New Roman"/>
          <w:sz w:val="24"/>
          <w:szCs w:val="24"/>
        </w:rPr>
        <w:t xml:space="preserve"> - средняя длина пробега распылённого атома в рабочем газе, </w:t>
      </w:r>
      <w:proofErr w:type="spellStart"/>
      <w:r w:rsidR="00232056" w:rsidRPr="005E0043">
        <w:rPr>
          <w:rFonts w:ascii="Times New Roman" w:hAnsi="Times New Roman" w:cs="Times New Roman"/>
          <w:sz w:val="24"/>
          <w:szCs w:val="24"/>
        </w:rPr>
        <w:t>М</w:t>
      </w:r>
      <w:r w:rsidR="00232056" w:rsidRPr="005E0043">
        <w:rPr>
          <w:rFonts w:ascii="Times New Roman" w:hAnsi="Times New Roman" w:cs="Times New Roman"/>
          <w:sz w:val="24"/>
          <w:szCs w:val="24"/>
          <w:vertAlign w:val="subscript"/>
        </w:rPr>
        <w:t>а</w:t>
      </w:r>
      <w:proofErr w:type="spellEnd"/>
      <w:r w:rsidR="00232056" w:rsidRPr="005E0043">
        <w:rPr>
          <w:rFonts w:ascii="Times New Roman" w:hAnsi="Times New Roman" w:cs="Times New Roman"/>
          <w:sz w:val="24"/>
          <w:szCs w:val="24"/>
        </w:rPr>
        <w:t xml:space="preserve"> и </w:t>
      </w:r>
      <w:proofErr w:type="spellStart"/>
      <w:r w:rsidR="00232056" w:rsidRPr="005E0043">
        <w:rPr>
          <w:rFonts w:ascii="Times New Roman" w:hAnsi="Times New Roman" w:cs="Times New Roman"/>
          <w:sz w:val="24"/>
          <w:szCs w:val="24"/>
        </w:rPr>
        <w:t>R</w:t>
      </w:r>
      <w:r w:rsidR="00232056" w:rsidRPr="005E0043">
        <w:rPr>
          <w:rFonts w:ascii="Times New Roman" w:hAnsi="Times New Roman" w:cs="Times New Roman"/>
          <w:sz w:val="24"/>
          <w:szCs w:val="24"/>
          <w:vertAlign w:val="subscript"/>
        </w:rPr>
        <w:t>a</w:t>
      </w:r>
      <w:proofErr w:type="spellEnd"/>
      <w:r w:rsidR="00232056" w:rsidRPr="005E0043">
        <w:rPr>
          <w:rFonts w:ascii="Times New Roman" w:hAnsi="Times New Roman" w:cs="Times New Roman"/>
          <w:sz w:val="24"/>
          <w:szCs w:val="24"/>
        </w:rPr>
        <w:t xml:space="preserve"> - масса и радиус распылённого атома, M</w:t>
      </w:r>
      <w:r w:rsidR="00232056" w:rsidRPr="005E0043">
        <w:rPr>
          <w:rFonts w:ascii="Times New Roman" w:hAnsi="Times New Roman" w:cs="Times New Roman"/>
          <w:sz w:val="24"/>
          <w:szCs w:val="24"/>
          <w:vertAlign w:val="subscript"/>
        </w:rPr>
        <w:t xml:space="preserve"> g</w:t>
      </w:r>
      <w:r w:rsidR="00232056" w:rsidRPr="005E0043">
        <w:rPr>
          <w:rFonts w:ascii="Times New Roman" w:hAnsi="Times New Roman" w:cs="Times New Roman"/>
          <w:sz w:val="24"/>
          <w:szCs w:val="24"/>
        </w:rPr>
        <w:t xml:space="preserve"> и </w:t>
      </w:r>
      <w:proofErr w:type="spellStart"/>
      <w:r w:rsidR="00232056" w:rsidRPr="005E0043">
        <w:rPr>
          <w:rFonts w:ascii="Times New Roman" w:hAnsi="Times New Roman" w:cs="Times New Roman"/>
          <w:sz w:val="24"/>
          <w:szCs w:val="24"/>
        </w:rPr>
        <w:t>R</w:t>
      </w:r>
      <w:r w:rsidR="00232056" w:rsidRPr="005E0043">
        <w:rPr>
          <w:rFonts w:ascii="Times New Roman" w:hAnsi="Times New Roman" w:cs="Times New Roman"/>
          <w:sz w:val="24"/>
          <w:szCs w:val="24"/>
          <w:vertAlign w:val="subscript"/>
        </w:rPr>
        <w:t>g</w:t>
      </w:r>
      <w:proofErr w:type="spellEnd"/>
      <w:r w:rsidR="00232056" w:rsidRPr="005E0043">
        <w:rPr>
          <w:rFonts w:ascii="Times New Roman" w:hAnsi="Times New Roman" w:cs="Times New Roman"/>
          <w:sz w:val="24"/>
          <w:szCs w:val="24"/>
        </w:rPr>
        <w:t xml:space="preserve"> - масса и радиус молекулы газа, </w:t>
      </w:r>
      <w:proofErr w:type="spellStart"/>
      <w:r w:rsidR="00232056" w:rsidRPr="005E0043">
        <w:rPr>
          <w:rFonts w:ascii="Times New Roman" w:hAnsi="Times New Roman" w:cs="Times New Roman"/>
          <w:sz w:val="24"/>
          <w:szCs w:val="24"/>
        </w:rPr>
        <w:t>n</w:t>
      </w:r>
      <w:r w:rsidR="00232056" w:rsidRPr="005E0043">
        <w:rPr>
          <w:rFonts w:ascii="Times New Roman" w:hAnsi="Times New Roman" w:cs="Times New Roman"/>
          <w:sz w:val="24"/>
          <w:szCs w:val="24"/>
          <w:vertAlign w:val="subscript"/>
        </w:rPr>
        <w:t>g</w:t>
      </w:r>
      <w:proofErr w:type="spellEnd"/>
      <w:r w:rsidR="00232056" w:rsidRPr="005E0043">
        <w:rPr>
          <w:rFonts w:ascii="Times New Roman" w:hAnsi="Times New Roman" w:cs="Times New Roman"/>
          <w:sz w:val="24"/>
          <w:szCs w:val="24"/>
        </w:rPr>
        <w:t xml:space="preserve"> - концентрация молекул рабочего газа. В магнетронном разряде эффекты столкновений с газовыми молекулами проявляются в меньшей мере, чем в устройствах катодного распыления с аномальным тлеющим разрядом, поскольку давление рабочего газа и толщина катодного слоя меньше в первом случае.</w:t>
      </w:r>
    </w:p>
    <w:p w14:paraId="2706339C" w14:textId="317057A9" w:rsidR="0041325C" w:rsidRPr="005E0043" w:rsidRDefault="00E440E5" w:rsidP="0073723A">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А</w:t>
      </w:r>
      <w:r w:rsidR="0041325C" w:rsidRPr="005E0043">
        <w:rPr>
          <w:rFonts w:ascii="Times New Roman" w:hAnsi="Times New Roman" w:cs="Times New Roman"/>
          <w:sz w:val="24"/>
          <w:szCs w:val="24"/>
        </w:rPr>
        <w:t>томы, выбитые с мишени, имеют ненулевую кинетическую энергию,</w:t>
      </w:r>
      <w:r w:rsidRPr="005E0043">
        <w:rPr>
          <w:rFonts w:ascii="Times New Roman" w:hAnsi="Times New Roman" w:cs="Times New Roman"/>
          <w:sz w:val="24"/>
          <w:szCs w:val="24"/>
        </w:rPr>
        <w:t xml:space="preserve"> что</w:t>
      </w:r>
      <w:r w:rsidR="0041325C" w:rsidRPr="005E0043">
        <w:rPr>
          <w:rFonts w:ascii="Times New Roman" w:hAnsi="Times New Roman" w:cs="Times New Roman"/>
          <w:sz w:val="24"/>
          <w:szCs w:val="24"/>
        </w:rPr>
        <w:t xml:space="preserve"> позволяет атомам поверхности образовывать химические соединения с атомами подложки, тем самым повышая адгезивн</w:t>
      </w:r>
      <w:r w:rsidRPr="005E0043">
        <w:rPr>
          <w:rFonts w:ascii="Times New Roman" w:hAnsi="Times New Roman" w:cs="Times New Roman"/>
          <w:sz w:val="24"/>
          <w:szCs w:val="24"/>
        </w:rPr>
        <w:t>ые свойства напыляемых структур. Э</w:t>
      </w:r>
      <w:r w:rsidR="0041325C" w:rsidRPr="005E0043">
        <w:rPr>
          <w:rFonts w:ascii="Times New Roman" w:hAnsi="Times New Roman" w:cs="Times New Roman"/>
          <w:sz w:val="24"/>
          <w:szCs w:val="24"/>
        </w:rPr>
        <w:t>то приводит к тому, что напыляемые атомы осаждаются не только на поверхности подложки, но и проникают в приповерхностную область, что приводит к формированию межслоевой области и нарушает резкость между границами материалов</w:t>
      </w:r>
      <w:r w:rsidR="00777B58" w:rsidRPr="005E0043">
        <w:rPr>
          <w:rFonts w:ascii="Times New Roman" w:hAnsi="Times New Roman" w:cs="Times New Roman"/>
          <w:sz w:val="24"/>
          <w:szCs w:val="24"/>
        </w:rPr>
        <w:t>.</w:t>
      </w:r>
      <w:r w:rsidR="0073723A" w:rsidRPr="005E0043">
        <w:rPr>
          <w:rFonts w:ascii="Times New Roman" w:hAnsi="Times New Roman" w:cs="Times New Roman"/>
          <w:sz w:val="24"/>
          <w:szCs w:val="24"/>
        </w:rPr>
        <w:t xml:space="preserve"> </w:t>
      </w:r>
      <w:r w:rsidR="00777B58" w:rsidRPr="005E0043">
        <w:rPr>
          <w:rFonts w:ascii="Times New Roman" w:hAnsi="Times New Roman" w:cs="Times New Roman"/>
          <w:sz w:val="24"/>
          <w:szCs w:val="24"/>
        </w:rPr>
        <w:t xml:space="preserve">Одной из целей </w:t>
      </w:r>
      <w:r w:rsidR="0041325C" w:rsidRPr="005E0043">
        <w:rPr>
          <w:rFonts w:ascii="Times New Roman" w:hAnsi="Times New Roman" w:cs="Times New Roman"/>
          <w:sz w:val="24"/>
          <w:szCs w:val="24"/>
        </w:rPr>
        <w:t>данной работы</w:t>
      </w:r>
      <w:r w:rsidR="00AE1792" w:rsidRPr="005E0043">
        <w:rPr>
          <w:rFonts w:ascii="Times New Roman" w:hAnsi="Times New Roman" w:cs="Times New Roman"/>
          <w:sz w:val="24"/>
          <w:szCs w:val="24"/>
        </w:rPr>
        <w:t xml:space="preserve"> </w:t>
      </w:r>
      <w:r w:rsidR="00777B58" w:rsidRPr="005E0043">
        <w:rPr>
          <w:rFonts w:ascii="Times New Roman" w:hAnsi="Times New Roman" w:cs="Times New Roman"/>
          <w:sz w:val="24"/>
          <w:szCs w:val="24"/>
        </w:rPr>
        <w:t>было</w:t>
      </w:r>
      <w:r w:rsidR="0041325C" w:rsidRPr="005E0043">
        <w:rPr>
          <w:rFonts w:ascii="Times New Roman" w:hAnsi="Times New Roman" w:cs="Times New Roman"/>
          <w:sz w:val="24"/>
          <w:szCs w:val="24"/>
        </w:rPr>
        <w:t xml:space="preserve"> </w:t>
      </w:r>
      <w:r w:rsidR="00777B58" w:rsidRPr="005E0043">
        <w:rPr>
          <w:rFonts w:ascii="Times New Roman" w:hAnsi="Times New Roman" w:cs="Times New Roman"/>
          <w:sz w:val="24"/>
          <w:szCs w:val="24"/>
        </w:rPr>
        <w:t xml:space="preserve">установление </w:t>
      </w:r>
      <w:r w:rsidR="0041325C" w:rsidRPr="005E0043">
        <w:rPr>
          <w:rFonts w:ascii="Times New Roman" w:hAnsi="Times New Roman" w:cs="Times New Roman"/>
          <w:sz w:val="24"/>
          <w:szCs w:val="24"/>
        </w:rPr>
        <w:t xml:space="preserve">зависимости между </w:t>
      </w:r>
      <w:r w:rsidR="00AE1792" w:rsidRPr="005E0043">
        <w:rPr>
          <w:rFonts w:ascii="Times New Roman" w:hAnsi="Times New Roman" w:cs="Times New Roman"/>
          <w:sz w:val="24"/>
          <w:szCs w:val="24"/>
        </w:rPr>
        <w:t xml:space="preserve">условиями напыления и </w:t>
      </w:r>
      <w:proofErr w:type="gramStart"/>
      <w:r w:rsidR="00AE1792" w:rsidRPr="005E0043">
        <w:rPr>
          <w:rFonts w:ascii="Times New Roman" w:hAnsi="Times New Roman" w:cs="Times New Roman"/>
          <w:sz w:val="24"/>
          <w:szCs w:val="24"/>
        </w:rPr>
        <w:t>стехиометрией</w:t>
      </w:r>
      <w:proofErr w:type="gramEnd"/>
      <w:r w:rsidR="00AE1792" w:rsidRPr="005E0043">
        <w:rPr>
          <w:rFonts w:ascii="Times New Roman" w:hAnsi="Times New Roman" w:cs="Times New Roman"/>
          <w:sz w:val="24"/>
          <w:szCs w:val="24"/>
        </w:rPr>
        <w:t xml:space="preserve"> и протяженност</w:t>
      </w:r>
      <w:r w:rsidR="00777B58" w:rsidRPr="005E0043">
        <w:rPr>
          <w:rFonts w:ascii="Times New Roman" w:hAnsi="Times New Roman" w:cs="Times New Roman"/>
          <w:sz w:val="24"/>
          <w:szCs w:val="24"/>
        </w:rPr>
        <w:t>ью</w:t>
      </w:r>
      <w:r w:rsidR="00AE1792" w:rsidRPr="005E0043">
        <w:rPr>
          <w:rFonts w:ascii="Times New Roman" w:hAnsi="Times New Roman" w:cs="Times New Roman"/>
          <w:sz w:val="24"/>
          <w:szCs w:val="24"/>
        </w:rPr>
        <w:t xml:space="preserve"> </w:t>
      </w:r>
      <w:r w:rsidR="008908FF" w:rsidRPr="005E0043">
        <w:rPr>
          <w:rFonts w:ascii="Times New Roman" w:hAnsi="Times New Roman" w:cs="Times New Roman"/>
          <w:sz w:val="24"/>
          <w:szCs w:val="24"/>
        </w:rPr>
        <w:t>переходных областей</w:t>
      </w:r>
      <w:r w:rsidR="00777B58" w:rsidRPr="005E0043">
        <w:rPr>
          <w:rFonts w:ascii="Times New Roman" w:hAnsi="Times New Roman" w:cs="Times New Roman"/>
          <w:sz w:val="24"/>
          <w:szCs w:val="24"/>
        </w:rPr>
        <w:t xml:space="preserve"> на межфазной границе</w:t>
      </w:r>
      <w:r w:rsidR="008908FF" w:rsidRPr="005E0043">
        <w:rPr>
          <w:rFonts w:ascii="Times New Roman" w:hAnsi="Times New Roman" w:cs="Times New Roman"/>
          <w:sz w:val="24"/>
          <w:szCs w:val="24"/>
        </w:rPr>
        <w:t>,</w:t>
      </w:r>
      <w:r w:rsidR="00AE1792" w:rsidRPr="005E0043">
        <w:rPr>
          <w:rFonts w:ascii="Times New Roman" w:hAnsi="Times New Roman" w:cs="Times New Roman"/>
          <w:sz w:val="24"/>
          <w:szCs w:val="24"/>
        </w:rPr>
        <w:t xml:space="preserve"> формируемых </w:t>
      </w:r>
      <w:r w:rsidR="00777B58" w:rsidRPr="005E0043">
        <w:rPr>
          <w:rFonts w:ascii="Times New Roman" w:hAnsi="Times New Roman" w:cs="Times New Roman"/>
          <w:sz w:val="24"/>
          <w:szCs w:val="24"/>
        </w:rPr>
        <w:t xml:space="preserve">в процессе напыления. </w:t>
      </w:r>
    </w:p>
    <w:p w14:paraId="33F6BE4A" w14:textId="77777777" w:rsidR="00C601C5" w:rsidRPr="005E0043" w:rsidRDefault="00C601C5" w:rsidP="00C90503">
      <w:pPr>
        <w:spacing w:line="360" w:lineRule="auto"/>
        <w:jc w:val="both"/>
        <w:rPr>
          <w:rFonts w:ascii="Times New Roman" w:eastAsiaTheme="minorEastAsia" w:hAnsi="Times New Roman" w:cs="Times New Roman"/>
          <w:bCs/>
          <w:sz w:val="24"/>
          <w:szCs w:val="24"/>
        </w:rPr>
      </w:pPr>
    </w:p>
    <w:p w14:paraId="1BEEF5D3" w14:textId="77777777" w:rsidR="00C601C5" w:rsidRPr="005E0043" w:rsidRDefault="00C601C5" w:rsidP="00C90503">
      <w:pPr>
        <w:spacing w:line="360" w:lineRule="auto"/>
        <w:jc w:val="both"/>
        <w:rPr>
          <w:rFonts w:ascii="Times New Roman" w:eastAsiaTheme="minorEastAsia" w:hAnsi="Times New Roman" w:cs="Times New Roman"/>
          <w:bCs/>
          <w:sz w:val="24"/>
          <w:szCs w:val="24"/>
        </w:rPr>
      </w:pPr>
    </w:p>
    <w:p w14:paraId="39596A6E" w14:textId="77777777" w:rsidR="007A5BDA" w:rsidRPr="005E0043" w:rsidRDefault="007A5BDA" w:rsidP="00C90503">
      <w:pPr>
        <w:spacing w:line="360" w:lineRule="auto"/>
        <w:jc w:val="both"/>
        <w:rPr>
          <w:rFonts w:ascii="Times New Roman" w:eastAsiaTheme="minorEastAsia" w:hAnsi="Times New Roman" w:cs="Times New Roman"/>
          <w:b/>
          <w:bCs/>
          <w:sz w:val="24"/>
          <w:szCs w:val="24"/>
          <w:u w:val="single"/>
        </w:rPr>
      </w:pPr>
    </w:p>
    <w:p w14:paraId="3654E271" w14:textId="77777777" w:rsidR="007A5BDA" w:rsidRPr="005E0043" w:rsidRDefault="007A5BDA" w:rsidP="00C90503">
      <w:pPr>
        <w:spacing w:line="360" w:lineRule="auto"/>
        <w:jc w:val="both"/>
        <w:rPr>
          <w:rFonts w:ascii="Times New Roman" w:eastAsiaTheme="minorEastAsia" w:hAnsi="Times New Roman" w:cs="Times New Roman"/>
          <w:b/>
          <w:bCs/>
          <w:sz w:val="24"/>
          <w:szCs w:val="24"/>
          <w:u w:val="single"/>
        </w:rPr>
      </w:pPr>
    </w:p>
    <w:p w14:paraId="6211727B" w14:textId="77777777" w:rsidR="00BF1D69" w:rsidRDefault="00BF1D69" w:rsidP="006044B1">
      <w:pPr>
        <w:spacing w:line="360" w:lineRule="auto"/>
        <w:jc w:val="center"/>
        <w:rPr>
          <w:rFonts w:ascii="Times New Roman" w:eastAsiaTheme="minorEastAsia" w:hAnsi="Times New Roman" w:cs="Times New Roman"/>
          <w:b/>
          <w:bCs/>
          <w:sz w:val="32"/>
          <w:szCs w:val="32"/>
        </w:rPr>
      </w:pPr>
    </w:p>
    <w:p w14:paraId="717FD2C7" w14:textId="19014DC6" w:rsidR="00383C5B" w:rsidRPr="005E0043" w:rsidRDefault="00383C5B" w:rsidP="006044B1">
      <w:pPr>
        <w:spacing w:line="360" w:lineRule="auto"/>
        <w:jc w:val="center"/>
        <w:rPr>
          <w:rFonts w:ascii="Times New Roman" w:eastAsiaTheme="minorEastAsia" w:hAnsi="Times New Roman" w:cs="Times New Roman"/>
          <w:b/>
          <w:bCs/>
          <w:sz w:val="32"/>
          <w:szCs w:val="32"/>
        </w:rPr>
      </w:pPr>
      <w:r w:rsidRPr="005E0043">
        <w:rPr>
          <w:rFonts w:ascii="Times New Roman" w:eastAsiaTheme="minorEastAsia" w:hAnsi="Times New Roman" w:cs="Times New Roman"/>
          <w:b/>
          <w:bCs/>
          <w:sz w:val="32"/>
          <w:szCs w:val="32"/>
        </w:rPr>
        <w:lastRenderedPageBreak/>
        <w:t>Глава 2</w:t>
      </w:r>
    </w:p>
    <w:p w14:paraId="4FC6124E" w14:textId="77777777" w:rsidR="009F01D3" w:rsidRPr="005E0043" w:rsidRDefault="009F01D3" w:rsidP="009F01D3">
      <w:pPr>
        <w:jc w:val="center"/>
        <w:rPr>
          <w:rFonts w:ascii="Times New Roman" w:eastAsiaTheme="minorEastAsia" w:hAnsi="Times New Roman" w:cs="Times New Roman"/>
          <w:b/>
          <w:bCs/>
          <w:sz w:val="28"/>
          <w:szCs w:val="28"/>
        </w:rPr>
      </w:pPr>
      <w:r w:rsidRPr="005E0043">
        <w:rPr>
          <w:rFonts w:ascii="Times New Roman" w:eastAsiaTheme="minorEastAsia" w:hAnsi="Times New Roman" w:cs="Times New Roman"/>
          <w:b/>
          <w:bCs/>
          <w:sz w:val="28"/>
          <w:szCs w:val="28"/>
        </w:rPr>
        <w:t xml:space="preserve">2. </w:t>
      </w:r>
      <w:r w:rsidRPr="005E0043">
        <w:rPr>
          <w:rFonts w:ascii="Times New Roman" w:hAnsi="Times New Roman" w:cs="Times New Roman"/>
          <w:b/>
          <w:noProof/>
          <w:sz w:val="28"/>
          <w:szCs w:val="28"/>
        </w:rPr>
        <w:t>Техника и методика эксперимента</w:t>
      </w:r>
    </w:p>
    <w:p w14:paraId="7CB91778" w14:textId="77777777" w:rsidR="009F01D3" w:rsidRPr="005E0043" w:rsidRDefault="00A476F9" w:rsidP="00A476F9">
      <w:pPr>
        <w:ind w:left="60"/>
        <w:jc w:val="center"/>
        <w:rPr>
          <w:rFonts w:ascii="Times New Roman" w:eastAsiaTheme="minorEastAsia" w:hAnsi="Times New Roman" w:cs="Times New Roman"/>
          <w:b/>
          <w:bCs/>
          <w:sz w:val="24"/>
          <w:szCs w:val="24"/>
        </w:rPr>
      </w:pPr>
      <w:r w:rsidRPr="005E0043">
        <w:rPr>
          <w:rFonts w:ascii="Times New Roman" w:eastAsiaTheme="minorEastAsia" w:hAnsi="Times New Roman" w:cs="Times New Roman"/>
          <w:b/>
          <w:bCs/>
          <w:sz w:val="24"/>
          <w:szCs w:val="24"/>
        </w:rPr>
        <w:t>2.1</w:t>
      </w:r>
      <w:r w:rsidR="009F01D3" w:rsidRPr="005E0043">
        <w:rPr>
          <w:rFonts w:ascii="Times New Roman" w:eastAsiaTheme="minorEastAsia" w:hAnsi="Times New Roman" w:cs="Times New Roman"/>
          <w:b/>
          <w:bCs/>
          <w:sz w:val="24"/>
          <w:szCs w:val="24"/>
        </w:rPr>
        <w:t xml:space="preserve"> Детали эксперимента</w:t>
      </w:r>
    </w:p>
    <w:p w14:paraId="63C64E54" w14:textId="77777777" w:rsidR="009F01D3" w:rsidRPr="005E0043" w:rsidRDefault="009F01D3" w:rsidP="009F01D3">
      <w:pPr>
        <w:spacing w:after="0" w:line="360" w:lineRule="auto"/>
        <w:ind w:left="850"/>
        <w:jc w:val="both"/>
        <w:rPr>
          <w:rFonts w:ascii="Times New Roman" w:eastAsiaTheme="minorEastAsia" w:hAnsi="Times New Roman" w:cs="Times New Roman"/>
          <w:bCs/>
          <w:sz w:val="24"/>
          <w:szCs w:val="24"/>
        </w:rPr>
      </w:pPr>
      <w:r w:rsidRPr="005E0043">
        <w:rPr>
          <w:rFonts w:ascii="Times New Roman" w:eastAsiaTheme="minorEastAsia" w:hAnsi="Times New Roman" w:cs="Times New Roman"/>
          <w:bCs/>
          <w:sz w:val="24"/>
          <w:szCs w:val="24"/>
        </w:rPr>
        <w:t xml:space="preserve">Измерения фотоэлектронных спектров проводилось на Спектрометрах ESCOLAB </w:t>
      </w:r>
    </w:p>
    <w:p w14:paraId="49B7D08B" w14:textId="4E4FBB24" w:rsidR="009F01D3" w:rsidRPr="005E0043" w:rsidRDefault="009F01D3" w:rsidP="009F01D3">
      <w:pPr>
        <w:spacing w:after="0" w:line="360" w:lineRule="auto"/>
        <w:jc w:val="both"/>
        <w:rPr>
          <w:rFonts w:ascii="Times New Roman" w:hAnsi="Times New Roman" w:cs="Times New Roman"/>
          <w:color w:val="000000"/>
          <w:sz w:val="24"/>
          <w:szCs w:val="24"/>
          <w:shd w:val="clear" w:color="auto" w:fill="FFFFFF"/>
        </w:rPr>
      </w:pPr>
      <w:r w:rsidRPr="005E0043">
        <w:rPr>
          <w:rFonts w:ascii="Times New Roman" w:eastAsiaTheme="minorEastAsia" w:hAnsi="Times New Roman" w:cs="Times New Roman"/>
          <w:bCs/>
          <w:sz w:val="24"/>
          <w:szCs w:val="24"/>
        </w:rPr>
        <w:t xml:space="preserve">250Xi и на ЭСХА (НИЦ Курчатовский институт). Основной частью спектрометра ESCOLAB является полусферический </w:t>
      </w:r>
      <w:proofErr w:type="spellStart"/>
      <w:r w:rsidRPr="005E0043">
        <w:rPr>
          <w:rFonts w:ascii="Times New Roman" w:eastAsiaTheme="minorEastAsia" w:hAnsi="Times New Roman" w:cs="Times New Roman"/>
          <w:bCs/>
          <w:sz w:val="24"/>
          <w:szCs w:val="24"/>
        </w:rPr>
        <w:t>энергоанализатор</w:t>
      </w:r>
      <w:proofErr w:type="spellEnd"/>
      <w:r w:rsidRPr="005E0043">
        <w:rPr>
          <w:rFonts w:ascii="Times New Roman" w:eastAsiaTheme="minorEastAsia" w:hAnsi="Times New Roman" w:cs="Times New Roman"/>
          <w:bCs/>
          <w:sz w:val="24"/>
          <w:szCs w:val="24"/>
        </w:rPr>
        <w:t xml:space="preserve"> с двойным фокусированием и энергетическим диапаз</w:t>
      </w:r>
      <w:r w:rsidR="00EE63DA" w:rsidRPr="005E0043">
        <w:rPr>
          <w:rFonts w:ascii="Times New Roman" w:eastAsiaTheme="minorEastAsia" w:hAnsi="Times New Roman" w:cs="Times New Roman"/>
          <w:bCs/>
          <w:sz w:val="24"/>
          <w:szCs w:val="24"/>
        </w:rPr>
        <w:t xml:space="preserve">оном от 0 до 5000 эВ, </w:t>
      </w:r>
      <w:r w:rsidR="0039559E" w:rsidRPr="005E0043">
        <w:rPr>
          <w:rFonts w:ascii="Times New Roman" w:eastAsiaTheme="minorEastAsia" w:hAnsi="Times New Roman" w:cs="Times New Roman"/>
          <w:bCs/>
          <w:sz w:val="24"/>
          <w:szCs w:val="24"/>
        </w:rPr>
        <w:t>содержащий</w:t>
      </w:r>
      <w:r w:rsidRPr="005E0043">
        <w:rPr>
          <w:rFonts w:ascii="Times New Roman" w:eastAsiaTheme="minorEastAsia" w:hAnsi="Times New Roman" w:cs="Times New Roman"/>
          <w:bCs/>
          <w:sz w:val="24"/>
          <w:szCs w:val="24"/>
        </w:rPr>
        <w:t xml:space="preserve"> монохроматический источник рентгеновского излучения последнего поколения, систему ионного профилирования, систему высокоточного наблюдения за образцом, манипулятор с пятью степенями свободы и камеры для загрузки и предварительной подготовки образцов. Спектрометр ЭСХА оборудован полусферическим </w:t>
      </w:r>
      <w:proofErr w:type="spellStart"/>
      <w:r w:rsidRPr="005E0043">
        <w:rPr>
          <w:rFonts w:ascii="Times New Roman" w:eastAsiaTheme="minorEastAsia" w:hAnsi="Times New Roman" w:cs="Times New Roman"/>
          <w:bCs/>
          <w:sz w:val="24"/>
          <w:szCs w:val="24"/>
        </w:rPr>
        <w:t>энергоанализатором</w:t>
      </w:r>
      <w:proofErr w:type="spellEnd"/>
      <w:r w:rsidRPr="005E0043">
        <w:rPr>
          <w:rFonts w:ascii="Times New Roman" w:eastAsiaTheme="minorEastAsia" w:hAnsi="Times New Roman" w:cs="Times New Roman"/>
          <w:bCs/>
          <w:sz w:val="24"/>
          <w:szCs w:val="24"/>
        </w:rPr>
        <w:t xml:space="preserve"> с двумя детекторами с высокой разрешающей способностью, универсальной линзой, представляющей собой многоэлементную электростатическую линзу, установленную на входе в анализатор. </w:t>
      </w:r>
      <w:r w:rsidRPr="005E0043">
        <w:rPr>
          <w:rFonts w:ascii="Times New Roman" w:hAnsi="Times New Roman" w:cs="Times New Roman"/>
          <w:sz w:val="24"/>
          <w:szCs w:val="24"/>
        </w:rPr>
        <w:t xml:space="preserve">Источник излучения – анод </w:t>
      </w:r>
      <w:proofErr w:type="spellStart"/>
      <w:r w:rsidRPr="005E0043">
        <w:rPr>
          <w:rFonts w:ascii="Times New Roman" w:hAnsi="Times New Roman" w:cs="Times New Roman"/>
          <w:sz w:val="24"/>
          <w:szCs w:val="24"/>
        </w:rPr>
        <w:t>Al</w:t>
      </w:r>
      <w:proofErr w:type="spellEnd"/>
      <w:r w:rsidRPr="005E0043">
        <w:rPr>
          <w:rFonts w:ascii="Times New Roman" w:hAnsi="Times New Roman" w:cs="Times New Roman"/>
          <w:sz w:val="24"/>
          <w:szCs w:val="24"/>
        </w:rPr>
        <w:t xml:space="preserve"> </w:t>
      </w:r>
      <m:oMath>
        <m:r>
          <w:rPr>
            <w:rFonts w:ascii="Cambria Math" w:hAnsi="Cambria Math" w:cs="Times New Roman"/>
            <w:sz w:val="24"/>
            <w:szCs w:val="24"/>
          </w:rPr>
          <m:t>К</m:t>
        </m:r>
        <m:r>
          <w:rPr>
            <w:rFonts w:ascii="Cambria Math" w:hAnsi="Cambria Math" w:cs="Times New Roman"/>
            <w:sz w:val="24"/>
            <w:szCs w:val="24"/>
            <w:lang w:val="en-US"/>
          </w:rPr>
          <m:t>α</m:t>
        </m:r>
      </m:oMath>
      <w:r w:rsidRPr="005E0043">
        <w:rPr>
          <w:rFonts w:ascii="Times New Roman" w:hAnsi="Times New Roman" w:cs="Times New Roman"/>
          <w:sz w:val="24"/>
          <w:szCs w:val="24"/>
        </w:rPr>
        <w:t xml:space="preserve"> c энергией 1486,6 эВ. </w:t>
      </w:r>
      <w:r w:rsidR="00A74CBF" w:rsidRPr="005E0043">
        <w:rPr>
          <w:rFonts w:ascii="Times New Roman" w:hAnsi="Times New Roman" w:cs="Times New Roman"/>
          <w:color w:val="000000"/>
          <w:sz w:val="24"/>
          <w:szCs w:val="24"/>
          <w:shd w:val="clear" w:color="auto" w:fill="FFFFFF"/>
        </w:rPr>
        <w:t>Э</w:t>
      </w:r>
      <w:r w:rsidR="005B613F" w:rsidRPr="005E0043">
        <w:rPr>
          <w:rFonts w:ascii="Times New Roman" w:hAnsi="Times New Roman" w:cs="Times New Roman"/>
          <w:color w:val="000000"/>
          <w:sz w:val="24"/>
          <w:szCs w:val="24"/>
          <w:shd w:val="clear" w:color="auto" w:fill="FFFFFF"/>
        </w:rPr>
        <w:t xml:space="preserve">нергетическое разрешение </w:t>
      </w:r>
      <w:r w:rsidR="00765015" w:rsidRPr="005E0043">
        <w:rPr>
          <w:rFonts w:ascii="Times New Roman" w:hAnsi="Times New Roman" w:cs="Times New Roman"/>
          <w:color w:val="000000"/>
          <w:sz w:val="24"/>
          <w:szCs w:val="24"/>
          <w:shd w:val="clear" w:color="auto" w:fill="FFFFFF"/>
        </w:rPr>
        <w:t>анализатор</w:t>
      </w:r>
      <w:r w:rsidR="005B613F" w:rsidRPr="005E0043">
        <w:rPr>
          <w:rFonts w:ascii="Times New Roman" w:hAnsi="Times New Roman" w:cs="Times New Roman"/>
          <w:color w:val="000000"/>
          <w:sz w:val="24"/>
          <w:szCs w:val="24"/>
          <w:shd w:val="clear" w:color="auto" w:fill="FFFFFF"/>
        </w:rPr>
        <w:t>а</w:t>
      </w:r>
      <w:r w:rsidR="00765015" w:rsidRPr="005E0043">
        <w:rPr>
          <w:rFonts w:ascii="Times New Roman" w:hAnsi="Times New Roman" w:cs="Times New Roman"/>
          <w:color w:val="000000"/>
          <w:sz w:val="24"/>
          <w:szCs w:val="24"/>
          <w:shd w:val="clear" w:color="auto" w:fill="FFFFFF"/>
        </w:rPr>
        <w:t xml:space="preserve"> составляло</w:t>
      </w:r>
      <w:r w:rsidRPr="005E0043">
        <w:rPr>
          <w:rFonts w:ascii="Times New Roman" w:hAnsi="Times New Roman" w:cs="Times New Roman"/>
          <w:color w:val="000000"/>
          <w:sz w:val="24"/>
          <w:szCs w:val="24"/>
          <w:shd w:val="clear" w:color="auto" w:fill="FFFFFF"/>
        </w:rPr>
        <w:t xml:space="preserve"> 0.36eV.</w:t>
      </w:r>
    </w:p>
    <w:p w14:paraId="2BC85125" w14:textId="1589BCE9" w:rsidR="002A637E" w:rsidRPr="005E0043" w:rsidRDefault="002A637E" w:rsidP="002A637E">
      <w:pPr>
        <w:spacing w:after="0" w:line="360" w:lineRule="auto"/>
        <w:ind w:firstLine="709"/>
        <w:contextualSpacing/>
        <w:jc w:val="both"/>
        <w:rPr>
          <w:rFonts w:ascii="Times New Roman" w:eastAsiaTheme="minorEastAsia" w:hAnsi="Times New Roman" w:cs="Times New Roman"/>
          <w:sz w:val="24"/>
          <w:szCs w:val="24"/>
        </w:rPr>
      </w:pPr>
      <w:r w:rsidRPr="005E0043">
        <w:rPr>
          <w:rFonts w:ascii="Times New Roman" w:eastAsiaTheme="minorEastAsia" w:hAnsi="Times New Roman" w:cs="Times New Roman"/>
          <w:bCs/>
          <w:sz w:val="24"/>
          <w:szCs w:val="24"/>
        </w:rPr>
        <w:t xml:space="preserve">В данной работе нам понадобится определить химический состав интерфейсов. Одним из методов определения химического состава является метод рентгеновской фотоэлектронной спектроскопии. </w:t>
      </w:r>
      <w:r w:rsidR="00F8043C" w:rsidRPr="005E0043">
        <w:rPr>
          <w:rFonts w:ascii="Times New Roman" w:eastAsiaTheme="minorEastAsia" w:hAnsi="Times New Roman" w:cs="Times New Roman"/>
          <w:bCs/>
          <w:sz w:val="24"/>
          <w:szCs w:val="24"/>
        </w:rPr>
        <w:t xml:space="preserve">Данный метод основан на явлении фотоэффекта и связан с измерением кинетических энергий </w:t>
      </w:r>
      <m:oMath>
        <m:sSub>
          <m:sSubPr>
            <m:ctrlPr>
              <w:rPr>
                <w:rFonts w:ascii="Cambria Math" w:eastAsiaTheme="minorEastAsia" w:hAnsi="Cambria Math" w:cs="Times New Roman"/>
                <w:bCs/>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k</m:t>
            </m:r>
          </m:sub>
        </m:sSub>
      </m:oMath>
      <w:r w:rsidR="00F8043C" w:rsidRPr="005E0043">
        <w:rPr>
          <w:rFonts w:ascii="Times New Roman" w:eastAsiaTheme="minorEastAsia" w:hAnsi="Times New Roman" w:cs="Times New Roman"/>
          <w:bCs/>
          <w:sz w:val="24"/>
          <w:szCs w:val="24"/>
        </w:rPr>
        <w:t xml:space="preserve"> фотоэлектронов, вылетевших из твердого тела при его облучении рентгеновским излучением. При этом для образования фотоэлектрона энергия возбуждающих фотонов hν должна быть больше энергии связи электрона с атомом E</w:t>
      </w:r>
      <w:r w:rsidR="00F8043C" w:rsidRPr="005E0043">
        <w:rPr>
          <w:rFonts w:ascii="Times New Roman" w:eastAsiaTheme="minorEastAsia" w:hAnsi="Times New Roman" w:cs="Times New Roman"/>
          <w:bCs/>
          <w:sz w:val="24"/>
          <w:szCs w:val="24"/>
          <w:vertAlign w:val="subscript"/>
        </w:rPr>
        <w:t>b</w:t>
      </w:r>
      <w:r w:rsidR="00F8043C" w:rsidRPr="005E0043">
        <w:rPr>
          <w:rFonts w:ascii="Times New Roman" w:eastAsiaTheme="minorEastAsia" w:hAnsi="Times New Roman" w:cs="Times New Roman"/>
          <w:bCs/>
          <w:sz w:val="24"/>
          <w:szCs w:val="24"/>
        </w:rPr>
        <w:t xml:space="preserve"> и работы выхода φ. </w:t>
      </w:r>
      <w:r w:rsidRPr="005E0043">
        <w:rPr>
          <w:rFonts w:ascii="Times New Roman" w:eastAsiaTheme="minorEastAsia" w:hAnsi="Times New Roman" w:cs="Times New Roman"/>
          <w:bCs/>
          <w:sz w:val="24"/>
          <w:szCs w:val="24"/>
        </w:rPr>
        <w:t>Уравнение фотоэффекта может быть записано:</w:t>
      </w:r>
    </w:p>
    <w:p w14:paraId="3EDDBA74" w14:textId="77777777" w:rsidR="002A637E" w:rsidRPr="005E0043" w:rsidRDefault="002A637E" w:rsidP="002A637E">
      <w:pPr>
        <w:spacing w:after="0" w:line="360" w:lineRule="auto"/>
        <w:ind w:firstLine="709"/>
        <w:contextualSpacing/>
        <w:jc w:val="both"/>
        <w:rPr>
          <w:rFonts w:ascii="Times New Roman" w:eastAsiaTheme="minorEastAsia" w:hAnsi="Times New Roman" w:cs="Times New Roman"/>
          <w:sz w:val="24"/>
          <w:szCs w:val="24"/>
        </w:rPr>
      </w:pPr>
    </w:p>
    <w:p w14:paraId="5B46CEF4" w14:textId="2D277F4B" w:rsidR="002A637E" w:rsidRPr="005E0043" w:rsidRDefault="007C0658" w:rsidP="002A637E">
      <w:pPr>
        <w:spacing w:after="0" w:line="360" w:lineRule="auto"/>
        <w:ind w:firstLine="709"/>
        <w:contextualSpacing/>
        <w:jc w:val="both"/>
        <w:rPr>
          <w:rFonts w:ascii="Times New Roman" w:hAnsi="Times New Roman" w:cs="Times New Roman"/>
          <w:i/>
          <w:sz w:val="24"/>
          <w:szCs w:val="24"/>
        </w:rPr>
      </w:pPr>
      <m:oMath>
        <m:sSub>
          <m:sSubPr>
            <m:ctrlPr>
              <w:rPr>
                <w:rFonts w:ascii="Cambria Math" w:eastAsia="Tinos" w:hAnsi="Cambria Math" w:cs="Times New Roman"/>
                <w:i/>
                <w:sz w:val="24"/>
                <w:szCs w:val="24"/>
              </w:rPr>
            </m:ctrlPr>
          </m:sSubPr>
          <m:e>
            <m:r>
              <w:rPr>
                <w:rFonts w:ascii="Cambria Math" w:eastAsia="Tinos" w:hAnsi="Cambria Math" w:cs="Times New Roman"/>
                <w:sz w:val="24"/>
                <w:szCs w:val="24"/>
                <w:lang w:val="en-US"/>
              </w:rPr>
              <m:t>E</m:t>
            </m:r>
          </m:e>
          <m:sub>
            <m:r>
              <w:rPr>
                <w:rFonts w:ascii="Cambria Math" w:eastAsia="Tinos" w:hAnsi="Cambria Math" w:cs="Times New Roman"/>
                <w:sz w:val="24"/>
                <w:szCs w:val="24"/>
              </w:rPr>
              <m:t>k</m:t>
            </m:r>
          </m:sub>
        </m:sSub>
        <m:r>
          <w:rPr>
            <w:rFonts w:ascii="Cambria Math" w:eastAsia="Tinos" w:hAnsi="Cambria Math" w:cs="Times New Roman"/>
            <w:sz w:val="24"/>
            <w:szCs w:val="24"/>
          </w:rPr>
          <m:t>=hν-</m:t>
        </m:r>
        <m:sSub>
          <m:sSubPr>
            <m:ctrlPr>
              <w:rPr>
                <w:rFonts w:ascii="Cambria Math" w:eastAsia="Tinos" w:hAnsi="Cambria Math" w:cs="Times New Roman"/>
                <w:i/>
                <w:sz w:val="24"/>
                <w:szCs w:val="24"/>
              </w:rPr>
            </m:ctrlPr>
          </m:sSubPr>
          <m:e>
            <m:r>
              <w:rPr>
                <w:rFonts w:ascii="Cambria Math" w:eastAsia="Tinos" w:hAnsi="Cambria Math" w:cs="Times New Roman"/>
                <w:sz w:val="24"/>
                <w:szCs w:val="24"/>
              </w:rPr>
              <m:t>E</m:t>
            </m:r>
          </m:e>
          <m:sub>
            <m:r>
              <w:rPr>
                <w:rFonts w:ascii="Cambria Math" w:eastAsia="Tinos" w:hAnsi="Cambria Math" w:cs="Times New Roman"/>
                <w:sz w:val="24"/>
                <w:szCs w:val="24"/>
              </w:rPr>
              <m:t>b</m:t>
            </m:r>
          </m:sub>
        </m:sSub>
        <m:r>
          <w:rPr>
            <w:rFonts w:ascii="Cambria Math" w:eastAsia="Tinos" w:hAnsi="Cambria Math" w:cs="Times New Roman"/>
            <w:sz w:val="24"/>
            <w:szCs w:val="24"/>
          </w:rPr>
          <m:t>-φ</m:t>
        </m:r>
      </m:oMath>
      <w:r w:rsidR="002A637E" w:rsidRPr="005E0043">
        <w:rPr>
          <w:rFonts w:ascii="Times New Roman" w:eastAsiaTheme="minorEastAsia" w:hAnsi="Times New Roman" w:cs="Times New Roman"/>
          <w:bCs/>
          <w:sz w:val="24"/>
          <w:szCs w:val="24"/>
        </w:rPr>
        <w:t xml:space="preserve">                                                                                                           (</w:t>
      </w:r>
      <w:r w:rsidR="006044B1" w:rsidRPr="005E0043">
        <w:rPr>
          <w:rFonts w:ascii="Times New Roman" w:eastAsiaTheme="minorEastAsia" w:hAnsi="Times New Roman" w:cs="Times New Roman"/>
          <w:bCs/>
          <w:sz w:val="24"/>
          <w:szCs w:val="24"/>
        </w:rPr>
        <w:t>9</w:t>
      </w:r>
      <w:r w:rsidR="002A637E" w:rsidRPr="005E0043">
        <w:rPr>
          <w:rFonts w:ascii="Times New Roman" w:eastAsiaTheme="minorEastAsia" w:hAnsi="Times New Roman" w:cs="Times New Roman"/>
          <w:bCs/>
          <w:sz w:val="24"/>
          <w:szCs w:val="24"/>
        </w:rPr>
        <w:t>)</w:t>
      </w:r>
    </w:p>
    <w:p w14:paraId="467E462D" w14:textId="77777777" w:rsidR="002A637E" w:rsidRPr="005E0043" w:rsidRDefault="002A637E" w:rsidP="002A637E">
      <w:pPr>
        <w:spacing w:after="0" w:line="360" w:lineRule="auto"/>
        <w:ind w:firstLine="709"/>
        <w:contextualSpacing/>
        <w:jc w:val="both"/>
        <w:rPr>
          <w:rFonts w:ascii="Times New Roman" w:hAnsi="Times New Roman" w:cs="Times New Roman"/>
          <w:sz w:val="24"/>
          <w:szCs w:val="24"/>
        </w:rPr>
      </w:pPr>
    </w:p>
    <w:p w14:paraId="7556F686" w14:textId="492EA1CC" w:rsidR="002A637E" w:rsidRPr="005E0043" w:rsidRDefault="002A637E" w:rsidP="002A637E">
      <w:pPr>
        <w:spacing w:after="0" w:line="360" w:lineRule="auto"/>
        <w:ind w:firstLine="709"/>
        <w:contextualSpacing/>
        <w:jc w:val="both"/>
        <w:rPr>
          <w:rFonts w:ascii="Times New Roman" w:eastAsiaTheme="minorEastAsia" w:hAnsi="Times New Roman" w:cs="Times New Roman"/>
          <w:bCs/>
          <w:sz w:val="24"/>
          <w:szCs w:val="24"/>
        </w:rPr>
      </w:pPr>
      <w:r w:rsidRPr="005E0043">
        <w:rPr>
          <w:rFonts w:ascii="Times New Roman" w:hAnsi="Times New Roman" w:cs="Times New Roman"/>
          <w:sz w:val="24"/>
          <w:szCs w:val="24"/>
        </w:rPr>
        <w:t xml:space="preserve">где </w:t>
      </w:r>
      <w:r w:rsidRPr="005E0043">
        <w:rPr>
          <w:rFonts w:ascii="Times New Roman" w:eastAsiaTheme="minorEastAsia" w:hAnsi="Times New Roman" w:cs="Times New Roman"/>
          <w:sz w:val="24"/>
          <w:szCs w:val="24"/>
          <w:lang w:val="en-US"/>
        </w:rPr>
        <w:t>h</w:t>
      </w:r>
      <w:r w:rsidRPr="005E0043">
        <w:rPr>
          <w:rFonts w:ascii="Times New Roman" w:eastAsiaTheme="minorEastAsia" w:hAnsi="Times New Roman" w:cs="Times New Roman"/>
          <w:sz w:val="24"/>
          <w:szCs w:val="24"/>
        </w:rPr>
        <w:t>-постоянная Планка,</w:t>
      </w:r>
      <w:r w:rsidR="000F3553" w:rsidRPr="005E0043">
        <w:rPr>
          <w:rFonts w:ascii="Times New Roman" w:eastAsiaTheme="minorEastAsia" w:hAnsi="Times New Roman" w:cs="Times New Roman"/>
          <w:sz w:val="24"/>
          <w:szCs w:val="24"/>
        </w:rPr>
        <w:t xml:space="preserve"> </w:t>
      </w:r>
      <m:oMath>
        <m:r>
          <w:rPr>
            <w:rFonts w:ascii="Cambria Math" w:eastAsia="Tinos" w:hAnsi="Cambria Math" w:cs="Times New Roman"/>
            <w:sz w:val="28"/>
            <w:szCs w:val="28"/>
          </w:rPr>
          <m:t>ν</m:t>
        </m:r>
      </m:oMath>
      <w:r w:rsidRPr="005E0043">
        <w:rPr>
          <w:rFonts w:ascii="Times New Roman" w:eastAsiaTheme="minorEastAsia" w:hAnsi="Times New Roman" w:cs="Times New Roman"/>
          <w:sz w:val="24"/>
          <w:szCs w:val="24"/>
        </w:rPr>
        <w:t xml:space="preserve"> -частота налетающего фотона, </w:t>
      </w:r>
      <m:oMath>
        <m:sSub>
          <m:sSubPr>
            <m:ctrlPr>
              <w:rPr>
                <w:rFonts w:ascii="Cambria Math" w:eastAsia="Tinos" w:hAnsi="Cambria Math" w:cs="Times New Roman"/>
                <w:i/>
                <w:sz w:val="28"/>
                <w:szCs w:val="28"/>
              </w:rPr>
            </m:ctrlPr>
          </m:sSubPr>
          <m:e>
            <m:r>
              <w:rPr>
                <w:rFonts w:ascii="Cambria Math" w:eastAsia="Tinos" w:hAnsi="Cambria Math" w:cs="Times New Roman"/>
                <w:sz w:val="28"/>
                <w:szCs w:val="28"/>
              </w:rPr>
              <m:t>E</m:t>
            </m:r>
          </m:e>
          <m:sub>
            <m:r>
              <w:rPr>
                <w:rFonts w:ascii="Cambria Math" w:eastAsia="Tinos" w:hAnsi="Cambria Math" w:cs="Times New Roman"/>
                <w:sz w:val="28"/>
                <w:szCs w:val="28"/>
              </w:rPr>
              <m:t>b</m:t>
            </m:r>
          </m:sub>
        </m:sSub>
      </m:oMath>
      <w:r w:rsidRPr="005E0043">
        <w:rPr>
          <w:rFonts w:ascii="Times New Roman" w:eastAsiaTheme="minorEastAsia" w:hAnsi="Times New Roman" w:cs="Times New Roman"/>
          <w:bCs/>
          <w:sz w:val="24"/>
          <w:szCs w:val="24"/>
        </w:rPr>
        <w:t xml:space="preserve">-энергия связи электрона; </w:t>
      </w:r>
      <m:oMath>
        <m:sSub>
          <m:sSubPr>
            <m:ctrlPr>
              <w:rPr>
                <w:rFonts w:ascii="Cambria Math" w:eastAsia="Tinos" w:hAnsi="Cambria Math" w:cs="Times New Roman"/>
                <w:i/>
                <w:sz w:val="28"/>
                <w:szCs w:val="28"/>
              </w:rPr>
            </m:ctrlPr>
          </m:sSubPr>
          <m:e>
            <m:r>
              <w:rPr>
                <w:rFonts w:ascii="Cambria Math" w:eastAsia="Tinos" w:hAnsi="Cambria Math" w:cs="Times New Roman"/>
                <w:sz w:val="28"/>
                <w:szCs w:val="28"/>
                <w:lang w:val="en-US"/>
              </w:rPr>
              <m:t>E</m:t>
            </m:r>
          </m:e>
          <m:sub>
            <m:r>
              <w:rPr>
                <w:rFonts w:ascii="Cambria Math" w:eastAsia="Tinos" w:hAnsi="Cambria Math" w:cs="Times New Roman"/>
                <w:sz w:val="28"/>
                <w:szCs w:val="28"/>
              </w:rPr>
              <m:t>k</m:t>
            </m:r>
          </m:sub>
        </m:sSub>
      </m:oMath>
      <w:r w:rsidRPr="005E0043">
        <w:rPr>
          <w:rFonts w:ascii="Times New Roman" w:eastAsiaTheme="minorEastAsia" w:hAnsi="Times New Roman" w:cs="Times New Roman"/>
          <w:bCs/>
          <w:sz w:val="24"/>
          <w:szCs w:val="24"/>
        </w:rPr>
        <w:t>-кинетическая энергия электрона в момент выхода из образца</w:t>
      </w:r>
      <w:r w:rsidRPr="005E0043">
        <w:rPr>
          <w:rFonts w:ascii="Times New Roman" w:eastAsiaTheme="minorEastAsia" w:hAnsi="Times New Roman" w:cs="Times New Roman"/>
          <w:b/>
          <w:bCs/>
          <w:sz w:val="24"/>
          <w:szCs w:val="24"/>
        </w:rPr>
        <w:t xml:space="preserve">. </w:t>
      </w:r>
      <w:r w:rsidRPr="005E0043">
        <w:rPr>
          <w:rFonts w:ascii="Times New Roman" w:eastAsiaTheme="minorEastAsia" w:hAnsi="Times New Roman" w:cs="Times New Roman"/>
          <w:bCs/>
          <w:sz w:val="24"/>
          <w:szCs w:val="24"/>
        </w:rPr>
        <w:t>Данное уравнение</w:t>
      </w:r>
      <w:r w:rsidRPr="005E0043">
        <w:rPr>
          <w:rFonts w:ascii="Times New Roman" w:eastAsiaTheme="minorEastAsia" w:hAnsi="Times New Roman" w:cs="Times New Roman"/>
          <w:b/>
          <w:bCs/>
          <w:sz w:val="24"/>
          <w:szCs w:val="24"/>
        </w:rPr>
        <w:t xml:space="preserve"> </w:t>
      </w:r>
      <w:r w:rsidRPr="005E0043">
        <w:rPr>
          <w:rFonts w:ascii="Times New Roman" w:eastAsiaTheme="minorEastAsia" w:hAnsi="Times New Roman" w:cs="Times New Roman"/>
          <w:bCs/>
          <w:sz w:val="24"/>
          <w:szCs w:val="24"/>
        </w:rPr>
        <w:t>позволяет определить</w:t>
      </w:r>
      <w:r w:rsidRPr="005E0043">
        <w:rPr>
          <w:rFonts w:ascii="Times New Roman" w:eastAsiaTheme="minorEastAsia" w:hAnsi="Times New Roman" w:cs="Times New Roman"/>
          <w:b/>
          <w:bCs/>
          <w:sz w:val="24"/>
          <w:szCs w:val="24"/>
        </w:rPr>
        <w:t xml:space="preserve"> </w:t>
      </w:r>
      <w:r w:rsidRPr="005E0043">
        <w:rPr>
          <w:rFonts w:ascii="Times New Roman" w:eastAsiaTheme="minorEastAsia" w:hAnsi="Times New Roman" w:cs="Times New Roman"/>
          <w:bCs/>
          <w:sz w:val="24"/>
          <w:szCs w:val="24"/>
        </w:rPr>
        <w:t>энергию связи электрона в атоме на основе измеренной кинетической энергии фотоэлектрона, что является характеристикой вещества, которая, в свою очередь, позволяет анализировать химический состав изучаемого материала.</w:t>
      </w:r>
    </w:p>
    <w:p w14:paraId="243C6C24" w14:textId="77777777" w:rsidR="002A637E" w:rsidRPr="005E0043" w:rsidRDefault="002A637E" w:rsidP="002A637E">
      <w:pPr>
        <w:spacing w:after="0" w:line="360" w:lineRule="auto"/>
        <w:ind w:firstLine="709"/>
        <w:contextualSpacing/>
        <w:jc w:val="both"/>
        <w:rPr>
          <w:rFonts w:ascii="Times New Roman" w:eastAsiaTheme="minorEastAsia" w:hAnsi="Times New Roman" w:cs="Times New Roman"/>
          <w:bCs/>
          <w:sz w:val="24"/>
          <w:szCs w:val="24"/>
        </w:rPr>
      </w:pPr>
      <w:r w:rsidRPr="005E0043">
        <w:rPr>
          <w:rFonts w:ascii="Times New Roman" w:eastAsiaTheme="minorEastAsia" w:hAnsi="Times New Roman" w:cs="Times New Roman"/>
          <w:bCs/>
          <w:sz w:val="24"/>
          <w:szCs w:val="24"/>
        </w:rPr>
        <w:t>РФЭС фотоэлектронные спектры обладают высокой чувствительностью к сорту и химическому состоянию атомов вещества, что позволяет изучать</w:t>
      </w:r>
      <w:r w:rsidR="007D7C47" w:rsidRPr="005E0043">
        <w:rPr>
          <w:rFonts w:ascii="Times New Roman" w:eastAsiaTheme="minorEastAsia" w:hAnsi="Times New Roman" w:cs="Times New Roman"/>
          <w:bCs/>
          <w:sz w:val="24"/>
          <w:szCs w:val="24"/>
        </w:rPr>
        <w:t xml:space="preserve"> </w:t>
      </w:r>
      <w:r w:rsidR="00D50250" w:rsidRPr="005E0043">
        <w:rPr>
          <w:rFonts w:ascii="Times New Roman" w:eastAsiaTheme="minorEastAsia" w:hAnsi="Times New Roman" w:cs="Times New Roman"/>
          <w:bCs/>
          <w:sz w:val="24"/>
          <w:szCs w:val="24"/>
        </w:rPr>
        <w:t>его</w:t>
      </w:r>
      <w:r w:rsidRPr="005E0043">
        <w:rPr>
          <w:rFonts w:ascii="Times New Roman" w:eastAsiaTheme="minorEastAsia" w:hAnsi="Times New Roman" w:cs="Times New Roman"/>
          <w:bCs/>
          <w:sz w:val="24"/>
          <w:szCs w:val="24"/>
        </w:rPr>
        <w:t xml:space="preserve"> состав и электронную структуру. В обычной РФЭС применяются энергии &lt;1кэВ. </w:t>
      </w:r>
    </w:p>
    <w:p w14:paraId="3D0D657D" w14:textId="77777777" w:rsidR="002A637E" w:rsidRPr="005E0043" w:rsidRDefault="002A637E" w:rsidP="002A637E">
      <w:pPr>
        <w:spacing w:after="0" w:line="360" w:lineRule="auto"/>
        <w:ind w:firstLine="709"/>
        <w:contextualSpacing/>
        <w:jc w:val="both"/>
        <w:rPr>
          <w:rFonts w:ascii="Times New Roman" w:eastAsiaTheme="minorEastAsia" w:hAnsi="Times New Roman" w:cs="Times New Roman"/>
          <w:bCs/>
          <w:sz w:val="24"/>
          <w:szCs w:val="24"/>
        </w:rPr>
      </w:pPr>
      <w:r w:rsidRPr="005E0043">
        <w:rPr>
          <w:rFonts w:ascii="Times New Roman" w:eastAsiaTheme="minorEastAsia" w:hAnsi="Times New Roman" w:cs="Times New Roman"/>
          <w:bCs/>
          <w:sz w:val="24"/>
          <w:szCs w:val="24"/>
        </w:rPr>
        <w:lastRenderedPageBreak/>
        <w:t>Процесс формирования фотоэлектронных спектров может быть рассмотрен в рамках трехступенчатой модели:1-возбуждение электронов твердого тела 2) движение электрона к поверхности твердого тела 3) выход возбужденных электронов в вакуум</w:t>
      </w:r>
    </w:p>
    <w:p w14:paraId="45FB4008" w14:textId="5B418433" w:rsidR="002A637E" w:rsidRPr="005E0043" w:rsidRDefault="002A637E" w:rsidP="002A637E">
      <w:pPr>
        <w:pStyle w:val="a9"/>
        <w:numPr>
          <w:ilvl w:val="0"/>
          <w:numId w:val="3"/>
        </w:numPr>
        <w:spacing w:after="0" w:line="360" w:lineRule="auto"/>
        <w:jc w:val="both"/>
        <w:rPr>
          <w:rFonts w:ascii="Times New Roman" w:eastAsiaTheme="minorEastAsia" w:hAnsi="Times New Roman" w:cs="Times New Roman"/>
          <w:bCs/>
          <w:sz w:val="24"/>
          <w:szCs w:val="24"/>
        </w:rPr>
      </w:pPr>
      <w:r w:rsidRPr="005E0043">
        <w:rPr>
          <w:rFonts w:ascii="Times New Roman" w:eastAsiaTheme="minorEastAsia" w:hAnsi="Times New Roman" w:cs="Times New Roman"/>
          <w:bCs/>
          <w:sz w:val="24"/>
          <w:szCs w:val="24"/>
        </w:rPr>
        <w:t>Возбуждение электронов атомов твердого тела из начального заполненного электронного состояния в конечное свободное состояние, также принадлежаще</w:t>
      </w:r>
      <w:r w:rsidR="008D4A42" w:rsidRPr="005E0043">
        <w:rPr>
          <w:rFonts w:ascii="Times New Roman" w:eastAsiaTheme="minorEastAsia" w:hAnsi="Times New Roman" w:cs="Times New Roman"/>
          <w:bCs/>
          <w:sz w:val="24"/>
          <w:szCs w:val="24"/>
        </w:rPr>
        <w:t>е</w:t>
      </w:r>
      <w:r w:rsidRPr="005E0043">
        <w:rPr>
          <w:rFonts w:ascii="Times New Roman" w:eastAsiaTheme="minorEastAsia" w:hAnsi="Times New Roman" w:cs="Times New Roman"/>
          <w:bCs/>
          <w:sz w:val="24"/>
          <w:szCs w:val="24"/>
        </w:rPr>
        <w:t xml:space="preserve"> веществу. При этом происходит поглощение фотона энергии </w:t>
      </w:r>
      <m:oMath>
        <m:r>
          <w:rPr>
            <w:rFonts w:ascii="Cambria Math" w:eastAsia="Tinos" w:hAnsi="Cambria Math" w:cs="Times New Roman"/>
            <w:sz w:val="24"/>
            <w:szCs w:val="24"/>
          </w:rPr>
          <m:t>hν</m:t>
        </m:r>
      </m:oMath>
      <w:r w:rsidRPr="005E0043">
        <w:rPr>
          <w:rFonts w:ascii="Times New Roman" w:eastAsiaTheme="minorEastAsia" w:hAnsi="Times New Roman" w:cs="Times New Roman"/>
          <w:b/>
          <w:sz w:val="24"/>
          <w:szCs w:val="24"/>
        </w:rPr>
        <w:t xml:space="preserve"> </w:t>
      </w:r>
      <w:r w:rsidRPr="005E0043">
        <w:rPr>
          <w:rFonts w:ascii="Times New Roman" w:eastAsiaTheme="minorEastAsia" w:hAnsi="Times New Roman" w:cs="Times New Roman"/>
          <w:sz w:val="24"/>
          <w:szCs w:val="24"/>
        </w:rPr>
        <w:t xml:space="preserve">веществом с возникновением фотоэлектрона. Данный процесс определяется вероятностью </w:t>
      </w:r>
      <w:r w:rsidRPr="005E0043">
        <w:rPr>
          <w:rFonts w:ascii="Times New Roman" w:eastAsiaTheme="minorEastAsia" w:hAnsi="Times New Roman" w:cs="Times New Roman"/>
          <w:sz w:val="24"/>
          <w:szCs w:val="24"/>
          <w:lang w:val="en-US"/>
        </w:rPr>
        <w:t>W</w:t>
      </w:r>
      <w:r w:rsidRPr="005E0043">
        <w:rPr>
          <w:rFonts w:ascii="Times New Roman" w:eastAsiaTheme="minorEastAsia" w:hAnsi="Times New Roman" w:cs="Times New Roman"/>
          <w:sz w:val="24"/>
          <w:szCs w:val="24"/>
        </w:rPr>
        <w:t>(</w:t>
      </w:r>
      <m:oMath>
        <m:sSub>
          <m:sSubPr>
            <m:ctrlPr>
              <w:rPr>
                <w:rFonts w:ascii="Cambria Math" w:eastAsia="Tinos" w:hAnsi="Cambria Math" w:cs="Times New Roman"/>
                <w:i/>
                <w:sz w:val="24"/>
                <w:szCs w:val="24"/>
              </w:rPr>
            </m:ctrlPr>
          </m:sSubPr>
          <m:e>
            <m:r>
              <w:rPr>
                <w:rFonts w:ascii="Cambria Math" w:eastAsia="Tinos" w:hAnsi="Cambria Math" w:cs="Times New Roman"/>
                <w:sz w:val="24"/>
                <w:szCs w:val="24"/>
              </w:rPr>
              <m:t>E</m:t>
            </m:r>
          </m:e>
          <m:sub>
            <m:r>
              <w:rPr>
                <w:rFonts w:ascii="Cambria Math" w:eastAsia="Tinos" w:hAnsi="Cambria Math" w:cs="Times New Roman"/>
                <w:sz w:val="24"/>
                <w:szCs w:val="24"/>
              </w:rPr>
              <m:t>b</m:t>
            </m:r>
          </m:sub>
        </m:sSub>
      </m:oMath>
      <w:r w:rsidRPr="005E0043">
        <w:rPr>
          <w:rFonts w:ascii="Times New Roman" w:eastAsiaTheme="minorEastAsia" w:hAnsi="Times New Roman" w:cs="Times New Roman"/>
          <w:sz w:val="24"/>
          <w:szCs w:val="24"/>
        </w:rPr>
        <w:t xml:space="preserve">, </w:t>
      </w:r>
      <m:oMath>
        <m:r>
          <w:rPr>
            <w:rFonts w:ascii="Cambria Math" w:eastAsia="Tinos" w:hAnsi="Cambria Math" w:cs="Times New Roman"/>
            <w:sz w:val="24"/>
            <w:szCs w:val="24"/>
          </w:rPr>
          <m:t>hν</m:t>
        </m:r>
      </m:oMath>
      <w:r w:rsidRPr="005E0043">
        <w:rPr>
          <w:rFonts w:ascii="Times New Roman" w:eastAsiaTheme="minorEastAsia" w:hAnsi="Times New Roman" w:cs="Times New Roman"/>
          <w:sz w:val="24"/>
          <w:szCs w:val="24"/>
        </w:rPr>
        <w:t>).</w:t>
      </w:r>
    </w:p>
    <w:p w14:paraId="52D441A8" w14:textId="77777777" w:rsidR="002A637E" w:rsidRPr="005E0043" w:rsidRDefault="002A637E" w:rsidP="002A637E">
      <w:pPr>
        <w:pStyle w:val="a9"/>
        <w:spacing w:after="0" w:line="360" w:lineRule="auto"/>
        <w:jc w:val="both"/>
        <w:rPr>
          <w:rFonts w:ascii="Times New Roman" w:eastAsiaTheme="minorEastAsia" w:hAnsi="Times New Roman" w:cs="Times New Roman"/>
          <w:bCs/>
          <w:sz w:val="24"/>
          <w:szCs w:val="24"/>
        </w:rPr>
      </w:pPr>
    </w:p>
    <w:p w14:paraId="33E7A033" w14:textId="77777777" w:rsidR="002A637E" w:rsidRPr="005E0043" w:rsidRDefault="002A637E" w:rsidP="002A637E">
      <w:pPr>
        <w:pStyle w:val="a9"/>
        <w:numPr>
          <w:ilvl w:val="0"/>
          <w:numId w:val="3"/>
        </w:numPr>
        <w:spacing w:before="240" w:line="360" w:lineRule="auto"/>
        <w:jc w:val="both"/>
        <w:rPr>
          <w:rFonts w:ascii="Times New Roman" w:eastAsiaTheme="minorEastAsia" w:hAnsi="Times New Roman" w:cs="Times New Roman"/>
          <w:bCs/>
          <w:sz w:val="24"/>
          <w:szCs w:val="24"/>
        </w:rPr>
      </w:pPr>
      <w:r w:rsidRPr="005E0043">
        <w:rPr>
          <w:rFonts w:ascii="Times New Roman" w:eastAsiaTheme="minorEastAsia" w:hAnsi="Times New Roman" w:cs="Times New Roman"/>
          <w:sz w:val="24"/>
          <w:szCs w:val="24"/>
        </w:rPr>
        <w:t>Движение электрона к поверхности твердого тела. При движении в твердом теле электрон может испытывать упругие и неупругие столкновения, в результате которых он теряет энергию и импульс. В результате, не все электроны достигают поверхности вещества. Вероятность выхода электрона из вещества без потери энергии характеризуется средней длиной свободного пробега (</w:t>
      </w:r>
      <w:r w:rsidRPr="005E0043">
        <w:rPr>
          <w:rFonts w:ascii="Cambria Math" w:eastAsiaTheme="minorEastAsia" w:hAnsi="Cambria Math" w:cs="Cambria Math"/>
          <w:sz w:val="24"/>
          <w:szCs w:val="24"/>
        </w:rPr>
        <w:t>𝜆</w:t>
      </w:r>
      <w:r w:rsidRPr="005E0043">
        <w:rPr>
          <w:rFonts w:ascii="Times New Roman" w:eastAsiaTheme="minorEastAsia" w:hAnsi="Times New Roman" w:cs="Times New Roman"/>
          <w:sz w:val="24"/>
          <w:szCs w:val="24"/>
        </w:rPr>
        <w:t xml:space="preserve">). </w:t>
      </w:r>
      <w:r w:rsidRPr="005E0043">
        <w:rPr>
          <w:rFonts w:ascii="Cambria Math" w:eastAsiaTheme="minorEastAsia" w:hAnsi="Cambria Math" w:cs="Cambria Math"/>
          <w:sz w:val="24"/>
          <w:szCs w:val="24"/>
        </w:rPr>
        <w:t>𝜆</w:t>
      </w:r>
      <w:r w:rsidRPr="005E0043">
        <w:rPr>
          <w:rFonts w:ascii="Times New Roman" w:eastAsiaTheme="minorEastAsia" w:hAnsi="Times New Roman" w:cs="Times New Roman"/>
          <w:sz w:val="24"/>
          <w:szCs w:val="24"/>
        </w:rPr>
        <w:t xml:space="preserve"> определяется как среднее расстояние между двумя неупругими соударениями, которое преодолевает электрон с определенной кинетической энергией. Согласно такому определению, вероятность того, что электрон выйдет на поверхность с глубины </w:t>
      </w:r>
      <w:r w:rsidRPr="005E0043">
        <w:rPr>
          <w:rFonts w:ascii="Times New Roman" w:eastAsiaTheme="minorEastAsia" w:hAnsi="Times New Roman" w:cs="Times New Roman"/>
          <w:sz w:val="24"/>
          <w:szCs w:val="24"/>
          <w:lang w:val="en-US"/>
        </w:rPr>
        <w:t>d</w:t>
      </w:r>
      <w:r w:rsidRPr="005E0043">
        <w:rPr>
          <w:rFonts w:ascii="Times New Roman" w:eastAsiaTheme="minorEastAsia" w:hAnsi="Times New Roman" w:cs="Times New Roman"/>
          <w:sz w:val="24"/>
          <w:szCs w:val="24"/>
        </w:rPr>
        <w:t xml:space="preserve"> без потери энергии можно выразить формулой:  </w:t>
      </w:r>
    </w:p>
    <w:p w14:paraId="57F99A05" w14:textId="2F4B1159" w:rsidR="002A637E" w:rsidRPr="005E0043" w:rsidRDefault="002A637E" w:rsidP="002A637E">
      <w:pPr>
        <w:pStyle w:val="a9"/>
        <w:spacing w:line="360" w:lineRule="auto"/>
        <w:rPr>
          <w:rFonts w:ascii="Times New Roman" w:eastAsiaTheme="minorEastAsia" w:hAnsi="Times New Roman" w:cs="Times New Roman"/>
          <w:bCs/>
          <w:sz w:val="24"/>
          <w:szCs w:val="24"/>
        </w:rPr>
      </w:pPr>
      <w:r w:rsidRPr="005E0043">
        <w:rPr>
          <w:rFonts w:ascii="Times New Roman" w:eastAsiaTheme="minorEastAsia" w:hAnsi="Times New Roman" w:cs="Times New Roman"/>
          <w:sz w:val="24"/>
          <w:szCs w:val="24"/>
          <w:lang w:val="en-US"/>
        </w:rPr>
        <w:t>Q</w:t>
      </w:r>
      <w:r w:rsidRPr="005E0043">
        <w:rPr>
          <w:rFonts w:ascii="Times New Roman" w:eastAsiaTheme="minorEastAsia" w:hAnsi="Times New Roman" w:cs="Times New Roman"/>
          <w:sz w:val="24"/>
          <w:szCs w:val="24"/>
        </w:rPr>
        <w:t xml:space="preserve">( </w:t>
      </w:r>
      <w:r w:rsidRPr="005E0043">
        <w:rPr>
          <w:rFonts w:ascii="Times New Roman" w:eastAsiaTheme="minorEastAsia" w:hAnsi="Times New Roman" w:cs="Times New Roman"/>
          <w:sz w:val="24"/>
          <w:szCs w:val="24"/>
          <w:lang w:val="en-US"/>
        </w:rPr>
        <w:t>E</w:t>
      </w:r>
      <w:r w:rsidRPr="005E004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bCs/>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rPr>
              <m:t>-</m:t>
            </m:r>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d</m:t>
                </m:r>
              </m:num>
              <m:den>
                <m:r>
                  <w:rPr>
                    <w:rFonts w:ascii="Cambria Math" w:eastAsiaTheme="minorEastAsia" w:hAnsi="Cambria Math" w:cs="Times New Roman"/>
                    <w:sz w:val="24"/>
                    <w:szCs w:val="24"/>
                    <w:lang w:val="en-US"/>
                  </w:rPr>
                  <m:t>λ</m:t>
                </m:r>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E</m:t>
                </m:r>
                <m:r>
                  <w:rPr>
                    <w:rFonts w:ascii="Cambria Math" w:eastAsiaTheme="minorEastAsia" w:hAnsi="Cambria Math" w:cs="Times New Roman"/>
                    <w:sz w:val="24"/>
                    <w:szCs w:val="24"/>
                  </w:rPr>
                  <m:t>)</m:t>
                </m:r>
              </m:den>
            </m:f>
          </m:sup>
        </m:sSup>
      </m:oMath>
      <w:r w:rsidRPr="005E0043">
        <w:rPr>
          <w:rFonts w:ascii="Times New Roman" w:eastAsiaTheme="minorEastAsia" w:hAnsi="Times New Roman" w:cs="Times New Roman"/>
          <w:bCs/>
          <w:sz w:val="24"/>
          <w:szCs w:val="24"/>
        </w:rPr>
        <w:t xml:space="preserve">                                                                                                                (</w:t>
      </w:r>
      <w:r w:rsidR="006044B1" w:rsidRPr="005E0043">
        <w:rPr>
          <w:rFonts w:ascii="Times New Roman" w:eastAsiaTheme="minorEastAsia" w:hAnsi="Times New Roman" w:cs="Times New Roman"/>
          <w:bCs/>
          <w:sz w:val="24"/>
          <w:szCs w:val="24"/>
        </w:rPr>
        <w:t>10</w:t>
      </w:r>
      <w:r w:rsidRPr="005E0043">
        <w:rPr>
          <w:rFonts w:ascii="Times New Roman" w:eastAsiaTheme="minorEastAsia" w:hAnsi="Times New Roman" w:cs="Times New Roman"/>
          <w:bCs/>
          <w:sz w:val="24"/>
          <w:szCs w:val="24"/>
        </w:rPr>
        <w:t>)</w:t>
      </w:r>
    </w:p>
    <w:p w14:paraId="1D969553" w14:textId="77777777" w:rsidR="002A637E" w:rsidRPr="005E0043" w:rsidRDefault="002A637E" w:rsidP="002A637E">
      <w:pPr>
        <w:pStyle w:val="a9"/>
        <w:spacing w:line="360" w:lineRule="auto"/>
        <w:rPr>
          <w:rFonts w:ascii="Times New Roman" w:eastAsiaTheme="minorEastAsia" w:hAnsi="Times New Roman" w:cs="Times New Roman"/>
          <w:bCs/>
          <w:sz w:val="24"/>
          <w:szCs w:val="24"/>
        </w:rPr>
      </w:pPr>
    </w:p>
    <w:p w14:paraId="34EB4D05" w14:textId="77777777" w:rsidR="002A637E" w:rsidRPr="005E0043" w:rsidRDefault="002A637E" w:rsidP="002A637E">
      <w:pPr>
        <w:pStyle w:val="a9"/>
        <w:numPr>
          <w:ilvl w:val="0"/>
          <w:numId w:val="3"/>
        </w:numPr>
        <w:spacing w:line="360" w:lineRule="auto"/>
        <w:jc w:val="both"/>
        <w:rPr>
          <w:rFonts w:ascii="Times New Roman" w:eastAsiaTheme="minorEastAsia" w:hAnsi="Times New Roman" w:cs="Times New Roman"/>
          <w:bCs/>
          <w:sz w:val="24"/>
          <w:szCs w:val="24"/>
        </w:rPr>
      </w:pPr>
      <w:r w:rsidRPr="005E0043">
        <w:rPr>
          <w:rFonts w:ascii="Times New Roman" w:eastAsiaTheme="minorEastAsia" w:hAnsi="Times New Roman" w:cs="Times New Roman"/>
          <w:sz w:val="24"/>
          <w:szCs w:val="24"/>
        </w:rPr>
        <w:t>Выход электрона в вакуум.</w:t>
      </w:r>
      <w:r w:rsidRPr="005E0043">
        <w:rPr>
          <w:rFonts w:ascii="Times New Roman" w:eastAsiaTheme="minorEastAsia" w:hAnsi="Times New Roman" w:cs="Times New Roman"/>
          <w:b/>
          <w:sz w:val="24"/>
          <w:szCs w:val="24"/>
        </w:rPr>
        <w:t xml:space="preserve"> </w:t>
      </w:r>
      <w:r w:rsidRPr="005E0043">
        <w:rPr>
          <w:rFonts w:ascii="Times New Roman" w:eastAsiaTheme="minorEastAsia" w:hAnsi="Times New Roman" w:cs="Times New Roman"/>
          <w:sz w:val="24"/>
          <w:szCs w:val="24"/>
        </w:rPr>
        <w:t xml:space="preserve">При выходе с поверхности твердого тела в вакуум электрон проходит через поверхностный потенциальный барьер с вероятностью </w:t>
      </w:r>
      <w:r w:rsidRPr="005E0043">
        <w:rPr>
          <w:rFonts w:ascii="Times New Roman" w:eastAsiaTheme="minorEastAsia" w:hAnsi="Times New Roman" w:cs="Times New Roman"/>
          <w:sz w:val="24"/>
          <w:szCs w:val="24"/>
          <w:lang w:val="en-US"/>
        </w:rPr>
        <w:t>B</w:t>
      </w:r>
      <w:r w:rsidRPr="005E0043">
        <w:rPr>
          <w:rFonts w:ascii="Times New Roman" w:eastAsiaTheme="minorEastAsia" w:hAnsi="Times New Roman" w:cs="Times New Roman"/>
          <w:sz w:val="24"/>
          <w:szCs w:val="24"/>
        </w:rPr>
        <w:t>(</w:t>
      </w:r>
      <w:r w:rsidRPr="005E0043">
        <w:rPr>
          <w:rFonts w:ascii="Times New Roman" w:eastAsiaTheme="minorEastAsia" w:hAnsi="Times New Roman" w:cs="Times New Roman"/>
          <w:sz w:val="24"/>
          <w:szCs w:val="24"/>
          <w:lang w:val="en-US"/>
        </w:rPr>
        <w:t>E</w:t>
      </w:r>
      <w:r w:rsidRPr="005E0043">
        <w:rPr>
          <w:rFonts w:ascii="Times New Roman" w:eastAsiaTheme="minorEastAsia" w:hAnsi="Times New Roman" w:cs="Times New Roman"/>
          <w:sz w:val="24"/>
          <w:szCs w:val="24"/>
        </w:rPr>
        <w:t>). В классическом приближении, если электрон обладает энергией меньше высоты потенциального барьера, то вероятность преодолеть барьер равна 0. Если же энергия больше, то 1.</w:t>
      </w:r>
    </w:p>
    <w:p w14:paraId="41F697AD" w14:textId="77777777" w:rsidR="002A637E" w:rsidRPr="005E0043" w:rsidRDefault="002A637E" w:rsidP="002A637E">
      <w:pPr>
        <w:spacing w:line="360" w:lineRule="auto"/>
        <w:ind w:left="360"/>
        <w:jc w:val="both"/>
        <w:rPr>
          <w:rFonts w:ascii="Times New Roman" w:eastAsiaTheme="minorEastAsia" w:hAnsi="Times New Roman" w:cs="Times New Roman"/>
          <w:sz w:val="24"/>
          <w:szCs w:val="24"/>
        </w:rPr>
      </w:pPr>
      <w:r w:rsidRPr="005E0043">
        <w:rPr>
          <w:rFonts w:ascii="Times New Roman" w:eastAsiaTheme="minorEastAsia" w:hAnsi="Times New Roman" w:cs="Times New Roman"/>
          <w:sz w:val="24"/>
          <w:szCs w:val="24"/>
        </w:rPr>
        <w:t>Таким образом, вероятность обнаружить возбужденный электрон твердого тела в вакууме равна произведению всех вышеупомянутых процессов</w:t>
      </w:r>
    </w:p>
    <w:p w14:paraId="2C25A00A" w14:textId="77777777" w:rsidR="002A637E" w:rsidRPr="005E0043" w:rsidRDefault="002A637E" w:rsidP="002A637E">
      <w:pPr>
        <w:pStyle w:val="a9"/>
        <w:spacing w:line="360" w:lineRule="auto"/>
        <w:rPr>
          <w:rFonts w:ascii="Times New Roman" w:eastAsiaTheme="minorEastAsia" w:hAnsi="Times New Roman" w:cs="Times New Roman"/>
          <w:sz w:val="24"/>
          <w:szCs w:val="24"/>
        </w:rPr>
      </w:pPr>
    </w:p>
    <w:p w14:paraId="3A797175" w14:textId="6DE54E7C" w:rsidR="002A637E" w:rsidRPr="005E0043" w:rsidRDefault="002A637E" w:rsidP="002A637E">
      <w:pPr>
        <w:pStyle w:val="a9"/>
        <w:spacing w:line="360" w:lineRule="auto"/>
        <w:rPr>
          <w:rFonts w:ascii="Times New Roman" w:eastAsiaTheme="minorEastAsia" w:hAnsi="Times New Roman" w:cs="Times New Roman"/>
          <w:bCs/>
          <w:sz w:val="24"/>
          <w:szCs w:val="24"/>
        </w:rPr>
      </w:pPr>
      <m:oMath>
        <m:r>
          <w:rPr>
            <w:rFonts w:ascii="Cambria Math" w:eastAsiaTheme="minorEastAsia" w:hAnsi="Cambria Math" w:cs="Times New Roman"/>
            <w:sz w:val="24"/>
            <w:szCs w:val="24"/>
            <w:lang w:val="en-US"/>
          </w:rPr>
          <m:t>P</m:t>
        </m:r>
        <m:d>
          <m:dPr>
            <m:ctrlPr>
              <w:rPr>
                <w:rFonts w:ascii="Cambria Math" w:eastAsiaTheme="minorEastAsia" w:hAnsi="Cambria Math" w:cs="Times New Roman"/>
                <w:bCs/>
                <w:i/>
                <w:sz w:val="24"/>
                <w:szCs w:val="24"/>
                <w:lang w:val="en-US"/>
              </w:rPr>
            </m:ctrlPr>
          </m:dPr>
          <m:e>
            <m:r>
              <w:rPr>
                <w:rFonts w:ascii="Cambria Math" w:eastAsiaTheme="minorEastAsia" w:hAnsi="Cambria Math" w:cs="Times New Roman"/>
                <w:sz w:val="24"/>
                <w:szCs w:val="24"/>
                <w:lang w:val="en-US"/>
              </w:rPr>
              <m:t>E</m:t>
            </m:r>
            <m:r>
              <w:rPr>
                <w:rFonts w:ascii="Cambria Math" w:eastAsiaTheme="minorEastAsia" w:hAnsi="Cambria Math" w:cs="Times New Roman"/>
                <w:sz w:val="24"/>
                <w:szCs w:val="24"/>
              </w:rPr>
              <m:t>,h</m:t>
            </m:r>
            <m:r>
              <w:rPr>
                <w:rFonts w:ascii="Cambria Math" w:eastAsiaTheme="minorEastAsia" w:hAnsi="Cambria Math" w:cs="Times New Roman"/>
                <w:sz w:val="24"/>
                <w:szCs w:val="24"/>
                <w:lang w:val="en-US"/>
              </w:rPr>
              <m:t>w</m:t>
            </m:r>
          </m:e>
        </m:d>
        <m:r>
          <w:rPr>
            <w:rFonts w:ascii="Cambria Math" w:eastAsiaTheme="minorEastAsia" w:hAnsi="Cambria Math" w:cs="Times New Roman"/>
            <w:sz w:val="24"/>
            <w:szCs w:val="24"/>
          </w:rPr>
          <m:t>=</m:t>
        </m:r>
        <m:nary>
          <m:naryPr>
            <m:limLoc m:val="undOvr"/>
            <m:subHide m:val="1"/>
            <m:supHide m:val="1"/>
            <m:ctrlPr>
              <w:rPr>
                <w:rFonts w:ascii="Cambria Math" w:eastAsiaTheme="minorEastAsia" w:hAnsi="Cambria Math" w:cs="Times New Roman"/>
                <w:bCs/>
                <w:i/>
                <w:sz w:val="24"/>
                <w:szCs w:val="24"/>
              </w:rPr>
            </m:ctrlPr>
          </m:naryPr>
          <m:sub/>
          <m:sup/>
          <m:e>
            <m:r>
              <w:rPr>
                <w:rFonts w:ascii="Cambria Math" w:eastAsiaTheme="minorEastAsia" w:hAnsi="Cambria Math" w:cs="Times New Roman"/>
                <w:sz w:val="24"/>
                <w:szCs w:val="24"/>
              </w:rPr>
              <m:t>W*Q*B dxdE</m:t>
            </m:r>
          </m:e>
        </m:nary>
      </m:oMath>
      <w:r w:rsidRPr="005E0043">
        <w:rPr>
          <w:rFonts w:ascii="Times New Roman" w:eastAsiaTheme="minorEastAsia" w:hAnsi="Times New Roman" w:cs="Times New Roman"/>
          <w:bCs/>
          <w:sz w:val="24"/>
          <w:szCs w:val="24"/>
        </w:rPr>
        <w:t xml:space="preserve">                                                                                    (</w:t>
      </w:r>
      <w:r w:rsidR="006044B1" w:rsidRPr="005E0043">
        <w:rPr>
          <w:rFonts w:ascii="Times New Roman" w:eastAsiaTheme="minorEastAsia" w:hAnsi="Times New Roman" w:cs="Times New Roman"/>
          <w:bCs/>
          <w:sz w:val="24"/>
          <w:szCs w:val="24"/>
        </w:rPr>
        <w:t>11</w:t>
      </w:r>
      <w:r w:rsidRPr="005E0043">
        <w:rPr>
          <w:rFonts w:ascii="Times New Roman" w:eastAsiaTheme="minorEastAsia" w:hAnsi="Times New Roman" w:cs="Times New Roman"/>
          <w:bCs/>
          <w:sz w:val="24"/>
          <w:szCs w:val="24"/>
        </w:rPr>
        <w:t>)</w:t>
      </w:r>
    </w:p>
    <w:p w14:paraId="028D9B07" w14:textId="057EB1E1" w:rsidR="00BE7FFD" w:rsidRPr="005E0043" w:rsidRDefault="00BE7FFD" w:rsidP="00DE7E72">
      <w:pPr>
        <w:spacing w:after="0" w:line="360" w:lineRule="auto"/>
        <w:ind w:firstLine="709"/>
        <w:contextualSpacing/>
        <w:jc w:val="both"/>
        <w:rPr>
          <w:rFonts w:ascii="Times New Roman" w:eastAsiaTheme="minorEastAsia" w:hAnsi="Times New Roman" w:cs="Times New Roman"/>
          <w:bCs/>
          <w:sz w:val="24"/>
          <w:szCs w:val="24"/>
        </w:rPr>
      </w:pPr>
      <w:r w:rsidRPr="005E0043">
        <w:rPr>
          <w:rFonts w:ascii="Times New Roman" w:eastAsiaTheme="minorEastAsia" w:hAnsi="Times New Roman" w:cs="Times New Roman"/>
          <w:bCs/>
          <w:sz w:val="24"/>
          <w:szCs w:val="24"/>
        </w:rPr>
        <w:t>Данная</w:t>
      </w:r>
      <w:r w:rsidR="00F86118" w:rsidRPr="005E0043">
        <w:rPr>
          <w:rFonts w:ascii="Times New Roman" w:eastAsiaTheme="minorEastAsia" w:hAnsi="Times New Roman" w:cs="Times New Roman"/>
          <w:bCs/>
          <w:sz w:val="24"/>
          <w:szCs w:val="24"/>
        </w:rPr>
        <w:t xml:space="preserve"> модель является </w:t>
      </w:r>
      <w:r w:rsidRPr="005E0043">
        <w:rPr>
          <w:rFonts w:ascii="Times New Roman" w:eastAsiaTheme="minorEastAsia" w:hAnsi="Times New Roman" w:cs="Times New Roman"/>
          <w:bCs/>
          <w:sz w:val="24"/>
          <w:szCs w:val="24"/>
        </w:rPr>
        <w:t xml:space="preserve">довольно </w:t>
      </w:r>
      <w:r w:rsidR="00F86118" w:rsidRPr="005E0043">
        <w:rPr>
          <w:rFonts w:ascii="Times New Roman" w:eastAsiaTheme="minorEastAsia" w:hAnsi="Times New Roman" w:cs="Times New Roman"/>
          <w:bCs/>
          <w:sz w:val="24"/>
          <w:szCs w:val="24"/>
        </w:rPr>
        <w:t>грубым приближением</w:t>
      </w:r>
      <w:r w:rsidRPr="005E0043">
        <w:rPr>
          <w:rFonts w:ascii="Times New Roman" w:eastAsiaTheme="minorEastAsia" w:hAnsi="Times New Roman" w:cs="Times New Roman"/>
          <w:bCs/>
          <w:sz w:val="24"/>
          <w:szCs w:val="24"/>
        </w:rPr>
        <w:t>, но позволяет</w:t>
      </w:r>
      <w:r w:rsidR="00DE7E72" w:rsidRPr="005E0043">
        <w:rPr>
          <w:rFonts w:ascii="Times New Roman" w:eastAsiaTheme="minorEastAsia" w:hAnsi="Times New Roman" w:cs="Times New Roman"/>
          <w:bCs/>
          <w:sz w:val="24"/>
          <w:szCs w:val="24"/>
        </w:rPr>
        <w:t xml:space="preserve"> наглядно представить процессы, протекающие в твердом теле.</w:t>
      </w:r>
      <w:r w:rsidR="00F86118" w:rsidRPr="005E0043">
        <w:rPr>
          <w:rFonts w:ascii="Times New Roman" w:eastAsiaTheme="minorEastAsia" w:hAnsi="Times New Roman" w:cs="Times New Roman"/>
          <w:bCs/>
          <w:sz w:val="24"/>
          <w:szCs w:val="24"/>
        </w:rPr>
        <w:t xml:space="preserve"> </w:t>
      </w:r>
    </w:p>
    <w:p w14:paraId="3D830B4B" w14:textId="48435653" w:rsidR="00034711" w:rsidRPr="005E0043" w:rsidRDefault="00F86118" w:rsidP="00D07665">
      <w:pPr>
        <w:tabs>
          <w:tab w:val="center" w:pos="4536"/>
          <w:tab w:val="right" w:pos="10206"/>
        </w:tabs>
        <w:spacing w:after="0" w:line="360" w:lineRule="auto"/>
        <w:ind w:firstLine="709"/>
        <w:jc w:val="both"/>
        <w:rPr>
          <w:rFonts w:ascii="Times New Roman" w:eastAsiaTheme="minorEastAsia" w:hAnsi="Times New Roman" w:cs="Times New Roman"/>
          <w:bCs/>
          <w:sz w:val="24"/>
          <w:szCs w:val="24"/>
        </w:rPr>
      </w:pPr>
      <w:r w:rsidRPr="005E0043">
        <w:rPr>
          <w:rFonts w:ascii="Times New Roman" w:eastAsiaTheme="minorEastAsia" w:hAnsi="Times New Roman" w:cs="Times New Roman"/>
          <w:bCs/>
          <w:sz w:val="24"/>
          <w:szCs w:val="24"/>
        </w:rPr>
        <w:t xml:space="preserve">При проведении РФЭС образец находится в электрическом контакте со спектрометром. Если контактируют два проводника с различными значениями работы выхода, между проводниками происходит обмен электронами. Электроны проводимости с более высоким </w:t>
      </w:r>
      <w:r w:rsidRPr="005E0043">
        <w:rPr>
          <w:rFonts w:ascii="Times New Roman" w:eastAsiaTheme="minorEastAsia" w:hAnsi="Times New Roman" w:cs="Times New Roman"/>
          <w:bCs/>
          <w:sz w:val="24"/>
          <w:szCs w:val="24"/>
        </w:rPr>
        <w:lastRenderedPageBreak/>
        <w:t xml:space="preserve">уровнем Ферми (малая работа выхода) перетекают на проводник с более низким уровнем Ферми (большая работа выхода). В результате первый заряжается положительно, а второй отрицательно. Возникновение зарядов вызывает смещение друг относительно друга энергетических уровней обоих проводников. Тоже самое происходит со всеми энергетическими уровнями, в том числе и уровнем Ферми. Процесс обмена электронами происходит до тех пор, пока уровни Ферми обоих проводников не выровняются. В этом случае между образцом и спектрометром устанавливается разность потенциалов, которая увеличивает или </w:t>
      </w:r>
      <w:r w:rsidR="00034711" w:rsidRPr="005E0043">
        <w:rPr>
          <w:rFonts w:ascii="Times New Roman" w:eastAsiaTheme="minorEastAsia" w:hAnsi="Times New Roman" w:cs="Times New Roman"/>
          <w:bCs/>
          <w:sz w:val="24"/>
          <w:szCs w:val="24"/>
        </w:rPr>
        <w:t xml:space="preserve">уменьшает </w:t>
      </w:r>
      <w:r w:rsidR="00034711" w:rsidRPr="005E0043">
        <w:rPr>
          <w:rFonts w:ascii="Times New Roman" w:eastAsia="Tinos" w:hAnsi="Times New Roman" w:cs="Times New Roman"/>
          <w:sz w:val="24"/>
          <w:szCs w:val="24"/>
        </w:rPr>
        <w:t xml:space="preserve">измеряемую величину </w:t>
      </w:r>
      <m:oMath>
        <m:sSubSup>
          <m:sSubSupPr>
            <m:ctrlPr>
              <w:rPr>
                <w:rFonts w:ascii="Cambria Math" w:eastAsia="Tinos" w:hAnsi="Cambria Math" w:cs="Times New Roman"/>
                <w:i/>
                <w:sz w:val="24"/>
                <w:szCs w:val="24"/>
              </w:rPr>
            </m:ctrlPr>
          </m:sSubSupPr>
          <m:e>
            <m:r>
              <w:rPr>
                <w:rFonts w:ascii="Cambria Math" w:eastAsia="Tinos" w:hAnsi="Cambria Math" w:cs="Times New Roman"/>
                <w:sz w:val="24"/>
                <w:szCs w:val="24"/>
              </w:rPr>
              <m:t>E</m:t>
            </m:r>
          </m:e>
          <m:sub>
            <m:r>
              <w:rPr>
                <w:rFonts w:ascii="Cambria Math" w:eastAsia="Tinos" w:hAnsi="Cambria Math" w:cs="Times New Roman"/>
                <w:sz w:val="24"/>
                <w:szCs w:val="24"/>
              </w:rPr>
              <m:t>k</m:t>
            </m:r>
          </m:sub>
          <m:sup>
            <m:r>
              <w:rPr>
                <w:rFonts w:ascii="Cambria Math" w:eastAsia="Tinos" w:hAnsi="Cambria Math" w:cs="Times New Roman"/>
                <w:sz w:val="24"/>
                <w:szCs w:val="24"/>
              </w:rPr>
              <m:t>meas</m:t>
            </m:r>
          </m:sup>
        </m:sSubSup>
      </m:oMath>
      <w:r w:rsidR="00034711" w:rsidRPr="005E0043">
        <w:rPr>
          <w:rFonts w:ascii="Times New Roman" w:eastAsia="Tinos" w:hAnsi="Times New Roman" w:cs="Times New Roman"/>
          <w:sz w:val="24"/>
          <w:szCs w:val="24"/>
        </w:rPr>
        <w:t xml:space="preserve"> фотоэлектронов образца</w:t>
      </w:r>
      <w:r w:rsidRPr="005E0043">
        <w:rPr>
          <w:rFonts w:ascii="Times New Roman" w:eastAsiaTheme="minorEastAsia" w:hAnsi="Times New Roman" w:cs="Times New Roman"/>
          <w:bCs/>
          <w:sz w:val="24"/>
          <w:szCs w:val="24"/>
        </w:rPr>
        <w:t>:</w:t>
      </w:r>
    </w:p>
    <w:p w14:paraId="5A537868" w14:textId="77777777" w:rsidR="0065091C" w:rsidRPr="005E0043" w:rsidRDefault="0065091C" w:rsidP="00D07665">
      <w:pPr>
        <w:tabs>
          <w:tab w:val="center" w:pos="4536"/>
          <w:tab w:val="right" w:pos="10206"/>
        </w:tabs>
        <w:spacing w:after="0" w:line="360" w:lineRule="auto"/>
        <w:ind w:firstLine="709"/>
        <w:jc w:val="both"/>
        <w:rPr>
          <w:rFonts w:ascii="Times New Roman" w:eastAsiaTheme="minorEastAsia" w:hAnsi="Times New Roman" w:cs="Times New Roman"/>
          <w:bCs/>
          <w:sz w:val="24"/>
          <w:szCs w:val="24"/>
        </w:rPr>
      </w:pPr>
    </w:p>
    <w:p w14:paraId="782031E7" w14:textId="75C70AEA" w:rsidR="00034711" w:rsidRPr="005E0043" w:rsidRDefault="007C0658" w:rsidP="00D07665">
      <w:pPr>
        <w:tabs>
          <w:tab w:val="center" w:pos="4536"/>
          <w:tab w:val="right" w:pos="10206"/>
        </w:tabs>
        <w:spacing w:after="0" w:line="360" w:lineRule="auto"/>
        <w:ind w:firstLine="709"/>
        <w:jc w:val="both"/>
        <w:rPr>
          <w:rFonts w:ascii="Times New Roman" w:eastAsia="Tinos" w:hAnsi="Times New Roman" w:cs="Times New Roman"/>
          <w:sz w:val="24"/>
          <w:szCs w:val="24"/>
        </w:rPr>
      </w:pPr>
      <m:oMath>
        <m:sSubSup>
          <m:sSubSupPr>
            <m:ctrlPr>
              <w:rPr>
                <w:rFonts w:ascii="Cambria Math" w:eastAsia="Tinos" w:hAnsi="Cambria Math" w:cs="Times New Roman"/>
                <w:i/>
                <w:sz w:val="24"/>
                <w:szCs w:val="24"/>
              </w:rPr>
            </m:ctrlPr>
          </m:sSubSupPr>
          <m:e>
            <m:r>
              <w:rPr>
                <w:rFonts w:ascii="Cambria Math" w:eastAsia="Tinos" w:hAnsi="Cambria Math" w:cs="Times New Roman"/>
                <w:sz w:val="24"/>
                <w:szCs w:val="24"/>
              </w:rPr>
              <m:t>E</m:t>
            </m:r>
          </m:e>
          <m:sub>
            <m:r>
              <w:rPr>
                <w:rFonts w:ascii="Cambria Math" w:eastAsia="Tinos" w:hAnsi="Cambria Math" w:cs="Times New Roman"/>
                <w:sz w:val="24"/>
                <w:szCs w:val="24"/>
              </w:rPr>
              <m:t>k</m:t>
            </m:r>
          </m:sub>
          <m:sup>
            <m:r>
              <w:rPr>
                <w:rFonts w:ascii="Cambria Math" w:eastAsia="Tinos" w:hAnsi="Cambria Math" w:cs="Times New Roman"/>
                <w:sz w:val="24"/>
                <w:szCs w:val="24"/>
              </w:rPr>
              <m:t>meas</m:t>
            </m:r>
          </m:sup>
        </m:sSubSup>
        <m:r>
          <w:rPr>
            <w:rFonts w:ascii="Cambria Math" w:eastAsia="Tinos" w:hAnsi="Cambria Math" w:cs="Times New Roman"/>
            <w:sz w:val="24"/>
            <w:szCs w:val="24"/>
          </w:rPr>
          <m:t>=</m:t>
        </m:r>
        <m:sSub>
          <m:sSubPr>
            <m:ctrlPr>
              <w:rPr>
                <w:rFonts w:ascii="Cambria Math" w:eastAsia="Tinos" w:hAnsi="Cambria Math" w:cs="Times New Roman"/>
                <w:i/>
                <w:sz w:val="24"/>
                <w:szCs w:val="24"/>
              </w:rPr>
            </m:ctrlPr>
          </m:sSubPr>
          <m:e>
            <m:r>
              <w:rPr>
                <w:rFonts w:ascii="Cambria Math" w:eastAsia="Tinos" w:hAnsi="Cambria Math" w:cs="Times New Roman"/>
                <w:sz w:val="24"/>
                <w:szCs w:val="24"/>
                <w:lang w:val="en-US"/>
              </w:rPr>
              <m:t>E</m:t>
            </m:r>
          </m:e>
          <m:sub>
            <m:r>
              <w:rPr>
                <w:rFonts w:ascii="Cambria Math" w:eastAsia="Tinos" w:hAnsi="Cambria Math" w:cs="Times New Roman"/>
                <w:sz w:val="24"/>
                <w:szCs w:val="24"/>
              </w:rPr>
              <m:t>k</m:t>
            </m:r>
          </m:sub>
        </m:sSub>
        <m:r>
          <w:rPr>
            <w:rFonts w:ascii="Cambria Math" w:eastAsia="Tinos" w:hAnsi="Cambria Math" w:cs="Times New Roman"/>
            <w:sz w:val="24"/>
            <w:szCs w:val="24"/>
          </w:rPr>
          <m:t>+(φ-</m:t>
        </m:r>
        <m:sSub>
          <m:sSubPr>
            <m:ctrlPr>
              <w:rPr>
                <w:rFonts w:ascii="Cambria Math" w:eastAsia="Tinos" w:hAnsi="Cambria Math" w:cs="Times New Roman"/>
                <w:i/>
                <w:sz w:val="24"/>
                <w:szCs w:val="24"/>
              </w:rPr>
            </m:ctrlPr>
          </m:sSubPr>
          <m:e>
            <m:r>
              <w:rPr>
                <w:rFonts w:ascii="Cambria Math" w:eastAsia="Tinos" w:hAnsi="Cambria Math" w:cs="Times New Roman"/>
                <w:sz w:val="24"/>
                <w:szCs w:val="24"/>
              </w:rPr>
              <m:t>φ</m:t>
            </m:r>
          </m:e>
          <m:sub>
            <m:r>
              <w:rPr>
                <w:rFonts w:ascii="Cambria Math" w:eastAsia="Tinos" w:hAnsi="Cambria Math" w:cs="Times New Roman"/>
                <w:sz w:val="24"/>
                <w:szCs w:val="24"/>
                <w:lang w:val="en-US"/>
              </w:rPr>
              <m:t>EA</m:t>
            </m:r>
          </m:sub>
        </m:sSub>
        <m:r>
          <w:rPr>
            <w:rFonts w:ascii="Cambria Math" w:eastAsia="Tinos" w:hAnsi="Cambria Math" w:cs="Times New Roman"/>
            <w:sz w:val="24"/>
            <w:szCs w:val="24"/>
          </w:rPr>
          <m:t>)</m:t>
        </m:r>
      </m:oMath>
      <w:proofErr w:type="gramStart"/>
      <w:r w:rsidR="00034711" w:rsidRPr="005E0043">
        <w:rPr>
          <w:rFonts w:ascii="Times New Roman" w:eastAsia="Tinos" w:hAnsi="Times New Roman" w:cs="Times New Roman"/>
          <w:sz w:val="24"/>
          <w:szCs w:val="24"/>
        </w:rPr>
        <w:t>,</w:t>
      </w:r>
      <w:r w:rsidR="006044B1" w:rsidRPr="005E0043">
        <w:rPr>
          <w:rFonts w:ascii="Times New Roman" w:eastAsia="Tinos" w:hAnsi="Times New Roman" w:cs="Times New Roman"/>
          <w:sz w:val="24"/>
          <w:szCs w:val="24"/>
        </w:rPr>
        <w:t xml:space="preserve">   </w:t>
      </w:r>
      <w:proofErr w:type="gramEnd"/>
      <w:r w:rsidR="006044B1" w:rsidRPr="005E0043">
        <w:rPr>
          <w:rFonts w:ascii="Times New Roman" w:eastAsia="Tinos" w:hAnsi="Times New Roman" w:cs="Times New Roman"/>
          <w:sz w:val="24"/>
          <w:szCs w:val="24"/>
        </w:rPr>
        <w:t xml:space="preserve">                                                                                              (12)</w:t>
      </w:r>
    </w:p>
    <w:p w14:paraId="2F5E2DDC" w14:textId="73EA21D1" w:rsidR="00034711" w:rsidRPr="005E0043" w:rsidRDefault="00034711" w:rsidP="00D07665">
      <w:pPr>
        <w:tabs>
          <w:tab w:val="center" w:pos="4536"/>
          <w:tab w:val="right" w:pos="10206"/>
        </w:tabs>
        <w:spacing w:after="0" w:line="360" w:lineRule="auto"/>
        <w:ind w:firstLine="709"/>
        <w:jc w:val="both"/>
        <w:rPr>
          <w:rFonts w:ascii="Times New Roman" w:eastAsiaTheme="minorEastAsia" w:hAnsi="Times New Roman" w:cs="Times New Roman"/>
          <w:bCs/>
          <w:sz w:val="24"/>
          <w:szCs w:val="24"/>
        </w:rPr>
      </w:pPr>
      <w:r w:rsidRPr="005E0043">
        <w:rPr>
          <w:rFonts w:ascii="Times New Roman" w:eastAsia="Tinos" w:hAnsi="Times New Roman" w:cs="Times New Roman"/>
          <w:sz w:val="24"/>
          <w:szCs w:val="24"/>
        </w:rPr>
        <w:t xml:space="preserve"> где </w:t>
      </w:r>
      <m:oMath>
        <m:sSub>
          <m:sSubPr>
            <m:ctrlPr>
              <w:rPr>
                <w:rFonts w:ascii="Cambria Math" w:eastAsia="Tinos" w:hAnsi="Cambria Math" w:cs="Times New Roman"/>
                <w:i/>
                <w:sz w:val="24"/>
                <w:szCs w:val="24"/>
              </w:rPr>
            </m:ctrlPr>
          </m:sSubPr>
          <m:e>
            <m:r>
              <w:rPr>
                <w:rFonts w:ascii="Cambria Math" w:eastAsia="Tinos" w:hAnsi="Cambria Math" w:cs="Times New Roman"/>
                <w:sz w:val="24"/>
                <w:szCs w:val="24"/>
              </w:rPr>
              <m:t>φ</m:t>
            </m:r>
          </m:e>
          <m:sub>
            <m:r>
              <w:rPr>
                <w:rFonts w:ascii="Cambria Math" w:eastAsia="Tinos" w:hAnsi="Cambria Math" w:cs="Times New Roman"/>
                <w:sz w:val="24"/>
                <w:szCs w:val="24"/>
                <w:lang w:val="en-US"/>
              </w:rPr>
              <m:t>EA</m:t>
            </m:r>
          </m:sub>
        </m:sSub>
      </m:oMath>
      <w:r w:rsidRPr="005E0043">
        <w:rPr>
          <w:rFonts w:ascii="Times New Roman" w:eastAsia="Tinos" w:hAnsi="Times New Roman" w:cs="Times New Roman"/>
          <w:sz w:val="24"/>
          <w:szCs w:val="24"/>
        </w:rPr>
        <w:t xml:space="preserve"> – работа выхода энергоанализатора</w:t>
      </w:r>
    </w:p>
    <w:p w14:paraId="1E724711" w14:textId="3922A870" w:rsidR="00D07665" w:rsidRPr="005E0043" w:rsidRDefault="00D07665" w:rsidP="00D07665">
      <w:pPr>
        <w:tabs>
          <w:tab w:val="center" w:pos="4536"/>
          <w:tab w:val="right" w:pos="10206"/>
        </w:tabs>
        <w:spacing w:after="0" w:line="360" w:lineRule="auto"/>
        <w:ind w:firstLine="709"/>
        <w:jc w:val="both"/>
        <w:rPr>
          <w:rFonts w:ascii="Times New Roman" w:eastAsia="Tinos" w:hAnsi="Times New Roman" w:cs="Times New Roman"/>
          <w:sz w:val="24"/>
          <w:szCs w:val="24"/>
        </w:rPr>
      </w:pPr>
      <w:r w:rsidRPr="005E0043">
        <w:rPr>
          <w:rFonts w:ascii="Times New Roman" w:eastAsia="Tinos" w:hAnsi="Times New Roman" w:cs="Times New Roman"/>
          <w:sz w:val="24"/>
          <w:szCs w:val="24"/>
        </w:rPr>
        <w:t xml:space="preserve">В процессе </w:t>
      </w:r>
      <w:proofErr w:type="spellStart"/>
      <w:r w:rsidRPr="005E0043">
        <w:rPr>
          <w:rFonts w:ascii="Times New Roman" w:eastAsia="Tinos" w:hAnsi="Times New Roman" w:cs="Times New Roman"/>
          <w:sz w:val="24"/>
          <w:szCs w:val="24"/>
        </w:rPr>
        <w:t>фотоэмиссии</w:t>
      </w:r>
      <w:proofErr w:type="spellEnd"/>
      <w:r w:rsidRPr="005E0043">
        <w:rPr>
          <w:rFonts w:ascii="Times New Roman" w:eastAsia="Tinos" w:hAnsi="Times New Roman" w:cs="Times New Roman"/>
          <w:sz w:val="24"/>
          <w:szCs w:val="24"/>
        </w:rPr>
        <w:t xml:space="preserve"> вблизи поверхности образца формируется некомпенсированный положительный заряд. Для поддержания </w:t>
      </w:r>
      <w:proofErr w:type="spellStart"/>
      <w:r w:rsidRPr="005E0043">
        <w:rPr>
          <w:rFonts w:ascii="Times New Roman" w:eastAsia="Tinos" w:hAnsi="Times New Roman" w:cs="Times New Roman"/>
          <w:sz w:val="24"/>
          <w:szCs w:val="24"/>
        </w:rPr>
        <w:t>электронейтральности</w:t>
      </w:r>
      <w:proofErr w:type="spellEnd"/>
      <w:r w:rsidRPr="005E0043">
        <w:rPr>
          <w:rFonts w:ascii="Times New Roman" w:eastAsia="Tinos" w:hAnsi="Times New Roman" w:cs="Times New Roman"/>
          <w:sz w:val="24"/>
          <w:szCs w:val="24"/>
        </w:rPr>
        <w:t xml:space="preserve"> образца обеспечивают постоянный приток новых электронов за счет заземления образца. Однако поверхностный заряд образцов со слабой проводимостью может быть скомпенсирован не полностью. Это приводит к сдвигу эффективного уровня Ферми образца относительно уровня Ферми </w:t>
      </w:r>
      <w:proofErr w:type="spellStart"/>
      <w:r w:rsidRPr="005E0043">
        <w:rPr>
          <w:rFonts w:ascii="Times New Roman" w:eastAsia="Tinos" w:hAnsi="Times New Roman" w:cs="Times New Roman"/>
          <w:sz w:val="24"/>
          <w:szCs w:val="24"/>
        </w:rPr>
        <w:t>энергоанализатора</w:t>
      </w:r>
      <w:proofErr w:type="spellEnd"/>
      <w:r w:rsidRPr="005E0043">
        <w:rPr>
          <w:rFonts w:ascii="Times New Roman" w:eastAsia="Tinos" w:hAnsi="Times New Roman" w:cs="Times New Roman"/>
          <w:sz w:val="24"/>
          <w:szCs w:val="24"/>
        </w:rPr>
        <w:t>. Тогда в уравнение (</w:t>
      </w:r>
      <w:r w:rsidR="0065091C" w:rsidRPr="005E0043">
        <w:rPr>
          <w:rFonts w:ascii="Times New Roman" w:eastAsia="Tinos" w:hAnsi="Times New Roman" w:cs="Times New Roman"/>
          <w:sz w:val="24"/>
          <w:szCs w:val="24"/>
        </w:rPr>
        <w:t>12</w:t>
      </w:r>
      <w:r w:rsidRPr="005E0043">
        <w:rPr>
          <w:rFonts w:ascii="Times New Roman" w:eastAsia="Tinos" w:hAnsi="Times New Roman" w:cs="Times New Roman"/>
          <w:sz w:val="24"/>
          <w:szCs w:val="24"/>
        </w:rPr>
        <w:t xml:space="preserve">) необходимо ввести поправку </w:t>
      </w:r>
      <m:oMath>
        <m:sSub>
          <m:sSubPr>
            <m:ctrlPr>
              <w:rPr>
                <w:rFonts w:ascii="Cambria Math" w:eastAsia="Tinos" w:hAnsi="Cambria Math" w:cs="Times New Roman"/>
                <w:i/>
                <w:sz w:val="24"/>
                <w:szCs w:val="24"/>
              </w:rPr>
            </m:ctrlPr>
          </m:sSubPr>
          <m:e>
            <m:r>
              <w:rPr>
                <w:rFonts w:ascii="Cambria Math" w:eastAsia="Tinos" w:hAnsi="Cambria Math" w:cs="Times New Roman"/>
                <w:sz w:val="24"/>
                <w:szCs w:val="24"/>
              </w:rPr>
              <m:t>φ</m:t>
            </m:r>
          </m:e>
          <m:sub>
            <m:r>
              <w:rPr>
                <w:rFonts w:ascii="Cambria Math" w:eastAsia="Tinos" w:hAnsi="Cambria Math" w:cs="Times New Roman"/>
                <w:sz w:val="24"/>
                <w:szCs w:val="24"/>
                <w:lang w:val="en-US"/>
              </w:rPr>
              <m:t>q</m:t>
            </m:r>
          </m:sub>
        </m:sSub>
      </m:oMath>
      <w:r w:rsidRPr="005E0043">
        <w:rPr>
          <w:rFonts w:ascii="Times New Roman" w:eastAsia="Tinos" w:hAnsi="Times New Roman" w:cs="Times New Roman"/>
          <w:sz w:val="24"/>
          <w:szCs w:val="24"/>
        </w:rPr>
        <w:t>, учитывающую возможную подзарядку образца:</w:t>
      </w:r>
    </w:p>
    <w:p w14:paraId="211D178B" w14:textId="77777777" w:rsidR="00D07665" w:rsidRPr="005E0043" w:rsidRDefault="00D07665" w:rsidP="00D07665">
      <w:pPr>
        <w:tabs>
          <w:tab w:val="center" w:pos="4536"/>
          <w:tab w:val="right" w:pos="10206"/>
        </w:tabs>
        <w:spacing w:after="0" w:line="360" w:lineRule="auto"/>
        <w:ind w:firstLine="709"/>
        <w:jc w:val="both"/>
        <w:rPr>
          <w:rFonts w:ascii="Times New Roman" w:eastAsia="Tinos" w:hAnsi="Times New Roman" w:cs="Times New Roman"/>
          <w:sz w:val="24"/>
          <w:szCs w:val="24"/>
        </w:rPr>
      </w:pPr>
    </w:p>
    <w:p w14:paraId="741CE418" w14:textId="7E6F5F28" w:rsidR="00D07665" w:rsidRPr="005E0043" w:rsidRDefault="00D07665" w:rsidP="00D07665">
      <w:pPr>
        <w:tabs>
          <w:tab w:val="center" w:pos="4536"/>
          <w:tab w:val="right" w:pos="10206"/>
        </w:tabs>
        <w:spacing w:after="0" w:line="360" w:lineRule="auto"/>
        <w:ind w:firstLine="709"/>
        <w:jc w:val="both"/>
        <w:rPr>
          <w:rFonts w:ascii="Times New Roman" w:eastAsia="Tinos" w:hAnsi="Times New Roman" w:cs="Times New Roman"/>
          <w:sz w:val="24"/>
          <w:szCs w:val="24"/>
        </w:rPr>
      </w:pPr>
      <w:r w:rsidRPr="005E0043">
        <w:rPr>
          <w:rFonts w:ascii="Times New Roman" w:eastAsia="Tinos" w:hAnsi="Times New Roman" w:cs="Times New Roman"/>
          <w:sz w:val="24"/>
          <w:szCs w:val="24"/>
        </w:rPr>
        <w:tab/>
      </w:r>
      <m:oMath>
        <m:sSubSup>
          <m:sSubSupPr>
            <m:ctrlPr>
              <w:rPr>
                <w:rFonts w:ascii="Cambria Math" w:eastAsia="Tinos" w:hAnsi="Cambria Math" w:cs="Times New Roman"/>
                <w:i/>
                <w:sz w:val="24"/>
                <w:szCs w:val="24"/>
              </w:rPr>
            </m:ctrlPr>
          </m:sSubSupPr>
          <m:e>
            <m:r>
              <w:rPr>
                <w:rFonts w:ascii="Cambria Math" w:eastAsia="Tinos" w:hAnsi="Cambria Math" w:cs="Times New Roman"/>
                <w:sz w:val="24"/>
                <w:szCs w:val="24"/>
              </w:rPr>
              <m:t>E</m:t>
            </m:r>
          </m:e>
          <m:sub>
            <m:r>
              <w:rPr>
                <w:rFonts w:ascii="Cambria Math" w:eastAsia="Tinos" w:hAnsi="Cambria Math" w:cs="Times New Roman"/>
                <w:sz w:val="24"/>
                <w:szCs w:val="24"/>
              </w:rPr>
              <m:t>k</m:t>
            </m:r>
          </m:sub>
          <m:sup>
            <m:r>
              <w:rPr>
                <w:rFonts w:ascii="Cambria Math" w:eastAsia="Tinos" w:hAnsi="Cambria Math" w:cs="Times New Roman"/>
                <w:sz w:val="24"/>
                <w:szCs w:val="24"/>
              </w:rPr>
              <m:t>meas</m:t>
            </m:r>
          </m:sup>
        </m:sSubSup>
        <m:r>
          <w:rPr>
            <w:rFonts w:ascii="Cambria Math" w:eastAsia="Tinos" w:hAnsi="Cambria Math" w:cs="Times New Roman"/>
            <w:sz w:val="24"/>
            <w:szCs w:val="24"/>
          </w:rPr>
          <m:t>=hν-</m:t>
        </m:r>
        <m:sSub>
          <m:sSubPr>
            <m:ctrlPr>
              <w:rPr>
                <w:rFonts w:ascii="Cambria Math" w:eastAsia="Tinos" w:hAnsi="Cambria Math" w:cs="Times New Roman"/>
                <w:i/>
                <w:sz w:val="24"/>
                <w:szCs w:val="24"/>
              </w:rPr>
            </m:ctrlPr>
          </m:sSubPr>
          <m:e>
            <m:r>
              <w:rPr>
                <w:rFonts w:ascii="Cambria Math" w:eastAsia="Tinos" w:hAnsi="Cambria Math" w:cs="Times New Roman"/>
                <w:sz w:val="24"/>
                <w:szCs w:val="24"/>
              </w:rPr>
              <m:t>E</m:t>
            </m:r>
          </m:e>
          <m:sub>
            <m:r>
              <w:rPr>
                <w:rFonts w:ascii="Cambria Math" w:eastAsia="Tinos" w:hAnsi="Cambria Math" w:cs="Times New Roman"/>
                <w:sz w:val="24"/>
                <w:szCs w:val="24"/>
              </w:rPr>
              <m:t>b</m:t>
            </m:r>
          </m:sub>
        </m:sSub>
        <m:r>
          <w:rPr>
            <w:rFonts w:ascii="Cambria Math" w:eastAsia="Tinos" w:hAnsi="Cambria Math" w:cs="Times New Roman"/>
            <w:sz w:val="24"/>
            <w:szCs w:val="24"/>
          </w:rPr>
          <m:t>-</m:t>
        </m:r>
        <m:sSub>
          <m:sSubPr>
            <m:ctrlPr>
              <w:rPr>
                <w:rFonts w:ascii="Cambria Math" w:eastAsia="Tinos" w:hAnsi="Cambria Math" w:cs="Times New Roman"/>
                <w:i/>
                <w:sz w:val="24"/>
                <w:szCs w:val="24"/>
              </w:rPr>
            </m:ctrlPr>
          </m:sSubPr>
          <m:e>
            <m:r>
              <w:rPr>
                <w:rFonts w:ascii="Cambria Math" w:eastAsia="Tinos" w:hAnsi="Cambria Math" w:cs="Times New Roman"/>
                <w:sz w:val="24"/>
                <w:szCs w:val="24"/>
              </w:rPr>
              <m:t>φ</m:t>
            </m:r>
          </m:e>
          <m:sub>
            <m:r>
              <w:rPr>
                <w:rFonts w:ascii="Cambria Math" w:eastAsia="Tinos" w:hAnsi="Cambria Math" w:cs="Times New Roman"/>
                <w:sz w:val="24"/>
                <w:szCs w:val="24"/>
                <w:lang w:val="en-US"/>
              </w:rPr>
              <m:t>EA</m:t>
            </m:r>
          </m:sub>
        </m:sSub>
        <m:r>
          <w:rPr>
            <w:rFonts w:ascii="Cambria Math" w:eastAsia="Tinos" w:hAnsi="Cambria Math" w:cs="Times New Roman"/>
            <w:sz w:val="24"/>
            <w:szCs w:val="24"/>
          </w:rPr>
          <m:t>-</m:t>
        </m:r>
        <m:sSub>
          <m:sSubPr>
            <m:ctrlPr>
              <w:rPr>
                <w:rFonts w:ascii="Cambria Math" w:eastAsia="Tinos" w:hAnsi="Cambria Math" w:cs="Times New Roman"/>
                <w:i/>
                <w:sz w:val="24"/>
                <w:szCs w:val="24"/>
              </w:rPr>
            </m:ctrlPr>
          </m:sSubPr>
          <m:e>
            <m:r>
              <w:rPr>
                <w:rFonts w:ascii="Cambria Math" w:eastAsia="Tinos" w:hAnsi="Cambria Math" w:cs="Times New Roman"/>
                <w:sz w:val="24"/>
                <w:szCs w:val="24"/>
              </w:rPr>
              <m:t>φ</m:t>
            </m:r>
          </m:e>
          <m:sub>
            <m:r>
              <w:rPr>
                <w:rFonts w:ascii="Cambria Math" w:eastAsia="Tinos" w:hAnsi="Cambria Math" w:cs="Times New Roman"/>
                <w:sz w:val="24"/>
                <w:szCs w:val="24"/>
                <w:lang w:val="en-US"/>
              </w:rPr>
              <m:t>q</m:t>
            </m:r>
          </m:sub>
        </m:sSub>
      </m:oMath>
      <w:r w:rsidRPr="005E0043">
        <w:rPr>
          <w:rFonts w:ascii="Times New Roman" w:eastAsia="Tinos" w:hAnsi="Times New Roman" w:cs="Times New Roman"/>
          <w:sz w:val="24"/>
          <w:szCs w:val="24"/>
        </w:rPr>
        <w:tab/>
        <w:t>(</w:t>
      </w:r>
      <w:r w:rsidR="006044B1" w:rsidRPr="005E0043">
        <w:rPr>
          <w:rFonts w:ascii="Times New Roman" w:eastAsia="Tinos" w:hAnsi="Times New Roman" w:cs="Times New Roman"/>
          <w:sz w:val="24"/>
          <w:szCs w:val="24"/>
        </w:rPr>
        <w:t>13</w:t>
      </w:r>
      <w:r w:rsidRPr="005E0043">
        <w:rPr>
          <w:rFonts w:ascii="Times New Roman" w:eastAsia="Tinos" w:hAnsi="Times New Roman" w:cs="Times New Roman"/>
          <w:sz w:val="24"/>
          <w:szCs w:val="24"/>
        </w:rPr>
        <w:t>)</w:t>
      </w:r>
    </w:p>
    <w:p w14:paraId="3AFC0FE4" w14:textId="77777777" w:rsidR="00F86118" w:rsidRPr="005E0043" w:rsidRDefault="00F86118" w:rsidP="00FF09A1">
      <w:pPr>
        <w:spacing w:after="0" w:line="360" w:lineRule="auto"/>
        <w:contextualSpacing/>
        <w:jc w:val="both"/>
        <w:rPr>
          <w:rFonts w:ascii="Times New Roman" w:eastAsiaTheme="minorEastAsia" w:hAnsi="Times New Roman" w:cs="Times New Roman"/>
          <w:bCs/>
          <w:sz w:val="24"/>
          <w:szCs w:val="24"/>
        </w:rPr>
      </w:pPr>
    </w:p>
    <w:p w14:paraId="0EB68252" w14:textId="0BDA5D01" w:rsidR="00F86118" w:rsidRPr="005E0043" w:rsidRDefault="00D07665" w:rsidP="00F86118">
      <w:pPr>
        <w:spacing w:after="0" w:line="360" w:lineRule="auto"/>
        <w:ind w:firstLine="709"/>
        <w:contextualSpacing/>
        <w:jc w:val="both"/>
        <w:rPr>
          <w:rFonts w:ascii="Times New Roman" w:eastAsiaTheme="minorEastAsia" w:hAnsi="Times New Roman" w:cs="Times New Roman"/>
          <w:iCs/>
          <w:sz w:val="24"/>
          <w:szCs w:val="24"/>
        </w:rPr>
      </w:pPr>
      <w:r w:rsidRPr="005E0043">
        <w:rPr>
          <w:rFonts w:ascii="Times New Roman" w:eastAsiaTheme="minorEastAsia" w:hAnsi="Times New Roman" w:cs="Times New Roman"/>
          <w:iCs/>
          <w:sz w:val="24"/>
          <w:szCs w:val="24"/>
        </w:rPr>
        <w:t xml:space="preserve">где </w:t>
      </w:r>
      <w:proofErr w:type="spellStart"/>
      <w:r w:rsidRPr="005E0043">
        <w:rPr>
          <w:rFonts w:ascii="Times New Roman" w:eastAsiaTheme="minorEastAsia" w:hAnsi="Times New Roman" w:cs="Times New Roman"/>
          <w:iCs/>
          <w:sz w:val="24"/>
          <w:szCs w:val="24"/>
        </w:rPr>
        <w:t>φ</w:t>
      </w:r>
      <w:r w:rsidRPr="005E0043">
        <w:rPr>
          <w:rFonts w:ascii="Times New Roman" w:eastAsiaTheme="minorEastAsia" w:hAnsi="Times New Roman" w:cs="Times New Roman"/>
          <w:iCs/>
          <w:sz w:val="24"/>
          <w:szCs w:val="24"/>
          <w:vertAlign w:val="subscript"/>
        </w:rPr>
        <w:t>q</w:t>
      </w:r>
      <w:proofErr w:type="spellEnd"/>
      <w:r w:rsidRPr="005E0043">
        <w:rPr>
          <w:rFonts w:ascii="Times New Roman" w:eastAsiaTheme="minorEastAsia" w:hAnsi="Times New Roman" w:cs="Times New Roman"/>
          <w:iCs/>
          <w:sz w:val="24"/>
          <w:szCs w:val="24"/>
        </w:rPr>
        <w:t xml:space="preserve"> - поправка, учитывающая возможную подзарядку образца.</w:t>
      </w:r>
    </w:p>
    <w:p w14:paraId="15C114F4" w14:textId="77777777" w:rsidR="009F01D3" w:rsidRPr="005E0043" w:rsidRDefault="009F01D3" w:rsidP="009F01D3">
      <w:pPr>
        <w:spacing w:after="0" w:line="360" w:lineRule="auto"/>
        <w:jc w:val="both"/>
        <w:rPr>
          <w:rFonts w:ascii="Times New Roman" w:eastAsiaTheme="minorEastAsia" w:hAnsi="Times New Roman" w:cs="Times New Roman"/>
          <w:bCs/>
          <w:sz w:val="24"/>
          <w:szCs w:val="24"/>
        </w:rPr>
      </w:pPr>
    </w:p>
    <w:p w14:paraId="2B4D81F9" w14:textId="18C349F5" w:rsidR="002233D1" w:rsidRPr="005E0043" w:rsidRDefault="0085439A" w:rsidP="00F30C96">
      <w:pPr>
        <w:rPr>
          <w:rFonts w:ascii="Times New Roman" w:eastAsiaTheme="minorEastAsia" w:hAnsi="Times New Roman" w:cs="Times New Roman"/>
          <w:b/>
          <w:bCs/>
          <w:sz w:val="24"/>
          <w:szCs w:val="24"/>
        </w:rPr>
      </w:pPr>
      <w:r w:rsidRPr="005E0043">
        <w:rPr>
          <w:rFonts w:ascii="Times New Roman" w:eastAsiaTheme="minorEastAsia" w:hAnsi="Times New Roman" w:cs="Times New Roman"/>
          <w:b/>
          <w:bCs/>
          <w:sz w:val="24"/>
          <w:szCs w:val="24"/>
        </w:rPr>
        <w:t>2.2</w:t>
      </w:r>
      <w:r w:rsidR="009F01D3" w:rsidRPr="005E0043">
        <w:rPr>
          <w:rFonts w:ascii="Times New Roman" w:eastAsiaTheme="minorEastAsia" w:hAnsi="Times New Roman" w:cs="Times New Roman"/>
          <w:b/>
          <w:bCs/>
          <w:sz w:val="24"/>
          <w:szCs w:val="24"/>
        </w:rPr>
        <w:t xml:space="preserve"> Описание образцов</w:t>
      </w:r>
    </w:p>
    <w:p w14:paraId="16F8FCF8" w14:textId="77777777" w:rsidR="00FF09A1" w:rsidRPr="005E0043" w:rsidRDefault="00FF09A1" w:rsidP="00F30C96">
      <w:pPr>
        <w:rPr>
          <w:rFonts w:ascii="Times New Roman" w:eastAsiaTheme="minorEastAsia" w:hAnsi="Times New Roman" w:cs="Times New Roman"/>
          <w:b/>
          <w:bCs/>
          <w:sz w:val="24"/>
          <w:szCs w:val="24"/>
        </w:rPr>
      </w:pPr>
    </w:p>
    <w:p w14:paraId="4C7B31BE" w14:textId="77777777" w:rsidR="00FF09A1" w:rsidRPr="005E0043" w:rsidRDefault="00CE50E6" w:rsidP="00FF09A1">
      <w:pPr>
        <w:spacing w:after="0" w:line="360" w:lineRule="auto"/>
        <w:ind w:firstLine="709"/>
        <w:contextualSpacing/>
        <w:jc w:val="both"/>
        <w:rPr>
          <w:rFonts w:ascii="Times New Roman" w:eastAsiaTheme="minorEastAsia" w:hAnsi="Times New Roman" w:cs="Times New Roman"/>
          <w:b/>
          <w:bCs/>
          <w:sz w:val="24"/>
          <w:szCs w:val="24"/>
        </w:rPr>
      </w:pPr>
      <w:r w:rsidRPr="005E0043">
        <w:rPr>
          <w:rFonts w:ascii="Times New Roman" w:eastAsiaTheme="minorEastAsia" w:hAnsi="Times New Roman" w:cs="Times New Roman"/>
          <w:bCs/>
          <w:sz w:val="24"/>
          <w:szCs w:val="24"/>
        </w:rPr>
        <w:t>Все м</w:t>
      </w:r>
      <w:r w:rsidR="002233D1" w:rsidRPr="005E0043">
        <w:rPr>
          <w:rFonts w:ascii="Times New Roman" w:eastAsiaTheme="minorEastAsia" w:hAnsi="Times New Roman" w:cs="Times New Roman"/>
          <w:bCs/>
          <w:sz w:val="24"/>
          <w:szCs w:val="24"/>
        </w:rPr>
        <w:t xml:space="preserve">ногослойные рентгеновские зеркала, </w:t>
      </w:r>
      <w:r w:rsidRPr="005E0043">
        <w:rPr>
          <w:rFonts w:ascii="Times New Roman" w:eastAsiaTheme="minorEastAsia" w:hAnsi="Times New Roman" w:cs="Times New Roman"/>
          <w:bCs/>
          <w:sz w:val="24"/>
          <w:szCs w:val="24"/>
        </w:rPr>
        <w:t>изученные в данной работе,</w:t>
      </w:r>
      <w:r w:rsidR="002233D1" w:rsidRPr="005E0043">
        <w:rPr>
          <w:rFonts w:ascii="Times New Roman" w:eastAsiaTheme="minorEastAsia" w:hAnsi="Times New Roman" w:cs="Times New Roman"/>
          <w:bCs/>
          <w:sz w:val="24"/>
          <w:szCs w:val="24"/>
        </w:rPr>
        <w:t xml:space="preserve"> изготавлива</w:t>
      </w:r>
      <w:r w:rsidRPr="005E0043">
        <w:rPr>
          <w:rFonts w:ascii="Times New Roman" w:eastAsiaTheme="minorEastAsia" w:hAnsi="Times New Roman" w:cs="Times New Roman"/>
          <w:bCs/>
          <w:sz w:val="24"/>
          <w:szCs w:val="24"/>
        </w:rPr>
        <w:t>лись</w:t>
      </w:r>
      <w:r w:rsidR="002233D1" w:rsidRPr="005E0043">
        <w:rPr>
          <w:rFonts w:ascii="Times New Roman" w:eastAsiaTheme="minorEastAsia" w:hAnsi="Times New Roman" w:cs="Times New Roman"/>
          <w:bCs/>
          <w:sz w:val="24"/>
          <w:szCs w:val="24"/>
        </w:rPr>
        <w:t xml:space="preserve"> методом магнетронного распыления. Стандартная схема установки включает в себя магнетрон, над которым устанавливается мишень, и подложку с противоположной стороны. Все это помещено в вакуумную камеру, которая наполняется аргоном. В аргоне зажигают газовый разряд, образуются ионы аргона, которые затем движутся с ускорением к мишени за счет приложенной разности потенциалов. Далее ионы, взаимодействуя с материалом мишени, выбивают атомы мишени, которые затем осаждаются на подложке. Стоит отметить, что атомы мишени осаждаются с ненулевой кинетической энергией, из-за чего они могут проникать в приповерхностную область. Таким образом между напыляемым </w:t>
      </w:r>
      <w:r w:rsidR="002233D1" w:rsidRPr="005E0043">
        <w:rPr>
          <w:rFonts w:ascii="Times New Roman" w:eastAsiaTheme="minorEastAsia" w:hAnsi="Times New Roman" w:cs="Times New Roman"/>
          <w:bCs/>
          <w:sz w:val="24"/>
          <w:szCs w:val="24"/>
        </w:rPr>
        <w:lastRenderedPageBreak/>
        <w:t xml:space="preserve">слоем и подложкой может образовываться </w:t>
      </w:r>
      <w:r w:rsidR="00114682" w:rsidRPr="005E0043">
        <w:rPr>
          <w:rFonts w:ascii="Times New Roman" w:eastAsiaTheme="minorEastAsia" w:hAnsi="Times New Roman" w:cs="Times New Roman"/>
          <w:bCs/>
          <w:sz w:val="24"/>
          <w:szCs w:val="24"/>
        </w:rPr>
        <w:t>переходная</w:t>
      </w:r>
      <w:r w:rsidR="002233D1" w:rsidRPr="005E0043">
        <w:rPr>
          <w:rFonts w:ascii="Times New Roman" w:eastAsiaTheme="minorEastAsia" w:hAnsi="Times New Roman" w:cs="Times New Roman"/>
          <w:bCs/>
          <w:sz w:val="24"/>
          <w:szCs w:val="24"/>
        </w:rPr>
        <w:t xml:space="preserve"> область, состоящая как из напыляемых атомов, так и атомов подложки.</w:t>
      </w:r>
    </w:p>
    <w:p w14:paraId="6F9F84EE" w14:textId="3DEC2BA7" w:rsidR="009F01D3" w:rsidRPr="005E0043" w:rsidRDefault="00114682" w:rsidP="00FF09A1">
      <w:pPr>
        <w:spacing w:after="0" w:line="360" w:lineRule="auto"/>
        <w:ind w:firstLine="709"/>
        <w:contextualSpacing/>
        <w:jc w:val="both"/>
        <w:rPr>
          <w:rFonts w:ascii="Times New Roman" w:eastAsiaTheme="minorEastAsia" w:hAnsi="Times New Roman" w:cs="Times New Roman"/>
          <w:bCs/>
          <w:sz w:val="24"/>
          <w:szCs w:val="24"/>
        </w:rPr>
      </w:pPr>
      <w:r w:rsidRPr="005E0043">
        <w:rPr>
          <w:rFonts w:ascii="Times New Roman" w:eastAsiaTheme="minorEastAsia" w:hAnsi="Times New Roman" w:cs="Times New Roman"/>
          <w:bCs/>
          <w:sz w:val="24"/>
          <w:szCs w:val="24"/>
        </w:rPr>
        <w:t>Вещества</w:t>
      </w:r>
      <w:r w:rsidR="009F01D3" w:rsidRPr="005E0043">
        <w:rPr>
          <w:rFonts w:ascii="Times New Roman" w:eastAsiaTheme="minorEastAsia" w:hAnsi="Times New Roman" w:cs="Times New Roman"/>
          <w:bCs/>
          <w:sz w:val="24"/>
          <w:szCs w:val="24"/>
        </w:rPr>
        <w:t xml:space="preserve">, </w:t>
      </w:r>
      <w:r w:rsidRPr="005E0043">
        <w:rPr>
          <w:rFonts w:ascii="Times New Roman" w:eastAsiaTheme="minorEastAsia" w:hAnsi="Times New Roman" w:cs="Times New Roman"/>
          <w:bCs/>
          <w:sz w:val="24"/>
          <w:szCs w:val="24"/>
        </w:rPr>
        <w:t xml:space="preserve">которые </w:t>
      </w:r>
      <w:r w:rsidR="006044B1" w:rsidRPr="005E0043">
        <w:rPr>
          <w:rFonts w:ascii="Times New Roman" w:eastAsiaTheme="minorEastAsia" w:hAnsi="Times New Roman" w:cs="Times New Roman"/>
          <w:bCs/>
          <w:sz w:val="24"/>
          <w:szCs w:val="24"/>
        </w:rPr>
        <w:t>использовались</w:t>
      </w:r>
      <w:r w:rsidRPr="005E0043">
        <w:rPr>
          <w:rFonts w:ascii="Times New Roman" w:eastAsiaTheme="minorEastAsia" w:hAnsi="Times New Roman" w:cs="Times New Roman"/>
          <w:bCs/>
          <w:sz w:val="24"/>
          <w:szCs w:val="24"/>
        </w:rPr>
        <w:t xml:space="preserve"> для формирования многослойных зеркал, </w:t>
      </w:r>
      <w:r w:rsidR="00CE50E6" w:rsidRPr="005E0043">
        <w:rPr>
          <w:rFonts w:ascii="Times New Roman" w:eastAsiaTheme="minorEastAsia" w:hAnsi="Times New Roman" w:cs="Times New Roman"/>
          <w:bCs/>
          <w:sz w:val="24"/>
          <w:szCs w:val="24"/>
        </w:rPr>
        <w:t xml:space="preserve">напылялись </w:t>
      </w:r>
      <w:r w:rsidR="009F01D3" w:rsidRPr="005E0043">
        <w:rPr>
          <w:rFonts w:ascii="Times New Roman" w:eastAsiaTheme="minorEastAsia" w:hAnsi="Times New Roman" w:cs="Times New Roman"/>
          <w:bCs/>
          <w:sz w:val="24"/>
          <w:szCs w:val="24"/>
        </w:rPr>
        <w:t xml:space="preserve">на </w:t>
      </w:r>
      <w:r w:rsidRPr="005E0043">
        <w:rPr>
          <w:rFonts w:ascii="Times New Roman" w:eastAsiaTheme="minorEastAsia" w:hAnsi="Times New Roman" w:cs="Times New Roman"/>
          <w:bCs/>
          <w:sz w:val="24"/>
          <w:szCs w:val="24"/>
        </w:rPr>
        <w:t xml:space="preserve">мишень </w:t>
      </w:r>
      <w:r w:rsidR="009F01D3" w:rsidRPr="005E0043">
        <w:rPr>
          <w:rFonts w:ascii="Times New Roman" w:eastAsiaTheme="minorEastAsia" w:hAnsi="Times New Roman" w:cs="Times New Roman"/>
          <w:bCs/>
          <w:sz w:val="24"/>
          <w:szCs w:val="24"/>
        </w:rPr>
        <w:t xml:space="preserve">со скоростью 0.1-1 </w:t>
      </w:r>
      <w:proofErr w:type="spellStart"/>
      <w:r w:rsidR="009F01D3" w:rsidRPr="005E0043">
        <w:rPr>
          <w:rFonts w:ascii="Times New Roman" w:eastAsiaTheme="minorEastAsia" w:hAnsi="Times New Roman" w:cs="Times New Roman"/>
          <w:bCs/>
          <w:sz w:val="24"/>
          <w:szCs w:val="24"/>
        </w:rPr>
        <w:t>нм</w:t>
      </w:r>
      <w:proofErr w:type="spellEnd"/>
      <w:r w:rsidR="009F01D3" w:rsidRPr="005E0043">
        <w:rPr>
          <w:rFonts w:ascii="Times New Roman" w:eastAsiaTheme="minorEastAsia" w:hAnsi="Times New Roman" w:cs="Times New Roman"/>
          <w:bCs/>
          <w:sz w:val="24"/>
          <w:szCs w:val="24"/>
        </w:rPr>
        <w:t xml:space="preserve">/с. Парциальное давление газов в камере </w:t>
      </w:r>
      <w:r w:rsidR="00CE50E6" w:rsidRPr="005E0043">
        <w:rPr>
          <w:rFonts w:ascii="Times New Roman" w:eastAsiaTheme="minorEastAsia" w:hAnsi="Times New Roman" w:cs="Times New Roman"/>
          <w:bCs/>
          <w:sz w:val="24"/>
          <w:szCs w:val="24"/>
        </w:rPr>
        <w:t xml:space="preserve">было </w:t>
      </w:r>
      <w:r w:rsidR="009F01D3" w:rsidRPr="005E0043">
        <w:rPr>
          <w:rFonts w:ascii="Times New Roman" w:eastAsiaTheme="minorEastAsia" w:hAnsi="Times New Roman" w:cs="Times New Roman"/>
          <w:bCs/>
          <w:sz w:val="24"/>
          <w:szCs w:val="24"/>
        </w:rPr>
        <w:t xml:space="preserve">меньше, чем </w:t>
      </w:r>
      <m:oMath>
        <m:sSup>
          <m:sSupPr>
            <m:ctrlPr>
              <w:rPr>
                <w:rFonts w:ascii="Cambria Math" w:eastAsiaTheme="minorEastAsia" w:hAnsi="Cambria Math" w:cs="Times New Roman"/>
                <w:bCs/>
                <w:i/>
                <w:sz w:val="24"/>
                <w:szCs w:val="24"/>
                <w:lang w:val="en-US"/>
              </w:rPr>
            </m:ctrlPr>
          </m:sSupPr>
          <m:e>
            <m:r>
              <w:rPr>
                <w:rFonts w:ascii="Cambria Math" w:eastAsiaTheme="minorEastAsia" w:hAnsi="Cambria Math" w:cs="Times New Roman"/>
                <w:sz w:val="24"/>
                <w:szCs w:val="24"/>
              </w:rPr>
              <m:t>10</m:t>
            </m:r>
            <m:ctrlPr>
              <w:rPr>
                <w:rFonts w:ascii="Cambria Math" w:eastAsiaTheme="minorEastAsia" w:hAnsi="Cambria Math" w:cs="Times New Roman"/>
                <w:bCs/>
                <w:i/>
                <w:sz w:val="24"/>
                <w:szCs w:val="24"/>
              </w:rPr>
            </m:ctrlPr>
          </m:e>
          <m:sup>
            <m:r>
              <w:rPr>
                <w:rFonts w:ascii="Cambria Math" w:eastAsiaTheme="minorEastAsia" w:hAnsi="Cambria Math" w:cs="Times New Roman"/>
                <w:sz w:val="24"/>
                <w:szCs w:val="24"/>
              </w:rPr>
              <m:t>-4</m:t>
            </m:r>
          </m:sup>
        </m:sSup>
      </m:oMath>
      <w:r w:rsidR="009F01D3" w:rsidRPr="005E0043">
        <w:rPr>
          <w:rFonts w:ascii="Times New Roman" w:eastAsiaTheme="minorEastAsia" w:hAnsi="Times New Roman" w:cs="Times New Roman"/>
          <w:bCs/>
          <w:sz w:val="24"/>
          <w:szCs w:val="24"/>
        </w:rPr>
        <w:t>Па. В таких у</w:t>
      </w:r>
      <w:proofErr w:type="spellStart"/>
      <w:r w:rsidR="009F01D3" w:rsidRPr="005E0043">
        <w:rPr>
          <w:rFonts w:ascii="Times New Roman" w:eastAsiaTheme="minorEastAsia" w:hAnsi="Times New Roman" w:cs="Times New Roman"/>
          <w:bCs/>
          <w:sz w:val="24"/>
          <w:szCs w:val="24"/>
        </w:rPr>
        <w:t>словиях</w:t>
      </w:r>
      <w:proofErr w:type="spellEnd"/>
      <w:r w:rsidR="009F01D3" w:rsidRPr="005E0043">
        <w:rPr>
          <w:rFonts w:ascii="Times New Roman" w:eastAsiaTheme="minorEastAsia" w:hAnsi="Times New Roman" w:cs="Times New Roman"/>
          <w:bCs/>
          <w:sz w:val="24"/>
          <w:szCs w:val="24"/>
        </w:rPr>
        <w:t xml:space="preserve"> были созданы рассматриваемые в работе зеркала </w:t>
      </w:r>
      <w:r w:rsidR="009F01D3" w:rsidRPr="005E0043">
        <w:rPr>
          <w:rFonts w:ascii="Times New Roman" w:eastAsiaTheme="minorEastAsia" w:hAnsi="Times New Roman" w:cs="Times New Roman"/>
          <w:bCs/>
          <w:sz w:val="24"/>
          <w:szCs w:val="24"/>
          <w:lang w:val="en-US"/>
        </w:rPr>
        <w:t>Mo</w:t>
      </w:r>
      <w:r w:rsidR="009F01D3" w:rsidRPr="005E0043">
        <w:rPr>
          <w:rFonts w:ascii="Times New Roman" w:eastAsiaTheme="minorEastAsia" w:hAnsi="Times New Roman" w:cs="Times New Roman"/>
          <w:bCs/>
          <w:sz w:val="24"/>
          <w:szCs w:val="24"/>
        </w:rPr>
        <w:t>/</w:t>
      </w:r>
      <w:r w:rsidR="009F01D3" w:rsidRPr="005E0043">
        <w:rPr>
          <w:rFonts w:ascii="Times New Roman" w:eastAsiaTheme="minorEastAsia" w:hAnsi="Times New Roman" w:cs="Times New Roman"/>
          <w:bCs/>
          <w:sz w:val="24"/>
          <w:szCs w:val="24"/>
          <w:lang w:val="en-US"/>
        </w:rPr>
        <w:t>Be</w:t>
      </w:r>
      <w:r w:rsidR="009F01D3" w:rsidRPr="005E0043">
        <w:rPr>
          <w:rFonts w:ascii="Times New Roman" w:eastAsiaTheme="minorEastAsia" w:hAnsi="Times New Roman" w:cs="Times New Roman"/>
          <w:bCs/>
          <w:sz w:val="24"/>
          <w:szCs w:val="24"/>
        </w:rPr>
        <w:t>/</w:t>
      </w:r>
      <w:r w:rsidR="009F01D3" w:rsidRPr="005E0043">
        <w:rPr>
          <w:rFonts w:ascii="Times New Roman" w:eastAsiaTheme="minorEastAsia" w:hAnsi="Times New Roman" w:cs="Times New Roman"/>
          <w:bCs/>
          <w:sz w:val="24"/>
          <w:szCs w:val="24"/>
          <w:lang w:val="en-US"/>
        </w:rPr>
        <w:t>Si</w:t>
      </w:r>
      <w:r w:rsidR="009F01D3" w:rsidRPr="005E0043">
        <w:rPr>
          <w:rFonts w:ascii="Times New Roman" w:eastAsiaTheme="minorEastAsia" w:hAnsi="Times New Roman" w:cs="Times New Roman"/>
          <w:bCs/>
          <w:sz w:val="24"/>
          <w:szCs w:val="24"/>
        </w:rPr>
        <w:t xml:space="preserve">, </w:t>
      </w:r>
      <w:r w:rsidR="009F01D3" w:rsidRPr="005E0043">
        <w:rPr>
          <w:rFonts w:ascii="Times New Roman" w:eastAsiaTheme="minorEastAsia" w:hAnsi="Times New Roman" w:cs="Times New Roman"/>
          <w:bCs/>
          <w:sz w:val="24"/>
          <w:szCs w:val="24"/>
          <w:lang w:val="en-US"/>
        </w:rPr>
        <w:t>Mo</w:t>
      </w:r>
      <w:r w:rsidR="009F01D3" w:rsidRPr="005E0043">
        <w:rPr>
          <w:rFonts w:ascii="Times New Roman" w:eastAsiaTheme="minorEastAsia" w:hAnsi="Times New Roman" w:cs="Times New Roman"/>
          <w:bCs/>
          <w:sz w:val="24"/>
          <w:szCs w:val="24"/>
        </w:rPr>
        <w:t>/</w:t>
      </w:r>
      <w:r w:rsidR="009F01D3" w:rsidRPr="005E0043">
        <w:rPr>
          <w:rFonts w:ascii="Times New Roman" w:eastAsiaTheme="minorEastAsia" w:hAnsi="Times New Roman" w:cs="Times New Roman"/>
          <w:bCs/>
          <w:sz w:val="24"/>
          <w:szCs w:val="24"/>
          <w:lang w:val="en-US"/>
        </w:rPr>
        <w:t>B</w:t>
      </w:r>
      <w:r w:rsidR="009F01D3" w:rsidRPr="005E0043">
        <w:rPr>
          <w:rFonts w:ascii="Times New Roman" w:eastAsiaTheme="minorEastAsia" w:hAnsi="Times New Roman" w:cs="Times New Roman"/>
          <w:bCs/>
          <w:sz w:val="24"/>
          <w:szCs w:val="24"/>
          <w:vertAlign w:val="subscript"/>
        </w:rPr>
        <w:t>4</w:t>
      </w:r>
      <w:r w:rsidR="009F01D3" w:rsidRPr="005E0043">
        <w:rPr>
          <w:rFonts w:ascii="Times New Roman" w:eastAsiaTheme="minorEastAsia" w:hAnsi="Times New Roman" w:cs="Times New Roman"/>
          <w:bCs/>
          <w:sz w:val="24"/>
          <w:szCs w:val="24"/>
          <w:lang w:val="en-US"/>
        </w:rPr>
        <w:t>C</w:t>
      </w:r>
      <w:r w:rsidR="009F01D3" w:rsidRPr="005E0043">
        <w:rPr>
          <w:rFonts w:ascii="Times New Roman" w:eastAsiaTheme="minorEastAsia" w:hAnsi="Times New Roman" w:cs="Times New Roman"/>
          <w:bCs/>
          <w:sz w:val="24"/>
          <w:szCs w:val="24"/>
        </w:rPr>
        <w:t>/</w:t>
      </w:r>
      <w:r w:rsidR="009F01D3" w:rsidRPr="005E0043">
        <w:rPr>
          <w:rFonts w:ascii="Times New Roman" w:eastAsiaTheme="minorEastAsia" w:hAnsi="Times New Roman" w:cs="Times New Roman"/>
          <w:bCs/>
          <w:sz w:val="24"/>
          <w:szCs w:val="24"/>
          <w:lang w:val="en-US"/>
        </w:rPr>
        <w:t>Si</w:t>
      </w:r>
      <w:r w:rsidR="009F01D3" w:rsidRPr="005E0043">
        <w:rPr>
          <w:rFonts w:ascii="Times New Roman" w:eastAsiaTheme="minorEastAsia" w:hAnsi="Times New Roman" w:cs="Times New Roman"/>
          <w:bCs/>
          <w:sz w:val="24"/>
          <w:szCs w:val="24"/>
        </w:rPr>
        <w:t xml:space="preserve">, </w:t>
      </w:r>
      <w:r w:rsidR="009F01D3" w:rsidRPr="005E0043">
        <w:rPr>
          <w:rFonts w:ascii="Times New Roman" w:eastAsiaTheme="minorEastAsia" w:hAnsi="Times New Roman" w:cs="Times New Roman"/>
          <w:bCs/>
          <w:sz w:val="24"/>
          <w:szCs w:val="24"/>
          <w:lang w:val="en-US"/>
        </w:rPr>
        <w:t>Mo</w:t>
      </w:r>
      <w:r w:rsidR="009F01D3" w:rsidRPr="005E0043">
        <w:rPr>
          <w:rFonts w:ascii="Times New Roman" w:eastAsiaTheme="minorEastAsia" w:hAnsi="Times New Roman" w:cs="Times New Roman"/>
          <w:bCs/>
          <w:sz w:val="24"/>
          <w:szCs w:val="24"/>
        </w:rPr>
        <w:t>/</w:t>
      </w:r>
      <w:r w:rsidR="009F01D3" w:rsidRPr="005E0043">
        <w:rPr>
          <w:rFonts w:ascii="Times New Roman" w:eastAsiaTheme="minorEastAsia" w:hAnsi="Times New Roman" w:cs="Times New Roman"/>
          <w:bCs/>
          <w:sz w:val="24"/>
          <w:szCs w:val="24"/>
          <w:lang w:val="en-US"/>
        </w:rPr>
        <w:t>Si</w:t>
      </w:r>
      <w:r w:rsidR="009F01D3" w:rsidRPr="005E0043">
        <w:rPr>
          <w:rFonts w:ascii="Times New Roman" w:eastAsiaTheme="minorEastAsia" w:hAnsi="Times New Roman" w:cs="Times New Roman"/>
          <w:bCs/>
          <w:sz w:val="24"/>
          <w:szCs w:val="24"/>
        </w:rPr>
        <w:t>. Толщины слоев зеркал представлены в таблицы 1:</w:t>
      </w:r>
    </w:p>
    <w:p w14:paraId="28536E6D" w14:textId="77777777" w:rsidR="00FF09A1" w:rsidRPr="005E0043" w:rsidRDefault="00FF09A1" w:rsidP="00FF09A1">
      <w:pPr>
        <w:spacing w:after="0" w:line="360" w:lineRule="auto"/>
        <w:ind w:firstLine="709"/>
        <w:contextualSpacing/>
        <w:jc w:val="both"/>
        <w:rPr>
          <w:rFonts w:ascii="Times New Roman" w:eastAsiaTheme="minorEastAsia" w:hAnsi="Times New Roman" w:cs="Times New Roman"/>
          <w:b/>
          <w:bCs/>
          <w:sz w:val="24"/>
          <w:szCs w:val="24"/>
        </w:rPr>
      </w:pPr>
    </w:p>
    <w:tbl>
      <w:tblPr>
        <w:tblW w:w="4248" w:type="dxa"/>
        <w:jc w:val="center"/>
        <w:tblLook w:val="04A0" w:firstRow="1" w:lastRow="0" w:firstColumn="1" w:lastColumn="0" w:noHBand="0" w:noVBand="1"/>
      </w:tblPr>
      <w:tblGrid>
        <w:gridCol w:w="1489"/>
        <w:gridCol w:w="912"/>
        <w:gridCol w:w="944"/>
        <w:gridCol w:w="903"/>
      </w:tblGrid>
      <w:tr w:rsidR="002738B9" w:rsidRPr="005E0043" w14:paraId="7D2E1C56" w14:textId="77777777" w:rsidTr="00730AE6">
        <w:trPr>
          <w:trHeight w:val="40"/>
          <w:jc w:val="center"/>
        </w:trPr>
        <w:tc>
          <w:tcPr>
            <w:tcW w:w="1489" w:type="dxa"/>
            <w:tcBorders>
              <w:top w:val="nil"/>
              <w:left w:val="nil"/>
              <w:bottom w:val="double" w:sz="6" w:space="0" w:color="auto"/>
              <w:right w:val="nil"/>
            </w:tcBorders>
            <w:shd w:val="clear" w:color="auto" w:fill="auto"/>
            <w:vAlign w:val="center"/>
            <w:hideMark/>
          </w:tcPr>
          <w:p w14:paraId="55BB9273" w14:textId="77777777" w:rsidR="002738B9" w:rsidRPr="005E0043" w:rsidRDefault="002738B9" w:rsidP="0005683C">
            <w:pPr>
              <w:pStyle w:val="RSCT03TableBody"/>
              <w:rPr>
                <w:rFonts w:ascii="Times New Roman" w:hAnsi="Times New Roman"/>
              </w:rPr>
            </w:pPr>
            <w:r w:rsidRPr="005E0043">
              <w:rPr>
                <w:rFonts w:ascii="Times New Roman" w:hAnsi="Times New Roman"/>
              </w:rPr>
              <w:t>Structure</w:t>
            </w:r>
          </w:p>
        </w:tc>
        <w:tc>
          <w:tcPr>
            <w:tcW w:w="912" w:type="dxa"/>
            <w:tcBorders>
              <w:top w:val="nil"/>
              <w:left w:val="nil"/>
              <w:bottom w:val="double" w:sz="6" w:space="0" w:color="auto"/>
              <w:right w:val="nil"/>
            </w:tcBorders>
            <w:shd w:val="clear" w:color="auto" w:fill="auto"/>
            <w:vAlign w:val="center"/>
            <w:hideMark/>
          </w:tcPr>
          <w:p w14:paraId="17EE2683" w14:textId="77777777" w:rsidR="002738B9" w:rsidRPr="005E0043" w:rsidRDefault="002738B9" w:rsidP="0005683C">
            <w:pPr>
              <w:pStyle w:val="RSCT03TableBody"/>
              <w:rPr>
                <w:rFonts w:ascii="Times New Roman" w:hAnsi="Times New Roman"/>
              </w:rPr>
            </w:pPr>
            <w:r w:rsidRPr="005E0043">
              <w:rPr>
                <w:rFonts w:ascii="Times New Roman" w:hAnsi="Times New Roman"/>
              </w:rPr>
              <w:t>N</w:t>
            </w:r>
          </w:p>
        </w:tc>
        <w:tc>
          <w:tcPr>
            <w:tcW w:w="944" w:type="dxa"/>
            <w:tcBorders>
              <w:top w:val="nil"/>
              <w:left w:val="nil"/>
              <w:bottom w:val="double" w:sz="6" w:space="0" w:color="auto"/>
              <w:right w:val="nil"/>
            </w:tcBorders>
            <w:shd w:val="clear" w:color="auto" w:fill="auto"/>
            <w:vAlign w:val="center"/>
            <w:hideMark/>
          </w:tcPr>
          <w:p w14:paraId="2648362D" w14:textId="77777777" w:rsidR="002738B9" w:rsidRPr="005E0043" w:rsidRDefault="002738B9" w:rsidP="0005683C">
            <w:pPr>
              <w:pStyle w:val="RSCT03TableBody"/>
              <w:rPr>
                <w:rFonts w:ascii="Times New Roman" w:hAnsi="Times New Roman"/>
              </w:rPr>
            </w:pPr>
            <w:r w:rsidRPr="005E0043">
              <w:rPr>
                <w:rFonts w:ascii="Times New Roman" w:hAnsi="Times New Roman"/>
              </w:rPr>
              <w:t>Material</w:t>
            </w:r>
          </w:p>
        </w:tc>
        <w:tc>
          <w:tcPr>
            <w:tcW w:w="903" w:type="dxa"/>
            <w:tcBorders>
              <w:top w:val="nil"/>
              <w:left w:val="nil"/>
              <w:bottom w:val="double" w:sz="6" w:space="0" w:color="auto"/>
              <w:right w:val="nil"/>
            </w:tcBorders>
            <w:shd w:val="clear" w:color="auto" w:fill="auto"/>
            <w:vAlign w:val="center"/>
            <w:hideMark/>
          </w:tcPr>
          <w:p w14:paraId="3B5313DF" w14:textId="77777777" w:rsidR="002738B9" w:rsidRPr="005E0043" w:rsidRDefault="002738B9" w:rsidP="0005683C">
            <w:pPr>
              <w:pStyle w:val="RSCT03TableBody"/>
              <w:rPr>
                <w:rFonts w:ascii="Times New Roman" w:hAnsi="Times New Roman"/>
              </w:rPr>
            </w:pPr>
            <w:r w:rsidRPr="005E0043">
              <w:rPr>
                <w:rFonts w:ascii="Times New Roman" w:hAnsi="Times New Roman"/>
              </w:rPr>
              <w:t>d, nm</w:t>
            </w:r>
          </w:p>
        </w:tc>
      </w:tr>
      <w:tr w:rsidR="002738B9" w:rsidRPr="005E0043" w14:paraId="6D5E3822" w14:textId="77777777" w:rsidTr="0005683C">
        <w:trPr>
          <w:trHeight w:val="80"/>
          <w:jc w:val="center"/>
        </w:trPr>
        <w:tc>
          <w:tcPr>
            <w:tcW w:w="1489" w:type="dxa"/>
            <w:vMerge w:val="restart"/>
            <w:tcBorders>
              <w:top w:val="double" w:sz="6" w:space="0" w:color="auto"/>
              <w:left w:val="nil"/>
              <w:bottom w:val="double" w:sz="6" w:space="0" w:color="000000"/>
              <w:right w:val="nil"/>
            </w:tcBorders>
            <w:shd w:val="clear" w:color="auto" w:fill="auto"/>
            <w:vAlign w:val="center"/>
            <w:hideMark/>
          </w:tcPr>
          <w:p w14:paraId="6D0216A3" w14:textId="77777777" w:rsidR="002738B9" w:rsidRPr="005E0043" w:rsidRDefault="002738B9" w:rsidP="0005683C">
            <w:pPr>
              <w:pStyle w:val="RSCT03TableBody"/>
              <w:rPr>
                <w:rFonts w:ascii="Times New Roman" w:hAnsi="Times New Roman"/>
              </w:rPr>
            </w:pPr>
            <w:r w:rsidRPr="005E0043">
              <w:rPr>
                <w:rFonts w:ascii="Times New Roman" w:hAnsi="Times New Roman"/>
              </w:rPr>
              <w:t>[Mo/Be],</w:t>
            </w:r>
          </w:p>
          <w:p w14:paraId="042B4DC0" w14:textId="77777777" w:rsidR="002738B9" w:rsidRPr="005E0043" w:rsidRDefault="002738B9" w:rsidP="0005683C">
            <w:pPr>
              <w:pStyle w:val="RSCT03TableBody"/>
              <w:rPr>
                <w:rFonts w:ascii="Times New Roman" w:hAnsi="Times New Roman"/>
              </w:rPr>
            </w:pPr>
            <w:r w:rsidRPr="005E0043">
              <w:rPr>
                <w:rFonts w:ascii="Times New Roman" w:hAnsi="Times New Roman"/>
              </w:rPr>
              <w:t>[Be/Mo]</w:t>
            </w:r>
          </w:p>
        </w:tc>
        <w:tc>
          <w:tcPr>
            <w:tcW w:w="912" w:type="dxa"/>
            <w:vMerge w:val="restart"/>
            <w:tcBorders>
              <w:top w:val="double" w:sz="6" w:space="0" w:color="auto"/>
              <w:left w:val="nil"/>
              <w:bottom w:val="double" w:sz="6" w:space="0" w:color="000000"/>
              <w:right w:val="nil"/>
            </w:tcBorders>
            <w:shd w:val="clear" w:color="auto" w:fill="auto"/>
            <w:vAlign w:val="center"/>
            <w:hideMark/>
          </w:tcPr>
          <w:p w14:paraId="0C526CD6" w14:textId="77777777" w:rsidR="002738B9" w:rsidRPr="005E0043" w:rsidRDefault="002738B9" w:rsidP="0005683C">
            <w:pPr>
              <w:pStyle w:val="RSCT03TableBody"/>
              <w:rPr>
                <w:rFonts w:ascii="Times New Roman" w:hAnsi="Times New Roman"/>
              </w:rPr>
            </w:pPr>
            <w:r w:rsidRPr="005E0043">
              <w:rPr>
                <w:rFonts w:ascii="Times New Roman" w:hAnsi="Times New Roman"/>
              </w:rPr>
              <w:t>1</w:t>
            </w:r>
          </w:p>
        </w:tc>
        <w:tc>
          <w:tcPr>
            <w:tcW w:w="944" w:type="dxa"/>
            <w:tcBorders>
              <w:top w:val="double" w:sz="6" w:space="0" w:color="auto"/>
              <w:left w:val="nil"/>
              <w:bottom w:val="nil"/>
              <w:right w:val="nil"/>
            </w:tcBorders>
            <w:shd w:val="clear" w:color="auto" w:fill="auto"/>
            <w:vAlign w:val="center"/>
            <w:hideMark/>
          </w:tcPr>
          <w:p w14:paraId="5125F60E" w14:textId="77777777" w:rsidR="002738B9" w:rsidRPr="005E0043" w:rsidRDefault="002738B9" w:rsidP="0005683C">
            <w:pPr>
              <w:pStyle w:val="RSCT03TableBody"/>
              <w:rPr>
                <w:rFonts w:ascii="Times New Roman" w:hAnsi="Times New Roman"/>
              </w:rPr>
            </w:pPr>
            <w:r w:rsidRPr="005E0043">
              <w:rPr>
                <w:rFonts w:ascii="Times New Roman" w:hAnsi="Times New Roman"/>
              </w:rPr>
              <w:t>Mo</w:t>
            </w:r>
          </w:p>
        </w:tc>
        <w:tc>
          <w:tcPr>
            <w:tcW w:w="903" w:type="dxa"/>
            <w:tcBorders>
              <w:top w:val="double" w:sz="6" w:space="0" w:color="auto"/>
              <w:left w:val="nil"/>
              <w:bottom w:val="nil"/>
              <w:right w:val="nil"/>
            </w:tcBorders>
            <w:shd w:val="clear" w:color="auto" w:fill="auto"/>
            <w:vAlign w:val="center"/>
            <w:hideMark/>
          </w:tcPr>
          <w:p w14:paraId="385D4649" w14:textId="77777777" w:rsidR="002738B9" w:rsidRPr="005E0043" w:rsidRDefault="002738B9" w:rsidP="0005683C">
            <w:pPr>
              <w:pStyle w:val="RSCT03TableBody"/>
              <w:rPr>
                <w:rFonts w:ascii="Times New Roman" w:hAnsi="Times New Roman"/>
              </w:rPr>
            </w:pPr>
            <w:r w:rsidRPr="005E0043">
              <w:rPr>
                <w:rFonts w:ascii="Times New Roman" w:hAnsi="Times New Roman"/>
              </w:rPr>
              <w:t>2.2</w:t>
            </w:r>
          </w:p>
        </w:tc>
      </w:tr>
      <w:tr w:rsidR="002738B9" w:rsidRPr="005E0043" w14:paraId="239B39A9" w14:textId="77777777" w:rsidTr="0005683C">
        <w:trPr>
          <w:trHeight w:val="40"/>
          <w:jc w:val="center"/>
        </w:trPr>
        <w:tc>
          <w:tcPr>
            <w:tcW w:w="1489" w:type="dxa"/>
            <w:vMerge/>
            <w:tcBorders>
              <w:top w:val="double" w:sz="6" w:space="0" w:color="auto"/>
              <w:left w:val="nil"/>
              <w:bottom w:val="double" w:sz="6" w:space="0" w:color="000000"/>
              <w:right w:val="nil"/>
            </w:tcBorders>
            <w:vAlign w:val="center"/>
            <w:hideMark/>
          </w:tcPr>
          <w:p w14:paraId="529C537B" w14:textId="77777777" w:rsidR="002738B9" w:rsidRPr="005E0043" w:rsidRDefault="002738B9" w:rsidP="0005683C">
            <w:pPr>
              <w:pStyle w:val="RSCT03TableBody"/>
              <w:rPr>
                <w:rFonts w:ascii="Times New Roman" w:hAnsi="Times New Roman"/>
              </w:rPr>
            </w:pPr>
          </w:p>
        </w:tc>
        <w:tc>
          <w:tcPr>
            <w:tcW w:w="912" w:type="dxa"/>
            <w:vMerge/>
            <w:tcBorders>
              <w:top w:val="double" w:sz="6" w:space="0" w:color="auto"/>
              <w:left w:val="nil"/>
              <w:bottom w:val="double" w:sz="6" w:space="0" w:color="000000"/>
              <w:right w:val="nil"/>
            </w:tcBorders>
            <w:vAlign w:val="center"/>
            <w:hideMark/>
          </w:tcPr>
          <w:p w14:paraId="523B7B83" w14:textId="77777777" w:rsidR="002738B9" w:rsidRPr="005E0043" w:rsidRDefault="002738B9" w:rsidP="0005683C">
            <w:pPr>
              <w:pStyle w:val="RSCT03TableBody"/>
              <w:rPr>
                <w:rFonts w:ascii="Times New Roman" w:hAnsi="Times New Roman"/>
              </w:rPr>
            </w:pPr>
          </w:p>
        </w:tc>
        <w:tc>
          <w:tcPr>
            <w:tcW w:w="944" w:type="dxa"/>
            <w:tcBorders>
              <w:top w:val="nil"/>
              <w:left w:val="nil"/>
              <w:bottom w:val="double" w:sz="6" w:space="0" w:color="auto"/>
              <w:right w:val="nil"/>
            </w:tcBorders>
            <w:shd w:val="clear" w:color="auto" w:fill="auto"/>
            <w:vAlign w:val="center"/>
            <w:hideMark/>
          </w:tcPr>
          <w:p w14:paraId="4EFE24A9" w14:textId="77777777" w:rsidR="002738B9" w:rsidRPr="005E0043" w:rsidRDefault="002738B9" w:rsidP="0005683C">
            <w:pPr>
              <w:pStyle w:val="RSCT03TableBody"/>
              <w:rPr>
                <w:rFonts w:ascii="Times New Roman" w:hAnsi="Times New Roman"/>
              </w:rPr>
            </w:pPr>
            <w:r w:rsidRPr="005E0043">
              <w:rPr>
                <w:rFonts w:ascii="Times New Roman" w:hAnsi="Times New Roman"/>
              </w:rPr>
              <w:t>Be</w:t>
            </w:r>
          </w:p>
        </w:tc>
        <w:tc>
          <w:tcPr>
            <w:tcW w:w="903" w:type="dxa"/>
            <w:tcBorders>
              <w:top w:val="nil"/>
              <w:left w:val="nil"/>
              <w:bottom w:val="double" w:sz="6" w:space="0" w:color="auto"/>
              <w:right w:val="nil"/>
            </w:tcBorders>
            <w:shd w:val="clear" w:color="auto" w:fill="auto"/>
            <w:vAlign w:val="center"/>
            <w:hideMark/>
          </w:tcPr>
          <w:p w14:paraId="06D13998" w14:textId="77777777" w:rsidR="002738B9" w:rsidRPr="005E0043" w:rsidRDefault="002738B9" w:rsidP="0005683C">
            <w:pPr>
              <w:pStyle w:val="RSCT03TableBody"/>
              <w:rPr>
                <w:rFonts w:ascii="Times New Roman" w:hAnsi="Times New Roman"/>
              </w:rPr>
            </w:pPr>
            <w:r w:rsidRPr="005E0043">
              <w:rPr>
                <w:rFonts w:ascii="Times New Roman" w:hAnsi="Times New Roman"/>
              </w:rPr>
              <w:t>3.5</w:t>
            </w:r>
          </w:p>
        </w:tc>
      </w:tr>
      <w:tr w:rsidR="002738B9" w:rsidRPr="005E0043" w14:paraId="052A975B" w14:textId="77777777" w:rsidTr="0005683C">
        <w:trPr>
          <w:trHeight w:val="40"/>
          <w:jc w:val="center"/>
        </w:trPr>
        <w:tc>
          <w:tcPr>
            <w:tcW w:w="1489" w:type="dxa"/>
            <w:vMerge w:val="restart"/>
            <w:tcBorders>
              <w:top w:val="nil"/>
              <w:left w:val="nil"/>
              <w:bottom w:val="nil"/>
              <w:right w:val="nil"/>
            </w:tcBorders>
            <w:shd w:val="clear" w:color="auto" w:fill="auto"/>
            <w:vAlign w:val="center"/>
            <w:hideMark/>
          </w:tcPr>
          <w:p w14:paraId="14FFE023" w14:textId="77777777" w:rsidR="002738B9" w:rsidRPr="005E0043" w:rsidRDefault="002738B9" w:rsidP="0005683C">
            <w:pPr>
              <w:pStyle w:val="RSCT03TableBody"/>
              <w:rPr>
                <w:rFonts w:ascii="Times New Roman" w:hAnsi="Times New Roman"/>
              </w:rPr>
            </w:pPr>
            <w:r w:rsidRPr="005E0043">
              <w:rPr>
                <w:rFonts w:ascii="Times New Roman" w:hAnsi="Times New Roman"/>
              </w:rPr>
              <w:t>[Mo/Be]</w:t>
            </w:r>
          </w:p>
        </w:tc>
        <w:tc>
          <w:tcPr>
            <w:tcW w:w="912" w:type="dxa"/>
            <w:vMerge w:val="restart"/>
            <w:tcBorders>
              <w:top w:val="nil"/>
              <w:left w:val="nil"/>
              <w:bottom w:val="nil"/>
              <w:right w:val="nil"/>
            </w:tcBorders>
            <w:shd w:val="clear" w:color="auto" w:fill="auto"/>
            <w:vAlign w:val="center"/>
            <w:hideMark/>
          </w:tcPr>
          <w:p w14:paraId="37466D17" w14:textId="77777777" w:rsidR="002738B9" w:rsidRPr="005E0043" w:rsidRDefault="002738B9" w:rsidP="0005683C">
            <w:pPr>
              <w:pStyle w:val="RSCT03TableBody"/>
              <w:rPr>
                <w:rFonts w:ascii="Times New Roman" w:hAnsi="Times New Roman"/>
              </w:rPr>
            </w:pPr>
            <w:r w:rsidRPr="005E0043">
              <w:rPr>
                <w:rFonts w:ascii="Times New Roman" w:hAnsi="Times New Roman"/>
              </w:rPr>
              <w:t>110</w:t>
            </w:r>
          </w:p>
        </w:tc>
        <w:tc>
          <w:tcPr>
            <w:tcW w:w="944" w:type="dxa"/>
            <w:tcBorders>
              <w:top w:val="nil"/>
              <w:left w:val="nil"/>
              <w:bottom w:val="nil"/>
              <w:right w:val="nil"/>
            </w:tcBorders>
            <w:shd w:val="clear" w:color="auto" w:fill="auto"/>
            <w:vAlign w:val="center"/>
            <w:hideMark/>
          </w:tcPr>
          <w:p w14:paraId="23D3E50C" w14:textId="77777777" w:rsidR="002738B9" w:rsidRPr="005E0043" w:rsidRDefault="002738B9" w:rsidP="0005683C">
            <w:pPr>
              <w:pStyle w:val="RSCT03TableBody"/>
              <w:rPr>
                <w:rFonts w:ascii="Times New Roman" w:hAnsi="Times New Roman"/>
              </w:rPr>
            </w:pPr>
            <w:r w:rsidRPr="005E0043">
              <w:rPr>
                <w:rFonts w:ascii="Times New Roman" w:hAnsi="Times New Roman"/>
              </w:rPr>
              <w:t>Mo</w:t>
            </w:r>
          </w:p>
        </w:tc>
        <w:tc>
          <w:tcPr>
            <w:tcW w:w="903" w:type="dxa"/>
            <w:tcBorders>
              <w:top w:val="nil"/>
              <w:left w:val="nil"/>
              <w:bottom w:val="nil"/>
              <w:right w:val="nil"/>
            </w:tcBorders>
            <w:shd w:val="clear" w:color="auto" w:fill="auto"/>
            <w:vAlign w:val="center"/>
            <w:hideMark/>
          </w:tcPr>
          <w:p w14:paraId="1306C119" w14:textId="77777777" w:rsidR="002738B9" w:rsidRPr="005E0043" w:rsidRDefault="002738B9" w:rsidP="0005683C">
            <w:pPr>
              <w:pStyle w:val="RSCT03TableBody"/>
              <w:rPr>
                <w:rFonts w:ascii="Times New Roman" w:hAnsi="Times New Roman"/>
              </w:rPr>
            </w:pPr>
            <w:r w:rsidRPr="005E0043">
              <w:rPr>
                <w:rFonts w:ascii="Times New Roman" w:hAnsi="Times New Roman"/>
              </w:rPr>
              <w:t>2.2</w:t>
            </w:r>
          </w:p>
        </w:tc>
      </w:tr>
      <w:tr w:rsidR="002738B9" w:rsidRPr="005E0043" w14:paraId="32ED0EAA" w14:textId="77777777" w:rsidTr="0005683C">
        <w:trPr>
          <w:trHeight w:val="40"/>
          <w:jc w:val="center"/>
        </w:trPr>
        <w:tc>
          <w:tcPr>
            <w:tcW w:w="1489" w:type="dxa"/>
            <w:vMerge/>
            <w:tcBorders>
              <w:top w:val="nil"/>
              <w:left w:val="nil"/>
              <w:bottom w:val="nil"/>
              <w:right w:val="nil"/>
            </w:tcBorders>
            <w:vAlign w:val="center"/>
            <w:hideMark/>
          </w:tcPr>
          <w:p w14:paraId="4DFD252C" w14:textId="77777777" w:rsidR="002738B9" w:rsidRPr="005E0043" w:rsidRDefault="002738B9" w:rsidP="0005683C">
            <w:pPr>
              <w:pStyle w:val="RSCT03TableBody"/>
              <w:rPr>
                <w:rFonts w:ascii="Times New Roman" w:hAnsi="Times New Roman"/>
              </w:rPr>
            </w:pPr>
          </w:p>
        </w:tc>
        <w:tc>
          <w:tcPr>
            <w:tcW w:w="912" w:type="dxa"/>
            <w:vMerge/>
            <w:tcBorders>
              <w:top w:val="nil"/>
              <w:left w:val="nil"/>
              <w:bottom w:val="nil"/>
              <w:right w:val="nil"/>
            </w:tcBorders>
            <w:vAlign w:val="center"/>
            <w:hideMark/>
          </w:tcPr>
          <w:p w14:paraId="0387DBC9" w14:textId="77777777" w:rsidR="002738B9" w:rsidRPr="005E0043" w:rsidRDefault="002738B9" w:rsidP="0005683C">
            <w:pPr>
              <w:pStyle w:val="RSCT03TableBody"/>
              <w:rPr>
                <w:rFonts w:ascii="Times New Roman" w:hAnsi="Times New Roman"/>
              </w:rPr>
            </w:pPr>
          </w:p>
        </w:tc>
        <w:tc>
          <w:tcPr>
            <w:tcW w:w="944" w:type="dxa"/>
            <w:tcBorders>
              <w:top w:val="nil"/>
              <w:left w:val="nil"/>
              <w:bottom w:val="nil"/>
              <w:right w:val="nil"/>
            </w:tcBorders>
            <w:shd w:val="clear" w:color="auto" w:fill="auto"/>
            <w:vAlign w:val="center"/>
            <w:hideMark/>
          </w:tcPr>
          <w:p w14:paraId="0E07567C" w14:textId="77777777" w:rsidR="002738B9" w:rsidRPr="005E0043" w:rsidRDefault="002738B9" w:rsidP="0005683C">
            <w:pPr>
              <w:pStyle w:val="RSCT03TableBody"/>
              <w:rPr>
                <w:rFonts w:ascii="Times New Roman" w:hAnsi="Times New Roman"/>
              </w:rPr>
            </w:pPr>
            <w:r w:rsidRPr="005E0043">
              <w:rPr>
                <w:rFonts w:ascii="Times New Roman" w:hAnsi="Times New Roman"/>
              </w:rPr>
              <w:t>Be</w:t>
            </w:r>
          </w:p>
        </w:tc>
        <w:tc>
          <w:tcPr>
            <w:tcW w:w="903" w:type="dxa"/>
            <w:tcBorders>
              <w:top w:val="nil"/>
              <w:left w:val="nil"/>
              <w:bottom w:val="nil"/>
              <w:right w:val="nil"/>
            </w:tcBorders>
            <w:shd w:val="clear" w:color="auto" w:fill="auto"/>
            <w:vAlign w:val="center"/>
            <w:hideMark/>
          </w:tcPr>
          <w:p w14:paraId="4A8D89D2" w14:textId="77777777" w:rsidR="002738B9" w:rsidRPr="005E0043" w:rsidRDefault="002738B9" w:rsidP="0005683C">
            <w:pPr>
              <w:pStyle w:val="RSCT03TableBody"/>
              <w:rPr>
                <w:rFonts w:ascii="Times New Roman" w:hAnsi="Times New Roman"/>
              </w:rPr>
            </w:pPr>
            <w:r w:rsidRPr="005E0043">
              <w:rPr>
                <w:rFonts w:ascii="Times New Roman" w:hAnsi="Times New Roman"/>
              </w:rPr>
              <w:t>3.5</w:t>
            </w:r>
          </w:p>
        </w:tc>
      </w:tr>
      <w:tr w:rsidR="002738B9" w:rsidRPr="005E0043" w14:paraId="43C14904" w14:textId="77777777" w:rsidTr="0005683C">
        <w:trPr>
          <w:trHeight w:val="42"/>
          <w:jc w:val="center"/>
        </w:trPr>
        <w:tc>
          <w:tcPr>
            <w:tcW w:w="1489" w:type="dxa"/>
            <w:vMerge w:val="restart"/>
            <w:tcBorders>
              <w:top w:val="double" w:sz="6" w:space="0" w:color="auto"/>
              <w:left w:val="nil"/>
              <w:bottom w:val="double" w:sz="6" w:space="0" w:color="000000"/>
              <w:right w:val="nil"/>
            </w:tcBorders>
            <w:shd w:val="clear" w:color="auto" w:fill="auto"/>
            <w:vAlign w:val="center"/>
            <w:hideMark/>
          </w:tcPr>
          <w:p w14:paraId="4B584D46" w14:textId="77777777" w:rsidR="002738B9" w:rsidRPr="005E0043" w:rsidRDefault="002738B9" w:rsidP="0005683C">
            <w:pPr>
              <w:pStyle w:val="RSCT03TableBody"/>
              <w:rPr>
                <w:rFonts w:ascii="Times New Roman" w:hAnsi="Times New Roman"/>
              </w:rPr>
            </w:pPr>
            <w:r w:rsidRPr="005E0043">
              <w:rPr>
                <w:rFonts w:ascii="Times New Roman" w:hAnsi="Times New Roman"/>
              </w:rPr>
              <w:t>[Mo/B</w:t>
            </w:r>
            <w:r w:rsidRPr="005E0043">
              <w:rPr>
                <w:rFonts w:ascii="Times New Roman" w:hAnsi="Times New Roman"/>
                <w:vertAlign w:val="subscript"/>
              </w:rPr>
              <w:t>4</w:t>
            </w:r>
            <w:r w:rsidRPr="005E0043">
              <w:rPr>
                <w:rFonts w:ascii="Times New Roman" w:hAnsi="Times New Roman"/>
              </w:rPr>
              <w:t>C/Be],</w:t>
            </w:r>
          </w:p>
          <w:p w14:paraId="15995524" w14:textId="77777777" w:rsidR="002738B9" w:rsidRPr="005E0043" w:rsidRDefault="002738B9" w:rsidP="0005683C">
            <w:pPr>
              <w:pStyle w:val="RSCT03TableBody"/>
              <w:rPr>
                <w:rFonts w:ascii="Times New Roman" w:hAnsi="Times New Roman"/>
              </w:rPr>
            </w:pPr>
            <w:r w:rsidRPr="005E0043">
              <w:rPr>
                <w:rFonts w:ascii="Times New Roman" w:hAnsi="Times New Roman"/>
              </w:rPr>
              <w:t>[Be/B</w:t>
            </w:r>
            <w:r w:rsidRPr="005E0043">
              <w:rPr>
                <w:rFonts w:ascii="Times New Roman" w:hAnsi="Times New Roman"/>
                <w:vertAlign w:val="subscript"/>
              </w:rPr>
              <w:t>4</w:t>
            </w:r>
            <w:r w:rsidRPr="005E0043">
              <w:rPr>
                <w:rFonts w:ascii="Times New Roman" w:hAnsi="Times New Roman"/>
              </w:rPr>
              <w:t>C/Mo]</w:t>
            </w:r>
          </w:p>
        </w:tc>
        <w:tc>
          <w:tcPr>
            <w:tcW w:w="912" w:type="dxa"/>
            <w:vMerge w:val="restart"/>
            <w:tcBorders>
              <w:top w:val="double" w:sz="6" w:space="0" w:color="auto"/>
              <w:left w:val="nil"/>
              <w:bottom w:val="double" w:sz="6" w:space="0" w:color="000000"/>
              <w:right w:val="nil"/>
            </w:tcBorders>
            <w:shd w:val="clear" w:color="auto" w:fill="auto"/>
            <w:vAlign w:val="center"/>
            <w:hideMark/>
          </w:tcPr>
          <w:p w14:paraId="36641055" w14:textId="77777777" w:rsidR="002738B9" w:rsidRPr="005E0043" w:rsidRDefault="002738B9" w:rsidP="0005683C">
            <w:pPr>
              <w:pStyle w:val="RSCT03TableBody"/>
              <w:rPr>
                <w:rFonts w:ascii="Times New Roman" w:hAnsi="Times New Roman"/>
              </w:rPr>
            </w:pPr>
            <w:r w:rsidRPr="005E0043">
              <w:rPr>
                <w:rFonts w:ascii="Times New Roman" w:hAnsi="Times New Roman"/>
              </w:rPr>
              <w:t>110</w:t>
            </w:r>
          </w:p>
        </w:tc>
        <w:tc>
          <w:tcPr>
            <w:tcW w:w="944" w:type="dxa"/>
            <w:tcBorders>
              <w:top w:val="double" w:sz="6" w:space="0" w:color="auto"/>
              <w:left w:val="nil"/>
              <w:bottom w:val="nil"/>
              <w:right w:val="nil"/>
            </w:tcBorders>
            <w:shd w:val="clear" w:color="auto" w:fill="auto"/>
            <w:vAlign w:val="center"/>
            <w:hideMark/>
          </w:tcPr>
          <w:p w14:paraId="37D366F2" w14:textId="77777777" w:rsidR="002738B9" w:rsidRPr="005E0043" w:rsidRDefault="002738B9" w:rsidP="0005683C">
            <w:pPr>
              <w:pStyle w:val="RSCT03TableBody"/>
              <w:rPr>
                <w:rFonts w:ascii="Times New Roman" w:hAnsi="Times New Roman"/>
              </w:rPr>
            </w:pPr>
            <w:r w:rsidRPr="005E0043">
              <w:rPr>
                <w:rFonts w:ascii="Times New Roman" w:hAnsi="Times New Roman"/>
              </w:rPr>
              <w:t>Mo</w:t>
            </w:r>
          </w:p>
        </w:tc>
        <w:tc>
          <w:tcPr>
            <w:tcW w:w="903" w:type="dxa"/>
            <w:tcBorders>
              <w:top w:val="double" w:sz="6" w:space="0" w:color="auto"/>
              <w:left w:val="nil"/>
              <w:bottom w:val="nil"/>
              <w:right w:val="nil"/>
            </w:tcBorders>
            <w:shd w:val="clear" w:color="auto" w:fill="auto"/>
            <w:vAlign w:val="center"/>
            <w:hideMark/>
          </w:tcPr>
          <w:p w14:paraId="44211221" w14:textId="77777777" w:rsidR="002738B9" w:rsidRPr="005E0043" w:rsidRDefault="002738B9" w:rsidP="0005683C">
            <w:pPr>
              <w:pStyle w:val="RSCT03TableBody"/>
              <w:rPr>
                <w:rFonts w:ascii="Times New Roman" w:hAnsi="Times New Roman"/>
              </w:rPr>
            </w:pPr>
            <w:r w:rsidRPr="005E0043">
              <w:rPr>
                <w:rFonts w:ascii="Times New Roman" w:hAnsi="Times New Roman"/>
              </w:rPr>
              <w:t>2.3</w:t>
            </w:r>
          </w:p>
        </w:tc>
      </w:tr>
      <w:tr w:rsidR="002738B9" w:rsidRPr="005E0043" w14:paraId="60296944" w14:textId="77777777" w:rsidTr="0005683C">
        <w:trPr>
          <w:trHeight w:val="42"/>
          <w:jc w:val="center"/>
        </w:trPr>
        <w:tc>
          <w:tcPr>
            <w:tcW w:w="1489" w:type="dxa"/>
            <w:vMerge/>
            <w:tcBorders>
              <w:top w:val="double" w:sz="6" w:space="0" w:color="auto"/>
              <w:left w:val="nil"/>
              <w:bottom w:val="double" w:sz="6" w:space="0" w:color="000000"/>
              <w:right w:val="nil"/>
            </w:tcBorders>
            <w:vAlign w:val="center"/>
            <w:hideMark/>
          </w:tcPr>
          <w:p w14:paraId="691AEDCD" w14:textId="77777777" w:rsidR="002738B9" w:rsidRPr="005E0043" w:rsidRDefault="002738B9" w:rsidP="0005683C">
            <w:pPr>
              <w:pStyle w:val="RSCT03TableBody"/>
              <w:rPr>
                <w:rFonts w:ascii="Times New Roman" w:hAnsi="Times New Roman"/>
              </w:rPr>
            </w:pPr>
          </w:p>
        </w:tc>
        <w:tc>
          <w:tcPr>
            <w:tcW w:w="912" w:type="dxa"/>
            <w:vMerge/>
            <w:tcBorders>
              <w:top w:val="double" w:sz="6" w:space="0" w:color="auto"/>
              <w:left w:val="nil"/>
              <w:bottom w:val="double" w:sz="6" w:space="0" w:color="000000"/>
              <w:right w:val="nil"/>
            </w:tcBorders>
            <w:vAlign w:val="center"/>
            <w:hideMark/>
          </w:tcPr>
          <w:p w14:paraId="4921B906" w14:textId="77777777" w:rsidR="002738B9" w:rsidRPr="005E0043" w:rsidRDefault="002738B9" w:rsidP="0005683C">
            <w:pPr>
              <w:pStyle w:val="RSCT03TableBody"/>
              <w:rPr>
                <w:rFonts w:ascii="Times New Roman" w:hAnsi="Times New Roman"/>
              </w:rPr>
            </w:pPr>
          </w:p>
        </w:tc>
        <w:tc>
          <w:tcPr>
            <w:tcW w:w="944" w:type="dxa"/>
            <w:tcBorders>
              <w:top w:val="nil"/>
              <w:left w:val="nil"/>
              <w:bottom w:val="nil"/>
              <w:right w:val="nil"/>
            </w:tcBorders>
            <w:shd w:val="clear" w:color="auto" w:fill="auto"/>
            <w:vAlign w:val="center"/>
            <w:hideMark/>
          </w:tcPr>
          <w:p w14:paraId="2DC3F612" w14:textId="77777777" w:rsidR="002738B9" w:rsidRPr="005E0043" w:rsidRDefault="002738B9" w:rsidP="0005683C">
            <w:pPr>
              <w:pStyle w:val="RSCT03TableBody"/>
              <w:rPr>
                <w:rFonts w:ascii="Times New Roman" w:hAnsi="Times New Roman"/>
              </w:rPr>
            </w:pPr>
            <w:r w:rsidRPr="005E0043">
              <w:rPr>
                <w:rFonts w:ascii="Times New Roman" w:hAnsi="Times New Roman"/>
              </w:rPr>
              <w:t>B</w:t>
            </w:r>
            <w:r w:rsidRPr="005E0043">
              <w:rPr>
                <w:rFonts w:ascii="Times New Roman" w:hAnsi="Times New Roman"/>
                <w:vertAlign w:val="subscript"/>
              </w:rPr>
              <w:t>4</w:t>
            </w:r>
            <w:r w:rsidRPr="005E0043">
              <w:rPr>
                <w:rFonts w:ascii="Times New Roman" w:hAnsi="Times New Roman"/>
              </w:rPr>
              <w:t>C</w:t>
            </w:r>
          </w:p>
        </w:tc>
        <w:tc>
          <w:tcPr>
            <w:tcW w:w="903" w:type="dxa"/>
            <w:tcBorders>
              <w:top w:val="nil"/>
              <w:left w:val="nil"/>
              <w:bottom w:val="nil"/>
              <w:right w:val="nil"/>
            </w:tcBorders>
            <w:shd w:val="clear" w:color="auto" w:fill="auto"/>
            <w:vAlign w:val="center"/>
            <w:hideMark/>
          </w:tcPr>
          <w:p w14:paraId="51C3D0AD" w14:textId="77777777" w:rsidR="002738B9" w:rsidRPr="005E0043" w:rsidRDefault="002738B9" w:rsidP="0005683C">
            <w:pPr>
              <w:pStyle w:val="RSCT03TableBody"/>
              <w:rPr>
                <w:rFonts w:ascii="Times New Roman" w:hAnsi="Times New Roman"/>
              </w:rPr>
            </w:pPr>
            <w:r w:rsidRPr="005E0043">
              <w:rPr>
                <w:rFonts w:ascii="Times New Roman" w:hAnsi="Times New Roman"/>
              </w:rPr>
              <w:t>0.3</w:t>
            </w:r>
          </w:p>
        </w:tc>
      </w:tr>
      <w:tr w:rsidR="002738B9" w:rsidRPr="005E0043" w14:paraId="7DFB46BC" w14:textId="77777777" w:rsidTr="00730AE6">
        <w:trPr>
          <w:trHeight w:val="40"/>
          <w:jc w:val="center"/>
        </w:trPr>
        <w:tc>
          <w:tcPr>
            <w:tcW w:w="1489" w:type="dxa"/>
            <w:vMerge/>
            <w:tcBorders>
              <w:top w:val="double" w:sz="6" w:space="0" w:color="auto"/>
              <w:left w:val="nil"/>
              <w:bottom w:val="double" w:sz="4" w:space="0" w:color="auto"/>
              <w:right w:val="nil"/>
            </w:tcBorders>
            <w:vAlign w:val="center"/>
            <w:hideMark/>
          </w:tcPr>
          <w:p w14:paraId="2FB84F8A" w14:textId="77777777" w:rsidR="002738B9" w:rsidRPr="005E0043" w:rsidRDefault="002738B9" w:rsidP="0005683C">
            <w:pPr>
              <w:pStyle w:val="RSCT03TableBody"/>
              <w:rPr>
                <w:rFonts w:ascii="Times New Roman" w:hAnsi="Times New Roman"/>
              </w:rPr>
            </w:pPr>
          </w:p>
        </w:tc>
        <w:tc>
          <w:tcPr>
            <w:tcW w:w="912" w:type="dxa"/>
            <w:vMerge/>
            <w:tcBorders>
              <w:top w:val="double" w:sz="6" w:space="0" w:color="auto"/>
              <w:left w:val="nil"/>
              <w:bottom w:val="double" w:sz="4" w:space="0" w:color="auto"/>
              <w:right w:val="nil"/>
            </w:tcBorders>
            <w:vAlign w:val="center"/>
            <w:hideMark/>
          </w:tcPr>
          <w:p w14:paraId="4CD021F2" w14:textId="77777777" w:rsidR="002738B9" w:rsidRPr="005E0043" w:rsidRDefault="002738B9" w:rsidP="0005683C">
            <w:pPr>
              <w:pStyle w:val="RSCT03TableBody"/>
              <w:rPr>
                <w:rFonts w:ascii="Times New Roman" w:hAnsi="Times New Roman"/>
              </w:rPr>
            </w:pPr>
          </w:p>
        </w:tc>
        <w:tc>
          <w:tcPr>
            <w:tcW w:w="944" w:type="dxa"/>
            <w:tcBorders>
              <w:top w:val="nil"/>
              <w:left w:val="nil"/>
              <w:bottom w:val="double" w:sz="4" w:space="0" w:color="auto"/>
              <w:right w:val="nil"/>
            </w:tcBorders>
            <w:shd w:val="clear" w:color="auto" w:fill="auto"/>
            <w:vAlign w:val="center"/>
            <w:hideMark/>
          </w:tcPr>
          <w:p w14:paraId="67B31F52" w14:textId="77777777" w:rsidR="002738B9" w:rsidRPr="005E0043" w:rsidRDefault="002738B9" w:rsidP="0005683C">
            <w:pPr>
              <w:pStyle w:val="RSCT03TableBody"/>
              <w:rPr>
                <w:rFonts w:ascii="Times New Roman" w:hAnsi="Times New Roman"/>
              </w:rPr>
            </w:pPr>
            <w:r w:rsidRPr="005E0043">
              <w:rPr>
                <w:rFonts w:ascii="Times New Roman" w:hAnsi="Times New Roman"/>
              </w:rPr>
              <w:t>Be</w:t>
            </w:r>
          </w:p>
        </w:tc>
        <w:tc>
          <w:tcPr>
            <w:tcW w:w="903" w:type="dxa"/>
            <w:tcBorders>
              <w:top w:val="nil"/>
              <w:left w:val="nil"/>
              <w:bottom w:val="double" w:sz="4" w:space="0" w:color="auto"/>
              <w:right w:val="nil"/>
            </w:tcBorders>
            <w:shd w:val="clear" w:color="auto" w:fill="auto"/>
            <w:vAlign w:val="center"/>
            <w:hideMark/>
          </w:tcPr>
          <w:p w14:paraId="5DC587E5" w14:textId="77777777" w:rsidR="002738B9" w:rsidRPr="005E0043" w:rsidRDefault="002738B9" w:rsidP="0005683C">
            <w:pPr>
              <w:pStyle w:val="RSCT03TableBody"/>
              <w:rPr>
                <w:rFonts w:ascii="Times New Roman" w:hAnsi="Times New Roman"/>
              </w:rPr>
            </w:pPr>
            <w:r w:rsidRPr="005E0043">
              <w:rPr>
                <w:rFonts w:ascii="Times New Roman" w:hAnsi="Times New Roman"/>
              </w:rPr>
              <w:t>3.0</w:t>
            </w:r>
          </w:p>
        </w:tc>
      </w:tr>
      <w:tr w:rsidR="002738B9" w:rsidRPr="005E0043" w14:paraId="451E08D7" w14:textId="77777777" w:rsidTr="00730AE6">
        <w:trPr>
          <w:trHeight w:val="78"/>
          <w:jc w:val="center"/>
        </w:trPr>
        <w:tc>
          <w:tcPr>
            <w:tcW w:w="1489" w:type="dxa"/>
            <w:vMerge w:val="restart"/>
            <w:tcBorders>
              <w:top w:val="double" w:sz="4" w:space="0" w:color="auto"/>
              <w:left w:val="nil"/>
              <w:bottom w:val="double" w:sz="6" w:space="0" w:color="000000"/>
              <w:right w:val="nil"/>
            </w:tcBorders>
            <w:shd w:val="clear" w:color="auto" w:fill="auto"/>
            <w:vAlign w:val="center"/>
            <w:hideMark/>
          </w:tcPr>
          <w:p w14:paraId="2BD5A5BD" w14:textId="77777777" w:rsidR="002738B9" w:rsidRPr="005E0043" w:rsidRDefault="002738B9" w:rsidP="0005683C">
            <w:pPr>
              <w:pStyle w:val="RSCT03TableBody"/>
              <w:rPr>
                <w:rFonts w:ascii="Times New Roman" w:hAnsi="Times New Roman"/>
              </w:rPr>
            </w:pPr>
            <w:r w:rsidRPr="005E0043">
              <w:rPr>
                <w:rFonts w:ascii="Times New Roman" w:hAnsi="Times New Roman"/>
              </w:rPr>
              <w:t>[Mo/Si/Be],</w:t>
            </w:r>
          </w:p>
          <w:p w14:paraId="3E441ED9" w14:textId="77777777" w:rsidR="002738B9" w:rsidRPr="005E0043" w:rsidRDefault="002738B9" w:rsidP="0005683C">
            <w:pPr>
              <w:pStyle w:val="RSCT03TableBody"/>
              <w:rPr>
                <w:rFonts w:ascii="Times New Roman" w:hAnsi="Times New Roman"/>
              </w:rPr>
            </w:pPr>
            <w:r w:rsidRPr="005E0043">
              <w:rPr>
                <w:rFonts w:ascii="Times New Roman" w:hAnsi="Times New Roman"/>
              </w:rPr>
              <w:t>[Be/Si/Mo]</w:t>
            </w:r>
          </w:p>
        </w:tc>
        <w:tc>
          <w:tcPr>
            <w:tcW w:w="912" w:type="dxa"/>
            <w:vMerge w:val="restart"/>
            <w:tcBorders>
              <w:top w:val="double" w:sz="4" w:space="0" w:color="auto"/>
              <w:left w:val="nil"/>
              <w:bottom w:val="double" w:sz="6" w:space="0" w:color="000000"/>
              <w:right w:val="nil"/>
            </w:tcBorders>
            <w:shd w:val="clear" w:color="auto" w:fill="auto"/>
            <w:vAlign w:val="center"/>
            <w:hideMark/>
          </w:tcPr>
          <w:p w14:paraId="566046D8" w14:textId="77777777" w:rsidR="002738B9" w:rsidRPr="005E0043" w:rsidRDefault="002738B9" w:rsidP="0005683C">
            <w:pPr>
              <w:pStyle w:val="RSCT03TableBody"/>
              <w:rPr>
                <w:rFonts w:ascii="Times New Roman" w:hAnsi="Times New Roman"/>
              </w:rPr>
            </w:pPr>
            <w:r w:rsidRPr="005E0043">
              <w:rPr>
                <w:rFonts w:ascii="Times New Roman" w:hAnsi="Times New Roman"/>
              </w:rPr>
              <w:t>110</w:t>
            </w:r>
          </w:p>
        </w:tc>
        <w:tc>
          <w:tcPr>
            <w:tcW w:w="944" w:type="dxa"/>
            <w:tcBorders>
              <w:top w:val="double" w:sz="4" w:space="0" w:color="auto"/>
              <w:left w:val="nil"/>
              <w:right w:val="nil"/>
            </w:tcBorders>
            <w:shd w:val="clear" w:color="auto" w:fill="auto"/>
            <w:vAlign w:val="center"/>
            <w:hideMark/>
          </w:tcPr>
          <w:p w14:paraId="468AA868" w14:textId="77777777" w:rsidR="002738B9" w:rsidRPr="005E0043" w:rsidRDefault="002738B9" w:rsidP="0005683C">
            <w:pPr>
              <w:pStyle w:val="RSCT03TableBody"/>
              <w:rPr>
                <w:rFonts w:ascii="Times New Roman" w:hAnsi="Times New Roman"/>
              </w:rPr>
            </w:pPr>
            <w:r w:rsidRPr="005E0043">
              <w:rPr>
                <w:rFonts w:ascii="Times New Roman" w:hAnsi="Times New Roman"/>
              </w:rPr>
              <w:t>Si</w:t>
            </w:r>
          </w:p>
        </w:tc>
        <w:tc>
          <w:tcPr>
            <w:tcW w:w="903" w:type="dxa"/>
            <w:tcBorders>
              <w:top w:val="double" w:sz="4" w:space="0" w:color="auto"/>
              <w:left w:val="nil"/>
              <w:right w:val="nil"/>
            </w:tcBorders>
            <w:shd w:val="clear" w:color="auto" w:fill="auto"/>
            <w:vAlign w:val="center"/>
            <w:hideMark/>
          </w:tcPr>
          <w:p w14:paraId="506B72C0" w14:textId="77777777" w:rsidR="002738B9" w:rsidRPr="005E0043" w:rsidRDefault="002738B9" w:rsidP="0005683C">
            <w:pPr>
              <w:pStyle w:val="RSCT03TableBody"/>
              <w:rPr>
                <w:rFonts w:ascii="Times New Roman" w:hAnsi="Times New Roman"/>
              </w:rPr>
            </w:pPr>
            <w:r w:rsidRPr="005E0043">
              <w:rPr>
                <w:rFonts w:ascii="Times New Roman" w:hAnsi="Times New Roman"/>
              </w:rPr>
              <w:t>0.3</w:t>
            </w:r>
          </w:p>
        </w:tc>
      </w:tr>
      <w:tr w:rsidR="00730AE6" w:rsidRPr="005E0043" w14:paraId="70D91CBC" w14:textId="77777777" w:rsidTr="00730AE6">
        <w:trPr>
          <w:trHeight w:val="40"/>
          <w:jc w:val="center"/>
        </w:trPr>
        <w:tc>
          <w:tcPr>
            <w:tcW w:w="1489" w:type="dxa"/>
            <w:vMerge/>
            <w:tcBorders>
              <w:top w:val="nil"/>
              <w:left w:val="nil"/>
              <w:bottom w:val="nil"/>
              <w:right w:val="nil"/>
            </w:tcBorders>
            <w:vAlign w:val="center"/>
            <w:hideMark/>
          </w:tcPr>
          <w:p w14:paraId="2C45F8D2" w14:textId="77777777" w:rsidR="00730AE6" w:rsidRPr="005E0043" w:rsidRDefault="00730AE6" w:rsidP="00730AE6">
            <w:pPr>
              <w:pStyle w:val="RSCT03TableBody"/>
              <w:rPr>
                <w:rFonts w:ascii="Times New Roman" w:hAnsi="Times New Roman"/>
              </w:rPr>
            </w:pPr>
          </w:p>
        </w:tc>
        <w:tc>
          <w:tcPr>
            <w:tcW w:w="912" w:type="dxa"/>
            <w:vMerge/>
            <w:tcBorders>
              <w:top w:val="nil"/>
              <w:left w:val="nil"/>
              <w:bottom w:val="nil"/>
              <w:right w:val="nil"/>
            </w:tcBorders>
            <w:vAlign w:val="center"/>
            <w:hideMark/>
          </w:tcPr>
          <w:p w14:paraId="13676C87" w14:textId="77777777" w:rsidR="00730AE6" w:rsidRPr="005E0043" w:rsidRDefault="00730AE6" w:rsidP="00730AE6">
            <w:pPr>
              <w:pStyle w:val="RSCT03TableBody"/>
              <w:rPr>
                <w:rFonts w:ascii="Times New Roman" w:hAnsi="Times New Roman"/>
              </w:rPr>
            </w:pPr>
          </w:p>
        </w:tc>
        <w:tc>
          <w:tcPr>
            <w:tcW w:w="944" w:type="dxa"/>
            <w:tcBorders>
              <w:top w:val="nil"/>
              <w:left w:val="nil"/>
              <w:bottom w:val="nil"/>
              <w:right w:val="nil"/>
            </w:tcBorders>
            <w:shd w:val="clear" w:color="auto" w:fill="auto"/>
            <w:vAlign w:val="center"/>
          </w:tcPr>
          <w:p w14:paraId="01BB4187" w14:textId="77777777" w:rsidR="00730AE6" w:rsidRPr="005E0043" w:rsidRDefault="00730AE6" w:rsidP="00730AE6">
            <w:pPr>
              <w:pStyle w:val="RSCT03TableBody"/>
              <w:rPr>
                <w:rFonts w:ascii="Times New Roman" w:hAnsi="Times New Roman"/>
              </w:rPr>
            </w:pPr>
            <w:r w:rsidRPr="005E0043">
              <w:rPr>
                <w:rFonts w:ascii="Times New Roman" w:hAnsi="Times New Roman"/>
              </w:rPr>
              <w:t>Mo</w:t>
            </w:r>
          </w:p>
        </w:tc>
        <w:tc>
          <w:tcPr>
            <w:tcW w:w="903" w:type="dxa"/>
            <w:tcBorders>
              <w:top w:val="nil"/>
              <w:left w:val="nil"/>
              <w:bottom w:val="nil"/>
              <w:right w:val="nil"/>
            </w:tcBorders>
            <w:shd w:val="clear" w:color="auto" w:fill="auto"/>
            <w:vAlign w:val="center"/>
          </w:tcPr>
          <w:p w14:paraId="07CD7A4A" w14:textId="77777777" w:rsidR="00730AE6" w:rsidRPr="005E0043" w:rsidRDefault="00730AE6" w:rsidP="00730AE6">
            <w:pPr>
              <w:pStyle w:val="RSCT03TableBody"/>
              <w:rPr>
                <w:rFonts w:ascii="Times New Roman" w:hAnsi="Times New Roman"/>
              </w:rPr>
            </w:pPr>
            <w:r w:rsidRPr="005E0043">
              <w:rPr>
                <w:rFonts w:ascii="Times New Roman" w:hAnsi="Times New Roman"/>
              </w:rPr>
              <w:t>2.3</w:t>
            </w:r>
          </w:p>
        </w:tc>
      </w:tr>
      <w:tr w:rsidR="00730AE6" w:rsidRPr="005E0043" w14:paraId="7B204265" w14:textId="77777777" w:rsidTr="00730AE6">
        <w:trPr>
          <w:trHeight w:val="40"/>
          <w:jc w:val="center"/>
        </w:trPr>
        <w:tc>
          <w:tcPr>
            <w:tcW w:w="1489" w:type="dxa"/>
            <w:tcBorders>
              <w:top w:val="nil"/>
              <w:left w:val="nil"/>
              <w:bottom w:val="double" w:sz="4" w:space="0" w:color="auto"/>
              <w:right w:val="nil"/>
            </w:tcBorders>
            <w:vAlign w:val="center"/>
          </w:tcPr>
          <w:p w14:paraId="54303D71" w14:textId="77777777" w:rsidR="00730AE6" w:rsidRPr="005E0043" w:rsidRDefault="00730AE6" w:rsidP="00730AE6">
            <w:pPr>
              <w:pStyle w:val="RSCT03TableBody"/>
              <w:rPr>
                <w:rFonts w:ascii="Times New Roman" w:hAnsi="Times New Roman"/>
              </w:rPr>
            </w:pPr>
          </w:p>
        </w:tc>
        <w:tc>
          <w:tcPr>
            <w:tcW w:w="912" w:type="dxa"/>
            <w:tcBorders>
              <w:top w:val="nil"/>
              <w:left w:val="nil"/>
              <w:bottom w:val="double" w:sz="4" w:space="0" w:color="auto"/>
              <w:right w:val="nil"/>
            </w:tcBorders>
            <w:vAlign w:val="center"/>
          </w:tcPr>
          <w:p w14:paraId="59B1EAFF" w14:textId="77777777" w:rsidR="00730AE6" w:rsidRPr="005E0043" w:rsidRDefault="00730AE6" w:rsidP="00730AE6">
            <w:pPr>
              <w:pStyle w:val="RSCT03TableBody"/>
              <w:rPr>
                <w:rFonts w:ascii="Times New Roman" w:hAnsi="Times New Roman"/>
              </w:rPr>
            </w:pPr>
          </w:p>
        </w:tc>
        <w:tc>
          <w:tcPr>
            <w:tcW w:w="944" w:type="dxa"/>
            <w:tcBorders>
              <w:top w:val="nil"/>
              <w:left w:val="nil"/>
              <w:bottom w:val="double" w:sz="4" w:space="0" w:color="auto"/>
              <w:right w:val="nil"/>
            </w:tcBorders>
            <w:shd w:val="clear" w:color="auto" w:fill="auto"/>
            <w:vAlign w:val="center"/>
          </w:tcPr>
          <w:p w14:paraId="19911567" w14:textId="77777777" w:rsidR="00730AE6" w:rsidRPr="005E0043" w:rsidRDefault="00730AE6" w:rsidP="00730AE6">
            <w:pPr>
              <w:pStyle w:val="RSCT03TableBody"/>
              <w:rPr>
                <w:rFonts w:ascii="Times New Roman" w:hAnsi="Times New Roman"/>
              </w:rPr>
            </w:pPr>
            <w:r w:rsidRPr="005E0043">
              <w:rPr>
                <w:rFonts w:ascii="Times New Roman" w:hAnsi="Times New Roman"/>
              </w:rPr>
              <w:t>Be</w:t>
            </w:r>
          </w:p>
        </w:tc>
        <w:tc>
          <w:tcPr>
            <w:tcW w:w="903" w:type="dxa"/>
            <w:tcBorders>
              <w:top w:val="nil"/>
              <w:left w:val="nil"/>
              <w:bottom w:val="double" w:sz="4" w:space="0" w:color="auto"/>
              <w:right w:val="nil"/>
            </w:tcBorders>
            <w:shd w:val="clear" w:color="auto" w:fill="auto"/>
            <w:vAlign w:val="center"/>
          </w:tcPr>
          <w:p w14:paraId="6DEEBEF2" w14:textId="77777777" w:rsidR="00730AE6" w:rsidRPr="005E0043" w:rsidRDefault="00730AE6" w:rsidP="00730AE6">
            <w:pPr>
              <w:pStyle w:val="RSCT03TableBody"/>
              <w:rPr>
                <w:rFonts w:ascii="Times New Roman" w:hAnsi="Times New Roman"/>
              </w:rPr>
            </w:pPr>
            <w:r w:rsidRPr="005E0043">
              <w:rPr>
                <w:rFonts w:ascii="Times New Roman" w:hAnsi="Times New Roman"/>
              </w:rPr>
              <w:t>3.0</w:t>
            </w:r>
          </w:p>
        </w:tc>
      </w:tr>
    </w:tbl>
    <w:p w14:paraId="3AB67BD5" w14:textId="77777777" w:rsidR="00FF09A1" w:rsidRPr="005E0043" w:rsidRDefault="00FF09A1" w:rsidP="00F14C55">
      <w:pPr>
        <w:spacing w:after="0" w:line="360" w:lineRule="auto"/>
        <w:ind w:firstLine="709"/>
        <w:contextualSpacing/>
        <w:jc w:val="center"/>
        <w:rPr>
          <w:rFonts w:ascii="Times New Roman" w:eastAsiaTheme="minorEastAsia" w:hAnsi="Times New Roman" w:cs="Times New Roman"/>
          <w:b/>
          <w:bCs/>
          <w:sz w:val="24"/>
          <w:szCs w:val="24"/>
        </w:rPr>
      </w:pPr>
    </w:p>
    <w:p w14:paraId="1FA01FE5" w14:textId="6FC02E20" w:rsidR="009F01D3" w:rsidRPr="005E0043" w:rsidRDefault="00F14C55" w:rsidP="00F14C55">
      <w:pPr>
        <w:spacing w:after="0" w:line="360" w:lineRule="auto"/>
        <w:ind w:firstLine="709"/>
        <w:contextualSpacing/>
        <w:jc w:val="center"/>
        <w:rPr>
          <w:rFonts w:ascii="Times New Roman" w:eastAsiaTheme="minorEastAsia" w:hAnsi="Times New Roman" w:cs="Times New Roman"/>
          <w:bCs/>
          <w:sz w:val="24"/>
          <w:szCs w:val="24"/>
        </w:rPr>
      </w:pPr>
      <w:r w:rsidRPr="005E0043">
        <w:rPr>
          <w:rFonts w:ascii="Times New Roman" w:eastAsiaTheme="minorEastAsia" w:hAnsi="Times New Roman" w:cs="Times New Roman"/>
          <w:b/>
          <w:bCs/>
          <w:sz w:val="24"/>
          <w:szCs w:val="24"/>
        </w:rPr>
        <w:t>Таблица 1</w:t>
      </w:r>
      <w:r w:rsidRPr="005E0043">
        <w:rPr>
          <w:rFonts w:ascii="Times New Roman" w:eastAsiaTheme="minorEastAsia" w:hAnsi="Times New Roman" w:cs="Times New Roman"/>
          <w:bCs/>
          <w:sz w:val="24"/>
          <w:szCs w:val="24"/>
        </w:rPr>
        <w:t>. Толщины слоев изученных зеркал</w:t>
      </w:r>
    </w:p>
    <w:p w14:paraId="5CF449C4" w14:textId="77777777" w:rsidR="00F14C55" w:rsidRPr="005E0043" w:rsidRDefault="00F14C55" w:rsidP="00F14C55">
      <w:pPr>
        <w:spacing w:after="0" w:line="360" w:lineRule="auto"/>
        <w:ind w:firstLine="709"/>
        <w:contextualSpacing/>
        <w:jc w:val="center"/>
        <w:rPr>
          <w:rFonts w:ascii="Times New Roman" w:eastAsiaTheme="minorEastAsia" w:hAnsi="Times New Roman" w:cs="Times New Roman"/>
          <w:bCs/>
          <w:sz w:val="24"/>
          <w:szCs w:val="24"/>
        </w:rPr>
      </w:pPr>
    </w:p>
    <w:p w14:paraId="22BEB92D" w14:textId="3032AA9F" w:rsidR="009F01D3" w:rsidRPr="005E0043" w:rsidRDefault="009F01D3" w:rsidP="009F01D3">
      <w:pPr>
        <w:spacing w:after="0" w:line="360" w:lineRule="auto"/>
        <w:ind w:firstLine="709"/>
        <w:contextualSpacing/>
        <w:jc w:val="both"/>
        <w:rPr>
          <w:rFonts w:ascii="Times New Roman" w:hAnsi="Times New Roman" w:cs="Times New Roman"/>
          <w:sz w:val="24"/>
          <w:szCs w:val="24"/>
        </w:rPr>
      </w:pPr>
      <w:r w:rsidRPr="005E0043">
        <w:rPr>
          <w:rFonts w:ascii="Times New Roman" w:eastAsiaTheme="minorEastAsia" w:hAnsi="Times New Roman" w:cs="Times New Roman"/>
          <w:bCs/>
          <w:sz w:val="24"/>
          <w:szCs w:val="24"/>
        </w:rPr>
        <w:t xml:space="preserve">Во всех зеркалах число периодов составляло </w:t>
      </w:r>
      <w:r w:rsidR="002738B9" w:rsidRPr="005E0043">
        <w:rPr>
          <w:rFonts w:ascii="Times New Roman" w:eastAsiaTheme="minorEastAsia" w:hAnsi="Times New Roman" w:cs="Times New Roman"/>
          <w:bCs/>
          <w:sz w:val="24"/>
          <w:szCs w:val="24"/>
        </w:rPr>
        <w:t>110</w:t>
      </w:r>
      <w:r w:rsidRPr="005E0043">
        <w:rPr>
          <w:rFonts w:ascii="Times New Roman" w:eastAsiaTheme="minorEastAsia" w:hAnsi="Times New Roman" w:cs="Times New Roman"/>
          <w:bCs/>
          <w:sz w:val="24"/>
          <w:szCs w:val="24"/>
        </w:rPr>
        <w:t xml:space="preserve">. </w:t>
      </w:r>
      <w:r w:rsidRPr="005E0043">
        <w:rPr>
          <w:rFonts w:ascii="Times New Roman" w:hAnsi="Times New Roman" w:cs="Times New Roman"/>
          <w:sz w:val="24"/>
          <w:szCs w:val="24"/>
        </w:rPr>
        <w:t xml:space="preserve">Для </w:t>
      </w:r>
      <w:r w:rsidR="00CE50E6" w:rsidRPr="005E0043">
        <w:rPr>
          <w:rFonts w:ascii="Times New Roman" w:hAnsi="Times New Roman" w:cs="Times New Roman"/>
          <w:sz w:val="24"/>
          <w:szCs w:val="24"/>
        </w:rPr>
        <w:t xml:space="preserve">раздельного изучения межфазных границ </w:t>
      </w:r>
      <w:r w:rsidRPr="005E0043">
        <w:rPr>
          <w:rFonts w:ascii="Times New Roman" w:hAnsi="Times New Roman" w:cs="Times New Roman"/>
          <w:sz w:val="24"/>
          <w:szCs w:val="24"/>
        </w:rPr>
        <w:t>(</w:t>
      </w:r>
      <w:proofErr w:type="spellStart"/>
      <w:r w:rsidRPr="005E0043">
        <w:rPr>
          <w:rFonts w:ascii="Times New Roman" w:hAnsi="Times New Roman" w:cs="Times New Roman"/>
          <w:sz w:val="24"/>
          <w:szCs w:val="24"/>
        </w:rPr>
        <w:t>Mo</w:t>
      </w:r>
      <w:proofErr w:type="spellEnd"/>
      <w:r w:rsidRPr="005E0043">
        <w:rPr>
          <w:rFonts w:ascii="Times New Roman" w:hAnsi="Times New Roman" w:cs="Times New Roman"/>
          <w:sz w:val="24"/>
          <w:szCs w:val="24"/>
        </w:rPr>
        <w:t xml:space="preserve"> на </w:t>
      </w:r>
      <w:r w:rsidR="007C29E0" w:rsidRPr="005E0043">
        <w:rPr>
          <w:rFonts w:ascii="Times New Roman" w:hAnsi="Times New Roman" w:cs="Times New Roman"/>
          <w:sz w:val="24"/>
          <w:szCs w:val="24"/>
          <w:lang w:val="en-US"/>
        </w:rPr>
        <w:t>Be</w:t>
      </w:r>
      <w:r w:rsidRPr="005E0043">
        <w:rPr>
          <w:rFonts w:ascii="Times New Roman" w:hAnsi="Times New Roman" w:cs="Times New Roman"/>
          <w:sz w:val="24"/>
          <w:szCs w:val="24"/>
        </w:rPr>
        <w:t xml:space="preserve"> и </w:t>
      </w:r>
      <w:r w:rsidR="007C29E0" w:rsidRPr="005E0043">
        <w:rPr>
          <w:rFonts w:ascii="Times New Roman" w:hAnsi="Times New Roman" w:cs="Times New Roman"/>
          <w:sz w:val="24"/>
          <w:szCs w:val="24"/>
          <w:lang w:val="en-US"/>
        </w:rPr>
        <w:t>Be</w:t>
      </w:r>
      <w:r w:rsidRPr="005E0043">
        <w:rPr>
          <w:rFonts w:ascii="Times New Roman" w:hAnsi="Times New Roman" w:cs="Times New Roman"/>
          <w:sz w:val="24"/>
          <w:szCs w:val="24"/>
        </w:rPr>
        <w:t xml:space="preserve"> на </w:t>
      </w:r>
      <w:proofErr w:type="spellStart"/>
      <w:r w:rsidRPr="005E0043">
        <w:rPr>
          <w:rFonts w:ascii="Times New Roman" w:hAnsi="Times New Roman" w:cs="Times New Roman"/>
          <w:sz w:val="24"/>
          <w:szCs w:val="24"/>
        </w:rPr>
        <w:t>Mo</w:t>
      </w:r>
      <w:proofErr w:type="spellEnd"/>
      <w:r w:rsidRPr="005E0043">
        <w:rPr>
          <w:rFonts w:ascii="Times New Roman" w:hAnsi="Times New Roman" w:cs="Times New Roman"/>
          <w:sz w:val="24"/>
          <w:szCs w:val="24"/>
        </w:rPr>
        <w:t xml:space="preserve">) были </w:t>
      </w:r>
      <w:r w:rsidR="00CE50E6" w:rsidRPr="005E0043">
        <w:rPr>
          <w:rFonts w:ascii="Times New Roman" w:hAnsi="Times New Roman" w:cs="Times New Roman"/>
          <w:sz w:val="24"/>
          <w:szCs w:val="24"/>
        </w:rPr>
        <w:t xml:space="preserve">дополнительно </w:t>
      </w:r>
      <w:r w:rsidRPr="005E0043">
        <w:rPr>
          <w:rFonts w:ascii="Times New Roman" w:hAnsi="Times New Roman" w:cs="Times New Roman"/>
          <w:sz w:val="24"/>
          <w:szCs w:val="24"/>
        </w:rPr>
        <w:t xml:space="preserve">приготовлены и изучены как прямые, так и инверсные </w:t>
      </w:r>
      <w:r w:rsidR="00CE50E6" w:rsidRPr="005E0043">
        <w:rPr>
          <w:rFonts w:ascii="Times New Roman" w:hAnsi="Times New Roman" w:cs="Times New Roman"/>
          <w:sz w:val="24"/>
          <w:szCs w:val="24"/>
        </w:rPr>
        <w:t>однопериодные системы</w:t>
      </w:r>
      <w:r w:rsidRPr="005E0043">
        <w:rPr>
          <w:rFonts w:ascii="Times New Roman" w:hAnsi="Times New Roman" w:cs="Times New Roman"/>
          <w:sz w:val="24"/>
          <w:szCs w:val="24"/>
        </w:rPr>
        <w:t>. Также были приготовлены реперные о</w:t>
      </w:r>
      <w:r w:rsidR="007C29E0" w:rsidRPr="005E0043">
        <w:rPr>
          <w:rFonts w:ascii="Times New Roman" w:hAnsi="Times New Roman" w:cs="Times New Roman"/>
          <w:sz w:val="24"/>
          <w:szCs w:val="24"/>
        </w:rPr>
        <w:t>бразцы – толстые пленки кремния и</w:t>
      </w:r>
      <w:r w:rsidRPr="005E0043">
        <w:rPr>
          <w:rFonts w:ascii="Times New Roman" w:hAnsi="Times New Roman" w:cs="Times New Roman"/>
          <w:sz w:val="24"/>
          <w:szCs w:val="24"/>
        </w:rPr>
        <w:t xml:space="preserve"> молибдена</w:t>
      </w:r>
      <w:r w:rsidR="0027175B" w:rsidRPr="005E0043">
        <w:rPr>
          <w:rFonts w:ascii="Times New Roman" w:hAnsi="Times New Roman" w:cs="Times New Roman"/>
          <w:sz w:val="24"/>
          <w:szCs w:val="24"/>
        </w:rPr>
        <w:t xml:space="preserve"> на</w:t>
      </w:r>
      <w:r w:rsidRPr="005E0043">
        <w:rPr>
          <w:rFonts w:ascii="Times New Roman" w:hAnsi="Times New Roman" w:cs="Times New Roman"/>
          <w:sz w:val="24"/>
          <w:szCs w:val="24"/>
        </w:rPr>
        <w:t xml:space="preserve"> кремниевых подложках.</w:t>
      </w:r>
    </w:p>
    <w:p w14:paraId="5F8FD36D" w14:textId="191E13CB" w:rsidR="008B4AB9" w:rsidRPr="005E0043" w:rsidRDefault="009F01D3" w:rsidP="001901A0">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В ходе измерений использовалось излучение с энергией 1486.61 эВ </w:t>
      </w:r>
      <m:oMath>
        <m:r>
          <w:rPr>
            <w:rFonts w:ascii="Cambria Math" w:hAnsi="Cambria Math" w:cs="Times New Roman"/>
            <w:sz w:val="24"/>
            <w:szCs w:val="24"/>
          </w:rPr>
          <m:t>(</m:t>
        </m:r>
        <m:r>
          <w:rPr>
            <w:rFonts w:ascii="Cambria Math" w:hAnsi="Cambria Math" w:cs="Times New Roman"/>
            <w:sz w:val="24"/>
            <w:szCs w:val="24"/>
            <w:lang w:val="en-US"/>
          </w:rPr>
          <m:t>Kα</m:t>
        </m:r>
      </m:oMath>
      <w:r w:rsidRPr="005E0043">
        <w:rPr>
          <w:rFonts w:ascii="Times New Roman" w:hAnsi="Times New Roman" w:cs="Times New Roman"/>
          <w:sz w:val="24"/>
          <w:szCs w:val="24"/>
        </w:rPr>
        <w:t xml:space="preserve"> линия алюминия).</w:t>
      </w:r>
    </w:p>
    <w:p w14:paraId="31EA22FF" w14:textId="52C3254D" w:rsidR="00FF09A1" w:rsidRPr="005E0043" w:rsidRDefault="00FF09A1" w:rsidP="001901A0">
      <w:pPr>
        <w:spacing w:after="0" w:line="360" w:lineRule="auto"/>
        <w:ind w:firstLine="709"/>
        <w:contextualSpacing/>
        <w:jc w:val="both"/>
        <w:rPr>
          <w:rFonts w:ascii="Times New Roman" w:hAnsi="Times New Roman" w:cs="Times New Roman"/>
          <w:sz w:val="24"/>
          <w:szCs w:val="24"/>
        </w:rPr>
      </w:pPr>
    </w:p>
    <w:p w14:paraId="237ACA53" w14:textId="3FE78A86" w:rsidR="00FF09A1" w:rsidRPr="005E0043" w:rsidRDefault="00FF09A1" w:rsidP="001901A0">
      <w:pPr>
        <w:spacing w:after="0" w:line="360" w:lineRule="auto"/>
        <w:ind w:firstLine="709"/>
        <w:contextualSpacing/>
        <w:jc w:val="both"/>
        <w:rPr>
          <w:rFonts w:ascii="Times New Roman" w:hAnsi="Times New Roman" w:cs="Times New Roman"/>
          <w:sz w:val="24"/>
          <w:szCs w:val="24"/>
        </w:rPr>
      </w:pPr>
    </w:p>
    <w:p w14:paraId="30BA1D7C" w14:textId="34971C63" w:rsidR="00FF09A1" w:rsidRPr="005E0043" w:rsidRDefault="00FF09A1" w:rsidP="001901A0">
      <w:pPr>
        <w:spacing w:after="0" w:line="360" w:lineRule="auto"/>
        <w:ind w:firstLine="709"/>
        <w:contextualSpacing/>
        <w:jc w:val="both"/>
        <w:rPr>
          <w:rFonts w:ascii="Times New Roman" w:hAnsi="Times New Roman" w:cs="Times New Roman"/>
          <w:sz w:val="24"/>
          <w:szCs w:val="24"/>
        </w:rPr>
      </w:pPr>
    </w:p>
    <w:p w14:paraId="2428D43D" w14:textId="28DDED80" w:rsidR="00FF09A1" w:rsidRPr="005E0043" w:rsidRDefault="00FF09A1" w:rsidP="001901A0">
      <w:pPr>
        <w:spacing w:after="0" w:line="360" w:lineRule="auto"/>
        <w:ind w:firstLine="709"/>
        <w:contextualSpacing/>
        <w:jc w:val="both"/>
        <w:rPr>
          <w:rFonts w:ascii="Times New Roman" w:hAnsi="Times New Roman" w:cs="Times New Roman"/>
          <w:sz w:val="24"/>
          <w:szCs w:val="24"/>
        </w:rPr>
      </w:pPr>
    </w:p>
    <w:p w14:paraId="64ECFD85" w14:textId="23149437" w:rsidR="00FF09A1" w:rsidRPr="005E0043" w:rsidRDefault="00FF09A1" w:rsidP="001901A0">
      <w:pPr>
        <w:spacing w:after="0" w:line="360" w:lineRule="auto"/>
        <w:ind w:firstLine="709"/>
        <w:contextualSpacing/>
        <w:jc w:val="both"/>
        <w:rPr>
          <w:rFonts w:ascii="Times New Roman" w:hAnsi="Times New Roman" w:cs="Times New Roman"/>
          <w:sz w:val="24"/>
          <w:szCs w:val="24"/>
        </w:rPr>
      </w:pPr>
    </w:p>
    <w:p w14:paraId="6786B9F3" w14:textId="25E336C4" w:rsidR="00FF09A1" w:rsidRPr="005E0043" w:rsidRDefault="00FF09A1" w:rsidP="001901A0">
      <w:pPr>
        <w:spacing w:after="0" w:line="360" w:lineRule="auto"/>
        <w:ind w:firstLine="709"/>
        <w:contextualSpacing/>
        <w:jc w:val="both"/>
        <w:rPr>
          <w:rFonts w:ascii="Times New Roman" w:hAnsi="Times New Roman" w:cs="Times New Roman"/>
          <w:sz w:val="24"/>
          <w:szCs w:val="24"/>
        </w:rPr>
      </w:pPr>
    </w:p>
    <w:p w14:paraId="18B8BF11" w14:textId="3E376653" w:rsidR="00FF09A1" w:rsidRPr="005E0043" w:rsidRDefault="00FF09A1" w:rsidP="001901A0">
      <w:pPr>
        <w:spacing w:after="0" w:line="360" w:lineRule="auto"/>
        <w:ind w:firstLine="709"/>
        <w:contextualSpacing/>
        <w:jc w:val="both"/>
        <w:rPr>
          <w:rFonts w:ascii="Times New Roman" w:hAnsi="Times New Roman" w:cs="Times New Roman"/>
          <w:sz w:val="24"/>
          <w:szCs w:val="24"/>
        </w:rPr>
      </w:pPr>
    </w:p>
    <w:p w14:paraId="6E5D5D89" w14:textId="373173CE" w:rsidR="00FF09A1" w:rsidRPr="005E0043" w:rsidRDefault="00FF09A1" w:rsidP="001901A0">
      <w:pPr>
        <w:spacing w:after="0" w:line="360" w:lineRule="auto"/>
        <w:ind w:firstLine="709"/>
        <w:contextualSpacing/>
        <w:jc w:val="both"/>
        <w:rPr>
          <w:rFonts w:ascii="Times New Roman" w:hAnsi="Times New Roman" w:cs="Times New Roman"/>
          <w:sz w:val="24"/>
          <w:szCs w:val="24"/>
        </w:rPr>
      </w:pPr>
    </w:p>
    <w:p w14:paraId="7F34854B" w14:textId="12442D54" w:rsidR="00FF09A1" w:rsidRPr="005E0043" w:rsidRDefault="00FF09A1" w:rsidP="001901A0">
      <w:pPr>
        <w:spacing w:after="0" w:line="360" w:lineRule="auto"/>
        <w:ind w:firstLine="709"/>
        <w:contextualSpacing/>
        <w:jc w:val="both"/>
        <w:rPr>
          <w:rFonts w:ascii="Times New Roman" w:hAnsi="Times New Roman" w:cs="Times New Roman"/>
          <w:sz w:val="24"/>
          <w:szCs w:val="24"/>
        </w:rPr>
      </w:pPr>
    </w:p>
    <w:p w14:paraId="5C8BB473" w14:textId="0ABC83CB" w:rsidR="00FF09A1" w:rsidRPr="005E0043" w:rsidRDefault="00FF09A1" w:rsidP="001901A0">
      <w:pPr>
        <w:spacing w:after="0" w:line="360" w:lineRule="auto"/>
        <w:ind w:firstLine="709"/>
        <w:contextualSpacing/>
        <w:jc w:val="both"/>
        <w:rPr>
          <w:rFonts w:ascii="Times New Roman" w:hAnsi="Times New Roman" w:cs="Times New Roman"/>
          <w:sz w:val="24"/>
          <w:szCs w:val="24"/>
        </w:rPr>
      </w:pPr>
    </w:p>
    <w:p w14:paraId="7D18BBB0" w14:textId="32F550AB" w:rsidR="00FF09A1" w:rsidRPr="005E0043" w:rsidRDefault="00FF09A1" w:rsidP="001901A0">
      <w:pPr>
        <w:spacing w:after="0" w:line="360" w:lineRule="auto"/>
        <w:ind w:firstLine="709"/>
        <w:contextualSpacing/>
        <w:jc w:val="both"/>
        <w:rPr>
          <w:rFonts w:ascii="Times New Roman" w:hAnsi="Times New Roman" w:cs="Times New Roman"/>
          <w:sz w:val="24"/>
          <w:szCs w:val="24"/>
        </w:rPr>
      </w:pPr>
    </w:p>
    <w:p w14:paraId="7CF30A5A" w14:textId="77777777" w:rsidR="00FF09A1" w:rsidRPr="005E0043" w:rsidRDefault="00FF09A1" w:rsidP="001901A0">
      <w:pPr>
        <w:spacing w:after="0" w:line="360" w:lineRule="auto"/>
        <w:ind w:firstLine="709"/>
        <w:contextualSpacing/>
        <w:jc w:val="both"/>
        <w:rPr>
          <w:rFonts w:ascii="Times New Roman" w:hAnsi="Times New Roman" w:cs="Times New Roman"/>
          <w:sz w:val="24"/>
          <w:szCs w:val="24"/>
        </w:rPr>
      </w:pPr>
    </w:p>
    <w:p w14:paraId="760554F9" w14:textId="4BECBACB" w:rsidR="001901A0" w:rsidRPr="005E0043" w:rsidRDefault="00957009" w:rsidP="001901A0">
      <w:pPr>
        <w:spacing w:after="0" w:line="360" w:lineRule="auto"/>
        <w:ind w:firstLine="709"/>
        <w:contextualSpacing/>
        <w:jc w:val="center"/>
        <w:rPr>
          <w:rFonts w:ascii="Times New Roman" w:hAnsi="Times New Roman" w:cs="Times New Roman"/>
          <w:b/>
          <w:sz w:val="32"/>
          <w:szCs w:val="32"/>
        </w:rPr>
      </w:pPr>
      <w:r w:rsidRPr="005E0043">
        <w:rPr>
          <w:rFonts w:ascii="Times New Roman" w:hAnsi="Times New Roman" w:cs="Times New Roman"/>
          <w:b/>
          <w:sz w:val="32"/>
          <w:szCs w:val="32"/>
        </w:rPr>
        <w:lastRenderedPageBreak/>
        <w:t>Глава 3</w:t>
      </w:r>
    </w:p>
    <w:p w14:paraId="22B82206" w14:textId="1974F0B4" w:rsidR="001901A0" w:rsidRPr="005E0043" w:rsidRDefault="0014591F" w:rsidP="00957009">
      <w:pPr>
        <w:spacing w:after="0" w:line="360" w:lineRule="auto"/>
        <w:ind w:firstLine="709"/>
        <w:contextualSpacing/>
        <w:jc w:val="both"/>
        <w:rPr>
          <w:rFonts w:ascii="Times New Roman" w:hAnsi="Times New Roman" w:cs="Times New Roman"/>
          <w:b/>
          <w:sz w:val="28"/>
          <w:szCs w:val="28"/>
        </w:rPr>
      </w:pPr>
      <w:r w:rsidRPr="005E0043">
        <w:rPr>
          <w:rFonts w:ascii="Times New Roman" w:hAnsi="Times New Roman" w:cs="Times New Roman"/>
          <w:b/>
          <w:sz w:val="28"/>
          <w:szCs w:val="28"/>
        </w:rPr>
        <w:t>Теоретическое предсказание механизмов формирования переходных областей на границах раздела тонких пленок.</w:t>
      </w:r>
    </w:p>
    <w:p w14:paraId="3642EEA0" w14:textId="2B107279" w:rsidR="00B34764" w:rsidRPr="005E0043" w:rsidRDefault="00B34764" w:rsidP="00957009">
      <w:pPr>
        <w:spacing w:after="0" w:line="360" w:lineRule="auto"/>
        <w:ind w:firstLine="709"/>
        <w:contextualSpacing/>
        <w:jc w:val="both"/>
        <w:rPr>
          <w:rFonts w:ascii="Times New Roman" w:hAnsi="Times New Roman" w:cs="Times New Roman"/>
          <w:sz w:val="28"/>
          <w:szCs w:val="28"/>
        </w:rPr>
      </w:pPr>
    </w:p>
    <w:p w14:paraId="16A7E033" w14:textId="77777777" w:rsidR="00A9736C" w:rsidRPr="005E0043" w:rsidRDefault="00A9736C" w:rsidP="00A9736C">
      <w:pPr>
        <w:spacing w:after="0" w:line="360" w:lineRule="auto"/>
        <w:ind w:firstLine="709"/>
        <w:contextualSpacing/>
        <w:jc w:val="both"/>
        <w:rPr>
          <w:rFonts w:ascii="Times New Roman" w:hAnsi="Times New Roman" w:cs="Times New Roman"/>
          <w:b/>
          <w:bCs/>
          <w:sz w:val="24"/>
          <w:szCs w:val="24"/>
        </w:rPr>
      </w:pPr>
      <w:r w:rsidRPr="005E0043">
        <w:rPr>
          <w:rFonts w:ascii="Times New Roman" w:hAnsi="Times New Roman" w:cs="Times New Roman"/>
          <w:b/>
          <w:bCs/>
          <w:sz w:val="24"/>
          <w:szCs w:val="24"/>
        </w:rPr>
        <w:t>3.1. Модель для описания синтеза многослойных структур методом магнетронного распыления</w:t>
      </w:r>
    </w:p>
    <w:p w14:paraId="3104432E" w14:textId="77777777" w:rsidR="00A9736C" w:rsidRPr="005E0043" w:rsidRDefault="00A9736C" w:rsidP="00957009">
      <w:pPr>
        <w:spacing w:after="0" w:line="360" w:lineRule="auto"/>
        <w:ind w:firstLine="709"/>
        <w:contextualSpacing/>
        <w:jc w:val="both"/>
        <w:rPr>
          <w:rFonts w:ascii="Times New Roman" w:hAnsi="Times New Roman" w:cs="Times New Roman"/>
          <w:sz w:val="24"/>
          <w:szCs w:val="24"/>
        </w:rPr>
      </w:pPr>
    </w:p>
    <w:p w14:paraId="1E5EF39F" w14:textId="1D679A04" w:rsidR="00B34764" w:rsidRPr="005E0043" w:rsidRDefault="00927997" w:rsidP="00957009">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Формирование переходных областей между слоями двух материалов во многом определяется </w:t>
      </w:r>
      <w:proofErr w:type="spellStart"/>
      <w:r w:rsidRPr="005E0043">
        <w:rPr>
          <w:rFonts w:ascii="Times New Roman" w:hAnsi="Times New Roman" w:cs="Times New Roman"/>
          <w:sz w:val="24"/>
          <w:szCs w:val="24"/>
        </w:rPr>
        <w:t>взаимодиффузией</w:t>
      </w:r>
      <w:proofErr w:type="spellEnd"/>
      <w:r w:rsidRPr="005E0043">
        <w:rPr>
          <w:rFonts w:ascii="Times New Roman" w:hAnsi="Times New Roman" w:cs="Times New Roman"/>
          <w:sz w:val="24"/>
          <w:szCs w:val="24"/>
        </w:rPr>
        <w:t xml:space="preserve"> атомов данных материалов. В своей работе </w:t>
      </w:r>
      <w:proofErr w:type="spellStart"/>
      <w:r w:rsidRPr="005E0043">
        <w:rPr>
          <w:rFonts w:ascii="Times New Roman" w:hAnsi="Times New Roman" w:cs="Times New Roman"/>
          <w:sz w:val="24"/>
          <w:szCs w:val="24"/>
        </w:rPr>
        <w:t>Анирудхан</w:t>
      </w:r>
      <w:proofErr w:type="spellEnd"/>
      <w:r w:rsidRPr="005E0043">
        <w:rPr>
          <w:rFonts w:ascii="Times New Roman" w:hAnsi="Times New Roman" w:cs="Times New Roman"/>
          <w:sz w:val="24"/>
          <w:szCs w:val="24"/>
        </w:rPr>
        <w:t xml:space="preserve"> </w:t>
      </w:r>
      <w:proofErr w:type="spellStart"/>
      <w:r w:rsidRPr="005E0043">
        <w:rPr>
          <w:rFonts w:ascii="Times New Roman" w:hAnsi="Times New Roman" w:cs="Times New Roman"/>
          <w:sz w:val="24"/>
          <w:szCs w:val="24"/>
        </w:rPr>
        <w:t>Чандрасекаран</w:t>
      </w:r>
      <w:proofErr w:type="spellEnd"/>
      <w:r w:rsidRPr="005E0043">
        <w:rPr>
          <w:rFonts w:ascii="Times New Roman" w:hAnsi="Times New Roman" w:cs="Times New Roman"/>
          <w:sz w:val="24"/>
          <w:szCs w:val="24"/>
        </w:rPr>
        <w:t xml:space="preserve"> с соавторами [</w:t>
      </w:r>
      <w:r w:rsidR="00137412" w:rsidRPr="005E0043">
        <w:rPr>
          <w:rFonts w:ascii="Times New Roman" w:hAnsi="Times New Roman" w:cs="Times New Roman"/>
          <w:sz w:val="24"/>
          <w:szCs w:val="24"/>
        </w:rPr>
        <w:t>28</w:t>
      </w:r>
      <w:r w:rsidRPr="005E0043">
        <w:rPr>
          <w:rFonts w:ascii="Times New Roman" w:hAnsi="Times New Roman" w:cs="Times New Roman"/>
          <w:sz w:val="24"/>
          <w:szCs w:val="24"/>
        </w:rPr>
        <w:t xml:space="preserve">] описывают формирование перемешанной зоны между напыляемым слоем и подложкой как процесс поверхностного обмена между их атомами в течение роста слоя. В рамках данной модели предполагается, что осаждение происходит при комнатной температуре; процессы поверхностного обмена намного быстрее, чем время, за которое новый атом попадет на поверхность; диффузия атомов в объеме и десорбция атомов с поверхности пренебрежимо малы; повторное распыление налетающими атомами осаждаемой пленки и рабочего газа пренебрежимо мало; островковый рост отсутствует (справедливо для отрицательной энтальпии перемешивания системы металл-металл). </w:t>
      </w:r>
    </w:p>
    <w:p w14:paraId="713C6C21" w14:textId="10CDFF03" w:rsidR="00CF0334" w:rsidRPr="005E0043" w:rsidRDefault="00927997" w:rsidP="00957009">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Авторы выделяют два механизма поверхностного обмена при осаждении пленки. Первый вызван баллистическими столкновениями между налетающими и поверхностными атомами и может зависеть от энергии налетающего атома, энергии связывания, атомных масс, координационного числа и межатомного расстояния. Второй обусловлен уменьшением свободной поверхностной энергии системы за счет обмена позициями поверхностных и приповерхностных атомов. Когда поверхностная энергия подложки (</w:t>
      </w:r>
      <w:proofErr w:type="spellStart"/>
      <w:r w:rsidRPr="005E0043">
        <w:rPr>
          <w:rFonts w:ascii="Times New Roman" w:hAnsi="Times New Roman" w:cs="Times New Roman"/>
          <w:sz w:val="24"/>
          <w:szCs w:val="24"/>
        </w:rPr>
        <w:t>γ</w:t>
      </w:r>
      <w:r w:rsidRPr="005E0043">
        <w:rPr>
          <w:rFonts w:ascii="Times New Roman" w:hAnsi="Times New Roman" w:cs="Times New Roman"/>
          <w:sz w:val="24"/>
          <w:szCs w:val="24"/>
          <w:vertAlign w:val="subscript"/>
        </w:rPr>
        <w:t>s</w:t>
      </w:r>
      <w:proofErr w:type="spellEnd"/>
      <w:r w:rsidRPr="005E0043">
        <w:rPr>
          <w:rFonts w:ascii="Times New Roman" w:hAnsi="Times New Roman" w:cs="Times New Roman"/>
          <w:sz w:val="24"/>
          <w:szCs w:val="24"/>
        </w:rPr>
        <w:t>) меньше поверхностной энергии пленки (</w:t>
      </w:r>
      <w:proofErr w:type="spellStart"/>
      <w:r w:rsidRPr="005E0043">
        <w:rPr>
          <w:rFonts w:ascii="Times New Roman" w:hAnsi="Times New Roman" w:cs="Times New Roman"/>
          <w:sz w:val="24"/>
          <w:szCs w:val="24"/>
        </w:rPr>
        <w:t>γ</w:t>
      </w:r>
      <w:r w:rsidRPr="005E0043">
        <w:rPr>
          <w:rFonts w:ascii="Times New Roman" w:hAnsi="Times New Roman" w:cs="Times New Roman"/>
          <w:sz w:val="24"/>
          <w:szCs w:val="24"/>
          <w:vertAlign w:val="subscript"/>
        </w:rPr>
        <w:t>f</w:t>
      </w:r>
      <w:proofErr w:type="spellEnd"/>
      <w:r w:rsidRPr="005E0043">
        <w:rPr>
          <w:rFonts w:ascii="Times New Roman" w:hAnsi="Times New Roman" w:cs="Times New Roman"/>
          <w:sz w:val="24"/>
          <w:szCs w:val="24"/>
        </w:rPr>
        <w:t>) большинство атомов пленки будет двигаться в приповерхностную область подложки в соответствии с данным механизмом.</w:t>
      </w:r>
      <w:r w:rsidRPr="005E0043">
        <w:rPr>
          <w:rFonts w:ascii="Times New Roman" w:hAnsi="Times New Roman" w:cs="Times New Roman"/>
        </w:rPr>
        <w:t xml:space="preserve"> </w:t>
      </w:r>
      <w:r w:rsidR="00910C91" w:rsidRPr="005E0043">
        <w:rPr>
          <w:rFonts w:ascii="Times New Roman" w:hAnsi="Times New Roman" w:cs="Times New Roman"/>
          <w:sz w:val="24"/>
          <w:szCs w:val="24"/>
        </w:rPr>
        <w:t>М</w:t>
      </w:r>
      <w:r w:rsidR="00CF0334" w:rsidRPr="005E0043">
        <w:rPr>
          <w:rFonts w:ascii="Times New Roman" w:hAnsi="Times New Roman" w:cs="Times New Roman"/>
          <w:sz w:val="24"/>
          <w:szCs w:val="24"/>
        </w:rPr>
        <w:t>одель</w:t>
      </w:r>
      <w:r w:rsidR="00910C91" w:rsidRPr="005E0043">
        <w:rPr>
          <w:rFonts w:ascii="Times New Roman" w:hAnsi="Times New Roman" w:cs="Times New Roman"/>
          <w:sz w:val="24"/>
          <w:szCs w:val="24"/>
        </w:rPr>
        <w:t>, позволяющая описать синтез многослойных структур методом магнетронного распыления,</w:t>
      </w:r>
      <w:r w:rsidR="00CF0334" w:rsidRPr="005E0043">
        <w:rPr>
          <w:rFonts w:ascii="Times New Roman" w:hAnsi="Times New Roman" w:cs="Times New Roman"/>
          <w:sz w:val="24"/>
          <w:szCs w:val="24"/>
        </w:rPr>
        <w:t xml:space="preserve"> должна учитывать </w:t>
      </w:r>
      <w:proofErr w:type="spellStart"/>
      <w:r w:rsidR="00910C91" w:rsidRPr="005E0043">
        <w:rPr>
          <w:rFonts w:ascii="Times New Roman" w:hAnsi="Times New Roman" w:cs="Times New Roman"/>
          <w:sz w:val="24"/>
          <w:szCs w:val="24"/>
        </w:rPr>
        <w:t>трехстадийность</w:t>
      </w:r>
      <w:proofErr w:type="spellEnd"/>
      <w:r w:rsidR="00CF0334" w:rsidRPr="005E0043">
        <w:rPr>
          <w:rFonts w:ascii="Times New Roman" w:hAnsi="Times New Roman" w:cs="Times New Roman"/>
          <w:sz w:val="24"/>
          <w:szCs w:val="24"/>
        </w:rPr>
        <w:t xml:space="preserve"> формирования </w:t>
      </w:r>
      <w:proofErr w:type="spellStart"/>
      <w:r w:rsidR="00CF0334" w:rsidRPr="005E0043">
        <w:rPr>
          <w:rFonts w:ascii="Times New Roman" w:hAnsi="Times New Roman" w:cs="Times New Roman"/>
          <w:sz w:val="24"/>
          <w:szCs w:val="24"/>
        </w:rPr>
        <w:t>наноструктур</w:t>
      </w:r>
      <w:proofErr w:type="spellEnd"/>
      <w:r w:rsidR="00CF0334" w:rsidRPr="005E0043">
        <w:rPr>
          <w:rFonts w:ascii="Times New Roman" w:hAnsi="Times New Roman" w:cs="Times New Roman"/>
          <w:sz w:val="24"/>
          <w:szCs w:val="24"/>
        </w:rPr>
        <w:t xml:space="preserve"> методом магнетронного распыления, </w:t>
      </w:r>
      <w:r w:rsidR="00910C91" w:rsidRPr="005E0043">
        <w:rPr>
          <w:rFonts w:ascii="Times New Roman" w:hAnsi="Times New Roman" w:cs="Times New Roman"/>
          <w:sz w:val="24"/>
          <w:szCs w:val="24"/>
        </w:rPr>
        <w:t>т.е.</w:t>
      </w:r>
      <w:r w:rsidR="00CF0334" w:rsidRPr="005E0043">
        <w:rPr>
          <w:rFonts w:ascii="Times New Roman" w:hAnsi="Times New Roman" w:cs="Times New Roman"/>
          <w:sz w:val="24"/>
          <w:szCs w:val="24"/>
        </w:rPr>
        <w:t xml:space="preserve"> </w:t>
      </w:r>
      <w:r w:rsidR="00910C91" w:rsidRPr="005E0043">
        <w:rPr>
          <w:rFonts w:ascii="Times New Roman" w:hAnsi="Times New Roman" w:cs="Times New Roman"/>
          <w:sz w:val="24"/>
          <w:szCs w:val="24"/>
        </w:rPr>
        <w:t xml:space="preserve">1. </w:t>
      </w:r>
      <w:r w:rsidR="00CF0334" w:rsidRPr="005E0043">
        <w:rPr>
          <w:rFonts w:ascii="Times New Roman" w:hAnsi="Times New Roman" w:cs="Times New Roman"/>
          <w:sz w:val="24"/>
          <w:szCs w:val="24"/>
        </w:rPr>
        <w:t xml:space="preserve">процесс выбивания атомов мишени, ионами аргона; </w:t>
      </w:r>
      <w:r w:rsidR="00910C91" w:rsidRPr="005E0043">
        <w:rPr>
          <w:rFonts w:ascii="Times New Roman" w:hAnsi="Times New Roman" w:cs="Times New Roman"/>
          <w:sz w:val="24"/>
          <w:szCs w:val="24"/>
        </w:rPr>
        <w:t xml:space="preserve">2. </w:t>
      </w:r>
      <w:r w:rsidR="00CF0334" w:rsidRPr="005E0043">
        <w:rPr>
          <w:rFonts w:ascii="Times New Roman" w:hAnsi="Times New Roman" w:cs="Times New Roman"/>
          <w:sz w:val="24"/>
          <w:szCs w:val="24"/>
        </w:rPr>
        <w:t xml:space="preserve">движение выбитых атомов в газе аргона к подложке; </w:t>
      </w:r>
      <w:r w:rsidR="00910C91" w:rsidRPr="005E0043">
        <w:rPr>
          <w:rFonts w:ascii="Times New Roman" w:hAnsi="Times New Roman" w:cs="Times New Roman"/>
          <w:sz w:val="24"/>
          <w:szCs w:val="24"/>
        </w:rPr>
        <w:t xml:space="preserve">3. </w:t>
      </w:r>
      <w:r w:rsidR="00E459A0" w:rsidRPr="005E0043">
        <w:rPr>
          <w:rFonts w:ascii="Times New Roman" w:hAnsi="Times New Roman" w:cs="Times New Roman"/>
          <w:sz w:val="24"/>
          <w:szCs w:val="24"/>
        </w:rPr>
        <w:t xml:space="preserve">осаждение на подложку. </w:t>
      </w:r>
    </w:p>
    <w:p w14:paraId="360D116B" w14:textId="31C2D9FE" w:rsidR="0093078E" w:rsidRPr="005E0043" w:rsidRDefault="00957009" w:rsidP="00957009">
      <w:pPr>
        <w:spacing w:after="0" w:line="360" w:lineRule="auto"/>
        <w:ind w:firstLine="709"/>
        <w:contextualSpacing/>
        <w:jc w:val="both"/>
        <w:rPr>
          <w:rFonts w:ascii="Times New Roman" w:hAnsi="Times New Roman" w:cs="Times New Roman"/>
          <w:color w:val="333333"/>
          <w:sz w:val="24"/>
          <w:szCs w:val="24"/>
          <w:shd w:val="clear" w:color="auto" w:fill="FFFFFF"/>
        </w:rPr>
      </w:pPr>
      <w:r w:rsidRPr="005E0043">
        <w:rPr>
          <w:rFonts w:ascii="Times New Roman" w:hAnsi="Times New Roman" w:cs="Times New Roman"/>
          <w:color w:val="333333"/>
          <w:sz w:val="24"/>
          <w:szCs w:val="24"/>
          <w:shd w:val="clear" w:color="auto" w:fill="FFFFFF"/>
        </w:rPr>
        <w:t xml:space="preserve">Для расчета пробега ионов в твердых телах используются различные программы компьютерного моделирования. Наибольшую популярность имеет программный пакет SRIM, который наряду с возможностью расчета пробегов позволяет получить и другую </w:t>
      </w:r>
      <w:r w:rsidRPr="005E0043">
        <w:rPr>
          <w:rFonts w:ascii="Times New Roman" w:hAnsi="Times New Roman" w:cs="Times New Roman"/>
          <w:color w:val="333333"/>
          <w:sz w:val="24"/>
          <w:szCs w:val="24"/>
          <w:shd w:val="clear" w:color="auto" w:fill="FFFFFF"/>
        </w:rPr>
        <w:lastRenderedPageBreak/>
        <w:t>важную информацию: распределение вакансий в мишени, атомов отдачи и т.д.</w:t>
      </w:r>
      <w:r w:rsidR="004B64E6" w:rsidRPr="005E0043" w:rsidDel="004B64E6">
        <w:rPr>
          <w:rFonts w:ascii="Times New Roman" w:hAnsi="Times New Roman" w:cs="Times New Roman"/>
          <w:color w:val="333333"/>
          <w:sz w:val="24"/>
          <w:szCs w:val="24"/>
        </w:rPr>
        <w:t xml:space="preserve"> </w:t>
      </w:r>
      <w:r w:rsidRPr="005E0043">
        <w:rPr>
          <w:rFonts w:ascii="Times New Roman" w:hAnsi="Times New Roman" w:cs="Times New Roman"/>
          <w:color w:val="333333"/>
          <w:sz w:val="24"/>
          <w:szCs w:val="24"/>
          <w:shd w:val="clear" w:color="auto" w:fill="FFFFFF"/>
        </w:rPr>
        <w:t>SRIM представляет собой группу программ</w:t>
      </w:r>
      <w:r w:rsidR="004B64E6" w:rsidRPr="005E0043">
        <w:rPr>
          <w:rFonts w:ascii="Times New Roman" w:hAnsi="Times New Roman" w:cs="Times New Roman"/>
          <w:color w:val="333333"/>
          <w:sz w:val="24"/>
          <w:szCs w:val="24"/>
          <w:shd w:val="clear" w:color="auto" w:fill="FFFFFF"/>
        </w:rPr>
        <w:t>,</w:t>
      </w:r>
      <w:r w:rsidRPr="005E0043">
        <w:rPr>
          <w:rFonts w:ascii="Times New Roman" w:hAnsi="Times New Roman" w:cs="Times New Roman"/>
          <w:color w:val="333333"/>
          <w:sz w:val="24"/>
          <w:szCs w:val="24"/>
          <w:shd w:val="clear" w:color="auto" w:fill="FFFFFF"/>
        </w:rPr>
        <w:t xml:space="preserve"> основанных на квантово-механических расчетах ион-атомных столкновений</w:t>
      </w:r>
      <w:r w:rsidR="004B64E6" w:rsidRPr="005E0043">
        <w:rPr>
          <w:rFonts w:ascii="Times New Roman" w:hAnsi="Times New Roman" w:cs="Times New Roman"/>
          <w:color w:val="333333"/>
          <w:sz w:val="24"/>
          <w:szCs w:val="24"/>
          <w:shd w:val="clear" w:color="auto" w:fill="FFFFFF"/>
        </w:rPr>
        <w:t>, для вычисления остановки ионов (до 2 ГэВ) в веществе</w:t>
      </w:r>
      <w:r w:rsidRPr="005E0043">
        <w:rPr>
          <w:rFonts w:ascii="Times New Roman" w:hAnsi="Times New Roman" w:cs="Times New Roman"/>
          <w:color w:val="333333"/>
          <w:sz w:val="24"/>
          <w:szCs w:val="24"/>
          <w:shd w:val="clear" w:color="auto" w:fill="FFFFFF"/>
        </w:rPr>
        <w:t>.</w:t>
      </w:r>
      <w:r w:rsidR="0093078E" w:rsidRPr="005E0043">
        <w:rPr>
          <w:rFonts w:ascii="Times New Roman" w:hAnsi="Times New Roman" w:cs="Times New Roman"/>
          <w:color w:val="333333"/>
          <w:sz w:val="24"/>
          <w:szCs w:val="24"/>
          <w:shd w:val="clear" w:color="auto" w:fill="FFFFFF"/>
        </w:rPr>
        <w:t xml:space="preserve"> Главными преимуществами данной программы являются ее удобство, оптимизация и дружелюбный интерфейс. </w:t>
      </w:r>
      <w:r w:rsidRPr="005E0043">
        <w:rPr>
          <w:rFonts w:ascii="Times New Roman" w:hAnsi="Times New Roman" w:cs="Times New Roman"/>
          <w:color w:val="333333"/>
          <w:sz w:val="24"/>
          <w:szCs w:val="24"/>
          <w:shd w:val="clear" w:color="auto" w:fill="FFFFFF"/>
        </w:rPr>
        <w:t>Полное</w:t>
      </w:r>
      <w:r w:rsidRPr="005E0043">
        <w:rPr>
          <w:rFonts w:ascii="Times New Roman" w:hAnsi="Times New Roman" w:cs="Times New Roman"/>
          <w:color w:val="333333"/>
          <w:sz w:val="24"/>
          <w:szCs w:val="24"/>
          <w:shd w:val="clear" w:color="auto" w:fill="FFFFFF"/>
          <w:lang w:val="en-US"/>
        </w:rPr>
        <w:t xml:space="preserve"> </w:t>
      </w:r>
      <w:r w:rsidRPr="005E0043">
        <w:rPr>
          <w:rFonts w:ascii="Times New Roman" w:hAnsi="Times New Roman" w:cs="Times New Roman"/>
          <w:color w:val="333333"/>
          <w:sz w:val="24"/>
          <w:szCs w:val="24"/>
          <w:shd w:val="clear" w:color="auto" w:fill="FFFFFF"/>
        </w:rPr>
        <w:t>описание</w:t>
      </w:r>
      <w:r w:rsidRPr="005E0043">
        <w:rPr>
          <w:rFonts w:ascii="Times New Roman" w:hAnsi="Times New Roman" w:cs="Times New Roman"/>
          <w:color w:val="333333"/>
          <w:sz w:val="24"/>
          <w:szCs w:val="24"/>
          <w:shd w:val="clear" w:color="auto" w:fill="FFFFFF"/>
          <w:lang w:val="en-US"/>
        </w:rPr>
        <w:t xml:space="preserve"> </w:t>
      </w:r>
      <w:r w:rsidRPr="005E0043">
        <w:rPr>
          <w:rFonts w:ascii="Times New Roman" w:hAnsi="Times New Roman" w:cs="Times New Roman"/>
          <w:color w:val="333333"/>
          <w:sz w:val="24"/>
          <w:szCs w:val="24"/>
          <w:shd w:val="clear" w:color="auto" w:fill="FFFFFF"/>
        </w:rPr>
        <w:t>расчета</w:t>
      </w:r>
      <w:r w:rsidRPr="005E0043">
        <w:rPr>
          <w:rFonts w:ascii="Times New Roman" w:hAnsi="Times New Roman" w:cs="Times New Roman"/>
          <w:color w:val="333333"/>
          <w:sz w:val="24"/>
          <w:szCs w:val="24"/>
          <w:shd w:val="clear" w:color="auto" w:fill="FFFFFF"/>
          <w:lang w:val="en-US"/>
        </w:rPr>
        <w:t xml:space="preserve"> </w:t>
      </w:r>
      <w:r w:rsidRPr="005E0043">
        <w:rPr>
          <w:rFonts w:ascii="Times New Roman" w:hAnsi="Times New Roman" w:cs="Times New Roman"/>
          <w:color w:val="333333"/>
          <w:sz w:val="24"/>
          <w:szCs w:val="24"/>
          <w:shd w:val="clear" w:color="auto" w:fill="FFFFFF"/>
        </w:rPr>
        <w:t>можно</w:t>
      </w:r>
      <w:r w:rsidRPr="005E0043">
        <w:rPr>
          <w:rFonts w:ascii="Times New Roman" w:hAnsi="Times New Roman" w:cs="Times New Roman"/>
          <w:color w:val="333333"/>
          <w:sz w:val="24"/>
          <w:szCs w:val="24"/>
          <w:shd w:val="clear" w:color="auto" w:fill="FFFFFF"/>
          <w:lang w:val="en-US"/>
        </w:rPr>
        <w:t xml:space="preserve"> </w:t>
      </w:r>
      <w:r w:rsidRPr="005E0043">
        <w:rPr>
          <w:rFonts w:ascii="Times New Roman" w:hAnsi="Times New Roman" w:cs="Times New Roman"/>
          <w:color w:val="333333"/>
          <w:sz w:val="24"/>
          <w:szCs w:val="24"/>
          <w:shd w:val="clear" w:color="auto" w:fill="FFFFFF"/>
        </w:rPr>
        <w:t>найти</w:t>
      </w:r>
      <w:r w:rsidRPr="005E0043">
        <w:rPr>
          <w:rFonts w:ascii="Times New Roman" w:hAnsi="Times New Roman" w:cs="Times New Roman"/>
          <w:color w:val="333333"/>
          <w:sz w:val="24"/>
          <w:szCs w:val="24"/>
          <w:shd w:val="clear" w:color="auto" w:fill="FFFFFF"/>
          <w:lang w:val="en-US"/>
        </w:rPr>
        <w:t xml:space="preserve"> </w:t>
      </w:r>
      <w:r w:rsidRPr="005E0043">
        <w:rPr>
          <w:rFonts w:ascii="Times New Roman" w:hAnsi="Times New Roman" w:cs="Times New Roman"/>
          <w:color w:val="333333"/>
          <w:sz w:val="24"/>
          <w:szCs w:val="24"/>
          <w:shd w:val="clear" w:color="auto" w:fill="FFFFFF"/>
        </w:rPr>
        <w:t>в</w:t>
      </w:r>
      <w:r w:rsidRPr="005E0043">
        <w:rPr>
          <w:rFonts w:ascii="Times New Roman" w:hAnsi="Times New Roman" w:cs="Times New Roman"/>
          <w:color w:val="333333"/>
          <w:sz w:val="24"/>
          <w:szCs w:val="24"/>
          <w:shd w:val="clear" w:color="auto" w:fill="FFFFFF"/>
          <w:lang w:val="en-US"/>
        </w:rPr>
        <w:t xml:space="preserve"> </w:t>
      </w:r>
      <w:r w:rsidRPr="005E0043">
        <w:rPr>
          <w:rFonts w:ascii="Times New Roman" w:hAnsi="Times New Roman" w:cs="Times New Roman"/>
          <w:color w:val="333333"/>
          <w:sz w:val="24"/>
          <w:szCs w:val="24"/>
          <w:shd w:val="clear" w:color="auto" w:fill="FFFFFF"/>
        </w:rPr>
        <w:t>учебнике</w:t>
      </w:r>
      <w:r w:rsidRPr="005E0043">
        <w:rPr>
          <w:rFonts w:ascii="Times New Roman" w:hAnsi="Times New Roman" w:cs="Times New Roman"/>
          <w:color w:val="333333"/>
          <w:sz w:val="24"/>
          <w:szCs w:val="24"/>
          <w:shd w:val="clear" w:color="auto" w:fill="FFFFFF"/>
          <w:lang w:val="en-US"/>
        </w:rPr>
        <w:t xml:space="preserve"> "SRIM – The Stopping and Range of Ions in Solids</w:t>
      </w:r>
      <w:proofErr w:type="gramStart"/>
      <w:r w:rsidRPr="005E0043">
        <w:rPr>
          <w:rFonts w:ascii="Times New Roman" w:hAnsi="Times New Roman" w:cs="Times New Roman"/>
          <w:color w:val="333333"/>
          <w:sz w:val="24"/>
          <w:szCs w:val="24"/>
          <w:shd w:val="clear" w:color="auto" w:fill="FFFFFF"/>
          <w:lang w:val="en-US"/>
        </w:rPr>
        <w:t>" ,</w:t>
      </w:r>
      <w:proofErr w:type="gramEnd"/>
      <w:r w:rsidRPr="005E0043">
        <w:rPr>
          <w:rFonts w:ascii="Times New Roman" w:hAnsi="Times New Roman" w:cs="Times New Roman"/>
          <w:color w:val="333333"/>
          <w:sz w:val="24"/>
          <w:szCs w:val="24"/>
          <w:shd w:val="clear" w:color="auto" w:fill="FFFFFF"/>
          <w:lang w:val="en-US"/>
        </w:rPr>
        <w:t xml:space="preserve"> J. F. Ziegler </w:t>
      </w:r>
      <w:r w:rsidRPr="005E0043">
        <w:rPr>
          <w:rFonts w:ascii="Times New Roman" w:hAnsi="Times New Roman" w:cs="Times New Roman"/>
          <w:color w:val="333333"/>
          <w:sz w:val="24"/>
          <w:szCs w:val="24"/>
          <w:shd w:val="clear" w:color="auto" w:fill="FFFFFF"/>
        </w:rPr>
        <w:t>и</w:t>
      </w:r>
      <w:r w:rsidRPr="005E0043">
        <w:rPr>
          <w:rFonts w:ascii="Times New Roman" w:hAnsi="Times New Roman" w:cs="Times New Roman"/>
          <w:color w:val="333333"/>
          <w:sz w:val="24"/>
          <w:szCs w:val="24"/>
          <w:shd w:val="clear" w:color="auto" w:fill="FFFFFF"/>
          <w:lang w:val="en-US"/>
        </w:rPr>
        <w:t xml:space="preserve"> J. P. </w:t>
      </w:r>
      <w:proofErr w:type="spellStart"/>
      <w:r w:rsidRPr="005E0043">
        <w:rPr>
          <w:rFonts w:ascii="Times New Roman" w:hAnsi="Times New Roman" w:cs="Times New Roman"/>
          <w:color w:val="333333"/>
          <w:sz w:val="24"/>
          <w:szCs w:val="24"/>
          <w:shd w:val="clear" w:color="auto" w:fill="FFFFFF"/>
          <w:lang w:val="en-US"/>
        </w:rPr>
        <w:t>Biersack</w:t>
      </w:r>
      <w:proofErr w:type="spellEnd"/>
      <w:r w:rsidRPr="005E0043">
        <w:rPr>
          <w:rFonts w:ascii="Times New Roman" w:hAnsi="Times New Roman" w:cs="Times New Roman"/>
          <w:color w:val="333333"/>
          <w:sz w:val="24"/>
          <w:szCs w:val="24"/>
          <w:shd w:val="clear" w:color="auto" w:fill="FFFFFF"/>
          <w:lang w:val="en-US"/>
        </w:rPr>
        <w:t>.</w:t>
      </w:r>
      <w:r w:rsidR="0093078E" w:rsidRPr="005E0043">
        <w:rPr>
          <w:rFonts w:ascii="Times New Roman" w:hAnsi="Times New Roman" w:cs="Times New Roman"/>
          <w:color w:val="333333"/>
          <w:sz w:val="24"/>
          <w:szCs w:val="24"/>
          <w:shd w:val="clear" w:color="auto" w:fill="FFFFFF"/>
          <w:lang w:val="en-US"/>
        </w:rPr>
        <w:t>.</w:t>
      </w:r>
      <w:r w:rsidRPr="005E0043">
        <w:rPr>
          <w:rFonts w:ascii="Times New Roman" w:hAnsi="Times New Roman" w:cs="Times New Roman"/>
          <w:color w:val="333333"/>
          <w:sz w:val="24"/>
          <w:szCs w:val="24"/>
          <w:shd w:val="clear" w:color="auto" w:fill="FFFFFF"/>
          <w:lang w:val="en-US"/>
        </w:rPr>
        <w:t xml:space="preserve"> </w:t>
      </w:r>
      <w:r w:rsidRPr="005E0043">
        <w:rPr>
          <w:rFonts w:ascii="Times New Roman" w:hAnsi="Times New Roman" w:cs="Times New Roman"/>
          <w:color w:val="333333"/>
          <w:sz w:val="24"/>
          <w:szCs w:val="24"/>
          <w:shd w:val="clear" w:color="auto" w:fill="FFFFFF"/>
        </w:rPr>
        <w:t>В этой книге описана физика ионно</w:t>
      </w:r>
      <w:r w:rsidR="001429FB" w:rsidRPr="005E0043">
        <w:rPr>
          <w:rFonts w:ascii="Times New Roman" w:hAnsi="Times New Roman" w:cs="Times New Roman"/>
          <w:color w:val="333333"/>
          <w:sz w:val="24"/>
          <w:szCs w:val="24"/>
          <w:shd w:val="clear" w:color="auto" w:fill="FFFFFF"/>
        </w:rPr>
        <w:t xml:space="preserve">й имплантации </w:t>
      </w:r>
      <w:r w:rsidRPr="005E0043">
        <w:rPr>
          <w:rFonts w:ascii="Times New Roman" w:hAnsi="Times New Roman" w:cs="Times New Roman"/>
          <w:color w:val="333333"/>
          <w:sz w:val="24"/>
          <w:szCs w:val="24"/>
          <w:shd w:val="clear" w:color="auto" w:fill="FFFFFF"/>
        </w:rPr>
        <w:t>в твердых телах, а также представлен исходный код программы SRIM с полным объяснением физики и показаны различные приложения программы.</w:t>
      </w:r>
      <w:r w:rsidR="0093078E" w:rsidRPr="005E0043">
        <w:rPr>
          <w:rFonts w:ascii="Times New Roman" w:hAnsi="Times New Roman" w:cs="Times New Roman"/>
          <w:color w:val="333333"/>
          <w:sz w:val="24"/>
          <w:szCs w:val="24"/>
          <w:shd w:val="clear" w:color="auto" w:fill="FFFFFF"/>
        </w:rPr>
        <w:t xml:space="preserve"> </w:t>
      </w:r>
    </w:p>
    <w:p w14:paraId="2E621136" w14:textId="52DC52B4" w:rsidR="00957009" w:rsidRPr="005E0043" w:rsidRDefault="00957009" w:rsidP="00957009">
      <w:pPr>
        <w:spacing w:after="0" w:line="360" w:lineRule="auto"/>
        <w:ind w:firstLine="709"/>
        <w:contextualSpacing/>
        <w:jc w:val="both"/>
        <w:rPr>
          <w:rFonts w:ascii="Times New Roman" w:hAnsi="Times New Roman" w:cs="Times New Roman"/>
          <w:color w:val="333333"/>
          <w:sz w:val="24"/>
          <w:szCs w:val="24"/>
          <w:shd w:val="clear" w:color="auto" w:fill="FFFFFF"/>
        </w:rPr>
      </w:pPr>
      <w:r w:rsidRPr="005E0043">
        <w:rPr>
          <w:rFonts w:ascii="Times New Roman" w:hAnsi="Times New Roman" w:cs="Times New Roman"/>
          <w:color w:val="333333"/>
          <w:sz w:val="24"/>
          <w:szCs w:val="24"/>
          <w:shd w:val="clear" w:color="auto" w:fill="FFFFFF"/>
        </w:rPr>
        <w:t>TRIM (транспорт ионов в вещество) наиболее комплексная программа, использующая метод Монте-Карло для вычисления взаимодействия ионов с мишенью. С помощью TRIM можно рассматривать сложные мишени из композиционных материалов до восьми слоев. Рассчитываются: конечное 3D распределение ионов, все кинетические явления, связанные с потерей энергии иона</w:t>
      </w:r>
      <w:r w:rsidR="004B64E6" w:rsidRPr="005E0043">
        <w:rPr>
          <w:rFonts w:ascii="Times New Roman" w:hAnsi="Times New Roman" w:cs="Times New Roman"/>
          <w:color w:val="333333"/>
          <w:sz w:val="24"/>
          <w:szCs w:val="24"/>
          <w:shd w:val="clear" w:color="auto" w:fill="FFFFFF"/>
        </w:rPr>
        <w:t>,</w:t>
      </w:r>
      <w:r w:rsidRPr="005E0043">
        <w:rPr>
          <w:rFonts w:ascii="Times New Roman" w:hAnsi="Times New Roman" w:cs="Times New Roman"/>
          <w:color w:val="333333"/>
          <w:sz w:val="24"/>
          <w:szCs w:val="24"/>
          <w:shd w:val="clear" w:color="auto" w:fill="FFFFFF"/>
        </w:rPr>
        <w:t xml:space="preserve"> повреждение мишени (</w:t>
      </w:r>
      <w:proofErr w:type="spellStart"/>
      <w:r w:rsidRPr="005E0043">
        <w:rPr>
          <w:rFonts w:ascii="Times New Roman" w:hAnsi="Times New Roman" w:cs="Times New Roman"/>
          <w:color w:val="333333"/>
          <w:sz w:val="24"/>
          <w:szCs w:val="24"/>
          <w:shd w:val="clear" w:color="auto" w:fill="FFFFFF"/>
        </w:rPr>
        <w:t>target</w:t>
      </w:r>
      <w:proofErr w:type="spellEnd"/>
      <w:r w:rsidRPr="005E0043">
        <w:rPr>
          <w:rFonts w:ascii="Times New Roman" w:hAnsi="Times New Roman" w:cs="Times New Roman"/>
          <w:color w:val="333333"/>
          <w:sz w:val="24"/>
          <w:szCs w:val="24"/>
          <w:shd w:val="clear" w:color="auto" w:fill="FFFFFF"/>
        </w:rPr>
        <w:t xml:space="preserve"> </w:t>
      </w:r>
      <w:proofErr w:type="spellStart"/>
      <w:r w:rsidRPr="005E0043">
        <w:rPr>
          <w:rFonts w:ascii="Times New Roman" w:hAnsi="Times New Roman" w:cs="Times New Roman"/>
          <w:color w:val="333333"/>
          <w:sz w:val="24"/>
          <w:szCs w:val="24"/>
          <w:shd w:val="clear" w:color="auto" w:fill="FFFFFF"/>
        </w:rPr>
        <w:t>damage</w:t>
      </w:r>
      <w:proofErr w:type="spellEnd"/>
      <w:r w:rsidRPr="005E0043">
        <w:rPr>
          <w:rFonts w:ascii="Times New Roman" w:hAnsi="Times New Roman" w:cs="Times New Roman"/>
          <w:color w:val="333333"/>
          <w:sz w:val="24"/>
          <w:szCs w:val="24"/>
          <w:shd w:val="clear" w:color="auto" w:fill="FFFFFF"/>
        </w:rPr>
        <w:t>), напыление (</w:t>
      </w:r>
      <w:proofErr w:type="spellStart"/>
      <w:r w:rsidRPr="005E0043">
        <w:rPr>
          <w:rFonts w:ascii="Times New Roman" w:hAnsi="Times New Roman" w:cs="Times New Roman"/>
          <w:color w:val="333333"/>
          <w:sz w:val="24"/>
          <w:szCs w:val="24"/>
          <w:shd w:val="clear" w:color="auto" w:fill="FFFFFF"/>
        </w:rPr>
        <w:t>sputtering</w:t>
      </w:r>
      <w:proofErr w:type="spellEnd"/>
      <w:r w:rsidRPr="005E0043">
        <w:rPr>
          <w:rFonts w:ascii="Times New Roman" w:hAnsi="Times New Roman" w:cs="Times New Roman"/>
          <w:color w:val="333333"/>
          <w:sz w:val="24"/>
          <w:szCs w:val="24"/>
          <w:shd w:val="clear" w:color="auto" w:fill="FFFFFF"/>
        </w:rPr>
        <w:t>), ионизация (</w:t>
      </w:r>
      <w:proofErr w:type="spellStart"/>
      <w:r w:rsidRPr="005E0043">
        <w:rPr>
          <w:rFonts w:ascii="Times New Roman" w:hAnsi="Times New Roman" w:cs="Times New Roman"/>
          <w:color w:val="333333"/>
          <w:sz w:val="24"/>
          <w:szCs w:val="24"/>
          <w:shd w:val="clear" w:color="auto" w:fill="FFFFFF"/>
        </w:rPr>
        <w:t>ionization</w:t>
      </w:r>
      <w:proofErr w:type="spellEnd"/>
      <w:r w:rsidRPr="005E0043">
        <w:rPr>
          <w:rFonts w:ascii="Times New Roman" w:hAnsi="Times New Roman" w:cs="Times New Roman"/>
          <w:color w:val="333333"/>
          <w:sz w:val="24"/>
          <w:szCs w:val="24"/>
          <w:shd w:val="clear" w:color="auto" w:fill="FFFFFF"/>
        </w:rPr>
        <w:t>) и фононы (</w:t>
      </w:r>
      <w:proofErr w:type="spellStart"/>
      <w:r w:rsidRPr="005E0043">
        <w:rPr>
          <w:rFonts w:ascii="Times New Roman" w:hAnsi="Times New Roman" w:cs="Times New Roman"/>
          <w:color w:val="333333"/>
          <w:sz w:val="24"/>
          <w:szCs w:val="24"/>
          <w:shd w:val="clear" w:color="auto" w:fill="FFFFFF"/>
        </w:rPr>
        <w:t>phonon</w:t>
      </w:r>
      <w:proofErr w:type="spellEnd"/>
      <w:r w:rsidRPr="005E0043">
        <w:rPr>
          <w:rFonts w:ascii="Times New Roman" w:hAnsi="Times New Roman" w:cs="Times New Roman"/>
          <w:color w:val="333333"/>
          <w:sz w:val="24"/>
          <w:szCs w:val="24"/>
          <w:shd w:val="clear" w:color="auto" w:fill="FFFFFF"/>
        </w:rPr>
        <w:t xml:space="preserve"> </w:t>
      </w:r>
      <w:proofErr w:type="spellStart"/>
      <w:r w:rsidRPr="005E0043">
        <w:rPr>
          <w:rFonts w:ascii="Times New Roman" w:hAnsi="Times New Roman" w:cs="Times New Roman"/>
          <w:color w:val="333333"/>
          <w:sz w:val="24"/>
          <w:szCs w:val="24"/>
          <w:shd w:val="clear" w:color="auto" w:fill="FFFFFF"/>
        </w:rPr>
        <w:t>production</w:t>
      </w:r>
      <w:proofErr w:type="spellEnd"/>
      <w:r w:rsidRPr="005E0043">
        <w:rPr>
          <w:rFonts w:ascii="Times New Roman" w:hAnsi="Times New Roman" w:cs="Times New Roman"/>
          <w:color w:val="333333"/>
          <w:sz w:val="24"/>
          <w:szCs w:val="24"/>
          <w:shd w:val="clear" w:color="auto" w:fill="FFFFFF"/>
        </w:rPr>
        <w:t>). Программы сделаны так, что они могут быть прерваны в любой момент, а затем возобновлены позднее. Расчеты могут быть сохранены.</w:t>
      </w:r>
    </w:p>
    <w:p w14:paraId="695D931D" w14:textId="77777777" w:rsidR="00ED1714" w:rsidRPr="005E0043" w:rsidRDefault="00ED1714" w:rsidP="00957009">
      <w:pPr>
        <w:spacing w:after="0" w:line="360" w:lineRule="auto"/>
        <w:ind w:firstLine="709"/>
        <w:contextualSpacing/>
        <w:jc w:val="both"/>
        <w:rPr>
          <w:rFonts w:ascii="Times New Roman" w:hAnsi="Times New Roman" w:cs="Times New Roman"/>
          <w:color w:val="333333"/>
          <w:sz w:val="24"/>
          <w:szCs w:val="24"/>
          <w:shd w:val="clear" w:color="auto" w:fill="FFFFFF"/>
        </w:rPr>
      </w:pPr>
    </w:p>
    <w:p w14:paraId="033B0835" w14:textId="77777777" w:rsidR="001578E2" w:rsidRPr="005E0043" w:rsidRDefault="001578E2" w:rsidP="006235E6">
      <w:pPr>
        <w:spacing w:after="0" w:line="360" w:lineRule="auto"/>
        <w:ind w:firstLine="709"/>
        <w:contextualSpacing/>
        <w:jc w:val="center"/>
        <w:rPr>
          <w:rFonts w:ascii="Times New Roman" w:hAnsi="Times New Roman" w:cs="Times New Roman"/>
          <w:sz w:val="24"/>
          <w:szCs w:val="24"/>
        </w:rPr>
      </w:pPr>
      <w:r w:rsidRPr="005E0043">
        <w:rPr>
          <w:rFonts w:ascii="Times New Roman" w:hAnsi="Times New Roman" w:cs="Times New Roman"/>
          <w:noProof/>
          <w:lang w:eastAsia="ru-RU"/>
        </w:rPr>
        <w:drawing>
          <wp:inline distT="0" distB="0" distL="0" distR="0" wp14:anchorId="50E17D2F" wp14:editId="758C5960">
            <wp:extent cx="4175760" cy="30294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8094" cy="3052948"/>
                    </a:xfrm>
                    <a:prstGeom prst="rect">
                      <a:avLst/>
                    </a:prstGeom>
                  </pic:spPr>
                </pic:pic>
              </a:graphicData>
            </a:graphic>
          </wp:inline>
        </w:drawing>
      </w:r>
    </w:p>
    <w:p w14:paraId="3D016055" w14:textId="77777777" w:rsidR="00ED1714" w:rsidRPr="005E0043" w:rsidRDefault="00ED1714" w:rsidP="002360B8">
      <w:pPr>
        <w:spacing w:after="0" w:line="360" w:lineRule="auto"/>
        <w:ind w:firstLine="709"/>
        <w:contextualSpacing/>
        <w:jc w:val="center"/>
        <w:rPr>
          <w:rFonts w:ascii="Times New Roman" w:hAnsi="Times New Roman" w:cs="Times New Roman"/>
          <w:b/>
          <w:sz w:val="24"/>
          <w:szCs w:val="24"/>
        </w:rPr>
      </w:pPr>
    </w:p>
    <w:p w14:paraId="0AB68697" w14:textId="466ABFDF" w:rsidR="002360B8" w:rsidRPr="005E0043" w:rsidRDefault="002360B8" w:rsidP="002360B8">
      <w:pPr>
        <w:spacing w:after="0" w:line="360" w:lineRule="auto"/>
        <w:ind w:firstLine="709"/>
        <w:contextualSpacing/>
        <w:jc w:val="center"/>
        <w:rPr>
          <w:rFonts w:ascii="Times New Roman" w:hAnsi="Times New Roman" w:cs="Times New Roman"/>
          <w:sz w:val="24"/>
          <w:szCs w:val="24"/>
        </w:rPr>
      </w:pPr>
      <w:r w:rsidRPr="005E0043">
        <w:rPr>
          <w:rFonts w:ascii="Times New Roman" w:hAnsi="Times New Roman" w:cs="Times New Roman"/>
          <w:b/>
          <w:sz w:val="24"/>
          <w:szCs w:val="24"/>
        </w:rPr>
        <w:t>Рис</w:t>
      </w:r>
      <w:r w:rsidR="007A5BDA" w:rsidRPr="005E0043">
        <w:rPr>
          <w:rFonts w:ascii="Times New Roman" w:hAnsi="Times New Roman" w:cs="Times New Roman"/>
          <w:b/>
          <w:sz w:val="24"/>
          <w:szCs w:val="24"/>
        </w:rPr>
        <w:t xml:space="preserve"> 6</w:t>
      </w:r>
      <w:r w:rsidR="004B64E6" w:rsidRPr="005E0043">
        <w:rPr>
          <w:rFonts w:ascii="Times New Roman" w:hAnsi="Times New Roman" w:cs="Times New Roman"/>
          <w:b/>
          <w:sz w:val="24"/>
          <w:szCs w:val="24"/>
        </w:rPr>
        <w:t>.</w:t>
      </w:r>
      <w:r w:rsidRPr="005E0043">
        <w:rPr>
          <w:rFonts w:ascii="Times New Roman" w:hAnsi="Times New Roman" w:cs="Times New Roman"/>
          <w:b/>
          <w:sz w:val="24"/>
          <w:szCs w:val="24"/>
        </w:rPr>
        <w:t xml:space="preserve"> </w:t>
      </w:r>
      <w:r w:rsidRPr="005E0043">
        <w:rPr>
          <w:rFonts w:ascii="Times New Roman" w:hAnsi="Times New Roman" w:cs="Times New Roman"/>
          <w:sz w:val="24"/>
          <w:szCs w:val="24"/>
        </w:rPr>
        <w:t xml:space="preserve">Меню выбора входных параметров программы </w:t>
      </w:r>
      <w:r w:rsidRPr="005E0043">
        <w:rPr>
          <w:rFonts w:ascii="Times New Roman" w:hAnsi="Times New Roman" w:cs="Times New Roman"/>
          <w:sz w:val="24"/>
          <w:szCs w:val="24"/>
          <w:lang w:val="en-US"/>
        </w:rPr>
        <w:t>SRIM</w:t>
      </w:r>
    </w:p>
    <w:p w14:paraId="084FB68A" w14:textId="77777777" w:rsidR="00ED1714" w:rsidRPr="005E0043" w:rsidRDefault="00ED1714" w:rsidP="002360B8">
      <w:pPr>
        <w:spacing w:after="0" w:line="360" w:lineRule="auto"/>
        <w:ind w:firstLine="709"/>
        <w:contextualSpacing/>
        <w:jc w:val="center"/>
        <w:rPr>
          <w:rFonts w:ascii="Times New Roman" w:hAnsi="Times New Roman" w:cs="Times New Roman"/>
          <w:b/>
          <w:sz w:val="24"/>
          <w:szCs w:val="24"/>
        </w:rPr>
      </w:pPr>
    </w:p>
    <w:p w14:paraId="4DFA3571" w14:textId="6620B1DC" w:rsidR="009154DC" w:rsidRDefault="005E7A0A" w:rsidP="00957009">
      <w:pPr>
        <w:spacing w:after="0" w:line="360" w:lineRule="auto"/>
        <w:ind w:firstLine="709"/>
        <w:contextualSpacing/>
        <w:jc w:val="both"/>
        <w:rPr>
          <w:rFonts w:ascii="Times New Roman" w:hAnsi="Times New Roman" w:cs="Times New Roman"/>
          <w:b/>
          <w:bCs/>
          <w:sz w:val="24"/>
          <w:szCs w:val="24"/>
        </w:rPr>
      </w:pPr>
      <w:r w:rsidRPr="005E0043">
        <w:rPr>
          <w:rFonts w:ascii="Times New Roman" w:hAnsi="Times New Roman" w:cs="Times New Roman"/>
          <w:sz w:val="24"/>
          <w:szCs w:val="24"/>
        </w:rPr>
        <w:t xml:space="preserve">Вводными параметрами для данной программы являются: сорт атома, толщина мишени, плотность мишени, энергия падающих ионов(атомов), угол падения. Также в качестве состава мишени можно задавать как отдельные атомы, так и химические соединения </w:t>
      </w:r>
      <w:r w:rsidRPr="005E0043">
        <w:rPr>
          <w:rFonts w:ascii="Times New Roman" w:hAnsi="Times New Roman" w:cs="Times New Roman"/>
          <w:sz w:val="24"/>
          <w:szCs w:val="24"/>
        </w:rPr>
        <w:lastRenderedPageBreak/>
        <w:t>различной стехиометрии, что расширяет возможности анализа различных систем.</w:t>
      </w:r>
      <w:r w:rsidR="00A8047B" w:rsidRPr="005E0043">
        <w:rPr>
          <w:rFonts w:ascii="Times New Roman" w:hAnsi="Times New Roman" w:cs="Times New Roman"/>
          <w:sz w:val="24"/>
          <w:szCs w:val="24"/>
        </w:rPr>
        <w:t xml:space="preserve"> Таким образом, при помощи данной программы, можно смоделировать первый и третий этап синтеза </w:t>
      </w:r>
      <w:proofErr w:type="spellStart"/>
      <w:r w:rsidR="00A8047B" w:rsidRPr="005E0043">
        <w:rPr>
          <w:rFonts w:ascii="Times New Roman" w:hAnsi="Times New Roman" w:cs="Times New Roman"/>
          <w:sz w:val="24"/>
          <w:szCs w:val="24"/>
        </w:rPr>
        <w:t>наноструктуры</w:t>
      </w:r>
      <w:proofErr w:type="spellEnd"/>
      <w:r w:rsidR="00A8047B" w:rsidRPr="005E0043">
        <w:rPr>
          <w:rFonts w:ascii="Times New Roman" w:hAnsi="Times New Roman" w:cs="Times New Roman"/>
          <w:sz w:val="24"/>
          <w:szCs w:val="24"/>
        </w:rPr>
        <w:t>, а именно выбивание атомов мишени и их дальнейшее осаждение на подложке.</w:t>
      </w:r>
    </w:p>
    <w:p w14:paraId="68D61BB0" w14:textId="77777777" w:rsidR="009154DC" w:rsidRDefault="009154DC" w:rsidP="00957009">
      <w:pPr>
        <w:spacing w:after="0" w:line="360" w:lineRule="auto"/>
        <w:ind w:firstLine="709"/>
        <w:contextualSpacing/>
        <w:jc w:val="both"/>
        <w:rPr>
          <w:rFonts w:ascii="Times New Roman" w:hAnsi="Times New Roman" w:cs="Times New Roman"/>
          <w:b/>
          <w:bCs/>
          <w:sz w:val="24"/>
          <w:szCs w:val="24"/>
        </w:rPr>
      </w:pPr>
    </w:p>
    <w:p w14:paraId="7EF62A0F" w14:textId="32D9CE8F" w:rsidR="00C92850" w:rsidRPr="005E0043" w:rsidRDefault="00C85F42" w:rsidP="00957009">
      <w:pPr>
        <w:spacing w:after="0" w:line="360" w:lineRule="auto"/>
        <w:ind w:firstLine="709"/>
        <w:contextualSpacing/>
        <w:jc w:val="both"/>
        <w:rPr>
          <w:rFonts w:ascii="Times New Roman" w:hAnsi="Times New Roman" w:cs="Times New Roman"/>
          <w:b/>
          <w:bCs/>
          <w:sz w:val="24"/>
          <w:szCs w:val="24"/>
        </w:rPr>
      </w:pPr>
      <w:r w:rsidRPr="005E0043">
        <w:rPr>
          <w:rFonts w:ascii="Times New Roman" w:hAnsi="Times New Roman" w:cs="Times New Roman"/>
          <w:b/>
          <w:bCs/>
          <w:sz w:val="24"/>
          <w:szCs w:val="24"/>
        </w:rPr>
        <w:t>3.2. Формирование тонкой пленки методом магнетронного напыления</w:t>
      </w:r>
    </w:p>
    <w:p w14:paraId="43B9BB7E" w14:textId="01A4B1CC" w:rsidR="00C92850" w:rsidRPr="005E0043" w:rsidRDefault="003A5C88" w:rsidP="00957009">
      <w:pPr>
        <w:spacing w:after="0" w:line="360" w:lineRule="auto"/>
        <w:ind w:firstLine="709"/>
        <w:contextualSpacing/>
        <w:jc w:val="both"/>
        <w:rPr>
          <w:rFonts w:ascii="Times New Roman" w:hAnsi="Times New Roman" w:cs="Times New Roman"/>
          <w:b/>
          <w:sz w:val="24"/>
          <w:szCs w:val="24"/>
        </w:rPr>
      </w:pPr>
      <w:r w:rsidRPr="005E0043">
        <w:rPr>
          <w:rFonts w:ascii="Times New Roman" w:hAnsi="Times New Roman" w:cs="Times New Roman"/>
          <w:b/>
          <w:sz w:val="24"/>
          <w:szCs w:val="24"/>
        </w:rPr>
        <w:t>3.</w:t>
      </w:r>
      <w:r w:rsidR="00A9736C" w:rsidRPr="005E0043">
        <w:rPr>
          <w:rFonts w:ascii="Times New Roman" w:hAnsi="Times New Roman" w:cs="Times New Roman"/>
          <w:b/>
          <w:sz w:val="24"/>
          <w:szCs w:val="24"/>
        </w:rPr>
        <w:t>2</w:t>
      </w:r>
      <w:r w:rsidR="00C85F42" w:rsidRPr="005E0043">
        <w:rPr>
          <w:rFonts w:ascii="Times New Roman" w:hAnsi="Times New Roman" w:cs="Times New Roman"/>
          <w:b/>
          <w:sz w:val="24"/>
          <w:szCs w:val="24"/>
        </w:rPr>
        <w:t>.1.</w:t>
      </w:r>
      <w:r w:rsidR="00A9736C" w:rsidRPr="005E0043">
        <w:rPr>
          <w:rFonts w:ascii="Times New Roman" w:hAnsi="Times New Roman" w:cs="Times New Roman"/>
          <w:b/>
          <w:sz w:val="24"/>
          <w:szCs w:val="24"/>
        </w:rPr>
        <w:t xml:space="preserve"> </w:t>
      </w:r>
      <w:r w:rsidRPr="005E0043">
        <w:rPr>
          <w:rFonts w:ascii="Times New Roman" w:hAnsi="Times New Roman" w:cs="Times New Roman"/>
          <w:b/>
          <w:sz w:val="24"/>
          <w:szCs w:val="24"/>
        </w:rPr>
        <w:t>Выбивание атомов мишени ионами аргона</w:t>
      </w:r>
    </w:p>
    <w:p w14:paraId="7AF02552" w14:textId="1F87685C" w:rsidR="003A5C88" w:rsidRPr="005E0043" w:rsidRDefault="003A5C88" w:rsidP="00957009">
      <w:pPr>
        <w:spacing w:after="0" w:line="360" w:lineRule="auto"/>
        <w:ind w:firstLine="709"/>
        <w:contextualSpacing/>
        <w:jc w:val="both"/>
        <w:rPr>
          <w:rFonts w:ascii="Times New Roman" w:hAnsi="Times New Roman" w:cs="Times New Roman"/>
          <w:b/>
          <w:sz w:val="24"/>
          <w:szCs w:val="24"/>
        </w:rPr>
      </w:pPr>
    </w:p>
    <w:p w14:paraId="69D4AA48" w14:textId="0CC44011" w:rsidR="003C69DA" w:rsidRPr="005E0043" w:rsidRDefault="003C69DA" w:rsidP="00A22DB0">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Под действием ионной бомбардировки </w:t>
      </w:r>
      <w:r w:rsidR="00B32ED5" w:rsidRPr="005E0043">
        <w:rPr>
          <w:rFonts w:ascii="Times New Roman" w:hAnsi="Times New Roman" w:cs="Times New Roman"/>
          <w:sz w:val="24"/>
          <w:szCs w:val="24"/>
        </w:rPr>
        <w:t xml:space="preserve">происходит выбивание атомов мишени с ненулевой кинетической энергией. Программа </w:t>
      </w:r>
      <w:r w:rsidR="00A22DB0" w:rsidRPr="005E0043">
        <w:rPr>
          <w:rFonts w:ascii="Times New Roman" w:hAnsi="Times New Roman" w:cs="Times New Roman"/>
          <w:sz w:val="24"/>
          <w:szCs w:val="24"/>
          <w:lang w:val="en-US"/>
        </w:rPr>
        <w:t>SRIM</w:t>
      </w:r>
      <w:r w:rsidR="00B32ED5" w:rsidRPr="005E0043">
        <w:rPr>
          <w:rFonts w:ascii="Times New Roman" w:hAnsi="Times New Roman" w:cs="Times New Roman"/>
          <w:sz w:val="24"/>
          <w:szCs w:val="24"/>
        </w:rPr>
        <w:t xml:space="preserve">, учитывая такие процессы </w:t>
      </w:r>
      <w:r w:rsidR="00161AB6" w:rsidRPr="005E0043">
        <w:rPr>
          <w:rFonts w:ascii="Times New Roman" w:hAnsi="Times New Roman" w:cs="Times New Roman"/>
          <w:sz w:val="24"/>
          <w:szCs w:val="24"/>
        </w:rPr>
        <w:t>как рассеян</w:t>
      </w:r>
      <w:r w:rsidR="00C92850" w:rsidRPr="005E0043">
        <w:rPr>
          <w:rFonts w:ascii="Times New Roman" w:hAnsi="Times New Roman" w:cs="Times New Roman"/>
          <w:sz w:val="24"/>
          <w:szCs w:val="24"/>
        </w:rPr>
        <w:t>и</w:t>
      </w:r>
      <w:r w:rsidR="00161AB6" w:rsidRPr="005E0043">
        <w:rPr>
          <w:rFonts w:ascii="Times New Roman" w:hAnsi="Times New Roman" w:cs="Times New Roman"/>
          <w:sz w:val="24"/>
          <w:szCs w:val="24"/>
        </w:rPr>
        <w:t>е</w:t>
      </w:r>
      <w:r w:rsidRPr="005E0043">
        <w:rPr>
          <w:rFonts w:ascii="Times New Roman" w:hAnsi="Times New Roman" w:cs="Times New Roman"/>
          <w:sz w:val="24"/>
          <w:szCs w:val="24"/>
        </w:rPr>
        <w:t xml:space="preserve"> первичных ионов, проникновение вглубь атомов аргона и последующее выбивание атомов</w:t>
      </w:r>
      <w:r w:rsidR="00B32ED5" w:rsidRPr="005E0043">
        <w:rPr>
          <w:rFonts w:ascii="Times New Roman" w:hAnsi="Times New Roman" w:cs="Times New Roman"/>
          <w:sz w:val="24"/>
          <w:szCs w:val="24"/>
        </w:rPr>
        <w:t xml:space="preserve">, позволяет </w:t>
      </w:r>
      <w:r w:rsidR="00A22DB0" w:rsidRPr="005E0043">
        <w:rPr>
          <w:rFonts w:ascii="Times New Roman" w:hAnsi="Times New Roman" w:cs="Times New Roman"/>
          <w:sz w:val="24"/>
          <w:szCs w:val="24"/>
        </w:rPr>
        <w:t>рассчитать</w:t>
      </w:r>
      <w:r w:rsidR="00B32ED5" w:rsidRPr="005E0043">
        <w:rPr>
          <w:rFonts w:ascii="Times New Roman" w:hAnsi="Times New Roman" w:cs="Times New Roman"/>
          <w:sz w:val="24"/>
          <w:szCs w:val="24"/>
        </w:rPr>
        <w:t xml:space="preserve"> </w:t>
      </w:r>
      <w:r w:rsidR="00A22DB0" w:rsidRPr="005E0043">
        <w:rPr>
          <w:rFonts w:ascii="Times New Roman" w:hAnsi="Times New Roman" w:cs="Times New Roman"/>
          <w:sz w:val="24"/>
          <w:szCs w:val="24"/>
        </w:rPr>
        <w:t>кинетическую</w:t>
      </w:r>
      <w:r w:rsidR="00B32ED5" w:rsidRPr="005E0043">
        <w:rPr>
          <w:rFonts w:ascii="Times New Roman" w:hAnsi="Times New Roman" w:cs="Times New Roman"/>
          <w:sz w:val="24"/>
          <w:szCs w:val="24"/>
        </w:rPr>
        <w:t xml:space="preserve"> энергию</w:t>
      </w:r>
      <w:r w:rsidRPr="005E0043">
        <w:rPr>
          <w:rFonts w:ascii="Times New Roman" w:hAnsi="Times New Roman" w:cs="Times New Roman"/>
          <w:sz w:val="24"/>
          <w:szCs w:val="24"/>
        </w:rPr>
        <w:t xml:space="preserve"> </w:t>
      </w:r>
      <w:r w:rsidR="00A22DB0" w:rsidRPr="005E0043">
        <w:rPr>
          <w:rFonts w:ascii="Times New Roman" w:hAnsi="Times New Roman" w:cs="Times New Roman"/>
          <w:sz w:val="24"/>
          <w:szCs w:val="24"/>
        </w:rPr>
        <w:t>атомов.</w:t>
      </w:r>
    </w:p>
    <w:p w14:paraId="1EF39248" w14:textId="028193B1" w:rsidR="0071767C" w:rsidRPr="005E0043" w:rsidRDefault="0071767C" w:rsidP="00803B5E">
      <w:pPr>
        <w:spacing w:after="0" w:line="360" w:lineRule="auto"/>
        <w:ind w:firstLine="709"/>
        <w:contextualSpacing/>
        <w:jc w:val="both"/>
        <w:rPr>
          <w:rFonts w:ascii="Times New Roman" w:hAnsi="Times New Roman" w:cs="Times New Roman"/>
          <w:sz w:val="24"/>
          <w:szCs w:val="24"/>
        </w:rPr>
      </w:pPr>
    </w:p>
    <w:p w14:paraId="42F754AF" w14:textId="2982303E" w:rsidR="006A0EAF" w:rsidRPr="005E0043" w:rsidRDefault="006044B1" w:rsidP="008C434E">
      <w:pPr>
        <w:spacing w:after="0" w:line="360" w:lineRule="auto"/>
        <w:contextualSpacing/>
        <w:jc w:val="both"/>
        <w:rPr>
          <w:rFonts w:ascii="Times New Roman" w:hAnsi="Times New Roman" w:cs="Times New Roman"/>
          <w:sz w:val="24"/>
          <w:szCs w:val="24"/>
        </w:rPr>
      </w:pPr>
      <w:r w:rsidRPr="005E0043">
        <w:rPr>
          <w:rFonts w:ascii="Times New Roman" w:hAnsi="Times New Roman" w:cs="Times New Roman"/>
          <w:noProof/>
          <w:sz w:val="24"/>
          <w:szCs w:val="24"/>
          <w:lang w:eastAsia="ru-RU"/>
        </w:rPr>
        <mc:AlternateContent>
          <mc:Choice Requires="wpg">
            <w:drawing>
              <wp:anchor distT="0" distB="0" distL="114300" distR="114300" simplePos="0" relativeHeight="251695104" behindDoc="0" locked="0" layoutInCell="1" allowOverlap="1" wp14:anchorId="2F933E68" wp14:editId="08BABF9A">
                <wp:simplePos x="0" y="0"/>
                <wp:positionH relativeFrom="margin">
                  <wp:align>left</wp:align>
                </wp:positionH>
                <wp:positionV relativeFrom="paragraph">
                  <wp:posOffset>0</wp:posOffset>
                </wp:positionV>
                <wp:extent cx="6118860" cy="4701540"/>
                <wp:effectExtent l="0" t="0" r="0" b="3810"/>
                <wp:wrapTopAndBottom/>
                <wp:docPr id="20" name="Группа 20"/>
                <wp:cNvGraphicFramePr/>
                <a:graphic xmlns:a="http://schemas.openxmlformats.org/drawingml/2006/main">
                  <a:graphicData uri="http://schemas.microsoft.com/office/word/2010/wordprocessingGroup">
                    <wpg:wgp>
                      <wpg:cNvGrpSpPr/>
                      <wpg:grpSpPr>
                        <a:xfrm>
                          <a:off x="0" y="0"/>
                          <a:ext cx="6118860" cy="4701540"/>
                          <a:chOff x="0" y="0"/>
                          <a:chExt cx="6118860" cy="4701540"/>
                        </a:xfrm>
                      </wpg:grpSpPr>
                      <pic:pic xmlns:pic="http://schemas.openxmlformats.org/drawingml/2006/picture">
                        <pic:nvPicPr>
                          <pic:cNvPr id="15" name="Рисунок 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009900" y="2423160"/>
                            <a:ext cx="3108960" cy="2252980"/>
                          </a:xfrm>
                          <a:prstGeom prst="rect">
                            <a:avLst/>
                          </a:prstGeom>
                        </pic:spPr>
                      </pic:pic>
                      <pic:pic xmlns:pic="http://schemas.openxmlformats.org/drawingml/2006/picture">
                        <pic:nvPicPr>
                          <pic:cNvPr id="1" name="Рисунок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470660" y="0"/>
                            <a:ext cx="3183255" cy="2331720"/>
                          </a:xfrm>
                          <a:prstGeom prst="rect">
                            <a:avLst/>
                          </a:prstGeom>
                        </pic:spPr>
                      </pic:pic>
                      <pic:pic xmlns:pic="http://schemas.openxmlformats.org/drawingml/2006/picture">
                        <pic:nvPicPr>
                          <pic:cNvPr id="16" name="Рисунок 1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453640"/>
                            <a:ext cx="3037840" cy="2247900"/>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B1A9402" id="Группа 20" o:spid="_x0000_s1026" style="position:absolute;margin-left:0;margin-top:0;width:481.8pt;height:370.2pt;z-index:251695104;mso-position-horizontal:left;mso-position-horizontal-relative:margin;mso-width-relative:margin;mso-height-relative:margin" coordsize="61188,47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">
                <v:shape id="Рисунок 15" o:spid="_x0000_s1027" type="#_x0000_t75" style="position:absolute;left:30099;top:24231;width:31089;height:2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">
                  <v:imagedata r:id="rId23" o:title=""/>
                </v:shape>
                <v:shape id="Рисунок 1" o:spid="_x0000_s1028" type="#_x0000_t75" style="position:absolute;left:14706;width:31833;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">
                  <v:imagedata r:id="rId24" o:title=""/>
                </v:shape>
                <v:shape id="Рисунок 16" o:spid="_x0000_s1029" type="#_x0000_t75" style="position:absolute;top:24536;width:30378;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">
                  <v:imagedata r:id="rId25" o:title=""/>
                </v:shape>
                <w10:wrap type="topAndBottom" anchorx="margin"/>
              </v:group>
            </w:pict>
          </mc:Fallback>
        </mc:AlternateContent>
      </w:r>
    </w:p>
    <w:p w14:paraId="25788EA6" w14:textId="0F11FA3F" w:rsidR="00884A99" w:rsidRPr="005E0043" w:rsidRDefault="00884A99" w:rsidP="002360B8">
      <w:pPr>
        <w:spacing w:after="0" w:line="360" w:lineRule="auto"/>
        <w:contextualSpacing/>
        <w:jc w:val="center"/>
        <w:rPr>
          <w:rFonts w:ascii="Times New Roman" w:hAnsi="Times New Roman" w:cs="Times New Roman"/>
          <w:b/>
          <w:sz w:val="24"/>
          <w:szCs w:val="24"/>
        </w:rPr>
      </w:pPr>
    </w:p>
    <w:p w14:paraId="1D053E50" w14:textId="1B48E383" w:rsidR="002360B8" w:rsidRPr="005E0043" w:rsidRDefault="002360B8" w:rsidP="002360B8">
      <w:pPr>
        <w:spacing w:after="0" w:line="360" w:lineRule="auto"/>
        <w:contextualSpacing/>
        <w:jc w:val="center"/>
        <w:rPr>
          <w:rFonts w:ascii="Times New Roman" w:hAnsi="Times New Roman" w:cs="Times New Roman"/>
          <w:b/>
          <w:sz w:val="24"/>
          <w:szCs w:val="24"/>
        </w:rPr>
      </w:pPr>
      <w:r w:rsidRPr="005E0043">
        <w:rPr>
          <w:rFonts w:ascii="Times New Roman" w:hAnsi="Times New Roman" w:cs="Times New Roman"/>
          <w:b/>
          <w:sz w:val="24"/>
          <w:szCs w:val="24"/>
        </w:rPr>
        <w:t xml:space="preserve">Рис </w:t>
      </w:r>
      <w:r w:rsidR="007A5BDA" w:rsidRPr="005E0043">
        <w:rPr>
          <w:rFonts w:ascii="Times New Roman" w:hAnsi="Times New Roman" w:cs="Times New Roman"/>
          <w:b/>
          <w:sz w:val="24"/>
          <w:szCs w:val="24"/>
        </w:rPr>
        <w:t>7</w:t>
      </w:r>
      <w:r w:rsidR="00044513" w:rsidRPr="005E0043">
        <w:rPr>
          <w:rFonts w:ascii="Times New Roman" w:hAnsi="Times New Roman" w:cs="Times New Roman"/>
          <w:b/>
          <w:sz w:val="24"/>
          <w:szCs w:val="24"/>
        </w:rPr>
        <w:t>.</w:t>
      </w:r>
      <w:r w:rsidRPr="005E0043">
        <w:rPr>
          <w:rFonts w:ascii="Times New Roman" w:hAnsi="Times New Roman" w:cs="Times New Roman"/>
          <w:b/>
          <w:sz w:val="24"/>
          <w:szCs w:val="24"/>
        </w:rPr>
        <w:t xml:space="preserve"> </w:t>
      </w:r>
      <w:r w:rsidRPr="005E0043">
        <w:rPr>
          <w:rFonts w:ascii="Times New Roman" w:hAnsi="Times New Roman" w:cs="Times New Roman"/>
          <w:sz w:val="24"/>
          <w:szCs w:val="24"/>
        </w:rPr>
        <w:t>Распределение по энергии атомов мишени А) бериллия Б) кремния В) молибдена при энергии ионов аргона 250 эВ.</w:t>
      </w:r>
    </w:p>
    <w:p w14:paraId="6D344BE4" w14:textId="675BCFB4" w:rsidR="008908FF" w:rsidRPr="005E0043" w:rsidRDefault="008908FF" w:rsidP="002360B8">
      <w:pPr>
        <w:spacing w:after="0" w:line="360" w:lineRule="auto"/>
        <w:contextualSpacing/>
        <w:jc w:val="center"/>
        <w:rPr>
          <w:rFonts w:ascii="Times New Roman" w:hAnsi="Times New Roman" w:cs="Times New Roman"/>
          <w:b/>
          <w:sz w:val="24"/>
          <w:szCs w:val="24"/>
        </w:rPr>
      </w:pPr>
    </w:p>
    <w:p w14:paraId="09B4A35E" w14:textId="77777777" w:rsidR="0071767C" w:rsidRPr="005E0043" w:rsidRDefault="0071767C" w:rsidP="009F7681">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Распыление мишеней в данной работе проходило при напряжении на катоде, в среднем равном 250 В. Учитывая малость рабочего давления (0.3 Па), можно предположить, что налетающие на мишень ионы практически не рассеиваются в </w:t>
      </w:r>
      <w:proofErr w:type="spellStart"/>
      <w:r w:rsidRPr="005E0043">
        <w:rPr>
          <w:rFonts w:ascii="Times New Roman" w:hAnsi="Times New Roman" w:cs="Times New Roman"/>
          <w:sz w:val="24"/>
          <w:szCs w:val="24"/>
        </w:rPr>
        <w:t>прикатодном</w:t>
      </w:r>
      <w:proofErr w:type="spellEnd"/>
      <w:r w:rsidRPr="005E0043">
        <w:rPr>
          <w:rFonts w:ascii="Times New Roman" w:hAnsi="Times New Roman" w:cs="Times New Roman"/>
          <w:sz w:val="24"/>
          <w:szCs w:val="24"/>
        </w:rPr>
        <w:t xml:space="preserve"> слое положительного пространственного разряда, и тогда можно считать, что ионы газа при столкновении с атомами мишени обладают энергией примерно 250 эВ. Для оценки влияния энергии ионов аргона </w:t>
      </w:r>
      <w:proofErr w:type="spellStart"/>
      <w:r w:rsidRPr="005E0043">
        <w:rPr>
          <w:rFonts w:ascii="Times New Roman" w:hAnsi="Times New Roman" w:cs="Times New Roman"/>
          <w:sz w:val="24"/>
          <w:szCs w:val="24"/>
        </w:rPr>
        <w:t>Ar</w:t>
      </w:r>
      <w:proofErr w:type="spellEnd"/>
      <w:r w:rsidRPr="005E0043">
        <w:rPr>
          <w:rFonts w:ascii="Times New Roman" w:hAnsi="Times New Roman" w:cs="Times New Roman"/>
          <w:sz w:val="24"/>
          <w:szCs w:val="24"/>
        </w:rPr>
        <w:t xml:space="preserve"> на кинетическую энергию </w:t>
      </w:r>
      <w:proofErr w:type="spellStart"/>
      <w:r w:rsidRPr="005E0043">
        <w:rPr>
          <w:rFonts w:ascii="Times New Roman" w:hAnsi="Times New Roman" w:cs="Times New Roman"/>
          <w:sz w:val="24"/>
          <w:szCs w:val="24"/>
        </w:rPr>
        <w:t>E</w:t>
      </w:r>
      <w:r w:rsidRPr="005E0043">
        <w:rPr>
          <w:rFonts w:ascii="Times New Roman" w:hAnsi="Times New Roman" w:cs="Times New Roman"/>
          <w:sz w:val="24"/>
          <w:szCs w:val="24"/>
          <w:vertAlign w:val="subscript"/>
        </w:rPr>
        <w:t>kin</w:t>
      </w:r>
      <w:proofErr w:type="spellEnd"/>
      <w:r w:rsidRPr="005E0043">
        <w:rPr>
          <w:rFonts w:ascii="Times New Roman" w:hAnsi="Times New Roman" w:cs="Times New Roman"/>
          <w:sz w:val="24"/>
          <w:szCs w:val="24"/>
        </w:rPr>
        <w:t xml:space="preserve"> атомов мишени и на глубину их проникновения </w:t>
      </w:r>
      <w:proofErr w:type="spellStart"/>
      <w:r w:rsidRPr="005E0043">
        <w:rPr>
          <w:rFonts w:ascii="Times New Roman" w:hAnsi="Times New Roman" w:cs="Times New Roman"/>
          <w:sz w:val="24"/>
          <w:szCs w:val="24"/>
        </w:rPr>
        <w:t>D</w:t>
      </w:r>
      <w:r w:rsidRPr="005E0043">
        <w:rPr>
          <w:rFonts w:ascii="Times New Roman" w:hAnsi="Times New Roman" w:cs="Times New Roman"/>
          <w:sz w:val="24"/>
          <w:szCs w:val="24"/>
          <w:vertAlign w:val="subscript"/>
        </w:rPr>
        <w:t>ср</w:t>
      </w:r>
      <w:proofErr w:type="spellEnd"/>
      <w:r w:rsidRPr="005E0043">
        <w:rPr>
          <w:rFonts w:ascii="Times New Roman" w:hAnsi="Times New Roman" w:cs="Times New Roman"/>
          <w:sz w:val="24"/>
          <w:szCs w:val="24"/>
        </w:rPr>
        <w:t xml:space="preserve"> были проведены расчеты при различных энергиях ионов аргона в диапазоне от 50 до 400 эВ. На рис.7 приведены результаты расчетов для ионов аргона с энергией равной 250эВ для трех типов мишени.</w:t>
      </w:r>
    </w:p>
    <w:p w14:paraId="1F7C896B" w14:textId="1DB216EB" w:rsidR="0039626E" w:rsidRPr="005E0043" w:rsidRDefault="00326732" w:rsidP="009F7681">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Результаты расчетов для атомов бериллия</w:t>
      </w:r>
      <w:r w:rsidR="00266B76" w:rsidRPr="005E0043">
        <w:rPr>
          <w:rFonts w:ascii="Times New Roman" w:hAnsi="Times New Roman" w:cs="Times New Roman"/>
          <w:sz w:val="24"/>
          <w:szCs w:val="24"/>
        </w:rPr>
        <w:t>,</w:t>
      </w:r>
      <w:r w:rsidRPr="005E0043">
        <w:rPr>
          <w:rFonts w:ascii="Times New Roman" w:hAnsi="Times New Roman" w:cs="Times New Roman"/>
          <w:sz w:val="24"/>
          <w:szCs w:val="24"/>
        </w:rPr>
        <w:t xml:space="preserve"> молибдена</w:t>
      </w:r>
      <w:r w:rsidR="00266B76" w:rsidRPr="005E0043">
        <w:rPr>
          <w:rFonts w:ascii="Times New Roman" w:hAnsi="Times New Roman" w:cs="Times New Roman"/>
          <w:sz w:val="24"/>
          <w:szCs w:val="24"/>
        </w:rPr>
        <w:t xml:space="preserve"> и кремния</w:t>
      </w:r>
      <w:r w:rsidRPr="005E0043">
        <w:rPr>
          <w:rFonts w:ascii="Times New Roman" w:hAnsi="Times New Roman" w:cs="Times New Roman"/>
          <w:sz w:val="24"/>
          <w:szCs w:val="24"/>
        </w:rPr>
        <w:t xml:space="preserve"> представлены в табл. 2.</w:t>
      </w:r>
      <w:r w:rsidR="00266B76" w:rsidRPr="005E0043">
        <w:rPr>
          <w:rFonts w:ascii="Times New Roman" w:hAnsi="Times New Roman" w:cs="Times New Roman"/>
          <w:sz w:val="24"/>
          <w:szCs w:val="24"/>
        </w:rPr>
        <w:t xml:space="preserve"> </w:t>
      </w:r>
      <w:r w:rsidR="00022980" w:rsidRPr="005E0043">
        <w:rPr>
          <w:rFonts w:ascii="Times New Roman" w:hAnsi="Times New Roman" w:cs="Times New Roman"/>
          <w:sz w:val="24"/>
          <w:szCs w:val="24"/>
        </w:rPr>
        <w:t xml:space="preserve">Оценивались медианные энергии </w:t>
      </w:r>
      <w:proofErr w:type="spellStart"/>
      <w:r w:rsidR="00022980" w:rsidRPr="005E0043">
        <w:rPr>
          <w:rFonts w:ascii="Times New Roman" w:hAnsi="Times New Roman" w:cs="Times New Roman"/>
          <w:sz w:val="24"/>
          <w:szCs w:val="24"/>
        </w:rPr>
        <w:t>E</w:t>
      </w:r>
      <w:r w:rsidR="00022980" w:rsidRPr="005E0043">
        <w:rPr>
          <w:rFonts w:ascii="Times New Roman" w:hAnsi="Times New Roman" w:cs="Times New Roman"/>
          <w:sz w:val="24"/>
          <w:szCs w:val="24"/>
          <w:vertAlign w:val="subscript"/>
        </w:rPr>
        <w:t>kin</w:t>
      </w:r>
      <w:proofErr w:type="spellEnd"/>
      <w:r w:rsidR="00022980" w:rsidRPr="005E0043">
        <w:rPr>
          <w:rFonts w:ascii="Times New Roman" w:hAnsi="Times New Roman" w:cs="Times New Roman"/>
          <w:sz w:val="24"/>
          <w:szCs w:val="24"/>
        </w:rPr>
        <w:t xml:space="preserve"> распыленных атомов при заданном рабочем напряжении (250 В) на мишени. На основании полученных значений в дальнейшем рассчитывали среднюю глубину проникновения </w:t>
      </w:r>
      <w:proofErr w:type="spellStart"/>
      <w:r w:rsidR="00022980" w:rsidRPr="005E0043">
        <w:rPr>
          <w:rFonts w:ascii="Times New Roman" w:hAnsi="Times New Roman" w:cs="Times New Roman"/>
          <w:sz w:val="24"/>
          <w:szCs w:val="24"/>
        </w:rPr>
        <w:t>D</w:t>
      </w:r>
      <w:r w:rsidR="00022980" w:rsidRPr="005E0043">
        <w:rPr>
          <w:rFonts w:ascii="Times New Roman" w:hAnsi="Times New Roman" w:cs="Times New Roman"/>
          <w:sz w:val="24"/>
          <w:szCs w:val="24"/>
          <w:vertAlign w:val="subscript"/>
        </w:rPr>
        <w:t>ср</w:t>
      </w:r>
      <w:proofErr w:type="spellEnd"/>
      <w:r w:rsidR="00022980" w:rsidRPr="005E0043">
        <w:rPr>
          <w:rFonts w:ascii="Times New Roman" w:hAnsi="Times New Roman" w:cs="Times New Roman"/>
          <w:sz w:val="24"/>
          <w:szCs w:val="24"/>
        </w:rPr>
        <w:t xml:space="preserve"> распыленных атомов в слой подложки. </w:t>
      </w:r>
      <w:r w:rsidR="00F14C55" w:rsidRPr="005E0043">
        <w:rPr>
          <w:rFonts w:ascii="Times New Roman" w:hAnsi="Times New Roman" w:cs="Times New Roman"/>
          <w:sz w:val="24"/>
          <w:szCs w:val="24"/>
        </w:rPr>
        <w:t xml:space="preserve"> </w:t>
      </w:r>
      <w:r w:rsidR="00022980" w:rsidRPr="005E0043">
        <w:rPr>
          <w:rFonts w:ascii="Times New Roman" w:hAnsi="Times New Roman" w:cs="Times New Roman"/>
          <w:sz w:val="24"/>
          <w:szCs w:val="24"/>
        </w:rPr>
        <w:t xml:space="preserve">Анализ </w:t>
      </w:r>
      <w:r w:rsidR="00F14C55" w:rsidRPr="005E0043">
        <w:rPr>
          <w:rFonts w:ascii="Times New Roman" w:hAnsi="Times New Roman" w:cs="Times New Roman"/>
          <w:sz w:val="24"/>
          <w:szCs w:val="24"/>
        </w:rPr>
        <w:t>полученны</w:t>
      </w:r>
      <w:r w:rsidR="00022980" w:rsidRPr="005E0043">
        <w:rPr>
          <w:rFonts w:ascii="Times New Roman" w:hAnsi="Times New Roman" w:cs="Times New Roman"/>
          <w:sz w:val="24"/>
          <w:szCs w:val="24"/>
        </w:rPr>
        <w:t>х</w:t>
      </w:r>
      <w:r w:rsidR="00F14C55" w:rsidRPr="005E0043">
        <w:rPr>
          <w:rFonts w:ascii="Times New Roman" w:hAnsi="Times New Roman" w:cs="Times New Roman"/>
          <w:sz w:val="24"/>
          <w:szCs w:val="24"/>
        </w:rPr>
        <w:t xml:space="preserve"> </w:t>
      </w:r>
      <w:r w:rsidR="00022980" w:rsidRPr="005E0043">
        <w:rPr>
          <w:rFonts w:ascii="Times New Roman" w:hAnsi="Times New Roman" w:cs="Times New Roman"/>
          <w:sz w:val="24"/>
          <w:szCs w:val="24"/>
        </w:rPr>
        <w:t xml:space="preserve">данных позволяет заключить, </w:t>
      </w:r>
      <w:r w:rsidR="00F14C55" w:rsidRPr="005E0043">
        <w:rPr>
          <w:rFonts w:ascii="Times New Roman" w:hAnsi="Times New Roman" w:cs="Times New Roman"/>
          <w:sz w:val="24"/>
          <w:szCs w:val="24"/>
        </w:rPr>
        <w:t xml:space="preserve">что с </w:t>
      </w:r>
      <w:r w:rsidR="002360B8" w:rsidRPr="005E0043">
        <w:rPr>
          <w:rFonts w:ascii="Times New Roman" w:hAnsi="Times New Roman" w:cs="Times New Roman"/>
          <w:sz w:val="24"/>
          <w:szCs w:val="24"/>
        </w:rPr>
        <w:t>увеличением напряжения</w:t>
      </w:r>
      <w:r w:rsidR="006358E7" w:rsidRPr="005E0043">
        <w:rPr>
          <w:rFonts w:ascii="Times New Roman" w:hAnsi="Times New Roman" w:cs="Times New Roman"/>
          <w:sz w:val="24"/>
          <w:szCs w:val="24"/>
        </w:rPr>
        <w:t>,</w:t>
      </w:r>
      <w:r w:rsidR="002360B8" w:rsidRPr="005E0043">
        <w:rPr>
          <w:rFonts w:ascii="Times New Roman" w:hAnsi="Times New Roman" w:cs="Times New Roman"/>
          <w:sz w:val="24"/>
          <w:szCs w:val="24"/>
        </w:rPr>
        <w:t xml:space="preserve"> приложенного к мишени, а, следовательно, кинетической энергии ионов аргона, увеличивается кинетическая энергия вылетевших атомов.</w:t>
      </w:r>
    </w:p>
    <w:p w14:paraId="5425F0A3" w14:textId="77777777" w:rsidR="009F7681" w:rsidRPr="005E0043" w:rsidRDefault="009F7681" w:rsidP="009F7681">
      <w:pPr>
        <w:spacing w:after="0" w:line="360" w:lineRule="auto"/>
        <w:ind w:firstLine="709"/>
        <w:contextualSpacing/>
        <w:jc w:val="both"/>
        <w:rPr>
          <w:rFonts w:ascii="Times New Roman" w:hAnsi="Times New Roman" w:cs="Times New Roman"/>
          <w:sz w:val="24"/>
          <w:szCs w:val="24"/>
        </w:rPr>
      </w:pPr>
    </w:p>
    <w:tbl>
      <w:tblPr>
        <w:tblpPr w:leftFromText="180" w:rightFromText="180" w:vertAnchor="text" w:horzAnchor="margin" w:tblpY="145"/>
        <w:tblW w:w="9299" w:type="dxa"/>
        <w:tblCellMar>
          <w:left w:w="0" w:type="dxa"/>
          <w:right w:w="0" w:type="dxa"/>
        </w:tblCellMar>
        <w:tblLook w:val="04A0" w:firstRow="1" w:lastRow="0" w:firstColumn="1" w:lastColumn="0" w:noHBand="0" w:noVBand="1"/>
      </w:tblPr>
      <w:tblGrid>
        <w:gridCol w:w="2143"/>
        <w:gridCol w:w="2633"/>
        <w:gridCol w:w="2418"/>
        <w:gridCol w:w="2105"/>
      </w:tblGrid>
      <w:tr w:rsidR="0039626E" w:rsidRPr="005E0043" w14:paraId="312F367A" w14:textId="77777777" w:rsidTr="00CA5481">
        <w:trPr>
          <w:trHeight w:val="503"/>
        </w:trPr>
        <w:tc>
          <w:tcPr>
            <w:tcW w:w="2143" w:type="dxa"/>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07B0974E" w14:textId="77777777" w:rsidR="0039626E" w:rsidRPr="005E0043" w:rsidRDefault="0039626E" w:rsidP="00CA5481">
            <w:pPr>
              <w:spacing w:after="0" w:line="360" w:lineRule="auto"/>
              <w:ind w:left="1080"/>
              <w:jc w:val="both"/>
              <w:rPr>
                <w:rFonts w:ascii="Times New Roman" w:hAnsi="Times New Roman" w:cs="Times New Roman"/>
                <w:sz w:val="24"/>
                <w:szCs w:val="24"/>
              </w:rPr>
            </w:pPr>
          </w:p>
        </w:tc>
        <w:tc>
          <w:tcPr>
            <w:tcW w:w="2633" w:type="dxa"/>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1CA93F1D" w14:textId="77777777" w:rsidR="0039626E" w:rsidRPr="005E0043" w:rsidRDefault="0039626E" w:rsidP="001A14CE">
            <w:pPr>
              <w:spacing w:after="0" w:line="360" w:lineRule="auto"/>
              <w:jc w:val="center"/>
              <w:rPr>
                <w:rFonts w:ascii="Times New Roman" w:hAnsi="Times New Roman" w:cs="Times New Roman"/>
                <w:sz w:val="24"/>
                <w:szCs w:val="24"/>
                <w:lang w:val="en-US"/>
              </w:rPr>
            </w:pPr>
            <w:r w:rsidRPr="005E0043">
              <w:rPr>
                <w:rFonts w:ascii="Times New Roman" w:hAnsi="Times New Roman" w:cs="Times New Roman"/>
                <w:b/>
                <w:bCs/>
                <w:sz w:val="24"/>
                <w:szCs w:val="24"/>
              </w:rPr>
              <w:t xml:space="preserve">Атомы </w:t>
            </w:r>
            <w:proofErr w:type="spellStart"/>
            <w:r w:rsidRPr="005E0043">
              <w:rPr>
                <w:rFonts w:ascii="Times New Roman" w:hAnsi="Times New Roman" w:cs="Times New Roman"/>
                <w:b/>
                <w:bCs/>
                <w:sz w:val="24"/>
                <w:szCs w:val="24"/>
              </w:rPr>
              <w:t>Be</w:t>
            </w:r>
            <w:proofErr w:type="spellEnd"/>
            <w:r w:rsidRPr="005E0043">
              <w:rPr>
                <w:rFonts w:ascii="Times New Roman" w:hAnsi="Times New Roman" w:cs="Times New Roman"/>
                <w:b/>
                <w:bCs/>
                <w:sz w:val="24"/>
                <w:szCs w:val="24"/>
              </w:rPr>
              <w:t xml:space="preserve"> </w:t>
            </w:r>
          </w:p>
        </w:tc>
        <w:tc>
          <w:tcPr>
            <w:tcW w:w="2418" w:type="dxa"/>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23E702B8" w14:textId="77777777" w:rsidR="0039626E" w:rsidRPr="005E0043" w:rsidRDefault="0039626E" w:rsidP="001A14CE">
            <w:pPr>
              <w:spacing w:after="0" w:line="360" w:lineRule="auto"/>
              <w:jc w:val="center"/>
              <w:rPr>
                <w:rFonts w:ascii="Times New Roman" w:hAnsi="Times New Roman" w:cs="Times New Roman"/>
                <w:sz w:val="24"/>
                <w:szCs w:val="24"/>
                <w:lang w:val="en-US"/>
              </w:rPr>
            </w:pPr>
            <w:r w:rsidRPr="005E0043">
              <w:rPr>
                <w:rFonts w:ascii="Times New Roman" w:hAnsi="Times New Roman" w:cs="Times New Roman"/>
                <w:b/>
                <w:bCs/>
                <w:sz w:val="24"/>
                <w:szCs w:val="24"/>
              </w:rPr>
              <w:t xml:space="preserve">Атомы </w:t>
            </w:r>
            <w:proofErr w:type="spellStart"/>
            <w:r w:rsidRPr="005E0043">
              <w:rPr>
                <w:rFonts w:ascii="Times New Roman" w:hAnsi="Times New Roman" w:cs="Times New Roman"/>
                <w:b/>
                <w:bCs/>
                <w:sz w:val="24"/>
                <w:szCs w:val="24"/>
              </w:rPr>
              <w:t>Mo</w:t>
            </w:r>
            <w:proofErr w:type="spellEnd"/>
            <w:r w:rsidRPr="005E0043">
              <w:rPr>
                <w:rFonts w:ascii="Times New Roman" w:hAnsi="Times New Roman" w:cs="Times New Roman"/>
                <w:b/>
                <w:bCs/>
                <w:sz w:val="24"/>
                <w:szCs w:val="24"/>
              </w:rPr>
              <w:t xml:space="preserve"> </w:t>
            </w:r>
            <w:r w:rsidRPr="005E0043">
              <w:rPr>
                <w:rFonts w:ascii="Times New Roman" w:hAnsi="Times New Roman" w:cs="Times New Roman"/>
                <w:b/>
                <w:bCs/>
                <w:sz w:val="24"/>
                <w:szCs w:val="24"/>
                <w:lang w:val="en-US"/>
              </w:rPr>
              <w:t xml:space="preserve"> </w:t>
            </w:r>
          </w:p>
        </w:tc>
        <w:tc>
          <w:tcPr>
            <w:tcW w:w="2105" w:type="dxa"/>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706015BF" w14:textId="77777777" w:rsidR="0039626E" w:rsidRPr="005E0043" w:rsidRDefault="0039626E" w:rsidP="001A14CE">
            <w:pPr>
              <w:spacing w:after="0" w:line="360" w:lineRule="auto"/>
              <w:jc w:val="center"/>
              <w:rPr>
                <w:rFonts w:ascii="Times New Roman" w:hAnsi="Times New Roman" w:cs="Times New Roman"/>
                <w:sz w:val="24"/>
                <w:szCs w:val="24"/>
                <w:lang w:val="en-US"/>
              </w:rPr>
            </w:pPr>
            <w:r w:rsidRPr="005E0043">
              <w:rPr>
                <w:rFonts w:ascii="Times New Roman" w:hAnsi="Times New Roman" w:cs="Times New Roman"/>
                <w:b/>
                <w:bCs/>
                <w:sz w:val="24"/>
                <w:szCs w:val="24"/>
              </w:rPr>
              <w:t xml:space="preserve">Атомы </w:t>
            </w:r>
            <w:proofErr w:type="spellStart"/>
            <w:r w:rsidRPr="005E0043">
              <w:rPr>
                <w:rFonts w:ascii="Times New Roman" w:hAnsi="Times New Roman" w:cs="Times New Roman"/>
                <w:b/>
                <w:bCs/>
                <w:sz w:val="24"/>
                <w:szCs w:val="24"/>
              </w:rPr>
              <w:t>Si</w:t>
            </w:r>
            <w:proofErr w:type="spellEnd"/>
            <w:r w:rsidRPr="005E0043">
              <w:rPr>
                <w:rFonts w:ascii="Times New Roman" w:hAnsi="Times New Roman" w:cs="Times New Roman"/>
                <w:b/>
                <w:bCs/>
                <w:sz w:val="24"/>
                <w:szCs w:val="24"/>
              </w:rPr>
              <w:t xml:space="preserve"> </w:t>
            </w:r>
          </w:p>
        </w:tc>
      </w:tr>
      <w:tr w:rsidR="0039626E" w:rsidRPr="005E0043" w14:paraId="05CB3037" w14:textId="77777777" w:rsidTr="00CA5481">
        <w:trPr>
          <w:trHeight w:val="775"/>
        </w:trPr>
        <w:tc>
          <w:tcPr>
            <w:tcW w:w="2143" w:type="dxa"/>
            <w:tcBorders>
              <w:top w:val="single" w:sz="24"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7B49A3FC" w14:textId="77777777" w:rsidR="0039626E" w:rsidRPr="005E0043" w:rsidRDefault="0039626E" w:rsidP="00CA5481">
            <w:pPr>
              <w:spacing w:after="0"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Энергия ионов Аргона</w:t>
            </w:r>
            <w:r w:rsidRPr="005E0043">
              <w:rPr>
                <w:rFonts w:ascii="Times New Roman" w:hAnsi="Times New Roman" w:cs="Times New Roman"/>
                <w:b/>
                <w:bCs/>
                <w:sz w:val="24"/>
                <w:szCs w:val="24"/>
                <w:lang w:val="en-GB"/>
              </w:rPr>
              <w:t>, eV</w:t>
            </w:r>
          </w:p>
        </w:tc>
        <w:tc>
          <w:tcPr>
            <w:tcW w:w="2633"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5324E731" w14:textId="77777777" w:rsidR="0039626E" w:rsidRPr="005E0043" w:rsidRDefault="0039626E" w:rsidP="00CA5481">
            <w:pPr>
              <w:spacing w:after="0" w:line="360" w:lineRule="auto"/>
              <w:jc w:val="center"/>
              <w:rPr>
                <w:rFonts w:ascii="Times New Roman" w:hAnsi="Times New Roman" w:cs="Times New Roman"/>
                <w:sz w:val="24"/>
                <w:szCs w:val="24"/>
              </w:rPr>
            </w:pPr>
            <w:proofErr w:type="spellStart"/>
            <w:r w:rsidRPr="005E0043">
              <w:rPr>
                <w:rFonts w:ascii="Times New Roman" w:hAnsi="Times New Roman" w:cs="Times New Roman"/>
                <w:sz w:val="24"/>
                <w:szCs w:val="24"/>
                <w:lang w:val="en-GB"/>
              </w:rPr>
              <w:t>E</w:t>
            </w:r>
            <w:r w:rsidRPr="005E0043">
              <w:rPr>
                <w:rFonts w:ascii="Times New Roman" w:hAnsi="Times New Roman" w:cs="Times New Roman"/>
                <w:sz w:val="24"/>
                <w:szCs w:val="24"/>
                <w:vertAlign w:val="subscript"/>
                <w:lang w:val="en-GB"/>
              </w:rPr>
              <w:t>kin</w:t>
            </w:r>
            <w:proofErr w:type="spellEnd"/>
            <w:r w:rsidRPr="005E0043">
              <w:rPr>
                <w:rFonts w:ascii="Times New Roman" w:hAnsi="Times New Roman" w:cs="Times New Roman"/>
                <w:sz w:val="24"/>
                <w:szCs w:val="24"/>
                <w:lang w:val="en-GB"/>
              </w:rPr>
              <w:t>, eV/atom</w:t>
            </w:r>
          </w:p>
        </w:tc>
        <w:tc>
          <w:tcPr>
            <w:tcW w:w="2418"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49C62B53" w14:textId="77777777" w:rsidR="0039626E" w:rsidRPr="005E0043" w:rsidRDefault="0039626E" w:rsidP="00CA5481">
            <w:pPr>
              <w:spacing w:after="0" w:line="360" w:lineRule="auto"/>
              <w:jc w:val="center"/>
              <w:rPr>
                <w:rFonts w:ascii="Times New Roman" w:hAnsi="Times New Roman" w:cs="Times New Roman"/>
                <w:sz w:val="24"/>
                <w:szCs w:val="24"/>
              </w:rPr>
            </w:pPr>
            <w:proofErr w:type="spellStart"/>
            <w:r w:rsidRPr="005E0043">
              <w:rPr>
                <w:rFonts w:ascii="Times New Roman" w:hAnsi="Times New Roman" w:cs="Times New Roman"/>
                <w:sz w:val="24"/>
                <w:szCs w:val="24"/>
                <w:lang w:val="en-GB"/>
              </w:rPr>
              <w:t>E</w:t>
            </w:r>
            <w:r w:rsidRPr="005E0043">
              <w:rPr>
                <w:rFonts w:ascii="Times New Roman" w:hAnsi="Times New Roman" w:cs="Times New Roman"/>
                <w:sz w:val="24"/>
                <w:szCs w:val="24"/>
                <w:vertAlign w:val="subscript"/>
                <w:lang w:val="en-GB"/>
              </w:rPr>
              <w:t>kin</w:t>
            </w:r>
            <w:proofErr w:type="spellEnd"/>
            <w:r w:rsidRPr="005E0043">
              <w:rPr>
                <w:rFonts w:ascii="Times New Roman" w:hAnsi="Times New Roman" w:cs="Times New Roman"/>
                <w:sz w:val="24"/>
                <w:szCs w:val="24"/>
                <w:lang w:val="en-GB"/>
              </w:rPr>
              <w:t>, eV/atom</w:t>
            </w:r>
          </w:p>
        </w:tc>
        <w:tc>
          <w:tcPr>
            <w:tcW w:w="2105"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5278F7E7" w14:textId="77777777" w:rsidR="0039626E" w:rsidRPr="005E0043" w:rsidRDefault="0039626E" w:rsidP="00CA5481">
            <w:pPr>
              <w:spacing w:after="0" w:line="360" w:lineRule="auto"/>
              <w:jc w:val="center"/>
              <w:rPr>
                <w:rFonts w:ascii="Times New Roman" w:hAnsi="Times New Roman" w:cs="Times New Roman"/>
                <w:sz w:val="24"/>
                <w:szCs w:val="24"/>
              </w:rPr>
            </w:pPr>
            <w:proofErr w:type="spellStart"/>
            <w:r w:rsidRPr="005E0043">
              <w:rPr>
                <w:rFonts w:ascii="Times New Roman" w:hAnsi="Times New Roman" w:cs="Times New Roman"/>
                <w:sz w:val="24"/>
                <w:szCs w:val="24"/>
                <w:lang w:val="en-GB"/>
              </w:rPr>
              <w:t>E</w:t>
            </w:r>
            <w:r w:rsidRPr="005E0043">
              <w:rPr>
                <w:rFonts w:ascii="Times New Roman" w:hAnsi="Times New Roman" w:cs="Times New Roman"/>
                <w:sz w:val="24"/>
                <w:szCs w:val="24"/>
                <w:vertAlign w:val="subscript"/>
                <w:lang w:val="en-GB"/>
              </w:rPr>
              <w:t>kin</w:t>
            </w:r>
            <w:proofErr w:type="spellEnd"/>
            <w:r w:rsidRPr="005E0043">
              <w:rPr>
                <w:rFonts w:ascii="Times New Roman" w:hAnsi="Times New Roman" w:cs="Times New Roman"/>
                <w:sz w:val="24"/>
                <w:szCs w:val="24"/>
                <w:lang w:val="en-GB"/>
              </w:rPr>
              <w:t>, eV/atom</w:t>
            </w:r>
          </w:p>
        </w:tc>
      </w:tr>
      <w:tr w:rsidR="0039626E" w:rsidRPr="005E0043" w14:paraId="180787CA" w14:textId="77777777" w:rsidTr="00CA5481">
        <w:trPr>
          <w:trHeight w:val="259"/>
        </w:trPr>
        <w:tc>
          <w:tcPr>
            <w:tcW w:w="2143"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5F05528B"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b/>
                <w:bCs/>
                <w:sz w:val="24"/>
                <w:szCs w:val="24"/>
              </w:rPr>
              <w:t>50</w:t>
            </w:r>
          </w:p>
        </w:tc>
        <w:tc>
          <w:tcPr>
            <w:tcW w:w="2633"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A3C90E9"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1,1</w:t>
            </w:r>
          </w:p>
        </w:tc>
        <w:tc>
          <w:tcPr>
            <w:tcW w:w="241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3090227F"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12,4</w:t>
            </w:r>
          </w:p>
        </w:tc>
        <w:tc>
          <w:tcPr>
            <w:tcW w:w="2105"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4883289"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3,4</w:t>
            </w:r>
          </w:p>
        </w:tc>
      </w:tr>
      <w:tr w:rsidR="0039626E" w:rsidRPr="005E0043" w14:paraId="17145B0F" w14:textId="77777777" w:rsidTr="00CA5481">
        <w:trPr>
          <w:trHeight w:val="259"/>
        </w:trPr>
        <w:tc>
          <w:tcPr>
            <w:tcW w:w="2143"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73F117F0"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b/>
                <w:bCs/>
                <w:sz w:val="24"/>
                <w:szCs w:val="24"/>
              </w:rPr>
              <w:t>100</w:t>
            </w:r>
          </w:p>
        </w:tc>
        <w:tc>
          <w:tcPr>
            <w:tcW w:w="2633"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03303DF0"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2,4</w:t>
            </w:r>
          </w:p>
        </w:tc>
        <w:tc>
          <w:tcPr>
            <w:tcW w:w="241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6CC4DB74"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18,5</w:t>
            </w:r>
          </w:p>
        </w:tc>
        <w:tc>
          <w:tcPr>
            <w:tcW w:w="2105"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5723E4FB"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5,3</w:t>
            </w:r>
          </w:p>
        </w:tc>
      </w:tr>
      <w:tr w:rsidR="0039626E" w:rsidRPr="005E0043" w14:paraId="2F4037D6" w14:textId="77777777" w:rsidTr="00CA5481">
        <w:trPr>
          <w:trHeight w:val="259"/>
        </w:trPr>
        <w:tc>
          <w:tcPr>
            <w:tcW w:w="2143"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02F61B2E"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b/>
                <w:bCs/>
                <w:sz w:val="24"/>
                <w:szCs w:val="24"/>
              </w:rPr>
              <w:t>150</w:t>
            </w:r>
          </w:p>
        </w:tc>
        <w:tc>
          <w:tcPr>
            <w:tcW w:w="2633"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367D6730" w14:textId="77777777" w:rsidR="0039626E" w:rsidRPr="005E0043" w:rsidRDefault="0039626E" w:rsidP="00CA5481">
            <w:pPr>
              <w:spacing w:after="0" w:line="360" w:lineRule="auto"/>
              <w:ind w:left="360"/>
              <w:jc w:val="center"/>
              <w:rPr>
                <w:rFonts w:ascii="Times New Roman" w:hAnsi="Times New Roman" w:cs="Times New Roman"/>
                <w:sz w:val="24"/>
                <w:szCs w:val="24"/>
                <w:lang w:val="en-US"/>
              </w:rPr>
            </w:pPr>
            <w:r w:rsidRPr="005E0043">
              <w:rPr>
                <w:rFonts w:ascii="Times New Roman" w:hAnsi="Times New Roman" w:cs="Times New Roman"/>
                <w:sz w:val="24"/>
                <w:szCs w:val="24"/>
              </w:rPr>
              <w:t>3</w:t>
            </w:r>
            <w:r w:rsidRPr="005E0043">
              <w:rPr>
                <w:rFonts w:ascii="Times New Roman" w:hAnsi="Times New Roman" w:cs="Times New Roman"/>
                <w:sz w:val="24"/>
                <w:szCs w:val="24"/>
                <w:lang w:val="en-US"/>
              </w:rPr>
              <w:t>,0</w:t>
            </w:r>
          </w:p>
        </w:tc>
        <w:tc>
          <w:tcPr>
            <w:tcW w:w="241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3EC6E1E"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22,3</w:t>
            </w:r>
          </w:p>
        </w:tc>
        <w:tc>
          <w:tcPr>
            <w:tcW w:w="2105"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0491891"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6,4</w:t>
            </w:r>
          </w:p>
        </w:tc>
      </w:tr>
      <w:tr w:rsidR="0039626E" w:rsidRPr="005E0043" w14:paraId="4B8B9908" w14:textId="77777777" w:rsidTr="00CA5481">
        <w:trPr>
          <w:trHeight w:val="259"/>
        </w:trPr>
        <w:tc>
          <w:tcPr>
            <w:tcW w:w="2143"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4DAAD952"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b/>
                <w:bCs/>
                <w:sz w:val="24"/>
                <w:szCs w:val="24"/>
              </w:rPr>
              <w:t>200</w:t>
            </w:r>
          </w:p>
        </w:tc>
        <w:tc>
          <w:tcPr>
            <w:tcW w:w="2633"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2E5FEAB1"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3,7</w:t>
            </w:r>
          </w:p>
        </w:tc>
        <w:tc>
          <w:tcPr>
            <w:tcW w:w="241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30BB6237"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25,3</w:t>
            </w:r>
          </w:p>
        </w:tc>
        <w:tc>
          <w:tcPr>
            <w:tcW w:w="2105"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1FB3B09F"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7,</w:t>
            </w:r>
            <w:r w:rsidRPr="005E0043">
              <w:rPr>
                <w:rFonts w:ascii="Times New Roman" w:hAnsi="Times New Roman" w:cs="Times New Roman"/>
                <w:sz w:val="24"/>
                <w:szCs w:val="24"/>
                <w:lang w:val="en-US"/>
              </w:rPr>
              <w:t>3</w:t>
            </w:r>
          </w:p>
        </w:tc>
      </w:tr>
      <w:tr w:rsidR="0039626E" w:rsidRPr="005E0043" w14:paraId="4DA80348" w14:textId="77777777" w:rsidTr="00CA5481">
        <w:trPr>
          <w:trHeight w:val="259"/>
        </w:trPr>
        <w:tc>
          <w:tcPr>
            <w:tcW w:w="2143"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457A9682"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b/>
                <w:bCs/>
                <w:sz w:val="24"/>
                <w:szCs w:val="24"/>
              </w:rPr>
              <w:t>250</w:t>
            </w:r>
          </w:p>
        </w:tc>
        <w:tc>
          <w:tcPr>
            <w:tcW w:w="2633"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AECC176"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4,1</w:t>
            </w:r>
          </w:p>
        </w:tc>
        <w:tc>
          <w:tcPr>
            <w:tcW w:w="241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37C6833D"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27,6</w:t>
            </w:r>
          </w:p>
        </w:tc>
        <w:tc>
          <w:tcPr>
            <w:tcW w:w="2105"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5A59DEA"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8,</w:t>
            </w:r>
            <w:r w:rsidRPr="005E0043">
              <w:rPr>
                <w:rFonts w:ascii="Times New Roman" w:hAnsi="Times New Roman" w:cs="Times New Roman"/>
                <w:sz w:val="24"/>
                <w:szCs w:val="24"/>
                <w:lang w:val="en-US"/>
              </w:rPr>
              <w:t>1</w:t>
            </w:r>
          </w:p>
        </w:tc>
      </w:tr>
      <w:tr w:rsidR="0039626E" w:rsidRPr="005E0043" w14:paraId="31B3E7A1" w14:textId="77777777" w:rsidTr="00CA5481">
        <w:trPr>
          <w:trHeight w:val="259"/>
        </w:trPr>
        <w:tc>
          <w:tcPr>
            <w:tcW w:w="2143"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4192C2DD"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b/>
                <w:bCs/>
                <w:sz w:val="24"/>
                <w:szCs w:val="24"/>
              </w:rPr>
              <w:t>300</w:t>
            </w:r>
          </w:p>
        </w:tc>
        <w:tc>
          <w:tcPr>
            <w:tcW w:w="2633"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364A6CBB"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4,5</w:t>
            </w:r>
          </w:p>
        </w:tc>
        <w:tc>
          <w:tcPr>
            <w:tcW w:w="241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603A109B"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28,8</w:t>
            </w:r>
          </w:p>
        </w:tc>
        <w:tc>
          <w:tcPr>
            <w:tcW w:w="2105"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2E9BFFDF"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8,</w:t>
            </w:r>
            <w:r w:rsidRPr="005E0043">
              <w:rPr>
                <w:rFonts w:ascii="Times New Roman" w:hAnsi="Times New Roman" w:cs="Times New Roman"/>
                <w:sz w:val="24"/>
                <w:szCs w:val="24"/>
                <w:lang w:val="en-US"/>
              </w:rPr>
              <w:t>7</w:t>
            </w:r>
          </w:p>
        </w:tc>
      </w:tr>
      <w:tr w:rsidR="0039626E" w:rsidRPr="005E0043" w14:paraId="1626E91C" w14:textId="77777777" w:rsidTr="00CA5481">
        <w:trPr>
          <w:trHeight w:val="259"/>
        </w:trPr>
        <w:tc>
          <w:tcPr>
            <w:tcW w:w="2143"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5DC9C841"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b/>
                <w:bCs/>
                <w:sz w:val="24"/>
                <w:szCs w:val="24"/>
              </w:rPr>
              <w:t>400</w:t>
            </w:r>
          </w:p>
        </w:tc>
        <w:tc>
          <w:tcPr>
            <w:tcW w:w="2633"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1144B5E"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5,2</w:t>
            </w:r>
          </w:p>
        </w:tc>
        <w:tc>
          <w:tcPr>
            <w:tcW w:w="241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29C2240"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32,1</w:t>
            </w:r>
          </w:p>
        </w:tc>
        <w:tc>
          <w:tcPr>
            <w:tcW w:w="2105"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ADAC791" w14:textId="77777777" w:rsidR="0039626E" w:rsidRPr="005E0043" w:rsidRDefault="0039626E" w:rsidP="00CA5481">
            <w:pPr>
              <w:spacing w:after="0" w:line="360" w:lineRule="auto"/>
              <w:ind w:left="360"/>
              <w:jc w:val="center"/>
              <w:rPr>
                <w:rFonts w:ascii="Times New Roman" w:hAnsi="Times New Roman" w:cs="Times New Roman"/>
                <w:sz w:val="24"/>
                <w:szCs w:val="24"/>
              </w:rPr>
            </w:pPr>
            <w:r w:rsidRPr="005E0043">
              <w:rPr>
                <w:rFonts w:ascii="Times New Roman" w:hAnsi="Times New Roman" w:cs="Times New Roman"/>
                <w:sz w:val="24"/>
                <w:szCs w:val="24"/>
              </w:rPr>
              <w:t>9,</w:t>
            </w:r>
            <w:r w:rsidRPr="005E0043">
              <w:rPr>
                <w:rFonts w:ascii="Times New Roman" w:hAnsi="Times New Roman" w:cs="Times New Roman"/>
                <w:sz w:val="24"/>
                <w:szCs w:val="24"/>
                <w:lang w:val="en-US"/>
              </w:rPr>
              <w:t>7</w:t>
            </w:r>
          </w:p>
        </w:tc>
      </w:tr>
    </w:tbl>
    <w:p w14:paraId="6DC98C12" w14:textId="77777777" w:rsidR="0039626E" w:rsidRPr="005E0043" w:rsidRDefault="0039626E" w:rsidP="0039626E">
      <w:pPr>
        <w:spacing w:after="0" w:line="360" w:lineRule="auto"/>
        <w:contextualSpacing/>
        <w:jc w:val="center"/>
        <w:rPr>
          <w:rFonts w:ascii="Times New Roman" w:hAnsi="Times New Roman" w:cs="Times New Roman"/>
          <w:b/>
          <w:sz w:val="24"/>
          <w:szCs w:val="24"/>
        </w:rPr>
      </w:pPr>
    </w:p>
    <w:p w14:paraId="45F2314E" w14:textId="77777777" w:rsidR="006358E7" w:rsidRPr="005E0043" w:rsidRDefault="0039626E" w:rsidP="0039626E">
      <w:pPr>
        <w:spacing w:after="0" w:line="360" w:lineRule="auto"/>
        <w:contextualSpacing/>
        <w:jc w:val="center"/>
        <w:rPr>
          <w:rFonts w:ascii="Times New Roman" w:hAnsi="Times New Roman" w:cs="Times New Roman"/>
          <w:sz w:val="24"/>
          <w:szCs w:val="24"/>
        </w:rPr>
      </w:pPr>
      <w:r w:rsidRPr="005E0043">
        <w:rPr>
          <w:rFonts w:ascii="Times New Roman" w:hAnsi="Times New Roman" w:cs="Times New Roman"/>
          <w:b/>
          <w:sz w:val="24"/>
          <w:szCs w:val="24"/>
        </w:rPr>
        <w:t>Таблица 2</w:t>
      </w:r>
      <w:r w:rsidRPr="005E0043">
        <w:rPr>
          <w:rFonts w:ascii="Times New Roman" w:hAnsi="Times New Roman" w:cs="Times New Roman"/>
          <w:sz w:val="24"/>
          <w:szCs w:val="24"/>
        </w:rPr>
        <w:t xml:space="preserve">. Зависимость кинетической энергии вылетевших атомов </w:t>
      </w:r>
    </w:p>
    <w:p w14:paraId="680F7184" w14:textId="75E74FED" w:rsidR="0039626E" w:rsidRPr="005E0043" w:rsidRDefault="0039626E" w:rsidP="0039626E">
      <w:pPr>
        <w:spacing w:after="0" w:line="360" w:lineRule="auto"/>
        <w:contextualSpacing/>
        <w:jc w:val="center"/>
        <w:rPr>
          <w:rFonts w:ascii="Times New Roman" w:hAnsi="Times New Roman" w:cs="Times New Roman"/>
          <w:b/>
          <w:sz w:val="24"/>
          <w:szCs w:val="24"/>
        </w:rPr>
      </w:pPr>
      <w:r w:rsidRPr="005E0043">
        <w:rPr>
          <w:rFonts w:ascii="Times New Roman" w:hAnsi="Times New Roman" w:cs="Times New Roman"/>
          <w:sz w:val="24"/>
          <w:szCs w:val="24"/>
        </w:rPr>
        <w:t>от энергии ионов аргона.</w:t>
      </w:r>
    </w:p>
    <w:p w14:paraId="3382D335" w14:textId="77777777" w:rsidR="0039626E" w:rsidRPr="005E0043" w:rsidRDefault="0039626E" w:rsidP="0039626E">
      <w:pPr>
        <w:spacing w:after="0" w:line="360" w:lineRule="auto"/>
        <w:contextualSpacing/>
        <w:jc w:val="center"/>
        <w:rPr>
          <w:rFonts w:ascii="Times New Roman" w:hAnsi="Times New Roman" w:cs="Times New Roman"/>
          <w:b/>
          <w:sz w:val="24"/>
          <w:szCs w:val="24"/>
        </w:rPr>
      </w:pPr>
    </w:p>
    <w:p w14:paraId="3CED7491" w14:textId="7D54AA07" w:rsidR="00326732" w:rsidRPr="005E0043" w:rsidRDefault="00E33A53" w:rsidP="008908FF">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lastRenderedPageBreak/>
        <w:t xml:space="preserve">Также можно отметить нелинейную зависимость между </w:t>
      </w:r>
      <w:r w:rsidR="00175D1D" w:rsidRPr="005E0043">
        <w:rPr>
          <w:rFonts w:ascii="Times New Roman" w:hAnsi="Times New Roman" w:cs="Times New Roman"/>
          <w:sz w:val="24"/>
          <w:szCs w:val="24"/>
        </w:rPr>
        <w:t>энергиями ионов аргона и атомов, вылетевших с мишени</w:t>
      </w:r>
      <w:r w:rsidR="00DA039F" w:rsidRPr="005E0043">
        <w:rPr>
          <w:rFonts w:ascii="Times New Roman" w:hAnsi="Times New Roman" w:cs="Times New Roman"/>
          <w:sz w:val="24"/>
          <w:szCs w:val="24"/>
        </w:rPr>
        <w:t xml:space="preserve"> (рис.8).</w:t>
      </w:r>
    </w:p>
    <w:p w14:paraId="7C9DB01F" w14:textId="00CFF80E" w:rsidR="008E382D" w:rsidRPr="005E0043" w:rsidRDefault="00D2038D" w:rsidP="00117066">
      <w:pPr>
        <w:spacing w:line="360" w:lineRule="auto"/>
        <w:jc w:val="center"/>
        <w:rPr>
          <w:rFonts w:ascii="Times New Roman" w:hAnsi="Times New Roman" w:cs="Times New Roman"/>
          <w:lang w:val="en-US"/>
        </w:rPr>
      </w:pPr>
      <w:r w:rsidRPr="005E0043">
        <w:rPr>
          <w:rFonts w:ascii="Times New Roman" w:hAnsi="Times New Roman" w:cs="Times New Roman"/>
          <w:noProof/>
          <w:lang w:eastAsia="ru-RU"/>
        </w:rPr>
        <w:drawing>
          <wp:inline distT="0" distB="0" distL="0" distR="0" wp14:anchorId="2BE503F0" wp14:editId="0BD4CA23">
            <wp:extent cx="5090160" cy="3246120"/>
            <wp:effectExtent l="0" t="0" r="15240" b="114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7A801C" w14:textId="457176D7" w:rsidR="00117066" w:rsidRPr="005E0043" w:rsidRDefault="00117066" w:rsidP="00117066">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 xml:space="preserve">Рис </w:t>
      </w:r>
      <w:r w:rsidR="008B4AB9" w:rsidRPr="005E0043">
        <w:rPr>
          <w:rFonts w:ascii="Times New Roman" w:hAnsi="Times New Roman" w:cs="Times New Roman"/>
          <w:b/>
          <w:sz w:val="24"/>
          <w:szCs w:val="24"/>
        </w:rPr>
        <w:t>8</w:t>
      </w:r>
      <w:r w:rsidR="00022980" w:rsidRPr="005E0043">
        <w:rPr>
          <w:rFonts w:ascii="Times New Roman" w:hAnsi="Times New Roman" w:cs="Times New Roman"/>
          <w:b/>
          <w:sz w:val="24"/>
          <w:szCs w:val="24"/>
        </w:rPr>
        <w:t>.</w:t>
      </w:r>
      <w:r w:rsidRPr="005E0043">
        <w:rPr>
          <w:rFonts w:ascii="Times New Roman" w:hAnsi="Times New Roman" w:cs="Times New Roman"/>
          <w:b/>
          <w:sz w:val="24"/>
          <w:szCs w:val="24"/>
        </w:rPr>
        <w:t xml:space="preserve"> </w:t>
      </w:r>
      <w:r w:rsidR="00022980" w:rsidRPr="005E0043">
        <w:rPr>
          <w:rFonts w:ascii="Times New Roman" w:hAnsi="Times New Roman" w:cs="Times New Roman"/>
          <w:sz w:val="24"/>
          <w:szCs w:val="24"/>
        </w:rPr>
        <w:t>З</w:t>
      </w:r>
      <w:r w:rsidRPr="005E0043">
        <w:rPr>
          <w:rFonts w:ascii="Times New Roman" w:hAnsi="Times New Roman" w:cs="Times New Roman"/>
          <w:sz w:val="24"/>
          <w:szCs w:val="24"/>
        </w:rPr>
        <w:t>ависимость кинетической энергии вылетевших атомов при различных значения иона аргона</w:t>
      </w:r>
    </w:p>
    <w:p w14:paraId="6F832918" w14:textId="77777777" w:rsidR="009F7681" w:rsidRPr="005E0043" w:rsidRDefault="009F7681" w:rsidP="0039626E">
      <w:pPr>
        <w:spacing w:line="360" w:lineRule="auto"/>
        <w:jc w:val="both"/>
        <w:rPr>
          <w:rFonts w:ascii="Times New Roman" w:hAnsi="Times New Roman" w:cs="Times New Roman"/>
          <w:sz w:val="24"/>
          <w:szCs w:val="24"/>
        </w:rPr>
      </w:pPr>
    </w:p>
    <w:p w14:paraId="50D79F36" w14:textId="376186E1" w:rsidR="00732D10" w:rsidRPr="005E0043" w:rsidRDefault="006372F8" w:rsidP="0039626E">
      <w:pPr>
        <w:spacing w:line="360" w:lineRule="auto"/>
        <w:jc w:val="both"/>
        <w:rPr>
          <w:rFonts w:ascii="Times New Roman" w:hAnsi="Times New Roman" w:cs="Times New Roman"/>
          <w:b/>
          <w:noProof/>
          <w:sz w:val="24"/>
          <w:szCs w:val="24"/>
          <w:lang w:eastAsia="ru-RU"/>
        </w:rPr>
      </w:pPr>
      <w:r w:rsidRPr="005E0043">
        <w:rPr>
          <w:rFonts w:ascii="Times New Roman" w:hAnsi="Times New Roman" w:cs="Times New Roman"/>
          <w:b/>
          <w:noProof/>
          <w:sz w:val="24"/>
          <w:szCs w:val="24"/>
          <w:lang w:eastAsia="ru-RU"/>
        </w:rPr>
        <w:t>3.2</w:t>
      </w:r>
      <w:r w:rsidR="00C85F42" w:rsidRPr="005E0043">
        <w:rPr>
          <w:rFonts w:ascii="Times New Roman" w:hAnsi="Times New Roman" w:cs="Times New Roman"/>
          <w:b/>
          <w:noProof/>
          <w:sz w:val="24"/>
          <w:szCs w:val="24"/>
          <w:lang w:eastAsia="ru-RU"/>
        </w:rPr>
        <w:t>.2</w:t>
      </w:r>
      <w:r w:rsidRPr="005E0043">
        <w:rPr>
          <w:rFonts w:ascii="Times New Roman" w:hAnsi="Times New Roman" w:cs="Times New Roman"/>
          <w:b/>
          <w:noProof/>
          <w:sz w:val="24"/>
          <w:szCs w:val="24"/>
          <w:lang w:eastAsia="ru-RU"/>
        </w:rPr>
        <w:t xml:space="preserve"> </w:t>
      </w:r>
      <w:r w:rsidR="00A9736C" w:rsidRPr="005E0043">
        <w:rPr>
          <w:rFonts w:ascii="Times New Roman" w:hAnsi="Times New Roman" w:cs="Times New Roman"/>
          <w:b/>
          <w:noProof/>
          <w:sz w:val="24"/>
          <w:szCs w:val="24"/>
          <w:lang w:eastAsia="ru-RU"/>
        </w:rPr>
        <w:t xml:space="preserve"> </w:t>
      </w:r>
      <w:r w:rsidRPr="005E0043">
        <w:rPr>
          <w:rFonts w:ascii="Times New Roman" w:hAnsi="Times New Roman" w:cs="Times New Roman"/>
          <w:b/>
          <w:noProof/>
          <w:sz w:val="24"/>
          <w:szCs w:val="24"/>
          <w:lang w:eastAsia="ru-RU"/>
        </w:rPr>
        <w:t>Движение атомов мишени в газе.</w:t>
      </w:r>
    </w:p>
    <w:p w14:paraId="7B03A8EA" w14:textId="7A0D6C82" w:rsidR="00EF1679" w:rsidRPr="005E0043" w:rsidRDefault="00EF1679" w:rsidP="009F7681">
      <w:pPr>
        <w:spacing w:after="0" w:line="360" w:lineRule="auto"/>
        <w:ind w:firstLine="709"/>
        <w:contextualSpacing/>
        <w:jc w:val="both"/>
        <w:rPr>
          <w:rFonts w:ascii="Times New Roman" w:hAnsi="Times New Roman" w:cs="Times New Roman"/>
          <w:noProof/>
          <w:sz w:val="24"/>
          <w:szCs w:val="24"/>
          <w:lang w:eastAsia="ru-RU"/>
        </w:rPr>
      </w:pPr>
      <w:r w:rsidRPr="005E0043">
        <w:rPr>
          <w:rFonts w:ascii="Times New Roman" w:hAnsi="Times New Roman" w:cs="Times New Roman"/>
          <w:noProof/>
          <w:sz w:val="24"/>
          <w:szCs w:val="24"/>
          <w:lang w:eastAsia="ru-RU"/>
        </w:rPr>
        <w:t>Основным мехнизмом взаимодействия между атомами, вылетившими с мишени, и газом аргона является процесс упругих и неупругих соударений. Единственным произв</w:t>
      </w:r>
      <w:r w:rsidR="001A14CE" w:rsidRPr="005E0043">
        <w:rPr>
          <w:rFonts w:ascii="Times New Roman" w:hAnsi="Times New Roman" w:cs="Times New Roman"/>
          <w:noProof/>
          <w:sz w:val="24"/>
          <w:szCs w:val="24"/>
          <w:lang w:eastAsia="ru-RU"/>
        </w:rPr>
        <w:t>о</w:t>
      </w:r>
      <w:r w:rsidRPr="005E0043">
        <w:rPr>
          <w:rFonts w:ascii="Times New Roman" w:hAnsi="Times New Roman" w:cs="Times New Roman"/>
          <w:noProof/>
          <w:sz w:val="24"/>
          <w:szCs w:val="24"/>
          <w:lang w:eastAsia="ru-RU"/>
        </w:rPr>
        <w:t>дственным параметром, которым могут управлять конструкторы, это давлени</w:t>
      </w:r>
      <w:r w:rsidR="0000081F" w:rsidRPr="005E0043">
        <w:rPr>
          <w:rFonts w:ascii="Times New Roman" w:hAnsi="Times New Roman" w:cs="Times New Roman"/>
          <w:noProof/>
          <w:sz w:val="24"/>
          <w:szCs w:val="24"/>
          <w:lang w:eastAsia="ru-RU"/>
        </w:rPr>
        <w:t>е</w:t>
      </w:r>
      <w:r w:rsidRPr="005E0043">
        <w:rPr>
          <w:rFonts w:ascii="Times New Roman" w:hAnsi="Times New Roman" w:cs="Times New Roman"/>
          <w:noProof/>
          <w:sz w:val="24"/>
          <w:szCs w:val="24"/>
          <w:lang w:eastAsia="ru-RU"/>
        </w:rPr>
        <w:t xml:space="preserve"> газа</w:t>
      </w:r>
      <w:r w:rsidR="0000081F" w:rsidRPr="005E0043">
        <w:rPr>
          <w:rFonts w:ascii="Times New Roman" w:hAnsi="Times New Roman" w:cs="Times New Roman"/>
          <w:noProof/>
          <w:sz w:val="24"/>
          <w:szCs w:val="24"/>
          <w:lang w:eastAsia="ru-RU"/>
        </w:rPr>
        <w:t>.</w:t>
      </w:r>
      <w:r w:rsidRPr="005E0043">
        <w:rPr>
          <w:rFonts w:ascii="Times New Roman" w:hAnsi="Times New Roman" w:cs="Times New Roman"/>
          <w:noProof/>
          <w:sz w:val="24"/>
          <w:szCs w:val="24"/>
          <w:lang w:eastAsia="ru-RU"/>
        </w:rPr>
        <w:t xml:space="preserve"> </w:t>
      </w:r>
      <w:r w:rsidR="0000081F" w:rsidRPr="005E0043">
        <w:rPr>
          <w:rFonts w:ascii="Times New Roman" w:hAnsi="Times New Roman" w:cs="Times New Roman"/>
          <w:noProof/>
          <w:sz w:val="24"/>
          <w:szCs w:val="24"/>
          <w:lang w:eastAsia="ru-RU"/>
        </w:rPr>
        <w:t>В</w:t>
      </w:r>
      <w:r w:rsidRPr="005E0043">
        <w:rPr>
          <w:rFonts w:ascii="Times New Roman" w:hAnsi="Times New Roman" w:cs="Times New Roman"/>
          <w:noProof/>
          <w:sz w:val="24"/>
          <w:szCs w:val="24"/>
          <w:lang w:eastAsia="ru-RU"/>
        </w:rPr>
        <w:t xml:space="preserve"> этой связи были изучены зависимости </w:t>
      </w:r>
      <w:r w:rsidR="006924D9" w:rsidRPr="005E0043">
        <w:rPr>
          <w:rFonts w:ascii="Times New Roman" w:hAnsi="Times New Roman" w:cs="Times New Roman"/>
          <w:noProof/>
          <w:sz w:val="24"/>
          <w:szCs w:val="24"/>
          <w:lang w:eastAsia="ru-RU"/>
        </w:rPr>
        <w:t>энергии атомов</w:t>
      </w:r>
      <w:r w:rsidR="001A14CE" w:rsidRPr="005E0043">
        <w:rPr>
          <w:rFonts w:ascii="Times New Roman" w:hAnsi="Times New Roman" w:cs="Times New Roman"/>
          <w:noProof/>
          <w:sz w:val="24"/>
          <w:szCs w:val="24"/>
          <w:lang w:eastAsia="ru-RU"/>
        </w:rPr>
        <w:t xml:space="preserve"> мишени от давления газа аргона. Рассматривались давления газа 0.5; 0.3; 0.1 Па. Значение в 0.3 Па является производственной нормой и именно при этом давлении газа аргона происходил синтез изучаемых зеркал. </w:t>
      </w:r>
    </w:p>
    <w:p w14:paraId="56741217" w14:textId="77777777" w:rsidR="00CC1E26" w:rsidRPr="005E0043" w:rsidRDefault="00CC1E26" w:rsidP="009F7681">
      <w:pPr>
        <w:spacing w:after="0" w:line="360" w:lineRule="auto"/>
        <w:ind w:firstLine="709"/>
        <w:contextualSpacing/>
        <w:jc w:val="both"/>
        <w:rPr>
          <w:rFonts w:ascii="Times New Roman" w:hAnsi="Times New Roman" w:cs="Times New Roman"/>
          <w:noProof/>
          <w:sz w:val="24"/>
          <w:szCs w:val="24"/>
          <w:lang w:eastAsia="ru-RU"/>
        </w:rPr>
      </w:pPr>
      <w:r w:rsidRPr="005E0043">
        <w:rPr>
          <w:rFonts w:ascii="Times New Roman" w:hAnsi="Times New Roman" w:cs="Times New Roman"/>
          <w:noProof/>
          <w:sz w:val="24"/>
          <w:szCs w:val="24"/>
          <w:lang w:eastAsia="ru-RU"/>
        </w:rPr>
        <w:t>Расстояние между мишенью и подложкой составляет порядка 10см, что и определяет длину пробега атомов, вылетевших с мишени, в газе аргона.</w:t>
      </w:r>
    </w:p>
    <w:p w14:paraId="3DE6EA93" w14:textId="57CE43E8" w:rsidR="006924D9" w:rsidRPr="005E0043" w:rsidRDefault="006924D9" w:rsidP="00EF1679">
      <w:pPr>
        <w:spacing w:line="360" w:lineRule="auto"/>
        <w:jc w:val="both"/>
        <w:rPr>
          <w:rFonts w:ascii="Times New Roman" w:hAnsi="Times New Roman" w:cs="Times New Roman"/>
          <w:b/>
          <w:noProof/>
          <w:sz w:val="24"/>
          <w:szCs w:val="24"/>
          <w:u w:val="single"/>
          <w:lang w:eastAsia="ru-RU"/>
        </w:rPr>
      </w:pPr>
      <w:r w:rsidRPr="005E0043">
        <w:rPr>
          <w:rFonts w:ascii="Times New Roman" w:hAnsi="Times New Roman" w:cs="Times New Roman"/>
          <w:b/>
          <w:noProof/>
          <w:sz w:val="24"/>
          <w:szCs w:val="24"/>
          <w:u w:val="single"/>
          <w:lang w:val="en-US" w:eastAsia="ru-RU"/>
        </w:rPr>
        <w:t>Be</w:t>
      </w:r>
      <w:r w:rsidRPr="005E0043">
        <w:rPr>
          <w:rFonts w:ascii="Times New Roman" w:hAnsi="Times New Roman" w:cs="Times New Roman"/>
          <w:b/>
          <w:noProof/>
          <w:sz w:val="24"/>
          <w:szCs w:val="24"/>
          <w:u w:val="single"/>
          <w:lang w:eastAsia="ru-RU"/>
        </w:rPr>
        <w:t xml:space="preserve">: </w:t>
      </w:r>
    </w:p>
    <w:p w14:paraId="0C875E92" w14:textId="77777777" w:rsidR="009F7681" w:rsidRPr="005E0043" w:rsidRDefault="009F7681" w:rsidP="009F7681">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Анализ полученного распределения по энергии (рис.9) атомов бериллия, указывает на то, что медианное значение энергии атомов бериллия при прохождении сквозь 10 см газа </w:t>
      </w:r>
      <w:r w:rsidRPr="005E0043">
        <w:rPr>
          <w:rFonts w:ascii="Times New Roman" w:hAnsi="Times New Roman" w:cs="Times New Roman"/>
          <w:sz w:val="24"/>
          <w:szCs w:val="24"/>
        </w:rPr>
        <w:lastRenderedPageBreak/>
        <w:t>аргона при первоначальной энергии 4 эВ и давлении 0.3 Па уменьшилось вдвое, что говорит о значительном влиянии газа на движение атомов бериллия.</w:t>
      </w:r>
    </w:p>
    <w:p w14:paraId="1F10066E" w14:textId="77777777" w:rsidR="009F7681" w:rsidRPr="005E0043" w:rsidRDefault="009F7681" w:rsidP="00EF1679">
      <w:pPr>
        <w:spacing w:line="360" w:lineRule="auto"/>
        <w:jc w:val="both"/>
        <w:rPr>
          <w:rFonts w:ascii="Times New Roman" w:hAnsi="Times New Roman" w:cs="Times New Roman"/>
          <w:sz w:val="24"/>
          <w:szCs w:val="24"/>
        </w:rPr>
      </w:pPr>
    </w:p>
    <w:p w14:paraId="5EC1EAA8" w14:textId="77777777" w:rsidR="0039626E" w:rsidRPr="005E0043" w:rsidRDefault="00F13F1E" w:rsidP="00B746CD">
      <w:pPr>
        <w:spacing w:line="360" w:lineRule="auto"/>
        <w:jc w:val="center"/>
        <w:rPr>
          <w:rFonts w:ascii="Times New Roman" w:hAnsi="Times New Roman" w:cs="Times New Roman"/>
          <w:sz w:val="24"/>
          <w:szCs w:val="24"/>
        </w:rPr>
      </w:pPr>
      <w:r w:rsidRPr="005E0043">
        <w:rPr>
          <w:rFonts w:ascii="Times New Roman" w:hAnsi="Times New Roman" w:cs="Times New Roman"/>
          <w:noProof/>
          <w:lang w:eastAsia="ru-RU"/>
        </w:rPr>
        <w:drawing>
          <wp:inline distT="0" distB="0" distL="0" distR="0" wp14:anchorId="60EE3B86" wp14:editId="2E6E7319">
            <wp:extent cx="3787459" cy="275082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3741" cy="2762646"/>
                    </a:xfrm>
                    <a:prstGeom prst="rect">
                      <a:avLst/>
                    </a:prstGeom>
                  </pic:spPr>
                </pic:pic>
              </a:graphicData>
            </a:graphic>
          </wp:inline>
        </w:drawing>
      </w:r>
    </w:p>
    <w:p w14:paraId="66000FD8" w14:textId="11EDFD53" w:rsidR="006924D9" w:rsidRPr="005E0043" w:rsidRDefault="00B746CD" w:rsidP="009F7681">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w:t>
      </w:r>
      <w:r w:rsidR="008B4AB9" w:rsidRPr="005E0043">
        <w:rPr>
          <w:rFonts w:ascii="Times New Roman" w:hAnsi="Times New Roman" w:cs="Times New Roman"/>
          <w:b/>
          <w:sz w:val="24"/>
          <w:szCs w:val="24"/>
        </w:rPr>
        <w:t xml:space="preserve"> 9</w:t>
      </w:r>
      <w:r w:rsidR="0059773F" w:rsidRPr="005E0043">
        <w:rPr>
          <w:rFonts w:ascii="Times New Roman" w:hAnsi="Times New Roman" w:cs="Times New Roman"/>
          <w:sz w:val="24"/>
          <w:szCs w:val="24"/>
        </w:rPr>
        <w:t>.</w:t>
      </w:r>
      <w:r w:rsidR="00884A99" w:rsidRPr="005E0043">
        <w:rPr>
          <w:rFonts w:ascii="Times New Roman" w:hAnsi="Times New Roman" w:cs="Times New Roman"/>
          <w:sz w:val="24"/>
          <w:szCs w:val="24"/>
        </w:rPr>
        <w:t xml:space="preserve"> Распределение по энергии</w:t>
      </w:r>
      <w:r w:rsidR="00403CA7" w:rsidRPr="005E0043">
        <w:rPr>
          <w:rFonts w:ascii="Times New Roman" w:hAnsi="Times New Roman" w:cs="Times New Roman"/>
          <w:sz w:val="24"/>
          <w:szCs w:val="24"/>
        </w:rPr>
        <w:t xml:space="preserve"> атомов бериллия,</w:t>
      </w:r>
      <w:r w:rsidR="00884A99" w:rsidRPr="005E0043">
        <w:rPr>
          <w:rFonts w:ascii="Times New Roman" w:hAnsi="Times New Roman" w:cs="Times New Roman"/>
          <w:sz w:val="24"/>
          <w:szCs w:val="24"/>
        </w:rPr>
        <w:t xml:space="preserve"> прошедших сквозь 10 см газа аргона при первоначальной энергии 4 эВ</w:t>
      </w:r>
      <w:r w:rsidR="00403CA7" w:rsidRPr="005E0043">
        <w:rPr>
          <w:rFonts w:ascii="Times New Roman" w:hAnsi="Times New Roman" w:cs="Times New Roman"/>
          <w:sz w:val="24"/>
          <w:szCs w:val="24"/>
        </w:rPr>
        <w:t xml:space="preserve"> и</w:t>
      </w:r>
      <w:r w:rsidR="00884A99" w:rsidRPr="005E0043">
        <w:rPr>
          <w:rFonts w:ascii="Times New Roman" w:hAnsi="Times New Roman" w:cs="Times New Roman"/>
          <w:sz w:val="24"/>
          <w:szCs w:val="24"/>
        </w:rPr>
        <w:t xml:space="preserve"> давлении 0.3 Па.</w:t>
      </w:r>
    </w:p>
    <w:p w14:paraId="2B6CBD24" w14:textId="77777777" w:rsidR="006372F8" w:rsidRPr="005E0043" w:rsidRDefault="006372F8" w:rsidP="00B746CD">
      <w:pPr>
        <w:spacing w:line="360" w:lineRule="auto"/>
        <w:jc w:val="center"/>
        <w:rPr>
          <w:rFonts w:ascii="Times New Roman" w:hAnsi="Times New Roman" w:cs="Times New Roman"/>
          <w:sz w:val="24"/>
          <w:szCs w:val="24"/>
        </w:rPr>
      </w:pPr>
      <w:r w:rsidRPr="005E0043">
        <w:rPr>
          <w:rFonts w:ascii="Times New Roman" w:hAnsi="Times New Roman" w:cs="Times New Roman"/>
          <w:noProof/>
          <w:lang w:eastAsia="ru-RU"/>
        </w:rPr>
        <w:drawing>
          <wp:inline distT="0" distB="0" distL="0" distR="0" wp14:anchorId="5E4263BE" wp14:editId="33F94BD0">
            <wp:extent cx="3756075" cy="27127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1425" cy="2752695"/>
                    </a:xfrm>
                    <a:prstGeom prst="rect">
                      <a:avLst/>
                    </a:prstGeom>
                  </pic:spPr>
                </pic:pic>
              </a:graphicData>
            </a:graphic>
          </wp:inline>
        </w:drawing>
      </w:r>
    </w:p>
    <w:p w14:paraId="05A0E898" w14:textId="39143782" w:rsidR="00B746CD" w:rsidRPr="005E0043" w:rsidRDefault="00B746CD" w:rsidP="00B746CD">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w:t>
      </w:r>
      <w:r w:rsidR="008B4AB9" w:rsidRPr="005E0043">
        <w:rPr>
          <w:rFonts w:ascii="Times New Roman" w:hAnsi="Times New Roman" w:cs="Times New Roman"/>
          <w:b/>
          <w:sz w:val="24"/>
          <w:szCs w:val="24"/>
        </w:rPr>
        <w:t xml:space="preserve"> 10</w:t>
      </w:r>
      <w:r w:rsidR="0059773F" w:rsidRPr="005E0043">
        <w:rPr>
          <w:rFonts w:ascii="Times New Roman" w:hAnsi="Times New Roman" w:cs="Times New Roman"/>
          <w:sz w:val="24"/>
          <w:szCs w:val="24"/>
        </w:rPr>
        <w:t>.</w:t>
      </w:r>
      <w:r w:rsidR="00884A99" w:rsidRPr="005E0043">
        <w:rPr>
          <w:rFonts w:ascii="Times New Roman" w:hAnsi="Times New Roman" w:cs="Times New Roman"/>
          <w:sz w:val="24"/>
          <w:szCs w:val="24"/>
        </w:rPr>
        <w:t xml:space="preserve"> Распределение по энергии </w:t>
      </w:r>
      <w:r w:rsidR="00403CA7" w:rsidRPr="005E0043">
        <w:rPr>
          <w:rFonts w:ascii="Times New Roman" w:hAnsi="Times New Roman" w:cs="Times New Roman"/>
          <w:sz w:val="24"/>
          <w:szCs w:val="24"/>
        </w:rPr>
        <w:t xml:space="preserve">атомов бериллия, </w:t>
      </w:r>
      <w:r w:rsidR="00884A99" w:rsidRPr="005E0043">
        <w:rPr>
          <w:rFonts w:ascii="Times New Roman" w:hAnsi="Times New Roman" w:cs="Times New Roman"/>
          <w:sz w:val="24"/>
          <w:szCs w:val="24"/>
        </w:rPr>
        <w:t>прошедших сквозь 10 см газа аргона при первоначальной энергии 4 эВ</w:t>
      </w:r>
      <w:r w:rsidR="00403CA7" w:rsidRPr="005E0043">
        <w:rPr>
          <w:rFonts w:ascii="Times New Roman" w:hAnsi="Times New Roman" w:cs="Times New Roman"/>
          <w:sz w:val="24"/>
          <w:szCs w:val="24"/>
        </w:rPr>
        <w:t xml:space="preserve"> и</w:t>
      </w:r>
      <w:r w:rsidR="00884A99" w:rsidRPr="005E0043">
        <w:rPr>
          <w:rFonts w:ascii="Times New Roman" w:hAnsi="Times New Roman" w:cs="Times New Roman"/>
          <w:sz w:val="24"/>
          <w:szCs w:val="24"/>
        </w:rPr>
        <w:t xml:space="preserve"> давлении 0.1 Па.</w:t>
      </w:r>
    </w:p>
    <w:p w14:paraId="07FB9A04" w14:textId="77777777" w:rsidR="009F7681" w:rsidRPr="005E0043" w:rsidRDefault="00403CA7" w:rsidP="009F7681">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Как следует из </w:t>
      </w:r>
      <w:r w:rsidR="00720C41" w:rsidRPr="005E0043">
        <w:rPr>
          <w:rFonts w:ascii="Times New Roman" w:hAnsi="Times New Roman" w:cs="Times New Roman"/>
          <w:sz w:val="24"/>
          <w:szCs w:val="24"/>
        </w:rPr>
        <w:t xml:space="preserve">расчетов, представленных на </w:t>
      </w:r>
      <w:r w:rsidRPr="005E0043">
        <w:rPr>
          <w:rFonts w:ascii="Times New Roman" w:hAnsi="Times New Roman" w:cs="Times New Roman"/>
          <w:sz w:val="24"/>
          <w:szCs w:val="24"/>
        </w:rPr>
        <w:t>рис.10</w:t>
      </w:r>
      <w:r w:rsidR="00720C41" w:rsidRPr="005E0043">
        <w:rPr>
          <w:rFonts w:ascii="Times New Roman" w:hAnsi="Times New Roman" w:cs="Times New Roman"/>
          <w:sz w:val="24"/>
          <w:szCs w:val="24"/>
        </w:rPr>
        <w:t>,</w:t>
      </w:r>
      <w:r w:rsidRPr="005E0043">
        <w:rPr>
          <w:rFonts w:ascii="Times New Roman" w:hAnsi="Times New Roman" w:cs="Times New Roman"/>
          <w:sz w:val="24"/>
          <w:szCs w:val="24"/>
        </w:rPr>
        <w:t xml:space="preserve"> </w:t>
      </w:r>
      <w:r w:rsidR="00720C41" w:rsidRPr="005E0043">
        <w:rPr>
          <w:rFonts w:ascii="Times New Roman" w:hAnsi="Times New Roman" w:cs="Times New Roman"/>
          <w:sz w:val="24"/>
          <w:szCs w:val="24"/>
        </w:rPr>
        <w:t>понижение давление (при сохранении прочих условий) приводит к значениям</w:t>
      </w:r>
      <w:r w:rsidR="00222F40" w:rsidRPr="005E0043">
        <w:rPr>
          <w:rFonts w:ascii="Times New Roman" w:hAnsi="Times New Roman" w:cs="Times New Roman"/>
          <w:sz w:val="24"/>
          <w:szCs w:val="24"/>
        </w:rPr>
        <w:t xml:space="preserve"> количеств</w:t>
      </w:r>
      <w:r w:rsidR="00720C41" w:rsidRPr="005E0043">
        <w:rPr>
          <w:rFonts w:ascii="Times New Roman" w:hAnsi="Times New Roman" w:cs="Times New Roman"/>
          <w:sz w:val="24"/>
          <w:szCs w:val="24"/>
        </w:rPr>
        <w:t>а</w:t>
      </w:r>
      <w:r w:rsidR="00222F40" w:rsidRPr="005E0043">
        <w:rPr>
          <w:rFonts w:ascii="Times New Roman" w:hAnsi="Times New Roman" w:cs="Times New Roman"/>
          <w:sz w:val="24"/>
          <w:szCs w:val="24"/>
        </w:rPr>
        <w:t xml:space="preserve"> атомов, прошедших через 10 см газа, и энерги</w:t>
      </w:r>
      <w:r w:rsidR="00720C41" w:rsidRPr="005E0043">
        <w:rPr>
          <w:rFonts w:ascii="Times New Roman" w:hAnsi="Times New Roman" w:cs="Times New Roman"/>
          <w:sz w:val="24"/>
          <w:szCs w:val="24"/>
        </w:rPr>
        <w:t>и</w:t>
      </w:r>
      <w:r w:rsidR="00222F40" w:rsidRPr="005E0043">
        <w:rPr>
          <w:rFonts w:ascii="Times New Roman" w:hAnsi="Times New Roman" w:cs="Times New Roman"/>
          <w:sz w:val="24"/>
          <w:szCs w:val="24"/>
        </w:rPr>
        <w:t xml:space="preserve"> прошедших атомов</w:t>
      </w:r>
      <w:r w:rsidR="00720C41" w:rsidRPr="005E0043">
        <w:rPr>
          <w:rFonts w:ascii="Times New Roman" w:hAnsi="Times New Roman" w:cs="Times New Roman"/>
          <w:sz w:val="24"/>
          <w:szCs w:val="24"/>
        </w:rPr>
        <w:t>, превосходящим</w:t>
      </w:r>
      <w:r w:rsidR="00222F40" w:rsidRPr="005E0043">
        <w:rPr>
          <w:rFonts w:ascii="Times New Roman" w:hAnsi="Times New Roman" w:cs="Times New Roman"/>
          <w:sz w:val="24"/>
          <w:szCs w:val="24"/>
        </w:rPr>
        <w:t xml:space="preserve"> аналогичные значения для давления 0.3 </w:t>
      </w:r>
      <w:r w:rsidR="00222F40" w:rsidRPr="005E0043">
        <w:rPr>
          <w:rFonts w:ascii="Times New Roman" w:hAnsi="Times New Roman" w:cs="Times New Roman"/>
          <w:sz w:val="24"/>
          <w:szCs w:val="24"/>
        </w:rPr>
        <w:lastRenderedPageBreak/>
        <w:t>Па. В данном случае имеет место оценка средней кинетической энергии пролетевших атомов, которая примерно равна 3.4 эВ, что на 15% отличается от энергии атомов бериллия, только вылетевших с мишени. Также можно отметить, что большее количество атомов смогло преодолеть 10 см аргона, что должно привести к увеличению скорости напыления. Таким образом, улучшив давление можно добиться оптимизации процесса синтеза тонких пленок</w:t>
      </w:r>
      <w:r w:rsidR="0005570F" w:rsidRPr="005E0043">
        <w:rPr>
          <w:rFonts w:ascii="Times New Roman" w:hAnsi="Times New Roman" w:cs="Times New Roman"/>
          <w:sz w:val="24"/>
          <w:szCs w:val="24"/>
        </w:rPr>
        <w:t xml:space="preserve"> на основе бериллия</w:t>
      </w:r>
      <w:r w:rsidR="00222F40" w:rsidRPr="005E0043">
        <w:rPr>
          <w:rFonts w:ascii="Times New Roman" w:hAnsi="Times New Roman" w:cs="Times New Roman"/>
          <w:sz w:val="24"/>
          <w:szCs w:val="24"/>
        </w:rPr>
        <w:t xml:space="preserve"> методом магнетронного распыления. </w:t>
      </w:r>
    </w:p>
    <w:p w14:paraId="791C9C46" w14:textId="4449832B" w:rsidR="00884A99" w:rsidRPr="005E0043" w:rsidRDefault="00906655" w:rsidP="00142D3C">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bCs/>
          <w:sz w:val="24"/>
          <w:szCs w:val="24"/>
        </w:rPr>
        <w:t>Для значения давления 0.5 Па кинетической энергии атомов, вылетевших с мишени, недостаточно для преодоления 10 см газа аргона.</w:t>
      </w:r>
    </w:p>
    <w:p w14:paraId="59A43552" w14:textId="77777777" w:rsidR="00EC47B7" w:rsidRPr="005E0043" w:rsidRDefault="00EC47B7" w:rsidP="0039626E">
      <w:pPr>
        <w:spacing w:line="360" w:lineRule="auto"/>
        <w:jc w:val="both"/>
        <w:rPr>
          <w:rFonts w:ascii="Times New Roman" w:hAnsi="Times New Roman" w:cs="Times New Roman"/>
          <w:b/>
          <w:sz w:val="24"/>
          <w:szCs w:val="24"/>
          <w:u w:val="single"/>
          <w:lang w:val="en-US"/>
        </w:rPr>
      </w:pPr>
      <w:r w:rsidRPr="005E0043">
        <w:rPr>
          <w:rFonts w:ascii="Times New Roman" w:hAnsi="Times New Roman" w:cs="Times New Roman"/>
          <w:b/>
          <w:sz w:val="24"/>
          <w:szCs w:val="24"/>
          <w:u w:val="single"/>
          <w:lang w:val="en-US"/>
        </w:rPr>
        <w:t>Mo:</w:t>
      </w:r>
    </w:p>
    <w:p w14:paraId="0B9E696D" w14:textId="7D44C3D3" w:rsidR="00CA0491" w:rsidRPr="005E0043" w:rsidRDefault="00175320" w:rsidP="00BD60C7">
      <w:pPr>
        <w:spacing w:line="360" w:lineRule="auto"/>
        <w:jc w:val="center"/>
        <w:rPr>
          <w:rFonts w:ascii="Times New Roman" w:hAnsi="Times New Roman" w:cs="Times New Roman"/>
          <w:b/>
          <w:sz w:val="24"/>
          <w:szCs w:val="24"/>
          <w:u w:val="single"/>
        </w:rPr>
      </w:pPr>
      <w:r w:rsidRPr="002E7D16">
        <w:rPr>
          <w:rFonts w:ascii="Times New Roman" w:hAnsi="Times New Roman" w:cs="Times New Roman"/>
          <w:noProof/>
          <w:sz w:val="24"/>
          <w:szCs w:val="24"/>
        </w:rPr>
        <mc:AlternateContent>
          <mc:Choice Requires="wps">
            <w:drawing>
              <wp:anchor distT="365760" distB="365760" distL="365760" distR="365760" simplePos="0" relativeHeight="251701248" behindDoc="0" locked="0" layoutInCell="1" allowOverlap="1" wp14:anchorId="521971A8" wp14:editId="627C2FC9">
                <wp:simplePos x="0" y="0"/>
                <wp:positionH relativeFrom="margin">
                  <wp:posOffset>228283</wp:posOffset>
                </wp:positionH>
                <wp:positionV relativeFrom="margin">
                  <wp:posOffset>2690178</wp:posOffset>
                </wp:positionV>
                <wp:extent cx="2028825" cy="259080"/>
                <wp:effectExtent l="8573" t="10477" r="18097" b="18098"/>
                <wp:wrapNone/>
                <wp:docPr id="136" name="Текстовое поле 136"/>
                <wp:cNvGraphicFramePr/>
                <a:graphic xmlns:a="http://schemas.openxmlformats.org/drawingml/2006/main">
                  <a:graphicData uri="http://schemas.microsoft.com/office/word/2010/wordprocessingShape">
                    <wps:wsp>
                      <wps:cNvSpPr txBox="1"/>
                      <wps:spPr>
                        <a:xfrm rot="16200000">
                          <a:off x="0" y="0"/>
                          <a:ext cx="2028825"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A9E0D" w14:textId="77777777" w:rsidR="00175320" w:rsidRPr="002E7D16" w:rsidRDefault="00175320" w:rsidP="00175320">
                            <w:pPr>
                              <w:rPr>
                                <w:rFonts w:ascii="Times New Roman" w:hAnsi="Times New Roman" w:cs="Times New Roman"/>
                                <w:sz w:val="32"/>
                                <w:szCs w:val="32"/>
                                <w:lang w:val="en-US"/>
                              </w:rPr>
                            </w:pPr>
                            <w:r w:rsidRPr="002E7D16">
                              <w:rPr>
                                <w:rFonts w:ascii="Times New Roman" w:hAnsi="Times New Roman" w:cs="Times New Roman"/>
                                <w:sz w:val="32"/>
                                <w:szCs w:val="32"/>
                                <w:lang w:val="en-US"/>
                              </w:rPr>
                              <w:t>Count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971A8" id="Текстовое поле 136" o:spid="_x0000_s1037" type="#_x0000_t202" style="position:absolute;left:0;text-align:left;margin-left:18pt;margin-top:211.85pt;width:159.75pt;height:20.4pt;rotation:-90;z-index:251701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" filled="f" stroked="f">
                <v:textbox inset="0,0,0,0">
                  <w:txbxContent>
                    <w:p w14:paraId="45FA9E0D" w14:textId="77777777" w:rsidR="00175320" w:rsidRPr="002E7D16" w:rsidRDefault="00175320" w:rsidP="00175320">
                      <w:pPr>
                        <w:rPr>
                          <w:rFonts w:ascii="Times New Roman" w:hAnsi="Times New Roman" w:cs="Times New Roman"/>
                          <w:sz w:val="32"/>
                          <w:szCs w:val="32"/>
                          <w:lang w:val="en-US"/>
                        </w:rPr>
                      </w:pPr>
                      <w:r w:rsidRPr="002E7D16">
                        <w:rPr>
                          <w:rFonts w:ascii="Times New Roman" w:hAnsi="Times New Roman" w:cs="Times New Roman"/>
                          <w:sz w:val="32"/>
                          <w:szCs w:val="32"/>
                          <w:lang w:val="en-US"/>
                        </w:rPr>
                        <w:t>Count</w:t>
                      </w:r>
                    </w:p>
                  </w:txbxContent>
                </v:textbox>
                <w10:wrap anchorx="margin" anchory="margin"/>
              </v:shape>
            </w:pict>
          </mc:Fallback>
        </mc:AlternateContent>
      </w:r>
      <w:r w:rsidR="004A25A2" w:rsidRPr="005E0043">
        <w:rPr>
          <w:rFonts w:ascii="Times New Roman" w:hAnsi="Times New Roman" w:cs="Times New Roman"/>
          <w:noProof/>
          <w:lang w:eastAsia="ru-RU"/>
        </w:rPr>
        <w:drawing>
          <wp:inline distT="0" distB="0" distL="0" distR="0" wp14:anchorId="7DDE3197" wp14:editId="2CC55223">
            <wp:extent cx="3299460" cy="24855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16109" cy="2498062"/>
                    </a:xfrm>
                    <a:prstGeom prst="rect">
                      <a:avLst/>
                    </a:prstGeom>
                  </pic:spPr>
                </pic:pic>
              </a:graphicData>
            </a:graphic>
          </wp:inline>
        </w:drawing>
      </w:r>
    </w:p>
    <w:p w14:paraId="3035E54A" w14:textId="2CB112EB" w:rsidR="00B746CD" w:rsidRPr="005E0043" w:rsidRDefault="008B4AB9" w:rsidP="00142D3C">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 11</w:t>
      </w:r>
      <w:r w:rsidR="00720C41" w:rsidRPr="005E0043">
        <w:rPr>
          <w:rFonts w:ascii="Times New Roman" w:hAnsi="Times New Roman" w:cs="Times New Roman"/>
          <w:sz w:val="24"/>
          <w:szCs w:val="24"/>
        </w:rPr>
        <w:t>.</w:t>
      </w:r>
      <w:r w:rsidR="00884A99" w:rsidRPr="005E0043">
        <w:rPr>
          <w:rFonts w:ascii="Times New Roman" w:hAnsi="Times New Roman" w:cs="Times New Roman"/>
          <w:sz w:val="24"/>
          <w:szCs w:val="24"/>
        </w:rPr>
        <w:t xml:space="preserve"> Распределение по энергии </w:t>
      </w:r>
      <w:r w:rsidR="00720C41" w:rsidRPr="005E0043">
        <w:rPr>
          <w:rFonts w:ascii="Times New Roman" w:hAnsi="Times New Roman" w:cs="Times New Roman"/>
          <w:sz w:val="24"/>
          <w:szCs w:val="24"/>
        </w:rPr>
        <w:t xml:space="preserve">атомов молибдена, </w:t>
      </w:r>
      <w:r w:rsidR="00884A99" w:rsidRPr="005E0043">
        <w:rPr>
          <w:rFonts w:ascii="Times New Roman" w:hAnsi="Times New Roman" w:cs="Times New Roman"/>
          <w:sz w:val="24"/>
          <w:szCs w:val="24"/>
        </w:rPr>
        <w:t>прошедших сквозь 10 см газа аргона при первоначальной энергии 27.6 эВ</w:t>
      </w:r>
      <w:r w:rsidR="009651FF" w:rsidRPr="005E0043">
        <w:rPr>
          <w:rFonts w:ascii="Times New Roman" w:hAnsi="Times New Roman" w:cs="Times New Roman"/>
          <w:sz w:val="24"/>
          <w:szCs w:val="24"/>
        </w:rPr>
        <w:t xml:space="preserve"> и</w:t>
      </w:r>
      <w:r w:rsidR="00884A99" w:rsidRPr="005E0043">
        <w:rPr>
          <w:rFonts w:ascii="Times New Roman" w:hAnsi="Times New Roman" w:cs="Times New Roman"/>
          <w:sz w:val="24"/>
          <w:szCs w:val="24"/>
        </w:rPr>
        <w:t xml:space="preserve"> давлении 0.3 Па.</w:t>
      </w:r>
    </w:p>
    <w:p w14:paraId="7BF714C0" w14:textId="179FEA0D" w:rsidR="0039626E" w:rsidRPr="005E0043" w:rsidRDefault="00175320" w:rsidP="00BD60C7">
      <w:pPr>
        <w:spacing w:line="360" w:lineRule="auto"/>
        <w:jc w:val="center"/>
        <w:rPr>
          <w:rFonts w:ascii="Times New Roman" w:hAnsi="Times New Roman" w:cs="Times New Roman"/>
          <w:sz w:val="24"/>
          <w:szCs w:val="24"/>
        </w:rPr>
      </w:pPr>
      <w:r w:rsidRPr="002E7D16">
        <w:rPr>
          <w:rFonts w:ascii="Times New Roman" w:hAnsi="Times New Roman" w:cs="Times New Roman"/>
          <w:noProof/>
          <w:sz w:val="24"/>
          <w:szCs w:val="24"/>
        </w:rPr>
        <mc:AlternateContent>
          <mc:Choice Requires="wps">
            <w:drawing>
              <wp:anchor distT="365760" distB="365760" distL="365760" distR="365760" simplePos="0" relativeHeight="251703296" behindDoc="0" locked="0" layoutInCell="1" allowOverlap="1" wp14:anchorId="6CE2AE44" wp14:editId="69A86C00">
                <wp:simplePos x="0" y="0"/>
                <wp:positionH relativeFrom="margin">
                  <wp:posOffset>0</wp:posOffset>
                </wp:positionH>
                <wp:positionV relativeFrom="margin">
                  <wp:posOffset>6137910</wp:posOffset>
                </wp:positionV>
                <wp:extent cx="2028825" cy="259080"/>
                <wp:effectExtent l="8573" t="10477" r="18097" b="18098"/>
                <wp:wrapNone/>
                <wp:docPr id="2" name="Текстовое поле 136"/>
                <wp:cNvGraphicFramePr/>
                <a:graphic xmlns:a="http://schemas.openxmlformats.org/drawingml/2006/main">
                  <a:graphicData uri="http://schemas.microsoft.com/office/word/2010/wordprocessingShape">
                    <wps:wsp>
                      <wps:cNvSpPr txBox="1"/>
                      <wps:spPr>
                        <a:xfrm rot="16200000">
                          <a:off x="0" y="0"/>
                          <a:ext cx="2028825"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4202CC" w14:textId="77777777" w:rsidR="00175320" w:rsidRPr="002E7D16" w:rsidRDefault="00175320" w:rsidP="00175320">
                            <w:pPr>
                              <w:rPr>
                                <w:rFonts w:ascii="Times New Roman" w:hAnsi="Times New Roman" w:cs="Times New Roman"/>
                                <w:sz w:val="32"/>
                                <w:szCs w:val="32"/>
                                <w:lang w:val="en-US"/>
                              </w:rPr>
                            </w:pPr>
                            <w:r w:rsidRPr="002E7D16">
                              <w:rPr>
                                <w:rFonts w:ascii="Times New Roman" w:hAnsi="Times New Roman" w:cs="Times New Roman"/>
                                <w:sz w:val="32"/>
                                <w:szCs w:val="32"/>
                                <w:lang w:val="en-US"/>
                              </w:rPr>
                              <w:t>Count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2AE44" id="_x0000_s1038" type="#_x0000_t202" style="position:absolute;left:0;text-align:left;margin-left:0;margin-top:483.3pt;width:159.75pt;height:20.4pt;rotation:-90;z-index:2517032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" filled="f" stroked="f">
                <v:textbox inset="0,0,0,0">
                  <w:txbxContent>
                    <w:p w14:paraId="394202CC" w14:textId="77777777" w:rsidR="00175320" w:rsidRPr="002E7D16" w:rsidRDefault="00175320" w:rsidP="00175320">
                      <w:pPr>
                        <w:rPr>
                          <w:rFonts w:ascii="Times New Roman" w:hAnsi="Times New Roman" w:cs="Times New Roman"/>
                          <w:sz w:val="32"/>
                          <w:szCs w:val="32"/>
                          <w:lang w:val="en-US"/>
                        </w:rPr>
                      </w:pPr>
                      <w:r w:rsidRPr="002E7D16">
                        <w:rPr>
                          <w:rFonts w:ascii="Times New Roman" w:hAnsi="Times New Roman" w:cs="Times New Roman"/>
                          <w:sz w:val="32"/>
                          <w:szCs w:val="32"/>
                          <w:lang w:val="en-US"/>
                        </w:rPr>
                        <w:t>Count</w:t>
                      </w:r>
                    </w:p>
                  </w:txbxContent>
                </v:textbox>
                <w10:wrap anchorx="margin" anchory="margin"/>
              </v:shape>
            </w:pict>
          </mc:Fallback>
        </mc:AlternateContent>
      </w:r>
      <w:r w:rsidR="004A25A2" w:rsidRPr="005E0043">
        <w:rPr>
          <w:rFonts w:ascii="Times New Roman" w:hAnsi="Times New Roman" w:cs="Times New Roman"/>
          <w:noProof/>
          <w:lang w:eastAsia="ru-RU"/>
        </w:rPr>
        <w:drawing>
          <wp:inline distT="0" distB="0" distL="0" distR="0" wp14:anchorId="2EA77A44" wp14:editId="6A0A4696">
            <wp:extent cx="3368040" cy="2577774"/>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5625" cy="2591233"/>
                    </a:xfrm>
                    <a:prstGeom prst="rect">
                      <a:avLst/>
                    </a:prstGeom>
                  </pic:spPr>
                </pic:pic>
              </a:graphicData>
            </a:graphic>
          </wp:inline>
        </w:drawing>
      </w:r>
    </w:p>
    <w:p w14:paraId="50E41411" w14:textId="082B5009" w:rsidR="00B746CD" w:rsidRPr="005E0043" w:rsidRDefault="00B746CD" w:rsidP="00BD60C7">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 1</w:t>
      </w:r>
      <w:r w:rsidR="008B4AB9" w:rsidRPr="005E0043">
        <w:rPr>
          <w:rFonts w:ascii="Times New Roman" w:hAnsi="Times New Roman" w:cs="Times New Roman"/>
          <w:b/>
          <w:sz w:val="24"/>
          <w:szCs w:val="24"/>
        </w:rPr>
        <w:t>2</w:t>
      </w:r>
      <w:r w:rsidR="009651FF" w:rsidRPr="005E0043">
        <w:rPr>
          <w:rFonts w:ascii="Times New Roman" w:hAnsi="Times New Roman" w:cs="Times New Roman"/>
          <w:sz w:val="24"/>
          <w:szCs w:val="24"/>
        </w:rPr>
        <w:t>.</w:t>
      </w:r>
      <w:r w:rsidR="00884A99" w:rsidRPr="005E0043">
        <w:rPr>
          <w:rFonts w:ascii="Times New Roman" w:hAnsi="Times New Roman" w:cs="Times New Roman"/>
          <w:sz w:val="24"/>
          <w:szCs w:val="24"/>
        </w:rPr>
        <w:t xml:space="preserve"> Распределение по энергии</w:t>
      </w:r>
      <w:r w:rsidR="009651FF" w:rsidRPr="005E0043">
        <w:rPr>
          <w:rFonts w:ascii="Times New Roman" w:hAnsi="Times New Roman" w:cs="Times New Roman"/>
          <w:sz w:val="24"/>
          <w:szCs w:val="24"/>
        </w:rPr>
        <w:t xml:space="preserve"> атомов молибдена,</w:t>
      </w:r>
      <w:r w:rsidR="00884A99" w:rsidRPr="005E0043">
        <w:rPr>
          <w:rFonts w:ascii="Times New Roman" w:hAnsi="Times New Roman" w:cs="Times New Roman"/>
          <w:sz w:val="24"/>
          <w:szCs w:val="24"/>
        </w:rPr>
        <w:t xml:space="preserve"> прошедших сквозь 10 см газа аргона при первоначальной энергии 27.6 эВ</w:t>
      </w:r>
      <w:r w:rsidR="009651FF" w:rsidRPr="005E0043">
        <w:rPr>
          <w:rFonts w:ascii="Times New Roman" w:hAnsi="Times New Roman" w:cs="Times New Roman"/>
          <w:sz w:val="24"/>
          <w:szCs w:val="24"/>
        </w:rPr>
        <w:t xml:space="preserve"> и</w:t>
      </w:r>
      <w:r w:rsidR="00884A99" w:rsidRPr="005E0043">
        <w:rPr>
          <w:rFonts w:ascii="Times New Roman" w:hAnsi="Times New Roman" w:cs="Times New Roman"/>
          <w:sz w:val="24"/>
          <w:szCs w:val="24"/>
        </w:rPr>
        <w:t xml:space="preserve"> давлении 0.1 Па.</w:t>
      </w:r>
    </w:p>
    <w:p w14:paraId="3A76E6A7" w14:textId="77777777" w:rsidR="00142D3C" w:rsidRPr="005E0043" w:rsidRDefault="00142D3C" w:rsidP="00142D3C">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lastRenderedPageBreak/>
        <w:t>Из распределения по энергиям атомов молибдена для давления в 0.3 Па, можно сделать вывод, что медианное значение сократилось на ~24эВ, что свидетельствует о том факте, что атомы газа существенно влияют на энергию атомов молибдена. Колоссальное различие между разницей энергий для бериллия и молибдена следует из различия размеров атомов бериллия и молибдена. Эффективное сечение для молибдена больше, чем для бериллия ввиду размеров атомов соответствующих веществ.</w:t>
      </w:r>
    </w:p>
    <w:p w14:paraId="58E2B601" w14:textId="6DA3226C" w:rsidR="004A25A2" w:rsidRPr="005E0043" w:rsidRDefault="004A25A2" w:rsidP="00142D3C">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При давлении газа аргона равном 0.1 Па можно отметить, что и медианное</w:t>
      </w:r>
      <w:r w:rsidR="00142D3C" w:rsidRPr="005E0043">
        <w:rPr>
          <w:rFonts w:ascii="Times New Roman" w:hAnsi="Times New Roman" w:cs="Times New Roman"/>
          <w:sz w:val="24"/>
          <w:szCs w:val="24"/>
        </w:rPr>
        <w:t>,</w:t>
      </w:r>
      <w:r w:rsidRPr="005E0043">
        <w:rPr>
          <w:rFonts w:ascii="Times New Roman" w:hAnsi="Times New Roman" w:cs="Times New Roman"/>
          <w:sz w:val="24"/>
          <w:szCs w:val="24"/>
        </w:rPr>
        <w:t xml:space="preserve"> и среднее значение кинетической энергии леж</w:t>
      </w:r>
      <w:r w:rsidR="009651FF" w:rsidRPr="005E0043">
        <w:rPr>
          <w:rFonts w:ascii="Times New Roman" w:hAnsi="Times New Roman" w:cs="Times New Roman"/>
          <w:sz w:val="24"/>
          <w:szCs w:val="24"/>
        </w:rPr>
        <w:t>а</w:t>
      </w:r>
      <w:r w:rsidRPr="005E0043">
        <w:rPr>
          <w:rFonts w:ascii="Times New Roman" w:hAnsi="Times New Roman" w:cs="Times New Roman"/>
          <w:sz w:val="24"/>
          <w:szCs w:val="24"/>
        </w:rPr>
        <w:t>т в диапазоне 13-14 эВ, что в два раза меньше изначальной энергии молибдена, что также свидетельствует о сильном влиянии газа аргона на движение атомов молибдена.</w:t>
      </w:r>
    </w:p>
    <w:p w14:paraId="266C8072" w14:textId="77777777" w:rsidR="00142D3C" w:rsidRPr="005E0043" w:rsidRDefault="00142D3C" w:rsidP="00142D3C">
      <w:pPr>
        <w:spacing w:after="0" w:line="360" w:lineRule="auto"/>
        <w:ind w:firstLine="709"/>
        <w:contextualSpacing/>
        <w:jc w:val="both"/>
        <w:rPr>
          <w:rFonts w:ascii="Times New Roman" w:hAnsi="Times New Roman" w:cs="Times New Roman"/>
          <w:sz w:val="24"/>
          <w:szCs w:val="24"/>
        </w:rPr>
      </w:pPr>
    </w:p>
    <w:p w14:paraId="0C6D1870" w14:textId="49260572" w:rsidR="00BD60C7" w:rsidRPr="005E0043" w:rsidRDefault="00175320" w:rsidP="004A25A2">
      <w:pPr>
        <w:spacing w:line="360" w:lineRule="auto"/>
        <w:jc w:val="center"/>
        <w:rPr>
          <w:rFonts w:ascii="Times New Roman" w:hAnsi="Times New Roman" w:cs="Times New Roman"/>
          <w:sz w:val="24"/>
          <w:szCs w:val="24"/>
          <w:lang w:val="en-US"/>
        </w:rPr>
      </w:pPr>
      <w:r w:rsidRPr="002E7D16">
        <w:rPr>
          <w:rFonts w:ascii="Times New Roman" w:hAnsi="Times New Roman" w:cs="Times New Roman"/>
          <w:noProof/>
          <w:sz w:val="24"/>
          <w:szCs w:val="24"/>
        </w:rPr>
        <mc:AlternateContent>
          <mc:Choice Requires="wps">
            <w:drawing>
              <wp:anchor distT="365760" distB="365760" distL="365760" distR="365760" simplePos="0" relativeHeight="251705344" behindDoc="0" locked="0" layoutInCell="1" allowOverlap="1" wp14:anchorId="52ABD53B" wp14:editId="7AFC0CFE">
                <wp:simplePos x="0" y="0"/>
                <wp:positionH relativeFrom="margin">
                  <wp:posOffset>60643</wp:posOffset>
                </wp:positionH>
                <wp:positionV relativeFrom="margin">
                  <wp:posOffset>3205798</wp:posOffset>
                </wp:positionV>
                <wp:extent cx="2028825" cy="259080"/>
                <wp:effectExtent l="8573" t="10477" r="18097" b="18098"/>
                <wp:wrapNone/>
                <wp:docPr id="9" name="Текстовое поле 136"/>
                <wp:cNvGraphicFramePr/>
                <a:graphic xmlns:a="http://schemas.openxmlformats.org/drawingml/2006/main">
                  <a:graphicData uri="http://schemas.microsoft.com/office/word/2010/wordprocessingShape">
                    <wps:wsp>
                      <wps:cNvSpPr txBox="1"/>
                      <wps:spPr>
                        <a:xfrm rot="16200000">
                          <a:off x="0" y="0"/>
                          <a:ext cx="2028825"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B1A579" w14:textId="77777777" w:rsidR="00175320" w:rsidRPr="002E7D16" w:rsidRDefault="00175320" w:rsidP="00175320">
                            <w:pPr>
                              <w:rPr>
                                <w:rFonts w:ascii="Times New Roman" w:hAnsi="Times New Roman" w:cs="Times New Roman"/>
                                <w:sz w:val="32"/>
                                <w:szCs w:val="32"/>
                                <w:lang w:val="en-US"/>
                              </w:rPr>
                            </w:pPr>
                            <w:r w:rsidRPr="002E7D16">
                              <w:rPr>
                                <w:rFonts w:ascii="Times New Roman" w:hAnsi="Times New Roman" w:cs="Times New Roman"/>
                                <w:sz w:val="32"/>
                                <w:szCs w:val="32"/>
                                <w:lang w:val="en-US"/>
                              </w:rPr>
                              <w:t>Count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BD53B" id="_x0000_s1039" type="#_x0000_t202" style="position:absolute;left:0;text-align:left;margin-left:4.8pt;margin-top:252.45pt;width:159.75pt;height:20.4pt;rotation:-90;z-index:2517053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" filled="f" stroked="f">
                <v:textbox inset="0,0,0,0">
                  <w:txbxContent>
                    <w:p w14:paraId="5BB1A579" w14:textId="77777777" w:rsidR="00175320" w:rsidRPr="002E7D16" w:rsidRDefault="00175320" w:rsidP="00175320">
                      <w:pPr>
                        <w:rPr>
                          <w:rFonts w:ascii="Times New Roman" w:hAnsi="Times New Roman" w:cs="Times New Roman"/>
                          <w:sz w:val="32"/>
                          <w:szCs w:val="32"/>
                          <w:lang w:val="en-US"/>
                        </w:rPr>
                      </w:pPr>
                      <w:r w:rsidRPr="002E7D16">
                        <w:rPr>
                          <w:rFonts w:ascii="Times New Roman" w:hAnsi="Times New Roman" w:cs="Times New Roman"/>
                          <w:sz w:val="32"/>
                          <w:szCs w:val="32"/>
                          <w:lang w:val="en-US"/>
                        </w:rPr>
                        <w:t>Count</w:t>
                      </w:r>
                    </w:p>
                  </w:txbxContent>
                </v:textbox>
                <w10:wrap anchorx="margin" anchory="margin"/>
              </v:shape>
            </w:pict>
          </mc:Fallback>
        </mc:AlternateContent>
      </w:r>
      <w:r w:rsidR="00BD60C7" w:rsidRPr="005E0043">
        <w:rPr>
          <w:rFonts w:ascii="Times New Roman" w:hAnsi="Times New Roman" w:cs="Times New Roman"/>
          <w:noProof/>
          <w:lang w:eastAsia="ru-RU"/>
        </w:rPr>
        <w:drawing>
          <wp:inline distT="0" distB="0" distL="0" distR="0" wp14:anchorId="2742D810" wp14:editId="46AA3559">
            <wp:extent cx="3589020" cy="273317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99737" cy="2741339"/>
                    </a:xfrm>
                    <a:prstGeom prst="rect">
                      <a:avLst/>
                    </a:prstGeom>
                  </pic:spPr>
                </pic:pic>
              </a:graphicData>
            </a:graphic>
          </wp:inline>
        </w:drawing>
      </w:r>
    </w:p>
    <w:p w14:paraId="504F2C85" w14:textId="54C86D5C" w:rsidR="00B746CD" w:rsidRPr="005E0043" w:rsidRDefault="00B746CD" w:rsidP="00B746CD">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 1</w:t>
      </w:r>
      <w:r w:rsidR="008B4AB9" w:rsidRPr="005E0043">
        <w:rPr>
          <w:rFonts w:ascii="Times New Roman" w:hAnsi="Times New Roman" w:cs="Times New Roman"/>
          <w:b/>
          <w:sz w:val="24"/>
          <w:szCs w:val="24"/>
        </w:rPr>
        <w:t>3</w:t>
      </w:r>
      <w:r w:rsidR="009651FF" w:rsidRPr="005E0043">
        <w:rPr>
          <w:rFonts w:ascii="Times New Roman" w:hAnsi="Times New Roman" w:cs="Times New Roman"/>
          <w:sz w:val="24"/>
          <w:szCs w:val="24"/>
        </w:rPr>
        <w:t>.</w:t>
      </w:r>
      <w:r w:rsidR="00884A99" w:rsidRPr="005E0043">
        <w:rPr>
          <w:rFonts w:ascii="Times New Roman" w:hAnsi="Times New Roman" w:cs="Times New Roman"/>
          <w:sz w:val="24"/>
          <w:szCs w:val="24"/>
        </w:rPr>
        <w:t xml:space="preserve"> Распределение по энергии</w:t>
      </w:r>
      <w:r w:rsidR="009651FF" w:rsidRPr="005E0043">
        <w:rPr>
          <w:rFonts w:ascii="Times New Roman" w:hAnsi="Times New Roman" w:cs="Times New Roman"/>
          <w:sz w:val="24"/>
          <w:szCs w:val="24"/>
        </w:rPr>
        <w:t xml:space="preserve"> атомов молибдена,</w:t>
      </w:r>
      <w:r w:rsidR="00884A99" w:rsidRPr="005E0043">
        <w:rPr>
          <w:rFonts w:ascii="Times New Roman" w:hAnsi="Times New Roman" w:cs="Times New Roman"/>
          <w:sz w:val="24"/>
          <w:szCs w:val="24"/>
        </w:rPr>
        <w:t xml:space="preserve"> прошедших сквозь 10 см газа аргона при первоначальной энергии 27.6 эВ</w:t>
      </w:r>
      <w:r w:rsidR="009651FF" w:rsidRPr="005E0043">
        <w:rPr>
          <w:rFonts w:ascii="Times New Roman" w:hAnsi="Times New Roman" w:cs="Times New Roman"/>
          <w:sz w:val="24"/>
          <w:szCs w:val="24"/>
        </w:rPr>
        <w:t xml:space="preserve"> и</w:t>
      </w:r>
      <w:r w:rsidR="00884A99" w:rsidRPr="005E0043">
        <w:rPr>
          <w:rFonts w:ascii="Times New Roman" w:hAnsi="Times New Roman" w:cs="Times New Roman"/>
          <w:sz w:val="24"/>
          <w:szCs w:val="24"/>
        </w:rPr>
        <w:t xml:space="preserve"> давлении 0.5 Па.</w:t>
      </w:r>
    </w:p>
    <w:p w14:paraId="086BCE20" w14:textId="77777777" w:rsidR="00B746CD" w:rsidRPr="005E0043" w:rsidRDefault="00B746CD" w:rsidP="004A25A2">
      <w:pPr>
        <w:spacing w:line="360" w:lineRule="auto"/>
        <w:jc w:val="center"/>
        <w:rPr>
          <w:rFonts w:ascii="Times New Roman" w:hAnsi="Times New Roman" w:cs="Times New Roman"/>
          <w:sz w:val="24"/>
          <w:szCs w:val="24"/>
        </w:rPr>
      </w:pPr>
    </w:p>
    <w:p w14:paraId="2ACF5301" w14:textId="281848E3" w:rsidR="004A25A2" w:rsidRPr="005E0043" w:rsidRDefault="004A25A2" w:rsidP="00142D3C">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При </w:t>
      </w:r>
      <w:r w:rsidR="009651FF" w:rsidRPr="005E0043">
        <w:rPr>
          <w:rFonts w:ascii="Times New Roman" w:hAnsi="Times New Roman" w:cs="Times New Roman"/>
          <w:sz w:val="24"/>
          <w:szCs w:val="24"/>
        </w:rPr>
        <w:t xml:space="preserve">увеличении давления до </w:t>
      </w:r>
      <w:r w:rsidRPr="005E0043">
        <w:rPr>
          <w:rFonts w:ascii="Times New Roman" w:hAnsi="Times New Roman" w:cs="Times New Roman"/>
          <w:sz w:val="24"/>
          <w:szCs w:val="24"/>
        </w:rPr>
        <w:t>0.5 Па атомы молибдена практически не достигают подложки (не проходят 10 см аргона), а медианная энергия прошедших атомов равна 4 эВ</w:t>
      </w:r>
      <w:r w:rsidR="0068722A" w:rsidRPr="005E0043">
        <w:rPr>
          <w:rFonts w:ascii="Times New Roman" w:hAnsi="Times New Roman" w:cs="Times New Roman"/>
          <w:sz w:val="24"/>
          <w:szCs w:val="24"/>
        </w:rPr>
        <w:t>.</w:t>
      </w:r>
    </w:p>
    <w:p w14:paraId="34748330" w14:textId="22622FEA" w:rsidR="00BF1D69" w:rsidRPr="005E0043" w:rsidRDefault="0068722A" w:rsidP="007B192A">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Таким образом, для молибдена, второй этап (движение в камере магнетронной установки) важен и кардинальным образом влияет на кинетическую энергию атомов, достигших подложки.</w:t>
      </w:r>
    </w:p>
    <w:p w14:paraId="44807AD3" w14:textId="77777777" w:rsidR="00142D3C" w:rsidRPr="005E0043" w:rsidRDefault="00142D3C" w:rsidP="00142D3C">
      <w:pPr>
        <w:spacing w:after="0" w:line="360" w:lineRule="auto"/>
        <w:ind w:firstLine="709"/>
        <w:contextualSpacing/>
        <w:jc w:val="both"/>
        <w:rPr>
          <w:rFonts w:ascii="Times New Roman" w:hAnsi="Times New Roman" w:cs="Times New Roman"/>
          <w:sz w:val="24"/>
          <w:szCs w:val="24"/>
        </w:rPr>
      </w:pPr>
    </w:p>
    <w:p w14:paraId="084A0702" w14:textId="77777777" w:rsidR="000C1D50" w:rsidRPr="00681F17" w:rsidRDefault="000C1D50" w:rsidP="004A25A2">
      <w:pPr>
        <w:spacing w:line="360" w:lineRule="auto"/>
        <w:jc w:val="both"/>
        <w:rPr>
          <w:rFonts w:ascii="Times New Roman" w:hAnsi="Times New Roman" w:cs="Times New Roman"/>
          <w:b/>
          <w:sz w:val="24"/>
          <w:szCs w:val="24"/>
        </w:rPr>
      </w:pPr>
    </w:p>
    <w:p w14:paraId="3315DD29" w14:textId="77777777" w:rsidR="000C1D50" w:rsidRPr="00681F17" w:rsidRDefault="000C1D50" w:rsidP="004A25A2">
      <w:pPr>
        <w:spacing w:line="360" w:lineRule="auto"/>
        <w:jc w:val="both"/>
        <w:rPr>
          <w:rFonts w:ascii="Times New Roman" w:hAnsi="Times New Roman" w:cs="Times New Roman"/>
          <w:b/>
          <w:sz w:val="24"/>
          <w:szCs w:val="24"/>
        </w:rPr>
      </w:pPr>
    </w:p>
    <w:p w14:paraId="4CF0F81F" w14:textId="7806AC88" w:rsidR="00CA5481" w:rsidRPr="005E0043" w:rsidRDefault="00CA5481" w:rsidP="004A25A2">
      <w:pPr>
        <w:spacing w:line="360" w:lineRule="auto"/>
        <w:jc w:val="both"/>
        <w:rPr>
          <w:rFonts w:ascii="Times New Roman" w:hAnsi="Times New Roman" w:cs="Times New Roman"/>
          <w:b/>
          <w:sz w:val="24"/>
          <w:szCs w:val="24"/>
        </w:rPr>
      </w:pPr>
      <w:r w:rsidRPr="005E0043">
        <w:rPr>
          <w:rFonts w:ascii="Times New Roman" w:hAnsi="Times New Roman" w:cs="Times New Roman"/>
          <w:b/>
          <w:sz w:val="24"/>
          <w:szCs w:val="24"/>
          <w:lang w:val="en-US"/>
        </w:rPr>
        <w:lastRenderedPageBreak/>
        <w:t>Si</w:t>
      </w:r>
      <w:r w:rsidRPr="005E0043">
        <w:rPr>
          <w:rFonts w:ascii="Times New Roman" w:hAnsi="Times New Roman" w:cs="Times New Roman"/>
          <w:b/>
          <w:sz w:val="24"/>
          <w:szCs w:val="24"/>
        </w:rPr>
        <w:t>:</w:t>
      </w:r>
    </w:p>
    <w:p w14:paraId="0E860369" w14:textId="45D2DEF7" w:rsidR="00142D3C" w:rsidRDefault="00BF1D69" w:rsidP="00142D3C">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noProof/>
          <w:lang w:eastAsia="ru-RU"/>
        </w:rPr>
        <w:drawing>
          <wp:anchor distT="0" distB="0" distL="114300" distR="114300" simplePos="0" relativeHeight="251678720" behindDoc="0" locked="0" layoutInCell="1" allowOverlap="1" wp14:anchorId="04E6D6E9" wp14:editId="2163A9D2">
            <wp:simplePos x="0" y="0"/>
            <wp:positionH relativeFrom="margin">
              <wp:align>center</wp:align>
            </wp:positionH>
            <wp:positionV relativeFrom="paragraph">
              <wp:posOffset>986155</wp:posOffset>
            </wp:positionV>
            <wp:extent cx="3703320" cy="282702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03320" cy="2827020"/>
                    </a:xfrm>
                    <a:prstGeom prst="rect">
                      <a:avLst/>
                    </a:prstGeom>
                  </pic:spPr>
                </pic:pic>
              </a:graphicData>
            </a:graphic>
            <wp14:sizeRelH relativeFrom="margin">
              <wp14:pctWidth>0</wp14:pctWidth>
            </wp14:sizeRelH>
            <wp14:sizeRelV relativeFrom="margin">
              <wp14:pctHeight>0</wp14:pctHeight>
            </wp14:sizeRelV>
          </wp:anchor>
        </w:drawing>
      </w:r>
      <w:r w:rsidR="00142D3C" w:rsidRPr="005E0043">
        <w:rPr>
          <w:rFonts w:ascii="Times New Roman" w:hAnsi="Times New Roman" w:cs="Times New Roman"/>
          <w:sz w:val="24"/>
          <w:szCs w:val="24"/>
        </w:rPr>
        <w:t>Анализ распределения по энергии атомов кремния при первоначальной энергии 8 эВ и давлении газа аргона в 0.3 Па, указывает на то, что медианное значение энергии атомов кремния уменьшилось в 3.5 раза, что говорит о значительном влиянии газа на движение атомов кремния</w:t>
      </w:r>
      <w:r w:rsidR="00175320" w:rsidRPr="002E7D16">
        <w:rPr>
          <w:rFonts w:ascii="Times New Roman" w:hAnsi="Times New Roman" w:cs="Times New Roman"/>
          <w:noProof/>
          <w:sz w:val="24"/>
          <w:szCs w:val="24"/>
        </w:rPr>
        <mc:AlternateContent>
          <mc:Choice Requires="wps">
            <w:drawing>
              <wp:anchor distT="365760" distB="365760" distL="365760" distR="365760" simplePos="0" relativeHeight="251707392" behindDoc="0" locked="0" layoutInCell="1" allowOverlap="1" wp14:anchorId="45C085F8" wp14:editId="05E04594">
                <wp:simplePos x="0" y="0"/>
                <wp:positionH relativeFrom="margin">
                  <wp:posOffset>0</wp:posOffset>
                </wp:positionH>
                <wp:positionV relativeFrom="margin">
                  <wp:posOffset>1528445</wp:posOffset>
                </wp:positionV>
                <wp:extent cx="2028825" cy="259080"/>
                <wp:effectExtent l="8573" t="10477" r="18097" b="18098"/>
                <wp:wrapNone/>
                <wp:docPr id="11" name="Текстовое поле 136"/>
                <wp:cNvGraphicFramePr/>
                <a:graphic xmlns:a="http://schemas.openxmlformats.org/drawingml/2006/main">
                  <a:graphicData uri="http://schemas.microsoft.com/office/word/2010/wordprocessingShape">
                    <wps:wsp>
                      <wps:cNvSpPr txBox="1"/>
                      <wps:spPr>
                        <a:xfrm rot="16200000">
                          <a:off x="0" y="0"/>
                          <a:ext cx="2028825"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8CC8C7" w14:textId="77777777" w:rsidR="00175320" w:rsidRPr="002E7D16" w:rsidRDefault="00175320" w:rsidP="00175320">
                            <w:pPr>
                              <w:rPr>
                                <w:rFonts w:ascii="Times New Roman" w:hAnsi="Times New Roman" w:cs="Times New Roman"/>
                                <w:sz w:val="32"/>
                                <w:szCs w:val="32"/>
                                <w:lang w:val="en-US"/>
                              </w:rPr>
                            </w:pPr>
                            <w:r w:rsidRPr="002E7D16">
                              <w:rPr>
                                <w:rFonts w:ascii="Times New Roman" w:hAnsi="Times New Roman" w:cs="Times New Roman"/>
                                <w:sz w:val="32"/>
                                <w:szCs w:val="32"/>
                                <w:lang w:val="en-US"/>
                              </w:rPr>
                              <w:t>Count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085F8" id="_x0000_s1040" type="#_x0000_t202" style="position:absolute;left:0;text-align:left;margin-left:0;margin-top:120.35pt;width:159.75pt;height:20.4pt;rotation:-90;z-index:2517073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" filled="f" stroked="f">
                <v:textbox inset="0,0,0,0">
                  <w:txbxContent>
                    <w:p w14:paraId="528CC8C7" w14:textId="77777777" w:rsidR="00175320" w:rsidRPr="002E7D16" w:rsidRDefault="00175320" w:rsidP="00175320">
                      <w:pPr>
                        <w:rPr>
                          <w:rFonts w:ascii="Times New Roman" w:hAnsi="Times New Roman" w:cs="Times New Roman"/>
                          <w:sz w:val="32"/>
                          <w:szCs w:val="32"/>
                          <w:lang w:val="en-US"/>
                        </w:rPr>
                      </w:pPr>
                      <w:r w:rsidRPr="002E7D16">
                        <w:rPr>
                          <w:rFonts w:ascii="Times New Roman" w:hAnsi="Times New Roman" w:cs="Times New Roman"/>
                          <w:sz w:val="32"/>
                          <w:szCs w:val="32"/>
                          <w:lang w:val="en-US"/>
                        </w:rPr>
                        <w:t>Count</w:t>
                      </w:r>
                    </w:p>
                  </w:txbxContent>
                </v:textbox>
                <w10:wrap anchorx="margin" anchory="margin"/>
              </v:shape>
            </w:pict>
          </mc:Fallback>
        </mc:AlternateContent>
      </w:r>
      <w:r w:rsidR="00142D3C" w:rsidRPr="005E0043">
        <w:rPr>
          <w:rFonts w:ascii="Times New Roman" w:hAnsi="Times New Roman" w:cs="Times New Roman"/>
          <w:sz w:val="24"/>
          <w:szCs w:val="24"/>
        </w:rPr>
        <w:t>.</w:t>
      </w:r>
    </w:p>
    <w:p w14:paraId="265BC64E" w14:textId="77777777" w:rsidR="00CA72EC" w:rsidRPr="005E0043" w:rsidRDefault="00CA72EC" w:rsidP="00142D3C">
      <w:pPr>
        <w:spacing w:after="0" w:line="360" w:lineRule="auto"/>
        <w:ind w:firstLine="709"/>
        <w:contextualSpacing/>
        <w:jc w:val="both"/>
        <w:rPr>
          <w:rFonts w:ascii="Times New Roman" w:hAnsi="Times New Roman" w:cs="Times New Roman"/>
          <w:sz w:val="24"/>
          <w:szCs w:val="24"/>
        </w:rPr>
      </w:pPr>
    </w:p>
    <w:p w14:paraId="536B9168" w14:textId="0533A557" w:rsidR="00081A70" w:rsidRPr="005E0043" w:rsidRDefault="00884A99" w:rsidP="006B449F">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 1</w:t>
      </w:r>
      <w:r w:rsidR="008B4AB9" w:rsidRPr="005E0043">
        <w:rPr>
          <w:rFonts w:ascii="Times New Roman" w:hAnsi="Times New Roman" w:cs="Times New Roman"/>
          <w:b/>
          <w:sz w:val="24"/>
          <w:szCs w:val="24"/>
        </w:rPr>
        <w:t>4</w:t>
      </w:r>
      <w:r w:rsidR="00197CF1" w:rsidRPr="005E0043">
        <w:rPr>
          <w:rFonts w:ascii="Times New Roman" w:hAnsi="Times New Roman" w:cs="Times New Roman"/>
          <w:sz w:val="24"/>
          <w:szCs w:val="24"/>
        </w:rPr>
        <w:t>.</w:t>
      </w:r>
      <w:r w:rsidRPr="005E0043">
        <w:rPr>
          <w:rFonts w:ascii="Times New Roman" w:hAnsi="Times New Roman" w:cs="Times New Roman"/>
          <w:sz w:val="24"/>
          <w:szCs w:val="24"/>
        </w:rPr>
        <w:t xml:space="preserve"> Распределение по энергии</w:t>
      </w:r>
      <w:r w:rsidR="00197CF1" w:rsidRPr="005E0043">
        <w:rPr>
          <w:rFonts w:ascii="Times New Roman" w:hAnsi="Times New Roman" w:cs="Times New Roman"/>
          <w:sz w:val="24"/>
          <w:szCs w:val="24"/>
        </w:rPr>
        <w:t xml:space="preserve"> атомов кремния,</w:t>
      </w:r>
      <w:r w:rsidRPr="005E0043">
        <w:rPr>
          <w:rFonts w:ascii="Times New Roman" w:hAnsi="Times New Roman" w:cs="Times New Roman"/>
          <w:sz w:val="24"/>
          <w:szCs w:val="24"/>
        </w:rPr>
        <w:t xml:space="preserve"> прошедших сквозь 10 см газа аргона при первоначальной энергии 8 эВ</w:t>
      </w:r>
      <w:r w:rsidR="00197CF1" w:rsidRPr="005E0043">
        <w:rPr>
          <w:rFonts w:ascii="Times New Roman" w:hAnsi="Times New Roman" w:cs="Times New Roman"/>
          <w:sz w:val="24"/>
          <w:szCs w:val="24"/>
        </w:rPr>
        <w:t xml:space="preserve"> и</w:t>
      </w:r>
      <w:r w:rsidRPr="005E0043">
        <w:rPr>
          <w:rFonts w:ascii="Times New Roman" w:hAnsi="Times New Roman" w:cs="Times New Roman"/>
          <w:sz w:val="24"/>
          <w:szCs w:val="24"/>
        </w:rPr>
        <w:t xml:space="preserve"> давлении 0.3 Па.</w:t>
      </w:r>
    </w:p>
    <w:p w14:paraId="455AF299" w14:textId="41E7C400" w:rsidR="00DF0C0E" w:rsidRPr="005E0043" w:rsidRDefault="00175320" w:rsidP="006B449F">
      <w:pPr>
        <w:spacing w:line="360" w:lineRule="auto"/>
        <w:jc w:val="center"/>
        <w:rPr>
          <w:rFonts w:ascii="Times New Roman" w:hAnsi="Times New Roman" w:cs="Times New Roman"/>
          <w:sz w:val="24"/>
          <w:szCs w:val="24"/>
        </w:rPr>
      </w:pPr>
      <w:r w:rsidRPr="002E7D16">
        <w:rPr>
          <w:rFonts w:ascii="Times New Roman" w:hAnsi="Times New Roman" w:cs="Times New Roman"/>
          <w:noProof/>
          <w:sz w:val="24"/>
          <w:szCs w:val="24"/>
        </w:rPr>
        <mc:AlternateContent>
          <mc:Choice Requires="wps">
            <w:drawing>
              <wp:anchor distT="365760" distB="365760" distL="365760" distR="365760" simplePos="0" relativeHeight="251709440" behindDoc="0" locked="0" layoutInCell="1" allowOverlap="1" wp14:anchorId="7356F8DB" wp14:editId="6E68E482">
                <wp:simplePos x="0" y="0"/>
                <wp:positionH relativeFrom="margin">
                  <wp:posOffset>83503</wp:posOffset>
                </wp:positionH>
                <wp:positionV relativeFrom="margin">
                  <wp:posOffset>5404803</wp:posOffset>
                </wp:positionV>
                <wp:extent cx="2028825" cy="259080"/>
                <wp:effectExtent l="8573" t="10477" r="18097" b="18098"/>
                <wp:wrapNone/>
                <wp:docPr id="22" name="Текстовое поле 136"/>
                <wp:cNvGraphicFramePr/>
                <a:graphic xmlns:a="http://schemas.openxmlformats.org/drawingml/2006/main">
                  <a:graphicData uri="http://schemas.microsoft.com/office/word/2010/wordprocessingShape">
                    <wps:wsp>
                      <wps:cNvSpPr txBox="1"/>
                      <wps:spPr>
                        <a:xfrm rot="16200000">
                          <a:off x="0" y="0"/>
                          <a:ext cx="2028825"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8A7B64" w14:textId="77777777" w:rsidR="00175320" w:rsidRPr="002E7D16" w:rsidRDefault="00175320" w:rsidP="00175320">
                            <w:pPr>
                              <w:rPr>
                                <w:rFonts w:ascii="Times New Roman" w:hAnsi="Times New Roman" w:cs="Times New Roman"/>
                                <w:sz w:val="32"/>
                                <w:szCs w:val="32"/>
                                <w:lang w:val="en-US"/>
                              </w:rPr>
                            </w:pPr>
                            <w:r w:rsidRPr="002E7D16">
                              <w:rPr>
                                <w:rFonts w:ascii="Times New Roman" w:hAnsi="Times New Roman" w:cs="Times New Roman"/>
                                <w:sz w:val="32"/>
                                <w:szCs w:val="32"/>
                                <w:lang w:val="en-US"/>
                              </w:rPr>
                              <w:t>Count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6F8DB" id="_x0000_s1041" type="#_x0000_t202" style="position:absolute;left:0;text-align:left;margin-left:6.6pt;margin-top:425.6pt;width:159.75pt;height:20.4pt;rotation:-90;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" filled="f" stroked="f">
                <v:textbox inset="0,0,0,0">
                  <w:txbxContent>
                    <w:p w14:paraId="5C8A7B64" w14:textId="77777777" w:rsidR="00175320" w:rsidRPr="002E7D16" w:rsidRDefault="00175320" w:rsidP="00175320">
                      <w:pPr>
                        <w:rPr>
                          <w:rFonts w:ascii="Times New Roman" w:hAnsi="Times New Roman" w:cs="Times New Roman"/>
                          <w:sz w:val="32"/>
                          <w:szCs w:val="32"/>
                          <w:lang w:val="en-US"/>
                        </w:rPr>
                      </w:pPr>
                      <w:r w:rsidRPr="002E7D16">
                        <w:rPr>
                          <w:rFonts w:ascii="Times New Roman" w:hAnsi="Times New Roman" w:cs="Times New Roman"/>
                          <w:sz w:val="32"/>
                          <w:szCs w:val="32"/>
                          <w:lang w:val="en-US"/>
                        </w:rPr>
                        <w:t>Count</w:t>
                      </w:r>
                    </w:p>
                  </w:txbxContent>
                </v:textbox>
                <w10:wrap anchorx="margin" anchory="margin"/>
              </v:shape>
            </w:pict>
          </mc:Fallback>
        </mc:AlternateContent>
      </w:r>
      <w:r w:rsidR="00DF0C0E" w:rsidRPr="005E0043">
        <w:rPr>
          <w:rFonts w:ascii="Times New Roman" w:hAnsi="Times New Roman" w:cs="Times New Roman"/>
          <w:noProof/>
          <w:lang w:eastAsia="ru-RU"/>
        </w:rPr>
        <w:drawing>
          <wp:inline distT="0" distB="0" distL="0" distR="0" wp14:anchorId="79592219" wp14:editId="5DE517FC">
            <wp:extent cx="3634740" cy="2686258"/>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47938" cy="2696012"/>
                    </a:xfrm>
                    <a:prstGeom prst="rect">
                      <a:avLst/>
                    </a:prstGeom>
                  </pic:spPr>
                </pic:pic>
              </a:graphicData>
            </a:graphic>
          </wp:inline>
        </w:drawing>
      </w:r>
    </w:p>
    <w:p w14:paraId="4D19AFB2" w14:textId="04615F12" w:rsidR="00884A99" w:rsidRPr="005E0043" w:rsidRDefault="00884A99" w:rsidP="006B449F">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 1</w:t>
      </w:r>
      <w:r w:rsidR="008B4AB9" w:rsidRPr="005E0043">
        <w:rPr>
          <w:rFonts w:ascii="Times New Roman" w:hAnsi="Times New Roman" w:cs="Times New Roman"/>
          <w:b/>
          <w:sz w:val="24"/>
          <w:szCs w:val="24"/>
        </w:rPr>
        <w:t>5</w:t>
      </w:r>
      <w:r w:rsidR="001840A4" w:rsidRPr="005E0043">
        <w:rPr>
          <w:rFonts w:ascii="Times New Roman" w:hAnsi="Times New Roman" w:cs="Times New Roman"/>
          <w:sz w:val="24"/>
          <w:szCs w:val="24"/>
        </w:rPr>
        <w:t>.</w:t>
      </w:r>
      <w:r w:rsidRPr="005E0043">
        <w:rPr>
          <w:rFonts w:ascii="Times New Roman" w:hAnsi="Times New Roman" w:cs="Times New Roman"/>
          <w:sz w:val="24"/>
          <w:szCs w:val="24"/>
        </w:rPr>
        <w:t xml:space="preserve"> Распределение по энергии</w:t>
      </w:r>
      <w:r w:rsidR="001840A4" w:rsidRPr="005E0043">
        <w:rPr>
          <w:rFonts w:ascii="Times New Roman" w:hAnsi="Times New Roman" w:cs="Times New Roman"/>
          <w:sz w:val="24"/>
          <w:szCs w:val="24"/>
        </w:rPr>
        <w:t xml:space="preserve"> атомов кремния,</w:t>
      </w:r>
      <w:r w:rsidRPr="005E0043">
        <w:rPr>
          <w:rFonts w:ascii="Times New Roman" w:hAnsi="Times New Roman" w:cs="Times New Roman"/>
          <w:sz w:val="24"/>
          <w:szCs w:val="24"/>
        </w:rPr>
        <w:t xml:space="preserve"> прошедших сквозь 10 см газа аргона при первоначальной энергии 8 эВ</w:t>
      </w:r>
      <w:r w:rsidR="001840A4" w:rsidRPr="005E0043">
        <w:rPr>
          <w:rFonts w:ascii="Times New Roman" w:hAnsi="Times New Roman" w:cs="Times New Roman"/>
          <w:sz w:val="24"/>
          <w:szCs w:val="24"/>
        </w:rPr>
        <w:t xml:space="preserve"> и </w:t>
      </w:r>
      <w:r w:rsidRPr="005E0043">
        <w:rPr>
          <w:rFonts w:ascii="Times New Roman" w:hAnsi="Times New Roman" w:cs="Times New Roman"/>
          <w:sz w:val="24"/>
          <w:szCs w:val="24"/>
        </w:rPr>
        <w:t>давлении 0.1 Па.</w:t>
      </w:r>
    </w:p>
    <w:p w14:paraId="2688F30F" w14:textId="77777777" w:rsidR="00142D3C" w:rsidRPr="005E0043" w:rsidRDefault="00142D3C" w:rsidP="006B449F">
      <w:pPr>
        <w:spacing w:line="360" w:lineRule="auto"/>
        <w:jc w:val="center"/>
        <w:rPr>
          <w:rFonts w:ascii="Times New Roman" w:hAnsi="Times New Roman" w:cs="Times New Roman"/>
          <w:sz w:val="24"/>
          <w:szCs w:val="24"/>
        </w:rPr>
      </w:pPr>
    </w:p>
    <w:p w14:paraId="6D7630E1" w14:textId="5C3463B3" w:rsidR="00DF0C0E" w:rsidRPr="005E0043" w:rsidRDefault="0005570F" w:rsidP="00142D3C">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lastRenderedPageBreak/>
        <w:t>Изменение</w:t>
      </w:r>
      <w:r w:rsidR="001840A4" w:rsidRPr="005E0043">
        <w:rPr>
          <w:rFonts w:ascii="Times New Roman" w:hAnsi="Times New Roman" w:cs="Times New Roman"/>
          <w:sz w:val="24"/>
          <w:szCs w:val="24"/>
        </w:rPr>
        <w:t xml:space="preserve"> давления до 0.1 Па </w:t>
      </w:r>
      <w:r w:rsidRPr="005E0043">
        <w:rPr>
          <w:rFonts w:ascii="Times New Roman" w:hAnsi="Times New Roman" w:cs="Times New Roman"/>
          <w:sz w:val="24"/>
          <w:szCs w:val="24"/>
        </w:rPr>
        <w:t>приводит к значениям количества атомов, прошедших через 10 см газа, и энергии прошедших атомов, превосходящим аналогичные значения для давления 0.3 Па.</w:t>
      </w:r>
      <w:r w:rsidR="001840A4" w:rsidRPr="005E0043">
        <w:rPr>
          <w:rFonts w:ascii="Times New Roman" w:hAnsi="Times New Roman" w:cs="Times New Roman"/>
          <w:sz w:val="24"/>
          <w:szCs w:val="24"/>
        </w:rPr>
        <w:t xml:space="preserve"> </w:t>
      </w:r>
      <w:r w:rsidR="00DF0C0E" w:rsidRPr="005E0043">
        <w:rPr>
          <w:rFonts w:ascii="Times New Roman" w:hAnsi="Times New Roman" w:cs="Times New Roman"/>
          <w:sz w:val="24"/>
          <w:szCs w:val="24"/>
        </w:rPr>
        <w:t>В данном случае имеет место оценка средней кинетической энергии пролетевших атомов, которая примерно равна 6 эВ, что на 2 эВ отличается от энергии атомов кремния, только вылетевших с мишени. Также можно отметить, что большее количество атомов смогло преодолеть 10 см аргона, что должно привести к увеличению скорости напыления. Таким образом, улучшив давление можно добиться оптимизации процесса синтеза тонких пленок</w:t>
      </w:r>
      <w:r w:rsidRPr="005E0043">
        <w:rPr>
          <w:rFonts w:ascii="Times New Roman" w:hAnsi="Times New Roman" w:cs="Times New Roman"/>
          <w:sz w:val="24"/>
          <w:szCs w:val="24"/>
        </w:rPr>
        <w:t xml:space="preserve"> на основе кремния</w:t>
      </w:r>
      <w:r w:rsidR="00DF0C0E" w:rsidRPr="005E0043">
        <w:rPr>
          <w:rFonts w:ascii="Times New Roman" w:hAnsi="Times New Roman" w:cs="Times New Roman"/>
          <w:sz w:val="24"/>
          <w:szCs w:val="24"/>
        </w:rPr>
        <w:t xml:space="preserve"> методом магнетронного распыления. </w:t>
      </w:r>
    </w:p>
    <w:p w14:paraId="6A3E132F" w14:textId="2C78BC0E" w:rsidR="0016452B" w:rsidRPr="005E0043" w:rsidRDefault="0016452B" w:rsidP="00142D3C">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Для давления в 0.5 </w:t>
      </w:r>
      <w:r w:rsidR="00CA72EC" w:rsidRPr="005E0043">
        <w:rPr>
          <w:rFonts w:ascii="Times New Roman" w:hAnsi="Times New Roman" w:cs="Times New Roman"/>
          <w:sz w:val="24"/>
          <w:szCs w:val="24"/>
        </w:rPr>
        <w:t>Па, так же как</w:t>
      </w:r>
      <w:r w:rsidRPr="005E0043">
        <w:rPr>
          <w:rFonts w:ascii="Times New Roman" w:hAnsi="Times New Roman" w:cs="Times New Roman"/>
          <w:sz w:val="24"/>
          <w:szCs w:val="24"/>
        </w:rPr>
        <w:t xml:space="preserve"> для бериллия, атомы кремния не долетают до подложки.</w:t>
      </w:r>
    </w:p>
    <w:p w14:paraId="6A72DE32" w14:textId="20757C46" w:rsidR="0016452B" w:rsidRPr="005E0043" w:rsidRDefault="0016452B" w:rsidP="00142D3C">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Таким образом, было установлено, что для веществ с малым атомным числом, таки</w:t>
      </w:r>
      <w:r w:rsidR="00711543" w:rsidRPr="005E0043">
        <w:rPr>
          <w:rFonts w:ascii="Times New Roman" w:hAnsi="Times New Roman" w:cs="Times New Roman"/>
          <w:sz w:val="24"/>
          <w:szCs w:val="24"/>
        </w:rPr>
        <w:t>х</w:t>
      </w:r>
      <w:r w:rsidRPr="005E0043">
        <w:rPr>
          <w:rFonts w:ascii="Times New Roman" w:hAnsi="Times New Roman" w:cs="Times New Roman"/>
          <w:sz w:val="24"/>
          <w:szCs w:val="24"/>
        </w:rPr>
        <w:t xml:space="preserve"> как бериллий и кремний, давление заметно влияет на процесс напыления. Для веществ с большим атомным номером, а, следовательно, большим размером, давление играет кардинальную роль в процессе транспорта вещества от мишени, с которой атомы выбиваются, к подложке. </w:t>
      </w:r>
    </w:p>
    <w:p w14:paraId="562D5CAD" w14:textId="77777777" w:rsidR="00142D3C" w:rsidRPr="005E0043" w:rsidRDefault="00142D3C" w:rsidP="00142D3C">
      <w:pPr>
        <w:spacing w:after="0" w:line="360" w:lineRule="auto"/>
        <w:ind w:firstLine="709"/>
        <w:contextualSpacing/>
        <w:jc w:val="both"/>
        <w:rPr>
          <w:rFonts w:ascii="Times New Roman" w:hAnsi="Times New Roman" w:cs="Times New Roman"/>
          <w:sz w:val="24"/>
          <w:szCs w:val="24"/>
        </w:rPr>
      </w:pPr>
    </w:p>
    <w:p w14:paraId="53C30220" w14:textId="5B9C8422" w:rsidR="0030390A" w:rsidRPr="005E0043" w:rsidRDefault="00862F69" w:rsidP="00DF0C0E">
      <w:pPr>
        <w:spacing w:line="360" w:lineRule="auto"/>
        <w:jc w:val="both"/>
        <w:rPr>
          <w:rFonts w:ascii="Times New Roman" w:hAnsi="Times New Roman" w:cs="Times New Roman"/>
        </w:rPr>
      </w:pPr>
      <w:r w:rsidRPr="005E0043">
        <w:rPr>
          <w:rFonts w:ascii="Times New Roman" w:hAnsi="Times New Roman" w:cs="Times New Roman"/>
          <w:b/>
          <w:sz w:val="24"/>
          <w:szCs w:val="24"/>
        </w:rPr>
        <w:t>3.</w:t>
      </w:r>
      <w:r w:rsidR="00C85F42" w:rsidRPr="005E0043">
        <w:rPr>
          <w:rFonts w:ascii="Times New Roman" w:hAnsi="Times New Roman" w:cs="Times New Roman"/>
          <w:b/>
          <w:sz w:val="24"/>
          <w:szCs w:val="24"/>
        </w:rPr>
        <w:t xml:space="preserve">2.3. </w:t>
      </w:r>
      <w:r w:rsidRPr="005E0043">
        <w:rPr>
          <w:rFonts w:ascii="Times New Roman" w:hAnsi="Times New Roman" w:cs="Times New Roman"/>
          <w:b/>
          <w:sz w:val="24"/>
          <w:szCs w:val="24"/>
        </w:rPr>
        <w:t>Конденсация на подложке</w:t>
      </w:r>
      <w:r w:rsidRPr="005E0043">
        <w:rPr>
          <w:rFonts w:ascii="Times New Roman" w:hAnsi="Times New Roman" w:cs="Times New Roman"/>
          <w:sz w:val="24"/>
          <w:szCs w:val="24"/>
        </w:rPr>
        <w:t>.</w:t>
      </w:r>
      <w:r w:rsidR="0008739D" w:rsidRPr="005E0043">
        <w:rPr>
          <w:rFonts w:ascii="Times New Roman" w:hAnsi="Times New Roman" w:cs="Times New Roman"/>
        </w:rPr>
        <w:t xml:space="preserve"> </w:t>
      </w:r>
    </w:p>
    <w:p w14:paraId="4638D86B" w14:textId="77777777" w:rsidR="00142D3C" w:rsidRPr="005E0043" w:rsidRDefault="00BA22A4" w:rsidP="00142D3C">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В данной работе синтез многослойных рентгеновских зеркал проводился при комнатной температуре</w:t>
      </w:r>
      <w:r w:rsidR="001C0E3A" w:rsidRPr="005E0043">
        <w:rPr>
          <w:rFonts w:ascii="Times New Roman" w:hAnsi="Times New Roman" w:cs="Times New Roman"/>
          <w:sz w:val="24"/>
          <w:szCs w:val="24"/>
        </w:rPr>
        <w:t>.</w:t>
      </w:r>
      <w:r w:rsidRPr="005E0043">
        <w:rPr>
          <w:rFonts w:ascii="Times New Roman" w:hAnsi="Times New Roman" w:cs="Times New Roman"/>
          <w:sz w:val="24"/>
          <w:szCs w:val="24"/>
        </w:rPr>
        <w:t xml:space="preserve"> Подвижность атомов на поверхности зависит только от процесса напыления со значениями от 4 до </w:t>
      </w:r>
      <w:r w:rsidR="001C0E3A" w:rsidRPr="005E0043">
        <w:rPr>
          <w:rFonts w:ascii="Times New Roman" w:hAnsi="Times New Roman" w:cs="Times New Roman"/>
          <w:sz w:val="24"/>
          <w:szCs w:val="24"/>
        </w:rPr>
        <w:t>30</w:t>
      </w:r>
      <w:r w:rsidRPr="005E0043">
        <w:rPr>
          <w:rFonts w:ascii="Times New Roman" w:hAnsi="Times New Roman" w:cs="Times New Roman"/>
          <w:sz w:val="24"/>
          <w:szCs w:val="24"/>
        </w:rPr>
        <w:t xml:space="preserve"> эВ. Следовательно, все процессы обмена происходят между поверхностным и приповерхностными слоями. В условиях нашей установки </w:t>
      </w:r>
      <w:r w:rsidR="001C0E3A" w:rsidRPr="005E0043">
        <w:rPr>
          <w:rFonts w:ascii="Times New Roman" w:hAnsi="Times New Roman" w:cs="Times New Roman"/>
          <w:sz w:val="24"/>
          <w:szCs w:val="24"/>
        </w:rPr>
        <w:t>процессы,</w:t>
      </w:r>
      <w:r w:rsidRPr="005E0043">
        <w:rPr>
          <w:rFonts w:ascii="Times New Roman" w:hAnsi="Times New Roman" w:cs="Times New Roman"/>
          <w:sz w:val="24"/>
          <w:szCs w:val="24"/>
        </w:rPr>
        <w:t xml:space="preserve"> происходящие </w:t>
      </w:r>
      <w:r w:rsidR="001C0E3A" w:rsidRPr="005E0043">
        <w:rPr>
          <w:rFonts w:ascii="Times New Roman" w:hAnsi="Times New Roman" w:cs="Times New Roman"/>
          <w:sz w:val="24"/>
          <w:szCs w:val="24"/>
        </w:rPr>
        <w:t>на поверхности,</w:t>
      </w:r>
      <w:r w:rsidRPr="005E0043">
        <w:rPr>
          <w:rFonts w:ascii="Times New Roman" w:hAnsi="Times New Roman" w:cs="Times New Roman"/>
          <w:sz w:val="24"/>
          <w:szCs w:val="24"/>
        </w:rPr>
        <w:t xml:space="preserve"> происходят намного быстрее, чем </w:t>
      </w:r>
      <w:r w:rsidR="001C0E3A" w:rsidRPr="005E0043">
        <w:rPr>
          <w:rFonts w:ascii="Times New Roman" w:hAnsi="Times New Roman" w:cs="Times New Roman"/>
          <w:sz w:val="24"/>
          <w:szCs w:val="24"/>
        </w:rPr>
        <w:t>процессы,</w:t>
      </w:r>
      <w:r w:rsidRPr="005E0043">
        <w:rPr>
          <w:rFonts w:ascii="Times New Roman" w:hAnsi="Times New Roman" w:cs="Times New Roman"/>
          <w:sz w:val="24"/>
          <w:szCs w:val="24"/>
        </w:rPr>
        <w:t xml:space="preserve"> связанные с напылением. Это приближение справедливо для </w:t>
      </w:r>
      <w:r w:rsidR="001C0E3A" w:rsidRPr="005E0043">
        <w:rPr>
          <w:rFonts w:ascii="Times New Roman" w:hAnsi="Times New Roman" w:cs="Times New Roman"/>
          <w:sz w:val="24"/>
          <w:szCs w:val="24"/>
        </w:rPr>
        <w:t xml:space="preserve">систем, со скоростью напыления в десятые доли нанометра в секунду. Также десорбция с поверхности при </w:t>
      </w:r>
      <w:r w:rsidR="009B492B" w:rsidRPr="005E0043">
        <w:rPr>
          <w:rFonts w:ascii="Times New Roman" w:hAnsi="Times New Roman" w:cs="Times New Roman"/>
          <w:sz w:val="24"/>
          <w:szCs w:val="24"/>
        </w:rPr>
        <w:t xml:space="preserve">используемых </w:t>
      </w:r>
      <w:r w:rsidR="001C0E3A" w:rsidRPr="005E0043">
        <w:rPr>
          <w:rFonts w:ascii="Times New Roman" w:hAnsi="Times New Roman" w:cs="Times New Roman"/>
          <w:sz w:val="24"/>
          <w:szCs w:val="24"/>
        </w:rPr>
        <w:t xml:space="preserve">значениях энергий и комнатной температуры является маловероятным событием. Таким образом, если атом, вылетевший с мишени, конденсировался на подложке, то это считается его конечным состоянием. </w:t>
      </w:r>
    </w:p>
    <w:p w14:paraId="485478A5" w14:textId="1BB3D9C4" w:rsidR="001C0E3A" w:rsidRPr="005E0043" w:rsidRDefault="001C0E3A" w:rsidP="00137412">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Формирование зоны перемешивания между слоями (</w:t>
      </w:r>
      <w:proofErr w:type="spellStart"/>
      <w:r w:rsidRPr="005E0043">
        <w:rPr>
          <w:rFonts w:ascii="Times New Roman" w:hAnsi="Times New Roman" w:cs="Times New Roman"/>
          <w:sz w:val="24"/>
          <w:szCs w:val="24"/>
        </w:rPr>
        <w:t>Mo</w:t>
      </w:r>
      <w:proofErr w:type="spellEnd"/>
      <w:r w:rsidRPr="005E0043">
        <w:rPr>
          <w:rFonts w:ascii="Times New Roman" w:hAnsi="Times New Roman" w:cs="Times New Roman"/>
          <w:sz w:val="24"/>
          <w:szCs w:val="24"/>
        </w:rPr>
        <w:t>-на-</w:t>
      </w:r>
      <w:proofErr w:type="spellStart"/>
      <w:r w:rsidRPr="005E0043">
        <w:rPr>
          <w:rFonts w:ascii="Times New Roman" w:hAnsi="Times New Roman" w:cs="Times New Roman"/>
          <w:sz w:val="24"/>
          <w:szCs w:val="24"/>
        </w:rPr>
        <w:t>Be</w:t>
      </w:r>
      <w:proofErr w:type="spellEnd"/>
      <w:r w:rsidRPr="005E0043">
        <w:rPr>
          <w:rFonts w:ascii="Times New Roman" w:hAnsi="Times New Roman" w:cs="Times New Roman"/>
          <w:sz w:val="24"/>
          <w:szCs w:val="24"/>
        </w:rPr>
        <w:t xml:space="preserve"> и </w:t>
      </w:r>
      <w:proofErr w:type="spellStart"/>
      <w:r w:rsidRPr="005E0043">
        <w:rPr>
          <w:rFonts w:ascii="Times New Roman" w:hAnsi="Times New Roman" w:cs="Times New Roman"/>
          <w:sz w:val="24"/>
          <w:szCs w:val="24"/>
        </w:rPr>
        <w:t>Be</w:t>
      </w:r>
      <w:proofErr w:type="spellEnd"/>
      <w:r w:rsidRPr="005E0043">
        <w:rPr>
          <w:rFonts w:ascii="Times New Roman" w:hAnsi="Times New Roman" w:cs="Times New Roman"/>
          <w:sz w:val="24"/>
          <w:szCs w:val="24"/>
        </w:rPr>
        <w:t>-на-</w:t>
      </w:r>
      <w:proofErr w:type="spellStart"/>
      <w:r w:rsidRPr="005E0043">
        <w:rPr>
          <w:rFonts w:ascii="Times New Roman" w:hAnsi="Times New Roman" w:cs="Times New Roman"/>
          <w:sz w:val="24"/>
          <w:szCs w:val="24"/>
        </w:rPr>
        <w:t>Mo</w:t>
      </w:r>
      <w:proofErr w:type="spellEnd"/>
      <w:r w:rsidRPr="005E0043">
        <w:rPr>
          <w:rFonts w:ascii="Times New Roman" w:hAnsi="Times New Roman" w:cs="Times New Roman"/>
          <w:sz w:val="24"/>
          <w:szCs w:val="24"/>
        </w:rPr>
        <w:t>) можно рассматривать как процесс обмена атомами, вылетевшими из мишени, и атомами подложки в процессе роста пленки. Согласно работе [</w:t>
      </w:r>
      <w:r w:rsidR="00137412" w:rsidRPr="005E0043">
        <w:rPr>
          <w:rFonts w:ascii="Times New Roman" w:hAnsi="Times New Roman" w:cs="Times New Roman"/>
          <w:sz w:val="24"/>
          <w:szCs w:val="24"/>
        </w:rPr>
        <w:t>28</w:t>
      </w:r>
      <w:r w:rsidRPr="005E0043">
        <w:rPr>
          <w:rFonts w:ascii="Times New Roman" w:hAnsi="Times New Roman" w:cs="Times New Roman"/>
          <w:sz w:val="24"/>
          <w:szCs w:val="24"/>
        </w:rPr>
        <w:t xml:space="preserve">] существует два основных механизма формирования зоны перемешивания в условиях, близких к магнетронному напылению: обмен, индуцированный напылением, и обмен, индуцированный минимизацией поверхностной энергии. Обмен, связанный с осаждением, вызван баллистическим столкновением между падающими атомами и атомами поверхности и может зависеть от энергии падающего атома </w:t>
      </w:r>
      <w:r w:rsidRPr="005E0043">
        <w:rPr>
          <w:rFonts w:ascii="Times New Roman" w:hAnsi="Times New Roman" w:cs="Times New Roman"/>
          <w:sz w:val="24"/>
          <w:szCs w:val="24"/>
        </w:rPr>
        <w:lastRenderedPageBreak/>
        <w:t>пленки, энергии связи, атомной массы, координационного числа и межатомного расстояния</w:t>
      </w:r>
      <w:r w:rsidR="009B492B" w:rsidRPr="005E0043">
        <w:rPr>
          <w:rFonts w:ascii="Times New Roman" w:hAnsi="Times New Roman" w:cs="Times New Roman"/>
          <w:sz w:val="24"/>
          <w:szCs w:val="24"/>
        </w:rPr>
        <w:t>,</w:t>
      </w:r>
      <w:r w:rsidRPr="005E0043">
        <w:rPr>
          <w:rFonts w:ascii="Times New Roman" w:hAnsi="Times New Roman" w:cs="Times New Roman"/>
          <w:sz w:val="24"/>
          <w:szCs w:val="24"/>
        </w:rPr>
        <w:t xml:space="preserve"> уменьшением свободной поверхностной энергии системы за счет обмена положениями поверхностных и подповерхностных атомов и, в общем, представляет собой обмен атомами между поверхностным и подповерхностным слоями из-за разницы поверхностных энергий, а не из-за диффузии атомов из объема.</w:t>
      </w:r>
    </w:p>
    <w:p w14:paraId="6BA534C5" w14:textId="77777777" w:rsidR="001C0E3A" w:rsidRPr="005E0043" w:rsidRDefault="001C0E3A" w:rsidP="00A45985">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Для оценки влияния обмена, вызванного осаждением, вызванного баллистическим столкновением, также использовался пакет программ </w:t>
      </w:r>
      <w:r w:rsidRPr="005E0043">
        <w:rPr>
          <w:rFonts w:ascii="Times New Roman" w:hAnsi="Times New Roman" w:cs="Times New Roman"/>
          <w:sz w:val="24"/>
          <w:szCs w:val="24"/>
          <w:lang w:val="en-US"/>
        </w:rPr>
        <w:t>SRIM</w:t>
      </w:r>
      <w:r w:rsidRPr="005E0043">
        <w:rPr>
          <w:rFonts w:ascii="Times New Roman" w:hAnsi="Times New Roman" w:cs="Times New Roman"/>
          <w:sz w:val="24"/>
          <w:szCs w:val="24"/>
        </w:rPr>
        <w:t xml:space="preserve">. </w:t>
      </w:r>
    </w:p>
    <w:p w14:paraId="3BE659CF" w14:textId="47C00CBA" w:rsidR="001C0E3A" w:rsidRPr="005E0043" w:rsidRDefault="001C0E3A" w:rsidP="00A45985">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Первоначально оценивались медианные энергии </w:t>
      </w:r>
      <w:proofErr w:type="spellStart"/>
      <w:r w:rsidRPr="005E0043">
        <w:rPr>
          <w:rFonts w:ascii="Times New Roman" w:hAnsi="Times New Roman" w:cs="Times New Roman"/>
          <w:sz w:val="24"/>
          <w:szCs w:val="24"/>
        </w:rPr>
        <w:t>E</w:t>
      </w:r>
      <w:r w:rsidRPr="005E0043">
        <w:rPr>
          <w:rFonts w:ascii="Times New Roman" w:hAnsi="Times New Roman" w:cs="Times New Roman"/>
          <w:sz w:val="24"/>
          <w:szCs w:val="24"/>
          <w:vertAlign w:val="subscript"/>
        </w:rPr>
        <w:t>kin</w:t>
      </w:r>
      <w:proofErr w:type="spellEnd"/>
      <w:r w:rsidRPr="005E0043">
        <w:rPr>
          <w:rFonts w:ascii="Times New Roman" w:hAnsi="Times New Roman" w:cs="Times New Roman"/>
          <w:sz w:val="24"/>
          <w:szCs w:val="24"/>
        </w:rPr>
        <w:t xml:space="preserve"> распыленных атомов при заданном рабочем напряжении (250 эВ) на мишени.</w:t>
      </w:r>
      <w:r w:rsidR="00F074BF" w:rsidRPr="005E0043">
        <w:rPr>
          <w:rFonts w:ascii="Times New Roman" w:hAnsi="Times New Roman" w:cs="Times New Roman"/>
          <w:sz w:val="24"/>
          <w:szCs w:val="24"/>
        </w:rPr>
        <w:t xml:space="preserve"> Также были проведены расчеты для энергий ионов аргона от 50 до 400 эВ, без учета прохождения через газ, для того, чтобы оценить зависимость глубины проникновения электронов от энергии вылетевших с мишени атомов.</w:t>
      </w:r>
      <w:r w:rsidRPr="005E0043">
        <w:rPr>
          <w:rFonts w:ascii="Times New Roman" w:hAnsi="Times New Roman" w:cs="Times New Roman"/>
          <w:sz w:val="24"/>
          <w:szCs w:val="24"/>
        </w:rPr>
        <w:t xml:space="preserve"> На основании полученных значений рассчитывали среднюю глубину проникновени</w:t>
      </w:r>
      <w:r w:rsidR="006E2635" w:rsidRPr="005E0043">
        <w:rPr>
          <w:rFonts w:ascii="Times New Roman" w:hAnsi="Times New Roman" w:cs="Times New Roman"/>
          <w:sz w:val="24"/>
          <w:szCs w:val="24"/>
        </w:rPr>
        <w:t xml:space="preserve">я </w:t>
      </w:r>
      <w:proofErr w:type="spellStart"/>
      <w:r w:rsidR="006E2635" w:rsidRPr="005E0043">
        <w:rPr>
          <w:rFonts w:ascii="Times New Roman" w:hAnsi="Times New Roman" w:cs="Times New Roman"/>
          <w:sz w:val="24"/>
          <w:szCs w:val="24"/>
        </w:rPr>
        <w:t>D</w:t>
      </w:r>
      <w:r w:rsidR="006E2635" w:rsidRPr="005E0043">
        <w:rPr>
          <w:rFonts w:ascii="Times New Roman" w:hAnsi="Times New Roman" w:cs="Times New Roman"/>
          <w:sz w:val="24"/>
          <w:szCs w:val="24"/>
          <w:vertAlign w:val="subscript"/>
        </w:rPr>
        <w:t>ср</w:t>
      </w:r>
      <w:proofErr w:type="spellEnd"/>
      <w:r w:rsidR="006E2635" w:rsidRPr="005E0043">
        <w:rPr>
          <w:rFonts w:ascii="Times New Roman" w:hAnsi="Times New Roman" w:cs="Times New Roman"/>
          <w:sz w:val="24"/>
          <w:szCs w:val="24"/>
        </w:rPr>
        <w:t xml:space="preserve"> распыленных атомов в слой</w:t>
      </w:r>
      <w:r w:rsidRPr="005E0043">
        <w:rPr>
          <w:rFonts w:ascii="Times New Roman" w:hAnsi="Times New Roman" w:cs="Times New Roman"/>
          <w:sz w:val="24"/>
          <w:szCs w:val="24"/>
        </w:rPr>
        <w:t xml:space="preserve">. Результаты расчетов для атомов бериллия и молибдена представлены в табл. </w:t>
      </w:r>
      <w:r w:rsidR="00DD04A9" w:rsidRPr="005E0043">
        <w:rPr>
          <w:rFonts w:ascii="Times New Roman" w:hAnsi="Times New Roman" w:cs="Times New Roman"/>
          <w:sz w:val="24"/>
          <w:szCs w:val="24"/>
          <w:lang w:val="en-US"/>
        </w:rPr>
        <w:t>3</w:t>
      </w:r>
      <w:r w:rsidRPr="005E0043">
        <w:rPr>
          <w:rFonts w:ascii="Times New Roman" w:hAnsi="Times New Roman" w:cs="Times New Roman"/>
          <w:sz w:val="24"/>
          <w:szCs w:val="24"/>
        </w:rPr>
        <w:t>.</w:t>
      </w:r>
    </w:p>
    <w:p w14:paraId="2DB5053A" w14:textId="77777777" w:rsidR="00A45985" w:rsidRPr="005E0043" w:rsidRDefault="00A45985" w:rsidP="00A45985">
      <w:pPr>
        <w:spacing w:after="0" w:line="360" w:lineRule="auto"/>
        <w:ind w:firstLine="709"/>
        <w:contextualSpacing/>
        <w:jc w:val="both"/>
        <w:rPr>
          <w:rFonts w:ascii="Times New Roman" w:hAnsi="Times New Roman" w:cs="Times New Roman"/>
          <w:sz w:val="24"/>
          <w:szCs w:val="24"/>
        </w:rPr>
      </w:pPr>
    </w:p>
    <w:tbl>
      <w:tblPr>
        <w:tblW w:w="9533" w:type="dxa"/>
        <w:tblCellMar>
          <w:left w:w="0" w:type="dxa"/>
          <w:right w:w="0" w:type="dxa"/>
        </w:tblCellMar>
        <w:tblLook w:val="04A0" w:firstRow="1" w:lastRow="0" w:firstColumn="1" w:lastColumn="0" w:noHBand="0" w:noVBand="1"/>
      </w:tblPr>
      <w:tblGrid>
        <w:gridCol w:w="1104"/>
        <w:gridCol w:w="1107"/>
        <w:gridCol w:w="1100"/>
        <w:gridCol w:w="1107"/>
        <w:gridCol w:w="1100"/>
        <w:gridCol w:w="930"/>
        <w:gridCol w:w="878"/>
        <w:gridCol w:w="1107"/>
        <w:gridCol w:w="1100"/>
      </w:tblGrid>
      <w:tr w:rsidR="001C0E3A" w:rsidRPr="005E0043" w14:paraId="416B7B4A" w14:textId="77777777" w:rsidTr="00FB7BC5">
        <w:trPr>
          <w:trHeight w:val="586"/>
        </w:trPr>
        <w:tc>
          <w:tcPr>
            <w:tcW w:w="1104" w:type="dxa"/>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0F1037F0" w14:textId="77777777" w:rsidR="001C0E3A" w:rsidRPr="005E0043" w:rsidRDefault="001C0E3A" w:rsidP="00A90C68">
            <w:pPr>
              <w:spacing w:line="360" w:lineRule="auto"/>
              <w:jc w:val="center"/>
              <w:rPr>
                <w:rFonts w:ascii="Times New Roman" w:hAnsi="Times New Roman" w:cs="Times New Roman"/>
                <w:sz w:val="24"/>
                <w:szCs w:val="24"/>
              </w:rPr>
            </w:pPr>
          </w:p>
        </w:tc>
        <w:tc>
          <w:tcPr>
            <w:tcW w:w="2207" w:type="dxa"/>
            <w:gridSpan w:val="2"/>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7C3EAE94"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 xml:space="preserve">Атомы </w:t>
            </w:r>
            <w:proofErr w:type="spellStart"/>
            <w:r w:rsidRPr="005E0043">
              <w:rPr>
                <w:rFonts w:ascii="Times New Roman" w:hAnsi="Times New Roman" w:cs="Times New Roman"/>
                <w:b/>
                <w:bCs/>
                <w:sz w:val="24"/>
                <w:szCs w:val="24"/>
              </w:rPr>
              <w:t>Be</w:t>
            </w:r>
            <w:proofErr w:type="spellEnd"/>
            <w:r w:rsidRPr="005E0043">
              <w:rPr>
                <w:rFonts w:ascii="Times New Roman" w:hAnsi="Times New Roman" w:cs="Times New Roman"/>
                <w:b/>
                <w:bCs/>
                <w:sz w:val="24"/>
                <w:szCs w:val="24"/>
              </w:rPr>
              <w:t xml:space="preserve"> на слой </w:t>
            </w:r>
            <w:proofErr w:type="spellStart"/>
            <w:r w:rsidRPr="005E0043">
              <w:rPr>
                <w:rFonts w:ascii="Times New Roman" w:hAnsi="Times New Roman" w:cs="Times New Roman"/>
                <w:b/>
                <w:bCs/>
                <w:sz w:val="24"/>
                <w:szCs w:val="24"/>
              </w:rPr>
              <w:t>Mo</w:t>
            </w:r>
            <w:proofErr w:type="spellEnd"/>
          </w:p>
        </w:tc>
        <w:tc>
          <w:tcPr>
            <w:tcW w:w="2207" w:type="dxa"/>
            <w:gridSpan w:val="2"/>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0BBC4D0B"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 xml:space="preserve">Атомы </w:t>
            </w:r>
            <w:proofErr w:type="spellStart"/>
            <w:r w:rsidRPr="005E0043">
              <w:rPr>
                <w:rFonts w:ascii="Times New Roman" w:hAnsi="Times New Roman" w:cs="Times New Roman"/>
                <w:b/>
                <w:bCs/>
                <w:sz w:val="24"/>
                <w:szCs w:val="24"/>
              </w:rPr>
              <w:t>Mo</w:t>
            </w:r>
            <w:proofErr w:type="spellEnd"/>
            <w:r w:rsidRPr="005E0043">
              <w:rPr>
                <w:rFonts w:ascii="Times New Roman" w:hAnsi="Times New Roman" w:cs="Times New Roman"/>
                <w:b/>
                <w:bCs/>
                <w:sz w:val="24"/>
                <w:szCs w:val="24"/>
              </w:rPr>
              <w:t xml:space="preserve"> на слой </w:t>
            </w:r>
            <w:proofErr w:type="spellStart"/>
            <w:r w:rsidRPr="005E0043">
              <w:rPr>
                <w:rFonts w:ascii="Times New Roman" w:hAnsi="Times New Roman" w:cs="Times New Roman"/>
                <w:b/>
                <w:bCs/>
                <w:sz w:val="24"/>
                <w:szCs w:val="24"/>
              </w:rPr>
              <w:t>Be</w:t>
            </w:r>
            <w:proofErr w:type="spellEnd"/>
          </w:p>
        </w:tc>
        <w:tc>
          <w:tcPr>
            <w:tcW w:w="1808" w:type="dxa"/>
            <w:gridSpan w:val="2"/>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51E45A6A"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 xml:space="preserve">Атомы </w:t>
            </w:r>
            <w:proofErr w:type="spellStart"/>
            <w:r w:rsidRPr="005E0043">
              <w:rPr>
                <w:rFonts w:ascii="Times New Roman" w:hAnsi="Times New Roman" w:cs="Times New Roman"/>
                <w:b/>
                <w:bCs/>
                <w:sz w:val="24"/>
                <w:szCs w:val="24"/>
              </w:rPr>
              <w:t>Si</w:t>
            </w:r>
            <w:proofErr w:type="spellEnd"/>
            <w:r w:rsidRPr="005E0043">
              <w:rPr>
                <w:rFonts w:ascii="Times New Roman" w:hAnsi="Times New Roman" w:cs="Times New Roman"/>
                <w:b/>
                <w:bCs/>
                <w:sz w:val="24"/>
                <w:szCs w:val="24"/>
              </w:rPr>
              <w:t xml:space="preserve"> на слой </w:t>
            </w:r>
            <w:proofErr w:type="spellStart"/>
            <w:r w:rsidRPr="005E0043">
              <w:rPr>
                <w:rFonts w:ascii="Times New Roman" w:hAnsi="Times New Roman" w:cs="Times New Roman"/>
                <w:b/>
                <w:bCs/>
                <w:sz w:val="24"/>
                <w:szCs w:val="24"/>
              </w:rPr>
              <w:t>Mo</w:t>
            </w:r>
            <w:proofErr w:type="spellEnd"/>
          </w:p>
        </w:tc>
        <w:tc>
          <w:tcPr>
            <w:tcW w:w="2207" w:type="dxa"/>
            <w:gridSpan w:val="2"/>
            <w:tcBorders>
              <w:top w:val="single" w:sz="8" w:space="0" w:color="FFFFFF"/>
              <w:left w:val="single" w:sz="8" w:space="0" w:color="FFFFFF"/>
              <w:bottom w:val="single" w:sz="24" w:space="0" w:color="FFFFFF"/>
              <w:right w:val="single" w:sz="8" w:space="0" w:color="FFFFFF"/>
            </w:tcBorders>
            <w:shd w:val="clear" w:color="auto" w:fill="4F81BD"/>
            <w:tcMar>
              <w:top w:w="12" w:type="dxa"/>
              <w:left w:w="12" w:type="dxa"/>
              <w:bottom w:w="0" w:type="dxa"/>
              <w:right w:w="12" w:type="dxa"/>
            </w:tcMar>
            <w:vAlign w:val="center"/>
            <w:hideMark/>
          </w:tcPr>
          <w:p w14:paraId="406D6FEC"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 xml:space="preserve">Атомы </w:t>
            </w:r>
            <w:proofErr w:type="spellStart"/>
            <w:r w:rsidRPr="005E0043">
              <w:rPr>
                <w:rFonts w:ascii="Times New Roman" w:hAnsi="Times New Roman" w:cs="Times New Roman"/>
                <w:b/>
                <w:bCs/>
                <w:sz w:val="24"/>
                <w:szCs w:val="24"/>
              </w:rPr>
              <w:t>Mo</w:t>
            </w:r>
            <w:proofErr w:type="spellEnd"/>
            <w:r w:rsidRPr="005E0043">
              <w:rPr>
                <w:rFonts w:ascii="Times New Roman" w:hAnsi="Times New Roman" w:cs="Times New Roman"/>
                <w:b/>
                <w:bCs/>
                <w:sz w:val="24"/>
                <w:szCs w:val="24"/>
              </w:rPr>
              <w:t xml:space="preserve"> на слой </w:t>
            </w:r>
            <w:proofErr w:type="spellStart"/>
            <w:r w:rsidRPr="005E0043">
              <w:rPr>
                <w:rFonts w:ascii="Times New Roman" w:hAnsi="Times New Roman" w:cs="Times New Roman"/>
                <w:b/>
                <w:bCs/>
                <w:sz w:val="24"/>
                <w:szCs w:val="24"/>
              </w:rPr>
              <w:t>Si</w:t>
            </w:r>
            <w:proofErr w:type="spellEnd"/>
          </w:p>
        </w:tc>
      </w:tr>
      <w:tr w:rsidR="001C0E3A" w:rsidRPr="005E0043" w14:paraId="65A89CBF" w14:textId="77777777" w:rsidTr="00FB7BC5">
        <w:trPr>
          <w:trHeight w:val="902"/>
        </w:trPr>
        <w:tc>
          <w:tcPr>
            <w:tcW w:w="1104" w:type="dxa"/>
            <w:tcBorders>
              <w:top w:val="single" w:sz="24"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53659575" w14:textId="77777777" w:rsidR="001C0E3A" w:rsidRPr="005E0043" w:rsidRDefault="00A90C68" w:rsidP="00A90C68">
            <w:pPr>
              <w:spacing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Энергия ионов аргона</w:t>
            </w:r>
            <w:r w:rsidR="001C0E3A" w:rsidRPr="005E0043">
              <w:rPr>
                <w:rFonts w:ascii="Times New Roman" w:hAnsi="Times New Roman" w:cs="Times New Roman"/>
                <w:b/>
                <w:bCs/>
                <w:sz w:val="24"/>
                <w:szCs w:val="24"/>
                <w:lang w:val="en-GB"/>
              </w:rPr>
              <w:t>, eV</w:t>
            </w:r>
          </w:p>
        </w:tc>
        <w:tc>
          <w:tcPr>
            <w:tcW w:w="1107"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7B237F98" w14:textId="77777777" w:rsidR="001C0E3A" w:rsidRPr="005E0043" w:rsidRDefault="001C0E3A" w:rsidP="00A90C68">
            <w:pPr>
              <w:spacing w:line="360" w:lineRule="auto"/>
              <w:jc w:val="center"/>
              <w:rPr>
                <w:rFonts w:ascii="Times New Roman" w:hAnsi="Times New Roman" w:cs="Times New Roman"/>
                <w:sz w:val="24"/>
                <w:szCs w:val="24"/>
              </w:rPr>
            </w:pPr>
            <w:proofErr w:type="spellStart"/>
            <w:r w:rsidRPr="005E0043">
              <w:rPr>
                <w:rFonts w:ascii="Times New Roman" w:hAnsi="Times New Roman" w:cs="Times New Roman"/>
                <w:sz w:val="24"/>
                <w:szCs w:val="24"/>
                <w:lang w:val="en-GB"/>
              </w:rPr>
              <w:t>E</w:t>
            </w:r>
            <w:r w:rsidRPr="005E0043">
              <w:rPr>
                <w:rFonts w:ascii="Times New Roman" w:hAnsi="Times New Roman" w:cs="Times New Roman"/>
                <w:sz w:val="24"/>
                <w:szCs w:val="24"/>
                <w:vertAlign w:val="subscript"/>
                <w:lang w:val="en-GB"/>
              </w:rPr>
              <w:t>kin</w:t>
            </w:r>
            <w:proofErr w:type="spellEnd"/>
            <w:r w:rsidRPr="005E0043">
              <w:rPr>
                <w:rFonts w:ascii="Times New Roman" w:hAnsi="Times New Roman" w:cs="Times New Roman"/>
                <w:sz w:val="24"/>
                <w:szCs w:val="24"/>
                <w:lang w:val="en-GB"/>
              </w:rPr>
              <w:t>, eV/atom</w:t>
            </w:r>
          </w:p>
        </w:tc>
        <w:tc>
          <w:tcPr>
            <w:tcW w:w="1100"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1BE2DF1C"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lang w:val="en-GB"/>
              </w:rPr>
              <w:t>D</w:t>
            </w:r>
            <w:r w:rsidR="00A90C68" w:rsidRPr="005E0043">
              <w:rPr>
                <w:rFonts w:ascii="Times New Roman" w:hAnsi="Times New Roman" w:cs="Times New Roman"/>
                <w:sz w:val="24"/>
                <w:szCs w:val="24"/>
                <w:vertAlign w:val="subscript"/>
              </w:rPr>
              <w:t>ср</w:t>
            </w:r>
            <w:r w:rsidRPr="005E0043">
              <w:rPr>
                <w:rFonts w:ascii="Times New Roman" w:hAnsi="Times New Roman" w:cs="Times New Roman"/>
                <w:sz w:val="24"/>
                <w:szCs w:val="24"/>
                <w:lang w:val="en-GB"/>
              </w:rPr>
              <w:t xml:space="preserve">, </w:t>
            </w:r>
            <w:proofErr w:type="spellStart"/>
            <w:r w:rsidR="00A90C68" w:rsidRPr="005E0043">
              <w:rPr>
                <w:rFonts w:ascii="Times New Roman" w:hAnsi="Times New Roman" w:cs="Times New Roman"/>
                <w:sz w:val="24"/>
                <w:szCs w:val="24"/>
              </w:rPr>
              <w:t>нм</w:t>
            </w:r>
            <w:proofErr w:type="spellEnd"/>
          </w:p>
        </w:tc>
        <w:tc>
          <w:tcPr>
            <w:tcW w:w="1107"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6995F66F" w14:textId="77777777" w:rsidR="001C0E3A" w:rsidRPr="005E0043" w:rsidRDefault="001C0E3A" w:rsidP="00A90C68">
            <w:pPr>
              <w:spacing w:line="360" w:lineRule="auto"/>
              <w:jc w:val="center"/>
              <w:rPr>
                <w:rFonts w:ascii="Times New Roman" w:hAnsi="Times New Roman" w:cs="Times New Roman"/>
                <w:sz w:val="24"/>
                <w:szCs w:val="24"/>
              </w:rPr>
            </w:pPr>
            <w:proofErr w:type="spellStart"/>
            <w:r w:rsidRPr="005E0043">
              <w:rPr>
                <w:rFonts w:ascii="Times New Roman" w:hAnsi="Times New Roman" w:cs="Times New Roman"/>
                <w:sz w:val="24"/>
                <w:szCs w:val="24"/>
                <w:lang w:val="en-GB"/>
              </w:rPr>
              <w:t>E</w:t>
            </w:r>
            <w:r w:rsidRPr="005E0043">
              <w:rPr>
                <w:rFonts w:ascii="Times New Roman" w:hAnsi="Times New Roman" w:cs="Times New Roman"/>
                <w:sz w:val="24"/>
                <w:szCs w:val="24"/>
                <w:vertAlign w:val="subscript"/>
                <w:lang w:val="en-GB"/>
              </w:rPr>
              <w:t>kin</w:t>
            </w:r>
            <w:proofErr w:type="spellEnd"/>
            <w:r w:rsidRPr="005E0043">
              <w:rPr>
                <w:rFonts w:ascii="Times New Roman" w:hAnsi="Times New Roman" w:cs="Times New Roman"/>
                <w:sz w:val="24"/>
                <w:szCs w:val="24"/>
                <w:lang w:val="en-GB"/>
              </w:rPr>
              <w:t>, eV/atom</w:t>
            </w:r>
          </w:p>
        </w:tc>
        <w:tc>
          <w:tcPr>
            <w:tcW w:w="1100"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391BE22E"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lang w:val="en-GB"/>
              </w:rPr>
              <w:t>D</w:t>
            </w:r>
            <w:r w:rsidR="00A90C68" w:rsidRPr="005E0043">
              <w:rPr>
                <w:rFonts w:ascii="Times New Roman" w:hAnsi="Times New Roman" w:cs="Times New Roman"/>
                <w:sz w:val="24"/>
                <w:szCs w:val="24"/>
                <w:vertAlign w:val="subscript"/>
              </w:rPr>
              <w:t>ср</w:t>
            </w:r>
            <w:r w:rsidRPr="005E0043">
              <w:rPr>
                <w:rFonts w:ascii="Times New Roman" w:hAnsi="Times New Roman" w:cs="Times New Roman"/>
                <w:sz w:val="24"/>
                <w:szCs w:val="24"/>
                <w:lang w:val="en-GB"/>
              </w:rPr>
              <w:t xml:space="preserve">, </w:t>
            </w:r>
            <w:proofErr w:type="spellStart"/>
            <w:r w:rsidR="00A90C68" w:rsidRPr="005E0043">
              <w:rPr>
                <w:rFonts w:ascii="Times New Roman" w:hAnsi="Times New Roman" w:cs="Times New Roman"/>
                <w:sz w:val="24"/>
                <w:szCs w:val="24"/>
              </w:rPr>
              <w:t>нм</w:t>
            </w:r>
            <w:proofErr w:type="spellEnd"/>
          </w:p>
        </w:tc>
        <w:tc>
          <w:tcPr>
            <w:tcW w:w="930"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7DC0E117" w14:textId="77777777" w:rsidR="001C0E3A" w:rsidRPr="005E0043" w:rsidRDefault="001C0E3A" w:rsidP="00A90C68">
            <w:pPr>
              <w:spacing w:line="360" w:lineRule="auto"/>
              <w:jc w:val="center"/>
              <w:rPr>
                <w:rFonts w:ascii="Times New Roman" w:hAnsi="Times New Roman" w:cs="Times New Roman"/>
                <w:sz w:val="24"/>
                <w:szCs w:val="24"/>
              </w:rPr>
            </w:pPr>
            <w:proofErr w:type="spellStart"/>
            <w:r w:rsidRPr="005E0043">
              <w:rPr>
                <w:rFonts w:ascii="Times New Roman" w:hAnsi="Times New Roman" w:cs="Times New Roman"/>
                <w:sz w:val="24"/>
                <w:szCs w:val="24"/>
                <w:lang w:val="en-GB"/>
              </w:rPr>
              <w:t>E</w:t>
            </w:r>
            <w:r w:rsidRPr="005E0043">
              <w:rPr>
                <w:rFonts w:ascii="Times New Roman" w:hAnsi="Times New Roman" w:cs="Times New Roman"/>
                <w:sz w:val="24"/>
                <w:szCs w:val="24"/>
                <w:vertAlign w:val="subscript"/>
                <w:lang w:val="en-GB"/>
              </w:rPr>
              <w:t>kin</w:t>
            </w:r>
            <w:proofErr w:type="spellEnd"/>
            <w:r w:rsidRPr="005E0043">
              <w:rPr>
                <w:rFonts w:ascii="Times New Roman" w:hAnsi="Times New Roman" w:cs="Times New Roman"/>
                <w:sz w:val="24"/>
                <w:szCs w:val="24"/>
                <w:lang w:val="en-GB"/>
              </w:rPr>
              <w:t>, eV/atom</w:t>
            </w:r>
          </w:p>
        </w:tc>
        <w:tc>
          <w:tcPr>
            <w:tcW w:w="878"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6B881C26"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lang w:val="en-GB"/>
              </w:rPr>
              <w:t>D</w:t>
            </w:r>
            <w:r w:rsidR="00A90C68" w:rsidRPr="005E0043">
              <w:rPr>
                <w:rFonts w:ascii="Times New Roman" w:hAnsi="Times New Roman" w:cs="Times New Roman"/>
                <w:sz w:val="24"/>
                <w:szCs w:val="24"/>
                <w:vertAlign w:val="subscript"/>
              </w:rPr>
              <w:t>ср</w:t>
            </w:r>
            <w:r w:rsidRPr="005E0043">
              <w:rPr>
                <w:rFonts w:ascii="Times New Roman" w:hAnsi="Times New Roman" w:cs="Times New Roman"/>
                <w:sz w:val="24"/>
                <w:szCs w:val="24"/>
                <w:lang w:val="en-GB"/>
              </w:rPr>
              <w:t xml:space="preserve">, </w:t>
            </w:r>
            <w:proofErr w:type="spellStart"/>
            <w:r w:rsidR="00A90C68" w:rsidRPr="005E0043">
              <w:rPr>
                <w:rFonts w:ascii="Times New Roman" w:hAnsi="Times New Roman" w:cs="Times New Roman"/>
                <w:sz w:val="24"/>
                <w:szCs w:val="24"/>
              </w:rPr>
              <w:t>нм</w:t>
            </w:r>
            <w:proofErr w:type="spellEnd"/>
          </w:p>
        </w:tc>
        <w:tc>
          <w:tcPr>
            <w:tcW w:w="1107"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5FACD41D" w14:textId="77777777" w:rsidR="001C0E3A" w:rsidRPr="005E0043" w:rsidRDefault="001C0E3A" w:rsidP="00A90C68">
            <w:pPr>
              <w:spacing w:line="360" w:lineRule="auto"/>
              <w:jc w:val="center"/>
              <w:rPr>
                <w:rFonts w:ascii="Times New Roman" w:hAnsi="Times New Roman" w:cs="Times New Roman"/>
                <w:sz w:val="24"/>
                <w:szCs w:val="24"/>
              </w:rPr>
            </w:pPr>
            <w:proofErr w:type="spellStart"/>
            <w:r w:rsidRPr="005E0043">
              <w:rPr>
                <w:rFonts w:ascii="Times New Roman" w:hAnsi="Times New Roman" w:cs="Times New Roman"/>
                <w:sz w:val="24"/>
                <w:szCs w:val="24"/>
                <w:lang w:val="en-GB"/>
              </w:rPr>
              <w:t>E</w:t>
            </w:r>
            <w:r w:rsidRPr="005E0043">
              <w:rPr>
                <w:rFonts w:ascii="Times New Roman" w:hAnsi="Times New Roman" w:cs="Times New Roman"/>
                <w:sz w:val="24"/>
                <w:szCs w:val="24"/>
                <w:vertAlign w:val="subscript"/>
                <w:lang w:val="en-GB"/>
              </w:rPr>
              <w:t>kin</w:t>
            </w:r>
            <w:proofErr w:type="spellEnd"/>
            <w:r w:rsidRPr="005E0043">
              <w:rPr>
                <w:rFonts w:ascii="Times New Roman" w:hAnsi="Times New Roman" w:cs="Times New Roman"/>
                <w:sz w:val="24"/>
                <w:szCs w:val="24"/>
                <w:lang w:val="en-GB"/>
              </w:rPr>
              <w:t>, eV/atom</w:t>
            </w:r>
          </w:p>
        </w:tc>
        <w:tc>
          <w:tcPr>
            <w:tcW w:w="1100"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0452558C"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lang w:val="en-GB"/>
              </w:rPr>
              <w:t>D</w:t>
            </w:r>
            <w:r w:rsidR="00A90C68" w:rsidRPr="005E0043">
              <w:rPr>
                <w:rFonts w:ascii="Times New Roman" w:hAnsi="Times New Roman" w:cs="Times New Roman"/>
                <w:sz w:val="24"/>
                <w:szCs w:val="24"/>
                <w:vertAlign w:val="subscript"/>
              </w:rPr>
              <w:t>ср</w:t>
            </w:r>
            <w:r w:rsidRPr="005E0043">
              <w:rPr>
                <w:rFonts w:ascii="Times New Roman" w:hAnsi="Times New Roman" w:cs="Times New Roman"/>
                <w:sz w:val="24"/>
                <w:szCs w:val="24"/>
                <w:lang w:val="en-GB"/>
              </w:rPr>
              <w:t>,</w:t>
            </w:r>
            <w:proofErr w:type="spellStart"/>
            <w:r w:rsidR="00A90C68" w:rsidRPr="005E0043">
              <w:rPr>
                <w:rFonts w:ascii="Times New Roman" w:hAnsi="Times New Roman" w:cs="Times New Roman"/>
                <w:sz w:val="24"/>
                <w:szCs w:val="24"/>
              </w:rPr>
              <w:t>нм</w:t>
            </w:r>
            <w:proofErr w:type="spellEnd"/>
          </w:p>
        </w:tc>
      </w:tr>
      <w:tr w:rsidR="001C0E3A" w:rsidRPr="005E0043" w14:paraId="1D987906" w14:textId="77777777" w:rsidTr="00FB7BC5">
        <w:trPr>
          <w:trHeight w:val="303"/>
        </w:trPr>
        <w:tc>
          <w:tcPr>
            <w:tcW w:w="1104"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109230C5"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50</w:t>
            </w:r>
          </w:p>
        </w:tc>
        <w:tc>
          <w:tcPr>
            <w:tcW w:w="1107"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3659FD3"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1,1</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7CB14C92"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w:t>
            </w:r>
          </w:p>
        </w:tc>
        <w:tc>
          <w:tcPr>
            <w:tcW w:w="1107"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38D384F6"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12,4</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5A09807"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0,85</w:t>
            </w:r>
          </w:p>
        </w:tc>
        <w:tc>
          <w:tcPr>
            <w:tcW w:w="93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1CF50309"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3,4</w:t>
            </w:r>
          </w:p>
        </w:tc>
        <w:tc>
          <w:tcPr>
            <w:tcW w:w="87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7E823679"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0,20</w:t>
            </w:r>
          </w:p>
        </w:tc>
        <w:tc>
          <w:tcPr>
            <w:tcW w:w="1107"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470C7BA"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11,3</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5AB0981"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0,81</w:t>
            </w:r>
          </w:p>
        </w:tc>
      </w:tr>
      <w:tr w:rsidR="001C0E3A" w:rsidRPr="005E0043" w14:paraId="741C4B2C" w14:textId="77777777" w:rsidTr="00FB7BC5">
        <w:trPr>
          <w:trHeight w:val="303"/>
        </w:trPr>
        <w:tc>
          <w:tcPr>
            <w:tcW w:w="1104"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7D67A8E0"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100</w:t>
            </w:r>
          </w:p>
        </w:tc>
        <w:tc>
          <w:tcPr>
            <w:tcW w:w="1107"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0CC6A771"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2,4</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3C125C83"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0,19</w:t>
            </w:r>
          </w:p>
        </w:tc>
        <w:tc>
          <w:tcPr>
            <w:tcW w:w="1107"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2773EBDA"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18,5</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252BD101"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0,95</w:t>
            </w:r>
          </w:p>
        </w:tc>
        <w:tc>
          <w:tcPr>
            <w:tcW w:w="93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1CFDDFCB"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5,3</w:t>
            </w:r>
          </w:p>
        </w:tc>
        <w:tc>
          <w:tcPr>
            <w:tcW w:w="87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527F2CB6"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0,22</w:t>
            </w:r>
          </w:p>
        </w:tc>
        <w:tc>
          <w:tcPr>
            <w:tcW w:w="1107"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73E32445"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17,4</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6BF36951"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0,92</w:t>
            </w:r>
          </w:p>
        </w:tc>
      </w:tr>
      <w:tr w:rsidR="001C0E3A" w:rsidRPr="005E0043" w14:paraId="4E7E796C" w14:textId="77777777" w:rsidTr="00FB7BC5">
        <w:trPr>
          <w:trHeight w:val="303"/>
        </w:trPr>
        <w:tc>
          <w:tcPr>
            <w:tcW w:w="1104"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7C7CD5D6"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150</w:t>
            </w:r>
          </w:p>
        </w:tc>
        <w:tc>
          <w:tcPr>
            <w:tcW w:w="1107"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C246083"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3</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7A975F79"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0,21</w:t>
            </w:r>
          </w:p>
        </w:tc>
        <w:tc>
          <w:tcPr>
            <w:tcW w:w="1107"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1C3695A7"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22,3</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7517E255"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1,03</w:t>
            </w:r>
          </w:p>
        </w:tc>
        <w:tc>
          <w:tcPr>
            <w:tcW w:w="93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3052DFB3"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6,4</w:t>
            </w:r>
          </w:p>
        </w:tc>
        <w:tc>
          <w:tcPr>
            <w:tcW w:w="87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765CA393"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0,23</w:t>
            </w:r>
          </w:p>
        </w:tc>
        <w:tc>
          <w:tcPr>
            <w:tcW w:w="1107"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AFC3E87"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21,7</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19F7B243"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0,99</w:t>
            </w:r>
          </w:p>
        </w:tc>
      </w:tr>
      <w:tr w:rsidR="001C0E3A" w:rsidRPr="005E0043" w14:paraId="15B46F4D" w14:textId="77777777" w:rsidTr="00FB7BC5">
        <w:trPr>
          <w:trHeight w:val="303"/>
        </w:trPr>
        <w:tc>
          <w:tcPr>
            <w:tcW w:w="1104"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65051034"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200</w:t>
            </w:r>
          </w:p>
        </w:tc>
        <w:tc>
          <w:tcPr>
            <w:tcW w:w="1107"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0E4B9148"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3,7</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04112A56"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0,23</w:t>
            </w:r>
          </w:p>
        </w:tc>
        <w:tc>
          <w:tcPr>
            <w:tcW w:w="1107"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2191DB0B"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25,3</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738CF881"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1,04</w:t>
            </w:r>
          </w:p>
        </w:tc>
        <w:tc>
          <w:tcPr>
            <w:tcW w:w="93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02265FF5"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7,</w:t>
            </w:r>
            <w:r w:rsidRPr="005E0043">
              <w:rPr>
                <w:rFonts w:ascii="Times New Roman" w:hAnsi="Times New Roman" w:cs="Times New Roman"/>
                <w:sz w:val="24"/>
                <w:szCs w:val="24"/>
                <w:lang w:val="en-US"/>
              </w:rPr>
              <w:t>3</w:t>
            </w:r>
          </w:p>
        </w:tc>
        <w:tc>
          <w:tcPr>
            <w:tcW w:w="87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153BED7C"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0,23</w:t>
            </w:r>
          </w:p>
        </w:tc>
        <w:tc>
          <w:tcPr>
            <w:tcW w:w="1107"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3712595C"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24,6</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55FAE873"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1,01</w:t>
            </w:r>
          </w:p>
        </w:tc>
      </w:tr>
      <w:tr w:rsidR="001C0E3A" w:rsidRPr="005E0043" w14:paraId="23A0B818" w14:textId="77777777" w:rsidTr="00FB7BC5">
        <w:trPr>
          <w:trHeight w:val="303"/>
        </w:trPr>
        <w:tc>
          <w:tcPr>
            <w:tcW w:w="1104"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461EA98D"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250</w:t>
            </w:r>
          </w:p>
        </w:tc>
        <w:tc>
          <w:tcPr>
            <w:tcW w:w="1107"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15B5221"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4,1</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476A6F8A"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0,24</w:t>
            </w:r>
          </w:p>
        </w:tc>
        <w:tc>
          <w:tcPr>
            <w:tcW w:w="1107"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945D9C6"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27,6</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7C05632"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1,07</w:t>
            </w:r>
          </w:p>
        </w:tc>
        <w:tc>
          <w:tcPr>
            <w:tcW w:w="93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8B7B120"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8,</w:t>
            </w:r>
            <w:r w:rsidRPr="005E0043">
              <w:rPr>
                <w:rFonts w:ascii="Times New Roman" w:hAnsi="Times New Roman" w:cs="Times New Roman"/>
                <w:sz w:val="24"/>
                <w:szCs w:val="24"/>
                <w:lang w:val="en-US"/>
              </w:rPr>
              <w:t>1</w:t>
            </w:r>
          </w:p>
        </w:tc>
        <w:tc>
          <w:tcPr>
            <w:tcW w:w="87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1A130739"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0,24</w:t>
            </w:r>
          </w:p>
        </w:tc>
        <w:tc>
          <w:tcPr>
            <w:tcW w:w="1107"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708CD14"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26,5</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7B05B05"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1,05</w:t>
            </w:r>
          </w:p>
        </w:tc>
      </w:tr>
      <w:tr w:rsidR="001C0E3A" w:rsidRPr="005E0043" w14:paraId="40B46EF4" w14:textId="77777777" w:rsidTr="00FB7BC5">
        <w:trPr>
          <w:trHeight w:val="303"/>
        </w:trPr>
        <w:tc>
          <w:tcPr>
            <w:tcW w:w="1104"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67C32C0F"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300</w:t>
            </w:r>
          </w:p>
        </w:tc>
        <w:tc>
          <w:tcPr>
            <w:tcW w:w="1107"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457E3642"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4,5</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15F450A7"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0,26</w:t>
            </w:r>
          </w:p>
        </w:tc>
        <w:tc>
          <w:tcPr>
            <w:tcW w:w="1107"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58C6E5DE"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28,8</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616D4F43"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1,08</w:t>
            </w:r>
          </w:p>
        </w:tc>
        <w:tc>
          <w:tcPr>
            <w:tcW w:w="93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3986A078"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8,</w:t>
            </w:r>
            <w:r w:rsidRPr="005E0043">
              <w:rPr>
                <w:rFonts w:ascii="Times New Roman" w:hAnsi="Times New Roman" w:cs="Times New Roman"/>
                <w:sz w:val="24"/>
                <w:szCs w:val="24"/>
                <w:lang w:val="en-US"/>
              </w:rPr>
              <w:t>7</w:t>
            </w:r>
          </w:p>
        </w:tc>
        <w:tc>
          <w:tcPr>
            <w:tcW w:w="87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7CC70158"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0,25</w:t>
            </w:r>
          </w:p>
        </w:tc>
        <w:tc>
          <w:tcPr>
            <w:tcW w:w="1107"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798B806E"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28,1</w:t>
            </w:r>
          </w:p>
        </w:tc>
        <w:tc>
          <w:tcPr>
            <w:tcW w:w="110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77CAF8B7"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1,06</w:t>
            </w:r>
          </w:p>
        </w:tc>
      </w:tr>
      <w:tr w:rsidR="001C0E3A" w:rsidRPr="005E0043" w14:paraId="6725F3E1" w14:textId="77777777" w:rsidTr="00FB7BC5">
        <w:trPr>
          <w:trHeight w:val="303"/>
        </w:trPr>
        <w:tc>
          <w:tcPr>
            <w:tcW w:w="1104" w:type="dxa"/>
            <w:tcBorders>
              <w:top w:val="single" w:sz="8" w:space="0" w:color="FFFFFF"/>
              <w:left w:val="single" w:sz="8" w:space="0" w:color="FFFFFF"/>
              <w:bottom w:val="single" w:sz="8" w:space="0" w:color="FFFFFF"/>
              <w:right w:val="single" w:sz="8" w:space="0" w:color="FFFFFF"/>
            </w:tcBorders>
            <w:shd w:val="clear" w:color="auto" w:fill="4F81BD"/>
            <w:tcMar>
              <w:top w:w="12" w:type="dxa"/>
              <w:left w:w="12" w:type="dxa"/>
              <w:bottom w:w="0" w:type="dxa"/>
              <w:right w:w="12" w:type="dxa"/>
            </w:tcMar>
            <w:vAlign w:val="center"/>
            <w:hideMark/>
          </w:tcPr>
          <w:p w14:paraId="651164D3"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b/>
                <w:bCs/>
                <w:sz w:val="24"/>
                <w:szCs w:val="24"/>
              </w:rPr>
              <w:t>400</w:t>
            </w:r>
          </w:p>
        </w:tc>
        <w:tc>
          <w:tcPr>
            <w:tcW w:w="1107"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755D8DA"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5,2</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36D1A1B"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0,28</w:t>
            </w:r>
          </w:p>
        </w:tc>
        <w:tc>
          <w:tcPr>
            <w:tcW w:w="1107"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B8F61C3"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32,1</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76A65B84"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1,12</w:t>
            </w:r>
          </w:p>
        </w:tc>
        <w:tc>
          <w:tcPr>
            <w:tcW w:w="93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711C386"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9,</w:t>
            </w:r>
            <w:r w:rsidRPr="005E0043">
              <w:rPr>
                <w:rFonts w:ascii="Times New Roman" w:hAnsi="Times New Roman" w:cs="Times New Roman"/>
                <w:sz w:val="24"/>
                <w:szCs w:val="24"/>
                <w:lang w:val="en-US"/>
              </w:rPr>
              <w:t>7</w:t>
            </w:r>
          </w:p>
        </w:tc>
        <w:tc>
          <w:tcPr>
            <w:tcW w:w="87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F86CD2A"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0,27</w:t>
            </w:r>
          </w:p>
        </w:tc>
        <w:tc>
          <w:tcPr>
            <w:tcW w:w="1107"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17983CC"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30,9</w:t>
            </w:r>
          </w:p>
        </w:tc>
        <w:tc>
          <w:tcPr>
            <w:tcW w:w="110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DC20427" w14:textId="77777777" w:rsidR="001C0E3A" w:rsidRPr="005E0043" w:rsidRDefault="001C0E3A" w:rsidP="00A90C68">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1,09</w:t>
            </w:r>
          </w:p>
        </w:tc>
      </w:tr>
    </w:tbl>
    <w:p w14:paraId="369817DA" w14:textId="77777777" w:rsidR="00A45985" w:rsidRPr="005E0043" w:rsidRDefault="00A45985" w:rsidP="00884A99">
      <w:pPr>
        <w:spacing w:line="360" w:lineRule="auto"/>
        <w:jc w:val="center"/>
        <w:rPr>
          <w:rFonts w:ascii="Times New Roman" w:hAnsi="Times New Roman" w:cs="Times New Roman"/>
          <w:b/>
          <w:sz w:val="24"/>
          <w:szCs w:val="24"/>
        </w:rPr>
      </w:pPr>
    </w:p>
    <w:p w14:paraId="3609E2EB" w14:textId="714D1E80" w:rsidR="00FB7BC5" w:rsidRPr="005E0043" w:rsidRDefault="00884A99" w:rsidP="00884A99">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Таблица 3</w:t>
      </w:r>
      <w:r w:rsidRPr="005E0043">
        <w:rPr>
          <w:rFonts w:ascii="Times New Roman" w:hAnsi="Times New Roman" w:cs="Times New Roman"/>
          <w:sz w:val="24"/>
          <w:szCs w:val="24"/>
        </w:rPr>
        <w:t>. Зависимость средней глубины проникновения и кинетической энергии вылетевших атомов от кинетической энергии ионов аргона.</w:t>
      </w:r>
    </w:p>
    <w:p w14:paraId="34532597" w14:textId="77777777" w:rsidR="00FB7BC5" w:rsidRPr="005E0043" w:rsidRDefault="00FB7BC5" w:rsidP="001C0E3A">
      <w:pPr>
        <w:spacing w:line="360" w:lineRule="auto"/>
        <w:jc w:val="both"/>
        <w:rPr>
          <w:rFonts w:ascii="Times New Roman" w:hAnsi="Times New Roman" w:cs="Times New Roman"/>
          <w:sz w:val="24"/>
          <w:szCs w:val="24"/>
        </w:rPr>
      </w:pPr>
    </w:p>
    <w:p w14:paraId="74D5F1FC" w14:textId="77777777" w:rsidR="00FB7BC5" w:rsidRPr="005E0043" w:rsidRDefault="00FB7BC5" w:rsidP="001C0E3A">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t xml:space="preserve">Исходя из полученных значений можно сделать вывод, что глубина проникновения слабо зависит от кинетической энергии налетающих атомов: </w:t>
      </w:r>
    </w:p>
    <w:p w14:paraId="4EB15279" w14:textId="77777777" w:rsidR="00FB7BC5" w:rsidRPr="005E0043" w:rsidRDefault="00FB7BC5" w:rsidP="006E2635">
      <w:pPr>
        <w:spacing w:line="360" w:lineRule="auto"/>
        <w:jc w:val="center"/>
        <w:rPr>
          <w:rFonts w:ascii="Times New Roman" w:hAnsi="Times New Roman" w:cs="Times New Roman"/>
          <w:sz w:val="24"/>
          <w:szCs w:val="24"/>
        </w:rPr>
      </w:pPr>
      <w:r w:rsidRPr="005E0043">
        <w:rPr>
          <w:rFonts w:ascii="Times New Roman" w:hAnsi="Times New Roman" w:cs="Times New Roman"/>
          <w:noProof/>
          <w:lang w:eastAsia="ru-RU"/>
        </w:rPr>
        <w:drawing>
          <wp:inline distT="0" distB="0" distL="0" distR="0" wp14:anchorId="5EE7BF56" wp14:editId="7BA43D26">
            <wp:extent cx="4518660" cy="356372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22759" cy="3566961"/>
                    </a:xfrm>
                    <a:prstGeom prst="rect">
                      <a:avLst/>
                    </a:prstGeom>
                  </pic:spPr>
                </pic:pic>
              </a:graphicData>
            </a:graphic>
          </wp:inline>
        </w:drawing>
      </w:r>
    </w:p>
    <w:p w14:paraId="03B5C49A" w14:textId="012D7F59" w:rsidR="00884A99" w:rsidRPr="005E0043" w:rsidRDefault="00884A99" w:rsidP="006E2635">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w:t>
      </w:r>
      <w:r w:rsidR="008B4AB9" w:rsidRPr="005E0043">
        <w:rPr>
          <w:rFonts w:ascii="Times New Roman" w:hAnsi="Times New Roman" w:cs="Times New Roman"/>
          <w:b/>
          <w:sz w:val="24"/>
          <w:szCs w:val="24"/>
        </w:rPr>
        <w:t>с 16</w:t>
      </w:r>
      <w:r w:rsidR="00E86AB5" w:rsidRPr="005E0043">
        <w:rPr>
          <w:rFonts w:ascii="Times New Roman" w:hAnsi="Times New Roman" w:cs="Times New Roman"/>
          <w:sz w:val="24"/>
          <w:szCs w:val="24"/>
        </w:rPr>
        <w:t>.</w:t>
      </w:r>
      <w:r w:rsidRPr="005E0043">
        <w:rPr>
          <w:rFonts w:ascii="Times New Roman" w:hAnsi="Times New Roman" w:cs="Times New Roman"/>
          <w:sz w:val="24"/>
          <w:szCs w:val="24"/>
        </w:rPr>
        <w:t xml:space="preserve"> Зависимость глубины проникновения атомов различных веществ </w:t>
      </w:r>
      <w:r w:rsidR="00E86AB5" w:rsidRPr="005E0043">
        <w:rPr>
          <w:rFonts w:ascii="Times New Roman" w:hAnsi="Times New Roman" w:cs="Times New Roman"/>
          <w:sz w:val="24"/>
          <w:szCs w:val="24"/>
        </w:rPr>
        <w:t xml:space="preserve">в зависимости </w:t>
      </w:r>
      <w:r w:rsidRPr="005E0043">
        <w:rPr>
          <w:rFonts w:ascii="Times New Roman" w:hAnsi="Times New Roman" w:cs="Times New Roman"/>
          <w:sz w:val="24"/>
          <w:szCs w:val="24"/>
        </w:rPr>
        <w:t>от их кинетической энергии.</w:t>
      </w:r>
    </w:p>
    <w:p w14:paraId="1D61D7CC" w14:textId="73C9823A" w:rsidR="00951B2B" w:rsidRPr="005E0043" w:rsidRDefault="006E2635" w:rsidP="00A45985">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Таким образом</w:t>
      </w:r>
      <w:r w:rsidR="00E86AB5" w:rsidRPr="005E0043">
        <w:rPr>
          <w:rFonts w:ascii="Times New Roman" w:hAnsi="Times New Roman" w:cs="Times New Roman"/>
          <w:sz w:val="24"/>
          <w:szCs w:val="24"/>
        </w:rPr>
        <w:t>,</w:t>
      </w:r>
      <w:r w:rsidRPr="005E0043">
        <w:rPr>
          <w:rFonts w:ascii="Times New Roman" w:hAnsi="Times New Roman" w:cs="Times New Roman"/>
          <w:sz w:val="24"/>
          <w:szCs w:val="24"/>
        </w:rPr>
        <w:t xml:space="preserve"> была установлена зависимость между кинетической атомов, вылетевших с мишени, и средней глубиной проникновения в соответствующие материалы. </w:t>
      </w:r>
    </w:p>
    <w:p w14:paraId="012241F5" w14:textId="77777777" w:rsidR="00A45985" w:rsidRPr="005E0043" w:rsidRDefault="006E2635" w:rsidP="00A45985">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Рассмотрев все этапы формирования тонкой пленки методом магнетронного напыления и учтя процесс минимизации поверхностной энергии, можно составить наглядную картину формирования переходной области для каждой пары веществ: </w:t>
      </w:r>
      <w:r w:rsidRPr="005E0043">
        <w:rPr>
          <w:rFonts w:ascii="Times New Roman" w:hAnsi="Times New Roman" w:cs="Times New Roman"/>
          <w:sz w:val="24"/>
          <w:szCs w:val="24"/>
          <w:lang w:val="en-US"/>
        </w:rPr>
        <w:t>Mo</w:t>
      </w:r>
      <w:r w:rsidRPr="005E0043">
        <w:rPr>
          <w:rFonts w:ascii="Times New Roman" w:hAnsi="Times New Roman" w:cs="Times New Roman"/>
          <w:sz w:val="24"/>
          <w:szCs w:val="24"/>
        </w:rPr>
        <w:t>/</w:t>
      </w:r>
      <w:r w:rsidRPr="005E0043">
        <w:rPr>
          <w:rFonts w:ascii="Times New Roman" w:hAnsi="Times New Roman" w:cs="Times New Roman"/>
          <w:sz w:val="24"/>
          <w:szCs w:val="24"/>
          <w:lang w:val="en-US"/>
        </w:rPr>
        <w:t>Si</w:t>
      </w:r>
      <w:r w:rsidRPr="005E0043">
        <w:rPr>
          <w:rFonts w:ascii="Times New Roman" w:hAnsi="Times New Roman" w:cs="Times New Roman"/>
          <w:sz w:val="24"/>
          <w:szCs w:val="24"/>
        </w:rPr>
        <w:t xml:space="preserve">, </w:t>
      </w:r>
      <w:r w:rsidRPr="005E0043">
        <w:rPr>
          <w:rFonts w:ascii="Times New Roman" w:hAnsi="Times New Roman" w:cs="Times New Roman"/>
          <w:sz w:val="24"/>
          <w:szCs w:val="24"/>
          <w:lang w:val="en-US"/>
        </w:rPr>
        <w:t>Mo</w:t>
      </w:r>
      <w:r w:rsidRPr="005E0043">
        <w:rPr>
          <w:rFonts w:ascii="Times New Roman" w:hAnsi="Times New Roman" w:cs="Times New Roman"/>
          <w:sz w:val="24"/>
          <w:szCs w:val="24"/>
        </w:rPr>
        <w:t>/</w:t>
      </w:r>
      <w:r w:rsidRPr="005E0043">
        <w:rPr>
          <w:rFonts w:ascii="Times New Roman" w:hAnsi="Times New Roman" w:cs="Times New Roman"/>
          <w:sz w:val="24"/>
          <w:szCs w:val="24"/>
          <w:lang w:val="en-US"/>
        </w:rPr>
        <w:t>Be</w:t>
      </w:r>
      <w:r w:rsidRPr="005E0043">
        <w:rPr>
          <w:rFonts w:ascii="Times New Roman" w:hAnsi="Times New Roman" w:cs="Times New Roman"/>
          <w:sz w:val="24"/>
          <w:szCs w:val="24"/>
        </w:rPr>
        <w:t xml:space="preserve">, </w:t>
      </w:r>
      <w:r w:rsidRPr="005E0043">
        <w:rPr>
          <w:rFonts w:ascii="Times New Roman" w:hAnsi="Times New Roman" w:cs="Times New Roman"/>
          <w:sz w:val="24"/>
          <w:szCs w:val="24"/>
          <w:lang w:val="en-US"/>
        </w:rPr>
        <w:t>Be</w:t>
      </w:r>
      <w:r w:rsidRPr="005E0043">
        <w:rPr>
          <w:rFonts w:ascii="Times New Roman" w:hAnsi="Times New Roman" w:cs="Times New Roman"/>
          <w:sz w:val="24"/>
          <w:szCs w:val="24"/>
        </w:rPr>
        <w:t>/</w:t>
      </w:r>
      <w:r w:rsidRPr="005E0043">
        <w:rPr>
          <w:rFonts w:ascii="Times New Roman" w:hAnsi="Times New Roman" w:cs="Times New Roman"/>
          <w:sz w:val="24"/>
          <w:szCs w:val="24"/>
          <w:lang w:val="en-US"/>
        </w:rPr>
        <w:t>Mo</w:t>
      </w:r>
      <w:r w:rsidRPr="005E0043">
        <w:rPr>
          <w:rFonts w:ascii="Times New Roman" w:hAnsi="Times New Roman" w:cs="Times New Roman"/>
          <w:sz w:val="24"/>
          <w:szCs w:val="24"/>
        </w:rPr>
        <w:t xml:space="preserve">, </w:t>
      </w:r>
      <w:r w:rsidRPr="005E0043">
        <w:rPr>
          <w:rFonts w:ascii="Times New Roman" w:hAnsi="Times New Roman" w:cs="Times New Roman"/>
          <w:sz w:val="24"/>
          <w:szCs w:val="24"/>
          <w:lang w:val="en-US"/>
        </w:rPr>
        <w:t>Be</w:t>
      </w:r>
      <w:r w:rsidRPr="005E0043">
        <w:rPr>
          <w:rFonts w:ascii="Times New Roman" w:hAnsi="Times New Roman" w:cs="Times New Roman"/>
          <w:sz w:val="24"/>
          <w:szCs w:val="24"/>
        </w:rPr>
        <w:t>/</w:t>
      </w:r>
      <w:r w:rsidRPr="005E0043">
        <w:rPr>
          <w:rFonts w:ascii="Times New Roman" w:hAnsi="Times New Roman" w:cs="Times New Roman"/>
          <w:sz w:val="24"/>
          <w:szCs w:val="24"/>
          <w:lang w:val="en-US"/>
        </w:rPr>
        <w:t>Si</w:t>
      </w:r>
      <w:r w:rsidRPr="005E0043">
        <w:rPr>
          <w:rFonts w:ascii="Times New Roman" w:hAnsi="Times New Roman" w:cs="Times New Roman"/>
          <w:sz w:val="24"/>
          <w:szCs w:val="24"/>
        </w:rPr>
        <w:t xml:space="preserve">, </w:t>
      </w:r>
      <w:r w:rsidRPr="005E0043">
        <w:rPr>
          <w:rFonts w:ascii="Times New Roman" w:hAnsi="Times New Roman" w:cs="Times New Roman"/>
          <w:sz w:val="24"/>
          <w:szCs w:val="24"/>
          <w:lang w:val="en-US"/>
        </w:rPr>
        <w:t>Si</w:t>
      </w:r>
      <w:r w:rsidRPr="005E0043">
        <w:rPr>
          <w:rFonts w:ascii="Times New Roman" w:hAnsi="Times New Roman" w:cs="Times New Roman"/>
          <w:sz w:val="24"/>
          <w:szCs w:val="24"/>
        </w:rPr>
        <w:t>/</w:t>
      </w:r>
      <w:r w:rsidRPr="005E0043">
        <w:rPr>
          <w:rFonts w:ascii="Times New Roman" w:hAnsi="Times New Roman" w:cs="Times New Roman"/>
          <w:sz w:val="24"/>
          <w:szCs w:val="24"/>
          <w:lang w:val="en-US"/>
        </w:rPr>
        <w:t>Be</w:t>
      </w:r>
      <w:r w:rsidRPr="005E0043">
        <w:rPr>
          <w:rFonts w:ascii="Times New Roman" w:hAnsi="Times New Roman" w:cs="Times New Roman"/>
          <w:sz w:val="24"/>
          <w:szCs w:val="24"/>
        </w:rPr>
        <w:t xml:space="preserve">, </w:t>
      </w:r>
      <w:r w:rsidRPr="005E0043">
        <w:rPr>
          <w:rFonts w:ascii="Times New Roman" w:hAnsi="Times New Roman" w:cs="Times New Roman"/>
          <w:sz w:val="24"/>
          <w:szCs w:val="24"/>
          <w:lang w:val="en-US"/>
        </w:rPr>
        <w:t>Si</w:t>
      </w:r>
      <w:r w:rsidRPr="005E0043">
        <w:rPr>
          <w:rFonts w:ascii="Times New Roman" w:hAnsi="Times New Roman" w:cs="Times New Roman"/>
          <w:sz w:val="24"/>
          <w:szCs w:val="24"/>
        </w:rPr>
        <w:t>/</w:t>
      </w:r>
      <w:r w:rsidRPr="005E0043">
        <w:rPr>
          <w:rFonts w:ascii="Times New Roman" w:hAnsi="Times New Roman" w:cs="Times New Roman"/>
          <w:sz w:val="24"/>
          <w:szCs w:val="24"/>
          <w:lang w:val="en-US"/>
        </w:rPr>
        <w:t>Mo</w:t>
      </w:r>
      <w:r w:rsidRPr="005E0043">
        <w:rPr>
          <w:rFonts w:ascii="Times New Roman" w:hAnsi="Times New Roman" w:cs="Times New Roman"/>
          <w:sz w:val="24"/>
          <w:szCs w:val="24"/>
        </w:rPr>
        <w:t xml:space="preserve">. </w:t>
      </w:r>
    </w:p>
    <w:p w14:paraId="1FC54837" w14:textId="27EE6EED" w:rsidR="00DE7FA6" w:rsidRPr="005E0043" w:rsidRDefault="00BA082C" w:rsidP="00A45985">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Сначала нужно </w:t>
      </w:r>
      <w:r w:rsidR="009674F0" w:rsidRPr="005E0043">
        <w:rPr>
          <w:rFonts w:ascii="Times New Roman" w:hAnsi="Times New Roman" w:cs="Times New Roman"/>
          <w:sz w:val="24"/>
          <w:szCs w:val="24"/>
        </w:rPr>
        <w:t xml:space="preserve">изучить влияние напряжения на катоде, на </w:t>
      </w:r>
      <w:r w:rsidR="00D2038D" w:rsidRPr="005E0043">
        <w:rPr>
          <w:rFonts w:ascii="Times New Roman" w:hAnsi="Times New Roman" w:cs="Times New Roman"/>
          <w:sz w:val="24"/>
          <w:szCs w:val="24"/>
        </w:rPr>
        <w:t>конечную систему</w:t>
      </w:r>
      <w:r w:rsidRPr="005E0043">
        <w:rPr>
          <w:rFonts w:ascii="Times New Roman" w:hAnsi="Times New Roman" w:cs="Times New Roman"/>
          <w:sz w:val="24"/>
          <w:szCs w:val="24"/>
        </w:rPr>
        <w:t xml:space="preserve">. Данное </w:t>
      </w:r>
      <w:r w:rsidR="009674F0" w:rsidRPr="005E0043">
        <w:rPr>
          <w:rFonts w:ascii="Times New Roman" w:hAnsi="Times New Roman" w:cs="Times New Roman"/>
          <w:sz w:val="24"/>
          <w:szCs w:val="24"/>
        </w:rPr>
        <w:t xml:space="preserve">моделирование проводилось при </w:t>
      </w:r>
      <w:r w:rsidR="00E86AB5" w:rsidRPr="005E0043">
        <w:rPr>
          <w:rFonts w:ascii="Times New Roman" w:hAnsi="Times New Roman" w:cs="Times New Roman"/>
          <w:sz w:val="24"/>
          <w:szCs w:val="24"/>
        </w:rPr>
        <w:t xml:space="preserve">двух энергиях - </w:t>
      </w:r>
      <w:r w:rsidR="009674F0" w:rsidRPr="005E0043">
        <w:rPr>
          <w:rFonts w:ascii="Times New Roman" w:hAnsi="Times New Roman" w:cs="Times New Roman"/>
          <w:sz w:val="24"/>
          <w:szCs w:val="24"/>
        </w:rPr>
        <w:t>250эВ и 500эВ. Как показывалось ранее, была определена энергия атомов, вылетевших с мишени, их дальнейшее движение в газе при давлении 0.3Па и осаждение на мишени.</w:t>
      </w:r>
    </w:p>
    <w:p w14:paraId="306985B7" w14:textId="77777777" w:rsidR="009154DC" w:rsidRDefault="009154DC" w:rsidP="001C0E3A">
      <w:pPr>
        <w:spacing w:line="360" w:lineRule="auto"/>
        <w:jc w:val="both"/>
        <w:rPr>
          <w:rFonts w:ascii="Times New Roman" w:hAnsi="Times New Roman" w:cs="Times New Roman"/>
          <w:b/>
          <w:bCs/>
          <w:sz w:val="24"/>
          <w:szCs w:val="24"/>
        </w:rPr>
      </w:pPr>
    </w:p>
    <w:p w14:paraId="2FC4ED7B" w14:textId="23633809" w:rsidR="00C85F42" w:rsidRPr="005E0043" w:rsidRDefault="00C85F42" w:rsidP="001C0E3A">
      <w:pPr>
        <w:spacing w:line="360" w:lineRule="auto"/>
        <w:jc w:val="both"/>
        <w:rPr>
          <w:rFonts w:ascii="Times New Roman" w:hAnsi="Times New Roman" w:cs="Times New Roman"/>
          <w:b/>
          <w:bCs/>
          <w:sz w:val="24"/>
          <w:szCs w:val="24"/>
        </w:rPr>
      </w:pPr>
      <w:r w:rsidRPr="005E0043">
        <w:rPr>
          <w:rFonts w:ascii="Times New Roman" w:hAnsi="Times New Roman" w:cs="Times New Roman"/>
          <w:b/>
          <w:bCs/>
          <w:sz w:val="24"/>
          <w:szCs w:val="24"/>
        </w:rPr>
        <w:t>3.3. Формирование пары веществ методом магнетронного напыления.</w:t>
      </w:r>
    </w:p>
    <w:p w14:paraId="5DE1C0B8" w14:textId="77777777" w:rsidR="00A45985" w:rsidRPr="005E0043" w:rsidRDefault="00FB1493" w:rsidP="001C0E3A">
      <w:pPr>
        <w:spacing w:line="360" w:lineRule="auto"/>
        <w:jc w:val="both"/>
        <w:rPr>
          <w:rFonts w:ascii="Times New Roman" w:hAnsi="Times New Roman" w:cs="Times New Roman"/>
          <w:b/>
          <w:sz w:val="24"/>
          <w:szCs w:val="24"/>
          <w:u w:val="single"/>
        </w:rPr>
      </w:pPr>
      <w:r w:rsidRPr="005E0043">
        <w:rPr>
          <w:rFonts w:ascii="Times New Roman" w:hAnsi="Times New Roman" w:cs="Times New Roman"/>
          <w:b/>
          <w:sz w:val="24"/>
          <w:szCs w:val="24"/>
          <w:u w:val="single"/>
          <w:lang w:val="en-US"/>
        </w:rPr>
        <w:t>Mo</w:t>
      </w:r>
      <w:r w:rsidRPr="005E0043">
        <w:rPr>
          <w:rFonts w:ascii="Times New Roman" w:hAnsi="Times New Roman" w:cs="Times New Roman"/>
          <w:b/>
          <w:sz w:val="24"/>
          <w:szCs w:val="24"/>
          <w:u w:val="single"/>
        </w:rPr>
        <w:t>/</w:t>
      </w:r>
      <w:r w:rsidRPr="005E0043">
        <w:rPr>
          <w:rFonts w:ascii="Times New Roman" w:hAnsi="Times New Roman" w:cs="Times New Roman"/>
          <w:b/>
          <w:sz w:val="24"/>
          <w:szCs w:val="24"/>
          <w:u w:val="single"/>
          <w:lang w:val="en-US"/>
        </w:rPr>
        <w:t>Be</w:t>
      </w:r>
    </w:p>
    <w:p w14:paraId="1084CCBE" w14:textId="15577BF0" w:rsidR="00FB1493" w:rsidRPr="005E0043" w:rsidRDefault="00CA1A15" w:rsidP="001C0E3A">
      <w:pPr>
        <w:spacing w:line="360" w:lineRule="auto"/>
        <w:jc w:val="both"/>
        <w:rPr>
          <w:rFonts w:ascii="Times New Roman" w:hAnsi="Times New Roman" w:cs="Times New Roman"/>
          <w:b/>
          <w:sz w:val="24"/>
          <w:szCs w:val="24"/>
          <w:u w:val="single"/>
        </w:rPr>
      </w:pPr>
      <w:bookmarkStart w:id="0" w:name="_GoBack"/>
      <w:bookmarkEnd w:id="0"/>
      <w:r w:rsidRPr="005E0043">
        <w:rPr>
          <w:rFonts w:ascii="Times New Roman" w:hAnsi="Times New Roman" w:cs="Times New Roman"/>
          <w:noProof/>
          <w:lang w:eastAsia="ru-RU"/>
        </w:rPr>
        <w:lastRenderedPageBreak/>
        <w:drawing>
          <wp:anchor distT="0" distB="0" distL="114300" distR="114300" simplePos="0" relativeHeight="251679744" behindDoc="0" locked="0" layoutInCell="1" allowOverlap="1" wp14:anchorId="66CAE51F" wp14:editId="583A5504">
            <wp:simplePos x="0" y="0"/>
            <wp:positionH relativeFrom="column">
              <wp:posOffset>1358265</wp:posOffset>
            </wp:positionH>
            <wp:positionV relativeFrom="paragraph">
              <wp:posOffset>344170</wp:posOffset>
            </wp:positionV>
            <wp:extent cx="2952750" cy="4867275"/>
            <wp:effectExtent l="0" t="0" r="0" b="9525"/>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52750" cy="4867275"/>
                    </a:xfrm>
                    <a:prstGeom prst="rect">
                      <a:avLst/>
                    </a:prstGeom>
                  </pic:spPr>
                </pic:pic>
              </a:graphicData>
            </a:graphic>
          </wp:anchor>
        </w:drawing>
      </w:r>
      <w:r w:rsidR="005000FC" w:rsidRPr="005E0043">
        <w:rPr>
          <w:rFonts w:ascii="Times New Roman" w:hAnsi="Times New Roman" w:cs="Times New Roman"/>
          <w:b/>
          <w:sz w:val="24"/>
          <w:szCs w:val="24"/>
        </w:rPr>
        <w:t xml:space="preserve">Осаждение атомов бериллия на толстый слой молибдена: </w:t>
      </w:r>
    </w:p>
    <w:p w14:paraId="51AF4D4B" w14:textId="77777777" w:rsidR="006B342E" w:rsidRPr="005E0043" w:rsidRDefault="006B342E" w:rsidP="00951B2B">
      <w:pPr>
        <w:spacing w:line="360" w:lineRule="auto"/>
        <w:jc w:val="center"/>
        <w:rPr>
          <w:rFonts w:ascii="Times New Roman" w:hAnsi="Times New Roman" w:cs="Times New Roman"/>
          <w:sz w:val="24"/>
          <w:szCs w:val="24"/>
        </w:rPr>
      </w:pPr>
    </w:p>
    <w:p w14:paraId="4D351FE5" w14:textId="75E8B457" w:rsidR="00951B2B" w:rsidRPr="005E0043" w:rsidRDefault="00951B2B" w:rsidP="00951B2B">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w:t>
      </w:r>
      <w:r w:rsidR="008B4AB9" w:rsidRPr="005E0043">
        <w:rPr>
          <w:rFonts w:ascii="Times New Roman" w:hAnsi="Times New Roman" w:cs="Times New Roman"/>
          <w:b/>
          <w:sz w:val="24"/>
          <w:szCs w:val="24"/>
        </w:rPr>
        <w:t xml:space="preserve"> </w:t>
      </w:r>
      <w:r w:rsidR="00D2038D" w:rsidRPr="005E0043">
        <w:rPr>
          <w:rFonts w:ascii="Times New Roman" w:hAnsi="Times New Roman" w:cs="Times New Roman"/>
          <w:b/>
          <w:sz w:val="24"/>
          <w:szCs w:val="24"/>
        </w:rPr>
        <w:t>17</w:t>
      </w:r>
      <w:r w:rsidR="00D2038D" w:rsidRPr="005E0043">
        <w:rPr>
          <w:rFonts w:ascii="Times New Roman" w:hAnsi="Times New Roman" w:cs="Times New Roman"/>
          <w:sz w:val="24"/>
          <w:szCs w:val="24"/>
        </w:rPr>
        <w:t>. Распределение</w:t>
      </w:r>
      <w:r w:rsidR="00884A99" w:rsidRPr="005E0043">
        <w:rPr>
          <w:rFonts w:ascii="Times New Roman" w:hAnsi="Times New Roman" w:cs="Times New Roman"/>
          <w:sz w:val="24"/>
          <w:szCs w:val="24"/>
        </w:rPr>
        <w:t xml:space="preserve"> по глубине атомов бериллия в молибдене при давлении 0.3 Па и первоначальной энергии </w:t>
      </w:r>
      <w:proofErr w:type="gramStart"/>
      <w:r w:rsidR="00884A99" w:rsidRPr="005E0043">
        <w:rPr>
          <w:rFonts w:ascii="Times New Roman" w:hAnsi="Times New Roman" w:cs="Times New Roman"/>
          <w:sz w:val="24"/>
          <w:szCs w:val="24"/>
        </w:rPr>
        <w:t>ионов</w:t>
      </w:r>
      <w:proofErr w:type="gramEnd"/>
      <w:r w:rsidR="00884A99" w:rsidRPr="005E0043">
        <w:rPr>
          <w:rFonts w:ascii="Times New Roman" w:hAnsi="Times New Roman" w:cs="Times New Roman"/>
          <w:sz w:val="24"/>
          <w:szCs w:val="24"/>
        </w:rPr>
        <w:t xml:space="preserve"> аргона- а) 250 эВ б)500 эВ.</w:t>
      </w:r>
    </w:p>
    <w:p w14:paraId="0A157261" w14:textId="2AF7ACFC" w:rsidR="00915A60" w:rsidRPr="005E0043" w:rsidRDefault="002F5470" w:rsidP="009D7707">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t xml:space="preserve">Смоделирована ситуация напыления многослойного зеркала </w:t>
      </w:r>
      <w:r w:rsidRPr="005E0043">
        <w:rPr>
          <w:rFonts w:ascii="Times New Roman" w:hAnsi="Times New Roman" w:cs="Times New Roman"/>
          <w:sz w:val="24"/>
          <w:szCs w:val="24"/>
          <w:lang w:val="en-US"/>
        </w:rPr>
        <w:t>Mo</w:t>
      </w:r>
      <w:r w:rsidRPr="005E0043">
        <w:rPr>
          <w:rFonts w:ascii="Times New Roman" w:hAnsi="Times New Roman" w:cs="Times New Roman"/>
          <w:sz w:val="24"/>
          <w:szCs w:val="24"/>
        </w:rPr>
        <w:t>/</w:t>
      </w:r>
      <w:r w:rsidRPr="005E0043">
        <w:rPr>
          <w:rFonts w:ascii="Times New Roman" w:hAnsi="Times New Roman" w:cs="Times New Roman"/>
          <w:sz w:val="24"/>
          <w:szCs w:val="24"/>
          <w:lang w:val="en-US"/>
        </w:rPr>
        <w:t>Be</w:t>
      </w:r>
      <w:r w:rsidRPr="005E0043">
        <w:rPr>
          <w:rFonts w:ascii="Times New Roman" w:hAnsi="Times New Roman" w:cs="Times New Roman"/>
          <w:sz w:val="24"/>
          <w:szCs w:val="24"/>
        </w:rPr>
        <w:t xml:space="preserve"> при значения</w:t>
      </w:r>
      <w:r w:rsidR="00A2621A" w:rsidRPr="005E0043">
        <w:rPr>
          <w:rFonts w:ascii="Times New Roman" w:hAnsi="Times New Roman" w:cs="Times New Roman"/>
          <w:sz w:val="24"/>
          <w:szCs w:val="24"/>
        </w:rPr>
        <w:t>х</w:t>
      </w:r>
      <w:r w:rsidRPr="005E0043">
        <w:rPr>
          <w:rFonts w:ascii="Times New Roman" w:hAnsi="Times New Roman" w:cs="Times New Roman"/>
          <w:sz w:val="24"/>
          <w:szCs w:val="24"/>
        </w:rPr>
        <w:t xml:space="preserve"> энергии </w:t>
      </w:r>
      <w:r w:rsidR="00A2621A" w:rsidRPr="005E0043">
        <w:rPr>
          <w:rFonts w:ascii="Times New Roman" w:hAnsi="Times New Roman" w:cs="Times New Roman"/>
          <w:sz w:val="24"/>
          <w:szCs w:val="24"/>
        </w:rPr>
        <w:t>ионов аргона 250 и 500 эВ</w:t>
      </w:r>
      <w:r w:rsidR="00BA082C" w:rsidRPr="005E0043">
        <w:rPr>
          <w:rFonts w:ascii="Times New Roman" w:hAnsi="Times New Roman" w:cs="Times New Roman"/>
          <w:sz w:val="24"/>
          <w:szCs w:val="24"/>
        </w:rPr>
        <w:t>,</w:t>
      </w:r>
      <w:r w:rsidR="00A2621A" w:rsidRPr="005E0043">
        <w:rPr>
          <w:rFonts w:ascii="Times New Roman" w:hAnsi="Times New Roman" w:cs="Times New Roman"/>
          <w:sz w:val="24"/>
          <w:szCs w:val="24"/>
        </w:rPr>
        <w:t xml:space="preserve"> соответственно</w:t>
      </w:r>
      <w:r w:rsidR="006F3DF0" w:rsidRPr="005E0043">
        <w:rPr>
          <w:rFonts w:ascii="Times New Roman" w:hAnsi="Times New Roman" w:cs="Times New Roman"/>
          <w:sz w:val="24"/>
          <w:szCs w:val="24"/>
        </w:rPr>
        <w:t>. Для энергии ионов аргона 250 эВ, медианная кинетическая энергий атомов бериллия, пролетевших через 10 см газа аргона, равна 2эВ, для 500эВ</w:t>
      </w:r>
      <w:r w:rsidR="00BA082C" w:rsidRPr="005E0043">
        <w:rPr>
          <w:rFonts w:ascii="Times New Roman" w:hAnsi="Times New Roman" w:cs="Times New Roman"/>
          <w:sz w:val="24"/>
          <w:szCs w:val="24"/>
        </w:rPr>
        <w:t xml:space="preserve"> </w:t>
      </w:r>
      <w:r w:rsidR="006F3DF0" w:rsidRPr="005E0043">
        <w:rPr>
          <w:rFonts w:ascii="Times New Roman" w:hAnsi="Times New Roman" w:cs="Times New Roman"/>
          <w:sz w:val="24"/>
          <w:szCs w:val="24"/>
        </w:rPr>
        <w:t>-</w:t>
      </w:r>
      <w:r w:rsidR="00BA082C" w:rsidRPr="005E0043">
        <w:rPr>
          <w:rFonts w:ascii="Times New Roman" w:hAnsi="Times New Roman" w:cs="Times New Roman"/>
          <w:sz w:val="24"/>
          <w:szCs w:val="24"/>
        </w:rPr>
        <w:t xml:space="preserve"> </w:t>
      </w:r>
      <w:r w:rsidR="006F3DF0" w:rsidRPr="005E0043">
        <w:rPr>
          <w:rFonts w:ascii="Times New Roman" w:hAnsi="Times New Roman" w:cs="Times New Roman"/>
          <w:sz w:val="24"/>
          <w:szCs w:val="24"/>
        </w:rPr>
        <w:t>2.7эВ.</w:t>
      </w:r>
      <w:r w:rsidR="009D7707" w:rsidRPr="005E0043">
        <w:rPr>
          <w:rFonts w:ascii="Times New Roman" w:hAnsi="Times New Roman" w:cs="Times New Roman"/>
          <w:sz w:val="24"/>
          <w:szCs w:val="24"/>
        </w:rPr>
        <w:t xml:space="preserve"> Для энергии атомов бериллия </w:t>
      </w:r>
      <w:r w:rsidR="00B46BFA" w:rsidRPr="005E0043">
        <w:rPr>
          <w:rFonts w:ascii="Times New Roman" w:hAnsi="Times New Roman" w:cs="Times New Roman"/>
          <w:sz w:val="24"/>
          <w:szCs w:val="24"/>
        </w:rPr>
        <w:t>равной 2 эВ можно отметить локализацию максимума на глубине порядка 3</w:t>
      </w:r>
      <w:r w:rsidR="00BA082C" w:rsidRPr="005E0043">
        <w:rPr>
          <w:rFonts w:ascii="Times New Roman" w:hAnsi="Times New Roman" w:cs="Times New Roman"/>
          <w:sz w:val="24"/>
          <w:szCs w:val="24"/>
        </w:rPr>
        <w:t>Å</w:t>
      </w:r>
      <w:r w:rsidR="00B46BFA" w:rsidRPr="005E0043">
        <w:rPr>
          <w:rFonts w:ascii="Times New Roman" w:hAnsi="Times New Roman" w:cs="Times New Roman"/>
          <w:sz w:val="24"/>
          <w:szCs w:val="24"/>
        </w:rPr>
        <w:t xml:space="preserve"> и суммарное распределение до 6</w:t>
      </w:r>
      <w:r w:rsidR="00BA082C" w:rsidRPr="005E0043">
        <w:rPr>
          <w:rFonts w:ascii="Times New Roman" w:hAnsi="Times New Roman" w:cs="Times New Roman"/>
          <w:sz w:val="24"/>
          <w:szCs w:val="24"/>
        </w:rPr>
        <w:t>Å</w:t>
      </w:r>
      <w:r w:rsidR="00B46BFA" w:rsidRPr="005E0043">
        <w:rPr>
          <w:rFonts w:ascii="Times New Roman" w:hAnsi="Times New Roman" w:cs="Times New Roman"/>
          <w:sz w:val="24"/>
          <w:szCs w:val="24"/>
        </w:rPr>
        <w:t xml:space="preserve">, что говорит о поверхностном </w:t>
      </w:r>
      <w:r w:rsidR="00253CFD" w:rsidRPr="005E0043">
        <w:rPr>
          <w:rFonts w:ascii="Times New Roman" w:hAnsi="Times New Roman" w:cs="Times New Roman"/>
          <w:sz w:val="24"/>
          <w:szCs w:val="24"/>
        </w:rPr>
        <w:t>формировании переходного слоя. Для энергии атомов бериллия равной 2.7эВ можно отметить равномерное распределение атомов бериллия до глубины порядка 3</w:t>
      </w:r>
      <w:r w:rsidR="00BA082C" w:rsidRPr="005E0043">
        <w:rPr>
          <w:rFonts w:ascii="Times New Roman" w:hAnsi="Times New Roman" w:cs="Times New Roman"/>
          <w:sz w:val="24"/>
          <w:szCs w:val="24"/>
        </w:rPr>
        <w:t>Å</w:t>
      </w:r>
      <w:r w:rsidR="00253CFD" w:rsidRPr="005E0043">
        <w:rPr>
          <w:rFonts w:ascii="Times New Roman" w:hAnsi="Times New Roman" w:cs="Times New Roman"/>
          <w:sz w:val="24"/>
          <w:szCs w:val="24"/>
        </w:rPr>
        <w:t>, далее заметен резкий спад</w:t>
      </w:r>
      <w:r w:rsidR="005000FC" w:rsidRPr="005E0043">
        <w:rPr>
          <w:rFonts w:ascii="Times New Roman" w:hAnsi="Times New Roman" w:cs="Times New Roman"/>
          <w:sz w:val="24"/>
          <w:szCs w:val="24"/>
        </w:rPr>
        <w:t>. Постоянная решетки молибдена равна 3.1</w:t>
      </w:r>
      <w:r w:rsidR="00BA082C" w:rsidRPr="005E0043">
        <w:rPr>
          <w:rFonts w:ascii="Times New Roman" w:hAnsi="Times New Roman" w:cs="Times New Roman"/>
          <w:sz w:val="24"/>
          <w:szCs w:val="24"/>
        </w:rPr>
        <w:t>Å</w:t>
      </w:r>
      <w:r w:rsidR="005000FC" w:rsidRPr="005E0043">
        <w:rPr>
          <w:rFonts w:ascii="Times New Roman" w:hAnsi="Times New Roman" w:cs="Times New Roman"/>
          <w:sz w:val="24"/>
          <w:szCs w:val="24"/>
        </w:rPr>
        <w:t xml:space="preserve"> что объясняет резкий спад. Таким образом, можно утверждать, что бериллий оседает в поверхностной и приповерхностной области. Можно предположить, что нанесения барьерного слоя, протяженно</w:t>
      </w:r>
      <w:r w:rsidR="005000FC" w:rsidRPr="005E0043">
        <w:rPr>
          <w:rFonts w:ascii="Times New Roman" w:hAnsi="Times New Roman" w:cs="Times New Roman"/>
          <w:sz w:val="24"/>
          <w:szCs w:val="24"/>
        </w:rPr>
        <w:lastRenderedPageBreak/>
        <w:t>стью порядка 3</w:t>
      </w:r>
      <w:r w:rsidR="00BA082C" w:rsidRPr="005E0043">
        <w:rPr>
          <w:rFonts w:ascii="Times New Roman" w:hAnsi="Times New Roman" w:cs="Times New Roman"/>
          <w:sz w:val="24"/>
          <w:szCs w:val="24"/>
        </w:rPr>
        <w:t>Å</w:t>
      </w:r>
      <w:r w:rsidR="005000FC" w:rsidRPr="005E0043">
        <w:rPr>
          <w:rFonts w:ascii="Times New Roman" w:hAnsi="Times New Roman" w:cs="Times New Roman"/>
          <w:sz w:val="24"/>
          <w:szCs w:val="24"/>
        </w:rPr>
        <w:t>, блокирующего проникновение бериллия</w:t>
      </w:r>
      <w:r w:rsidR="00F63F08" w:rsidRPr="005E0043">
        <w:rPr>
          <w:rFonts w:ascii="Times New Roman" w:hAnsi="Times New Roman" w:cs="Times New Roman"/>
          <w:sz w:val="24"/>
          <w:szCs w:val="24"/>
        </w:rPr>
        <w:t xml:space="preserve"> в молибден,</w:t>
      </w:r>
      <w:r w:rsidR="005000FC" w:rsidRPr="005E0043">
        <w:rPr>
          <w:rFonts w:ascii="Times New Roman" w:hAnsi="Times New Roman" w:cs="Times New Roman"/>
          <w:sz w:val="24"/>
          <w:szCs w:val="24"/>
        </w:rPr>
        <w:t xml:space="preserve"> предотвратит формирование </w:t>
      </w:r>
      <w:proofErr w:type="spellStart"/>
      <w:r w:rsidR="005000FC" w:rsidRPr="005E0043">
        <w:rPr>
          <w:rFonts w:ascii="Times New Roman" w:hAnsi="Times New Roman" w:cs="Times New Roman"/>
          <w:sz w:val="24"/>
          <w:szCs w:val="24"/>
        </w:rPr>
        <w:t>береллида</w:t>
      </w:r>
      <w:proofErr w:type="spellEnd"/>
      <w:r w:rsidR="005000FC" w:rsidRPr="005E0043">
        <w:rPr>
          <w:rFonts w:ascii="Times New Roman" w:hAnsi="Times New Roman" w:cs="Times New Roman"/>
          <w:sz w:val="24"/>
          <w:szCs w:val="24"/>
        </w:rPr>
        <w:t xml:space="preserve"> при нанесении </w:t>
      </w:r>
      <w:proofErr w:type="spellStart"/>
      <w:r w:rsidR="005000FC" w:rsidRPr="005E0043">
        <w:rPr>
          <w:rFonts w:ascii="Times New Roman" w:hAnsi="Times New Roman" w:cs="Times New Roman"/>
          <w:sz w:val="24"/>
          <w:szCs w:val="24"/>
        </w:rPr>
        <w:t>берллия</w:t>
      </w:r>
      <w:proofErr w:type="spellEnd"/>
      <w:r w:rsidR="005000FC" w:rsidRPr="005E0043">
        <w:rPr>
          <w:rFonts w:ascii="Times New Roman" w:hAnsi="Times New Roman" w:cs="Times New Roman"/>
          <w:sz w:val="24"/>
          <w:szCs w:val="24"/>
        </w:rPr>
        <w:t xml:space="preserve"> на молибден. Также можно отметить, что увеличение энергии ионов аргона, </w:t>
      </w:r>
      <w:r w:rsidR="00B02A73" w:rsidRPr="005E0043">
        <w:rPr>
          <w:rFonts w:ascii="Times New Roman" w:hAnsi="Times New Roman" w:cs="Times New Roman"/>
          <w:sz w:val="24"/>
          <w:szCs w:val="24"/>
        </w:rPr>
        <w:t>а, следовательно,</w:t>
      </w:r>
      <w:r w:rsidR="005000FC" w:rsidRPr="005E0043">
        <w:rPr>
          <w:rFonts w:ascii="Times New Roman" w:hAnsi="Times New Roman" w:cs="Times New Roman"/>
          <w:sz w:val="24"/>
          <w:szCs w:val="24"/>
        </w:rPr>
        <w:t xml:space="preserve"> энергии бериллия, приводит к изменению формы распределения по глубине, но средняя глубина проникновения не изменяется кардинальным образом.</w:t>
      </w:r>
    </w:p>
    <w:p w14:paraId="73D1B313" w14:textId="77777777" w:rsidR="00373C7E" w:rsidRPr="005E0043" w:rsidRDefault="005000FC" w:rsidP="009D7707">
      <w:pPr>
        <w:spacing w:line="360" w:lineRule="auto"/>
        <w:jc w:val="both"/>
        <w:rPr>
          <w:rFonts w:ascii="Times New Roman" w:hAnsi="Times New Roman" w:cs="Times New Roman"/>
          <w:b/>
          <w:sz w:val="24"/>
          <w:szCs w:val="24"/>
        </w:rPr>
      </w:pPr>
      <w:r w:rsidRPr="005E0043">
        <w:rPr>
          <w:rFonts w:ascii="Times New Roman" w:hAnsi="Times New Roman" w:cs="Times New Roman"/>
          <w:b/>
          <w:sz w:val="24"/>
          <w:szCs w:val="24"/>
        </w:rPr>
        <w:t>Осаждение атомов молибдена на толстый бериллий</w:t>
      </w:r>
      <w:r w:rsidR="001B3103" w:rsidRPr="005E0043">
        <w:rPr>
          <w:rFonts w:ascii="Times New Roman" w:hAnsi="Times New Roman" w:cs="Times New Roman"/>
          <w:b/>
          <w:sz w:val="24"/>
          <w:szCs w:val="24"/>
        </w:rPr>
        <w:t xml:space="preserve">: </w:t>
      </w:r>
    </w:p>
    <w:p w14:paraId="4ECFD6D0" w14:textId="722E077F" w:rsidR="001B3103" w:rsidRPr="005E0043" w:rsidRDefault="00CA1A15" w:rsidP="001B3103">
      <w:pPr>
        <w:spacing w:line="360" w:lineRule="auto"/>
        <w:jc w:val="both"/>
        <w:rPr>
          <w:rFonts w:ascii="Times New Roman" w:hAnsi="Times New Roman" w:cs="Times New Roman"/>
          <w:sz w:val="24"/>
          <w:szCs w:val="24"/>
        </w:rPr>
      </w:pPr>
      <w:r w:rsidRPr="005E0043">
        <w:rPr>
          <w:rFonts w:ascii="Times New Roman" w:hAnsi="Times New Roman" w:cs="Times New Roman"/>
          <w:noProof/>
          <w:lang w:eastAsia="ru-RU"/>
        </w:rPr>
        <w:drawing>
          <wp:anchor distT="0" distB="0" distL="114300" distR="114300" simplePos="0" relativeHeight="251680768" behindDoc="0" locked="0" layoutInCell="1" allowOverlap="1" wp14:anchorId="6670926C" wp14:editId="6AE29788">
            <wp:simplePos x="0" y="0"/>
            <wp:positionH relativeFrom="page">
              <wp:align>center</wp:align>
            </wp:positionH>
            <wp:positionV relativeFrom="paragraph">
              <wp:posOffset>1115060</wp:posOffset>
            </wp:positionV>
            <wp:extent cx="3028950" cy="4657725"/>
            <wp:effectExtent l="0" t="0" r="0" b="9525"/>
            <wp:wrapTopAndBottom/>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028950" cy="4657725"/>
                    </a:xfrm>
                    <a:prstGeom prst="rect">
                      <a:avLst/>
                    </a:prstGeom>
                  </pic:spPr>
                </pic:pic>
              </a:graphicData>
            </a:graphic>
          </wp:anchor>
        </w:drawing>
      </w:r>
      <w:r w:rsidR="001B3103" w:rsidRPr="005E0043">
        <w:rPr>
          <w:rFonts w:ascii="Times New Roman" w:hAnsi="Times New Roman" w:cs="Times New Roman"/>
          <w:sz w:val="24"/>
          <w:szCs w:val="24"/>
        </w:rPr>
        <w:t>Смоделирована ситуация напыления атомов молибдена на твердый слой бериллия при различных энергия ионов аргона, 250 и 500 эВ</w:t>
      </w:r>
      <w:r w:rsidR="00F63F08" w:rsidRPr="005E0043">
        <w:rPr>
          <w:rFonts w:ascii="Times New Roman" w:hAnsi="Times New Roman" w:cs="Times New Roman"/>
          <w:sz w:val="24"/>
          <w:szCs w:val="24"/>
        </w:rPr>
        <w:t>,</w:t>
      </w:r>
      <w:r w:rsidR="001B3103" w:rsidRPr="005E0043">
        <w:rPr>
          <w:rFonts w:ascii="Times New Roman" w:hAnsi="Times New Roman" w:cs="Times New Roman"/>
          <w:sz w:val="24"/>
          <w:szCs w:val="24"/>
        </w:rPr>
        <w:t xml:space="preserve"> соответственно. Энергия атомов молибдена при данных значениях энергий ионов аргона и при дальнейшем транспорте в газе протяжностью 10 см равно 8.5эВ для 250 эВ и 11.05эВ для 500 эВ. </w:t>
      </w:r>
    </w:p>
    <w:p w14:paraId="1670CD98" w14:textId="77777777" w:rsidR="00373C7E" w:rsidRPr="005E0043" w:rsidRDefault="00373C7E" w:rsidP="001B3103">
      <w:pPr>
        <w:spacing w:line="360" w:lineRule="auto"/>
        <w:jc w:val="both"/>
        <w:rPr>
          <w:rFonts w:ascii="Times New Roman" w:hAnsi="Times New Roman" w:cs="Times New Roman"/>
          <w:sz w:val="24"/>
          <w:szCs w:val="24"/>
        </w:rPr>
      </w:pPr>
    </w:p>
    <w:p w14:paraId="008C0681" w14:textId="650EB862" w:rsidR="00CA1A15" w:rsidRPr="005E0043" w:rsidRDefault="00CA1A15" w:rsidP="00CA1A15">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 1</w:t>
      </w:r>
      <w:r w:rsidR="008B4AB9" w:rsidRPr="005E0043">
        <w:rPr>
          <w:rFonts w:ascii="Times New Roman" w:hAnsi="Times New Roman" w:cs="Times New Roman"/>
          <w:b/>
          <w:sz w:val="24"/>
          <w:szCs w:val="24"/>
        </w:rPr>
        <w:t>8</w:t>
      </w:r>
      <w:r w:rsidR="00F63F08" w:rsidRPr="005E0043">
        <w:rPr>
          <w:rFonts w:ascii="Times New Roman" w:hAnsi="Times New Roman" w:cs="Times New Roman"/>
          <w:sz w:val="24"/>
          <w:szCs w:val="24"/>
        </w:rPr>
        <w:t>.</w:t>
      </w:r>
      <w:r w:rsidRPr="005E0043">
        <w:rPr>
          <w:rFonts w:ascii="Times New Roman" w:hAnsi="Times New Roman" w:cs="Times New Roman"/>
          <w:sz w:val="24"/>
          <w:szCs w:val="24"/>
        </w:rPr>
        <w:t xml:space="preserve"> </w:t>
      </w:r>
      <w:r w:rsidR="00F63F08" w:rsidRPr="005E0043">
        <w:rPr>
          <w:rFonts w:ascii="Times New Roman" w:hAnsi="Times New Roman" w:cs="Times New Roman"/>
          <w:sz w:val="24"/>
          <w:szCs w:val="24"/>
        </w:rPr>
        <w:t>Р</w:t>
      </w:r>
      <w:r w:rsidRPr="005E0043">
        <w:rPr>
          <w:rFonts w:ascii="Times New Roman" w:hAnsi="Times New Roman" w:cs="Times New Roman"/>
          <w:sz w:val="24"/>
          <w:szCs w:val="24"/>
        </w:rPr>
        <w:t xml:space="preserve">аспределение по глубине атомов молибдена в бериллии при давлении 0.3 Па и первоначальной энергии </w:t>
      </w:r>
      <w:proofErr w:type="gramStart"/>
      <w:r w:rsidRPr="005E0043">
        <w:rPr>
          <w:rFonts w:ascii="Times New Roman" w:hAnsi="Times New Roman" w:cs="Times New Roman"/>
          <w:sz w:val="24"/>
          <w:szCs w:val="24"/>
        </w:rPr>
        <w:t>ионов</w:t>
      </w:r>
      <w:proofErr w:type="gramEnd"/>
      <w:r w:rsidRPr="005E0043">
        <w:rPr>
          <w:rFonts w:ascii="Times New Roman" w:hAnsi="Times New Roman" w:cs="Times New Roman"/>
          <w:sz w:val="24"/>
          <w:szCs w:val="24"/>
        </w:rPr>
        <w:t xml:space="preserve"> аргона- а) 250 эВ б)500 эВ.</w:t>
      </w:r>
    </w:p>
    <w:p w14:paraId="16E244E1" w14:textId="33FBAB48" w:rsidR="00373C7E" w:rsidRPr="005E0043" w:rsidRDefault="00DB0595" w:rsidP="001B3103">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lastRenderedPageBreak/>
        <w:t>Для энергии 8.5эВ можно отметить локализацию на глубине от 10</w:t>
      </w:r>
      <w:r w:rsidR="00F63F08" w:rsidRPr="005E0043">
        <w:rPr>
          <w:rFonts w:ascii="Times New Roman" w:hAnsi="Times New Roman" w:cs="Times New Roman"/>
          <w:sz w:val="24"/>
          <w:szCs w:val="24"/>
        </w:rPr>
        <w:t>Å</w:t>
      </w:r>
      <w:r w:rsidRPr="005E0043">
        <w:rPr>
          <w:rFonts w:ascii="Times New Roman" w:hAnsi="Times New Roman" w:cs="Times New Roman"/>
          <w:sz w:val="24"/>
          <w:szCs w:val="24"/>
        </w:rPr>
        <w:t xml:space="preserve"> до 14</w:t>
      </w:r>
      <w:r w:rsidR="00F63F08" w:rsidRPr="005E0043">
        <w:rPr>
          <w:rFonts w:ascii="Times New Roman" w:hAnsi="Times New Roman" w:cs="Times New Roman"/>
          <w:sz w:val="24"/>
          <w:szCs w:val="24"/>
        </w:rPr>
        <w:t>Å</w:t>
      </w:r>
      <w:r w:rsidRPr="005E0043">
        <w:rPr>
          <w:rFonts w:ascii="Times New Roman" w:hAnsi="Times New Roman" w:cs="Times New Roman"/>
          <w:sz w:val="24"/>
          <w:szCs w:val="24"/>
        </w:rPr>
        <w:t>, что говорит о сильной проникающей способности атомов молибдена в слой бериллия. Также можно отметить, что основная масса атомов сосредоточена на глубине 10</w:t>
      </w:r>
      <w:r w:rsidR="00F63F08" w:rsidRPr="005E0043">
        <w:rPr>
          <w:rFonts w:ascii="Times New Roman" w:hAnsi="Times New Roman" w:cs="Times New Roman"/>
          <w:sz w:val="24"/>
          <w:szCs w:val="24"/>
        </w:rPr>
        <w:t>Å</w:t>
      </w:r>
      <w:r w:rsidRPr="005E0043">
        <w:rPr>
          <w:rFonts w:ascii="Times New Roman" w:hAnsi="Times New Roman" w:cs="Times New Roman"/>
          <w:sz w:val="24"/>
          <w:szCs w:val="24"/>
        </w:rPr>
        <w:t xml:space="preserve"> и 12</w:t>
      </w:r>
      <w:r w:rsidR="00F63F08" w:rsidRPr="005E0043">
        <w:rPr>
          <w:rFonts w:ascii="Times New Roman" w:hAnsi="Times New Roman" w:cs="Times New Roman"/>
          <w:sz w:val="24"/>
          <w:szCs w:val="24"/>
        </w:rPr>
        <w:t>Å</w:t>
      </w:r>
      <w:r w:rsidRPr="005E0043">
        <w:rPr>
          <w:rFonts w:ascii="Times New Roman" w:hAnsi="Times New Roman" w:cs="Times New Roman"/>
          <w:sz w:val="24"/>
          <w:szCs w:val="24"/>
        </w:rPr>
        <w:t>. Так как были выбраны медианные значения кинетической энергией молибдена</w:t>
      </w:r>
      <w:r w:rsidR="00F63F08" w:rsidRPr="005E0043">
        <w:rPr>
          <w:rFonts w:ascii="Times New Roman" w:hAnsi="Times New Roman" w:cs="Times New Roman"/>
          <w:sz w:val="24"/>
          <w:szCs w:val="24"/>
        </w:rPr>
        <w:t>,</w:t>
      </w:r>
      <w:r w:rsidRPr="005E0043">
        <w:rPr>
          <w:rFonts w:ascii="Times New Roman" w:hAnsi="Times New Roman" w:cs="Times New Roman"/>
          <w:sz w:val="24"/>
          <w:szCs w:val="24"/>
        </w:rPr>
        <w:t xml:space="preserve"> в то время как большинство атомов обладают меньшей кинетической энергией и соответственно будут проникать на меньшую глубину</w:t>
      </w:r>
      <w:r w:rsidR="00F63F08" w:rsidRPr="005E0043">
        <w:rPr>
          <w:rFonts w:ascii="Times New Roman" w:hAnsi="Times New Roman" w:cs="Times New Roman"/>
          <w:sz w:val="24"/>
          <w:szCs w:val="24"/>
        </w:rPr>
        <w:t>,</w:t>
      </w:r>
      <w:r w:rsidRPr="005E0043">
        <w:rPr>
          <w:rFonts w:ascii="Times New Roman" w:hAnsi="Times New Roman" w:cs="Times New Roman"/>
          <w:sz w:val="24"/>
          <w:szCs w:val="24"/>
        </w:rPr>
        <w:t xml:space="preserve"> можно сделать вывод, что большая часть атомов молибдена будет находиться на глубине порядка 1нм бериллия. </w:t>
      </w:r>
      <w:r w:rsidR="006B342E" w:rsidRPr="005E0043">
        <w:rPr>
          <w:rFonts w:ascii="Times New Roman" w:hAnsi="Times New Roman" w:cs="Times New Roman"/>
          <w:sz w:val="24"/>
          <w:szCs w:val="24"/>
        </w:rPr>
        <w:t xml:space="preserve">Для энергии 11.05эВ характерна такая же локализация на глубине, но из-за того, что энергия выше, то атомы молибдена могут проникать в следующий </w:t>
      </w:r>
      <w:proofErr w:type="spellStart"/>
      <w:r w:rsidR="006B342E" w:rsidRPr="005E0043">
        <w:rPr>
          <w:rFonts w:ascii="Times New Roman" w:hAnsi="Times New Roman" w:cs="Times New Roman"/>
          <w:sz w:val="24"/>
          <w:szCs w:val="24"/>
        </w:rPr>
        <w:t>монослой</w:t>
      </w:r>
      <w:proofErr w:type="spellEnd"/>
      <w:r w:rsidR="006B342E" w:rsidRPr="005E0043">
        <w:rPr>
          <w:rFonts w:ascii="Times New Roman" w:hAnsi="Times New Roman" w:cs="Times New Roman"/>
          <w:sz w:val="24"/>
          <w:szCs w:val="24"/>
        </w:rPr>
        <w:t xml:space="preserve"> и можно заметить скопление дополнительных атомов молибдена на глубине 16</w:t>
      </w:r>
      <w:r w:rsidR="00F63F08" w:rsidRPr="005E0043">
        <w:rPr>
          <w:rFonts w:ascii="Times New Roman" w:hAnsi="Times New Roman" w:cs="Times New Roman"/>
          <w:sz w:val="24"/>
          <w:szCs w:val="24"/>
        </w:rPr>
        <w:t>Å</w:t>
      </w:r>
      <w:r w:rsidR="006B342E" w:rsidRPr="005E0043">
        <w:rPr>
          <w:rFonts w:ascii="Times New Roman" w:hAnsi="Times New Roman" w:cs="Times New Roman"/>
          <w:sz w:val="24"/>
          <w:szCs w:val="24"/>
        </w:rPr>
        <w:t xml:space="preserve">. Таким образом можно сделать вывод о локализации атомов молибдена на глубине порядка 1-1.5нм и можно предсказать слабое влияние буферных слоев на формирование именно области </w:t>
      </w:r>
      <w:r w:rsidR="006B342E" w:rsidRPr="005E0043">
        <w:rPr>
          <w:rFonts w:ascii="Times New Roman" w:hAnsi="Times New Roman" w:cs="Times New Roman"/>
          <w:sz w:val="24"/>
          <w:szCs w:val="24"/>
          <w:lang w:val="en-US"/>
        </w:rPr>
        <w:t>Mo</w:t>
      </w:r>
      <w:r w:rsidR="006B342E" w:rsidRPr="005E0043">
        <w:rPr>
          <w:rFonts w:ascii="Times New Roman" w:hAnsi="Times New Roman" w:cs="Times New Roman"/>
          <w:sz w:val="24"/>
          <w:szCs w:val="24"/>
        </w:rPr>
        <w:t>-на-</w:t>
      </w:r>
      <w:r w:rsidR="006B342E" w:rsidRPr="005E0043">
        <w:rPr>
          <w:rFonts w:ascii="Times New Roman" w:hAnsi="Times New Roman" w:cs="Times New Roman"/>
          <w:sz w:val="24"/>
          <w:szCs w:val="24"/>
          <w:lang w:val="en-US"/>
        </w:rPr>
        <w:t>Be</w:t>
      </w:r>
      <w:r w:rsidR="006B342E" w:rsidRPr="005E0043">
        <w:rPr>
          <w:rFonts w:ascii="Times New Roman" w:hAnsi="Times New Roman" w:cs="Times New Roman"/>
          <w:sz w:val="24"/>
          <w:szCs w:val="24"/>
        </w:rPr>
        <w:t xml:space="preserve">, так как протяженность буферных слоев порядка 0.3нм. </w:t>
      </w:r>
    </w:p>
    <w:p w14:paraId="01792032" w14:textId="00D762AE" w:rsidR="002E5F45" w:rsidRPr="005E0043" w:rsidRDefault="004F6279" w:rsidP="001B3103">
      <w:pPr>
        <w:spacing w:line="360" w:lineRule="auto"/>
        <w:jc w:val="both"/>
        <w:rPr>
          <w:rFonts w:ascii="Times New Roman" w:hAnsi="Times New Roman" w:cs="Times New Roman"/>
          <w:b/>
          <w:bCs/>
          <w:sz w:val="24"/>
          <w:szCs w:val="24"/>
        </w:rPr>
      </w:pPr>
      <w:r w:rsidRPr="005E0043">
        <w:rPr>
          <w:rFonts w:ascii="Times New Roman" w:hAnsi="Times New Roman" w:cs="Times New Roman"/>
          <w:b/>
          <w:bCs/>
          <w:sz w:val="24"/>
          <w:szCs w:val="24"/>
        </w:rPr>
        <w:t>3.4. Влияние барьерного слоя на формирование переходной области.</w:t>
      </w:r>
    </w:p>
    <w:p w14:paraId="61F1536C" w14:textId="306C274E" w:rsidR="004F6279" w:rsidRPr="005E0043" w:rsidRDefault="004F6279" w:rsidP="001B3103">
      <w:pPr>
        <w:spacing w:line="360" w:lineRule="auto"/>
        <w:jc w:val="both"/>
        <w:rPr>
          <w:rFonts w:ascii="Times New Roman" w:hAnsi="Times New Roman" w:cs="Times New Roman"/>
          <w:b/>
          <w:bCs/>
          <w:sz w:val="24"/>
          <w:szCs w:val="24"/>
        </w:rPr>
      </w:pPr>
      <w:r w:rsidRPr="005E0043">
        <w:rPr>
          <w:rFonts w:ascii="Times New Roman" w:hAnsi="Times New Roman" w:cs="Times New Roman"/>
          <w:b/>
          <w:bCs/>
          <w:sz w:val="24"/>
          <w:szCs w:val="24"/>
        </w:rPr>
        <w:t xml:space="preserve">3.4.1. </w:t>
      </w:r>
      <w:r w:rsidRPr="005E0043">
        <w:rPr>
          <w:rFonts w:ascii="Times New Roman" w:hAnsi="Times New Roman" w:cs="Times New Roman"/>
          <w:b/>
          <w:sz w:val="24"/>
          <w:szCs w:val="24"/>
          <w:u w:val="single"/>
          <w:lang w:val="en-US"/>
        </w:rPr>
        <w:t>Si</w:t>
      </w:r>
      <w:r w:rsidRPr="005E0043">
        <w:rPr>
          <w:rFonts w:ascii="Times New Roman" w:hAnsi="Times New Roman" w:cs="Times New Roman"/>
          <w:b/>
          <w:sz w:val="24"/>
          <w:szCs w:val="24"/>
          <w:u w:val="single"/>
        </w:rPr>
        <w:t xml:space="preserve"> барьерный слой.</w:t>
      </w:r>
    </w:p>
    <w:p w14:paraId="624F46C9" w14:textId="3B3F2A54" w:rsidR="002E5F45" w:rsidRPr="005E0043" w:rsidRDefault="006B342E" w:rsidP="001B3103">
      <w:pPr>
        <w:spacing w:line="360" w:lineRule="auto"/>
        <w:jc w:val="both"/>
        <w:rPr>
          <w:rFonts w:ascii="Times New Roman" w:hAnsi="Times New Roman" w:cs="Times New Roman"/>
          <w:b/>
          <w:sz w:val="24"/>
          <w:szCs w:val="24"/>
          <w:u w:val="single"/>
        </w:rPr>
      </w:pPr>
      <w:r w:rsidRPr="005E0043">
        <w:rPr>
          <w:rFonts w:ascii="Times New Roman" w:hAnsi="Times New Roman" w:cs="Times New Roman"/>
          <w:b/>
          <w:sz w:val="24"/>
          <w:szCs w:val="24"/>
          <w:u w:val="single"/>
          <w:lang w:val="en-US"/>
        </w:rPr>
        <w:t>Mo</w:t>
      </w:r>
      <w:r w:rsidRPr="005E0043">
        <w:rPr>
          <w:rFonts w:ascii="Times New Roman" w:hAnsi="Times New Roman" w:cs="Times New Roman"/>
          <w:b/>
          <w:sz w:val="24"/>
          <w:szCs w:val="24"/>
          <w:u w:val="single"/>
        </w:rPr>
        <w:t>/</w:t>
      </w:r>
      <w:r w:rsidRPr="005E0043">
        <w:rPr>
          <w:rFonts w:ascii="Times New Roman" w:hAnsi="Times New Roman" w:cs="Times New Roman"/>
          <w:b/>
          <w:sz w:val="24"/>
          <w:szCs w:val="24"/>
          <w:u w:val="single"/>
          <w:lang w:val="en-US"/>
        </w:rPr>
        <w:t>Si</w:t>
      </w:r>
      <w:r w:rsidRPr="005E0043">
        <w:rPr>
          <w:rFonts w:ascii="Times New Roman" w:hAnsi="Times New Roman" w:cs="Times New Roman"/>
          <w:b/>
          <w:sz w:val="24"/>
          <w:szCs w:val="24"/>
          <w:u w:val="single"/>
        </w:rPr>
        <w:t>/</w:t>
      </w:r>
      <w:r w:rsidRPr="005E0043">
        <w:rPr>
          <w:rFonts w:ascii="Times New Roman" w:hAnsi="Times New Roman" w:cs="Times New Roman"/>
          <w:b/>
          <w:sz w:val="24"/>
          <w:szCs w:val="24"/>
          <w:u w:val="single"/>
          <w:lang w:val="en-US"/>
        </w:rPr>
        <w:t>Be</w:t>
      </w:r>
    </w:p>
    <w:p w14:paraId="165B6C08" w14:textId="3700CC88" w:rsidR="0073650B" w:rsidRPr="005E0043" w:rsidRDefault="00F63F08" w:rsidP="0073650B">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t>С целью установления</w:t>
      </w:r>
      <w:r w:rsidR="0073650B" w:rsidRPr="005E0043">
        <w:rPr>
          <w:rFonts w:ascii="Times New Roman" w:hAnsi="Times New Roman" w:cs="Times New Roman"/>
          <w:sz w:val="24"/>
          <w:szCs w:val="24"/>
        </w:rPr>
        <w:t xml:space="preserve"> влияни</w:t>
      </w:r>
      <w:r w:rsidRPr="005E0043">
        <w:rPr>
          <w:rFonts w:ascii="Times New Roman" w:hAnsi="Times New Roman" w:cs="Times New Roman"/>
          <w:sz w:val="24"/>
          <w:szCs w:val="24"/>
        </w:rPr>
        <w:t>я</w:t>
      </w:r>
      <w:r w:rsidR="0073650B" w:rsidRPr="005E0043">
        <w:rPr>
          <w:rFonts w:ascii="Times New Roman" w:hAnsi="Times New Roman" w:cs="Times New Roman"/>
          <w:sz w:val="24"/>
          <w:szCs w:val="24"/>
        </w:rPr>
        <w:t xml:space="preserve"> </w:t>
      </w:r>
      <w:r w:rsidRPr="005E0043">
        <w:rPr>
          <w:rFonts w:ascii="Times New Roman" w:hAnsi="Times New Roman" w:cs="Times New Roman"/>
          <w:sz w:val="24"/>
          <w:szCs w:val="24"/>
        </w:rPr>
        <w:t>барьерных</w:t>
      </w:r>
      <w:r w:rsidR="0073650B" w:rsidRPr="005E0043">
        <w:rPr>
          <w:rFonts w:ascii="Times New Roman" w:hAnsi="Times New Roman" w:cs="Times New Roman"/>
          <w:sz w:val="24"/>
          <w:szCs w:val="24"/>
        </w:rPr>
        <w:t xml:space="preserve"> слоев на формирование переходных областей, </w:t>
      </w:r>
      <w:r w:rsidR="003873EA" w:rsidRPr="005E0043">
        <w:rPr>
          <w:rFonts w:ascii="Times New Roman" w:hAnsi="Times New Roman" w:cs="Times New Roman"/>
          <w:sz w:val="24"/>
          <w:szCs w:val="24"/>
        </w:rPr>
        <w:t xml:space="preserve">обратимся к рассмотрению </w:t>
      </w:r>
      <w:r w:rsidR="0073650B" w:rsidRPr="005E0043">
        <w:rPr>
          <w:rFonts w:ascii="Times New Roman" w:hAnsi="Times New Roman" w:cs="Times New Roman"/>
          <w:sz w:val="24"/>
          <w:szCs w:val="24"/>
        </w:rPr>
        <w:t>процесс</w:t>
      </w:r>
      <w:r w:rsidR="003873EA" w:rsidRPr="005E0043">
        <w:rPr>
          <w:rFonts w:ascii="Times New Roman" w:hAnsi="Times New Roman" w:cs="Times New Roman"/>
          <w:sz w:val="24"/>
          <w:szCs w:val="24"/>
        </w:rPr>
        <w:t>ов</w:t>
      </w:r>
      <w:r w:rsidR="0073650B" w:rsidRPr="005E0043">
        <w:rPr>
          <w:rFonts w:ascii="Times New Roman" w:hAnsi="Times New Roman" w:cs="Times New Roman"/>
          <w:sz w:val="24"/>
          <w:szCs w:val="24"/>
        </w:rPr>
        <w:t xml:space="preserve"> напыления кремния на бериллий/молибден</w:t>
      </w:r>
      <w:r w:rsidR="003873EA" w:rsidRPr="005E0043">
        <w:rPr>
          <w:rFonts w:ascii="Times New Roman" w:hAnsi="Times New Roman" w:cs="Times New Roman"/>
          <w:sz w:val="24"/>
          <w:szCs w:val="24"/>
        </w:rPr>
        <w:t xml:space="preserve"> и</w:t>
      </w:r>
      <w:r w:rsidR="00B176A8" w:rsidRPr="005E0043">
        <w:rPr>
          <w:rFonts w:ascii="Times New Roman" w:hAnsi="Times New Roman" w:cs="Times New Roman"/>
          <w:sz w:val="24"/>
          <w:szCs w:val="24"/>
        </w:rPr>
        <w:t xml:space="preserve"> оцени</w:t>
      </w:r>
      <w:r w:rsidR="003873EA" w:rsidRPr="005E0043">
        <w:rPr>
          <w:rFonts w:ascii="Times New Roman" w:hAnsi="Times New Roman" w:cs="Times New Roman"/>
          <w:sz w:val="24"/>
          <w:szCs w:val="24"/>
        </w:rPr>
        <w:t>м</w:t>
      </w:r>
      <w:r w:rsidR="00B176A8" w:rsidRPr="005E0043">
        <w:rPr>
          <w:rFonts w:ascii="Times New Roman" w:hAnsi="Times New Roman" w:cs="Times New Roman"/>
          <w:sz w:val="24"/>
          <w:szCs w:val="24"/>
        </w:rPr>
        <w:t xml:space="preserve"> среднюю глубину проникновения соответствующих атомов в различных системах. </w:t>
      </w:r>
    </w:p>
    <w:p w14:paraId="4C4C2EAB" w14:textId="77777777" w:rsidR="00856CF6" w:rsidRPr="005E0043" w:rsidRDefault="00CA1A15" w:rsidP="00856CF6">
      <w:pPr>
        <w:spacing w:line="360" w:lineRule="auto"/>
        <w:jc w:val="both"/>
        <w:rPr>
          <w:rFonts w:ascii="Times New Roman" w:hAnsi="Times New Roman" w:cs="Times New Roman"/>
          <w:b/>
          <w:sz w:val="24"/>
          <w:szCs w:val="24"/>
        </w:rPr>
      </w:pPr>
      <w:r w:rsidRPr="005E0043">
        <w:rPr>
          <w:rFonts w:ascii="Times New Roman" w:hAnsi="Times New Roman" w:cs="Times New Roman"/>
          <w:noProof/>
          <w:lang w:eastAsia="ru-RU"/>
        </w:rPr>
        <w:drawing>
          <wp:anchor distT="0" distB="0" distL="114300" distR="114300" simplePos="0" relativeHeight="251681792" behindDoc="0" locked="0" layoutInCell="1" allowOverlap="1" wp14:anchorId="40B91C8D" wp14:editId="188924F7">
            <wp:simplePos x="0" y="0"/>
            <wp:positionH relativeFrom="margin">
              <wp:align>left</wp:align>
            </wp:positionH>
            <wp:positionV relativeFrom="paragraph">
              <wp:posOffset>433705</wp:posOffset>
            </wp:positionV>
            <wp:extent cx="5772150" cy="2581275"/>
            <wp:effectExtent l="0" t="0" r="0" b="9525"/>
            <wp:wrapTopAndBottom/>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72150" cy="2581275"/>
                    </a:xfrm>
                    <a:prstGeom prst="rect">
                      <a:avLst/>
                    </a:prstGeom>
                  </pic:spPr>
                </pic:pic>
              </a:graphicData>
            </a:graphic>
          </wp:anchor>
        </w:drawing>
      </w:r>
      <w:r w:rsidR="00856CF6" w:rsidRPr="005E0043">
        <w:rPr>
          <w:rFonts w:ascii="Times New Roman" w:hAnsi="Times New Roman" w:cs="Times New Roman"/>
          <w:b/>
          <w:sz w:val="24"/>
          <w:szCs w:val="24"/>
        </w:rPr>
        <w:t xml:space="preserve">Осаждение атомов кремния на толстый слой бериллия: </w:t>
      </w:r>
    </w:p>
    <w:p w14:paraId="21A74611" w14:textId="1951813A" w:rsidR="00CA1A15" w:rsidRPr="005E0043" w:rsidRDefault="00CA1A15" w:rsidP="00CA1A15">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 1</w:t>
      </w:r>
      <w:r w:rsidR="008B4AB9" w:rsidRPr="005E0043">
        <w:rPr>
          <w:rFonts w:ascii="Times New Roman" w:hAnsi="Times New Roman" w:cs="Times New Roman"/>
          <w:b/>
          <w:sz w:val="24"/>
          <w:szCs w:val="24"/>
        </w:rPr>
        <w:t>9</w:t>
      </w:r>
      <w:r w:rsidR="004E5C98" w:rsidRPr="005E0043">
        <w:rPr>
          <w:rFonts w:ascii="Times New Roman" w:hAnsi="Times New Roman" w:cs="Times New Roman"/>
          <w:sz w:val="24"/>
          <w:szCs w:val="24"/>
        </w:rPr>
        <w:t>.</w:t>
      </w:r>
      <w:r w:rsidRPr="005E0043">
        <w:rPr>
          <w:rFonts w:ascii="Times New Roman" w:hAnsi="Times New Roman" w:cs="Times New Roman"/>
          <w:sz w:val="24"/>
          <w:szCs w:val="24"/>
        </w:rPr>
        <w:t xml:space="preserve"> </w:t>
      </w:r>
      <w:r w:rsidR="004E5C98" w:rsidRPr="005E0043">
        <w:rPr>
          <w:rFonts w:ascii="Times New Roman" w:hAnsi="Times New Roman" w:cs="Times New Roman"/>
          <w:sz w:val="24"/>
          <w:szCs w:val="24"/>
        </w:rPr>
        <w:t>Р</w:t>
      </w:r>
      <w:r w:rsidRPr="005E0043">
        <w:rPr>
          <w:rFonts w:ascii="Times New Roman" w:hAnsi="Times New Roman" w:cs="Times New Roman"/>
          <w:sz w:val="24"/>
          <w:szCs w:val="24"/>
        </w:rPr>
        <w:t xml:space="preserve">аспределение по глубине атомов кремния в бериллии при давлении 0.3 Па и первоначальной энергии </w:t>
      </w:r>
      <w:proofErr w:type="gramStart"/>
      <w:r w:rsidRPr="005E0043">
        <w:rPr>
          <w:rFonts w:ascii="Times New Roman" w:hAnsi="Times New Roman" w:cs="Times New Roman"/>
          <w:sz w:val="24"/>
          <w:szCs w:val="24"/>
        </w:rPr>
        <w:t>ионов</w:t>
      </w:r>
      <w:proofErr w:type="gramEnd"/>
      <w:r w:rsidRPr="005E0043">
        <w:rPr>
          <w:rFonts w:ascii="Times New Roman" w:hAnsi="Times New Roman" w:cs="Times New Roman"/>
          <w:sz w:val="24"/>
          <w:szCs w:val="24"/>
        </w:rPr>
        <w:t xml:space="preserve"> аргона- а) 250 эВ б)500 эВ.</w:t>
      </w:r>
    </w:p>
    <w:p w14:paraId="2937BBE4" w14:textId="66D74F84" w:rsidR="000A7865" w:rsidRPr="005E0043" w:rsidRDefault="00856CF6" w:rsidP="00856CF6">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lastRenderedPageBreak/>
        <w:t>Для энергий ионов аргона 250эВ и 500эВ и дальнейшей транспортировке через 10см газа Аргона на подложку, была рассчитана энергия атомов кремния в 2.7</w:t>
      </w:r>
      <w:r w:rsidR="00AE29EB" w:rsidRPr="005E0043">
        <w:rPr>
          <w:rFonts w:ascii="Times New Roman" w:hAnsi="Times New Roman" w:cs="Times New Roman"/>
          <w:sz w:val="24"/>
          <w:szCs w:val="24"/>
        </w:rPr>
        <w:t>эВ</w:t>
      </w:r>
      <w:r w:rsidRPr="005E0043">
        <w:rPr>
          <w:rFonts w:ascii="Times New Roman" w:hAnsi="Times New Roman" w:cs="Times New Roman"/>
          <w:sz w:val="24"/>
          <w:szCs w:val="24"/>
        </w:rPr>
        <w:t xml:space="preserve"> и 4.6эВ соответственно. </w:t>
      </w:r>
      <w:r w:rsidR="000A7865" w:rsidRPr="005E0043">
        <w:rPr>
          <w:rFonts w:ascii="Times New Roman" w:hAnsi="Times New Roman" w:cs="Times New Roman"/>
          <w:sz w:val="24"/>
          <w:szCs w:val="24"/>
        </w:rPr>
        <w:t>Исходя из полученных распределений можно сделать вывод, о проникновении атомов кремния в приповерхностную область бериллия на глубину порядка 4</w:t>
      </w:r>
      <w:r w:rsidR="004E5C98" w:rsidRPr="005E0043">
        <w:rPr>
          <w:rFonts w:ascii="Times New Roman" w:hAnsi="Times New Roman" w:cs="Times New Roman"/>
          <w:sz w:val="24"/>
          <w:szCs w:val="24"/>
        </w:rPr>
        <w:t>Å</w:t>
      </w:r>
      <w:r w:rsidR="000A7865" w:rsidRPr="005E0043">
        <w:rPr>
          <w:rFonts w:ascii="Times New Roman" w:hAnsi="Times New Roman" w:cs="Times New Roman"/>
          <w:sz w:val="24"/>
          <w:szCs w:val="24"/>
        </w:rPr>
        <w:t>.</w:t>
      </w:r>
    </w:p>
    <w:p w14:paraId="5A2FD8C4" w14:textId="77777777" w:rsidR="00856CF6" w:rsidRPr="005E0043" w:rsidRDefault="006B1C79" w:rsidP="00856CF6">
      <w:pPr>
        <w:spacing w:line="360" w:lineRule="auto"/>
        <w:jc w:val="both"/>
        <w:rPr>
          <w:rFonts w:ascii="Times New Roman" w:hAnsi="Times New Roman" w:cs="Times New Roman"/>
          <w:b/>
          <w:sz w:val="24"/>
          <w:szCs w:val="24"/>
        </w:rPr>
      </w:pPr>
      <w:r w:rsidRPr="005E0043">
        <w:rPr>
          <w:rFonts w:ascii="Times New Roman" w:hAnsi="Times New Roman" w:cs="Times New Roman"/>
          <w:noProof/>
          <w:lang w:eastAsia="ru-RU"/>
        </w:rPr>
        <w:drawing>
          <wp:anchor distT="0" distB="0" distL="114300" distR="114300" simplePos="0" relativeHeight="251682816" behindDoc="0" locked="0" layoutInCell="1" allowOverlap="1" wp14:anchorId="605BE61B" wp14:editId="40977380">
            <wp:simplePos x="0" y="0"/>
            <wp:positionH relativeFrom="margin">
              <wp:align>left</wp:align>
            </wp:positionH>
            <wp:positionV relativeFrom="paragraph">
              <wp:posOffset>321310</wp:posOffset>
            </wp:positionV>
            <wp:extent cx="5940425" cy="2842260"/>
            <wp:effectExtent l="0" t="0" r="3175" b="0"/>
            <wp:wrapTopAndBottom/>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0425" cy="2842260"/>
                    </a:xfrm>
                    <a:prstGeom prst="rect">
                      <a:avLst/>
                    </a:prstGeom>
                  </pic:spPr>
                </pic:pic>
              </a:graphicData>
            </a:graphic>
          </wp:anchor>
        </w:drawing>
      </w:r>
      <w:r w:rsidR="000A7865" w:rsidRPr="005E0043">
        <w:rPr>
          <w:rFonts w:ascii="Times New Roman" w:hAnsi="Times New Roman" w:cs="Times New Roman"/>
          <w:b/>
          <w:sz w:val="24"/>
          <w:szCs w:val="24"/>
        </w:rPr>
        <w:t xml:space="preserve">Осаждение атомов кремния на толстый слой молибдена: </w:t>
      </w:r>
    </w:p>
    <w:p w14:paraId="789BC738" w14:textId="76890C11" w:rsidR="006B1C79" w:rsidRPr="005E0043" w:rsidRDefault="008B4AB9" w:rsidP="006B1C79">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 20</w:t>
      </w:r>
      <w:r w:rsidR="004E5C98" w:rsidRPr="005E0043">
        <w:rPr>
          <w:rFonts w:ascii="Times New Roman" w:hAnsi="Times New Roman" w:cs="Times New Roman"/>
          <w:sz w:val="24"/>
          <w:szCs w:val="24"/>
        </w:rPr>
        <w:t>.</w:t>
      </w:r>
      <w:r w:rsidR="006B1C79" w:rsidRPr="005E0043">
        <w:rPr>
          <w:rFonts w:ascii="Times New Roman" w:hAnsi="Times New Roman" w:cs="Times New Roman"/>
          <w:sz w:val="24"/>
          <w:szCs w:val="24"/>
        </w:rPr>
        <w:t xml:space="preserve"> </w:t>
      </w:r>
      <w:r w:rsidR="004E5C98" w:rsidRPr="005E0043">
        <w:rPr>
          <w:rFonts w:ascii="Times New Roman" w:hAnsi="Times New Roman" w:cs="Times New Roman"/>
          <w:sz w:val="24"/>
          <w:szCs w:val="24"/>
        </w:rPr>
        <w:t>Р</w:t>
      </w:r>
      <w:r w:rsidR="006B1C79" w:rsidRPr="005E0043">
        <w:rPr>
          <w:rFonts w:ascii="Times New Roman" w:hAnsi="Times New Roman" w:cs="Times New Roman"/>
          <w:sz w:val="24"/>
          <w:szCs w:val="24"/>
        </w:rPr>
        <w:t xml:space="preserve">аспределение по глубине атомов кремния в молибдене при давлении 0.3 Па и первоначальной энергии </w:t>
      </w:r>
      <w:proofErr w:type="gramStart"/>
      <w:r w:rsidR="006B1C79" w:rsidRPr="005E0043">
        <w:rPr>
          <w:rFonts w:ascii="Times New Roman" w:hAnsi="Times New Roman" w:cs="Times New Roman"/>
          <w:sz w:val="24"/>
          <w:szCs w:val="24"/>
        </w:rPr>
        <w:t>ионов</w:t>
      </w:r>
      <w:proofErr w:type="gramEnd"/>
      <w:r w:rsidR="006B1C79" w:rsidRPr="005E0043">
        <w:rPr>
          <w:rFonts w:ascii="Times New Roman" w:hAnsi="Times New Roman" w:cs="Times New Roman"/>
          <w:sz w:val="24"/>
          <w:szCs w:val="24"/>
        </w:rPr>
        <w:t xml:space="preserve"> аргона- а) 250 эВ б)500 эВ.</w:t>
      </w:r>
    </w:p>
    <w:p w14:paraId="0B369E64" w14:textId="77777777" w:rsidR="006B1C79" w:rsidRPr="005E0043" w:rsidRDefault="006B1C79" w:rsidP="006B1C79">
      <w:pPr>
        <w:spacing w:line="360" w:lineRule="auto"/>
        <w:jc w:val="center"/>
        <w:rPr>
          <w:rFonts w:ascii="Times New Roman" w:hAnsi="Times New Roman" w:cs="Times New Roman"/>
          <w:sz w:val="24"/>
          <w:szCs w:val="24"/>
        </w:rPr>
      </w:pPr>
    </w:p>
    <w:p w14:paraId="49671D4C" w14:textId="02A0E4C9" w:rsidR="000A7865" w:rsidRPr="005E0043" w:rsidRDefault="000A7865" w:rsidP="000A7865">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t>При нанесении кремния на молибден можно также отметить приповерхностный характер распределения атомов кремния по глубине. Основное количество атомов кремния как для 2.7 эВ, так и для 4.6 эВ</w:t>
      </w:r>
      <w:r w:rsidR="00B176A8" w:rsidRPr="005E0043">
        <w:rPr>
          <w:rFonts w:ascii="Times New Roman" w:hAnsi="Times New Roman" w:cs="Times New Roman"/>
          <w:sz w:val="24"/>
          <w:szCs w:val="24"/>
        </w:rPr>
        <w:t xml:space="preserve"> достигает количественного максимума и</w:t>
      </w:r>
      <w:r w:rsidRPr="005E0043">
        <w:rPr>
          <w:rFonts w:ascii="Times New Roman" w:hAnsi="Times New Roman" w:cs="Times New Roman"/>
          <w:sz w:val="24"/>
          <w:szCs w:val="24"/>
        </w:rPr>
        <w:t xml:space="preserve"> оседает на глубине до 3</w:t>
      </w:r>
      <w:r w:rsidR="004E5C98" w:rsidRPr="005E0043">
        <w:rPr>
          <w:rFonts w:ascii="Times New Roman" w:hAnsi="Times New Roman" w:cs="Times New Roman"/>
          <w:sz w:val="24"/>
          <w:szCs w:val="24"/>
        </w:rPr>
        <w:t>Å</w:t>
      </w:r>
      <w:r w:rsidRPr="005E0043">
        <w:rPr>
          <w:rFonts w:ascii="Times New Roman" w:hAnsi="Times New Roman" w:cs="Times New Roman"/>
          <w:sz w:val="24"/>
          <w:szCs w:val="24"/>
        </w:rPr>
        <w:t>.</w:t>
      </w:r>
    </w:p>
    <w:p w14:paraId="13DBC494" w14:textId="77777777" w:rsidR="002E5F45" w:rsidRPr="005E0043" w:rsidRDefault="006B342E" w:rsidP="006B342E">
      <w:pPr>
        <w:spacing w:line="360" w:lineRule="auto"/>
        <w:jc w:val="both"/>
        <w:rPr>
          <w:rFonts w:ascii="Times New Roman" w:hAnsi="Times New Roman" w:cs="Times New Roman"/>
          <w:b/>
          <w:sz w:val="24"/>
          <w:szCs w:val="24"/>
        </w:rPr>
      </w:pPr>
      <w:r w:rsidRPr="005E0043">
        <w:rPr>
          <w:rFonts w:ascii="Times New Roman" w:hAnsi="Times New Roman" w:cs="Times New Roman"/>
          <w:b/>
          <w:sz w:val="24"/>
          <w:szCs w:val="24"/>
        </w:rPr>
        <w:t xml:space="preserve">Осаждение атомов бериллия на толстый слой кремния: </w:t>
      </w:r>
    </w:p>
    <w:p w14:paraId="71111EAE" w14:textId="132255CD" w:rsidR="006B342E" w:rsidRPr="005E0043" w:rsidRDefault="004E1B22" w:rsidP="001B3103">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t>Смоделирована ситуация напыления атомов бериллия на подложку кремния при различных энергия ионов аргона, 250 и 500 эВ</w:t>
      </w:r>
      <w:r w:rsidR="00586843" w:rsidRPr="005E0043">
        <w:rPr>
          <w:rFonts w:ascii="Times New Roman" w:hAnsi="Times New Roman" w:cs="Times New Roman"/>
          <w:sz w:val="24"/>
          <w:szCs w:val="24"/>
        </w:rPr>
        <w:t>,</w:t>
      </w:r>
      <w:r w:rsidRPr="005E0043">
        <w:rPr>
          <w:rFonts w:ascii="Times New Roman" w:hAnsi="Times New Roman" w:cs="Times New Roman"/>
          <w:sz w:val="24"/>
          <w:szCs w:val="24"/>
        </w:rPr>
        <w:t xml:space="preserve"> соответственно. Энергия атомов бериллия при данных значениях энергий ионов аргона и при дальнейшем транспорте в газе протяжностью 10 см равн</w:t>
      </w:r>
      <w:r w:rsidR="00586843" w:rsidRPr="005E0043">
        <w:rPr>
          <w:rFonts w:ascii="Times New Roman" w:hAnsi="Times New Roman" w:cs="Times New Roman"/>
          <w:sz w:val="24"/>
          <w:szCs w:val="24"/>
        </w:rPr>
        <w:t>а</w:t>
      </w:r>
      <w:r w:rsidRPr="005E0043">
        <w:rPr>
          <w:rFonts w:ascii="Times New Roman" w:hAnsi="Times New Roman" w:cs="Times New Roman"/>
          <w:sz w:val="24"/>
          <w:szCs w:val="24"/>
        </w:rPr>
        <w:t xml:space="preserve"> 2эВ для 250 эВ и 2.7эВ для 500 эВ. Именно данная система интересна тем, что предположительно нанесение </w:t>
      </w:r>
      <w:r w:rsidR="00956455" w:rsidRPr="005E0043">
        <w:rPr>
          <w:rFonts w:ascii="Times New Roman" w:hAnsi="Times New Roman" w:cs="Times New Roman"/>
          <w:sz w:val="24"/>
          <w:szCs w:val="24"/>
        </w:rPr>
        <w:t>барьерного</w:t>
      </w:r>
      <w:r w:rsidRPr="005E0043">
        <w:rPr>
          <w:rFonts w:ascii="Times New Roman" w:hAnsi="Times New Roman" w:cs="Times New Roman"/>
          <w:sz w:val="24"/>
          <w:szCs w:val="24"/>
        </w:rPr>
        <w:t xml:space="preserve"> слоя протяженностью 0.3-0.4нм может привести к предотвращению формирования </w:t>
      </w:r>
      <w:proofErr w:type="spellStart"/>
      <w:r w:rsidRPr="005E0043">
        <w:rPr>
          <w:rFonts w:ascii="Times New Roman" w:hAnsi="Times New Roman" w:cs="Times New Roman"/>
          <w:sz w:val="24"/>
          <w:szCs w:val="24"/>
        </w:rPr>
        <w:t>бериллидов</w:t>
      </w:r>
      <w:proofErr w:type="spellEnd"/>
      <w:r w:rsidRPr="005E0043">
        <w:rPr>
          <w:rFonts w:ascii="Times New Roman" w:hAnsi="Times New Roman" w:cs="Times New Roman"/>
          <w:sz w:val="24"/>
          <w:szCs w:val="24"/>
        </w:rPr>
        <w:t xml:space="preserve"> </w:t>
      </w:r>
      <w:r w:rsidR="00586843" w:rsidRPr="005E0043">
        <w:rPr>
          <w:rFonts w:ascii="Times New Roman" w:hAnsi="Times New Roman" w:cs="Times New Roman"/>
          <w:sz w:val="24"/>
          <w:szCs w:val="24"/>
        </w:rPr>
        <w:t xml:space="preserve">в </w:t>
      </w:r>
      <w:r w:rsidRPr="005E0043">
        <w:rPr>
          <w:rFonts w:ascii="Times New Roman" w:hAnsi="Times New Roman" w:cs="Times New Roman"/>
          <w:sz w:val="24"/>
          <w:szCs w:val="24"/>
        </w:rPr>
        <w:t>переходной области бериллий на молибдене.</w:t>
      </w:r>
    </w:p>
    <w:p w14:paraId="38D2ECE7" w14:textId="77777777" w:rsidR="006B1C79" w:rsidRPr="005E0043" w:rsidRDefault="006B1C79" w:rsidP="004E1B22">
      <w:pPr>
        <w:spacing w:line="360" w:lineRule="auto"/>
        <w:jc w:val="center"/>
        <w:rPr>
          <w:rFonts w:ascii="Times New Roman" w:hAnsi="Times New Roman" w:cs="Times New Roman"/>
          <w:b/>
          <w:sz w:val="24"/>
          <w:szCs w:val="24"/>
        </w:rPr>
      </w:pPr>
    </w:p>
    <w:p w14:paraId="0ED71EC8" w14:textId="77777777" w:rsidR="006B1C79" w:rsidRPr="005E0043" w:rsidRDefault="006B1C79" w:rsidP="004E1B22">
      <w:pPr>
        <w:spacing w:line="360" w:lineRule="auto"/>
        <w:jc w:val="center"/>
        <w:rPr>
          <w:rFonts w:ascii="Times New Roman" w:hAnsi="Times New Roman" w:cs="Times New Roman"/>
          <w:b/>
          <w:sz w:val="24"/>
          <w:szCs w:val="24"/>
        </w:rPr>
      </w:pPr>
    </w:p>
    <w:p w14:paraId="6DC48F5B" w14:textId="77777777" w:rsidR="006B1C79" w:rsidRPr="005E0043" w:rsidRDefault="006B1C79" w:rsidP="004E1B22">
      <w:pPr>
        <w:spacing w:line="360" w:lineRule="auto"/>
        <w:jc w:val="center"/>
        <w:rPr>
          <w:rFonts w:ascii="Times New Roman" w:hAnsi="Times New Roman" w:cs="Times New Roman"/>
          <w:b/>
          <w:sz w:val="24"/>
          <w:szCs w:val="24"/>
        </w:rPr>
      </w:pPr>
      <w:r w:rsidRPr="005E0043">
        <w:rPr>
          <w:rFonts w:ascii="Times New Roman" w:hAnsi="Times New Roman" w:cs="Times New Roman"/>
          <w:noProof/>
          <w:lang w:eastAsia="ru-RU"/>
        </w:rPr>
        <w:lastRenderedPageBreak/>
        <w:drawing>
          <wp:anchor distT="0" distB="0" distL="114300" distR="114300" simplePos="0" relativeHeight="251683840" behindDoc="0" locked="0" layoutInCell="1" allowOverlap="1" wp14:anchorId="0D36B93D" wp14:editId="076D146F">
            <wp:simplePos x="0" y="0"/>
            <wp:positionH relativeFrom="column">
              <wp:posOffset>1190625</wp:posOffset>
            </wp:positionH>
            <wp:positionV relativeFrom="paragraph">
              <wp:posOffset>0</wp:posOffset>
            </wp:positionV>
            <wp:extent cx="3562350" cy="6296025"/>
            <wp:effectExtent l="0" t="0" r="0" b="9525"/>
            <wp:wrapTopAndBottom/>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62350" cy="6296025"/>
                    </a:xfrm>
                    <a:prstGeom prst="rect">
                      <a:avLst/>
                    </a:prstGeom>
                  </pic:spPr>
                </pic:pic>
              </a:graphicData>
            </a:graphic>
          </wp:anchor>
        </w:drawing>
      </w:r>
    </w:p>
    <w:p w14:paraId="28BC98CF" w14:textId="122A1770" w:rsidR="006B1C79" w:rsidRPr="005E0043" w:rsidRDefault="006B1C79" w:rsidP="006B1C79">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 xml:space="preserve">Рис </w:t>
      </w:r>
      <w:r w:rsidR="008B4AB9" w:rsidRPr="005E0043">
        <w:rPr>
          <w:rFonts w:ascii="Times New Roman" w:hAnsi="Times New Roman" w:cs="Times New Roman"/>
          <w:b/>
          <w:sz w:val="24"/>
          <w:szCs w:val="24"/>
        </w:rPr>
        <w:t>21</w:t>
      </w:r>
      <w:r w:rsidR="00586843" w:rsidRPr="005E0043">
        <w:rPr>
          <w:rFonts w:ascii="Times New Roman" w:hAnsi="Times New Roman" w:cs="Times New Roman"/>
          <w:sz w:val="24"/>
          <w:szCs w:val="24"/>
        </w:rPr>
        <w:t>.</w:t>
      </w:r>
      <w:r w:rsidRPr="005E0043">
        <w:rPr>
          <w:rFonts w:ascii="Times New Roman" w:hAnsi="Times New Roman" w:cs="Times New Roman"/>
          <w:sz w:val="24"/>
          <w:szCs w:val="24"/>
        </w:rPr>
        <w:t xml:space="preserve"> </w:t>
      </w:r>
      <w:r w:rsidR="00586843" w:rsidRPr="005E0043">
        <w:rPr>
          <w:rFonts w:ascii="Times New Roman" w:hAnsi="Times New Roman" w:cs="Times New Roman"/>
          <w:sz w:val="24"/>
          <w:szCs w:val="24"/>
        </w:rPr>
        <w:t>Р</w:t>
      </w:r>
      <w:r w:rsidRPr="005E0043">
        <w:rPr>
          <w:rFonts w:ascii="Times New Roman" w:hAnsi="Times New Roman" w:cs="Times New Roman"/>
          <w:sz w:val="24"/>
          <w:szCs w:val="24"/>
        </w:rPr>
        <w:t xml:space="preserve">аспределение по глубине атомов бериллия в кремнии при давлении 0.3 Па и первоначальной энергии </w:t>
      </w:r>
      <w:proofErr w:type="gramStart"/>
      <w:r w:rsidRPr="005E0043">
        <w:rPr>
          <w:rFonts w:ascii="Times New Roman" w:hAnsi="Times New Roman" w:cs="Times New Roman"/>
          <w:sz w:val="24"/>
          <w:szCs w:val="24"/>
        </w:rPr>
        <w:t>ионов</w:t>
      </w:r>
      <w:proofErr w:type="gramEnd"/>
      <w:r w:rsidRPr="005E0043">
        <w:rPr>
          <w:rFonts w:ascii="Times New Roman" w:hAnsi="Times New Roman" w:cs="Times New Roman"/>
          <w:sz w:val="24"/>
          <w:szCs w:val="24"/>
        </w:rPr>
        <w:t xml:space="preserve"> аргона- а) 250 эВ б)500 эВ.</w:t>
      </w:r>
    </w:p>
    <w:p w14:paraId="663F15B0" w14:textId="77777777" w:rsidR="006B1C79" w:rsidRPr="005E0043" w:rsidRDefault="006B1C79" w:rsidP="004E1B22">
      <w:pPr>
        <w:spacing w:line="360" w:lineRule="auto"/>
        <w:jc w:val="center"/>
        <w:rPr>
          <w:rFonts w:ascii="Times New Roman" w:hAnsi="Times New Roman" w:cs="Times New Roman"/>
          <w:b/>
          <w:sz w:val="24"/>
          <w:szCs w:val="24"/>
        </w:rPr>
      </w:pPr>
    </w:p>
    <w:p w14:paraId="1D2FEEA3" w14:textId="2B067C06" w:rsidR="007F4700" w:rsidRPr="005E0043" w:rsidRDefault="007F4700" w:rsidP="007A05D9">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t>Из рисунка (а)</w:t>
      </w:r>
      <w:r w:rsidR="00586843" w:rsidRPr="005E0043">
        <w:rPr>
          <w:rFonts w:ascii="Times New Roman" w:hAnsi="Times New Roman" w:cs="Times New Roman"/>
          <w:sz w:val="24"/>
          <w:szCs w:val="24"/>
        </w:rPr>
        <w:t>,</w:t>
      </w:r>
      <w:r w:rsidRPr="005E0043">
        <w:rPr>
          <w:rFonts w:ascii="Times New Roman" w:hAnsi="Times New Roman" w:cs="Times New Roman"/>
          <w:sz w:val="24"/>
          <w:szCs w:val="24"/>
        </w:rPr>
        <w:t xml:space="preserve"> соответствующего энергии ионов аргона 250 эВ</w:t>
      </w:r>
      <w:r w:rsidR="00586843" w:rsidRPr="005E0043">
        <w:rPr>
          <w:rFonts w:ascii="Times New Roman" w:hAnsi="Times New Roman" w:cs="Times New Roman"/>
          <w:sz w:val="24"/>
          <w:szCs w:val="24"/>
        </w:rPr>
        <w:t>,</w:t>
      </w:r>
      <w:r w:rsidRPr="005E0043">
        <w:rPr>
          <w:rFonts w:ascii="Times New Roman" w:hAnsi="Times New Roman" w:cs="Times New Roman"/>
          <w:sz w:val="24"/>
          <w:szCs w:val="24"/>
        </w:rPr>
        <w:t xml:space="preserve"> можно отметить локализацию атомов бериллия на глубине порядка 0.3-0.4нм кремния</w:t>
      </w:r>
      <w:r w:rsidR="00586843" w:rsidRPr="005E0043">
        <w:rPr>
          <w:rFonts w:ascii="Times New Roman" w:hAnsi="Times New Roman" w:cs="Times New Roman"/>
          <w:sz w:val="24"/>
          <w:szCs w:val="24"/>
        </w:rPr>
        <w:t>. Можно предположить</w:t>
      </w:r>
      <w:r w:rsidR="00025B6C" w:rsidRPr="005E0043">
        <w:rPr>
          <w:rFonts w:ascii="Times New Roman" w:hAnsi="Times New Roman" w:cs="Times New Roman"/>
          <w:sz w:val="24"/>
          <w:szCs w:val="24"/>
        </w:rPr>
        <w:t xml:space="preserve">, </w:t>
      </w:r>
      <w:r w:rsidRPr="005E0043">
        <w:rPr>
          <w:rFonts w:ascii="Times New Roman" w:hAnsi="Times New Roman" w:cs="Times New Roman"/>
          <w:sz w:val="24"/>
          <w:szCs w:val="24"/>
        </w:rPr>
        <w:t xml:space="preserve">что </w:t>
      </w:r>
      <w:r w:rsidR="00025B6C" w:rsidRPr="005E0043">
        <w:rPr>
          <w:rFonts w:ascii="Times New Roman" w:hAnsi="Times New Roman" w:cs="Times New Roman"/>
          <w:sz w:val="24"/>
          <w:szCs w:val="24"/>
        </w:rPr>
        <w:t xml:space="preserve">нанесения слоя кремния </w:t>
      </w:r>
      <w:r w:rsidR="00586843" w:rsidRPr="005E0043">
        <w:rPr>
          <w:rFonts w:ascii="Times New Roman" w:hAnsi="Times New Roman" w:cs="Times New Roman"/>
          <w:sz w:val="24"/>
          <w:szCs w:val="24"/>
        </w:rPr>
        <w:t xml:space="preserve">толщиной </w:t>
      </w:r>
      <w:r w:rsidR="00025B6C" w:rsidRPr="005E0043">
        <w:rPr>
          <w:rFonts w:ascii="Times New Roman" w:hAnsi="Times New Roman" w:cs="Times New Roman"/>
          <w:sz w:val="24"/>
          <w:szCs w:val="24"/>
        </w:rPr>
        <w:t>порядка 3</w:t>
      </w:r>
      <w:r w:rsidR="00586843" w:rsidRPr="005E0043">
        <w:rPr>
          <w:rFonts w:ascii="Times New Roman" w:hAnsi="Times New Roman" w:cs="Times New Roman"/>
          <w:sz w:val="24"/>
          <w:szCs w:val="24"/>
        </w:rPr>
        <w:t>Å</w:t>
      </w:r>
      <w:r w:rsidR="00025B6C" w:rsidRPr="005E0043">
        <w:rPr>
          <w:rFonts w:ascii="Times New Roman" w:hAnsi="Times New Roman" w:cs="Times New Roman"/>
          <w:sz w:val="24"/>
          <w:szCs w:val="24"/>
        </w:rPr>
        <w:t xml:space="preserve"> будет препятствовать проникновению атомов бериллия в молибден. Для энергии атомов бериллия 2.7эВ также видна локализация на </w:t>
      </w:r>
      <w:r w:rsidR="00025B6C" w:rsidRPr="005E0043">
        <w:rPr>
          <w:rFonts w:ascii="Times New Roman" w:hAnsi="Times New Roman" w:cs="Times New Roman"/>
          <w:sz w:val="24"/>
          <w:szCs w:val="24"/>
        </w:rPr>
        <w:lastRenderedPageBreak/>
        <w:t>глубине и максимум атомов находится около 4-5</w:t>
      </w:r>
      <w:r w:rsidR="00586843" w:rsidRPr="005E0043">
        <w:rPr>
          <w:rFonts w:ascii="Times New Roman" w:hAnsi="Times New Roman" w:cs="Times New Roman"/>
          <w:sz w:val="24"/>
          <w:szCs w:val="24"/>
        </w:rPr>
        <w:t>Å</w:t>
      </w:r>
      <w:r w:rsidR="007A05D9" w:rsidRPr="005E0043">
        <w:rPr>
          <w:rFonts w:ascii="Times New Roman" w:hAnsi="Times New Roman" w:cs="Times New Roman"/>
          <w:sz w:val="24"/>
          <w:szCs w:val="24"/>
        </w:rPr>
        <w:t xml:space="preserve">. Оба графика свидетельствуют о приповерхностном осаждении атомов бериллия на кремний. </w:t>
      </w:r>
      <w:r w:rsidR="00882C57" w:rsidRPr="005E0043">
        <w:rPr>
          <w:rFonts w:ascii="Times New Roman" w:hAnsi="Times New Roman" w:cs="Times New Roman"/>
          <w:sz w:val="24"/>
          <w:szCs w:val="24"/>
        </w:rPr>
        <w:t>Согласно работе</w:t>
      </w:r>
      <w:r w:rsidR="007A05D9" w:rsidRPr="005E0043">
        <w:rPr>
          <w:rFonts w:ascii="Times New Roman" w:hAnsi="Times New Roman" w:cs="Times New Roman"/>
          <w:sz w:val="24"/>
          <w:szCs w:val="24"/>
        </w:rPr>
        <w:t xml:space="preserve"> [</w:t>
      </w:r>
      <w:r w:rsidR="00137412" w:rsidRPr="005E0043">
        <w:rPr>
          <w:rFonts w:ascii="Times New Roman" w:hAnsi="Times New Roman" w:cs="Times New Roman"/>
          <w:sz w:val="24"/>
          <w:szCs w:val="24"/>
        </w:rPr>
        <w:t>9</w:t>
      </w:r>
      <w:r w:rsidR="007A05D9" w:rsidRPr="005E0043">
        <w:rPr>
          <w:rFonts w:ascii="Times New Roman" w:hAnsi="Times New Roman" w:cs="Times New Roman"/>
          <w:sz w:val="24"/>
          <w:szCs w:val="24"/>
        </w:rPr>
        <w:t>]</w:t>
      </w:r>
      <w:r w:rsidR="00586843" w:rsidRPr="005E0043">
        <w:rPr>
          <w:rFonts w:ascii="Times New Roman" w:hAnsi="Times New Roman" w:cs="Times New Roman"/>
          <w:sz w:val="24"/>
          <w:szCs w:val="24"/>
        </w:rPr>
        <w:t>,</w:t>
      </w:r>
      <w:r w:rsidR="007A05D9" w:rsidRPr="005E0043">
        <w:rPr>
          <w:rFonts w:ascii="Times New Roman" w:hAnsi="Times New Roman" w:cs="Times New Roman"/>
          <w:sz w:val="24"/>
          <w:szCs w:val="24"/>
        </w:rPr>
        <w:t xml:space="preserve"> при нанесении кремния на молибден возможно формирование </w:t>
      </w:r>
      <w:proofErr w:type="spellStart"/>
      <w:r w:rsidR="007A05D9" w:rsidRPr="005E0043">
        <w:rPr>
          <w:rFonts w:ascii="Times New Roman" w:hAnsi="Times New Roman" w:cs="Times New Roman"/>
          <w:sz w:val="24"/>
          <w:szCs w:val="24"/>
        </w:rPr>
        <w:t>дисилицида</w:t>
      </w:r>
      <w:proofErr w:type="spellEnd"/>
      <w:r w:rsidR="007A05D9" w:rsidRPr="005E0043">
        <w:rPr>
          <w:rFonts w:ascii="Times New Roman" w:hAnsi="Times New Roman" w:cs="Times New Roman"/>
          <w:sz w:val="24"/>
          <w:szCs w:val="24"/>
        </w:rPr>
        <w:t xml:space="preserve"> молибдена</w:t>
      </w:r>
      <w:r w:rsidR="0008316B" w:rsidRPr="005E0043">
        <w:rPr>
          <w:rFonts w:ascii="Times New Roman" w:hAnsi="Times New Roman" w:cs="Times New Roman"/>
          <w:sz w:val="24"/>
          <w:szCs w:val="24"/>
        </w:rPr>
        <w:t>.</w:t>
      </w:r>
      <w:r w:rsidR="007A05D9" w:rsidRPr="005E0043">
        <w:rPr>
          <w:rFonts w:ascii="Times New Roman" w:hAnsi="Times New Roman" w:cs="Times New Roman"/>
          <w:sz w:val="24"/>
          <w:szCs w:val="24"/>
        </w:rPr>
        <w:t xml:space="preserve"> </w:t>
      </w:r>
      <w:r w:rsidR="0008316B" w:rsidRPr="005E0043">
        <w:rPr>
          <w:rFonts w:ascii="Times New Roman" w:hAnsi="Times New Roman" w:cs="Times New Roman"/>
          <w:sz w:val="24"/>
          <w:szCs w:val="24"/>
        </w:rPr>
        <w:t>У</w:t>
      </w:r>
      <w:r w:rsidR="007A05D9" w:rsidRPr="005E0043">
        <w:rPr>
          <w:rFonts w:ascii="Times New Roman" w:hAnsi="Times New Roman" w:cs="Times New Roman"/>
          <w:sz w:val="24"/>
          <w:szCs w:val="24"/>
        </w:rPr>
        <w:t>читывая малое количество наносимого кремния (порядка 0.3нм)</w:t>
      </w:r>
      <w:r w:rsidR="0008316B" w:rsidRPr="005E0043">
        <w:rPr>
          <w:rFonts w:ascii="Times New Roman" w:hAnsi="Times New Roman" w:cs="Times New Roman"/>
          <w:sz w:val="24"/>
          <w:szCs w:val="24"/>
        </w:rPr>
        <w:t>,</w:t>
      </w:r>
      <w:r w:rsidR="007A05D9" w:rsidRPr="005E0043">
        <w:rPr>
          <w:rFonts w:ascii="Times New Roman" w:hAnsi="Times New Roman" w:cs="Times New Roman"/>
          <w:sz w:val="24"/>
          <w:szCs w:val="24"/>
        </w:rPr>
        <w:t xml:space="preserve"> можно </w:t>
      </w:r>
      <w:r w:rsidR="0008316B" w:rsidRPr="005E0043">
        <w:rPr>
          <w:rFonts w:ascii="Times New Roman" w:hAnsi="Times New Roman" w:cs="Times New Roman"/>
          <w:sz w:val="24"/>
          <w:szCs w:val="24"/>
        </w:rPr>
        <w:t>предположить</w:t>
      </w:r>
      <w:r w:rsidR="007A05D9" w:rsidRPr="005E0043">
        <w:rPr>
          <w:rFonts w:ascii="Times New Roman" w:hAnsi="Times New Roman" w:cs="Times New Roman"/>
          <w:sz w:val="24"/>
          <w:szCs w:val="24"/>
        </w:rPr>
        <w:t xml:space="preserve"> приоритетное </w:t>
      </w:r>
      <w:r w:rsidR="00D2038D" w:rsidRPr="005E0043">
        <w:rPr>
          <w:rFonts w:ascii="Times New Roman" w:hAnsi="Times New Roman" w:cs="Times New Roman"/>
          <w:sz w:val="24"/>
          <w:szCs w:val="24"/>
        </w:rPr>
        <w:t xml:space="preserve">формирование </w:t>
      </w:r>
      <w:proofErr w:type="spellStart"/>
      <w:r w:rsidR="00D2038D" w:rsidRPr="005E0043">
        <w:rPr>
          <w:rFonts w:ascii="Times New Roman" w:hAnsi="Times New Roman" w:cs="Times New Roman"/>
          <w:sz w:val="24"/>
          <w:szCs w:val="24"/>
        </w:rPr>
        <w:t>дисилицида</w:t>
      </w:r>
      <w:proofErr w:type="spellEnd"/>
      <w:r w:rsidR="0008316B" w:rsidRPr="005E0043">
        <w:rPr>
          <w:rFonts w:ascii="Times New Roman" w:hAnsi="Times New Roman" w:cs="Times New Roman"/>
          <w:sz w:val="24"/>
          <w:szCs w:val="24"/>
        </w:rPr>
        <w:t xml:space="preserve"> в этом случае</w:t>
      </w:r>
      <w:r w:rsidR="007A05D9" w:rsidRPr="005E0043">
        <w:rPr>
          <w:rFonts w:ascii="Times New Roman" w:hAnsi="Times New Roman" w:cs="Times New Roman"/>
          <w:sz w:val="24"/>
          <w:szCs w:val="24"/>
        </w:rPr>
        <w:t xml:space="preserve">. Следовательно, важно понять, каким образом будет влиять </w:t>
      </w:r>
      <w:r w:rsidR="0008316B" w:rsidRPr="005E0043">
        <w:rPr>
          <w:rFonts w:ascii="Times New Roman" w:hAnsi="Times New Roman" w:cs="Times New Roman"/>
          <w:sz w:val="24"/>
          <w:szCs w:val="24"/>
        </w:rPr>
        <w:t xml:space="preserve">барьерный </w:t>
      </w:r>
      <w:r w:rsidR="007A05D9" w:rsidRPr="005E0043">
        <w:rPr>
          <w:rFonts w:ascii="Times New Roman" w:hAnsi="Times New Roman" w:cs="Times New Roman"/>
          <w:sz w:val="24"/>
          <w:szCs w:val="24"/>
        </w:rPr>
        <w:t xml:space="preserve">слой </w:t>
      </w:r>
      <w:proofErr w:type="spellStart"/>
      <w:r w:rsidR="007A05D9" w:rsidRPr="005E0043">
        <w:rPr>
          <w:rFonts w:ascii="Times New Roman" w:hAnsi="Times New Roman" w:cs="Times New Roman"/>
          <w:sz w:val="24"/>
          <w:szCs w:val="24"/>
        </w:rPr>
        <w:t>дисилицида</w:t>
      </w:r>
      <w:proofErr w:type="spellEnd"/>
      <w:r w:rsidR="007A05D9" w:rsidRPr="005E0043">
        <w:rPr>
          <w:rFonts w:ascii="Times New Roman" w:hAnsi="Times New Roman" w:cs="Times New Roman"/>
          <w:sz w:val="24"/>
          <w:szCs w:val="24"/>
        </w:rPr>
        <w:t xml:space="preserve"> молибдена на возможность останавливать атомы напыляемого бериллия. </w:t>
      </w:r>
    </w:p>
    <w:p w14:paraId="52E293B1" w14:textId="5EE4C2D4" w:rsidR="00B7032D" w:rsidRPr="005E0043" w:rsidRDefault="004E4B31" w:rsidP="00B7032D">
      <w:pPr>
        <w:spacing w:line="360" w:lineRule="auto"/>
        <w:jc w:val="center"/>
        <w:rPr>
          <w:rFonts w:ascii="Times New Roman" w:hAnsi="Times New Roman" w:cs="Times New Roman"/>
          <w:sz w:val="24"/>
          <w:szCs w:val="24"/>
        </w:rPr>
      </w:pPr>
      <w:r w:rsidRPr="005E0043">
        <w:rPr>
          <w:rFonts w:ascii="Times New Roman" w:hAnsi="Times New Roman" w:cs="Times New Roman"/>
          <w:noProof/>
          <w:lang w:eastAsia="ru-RU"/>
        </w:rPr>
        <w:drawing>
          <wp:anchor distT="0" distB="0" distL="114300" distR="114300" simplePos="0" relativeHeight="251664384" behindDoc="0" locked="0" layoutInCell="1" allowOverlap="1" wp14:anchorId="7EB58D6F" wp14:editId="15FFD47C">
            <wp:simplePos x="0" y="0"/>
            <wp:positionH relativeFrom="margin">
              <wp:align>center</wp:align>
            </wp:positionH>
            <wp:positionV relativeFrom="paragraph">
              <wp:posOffset>0</wp:posOffset>
            </wp:positionV>
            <wp:extent cx="3208020" cy="2929226"/>
            <wp:effectExtent l="0" t="0" r="0" b="508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08020" cy="2929226"/>
                    </a:xfrm>
                    <a:prstGeom prst="rect">
                      <a:avLst/>
                    </a:prstGeom>
                  </pic:spPr>
                </pic:pic>
              </a:graphicData>
            </a:graphic>
          </wp:anchor>
        </w:drawing>
      </w:r>
      <w:r w:rsidR="00B7032D" w:rsidRPr="005E0043">
        <w:rPr>
          <w:rFonts w:ascii="Times New Roman" w:hAnsi="Times New Roman" w:cs="Times New Roman"/>
          <w:sz w:val="24"/>
          <w:szCs w:val="24"/>
        </w:rPr>
        <w:t xml:space="preserve"> </w:t>
      </w:r>
      <w:r w:rsidR="00B7032D" w:rsidRPr="005E0043">
        <w:rPr>
          <w:rFonts w:ascii="Times New Roman" w:hAnsi="Times New Roman" w:cs="Times New Roman"/>
          <w:b/>
          <w:sz w:val="24"/>
          <w:szCs w:val="24"/>
        </w:rPr>
        <w:t>Рис 2</w:t>
      </w:r>
      <w:r w:rsidR="008B4AB9" w:rsidRPr="005E0043">
        <w:rPr>
          <w:rFonts w:ascii="Times New Roman" w:hAnsi="Times New Roman" w:cs="Times New Roman"/>
          <w:b/>
          <w:sz w:val="24"/>
          <w:szCs w:val="24"/>
        </w:rPr>
        <w:t>2</w:t>
      </w:r>
      <w:r w:rsidR="00A47BA4" w:rsidRPr="005E0043">
        <w:rPr>
          <w:rFonts w:ascii="Times New Roman" w:hAnsi="Times New Roman" w:cs="Times New Roman"/>
          <w:sz w:val="24"/>
          <w:szCs w:val="24"/>
        </w:rPr>
        <w:t>.</w:t>
      </w:r>
      <w:r w:rsidR="00B7032D" w:rsidRPr="005E0043">
        <w:rPr>
          <w:rFonts w:ascii="Times New Roman" w:hAnsi="Times New Roman" w:cs="Times New Roman"/>
          <w:sz w:val="24"/>
          <w:szCs w:val="24"/>
        </w:rPr>
        <w:t xml:space="preserve"> </w:t>
      </w:r>
      <w:r w:rsidR="00A47BA4" w:rsidRPr="005E0043">
        <w:rPr>
          <w:rFonts w:ascii="Times New Roman" w:hAnsi="Times New Roman" w:cs="Times New Roman"/>
          <w:sz w:val="24"/>
          <w:szCs w:val="24"/>
        </w:rPr>
        <w:t>Р</w:t>
      </w:r>
      <w:r w:rsidR="00B7032D" w:rsidRPr="005E0043">
        <w:rPr>
          <w:rFonts w:ascii="Times New Roman" w:hAnsi="Times New Roman" w:cs="Times New Roman"/>
          <w:sz w:val="24"/>
          <w:szCs w:val="24"/>
        </w:rPr>
        <w:t xml:space="preserve">аспределение по глубине атомов бериллия в </w:t>
      </w:r>
      <w:proofErr w:type="spellStart"/>
      <w:r w:rsidR="00B7032D" w:rsidRPr="005E0043">
        <w:rPr>
          <w:rFonts w:ascii="Times New Roman" w:hAnsi="Times New Roman" w:cs="Times New Roman"/>
          <w:sz w:val="24"/>
          <w:szCs w:val="24"/>
        </w:rPr>
        <w:t>дисилициде</w:t>
      </w:r>
      <w:proofErr w:type="spellEnd"/>
      <w:r w:rsidR="00B7032D" w:rsidRPr="005E0043">
        <w:rPr>
          <w:rFonts w:ascii="Times New Roman" w:hAnsi="Times New Roman" w:cs="Times New Roman"/>
          <w:sz w:val="24"/>
          <w:szCs w:val="24"/>
        </w:rPr>
        <w:t xml:space="preserve"> молибдена при давлении 0.3 Па и первоначальной энергии ионов аргона-250 эВ.</w:t>
      </w:r>
    </w:p>
    <w:p w14:paraId="5948DB25" w14:textId="77777777" w:rsidR="007F4700" w:rsidRPr="005E0043" w:rsidRDefault="007F4700" w:rsidP="004E1B22">
      <w:pPr>
        <w:spacing w:line="360" w:lineRule="auto"/>
        <w:jc w:val="center"/>
        <w:rPr>
          <w:rFonts w:ascii="Times New Roman" w:hAnsi="Times New Roman" w:cs="Times New Roman"/>
          <w:b/>
          <w:sz w:val="24"/>
          <w:szCs w:val="24"/>
        </w:rPr>
      </w:pPr>
    </w:p>
    <w:p w14:paraId="5B0BFF38" w14:textId="09133255" w:rsidR="007A05D9" w:rsidRPr="005E0043" w:rsidRDefault="004E4B31" w:rsidP="007A05D9">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t xml:space="preserve">Из полученного распределения по глубине можно сделать вывод, что </w:t>
      </w:r>
      <w:proofErr w:type="spellStart"/>
      <w:r w:rsidRPr="005E0043">
        <w:rPr>
          <w:rFonts w:ascii="Times New Roman" w:hAnsi="Times New Roman" w:cs="Times New Roman"/>
          <w:sz w:val="24"/>
          <w:szCs w:val="24"/>
        </w:rPr>
        <w:t>дисилицид</w:t>
      </w:r>
      <w:proofErr w:type="spellEnd"/>
      <w:r w:rsidRPr="005E0043">
        <w:rPr>
          <w:rFonts w:ascii="Times New Roman" w:hAnsi="Times New Roman" w:cs="Times New Roman"/>
          <w:sz w:val="24"/>
          <w:szCs w:val="24"/>
        </w:rPr>
        <w:t xml:space="preserve"> обладает большей, чем чистый кремний, останавливающей способностью и основная часть бериллия остановится на глубине, менее 4</w:t>
      </w:r>
      <w:r w:rsidR="00A47BA4" w:rsidRPr="005E0043">
        <w:rPr>
          <w:rFonts w:ascii="Times New Roman" w:hAnsi="Times New Roman" w:cs="Times New Roman"/>
          <w:sz w:val="24"/>
          <w:szCs w:val="24"/>
        </w:rPr>
        <w:t>Å</w:t>
      </w:r>
      <w:r w:rsidRPr="005E0043">
        <w:rPr>
          <w:rFonts w:ascii="Times New Roman" w:hAnsi="Times New Roman" w:cs="Times New Roman"/>
          <w:sz w:val="24"/>
          <w:szCs w:val="24"/>
        </w:rPr>
        <w:t xml:space="preserve">, что предполагает кардинальное уменьшение формирование </w:t>
      </w:r>
      <w:proofErr w:type="spellStart"/>
      <w:r w:rsidRPr="005E0043">
        <w:rPr>
          <w:rFonts w:ascii="Times New Roman" w:hAnsi="Times New Roman" w:cs="Times New Roman"/>
          <w:sz w:val="24"/>
          <w:szCs w:val="24"/>
        </w:rPr>
        <w:t>бериллидов</w:t>
      </w:r>
      <w:proofErr w:type="spellEnd"/>
      <w:r w:rsidRPr="005E0043">
        <w:rPr>
          <w:rFonts w:ascii="Times New Roman" w:hAnsi="Times New Roman" w:cs="Times New Roman"/>
          <w:sz w:val="24"/>
          <w:szCs w:val="24"/>
        </w:rPr>
        <w:t xml:space="preserve"> на данной границе раздела. </w:t>
      </w:r>
      <w:r w:rsidR="00B25FA5" w:rsidRPr="005E0043">
        <w:rPr>
          <w:rFonts w:ascii="Times New Roman" w:hAnsi="Times New Roman" w:cs="Times New Roman"/>
          <w:sz w:val="24"/>
          <w:szCs w:val="24"/>
        </w:rPr>
        <w:t>Но с другой стороны кремний активно взаимодействует с молибденом, что может привести к большей размытости данной переходной области и в конечном итоге уменьшить коэффициент отражения всей системы.</w:t>
      </w:r>
    </w:p>
    <w:p w14:paraId="075EC0DC" w14:textId="77777777" w:rsidR="006E7577" w:rsidRPr="005E0043" w:rsidRDefault="006E7577" w:rsidP="007A05D9">
      <w:pPr>
        <w:spacing w:line="360" w:lineRule="auto"/>
        <w:jc w:val="both"/>
        <w:rPr>
          <w:rFonts w:ascii="Times New Roman" w:hAnsi="Times New Roman" w:cs="Times New Roman"/>
          <w:b/>
          <w:sz w:val="24"/>
          <w:szCs w:val="24"/>
        </w:rPr>
      </w:pPr>
    </w:p>
    <w:p w14:paraId="159AAEC9" w14:textId="47452B98" w:rsidR="0004233A" w:rsidRPr="005E0043" w:rsidRDefault="00453525" w:rsidP="001C0E3A">
      <w:pPr>
        <w:spacing w:line="360" w:lineRule="auto"/>
        <w:jc w:val="both"/>
        <w:rPr>
          <w:rFonts w:ascii="Times New Roman" w:hAnsi="Times New Roman" w:cs="Times New Roman"/>
          <w:b/>
          <w:sz w:val="24"/>
          <w:szCs w:val="24"/>
        </w:rPr>
      </w:pPr>
      <w:r w:rsidRPr="005E0043">
        <w:rPr>
          <w:rFonts w:ascii="Times New Roman" w:hAnsi="Times New Roman" w:cs="Times New Roman"/>
          <w:b/>
          <w:sz w:val="24"/>
          <w:szCs w:val="24"/>
        </w:rPr>
        <w:t>Осаждение</w:t>
      </w:r>
      <w:r w:rsidR="0076502E" w:rsidRPr="005E0043">
        <w:rPr>
          <w:rFonts w:ascii="Times New Roman" w:hAnsi="Times New Roman" w:cs="Times New Roman"/>
          <w:b/>
          <w:sz w:val="24"/>
          <w:szCs w:val="24"/>
        </w:rPr>
        <w:t xml:space="preserve"> атомов молибдена на толстый слой кремния:</w:t>
      </w:r>
    </w:p>
    <w:p w14:paraId="667A07D8" w14:textId="2ED32826" w:rsidR="0004233A" w:rsidRPr="005E0043" w:rsidRDefault="0004233A" w:rsidP="0004233A">
      <w:pPr>
        <w:spacing w:line="360" w:lineRule="auto"/>
        <w:jc w:val="both"/>
        <w:rPr>
          <w:rFonts w:ascii="Times New Roman" w:hAnsi="Times New Roman" w:cs="Times New Roman"/>
          <w:b/>
          <w:sz w:val="24"/>
          <w:szCs w:val="24"/>
        </w:rPr>
      </w:pPr>
      <w:r w:rsidRPr="005E0043">
        <w:rPr>
          <w:rFonts w:ascii="Times New Roman" w:hAnsi="Times New Roman" w:cs="Times New Roman"/>
          <w:sz w:val="24"/>
          <w:szCs w:val="24"/>
        </w:rPr>
        <w:t xml:space="preserve">Смоделирована ситуация напыления атомов молибдена на подложку кремния при различных энергиях ионов аргона, 250 и 500 эВ. Энергия атомов молибдена при данных значениях </w:t>
      </w:r>
      <w:r w:rsidRPr="005E0043">
        <w:rPr>
          <w:rFonts w:ascii="Times New Roman" w:hAnsi="Times New Roman" w:cs="Times New Roman"/>
          <w:sz w:val="24"/>
          <w:szCs w:val="24"/>
        </w:rPr>
        <w:lastRenderedPageBreak/>
        <w:t>энергий ионов аргона и при дальнейшем транспорте в газе аргона протяжностью 10 см равна 8.5эВ для 250 эВ и 11.05эВ для 500 эВ.</w:t>
      </w:r>
    </w:p>
    <w:p w14:paraId="75E35639" w14:textId="1F2A370F" w:rsidR="0004233A" w:rsidRPr="005E0043" w:rsidRDefault="0004233A" w:rsidP="0004233A">
      <w:pPr>
        <w:spacing w:line="360" w:lineRule="auto"/>
        <w:jc w:val="center"/>
        <w:rPr>
          <w:rFonts w:ascii="Times New Roman" w:hAnsi="Times New Roman" w:cs="Times New Roman"/>
          <w:b/>
          <w:sz w:val="24"/>
          <w:szCs w:val="24"/>
        </w:rPr>
      </w:pPr>
      <w:r w:rsidRPr="005E0043">
        <w:rPr>
          <w:rFonts w:ascii="Times New Roman" w:hAnsi="Times New Roman" w:cs="Times New Roman"/>
          <w:noProof/>
          <w:lang w:eastAsia="ru-RU"/>
        </w:rPr>
        <w:drawing>
          <wp:anchor distT="0" distB="0" distL="114300" distR="114300" simplePos="0" relativeHeight="251684864" behindDoc="0" locked="0" layoutInCell="1" allowOverlap="1" wp14:anchorId="128767F3" wp14:editId="77F8EE7B">
            <wp:simplePos x="0" y="0"/>
            <wp:positionH relativeFrom="margin">
              <wp:posOffset>1353185</wp:posOffset>
            </wp:positionH>
            <wp:positionV relativeFrom="paragraph">
              <wp:posOffset>66675</wp:posOffset>
            </wp:positionV>
            <wp:extent cx="3019425" cy="5000625"/>
            <wp:effectExtent l="0" t="0" r="9525" b="9525"/>
            <wp:wrapTopAndBottom/>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019425" cy="5000625"/>
                    </a:xfrm>
                    <a:prstGeom prst="rect">
                      <a:avLst/>
                    </a:prstGeom>
                  </pic:spPr>
                </pic:pic>
              </a:graphicData>
            </a:graphic>
          </wp:anchor>
        </w:drawing>
      </w:r>
    </w:p>
    <w:p w14:paraId="7996FBB4" w14:textId="0FABC1DE" w:rsidR="0004233A" w:rsidRPr="005E0043" w:rsidRDefault="008B4AB9" w:rsidP="0004233A">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w:t>
      </w:r>
      <w:r w:rsidR="00F17996" w:rsidRPr="005E0043">
        <w:rPr>
          <w:rFonts w:ascii="Times New Roman" w:hAnsi="Times New Roman" w:cs="Times New Roman"/>
          <w:b/>
          <w:sz w:val="24"/>
          <w:szCs w:val="24"/>
        </w:rPr>
        <w:t xml:space="preserve"> 2</w:t>
      </w:r>
      <w:r w:rsidRPr="005E0043">
        <w:rPr>
          <w:rFonts w:ascii="Times New Roman" w:hAnsi="Times New Roman" w:cs="Times New Roman"/>
          <w:b/>
          <w:sz w:val="24"/>
          <w:szCs w:val="24"/>
        </w:rPr>
        <w:t>3</w:t>
      </w:r>
      <w:r w:rsidR="00A47BA4" w:rsidRPr="005E0043">
        <w:rPr>
          <w:rFonts w:ascii="Times New Roman" w:hAnsi="Times New Roman" w:cs="Times New Roman"/>
          <w:sz w:val="24"/>
          <w:szCs w:val="24"/>
        </w:rPr>
        <w:t>.</w:t>
      </w:r>
      <w:r w:rsidR="00F17996" w:rsidRPr="005E0043">
        <w:rPr>
          <w:rFonts w:ascii="Times New Roman" w:hAnsi="Times New Roman" w:cs="Times New Roman"/>
          <w:sz w:val="24"/>
          <w:szCs w:val="24"/>
        </w:rPr>
        <w:t xml:space="preserve"> </w:t>
      </w:r>
      <w:r w:rsidR="00A47BA4" w:rsidRPr="005E0043">
        <w:rPr>
          <w:rFonts w:ascii="Times New Roman" w:hAnsi="Times New Roman" w:cs="Times New Roman"/>
          <w:sz w:val="24"/>
          <w:szCs w:val="24"/>
        </w:rPr>
        <w:t>Р</w:t>
      </w:r>
      <w:r w:rsidR="00F17996" w:rsidRPr="005E0043">
        <w:rPr>
          <w:rFonts w:ascii="Times New Roman" w:hAnsi="Times New Roman" w:cs="Times New Roman"/>
          <w:sz w:val="24"/>
          <w:szCs w:val="24"/>
        </w:rPr>
        <w:t xml:space="preserve">аспределение по глубине атомов молибдена в кремнии при давлении 0.3 Па и первоначальной энергии </w:t>
      </w:r>
      <w:proofErr w:type="gramStart"/>
      <w:r w:rsidR="00F17996" w:rsidRPr="005E0043">
        <w:rPr>
          <w:rFonts w:ascii="Times New Roman" w:hAnsi="Times New Roman" w:cs="Times New Roman"/>
          <w:sz w:val="24"/>
          <w:szCs w:val="24"/>
        </w:rPr>
        <w:t>ионов</w:t>
      </w:r>
      <w:proofErr w:type="gramEnd"/>
      <w:r w:rsidR="00F17996" w:rsidRPr="005E0043">
        <w:rPr>
          <w:rFonts w:ascii="Times New Roman" w:hAnsi="Times New Roman" w:cs="Times New Roman"/>
          <w:sz w:val="24"/>
          <w:szCs w:val="24"/>
        </w:rPr>
        <w:t xml:space="preserve"> аргона- а) 250 эВ б)500 эВ.</w:t>
      </w:r>
    </w:p>
    <w:p w14:paraId="20D7DA7E" w14:textId="3635EC67" w:rsidR="006E7577" w:rsidRPr="005E0043" w:rsidRDefault="006E7577" w:rsidP="00956455">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При напылении атомов молибдена на кремниевую подложку можно сделать вывод о локализации </w:t>
      </w:r>
      <w:r w:rsidR="003D26A0" w:rsidRPr="005E0043">
        <w:rPr>
          <w:rFonts w:ascii="Times New Roman" w:hAnsi="Times New Roman" w:cs="Times New Roman"/>
          <w:sz w:val="24"/>
          <w:szCs w:val="24"/>
        </w:rPr>
        <w:t xml:space="preserve">атомов молибдена </w:t>
      </w:r>
      <w:r w:rsidRPr="005E0043">
        <w:rPr>
          <w:rFonts w:ascii="Times New Roman" w:hAnsi="Times New Roman" w:cs="Times New Roman"/>
          <w:sz w:val="24"/>
          <w:szCs w:val="24"/>
        </w:rPr>
        <w:t>на глубине порядка 1нм, что свидетельствует о сильном проникновении атомов молибдена в слой кремния, также как для бериллия. Таким образом</w:t>
      </w:r>
      <w:r w:rsidR="00D43B83" w:rsidRPr="005E0043">
        <w:rPr>
          <w:rFonts w:ascii="Times New Roman" w:hAnsi="Times New Roman" w:cs="Times New Roman"/>
          <w:sz w:val="24"/>
          <w:szCs w:val="24"/>
        </w:rPr>
        <w:t>,</w:t>
      </w:r>
      <w:r w:rsidRPr="005E0043">
        <w:rPr>
          <w:rFonts w:ascii="Times New Roman" w:hAnsi="Times New Roman" w:cs="Times New Roman"/>
          <w:sz w:val="24"/>
          <w:szCs w:val="24"/>
        </w:rPr>
        <w:t xml:space="preserve"> нанесение </w:t>
      </w:r>
      <w:r w:rsidR="00956455" w:rsidRPr="005E0043">
        <w:rPr>
          <w:rFonts w:ascii="Times New Roman" w:hAnsi="Times New Roman" w:cs="Times New Roman"/>
          <w:sz w:val="24"/>
          <w:szCs w:val="24"/>
        </w:rPr>
        <w:t>барьерного</w:t>
      </w:r>
      <w:r w:rsidRPr="005E0043">
        <w:rPr>
          <w:rFonts w:ascii="Times New Roman" w:hAnsi="Times New Roman" w:cs="Times New Roman"/>
          <w:sz w:val="24"/>
          <w:szCs w:val="24"/>
        </w:rPr>
        <w:t xml:space="preserve"> слоя кремния толщиной порядка 0.3нм будет слабо препятствовать проникновению атомов молибдена в бериллий</w:t>
      </w:r>
      <w:r w:rsidR="00D43B83" w:rsidRPr="005E0043">
        <w:rPr>
          <w:rFonts w:ascii="Times New Roman" w:hAnsi="Times New Roman" w:cs="Times New Roman"/>
          <w:sz w:val="24"/>
          <w:szCs w:val="24"/>
        </w:rPr>
        <w:t xml:space="preserve"> и в конечном итоге </w:t>
      </w:r>
      <w:r w:rsidR="002F157B" w:rsidRPr="005E0043">
        <w:rPr>
          <w:rFonts w:ascii="Times New Roman" w:hAnsi="Times New Roman" w:cs="Times New Roman"/>
          <w:sz w:val="24"/>
          <w:szCs w:val="24"/>
        </w:rPr>
        <w:t>не</w:t>
      </w:r>
      <w:r w:rsidR="00D43B83" w:rsidRPr="005E0043">
        <w:rPr>
          <w:rFonts w:ascii="Times New Roman" w:hAnsi="Times New Roman" w:cs="Times New Roman"/>
          <w:sz w:val="24"/>
          <w:szCs w:val="24"/>
        </w:rPr>
        <w:t xml:space="preserve"> сильно влиять на формирование переходной области </w:t>
      </w:r>
      <w:r w:rsidR="00D43B83" w:rsidRPr="005E0043">
        <w:rPr>
          <w:rFonts w:ascii="Times New Roman" w:hAnsi="Times New Roman" w:cs="Times New Roman"/>
          <w:sz w:val="24"/>
          <w:szCs w:val="24"/>
          <w:lang w:val="en-US"/>
        </w:rPr>
        <w:t>Mo</w:t>
      </w:r>
      <w:r w:rsidR="00D43B83" w:rsidRPr="005E0043">
        <w:rPr>
          <w:rFonts w:ascii="Times New Roman" w:hAnsi="Times New Roman" w:cs="Times New Roman"/>
          <w:sz w:val="24"/>
          <w:szCs w:val="24"/>
        </w:rPr>
        <w:t>-на-</w:t>
      </w:r>
      <w:r w:rsidR="00D43B83" w:rsidRPr="005E0043">
        <w:rPr>
          <w:rFonts w:ascii="Times New Roman" w:hAnsi="Times New Roman" w:cs="Times New Roman"/>
          <w:sz w:val="24"/>
          <w:szCs w:val="24"/>
          <w:lang w:val="en-US"/>
        </w:rPr>
        <w:t>Be</w:t>
      </w:r>
      <w:r w:rsidR="00D43B83" w:rsidRPr="005E0043">
        <w:rPr>
          <w:rFonts w:ascii="Times New Roman" w:hAnsi="Times New Roman" w:cs="Times New Roman"/>
          <w:sz w:val="24"/>
          <w:szCs w:val="24"/>
        </w:rPr>
        <w:t xml:space="preserve">. </w:t>
      </w:r>
    </w:p>
    <w:p w14:paraId="7D2260C3" w14:textId="77777777" w:rsidR="00956455" w:rsidRPr="005E0043" w:rsidRDefault="00D43B83" w:rsidP="00956455">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Суммируя полученные результаты, можно сделать вывод о локализации</w:t>
      </w:r>
      <w:r w:rsidR="002F157B" w:rsidRPr="005E0043">
        <w:rPr>
          <w:rFonts w:ascii="Times New Roman" w:hAnsi="Times New Roman" w:cs="Times New Roman"/>
          <w:sz w:val="24"/>
          <w:szCs w:val="24"/>
        </w:rPr>
        <w:t xml:space="preserve"> атомов молибдена</w:t>
      </w:r>
      <w:r w:rsidRPr="005E0043">
        <w:rPr>
          <w:rFonts w:ascii="Times New Roman" w:hAnsi="Times New Roman" w:cs="Times New Roman"/>
          <w:sz w:val="24"/>
          <w:szCs w:val="24"/>
        </w:rPr>
        <w:t xml:space="preserve"> на глубине порядка 1</w:t>
      </w:r>
      <w:r w:rsidR="005B4C9B" w:rsidRPr="005E0043">
        <w:rPr>
          <w:rFonts w:ascii="Times New Roman" w:hAnsi="Times New Roman" w:cs="Times New Roman"/>
          <w:sz w:val="24"/>
          <w:szCs w:val="24"/>
        </w:rPr>
        <w:t xml:space="preserve"> </w:t>
      </w:r>
      <w:proofErr w:type="spellStart"/>
      <w:r w:rsidRPr="005E0043">
        <w:rPr>
          <w:rFonts w:ascii="Times New Roman" w:hAnsi="Times New Roman" w:cs="Times New Roman"/>
          <w:sz w:val="24"/>
          <w:szCs w:val="24"/>
        </w:rPr>
        <w:t>нм</w:t>
      </w:r>
      <w:proofErr w:type="spellEnd"/>
      <w:r w:rsidRPr="005E0043">
        <w:rPr>
          <w:rFonts w:ascii="Times New Roman" w:hAnsi="Times New Roman" w:cs="Times New Roman"/>
          <w:sz w:val="24"/>
          <w:szCs w:val="24"/>
        </w:rPr>
        <w:t xml:space="preserve"> в случае напыления атомов молибдена на бериллий и кремний. При нанесении же бериллия и кремния на молибден осаждение происходит на </w:t>
      </w:r>
      <w:r w:rsidRPr="005E0043">
        <w:rPr>
          <w:rFonts w:ascii="Times New Roman" w:hAnsi="Times New Roman" w:cs="Times New Roman"/>
          <w:sz w:val="24"/>
          <w:szCs w:val="24"/>
        </w:rPr>
        <w:lastRenderedPageBreak/>
        <w:t xml:space="preserve">поверхностной и приповерхностной области. Также нанесение слоя кремния толщиной порядка 0.3нм на слой молибдена, будет препятствовать проникновению атомов бериллия в молибден, но при нанесении такого же слоя на бериллий не будет кардинальным образом влиять на проникновение атомов молибдена в слой бериллия. </w:t>
      </w:r>
    </w:p>
    <w:p w14:paraId="753B8454" w14:textId="1F528973" w:rsidR="00453525" w:rsidRPr="005E0043" w:rsidRDefault="00453525" w:rsidP="00956455">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Рассмотрение в качестве </w:t>
      </w:r>
      <w:r w:rsidR="00956455" w:rsidRPr="005E0043">
        <w:rPr>
          <w:rFonts w:ascii="Times New Roman" w:hAnsi="Times New Roman" w:cs="Times New Roman"/>
          <w:sz w:val="24"/>
          <w:szCs w:val="24"/>
        </w:rPr>
        <w:t>барьерного</w:t>
      </w:r>
      <w:r w:rsidRPr="005E0043">
        <w:rPr>
          <w:rFonts w:ascii="Times New Roman" w:hAnsi="Times New Roman" w:cs="Times New Roman"/>
          <w:sz w:val="24"/>
          <w:szCs w:val="24"/>
        </w:rPr>
        <w:t xml:space="preserve"> слоя кремния является упрощенной задачей, так как кремний не взаимодействует с бериллием, и переходная область может формироваться из соединений молибдена и кремния. </w:t>
      </w:r>
      <w:r w:rsidR="002F157B" w:rsidRPr="005E0043">
        <w:rPr>
          <w:rFonts w:ascii="Times New Roman" w:hAnsi="Times New Roman" w:cs="Times New Roman"/>
          <w:sz w:val="24"/>
          <w:szCs w:val="24"/>
        </w:rPr>
        <w:t xml:space="preserve">Более сложная и </w:t>
      </w:r>
      <w:r w:rsidRPr="005E0043">
        <w:rPr>
          <w:rFonts w:ascii="Times New Roman" w:hAnsi="Times New Roman" w:cs="Times New Roman"/>
          <w:sz w:val="24"/>
          <w:szCs w:val="24"/>
        </w:rPr>
        <w:t xml:space="preserve">интересная задача </w:t>
      </w:r>
      <w:r w:rsidR="002F157B" w:rsidRPr="005E0043">
        <w:rPr>
          <w:rFonts w:ascii="Times New Roman" w:hAnsi="Times New Roman" w:cs="Times New Roman"/>
          <w:sz w:val="24"/>
          <w:szCs w:val="24"/>
        </w:rPr>
        <w:t xml:space="preserve">- оценка </w:t>
      </w:r>
      <w:r w:rsidRPr="005E0043">
        <w:rPr>
          <w:rFonts w:ascii="Times New Roman" w:hAnsi="Times New Roman" w:cs="Times New Roman"/>
          <w:sz w:val="24"/>
          <w:szCs w:val="24"/>
        </w:rPr>
        <w:t>влияни</w:t>
      </w:r>
      <w:r w:rsidR="002F157B" w:rsidRPr="005E0043">
        <w:rPr>
          <w:rFonts w:ascii="Times New Roman" w:hAnsi="Times New Roman" w:cs="Times New Roman"/>
          <w:sz w:val="24"/>
          <w:szCs w:val="24"/>
        </w:rPr>
        <w:t>я</w:t>
      </w:r>
      <w:r w:rsidRPr="005E0043">
        <w:rPr>
          <w:rFonts w:ascii="Times New Roman" w:hAnsi="Times New Roman" w:cs="Times New Roman"/>
          <w:sz w:val="24"/>
          <w:szCs w:val="24"/>
        </w:rPr>
        <w:t xml:space="preserve"> барьерного слоя карбида бора, так как карбид бора взаимодействует как с бериллием, так и с молибденом.</w:t>
      </w:r>
    </w:p>
    <w:p w14:paraId="3C6FD1A0" w14:textId="43386143" w:rsidR="00956455" w:rsidRPr="005E0043" w:rsidRDefault="00956455" w:rsidP="00956455">
      <w:pPr>
        <w:spacing w:after="0" w:line="360" w:lineRule="auto"/>
        <w:ind w:firstLine="709"/>
        <w:contextualSpacing/>
        <w:jc w:val="both"/>
        <w:rPr>
          <w:rFonts w:ascii="Times New Roman" w:hAnsi="Times New Roman" w:cs="Times New Roman"/>
          <w:sz w:val="24"/>
          <w:szCs w:val="24"/>
        </w:rPr>
      </w:pPr>
    </w:p>
    <w:p w14:paraId="64F8266C" w14:textId="60285A47" w:rsidR="004F6279" w:rsidRPr="005E0043" w:rsidRDefault="004F6279" w:rsidP="00956455">
      <w:pPr>
        <w:spacing w:after="0" w:line="360" w:lineRule="auto"/>
        <w:ind w:firstLine="709"/>
        <w:contextualSpacing/>
        <w:jc w:val="both"/>
        <w:rPr>
          <w:rFonts w:ascii="Times New Roman" w:hAnsi="Times New Roman" w:cs="Times New Roman"/>
          <w:b/>
          <w:sz w:val="24"/>
          <w:szCs w:val="24"/>
          <w:u w:val="single"/>
        </w:rPr>
      </w:pPr>
      <w:r w:rsidRPr="005E0043">
        <w:rPr>
          <w:rFonts w:ascii="Times New Roman" w:hAnsi="Times New Roman" w:cs="Times New Roman"/>
          <w:b/>
          <w:sz w:val="24"/>
          <w:szCs w:val="24"/>
          <w:u w:val="single"/>
        </w:rPr>
        <w:t xml:space="preserve">3.4.2. </w:t>
      </w:r>
      <w:r w:rsidRPr="005E0043">
        <w:rPr>
          <w:rFonts w:ascii="Times New Roman" w:hAnsi="Times New Roman" w:cs="Times New Roman"/>
          <w:b/>
          <w:sz w:val="24"/>
          <w:szCs w:val="24"/>
          <w:u w:val="single"/>
          <w:lang w:val="en-US"/>
        </w:rPr>
        <w:t>B</w:t>
      </w:r>
      <w:r w:rsidRPr="00AA5D53">
        <w:rPr>
          <w:rFonts w:ascii="Times New Roman" w:hAnsi="Times New Roman" w:cs="Times New Roman"/>
          <w:b/>
          <w:sz w:val="24"/>
          <w:szCs w:val="24"/>
          <w:u w:val="single"/>
          <w:vertAlign w:val="subscript"/>
        </w:rPr>
        <w:t>4</w:t>
      </w:r>
      <w:r w:rsidRPr="005E0043">
        <w:rPr>
          <w:rFonts w:ascii="Times New Roman" w:hAnsi="Times New Roman" w:cs="Times New Roman"/>
          <w:b/>
          <w:sz w:val="24"/>
          <w:szCs w:val="24"/>
          <w:u w:val="single"/>
          <w:lang w:val="en-US"/>
        </w:rPr>
        <w:t>C</w:t>
      </w:r>
      <w:r w:rsidRPr="005E0043">
        <w:rPr>
          <w:rFonts w:ascii="Times New Roman" w:hAnsi="Times New Roman" w:cs="Times New Roman"/>
          <w:b/>
          <w:sz w:val="24"/>
          <w:szCs w:val="24"/>
          <w:u w:val="single"/>
        </w:rPr>
        <w:t xml:space="preserve"> барьерный слой.</w:t>
      </w:r>
    </w:p>
    <w:p w14:paraId="071C4896" w14:textId="77777777" w:rsidR="004F6279" w:rsidRPr="005E0043" w:rsidRDefault="004F6279" w:rsidP="00956455">
      <w:pPr>
        <w:spacing w:after="0" w:line="360" w:lineRule="auto"/>
        <w:ind w:firstLine="709"/>
        <w:contextualSpacing/>
        <w:jc w:val="both"/>
        <w:rPr>
          <w:rFonts w:ascii="Times New Roman" w:hAnsi="Times New Roman" w:cs="Times New Roman"/>
          <w:sz w:val="24"/>
          <w:szCs w:val="24"/>
        </w:rPr>
      </w:pPr>
    </w:p>
    <w:p w14:paraId="34C76A8B" w14:textId="77777777" w:rsidR="00453525" w:rsidRPr="005E0043" w:rsidRDefault="00453525" w:rsidP="00CC1E26">
      <w:pPr>
        <w:spacing w:line="360" w:lineRule="auto"/>
        <w:jc w:val="both"/>
        <w:rPr>
          <w:rFonts w:ascii="Times New Roman" w:hAnsi="Times New Roman" w:cs="Times New Roman"/>
          <w:b/>
          <w:sz w:val="24"/>
          <w:szCs w:val="24"/>
          <w:u w:val="single"/>
        </w:rPr>
      </w:pPr>
      <w:r w:rsidRPr="005E0043">
        <w:rPr>
          <w:rFonts w:ascii="Times New Roman" w:hAnsi="Times New Roman" w:cs="Times New Roman"/>
          <w:b/>
          <w:sz w:val="24"/>
          <w:szCs w:val="24"/>
          <w:u w:val="single"/>
        </w:rPr>
        <w:t>Осаждение карбида бора на бериллий:</w:t>
      </w:r>
    </w:p>
    <w:p w14:paraId="65A677DE" w14:textId="49EF2264" w:rsidR="00956455" w:rsidRPr="005E0043" w:rsidRDefault="00F17996" w:rsidP="00956455">
      <w:pPr>
        <w:spacing w:line="360" w:lineRule="auto"/>
        <w:ind w:firstLine="709"/>
        <w:jc w:val="both"/>
        <w:rPr>
          <w:rFonts w:ascii="Times New Roman" w:hAnsi="Times New Roman" w:cs="Times New Roman"/>
          <w:sz w:val="24"/>
          <w:szCs w:val="24"/>
        </w:rPr>
      </w:pPr>
      <w:r w:rsidRPr="005E0043">
        <w:rPr>
          <w:rFonts w:ascii="Times New Roman" w:hAnsi="Times New Roman" w:cs="Times New Roman"/>
          <w:noProof/>
          <w:lang w:eastAsia="ru-RU"/>
        </w:rPr>
        <w:drawing>
          <wp:anchor distT="0" distB="0" distL="114300" distR="114300" simplePos="0" relativeHeight="251685888" behindDoc="0" locked="0" layoutInCell="1" allowOverlap="1" wp14:anchorId="2433F412" wp14:editId="78271480">
            <wp:simplePos x="0" y="0"/>
            <wp:positionH relativeFrom="margin">
              <wp:align>right</wp:align>
            </wp:positionH>
            <wp:positionV relativeFrom="paragraph">
              <wp:posOffset>557530</wp:posOffset>
            </wp:positionV>
            <wp:extent cx="5915025" cy="2514600"/>
            <wp:effectExtent l="0" t="0" r="9525" b="0"/>
            <wp:wrapTopAndBottom/>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15025" cy="2514600"/>
                    </a:xfrm>
                    <a:prstGeom prst="rect">
                      <a:avLst/>
                    </a:prstGeom>
                  </pic:spPr>
                </pic:pic>
              </a:graphicData>
            </a:graphic>
          </wp:anchor>
        </w:drawing>
      </w:r>
      <w:r w:rsidR="00453525" w:rsidRPr="005E0043">
        <w:rPr>
          <w:rFonts w:ascii="Times New Roman" w:hAnsi="Times New Roman" w:cs="Times New Roman"/>
          <w:sz w:val="24"/>
          <w:szCs w:val="24"/>
        </w:rPr>
        <w:t>Для первоначальной энергии ионов аргона</w:t>
      </w:r>
      <w:r w:rsidR="002251C4" w:rsidRPr="005E0043">
        <w:rPr>
          <w:rFonts w:ascii="Times New Roman" w:hAnsi="Times New Roman" w:cs="Times New Roman"/>
          <w:sz w:val="24"/>
          <w:szCs w:val="24"/>
        </w:rPr>
        <w:t xml:space="preserve"> равной 250эВ</w:t>
      </w:r>
      <w:r w:rsidR="00453525" w:rsidRPr="005E0043">
        <w:rPr>
          <w:rFonts w:ascii="Times New Roman" w:hAnsi="Times New Roman" w:cs="Times New Roman"/>
          <w:sz w:val="24"/>
          <w:szCs w:val="24"/>
        </w:rPr>
        <w:t xml:space="preserve"> и дальнейшей транспортировке через 10см газа аргона-энергия молекулы карбида бора равна </w:t>
      </w:r>
      <w:r w:rsidR="002251C4" w:rsidRPr="005E0043">
        <w:rPr>
          <w:rFonts w:ascii="Times New Roman" w:hAnsi="Times New Roman" w:cs="Times New Roman"/>
          <w:sz w:val="24"/>
          <w:szCs w:val="24"/>
        </w:rPr>
        <w:t>9.5эВ и 13эВ для 500эВ.</w:t>
      </w:r>
    </w:p>
    <w:p w14:paraId="362F02B7" w14:textId="77777777" w:rsidR="00F17996" w:rsidRPr="005E0043" w:rsidRDefault="00F17996" w:rsidP="00F17996">
      <w:pPr>
        <w:spacing w:line="360" w:lineRule="auto"/>
        <w:jc w:val="center"/>
        <w:rPr>
          <w:rFonts w:ascii="Times New Roman" w:hAnsi="Times New Roman" w:cs="Times New Roman"/>
          <w:sz w:val="24"/>
          <w:szCs w:val="24"/>
        </w:rPr>
      </w:pPr>
    </w:p>
    <w:p w14:paraId="28435169" w14:textId="0828B704" w:rsidR="00216B81" w:rsidRPr="005E0043" w:rsidRDefault="00F17996" w:rsidP="00F17996">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 2</w:t>
      </w:r>
      <w:r w:rsidR="00F3644C" w:rsidRPr="005E0043">
        <w:rPr>
          <w:rFonts w:ascii="Times New Roman" w:hAnsi="Times New Roman" w:cs="Times New Roman"/>
          <w:b/>
          <w:sz w:val="24"/>
          <w:szCs w:val="24"/>
        </w:rPr>
        <w:t>4</w:t>
      </w:r>
      <w:r w:rsidR="00D2038D" w:rsidRPr="005E0043">
        <w:rPr>
          <w:rFonts w:ascii="Times New Roman" w:hAnsi="Times New Roman" w:cs="Times New Roman"/>
          <w:b/>
          <w:sz w:val="24"/>
          <w:szCs w:val="24"/>
        </w:rPr>
        <w:t>.</w:t>
      </w:r>
      <w:r w:rsidRPr="005E0043">
        <w:rPr>
          <w:rFonts w:ascii="Times New Roman" w:hAnsi="Times New Roman" w:cs="Times New Roman"/>
          <w:sz w:val="24"/>
          <w:szCs w:val="24"/>
        </w:rPr>
        <w:t xml:space="preserve"> </w:t>
      </w:r>
      <w:r w:rsidR="00D2038D" w:rsidRPr="005E0043">
        <w:rPr>
          <w:rFonts w:ascii="Times New Roman" w:hAnsi="Times New Roman" w:cs="Times New Roman"/>
          <w:sz w:val="24"/>
          <w:szCs w:val="24"/>
        </w:rPr>
        <w:t xml:space="preserve">Распределение </w:t>
      </w:r>
      <w:r w:rsidRPr="005E0043">
        <w:rPr>
          <w:rFonts w:ascii="Times New Roman" w:hAnsi="Times New Roman" w:cs="Times New Roman"/>
          <w:sz w:val="24"/>
          <w:szCs w:val="24"/>
        </w:rPr>
        <w:t xml:space="preserve">по глубине молекул карбида бора в бериллии при давлении </w:t>
      </w:r>
    </w:p>
    <w:p w14:paraId="4488068A" w14:textId="78C13CB8" w:rsidR="00F17996" w:rsidRPr="005E0043" w:rsidRDefault="00E117B2" w:rsidP="00F17996">
      <w:pPr>
        <w:spacing w:line="360" w:lineRule="auto"/>
        <w:jc w:val="center"/>
        <w:rPr>
          <w:rFonts w:ascii="Times New Roman" w:hAnsi="Times New Roman" w:cs="Times New Roman"/>
          <w:sz w:val="24"/>
          <w:szCs w:val="24"/>
        </w:rPr>
      </w:pPr>
      <w:r w:rsidRPr="005E0043">
        <w:rPr>
          <w:rFonts w:ascii="Times New Roman" w:hAnsi="Times New Roman" w:cs="Times New Roman"/>
          <w:sz w:val="24"/>
          <w:szCs w:val="24"/>
        </w:rPr>
        <w:t xml:space="preserve"> </w:t>
      </w:r>
      <w:r w:rsidR="00F17996" w:rsidRPr="005E0043">
        <w:rPr>
          <w:rFonts w:ascii="Times New Roman" w:hAnsi="Times New Roman" w:cs="Times New Roman"/>
          <w:sz w:val="24"/>
          <w:szCs w:val="24"/>
        </w:rPr>
        <w:t xml:space="preserve">0.3 Па и первоначальной энергии </w:t>
      </w:r>
      <w:proofErr w:type="gramStart"/>
      <w:r w:rsidR="00F17996" w:rsidRPr="005E0043">
        <w:rPr>
          <w:rFonts w:ascii="Times New Roman" w:hAnsi="Times New Roman" w:cs="Times New Roman"/>
          <w:sz w:val="24"/>
          <w:szCs w:val="24"/>
        </w:rPr>
        <w:t>ионов</w:t>
      </w:r>
      <w:proofErr w:type="gramEnd"/>
      <w:r w:rsidR="00F17996" w:rsidRPr="005E0043">
        <w:rPr>
          <w:rFonts w:ascii="Times New Roman" w:hAnsi="Times New Roman" w:cs="Times New Roman"/>
          <w:sz w:val="24"/>
          <w:szCs w:val="24"/>
        </w:rPr>
        <w:t xml:space="preserve"> аргона- а) 250 эВ б)500 эВ.</w:t>
      </w:r>
    </w:p>
    <w:p w14:paraId="316FB0BA" w14:textId="77777777" w:rsidR="00F17996" w:rsidRPr="005E0043" w:rsidRDefault="00F17996" w:rsidP="00F17996">
      <w:pPr>
        <w:spacing w:line="360" w:lineRule="auto"/>
        <w:jc w:val="center"/>
        <w:rPr>
          <w:rFonts w:ascii="Times New Roman" w:hAnsi="Times New Roman" w:cs="Times New Roman"/>
          <w:sz w:val="24"/>
          <w:szCs w:val="24"/>
        </w:rPr>
      </w:pPr>
    </w:p>
    <w:p w14:paraId="24DBAC2F" w14:textId="2F9A8BDE" w:rsidR="002251C4" w:rsidRPr="005E0043" w:rsidRDefault="002251C4" w:rsidP="002251C4">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t xml:space="preserve">Можно отметить локализацию молекулы карбида бора на глубине порядка 1нм бериллия. Это происходит по причине </w:t>
      </w:r>
      <w:r w:rsidR="00216B81" w:rsidRPr="005E0043">
        <w:rPr>
          <w:rFonts w:ascii="Times New Roman" w:hAnsi="Times New Roman" w:cs="Times New Roman"/>
          <w:sz w:val="24"/>
          <w:szCs w:val="24"/>
        </w:rPr>
        <w:t>больших</w:t>
      </w:r>
      <w:r w:rsidRPr="005E0043">
        <w:rPr>
          <w:rFonts w:ascii="Times New Roman" w:hAnsi="Times New Roman" w:cs="Times New Roman"/>
          <w:sz w:val="24"/>
          <w:szCs w:val="24"/>
        </w:rPr>
        <w:t>, в сравнении с бериллием, размеров и массы падающих молекул.</w:t>
      </w:r>
    </w:p>
    <w:p w14:paraId="1A694E09" w14:textId="77777777" w:rsidR="002251C4" w:rsidRPr="005E0043" w:rsidRDefault="008A093E" w:rsidP="002251C4">
      <w:pPr>
        <w:spacing w:line="360" w:lineRule="auto"/>
        <w:jc w:val="both"/>
        <w:rPr>
          <w:rFonts w:ascii="Times New Roman" w:hAnsi="Times New Roman" w:cs="Times New Roman"/>
          <w:b/>
          <w:sz w:val="24"/>
          <w:szCs w:val="24"/>
          <w:u w:val="single"/>
        </w:rPr>
      </w:pPr>
      <w:r w:rsidRPr="005E0043">
        <w:rPr>
          <w:rFonts w:ascii="Times New Roman" w:hAnsi="Times New Roman" w:cs="Times New Roman"/>
          <w:noProof/>
          <w:lang w:eastAsia="ru-RU"/>
        </w:rPr>
        <w:lastRenderedPageBreak/>
        <w:drawing>
          <wp:anchor distT="0" distB="0" distL="114300" distR="114300" simplePos="0" relativeHeight="251686912" behindDoc="0" locked="0" layoutInCell="1" allowOverlap="1" wp14:anchorId="0E4A7B06" wp14:editId="5A5E46DB">
            <wp:simplePos x="0" y="0"/>
            <wp:positionH relativeFrom="column">
              <wp:posOffset>32385</wp:posOffset>
            </wp:positionH>
            <wp:positionV relativeFrom="paragraph">
              <wp:posOffset>502920</wp:posOffset>
            </wp:positionV>
            <wp:extent cx="5940425" cy="2693035"/>
            <wp:effectExtent l="0" t="0" r="3175" b="0"/>
            <wp:wrapTopAndBottom/>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40425" cy="2693035"/>
                    </a:xfrm>
                    <a:prstGeom prst="rect">
                      <a:avLst/>
                    </a:prstGeom>
                  </pic:spPr>
                </pic:pic>
              </a:graphicData>
            </a:graphic>
          </wp:anchor>
        </w:drawing>
      </w:r>
      <w:r w:rsidR="002251C4" w:rsidRPr="005E0043">
        <w:rPr>
          <w:rFonts w:ascii="Times New Roman" w:hAnsi="Times New Roman" w:cs="Times New Roman"/>
          <w:b/>
          <w:sz w:val="24"/>
          <w:szCs w:val="24"/>
          <w:u w:val="single"/>
        </w:rPr>
        <w:t>Осаждение карбида бора на</w:t>
      </w:r>
      <w:r w:rsidR="00651C31" w:rsidRPr="005E0043">
        <w:rPr>
          <w:rFonts w:ascii="Times New Roman" w:hAnsi="Times New Roman" w:cs="Times New Roman"/>
          <w:b/>
          <w:sz w:val="24"/>
          <w:szCs w:val="24"/>
          <w:u w:val="single"/>
        </w:rPr>
        <w:t xml:space="preserve"> толстом слое</w:t>
      </w:r>
      <w:r w:rsidR="002251C4" w:rsidRPr="005E0043">
        <w:rPr>
          <w:rFonts w:ascii="Times New Roman" w:hAnsi="Times New Roman" w:cs="Times New Roman"/>
          <w:b/>
          <w:sz w:val="24"/>
          <w:szCs w:val="24"/>
          <w:u w:val="single"/>
        </w:rPr>
        <w:t xml:space="preserve"> молибден</w:t>
      </w:r>
      <w:r w:rsidR="00651C31" w:rsidRPr="005E0043">
        <w:rPr>
          <w:rFonts w:ascii="Times New Roman" w:hAnsi="Times New Roman" w:cs="Times New Roman"/>
          <w:b/>
          <w:sz w:val="24"/>
          <w:szCs w:val="24"/>
          <w:u w:val="single"/>
        </w:rPr>
        <w:t>а</w:t>
      </w:r>
      <w:r w:rsidR="002251C4" w:rsidRPr="005E0043">
        <w:rPr>
          <w:rFonts w:ascii="Times New Roman" w:hAnsi="Times New Roman" w:cs="Times New Roman"/>
          <w:b/>
          <w:sz w:val="24"/>
          <w:szCs w:val="24"/>
          <w:u w:val="single"/>
        </w:rPr>
        <w:t>:</w:t>
      </w:r>
    </w:p>
    <w:p w14:paraId="54E36345" w14:textId="77777777" w:rsidR="002251C4" w:rsidRPr="005E0043" w:rsidRDefault="002251C4" w:rsidP="002251C4">
      <w:pPr>
        <w:spacing w:line="360" w:lineRule="auto"/>
        <w:jc w:val="center"/>
        <w:rPr>
          <w:rFonts w:ascii="Times New Roman" w:hAnsi="Times New Roman" w:cs="Times New Roman"/>
          <w:b/>
          <w:sz w:val="24"/>
          <w:szCs w:val="24"/>
          <w:u w:val="single"/>
        </w:rPr>
      </w:pPr>
    </w:p>
    <w:p w14:paraId="32642A28" w14:textId="52BCEFB9" w:rsidR="008A093E" w:rsidRPr="005E0043" w:rsidRDefault="008A093E" w:rsidP="008A093E">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 2</w:t>
      </w:r>
      <w:r w:rsidR="00F3644C" w:rsidRPr="005E0043">
        <w:rPr>
          <w:rFonts w:ascii="Times New Roman" w:hAnsi="Times New Roman" w:cs="Times New Roman"/>
          <w:b/>
          <w:sz w:val="24"/>
          <w:szCs w:val="24"/>
        </w:rPr>
        <w:t>5</w:t>
      </w:r>
      <w:r w:rsidR="00D2038D" w:rsidRPr="005E0043">
        <w:rPr>
          <w:rFonts w:ascii="Times New Roman" w:hAnsi="Times New Roman" w:cs="Times New Roman"/>
          <w:b/>
          <w:sz w:val="24"/>
          <w:szCs w:val="24"/>
        </w:rPr>
        <w:t xml:space="preserve">. </w:t>
      </w:r>
      <w:r w:rsidR="00812856" w:rsidRPr="005E0043">
        <w:rPr>
          <w:rFonts w:ascii="Times New Roman" w:hAnsi="Times New Roman" w:cs="Times New Roman"/>
          <w:sz w:val="24"/>
          <w:szCs w:val="24"/>
        </w:rPr>
        <w:t>Р</w:t>
      </w:r>
      <w:r w:rsidRPr="005E0043">
        <w:rPr>
          <w:rFonts w:ascii="Times New Roman" w:hAnsi="Times New Roman" w:cs="Times New Roman"/>
          <w:sz w:val="24"/>
          <w:szCs w:val="24"/>
        </w:rPr>
        <w:t xml:space="preserve">аспределение по глубине молекул карбида бора в молибдене при давлении 0.3 Па и первоначальной энергии </w:t>
      </w:r>
      <w:proofErr w:type="gramStart"/>
      <w:r w:rsidRPr="005E0043">
        <w:rPr>
          <w:rFonts w:ascii="Times New Roman" w:hAnsi="Times New Roman" w:cs="Times New Roman"/>
          <w:sz w:val="24"/>
          <w:szCs w:val="24"/>
        </w:rPr>
        <w:t>ионов</w:t>
      </w:r>
      <w:proofErr w:type="gramEnd"/>
      <w:r w:rsidRPr="005E0043">
        <w:rPr>
          <w:rFonts w:ascii="Times New Roman" w:hAnsi="Times New Roman" w:cs="Times New Roman"/>
          <w:sz w:val="24"/>
          <w:szCs w:val="24"/>
        </w:rPr>
        <w:t xml:space="preserve"> аргона- а) 250 эВ б)500 эВ.</w:t>
      </w:r>
    </w:p>
    <w:p w14:paraId="47B1FD13" w14:textId="77777777" w:rsidR="006B16AC" w:rsidRPr="005E0043" w:rsidRDefault="006B16AC" w:rsidP="008A093E">
      <w:pPr>
        <w:spacing w:line="360" w:lineRule="auto"/>
        <w:jc w:val="center"/>
        <w:rPr>
          <w:rFonts w:ascii="Times New Roman" w:hAnsi="Times New Roman" w:cs="Times New Roman"/>
          <w:sz w:val="24"/>
          <w:szCs w:val="24"/>
        </w:rPr>
      </w:pPr>
    </w:p>
    <w:p w14:paraId="124692C1" w14:textId="77777777" w:rsidR="002251C4" w:rsidRPr="005E0043" w:rsidRDefault="00651C31" w:rsidP="002251C4">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t>Распределение по глубине карбида бора в молибдене по виду похоже на распределение атомов кремния в толстом слое бериллия, что может следовать из схожей разницы в массе и порядковом номере.</w:t>
      </w:r>
    </w:p>
    <w:p w14:paraId="3878A937" w14:textId="77777777" w:rsidR="00651C31" w:rsidRPr="005E0043" w:rsidRDefault="00CC4341" w:rsidP="002251C4">
      <w:pPr>
        <w:spacing w:line="360" w:lineRule="auto"/>
        <w:jc w:val="both"/>
        <w:rPr>
          <w:rFonts w:ascii="Times New Roman" w:hAnsi="Times New Roman" w:cs="Times New Roman"/>
          <w:b/>
          <w:sz w:val="24"/>
          <w:szCs w:val="24"/>
          <w:u w:val="single"/>
        </w:rPr>
      </w:pPr>
      <w:r w:rsidRPr="005E0043">
        <w:rPr>
          <w:rFonts w:ascii="Times New Roman" w:hAnsi="Times New Roman" w:cs="Times New Roman"/>
          <w:noProof/>
          <w:lang w:eastAsia="ru-RU"/>
        </w:rPr>
        <w:drawing>
          <wp:anchor distT="0" distB="0" distL="114300" distR="114300" simplePos="0" relativeHeight="251687936" behindDoc="0" locked="0" layoutInCell="1" allowOverlap="1" wp14:anchorId="6DD129CE" wp14:editId="22E817B2">
            <wp:simplePos x="0" y="0"/>
            <wp:positionH relativeFrom="margin">
              <wp:posOffset>131445</wp:posOffset>
            </wp:positionH>
            <wp:positionV relativeFrom="paragraph">
              <wp:posOffset>213360</wp:posOffset>
            </wp:positionV>
            <wp:extent cx="5501640" cy="2620010"/>
            <wp:effectExtent l="0" t="0" r="3810" b="8890"/>
            <wp:wrapTopAndBottom/>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501640" cy="2620010"/>
                    </a:xfrm>
                    <a:prstGeom prst="rect">
                      <a:avLst/>
                    </a:prstGeom>
                  </pic:spPr>
                </pic:pic>
              </a:graphicData>
            </a:graphic>
            <wp14:sizeRelH relativeFrom="margin">
              <wp14:pctWidth>0</wp14:pctWidth>
            </wp14:sizeRelH>
            <wp14:sizeRelV relativeFrom="margin">
              <wp14:pctHeight>0</wp14:pctHeight>
            </wp14:sizeRelV>
          </wp:anchor>
        </w:drawing>
      </w:r>
      <w:r w:rsidR="00651C31" w:rsidRPr="005E0043">
        <w:rPr>
          <w:rFonts w:ascii="Times New Roman" w:hAnsi="Times New Roman" w:cs="Times New Roman"/>
          <w:b/>
          <w:sz w:val="24"/>
          <w:szCs w:val="24"/>
          <w:u w:val="single"/>
        </w:rPr>
        <w:t>Осаждение бериллия на толстом слое карбида бора:</w:t>
      </w:r>
    </w:p>
    <w:p w14:paraId="0800782D" w14:textId="77777777" w:rsidR="00651C31" w:rsidRPr="005E0043" w:rsidRDefault="00651C31" w:rsidP="002251C4">
      <w:pPr>
        <w:spacing w:line="360" w:lineRule="auto"/>
        <w:jc w:val="both"/>
        <w:rPr>
          <w:rFonts w:ascii="Times New Roman" w:hAnsi="Times New Roman" w:cs="Times New Roman"/>
          <w:b/>
          <w:sz w:val="24"/>
          <w:szCs w:val="24"/>
          <w:u w:val="single"/>
        </w:rPr>
      </w:pPr>
    </w:p>
    <w:p w14:paraId="150F1DFB" w14:textId="4FE6C392" w:rsidR="006B16AC" w:rsidRPr="005E0043" w:rsidRDefault="006B16AC" w:rsidP="006B16AC">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 2</w:t>
      </w:r>
      <w:r w:rsidR="00F3644C" w:rsidRPr="005E0043">
        <w:rPr>
          <w:rFonts w:ascii="Times New Roman" w:hAnsi="Times New Roman" w:cs="Times New Roman"/>
          <w:b/>
          <w:sz w:val="24"/>
          <w:szCs w:val="24"/>
        </w:rPr>
        <w:t>6</w:t>
      </w:r>
      <w:r w:rsidR="00D2038D" w:rsidRPr="005E0043">
        <w:rPr>
          <w:rFonts w:ascii="Times New Roman" w:hAnsi="Times New Roman" w:cs="Times New Roman"/>
          <w:b/>
          <w:sz w:val="24"/>
          <w:szCs w:val="24"/>
        </w:rPr>
        <w:t>.</w:t>
      </w:r>
      <w:r w:rsidRPr="005E0043">
        <w:rPr>
          <w:rFonts w:ascii="Times New Roman" w:hAnsi="Times New Roman" w:cs="Times New Roman"/>
          <w:sz w:val="24"/>
          <w:szCs w:val="24"/>
        </w:rPr>
        <w:t xml:space="preserve"> </w:t>
      </w:r>
      <w:r w:rsidR="00812856" w:rsidRPr="005E0043">
        <w:rPr>
          <w:rFonts w:ascii="Times New Roman" w:hAnsi="Times New Roman" w:cs="Times New Roman"/>
          <w:sz w:val="24"/>
          <w:szCs w:val="24"/>
        </w:rPr>
        <w:t>Р</w:t>
      </w:r>
      <w:r w:rsidRPr="005E0043">
        <w:rPr>
          <w:rFonts w:ascii="Times New Roman" w:hAnsi="Times New Roman" w:cs="Times New Roman"/>
          <w:sz w:val="24"/>
          <w:szCs w:val="24"/>
        </w:rPr>
        <w:t xml:space="preserve">аспределение по глубине атомов бериллия в карбиде бора при давлении 0.3Па и первоначальной энергии </w:t>
      </w:r>
      <w:proofErr w:type="gramStart"/>
      <w:r w:rsidRPr="005E0043">
        <w:rPr>
          <w:rFonts w:ascii="Times New Roman" w:hAnsi="Times New Roman" w:cs="Times New Roman"/>
          <w:sz w:val="24"/>
          <w:szCs w:val="24"/>
        </w:rPr>
        <w:t>ионов</w:t>
      </w:r>
      <w:proofErr w:type="gramEnd"/>
      <w:r w:rsidRPr="005E0043">
        <w:rPr>
          <w:rFonts w:ascii="Times New Roman" w:hAnsi="Times New Roman" w:cs="Times New Roman"/>
          <w:sz w:val="24"/>
          <w:szCs w:val="24"/>
        </w:rPr>
        <w:t xml:space="preserve"> аргона- а) 250 эВ б)500 эВ.</w:t>
      </w:r>
    </w:p>
    <w:p w14:paraId="7FFDF288" w14:textId="59629A12" w:rsidR="001D629D" w:rsidRPr="005E0043" w:rsidRDefault="001D629D" w:rsidP="001D629D">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lastRenderedPageBreak/>
        <w:t>Из полученных распределений по глубине сделан вывод, что основная масса атомов бериллия может находиться на поверхностной и приповерхностной области</w:t>
      </w:r>
      <w:r w:rsidR="00812856" w:rsidRPr="005E0043">
        <w:rPr>
          <w:rFonts w:ascii="Times New Roman" w:hAnsi="Times New Roman" w:cs="Times New Roman"/>
          <w:sz w:val="24"/>
          <w:szCs w:val="24"/>
        </w:rPr>
        <w:t xml:space="preserve"> карбида бора</w:t>
      </w:r>
      <w:r w:rsidRPr="005E0043">
        <w:rPr>
          <w:rFonts w:ascii="Times New Roman" w:hAnsi="Times New Roman" w:cs="Times New Roman"/>
          <w:sz w:val="24"/>
          <w:szCs w:val="24"/>
        </w:rPr>
        <w:t xml:space="preserve">. Так как в программе установлена протяжённость одного </w:t>
      </w:r>
      <w:proofErr w:type="spellStart"/>
      <w:r w:rsidRPr="005E0043">
        <w:rPr>
          <w:rFonts w:ascii="Times New Roman" w:hAnsi="Times New Roman" w:cs="Times New Roman"/>
          <w:sz w:val="24"/>
          <w:szCs w:val="24"/>
        </w:rPr>
        <w:t>монослоя</w:t>
      </w:r>
      <w:proofErr w:type="spellEnd"/>
      <w:r w:rsidRPr="005E0043">
        <w:rPr>
          <w:rFonts w:ascii="Times New Roman" w:hAnsi="Times New Roman" w:cs="Times New Roman"/>
          <w:sz w:val="24"/>
          <w:szCs w:val="24"/>
        </w:rPr>
        <w:t xml:space="preserve"> порядка 2-3</w:t>
      </w:r>
      <w:r w:rsidR="00812856" w:rsidRPr="005E0043">
        <w:rPr>
          <w:rFonts w:ascii="Times New Roman" w:hAnsi="Times New Roman" w:cs="Times New Roman"/>
          <w:sz w:val="24"/>
          <w:szCs w:val="24"/>
        </w:rPr>
        <w:t>Å</w:t>
      </w:r>
      <w:r w:rsidRPr="005E0043">
        <w:rPr>
          <w:rFonts w:ascii="Times New Roman" w:hAnsi="Times New Roman" w:cs="Times New Roman"/>
          <w:sz w:val="24"/>
          <w:szCs w:val="24"/>
        </w:rPr>
        <w:t xml:space="preserve">, данное распределение указывает на недостаточность энергии в 2эВ для бериллия, чтобы пройти второй </w:t>
      </w:r>
      <w:proofErr w:type="spellStart"/>
      <w:r w:rsidRPr="005E0043">
        <w:rPr>
          <w:rFonts w:ascii="Times New Roman" w:hAnsi="Times New Roman" w:cs="Times New Roman"/>
          <w:sz w:val="24"/>
          <w:szCs w:val="24"/>
        </w:rPr>
        <w:t>монослой</w:t>
      </w:r>
      <w:proofErr w:type="spellEnd"/>
      <w:r w:rsidR="00812856" w:rsidRPr="005E0043">
        <w:rPr>
          <w:rFonts w:ascii="Times New Roman" w:hAnsi="Times New Roman" w:cs="Times New Roman"/>
          <w:sz w:val="24"/>
          <w:szCs w:val="24"/>
        </w:rPr>
        <w:t>.</w:t>
      </w:r>
      <w:r w:rsidRPr="005E0043">
        <w:rPr>
          <w:rFonts w:ascii="Times New Roman" w:hAnsi="Times New Roman" w:cs="Times New Roman"/>
          <w:sz w:val="24"/>
          <w:szCs w:val="24"/>
        </w:rPr>
        <w:t xml:space="preserve"> </w:t>
      </w:r>
      <w:r w:rsidR="00812856" w:rsidRPr="005E0043">
        <w:rPr>
          <w:rFonts w:ascii="Times New Roman" w:hAnsi="Times New Roman" w:cs="Times New Roman"/>
          <w:sz w:val="24"/>
          <w:szCs w:val="24"/>
        </w:rPr>
        <w:t>П</w:t>
      </w:r>
      <w:r w:rsidRPr="005E0043">
        <w:rPr>
          <w:rFonts w:ascii="Times New Roman" w:hAnsi="Times New Roman" w:cs="Times New Roman"/>
          <w:sz w:val="24"/>
          <w:szCs w:val="24"/>
        </w:rPr>
        <w:t>ри увеличении энергии до 2.7эВ можно заметить формирование дополнительной области локализации на глубине 3</w:t>
      </w:r>
      <w:r w:rsidR="00812856" w:rsidRPr="005E0043">
        <w:rPr>
          <w:rFonts w:ascii="Times New Roman" w:hAnsi="Times New Roman" w:cs="Times New Roman"/>
          <w:sz w:val="24"/>
          <w:szCs w:val="24"/>
        </w:rPr>
        <w:t>Å</w:t>
      </w:r>
      <w:r w:rsidRPr="005E0043">
        <w:rPr>
          <w:rFonts w:ascii="Times New Roman" w:hAnsi="Times New Roman" w:cs="Times New Roman"/>
          <w:sz w:val="24"/>
          <w:szCs w:val="24"/>
        </w:rPr>
        <w:t xml:space="preserve">, также дальнейшее распределение будет иметь сплошной характер, а не </w:t>
      </w:r>
      <w:r w:rsidR="00812856" w:rsidRPr="005E0043">
        <w:rPr>
          <w:rFonts w:ascii="Times New Roman" w:hAnsi="Times New Roman" w:cs="Times New Roman"/>
          <w:sz w:val="24"/>
          <w:szCs w:val="24"/>
        </w:rPr>
        <w:t xml:space="preserve">в </w:t>
      </w:r>
      <w:r w:rsidRPr="005E0043">
        <w:rPr>
          <w:rFonts w:ascii="Times New Roman" w:hAnsi="Times New Roman" w:cs="Times New Roman"/>
          <w:sz w:val="24"/>
          <w:szCs w:val="24"/>
        </w:rPr>
        <w:t>вид</w:t>
      </w:r>
      <w:r w:rsidR="00812856" w:rsidRPr="005E0043">
        <w:rPr>
          <w:rFonts w:ascii="Times New Roman" w:hAnsi="Times New Roman" w:cs="Times New Roman"/>
          <w:sz w:val="24"/>
          <w:szCs w:val="24"/>
        </w:rPr>
        <w:t>е</w:t>
      </w:r>
      <w:r w:rsidRPr="005E0043">
        <w:rPr>
          <w:rFonts w:ascii="Times New Roman" w:hAnsi="Times New Roman" w:cs="Times New Roman"/>
          <w:sz w:val="24"/>
          <w:szCs w:val="24"/>
        </w:rPr>
        <w:t xml:space="preserve"> дельта функции как для 2эВ. </w:t>
      </w:r>
      <w:r w:rsidR="00747751" w:rsidRPr="005E0043">
        <w:rPr>
          <w:rFonts w:ascii="Times New Roman" w:hAnsi="Times New Roman" w:cs="Times New Roman"/>
          <w:sz w:val="24"/>
          <w:szCs w:val="24"/>
        </w:rPr>
        <w:t>Так как глубина проникновения атомов бериллия меньше предполагаемой протяженности буферного слоя, можно говорит</w:t>
      </w:r>
      <w:r w:rsidR="00812856" w:rsidRPr="005E0043">
        <w:rPr>
          <w:rFonts w:ascii="Times New Roman" w:hAnsi="Times New Roman" w:cs="Times New Roman"/>
          <w:sz w:val="24"/>
          <w:szCs w:val="24"/>
        </w:rPr>
        <w:t>ь</w:t>
      </w:r>
      <w:r w:rsidR="00747751" w:rsidRPr="005E0043">
        <w:rPr>
          <w:rFonts w:ascii="Times New Roman" w:hAnsi="Times New Roman" w:cs="Times New Roman"/>
          <w:sz w:val="24"/>
          <w:szCs w:val="24"/>
        </w:rPr>
        <w:t xml:space="preserve"> о препятствии прямого проникновения атомов бериллия в молибден, но так как берилли</w:t>
      </w:r>
      <w:r w:rsidR="00812856" w:rsidRPr="005E0043">
        <w:rPr>
          <w:rFonts w:ascii="Times New Roman" w:hAnsi="Times New Roman" w:cs="Times New Roman"/>
          <w:sz w:val="24"/>
          <w:szCs w:val="24"/>
        </w:rPr>
        <w:t>й</w:t>
      </w:r>
      <w:r w:rsidR="00747751" w:rsidRPr="005E0043">
        <w:rPr>
          <w:rFonts w:ascii="Times New Roman" w:hAnsi="Times New Roman" w:cs="Times New Roman"/>
          <w:sz w:val="24"/>
          <w:szCs w:val="24"/>
        </w:rPr>
        <w:t xml:space="preserve"> и молибден будут взаимодействовать с карбидом бора, то исключить формирование </w:t>
      </w:r>
      <w:proofErr w:type="spellStart"/>
      <w:r w:rsidR="00747751" w:rsidRPr="005E0043">
        <w:rPr>
          <w:rFonts w:ascii="Times New Roman" w:hAnsi="Times New Roman" w:cs="Times New Roman"/>
          <w:sz w:val="24"/>
          <w:szCs w:val="24"/>
        </w:rPr>
        <w:t>бер</w:t>
      </w:r>
      <w:r w:rsidR="00936C25" w:rsidRPr="005E0043">
        <w:rPr>
          <w:rFonts w:ascii="Times New Roman" w:hAnsi="Times New Roman" w:cs="Times New Roman"/>
          <w:sz w:val="24"/>
          <w:szCs w:val="24"/>
        </w:rPr>
        <w:t>и</w:t>
      </w:r>
      <w:r w:rsidR="00747751" w:rsidRPr="005E0043">
        <w:rPr>
          <w:rFonts w:ascii="Times New Roman" w:hAnsi="Times New Roman" w:cs="Times New Roman"/>
          <w:sz w:val="24"/>
          <w:szCs w:val="24"/>
        </w:rPr>
        <w:t>ллидов</w:t>
      </w:r>
      <w:proofErr w:type="spellEnd"/>
      <w:r w:rsidR="00747751" w:rsidRPr="005E0043">
        <w:rPr>
          <w:rFonts w:ascii="Times New Roman" w:hAnsi="Times New Roman" w:cs="Times New Roman"/>
          <w:sz w:val="24"/>
          <w:szCs w:val="24"/>
        </w:rPr>
        <w:t xml:space="preserve"> </w:t>
      </w:r>
      <w:r w:rsidR="00812856" w:rsidRPr="005E0043">
        <w:rPr>
          <w:rFonts w:ascii="Times New Roman" w:hAnsi="Times New Roman" w:cs="Times New Roman"/>
          <w:sz w:val="24"/>
          <w:szCs w:val="24"/>
        </w:rPr>
        <w:t xml:space="preserve">в </w:t>
      </w:r>
      <w:r w:rsidR="00747751" w:rsidRPr="005E0043">
        <w:rPr>
          <w:rFonts w:ascii="Times New Roman" w:hAnsi="Times New Roman" w:cs="Times New Roman"/>
          <w:sz w:val="24"/>
          <w:szCs w:val="24"/>
        </w:rPr>
        <w:t xml:space="preserve">переходной области </w:t>
      </w:r>
      <w:r w:rsidR="000F4F9A" w:rsidRPr="005E0043">
        <w:rPr>
          <w:rFonts w:ascii="Times New Roman" w:hAnsi="Times New Roman" w:cs="Times New Roman"/>
          <w:sz w:val="24"/>
          <w:szCs w:val="24"/>
        </w:rPr>
        <w:t>не представляется возможным</w:t>
      </w:r>
      <w:r w:rsidR="00747751" w:rsidRPr="005E0043">
        <w:rPr>
          <w:rFonts w:ascii="Times New Roman" w:hAnsi="Times New Roman" w:cs="Times New Roman"/>
          <w:sz w:val="24"/>
          <w:szCs w:val="24"/>
        </w:rPr>
        <w:t>.</w:t>
      </w:r>
    </w:p>
    <w:p w14:paraId="4C4E4F21" w14:textId="77777777" w:rsidR="00747751" w:rsidRPr="005E0043" w:rsidRDefault="002E6DAD" w:rsidP="001D629D">
      <w:pPr>
        <w:spacing w:line="360" w:lineRule="auto"/>
        <w:jc w:val="both"/>
        <w:rPr>
          <w:rFonts w:ascii="Times New Roman" w:hAnsi="Times New Roman" w:cs="Times New Roman"/>
          <w:b/>
          <w:sz w:val="24"/>
          <w:szCs w:val="24"/>
          <w:u w:val="single"/>
        </w:rPr>
      </w:pPr>
      <w:r w:rsidRPr="005E0043">
        <w:rPr>
          <w:rFonts w:ascii="Times New Roman" w:hAnsi="Times New Roman" w:cs="Times New Roman"/>
          <w:noProof/>
          <w:lang w:eastAsia="ru-RU"/>
        </w:rPr>
        <w:drawing>
          <wp:anchor distT="0" distB="0" distL="114300" distR="114300" simplePos="0" relativeHeight="251688960" behindDoc="0" locked="0" layoutInCell="1" allowOverlap="1" wp14:anchorId="36186217" wp14:editId="6077E6DE">
            <wp:simplePos x="0" y="0"/>
            <wp:positionH relativeFrom="margin">
              <wp:align>left</wp:align>
            </wp:positionH>
            <wp:positionV relativeFrom="paragraph">
              <wp:posOffset>271780</wp:posOffset>
            </wp:positionV>
            <wp:extent cx="5940425" cy="2729230"/>
            <wp:effectExtent l="0" t="0" r="3175" b="0"/>
            <wp:wrapTopAndBottom/>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940425" cy="2729230"/>
                    </a:xfrm>
                    <a:prstGeom prst="rect">
                      <a:avLst/>
                    </a:prstGeom>
                  </pic:spPr>
                </pic:pic>
              </a:graphicData>
            </a:graphic>
          </wp:anchor>
        </w:drawing>
      </w:r>
      <w:r w:rsidR="00747751" w:rsidRPr="005E0043">
        <w:rPr>
          <w:rFonts w:ascii="Times New Roman" w:hAnsi="Times New Roman" w:cs="Times New Roman"/>
          <w:b/>
          <w:sz w:val="24"/>
          <w:szCs w:val="24"/>
          <w:u w:val="single"/>
        </w:rPr>
        <w:t>Осаждение атомов молибдена на толстом слое карбида бора:</w:t>
      </w:r>
    </w:p>
    <w:p w14:paraId="733E8B6A" w14:textId="77777777" w:rsidR="00651C31" w:rsidRPr="005E0043" w:rsidRDefault="00651C31" w:rsidP="002251C4">
      <w:pPr>
        <w:spacing w:line="360" w:lineRule="auto"/>
        <w:jc w:val="both"/>
        <w:rPr>
          <w:rFonts w:ascii="Times New Roman" w:hAnsi="Times New Roman" w:cs="Times New Roman"/>
          <w:b/>
          <w:sz w:val="24"/>
          <w:szCs w:val="24"/>
          <w:u w:val="single"/>
        </w:rPr>
      </w:pPr>
    </w:p>
    <w:p w14:paraId="417746F6" w14:textId="212AD28E" w:rsidR="002E6DAD" w:rsidRPr="005E0043" w:rsidRDefault="002E6DAD" w:rsidP="002E6DAD">
      <w:pPr>
        <w:spacing w:line="360" w:lineRule="auto"/>
        <w:jc w:val="center"/>
        <w:rPr>
          <w:rFonts w:ascii="Times New Roman" w:hAnsi="Times New Roman" w:cs="Times New Roman"/>
          <w:sz w:val="24"/>
          <w:szCs w:val="24"/>
        </w:rPr>
      </w:pPr>
      <w:r w:rsidRPr="005E0043">
        <w:rPr>
          <w:rFonts w:ascii="Times New Roman" w:hAnsi="Times New Roman" w:cs="Times New Roman"/>
          <w:b/>
          <w:sz w:val="24"/>
          <w:szCs w:val="24"/>
        </w:rPr>
        <w:t>Рис 2</w:t>
      </w:r>
      <w:r w:rsidR="00F3644C" w:rsidRPr="005E0043">
        <w:rPr>
          <w:rFonts w:ascii="Times New Roman" w:hAnsi="Times New Roman" w:cs="Times New Roman"/>
          <w:b/>
          <w:sz w:val="24"/>
          <w:szCs w:val="24"/>
        </w:rPr>
        <w:t>7</w:t>
      </w:r>
      <w:r w:rsidR="00812856" w:rsidRPr="005E0043">
        <w:rPr>
          <w:rFonts w:ascii="Times New Roman" w:hAnsi="Times New Roman" w:cs="Times New Roman"/>
          <w:sz w:val="24"/>
          <w:szCs w:val="24"/>
        </w:rPr>
        <w:t>.</w:t>
      </w:r>
      <w:r w:rsidRPr="005E0043">
        <w:rPr>
          <w:rFonts w:ascii="Times New Roman" w:hAnsi="Times New Roman" w:cs="Times New Roman"/>
          <w:sz w:val="24"/>
          <w:szCs w:val="24"/>
        </w:rPr>
        <w:t xml:space="preserve"> </w:t>
      </w:r>
      <w:r w:rsidR="00812856" w:rsidRPr="005E0043">
        <w:rPr>
          <w:rFonts w:ascii="Times New Roman" w:hAnsi="Times New Roman" w:cs="Times New Roman"/>
          <w:sz w:val="24"/>
          <w:szCs w:val="24"/>
        </w:rPr>
        <w:t>Р</w:t>
      </w:r>
      <w:r w:rsidRPr="005E0043">
        <w:rPr>
          <w:rFonts w:ascii="Times New Roman" w:hAnsi="Times New Roman" w:cs="Times New Roman"/>
          <w:sz w:val="24"/>
          <w:szCs w:val="24"/>
        </w:rPr>
        <w:t xml:space="preserve">аспределение по глубине атомов </w:t>
      </w:r>
      <w:r w:rsidR="00812856" w:rsidRPr="005E0043">
        <w:rPr>
          <w:rFonts w:ascii="Times New Roman" w:hAnsi="Times New Roman" w:cs="Times New Roman"/>
          <w:sz w:val="24"/>
          <w:szCs w:val="24"/>
        </w:rPr>
        <w:t xml:space="preserve">молибдена </w:t>
      </w:r>
      <w:r w:rsidRPr="005E0043">
        <w:rPr>
          <w:rFonts w:ascii="Times New Roman" w:hAnsi="Times New Roman" w:cs="Times New Roman"/>
          <w:sz w:val="24"/>
          <w:szCs w:val="24"/>
        </w:rPr>
        <w:t xml:space="preserve">в карбиде бора при давлении 0.3Па и первоначальной энергии </w:t>
      </w:r>
      <w:proofErr w:type="gramStart"/>
      <w:r w:rsidRPr="005E0043">
        <w:rPr>
          <w:rFonts w:ascii="Times New Roman" w:hAnsi="Times New Roman" w:cs="Times New Roman"/>
          <w:sz w:val="24"/>
          <w:szCs w:val="24"/>
        </w:rPr>
        <w:t>ионов</w:t>
      </w:r>
      <w:proofErr w:type="gramEnd"/>
      <w:r w:rsidRPr="005E0043">
        <w:rPr>
          <w:rFonts w:ascii="Times New Roman" w:hAnsi="Times New Roman" w:cs="Times New Roman"/>
          <w:sz w:val="24"/>
          <w:szCs w:val="24"/>
        </w:rPr>
        <w:t xml:space="preserve"> аргона- а) 250 эВ б)500 эВ.</w:t>
      </w:r>
    </w:p>
    <w:p w14:paraId="17EA231C" w14:textId="77777777" w:rsidR="00747751" w:rsidRPr="005E0043" w:rsidRDefault="006166CE" w:rsidP="00747751">
      <w:pPr>
        <w:spacing w:line="360" w:lineRule="auto"/>
        <w:jc w:val="both"/>
        <w:rPr>
          <w:rFonts w:ascii="Times New Roman" w:hAnsi="Times New Roman" w:cs="Times New Roman"/>
          <w:sz w:val="24"/>
          <w:szCs w:val="24"/>
        </w:rPr>
      </w:pPr>
      <w:r w:rsidRPr="005E0043">
        <w:rPr>
          <w:rFonts w:ascii="Times New Roman" w:hAnsi="Times New Roman" w:cs="Times New Roman"/>
          <w:sz w:val="24"/>
          <w:szCs w:val="24"/>
        </w:rPr>
        <w:t xml:space="preserve">Характер распределения атомов </w:t>
      </w:r>
      <w:r w:rsidR="00417BBC" w:rsidRPr="005E0043">
        <w:rPr>
          <w:rFonts w:ascii="Times New Roman" w:hAnsi="Times New Roman" w:cs="Times New Roman"/>
          <w:sz w:val="24"/>
          <w:szCs w:val="24"/>
        </w:rPr>
        <w:t>молибдена</w:t>
      </w:r>
      <w:r w:rsidRPr="005E0043">
        <w:rPr>
          <w:rFonts w:ascii="Times New Roman" w:hAnsi="Times New Roman" w:cs="Times New Roman"/>
          <w:sz w:val="24"/>
          <w:szCs w:val="24"/>
        </w:rPr>
        <w:t xml:space="preserve"> по глубине в карбиде бора показывает, что молибден локализуется на глубине порядка 1нм, что свидетельствует о высокой пробивной способности атомом молибдена. Также из распределения можно сделать </w:t>
      </w:r>
      <w:r w:rsidR="00337A2A" w:rsidRPr="005E0043">
        <w:rPr>
          <w:rFonts w:ascii="Times New Roman" w:hAnsi="Times New Roman" w:cs="Times New Roman"/>
          <w:sz w:val="24"/>
          <w:szCs w:val="24"/>
        </w:rPr>
        <w:t>предположение</w:t>
      </w:r>
      <w:r w:rsidRPr="005E0043">
        <w:rPr>
          <w:rFonts w:ascii="Times New Roman" w:hAnsi="Times New Roman" w:cs="Times New Roman"/>
          <w:sz w:val="24"/>
          <w:szCs w:val="24"/>
        </w:rPr>
        <w:t xml:space="preserve">, что прослойка карбида бора будет слабо препятствовать проникновению атомов молибдена в бериллий и дальнейшему перемешиванию и образованию </w:t>
      </w:r>
      <w:proofErr w:type="spellStart"/>
      <w:r w:rsidRPr="005E0043">
        <w:rPr>
          <w:rFonts w:ascii="Times New Roman" w:hAnsi="Times New Roman" w:cs="Times New Roman"/>
          <w:sz w:val="24"/>
          <w:szCs w:val="24"/>
        </w:rPr>
        <w:t>бер</w:t>
      </w:r>
      <w:r w:rsidR="00417BBC" w:rsidRPr="005E0043">
        <w:rPr>
          <w:rFonts w:ascii="Times New Roman" w:hAnsi="Times New Roman" w:cs="Times New Roman"/>
          <w:sz w:val="24"/>
          <w:szCs w:val="24"/>
        </w:rPr>
        <w:t>и</w:t>
      </w:r>
      <w:r w:rsidRPr="005E0043">
        <w:rPr>
          <w:rFonts w:ascii="Times New Roman" w:hAnsi="Times New Roman" w:cs="Times New Roman"/>
          <w:sz w:val="24"/>
          <w:szCs w:val="24"/>
        </w:rPr>
        <w:t>ллидов</w:t>
      </w:r>
      <w:proofErr w:type="spellEnd"/>
      <w:r w:rsidRPr="005E0043">
        <w:rPr>
          <w:rFonts w:ascii="Times New Roman" w:hAnsi="Times New Roman" w:cs="Times New Roman"/>
          <w:sz w:val="24"/>
          <w:szCs w:val="24"/>
        </w:rPr>
        <w:t>.</w:t>
      </w:r>
    </w:p>
    <w:p w14:paraId="0C51B78D" w14:textId="77777777" w:rsidR="002E6DAD" w:rsidRPr="005E0043" w:rsidRDefault="002E6DAD" w:rsidP="00747751">
      <w:pPr>
        <w:spacing w:line="360" w:lineRule="auto"/>
        <w:jc w:val="both"/>
        <w:rPr>
          <w:rFonts w:ascii="Times New Roman" w:hAnsi="Times New Roman" w:cs="Times New Roman"/>
          <w:b/>
          <w:sz w:val="24"/>
          <w:szCs w:val="24"/>
        </w:rPr>
      </w:pPr>
    </w:p>
    <w:p w14:paraId="35FB4F8D" w14:textId="77777777" w:rsidR="002E6DAD" w:rsidRPr="005E0043" w:rsidRDefault="002E6DAD" w:rsidP="00747751">
      <w:pPr>
        <w:spacing w:line="360" w:lineRule="auto"/>
        <w:jc w:val="both"/>
        <w:rPr>
          <w:rFonts w:ascii="Times New Roman" w:hAnsi="Times New Roman" w:cs="Times New Roman"/>
          <w:b/>
          <w:sz w:val="24"/>
          <w:szCs w:val="24"/>
        </w:rPr>
      </w:pPr>
    </w:p>
    <w:p w14:paraId="052797F6" w14:textId="5E119390" w:rsidR="00D55A6C" w:rsidRPr="005E0043" w:rsidRDefault="00D55A6C" w:rsidP="00747751">
      <w:pPr>
        <w:spacing w:line="360" w:lineRule="auto"/>
        <w:jc w:val="both"/>
        <w:rPr>
          <w:rFonts w:ascii="Times New Roman" w:hAnsi="Times New Roman" w:cs="Times New Roman"/>
          <w:b/>
          <w:sz w:val="24"/>
          <w:szCs w:val="24"/>
        </w:rPr>
      </w:pPr>
      <w:r w:rsidRPr="005E0043">
        <w:rPr>
          <w:rFonts w:ascii="Times New Roman" w:hAnsi="Times New Roman" w:cs="Times New Roman"/>
          <w:b/>
          <w:sz w:val="24"/>
          <w:szCs w:val="24"/>
        </w:rPr>
        <w:lastRenderedPageBreak/>
        <w:t>3.</w:t>
      </w:r>
      <w:r w:rsidR="004F6279" w:rsidRPr="005E0043">
        <w:rPr>
          <w:rFonts w:ascii="Times New Roman" w:hAnsi="Times New Roman" w:cs="Times New Roman"/>
          <w:b/>
          <w:sz w:val="24"/>
          <w:szCs w:val="24"/>
        </w:rPr>
        <w:t xml:space="preserve">5 </w:t>
      </w:r>
      <w:r w:rsidRPr="005E0043">
        <w:rPr>
          <w:rFonts w:ascii="Times New Roman" w:hAnsi="Times New Roman" w:cs="Times New Roman"/>
          <w:b/>
          <w:sz w:val="24"/>
          <w:szCs w:val="24"/>
        </w:rPr>
        <w:t>Влияние</w:t>
      </w:r>
      <w:r w:rsidR="001952CA" w:rsidRPr="005E0043">
        <w:rPr>
          <w:rFonts w:ascii="Times New Roman" w:hAnsi="Times New Roman" w:cs="Times New Roman"/>
          <w:b/>
          <w:sz w:val="24"/>
          <w:szCs w:val="24"/>
        </w:rPr>
        <w:t xml:space="preserve"> свободной</w:t>
      </w:r>
      <w:r w:rsidRPr="005E0043">
        <w:rPr>
          <w:rFonts w:ascii="Times New Roman" w:hAnsi="Times New Roman" w:cs="Times New Roman"/>
          <w:b/>
          <w:sz w:val="24"/>
          <w:szCs w:val="24"/>
        </w:rPr>
        <w:t xml:space="preserve"> поверхностной энергии на формирование переходной </w:t>
      </w:r>
      <w:r w:rsidR="00AB4442" w:rsidRPr="005E0043">
        <w:rPr>
          <w:rFonts w:ascii="Times New Roman" w:hAnsi="Times New Roman" w:cs="Times New Roman"/>
          <w:b/>
          <w:sz w:val="24"/>
          <w:szCs w:val="24"/>
        </w:rPr>
        <w:t>области</w:t>
      </w:r>
      <w:r w:rsidRPr="005E0043">
        <w:rPr>
          <w:rFonts w:ascii="Times New Roman" w:hAnsi="Times New Roman" w:cs="Times New Roman"/>
          <w:b/>
          <w:sz w:val="24"/>
          <w:szCs w:val="24"/>
        </w:rPr>
        <w:t>:</w:t>
      </w:r>
    </w:p>
    <w:p w14:paraId="2F5B2F32" w14:textId="77777777" w:rsidR="00CA72EC" w:rsidRDefault="00060BDA" w:rsidP="00AB4442">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Первый механизм формирования переходной области </w:t>
      </w:r>
      <w:r w:rsidR="00D4697F" w:rsidRPr="005E0043">
        <w:rPr>
          <w:rFonts w:ascii="Times New Roman" w:hAnsi="Times New Roman" w:cs="Times New Roman"/>
          <w:sz w:val="24"/>
          <w:szCs w:val="24"/>
        </w:rPr>
        <w:t>вызван баллистическими взаимодействиями, что является следствием ненулевой кинетической энергии атомов, вылетевших с мишени. Второй механизм вызван процессами минимизации поверхностной энергии. Обмен, вызванный минимизацией поверхностной энергии, осуществляется за счет уменьшения поверхностной энергии системы вследствие обмена атомами между поверхностным и подповерхностным слоями, а не из-за диффузии атомов из объема.</w:t>
      </w:r>
      <w:r w:rsidR="009A409B" w:rsidRPr="005E0043">
        <w:rPr>
          <w:rFonts w:ascii="Times New Roman" w:hAnsi="Times New Roman" w:cs="Times New Roman"/>
        </w:rPr>
        <w:t xml:space="preserve"> </w:t>
      </w:r>
      <w:r w:rsidR="009A409B" w:rsidRPr="005E0043">
        <w:rPr>
          <w:rFonts w:ascii="Times New Roman" w:hAnsi="Times New Roman" w:cs="Times New Roman"/>
          <w:sz w:val="24"/>
          <w:szCs w:val="24"/>
        </w:rPr>
        <w:t>Поверхностная энергия бериллия и молибдена составляет 3.4 эВ и 6.8 эВ</w:t>
      </w:r>
      <w:r w:rsidR="00825C75" w:rsidRPr="005E0043">
        <w:rPr>
          <w:rFonts w:ascii="Times New Roman" w:hAnsi="Times New Roman" w:cs="Times New Roman"/>
          <w:sz w:val="24"/>
          <w:szCs w:val="24"/>
        </w:rPr>
        <w:t>,</w:t>
      </w:r>
      <w:r w:rsidR="009A409B" w:rsidRPr="005E0043">
        <w:rPr>
          <w:rFonts w:ascii="Times New Roman" w:hAnsi="Times New Roman" w:cs="Times New Roman"/>
          <w:sz w:val="24"/>
          <w:szCs w:val="24"/>
        </w:rPr>
        <w:t xml:space="preserve"> соответственно.</w:t>
      </w:r>
      <w:r w:rsidR="00B26FCC" w:rsidRPr="005E0043">
        <w:rPr>
          <w:rFonts w:ascii="Times New Roman" w:hAnsi="Times New Roman" w:cs="Times New Roman"/>
          <w:sz w:val="24"/>
          <w:szCs w:val="24"/>
        </w:rPr>
        <w:t xml:space="preserve"> Для буферного слоя кремния свободная поверхностная энергия составляет 4.7эВ.</w:t>
      </w:r>
      <w:r w:rsidR="00A043D9" w:rsidRPr="005E0043">
        <w:rPr>
          <w:rFonts w:ascii="Times New Roman" w:hAnsi="Times New Roman" w:cs="Times New Roman"/>
          <w:sz w:val="24"/>
          <w:szCs w:val="24"/>
        </w:rPr>
        <w:t xml:space="preserve"> Процесс минимизации поверхностной энергии приводит к обмену в поверхностной и приповерхностной област</w:t>
      </w:r>
      <w:r w:rsidR="00825C75" w:rsidRPr="005E0043">
        <w:rPr>
          <w:rFonts w:ascii="Times New Roman" w:hAnsi="Times New Roman" w:cs="Times New Roman"/>
          <w:sz w:val="24"/>
          <w:szCs w:val="24"/>
        </w:rPr>
        <w:t>ях</w:t>
      </w:r>
      <w:r w:rsidR="00A043D9" w:rsidRPr="005E0043">
        <w:rPr>
          <w:rFonts w:ascii="Times New Roman" w:hAnsi="Times New Roman" w:cs="Times New Roman"/>
          <w:sz w:val="24"/>
          <w:szCs w:val="24"/>
        </w:rPr>
        <w:t xml:space="preserve">: если свободная поверхностная энергия нижележащих атомов ниже вышележащих, то данные атомы меняются местами, тем самым понижается поверхностная энергия составного вещества. </w:t>
      </w:r>
    </w:p>
    <w:p w14:paraId="06B2F7B7" w14:textId="77777777" w:rsidR="00CA72EC" w:rsidRDefault="009A409B" w:rsidP="00AB4442">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Рассматривая оба механизма одновременно, можно сделать вывод, что зона </w:t>
      </w:r>
      <w:r w:rsidR="003F5700" w:rsidRPr="005E0043">
        <w:rPr>
          <w:rFonts w:ascii="Times New Roman" w:hAnsi="Times New Roman" w:cs="Times New Roman"/>
          <w:sz w:val="24"/>
          <w:szCs w:val="24"/>
        </w:rPr>
        <w:t>перемеш</w:t>
      </w:r>
      <w:r w:rsidR="00CA72EC">
        <w:rPr>
          <w:rFonts w:ascii="Times New Roman" w:hAnsi="Times New Roman" w:cs="Times New Roman"/>
          <w:sz w:val="24"/>
          <w:szCs w:val="24"/>
        </w:rPr>
        <w:t xml:space="preserve">ивание </w:t>
      </w:r>
      <w:r w:rsidRPr="005E0043">
        <w:rPr>
          <w:rFonts w:ascii="Times New Roman" w:hAnsi="Times New Roman" w:cs="Times New Roman"/>
          <w:sz w:val="24"/>
          <w:szCs w:val="24"/>
        </w:rPr>
        <w:t>Мо-на-</w:t>
      </w:r>
      <w:proofErr w:type="spellStart"/>
      <w:r w:rsidRPr="005E0043">
        <w:rPr>
          <w:rFonts w:ascii="Times New Roman" w:hAnsi="Times New Roman" w:cs="Times New Roman"/>
          <w:sz w:val="24"/>
          <w:szCs w:val="24"/>
        </w:rPr>
        <w:t>Ве</w:t>
      </w:r>
      <w:proofErr w:type="spellEnd"/>
      <w:r w:rsidR="00FC4DEE" w:rsidRPr="005E0043">
        <w:rPr>
          <w:rFonts w:ascii="Times New Roman" w:hAnsi="Times New Roman" w:cs="Times New Roman"/>
          <w:sz w:val="24"/>
          <w:szCs w:val="24"/>
        </w:rPr>
        <w:t>(</w:t>
      </w:r>
      <w:r w:rsidR="00FC4DEE" w:rsidRPr="005E0043">
        <w:rPr>
          <w:rFonts w:ascii="Times New Roman" w:hAnsi="Times New Roman" w:cs="Times New Roman"/>
          <w:sz w:val="24"/>
          <w:szCs w:val="24"/>
          <w:lang w:val="en-US"/>
        </w:rPr>
        <w:t>Si</w:t>
      </w:r>
      <w:r w:rsidR="00FC4DEE" w:rsidRPr="005E0043">
        <w:rPr>
          <w:rFonts w:ascii="Times New Roman" w:hAnsi="Times New Roman" w:cs="Times New Roman"/>
          <w:sz w:val="24"/>
          <w:szCs w:val="24"/>
        </w:rPr>
        <w:t>)</w:t>
      </w:r>
      <w:r w:rsidRPr="005E0043">
        <w:rPr>
          <w:rFonts w:ascii="Times New Roman" w:hAnsi="Times New Roman" w:cs="Times New Roman"/>
          <w:sz w:val="24"/>
          <w:szCs w:val="24"/>
        </w:rPr>
        <w:t xml:space="preserve"> формируется за счет сильного проникновения атомов Мо в подложку </w:t>
      </w:r>
      <w:proofErr w:type="spellStart"/>
      <w:r w:rsidRPr="005E0043">
        <w:rPr>
          <w:rFonts w:ascii="Times New Roman" w:hAnsi="Times New Roman" w:cs="Times New Roman"/>
          <w:sz w:val="24"/>
          <w:szCs w:val="24"/>
        </w:rPr>
        <w:t>Ве</w:t>
      </w:r>
      <w:proofErr w:type="spellEnd"/>
      <w:r w:rsidR="00FC4DEE" w:rsidRPr="005E0043">
        <w:rPr>
          <w:rFonts w:ascii="Times New Roman" w:hAnsi="Times New Roman" w:cs="Times New Roman"/>
          <w:sz w:val="24"/>
          <w:szCs w:val="24"/>
        </w:rPr>
        <w:t>(</w:t>
      </w:r>
      <w:r w:rsidR="00FC4DEE" w:rsidRPr="005E0043">
        <w:rPr>
          <w:rFonts w:ascii="Times New Roman" w:hAnsi="Times New Roman" w:cs="Times New Roman"/>
          <w:sz w:val="24"/>
          <w:szCs w:val="24"/>
          <w:lang w:val="en-US"/>
        </w:rPr>
        <w:t>Si</w:t>
      </w:r>
      <w:r w:rsidR="00FC4DEE" w:rsidRPr="005E0043">
        <w:rPr>
          <w:rFonts w:ascii="Times New Roman" w:hAnsi="Times New Roman" w:cs="Times New Roman"/>
          <w:sz w:val="24"/>
          <w:szCs w:val="24"/>
        </w:rPr>
        <w:t>)</w:t>
      </w:r>
      <w:r w:rsidRPr="005E0043">
        <w:rPr>
          <w:rFonts w:ascii="Times New Roman" w:hAnsi="Times New Roman" w:cs="Times New Roman"/>
          <w:sz w:val="24"/>
          <w:szCs w:val="24"/>
        </w:rPr>
        <w:t xml:space="preserve">, обусловленного обоими механизмами, тогда как </w:t>
      </w:r>
      <w:r w:rsidR="003F5700" w:rsidRPr="005E0043">
        <w:rPr>
          <w:rFonts w:ascii="Times New Roman" w:hAnsi="Times New Roman" w:cs="Times New Roman"/>
          <w:sz w:val="24"/>
          <w:szCs w:val="24"/>
        </w:rPr>
        <w:t xml:space="preserve">перемешивание при осаждении </w:t>
      </w:r>
      <w:proofErr w:type="spellStart"/>
      <w:r w:rsidR="003F5700" w:rsidRPr="005E0043">
        <w:rPr>
          <w:rFonts w:ascii="Times New Roman" w:hAnsi="Times New Roman" w:cs="Times New Roman"/>
          <w:sz w:val="24"/>
          <w:szCs w:val="24"/>
        </w:rPr>
        <w:t>Be</w:t>
      </w:r>
      <w:proofErr w:type="spellEnd"/>
      <w:r w:rsidR="003F5700" w:rsidRPr="005E0043">
        <w:rPr>
          <w:rFonts w:ascii="Times New Roman" w:hAnsi="Times New Roman" w:cs="Times New Roman"/>
          <w:sz w:val="24"/>
          <w:szCs w:val="24"/>
        </w:rPr>
        <w:t>(</w:t>
      </w:r>
      <w:r w:rsidR="003F5700" w:rsidRPr="005E0043">
        <w:rPr>
          <w:rFonts w:ascii="Times New Roman" w:hAnsi="Times New Roman" w:cs="Times New Roman"/>
          <w:sz w:val="24"/>
          <w:szCs w:val="24"/>
          <w:lang w:val="en-US"/>
        </w:rPr>
        <w:t>Si</w:t>
      </w:r>
      <w:r w:rsidR="003F5700" w:rsidRPr="005E0043">
        <w:rPr>
          <w:rFonts w:ascii="Times New Roman" w:hAnsi="Times New Roman" w:cs="Times New Roman"/>
          <w:sz w:val="24"/>
          <w:szCs w:val="24"/>
        </w:rPr>
        <w:t>)-на-</w:t>
      </w:r>
      <w:r w:rsidR="003F5700" w:rsidRPr="005E0043">
        <w:rPr>
          <w:rFonts w:ascii="Times New Roman" w:hAnsi="Times New Roman" w:cs="Times New Roman"/>
          <w:sz w:val="24"/>
          <w:szCs w:val="24"/>
          <w:lang w:val="en-US"/>
        </w:rPr>
        <w:t>Mo</w:t>
      </w:r>
      <w:r w:rsidR="003F5700" w:rsidRPr="005E0043">
        <w:rPr>
          <w:rFonts w:ascii="Times New Roman" w:hAnsi="Times New Roman" w:cs="Times New Roman"/>
          <w:sz w:val="24"/>
          <w:szCs w:val="24"/>
        </w:rPr>
        <w:t xml:space="preserve"> обусловлено только баллистическими столкновениями, а перемешанный слой имеет небольшую протяженность, ввиду малой глубины проникновения в </w:t>
      </w:r>
      <w:r w:rsidR="00A21C13" w:rsidRPr="005E0043">
        <w:rPr>
          <w:rFonts w:ascii="Times New Roman" w:hAnsi="Times New Roman" w:cs="Times New Roman"/>
          <w:sz w:val="24"/>
          <w:szCs w:val="24"/>
        </w:rPr>
        <w:t>молибден.</w:t>
      </w:r>
    </w:p>
    <w:p w14:paraId="5A2FB618" w14:textId="35292666" w:rsidR="002E6DAD" w:rsidRPr="005E0043" w:rsidRDefault="00E77305" w:rsidP="00AB4442">
      <w:pPr>
        <w:spacing w:after="0" w:line="360" w:lineRule="auto"/>
        <w:ind w:firstLine="709"/>
        <w:contextualSpacing/>
        <w:jc w:val="both"/>
        <w:rPr>
          <w:rFonts w:ascii="Times New Roman" w:hAnsi="Times New Roman" w:cs="Times New Roman"/>
          <w:b/>
          <w:sz w:val="24"/>
          <w:szCs w:val="24"/>
        </w:rPr>
      </w:pPr>
      <w:r w:rsidRPr="005E0043">
        <w:rPr>
          <w:rFonts w:ascii="Times New Roman" w:hAnsi="Times New Roman" w:cs="Times New Roman"/>
          <w:sz w:val="24"/>
          <w:szCs w:val="24"/>
        </w:rPr>
        <w:t>При взаимодействии молибдена с бериллием, возможно образование как MoBe</w:t>
      </w:r>
      <w:r w:rsidRPr="005E0043">
        <w:rPr>
          <w:rFonts w:ascii="Times New Roman" w:hAnsi="Times New Roman" w:cs="Times New Roman"/>
          <w:sz w:val="24"/>
          <w:szCs w:val="24"/>
          <w:vertAlign w:val="subscript"/>
        </w:rPr>
        <w:t>12</w:t>
      </w:r>
      <w:r w:rsidRPr="005E0043">
        <w:rPr>
          <w:rFonts w:ascii="Times New Roman" w:hAnsi="Times New Roman" w:cs="Times New Roman"/>
          <w:sz w:val="24"/>
          <w:szCs w:val="24"/>
        </w:rPr>
        <w:t>, так и MoBe</w:t>
      </w:r>
      <w:r w:rsidRPr="005E0043">
        <w:rPr>
          <w:rFonts w:ascii="Times New Roman" w:hAnsi="Times New Roman" w:cs="Times New Roman"/>
          <w:sz w:val="24"/>
          <w:szCs w:val="24"/>
          <w:vertAlign w:val="subscript"/>
        </w:rPr>
        <w:t>2</w:t>
      </w:r>
      <w:r w:rsidRPr="005E0043">
        <w:rPr>
          <w:rFonts w:ascii="Times New Roman" w:hAnsi="Times New Roman" w:cs="Times New Roman"/>
          <w:sz w:val="24"/>
          <w:szCs w:val="24"/>
        </w:rPr>
        <w:t>.</w:t>
      </w:r>
      <w:r w:rsidR="00337A2A" w:rsidRPr="005E0043">
        <w:rPr>
          <w:rFonts w:ascii="Times New Roman" w:hAnsi="Times New Roman" w:cs="Times New Roman"/>
          <w:sz w:val="24"/>
          <w:szCs w:val="24"/>
        </w:rPr>
        <w:t xml:space="preserve"> </w:t>
      </w:r>
      <w:proofErr w:type="spellStart"/>
      <w:r w:rsidR="00337A2A" w:rsidRPr="005E0043">
        <w:rPr>
          <w:rFonts w:ascii="Times New Roman" w:hAnsi="Times New Roman" w:cs="Times New Roman"/>
          <w:sz w:val="24"/>
          <w:szCs w:val="24"/>
        </w:rPr>
        <w:t>Бер</w:t>
      </w:r>
      <w:r w:rsidR="00417BBC" w:rsidRPr="005E0043">
        <w:rPr>
          <w:rFonts w:ascii="Times New Roman" w:hAnsi="Times New Roman" w:cs="Times New Roman"/>
          <w:sz w:val="24"/>
          <w:szCs w:val="24"/>
        </w:rPr>
        <w:t>и</w:t>
      </w:r>
      <w:r w:rsidR="00337A2A" w:rsidRPr="005E0043">
        <w:rPr>
          <w:rFonts w:ascii="Times New Roman" w:hAnsi="Times New Roman" w:cs="Times New Roman"/>
          <w:sz w:val="24"/>
          <w:szCs w:val="24"/>
        </w:rPr>
        <w:t>ллид</w:t>
      </w:r>
      <w:proofErr w:type="spellEnd"/>
      <w:r w:rsidRPr="005E0043">
        <w:rPr>
          <w:rFonts w:ascii="Times New Roman" w:hAnsi="Times New Roman" w:cs="Times New Roman"/>
          <w:sz w:val="24"/>
          <w:szCs w:val="24"/>
        </w:rPr>
        <w:t xml:space="preserve"> MoBe</w:t>
      </w:r>
      <w:r w:rsidRPr="005E0043">
        <w:rPr>
          <w:rFonts w:ascii="Times New Roman" w:hAnsi="Times New Roman" w:cs="Times New Roman"/>
          <w:sz w:val="24"/>
          <w:szCs w:val="24"/>
          <w:vertAlign w:val="subscript"/>
        </w:rPr>
        <w:t>2</w:t>
      </w:r>
      <w:r w:rsidRPr="005E0043">
        <w:rPr>
          <w:rFonts w:ascii="Times New Roman" w:hAnsi="Times New Roman" w:cs="Times New Roman"/>
          <w:sz w:val="24"/>
          <w:szCs w:val="24"/>
        </w:rPr>
        <w:t xml:space="preserve"> является наиболее </w:t>
      </w:r>
      <w:r w:rsidR="00337A2A" w:rsidRPr="005E0043">
        <w:rPr>
          <w:rFonts w:ascii="Times New Roman" w:hAnsi="Times New Roman" w:cs="Times New Roman"/>
          <w:sz w:val="24"/>
          <w:szCs w:val="24"/>
        </w:rPr>
        <w:t>выгодным</w:t>
      </w:r>
      <w:r w:rsidRPr="005E0043">
        <w:rPr>
          <w:rFonts w:ascii="Times New Roman" w:hAnsi="Times New Roman" w:cs="Times New Roman"/>
          <w:sz w:val="24"/>
          <w:szCs w:val="24"/>
        </w:rPr>
        <w:t xml:space="preserve"> с точки зрения удельной энергии формирования, фотоэлектронные исследования</w:t>
      </w:r>
      <w:r w:rsidR="00825C75" w:rsidRPr="005E0043">
        <w:rPr>
          <w:rFonts w:ascii="Times New Roman" w:hAnsi="Times New Roman" w:cs="Times New Roman"/>
          <w:sz w:val="24"/>
          <w:szCs w:val="24"/>
        </w:rPr>
        <w:t>, представленные</w:t>
      </w:r>
      <w:r w:rsidRPr="005E0043">
        <w:rPr>
          <w:rFonts w:ascii="Times New Roman" w:hAnsi="Times New Roman" w:cs="Times New Roman"/>
          <w:sz w:val="24"/>
          <w:szCs w:val="24"/>
        </w:rPr>
        <w:t xml:space="preserve"> в работе [</w:t>
      </w:r>
      <w:r w:rsidR="00137412" w:rsidRPr="005E0043">
        <w:rPr>
          <w:rFonts w:ascii="Times New Roman" w:hAnsi="Times New Roman" w:cs="Times New Roman"/>
          <w:sz w:val="24"/>
          <w:szCs w:val="24"/>
        </w:rPr>
        <w:t>10</w:t>
      </w:r>
      <w:r w:rsidRPr="005E0043">
        <w:rPr>
          <w:rFonts w:ascii="Times New Roman" w:hAnsi="Times New Roman" w:cs="Times New Roman"/>
          <w:sz w:val="24"/>
          <w:szCs w:val="24"/>
        </w:rPr>
        <w:t>] показывают преимущественное образование MoBe</w:t>
      </w:r>
      <w:r w:rsidRPr="005E0043">
        <w:rPr>
          <w:rFonts w:ascii="Times New Roman" w:hAnsi="Times New Roman" w:cs="Times New Roman"/>
          <w:sz w:val="24"/>
          <w:szCs w:val="24"/>
          <w:vertAlign w:val="subscript"/>
        </w:rPr>
        <w:t>12</w:t>
      </w:r>
      <w:r w:rsidRPr="005E0043">
        <w:rPr>
          <w:rFonts w:ascii="Times New Roman" w:hAnsi="Times New Roman" w:cs="Times New Roman"/>
          <w:sz w:val="24"/>
          <w:szCs w:val="24"/>
        </w:rPr>
        <w:t xml:space="preserve">, что может быть связано с влиянием на стехиометрию низкой глубины проникновения бериллия в молибден и механизма минимизации поверхностной энергии. В случае образования </w:t>
      </w:r>
      <w:proofErr w:type="spellStart"/>
      <w:r w:rsidRPr="005E0043">
        <w:rPr>
          <w:rFonts w:ascii="Times New Roman" w:hAnsi="Times New Roman" w:cs="Times New Roman"/>
          <w:sz w:val="24"/>
          <w:szCs w:val="24"/>
        </w:rPr>
        <w:t>дибериллида</w:t>
      </w:r>
      <w:proofErr w:type="spellEnd"/>
      <w:r w:rsidRPr="005E0043">
        <w:rPr>
          <w:rFonts w:ascii="Times New Roman" w:hAnsi="Times New Roman" w:cs="Times New Roman"/>
          <w:sz w:val="24"/>
          <w:szCs w:val="24"/>
        </w:rPr>
        <w:t xml:space="preserve"> молибдена его взаимодействие с кремнием, наносимым поверх барьерного слоя, приводит к образованию MoBe</w:t>
      </w:r>
      <w:r w:rsidRPr="005E0043">
        <w:rPr>
          <w:rFonts w:ascii="Times New Roman" w:hAnsi="Times New Roman" w:cs="Times New Roman"/>
          <w:sz w:val="24"/>
          <w:szCs w:val="24"/>
          <w:vertAlign w:val="subscript"/>
        </w:rPr>
        <w:t>12</w:t>
      </w:r>
      <w:r w:rsidRPr="005E0043">
        <w:rPr>
          <w:rFonts w:ascii="Times New Roman" w:hAnsi="Times New Roman" w:cs="Times New Roman"/>
          <w:sz w:val="24"/>
          <w:szCs w:val="24"/>
        </w:rPr>
        <w:t xml:space="preserve"> и MoSi</w:t>
      </w:r>
      <w:r w:rsidRPr="005E0043">
        <w:rPr>
          <w:rFonts w:ascii="Times New Roman" w:hAnsi="Times New Roman" w:cs="Times New Roman"/>
          <w:sz w:val="24"/>
          <w:szCs w:val="24"/>
          <w:vertAlign w:val="subscript"/>
        </w:rPr>
        <w:t>2</w:t>
      </w:r>
      <w:r w:rsidRPr="005E0043">
        <w:rPr>
          <w:rFonts w:ascii="Times New Roman" w:hAnsi="Times New Roman" w:cs="Times New Roman"/>
          <w:sz w:val="24"/>
          <w:szCs w:val="24"/>
        </w:rPr>
        <w:t>.</w:t>
      </w:r>
      <w:r w:rsidR="00337A2A" w:rsidRPr="005E0043">
        <w:rPr>
          <w:rFonts w:ascii="Times New Roman" w:hAnsi="Times New Roman" w:cs="Times New Roman"/>
          <w:sz w:val="24"/>
          <w:szCs w:val="24"/>
        </w:rPr>
        <w:t xml:space="preserve"> </w:t>
      </w:r>
      <w:proofErr w:type="spellStart"/>
      <w:r w:rsidR="00337A2A" w:rsidRPr="005E0043">
        <w:rPr>
          <w:rFonts w:ascii="Times New Roman" w:hAnsi="Times New Roman" w:cs="Times New Roman"/>
          <w:sz w:val="24"/>
          <w:szCs w:val="24"/>
        </w:rPr>
        <w:t>Бер</w:t>
      </w:r>
      <w:r w:rsidR="00417BBC" w:rsidRPr="005E0043">
        <w:rPr>
          <w:rFonts w:ascii="Times New Roman" w:hAnsi="Times New Roman" w:cs="Times New Roman"/>
          <w:sz w:val="24"/>
          <w:szCs w:val="24"/>
        </w:rPr>
        <w:t>и</w:t>
      </w:r>
      <w:r w:rsidR="00337A2A" w:rsidRPr="005E0043">
        <w:rPr>
          <w:rFonts w:ascii="Times New Roman" w:hAnsi="Times New Roman" w:cs="Times New Roman"/>
          <w:sz w:val="24"/>
          <w:szCs w:val="24"/>
        </w:rPr>
        <w:t>ллид</w:t>
      </w:r>
      <w:proofErr w:type="spellEnd"/>
      <w:r w:rsidRPr="005E0043">
        <w:rPr>
          <w:rFonts w:ascii="Times New Roman" w:hAnsi="Times New Roman" w:cs="Times New Roman"/>
          <w:sz w:val="24"/>
          <w:szCs w:val="24"/>
        </w:rPr>
        <w:t xml:space="preserve"> MoBe</w:t>
      </w:r>
      <w:r w:rsidRPr="005E0043">
        <w:rPr>
          <w:rFonts w:ascii="Times New Roman" w:hAnsi="Times New Roman" w:cs="Times New Roman"/>
          <w:sz w:val="24"/>
          <w:szCs w:val="24"/>
          <w:vertAlign w:val="subscript"/>
        </w:rPr>
        <w:t>12</w:t>
      </w:r>
      <w:r w:rsidRPr="005E0043">
        <w:rPr>
          <w:rFonts w:ascii="Times New Roman" w:hAnsi="Times New Roman" w:cs="Times New Roman"/>
          <w:sz w:val="24"/>
          <w:szCs w:val="24"/>
        </w:rPr>
        <w:t xml:space="preserve"> в свою очередь не взаимодействует с кремнием, что </w:t>
      </w:r>
      <w:r w:rsidR="00337A2A" w:rsidRPr="005E0043">
        <w:rPr>
          <w:rFonts w:ascii="Times New Roman" w:hAnsi="Times New Roman" w:cs="Times New Roman"/>
          <w:sz w:val="24"/>
          <w:szCs w:val="24"/>
        </w:rPr>
        <w:t>теоретически</w:t>
      </w:r>
      <w:r w:rsidRPr="005E0043">
        <w:rPr>
          <w:rFonts w:ascii="Times New Roman" w:hAnsi="Times New Roman" w:cs="Times New Roman"/>
          <w:sz w:val="24"/>
          <w:szCs w:val="24"/>
        </w:rPr>
        <w:t xml:space="preserve"> может привести к ограничению взаимодействия с бериллием. Толщина барьерного слоя, исходя из параметров напыления, сопоставима с толщиной</w:t>
      </w:r>
      <w:r w:rsidR="00A10DE3" w:rsidRPr="005E0043">
        <w:rPr>
          <w:rFonts w:ascii="Times New Roman" w:hAnsi="Times New Roman" w:cs="Times New Roman"/>
          <w:sz w:val="24"/>
          <w:szCs w:val="24"/>
        </w:rPr>
        <w:t xml:space="preserve"> 1-2</w:t>
      </w:r>
      <w:r w:rsidRPr="005E0043">
        <w:rPr>
          <w:rFonts w:ascii="Times New Roman" w:hAnsi="Times New Roman" w:cs="Times New Roman"/>
          <w:sz w:val="24"/>
          <w:szCs w:val="24"/>
        </w:rPr>
        <w:t xml:space="preserve"> атомарн</w:t>
      </w:r>
      <w:r w:rsidR="00A10DE3" w:rsidRPr="005E0043">
        <w:rPr>
          <w:rFonts w:ascii="Times New Roman" w:hAnsi="Times New Roman" w:cs="Times New Roman"/>
          <w:sz w:val="24"/>
          <w:szCs w:val="24"/>
        </w:rPr>
        <w:t>ых</w:t>
      </w:r>
      <w:r w:rsidRPr="005E0043">
        <w:rPr>
          <w:rFonts w:ascii="Times New Roman" w:hAnsi="Times New Roman" w:cs="Times New Roman"/>
          <w:sz w:val="24"/>
          <w:szCs w:val="24"/>
        </w:rPr>
        <w:t xml:space="preserve"> сло</w:t>
      </w:r>
      <w:r w:rsidR="00A10DE3" w:rsidRPr="005E0043">
        <w:rPr>
          <w:rFonts w:ascii="Times New Roman" w:hAnsi="Times New Roman" w:cs="Times New Roman"/>
          <w:sz w:val="24"/>
          <w:szCs w:val="24"/>
        </w:rPr>
        <w:t>ев</w:t>
      </w:r>
      <w:r w:rsidRPr="005E0043">
        <w:rPr>
          <w:rFonts w:ascii="Times New Roman" w:hAnsi="Times New Roman" w:cs="Times New Roman"/>
          <w:sz w:val="24"/>
          <w:szCs w:val="24"/>
        </w:rPr>
        <w:t xml:space="preserve">, поэтому вопрос </w:t>
      </w:r>
      <w:r w:rsidR="00A10DE3" w:rsidRPr="005E0043">
        <w:rPr>
          <w:rFonts w:ascii="Times New Roman" w:hAnsi="Times New Roman" w:cs="Times New Roman"/>
          <w:sz w:val="24"/>
          <w:szCs w:val="24"/>
        </w:rPr>
        <w:t xml:space="preserve">равномерного </w:t>
      </w:r>
      <w:r w:rsidR="00D2038D" w:rsidRPr="005E0043">
        <w:rPr>
          <w:rFonts w:ascii="Times New Roman" w:hAnsi="Times New Roman" w:cs="Times New Roman"/>
          <w:sz w:val="24"/>
          <w:szCs w:val="24"/>
        </w:rPr>
        <w:t>нанесения слоя</w:t>
      </w:r>
      <w:r w:rsidRPr="005E0043">
        <w:rPr>
          <w:rFonts w:ascii="Times New Roman" w:hAnsi="Times New Roman" w:cs="Times New Roman"/>
          <w:sz w:val="24"/>
          <w:szCs w:val="24"/>
        </w:rPr>
        <w:t xml:space="preserve"> и соответственно полного предотвращения взаимодействия кремния с молибденом в случае образования нейтрального слоя </w:t>
      </w:r>
      <w:proofErr w:type="spellStart"/>
      <w:r w:rsidRPr="005E0043">
        <w:rPr>
          <w:rFonts w:ascii="Times New Roman" w:hAnsi="Times New Roman" w:cs="Times New Roman"/>
          <w:sz w:val="24"/>
          <w:szCs w:val="24"/>
        </w:rPr>
        <w:t>бериллида</w:t>
      </w:r>
      <w:proofErr w:type="spellEnd"/>
      <w:r w:rsidRPr="005E0043">
        <w:rPr>
          <w:rFonts w:ascii="Times New Roman" w:hAnsi="Times New Roman" w:cs="Times New Roman"/>
          <w:sz w:val="24"/>
          <w:szCs w:val="24"/>
        </w:rPr>
        <w:t xml:space="preserve"> остается открытым. </w:t>
      </w:r>
      <w:r w:rsidR="00103660" w:rsidRPr="005E0043">
        <w:rPr>
          <w:rFonts w:ascii="Times New Roman" w:hAnsi="Times New Roman" w:cs="Times New Roman"/>
          <w:sz w:val="24"/>
          <w:szCs w:val="24"/>
        </w:rPr>
        <w:t>Таким образом наиболее</w:t>
      </w:r>
      <w:r w:rsidRPr="005E0043">
        <w:rPr>
          <w:rFonts w:ascii="Times New Roman" w:hAnsi="Times New Roman" w:cs="Times New Roman"/>
          <w:sz w:val="24"/>
          <w:szCs w:val="24"/>
        </w:rPr>
        <w:t xml:space="preserve"> вероятным соединени</w:t>
      </w:r>
      <w:r w:rsidR="009C4B2B" w:rsidRPr="005E0043">
        <w:rPr>
          <w:rFonts w:ascii="Times New Roman" w:hAnsi="Times New Roman" w:cs="Times New Roman"/>
          <w:sz w:val="24"/>
          <w:szCs w:val="24"/>
        </w:rPr>
        <w:t>ем</w:t>
      </w:r>
      <w:r w:rsidRPr="005E0043">
        <w:rPr>
          <w:rFonts w:ascii="Times New Roman" w:hAnsi="Times New Roman" w:cs="Times New Roman"/>
          <w:sz w:val="24"/>
          <w:szCs w:val="24"/>
        </w:rPr>
        <w:t xml:space="preserve"> на границе </w:t>
      </w:r>
      <w:r w:rsidR="00C46AC3" w:rsidRPr="005E0043">
        <w:rPr>
          <w:rFonts w:ascii="Times New Roman" w:hAnsi="Times New Roman" w:cs="Times New Roman"/>
          <w:sz w:val="24"/>
          <w:szCs w:val="24"/>
          <w:lang w:val="en-US"/>
        </w:rPr>
        <w:t>Be</w:t>
      </w:r>
      <w:r w:rsidRPr="005E0043">
        <w:rPr>
          <w:rFonts w:ascii="Times New Roman" w:hAnsi="Times New Roman" w:cs="Times New Roman"/>
          <w:sz w:val="24"/>
          <w:szCs w:val="24"/>
        </w:rPr>
        <w:t>-на-</w:t>
      </w:r>
      <w:proofErr w:type="spellStart"/>
      <w:r w:rsidRPr="005E0043">
        <w:rPr>
          <w:rFonts w:ascii="Times New Roman" w:hAnsi="Times New Roman" w:cs="Times New Roman"/>
          <w:sz w:val="24"/>
          <w:szCs w:val="24"/>
        </w:rPr>
        <w:t>Mo</w:t>
      </w:r>
      <w:proofErr w:type="spellEnd"/>
      <w:r w:rsidRPr="005E0043">
        <w:rPr>
          <w:rFonts w:ascii="Times New Roman" w:hAnsi="Times New Roman" w:cs="Times New Roman"/>
          <w:sz w:val="24"/>
          <w:szCs w:val="24"/>
        </w:rPr>
        <w:t xml:space="preserve"> c барьерным слоем </w:t>
      </w:r>
      <w:r w:rsidR="00C46AC3" w:rsidRPr="005E0043">
        <w:rPr>
          <w:rFonts w:ascii="Times New Roman" w:hAnsi="Times New Roman" w:cs="Times New Roman"/>
          <w:sz w:val="24"/>
          <w:szCs w:val="24"/>
          <w:lang w:val="en-US"/>
        </w:rPr>
        <w:t>Si</w:t>
      </w:r>
      <w:r w:rsidRPr="005E0043">
        <w:rPr>
          <w:rFonts w:ascii="Times New Roman" w:hAnsi="Times New Roman" w:cs="Times New Roman"/>
          <w:sz w:val="24"/>
          <w:szCs w:val="24"/>
        </w:rPr>
        <w:t xml:space="preserve"> </w:t>
      </w:r>
      <w:r w:rsidR="009C4B2B" w:rsidRPr="005E0043">
        <w:rPr>
          <w:rFonts w:ascii="Times New Roman" w:hAnsi="Times New Roman" w:cs="Times New Roman"/>
          <w:sz w:val="24"/>
          <w:szCs w:val="24"/>
        </w:rPr>
        <w:t>является MoSi</w:t>
      </w:r>
      <w:r w:rsidRPr="005E0043">
        <w:rPr>
          <w:rFonts w:ascii="Times New Roman" w:hAnsi="Times New Roman" w:cs="Times New Roman"/>
          <w:sz w:val="24"/>
          <w:szCs w:val="24"/>
          <w:vertAlign w:val="subscript"/>
        </w:rPr>
        <w:t>2</w:t>
      </w:r>
      <w:r w:rsidRPr="005E0043">
        <w:rPr>
          <w:rFonts w:ascii="Times New Roman" w:hAnsi="Times New Roman" w:cs="Times New Roman"/>
          <w:sz w:val="24"/>
          <w:szCs w:val="24"/>
        </w:rPr>
        <w:t>.</w:t>
      </w:r>
    </w:p>
    <w:p w14:paraId="32A1DB9D" w14:textId="77777777" w:rsidR="0033431A" w:rsidRPr="005E0043" w:rsidRDefault="0033431A" w:rsidP="00D2038D">
      <w:pPr>
        <w:spacing w:line="360" w:lineRule="auto"/>
        <w:jc w:val="center"/>
        <w:rPr>
          <w:rFonts w:ascii="Times New Roman" w:hAnsi="Times New Roman" w:cs="Times New Roman"/>
          <w:b/>
          <w:sz w:val="32"/>
          <w:szCs w:val="32"/>
        </w:rPr>
      </w:pPr>
    </w:p>
    <w:p w14:paraId="0D0C038C" w14:textId="77777777" w:rsidR="00AA5D53" w:rsidRPr="005E0043" w:rsidRDefault="00AA5D53" w:rsidP="00AA5D53">
      <w:pPr>
        <w:spacing w:line="360" w:lineRule="auto"/>
        <w:jc w:val="center"/>
        <w:rPr>
          <w:rFonts w:ascii="Times New Roman" w:hAnsi="Times New Roman" w:cs="Times New Roman"/>
          <w:b/>
          <w:sz w:val="32"/>
          <w:szCs w:val="32"/>
        </w:rPr>
      </w:pPr>
      <w:r w:rsidRPr="005E0043">
        <w:rPr>
          <w:rFonts w:ascii="Times New Roman" w:hAnsi="Times New Roman" w:cs="Times New Roman"/>
          <w:b/>
          <w:sz w:val="32"/>
          <w:szCs w:val="32"/>
        </w:rPr>
        <w:lastRenderedPageBreak/>
        <w:t>Глава 4.</w:t>
      </w:r>
    </w:p>
    <w:p w14:paraId="20F0D107" w14:textId="77777777" w:rsidR="00AA5D53" w:rsidRPr="005E0043" w:rsidRDefault="00AA5D53" w:rsidP="00AA5D53">
      <w:pPr>
        <w:spacing w:line="360" w:lineRule="auto"/>
        <w:jc w:val="both"/>
        <w:rPr>
          <w:rFonts w:ascii="Times New Roman" w:hAnsi="Times New Roman" w:cs="Times New Roman"/>
          <w:sz w:val="28"/>
          <w:szCs w:val="28"/>
        </w:rPr>
      </w:pPr>
      <w:r w:rsidRPr="005E0043">
        <w:rPr>
          <w:rFonts w:ascii="Times New Roman" w:hAnsi="Times New Roman" w:cs="Times New Roman"/>
          <w:b/>
          <w:sz w:val="28"/>
          <w:szCs w:val="28"/>
        </w:rPr>
        <w:t xml:space="preserve">Изучение системы </w:t>
      </w:r>
      <w:r w:rsidRPr="005E0043">
        <w:rPr>
          <w:rFonts w:ascii="Times New Roman" w:hAnsi="Times New Roman" w:cs="Times New Roman"/>
          <w:b/>
          <w:sz w:val="28"/>
          <w:szCs w:val="28"/>
          <w:lang w:val="en-US"/>
        </w:rPr>
        <w:t>Mo</w:t>
      </w:r>
      <w:r w:rsidRPr="005E0043">
        <w:rPr>
          <w:rFonts w:ascii="Times New Roman" w:hAnsi="Times New Roman" w:cs="Times New Roman"/>
          <w:b/>
          <w:sz w:val="28"/>
          <w:szCs w:val="28"/>
        </w:rPr>
        <w:t>/</w:t>
      </w:r>
      <w:r w:rsidRPr="005E0043">
        <w:rPr>
          <w:rFonts w:ascii="Times New Roman" w:hAnsi="Times New Roman" w:cs="Times New Roman"/>
          <w:b/>
          <w:sz w:val="28"/>
          <w:szCs w:val="28"/>
          <w:lang w:val="en-US"/>
        </w:rPr>
        <w:t>Be</w:t>
      </w:r>
      <w:r w:rsidRPr="005E0043">
        <w:rPr>
          <w:rFonts w:ascii="Times New Roman" w:hAnsi="Times New Roman" w:cs="Times New Roman"/>
          <w:b/>
          <w:sz w:val="28"/>
          <w:szCs w:val="28"/>
        </w:rPr>
        <w:t xml:space="preserve"> с/без барьерного слоя </w:t>
      </w:r>
      <w:r w:rsidRPr="005E0043">
        <w:rPr>
          <w:rFonts w:ascii="Times New Roman" w:hAnsi="Times New Roman" w:cs="Times New Roman"/>
          <w:b/>
          <w:sz w:val="28"/>
          <w:szCs w:val="28"/>
          <w:lang w:val="en-US"/>
        </w:rPr>
        <w:t>Si</w:t>
      </w:r>
      <w:r w:rsidRPr="005E0043">
        <w:rPr>
          <w:rFonts w:ascii="Times New Roman" w:hAnsi="Times New Roman" w:cs="Times New Roman"/>
          <w:b/>
          <w:sz w:val="28"/>
          <w:szCs w:val="28"/>
        </w:rPr>
        <w:t xml:space="preserve"> методом рентгеновской фотоэлектронной спектроскопии.</w:t>
      </w:r>
    </w:p>
    <w:p w14:paraId="518FB1BD" w14:textId="77777777" w:rsidR="00AA5D53" w:rsidRPr="005E0043" w:rsidRDefault="00AA5D53" w:rsidP="00AA5D53">
      <w:pPr>
        <w:spacing w:after="0" w:line="360" w:lineRule="auto"/>
        <w:ind w:firstLine="709"/>
        <w:contextualSpacing/>
        <w:jc w:val="both"/>
        <w:rPr>
          <w:rFonts w:ascii="Times New Roman" w:hAnsi="Times New Roman" w:cs="Times New Roman"/>
          <w:sz w:val="24"/>
          <w:szCs w:val="24"/>
        </w:rPr>
      </w:pPr>
    </w:p>
    <w:p w14:paraId="10A28258" w14:textId="77777777" w:rsidR="00AA5D53" w:rsidRPr="005E0043" w:rsidRDefault="00AA5D53" w:rsidP="00AA5D53">
      <w:pPr>
        <w:spacing w:after="0" w:line="360" w:lineRule="auto"/>
        <w:ind w:firstLine="709"/>
        <w:contextualSpacing/>
        <w:jc w:val="both"/>
        <w:rPr>
          <w:rFonts w:ascii="Times New Roman" w:hAnsi="Times New Roman" w:cs="Times New Roman"/>
          <w:sz w:val="24"/>
          <w:szCs w:val="24"/>
        </w:rPr>
      </w:pPr>
      <w:r w:rsidRPr="005E0043">
        <w:rPr>
          <w:rFonts w:ascii="Times New Roman" w:hAnsi="Times New Roman" w:cs="Times New Roman"/>
          <w:sz w:val="24"/>
          <w:szCs w:val="24"/>
        </w:rPr>
        <w:t xml:space="preserve">Сопоставление величины периода исследуемых структур со значением глубины выхода фотоэлектронов указывает на то, что при используемой энергии возбуждающих фотонов в условиях нормальной эмиссии рассматриваемые фотоэлектронные спектры содержат интегральную информацию о рассматриваемых границах, поскольку формируются сигналом от первого периода и, как минимум, сигналом от межфазной границы между первым и вторым периодами. С другой стороны, любая межфазная граница в многослойной структуре является комбинацией двух границ. В исследуемой структуре - это границы </w:t>
      </w:r>
      <w:r w:rsidRPr="005E0043">
        <w:rPr>
          <w:rFonts w:ascii="Times New Roman" w:hAnsi="Times New Roman" w:cs="Times New Roman"/>
          <w:sz w:val="24"/>
          <w:szCs w:val="24"/>
          <w:lang w:val="en-US"/>
        </w:rPr>
        <w:t>Mo</w:t>
      </w:r>
      <w:r w:rsidRPr="005E0043">
        <w:rPr>
          <w:rFonts w:ascii="Times New Roman" w:hAnsi="Times New Roman" w:cs="Times New Roman"/>
          <w:sz w:val="24"/>
          <w:szCs w:val="24"/>
        </w:rPr>
        <w:t>-на-</w:t>
      </w:r>
      <w:r w:rsidRPr="005E0043">
        <w:rPr>
          <w:rFonts w:ascii="Times New Roman" w:hAnsi="Times New Roman" w:cs="Times New Roman"/>
          <w:sz w:val="24"/>
          <w:szCs w:val="24"/>
          <w:lang w:val="en-US"/>
        </w:rPr>
        <w:t>Be</w:t>
      </w:r>
      <w:r w:rsidRPr="005E0043">
        <w:rPr>
          <w:rFonts w:ascii="Times New Roman" w:hAnsi="Times New Roman" w:cs="Times New Roman"/>
          <w:sz w:val="24"/>
          <w:szCs w:val="24"/>
        </w:rPr>
        <w:t xml:space="preserve"> и </w:t>
      </w:r>
      <w:r w:rsidRPr="005E0043">
        <w:rPr>
          <w:rFonts w:ascii="Times New Roman" w:hAnsi="Times New Roman" w:cs="Times New Roman"/>
          <w:sz w:val="24"/>
          <w:szCs w:val="24"/>
          <w:lang w:val="en-US"/>
        </w:rPr>
        <w:t>Be</w:t>
      </w:r>
      <w:r w:rsidRPr="005E0043">
        <w:rPr>
          <w:rFonts w:ascii="Times New Roman" w:hAnsi="Times New Roman" w:cs="Times New Roman"/>
          <w:sz w:val="24"/>
          <w:szCs w:val="24"/>
        </w:rPr>
        <w:t>-на-</w:t>
      </w:r>
      <w:r w:rsidRPr="005E0043">
        <w:rPr>
          <w:rFonts w:ascii="Times New Roman" w:hAnsi="Times New Roman" w:cs="Times New Roman"/>
          <w:sz w:val="24"/>
          <w:szCs w:val="24"/>
          <w:lang w:val="en-US"/>
        </w:rPr>
        <w:t>Mo</w:t>
      </w:r>
      <w:r w:rsidRPr="005E0043">
        <w:rPr>
          <w:rFonts w:ascii="Times New Roman" w:hAnsi="Times New Roman" w:cs="Times New Roman"/>
          <w:sz w:val="24"/>
          <w:szCs w:val="24"/>
        </w:rPr>
        <w:t xml:space="preserve">.  Указанные границы могут различаться как протяженностью, так и стехиометрией. Исходя из этого, с целью раздельного изучения состава и протяженности каждой границы были дополнительно синтезированы и изучены однопериодные структуры с разным порядком напыления: прямые </w:t>
      </w:r>
      <w:proofErr w:type="spellStart"/>
      <w:r w:rsidRPr="005E0043">
        <w:rPr>
          <w:rFonts w:ascii="Times New Roman" w:hAnsi="Times New Roman" w:cs="Times New Roman"/>
          <w:sz w:val="24"/>
          <w:szCs w:val="24"/>
        </w:rPr>
        <w:t>Mo</w:t>
      </w:r>
      <w:proofErr w:type="spellEnd"/>
      <w:r w:rsidRPr="005E0043">
        <w:rPr>
          <w:rFonts w:ascii="Times New Roman" w:hAnsi="Times New Roman" w:cs="Times New Roman"/>
          <w:sz w:val="24"/>
          <w:szCs w:val="24"/>
        </w:rPr>
        <w:t>/</w:t>
      </w:r>
      <w:proofErr w:type="spellStart"/>
      <w:r w:rsidRPr="005E0043">
        <w:rPr>
          <w:rFonts w:ascii="Times New Roman" w:hAnsi="Times New Roman" w:cs="Times New Roman"/>
          <w:sz w:val="24"/>
          <w:szCs w:val="24"/>
        </w:rPr>
        <w:t>Be</w:t>
      </w:r>
      <w:proofErr w:type="spellEnd"/>
      <w:r w:rsidRPr="005E0043">
        <w:rPr>
          <w:rFonts w:ascii="Times New Roman" w:hAnsi="Times New Roman" w:cs="Times New Roman"/>
          <w:sz w:val="24"/>
          <w:szCs w:val="24"/>
        </w:rPr>
        <w:t xml:space="preserve"> и инверсные </w:t>
      </w:r>
      <w:proofErr w:type="spellStart"/>
      <w:r w:rsidRPr="005E0043">
        <w:rPr>
          <w:rFonts w:ascii="Times New Roman" w:hAnsi="Times New Roman" w:cs="Times New Roman"/>
          <w:sz w:val="24"/>
          <w:szCs w:val="24"/>
        </w:rPr>
        <w:t>Be</w:t>
      </w:r>
      <w:proofErr w:type="spellEnd"/>
      <w:r w:rsidRPr="005E0043">
        <w:rPr>
          <w:rFonts w:ascii="Times New Roman" w:hAnsi="Times New Roman" w:cs="Times New Roman"/>
          <w:sz w:val="24"/>
          <w:szCs w:val="24"/>
        </w:rPr>
        <w:t>/</w:t>
      </w:r>
      <w:proofErr w:type="spellStart"/>
      <w:r w:rsidRPr="005E0043">
        <w:rPr>
          <w:rFonts w:ascii="Times New Roman" w:hAnsi="Times New Roman" w:cs="Times New Roman"/>
          <w:sz w:val="24"/>
          <w:szCs w:val="24"/>
        </w:rPr>
        <w:t>Mo</w:t>
      </w:r>
      <w:proofErr w:type="spellEnd"/>
      <w:r w:rsidRPr="005E0043">
        <w:rPr>
          <w:rFonts w:ascii="Times New Roman" w:hAnsi="Times New Roman" w:cs="Times New Roman"/>
          <w:sz w:val="24"/>
          <w:szCs w:val="24"/>
        </w:rPr>
        <w:t xml:space="preserve"> структуры.</w:t>
      </w:r>
    </w:p>
    <w:p w14:paraId="456F25E9" w14:textId="33308DAC" w:rsidR="00AA5D53" w:rsidRDefault="00AA5D53" w:rsidP="00AA5D53">
      <w:pPr>
        <w:spacing w:after="0" w:line="360" w:lineRule="auto"/>
        <w:ind w:firstLine="567"/>
        <w:jc w:val="both"/>
        <w:rPr>
          <w:rFonts w:ascii="Times New Roman" w:hAnsi="Times New Roman" w:cs="Times New Roman"/>
          <w:sz w:val="24"/>
          <w:szCs w:val="24"/>
        </w:rPr>
      </w:pPr>
      <w:r w:rsidRPr="005E0043">
        <w:rPr>
          <w:rFonts w:ascii="Times New Roman" w:hAnsi="Times New Roman" w:cs="Times New Roman"/>
          <w:sz w:val="24"/>
          <w:szCs w:val="24"/>
        </w:rPr>
        <w:t xml:space="preserve">Изучение однопериодных структур (рис. 28) указывает на формирование на межфазной границе </w:t>
      </w:r>
      <w:r w:rsidRPr="005E0043">
        <w:rPr>
          <w:rFonts w:ascii="Times New Roman" w:hAnsi="Times New Roman" w:cs="Times New Roman"/>
          <w:sz w:val="24"/>
          <w:szCs w:val="24"/>
          <w:lang w:val="en-US"/>
        </w:rPr>
        <w:t>Mo</w:t>
      </w:r>
      <w:r w:rsidRPr="005E0043">
        <w:rPr>
          <w:rFonts w:ascii="Times New Roman" w:hAnsi="Times New Roman" w:cs="Times New Roman"/>
          <w:sz w:val="24"/>
          <w:szCs w:val="24"/>
        </w:rPr>
        <w:t>/</w:t>
      </w:r>
      <w:r w:rsidRPr="005E0043">
        <w:rPr>
          <w:rFonts w:ascii="Times New Roman" w:hAnsi="Times New Roman" w:cs="Times New Roman"/>
          <w:sz w:val="24"/>
          <w:szCs w:val="24"/>
          <w:lang w:val="en-US"/>
        </w:rPr>
        <w:t>Be</w:t>
      </w:r>
      <w:r w:rsidRPr="005E0043">
        <w:rPr>
          <w:rFonts w:ascii="Times New Roman" w:hAnsi="Times New Roman" w:cs="Times New Roman"/>
          <w:sz w:val="24"/>
          <w:szCs w:val="24"/>
        </w:rPr>
        <w:t xml:space="preserve"> структуры двух </w:t>
      </w:r>
      <w:proofErr w:type="spellStart"/>
      <w:r w:rsidRPr="005E0043">
        <w:rPr>
          <w:rFonts w:ascii="Times New Roman" w:hAnsi="Times New Roman" w:cs="Times New Roman"/>
          <w:sz w:val="24"/>
          <w:szCs w:val="24"/>
        </w:rPr>
        <w:t>бериллидов</w:t>
      </w:r>
      <w:proofErr w:type="spellEnd"/>
      <w:r w:rsidRPr="005E0043">
        <w:rPr>
          <w:rFonts w:ascii="Times New Roman" w:hAnsi="Times New Roman" w:cs="Times New Roman"/>
          <w:sz w:val="24"/>
          <w:szCs w:val="24"/>
        </w:rPr>
        <w:t xml:space="preserve"> разной стехиометрии: на границе B</w:t>
      </w:r>
      <w:r w:rsidRPr="005E0043">
        <w:rPr>
          <w:rFonts w:ascii="Times New Roman" w:hAnsi="Times New Roman" w:cs="Times New Roman"/>
          <w:sz w:val="24"/>
          <w:szCs w:val="24"/>
          <w:lang w:val="en-US"/>
        </w:rPr>
        <w:t>e</w:t>
      </w:r>
      <w:r w:rsidRPr="005E0043">
        <w:rPr>
          <w:rFonts w:ascii="Times New Roman" w:hAnsi="Times New Roman" w:cs="Times New Roman"/>
          <w:sz w:val="24"/>
          <w:szCs w:val="24"/>
        </w:rPr>
        <w:t>-на-</w:t>
      </w:r>
      <w:r w:rsidRPr="005E0043">
        <w:rPr>
          <w:rFonts w:ascii="Times New Roman" w:hAnsi="Times New Roman" w:cs="Times New Roman"/>
          <w:sz w:val="24"/>
          <w:szCs w:val="24"/>
          <w:lang w:val="en-US"/>
        </w:rPr>
        <w:t>Mo</w:t>
      </w:r>
      <w:r w:rsidRPr="005E0043">
        <w:rPr>
          <w:rFonts w:ascii="Times New Roman" w:hAnsi="Times New Roman" w:cs="Times New Roman"/>
          <w:sz w:val="24"/>
          <w:szCs w:val="24"/>
        </w:rPr>
        <w:t xml:space="preserve"> преимущественно образуется </w:t>
      </w:r>
      <w:proofErr w:type="spellStart"/>
      <w:r w:rsidRPr="005E0043">
        <w:rPr>
          <w:rFonts w:ascii="Times New Roman" w:hAnsi="Times New Roman" w:cs="Times New Roman"/>
          <w:sz w:val="24"/>
          <w:szCs w:val="24"/>
        </w:rPr>
        <w:t>бериллид</w:t>
      </w:r>
      <w:proofErr w:type="spellEnd"/>
      <w:r w:rsidRPr="005E0043">
        <w:rPr>
          <w:rFonts w:ascii="Times New Roman" w:hAnsi="Times New Roman" w:cs="Times New Roman"/>
          <w:sz w:val="24"/>
          <w:szCs w:val="24"/>
        </w:rPr>
        <w:t xml:space="preserve">, близкий к </w:t>
      </w:r>
      <w:proofErr w:type="spellStart"/>
      <w:r w:rsidRPr="005E0043">
        <w:rPr>
          <w:rFonts w:ascii="Times New Roman" w:hAnsi="Times New Roman" w:cs="Times New Roman"/>
          <w:sz w:val="24"/>
          <w:szCs w:val="24"/>
          <w:lang w:val="en-US"/>
        </w:rPr>
        <w:t>MoBe</w:t>
      </w:r>
      <w:proofErr w:type="spellEnd"/>
      <w:r w:rsidRPr="005E0043">
        <w:rPr>
          <w:rFonts w:ascii="Times New Roman" w:hAnsi="Times New Roman" w:cs="Times New Roman"/>
          <w:sz w:val="24"/>
          <w:szCs w:val="24"/>
          <w:vertAlign w:val="subscript"/>
        </w:rPr>
        <w:t>12</w:t>
      </w:r>
      <w:r w:rsidRPr="005E0043">
        <w:rPr>
          <w:rFonts w:ascii="Times New Roman" w:hAnsi="Times New Roman" w:cs="Times New Roman"/>
          <w:sz w:val="24"/>
          <w:szCs w:val="24"/>
        </w:rPr>
        <w:t xml:space="preserve">, а взаимодействие на границе </w:t>
      </w:r>
      <w:r w:rsidRPr="005E0043">
        <w:rPr>
          <w:rFonts w:ascii="Times New Roman" w:hAnsi="Times New Roman" w:cs="Times New Roman"/>
          <w:sz w:val="24"/>
          <w:szCs w:val="24"/>
          <w:lang w:val="en-US"/>
        </w:rPr>
        <w:t>Mo</w:t>
      </w:r>
      <w:r w:rsidRPr="005E0043">
        <w:rPr>
          <w:rFonts w:ascii="Times New Roman" w:hAnsi="Times New Roman" w:cs="Times New Roman"/>
          <w:sz w:val="24"/>
          <w:szCs w:val="24"/>
        </w:rPr>
        <w:t>-на-</w:t>
      </w:r>
      <w:proofErr w:type="spellStart"/>
      <w:r w:rsidRPr="005E0043">
        <w:rPr>
          <w:rFonts w:ascii="Times New Roman" w:hAnsi="Times New Roman" w:cs="Times New Roman"/>
          <w:sz w:val="24"/>
          <w:szCs w:val="24"/>
        </w:rPr>
        <w:t>Be</w:t>
      </w:r>
      <w:proofErr w:type="spellEnd"/>
      <w:r w:rsidRPr="005E0043">
        <w:rPr>
          <w:rFonts w:ascii="Times New Roman" w:hAnsi="Times New Roman" w:cs="Times New Roman"/>
          <w:sz w:val="24"/>
          <w:szCs w:val="24"/>
        </w:rPr>
        <w:t xml:space="preserve"> приводит к образованию </w:t>
      </w:r>
      <w:proofErr w:type="spellStart"/>
      <w:r w:rsidRPr="005E0043">
        <w:rPr>
          <w:rFonts w:ascii="Times New Roman" w:hAnsi="Times New Roman" w:cs="Times New Roman"/>
          <w:sz w:val="24"/>
          <w:szCs w:val="24"/>
        </w:rPr>
        <w:t>бериллида</w:t>
      </w:r>
      <w:proofErr w:type="spellEnd"/>
      <w:r w:rsidRPr="005E0043">
        <w:rPr>
          <w:rFonts w:ascii="Times New Roman" w:hAnsi="Times New Roman" w:cs="Times New Roman"/>
          <w:sz w:val="24"/>
          <w:szCs w:val="24"/>
        </w:rPr>
        <w:t xml:space="preserve"> </w:t>
      </w:r>
      <w:proofErr w:type="spellStart"/>
      <w:r w:rsidRPr="005E0043">
        <w:rPr>
          <w:rFonts w:ascii="Times New Roman" w:hAnsi="Times New Roman" w:cs="Times New Roman"/>
          <w:sz w:val="24"/>
          <w:szCs w:val="24"/>
          <w:lang w:val="en-US"/>
        </w:rPr>
        <w:t>MoBe</w:t>
      </w:r>
      <w:proofErr w:type="spellEnd"/>
      <w:r w:rsidRPr="005E0043">
        <w:rPr>
          <w:rFonts w:ascii="Times New Roman" w:hAnsi="Times New Roman" w:cs="Times New Roman"/>
          <w:sz w:val="24"/>
          <w:szCs w:val="24"/>
          <w:vertAlign w:val="subscript"/>
        </w:rPr>
        <w:t>2</w:t>
      </w:r>
      <w:r w:rsidRPr="005E0043">
        <w:rPr>
          <w:rFonts w:ascii="Times New Roman" w:hAnsi="Times New Roman" w:cs="Times New Roman"/>
          <w:sz w:val="24"/>
          <w:szCs w:val="24"/>
        </w:rPr>
        <w:t>.</w:t>
      </w:r>
    </w:p>
    <w:p w14:paraId="6EE584A9" w14:textId="30C3AA52" w:rsidR="00681F17" w:rsidRDefault="00681F17" w:rsidP="00681F17">
      <w:pPr>
        <w:spacing w:after="0" w:line="360" w:lineRule="auto"/>
        <w:ind w:firstLine="709"/>
        <w:contextualSpacing/>
        <w:jc w:val="both"/>
        <w:rPr>
          <w:rFonts w:ascii="Times New Roman" w:hAnsi="Times New Roman" w:cs="Times New Roman"/>
          <w:sz w:val="24"/>
          <w:szCs w:val="24"/>
        </w:rPr>
      </w:pPr>
      <w:r w:rsidRPr="00AE51E8">
        <w:rPr>
          <w:rFonts w:ascii="Times New Roman" w:hAnsi="Times New Roman" w:cs="Times New Roman"/>
          <w:sz w:val="24"/>
          <w:szCs w:val="24"/>
        </w:rPr>
        <w:t xml:space="preserve">Разложение спектров на компоненты проводилось с использованием программы </w:t>
      </w:r>
      <w:r w:rsidRPr="00AE51E8">
        <w:rPr>
          <w:rFonts w:ascii="Times New Roman" w:hAnsi="Times New Roman" w:cs="Times New Roman"/>
          <w:sz w:val="24"/>
          <w:szCs w:val="24"/>
          <w:lang w:val="en-US"/>
        </w:rPr>
        <w:t>CASA</w:t>
      </w:r>
      <w:r w:rsidRPr="00AE51E8">
        <w:rPr>
          <w:rFonts w:ascii="Times New Roman" w:hAnsi="Times New Roman" w:cs="Times New Roman"/>
          <w:sz w:val="24"/>
          <w:szCs w:val="24"/>
        </w:rPr>
        <w:t xml:space="preserve"> </w:t>
      </w:r>
      <w:r w:rsidRPr="00AE51E8">
        <w:rPr>
          <w:rFonts w:ascii="Times New Roman" w:hAnsi="Times New Roman" w:cs="Times New Roman"/>
          <w:sz w:val="24"/>
          <w:szCs w:val="24"/>
          <w:lang w:val="en-US"/>
        </w:rPr>
        <w:t>XPS</w:t>
      </w:r>
      <w:r w:rsidRPr="00AE51E8">
        <w:rPr>
          <w:rFonts w:ascii="Times New Roman" w:hAnsi="Times New Roman" w:cs="Times New Roman"/>
          <w:sz w:val="24"/>
          <w:szCs w:val="24"/>
        </w:rPr>
        <w:t xml:space="preserve">. Разложение </w:t>
      </w:r>
      <w:r w:rsidRPr="00AE51E8">
        <w:rPr>
          <w:rFonts w:ascii="Times New Roman" w:hAnsi="Times New Roman" w:cs="Times New Roman"/>
          <w:sz w:val="24"/>
          <w:szCs w:val="24"/>
          <w:lang w:val="en-US"/>
        </w:rPr>
        <w:t>Be</w:t>
      </w:r>
      <w:r w:rsidRPr="00AE51E8">
        <w:rPr>
          <w:rFonts w:ascii="Times New Roman" w:hAnsi="Times New Roman" w:cs="Times New Roman"/>
          <w:sz w:val="24"/>
          <w:szCs w:val="24"/>
        </w:rPr>
        <w:t xml:space="preserve"> 1</w:t>
      </w:r>
      <w:r w:rsidRPr="00AE51E8">
        <w:rPr>
          <w:rFonts w:ascii="Times New Roman" w:hAnsi="Times New Roman" w:cs="Times New Roman"/>
          <w:sz w:val="24"/>
          <w:szCs w:val="24"/>
          <w:lang w:val="en-US"/>
        </w:rPr>
        <w:t>s</w:t>
      </w:r>
      <w:r w:rsidRPr="00AE51E8">
        <w:rPr>
          <w:rFonts w:ascii="Times New Roman" w:hAnsi="Times New Roman" w:cs="Times New Roman"/>
          <w:sz w:val="24"/>
          <w:szCs w:val="24"/>
        </w:rPr>
        <w:t xml:space="preserve"> линии проводилось при использовании двухпараметрической функции </w:t>
      </w:r>
      <w:proofErr w:type="spellStart"/>
      <w:r w:rsidRPr="00AE51E8">
        <w:rPr>
          <w:rFonts w:ascii="Times New Roman" w:hAnsi="Times New Roman" w:cs="Times New Roman"/>
          <w:sz w:val="24"/>
          <w:szCs w:val="24"/>
          <w:lang w:val="en-US"/>
        </w:rPr>
        <w:t>Tougaard</w:t>
      </w:r>
      <w:proofErr w:type="spellEnd"/>
      <w:r w:rsidRPr="00AE51E8">
        <w:rPr>
          <w:rFonts w:ascii="Times New Roman" w:hAnsi="Times New Roman" w:cs="Times New Roman"/>
          <w:sz w:val="24"/>
          <w:szCs w:val="24"/>
        </w:rPr>
        <w:t xml:space="preserve"> </w:t>
      </w:r>
      <w:r w:rsidRPr="00AE51E8">
        <w:rPr>
          <w:rFonts w:ascii="Times New Roman" w:hAnsi="Times New Roman" w:cs="Times New Roman"/>
          <w:sz w:val="24"/>
          <w:szCs w:val="24"/>
          <w:lang w:val="en-US"/>
        </w:rPr>
        <w:t>background</w:t>
      </w:r>
      <w:r w:rsidRPr="00AE51E8">
        <w:rPr>
          <w:rFonts w:ascii="Times New Roman" w:hAnsi="Times New Roman" w:cs="Times New Roman"/>
          <w:sz w:val="24"/>
          <w:szCs w:val="24"/>
        </w:rPr>
        <w:t xml:space="preserve"> </w:t>
      </w:r>
      <w:r w:rsidRPr="00AE51E8">
        <w:rPr>
          <w:rFonts w:ascii="Times New Roman" w:hAnsi="Times New Roman" w:cs="Times New Roman"/>
          <w:sz w:val="24"/>
          <w:szCs w:val="24"/>
          <w:lang w:val="en-US"/>
        </w:rPr>
        <w:t>U</w:t>
      </w:r>
      <w:r w:rsidRPr="00AE51E8">
        <w:rPr>
          <w:rFonts w:ascii="Times New Roman" w:hAnsi="Times New Roman" w:cs="Times New Roman"/>
          <w:sz w:val="24"/>
          <w:szCs w:val="24"/>
        </w:rPr>
        <w:t xml:space="preserve">2 с данными в энергетическом диапазоне 105-120 эВ. Для определения формы пиков использовалась модифицированная функция Лоренца с четырьмя параметрами </w:t>
      </w:r>
      <w:r w:rsidRPr="00AE51E8">
        <w:rPr>
          <w:rFonts w:ascii="Times New Roman" w:hAnsi="Times New Roman" w:cs="Times New Roman"/>
          <w:sz w:val="24"/>
          <w:szCs w:val="24"/>
          <w:lang w:val="en-US"/>
        </w:rPr>
        <w:t>LF</w:t>
      </w:r>
      <w:r w:rsidRPr="00AE51E8">
        <w:rPr>
          <w:rFonts w:ascii="Times New Roman" w:hAnsi="Times New Roman" w:cs="Times New Roman"/>
          <w:sz w:val="24"/>
          <w:szCs w:val="24"/>
        </w:rPr>
        <w:t>(</w:t>
      </w:r>
      <w:proofErr w:type="gramStart"/>
      <w:r w:rsidRPr="00AE51E8">
        <w:rPr>
          <w:rFonts w:ascii="Times New Roman" w:hAnsi="Times New Roman" w:cs="Times New Roman"/>
          <w:sz w:val="24"/>
          <w:szCs w:val="24"/>
          <w:lang w:val="en-US"/>
        </w:rPr>
        <w:t>a</w:t>
      </w:r>
      <w:r w:rsidRPr="00AE51E8">
        <w:rPr>
          <w:rFonts w:ascii="Times New Roman" w:hAnsi="Times New Roman" w:cs="Times New Roman"/>
          <w:sz w:val="24"/>
          <w:szCs w:val="24"/>
        </w:rPr>
        <w:t>,</w:t>
      </w:r>
      <w:r w:rsidRPr="00AE51E8">
        <w:rPr>
          <w:rFonts w:ascii="Times New Roman" w:hAnsi="Times New Roman" w:cs="Times New Roman"/>
          <w:sz w:val="24"/>
          <w:szCs w:val="24"/>
          <w:lang w:val="en-US"/>
        </w:rPr>
        <w:t>b</w:t>
      </w:r>
      <w:proofErr w:type="gramEnd"/>
      <w:r w:rsidRPr="00AE51E8">
        <w:rPr>
          <w:rFonts w:ascii="Times New Roman" w:hAnsi="Times New Roman" w:cs="Times New Roman"/>
          <w:sz w:val="24"/>
          <w:szCs w:val="24"/>
        </w:rPr>
        <w:t>,</w:t>
      </w:r>
      <w:r w:rsidRPr="00AE51E8">
        <w:rPr>
          <w:rFonts w:ascii="Times New Roman" w:hAnsi="Times New Roman" w:cs="Times New Roman"/>
          <w:sz w:val="24"/>
          <w:szCs w:val="24"/>
          <w:lang w:val="en-US"/>
        </w:rPr>
        <w:t>c</w:t>
      </w:r>
      <w:r w:rsidRPr="00AE51E8">
        <w:rPr>
          <w:rFonts w:ascii="Times New Roman" w:hAnsi="Times New Roman" w:cs="Times New Roman"/>
          <w:sz w:val="24"/>
          <w:szCs w:val="24"/>
        </w:rPr>
        <w:t>,</w:t>
      </w:r>
      <w:r w:rsidRPr="00AE51E8">
        <w:rPr>
          <w:rFonts w:ascii="Times New Roman" w:hAnsi="Times New Roman" w:cs="Times New Roman"/>
          <w:sz w:val="24"/>
          <w:szCs w:val="24"/>
          <w:lang w:val="en-US"/>
        </w:rPr>
        <w:t>d</w:t>
      </w:r>
      <w:r w:rsidRPr="00AE51E8">
        <w:rPr>
          <w:rFonts w:ascii="Times New Roman" w:hAnsi="Times New Roman" w:cs="Times New Roman"/>
          <w:sz w:val="24"/>
          <w:szCs w:val="24"/>
        </w:rPr>
        <w:t xml:space="preserve">). Первые два параметра описывают степень асимметрии пика, третий параметр показывает протяженность основания пика, четвертый показывает вклад от функции Гаусса. Для описания </w:t>
      </w:r>
      <w:r w:rsidRPr="00AE51E8">
        <w:rPr>
          <w:rFonts w:ascii="Times New Roman" w:hAnsi="Times New Roman" w:cs="Times New Roman"/>
          <w:sz w:val="24"/>
          <w:szCs w:val="24"/>
          <w:lang w:val="en-US"/>
        </w:rPr>
        <w:t>Be</w:t>
      </w:r>
      <w:r w:rsidRPr="00AE51E8">
        <w:rPr>
          <w:rFonts w:ascii="Times New Roman" w:hAnsi="Times New Roman" w:cs="Times New Roman"/>
          <w:sz w:val="24"/>
          <w:szCs w:val="24"/>
        </w:rPr>
        <w:t xml:space="preserve"> 1</w:t>
      </w:r>
      <w:r w:rsidRPr="00AE51E8">
        <w:rPr>
          <w:rFonts w:ascii="Times New Roman" w:hAnsi="Times New Roman" w:cs="Times New Roman"/>
          <w:sz w:val="24"/>
          <w:szCs w:val="24"/>
          <w:lang w:val="en-US"/>
        </w:rPr>
        <w:t>s</w:t>
      </w:r>
      <w:r w:rsidRPr="00AE51E8">
        <w:rPr>
          <w:rFonts w:ascii="Times New Roman" w:hAnsi="Times New Roman" w:cs="Times New Roman"/>
          <w:sz w:val="24"/>
          <w:szCs w:val="24"/>
        </w:rPr>
        <w:t xml:space="preserve"> линии бериллия использовалось 4 пика, отвечающие за чистый бериллий, оксид бериллия и два </w:t>
      </w:r>
      <w:proofErr w:type="spellStart"/>
      <w:r w:rsidRPr="00AE51E8">
        <w:rPr>
          <w:rFonts w:ascii="Times New Roman" w:hAnsi="Times New Roman" w:cs="Times New Roman"/>
          <w:sz w:val="24"/>
          <w:szCs w:val="24"/>
        </w:rPr>
        <w:t>бериллида</w:t>
      </w:r>
      <w:proofErr w:type="spellEnd"/>
      <w:r w:rsidRPr="00AE51E8">
        <w:rPr>
          <w:rFonts w:ascii="Times New Roman" w:hAnsi="Times New Roman" w:cs="Times New Roman"/>
          <w:sz w:val="24"/>
          <w:szCs w:val="24"/>
        </w:rPr>
        <w:t xml:space="preserve"> соответственно. Ассиметричные пики принадлежат веществам с металлической проводимостью, таким образом, все оксиды и чистый бериллий представлены в виде симметричных пиков, хоть бериллий и обладает металлической проводимостью асимметричность пиков не проявляется.</w:t>
      </w:r>
    </w:p>
    <w:p w14:paraId="68B7D14E" w14:textId="76013660" w:rsidR="00681F17" w:rsidRPr="005E0043" w:rsidRDefault="00D51F69" w:rsidP="002E7A96">
      <w:pPr>
        <w:spacing w:after="0" w:line="360" w:lineRule="auto"/>
        <w:ind w:firstLine="709"/>
        <w:contextualSpacing/>
        <w:jc w:val="both"/>
        <w:rPr>
          <w:rFonts w:ascii="Times New Roman" w:hAnsi="Times New Roman" w:cs="Times New Roman"/>
          <w:sz w:val="24"/>
          <w:szCs w:val="24"/>
        </w:rPr>
      </w:pPr>
      <w:r w:rsidRPr="00D51F69">
        <w:rPr>
          <w:rFonts w:ascii="Times New Roman" w:hAnsi="Times New Roman" w:cs="Times New Roman"/>
          <w:sz w:val="24"/>
          <w:szCs w:val="24"/>
        </w:rPr>
        <w:t xml:space="preserve">Для корректного разложения фотоэлектронных спектров исследуемых образцов были дополнительно изучены спектры </w:t>
      </w:r>
      <w:proofErr w:type="spellStart"/>
      <w:r w:rsidRPr="00D51F69">
        <w:rPr>
          <w:rFonts w:ascii="Times New Roman" w:hAnsi="Times New Roman" w:cs="Times New Roman"/>
          <w:sz w:val="24"/>
          <w:szCs w:val="24"/>
        </w:rPr>
        <w:t>референсных</w:t>
      </w:r>
      <w:proofErr w:type="spellEnd"/>
      <w:r w:rsidRPr="00D51F69">
        <w:rPr>
          <w:rFonts w:ascii="Times New Roman" w:hAnsi="Times New Roman" w:cs="Times New Roman"/>
          <w:sz w:val="24"/>
          <w:szCs w:val="24"/>
        </w:rPr>
        <w:t xml:space="preserve"> образцов. В частности, были специально синтезированы образцы </w:t>
      </w:r>
      <w:proofErr w:type="spellStart"/>
      <w:r w:rsidRPr="00D51F69">
        <w:rPr>
          <w:rFonts w:ascii="Times New Roman" w:hAnsi="Times New Roman" w:cs="Times New Roman"/>
          <w:sz w:val="24"/>
          <w:szCs w:val="24"/>
        </w:rPr>
        <w:t>Si</w:t>
      </w:r>
      <w:proofErr w:type="spellEnd"/>
      <w:r w:rsidRPr="00D51F69">
        <w:rPr>
          <w:rFonts w:ascii="Times New Roman" w:hAnsi="Times New Roman" w:cs="Times New Roman"/>
          <w:sz w:val="24"/>
          <w:szCs w:val="24"/>
        </w:rPr>
        <w:t>-</w:t>
      </w:r>
      <w:proofErr w:type="gramStart"/>
      <w:r w:rsidRPr="00D51F69">
        <w:rPr>
          <w:rFonts w:ascii="Times New Roman" w:hAnsi="Times New Roman" w:cs="Times New Roman"/>
          <w:sz w:val="24"/>
          <w:szCs w:val="24"/>
        </w:rPr>
        <w:t>подл./</w:t>
      </w:r>
      <w:proofErr w:type="spellStart"/>
      <w:proofErr w:type="gramEnd"/>
      <w:r w:rsidRPr="00D51F69">
        <w:rPr>
          <w:rFonts w:ascii="Times New Roman" w:hAnsi="Times New Roman" w:cs="Times New Roman"/>
          <w:sz w:val="24"/>
          <w:szCs w:val="24"/>
        </w:rPr>
        <w:t>Be</w:t>
      </w:r>
      <w:proofErr w:type="spellEnd"/>
      <w:r w:rsidRPr="00D51F69">
        <w:rPr>
          <w:rFonts w:ascii="Times New Roman" w:hAnsi="Times New Roman" w:cs="Times New Roman"/>
          <w:sz w:val="24"/>
          <w:szCs w:val="24"/>
        </w:rPr>
        <w:t xml:space="preserve">(40нм) и </w:t>
      </w:r>
      <w:proofErr w:type="spellStart"/>
      <w:r w:rsidRPr="00D51F69">
        <w:rPr>
          <w:rFonts w:ascii="Times New Roman" w:hAnsi="Times New Roman" w:cs="Times New Roman"/>
          <w:sz w:val="24"/>
          <w:szCs w:val="24"/>
        </w:rPr>
        <w:t>бериллидов</w:t>
      </w:r>
      <w:proofErr w:type="spellEnd"/>
      <w:r w:rsidRPr="00D51F69">
        <w:rPr>
          <w:rFonts w:ascii="Times New Roman" w:hAnsi="Times New Roman" w:cs="Times New Roman"/>
          <w:sz w:val="24"/>
          <w:szCs w:val="24"/>
        </w:rPr>
        <w:t xml:space="preserve"> молибдена. Для получения </w:t>
      </w:r>
      <w:r w:rsidRPr="00D51F69">
        <w:rPr>
          <w:rFonts w:ascii="Times New Roman" w:hAnsi="Times New Roman" w:cs="Times New Roman"/>
          <w:sz w:val="24"/>
          <w:szCs w:val="24"/>
        </w:rPr>
        <w:lastRenderedPageBreak/>
        <w:t xml:space="preserve">РФЭС спектра </w:t>
      </w:r>
      <w:proofErr w:type="spellStart"/>
      <w:r w:rsidRPr="00D51F69">
        <w:rPr>
          <w:rFonts w:ascii="Times New Roman" w:hAnsi="Times New Roman" w:cs="Times New Roman"/>
          <w:sz w:val="24"/>
          <w:szCs w:val="24"/>
        </w:rPr>
        <w:t>Si</w:t>
      </w:r>
      <w:proofErr w:type="spellEnd"/>
      <w:r w:rsidRPr="00D51F69">
        <w:rPr>
          <w:rFonts w:ascii="Times New Roman" w:hAnsi="Times New Roman" w:cs="Times New Roman"/>
          <w:sz w:val="24"/>
          <w:szCs w:val="24"/>
        </w:rPr>
        <w:t>-</w:t>
      </w:r>
      <w:proofErr w:type="gramStart"/>
      <w:r w:rsidRPr="00D51F69">
        <w:rPr>
          <w:rFonts w:ascii="Times New Roman" w:hAnsi="Times New Roman" w:cs="Times New Roman"/>
          <w:sz w:val="24"/>
          <w:szCs w:val="24"/>
        </w:rPr>
        <w:t>подл./</w:t>
      </w:r>
      <w:proofErr w:type="gramEnd"/>
      <w:r w:rsidRPr="00D51F69">
        <w:rPr>
          <w:rFonts w:ascii="Times New Roman" w:hAnsi="Times New Roman" w:cs="Times New Roman"/>
          <w:sz w:val="24"/>
          <w:szCs w:val="24"/>
        </w:rPr>
        <w:t>MoBe</w:t>
      </w:r>
      <w:r w:rsidRPr="00D51F69">
        <w:rPr>
          <w:rFonts w:ascii="Times New Roman" w:hAnsi="Times New Roman" w:cs="Times New Roman"/>
          <w:sz w:val="24"/>
          <w:szCs w:val="24"/>
          <w:vertAlign w:val="subscript"/>
        </w:rPr>
        <w:t xml:space="preserve">x≈2 </w:t>
      </w:r>
      <w:r w:rsidRPr="00D51F69">
        <w:rPr>
          <w:rFonts w:ascii="Times New Roman" w:hAnsi="Times New Roman" w:cs="Times New Roman"/>
          <w:sz w:val="24"/>
          <w:szCs w:val="24"/>
        </w:rPr>
        <w:t xml:space="preserve">был синтезирован многослойный </w:t>
      </w:r>
      <w:proofErr w:type="spellStart"/>
      <w:r w:rsidRPr="00D51F69">
        <w:rPr>
          <w:rFonts w:ascii="Times New Roman" w:hAnsi="Times New Roman" w:cs="Times New Roman"/>
          <w:sz w:val="24"/>
          <w:szCs w:val="24"/>
        </w:rPr>
        <w:t>образцец</w:t>
      </w:r>
      <w:proofErr w:type="spellEnd"/>
      <w:r w:rsidRPr="00D51F69">
        <w:rPr>
          <w:rFonts w:ascii="Times New Roman" w:hAnsi="Times New Roman" w:cs="Times New Roman"/>
          <w:sz w:val="24"/>
          <w:szCs w:val="24"/>
        </w:rPr>
        <w:t xml:space="preserve"> </w:t>
      </w:r>
      <w:proofErr w:type="spellStart"/>
      <w:r w:rsidRPr="00D51F69">
        <w:rPr>
          <w:rFonts w:ascii="Times New Roman" w:hAnsi="Times New Roman" w:cs="Times New Roman"/>
          <w:sz w:val="24"/>
          <w:szCs w:val="24"/>
        </w:rPr>
        <w:t>Si</w:t>
      </w:r>
      <w:proofErr w:type="spellEnd"/>
      <w:r w:rsidRPr="00D51F69">
        <w:rPr>
          <w:rFonts w:ascii="Times New Roman" w:hAnsi="Times New Roman" w:cs="Times New Roman"/>
          <w:sz w:val="24"/>
          <w:szCs w:val="24"/>
        </w:rPr>
        <w:t>/[</w:t>
      </w:r>
      <w:proofErr w:type="spellStart"/>
      <w:r w:rsidRPr="00D51F69">
        <w:rPr>
          <w:rFonts w:ascii="Times New Roman" w:hAnsi="Times New Roman" w:cs="Times New Roman"/>
          <w:sz w:val="24"/>
          <w:szCs w:val="24"/>
        </w:rPr>
        <w:t>Mo</w:t>
      </w:r>
      <w:proofErr w:type="spellEnd"/>
      <w:r w:rsidRPr="00D51F69">
        <w:rPr>
          <w:rFonts w:ascii="Times New Roman" w:hAnsi="Times New Roman" w:cs="Times New Roman"/>
          <w:sz w:val="24"/>
          <w:szCs w:val="24"/>
        </w:rPr>
        <w:t>(0.4 nm)/</w:t>
      </w:r>
      <w:proofErr w:type="spellStart"/>
      <w:r w:rsidRPr="00D51F69">
        <w:rPr>
          <w:rFonts w:ascii="Times New Roman" w:hAnsi="Times New Roman" w:cs="Times New Roman"/>
          <w:sz w:val="24"/>
          <w:szCs w:val="24"/>
        </w:rPr>
        <w:t>Be</w:t>
      </w:r>
      <w:proofErr w:type="spellEnd"/>
      <w:r w:rsidRPr="00D51F69">
        <w:rPr>
          <w:rFonts w:ascii="Times New Roman" w:hAnsi="Times New Roman" w:cs="Times New Roman"/>
          <w:sz w:val="24"/>
          <w:szCs w:val="24"/>
        </w:rPr>
        <w:t>(0.4 nm)]</w:t>
      </w:r>
      <w:r w:rsidRPr="00D51F69">
        <w:rPr>
          <w:rFonts w:ascii="Times New Roman" w:hAnsi="Times New Roman" w:cs="Times New Roman"/>
          <w:sz w:val="24"/>
          <w:szCs w:val="24"/>
          <w:vertAlign w:val="subscript"/>
        </w:rPr>
        <w:t>60</w:t>
      </w:r>
      <w:r w:rsidRPr="00D51F69">
        <w:rPr>
          <w:rFonts w:ascii="Times New Roman" w:hAnsi="Times New Roman" w:cs="Times New Roman"/>
          <w:sz w:val="24"/>
          <w:szCs w:val="24"/>
        </w:rPr>
        <w:t>, который затем подвергался термическому воздействию. Толщины слоёв в указанной системе подбирались таким образом, чтобы после их полного перемешивания образовался MoBe</w:t>
      </w:r>
      <w:r w:rsidRPr="00D51F69">
        <w:rPr>
          <w:rFonts w:ascii="Times New Roman" w:hAnsi="Times New Roman" w:cs="Times New Roman"/>
          <w:sz w:val="24"/>
          <w:szCs w:val="24"/>
          <w:vertAlign w:val="subscript"/>
        </w:rPr>
        <w:t>2</w:t>
      </w:r>
      <w:r w:rsidRPr="00D51F69">
        <w:rPr>
          <w:rFonts w:ascii="Times New Roman" w:hAnsi="Times New Roman" w:cs="Times New Roman"/>
          <w:sz w:val="24"/>
          <w:szCs w:val="24"/>
        </w:rPr>
        <w:t>.</w:t>
      </w:r>
    </w:p>
    <w:p w14:paraId="540E4179" w14:textId="7D666F51" w:rsidR="00AA5D53" w:rsidRPr="005E0043" w:rsidRDefault="00AA5D53" w:rsidP="002E7A96">
      <w:pPr>
        <w:spacing w:after="0" w:line="360" w:lineRule="auto"/>
        <w:contextualSpacing/>
        <w:jc w:val="both"/>
        <w:rPr>
          <w:rFonts w:ascii="Times New Roman" w:hAnsi="Times New Roman" w:cs="Times New Roman"/>
          <w:sz w:val="24"/>
          <w:szCs w:val="24"/>
        </w:rPr>
      </w:pPr>
      <w:r w:rsidRPr="005E0043">
        <w:rPr>
          <w:rFonts w:ascii="Times New Roman" w:hAnsi="Times New Roman" w:cs="Times New Roman"/>
          <w:b/>
          <w:noProof/>
          <w:lang w:eastAsia="ru-RU"/>
        </w:rPr>
        <w:drawing>
          <wp:anchor distT="0" distB="0" distL="114300" distR="114300" simplePos="0" relativeHeight="251697152" behindDoc="0" locked="0" layoutInCell="1" allowOverlap="1" wp14:anchorId="3D6A95FE" wp14:editId="3D0912E8">
            <wp:simplePos x="0" y="0"/>
            <wp:positionH relativeFrom="margin">
              <wp:posOffset>1007745</wp:posOffset>
            </wp:positionH>
            <wp:positionV relativeFrom="paragraph">
              <wp:posOffset>0</wp:posOffset>
            </wp:positionV>
            <wp:extent cx="3825240" cy="3342819"/>
            <wp:effectExtent l="0" t="0" r="381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825240" cy="3342819"/>
                    </a:xfrm>
                    <a:prstGeom prst="rect">
                      <a:avLst/>
                    </a:prstGeom>
                  </pic:spPr>
                </pic:pic>
              </a:graphicData>
            </a:graphic>
            <wp14:sizeRelH relativeFrom="margin">
              <wp14:pctWidth>0</wp14:pctWidth>
            </wp14:sizeRelH>
            <wp14:sizeRelV relativeFrom="margin">
              <wp14:pctHeight>0</wp14:pctHeight>
            </wp14:sizeRelV>
          </wp:anchor>
        </w:drawing>
      </w:r>
      <w:r w:rsidRPr="005E0043">
        <w:rPr>
          <w:rFonts w:ascii="Times New Roman" w:hAnsi="Times New Roman" w:cs="Times New Roman"/>
          <w:b/>
          <w:sz w:val="24"/>
          <w:szCs w:val="24"/>
        </w:rPr>
        <w:t>Рис 28</w:t>
      </w:r>
      <w:r w:rsidRPr="005E0043">
        <w:rPr>
          <w:rFonts w:ascii="Times New Roman" w:hAnsi="Times New Roman" w:cs="Times New Roman"/>
          <w:sz w:val="24"/>
          <w:szCs w:val="24"/>
        </w:rPr>
        <w:t xml:space="preserve">. Экспериментальные и разложенные на компоненты </w:t>
      </w:r>
      <w:proofErr w:type="spellStart"/>
      <w:r w:rsidRPr="005E0043">
        <w:rPr>
          <w:rFonts w:ascii="Times New Roman" w:hAnsi="Times New Roman" w:cs="Times New Roman"/>
          <w:sz w:val="24"/>
          <w:szCs w:val="24"/>
        </w:rPr>
        <w:t>Be</w:t>
      </w:r>
      <w:proofErr w:type="spellEnd"/>
      <w:r w:rsidRPr="005E0043">
        <w:rPr>
          <w:rFonts w:ascii="Times New Roman" w:hAnsi="Times New Roman" w:cs="Times New Roman"/>
          <w:sz w:val="24"/>
          <w:szCs w:val="24"/>
        </w:rPr>
        <w:t xml:space="preserve"> 1s фотоэлектронные спектры МРЗ, а) Пленка </w:t>
      </w:r>
      <w:proofErr w:type="spellStart"/>
      <w:r w:rsidRPr="005E0043">
        <w:rPr>
          <w:rFonts w:ascii="Times New Roman" w:hAnsi="Times New Roman" w:cs="Times New Roman"/>
          <w:sz w:val="24"/>
          <w:szCs w:val="24"/>
        </w:rPr>
        <w:t>Be</w:t>
      </w:r>
      <w:proofErr w:type="spellEnd"/>
      <w:r w:rsidRPr="005E0043">
        <w:rPr>
          <w:rFonts w:ascii="Times New Roman" w:hAnsi="Times New Roman" w:cs="Times New Roman"/>
          <w:sz w:val="24"/>
          <w:szCs w:val="24"/>
        </w:rPr>
        <w:t xml:space="preserve"> б) </w:t>
      </w:r>
      <w:proofErr w:type="spellStart"/>
      <w:r w:rsidRPr="005E0043">
        <w:rPr>
          <w:rFonts w:ascii="Times New Roman" w:hAnsi="Times New Roman" w:cs="Times New Roman"/>
          <w:sz w:val="24"/>
          <w:szCs w:val="24"/>
        </w:rPr>
        <w:t>Mo</w:t>
      </w:r>
      <w:proofErr w:type="spellEnd"/>
      <w:r w:rsidRPr="005E0043">
        <w:rPr>
          <w:rFonts w:ascii="Times New Roman" w:hAnsi="Times New Roman" w:cs="Times New Roman"/>
          <w:sz w:val="24"/>
          <w:szCs w:val="24"/>
        </w:rPr>
        <w:t>/</w:t>
      </w:r>
      <w:proofErr w:type="spellStart"/>
      <w:r w:rsidRPr="005E0043">
        <w:rPr>
          <w:rFonts w:ascii="Times New Roman" w:hAnsi="Times New Roman" w:cs="Times New Roman"/>
          <w:sz w:val="24"/>
          <w:szCs w:val="24"/>
        </w:rPr>
        <w:t>Be</w:t>
      </w:r>
      <w:proofErr w:type="spellEnd"/>
      <w:r w:rsidRPr="005E0043">
        <w:rPr>
          <w:rFonts w:ascii="Times New Roman" w:hAnsi="Times New Roman" w:cs="Times New Roman"/>
          <w:sz w:val="24"/>
          <w:szCs w:val="24"/>
        </w:rPr>
        <w:t xml:space="preserve">-однопериодная в) </w:t>
      </w:r>
      <w:proofErr w:type="spellStart"/>
      <w:r w:rsidRPr="005E0043">
        <w:rPr>
          <w:rFonts w:ascii="Times New Roman" w:hAnsi="Times New Roman" w:cs="Times New Roman"/>
          <w:sz w:val="24"/>
          <w:szCs w:val="24"/>
        </w:rPr>
        <w:t>Be</w:t>
      </w:r>
      <w:proofErr w:type="spellEnd"/>
      <w:r w:rsidRPr="005E0043">
        <w:rPr>
          <w:rFonts w:ascii="Times New Roman" w:hAnsi="Times New Roman" w:cs="Times New Roman"/>
          <w:sz w:val="24"/>
          <w:szCs w:val="24"/>
        </w:rPr>
        <w:t>/</w:t>
      </w:r>
      <w:proofErr w:type="spellStart"/>
      <w:r w:rsidRPr="005E0043">
        <w:rPr>
          <w:rFonts w:ascii="Times New Roman" w:hAnsi="Times New Roman" w:cs="Times New Roman"/>
          <w:sz w:val="24"/>
          <w:szCs w:val="24"/>
        </w:rPr>
        <w:t>Mo</w:t>
      </w:r>
      <w:proofErr w:type="spellEnd"/>
      <w:r w:rsidRPr="005E0043">
        <w:rPr>
          <w:rFonts w:ascii="Times New Roman" w:hAnsi="Times New Roman" w:cs="Times New Roman"/>
          <w:sz w:val="24"/>
          <w:szCs w:val="24"/>
        </w:rPr>
        <w:t>-однопериодная структуры, измеренные при энергии возбуждающих фотонов 1486.61 эВ и нормальной эмиссии.</w:t>
      </w:r>
    </w:p>
    <w:p w14:paraId="41F29307" w14:textId="77777777" w:rsidR="00AA5D53" w:rsidRPr="005E0043" w:rsidRDefault="00AA5D53" w:rsidP="00AA5D53">
      <w:pPr>
        <w:spacing w:after="0" w:line="360" w:lineRule="auto"/>
        <w:contextualSpacing/>
        <w:jc w:val="center"/>
        <w:rPr>
          <w:rFonts w:ascii="Times New Roman" w:hAnsi="Times New Roman" w:cs="Times New Roman"/>
          <w:sz w:val="24"/>
          <w:szCs w:val="24"/>
        </w:rPr>
      </w:pPr>
    </w:p>
    <w:p w14:paraId="33FC59D5" w14:textId="4053F8AE" w:rsidR="00AA5D53" w:rsidRPr="00AE51E8" w:rsidRDefault="00AA5D53" w:rsidP="00653DDC">
      <w:pPr>
        <w:spacing w:after="0" w:line="360" w:lineRule="auto"/>
        <w:ind w:firstLine="709"/>
        <w:contextualSpacing/>
        <w:jc w:val="both"/>
        <w:rPr>
          <w:rFonts w:ascii="Times New Roman" w:hAnsi="Times New Roman" w:cs="Times New Roman"/>
          <w:sz w:val="24"/>
          <w:szCs w:val="24"/>
        </w:rPr>
      </w:pPr>
      <w:r w:rsidRPr="00AE51E8">
        <w:rPr>
          <w:rFonts w:ascii="Times New Roman" w:hAnsi="Times New Roman" w:cs="Times New Roman"/>
          <w:sz w:val="24"/>
          <w:szCs w:val="24"/>
        </w:rPr>
        <w:t xml:space="preserve">Ранее нами было установлено, что </w:t>
      </w:r>
      <w:r w:rsidRPr="00615D92">
        <w:rPr>
          <w:rFonts w:ascii="Times New Roman" w:eastAsia="Times New Roman" w:hAnsi="Times New Roman" w:cs="Times New Roman"/>
          <w:sz w:val="24"/>
          <w:szCs w:val="24"/>
        </w:rPr>
        <w:t xml:space="preserve">формирование различных </w:t>
      </w:r>
      <w:proofErr w:type="spellStart"/>
      <w:r w:rsidRPr="00615D92">
        <w:rPr>
          <w:rFonts w:ascii="Times New Roman" w:eastAsia="Times New Roman" w:hAnsi="Times New Roman" w:cs="Times New Roman"/>
          <w:sz w:val="24"/>
          <w:szCs w:val="24"/>
        </w:rPr>
        <w:t>бериллидов</w:t>
      </w:r>
      <w:proofErr w:type="spellEnd"/>
      <w:r w:rsidRPr="00615D92">
        <w:rPr>
          <w:rFonts w:ascii="Times New Roman" w:eastAsia="Times New Roman" w:hAnsi="Times New Roman" w:cs="Times New Roman"/>
          <w:sz w:val="24"/>
          <w:szCs w:val="24"/>
        </w:rPr>
        <w:t xml:space="preserve"> можно объяснить различными процессами, происходящими на данных переходных областях. На переходной области </w:t>
      </w:r>
      <w:r w:rsidRPr="00615D92">
        <w:rPr>
          <w:rFonts w:ascii="Times New Roman" w:eastAsia="Times New Roman" w:hAnsi="Times New Roman" w:cs="Times New Roman"/>
          <w:sz w:val="24"/>
          <w:szCs w:val="24"/>
          <w:lang w:val="en-US"/>
        </w:rPr>
        <w:t>Mo</w:t>
      </w:r>
      <w:r w:rsidRPr="00615D92">
        <w:rPr>
          <w:rFonts w:ascii="Times New Roman" w:eastAsia="Times New Roman" w:hAnsi="Times New Roman" w:cs="Times New Roman"/>
          <w:sz w:val="24"/>
          <w:szCs w:val="24"/>
        </w:rPr>
        <w:t>-</w:t>
      </w:r>
      <w:r w:rsidRPr="00615D92">
        <w:rPr>
          <w:rFonts w:ascii="Times New Roman" w:eastAsia="Times New Roman" w:hAnsi="Times New Roman" w:cs="Times New Roman"/>
          <w:sz w:val="24"/>
          <w:szCs w:val="24"/>
          <w:lang w:val="en-US"/>
        </w:rPr>
        <w:t>on</w:t>
      </w:r>
      <w:r w:rsidRPr="00615D92">
        <w:rPr>
          <w:rFonts w:ascii="Times New Roman" w:eastAsia="Times New Roman" w:hAnsi="Times New Roman" w:cs="Times New Roman"/>
          <w:sz w:val="24"/>
          <w:szCs w:val="24"/>
        </w:rPr>
        <w:t>-</w:t>
      </w:r>
      <w:r w:rsidRPr="00615D92">
        <w:rPr>
          <w:rFonts w:ascii="Times New Roman" w:eastAsia="Times New Roman" w:hAnsi="Times New Roman" w:cs="Times New Roman"/>
          <w:sz w:val="24"/>
          <w:szCs w:val="24"/>
          <w:lang w:val="en-US"/>
        </w:rPr>
        <w:t>Be</w:t>
      </w:r>
      <w:r w:rsidRPr="00615D92">
        <w:rPr>
          <w:rFonts w:ascii="Times New Roman" w:eastAsia="Times New Roman" w:hAnsi="Times New Roman" w:cs="Times New Roman"/>
          <w:sz w:val="24"/>
          <w:szCs w:val="24"/>
        </w:rPr>
        <w:t xml:space="preserve"> происходит обмен, вызванный как минимизацией поверхностной энергии, так и обмен</w:t>
      </w:r>
      <w:r w:rsidRPr="00AE51E8">
        <w:rPr>
          <w:rFonts w:ascii="Times New Roman" w:eastAsia="Times New Roman" w:hAnsi="Times New Roman" w:cs="Times New Roman"/>
          <w:sz w:val="24"/>
          <w:szCs w:val="24"/>
        </w:rPr>
        <w:t>,</w:t>
      </w:r>
      <w:r w:rsidRPr="00615D92">
        <w:rPr>
          <w:rFonts w:ascii="Times New Roman" w:eastAsia="Times New Roman" w:hAnsi="Times New Roman" w:cs="Times New Roman"/>
          <w:sz w:val="24"/>
          <w:szCs w:val="24"/>
        </w:rPr>
        <w:t xml:space="preserve"> связанный с баллистическими взаимодействиями</w:t>
      </w:r>
      <w:r w:rsidRPr="00AE51E8">
        <w:rPr>
          <w:rFonts w:ascii="Times New Roman" w:eastAsia="Times New Roman" w:hAnsi="Times New Roman" w:cs="Times New Roman"/>
          <w:sz w:val="24"/>
          <w:szCs w:val="24"/>
        </w:rPr>
        <w:t>,</w:t>
      </w:r>
      <w:r w:rsidRPr="00615D92">
        <w:rPr>
          <w:rFonts w:ascii="Times New Roman" w:eastAsia="Times New Roman" w:hAnsi="Times New Roman" w:cs="Times New Roman"/>
          <w:sz w:val="24"/>
          <w:szCs w:val="24"/>
        </w:rPr>
        <w:t xml:space="preserve"> и в конечном итоге формируется </w:t>
      </w:r>
      <w:proofErr w:type="spellStart"/>
      <w:r w:rsidRPr="00615D92">
        <w:rPr>
          <w:rFonts w:ascii="Times New Roman" w:eastAsia="Times New Roman" w:hAnsi="Times New Roman" w:cs="Times New Roman"/>
          <w:sz w:val="24"/>
          <w:szCs w:val="24"/>
        </w:rPr>
        <w:t>бериллид</w:t>
      </w:r>
      <w:proofErr w:type="spellEnd"/>
      <w:r w:rsidRPr="00615D92">
        <w:rPr>
          <w:rFonts w:ascii="Times New Roman" w:eastAsia="Times New Roman" w:hAnsi="Times New Roman" w:cs="Times New Roman"/>
          <w:sz w:val="24"/>
          <w:szCs w:val="24"/>
        </w:rPr>
        <w:t xml:space="preserve">, насыщенный бериллием. На переходной же области </w:t>
      </w:r>
      <w:r w:rsidRPr="00615D92">
        <w:rPr>
          <w:rFonts w:ascii="Times New Roman" w:eastAsia="Times New Roman" w:hAnsi="Times New Roman" w:cs="Times New Roman"/>
          <w:sz w:val="24"/>
          <w:szCs w:val="24"/>
          <w:lang w:val="en-US"/>
        </w:rPr>
        <w:t>Be</w:t>
      </w:r>
      <w:r w:rsidRPr="00615D92">
        <w:rPr>
          <w:rFonts w:ascii="Times New Roman" w:eastAsia="Times New Roman" w:hAnsi="Times New Roman" w:cs="Times New Roman"/>
          <w:sz w:val="24"/>
          <w:szCs w:val="24"/>
        </w:rPr>
        <w:t>-</w:t>
      </w:r>
      <w:r w:rsidRPr="00615D92">
        <w:rPr>
          <w:rFonts w:ascii="Times New Roman" w:eastAsia="Times New Roman" w:hAnsi="Times New Roman" w:cs="Times New Roman"/>
          <w:sz w:val="24"/>
          <w:szCs w:val="24"/>
          <w:lang w:val="en-US"/>
        </w:rPr>
        <w:t>on</w:t>
      </w:r>
      <w:r w:rsidRPr="00615D92">
        <w:rPr>
          <w:rFonts w:ascii="Times New Roman" w:eastAsia="Times New Roman" w:hAnsi="Times New Roman" w:cs="Times New Roman"/>
          <w:sz w:val="24"/>
          <w:szCs w:val="24"/>
        </w:rPr>
        <w:t>-</w:t>
      </w:r>
      <w:r w:rsidRPr="00615D92">
        <w:rPr>
          <w:rFonts w:ascii="Times New Roman" w:eastAsia="Times New Roman" w:hAnsi="Times New Roman" w:cs="Times New Roman"/>
          <w:sz w:val="24"/>
          <w:szCs w:val="24"/>
          <w:lang w:val="en-US"/>
        </w:rPr>
        <w:t>Mo</w:t>
      </w:r>
      <w:r w:rsidRPr="00615D92">
        <w:rPr>
          <w:rFonts w:ascii="Times New Roman" w:eastAsia="Times New Roman" w:hAnsi="Times New Roman" w:cs="Times New Roman"/>
          <w:sz w:val="24"/>
          <w:szCs w:val="24"/>
        </w:rPr>
        <w:t xml:space="preserve"> доминирующим является обмен, связанный с баллистическим взаимодействием, и так как осаждение происходит в пределах 1-2 поверхностных </w:t>
      </w:r>
      <w:proofErr w:type="spellStart"/>
      <w:r w:rsidRPr="00615D92">
        <w:rPr>
          <w:rFonts w:ascii="Times New Roman" w:eastAsia="Times New Roman" w:hAnsi="Times New Roman" w:cs="Times New Roman"/>
          <w:sz w:val="24"/>
          <w:szCs w:val="24"/>
        </w:rPr>
        <w:t>монослоев</w:t>
      </w:r>
      <w:proofErr w:type="spellEnd"/>
      <w:r w:rsidRPr="00615D92">
        <w:rPr>
          <w:rFonts w:ascii="Times New Roman" w:eastAsia="Times New Roman" w:hAnsi="Times New Roman" w:cs="Times New Roman"/>
          <w:sz w:val="24"/>
          <w:szCs w:val="24"/>
        </w:rPr>
        <w:t xml:space="preserve"> и поверхностная энергия чистого бериллия ниже, чем у твердого молибдена, обмен</w:t>
      </w:r>
      <w:r w:rsidRPr="00AE51E8">
        <w:rPr>
          <w:rFonts w:ascii="Times New Roman" w:eastAsia="Times New Roman" w:hAnsi="Times New Roman" w:cs="Times New Roman"/>
          <w:sz w:val="24"/>
          <w:szCs w:val="24"/>
        </w:rPr>
        <w:t>,</w:t>
      </w:r>
      <w:r w:rsidRPr="00615D92">
        <w:rPr>
          <w:rFonts w:ascii="Times New Roman" w:eastAsia="Times New Roman" w:hAnsi="Times New Roman" w:cs="Times New Roman"/>
          <w:sz w:val="24"/>
          <w:szCs w:val="24"/>
        </w:rPr>
        <w:t xml:space="preserve"> связанный с минимизацией поверхностной энергией</w:t>
      </w:r>
      <w:r w:rsidRPr="00AE51E8">
        <w:rPr>
          <w:rFonts w:ascii="Times New Roman" w:eastAsia="Times New Roman" w:hAnsi="Times New Roman" w:cs="Times New Roman"/>
          <w:sz w:val="24"/>
          <w:szCs w:val="24"/>
        </w:rPr>
        <w:t>,</w:t>
      </w:r>
      <w:r w:rsidRPr="00615D92">
        <w:rPr>
          <w:rFonts w:ascii="Times New Roman" w:eastAsia="Times New Roman" w:hAnsi="Times New Roman" w:cs="Times New Roman"/>
          <w:sz w:val="24"/>
          <w:szCs w:val="24"/>
        </w:rPr>
        <w:t xml:space="preserve"> практически отсутствует. Таким образом, на межфазной границе бериллий-на-молибдене образуется </w:t>
      </w:r>
      <w:proofErr w:type="spellStart"/>
      <w:r w:rsidRPr="00615D92">
        <w:rPr>
          <w:rFonts w:ascii="Times New Roman" w:eastAsia="Times New Roman" w:hAnsi="Times New Roman" w:cs="Times New Roman"/>
          <w:sz w:val="24"/>
          <w:szCs w:val="24"/>
        </w:rPr>
        <w:t>диберрилид</w:t>
      </w:r>
      <w:proofErr w:type="spellEnd"/>
      <w:r w:rsidRPr="00615D92">
        <w:rPr>
          <w:rFonts w:ascii="Times New Roman" w:eastAsia="Times New Roman" w:hAnsi="Times New Roman" w:cs="Times New Roman"/>
          <w:sz w:val="24"/>
          <w:szCs w:val="24"/>
        </w:rPr>
        <w:t xml:space="preserve"> молибдена </w:t>
      </w:r>
      <w:proofErr w:type="spellStart"/>
      <w:r w:rsidRPr="00615D92">
        <w:rPr>
          <w:rFonts w:ascii="Times New Roman" w:eastAsia="Times New Roman" w:hAnsi="Times New Roman" w:cs="Times New Roman"/>
          <w:sz w:val="24"/>
          <w:szCs w:val="24"/>
          <w:lang w:val="en-US"/>
        </w:rPr>
        <w:t>MoBe</w:t>
      </w:r>
      <w:proofErr w:type="spellEnd"/>
      <w:r w:rsidRPr="00615D92">
        <w:rPr>
          <w:rFonts w:ascii="Times New Roman" w:eastAsia="Times New Roman" w:hAnsi="Times New Roman" w:cs="Times New Roman"/>
          <w:sz w:val="24"/>
          <w:szCs w:val="24"/>
          <w:vertAlign w:val="subscript"/>
        </w:rPr>
        <w:t>2</w:t>
      </w:r>
      <w:r w:rsidRPr="00AE51E8">
        <w:rPr>
          <w:rFonts w:ascii="Times New Roman" w:eastAsia="Times New Roman" w:hAnsi="Times New Roman" w:cs="Times New Roman"/>
          <w:sz w:val="24"/>
          <w:szCs w:val="24"/>
        </w:rPr>
        <w:t>. Таким образом, прослеживается полная корреляция результатов проведенного теоретического анализа с экспериментальными спектрами.</w:t>
      </w:r>
    </w:p>
    <w:p w14:paraId="730F1A11" w14:textId="77777777" w:rsidR="00AA5D53" w:rsidRPr="00AE51E8" w:rsidRDefault="00AA5D53" w:rsidP="00AA5D53">
      <w:pPr>
        <w:spacing w:after="0" w:line="360" w:lineRule="auto"/>
        <w:ind w:firstLine="709"/>
        <w:contextualSpacing/>
        <w:jc w:val="both"/>
        <w:rPr>
          <w:rFonts w:ascii="Times New Roman" w:hAnsi="Times New Roman" w:cs="Times New Roman"/>
          <w:sz w:val="24"/>
          <w:szCs w:val="24"/>
        </w:rPr>
      </w:pPr>
      <w:r w:rsidRPr="00AE51E8">
        <w:rPr>
          <w:rFonts w:ascii="Times New Roman" w:hAnsi="Times New Roman" w:cs="Times New Roman"/>
          <w:color w:val="000000"/>
          <w:sz w:val="24"/>
          <w:szCs w:val="24"/>
        </w:rPr>
        <w:lastRenderedPageBreak/>
        <w:t xml:space="preserve">На рис. 29 приведены измеренные и разложенные на компоненты </w:t>
      </w:r>
      <w:r w:rsidRPr="00AE51E8">
        <w:rPr>
          <w:rFonts w:ascii="Times New Roman" w:hAnsi="Times New Roman" w:cs="Times New Roman"/>
          <w:color w:val="000000"/>
          <w:sz w:val="24"/>
          <w:szCs w:val="24"/>
          <w:lang w:val="en-US"/>
        </w:rPr>
        <w:t>Be</w:t>
      </w:r>
      <w:r w:rsidRPr="00AE51E8">
        <w:rPr>
          <w:rFonts w:ascii="Times New Roman" w:hAnsi="Times New Roman" w:cs="Times New Roman"/>
          <w:color w:val="000000"/>
          <w:sz w:val="24"/>
          <w:szCs w:val="24"/>
        </w:rPr>
        <w:t xml:space="preserve"> 1</w:t>
      </w:r>
      <w:r w:rsidRPr="00AE51E8">
        <w:rPr>
          <w:rFonts w:ascii="Times New Roman" w:hAnsi="Times New Roman" w:cs="Times New Roman"/>
          <w:color w:val="000000"/>
          <w:sz w:val="24"/>
          <w:szCs w:val="24"/>
          <w:lang w:val="en-US"/>
        </w:rPr>
        <w:t>s</w:t>
      </w:r>
      <w:r w:rsidRPr="00AE51E8">
        <w:rPr>
          <w:rFonts w:ascii="Times New Roman" w:hAnsi="Times New Roman" w:cs="Times New Roman"/>
          <w:color w:val="000000"/>
          <w:sz w:val="24"/>
          <w:szCs w:val="24"/>
        </w:rPr>
        <w:t xml:space="preserve"> спектры прямых</w:t>
      </w:r>
      <w:r>
        <w:rPr>
          <w:rFonts w:ascii="Times New Roman" w:hAnsi="Times New Roman" w:cs="Times New Roman"/>
          <w:color w:val="000000"/>
          <w:sz w:val="24"/>
          <w:szCs w:val="24"/>
        </w:rPr>
        <w:t xml:space="preserve"> </w:t>
      </w:r>
      <w:r w:rsidRPr="00AE51E8">
        <w:rPr>
          <w:rFonts w:ascii="Times New Roman" w:hAnsi="Times New Roman" w:cs="Times New Roman"/>
          <w:color w:val="000000"/>
          <w:sz w:val="24"/>
          <w:szCs w:val="24"/>
        </w:rPr>
        <w:t>[</w:t>
      </w:r>
      <w:proofErr w:type="spellStart"/>
      <w:r w:rsidRPr="00AE51E8">
        <w:rPr>
          <w:rFonts w:ascii="Times New Roman" w:hAnsi="Times New Roman" w:cs="Times New Roman"/>
          <w:color w:val="000000"/>
          <w:sz w:val="24"/>
          <w:szCs w:val="24"/>
        </w:rPr>
        <w:t>Mo</w:t>
      </w:r>
      <w:proofErr w:type="spellEnd"/>
      <w:r w:rsidRPr="00AE51E8">
        <w:rPr>
          <w:rFonts w:ascii="Times New Roman" w:hAnsi="Times New Roman" w:cs="Times New Roman"/>
          <w:color w:val="000000"/>
          <w:sz w:val="24"/>
          <w:szCs w:val="24"/>
        </w:rPr>
        <w:t>/</w:t>
      </w:r>
      <w:proofErr w:type="spellStart"/>
      <w:r w:rsidRPr="00AE51E8">
        <w:rPr>
          <w:rFonts w:ascii="Times New Roman" w:hAnsi="Times New Roman" w:cs="Times New Roman"/>
          <w:color w:val="000000"/>
          <w:sz w:val="24"/>
          <w:szCs w:val="24"/>
        </w:rPr>
        <w:t>Be</w:t>
      </w:r>
      <w:proofErr w:type="spellEnd"/>
      <w:r w:rsidRPr="00AE51E8">
        <w:rPr>
          <w:rFonts w:ascii="Times New Roman" w:hAnsi="Times New Roman" w:cs="Times New Roman"/>
          <w:color w:val="000000"/>
          <w:sz w:val="24"/>
          <w:szCs w:val="24"/>
        </w:rPr>
        <w:t>]</w:t>
      </w:r>
      <w:r w:rsidRPr="00AE51E8">
        <w:rPr>
          <w:rFonts w:ascii="Times New Roman" w:hAnsi="Times New Roman" w:cs="Times New Roman"/>
          <w:color w:val="000000"/>
          <w:sz w:val="24"/>
          <w:szCs w:val="24"/>
          <w:vertAlign w:val="subscript"/>
        </w:rPr>
        <w:t>110</w:t>
      </w:r>
      <w:r w:rsidRPr="00AE51E8">
        <w:rPr>
          <w:rFonts w:ascii="Times New Roman" w:hAnsi="Times New Roman" w:cs="Times New Roman"/>
          <w:color w:val="000000"/>
          <w:sz w:val="24"/>
          <w:szCs w:val="24"/>
        </w:rPr>
        <w:t xml:space="preserve"> и</w:t>
      </w:r>
      <w:r>
        <w:rPr>
          <w:rFonts w:ascii="Times New Roman" w:hAnsi="Times New Roman" w:cs="Times New Roman"/>
          <w:color w:val="000000"/>
          <w:sz w:val="24"/>
          <w:szCs w:val="24"/>
        </w:rPr>
        <w:t xml:space="preserve"> </w:t>
      </w:r>
      <w:r w:rsidRPr="00AE51E8">
        <w:rPr>
          <w:rFonts w:ascii="Times New Roman" w:hAnsi="Times New Roman" w:cs="Times New Roman"/>
          <w:color w:val="000000"/>
          <w:sz w:val="24"/>
          <w:szCs w:val="24"/>
        </w:rPr>
        <w:t>[</w:t>
      </w:r>
      <w:proofErr w:type="spellStart"/>
      <w:r w:rsidRPr="00AE51E8">
        <w:rPr>
          <w:rFonts w:ascii="Times New Roman" w:hAnsi="Times New Roman" w:cs="Times New Roman"/>
          <w:color w:val="000000"/>
          <w:sz w:val="24"/>
          <w:szCs w:val="24"/>
        </w:rPr>
        <w:t>Mo</w:t>
      </w:r>
      <w:proofErr w:type="spellEnd"/>
      <w:r w:rsidRPr="00AE51E8">
        <w:rPr>
          <w:rFonts w:ascii="Times New Roman" w:hAnsi="Times New Roman" w:cs="Times New Roman"/>
          <w:color w:val="000000"/>
          <w:sz w:val="24"/>
          <w:szCs w:val="24"/>
        </w:rPr>
        <w:t>/</w:t>
      </w:r>
      <w:proofErr w:type="spellStart"/>
      <w:r w:rsidRPr="00AE51E8">
        <w:rPr>
          <w:rFonts w:ascii="Times New Roman" w:hAnsi="Times New Roman" w:cs="Times New Roman"/>
          <w:color w:val="000000"/>
          <w:sz w:val="24"/>
          <w:szCs w:val="24"/>
        </w:rPr>
        <w:t>Si</w:t>
      </w:r>
      <w:proofErr w:type="spellEnd"/>
      <w:r w:rsidRPr="00AE51E8">
        <w:rPr>
          <w:rFonts w:ascii="Times New Roman" w:hAnsi="Times New Roman" w:cs="Times New Roman"/>
          <w:color w:val="000000"/>
          <w:sz w:val="24"/>
          <w:szCs w:val="24"/>
        </w:rPr>
        <w:t>/</w:t>
      </w:r>
      <w:proofErr w:type="spellStart"/>
      <w:r w:rsidRPr="00AE51E8">
        <w:rPr>
          <w:rFonts w:ascii="Times New Roman" w:hAnsi="Times New Roman" w:cs="Times New Roman"/>
          <w:color w:val="000000"/>
          <w:sz w:val="24"/>
          <w:szCs w:val="24"/>
        </w:rPr>
        <w:t>Be</w:t>
      </w:r>
      <w:proofErr w:type="spellEnd"/>
      <w:r w:rsidRPr="00AE51E8">
        <w:rPr>
          <w:rFonts w:ascii="Times New Roman" w:hAnsi="Times New Roman" w:cs="Times New Roman"/>
          <w:color w:val="000000"/>
          <w:sz w:val="24"/>
          <w:szCs w:val="24"/>
        </w:rPr>
        <w:t>]</w:t>
      </w:r>
      <w:r w:rsidRPr="00AE51E8">
        <w:rPr>
          <w:rFonts w:ascii="Times New Roman" w:hAnsi="Times New Roman" w:cs="Times New Roman"/>
          <w:color w:val="000000"/>
          <w:sz w:val="24"/>
          <w:szCs w:val="24"/>
          <w:vertAlign w:val="subscript"/>
        </w:rPr>
        <w:t>110</w:t>
      </w:r>
      <w:r w:rsidRPr="00AE51E8">
        <w:rPr>
          <w:rFonts w:ascii="Times New Roman" w:hAnsi="Times New Roman" w:cs="Times New Roman"/>
          <w:color w:val="000000"/>
          <w:sz w:val="24"/>
          <w:szCs w:val="24"/>
        </w:rPr>
        <w:t xml:space="preserve"> и инверсных многослойных</w:t>
      </w:r>
      <w:r>
        <w:rPr>
          <w:rFonts w:ascii="Times New Roman" w:hAnsi="Times New Roman" w:cs="Times New Roman"/>
          <w:color w:val="000000"/>
          <w:sz w:val="24"/>
          <w:szCs w:val="24"/>
        </w:rPr>
        <w:t xml:space="preserve"> </w:t>
      </w:r>
      <w:r w:rsidRPr="00AE51E8">
        <w:rPr>
          <w:rFonts w:ascii="Times New Roman" w:hAnsi="Times New Roman" w:cs="Times New Roman"/>
          <w:color w:val="000000"/>
          <w:sz w:val="24"/>
          <w:szCs w:val="24"/>
        </w:rPr>
        <w:t>[</w:t>
      </w:r>
      <w:proofErr w:type="spellStart"/>
      <w:r w:rsidRPr="00AE51E8">
        <w:rPr>
          <w:rFonts w:ascii="Times New Roman" w:hAnsi="Times New Roman" w:cs="Times New Roman"/>
          <w:color w:val="000000"/>
          <w:sz w:val="24"/>
          <w:szCs w:val="24"/>
        </w:rPr>
        <w:t>Be</w:t>
      </w:r>
      <w:proofErr w:type="spellEnd"/>
      <w:r w:rsidRPr="00AE51E8">
        <w:rPr>
          <w:rFonts w:ascii="Times New Roman" w:hAnsi="Times New Roman" w:cs="Times New Roman"/>
          <w:color w:val="000000"/>
          <w:sz w:val="24"/>
          <w:szCs w:val="24"/>
        </w:rPr>
        <w:t>/</w:t>
      </w:r>
      <w:proofErr w:type="spellStart"/>
      <w:r w:rsidRPr="00AE51E8">
        <w:rPr>
          <w:rFonts w:ascii="Times New Roman" w:hAnsi="Times New Roman" w:cs="Times New Roman"/>
          <w:color w:val="000000"/>
          <w:sz w:val="24"/>
          <w:szCs w:val="24"/>
        </w:rPr>
        <w:t>Mo</w:t>
      </w:r>
      <w:proofErr w:type="spellEnd"/>
      <w:r w:rsidRPr="00AE51E8">
        <w:rPr>
          <w:rFonts w:ascii="Times New Roman" w:hAnsi="Times New Roman" w:cs="Times New Roman"/>
          <w:color w:val="000000"/>
          <w:sz w:val="24"/>
          <w:szCs w:val="24"/>
        </w:rPr>
        <w:t>]</w:t>
      </w:r>
      <w:r w:rsidRPr="00AE51E8">
        <w:rPr>
          <w:rFonts w:ascii="Times New Roman" w:hAnsi="Times New Roman" w:cs="Times New Roman"/>
          <w:color w:val="000000"/>
          <w:sz w:val="24"/>
          <w:szCs w:val="24"/>
          <w:vertAlign w:val="subscript"/>
        </w:rPr>
        <w:t>3</w:t>
      </w:r>
      <w:r w:rsidRPr="00AE51E8">
        <w:rPr>
          <w:rFonts w:ascii="Times New Roman" w:hAnsi="Times New Roman" w:cs="Times New Roman"/>
          <w:color w:val="000000"/>
          <w:sz w:val="24"/>
          <w:szCs w:val="24"/>
        </w:rPr>
        <w:t xml:space="preserve"> и</w:t>
      </w:r>
      <w:r>
        <w:rPr>
          <w:rFonts w:ascii="Times New Roman" w:hAnsi="Times New Roman" w:cs="Times New Roman"/>
          <w:color w:val="000000"/>
          <w:sz w:val="24"/>
          <w:szCs w:val="24"/>
        </w:rPr>
        <w:t xml:space="preserve"> </w:t>
      </w:r>
      <w:r w:rsidRPr="00AE51E8">
        <w:rPr>
          <w:rFonts w:ascii="Times New Roman" w:hAnsi="Times New Roman" w:cs="Times New Roman"/>
          <w:color w:val="000000"/>
          <w:sz w:val="24"/>
          <w:szCs w:val="24"/>
        </w:rPr>
        <w:t>[</w:t>
      </w:r>
      <w:proofErr w:type="spellStart"/>
      <w:r w:rsidRPr="00AE51E8">
        <w:rPr>
          <w:rFonts w:ascii="Times New Roman" w:hAnsi="Times New Roman" w:cs="Times New Roman"/>
          <w:color w:val="000000"/>
          <w:sz w:val="24"/>
          <w:szCs w:val="24"/>
        </w:rPr>
        <w:t>Be</w:t>
      </w:r>
      <w:proofErr w:type="spellEnd"/>
      <w:r w:rsidRPr="00AE51E8">
        <w:rPr>
          <w:rFonts w:ascii="Times New Roman" w:hAnsi="Times New Roman" w:cs="Times New Roman"/>
          <w:color w:val="000000"/>
          <w:sz w:val="24"/>
          <w:szCs w:val="24"/>
        </w:rPr>
        <w:t>/</w:t>
      </w:r>
      <w:proofErr w:type="spellStart"/>
      <w:r w:rsidRPr="00AE51E8">
        <w:rPr>
          <w:rFonts w:ascii="Times New Roman" w:hAnsi="Times New Roman" w:cs="Times New Roman"/>
          <w:color w:val="000000"/>
          <w:sz w:val="24"/>
          <w:szCs w:val="24"/>
        </w:rPr>
        <w:t>Si</w:t>
      </w:r>
      <w:proofErr w:type="spellEnd"/>
      <w:r w:rsidRPr="00AE51E8">
        <w:rPr>
          <w:rFonts w:ascii="Times New Roman" w:hAnsi="Times New Roman" w:cs="Times New Roman"/>
          <w:color w:val="000000"/>
          <w:sz w:val="24"/>
          <w:szCs w:val="24"/>
        </w:rPr>
        <w:t>/</w:t>
      </w:r>
      <w:proofErr w:type="spellStart"/>
      <w:r w:rsidRPr="00AE51E8">
        <w:rPr>
          <w:rFonts w:ascii="Times New Roman" w:hAnsi="Times New Roman" w:cs="Times New Roman"/>
          <w:color w:val="000000"/>
          <w:sz w:val="24"/>
          <w:szCs w:val="24"/>
        </w:rPr>
        <w:t>Mo</w:t>
      </w:r>
      <w:proofErr w:type="spellEnd"/>
      <w:r w:rsidRPr="00AE51E8">
        <w:rPr>
          <w:rFonts w:ascii="Times New Roman" w:hAnsi="Times New Roman" w:cs="Times New Roman"/>
          <w:color w:val="000000"/>
          <w:sz w:val="24"/>
          <w:szCs w:val="24"/>
        </w:rPr>
        <w:t>]</w:t>
      </w:r>
      <w:r w:rsidRPr="00AE51E8">
        <w:rPr>
          <w:rFonts w:ascii="Times New Roman" w:hAnsi="Times New Roman" w:cs="Times New Roman"/>
          <w:color w:val="000000"/>
          <w:sz w:val="24"/>
          <w:szCs w:val="24"/>
          <w:vertAlign w:val="subscript"/>
        </w:rPr>
        <w:t>110</w:t>
      </w:r>
      <w:r w:rsidRPr="00AE51E8">
        <w:rPr>
          <w:rFonts w:ascii="Times New Roman" w:hAnsi="Times New Roman" w:cs="Times New Roman"/>
          <w:color w:val="000000"/>
          <w:sz w:val="24"/>
          <w:szCs w:val="24"/>
        </w:rPr>
        <w:t xml:space="preserve"> структур.</w:t>
      </w:r>
    </w:p>
    <w:p w14:paraId="1783DE4B" w14:textId="45896ADD" w:rsidR="00AA5D53" w:rsidRPr="00653DDC" w:rsidRDefault="00AA5D53" w:rsidP="00653DDC">
      <w:pPr>
        <w:spacing w:after="0" w:line="360" w:lineRule="auto"/>
        <w:ind w:firstLine="709"/>
        <w:contextualSpacing/>
        <w:jc w:val="both"/>
        <w:rPr>
          <w:rFonts w:ascii="Times New Roman" w:eastAsia="Times New Roman" w:hAnsi="Times New Roman" w:cs="Times New Roman"/>
          <w:sz w:val="24"/>
          <w:szCs w:val="24"/>
        </w:rPr>
      </w:pPr>
      <w:r w:rsidRPr="00AE51E8">
        <w:rPr>
          <w:rFonts w:ascii="Times New Roman" w:eastAsia="Times New Roman" w:hAnsi="Times New Roman" w:cs="Times New Roman"/>
          <w:sz w:val="24"/>
          <w:szCs w:val="24"/>
        </w:rPr>
        <w:t xml:space="preserve">Анализ </w:t>
      </w:r>
      <w:proofErr w:type="spellStart"/>
      <w:r w:rsidRPr="00AE51E8">
        <w:rPr>
          <w:rFonts w:ascii="Times New Roman" w:hAnsi="Times New Roman" w:cs="Times New Roman"/>
          <w:color w:val="000000"/>
          <w:sz w:val="24"/>
          <w:szCs w:val="24"/>
        </w:rPr>
        <w:t>Be</w:t>
      </w:r>
      <w:proofErr w:type="spellEnd"/>
      <w:r w:rsidRPr="00AE51E8">
        <w:rPr>
          <w:rFonts w:ascii="Times New Roman" w:hAnsi="Times New Roman" w:cs="Times New Roman"/>
          <w:color w:val="000000"/>
          <w:sz w:val="24"/>
          <w:szCs w:val="24"/>
        </w:rPr>
        <w:t xml:space="preserve"> 1s спектра прямой </w:t>
      </w:r>
      <w:r w:rsidRPr="00AE51E8">
        <w:rPr>
          <w:rFonts w:ascii="Times New Roman" w:hAnsi="Times New Roman" w:cs="Times New Roman"/>
          <w:color w:val="000000"/>
          <w:sz w:val="24"/>
          <w:szCs w:val="24"/>
          <w:lang w:val="en-US"/>
        </w:rPr>
        <w:t>Mo</w:t>
      </w:r>
      <w:r w:rsidRPr="00615D92">
        <w:rPr>
          <w:rFonts w:ascii="Times New Roman" w:hAnsi="Times New Roman" w:cs="Times New Roman"/>
          <w:color w:val="000000"/>
          <w:sz w:val="24"/>
          <w:szCs w:val="24"/>
        </w:rPr>
        <w:t>/</w:t>
      </w:r>
      <w:r w:rsidR="000C1D50">
        <w:rPr>
          <w:rFonts w:ascii="Times New Roman" w:hAnsi="Times New Roman" w:cs="Times New Roman"/>
          <w:color w:val="000000"/>
          <w:sz w:val="24"/>
          <w:szCs w:val="24"/>
          <w:lang w:val="en-US"/>
        </w:rPr>
        <w:t>Be</w:t>
      </w:r>
      <w:r w:rsidRPr="00AE51E8">
        <w:rPr>
          <w:rFonts w:ascii="Times New Roman" w:hAnsi="Times New Roman" w:cs="Times New Roman"/>
          <w:color w:val="000000"/>
          <w:sz w:val="24"/>
          <w:szCs w:val="24"/>
        </w:rPr>
        <w:t xml:space="preserve"> многослойной системы указывает </w:t>
      </w:r>
      <w:r w:rsidRPr="00AE51E8">
        <w:rPr>
          <w:rFonts w:ascii="Times New Roman" w:eastAsia="Times New Roman" w:hAnsi="Times New Roman" w:cs="Times New Roman"/>
          <w:sz w:val="24"/>
          <w:szCs w:val="24"/>
        </w:rPr>
        <w:t xml:space="preserve">на </w:t>
      </w:r>
      <w:r w:rsidRPr="00615D92">
        <w:rPr>
          <w:rFonts w:ascii="Times New Roman" w:eastAsia="Times New Roman" w:hAnsi="Times New Roman" w:cs="Times New Roman"/>
          <w:sz w:val="24"/>
          <w:szCs w:val="24"/>
        </w:rPr>
        <w:t>формировани</w:t>
      </w:r>
      <w:r w:rsidRPr="00AE51E8">
        <w:rPr>
          <w:rFonts w:ascii="Times New Roman" w:eastAsia="Times New Roman" w:hAnsi="Times New Roman" w:cs="Times New Roman"/>
          <w:sz w:val="24"/>
          <w:szCs w:val="24"/>
        </w:rPr>
        <w:t xml:space="preserve">е двух </w:t>
      </w:r>
      <w:proofErr w:type="spellStart"/>
      <w:r w:rsidRPr="00AE51E8">
        <w:rPr>
          <w:rFonts w:ascii="Times New Roman" w:eastAsia="Times New Roman" w:hAnsi="Times New Roman" w:cs="Times New Roman"/>
          <w:sz w:val="24"/>
          <w:szCs w:val="24"/>
        </w:rPr>
        <w:t>бериллидов</w:t>
      </w:r>
      <w:proofErr w:type="spellEnd"/>
      <w:r w:rsidRPr="00AE51E8">
        <w:rPr>
          <w:rFonts w:ascii="Times New Roman" w:eastAsia="Times New Roman" w:hAnsi="Times New Roman" w:cs="Times New Roman"/>
          <w:sz w:val="24"/>
          <w:szCs w:val="24"/>
        </w:rPr>
        <w:t xml:space="preserve"> на ее границе с преимущественным вкладом от </w:t>
      </w:r>
      <w:proofErr w:type="spellStart"/>
      <w:r w:rsidRPr="00AE51E8">
        <w:rPr>
          <w:rFonts w:ascii="Times New Roman" w:eastAsia="Times New Roman" w:hAnsi="Times New Roman" w:cs="Times New Roman"/>
          <w:sz w:val="24"/>
          <w:szCs w:val="24"/>
          <w:lang w:val="en-US"/>
        </w:rPr>
        <w:t>MoBe</w:t>
      </w:r>
      <w:proofErr w:type="spellEnd"/>
      <w:r w:rsidRPr="00615D92">
        <w:rPr>
          <w:rFonts w:ascii="Times New Roman" w:eastAsia="Times New Roman" w:hAnsi="Times New Roman" w:cs="Times New Roman"/>
          <w:sz w:val="24"/>
          <w:szCs w:val="24"/>
          <w:vertAlign w:val="subscript"/>
        </w:rPr>
        <w:t>1</w:t>
      </w:r>
      <w:r w:rsidRPr="00AE51E8">
        <w:rPr>
          <w:rFonts w:ascii="Times New Roman" w:eastAsia="Times New Roman" w:hAnsi="Times New Roman" w:cs="Times New Roman"/>
          <w:sz w:val="24"/>
          <w:szCs w:val="24"/>
          <w:vertAlign w:val="subscript"/>
        </w:rPr>
        <w:t>2</w:t>
      </w:r>
      <w:r w:rsidRPr="00AE51E8">
        <w:rPr>
          <w:rFonts w:ascii="Times New Roman" w:eastAsia="Times New Roman" w:hAnsi="Times New Roman" w:cs="Times New Roman"/>
          <w:sz w:val="24"/>
          <w:szCs w:val="24"/>
        </w:rPr>
        <w:t>.</w:t>
      </w:r>
      <w:r w:rsidRPr="00615D92">
        <w:rPr>
          <w:rFonts w:ascii="Times New Roman" w:eastAsia="Times New Roman" w:hAnsi="Times New Roman" w:cs="Times New Roman"/>
          <w:sz w:val="24"/>
          <w:szCs w:val="24"/>
        </w:rPr>
        <w:t xml:space="preserve"> </w:t>
      </w:r>
      <w:r w:rsidRPr="00AE51E8">
        <w:rPr>
          <w:rFonts w:ascii="Times New Roman" w:eastAsia="Times New Roman" w:hAnsi="Times New Roman" w:cs="Times New Roman"/>
          <w:sz w:val="24"/>
          <w:szCs w:val="24"/>
        </w:rPr>
        <w:t xml:space="preserve">Переход к инверсной системе обнаруживает значительное увеличение вкладов обоих </w:t>
      </w:r>
      <w:proofErr w:type="spellStart"/>
      <w:r w:rsidRPr="00AE51E8">
        <w:rPr>
          <w:rFonts w:ascii="Times New Roman" w:eastAsia="Times New Roman" w:hAnsi="Times New Roman" w:cs="Times New Roman"/>
          <w:sz w:val="24"/>
          <w:szCs w:val="24"/>
        </w:rPr>
        <w:t>бериллидов</w:t>
      </w:r>
      <w:proofErr w:type="spellEnd"/>
      <w:r w:rsidRPr="00AE51E8">
        <w:rPr>
          <w:rFonts w:ascii="Times New Roman" w:eastAsia="Times New Roman" w:hAnsi="Times New Roman" w:cs="Times New Roman"/>
          <w:sz w:val="24"/>
          <w:szCs w:val="24"/>
        </w:rPr>
        <w:t xml:space="preserve">, причем вклад </w:t>
      </w:r>
      <w:proofErr w:type="spellStart"/>
      <w:r w:rsidRPr="00AE51E8">
        <w:rPr>
          <w:rFonts w:ascii="Times New Roman" w:eastAsia="Times New Roman" w:hAnsi="Times New Roman" w:cs="Times New Roman"/>
          <w:sz w:val="24"/>
          <w:szCs w:val="24"/>
        </w:rPr>
        <w:t>бериллида</w:t>
      </w:r>
      <w:proofErr w:type="spellEnd"/>
      <w:r w:rsidRPr="00AE51E8">
        <w:rPr>
          <w:rFonts w:ascii="Times New Roman" w:eastAsia="Times New Roman" w:hAnsi="Times New Roman" w:cs="Times New Roman"/>
          <w:sz w:val="24"/>
          <w:szCs w:val="24"/>
        </w:rPr>
        <w:t xml:space="preserve"> </w:t>
      </w:r>
      <w:proofErr w:type="spellStart"/>
      <w:r w:rsidRPr="00AE51E8">
        <w:rPr>
          <w:rFonts w:ascii="Times New Roman" w:eastAsia="Times New Roman" w:hAnsi="Times New Roman" w:cs="Times New Roman"/>
          <w:sz w:val="24"/>
          <w:szCs w:val="24"/>
          <w:lang w:val="en-US"/>
        </w:rPr>
        <w:t>MoBe</w:t>
      </w:r>
      <w:proofErr w:type="spellEnd"/>
      <w:r w:rsidRPr="00615D92">
        <w:rPr>
          <w:rFonts w:ascii="Times New Roman" w:eastAsia="Times New Roman" w:hAnsi="Times New Roman" w:cs="Times New Roman"/>
          <w:sz w:val="24"/>
          <w:szCs w:val="24"/>
          <w:vertAlign w:val="subscript"/>
        </w:rPr>
        <w:t>2</w:t>
      </w:r>
      <w:r w:rsidRPr="00AE51E8">
        <w:rPr>
          <w:rFonts w:ascii="Times New Roman" w:eastAsia="Times New Roman" w:hAnsi="Times New Roman" w:cs="Times New Roman"/>
          <w:sz w:val="24"/>
          <w:szCs w:val="24"/>
        </w:rPr>
        <w:t xml:space="preserve"> значительно увеличивается по отношению к компоненте </w:t>
      </w:r>
      <w:proofErr w:type="spellStart"/>
      <w:r w:rsidRPr="00AE51E8">
        <w:rPr>
          <w:rFonts w:ascii="Times New Roman" w:eastAsia="Times New Roman" w:hAnsi="Times New Roman" w:cs="Times New Roman"/>
          <w:sz w:val="24"/>
          <w:szCs w:val="24"/>
          <w:lang w:val="en-US"/>
        </w:rPr>
        <w:t>MoBe</w:t>
      </w:r>
      <w:proofErr w:type="spellEnd"/>
      <w:r w:rsidRPr="00615D92">
        <w:rPr>
          <w:rFonts w:ascii="Times New Roman" w:eastAsia="Times New Roman" w:hAnsi="Times New Roman" w:cs="Times New Roman"/>
          <w:sz w:val="24"/>
          <w:szCs w:val="24"/>
          <w:vertAlign w:val="subscript"/>
        </w:rPr>
        <w:t>1</w:t>
      </w:r>
      <w:r w:rsidRPr="00AE51E8">
        <w:rPr>
          <w:rFonts w:ascii="Times New Roman" w:eastAsia="Times New Roman" w:hAnsi="Times New Roman" w:cs="Times New Roman"/>
          <w:sz w:val="24"/>
          <w:szCs w:val="24"/>
          <w:vertAlign w:val="subscript"/>
        </w:rPr>
        <w:t xml:space="preserve">2 </w:t>
      </w:r>
      <w:r w:rsidRPr="00AE51E8">
        <w:rPr>
          <w:rFonts w:ascii="Times New Roman" w:eastAsia="Times New Roman" w:hAnsi="Times New Roman" w:cs="Times New Roman"/>
          <w:sz w:val="24"/>
          <w:szCs w:val="24"/>
        </w:rPr>
        <w:t>в инверсной системе.</w:t>
      </w:r>
    </w:p>
    <w:p w14:paraId="38F38FAE" w14:textId="329290CE" w:rsidR="00AA5D53" w:rsidRPr="005E0043" w:rsidRDefault="00AA5D53" w:rsidP="00AA5D53">
      <w:pPr>
        <w:spacing w:after="0" w:line="360" w:lineRule="auto"/>
        <w:contextualSpacing/>
        <w:jc w:val="both"/>
        <w:rPr>
          <w:rFonts w:ascii="Times New Roman" w:hAnsi="Times New Roman" w:cs="Times New Roman"/>
          <w:color w:val="000000"/>
          <w:sz w:val="24"/>
          <w:szCs w:val="24"/>
        </w:rPr>
      </w:pPr>
      <w:r w:rsidRPr="005E0043">
        <w:rPr>
          <w:rFonts w:ascii="Times New Roman" w:hAnsi="Times New Roman" w:cs="Times New Roman"/>
          <w:b/>
          <w:noProof/>
          <w:lang w:eastAsia="ru-RU"/>
        </w:rPr>
        <mc:AlternateContent>
          <mc:Choice Requires="wpg">
            <w:drawing>
              <wp:anchor distT="0" distB="0" distL="114300" distR="114300" simplePos="0" relativeHeight="251698176" behindDoc="0" locked="0" layoutInCell="1" allowOverlap="1" wp14:anchorId="73F0B040" wp14:editId="0001AD70">
                <wp:simplePos x="0" y="0"/>
                <wp:positionH relativeFrom="margin">
                  <wp:posOffset>741045</wp:posOffset>
                </wp:positionH>
                <wp:positionV relativeFrom="paragraph">
                  <wp:posOffset>85725</wp:posOffset>
                </wp:positionV>
                <wp:extent cx="2035810" cy="3486785"/>
                <wp:effectExtent l="0" t="0" r="2540" b="0"/>
                <wp:wrapTopAndBottom/>
                <wp:docPr id="37" name="Группа 37"/>
                <wp:cNvGraphicFramePr/>
                <a:graphic xmlns:a="http://schemas.openxmlformats.org/drawingml/2006/main">
                  <a:graphicData uri="http://schemas.microsoft.com/office/word/2010/wordprocessingGroup">
                    <wpg:wgp>
                      <wpg:cNvGrpSpPr/>
                      <wpg:grpSpPr>
                        <a:xfrm>
                          <a:off x="0" y="0"/>
                          <a:ext cx="2035810" cy="3486785"/>
                          <a:chOff x="-24962" y="630791"/>
                          <a:chExt cx="2820627" cy="4780638"/>
                        </a:xfrm>
                      </wpg:grpSpPr>
                      <pic:pic xmlns:pic="http://schemas.openxmlformats.org/drawingml/2006/picture">
                        <pic:nvPicPr>
                          <pic:cNvPr id="31" name="Рисунок 3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4962" y="630791"/>
                            <a:ext cx="2820627" cy="2565922"/>
                          </a:xfrm>
                          <a:prstGeom prst="rect">
                            <a:avLst/>
                          </a:prstGeom>
                        </pic:spPr>
                      </pic:pic>
                      <pic:pic xmlns:pic="http://schemas.openxmlformats.org/drawingml/2006/picture">
                        <pic:nvPicPr>
                          <pic:cNvPr id="26" name="Рисунок 2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4962" y="2747502"/>
                            <a:ext cx="2820627" cy="2663927"/>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90A3E1B" id="Группа 37" o:spid="_x0000_s1026" style="position:absolute;margin-left:58.35pt;margin-top:6.75pt;width:160.3pt;height:274.55pt;z-index:251698176;mso-position-horizontal-relative:margin;mso-width-relative:margin;mso-height-relative:margin" coordorigin="-249,6307" coordsize="28206,47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 o:spid="_x0000_s1027" type="#_x0000_t75" style="position:absolute;left:-249;top:6307;width:28205;height:2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">
                  <v:imagedata r:id="rId49" o:title=""/>
                  <v:path arrowok="t"/>
                </v:shape>
                <v:shape id="Рисунок 26" o:spid="_x0000_s1028" type="#_x0000_t75" style="position:absolute;left:-249;top:27475;width:28205;height:26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">
                  <v:imagedata r:id="rId50" o:title=""/>
                  <v:path arrowok="t"/>
                </v:shape>
                <w10:wrap type="topAndBottom" anchorx="margin"/>
              </v:group>
            </w:pict>
          </mc:Fallback>
        </mc:AlternateContent>
      </w:r>
      <w:r>
        <w:rPr>
          <w:noProof/>
          <w:lang w:eastAsia="ru-RU"/>
        </w:rPr>
        <w:drawing>
          <wp:anchor distT="0" distB="0" distL="114300" distR="114300" simplePos="0" relativeHeight="251699200" behindDoc="0" locked="0" layoutInCell="1" allowOverlap="1" wp14:anchorId="20271BC2" wp14:editId="793A45CD">
            <wp:simplePos x="0" y="0"/>
            <wp:positionH relativeFrom="column">
              <wp:posOffset>2897505</wp:posOffset>
            </wp:positionH>
            <wp:positionV relativeFrom="paragraph">
              <wp:posOffset>0</wp:posOffset>
            </wp:positionV>
            <wp:extent cx="2183130" cy="3621405"/>
            <wp:effectExtent l="0" t="0" r="762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83130" cy="3621405"/>
                    </a:xfrm>
                    <a:prstGeom prst="rect">
                      <a:avLst/>
                    </a:prstGeom>
                  </pic:spPr>
                </pic:pic>
              </a:graphicData>
            </a:graphic>
            <wp14:sizeRelH relativeFrom="margin">
              <wp14:pctWidth>0</wp14:pctWidth>
            </wp14:sizeRelH>
            <wp14:sizeRelV relativeFrom="margin">
              <wp14:pctHeight>0</wp14:pctHeight>
            </wp14:sizeRelV>
          </wp:anchor>
        </w:drawing>
      </w:r>
    </w:p>
    <w:p w14:paraId="72DBD508" w14:textId="77777777" w:rsidR="00AA5D53" w:rsidRPr="005E0043" w:rsidRDefault="00AA5D53" w:rsidP="00AA5D53">
      <w:pPr>
        <w:spacing w:after="0" w:line="360" w:lineRule="auto"/>
        <w:contextualSpacing/>
        <w:jc w:val="center"/>
        <w:rPr>
          <w:rFonts w:ascii="Times New Roman" w:hAnsi="Times New Roman" w:cs="Times New Roman"/>
          <w:color w:val="000000"/>
          <w:sz w:val="24"/>
          <w:szCs w:val="24"/>
        </w:rPr>
      </w:pPr>
      <w:r w:rsidRPr="005E0043">
        <w:rPr>
          <w:rFonts w:ascii="Times New Roman" w:hAnsi="Times New Roman" w:cs="Times New Roman"/>
          <w:b/>
          <w:bCs/>
          <w:color w:val="000000"/>
          <w:sz w:val="24"/>
          <w:szCs w:val="24"/>
        </w:rPr>
        <w:t xml:space="preserve">Рис 29. </w:t>
      </w:r>
      <w:r w:rsidRPr="005E0043">
        <w:rPr>
          <w:rFonts w:ascii="Times New Roman" w:hAnsi="Times New Roman" w:cs="Times New Roman"/>
          <w:color w:val="000000"/>
          <w:sz w:val="24"/>
          <w:szCs w:val="24"/>
        </w:rPr>
        <w:t>Экспериментальные и разложенные на компоненты фотоэлектронные спектры</w:t>
      </w:r>
      <w:r>
        <w:rPr>
          <w:rFonts w:ascii="Times New Roman" w:hAnsi="Times New Roman" w:cs="Times New Roman"/>
          <w:color w:val="000000"/>
          <w:sz w:val="24"/>
          <w:szCs w:val="24"/>
        </w:rPr>
        <w:t xml:space="preserve"> Be1s (а) </w:t>
      </w:r>
      <w:r w:rsidRPr="005E0043">
        <w:rPr>
          <w:rFonts w:ascii="Times New Roman" w:hAnsi="Times New Roman" w:cs="Times New Roman"/>
          <w:color w:val="000000"/>
          <w:sz w:val="24"/>
          <w:szCs w:val="24"/>
        </w:rPr>
        <w:t>[</w:t>
      </w:r>
      <w:proofErr w:type="spellStart"/>
      <w:r w:rsidRPr="005E0043">
        <w:rPr>
          <w:rFonts w:ascii="Times New Roman" w:hAnsi="Times New Roman" w:cs="Times New Roman"/>
          <w:color w:val="000000"/>
          <w:sz w:val="24"/>
          <w:szCs w:val="24"/>
        </w:rPr>
        <w:t>Mo</w:t>
      </w:r>
      <w:proofErr w:type="spellEnd"/>
      <w:r w:rsidRPr="005E0043">
        <w:rPr>
          <w:rFonts w:ascii="Times New Roman" w:hAnsi="Times New Roman" w:cs="Times New Roman"/>
          <w:color w:val="000000"/>
          <w:sz w:val="24"/>
          <w:szCs w:val="24"/>
        </w:rPr>
        <w:t>/</w:t>
      </w:r>
      <w:proofErr w:type="spellStart"/>
      <w:r w:rsidRPr="005E0043">
        <w:rPr>
          <w:rFonts w:ascii="Times New Roman" w:hAnsi="Times New Roman" w:cs="Times New Roman"/>
          <w:color w:val="000000"/>
          <w:sz w:val="24"/>
          <w:szCs w:val="24"/>
        </w:rPr>
        <w:t>Be</w:t>
      </w:r>
      <w:proofErr w:type="spellEnd"/>
      <w:r w:rsidRPr="005E0043">
        <w:rPr>
          <w:rFonts w:ascii="Times New Roman" w:hAnsi="Times New Roman" w:cs="Times New Roman"/>
          <w:color w:val="000000"/>
          <w:sz w:val="24"/>
          <w:szCs w:val="24"/>
        </w:rPr>
        <w:t>]</w:t>
      </w:r>
      <w:r w:rsidRPr="005E0043">
        <w:rPr>
          <w:rFonts w:ascii="Times New Roman" w:hAnsi="Times New Roman" w:cs="Times New Roman"/>
          <w:color w:val="000000"/>
          <w:sz w:val="24"/>
          <w:szCs w:val="24"/>
          <w:vertAlign w:val="subscript"/>
        </w:rPr>
        <w:t>110</w:t>
      </w:r>
      <w:r w:rsidRPr="005E0043">
        <w:rPr>
          <w:rFonts w:ascii="Times New Roman" w:hAnsi="Times New Roman" w:cs="Times New Roman"/>
          <w:color w:val="000000"/>
          <w:sz w:val="24"/>
          <w:szCs w:val="24"/>
        </w:rPr>
        <w:t>; (б) [</w:t>
      </w:r>
      <w:proofErr w:type="spellStart"/>
      <w:r w:rsidRPr="005E0043">
        <w:rPr>
          <w:rFonts w:ascii="Times New Roman" w:hAnsi="Times New Roman" w:cs="Times New Roman"/>
          <w:color w:val="000000"/>
          <w:sz w:val="24"/>
          <w:szCs w:val="24"/>
        </w:rPr>
        <w:t>Mo</w:t>
      </w:r>
      <w:proofErr w:type="spellEnd"/>
      <w:r w:rsidRPr="005E0043">
        <w:rPr>
          <w:rFonts w:ascii="Times New Roman" w:hAnsi="Times New Roman" w:cs="Times New Roman"/>
          <w:color w:val="000000"/>
          <w:sz w:val="24"/>
          <w:szCs w:val="24"/>
        </w:rPr>
        <w:t>/</w:t>
      </w:r>
      <w:proofErr w:type="spellStart"/>
      <w:r w:rsidRPr="005E0043">
        <w:rPr>
          <w:rFonts w:ascii="Times New Roman" w:hAnsi="Times New Roman" w:cs="Times New Roman"/>
          <w:color w:val="000000"/>
          <w:sz w:val="24"/>
          <w:szCs w:val="24"/>
        </w:rPr>
        <w:t>Si</w:t>
      </w:r>
      <w:proofErr w:type="spellEnd"/>
      <w:r w:rsidRPr="005E0043">
        <w:rPr>
          <w:rFonts w:ascii="Times New Roman" w:hAnsi="Times New Roman" w:cs="Times New Roman"/>
          <w:color w:val="000000"/>
          <w:sz w:val="24"/>
          <w:szCs w:val="24"/>
        </w:rPr>
        <w:t>/</w:t>
      </w:r>
      <w:proofErr w:type="spellStart"/>
      <w:r w:rsidRPr="005E0043">
        <w:rPr>
          <w:rFonts w:ascii="Times New Roman" w:hAnsi="Times New Roman" w:cs="Times New Roman"/>
          <w:color w:val="000000"/>
          <w:sz w:val="24"/>
          <w:szCs w:val="24"/>
        </w:rPr>
        <w:t>Be</w:t>
      </w:r>
      <w:proofErr w:type="spellEnd"/>
      <w:r w:rsidRPr="005E0043">
        <w:rPr>
          <w:rFonts w:ascii="Times New Roman" w:hAnsi="Times New Roman" w:cs="Times New Roman"/>
          <w:color w:val="000000"/>
          <w:sz w:val="24"/>
          <w:szCs w:val="24"/>
        </w:rPr>
        <w:t>]</w:t>
      </w:r>
      <w:r w:rsidRPr="005E0043">
        <w:rPr>
          <w:rFonts w:ascii="Times New Roman" w:hAnsi="Times New Roman" w:cs="Times New Roman"/>
          <w:color w:val="000000"/>
          <w:sz w:val="24"/>
          <w:szCs w:val="24"/>
          <w:vertAlign w:val="subscript"/>
        </w:rPr>
        <w:t>110</w:t>
      </w:r>
      <w:r w:rsidRPr="005E0043">
        <w:rPr>
          <w:rFonts w:ascii="Times New Roman" w:hAnsi="Times New Roman" w:cs="Times New Roman"/>
          <w:color w:val="000000"/>
          <w:sz w:val="24"/>
          <w:szCs w:val="24"/>
        </w:rPr>
        <w:t xml:space="preserve">; (в) </w:t>
      </w:r>
      <w:r w:rsidRPr="00AE51E8">
        <w:rPr>
          <w:rFonts w:ascii="Times New Roman" w:hAnsi="Times New Roman" w:cs="Times New Roman"/>
          <w:color w:val="000000"/>
          <w:sz w:val="24"/>
          <w:szCs w:val="24"/>
        </w:rPr>
        <w:t>[</w:t>
      </w:r>
      <w:r>
        <w:rPr>
          <w:rFonts w:ascii="Times New Roman" w:hAnsi="Times New Roman" w:cs="Times New Roman"/>
          <w:color w:val="000000"/>
          <w:sz w:val="24"/>
          <w:szCs w:val="24"/>
          <w:lang w:val="en-US"/>
        </w:rPr>
        <w:t>Be</w:t>
      </w:r>
      <w:r w:rsidRPr="00AE51E8">
        <w:rPr>
          <w:rFonts w:ascii="Times New Roman" w:hAnsi="Times New Roman" w:cs="Times New Roman"/>
          <w:color w:val="000000"/>
          <w:sz w:val="24"/>
          <w:szCs w:val="24"/>
        </w:rPr>
        <w:t>/</w:t>
      </w:r>
      <w:r>
        <w:rPr>
          <w:rFonts w:ascii="Times New Roman" w:hAnsi="Times New Roman" w:cs="Times New Roman"/>
          <w:color w:val="000000"/>
          <w:sz w:val="24"/>
          <w:szCs w:val="24"/>
          <w:lang w:val="en-US"/>
        </w:rPr>
        <w:t>Mo</w:t>
      </w:r>
      <w:r w:rsidRPr="00AE51E8">
        <w:rPr>
          <w:rFonts w:ascii="Times New Roman" w:hAnsi="Times New Roman" w:cs="Times New Roman"/>
          <w:color w:val="000000"/>
          <w:sz w:val="24"/>
          <w:szCs w:val="24"/>
        </w:rPr>
        <w:t>]</w:t>
      </w:r>
      <w:r w:rsidRPr="00AE51E8">
        <w:rPr>
          <w:rFonts w:ascii="Times New Roman" w:hAnsi="Times New Roman" w:cs="Times New Roman"/>
          <w:color w:val="000000"/>
          <w:sz w:val="24"/>
          <w:szCs w:val="24"/>
          <w:vertAlign w:val="subscript"/>
        </w:rPr>
        <w:t>3</w:t>
      </w:r>
      <w:r w:rsidRPr="00AE51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(г) </w:t>
      </w:r>
      <w:r w:rsidRPr="005E0043">
        <w:rPr>
          <w:rFonts w:ascii="Times New Roman" w:hAnsi="Times New Roman" w:cs="Times New Roman"/>
          <w:color w:val="000000"/>
          <w:sz w:val="24"/>
          <w:szCs w:val="24"/>
        </w:rPr>
        <w:t>[</w:t>
      </w:r>
      <w:proofErr w:type="spellStart"/>
      <w:r w:rsidRPr="005E0043">
        <w:rPr>
          <w:rFonts w:ascii="Times New Roman" w:hAnsi="Times New Roman" w:cs="Times New Roman"/>
          <w:color w:val="000000"/>
          <w:sz w:val="24"/>
          <w:szCs w:val="24"/>
        </w:rPr>
        <w:t>Be</w:t>
      </w:r>
      <w:proofErr w:type="spellEnd"/>
      <w:r w:rsidRPr="005E0043">
        <w:rPr>
          <w:rFonts w:ascii="Times New Roman" w:hAnsi="Times New Roman" w:cs="Times New Roman"/>
          <w:color w:val="000000"/>
          <w:sz w:val="24"/>
          <w:szCs w:val="24"/>
        </w:rPr>
        <w:t>/</w:t>
      </w:r>
      <w:proofErr w:type="spellStart"/>
      <w:r w:rsidRPr="005E0043">
        <w:rPr>
          <w:rFonts w:ascii="Times New Roman" w:hAnsi="Times New Roman" w:cs="Times New Roman"/>
          <w:color w:val="000000"/>
          <w:sz w:val="24"/>
          <w:szCs w:val="24"/>
        </w:rPr>
        <w:t>Si</w:t>
      </w:r>
      <w:proofErr w:type="spellEnd"/>
      <w:r w:rsidRPr="005E0043">
        <w:rPr>
          <w:rFonts w:ascii="Times New Roman" w:hAnsi="Times New Roman" w:cs="Times New Roman"/>
          <w:color w:val="000000"/>
          <w:sz w:val="24"/>
          <w:szCs w:val="24"/>
        </w:rPr>
        <w:t>/</w:t>
      </w:r>
      <w:proofErr w:type="spellStart"/>
      <w:r w:rsidRPr="005E0043">
        <w:rPr>
          <w:rFonts w:ascii="Times New Roman" w:hAnsi="Times New Roman" w:cs="Times New Roman"/>
          <w:color w:val="000000"/>
          <w:sz w:val="24"/>
          <w:szCs w:val="24"/>
        </w:rPr>
        <w:t>Mo</w:t>
      </w:r>
      <w:proofErr w:type="spellEnd"/>
      <w:r w:rsidRPr="005E0043">
        <w:rPr>
          <w:rFonts w:ascii="Times New Roman" w:hAnsi="Times New Roman" w:cs="Times New Roman"/>
          <w:color w:val="000000"/>
          <w:sz w:val="24"/>
          <w:szCs w:val="24"/>
        </w:rPr>
        <w:t>]</w:t>
      </w:r>
      <w:r w:rsidRPr="005E0043">
        <w:rPr>
          <w:rFonts w:ascii="Times New Roman" w:hAnsi="Times New Roman" w:cs="Times New Roman"/>
          <w:color w:val="000000"/>
          <w:sz w:val="24"/>
          <w:szCs w:val="24"/>
          <w:vertAlign w:val="subscript"/>
        </w:rPr>
        <w:t>110</w:t>
      </w:r>
      <w:r w:rsidRPr="005E0043">
        <w:rPr>
          <w:rFonts w:ascii="Times New Roman" w:hAnsi="Times New Roman" w:cs="Times New Roman"/>
          <w:color w:val="000000"/>
          <w:sz w:val="24"/>
          <w:szCs w:val="24"/>
        </w:rPr>
        <w:t xml:space="preserve"> структур.</w:t>
      </w:r>
    </w:p>
    <w:p w14:paraId="76889767" w14:textId="77777777" w:rsidR="00AA5D53" w:rsidRPr="005E0043" w:rsidRDefault="00AA5D53" w:rsidP="00AA5D53">
      <w:pPr>
        <w:spacing w:after="0" w:line="360" w:lineRule="auto"/>
        <w:contextualSpacing/>
        <w:jc w:val="both"/>
        <w:rPr>
          <w:rFonts w:ascii="Times New Roman" w:hAnsi="Times New Roman" w:cs="Times New Roman"/>
          <w:sz w:val="24"/>
          <w:szCs w:val="24"/>
        </w:rPr>
      </w:pPr>
    </w:p>
    <w:p w14:paraId="6EB27B31" w14:textId="22B40DA6" w:rsidR="00653DDC" w:rsidRPr="00653DDC" w:rsidRDefault="00653DDC" w:rsidP="00653DDC">
      <w:pPr>
        <w:spacing w:after="0" w:line="360" w:lineRule="auto"/>
        <w:ind w:firstLine="709"/>
        <w:contextualSpacing/>
        <w:jc w:val="both"/>
        <w:rPr>
          <w:rFonts w:ascii="Times New Roman" w:hAnsi="Times New Roman" w:cs="Times New Roman"/>
          <w:color w:val="000000"/>
          <w:sz w:val="24"/>
          <w:szCs w:val="24"/>
        </w:rPr>
      </w:pPr>
      <w:r w:rsidRPr="00615D92">
        <w:rPr>
          <w:rFonts w:ascii="Times New Roman" w:hAnsi="Times New Roman" w:cs="Times New Roman"/>
          <w:color w:val="000000"/>
          <w:sz w:val="24"/>
          <w:szCs w:val="24"/>
        </w:rPr>
        <w:t xml:space="preserve">Совместный анализ </w:t>
      </w:r>
      <w:proofErr w:type="spellStart"/>
      <w:r w:rsidRPr="00615D92">
        <w:rPr>
          <w:rFonts w:ascii="Times New Roman" w:hAnsi="Times New Roman" w:cs="Times New Roman"/>
          <w:color w:val="000000"/>
          <w:sz w:val="24"/>
          <w:szCs w:val="24"/>
        </w:rPr>
        <w:t>Be</w:t>
      </w:r>
      <w:proofErr w:type="spellEnd"/>
      <w:r w:rsidRPr="00615D92">
        <w:rPr>
          <w:rFonts w:ascii="Times New Roman" w:hAnsi="Times New Roman" w:cs="Times New Roman"/>
          <w:color w:val="000000"/>
          <w:sz w:val="24"/>
          <w:szCs w:val="24"/>
        </w:rPr>
        <w:t xml:space="preserve"> 1s спектров прямых систем </w:t>
      </w:r>
      <w:r w:rsidRPr="00AE51E8">
        <w:rPr>
          <w:rFonts w:ascii="Times New Roman" w:hAnsi="Times New Roman" w:cs="Times New Roman"/>
          <w:color w:val="000000"/>
          <w:sz w:val="24"/>
          <w:szCs w:val="24"/>
        </w:rPr>
        <w:t>без</w:t>
      </w:r>
      <w:r w:rsidRPr="00615D92">
        <w:rPr>
          <w:rFonts w:ascii="Times New Roman" w:hAnsi="Times New Roman" w:cs="Times New Roman"/>
          <w:color w:val="000000"/>
          <w:sz w:val="24"/>
          <w:szCs w:val="24"/>
        </w:rPr>
        <w:t>/с барьерным слоем</w:t>
      </w:r>
      <w:r w:rsidRPr="00AE51E8">
        <w:rPr>
          <w:rFonts w:ascii="Times New Roman" w:hAnsi="Times New Roman" w:cs="Times New Roman"/>
          <w:color w:val="000000"/>
          <w:sz w:val="24"/>
          <w:szCs w:val="24"/>
        </w:rPr>
        <w:t xml:space="preserve"> </w:t>
      </w:r>
      <w:r w:rsidRPr="00615D92">
        <w:rPr>
          <w:rFonts w:ascii="Times New Roman" w:hAnsi="Times New Roman" w:cs="Times New Roman"/>
          <w:color w:val="000000"/>
          <w:sz w:val="24"/>
          <w:szCs w:val="24"/>
        </w:rPr>
        <w:t xml:space="preserve">указывает на то, что введение прослойки кремния на границу </w:t>
      </w:r>
      <w:proofErr w:type="spellStart"/>
      <w:r w:rsidRPr="00615D92">
        <w:rPr>
          <w:rFonts w:ascii="Times New Roman" w:hAnsi="Times New Roman" w:cs="Times New Roman"/>
          <w:color w:val="000000"/>
          <w:sz w:val="24"/>
          <w:szCs w:val="24"/>
        </w:rPr>
        <w:t>Be</w:t>
      </w:r>
      <w:proofErr w:type="spellEnd"/>
      <w:r w:rsidRPr="00615D92">
        <w:rPr>
          <w:rFonts w:ascii="Times New Roman" w:hAnsi="Times New Roman" w:cs="Times New Roman"/>
          <w:color w:val="000000"/>
          <w:sz w:val="24"/>
          <w:szCs w:val="24"/>
        </w:rPr>
        <w:t>-на-</w:t>
      </w:r>
      <w:proofErr w:type="spellStart"/>
      <w:r w:rsidRPr="00615D92">
        <w:rPr>
          <w:rFonts w:ascii="Times New Roman" w:hAnsi="Times New Roman" w:cs="Times New Roman"/>
          <w:color w:val="000000"/>
          <w:sz w:val="24"/>
          <w:szCs w:val="24"/>
        </w:rPr>
        <w:t>Mo</w:t>
      </w:r>
      <w:proofErr w:type="spellEnd"/>
      <w:r w:rsidRPr="00AE51E8">
        <w:rPr>
          <w:rFonts w:ascii="Times New Roman" w:hAnsi="Times New Roman" w:cs="Times New Roman"/>
          <w:color w:val="000000"/>
          <w:sz w:val="24"/>
          <w:szCs w:val="24"/>
        </w:rPr>
        <w:t xml:space="preserve"> практически препятствует образованию MoBe</w:t>
      </w:r>
      <w:r w:rsidRPr="00AE51E8">
        <w:rPr>
          <w:rFonts w:ascii="Times New Roman" w:hAnsi="Times New Roman" w:cs="Times New Roman"/>
          <w:color w:val="000000"/>
          <w:sz w:val="24"/>
          <w:szCs w:val="24"/>
          <w:vertAlign w:val="subscript"/>
        </w:rPr>
        <w:t>2</w:t>
      </w:r>
      <w:r w:rsidRPr="00615D92">
        <w:rPr>
          <w:rFonts w:ascii="Times New Roman" w:hAnsi="Times New Roman" w:cs="Times New Roman"/>
          <w:color w:val="000000"/>
          <w:sz w:val="24"/>
          <w:szCs w:val="24"/>
        </w:rPr>
        <w:t>, существенно</w:t>
      </w:r>
      <w:r w:rsidRPr="00AE51E8">
        <w:rPr>
          <w:rFonts w:ascii="Times New Roman" w:hAnsi="Times New Roman" w:cs="Times New Roman"/>
          <w:color w:val="000000"/>
          <w:sz w:val="24"/>
          <w:szCs w:val="24"/>
        </w:rPr>
        <w:t xml:space="preserve"> </w:t>
      </w:r>
      <w:r w:rsidRPr="00615D92">
        <w:rPr>
          <w:rFonts w:ascii="Times New Roman" w:hAnsi="Times New Roman" w:cs="Times New Roman"/>
          <w:color w:val="000000"/>
          <w:sz w:val="24"/>
          <w:szCs w:val="24"/>
        </w:rPr>
        <w:t>уменьша</w:t>
      </w:r>
      <w:r w:rsidRPr="00AE51E8">
        <w:rPr>
          <w:rFonts w:ascii="Times New Roman" w:hAnsi="Times New Roman" w:cs="Times New Roman"/>
          <w:color w:val="000000"/>
          <w:sz w:val="24"/>
          <w:szCs w:val="24"/>
        </w:rPr>
        <w:t>я</w:t>
      </w:r>
      <w:r w:rsidRPr="00615D92">
        <w:rPr>
          <w:rFonts w:ascii="Times New Roman" w:hAnsi="Times New Roman" w:cs="Times New Roman"/>
          <w:color w:val="000000"/>
          <w:sz w:val="24"/>
          <w:szCs w:val="24"/>
        </w:rPr>
        <w:t xml:space="preserve"> содержание </w:t>
      </w:r>
      <w:proofErr w:type="spellStart"/>
      <w:r w:rsidRPr="00615D92">
        <w:rPr>
          <w:rFonts w:ascii="Times New Roman" w:hAnsi="Times New Roman" w:cs="Times New Roman"/>
          <w:color w:val="000000"/>
          <w:sz w:val="24"/>
          <w:szCs w:val="24"/>
        </w:rPr>
        <w:t>бериллид</w:t>
      </w:r>
      <w:r w:rsidRPr="00AE51E8">
        <w:rPr>
          <w:rFonts w:ascii="Times New Roman" w:hAnsi="Times New Roman" w:cs="Times New Roman"/>
          <w:color w:val="000000"/>
          <w:sz w:val="24"/>
          <w:szCs w:val="24"/>
        </w:rPr>
        <w:t>а</w:t>
      </w:r>
      <w:proofErr w:type="spellEnd"/>
      <w:r w:rsidRPr="00615D92">
        <w:rPr>
          <w:rFonts w:ascii="Times New Roman" w:hAnsi="Times New Roman" w:cs="Times New Roman"/>
          <w:color w:val="000000"/>
          <w:sz w:val="24"/>
          <w:szCs w:val="24"/>
        </w:rPr>
        <w:t xml:space="preserve"> MoBe</w:t>
      </w:r>
      <w:r w:rsidRPr="00615D92">
        <w:rPr>
          <w:rFonts w:ascii="Times New Roman" w:hAnsi="Times New Roman" w:cs="Times New Roman"/>
          <w:color w:val="000000"/>
          <w:sz w:val="24"/>
          <w:szCs w:val="24"/>
          <w:vertAlign w:val="subscript"/>
        </w:rPr>
        <w:t>12</w:t>
      </w:r>
      <w:r w:rsidRPr="00AE51E8">
        <w:rPr>
          <w:rFonts w:ascii="Times New Roman" w:hAnsi="Times New Roman" w:cs="Times New Roman"/>
          <w:color w:val="000000"/>
          <w:sz w:val="24"/>
          <w:szCs w:val="24"/>
        </w:rPr>
        <w:t>.</w:t>
      </w:r>
      <w:r w:rsidRPr="00615D92">
        <w:rPr>
          <w:rFonts w:ascii="Times New Roman" w:hAnsi="Times New Roman" w:cs="Times New Roman"/>
          <w:color w:val="000000"/>
          <w:sz w:val="24"/>
          <w:szCs w:val="24"/>
        </w:rPr>
        <w:t xml:space="preserve"> </w:t>
      </w:r>
      <w:r w:rsidRPr="00AE51E8">
        <w:rPr>
          <w:rFonts w:ascii="Times New Roman" w:eastAsia="Times New Roman" w:hAnsi="Times New Roman" w:cs="Times New Roman"/>
          <w:sz w:val="24"/>
          <w:szCs w:val="24"/>
        </w:rPr>
        <w:t xml:space="preserve">Этот экспериментальный факт хорошо согласуется со сделанным предположением о влиянии прослойки кремния, для налетающих атомов бериллия. Можно сделать вывод, что введение барьерного слоя кремния препятствует образованию </w:t>
      </w:r>
      <w:proofErr w:type="spellStart"/>
      <w:r w:rsidRPr="00AE51E8">
        <w:rPr>
          <w:rFonts w:ascii="Times New Roman" w:eastAsia="Times New Roman" w:hAnsi="Times New Roman" w:cs="Times New Roman"/>
          <w:sz w:val="24"/>
          <w:szCs w:val="24"/>
        </w:rPr>
        <w:t>бериллида</w:t>
      </w:r>
      <w:proofErr w:type="spellEnd"/>
      <w:r w:rsidRPr="00AE51E8">
        <w:rPr>
          <w:rFonts w:ascii="Times New Roman" w:eastAsia="Times New Roman" w:hAnsi="Times New Roman" w:cs="Times New Roman"/>
          <w:sz w:val="24"/>
          <w:szCs w:val="24"/>
        </w:rPr>
        <w:t xml:space="preserve"> на переходной области </w:t>
      </w:r>
      <w:r w:rsidRPr="00AE51E8">
        <w:rPr>
          <w:rFonts w:ascii="Times New Roman" w:eastAsia="Times New Roman" w:hAnsi="Times New Roman" w:cs="Times New Roman"/>
          <w:sz w:val="24"/>
          <w:szCs w:val="24"/>
          <w:lang w:val="en-US"/>
        </w:rPr>
        <w:t>Be</w:t>
      </w:r>
      <w:r w:rsidRPr="00AE51E8">
        <w:rPr>
          <w:rFonts w:ascii="Times New Roman" w:eastAsia="Times New Roman" w:hAnsi="Times New Roman" w:cs="Times New Roman"/>
          <w:sz w:val="24"/>
          <w:szCs w:val="24"/>
        </w:rPr>
        <w:t>-</w:t>
      </w:r>
      <w:r w:rsidRPr="00AE51E8">
        <w:rPr>
          <w:rFonts w:ascii="Times New Roman" w:eastAsia="Times New Roman" w:hAnsi="Times New Roman" w:cs="Times New Roman"/>
          <w:sz w:val="24"/>
          <w:szCs w:val="24"/>
          <w:lang w:val="en-US"/>
        </w:rPr>
        <w:t>on</w:t>
      </w:r>
      <w:r w:rsidRPr="00AE51E8">
        <w:rPr>
          <w:rFonts w:ascii="Times New Roman" w:eastAsia="Times New Roman" w:hAnsi="Times New Roman" w:cs="Times New Roman"/>
          <w:sz w:val="24"/>
          <w:szCs w:val="24"/>
        </w:rPr>
        <w:t>-</w:t>
      </w:r>
      <w:r w:rsidRPr="00AE51E8">
        <w:rPr>
          <w:rFonts w:ascii="Times New Roman" w:eastAsia="Times New Roman" w:hAnsi="Times New Roman" w:cs="Times New Roman"/>
          <w:sz w:val="24"/>
          <w:szCs w:val="24"/>
          <w:lang w:val="en-US"/>
        </w:rPr>
        <w:t>Mo</w:t>
      </w:r>
      <w:r w:rsidRPr="00AE51E8">
        <w:rPr>
          <w:rFonts w:ascii="Times New Roman" w:eastAsia="Times New Roman" w:hAnsi="Times New Roman" w:cs="Times New Roman"/>
          <w:sz w:val="24"/>
          <w:szCs w:val="24"/>
        </w:rPr>
        <w:t>.</w:t>
      </w:r>
      <w:r w:rsidRPr="00AE51E8">
        <w:rPr>
          <w:rFonts w:ascii="Times New Roman" w:hAnsi="Times New Roman" w:cs="Times New Roman"/>
          <w:color w:val="000000"/>
          <w:sz w:val="24"/>
          <w:szCs w:val="24"/>
        </w:rPr>
        <w:t xml:space="preserve"> А</w:t>
      </w:r>
      <w:r w:rsidRPr="00615D92">
        <w:rPr>
          <w:rFonts w:ascii="Times New Roman" w:hAnsi="Times New Roman" w:cs="Times New Roman"/>
          <w:color w:val="000000"/>
          <w:sz w:val="24"/>
          <w:szCs w:val="24"/>
        </w:rPr>
        <w:t xml:space="preserve">нализ фотоэлектронных </w:t>
      </w:r>
      <w:r w:rsidRPr="00AE51E8">
        <w:rPr>
          <w:rFonts w:ascii="Times New Roman" w:hAnsi="Times New Roman" w:cs="Times New Roman"/>
          <w:color w:val="000000"/>
          <w:sz w:val="24"/>
          <w:szCs w:val="24"/>
        </w:rPr>
        <w:t xml:space="preserve">спектров </w:t>
      </w:r>
      <w:proofErr w:type="spellStart"/>
      <w:r w:rsidRPr="00615D92">
        <w:rPr>
          <w:rFonts w:ascii="Times New Roman" w:hAnsi="Times New Roman" w:cs="Times New Roman"/>
          <w:color w:val="000000"/>
          <w:sz w:val="24"/>
          <w:szCs w:val="24"/>
        </w:rPr>
        <w:t>Be</w:t>
      </w:r>
      <w:proofErr w:type="spellEnd"/>
      <w:r w:rsidRPr="00615D92">
        <w:rPr>
          <w:rFonts w:ascii="Times New Roman" w:hAnsi="Times New Roman" w:cs="Times New Roman"/>
          <w:color w:val="000000"/>
          <w:sz w:val="24"/>
          <w:szCs w:val="24"/>
        </w:rPr>
        <w:t xml:space="preserve"> 1s инверсн</w:t>
      </w:r>
      <w:r w:rsidRPr="00AE51E8">
        <w:rPr>
          <w:rFonts w:ascii="Times New Roman" w:hAnsi="Times New Roman" w:cs="Times New Roman"/>
          <w:color w:val="000000"/>
          <w:sz w:val="24"/>
          <w:szCs w:val="24"/>
        </w:rPr>
        <w:t>ых</w:t>
      </w:r>
      <w:r w:rsidRPr="00615D92">
        <w:rPr>
          <w:rFonts w:ascii="Times New Roman" w:hAnsi="Times New Roman" w:cs="Times New Roman"/>
          <w:color w:val="000000"/>
          <w:sz w:val="24"/>
          <w:szCs w:val="24"/>
        </w:rPr>
        <w:t xml:space="preserve"> систем</w:t>
      </w:r>
      <w:r>
        <w:rPr>
          <w:rFonts w:ascii="Times New Roman" w:hAnsi="Times New Roman" w:cs="Times New Roman"/>
          <w:color w:val="000000"/>
          <w:sz w:val="24"/>
          <w:szCs w:val="24"/>
        </w:rPr>
        <w:t xml:space="preserve"> </w:t>
      </w:r>
      <w:r w:rsidRPr="00615D92">
        <w:rPr>
          <w:rFonts w:ascii="Times New Roman" w:hAnsi="Times New Roman" w:cs="Times New Roman"/>
          <w:color w:val="000000"/>
          <w:sz w:val="24"/>
          <w:szCs w:val="24"/>
        </w:rPr>
        <w:t>[</w:t>
      </w:r>
      <w:proofErr w:type="spellStart"/>
      <w:r w:rsidRPr="00615D92">
        <w:rPr>
          <w:rFonts w:ascii="Times New Roman" w:hAnsi="Times New Roman" w:cs="Times New Roman"/>
          <w:color w:val="000000"/>
          <w:sz w:val="24"/>
          <w:szCs w:val="24"/>
        </w:rPr>
        <w:t>Be</w:t>
      </w:r>
      <w:proofErr w:type="spellEnd"/>
      <w:r w:rsidRPr="00615D92">
        <w:rPr>
          <w:rFonts w:ascii="Times New Roman" w:hAnsi="Times New Roman" w:cs="Times New Roman"/>
          <w:color w:val="000000"/>
          <w:sz w:val="24"/>
          <w:szCs w:val="24"/>
        </w:rPr>
        <w:t>/</w:t>
      </w:r>
      <w:proofErr w:type="spellStart"/>
      <w:r w:rsidRPr="00615D92">
        <w:rPr>
          <w:rFonts w:ascii="Times New Roman" w:hAnsi="Times New Roman" w:cs="Times New Roman"/>
          <w:color w:val="000000"/>
          <w:sz w:val="24"/>
          <w:szCs w:val="24"/>
        </w:rPr>
        <w:t>Mo</w:t>
      </w:r>
      <w:proofErr w:type="spellEnd"/>
      <w:r w:rsidRPr="00615D92">
        <w:rPr>
          <w:rFonts w:ascii="Times New Roman" w:hAnsi="Times New Roman" w:cs="Times New Roman"/>
          <w:color w:val="000000"/>
          <w:sz w:val="24"/>
          <w:szCs w:val="24"/>
        </w:rPr>
        <w:t>]</w:t>
      </w:r>
      <w:r w:rsidRPr="00615D92">
        <w:rPr>
          <w:rFonts w:ascii="Times New Roman" w:hAnsi="Times New Roman" w:cs="Times New Roman"/>
          <w:color w:val="000000"/>
          <w:sz w:val="24"/>
          <w:szCs w:val="24"/>
          <w:vertAlign w:val="subscript"/>
        </w:rPr>
        <w:t>3</w:t>
      </w:r>
      <w:r w:rsidRPr="00615D92">
        <w:rPr>
          <w:rFonts w:ascii="Times New Roman" w:hAnsi="Times New Roman" w:cs="Times New Roman"/>
          <w:color w:val="000000"/>
          <w:sz w:val="24"/>
          <w:szCs w:val="24"/>
        </w:rPr>
        <w:t xml:space="preserve"> и</w:t>
      </w:r>
      <w:r>
        <w:rPr>
          <w:rFonts w:ascii="Times New Roman" w:hAnsi="Times New Roman" w:cs="Times New Roman"/>
          <w:color w:val="000000"/>
          <w:sz w:val="24"/>
          <w:szCs w:val="24"/>
        </w:rPr>
        <w:t xml:space="preserve"> </w:t>
      </w:r>
      <w:r w:rsidRPr="00615D92">
        <w:rPr>
          <w:rFonts w:ascii="Times New Roman" w:hAnsi="Times New Roman" w:cs="Times New Roman"/>
          <w:color w:val="000000"/>
          <w:sz w:val="24"/>
          <w:szCs w:val="24"/>
        </w:rPr>
        <w:t>[</w:t>
      </w:r>
      <w:proofErr w:type="spellStart"/>
      <w:r w:rsidRPr="00615D92">
        <w:rPr>
          <w:rFonts w:ascii="Times New Roman" w:hAnsi="Times New Roman" w:cs="Times New Roman"/>
          <w:color w:val="000000"/>
          <w:sz w:val="24"/>
          <w:szCs w:val="24"/>
        </w:rPr>
        <w:t>Be</w:t>
      </w:r>
      <w:proofErr w:type="spellEnd"/>
      <w:r w:rsidRPr="00615D92">
        <w:rPr>
          <w:rFonts w:ascii="Times New Roman" w:hAnsi="Times New Roman" w:cs="Times New Roman"/>
          <w:color w:val="000000"/>
          <w:sz w:val="24"/>
          <w:szCs w:val="24"/>
        </w:rPr>
        <w:t>/</w:t>
      </w:r>
      <w:proofErr w:type="spellStart"/>
      <w:r w:rsidRPr="00615D92">
        <w:rPr>
          <w:rFonts w:ascii="Times New Roman" w:hAnsi="Times New Roman" w:cs="Times New Roman"/>
          <w:color w:val="000000"/>
          <w:sz w:val="24"/>
          <w:szCs w:val="24"/>
        </w:rPr>
        <w:t>Si</w:t>
      </w:r>
      <w:proofErr w:type="spellEnd"/>
      <w:r w:rsidRPr="00615D92">
        <w:rPr>
          <w:rFonts w:ascii="Times New Roman" w:hAnsi="Times New Roman" w:cs="Times New Roman"/>
          <w:color w:val="000000"/>
          <w:sz w:val="24"/>
          <w:szCs w:val="24"/>
        </w:rPr>
        <w:t>/</w:t>
      </w:r>
      <w:proofErr w:type="spellStart"/>
      <w:r w:rsidRPr="00615D92">
        <w:rPr>
          <w:rFonts w:ascii="Times New Roman" w:hAnsi="Times New Roman" w:cs="Times New Roman"/>
          <w:color w:val="000000"/>
          <w:sz w:val="24"/>
          <w:szCs w:val="24"/>
        </w:rPr>
        <w:t>Mo</w:t>
      </w:r>
      <w:proofErr w:type="spellEnd"/>
      <w:r w:rsidRPr="00615D92">
        <w:rPr>
          <w:rFonts w:ascii="Times New Roman" w:hAnsi="Times New Roman" w:cs="Times New Roman"/>
          <w:color w:val="000000"/>
          <w:sz w:val="24"/>
          <w:szCs w:val="24"/>
        </w:rPr>
        <w:t>]</w:t>
      </w:r>
      <w:r w:rsidRPr="00615D92">
        <w:rPr>
          <w:rFonts w:ascii="Times New Roman" w:hAnsi="Times New Roman" w:cs="Times New Roman"/>
          <w:color w:val="000000"/>
          <w:sz w:val="24"/>
          <w:szCs w:val="24"/>
          <w:vertAlign w:val="subscript"/>
        </w:rPr>
        <w:t>110</w:t>
      </w:r>
      <w:r w:rsidRPr="00615D92">
        <w:rPr>
          <w:rFonts w:ascii="Times New Roman" w:hAnsi="Times New Roman" w:cs="Times New Roman"/>
          <w:color w:val="000000"/>
          <w:sz w:val="24"/>
          <w:szCs w:val="24"/>
        </w:rPr>
        <w:t xml:space="preserve"> </w:t>
      </w:r>
      <w:r w:rsidRPr="00AE51E8">
        <w:rPr>
          <w:rFonts w:ascii="Times New Roman" w:hAnsi="Times New Roman" w:cs="Times New Roman"/>
          <w:color w:val="000000"/>
          <w:sz w:val="24"/>
          <w:szCs w:val="24"/>
        </w:rPr>
        <w:t>ука</w:t>
      </w:r>
      <w:r w:rsidRPr="00AE51E8">
        <w:rPr>
          <w:rFonts w:ascii="Times New Roman" w:hAnsi="Times New Roman" w:cs="Times New Roman"/>
          <w:color w:val="000000"/>
          <w:sz w:val="24"/>
          <w:szCs w:val="24"/>
        </w:rPr>
        <w:lastRenderedPageBreak/>
        <w:t xml:space="preserve">зывает на то, что </w:t>
      </w:r>
      <w:r w:rsidRPr="00615D92">
        <w:rPr>
          <w:rFonts w:ascii="Times New Roman" w:hAnsi="Times New Roman" w:cs="Times New Roman"/>
          <w:color w:val="000000"/>
          <w:sz w:val="24"/>
          <w:szCs w:val="24"/>
        </w:rPr>
        <w:t xml:space="preserve">введение тонкого слоя кремния </w:t>
      </w:r>
      <w:r w:rsidRPr="00AE51E8">
        <w:rPr>
          <w:rFonts w:ascii="Times New Roman" w:hAnsi="Times New Roman" w:cs="Times New Roman"/>
          <w:color w:val="000000"/>
          <w:sz w:val="24"/>
          <w:szCs w:val="24"/>
        </w:rPr>
        <w:t xml:space="preserve">только частично </w:t>
      </w:r>
      <w:r w:rsidRPr="00615D92">
        <w:rPr>
          <w:rFonts w:ascii="Times New Roman" w:hAnsi="Times New Roman" w:cs="Times New Roman"/>
          <w:color w:val="000000"/>
          <w:sz w:val="24"/>
          <w:szCs w:val="24"/>
        </w:rPr>
        <w:t xml:space="preserve">предотвращает образование </w:t>
      </w:r>
      <w:proofErr w:type="spellStart"/>
      <w:r w:rsidRPr="00AE51E8">
        <w:rPr>
          <w:rFonts w:ascii="Times New Roman" w:hAnsi="Times New Roman" w:cs="Times New Roman"/>
          <w:color w:val="000000"/>
          <w:sz w:val="24"/>
          <w:szCs w:val="24"/>
        </w:rPr>
        <w:t>бериллида</w:t>
      </w:r>
      <w:proofErr w:type="spellEnd"/>
      <w:r w:rsidRPr="00AE51E8">
        <w:rPr>
          <w:rFonts w:ascii="Times New Roman" w:hAnsi="Times New Roman" w:cs="Times New Roman"/>
          <w:color w:val="000000"/>
          <w:sz w:val="24"/>
          <w:szCs w:val="24"/>
        </w:rPr>
        <w:t xml:space="preserve"> </w:t>
      </w:r>
      <w:r w:rsidRPr="00615D92">
        <w:rPr>
          <w:rFonts w:ascii="Times New Roman" w:hAnsi="Times New Roman" w:cs="Times New Roman"/>
          <w:color w:val="000000"/>
          <w:sz w:val="24"/>
          <w:szCs w:val="24"/>
        </w:rPr>
        <w:t>MoBe</w:t>
      </w:r>
      <w:r w:rsidRPr="00615D92">
        <w:rPr>
          <w:rFonts w:ascii="Times New Roman" w:hAnsi="Times New Roman" w:cs="Times New Roman"/>
          <w:color w:val="000000"/>
          <w:sz w:val="24"/>
          <w:szCs w:val="24"/>
          <w:vertAlign w:val="subscript"/>
        </w:rPr>
        <w:t>2</w:t>
      </w:r>
      <w:r w:rsidRPr="00615D92">
        <w:rPr>
          <w:rFonts w:ascii="Times New Roman" w:hAnsi="Times New Roman" w:cs="Times New Roman"/>
          <w:color w:val="000000"/>
          <w:sz w:val="24"/>
          <w:szCs w:val="24"/>
        </w:rPr>
        <w:t xml:space="preserve">. Содержание </w:t>
      </w:r>
      <w:proofErr w:type="spellStart"/>
      <w:r w:rsidRPr="00615D92">
        <w:rPr>
          <w:rFonts w:ascii="Times New Roman" w:hAnsi="Times New Roman" w:cs="Times New Roman"/>
          <w:color w:val="000000"/>
          <w:sz w:val="24"/>
          <w:szCs w:val="24"/>
        </w:rPr>
        <w:t>бериллида</w:t>
      </w:r>
      <w:proofErr w:type="spellEnd"/>
      <w:r w:rsidRPr="00615D92">
        <w:rPr>
          <w:rFonts w:ascii="Times New Roman" w:hAnsi="Times New Roman" w:cs="Times New Roman"/>
          <w:color w:val="000000"/>
          <w:sz w:val="24"/>
          <w:szCs w:val="24"/>
        </w:rPr>
        <w:t>, обогащенного бериллием MoBe</w:t>
      </w:r>
      <w:r w:rsidRPr="00615D92">
        <w:rPr>
          <w:rFonts w:ascii="Times New Roman" w:hAnsi="Times New Roman" w:cs="Times New Roman"/>
          <w:color w:val="000000"/>
          <w:sz w:val="24"/>
          <w:szCs w:val="24"/>
          <w:vertAlign w:val="subscript"/>
        </w:rPr>
        <w:t>12</w:t>
      </w:r>
      <w:r w:rsidRPr="00615D92">
        <w:rPr>
          <w:rFonts w:ascii="Times New Roman" w:hAnsi="Times New Roman" w:cs="Times New Roman"/>
          <w:color w:val="000000"/>
          <w:sz w:val="24"/>
          <w:szCs w:val="24"/>
        </w:rPr>
        <w:t xml:space="preserve"> значительно</w:t>
      </w:r>
      <w:r w:rsidRPr="00AE51E8">
        <w:rPr>
          <w:rFonts w:ascii="Times New Roman" w:hAnsi="Times New Roman" w:cs="Times New Roman"/>
          <w:color w:val="000000"/>
          <w:sz w:val="24"/>
          <w:szCs w:val="24"/>
        </w:rPr>
        <w:t xml:space="preserve"> </w:t>
      </w:r>
      <w:r w:rsidRPr="00615D92">
        <w:rPr>
          <w:rFonts w:ascii="Times New Roman" w:hAnsi="Times New Roman" w:cs="Times New Roman"/>
          <w:color w:val="000000"/>
          <w:sz w:val="24"/>
          <w:szCs w:val="24"/>
        </w:rPr>
        <w:t>возрастает.</w:t>
      </w:r>
    </w:p>
    <w:p w14:paraId="7125423A" w14:textId="43D5733B" w:rsidR="00AA5D53" w:rsidRPr="005E0043" w:rsidRDefault="00AA5D53" w:rsidP="00AA5D53">
      <w:pPr>
        <w:pStyle w:val="aa"/>
        <w:spacing w:before="0" w:beforeAutospacing="0" w:after="0" w:afterAutospacing="0" w:line="360" w:lineRule="auto"/>
        <w:ind w:firstLine="709"/>
        <w:jc w:val="both"/>
        <w:rPr>
          <w:rFonts w:eastAsia="Times New Roman"/>
        </w:rPr>
      </w:pPr>
      <w:r w:rsidRPr="005E0043">
        <w:rPr>
          <w:rFonts w:eastAsia="Times New Roman"/>
        </w:rPr>
        <w:t xml:space="preserve">В заключение хочется отметить, что в работе [29] проводился расчет и определение коэффициентов отражения изучаемых нами многослойных рентгеновских зеркал. Было установлено, что нанесение барьерных слоев на переходную область </w:t>
      </w:r>
      <w:proofErr w:type="spellStart"/>
      <w:r w:rsidRPr="005E0043">
        <w:rPr>
          <w:rFonts w:eastAsia="Times New Roman"/>
        </w:rPr>
        <w:t>Mo</w:t>
      </w:r>
      <w:proofErr w:type="spellEnd"/>
      <w:r w:rsidRPr="005E0043">
        <w:rPr>
          <w:rFonts w:eastAsia="Times New Roman"/>
        </w:rPr>
        <w:t>-на-</w:t>
      </w:r>
      <w:proofErr w:type="spellStart"/>
      <w:r w:rsidRPr="005E0043">
        <w:rPr>
          <w:rFonts w:eastAsia="Times New Roman"/>
        </w:rPr>
        <w:t>Be</w:t>
      </w:r>
      <w:proofErr w:type="spellEnd"/>
      <w:r w:rsidRPr="005E0043">
        <w:rPr>
          <w:rFonts w:eastAsia="Times New Roman"/>
        </w:rPr>
        <w:t xml:space="preserve"> приводит лишь к ухудшению конечного коэффициента отражения всей системы, что можно объяснить слабой останавливающей способностью барьерных слоев кремния и карбида бора перед налетающими атомами молибдена. Введение прослойки карбида бора на переходную область </w:t>
      </w:r>
      <w:proofErr w:type="spellStart"/>
      <w:r w:rsidRPr="005E0043">
        <w:rPr>
          <w:rFonts w:eastAsia="Times New Roman"/>
        </w:rPr>
        <w:t>Be-on-Mo</w:t>
      </w:r>
      <w:proofErr w:type="spellEnd"/>
      <w:r w:rsidRPr="005E0043">
        <w:rPr>
          <w:rFonts w:eastAsia="Times New Roman"/>
        </w:rPr>
        <w:t xml:space="preserve"> приводит к увеличению коэффициента отражения всей многослойной системы.</w:t>
      </w:r>
    </w:p>
    <w:p w14:paraId="63FF79B0" w14:textId="187CCA20" w:rsidR="00AA5D53" w:rsidRDefault="00AA5D53" w:rsidP="00BF1D69">
      <w:pPr>
        <w:spacing w:after="0" w:line="360" w:lineRule="auto"/>
        <w:contextualSpacing/>
        <w:rPr>
          <w:rFonts w:ascii="Times New Roman" w:hAnsi="Times New Roman" w:cs="Times New Roman"/>
          <w:b/>
          <w:sz w:val="36"/>
          <w:szCs w:val="36"/>
        </w:rPr>
      </w:pPr>
    </w:p>
    <w:p w14:paraId="0662FBEE" w14:textId="3A017DAE" w:rsidR="00AA5D53" w:rsidRDefault="00AA5D53" w:rsidP="00BF1D69">
      <w:pPr>
        <w:spacing w:after="0" w:line="360" w:lineRule="auto"/>
        <w:contextualSpacing/>
        <w:rPr>
          <w:rFonts w:ascii="Times New Roman" w:hAnsi="Times New Roman" w:cs="Times New Roman"/>
          <w:b/>
          <w:sz w:val="36"/>
          <w:szCs w:val="36"/>
        </w:rPr>
      </w:pPr>
    </w:p>
    <w:p w14:paraId="663F52AD" w14:textId="35C0E9E1" w:rsidR="00AA5D53" w:rsidRDefault="00AA5D53" w:rsidP="00BF1D69">
      <w:pPr>
        <w:spacing w:after="0" w:line="360" w:lineRule="auto"/>
        <w:contextualSpacing/>
        <w:rPr>
          <w:rFonts w:ascii="Times New Roman" w:hAnsi="Times New Roman" w:cs="Times New Roman"/>
          <w:b/>
          <w:sz w:val="36"/>
          <w:szCs w:val="36"/>
        </w:rPr>
      </w:pPr>
    </w:p>
    <w:p w14:paraId="44D920FF" w14:textId="2799AFB8" w:rsidR="00AA5D53" w:rsidRDefault="00AA5D53" w:rsidP="00BF1D69">
      <w:pPr>
        <w:spacing w:after="0" w:line="360" w:lineRule="auto"/>
        <w:contextualSpacing/>
        <w:rPr>
          <w:rFonts w:ascii="Times New Roman" w:hAnsi="Times New Roman" w:cs="Times New Roman"/>
          <w:b/>
          <w:sz w:val="36"/>
          <w:szCs w:val="36"/>
        </w:rPr>
      </w:pPr>
    </w:p>
    <w:p w14:paraId="4DF6DB58" w14:textId="77777777" w:rsidR="00AA5D53" w:rsidRDefault="00AA5D53" w:rsidP="00BF1D69">
      <w:pPr>
        <w:spacing w:after="0" w:line="360" w:lineRule="auto"/>
        <w:contextualSpacing/>
        <w:rPr>
          <w:rFonts w:ascii="Times New Roman" w:hAnsi="Times New Roman" w:cs="Times New Roman"/>
          <w:b/>
          <w:sz w:val="36"/>
          <w:szCs w:val="36"/>
        </w:rPr>
      </w:pPr>
    </w:p>
    <w:p w14:paraId="7F9454F2" w14:textId="707C6F3F" w:rsidR="00BA44F6" w:rsidRDefault="00BA44F6" w:rsidP="00BF1D69">
      <w:pPr>
        <w:spacing w:after="0" w:line="360" w:lineRule="auto"/>
        <w:contextualSpacing/>
        <w:jc w:val="center"/>
        <w:rPr>
          <w:rFonts w:ascii="Times New Roman" w:hAnsi="Times New Roman" w:cs="Times New Roman"/>
          <w:b/>
          <w:sz w:val="32"/>
          <w:szCs w:val="32"/>
        </w:rPr>
      </w:pPr>
    </w:p>
    <w:p w14:paraId="70C4AAD6" w14:textId="43DAC3C3" w:rsidR="00653DDC" w:rsidRDefault="00653DDC" w:rsidP="00BF1D69">
      <w:pPr>
        <w:spacing w:after="0" w:line="360" w:lineRule="auto"/>
        <w:contextualSpacing/>
        <w:jc w:val="center"/>
        <w:rPr>
          <w:rFonts w:ascii="Times New Roman" w:hAnsi="Times New Roman" w:cs="Times New Roman"/>
          <w:b/>
          <w:sz w:val="32"/>
          <w:szCs w:val="32"/>
        </w:rPr>
      </w:pPr>
    </w:p>
    <w:p w14:paraId="3A94D899" w14:textId="7B46275E" w:rsidR="00653DDC" w:rsidRDefault="00653DDC" w:rsidP="00BF1D69">
      <w:pPr>
        <w:spacing w:after="0" w:line="360" w:lineRule="auto"/>
        <w:contextualSpacing/>
        <w:jc w:val="center"/>
        <w:rPr>
          <w:rFonts w:ascii="Times New Roman" w:hAnsi="Times New Roman" w:cs="Times New Roman"/>
          <w:b/>
          <w:sz w:val="32"/>
          <w:szCs w:val="32"/>
        </w:rPr>
      </w:pPr>
    </w:p>
    <w:p w14:paraId="4D612D6B" w14:textId="24184DD8" w:rsidR="00653DDC" w:rsidRDefault="00653DDC" w:rsidP="00BF1D69">
      <w:pPr>
        <w:spacing w:after="0" w:line="360" w:lineRule="auto"/>
        <w:contextualSpacing/>
        <w:jc w:val="center"/>
        <w:rPr>
          <w:rFonts w:ascii="Times New Roman" w:hAnsi="Times New Roman" w:cs="Times New Roman"/>
          <w:b/>
          <w:sz w:val="32"/>
          <w:szCs w:val="32"/>
        </w:rPr>
      </w:pPr>
    </w:p>
    <w:p w14:paraId="536F277E" w14:textId="6A4AE64F" w:rsidR="00653DDC" w:rsidRDefault="00653DDC" w:rsidP="00BF1D69">
      <w:pPr>
        <w:spacing w:after="0" w:line="360" w:lineRule="auto"/>
        <w:contextualSpacing/>
        <w:jc w:val="center"/>
        <w:rPr>
          <w:rFonts w:ascii="Times New Roman" w:hAnsi="Times New Roman" w:cs="Times New Roman"/>
          <w:b/>
          <w:sz w:val="32"/>
          <w:szCs w:val="32"/>
        </w:rPr>
      </w:pPr>
    </w:p>
    <w:p w14:paraId="56726739" w14:textId="7DEEDF94" w:rsidR="00653DDC" w:rsidRDefault="00653DDC" w:rsidP="00BF1D69">
      <w:pPr>
        <w:spacing w:after="0" w:line="360" w:lineRule="auto"/>
        <w:contextualSpacing/>
        <w:jc w:val="center"/>
        <w:rPr>
          <w:rFonts w:ascii="Times New Roman" w:hAnsi="Times New Roman" w:cs="Times New Roman"/>
          <w:b/>
          <w:sz w:val="32"/>
          <w:szCs w:val="32"/>
        </w:rPr>
      </w:pPr>
    </w:p>
    <w:p w14:paraId="500423DB" w14:textId="49E06266" w:rsidR="00653DDC" w:rsidRDefault="00653DDC" w:rsidP="00BF1D69">
      <w:pPr>
        <w:spacing w:after="0" w:line="360" w:lineRule="auto"/>
        <w:contextualSpacing/>
        <w:jc w:val="center"/>
        <w:rPr>
          <w:rFonts w:ascii="Times New Roman" w:hAnsi="Times New Roman" w:cs="Times New Roman"/>
          <w:b/>
          <w:sz w:val="32"/>
          <w:szCs w:val="32"/>
        </w:rPr>
      </w:pPr>
    </w:p>
    <w:p w14:paraId="402BB4BA" w14:textId="67C11CF5" w:rsidR="00653DDC" w:rsidRDefault="00653DDC" w:rsidP="00BF1D69">
      <w:pPr>
        <w:spacing w:after="0" w:line="360" w:lineRule="auto"/>
        <w:contextualSpacing/>
        <w:jc w:val="center"/>
        <w:rPr>
          <w:rFonts w:ascii="Times New Roman" w:hAnsi="Times New Roman" w:cs="Times New Roman"/>
          <w:b/>
          <w:sz w:val="32"/>
          <w:szCs w:val="32"/>
        </w:rPr>
      </w:pPr>
    </w:p>
    <w:p w14:paraId="7680D797" w14:textId="47DBADF9" w:rsidR="00653DDC" w:rsidRDefault="00653DDC" w:rsidP="00BF1D69">
      <w:pPr>
        <w:spacing w:after="0" w:line="360" w:lineRule="auto"/>
        <w:contextualSpacing/>
        <w:jc w:val="center"/>
        <w:rPr>
          <w:rFonts w:ascii="Times New Roman" w:hAnsi="Times New Roman" w:cs="Times New Roman"/>
          <w:b/>
          <w:sz w:val="32"/>
          <w:szCs w:val="32"/>
        </w:rPr>
      </w:pPr>
    </w:p>
    <w:p w14:paraId="51ADF582" w14:textId="19B06414" w:rsidR="00653DDC" w:rsidRDefault="00653DDC" w:rsidP="00BF1D69">
      <w:pPr>
        <w:spacing w:after="0" w:line="360" w:lineRule="auto"/>
        <w:contextualSpacing/>
        <w:jc w:val="center"/>
        <w:rPr>
          <w:rFonts w:ascii="Times New Roman" w:hAnsi="Times New Roman" w:cs="Times New Roman"/>
          <w:b/>
          <w:sz w:val="32"/>
          <w:szCs w:val="32"/>
        </w:rPr>
      </w:pPr>
    </w:p>
    <w:p w14:paraId="1EFC23AB" w14:textId="49F106C6" w:rsidR="00653DDC" w:rsidRDefault="00653DDC" w:rsidP="00BF1D69">
      <w:pPr>
        <w:spacing w:after="0" w:line="360" w:lineRule="auto"/>
        <w:contextualSpacing/>
        <w:jc w:val="center"/>
        <w:rPr>
          <w:rFonts w:ascii="Times New Roman" w:hAnsi="Times New Roman" w:cs="Times New Roman"/>
          <w:b/>
          <w:sz w:val="32"/>
          <w:szCs w:val="32"/>
        </w:rPr>
      </w:pPr>
    </w:p>
    <w:p w14:paraId="3E9DC7DA" w14:textId="77777777" w:rsidR="00653DDC" w:rsidRDefault="00653DDC" w:rsidP="00BF1D69">
      <w:pPr>
        <w:spacing w:after="0" w:line="360" w:lineRule="auto"/>
        <w:contextualSpacing/>
        <w:jc w:val="center"/>
        <w:rPr>
          <w:rFonts w:ascii="Times New Roman" w:hAnsi="Times New Roman" w:cs="Times New Roman"/>
          <w:b/>
          <w:sz w:val="32"/>
          <w:szCs w:val="32"/>
        </w:rPr>
      </w:pPr>
    </w:p>
    <w:p w14:paraId="4FC31722" w14:textId="751346E9" w:rsidR="000F4F9A" w:rsidRPr="005E0043" w:rsidRDefault="00303F1F" w:rsidP="00BF1D69">
      <w:pPr>
        <w:spacing w:after="0" w:line="360" w:lineRule="auto"/>
        <w:contextualSpacing/>
        <w:jc w:val="center"/>
        <w:rPr>
          <w:rFonts w:ascii="Times New Roman" w:hAnsi="Times New Roman" w:cs="Times New Roman"/>
          <w:b/>
          <w:sz w:val="32"/>
          <w:szCs w:val="32"/>
        </w:rPr>
      </w:pPr>
      <w:r w:rsidRPr="005E0043">
        <w:rPr>
          <w:rFonts w:ascii="Times New Roman" w:hAnsi="Times New Roman" w:cs="Times New Roman"/>
          <w:b/>
          <w:sz w:val="32"/>
          <w:szCs w:val="32"/>
        </w:rPr>
        <w:lastRenderedPageBreak/>
        <w:t>Заключение</w:t>
      </w:r>
    </w:p>
    <w:p w14:paraId="15FAE2A8" w14:textId="77777777" w:rsidR="00C9012B" w:rsidRPr="005E0043" w:rsidRDefault="00C9012B" w:rsidP="00FE021B">
      <w:pPr>
        <w:spacing w:after="0" w:line="360" w:lineRule="auto"/>
        <w:contextualSpacing/>
        <w:jc w:val="center"/>
        <w:rPr>
          <w:rFonts w:ascii="Times New Roman" w:hAnsi="Times New Roman" w:cs="Times New Roman"/>
          <w:b/>
          <w:sz w:val="36"/>
          <w:szCs w:val="36"/>
        </w:rPr>
      </w:pPr>
    </w:p>
    <w:p w14:paraId="30A5791E" w14:textId="53463DF1" w:rsidR="008B0BE6" w:rsidRPr="005E0043" w:rsidRDefault="007A357C" w:rsidP="00D8213D">
      <w:pPr>
        <w:spacing w:after="0" w:line="360" w:lineRule="auto"/>
        <w:contextualSpacing/>
        <w:jc w:val="both"/>
        <w:rPr>
          <w:rFonts w:ascii="Times New Roman" w:hAnsi="Times New Roman" w:cs="Times New Roman"/>
          <w:bCs/>
          <w:sz w:val="24"/>
          <w:szCs w:val="24"/>
        </w:rPr>
      </w:pPr>
      <w:r w:rsidRPr="005E0043">
        <w:rPr>
          <w:rFonts w:ascii="Times New Roman" w:hAnsi="Times New Roman" w:cs="Times New Roman"/>
          <w:bCs/>
          <w:sz w:val="24"/>
          <w:szCs w:val="24"/>
        </w:rPr>
        <w:t>В ходе данной работы был</w:t>
      </w:r>
      <w:r w:rsidR="00A81823" w:rsidRPr="005E0043">
        <w:rPr>
          <w:rFonts w:ascii="Times New Roman" w:hAnsi="Times New Roman" w:cs="Times New Roman"/>
          <w:bCs/>
          <w:sz w:val="24"/>
          <w:szCs w:val="24"/>
        </w:rPr>
        <w:t>о</w:t>
      </w:r>
      <w:r w:rsidRPr="005E0043">
        <w:rPr>
          <w:rFonts w:ascii="Times New Roman" w:hAnsi="Times New Roman" w:cs="Times New Roman"/>
          <w:bCs/>
          <w:sz w:val="24"/>
          <w:szCs w:val="24"/>
        </w:rPr>
        <w:t xml:space="preserve"> </w:t>
      </w:r>
      <w:r w:rsidR="008B0BE6" w:rsidRPr="005E0043">
        <w:rPr>
          <w:rFonts w:ascii="Times New Roman" w:hAnsi="Times New Roman" w:cs="Times New Roman"/>
          <w:bCs/>
          <w:sz w:val="24"/>
          <w:szCs w:val="24"/>
        </w:rPr>
        <w:t>проведено детальное т</w:t>
      </w:r>
      <w:r w:rsidR="008B0BE6" w:rsidRPr="005E0043">
        <w:rPr>
          <w:rFonts w:ascii="Times New Roman" w:hAnsi="Times New Roman" w:cs="Times New Roman"/>
          <w:sz w:val="24"/>
          <w:szCs w:val="24"/>
        </w:rPr>
        <w:t xml:space="preserve">еоретическое рассмотрение процесса </w:t>
      </w:r>
      <w:r w:rsidR="008B0BE6" w:rsidRPr="005E0043">
        <w:rPr>
          <w:rStyle w:val="fontstyle01"/>
          <w:rFonts w:ascii="Times New Roman" w:hAnsi="Times New Roman" w:cs="Times New Roman"/>
          <w:sz w:val="24"/>
          <w:szCs w:val="24"/>
        </w:rPr>
        <w:t>магнетронного распыления и дана</w:t>
      </w:r>
      <w:r w:rsidR="008B0BE6" w:rsidRPr="005E0043">
        <w:rPr>
          <w:rFonts w:ascii="Times New Roman" w:hAnsi="Times New Roman" w:cs="Times New Roman"/>
          <w:sz w:val="24"/>
          <w:szCs w:val="24"/>
        </w:rPr>
        <w:t xml:space="preserve"> оценка влияния различных факторов на величину перемешивания слоев, и как следствие, на протяженность переходных областей, в многослойных зеркалах на основе бериллия.</w:t>
      </w:r>
      <w:r w:rsidR="008B0BE6" w:rsidRPr="005E0043">
        <w:rPr>
          <w:rStyle w:val="fontstyle01"/>
          <w:rFonts w:ascii="Times New Roman" w:hAnsi="Times New Roman" w:cs="Times New Roman"/>
          <w:sz w:val="24"/>
          <w:szCs w:val="24"/>
        </w:rPr>
        <w:t xml:space="preserve"> </w:t>
      </w:r>
      <w:r w:rsidR="00A81823" w:rsidRPr="005E0043">
        <w:rPr>
          <w:rStyle w:val="fontstyle01"/>
          <w:rFonts w:ascii="Times New Roman" w:hAnsi="Times New Roman" w:cs="Times New Roman"/>
          <w:sz w:val="24"/>
          <w:szCs w:val="24"/>
        </w:rPr>
        <w:t>Ус</w:t>
      </w:r>
      <w:r w:rsidR="008B0BE6" w:rsidRPr="005E0043">
        <w:rPr>
          <w:rStyle w:val="fontstyle01"/>
          <w:rFonts w:ascii="Times New Roman" w:hAnsi="Times New Roman" w:cs="Times New Roman"/>
          <w:sz w:val="24"/>
          <w:szCs w:val="24"/>
        </w:rPr>
        <w:t>тановлено</w:t>
      </w:r>
      <w:r w:rsidR="00A81823" w:rsidRPr="005E0043">
        <w:rPr>
          <w:rStyle w:val="fontstyle01"/>
          <w:rFonts w:ascii="Times New Roman" w:hAnsi="Times New Roman" w:cs="Times New Roman"/>
          <w:sz w:val="24"/>
          <w:szCs w:val="24"/>
        </w:rPr>
        <w:t>:</w:t>
      </w:r>
    </w:p>
    <w:p w14:paraId="6029AD5D" w14:textId="5E4440FA" w:rsidR="005A17A0" w:rsidRPr="005E0043" w:rsidRDefault="005A17A0" w:rsidP="00FE021B">
      <w:pPr>
        <w:pStyle w:val="a9"/>
        <w:numPr>
          <w:ilvl w:val="0"/>
          <w:numId w:val="10"/>
        </w:numPr>
        <w:spacing w:after="0" w:line="360" w:lineRule="auto"/>
        <w:jc w:val="both"/>
        <w:rPr>
          <w:rFonts w:ascii="Times New Roman" w:hAnsi="Times New Roman" w:cs="Times New Roman"/>
          <w:bCs/>
          <w:sz w:val="24"/>
          <w:szCs w:val="24"/>
        </w:rPr>
      </w:pPr>
      <w:r w:rsidRPr="005E0043">
        <w:rPr>
          <w:rFonts w:ascii="Times New Roman" w:hAnsi="Times New Roman" w:cs="Times New Roman"/>
          <w:sz w:val="24"/>
          <w:szCs w:val="24"/>
        </w:rPr>
        <w:t>Зона перемеш</w:t>
      </w:r>
      <w:r w:rsidR="00203ED9" w:rsidRPr="005E0043">
        <w:rPr>
          <w:rFonts w:ascii="Times New Roman" w:hAnsi="Times New Roman" w:cs="Times New Roman"/>
          <w:sz w:val="24"/>
          <w:szCs w:val="24"/>
        </w:rPr>
        <w:t xml:space="preserve">ивания </w:t>
      </w:r>
      <w:r w:rsidRPr="005E0043">
        <w:rPr>
          <w:rFonts w:ascii="Times New Roman" w:hAnsi="Times New Roman" w:cs="Times New Roman"/>
          <w:sz w:val="24"/>
          <w:szCs w:val="24"/>
        </w:rPr>
        <w:t>Мо-на-</w:t>
      </w:r>
      <w:proofErr w:type="spellStart"/>
      <w:r w:rsidRPr="005E0043">
        <w:rPr>
          <w:rFonts w:ascii="Times New Roman" w:hAnsi="Times New Roman" w:cs="Times New Roman"/>
          <w:sz w:val="24"/>
          <w:szCs w:val="24"/>
        </w:rPr>
        <w:t>Ве</w:t>
      </w:r>
      <w:proofErr w:type="spellEnd"/>
      <w:r w:rsidRPr="005E0043">
        <w:rPr>
          <w:rFonts w:ascii="Times New Roman" w:hAnsi="Times New Roman" w:cs="Times New Roman"/>
          <w:sz w:val="24"/>
          <w:szCs w:val="24"/>
        </w:rPr>
        <w:t>(</w:t>
      </w:r>
      <w:r w:rsidRPr="005E0043">
        <w:rPr>
          <w:rFonts w:ascii="Times New Roman" w:hAnsi="Times New Roman" w:cs="Times New Roman"/>
          <w:sz w:val="24"/>
          <w:szCs w:val="24"/>
          <w:lang w:val="en-US"/>
        </w:rPr>
        <w:t>Si</w:t>
      </w:r>
      <w:r w:rsidRPr="005E0043">
        <w:rPr>
          <w:rFonts w:ascii="Times New Roman" w:hAnsi="Times New Roman" w:cs="Times New Roman"/>
          <w:sz w:val="24"/>
          <w:szCs w:val="24"/>
        </w:rPr>
        <w:t xml:space="preserve">) формируется за счет сильного проникновения атомов Мо в подложку </w:t>
      </w:r>
      <w:proofErr w:type="spellStart"/>
      <w:r w:rsidRPr="005E0043">
        <w:rPr>
          <w:rFonts w:ascii="Times New Roman" w:hAnsi="Times New Roman" w:cs="Times New Roman"/>
          <w:sz w:val="24"/>
          <w:szCs w:val="24"/>
        </w:rPr>
        <w:t>Ве</w:t>
      </w:r>
      <w:proofErr w:type="spellEnd"/>
      <w:r w:rsidRPr="005E0043">
        <w:rPr>
          <w:rFonts w:ascii="Times New Roman" w:hAnsi="Times New Roman" w:cs="Times New Roman"/>
          <w:sz w:val="24"/>
          <w:szCs w:val="24"/>
        </w:rPr>
        <w:t>(</w:t>
      </w:r>
      <w:r w:rsidRPr="005E0043">
        <w:rPr>
          <w:rFonts w:ascii="Times New Roman" w:hAnsi="Times New Roman" w:cs="Times New Roman"/>
          <w:sz w:val="24"/>
          <w:szCs w:val="24"/>
          <w:lang w:val="en-US"/>
        </w:rPr>
        <w:t>Si</w:t>
      </w:r>
      <w:r w:rsidRPr="005E0043">
        <w:rPr>
          <w:rFonts w:ascii="Times New Roman" w:hAnsi="Times New Roman" w:cs="Times New Roman"/>
          <w:sz w:val="24"/>
          <w:szCs w:val="24"/>
        </w:rPr>
        <w:t xml:space="preserve">), обусловленного обоими механизмами (баллистическими столкновениями и минимизацией поверхностной энергии), тогда как перемешивание при осаждении </w:t>
      </w:r>
      <w:proofErr w:type="spellStart"/>
      <w:r w:rsidRPr="005E0043">
        <w:rPr>
          <w:rFonts w:ascii="Times New Roman" w:hAnsi="Times New Roman" w:cs="Times New Roman"/>
          <w:sz w:val="24"/>
          <w:szCs w:val="24"/>
        </w:rPr>
        <w:t>Be</w:t>
      </w:r>
      <w:proofErr w:type="spellEnd"/>
      <w:r w:rsidRPr="005E0043">
        <w:rPr>
          <w:rFonts w:ascii="Times New Roman" w:hAnsi="Times New Roman" w:cs="Times New Roman"/>
          <w:sz w:val="24"/>
          <w:szCs w:val="24"/>
        </w:rPr>
        <w:t>(</w:t>
      </w:r>
      <w:r w:rsidRPr="005E0043">
        <w:rPr>
          <w:rFonts w:ascii="Times New Roman" w:hAnsi="Times New Roman" w:cs="Times New Roman"/>
          <w:sz w:val="24"/>
          <w:szCs w:val="24"/>
          <w:lang w:val="en-US"/>
        </w:rPr>
        <w:t>Si</w:t>
      </w:r>
      <w:r w:rsidRPr="005E0043">
        <w:rPr>
          <w:rFonts w:ascii="Times New Roman" w:hAnsi="Times New Roman" w:cs="Times New Roman"/>
          <w:sz w:val="24"/>
          <w:szCs w:val="24"/>
        </w:rPr>
        <w:t>)-на-</w:t>
      </w:r>
      <w:r w:rsidRPr="005E0043">
        <w:rPr>
          <w:rFonts w:ascii="Times New Roman" w:hAnsi="Times New Roman" w:cs="Times New Roman"/>
          <w:sz w:val="24"/>
          <w:szCs w:val="24"/>
          <w:lang w:val="en-US"/>
        </w:rPr>
        <w:t>Mo</w:t>
      </w:r>
      <w:r w:rsidRPr="005E0043">
        <w:rPr>
          <w:rFonts w:ascii="Times New Roman" w:hAnsi="Times New Roman" w:cs="Times New Roman"/>
          <w:sz w:val="24"/>
          <w:szCs w:val="24"/>
        </w:rPr>
        <w:t xml:space="preserve"> обусловлено только баллистическими столкновениями, а перемешанный слой имеет небольшую протяженность, ввиду малой глубины проникновения в молибден.</w:t>
      </w:r>
    </w:p>
    <w:p w14:paraId="398393E2" w14:textId="77777777" w:rsidR="0007689B" w:rsidRDefault="008B0BE6" w:rsidP="00051980">
      <w:pPr>
        <w:pStyle w:val="a9"/>
        <w:numPr>
          <w:ilvl w:val="0"/>
          <w:numId w:val="9"/>
        </w:numPr>
        <w:spacing w:after="0" w:line="360" w:lineRule="auto"/>
        <w:jc w:val="both"/>
        <w:rPr>
          <w:rFonts w:ascii="Times New Roman" w:hAnsi="Times New Roman" w:cs="Times New Roman"/>
          <w:bCs/>
          <w:sz w:val="24"/>
          <w:szCs w:val="24"/>
        </w:rPr>
      </w:pPr>
      <w:r w:rsidRPr="005E0043">
        <w:rPr>
          <w:rFonts w:ascii="Times New Roman" w:hAnsi="Times New Roman" w:cs="Times New Roman"/>
          <w:bCs/>
          <w:sz w:val="24"/>
          <w:szCs w:val="24"/>
        </w:rPr>
        <w:t xml:space="preserve">Нанесение </w:t>
      </w:r>
      <w:r w:rsidR="007A357C" w:rsidRPr="005E0043">
        <w:rPr>
          <w:rFonts w:ascii="Times New Roman" w:hAnsi="Times New Roman" w:cs="Times New Roman"/>
          <w:bCs/>
          <w:sz w:val="24"/>
          <w:szCs w:val="24"/>
        </w:rPr>
        <w:t xml:space="preserve">прослойки кремния на </w:t>
      </w:r>
      <w:r w:rsidRPr="005E0043">
        <w:rPr>
          <w:rFonts w:ascii="Times New Roman" w:hAnsi="Times New Roman" w:cs="Times New Roman"/>
          <w:bCs/>
          <w:sz w:val="24"/>
          <w:szCs w:val="24"/>
        </w:rPr>
        <w:t xml:space="preserve">слой </w:t>
      </w:r>
      <w:r w:rsidR="007A357C" w:rsidRPr="005E0043">
        <w:rPr>
          <w:rFonts w:ascii="Times New Roman" w:hAnsi="Times New Roman" w:cs="Times New Roman"/>
          <w:bCs/>
          <w:sz w:val="24"/>
          <w:szCs w:val="24"/>
        </w:rPr>
        <w:t>молибден</w:t>
      </w:r>
      <w:r w:rsidRPr="005E0043">
        <w:rPr>
          <w:rFonts w:ascii="Times New Roman" w:hAnsi="Times New Roman" w:cs="Times New Roman"/>
          <w:bCs/>
          <w:sz w:val="24"/>
          <w:szCs w:val="24"/>
        </w:rPr>
        <w:t>а</w:t>
      </w:r>
      <w:r w:rsidR="007A357C" w:rsidRPr="005E0043">
        <w:rPr>
          <w:rFonts w:ascii="Times New Roman" w:hAnsi="Times New Roman" w:cs="Times New Roman"/>
          <w:bCs/>
          <w:sz w:val="24"/>
          <w:szCs w:val="24"/>
        </w:rPr>
        <w:t xml:space="preserve"> препятствует проникновению атомов бериллия в слой молибдена и, следственно, формированию </w:t>
      </w:r>
      <w:proofErr w:type="spellStart"/>
      <w:r w:rsidR="007A357C" w:rsidRPr="005E0043">
        <w:rPr>
          <w:rFonts w:ascii="Times New Roman" w:hAnsi="Times New Roman" w:cs="Times New Roman"/>
          <w:bCs/>
          <w:sz w:val="24"/>
          <w:szCs w:val="24"/>
        </w:rPr>
        <w:t>дебериллида</w:t>
      </w:r>
      <w:proofErr w:type="spellEnd"/>
      <w:r w:rsidR="007A357C" w:rsidRPr="005E0043">
        <w:rPr>
          <w:rFonts w:ascii="Times New Roman" w:hAnsi="Times New Roman" w:cs="Times New Roman"/>
          <w:bCs/>
          <w:sz w:val="24"/>
          <w:szCs w:val="24"/>
        </w:rPr>
        <w:t xml:space="preserve"> молибдена на переходной области </w:t>
      </w:r>
      <w:r w:rsidR="007A357C" w:rsidRPr="005E0043">
        <w:rPr>
          <w:rFonts w:ascii="Times New Roman" w:hAnsi="Times New Roman" w:cs="Times New Roman"/>
          <w:bCs/>
          <w:sz w:val="24"/>
          <w:szCs w:val="24"/>
          <w:lang w:val="en-US"/>
        </w:rPr>
        <w:t>Be</w:t>
      </w:r>
      <w:r w:rsidR="007A357C" w:rsidRPr="005E0043">
        <w:rPr>
          <w:rFonts w:ascii="Times New Roman" w:hAnsi="Times New Roman" w:cs="Times New Roman"/>
          <w:bCs/>
          <w:sz w:val="24"/>
          <w:szCs w:val="24"/>
        </w:rPr>
        <w:t>-</w:t>
      </w:r>
      <w:r w:rsidR="007A357C" w:rsidRPr="005E0043">
        <w:rPr>
          <w:rFonts w:ascii="Times New Roman" w:hAnsi="Times New Roman" w:cs="Times New Roman"/>
          <w:bCs/>
          <w:sz w:val="24"/>
          <w:szCs w:val="24"/>
          <w:lang w:val="en-US"/>
        </w:rPr>
        <w:t>on</w:t>
      </w:r>
      <w:r w:rsidR="007A357C" w:rsidRPr="005E0043">
        <w:rPr>
          <w:rFonts w:ascii="Times New Roman" w:hAnsi="Times New Roman" w:cs="Times New Roman"/>
          <w:bCs/>
          <w:sz w:val="24"/>
          <w:szCs w:val="24"/>
        </w:rPr>
        <w:t>-</w:t>
      </w:r>
      <w:r w:rsidR="007A357C" w:rsidRPr="005E0043">
        <w:rPr>
          <w:rFonts w:ascii="Times New Roman" w:hAnsi="Times New Roman" w:cs="Times New Roman"/>
          <w:bCs/>
          <w:sz w:val="24"/>
          <w:szCs w:val="24"/>
          <w:lang w:val="en-US"/>
        </w:rPr>
        <w:t>Mo</w:t>
      </w:r>
      <w:r w:rsidR="007A357C" w:rsidRPr="005E0043">
        <w:rPr>
          <w:rFonts w:ascii="Times New Roman" w:hAnsi="Times New Roman" w:cs="Times New Roman"/>
          <w:bCs/>
          <w:sz w:val="24"/>
          <w:szCs w:val="24"/>
        </w:rPr>
        <w:t>.</w:t>
      </w:r>
    </w:p>
    <w:p w14:paraId="05846D2A" w14:textId="77777777" w:rsidR="00403ADB" w:rsidRDefault="007A357C" w:rsidP="00403ADB">
      <w:pPr>
        <w:pStyle w:val="a9"/>
        <w:numPr>
          <w:ilvl w:val="0"/>
          <w:numId w:val="9"/>
        </w:numPr>
        <w:spacing w:after="0" w:line="360" w:lineRule="auto"/>
        <w:jc w:val="both"/>
        <w:rPr>
          <w:rFonts w:ascii="Times New Roman" w:hAnsi="Times New Roman" w:cs="Times New Roman"/>
          <w:bCs/>
          <w:sz w:val="24"/>
          <w:szCs w:val="24"/>
        </w:rPr>
      </w:pPr>
      <w:r w:rsidRPr="005E0043">
        <w:rPr>
          <w:rFonts w:ascii="Times New Roman" w:hAnsi="Times New Roman" w:cs="Times New Roman"/>
          <w:bCs/>
          <w:sz w:val="24"/>
          <w:szCs w:val="24"/>
        </w:rPr>
        <w:t xml:space="preserve"> </w:t>
      </w:r>
      <w:r w:rsidR="00720116" w:rsidRPr="005E0043">
        <w:rPr>
          <w:rFonts w:ascii="Times New Roman" w:hAnsi="Times New Roman" w:cs="Times New Roman"/>
          <w:bCs/>
          <w:sz w:val="24"/>
          <w:szCs w:val="24"/>
        </w:rPr>
        <w:t xml:space="preserve">Нанесение барьерного слоя карбида бора на слой молибдена </w:t>
      </w:r>
      <w:r w:rsidR="00FE021B" w:rsidRPr="005E0043">
        <w:rPr>
          <w:rFonts w:ascii="Times New Roman" w:hAnsi="Times New Roman" w:cs="Times New Roman"/>
          <w:bCs/>
          <w:sz w:val="24"/>
          <w:szCs w:val="24"/>
        </w:rPr>
        <w:t>препятствует проникновению</w:t>
      </w:r>
      <w:r w:rsidR="00A91CB9" w:rsidRPr="005E0043">
        <w:rPr>
          <w:rFonts w:ascii="Times New Roman" w:hAnsi="Times New Roman" w:cs="Times New Roman"/>
          <w:bCs/>
          <w:sz w:val="24"/>
          <w:szCs w:val="24"/>
        </w:rPr>
        <w:t xml:space="preserve"> атомов бериллия в слой </w:t>
      </w:r>
      <w:r w:rsidR="00FE021B" w:rsidRPr="005E0043">
        <w:rPr>
          <w:rFonts w:ascii="Times New Roman" w:hAnsi="Times New Roman" w:cs="Times New Roman"/>
          <w:bCs/>
          <w:sz w:val="24"/>
          <w:szCs w:val="24"/>
        </w:rPr>
        <w:t>молибдена.</w:t>
      </w:r>
      <w:r w:rsidR="00A91CB9" w:rsidRPr="005E0043">
        <w:rPr>
          <w:rFonts w:ascii="Times New Roman" w:hAnsi="Times New Roman" w:cs="Times New Roman"/>
          <w:bCs/>
          <w:sz w:val="24"/>
          <w:szCs w:val="24"/>
        </w:rPr>
        <w:t xml:space="preserve"> </w:t>
      </w:r>
    </w:p>
    <w:p w14:paraId="2365B60C" w14:textId="0A2F6603" w:rsidR="00403ADB" w:rsidRPr="00403ADB" w:rsidRDefault="00A81823" w:rsidP="00403ADB">
      <w:pPr>
        <w:pStyle w:val="a9"/>
        <w:numPr>
          <w:ilvl w:val="0"/>
          <w:numId w:val="9"/>
        </w:numPr>
        <w:spacing w:after="0" w:line="360" w:lineRule="auto"/>
        <w:jc w:val="both"/>
        <w:rPr>
          <w:rFonts w:ascii="Times New Roman" w:hAnsi="Times New Roman" w:cs="Times New Roman"/>
          <w:bCs/>
          <w:sz w:val="24"/>
          <w:szCs w:val="24"/>
        </w:rPr>
      </w:pPr>
      <w:r w:rsidRPr="00403ADB">
        <w:rPr>
          <w:rFonts w:ascii="Times New Roman" w:hAnsi="Times New Roman" w:cs="Times New Roman"/>
          <w:bCs/>
          <w:sz w:val="24"/>
          <w:szCs w:val="24"/>
        </w:rPr>
        <w:t xml:space="preserve">Нанесение барьерного слоя на слой </w:t>
      </w:r>
      <w:r w:rsidR="00403ADB" w:rsidRPr="00403ADB">
        <w:rPr>
          <w:rFonts w:ascii="Times New Roman" w:hAnsi="Times New Roman" w:cs="Times New Roman"/>
          <w:bCs/>
          <w:sz w:val="24"/>
          <w:szCs w:val="24"/>
        </w:rPr>
        <w:t>бериллия</w:t>
      </w:r>
      <w:r w:rsidRPr="00403ADB">
        <w:rPr>
          <w:rFonts w:ascii="Times New Roman" w:hAnsi="Times New Roman" w:cs="Times New Roman"/>
          <w:bCs/>
          <w:sz w:val="24"/>
          <w:szCs w:val="24"/>
        </w:rPr>
        <w:t xml:space="preserve"> </w:t>
      </w:r>
      <w:r w:rsidR="00403ADB">
        <w:rPr>
          <w:rFonts w:ascii="Times New Roman" w:hAnsi="Times New Roman" w:cs="Times New Roman"/>
          <w:bCs/>
          <w:sz w:val="24"/>
          <w:szCs w:val="24"/>
        </w:rPr>
        <w:t xml:space="preserve">не является эффективно действующим, поскольку </w:t>
      </w:r>
      <w:r w:rsidRPr="00403ADB">
        <w:rPr>
          <w:rFonts w:ascii="Times New Roman" w:hAnsi="Times New Roman" w:cs="Times New Roman"/>
          <w:bCs/>
          <w:sz w:val="24"/>
          <w:szCs w:val="24"/>
        </w:rPr>
        <w:t>практически не препятствует перемешиванию слоев.</w:t>
      </w:r>
      <w:r w:rsidR="00403ADB" w:rsidRPr="00403ADB">
        <w:rPr>
          <w:rFonts w:ascii="Times New Roman" w:hAnsi="Times New Roman" w:cs="Times New Roman"/>
          <w:sz w:val="24"/>
          <w:szCs w:val="24"/>
        </w:rPr>
        <w:t xml:space="preserve"> </w:t>
      </w:r>
    </w:p>
    <w:p w14:paraId="5BE5CCE9" w14:textId="1005BEE2" w:rsidR="0035234C" w:rsidRPr="005E0043" w:rsidRDefault="0035234C" w:rsidP="00403ADB">
      <w:pPr>
        <w:pStyle w:val="a9"/>
        <w:spacing w:after="0" w:line="360" w:lineRule="auto"/>
        <w:jc w:val="both"/>
        <w:rPr>
          <w:rFonts w:ascii="Times New Roman" w:hAnsi="Times New Roman" w:cs="Times New Roman"/>
          <w:bCs/>
          <w:sz w:val="24"/>
          <w:szCs w:val="24"/>
        </w:rPr>
      </w:pPr>
    </w:p>
    <w:p w14:paraId="10E29EA4" w14:textId="3FC0A0CE" w:rsidR="007A357C" w:rsidRPr="005E0043" w:rsidRDefault="00A81823" w:rsidP="0078040B">
      <w:pPr>
        <w:pStyle w:val="a9"/>
        <w:spacing w:after="0" w:line="360" w:lineRule="auto"/>
        <w:jc w:val="both"/>
        <w:rPr>
          <w:rFonts w:ascii="Times New Roman" w:hAnsi="Times New Roman" w:cs="Times New Roman"/>
          <w:bCs/>
          <w:sz w:val="24"/>
          <w:szCs w:val="24"/>
        </w:rPr>
      </w:pPr>
      <w:r w:rsidRPr="005E0043">
        <w:rPr>
          <w:rFonts w:ascii="Times New Roman" w:hAnsi="Times New Roman" w:cs="Times New Roman"/>
          <w:bCs/>
          <w:sz w:val="24"/>
          <w:szCs w:val="24"/>
        </w:rPr>
        <w:t xml:space="preserve"> </w:t>
      </w:r>
    </w:p>
    <w:p w14:paraId="60ECBA8A" w14:textId="77777777" w:rsidR="00E15CBA" w:rsidRPr="005E0043" w:rsidRDefault="00E15CBA" w:rsidP="00D8213D">
      <w:pPr>
        <w:spacing w:after="0" w:line="360" w:lineRule="auto"/>
        <w:contextualSpacing/>
        <w:jc w:val="both"/>
        <w:rPr>
          <w:rFonts w:ascii="Times New Roman" w:hAnsi="Times New Roman" w:cs="Times New Roman"/>
          <w:b/>
          <w:sz w:val="24"/>
          <w:szCs w:val="24"/>
        </w:rPr>
      </w:pPr>
    </w:p>
    <w:p w14:paraId="74BD2C7A" w14:textId="77777777" w:rsidR="00E15CBA" w:rsidRPr="005E0043" w:rsidRDefault="00E15CBA" w:rsidP="00D8213D">
      <w:pPr>
        <w:spacing w:after="0" w:line="360" w:lineRule="auto"/>
        <w:contextualSpacing/>
        <w:jc w:val="both"/>
        <w:rPr>
          <w:rFonts w:ascii="Times New Roman" w:hAnsi="Times New Roman" w:cs="Times New Roman"/>
          <w:b/>
          <w:sz w:val="24"/>
          <w:szCs w:val="24"/>
        </w:rPr>
      </w:pPr>
    </w:p>
    <w:p w14:paraId="3BD414E2" w14:textId="77777777" w:rsidR="0094008E" w:rsidRPr="005E0043" w:rsidRDefault="0094008E" w:rsidP="00D8213D">
      <w:pPr>
        <w:spacing w:after="0" w:line="360" w:lineRule="auto"/>
        <w:contextualSpacing/>
        <w:jc w:val="both"/>
        <w:rPr>
          <w:rFonts w:ascii="Times New Roman" w:hAnsi="Times New Roman" w:cs="Times New Roman"/>
          <w:b/>
          <w:sz w:val="24"/>
          <w:szCs w:val="24"/>
        </w:rPr>
      </w:pPr>
    </w:p>
    <w:p w14:paraId="18C861FA" w14:textId="77777777" w:rsidR="0078040B" w:rsidRPr="005E0043" w:rsidRDefault="0078040B" w:rsidP="0078040B">
      <w:pPr>
        <w:spacing w:after="0" w:line="360" w:lineRule="auto"/>
        <w:contextualSpacing/>
        <w:jc w:val="center"/>
        <w:rPr>
          <w:rFonts w:ascii="Times New Roman" w:hAnsi="Times New Roman" w:cs="Times New Roman"/>
          <w:b/>
          <w:sz w:val="32"/>
          <w:szCs w:val="32"/>
        </w:rPr>
      </w:pPr>
    </w:p>
    <w:p w14:paraId="32BDDD70" w14:textId="77777777" w:rsidR="0078040B" w:rsidRPr="005E0043" w:rsidRDefault="0078040B" w:rsidP="0078040B">
      <w:pPr>
        <w:spacing w:after="0" w:line="360" w:lineRule="auto"/>
        <w:contextualSpacing/>
        <w:jc w:val="center"/>
        <w:rPr>
          <w:rFonts w:ascii="Times New Roman" w:hAnsi="Times New Roman" w:cs="Times New Roman"/>
          <w:b/>
          <w:sz w:val="32"/>
          <w:szCs w:val="32"/>
        </w:rPr>
      </w:pPr>
    </w:p>
    <w:p w14:paraId="3F04848C" w14:textId="77777777" w:rsidR="0078040B" w:rsidRPr="005E0043" w:rsidRDefault="0078040B" w:rsidP="0078040B">
      <w:pPr>
        <w:spacing w:after="0" w:line="360" w:lineRule="auto"/>
        <w:contextualSpacing/>
        <w:jc w:val="center"/>
        <w:rPr>
          <w:rFonts w:ascii="Times New Roman" w:hAnsi="Times New Roman" w:cs="Times New Roman"/>
          <w:b/>
          <w:sz w:val="32"/>
          <w:szCs w:val="32"/>
        </w:rPr>
      </w:pPr>
    </w:p>
    <w:p w14:paraId="4034F2F7" w14:textId="77777777" w:rsidR="003F27CA" w:rsidRPr="005E0043" w:rsidRDefault="003F27CA" w:rsidP="0078040B">
      <w:pPr>
        <w:spacing w:after="0" w:line="360" w:lineRule="auto"/>
        <w:contextualSpacing/>
        <w:jc w:val="center"/>
        <w:rPr>
          <w:rFonts w:ascii="Times New Roman" w:hAnsi="Times New Roman" w:cs="Times New Roman"/>
          <w:b/>
          <w:sz w:val="32"/>
          <w:szCs w:val="32"/>
        </w:rPr>
      </w:pPr>
    </w:p>
    <w:p w14:paraId="173FD151" w14:textId="77777777" w:rsidR="003F27CA" w:rsidRPr="005E0043" w:rsidRDefault="003F27CA" w:rsidP="0078040B">
      <w:pPr>
        <w:spacing w:after="0" w:line="360" w:lineRule="auto"/>
        <w:contextualSpacing/>
        <w:jc w:val="center"/>
        <w:rPr>
          <w:rFonts w:ascii="Times New Roman" w:hAnsi="Times New Roman" w:cs="Times New Roman"/>
          <w:b/>
          <w:sz w:val="32"/>
          <w:szCs w:val="32"/>
        </w:rPr>
      </w:pPr>
    </w:p>
    <w:p w14:paraId="69BB6FD0" w14:textId="77777777" w:rsidR="009512A2" w:rsidRDefault="009512A2" w:rsidP="0078040B">
      <w:pPr>
        <w:spacing w:after="0" w:line="360" w:lineRule="auto"/>
        <w:contextualSpacing/>
        <w:jc w:val="center"/>
        <w:rPr>
          <w:rFonts w:ascii="Times New Roman" w:hAnsi="Times New Roman" w:cs="Times New Roman"/>
          <w:b/>
          <w:sz w:val="32"/>
          <w:szCs w:val="32"/>
        </w:rPr>
      </w:pPr>
    </w:p>
    <w:p w14:paraId="4F82168F" w14:textId="77777777" w:rsidR="009512A2" w:rsidRDefault="009512A2" w:rsidP="0078040B">
      <w:pPr>
        <w:spacing w:after="0" w:line="360" w:lineRule="auto"/>
        <w:contextualSpacing/>
        <w:jc w:val="center"/>
        <w:rPr>
          <w:rFonts w:ascii="Times New Roman" w:hAnsi="Times New Roman" w:cs="Times New Roman"/>
          <w:b/>
          <w:sz w:val="32"/>
          <w:szCs w:val="32"/>
        </w:rPr>
      </w:pPr>
    </w:p>
    <w:p w14:paraId="736474FF" w14:textId="77777777" w:rsidR="009512A2" w:rsidRDefault="009512A2" w:rsidP="0078040B">
      <w:pPr>
        <w:spacing w:after="0" w:line="360" w:lineRule="auto"/>
        <w:contextualSpacing/>
        <w:jc w:val="center"/>
        <w:rPr>
          <w:rFonts w:ascii="Times New Roman" w:hAnsi="Times New Roman" w:cs="Times New Roman"/>
          <w:b/>
          <w:sz w:val="32"/>
          <w:szCs w:val="32"/>
        </w:rPr>
      </w:pPr>
    </w:p>
    <w:p w14:paraId="20DBC205" w14:textId="23F2951F" w:rsidR="00E15CBA" w:rsidRPr="005E0043" w:rsidRDefault="00E15CBA" w:rsidP="0078040B">
      <w:pPr>
        <w:spacing w:after="0" w:line="360" w:lineRule="auto"/>
        <w:contextualSpacing/>
        <w:jc w:val="center"/>
        <w:rPr>
          <w:rFonts w:ascii="Times New Roman" w:hAnsi="Times New Roman" w:cs="Times New Roman"/>
          <w:b/>
          <w:sz w:val="32"/>
          <w:szCs w:val="32"/>
        </w:rPr>
      </w:pPr>
      <w:r w:rsidRPr="005E0043">
        <w:rPr>
          <w:rFonts w:ascii="Times New Roman" w:hAnsi="Times New Roman" w:cs="Times New Roman"/>
          <w:b/>
          <w:sz w:val="32"/>
          <w:szCs w:val="32"/>
        </w:rPr>
        <w:t>Благодарности</w:t>
      </w:r>
    </w:p>
    <w:p w14:paraId="143CD36D" w14:textId="5737BCA7" w:rsidR="00EA59D2" w:rsidRPr="00681F17" w:rsidRDefault="00C706C7" w:rsidP="00D8213D">
      <w:pPr>
        <w:spacing w:after="0" w:line="360" w:lineRule="auto"/>
        <w:contextualSpacing/>
        <w:jc w:val="both"/>
        <w:rPr>
          <w:rFonts w:ascii="Times New Roman" w:hAnsi="Times New Roman" w:cs="Times New Roman"/>
          <w:sz w:val="24"/>
          <w:szCs w:val="24"/>
          <w:lang w:val="en-US"/>
        </w:rPr>
      </w:pPr>
      <w:r w:rsidRPr="005E0043">
        <w:rPr>
          <w:rFonts w:ascii="Times New Roman" w:hAnsi="Times New Roman" w:cs="Times New Roman"/>
          <w:sz w:val="24"/>
          <w:szCs w:val="24"/>
        </w:rPr>
        <w:t>Автор выражает искреннюю благодарность Междисциплинарному ресурсному Центру СПбГУ по направлению "Физические методы исследования поверхности") и НИЦ «Курчатовский институт» (Лабораторный модуль ЭСХА) за проведенные исследования. Работа</w:t>
      </w:r>
      <w:r w:rsidRPr="00681F17">
        <w:rPr>
          <w:rFonts w:ascii="Times New Roman" w:hAnsi="Times New Roman" w:cs="Times New Roman"/>
          <w:sz w:val="24"/>
          <w:szCs w:val="24"/>
          <w:lang w:val="en-US"/>
        </w:rPr>
        <w:t xml:space="preserve"> </w:t>
      </w:r>
      <w:r w:rsidRPr="005E0043">
        <w:rPr>
          <w:rFonts w:ascii="Times New Roman" w:hAnsi="Times New Roman" w:cs="Times New Roman"/>
          <w:sz w:val="24"/>
          <w:szCs w:val="24"/>
        </w:rPr>
        <w:t>выполнена</w:t>
      </w:r>
      <w:r w:rsidRPr="00681F17">
        <w:rPr>
          <w:rFonts w:ascii="Times New Roman" w:hAnsi="Times New Roman" w:cs="Times New Roman"/>
          <w:sz w:val="24"/>
          <w:szCs w:val="24"/>
          <w:lang w:val="en-US"/>
        </w:rPr>
        <w:t xml:space="preserve"> </w:t>
      </w:r>
      <w:r w:rsidR="00EA59D2" w:rsidRPr="005E0043">
        <w:rPr>
          <w:rFonts w:ascii="Times New Roman" w:hAnsi="Times New Roman" w:cs="Times New Roman"/>
          <w:sz w:val="24"/>
          <w:szCs w:val="24"/>
        </w:rPr>
        <w:t>при</w:t>
      </w:r>
      <w:r w:rsidR="00EA59D2" w:rsidRPr="00681F17">
        <w:rPr>
          <w:rFonts w:ascii="Times New Roman" w:hAnsi="Times New Roman" w:cs="Times New Roman"/>
          <w:sz w:val="24"/>
          <w:szCs w:val="24"/>
          <w:lang w:val="en-US"/>
        </w:rPr>
        <w:t xml:space="preserve"> </w:t>
      </w:r>
      <w:r w:rsidR="00EA59D2" w:rsidRPr="005E0043">
        <w:rPr>
          <w:rFonts w:ascii="Times New Roman" w:hAnsi="Times New Roman" w:cs="Times New Roman"/>
          <w:sz w:val="24"/>
          <w:szCs w:val="24"/>
        </w:rPr>
        <w:t>поддержке</w:t>
      </w:r>
      <w:r w:rsidRPr="00681F17">
        <w:rPr>
          <w:rFonts w:ascii="Times New Roman" w:hAnsi="Times New Roman" w:cs="Times New Roman"/>
          <w:sz w:val="24"/>
          <w:szCs w:val="24"/>
          <w:lang w:val="en-US"/>
        </w:rPr>
        <w:t xml:space="preserve"> </w:t>
      </w:r>
      <w:r w:rsidRPr="005E0043">
        <w:rPr>
          <w:rFonts w:ascii="Times New Roman" w:hAnsi="Times New Roman" w:cs="Times New Roman"/>
          <w:sz w:val="24"/>
          <w:szCs w:val="24"/>
        </w:rPr>
        <w:t>гранта</w:t>
      </w:r>
      <w:r w:rsidRPr="00681F17">
        <w:rPr>
          <w:rFonts w:ascii="Times New Roman" w:hAnsi="Times New Roman" w:cs="Times New Roman"/>
          <w:sz w:val="24"/>
          <w:szCs w:val="24"/>
          <w:lang w:val="en-US"/>
        </w:rPr>
        <w:t xml:space="preserve"> </w:t>
      </w:r>
      <w:r w:rsidRPr="005E0043">
        <w:rPr>
          <w:rFonts w:ascii="Times New Roman" w:hAnsi="Times New Roman" w:cs="Times New Roman"/>
          <w:sz w:val="24"/>
          <w:szCs w:val="24"/>
        </w:rPr>
        <w:t>РНФ</w:t>
      </w:r>
      <w:r w:rsidRPr="00681F17">
        <w:rPr>
          <w:rFonts w:ascii="Times New Roman" w:hAnsi="Times New Roman" w:cs="Times New Roman"/>
          <w:sz w:val="24"/>
          <w:szCs w:val="24"/>
          <w:lang w:val="en-US"/>
        </w:rPr>
        <w:t xml:space="preserve"> №19-72-20125.</w:t>
      </w:r>
    </w:p>
    <w:p w14:paraId="104D49CF" w14:textId="77777777" w:rsidR="009512A2" w:rsidRPr="00681F17" w:rsidRDefault="009512A2" w:rsidP="00D8213D">
      <w:pPr>
        <w:spacing w:after="0" w:line="360" w:lineRule="auto"/>
        <w:contextualSpacing/>
        <w:jc w:val="both"/>
        <w:rPr>
          <w:rFonts w:ascii="Times New Roman" w:hAnsi="Times New Roman" w:cs="Times New Roman"/>
          <w:b/>
          <w:sz w:val="24"/>
          <w:szCs w:val="24"/>
          <w:lang w:val="en-US"/>
        </w:rPr>
      </w:pPr>
    </w:p>
    <w:p w14:paraId="7DD66AEC"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59204C73"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761A445D"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4E5751EF"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2003A88F"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364FE0C3"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71E814C6"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7DFF9D96"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00103474"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3B05174E"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599F9707"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5AD50A19"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77C17225"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139CBA37"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6EC61256"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6DC64301"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6CFFF441"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68A6171E"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7B4A0D62"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3942776B"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0C4B572A"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756FCD13"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795DE7D4" w14:textId="77777777" w:rsidR="00EA59D2" w:rsidRPr="00681F17" w:rsidRDefault="00EA59D2" w:rsidP="00D8213D">
      <w:pPr>
        <w:spacing w:after="0" w:line="360" w:lineRule="auto"/>
        <w:contextualSpacing/>
        <w:jc w:val="both"/>
        <w:rPr>
          <w:rFonts w:ascii="Times New Roman" w:hAnsi="Times New Roman" w:cs="Times New Roman"/>
          <w:b/>
          <w:sz w:val="24"/>
          <w:szCs w:val="24"/>
          <w:lang w:val="en-US"/>
        </w:rPr>
      </w:pPr>
    </w:p>
    <w:p w14:paraId="2426AD68" w14:textId="77777777" w:rsidR="009512A2" w:rsidRPr="00681F17" w:rsidRDefault="009512A2" w:rsidP="00D8213D">
      <w:pPr>
        <w:spacing w:after="0" w:line="360" w:lineRule="auto"/>
        <w:contextualSpacing/>
        <w:jc w:val="both"/>
        <w:rPr>
          <w:rFonts w:ascii="Times New Roman" w:hAnsi="Times New Roman" w:cs="Times New Roman"/>
          <w:b/>
          <w:sz w:val="32"/>
          <w:szCs w:val="32"/>
          <w:lang w:val="en-US"/>
        </w:rPr>
      </w:pPr>
    </w:p>
    <w:p w14:paraId="7B2115BA" w14:textId="77777777" w:rsidR="009512A2" w:rsidRPr="00681F17" w:rsidRDefault="009512A2" w:rsidP="00D8213D">
      <w:pPr>
        <w:spacing w:after="0" w:line="360" w:lineRule="auto"/>
        <w:contextualSpacing/>
        <w:jc w:val="both"/>
        <w:rPr>
          <w:rFonts w:ascii="Times New Roman" w:hAnsi="Times New Roman" w:cs="Times New Roman"/>
          <w:b/>
          <w:sz w:val="32"/>
          <w:szCs w:val="32"/>
          <w:lang w:val="en-US"/>
        </w:rPr>
      </w:pPr>
    </w:p>
    <w:p w14:paraId="6EA9981B" w14:textId="77777777" w:rsidR="009512A2" w:rsidRPr="00681F17" w:rsidRDefault="009512A2" w:rsidP="00D8213D">
      <w:pPr>
        <w:spacing w:after="0" w:line="360" w:lineRule="auto"/>
        <w:contextualSpacing/>
        <w:jc w:val="both"/>
        <w:rPr>
          <w:rFonts w:ascii="Times New Roman" w:hAnsi="Times New Roman" w:cs="Times New Roman"/>
          <w:b/>
          <w:sz w:val="32"/>
          <w:szCs w:val="32"/>
          <w:lang w:val="en-US"/>
        </w:rPr>
      </w:pPr>
    </w:p>
    <w:p w14:paraId="29AF06FF" w14:textId="32B675D4" w:rsidR="00E15CBA" w:rsidRPr="00681F17" w:rsidRDefault="00E15CBA" w:rsidP="00D8213D">
      <w:pPr>
        <w:spacing w:after="0" w:line="360" w:lineRule="auto"/>
        <w:contextualSpacing/>
        <w:jc w:val="both"/>
        <w:rPr>
          <w:rFonts w:ascii="Times New Roman" w:hAnsi="Times New Roman" w:cs="Times New Roman"/>
          <w:b/>
          <w:sz w:val="32"/>
          <w:szCs w:val="32"/>
          <w:lang w:val="en-US"/>
        </w:rPr>
      </w:pPr>
      <w:r w:rsidRPr="009512A2">
        <w:rPr>
          <w:rFonts w:ascii="Times New Roman" w:hAnsi="Times New Roman" w:cs="Times New Roman"/>
          <w:b/>
          <w:sz w:val="32"/>
          <w:szCs w:val="32"/>
        </w:rPr>
        <w:lastRenderedPageBreak/>
        <w:t>Литература</w:t>
      </w:r>
    </w:p>
    <w:p w14:paraId="063B76E4" w14:textId="3080D3D9" w:rsidR="00F86F77" w:rsidRPr="00EB38B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[1] </w:t>
      </w:r>
      <w:hyperlink r:id="rId52" w:history="1">
        <w:r w:rsidR="009512A2" w:rsidRPr="00EB38B3">
          <w:rPr>
            <w:rStyle w:val="au"/>
            <w:rFonts w:ascii="Times New Roman" w:hAnsi="Times New Roman" w:cs="Times New Roman"/>
            <w:bCs/>
            <w:sz w:val="24"/>
            <w:szCs w:val="24"/>
            <w:lang w:val="en-US"/>
          </w:rPr>
          <w:t xml:space="preserve">M. </w:t>
        </w:r>
        <w:proofErr w:type="spellStart"/>
        <w:r w:rsidR="009512A2" w:rsidRPr="00EB38B3">
          <w:rPr>
            <w:rStyle w:val="au"/>
            <w:rFonts w:ascii="Times New Roman" w:hAnsi="Times New Roman" w:cs="Times New Roman"/>
            <w:bCs/>
            <w:sz w:val="24"/>
            <w:szCs w:val="24"/>
            <w:lang w:val="en-US"/>
          </w:rPr>
          <w:t>Wohlschlögel</w:t>
        </w:r>
        <w:proofErr w:type="spellEnd"/>
      </w:hyperlink>
      <w:r w:rsidR="009512A2" w:rsidRPr="00EB38B3">
        <w:rPr>
          <w:rFonts w:ascii="Times New Roman" w:hAnsi="Times New Roman" w:cs="Times New Roman"/>
          <w:bCs/>
          <w:sz w:val="24"/>
          <w:szCs w:val="24"/>
          <w:lang w:val="en-US"/>
        </w:rPr>
        <w:t>, </w:t>
      </w:r>
      <w:hyperlink r:id="rId53" w:history="1">
        <w:r w:rsidR="009512A2" w:rsidRPr="00EB38B3">
          <w:rPr>
            <w:rStyle w:val="au"/>
            <w:rFonts w:ascii="Times New Roman" w:hAnsi="Times New Roman" w:cs="Times New Roman"/>
            <w:bCs/>
            <w:sz w:val="24"/>
            <w:szCs w:val="24"/>
            <w:lang w:val="en-US"/>
          </w:rPr>
          <w:t xml:space="preserve">T. U. </w:t>
        </w:r>
        <w:proofErr w:type="spellStart"/>
        <w:r w:rsidR="009512A2" w:rsidRPr="00EB38B3">
          <w:rPr>
            <w:rStyle w:val="au"/>
            <w:rFonts w:ascii="Times New Roman" w:hAnsi="Times New Roman" w:cs="Times New Roman"/>
            <w:bCs/>
            <w:sz w:val="24"/>
            <w:szCs w:val="24"/>
            <w:lang w:val="en-US"/>
          </w:rPr>
          <w:t>Schülli</w:t>
        </w:r>
        <w:proofErr w:type="spellEnd"/>
      </w:hyperlink>
      <w:r w:rsidR="009512A2" w:rsidRPr="00EB38B3">
        <w:rPr>
          <w:rFonts w:ascii="Times New Roman" w:hAnsi="Times New Roman" w:cs="Times New Roman"/>
          <w:bCs/>
          <w:sz w:val="24"/>
          <w:szCs w:val="24"/>
          <w:lang w:val="en-US"/>
        </w:rPr>
        <w:t>, </w:t>
      </w:r>
      <w:hyperlink r:id="rId54" w:history="1">
        <w:r w:rsidR="009512A2" w:rsidRPr="00EB38B3">
          <w:rPr>
            <w:rStyle w:val="au"/>
            <w:rFonts w:ascii="Times New Roman" w:hAnsi="Times New Roman" w:cs="Times New Roman"/>
            <w:bCs/>
            <w:sz w:val="24"/>
            <w:szCs w:val="24"/>
            <w:lang w:val="en-US"/>
          </w:rPr>
          <w:t>B. Lantz</w:t>
        </w:r>
      </w:hyperlink>
      <w:r w:rsidR="009512A2" w:rsidRPr="00EB38B3">
        <w:rPr>
          <w:rFonts w:ascii="Times New Roman" w:hAnsi="Times New Roman" w:cs="Times New Roman"/>
          <w:bCs/>
          <w:sz w:val="24"/>
          <w:szCs w:val="24"/>
          <w:lang w:val="en-US"/>
        </w:rPr>
        <w:t> and </w:t>
      </w:r>
      <w:hyperlink r:id="rId55" w:history="1">
        <w:r w:rsidR="009512A2" w:rsidRPr="00EB38B3">
          <w:rPr>
            <w:rStyle w:val="au"/>
            <w:rFonts w:ascii="Times New Roman" w:hAnsi="Times New Roman" w:cs="Times New Roman"/>
            <w:bCs/>
            <w:sz w:val="24"/>
            <w:szCs w:val="24"/>
            <w:lang w:val="en-US"/>
          </w:rPr>
          <w:t xml:space="preserve">U. </w:t>
        </w:r>
        <w:proofErr w:type="spellStart"/>
        <w:r w:rsidR="009512A2" w:rsidRPr="00EB38B3">
          <w:rPr>
            <w:rStyle w:val="au"/>
            <w:rFonts w:ascii="Times New Roman" w:hAnsi="Times New Roman" w:cs="Times New Roman"/>
            <w:bCs/>
            <w:sz w:val="24"/>
            <w:szCs w:val="24"/>
            <w:lang w:val="en-US"/>
          </w:rPr>
          <w:t>Welzel</w:t>
        </w:r>
        <w:proofErr w:type="spellEnd"/>
      </w:hyperlink>
      <w:r w:rsidR="009512A2" w:rsidRPr="00EB38B3">
        <w:rPr>
          <w:rFonts w:ascii="Times New Roman" w:hAnsi="Times New Roman" w:cs="Times New Roman"/>
          <w:sz w:val="24"/>
          <w:szCs w:val="24"/>
          <w:lang w:val="en-US"/>
        </w:rPr>
        <w:t xml:space="preserve"> </w:t>
      </w:r>
      <w:r w:rsidRPr="00EB38B3">
        <w:rPr>
          <w:rFonts w:ascii="Times New Roman" w:hAnsi="Times New Roman" w:cs="Times New Roman"/>
          <w:sz w:val="24"/>
          <w:szCs w:val="24"/>
          <w:lang w:val="en-US"/>
        </w:rPr>
        <w:t>Application of a single-reflection collimating multilayer optic for X-ray diffraction experiments employing parallel-beam geometry // Journal of Applied Crystallography. 2008. Vol. 41, № 1. P. 124–133.</w:t>
      </w:r>
    </w:p>
    <w:p w14:paraId="69DEC02C" w14:textId="77777777" w:rsidR="009679F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[2] </w:t>
      </w:r>
      <w:r w:rsidR="009512A2" w:rsidRPr="00EB38B3">
        <w:rPr>
          <w:rFonts w:ascii="Times New Roman" w:hAnsi="Times New Roman" w:cs="Times New Roman"/>
          <w:bCs/>
          <w:sz w:val="24"/>
          <w:szCs w:val="24"/>
          <w:shd w:val="clear" w:color="auto" w:fill="FFFFFF"/>
          <w:lang w:val="en-US"/>
        </w:rPr>
        <w:t xml:space="preserve">S. A. Bogachev, N. I. </w:t>
      </w:r>
      <w:proofErr w:type="spellStart"/>
      <w:r w:rsidR="009512A2" w:rsidRPr="00EB38B3">
        <w:rPr>
          <w:rFonts w:ascii="Times New Roman" w:hAnsi="Times New Roman" w:cs="Times New Roman"/>
          <w:bCs/>
          <w:sz w:val="24"/>
          <w:szCs w:val="24"/>
          <w:shd w:val="clear" w:color="auto" w:fill="FFFFFF"/>
          <w:lang w:val="en-US"/>
        </w:rPr>
        <w:t>Chkhalo</w:t>
      </w:r>
      <w:proofErr w:type="spellEnd"/>
      <w:r w:rsidR="009512A2" w:rsidRPr="00EB38B3">
        <w:rPr>
          <w:rFonts w:ascii="Times New Roman" w:hAnsi="Times New Roman" w:cs="Times New Roman"/>
          <w:bCs/>
          <w:sz w:val="24"/>
          <w:szCs w:val="24"/>
          <w:shd w:val="clear" w:color="auto" w:fill="FFFFFF"/>
          <w:lang w:val="en-US"/>
        </w:rPr>
        <w:t xml:space="preserve">, S. V. </w:t>
      </w:r>
      <w:proofErr w:type="spellStart"/>
      <w:r w:rsidR="009512A2" w:rsidRPr="00EB38B3">
        <w:rPr>
          <w:rFonts w:ascii="Times New Roman" w:hAnsi="Times New Roman" w:cs="Times New Roman"/>
          <w:bCs/>
          <w:sz w:val="24"/>
          <w:szCs w:val="24"/>
          <w:shd w:val="clear" w:color="auto" w:fill="FFFFFF"/>
          <w:lang w:val="en-US"/>
        </w:rPr>
        <w:t>Kuzin</w:t>
      </w:r>
      <w:proofErr w:type="spellEnd"/>
      <w:r w:rsidR="009512A2" w:rsidRPr="00EB38B3">
        <w:rPr>
          <w:rFonts w:ascii="Times New Roman" w:hAnsi="Times New Roman" w:cs="Times New Roman"/>
          <w:bCs/>
          <w:sz w:val="24"/>
          <w:szCs w:val="24"/>
          <w:shd w:val="clear" w:color="auto" w:fill="FFFFFF"/>
          <w:lang w:val="en-US"/>
        </w:rPr>
        <w:t xml:space="preserve">, D. E. </w:t>
      </w:r>
      <w:proofErr w:type="spellStart"/>
      <w:r w:rsidR="009512A2" w:rsidRPr="00EB38B3">
        <w:rPr>
          <w:rFonts w:ascii="Times New Roman" w:hAnsi="Times New Roman" w:cs="Times New Roman"/>
          <w:bCs/>
          <w:sz w:val="24"/>
          <w:szCs w:val="24"/>
          <w:shd w:val="clear" w:color="auto" w:fill="FFFFFF"/>
          <w:lang w:val="en-US"/>
        </w:rPr>
        <w:t>Pariev</w:t>
      </w:r>
      <w:proofErr w:type="spellEnd"/>
      <w:r w:rsidR="009512A2" w:rsidRPr="00EB38B3">
        <w:rPr>
          <w:rFonts w:ascii="Times New Roman" w:hAnsi="Times New Roman" w:cs="Times New Roman"/>
          <w:bCs/>
          <w:sz w:val="24"/>
          <w:szCs w:val="24"/>
          <w:shd w:val="clear" w:color="auto" w:fill="FFFFFF"/>
          <w:lang w:val="en-US"/>
        </w:rPr>
        <w:t xml:space="preserve">, V. N. </w:t>
      </w:r>
      <w:proofErr w:type="spellStart"/>
      <w:r w:rsidR="009512A2" w:rsidRPr="00EB38B3">
        <w:rPr>
          <w:rFonts w:ascii="Times New Roman" w:hAnsi="Times New Roman" w:cs="Times New Roman"/>
          <w:bCs/>
          <w:sz w:val="24"/>
          <w:szCs w:val="24"/>
          <w:shd w:val="clear" w:color="auto" w:fill="FFFFFF"/>
          <w:lang w:val="en-US"/>
        </w:rPr>
        <w:t>Polkovnikov</w:t>
      </w:r>
      <w:proofErr w:type="spellEnd"/>
      <w:r w:rsidR="009512A2" w:rsidRPr="00EB38B3">
        <w:rPr>
          <w:rFonts w:ascii="Times New Roman" w:hAnsi="Times New Roman" w:cs="Times New Roman"/>
          <w:bCs/>
          <w:sz w:val="24"/>
          <w:szCs w:val="24"/>
          <w:shd w:val="clear" w:color="auto" w:fill="FFFFFF"/>
          <w:lang w:val="en-US"/>
        </w:rPr>
        <w:t xml:space="preserve">, N. N. </w:t>
      </w:r>
      <w:proofErr w:type="spellStart"/>
      <w:r w:rsidR="009512A2" w:rsidRPr="00EB38B3">
        <w:rPr>
          <w:rFonts w:ascii="Times New Roman" w:hAnsi="Times New Roman" w:cs="Times New Roman"/>
          <w:bCs/>
          <w:sz w:val="24"/>
          <w:szCs w:val="24"/>
          <w:shd w:val="clear" w:color="auto" w:fill="FFFFFF"/>
          <w:lang w:val="en-US"/>
        </w:rPr>
        <w:t>Salashchenko</w:t>
      </w:r>
      <w:proofErr w:type="spellEnd"/>
      <w:r w:rsidR="009512A2" w:rsidRPr="00EB38B3">
        <w:rPr>
          <w:rFonts w:ascii="Times New Roman" w:hAnsi="Times New Roman" w:cs="Times New Roman"/>
          <w:bCs/>
          <w:sz w:val="24"/>
          <w:szCs w:val="24"/>
          <w:shd w:val="clear" w:color="auto" w:fill="FFFFFF"/>
          <w:lang w:val="en-US"/>
        </w:rPr>
        <w:t xml:space="preserve">, S. V. </w:t>
      </w:r>
      <w:proofErr w:type="spellStart"/>
      <w:r w:rsidR="009512A2" w:rsidRPr="00EB38B3">
        <w:rPr>
          <w:rFonts w:ascii="Times New Roman" w:hAnsi="Times New Roman" w:cs="Times New Roman"/>
          <w:bCs/>
          <w:sz w:val="24"/>
          <w:szCs w:val="24"/>
          <w:shd w:val="clear" w:color="auto" w:fill="FFFFFF"/>
          <w:lang w:val="en-US"/>
        </w:rPr>
        <w:t>Shestov</w:t>
      </w:r>
      <w:proofErr w:type="spellEnd"/>
      <w:r w:rsidR="009512A2" w:rsidRPr="00EB38B3">
        <w:rPr>
          <w:rFonts w:ascii="Times New Roman" w:hAnsi="Times New Roman" w:cs="Times New Roman"/>
          <w:bCs/>
          <w:sz w:val="24"/>
          <w:szCs w:val="24"/>
          <w:shd w:val="clear" w:color="auto" w:fill="FFFFFF"/>
          <w:lang w:val="en-US"/>
        </w:rPr>
        <w:t xml:space="preserve">, and S. Y. </w:t>
      </w:r>
      <w:proofErr w:type="spellStart"/>
      <w:r w:rsidR="009512A2" w:rsidRPr="00EB38B3">
        <w:rPr>
          <w:rFonts w:ascii="Times New Roman" w:hAnsi="Times New Roman" w:cs="Times New Roman"/>
          <w:bCs/>
          <w:sz w:val="24"/>
          <w:szCs w:val="24"/>
          <w:shd w:val="clear" w:color="auto" w:fill="FFFFFF"/>
          <w:lang w:val="en-US"/>
        </w:rPr>
        <w:t>Zuev</w:t>
      </w:r>
      <w:proofErr w:type="spellEnd"/>
      <w:r w:rsidR="009512A2" w:rsidRPr="00EB38B3">
        <w:rPr>
          <w:rFonts w:ascii="Times New Roman" w:hAnsi="Times New Roman" w:cs="Times New Roman"/>
          <w:bCs/>
          <w:sz w:val="24"/>
          <w:szCs w:val="24"/>
          <w:shd w:val="clear" w:color="auto" w:fill="FFFFFF"/>
          <w:lang w:val="en-US"/>
        </w:rPr>
        <w:t>, "Advanced materials for multilayer mirrors for extreme ultraviolet solar astronomy," Appl. Opt. </w:t>
      </w:r>
      <w:r w:rsidR="009512A2" w:rsidRPr="00EB38B3">
        <w:rPr>
          <w:rFonts w:ascii="Times New Roman" w:hAnsi="Times New Roman" w:cs="Times New Roman"/>
          <w:bCs/>
          <w:sz w:val="24"/>
          <w:szCs w:val="24"/>
          <w:lang w:val="en-US"/>
        </w:rPr>
        <w:t>55</w:t>
      </w:r>
      <w:r w:rsidR="009512A2" w:rsidRPr="00EB38B3">
        <w:rPr>
          <w:rFonts w:ascii="Times New Roman" w:hAnsi="Times New Roman" w:cs="Times New Roman"/>
          <w:bCs/>
          <w:sz w:val="24"/>
          <w:szCs w:val="24"/>
          <w:shd w:val="clear" w:color="auto" w:fill="FFFFFF"/>
          <w:lang w:val="en-US"/>
        </w:rPr>
        <w:t>, 2126-2135 (2016)</w:t>
      </w:r>
      <w:r w:rsidR="009512A2" w:rsidRPr="00EB38B3">
        <w:rPr>
          <w:rFonts w:ascii="Times New Roman" w:hAnsi="Times New Roman" w:cs="Times New Roman"/>
          <w:sz w:val="24"/>
          <w:szCs w:val="24"/>
          <w:lang w:val="en-US"/>
        </w:rPr>
        <w:t xml:space="preserve"> </w:t>
      </w:r>
    </w:p>
    <w:p w14:paraId="17E10BBC" w14:textId="40CBEA0D" w:rsidR="00F86F77" w:rsidRPr="00EB38B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[3] Stearns D.G., Rosen R.S., Vernon S.P. Multilayer mirror technology for soft-x-ray projection lithography // Applied Optics. 1993. Vol. 32, № 34. P. 6952.</w:t>
      </w:r>
    </w:p>
    <w:p w14:paraId="29B442AF" w14:textId="6C0D8EEC" w:rsidR="00F86F77" w:rsidRPr="00EB38B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[4] </w:t>
      </w:r>
      <w:r w:rsidR="00EB38B3" w:rsidRPr="00EB38B3">
        <w:rPr>
          <w:rFonts w:ascii="Times New Roman" w:hAnsi="Times New Roman" w:cs="Times New Roman"/>
          <w:sz w:val="24"/>
          <w:szCs w:val="24"/>
          <w:shd w:val="clear" w:color="auto" w:fill="FCFCFC"/>
          <w:lang w:val="en-US"/>
        </w:rPr>
        <w:t xml:space="preserve">S. A. </w:t>
      </w:r>
      <w:proofErr w:type="spellStart"/>
      <w:r w:rsidR="00EB38B3" w:rsidRPr="00EB38B3">
        <w:rPr>
          <w:rFonts w:ascii="Times New Roman" w:hAnsi="Times New Roman" w:cs="Times New Roman"/>
          <w:sz w:val="24"/>
          <w:szCs w:val="24"/>
          <w:shd w:val="clear" w:color="auto" w:fill="FCFCFC"/>
          <w:lang w:val="en-US"/>
        </w:rPr>
        <w:t>Garakhin</w:t>
      </w:r>
      <w:proofErr w:type="spellEnd"/>
      <w:r w:rsidR="00EB38B3" w:rsidRPr="00EB38B3">
        <w:rPr>
          <w:rFonts w:ascii="Times New Roman" w:hAnsi="Times New Roman" w:cs="Times New Roman"/>
          <w:sz w:val="24"/>
          <w:szCs w:val="24"/>
          <w:shd w:val="clear" w:color="auto" w:fill="FCFCFC"/>
          <w:lang w:val="en-US"/>
        </w:rPr>
        <w:t xml:space="preserve">, S. Yu. </w:t>
      </w:r>
      <w:proofErr w:type="spellStart"/>
      <w:r w:rsidR="00EB38B3" w:rsidRPr="00EB38B3">
        <w:rPr>
          <w:rFonts w:ascii="Times New Roman" w:hAnsi="Times New Roman" w:cs="Times New Roman"/>
          <w:sz w:val="24"/>
          <w:szCs w:val="24"/>
          <w:shd w:val="clear" w:color="auto" w:fill="FCFCFC"/>
          <w:lang w:val="en-US"/>
        </w:rPr>
        <w:t>Zuev</w:t>
      </w:r>
      <w:proofErr w:type="spellEnd"/>
      <w:r w:rsidR="00EB38B3" w:rsidRPr="00EB38B3">
        <w:rPr>
          <w:rFonts w:ascii="Times New Roman" w:hAnsi="Times New Roman" w:cs="Times New Roman"/>
          <w:sz w:val="24"/>
          <w:szCs w:val="24"/>
          <w:shd w:val="clear" w:color="auto" w:fill="FCFCFC"/>
          <w:lang w:val="en-US"/>
        </w:rPr>
        <w:t xml:space="preserve">, R. S. </w:t>
      </w:r>
      <w:proofErr w:type="spellStart"/>
      <w:r w:rsidR="00EB38B3" w:rsidRPr="00EB38B3">
        <w:rPr>
          <w:rFonts w:ascii="Times New Roman" w:hAnsi="Times New Roman" w:cs="Times New Roman"/>
          <w:sz w:val="24"/>
          <w:szCs w:val="24"/>
          <w:shd w:val="clear" w:color="auto" w:fill="FCFCFC"/>
          <w:lang w:val="en-US"/>
        </w:rPr>
        <w:t>Pleshkov</w:t>
      </w:r>
      <w:proofErr w:type="spellEnd"/>
      <w:r w:rsidR="00EB38B3" w:rsidRPr="00EB38B3">
        <w:rPr>
          <w:rFonts w:ascii="Times New Roman" w:hAnsi="Times New Roman" w:cs="Times New Roman"/>
          <w:sz w:val="24"/>
          <w:szCs w:val="24"/>
          <w:shd w:val="clear" w:color="auto" w:fill="FCFCFC"/>
          <w:lang w:val="en-US"/>
        </w:rPr>
        <w:t xml:space="preserve">, V. N. </w:t>
      </w:r>
      <w:proofErr w:type="spellStart"/>
      <w:r w:rsidR="00EB38B3" w:rsidRPr="00EB38B3">
        <w:rPr>
          <w:rFonts w:ascii="Times New Roman" w:hAnsi="Times New Roman" w:cs="Times New Roman"/>
          <w:sz w:val="24"/>
          <w:szCs w:val="24"/>
          <w:shd w:val="clear" w:color="auto" w:fill="FCFCFC"/>
          <w:lang w:val="en-US"/>
        </w:rPr>
        <w:t>Polkovnikov</w:t>
      </w:r>
      <w:proofErr w:type="spellEnd"/>
      <w:r w:rsidR="00EB38B3" w:rsidRPr="00EB38B3">
        <w:rPr>
          <w:rFonts w:ascii="Times New Roman" w:hAnsi="Times New Roman" w:cs="Times New Roman"/>
          <w:sz w:val="24"/>
          <w:szCs w:val="24"/>
          <w:shd w:val="clear" w:color="auto" w:fill="FCFCFC"/>
          <w:lang w:val="en-US"/>
        </w:rPr>
        <w:t xml:space="preserve">, N. N. </w:t>
      </w:r>
      <w:proofErr w:type="spellStart"/>
      <w:r w:rsidR="00EB38B3" w:rsidRPr="00EB38B3">
        <w:rPr>
          <w:rFonts w:ascii="Times New Roman" w:hAnsi="Times New Roman" w:cs="Times New Roman"/>
          <w:sz w:val="24"/>
          <w:szCs w:val="24"/>
          <w:shd w:val="clear" w:color="auto" w:fill="FCFCFC"/>
          <w:lang w:val="en-US"/>
        </w:rPr>
        <w:t>Salashchenko</w:t>
      </w:r>
      <w:proofErr w:type="spellEnd"/>
      <w:r w:rsidR="00EB38B3" w:rsidRPr="00EB38B3">
        <w:rPr>
          <w:rFonts w:ascii="Times New Roman" w:hAnsi="Times New Roman" w:cs="Times New Roman"/>
          <w:sz w:val="24"/>
          <w:szCs w:val="24"/>
          <w:shd w:val="clear" w:color="auto" w:fill="FCFCFC"/>
          <w:lang w:val="en-US"/>
        </w:rPr>
        <w:t xml:space="preserve"> &amp; N. I. </w:t>
      </w:r>
      <w:proofErr w:type="spellStart"/>
      <w:r w:rsidR="00EB38B3" w:rsidRPr="00EB38B3">
        <w:rPr>
          <w:rFonts w:ascii="Times New Roman" w:hAnsi="Times New Roman" w:cs="Times New Roman"/>
          <w:sz w:val="24"/>
          <w:szCs w:val="24"/>
          <w:shd w:val="clear" w:color="auto" w:fill="FCFCFC"/>
          <w:lang w:val="en-US"/>
        </w:rPr>
        <w:t>Chkhalo</w:t>
      </w:r>
      <w:proofErr w:type="spellEnd"/>
      <w:r w:rsidRPr="00EB38B3">
        <w:rPr>
          <w:rFonts w:ascii="Times New Roman" w:hAnsi="Times New Roman" w:cs="Times New Roman"/>
          <w:sz w:val="24"/>
          <w:szCs w:val="24"/>
          <w:lang w:val="en-US"/>
        </w:rPr>
        <w:t xml:space="preserve">. Aperiodic Mirrors Based on Multilayer Beryllium Systems // Journal of Surface Investigation: X-ray, </w:t>
      </w:r>
      <w:proofErr w:type="spellStart"/>
      <w:r w:rsidRPr="00EB38B3">
        <w:rPr>
          <w:rFonts w:ascii="Times New Roman" w:hAnsi="Times New Roman" w:cs="Times New Roman"/>
          <w:sz w:val="24"/>
          <w:szCs w:val="24"/>
          <w:lang w:val="en-US"/>
        </w:rPr>
        <w:t>SynchroBtron</w:t>
      </w:r>
      <w:proofErr w:type="spellEnd"/>
      <w:r w:rsidRPr="00EB38B3">
        <w:rPr>
          <w:rFonts w:ascii="Times New Roman" w:hAnsi="Times New Roman" w:cs="Times New Roman"/>
          <w:sz w:val="24"/>
          <w:szCs w:val="24"/>
          <w:lang w:val="en-US"/>
        </w:rPr>
        <w:t xml:space="preserve"> and Neutron Techniques. 2019. Vol. 13, № 2. P. 267– 271.</w:t>
      </w:r>
    </w:p>
    <w:p w14:paraId="4F9EB036" w14:textId="547786E5" w:rsidR="00F86F77" w:rsidRPr="00EB38B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[5] </w:t>
      </w:r>
      <w:proofErr w:type="spellStart"/>
      <w:r w:rsidR="009512A2" w:rsidRPr="00EB38B3">
        <w:rPr>
          <w:rFonts w:ascii="Times New Roman" w:hAnsi="Times New Roman" w:cs="Times New Roman"/>
          <w:sz w:val="24"/>
          <w:szCs w:val="24"/>
          <w:lang w:val="en-US"/>
        </w:rPr>
        <w:t>Kazimirov</w:t>
      </w:r>
      <w:proofErr w:type="spellEnd"/>
      <w:r w:rsidR="009512A2" w:rsidRPr="00EB38B3">
        <w:rPr>
          <w:rFonts w:ascii="Times New Roman" w:hAnsi="Times New Roman" w:cs="Times New Roman"/>
          <w:sz w:val="24"/>
          <w:szCs w:val="24"/>
          <w:lang w:val="en-US"/>
        </w:rPr>
        <w:t xml:space="preserve">, Alexander &amp; </w:t>
      </w:r>
      <w:proofErr w:type="spellStart"/>
      <w:r w:rsidR="009512A2" w:rsidRPr="00EB38B3">
        <w:rPr>
          <w:rFonts w:ascii="Times New Roman" w:hAnsi="Times New Roman" w:cs="Times New Roman"/>
          <w:sz w:val="24"/>
          <w:szCs w:val="24"/>
          <w:lang w:val="en-US"/>
        </w:rPr>
        <w:t>Smilgies</w:t>
      </w:r>
      <w:proofErr w:type="spellEnd"/>
      <w:r w:rsidR="009512A2" w:rsidRPr="00EB38B3">
        <w:rPr>
          <w:rFonts w:ascii="Times New Roman" w:hAnsi="Times New Roman" w:cs="Times New Roman"/>
          <w:sz w:val="24"/>
          <w:szCs w:val="24"/>
          <w:lang w:val="en-US"/>
        </w:rPr>
        <w:t xml:space="preserve">, D.-M &amp; Shen, </w:t>
      </w:r>
      <w:proofErr w:type="spellStart"/>
      <w:r w:rsidR="009512A2" w:rsidRPr="00EB38B3">
        <w:rPr>
          <w:rFonts w:ascii="Times New Roman" w:hAnsi="Times New Roman" w:cs="Times New Roman"/>
          <w:sz w:val="24"/>
          <w:szCs w:val="24"/>
          <w:lang w:val="en-US"/>
        </w:rPr>
        <w:t>Qun</w:t>
      </w:r>
      <w:proofErr w:type="spellEnd"/>
      <w:r w:rsidR="009512A2" w:rsidRPr="00EB38B3">
        <w:rPr>
          <w:rFonts w:ascii="Times New Roman" w:hAnsi="Times New Roman" w:cs="Times New Roman"/>
          <w:sz w:val="24"/>
          <w:szCs w:val="24"/>
          <w:lang w:val="en-US"/>
        </w:rPr>
        <w:t xml:space="preserve"> &amp; Xiao, </w:t>
      </w:r>
      <w:proofErr w:type="spellStart"/>
      <w:r w:rsidR="009512A2" w:rsidRPr="00EB38B3">
        <w:rPr>
          <w:rFonts w:ascii="Times New Roman" w:hAnsi="Times New Roman" w:cs="Times New Roman"/>
          <w:sz w:val="24"/>
          <w:szCs w:val="24"/>
          <w:lang w:val="en-US"/>
        </w:rPr>
        <w:t>Xianghui</w:t>
      </w:r>
      <w:proofErr w:type="spellEnd"/>
      <w:r w:rsidR="009512A2" w:rsidRPr="00EB38B3">
        <w:rPr>
          <w:rFonts w:ascii="Times New Roman" w:hAnsi="Times New Roman" w:cs="Times New Roman"/>
          <w:sz w:val="24"/>
          <w:szCs w:val="24"/>
          <w:lang w:val="en-US"/>
        </w:rPr>
        <w:t xml:space="preserve"> &amp; </w:t>
      </w:r>
      <w:proofErr w:type="spellStart"/>
      <w:r w:rsidR="009512A2" w:rsidRPr="00EB38B3">
        <w:rPr>
          <w:rFonts w:ascii="Times New Roman" w:hAnsi="Times New Roman" w:cs="Times New Roman"/>
          <w:sz w:val="24"/>
          <w:szCs w:val="24"/>
          <w:lang w:val="en-US"/>
        </w:rPr>
        <w:t>Hao</w:t>
      </w:r>
      <w:proofErr w:type="spellEnd"/>
      <w:r w:rsidR="009512A2" w:rsidRPr="00EB38B3">
        <w:rPr>
          <w:rFonts w:ascii="Times New Roman" w:hAnsi="Times New Roman" w:cs="Times New Roman"/>
          <w:sz w:val="24"/>
          <w:szCs w:val="24"/>
          <w:lang w:val="en-US"/>
        </w:rPr>
        <w:t xml:space="preserve">, </w:t>
      </w:r>
      <w:proofErr w:type="spellStart"/>
      <w:r w:rsidR="009512A2" w:rsidRPr="00EB38B3">
        <w:rPr>
          <w:rFonts w:ascii="Times New Roman" w:hAnsi="Times New Roman" w:cs="Times New Roman"/>
          <w:sz w:val="24"/>
          <w:szCs w:val="24"/>
          <w:lang w:val="en-US"/>
        </w:rPr>
        <w:t>Quan</w:t>
      </w:r>
      <w:proofErr w:type="spellEnd"/>
      <w:r w:rsidR="009512A2" w:rsidRPr="00EB38B3">
        <w:rPr>
          <w:rFonts w:ascii="Times New Roman" w:hAnsi="Times New Roman" w:cs="Times New Roman"/>
          <w:sz w:val="24"/>
          <w:szCs w:val="24"/>
          <w:lang w:val="en-US"/>
        </w:rPr>
        <w:t xml:space="preserve"> &amp; </w:t>
      </w:r>
      <w:proofErr w:type="spellStart"/>
      <w:r w:rsidR="009512A2" w:rsidRPr="00EB38B3">
        <w:rPr>
          <w:rFonts w:ascii="Times New Roman" w:hAnsi="Times New Roman" w:cs="Times New Roman"/>
          <w:sz w:val="24"/>
          <w:szCs w:val="24"/>
          <w:lang w:val="en-US"/>
        </w:rPr>
        <w:t>Fontes</w:t>
      </w:r>
      <w:proofErr w:type="spellEnd"/>
      <w:r w:rsidR="009512A2" w:rsidRPr="00EB38B3">
        <w:rPr>
          <w:rFonts w:ascii="Times New Roman" w:hAnsi="Times New Roman" w:cs="Times New Roman"/>
          <w:sz w:val="24"/>
          <w:szCs w:val="24"/>
          <w:lang w:val="en-US"/>
        </w:rPr>
        <w:t xml:space="preserve">, Ernest &amp; </w:t>
      </w:r>
      <w:proofErr w:type="spellStart"/>
      <w:r w:rsidR="009512A2" w:rsidRPr="00EB38B3">
        <w:rPr>
          <w:rFonts w:ascii="Times New Roman" w:hAnsi="Times New Roman" w:cs="Times New Roman"/>
          <w:sz w:val="24"/>
          <w:szCs w:val="24"/>
          <w:lang w:val="en-US"/>
        </w:rPr>
        <w:t>Bilderback</w:t>
      </w:r>
      <w:proofErr w:type="spellEnd"/>
      <w:r w:rsidR="009512A2" w:rsidRPr="00EB38B3">
        <w:rPr>
          <w:rFonts w:ascii="Times New Roman" w:hAnsi="Times New Roman" w:cs="Times New Roman"/>
          <w:sz w:val="24"/>
          <w:szCs w:val="24"/>
          <w:lang w:val="en-US"/>
        </w:rPr>
        <w:t xml:space="preserve">, Donald &amp; </w:t>
      </w:r>
      <w:proofErr w:type="spellStart"/>
      <w:r w:rsidR="009512A2" w:rsidRPr="00EB38B3">
        <w:rPr>
          <w:rFonts w:ascii="Times New Roman" w:hAnsi="Times New Roman" w:cs="Times New Roman"/>
          <w:sz w:val="24"/>
          <w:szCs w:val="24"/>
          <w:lang w:val="en-US"/>
        </w:rPr>
        <w:t>Gruner</w:t>
      </w:r>
      <w:proofErr w:type="spellEnd"/>
      <w:r w:rsidR="009512A2" w:rsidRPr="00EB38B3">
        <w:rPr>
          <w:rFonts w:ascii="Times New Roman" w:hAnsi="Times New Roman" w:cs="Times New Roman"/>
          <w:sz w:val="24"/>
          <w:szCs w:val="24"/>
          <w:lang w:val="en-US"/>
        </w:rPr>
        <w:t xml:space="preserve">, Sol &amp; </w:t>
      </w:r>
      <w:proofErr w:type="spellStart"/>
      <w:r w:rsidR="009512A2" w:rsidRPr="00EB38B3">
        <w:rPr>
          <w:rFonts w:ascii="Times New Roman" w:hAnsi="Times New Roman" w:cs="Times New Roman"/>
          <w:sz w:val="24"/>
          <w:szCs w:val="24"/>
          <w:lang w:val="en-US"/>
        </w:rPr>
        <w:t>Platonov</w:t>
      </w:r>
      <w:proofErr w:type="spellEnd"/>
      <w:r w:rsidR="009512A2" w:rsidRPr="00EB38B3">
        <w:rPr>
          <w:rFonts w:ascii="Times New Roman" w:hAnsi="Times New Roman" w:cs="Times New Roman"/>
          <w:sz w:val="24"/>
          <w:szCs w:val="24"/>
          <w:lang w:val="en-US"/>
        </w:rPr>
        <w:t xml:space="preserve">, </w:t>
      </w:r>
      <w:proofErr w:type="spellStart"/>
      <w:r w:rsidR="009512A2" w:rsidRPr="00EB38B3">
        <w:rPr>
          <w:rFonts w:ascii="Times New Roman" w:hAnsi="Times New Roman" w:cs="Times New Roman"/>
          <w:sz w:val="24"/>
          <w:szCs w:val="24"/>
          <w:lang w:val="en-US"/>
        </w:rPr>
        <w:t>Yuriy</w:t>
      </w:r>
      <w:proofErr w:type="spellEnd"/>
      <w:r w:rsidR="009512A2" w:rsidRPr="00EB38B3">
        <w:rPr>
          <w:rFonts w:ascii="Times New Roman" w:hAnsi="Times New Roman" w:cs="Times New Roman"/>
          <w:sz w:val="24"/>
          <w:szCs w:val="24"/>
          <w:lang w:val="en-US"/>
        </w:rPr>
        <w:t xml:space="preserve"> &amp; </w:t>
      </w:r>
      <w:proofErr w:type="spellStart"/>
      <w:r w:rsidR="009512A2" w:rsidRPr="00EB38B3">
        <w:rPr>
          <w:rFonts w:ascii="Times New Roman" w:hAnsi="Times New Roman" w:cs="Times New Roman"/>
          <w:sz w:val="24"/>
          <w:szCs w:val="24"/>
          <w:lang w:val="en-US"/>
        </w:rPr>
        <w:t>Martynov</w:t>
      </w:r>
      <w:proofErr w:type="spellEnd"/>
      <w:r w:rsidR="009512A2" w:rsidRPr="00EB38B3">
        <w:rPr>
          <w:rFonts w:ascii="Times New Roman" w:hAnsi="Times New Roman" w:cs="Times New Roman"/>
          <w:sz w:val="24"/>
          <w:szCs w:val="24"/>
          <w:lang w:val="en-US"/>
        </w:rPr>
        <w:t>, Vladimir. (2006). Multilayer X-ray optics at CHESS. Journal of synchrotron radiation. 13. 204-10. 10.1107/S0909049506002846.</w:t>
      </w:r>
    </w:p>
    <w:p w14:paraId="3CBD0717" w14:textId="4EE3B735" w:rsidR="00F86F77" w:rsidRPr="00EB38B3" w:rsidRDefault="00F86F77" w:rsidP="00EB38B3">
      <w:pPr>
        <w:spacing w:line="360" w:lineRule="auto"/>
        <w:jc w:val="both"/>
        <w:rPr>
          <w:rFonts w:ascii="Times New Roman" w:hAnsi="Times New Roman" w:cs="Times New Roman"/>
          <w:sz w:val="24"/>
          <w:szCs w:val="24"/>
          <w:shd w:val="clear" w:color="auto" w:fill="FFFFFF"/>
          <w:lang w:val="en-US"/>
        </w:rPr>
      </w:pPr>
      <w:r w:rsidRPr="00EB38B3">
        <w:rPr>
          <w:rFonts w:ascii="Times New Roman" w:hAnsi="Times New Roman" w:cs="Times New Roman"/>
          <w:sz w:val="24"/>
          <w:szCs w:val="24"/>
          <w:lang w:val="en-US"/>
        </w:rPr>
        <w:t xml:space="preserve">[6] </w:t>
      </w:r>
      <w:proofErr w:type="spellStart"/>
      <w:r w:rsidR="00EB38B3" w:rsidRPr="00EB38B3">
        <w:rPr>
          <w:rFonts w:ascii="Times New Roman" w:hAnsi="Times New Roman" w:cs="Times New Roman"/>
          <w:sz w:val="24"/>
          <w:szCs w:val="24"/>
          <w:shd w:val="clear" w:color="auto" w:fill="FFFFFF"/>
          <w:lang w:val="en-US"/>
        </w:rPr>
        <w:t>Yumoto</w:t>
      </w:r>
      <w:proofErr w:type="spellEnd"/>
      <w:r w:rsidR="00EB38B3" w:rsidRPr="00EB38B3">
        <w:rPr>
          <w:rFonts w:ascii="Times New Roman" w:hAnsi="Times New Roman" w:cs="Times New Roman"/>
          <w:sz w:val="24"/>
          <w:szCs w:val="24"/>
          <w:shd w:val="clear" w:color="auto" w:fill="FFFFFF"/>
          <w:lang w:val="en-US"/>
        </w:rPr>
        <w:t xml:space="preserve">, </w:t>
      </w:r>
      <w:proofErr w:type="spellStart"/>
      <w:r w:rsidR="00EB38B3" w:rsidRPr="00EB38B3">
        <w:rPr>
          <w:rFonts w:ascii="Times New Roman" w:hAnsi="Times New Roman" w:cs="Times New Roman"/>
          <w:sz w:val="24"/>
          <w:szCs w:val="24"/>
          <w:shd w:val="clear" w:color="auto" w:fill="FFFFFF"/>
          <w:lang w:val="en-US"/>
        </w:rPr>
        <w:t>Hirokatsu</w:t>
      </w:r>
      <w:proofErr w:type="spellEnd"/>
      <w:r w:rsidR="00EB38B3" w:rsidRPr="00EB38B3">
        <w:rPr>
          <w:rFonts w:ascii="Times New Roman" w:hAnsi="Times New Roman" w:cs="Times New Roman"/>
          <w:sz w:val="24"/>
          <w:szCs w:val="24"/>
          <w:shd w:val="clear" w:color="auto" w:fill="FFFFFF"/>
          <w:lang w:val="en-US"/>
        </w:rPr>
        <w:t xml:space="preserve"> &amp; Mimura, </w:t>
      </w:r>
      <w:proofErr w:type="spellStart"/>
      <w:r w:rsidR="00EB38B3" w:rsidRPr="00EB38B3">
        <w:rPr>
          <w:rFonts w:ascii="Times New Roman" w:hAnsi="Times New Roman" w:cs="Times New Roman"/>
          <w:sz w:val="24"/>
          <w:szCs w:val="24"/>
          <w:shd w:val="clear" w:color="auto" w:fill="FFFFFF"/>
          <w:lang w:val="en-US"/>
        </w:rPr>
        <w:t>Hidekazu</w:t>
      </w:r>
      <w:proofErr w:type="spellEnd"/>
      <w:r w:rsidR="00EB38B3" w:rsidRPr="00EB38B3">
        <w:rPr>
          <w:rFonts w:ascii="Times New Roman" w:hAnsi="Times New Roman" w:cs="Times New Roman"/>
          <w:sz w:val="24"/>
          <w:szCs w:val="24"/>
          <w:shd w:val="clear" w:color="auto" w:fill="FFFFFF"/>
          <w:lang w:val="en-US"/>
        </w:rPr>
        <w:t xml:space="preserve"> &amp; Koyama, </w:t>
      </w:r>
      <w:proofErr w:type="spellStart"/>
      <w:r w:rsidR="00EB38B3" w:rsidRPr="00EB38B3">
        <w:rPr>
          <w:rFonts w:ascii="Times New Roman" w:hAnsi="Times New Roman" w:cs="Times New Roman"/>
          <w:sz w:val="24"/>
          <w:szCs w:val="24"/>
          <w:shd w:val="clear" w:color="auto" w:fill="FFFFFF"/>
          <w:lang w:val="en-US"/>
        </w:rPr>
        <w:t>Takahisa</w:t>
      </w:r>
      <w:proofErr w:type="spellEnd"/>
      <w:r w:rsidR="00EB38B3" w:rsidRPr="00EB38B3">
        <w:rPr>
          <w:rFonts w:ascii="Times New Roman" w:hAnsi="Times New Roman" w:cs="Times New Roman"/>
          <w:sz w:val="24"/>
          <w:szCs w:val="24"/>
          <w:shd w:val="clear" w:color="auto" w:fill="FFFFFF"/>
          <w:lang w:val="en-US"/>
        </w:rPr>
        <w:t xml:space="preserve"> &amp; Matsuyama, Satoshi &amp; </w:t>
      </w:r>
      <w:proofErr w:type="spellStart"/>
      <w:r w:rsidR="00EB38B3" w:rsidRPr="00EB38B3">
        <w:rPr>
          <w:rFonts w:ascii="Times New Roman" w:hAnsi="Times New Roman" w:cs="Times New Roman"/>
          <w:sz w:val="24"/>
          <w:szCs w:val="24"/>
          <w:shd w:val="clear" w:color="auto" w:fill="FFFFFF"/>
          <w:lang w:val="en-US"/>
        </w:rPr>
        <w:t>Tono</w:t>
      </w:r>
      <w:proofErr w:type="spellEnd"/>
      <w:r w:rsidR="00EB38B3" w:rsidRPr="00EB38B3">
        <w:rPr>
          <w:rFonts w:ascii="Times New Roman" w:hAnsi="Times New Roman" w:cs="Times New Roman"/>
          <w:sz w:val="24"/>
          <w:szCs w:val="24"/>
          <w:shd w:val="clear" w:color="auto" w:fill="FFFFFF"/>
          <w:lang w:val="en-US"/>
        </w:rPr>
        <w:t xml:space="preserve">, Kensuke &amp; </w:t>
      </w:r>
      <w:proofErr w:type="spellStart"/>
      <w:r w:rsidR="00EB38B3" w:rsidRPr="00EB38B3">
        <w:rPr>
          <w:rFonts w:ascii="Times New Roman" w:hAnsi="Times New Roman" w:cs="Times New Roman"/>
          <w:sz w:val="24"/>
          <w:szCs w:val="24"/>
          <w:shd w:val="clear" w:color="auto" w:fill="FFFFFF"/>
          <w:lang w:val="en-US"/>
        </w:rPr>
        <w:t>Togashi</w:t>
      </w:r>
      <w:proofErr w:type="spellEnd"/>
      <w:r w:rsidR="00EB38B3" w:rsidRPr="00EB38B3">
        <w:rPr>
          <w:rFonts w:ascii="Times New Roman" w:hAnsi="Times New Roman" w:cs="Times New Roman"/>
          <w:sz w:val="24"/>
          <w:szCs w:val="24"/>
          <w:shd w:val="clear" w:color="auto" w:fill="FFFFFF"/>
          <w:lang w:val="en-US"/>
        </w:rPr>
        <w:t xml:space="preserve">, Tadashi &amp; </w:t>
      </w:r>
      <w:proofErr w:type="spellStart"/>
      <w:r w:rsidR="00EB38B3" w:rsidRPr="00EB38B3">
        <w:rPr>
          <w:rFonts w:ascii="Times New Roman" w:hAnsi="Times New Roman" w:cs="Times New Roman"/>
          <w:sz w:val="24"/>
          <w:szCs w:val="24"/>
          <w:shd w:val="clear" w:color="auto" w:fill="FFFFFF"/>
          <w:lang w:val="en-US"/>
        </w:rPr>
        <w:t>Inubushi</w:t>
      </w:r>
      <w:proofErr w:type="spellEnd"/>
      <w:r w:rsidR="00EB38B3" w:rsidRPr="00EB38B3">
        <w:rPr>
          <w:rFonts w:ascii="Times New Roman" w:hAnsi="Times New Roman" w:cs="Times New Roman"/>
          <w:sz w:val="24"/>
          <w:szCs w:val="24"/>
          <w:shd w:val="clear" w:color="auto" w:fill="FFFFFF"/>
          <w:lang w:val="en-US"/>
        </w:rPr>
        <w:t xml:space="preserve">, Yuichi &amp; Sato, Takahiro &amp; Tanaka, Takashi &amp; Kimura, Takashi &amp; Yokoyama, </w:t>
      </w:r>
      <w:proofErr w:type="spellStart"/>
      <w:r w:rsidR="00EB38B3" w:rsidRPr="00EB38B3">
        <w:rPr>
          <w:rFonts w:ascii="Times New Roman" w:hAnsi="Times New Roman" w:cs="Times New Roman"/>
          <w:sz w:val="24"/>
          <w:szCs w:val="24"/>
          <w:shd w:val="clear" w:color="auto" w:fill="FFFFFF"/>
          <w:lang w:val="en-US"/>
        </w:rPr>
        <w:t>Hikaru</w:t>
      </w:r>
      <w:proofErr w:type="spellEnd"/>
      <w:r w:rsidR="00EB38B3" w:rsidRPr="00EB38B3">
        <w:rPr>
          <w:rFonts w:ascii="Times New Roman" w:hAnsi="Times New Roman" w:cs="Times New Roman"/>
          <w:sz w:val="24"/>
          <w:szCs w:val="24"/>
          <w:shd w:val="clear" w:color="auto" w:fill="FFFFFF"/>
          <w:lang w:val="en-US"/>
        </w:rPr>
        <w:t xml:space="preserve"> &amp; Kim, </w:t>
      </w:r>
      <w:proofErr w:type="spellStart"/>
      <w:r w:rsidR="00EB38B3" w:rsidRPr="00EB38B3">
        <w:rPr>
          <w:rFonts w:ascii="Times New Roman" w:hAnsi="Times New Roman" w:cs="Times New Roman"/>
          <w:sz w:val="24"/>
          <w:szCs w:val="24"/>
          <w:shd w:val="clear" w:color="auto" w:fill="FFFFFF"/>
          <w:lang w:val="en-US"/>
        </w:rPr>
        <w:t>Jangwoo</w:t>
      </w:r>
      <w:proofErr w:type="spellEnd"/>
      <w:r w:rsidR="00EB38B3" w:rsidRPr="00EB38B3">
        <w:rPr>
          <w:rFonts w:ascii="Times New Roman" w:hAnsi="Times New Roman" w:cs="Times New Roman"/>
          <w:sz w:val="24"/>
          <w:szCs w:val="24"/>
          <w:shd w:val="clear" w:color="auto" w:fill="FFFFFF"/>
          <w:lang w:val="en-US"/>
        </w:rPr>
        <w:t xml:space="preserve"> &amp; Sano, Yasuhisa &amp; </w:t>
      </w:r>
      <w:proofErr w:type="spellStart"/>
      <w:r w:rsidR="00EB38B3" w:rsidRPr="00EB38B3">
        <w:rPr>
          <w:rFonts w:ascii="Times New Roman" w:hAnsi="Times New Roman" w:cs="Times New Roman"/>
          <w:sz w:val="24"/>
          <w:szCs w:val="24"/>
          <w:shd w:val="clear" w:color="auto" w:fill="FFFFFF"/>
          <w:lang w:val="en-US"/>
        </w:rPr>
        <w:t>Hachisu</w:t>
      </w:r>
      <w:proofErr w:type="spellEnd"/>
      <w:r w:rsidR="00EB38B3" w:rsidRPr="00EB38B3">
        <w:rPr>
          <w:rFonts w:ascii="Times New Roman" w:hAnsi="Times New Roman" w:cs="Times New Roman"/>
          <w:sz w:val="24"/>
          <w:szCs w:val="24"/>
          <w:shd w:val="clear" w:color="auto" w:fill="FFFFFF"/>
          <w:lang w:val="en-US"/>
        </w:rPr>
        <w:t xml:space="preserve">, </w:t>
      </w:r>
      <w:proofErr w:type="spellStart"/>
      <w:r w:rsidR="00EB38B3" w:rsidRPr="00EB38B3">
        <w:rPr>
          <w:rFonts w:ascii="Times New Roman" w:hAnsi="Times New Roman" w:cs="Times New Roman"/>
          <w:sz w:val="24"/>
          <w:szCs w:val="24"/>
          <w:shd w:val="clear" w:color="auto" w:fill="FFFFFF"/>
          <w:lang w:val="en-US"/>
        </w:rPr>
        <w:t>Yousuke</w:t>
      </w:r>
      <w:proofErr w:type="spellEnd"/>
      <w:r w:rsidR="00EB38B3" w:rsidRPr="00EB38B3">
        <w:rPr>
          <w:rFonts w:ascii="Times New Roman" w:hAnsi="Times New Roman" w:cs="Times New Roman"/>
          <w:sz w:val="24"/>
          <w:szCs w:val="24"/>
          <w:shd w:val="clear" w:color="auto" w:fill="FFFFFF"/>
          <w:lang w:val="en-US"/>
        </w:rPr>
        <w:t xml:space="preserve"> &amp; </w:t>
      </w:r>
      <w:proofErr w:type="spellStart"/>
      <w:r w:rsidR="00EB38B3" w:rsidRPr="00EB38B3">
        <w:rPr>
          <w:rFonts w:ascii="Times New Roman" w:hAnsi="Times New Roman" w:cs="Times New Roman"/>
          <w:sz w:val="24"/>
          <w:szCs w:val="24"/>
          <w:shd w:val="clear" w:color="auto" w:fill="FFFFFF"/>
          <w:lang w:val="en-US"/>
        </w:rPr>
        <w:t>Yabashi</w:t>
      </w:r>
      <w:proofErr w:type="spellEnd"/>
      <w:r w:rsidR="00EB38B3" w:rsidRPr="00EB38B3">
        <w:rPr>
          <w:rFonts w:ascii="Times New Roman" w:hAnsi="Times New Roman" w:cs="Times New Roman"/>
          <w:sz w:val="24"/>
          <w:szCs w:val="24"/>
          <w:shd w:val="clear" w:color="auto" w:fill="FFFFFF"/>
          <w:lang w:val="en-US"/>
        </w:rPr>
        <w:t xml:space="preserve">, </w:t>
      </w:r>
      <w:proofErr w:type="spellStart"/>
      <w:r w:rsidR="00EB38B3" w:rsidRPr="00EB38B3">
        <w:rPr>
          <w:rFonts w:ascii="Times New Roman" w:hAnsi="Times New Roman" w:cs="Times New Roman"/>
          <w:sz w:val="24"/>
          <w:szCs w:val="24"/>
          <w:shd w:val="clear" w:color="auto" w:fill="FFFFFF"/>
          <w:lang w:val="en-US"/>
        </w:rPr>
        <w:t>Makina</w:t>
      </w:r>
      <w:proofErr w:type="spellEnd"/>
      <w:r w:rsidR="00EB38B3" w:rsidRPr="00EB38B3">
        <w:rPr>
          <w:rFonts w:ascii="Times New Roman" w:hAnsi="Times New Roman" w:cs="Times New Roman"/>
          <w:sz w:val="24"/>
          <w:szCs w:val="24"/>
          <w:shd w:val="clear" w:color="auto" w:fill="FFFFFF"/>
          <w:lang w:val="en-US"/>
        </w:rPr>
        <w:t xml:space="preserve"> &amp; </w:t>
      </w:r>
      <w:proofErr w:type="spellStart"/>
      <w:r w:rsidR="00EB38B3" w:rsidRPr="00EB38B3">
        <w:rPr>
          <w:rFonts w:ascii="Times New Roman" w:hAnsi="Times New Roman" w:cs="Times New Roman"/>
          <w:sz w:val="24"/>
          <w:szCs w:val="24"/>
          <w:shd w:val="clear" w:color="auto" w:fill="FFFFFF"/>
          <w:lang w:val="en-US"/>
        </w:rPr>
        <w:t>Ohashi</w:t>
      </w:r>
      <w:proofErr w:type="spellEnd"/>
      <w:r w:rsidR="00EB38B3" w:rsidRPr="00EB38B3">
        <w:rPr>
          <w:rFonts w:ascii="Times New Roman" w:hAnsi="Times New Roman" w:cs="Times New Roman"/>
          <w:sz w:val="24"/>
          <w:szCs w:val="24"/>
          <w:shd w:val="clear" w:color="auto" w:fill="FFFFFF"/>
          <w:lang w:val="en-US"/>
        </w:rPr>
        <w:t xml:space="preserve">, Haruhiko &amp; </w:t>
      </w:r>
      <w:proofErr w:type="spellStart"/>
      <w:r w:rsidR="00EB38B3" w:rsidRPr="00EB38B3">
        <w:rPr>
          <w:rFonts w:ascii="Times New Roman" w:hAnsi="Times New Roman" w:cs="Times New Roman"/>
          <w:sz w:val="24"/>
          <w:szCs w:val="24"/>
          <w:shd w:val="clear" w:color="auto" w:fill="FFFFFF"/>
          <w:lang w:val="en-US"/>
        </w:rPr>
        <w:t>Ohmori</w:t>
      </w:r>
      <w:proofErr w:type="spellEnd"/>
      <w:r w:rsidR="00EB38B3" w:rsidRPr="00EB38B3">
        <w:rPr>
          <w:rFonts w:ascii="Times New Roman" w:hAnsi="Times New Roman" w:cs="Times New Roman"/>
          <w:sz w:val="24"/>
          <w:szCs w:val="24"/>
          <w:shd w:val="clear" w:color="auto" w:fill="FFFFFF"/>
          <w:lang w:val="en-US"/>
        </w:rPr>
        <w:t>, Hitoshi &amp; Ishikawa, Tetsuya &amp; Yamauchi, Kazuto. (2013). Focusing of X-ray free-electron laser pulses with reflective optics. Nature Photonics. 7. 43-47. 10.1038/nphoton.2012.306.</w:t>
      </w:r>
    </w:p>
    <w:p w14:paraId="47CB672C" w14:textId="356A53F9" w:rsidR="00F86F77" w:rsidRPr="00EB38B3" w:rsidRDefault="00F86F77" w:rsidP="00EB38B3">
      <w:pPr>
        <w:autoSpaceDE w:val="0"/>
        <w:autoSpaceDN w:val="0"/>
        <w:adjustRightInd w:val="0"/>
        <w:spacing w:after="0"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[7] </w:t>
      </w:r>
      <w:r w:rsidR="009512A2" w:rsidRPr="00EB38B3">
        <w:rPr>
          <w:rFonts w:ascii="Times New Roman" w:hAnsi="Times New Roman" w:cs="Times New Roman"/>
          <w:sz w:val="24"/>
          <w:szCs w:val="24"/>
          <w:lang w:val="en-US"/>
        </w:rPr>
        <w:t xml:space="preserve">Rack, A., </w:t>
      </w:r>
      <w:proofErr w:type="spellStart"/>
      <w:r w:rsidR="009512A2" w:rsidRPr="00EB38B3">
        <w:rPr>
          <w:rFonts w:ascii="Times New Roman" w:hAnsi="Times New Roman" w:cs="Times New Roman"/>
          <w:sz w:val="24"/>
          <w:szCs w:val="24"/>
          <w:lang w:val="en-US"/>
        </w:rPr>
        <w:t>Weitkamp</w:t>
      </w:r>
      <w:proofErr w:type="spellEnd"/>
      <w:r w:rsidR="009512A2" w:rsidRPr="00EB38B3">
        <w:rPr>
          <w:rFonts w:ascii="Times New Roman" w:hAnsi="Times New Roman" w:cs="Times New Roman"/>
          <w:sz w:val="24"/>
          <w:szCs w:val="24"/>
          <w:lang w:val="en-US"/>
        </w:rPr>
        <w:t xml:space="preserve">, T., </w:t>
      </w:r>
      <w:proofErr w:type="spellStart"/>
      <w:r w:rsidR="009512A2" w:rsidRPr="00EB38B3">
        <w:rPr>
          <w:rFonts w:ascii="Times New Roman" w:hAnsi="Times New Roman" w:cs="Times New Roman"/>
          <w:sz w:val="24"/>
          <w:szCs w:val="24"/>
          <w:lang w:val="en-US"/>
        </w:rPr>
        <w:t>Riotte</w:t>
      </w:r>
      <w:proofErr w:type="spellEnd"/>
      <w:r w:rsidR="009512A2" w:rsidRPr="00EB38B3">
        <w:rPr>
          <w:rFonts w:ascii="Times New Roman" w:hAnsi="Times New Roman" w:cs="Times New Roman"/>
          <w:sz w:val="24"/>
          <w:szCs w:val="24"/>
          <w:lang w:val="en-US"/>
        </w:rPr>
        <w:t xml:space="preserve">, M., </w:t>
      </w:r>
      <w:proofErr w:type="spellStart"/>
      <w:r w:rsidR="009512A2" w:rsidRPr="00EB38B3">
        <w:rPr>
          <w:rFonts w:ascii="Times New Roman" w:hAnsi="Times New Roman" w:cs="Times New Roman"/>
          <w:sz w:val="24"/>
          <w:szCs w:val="24"/>
          <w:lang w:val="en-US"/>
        </w:rPr>
        <w:t>Grigoriev</w:t>
      </w:r>
      <w:proofErr w:type="spellEnd"/>
      <w:r w:rsidR="009512A2" w:rsidRPr="00EB38B3">
        <w:rPr>
          <w:rFonts w:ascii="Times New Roman" w:hAnsi="Times New Roman" w:cs="Times New Roman"/>
          <w:sz w:val="24"/>
          <w:szCs w:val="24"/>
          <w:lang w:val="en-US"/>
        </w:rPr>
        <w:t xml:space="preserve">, D., Rack, T., </w:t>
      </w:r>
      <w:proofErr w:type="spellStart"/>
      <w:r w:rsidR="009512A2" w:rsidRPr="00EB38B3">
        <w:rPr>
          <w:rFonts w:ascii="Times New Roman" w:hAnsi="Times New Roman" w:cs="Times New Roman"/>
          <w:sz w:val="24"/>
          <w:szCs w:val="24"/>
          <w:lang w:val="en-US"/>
        </w:rPr>
        <w:t>Helfen</w:t>
      </w:r>
      <w:proofErr w:type="spellEnd"/>
      <w:r w:rsidR="009512A2" w:rsidRPr="00EB38B3">
        <w:rPr>
          <w:rFonts w:ascii="Times New Roman" w:hAnsi="Times New Roman" w:cs="Times New Roman"/>
          <w:sz w:val="24"/>
          <w:szCs w:val="24"/>
          <w:lang w:val="en-US"/>
        </w:rPr>
        <w:t xml:space="preserve">, L., </w:t>
      </w:r>
      <w:proofErr w:type="spellStart"/>
      <w:r w:rsidR="009512A2" w:rsidRPr="00EB38B3">
        <w:rPr>
          <w:rFonts w:ascii="Times New Roman" w:hAnsi="Times New Roman" w:cs="Times New Roman"/>
          <w:sz w:val="24"/>
          <w:szCs w:val="24"/>
          <w:lang w:val="en-US"/>
        </w:rPr>
        <w:t>Baumbach</w:t>
      </w:r>
      <w:proofErr w:type="spellEnd"/>
      <w:r w:rsidR="009512A2" w:rsidRPr="00EB38B3">
        <w:rPr>
          <w:rFonts w:ascii="Times New Roman" w:hAnsi="Times New Roman" w:cs="Times New Roman"/>
          <w:sz w:val="24"/>
          <w:szCs w:val="24"/>
          <w:lang w:val="en-US"/>
        </w:rPr>
        <w:t xml:space="preserve">, T., </w:t>
      </w:r>
      <w:proofErr w:type="spellStart"/>
      <w:r w:rsidR="009512A2" w:rsidRPr="00EB38B3">
        <w:rPr>
          <w:rFonts w:ascii="Times New Roman" w:hAnsi="Times New Roman" w:cs="Times New Roman"/>
          <w:sz w:val="24"/>
          <w:szCs w:val="24"/>
          <w:lang w:val="en-US"/>
        </w:rPr>
        <w:t>Dietsch</w:t>
      </w:r>
      <w:proofErr w:type="spellEnd"/>
      <w:r w:rsidR="009512A2" w:rsidRPr="00EB38B3">
        <w:rPr>
          <w:rFonts w:ascii="Times New Roman" w:hAnsi="Times New Roman" w:cs="Times New Roman"/>
          <w:sz w:val="24"/>
          <w:szCs w:val="24"/>
          <w:lang w:val="en-US"/>
        </w:rPr>
        <w:t xml:space="preserve">, R., </w:t>
      </w:r>
      <w:proofErr w:type="spellStart"/>
      <w:r w:rsidR="009512A2" w:rsidRPr="00EB38B3">
        <w:rPr>
          <w:rFonts w:ascii="Times New Roman" w:hAnsi="Times New Roman" w:cs="Times New Roman"/>
          <w:sz w:val="24"/>
          <w:szCs w:val="24"/>
          <w:lang w:val="en-US"/>
        </w:rPr>
        <w:t>Holz</w:t>
      </w:r>
      <w:proofErr w:type="spellEnd"/>
      <w:r w:rsidR="009512A2" w:rsidRPr="00EB38B3">
        <w:rPr>
          <w:rFonts w:ascii="Times New Roman" w:hAnsi="Times New Roman" w:cs="Times New Roman"/>
          <w:sz w:val="24"/>
          <w:szCs w:val="24"/>
          <w:lang w:val="en-US"/>
        </w:rPr>
        <w:t xml:space="preserve">, T., Kramer, M., </w:t>
      </w:r>
      <w:proofErr w:type="spellStart"/>
      <w:r w:rsidR="009512A2" w:rsidRPr="00EB38B3">
        <w:rPr>
          <w:rFonts w:ascii="Times New Roman" w:hAnsi="Times New Roman" w:cs="Times New Roman"/>
          <w:sz w:val="24"/>
          <w:szCs w:val="24"/>
          <w:lang w:val="en-US"/>
        </w:rPr>
        <w:t>Siewert</w:t>
      </w:r>
      <w:proofErr w:type="spellEnd"/>
      <w:r w:rsidR="009512A2" w:rsidRPr="00EB38B3">
        <w:rPr>
          <w:rFonts w:ascii="Times New Roman" w:hAnsi="Times New Roman" w:cs="Times New Roman"/>
          <w:sz w:val="24"/>
          <w:szCs w:val="24"/>
          <w:lang w:val="en-US"/>
        </w:rPr>
        <w:t xml:space="preserve">, F., </w:t>
      </w:r>
      <w:proofErr w:type="spellStart"/>
      <w:r w:rsidR="009512A2" w:rsidRPr="00EB38B3">
        <w:rPr>
          <w:rFonts w:ascii="Times New Roman" w:hAnsi="Times New Roman" w:cs="Times New Roman"/>
          <w:sz w:val="24"/>
          <w:szCs w:val="24"/>
          <w:lang w:val="en-US"/>
        </w:rPr>
        <w:t>Meduna</w:t>
      </w:r>
      <w:proofErr w:type="spellEnd"/>
      <w:r w:rsidR="009512A2" w:rsidRPr="00EB38B3">
        <w:rPr>
          <w:rFonts w:ascii="Times New Roman" w:hAnsi="Times New Roman" w:cs="Times New Roman"/>
          <w:sz w:val="24"/>
          <w:szCs w:val="24"/>
          <w:lang w:val="en-US"/>
        </w:rPr>
        <w:t xml:space="preserve">, M., </w:t>
      </w:r>
      <w:proofErr w:type="spellStart"/>
      <w:r w:rsidR="009512A2" w:rsidRPr="00EB38B3">
        <w:rPr>
          <w:rFonts w:ascii="Times New Roman" w:hAnsi="Times New Roman" w:cs="Times New Roman"/>
          <w:sz w:val="24"/>
          <w:szCs w:val="24"/>
          <w:lang w:val="en-US"/>
        </w:rPr>
        <w:t>Cloetens</w:t>
      </w:r>
      <w:proofErr w:type="spellEnd"/>
      <w:r w:rsidR="009512A2" w:rsidRPr="00EB38B3">
        <w:rPr>
          <w:rFonts w:ascii="Times New Roman" w:hAnsi="Times New Roman" w:cs="Times New Roman"/>
          <w:sz w:val="24"/>
          <w:szCs w:val="24"/>
          <w:lang w:val="en-US"/>
        </w:rPr>
        <w:t>, P. &amp; Ziegler, E. (2010). J. Synchrotron Rad. 17, 496-510.</w:t>
      </w:r>
      <w:r w:rsidRPr="00EB38B3">
        <w:rPr>
          <w:rFonts w:ascii="Times New Roman" w:hAnsi="Times New Roman" w:cs="Times New Roman"/>
          <w:sz w:val="24"/>
          <w:szCs w:val="24"/>
          <w:lang w:val="en-US"/>
        </w:rPr>
        <w:t xml:space="preserve"> </w:t>
      </w:r>
    </w:p>
    <w:p w14:paraId="3776742D" w14:textId="355BF289" w:rsidR="00F86F77" w:rsidRPr="00EB38B3" w:rsidRDefault="00F86F77" w:rsidP="00EB38B3">
      <w:pPr>
        <w:autoSpaceDE w:val="0"/>
        <w:autoSpaceDN w:val="0"/>
        <w:adjustRightInd w:val="0"/>
        <w:spacing w:after="0" w:line="360" w:lineRule="auto"/>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[8] </w:t>
      </w:r>
      <w:proofErr w:type="spellStart"/>
      <w:r w:rsidR="009512A2" w:rsidRPr="00EB38B3">
        <w:rPr>
          <w:rFonts w:ascii="Times New Roman" w:hAnsi="Times New Roman" w:cs="Times New Roman"/>
          <w:sz w:val="24"/>
          <w:szCs w:val="24"/>
          <w:lang w:val="en-GB"/>
        </w:rPr>
        <w:t>Gaisin</w:t>
      </w:r>
      <w:proofErr w:type="spellEnd"/>
      <w:r w:rsidR="009512A2" w:rsidRPr="00EB38B3">
        <w:rPr>
          <w:rFonts w:ascii="Times New Roman" w:hAnsi="Times New Roman" w:cs="Times New Roman"/>
          <w:sz w:val="24"/>
          <w:szCs w:val="24"/>
          <w:lang w:val="en-GB"/>
        </w:rPr>
        <w:t xml:space="preserve">, </w:t>
      </w:r>
      <w:proofErr w:type="spellStart"/>
      <w:r w:rsidR="009512A2" w:rsidRPr="00EB38B3">
        <w:rPr>
          <w:rFonts w:ascii="Times New Roman" w:hAnsi="Times New Roman" w:cs="Times New Roman"/>
          <w:sz w:val="24"/>
          <w:szCs w:val="24"/>
          <w:lang w:val="en-GB"/>
        </w:rPr>
        <w:t>Aidar</w:t>
      </w:r>
      <w:proofErr w:type="spellEnd"/>
      <w:r w:rsidR="009512A2" w:rsidRPr="00EB38B3">
        <w:rPr>
          <w:rFonts w:ascii="Times New Roman" w:hAnsi="Times New Roman" w:cs="Times New Roman"/>
          <w:sz w:val="24"/>
          <w:szCs w:val="24"/>
          <w:lang w:val="en-GB"/>
        </w:rPr>
        <w:t xml:space="preserve"> </w:t>
      </w:r>
      <w:r w:rsidR="00D16635" w:rsidRPr="00EB38B3">
        <w:rPr>
          <w:rFonts w:ascii="Times New Roman" w:hAnsi="Times New Roman" w:cs="Times New Roman"/>
          <w:sz w:val="24"/>
          <w:szCs w:val="24"/>
          <w:lang w:val="en-GB"/>
        </w:rPr>
        <w:t>U.</w:t>
      </w:r>
      <w:r w:rsidR="00D16635" w:rsidRPr="00EB38B3">
        <w:rPr>
          <w:rFonts w:ascii="Times New Roman" w:hAnsi="Times New Roman" w:cs="Times New Roman"/>
          <w:sz w:val="24"/>
          <w:szCs w:val="24"/>
          <w:lang w:val="en-US"/>
        </w:rPr>
        <w:t>,</w:t>
      </w:r>
      <w:r w:rsidR="00D16635" w:rsidRPr="00EB38B3">
        <w:rPr>
          <w:rFonts w:ascii="Times New Roman" w:hAnsi="Times New Roman" w:cs="Times New Roman"/>
          <w:sz w:val="24"/>
          <w:szCs w:val="24"/>
          <w:lang w:val="en-GB"/>
        </w:rPr>
        <w:t xml:space="preserve"> </w:t>
      </w:r>
      <w:proofErr w:type="spellStart"/>
      <w:r w:rsidR="00D16635" w:rsidRPr="00EB38B3">
        <w:rPr>
          <w:rFonts w:ascii="Times New Roman" w:hAnsi="Times New Roman" w:cs="Times New Roman"/>
          <w:sz w:val="24"/>
          <w:szCs w:val="24"/>
          <w:lang w:val="en-GB"/>
        </w:rPr>
        <w:t>Karataev</w:t>
      </w:r>
      <w:proofErr w:type="spellEnd"/>
      <w:r w:rsidR="009512A2" w:rsidRPr="00EB38B3">
        <w:rPr>
          <w:rFonts w:ascii="Times New Roman" w:hAnsi="Times New Roman" w:cs="Times New Roman"/>
          <w:sz w:val="24"/>
          <w:szCs w:val="24"/>
          <w:lang w:val="en-GB"/>
        </w:rPr>
        <w:t xml:space="preserve">, Andrei </w:t>
      </w:r>
      <w:r w:rsidR="00B466C5" w:rsidRPr="00EB38B3">
        <w:rPr>
          <w:rFonts w:ascii="Times New Roman" w:hAnsi="Times New Roman" w:cs="Times New Roman"/>
          <w:sz w:val="24"/>
          <w:szCs w:val="24"/>
          <w:lang w:val="en-GB"/>
        </w:rPr>
        <w:t xml:space="preserve">V., </w:t>
      </w:r>
      <w:proofErr w:type="spellStart"/>
      <w:r w:rsidR="00B466C5" w:rsidRPr="00EB38B3">
        <w:rPr>
          <w:rFonts w:ascii="Times New Roman" w:hAnsi="Times New Roman" w:cs="Times New Roman"/>
          <w:sz w:val="24"/>
          <w:szCs w:val="24"/>
          <w:lang w:val="en-GB"/>
        </w:rPr>
        <w:t>Solomonov</w:t>
      </w:r>
      <w:proofErr w:type="spellEnd"/>
      <w:r w:rsidR="009512A2" w:rsidRPr="00EB38B3">
        <w:rPr>
          <w:rFonts w:ascii="Times New Roman" w:hAnsi="Times New Roman" w:cs="Times New Roman"/>
          <w:sz w:val="24"/>
          <w:szCs w:val="24"/>
          <w:lang w:val="en-GB"/>
        </w:rPr>
        <w:t xml:space="preserve">, Anton </w:t>
      </w:r>
      <w:proofErr w:type="gramStart"/>
      <w:r w:rsidR="009512A2" w:rsidRPr="00EB38B3">
        <w:rPr>
          <w:rFonts w:ascii="Times New Roman" w:hAnsi="Times New Roman" w:cs="Times New Roman"/>
          <w:sz w:val="24"/>
          <w:szCs w:val="24"/>
          <w:lang w:val="en-GB"/>
        </w:rPr>
        <w:t>V,.</w:t>
      </w:r>
      <w:proofErr w:type="spellStart"/>
      <w:proofErr w:type="gramEnd"/>
      <w:r w:rsidR="009512A2" w:rsidRPr="00EB38B3">
        <w:rPr>
          <w:rFonts w:ascii="Times New Roman" w:hAnsi="Times New Roman" w:cs="Times New Roman"/>
          <w:sz w:val="24"/>
          <w:szCs w:val="24"/>
          <w:lang w:val="en-GB"/>
        </w:rPr>
        <w:t>Pleshkov</w:t>
      </w:r>
      <w:proofErr w:type="spellEnd"/>
      <w:r w:rsidR="009512A2" w:rsidRPr="00EB38B3">
        <w:rPr>
          <w:rFonts w:ascii="Times New Roman" w:hAnsi="Times New Roman" w:cs="Times New Roman"/>
          <w:sz w:val="24"/>
          <w:szCs w:val="24"/>
          <w:lang w:val="en-GB"/>
        </w:rPr>
        <w:t>, Roman S,.</w:t>
      </w:r>
      <w:proofErr w:type="spellStart"/>
      <w:r w:rsidR="009512A2" w:rsidRPr="00EB38B3">
        <w:rPr>
          <w:rFonts w:ascii="Times New Roman" w:hAnsi="Times New Roman" w:cs="Times New Roman"/>
          <w:sz w:val="24"/>
          <w:szCs w:val="24"/>
          <w:lang w:val="en-GB"/>
        </w:rPr>
        <w:t>Chkhalo</w:t>
      </w:r>
      <w:proofErr w:type="spellEnd"/>
      <w:r w:rsidR="009512A2" w:rsidRPr="00EB38B3">
        <w:rPr>
          <w:rFonts w:ascii="Times New Roman" w:hAnsi="Times New Roman" w:cs="Times New Roman"/>
          <w:sz w:val="24"/>
          <w:szCs w:val="24"/>
          <w:lang w:val="en-GB"/>
        </w:rPr>
        <w:t>, Nikolay I,.</w:t>
      </w:r>
      <w:r w:rsidR="009512A2" w:rsidRPr="00EB38B3">
        <w:rPr>
          <w:rFonts w:ascii="Times New Roman" w:hAnsi="Times New Roman" w:cs="Times New Roman"/>
          <w:sz w:val="24"/>
          <w:szCs w:val="24"/>
          <w:lang w:val="en-US"/>
        </w:rPr>
        <w:t xml:space="preserve"> </w:t>
      </w:r>
      <w:proofErr w:type="spellStart"/>
      <w:r w:rsidR="009512A2" w:rsidRPr="00EB38B3">
        <w:rPr>
          <w:rFonts w:ascii="Times New Roman" w:hAnsi="Times New Roman" w:cs="Times New Roman"/>
          <w:sz w:val="24"/>
          <w:szCs w:val="24"/>
          <w:lang w:val="en-GB"/>
        </w:rPr>
        <w:t>Filatova</w:t>
      </w:r>
      <w:proofErr w:type="spellEnd"/>
      <w:r w:rsidR="009512A2" w:rsidRPr="00EB38B3">
        <w:rPr>
          <w:rFonts w:ascii="Times New Roman" w:hAnsi="Times New Roman" w:cs="Times New Roman"/>
          <w:sz w:val="24"/>
          <w:szCs w:val="24"/>
          <w:lang w:val="en-GB"/>
        </w:rPr>
        <w:t>, Elena O.</w:t>
      </w:r>
      <w:r w:rsidRPr="00EB38B3">
        <w:rPr>
          <w:rFonts w:ascii="Times New Roman" w:hAnsi="Times New Roman" w:cs="Times New Roman"/>
          <w:sz w:val="24"/>
          <w:szCs w:val="24"/>
          <w:lang w:val="en-US"/>
        </w:rPr>
        <w:t xml:space="preserve"> Effect of annealing on the interface formation in Mo/Be multilayer structures without/with a barrier layer // Physical Chemistry Chemical Physics. Royal Society of Chemistry, 2021. Vol. 23, № 41. P. 23978–23985. </w:t>
      </w:r>
    </w:p>
    <w:p w14:paraId="66AC207E" w14:textId="31011E7D" w:rsidR="00F86F77" w:rsidRPr="00EB38B3" w:rsidRDefault="00F86F77" w:rsidP="00EB38B3">
      <w:pPr>
        <w:autoSpaceDE w:val="0"/>
        <w:autoSpaceDN w:val="0"/>
        <w:adjustRightInd w:val="0"/>
        <w:spacing w:after="0" w:line="360" w:lineRule="auto"/>
        <w:jc w:val="both"/>
        <w:rPr>
          <w:rFonts w:ascii="Times New Roman" w:hAnsi="Times New Roman" w:cs="Times New Roman"/>
          <w:sz w:val="24"/>
          <w:szCs w:val="24"/>
          <w:lang w:val="en-US"/>
        </w:rPr>
      </w:pPr>
      <w:r w:rsidRPr="00EB38B3">
        <w:rPr>
          <w:rFonts w:ascii="Times New Roman" w:eastAsia="Times New Roman" w:hAnsi="Times New Roman" w:cs="Times New Roman"/>
          <w:sz w:val="24"/>
          <w:szCs w:val="24"/>
          <w:lang w:val="en-US" w:eastAsia="ru-RU"/>
        </w:rPr>
        <w:lastRenderedPageBreak/>
        <w:t xml:space="preserve">[9] </w:t>
      </w:r>
      <w:r w:rsidRPr="00EB38B3">
        <w:rPr>
          <w:rFonts w:ascii="Times New Roman" w:hAnsi="Times New Roman" w:cs="Times New Roman"/>
          <w:sz w:val="24"/>
          <w:szCs w:val="24"/>
          <w:lang w:val="en-US"/>
        </w:rPr>
        <w:t xml:space="preserve">Sergei S. </w:t>
      </w:r>
      <w:proofErr w:type="spellStart"/>
      <w:r w:rsidRPr="00EB38B3">
        <w:rPr>
          <w:rFonts w:ascii="Times New Roman" w:hAnsi="Times New Roman" w:cs="Times New Roman"/>
          <w:sz w:val="24"/>
          <w:szCs w:val="24"/>
          <w:lang w:val="en-US"/>
        </w:rPr>
        <w:t>Sakhonenkov</w:t>
      </w:r>
      <w:proofErr w:type="spellEnd"/>
      <w:r w:rsidRPr="00EB38B3">
        <w:rPr>
          <w:rFonts w:ascii="Times New Roman" w:hAnsi="Times New Roman" w:cs="Times New Roman"/>
          <w:sz w:val="24"/>
          <w:szCs w:val="24"/>
          <w:lang w:val="en-US"/>
        </w:rPr>
        <w:t xml:space="preserve">, Elena O. </w:t>
      </w:r>
      <w:proofErr w:type="spellStart"/>
      <w:r w:rsidRPr="00EB38B3">
        <w:rPr>
          <w:rFonts w:ascii="Times New Roman" w:hAnsi="Times New Roman" w:cs="Times New Roman"/>
          <w:sz w:val="24"/>
          <w:szCs w:val="24"/>
          <w:lang w:val="en-US"/>
        </w:rPr>
        <w:t>Filatova</w:t>
      </w:r>
      <w:proofErr w:type="spellEnd"/>
      <w:r w:rsidRPr="00EB38B3">
        <w:rPr>
          <w:rFonts w:ascii="Times New Roman" w:hAnsi="Times New Roman" w:cs="Times New Roman"/>
          <w:sz w:val="24"/>
          <w:szCs w:val="24"/>
          <w:lang w:val="en-US"/>
        </w:rPr>
        <w:t xml:space="preserve">, </w:t>
      </w:r>
      <w:proofErr w:type="spellStart"/>
      <w:r w:rsidRPr="00EB38B3">
        <w:rPr>
          <w:rFonts w:ascii="Times New Roman" w:hAnsi="Times New Roman" w:cs="Times New Roman"/>
          <w:sz w:val="24"/>
          <w:szCs w:val="24"/>
          <w:lang w:val="en-US"/>
        </w:rPr>
        <w:t>Aidar</w:t>
      </w:r>
      <w:proofErr w:type="spellEnd"/>
      <w:r w:rsidRPr="00EB38B3">
        <w:rPr>
          <w:rFonts w:ascii="Times New Roman" w:hAnsi="Times New Roman" w:cs="Times New Roman"/>
          <w:sz w:val="24"/>
          <w:szCs w:val="24"/>
          <w:lang w:val="en-US"/>
        </w:rPr>
        <w:t xml:space="preserve"> U. </w:t>
      </w:r>
      <w:proofErr w:type="spellStart"/>
      <w:r w:rsidRPr="00EB38B3">
        <w:rPr>
          <w:rFonts w:ascii="Times New Roman" w:hAnsi="Times New Roman" w:cs="Times New Roman"/>
          <w:sz w:val="24"/>
          <w:szCs w:val="24"/>
          <w:lang w:val="en-US"/>
        </w:rPr>
        <w:t>Gaisin</w:t>
      </w:r>
      <w:proofErr w:type="spellEnd"/>
      <w:r w:rsidRPr="00EB38B3">
        <w:rPr>
          <w:rFonts w:ascii="Times New Roman" w:hAnsi="Times New Roman" w:cs="Times New Roman"/>
          <w:sz w:val="24"/>
          <w:szCs w:val="24"/>
          <w:lang w:val="en-US"/>
        </w:rPr>
        <w:t xml:space="preserve">, Sergey A. </w:t>
      </w:r>
      <w:proofErr w:type="spellStart"/>
      <w:r w:rsidRPr="00EB38B3">
        <w:rPr>
          <w:rFonts w:ascii="Times New Roman" w:hAnsi="Times New Roman" w:cs="Times New Roman"/>
          <w:sz w:val="24"/>
          <w:szCs w:val="24"/>
          <w:lang w:val="en-US"/>
        </w:rPr>
        <w:t>Kasatikov</w:t>
      </w:r>
      <w:proofErr w:type="spellEnd"/>
      <w:r w:rsidRPr="00EB38B3">
        <w:rPr>
          <w:rFonts w:ascii="Times New Roman" w:hAnsi="Times New Roman" w:cs="Times New Roman"/>
          <w:sz w:val="24"/>
          <w:szCs w:val="24"/>
          <w:lang w:val="en-US"/>
        </w:rPr>
        <w:t xml:space="preserve">, </w:t>
      </w:r>
      <w:proofErr w:type="spellStart"/>
      <w:r w:rsidRPr="00EB38B3">
        <w:rPr>
          <w:rFonts w:ascii="Times New Roman" w:hAnsi="Times New Roman" w:cs="Times New Roman"/>
          <w:sz w:val="24"/>
          <w:szCs w:val="24"/>
          <w:lang w:val="en-US"/>
        </w:rPr>
        <w:t>Aleksei</w:t>
      </w:r>
      <w:proofErr w:type="spellEnd"/>
      <w:r w:rsidRPr="00EB38B3">
        <w:rPr>
          <w:rFonts w:ascii="Times New Roman" w:hAnsi="Times New Roman" w:cs="Times New Roman"/>
          <w:sz w:val="24"/>
          <w:szCs w:val="24"/>
          <w:lang w:val="en-US"/>
        </w:rPr>
        <w:t xml:space="preserve"> S. </w:t>
      </w:r>
      <w:proofErr w:type="spellStart"/>
      <w:r w:rsidRPr="00EB38B3">
        <w:rPr>
          <w:rFonts w:ascii="Times New Roman" w:hAnsi="Times New Roman" w:cs="Times New Roman"/>
          <w:sz w:val="24"/>
          <w:szCs w:val="24"/>
          <w:lang w:val="en-US"/>
        </w:rPr>
        <w:t>Konashuk</w:t>
      </w:r>
      <w:proofErr w:type="spellEnd"/>
      <w:r w:rsidRPr="00EB38B3">
        <w:rPr>
          <w:rFonts w:ascii="Times New Roman" w:hAnsi="Times New Roman" w:cs="Times New Roman"/>
          <w:sz w:val="24"/>
          <w:szCs w:val="24"/>
          <w:lang w:val="en-US"/>
        </w:rPr>
        <w:t xml:space="preserve">, Roman S. </w:t>
      </w:r>
      <w:proofErr w:type="spellStart"/>
      <w:r w:rsidRPr="00EB38B3">
        <w:rPr>
          <w:rFonts w:ascii="Times New Roman" w:hAnsi="Times New Roman" w:cs="Times New Roman"/>
          <w:sz w:val="24"/>
          <w:szCs w:val="24"/>
          <w:lang w:val="en-US"/>
        </w:rPr>
        <w:t>Pleshkov</w:t>
      </w:r>
      <w:proofErr w:type="spellEnd"/>
      <w:r w:rsidRPr="00EB38B3">
        <w:rPr>
          <w:rFonts w:ascii="Times New Roman" w:hAnsi="Times New Roman" w:cs="Times New Roman"/>
          <w:sz w:val="24"/>
          <w:szCs w:val="24"/>
          <w:lang w:val="en-US"/>
        </w:rPr>
        <w:t xml:space="preserve"> and Nikolay I. </w:t>
      </w:r>
      <w:proofErr w:type="spellStart"/>
      <w:r w:rsidRPr="00EB38B3">
        <w:rPr>
          <w:rFonts w:ascii="Times New Roman" w:hAnsi="Times New Roman" w:cs="Times New Roman"/>
          <w:sz w:val="24"/>
          <w:szCs w:val="24"/>
          <w:lang w:val="en-US"/>
        </w:rPr>
        <w:t>Chkhalo</w:t>
      </w:r>
      <w:proofErr w:type="spellEnd"/>
      <w:r w:rsidRPr="00EB38B3">
        <w:rPr>
          <w:rFonts w:ascii="Times New Roman" w:hAnsi="Times New Roman" w:cs="Times New Roman"/>
          <w:sz w:val="24"/>
          <w:szCs w:val="24"/>
          <w:lang w:val="en-US"/>
        </w:rPr>
        <w:t xml:space="preserve"> "Angle resolved photoelectron spectroscopy as applied to X-ray mirrors: In depth study of Mo/Si multilayer systems." Phys. Chem. Chem. Phys., 2019, 21, 25002</w:t>
      </w:r>
    </w:p>
    <w:p w14:paraId="4114CF73" w14:textId="12FB7B41" w:rsidR="00F86F77" w:rsidRPr="00EB38B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[10] Sergey A. </w:t>
      </w:r>
      <w:proofErr w:type="spellStart"/>
      <w:r w:rsidRPr="00EB38B3">
        <w:rPr>
          <w:rFonts w:ascii="Times New Roman" w:hAnsi="Times New Roman" w:cs="Times New Roman"/>
          <w:sz w:val="24"/>
          <w:szCs w:val="24"/>
          <w:lang w:val="en-US"/>
        </w:rPr>
        <w:t>Kasatikov</w:t>
      </w:r>
      <w:proofErr w:type="spellEnd"/>
      <w:r w:rsidRPr="00EB38B3">
        <w:rPr>
          <w:rFonts w:ascii="Times New Roman" w:hAnsi="Times New Roman" w:cs="Times New Roman"/>
          <w:sz w:val="24"/>
          <w:szCs w:val="24"/>
          <w:lang w:val="en-US"/>
        </w:rPr>
        <w:t xml:space="preserve">, Elena O. </w:t>
      </w:r>
      <w:proofErr w:type="spellStart"/>
      <w:r w:rsidRPr="00EB38B3">
        <w:rPr>
          <w:rFonts w:ascii="Times New Roman" w:hAnsi="Times New Roman" w:cs="Times New Roman"/>
          <w:sz w:val="24"/>
          <w:szCs w:val="24"/>
          <w:lang w:val="en-US"/>
        </w:rPr>
        <w:t>Filatova</w:t>
      </w:r>
      <w:proofErr w:type="spellEnd"/>
      <w:r w:rsidRPr="00EB38B3">
        <w:rPr>
          <w:rFonts w:ascii="Times New Roman" w:hAnsi="Times New Roman" w:cs="Times New Roman"/>
          <w:sz w:val="24"/>
          <w:szCs w:val="24"/>
          <w:lang w:val="en-US"/>
        </w:rPr>
        <w:t xml:space="preserve">, Sergei S. </w:t>
      </w:r>
      <w:proofErr w:type="spellStart"/>
      <w:r w:rsidRPr="00EB38B3">
        <w:rPr>
          <w:rFonts w:ascii="Times New Roman" w:hAnsi="Times New Roman" w:cs="Times New Roman"/>
          <w:sz w:val="24"/>
          <w:szCs w:val="24"/>
          <w:lang w:val="en-US"/>
        </w:rPr>
        <w:t>Sakhonenkov</w:t>
      </w:r>
      <w:proofErr w:type="spellEnd"/>
      <w:r w:rsidRPr="00EB38B3">
        <w:rPr>
          <w:rFonts w:ascii="Times New Roman" w:hAnsi="Times New Roman" w:cs="Times New Roman"/>
          <w:sz w:val="24"/>
          <w:szCs w:val="24"/>
          <w:lang w:val="en-US"/>
        </w:rPr>
        <w:t xml:space="preserve">, </w:t>
      </w:r>
      <w:proofErr w:type="spellStart"/>
      <w:r w:rsidRPr="00EB38B3">
        <w:rPr>
          <w:rFonts w:ascii="Times New Roman" w:hAnsi="Times New Roman" w:cs="Times New Roman"/>
          <w:sz w:val="24"/>
          <w:szCs w:val="24"/>
          <w:lang w:val="en-US"/>
        </w:rPr>
        <w:t>Aidar</w:t>
      </w:r>
      <w:proofErr w:type="spellEnd"/>
      <w:r w:rsidRPr="00EB38B3">
        <w:rPr>
          <w:rFonts w:ascii="Times New Roman" w:hAnsi="Times New Roman" w:cs="Times New Roman"/>
          <w:sz w:val="24"/>
          <w:szCs w:val="24"/>
          <w:lang w:val="en-US"/>
        </w:rPr>
        <w:t xml:space="preserve"> U. </w:t>
      </w:r>
      <w:proofErr w:type="spellStart"/>
      <w:r w:rsidRPr="00EB38B3">
        <w:rPr>
          <w:rFonts w:ascii="Times New Roman" w:hAnsi="Times New Roman" w:cs="Times New Roman"/>
          <w:sz w:val="24"/>
          <w:szCs w:val="24"/>
          <w:lang w:val="en-US"/>
        </w:rPr>
        <w:t>Gaisin</w:t>
      </w:r>
      <w:proofErr w:type="spellEnd"/>
      <w:r w:rsidRPr="00EB38B3">
        <w:rPr>
          <w:rFonts w:ascii="Times New Roman" w:hAnsi="Times New Roman" w:cs="Times New Roman"/>
          <w:sz w:val="24"/>
          <w:szCs w:val="24"/>
          <w:lang w:val="en-US"/>
        </w:rPr>
        <w:t xml:space="preserve">, Vladimir N. </w:t>
      </w:r>
      <w:proofErr w:type="spellStart"/>
      <w:r w:rsidRPr="00EB38B3">
        <w:rPr>
          <w:rFonts w:ascii="Times New Roman" w:hAnsi="Times New Roman" w:cs="Times New Roman"/>
          <w:sz w:val="24"/>
          <w:szCs w:val="24"/>
          <w:lang w:val="en-US"/>
        </w:rPr>
        <w:t>Polkovnikov</w:t>
      </w:r>
      <w:proofErr w:type="spellEnd"/>
      <w:r w:rsidRPr="00EB38B3">
        <w:rPr>
          <w:rFonts w:ascii="Times New Roman" w:hAnsi="Times New Roman" w:cs="Times New Roman"/>
          <w:sz w:val="24"/>
          <w:szCs w:val="24"/>
          <w:lang w:val="en-US"/>
        </w:rPr>
        <w:t xml:space="preserve"> </w:t>
      </w:r>
      <w:proofErr w:type="spellStart"/>
      <w:r w:rsidRPr="00EB38B3">
        <w:rPr>
          <w:rFonts w:ascii="Times New Roman" w:hAnsi="Times New Roman" w:cs="Times New Roman"/>
          <w:sz w:val="24"/>
          <w:szCs w:val="24"/>
          <w:lang w:val="en-US"/>
        </w:rPr>
        <w:t>Ruslan</w:t>
      </w:r>
      <w:proofErr w:type="spellEnd"/>
      <w:r w:rsidRPr="00EB38B3">
        <w:rPr>
          <w:rFonts w:ascii="Times New Roman" w:hAnsi="Times New Roman" w:cs="Times New Roman"/>
          <w:sz w:val="24"/>
          <w:szCs w:val="24"/>
          <w:lang w:val="en-US"/>
        </w:rPr>
        <w:t xml:space="preserve"> M. </w:t>
      </w:r>
      <w:proofErr w:type="spellStart"/>
      <w:r w:rsidRPr="00EB38B3">
        <w:rPr>
          <w:rFonts w:ascii="Times New Roman" w:hAnsi="Times New Roman" w:cs="Times New Roman"/>
          <w:sz w:val="24"/>
          <w:szCs w:val="24"/>
          <w:lang w:val="en-US"/>
        </w:rPr>
        <w:t>Smertin</w:t>
      </w:r>
      <w:proofErr w:type="spellEnd"/>
      <w:r w:rsidRPr="00EB38B3">
        <w:rPr>
          <w:rFonts w:ascii="Times New Roman" w:hAnsi="Times New Roman" w:cs="Times New Roman"/>
          <w:sz w:val="24"/>
          <w:szCs w:val="24"/>
          <w:lang w:val="en-US"/>
        </w:rPr>
        <w:t xml:space="preserve"> "Study of Interfaces of Mo/Be Multilayer Mirrors Using X-ray Photoelectron Spectroscopy" (2019) Journal of Physical Chemistry C 123, pp 25747-25755</w:t>
      </w:r>
    </w:p>
    <w:p w14:paraId="681C2A6E" w14:textId="1A572D26" w:rsidR="009512A2" w:rsidRPr="00EB38B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[11</w:t>
      </w:r>
      <w:r w:rsidR="00050E02" w:rsidRPr="00EB38B3">
        <w:rPr>
          <w:rFonts w:ascii="Times New Roman" w:hAnsi="Times New Roman" w:cs="Times New Roman"/>
          <w:sz w:val="24"/>
          <w:szCs w:val="24"/>
          <w:lang w:val="en-US"/>
        </w:rPr>
        <w:t>]</w:t>
      </w:r>
      <w:r w:rsidR="009512A2" w:rsidRPr="00EB38B3">
        <w:rPr>
          <w:rFonts w:ascii="Times New Roman" w:hAnsi="Times New Roman" w:cs="Times New Roman"/>
          <w:sz w:val="24"/>
          <w:szCs w:val="24"/>
          <w:shd w:val="clear" w:color="auto" w:fill="FCFCFC"/>
          <w:lang w:val="en-US"/>
        </w:rPr>
        <w:t xml:space="preserve"> </w:t>
      </w:r>
      <w:r w:rsidR="00050E02" w:rsidRPr="00EB38B3">
        <w:rPr>
          <w:rFonts w:ascii="Times New Roman" w:hAnsi="Times New Roman" w:cs="Times New Roman"/>
          <w:sz w:val="24"/>
          <w:szCs w:val="24"/>
          <w:shd w:val="clear" w:color="auto" w:fill="FCFCFC"/>
          <w:lang w:val="en-US"/>
        </w:rPr>
        <w:t xml:space="preserve">S. Yu. </w:t>
      </w:r>
      <w:proofErr w:type="spellStart"/>
      <w:r w:rsidR="00050E02" w:rsidRPr="00EB38B3">
        <w:rPr>
          <w:rFonts w:ascii="Times New Roman" w:hAnsi="Times New Roman" w:cs="Times New Roman"/>
          <w:sz w:val="24"/>
          <w:szCs w:val="24"/>
          <w:shd w:val="clear" w:color="auto" w:fill="FCFCFC"/>
          <w:lang w:val="en-US"/>
        </w:rPr>
        <w:t>Zuyev</w:t>
      </w:r>
      <w:proofErr w:type="spellEnd"/>
      <w:r w:rsidR="00050E02" w:rsidRPr="00EB38B3">
        <w:rPr>
          <w:rFonts w:ascii="Times New Roman" w:hAnsi="Times New Roman" w:cs="Times New Roman"/>
          <w:sz w:val="24"/>
          <w:szCs w:val="24"/>
          <w:shd w:val="clear" w:color="auto" w:fill="FCFCFC"/>
          <w:lang w:val="en-US"/>
        </w:rPr>
        <w:t xml:space="preserve">, D. E. </w:t>
      </w:r>
      <w:proofErr w:type="spellStart"/>
      <w:r w:rsidR="00050E02" w:rsidRPr="00EB38B3">
        <w:rPr>
          <w:rFonts w:ascii="Times New Roman" w:hAnsi="Times New Roman" w:cs="Times New Roman"/>
          <w:sz w:val="24"/>
          <w:szCs w:val="24"/>
          <w:shd w:val="clear" w:color="auto" w:fill="FCFCFC"/>
          <w:lang w:val="en-US"/>
        </w:rPr>
        <w:t>Pariev</w:t>
      </w:r>
      <w:proofErr w:type="spellEnd"/>
      <w:r w:rsidR="00050E02" w:rsidRPr="00EB38B3">
        <w:rPr>
          <w:rFonts w:ascii="Times New Roman" w:hAnsi="Times New Roman" w:cs="Times New Roman"/>
          <w:sz w:val="24"/>
          <w:szCs w:val="24"/>
          <w:shd w:val="clear" w:color="auto" w:fill="FCFCFC"/>
          <w:lang w:val="en-US"/>
        </w:rPr>
        <w:t xml:space="preserve">, R. S. </w:t>
      </w:r>
      <w:proofErr w:type="spellStart"/>
      <w:r w:rsidR="00050E02" w:rsidRPr="00EB38B3">
        <w:rPr>
          <w:rFonts w:ascii="Times New Roman" w:hAnsi="Times New Roman" w:cs="Times New Roman"/>
          <w:sz w:val="24"/>
          <w:szCs w:val="24"/>
          <w:shd w:val="clear" w:color="auto" w:fill="FCFCFC"/>
          <w:lang w:val="en-US"/>
        </w:rPr>
        <w:t>Pleshkov</w:t>
      </w:r>
      <w:proofErr w:type="spellEnd"/>
      <w:r w:rsidR="00050E02" w:rsidRPr="00EB38B3">
        <w:rPr>
          <w:rFonts w:ascii="Times New Roman" w:hAnsi="Times New Roman" w:cs="Times New Roman"/>
          <w:sz w:val="24"/>
          <w:szCs w:val="24"/>
          <w:shd w:val="clear" w:color="auto" w:fill="FCFCFC"/>
          <w:lang w:val="en-US"/>
        </w:rPr>
        <w:t xml:space="preserve">, V. N. </w:t>
      </w:r>
      <w:proofErr w:type="spellStart"/>
      <w:r w:rsidR="00050E02" w:rsidRPr="00EB38B3">
        <w:rPr>
          <w:rFonts w:ascii="Times New Roman" w:hAnsi="Times New Roman" w:cs="Times New Roman"/>
          <w:sz w:val="24"/>
          <w:szCs w:val="24"/>
          <w:shd w:val="clear" w:color="auto" w:fill="FCFCFC"/>
          <w:lang w:val="en-US"/>
        </w:rPr>
        <w:t>Polkovnikov</w:t>
      </w:r>
      <w:proofErr w:type="spellEnd"/>
      <w:r w:rsidR="00050E02" w:rsidRPr="00EB38B3">
        <w:rPr>
          <w:rFonts w:ascii="Times New Roman" w:hAnsi="Times New Roman" w:cs="Times New Roman"/>
          <w:sz w:val="24"/>
          <w:szCs w:val="24"/>
          <w:shd w:val="clear" w:color="auto" w:fill="FCFCFC"/>
          <w:lang w:val="en-US"/>
        </w:rPr>
        <w:t xml:space="preserve">, N. N. </w:t>
      </w:r>
      <w:proofErr w:type="spellStart"/>
      <w:r w:rsidR="00050E02" w:rsidRPr="00EB38B3">
        <w:rPr>
          <w:rFonts w:ascii="Times New Roman" w:hAnsi="Times New Roman" w:cs="Times New Roman"/>
          <w:sz w:val="24"/>
          <w:szCs w:val="24"/>
          <w:shd w:val="clear" w:color="auto" w:fill="FCFCFC"/>
          <w:lang w:val="en-US"/>
        </w:rPr>
        <w:t>Salashchenko</w:t>
      </w:r>
      <w:proofErr w:type="spellEnd"/>
      <w:r w:rsidR="00050E02" w:rsidRPr="00EB38B3">
        <w:rPr>
          <w:rFonts w:ascii="Times New Roman" w:hAnsi="Times New Roman" w:cs="Times New Roman"/>
          <w:sz w:val="24"/>
          <w:szCs w:val="24"/>
          <w:shd w:val="clear" w:color="auto" w:fill="FCFCFC"/>
          <w:lang w:val="en-US"/>
        </w:rPr>
        <w:t xml:space="preserve">, M. V. </w:t>
      </w:r>
      <w:proofErr w:type="spellStart"/>
      <w:r w:rsidR="00050E02" w:rsidRPr="00EB38B3">
        <w:rPr>
          <w:rFonts w:ascii="Times New Roman" w:hAnsi="Times New Roman" w:cs="Times New Roman"/>
          <w:sz w:val="24"/>
          <w:szCs w:val="24"/>
          <w:shd w:val="clear" w:color="auto" w:fill="FCFCFC"/>
          <w:lang w:val="en-US"/>
        </w:rPr>
        <w:t>Svechnikov</w:t>
      </w:r>
      <w:proofErr w:type="spellEnd"/>
      <w:r w:rsidR="00050E02" w:rsidRPr="00EB38B3">
        <w:rPr>
          <w:rFonts w:ascii="Times New Roman" w:hAnsi="Times New Roman" w:cs="Times New Roman"/>
          <w:sz w:val="24"/>
          <w:szCs w:val="24"/>
          <w:shd w:val="clear" w:color="auto" w:fill="FCFCFC"/>
          <w:lang w:val="en-US"/>
        </w:rPr>
        <w:t xml:space="preserve">, M. G. </w:t>
      </w:r>
      <w:proofErr w:type="spellStart"/>
      <w:r w:rsidR="00050E02" w:rsidRPr="00EB38B3">
        <w:rPr>
          <w:rFonts w:ascii="Times New Roman" w:hAnsi="Times New Roman" w:cs="Times New Roman"/>
          <w:sz w:val="24"/>
          <w:szCs w:val="24"/>
          <w:shd w:val="clear" w:color="auto" w:fill="FCFCFC"/>
          <w:lang w:val="en-US"/>
        </w:rPr>
        <w:t>Sertsu</w:t>
      </w:r>
      <w:proofErr w:type="spellEnd"/>
      <w:r w:rsidR="00050E02" w:rsidRPr="00EB38B3">
        <w:rPr>
          <w:rFonts w:ascii="Times New Roman" w:hAnsi="Times New Roman" w:cs="Times New Roman"/>
          <w:sz w:val="24"/>
          <w:szCs w:val="24"/>
          <w:shd w:val="clear" w:color="auto" w:fill="FCFCFC"/>
          <w:lang w:val="en-US"/>
        </w:rPr>
        <w:t xml:space="preserve">, A. </w:t>
      </w:r>
      <w:proofErr w:type="spellStart"/>
      <w:r w:rsidR="00050E02" w:rsidRPr="00EB38B3">
        <w:rPr>
          <w:rFonts w:ascii="Times New Roman" w:hAnsi="Times New Roman" w:cs="Times New Roman"/>
          <w:sz w:val="24"/>
          <w:szCs w:val="24"/>
          <w:shd w:val="clear" w:color="auto" w:fill="FCFCFC"/>
          <w:lang w:val="en-US"/>
        </w:rPr>
        <w:t>Sokolov</w:t>
      </w:r>
      <w:proofErr w:type="spellEnd"/>
      <w:r w:rsidR="00050E02" w:rsidRPr="00EB38B3">
        <w:rPr>
          <w:rFonts w:ascii="Times New Roman" w:hAnsi="Times New Roman" w:cs="Times New Roman"/>
          <w:sz w:val="24"/>
          <w:szCs w:val="24"/>
          <w:shd w:val="clear" w:color="auto" w:fill="FCFCFC"/>
          <w:lang w:val="en-US"/>
        </w:rPr>
        <w:t xml:space="preserve">, N. I. </w:t>
      </w:r>
      <w:proofErr w:type="spellStart"/>
      <w:r w:rsidR="00050E02" w:rsidRPr="00EB38B3">
        <w:rPr>
          <w:rFonts w:ascii="Times New Roman" w:hAnsi="Times New Roman" w:cs="Times New Roman"/>
          <w:sz w:val="24"/>
          <w:szCs w:val="24"/>
          <w:shd w:val="clear" w:color="auto" w:fill="FCFCFC"/>
          <w:lang w:val="en-US"/>
        </w:rPr>
        <w:t>Chkhalo</w:t>
      </w:r>
      <w:proofErr w:type="spellEnd"/>
      <w:r w:rsidR="00050E02" w:rsidRPr="00EB38B3">
        <w:rPr>
          <w:rFonts w:ascii="Times New Roman" w:hAnsi="Times New Roman" w:cs="Times New Roman"/>
          <w:sz w:val="24"/>
          <w:szCs w:val="24"/>
          <w:shd w:val="clear" w:color="auto" w:fill="FCFCFC"/>
          <w:lang w:val="en-US"/>
        </w:rPr>
        <w:t xml:space="preserve"> &amp; F. </w:t>
      </w:r>
      <w:proofErr w:type="spellStart"/>
      <w:r w:rsidR="00050E02" w:rsidRPr="00EB38B3">
        <w:rPr>
          <w:rFonts w:ascii="Times New Roman" w:hAnsi="Times New Roman" w:cs="Times New Roman"/>
          <w:sz w:val="24"/>
          <w:szCs w:val="24"/>
          <w:shd w:val="clear" w:color="auto" w:fill="FCFCFC"/>
          <w:lang w:val="en-US"/>
        </w:rPr>
        <w:t>Schäfers</w:t>
      </w:r>
      <w:proofErr w:type="spellEnd"/>
      <w:r w:rsidR="00050E02" w:rsidRPr="00EB38B3">
        <w:rPr>
          <w:rFonts w:ascii="Times New Roman" w:hAnsi="Times New Roman" w:cs="Times New Roman"/>
          <w:sz w:val="24"/>
          <w:szCs w:val="24"/>
          <w:shd w:val="clear" w:color="auto" w:fill="FCFCFC"/>
          <w:lang w:val="en-US"/>
        </w:rPr>
        <w:t>,</w:t>
      </w:r>
      <w:r w:rsidR="009512A2" w:rsidRPr="00EB38B3">
        <w:rPr>
          <w:rFonts w:ascii="Times New Roman" w:hAnsi="Times New Roman" w:cs="Times New Roman"/>
          <w:sz w:val="24"/>
          <w:szCs w:val="24"/>
          <w:shd w:val="clear" w:color="auto" w:fill="FCFCFC"/>
          <w:lang w:val="en-US"/>
        </w:rPr>
        <w:t> Mo/Si Multilayer Mirrors with B</w:t>
      </w:r>
      <w:r w:rsidR="009512A2" w:rsidRPr="00EB38B3">
        <w:rPr>
          <w:rFonts w:ascii="Times New Roman" w:hAnsi="Times New Roman" w:cs="Times New Roman"/>
          <w:sz w:val="24"/>
          <w:szCs w:val="24"/>
          <w:shd w:val="clear" w:color="auto" w:fill="FCFCFC"/>
          <w:vertAlign w:val="subscript"/>
          <w:lang w:val="en-US"/>
        </w:rPr>
        <w:t>4</w:t>
      </w:r>
      <w:r w:rsidR="009512A2" w:rsidRPr="00EB38B3">
        <w:rPr>
          <w:rFonts w:ascii="Times New Roman" w:hAnsi="Times New Roman" w:cs="Times New Roman"/>
          <w:sz w:val="24"/>
          <w:szCs w:val="24"/>
          <w:shd w:val="clear" w:color="auto" w:fill="FCFCFC"/>
          <w:lang w:val="en-US"/>
        </w:rPr>
        <w:t>C and Be Barrier Layers. </w:t>
      </w:r>
      <w:r w:rsidR="009512A2" w:rsidRPr="00EB38B3">
        <w:rPr>
          <w:rFonts w:ascii="Times New Roman" w:hAnsi="Times New Roman" w:cs="Times New Roman"/>
          <w:iCs/>
          <w:sz w:val="24"/>
          <w:szCs w:val="24"/>
          <w:shd w:val="clear" w:color="auto" w:fill="FCFCFC"/>
          <w:lang w:val="en-US"/>
        </w:rPr>
        <w:t xml:space="preserve">J. Synch. </w:t>
      </w:r>
      <w:proofErr w:type="spellStart"/>
      <w:r w:rsidR="009512A2" w:rsidRPr="00EB38B3">
        <w:rPr>
          <w:rFonts w:ascii="Times New Roman" w:hAnsi="Times New Roman" w:cs="Times New Roman"/>
          <w:iCs/>
          <w:sz w:val="24"/>
          <w:szCs w:val="24"/>
          <w:shd w:val="clear" w:color="auto" w:fill="FCFCFC"/>
          <w:lang w:val="en-US"/>
        </w:rPr>
        <w:t>Investig</w:t>
      </w:r>
      <w:proofErr w:type="spellEnd"/>
      <w:r w:rsidR="009512A2" w:rsidRPr="00EB38B3">
        <w:rPr>
          <w:rFonts w:ascii="Times New Roman" w:hAnsi="Times New Roman" w:cs="Times New Roman"/>
          <w:iCs/>
          <w:sz w:val="24"/>
          <w:szCs w:val="24"/>
          <w:shd w:val="clear" w:color="auto" w:fill="FCFCFC"/>
          <w:lang w:val="en-US"/>
        </w:rPr>
        <w:t>.</w:t>
      </w:r>
      <w:r w:rsidR="009512A2" w:rsidRPr="00EB38B3">
        <w:rPr>
          <w:rFonts w:ascii="Times New Roman" w:hAnsi="Times New Roman" w:cs="Times New Roman"/>
          <w:sz w:val="24"/>
          <w:szCs w:val="24"/>
          <w:shd w:val="clear" w:color="auto" w:fill="FCFCFC"/>
          <w:lang w:val="en-US"/>
        </w:rPr>
        <w:t> </w:t>
      </w:r>
      <w:r w:rsidR="009512A2" w:rsidRPr="00EB38B3">
        <w:rPr>
          <w:rFonts w:ascii="Times New Roman" w:hAnsi="Times New Roman" w:cs="Times New Roman"/>
          <w:bCs/>
          <w:sz w:val="24"/>
          <w:szCs w:val="24"/>
          <w:shd w:val="clear" w:color="auto" w:fill="FCFCFC"/>
          <w:lang w:val="en-US"/>
        </w:rPr>
        <w:t>13, </w:t>
      </w:r>
      <w:r w:rsidR="009512A2" w:rsidRPr="00EB38B3">
        <w:rPr>
          <w:rFonts w:ascii="Times New Roman" w:hAnsi="Times New Roman" w:cs="Times New Roman"/>
          <w:sz w:val="24"/>
          <w:szCs w:val="24"/>
          <w:shd w:val="clear" w:color="auto" w:fill="FCFCFC"/>
          <w:lang w:val="en-US"/>
        </w:rPr>
        <w:t>169–172 (2019). https://doi.org/10.1134/S1027451019020216</w:t>
      </w:r>
      <w:r w:rsidR="009512A2" w:rsidRPr="00EB38B3">
        <w:rPr>
          <w:rFonts w:ascii="Times New Roman" w:hAnsi="Times New Roman" w:cs="Times New Roman"/>
          <w:sz w:val="24"/>
          <w:szCs w:val="24"/>
          <w:lang w:val="en-US"/>
        </w:rPr>
        <w:t xml:space="preserve"> </w:t>
      </w:r>
    </w:p>
    <w:p w14:paraId="331911DC" w14:textId="10675B09" w:rsidR="00F86F77" w:rsidRPr="00EB38B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[12] A. de </w:t>
      </w:r>
      <w:proofErr w:type="spellStart"/>
      <w:r w:rsidRPr="00EB38B3">
        <w:rPr>
          <w:rFonts w:ascii="Times New Roman" w:hAnsi="Times New Roman" w:cs="Times New Roman"/>
          <w:sz w:val="24"/>
          <w:szCs w:val="24"/>
          <w:lang w:val="en-US"/>
        </w:rPr>
        <w:t>Rooij-Lohmann</w:t>
      </w:r>
      <w:proofErr w:type="spellEnd"/>
      <w:r w:rsidRPr="00EB38B3">
        <w:rPr>
          <w:rFonts w:ascii="Times New Roman" w:hAnsi="Times New Roman" w:cs="Times New Roman"/>
          <w:sz w:val="24"/>
          <w:szCs w:val="24"/>
          <w:lang w:val="en-US"/>
        </w:rPr>
        <w:t xml:space="preserve">, L. W. </w:t>
      </w:r>
      <w:proofErr w:type="spellStart"/>
      <w:r w:rsidRPr="00EB38B3">
        <w:rPr>
          <w:rFonts w:ascii="Times New Roman" w:hAnsi="Times New Roman" w:cs="Times New Roman"/>
          <w:sz w:val="24"/>
          <w:szCs w:val="24"/>
          <w:lang w:val="en-US"/>
        </w:rPr>
        <w:t>Veldhuizen</w:t>
      </w:r>
      <w:proofErr w:type="spellEnd"/>
      <w:r w:rsidRPr="00EB38B3">
        <w:rPr>
          <w:rFonts w:ascii="Times New Roman" w:hAnsi="Times New Roman" w:cs="Times New Roman"/>
          <w:sz w:val="24"/>
          <w:szCs w:val="24"/>
          <w:lang w:val="en-US"/>
        </w:rPr>
        <w:t xml:space="preserve">, E. </w:t>
      </w:r>
      <w:proofErr w:type="spellStart"/>
      <w:r w:rsidRPr="00EB38B3">
        <w:rPr>
          <w:rFonts w:ascii="Times New Roman" w:hAnsi="Times New Roman" w:cs="Times New Roman"/>
          <w:sz w:val="24"/>
          <w:szCs w:val="24"/>
          <w:lang w:val="en-US"/>
        </w:rPr>
        <w:t>Zoethout</w:t>
      </w:r>
      <w:proofErr w:type="spellEnd"/>
      <w:r w:rsidRPr="00EB38B3">
        <w:rPr>
          <w:rFonts w:ascii="Times New Roman" w:hAnsi="Times New Roman" w:cs="Times New Roman"/>
          <w:sz w:val="24"/>
          <w:szCs w:val="24"/>
          <w:lang w:val="en-US"/>
        </w:rPr>
        <w:t xml:space="preserve">, A. E. </w:t>
      </w:r>
      <w:proofErr w:type="spellStart"/>
      <w:r w:rsidRPr="00EB38B3">
        <w:rPr>
          <w:rFonts w:ascii="Times New Roman" w:hAnsi="Times New Roman" w:cs="Times New Roman"/>
          <w:sz w:val="24"/>
          <w:szCs w:val="24"/>
          <w:lang w:val="en-US"/>
        </w:rPr>
        <w:t>Yakshin</w:t>
      </w:r>
      <w:proofErr w:type="spellEnd"/>
      <w:r w:rsidRPr="00EB38B3">
        <w:rPr>
          <w:rFonts w:ascii="Times New Roman" w:hAnsi="Times New Roman" w:cs="Times New Roman"/>
          <w:sz w:val="24"/>
          <w:szCs w:val="24"/>
          <w:lang w:val="en-US"/>
        </w:rPr>
        <w:t xml:space="preserve">, R. W. E. van de </w:t>
      </w:r>
      <w:proofErr w:type="spellStart"/>
      <w:r w:rsidRPr="00EB38B3">
        <w:rPr>
          <w:rFonts w:ascii="Times New Roman" w:hAnsi="Times New Roman" w:cs="Times New Roman"/>
          <w:sz w:val="24"/>
          <w:szCs w:val="24"/>
          <w:lang w:val="en-US"/>
        </w:rPr>
        <w:t>Kruijs</w:t>
      </w:r>
      <w:proofErr w:type="spellEnd"/>
      <w:r w:rsidRPr="00EB38B3">
        <w:rPr>
          <w:rFonts w:ascii="Times New Roman" w:hAnsi="Times New Roman" w:cs="Times New Roman"/>
          <w:sz w:val="24"/>
          <w:szCs w:val="24"/>
          <w:lang w:val="en-US"/>
        </w:rPr>
        <w:t xml:space="preserve">, B. J. </w:t>
      </w:r>
      <w:proofErr w:type="spellStart"/>
      <w:r w:rsidRPr="00EB38B3">
        <w:rPr>
          <w:rFonts w:ascii="Times New Roman" w:hAnsi="Times New Roman" w:cs="Times New Roman"/>
          <w:sz w:val="24"/>
          <w:szCs w:val="24"/>
          <w:lang w:val="en-US"/>
        </w:rPr>
        <w:t>Thijsse</w:t>
      </w:r>
      <w:proofErr w:type="spellEnd"/>
      <w:r w:rsidRPr="00EB38B3">
        <w:rPr>
          <w:rFonts w:ascii="Times New Roman" w:hAnsi="Times New Roman" w:cs="Times New Roman"/>
          <w:sz w:val="24"/>
          <w:szCs w:val="24"/>
          <w:lang w:val="en-US"/>
        </w:rPr>
        <w:t xml:space="preserve">, M. </w:t>
      </w:r>
      <w:proofErr w:type="spellStart"/>
      <w:r w:rsidRPr="00EB38B3">
        <w:rPr>
          <w:rFonts w:ascii="Times New Roman" w:hAnsi="Times New Roman" w:cs="Times New Roman"/>
          <w:sz w:val="24"/>
          <w:szCs w:val="24"/>
          <w:lang w:val="en-US"/>
        </w:rPr>
        <w:t>Gorgoi</w:t>
      </w:r>
      <w:proofErr w:type="spellEnd"/>
      <w:r w:rsidRPr="00EB38B3">
        <w:rPr>
          <w:rFonts w:ascii="Times New Roman" w:hAnsi="Times New Roman" w:cs="Times New Roman"/>
          <w:sz w:val="24"/>
          <w:szCs w:val="24"/>
          <w:lang w:val="en-US"/>
        </w:rPr>
        <w:t xml:space="preserve">, F. </w:t>
      </w:r>
      <w:proofErr w:type="spellStart"/>
      <w:r w:rsidRPr="00EB38B3">
        <w:rPr>
          <w:rFonts w:ascii="Times New Roman" w:hAnsi="Times New Roman" w:cs="Times New Roman"/>
          <w:sz w:val="24"/>
          <w:szCs w:val="24"/>
          <w:lang w:val="en-US"/>
        </w:rPr>
        <w:t>Schäfers</w:t>
      </w:r>
      <w:proofErr w:type="spellEnd"/>
      <w:r w:rsidRPr="00EB38B3">
        <w:rPr>
          <w:rFonts w:ascii="Times New Roman" w:hAnsi="Times New Roman" w:cs="Times New Roman"/>
          <w:sz w:val="24"/>
          <w:szCs w:val="24"/>
          <w:lang w:val="en-US"/>
        </w:rPr>
        <w:t xml:space="preserve">, and F. </w:t>
      </w:r>
      <w:proofErr w:type="spellStart"/>
      <w:r w:rsidRPr="00EB38B3">
        <w:rPr>
          <w:rFonts w:ascii="Times New Roman" w:hAnsi="Times New Roman" w:cs="Times New Roman"/>
          <w:sz w:val="24"/>
          <w:szCs w:val="24"/>
          <w:lang w:val="en-US"/>
        </w:rPr>
        <w:t>Bijkerk</w:t>
      </w:r>
      <w:proofErr w:type="spellEnd"/>
      <w:r w:rsidRPr="00EB38B3">
        <w:rPr>
          <w:rFonts w:ascii="Times New Roman" w:hAnsi="Times New Roman" w:cs="Times New Roman"/>
          <w:sz w:val="24"/>
          <w:szCs w:val="24"/>
          <w:lang w:val="en-US"/>
        </w:rPr>
        <w:t xml:space="preserve"> "Chemical interaction of B4C, B, and C with Mo/Si layered structures" Journal of Applied Physics 108, 094314 (2010)</w:t>
      </w:r>
    </w:p>
    <w:p w14:paraId="63CEE522" w14:textId="15948157" w:rsidR="00F86F77" w:rsidRPr="00EB38B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[13]. </w:t>
      </w:r>
      <w:r w:rsidR="009512A2" w:rsidRPr="00EB38B3">
        <w:rPr>
          <w:rFonts w:ascii="Times New Roman" w:hAnsi="Times New Roman" w:cs="Times New Roman"/>
          <w:bCs/>
          <w:sz w:val="24"/>
          <w:szCs w:val="24"/>
          <w:shd w:val="clear" w:color="auto" w:fill="FFFFFF"/>
          <w:lang w:val="en-US"/>
        </w:rPr>
        <w:t xml:space="preserve">Eberhard Spiller, Sherry L. Baker, Paul B. </w:t>
      </w:r>
      <w:proofErr w:type="spellStart"/>
      <w:r w:rsidR="009512A2" w:rsidRPr="00EB38B3">
        <w:rPr>
          <w:rFonts w:ascii="Times New Roman" w:hAnsi="Times New Roman" w:cs="Times New Roman"/>
          <w:bCs/>
          <w:sz w:val="24"/>
          <w:szCs w:val="24"/>
          <w:shd w:val="clear" w:color="auto" w:fill="FFFFFF"/>
          <w:lang w:val="en-US"/>
        </w:rPr>
        <w:t>Mirkarimi</w:t>
      </w:r>
      <w:proofErr w:type="spellEnd"/>
      <w:r w:rsidR="009512A2" w:rsidRPr="00EB38B3">
        <w:rPr>
          <w:rFonts w:ascii="Times New Roman" w:hAnsi="Times New Roman" w:cs="Times New Roman"/>
          <w:bCs/>
          <w:sz w:val="24"/>
          <w:szCs w:val="24"/>
          <w:shd w:val="clear" w:color="auto" w:fill="FFFFFF"/>
          <w:lang w:val="en-US"/>
        </w:rPr>
        <w:t xml:space="preserve">, Victor Sperry, Eric M. </w:t>
      </w:r>
      <w:proofErr w:type="spellStart"/>
      <w:r w:rsidR="009512A2" w:rsidRPr="00EB38B3">
        <w:rPr>
          <w:rFonts w:ascii="Times New Roman" w:hAnsi="Times New Roman" w:cs="Times New Roman"/>
          <w:bCs/>
          <w:sz w:val="24"/>
          <w:szCs w:val="24"/>
          <w:shd w:val="clear" w:color="auto" w:fill="FFFFFF"/>
          <w:lang w:val="en-US"/>
        </w:rPr>
        <w:t>Gullikson</w:t>
      </w:r>
      <w:proofErr w:type="spellEnd"/>
      <w:r w:rsidR="009512A2" w:rsidRPr="00EB38B3">
        <w:rPr>
          <w:rFonts w:ascii="Times New Roman" w:hAnsi="Times New Roman" w:cs="Times New Roman"/>
          <w:bCs/>
          <w:sz w:val="24"/>
          <w:szCs w:val="24"/>
          <w:shd w:val="clear" w:color="auto" w:fill="FFFFFF"/>
          <w:lang w:val="en-US"/>
        </w:rPr>
        <w:t>, and Daniel G. Stearns, "High-performance Mo-Si multilayer coatings for extreme-ultraviolet lithography by ion-beam deposition," Appl. Opt. </w:t>
      </w:r>
      <w:r w:rsidR="009512A2" w:rsidRPr="00EB38B3">
        <w:rPr>
          <w:rFonts w:ascii="Times New Roman" w:hAnsi="Times New Roman" w:cs="Times New Roman"/>
          <w:bCs/>
          <w:sz w:val="24"/>
          <w:szCs w:val="24"/>
          <w:lang w:val="en-US"/>
        </w:rPr>
        <w:t>42</w:t>
      </w:r>
      <w:r w:rsidR="009512A2" w:rsidRPr="00EB38B3">
        <w:rPr>
          <w:rFonts w:ascii="Times New Roman" w:hAnsi="Times New Roman" w:cs="Times New Roman"/>
          <w:bCs/>
          <w:sz w:val="24"/>
          <w:szCs w:val="24"/>
          <w:shd w:val="clear" w:color="auto" w:fill="FFFFFF"/>
          <w:lang w:val="en-US"/>
        </w:rPr>
        <w:t>, 4049-4058 (2003)</w:t>
      </w:r>
    </w:p>
    <w:p w14:paraId="15DC1460" w14:textId="1E4DAAD1" w:rsidR="00F86F77" w:rsidRPr="00EB38B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[14]. </w:t>
      </w:r>
      <w:r w:rsidR="009512A2" w:rsidRPr="00EB38B3">
        <w:rPr>
          <w:rFonts w:ascii="Times New Roman" w:hAnsi="Times New Roman" w:cs="Times New Roman"/>
          <w:sz w:val="24"/>
          <w:szCs w:val="24"/>
          <w:shd w:val="clear" w:color="auto" w:fill="FFFFFF"/>
          <w:lang w:val="en-US"/>
        </w:rPr>
        <w:t xml:space="preserve">P. </w:t>
      </w:r>
      <w:proofErr w:type="spellStart"/>
      <w:r w:rsidR="009512A2" w:rsidRPr="00EB38B3">
        <w:rPr>
          <w:rFonts w:ascii="Times New Roman" w:hAnsi="Times New Roman" w:cs="Times New Roman"/>
          <w:sz w:val="24"/>
          <w:szCs w:val="24"/>
          <w:shd w:val="clear" w:color="auto" w:fill="FFFFFF"/>
          <w:lang w:val="en-US"/>
        </w:rPr>
        <w:t>Gawlitza</w:t>
      </w:r>
      <w:proofErr w:type="spellEnd"/>
      <w:r w:rsidR="009512A2" w:rsidRPr="00EB38B3">
        <w:rPr>
          <w:rFonts w:ascii="Times New Roman" w:hAnsi="Times New Roman" w:cs="Times New Roman"/>
          <w:sz w:val="24"/>
          <w:szCs w:val="24"/>
          <w:shd w:val="clear" w:color="auto" w:fill="FFFFFF"/>
          <w:lang w:val="en-US"/>
        </w:rPr>
        <w:t xml:space="preserve">, S. Braun, S. </w:t>
      </w:r>
      <w:proofErr w:type="spellStart"/>
      <w:r w:rsidR="009512A2" w:rsidRPr="00EB38B3">
        <w:rPr>
          <w:rFonts w:ascii="Times New Roman" w:hAnsi="Times New Roman" w:cs="Times New Roman"/>
          <w:sz w:val="24"/>
          <w:szCs w:val="24"/>
          <w:shd w:val="clear" w:color="auto" w:fill="FFFFFF"/>
          <w:lang w:val="en-US"/>
        </w:rPr>
        <w:t>Lipfert</w:t>
      </w:r>
      <w:proofErr w:type="spellEnd"/>
      <w:r w:rsidR="009512A2" w:rsidRPr="00EB38B3">
        <w:rPr>
          <w:rFonts w:ascii="Times New Roman" w:hAnsi="Times New Roman" w:cs="Times New Roman"/>
          <w:sz w:val="24"/>
          <w:szCs w:val="24"/>
          <w:shd w:val="clear" w:color="auto" w:fill="FFFFFF"/>
          <w:lang w:val="en-US"/>
        </w:rPr>
        <w:t xml:space="preserve">, A. </w:t>
      </w:r>
      <w:proofErr w:type="spellStart"/>
      <w:r w:rsidR="009512A2" w:rsidRPr="00EB38B3">
        <w:rPr>
          <w:rFonts w:ascii="Times New Roman" w:hAnsi="Times New Roman" w:cs="Times New Roman"/>
          <w:sz w:val="24"/>
          <w:szCs w:val="24"/>
          <w:shd w:val="clear" w:color="auto" w:fill="FFFFFF"/>
          <w:lang w:val="en-US"/>
        </w:rPr>
        <w:t>Leson</w:t>
      </w:r>
      <w:proofErr w:type="spellEnd"/>
      <w:r w:rsidR="009512A2" w:rsidRPr="00EB38B3">
        <w:rPr>
          <w:rFonts w:ascii="Times New Roman" w:hAnsi="Times New Roman" w:cs="Times New Roman"/>
          <w:sz w:val="24"/>
          <w:szCs w:val="24"/>
          <w:shd w:val="clear" w:color="auto" w:fill="FFFFFF"/>
          <w:lang w:val="en-US"/>
        </w:rPr>
        <w:t>, "Ion-beam sputter deposition of x-ray multilayer optics on large areas," Proc. SPIE 6317, Advances in X-Ray/EUV Optics, Components, and Applications, 63170G (11 September 2006);</w:t>
      </w:r>
      <w:hyperlink r:id="rId56" w:history="1">
        <w:r w:rsidR="009512A2" w:rsidRPr="00EB38B3">
          <w:rPr>
            <w:rStyle w:val="af9"/>
            <w:rFonts w:ascii="Times New Roman" w:hAnsi="Times New Roman" w:cs="Times New Roman"/>
            <w:color w:val="auto"/>
            <w:sz w:val="24"/>
            <w:szCs w:val="24"/>
            <w:u w:val="none"/>
            <w:lang w:val="en-US"/>
          </w:rPr>
          <w:t> https://doi.org/10.1117/12.680618</w:t>
        </w:r>
      </w:hyperlink>
    </w:p>
    <w:p w14:paraId="37066810" w14:textId="42B45BEE" w:rsidR="00F86F77" w:rsidRPr="00EB38B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[15]. </w:t>
      </w:r>
      <w:proofErr w:type="spellStart"/>
      <w:r w:rsidR="009512A2" w:rsidRPr="00EB38B3">
        <w:rPr>
          <w:rFonts w:ascii="Times New Roman" w:hAnsi="Times New Roman" w:cs="Times New Roman"/>
          <w:sz w:val="24"/>
          <w:szCs w:val="24"/>
          <w:lang w:val="en-US"/>
        </w:rPr>
        <w:t>Dietsch</w:t>
      </w:r>
      <w:proofErr w:type="spellEnd"/>
      <w:r w:rsidR="009512A2" w:rsidRPr="00EB38B3">
        <w:rPr>
          <w:rFonts w:ascii="Times New Roman" w:hAnsi="Times New Roman" w:cs="Times New Roman"/>
          <w:sz w:val="24"/>
          <w:szCs w:val="24"/>
          <w:lang w:val="en-US"/>
        </w:rPr>
        <w:t xml:space="preserve">, Reiner &amp; </w:t>
      </w:r>
      <w:proofErr w:type="spellStart"/>
      <w:r w:rsidR="009512A2" w:rsidRPr="00EB38B3">
        <w:rPr>
          <w:rFonts w:ascii="Times New Roman" w:hAnsi="Times New Roman" w:cs="Times New Roman"/>
          <w:sz w:val="24"/>
          <w:szCs w:val="24"/>
          <w:lang w:val="en-US"/>
        </w:rPr>
        <w:t>Holz</w:t>
      </w:r>
      <w:proofErr w:type="spellEnd"/>
      <w:r w:rsidR="009512A2" w:rsidRPr="00EB38B3">
        <w:rPr>
          <w:rFonts w:ascii="Times New Roman" w:hAnsi="Times New Roman" w:cs="Times New Roman"/>
          <w:sz w:val="24"/>
          <w:szCs w:val="24"/>
          <w:lang w:val="en-US"/>
        </w:rPr>
        <w:t xml:space="preserve">, Thomas &amp; </w:t>
      </w:r>
      <w:proofErr w:type="spellStart"/>
      <w:r w:rsidR="009512A2" w:rsidRPr="00EB38B3">
        <w:rPr>
          <w:rFonts w:ascii="Times New Roman" w:hAnsi="Times New Roman" w:cs="Times New Roman"/>
          <w:sz w:val="24"/>
          <w:szCs w:val="24"/>
          <w:lang w:val="en-US"/>
        </w:rPr>
        <w:t>Weisbach</w:t>
      </w:r>
      <w:proofErr w:type="spellEnd"/>
      <w:r w:rsidR="009512A2" w:rsidRPr="00EB38B3">
        <w:rPr>
          <w:rFonts w:ascii="Times New Roman" w:hAnsi="Times New Roman" w:cs="Times New Roman"/>
          <w:sz w:val="24"/>
          <w:szCs w:val="24"/>
          <w:lang w:val="en-US"/>
        </w:rPr>
        <w:t xml:space="preserve">, D. &amp; </w:t>
      </w:r>
      <w:proofErr w:type="spellStart"/>
      <w:r w:rsidR="009512A2" w:rsidRPr="00EB38B3">
        <w:rPr>
          <w:rFonts w:ascii="Times New Roman" w:hAnsi="Times New Roman" w:cs="Times New Roman"/>
          <w:sz w:val="24"/>
          <w:szCs w:val="24"/>
          <w:lang w:val="en-US"/>
        </w:rPr>
        <w:t>Scholz</w:t>
      </w:r>
      <w:proofErr w:type="spellEnd"/>
      <w:r w:rsidR="009512A2" w:rsidRPr="00EB38B3">
        <w:rPr>
          <w:rFonts w:ascii="Times New Roman" w:hAnsi="Times New Roman" w:cs="Times New Roman"/>
          <w:sz w:val="24"/>
          <w:szCs w:val="24"/>
          <w:lang w:val="en-US"/>
        </w:rPr>
        <w:t>, Roland. (2002). Large area PLD of nanometer-multilayers. Applied Surface Science - APPL SURF SCI. 197. 169-174. 10.1016/S0169-4332(02)00320-3.</w:t>
      </w:r>
    </w:p>
    <w:p w14:paraId="351C5663" w14:textId="4A0E2EF0" w:rsidR="0057692B" w:rsidRPr="00681F17"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[16]. </w:t>
      </w:r>
      <w:r w:rsidR="009512A2" w:rsidRPr="00EB38B3">
        <w:rPr>
          <w:rFonts w:ascii="Times New Roman" w:hAnsi="Times New Roman" w:cs="Times New Roman"/>
          <w:sz w:val="24"/>
          <w:szCs w:val="24"/>
          <w:lang w:val="en-US"/>
        </w:rPr>
        <w:t xml:space="preserve">S.V. </w:t>
      </w:r>
      <w:proofErr w:type="spellStart"/>
      <w:r w:rsidR="009512A2" w:rsidRPr="00EB38B3">
        <w:rPr>
          <w:rFonts w:ascii="Times New Roman" w:hAnsi="Times New Roman" w:cs="Times New Roman"/>
          <w:sz w:val="24"/>
          <w:szCs w:val="24"/>
          <w:lang w:val="en-US"/>
        </w:rPr>
        <w:t>Gaponov</w:t>
      </w:r>
      <w:proofErr w:type="spellEnd"/>
      <w:r w:rsidR="009512A2" w:rsidRPr="00EB38B3">
        <w:rPr>
          <w:rFonts w:ascii="Times New Roman" w:hAnsi="Times New Roman" w:cs="Times New Roman"/>
          <w:sz w:val="24"/>
          <w:szCs w:val="24"/>
          <w:lang w:val="en-US"/>
        </w:rPr>
        <w:t xml:space="preserve">, F.V. </w:t>
      </w:r>
      <w:proofErr w:type="spellStart"/>
      <w:r w:rsidR="009512A2" w:rsidRPr="00EB38B3">
        <w:rPr>
          <w:rFonts w:ascii="Times New Roman" w:hAnsi="Times New Roman" w:cs="Times New Roman"/>
          <w:sz w:val="24"/>
          <w:szCs w:val="24"/>
          <w:lang w:val="en-US"/>
        </w:rPr>
        <w:t>Garin</w:t>
      </w:r>
      <w:proofErr w:type="spellEnd"/>
      <w:r w:rsidR="009512A2" w:rsidRPr="00EB38B3">
        <w:rPr>
          <w:rFonts w:ascii="Times New Roman" w:hAnsi="Times New Roman" w:cs="Times New Roman"/>
          <w:sz w:val="24"/>
          <w:szCs w:val="24"/>
          <w:lang w:val="en-US"/>
        </w:rPr>
        <w:t xml:space="preserve">, S.L. </w:t>
      </w:r>
      <w:proofErr w:type="spellStart"/>
      <w:r w:rsidR="009512A2" w:rsidRPr="00EB38B3">
        <w:rPr>
          <w:rFonts w:ascii="Times New Roman" w:hAnsi="Times New Roman" w:cs="Times New Roman"/>
          <w:sz w:val="24"/>
          <w:szCs w:val="24"/>
          <w:lang w:val="en-US"/>
        </w:rPr>
        <w:t>Gusev</w:t>
      </w:r>
      <w:proofErr w:type="spellEnd"/>
      <w:r w:rsidR="009512A2" w:rsidRPr="00EB38B3">
        <w:rPr>
          <w:rFonts w:ascii="Times New Roman" w:hAnsi="Times New Roman" w:cs="Times New Roman"/>
          <w:sz w:val="24"/>
          <w:szCs w:val="24"/>
          <w:lang w:val="en-US"/>
        </w:rPr>
        <w:t xml:space="preserve">, A.V. </w:t>
      </w:r>
      <w:proofErr w:type="spellStart"/>
      <w:r w:rsidR="009512A2" w:rsidRPr="00EB38B3">
        <w:rPr>
          <w:rFonts w:ascii="Times New Roman" w:hAnsi="Times New Roman" w:cs="Times New Roman"/>
          <w:sz w:val="24"/>
          <w:szCs w:val="24"/>
          <w:lang w:val="en-US"/>
        </w:rPr>
        <w:t>Kochemasov</w:t>
      </w:r>
      <w:proofErr w:type="spellEnd"/>
      <w:r w:rsidR="009512A2" w:rsidRPr="00EB38B3">
        <w:rPr>
          <w:rFonts w:ascii="Times New Roman" w:hAnsi="Times New Roman" w:cs="Times New Roman"/>
          <w:sz w:val="24"/>
          <w:szCs w:val="24"/>
          <w:lang w:val="en-US"/>
        </w:rPr>
        <w:t xml:space="preserve">, </w:t>
      </w:r>
      <w:proofErr w:type="spellStart"/>
      <w:r w:rsidR="009512A2" w:rsidRPr="00EB38B3">
        <w:rPr>
          <w:rFonts w:ascii="Times New Roman" w:hAnsi="Times New Roman" w:cs="Times New Roman"/>
          <w:sz w:val="24"/>
          <w:szCs w:val="24"/>
          <w:lang w:val="en-US"/>
        </w:rPr>
        <w:t>Yu.Ya</w:t>
      </w:r>
      <w:proofErr w:type="spellEnd"/>
      <w:r w:rsidR="009512A2" w:rsidRPr="00EB38B3">
        <w:rPr>
          <w:rFonts w:ascii="Times New Roman" w:hAnsi="Times New Roman" w:cs="Times New Roman"/>
          <w:sz w:val="24"/>
          <w:szCs w:val="24"/>
          <w:lang w:val="en-US"/>
        </w:rPr>
        <w:t xml:space="preserve">. </w:t>
      </w:r>
      <w:proofErr w:type="spellStart"/>
      <w:r w:rsidR="009512A2" w:rsidRPr="00EB38B3">
        <w:rPr>
          <w:rFonts w:ascii="Times New Roman" w:hAnsi="Times New Roman" w:cs="Times New Roman"/>
          <w:sz w:val="24"/>
          <w:szCs w:val="24"/>
          <w:lang w:val="en-US"/>
        </w:rPr>
        <w:t>Platonov</w:t>
      </w:r>
      <w:proofErr w:type="spellEnd"/>
      <w:r w:rsidR="009512A2" w:rsidRPr="00EB38B3">
        <w:rPr>
          <w:rFonts w:ascii="Times New Roman" w:hAnsi="Times New Roman" w:cs="Times New Roman"/>
          <w:sz w:val="24"/>
          <w:szCs w:val="24"/>
          <w:lang w:val="en-US"/>
        </w:rPr>
        <w:t xml:space="preserve">, N.N. </w:t>
      </w:r>
      <w:proofErr w:type="spellStart"/>
      <w:r w:rsidR="009512A2" w:rsidRPr="00EB38B3">
        <w:rPr>
          <w:rFonts w:ascii="Times New Roman" w:hAnsi="Times New Roman" w:cs="Times New Roman"/>
          <w:sz w:val="24"/>
          <w:szCs w:val="24"/>
          <w:lang w:val="en-US"/>
        </w:rPr>
        <w:t>Salashchenko</w:t>
      </w:r>
      <w:proofErr w:type="spellEnd"/>
      <w:r w:rsidR="009512A2" w:rsidRPr="00EB38B3">
        <w:rPr>
          <w:rFonts w:ascii="Times New Roman" w:hAnsi="Times New Roman" w:cs="Times New Roman"/>
          <w:sz w:val="24"/>
          <w:szCs w:val="24"/>
          <w:lang w:val="en-US"/>
        </w:rPr>
        <w:t xml:space="preserve">, E.S. </w:t>
      </w:r>
      <w:proofErr w:type="spellStart"/>
      <w:r w:rsidR="009512A2" w:rsidRPr="00EB38B3">
        <w:rPr>
          <w:rFonts w:ascii="Times New Roman" w:hAnsi="Times New Roman" w:cs="Times New Roman"/>
          <w:sz w:val="24"/>
          <w:szCs w:val="24"/>
          <w:lang w:val="en-US"/>
        </w:rPr>
        <w:t>Gluskin</w:t>
      </w:r>
      <w:proofErr w:type="spellEnd"/>
      <w:r w:rsidR="009512A2" w:rsidRPr="00EB38B3">
        <w:rPr>
          <w:rFonts w:ascii="Times New Roman" w:hAnsi="Times New Roman" w:cs="Times New Roman"/>
          <w:sz w:val="24"/>
          <w:szCs w:val="24"/>
          <w:lang w:val="en-US"/>
        </w:rPr>
        <w:t xml:space="preserve">, Multilayer mirrors for soft X-ray and VUV </w:t>
      </w:r>
      <w:proofErr w:type="spellStart"/>
      <w:r w:rsidR="009512A2" w:rsidRPr="00EB38B3">
        <w:rPr>
          <w:rFonts w:ascii="Times New Roman" w:hAnsi="Times New Roman" w:cs="Times New Roman"/>
          <w:sz w:val="24"/>
          <w:szCs w:val="24"/>
          <w:lang w:val="en-US"/>
        </w:rPr>
        <w:t>radiation,Nuclear</w:t>
      </w:r>
      <w:proofErr w:type="spellEnd"/>
      <w:r w:rsidR="009512A2" w:rsidRPr="00EB38B3">
        <w:rPr>
          <w:rFonts w:ascii="Times New Roman" w:hAnsi="Times New Roman" w:cs="Times New Roman"/>
          <w:sz w:val="24"/>
          <w:szCs w:val="24"/>
          <w:lang w:val="en-US"/>
        </w:rPr>
        <w:t xml:space="preserve"> Instruments and Methods in Physics </w:t>
      </w:r>
      <w:proofErr w:type="spellStart"/>
      <w:r w:rsidR="009512A2" w:rsidRPr="00EB38B3">
        <w:rPr>
          <w:rFonts w:ascii="Times New Roman" w:hAnsi="Times New Roman" w:cs="Times New Roman"/>
          <w:sz w:val="24"/>
          <w:szCs w:val="24"/>
          <w:lang w:val="en-US"/>
        </w:rPr>
        <w:t>Research,Volume</w:t>
      </w:r>
      <w:proofErr w:type="spellEnd"/>
      <w:r w:rsidR="009512A2" w:rsidRPr="00EB38B3">
        <w:rPr>
          <w:rFonts w:ascii="Times New Roman" w:hAnsi="Times New Roman" w:cs="Times New Roman"/>
          <w:sz w:val="24"/>
          <w:szCs w:val="24"/>
          <w:lang w:val="en-US"/>
        </w:rPr>
        <w:t xml:space="preserve"> 208, Issues 1–3,1983,Pages 227-231,ISSN 0167-5087,</w:t>
      </w:r>
      <w:r w:rsidR="0057692B" w:rsidRPr="00EB38B3">
        <w:rPr>
          <w:rFonts w:ascii="Times New Roman" w:hAnsi="Times New Roman" w:cs="Times New Roman"/>
          <w:sz w:val="24"/>
          <w:szCs w:val="24"/>
          <w:lang w:val="en-US"/>
        </w:rPr>
        <w:t xml:space="preserve"> </w:t>
      </w:r>
      <w:hyperlink r:id="rId57" w:history="1">
        <w:r w:rsidR="0057692B" w:rsidRPr="00EB38B3">
          <w:rPr>
            <w:rStyle w:val="af9"/>
            <w:rFonts w:ascii="Times New Roman" w:hAnsi="Times New Roman" w:cs="Times New Roman"/>
            <w:color w:val="auto"/>
            <w:sz w:val="24"/>
            <w:szCs w:val="24"/>
            <w:u w:val="none"/>
            <w:lang w:val="en-US"/>
          </w:rPr>
          <w:t>doi.org/10.1016/0167-5087(83)91128-6</w:t>
        </w:r>
      </w:hyperlink>
    </w:p>
    <w:p w14:paraId="0B5A42A7" w14:textId="6DBADF7B" w:rsidR="00F86F77" w:rsidRPr="00EB38B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[17]. </w:t>
      </w:r>
      <w:proofErr w:type="spellStart"/>
      <w:r w:rsidR="00763E66" w:rsidRPr="00EB38B3">
        <w:rPr>
          <w:rFonts w:ascii="Times New Roman" w:hAnsi="Times New Roman" w:cs="Times New Roman"/>
          <w:sz w:val="24"/>
          <w:szCs w:val="24"/>
          <w:lang w:val="en-US"/>
        </w:rPr>
        <w:t>Zoethout</w:t>
      </w:r>
      <w:proofErr w:type="spellEnd"/>
      <w:r w:rsidR="00763E66" w:rsidRPr="00EB38B3">
        <w:rPr>
          <w:rFonts w:ascii="Times New Roman" w:hAnsi="Times New Roman" w:cs="Times New Roman"/>
          <w:sz w:val="24"/>
          <w:szCs w:val="24"/>
          <w:lang w:val="en-US"/>
        </w:rPr>
        <w:t xml:space="preserve"> E., Louis E., </w:t>
      </w:r>
      <w:proofErr w:type="spellStart"/>
      <w:r w:rsidR="00763E66" w:rsidRPr="00EB38B3">
        <w:rPr>
          <w:rFonts w:ascii="Times New Roman" w:hAnsi="Times New Roman" w:cs="Times New Roman"/>
          <w:sz w:val="24"/>
          <w:szCs w:val="24"/>
          <w:lang w:val="en-US"/>
        </w:rPr>
        <w:t>Bijkerk</w:t>
      </w:r>
      <w:proofErr w:type="spellEnd"/>
      <w:r w:rsidR="00763E66" w:rsidRPr="00EB38B3">
        <w:rPr>
          <w:rFonts w:ascii="Times New Roman" w:hAnsi="Times New Roman" w:cs="Times New Roman"/>
          <w:sz w:val="24"/>
          <w:szCs w:val="24"/>
          <w:lang w:val="en-US"/>
        </w:rPr>
        <w:t xml:space="preserve"> F. In depth study of molybdenum silicon compound formation at buried interfaces // Journal of Applied Physics. </w:t>
      </w:r>
      <w:r w:rsidR="00763E66" w:rsidRPr="00EB38B3">
        <w:rPr>
          <w:rFonts w:ascii="Times New Roman" w:hAnsi="Times New Roman" w:cs="Times New Roman"/>
          <w:sz w:val="24"/>
          <w:szCs w:val="24"/>
        </w:rPr>
        <w:t xml:space="preserve">2016. </w:t>
      </w:r>
      <w:proofErr w:type="spellStart"/>
      <w:r w:rsidR="00763E66" w:rsidRPr="00EB38B3">
        <w:rPr>
          <w:rFonts w:ascii="Times New Roman" w:hAnsi="Times New Roman" w:cs="Times New Roman"/>
          <w:sz w:val="24"/>
          <w:szCs w:val="24"/>
        </w:rPr>
        <w:t>Vol</w:t>
      </w:r>
      <w:proofErr w:type="spellEnd"/>
      <w:r w:rsidR="00763E66" w:rsidRPr="00EB38B3">
        <w:rPr>
          <w:rFonts w:ascii="Times New Roman" w:hAnsi="Times New Roman" w:cs="Times New Roman"/>
          <w:sz w:val="24"/>
          <w:szCs w:val="24"/>
        </w:rPr>
        <w:t>. 120, № 11.</w:t>
      </w:r>
    </w:p>
    <w:p w14:paraId="6B9EA476" w14:textId="57817FF3" w:rsidR="00F86F77" w:rsidRPr="00EB38B3" w:rsidRDefault="00F86F77" w:rsidP="00EB38B3">
      <w:pPr>
        <w:spacing w:before="240" w:after="0" w:line="360" w:lineRule="auto"/>
        <w:contextualSpacing/>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[18]. </w:t>
      </w:r>
      <w:r w:rsidR="00763E66" w:rsidRPr="00EB38B3">
        <w:rPr>
          <w:rFonts w:ascii="Times New Roman" w:hAnsi="Times New Roman" w:cs="Times New Roman"/>
          <w:sz w:val="24"/>
          <w:szCs w:val="24"/>
          <w:shd w:val="clear" w:color="auto" w:fill="FCFCFC"/>
          <w:lang w:val="en-US"/>
        </w:rPr>
        <w:t xml:space="preserve">R. M. </w:t>
      </w:r>
      <w:proofErr w:type="spellStart"/>
      <w:r w:rsidR="00763E66" w:rsidRPr="00EB38B3">
        <w:rPr>
          <w:rFonts w:ascii="Times New Roman" w:hAnsi="Times New Roman" w:cs="Times New Roman"/>
          <w:sz w:val="24"/>
          <w:szCs w:val="24"/>
          <w:shd w:val="clear" w:color="auto" w:fill="FCFCFC"/>
          <w:lang w:val="en-US"/>
        </w:rPr>
        <w:t>Smertin</w:t>
      </w:r>
      <w:proofErr w:type="spellEnd"/>
      <w:r w:rsidR="00763E66" w:rsidRPr="00EB38B3">
        <w:rPr>
          <w:rFonts w:ascii="Times New Roman" w:hAnsi="Times New Roman" w:cs="Times New Roman"/>
          <w:sz w:val="24"/>
          <w:szCs w:val="24"/>
          <w:shd w:val="clear" w:color="auto" w:fill="FCFCFC"/>
          <w:lang w:val="en-US"/>
        </w:rPr>
        <w:t xml:space="preserve">, S. A. </w:t>
      </w:r>
      <w:proofErr w:type="spellStart"/>
      <w:r w:rsidR="00763E66" w:rsidRPr="00EB38B3">
        <w:rPr>
          <w:rFonts w:ascii="Times New Roman" w:hAnsi="Times New Roman" w:cs="Times New Roman"/>
          <w:sz w:val="24"/>
          <w:szCs w:val="24"/>
          <w:shd w:val="clear" w:color="auto" w:fill="FCFCFC"/>
          <w:lang w:val="en-US"/>
        </w:rPr>
        <w:t>Garakhin</w:t>
      </w:r>
      <w:proofErr w:type="spellEnd"/>
      <w:r w:rsidR="00763E66" w:rsidRPr="00EB38B3">
        <w:rPr>
          <w:rFonts w:ascii="Times New Roman" w:hAnsi="Times New Roman" w:cs="Times New Roman"/>
          <w:sz w:val="24"/>
          <w:szCs w:val="24"/>
          <w:shd w:val="clear" w:color="auto" w:fill="FCFCFC"/>
          <w:lang w:val="en-US"/>
        </w:rPr>
        <w:t xml:space="preserve">, S. Yu. </w:t>
      </w:r>
      <w:proofErr w:type="spellStart"/>
      <w:r w:rsidR="00763E66" w:rsidRPr="00EB38B3">
        <w:rPr>
          <w:rFonts w:ascii="Times New Roman" w:hAnsi="Times New Roman" w:cs="Times New Roman"/>
          <w:sz w:val="24"/>
          <w:szCs w:val="24"/>
          <w:shd w:val="clear" w:color="auto" w:fill="FCFCFC"/>
          <w:lang w:val="en-US"/>
        </w:rPr>
        <w:t>Zuev</w:t>
      </w:r>
      <w:proofErr w:type="spellEnd"/>
      <w:r w:rsidR="00763E66" w:rsidRPr="00EB38B3">
        <w:rPr>
          <w:rFonts w:ascii="Times New Roman" w:hAnsi="Times New Roman" w:cs="Times New Roman"/>
          <w:sz w:val="24"/>
          <w:szCs w:val="24"/>
          <w:shd w:val="clear" w:color="auto" w:fill="FCFCFC"/>
          <w:lang w:val="en-US"/>
        </w:rPr>
        <w:t xml:space="preserve">, A. N. </w:t>
      </w:r>
      <w:proofErr w:type="spellStart"/>
      <w:r w:rsidR="00763E66" w:rsidRPr="00EB38B3">
        <w:rPr>
          <w:rFonts w:ascii="Times New Roman" w:hAnsi="Times New Roman" w:cs="Times New Roman"/>
          <w:sz w:val="24"/>
          <w:szCs w:val="24"/>
          <w:shd w:val="clear" w:color="auto" w:fill="FCFCFC"/>
          <w:lang w:val="en-US"/>
        </w:rPr>
        <w:t>Nechai</w:t>
      </w:r>
      <w:proofErr w:type="spellEnd"/>
      <w:r w:rsidR="00763E66" w:rsidRPr="00EB38B3">
        <w:rPr>
          <w:rFonts w:ascii="Times New Roman" w:hAnsi="Times New Roman" w:cs="Times New Roman"/>
          <w:sz w:val="24"/>
          <w:szCs w:val="24"/>
          <w:shd w:val="clear" w:color="auto" w:fill="FCFCFC"/>
          <w:lang w:val="en-US"/>
        </w:rPr>
        <w:t xml:space="preserve">, V. N. </w:t>
      </w:r>
      <w:proofErr w:type="spellStart"/>
      <w:r w:rsidR="00763E66" w:rsidRPr="00EB38B3">
        <w:rPr>
          <w:rFonts w:ascii="Times New Roman" w:hAnsi="Times New Roman" w:cs="Times New Roman"/>
          <w:sz w:val="24"/>
          <w:szCs w:val="24"/>
          <w:shd w:val="clear" w:color="auto" w:fill="FCFCFC"/>
          <w:lang w:val="en-US"/>
        </w:rPr>
        <w:t>Polkovnikov</w:t>
      </w:r>
      <w:proofErr w:type="spellEnd"/>
      <w:r w:rsidR="00763E66" w:rsidRPr="00EB38B3">
        <w:rPr>
          <w:rFonts w:ascii="Times New Roman" w:hAnsi="Times New Roman" w:cs="Times New Roman"/>
          <w:sz w:val="24"/>
          <w:szCs w:val="24"/>
          <w:shd w:val="clear" w:color="auto" w:fill="FCFCFC"/>
          <w:lang w:val="en-US"/>
        </w:rPr>
        <w:t xml:space="preserve">, N. N. </w:t>
      </w:r>
      <w:proofErr w:type="spellStart"/>
      <w:r w:rsidR="00763E66" w:rsidRPr="00EB38B3">
        <w:rPr>
          <w:rFonts w:ascii="Times New Roman" w:hAnsi="Times New Roman" w:cs="Times New Roman"/>
          <w:sz w:val="24"/>
          <w:szCs w:val="24"/>
          <w:shd w:val="clear" w:color="auto" w:fill="FCFCFC"/>
          <w:lang w:val="en-US"/>
        </w:rPr>
        <w:t>Salashchenko</w:t>
      </w:r>
      <w:proofErr w:type="spellEnd"/>
      <w:r w:rsidR="00763E66" w:rsidRPr="00EB38B3">
        <w:rPr>
          <w:rFonts w:ascii="Times New Roman" w:hAnsi="Times New Roman" w:cs="Times New Roman"/>
          <w:sz w:val="24"/>
          <w:szCs w:val="24"/>
          <w:shd w:val="clear" w:color="auto" w:fill="FCFCFC"/>
          <w:lang w:val="en-US"/>
        </w:rPr>
        <w:t xml:space="preserve">, M. V. </w:t>
      </w:r>
      <w:proofErr w:type="spellStart"/>
      <w:r w:rsidR="00763E66" w:rsidRPr="00EB38B3">
        <w:rPr>
          <w:rFonts w:ascii="Times New Roman" w:hAnsi="Times New Roman" w:cs="Times New Roman"/>
          <w:sz w:val="24"/>
          <w:szCs w:val="24"/>
          <w:shd w:val="clear" w:color="auto" w:fill="FCFCFC"/>
          <w:lang w:val="en-US"/>
        </w:rPr>
        <w:t>Svechnikov</w:t>
      </w:r>
      <w:proofErr w:type="spellEnd"/>
      <w:r w:rsidR="00763E66" w:rsidRPr="00EB38B3">
        <w:rPr>
          <w:rFonts w:ascii="Times New Roman" w:hAnsi="Times New Roman" w:cs="Times New Roman"/>
          <w:sz w:val="24"/>
          <w:szCs w:val="24"/>
          <w:shd w:val="clear" w:color="auto" w:fill="FCFCFC"/>
          <w:lang w:val="en-US"/>
        </w:rPr>
        <w:t xml:space="preserve">, N. I. </w:t>
      </w:r>
      <w:proofErr w:type="spellStart"/>
      <w:r w:rsidR="00763E66" w:rsidRPr="00EB38B3">
        <w:rPr>
          <w:rFonts w:ascii="Times New Roman" w:hAnsi="Times New Roman" w:cs="Times New Roman"/>
          <w:sz w:val="24"/>
          <w:szCs w:val="24"/>
          <w:shd w:val="clear" w:color="auto" w:fill="FCFCFC"/>
          <w:lang w:val="en-US"/>
        </w:rPr>
        <w:t>Chkhalo</w:t>
      </w:r>
      <w:proofErr w:type="spellEnd"/>
      <w:r w:rsidR="00763E66" w:rsidRPr="00EB38B3">
        <w:rPr>
          <w:rFonts w:ascii="Times New Roman" w:hAnsi="Times New Roman" w:cs="Times New Roman"/>
          <w:sz w:val="24"/>
          <w:szCs w:val="24"/>
          <w:shd w:val="clear" w:color="auto" w:fill="FCFCFC"/>
          <w:lang w:val="en-US"/>
        </w:rPr>
        <w:t xml:space="preserve"> &amp; P. A. </w:t>
      </w:r>
      <w:proofErr w:type="spellStart"/>
      <w:r w:rsidR="00763E66" w:rsidRPr="00EB38B3">
        <w:rPr>
          <w:rFonts w:ascii="Times New Roman" w:hAnsi="Times New Roman" w:cs="Times New Roman"/>
          <w:sz w:val="24"/>
          <w:szCs w:val="24"/>
          <w:shd w:val="clear" w:color="auto" w:fill="FCFCFC"/>
          <w:lang w:val="en-US"/>
        </w:rPr>
        <w:t>Yunin</w:t>
      </w:r>
      <w:proofErr w:type="spellEnd"/>
      <w:r w:rsidR="009512A2" w:rsidRPr="00EB38B3">
        <w:rPr>
          <w:rFonts w:ascii="Times New Roman" w:hAnsi="Times New Roman" w:cs="Times New Roman"/>
          <w:iCs/>
          <w:sz w:val="24"/>
          <w:szCs w:val="24"/>
          <w:shd w:val="clear" w:color="auto" w:fill="FCFCFC"/>
          <w:lang w:val="en-US"/>
        </w:rPr>
        <w:t>.</w:t>
      </w:r>
      <w:r w:rsidR="009512A2" w:rsidRPr="00EB38B3">
        <w:rPr>
          <w:rFonts w:ascii="Times New Roman" w:hAnsi="Times New Roman" w:cs="Times New Roman"/>
          <w:sz w:val="24"/>
          <w:szCs w:val="24"/>
          <w:shd w:val="clear" w:color="auto" w:fill="FCFCFC"/>
          <w:lang w:val="en-US"/>
        </w:rPr>
        <w:t xml:space="preserve"> Influence of Thermal Annealing on the </w:t>
      </w:r>
      <w:r w:rsidR="009512A2" w:rsidRPr="00EB38B3">
        <w:rPr>
          <w:rFonts w:ascii="Times New Roman" w:hAnsi="Times New Roman" w:cs="Times New Roman"/>
          <w:sz w:val="24"/>
          <w:szCs w:val="24"/>
          <w:shd w:val="clear" w:color="auto" w:fill="FCFCFC"/>
          <w:lang w:val="en-US"/>
        </w:rPr>
        <w:lastRenderedPageBreak/>
        <w:t>Properties of Multilayer Mo/Be Mirrors. </w:t>
      </w:r>
      <w:r w:rsidR="009512A2" w:rsidRPr="00EB38B3">
        <w:rPr>
          <w:rFonts w:ascii="Times New Roman" w:hAnsi="Times New Roman" w:cs="Times New Roman"/>
          <w:iCs/>
          <w:sz w:val="24"/>
          <w:szCs w:val="24"/>
          <w:shd w:val="clear" w:color="auto" w:fill="FCFCFC"/>
          <w:lang w:val="en-US"/>
        </w:rPr>
        <w:t>Tech. Phys.</w:t>
      </w:r>
      <w:r w:rsidR="009512A2" w:rsidRPr="00EB38B3">
        <w:rPr>
          <w:rFonts w:ascii="Times New Roman" w:hAnsi="Times New Roman" w:cs="Times New Roman"/>
          <w:sz w:val="24"/>
          <w:szCs w:val="24"/>
          <w:shd w:val="clear" w:color="auto" w:fill="FCFCFC"/>
          <w:lang w:val="en-US"/>
        </w:rPr>
        <w:t> </w:t>
      </w:r>
      <w:r w:rsidR="009512A2" w:rsidRPr="00EB38B3">
        <w:rPr>
          <w:rFonts w:ascii="Times New Roman" w:hAnsi="Times New Roman" w:cs="Times New Roman"/>
          <w:bCs/>
          <w:sz w:val="24"/>
          <w:szCs w:val="24"/>
          <w:shd w:val="clear" w:color="auto" w:fill="FCFCFC"/>
          <w:lang w:val="en-US"/>
        </w:rPr>
        <w:t>64, </w:t>
      </w:r>
      <w:r w:rsidR="009512A2" w:rsidRPr="00EB38B3">
        <w:rPr>
          <w:rFonts w:ascii="Times New Roman" w:hAnsi="Times New Roman" w:cs="Times New Roman"/>
          <w:sz w:val="24"/>
          <w:szCs w:val="24"/>
          <w:shd w:val="clear" w:color="auto" w:fill="FCFCFC"/>
          <w:lang w:val="en-US"/>
        </w:rPr>
        <w:t>1692–1697 (2019). https://doi.org/10.1134/S1063784219110252</w:t>
      </w:r>
    </w:p>
    <w:p w14:paraId="7CDD865A" w14:textId="180E2B6A" w:rsidR="00F86F77" w:rsidRPr="00681F17"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[19] </w:t>
      </w:r>
      <w:proofErr w:type="spellStart"/>
      <w:r w:rsidRPr="00EB38B3">
        <w:rPr>
          <w:rFonts w:ascii="Times New Roman" w:hAnsi="Times New Roman" w:cs="Times New Roman"/>
          <w:sz w:val="24"/>
          <w:szCs w:val="24"/>
          <w:lang w:val="en-US"/>
        </w:rPr>
        <w:t>Vinogradov</w:t>
      </w:r>
      <w:proofErr w:type="spellEnd"/>
      <w:r w:rsidRPr="00EB38B3">
        <w:rPr>
          <w:rFonts w:ascii="Times New Roman" w:hAnsi="Times New Roman" w:cs="Times New Roman"/>
          <w:sz w:val="24"/>
          <w:szCs w:val="24"/>
          <w:lang w:val="en-US"/>
        </w:rPr>
        <w:t xml:space="preserve"> A.V., </w:t>
      </w:r>
      <w:proofErr w:type="spellStart"/>
      <w:r w:rsidR="009512A2" w:rsidRPr="00EB38B3">
        <w:rPr>
          <w:rFonts w:ascii="Times New Roman" w:hAnsi="Times New Roman" w:cs="Times New Roman"/>
          <w:sz w:val="24"/>
          <w:szCs w:val="24"/>
          <w:lang w:val="en-US"/>
        </w:rPr>
        <w:t>Britov</w:t>
      </w:r>
      <w:proofErr w:type="spellEnd"/>
      <w:r w:rsidR="009512A2" w:rsidRPr="00EB38B3">
        <w:rPr>
          <w:rFonts w:ascii="Times New Roman" w:hAnsi="Times New Roman" w:cs="Times New Roman"/>
          <w:sz w:val="24"/>
          <w:szCs w:val="24"/>
          <w:lang w:val="en-US"/>
        </w:rPr>
        <w:t xml:space="preserve"> I.A, </w:t>
      </w:r>
      <w:proofErr w:type="spellStart"/>
      <w:r w:rsidR="009512A2" w:rsidRPr="00EB38B3">
        <w:rPr>
          <w:rFonts w:ascii="Times New Roman" w:hAnsi="Times New Roman" w:cs="Times New Roman"/>
          <w:sz w:val="24"/>
          <w:szCs w:val="24"/>
          <w:lang w:val="en-US"/>
        </w:rPr>
        <w:t>Grudskiy</w:t>
      </w:r>
      <w:proofErr w:type="spellEnd"/>
      <w:r w:rsidR="009512A2" w:rsidRPr="00EB38B3">
        <w:rPr>
          <w:rFonts w:ascii="Times New Roman" w:hAnsi="Times New Roman" w:cs="Times New Roman"/>
          <w:sz w:val="24"/>
          <w:szCs w:val="24"/>
          <w:lang w:val="en-US"/>
        </w:rPr>
        <w:t xml:space="preserve"> A.Y</w:t>
      </w:r>
      <w:r w:rsidRPr="00EB38B3">
        <w:rPr>
          <w:rFonts w:ascii="Times New Roman" w:hAnsi="Times New Roman" w:cs="Times New Roman"/>
          <w:sz w:val="24"/>
          <w:szCs w:val="24"/>
          <w:lang w:val="en-US"/>
        </w:rPr>
        <w:t xml:space="preserve">. MIRROR X-RAY OPTICS. Leningrad: </w:t>
      </w:r>
      <w:proofErr w:type="spellStart"/>
      <w:r w:rsidRPr="00EB38B3">
        <w:rPr>
          <w:rFonts w:ascii="Times New Roman" w:hAnsi="Times New Roman" w:cs="Times New Roman"/>
          <w:sz w:val="24"/>
          <w:szCs w:val="24"/>
          <w:lang w:val="en-US"/>
        </w:rPr>
        <w:t>Mashinostroenie</w:t>
      </w:r>
      <w:proofErr w:type="spellEnd"/>
      <w:r w:rsidRPr="00EB38B3">
        <w:rPr>
          <w:rFonts w:ascii="Times New Roman" w:hAnsi="Times New Roman" w:cs="Times New Roman"/>
          <w:sz w:val="24"/>
          <w:szCs w:val="24"/>
          <w:lang w:val="en-US"/>
        </w:rPr>
        <w:t>, 1989.</w:t>
      </w:r>
    </w:p>
    <w:p w14:paraId="77F02FFB" w14:textId="15A242CB" w:rsidR="00F86F77" w:rsidRPr="00EB38B3" w:rsidRDefault="00F86F77" w:rsidP="00EB38B3">
      <w:pPr>
        <w:spacing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[20] </w:t>
      </w:r>
      <w:proofErr w:type="spellStart"/>
      <w:r w:rsidRPr="00EB38B3">
        <w:rPr>
          <w:rFonts w:ascii="Times New Roman" w:hAnsi="Times New Roman" w:cs="Times New Roman"/>
          <w:sz w:val="24"/>
          <w:szCs w:val="24"/>
          <w:lang w:val="en-US"/>
        </w:rPr>
        <w:t>Vinogradov</w:t>
      </w:r>
      <w:proofErr w:type="spellEnd"/>
      <w:r w:rsidRPr="00EB38B3">
        <w:rPr>
          <w:rFonts w:ascii="Times New Roman" w:hAnsi="Times New Roman" w:cs="Times New Roman"/>
          <w:sz w:val="24"/>
          <w:szCs w:val="24"/>
          <w:lang w:val="en-US"/>
        </w:rPr>
        <w:t xml:space="preserve"> A.V., </w:t>
      </w:r>
      <w:proofErr w:type="spellStart"/>
      <w:r w:rsidRPr="00EB38B3">
        <w:rPr>
          <w:rFonts w:ascii="Times New Roman" w:hAnsi="Times New Roman" w:cs="Times New Roman"/>
          <w:sz w:val="24"/>
          <w:szCs w:val="24"/>
          <w:lang w:val="en-US"/>
        </w:rPr>
        <w:t>Zeldovich</w:t>
      </w:r>
      <w:proofErr w:type="spellEnd"/>
      <w:r w:rsidRPr="00EB38B3">
        <w:rPr>
          <w:rFonts w:ascii="Times New Roman" w:hAnsi="Times New Roman" w:cs="Times New Roman"/>
          <w:sz w:val="24"/>
          <w:szCs w:val="24"/>
          <w:lang w:val="en-US"/>
        </w:rPr>
        <w:t xml:space="preserve"> </w:t>
      </w:r>
      <w:proofErr w:type="spellStart"/>
      <w:r w:rsidRPr="00EB38B3">
        <w:rPr>
          <w:rFonts w:ascii="Times New Roman" w:hAnsi="Times New Roman" w:cs="Times New Roman"/>
          <w:sz w:val="24"/>
          <w:szCs w:val="24"/>
          <w:lang w:val="en-US"/>
        </w:rPr>
        <w:t>B.Ya</w:t>
      </w:r>
      <w:proofErr w:type="spellEnd"/>
      <w:r w:rsidRPr="00EB38B3">
        <w:rPr>
          <w:rFonts w:ascii="Times New Roman" w:hAnsi="Times New Roman" w:cs="Times New Roman"/>
          <w:sz w:val="24"/>
          <w:szCs w:val="24"/>
          <w:lang w:val="en-US"/>
        </w:rPr>
        <w:t>. About multilayer mirrors for X-ray and far ultraviolet range // Optics and Spectroscopy. 1977. Vol. 42, № 4. P. 709–714.</w:t>
      </w:r>
    </w:p>
    <w:p w14:paraId="5F881CB2" w14:textId="1A8D39B5" w:rsidR="00763E66" w:rsidRPr="00EB38B3" w:rsidRDefault="00F86F77" w:rsidP="00EB38B3">
      <w:pPr>
        <w:spacing w:line="360" w:lineRule="auto"/>
        <w:jc w:val="both"/>
        <w:rPr>
          <w:rFonts w:ascii="Times New Roman" w:hAnsi="Times New Roman" w:cs="Times New Roman"/>
          <w:sz w:val="24"/>
          <w:szCs w:val="24"/>
        </w:rPr>
      </w:pPr>
      <w:r w:rsidRPr="00EB38B3">
        <w:rPr>
          <w:rFonts w:ascii="Times New Roman" w:hAnsi="Times New Roman" w:cs="Times New Roman"/>
          <w:sz w:val="24"/>
          <w:szCs w:val="24"/>
          <w:lang w:val="en-US"/>
        </w:rPr>
        <w:t xml:space="preserve">[21] </w:t>
      </w:r>
      <w:proofErr w:type="spellStart"/>
      <w:r w:rsidRPr="00EB38B3">
        <w:rPr>
          <w:rFonts w:ascii="Times New Roman" w:hAnsi="Times New Roman" w:cs="Times New Roman"/>
          <w:sz w:val="24"/>
          <w:szCs w:val="24"/>
          <w:lang w:val="en-US"/>
        </w:rPr>
        <w:t>Vinogradov</w:t>
      </w:r>
      <w:proofErr w:type="spellEnd"/>
      <w:r w:rsidRPr="00EB38B3">
        <w:rPr>
          <w:rFonts w:ascii="Times New Roman" w:hAnsi="Times New Roman" w:cs="Times New Roman"/>
          <w:sz w:val="24"/>
          <w:szCs w:val="24"/>
          <w:lang w:val="en-US"/>
        </w:rPr>
        <w:t xml:space="preserve"> A. V., </w:t>
      </w:r>
      <w:proofErr w:type="spellStart"/>
      <w:r w:rsidRPr="00EB38B3">
        <w:rPr>
          <w:rFonts w:ascii="Times New Roman" w:hAnsi="Times New Roman" w:cs="Times New Roman"/>
          <w:sz w:val="24"/>
          <w:szCs w:val="24"/>
          <w:lang w:val="en-US"/>
        </w:rPr>
        <w:t>Zeldovich</w:t>
      </w:r>
      <w:proofErr w:type="spellEnd"/>
      <w:r w:rsidRPr="00EB38B3">
        <w:rPr>
          <w:rFonts w:ascii="Times New Roman" w:hAnsi="Times New Roman" w:cs="Times New Roman"/>
          <w:sz w:val="24"/>
          <w:szCs w:val="24"/>
          <w:lang w:val="en-US"/>
        </w:rPr>
        <w:t xml:space="preserve"> </w:t>
      </w:r>
      <w:proofErr w:type="spellStart"/>
      <w:r w:rsidRPr="00EB38B3">
        <w:rPr>
          <w:rFonts w:ascii="Times New Roman" w:hAnsi="Times New Roman" w:cs="Times New Roman"/>
          <w:sz w:val="24"/>
          <w:szCs w:val="24"/>
          <w:lang w:val="en-US"/>
        </w:rPr>
        <w:t>B.Ya</w:t>
      </w:r>
      <w:proofErr w:type="spellEnd"/>
      <w:r w:rsidRPr="00EB38B3">
        <w:rPr>
          <w:rFonts w:ascii="Times New Roman" w:hAnsi="Times New Roman" w:cs="Times New Roman"/>
          <w:sz w:val="24"/>
          <w:szCs w:val="24"/>
          <w:lang w:val="en-US"/>
        </w:rPr>
        <w:t xml:space="preserve">. X-ray and far </w:t>
      </w:r>
      <w:proofErr w:type="spellStart"/>
      <w:r w:rsidRPr="00EB38B3">
        <w:rPr>
          <w:rFonts w:ascii="Times New Roman" w:hAnsi="Times New Roman" w:cs="Times New Roman"/>
          <w:sz w:val="24"/>
          <w:szCs w:val="24"/>
          <w:lang w:val="en-US"/>
        </w:rPr>
        <w:t>uv</w:t>
      </w:r>
      <w:proofErr w:type="spellEnd"/>
      <w:r w:rsidRPr="00EB38B3">
        <w:rPr>
          <w:rFonts w:ascii="Times New Roman" w:hAnsi="Times New Roman" w:cs="Times New Roman"/>
          <w:sz w:val="24"/>
          <w:szCs w:val="24"/>
          <w:lang w:val="en-US"/>
        </w:rPr>
        <w:t xml:space="preserve"> multilayer mirrors: principles and possibilities // Applied Optics. </w:t>
      </w:r>
      <w:r w:rsidRPr="00EB38B3">
        <w:rPr>
          <w:rFonts w:ascii="Times New Roman" w:hAnsi="Times New Roman" w:cs="Times New Roman"/>
          <w:sz w:val="24"/>
          <w:szCs w:val="24"/>
        </w:rPr>
        <w:t xml:space="preserve">1977. </w:t>
      </w:r>
      <w:r w:rsidRPr="00EB38B3">
        <w:rPr>
          <w:rFonts w:ascii="Times New Roman" w:hAnsi="Times New Roman" w:cs="Times New Roman"/>
          <w:sz w:val="24"/>
          <w:szCs w:val="24"/>
          <w:lang w:val="en-US"/>
        </w:rPr>
        <w:t>Vol</w:t>
      </w:r>
      <w:r w:rsidRPr="00EB38B3">
        <w:rPr>
          <w:rFonts w:ascii="Times New Roman" w:hAnsi="Times New Roman" w:cs="Times New Roman"/>
          <w:sz w:val="24"/>
          <w:szCs w:val="24"/>
        </w:rPr>
        <w:t xml:space="preserve">. 16, № 1. </w:t>
      </w:r>
      <w:r w:rsidRPr="00EB38B3">
        <w:rPr>
          <w:rFonts w:ascii="Times New Roman" w:hAnsi="Times New Roman" w:cs="Times New Roman"/>
          <w:sz w:val="24"/>
          <w:szCs w:val="24"/>
          <w:lang w:val="en-US"/>
        </w:rPr>
        <w:t>P</w:t>
      </w:r>
      <w:r w:rsidRPr="00EB38B3">
        <w:rPr>
          <w:rFonts w:ascii="Times New Roman" w:hAnsi="Times New Roman" w:cs="Times New Roman"/>
          <w:sz w:val="24"/>
          <w:szCs w:val="24"/>
        </w:rPr>
        <w:t>. 89.</w:t>
      </w:r>
    </w:p>
    <w:p w14:paraId="73ED51CF" w14:textId="2B432129" w:rsidR="00763E66" w:rsidRPr="0057420D" w:rsidRDefault="00763E66" w:rsidP="00EB38B3">
      <w:pPr>
        <w:spacing w:line="360" w:lineRule="auto"/>
        <w:jc w:val="both"/>
        <w:rPr>
          <w:rFonts w:ascii="Times New Roman" w:hAnsi="Times New Roman" w:cs="Times New Roman"/>
          <w:sz w:val="24"/>
          <w:szCs w:val="24"/>
        </w:rPr>
      </w:pPr>
      <w:r w:rsidRPr="00EB38B3">
        <w:rPr>
          <w:rFonts w:ascii="Times New Roman" w:hAnsi="Times New Roman" w:cs="Times New Roman"/>
          <w:sz w:val="24"/>
          <w:szCs w:val="24"/>
          <w:lang w:val="en-US"/>
        </w:rPr>
        <w:t xml:space="preserve">[22] </w:t>
      </w:r>
      <w:r w:rsidRPr="00EB38B3">
        <w:rPr>
          <w:rStyle w:val="nowrap"/>
          <w:rFonts w:ascii="Times New Roman" w:hAnsi="Times New Roman" w:cs="Times New Roman"/>
          <w:sz w:val="24"/>
          <w:szCs w:val="24"/>
          <w:bdr w:val="none" w:sz="0" w:space="0" w:color="auto" w:frame="1"/>
          <w:lang w:val="en-US"/>
        </w:rPr>
        <w:t xml:space="preserve">V N </w:t>
      </w:r>
      <w:proofErr w:type="spellStart"/>
      <w:r w:rsidRPr="00EB38B3">
        <w:rPr>
          <w:rStyle w:val="nowrap"/>
          <w:rFonts w:ascii="Times New Roman" w:hAnsi="Times New Roman" w:cs="Times New Roman"/>
          <w:sz w:val="24"/>
          <w:szCs w:val="24"/>
          <w:bdr w:val="none" w:sz="0" w:space="0" w:color="auto" w:frame="1"/>
          <w:lang w:val="en-US"/>
        </w:rPr>
        <w:t>Polkovnikov</w:t>
      </w:r>
      <w:proofErr w:type="spellEnd"/>
      <w:r w:rsidRPr="00EB38B3">
        <w:rPr>
          <w:rFonts w:ascii="Times New Roman" w:hAnsi="Times New Roman" w:cs="Times New Roman"/>
          <w:sz w:val="24"/>
          <w:szCs w:val="24"/>
          <w:lang w:val="en-US"/>
        </w:rPr>
        <w:t>, </w:t>
      </w:r>
      <w:r w:rsidRPr="00EB38B3">
        <w:rPr>
          <w:rStyle w:val="nowrap"/>
          <w:rFonts w:ascii="Times New Roman" w:hAnsi="Times New Roman" w:cs="Times New Roman"/>
          <w:sz w:val="24"/>
          <w:szCs w:val="24"/>
          <w:bdr w:val="none" w:sz="0" w:space="0" w:color="auto" w:frame="1"/>
          <w:lang w:val="en-US"/>
        </w:rPr>
        <w:t xml:space="preserve">N </w:t>
      </w:r>
      <w:proofErr w:type="spellStart"/>
      <w:r w:rsidRPr="00EB38B3">
        <w:rPr>
          <w:rStyle w:val="nowrap"/>
          <w:rFonts w:ascii="Times New Roman" w:hAnsi="Times New Roman" w:cs="Times New Roman"/>
          <w:sz w:val="24"/>
          <w:szCs w:val="24"/>
          <w:bdr w:val="none" w:sz="0" w:space="0" w:color="auto" w:frame="1"/>
          <w:lang w:val="en-US"/>
        </w:rPr>
        <w:t>N</w:t>
      </w:r>
      <w:proofErr w:type="spellEnd"/>
      <w:r w:rsidRPr="00EB38B3">
        <w:rPr>
          <w:rStyle w:val="nowrap"/>
          <w:rFonts w:ascii="Times New Roman" w:hAnsi="Times New Roman" w:cs="Times New Roman"/>
          <w:sz w:val="24"/>
          <w:szCs w:val="24"/>
          <w:bdr w:val="none" w:sz="0" w:space="0" w:color="auto" w:frame="1"/>
          <w:lang w:val="en-US"/>
        </w:rPr>
        <w:t xml:space="preserve"> </w:t>
      </w:r>
      <w:proofErr w:type="spellStart"/>
      <w:r w:rsidRPr="00EB38B3">
        <w:rPr>
          <w:rStyle w:val="nowrap"/>
          <w:rFonts w:ascii="Times New Roman" w:hAnsi="Times New Roman" w:cs="Times New Roman"/>
          <w:sz w:val="24"/>
          <w:szCs w:val="24"/>
          <w:bdr w:val="none" w:sz="0" w:space="0" w:color="auto" w:frame="1"/>
          <w:lang w:val="en-US"/>
        </w:rPr>
        <w:t>Salashchenko</w:t>
      </w:r>
      <w:proofErr w:type="spellEnd"/>
      <w:r w:rsidRPr="00EB38B3">
        <w:rPr>
          <w:rFonts w:ascii="Times New Roman" w:hAnsi="Times New Roman" w:cs="Times New Roman"/>
          <w:sz w:val="24"/>
          <w:szCs w:val="24"/>
          <w:lang w:val="en-US"/>
        </w:rPr>
        <w:t>, </w:t>
      </w:r>
      <w:r w:rsidRPr="00EB38B3">
        <w:rPr>
          <w:rStyle w:val="nowrap"/>
          <w:rFonts w:ascii="Times New Roman" w:hAnsi="Times New Roman" w:cs="Times New Roman"/>
          <w:sz w:val="24"/>
          <w:szCs w:val="24"/>
          <w:bdr w:val="none" w:sz="0" w:space="0" w:color="auto" w:frame="1"/>
          <w:lang w:val="en-US"/>
        </w:rPr>
        <w:t xml:space="preserve">M V </w:t>
      </w:r>
      <w:proofErr w:type="spellStart"/>
      <w:r w:rsidRPr="00EB38B3">
        <w:rPr>
          <w:rStyle w:val="nowrap"/>
          <w:rFonts w:ascii="Times New Roman" w:hAnsi="Times New Roman" w:cs="Times New Roman"/>
          <w:sz w:val="24"/>
          <w:szCs w:val="24"/>
          <w:bdr w:val="none" w:sz="0" w:space="0" w:color="auto" w:frame="1"/>
          <w:lang w:val="en-US"/>
        </w:rPr>
        <w:t>Svechnikov</w:t>
      </w:r>
      <w:proofErr w:type="spellEnd"/>
      <w:r w:rsidRPr="00EB38B3">
        <w:rPr>
          <w:rFonts w:ascii="Times New Roman" w:hAnsi="Times New Roman" w:cs="Times New Roman"/>
          <w:sz w:val="24"/>
          <w:szCs w:val="24"/>
          <w:lang w:val="en-US"/>
        </w:rPr>
        <w:t> and </w:t>
      </w:r>
      <w:r w:rsidRPr="00EB38B3">
        <w:rPr>
          <w:rStyle w:val="nowrap"/>
          <w:rFonts w:ascii="Times New Roman" w:hAnsi="Times New Roman" w:cs="Times New Roman"/>
          <w:sz w:val="24"/>
          <w:szCs w:val="24"/>
          <w:bdr w:val="none" w:sz="0" w:space="0" w:color="auto" w:frame="1"/>
          <w:lang w:val="en-US"/>
        </w:rPr>
        <w:t xml:space="preserve">N I </w:t>
      </w:r>
      <w:proofErr w:type="spellStart"/>
      <w:r w:rsidRPr="00EB38B3">
        <w:rPr>
          <w:rStyle w:val="nowrap"/>
          <w:rFonts w:ascii="Times New Roman" w:hAnsi="Times New Roman" w:cs="Times New Roman"/>
          <w:sz w:val="24"/>
          <w:szCs w:val="24"/>
          <w:bdr w:val="none" w:sz="0" w:space="0" w:color="auto" w:frame="1"/>
          <w:lang w:val="en-US"/>
        </w:rPr>
        <w:t>Chkhalo</w:t>
      </w:r>
      <w:proofErr w:type="spellEnd"/>
      <w:r w:rsidRPr="00EB38B3">
        <w:rPr>
          <w:rFonts w:ascii="Times New Roman" w:hAnsi="Times New Roman" w:cs="Times New Roman"/>
          <w:sz w:val="24"/>
          <w:szCs w:val="24"/>
          <w:lang w:val="en-US"/>
        </w:rPr>
        <w:t xml:space="preserve">. Beryllium-based multilayer X-ray optics // </w:t>
      </w:r>
      <w:proofErr w:type="spellStart"/>
      <w:r w:rsidRPr="00EB38B3">
        <w:rPr>
          <w:rFonts w:ascii="Times New Roman" w:hAnsi="Times New Roman" w:cs="Times New Roman"/>
          <w:sz w:val="24"/>
          <w:szCs w:val="24"/>
          <w:lang w:val="en-US"/>
        </w:rPr>
        <w:t>Uspekhi</w:t>
      </w:r>
      <w:proofErr w:type="spellEnd"/>
      <w:r w:rsidRPr="00EB38B3">
        <w:rPr>
          <w:rFonts w:ascii="Times New Roman" w:hAnsi="Times New Roman" w:cs="Times New Roman"/>
          <w:sz w:val="24"/>
          <w:szCs w:val="24"/>
          <w:lang w:val="en-US"/>
        </w:rPr>
        <w:t xml:space="preserve"> </w:t>
      </w:r>
      <w:proofErr w:type="spellStart"/>
      <w:r w:rsidRPr="00EB38B3">
        <w:rPr>
          <w:rFonts w:ascii="Times New Roman" w:hAnsi="Times New Roman" w:cs="Times New Roman"/>
          <w:sz w:val="24"/>
          <w:szCs w:val="24"/>
          <w:lang w:val="en-US"/>
        </w:rPr>
        <w:t>FizicheskihNauk</w:t>
      </w:r>
      <w:proofErr w:type="spellEnd"/>
      <w:r w:rsidRPr="00EB38B3">
        <w:rPr>
          <w:rFonts w:ascii="Times New Roman" w:hAnsi="Times New Roman" w:cs="Times New Roman"/>
          <w:sz w:val="24"/>
          <w:szCs w:val="24"/>
          <w:lang w:val="en-US"/>
        </w:rPr>
        <w:t xml:space="preserve">. </w:t>
      </w:r>
      <w:r w:rsidRPr="00681F17">
        <w:rPr>
          <w:rFonts w:ascii="Times New Roman" w:hAnsi="Times New Roman" w:cs="Times New Roman"/>
          <w:sz w:val="24"/>
          <w:szCs w:val="24"/>
          <w:lang w:val="en-US"/>
        </w:rPr>
        <w:t xml:space="preserve">2020. </w:t>
      </w:r>
      <w:r w:rsidRPr="00EB38B3">
        <w:rPr>
          <w:rFonts w:ascii="Times New Roman" w:hAnsi="Times New Roman" w:cs="Times New Roman"/>
          <w:sz w:val="24"/>
          <w:szCs w:val="24"/>
          <w:lang w:val="en-US"/>
        </w:rPr>
        <w:t>Vol</w:t>
      </w:r>
      <w:r w:rsidRPr="00681F17">
        <w:rPr>
          <w:rFonts w:ascii="Times New Roman" w:hAnsi="Times New Roman" w:cs="Times New Roman"/>
          <w:sz w:val="24"/>
          <w:szCs w:val="24"/>
          <w:lang w:val="en-US"/>
        </w:rPr>
        <w:t xml:space="preserve">. 190, № 01. </w:t>
      </w:r>
      <w:r w:rsidRPr="00EB38B3">
        <w:rPr>
          <w:rFonts w:ascii="Times New Roman" w:hAnsi="Times New Roman" w:cs="Times New Roman"/>
          <w:sz w:val="24"/>
          <w:szCs w:val="24"/>
          <w:lang w:val="en-US"/>
        </w:rPr>
        <w:t>P</w:t>
      </w:r>
      <w:r w:rsidRPr="0057420D">
        <w:rPr>
          <w:rFonts w:ascii="Times New Roman" w:hAnsi="Times New Roman" w:cs="Times New Roman"/>
          <w:sz w:val="24"/>
          <w:szCs w:val="24"/>
        </w:rPr>
        <w:t>. 92–106.</w:t>
      </w:r>
    </w:p>
    <w:p w14:paraId="7763D43E" w14:textId="04C77C04" w:rsidR="00F86F77" w:rsidRPr="00EB38B3" w:rsidRDefault="00F86F77" w:rsidP="00EB38B3">
      <w:pPr>
        <w:spacing w:line="360" w:lineRule="auto"/>
        <w:jc w:val="both"/>
        <w:rPr>
          <w:rFonts w:ascii="Times New Roman" w:hAnsi="Times New Roman" w:cs="Times New Roman"/>
          <w:sz w:val="24"/>
          <w:szCs w:val="24"/>
        </w:rPr>
      </w:pPr>
      <w:r w:rsidRPr="00EB38B3">
        <w:rPr>
          <w:rFonts w:ascii="Times New Roman" w:hAnsi="Times New Roman" w:cs="Times New Roman"/>
          <w:sz w:val="24"/>
          <w:szCs w:val="24"/>
        </w:rPr>
        <w:t xml:space="preserve">[23] </w:t>
      </w:r>
      <w:r w:rsidRPr="00EB38B3">
        <w:rPr>
          <w:rFonts w:ascii="Times New Roman" w:hAnsi="Times New Roman" w:cs="Times New Roman"/>
          <w:bCs/>
          <w:sz w:val="24"/>
          <w:szCs w:val="24"/>
        </w:rPr>
        <w:t xml:space="preserve">Кузьмичёв А.И. </w:t>
      </w:r>
      <w:r w:rsidRPr="00EB38B3">
        <w:rPr>
          <w:rFonts w:ascii="Times New Roman" w:hAnsi="Times New Roman" w:cs="Times New Roman"/>
          <w:sz w:val="24"/>
          <w:szCs w:val="24"/>
        </w:rPr>
        <w:t>К89 Магнетронные распылительные системы. Кн. 1. Введение в</w:t>
      </w:r>
      <w:r w:rsidR="008502CA" w:rsidRPr="00EB38B3">
        <w:rPr>
          <w:rFonts w:ascii="Times New Roman" w:hAnsi="Times New Roman" w:cs="Times New Roman"/>
          <w:sz w:val="24"/>
          <w:szCs w:val="24"/>
        </w:rPr>
        <w:t xml:space="preserve"> </w:t>
      </w:r>
      <w:r w:rsidRPr="00EB38B3">
        <w:rPr>
          <w:rFonts w:ascii="Times New Roman" w:hAnsi="Times New Roman" w:cs="Times New Roman"/>
          <w:sz w:val="24"/>
          <w:szCs w:val="24"/>
        </w:rPr>
        <w:t>физику и технику магнетронного распыления. - К.: Аверс, 2008. - 244 с. ISBN 966-8934-07-5</w:t>
      </w:r>
    </w:p>
    <w:p w14:paraId="5F39DAB2" w14:textId="5B42B115" w:rsidR="00F86F77" w:rsidRPr="00EB38B3" w:rsidRDefault="00F86F77" w:rsidP="00EB38B3">
      <w:pPr>
        <w:autoSpaceDE w:val="0"/>
        <w:autoSpaceDN w:val="0"/>
        <w:adjustRightInd w:val="0"/>
        <w:spacing w:after="0" w:line="360" w:lineRule="auto"/>
        <w:jc w:val="both"/>
        <w:rPr>
          <w:rFonts w:ascii="Times New Roman" w:hAnsi="Times New Roman" w:cs="Times New Roman"/>
          <w:sz w:val="24"/>
          <w:szCs w:val="24"/>
        </w:rPr>
      </w:pPr>
      <w:r w:rsidRPr="00EB38B3">
        <w:rPr>
          <w:rFonts w:ascii="Times New Roman" w:hAnsi="Times New Roman" w:cs="Times New Roman"/>
          <w:sz w:val="24"/>
          <w:szCs w:val="24"/>
          <w:lang w:val="en-US"/>
        </w:rPr>
        <w:t xml:space="preserve">[24] Thornton J.A., Greene J.E. </w:t>
      </w:r>
      <w:r w:rsidRPr="00EB38B3">
        <w:rPr>
          <w:rFonts w:ascii="Times New Roman" w:hAnsi="Times New Roman" w:cs="Times New Roman"/>
          <w:iCs/>
          <w:sz w:val="24"/>
          <w:szCs w:val="24"/>
          <w:lang w:val="en-US"/>
        </w:rPr>
        <w:t xml:space="preserve">Sputter deposition processes. </w:t>
      </w:r>
      <w:r w:rsidRPr="00EB38B3">
        <w:rPr>
          <w:rFonts w:ascii="Times New Roman" w:hAnsi="Times New Roman" w:cs="Times New Roman"/>
          <w:sz w:val="24"/>
          <w:szCs w:val="24"/>
          <w:lang w:val="en-US"/>
        </w:rPr>
        <w:t xml:space="preserve">- In Handbook of deposition technologies for films and coatings / Ed. R.F. </w:t>
      </w:r>
      <w:proofErr w:type="spellStart"/>
      <w:r w:rsidRPr="00EB38B3">
        <w:rPr>
          <w:rFonts w:ascii="Times New Roman" w:hAnsi="Times New Roman" w:cs="Times New Roman"/>
          <w:sz w:val="24"/>
          <w:szCs w:val="24"/>
          <w:lang w:val="en-US"/>
        </w:rPr>
        <w:t>Bunshah</w:t>
      </w:r>
      <w:proofErr w:type="spellEnd"/>
      <w:r w:rsidRPr="00EB38B3">
        <w:rPr>
          <w:rFonts w:ascii="Times New Roman" w:hAnsi="Times New Roman" w:cs="Times New Roman"/>
          <w:sz w:val="24"/>
          <w:szCs w:val="24"/>
          <w:lang w:val="en-US"/>
        </w:rPr>
        <w:t xml:space="preserve">. </w:t>
      </w:r>
      <w:r w:rsidRPr="00EB38B3">
        <w:rPr>
          <w:rFonts w:ascii="Times New Roman" w:hAnsi="Times New Roman" w:cs="Times New Roman"/>
          <w:sz w:val="24"/>
          <w:szCs w:val="24"/>
        </w:rPr>
        <w:t>2</w:t>
      </w:r>
      <w:proofErr w:type="spellStart"/>
      <w:r w:rsidRPr="00EB38B3">
        <w:rPr>
          <w:rFonts w:ascii="Times New Roman" w:hAnsi="Times New Roman" w:cs="Times New Roman"/>
          <w:sz w:val="24"/>
          <w:szCs w:val="24"/>
          <w:lang w:val="en-US"/>
        </w:rPr>
        <w:t>nd</w:t>
      </w:r>
      <w:proofErr w:type="spellEnd"/>
      <w:r w:rsidRPr="00EB38B3">
        <w:rPr>
          <w:rFonts w:ascii="Times New Roman" w:hAnsi="Times New Roman" w:cs="Times New Roman"/>
          <w:sz w:val="24"/>
          <w:szCs w:val="24"/>
        </w:rPr>
        <w:t xml:space="preserve"> </w:t>
      </w:r>
      <w:proofErr w:type="spellStart"/>
      <w:r w:rsidRPr="00EB38B3">
        <w:rPr>
          <w:rFonts w:ascii="Times New Roman" w:hAnsi="Times New Roman" w:cs="Times New Roman"/>
          <w:sz w:val="24"/>
          <w:szCs w:val="24"/>
          <w:lang w:val="en-US"/>
        </w:rPr>
        <w:t>ed</w:t>
      </w:r>
      <w:proofErr w:type="spellEnd"/>
      <w:r w:rsidRPr="00EB38B3">
        <w:rPr>
          <w:rFonts w:ascii="Times New Roman" w:hAnsi="Times New Roman" w:cs="Times New Roman"/>
          <w:sz w:val="24"/>
          <w:szCs w:val="24"/>
        </w:rPr>
        <w:t>. -</w:t>
      </w:r>
      <w:r w:rsidRPr="00EB38B3">
        <w:rPr>
          <w:rFonts w:ascii="Times New Roman" w:hAnsi="Times New Roman" w:cs="Times New Roman"/>
          <w:sz w:val="24"/>
          <w:szCs w:val="24"/>
          <w:lang w:val="en-US"/>
        </w:rPr>
        <w:t>USA</w:t>
      </w:r>
      <w:r w:rsidRPr="00EB38B3">
        <w:rPr>
          <w:rFonts w:ascii="Times New Roman" w:hAnsi="Times New Roman" w:cs="Times New Roman"/>
          <w:sz w:val="24"/>
          <w:szCs w:val="24"/>
        </w:rPr>
        <w:t xml:space="preserve">: </w:t>
      </w:r>
      <w:r w:rsidRPr="00EB38B3">
        <w:rPr>
          <w:rFonts w:ascii="Times New Roman" w:hAnsi="Times New Roman" w:cs="Times New Roman"/>
          <w:sz w:val="24"/>
          <w:szCs w:val="24"/>
          <w:lang w:val="en-US"/>
        </w:rPr>
        <w:t>Noyes</w:t>
      </w:r>
      <w:r w:rsidRPr="00EB38B3">
        <w:rPr>
          <w:rFonts w:ascii="Times New Roman" w:hAnsi="Times New Roman" w:cs="Times New Roman"/>
          <w:sz w:val="24"/>
          <w:szCs w:val="24"/>
        </w:rPr>
        <w:t xml:space="preserve"> </w:t>
      </w:r>
      <w:r w:rsidRPr="00EB38B3">
        <w:rPr>
          <w:rFonts w:ascii="Times New Roman" w:hAnsi="Times New Roman" w:cs="Times New Roman"/>
          <w:sz w:val="24"/>
          <w:szCs w:val="24"/>
          <w:lang w:val="en-US"/>
        </w:rPr>
        <w:t>Publications</w:t>
      </w:r>
      <w:r w:rsidRPr="00EB38B3">
        <w:rPr>
          <w:rFonts w:ascii="Times New Roman" w:hAnsi="Times New Roman" w:cs="Times New Roman"/>
          <w:sz w:val="24"/>
          <w:szCs w:val="24"/>
        </w:rPr>
        <w:t xml:space="preserve">. 1992, </w:t>
      </w:r>
      <w:r w:rsidRPr="00EB38B3">
        <w:rPr>
          <w:rFonts w:ascii="Times New Roman" w:hAnsi="Times New Roman" w:cs="Times New Roman"/>
          <w:sz w:val="24"/>
          <w:szCs w:val="24"/>
          <w:lang w:val="en-US"/>
        </w:rPr>
        <w:t>p</w:t>
      </w:r>
      <w:r w:rsidRPr="00EB38B3">
        <w:rPr>
          <w:rFonts w:ascii="Times New Roman" w:hAnsi="Times New Roman" w:cs="Times New Roman"/>
          <w:sz w:val="24"/>
          <w:szCs w:val="24"/>
        </w:rPr>
        <w:t>.249-3 19.</w:t>
      </w:r>
    </w:p>
    <w:p w14:paraId="4BE50557" w14:textId="3FF4C9C7" w:rsidR="00F86F77" w:rsidRPr="00EB38B3" w:rsidRDefault="00F86F77" w:rsidP="00EB38B3">
      <w:pPr>
        <w:autoSpaceDE w:val="0"/>
        <w:autoSpaceDN w:val="0"/>
        <w:adjustRightInd w:val="0"/>
        <w:spacing w:after="0" w:line="360" w:lineRule="auto"/>
        <w:jc w:val="both"/>
        <w:rPr>
          <w:rFonts w:ascii="Times New Roman" w:hAnsi="Times New Roman" w:cs="Times New Roman"/>
          <w:iCs/>
          <w:sz w:val="24"/>
          <w:szCs w:val="24"/>
          <w:lang w:val="en-US"/>
        </w:rPr>
      </w:pPr>
      <w:r w:rsidRPr="00EB38B3">
        <w:rPr>
          <w:rFonts w:ascii="Times New Roman" w:hAnsi="Times New Roman" w:cs="Times New Roman"/>
          <w:sz w:val="24"/>
          <w:szCs w:val="24"/>
        </w:rPr>
        <w:t xml:space="preserve">[25] </w:t>
      </w:r>
      <w:proofErr w:type="spellStart"/>
      <w:r w:rsidRPr="00EB38B3">
        <w:rPr>
          <w:rFonts w:ascii="Times New Roman" w:hAnsi="Times New Roman" w:cs="Times New Roman"/>
          <w:sz w:val="24"/>
          <w:szCs w:val="24"/>
        </w:rPr>
        <w:t>Минайчев</w:t>
      </w:r>
      <w:proofErr w:type="spellEnd"/>
      <w:r w:rsidRPr="00EB38B3">
        <w:rPr>
          <w:rFonts w:ascii="Times New Roman" w:hAnsi="Times New Roman" w:cs="Times New Roman"/>
          <w:sz w:val="24"/>
          <w:szCs w:val="24"/>
        </w:rPr>
        <w:t xml:space="preserve"> В.Е., </w:t>
      </w:r>
      <w:proofErr w:type="spellStart"/>
      <w:r w:rsidRPr="00EB38B3">
        <w:rPr>
          <w:rFonts w:ascii="Times New Roman" w:hAnsi="Times New Roman" w:cs="Times New Roman"/>
          <w:sz w:val="24"/>
          <w:szCs w:val="24"/>
        </w:rPr>
        <w:t>Одиноков</w:t>
      </w:r>
      <w:proofErr w:type="spellEnd"/>
      <w:r w:rsidRPr="00EB38B3">
        <w:rPr>
          <w:rFonts w:ascii="Times New Roman" w:hAnsi="Times New Roman" w:cs="Times New Roman"/>
          <w:sz w:val="24"/>
          <w:szCs w:val="24"/>
        </w:rPr>
        <w:t xml:space="preserve"> В.В., </w:t>
      </w:r>
      <w:proofErr w:type="spellStart"/>
      <w:r w:rsidRPr="00EB38B3">
        <w:rPr>
          <w:rFonts w:ascii="Times New Roman" w:hAnsi="Times New Roman" w:cs="Times New Roman"/>
          <w:sz w:val="24"/>
          <w:szCs w:val="24"/>
        </w:rPr>
        <w:t>Тюфаева</w:t>
      </w:r>
      <w:proofErr w:type="spellEnd"/>
      <w:r w:rsidRPr="00EB38B3">
        <w:rPr>
          <w:rFonts w:ascii="Times New Roman" w:hAnsi="Times New Roman" w:cs="Times New Roman"/>
          <w:sz w:val="24"/>
          <w:szCs w:val="24"/>
        </w:rPr>
        <w:t xml:space="preserve"> Г.П. </w:t>
      </w:r>
      <w:r w:rsidRPr="00EB38B3">
        <w:rPr>
          <w:rFonts w:ascii="Times New Roman" w:hAnsi="Times New Roman" w:cs="Times New Roman"/>
          <w:iCs/>
          <w:sz w:val="24"/>
          <w:szCs w:val="24"/>
        </w:rPr>
        <w:t>Магнетронные</w:t>
      </w:r>
      <w:r w:rsidR="008502CA" w:rsidRPr="00EB38B3">
        <w:rPr>
          <w:rFonts w:ascii="Times New Roman" w:hAnsi="Times New Roman" w:cs="Times New Roman"/>
          <w:iCs/>
          <w:sz w:val="24"/>
          <w:szCs w:val="24"/>
        </w:rPr>
        <w:t xml:space="preserve"> </w:t>
      </w:r>
      <w:r w:rsidRPr="00EB38B3">
        <w:rPr>
          <w:rFonts w:ascii="Times New Roman" w:hAnsi="Times New Roman" w:cs="Times New Roman"/>
          <w:iCs/>
          <w:sz w:val="24"/>
          <w:szCs w:val="24"/>
        </w:rPr>
        <w:t>распылительные устройства (</w:t>
      </w:r>
      <w:proofErr w:type="spellStart"/>
      <w:r w:rsidRPr="00EB38B3">
        <w:rPr>
          <w:rFonts w:ascii="Times New Roman" w:hAnsi="Times New Roman" w:cs="Times New Roman"/>
          <w:iCs/>
          <w:sz w:val="24"/>
          <w:szCs w:val="24"/>
        </w:rPr>
        <w:t>Магратроны</w:t>
      </w:r>
      <w:proofErr w:type="spellEnd"/>
      <w:r w:rsidRPr="00EB38B3">
        <w:rPr>
          <w:rFonts w:ascii="Times New Roman" w:hAnsi="Times New Roman" w:cs="Times New Roman"/>
          <w:sz w:val="24"/>
          <w:szCs w:val="24"/>
        </w:rPr>
        <w:t>). - М.: ЦНИИ “Электроника”. Обзоры</w:t>
      </w:r>
      <w:r w:rsidRPr="00EB38B3">
        <w:rPr>
          <w:rFonts w:ascii="Times New Roman" w:hAnsi="Times New Roman" w:cs="Times New Roman"/>
          <w:sz w:val="24"/>
          <w:szCs w:val="24"/>
          <w:lang w:val="en-US"/>
        </w:rPr>
        <w:t xml:space="preserve"> </w:t>
      </w:r>
      <w:r w:rsidRPr="00EB38B3">
        <w:rPr>
          <w:rFonts w:ascii="Times New Roman" w:hAnsi="Times New Roman" w:cs="Times New Roman"/>
          <w:sz w:val="24"/>
          <w:szCs w:val="24"/>
        </w:rPr>
        <w:t>по</w:t>
      </w:r>
      <w:r w:rsidRPr="00EB38B3">
        <w:rPr>
          <w:rFonts w:ascii="Times New Roman" w:hAnsi="Times New Roman" w:cs="Times New Roman"/>
          <w:sz w:val="24"/>
          <w:szCs w:val="24"/>
          <w:lang w:val="en-US"/>
        </w:rPr>
        <w:t xml:space="preserve"> </w:t>
      </w:r>
      <w:r w:rsidRPr="00EB38B3">
        <w:rPr>
          <w:rFonts w:ascii="Times New Roman" w:hAnsi="Times New Roman" w:cs="Times New Roman"/>
          <w:sz w:val="24"/>
          <w:szCs w:val="24"/>
        </w:rPr>
        <w:t>электронной</w:t>
      </w:r>
      <w:r w:rsidRPr="00EB38B3">
        <w:rPr>
          <w:rFonts w:ascii="Times New Roman" w:hAnsi="Times New Roman" w:cs="Times New Roman"/>
          <w:sz w:val="24"/>
          <w:szCs w:val="24"/>
          <w:lang w:val="en-US"/>
        </w:rPr>
        <w:t xml:space="preserve"> </w:t>
      </w:r>
      <w:r w:rsidRPr="00EB38B3">
        <w:rPr>
          <w:rFonts w:ascii="Times New Roman" w:hAnsi="Times New Roman" w:cs="Times New Roman"/>
          <w:sz w:val="24"/>
          <w:szCs w:val="24"/>
        </w:rPr>
        <w:t>технике</w:t>
      </w:r>
      <w:r w:rsidRPr="00EB38B3">
        <w:rPr>
          <w:rFonts w:ascii="Times New Roman" w:hAnsi="Times New Roman" w:cs="Times New Roman"/>
          <w:sz w:val="24"/>
          <w:szCs w:val="24"/>
          <w:lang w:val="en-US"/>
        </w:rPr>
        <w:t xml:space="preserve">. </w:t>
      </w:r>
      <w:r w:rsidRPr="00EB38B3">
        <w:rPr>
          <w:rFonts w:ascii="Times New Roman" w:hAnsi="Times New Roman" w:cs="Times New Roman"/>
          <w:sz w:val="24"/>
          <w:szCs w:val="24"/>
        </w:rPr>
        <w:t>Сер</w:t>
      </w:r>
      <w:r w:rsidRPr="00EB38B3">
        <w:rPr>
          <w:rFonts w:ascii="Times New Roman" w:hAnsi="Times New Roman" w:cs="Times New Roman"/>
          <w:sz w:val="24"/>
          <w:szCs w:val="24"/>
          <w:lang w:val="en-US"/>
        </w:rPr>
        <w:t xml:space="preserve">. 7. 1979. </w:t>
      </w:r>
      <w:proofErr w:type="spellStart"/>
      <w:r w:rsidRPr="00EB38B3">
        <w:rPr>
          <w:rFonts w:ascii="Times New Roman" w:hAnsi="Times New Roman" w:cs="Times New Roman"/>
          <w:sz w:val="24"/>
          <w:szCs w:val="24"/>
        </w:rPr>
        <w:t>Вып</w:t>
      </w:r>
      <w:proofErr w:type="spellEnd"/>
      <w:r w:rsidRPr="00EB38B3">
        <w:rPr>
          <w:rFonts w:ascii="Times New Roman" w:hAnsi="Times New Roman" w:cs="Times New Roman"/>
          <w:sz w:val="24"/>
          <w:szCs w:val="24"/>
          <w:lang w:val="en-US"/>
        </w:rPr>
        <w:t>. 8(659).</w:t>
      </w:r>
    </w:p>
    <w:p w14:paraId="106C8E35" w14:textId="2DB14AE1" w:rsidR="00F86F77" w:rsidRPr="00EB38B3" w:rsidRDefault="00F86F77" w:rsidP="00EB38B3">
      <w:pPr>
        <w:autoSpaceDE w:val="0"/>
        <w:autoSpaceDN w:val="0"/>
        <w:adjustRightInd w:val="0"/>
        <w:spacing w:after="0" w:line="360" w:lineRule="auto"/>
        <w:jc w:val="both"/>
        <w:rPr>
          <w:rFonts w:ascii="Times New Roman" w:hAnsi="Times New Roman" w:cs="Times New Roman"/>
          <w:iCs/>
          <w:sz w:val="24"/>
          <w:szCs w:val="24"/>
        </w:rPr>
      </w:pPr>
      <w:r w:rsidRPr="00EB38B3">
        <w:rPr>
          <w:rFonts w:ascii="Times New Roman" w:hAnsi="Times New Roman" w:cs="Times New Roman"/>
          <w:sz w:val="24"/>
          <w:szCs w:val="24"/>
          <w:lang w:val="en-US"/>
        </w:rPr>
        <w:t xml:space="preserve">[26] </w:t>
      </w:r>
      <w:proofErr w:type="spellStart"/>
      <w:r w:rsidRPr="00EB38B3">
        <w:rPr>
          <w:rFonts w:ascii="Times New Roman" w:hAnsi="Times New Roman" w:cs="Times New Roman"/>
          <w:sz w:val="24"/>
          <w:szCs w:val="24"/>
          <w:lang w:val="en-US"/>
        </w:rPr>
        <w:t>SomenhR</w:t>
      </w:r>
      <w:proofErr w:type="spellEnd"/>
      <w:r w:rsidRPr="00EB38B3">
        <w:rPr>
          <w:rFonts w:ascii="Times New Roman" w:hAnsi="Times New Roman" w:cs="Times New Roman"/>
          <w:sz w:val="24"/>
          <w:szCs w:val="24"/>
          <w:lang w:val="en-US"/>
        </w:rPr>
        <w:t xml:space="preserve">. </w:t>
      </w:r>
      <w:r w:rsidRPr="00EB38B3">
        <w:rPr>
          <w:rFonts w:ascii="Times New Roman" w:hAnsi="Times New Roman" w:cs="Times New Roman"/>
          <w:iCs/>
          <w:sz w:val="24"/>
          <w:szCs w:val="24"/>
          <w:lang w:val="en-US"/>
        </w:rPr>
        <w:t xml:space="preserve">The </w:t>
      </w:r>
      <w:proofErr w:type="spellStart"/>
      <w:r w:rsidRPr="00EB38B3">
        <w:rPr>
          <w:rFonts w:ascii="Times New Roman" w:hAnsi="Times New Roman" w:cs="Times New Roman"/>
          <w:iCs/>
          <w:sz w:val="24"/>
          <w:szCs w:val="24"/>
          <w:lang w:val="en-US"/>
        </w:rPr>
        <w:t>thermalization</w:t>
      </w:r>
      <w:proofErr w:type="spellEnd"/>
      <w:r w:rsidRPr="00EB38B3">
        <w:rPr>
          <w:rFonts w:ascii="Times New Roman" w:hAnsi="Times New Roman" w:cs="Times New Roman"/>
          <w:iCs/>
          <w:sz w:val="24"/>
          <w:szCs w:val="24"/>
          <w:lang w:val="en-US"/>
        </w:rPr>
        <w:t xml:space="preserve"> of energetic atoms during the sputtering</w:t>
      </w:r>
      <w:r w:rsidR="008502CA" w:rsidRPr="00EB38B3">
        <w:rPr>
          <w:rFonts w:ascii="Times New Roman" w:hAnsi="Times New Roman" w:cs="Times New Roman"/>
          <w:iCs/>
          <w:sz w:val="24"/>
          <w:szCs w:val="24"/>
          <w:lang w:val="en-US"/>
        </w:rPr>
        <w:t xml:space="preserve"> </w:t>
      </w:r>
      <w:r w:rsidRPr="00EB38B3">
        <w:rPr>
          <w:rFonts w:ascii="Times New Roman" w:hAnsi="Times New Roman" w:cs="Times New Roman"/>
          <w:iCs/>
          <w:sz w:val="24"/>
          <w:szCs w:val="24"/>
          <w:lang w:val="en-US"/>
        </w:rPr>
        <w:t xml:space="preserve">process </w:t>
      </w:r>
      <w:r w:rsidRPr="00EB38B3">
        <w:rPr>
          <w:rFonts w:ascii="Times New Roman" w:hAnsi="Times New Roman" w:cs="Times New Roman"/>
          <w:iCs/>
          <w:sz w:val="24"/>
          <w:szCs w:val="24"/>
        </w:rPr>
        <w:t>И</w:t>
      </w:r>
      <w:r w:rsidRPr="00EB38B3">
        <w:rPr>
          <w:rFonts w:ascii="Times New Roman" w:hAnsi="Times New Roman" w:cs="Times New Roman"/>
          <w:iCs/>
          <w:sz w:val="24"/>
          <w:szCs w:val="24"/>
          <w:lang w:val="en-US"/>
        </w:rPr>
        <w:t xml:space="preserve"> </w:t>
      </w:r>
      <w:r w:rsidRPr="00EB38B3">
        <w:rPr>
          <w:rFonts w:ascii="Times New Roman" w:hAnsi="Times New Roman" w:cs="Times New Roman"/>
          <w:sz w:val="24"/>
          <w:szCs w:val="24"/>
          <w:lang w:val="en-US"/>
        </w:rPr>
        <w:t xml:space="preserve">J. Vac. Sci. </w:t>
      </w:r>
      <w:proofErr w:type="spellStart"/>
      <w:r w:rsidRPr="00EB38B3">
        <w:rPr>
          <w:rFonts w:ascii="Times New Roman" w:hAnsi="Times New Roman" w:cs="Times New Roman"/>
          <w:sz w:val="24"/>
          <w:szCs w:val="24"/>
          <w:lang w:val="en-US"/>
        </w:rPr>
        <w:t>Technol</w:t>
      </w:r>
      <w:proofErr w:type="spellEnd"/>
      <w:r w:rsidRPr="00EB38B3">
        <w:rPr>
          <w:rFonts w:ascii="Times New Roman" w:hAnsi="Times New Roman" w:cs="Times New Roman"/>
          <w:sz w:val="24"/>
          <w:szCs w:val="24"/>
        </w:rPr>
        <w:t xml:space="preserve">. </w:t>
      </w:r>
      <w:r w:rsidRPr="00EB38B3">
        <w:rPr>
          <w:rFonts w:ascii="Times New Roman" w:hAnsi="Times New Roman" w:cs="Times New Roman"/>
          <w:sz w:val="24"/>
          <w:szCs w:val="24"/>
          <w:lang w:val="en-US"/>
        </w:rPr>
        <w:t>A</w:t>
      </w:r>
      <w:r w:rsidRPr="00EB38B3">
        <w:rPr>
          <w:rFonts w:ascii="Times New Roman" w:hAnsi="Times New Roman" w:cs="Times New Roman"/>
          <w:sz w:val="24"/>
          <w:szCs w:val="24"/>
        </w:rPr>
        <w:t xml:space="preserve">. 1984. </w:t>
      </w:r>
      <w:r w:rsidRPr="00EB38B3">
        <w:rPr>
          <w:rFonts w:ascii="Times New Roman" w:hAnsi="Times New Roman" w:cs="Times New Roman"/>
          <w:sz w:val="24"/>
          <w:szCs w:val="24"/>
          <w:lang w:val="en-US"/>
        </w:rPr>
        <w:t>Vol</w:t>
      </w:r>
      <w:r w:rsidRPr="00EB38B3">
        <w:rPr>
          <w:rFonts w:ascii="Times New Roman" w:hAnsi="Times New Roman" w:cs="Times New Roman"/>
          <w:sz w:val="24"/>
          <w:szCs w:val="24"/>
        </w:rPr>
        <w:t xml:space="preserve">. 2. </w:t>
      </w:r>
      <w:r w:rsidRPr="00EB38B3">
        <w:rPr>
          <w:rFonts w:ascii="Times New Roman" w:hAnsi="Times New Roman" w:cs="Times New Roman"/>
          <w:sz w:val="24"/>
          <w:szCs w:val="24"/>
          <w:lang w:val="en-US"/>
        </w:rPr>
        <w:t>P</w:t>
      </w:r>
      <w:r w:rsidRPr="00EB38B3">
        <w:rPr>
          <w:rFonts w:ascii="Times New Roman" w:hAnsi="Times New Roman" w:cs="Times New Roman"/>
          <w:sz w:val="24"/>
          <w:szCs w:val="24"/>
        </w:rPr>
        <w:t>. 1284-1294.</w:t>
      </w:r>
    </w:p>
    <w:p w14:paraId="2584DCB9" w14:textId="3439A22C" w:rsidR="00F86F77" w:rsidRPr="00EB38B3" w:rsidRDefault="00F86F77" w:rsidP="00EB38B3">
      <w:pPr>
        <w:autoSpaceDE w:val="0"/>
        <w:autoSpaceDN w:val="0"/>
        <w:adjustRightInd w:val="0"/>
        <w:spacing w:after="0" w:line="360" w:lineRule="auto"/>
        <w:jc w:val="both"/>
        <w:rPr>
          <w:rFonts w:ascii="Times New Roman" w:hAnsi="Times New Roman" w:cs="Times New Roman"/>
          <w:iCs/>
          <w:sz w:val="24"/>
          <w:szCs w:val="24"/>
          <w:lang w:val="en-US"/>
        </w:rPr>
      </w:pPr>
      <w:r w:rsidRPr="00EB38B3">
        <w:rPr>
          <w:rFonts w:ascii="Times New Roman" w:hAnsi="Times New Roman" w:cs="Times New Roman"/>
          <w:sz w:val="24"/>
          <w:szCs w:val="24"/>
        </w:rPr>
        <w:t xml:space="preserve">[27] Кононенко Ю.Г., Кузьмичёв А.И. </w:t>
      </w:r>
      <w:r w:rsidRPr="00EB38B3">
        <w:rPr>
          <w:rFonts w:ascii="Times New Roman" w:hAnsi="Times New Roman" w:cs="Times New Roman"/>
          <w:iCs/>
          <w:sz w:val="24"/>
          <w:szCs w:val="24"/>
        </w:rPr>
        <w:t>Скорость осаждения плёнок в</w:t>
      </w:r>
      <w:r w:rsidR="008502CA" w:rsidRPr="00EB38B3">
        <w:rPr>
          <w:rFonts w:ascii="Times New Roman" w:hAnsi="Times New Roman" w:cs="Times New Roman"/>
          <w:iCs/>
          <w:sz w:val="24"/>
          <w:szCs w:val="24"/>
        </w:rPr>
        <w:t xml:space="preserve"> </w:t>
      </w:r>
      <w:r w:rsidRPr="00EB38B3">
        <w:rPr>
          <w:rFonts w:ascii="Times New Roman" w:hAnsi="Times New Roman" w:cs="Times New Roman"/>
          <w:iCs/>
          <w:sz w:val="24"/>
          <w:szCs w:val="24"/>
        </w:rPr>
        <w:t xml:space="preserve">диодном разрядном устройстве II </w:t>
      </w:r>
      <w:r w:rsidRPr="00EB38B3">
        <w:rPr>
          <w:rFonts w:ascii="Times New Roman" w:hAnsi="Times New Roman" w:cs="Times New Roman"/>
          <w:sz w:val="24"/>
          <w:szCs w:val="24"/>
        </w:rPr>
        <w:t xml:space="preserve">Вакуумная наука и технология. </w:t>
      </w:r>
      <w:r w:rsidRPr="00EB38B3">
        <w:rPr>
          <w:rFonts w:ascii="Times New Roman" w:hAnsi="Times New Roman" w:cs="Times New Roman"/>
          <w:sz w:val="24"/>
          <w:szCs w:val="24"/>
          <w:lang w:val="en-US"/>
        </w:rPr>
        <w:t>1992</w:t>
      </w:r>
      <w:r w:rsidR="008502CA" w:rsidRPr="00EB38B3">
        <w:rPr>
          <w:rFonts w:ascii="Times New Roman" w:hAnsi="Times New Roman" w:cs="Times New Roman"/>
          <w:sz w:val="24"/>
          <w:szCs w:val="24"/>
          <w:lang w:val="en-US"/>
        </w:rPr>
        <w:t>,</w:t>
      </w:r>
      <w:r w:rsidR="008502CA" w:rsidRPr="00EB38B3">
        <w:rPr>
          <w:rFonts w:ascii="Times New Roman" w:hAnsi="Times New Roman" w:cs="Times New Roman"/>
          <w:iCs/>
          <w:sz w:val="24"/>
          <w:szCs w:val="24"/>
          <w:lang w:val="en-US"/>
        </w:rPr>
        <w:t xml:space="preserve"> </w:t>
      </w:r>
      <w:r w:rsidRPr="00EB38B3">
        <w:rPr>
          <w:rFonts w:ascii="Times New Roman" w:hAnsi="Times New Roman" w:cs="Times New Roman"/>
          <w:sz w:val="24"/>
          <w:szCs w:val="24"/>
        </w:rPr>
        <w:t>Т</w:t>
      </w:r>
      <w:r w:rsidRPr="00EB38B3">
        <w:rPr>
          <w:rFonts w:ascii="Times New Roman" w:hAnsi="Times New Roman" w:cs="Times New Roman"/>
          <w:sz w:val="24"/>
          <w:szCs w:val="24"/>
          <w:lang w:val="en-US"/>
        </w:rPr>
        <w:t>. 2. № 1.</w:t>
      </w:r>
      <w:r w:rsidRPr="00EB38B3">
        <w:rPr>
          <w:rFonts w:ascii="Times New Roman" w:hAnsi="Times New Roman" w:cs="Times New Roman"/>
          <w:sz w:val="24"/>
          <w:szCs w:val="24"/>
        </w:rPr>
        <w:t>С</w:t>
      </w:r>
      <w:r w:rsidRPr="00EB38B3">
        <w:rPr>
          <w:rFonts w:ascii="Times New Roman" w:hAnsi="Times New Roman" w:cs="Times New Roman"/>
          <w:sz w:val="24"/>
          <w:szCs w:val="24"/>
          <w:lang w:val="en-US"/>
        </w:rPr>
        <w:t>. 13-18.</w:t>
      </w:r>
    </w:p>
    <w:p w14:paraId="2C66A5EC" w14:textId="77777777" w:rsidR="00F86F77" w:rsidRPr="00EB38B3" w:rsidRDefault="00F86F77" w:rsidP="00EB38B3">
      <w:pPr>
        <w:autoSpaceDE w:val="0"/>
        <w:autoSpaceDN w:val="0"/>
        <w:adjustRightInd w:val="0"/>
        <w:spacing w:after="0" w:line="360" w:lineRule="auto"/>
        <w:jc w:val="both"/>
        <w:rPr>
          <w:rFonts w:ascii="Times New Roman" w:eastAsia="Times New Roman" w:hAnsi="Times New Roman" w:cs="Times New Roman"/>
          <w:sz w:val="24"/>
          <w:szCs w:val="24"/>
          <w:lang w:val="en-US" w:eastAsia="ru-RU"/>
        </w:rPr>
      </w:pPr>
      <w:r w:rsidRPr="00EB38B3">
        <w:rPr>
          <w:rFonts w:ascii="Times New Roman" w:hAnsi="Times New Roman" w:cs="Times New Roman"/>
          <w:sz w:val="24"/>
          <w:szCs w:val="24"/>
          <w:lang w:val="en-US"/>
        </w:rPr>
        <w:t xml:space="preserve">[28] </w:t>
      </w:r>
      <w:proofErr w:type="spellStart"/>
      <w:r w:rsidRPr="00EB38B3">
        <w:rPr>
          <w:rFonts w:ascii="Times New Roman" w:eastAsia="Times New Roman" w:hAnsi="Times New Roman" w:cs="Times New Roman"/>
          <w:sz w:val="24"/>
          <w:szCs w:val="24"/>
          <w:lang w:val="en-US" w:eastAsia="ru-RU"/>
        </w:rPr>
        <w:t>Anirudhan</w:t>
      </w:r>
      <w:proofErr w:type="spellEnd"/>
      <w:r w:rsidRPr="00EB38B3">
        <w:rPr>
          <w:rFonts w:ascii="Times New Roman" w:eastAsia="Times New Roman" w:hAnsi="Times New Roman" w:cs="Times New Roman"/>
          <w:sz w:val="24"/>
          <w:szCs w:val="24"/>
          <w:lang w:val="en-US" w:eastAsia="ru-RU"/>
        </w:rPr>
        <w:t xml:space="preserve"> </w:t>
      </w:r>
      <w:proofErr w:type="spellStart"/>
      <w:r w:rsidRPr="00EB38B3">
        <w:rPr>
          <w:rFonts w:ascii="Times New Roman" w:eastAsia="Times New Roman" w:hAnsi="Times New Roman" w:cs="Times New Roman"/>
          <w:sz w:val="24"/>
          <w:szCs w:val="24"/>
          <w:lang w:val="en-US" w:eastAsia="ru-RU"/>
        </w:rPr>
        <w:t>Chandrasekaran</w:t>
      </w:r>
      <w:proofErr w:type="spellEnd"/>
      <w:r w:rsidRPr="00EB38B3">
        <w:rPr>
          <w:rFonts w:ascii="Times New Roman" w:eastAsia="Times New Roman" w:hAnsi="Times New Roman" w:cs="Times New Roman"/>
          <w:sz w:val="24"/>
          <w:szCs w:val="24"/>
          <w:lang w:val="en-US" w:eastAsia="ru-RU"/>
        </w:rPr>
        <w:t xml:space="preserve">, </w:t>
      </w:r>
      <w:proofErr w:type="spellStart"/>
      <w:r w:rsidRPr="00EB38B3">
        <w:rPr>
          <w:rFonts w:ascii="Times New Roman" w:eastAsia="Times New Roman" w:hAnsi="Times New Roman" w:cs="Times New Roman"/>
          <w:sz w:val="24"/>
          <w:szCs w:val="24"/>
          <w:lang w:val="en-US" w:eastAsia="ru-RU"/>
        </w:rPr>
        <w:t>Robbert</w:t>
      </w:r>
      <w:proofErr w:type="spellEnd"/>
      <w:r w:rsidRPr="00EB38B3">
        <w:rPr>
          <w:rFonts w:ascii="Times New Roman" w:eastAsia="Times New Roman" w:hAnsi="Times New Roman" w:cs="Times New Roman"/>
          <w:sz w:val="24"/>
          <w:szCs w:val="24"/>
          <w:lang w:val="en-US" w:eastAsia="ru-RU"/>
        </w:rPr>
        <w:t xml:space="preserve"> W. E. van de </w:t>
      </w:r>
      <w:proofErr w:type="spellStart"/>
      <w:r w:rsidRPr="00EB38B3">
        <w:rPr>
          <w:rFonts w:ascii="Times New Roman" w:eastAsia="Times New Roman" w:hAnsi="Times New Roman" w:cs="Times New Roman"/>
          <w:sz w:val="24"/>
          <w:szCs w:val="24"/>
          <w:lang w:val="en-US" w:eastAsia="ru-RU"/>
        </w:rPr>
        <w:t>Kruijs</w:t>
      </w:r>
      <w:proofErr w:type="spellEnd"/>
      <w:r w:rsidRPr="00EB38B3">
        <w:rPr>
          <w:rFonts w:ascii="Times New Roman" w:eastAsia="Times New Roman" w:hAnsi="Times New Roman" w:cs="Times New Roman"/>
          <w:sz w:val="24"/>
          <w:szCs w:val="24"/>
          <w:lang w:val="en-US" w:eastAsia="ru-RU"/>
        </w:rPr>
        <w:t xml:space="preserve">, Jacobus M. Sturm, Andrey A. </w:t>
      </w:r>
      <w:proofErr w:type="spellStart"/>
      <w:r w:rsidRPr="00EB38B3">
        <w:rPr>
          <w:rFonts w:ascii="Times New Roman" w:eastAsia="Times New Roman" w:hAnsi="Times New Roman" w:cs="Times New Roman"/>
          <w:sz w:val="24"/>
          <w:szCs w:val="24"/>
          <w:lang w:val="en-US" w:eastAsia="ru-RU"/>
        </w:rPr>
        <w:t>Zameshin</w:t>
      </w:r>
      <w:proofErr w:type="spellEnd"/>
      <w:r w:rsidRPr="00EB38B3">
        <w:rPr>
          <w:rFonts w:ascii="Times New Roman" w:eastAsia="Times New Roman" w:hAnsi="Times New Roman" w:cs="Times New Roman"/>
          <w:sz w:val="24"/>
          <w:szCs w:val="24"/>
          <w:lang w:val="en-US" w:eastAsia="ru-RU"/>
        </w:rPr>
        <w:t xml:space="preserve">, and Fred </w:t>
      </w:r>
      <w:proofErr w:type="spellStart"/>
      <w:r w:rsidRPr="00EB38B3">
        <w:rPr>
          <w:rFonts w:ascii="Times New Roman" w:eastAsia="Times New Roman" w:hAnsi="Times New Roman" w:cs="Times New Roman"/>
          <w:sz w:val="24"/>
          <w:szCs w:val="24"/>
          <w:lang w:val="en-US" w:eastAsia="ru-RU"/>
        </w:rPr>
        <w:t>Bijkerk</w:t>
      </w:r>
      <w:proofErr w:type="spellEnd"/>
      <w:r w:rsidRPr="00EB38B3">
        <w:rPr>
          <w:rFonts w:ascii="Times New Roman" w:eastAsia="Times New Roman" w:hAnsi="Times New Roman" w:cs="Times New Roman"/>
          <w:sz w:val="24"/>
          <w:szCs w:val="24"/>
          <w:lang w:val="en-US" w:eastAsia="ru-RU"/>
        </w:rPr>
        <w:t xml:space="preserve">, </w:t>
      </w:r>
      <w:r w:rsidRPr="00EB38B3">
        <w:rPr>
          <w:rFonts w:ascii="Times New Roman" w:hAnsi="Times New Roman" w:cs="Times New Roman"/>
          <w:sz w:val="24"/>
          <w:szCs w:val="24"/>
          <w:lang w:val="en-US"/>
        </w:rPr>
        <w:t xml:space="preserve">Nanoscale Transition Metal Thin Films: Growth Characteristics and Scaling Law for Interlayer Formation, </w:t>
      </w:r>
      <w:r w:rsidRPr="00EB38B3">
        <w:rPr>
          <w:rFonts w:ascii="Times New Roman" w:eastAsia="Times New Roman" w:hAnsi="Times New Roman" w:cs="Times New Roman"/>
          <w:iCs/>
          <w:sz w:val="24"/>
          <w:szCs w:val="24"/>
          <w:lang w:val="en-US" w:eastAsia="ru-RU"/>
        </w:rPr>
        <w:t>ACS Applied Materials &amp; Interfaces</w:t>
      </w:r>
      <w:r w:rsidRPr="00EB38B3">
        <w:rPr>
          <w:rFonts w:ascii="Times New Roman" w:eastAsia="Times New Roman" w:hAnsi="Times New Roman" w:cs="Times New Roman"/>
          <w:sz w:val="24"/>
          <w:szCs w:val="24"/>
          <w:lang w:val="en-US" w:eastAsia="ru-RU"/>
        </w:rPr>
        <w:t> </w:t>
      </w:r>
      <w:r w:rsidRPr="00EB38B3">
        <w:rPr>
          <w:rFonts w:ascii="Times New Roman" w:eastAsia="Times New Roman" w:hAnsi="Times New Roman" w:cs="Times New Roman"/>
          <w:bCs/>
          <w:sz w:val="24"/>
          <w:szCs w:val="24"/>
          <w:lang w:val="en-US" w:eastAsia="ru-RU"/>
        </w:rPr>
        <w:t>2019</w:t>
      </w:r>
      <w:r w:rsidRPr="00EB38B3">
        <w:rPr>
          <w:rFonts w:ascii="Times New Roman" w:eastAsia="Times New Roman" w:hAnsi="Times New Roman" w:cs="Times New Roman"/>
          <w:sz w:val="24"/>
          <w:szCs w:val="24"/>
          <w:lang w:val="en-US" w:eastAsia="ru-RU"/>
        </w:rPr>
        <w:t> </w:t>
      </w:r>
      <w:r w:rsidRPr="00EB38B3">
        <w:rPr>
          <w:rFonts w:ascii="Times New Roman" w:eastAsia="Times New Roman" w:hAnsi="Times New Roman" w:cs="Times New Roman"/>
          <w:iCs/>
          <w:sz w:val="24"/>
          <w:szCs w:val="24"/>
          <w:lang w:val="en-US" w:eastAsia="ru-RU"/>
        </w:rPr>
        <w:t>11</w:t>
      </w:r>
      <w:r w:rsidRPr="00EB38B3">
        <w:rPr>
          <w:rFonts w:ascii="Times New Roman" w:eastAsia="Times New Roman" w:hAnsi="Times New Roman" w:cs="Times New Roman"/>
          <w:sz w:val="24"/>
          <w:szCs w:val="24"/>
          <w:lang w:val="en-US" w:eastAsia="ru-RU"/>
        </w:rPr>
        <w:t> (49), 46311-46326, DOI: 10.1021/acsami.9b14414</w:t>
      </w:r>
    </w:p>
    <w:p w14:paraId="60A9FE8F" w14:textId="74B33BBB" w:rsidR="00F86F77" w:rsidRPr="00EB38B3" w:rsidRDefault="00F86F77" w:rsidP="00EB38B3">
      <w:pPr>
        <w:autoSpaceDE w:val="0"/>
        <w:autoSpaceDN w:val="0"/>
        <w:adjustRightInd w:val="0"/>
        <w:spacing w:after="0" w:line="360" w:lineRule="auto"/>
        <w:jc w:val="both"/>
        <w:rPr>
          <w:rFonts w:ascii="Times New Roman" w:hAnsi="Times New Roman" w:cs="Times New Roman"/>
          <w:sz w:val="24"/>
          <w:szCs w:val="24"/>
          <w:lang w:val="en-US"/>
        </w:rPr>
      </w:pPr>
      <w:r w:rsidRPr="00EB38B3">
        <w:rPr>
          <w:rFonts w:ascii="Times New Roman" w:hAnsi="Times New Roman" w:cs="Times New Roman"/>
          <w:sz w:val="24"/>
          <w:szCs w:val="24"/>
          <w:lang w:val="en-US"/>
        </w:rPr>
        <w:t xml:space="preserve">[29] </w:t>
      </w:r>
      <w:r w:rsidR="009512A2" w:rsidRPr="00EB38B3">
        <w:rPr>
          <w:rFonts w:ascii="Times New Roman" w:hAnsi="Times New Roman" w:cs="Times New Roman"/>
          <w:bCs/>
          <w:sz w:val="24"/>
          <w:szCs w:val="24"/>
          <w:shd w:val="clear" w:color="auto" w:fill="FFFFFF"/>
          <w:lang w:val="en-US"/>
        </w:rPr>
        <w:t xml:space="preserve">M. V. </w:t>
      </w:r>
      <w:proofErr w:type="spellStart"/>
      <w:r w:rsidR="009512A2" w:rsidRPr="00EB38B3">
        <w:rPr>
          <w:rFonts w:ascii="Times New Roman" w:hAnsi="Times New Roman" w:cs="Times New Roman"/>
          <w:bCs/>
          <w:sz w:val="24"/>
          <w:szCs w:val="24"/>
          <w:shd w:val="clear" w:color="auto" w:fill="FFFFFF"/>
          <w:lang w:val="en-US"/>
        </w:rPr>
        <w:t>Svechnikov</w:t>
      </w:r>
      <w:proofErr w:type="spellEnd"/>
      <w:r w:rsidR="009512A2" w:rsidRPr="00EB38B3">
        <w:rPr>
          <w:rFonts w:ascii="Times New Roman" w:hAnsi="Times New Roman" w:cs="Times New Roman"/>
          <w:bCs/>
          <w:sz w:val="24"/>
          <w:szCs w:val="24"/>
          <w:shd w:val="clear" w:color="auto" w:fill="FFFFFF"/>
          <w:lang w:val="en-US"/>
        </w:rPr>
        <w:t xml:space="preserve">, N. I. </w:t>
      </w:r>
      <w:proofErr w:type="spellStart"/>
      <w:r w:rsidR="009512A2" w:rsidRPr="00EB38B3">
        <w:rPr>
          <w:rFonts w:ascii="Times New Roman" w:hAnsi="Times New Roman" w:cs="Times New Roman"/>
          <w:bCs/>
          <w:sz w:val="24"/>
          <w:szCs w:val="24"/>
          <w:shd w:val="clear" w:color="auto" w:fill="FFFFFF"/>
          <w:lang w:val="en-US"/>
        </w:rPr>
        <w:t>Chkhalo</w:t>
      </w:r>
      <w:proofErr w:type="spellEnd"/>
      <w:r w:rsidR="009512A2" w:rsidRPr="00EB38B3">
        <w:rPr>
          <w:rFonts w:ascii="Times New Roman" w:hAnsi="Times New Roman" w:cs="Times New Roman"/>
          <w:bCs/>
          <w:sz w:val="24"/>
          <w:szCs w:val="24"/>
          <w:shd w:val="clear" w:color="auto" w:fill="FFFFFF"/>
          <w:lang w:val="en-US"/>
        </w:rPr>
        <w:t xml:space="preserve">, S. A. </w:t>
      </w:r>
      <w:proofErr w:type="spellStart"/>
      <w:r w:rsidR="009512A2" w:rsidRPr="00EB38B3">
        <w:rPr>
          <w:rFonts w:ascii="Times New Roman" w:hAnsi="Times New Roman" w:cs="Times New Roman"/>
          <w:bCs/>
          <w:sz w:val="24"/>
          <w:szCs w:val="24"/>
          <w:shd w:val="clear" w:color="auto" w:fill="FFFFFF"/>
          <w:lang w:val="en-US"/>
        </w:rPr>
        <w:t>Gusev</w:t>
      </w:r>
      <w:proofErr w:type="spellEnd"/>
      <w:r w:rsidR="009512A2" w:rsidRPr="00EB38B3">
        <w:rPr>
          <w:rFonts w:ascii="Times New Roman" w:hAnsi="Times New Roman" w:cs="Times New Roman"/>
          <w:bCs/>
          <w:sz w:val="24"/>
          <w:szCs w:val="24"/>
          <w:shd w:val="clear" w:color="auto" w:fill="FFFFFF"/>
          <w:lang w:val="en-US"/>
        </w:rPr>
        <w:t xml:space="preserve">, A. N. </w:t>
      </w:r>
      <w:proofErr w:type="spellStart"/>
      <w:r w:rsidR="009512A2" w:rsidRPr="00EB38B3">
        <w:rPr>
          <w:rFonts w:ascii="Times New Roman" w:hAnsi="Times New Roman" w:cs="Times New Roman"/>
          <w:bCs/>
          <w:sz w:val="24"/>
          <w:szCs w:val="24"/>
          <w:shd w:val="clear" w:color="auto" w:fill="FFFFFF"/>
          <w:lang w:val="en-US"/>
        </w:rPr>
        <w:t>Nechay</w:t>
      </w:r>
      <w:proofErr w:type="spellEnd"/>
      <w:r w:rsidR="009512A2" w:rsidRPr="00EB38B3">
        <w:rPr>
          <w:rFonts w:ascii="Times New Roman" w:hAnsi="Times New Roman" w:cs="Times New Roman"/>
          <w:bCs/>
          <w:sz w:val="24"/>
          <w:szCs w:val="24"/>
          <w:shd w:val="clear" w:color="auto" w:fill="FFFFFF"/>
          <w:lang w:val="en-US"/>
        </w:rPr>
        <w:t xml:space="preserve">, D. E. </w:t>
      </w:r>
      <w:proofErr w:type="spellStart"/>
      <w:r w:rsidR="009512A2" w:rsidRPr="00EB38B3">
        <w:rPr>
          <w:rFonts w:ascii="Times New Roman" w:hAnsi="Times New Roman" w:cs="Times New Roman"/>
          <w:bCs/>
          <w:sz w:val="24"/>
          <w:szCs w:val="24"/>
          <w:shd w:val="clear" w:color="auto" w:fill="FFFFFF"/>
          <w:lang w:val="en-US"/>
        </w:rPr>
        <w:t>Pariev</w:t>
      </w:r>
      <w:proofErr w:type="spellEnd"/>
      <w:r w:rsidR="009512A2" w:rsidRPr="00EB38B3">
        <w:rPr>
          <w:rFonts w:ascii="Times New Roman" w:hAnsi="Times New Roman" w:cs="Times New Roman"/>
          <w:bCs/>
          <w:sz w:val="24"/>
          <w:szCs w:val="24"/>
          <w:shd w:val="clear" w:color="auto" w:fill="FFFFFF"/>
          <w:lang w:val="en-US"/>
        </w:rPr>
        <w:t xml:space="preserve">, A. E. </w:t>
      </w:r>
      <w:proofErr w:type="spellStart"/>
      <w:r w:rsidR="009512A2" w:rsidRPr="00EB38B3">
        <w:rPr>
          <w:rFonts w:ascii="Times New Roman" w:hAnsi="Times New Roman" w:cs="Times New Roman"/>
          <w:bCs/>
          <w:sz w:val="24"/>
          <w:szCs w:val="24"/>
          <w:shd w:val="clear" w:color="auto" w:fill="FFFFFF"/>
          <w:lang w:val="en-US"/>
        </w:rPr>
        <w:t>Pestov</w:t>
      </w:r>
      <w:proofErr w:type="spellEnd"/>
      <w:r w:rsidR="009512A2" w:rsidRPr="00EB38B3">
        <w:rPr>
          <w:rFonts w:ascii="Times New Roman" w:hAnsi="Times New Roman" w:cs="Times New Roman"/>
          <w:bCs/>
          <w:sz w:val="24"/>
          <w:szCs w:val="24"/>
          <w:shd w:val="clear" w:color="auto" w:fill="FFFFFF"/>
          <w:lang w:val="en-US"/>
        </w:rPr>
        <w:t xml:space="preserve">, V. N. </w:t>
      </w:r>
      <w:proofErr w:type="spellStart"/>
      <w:r w:rsidR="009512A2" w:rsidRPr="00EB38B3">
        <w:rPr>
          <w:rFonts w:ascii="Times New Roman" w:hAnsi="Times New Roman" w:cs="Times New Roman"/>
          <w:bCs/>
          <w:sz w:val="24"/>
          <w:szCs w:val="24"/>
          <w:shd w:val="clear" w:color="auto" w:fill="FFFFFF"/>
          <w:lang w:val="en-US"/>
        </w:rPr>
        <w:t>Polkovnikov</w:t>
      </w:r>
      <w:proofErr w:type="spellEnd"/>
      <w:r w:rsidR="009512A2" w:rsidRPr="00EB38B3">
        <w:rPr>
          <w:rFonts w:ascii="Times New Roman" w:hAnsi="Times New Roman" w:cs="Times New Roman"/>
          <w:bCs/>
          <w:sz w:val="24"/>
          <w:szCs w:val="24"/>
          <w:shd w:val="clear" w:color="auto" w:fill="FFFFFF"/>
          <w:lang w:val="en-US"/>
        </w:rPr>
        <w:t xml:space="preserve">, D. A. </w:t>
      </w:r>
      <w:proofErr w:type="spellStart"/>
      <w:r w:rsidR="009512A2" w:rsidRPr="00EB38B3">
        <w:rPr>
          <w:rFonts w:ascii="Times New Roman" w:hAnsi="Times New Roman" w:cs="Times New Roman"/>
          <w:bCs/>
          <w:sz w:val="24"/>
          <w:szCs w:val="24"/>
          <w:shd w:val="clear" w:color="auto" w:fill="FFFFFF"/>
          <w:lang w:val="en-US"/>
        </w:rPr>
        <w:t>Tatarskiy</w:t>
      </w:r>
      <w:proofErr w:type="spellEnd"/>
      <w:r w:rsidR="009512A2" w:rsidRPr="00EB38B3">
        <w:rPr>
          <w:rFonts w:ascii="Times New Roman" w:hAnsi="Times New Roman" w:cs="Times New Roman"/>
          <w:bCs/>
          <w:sz w:val="24"/>
          <w:szCs w:val="24"/>
          <w:shd w:val="clear" w:color="auto" w:fill="FFFFFF"/>
          <w:lang w:val="en-US"/>
        </w:rPr>
        <w:t xml:space="preserve">, N. N. </w:t>
      </w:r>
      <w:proofErr w:type="spellStart"/>
      <w:r w:rsidR="009512A2" w:rsidRPr="00EB38B3">
        <w:rPr>
          <w:rFonts w:ascii="Times New Roman" w:hAnsi="Times New Roman" w:cs="Times New Roman"/>
          <w:bCs/>
          <w:sz w:val="24"/>
          <w:szCs w:val="24"/>
          <w:shd w:val="clear" w:color="auto" w:fill="FFFFFF"/>
          <w:lang w:val="en-US"/>
        </w:rPr>
        <w:t>Salashchenko</w:t>
      </w:r>
      <w:proofErr w:type="spellEnd"/>
      <w:r w:rsidR="009512A2" w:rsidRPr="00EB38B3">
        <w:rPr>
          <w:rFonts w:ascii="Times New Roman" w:hAnsi="Times New Roman" w:cs="Times New Roman"/>
          <w:bCs/>
          <w:sz w:val="24"/>
          <w:szCs w:val="24"/>
          <w:shd w:val="clear" w:color="auto" w:fill="FFFFFF"/>
          <w:lang w:val="en-US"/>
        </w:rPr>
        <w:t xml:space="preserve">, F. </w:t>
      </w:r>
      <w:proofErr w:type="spellStart"/>
      <w:r w:rsidR="009512A2" w:rsidRPr="00EB38B3">
        <w:rPr>
          <w:rFonts w:ascii="Times New Roman" w:hAnsi="Times New Roman" w:cs="Times New Roman"/>
          <w:bCs/>
          <w:sz w:val="24"/>
          <w:szCs w:val="24"/>
          <w:shd w:val="clear" w:color="auto" w:fill="FFFFFF"/>
          <w:lang w:val="en-US"/>
        </w:rPr>
        <w:t>Schäfers</w:t>
      </w:r>
      <w:proofErr w:type="spellEnd"/>
      <w:r w:rsidR="009512A2" w:rsidRPr="00EB38B3">
        <w:rPr>
          <w:rFonts w:ascii="Times New Roman" w:hAnsi="Times New Roman" w:cs="Times New Roman"/>
          <w:bCs/>
          <w:sz w:val="24"/>
          <w:szCs w:val="24"/>
          <w:shd w:val="clear" w:color="auto" w:fill="FFFFFF"/>
          <w:lang w:val="en-US"/>
        </w:rPr>
        <w:t xml:space="preserve">, M. G. </w:t>
      </w:r>
      <w:proofErr w:type="spellStart"/>
      <w:r w:rsidR="009512A2" w:rsidRPr="00EB38B3">
        <w:rPr>
          <w:rFonts w:ascii="Times New Roman" w:hAnsi="Times New Roman" w:cs="Times New Roman"/>
          <w:bCs/>
          <w:sz w:val="24"/>
          <w:szCs w:val="24"/>
          <w:shd w:val="clear" w:color="auto" w:fill="FFFFFF"/>
          <w:lang w:val="en-US"/>
        </w:rPr>
        <w:t>Sertsu</w:t>
      </w:r>
      <w:proofErr w:type="spellEnd"/>
      <w:r w:rsidR="009512A2" w:rsidRPr="00EB38B3">
        <w:rPr>
          <w:rFonts w:ascii="Times New Roman" w:hAnsi="Times New Roman" w:cs="Times New Roman"/>
          <w:bCs/>
          <w:sz w:val="24"/>
          <w:szCs w:val="24"/>
          <w:shd w:val="clear" w:color="auto" w:fill="FFFFFF"/>
          <w:lang w:val="en-US"/>
        </w:rPr>
        <w:t xml:space="preserve">, A. </w:t>
      </w:r>
      <w:proofErr w:type="spellStart"/>
      <w:r w:rsidR="009512A2" w:rsidRPr="00EB38B3">
        <w:rPr>
          <w:rFonts w:ascii="Times New Roman" w:hAnsi="Times New Roman" w:cs="Times New Roman"/>
          <w:bCs/>
          <w:sz w:val="24"/>
          <w:szCs w:val="24"/>
          <w:shd w:val="clear" w:color="auto" w:fill="FFFFFF"/>
          <w:lang w:val="en-US"/>
        </w:rPr>
        <w:t>Sokolov</w:t>
      </w:r>
      <w:proofErr w:type="spellEnd"/>
      <w:r w:rsidR="009512A2" w:rsidRPr="00EB38B3">
        <w:rPr>
          <w:rFonts w:ascii="Times New Roman" w:hAnsi="Times New Roman" w:cs="Times New Roman"/>
          <w:bCs/>
          <w:sz w:val="24"/>
          <w:szCs w:val="24"/>
          <w:shd w:val="clear" w:color="auto" w:fill="FFFFFF"/>
          <w:lang w:val="en-US"/>
        </w:rPr>
        <w:t xml:space="preserve">, Y. A. Vainer, and M. V. </w:t>
      </w:r>
      <w:proofErr w:type="spellStart"/>
      <w:r w:rsidR="009512A2" w:rsidRPr="00EB38B3">
        <w:rPr>
          <w:rFonts w:ascii="Times New Roman" w:hAnsi="Times New Roman" w:cs="Times New Roman"/>
          <w:bCs/>
          <w:sz w:val="24"/>
          <w:szCs w:val="24"/>
          <w:shd w:val="clear" w:color="auto" w:fill="FFFFFF"/>
          <w:lang w:val="en-US"/>
        </w:rPr>
        <w:t>Zorina</w:t>
      </w:r>
      <w:proofErr w:type="spellEnd"/>
      <w:r w:rsidR="009512A2" w:rsidRPr="00EB38B3">
        <w:rPr>
          <w:rFonts w:ascii="Times New Roman" w:hAnsi="Times New Roman" w:cs="Times New Roman"/>
          <w:bCs/>
          <w:sz w:val="24"/>
          <w:szCs w:val="24"/>
          <w:shd w:val="clear" w:color="auto" w:fill="FFFFFF"/>
          <w:lang w:val="en-US"/>
        </w:rPr>
        <w:t xml:space="preserve">, "Influence of barrier interlayers on the performance of Mo/Be multilayer mirrors for next-generation EUV lithography," Opt. </w:t>
      </w:r>
      <w:proofErr w:type="spellStart"/>
      <w:r w:rsidR="009512A2" w:rsidRPr="00EB38B3">
        <w:rPr>
          <w:rFonts w:ascii="Times New Roman" w:hAnsi="Times New Roman" w:cs="Times New Roman"/>
          <w:bCs/>
          <w:sz w:val="24"/>
          <w:szCs w:val="24"/>
          <w:shd w:val="clear" w:color="auto" w:fill="FFFFFF"/>
        </w:rPr>
        <w:t>Express</w:t>
      </w:r>
      <w:proofErr w:type="spellEnd"/>
      <w:r w:rsidR="009512A2" w:rsidRPr="00EB38B3">
        <w:rPr>
          <w:rFonts w:ascii="Times New Roman" w:hAnsi="Times New Roman" w:cs="Times New Roman"/>
          <w:bCs/>
          <w:sz w:val="24"/>
          <w:szCs w:val="24"/>
          <w:shd w:val="clear" w:color="auto" w:fill="FFFFFF"/>
        </w:rPr>
        <w:t> </w:t>
      </w:r>
      <w:r w:rsidR="009512A2" w:rsidRPr="00EB38B3">
        <w:rPr>
          <w:rFonts w:ascii="Times New Roman" w:hAnsi="Times New Roman" w:cs="Times New Roman"/>
          <w:bCs/>
          <w:sz w:val="24"/>
          <w:szCs w:val="24"/>
        </w:rPr>
        <w:t>26</w:t>
      </w:r>
      <w:r w:rsidR="009512A2" w:rsidRPr="00EB38B3">
        <w:rPr>
          <w:rFonts w:ascii="Times New Roman" w:hAnsi="Times New Roman" w:cs="Times New Roman"/>
          <w:bCs/>
          <w:sz w:val="24"/>
          <w:szCs w:val="24"/>
          <w:shd w:val="clear" w:color="auto" w:fill="FFFFFF"/>
        </w:rPr>
        <w:t>, 33718-33731 (2018)</w:t>
      </w:r>
    </w:p>
    <w:p w14:paraId="4794D72C" w14:textId="77777777" w:rsidR="00BB0B1C" w:rsidRPr="00EB38B3" w:rsidRDefault="00BB0B1C" w:rsidP="00EB38B3">
      <w:pPr>
        <w:spacing w:after="0" w:line="360" w:lineRule="auto"/>
        <w:ind w:left="360"/>
        <w:jc w:val="both"/>
        <w:rPr>
          <w:rFonts w:ascii="Times New Roman" w:hAnsi="Times New Roman" w:cs="Times New Roman"/>
          <w:sz w:val="24"/>
          <w:szCs w:val="24"/>
        </w:rPr>
      </w:pPr>
    </w:p>
    <w:sectPr w:rsidR="00BB0B1C" w:rsidRPr="00EB38B3">
      <w:headerReference w:type="default" r:id="rId58"/>
      <w:footerReference w:type="default" r:id="rId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B414C" w14:textId="77777777" w:rsidR="007C0658" w:rsidRDefault="007C0658" w:rsidP="005E0043">
      <w:pPr>
        <w:spacing w:after="0" w:line="240" w:lineRule="auto"/>
      </w:pPr>
      <w:r>
        <w:separator/>
      </w:r>
    </w:p>
  </w:endnote>
  <w:endnote w:type="continuationSeparator" w:id="0">
    <w:p w14:paraId="625065C9" w14:textId="77777777" w:rsidR="007C0658" w:rsidRDefault="007C0658" w:rsidP="005E0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no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756558"/>
      <w:docPartObj>
        <w:docPartGallery w:val="Page Numbers (Bottom of Page)"/>
        <w:docPartUnique/>
      </w:docPartObj>
    </w:sdtPr>
    <w:sdtEndPr/>
    <w:sdtContent>
      <w:p w14:paraId="373FC7FF" w14:textId="0E48F9A2" w:rsidR="009512A2" w:rsidRDefault="009512A2">
        <w:pPr>
          <w:pStyle w:val="af6"/>
          <w:jc w:val="right"/>
        </w:pPr>
        <w:r>
          <w:fldChar w:fldCharType="begin"/>
        </w:r>
        <w:r>
          <w:instrText>PAGE   \* MERGEFORMAT</w:instrText>
        </w:r>
        <w:r>
          <w:fldChar w:fldCharType="separate"/>
        </w:r>
        <w:r w:rsidR="00175320">
          <w:rPr>
            <w:noProof/>
          </w:rPr>
          <w:t>1</w:t>
        </w:r>
        <w:r>
          <w:fldChar w:fldCharType="end"/>
        </w:r>
      </w:p>
    </w:sdtContent>
  </w:sdt>
  <w:p w14:paraId="1AB7EBAC" w14:textId="77777777" w:rsidR="009512A2" w:rsidRDefault="009512A2">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6B9DB" w14:textId="77777777" w:rsidR="007C0658" w:rsidRDefault="007C0658" w:rsidP="005E0043">
      <w:pPr>
        <w:spacing w:after="0" w:line="240" w:lineRule="auto"/>
      </w:pPr>
      <w:r>
        <w:separator/>
      </w:r>
    </w:p>
  </w:footnote>
  <w:footnote w:type="continuationSeparator" w:id="0">
    <w:p w14:paraId="556F6A01" w14:textId="77777777" w:rsidR="007C0658" w:rsidRDefault="007C0658" w:rsidP="005E0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E8A26" w14:textId="1B214D5C" w:rsidR="009512A2" w:rsidRDefault="009512A2">
    <w:pPr>
      <w:pStyle w:val="af4"/>
      <w:jc w:val="right"/>
    </w:pPr>
  </w:p>
  <w:p w14:paraId="73703B3D" w14:textId="77777777" w:rsidR="009512A2" w:rsidRDefault="009512A2">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E3210"/>
    <w:multiLevelType w:val="multilevel"/>
    <w:tmpl w:val="935834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9055123"/>
    <w:multiLevelType w:val="hybridMultilevel"/>
    <w:tmpl w:val="F2BE25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19688F"/>
    <w:multiLevelType w:val="hybridMultilevel"/>
    <w:tmpl w:val="28606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CB95DC7"/>
    <w:multiLevelType w:val="multilevel"/>
    <w:tmpl w:val="59D6C67A"/>
    <w:lvl w:ilvl="0">
      <w:start w:val="1"/>
      <w:numFmt w:val="decimal"/>
      <w:lvlText w:val="%1."/>
      <w:lvlJc w:val="left"/>
      <w:pPr>
        <w:ind w:left="420" w:hanging="360"/>
      </w:pPr>
      <w:rPr>
        <w:rFonts w:eastAsiaTheme="minorEastAsia" w:hint="default"/>
      </w:rPr>
    </w:lvl>
    <w:lvl w:ilvl="1">
      <w:start w:val="1"/>
      <w:numFmt w:val="decimal"/>
      <w:isLgl/>
      <w:lvlText w:val="%1.%2."/>
      <w:lvlJc w:val="left"/>
      <w:pPr>
        <w:ind w:left="3904"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4" w15:restartNumberingAfterBreak="0">
    <w:nsid w:val="37BC5E26"/>
    <w:multiLevelType w:val="hybridMultilevel"/>
    <w:tmpl w:val="38080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B984DA9"/>
    <w:multiLevelType w:val="hybridMultilevel"/>
    <w:tmpl w:val="40CE9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29F5517"/>
    <w:multiLevelType w:val="hybridMultilevel"/>
    <w:tmpl w:val="251853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65107DD"/>
    <w:multiLevelType w:val="hybridMultilevel"/>
    <w:tmpl w:val="B4E43CB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C1B0E6D"/>
    <w:multiLevelType w:val="multilevel"/>
    <w:tmpl w:val="AAD88A36"/>
    <w:lvl w:ilvl="0">
      <w:start w:val="1"/>
      <w:numFmt w:val="decimal"/>
      <w:lvlText w:val="%1."/>
      <w:lvlJc w:val="left"/>
      <w:pPr>
        <w:ind w:left="720" w:hanging="360"/>
      </w:pPr>
      <w:rPr>
        <w:rFonts w:ascii="Times New Roman" w:eastAsiaTheme="minorEastAsia" w:hAnsi="Times New Roman" w:cs="Times New Roman"/>
        <w:b/>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F403600"/>
    <w:multiLevelType w:val="hybridMultilevel"/>
    <w:tmpl w:val="B7606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8"/>
  </w:num>
  <w:num w:numId="4">
    <w:abstractNumId w:val="4"/>
  </w:num>
  <w:num w:numId="5">
    <w:abstractNumId w:val="7"/>
  </w:num>
  <w:num w:numId="6">
    <w:abstractNumId w:val="9"/>
  </w:num>
  <w:num w:numId="7">
    <w:abstractNumId w:val="1"/>
  </w:num>
  <w:num w:numId="8">
    <w:abstractNumId w:val="6"/>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22A"/>
    <w:rsid w:val="0000081F"/>
    <w:rsid w:val="00004A38"/>
    <w:rsid w:val="0000716A"/>
    <w:rsid w:val="000120A0"/>
    <w:rsid w:val="00022980"/>
    <w:rsid w:val="00025B6C"/>
    <w:rsid w:val="00030374"/>
    <w:rsid w:val="00030FAA"/>
    <w:rsid w:val="00031315"/>
    <w:rsid w:val="00034711"/>
    <w:rsid w:val="00037B66"/>
    <w:rsid w:val="0004233A"/>
    <w:rsid w:val="00044513"/>
    <w:rsid w:val="00050E02"/>
    <w:rsid w:val="00050F13"/>
    <w:rsid w:val="00051980"/>
    <w:rsid w:val="0005570F"/>
    <w:rsid w:val="0005683C"/>
    <w:rsid w:val="00060BDA"/>
    <w:rsid w:val="00064C88"/>
    <w:rsid w:val="000703F1"/>
    <w:rsid w:val="00075DC5"/>
    <w:rsid w:val="0007689B"/>
    <w:rsid w:val="00081A70"/>
    <w:rsid w:val="0008316B"/>
    <w:rsid w:val="00083878"/>
    <w:rsid w:val="0008739D"/>
    <w:rsid w:val="0009248F"/>
    <w:rsid w:val="00094665"/>
    <w:rsid w:val="000A7865"/>
    <w:rsid w:val="000C1D50"/>
    <w:rsid w:val="000C7F42"/>
    <w:rsid w:val="000F3553"/>
    <w:rsid w:val="000F4F9A"/>
    <w:rsid w:val="00100017"/>
    <w:rsid w:val="00101E48"/>
    <w:rsid w:val="00103660"/>
    <w:rsid w:val="00110EC3"/>
    <w:rsid w:val="00112A99"/>
    <w:rsid w:val="00114682"/>
    <w:rsid w:val="00117066"/>
    <w:rsid w:val="00123B0A"/>
    <w:rsid w:val="00137412"/>
    <w:rsid w:val="00137B32"/>
    <w:rsid w:val="001429FB"/>
    <w:rsid w:val="00142D3C"/>
    <w:rsid w:val="0014591F"/>
    <w:rsid w:val="001578E2"/>
    <w:rsid w:val="00161AB6"/>
    <w:rsid w:val="0016452B"/>
    <w:rsid w:val="001718AB"/>
    <w:rsid w:val="00172D57"/>
    <w:rsid w:val="00173F9F"/>
    <w:rsid w:val="0017454E"/>
    <w:rsid w:val="00175320"/>
    <w:rsid w:val="00175D1D"/>
    <w:rsid w:val="00180DCD"/>
    <w:rsid w:val="001840A4"/>
    <w:rsid w:val="00184AE8"/>
    <w:rsid w:val="00184D1C"/>
    <w:rsid w:val="001901A0"/>
    <w:rsid w:val="00191DB0"/>
    <w:rsid w:val="001952CA"/>
    <w:rsid w:val="00197CF1"/>
    <w:rsid w:val="001A14CE"/>
    <w:rsid w:val="001B3103"/>
    <w:rsid w:val="001C0E3A"/>
    <w:rsid w:val="001C401D"/>
    <w:rsid w:val="001D629D"/>
    <w:rsid w:val="001E49E7"/>
    <w:rsid w:val="001F4E75"/>
    <w:rsid w:val="001F5221"/>
    <w:rsid w:val="00203ED9"/>
    <w:rsid w:val="00205F4F"/>
    <w:rsid w:val="0021058B"/>
    <w:rsid w:val="00216ABC"/>
    <w:rsid w:val="00216B81"/>
    <w:rsid w:val="00222F40"/>
    <w:rsid w:val="002233D1"/>
    <w:rsid w:val="002251C4"/>
    <w:rsid w:val="00232056"/>
    <w:rsid w:val="00233987"/>
    <w:rsid w:val="002360B8"/>
    <w:rsid w:val="00253CFD"/>
    <w:rsid w:val="00266B76"/>
    <w:rsid w:val="0027175B"/>
    <w:rsid w:val="002738B9"/>
    <w:rsid w:val="002743BA"/>
    <w:rsid w:val="00274B2B"/>
    <w:rsid w:val="00280170"/>
    <w:rsid w:val="002A637E"/>
    <w:rsid w:val="002B57D6"/>
    <w:rsid w:val="002E5F45"/>
    <w:rsid w:val="002E6DAD"/>
    <w:rsid w:val="002E7A96"/>
    <w:rsid w:val="002F157B"/>
    <w:rsid w:val="002F4E72"/>
    <w:rsid w:val="002F5470"/>
    <w:rsid w:val="0030001B"/>
    <w:rsid w:val="0030390A"/>
    <w:rsid w:val="00303F1F"/>
    <w:rsid w:val="0030788A"/>
    <w:rsid w:val="00312281"/>
    <w:rsid w:val="00314826"/>
    <w:rsid w:val="00315B59"/>
    <w:rsid w:val="00326732"/>
    <w:rsid w:val="003329B1"/>
    <w:rsid w:val="0033322A"/>
    <w:rsid w:val="0033431A"/>
    <w:rsid w:val="00337A2A"/>
    <w:rsid w:val="0035234C"/>
    <w:rsid w:val="00366A09"/>
    <w:rsid w:val="00373C7E"/>
    <w:rsid w:val="00383C5B"/>
    <w:rsid w:val="003873EA"/>
    <w:rsid w:val="00391C64"/>
    <w:rsid w:val="0039559E"/>
    <w:rsid w:val="0039626E"/>
    <w:rsid w:val="003A2367"/>
    <w:rsid w:val="003A2ABF"/>
    <w:rsid w:val="003A5C88"/>
    <w:rsid w:val="003B4C06"/>
    <w:rsid w:val="003B56B6"/>
    <w:rsid w:val="003B6EB0"/>
    <w:rsid w:val="003C69DA"/>
    <w:rsid w:val="003D08AF"/>
    <w:rsid w:val="003D0920"/>
    <w:rsid w:val="003D0F4A"/>
    <w:rsid w:val="003D26A0"/>
    <w:rsid w:val="003E3B50"/>
    <w:rsid w:val="003F27CA"/>
    <w:rsid w:val="003F5700"/>
    <w:rsid w:val="003F5FA5"/>
    <w:rsid w:val="0040385E"/>
    <w:rsid w:val="00403ADB"/>
    <w:rsid w:val="00403CA7"/>
    <w:rsid w:val="004119A7"/>
    <w:rsid w:val="0041325C"/>
    <w:rsid w:val="004135B6"/>
    <w:rsid w:val="00417BBC"/>
    <w:rsid w:val="00447711"/>
    <w:rsid w:val="00453525"/>
    <w:rsid w:val="00462DC2"/>
    <w:rsid w:val="0048376D"/>
    <w:rsid w:val="00492422"/>
    <w:rsid w:val="004A25A2"/>
    <w:rsid w:val="004B34F1"/>
    <w:rsid w:val="004B64E6"/>
    <w:rsid w:val="004C0250"/>
    <w:rsid w:val="004C2A60"/>
    <w:rsid w:val="004D13F7"/>
    <w:rsid w:val="004E0E42"/>
    <w:rsid w:val="004E1B22"/>
    <w:rsid w:val="004E2C8C"/>
    <w:rsid w:val="004E4B31"/>
    <w:rsid w:val="004E5C98"/>
    <w:rsid w:val="004F6279"/>
    <w:rsid w:val="005000FC"/>
    <w:rsid w:val="0050737D"/>
    <w:rsid w:val="00525C07"/>
    <w:rsid w:val="00526BDD"/>
    <w:rsid w:val="00537105"/>
    <w:rsid w:val="00540A09"/>
    <w:rsid w:val="00566ED3"/>
    <w:rsid w:val="0057420D"/>
    <w:rsid w:val="0057692B"/>
    <w:rsid w:val="00584E89"/>
    <w:rsid w:val="00586843"/>
    <w:rsid w:val="0059773F"/>
    <w:rsid w:val="005A17A0"/>
    <w:rsid w:val="005A5B3E"/>
    <w:rsid w:val="005B4C9B"/>
    <w:rsid w:val="005B60E3"/>
    <w:rsid w:val="005B613F"/>
    <w:rsid w:val="005C0D2D"/>
    <w:rsid w:val="005E0043"/>
    <w:rsid w:val="005E7A0A"/>
    <w:rsid w:val="005F46F6"/>
    <w:rsid w:val="00603029"/>
    <w:rsid w:val="0060413F"/>
    <w:rsid w:val="006044B1"/>
    <w:rsid w:val="00611890"/>
    <w:rsid w:val="006166CE"/>
    <w:rsid w:val="006235E6"/>
    <w:rsid w:val="0062527D"/>
    <w:rsid w:val="006358E7"/>
    <w:rsid w:val="00636B7F"/>
    <w:rsid w:val="006372F8"/>
    <w:rsid w:val="00645BF3"/>
    <w:rsid w:val="0065091C"/>
    <w:rsid w:val="00651C31"/>
    <w:rsid w:val="00653DDC"/>
    <w:rsid w:val="00655DF3"/>
    <w:rsid w:val="00681F17"/>
    <w:rsid w:val="0068406E"/>
    <w:rsid w:val="0068722A"/>
    <w:rsid w:val="006924D9"/>
    <w:rsid w:val="006A0EAF"/>
    <w:rsid w:val="006B16AC"/>
    <w:rsid w:val="006B1C79"/>
    <w:rsid w:val="006B342E"/>
    <w:rsid w:val="006B449F"/>
    <w:rsid w:val="006B54F8"/>
    <w:rsid w:val="006B7A8A"/>
    <w:rsid w:val="006C12DE"/>
    <w:rsid w:val="006D0964"/>
    <w:rsid w:val="006E093F"/>
    <w:rsid w:val="006E2635"/>
    <w:rsid w:val="006E4E17"/>
    <w:rsid w:val="006E7577"/>
    <w:rsid w:val="006F02AB"/>
    <w:rsid w:val="006F3DF0"/>
    <w:rsid w:val="00705961"/>
    <w:rsid w:val="00711543"/>
    <w:rsid w:val="0071767C"/>
    <w:rsid w:val="00720116"/>
    <w:rsid w:val="00720C41"/>
    <w:rsid w:val="00730AE6"/>
    <w:rsid w:val="00732D10"/>
    <w:rsid w:val="00733B2E"/>
    <w:rsid w:val="00734431"/>
    <w:rsid w:val="0073650B"/>
    <w:rsid w:val="0073723A"/>
    <w:rsid w:val="0074576E"/>
    <w:rsid w:val="00747751"/>
    <w:rsid w:val="00761ADF"/>
    <w:rsid w:val="00763E66"/>
    <w:rsid w:val="00765015"/>
    <w:rsid w:val="0076502E"/>
    <w:rsid w:val="00765788"/>
    <w:rsid w:val="00777B58"/>
    <w:rsid w:val="0078040B"/>
    <w:rsid w:val="00786E49"/>
    <w:rsid w:val="00793FC3"/>
    <w:rsid w:val="007A05D9"/>
    <w:rsid w:val="007A357C"/>
    <w:rsid w:val="007A5BDA"/>
    <w:rsid w:val="007B0D35"/>
    <w:rsid w:val="007B192A"/>
    <w:rsid w:val="007C0658"/>
    <w:rsid w:val="007C29E0"/>
    <w:rsid w:val="007D487A"/>
    <w:rsid w:val="007D53B3"/>
    <w:rsid w:val="007D7C47"/>
    <w:rsid w:val="007E2A76"/>
    <w:rsid w:val="007F051A"/>
    <w:rsid w:val="007F4700"/>
    <w:rsid w:val="00801024"/>
    <w:rsid w:val="00803B5E"/>
    <w:rsid w:val="00812856"/>
    <w:rsid w:val="00825A54"/>
    <w:rsid w:val="00825C75"/>
    <w:rsid w:val="008274FC"/>
    <w:rsid w:val="0084011C"/>
    <w:rsid w:val="008407B2"/>
    <w:rsid w:val="008502CA"/>
    <w:rsid w:val="00850393"/>
    <w:rsid w:val="00851CAF"/>
    <w:rsid w:val="0085439A"/>
    <w:rsid w:val="00856CF6"/>
    <w:rsid w:val="00860109"/>
    <w:rsid w:val="00862F69"/>
    <w:rsid w:val="00864823"/>
    <w:rsid w:val="00864A3A"/>
    <w:rsid w:val="00866E3F"/>
    <w:rsid w:val="008758F0"/>
    <w:rsid w:val="00876252"/>
    <w:rsid w:val="00882C57"/>
    <w:rsid w:val="00884A99"/>
    <w:rsid w:val="00884E83"/>
    <w:rsid w:val="008908FF"/>
    <w:rsid w:val="008943EE"/>
    <w:rsid w:val="008969AD"/>
    <w:rsid w:val="00896E95"/>
    <w:rsid w:val="008A093E"/>
    <w:rsid w:val="008A78EC"/>
    <w:rsid w:val="008B0BE6"/>
    <w:rsid w:val="008B4AB9"/>
    <w:rsid w:val="008B7319"/>
    <w:rsid w:val="008C434E"/>
    <w:rsid w:val="008D3214"/>
    <w:rsid w:val="008D4A42"/>
    <w:rsid w:val="008D5229"/>
    <w:rsid w:val="008E382D"/>
    <w:rsid w:val="008E4F4B"/>
    <w:rsid w:val="00901B96"/>
    <w:rsid w:val="009034F6"/>
    <w:rsid w:val="00905879"/>
    <w:rsid w:val="00906655"/>
    <w:rsid w:val="00906A28"/>
    <w:rsid w:val="00910C91"/>
    <w:rsid w:val="009154DC"/>
    <w:rsid w:val="00915A60"/>
    <w:rsid w:val="00927997"/>
    <w:rsid w:val="0093078E"/>
    <w:rsid w:val="0093410E"/>
    <w:rsid w:val="00936C25"/>
    <w:rsid w:val="0094008E"/>
    <w:rsid w:val="00941595"/>
    <w:rsid w:val="0094761A"/>
    <w:rsid w:val="009512A2"/>
    <w:rsid w:val="00951B2B"/>
    <w:rsid w:val="00955522"/>
    <w:rsid w:val="00956455"/>
    <w:rsid w:val="00957009"/>
    <w:rsid w:val="00961249"/>
    <w:rsid w:val="00962979"/>
    <w:rsid w:val="00964589"/>
    <w:rsid w:val="009651FF"/>
    <w:rsid w:val="00966E09"/>
    <w:rsid w:val="009674F0"/>
    <w:rsid w:val="009679F3"/>
    <w:rsid w:val="00974152"/>
    <w:rsid w:val="00980E8A"/>
    <w:rsid w:val="009827EB"/>
    <w:rsid w:val="00993601"/>
    <w:rsid w:val="009A409B"/>
    <w:rsid w:val="009B492B"/>
    <w:rsid w:val="009B4D7A"/>
    <w:rsid w:val="009B65C4"/>
    <w:rsid w:val="009C4B2B"/>
    <w:rsid w:val="009D0BD0"/>
    <w:rsid w:val="009D7707"/>
    <w:rsid w:val="009E3ED2"/>
    <w:rsid w:val="009E59C8"/>
    <w:rsid w:val="009F01D3"/>
    <w:rsid w:val="009F2934"/>
    <w:rsid w:val="009F7681"/>
    <w:rsid w:val="00A043D9"/>
    <w:rsid w:val="00A10DE3"/>
    <w:rsid w:val="00A17C29"/>
    <w:rsid w:val="00A21C13"/>
    <w:rsid w:val="00A22502"/>
    <w:rsid w:val="00A22DB0"/>
    <w:rsid w:val="00A2621A"/>
    <w:rsid w:val="00A269BA"/>
    <w:rsid w:val="00A33C16"/>
    <w:rsid w:val="00A45985"/>
    <w:rsid w:val="00A476F9"/>
    <w:rsid w:val="00A47BA4"/>
    <w:rsid w:val="00A73432"/>
    <w:rsid w:val="00A74CBF"/>
    <w:rsid w:val="00A8047B"/>
    <w:rsid w:val="00A81823"/>
    <w:rsid w:val="00A83479"/>
    <w:rsid w:val="00A90C68"/>
    <w:rsid w:val="00A91CB9"/>
    <w:rsid w:val="00A9736C"/>
    <w:rsid w:val="00AA5D53"/>
    <w:rsid w:val="00AA766D"/>
    <w:rsid w:val="00AB4442"/>
    <w:rsid w:val="00AC5E0A"/>
    <w:rsid w:val="00AD11B9"/>
    <w:rsid w:val="00AD20B4"/>
    <w:rsid w:val="00AD75F3"/>
    <w:rsid w:val="00AE0F02"/>
    <w:rsid w:val="00AE1792"/>
    <w:rsid w:val="00AE29EB"/>
    <w:rsid w:val="00AF15DC"/>
    <w:rsid w:val="00AF1EC4"/>
    <w:rsid w:val="00AF6653"/>
    <w:rsid w:val="00AF7C81"/>
    <w:rsid w:val="00B02A73"/>
    <w:rsid w:val="00B03602"/>
    <w:rsid w:val="00B11B4D"/>
    <w:rsid w:val="00B12B90"/>
    <w:rsid w:val="00B15ED7"/>
    <w:rsid w:val="00B16B7C"/>
    <w:rsid w:val="00B176A8"/>
    <w:rsid w:val="00B25FA5"/>
    <w:rsid w:val="00B26FCC"/>
    <w:rsid w:val="00B30E88"/>
    <w:rsid w:val="00B31B4B"/>
    <w:rsid w:val="00B32ED5"/>
    <w:rsid w:val="00B34764"/>
    <w:rsid w:val="00B466C5"/>
    <w:rsid w:val="00B46BFA"/>
    <w:rsid w:val="00B7032D"/>
    <w:rsid w:val="00B74237"/>
    <w:rsid w:val="00B746CD"/>
    <w:rsid w:val="00B75A18"/>
    <w:rsid w:val="00B852B2"/>
    <w:rsid w:val="00B9036D"/>
    <w:rsid w:val="00BA082C"/>
    <w:rsid w:val="00BA22A4"/>
    <w:rsid w:val="00BA44F6"/>
    <w:rsid w:val="00BB0B1C"/>
    <w:rsid w:val="00BD2F8B"/>
    <w:rsid w:val="00BD60C7"/>
    <w:rsid w:val="00BE30C8"/>
    <w:rsid w:val="00BE7FFD"/>
    <w:rsid w:val="00BF1D69"/>
    <w:rsid w:val="00C03BE8"/>
    <w:rsid w:val="00C0528A"/>
    <w:rsid w:val="00C12AB4"/>
    <w:rsid w:val="00C22512"/>
    <w:rsid w:val="00C250A4"/>
    <w:rsid w:val="00C3590A"/>
    <w:rsid w:val="00C46AC3"/>
    <w:rsid w:val="00C51D9F"/>
    <w:rsid w:val="00C601C5"/>
    <w:rsid w:val="00C706C7"/>
    <w:rsid w:val="00C76802"/>
    <w:rsid w:val="00C85F42"/>
    <w:rsid w:val="00C9012B"/>
    <w:rsid w:val="00C90503"/>
    <w:rsid w:val="00C91D1A"/>
    <w:rsid w:val="00C92850"/>
    <w:rsid w:val="00C94E4E"/>
    <w:rsid w:val="00CA0491"/>
    <w:rsid w:val="00CA1A15"/>
    <w:rsid w:val="00CA5481"/>
    <w:rsid w:val="00CA72EC"/>
    <w:rsid w:val="00CB51FF"/>
    <w:rsid w:val="00CB6353"/>
    <w:rsid w:val="00CC1E26"/>
    <w:rsid w:val="00CC3DB6"/>
    <w:rsid w:val="00CC4341"/>
    <w:rsid w:val="00CD3FE5"/>
    <w:rsid w:val="00CE104C"/>
    <w:rsid w:val="00CE5098"/>
    <w:rsid w:val="00CE50E6"/>
    <w:rsid w:val="00CF0334"/>
    <w:rsid w:val="00D04151"/>
    <w:rsid w:val="00D07665"/>
    <w:rsid w:val="00D10F30"/>
    <w:rsid w:val="00D14778"/>
    <w:rsid w:val="00D15CAC"/>
    <w:rsid w:val="00D16635"/>
    <w:rsid w:val="00D2038D"/>
    <w:rsid w:val="00D2213A"/>
    <w:rsid w:val="00D31F25"/>
    <w:rsid w:val="00D41D57"/>
    <w:rsid w:val="00D43B83"/>
    <w:rsid w:val="00D43FCE"/>
    <w:rsid w:val="00D461C3"/>
    <w:rsid w:val="00D4697F"/>
    <w:rsid w:val="00D4772D"/>
    <w:rsid w:val="00D50250"/>
    <w:rsid w:val="00D51F69"/>
    <w:rsid w:val="00D541C8"/>
    <w:rsid w:val="00D55A6C"/>
    <w:rsid w:val="00D63AB3"/>
    <w:rsid w:val="00D747FA"/>
    <w:rsid w:val="00D8213D"/>
    <w:rsid w:val="00DA039F"/>
    <w:rsid w:val="00DB0595"/>
    <w:rsid w:val="00DC2DA0"/>
    <w:rsid w:val="00DD04A9"/>
    <w:rsid w:val="00DD1E50"/>
    <w:rsid w:val="00DD4035"/>
    <w:rsid w:val="00DD489D"/>
    <w:rsid w:val="00DD4D7B"/>
    <w:rsid w:val="00DD6C5E"/>
    <w:rsid w:val="00DE5435"/>
    <w:rsid w:val="00DE7E72"/>
    <w:rsid w:val="00DE7FA6"/>
    <w:rsid w:val="00DF0C0E"/>
    <w:rsid w:val="00DF1074"/>
    <w:rsid w:val="00DF7E63"/>
    <w:rsid w:val="00E07B94"/>
    <w:rsid w:val="00E117B2"/>
    <w:rsid w:val="00E15CBA"/>
    <w:rsid w:val="00E32950"/>
    <w:rsid w:val="00E33A53"/>
    <w:rsid w:val="00E379D4"/>
    <w:rsid w:val="00E43A1E"/>
    <w:rsid w:val="00E440E5"/>
    <w:rsid w:val="00E459A0"/>
    <w:rsid w:val="00E50220"/>
    <w:rsid w:val="00E63F99"/>
    <w:rsid w:val="00E74510"/>
    <w:rsid w:val="00E77305"/>
    <w:rsid w:val="00E81A4E"/>
    <w:rsid w:val="00E86AB5"/>
    <w:rsid w:val="00EA17BC"/>
    <w:rsid w:val="00EA59D2"/>
    <w:rsid w:val="00EB1757"/>
    <w:rsid w:val="00EB38B3"/>
    <w:rsid w:val="00EC0EF3"/>
    <w:rsid w:val="00EC1157"/>
    <w:rsid w:val="00EC47B7"/>
    <w:rsid w:val="00ED1714"/>
    <w:rsid w:val="00EE0E64"/>
    <w:rsid w:val="00EE181C"/>
    <w:rsid w:val="00EE63DA"/>
    <w:rsid w:val="00EF01E5"/>
    <w:rsid w:val="00EF1679"/>
    <w:rsid w:val="00F074BF"/>
    <w:rsid w:val="00F07B1A"/>
    <w:rsid w:val="00F13F1E"/>
    <w:rsid w:val="00F14C55"/>
    <w:rsid w:val="00F17996"/>
    <w:rsid w:val="00F2660C"/>
    <w:rsid w:val="00F30C96"/>
    <w:rsid w:val="00F33545"/>
    <w:rsid w:val="00F3644C"/>
    <w:rsid w:val="00F40AB0"/>
    <w:rsid w:val="00F546D4"/>
    <w:rsid w:val="00F63F08"/>
    <w:rsid w:val="00F8043C"/>
    <w:rsid w:val="00F86118"/>
    <w:rsid w:val="00F86F77"/>
    <w:rsid w:val="00FA0DAB"/>
    <w:rsid w:val="00FA33D1"/>
    <w:rsid w:val="00FB1493"/>
    <w:rsid w:val="00FB7BC5"/>
    <w:rsid w:val="00FC4DEE"/>
    <w:rsid w:val="00FD11FA"/>
    <w:rsid w:val="00FD48B6"/>
    <w:rsid w:val="00FE021B"/>
    <w:rsid w:val="00FE0313"/>
    <w:rsid w:val="00FF09A1"/>
    <w:rsid w:val="00FF4F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E8B44"/>
  <w15:chartTrackingRefBased/>
  <w15:docId w15:val="{3731DAE3-937E-44FA-A00D-4FEC6E33E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ADB"/>
  </w:style>
  <w:style w:type="paragraph" w:styleId="1">
    <w:name w:val="heading 1"/>
    <w:basedOn w:val="a"/>
    <w:next w:val="a"/>
    <w:link w:val="10"/>
    <w:uiPriority w:val="9"/>
    <w:qFormat/>
    <w:rsid w:val="005E0043"/>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о центру"/>
    <w:basedOn w:val="a"/>
    <w:link w:val="a4"/>
    <w:qFormat/>
    <w:rsid w:val="004B34F1"/>
    <w:pPr>
      <w:spacing w:after="0" w:line="276" w:lineRule="auto"/>
      <w:jc w:val="center"/>
    </w:pPr>
    <w:rPr>
      <w:rFonts w:ascii="Times New Roman" w:eastAsiaTheme="minorEastAsia" w:hAnsi="Times New Roman"/>
      <w:sz w:val="24"/>
      <w:lang w:eastAsia="ru-RU"/>
    </w:rPr>
  </w:style>
  <w:style w:type="character" w:customStyle="1" w:styleId="a4">
    <w:name w:val="По центру Знак"/>
    <w:basedOn w:val="a0"/>
    <w:link w:val="a3"/>
    <w:rsid w:val="004B34F1"/>
    <w:rPr>
      <w:rFonts w:ascii="Times New Roman" w:eastAsiaTheme="minorEastAsia" w:hAnsi="Times New Roman"/>
      <w:sz w:val="24"/>
      <w:lang w:eastAsia="ru-RU"/>
    </w:rPr>
  </w:style>
  <w:style w:type="paragraph" w:styleId="a5">
    <w:name w:val="Title"/>
    <w:basedOn w:val="a3"/>
    <w:next w:val="a"/>
    <w:link w:val="a6"/>
    <w:uiPriority w:val="10"/>
    <w:qFormat/>
    <w:rsid w:val="004B34F1"/>
    <w:rPr>
      <w:b/>
      <w:sz w:val="28"/>
    </w:rPr>
  </w:style>
  <w:style w:type="character" w:customStyle="1" w:styleId="a6">
    <w:name w:val="Заголовок Знак"/>
    <w:basedOn w:val="a0"/>
    <w:link w:val="a5"/>
    <w:uiPriority w:val="10"/>
    <w:rsid w:val="004B34F1"/>
    <w:rPr>
      <w:rFonts w:ascii="Times New Roman" w:eastAsiaTheme="minorEastAsia" w:hAnsi="Times New Roman"/>
      <w:b/>
      <w:sz w:val="28"/>
      <w:lang w:eastAsia="ru-RU"/>
    </w:rPr>
  </w:style>
  <w:style w:type="paragraph" w:customStyle="1" w:styleId="a7">
    <w:name w:val="ФИО"/>
    <w:basedOn w:val="a3"/>
    <w:link w:val="a8"/>
    <w:qFormat/>
    <w:rsid w:val="004B34F1"/>
    <w:pPr>
      <w:ind w:left="5670"/>
      <w:jc w:val="both"/>
    </w:pPr>
  </w:style>
  <w:style w:type="character" w:customStyle="1" w:styleId="a8">
    <w:name w:val="ФИО Знак"/>
    <w:basedOn w:val="a4"/>
    <w:link w:val="a7"/>
    <w:rsid w:val="004B34F1"/>
    <w:rPr>
      <w:rFonts w:ascii="Times New Roman" w:eastAsiaTheme="minorEastAsia" w:hAnsi="Times New Roman"/>
      <w:sz w:val="24"/>
      <w:lang w:eastAsia="ru-RU"/>
    </w:rPr>
  </w:style>
  <w:style w:type="paragraph" w:styleId="a9">
    <w:name w:val="List Paragraph"/>
    <w:basedOn w:val="a"/>
    <w:uiPriority w:val="34"/>
    <w:qFormat/>
    <w:rsid w:val="00C90503"/>
    <w:pPr>
      <w:ind w:left="720"/>
      <w:contextualSpacing/>
    </w:pPr>
  </w:style>
  <w:style w:type="paragraph" w:styleId="aa">
    <w:name w:val="Normal (Web)"/>
    <w:basedOn w:val="a"/>
    <w:uiPriority w:val="99"/>
    <w:unhideWhenUsed/>
    <w:rsid w:val="00C9050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b">
    <w:name w:val="Balloon Text"/>
    <w:basedOn w:val="a"/>
    <w:link w:val="ac"/>
    <w:uiPriority w:val="99"/>
    <w:semiHidden/>
    <w:unhideWhenUsed/>
    <w:rsid w:val="00C9050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90503"/>
    <w:rPr>
      <w:rFonts w:ascii="Segoe UI" w:hAnsi="Segoe UI" w:cs="Segoe UI"/>
      <w:sz w:val="18"/>
      <w:szCs w:val="18"/>
    </w:rPr>
  </w:style>
  <w:style w:type="paragraph" w:customStyle="1" w:styleId="RSCT03TableBody">
    <w:name w:val="RSC T03 Table Body"/>
    <w:basedOn w:val="a"/>
    <w:link w:val="RSCT03TableBodyChar"/>
    <w:qFormat/>
    <w:rsid w:val="002738B9"/>
    <w:pPr>
      <w:keepNext/>
      <w:keepLines/>
      <w:spacing w:after="0" w:line="220" w:lineRule="exact"/>
      <w:jc w:val="center"/>
    </w:pPr>
    <w:rPr>
      <w:rFonts w:eastAsia="Times New Roman" w:cs="Times New Roman"/>
      <w:sz w:val="16"/>
      <w:szCs w:val="16"/>
      <w:lang w:val="en-GB" w:eastAsia="en-GB"/>
    </w:rPr>
  </w:style>
  <w:style w:type="character" w:customStyle="1" w:styleId="RSCT03TableBodyChar">
    <w:name w:val="RSC T03 Table Body Char"/>
    <w:basedOn w:val="a0"/>
    <w:link w:val="RSCT03TableBody"/>
    <w:rsid w:val="002738B9"/>
    <w:rPr>
      <w:rFonts w:eastAsia="Times New Roman" w:cs="Times New Roman"/>
      <w:sz w:val="16"/>
      <w:szCs w:val="16"/>
      <w:lang w:val="en-GB" w:eastAsia="en-GB"/>
    </w:rPr>
  </w:style>
  <w:style w:type="character" w:styleId="ad">
    <w:name w:val="annotation reference"/>
    <w:basedOn w:val="a0"/>
    <w:uiPriority w:val="99"/>
    <w:semiHidden/>
    <w:unhideWhenUsed/>
    <w:rsid w:val="002360B8"/>
    <w:rPr>
      <w:sz w:val="16"/>
      <w:szCs w:val="16"/>
    </w:rPr>
  </w:style>
  <w:style w:type="paragraph" w:styleId="ae">
    <w:name w:val="annotation text"/>
    <w:basedOn w:val="a"/>
    <w:link w:val="af"/>
    <w:uiPriority w:val="99"/>
    <w:semiHidden/>
    <w:unhideWhenUsed/>
    <w:rsid w:val="002360B8"/>
    <w:pPr>
      <w:spacing w:line="240" w:lineRule="auto"/>
    </w:pPr>
    <w:rPr>
      <w:sz w:val="20"/>
      <w:szCs w:val="20"/>
    </w:rPr>
  </w:style>
  <w:style w:type="character" w:customStyle="1" w:styleId="af">
    <w:name w:val="Текст примечания Знак"/>
    <w:basedOn w:val="a0"/>
    <w:link w:val="ae"/>
    <w:uiPriority w:val="99"/>
    <w:semiHidden/>
    <w:rsid w:val="002360B8"/>
    <w:rPr>
      <w:sz w:val="20"/>
      <w:szCs w:val="20"/>
    </w:rPr>
  </w:style>
  <w:style w:type="paragraph" w:styleId="af0">
    <w:name w:val="annotation subject"/>
    <w:basedOn w:val="ae"/>
    <w:next w:val="ae"/>
    <w:link w:val="af1"/>
    <w:uiPriority w:val="99"/>
    <w:semiHidden/>
    <w:unhideWhenUsed/>
    <w:rsid w:val="002360B8"/>
    <w:rPr>
      <w:b/>
      <w:bCs/>
    </w:rPr>
  </w:style>
  <w:style w:type="character" w:customStyle="1" w:styleId="af1">
    <w:name w:val="Тема примечания Знак"/>
    <w:basedOn w:val="af"/>
    <w:link w:val="af0"/>
    <w:uiPriority w:val="99"/>
    <w:semiHidden/>
    <w:rsid w:val="002360B8"/>
    <w:rPr>
      <w:b/>
      <w:bCs/>
      <w:sz w:val="20"/>
      <w:szCs w:val="20"/>
    </w:rPr>
  </w:style>
  <w:style w:type="paragraph" w:styleId="af2">
    <w:name w:val="caption"/>
    <w:basedOn w:val="a"/>
    <w:next w:val="a"/>
    <w:uiPriority w:val="35"/>
    <w:unhideWhenUsed/>
    <w:qFormat/>
    <w:rsid w:val="00884A99"/>
    <w:pPr>
      <w:spacing w:after="200" w:line="240" w:lineRule="auto"/>
    </w:pPr>
    <w:rPr>
      <w:i/>
      <w:iCs/>
      <w:color w:val="242852" w:themeColor="text2"/>
      <w:sz w:val="18"/>
      <w:szCs w:val="18"/>
    </w:rPr>
  </w:style>
  <w:style w:type="character" w:customStyle="1" w:styleId="11">
    <w:name w:val="Обычный1"/>
    <w:basedOn w:val="a0"/>
    <w:rsid w:val="003D0920"/>
  </w:style>
  <w:style w:type="table" w:customStyle="1" w:styleId="TableGrid">
    <w:name w:val="TableGrid"/>
    <w:rsid w:val="00D15CAC"/>
    <w:pPr>
      <w:spacing w:after="0" w:line="240" w:lineRule="auto"/>
    </w:pPr>
    <w:rPr>
      <w:rFonts w:eastAsiaTheme="minorEastAsia"/>
      <w:lang w:eastAsia="ru-RU"/>
    </w:rPr>
    <w:tblPr>
      <w:tblCellMar>
        <w:top w:w="0" w:type="dxa"/>
        <w:left w:w="0" w:type="dxa"/>
        <w:bottom w:w="0" w:type="dxa"/>
        <w:right w:w="0" w:type="dxa"/>
      </w:tblCellMar>
    </w:tblPr>
  </w:style>
  <w:style w:type="paragraph" w:styleId="af3">
    <w:name w:val="Revision"/>
    <w:hidden/>
    <w:uiPriority w:val="99"/>
    <w:semiHidden/>
    <w:rsid w:val="006C12DE"/>
    <w:pPr>
      <w:spacing w:after="0" w:line="240" w:lineRule="auto"/>
    </w:pPr>
  </w:style>
  <w:style w:type="character" w:customStyle="1" w:styleId="fontstyle01">
    <w:name w:val="fontstyle01"/>
    <w:basedOn w:val="a0"/>
    <w:rsid w:val="00083878"/>
    <w:rPr>
      <w:rFonts w:ascii="TimesNewRomanPSMT" w:hAnsi="TimesNewRomanPSMT" w:hint="default"/>
      <w:b w:val="0"/>
      <w:bCs w:val="0"/>
      <w:i w:val="0"/>
      <w:iCs w:val="0"/>
      <w:color w:val="000000"/>
      <w:sz w:val="28"/>
      <w:szCs w:val="28"/>
    </w:rPr>
  </w:style>
  <w:style w:type="character" w:customStyle="1" w:styleId="fontstyle21">
    <w:name w:val="fontstyle21"/>
    <w:basedOn w:val="a0"/>
    <w:rsid w:val="00B11B4D"/>
    <w:rPr>
      <w:rFonts w:ascii="Calibri" w:hAnsi="Calibri" w:cs="Calibri" w:hint="default"/>
      <w:b w:val="0"/>
      <w:bCs w:val="0"/>
      <w:i w:val="0"/>
      <w:iCs w:val="0"/>
      <w:color w:val="000000"/>
      <w:sz w:val="24"/>
      <w:szCs w:val="24"/>
    </w:rPr>
  </w:style>
  <w:style w:type="character" w:customStyle="1" w:styleId="fontstyle31">
    <w:name w:val="fontstyle31"/>
    <w:basedOn w:val="a0"/>
    <w:rsid w:val="009B65C4"/>
    <w:rPr>
      <w:rFonts w:ascii="Calibri" w:hAnsi="Calibri" w:cs="Calibri" w:hint="default"/>
      <w:b w:val="0"/>
      <w:bCs w:val="0"/>
      <w:i w:val="0"/>
      <w:iCs w:val="0"/>
      <w:color w:val="000000"/>
      <w:sz w:val="24"/>
      <w:szCs w:val="24"/>
    </w:rPr>
  </w:style>
  <w:style w:type="paragraph" w:styleId="af4">
    <w:name w:val="header"/>
    <w:basedOn w:val="a"/>
    <w:link w:val="af5"/>
    <w:uiPriority w:val="99"/>
    <w:unhideWhenUsed/>
    <w:rsid w:val="005E0043"/>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5E0043"/>
  </w:style>
  <w:style w:type="paragraph" w:styleId="af6">
    <w:name w:val="footer"/>
    <w:basedOn w:val="a"/>
    <w:link w:val="af7"/>
    <w:uiPriority w:val="99"/>
    <w:unhideWhenUsed/>
    <w:rsid w:val="005E004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5E0043"/>
  </w:style>
  <w:style w:type="character" w:customStyle="1" w:styleId="10">
    <w:name w:val="Заголовок 1 Знак"/>
    <w:basedOn w:val="a0"/>
    <w:link w:val="1"/>
    <w:uiPriority w:val="9"/>
    <w:rsid w:val="005E0043"/>
    <w:rPr>
      <w:rFonts w:asciiTheme="majorHAnsi" w:eastAsiaTheme="majorEastAsia" w:hAnsiTheme="majorHAnsi" w:cstheme="majorBidi"/>
      <w:color w:val="374C80" w:themeColor="accent1" w:themeShade="BF"/>
      <w:sz w:val="32"/>
      <w:szCs w:val="32"/>
    </w:rPr>
  </w:style>
  <w:style w:type="paragraph" w:styleId="af8">
    <w:name w:val="TOC Heading"/>
    <w:basedOn w:val="1"/>
    <w:next w:val="a"/>
    <w:uiPriority w:val="39"/>
    <w:unhideWhenUsed/>
    <w:qFormat/>
    <w:rsid w:val="005E0043"/>
    <w:pPr>
      <w:outlineLvl w:val="9"/>
    </w:pPr>
    <w:rPr>
      <w:lang w:eastAsia="ru-RU"/>
    </w:rPr>
  </w:style>
  <w:style w:type="paragraph" w:styleId="2">
    <w:name w:val="toc 2"/>
    <w:basedOn w:val="a"/>
    <w:next w:val="a"/>
    <w:autoRedefine/>
    <w:uiPriority w:val="39"/>
    <w:unhideWhenUsed/>
    <w:rsid w:val="005E0043"/>
    <w:pPr>
      <w:spacing w:after="100"/>
      <w:ind w:left="220"/>
    </w:pPr>
    <w:rPr>
      <w:rFonts w:eastAsiaTheme="minorEastAsia" w:cs="Times New Roman"/>
      <w:lang w:eastAsia="ru-RU"/>
    </w:rPr>
  </w:style>
  <w:style w:type="paragraph" w:styleId="12">
    <w:name w:val="toc 1"/>
    <w:basedOn w:val="a"/>
    <w:next w:val="a"/>
    <w:autoRedefine/>
    <w:uiPriority w:val="39"/>
    <w:unhideWhenUsed/>
    <w:rsid w:val="005E0043"/>
    <w:pPr>
      <w:spacing w:after="100"/>
    </w:pPr>
    <w:rPr>
      <w:rFonts w:eastAsiaTheme="minorEastAsia" w:cs="Times New Roman"/>
      <w:lang w:eastAsia="ru-RU"/>
    </w:rPr>
  </w:style>
  <w:style w:type="paragraph" w:styleId="3">
    <w:name w:val="toc 3"/>
    <w:basedOn w:val="a"/>
    <w:next w:val="a"/>
    <w:autoRedefine/>
    <w:uiPriority w:val="39"/>
    <w:unhideWhenUsed/>
    <w:rsid w:val="005E0043"/>
    <w:pPr>
      <w:spacing w:after="100"/>
      <w:ind w:left="440"/>
    </w:pPr>
    <w:rPr>
      <w:rFonts w:eastAsiaTheme="minorEastAsia" w:cs="Times New Roman"/>
      <w:lang w:eastAsia="ru-RU"/>
    </w:rPr>
  </w:style>
  <w:style w:type="character" w:styleId="af9">
    <w:name w:val="Hyperlink"/>
    <w:basedOn w:val="a0"/>
    <w:uiPriority w:val="99"/>
    <w:unhideWhenUsed/>
    <w:rsid w:val="009512A2"/>
    <w:rPr>
      <w:color w:val="0000FF"/>
      <w:u w:val="single"/>
    </w:rPr>
  </w:style>
  <w:style w:type="character" w:customStyle="1" w:styleId="au">
    <w:name w:val="au"/>
    <w:basedOn w:val="a0"/>
    <w:rsid w:val="009512A2"/>
  </w:style>
  <w:style w:type="character" w:customStyle="1" w:styleId="nowrap">
    <w:name w:val="nowrap"/>
    <w:basedOn w:val="a0"/>
    <w:rsid w:val="00763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264535">
      <w:bodyDiv w:val="1"/>
      <w:marLeft w:val="0"/>
      <w:marRight w:val="0"/>
      <w:marTop w:val="0"/>
      <w:marBottom w:val="0"/>
      <w:divBdr>
        <w:top w:val="none" w:sz="0" w:space="0" w:color="auto"/>
        <w:left w:val="none" w:sz="0" w:space="0" w:color="auto"/>
        <w:bottom w:val="none" w:sz="0" w:space="0" w:color="auto"/>
        <w:right w:val="none" w:sz="0" w:space="0" w:color="auto"/>
      </w:divBdr>
      <w:divsChild>
        <w:div w:id="1409958759">
          <w:marLeft w:val="0"/>
          <w:marRight w:val="0"/>
          <w:marTop w:val="100"/>
          <w:marBottom w:val="0"/>
          <w:divBdr>
            <w:top w:val="none" w:sz="0" w:space="0" w:color="auto"/>
            <w:left w:val="none" w:sz="0" w:space="0" w:color="auto"/>
            <w:bottom w:val="none" w:sz="0" w:space="0" w:color="auto"/>
            <w:right w:val="none" w:sz="0" w:space="0" w:color="auto"/>
          </w:divBdr>
        </w:div>
        <w:div w:id="1900048205">
          <w:marLeft w:val="0"/>
          <w:marRight w:val="0"/>
          <w:marTop w:val="0"/>
          <w:marBottom w:val="0"/>
          <w:divBdr>
            <w:top w:val="none" w:sz="0" w:space="0" w:color="auto"/>
            <w:left w:val="none" w:sz="0" w:space="0" w:color="auto"/>
            <w:bottom w:val="none" w:sz="0" w:space="0" w:color="auto"/>
            <w:right w:val="none" w:sz="0" w:space="0" w:color="auto"/>
          </w:divBdr>
          <w:divsChild>
            <w:div w:id="1048148947">
              <w:marLeft w:val="0"/>
              <w:marRight w:val="0"/>
              <w:marTop w:val="0"/>
              <w:marBottom w:val="0"/>
              <w:divBdr>
                <w:top w:val="none" w:sz="0" w:space="0" w:color="auto"/>
                <w:left w:val="none" w:sz="0" w:space="0" w:color="auto"/>
                <w:bottom w:val="none" w:sz="0" w:space="0" w:color="auto"/>
                <w:right w:val="none" w:sz="0" w:space="0" w:color="auto"/>
              </w:divBdr>
              <w:divsChild>
                <w:div w:id="13304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6922">
      <w:bodyDiv w:val="1"/>
      <w:marLeft w:val="0"/>
      <w:marRight w:val="0"/>
      <w:marTop w:val="0"/>
      <w:marBottom w:val="0"/>
      <w:divBdr>
        <w:top w:val="none" w:sz="0" w:space="0" w:color="auto"/>
        <w:left w:val="none" w:sz="0" w:space="0" w:color="auto"/>
        <w:bottom w:val="none" w:sz="0" w:space="0" w:color="auto"/>
        <w:right w:val="none" w:sz="0" w:space="0" w:color="auto"/>
      </w:divBdr>
    </w:div>
    <w:div w:id="540169655">
      <w:bodyDiv w:val="1"/>
      <w:marLeft w:val="0"/>
      <w:marRight w:val="0"/>
      <w:marTop w:val="0"/>
      <w:marBottom w:val="0"/>
      <w:divBdr>
        <w:top w:val="none" w:sz="0" w:space="0" w:color="auto"/>
        <w:left w:val="none" w:sz="0" w:space="0" w:color="auto"/>
        <w:bottom w:val="none" w:sz="0" w:space="0" w:color="auto"/>
        <w:right w:val="none" w:sz="0" w:space="0" w:color="auto"/>
      </w:divBdr>
    </w:div>
    <w:div w:id="879325193">
      <w:bodyDiv w:val="1"/>
      <w:marLeft w:val="0"/>
      <w:marRight w:val="0"/>
      <w:marTop w:val="0"/>
      <w:marBottom w:val="0"/>
      <w:divBdr>
        <w:top w:val="none" w:sz="0" w:space="0" w:color="auto"/>
        <w:left w:val="none" w:sz="0" w:space="0" w:color="auto"/>
        <w:bottom w:val="none" w:sz="0" w:space="0" w:color="auto"/>
        <w:right w:val="none" w:sz="0" w:space="0" w:color="auto"/>
      </w:divBdr>
    </w:div>
    <w:div w:id="1216350821">
      <w:bodyDiv w:val="1"/>
      <w:marLeft w:val="0"/>
      <w:marRight w:val="0"/>
      <w:marTop w:val="0"/>
      <w:marBottom w:val="0"/>
      <w:divBdr>
        <w:top w:val="none" w:sz="0" w:space="0" w:color="auto"/>
        <w:left w:val="none" w:sz="0" w:space="0" w:color="auto"/>
        <w:bottom w:val="none" w:sz="0" w:space="0" w:color="auto"/>
        <w:right w:val="none" w:sz="0" w:space="0" w:color="auto"/>
      </w:divBdr>
    </w:div>
    <w:div w:id="1294949078">
      <w:bodyDiv w:val="1"/>
      <w:marLeft w:val="0"/>
      <w:marRight w:val="0"/>
      <w:marTop w:val="0"/>
      <w:marBottom w:val="0"/>
      <w:divBdr>
        <w:top w:val="none" w:sz="0" w:space="0" w:color="auto"/>
        <w:left w:val="none" w:sz="0" w:space="0" w:color="auto"/>
        <w:bottom w:val="none" w:sz="0" w:space="0" w:color="auto"/>
        <w:right w:val="none" w:sz="0" w:space="0" w:color="auto"/>
      </w:divBdr>
    </w:div>
    <w:div w:id="1641038072">
      <w:bodyDiv w:val="1"/>
      <w:marLeft w:val="0"/>
      <w:marRight w:val="0"/>
      <w:marTop w:val="0"/>
      <w:marBottom w:val="0"/>
      <w:divBdr>
        <w:top w:val="none" w:sz="0" w:space="0" w:color="auto"/>
        <w:left w:val="none" w:sz="0" w:space="0" w:color="auto"/>
        <w:bottom w:val="none" w:sz="0" w:space="0" w:color="auto"/>
        <w:right w:val="none" w:sz="0" w:space="0" w:color="auto"/>
      </w:divBdr>
    </w:div>
    <w:div w:id="1731419302">
      <w:bodyDiv w:val="1"/>
      <w:marLeft w:val="0"/>
      <w:marRight w:val="0"/>
      <w:marTop w:val="0"/>
      <w:marBottom w:val="0"/>
      <w:divBdr>
        <w:top w:val="none" w:sz="0" w:space="0" w:color="auto"/>
        <w:left w:val="none" w:sz="0" w:space="0" w:color="auto"/>
        <w:bottom w:val="none" w:sz="0" w:space="0" w:color="auto"/>
        <w:right w:val="none" w:sz="0" w:space="0" w:color="auto"/>
      </w:divBdr>
    </w:div>
    <w:div w:id="187951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gif"/><Relationship Id="rId26" Type="http://schemas.openxmlformats.org/officeDocument/2006/relationships/chart" Target="charts/chart1.xml"/><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scripts.iucr.org/cgi-bin/citedin?search_on=name&amp;author_name=Welzel,%20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scripts.iucr.org/cgi-bin/citedin?search_on=name&amp;author_name=Sch%26uuml;lli,%20T.U."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png"/><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doi.org/10.1117/12.680618" TargetMode="Externa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hyperlink" Target="https://scripts.iucr.org/cgi-bin/citedin?search_on=name&amp;author_name=Lantz,%20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2.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doi.org/10.1016/0167-5087(83)91128-6" TargetMode="External"/><Relationship Id="rId10" Type="http://schemas.microsoft.com/office/2007/relationships/hdphoto" Target="media/hdphoto1.wdp"/><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scripts.iucr.org/cgi-bin/citedin?search_on=name&amp;author_name=Wohlschl%26ouml;gel,%20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Атомы Be</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Лист1!$A$2:$A$8</c:f>
              <c:numCache>
                <c:formatCode>General</c:formatCode>
                <c:ptCount val="7"/>
                <c:pt idx="0">
                  <c:v>50</c:v>
                </c:pt>
                <c:pt idx="1">
                  <c:v>100</c:v>
                </c:pt>
                <c:pt idx="2">
                  <c:v>150</c:v>
                </c:pt>
                <c:pt idx="3">
                  <c:v>200</c:v>
                </c:pt>
                <c:pt idx="4">
                  <c:v>250</c:v>
                </c:pt>
                <c:pt idx="5">
                  <c:v>300</c:v>
                </c:pt>
                <c:pt idx="6">
                  <c:v>400</c:v>
                </c:pt>
              </c:numCache>
            </c:numRef>
          </c:xVal>
          <c:yVal>
            <c:numRef>
              <c:f>Лист1!$B$2:$B$8</c:f>
              <c:numCache>
                <c:formatCode>General</c:formatCode>
                <c:ptCount val="7"/>
                <c:pt idx="0">
                  <c:v>1.1000000000000001</c:v>
                </c:pt>
                <c:pt idx="1">
                  <c:v>2.4</c:v>
                </c:pt>
                <c:pt idx="2">
                  <c:v>3</c:v>
                </c:pt>
                <c:pt idx="3">
                  <c:v>3.7</c:v>
                </c:pt>
                <c:pt idx="4">
                  <c:v>4.0999999999999996</c:v>
                </c:pt>
                <c:pt idx="5">
                  <c:v>4.5</c:v>
                </c:pt>
                <c:pt idx="6">
                  <c:v>5.2</c:v>
                </c:pt>
              </c:numCache>
            </c:numRef>
          </c:yVal>
          <c:smooth val="1"/>
          <c:extLst>
            <c:ext xmlns:c16="http://schemas.microsoft.com/office/drawing/2014/chart" uri="{C3380CC4-5D6E-409C-BE32-E72D297353CC}">
              <c16:uniqueId val="{00000000-92DB-4392-A8C7-D0983FB44EB8}"/>
            </c:ext>
          </c:extLst>
        </c:ser>
        <c:ser>
          <c:idx val="1"/>
          <c:order val="1"/>
          <c:tx>
            <c:strRef>
              <c:f>Лист1!$C$1</c:f>
              <c:strCache>
                <c:ptCount val="1"/>
                <c:pt idx="0">
                  <c:v>Атомы Mo</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b" anchorCtr="0">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Лист1!$A$2:$A$8</c:f>
              <c:numCache>
                <c:formatCode>General</c:formatCode>
                <c:ptCount val="7"/>
                <c:pt idx="0">
                  <c:v>50</c:v>
                </c:pt>
                <c:pt idx="1">
                  <c:v>100</c:v>
                </c:pt>
                <c:pt idx="2">
                  <c:v>150</c:v>
                </c:pt>
                <c:pt idx="3">
                  <c:v>200</c:v>
                </c:pt>
                <c:pt idx="4">
                  <c:v>250</c:v>
                </c:pt>
                <c:pt idx="5">
                  <c:v>300</c:v>
                </c:pt>
                <c:pt idx="6">
                  <c:v>400</c:v>
                </c:pt>
              </c:numCache>
            </c:numRef>
          </c:xVal>
          <c:yVal>
            <c:numRef>
              <c:f>Лист1!$C$2:$C$8</c:f>
              <c:numCache>
                <c:formatCode>General</c:formatCode>
                <c:ptCount val="7"/>
                <c:pt idx="0">
                  <c:v>12.4</c:v>
                </c:pt>
                <c:pt idx="1">
                  <c:v>18.5</c:v>
                </c:pt>
                <c:pt idx="2">
                  <c:v>22.3</c:v>
                </c:pt>
                <c:pt idx="3">
                  <c:v>25.3</c:v>
                </c:pt>
                <c:pt idx="4">
                  <c:v>27.6</c:v>
                </c:pt>
                <c:pt idx="5">
                  <c:v>28.8</c:v>
                </c:pt>
                <c:pt idx="6">
                  <c:v>32.1</c:v>
                </c:pt>
              </c:numCache>
            </c:numRef>
          </c:yVal>
          <c:smooth val="1"/>
          <c:extLst>
            <c:ext xmlns:c16="http://schemas.microsoft.com/office/drawing/2014/chart" uri="{C3380CC4-5D6E-409C-BE32-E72D297353CC}">
              <c16:uniqueId val="{00000001-92DB-4392-A8C7-D0983FB44EB8}"/>
            </c:ext>
          </c:extLst>
        </c:ser>
        <c:ser>
          <c:idx val="2"/>
          <c:order val="2"/>
          <c:tx>
            <c:strRef>
              <c:f>Лист1!$D$1</c:f>
              <c:strCache>
                <c:ptCount val="1"/>
                <c:pt idx="0">
                  <c:v>Атомы Si</c:v>
                </c:pt>
              </c:strCache>
            </c:strRef>
          </c:tx>
          <c:spPr>
            <a:ln w="95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cap="rnd">
                <a:solidFill>
                  <a:schemeClr val="accent3"/>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Лист1!$A$2:$A$8</c:f>
              <c:numCache>
                <c:formatCode>General</c:formatCode>
                <c:ptCount val="7"/>
                <c:pt idx="0">
                  <c:v>50</c:v>
                </c:pt>
                <c:pt idx="1">
                  <c:v>100</c:v>
                </c:pt>
                <c:pt idx="2">
                  <c:v>150</c:v>
                </c:pt>
                <c:pt idx="3">
                  <c:v>200</c:v>
                </c:pt>
                <c:pt idx="4">
                  <c:v>250</c:v>
                </c:pt>
                <c:pt idx="5">
                  <c:v>300</c:v>
                </c:pt>
                <c:pt idx="6">
                  <c:v>400</c:v>
                </c:pt>
              </c:numCache>
            </c:numRef>
          </c:xVal>
          <c:yVal>
            <c:numRef>
              <c:f>Лист1!$D$2:$D$8</c:f>
              <c:numCache>
                <c:formatCode>General</c:formatCode>
                <c:ptCount val="7"/>
                <c:pt idx="0">
                  <c:v>3.4</c:v>
                </c:pt>
                <c:pt idx="1">
                  <c:v>5.3</c:v>
                </c:pt>
                <c:pt idx="2">
                  <c:v>6.4</c:v>
                </c:pt>
                <c:pt idx="3">
                  <c:v>7.3</c:v>
                </c:pt>
                <c:pt idx="4">
                  <c:v>8.1</c:v>
                </c:pt>
                <c:pt idx="5">
                  <c:v>8.6999999999999993</c:v>
                </c:pt>
                <c:pt idx="6">
                  <c:v>9.6999999999999993</c:v>
                </c:pt>
              </c:numCache>
            </c:numRef>
          </c:yVal>
          <c:smooth val="1"/>
          <c:extLst>
            <c:ext xmlns:c16="http://schemas.microsoft.com/office/drawing/2014/chart" uri="{C3380CC4-5D6E-409C-BE32-E72D297353CC}">
              <c16:uniqueId val="{00000002-92DB-4392-A8C7-D0983FB44EB8}"/>
            </c:ext>
          </c:extLst>
        </c:ser>
        <c:dLbls>
          <c:showLegendKey val="0"/>
          <c:showVal val="0"/>
          <c:showCatName val="0"/>
          <c:showSerName val="0"/>
          <c:showPercent val="0"/>
          <c:showBubbleSize val="0"/>
        </c:dLbls>
        <c:axId val="1891860175"/>
        <c:axId val="1891863503"/>
      </c:scatterChart>
      <c:valAx>
        <c:axId val="18918601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400"/>
                  <a:t>Энергия ионов аргона, эВ</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863503"/>
        <c:crosses val="autoZero"/>
        <c:crossBetween val="midCat"/>
      </c:valAx>
      <c:valAx>
        <c:axId val="18918635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200"/>
                  <a:t>Энергия атомов мишени, эВ</a:t>
                </a:r>
              </a:p>
            </c:rich>
          </c:tx>
          <c:layout>
            <c:manualLayout>
              <c:xMode val="edge"/>
              <c:yMode val="edge"/>
              <c:x val="3.2573289902280131E-2"/>
              <c:y val="0.1340235100185647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86017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1204186-E988-430C-BF37-877B73F3D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11526</Words>
  <Characters>65702</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dadad dad</dc:creator>
  <cp:keywords/>
  <dc:description/>
  <cp:lastModifiedBy>dadad dad</cp:lastModifiedBy>
  <cp:revision>3</cp:revision>
  <cp:lastPrinted>2022-05-08T13:40:00Z</cp:lastPrinted>
  <dcterms:created xsi:type="dcterms:W3CDTF">2022-05-19T21:34:00Z</dcterms:created>
  <dcterms:modified xsi:type="dcterms:W3CDTF">2022-05-20T12:14:00Z</dcterms:modified>
</cp:coreProperties>
</file>