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3FA" w:rsidRPr="000F257D" w:rsidRDefault="000263FA" w:rsidP="00CC5E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57D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0263FA" w:rsidRPr="000F257D" w:rsidRDefault="000263FA" w:rsidP="00CC5E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57D">
        <w:rPr>
          <w:rFonts w:ascii="Times New Roman" w:hAnsi="Times New Roman" w:cs="Times New Roman"/>
          <w:b/>
          <w:sz w:val="24"/>
          <w:szCs w:val="24"/>
        </w:rPr>
        <w:t>на выпускную квалификационную работу</w:t>
      </w:r>
    </w:p>
    <w:p w:rsidR="000263FA" w:rsidRPr="000F257D" w:rsidRDefault="000263FA" w:rsidP="00CC5E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Pr="000F257D">
        <w:rPr>
          <w:rFonts w:ascii="Times New Roman" w:hAnsi="Times New Roman" w:cs="Times New Roman"/>
          <w:b/>
          <w:sz w:val="24"/>
          <w:szCs w:val="24"/>
        </w:rPr>
        <w:t xml:space="preserve"> 2 курса магистратуры очной формы обучения</w:t>
      </w:r>
    </w:p>
    <w:p w:rsidR="000263FA" w:rsidRPr="000263FA" w:rsidRDefault="000263FA" w:rsidP="00CC5E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63FA">
        <w:rPr>
          <w:rFonts w:ascii="Times New Roman" w:hAnsi="Times New Roman" w:cs="Times New Roman"/>
          <w:b/>
          <w:sz w:val="24"/>
          <w:szCs w:val="24"/>
        </w:rPr>
        <w:t>Ксюнина</w:t>
      </w:r>
      <w:proofErr w:type="spellEnd"/>
      <w:r w:rsidRPr="000263FA">
        <w:rPr>
          <w:rFonts w:ascii="Times New Roman" w:hAnsi="Times New Roman" w:cs="Times New Roman"/>
          <w:b/>
          <w:sz w:val="24"/>
          <w:szCs w:val="24"/>
        </w:rPr>
        <w:t xml:space="preserve"> Евгения Владимировича</w:t>
      </w:r>
    </w:p>
    <w:p w:rsidR="000263FA" w:rsidRPr="000263FA" w:rsidRDefault="000263FA" w:rsidP="00CC5EB6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0263FA">
        <w:rPr>
          <w:b/>
        </w:rPr>
        <w:t>«Принятие наследства фактическими действиями»</w:t>
      </w:r>
    </w:p>
    <w:p w:rsidR="000263FA" w:rsidRPr="000263FA" w:rsidRDefault="000263FA" w:rsidP="00CC5EB6">
      <w:pPr>
        <w:pStyle w:val="a3"/>
        <w:spacing w:line="240" w:lineRule="auto"/>
        <w:ind w:firstLine="709"/>
        <w:rPr>
          <w:b/>
          <w:szCs w:val="24"/>
        </w:rPr>
      </w:pPr>
    </w:p>
    <w:p w:rsidR="00CC5367" w:rsidRDefault="00CC5367" w:rsidP="00CC5E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Российский законодатель в продолжение дореволюционной и советской традиций допустил принятие наследства со стороны наследников фактическими действиями, в которых предполагается наличие направленности воли на принятие наследства. Основной проблемой признания принятия наследства фактическими действиями является установление направленности воли наслед</w:t>
      </w:r>
      <w:r w:rsidR="007C1A35">
        <w:rPr>
          <w:rFonts w:ascii="Times New Roman" w:hAnsi="Times New Roman" w:cs="Times New Roman"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 xml:space="preserve">. Достаточно часто наследники </w:t>
      </w:r>
      <w:r w:rsidR="00B32867">
        <w:rPr>
          <w:rFonts w:ascii="Times New Roman" w:hAnsi="Times New Roman" w:cs="Times New Roman"/>
          <w:sz w:val="24"/>
          <w:szCs w:val="24"/>
        </w:rPr>
        <w:t>ошибочно считают, что шестимесячный срок, установленный законом для принятия наследства, является периодом времени, в течение которого принимать наследство не следует. Такие наследники обращаются к нотариусу с заявлением о принятии наследства по</w:t>
      </w:r>
      <w:r w:rsidR="007C1A35">
        <w:rPr>
          <w:rFonts w:ascii="Times New Roman" w:hAnsi="Times New Roman" w:cs="Times New Roman"/>
          <w:sz w:val="24"/>
          <w:szCs w:val="24"/>
        </w:rPr>
        <w:t>с</w:t>
      </w:r>
      <w:r w:rsidR="00B32867">
        <w:rPr>
          <w:rFonts w:ascii="Times New Roman" w:hAnsi="Times New Roman" w:cs="Times New Roman"/>
          <w:sz w:val="24"/>
          <w:szCs w:val="24"/>
        </w:rPr>
        <w:t>ле пропуска указанного шестимесячного срока и вынуждены в суде</w:t>
      </w:r>
      <w:r w:rsidR="007C1A35">
        <w:rPr>
          <w:rFonts w:ascii="Times New Roman" w:hAnsi="Times New Roman" w:cs="Times New Roman"/>
          <w:sz w:val="24"/>
          <w:szCs w:val="24"/>
        </w:rPr>
        <w:t>бном порядке</w:t>
      </w:r>
      <w:r w:rsidR="00B32867">
        <w:rPr>
          <w:rFonts w:ascii="Times New Roman" w:hAnsi="Times New Roman" w:cs="Times New Roman"/>
          <w:sz w:val="24"/>
          <w:szCs w:val="24"/>
        </w:rPr>
        <w:t xml:space="preserve"> либо восстанавливать пропущенный для принятия наследства срок, либо придавать действиям, совершенным ими в отношении имущества наследодателя, иное значение, чем то, которое в действительности ими ранее вкладывалось. Всё это порождает многочисленные судебные споры, что определяет актуальность избранной дипломником темы.</w:t>
      </w:r>
    </w:p>
    <w:p w:rsidR="00CC5EB6" w:rsidRDefault="000263FA" w:rsidP="00CC5E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57D">
        <w:rPr>
          <w:rFonts w:ascii="Times New Roman" w:hAnsi="Times New Roman" w:cs="Times New Roman"/>
          <w:sz w:val="24"/>
          <w:szCs w:val="24"/>
        </w:rPr>
        <w:t xml:space="preserve">В своей выпускной работе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F25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F25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Ксюнин</w:t>
      </w:r>
      <w:proofErr w:type="spellEnd"/>
      <w:r w:rsidR="00CC5EB6">
        <w:rPr>
          <w:rFonts w:ascii="Times New Roman" w:hAnsi="Times New Roman" w:cs="Times New Roman"/>
          <w:sz w:val="24"/>
          <w:szCs w:val="24"/>
        </w:rPr>
        <w:t xml:space="preserve"> </w:t>
      </w:r>
      <w:r w:rsidR="00CC5EB6" w:rsidRPr="00CC5EB6">
        <w:rPr>
          <w:rFonts w:ascii="Times New Roman" w:hAnsi="Times New Roman" w:cs="Times New Roman"/>
          <w:sz w:val="24"/>
          <w:szCs w:val="24"/>
        </w:rPr>
        <w:t xml:space="preserve">изучил </w:t>
      </w:r>
      <w:r w:rsidRPr="00CC5EB6">
        <w:rPr>
          <w:rFonts w:ascii="Times New Roman" w:hAnsi="Times New Roman" w:cs="Times New Roman"/>
          <w:sz w:val="24"/>
          <w:szCs w:val="24"/>
        </w:rPr>
        <w:t>нормативн</w:t>
      </w:r>
      <w:r w:rsidR="00CC5EB6" w:rsidRPr="00CC5EB6">
        <w:rPr>
          <w:rFonts w:ascii="Times New Roman" w:hAnsi="Times New Roman" w:cs="Times New Roman"/>
          <w:sz w:val="24"/>
          <w:szCs w:val="24"/>
        </w:rPr>
        <w:t>о</w:t>
      </w:r>
      <w:r w:rsidRPr="00CC5EB6">
        <w:rPr>
          <w:rFonts w:ascii="Times New Roman" w:hAnsi="Times New Roman" w:cs="Times New Roman"/>
          <w:sz w:val="24"/>
          <w:szCs w:val="24"/>
        </w:rPr>
        <w:t>е регулир</w:t>
      </w:r>
      <w:r w:rsidR="00CC5EB6" w:rsidRPr="00CC5EB6">
        <w:rPr>
          <w:rFonts w:ascii="Times New Roman" w:hAnsi="Times New Roman" w:cs="Times New Roman"/>
          <w:sz w:val="24"/>
          <w:szCs w:val="24"/>
        </w:rPr>
        <w:t>ование принятия наследства фактическими действиями,</w:t>
      </w:r>
      <w:r w:rsidRPr="00CC5EB6">
        <w:rPr>
          <w:rFonts w:ascii="Times New Roman" w:hAnsi="Times New Roman" w:cs="Times New Roman"/>
          <w:sz w:val="24"/>
          <w:szCs w:val="24"/>
        </w:rPr>
        <w:t xml:space="preserve"> </w:t>
      </w:r>
      <w:r w:rsidR="00CC5EB6" w:rsidRPr="00CC5EB6">
        <w:rPr>
          <w:rFonts w:ascii="Times New Roman" w:hAnsi="Times New Roman" w:cs="Times New Roman"/>
          <w:sz w:val="24"/>
          <w:szCs w:val="24"/>
        </w:rPr>
        <w:t>подходы судебной практики</w:t>
      </w:r>
      <w:r w:rsidRPr="00CC5EB6">
        <w:rPr>
          <w:rFonts w:ascii="Times New Roman" w:hAnsi="Times New Roman" w:cs="Times New Roman"/>
          <w:sz w:val="24"/>
          <w:szCs w:val="24"/>
        </w:rPr>
        <w:t xml:space="preserve">, </w:t>
      </w:r>
      <w:r w:rsidR="00CC5EB6">
        <w:rPr>
          <w:rFonts w:ascii="Times New Roman" w:hAnsi="Times New Roman" w:cs="Times New Roman"/>
          <w:sz w:val="24"/>
          <w:szCs w:val="24"/>
        </w:rPr>
        <w:t>использовал научную и научно-практическую литературу по заявленной теме работы.</w:t>
      </w:r>
    </w:p>
    <w:p w:rsidR="000263FA" w:rsidRDefault="00CC5EB6" w:rsidP="00CC5EB6">
      <w:pPr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Дипломнику удалось выявить </w:t>
      </w:r>
      <w:r w:rsidR="000263FA" w:rsidRPr="00CC5EB6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CC5EB6">
        <w:rPr>
          <w:rFonts w:ascii="Times New Roman" w:hAnsi="Times New Roman" w:cs="Times New Roman"/>
          <w:sz w:val="24"/>
          <w:szCs w:val="24"/>
        </w:rPr>
        <w:t xml:space="preserve">проблемы </w:t>
      </w:r>
      <w:r>
        <w:rPr>
          <w:rFonts w:ascii="Times New Roman" w:hAnsi="Times New Roman" w:cs="Times New Roman"/>
          <w:sz w:val="24"/>
          <w:szCs w:val="24"/>
        </w:rPr>
        <w:t xml:space="preserve">применения норм, регулирующих принятие наследства фактическими действиями, продемонстрировать влияние судебной практики в этом вопросе на деятельность нотариуса. Особое внимание </w:t>
      </w:r>
      <w:r w:rsidR="004C1D02">
        <w:rPr>
          <w:rFonts w:ascii="Times New Roman" w:hAnsi="Times New Roman" w:cs="Times New Roman"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sz w:val="24"/>
          <w:szCs w:val="24"/>
        </w:rPr>
        <w:t>уделено вопрос</w:t>
      </w:r>
      <w:r w:rsidR="004C1D02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доказывания в суде принятия </w:t>
      </w:r>
      <w:r w:rsidR="004C1D02">
        <w:rPr>
          <w:rFonts w:ascii="Times New Roman" w:hAnsi="Times New Roman" w:cs="Times New Roman"/>
          <w:sz w:val="24"/>
          <w:szCs w:val="24"/>
        </w:rPr>
        <w:t xml:space="preserve">наследником </w:t>
      </w:r>
      <w:r>
        <w:rPr>
          <w:rFonts w:ascii="Times New Roman" w:hAnsi="Times New Roman" w:cs="Times New Roman"/>
          <w:sz w:val="24"/>
          <w:szCs w:val="24"/>
        </w:rPr>
        <w:t>наследства фактическими действиями</w:t>
      </w:r>
      <w:r w:rsidR="004C1D02">
        <w:rPr>
          <w:rFonts w:ascii="Times New Roman" w:hAnsi="Times New Roman" w:cs="Times New Roman"/>
          <w:sz w:val="24"/>
          <w:szCs w:val="24"/>
        </w:rPr>
        <w:t>.</w:t>
      </w:r>
      <w:r w:rsidR="00BF4C3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BF4C35">
        <w:rPr>
          <w:rFonts w:ascii="Times New Roman" w:hAnsi="Times New Roman" w:cs="Times New Roman"/>
          <w:sz w:val="24"/>
          <w:szCs w:val="24"/>
        </w:rPr>
        <w:t>правоприменителей</w:t>
      </w:r>
      <w:proofErr w:type="spellEnd"/>
      <w:r w:rsidR="00BF4C35">
        <w:rPr>
          <w:rFonts w:ascii="Times New Roman" w:hAnsi="Times New Roman" w:cs="Times New Roman"/>
          <w:sz w:val="24"/>
          <w:szCs w:val="24"/>
        </w:rPr>
        <w:t xml:space="preserve"> весьма важным является определение критериев, в соответствии с которыми эти факты могут </w:t>
      </w:r>
      <w:r w:rsidR="00F23155">
        <w:rPr>
          <w:rFonts w:ascii="Times New Roman" w:hAnsi="Times New Roman" w:cs="Times New Roman"/>
          <w:sz w:val="24"/>
          <w:szCs w:val="24"/>
        </w:rPr>
        <w:t>быть подтверждены</w:t>
      </w:r>
      <w:r w:rsidR="00BF4C35">
        <w:rPr>
          <w:rFonts w:ascii="Times New Roman" w:hAnsi="Times New Roman" w:cs="Times New Roman"/>
          <w:sz w:val="24"/>
          <w:szCs w:val="24"/>
        </w:rPr>
        <w:t xml:space="preserve">, и Е. В. </w:t>
      </w:r>
      <w:proofErr w:type="spellStart"/>
      <w:r w:rsidR="00BF4C35">
        <w:rPr>
          <w:rFonts w:ascii="Times New Roman" w:hAnsi="Times New Roman" w:cs="Times New Roman"/>
          <w:sz w:val="24"/>
          <w:szCs w:val="24"/>
        </w:rPr>
        <w:t>Ксюнин</w:t>
      </w:r>
      <w:proofErr w:type="spellEnd"/>
      <w:r w:rsidR="00BF4C35">
        <w:rPr>
          <w:rFonts w:ascii="Times New Roman" w:hAnsi="Times New Roman" w:cs="Times New Roman"/>
          <w:sz w:val="24"/>
          <w:szCs w:val="24"/>
        </w:rPr>
        <w:t xml:space="preserve"> предпринял попытку их установить, например, в связи с </w:t>
      </w:r>
      <w:r w:rsidR="00F23155">
        <w:rPr>
          <w:rFonts w:ascii="Times New Roman" w:hAnsi="Times New Roman" w:cs="Times New Roman"/>
          <w:sz w:val="24"/>
          <w:szCs w:val="24"/>
        </w:rPr>
        <w:t xml:space="preserve">фактом </w:t>
      </w:r>
      <w:r w:rsidR="00BF4C35">
        <w:rPr>
          <w:rFonts w:ascii="Times New Roman" w:hAnsi="Times New Roman" w:cs="Times New Roman"/>
          <w:sz w:val="24"/>
          <w:szCs w:val="24"/>
        </w:rPr>
        <w:t>совместн</w:t>
      </w:r>
      <w:r w:rsidR="00F23155">
        <w:rPr>
          <w:rFonts w:ascii="Times New Roman" w:hAnsi="Times New Roman" w:cs="Times New Roman"/>
          <w:sz w:val="24"/>
          <w:szCs w:val="24"/>
        </w:rPr>
        <w:t>ого</w:t>
      </w:r>
      <w:r w:rsidR="00BF4C35">
        <w:rPr>
          <w:rFonts w:ascii="Times New Roman" w:hAnsi="Times New Roman" w:cs="Times New Roman"/>
          <w:sz w:val="24"/>
          <w:szCs w:val="24"/>
        </w:rPr>
        <w:t xml:space="preserve"> проживани</w:t>
      </w:r>
      <w:r w:rsidR="00F23155">
        <w:rPr>
          <w:rFonts w:ascii="Times New Roman" w:hAnsi="Times New Roman" w:cs="Times New Roman"/>
          <w:sz w:val="24"/>
          <w:szCs w:val="24"/>
        </w:rPr>
        <w:t>я</w:t>
      </w:r>
      <w:r w:rsidR="00BF4C35">
        <w:rPr>
          <w:rFonts w:ascii="Times New Roman" w:hAnsi="Times New Roman" w:cs="Times New Roman"/>
          <w:sz w:val="24"/>
          <w:szCs w:val="24"/>
        </w:rPr>
        <w:t xml:space="preserve"> или владени</w:t>
      </w:r>
      <w:r w:rsidR="00F23155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="00BF4C35">
        <w:rPr>
          <w:rFonts w:ascii="Times New Roman" w:hAnsi="Times New Roman" w:cs="Times New Roman"/>
          <w:sz w:val="24"/>
          <w:szCs w:val="24"/>
        </w:rPr>
        <w:t xml:space="preserve"> общим имуществом со стороны наследодателя и наследника.</w:t>
      </w:r>
    </w:p>
    <w:p w:rsidR="000263FA" w:rsidRPr="00751355" w:rsidRDefault="000263FA" w:rsidP="00CC5EB6">
      <w:pPr>
        <w:pStyle w:val="a3"/>
        <w:spacing w:line="240" w:lineRule="auto"/>
        <w:ind w:firstLine="709"/>
        <w:rPr>
          <w:szCs w:val="24"/>
        </w:rPr>
      </w:pPr>
      <w:r w:rsidRPr="00751355">
        <w:rPr>
          <w:szCs w:val="24"/>
        </w:rPr>
        <w:t xml:space="preserve">Выпускная квалификационная работа </w:t>
      </w:r>
      <w:r>
        <w:rPr>
          <w:szCs w:val="24"/>
        </w:rPr>
        <w:t>Е</w:t>
      </w:r>
      <w:r w:rsidRPr="000F257D">
        <w:rPr>
          <w:szCs w:val="24"/>
        </w:rPr>
        <w:t xml:space="preserve">. </w:t>
      </w:r>
      <w:r>
        <w:rPr>
          <w:szCs w:val="24"/>
        </w:rPr>
        <w:t>В</w:t>
      </w:r>
      <w:r w:rsidRPr="000F257D">
        <w:rPr>
          <w:szCs w:val="24"/>
        </w:rPr>
        <w:t xml:space="preserve">. </w:t>
      </w:r>
      <w:proofErr w:type="spellStart"/>
      <w:r>
        <w:rPr>
          <w:szCs w:val="24"/>
        </w:rPr>
        <w:t>Ксюнина</w:t>
      </w:r>
      <w:proofErr w:type="spellEnd"/>
      <w:r w:rsidRPr="00751355">
        <w:rPr>
          <w:szCs w:val="24"/>
        </w:rPr>
        <w:t xml:space="preserve"> написана юридически грамотным языком, представляет собой логически законченное сочинение, соответствующее требованиям, предъявляемым к работам такого рода. </w:t>
      </w:r>
    </w:p>
    <w:p w:rsidR="000263FA" w:rsidRPr="00751355" w:rsidRDefault="000263FA" w:rsidP="00CC5EB6">
      <w:pPr>
        <w:pStyle w:val="a3"/>
        <w:spacing w:line="240" w:lineRule="auto"/>
        <w:ind w:firstLine="709"/>
        <w:rPr>
          <w:szCs w:val="24"/>
        </w:rPr>
      </w:pPr>
      <w:r w:rsidRPr="00751355">
        <w:rPr>
          <w:szCs w:val="24"/>
        </w:rPr>
        <w:t xml:space="preserve">Работа </w:t>
      </w:r>
      <w:r>
        <w:rPr>
          <w:szCs w:val="24"/>
        </w:rPr>
        <w:t>Е</w:t>
      </w:r>
      <w:r w:rsidRPr="000F257D">
        <w:rPr>
          <w:szCs w:val="24"/>
        </w:rPr>
        <w:t xml:space="preserve">. </w:t>
      </w:r>
      <w:r>
        <w:rPr>
          <w:szCs w:val="24"/>
        </w:rPr>
        <w:t>В</w:t>
      </w:r>
      <w:r w:rsidRPr="000F257D">
        <w:rPr>
          <w:szCs w:val="24"/>
        </w:rPr>
        <w:t xml:space="preserve">. </w:t>
      </w:r>
      <w:proofErr w:type="spellStart"/>
      <w:r>
        <w:rPr>
          <w:szCs w:val="24"/>
        </w:rPr>
        <w:t>Ксюнина</w:t>
      </w:r>
      <w:proofErr w:type="spellEnd"/>
      <w:r w:rsidRPr="00751355">
        <w:rPr>
          <w:szCs w:val="24"/>
        </w:rPr>
        <w:t xml:space="preserve"> может быть допущена к защите и </w:t>
      </w:r>
      <w:r>
        <w:rPr>
          <w:szCs w:val="24"/>
        </w:rPr>
        <w:t>может быть оценена по результатам защиты.</w:t>
      </w:r>
    </w:p>
    <w:p w:rsidR="000263FA" w:rsidRPr="000F257D" w:rsidRDefault="000263FA" w:rsidP="00CC5EB6">
      <w:pPr>
        <w:pStyle w:val="a3"/>
        <w:spacing w:line="240" w:lineRule="auto"/>
        <w:ind w:firstLine="709"/>
        <w:rPr>
          <w:szCs w:val="24"/>
        </w:rPr>
      </w:pPr>
    </w:p>
    <w:p w:rsidR="000263FA" w:rsidRDefault="000263FA" w:rsidP="00CC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3FA" w:rsidRDefault="000263FA" w:rsidP="00CC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3FA" w:rsidRDefault="000263FA" w:rsidP="00CC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3FA" w:rsidRPr="000F257D" w:rsidRDefault="000263FA" w:rsidP="00CC5E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F257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F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57D">
        <w:rPr>
          <w:rFonts w:ascii="Times New Roman" w:hAnsi="Times New Roman" w:cs="Times New Roman"/>
          <w:sz w:val="24"/>
          <w:szCs w:val="24"/>
          <w:lang w:val="en-US"/>
        </w:rPr>
        <w:t>ма</w:t>
      </w:r>
      <w:proofErr w:type="spellEnd"/>
      <w:r w:rsidRPr="000F257D">
        <w:rPr>
          <w:rFonts w:ascii="Times New Roman" w:hAnsi="Times New Roman" w:cs="Times New Roman"/>
          <w:sz w:val="24"/>
          <w:szCs w:val="24"/>
        </w:rPr>
        <w:t>я 202</w:t>
      </w:r>
      <w:r w:rsidRPr="000F257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F257D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0F257D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0F257D">
        <w:rPr>
          <w:rFonts w:ascii="Times New Roman" w:hAnsi="Times New Roman" w:cs="Times New Roman"/>
          <w:sz w:val="24"/>
          <w:szCs w:val="24"/>
        </w:rPr>
        <w:t>, доцент кафедры</w:t>
      </w:r>
    </w:p>
    <w:p w:rsidR="000263FA" w:rsidRPr="000F257D" w:rsidRDefault="000263FA" w:rsidP="00CC5E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F257D">
        <w:rPr>
          <w:rFonts w:ascii="Times New Roman" w:hAnsi="Times New Roman" w:cs="Times New Roman"/>
          <w:sz w:val="24"/>
          <w:szCs w:val="24"/>
        </w:rPr>
        <w:t>гражданского права</w:t>
      </w:r>
    </w:p>
    <w:p w:rsidR="000263FA" w:rsidRPr="000F257D" w:rsidRDefault="000263FA" w:rsidP="00CC5E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F257D">
        <w:rPr>
          <w:rFonts w:ascii="Times New Roman" w:hAnsi="Times New Roman" w:cs="Times New Roman"/>
          <w:sz w:val="24"/>
          <w:szCs w:val="24"/>
        </w:rPr>
        <w:t xml:space="preserve">Новиков Андрей Алексеевич </w:t>
      </w:r>
    </w:p>
    <w:p w:rsidR="000263FA" w:rsidRPr="000F257D" w:rsidRDefault="000263FA" w:rsidP="00CC5E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263FA" w:rsidRDefault="000263FA" w:rsidP="00CC5EB6">
      <w:pPr>
        <w:spacing w:line="240" w:lineRule="auto"/>
        <w:ind w:firstLine="709"/>
      </w:pPr>
    </w:p>
    <w:p w:rsidR="000263FA" w:rsidRDefault="000263FA" w:rsidP="00CC5EB6">
      <w:pPr>
        <w:spacing w:line="240" w:lineRule="auto"/>
        <w:ind w:firstLine="709"/>
      </w:pPr>
    </w:p>
    <w:p w:rsidR="000263FA" w:rsidRDefault="000263FA" w:rsidP="00CC5EB6">
      <w:pPr>
        <w:spacing w:line="240" w:lineRule="auto"/>
        <w:ind w:firstLine="709"/>
      </w:pPr>
    </w:p>
    <w:p w:rsidR="00DC42FC" w:rsidRDefault="00DC42FC" w:rsidP="00CC5EB6">
      <w:pPr>
        <w:spacing w:line="240" w:lineRule="auto"/>
        <w:ind w:firstLine="709"/>
      </w:pPr>
    </w:p>
    <w:sectPr w:rsidR="00DC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FA"/>
    <w:rsid w:val="000263FA"/>
    <w:rsid w:val="004C1D02"/>
    <w:rsid w:val="007C1A35"/>
    <w:rsid w:val="00A94B32"/>
    <w:rsid w:val="00B32867"/>
    <w:rsid w:val="00BF4C35"/>
    <w:rsid w:val="00CC5367"/>
    <w:rsid w:val="00CC5EB6"/>
    <w:rsid w:val="00DC42FC"/>
    <w:rsid w:val="00F2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40F88-C5ED-4F8A-880A-CB049D40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63F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263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02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7</cp:revision>
  <dcterms:created xsi:type="dcterms:W3CDTF">2022-04-26T16:21:00Z</dcterms:created>
  <dcterms:modified xsi:type="dcterms:W3CDTF">2022-05-16T08:07:00Z</dcterms:modified>
</cp:coreProperties>
</file>