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4E" w:rsidRDefault="00C842D3">
      <w:pPr>
        <w:pStyle w:val="Bodytext30"/>
        <w:shd w:val="clear" w:color="auto" w:fill="auto"/>
      </w:pPr>
      <w:r>
        <w:t>Отзыв</w:t>
      </w:r>
    </w:p>
    <w:p w:rsidR="005E0D4E" w:rsidRDefault="00C842D3">
      <w:pPr>
        <w:pStyle w:val="Bodytext30"/>
        <w:shd w:val="clear" w:color="auto" w:fill="auto"/>
      </w:pPr>
      <w:r>
        <w:t xml:space="preserve">научного руководителя о студенте 4-го курса </w:t>
      </w:r>
      <w:proofErr w:type="spellStart"/>
      <w:r>
        <w:t>бакалавриата</w:t>
      </w:r>
      <w:proofErr w:type="spellEnd"/>
      <w:r>
        <w:t xml:space="preserve"> биологического</w:t>
      </w:r>
      <w:r>
        <w:br/>
        <w:t>факультета Санкт-Петербургского государственного университета</w:t>
      </w:r>
    </w:p>
    <w:p w:rsidR="005E0D4E" w:rsidRDefault="00C842D3">
      <w:pPr>
        <w:pStyle w:val="Bodytext30"/>
        <w:shd w:val="clear" w:color="auto" w:fill="auto"/>
        <w:spacing w:after="129"/>
      </w:pPr>
      <w:r>
        <w:t>Кузьминой Елене Юрьевне</w:t>
      </w:r>
    </w:p>
    <w:p w:rsidR="005E0D4E" w:rsidRDefault="00C842D3">
      <w:pPr>
        <w:pStyle w:val="Bodytext20"/>
        <w:shd w:val="clear" w:color="auto" w:fill="auto"/>
        <w:spacing w:before="0"/>
      </w:pPr>
      <w:r>
        <w:t>Кузьмина Елена Юрьевна начала работу в лаборатории молекулярной биологии стволовых клеток в</w:t>
      </w:r>
      <w:r>
        <w:t xml:space="preserve"> 2011 г., будучи студенткой 2-го курса университета. Научная работа Елены Юрьевны посвящена получению индуцированных </w:t>
      </w:r>
      <w:proofErr w:type="spellStart"/>
      <w:r>
        <w:t>плюрипотентных</w:t>
      </w:r>
      <w:proofErr w:type="spellEnd"/>
      <w:r>
        <w:t xml:space="preserve"> стволовых клеток для модельной системы </w:t>
      </w:r>
      <w:proofErr w:type="spellStart"/>
      <w:r>
        <w:t>тканезаместительной</w:t>
      </w:r>
      <w:proofErr w:type="spellEnd"/>
      <w:r>
        <w:t xml:space="preserve"> </w:t>
      </w:r>
      <w:proofErr w:type="spellStart"/>
      <w:r>
        <w:t>генотерапии</w:t>
      </w:r>
      <w:proofErr w:type="spellEnd"/>
      <w:r>
        <w:t xml:space="preserve"> гемофилии</w:t>
      </w:r>
      <w:proofErr w:type="gramStart"/>
      <w:r>
        <w:t xml:space="preserve"> А</w:t>
      </w:r>
      <w:proofErr w:type="gramEnd"/>
      <w:r>
        <w:t xml:space="preserve"> у мыши. Елена Юрьевна обладает целеустрем</w:t>
      </w:r>
      <w:r>
        <w:t>ленностью и высокой работоспособностью. Она является соавтором тезисов опубликованных в материалах международной конференции по клеточным технологиям СТЕ</w:t>
      </w:r>
      <w:proofErr w:type="gramStart"/>
      <w:r w:rsidR="00A30D27">
        <w:rPr>
          <w:lang w:val="en-US"/>
        </w:rPr>
        <w:t>RP</w:t>
      </w:r>
      <w:proofErr w:type="gramEnd"/>
      <w:r>
        <w:t xml:space="preserve"> 2016.</w:t>
      </w:r>
    </w:p>
    <w:p w:rsidR="005E0D4E" w:rsidRDefault="00C842D3">
      <w:pPr>
        <w:pStyle w:val="Bodytext20"/>
        <w:shd w:val="clear" w:color="auto" w:fill="auto"/>
        <w:spacing w:before="0"/>
      </w:pPr>
      <w:r>
        <w:t xml:space="preserve">У меня остались хорошие впечатления от исследовательской деятельности </w:t>
      </w:r>
      <w:r w:rsidR="00A30D27">
        <w:t>Е</w:t>
      </w:r>
      <w:r>
        <w:t>.</w:t>
      </w:r>
      <w:r w:rsidR="00A30D27">
        <w:t>Ю</w:t>
      </w:r>
      <w:r>
        <w:t>. Кузьминой. С самого</w:t>
      </w:r>
      <w:r>
        <w:t xml:space="preserve"> начала работы в лаборатории Елена Юрьевна проявляла большой интерес к</w:t>
      </w:r>
      <w:r w:rsidR="00A30D27">
        <w:t>о всем текущим научным проектам</w:t>
      </w:r>
      <w:r>
        <w:t xml:space="preserve"> и непосредственно принимала в них участие. За время выполнения своей дипломной работы она освоила спектр методов молекулярной биологии, биохимии, методов</w:t>
      </w:r>
      <w:r>
        <w:t xml:space="preserve"> культивирования клеток млекопитающих, и приобрела навыки самостоятельного написания научных текстов. Елена Юрьевна обладает целеустремлённостью, усердием и творческим подходом в решении поставленных задач и способна проводить значительные объёмы экспериме</w:t>
      </w:r>
      <w:r>
        <w:t>нтальной работы. В процессе выполнения данной работы Елена Юрьевна методически занималась изучением английского языка, чтением зарубежных научных статей, и докладывала некоторые из них на лабораторных семинарах, что очень важно для овладения динамично попо</w:t>
      </w:r>
      <w:r>
        <w:t>лняющимися знаниями современной биологии. Елена Юрьевна Кузьмина мотивированна в освоении новых знаний и проведении экспериментальной работы, активно участвует в обсуждении рабочих вопросов, продуктивно взаимодействует с коллегами, виден значительный прогр</w:t>
      </w:r>
      <w:r>
        <w:t>есс в совершенствовании её навыков и освоении научных методов в процессе выполнения данной работы, что заслуживает оценку отлично.</w:t>
      </w:r>
    </w:p>
    <w:p w:rsidR="005E0D4E" w:rsidRDefault="00C842D3">
      <w:pPr>
        <w:pStyle w:val="Bodytext30"/>
        <w:shd w:val="clear" w:color="auto" w:fill="auto"/>
        <w:spacing w:line="413" w:lineRule="exact"/>
        <w:jc w:val="left"/>
      </w:pPr>
      <w:r>
        <w:t>25.05.2016</w:t>
      </w:r>
    </w:p>
    <w:p w:rsidR="005E0D4E" w:rsidRDefault="00C842D3">
      <w:pPr>
        <w:pStyle w:val="Bodytext30"/>
        <w:shd w:val="clear" w:color="auto" w:fill="auto"/>
        <w:spacing w:line="240" w:lineRule="exact"/>
        <w:jc w:val="left"/>
      </w:pPr>
      <w:r>
        <w:t xml:space="preserve">Научный руководитель: кандидат биологических наук, </w:t>
      </w:r>
      <w:r w:rsidR="00A30D27">
        <w:rPr>
          <w:lang w:val="en-US"/>
        </w:rPr>
        <w:t>Ph</w:t>
      </w:r>
      <w:r>
        <w:t>.</w:t>
      </w:r>
      <w:r w:rsidR="00A30D27">
        <w:rPr>
          <w:lang w:val="en-US"/>
        </w:rPr>
        <w:t>D</w:t>
      </w:r>
      <w:r>
        <w:t>.</w:t>
      </w:r>
    </w:p>
    <w:p w:rsidR="005E0D4E" w:rsidRDefault="00C842D3">
      <w:pPr>
        <w:pStyle w:val="Bodytext30"/>
        <w:shd w:val="clear" w:color="auto" w:fill="auto"/>
        <w:spacing w:line="240" w:lineRule="exact"/>
        <w:jc w:val="left"/>
      </w:pPr>
      <w:r>
        <w:t>Синенко С.А.</w:t>
      </w:r>
    </w:p>
    <w:sectPr w:rsidR="005E0D4E" w:rsidSect="005E0D4E">
      <w:pgSz w:w="11900" w:h="16840"/>
      <w:pgMar w:top="1293" w:right="374" w:bottom="456" w:left="21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2D3" w:rsidRDefault="00C842D3" w:rsidP="005E0D4E">
      <w:r>
        <w:separator/>
      </w:r>
    </w:p>
  </w:endnote>
  <w:endnote w:type="continuationSeparator" w:id="0">
    <w:p w:rsidR="00C842D3" w:rsidRDefault="00C842D3" w:rsidP="005E0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2D3" w:rsidRDefault="00C842D3"/>
  </w:footnote>
  <w:footnote w:type="continuationSeparator" w:id="0">
    <w:p w:rsidR="00C842D3" w:rsidRDefault="00C842D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E0D4E"/>
    <w:rsid w:val="00305F35"/>
    <w:rsid w:val="005E0D4E"/>
    <w:rsid w:val="00A30D27"/>
    <w:rsid w:val="00C8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0D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0D4E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5E0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5E0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rsid w:val="005E0D4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5E0D4E"/>
    <w:pPr>
      <w:shd w:val="clear" w:color="auto" w:fill="FFFFFF"/>
      <w:spacing w:before="240" w:line="413" w:lineRule="exact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Кондрашкина</cp:lastModifiedBy>
  <cp:revision>2</cp:revision>
  <dcterms:created xsi:type="dcterms:W3CDTF">2016-05-26T19:12:00Z</dcterms:created>
  <dcterms:modified xsi:type="dcterms:W3CDTF">2016-05-26T19:12:00Z</dcterms:modified>
</cp:coreProperties>
</file>