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77" w:rsidRPr="00E54412" w:rsidRDefault="00FC3D77" w:rsidP="00FC3D77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FC3D77" w:rsidRPr="00BC0147" w:rsidRDefault="00FC3D77" w:rsidP="00FC3D77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работе студента 4 курса</w:t>
      </w:r>
    </w:p>
    <w:p w:rsidR="00FC3D77" w:rsidRDefault="00FC3D77" w:rsidP="00FC3D77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FC3D77" w:rsidRDefault="00FC3D77" w:rsidP="00FC3D77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 университета</w:t>
      </w:r>
    </w:p>
    <w:p w:rsidR="00F70B8C" w:rsidRDefault="00F70B8C" w:rsidP="00F70B8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ВЕБЕРА МАРКА ВЛАДИМИРОВИЧА</w:t>
      </w:r>
    </w:p>
    <w:p w:rsidR="00F70B8C" w:rsidRDefault="00FC3D77" w:rsidP="00F70B8C">
      <w:pPr>
        <w:pStyle w:val="Default"/>
        <w:jc w:val="center"/>
        <w:rPr>
          <w:rFonts w:eastAsia="Times New Roman"/>
          <w:b/>
          <w:bCs/>
          <w:spacing w:val="2"/>
        </w:rPr>
      </w:pPr>
      <w:r w:rsidRPr="0052594F">
        <w:rPr>
          <w:rFonts w:eastAsia="Times New Roman"/>
          <w:b/>
          <w:bCs/>
          <w:spacing w:val="2"/>
        </w:rPr>
        <w:t>над выпускной квалификационной работой по направлению</w:t>
      </w:r>
    </w:p>
    <w:p w:rsidR="00F70B8C" w:rsidRDefault="00FC3D77" w:rsidP="006B653B">
      <w:pPr>
        <w:pStyle w:val="Default"/>
        <w:jc w:val="center"/>
        <w:rPr>
          <w:rFonts w:eastAsia="Times New Roman"/>
          <w:b/>
          <w:bCs/>
          <w:spacing w:val="2"/>
        </w:rPr>
      </w:pPr>
      <w:r w:rsidRPr="0052594F">
        <w:rPr>
          <w:b/>
        </w:rPr>
        <w:t>081100 «Государственное и муниципальное управление»</w:t>
      </w:r>
      <w:r w:rsidRPr="0052594F">
        <w:rPr>
          <w:rFonts w:eastAsia="Times New Roman"/>
          <w:b/>
          <w:bCs/>
          <w:spacing w:val="2"/>
        </w:rPr>
        <w:t xml:space="preserve"> на тему</w:t>
      </w:r>
      <w:r w:rsidR="00F70B8C">
        <w:rPr>
          <w:rFonts w:eastAsia="Times New Roman"/>
          <w:b/>
          <w:bCs/>
          <w:spacing w:val="2"/>
        </w:rPr>
        <w:t xml:space="preserve"> </w:t>
      </w:r>
    </w:p>
    <w:p w:rsidR="00FC3D77" w:rsidRDefault="006B653B" w:rsidP="006B653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«С</w:t>
      </w:r>
      <w:r w:rsidRPr="006B653B">
        <w:rPr>
          <w:b/>
          <w:bCs/>
          <w:sz w:val="23"/>
          <w:szCs w:val="23"/>
        </w:rPr>
        <w:t>оциальный маркетинг в публичном управлении</w:t>
      </w:r>
      <w:r>
        <w:rPr>
          <w:b/>
          <w:bCs/>
          <w:sz w:val="23"/>
          <w:szCs w:val="23"/>
        </w:rPr>
        <w:t>»</w:t>
      </w:r>
    </w:p>
    <w:p w:rsidR="00C42A39" w:rsidRDefault="00C42A39" w:rsidP="006B653B">
      <w:pPr>
        <w:pStyle w:val="Default"/>
        <w:jc w:val="center"/>
        <w:rPr>
          <w:b/>
          <w:bCs/>
          <w:sz w:val="23"/>
          <w:szCs w:val="23"/>
        </w:rPr>
      </w:pPr>
    </w:p>
    <w:p w:rsidR="00C42A39" w:rsidRPr="00360B60" w:rsidRDefault="00C42A39" w:rsidP="006B653B">
      <w:pPr>
        <w:pStyle w:val="Default"/>
        <w:jc w:val="center"/>
        <w:rPr>
          <w:rFonts w:eastAsia="Times New Roman"/>
          <w:b/>
          <w:spacing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FC3D77" w:rsidRPr="00097BC9" w:rsidTr="00420071">
        <w:tc>
          <w:tcPr>
            <w:tcW w:w="3510" w:type="dxa"/>
          </w:tcPr>
          <w:p w:rsidR="00FC3D77" w:rsidRPr="00C42A39" w:rsidRDefault="00FC3D77" w:rsidP="0042007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FC3D77" w:rsidRPr="00C42A39" w:rsidRDefault="00FC3D77" w:rsidP="00FC3D77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42A39">
              <w:rPr>
                <w:rFonts w:ascii="Times New Roman" w:hAnsi="Times New Roman" w:cs="Times New Roman"/>
                <w:b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Студент не проявил инициативы при работе над ВКР</w:t>
            </w:r>
          </w:p>
        </w:tc>
      </w:tr>
      <w:tr w:rsidR="00FC3D77" w:rsidRPr="00C42A39" w:rsidTr="00420071">
        <w:tc>
          <w:tcPr>
            <w:tcW w:w="3510" w:type="dxa"/>
          </w:tcPr>
          <w:p w:rsidR="00FC3D77" w:rsidRPr="00C42A39" w:rsidRDefault="00FC3D77" w:rsidP="00C42A39">
            <w:pPr>
              <w:rPr>
                <w:rFonts w:ascii="Times New Roman" w:hAnsi="Times New Roman" w:cs="Times New Roman"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>Интенсивность взаимодействия с научным руководителем</w:t>
            </w:r>
          </w:p>
        </w:tc>
        <w:tc>
          <w:tcPr>
            <w:tcW w:w="6010" w:type="dxa"/>
          </w:tcPr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Постоянное взаимодействие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42A39">
              <w:rPr>
                <w:rFonts w:ascii="Times New Roman" w:hAnsi="Times New Roman" w:cs="Times New Roman"/>
                <w:b/>
              </w:rPr>
              <w:t>Нерегулярное взаимодействие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Отсутствие взаимодействия</w:t>
            </w:r>
          </w:p>
          <w:p w:rsidR="00FC3D77" w:rsidRPr="00C42A39" w:rsidRDefault="00FC3D77" w:rsidP="00F70B8C">
            <w:pPr>
              <w:pStyle w:val="a4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Другое</w:t>
            </w:r>
          </w:p>
        </w:tc>
      </w:tr>
      <w:tr w:rsidR="00FC3D77" w:rsidRPr="00C42A39" w:rsidTr="00420071">
        <w:trPr>
          <w:trHeight w:val="962"/>
        </w:trPr>
        <w:tc>
          <w:tcPr>
            <w:tcW w:w="3510" w:type="dxa"/>
          </w:tcPr>
          <w:p w:rsidR="00FC3D77" w:rsidRPr="00C42A39" w:rsidRDefault="00FC3D77" w:rsidP="00C42A3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>Соблюдение графика работы над ВКР</w:t>
            </w:r>
          </w:p>
        </w:tc>
        <w:tc>
          <w:tcPr>
            <w:tcW w:w="6010" w:type="dxa"/>
          </w:tcPr>
          <w:p w:rsidR="00FC3D77" w:rsidRPr="00C42A39" w:rsidRDefault="00FC3D77" w:rsidP="00FC3D77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Полностью соблюдался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42A39">
              <w:rPr>
                <w:rFonts w:ascii="Times New Roman" w:hAnsi="Times New Roman" w:cs="Times New Roman"/>
                <w:b/>
              </w:rPr>
              <w:t>В целом соблюдался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Соблюдался частично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Не соблюдался</w:t>
            </w:r>
          </w:p>
        </w:tc>
      </w:tr>
      <w:tr w:rsidR="00FC3D77" w:rsidRPr="00097BC9" w:rsidTr="00420071">
        <w:tc>
          <w:tcPr>
            <w:tcW w:w="3510" w:type="dxa"/>
          </w:tcPr>
          <w:p w:rsidR="00FC3D77" w:rsidRPr="00C42A39" w:rsidRDefault="00FC3D77" w:rsidP="00420071">
            <w:pPr>
              <w:rPr>
                <w:rFonts w:ascii="Times New Roman" w:hAnsi="Times New Roman" w:cs="Times New Roman"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Накануне дня защиты ВКР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В день крайнего срока предоставления ВКР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За день до срока сдачи ВКР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 xml:space="preserve">За два дня до срока сдачи ВКР 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42A39">
              <w:rPr>
                <w:rFonts w:ascii="Times New Roman" w:hAnsi="Times New Roman" w:cs="Times New Roman"/>
                <w:b/>
              </w:rPr>
              <w:t>За три дня и более до срока сдачи ВКР</w:t>
            </w:r>
          </w:p>
        </w:tc>
      </w:tr>
      <w:tr w:rsidR="00FC3D77" w:rsidRPr="00C42A39" w:rsidTr="00420071">
        <w:tc>
          <w:tcPr>
            <w:tcW w:w="3510" w:type="dxa"/>
          </w:tcPr>
          <w:p w:rsidR="00FC3D77" w:rsidRPr="00C42A39" w:rsidRDefault="00FC3D77" w:rsidP="0042007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42A39">
              <w:rPr>
                <w:rFonts w:ascii="Times New Roman" w:hAnsi="Times New Roman" w:cs="Times New Roman"/>
                <w:b/>
              </w:rPr>
              <w:t>Полностью достигнута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 xml:space="preserve">В целом </w:t>
            </w:r>
            <w:proofErr w:type="gramStart"/>
            <w:r w:rsidRPr="00C42A39">
              <w:rPr>
                <w:rFonts w:ascii="Times New Roman" w:hAnsi="Times New Roman" w:cs="Times New Roman"/>
              </w:rPr>
              <w:t>достигнута</w:t>
            </w:r>
            <w:proofErr w:type="gramEnd"/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Достигнута частично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Не достигнута</w:t>
            </w:r>
          </w:p>
        </w:tc>
      </w:tr>
      <w:tr w:rsidR="00FC3D77" w:rsidRPr="00C42A39" w:rsidTr="00420071">
        <w:tc>
          <w:tcPr>
            <w:tcW w:w="3510" w:type="dxa"/>
          </w:tcPr>
          <w:p w:rsidR="00FC3D77" w:rsidRPr="00C42A39" w:rsidRDefault="00FC3D77" w:rsidP="0042007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42A39">
              <w:rPr>
                <w:rFonts w:ascii="Times New Roman" w:hAnsi="Times New Roman" w:cs="Times New Roman"/>
                <w:b/>
              </w:rPr>
              <w:t>Полностью соответствует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В целом соответствует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Соответствует частично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 xml:space="preserve">Не соответствует </w:t>
            </w:r>
          </w:p>
        </w:tc>
      </w:tr>
      <w:tr w:rsidR="00FC3D77" w:rsidRPr="00C42A39" w:rsidTr="00420071">
        <w:tc>
          <w:tcPr>
            <w:tcW w:w="3510" w:type="dxa"/>
          </w:tcPr>
          <w:p w:rsidR="00FC3D77" w:rsidRPr="00C42A39" w:rsidRDefault="00FC3D77" w:rsidP="0042007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42A39">
              <w:rPr>
                <w:rFonts w:ascii="Times New Roman" w:hAnsi="Times New Roman" w:cs="Times New Roman"/>
                <w:b/>
              </w:rPr>
              <w:t>Полностью соответствует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В целом соответствует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Соответствует частично</w:t>
            </w:r>
          </w:p>
          <w:p w:rsidR="00FC3D77" w:rsidRPr="00C42A39" w:rsidRDefault="00FC3D77" w:rsidP="00FC3D77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Не соответствует</w:t>
            </w:r>
          </w:p>
        </w:tc>
      </w:tr>
    </w:tbl>
    <w:p w:rsidR="00C42A39" w:rsidRDefault="00C42A39" w:rsidP="00C42A39">
      <w:pPr>
        <w:tabs>
          <w:tab w:val="left" w:pos="540"/>
        </w:tabs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FC3D77" w:rsidRPr="00C42A39" w:rsidRDefault="00FC3D77" w:rsidP="00C42A39">
      <w:pPr>
        <w:tabs>
          <w:tab w:val="left" w:pos="540"/>
        </w:tabs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lang w:val="ru-RU"/>
        </w:rPr>
      </w:pPr>
      <w:r w:rsidRPr="00C42A39">
        <w:rPr>
          <w:rFonts w:ascii="Times New Roman" w:eastAsia="Times New Roman" w:hAnsi="Times New Roman" w:cs="Times New Roman"/>
          <w:b/>
          <w:lang w:val="ru-RU"/>
        </w:rPr>
        <w:t>Особые комментарии</w:t>
      </w:r>
      <w:r w:rsidRPr="00C42A39">
        <w:rPr>
          <w:rFonts w:ascii="Times New Roman" w:eastAsia="Times New Roman" w:hAnsi="Times New Roman" w:cs="Times New Roman"/>
          <w:lang w:val="ru-RU"/>
        </w:rPr>
        <w:t xml:space="preserve">: </w:t>
      </w:r>
    </w:p>
    <w:p w:rsidR="00FC3D77" w:rsidRPr="00C42A39" w:rsidRDefault="00FC3D77" w:rsidP="00C42A39">
      <w:pPr>
        <w:pStyle w:val="Default"/>
        <w:jc w:val="both"/>
        <w:rPr>
          <w:sz w:val="22"/>
          <w:szCs w:val="22"/>
        </w:rPr>
      </w:pPr>
      <w:r w:rsidRPr="00C42A39">
        <w:rPr>
          <w:rFonts w:eastAsia="Times New Roman"/>
          <w:b/>
          <w:sz w:val="22"/>
          <w:szCs w:val="22"/>
        </w:rPr>
        <w:t>О</w:t>
      </w:r>
      <w:r w:rsidRPr="00C42A39">
        <w:rPr>
          <w:rFonts w:eastAsia="Times New Roman"/>
          <w:b/>
          <w:spacing w:val="-2"/>
          <w:sz w:val="22"/>
          <w:szCs w:val="22"/>
        </w:rPr>
        <w:t>б</w:t>
      </w:r>
      <w:r w:rsidRPr="00C42A39">
        <w:rPr>
          <w:rFonts w:eastAsia="Times New Roman"/>
          <w:b/>
          <w:spacing w:val="2"/>
          <w:sz w:val="22"/>
          <w:szCs w:val="22"/>
        </w:rPr>
        <w:t>щ</w:t>
      </w:r>
      <w:r w:rsidRPr="00C42A39">
        <w:rPr>
          <w:rFonts w:eastAsia="Times New Roman"/>
          <w:b/>
          <w:spacing w:val="1"/>
          <w:sz w:val="22"/>
          <w:szCs w:val="22"/>
        </w:rPr>
        <w:t>и</w:t>
      </w:r>
      <w:r w:rsidRPr="00C42A39">
        <w:rPr>
          <w:rFonts w:eastAsia="Times New Roman"/>
          <w:b/>
          <w:sz w:val="22"/>
          <w:szCs w:val="22"/>
        </w:rPr>
        <w:t>й</w:t>
      </w:r>
      <w:r w:rsidRPr="00C42A39">
        <w:rPr>
          <w:rFonts w:eastAsia="Times New Roman"/>
          <w:b/>
          <w:spacing w:val="6"/>
          <w:sz w:val="22"/>
          <w:szCs w:val="22"/>
        </w:rPr>
        <w:t xml:space="preserve"> </w:t>
      </w:r>
      <w:r w:rsidRPr="00C42A39">
        <w:rPr>
          <w:rFonts w:eastAsia="Times New Roman"/>
          <w:b/>
          <w:spacing w:val="2"/>
          <w:sz w:val="22"/>
          <w:szCs w:val="22"/>
        </w:rPr>
        <w:t>вы</w:t>
      </w:r>
      <w:r w:rsidRPr="00C42A39">
        <w:rPr>
          <w:rFonts w:eastAsia="Times New Roman"/>
          <w:b/>
          <w:spacing w:val="-3"/>
          <w:sz w:val="22"/>
          <w:szCs w:val="22"/>
        </w:rPr>
        <w:t>в</w:t>
      </w:r>
      <w:r w:rsidRPr="00C42A39">
        <w:rPr>
          <w:rFonts w:eastAsia="Times New Roman"/>
          <w:b/>
          <w:spacing w:val="5"/>
          <w:sz w:val="22"/>
          <w:szCs w:val="22"/>
        </w:rPr>
        <w:t>о</w:t>
      </w:r>
      <w:r w:rsidRPr="00C42A39">
        <w:rPr>
          <w:rFonts w:eastAsia="Times New Roman"/>
          <w:b/>
          <w:spacing w:val="-2"/>
          <w:sz w:val="22"/>
          <w:szCs w:val="22"/>
        </w:rPr>
        <w:t>д</w:t>
      </w:r>
      <w:r w:rsidRPr="00C42A39">
        <w:rPr>
          <w:rFonts w:eastAsia="Times New Roman"/>
          <w:sz w:val="22"/>
          <w:szCs w:val="22"/>
        </w:rPr>
        <w:t>:</w:t>
      </w:r>
      <w:r w:rsidRPr="00C42A39">
        <w:rPr>
          <w:rFonts w:eastAsia="Times New Roman"/>
          <w:spacing w:val="5"/>
          <w:sz w:val="22"/>
          <w:szCs w:val="22"/>
        </w:rPr>
        <w:t xml:space="preserve"> </w:t>
      </w:r>
      <w:r w:rsidR="00C42A39" w:rsidRPr="00C42A39">
        <w:rPr>
          <w:rFonts w:eastAsia="Times New Roman"/>
          <w:spacing w:val="-3"/>
          <w:sz w:val="22"/>
          <w:szCs w:val="22"/>
        </w:rPr>
        <w:t>в</w:t>
      </w:r>
      <w:r w:rsidR="00C42A39" w:rsidRPr="00C42A39">
        <w:rPr>
          <w:rFonts w:eastAsia="Times New Roman"/>
          <w:spacing w:val="2"/>
          <w:sz w:val="22"/>
          <w:szCs w:val="22"/>
        </w:rPr>
        <w:t>ы</w:t>
      </w:r>
      <w:r w:rsidR="00C42A39" w:rsidRPr="00C42A39">
        <w:rPr>
          <w:rFonts w:eastAsia="Times New Roman"/>
          <w:spacing w:val="1"/>
          <w:sz w:val="22"/>
          <w:szCs w:val="22"/>
        </w:rPr>
        <w:t>п</w:t>
      </w:r>
      <w:r w:rsidR="00C42A39" w:rsidRPr="00C42A39">
        <w:rPr>
          <w:rFonts w:eastAsia="Times New Roman"/>
          <w:spacing w:val="-5"/>
          <w:sz w:val="22"/>
          <w:szCs w:val="22"/>
        </w:rPr>
        <w:t>у</w:t>
      </w:r>
      <w:r w:rsidR="00C42A39" w:rsidRPr="00C42A39">
        <w:rPr>
          <w:rFonts w:eastAsia="Times New Roman"/>
          <w:spacing w:val="-1"/>
          <w:sz w:val="22"/>
          <w:szCs w:val="22"/>
        </w:rPr>
        <w:t>ск</w:t>
      </w:r>
      <w:r w:rsidR="00C42A39" w:rsidRPr="00C42A39">
        <w:rPr>
          <w:rFonts w:eastAsia="Times New Roman"/>
          <w:spacing w:val="1"/>
          <w:sz w:val="22"/>
          <w:szCs w:val="22"/>
        </w:rPr>
        <w:t>ная</w:t>
      </w:r>
      <w:r w:rsidR="00C42A39" w:rsidRPr="00C42A39">
        <w:rPr>
          <w:rFonts w:eastAsia="Times New Roman"/>
          <w:spacing w:val="6"/>
          <w:sz w:val="22"/>
          <w:szCs w:val="22"/>
        </w:rPr>
        <w:t xml:space="preserve"> </w:t>
      </w:r>
      <w:r w:rsidR="00C42A39" w:rsidRPr="00C42A39">
        <w:rPr>
          <w:rFonts w:eastAsia="Times New Roman"/>
          <w:spacing w:val="-1"/>
          <w:sz w:val="22"/>
          <w:szCs w:val="22"/>
        </w:rPr>
        <w:t>к</w:t>
      </w:r>
      <w:r w:rsidR="00C42A39" w:rsidRPr="00C42A39">
        <w:rPr>
          <w:rFonts w:eastAsia="Times New Roman"/>
          <w:spacing w:val="2"/>
          <w:sz w:val="22"/>
          <w:szCs w:val="22"/>
        </w:rPr>
        <w:t>в</w:t>
      </w:r>
      <w:r w:rsidR="00C42A39" w:rsidRPr="00C42A39">
        <w:rPr>
          <w:rFonts w:eastAsia="Times New Roman"/>
          <w:spacing w:val="-1"/>
          <w:sz w:val="22"/>
          <w:szCs w:val="22"/>
        </w:rPr>
        <w:t>а</w:t>
      </w:r>
      <w:r w:rsidR="00C42A39" w:rsidRPr="00C42A39">
        <w:rPr>
          <w:rFonts w:eastAsia="Times New Roman"/>
          <w:sz w:val="22"/>
          <w:szCs w:val="22"/>
        </w:rPr>
        <w:t>л</w:t>
      </w:r>
      <w:r w:rsidR="00C42A39" w:rsidRPr="00C42A39">
        <w:rPr>
          <w:rFonts w:eastAsia="Times New Roman"/>
          <w:spacing w:val="1"/>
          <w:sz w:val="22"/>
          <w:szCs w:val="22"/>
        </w:rPr>
        <w:t>и</w:t>
      </w:r>
      <w:r w:rsidR="00C42A39" w:rsidRPr="00C42A39">
        <w:rPr>
          <w:rFonts w:eastAsia="Times New Roman"/>
          <w:spacing w:val="-5"/>
          <w:sz w:val="22"/>
          <w:szCs w:val="22"/>
        </w:rPr>
        <w:t>ф</w:t>
      </w:r>
      <w:r w:rsidR="00C42A39" w:rsidRPr="00C42A39">
        <w:rPr>
          <w:rFonts w:eastAsia="Times New Roman"/>
          <w:spacing w:val="1"/>
          <w:sz w:val="22"/>
          <w:szCs w:val="22"/>
        </w:rPr>
        <w:t>и</w:t>
      </w:r>
      <w:r w:rsidR="00C42A39" w:rsidRPr="00C42A39">
        <w:rPr>
          <w:rFonts w:eastAsia="Times New Roman"/>
          <w:spacing w:val="-1"/>
          <w:sz w:val="22"/>
          <w:szCs w:val="22"/>
        </w:rPr>
        <w:t>ка</w:t>
      </w:r>
      <w:r w:rsidR="00C42A39" w:rsidRPr="00C42A39">
        <w:rPr>
          <w:rFonts w:eastAsia="Times New Roman"/>
          <w:spacing w:val="1"/>
          <w:sz w:val="22"/>
          <w:szCs w:val="22"/>
        </w:rPr>
        <w:t>ци</w:t>
      </w:r>
      <w:r w:rsidR="00C42A39" w:rsidRPr="00C42A39">
        <w:rPr>
          <w:rFonts w:eastAsia="Times New Roman"/>
          <w:sz w:val="22"/>
          <w:szCs w:val="22"/>
        </w:rPr>
        <w:t>о</w:t>
      </w:r>
      <w:r w:rsidR="00C42A39" w:rsidRPr="00C42A39">
        <w:rPr>
          <w:rFonts w:eastAsia="Times New Roman"/>
          <w:spacing w:val="1"/>
          <w:sz w:val="22"/>
          <w:szCs w:val="22"/>
        </w:rPr>
        <w:t>нная</w:t>
      </w:r>
      <w:r w:rsidR="00C42A39" w:rsidRPr="00C42A39">
        <w:rPr>
          <w:rFonts w:eastAsia="Times New Roman"/>
          <w:spacing w:val="-2"/>
          <w:sz w:val="22"/>
          <w:szCs w:val="22"/>
        </w:rPr>
        <w:t xml:space="preserve"> </w:t>
      </w:r>
      <w:r w:rsidRPr="00C42A39">
        <w:rPr>
          <w:rFonts w:eastAsia="Times New Roman"/>
          <w:sz w:val="22"/>
          <w:szCs w:val="22"/>
        </w:rPr>
        <w:t>р</w:t>
      </w:r>
      <w:r w:rsidRPr="00C42A39">
        <w:rPr>
          <w:rFonts w:eastAsia="Times New Roman"/>
          <w:spacing w:val="-1"/>
          <w:sz w:val="22"/>
          <w:szCs w:val="22"/>
        </w:rPr>
        <w:t>а</w:t>
      </w:r>
      <w:r w:rsidRPr="00C42A39">
        <w:rPr>
          <w:rFonts w:eastAsia="Times New Roman"/>
          <w:spacing w:val="-2"/>
          <w:sz w:val="22"/>
          <w:szCs w:val="22"/>
        </w:rPr>
        <w:t>б</w:t>
      </w:r>
      <w:r w:rsidRPr="00C42A39">
        <w:rPr>
          <w:rFonts w:eastAsia="Times New Roman"/>
          <w:spacing w:val="5"/>
          <w:sz w:val="22"/>
          <w:szCs w:val="22"/>
        </w:rPr>
        <w:t>о</w:t>
      </w:r>
      <w:r w:rsidRPr="00C42A39">
        <w:rPr>
          <w:rFonts w:eastAsia="Times New Roman"/>
          <w:spacing w:val="1"/>
          <w:sz w:val="22"/>
          <w:szCs w:val="22"/>
        </w:rPr>
        <w:t>т</w:t>
      </w:r>
      <w:r w:rsidRPr="00C42A39">
        <w:rPr>
          <w:rFonts w:eastAsia="Times New Roman"/>
          <w:sz w:val="22"/>
          <w:szCs w:val="22"/>
        </w:rPr>
        <w:t>а</w:t>
      </w:r>
      <w:r w:rsidRPr="00C42A39">
        <w:rPr>
          <w:rFonts w:eastAsia="Times New Roman"/>
          <w:spacing w:val="4"/>
          <w:sz w:val="22"/>
          <w:szCs w:val="22"/>
        </w:rPr>
        <w:t xml:space="preserve"> </w:t>
      </w:r>
      <w:r w:rsidR="00C42A39" w:rsidRPr="00C42A39">
        <w:rPr>
          <w:bCs/>
          <w:sz w:val="22"/>
          <w:szCs w:val="22"/>
        </w:rPr>
        <w:t>Вебера Марка Владимировича</w:t>
      </w:r>
      <w:r w:rsidR="00C42A39" w:rsidRPr="00C42A39">
        <w:rPr>
          <w:rFonts w:eastAsia="Times New Roman"/>
          <w:spacing w:val="-1"/>
          <w:sz w:val="22"/>
          <w:szCs w:val="22"/>
        </w:rPr>
        <w:t xml:space="preserve"> </w:t>
      </w:r>
      <w:r w:rsidR="00C42A39" w:rsidRPr="00C42A39">
        <w:rPr>
          <w:rFonts w:eastAsia="Times New Roman"/>
          <w:bCs/>
          <w:spacing w:val="2"/>
          <w:sz w:val="22"/>
          <w:szCs w:val="22"/>
        </w:rPr>
        <w:t xml:space="preserve">на тему </w:t>
      </w:r>
      <w:r w:rsidR="00C42A39" w:rsidRPr="00C42A39">
        <w:rPr>
          <w:bCs/>
          <w:sz w:val="22"/>
          <w:szCs w:val="22"/>
        </w:rPr>
        <w:t>«Социальный маркетинг в публичном управлении</w:t>
      </w:r>
      <w:r w:rsidR="00C42A39" w:rsidRPr="00FE41E1">
        <w:rPr>
          <w:bCs/>
          <w:sz w:val="22"/>
          <w:szCs w:val="22"/>
        </w:rPr>
        <w:t>»</w:t>
      </w:r>
      <w:r w:rsidR="00FE41E1" w:rsidRPr="00FE41E1">
        <w:rPr>
          <w:bCs/>
          <w:sz w:val="22"/>
          <w:szCs w:val="22"/>
        </w:rPr>
        <w:t xml:space="preserve"> </w:t>
      </w:r>
      <w:r w:rsidR="00F70B8C" w:rsidRPr="00C42A39">
        <w:rPr>
          <w:rFonts w:eastAsia="Times New Roman"/>
          <w:spacing w:val="-3"/>
          <w:sz w:val="22"/>
          <w:szCs w:val="22"/>
        </w:rPr>
        <w:t>п</w:t>
      </w:r>
      <w:r w:rsidR="00F70B8C" w:rsidRPr="00C42A39">
        <w:rPr>
          <w:rFonts w:eastAsia="Times New Roman"/>
          <w:spacing w:val="5"/>
          <w:sz w:val="22"/>
          <w:szCs w:val="22"/>
        </w:rPr>
        <w:t>о</w:t>
      </w:r>
      <w:r w:rsidR="00F70B8C" w:rsidRPr="00C42A39">
        <w:rPr>
          <w:rFonts w:eastAsia="Times New Roman"/>
          <w:sz w:val="22"/>
          <w:szCs w:val="22"/>
        </w:rPr>
        <w:t>л</w:t>
      </w:r>
      <w:r w:rsidR="00F70B8C" w:rsidRPr="00C42A39">
        <w:rPr>
          <w:rFonts w:eastAsia="Times New Roman"/>
          <w:spacing w:val="-3"/>
          <w:sz w:val="22"/>
          <w:szCs w:val="22"/>
        </w:rPr>
        <w:t>н</w:t>
      </w:r>
      <w:r w:rsidR="00F70B8C" w:rsidRPr="00C42A39">
        <w:rPr>
          <w:rFonts w:eastAsia="Times New Roman"/>
          <w:spacing w:val="5"/>
          <w:sz w:val="22"/>
          <w:szCs w:val="22"/>
        </w:rPr>
        <w:t>о</w:t>
      </w:r>
      <w:r w:rsidR="00F70B8C" w:rsidRPr="00C42A39">
        <w:rPr>
          <w:rFonts w:eastAsia="Times New Roman"/>
          <w:spacing w:val="-1"/>
          <w:sz w:val="22"/>
          <w:szCs w:val="22"/>
        </w:rPr>
        <w:t>с</w:t>
      </w:r>
      <w:r w:rsidR="00F70B8C" w:rsidRPr="00C42A39">
        <w:rPr>
          <w:rFonts w:eastAsia="Times New Roman"/>
          <w:spacing w:val="1"/>
          <w:sz w:val="22"/>
          <w:szCs w:val="22"/>
        </w:rPr>
        <w:t>ть</w:t>
      </w:r>
      <w:r w:rsidR="00F70B8C" w:rsidRPr="00C42A39">
        <w:rPr>
          <w:rFonts w:eastAsia="Times New Roman"/>
          <w:spacing w:val="-1"/>
          <w:sz w:val="22"/>
          <w:szCs w:val="22"/>
        </w:rPr>
        <w:t>ю</w:t>
      </w:r>
      <w:r w:rsidR="00F70B8C" w:rsidRPr="00C42A39">
        <w:rPr>
          <w:rFonts w:eastAsia="Times New Roman"/>
          <w:spacing w:val="5"/>
          <w:sz w:val="22"/>
          <w:szCs w:val="22"/>
        </w:rPr>
        <w:t xml:space="preserve"> </w:t>
      </w:r>
      <w:r w:rsidRPr="00C42A39">
        <w:rPr>
          <w:rFonts w:eastAsia="Times New Roman"/>
          <w:spacing w:val="5"/>
          <w:sz w:val="22"/>
          <w:szCs w:val="22"/>
        </w:rPr>
        <w:t>о</w:t>
      </w:r>
      <w:r w:rsidRPr="00C42A39">
        <w:rPr>
          <w:rFonts w:eastAsia="Times New Roman"/>
          <w:spacing w:val="1"/>
          <w:sz w:val="22"/>
          <w:szCs w:val="22"/>
        </w:rPr>
        <w:t>т</w:t>
      </w:r>
      <w:r w:rsidRPr="00C42A39">
        <w:rPr>
          <w:rFonts w:eastAsia="Times New Roman"/>
          <w:spacing w:val="2"/>
          <w:sz w:val="22"/>
          <w:szCs w:val="22"/>
        </w:rPr>
        <w:t>в</w:t>
      </w:r>
      <w:r w:rsidRPr="00C42A39">
        <w:rPr>
          <w:rFonts w:eastAsia="Times New Roman"/>
          <w:spacing w:val="-1"/>
          <w:sz w:val="22"/>
          <w:szCs w:val="22"/>
        </w:rPr>
        <w:t>е</w:t>
      </w:r>
      <w:r w:rsidRPr="00C42A39">
        <w:rPr>
          <w:rFonts w:eastAsia="Times New Roman"/>
          <w:sz w:val="22"/>
          <w:szCs w:val="22"/>
        </w:rPr>
        <w:t>ч</w:t>
      </w:r>
      <w:r w:rsidRPr="00C42A39">
        <w:rPr>
          <w:rFonts w:eastAsia="Times New Roman"/>
          <w:spacing w:val="-1"/>
          <w:sz w:val="22"/>
          <w:szCs w:val="22"/>
        </w:rPr>
        <w:t>ае</w:t>
      </w:r>
      <w:r w:rsidRPr="00C42A39">
        <w:rPr>
          <w:rFonts w:eastAsia="Times New Roman"/>
          <w:sz w:val="22"/>
          <w:szCs w:val="22"/>
        </w:rPr>
        <w:t>т</w:t>
      </w:r>
      <w:r w:rsidRPr="00C42A39">
        <w:rPr>
          <w:rFonts w:eastAsia="Times New Roman"/>
          <w:spacing w:val="4"/>
          <w:sz w:val="22"/>
          <w:szCs w:val="22"/>
        </w:rPr>
        <w:t xml:space="preserve"> </w:t>
      </w:r>
      <w:r w:rsidRPr="00C42A39">
        <w:rPr>
          <w:rFonts w:eastAsia="Times New Roman"/>
          <w:spacing w:val="1"/>
          <w:sz w:val="22"/>
          <w:szCs w:val="22"/>
        </w:rPr>
        <w:t>т</w:t>
      </w:r>
      <w:r w:rsidRPr="00C42A39">
        <w:rPr>
          <w:rFonts w:eastAsia="Times New Roman"/>
          <w:sz w:val="22"/>
          <w:szCs w:val="22"/>
        </w:rPr>
        <w:t>р</w:t>
      </w:r>
      <w:r w:rsidRPr="00C42A39">
        <w:rPr>
          <w:rFonts w:eastAsia="Times New Roman"/>
          <w:spacing w:val="-1"/>
          <w:sz w:val="22"/>
          <w:szCs w:val="22"/>
        </w:rPr>
        <w:t>е</w:t>
      </w:r>
      <w:r w:rsidRPr="00C42A39">
        <w:rPr>
          <w:rFonts w:eastAsia="Times New Roman"/>
          <w:spacing w:val="-2"/>
          <w:sz w:val="22"/>
          <w:szCs w:val="22"/>
        </w:rPr>
        <w:t>б</w:t>
      </w:r>
      <w:r w:rsidRPr="00C42A39">
        <w:rPr>
          <w:rFonts w:eastAsia="Times New Roman"/>
          <w:spacing w:val="5"/>
          <w:sz w:val="22"/>
          <w:szCs w:val="22"/>
        </w:rPr>
        <w:t>о</w:t>
      </w:r>
      <w:r w:rsidRPr="00C42A39">
        <w:rPr>
          <w:rFonts w:eastAsia="Times New Roman"/>
          <w:spacing w:val="2"/>
          <w:sz w:val="22"/>
          <w:szCs w:val="22"/>
        </w:rPr>
        <w:t>в</w:t>
      </w:r>
      <w:r w:rsidRPr="00C42A39">
        <w:rPr>
          <w:rFonts w:eastAsia="Times New Roman"/>
          <w:spacing w:val="-1"/>
          <w:sz w:val="22"/>
          <w:szCs w:val="22"/>
        </w:rPr>
        <w:t>а</w:t>
      </w:r>
      <w:r w:rsidRPr="00C42A39">
        <w:rPr>
          <w:rFonts w:eastAsia="Times New Roman"/>
          <w:spacing w:val="1"/>
          <w:sz w:val="22"/>
          <w:szCs w:val="22"/>
        </w:rPr>
        <w:t>ни</w:t>
      </w:r>
      <w:r w:rsidRPr="00C42A39">
        <w:rPr>
          <w:rFonts w:eastAsia="Times New Roman"/>
          <w:spacing w:val="-5"/>
          <w:sz w:val="22"/>
          <w:szCs w:val="22"/>
        </w:rPr>
        <w:t>я</w:t>
      </w:r>
      <w:r w:rsidRPr="00C42A39">
        <w:rPr>
          <w:rFonts w:eastAsia="Times New Roman"/>
          <w:spacing w:val="2"/>
          <w:sz w:val="22"/>
          <w:szCs w:val="22"/>
        </w:rPr>
        <w:t>м</w:t>
      </w:r>
      <w:r w:rsidRPr="00C42A39">
        <w:rPr>
          <w:rFonts w:eastAsia="Times New Roman"/>
          <w:sz w:val="22"/>
          <w:szCs w:val="22"/>
        </w:rPr>
        <w:t>,</w:t>
      </w:r>
      <w:r w:rsidRPr="00C42A39">
        <w:rPr>
          <w:rFonts w:eastAsia="Times New Roman"/>
          <w:spacing w:val="5"/>
          <w:sz w:val="22"/>
          <w:szCs w:val="22"/>
        </w:rPr>
        <w:t xml:space="preserve"> </w:t>
      </w:r>
      <w:r w:rsidRPr="00C42A39">
        <w:rPr>
          <w:rFonts w:eastAsia="Times New Roman"/>
          <w:spacing w:val="1"/>
          <w:sz w:val="22"/>
          <w:szCs w:val="22"/>
        </w:rPr>
        <w:t>п</w:t>
      </w:r>
      <w:r w:rsidRPr="00C42A39">
        <w:rPr>
          <w:rFonts w:eastAsia="Times New Roman"/>
          <w:sz w:val="22"/>
          <w:szCs w:val="22"/>
        </w:rPr>
        <w:t>р</w:t>
      </w:r>
      <w:r w:rsidRPr="00C42A39">
        <w:rPr>
          <w:rFonts w:eastAsia="Times New Roman"/>
          <w:spacing w:val="-1"/>
          <w:sz w:val="22"/>
          <w:szCs w:val="22"/>
        </w:rPr>
        <w:t>е</w:t>
      </w:r>
      <w:r w:rsidRPr="00C42A39">
        <w:rPr>
          <w:rFonts w:eastAsia="Times New Roman"/>
          <w:spacing w:val="-2"/>
          <w:sz w:val="22"/>
          <w:szCs w:val="22"/>
        </w:rPr>
        <w:t>д</w:t>
      </w:r>
      <w:r w:rsidRPr="00C42A39">
        <w:rPr>
          <w:rFonts w:eastAsia="Times New Roman"/>
          <w:spacing w:val="1"/>
          <w:sz w:val="22"/>
          <w:szCs w:val="22"/>
        </w:rPr>
        <w:t>ъ</w:t>
      </w:r>
      <w:r w:rsidRPr="00C42A39">
        <w:rPr>
          <w:rFonts w:eastAsia="Times New Roman"/>
          <w:sz w:val="22"/>
          <w:szCs w:val="22"/>
        </w:rPr>
        <w:t>я</w:t>
      </w:r>
      <w:r w:rsidRPr="00C42A39">
        <w:rPr>
          <w:rFonts w:eastAsia="Times New Roman"/>
          <w:spacing w:val="2"/>
          <w:sz w:val="22"/>
          <w:szCs w:val="22"/>
        </w:rPr>
        <w:t>в</w:t>
      </w:r>
      <w:r w:rsidRPr="00C42A39">
        <w:rPr>
          <w:rFonts w:eastAsia="Times New Roman"/>
          <w:sz w:val="22"/>
          <w:szCs w:val="22"/>
        </w:rPr>
        <w:t>ля</w:t>
      </w:r>
      <w:r w:rsidRPr="00C42A39">
        <w:rPr>
          <w:rFonts w:eastAsia="Times New Roman"/>
          <w:spacing w:val="-6"/>
          <w:sz w:val="22"/>
          <w:szCs w:val="22"/>
        </w:rPr>
        <w:t>е</w:t>
      </w:r>
      <w:r w:rsidRPr="00C42A39">
        <w:rPr>
          <w:rFonts w:eastAsia="Times New Roman"/>
          <w:spacing w:val="2"/>
          <w:sz w:val="22"/>
          <w:szCs w:val="22"/>
        </w:rPr>
        <w:t>мы</w:t>
      </w:r>
      <w:r w:rsidRPr="00C42A39">
        <w:rPr>
          <w:rFonts w:eastAsia="Times New Roman"/>
          <w:sz w:val="22"/>
          <w:szCs w:val="22"/>
        </w:rPr>
        <w:t>м</w:t>
      </w:r>
      <w:r w:rsidRPr="00C42A39">
        <w:rPr>
          <w:rFonts w:eastAsia="Times New Roman"/>
          <w:spacing w:val="2"/>
          <w:sz w:val="22"/>
          <w:szCs w:val="22"/>
        </w:rPr>
        <w:t xml:space="preserve"> </w:t>
      </w:r>
      <w:r w:rsidRPr="00C42A39">
        <w:rPr>
          <w:rFonts w:eastAsia="Times New Roman"/>
          <w:sz w:val="22"/>
          <w:szCs w:val="22"/>
        </w:rPr>
        <w:t>к</w:t>
      </w:r>
      <w:r w:rsidRPr="00C42A39">
        <w:rPr>
          <w:rFonts w:eastAsia="Times New Roman"/>
          <w:spacing w:val="15"/>
          <w:sz w:val="22"/>
          <w:szCs w:val="22"/>
        </w:rPr>
        <w:t xml:space="preserve"> </w:t>
      </w:r>
      <w:r w:rsidRPr="00C42A39">
        <w:rPr>
          <w:rFonts w:eastAsia="Times New Roman"/>
          <w:spacing w:val="-3"/>
          <w:sz w:val="22"/>
          <w:szCs w:val="22"/>
        </w:rPr>
        <w:t>в</w:t>
      </w:r>
      <w:r w:rsidRPr="00C42A39">
        <w:rPr>
          <w:rFonts w:eastAsia="Times New Roman"/>
          <w:spacing w:val="2"/>
          <w:sz w:val="22"/>
          <w:szCs w:val="22"/>
        </w:rPr>
        <w:t>ы</w:t>
      </w:r>
      <w:r w:rsidRPr="00C42A39">
        <w:rPr>
          <w:rFonts w:eastAsia="Times New Roman"/>
          <w:spacing w:val="1"/>
          <w:sz w:val="22"/>
          <w:szCs w:val="22"/>
        </w:rPr>
        <w:t>п</w:t>
      </w:r>
      <w:r w:rsidRPr="00C42A39">
        <w:rPr>
          <w:rFonts w:eastAsia="Times New Roman"/>
          <w:spacing w:val="-5"/>
          <w:sz w:val="22"/>
          <w:szCs w:val="22"/>
        </w:rPr>
        <w:t>у</w:t>
      </w:r>
      <w:r w:rsidRPr="00C42A39">
        <w:rPr>
          <w:rFonts w:eastAsia="Times New Roman"/>
          <w:spacing w:val="-1"/>
          <w:sz w:val="22"/>
          <w:szCs w:val="22"/>
        </w:rPr>
        <w:t>ск</w:t>
      </w:r>
      <w:r w:rsidRPr="00C42A39">
        <w:rPr>
          <w:rFonts w:eastAsia="Times New Roman"/>
          <w:spacing w:val="1"/>
          <w:sz w:val="22"/>
          <w:szCs w:val="22"/>
        </w:rPr>
        <w:t>н</w:t>
      </w:r>
      <w:r w:rsidRPr="00C42A39">
        <w:rPr>
          <w:rFonts w:eastAsia="Times New Roman"/>
          <w:spacing w:val="2"/>
          <w:sz w:val="22"/>
          <w:szCs w:val="22"/>
        </w:rPr>
        <w:t>ы</w:t>
      </w:r>
      <w:r w:rsidRPr="00C42A39">
        <w:rPr>
          <w:rFonts w:eastAsia="Times New Roman"/>
          <w:sz w:val="22"/>
          <w:szCs w:val="22"/>
        </w:rPr>
        <w:t>м</w:t>
      </w:r>
      <w:r w:rsidRPr="00C42A39">
        <w:rPr>
          <w:rFonts w:eastAsia="Times New Roman"/>
          <w:spacing w:val="6"/>
          <w:sz w:val="22"/>
          <w:szCs w:val="22"/>
        </w:rPr>
        <w:t xml:space="preserve"> </w:t>
      </w:r>
      <w:r w:rsidRPr="00C42A39">
        <w:rPr>
          <w:rFonts w:eastAsia="Times New Roman"/>
          <w:spacing w:val="-1"/>
          <w:sz w:val="22"/>
          <w:szCs w:val="22"/>
        </w:rPr>
        <w:t>к</w:t>
      </w:r>
      <w:r w:rsidRPr="00C42A39">
        <w:rPr>
          <w:rFonts w:eastAsia="Times New Roman"/>
          <w:spacing w:val="2"/>
          <w:sz w:val="22"/>
          <w:szCs w:val="22"/>
        </w:rPr>
        <w:t>в</w:t>
      </w:r>
      <w:r w:rsidRPr="00C42A39">
        <w:rPr>
          <w:rFonts w:eastAsia="Times New Roman"/>
          <w:spacing w:val="-1"/>
          <w:sz w:val="22"/>
          <w:szCs w:val="22"/>
        </w:rPr>
        <w:t>а</w:t>
      </w:r>
      <w:r w:rsidRPr="00C42A39">
        <w:rPr>
          <w:rFonts w:eastAsia="Times New Roman"/>
          <w:sz w:val="22"/>
          <w:szCs w:val="22"/>
        </w:rPr>
        <w:t>л</w:t>
      </w:r>
      <w:r w:rsidRPr="00C42A39">
        <w:rPr>
          <w:rFonts w:eastAsia="Times New Roman"/>
          <w:spacing w:val="1"/>
          <w:sz w:val="22"/>
          <w:szCs w:val="22"/>
        </w:rPr>
        <w:t>и</w:t>
      </w:r>
      <w:r w:rsidRPr="00C42A39">
        <w:rPr>
          <w:rFonts w:eastAsia="Times New Roman"/>
          <w:spacing w:val="-5"/>
          <w:sz w:val="22"/>
          <w:szCs w:val="22"/>
        </w:rPr>
        <w:t>ф</w:t>
      </w:r>
      <w:r w:rsidRPr="00C42A39">
        <w:rPr>
          <w:rFonts w:eastAsia="Times New Roman"/>
          <w:spacing w:val="1"/>
          <w:sz w:val="22"/>
          <w:szCs w:val="22"/>
        </w:rPr>
        <w:t>и</w:t>
      </w:r>
      <w:r w:rsidRPr="00C42A39">
        <w:rPr>
          <w:rFonts w:eastAsia="Times New Roman"/>
          <w:spacing w:val="-1"/>
          <w:sz w:val="22"/>
          <w:szCs w:val="22"/>
        </w:rPr>
        <w:t>ка</w:t>
      </w:r>
      <w:r w:rsidRPr="00C42A39">
        <w:rPr>
          <w:rFonts w:eastAsia="Times New Roman"/>
          <w:spacing w:val="1"/>
          <w:sz w:val="22"/>
          <w:szCs w:val="22"/>
        </w:rPr>
        <w:t>ци</w:t>
      </w:r>
      <w:r w:rsidRPr="00C42A39">
        <w:rPr>
          <w:rFonts w:eastAsia="Times New Roman"/>
          <w:sz w:val="22"/>
          <w:szCs w:val="22"/>
        </w:rPr>
        <w:t>о</w:t>
      </w:r>
      <w:r w:rsidRPr="00C42A39">
        <w:rPr>
          <w:rFonts w:eastAsia="Times New Roman"/>
          <w:spacing w:val="1"/>
          <w:sz w:val="22"/>
          <w:szCs w:val="22"/>
        </w:rPr>
        <w:t>нн</w:t>
      </w:r>
      <w:r w:rsidRPr="00C42A39">
        <w:rPr>
          <w:rFonts w:eastAsia="Times New Roman"/>
          <w:spacing w:val="-3"/>
          <w:sz w:val="22"/>
          <w:szCs w:val="22"/>
        </w:rPr>
        <w:t>ы</w:t>
      </w:r>
      <w:r w:rsidRPr="00C42A39">
        <w:rPr>
          <w:rFonts w:eastAsia="Times New Roman"/>
          <w:sz w:val="22"/>
          <w:szCs w:val="22"/>
        </w:rPr>
        <w:t>м</w:t>
      </w:r>
      <w:r w:rsidRPr="00C42A39">
        <w:rPr>
          <w:rFonts w:eastAsia="Times New Roman"/>
          <w:spacing w:val="-2"/>
          <w:sz w:val="22"/>
          <w:szCs w:val="22"/>
        </w:rPr>
        <w:t xml:space="preserve"> </w:t>
      </w:r>
      <w:r w:rsidRPr="00C42A39">
        <w:rPr>
          <w:rFonts w:eastAsia="Times New Roman"/>
          <w:sz w:val="22"/>
          <w:szCs w:val="22"/>
        </w:rPr>
        <w:t>р</w:t>
      </w:r>
      <w:r w:rsidRPr="00C42A39">
        <w:rPr>
          <w:rFonts w:eastAsia="Times New Roman"/>
          <w:spacing w:val="-1"/>
          <w:sz w:val="22"/>
          <w:szCs w:val="22"/>
        </w:rPr>
        <w:t>а</w:t>
      </w:r>
      <w:r w:rsidRPr="00C42A39">
        <w:rPr>
          <w:rFonts w:eastAsia="Times New Roman"/>
          <w:spacing w:val="-2"/>
          <w:sz w:val="22"/>
          <w:szCs w:val="22"/>
        </w:rPr>
        <w:t>б</w:t>
      </w:r>
      <w:r w:rsidRPr="00C42A39">
        <w:rPr>
          <w:rFonts w:eastAsia="Times New Roman"/>
          <w:spacing w:val="5"/>
          <w:sz w:val="22"/>
          <w:szCs w:val="22"/>
        </w:rPr>
        <w:t>о</w:t>
      </w:r>
      <w:r w:rsidRPr="00C42A39">
        <w:rPr>
          <w:rFonts w:eastAsia="Times New Roman"/>
          <w:spacing w:val="1"/>
          <w:sz w:val="22"/>
          <w:szCs w:val="22"/>
        </w:rPr>
        <w:t>т</w:t>
      </w:r>
      <w:r w:rsidRPr="00C42A39">
        <w:rPr>
          <w:rFonts w:eastAsia="Times New Roman"/>
          <w:spacing w:val="-1"/>
          <w:sz w:val="22"/>
          <w:szCs w:val="22"/>
        </w:rPr>
        <w:t>а</w:t>
      </w:r>
      <w:r w:rsidRPr="00C42A39">
        <w:rPr>
          <w:rFonts w:eastAsia="Times New Roman"/>
          <w:sz w:val="22"/>
          <w:szCs w:val="22"/>
        </w:rPr>
        <w:t>м</w:t>
      </w:r>
      <w:r w:rsidRPr="00C42A39">
        <w:rPr>
          <w:rFonts w:eastAsia="Times New Roman"/>
          <w:spacing w:val="10"/>
          <w:sz w:val="22"/>
          <w:szCs w:val="22"/>
        </w:rPr>
        <w:t xml:space="preserve"> </w:t>
      </w:r>
      <w:r w:rsidRPr="00C42A39">
        <w:rPr>
          <w:rFonts w:eastAsia="Times New Roman"/>
          <w:spacing w:val="-3"/>
          <w:sz w:val="22"/>
          <w:szCs w:val="22"/>
        </w:rPr>
        <w:t>п</w:t>
      </w:r>
      <w:r w:rsidRPr="00C42A39">
        <w:rPr>
          <w:rFonts w:eastAsia="Times New Roman"/>
          <w:sz w:val="22"/>
          <w:szCs w:val="22"/>
        </w:rPr>
        <w:t xml:space="preserve">о </w:t>
      </w:r>
      <w:r w:rsidRPr="00C42A39">
        <w:rPr>
          <w:rFonts w:eastAsia="Times New Roman"/>
          <w:spacing w:val="1"/>
          <w:sz w:val="22"/>
          <w:szCs w:val="22"/>
        </w:rPr>
        <w:t>н</w:t>
      </w:r>
      <w:r w:rsidRPr="00C42A39">
        <w:rPr>
          <w:rFonts w:eastAsia="Times New Roman"/>
          <w:spacing w:val="-1"/>
          <w:sz w:val="22"/>
          <w:szCs w:val="22"/>
        </w:rPr>
        <w:t>а</w:t>
      </w:r>
      <w:r w:rsidRPr="00C42A39">
        <w:rPr>
          <w:rFonts w:eastAsia="Times New Roman"/>
          <w:spacing w:val="1"/>
          <w:sz w:val="22"/>
          <w:szCs w:val="22"/>
        </w:rPr>
        <w:t>п</w:t>
      </w:r>
      <w:r w:rsidRPr="00C42A39">
        <w:rPr>
          <w:rFonts w:eastAsia="Times New Roman"/>
          <w:sz w:val="22"/>
          <w:szCs w:val="22"/>
        </w:rPr>
        <w:t>р</w:t>
      </w:r>
      <w:r w:rsidRPr="00C42A39">
        <w:rPr>
          <w:rFonts w:eastAsia="Times New Roman"/>
          <w:spacing w:val="-1"/>
          <w:sz w:val="22"/>
          <w:szCs w:val="22"/>
        </w:rPr>
        <w:t>а</w:t>
      </w:r>
      <w:r w:rsidRPr="00C42A39">
        <w:rPr>
          <w:rFonts w:eastAsia="Times New Roman"/>
          <w:spacing w:val="2"/>
          <w:sz w:val="22"/>
          <w:szCs w:val="22"/>
        </w:rPr>
        <w:t>в</w:t>
      </w:r>
      <w:r w:rsidRPr="00C42A39">
        <w:rPr>
          <w:rFonts w:eastAsia="Times New Roman"/>
          <w:sz w:val="22"/>
          <w:szCs w:val="22"/>
        </w:rPr>
        <w:t>л</w:t>
      </w:r>
      <w:r w:rsidRPr="00C42A39">
        <w:rPr>
          <w:rFonts w:eastAsia="Times New Roman"/>
          <w:spacing w:val="-1"/>
          <w:sz w:val="22"/>
          <w:szCs w:val="22"/>
        </w:rPr>
        <w:t>е</w:t>
      </w:r>
      <w:r w:rsidRPr="00C42A39">
        <w:rPr>
          <w:rFonts w:eastAsia="Times New Roman"/>
          <w:spacing w:val="1"/>
          <w:sz w:val="22"/>
          <w:szCs w:val="22"/>
        </w:rPr>
        <w:t>ни</w:t>
      </w:r>
      <w:r w:rsidRPr="00C42A39">
        <w:rPr>
          <w:rFonts w:eastAsia="Times New Roman"/>
          <w:sz w:val="22"/>
          <w:szCs w:val="22"/>
        </w:rPr>
        <w:t>ю</w:t>
      </w:r>
      <w:r w:rsidRPr="00C42A39">
        <w:rPr>
          <w:rFonts w:eastAsia="Times New Roman"/>
          <w:spacing w:val="1"/>
          <w:sz w:val="22"/>
          <w:szCs w:val="22"/>
        </w:rPr>
        <w:t xml:space="preserve"> </w:t>
      </w:r>
      <w:r w:rsidRPr="00C42A39">
        <w:rPr>
          <w:sz w:val="22"/>
          <w:szCs w:val="22"/>
        </w:rPr>
        <w:t>081100 «Государственное и муниципальное управление»</w:t>
      </w:r>
    </w:p>
    <w:p w:rsidR="00097BC9" w:rsidRDefault="00097BC9" w:rsidP="00097BC9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</w:p>
    <w:p w:rsidR="00097BC9" w:rsidRPr="00992A8F" w:rsidRDefault="00097BC9" w:rsidP="00097BC9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992A8F">
        <w:rPr>
          <w:rFonts w:ascii="Times New Roman" w:hAnsi="Times New Roman" w:cs="Times New Roman"/>
          <w:lang w:val="ru-RU"/>
        </w:rPr>
        <w:t>31.05.2016</w:t>
      </w:r>
    </w:p>
    <w:p w:rsidR="00097BC9" w:rsidRPr="00992A8F" w:rsidRDefault="00097BC9" w:rsidP="00097BC9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</w:p>
    <w:p w:rsidR="00097BC9" w:rsidRPr="00992A8F" w:rsidRDefault="00097BC9" w:rsidP="00097BC9">
      <w:pPr>
        <w:spacing w:after="0" w:line="240" w:lineRule="auto"/>
        <w:ind w:right="-20"/>
        <w:rPr>
          <w:rFonts w:ascii="Times New Roman" w:hAnsi="Times New Roman"/>
          <w:spacing w:val="-3"/>
          <w:lang w:val="ru-RU"/>
        </w:rPr>
      </w:pPr>
      <w:r w:rsidRPr="00992A8F">
        <w:rPr>
          <w:rFonts w:ascii="Times New Roman" w:eastAsia="Times New Roman" w:hAnsi="Times New Roman" w:cs="Times New Roman"/>
          <w:lang w:val="ru-RU"/>
        </w:rPr>
        <w:t>Н</w:t>
      </w:r>
      <w:r w:rsidRPr="00992A8F">
        <w:rPr>
          <w:rFonts w:ascii="Times New Roman" w:eastAsia="Times New Roman" w:hAnsi="Times New Roman" w:cs="Times New Roman"/>
          <w:spacing w:val="4"/>
          <w:lang w:val="ru-RU"/>
        </w:rPr>
        <w:t>а</w:t>
      </w:r>
      <w:r w:rsidRPr="00992A8F">
        <w:rPr>
          <w:rFonts w:ascii="Times New Roman" w:eastAsia="Times New Roman" w:hAnsi="Times New Roman" w:cs="Times New Roman"/>
          <w:spacing w:val="-9"/>
          <w:lang w:val="ru-RU"/>
        </w:rPr>
        <w:t>у</w:t>
      </w:r>
      <w:r w:rsidRPr="00992A8F">
        <w:rPr>
          <w:rFonts w:ascii="Times New Roman" w:eastAsia="Times New Roman" w:hAnsi="Times New Roman" w:cs="Times New Roman"/>
          <w:lang w:val="ru-RU"/>
        </w:rPr>
        <w:t>ч</w:t>
      </w:r>
      <w:r w:rsidRPr="00992A8F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992A8F">
        <w:rPr>
          <w:rFonts w:ascii="Times New Roman" w:eastAsia="Times New Roman" w:hAnsi="Times New Roman" w:cs="Times New Roman"/>
          <w:spacing w:val="2"/>
          <w:lang w:val="ru-RU"/>
        </w:rPr>
        <w:t>ы</w:t>
      </w:r>
      <w:r w:rsidRPr="00992A8F">
        <w:rPr>
          <w:rFonts w:ascii="Times New Roman" w:eastAsia="Times New Roman" w:hAnsi="Times New Roman" w:cs="Times New Roman"/>
          <w:lang w:val="ru-RU"/>
        </w:rPr>
        <w:t>й</w:t>
      </w:r>
      <w:r w:rsidRPr="00992A8F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92A8F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992A8F">
        <w:rPr>
          <w:rFonts w:ascii="Times New Roman" w:eastAsia="Times New Roman" w:hAnsi="Times New Roman" w:cs="Times New Roman"/>
          <w:spacing w:val="-9"/>
          <w:lang w:val="ru-RU"/>
        </w:rPr>
        <w:t>у</w:t>
      </w:r>
      <w:r w:rsidRPr="00992A8F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992A8F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992A8F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992A8F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992A8F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992A8F">
        <w:rPr>
          <w:rFonts w:ascii="Times New Roman" w:eastAsia="Times New Roman" w:hAnsi="Times New Roman" w:cs="Times New Roman"/>
          <w:spacing w:val="1"/>
          <w:lang w:val="ru-RU"/>
        </w:rPr>
        <w:t>ит</w:t>
      </w:r>
      <w:r w:rsidRPr="00992A8F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992A8F">
        <w:rPr>
          <w:rFonts w:ascii="Times New Roman" w:eastAsia="Times New Roman" w:hAnsi="Times New Roman" w:cs="Times New Roman"/>
          <w:lang w:val="ru-RU"/>
        </w:rPr>
        <w:t>ль</w:t>
      </w:r>
      <w:r w:rsidRPr="00992A8F">
        <w:rPr>
          <w:rFonts w:ascii="Times New Roman" w:hAnsi="Times New Roman"/>
          <w:lang w:val="ru-RU"/>
        </w:rPr>
        <w:t>: к. э. н., доцент кафедры</w:t>
      </w:r>
    </w:p>
    <w:p w:rsidR="00097BC9" w:rsidRPr="00992A8F" w:rsidRDefault="00097BC9" w:rsidP="00097BC9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pacing w:val="-3"/>
          <w:lang w:val="ru-RU"/>
        </w:rPr>
      </w:pPr>
      <w:r w:rsidRPr="00992A8F">
        <w:rPr>
          <w:rFonts w:ascii="Times New Roman" w:hAnsi="Times New Roman"/>
          <w:lang w:val="ru-RU"/>
        </w:rPr>
        <w:t>государственного и муниципального</w:t>
      </w:r>
    </w:p>
    <w:p w:rsidR="00BC3BB6" w:rsidRPr="00C42A39" w:rsidRDefault="00097BC9" w:rsidP="00097BC9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992A8F">
        <w:rPr>
          <w:rFonts w:ascii="Times New Roman" w:hAnsi="Times New Roman"/>
          <w:lang w:val="ru-RU"/>
        </w:rPr>
        <w:t>управления ВШМ СПбГУ</w:t>
      </w:r>
      <w:r w:rsidRPr="00992A8F">
        <w:rPr>
          <w:rFonts w:ascii="Times New Roman" w:eastAsia="Times New Roman" w:hAnsi="Times New Roman" w:cs="Times New Roman"/>
          <w:lang w:val="ru-RU"/>
        </w:rPr>
        <w:t xml:space="preserve">: </w:t>
      </w:r>
      <w:r w:rsidRPr="00992A8F">
        <w:rPr>
          <w:rFonts w:ascii="Times New Roman" w:eastAsia="Times New Roman" w:hAnsi="Times New Roman" w:cs="Times New Roman"/>
          <w:lang w:val="ru-RU"/>
        </w:rPr>
        <w:tab/>
      </w:r>
      <w:r w:rsidRPr="00992A8F">
        <w:rPr>
          <w:rFonts w:ascii="Times New Roman" w:eastAsia="Times New Roman" w:hAnsi="Times New Roman" w:cs="Times New Roman"/>
          <w:lang w:val="ru-RU"/>
        </w:rPr>
        <w:tab/>
      </w:r>
      <w:r w:rsidRPr="00992A8F">
        <w:rPr>
          <w:rFonts w:ascii="Times New Roman" w:eastAsia="Times New Roman" w:hAnsi="Times New Roman" w:cs="Times New Roman"/>
          <w:lang w:val="ru-RU"/>
        </w:rPr>
        <w:tab/>
      </w:r>
      <w:r w:rsidRPr="00992A8F">
        <w:rPr>
          <w:rFonts w:ascii="Times New Roman" w:eastAsia="Times New Roman" w:hAnsi="Times New Roman" w:cs="Times New Roman"/>
          <w:lang w:val="ru-RU"/>
        </w:rPr>
        <w:tab/>
      </w:r>
      <w:r w:rsidRPr="00992A8F">
        <w:rPr>
          <w:rFonts w:ascii="Times New Roman" w:eastAsia="Times New Roman" w:hAnsi="Times New Roman" w:cs="Times New Roman"/>
          <w:lang w:val="ru-RU"/>
        </w:rPr>
        <w:tab/>
      </w:r>
      <w:r w:rsidRPr="00992A8F">
        <w:rPr>
          <w:rFonts w:ascii="Times New Roman" w:eastAsia="Times New Roman" w:hAnsi="Times New Roman" w:cs="Times New Roman"/>
          <w:lang w:val="ru-RU"/>
        </w:rPr>
        <w:tab/>
      </w:r>
      <w:r w:rsidRPr="00992A8F">
        <w:rPr>
          <w:rFonts w:ascii="Times New Roman" w:eastAsia="Times New Roman" w:hAnsi="Times New Roman" w:cs="Times New Roman"/>
          <w:lang w:val="ru-RU"/>
        </w:rPr>
        <w:tab/>
      </w:r>
      <w:r w:rsidRPr="00992A8F">
        <w:rPr>
          <w:rFonts w:ascii="Times New Roman" w:eastAsia="Times New Roman" w:hAnsi="Times New Roman" w:cs="Times New Roman"/>
          <w:lang w:val="ru-RU"/>
        </w:rPr>
        <w:tab/>
        <w:t>Н. П. Дроздова</w:t>
      </w:r>
    </w:p>
    <w:sectPr w:rsidR="00BC3BB6" w:rsidRPr="00C42A39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08" w:rsidRDefault="00F56108">
      <w:pPr>
        <w:spacing w:after="0" w:line="240" w:lineRule="auto"/>
      </w:pPr>
      <w:r>
        <w:separator/>
      </w:r>
    </w:p>
  </w:endnote>
  <w:endnote w:type="continuationSeparator" w:id="0">
    <w:p w:rsidR="00F56108" w:rsidRDefault="00F5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08" w:rsidRDefault="00F56108">
      <w:pPr>
        <w:spacing w:after="0" w:line="240" w:lineRule="auto"/>
      </w:pPr>
      <w:r>
        <w:separator/>
      </w:r>
    </w:p>
  </w:footnote>
  <w:footnote w:type="continuationSeparator" w:id="0">
    <w:p w:rsidR="00F56108" w:rsidRDefault="00F5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F5610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77"/>
    <w:rsid w:val="00097BC9"/>
    <w:rsid w:val="003D1AFF"/>
    <w:rsid w:val="00542F92"/>
    <w:rsid w:val="006B653B"/>
    <w:rsid w:val="007403CC"/>
    <w:rsid w:val="00BC3BB6"/>
    <w:rsid w:val="00C42A39"/>
    <w:rsid w:val="00F56108"/>
    <w:rsid w:val="00F70B8C"/>
    <w:rsid w:val="00FC3D77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77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D77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paragraph" w:customStyle="1" w:styleId="Default">
    <w:name w:val="Default"/>
    <w:rsid w:val="006B6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77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D77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paragraph" w:customStyle="1" w:styleId="Default">
    <w:name w:val="Default"/>
    <w:rsid w:val="006B6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gsom</dc:creator>
  <cp:lastModifiedBy>Дроздова Наталья Петровна</cp:lastModifiedBy>
  <cp:revision>2</cp:revision>
  <dcterms:created xsi:type="dcterms:W3CDTF">2016-06-01T10:38:00Z</dcterms:created>
  <dcterms:modified xsi:type="dcterms:W3CDTF">2016-06-01T10:38:00Z</dcterms:modified>
</cp:coreProperties>
</file>