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CAD" w:rsidRPr="00700CAD" w:rsidRDefault="00700CAD" w:rsidP="00700C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00CAD">
        <w:rPr>
          <w:rFonts w:ascii="Times New Roman" w:hAnsi="Times New Roman" w:cs="Times New Roman"/>
          <w:sz w:val="28"/>
          <w:szCs w:val="28"/>
          <w:lang w:val="ru-RU"/>
        </w:rPr>
        <w:t>САНКТ-ПЕТЕРБУРГСКИЙ ГОСУДАРСТВЕННЫЙ УНИВЕРСИТЕТ</w:t>
      </w:r>
    </w:p>
    <w:p w:rsidR="00700CAD" w:rsidRPr="00700CAD" w:rsidRDefault="00700CAD" w:rsidP="00700CAD">
      <w:pPr>
        <w:spacing w:line="360" w:lineRule="auto"/>
        <w:ind w:left="2940" w:hangingChars="1050" w:hanging="2940"/>
        <w:jc w:val="center"/>
        <w:rPr>
          <w:rFonts w:ascii="Times New Roman" w:eastAsia="宋体" w:hAnsi="Times New Roman" w:cs="Times New Roman" w:hint="eastAsia"/>
          <w:sz w:val="28"/>
          <w:szCs w:val="28"/>
          <w:lang w:val="ru-RU"/>
        </w:rPr>
      </w:pPr>
      <w:r w:rsidRPr="00700CAD">
        <w:rPr>
          <w:rFonts w:ascii="Times New Roman" w:eastAsia="宋体" w:hAnsi="Times New Roman" w:cs="Times New Roman"/>
          <w:sz w:val="28"/>
          <w:szCs w:val="28"/>
          <w:lang w:val="ru-RU"/>
        </w:rPr>
        <w:t>Кафедра русского языка как иностранного и методики его преподавания</w:t>
      </w:r>
    </w:p>
    <w:p w:rsidR="00700CAD" w:rsidRPr="00700CAD" w:rsidRDefault="00700CAD" w:rsidP="00700CAD">
      <w:pPr>
        <w:widowControl/>
        <w:tabs>
          <w:tab w:val="left" w:pos="1560"/>
        </w:tabs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700CAD" w:rsidRPr="00700CAD" w:rsidRDefault="00700CAD" w:rsidP="00700CAD">
      <w:pPr>
        <w:widowControl/>
        <w:tabs>
          <w:tab w:val="left" w:pos="1560"/>
        </w:tabs>
        <w:spacing w:line="360" w:lineRule="auto"/>
        <w:ind w:right="1120"/>
        <w:rPr>
          <w:rFonts w:ascii="Times New Roman" w:hAnsi="Times New Roman" w:cs="Times New Roman" w:hint="eastAsia"/>
          <w:bCs/>
          <w:sz w:val="28"/>
          <w:szCs w:val="28"/>
          <w:lang w:val="ru-RU"/>
        </w:rPr>
      </w:pPr>
    </w:p>
    <w:p w:rsidR="003F070C" w:rsidRDefault="003F070C" w:rsidP="00700CAD">
      <w:pPr>
        <w:widowControl/>
        <w:tabs>
          <w:tab w:val="left" w:pos="1560"/>
        </w:tabs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700CAD" w:rsidRPr="00700CAD" w:rsidRDefault="00700CAD" w:rsidP="00700CAD">
      <w:pPr>
        <w:widowControl/>
        <w:tabs>
          <w:tab w:val="left" w:pos="1560"/>
        </w:tabs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00CAD">
        <w:rPr>
          <w:rFonts w:ascii="Times New Roman" w:hAnsi="Times New Roman" w:cs="Times New Roman"/>
          <w:bCs/>
          <w:sz w:val="28"/>
          <w:szCs w:val="28"/>
          <w:lang w:val="ru-RU"/>
        </w:rPr>
        <w:t>Хуан Сюэфэн</w:t>
      </w:r>
    </w:p>
    <w:p w:rsidR="00700CAD" w:rsidRPr="00700CAD" w:rsidRDefault="00700CAD" w:rsidP="00700CAD">
      <w:pPr>
        <w:spacing w:line="360" w:lineRule="auto"/>
        <w:rPr>
          <w:rFonts w:ascii="Times New Roman" w:eastAsia="宋体" w:hAnsi="Times New Roman" w:cs="Times New Roman" w:hint="eastAsia"/>
          <w:b/>
          <w:sz w:val="28"/>
          <w:szCs w:val="28"/>
          <w:lang w:val="ru-RU"/>
        </w:rPr>
      </w:pPr>
    </w:p>
    <w:p w:rsidR="00700CAD" w:rsidRPr="00700CAD" w:rsidRDefault="00700CAD" w:rsidP="00700CAD">
      <w:pPr>
        <w:widowControl/>
        <w:tabs>
          <w:tab w:val="left" w:pos="156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0CAD">
        <w:rPr>
          <w:rFonts w:ascii="Times New Roman" w:eastAsia="宋体" w:hAnsi="Times New Roman" w:cs="Times New Roman"/>
          <w:b/>
          <w:sz w:val="28"/>
          <w:szCs w:val="28"/>
          <w:lang w:val="ru-RU"/>
        </w:rPr>
        <w:t>Лексико-тематическая группа "Война" на материале российских печатных СМИ: фукционально-семантический аспект (на фоне китайского языка)</w:t>
      </w:r>
    </w:p>
    <w:p w:rsidR="00700CAD" w:rsidRPr="00700CAD" w:rsidRDefault="00700CAD" w:rsidP="00700CAD">
      <w:pPr>
        <w:widowControl/>
        <w:tabs>
          <w:tab w:val="left" w:pos="156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00CAD" w:rsidRPr="00700CAD" w:rsidRDefault="00700CAD" w:rsidP="00700CAD">
      <w:pPr>
        <w:widowControl/>
        <w:tabs>
          <w:tab w:val="left" w:pos="156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00CAD">
        <w:rPr>
          <w:rFonts w:ascii="Times New Roman" w:hAnsi="Times New Roman" w:cs="Times New Roman"/>
          <w:sz w:val="28"/>
          <w:szCs w:val="28"/>
          <w:lang w:val="ru-RU"/>
        </w:rPr>
        <w:t xml:space="preserve">Выпускная квалификационная работа </w:t>
      </w:r>
    </w:p>
    <w:p w:rsidR="00700CAD" w:rsidRPr="00700CAD" w:rsidRDefault="00700CAD" w:rsidP="00700CAD">
      <w:pPr>
        <w:widowControl/>
        <w:tabs>
          <w:tab w:val="left" w:pos="156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00CAD">
        <w:rPr>
          <w:rFonts w:ascii="Times New Roman" w:hAnsi="Times New Roman" w:cs="Times New Roman"/>
          <w:sz w:val="28"/>
          <w:szCs w:val="28"/>
          <w:lang w:val="ru-RU"/>
        </w:rPr>
        <w:t>бакалавра лингвистики</w:t>
      </w:r>
    </w:p>
    <w:p w:rsidR="00700CAD" w:rsidRPr="00700CAD" w:rsidRDefault="00700CAD" w:rsidP="00700CAD">
      <w:pPr>
        <w:widowControl/>
        <w:tabs>
          <w:tab w:val="left" w:pos="1560"/>
          <w:tab w:val="left" w:pos="4155"/>
        </w:tabs>
        <w:spacing w:line="360" w:lineRule="auto"/>
        <w:ind w:right="-6"/>
        <w:rPr>
          <w:rFonts w:ascii="Times New Roman" w:hAnsi="Times New Roman" w:cs="Times New Roman"/>
          <w:b/>
          <w:bCs/>
          <w:caps/>
          <w:sz w:val="28"/>
          <w:szCs w:val="28"/>
          <w:lang w:val="ru-RU" w:eastAsia="ar-SA"/>
        </w:rPr>
      </w:pPr>
    </w:p>
    <w:p w:rsidR="003F070C" w:rsidRPr="003F070C" w:rsidRDefault="003F070C" w:rsidP="003F070C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3F070C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Научный руководитель: </w:t>
      </w:r>
    </w:p>
    <w:p w:rsidR="00700CAD" w:rsidRPr="003F070C" w:rsidRDefault="00700CAD" w:rsidP="003F070C">
      <w:pPr>
        <w:pStyle w:val="a4"/>
        <w:ind w:firstLineChars="2150" w:firstLine="6020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3F070C">
        <w:rPr>
          <w:rFonts w:ascii="Times New Roman" w:hAnsi="Times New Roman" w:cs="Times New Roman"/>
          <w:sz w:val="28"/>
          <w:szCs w:val="28"/>
          <w:lang w:val="ru-RU"/>
        </w:rPr>
        <w:t>к.ф.н.</w:t>
      </w:r>
      <w:r w:rsidR="003F070C" w:rsidRPr="003F070C">
        <w:rPr>
          <w:rFonts w:ascii="Times New Roman" w:hAnsi="Times New Roman" w:cs="Times New Roman"/>
          <w:sz w:val="28"/>
          <w:szCs w:val="28"/>
          <w:lang w:val="ru-RU" w:eastAsia="ar-SA"/>
        </w:rPr>
        <w:t>, доцент</w:t>
      </w:r>
      <w:r w:rsidR="003F070C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r w:rsidR="003F070C" w:rsidRPr="003F070C">
        <w:rPr>
          <w:rFonts w:ascii="Times New Roman" w:hAnsi="Times New Roman" w:cs="Times New Roman"/>
          <w:sz w:val="28"/>
          <w:szCs w:val="28"/>
          <w:lang w:val="ru-RU"/>
        </w:rPr>
        <w:t>И.</w:t>
      </w:r>
      <w:r w:rsidR="003F07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F070C" w:rsidRPr="003F070C">
        <w:rPr>
          <w:rFonts w:ascii="Times New Roman" w:hAnsi="Times New Roman" w:cs="Times New Roman"/>
          <w:sz w:val="28"/>
          <w:szCs w:val="28"/>
          <w:lang w:val="ru-RU"/>
        </w:rPr>
        <w:t xml:space="preserve">А. </w:t>
      </w:r>
      <w:r w:rsidRPr="003F070C">
        <w:rPr>
          <w:rFonts w:ascii="Times New Roman" w:hAnsi="Times New Roman" w:cs="Times New Roman"/>
          <w:sz w:val="28"/>
          <w:szCs w:val="28"/>
          <w:lang w:val="ru-RU"/>
        </w:rPr>
        <w:t>Бойцов</w:t>
      </w:r>
    </w:p>
    <w:p w:rsidR="00700CAD" w:rsidRPr="003F070C" w:rsidRDefault="00700CAD" w:rsidP="003F070C">
      <w:pPr>
        <w:pStyle w:val="a4"/>
        <w:jc w:val="right"/>
        <w:rPr>
          <w:rFonts w:ascii="Times New Roman" w:eastAsia="宋体" w:hAnsi="Times New Roman" w:cs="Times New Roman"/>
          <w:sz w:val="28"/>
          <w:szCs w:val="28"/>
          <w:lang w:val="ru-RU"/>
        </w:rPr>
      </w:pPr>
    </w:p>
    <w:p w:rsidR="003F070C" w:rsidRPr="003F070C" w:rsidRDefault="003F070C" w:rsidP="003F070C">
      <w:pPr>
        <w:pStyle w:val="a4"/>
        <w:jc w:val="right"/>
        <w:rPr>
          <w:rFonts w:ascii="Times New Roman" w:eastAsia="宋体" w:hAnsi="Times New Roman" w:cs="Times New Roman"/>
          <w:sz w:val="28"/>
          <w:szCs w:val="28"/>
          <w:lang w:val="ru-RU"/>
        </w:rPr>
      </w:pPr>
      <w:r w:rsidRPr="003F070C">
        <w:rPr>
          <w:rFonts w:ascii="Times New Roman" w:eastAsia="宋体" w:hAnsi="Times New Roman" w:cs="Times New Roman"/>
          <w:sz w:val="28"/>
          <w:szCs w:val="28"/>
          <w:lang w:val="ru-RU"/>
        </w:rPr>
        <w:t xml:space="preserve">Рецензент: </w:t>
      </w:r>
    </w:p>
    <w:p w:rsidR="00700CAD" w:rsidRPr="003F070C" w:rsidRDefault="00700CAD" w:rsidP="003F070C">
      <w:pPr>
        <w:pStyle w:val="a4"/>
        <w:jc w:val="right"/>
        <w:rPr>
          <w:rFonts w:ascii="Times New Roman" w:eastAsia="宋体" w:hAnsi="Times New Roman" w:cs="Times New Roman"/>
          <w:sz w:val="28"/>
          <w:szCs w:val="28"/>
          <w:lang w:val="ru-RU"/>
        </w:rPr>
      </w:pPr>
      <w:r w:rsidRPr="003F070C">
        <w:rPr>
          <w:rFonts w:ascii="Times New Roman" w:eastAsia="宋体" w:hAnsi="Times New Roman" w:cs="Times New Roman"/>
          <w:sz w:val="28"/>
          <w:szCs w:val="28"/>
          <w:lang w:val="ru-RU"/>
        </w:rPr>
        <w:t>к.ф.н.</w:t>
      </w:r>
      <w:r w:rsidR="003F070C" w:rsidRPr="003F070C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, доцент </w:t>
      </w:r>
      <w:r w:rsidRPr="003F070C">
        <w:rPr>
          <w:rFonts w:ascii="Times New Roman" w:hAnsi="Times New Roman" w:cs="Times New Roman"/>
          <w:sz w:val="28"/>
          <w:szCs w:val="28"/>
          <w:lang w:val="ru-RU" w:eastAsia="ar-SA"/>
        </w:rPr>
        <w:t>Т. Б. Авлова</w:t>
      </w:r>
    </w:p>
    <w:p w:rsidR="00700CAD" w:rsidRPr="003F070C" w:rsidRDefault="00700CAD" w:rsidP="003F070C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F070C" w:rsidRDefault="003F070C" w:rsidP="00700CAD">
      <w:pPr>
        <w:widowControl/>
        <w:tabs>
          <w:tab w:val="left" w:pos="1560"/>
        </w:tabs>
        <w:spacing w:line="360" w:lineRule="auto"/>
        <w:ind w:right="1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00CAD" w:rsidRPr="00700CAD" w:rsidRDefault="00700CAD" w:rsidP="00700CAD">
      <w:pPr>
        <w:widowControl/>
        <w:tabs>
          <w:tab w:val="left" w:pos="1560"/>
        </w:tabs>
        <w:spacing w:line="360" w:lineRule="auto"/>
        <w:ind w:right="1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00CAD">
        <w:rPr>
          <w:rFonts w:ascii="Times New Roman" w:hAnsi="Times New Roman" w:cs="Times New Roman"/>
          <w:sz w:val="28"/>
          <w:szCs w:val="28"/>
          <w:lang w:val="ru-RU"/>
        </w:rPr>
        <w:t>Санкт-Петербург</w:t>
      </w:r>
    </w:p>
    <w:p w:rsidR="003B4F16" w:rsidRDefault="00700CAD" w:rsidP="003F070C">
      <w:pPr>
        <w:widowControl/>
        <w:tabs>
          <w:tab w:val="left" w:pos="1560"/>
        </w:tabs>
        <w:spacing w:line="360" w:lineRule="auto"/>
        <w:ind w:right="15"/>
        <w:jc w:val="center"/>
        <w:rPr>
          <w:rFonts w:ascii="Times New Roman" w:eastAsia="宋体" w:hAnsi="Times New Roman" w:cs="Times New Roman"/>
          <w:sz w:val="28"/>
          <w:szCs w:val="28"/>
          <w:lang w:val="ru-RU"/>
        </w:rPr>
        <w:sectPr w:rsidR="003B4F16" w:rsidSect="003B4F16">
          <w:footerReference w:type="even" r:id="rId8"/>
          <w:footerReference w:type="default" r:id="rId9"/>
          <w:footnotePr>
            <w:pos w:val="beneathText"/>
          </w:footnotePr>
          <w:pgSz w:w="11906" w:h="16838"/>
          <w:pgMar w:top="1134" w:right="851" w:bottom="1134" w:left="1701" w:header="851" w:footer="992" w:gutter="0"/>
          <w:pgNumType w:start="1"/>
          <w:cols w:space="425"/>
          <w:titlePg/>
          <w:docGrid w:type="lines" w:linePitch="312"/>
        </w:sectPr>
      </w:pPr>
      <w:r w:rsidRPr="00700CAD">
        <w:rPr>
          <w:rFonts w:ascii="Times New Roman" w:hAnsi="Times New Roman" w:cs="Times New Roman"/>
          <w:sz w:val="28"/>
          <w:szCs w:val="28"/>
          <w:lang w:val="ru-RU"/>
        </w:rPr>
        <w:t>201</w:t>
      </w:r>
      <w:r w:rsidRPr="00700CAD">
        <w:rPr>
          <w:rFonts w:ascii="Times New Roman" w:eastAsia="宋体" w:hAnsi="Times New Roman" w:cs="Times New Roman"/>
          <w:sz w:val="28"/>
          <w:szCs w:val="28"/>
          <w:lang w:val="ru-RU"/>
        </w:rPr>
        <w:t>6</w:t>
      </w:r>
    </w:p>
    <w:p w:rsidR="00700CAD" w:rsidRPr="003F070C" w:rsidRDefault="00700CAD" w:rsidP="003B4F16">
      <w:pPr>
        <w:widowControl/>
        <w:tabs>
          <w:tab w:val="left" w:pos="1560"/>
        </w:tabs>
        <w:spacing w:line="360" w:lineRule="auto"/>
        <w:ind w:right="15"/>
        <w:rPr>
          <w:rFonts w:ascii="Times New Roman" w:eastAsia="宋体" w:hAnsi="Times New Roman" w:cs="Times New Roman" w:hint="eastAsia"/>
          <w:sz w:val="28"/>
          <w:szCs w:val="28"/>
          <w:lang w:val="ru-RU"/>
        </w:rPr>
      </w:pPr>
    </w:p>
    <w:p w:rsidR="00056A97" w:rsidRPr="00AA33B3" w:rsidRDefault="00056A97" w:rsidP="00946AB1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A33B3">
        <w:rPr>
          <w:rFonts w:ascii="Times New Roman" w:hAnsi="Times New Roman" w:cs="Times New Roman"/>
          <w:b/>
          <w:sz w:val="28"/>
          <w:szCs w:val="28"/>
          <w:lang w:val="ru-RU"/>
        </w:rPr>
        <w:t>ОГЛАВЛЕНИЕ</w:t>
      </w:r>
    </w:p>
    <w:p w:rsidR="00056A97" w:rsidRPr="00AA33B3" w:rsidRDefault="00056A97" w:rsidP="00056A9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06C97">
        <w:rPr>
          <w:rFonts w:ascii="Times New Roman" w:hAnsi="Times New Roman" w:cs="Times New Roman"/>
          <w:b/>
          <w:sz w:val="28"/>
          <w:szCs w:val="28"/>
          <w:lang w:val="ru-RU"/>
        </w:rPr>
        <w:t>ВВЕДЕНИЕ</w:t>
      </w:r>
      <w:r w:rsidRPr="00AA33B3">
        <w:rPr>
          <w:rFonts w:ascii="Times New Roman" w:hAnsi="Times New Roman" w:cs="Times New Roman"/>
          <w:sz w:val="28"/>
          <w:szCs w:val="28"/>
          <w:lang w:val="ru-RU"/>
        </w:rPr>
        <w:t>.......................................................................................</w:t>
      </w:r>
      <w:r w:rsidR="002A6180" w:rsidRPr="00AA33B3">
        <w:rPr>
          <w:rFonts w:ascii="Times New Roman" w:hAnsi="Times New Roman" w:cs="Times New Roman"/>
          <w:sz w:val="28"/>
          <w:szCs w:val="28"/>
          <w:lang w:val="ru-RU"/>
        </w:rPr>
        <w:t>....</w:t>
      </w:r>
      <w:r w:rsidR="00946AB1">
        <w:rPr>
          <w:rFonts w:ascii="Times New Roman" w:hAnsi="Times New Roman" w:cs="Times New Roman"/>
          <w:sz w:val="28"/>
          <w:szCs w:val="28"/>
          <w:lang w:val="ru-RU"/>
        </w:rPr>
        <w:t>...............</w:t>
      </w:r>
      <w:r w:rsidR="002A6180" w:rsidRPr="00AA33B3">
        <w:rPr>
          <w:rFonts w:ascii="Times New Roman" w:hAnsi="Times New Roman" w:cs="Times New Roman"/>
          <w:sz w:val="28"/>
          <w:szCs w:val="28"/>
          <w:lang w:val="ru-RU"/>
        </w:rPr>
        <w:t>...</w:t>
      </w:r>
      <w:r w:rsidR="002D4394"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056A97" w:rsidRPr="00AA33B3" w:rsidRDefault="00056A97" w:rsidP="008F2567">
      <w:pPr>
        <w:pStyle w:val="a4"/>
        <w:spacing w:line="360" w:lineRule="auto"/>
        <w:ind w:right="42"/>
        <w:rPr>
          <w:rFonts w:ascii="Times New Roman" w:hAnsi="Times New Roman" w:cs="Times New Roman"/>
          <w:sz w:val="28"/>
          <w:szCs w:val="28"/>
          <w:lang w:val="ru-RU"/>
        </w:rPr>
      </w:pPr>
      <w:r w:rsidRPr="00906C97">
        <w:rPr>
          <w:rFonts w:ascii="Times New Roman" w:hAnsi="Times New Roman" w:cs="Times New Roman"/>
          <w:b/>
          <w:sz w:val="28"/>
          <w:szCs w:val="28"/>
        </w:rPr>
        <w:t>ГЛА</w:t>
      </w:r>
      <w:r w:rsidR="008F2567" w:rsidRPr="00906C97">
        <w:rPr>
          <w:rFonts w:ascii="Times New Roman" w:hAnsi="Times New Roman" w:cs="Times New Roman"/>
          <w:b/>
          <w:sz w:val="28"/>
          <w:szCs w:val="28"/>
        </w:rPr>
        <w:t xml:space="preserve">ВА 1. </w:t>
      </w:r>
      <w:r w:rsidR="008F2567" w:rsidRPr="002D43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ОПИСАНИЕ ЛЕКСИКИ РУССКОГО </w:t>
      </w:r>
      <w:r w:rsidRPr="002D4394">
        <w:rPr>
          <w:rFonts w:ascii="Times New Roman" w:hAnsi="Times New Roman" w:cs="Times New Roman"/>
          <w:b/>
          <w:sz w:val="28"/>
          <w:szCs w:val="28"/>
          <w:lang w:val="ru-RU"/>
        </w:rPr>
        <w:t>ЯЗЫКА В УЧЕБНЫХ ЦЕЛЯХ</w:t>
      </w:r>
      <w:r w:rsidRPr="00AA33B3">
        <w:rPr>
          <w:rFonts w:ascii="Times New Roman" w:hAnsi="Times New Roman" w:cs="Times New Roman"/>
          <w:sz w:val="28"/>
          <w:szCs w:val="28"/>
          <w:lang w:val="ru-RU"/>
        </w:rPr>
        <w:t>.......................</w:t>
      </w:r>
      <w:r w:rsidR="008F2567">
        <w:rPr>
          <w:rFonts w:ascii="Times New Roman" w:hAnsi="Times New Roman" w:cs="Times New Roman"/>
          <w:sz w:val="28"/>
          <w:szCs w:val="28"/>
          <w:lang w:val="ru-RU"/>
        </w:rPr>
        <w:t>......</w:t>
      </w:r>
      <w:r w:rsidRPr="00AA33B3">
        <w:rPr>
          <w:rFonts w:ascii="Times New Roman" w:hAnsi="Times New Roman" w:cs="Times New Roman"/>
          <w:sz w:val="28"/>
          <w:szCs w:val="28"/>
          <w:lang w:val="ru-RU"/>
        </w:rPr>
        <w:t>.....</w:t>
      </w:r>
      <w:r w:rsidR="008F2567">
        <w:rPr>
          <w:rFonts w:ascii="Times New Roman" w:hAnsi="Times New Roman" w:cs="Times New Roman"/>
          <w:sz w:val="28"/>
          <w:szCs w:val="28"/>
          <w:lang w:val="ru-RU"/>
        </w:rPr>
        <w:t>.............................................</w:t>
      </w:r>
      <w:r w:rsidR="00946AB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D4394">
        <w:rPr>
          <w:rFonts w:ascii="Times New Roman" w:hAnsi="Times New Roman" w:cs="Times New Roman"/>
          <w:sz w:val="28"/>
          <w:szCs w:val="28"/>
          <w:lang w:val="ru-RU"/>
        </w:rPr>
        <w:t>..........</w:t>
      </w:r>
      <w:r w:rsidR="00906C97">
        <w:rPr>
          <w:rFonts w:ascii="Times New Roman" w:hAnsi="Times New Roman" w:cs="Times New Roman"/>
          <w:sz w:val="28"/>
          <w:szCs w:val="28"/>
          <w:lang w:val="ru-RU"/>
        </w:rPr>
        <w:t>...................</w:t>
      </w:r>
      <w:r w:rsidR="00946AB1">
        <w:rPr>
          <w:rFonts w:ascii="Times New Roman" w:hAnsi="Times New Roman" w:cs="Times New Roman"/>
          <w:sz w:val="28"/>
          <w:szCs w:val="28"/>
          <w:lang w:val="ru-RU"/>
        </w:rPr>
        <w:t>..</w:t>
      </w:r>
      <w:r w:rsidR="008F256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C5930">
        <w:rPr>
          <w:rFonts w:ascii="Times New Roman" w:hAnsi="Times New Roman" w:cs="Times New Roman"/>
          <w:sz w:val="28"/>
          <w:szCs w:val="28"/>
          <w:lang w:val="ru-RU"/>
        </w:rPr>
        <w:t>..</w:t>
      </w:r>
      <w:r w:rsidR="002D4394">
        <w:rPr>
          <w:rFonts w:ascii="Times New Roman" w:hAnsi="Times New Roman" w:cs="Times New Roman"/>
          <w:sz w:val="28"/>
          <w:szCs w:val="28"/>
          <w:lang w:val="ru-RU"/>
        </w:rPr>
        <w:t>10</w:t>
      </w:r>
    </w:p>
    <w:p w:rsidR="00056A97" w:rsidRPr="00AA33B3" w:rsidRDefault="00056A97" w:rsidP="00056A9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A33B3">
        <w:rPr>
          <w:rFonts w:ascii="Times New Roman" w:hAnsi="Times New Roman" w:cs="Times New Roman"/>
          <w:sz w:val="28"/>
          <w:szCs w:val="28"/>
          <w:lang w:val="ru-RU"/>
        </w:rPr>
        <w:t>1.1.</w:t>
      </w:r>
      <w:r w:rsidRPr="00B12933">
        <w:rPr>
          <w:rFonts w:ascii="Times New Roman" w:hAnsi="Times New Roman" w:cs="Times New Roman"/>
          <w:lang w:val="ru-RU"/>
        </w:rPr>
        <w:t xml:space="preserve"> </w:t>
      </w:r>
      <w:r w:rsidRPr="00AA33B3">
        <w:rPr>
          <w:rFonts w:ascii="Times New Roman" w:hAnsi="Times New Roman" w:cs="Times New Roman"/>
          <w:sz w:val="28"/>
          <w:szCs w:val="28"/>
          <w:lang w:val="ru-RU"/>
        </w:rPr>
        <w:t>Лексическая система языка...........................</w:t>
      </w:r>
      <w:r w:rsidR="002A6180" w:rsidRPr="00AA33B3">
        <w:rPr>
          <w:rFonts w:ascii="Times New Roman" w:hAnsi="Times New Roman" w:cs="Times New Roman"/>
          <w:sz w:val="28"/>
          <w:szCs w:val="28"/>
          <w:lang w:val="ru-RU"/>
        </w:rPr>
        <w:t>...</w:t>
      </w:r>
      <w:r w:rsidR="008F6FD2">
        <w:rPr>
          <w:rFonts w:ascii="Times New Roman" w:hAnsi="Times New Roman" w:cs="Times New Roman"/>
          <w:sz w:val="28"/>
          <w:szCs w:val="28"/>
          <w:lang w:val="ru-RU"/>
        </w:rPr>
        <w:t>..........................</w:t>
      </w:r>
      <w:r w:rsidR="00946AB1">
        <w:rPr>
          <w:rFonts w:ascii="Times New Roman" w:hAnsi="Times New Roman" w:cs="Times New Roman"/>
          <w:sz w:val="28"/>
          <w:szCs w:val="28"/>
          <w:lang w:val="ru-RU"/>
        </w:rPr>
        <w:t>...............</w:t>
      </w:r>
      <w:r w:rsidR="00334353">
        <w:rPr>
          <w:rFonts w:ascii="Times New Roman" w:hAnsi="Times New Roman" w:cs="Times New Roman"/>
          <w:sz w:val="28"/>
          <w:szCs w:val="28"/>
          <w:lang w:val="ru-RU"/>
        </w:rPr>
        <w:t>....</w:t>
      </w:r>
      <w:r w:rsidR="009C593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F6FD2">
        <w:rPr>
          <w:rFonts w:ascii="Times New Roman" w:hAnsi="Times New Roman" w:cs="Times New Roman"/>
          <w:sz w:val="28"/>
          <w:szCs w:val="28"/>
          <w:lang w:val="ru-RU"/>
        </w:rPr>
        <w:t>10</w:t>
      </w:r>
    </w:p>
    <w:p w:rsidR="00056A97" w:rsidRPr="00B12933" w:rsidRDefault="00056A97" w:rsidP="00056A9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12933">
        <w:rPr>
          <w:rFonts w:ascii="Times New Roman" w:hAnsi="Times New Roman" w:cs="Times New Roman"/>
          <w:sz w:val="28"/>
          <w:szCs w:val="28"/>
          <w:lang w:val="ru-RU"/>
        </w:rPr>
        <w:t>1.2</w:t>
      </w:r>
      <w:r w:rsidRPr="00AA33B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12933">
        <w:rPr>
          <w:rFonts w:ascii="Times New Roman" w:hAnsi="Times New Roman" w:cs="Times New Roman"/>
          <w:sz w:val="28"/>
          <w:szCs w:val="28"/>
          <w:lang w:val="ru-RU"/>
        </w:rPr>
        <w:t xml:space="preserve"> Понятие лексико-тематической группы....</w:t>
      </w:r>
      <w:r w:rsidR="002A6180" w:rsidRPr="00B12933">
        <w:rPr>
          <w:rFonts w:ascii="Times New Roman" w:hAnsi="Times New Roman" w:cs="Times New Roman"/>
          <w:sz w:val="28"/>
          <w:szCs w:val="28"/>
          <w:lang w:val="ru-RU"/>
        </w:rPr>
        <w:t>....................................</w:t>
      </w:r>
      <w:r w:rsidR="00946AB1" w:rsidRPr="00B12933">
        <w:rPr>
          <w:rFonts w:ascii="Times New Roman" w:hAnsi="Times New Roman" w:cs="Times New Roman"/>
          <w:sz w:val="28"/>
          <w:szCs w:val="28"/>
          <w:lang w:val="ru-RU"/>
        </w:rPr>
        <w:t>...............</w:t>
      </w:r>
      <w:r w:rsidR="002A6180" w:rsidRPr="00B1293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8F6FD2"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056A97" w:rsidRDefault="00056A97" w:rsidP="00056A9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12933">
        <w:rPr>
          <w:rFonts w:ascii="Times New Roman" w:hAnsi="Times New Roman" w:cs="Times New Roman"/>
          <w:sz w:val="28"/>
          <w:szCs w:val="28"/>
          <w:lang w:val="ru-RU"/>
        </w:rPr>
        <w:t>1.3. Понятие лексико-семантической группы</w:t>
      </w:r>
      <w:r w:rsidR="002A6180" w:rsidRPr="00B12933">
        <w:rPr>
          <w:rFonts w:ascii="Times New Roman" w:hAnsi="Times New Roman" w:cs="Times New Roman"/>
          <w:sz w:val="28"/>
          <w:szCs w:val="28"/>
          <w:lang w:val="ru-RU"/>
        </w:rPr>
        <w:t>....................................</w:t>
      </w:r>
      <w:r w:rsidR="00946AB1" w:rsidRPr="00B12933">
        <w:rPr>
          <w:rFonts w:ascii="Times New Roman" w:hAnsi="Times New Roman" w:cs="Times New Roman"/>
          <w:sz w:val="28"/>
          <w:szCs w:val="28"/>
          <w:lang w:val="ru-RU"/>
        </w:rPr>
        <w:t>...............</w:t>
      </w:r>
      <w:r w:rsidR="002A6180" w:rsidRPr="00B12933">
        <w:rPr>
          <w:rFonts w:ascii="Times New Roman" w:hAnsi="Times New Roman" w:cs="Times New Roman"/>
          <w:sz w:val="28"/>
          <w:szCs w:val="28"/>
          <w:lang w:val="ru-RU"/>
        </w:rPr>
        <w:t>..</w:t>
      </w:r>
      <w:r w:rsidR="00333A1E" w:rsidRPr="00B1293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8F6FD2">
        <w:rPr>
          <w:rFonts w:ascii="Times New Roman" w:hAnsi="Times New Roman" w:cs="Times New Roman"/>
          <w:sz w:val="28"/>
          <w:szCs w:val="28"/>
          <w:lang w:val="ru-RU"/>
        </w:rPr>
        <w:t>5</w:t>
      </w:r>
    </w:p>
    <w:p w:rsidR="008F6FD2" w:rsidRPr="00B12933" w:rsidRDefault="008F6FD2" w:rsidP="00056A9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Выводы........................................................................................................</w:t>
      </w:r>
      <w:r w:rsidR="002D4394">
        <w:rPr>
          <w:rFonts w:ascii="Times New Roman" w:hAnsi="Times New Roman" w:cs="Times New Roman"/>
          <w:sz w:val="28"/>
          <w:szCs w:val="28"/>
          <w:lang w:val="ru-RU"/>
        </w:rPr>
        <w:t>......</w:t>
      </w:r>
      <w:r>
        <w:rPr>
          <w:rFonts w:ascii="Times New Roman" w:hAnsi="Times New Roman" w:cs="Times New Roman"/>
          <w:sz w:val="28"/>
          <w:szCs w:val="28"/>
          <w:lang w:val="ru-RU"/>
        </w:rPr>
        <w:t>.....</w:t>
      </w:r>
      <w:r w:rsidR="002D4394">
        <w:rPr>
          <w:rFonts w:ascii="Times New Roman" w:hAnsi="Times New Roman" w:cs="Times New Roman"/>
          <w:sz w:val="28"/>
          <w:szCs w:val="28"/>
          <w:lang w:val="ru-RU"/>
        </w:rPr>
        <w:t>20</w:t>
      </w:r>
    </w:p>
    <w:p w:rsidR="00906C97" w:rsidRDefault="00906C97" w:rsidP="00056A9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 w:hint="cs"/>
          <w:b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ЛАВА 2. КЛАССИФИКАЦИЯ ТЕМАТИЧЕСКОЙ ГРУППЫ</w:t>
      </w:r>
      <w:r w:rsidR="00000C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00C9D" w:rsidRPr="00B12933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ВОЙНА</w:t>
      </w:r>
      <w:r w:rsidR="00000C9D" w:rsidRPr="00B12933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000C9D" w:rsidRPr="00906C97" w:rsidRDefault="00000C9D" w:rsidP="00056A97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.................................................................................................................................</w:t>
      </w:r>
      <w:r w:rsidR="008F6FD2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2D4394"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056A97" w:rsidRPr="00AA33B3" w:rsidRDefault="00056A97" w:rsidP="00056A9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12933">
        <w:rPr>
          <w:rFonts w:ascii="Times New Roman" w:hAnsi="Times New Roman" w:cs="Times New Roman"/>
          <w:sz w:val="28"/>
          <w:szCs w:val="28"/>
          <w:lang w:val="ru-RU"/>
        </w:rPr>
        <w:t>2.1.</w:t>
      </w:r>
      <w:r w:rsidR="00000C9D">
        <w:rPr>
          <w:rFonts w:ascii="Times New Roman" w:hAnsi="Times New Roman" w:cs="Times New Roman"/>
          <w:sz w:val="28"/>
          <w:szCs w:val="28"/>
          <w:lang w:val="ru-RU"/>
        </w:rPr>
        <w:t xml:space="preserve"> Лексико-</w:t>
      </w:r>
      <w:r w:rsidR="007F0DE0" w:rsidRPr="00B12933">
        <w:rPr>
          <w:rFonts w:ascii="Times New Roman" w:hAnsi="Times New Roman" w:cs="Times New Roman"/>
          <w:sz w:val="28"/>
          <w:szCs w:val="28"/>
          <w:lang w:val="ru-RU"/>
        </w:rPr>
        <w:t>семантическая группа «Виды оружия»</w:t>
      </w:r>
      <w:r w:rsidR="007F0DE0" w:rsidRPr="00AA33B3">
        <w:rPr>
          <w:rFonts w:ascii="Times New Roman" w:hAnsi="Times New Roman" w:cs="Times New Roman"/>
          <w:sz w:val="28"/>
          <w:szCs w:val="28"/>
          <w:lang w:val="ru-RU"/>
        </w:rPr>
        <w:t>.......................</w:t>
      </w:r>
      <w:r w:rsidR="00946AB1">
        <w:rPr>
          <w:rFonts w:ascii="Times New Roman" w:hAnsi="Times New Roman" w:cs="Times New Roman"/>
          <w:sz w:val="28"/>
          <w:szCs w:val="28"/>
          <w:lang w:val="ru-RU"/>
        </w:rPr>
        <w:t>................</w:t>
      </w:r>
      <w:r w:rsidR="002A6180" w:rsidRPr="00AA33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5930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2D4394">
        <w:rPr>
          <w:rFonts w:ascii="Times New Roman" w:hAnsi="Times New Roman" w:cs="Times New Roman"/>
          <w:sz w:val="28"/>
          <w:szCs w:val="28"/>
          <w:lang w:val="ru-RU"/>
        </w:rPr>
        <w:t>5</w:t>
      </w:r>
    </w:p>
    <w:p w:rsidR="00906C97" w:rsidRPr="00906C97" w:rsidRDefault="00906C97" w:rsidP="00056A9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 w:hint="eastAsia"/>
          <w:sz w:val="28"/>
          <w:szCs w:val="28"/>
          <w:lang w:val="ru-RU"/>
        </w:rPr>
        <w:t>2.2.</w:t>
      </w:r>
      <w:r>
        <w:rPr>
          <w:rFonts w:ascii="Times New Roman" w:hAnsi="Times New Roman" w:cs="Times New Roman" w:hint="cs"/>
          <w:sz w:val="28"/>
          <w:szCs w:val="28"/>
          <w:lang w:val="ru-RU"/>
        </w:rPr>
        <w:t xml:space="preserve"> Ле</w:t>
      </w:r>
      <w:r>
        <w:rPr>
          <w:rFonts w:ascii="Times New Roman" w:hAnsi="Times New Roman" w:cs="Times New Roman"/>
          <w:sz w:val="28"/>
          <w:szCs w:val="28"/>
          <w:lang w:val="ru-RU"/>
        </w:rPr>
        <w:t>ксико-семантическая группа</w:t>
      </w:r>
      <w:r w:rsidR="00000C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0C9D" w:rsidRPr="00B12933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000C9D">
        <w:rPr>
          <w:rFonts w:ascii="Times New Roman" w:hAnsi="Times New Roman" w:cs="Times New Roman"/>
          <w:sz w:val="28"/>
          <w:szCs w:val="28"/>
          <w:lang w:val="ru-RU"/>
        </w:rPr>
        <w:t>Специальность военнослужащего</w:t>
      </w:r>
      <w:r w:rsidR="00000C9D" w:rsidRPr="00B1293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8F6FD2">
        <w:rPr>
          <w:rFonts w:ascii="Times New Roman" w:hAnsi="Times New Roman" w:cs="Times New Roman"/>
          <w:sz w:val="28"/>
          <w:szCs w:val="28"/>
          <w:lang w:val="ru-RU"/>
        </w:rPr>
        <w:t>.....</w:t>
      </w:r>
      <w:r w:rsidR="00000C9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F6FD2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2D4394">
        <w:rPr>
          <w:rFonts w:ascii="Times New Roman" w:hAnsi="Times New Roman" w:cs="Times New Roman"/>
          <w:sz w:val="28"/>
          <w:szCs w:val="28"/>
          <w:lang w:val="ru-RU"/>
        </w:rPr>
        <w:t>9</w:t>
      </w:r>
    </w:p>
    <w:p w:rsidR="00056A97" w:rsidRPr="00AA33B3" w:rsidRDefault="00056A97" w:rsidP="00056A9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12933">
        <w:rPr>
          <w:rFonts w:ascii="Times New Roman" w:hAnsi="Times New Roman" w:cs="Times New Roman"/>
          <w:sz w:val="28"/>
          <w:szCs w:val="28"/>
          <w:lang w:val="ru-RU"/>
        </w:rPr>
        <w:t>2.3.</w:t>
      </w:r>
      <w:r w:rsidR="00000C9D">
        <w:rPr>
          <w:rFonts w:ascii="Times New Roman" w:hAnsi="Times New Roman" w:cs="Times New Roman"/>
          <w:sz w:val="28"/>
          <w:szCs w:val="28"/>
          <w:lang w:val="ru-RU"/>
        </w:rPr>
        <w:t xml:space="preserve">Лексико-семантическая </w:t>
      </w:r>
      <w:r w:rsidR="002A6180" w:rsidRPr="00AA33B3">
        <w:rPr>
          <w:rFonts w:ascii="Times New Roman" w:hAnsi="Times New Roman" w:cs="Times New Roman"/>
          <w:sz w:val="28"/>
          <w:szCs w:val="28"/>
          <w:lang w:val="ru-RU"/>
        </w:rPr>
        <w:t>группа «Военное снаряжение и обмундирование»....................................................................................</w:t>
      </w:r>
      <w:r w:rsidR="00946AB1">
        <w:rPr>
          <w:rFonts w:ascii="Times New Roman" w:hAnsi="Times New Roman" w:cs="Times New Roman"/>
          <w:sz w:val="28"/>
          <w:szCs w:val="28"/>
          <w:lang w:val="ru-RU"/>
        </w:rPr>
        <w:t>...............</w:t>
      </w:r>
      <w:r w:rsidR="002A6180" w:rsidRPr="00AA33B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2D4394"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2A6180" w:rsidRPr="00AA33B3" w:rsidRDefault="002A6180" w:rsidP="00056A9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A33B3">
        <w:rPr>
          <w:rFonts w:ascii="Times New Roman" w:hAnsi="Times New Roman" w:cs="Times New Roman"/>
          <w:sz w:val="28"/>
          <w:szCs w:val="28"/>
          <w:lang w:val="ru-RU"/>
        </w:rPr>
        <w:t>2.4. Лексико-семантическая группа «Боевые действия»....................</w:t>
      </w:r>
      <w:r w:rsidR="00946AB1">
        <w:rPr>
          <w:rFonts w:ascii="Times New Roman" w:hAnsi="Times New Roman" w:cs="Times New Roman"/>
          <w:sz w:val="28"/>
          <w:szCs w:val="28"/>
          <w:lang w:val="ru-RU"/>
        </w:rPr>
        <w:t>..............</w:t>
      </w:r>
      <w:r w:rsidRPr="00AA33B3">
        <w:rPr>
          <w:rFonts w:ascii="Times New Roman" w:hAnsi="Times New Roman" w:cs="Times New Roman"/>
          <w:sz w:val="28"/>
          <w:szCs w:val="28"/>
          <w:lang w:val="ru-RU"/>
        </w:rPr>
        <w:t xml:space="preserve"> 3</w:t>
      </w:r>
      <w:r w:rsidR="002D4394">
        <w:rPr>
          <w:rFonts w:ascii="Times New Roman" w:hAnsi="Times New Roman" w:cs="Times New Roman"/>
          <w:sz w:val="28"/>
          <w:szCs w:val="28"/>
          <w:lang w:val="ru-RU"/>
        </w:rPr>
        <w:t>5</w:t>
      </w:r>
    </w:p>
    <w:p w:rsidR="008F6FD2" w:rsidRDefault="00000C9D" w:rsidP="00056A9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 w:hint="eastAsia"/>
          <w:sz w:val="28"/>
          <w:szCs w:val="28"/>
          <w:lang w:val="ru-RU"/>
        </w:rPr>
        <w:t xml:space="preserve">2.5. </w:t>
      </w:r>
      <w:r>
        <w:rPr>
          <w:rFonts w:ascii="Times New Roman" w:hAnsi="Times New Roman" w:cs="Times New Roman" w:hint="cs"/>
          <w:sz w:val="28"/>
          <w:szCs w:val="28"/>
          <w:lang w:val="ru-RU"/>
        </w:rPr>
        <w:t>Лексико-семантическая группа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A33B3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Наименование жителей Донбасса</w:t>
      </w:r>
      <w:r w:rsidRPr="00AA33B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2D4394">
        <w:rPr>
          <w:rFonts w:ascii="Times New Roman" w:hAnsi="Times New Roman" w:cs="Times New Roman"/>
          <w:sz w:val="28"/>
          <w:szCs w:val="28"/>
          <w:lang w:val="ru-RU"/>
        </w:rPr>
        <w:t>...</w:t>
      </w:r>
      <w:r>
        <w:rPr>
          <w:rFonts w:ascii="Times New Roman" w:hAnsi="Times New Roman" w:cs="Times New Roman"/>
          <w:sz w:val="28"/>
          <w:szCs w:val="28"/>
          <w:lang w:val="ru-RU"/>
        </w:rPr>
        <w:t>....</w:t>
      </w:r>
      <w:r w:rsidR="002D4394">
        <w:rPr>
          <w:rFonts w:ascii="Times New Roman" w:hAnsi="Times New Roman" w:cs="Times New Roman"/>
          <w:sz w:val="28"/>
          <w:szCs w:val="28"/>
          <w:lang w:val="ru-RU"/>
        </w:rPr>
        <w:t>39</w:t>
      </w:r>
    </w:p>
    <w:p w:rsidR="008F6FD2" w:rsidRPr="008F6FD2" w:rsidRDefault="008F6FD2" w:rsidP="00056A9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 w:hint="cs"/>
          <w:sz w:val="28"/>
          <w:szCs w:val="28"/>
          <w:lang w:val="ru-RU"/>
        </w:rPr>
        <w:t>Выводы........................................................................................................</w:t>
      </w:r>
      <w:r w:rsidR="002D439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 w:hint="cs"/>
          <w:sz w:val="28"/>
          <w:szCs w:val="28"/>
          <w:lang w:val="ru-RU"/>
        </w:rPr>
        <w:t>..........</w:t>
      </w:r>
      <w:r w:rsidR="002D4394">
        <w:rPr>
          <w:rFonts w:ascii="Times New Roman" w:hAnsi="Times New Roman" w:cs="Times New Roman"/>
          <w:sz w:val="28"/>
          <w:szCs w:val="28"/>
          <w:lang w:val="ru-RU"/>
        </w:rPr>
        <w:t>46</w:t>
      </w:r>
    </w:p>
    <w:p w:rsidR="002A6180" w:rsidRPr="00AA33B3" w:rsidRDefault="002A6180" w:rsidP="00056A97">
      <w:pPr>
        <w:pStyle w:val="a4"/>
        <w:spacing w:line="360" w:lineRule="auto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 w:rsidRPr="00AA33B3">
        <w:rPr>
          <w:rFonts w:ascii="Times New Roman" w:hAnsi="Times New Roman" w:cs="Times New Roman"/>
          <w:kern w:val="0"/>
          <w:sz w:val="28"/>
          <w:szCs w:val="28"/>
          <w:lang w:val="ru-RU"/>
        </w:rPr>
        <w:t>ЗАКЛЮЧЕНИЕ......................................................................................</w:t>
      </w:r>
      <w:r w:rsidR="00946AB1">
        <w:rPr>
          <w:rFonts w:ascii="Times New Roman" w:hAnsi="Times New Roman" w:cs="Times New Roman"/>
          <w:kern w:val="0"/>
          <w:sz w:val="28"/>
          <w:szCs w:val="28"/>
          <w:lang w:val="ru-RU"/>
        </w:rPr>
        <w:t>...........</w:t>
      </w:r>
      <w:r w:rsidRPr="00AA33B3">
        <w:rPr>
          <w:rFonts w:ascii="Times New Roman" w:hAnsi="Times New Roman" w:cs="Times New Roman"/>
          <w:kern w:val="0"/>
          <w:sz w:val="28"/>
          <w:szCs w:val="28"/>
          <w:lang w:val="ru-RU"/>
        </w:rPr>
        <w:t>.</w:t>
      </w:r>
      <w:r w:rsidR="00946AB1">
        <w:rPr>
          <w:rFonts w:ascii="Times New Roman" w:hAnsi="Times New Roman" w:cs="Times New Roman"/>
          <w:kern w:val="0"/>
          <w:sz w:val="28"/>
          <w:szCs w:val="28"/>
          <w:lang w:val="ru-RU"/>
        </w:rPr>
        <w:t>..</w:t>
      </w:r>
      <w:r w:rsidRPr="00AA33B3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r w:rsidR="002D4394">
        <w:rPr>
          <w:rFonts w:ascii="Times New Roman" w:hAnsi="Times New Roman" w:cs="Times New Roman"/>
          <w:kern w:val="0"/>
          <w:sz w:val="28"/>
          <w:szCs w:val="28"/>
          <w:lang w:val="ru-RU"/>
        </w:rPr>
        <w:t>48</w:t>
      </w:r>
    </w:p>
    <w:p w:rsidR="002A6180" w:rsidRDefault="002A6180" w:rsidP="00056A97">
      <w:pPr>
        <w:pStyle w:val="a4"/>
        <w:spacing w:line="360" w:lineRule="auto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 w:rsidRPr="00AA33B3">
        <w:rPr>
          <w:rFonts w:ascii="Times New Roman" w:hAnsi="Times New Roman" w:cs="Times New Roman"/>
          <w:kern w:val="0"/>
          <w:sz w:val="28"/>
          <w:szCs w:val="28"/>
          <w:lang w:val="ru-RU"/>
        </w:rPr>
        <w:t>Приложение №1..................................................................................</w:t>
      </w:r>
      <w:r w:rsidR="00946AB1">
        <w:rPr>
          <w:rFonts w:ascii="Times New Roman" w:hAnsi="Times New Roman" w:cs="Times New Roman"/>
          <w:kern w:val="0"/>
          <w:sz w:val="28"/>
          <w:szCs w:val="28"/>
          <w:lang w:val="ru-RU"/>
        </w:rPr>
        <w:t>...................</w:t>
      </w:r>
      <w:r w:rsidR="002D4394">
        <w:rPr>
          <w:rFonts w:ascii="Times New Roman" w:hAnsi="Times New Roman" w:cs="Times New Roman"/>
          <w:kern w:val="0"/>
          <w:sz w:val="28"/>
          <w:szCs w:val="28"/>
          <w:lang w:val="ru-RU"/>
        </w:rPr>
        <w:t>51</w:t>
      </w:r>
    </w:p>
    <w:p w:rsidR="00946AB1" w:rsidRDefault="009009DF" w:rsidP="00000C9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>Приложение №2...................................................................</w:t>
      </w:r>
      <w:r w:rsidRPr="00AA33B3">
        <w:rPr>
          <w:rFonts w:ascii="Times New Roman" w:hAnsi="Times New Roman" w:cs="Times New Roman"/>
          <w:kern w:val="0"/>
          <w:sz w:val="28"/>
          <w:szCs w:val="28"/>
          <w:lang w:val="ru-RU"/>
        </w:rPr>
        <w:t>..............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>.</w:t>
      </w:r>
      <w:r w:rsidR="00946AB1">
        <w:rPr>
          <w:rFonts w:ascii="Times New Roman" w:hAnsi="Times New Roman" w:cs="Times New Roman"/>
          <w:kern w:val="0"/>
          <w:sz w:val="28"/>
          <w:szCs w:val="28"/>
          <w:lang w:val="ru-RU"/>
        </w:rPr>
        <w:t>...................</w:t>
      </w:r>
      <w:r w:rsidR="002D4394">
        <w:rPr>
          <w:rFonts w:ascii="Times New Roman" w:hAnsi="Times New Roman" w:cs="Times New Roman"/>
          <w:kern w:val="0"/>
          <w:sz w:val="28"/>
          <w:szCs w:val="28"/>
          <w:lang w:val="ru-RU"/>
        </w:rPr>
        <w:t>52</w:t>
      </w:r>
    </w:p>
    <w:p w:rsidR="00000C9D" w:rsidRPr="00000C9D" w:rsidRDefault="00000C9D" w:rsidP="00000C9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 w:hint="cs"/>
          <w:sz w:val="28"/>
          <w:szCs w:val="28"/>
          <w:lang w:val="ru-RU"/>
        </w:rPr>
        <w:t>СПИСОК ИСПОЛЬЗОВАННО</w:t>
      </w:r>
      <w:r w:rsidR="002D4394">
        <w:rPr>
          <w:rFonts w:ascii="Times New Roman" w:hAnsi="Times New Roman" w:cs="Times New Roman" w:hint="cs"/>
          <w:sz w:val="28"/>
          <w:szCs w:val="28"/>
          <w:lang w:val="ru-RU"/>
        </w:rPr>
        <w:t>Й ЛИТЕРАТУРЫ И ИСТОЧНИКОВ.....</w:t>
      </w:r>
      <w:r>
        <w:rPr>
          <w:rFonts w:ascii="Times New Roman" w:hAnsi="Times New Roman" w:cs="Times New Roman" w:hint="cs"/>
          <w:sz w:val="28"/>
          <w:szCs w:val="28"/>
          <w:lang w:val="ru-RU"/>
        </w:rPr>
        <w:t>..........</w:t>
      </w:r>
      <w:r w:rsidR="002D4394">
        <w:rPr>
          <w:rFonts w:ascii="Times New Roman" w:hAnsi="Times New Roman" w:cs="Times New Roman"/>
          <w:sz w:val="28"/>
          <w:szCs w:val="28"/>
          <w:lang w:val="ru-RU"/>
        </w:rPr>
        <w:t>56</w:t>
      </w:r>
    </w:p>
    <w:p w:rsidR="00000C9D" w:rsidRPr="002D4394" w:rsidRDefault="00000C9D" w:rsidP="008F6FD2">
      <w:pPr>
        <w:pStyle w:val="a4"/>
        <w:spacing w:line="360" w:lineRule="auto"/>
        <w:rPr>
          <w:rFonts w:ascii="Times New Roman" w:hAnsi="Times New Roman" w:cs="Times New Roman" w:hint="eastAsia"/>
          <w:b/>
          <w:sz w:val="28"/>
          <w:szCs w:val="28"/>
          <w:lang w:val="ru-RU"/>
        </w:rPr>
      </w:pPr>
    </w:p>
    <w:p w:rsidR="00B467FE" w:rsidRPr="000B1CD3" w:rsidRDefault="00B467FE" w:rsidP="00056A97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B1CD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ВВЕДЕНИЕ</w:t>
      </w:r>
    </w:p>
    <w:p w:rsidR="00B467FE" w:rsidRPr="00B12933" w:rsidRDefault="00B467FE" w:rsidP="006F6AE4">
      <w:pPr>
        <w:pStyle w:val="a4"/>
        <w:spacing w:line="360" w:lineRule="auto"/>
        <w:ind w:firstLine="709"/>
        <w:rPr>
          <w:rFonts w:ascii="Times New Roman" w:eastAsia="宋体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766E9A">
        <w:rPr>
          <w:rFonts w:ascii="Times New Roman" w:hAnsi="Times New Roman" w:cs="Times New Roman"/>
          <w:sz w:val="28"/>
          <w:szCs w:val="28"/>
          <w:lang w:val="ru-RU"/>
        </w:rPr>
        <w:t>Лексика характеризует в</w:t>
      </w:r>
      <w:r>
        <w:rPr>
          <w:rFonts w:ascii="Times New Roman" w:hAnsi="Times New Roman" w:cs="Times New Roman"/>
          <w:sz w:val="28"/>
          <w:szCs w:val="28"/>
          <w:lang w:val="ru-RU"/>
        </w:rPr>
        <w:t>се стороны общественной жизни:</w: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t xml:space="preserve"> </w:t>
      </w:r>
      <w:r w:rsidRPr="00766E9A">
        <w:rPr>
          <w:rFonts w:ascii="Times New Roman" w:hAnsi="Times New Roman" w:cs="Times New Roman"/>
          <w:sz w:val="28"/>
          <w:szCs w:val="28"/>
          <w:lang w:val="ru-RU"/>
        </w:rPr>
        <w:t>экономику, политику, социальные отношения</w:t>
      </w:r>
      <w:r>
        <w:rPr>
          <w:rFonts w:ascii="Times New Roman" w:hAnsi="Times New Roman" w:cs="Times New Roman"/>
          <w:sz w:val="28"/>
          <w:szCs w:val="28"/>
          <w:lang w:val="ru-RU"/>
        </w:rPr>
        <w:t>, духовную жизнь. Так вошли</w: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жизнь российского</w:t>
      </w:r>
      <w:r w:rsidRPr="00766E9A">
        <w:rPr>
          <w:rFonts w:ascii="Times New Roman" w:hAnsi="Times New Roman" w:cs="Times New Roman"/>
          <w:sz w:val="28"/>
          <w:szCs w:val="28"/>
          <w:lang w:val="ru-RU"/>
        </w:rPr>
        <w:t xml:space="preserve"> общества культурная революция, коллектив</w:t>
      </w:r>
      <w:r>
        <w:rPr>
          <w:rFonts w:ascii="Times New Roman" w:hAnsi="Times New Roman" w:cs="Times New Roman"/>
          <w:sz w:val="28"/>
          <w:szCs w:val="28"/>
          <w:lang w:val="ru-RU"/>
        </w:rPr>
        <w:t>изация, пятилетки, перестройка, Афганистан, Чечня, т</w:t>
      </w:r>
      <w:r w:rsidR="00056A97">
        <w:rPr>
          <w:rFonts w:ascii="Times New Roman" w:hAnsi="Times New Roman" w:cs="Times New Roman"/>
          <w:sz w:val="28"/>
          <w:szCs w:val="28"/>
          <w:lang w:val="ru-RU"/>
        </w:rPr>
        <w:t xml:space="preserve">ерроризм, многополярность мира </w:t>
      </w:r>
      <w:r w:rsidRPr="00766E9A">
        <w:rPr>
          <w:rFonts w:ascii="Times New Roman" w:hAnsi="Times New Roman" w:cs="Times New Roman"/>
          <w:sz w:val="28"/>
          <w:szCs w:val="28"/>
          <w:lang w:val="ru-RU"/>
        </w:rPr>
        <w:t>и многое другое.</w: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t xml:space="preserve"> </w:t>
      </w:r>
    </w:p>
    <w:p w:rsidR="00B467FE" w:rsidRPr="00E71C1B" w:rsidRDefault="00B467FE" w:rsidP="006F6AE4">
      <w:pPr>
        <w:shd w:val="clear" w:color="auto" w:fill="FFFFFF"/>
        <w:spacing w:before="29" w:after="29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宋体" w:eastAsia="宋体" w:hAnsi="宋体" w:cs="Times New Roman" w:hint="eastAsia"/>
          <w:color w:val="000000"/>
          <w:sz w:val="28"/>
          <w:szCs w:val="28"/>
          <w:lang w:val="ru-RU"/>
        </w:rPr>
        <w:t xml:space="preserve"> </w:t>
      </w:r>
      <w:r w:rsidRPr="00E71C1B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Лексические единицы, связанные с войной, которые являются объектом данного исследования, признаются объединением лексико-тематического характера - лексико-тематической группо</w:t>
      </w:r>
      <w:bookmarkStart w:id="0" w:name="_GoBack"/>
      <w:bookmarkEnd w:id="0"/>
      <w:r w:rsidRPr="00E71C1B">
        <w:rPr>
          <w:rFonts w:ascii="Times New Roman" w:hAnsi="Times New Roman" w:cs="Times New Roman"/>
          <w:color w:val="000000"/>
          <w:sz w:val="28"/>
          <w:szCs w:val="28"/>
          <w:lang w:val="ru-RU"/>
        </w:rPr>
        <w:t>й, связь членов которо</w:t>
      </w:r>
      <w:r w:rsidR="00300AF7">
        <w:rPr>
          <w:rFonts w:ascii="Times New Roman" w:hAnsi="Times New Roman" w:cs="Times New Roman"/>
          <w:color w:val="000000"/>
          <w:sz w:val="28"/>
          <w:szCs w:val="28"/>
          <w:lang w:val="ru-RU"/>
        </w:rPr>
        <w:t>й, как отмечают А.Е.Бертельс, В.</w:t>
      </w:r>
      <w:r w:rsidRPr="00E71C1B">
        <w:rPr>
          <w:rFonts w:ascii="Times New Roman" w:hAnsi="Times New Roman" w:cs="Times New Roman"/>
          <w:color w:val="000000"/>
          <w:sz w:val="28"/>
          <w:szCs w:val="28"/>
          <w:lang w:val="ru-RU"/>
        </w:rPr>
        <w:t>И.</w:t>
      </w:r>
      <w:r w:rsidR="00300A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71C1B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Кодухов, А.А.Уфимцева, Ф.П.Филин, Д.Н.</w:t>
      </w:r>
      <w:r w:rsidR="00300A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71C1B">
        <w:rPr>
          <w:rFonts w:ascii="Times New Roman" w:hAnsi="Times New Roman" w:cs="Times New Roman"/>
          <w:color w:val="000000"/>
          <w:sz w:val="28"/>
          <w:szCs w:val="28"/>
          <w:lang w:val="ru-RU"/>
        </w:rPr>
        <w:t>Шмелев, определяется тематической общностью входящих в них слов.</w:t>
      </w:r>
    </w:p>
    <w:p w:rsidR="00BF6606" w:rsidRDefault="006F6AE4" w:rsidP="006F6AE4">
      <w:pPr>
        <w:shd w:val="clear" w:color="auto" w:fill="FFFFFF"/>
        <w:spacing w:before="29" w:after="29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467FE" w:rsidRPr="00E71C1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изучении какой-либо лексико-тематической группы невозможно оставить без внимания лексико-семантическую групп</w:t>
      </w:r>
      <w:r w:rsidR="00B467FE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="00BF660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467FE" w:rsidRPr="006F6AE4" w:rsidRDefault="00B467FE" w:rsidP="006F6AE4">
      <w:pPr>
        <w:shd w:val="clear" w:color="auto" w:fill="FFFFFF"/>
        <w:spacing w:before="29" w:after="29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00AF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Лексико-семантическая группа</w:t>
      </w:r>
      <w:r w:rsidRPr="00E71C1B">
        <w:rPr>
          <w:rFonts w:ascii="Times New Roman" w:hAnsi="Times New Roman" w:cs="Times New Roman"/>
          <w:sz w:val="28"/>
          <w:szCs w:val="28"/>
          <w:lang w:val="ru-RU"/>
        </w:rPr>
        <w:t xml:space="preserve"> – это семантическое объединение слов (парадигма) одной части речи, которые связаны по смыслу. Лингвистика рассматривает лексико-семантическую группу как языковую и психологическую реальность, в которой объединенные члены имеют одинаковый грамматический статус и однородность смысловых отношений. Смысловые отношения характеризуются высокой степенью упорядоченности связей между единицами, что является главным в системности лексики (</w:t>
      </w:r>
      <w:r w:rsidR="000F7752">
        <w:rPr>
          <w:rFonts w:ascii="Times New Roman" w:hAnsi="Times New Roman" w:cs="Times New Roman"/>
          <w:sz w:val="28"/>
          <w:szCs w:val="28"/>
          <w:lang w:val="ru-RU"/>
        </w:rPr>
        <w:t xml:space="preserve">См: </w:t>
      </w:r>
      <w:r w:rsidR="00146D5A" w:rsidRPr="00146D5A">
        <w:rPr>
          <w:rFonts w:ascii="Times New Roman" w:hAnsi="Times New Roman" w:cs="Times New Roman"/>
          <w:sz w:val="28"/>
          <w:szCs w:val="28"/>
          <w:lang w:val="ru-RU"/>
        </w:rPr>
        <w:t>В. П.</w:t>
      </w:r>
      <w:r w:rsidR="00146D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6D5A" w:rsidRPr="00146D5A">
        <w:rPr>
          <w:rFonts w:ascii="Times New Roman" w:hAnsi="Times New Roman" w:cs="Times New Roman"/>
          <w:sz w:val="28"/>
          <w:szCs w:val="28"/>
          <w:lang w:val="ru-RU"/>
        </w:rPr>
        <w:t>Москвин</w:t>
      </w:r>
      <w:r w:rsidR="00146D5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F7752">
        <w:rPr>
          <w:rFonts w:ascii="Times New Roman" w:hAnsi="Times New Roman" w:cs="Times New Roman"/>
          <w:sz w:val="28"/>
          <w:szCs w:val="28"/>
          <w:lang w:val="ru-RU"/>
        </w:rPr>
        <w:t xml:space="preserve"> Н. Ф. Алефиренко и др).</w:t>
      </w:r>
    </w:p>
    <w:p w:rsidR="00B467FE" w:rsidRPr="00E71C1B" w:rsidRDefault="00B467FE" w:rsidP="006F6AE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宋体" w:eastAsia="宋体" w:hAnsi="宋体" w:cs="Times New Roman" w:hint="eastAsia"/>
          <w:sz w:val="28"/>
          <w:szCs w:val="28"/>
          <w:lang w:val="ru-RU"/>
        </w:rPr>
        <w:lastRenderedPageBreak/>
        <w:t xml:space="preserve">  </w:t>
      </w:r>
      <w:r w:rsidRPr="00E71C1B">
        <w:rPr>
          <w:rFonts w:ascii="Times New Roman" w:hAnsi="Times New Roman" w:cs="Times New Roman"/>
          <w:sz w:val="28"/>
          <w:szCs w:val="28"/>
          <w:lang w:val="ru-RU"/>
        </w:rPr>
        <w:t>Так, к лексико-тематической группе “Война” относятся любые лексические единицы, которые объединены на основе общей тематической принадлежности, а лексико-семантическая группа конкретна - это виды оружия, укрепления, ведение боевых действий (разведка, обстрел, расстрел, взрыв, бомбардировка, террористический акт, авиаудар, авианалёт, засада, обмен военнопленными и др.); названия жителей и т.д.</w:t>
      </w:r>
    </w:p>
    <w:p w:rsidR="00B467FE" w:rsidRPr="00E71C1B" w:rsidRDefault="00BF6606" w:rsidP="00BF6606">
      <w:pPr>
        <w:shd w:val="clear" w:color="auto" w:fill="FFFFFF"/>
        <w:spacing w:before="29" w:after="29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="00B467FE" w:rsidRPr="00E71C1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Но, как отмечалось неоднократно многими лингвистами, между лексико-тематическими и лексико-семантическими группировками слов непроходимой границы нет, детализация тематических групп логически неизбежно и последовательно ведет к группам лексико-семантическим.</w:t>
      </w:r>
    </w:p>
    <w:p w:rsidR="00B467FE" w:rsidRDefault="00B467FE" w:rsidP="006F6AE4">
      <w:pPr>
        <w:pStyle w:val="a4"/>
        <w:spacing w:line="360" w:lineRule="auto"/>
        <w:ind w:firstLine="709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  <w:r>
        <w:rPr>
          <w:rFonts w:ascii="Times New Roman" w:eastAsia="宋体" w:hAnsi="Times New Roman" w:cs="Times New Roman" w:hint="eastAsia"/>
          <w:sz w:val="28"/>
          <w:szCs w:val="28"/>
          <w:lang w:val="ru-RU"/>
        </w:rPr>
        <w:t xml:space="preserve">  </w:t>
      </w:r>
      <w:r w:rsidRPr="000B1CD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Как известно, военно-политическое противостояние </w:t>
      </w:r>
      <w:r w:rsidR="000F775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 </w:t>
      </w:r>
      <w:r w:rsidRPr="000B1CD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Украине продолжается, что вызвало и продолжает вызывать к жизни целый поток новых (порой временно забытых и вышедших из активного употребления) лексических единиц, таких, как, например: </w:t>
      </w:r>
      <w:r w:rsidRPr="000B1CD3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АТО – антитеррористическая операция, Майдан, беженец, ополченец, сепаратист,  гуманитарная помощь, конвой,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москаль,</w:t>
      </w:r>
      <w:r w:rsidRPr="000B1CD3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 баллистическая ракета, перестрелка, окоп, система «ГРАД»  </w:t>
      </w:r>
      <w:r w:rsidRPr="000B1CD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многие другие. Любопытно в этой связи проследить и влияние украинской коннотативной лексики на русский язык. Так,  слово  </w:t>
      </w:r>
      <w:r w:rsidRPr="0074746B">
        <w:rPr>
          <w:rStyle w:val="ad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Свидомит</w:t>
      </w:r>
      <w:r w:rsidRPr="0074746B">
        <w:rPr>
          <w:rStyle w:val="ad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74746B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>(</w:t>
      </w:r>
      <w:r w:rsidRPr="000B1CD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у украинцев есть понятие «нац</w:t>
      </w:r>
      <w:proofErr w:type="spellStart"/>
      <w:r w:rsidRPr="000B1CD3">
        <w:rPr>
          <w:rFonts w:ascii="Times New Roman" w:hAnsi="Times New Roman" w:cs="Times New Roman"/>
          <w:i/>
          <w:color w:val="000000"/>
          <w:sz w:val="28"/>
          <w:szCs w:val="28"/>
        </w:rPr>
        <w:t>i</w:t>
      </w:r>
      <w:proofErr w:type="spellEnd"/>
      <w:r w:rsidRPr="000B1CD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ональна св</w:t>
      </w:r>
      <w:proofErr w:type="spellStart"/>
      <w:r w:rsidRPr="000B1CD3">
        <w:rPr>
          <w:rFonts w:ascii="Times New Roman" w:hAnsi="Times New Roman" w:cs="Times New Roman"/>
          <w:i/>
          <w:color w:val="000000"/>
          <w:sz w:val="28"/>
          <w:szCs w:val="28"/>
        </w:rPr>
        <w:t>i</w:t>
      </w:r>
      <w:proofErr w:type="spellEnd"/>
      <w:r w:rsidRPr="000B1CD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дом</w:t>
      </w:r>
      <w:proofErr w:type="spellStart"/>
      <w:r w:rsidRPr="000B1CD3">
        <w:rPr>
          <w:rFonts w:ascii="Times New Roman" w:hAnsi="Times New Roman" w:cs="Times New Roman"/>
          <w:i/>
          <w:color w:val="000000"/>
          <w:sz w:val="28"/>
          <w:szCs w:val="28"/>
        </w:rPr>
        <w:t>i</w:t>
      </w:r>
      <w:proofErr w:type="spellEnd"/>
      <w:r w:rsidRPr="000B1CD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сть»), </w:t>
      </w:r>
      <w:r w:rsidRPr="000B1CD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которое  переводится как «национальная сознательность». Отсюда и слова</w:t>
      </w:r>
      <w:r w:rsidRPr="000B1CD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: </w:t>
      </w:r>
      <w:r w:rsidRPr="000B1CD3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свидомиты, свидомые, свидомость.</w:t>
      </w:r>
    </w:p>
    <w:p w:rsidR="00B467FE" w:rsidRDefault="00B467FE" w:rsidP="006F6AE4">
      <w:pPr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При изучении языка наиболее тесно с культурой связан лексический уровень. Анализируя фоновые сведения, стоящие за той или иной единицей,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сопоставляя их и извлекая национально-культурный компонент слова, мы можем, во-первых, классифицировать, и, во-вторых, комментировать культурно-значимую лексику, часто встречающуюся в лексико-тематической группе (далее – ЛТГ</w:t>
      </w:r>
      <w:r w:rsidRPr="00875BC8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«Война». </w:t>
      </w:r>
    </w:p>
    <w:p w:rsidR="00B467FE" w:rsidRDefault="00B467FE" w:rsidP="006F6AE4">
      <w:pPr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Таким образом, </w:t>
      </w:r>
      <w:r w:rsidR="00BC00A6">
        <w:rPr>
          <w:rFonts w:ascii="Times New Roman" w:hAnsi="Times New Roman" w:cs="Times New Roman"/>
          <w:sz w:val="28"/>
          <w:szCs w:val="28"/>
          <w:lang w:val="ru-RU"/>
        </w:rPr>
        <w:t>лексико-тематическая группа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«Война», с входящими в её состав лексическими единицами, является в данной работе </w:t>
      </w:r>
      <w:r w:rsidRPr="008C5B64">
        <w:rPr>
          <w:rFonts w:ascii="Times New Roman" w:hAnsi="Times New Roman" w:cs="Times New Roman"/>
          <w:b/>
          <w:sz w:val="28"/>
          <w:szCs w:val="28"/>
          <w:lang w:val="ru-RU"/>
        </w:rPr>
        <w:t>объектом исследования.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467FE" w:rsidRDefault="00B467FE" w:rsidP="006F6AE4">
      <w:pPr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021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Предметом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5B64">
        <w:rPr>
          <w:rFonts w:ascii="Times New Roman" w:hAnsi="Times New Roman" w:cs="Times New Roman"/>
          <w:b/>
          <w:sz w:val="28"/>
          <w:szCs w:val="28"/>
          <w:lang w:val="ru-RU"/>
        </w:rPr>
        <w:t>исследования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является лингвосоциокультурная ценность лексических единиц, которые входят в состав </w:t>
      </w:r>
      <w:r w:rsidR="00BC00A6">
        <w:rPr>
          <w:rFonts w:ascii="Times New Roman" w:hAnsi="Times New Roman" w:cs="Times New Roman"/>
          <w:sz w:val="28"/>
          <w:szCs w:val="28"/>
          <w:lang w:val="ru-RU"/>
        </w:rPr>
        <w:t>лексико-тематическая группа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«Война». Укажем здесь, что в условиях динамичного развития российско-китайских отношений требуются специалисты, не только хорошо владеющие языком, но и разбирающиеся в национально-культурной семантике лексических единиц, функционирующих в средствах массовой информации, договорах и международных переговорах и т.д. Таким образом, выбранная нами тема представляется актуальной с разных точек зрения.</w:t>
      </w:r>
    </w:p>
    <w:p w:rsidR="00B467FE" w:rsidRPr="00D021BF" w:rsidRDefault="00B467FE" w:rsidP="006F6AE4">
      <w:pPr>
        <w:pStyle w:val="a4"/>
        <w:spacing w:line="360" w:lineRule="auto"/>
        <w:ind w:firstLine="709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 w:rsidRPr="000B1CD3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Актуальность</w:t>
      </w:r>
      <w:r>
        <w:rPr>
          <w:rStyle w:val="apple-converted-space"/>
          <w:rFonts w:ascii="Times New Roman" w:hAnsi="Times New Roman" w:cs="Times New Roman" w:hint="eastAsia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0B1CD3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работы</w:t>
      </w: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:</w:t>
      </w:r>
      <w:r w:rsidRPr="00E353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E35348">
        <w:rPr>
          <w:rFonts w:ascii="Times New Roman" w:hAnsi="Times New Roman" w:cs="Times New Roman"/>
          <w:kern w:val="0"/>
          <w:sz w:val="28"/>
          <w:szCs w:val="28"/>
          <w:lang w:val="ru-RU"/>
        </w:rPr>
        <w:t>Тема войны актуальна для любого времени и любого народа, поскольку является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r w:rsidRPr="00E35348">
        <w:rPr>
          <w:rFonts w:ascii="Times New Roman" w:hAnsi="Times New Roman" w:cs="Times New Roman"/>
          <w:kern w:val="0"/>
          <w:sz w:val="28"/>
          <w:szCs w:val="28"/>
          <w:lang w:val="ru-RU"/>
        </w:rPr>
        <w:t>частью языковой картины мира и исторической памяти нации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. Для иллюстративного примера приведем лишь короткую выдержку из российских СМИ, которая, на первый взгляд, вызвала бы большие затруднения в осмыслении описываемого и понимании ключевых слов в группах китайских учащихся, хотя, ежедневно просматривая интернет (в том числе и российский), китайские студенты не 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lastRenderedPageBreak/>
        <w:t xml:space="preserve">смогли бы не обратить внимания на подобные тревожные и яркие заголовки практически во всех российских СМИ: </w:t>
      </w:r>
      <w:r w:rsidRPr="00E3534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 xml:space="preserve">«18-23 февраля </w:t>
      </w:r>
      <w:r w:rsidRPr="0074746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на</w:t>
      </w:r>
      <w:r w:rsidRPr="0074746B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hyperlink r:id="rId10" w:tooltip="Украина" w:history="1">
        <w:r w:rsidRPr="0074746B">
          <w:rPr>
            <w:rStyle w:val="a7"/>
            <w:rFonts w:ascii="Times New Roman" w:hAnsi="Times New Roman" w:cs="Times New Roman"/>
            <w:i/>
            <w:color w:val="auto"/>
            <w:sz w:val="28"/>
            <w:szCs w:val="28"/>
            <w:shd w:val="clear" w:color="auto" w:fill="FFFFFF"/>
            <w:lang w:val="ru-RU"/>
          </w:rPr>
          <w:t>Украине</w:t>
        </w:r>
      </w:hyperlink>
      <w:r w:rsidRPr="0074746B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74746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в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 xml:space="preserve"> Киеве был осуществлён </w:t>
      </w:r>
      <w:r w:rsidRPr="00E3534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олигархическо-</w:t>
      </w:r>
      <w:r w:rsidRPr="0074746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бандеровский</w:t>
      </w:r>
      <w:r w:rsidRPr="0074746B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hyperlink r:id="rId11" w:tooltip="Госпереворот на Украине" w:history="1">
        <w:r w:rsidRPr="0074746B">
          <w:rPr>
            <w:rStyle w:val="a7"/>
            <w:rFonts w:ascii="Times New Roman" w:hAnsi="Times New Roman" w:cs="Times New Roman"/>
            <w:i/>
            <w:color w:val="auto"/>
            <w:sz w:val="28"/>
            <w:szCs w:val="28"/>
            <w:shd w:val="clear" w:color="auto" w:fill="FFFFFF"/>
            <w:lang w:val="ru-RU"/>
          </w:rPr>
          <w:t>государственный переворот</w:t>
        </w:r>
      </w:hyperlink>
      <w:r w:rsidRPr="0074746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 xml:space="preserve">, явившийся результатом </w:t>
      </w:r>
      <w:hyperlink r:id="rId12" w:tooltip="Поддержка Евромайдана американцами" w:history="1">
        <w:r w:rsidRPr="0074746B">
          <w:rPr>
            <w:rStyle w:val="a7"/>
            <w:rFonts w:ascii="Times New Roman" w:hAnsi="Times New Roman" w:cs="Times New Roman"/>
            <w:i/>
            <w:color w:val="auto"/>
            <w:sz w:val="28"/>
            <w:szCs w:val="28"/>
            <w:shd w:val="clear" w:color="auto" w:fill="FFFFFF"/>
            <w:lang w:val="ru-RU"/>
          </w:rPr>
          <w:t>проспонсированного американцами</w:t>
        </w:r>
      </w:hyperlink>
      <w:r w:rsidRPr="0074746B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74746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«Евромайдана». В результате переворота из-за</w:t>
      </w:r>
      <w:r w:rsidRPr="00E3534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 xml:space="preserve"> разрыва отношений с Россией Украина оказалась на грани </w:t>
      </w:r>
      <w:r w:rsidRPr="00517B9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экономической катастрофы, в Киеве и других регионах расцвёл бандитизм, по стране прокатилась волна бесчинств</w:t>
      </w:r>
      <w:r w:rsidRPr="00517B9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hyperlink r:id="rId13" w:anchor=".D0.91.D0.B0.D0.BD.D0.B4.D0.B5.D1.80.D0.BE.D0.B2.D1.86.D1.8B_.D0.B1.D1.8B.D0.BB.D0.B8_.D0.B1.D0.BE.D1.80.D1.86.D0.B0.D0.BC.D0.B8_.D0.B7.D0.B0_.D1.81.D0.B2.D0.BE.D0.B1.D0.BE.D0.B4.D1.83.2C_.D0.B0_.D0.BD.D0.B5_.D0.BD.D0.B0.D1.86.D0.B8.D1.81.D1.82.D1.81.D0.B" w:tooltip="Мифы о Великой Отечественной войне" w:history="1">
        <w:r w:rsidRPr="00517B9D">
          <w:rPr>
            <w:rStyle w:val="a7"/>
            <w:rFonts w:ascii="Times New Roman" w:hAnsi="Times New Roman" w:cs="Times New Roman"/>
            <w:i/>
            <w:color w:val="auto"/>
            <w:sz w:val="28"/>
            <w:szCs w:val="28"/>
            <w:shd w:val="clear" w:color="auto" w:fill="FFFFFF"/>
            <w:lang w:val="ru-RU"/>
          </w:rPr>
          <w:t>бандеровских</w:t>
        </w:r>
      </w:hyperlink>
      <w:r w:rsidRPr="00517B9D">
        <w:rPr>
          <w:lang w:val="ru-RU"/>
        </w:rPr>
        <w:t xml:space="preserve"> </w:t>
      </w:r>
      <w:r w:rsidRPr="00517B9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боевиков, которые занялись</w:t>
      </w:r>
      <w:r w:rsidRPr="00E3534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 xml:space="preserve"> уничтожением советских памятников, захватом предприятий, убийствами и изб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иениями политических оппонентов</w:t>
      </w:r>
      <w:r w:rsidRPr="00E3534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(</w:t>
      </w:r>
      <w:r w:rsidR="0074746B" w:rsidRPr="00747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"Украинский кризис" // "Русэксперт". URL: http://ruxpert.r</w:t>
      </w:r>
      <w:r w:rsidR="00747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u/ (дата обращения: 17.04.2016)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B467FE" w:rsidRDefault="00B467FE" w:rsidP="006F6AE4">
      <w:pPr>
        <w:pStyle w:val="a4"/>
        <w:spacing w:line="360" w:lineRule="auto"/>
        <w:ind w:firstLine="709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>
        <w:rPr>
          <w:color w:val="000000"/>
          <w:shd w:val="clear" w:color="auto" w:fill="FFFFFF"/>
          <w:lang w:val="ru-RU"/>
        </w:rPr>
        <w:t xml:space="preserve">  </w:t>
      </w:r>
      <w:r w:rsidRPr="003C4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ри анализе подобной лексики важно учитывать и 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>в</w:t>
      </w:r>
      <w:r w:rsidRPr="003C477F">
        <w:rPr>
          <w:rFonts w:ascii="Times New Roman" w:hAnsi="Times New Roman" w:cs="Times New Roman"/>
          <w:kern w:val="0"/>
          <w:sz w:val="28"/>
          <w:szCs w:val="28"/>
          <w:lang w:val="ru-RU"/>
        </w:rPr>
        <w:t>се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более расширяющиеся российско</w:t>
      </w:r>
      <w:r w:rsidRPr="008747A0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– китайские 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военные </w:t>
      </w:r>
      <w:r w:rsidRPr="008747A0">
        <w:rPr>
          <w:rFonts w:ascii="Times New Roman" w:hAnsi="Times New Roman" w:cs="Times New Roman"/>
          <w:kern w:val="0"/>
          <w:sz w:val="28"/>
          <w:szCs w:val="28"/>
          <w:lang w:val="ru-RU"/>
        </w:rPr>
        <w:t>контакты, совместные военные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r w:rsidRPr="008747A0">
        <w:rPr>
          <w:rFonts w:ascii="Times New Roman" w:hAnsi="Times New Roman" w:cs="Times New Roman"/>
          <w:kern w:val="0"/>
          <w:sz w:val="28"/>
          <w:szCs w:val="28"/>
          <w:lang w:val="ru-RU"/>
        </w:rPr>
        <w:t>учения и заключаемые контракты в различных культурных, экономических,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r w:rsidRPr="008747A0">
        <w:rPr>
          <w:rFonts w:ascii="Times New Roman" w:hAnsi="Times New Roman" w:cs="Times New Roman"/>
          <w:kern w:val="0"/>
          <w:sz w:val="28"/>
          <w:szCs w:val="28"/>
          <w:lang w:val="ru-RU"/>
        </w:rPr>
        <w:t>политических и военных областях, научные связи обеих стран требуют специалистов,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r w:rsidRPr="008747A0">
        <w:rPr>
          <w:rFonts w:ascii="Times New Roman" w:hAnsi="Times New Roman" w:cs="Times New Roman"/>
          <w:kern w:val="0"/>
          <w:sz w:val="28"/>
          <w:szCs w:val="28"/>
          <w:lang w:val="ru-RU"/>
        </w:rPr>
        <w:t>хорошо знающих не только язык отдельных отраслей знаний, но и национально –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r w:rsidRPr="008747A0">
        <w:rPr>
          <w:rFonts w:ascii="Times New Roman" w:hAnsi="Times New Roman" w:cs="Times New Roman"/>
          <w:kern w:val="0"/>
          <w:sz w:val="28"/>
          <w:szCs w:val="28"/>
          <w:lang w:val="ru-RU"/>
        </w:rPr>
        <w:t>культурную семантику лексических единиц, которые, функционируя в художественных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r w:rsidRPr="008747A0">
        <w:rPr>
          <w:rFonts w:ascii="Times New Roman" w:hAnsi="Times New Roman" w:cs="Times New Roman"/>
          <w:kern w:val="0"/>
          <w:sz w:val="28"/>
          <w:szCs w:val="28"/>
          <w:lang w:val="ru-RU"/>
        </w:rPr>
        <w:t>текстах, текстах СМИ, в договорах и переговорах на межкультурном уровне помогают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r w:rsidRPr="008747A0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понять содержание этих текстов и 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содержания </w:t>
      </w:r>
      <w:r w:rsidRPr="008747A0">
        <w:rPr>
          <w:rFonts w:ascii="Times New Roman" w:hAnsi="Times New Roman" w:cs="Times New Roman"/>
          <w:kern w:val="0"/>
          <w:sz w:val="28"/>
          <w:szCs w:val="28"/>
          <w:lang w:val="ru-RU"/>
        </w:rPr>
        <w:t>встреч и увидеть тот широкий социально –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r w:rsidRPr="008747A0">
        <w:rPr>
          <w:rFonts w:ascii="Times New Roman" w:hAnsi="Times New Roman" w:cs="Times New Roman"/>
          <w:kern w:val="0"/>
          <w:sz w:val="28"/>
          <w:szCs w:val="28"/>
          <w:lang w:val="ru-RU"/>
        </w:rPr>
        <w:t>культурный фон, за которым стоят менталитет, история развития страны и традиции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r w:rsidRPr="008747A0">
        <w:rPr>
          <w:rFonts w:ascii="Times New Roman" w:hAnsi="Times New Roman" w:cs="Times New Roman"/>
          <w:kern w:val="0"/>
          <w:sz w:val="28"/>
          <w:szCs w:val="28"/>
          <w:lang w:val="ru-RU"/>
        </w:rPr>
        <w:t>народа – носителя изучаемого языка.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К тому же нельзя отделить учащихся-иностранцев от происходящих важных событи</w:t>
      </w:r>
      <w:r w:rsidR="000F7752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й 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в стране 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lastRenderedPageBreak/>
        <w:t>изучаемого языка.</w:t>
      </w:r>
    </w:p>
    <w:p w:rsidR="00B467FE" w:rsidRDefault="00B467FE" w:rsidP="006F6AE4">
      <w:pPr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B1CD3">
        <w:rPr>
          <w:rFonts w:ascii="Times New Roman" w:hAnsi="Times New Roman" w:cs="Times New Roman"/>
          <w:b/>
          <w:sz w:val="28"/>
          <w:szCs w:val="28"/>
          <w:lang w:val="ru-RU"/>
        </w:rPr>
        <w:t>Цель исследования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определение лингвострановедческого потенциала лексических единиц</w:t>
      </w:r>
      <w:r w:rsidRPr="009725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7752">
        <w:rPr>
          <w:rFonts w:ascii="Times New Roman" w:hAnsi="Times New Roman" w:cs="Times New Roman"/>
          <w:sz w:val="28"/>
          <w:szCs w:val="28"/>
          <w:lang w:val="ru-RU"/>
        </w:rPr>
        <w:t>лексико-тематической группы</w:t>
      </w:r>
      <w:r w:rsidR="00CA1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«Война». Уникальность данной работы не только в том, что анализ ведётся в контексте актуальной для России темы украинского конфликта, но и в том, что анализ проводится по материалам русскоязычных СМИ и, одновременно, на фоне китайского языка.</w:t>
      </w:r>
    </w:p>
    <w:p w:rsidR="00B467FE" w:rsidRDefault="00B467FE" w:rsidP="006F6AE4">
      <w:pPr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достижения данной цели были поставлены следующие  </w:t>
      </w:r>
      <w:r w:rsidRPr="00972598">
        <w:rPr>
          <w:rFonts w:ascii="Times New Roman" w:hAnsi="Times New Roman" w:cs="Times New Roman"/>
          <w:b/>
          <w:sz w:val="28"/>
          <w:szCs w:val="28"/>
          <w:lang w:val="ru-RU"/>
        </w:rPr>
        <w:t>задачи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467FE" w:rsidRDefault="00B467FE" w:rsidP="006F6AE4">
      <w:pPr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исследовать лексическую систему языка и описать теоретическую базу исследования;</w:t>
      </w:r>
    </w:p>
    <w:p w:rsidR="00B467FE" w:rsidRDefault="00B467FE" w:rsidP="006F6AE4">
      <w:pPr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рассмотреть понятия лексико-тематической и лексико-семантической групп; </w:t>
      </w:r>
    </w:p>
    <w:p w:rsidR="00B467FE" w:rsidRDefault="00B467FE" w:rsidP="006F6AE4">
      <w:pPr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привести классификацию отобранных единиц лексико-тематической группы  «Война» по лексико-семантическим группам (слова только одной части речи, синонимо-антонимические ряды);</w:t>
      </w:r>
    </w:p>
    <w:p w:rsidR="00B467FE" w:rsidRDefault="00B467FE" w:rsidP="006F6AE4">
      <w:pPr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проанализировать более подробно лексико-семантические группы (ЛСГ): «Виды оружия», «Специальность военнослужащего»</w:t>
      </w:r>
      <w:r w:rsidR="00C631AE">
        <w:rPr>
          <w:rFonts w:ascii="Times New Roman" w:hAnsi="Times New Roman" w:cs="Times New Roman"/>
          <w:sz w:val="28"/>
          <w:szCs w:val="28"/>
          <w:lang w:val="ru-RU"/>
        </w:rPr>
        <w:t>, «Виды боевых действий», «Военное снаряжение и обмундирование»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а также </w:t>
      </w:r>
      <w:r w:rsidR="00BC00A6">
        <w:rPr>
          <w:rFonts w:ascii="Times New Roman" w:hAnsi="Times New Roman" w:cs="Times New Roman"/>
          <w:sz w:val="28"/>
          <w:szCs w:val="28"/>
          <w:lang w:val="ru-RU"/>
        </w:rPr>
        <w:t>лексико-семантическая группа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«Наименование жителей Донбасса» на фоне китайского языка.</w:t>
      </w:r>
    </w:p>
    <w:p w:rsidR="00B467FE" w:rsidRDefault="00B467FE" w:rsidP="006F6AE4">
      <w:pPr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качестве </w:t>
      </w:r>
      <w:r w:rsidRPr="00972598">
        <w:rPr>
          <w:rFonts w:ascii="Times New Roman" w:hAnsi="Times New Roman" w:cs="Times New Roman"/>
          <w:b/>
          <w:sz w:val="28"/>
          <w:szCs w:val="28"/>
          <w:lang w:val="ru-RU"/>
        </w:rPr>
        <w:t>материалов исследования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используются тексты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русскоязычных СМИ («Коммерсант», «Известия», «Новая газета», публикации в Интернете и т.д.), только появляющиеся первые лингвистические исследования по интересующей нас теме, а также лингвистические и толковые словари и справочники.</w:t>
      </w:r>
    </w:p>
    <w:p w:rsidR="00B467FE" w:rsidRDefault="00B467FE" w:rsidP="006F6AE4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bCs/>
          <w:kern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  <w:lang w:val="ru-RU"/>
        </w:rPr>
        <w:t xml:space="preserve">  </w:t>
      </w:r>
      <w:r w:rsidRPr="000614B1">
        <w:rPr>
          <w:rFonts w:ascii="Times New Roman" w:hAnsi="Times New Roman" w:cs="Times New Roman"/>
          <w:b/>
          <w:bCs/>
          <w:kern w:val="0"/>
          <w:sz w:val="28"/>
          <w:szCs w:val="28"/>
          <w:lang w:val="ru-RU"/>
        </w:rPr>
        <w:t xml:space="preserve">Методы и приёмы исследования: </w:t>
      </w:r>
    </w:p>
    <w:p w:rsidR="007219BF" w:rsidRDefault="007219BF" w:rsidP="007219BF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rPr>
          <w:rFonts w:ascii="Times New Roman CYR" w:hAnsi="Times New Roman CYR" w:cs="Times New Roman CYR"/>
          <w:kern w:val="0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kern w:val="0"/>
          <w:sz w:val="28"/>
          <w:szCs w:val="28"/>
          <w:lang w:val="ru-RU"/>
        </w:rPr>
        <w:t>Описательный метод</w:t>
      </w:r>
      <w:r w:rsidR="000F7752">
        <w:rPr>
          <w:rFonts w:ascii="Times New Roman" w:hAnsi="Times New Roman" w:cs="Times New Roman"/>
          <w:kern w:val="0"/>
          <w:sz w:val="28"/>
          <w:szCs w:val="28"/>
          <w:lang w:val="ru-RU"/>
        </w:rPr>
        <w:t>;</w:t>
      </w:r>
    </w:p>
    <w:p w:rsidR="007219BF" w:rsidRPr="007219BF" w:rsidRDefault="007219BF" w:rsidP="007219BF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rPr>
          <w:rFonts w:ascii="Times New Roman CYR" w:hAnsi="Times New Roman CYR" w:cs="Times New Roman CYR"/>
          <w:kern w:val="0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kern w:val="0"/>
          <w:sz w:val="28"/>
          <w:szCs w:val="28"/>
          <w:lang w:val="ru-RU"/>
        </w:rPr>
        <w:t>Метод сема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>н</w:t>
      </w:r>
      <w:r>
        <w:rPr>
          <w:rFonts w:ascii="Times New Roman CYR" w:hAnsi="Times New Roman CYR" w:cs="Times New Roman CYR"/>
          <w:kern w:val="0"/>
          <w:sz w:val="28"/>
          <w:szCs w:val="28"/>
          <w:lang w:val="ru-RU"/>
        </w:rPr>
        <w:t>тического анализа</w:t>
      </w:r>
      <w:r w:rsidR="000F7752">
        <w:rPr>
          <w:rFonts w:ascii="Times New Roman" w:hAnsi="Times New Roman" w:cs="Times New Roman"/>
          <w:kern w:val="0"/>
          <w:sz w:val="28"/>
          <w:szCs w:val="28"/>
          <w:lang w:val="ru-RU"/>
        </w:rPr>
        <w:t>;</w:t>
      </w:r>
    </w:p>
    <w:p w:rsidR="00B467FE" w:rsidRDefault="00B467FE" w:rsidP="006F6AE4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rPr>
          <w:rFonts w:ascii="Times New Roman CYR" w:hAnsi="Times New Roman CYR" w:cs="Times New Roman CYR"/>
          <w:kern w:val="0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kern w:val="0"/>
          <w:sz w:val="28"/>
          <w:szCs w:val="28"/>
          <w:lang w:val="ru-RU"/>
        </w:rPr>
        <w:t>Метод сравнительного сопостав</w:t>
      </w:r>
      <w:r w:rsidR="007219BF">
        <w:rPr>
          <w:rFonts w:ascii="Times New Roman" w:hAnsi="Times New Roman" w:cs="Times New Roman"/>
          <w:kern w:val="0"/>
          <w:sz w:val="28"/>
          <w:szCs w:val="28"/>
          <w:lang w:val="ru-RU"/>
        </w:rPr>
        <w:t>ительного анализа</w:t>
      </w:r>
      <w:r w:rsidR="000F7752">
        <w:rPr>
          <w:rFonts w:ascii="Times New Roman" w:hAnsi="Times New Roman" w:cs="Times New Roman"/>
          <w:kern w:val="0"/>
          <w:sz w:val="28"/>
          <w:szCs w:val="28"/>
          <w:lang w:val="ru-RU"/>
        </w:rPr>
        <w:t>;</w:t>
      </w:r>
    </w:p>
    <w:p w:rsidR="00B467FE" w:rsidRDefault="00B467FE" w:rsidP="006F6AE4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rPr>
          <w:rFonts w:ascii="Times New Roman CYR" w:hAnsi="Times New Roman CYR" w:cs="Times New Roman CYR"/>
          <w:kern w:val="0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kern w:val="0"/>
          <w:sz w:val="28"/>
          <w:szCs w:val="28"/>
          <w:lang w:val="ru-RU"/>
        </w:rPr>
        <w:t>Приё</w:t>
      </w:r>
      <w:r w:rsidR="007219BF">
        <w:rPr>
          <w:rFonts w:ascii="Times New Roman CYR" w:hAnsi="Times New Roman CYR" w:cs="Times New Roman CYR"/>
          <w:kern w:val="0"/>
          <w:sz w:val="28"/>
          <w:szCs w:val="28"/>
          <w:lang w:val="ru-RU"/>
        </w:rPr>
        <w:t>м стилистической характеристики</w:t>
      </w:r>
      <w:r w:rsidR="000F7752">
        <w:rPr>
          <w:rFonts w:ascii="Times New Roman" w:hAnsi="Times New Roman" w:cs="Times New Roman"/>
          <w:kern w:val="0"/>
          <w:sz w:val="28"/>
          <w:szCs w:val="28"/>
          <w:lang w:val="ru-RU"/>
        </w:rPr>
        <w:t>;</w:t>
      </w:r>
    </w:p>
    <w:p w:rsidR="00E6460A" w:rsidRDefault="00B467FE" w:rsidP="00E6460A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rPr>
          <w:rFonts w:ascii="Times New Roman CYR" w:hAnsi="Times New Roman CYR" w:cs="Times New Roman CYR"/>
          <w:kern w:val="0"/>
          <w:sz w:val="28"/>
          <w:szCs w:val="28"/>
          <w:lang w:val="ru-RU"/>
        </w:rPr>
      </w:pPr>
      <w:r w:rsidRPr="00D021BF">
        <w:rPr>
          <w:rFonts w:ascii="Times New Roman CYR" w:hAnsi="Times New Roman CYR" w:cs="Times New Roman CYR"/>
          <w:kern w:val="0"/>
          <w:sz w:val="28"/>
          <w:szCs w:val="28"/>
          <w:lang w:val="ru-RU"/>
        </w:rPr>
        <w:t>Приём частотн</w:t>
      </w:r>
      <w:r w:rsidR="00E6460A">
        <w:rPr>
          <w:rFonts w:ascii="Times New Roman CYR" w:hAnsi="Times New Roman CYR" w:cs="Times New Roman CYR"/>
          <w:kern w:val="0"/>
          <w:sz w:val="28"/>
          <w:szCs w:val="28"/>
          <w:lang w:val="ru-RU"/>
        </w:rPr>
        <w:t>о-статистической характеристики</w:t>
      </w:r>
      <w:r w:rsidR="000F7752">
        <w:rPr>
          <w:rFonts w:ascii="Times New Roman" w:hAnsi="Times New Roman" w:cs="Times New Roman"/>
          <w:kern w:val="0"/>
          <w:sz w:val="28"/>
          <w:szCs w:val="28"/>
          <w:lang w:val="ru-RU"/>
        </w:rPr>
        <w:t>;</w:t>
      </w:r>
    </w:p>
    <w:p w:rsidR="007219BF" w:rsidRPr="007219BF" w:rsidRDefault="007219BF" w:rsidP="007219BF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rPr>
          <w:rFonts w:ascii="Times New Roman CYR" w:hAnsi="Times New Roman CYR" w:cs="Times New Roman CYR"/>
          <w:kern w:val="0"/>
          <w:sz w:val="28"/>
          <w:szCs w:val="28"/>
          <w:lang w:val="ru-RU"/>
        </w:rPr>
      </w:pPr>
      <w:r w:rsidRPr="007219BF">
        <w:rPr>
          <w:rFonts w:ascii="Times New Roman CYR" w:hAnsi="Times New Roman CYR" w:cs="Times New Roman CYR"/>
          <w:kern w:val="0"/>
          <w:sz w:val="28"/>
          <w:szCs w:val="28"/>
          <w:lang w:val="ru-RU"/>
        </w:rPr>
        <w:t>Метод сплошной выборки материала из</w:t>
      </w:r>
      <w:r w:rsidRPr="007219BF">
        <w:rPr>
          <w:rFonts w:ascii="Times New Roman CYR" w:hAnsi="Times New Roman CYR" w:cs="Times New Roman CYR" w:hint="eastAsia"/>
          <w:kern w:val="0"/>
          <w:sz w:val="28"/>
          <w:szCs w:val="28"/>
          <w:lang w:val="ru-RU"/>
        </w:rPr>
        <w:t xml:space="preserve"> </w:t>
      </w:r>
      <w:r w:rsidRPr="007219BF">
        <w:rPr>
          <w:rFonts w:ascii="Times New Roman CYR" w:hAnsi="Times New Roman CYR" w:cs="Times New Roman CYR"/>
          <w:kern w:val="0"/>
          <w:sz w:val="28"/>
          <w:szCs w:val="28"/>
          <w:lang w:val="ru-RU"/>
        </w:rPr>
        <w:t>словарей, из публицистическ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>их</w:t>
      </w:r>
      <w:r>
        <w:rPr>
          <w:rFonts w:ascii="Times New Roman CYR" w:hAnsi="Times New Roman CYR" w:cs="Times New Roman CYR"/>
          <w:kern w:val="0"/>
          <w:sz w:val="28"/>
          <w:szCs w:val="28"/>
          <w:lang w:val="ru-RU"/>
        </w:rPr>
        <w:t xml:space="preserve"> текст</w:t>
      </w:r>
      <w:r w:rsidR="000F7752">
        <w:rPr>
          <w:rFonts w:ascii="Times New Roman" w:hAnsi="Times New Roman" w:cs="Times New Roman"/>
          <w:kern w:val="0"/>
          <w:sz w:val="28"/>
          <w:szCs w:val="28"/>
          <w:lang w:val="ru-RU"/>
        </w:rPr>
        <w:t>ов.</w:t>
      </w:r>
    </w:p>
    <w:p w:rsidR="00E6460A" w:rsidRPr="00F05D37" w:rsidRDefault="00E6460A" w:rsidP="00E6460A">
      <w:pPr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kern w:val="0"/>
          <w:sz w:val="28"/>
          <w:szCs w:val="28"/>
          <w:lang w:val="ru-RU"/>
        </w:rPr>
        <w:t xml:space="preserve">       </w:t>
      </w:r>
      <w:r w:rsidRPr="00E6460A">
        <w:rPr>
          <w:rFonts w:ascii="Times New Roman CYR" w:hAnsi="Times New Roman CYR" w:cs="Times New Roman CYR"/>
          <w:b/>
          <w:kern w:val="0"/>
          <w:sz w:val="28"/>
          <w:szCs w:val="28"/>
          <w:lang w:val="ru-RU"/>
        </w:rPr>
        <w:t>Гипотеза исследования:</w:t>
      </w:r>
      <w:r w:rsidRPr="00E6460A">
        <w:rPr>
          <w:rFonts w:ascii="Times New Roman CYR" w:hAnsi="Times New Roman CYR" w:cs="Times New Roman CYR"/>
          <w:kern w:val="0"/>
          <w:sz w:val="28"/>
          <w:szCs w:val="28"/>
          <w:lang w:val="ru-RU"/>
        </w:rPr>
        <w:t xml:space="preserve"> лингвокульту</w:t>
      </w:r>
      <w:r>
        <w:rPr>
          <w:rFonts w:ascii="Times New Roman CYR" w:hAnsi="Times New Roman CYR" w:cs="Times New Roman CYR"/>
          <w:kern w:val="0"/>
          <w:sz w:val="28"/>
          <w:szCs w:val="28"/>
          <w:lang w:val="ru-RU"/>
        </w:rPr>
        <w:t xml:space="preserve">рологический анализ лексических </w:t>
      </w:r>
      <w:r w:rsidRPr="00E6460A">
        <w:rPr>
          <w:rFonts w:ascii="Times New Roman CYR" w:hAnsi="Times New Roman CYR" w:cs="Times New Roman CYR"/>
          <w:kern w:val="0"/>
          <w:sz w:val="28"/>
          <w:szCs w:val="28"/>
          <w:lang w:val="ru-RU"/>
        </w:rPr>
        <w:t xml:space="preserve">единиц, входящих в </w:t>
      </w:r>
      <w:r w:rsidRPr="00F05D37">
        <w:rPr>
          <w:rFonts w:ascii="Times New Roman CYR" w:hAnsi="Times New Roman CYR" w:cs="Times New Roman CYR"/>
          <w:kern w:val="0"/>
          <w:sz w:val="28"/>
          <w:szCs w:val="28"/>
          <w:lang w:val="ru-RU"/>
        </w:rPr>
        <w:t xml:space="preserve">тематическую группу «Война» </w:t>
      </w:r>
      <w:r w:rsidRPr="00F05D3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на фоне материалов российской прессы, освещающих события Гражданской войны </w:t>
      </w:r>
      <w:r w:rsidR="000F7752">
        <w:rPr>
          <w:rFonts w:ascii="Times New Roman" w:hAnsi="Times New Roman" w:cs="Times New Roman"/>
          <w:kern w:val="0"/>
          <w:sz w:val="28"/>
          <w:szCs w:val="28"/>
          <w:lang w:val="ru-RU"/>
        </w:rPr>
        <w:t>на</w:t>
      </w:r>
      <w:r w:rsidRPr="00F05D3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Украине</w:t>
      </w:r>
      <w:r w:rsidRPr="00F05D37">
        <w:rPr>
          <w:rFonts w:ascii="Times New Roman CYR" w:hAnsi="Times New Roman CYR" w:cs="Times New Roman CYR"/>
          <w:kern w:val="0"/>
          <w:sz w:val="28"/>
          <w:szCs w:val="28"/>
          <w:lang w:val="ru-RU"/>
        </w:rPr>
        <w:t>,</w:t>
      </w:r>
      <w:r w:rsidR="00F05D37">
        <w:rPr>
          <w:rFonts w:ascii="Times New Roman CYR" w:hAnsi="Times New Roman CYR" w:cs="Times New Roman CYR"/>
          <w:kern w:val="0"/>
          <w:sz w:val="28"/>
          <w:szCs w:val="28"/>
          <w:lang w:val="ru-RU"/>
        </w:rPr>
        <w:t xml:space="preserve"> предполагает</w:t>
      </w:r>
      <w:r w:rsidR="00911B2E" w:rsidRPr="00B12933">
        <w:rPr>
          <w:rFonts w:ascii="Times New Roman CYR" w:hAnsi="Times New Roman CYR" w:cs="Times New Roman CYR"/>
          <w:kern w:val="0"/>
          <w:sz w:val="28"/>
          <w:szCs w:val="28"/>
          <w:lang w:val="ru-RU"/>
        </w:rPr>
        <w:t xml:space="preserve"> </w:t>
      </w:r>
      <w:r w:rsidR="00911B2E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изучение отношений лексических </w:t>
      </w:r>
      <w:r w:rsidR="00911B2E" w:rsidRPr="00F05D3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единиц </w:t>
      </w:r>
      <w:r w:rsidR="00911B2E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внутри </w:t>
      </w:r>
      <w:r w:rsidR="00BC00A6">
        <w:rPr>
          <w:rFonts w:ascii="Times New Roman" w:hAnsi="Times New Roman" w:cs="Times New Roman"/>
          <w:kern w:val="0"/>
          <w:sz w:val="28"/>
          <w:szCs w:val="28"/>
          <w:lang w:val="ru-RU"/>
        </w:rPr>
        <w:t>лексико-тематической группы</w:t>
      </w:r>
      <w:r w:rsidR="00911B2E" w:rsidRPr="00F05D3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«Война» </w:t>
      </w:r>
      <w:r w:rsidR="00911B2E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с точки зрения языка как лексической системы, а также включает в себя </w:t>
      </w:r>
      <w:r w:rsidR="00F05D37">
        <w:rPr>
          <w:rFonts w:ascii="Times New Roman" w:hAnsi="Times New Roman" w:cs="Times New Roman"/>
          <w:kern w:val="0"/>
          <w:sz w:val="28"/>
          <w:szCs w:val="28"/>
          <w:lang w:val="ru-RU"/>
        </w:rPr>
        <w:t>систематизацию</w:t>
      </w:r>
      <w:r w:rsidR="00183A5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и классификацию единиц данной </w:t>
      </w:r>
      <w:r w:rsidR="00BC00A6">
        <w:rPr>
          <w:rFonts w:ascii="Times New Roman" w:hAnsi="Times New Roman" w:cs="Times New Roman"/>
          <w:kern w:val="0"/>
          <w:sz w:val="28"/>
          <w:szCs w:val="28"/>
          <w:lang w:val="ru-RU"/>
        </w:rPr>
        <w:t>лексико-тематической группы</w:t>
      </w:r>
      <w:r w:rsidR="00F05D37" w:rsidRPr="00F05D3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r w:rsidR="00F05D37">
        <w:rPr>
          <w:rFonts w:ascii="Times New Roman CYR" w:hAnsi="Times New Roman CYR" w:cs="Times New Roman CYR"/>
          <w:kern w:val="0"/>
          <w:sz w:val="28"/>
          <w:szCs w:val="28"/>
          <w:lang w:val="ru-RU"/>
        </w:rPr>
        <w:t>для</w:t>
      </w:r>
      <w:r w:rsidR="00C631AE" w:rsidRPr="00B12933">
        <w:rPr>
          <w:rFonts w:ascii="Times New Roman CYR" w:hAnsi="Times New Roman CYR" w:cs="Times New Roman CYR"/>
          <w:kern w:val="0"/>
          <w:sz w:val="28"/>
          <w:szCs w:val="28"/>
          <w:lang w:val="ru-RU"/>
        </w:rPr>
        <w:t xml:space="preserve"> </w:t>
      </w:r>
      <w:r w:rsidR="00C631AE">
        <w:rPr>
          <w:rFonts w:ascii="Times New Roman" w:hAnsi="Times New Roman" w:cs="Times New Roman"/>
          <w:kern w:val="0"/>
          <w:sz w:val="28"/>
          <w:szCs w:val="28"/>
          <w:lang w:val="ru-RU"/>
        </w:rPr>
        <w:t>усвоения и</w:t>
      </w:r>
      <w:r w:rsidR="00C631AE">
        <w:rPr>
          <w:rFonts w:ascii="Times New Roman CYR" w:hAnsi="Times New Roman CYR" w:cs="Times New Roman CYR"/>
          <w:kern w:val="0"/>
          <w:sz w:val="28"/>
          <w:szCs w:val="28"/>
          <w:lang w:val="ru-RU"/>
        </w:rPr>
        <w:t xml:space="preserve"> понимания</w:t>
      </w:r>
      <w:r w:rsidR="00C631AE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изучающими русский язык материала о военной и политической ситуации</w:t>
      </w:r>
      <w:r w:rsidR="00183A56">
        <w:rPr>
          <w:rFonts w:ascii="Times New Roman" w:hAnsi="Times New Roman" w:cs="Times New Roman"/>
          <w:kern w:val="0"/>
          <w:sz w:val="28"/>
          <w:szCs w:val="28"/>
          <w:lang w:val="ru-RU"/>
        </w:rPr>
        <w:t>.</w:t>
      </w:r>
    </w:p>
    <w:p w:rsidR="00B467FE" w:rsidRDefault="00B467FE" w:rsidP="006F6AE4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rPr>
          <w:rFonts w:ascii="Times New Roman CYR" w:hAnsi="Times New Roman CYR" w:cs="Times New Roman CYR"/>
          <w:kern w:val="0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kern w:val="0"/>
          <w:sz w:val="28"/>
          <w:szCs w:val="28"/>
          <w:lang w:val="ru-RU"/>
        </w:rPr>
        <w:t>Научная новизна исследования</w:t>
      </w:r>
      <w:r>
        <w:rPr>
          <w:rFonts w:ascii="Times New Roman CYR" w:hAnsi="Times New Roman CYR" w:cs="Times New Roman CYR"/>
          <w:kern w:val="0"/>
          <w:sz w:val="28"/>
          <w:szCs w:val="28"/>
          <w:lang w:val="ru-RU"/>
        </w:rPr>
        <w:t xml:space="preserve"> заключается в следующем:</w:t>
      </w:r>
    </w:p>
    <w:p w:rsidR="00B467FE" w:rsidRPr="00972598" w:rsidRDefault="00B467FE" w:rsidP="006F6AE4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rPr>
          <w:rFonts w:ascii="Times New Roman CYR" w:hAnsi="Times New Roman CYR" w:cs="Times New Roman CYR"/>
          <w:kern w:val="0"/>
          <w:sz w:val="28"/>
          <w:szCs w:val="28"/>
          <w:lang w:val="ru-RU"/>
        </w:rPr>
      </w:pPr>
      <w:r w:rsidRPr="00972598">
        <w:rPr>
          <w:rFonts w:ascii="Times New Roman CYR" w:hAnsi="Times New Roman CYR" w:cs="Times New Roman CYR"/>
          <w:kern w:val="0"/>
          <w:sz w:val="28"/>
          <w:szCs w:val="28"/>
          <w:lang w:val="ru-RU"/>
        </w:rPr>
        <w:t xml:space="preserve">описывается новейшая лексика, актуализированная началом </w:t>
      </w:r>
      <w:r w:rsidRPr="00972598">
        <w:rPr>
          <w:rFonts w:ascii="Times New Roman CYR" w:hAnsi="Times New Roman CYR" w:cs="Times New Roman CYR"/>
          <w:kern w:val="0"/>
          <w:sz w:val="28"/>
          <w:szCs w:val="28"/>
          <w:lang w:val="ru-RU"/>
        </w:rPr>
        <w:lastRenderedPageBreak/>
        <w:t xml:space="preserve">гражданской войны </w:t>
      </w:r>
      <w:r w:rsidR="00BC00A6">
        <w:rPr>
          <w:rFonts w:ascii="Times New Roman" w:hAnsi="Times New Roman" w:cs="Times New Roman"/>
          <w:kern w:val="0"/>
          <w:sz w:val="28"/>
          <w:szCs w:val="28"/>
          <w:lang w:val="ru-RU"/>
        </w:rPr>
        <w:t>на</w:t>
      </w:r>
      <w:r w:rsidRPr="00972598">
        <w:rPr>
          <w:rFonts w:ascii="Times New Roman CYR" w:hAnsi="Times New Roman CYR" w:cs="Times New Roman CYR"/>
          <w:kern w:val="0"/>
          <w:sz w:val="28"/>
          <w:szCs w:val="28"/>
          <w:lang w:val="ru-RU"/>
        </w:rPr>
        <w:t xml:space="preserve"> Украине и затрагивающая лексико-семантическую систему современного русского языка; </w:t>
      </w:r>
    </w:p>
    <w:p w:rsidR="007219BF" w:rsidRDefault="00B467FE" w:rsidP="00C60E55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 w:rsidRPr="00972598">
        <w:rPr>
          <w:rFonts w:ascii="Times New Roman CYR" w:hAnsi="Times New Roman CYR" w:cs="Times New Roman CYR"/>
          <w:kern w:val="0"/>
          <w:sz w:val="28"/>
          <w:szCs w:val="28"/>
          <w:lang w:val="ru-RU"/>
        </w:rPr>
        <w:t xml:space="preserve">предпринимается </w:t>
      </w:r>
      <w:r w:rsidR="00BC00A6">
        <w:rPr>
          <w:rFonts w:ascii="Times New Roman CYR" w:hAnsi="Times New Roman CYR" w:cs="Times New Roman CYR"/>
          <w:kern w:val="0"/>
          <w:sz w:val="28"/>
          <w:szCs w:val="28"/>
          <w:lang w:val="ru-RU"/>
        </w:rPr>
        <w:t>попытка классифицировать</w:t>
      </w:r>
      <w:r w:rsidR="00BC00A6" w:rsidRPr="00B12933">
        <w:rPr>
          <w:rFonts w:ascii="Times New Roman CYR" w:hAnsi="Times New Roman CYR" w:cs="Times New Roman CYR"/>
          <w:kern w:val="0"/>
          <w:sz w:val="28"/>
          <w:szCs w:val="28"/>
          <w:lang w:val="ru-RU"/>
        </w:rPr>
        <w:t xml:space="preserve"> </w:t>
      </w:r>
      <w:r w:rsidR="00BC00A6">
        <w:rPr>
          <w:rFonts w:ascii="Times New Roman" w:hAnsi="Times New Roman" w:cs="Times New Roman"/>
          <w:kern w:val="0"/>
          <w:sz w:val="28"/>
          <w:szCs w:val="28"/>
          <w:lang w:val="ru-RU"/>
        </w:rPr>
        <w:t>лексико</w:t>
      </w:r>
      <w:r w:rsidR="00BC00A6">
        <w:rPr>
          <w:rFonts w:ascii="Times New Roman CYR" w:hAnsi="Times New Roman CYR" w:cs="Times New Roman CYR"/>
          <w:kern w:val="0"/>
          <w:sz w:val="28"/>
          <w:szCs w:val="28"/>
          <w:lang w:val="ru-RU"/>
        </w:rPr>
        <w:t>-</w:t>
      </w:r>
      <w:r w:rsidR="00BC00A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тематическую группу </w:t>
      </w:r>
      <w:r w:rsidRPr="00972598">
        <w:rPr>
          <w:rFonts w:ascii="Times New Roman CYR" w:hAnsi="Times New Roman CYR" w:cs="Times New Roman CYR"/>
          <w:kern w:val="0"/>
          <w:sz w:val="28"/>
          <w:szCs w:val="28"/>
          <w:lang w:val="ru-RU"/>
        </w:rPr>
        <w:t>русского языка с компонентом «Война</w:t>
      </w:r>
      <w:r w:rsidRPr="00972598">
        <w:rPr>
          <w:kern w:val="0"/>
          <w:sz w:val="28"/>
          <w:szCs w:val="28"/>
          <w:lang w:val="ru-RU"/>
        </w:rPr>
        <w:t>»</w:t>
      </w:r>
      <w:r>
        <w:rPr>
          <w:kern w:val="0"/>
          <w:sz w:val="28"/>
          <w:szCs w:val="28"/>
          <w:lang w:val="ru-RU"/>
        </w:rPr>
        <w:t xml:space="preserve"> </w:t>
      </w:r>
      <w:r w:rsidR="00BC00A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по лексико-семантическим группам 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>(словарные единицы только одной части речи</w:t>
      </w:r>
      <w:r>
        <w:rPr>
          <w:kern w:val="0"/>
          <w:sz w:val="28"/>
          <w:szCs w:val="28"/>
          <w:lang w:val="ru-RU"/>
        </w:rPr>
        <w:t xml:space="preserve">, </w:t>
      </w:r>
      <w:r w:rsidRPr="00D33F28">
        <w:rPr>
          <w:rFonts w:ascii="Times New Roman" w:hAnsi="Times New Roman" w:cs="Times New Roman"/>
          <w:kern w:val="0"/>
          <w:sz w:val="28"/>
          <w:szCs w:val="28"/>
          <w:lang w:val="ru-RU"/>
        </w:rPr>
        <w:t>синони</w:t>
      </w:r>
      <w:r w:rsidR="007B7357">
        <w:rPr>
          <w:rFonts w:ascii="Times New Roman" w:hAnsi="Times New Roman" w:cs="Times New Roman"/>
          <w:kern w:val="0"/>
          <w:sz w:val="28"/>
          <w:szCs w:val="28"/>
          <w:lang w:val="ru-RU"/>
        </w:rPr>
        <w:t>мические ряды, антонимы и т.д.);</w:t>
      </w:r>
    </w:p>
    <w:p w:rsidR="000F7752" w:rsidRDefault="007B7357" w:rsidP="00BC00A6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сопоставляются </w:t>
      </w:r>
      <w:r w:rsidR="00BC00A6" w:rsidRPr="007B735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исследуемые </w:t>
      </w:r>
      <w:r w:rsidRPr="007B735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лексические единицы 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>русского языка с лексическими единицами китайского языка;</w:t>
      </w:r>
    </w:p>
    <w:p w:rsidR="007C348F" w:rsidRDefault="007B7357" w:rsidP="00533A21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>содержится подробное описание  безэквивалентной лексики, появление которой обусловлено внутрепол</w:t>
      </w:r>
      <w:r w:rsidR="009009DF">
        <w:rPr>
          <w:rFonts w:ascii="Times New Roman" w:hAnsi="Times New Roman" w:cs="Times New Roman"/>
          <w:kern w:val="0"/>
          <w:sz w:val="28"/>
          <w:szCs w:val="28"/>
          <w:lang w:val="ru-RU"/>
        </w:rPr>
        <w:t>итическим конфликтом на Украине.</w:t>
      </w:r>
    </w:p>
    <w:p w:rsidR="00533A21" w:rsidRPr="00533A21" w:rsidRDefault="00533A21" w:rsidP="008F2567">
      <w:pPr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kern w:val="0"/>
          <w:sz w:val="28"/>
          <w:szCs w:val="28"/>
          <w:lang w:val="ru-RU"/>
        </w:rPr>
      </w:pPr>
    </w:p>
    <w:p w:rsidR="00B12933" w:rsidRDefault="00B12933" w:rsidP="006F6AE4">
      <w:pPr>
        <w:spacing w:after="120" w:line="360" w:lineRule="auto"/>
        <w:ind w:firstLine="709"/>
        <w:rPr>
          <w:rFonts w:ascii="Times New Roman" w:eastAsia="宋体" w:hAnsi="Times New Roman" w:cs="Times New Roman"/>
          <w:b/>
          <w:sz w:val="28"/>
          <w:szCs w:val="28"/>
          <w:lang w:val="ru-RU"/>
        </w:rPr>
      </w:pPr>
    </w:p>
    <w:p w:rsidR="00B12933" w:rsidRDefault="00B12933" w:rsidP="006F6AE4">
      <w:pPr>
        <w:spacing w:after="120" w:line="360" w:lineRule="auto"/>
        <w:ind w:firstLine="709"/>
        <w:rPr>
          <w:rFonts w:ascii="Times New Roman" w:eastAsia="宋体" w:hAnsi="Times New Roman" w:cs="Times New Roman"/>
          <w:b/>
          <w:sz w:val="28"/>
          <w:szCs w:val="28"/>
          <w:lang w:val="ru-RU"/>
        </w:rPr>
      </w:pPr>
    </w:p>
    <w:p w:rsidR="00B12933" w:rsidRDefault="00B12933" w:rsidP="006F6AE4">
      <w:pPr>
        <w:spacing w:after="120" w:line="360" w:lineRule="auto"/>
        <w:ind w:firstLine="709"/>
        <w:rPr>
          <w:rFonts w:ascii="Times New Roman" w:eastAsia="宋体" w:hAnsi="Times New Roman" w:cs="Times New Roman"/>
          <w:b/>
          <w:sz w:val="28"/>
          <w:szCs w:val="28"/>
          <w:lang w:val="ru-RU"/>
        </w:rPr>
      </w:pPr>
    </w:p>
    <w:p w:rsidR="00B12933" w:rsidRDefault="00B12933" w:rsidP="006F6AE4">
      <w:pPr>
        <w:spacing w:after="120" w:line="360" w:lineRule="auto"/>
        <w:ind w:firstLine="709"/>
        <w:rPr>
          <w:rFonts w:ascii="Times New Roman" w:eastAsia="宋体" w:hAnsi="Times New Roman" w:cs="Times New Roman"/>
          <w:b/>
          <w:sz w:val="28"/>
          <w:szCs w:val="28"/>
          <w:lang w:val="ru-RU"/>
        </w:rPr>
      </w:pPr>
    </w:p>
    <w:p w:rsidR="00B12933" w:rsidRDefault="00B12933" w:rsidP="006F6AE4">
      <w:pPr>
        <w:spacing w:after="120" w:line="360" w:lineRule="auto"/>
        <w:ind w:firstLine="709"/>
        <w:rPr>
          <w:rFonts w:ascii="Times New Roman" w:eastAsia="宋体" w:hAnsi="Times New Roman" w:cs="Times New Roman"/>
          <w:b/>
          <w:sz w:val="28"/>
          <w:szCs w:val="28"/>
          <w:lang w:val="ru-RU"/>
        </w:rPr>
      </w:pPr>
    </w:p>
    <w:p w:rsidR="00B12933" w:rsidRDefault="00B12933" w:rsidP="006F6AE4">
      <w:pPr>
        <w:spacing w:after="120" w:line="360" w:lineRule="auto"/>
        <w:ind w:firstLine="709"/>
        <w:rPr>
          <w:rFonts w:ascii="Times New Roman" w:eastAsia="宋体" w:hAnsi="Times New Roman" w:cs="Times New Roman"/>
          <w:b/>
          <w:sz w:val="28"/>
          <w:szCs w:val="28"/>
          <w:lang w:val="ru-RU"/>
        </w:rPr>
      </w:pPr>
    </w:p>
    <w:p w:rsidR="00B12933" w:rsidRDefault="00B12933" w:rsidP="006F6AE4">
      <w:pPr>
        <w:spacing w:after="120" w:line="360" w:lineRule="auto"/>
        <w:ind w:firstLine="709"/>
        <w:rPr>
          <w:rFonts w:ascii="Times New Roman" w:eastAsia="宋体" w:hAnsi="Times New Roman" w:cs="Times New Roman"/>
          <w:b/>
          <w:sz w:val="28"/>
          <w:szCs w:val="28"/>
          <w:lang w:val="ru-RU"/>
        </w:rPr>
      </w:pPr>
    </w:p>
    <w:p w:rsidR="00B12933" w:rsidRDefault="00B12933" w:rsidP="006F6AE4">
      <w:pPr>
        <w:spacing w:after="120" w:line="360" w:lineRule="auto"/>
        <w:ind w:firstLine="709"/>
        <w:rPr>
          <w:rFonts w:ascii="Times New Roman" w:eastAsia="宋体" w:hAnsi="Times New Roman" w:cs="Times New Roman"/>
          <w:b/>
          <w:sz w:val="28"/>
          <w:szCs w:val="28"/>
          <w:lang w:val="ru-RU"/>
        </w:rPr>
      </w:pPr>
    </w:p>
    <w:p w:rsidR="00B12933" w:rsidRDefault="00B12933" w:rsidP="006F6AE4">
      <w:pPr>
        <w:spacing w:after="120" w:line="360" w:lineRule="auto"/>
        <w:ind w:firstLine="709"/>
        <w:rPr>
          <w:rFonts w:ascii="Times New Roman" w:eastAsia="宋体" w:hAnsi="Times New Roman" w:cs="Times New Roman"/>
          <w:b/>
          <w:sz w:val="28"/>
          <w:szCs w:val="28"/>
          <w:lang w:val="ru-RU"/>
        </w:rPr>
      </w:pPr>
    </w:p>
    <w:p w:rsidR="00B467FE" w:rsidRPr="00FF7BE5" w:rsidRDefault="00B467FE" w:rsidP="00977489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B1CD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Глава</w:t>
      </w:r>
      <w:r w:rsidR="00ED756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77489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977489">
        <w:rPr>
          <w:rFonts w:ascii="Times New Roman" w:hAnsi="Times New Roman" w:cs="Times New Roman" w:hint="eastAsia"/>
          <w:b/>
          <w:sz w:val="28"/>
          <w:szCs w:val="28"/>
          <w:lang w:val="ru-RU"/>
        </w:rPr>
        <w:t xml:space="preserve">. </w:t>
      </w:r>
      <w:r w:rsidRPr="00FF7BE5">
        <w:rPr>
          <w:rFonts w:ascii="Times New Roman" w:hAnsi="Times New Roman" w:cs="Times New Roman"/>
          <w:b/>
          <w:sz w:val="28"/>
          <w:szCs w:val="28"/>
          <w:lang w:val="ru-RU"/>
        </w:rPr>
        <w:t>ОПИСАНИЕ ЛЕКСИКИ РУССКОГО ЯЗЫКА В УЧЕБНЫХ ЦЕЛЯХ</w:t>
      </w:r>
    </w:p>
    <w:p w:rsidR="008F6FD2" w:rsidRPr="008F6FD2" w:rsidRDefault="008F6FD2" w:rsidP="008F6FD2">
      <w:pPr>
        <w:pStyle w:val="ac"/>
        <w:numPr>
          <w:ilvl w:val="1"/>
          <w:numId w:val="12"/>
        </w:numPr>
        <w:spacing w:after="12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F6FD2">
        <w:rPr>
          <w:rFonts w:ascii="Times New Roman" w:hAnsi="Times New Roman" w:cs="Times New Roman"/>
          <w:b/>
          <w:sz w:val="28"/>
          <w:szCs w:val="28"/>
          <w:lang w:val="ru-RU"/>
        </w:rPr>
        <w:t>ЛЕКСИЧЕСКАЯ СИСТЕМА ЯЗЫКА</w:t>
      </w:r>
    </w:p>
    <w:p w:rsidR="00B467FE" w:rsidRPr="00F04129" w:rsidRDefault="00B467FE" w:rsidP="006F6AE4">
      <w:pPr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04129">
        <w:rPr>
          <w:rFonts w:ascii="Times New Roman" w:hAnsi="Times New Roman" w:cs="Times New Roman"/>
          <w:sz w:val="28"/>
          <w:szCs w:val="28"/>
          <w:lang w:val="ru-RU"/>
        </w:rPr>
        <w:t xml:space="preserve">  Состав лексических средств языка - это сложное целое, система, от</w:t>
      </w:r>
      <w:r w:rsidRPr="00F04129">
        <w:rPr>
          <w:rFonts w:ascii="Times New Roman" w:hAnsi="Times New Roman" w:cs="Times New Roman"/>
          <w:sz w:val="28"/>
          <w:szCs w:val="28"/>
          <w:lang w:val="ru-RU"/>
        </w:rPr>
        <w:softHyphen/>
        <w:t>дельные части которой тесно взаимосвязаны и взаимообусловлены. В совре</w:t>
      </w:r>
      <w:r w:rsidRPr="00F04129">
        <w:rPr>
          <w:rFonts w:ascii="Times New Roman" w:hAnsi="Times New Roman" w:cs="Times New Roman"/>
          <w:sz w:val="28"/>
          <w:szCs w:val="28"/>
          <w:lang w:val="ru-RU"/>
        </w:rPr>
        <w:softHyphen/>
        <w:t>менной лингвистике под системой понимается «множество языковых элементов любого естественного языка, находящихся в связях друг с другом, ко</w:t>
      </w:r>
      <w:r w:rsidRPr="00F04129">
        <w:rPr>
          <w:rFonts w:ascii="Times New Roman" w:hAnsi="Times New Roman" w:cs="Times New Roman"/>
          <w:sz w:val="28"/>
          <w:szCs w:val="28"/>
          <w:lang w:val="ru-RU"/>
        </w:rPr>
        <w:softHyphen/>
        <w:t>торое образует определенное единство и целостность»</w:t>
      </w:r>
      <w:r w:rsidR="007C348F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r w:rsidR="0074746B" w:rsidRPr="0074746B">
        <w:rPr>
          <w:rFonts w:ascii="Times New Roman" w:hAnsi="Times New Roman" w:cs="Times New Roman"/>
          <w:sz w:val="28"/>
          <w:szCs w:val="28"/>
          <w:lang w:val="ru-RU"/>
        </w:rPr>
        <w:t>Языкознание. Бол</w:t>
      </w:r>
      <w:r w:rsidR="007C348F">
        <w:rPr>
          <w:rFonts w:ascii="Times New Roman" w:hAnsi="Times New Roman" w:cs="Times New Roman"/>
          <w:sz w:val="28"/>
          <w:szCs w:val="28"/>
          <w:lang w:val="ru-RU"/>
        </w:rPr>
        <w:t xml:space="preserve">ьшой Энциклопедический словарь </w:t>
      </w:r>
      <w:r w:rsidR="007C348F" w:rsidRPr="007C348F">
        <w:rPr>
          <w:rFonts w:ascii="Times New Roman" w:hAnsi="Times New Roman" w:cs="Times New Roman"/>
          <w:sz w:val="28"/>
          <w:szCs w:val="28"/>
          <w:lang w:val="ru-RU"/>
        </w:rPr>
        <w:t>1998</w:t>
      </w:r>
      <w:r w:rsidR="007C348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74746B" w:rsidRPr="0074746B">
        <w:rPr>
          <w:rFonts w:ascii="Times New Roman" w:hAnsi="Times New Roman" w:cs="Times New Roman"/>
          <w:sz w:val="28"/>
          <w:szCs w:val="28"/>
          <w:lang w:val="ru-RU"/>
        </w:rPr>
        <w:t>452</w:t>
      </w:r>
      <w:r w:rsidR="007C348F">
        <w:rPr>
          <w:rFonts w:ascii="Times New Roman" w:hAnsi="Times New Roman" w:cs="Times New Roman"/>
          <w:sz w:val="28"/>
          <w:szCs w:val="28"/>
          <w:lang w:val="ru-RU"/>
        </w:rPr>
        <w:t xml:space="preserve"> ]</w:t>
      </w:r>
      <w:r w:rsidRPr="00F04129">
        <w:rPr>
          <w:rFonts w:ascii="Times New Roman" w:hAnsi="Times New Roman" w:cs="Times New Roman"/>
          <w:sz w:val="28"/>
          <w:szCs w:val="28"/>
          <w:lang w:val="ru-RU"/>
        </w:rPr>
        <w:t>. Понимание системности языка отмечалось лингвистами, прежде всего, в области грамматики, фонетики, а с развитием языкознания, с совершенствованием методов изучения и лексика русского языка стала рассматриваться как система связанных между собой языковых фактов.</w:t>
      </w:r>
    </w:p>
    <w:p w:rsidR="0074746B" w:rsidRPr="00B12933" w:rsidRDefault="00B467FE" w:rsidP="005A537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04129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r w:rsidR="00C60E55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  </w:t>
      </w:r>
      <w:r w:rsidRPr="00F04129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О системных отношениях в языке, в частности в лексике, пишут многие исследователи (Л. В. Щерба, В. В. Виноградов, Р. А. Будагов, В. А. Звегинцев, Ф. П. Филин, Д. Н. Шмелев, Ю. Д. </w:t>
      </w:r>
      <w:r w:rsidR="00A37CAA">
        <w:rPr>
          <w:rFonts w:ascii="Times New Roman" w:hAnsi="Times New Roman" w:cs="Times New Roman"/>
          <w:kern w:val="0"/>
          <w:sz w:val="28"/>
          <w:szCs w:val="28"/>
          <w:lang w:val="ru-RU"/>
        </w:rPr>
        <w:t>Апресян, Н. 3. Котелова и др.). И</w:t>
      </w:r>
      <w:r w:rsidRPr="00F04129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звестный лексиколог </w:t>
      </w:r>
      <w:r w:rsidRPr="00D94D1F">
        <w:rPr>
          <w:rFonts w:ascii="Times New Roman" w:hAnsi="Times New Roman" w:cs="Times New Roman"/>
          <w:kern w:val="0"/>
          <w:sz w:val="28"/>
          <w:szCs w:val="28"/>
          <w:lang w:val="ru-RU"/>
        </w:rPr>
        <w:t>Д. Н. Шмелев</w:t>
      </w:r>
      <w:r w:rsidR="00A37CAA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утверждал, что именно я</w:t>
      </w:r>
      <w:r w:rsidRPr="00F04129">
        <w:rPr>
          <w:rFonts w:ascii="Times New Roman" w:hAnsi="Times New Roman" w:cs="Times New Roman"/>
          <w:kern w:val="0"/>
          <w:sz w:val="28"/>
          <w:szCs w:val="28"/>
          <w:lang w:val="ru-RU"/>
        </w:rPr>
        <w:t>зык предста</w:t>
      </w:r>
      <w:r w:rsidR="00A37CAA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вляет собой сложное устройство. И это утсройство может </w:t>
      </w:r>
      <w:r w:rsidRPr="00F04129">
        <w:rPr>
          <w:rFonts w:ascii="Times New Roman" w:hAnsi="Times New Roman" w:cs="Times New Roman"/>
          <w:kern w:val="0"/>
          <w:sz w:val="28"/>
          <w:szCs w:val="28"/>
          <w:lang w:val="ru-RU"/>
        </w:rPr>
        <w:t>быть рассмотрено с разных точек зрения, в соответствии с чем и выде</w:t>
      </w:r>
      <w:r w:rsidR="00A37CAA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ляются различные единицы языка» </w:t>
      </w:r>
      <w:r w:rsidR="007C348F" w:rsidRPr="00B12933">
        <w:rPr>
          <w:rFonts w:ascii="Times New Roman" w:hAnsi="Times New Roman" w:cs="Times New Roman"/>
          <w:sz w:val="28"/>
          <w:szCs w:val="28"/>
          <w:lang w:val="ru-RU"/>
        </w:rPr>
        <w:t xml:space="preserve">[Шмелев 1977: </w:t>
      </w:r>
      <w:r w:rsidR="0074746B" w:rsidRPr="00B1293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7C348F" w:rsidRPr="00B12933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74746B" w:rsidRPr="00B1293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467FE" w:rsidRPr="0074746B" w:rsidRDefault="005A537B" w:rsidP="005A537B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74746B" w:rsidRPr="005A53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467FE" w:rsidRPr="005A537B">
        <w:rPr>
          <w:rFonts w:ascii="Times New Roman" w:hAnsi="Times New Roman" w:cs="Times New Roman"/>
          <w:sz w:val="28"/>
          <w:szCs w:val="28"/>
          <w:lang w:val="ru-RU"/>
        </w:rPr>
        <w:t>Так, академик М.М. Покровский</w:t>
      </w:r>
      <w:r w:rsidR="00B467FE" w:rsidRPr="00F04129">
        <w:rPr>
          <w:rFonts w:ascii="Times New Roman" w:hAnsi="Times New Roman" w:cs="Times New Roman"/>
          <w:sz w:val="28"/>
          <w:szCs w:val="28"/>
          <w:lang w:val="ru-RU"/>
        </w:rPr>
        <w:t xml:space="preserve"> еще в 1895 году в своей работе «Семасиологические исследования в области древних языков» высказал </w:t>
      </w:r>
      <w:r w:rsidR="00B467FE" w:rsidRPr="00F04129">
        <w:rPr>
          <w:rFonts w:ascii="Times New Roman" w:hAnsi="Times New Roman" w:cs="Times New Roman"/>
          <w:sz w:val="28"/>
          <w:szCs w:val="28"/>
          <w:lang w:val="ru-RU"/>
        </w:rPr>
        <w:lastRenderedPageBreak/>
        <w:t>мысль, ныне ставшую классической, о том, что «слова и их значения живут не о</w:t>
      </w:r>
      <w:r w:rsidR="00454451">
        <w:rPr>
          <w:rFonts w:ascii="Times New Roman" w:hAnsi="Times New Roman" w:cs="Times New Roman"/>
          <w:sz w:val="28"/>
          <w:szCs w:val="28"/>
          <w:lang w:val="ru-RU"/>
        </w:rPr>
        <w:t>тд</w:t>
      </w:r>
      <w:r w:rsidR="00454451">
        <w:rPr>
          <w:rFonts w:ascii="Times New Roman" w:hAnsi="Times New Roman" w:cs="Times New Roman"/>
          <w:sz w:val="28"/>
          <w:szCs w:val="28"/>
          <w:lang w:val="ru-RU"/>
        </w:rPr>
        <w:softHyphen/>
        <w:t>ельной друг от друга жизнью</w:t>
      </w:r>
      <w:r w:rsidR="00B467FE" w:rsidRPr="00F0412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5A537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7C348F" w:rsidRPr="007C348F">
        <w:rPr>
          <w:rFonts w:ascii="Times New Roman" w:hAnsi="Times New Roman" w:cs="Times New Roman"/>
          <w:sz w:val="28"/>
          <w:szCs w:val="28"/>
          <w:lang w:val="ru-RU"/>
        </w:rPr>
        <w:t>[Покровский 1959:82]</w:t>
      </w:r>
      <w:r w:rsidR="00B467FE" w:rsidRPr="007C348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F60B7" w:rsidRDefault="00B467FE" w:rsidP="006F6AE4">
      <w:pPr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04129">
        <w:rPr>
          <w:rFonts w:ascii="Times New Roman" w:hAnsi="Times New Roman" w:cs="Times New Roman"/>
          <w:sz w:val="28"/>
          <w:szCs w:val="28"/>
          <w:lang w:val="ru-RU"/>
        </w:rPr>
        <w:t xml:space="preserve">  Понимание лексики как системы было намечено в трудах М.М.Покровского, А.А.Шахматова, Л.В.Щербы, сформулировано в работах таких отечественных и зарубежных лингвистов, как Н.Н.Амосова, М.Л.Апажев, И.В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37CAA">
        <w:rPr>
          <w:rFonts w:ascii="Times New Roman" w:hAnsi="Times New Roman" w:cs="Times New Roman"/>
          <w:sz w:val="28"/>
          <w:szCs w:val="28"/>
          <w:lang w:val="ru-RU"/>
        </w:rPr>
        <w:t>Арнольд</w:t>
      </w:r>
      <w:r w:rsidRPr="00F04129">
        <w:rPr>
          <w:rFonts w:ascii="Times New Roman" w:hAnsi="Times New Roman" w:cs="Times New Roman"/>
          <w:sz w:val="28"/>
          <w:szCs w:val="28"/>
          <w:lang w:val="ru-RU"/>
        </w:rPr>
        <w:t>, Л.М.Васи</w:t>
      </w:r>
      <w:r w:rsidR="005F60B7">
        <w:rPr>
          <w:rFonts w:ascii="Times New Roman" w:hAnsi="Times New Roman" w:cs="Times New Roman"/>
          <w:sz w:val="28"/>
          <w:szCs w:val="28"/>
          <w:lang w:val="ru-RU"/>
        </w:rPr>
        <w:t>льева, В.В.Виноградов, В.Г.Гак</w:t>
      </w:r>
      <w:r w:rsidRPr="00F04129">
        <w:rPr>
          <w:rFonts w:ascii="Times New Roman" w:hAnsi="Times New Roman" w:cs="Times New Roman"/>
          <w:sz w:val="28"/>
          <w:szCs w:val="28"/>
          <w:lang w:val="ru-RU"/>
        </w:rPr>
        <w:t xml:space="preserve">, А.А.Уфимцева, Ф.П.Филин, Д.Н.Шмелев и многих других. </w:t>
      </w:r>
    </w:p>
    <w:p w:rsidR="00B467FE" w:rsidRDefault="005F60B7" w:rsidP="007155AB">
      <w:pPr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на сегодняшний день бесспорным достижением лингвистики является понимание лексики как системы, которая имеет свои правила и свою структуру.</w:t>
      </w:r>
    </w:p>
    <w:p w:rsidR="00B467FE" w:rsidRPr="005A537B" w:rsidRDefault="00B467FE" w:rsidP="005A537B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Рассуждая о теоретических основах лексической системы русского языка, следует обратить внимание на особенность исследования данной работы, которое заключается в том, что лингвокультурологический анализ тематической группы «Война» включает в себя также единицы лексической системы такого языка как суржик.</w:t>
      </w:r>
      <w:r w:rsidRPr="000D0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Согласно карте используемых языков на территории Украины (приложение №1) практически во всех регионах используется суржик, поэтому определенная часть исследуемых ед</w:t>
      </w:r>
      <w:r w:rsidR="00977489">
        <w:rPr>
          <w:rFonts w:ascii="Times New Roman" w:hAnsi="Times New Roman" w:cs="Times New Roman"/>
          <w:sz w:val="28"/>
          <w:szCs w:val="28"/>
          <w:lang w:val="ru-RU"/>
        </w:rPr>
        <w:t>иниц на тему Гражданской войны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Украине в данной работе будет представлять лексическую систему суржика. Суржик, следуя определению из словаря социолингвистических терминов, - это «</w:t>
      </w:r>
      <w:r w:rsidRPr="00037A08">
        <w:rPr>
          <w:rFonts w:ascii="Times New Roman" w:hAnsi="Times New Roman" w:cs="Times New Roman"/>
          <w:sz w:val="28"/>
          <w:szCs w:val="28"/>
          <w:lang w:val="ru-RU"/>
        </w:rPr>
        <w:t xml:space="preserve">разновидность языка, представляющая собой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037A08">
        <w:rPr>
          <w:rFonts w:ascii="Times New Roman" w:hAnsi="Times New Roman" w:cs="Times New Roman"/>
          <w:sz w:val="28"/>
          <w:szCs w:val="28"/>
          <w:lang w:val="ru-RU"/>
        </w:rPr>
        <w:t xml:space="preserve">месь русского и украинского языков; используется в условиях контактирования этих языков, характерна для людей с низким </w:t>
      </w:r>
      <w:r w:rsidRPr="00037A08">
        <w:rPr>
          <w:rFonts w:ascii="Times New Roman" w:hAnsi="Times New Roman" w:cs="Times New Roman"/>
          <w:sz w:val="28"/>
          <w:szCs w:val="28"/>
          <w:lang w:val="ru-RU"/>
        </w:rPr>
        <w:lastRenderedPageBreak/>
        <w:t>культурным уровнем с низкой языковой компетенцией как в области украинского, так и русского языка</w:t>
      </w:r>
      <w:r>
        <w:rPr>
          <w:rFonts w:ascii="Times New Roman" w:hAnsi="Times New Roman" w:cs="Times New Roman"/>
          <w:sz w:val="28"/>
          <w:szCs w:val="28"/>
          <w:lang w:val="ru-RU"/>
        </w:rPr>
        <w:t>».</w:t>
      </w:r>
      <w:r w:rsidR="005A53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C348F" w:rsidRPr="00B12933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5A537B" w:rsidRPr="00B12933">
        <w:rPr>
          <w:rFonts w:ascii="Times New Roman" w:hAnsi="Times New Roman" w:cs="Times New Roman"/>
          <w:sz w:val="28"/>
          <w:szCs w:val="28"/>
          <w:lang w:val="ru-RU"/>
        </w:rPr>
        <w:t xml:space="preserve">Михальченко В.Ю. Словарь социолингвистических терминов </w:t>
      </w:r>
      <w:r w:rsidR="007C348F" w:rsidRPr="00B12933">
        <w:rPr>
          <w:rFonts w:ascii="Times New Roman" w:hAnsi="Times New Roman" w:cs="Times New Roman"/>
          <w:sz w:val="28"/>
          <w:szCs w:val="28"/>
          <w:lang w:val="ru-RU"/>
        </w:rPr>
        <w:t>2003:</w:t>
      </w:r>
      <w:r w:rsidR="005A537B" w:rsidRPr="00B12933">
        <w:rPr>
          <w:rFonts w:ascii="Times New Roman" w:hAnsi="Times New Roman" w:cs="Times New Roman"/>
          <w:sz w:val="28"/>
          <w:szCs w:val="28"/>
          <w:lang w:val="ru-RU"/>
        </w:rPr>
        <w:t>128</w:t>
      </w:r>
      <w:r w:rsidR="007C348F" w:rsidRPr="00B12933">
        <w:rPr>
          <w:rFonts w:ascii="Times New Roman" w:hAnsi="Times New Roman" w:cs="Times New Roman"/>
          <w:sz w:val="28"/>
          <w:szCs w:val="28"/>
          <w:lang w:val="ru-RU"/>
        </w:rPr>
        <w:t>]</w:t>
      </w:r>
    </w:p>
    <w:p w:rsidR="0001439A" w:rsidRDefault="00B467FE" w:rsidP="00336BB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4E1A6D">
        <w:rPr>
          <w:rFonts w:ascii="Times New Roman" w:hAnsi="Times New Roman" w:cs="Times New Roman"/>
          <w:sz w:val="28"/>
          <w:szCs w:val="28"/>
          <w:lang w:val="ru-RU"/>
        </w:rPr>
        <w:t>Таким образом, в лексической системе языка слова могут быть связаны общностью или противоположностью значения, стилистических свойств; общностью типов словообразования, происхождения, отнесения к активному или пассивному запасу лексики и другими отношениями. Слова, связанны</w:t>
      </w:r>
      <w:r w:rsidR="005A537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4E1A6D">
        <w:rPr>
          <w:rFonts w:ascii="Times New Roman" w:hAnsi="Times New Roman" w:cs="Times New Roman"/>
          <w:sz w:val="28"/>
          <w:szCs w:val="28"/>
          <w:lang w:val="ru-RU"/>
        </w:rPr>
        <w:t xml:space="preserve"> с войной, являющиеся объектом нашего исследования, при</w:t>
      </w:r>
      <w:r w:rsidRPr="004E1A6D">
        <w:rPr>
          <w:rFonts w:ascii="Times New Roman" w:hAnsi="Times New Roman" w:cs="Times New Roman"/>
          <w:sz w:val="28"/>
          <w:szCs w:val="28"/>
          <w:lang w:val="ru-RU"/>
        </w:rPr>
        <w:softHyphen/>
        <w:t>знаются объединением лексико-тематического характера - лексико-тематической группой, определяется тематической общностью входящих в них слов.</w:t>
      </w:r>
    </w:p>
    <w:p w:rsidR="00AF610C" w:rsidRDefault="00AF610C" w:rsidP="006F6AE4">
      <w:pPr>
        <w:pStyle w:val="a4"/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977489" w:rsidRDefault="00977489" w:rsidP="006F6AE4">
      <w:pPr>
        <w:pStyle w:val="a4"/>
        <w:spacing w:after="120" w:line="360" w:lineRule="auto"/>
        <w:ind w:firstLine="709"/>
        <w:rPr>
          <w:rFonts w:ascii="Times New Roman" w:hAnsi="Times New Roman" w:cs="Times New Roman" w:hint="eastAsia"/>
          <w:sz w:val="28"/>
          <w:szCs w:val="28"/>
          <w:lang w:val="ru-RU"/>
        </w:rPr>
      </w:pPr>
    </w:p>
    <w:p w:rsidR="00B467FE" w:rsidRPr="000B1CD3" w:rsidRDefault="00B467FE" w:rsidP="006F6AE4">
      <w:pPr>
        <w:pStyle w:val="a4"/>
        <w:spacing w:after="12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B1CD3">
        <w:rPr>
          <w:rFonts w:ascii="TimesNewRomanPS-BoldMT" w:hAnsi="TimesNewRomanPS-BoldMT" w:cs="TimesNewRomanPS-BoldMT"/>
          <w:b/>
          <w:bCs/>
          <w:kern w:val="0"/>
          <w:sz w:val="28"/>
          <w:szCs w:val="28"/>
          <w:lang w:val="ru-RU"/>
        </w:rPr>
        <w:t xml:space="preserve">1.2 </w:t>
      </w:r>
      <w:r w:rsidRPr="008C4331">
        <w:rPr>
          <w:rFonts w:ascii="Times New Roman" w:hAnsi="Times New Roman" w:cs="Times New Roman"/>
          <w:b/>
          <w:bCs/>
          <w:kern w:val="0"/>
          <w:sz w:val="28"/>
          <w:szCs w:val="28"/>
          <w:lang w:val="ru-RU"/>
        </w:rPr>
        <w:t>Понятие лексико</w:t>
      </w:r>
      <w:r w:rsidRPr="000B1CD3">
        <w:rPr>
          <w:rFonts w:ascii="Times New Roman" w:hAnsi="Times New Roman" w:cs="Times New Roman"/>
          <w:b/>
          <w:bCs/>
          <w:kern w:val="0"/>
          <w:sz w:val="28"/>
          <w:szCs w:val="28"/>
          <w:lang w:val="ru-RU"/>
        </w:rPr>
        <w:t xml:space="preserve">-тематической группы </w:t>
      </w:r>
    </w:p>
    <w:p w:rsidR="00BF6606" w:rsidRDefault="00B467FE" w:rsidP="00BF6606">
      <w:pPr>
        <w:pStyle w:val="a4"/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04129">
        <w:rPr>
          <w:rFonts w:ascii="Times New Roman" w:hAnsi="Times New Roman" w:cs="Times New Roman"/>
          <w:sz w:val="28"/>
          <w:szCs w:val="28"/>
          <w:lang w:val="ru-RU"/>
        </w:rPr>
        <w:t xml:space="preserve">  Функциональный подход к изучению языковых единиц, характерный для современных лингвистических исследований, приводит к исследованию деривационного потенциала различных ЛТГ на основе изучения устройства словообразовательного гнезда, под которым понима</w:t>
      </w:r>
      <w:r w:rsidRPr="00F04129">
        <w:rPr>
          <w:rFonts w:ascii="Times New Roman" w:hAnsi="Times New Roman" w:cs="Times New Roman"/>
          <w:sz w:val="28"/>
          <w:szCs w:val="28"/>
          <w:lang w:val="ru-RU"/>
        </w:rPr>
        <w:softHyphen/>
        <w:t>ется «упорядоченная отношениями производности совокупность слов, харак</w:t>
      </w:r>
      <w:r w:rsidRPr="00F04129">
        <w:rPr>
          <w:rFonts w:ascii="Times New Roman" w:hAnsi="Times New Roman" w:cs="Times New Roman"/>
          <w:sz w:val="28"/>
          <w:szCs w:val="28"/>
          <w:lang w:val="ru-RU"/>
        </w:rPr>
        <w:softHyphen/>
        <w:t>теризующихся общностью корня</w:t>
      </w:r>
      <w:r w:rsidRPr="00B1293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A537B" w:rsidRPr="00B129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64B0" w:rsidRPr="00B12933">
        <w:rPr>
          <w:rFonts w:ascii="Times New Roman" w:hAnsi="Times New Roman" w:cs="Times New Roman"/>
          <w:sz w:val="28"/>
          <w:szCs w:val="28"/>
          <w:lang w:val="ru-RU"/>
        </w:rPr>
        <w:t>[Никитевич 2011:</w:t>
      </w:r>
      <w:r w:rsidR="00C60E55" w:rsidRPr="00B12933">
        <w:rPr>
          <w:rFonts w:ascii="Times New Roman" w:hAnsi="Times New Roman" w:cs="Times New Roman"/>
          <w:sz w:val="28"/>
          <w:szCs w:val="28"/>
          <w:lang w:val="ru-RU"/>
        </w:rPr>
        <w:t>17</w:t>
      </w:r>
      <w:r w:rsidR="007964B0" w:rsidRPr="00B12933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B1293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04129">
        <w:rPr>
          <w:rFonts w:ascii="Times New Roman" w:hAnsi="Times New Roman" w:cs="Times New Roman"/>
          <w:sz w:val="28"/>
          <w:szCs w:val="28"/>
          <w:lang w:val="ru-RU"/>
        </w:rPr>
        <w:t xml:space="preserve"> При этом общность проявляется не только в плане выражения (в наличии одного и того же корня), но и в плане содер</w:t>
      </w:r>
      <w:r w:rsidRPr="00F04129">
        <w:rPr>
          <w:rFonts w:ascii="Times New Roman" w:hAnsi="Times New Roman" w:cs="Times New Roman"/>
          <w:sz w:val="28"/>
          <w:szCs w:val="28"/>
          <w:lang w:val="ru-RU"/>
        </w:rPr>
        <w:softHyphen/>
        <w:t>жания (корень выражает общий для всех родственных слов элемент значе</w:t>
      </w:r>
      <w:r w:rsidRPr="00F04129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ния), т.е. слова, объединяющиеся в словообразовательное гнездо, имеют </w:t>
      </w:r>
      <w:r w:rsidRPr="00F04129">
        <w:rPr>
          <w:rFonts w:ascii="Times New Roman" w:hAnsi="Times New Roman" w:cs="Times New Roman"/>
          <w:sz w:val="28"/>
          <w:szCs w:val="28"/>
          <w:lang w:val="ru-RU"/>
        </w:rPr>
        <w:lastRenderedPageBreak/>
        <w:t>и смысловую, и материальную общность. Для того чтобы можно было отнести слова к данной тематической группе,  необходимо выяснить общее лек</w:t>
      </w:r>
      <w:r>
        <w:rPr>
          <w:rFonts w:ascii="Times New Roman" w:hAnsi="Times New Roman" w:cs="Times New Roman"/>
          <w:sz w:val="28"/>
          <w:szCs w:val="28"/>
          <w:lang w:val="ru-RU"/>
        </w:rPr>
        <w:t>сическое значение, объединяющ</w:t>
      </w:r>
      <w:r w:rsidRPr="00F04129">
        <w:rPr>
          <w:rFonts w:ascii="Times New Roman" w:hAnsi="Times New Roman" w:cs="Times New Roman"/>
          <w:sz w:val="28"/>
          <w:szCs w:val="28"/>
          <w:lang w:val="ru-RU"/>
        </w:rPr>
        <w:t xml:space="preserve">ее их в одну группу. Но это значение дает возможность переосмысления и появления множества слов и сочетаний в переносных значениях, которые реализуют ассоциативно-образное представление человека и становятся основой метафоризации. Поэтому нам также необходимо рассмотреть слова, имеющие переносное значение, которые указаны в словарных </w:t>
      </w:r>
      <w:r w:rsidRPr="007964B0">
        <w:rPr>
          <w:rFonts w:ascii="Times New Roman" w:hAnsi="Times New Roman" w:cs="Times New Roman"/>
          <w:sz w:val="28"/>
          <w:szCs w:val="28"/>
          <w:lang w:val="ru-RU"/>
        </w:rPr>
        <w:t>статьях</w:t>
      </w:r>
      <w:r w:rsidR="00981A9D" w:rsidRPr="007964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64B0" w:rsidRPr="007964B0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981A9D" w:rsidRPr="007964B0">
        <w:rPr>
          <w:rFonts w:ascii="Times New Roman" w:hAnsi="Times New Roman" w:cs="Times New Roman"/>
          <w:sz w:val="28"/>
          <w:szCs w:val="28"/>
          <w:lang w:val="ru-RU"/>
        </w:rPr>
        <w:t>Москович</w:t>
      </w:r>
      <w:r w:rsidR="007964B0" w:rsidRPr="007964B0">
        <w:rPr>
          <w:rFonts w:ascii="Times New Roman" w:hAnsi="Times New Roman" w:cs="Times New Roman"/>
          <w:sz w:val="28"/>
          <w:szCs w:val="28"/>
          <w:lang w:val="ru-RU"/>
        </w:rPr>
        <w:t xml:space="preserve"> 1969:</w:t>
      </w:r>
      <w:r w:rsidR="00981A9D" w:rsidRPr="007964B0">
        <w:rPr>
          <w:rFonts w:ascii="Times New Roman" w:hAnsi="Times New Roman" w:cs="Times New Roman"/>
          <w:sz w:val="28"/>
          <w:szCs w:val="28"/>
          <w:lang w:val="ru-RU"/>
        </w:rPr>
        <w:t>64</w:t>
      </w:r>
      <w:r w:rsidR="007964B0" w:rsidRPr="007964B0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981A9D" w:rsidRPr="007964B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467FE" w:rsidRPr="00BF6606" w:rsidRDefault="00B467FE" w:rsidP="007964B0">
      <w:pPr>
        <w:pStyle w:val="a4"/>
        <w:tabs>
          <w:tab w:val="center" w:pos="4153"/>
        </w:tabs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 w:rsidRPr="00F04129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r w:rsidR="0001439A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    </w:t>
      </w:r>
      <w:r w:rsidRPr="00F04129">
        <w:rPr>
          <w:rFonts w:ascii="Times New Roman" w:hAnsi="Times New Roman" w:cs="Times New Roman"/>
          <w:kern w:val="0"/>
          <w:sz w:val="28"/>
          <w:szCs w:val="28"/>
          <w:lang w:val="ru-RU"/>
        </w:rPr>
        <w:t>В практике обучения языку выделяются тематические группы. В</w:t>
      </w:r>
      <w:r w:rsidR="00BF66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04129">
        <w:rPr>
          <w:rFonts w:ascii="Times New Roman" w:hAnsi="Times New Roman" w:cs="Times New Roman"/>
          <w:kern w:val="0"/>
          <w:sz w:val="28"/>
          <w:szCs w:val="28"/>
          <w:lang w:val="ru-RU"/>
        </w:rPr>
        <w:t>тематических группах слова объединены на основе общей темы разными типами связей. Неисчислимость лексического состава языка и разные типы отношений между лексическим единицам до сих пор не дают возможности точно определить различного рода лексические объединения, в том числе и тематическую группу, которая в лингвистических исследованиях понимается неоднозначно. В словаре О. С. Ахмановой сказано, что «в тематический ряд объединяются слова на основе смысловых связей, и они противопоставлены друг другу по одним семантическим признакам при общности других»</w:t>
      </w:r>
      <w:r w:rsidR="00981A9D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 </w:t>
      </w:r>
      <w:r w:rsidR="007964B0" w:rsidRPr="00B12933">
        <w:rPr>
          <w:rFonts w:ascii="Times New Roman" w:hAnsi="Times New Roman" w:cs="Times New Roman"/>
          <w:sz w:val="28"/>
          <w:szCs w:val="28"/>
          <w:lang w:val="ru-RU"/>
        </w:rPr>
        <w:t>[Ахманова 1969</w:t>
      </w:r>
      <w:r w:rsidR="007964B0" w:rsidRPr="007964B0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7964B0" w:rsidRPr="00B12933">
        <w:rPr>
          <w:rFonts w:ascii="Times New Roman" w:hAnsi="Times New Roman" w:cs="Times New Roman"/>
          <w:sz w:val="28"/>
          <w:szCs w:val="28"/>
          <w:lang w:val="ru-RU"/>
        </w:rPr>
        <w:t>118]</w:t>
      </w:r>
      <w:r w:rsidRPr="00B1293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04129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О почти полном отсутствии семантических связей между членам тематических групп говорили, в частности, Ф. П. </w:t>
      </w:r>
      <w:r w:rsidRPr="007964B0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Сороколетов </w:t>
      </w:r>
      <w:r w:rsidR="007964B0">
        <w:rPr>
          <w:rFonts w:ascii="Times New Roman" w:hAnsi="Times New Roman" w:cs="Times New Roman"/>
          <w:kern w:val="0"/>
          <w:sz w:val="28"/>
          <w:szCs w:val="28"/>
          <w:lang w:val="ru-RU"/>
        </w:rPr>
        <w:t>[</w:t>
      </w:r>
      <w:r w:rsidR="00236144" w:rsidRPr="007964B0">
        <w:rPr>
          <w:rFonts w:ascii="Times New Roman" w:hAnsi="Times New Roman" w:cs="Times New Roman"/>
          <w:kern w:val="0"/>
          <w:sz w:val="28"/>
          <w:szCs w:val="28"/>
          <w:lang w:val="ru-RU"/>
        </w:rPr>
        <w:t>Сороколетов</w:t>
      </w:r>
      <w:r w:rsidR="007964B0" w:rsidRPr="007964B0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r w:rsidR="007964B0" w:rsidRPr="007964B0">
        <w:rPr>
          <w:rFonts w:ascii="Times New Roman" w:hAnsi="Times New Roman" w:cs="Times New Roman"/>
          <w:sz w:val="28"/>
          <w:szCs w:val="28"/>
          <w:lang w:val="ru-RU"/>
        </w:rPr>
        <w:t>1970:</w:t>
      </w:r>
      <w:r w:rsidR="00236144" w:rsidRPr="007964B0">
        <w:rPr>
          <w:rFonts w:ascii="Times New Roman" w:hAnsi="Times New Roman" w:cs="Times New Roman"/>
          <w:kern w:val="0"/>
          <w:sz w:val="28"/>
          <w:szCs w:val="28"/>
          <w:lang w:val="ru-RU"/>
        </w:rPr>
        <w:t>64</w:t>
      </w:r>
      <w:r w:rsidR="007964B0">
        <w:rPr>
          <w:rFonts w:ascii="Times New Roman" w:hAnsi="Times New Roman" w:cs="Times New Roman"/>
          <w:kern w:val="0"/>
          <w:sz w:val="28"/>
          <w:szCs w:val="28"/>
          <w:lang w:val="ru-RU"/>
        </w:rPr>
        <w:t>]</w:t>
      </w:r>
      <w:r w:rsidRPr="007964B0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и</w:t>
      </w:r>
      <w:r w:rsidRPr="00F04129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А. А. Уфимцева</w:t>
      </w:r>
      <w:r w:rsidR="00D91F3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 </w:t>
      </w:r>
      <w:r w:rsidR="007964B0">
        <w:rPr>
          <w:rFonts w:ascii="Times New Roman" w:hAnsi="Times New Roman" w:cs="Times New Roman"/>
          <w:kern w:val="0"/>
          <w:sz w:val="28"/>
          <w:szCs w:val="28"/>
          <w:lang w:val="ru-RU"/>
        </w:rPr>
        <w:t>[Уфимцева 1962:</w:t>
      </w:r>
      <w:r w:rsidR="007964B0" w:rsidRPr="00236144">
        <w:rPr>
          <w:rFonts w:ascii="Times New Roman" w:hAnsi="Times New Roman" w:cs="Times New Roman"/>
          <w:kern w:val="0"/>
          <w:sz w:val="28"/>
          <w:szCs w:val="28"/>
          <w:lang w:val="ru-RU"/>
        </w:rPr>
        <w:t>173</w:t>
      </w:r>
      <w:r w:rsidR="007964B0">
        <w:rPr>
          <w:rFonts w:ascii="Times New Roman" w:hAnsi="Times New Roman" w:cs="Times New Roman"/>
          <w:kern w:val="0"/>
          <w:sz w:val="28"/>
          <w:szCs w:val="28"/>
          <w:lang w:val="ru-RU"/>
        </w:rPr>
        <w:t>]</w:t>
      </w:r>
      <w:r w:rsidR="00D91F3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, </w:t>
      </w:r>
      <w:r w:rsidRPr="00F04129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которая замечала, что в тематических группах «…объединение происходит в силу сходства или общности функций обозначаемых словами предметов и </w:t>
      </w:r>
      <w:r w:rsidRPr="00F04129">
        <w:rPr>
          <w:rFonts w:ascii="Times New Roman" w:hAnsi="Times New Roman" w:cs="Times New Roman"/>
          <w:kern w:val="0"/>
          <w:sz w:val="28"/>
          <w:szCs w:val="28"/>
          <w:lang w:val="ru-RU"/>
        </w:rPr>
        <w:lastRenderedPageBreak/>
        <w:t>процессов в одном и том же или разных языках»</w:t>
      </w:r>
      <w:r w:rsidR="00187C79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r w:rsidR="00D91F36">
        <w:rPr>
          <w:rFonts w:ascii="Times New Roman" w:hAnsi="Times New Roman" w:cs="Times New Roman"/>
          <w:kern w:val="0"/>
          <w:sz w:val="28"/>
          <w:szCs w:val="28"/>
          <w:lang w:val="ru-RU"/>
        </w:rPr>
        <w:t>[Уфимцева 1962:</w:t>
      </w:r>
      <w:r w:rsidR="00D91F36" w:rsidRPr="00236144">
        <w:rPr>
          <w:rFonts w:ascii="Times New Roman" w:hAnsi="Times New Roman" w:cs="Times New Roman"/>
          <w:kern w:val="0"/>
          <w:sz w:val="28"/>
          <w:szCs w:val="28"/>
          <w:lang w:val="ru-RU"/>
        </w:rPr>
        <w:t>1</w:t>
      </w:r>
      <w:r w:rsidR="00D91F36">
        <w:rPr>
          <w:rFonts w:ascii="Times New Roman" w:hAnsi="Times New Roman" w:cs="Times New Roman"/>
          <w:kern w:val="0"/>
          <w:sz w:val="28"/>
          <w:szCs w:val="28"/>
          <w:lang w:val="ru-RU"/>
        </w:rPr>
        <w:t>32]</w:t>
      </w:r>
      <w:r w:rsidRPr="00F04129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, исходя из того, что изменения в составе членов тематической группы или изменения семантики единиц данной группы не отражаются на значении других её членов. </w:t>
      </w:r>
    </w:p>
    <w:p w:rsidR="005E4AC0" w:rsidRDefault="00CA1EDA" w:rsidP="00300AF7">
      <w:pPr>
        <w:pStyle w:val="a4"/>
        <w:spacing w:after="120" w:line="360" w:lineRule="auto"/>
        <w:ind w:firstLine="709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r w:rsidR="001C74D4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Другой исследователь лексической системы, - М.Л.Апажев, </w:t>
      </w:r>
      <w:r w:rsidR="00B467FE" w:rsidRPr="00841BB4">
        <w:rPr>
          <w:rFonts w:ascii="Times New Roman" w:hAnsi="Times New Roman" w:cs="Times New Roman"/>
          <w:kern w:val="0"/>
          <w:sz w:val="28"/>
          <w:szCs w:val="28"/>
          <w:lang w:val="ru-RU"/>
        </w:rPr>
        <w:t>отмеча</w:t>
      </w:r>
      <w:r w:rsidR="001C74D4">
        <w:rPr>
          <w:rFonts w:ascii="Times New Roman" w:hAnsi="Times New Roman" w:cs="Times New Roman"/>
          <w:kern w:val="0"/>
          <w:sz w:val="28"/>
          <w:szCs w:val="28"/>
          <w:lang w:val="ru-RU"/>
        </w:rPr>
        <w:t>л</w:t>
      </w:r>
      <w:r w:rsidR="00B467FE" w:rsidRPr="00841BB4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, что </w:t>
      </w:r>
      <w:r w:rsidR="00A0437B">
        <w:rPr>
          <w:rFonts w:ascii="Times New Roman" w:hAnsi="Times New Roman" w:cs="Times New Roman"/>
          <w:kern w:val="0"/>
          <w:sz w:val="28"/>
          <w:szCs w:val="28"/>
          <w:lang w:val="ru-RU"/>
        </w:rPr>
        <w:t>«в</w:t>
      </w:r>
      <w:r w:rsidR="00B467FE" w:rsidRPr="00841BB4">
        <w:rPr>
          <w:rFonts w:ascii="Times New Roman" w:hAnsi="Times New Roman" w:cs="Times New Roman"/>
          <w:kern w:val="0"/>
          <w:sz w:val="28"/>
          <w:szCs w:val="28"/>
          <w:lang w:val="ru-RU"/>
        </w:rPr>
        <w:t>ыделение лексико-тематической группы основывается на «системности окружающей действительности», которая «проявляется в различных группировках слов, объединяемых в лексико-тематические группы на основании общности обозначаемых ими реалий по сходству, смежности, назначению, уст</w:t>
      </w:r>
      <w:r w:rsidR="00B467FE">
        <w:rPr>
          <w:rFonts w:ascii="Times New Roman" w:hAnsi="Times New Roman" w:cs="Times New Roman"/>
          <w:kern w:val="0"/>
          <w:sz w:val="28"/>
          <w:szCs w:val="28"/>
          <w:lang w:val="ru-RU"/>
        </w:rPr>
        <w:t>ройству, функции и т.д.»</w:t>
      </w:r>
      <w:r w:rsidR="00B467FE" w:rsidRPr="00841BB4">
        <w:rPr>
          <w:rFonts w:ascii="Times New Roman" w:hAnsi="Times New Roman" w:cs="Times New Roman"/>
          <w:kern w:val="0"/>
          <w:sz w:val="28"/>
          <w:szCs w:val="28"/>
          <w:lang w:val="ru-RU"/>
        </w:rPr>
        <w:t>.</w:t>
      </w:r>
      <w:r w:rsidR="00D91F3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r w:rsidR="005E4AC0" w:rsidRPr="00841878">
        <w:rPr>
          <w:rFonts w:ascii="Times New Roman" w:hAnsi="Times New Roman" w:cs="Times New Roman"/>
          <w:kern w:val="0"/>
          <w:sz w:val="28"/>
          <w:szCs w:val="28"/>
          <w:lang w:val="ru-RU"/>
        </w:rPr>
        <w:t>[</w:t>
      </w:r>
      <w:r w:rsidR="002B06FC" w:rsidRPr="00841878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Апажев </w:t>
      </w:r>
      <w:r w:rsidR="005E4AC0" w:rsidRPr="00841878">
        <w:rPr>
          <w:rFonts w:ascii="Times New Roman" w:hAnsi="Times New Roman" w:cs="Times New Roman"/>
          <w:kern w:val="0"/>
          <w:sz w:val="28"/>
          <w:szCs w:val="28"/>
          <w:lang w:val="ru-RU"/>
        </w:rPr>
        <w:t>2008:</w:t>
      </w:r>
      <w:r w:rsidR="002B06FC" w:rsidRPr="00841878">
        <w:rPr>
          <w:rFonts w:ascii="Times New Roman" w:hAnsi="Times New Roman" w:cs="Times New Roman"/>
          <w:kern w:val="0"/>
          <w:sz w:val="28"/>
          <w:szCs w:val="28"/>
          <w:lang w:val="ru-RU"/>
        </w:rPr>
        <w:t>56</w:t>
      </w:r>
      <w:r w:rsidR="005E4AC0" w:rsidRPr="00841878">
        <w:rPr>
          <w:rFonts w:ascii="Times New Roman" w:hAnsi="Times New Roman" w:cs="Times New Roman"/>
          <w:kern w:val="0"/>
          <w:sz w:val="28"/>
          <w:szCs w:val="28"/>
          <w:lang w:val="ru-RU"/>
        </w:rPr>
        <w:t>]</w:t>
      </w:r>
    </w:p>
    <w:p w:rsidR="00B556AA" w:rsidRPr="00300AF7" w:rsidRDefault="00B467FE" w:rsidP="00300AF7">
      <w:pPr>
        <w:pStyle w:val="a4"/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04129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 В 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лексико-тематической </w:t>
      </w:r>
      <w:r w:rsidRPr="00F04129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группе </w:t>
      </w:r>
      <w:r w:rsidRPr="00F04129">
        <w:rPr>
          <w:rFonts w:ascii="TimesNewRomanPSMT" w:hAnsi="TimesNewRomanPSMT" w:cs="TimesNewRomanPSMT"/>
          <w:kern w:val="0"/>
          <w:sz w:val="28"/>
          <w:szCs w:val="28"/>
          <w:lang w:val="ru-RU"/>
        </w:rPr>
        <w:t>«Война» не только существуют специальные военные</w:t>
      </w:r>
      <w:r>
        <w:rPr>
          <w:rFonts w:ascii="TimesNewRomanPSMT" w:hAnsi="TimesNewRomanPSMT" w:cs="TimesNewRomanPSMT"/>
          <w:kern w:val="0"/>
          <w:sz w:val="28"/>
          <w:szCs w:val="28"/>
          <w:lang w:val="ru-RU"/>
        </w:rPr>
        <w:t xml:space="preserve"> слова, но и существует военный жаргон</w:t>
      </w:r>
      <w:r w:rsidRPr="00F04129">
        <w:rPr>
          <w:rFonts w:ascii="TimesNewRomanPSMT" w:hAnsi="TimesNewRomanPSMT" w:cs="TimesNewRomanPSMT"/>
          <w:kern w:val="0"/>
          <w:sz w:val="28"/>
          <w:szCs w:val="28"/>
          <w:lang w:val="ru-RU"/>
        </w:rPr>
        <w:t xml:space="preserve">. </w:t>
      </w:r>
      <w:r w:rsidRPr="00F04129">
        <w:rPr>
          <w:rFonts w:ascii="Times New Roman" w:hAnsi="Times New Roman" w:cs="Times New Roman"/>
          <w:sz w:val="28"/>
          <w:szCs w:val="28"/>
          <w:lang w:val="ru-RU"/>
        </w:rPr>
        <w:t xml:space="preserve">Военный жаргон представляет собой совокупность </w:t>
      </w:r>
      <w:hyperlink r:id="rId14" w:history="1">
        <w:r w:rsidRPr="00F0412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неологизмов</w:t>
        </w:r>
      </w:hyperlink>
      <w:r w:rsidRPr="00F04129">
        <w:rPr>
          <w:rFonts w:ascii="Times New Roman" w:hAnsi="Times New Roman" w:cs="Times New Roman"/>
          <w:sz w:val="28"/>
          <w:szCs w:val="28"/>
          <w:lang w:val="ru-RU"/>
        </w:rPr>
        <w:t xml:space="preserve">: часть которых образована путём сокращения названий видов, типов, моделей </w:t>
      </w:r>
      <w:r w:rsidR="007C7EB9">
        <w:fldChar w:fldCharType="begin"/>
      </w:r>
      <w:r w:rsidR="00FE2C2B">
        <w:instrText>HYPERLINK</w:instrText>
      </w:r>
      <w:r w:rsidR="00FE2C2B" w:rsidRPr="00B12933">
        <w:rPr>
          <w:lang w:val="ru-RU"/>
        </w:rPr>
        <w:instrText xml:space="preserve"> "</w:instrText>
      </w:r>
      <w:r w:rsidR="00FE2C2B">
        <w:instrText>http</w:instrText>
      </w:r>
      <w:r w:rsidR="00FE2C2B" w:rsidRPr="00B12933">
        <w:rPr>
          <w:lang w:val="ru-RU"/>
        </w:rPr>
        <w:instrText>://</w:instrText>
      </w:r>
      <w:r w:rsidR="00FE2C2B">
        <w:instrText>library</w:instrText>
      </w:r>
      <w:r w:rsidR="00FE2C2B" w:rsidRPr="00B12933">
        <w:rPr>
          <w:lang w:val="ru-RU"/>
        </w:rPr>
        <w:instrText>.</w:instrText>
      </w:r>
      <w:r w:rsidR="00FE2C2B">
        <w:instrText>kiwix</w:instrText>
      </w:r>
      <w:r w:rsidR="00FE2C2B" w:rsidRPr="00B12933">
        <w:rPr>
          <w:lang w:val="ru-RU"/>
        </w:rPr>
        <w:instrText>.</w:instrText>
      </w:r>
      <w:r w:rsidR="00FE2C2B">
        <w:instrText>org</w:instrText>
      </w:r>
      <w:r w:rsidR="00FE2C2B" w:rsidRPr="00B12933">
        <w:rPr>
          <w:lang w:val="ru-RU"/>
        </w:rPr>
        <w:instrText>/</w:instrText>
      </w:r>
      <w:r w:rsidR="00FE2C2B">
        <w:instrText>wikipedia</w:instrText>
      </w:r>
      <w:r w:rsidR="00FE2C2B" w:rsidRPr="00B12933">
        <w:rPr>
          <w:lang w:val="ru-RU"/>
        </w:rPr>
        <w:instrText>_</w:instrText>
      </w:r>
      <w:r w:rsidR="00FE2C2B">
        <w:instrText>ru</w:instrText>
      </w:r>
      <w:r w:rsidR="00FE2C2B" w:rsidRPr="00B12933">
        <w:rPr>
          <w:lang w:val="ru-RU"/>
        </w:rPr>
        <w:instrText>_</w:instrText>
      </w:r>
      <w:r w:rsidR="00FE2C2B">
        <w:instrText>all</w:instrText>
      </w:r>
      <w:r w:rsidR="00FE2C2B" w:rsidRPr="00B12933">
        <w:rPr>
          <w:lang w:val="ru-RU"/>
        </w:rPr>
        <w:instrText>_09_2013/</w:instrText>
      </w:r>
      <w:r w:rsidR="00FE2C2B">
        <w:instrText>A</w:instrText>
      </w:r>
      <w:r w:rsidR="00FE2C2B" w:rsidRPr="00B12933">
        <w:rPr>
          <w:lang w:val="ru-RU"/>
        </w:rPr>
        <w:instrText>/Оружие.</w:instrText>
      </w:r>
      <w:r w:rsidR="00FE2C2B">
        <w:instrText>html</w:instrText>
      </w:r>
      <w:r w:rsidR="00FE2C2B" w:rsidRPr="00B12933">
        <w:rPr>
          <w:lang w:val="ru-RU"/>
        </w:rPr>
        <w:instrText>"</w:instrText>
      </w:r>
      <w:r w:rsidR="007C7EB9">
        <w:fldChar w:fldCharType="separate"/>
      </w:r>
      <w:r w:rsidRPr="00F04129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вооружений</w:t>
      </w:r>
      <w:r w:rsidR="007C7EB9">
        <w:fldChar w:fldCharType="end"/>
      </w:r>
      <w:r w:rsidRPr="00F0412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hyperlink r:id="rId15" w:history="1">
        <w:r w:rsidRPr="00F0412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воинских званий</w:t>
        </w:r>
      </w:hyperlink>
      <w:r w:rsidRPr="00F0412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hyperlink r:id="rId16" w:history="1">
        <w:r w:rsidRPr="00F0412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специальностей</w:t>
        </w:r>
      </w:hyperlink>
      <w:r w:rsidRPr="00F04129">
        <w:rPr>
          <w:rFonts w:ascii="Times New Roman" w:hAnsi="Times New Roman" w:cs="Times New Roman"/>
          <w:sz w:val="28"/>
          <w:szCs w:val="28"/>
          <w:lang w:val="ru-RU"/>
        </w:rPr>
        <w:t xml:space="preserve">, других явлений военного быта; часть заимствована из </w:t>
      </w:r>
      <w:r w:rsidR="007C7EB9">
        <w:fldChar w:fldCharType="begin"/>
      </w:r>
      <w:r w:rsidR="007C7EB9">
        <w:instrText>HYPERLINK</w:instrText>
      </w:r>
      <w:r w:rsidR="007C7EB9" w:rsidRPr="00AF610C">
        <w:rPr>
          <w:lang w:val="ru-RU"/>
        </w:rPr>
        <w:instrText xml:space="preserve"> "</w:instrText>
      </w:r>
      <w:r w:rsidR="007C7EB9">
        <w:instrText>http</w:instrText>
      </w:r>
      <w:r w:rsidR="007C7EB9" w:rsidRPr="00AF610C">
        <w:rPr>
          <w:lang w:val="ru-RU"/>
        </w:rPr>
        <w:instrText>://</w:instrText>
      </w:r>
      <w:r w:rsidR="007C7EB9">
        <w:instrText>library</w:instrText>
      </w:r>
      <w:r w:rsidR="007C7EB9" w:rsidRPr="00AF610C">
        <w:rPr>
          <w:lang w:val="ru-RU"/>
        </w:rPr>
        <w:instrText>.</w:instrText>
      </w:r>
      <w:r w:rsidR="007C7EB9">
        <w:instrText>kiwix</w:instrText>
      </w:r>
      <w:r w:rsidR="007C7EB9" w:rsidRPr="00AF610C">
        <w:rPr>
          <w:lang w:val="ru-RU"/>
        </w:rPr>
        <w:instrText>.</w:instrText>
      </w:r>
      <w:r w:rsidR="007C7EB9">
        <w:instrText>org</w:instrText>
      </w:r>
      <w:r w:rsidR="007C7EB9" w:rsidRPr="00AF610C">
        <w:rPr>
          <w:lang w:val="ru-RU"/>
        </w:rPr>
        <w:instrText>/</w:instrText>
      </w:r>
      <w:r w:rsidR="007C7EB9">
        <w:instrText>wikipedia</w:instrText>
      </w:r>
      <w:r w:rsidR="007C7EB9" w:rsidRPr="00AF610C">
        <w:rPr>
          <w:lang w:val="ru-RU"/>
        </w:rPr>
        <w:instrText>_</w:instrText>
      </w:r>
      <w:r w:rsidR="007C7EB9">
        <w:instrText>ru</w:instrText>
      </w:r>
      <w:r w:rsidR="007C7EB9" w:rsidRPr="00AF610C">
        <w:rPr>
          <w:lang w:val="ru-RU"/>
        </w:rPr>
        <w:instrText>_</w:instrText>
      </w:r>
      <w:r w:rsidR="007C7EB9">
        <w:instrText>all</w:instrText>
      </w:r>
      <w:r w:rsidR="007C7EB9" w:rsidRPr="00AF610C">
        <w:rPr>
          <w:lang w:val="ru-RU"/>
        </w:rPr>
        <w:instrText>_09_2013/</w:instrText>
      </w:r>
      <w:r w:rsidR="007C7EB9">
        <w:instrText>A</w:instrText>
      </w:r>
      <w:r w:rsidR="007C7EB9" w:rsidRPr="00AF610C">
        <w:rPr>
          <w:lang w:val="ru-RU"/>
        </w:rPr>
        <w:instrText>/Уголовный%20жаргон.</w:instrText>
      </w:r>
      <w:r w:rsidR="007C7EB9">
        <w:instrText>html</w:instrText>
      </w:r>
      <w:r w:rsidR="007C7EB9" w:rsidRPr="00AF610C">
        <w:rPr>
          <w:lang w:val="ru-RU"/>
        </w:rPr>
        <w:instrText>"</w:instrText>
      </w:r>
      <w:r w:rsidR="007C7EB9">
        <w:fldChar w:fldCharType="separate"/>
      </w:r>
      <w:r w:rsidRPr="00F04129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уголовного жаргона</w:t>
      </w:r>
      <w:r w:rsidR="007C7EB9">
        <w:fldChar w:fldCharType="end"/>
      </w:r>
      <w:r w:rsidRPr="00F04129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hyperlink r:id="rId17" w:history="1">
        <w:r w:rsidRPr="00F0412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сленга наркоманов</w:t>
        </w:r>
      </w:hyperlink>
      <w:r w:rsidRPr="00F0412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04129">
        <w:rPr>
          <w:rFonts w:ascii="Times New Roman" w:hAnsi="Times New Roman" w:cs="Times New Roman"/>
          <w:kern w:val="0"/>
          <w:sz w:val="28"/>
          <w:szCs w:val="28"/>
          <w:lang w:val="ru-RU"/>
        </w:rPr>
        <w:t>Например:</w:t>
      </w:r>
      <w:r w:rsidRPr="00F04129">
        <w:rPr>
          <w:rFonts w:ascii="Verdana" w:hAnsi="Verdana"/>
          <w:sz w:val="19"/>
          <w:szCs w:val="19"/>
          <w:lang w:val="ru-RU"/>
        </w:rPr>
        <w:t xml:space="preserve"> </w:t>
      </w:r>
      <w:r w:rsidRPr="00F04129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F04129">
        <w:rPr>
          <w:rFonts w:ascii="Times New Roman" w:hAnsi="Times New Roman" w:cs="Times New Roman"/>
          <w:i/>
          <w:iCs/>
          <w:sz w:val="28"/>
          <w:szCs w:val="28"/>
          <w:lang w:val="ru-RU"/>
        </w:rPr>
        <w:t>дать карачун</w:t>
      </w:r>
      <w:r w:rsidRPr="00F04129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F04129">
        <w:rPr>
          <w:rFonts w:ascii="Times New Roman" w:hAnsi="Times New Roman" w:cs="Times New Roman" w:hint="eastAsia"/>
          <w:sz w:val="28"/>
          <w:szCs w:val="28"/>
          <w:lang w:val="ru-RU"/>
        </w:rPr>
        <w:t xml:space="preserve"> </w:t>
      </w:r>
      <w:r w:rsidRPr="00F04129">
        <w:rPr>
          <w:rFonts w:ascii="Times New Roman" w:hAnsi="Times New Roman" w:cs="Times New Roman" w:hint="eastAsia"/>
          <w:i/>
          <w:sz w:val="28"/>
          <w:szCs w:val="28"/>
        </w:rPr>
        <w:t>击杀</w:t>
      </w:r>
      <w:r w:rsidRPr="00F04129">
        <w:rPr>
          <w:rFonts w:ascii="Times New Roman" w:hAnsi="Times New Roman" w:cs="Times New Roman" w:hint="eastAsia"/>
          <w:i/>
          <w:sz w:val="28"/>
          <w:szCs w:val="28"/>
          <w:lang w:val="ru-RU"/>
        </w:rPr>
        <w:t xml:space="preserve"> </w:t>
      </w:r>
      <w:r w:rsidRPr="00F04129">
        <w:rPr>
          <w:rFonts w:ascii="Times New Roman" w:hAnsi="Times New Roman" w:cs="Times New Roman"/>
          <w:i/>
          <w:sz w:val="28"/>
          <w:szCs w:val="28"/>
          <w:lang w:val="ru-RU"/>
        </w:rPr>
        <w:t>(убить), "</w:t>
      </w:r>
      <w:r w:rsidRPr="00F04129">
        <w:rPr>
          <w:rFonts w:ascii="Times New Roman" w:hAnsi="Times New Roman" w:cs="Times New Roman"/>
          <w:i/>
          <w:iCs/>
          <w:sz w:val="28"/>
          <w:szCs w:val="28"/>
          <w:lang w:val="ru-RU"/>
        </w:rPr>
        <w:t>дура</w:t>
      </w:r>
      <w:r w:rsidRPr="00F04129">
        <w:rPr>
          <w:rFonts w:ascii="Times New Roman" w:hAnsi="Times New Roman" w:cs="Times New Roman"/>
          <w:i/>
          <w:sz w:val="28"/>
          <w:szCs w:val="28"/>
          <w:lang w:val="ru-RU"/>
        </w:rPr>
        <w:t xml:space="preserve">" </w:t>
      </w:r>
      <w:r w:rsidRPr="00F04129">
        <w:rPr>
          <w:rFonts w:ascii="Times New Roman" w:hAnsi="Times New Roman" w:cs="Times New Roman" w:hint="eastAsia"/>
          <w:i/>
          <w:sz w:val="28"/>
          <w:szCs w:val="28"/>
          <w:lang w:val="ru-RU"/>
        </w:rPr>
        <w:t>左轮手枪</w:t>
      </w:r>
      <w:r w:rsidRPr="00F04129">
        <w:rPr>
          <w:rFonts w:ascii="Times New Roman" w:hAnsi="Times New Roman" w:cs="Times New Roman" w:hint="eastAsia"/>
          <w:i/>
          <w:sz w:val="28"/>
          <w:szCs w:val="28"/>
          <w:lang w:val="ru-RU"/>
        </w:rPr>
        <w:t xml:space="preserve"> </w:t>
      </w:r>
      <w:r w:rsidRPr="00F04129">
        <w:rPr>
          <w:rFonts w:ascii="Times New Roman" w:hAnsi="Times New Roman" w:cs="Times New Roman"/>
          <w:i/>
          <w:sz w:val="28"/>
          <w:szCs w:val="28"/>
          <w:lang w:val="ru-RU"/>
        </w:rPr>
        <w:t>(пушка), "</w:t>
      </w:r>
      <w:r w:rsidRPr="00F04129">
        <w:rPr>
          <w:rFonts w:ascii="Times New Roman" w:hAnsi="Times New Roman" w:cs="Times New Roman"/>
          <w:i/>
          <w:iCs/>
          <w:sz w:val="28"/>
          <w:szCs w:val="28"/>
          <w:lang w:val="ru-RU"/>
        </w:rPr>
        <w:t>желтопузик</w:t>
      </w:r>
      <w:r w:rsidRPr="00F04129">
        <w:rPr>
          <w:rFonts w:ascii="Times New Roman" w:hAnsi="Times New Roman" w:cs="Times New Roman"/>
          <w:i/>
          <w:sz w:val="28"/>
          <w:szCs w:val="28"/>
          <w:lang w:val="ru-RU"/>
        </w:rPr>
        <w:t>"</w:t>
      </w:r>
      <w:r w:rsidRPr="00F04129">
        <w:rPr>
          <w:rFonts w:ascii="Times New Roman" w:hAnsi="Times New Roman" w:cs="Times New Roman" w:hint="eastAsia"/>
          <w:i/>
          <w:sz w:val="28"/>
          <w:szCs w:val="28"/>
          <w:lang w:val="ru-RU"/>
        </w:rPr>
        <w:t xml:space="preserve"> </w:t>
      </w:r>
      <w:r w:rsidRPr="00F04129">
        <w:rPr>
          <w:rFonts w:ascii="Times New Roman" w:hAnsi="Times New Roman" w:cs="Times New Roman" w:hint="eastAsia"/>
          <w:i/>
          <w:sz w:val="28"/>
          <w:szCs w:val="28"/>
          <w:lang w:val="ru-RU"/>
        </w:rPr>
        <w:t>外国金币</w:t>
      </w:r>
      <w:r w:rsidRPr="00F0412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(червонец), "</w:t>
      </w:r>
      <w:r w:rsidRPr="00F04129">
        <w:rPr>
          <w:rFonts w:ascii="Times New Roman" w:hAnsi="Times New Roman" w:cs="Times New Roman"/>
          <w:i/>
          <w:iCs/>
          <w:sz w:val="28"/>
          <w:szCs w:val="28"/>
          <w:lang w:val="ru-RU"/>
        </w:rPr>
        <w:t>пукать</w:t>
      </w:r>
      <w:r w:rsidRPr="00F04129">
        <w:rPr>
          <w:rFonts w:ascii="Times New Roman" w:hAnsi="Times New Roman" w:cs="Times New Roman"/>
          <w:i/>
          <w:sz w:val="28"/>
          <w:szCs w:val="28"/>
          <w:lang w:val="ru-RU"/>
        </w:rPr>
        <w:t xml:space="preserve">" </w:t>
      </w:r>
      <w:r w:rsidRPr="00F04129">
        <w:rPr>
          <w:rFonts w:ascii="Times New Roman" w:hAnsi="Times New Roman" w:cs="Times New Roman" w:hint="eastAsia"/>
          <w:i/>
          <w:sz w:val="28"/>
          <w:szCs w:val="28"/>
          <w:lang w:val="ru-RU"/>
        </w:rPr>
        <w:t xml:space="preserve"> </w:t>
      </w:r>
      <w:r w:rsidRPr="00F04129">
        <w:rPr>
          <w:rFonts w:ascii="Times New Roman" w:hAnsi="Times New Roman" w:cs="Times New Roman" w:hint="eastAsia"/>
          <w:i/>
          <w:sz w:val="28"/>
          <w:szCs w:val="28"/>
          <w:lang w:val="ru-RU"/>
        </w:rPr>
        <w:t>射击</w:t>
      </w:r>
      <w:r w:rsidRPr="00F04129">
        <w:rPr>
          <w:rFonts w:ascii="Times New Roman" w:hAnsi="Times New Roman" w:cs="Times New Roman" w:hint="eastAsia"/>
          <w:i/>
          <w:sz w:val="28"/>
          <w:szCs w:val="28"/>
          <w:lang w:val="ru-RU"/>
        </w:rPr>
        <w:t xml:space="preserve"> </w:t>
      </w:r>
      <w:r w:rsidRPr="00F04129">
        <w:rPr>
          <w:rFonts w:ascii="Times New Roman" w:hAnsi="Times New Roman" w:cs="Times New Roman"/>
          <w:i/>
          <w:sz w:val="28"/>
          <w:szCs w:val="28"/>
          <w:lang w:val="ru-RU"/>
        </w:rPr>
        <w:t>(стрелять), "</w:t>
      </w:r>
      <w:r w:rsidRPr="00F04129">
        <w:rPr>
          <w:rFonts w:ascii="Times New Roman" w:hAnsi="Times New Roman" w:cs="Times New Roman"/>
          <w:i/>
          <w:iCs/>
          <w:sz w:val="28"/>
          <w:szCs w:val="28"/>
          <w:lang w:val="ru-RU"/>
        </w:rPr>
        <w:t>летучая армия</w:t>
      </w:r>
      <w:r w:rsidRPr="00F04129">
        <w:rPr>
          <w:rFonts w:ascii="Times New Roman" w:hAnsi="Times New Roman" w:cs="Times New Roman"/>
          <w:i/>
          <w:sz w:val="28"/>
          <w:szCs w:val="28"/>
          <w:lang w:val="ru-RU"/>
        </w:rPr>
        <w:t xml:space="preserve">" </w:t>
      </w:r>
      <w:r w:rsidRPr="00F04129">
        <w:rPr>
          <w:rFonts w:ascii="Times New Roman" w:hAnsi="Times New Roman" w:cs="Times New Roman" w:hint="eastAsia"/>
          <w:i/>
          <w:sz w:val="28"/>
          <w:szCs w:val="28"/>
          <w:lang w:val="ru-RU"/>
        </w:rPr>
        <w:t>空军</w:t>
      </w:r>
      <w:r w:rsidRPr="00F04129">
        <w:rPr>
          <w:rFonts w:ascii="Times New Roman" w:hAnsi="Times New Roman" w:cs="Times New Roman" w:hint="eastAsia"/>
          <w:i/>
          <w:sz w:val="28"/>
          <w:szCs w:val="28"/>
          <w:lang w:val="ru-RU"/>
        </w:rPr>
        <w:t xml:space="preserve"> </w:t>
      </w:r>
      <w:r w:rsidRPr="00F04129">
        <w:rPr>
          <w:rFonts w:ascii="Times New Roman" w:hAnsi="Times New Roman" w:cs="Times New Roman"/>
          <w:i/>
          <w:sz w:val="28"/>
          <w:szCs w:val="28"/>
          <w:lang w:val="ru-RU"/>
        </w:rPr>
        <w:t xml:space="preserve">(авангардные части). </w:t>
      </w:r>
      <w:r w:rsidRPr="00F04129">
        <w:rPr>
          <w:rFonts w:ascii="Times New Roman" w:hAnsi="Times New Roman" w:cs="Times New Roman"/>
          <w:sz w:val="28"/>
          <w:szCs w:val="28"/>
          <w:lang w:val="ru-RU"/>
        </w:rPr>
        <w:t>Военный жаргон, как и любой другой жаргон, отражает, прежде всего, свой исторический период. Так как вооружённые силы являются слепком общества, военный жаргон является непосредственным отражением общественных явлений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в т.ч. и проходящих в настоящее время в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Украине.</w:t>
      </w:r>
    </w:p>
    <w:p w:rsidR="00AF610C" w:rsidRDefault="00AF610C" w:rsidP="006F6AE4">
      <w:pPr>
        <w:pStyle w:val="a4"/>
        <w:spacing w:after="120" w:line="360" w:lineRule="auto"/>
        <w:ind w:firstLine="709"/>
        <w:rPr>
          <w:rFonts w:ascii="Times New Roman" w:hAnsi="Times New Roman" w:cs="Times New Roman"/>
          <w:b/>
          <w:kern w:val="0"/>
          <w:sz w:val="28"/>
          <w:szCs w:val="28"/>
          <w:lang w:val="ru-RU"/>
        </w:rPr>
      </w:pPr>
    </w:p>
    <w:p w:rsidR="00977489" w:rsidRDefault="00977489" w:rsidP="006F6AE4">
      <w:pPr>
        <w:pStyle w:val="a4"/>
        <w:spacing w:after="120" w:line="360" w:lineRule="auto"/>
        <w:ind w:firstLine="709"/>
        <w:rPr>
          <w:rFonts w:ascii="Times New Roman" w:hAnsi="Times New Roman" w:cs="Times New Roman"/>
          <w:b/>
          <w:kern w:val="0"/>
          <w:sz w:val="28"/>
          <w:szCs w:val="28"/>
          <w:lang w:val="ru-RU"/>
        </w:rPr>
      </w:pPr>
    </w:p>
    <w:p w:rsidR="00B467FE" w:rsidRPr="00740C00" w:rsidRDefault="00B467FE" w:rsidP="006F6AE4">
      <w:pPr>
        <w:pStyle w:val="a4"/>
        <w:spacing w:after="120" w:line="360" w:lineRule="auto"/>
        <w:ind w:firstLine="709"/>
        <w:rPr>
          <w:rFonts w:ascii="TimesNewRomanPS-BoldMT" w:hAnsi="TimesNewRomanPS-BoldMT" w:cs="TimesNewRomanPS-BoldMT"/>
          <w:b/>
          <w:bCs/>
          <w:kern w:val="0"/>
          <w:sz w:val="28"/>
          <w:szCs w:val="28"/>
          <w:lang w:val="ru-RU"/>
        </w:rPr>
      </w:pPr>
      <w:r w:rsidRPr="00740C00">
        <w:rPr>
          <w:rFonts w:ascii="Times New Roman" w:hAnsi="Times New Roman" w:cs="Times New Roman"/>
          <w:b/>
          <w:kern w:val="0"/>
          <w:sz w:val="28"/>
          <w:szCs w:val="28"/>
          <w:lang w:val="ru-RU"/>
        </w:rPr>
        <w:t xml:space="preserve">1.3 </w:t>
      </w:r>
      <w:r w:rsidRPr="00740C00">
        <w:rPr>
          <w:rFonts w:ascii="TimesNewRomanPS-BoldMT" w:hAnsi="TimesNewRomanPS-BoldMT" w:cs="TimesNewRomanPS-BoldMT"/>
          <w:b/>
          <w:bCs/>
          <w:kern w:val="0"/>
          <w:sz w:val="28"/>
          <w:szCs w:val="28"/>
          <w:lang w:val="ru-RU"/>
        </w:rPr>
        <w:t>Понятие лексико-семантической группы</w:t>
      </w:r>
    </w:p>
    <w:p w:rsidR="00B467FE" w:rsidRPr="00F04129" w:rsidRDefault="00B467FE" w:rsidP="006F6AE4">
      <w:pPr>
        <w:pStyle w:val="a4"/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04129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 </w:t>
      </w:r>
      <w:r w:rsidRPr="00F04129">
        <w:rPr>
          <w:rFonts w:ascii="Times New Roman" w:hAnsi="Times New Roman" w:cs="Times New Roman"/>
          <w:sz w:val="28"/>
          <w:szCs w:val="28"/>
          <w:lang w:val="ru-RU"/>
        </w:rPr>
        <w:t>Системная организация лексики проявляется в наличии в ней объединений слов, характеризующихся некоей общностью значений. Такие объединения слов называются «лексико-семантическими парадигмами», а семантические отношения между членами парадигмы – «парадигматическими отношениями».</w:t>
      </w:r>
      <w:r w:rsidR="005E4A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4AC0" w:rsidRPr="005E4AC0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2B06FC" w:rsidRPr="005E4AC0">
        <w:rPr>
          <w:rFonts w:ascii="Times New Roman" w:hAnsi="Times New Roman" w:cs="Times New Roman"/>
          <w:sz w:val="28"/>
          <w:szCs w:val="28"/>
          <w:lang w:val="ru-RU"/>
        </w:rPr>
        <w:t xml:space="preserve">Хакиева </w:t>
      </w:r>
      <w:r w:rsidR="005E4AC0" w:rsidRPr="005E4AC0">
        <w:rPr>
          <w:rFonts w:ascii="Times New Roman" w:hAnsi="Times New Roman" w:cs="Times New Roman"/>
          <w:sz w:val="28"/>
          <w:szCs w:val="28"/>
          <w:lang w:val="ru-RU"/>
        </w:rPr>
        <w:t>2013: 23]</w:t>
      </w:r>
    </w:p>
    <w:p w:rsidR="005E4AC0" w:rsidRPr="00B12933" w:rsidRDefault="00B467FE" w:rsidP="005E4AC0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F04129"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  <w:t xml:space="preserve">  </w:t>
      </w:r>
      <w:r w:rsidR="00B23DAC"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  <w:t xml:space="preserve">    </w:t>
      </w:r>
      <w:r w:rsidRPr="00F04129"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  <w:t>Парадигматические отношения, с одной стороны, служат «основанием для характеристики лексико-семантических парадигм (в дальнейшем для краткости просто парадигм), а с другой стороны – сами зависят от принадлежности слов к определенной части речи»</w:t>
      </w:r>
      <w:r w:rsidR="002B06FC" w:rsidRPr="00B129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4AC0" w:rsidRPr="00B12933">
        <w:rPr>
          <w:rFonts w:ascii="Times New Roman" w:hAnsi="Times New Roman" w:cs="Times New Roman"/>
          <w:sz w:val="28"/>
          <w:szCs w:val="28"/>
          <w:lang w:val="ru-RU"/>
        </w:rPr>
        <w:t>[Хакиева 2013: 25].</w:t>
      </w:r>
    </w:p>
    <w:p w:rsidR="00B467FE" w:rsidRPr="00F04129" w:rsidRDefault="005E4AC0" w:rsidP="005E4AC0">
      <w:pPr>
        <w:pStyle w:val="a9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  <w:t xml:space="preserve">     </w:t>
      </w:r>
      <w:r w:rsidR="00B467FE" w:rsidRPr="00F04129"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  <w:t>В этом плане существенно различие слов с предметным значением – имен существительных и слов со значением признака – глаголов, прилагательных, наречий.</w:t>
      </w:r>
    </w:p>
    <w:p w:rsidR="00B467FE" w:rsidRPr="00F04129" w:rsidRDefault="00B467FE" w:rsidP="006F6AE4">
      <w:pPr>
        <w:pStyle w:val="a4"/>
        <w:spacing w:after="120" w:line="360" w:lineRule="auto"/>
        <w:ind w:firstLine="709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F04129"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  <w:t xml:space="preserve">Парадигматические отношения отражают содержательные связи, которые существуют между явлениями действительности. Эти отношения, однако, «скорректированы» языком, существующей в нем лексико-семантической системой. Поэтому по отношению к словам вряд ли можно говорить о классификациях, которые основываются только на классификации предметов и явлений. Другое дело, что доля зависимости </w:t>
      </w:r>
      <w:r w:rsidRPr="00F04129"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  <w:lastRenderedPageBreak/>
        <w:t>того или иного объединения слов от внеязыковой или собственно языковой системы может быть различна.</w:t>
      </w:r>
    </w:p>
    <w:p w:rsidR="00B467FE" w:rsidRPr="00F04129" w:rsidRDefault="00B467FE" w:rsidP="006F6AE4">
      <w:pPr>
        <w:pStyle w:val="a4"/>
        <w:spacing w:after="120" w:line="360" w:lineRule="auto"/>
        <w:ind w:firstLine="709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F04129"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  <w:t xml:space="preserve">  Таким образом, основанием для выделения парадигмы как элемента лексико-семантической системы языка является общность содержания входящих в нее лексико-семантических вариантов (ЛСВ) слов.</w:t>
      </w:r>
    </w:p>
    <w:p w:rsidR="00B467FE" w:rsidRPr="007B3156" w:rsidRDefault="00B467FE" w:rsidP="007B31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04129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 Тематическая группа «Война» включает в себя различные</w:t>
      </w:r>
      <w:r w:rsidRPr="00F04129">
        <w:rPr>
          <w:rFonts w:ascii="Times New Roman" w:hAnsi="Times New Roman" w:cs="Times New Roman" w:hint="eastAsia"/>
          <w:kern w:val="0"/>
          <w:sz w:val="28"/>
          <w:szCs w:val="28"/>
          <w:lang w:val="ru-RU"/>
        </w:rPr>
        <w:t xml:space="preserve"> </w:t>
      </w:r>
      <w:r w:rsidRPr="00F04129">
        <w:rPr>
          <w:rFonts w:ascii="Times New Roman" w:hAnsi="Times New Roman" w:cs="Times New Roman"/>
          <w:kern w:val="0"/>
          <w:sz w:val="28"/>
          <w:szCs w:val="28"/>
          <w:lang w:val="ru-RU"/>
        </w:rPr>
        <w:t>лексико-семантические группы. Рассмотрим проблематику лексико-семантических групп. Помимо сказанного выше об объединении лексических единиц в тематические группы этим практическим целям, как замечено нами выше, соответствует объединение лексических единиц в лексико-семантические группы,</w:t>
      </w:r>
      <w:r w:rsidR="00BF660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r w:rsidRPr="00F04129">
        <w:rPr>
          <w:rFonts w:ascii="Times New Roman" w:hAnsi="Times New Roman" w:cs="Times New Roman"/>
          <w:kern w:val="0"/>
          <w:sz w:val="28"/>
          <w:szCs w:val="28"/>
          <w:lang w:val="ru-RU"/>
        </w:rPr>
        <w:t>которые являются, по мнению Е. И. Зиновьевой, «наиболее продуктивным способом описания и презентации лексики в теории и практике РКИ»</w:t>
      </w:r>
      <w:r w:rsidR="002B06FC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r w:rsidR="007B3156" w:rsidRPr="007C348F">
        <w:rPr>
          <w:rFonts w:ascii="Times New Roman" w:hAnsi="Times New Roman" w:cs="Times New Roman"/>
          <w:sz w:val="28"/>
          <w:szCs w:val="28"/>
          <w:lang w:val="ru-RU"/>
        </w:rPr>
        <w:t>[Зиновьева 2005: 3</w:t>
      </w:r>
      <w:r w:rsidR="007B3156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7B3156" w:rsidRPr="007C348F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F04129">
        <w:rPr>
          <w:rFonts w:ascii="Times New Roman" w:hAnsi="Times New Roman" w:cs="Times New Roman"/>
          <w:kern w:val="0"/>
          <w:sz w:val="28"/>
          <w:szCs w:val="28"/>
          <w:lang w:val="ru-RU"/>
        </w:rPr>
        <w:t>. Е. И. Зиновьева подчёркивает, что «ЛСГ, выделенные и описанные с определенными лингвометодическими целями, следует признать одной из основных форм группировки лексики при обучении РКИ»</w:t>
      </w:r>
      <w:r w:rsidR="002B06FC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r w:rsidR="007B3156" w:rsidRPr="007C348F">
        <w:rPr>
          <w:rFonts w:ascii="Times New Roman" w:hAnsi="Times New Roman" w:cs="Times New Roman"/>
          <w:sz w:val="28"/>
          <w:szCs w:val="28"/>
          <w:lang w:val="ru-RU"/>
        </w:rPr>
        <w:t>[Зиновьева 2005: 3</w:t>
      </w:r>
      <w:r w:rsidR="007B3156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7B3156" w:rsidRPr="007C348F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F04129">
        <w:rPr>
          <w:rFonts w:ascii="Times New Roman" w:hAnsi="Times New Roman" w:cs="Times New Roman"/>
          <w:kern w:val="0"/>
          <w:sz w:val="28"/>
          <w:szCs w:val="28"/>
          <w:lang w:val="ru-RU"/>
        </w:rPr>
        <w:t>. В исследовании  есть слова тематической группы «Война», которые тесно связаны с семантикой, т.е. это слова, у которых есть эмоции. Например: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r w:rsidRPr="002B06FC">
        <w:rPr>
          <w:rFonts w:ascii="Times New Roman" w:hAnsi="Times New Roman" w:cs="Times New Roman"/>
          <w:i/>
          <w:kern w:val="0"/>
          <w:sz w:val="28"/>
          <w:szCs w:val="28"/>
          <w:lang w:val="ru-RU"/>
        </w:rPr>
        <w:t>москаль.</w:t>
      </w:r>
    </w:p>
    <w:p w:rsidR="007B3156" w:rsidRDefault="00B467FE" w:rsidP="00AB5CB9">
      <w:pPr>
        <w:pStyle w:val="a4"/>
        <w:spacing w:after="120" w:line="360" w:lineRule="auto"/>
        <w:ind w:firstLine="709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 w:rsidRPr="00F04129">
        <w:rPr>
          <w:rFonts w:ascii="Times New Roman" w:hAnsi="Times New Roman" w:cs="Times New Roman" w:hint="eastAsia"/>
          <w:kern w:val="0"/>
          <w:sz w:val="28"/>
          <w:szCs w:val="28"/>
          <w:lang w:val="ru-RU"/>
        </w:rPr>
        <w:t xml:space="preserve">  </w:t>
      </w:r>
      <w:r w:rsidRPr="00F04129">
        <w:rPr>
          <w:rFonts w:ascii="Times New Roman" w:hAnsi="Times New Roman" w:cs="Times New Roman"/>
          <w:kern w:val="0"/>
          <w:sz w:val="28"/>
          <w:szCs w:val="28"/>
          <w:lang w:val="ru-RU"/>
        </w:rPr>
        <w:t>В лингводидактике лексико-семантическая группа понимается как</w:t>
      </w:r>
      <w:r w:rsidR="00BF660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r w:rsidRPr="00F04129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«языковая и психологическая реальность, принципиально вычленимое объединение слов, члены которого имеют одинаковый грамматический </w:t>
      </w:r>
      <w:r w:rsidRPr="00F04129">
        <w:rPr>
          <w:rFonts w:ascii="Times New Roman" w:hAnsi="Times New Roman" w:cs="Times New Roman"/>
          <w:kern w:val="0"/>
          <w:sz w:val="28"/>
          <w:szCs w:val="28"/>
          <w:lang w:val="ru-RU"/>
        </w:rPr>
        <w:lastRenderedPageBreak/>
        <w:t>статус и характеризуются однородностью смысловой близости по синонимическому типу»</w:t>
      </w:r>
      <w:r w:rsidR="00AB5CB9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r w:rsidR="007B3156" w:rsidRPr="007B3156">
        <w:rPr>
          <w:rFonts w:ascii="Times New Roman" w:hAnsi="Times New Roman" w:cs="Times New Roman"/>
          <w:kern w:val="0"/>
          <w:sz w:val="28"/>
          <w:szCs w:val="28"/>
          <w:lang w:val="ru-RU"/>
        </w:rPr>
        <w:t>[</w:t>
      </w:r>
      <w:r w:rsidR="00AB5CB9" w:rsidRPr="007B3156">
        <w:rPr>
          <w:rFonts w:ascii="Times New Roman" w:hAnsi="Times New Roman" w:cs="Times New Roman"/>
          <w:kern w:val="0"/>
          <w:sz w:val="28"/>
          <w:szCs w:val="28"/>
          <w:lang w:val="ru-RU"/>
        </w:rPr>
        <w:t>Слесарева</w:t>
      </w:r>
      <w:r w:rsidR="007B3156" w:rsidRPr="007B315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1990:</w:t>
      </w:r>
      <w:r w:rsidR="002B06FC" w:rsidRPr="007B3156">
        <w:rPr>
          <w:rFonts w:ascii="Times New Roman" w:hAnsi="Times New Roman" w:cs="Times New Roman"/>
          <w:kern w:val="0"/>
          <w:sz w:val="28"/>
          <w:szCs w:val="28"/>
          <w:lang w:val="ru-RU"/>
        </w:rPr>
        <w:t>52</w:t>
      </w:r>
      <w:r w:rsidR="007B3156" w:rsidRPr="007B3156">
        <w:rPr>
          <w:rFonts w:ascii="Times New Roman" w:hAnsi="Times New Roman" w:cs="Times New Roman"/>
          <w:kern w:val="0"/>
          <w:sz w:val="28"/>
          <w:szCs w:val="28"/>
          <w:lang w:val="ru-RU"/>
        </w:rPr>
        <w:t>]</w:t>
      </w:r>
      <w:r w:rsidRPr="007B3156">
        <w:rPr>
          <w:rFonts w:ascii="Times New Roman" w:hAnsi="Times New Roman" w:cs="Times New Roman"/>
          <w:kern w:val="0"/>
          <w:sz w:val="28"/>
          <w:szCs w:val="28"/>
          <w:lang w:val="ru-RU"/>
        </w:rPr>
        <w:t>.</w:t>
      </w:r>
      <w:r w:rsidRPr="00F04129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Далее автор уточняет: «Определение отношения смысловой близости по синонимическому типу» понимаются как имеющие расширительное значение. Под этими отношениями имеются в виду отношения синонимии (в узком смысле), гипонимии, гиперонимии, а также отношения, которые не представляется возможным подвести ни под один из названных типов отношений. Это прежде всего различные отношения смыслового пересечения, когда слова</w:t>
      </w:r>
      <w:r w:rsidRPr="00F04129">
        <w:rPr>
          <w:rFonts w:ascii="Times New Roman" w:hAnsi="Times New Roman" w:cs="Times New Roman" w:hint="eastAsia"/>
          <w:kern w:val="0"/>
          <w:sz w:val="28"/>
          <w:szCs w:val="28"/>
          <w:lang w:val="ru-RU"/>
        </w:rPr>
        <w:t xml:space="preserve"> </w:t>
      </w:r>
      <w:r w:rsidRPr="00F04129">
        <w:rPr>
          <w:rFonts w:ascii="Times New Roman" w:hAnsi="Times New Roman" w:cs="Times New Roman"/>
          <w:kern w:val="0"/>
          <w:sz w:val="28"/>
          <w:szCs w:val="28"/>
          <w:lang w:val="ru-RU"/>
        </w:rPr>
        <w:t>имеют общие парадигматические семы» и замечает, что именно этот тип отношений представляет особый интерес при описании ЛСГ в целях обучения р</w:t>
      </w:r>
      <w:r w:rsidR="007B315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усскому языку как иностранному» </w:t>
      </w:r>
      <w:r w:rsidR="007B3156" w:rsidRPr="007B3156">
        <w:rPr>
          <w:rFonts w:ascii="Times New Roman" w:hAnsi="Times New Roman" w:cs="Times New Roman"/>
          <w:kern w:val="0"/>
          <w:sz w:val="28"/>
          <w:szCs w:val="28"/>
          <w:lang w:val="ru-RU"/>
        </w:rPr>
        <w:t>[Слесарева 1990:52].</w:t>
      </w:r>
      <w:r w:rsidR="007B3156" w:rsidRPr="00F04129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</w:p>
    <w:p w:rsidR="00B467FE" w:rsidRDefault="00AB5CB9" w:rsidP="00AB5CB9">
      <w:pPr>
        <w:pStyle w:val="a4"/>
        <w:spacing w:after="120" w:line="360" w:lineRule="auto"/>
        <w:ind w:firstLine="709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  </w:t>
      </w:r>
      <w:r w:rsidR="00B467FE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При проведении лингвокультурологического анализа необходимо также обратить внимание на разграничение между ЛСГ и ЛТГ, поскольку, как отмечалось ранее в работе, </w:t>
      </w:r>
      <w:r w:rsidR="00B467FE" w:rsidRPr="00E71C1B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между лексико-тематическими и лексико-семантическими</w:t>
      </w:r>
      <w:r w:rsidR="00A11AC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группировками нет четкого разгарничения</w:t>
      </w:r>
      <w:r w:rsidR="00B467F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467FE" w:rsidRDefault="00B467FE" w:rsidP="006F6AE4">
      <w:pPr>
        <w:pStyle w:val="a4"/>
        <w:spacing w:after="120" w:line="360" w:lineRule="auto"/>
        <w:ind w:firstLine="709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   Так, например, </w:t>
      </w:r>
      <w:r w:rsidRPr="000845E5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Ф.П. Филин, рассматривая понятия </w:t>
      </w:r>
      <w:r w:rsidRPr="00183A56">
        <w:rPr>
          <w:rFonts w:ascii="Times New Roman" w:hAnsi="Times New Roman" w:cs="Times New Roman"/>
          <w:i/>
          <w:kern w:val="0"/>
          <w:sz w:val="28"/>
          <w:szCs w:val="28"/>
          <w:lang w:val="ru-RU"/>
        </w:rPr>
        <w:t>«лексико-тематическая группа»</w:t>
      </w:r>
      <w:r w:rsidRPr="000845E5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и </w:t>
      </w:r>
      <w:r w:rsidRPr="00183A56">
        <w:rPr>
          <w:rFonts w:ascii="Times New Roman" w:hAnsi="Times New Roman" w:cs="Times New Roman"/>
          <w:i/>
          <w:kern w:val="0"/>
          <w:sz w:val="28"/>
          <w:szCs w:val="28"/>
          <w:lang w:val="ru-RU"/>
        </w:rPr>
        <w:t>«лексико-семантическая группа»,</w:t>
      </w:r>
      <w:r w:rsidRPr="000845E5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разграничивает их, отмечая, что в основе лексико-семантической группы лежат «лексические элементы с однородными сопоставимыми значениями», к которым, по его мнению, относятся синонимы, антонимы и другие группы слов, связанные между собой общностью семантических отношений, а в основе тематических групп лежат «объединения слов, основывающиеся не на </w:t>
      </w:r>
      <w:r w:rsidRPr="000845E5">
        <w:rPr>
          <w:rFonts w:ascii="Times New Roman" w:hAnsi="Times New Roman" w:cs="Times New Roman"/>
          <w:kern w:val="0"/>
          <w:sz w:val="28"/>
          <w:szCs w:val="28"/>
          <w:lang w:val="ru-RU"/>
        </w:rPr>
        <w:lastRenderedPageBreak/>
        <w:t>лексико-семантических связях, а на классификации самих предметов и явлений действительности»</w:t>
      </w:r>
      <w:r w:rsidR="007B315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r w:rsidR="007B3156" w:rsidRPr="00C83344">
        <w:rPr>
          <w:rFonts w:ascii="Times New Roman" w:hAnsi="Times New Roman" w:cs="Times New Roman"/>
          <w:kern w:val="0"/>
          <w:sz w:val="28"/>
          <w:szCs w:val="28"/>
          <w:lang w:val="ru-RU"/>
        </w:rPr>
        <w:t>[</w:t>
      </w:r>
      <w:r w:rsidR="00AB5CB9" w:rsidRPr="00C83344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Филин </w:t>
      </w:r>
      <w:r w:rsidR="007B3156" w:rsidRPr="00C83344">
        <w:rPr>
          <w:rFonts w:ascii="Times New Roman" w:hAnsi="Times New Roman" w:cs="Times New Roman"/>
          <w:kern w:val="0"/>
          <w:sz w:val="28"/>
          <w:szCs w:val="28"/>
          <w:lang w:val="ru-RU"/>
        </w:rPr>
        <w:t>1967: 523]</w:t>
      </w:r>
      <w:r w:rsidRPr="00C83344">
        <w:rPr>
          <w:rFonts w:ascii="Times New Roman" w:hAnsi="Times New Roman" w:cs="Times New Roman"/>
          <w:kern w:val="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</w:p>
    <w:p w:rsidR="00AB5CB9" w:rsidRPr="00AB5CB9" w:rsidRDefault="00B467FE" w:rsidP="00AB5CB9">
      <w:pPr>
        <w:pStyle w:val="a4"/>
        <w:spacing w:after="120" w:line="360" w:lineRule="auto"/>
        <w:ind w:firstLine="709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>С</w:t>
      </w:r>
      <w:r w:rsidRPr="00150B0A">
        <w:rPr>
          <w:rFonts w:ascii="Times New Roman" w:hAnsi="Times New Roman" w:cs="Times New Roman"/>
          <w:kern w:val="0"/>
          <w:sz w:val="28"/>
          <w:szCs w:val="28"/>
          <w:lang w:val="ru-RU"/>
        </w:rPr>
        <w:t>праведливо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также</w:t>
      </w:r>
      <w:r w:rsidRPr="00150B0A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отмечает А.Т. Липатов (вслед за Ф.П. Филиным), 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что </w:t>
      </w:r>
      <w:r w:rsidR="002C043E">
        <w:rPr>
          <w:rFonts w:ascii="Times New Roman" w:hAnsi="Times New Roman" w:cs="Times New Roman"/>
          <w:kern w:val="0"/>
          <w:sz w:val="28"/>
          <w:szCs w:val="28"/>
          <w:lang w:val="ru-RU"/>
        </w:rPr>
        <w:t>ЛТГ</w:t>
      </w:r>
      <w:r w:rsidRPr="00150B0A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представляют собой полностью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логическое</w:t>
      </w:r>
      <w:r w:rsidR="00AB5CB9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r w:rsidR="002C043E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явление, а ЛСГ – языковое </w:t>
      </w:r>
      <w:r w:rsidR="007B3156" w:rsidRPr="00C83344">
        <w:rPr>
          <w:rFonts w:ascii="Times New Roman" w:hAnsi="Times New Roman" w:cs="Times New Roman"/>
          <w:kern w:val="0"/>
          <w:sz w:val="28"/>
          <w:szCs w:val="28"/>
          <w:lang w:val="ru-RU"/>
        </w:rPr>
        <w:t>[</w:t>
      </w:r>
      <w:r w:rsidR="00AB5CB9" w:rsidRPr="00C83344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Липатов </w:t>
      </w:r>
      <w:r w:rsidR="007B3156" w:rsidRPr="00C83344">
        <w:rPr>
          <w:rFonts w:ascii="Times New Roman" w:hAnsi="Times New Roman" w:cs="Times New Roman"/>
          <w:kern w:val="0"/>
          <w:sz w:val="28"/>
          <w:szCs w:val="28"/>
          <w:lang w:val="ru-RU"/>
        </w:rPr>
        <w:t>1981: 51]</w:t>
      </w:r>
      <w:r w:rsidR="00AB5CB9" w:rsidRPr="00C83344">
        <w:rPr>
          <w:rFonts w:ascii="Times New Roman" w:hAnsi="Times New Roman" w:cs="Times New Roman"/>
          <w:kern w:val="0"/>
          <w:sz w:val="28"/>
          <w:szCs w:val="28"/>
          <w:lang w:val="ru-RU"/>
        </w:rPr>
        <w:t>.</w:t>
      </w:r>
    </w:p>
    <w:p w:rsidR="00B467FE" w:rsidRDefault="00B467FE" w:rsidP="006F6AE4">
      <w:pPr>
        <w:pStyle w:val="a4"/>
        <w:spacing w:after="120" w:line="360" w:lineRule="auto"/>
        <w:ind w:firstLine="709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>Кроме того, анализи</w:t>
      </w:r>
      <w:r w:rsidRPr="00150B0A">
        <w:rPr>
          <w:rFonts w:ascii="Times New Roman" w:hAnsi="Times New Roman" w:cs="Times New Roman"/>
          <w:kern w:val="0"/>
          <w:sz w:val="28"/>
          <w:szCs w:val="28"/>
          <w:lang w:val="ru-RU"/>
        </w:rPr>
        <w:t>ровать тематические группы можно с различными целями, и в соответствии с этим будет меняться их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r w:rsidRPr="00150B0A">
        <w:rPr>
          <w:rFonts w:ascii="Times New Roman" w:hAnsi="Times New Roman" w:cs="Times New Roman"/>
          <w:kern w:val="0"/>
          <w:sz w:val="28"/>
          <w:szCs w:val="28"/>
          <w:lang w:val="ru-RU"/>
        </w:rPr>
        <w:t>состав. ЛСГ слов характеризуются высокой степенью семантической спаянности, поэтому их нельзя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r w:rsidRPr="00150B0A">
        <w:rPr>
          <w:rFonts w:ascii="Times New Roman" w:hAnsi="Times New Roman" w:cs="Times New Roman"/>
          <w:kern w:val="0"/>
          <w:sz w:val="28"/>
          <w:szCs w:val="28"/>
          <w:lang w:val="ru-RU"/>
        </w:rPr>
        <w:t>классифицировать произв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>ольно.</w:t>
      </w:r>
    </w:p>
    <w:p w:rsidR="00B467FE" w:rsidRPr="00F04129" w:rsidRDefault="00B467FE" w:rsidP="006F6AE4">
      <w:pPr>
        <w:pStyle w:val="a4"/>
        <w:spacing w:after="120" w:line="360" w:lineRule="auto"/>
        <w:ind w:firstLine="709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 Таким образом, в </w:t>
      </w:r>
      <w:r w:rsidRPr="00D94D1F">
        <w:rPr>
          <w:rFonts w:ascii="Times New Roman" w:hAnsi="Times New Roman" w:cs="Times New Roman"/>
          <w:kern w:val="0"/>
          <w:sz w:val="28"/>
          <w:szCs w:val="28"/>
          <w:lang w:val="ru-RU"/>
        </w:rPr>
        <w:t>тематическую группу слова объединяются на основе внеязыковых фактов: общих свойств самих предм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етов и явлений действительности. В свою очередь ЛСГ </w:t>
      </w:r>
      <w:r w:rsidRPr="00D94D1F">
        <w:rPr>
          <w:rFonts w:ascii="Times New Roman" w:hAnsi="Times New Roman" w:cs="Times New Roman"/>
          <w:kern w:val="0"/>
          <w:sz w:val="28"/>
          <w:szCs w:val="28"/>
          <w:lang w:val="ru-RU"/>
        </w:rPr>
        <w:t>представляет собой совокупность слов, относящихся к одной и той же части речи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>.</w:t>
      </w:r>
    </w:p>
    <w:p w:rsidR="007964B0" w:rsidRPr="00F04129" w:rsidRDefault="00BF6606" w:rsidP="009C51A7">
      <w:pPr>
        <w:pStyle w:val="a4"/>
        <w:spacing w:after="120" w:line="360" w:lineRule="auto"/>
        <w:ind w:firstLine="709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r w:rsidR="00B467FE" w:rsidRPr="00F04129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В китайском языке классификация военных слов аналогична классификации в русском языке.  В лексико-тематической группе «Война»  выделяются несколько лексико-семантических</w:t>
      </w:r>
      <w:r w:rsidR="00B467FE" w:rsidRPr="00F04129">
        <w:rPr>
          <w:rFonts w:ascii="Times New Roman" w:hAnsi="Times New Roman" w:cs="Times New Roman" w:hint="eastAsia"/>
          <w:kern w:val="0"/>
          <w:sz w:val="28"/>
          <w:szCs w:val="28"/>
          <w:lang w:val="ru-RU"/>
        </w:rPr>
        <w:t xml:space="preserve"> </w:t>
      </w:r>
      <w:r w:rsidR="00B467FE" w:rsidRPr="00F04129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групп существительных (например, </w:t>
      </w:r>
      <w:r w:rsidR="00B467FE" w:rsidRPr="00F04129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  <w:lang w:val="ru-RU"/>
        </w:rPr>
        <w:t>авиация</w:t>
      </w:r>
      <w:r w:rsidR="00B467FE" w:rsidRPr="00F04129">
        <w:rPr>
          <w:rFonts w:ascii="Times New Roman" w:hAnsi="Times New Roman" w:cs="Times New Roman" w:hint="eastAsia"/>
          <w:i/>
          <w:iCs/>
          <w:kern w:val="0"/>
          <w:sz w:val="28"/>
          <w:szCs w:val="28"/>
          <w:lang w:val="ru-RU"/>
        </w:rPr>
        <w:t>空军</w:t>
      </w:r>
      <w:r w:rsidR="00B467FE" w:rsidRPr="00F04129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  <w:lang w:val="ru-RU"/>
        </w:rPr>
        <w:t>, самолёт</w:t>
      </w:r>
      <w:r w:rsidR="00B467FE" w:rsidRPr="00F04129">
        <w:rPr>
          <w:rFonts w:ascii="Times New Roman" w:hAnsi="Times New Roman" w:cs="Times New Roman" w:hint="eastAsia"/>
          <w:i/>
          <w:iCs/>
          <w:kern w:val="0"/>
          <w:sz w:val="28"/>
          <w:szCs w:val="28"/>
          <w:lang w:val="ru-RU"/>
        </w:rPr>
        <w:t>飞机</w:t>
      </w:r>
      <w:r w:rsidR="00B467FE" w:rsidRPr="00F04129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  <w:lang w:val="ru-RU"/>
        </w:rPr>
        <w:t>,</w:t>
      </w:r>
      <w:r w:rsidR="00B467FE" w:rsidRPr="00F04129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r w:rsidR="00B467FE" w:rsidRPr="00F04129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  <w:lang w:val="ru-RU"/>
        </w:rPr>
        <w:t>истребитель</w:t>
      </w:r>
      <w:r w:rsidR="00B467FE" w:rsidRPr="00F04129">
        <w:rPr>
          <w:rFonts w:ascii="Times New Roman" w:hAnsi="Times New Roman" w:cs="Times New Roman" w:hint="eastAsia"/>
          <w:i/>
          <w:iCs/>
          <w:kern w:val="0"/>
          <w:sz w:val="28"/>
          <w:szCs w:val="28"/>
          <w:lang w:val="ru-RU"/>
        </w:rPr>
        <w:t>歼灭者</w:t>
      </w:r>
      <w:r w:rsidR="00B467FE" w:rsidRPr="00F04129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  <w:lang w:val="ru-RU"/>
        </w:rPr>
        <w:t>, бомбардировщик</w:t>
      </w:r>
      <w:r w:rsidR="00B467FE" w:rsidRPr="00F04129">
        <w:rPr>
          <w:rFonts w:ascii="Times New Roman" w:hAnsi="Times New Roman" w:cs="Times New Roman" w:hint="eastAsia"/>
          <w:i/>
          <w:iCs/>
          <w:kern w:val="0"/>
          <w:sz w:val="28"/>
          <w:szCs w:val="28"/>
          <w:lang w:val="ru-RU"/>
        </w:rPr>
        <w:t>轰炸机</w:t>
      </w:r>
      <w:r w:rsidR="00B467FE" w:rsidRPr="00F04129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  <w:lang w:val="ru-RU"/>
        </w:rPr>
        <w:t>, вертолёт</w:t>
      </w:r>
      <w:r w:rsidR="00B467FE" w:rsidRPr="00F04129">
        <w:rPr>
          <w:rFonts w:ascii="Times New Roman" w:hAnsi="Times New Roman" w:cs="Times New Roman" w:hint="eastAsia"/>
          <w:i/>
          <w:iCs/>
          <w:kern w:val="0"/>
          <w:sz w:val="28"/>
          <w:szCs w:val="28"/>
          <w:lang w:val="ru-RU"/>
        </w:rPr>
        <w:t>直升机</w:t>
      </w:r>
      <w:r w:rsidR="00B467FE" w:rsidRPr="00F04129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  <w:lang w:val="ru-RU"/>
        </w:rPr>
        <w:t>, лётчик</w:t>
      </w:r>
      <w:r w:rsidR="00B467FE" w:rsidRPr="00F04129">
        <w:rPr>
          <w:rFonts w:ascii="Times New Roman" w:hAnsi="Times New Roman" w:cs="Times New Roman" w:hint="eastAsia"/>
          <w:i/>
          <w:iCs/>
          <w:kern w:val="0"/>
          <w:sz w:val="28"/>
          <w:szCs w:val="28"/>
          <w:lang w:val="ru-RU"/>
        </w:rPr>
        <w:t>飞行员</w:t>
      </w:r>
      <w:r w:rsidR="00B467FE" w:rsidRPr="00F04129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  <w:lang w:val="ru-RU"/>
        </w:rPr>
        <w:t xml:space="preserve"> и др.</w:t>
      </w:r>
      <w:r w:rsidR="00B467FE" w:rsidRPr="00F04129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), прилагательных (например, </w:t>
      </w:r>
      <w:r w:rsidR="00B467FE" w:rsidRPr="00F04129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  <w:lang w:val="ru-RU"/>
        </w:rPr>
        <w:t>сухопутный</w:t>
      </w:r>
      <w:r w:rsidR="00B467FE" w:rsidRPr="00F04129">
        <w:rPr>
          <w:rFonts w:ascii="Times New Roman" w:hAnsi="Times New Roman" w:cs="Times New Roman" w:hint="eastAsia"/>
          <w:i/>
          <w:iCs/>
          <w:kern w:val="0"/>
          <w:sz w:val="28"/>
          <w:szCs w:val="28"/>
          <w:lang w:val="ru-RU"/>
        </w:rPr>
        <w:t>陆地上的</w:t>
      </w:r>
      <w:r w:rsidR="00B467FE" w:rsidRPr="00F04129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  <w:lang w:val="ru-RU"/>
        </w:rPr>
        <w:t>, мотострелковый</w:t>
      </w:r>
      <w:r w:rsidR="00B467FE" w:rsidRPr="00F04129">
        <w:rPr>
          <w:rFonts w:ascii="Times New Roman" w:hAnsi="Times New Roman" w:cs="Times New Roman" w:hint="eastAsia"/>
          <w:i/>
          <w:iCs/>
          <w:kern w:val="0"/>
          <w:sz w:val="28"/>
          <w:szCs w:val="28"/>
          <w:lang w:val="ru-RU"/>
        </w:rPr>
        <w:t>摩托化步兵的</w:t>
      </w:r>
      <w:r w:rsidR="00B467FE" w:rsidRPr="00F04129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  <w:lang w:val="ru-RU"/>
        </w:rPr>
        <w:t>, десантный</w:t>
      </w:r>
      <w:r w:rsidR="00B467FE" w:rsidRPr="00F04129">
        <w:rPr>
          <w:rFonts w:ascii="Times New Roman" w:hAnsi="Times New Roman" w:cs="Times New Roman" w:hint="eastAsia"/>
          <w:i/>
          <w:iCs/>
          <w:kern w:val="0"/>
          <w:sz w:val="28"/>
          <w:szCs w:val="28"/>
          <w:lang w:val="ru-RU"/>
        </w:rPr>
        <w:t>登陆的</w:t>
      </w:r>
      <w:r w:rsidR="00B467FE" w:rsidRPr="00F04129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  <w:lang w:val="ru-RU"/>
        </w:rPr>
        <w:t>, танковый</w:t>
      </w:r>
      <w:r w:rsidR="00B467FE" w:rsidRPr="00F04129">
        <w:rPr>
          <w:rFonts w:ascii="Times New Roman" w:hAnsi="Times New Roman" w:cs="Times New Roman" w:hint="eastAsia"/>
          <w:i/>
          <w:iCs/>
          <w:kern w:val="0"/>
          <w:sz w:val="28"/>
          <w:szCs w:val="28"/>
          <w:lang w:val="ru-RU"/>
        </w:rPr>
        <w:t>坦克的</w:t>
      </w:r>
      <w:r w:rsidR="00B467FE" w:rsidRPr="00F04129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  <w:lang w:val="ru-RU"/>
        </w:rPr>
        <w:t>, ракетный</w:t>
      </w:r>
      <w:r w:rsidR="00B467FE" w:rsidRPr="00F04129">
        <w:rPr>
          <w:rFonts w:ascii="Times New Roman" w:hAnsi="Times New Roman" w:cs="Times New Roman" w:hint="eastAsia"/>
          <w:i/>
          <w:iCs/>
          <w:kern w:val="0"/>
          <w:sz w:val="28"/>
          <w:szCs w:val="28"/>
          <w:lang w:val="ru-RU"/>
        </w:rPr>
        <w:t>照明弹的</w:t>
      </w:r>
      <w:r w:rsidR="00B467FE" w:rsidRPr="00F04129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  <w:lang w:val="ru-RU"/>
        </w:rPr>
        <w:t>,</w:t>
      </w:r>
      <w:r w:rsidR="00B467FE" w:rsidRPr="00F04129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r w:rsidR="00B467FE" w:rsidRPr="00F04129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  <w:lang w:val="ru-RU"/>
        </w:rPr>
        <w:t>противовоздушной</w:t>
      </w:r>
      <w:r w:rsidR="00B467FE" w:rsidRPr="00F04129">
        <w:rPr>
          <w:rFonts w:ascii="Times New Roman" w:hAnsi="Times New Roman" w:cs="Times New Roman" w:hint="eastAsia"/>
          <w:i/>
          <w:iCs/>
          <w:kern w:val="0"/>
          <w:sz w:val="28"/>
          <w:szCs w:val="28"/>
          <w:lang w:val="ru-RU"/>
        </w:rPr>
        <w:t>对空的</w:t>
      </w:r>
      <w:r w:rsidR="00B467FE" w:rsidRPr="00F04129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  <w:lang w:val="ru-RU"/>
        </w:rPr>
        <w:t>, пограничный</w:t>
      </w:r>
      <w:r w:rsidR="00B467FE" w:rsidRPr="00F04129">
        <w:rPr>
          <w:rFonts w:ascii="Times New Roman" w:hAnsi="Times New Roman" w:cs="Times New Roman" w:hint="eastAsia"/>
          <w:i/>
          <w:iCs/>
          <w:kern w:val="0"/>
          <w:sz w:val="28"/>
          <w:szCs w:val="28"/>
          <w:lang w:val="ru-RU"/>
        </w:rPr>
        <w:t>边境上的</w:t>
      </w:r>
      <w:r w:rsidR="00B467FE" w:rsidRPr="00F04129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  <w:lang w:val="ru-RU"/>
        </w:rPr>
        <w:t>, шпионский</w:t>
      </w:r>
      <w:r w:rsidR="00B467FE" w:rsidRPr="00F04129">
        <w:rPr>
          <w:rFonts w:ascii="Times New Roman" w:hAnsi="Times New Roman" w:cs="Times New Roman" w:hint="eastAsia"/>
          <w:i/>
          <w:iCs/>
          <w:kern w:val="0"/>
          <w:sz w:val="28"/>
          <w:szCs w:val="28"/>
          <w:lang w:val="ru-RU"/>
        </w:rPr>
        <w:t>间谍的</w:t>
      </w:r>
      <w:r w:rsidR="00B467FE" w:rsidRPr="00F04129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  <w:lang w:val="ru-RU"/>
        </w:rPr>
        <w:t xml:space="preserve"> и др.</w:t>
      </w:r>
      <w:r w:rsidR="00B467FE" w:rsidRPr="00F04129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) и глаголов (например, </w:t>
      </w:r>
      <w:r w:rsidR="00B467FE" w:rsidRPr="00F04129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  <w:lang w:val="ru-RU"/>
        </w:rPr>
        <w:t>защитить</w:t>
      </w:r>
      <w:r w:rsidR="00B467FE" w:rsidRPr="00F04129">
        <w:rPr>
          <w:rFonts w:ascii="Times New Roman" w:hAnsi="Times New Roman" w:cs="Times New Roman" w:hint="eastAsia"/>
          <w:i/>
          <w:iCs/>
          <w:kern w:val="0"/>
          <w:sz w:val="28"/>
          <w:szCs w:val="28"/>
          <w:lang w:val="ru-RU"/>
        </w:rPr>
        <w:t>保护</w:t>
      </w:r>
      <w:r w:rsidR="00B467FE" w:rsidRPr="00F04129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  <w:lang w:val="ru-RU"/>
        </w:rPr>
        <w:t>, вооружить</w:t>
      </w:r>
      <w:r w:rsidR="00B467FE" w:rsidRPr="00F04129">
        <w:rPr>
          <w:rFonts w:ascii="Times New Roman" w:hAnsi="Times New Roman" w:cs="Times New Roman" w:hint="eastAsia"/>
          <w:i/>
          <w:iCs/>
          <w:kern w:val="0"/>
          <w:sz w:val="28"/>
          <w:szCs w:val="28"/>
          <w:lang w:val="ru-RU"/>
        </w:rPr>
        <w:t>武装</w:t>
      </w:r>
      <w:r w:rsidR="00B467FE" w:rsidRPr="00F04129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  <w:lang w:val="ru-RU"/>
        </w:rPr>
        <w:t>, разбомбить</w:t>
      </w:r>
      <w:r w:rsidR="00B467FE" w:rsidRPr="00F04129">
        <w:rPr>
          <w:rFonts w:ascii="Times New Roman" w:hAnsi="Times New Roman" w:cs="Times New Roman" w:hint="eastAsia"/>
          <w:i/>
          <w:iCs/>
          <w:kern w:val="0"/>
          <w:sz w:val="28"/>
          <w:szCs w:val="28"/>
          <w:lang w:val="ru-RU"/>
        </w:rPr>
        <w:t>炸毁</w:t>
      </w:r>
      <w:r w:rsidR="00B467FE" w:rsidRPr="00F04129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  <w:lang w:val="ru-RU"/>
        </w:rPr>
        <w:t xml:space="preserve">, </w:t>
      </w:r>
      <w:r w:rsidR="00B467FE" w:rsidRPr="00F04129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  <w:lang w:val="ru-RU"/>
        </w:rPr>
        <w:lastRenderedPageBreak/>
        <w:t>заминировать</w:t>
      </w:r>
      <w:r w:rsidR="00B467FE" w:rsidRPr="00F04129">
        <w:rPr>
          <w:rFonts w:ascii="Times New Roman" w:hAnsi="Times New Roman" w:cs="Times New Roman" w:hint="eastAsia"/>
          <w:i/>
          <w:iCs/>
          <w:kern w:val="0"/>
          <w:sz w:val="28"/>
          <w:szCs w:val="28"/>
          <w:lang w:val="ru-RU"/>
        </w:rPr>
        <w:t>布雷</w:t>
      </w:r>
      <w:r w:rsidR="00B467FE" w:rsidRPr="00F04129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  <w:lang w:val="ru-RU"/>
        </w:rPr>
        <w:t xml:space="preserve"> и др.</w:t>
      </w:r>
      <w:r w:rsidR="00B467FE" w:rsidRPr="00F04129">
        <w:rPr>
          <w:rFonts w:ascii="Times New Roman" w:hAnsi="Times New Roman" w:cs="Times New Roman"/>
          <w:kern w:val="0"/>
          <w:sz w:val="28"/>
          <w:szCs w:val="28"/>
          <w:lang w:val="ru-RU"/>
        </w:rPr>
        <w:t>), объединённых в каждом случае общим смысловым компонентом, имеющим отношение к доминате «Война», но расходящихся по своим структурным, стилистическим или функциональным свойствам, что даёт возможность выделения не только лексико-семантических групп, но и синонимических и антонимических отношений, а также ассоциативных реакций. В тематическую группу «Война» входит довольно большое количество национально-детерминированных лексических единиц, в той или иной мере отражающих различные грани такого сложного понятия как война.</w:t>
      </w:r>
    </w:p>
    <w:p w:rsidR="00AF610C" w:rsidRDefault="00B467FE" w:rsidP="006F6AE4">
      <w:pPr>
        <w:pStyle w:val="a4"/>
        <w:spacing w:after="120" w:line="360" w:lineRule="auto"/>
        <w:ind w:firstLine="709"/>
        <w:rPr>
          <w:rFonts w:ascii="Times New Roman" w:hAnsi="Times New Roman" w:cs="Times New Roman"/>
          <w:b/>
          <w:kern w:val="0"/>
          <w:lang w:val="ru-RU"/>
        </w:rPr>
      </w:pPr>
      <w:r w:rsidRPr="00740C00">
        <w:rPr>
          <w:rFonts w:ascii="Times New Roman" w:hAnsi="Times New Roman" w:cs="Times New Roman"/>
          <w:b/>
          <w:kern w:val="0"/>
          <w:lang w:val="ru-RU"/>
        </w:rPr>
        <w:t xml:space="preserve"> </w:t>
      </w:r>
      <w:r w:rsidR="00A96F39">
        <w:rPr>
          <w:rFonts w:ascii="Times New Roman" w:hAnsi="Times New Roman" w:cs="Times New Roman"/>
          <w:b/>
          <w:kern w:val="0"/>
          <w:lang w:val="ru-RU"/>
        </w:rPr>
        <w:t xml:space="preserve">   </w:t>
      </w:r>
    </w:p>
    <w:p w:rsidR="00117C57" w:rsidRDefault="00117C57" w:rsidP="006F6AE4">
      <w:pPr>
        <w:pStyle w:val="a4"/>
        <w:spacing w:after="120" w:line="360" w:lineRule="auto"/>
        <w:ind w:firstLine="709"/>
        <w:rPr>
          <w:rFonts w:ascii="Times New Roman" w:hAnsi="Times New Roman" w:cs="Times New Roman"/>
          <w:b/>
          <w:kern w:val="0"/>
          <w:sz w:val="28"/>
          <w:szCs w:val="28"/>
          <w:lang w:val="ru-RU"/>
        </w:rPr>
      </w:pPr>
    </w:p>
    <w:p w:rsidR="00117C57" w:rsidRDefault="00117C57" w:rsidP="006F6AE4">
      <w:pPr>
        <w:pStyle w:val="a4"/>
        <w:spacing w:after="120" w:line="360" w:lineRule="auto"/>
        <w:ind w:firstLine="709"/>
        <w:rPr>
          <w:rFonts w:ascii="Times New Roman" w:hAnsi="Times New Roman" w:cs="Times New Roman"/>
          <w:b/>
          <w:kern w:val="0"/>
          <w:sz w:val="28"/>
          <w:szCs w:val="28"/>
          <w:lang w:val="ru-RU"/>
        </w:rPr>
      </w:pPr>
    </w:p>
    <w:p w:rsidR="00117C57" w:rsidRDefault="00117C57" w:rsidP="006F6AE4">
      <w:pPr>
        <w:pStyle w:val="a4"/>
        <w:spacing w:after="120" w:line="360" w:lineRule="auto"/>
        <w:ind w:firstLine="709"/>
        <w:rPr>
          <w:rFonts w:ascii="Times New Roman" w:hAnsi="Times New Roman" w:cs="Times New Roman"/>
          <w:b/>
          <w:kern w:val="0"/>
          <w:sz w:val="28"/>
          <w:szCs w:val="28"/>
          <w:lang w:val="ru-RU"/>
        </w:rPr>
      </w:pPr>
    </w:p>
    <w:p w:rsidR="00117C57" w:rsidRDefault="00117C57" w:rsidP="006F6AE4">
      <w:pPr>
        <w:pStyle w:val="a4"/>
        <w:spacing w:after="120" w:line="360" w:lineRule="auto"/>
        <w:ind w:firstLine="709"/>
        <w:rPr>
          <w:rFonts w:ascii="Times New Roman" w:hAnsi="Times New Roman" w:cs="Times New Roman"/>
          <w:b/>
          <w:kern w:val="0"/>
          <w:sz w:val="28"/>
          <w:szCs w:val="28"/>
          <w:lang w:val="ru-RU"/>
        </w:rPr>
      </w:pPr>
    </w:p>
    <w:p w:rsidR="00117C57" w:rsidRDefault="00117C57" w:rsidP="006F6AE4">
      <w:pPr>
        <w:pStyle w:val="a4"/>
        <w:spacing w:after="120" w:line="360" w:lineRule="auto"/>
        <w:ind w:firstLine="709"/>
        <w:rPr>
          <w:rFonts w:ascii="Times New Roman" w:hAnsi="Times New Roman" w:cs="Times New Roman"/>
          <w:b/>
          <w:kern w:val="0"/>
          <w:sz w:val="28"/>
          <w:szCs w:val="28"/>
          <w:lang w:val="ru-RU"/>
        </w:rPr>
      </w:pPr>
    </w:p>
    <w:p w:rsidR="00117C57" w:rsidRDefault="00117C57" w:rsidP="006F6AE4">
      <w:pPr>
        <w:pStyle w:val="a4"/>
        <w:spacing w:after="120" w:line="360" w:lineRule="auto"/>
        <w:ind w:firstLine="709"/>
        <w:rPr>
          <w:rFonts w:ascii="Times New Roman" w:hAnsi="Times New Roman" w:cs="Times New Roman"/>
          <w:b/>
          <w:kern w:val="0"/>
          <w:sz w:val="28"/>
          <w:szCs w:val="28"/>
          <w:lang w:val="ru-RU"/>
        </w:rPr>
      </w:pPr>
    </w:p>
    <w:p w:rsidR="00117C57" w:rsidRDefault="00117C57" w:rsidP="006F6AE4">
      <w:pPr>
        <w:pStyle w:val="a4"/>
        <w:spacing w:after="120" w:line="360" w:lineRule="auto"/>
        <w:ind w:firstLine="709"/>
        <w:rPr>
          <w:rFonts w:ascii="Times New Roman" w:hAnsi="Times New Roman" w:cs="Times New Roman"/>
          <w:b/>
          <w:kern w:val="0"/>
          <w:sz w:val="28"/>
          <w:szCs w:val="28"/>
          <w:lang w:val="ru-RU"/>
        </w:rPr>
      </w:pPr>
    </w:p>
    <w:p w:rsidR="00117C57" w:rsidRDefault="00117C57" w:rsidP="006F6AE4">
      <w:pPr>
        <w:pStyle w:val="a4"/>
        <w:spacing w:after="120" w:line="360" w:lineRule="auto"/>
        <w:ind w:firstLine="709"/>
        <w:rPr>
          <w:rFonts w:ascii="Times New Roman" w:hAnsi="Times New Roman" w:cs="Times New Roman"/>
          <w:b/>
          <w:kern w:val="0"/>
          <w:sz w:val="28"/>
          <w:szCs w:val="28"/>
          <w:lang w:val="ru-RU"/>
        </w:rPr>
      </w:pPr>
    </w:p>
    <w:p w:rsidR="00117C57" w:rsidRDefault="00117C57" w:rsidP="006F6AE4">
      <w:pPr>
        <w:pStyle w:val="a4"/>
        <w:spacing w:after="120" w:line="360" w:lineRule="auto"/>
        <w:ind w:firstLine="709"/>
        <w:rPr>
          <w:rFonts w:ascii="Times New Roman" w:hAnsi="Times New Roman" w:cs="Times New Roman"/>
          <w:b/>
          <w:kern w:val="0"/>
          <w:sz w:val="28"/>
          <w:szCs w:val="28"/>
          <w:lang w:val="ru-RU"/>
        </w:rPr>
      </w:pPr>
    </w:p>
    <w:p w:rsidR="00117C57" w:rsidRDefault="00117C57" w:rsidP="006F6AE4">
      <w:pPr>
        <w:pStyle w:val="a4"/>
        <w:spacing w:after="120" w:line="360" w:lineRule="auto"/>
        <w:ind w:firstLine="709"/>
        <w:rPr>
          <w:rFonts w:ascii="Times New Roman" w:hAnsi="Times New Roman" w:cs="Times New Roman"/>
          <w:b/>
          <w:kern w:val="0"/>
          <w:sz w:val="28"/>
          <w:szCs w:val="28"/>
          <w:lang w:val="ru-RU"/>
        </w:rPr>
      </w:pPr>
    </w:p>
    <w:p w:rsidR="00117C57" w:rsidRDefault="00117C57" w:rsidP="006F6AE4">
      <w:pPr>
        <w:pStyle w:val="a4"/>
        <w:spacing w:after="120" w:line="360" w:lineRule="auto"/>
        <w:ind w:firstLine="709"/>
        <w:rPr>
          <w:rFonts w:ascii="Times New Roman" w:hAnsi="Times New Roman" w:cs="Times New Roman"/>
          <w:b/>
          <w:kern w:val="0"/>
          <w:sz w:val="28"/>
          <w:szCs w:val="28"/>
          <w:lang w:val="ru-RU"/>
        </w:rPr>
      </w:pPr>
    </w:p>
    <w:p w:rsidR="00B467FE" w:rsidRPr="00AF610C" w:rsidRDefault="00B467FE" w:rsidP="006F6AE4">
      <w:pPr>
        <w:pStyle w:val="a4"/>
        <w:spacing w:after="120" w:line="360" w:lineRule="auto"/>
        <w:ind w:firstLine="709"/>
        <w:rPr>
          <w:rFonts w:ascii="Times New Roman" w:hAnsi="Times New Roman" w:cs="Times New Roman"/>
          <w:b/>
          <w:kern w:val="0"/>
          <w:lang w:val="ru-RU"/>
        </w:rPr>
      </w:pPr>
      <w:r w:rsidRPr="00740C00">
        <w:rPr>
          <w:rFonts w:ascii="Times New Roman" w:hAnsi="Times New Roman" w:cs="Times New Roman"/>
          <w:b/>
          <w:kern w:val="0"/>
          <w:sz w:val="28"/>
          <w:szCs w:val="28"/>
          <w:lang w:val="ru-RU"/>
        </w:rPr>
        <w:lastRenderedPageBreak/>
        <w:t>Выводы:</w:t>
      </w:r>
    </w:p>
    <w:p w:rsidR="00A45C15" w:rsidRPr="00987824" w:rsidRDefault="00BB3593" w:rsidP="00987824">
      <w:pPr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 </w:t>
      </w:r>
      <w:r w:rsidR="00401421">
        <w:rPr>
          <w:rFonts w:ascii="Times New Roman" w:hAnsi="Times New Roman" w:cs="Times New Roman"/>
          <w:kern w:val="0"/>
          <w:sz w:val="28"/>
          <w:szCs w:val="28"/>
          <w:lang w:val="ru-RU"/>
        </w:rPr>
        <w:t>В</w:t>
      </w:r>
      <w:r w:rsidR="00113B40" w:rsidRPr="00113B40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первой главе выпускной квалификационной работы рассмотрена лексика как система, которая имеет свои правила и свои единицы.</w:t>
      </w:r>
      <w:r w:rsidR="00113B40">
        <w:rPr>
          <w:rFonts w:ascii="Times New Roman" w:hAnsi="Times New Roman" w:cs="Times New Roman"/>
          <w:b/>
          <w:kern w:val="0"/>
          <w:sz w:val="28"/>
          <w:szCs w:val="28"/>
          <w:lang w:val="ru-RU"/>
        </w:rPr>
        <w:t xml:space="preserve"> </w:t>
      </w:r>
      <w:r w:rsidR="00113B40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В рамках проведенного теретического анализа автор работы пришел к выводу, что в </w:t>
      </w:r>
      <w:r w:rsidR="00B467FE" w:rsidRPr="00F04129">
        <w:rPr>
          <w:rFonts w:ascii="Times New Roman" w:hAnsi="Times New Roman" w:cs="Times New Roman"/>
          <w:kern w:val="0"/>
          <w:sz w:val="28"/>
          <w:szCs w:val="28"/>
          <w:lang w:val="ru-RU"/>
        </w:rPr>
        <w:t>основе организации исследуемого материала лежат системные связи в лексике, о которых давно и</w:t>
      </w:r>
      <w:r w:rsidR="00987824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разносторонне пишут лингвисты: на сегодняшний день </w:t>
      </w:r>
      <w:r w:rsidR="00987824" w:rsidRPr="00F04129">
        <w:rPr>
          <w:rFonts w:ascii="Times New Roman" w:hAnsi="Times New Roman" w:cs="Times New Roman"/>
          <w:sz w:val="28"/>
          <w:szCs w:val="28"/>
          <w:lang w:val="ru-RU"/>
        </w:rPr>
        <w:t>ни у кого из лингвисто</w:t>
      </w:r>
      <w:r w:rsidR="00987824">
        <w:rPr>
          <w:rFonts w:ascii="Times New Roman" w:hAnsi="Times New Roman" w:cs="Times New Roman"/>
          <w:sz w:val="28"/>
          <w:szCs w:val="28"/>
          <w:lang w:val="ru-RU"/>
        </w:rPr>
        <w:t>в не вызывает сомнение, что одно</w:t>
      </w:r>
      <w:r w:rsidR="00987824" w:rsidRPr="00F04129">
        <w:rPr>
          <w:rFonts w:ascii="Times New Roman" w:hAnsi="Times New Roman" w:cs="Times New Roman"/>
          <w:sz w:val="28"/>
          <w:szCs w:val="28"/>
          <w:lang w:val="ru-RU"/>
        </w:rPr>
        <w:t xml:space="preserve"> из основных достижений лингвистических исследований </w:t>
      </w:r>
      <w:r w:rsidR="00987824">
        <w:rPr>
          <w:rFonts w:ascii="Times New Roman" w:hAnsi="Times New Roman" w:cs="Times New Roman"/>
          <w:sz w:val="28"/>
          <w:szCs w:val="28"/>
          <w:lang w:val="ru-RU"/>
        </w:rPr>
        <w:t>-понимание лексики как системы</w:t>
      </w:r>
      <w:r w:rsidR="00987824" w:rsidRPr="00F0412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D2D56" w:rsidRPr="006559F0" w:rsidRDefault="00B467FE" w:rsidP="000D2D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04129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Лексика как система представляет собой не множество не связанных между собой элементов, а систему  взаимосвязанных единиц. Ни одно слово в языке не существует отдельно. </w:t>
      </w:r>
      <w:r w:rsidR="000D2D56">
        <w:rPr>
          <w:rFonts w:ascii="Times New Roman" w:hAnsi="Times New Roman" w:cs="Times New Roman"/>
          <w:kern w:val="0"/>
          <w:sz w:val="28"/>
          <w:szCs w:val="28"/>
          <w:lang w:val="ru-RU"/>
        </w:rPr>
        <w:t>Кроме того, мы пришли к выводу о том, что</w:t>
      </w:r>
      <w:r w:rsidR="000D2D56" w:rsidRPr="004E1A6D">
        <w:rPr>
          <w:rFonts w:ascii="Times New Roman" w:hAnsi="Times New Roman" w:cs="Times New Roman"/>
          <w:sz w:val="28"/>
          <w:szCs w:val="28"/>
          <w:lang w:val="ru-RU"/>
        </w:rPr>
        <w:t xml:space="preserve"> в лексической системе языка слова могут быть связаны общностью или противоположностью значения, стилистических свойств; общностью типов словообразования, происхождения, отнесения к активному или пассивному запасу лексики и другими отношениями.</w:t>
      </w:r>
      <w:r w:rsidR="000D2D56">
        <w:rPr>
          <w:rFonts w:ascii="Times New Roman" w:hAnsi="Times New Roman" w:cs="Times New Roman"/>
          <w:sz w:val="28"/>
          <w:szCs w:val="28"/>
          <w:lang w:val="ru-RU"/>
        </w:rPr>
        <w:t xml:space="preserve"> Объектом данного исследования являются лексические единицы, которые определяются </w:t>
      </w:r>
      <w:r w:rsidR="000D2D56" w:rsidRPr="004E1A6D">
        <w:rPr>
          <w:rFonts w:ascii="Times New Roman" w:hAnsi="Times New Roman" w:cs="Times New Roman"/>
          <w:sz w:val="28"/>
          <w:szCs w:val="28"/>
          <w:lang w:val="ru-RU"/>
        </w:rPr>
        <w:t>тематической общностью входящих в них слов</w:t>
      </w:r>
      <w:r w:rsidR="000D2D56">
        <w:rPr>
          <w:rFonts w:ascii="Times New Roman" w:hAnsi="Times New Roman" w:cs="Times New Roman"/>
          <w:sz w:val="28"/>
          <w:szCs w:val="28"/>
          <w:lang w:val="ru-RU"/>
        </w:rPr>
        <w:t xml:space="preserve"> – т.е лексико-тематическая группа</w:t>
      </w:r>
      <w:r w:rsidR="000D2D56" w:rsidRPr="004E1A6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00AF7" w:rsidRPr="00401421" w:rsidRDefault="000D2D56" w:rsidP="00401421">
      <w:pPr>
        <w:pStyle w:val="a4"/>
        <w:spacing w:after="120" w:line="360" w:lineRule="auto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333A1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87824">
        <w:rPr>
          <w:rFonts w:ascii="Times New Roman" w:hAnsi="Times New Roman" w:cs="Times New Roman"/>
          <w:kern w:val="0"/>
          <w:sz w:val="28"/>
          <w:szCs w:val="28"/>
          <w:lang w:val="ru-RU"/>
        </w:rPr>
        <w:t>В рамках теоретического анализа</w:t>
      </w:r>
      <w:r w:rsidR="00CA1EDA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лексической системы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также</w:t>
      </w:r>
      <w:r w:rsidR="00987824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было проведено раз</w:t>
      </w:r>
      <w:r w:rsidR="00CA1EDA">
        <w:rPr>
          <w:rFonts w:ascii="Times New Roman" w:hAnsi="Times New Roman" w:cs="Times New Roman"/>
          <w:kern w:val="0"/>
          <w:sz w:val="28"/>
          <w:szCs w:val="28"/>
          <w:lang w:val="ru-RU"/>
        </w:rPr>
        <w:t>граничение между ЛСГ и ЛТГ</w:t>
      </w:r>
      <w:r w:rsidR="00CA1E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Так, </w:t>
      </w:r>
      <w:r w:rsidR="00B467FE" w:rsidRPr="00F04129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ЛТГ </w:t>
      </w:r>
      <w:r w:rsidR="00CA1EDA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представляет собой </w:t>
      </w:r>
      <w:r w:rsidR="00B467FE" w:rsidRPr="00F04129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r w:rsidR="00B467FE" w:rsidRPr="00F04129">
        <w:rPr>
          <w:rFonts w:ascii="Times New Roman" w:hAnsi="Times New Roman" w:cs="Times New Roman"/>
          <w:sz w:val="28"/>
          <w:szCs w:val="28"/>
          <w:lang w:val="ru-RU"/>
        </w:rPr>
        <w:t>слова, объединяющиеся в словообразовательное гнездо, которые имеют и смысловую, и материальную общность. Для того</w:t>
      </w:r>
      <w:r w:rsidR="00B467F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467FE" w:rsidRPr="00F04129">
        <w:rPr>
          <w:rFonts w:ascii="Times New Roman" w:hAnsi="Times New Roman" w:cs="Times New Roman"/>
          <w:sz w:val="28"/>
          <w:szCs w:val="28"/>
          <w:lang w:val="ru-RU"/>
        </w:rPr>
        <w:t xml:space="preserve"> чтобы можно было отнести </w:t>
      </w:r>
      <w:r w:rsidR="00B467FE" w:rsidRPr="00F04129">
        <w:rPr>
          <w:rFonts w:ascii="Times New Roman" w:hAnsi="Times New Roman" w:cs="Times New Roman"/>
          <w:sz w:val="28"/>
          <w:szCs w:val="28"/>
          <w:lang w:val="ru-RU"/>
        </w:rPr>
        <w:lastRenderedPageBreak/>
        <w:t>к тематической группе слова, необходимо выяснить общее лексическое значение, объед</w:t>
      </w:r>
      <w:r w:rsidR="00CA1EDA">
        <w:rPr>
          <w:rFonts w:ascii="Times New Roman" w:hAnsi="Times New Roman" w:cs="Times New Roman"/>
          <w:sz w:val="28"/>
          <w:szCs w:val="28"/>
          <w:lang w:val="ru-RU"/>
        </w:rPr>
        <w:t xml:space="preserve">иняющее их в одну группу. </w:t>
      </w:r>
      <w:r w:rsidR="00401421">
        <w:rPr>
          <w:rFonts w:ascii="Times New Roman" w:hAnsi="Times New Roman" w:cs="Times New Roman"/>
          <w:sz w:val="28"/>
          <w:szCs w:val="28"/>
          <w:lang w:val="ru-RU"/>
        </w:rPr>
        <w:t xml:space="preserve">В ЛСГ </w:t>
      </w:r>
      <w:r w:rsidR="00B467FE" w:rsidRPr="00F04129">
        <w:rPr>
          <w:rFonts w:ascii="Times New Roman" w:hAnsi="Times New Roman" w:cs="Times New Roman"/>
          <w:sz w:val="28"/>
          <w:szCs w:val="28"/>
          <w:lang w:val="ru-RU"/>
        </w:rPr>
        <w:t xml:space="preserve">объединяются слова одной части речи, характеризующиеся некоей общностью значений. Такие объединения слов называются лексико-семантическими парадигмами, а семантические отношения между членами </w:t>
      </w:r>
      <w:r w:rsidR="00B467F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467FE" w:rsidRPr="00F04129">
        <w:rPr>
          <w:rFonts w:ascii="Times New Roman" w:hAnsi="Times New Roman" w:cs="Times New Roman"/>
          <w:sz w:val="28"/>
          <w:szCs w:val="28"/>
          <w:lang w:val="ru-RU"/>
        </w:rPr>
        <w:t xml:space="preserve"> парадигматическим</w:t>
      </w:r>
      <w:r w:rsidR="00CA1EDA">
        <w:rPr>
          <w:rFonts w:ascii="Times New Roman" w:hAnsi="Times New Roman" w:cs="Times New Roman"/>
          <w:sz w:val="28"/>
          <w:szCs w:val="28"/>
          <w:lang w:val="ru-RU"/>
        </w:rPr>
        <w:t>и.</w:t>
      </w:r>
      <w:r w:rsidR="00CA1EDA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r w:rsidR="00401421">
        <w:rPr>
          <w:rFonts w:ascii="Times New Roman" w:hAnsi="Times New Roman" w:cs="Times New Roman"/>
          <w:kern w:val="0"/>
          <w:sz w:val="28"/>
          <w:szCs w:val="28"/>
          <w:lang w:val="ru-RU"/>
        </w:rPr>
        <w:t>В</w:t>
      </w:r>
      <w:r w:rsidR="00CA1EDA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r w:rsidR="00CA1EDA" w:rsidRPr="00D94D1F">
        <w:rPr>
          <w:rFonts w:ascii="Times New Roman" w:hAnsi="Times New Roman" w:cs="Times New Roman"/>
          <w:kern w:val="0"/>
          <w:sz w:val="28"/>
          <w:szCs w:val="28"/>
          <w:lang w:val="ru-RU"/>
        </w:rPr>
        <w:t>тематическую группу слова объединяются на основе внеязыковых фактов: общих свойств самих предм</w:t>
      </w:r>
      <w:r w:rsidR="00CA1EDA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етов и явлений действительности. В свою очередь ЛСГ </w:t>
      </w:r>
      <w:r w:rsidR="00CA1EDA" w:rsidRPr="00D94D1F">
        <w:rPr>
          <w:rFonts w:ascii="Times New Roman" w:hAnsi="Times New Roman" w:cs="Times New Roman"/>
          <w:kern w:val="0"/>
          <w:sz w:val="28"/>
          <w:szCs w:val="28"/>
          <w:lang w:val="ru-RU"/>
        </w:rPr>
        <w:t>представляет собой совокупность слов, относящихся к одной и той же части речи</w:t>
      </w:r>
      <w:r w:rsidR="00CA1EDA">
        <w:rPr>
          <w:rFonts w:ascii="Times New Roman" w:hAnsi="Times New Roman" w:cs="Times New Roman"/>
          <w:kern w:val="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1EDA">
        <w:rPr>
          <w:rFonts w:ascii="Times New Roman" w:hAnsi="Times New Roman" w:cs="Times New Roman"/>
          <w:sz w:val="28"/>
          <w:szCs w:val="28"/>
          <w:lang w:val="ru-RU"/>
        </w:rPr>
        <w:t xml:space="preserve">Безусловно нельзя отрицать, что между ЛТГ и ЛСГ иногда сложно обозначить границу, но тем не менее это необходимо </w:t>
      </w:r>
      <w:r w:rsidR="00CA1EDA">
        <w:rPr>
          <w:rFonts w:ascii="Times New Roman" w:hAnsi="Times New Roman" w:cs="Times New Roman"/>
          <w:kern w:val="0"/>
          <w:sz w:val="28"/>
          <w:szCs w:val="28"/>
          <w:lang w:val="ru-RU"/>
        </w:rPr>
        <w:t>для более точного исследования ЛТГ «Война» в дальнейшем.</w:t>
      </w:r>
    </w:p>
    <w:p w:rsidR="009009DF" w:rsidRPr="00401421" w:rsidRDefault="00401421" w:rsidP="00401421">
      <w:pPr>
        <w:pStyle w:val="a4"/>
        <w:spacing w:after="120" w:line="360" w:lineRule="auto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      Таким образом,  описание лексики русского языка в учебных целях в данной главе представляет собой</w:t>
      </w:r>
      <w:r w:rsidRPr="00401421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исследова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ние </w:t>
      </w:r>
      <w:r w:rsidRPr="00401421">
        <w:rPr>
          <w:rFonts w:ascii="Times New Roman" w:hAnsi="Times New Roman" w:cs="Times New Roman"/>
          <w:kern w:val="0"/>
          <w:sz w:val="28"/>
          <w:szCs w:val="28"/>
          <w:lang w:val="ru-RU"/>
        </w:rPr>
        <w:t>лексическ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>ой</w:t>
      </w:r>
      <w:r w:rsidRPr="00401421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систем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>ы</w:t>
      </w:r>
      <w:r w:rsidRPr="00401421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языка и описа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>ние</w:t>
      </w:r>
      <w:r w:rsidRPr="00401421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теоретическ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>ой</w:t>
      </w:r>
      <w:r w:rsidRPr="00401421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баз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ы исследования, а также </w:t>
      </w:r>
      <w:r w:rsidRPr="00401421">
        <w:rPr>
          <w:rFonts w:ascii="Times New Roman" w:hAnsi="Times New Roman" w:cs="Times New Roman"/>
          <w:kern w:val="0"/>
          <w:sz w:val="28"/>
          <w:szCs w:val="28"/>
          <w:lang w:val="ru-RU"/>
        </w:rPr>
        <w:t>рассмотре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ние </w:t>
      </w:r>
      <w:r w:rsidRPr="00401421">
        <w:rPr>
          <w:rFonts w:ascii="Times New Roman" w:hAnsi="Times New Roman" w:cs="Times New Roman"/>
          <w:kern w:val="0"/>
          <w:sz w:val="28"/>
          <w:szCs w:val="28"/>
          <w:lang w:val="ru-RU"/>
        </w:rPr>
        <w:t>понятия лексико-тематическо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>й и лексико-семантической групп.</w:t>
      </w:r>
      <w:r w:rsidRPr="00401421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</w:p>
    <w:p w:rsidR="00B12933" w:rsidRDefault="00B12933" w:rsidP="006F6AE4">
      <w:pPr>
        <w:pStyle w:val="a4"/>
        <w:spacing w:after="120" w:line="360" w:lineRule="auto"/>
        <w:ind w:firstLine="709"/>
        <w:rPr>
          <w:rFonts w:ascii="Times New Roman" w:eastAsia="宋体" w:hAnsi="Times New Roman" w:cs="Times New Roman"/>
          <w:b/>
          <w:kern w:val="0"/>
          <w:sz w:val="28"/>
          <w:szCs w:val="28"/>
          <w:lang w:val="ru-RU"/>
        </w:rPr>
      </w:pPr>
    </w:p>
    <w:p w:rsidR="00B12933" w:rsidRDefault="00B12933" w:rsidP="006F6AE4">
      <w:pPr>
        <w:pStyle w:val="a4"/>
        <w:spacing w:after="120" w:line="360" w:lineRule="auto"/>
        <w:ind w:firstLine="709"/>
        <w:rPr>
          <w:rFonts w:ascii="Times New Roman" w:eastAsia="宋体" w:hAnsi="Times New Roman" w:cs="Times New Roman"/>
          <w:b/>
          <w:kern w:val="0"/>
          <w:sz w:val="28"/>
          <w:szCs w:val="28"/>
          <w:lang w:val="ru-RU"/>
        </w:rPr>
      </w:pPr>
    </w:p>
    <w:p w:rsidR="00AF610C" w:rsidRDefault="00AF610C" w:rsidP="006F6AE4">
      <w:pPr>
        <w:pStyle w:val="a4"/>
        <w:spacing w:after="120" w:line="360" w:lineRule="auto"/>
        <w:ind w:firstLine="709"/>
        <w:rPr>
          <w:rFonts w:ascii="Times New Roman" w:hAnsi="Times New Roman" w:cs="Times New Roman"/>
          <w:b/>
          <w:kern w:val="0"/>
          <w:sz w:val="28"/>
          <w:szCs w:val="28"/>
          <w:lang w:val="ru-RU"/>
        </w:rPr>
      </w:pPr>
    </w:p>
    <w:p w:rsidR="00AF610C" w:rsidRDefault="00AF610C" w:rsidP="008F6FD2">
      <w:pPr>
        <w:pStyle w:val="a4"/>
        <w:spacing w:after="120" w:line="360" w:lineRule="auto"/>
        <w:rPr>
          <w:rFonts w:ascii="Times New Roman" w:hAnsi="Times New Roman" w:cs="Times New Roman" w:hint="eastAsia"/>
          <w:b/>
          <w:kern w:val="0"/>
          <w:sz w:val="28"/>
          <w:szCs w:val="28"/>
          <w:lang w:val="ru-RU"/>
        </w:rPr>
      </w:pPr>
    </w:p>
    <w:p w:rsidR="00AF610C" w:rsidRDefault="00AF610C" w:rsidP="006F6AE4">
      <w:pPr>
        <w:pStyle w:val="a4"/>
        <w:spacing w:after="120" w:line="360" w:lineRule="auto"/>
        <w:ind w:firstLine="709"/>
        <w:rPr>
          <w:rFonts w:ascii="Times New Roman" w:hAnsi="Times New Roman" w:cs="Times New Roman"/>
          <w:b/>
          <w:kern w:val="0"/>
          <w:sz w:val="28"/>
          <w:szCs w:val="28"/>
          <w:lang w:val="ru-RU"/>
        </w:rPr>
      </w:pPr>
    </w:p>
    <w:p w:rsidR="002D4394" w:rsidRDefault="002D4394" w:rsidP="00117C57">
      <w:pPr>
        <w:pStyle w:val="a4"/>
        <w:spacing w:after="120" w:line="360" w:lineRule="auto"/>
        <w:ind w:firstLine="709"/>
        <w:rPr>
          <w:rFonts w:ascii="Times New Roman" w:hAnsi="Times New Roman" w:cs="Times New Roman"/>
          <w:b/>
          <w:kern w:val="0"/>
          <w:sz w:val="28"/>
          <w:szCs w:val="28"/>
          <w:lang w:val="ru-RU"/>
        </w:rPr>
      </w:pPr>
    </w:p>
    <w:p w:rsidR="009D29DC" w:rsidRPr="00E0742E" w:rsidRDefault="00117C57" w:rsidP="00117C57">
      <w:pPr>
        <w:pStyle w:val="a4"/>
        <w:spacing w:after="120" w:line="360" w:lineRule="auto"/>
        <w:ind w:firstLine="709"/>
        <w:rPr>
          <w:rFonts w:ascii="Times New Roman" w:hAnsi="Times New Roman" w:cs="Times New Roman"/>
          <w:b/>
          <w:kern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kern w:val="0"/>
          <w:sz w:val="28"/>
          <w:szCs w:val="28"/>
          <w:lang w:val="ru-RU"/>
        </w:rPr>
        <w:lastRenderedPageBreak/>
        <w:t xml:space="preserve">Глава 2. </w:t>
      </w:r>
      <w:r w:rsidR="00857E3F">
        <w:rPr>
          <w:rFonts w:ascii="Times New Roman" w:hAnsi="Times New Roman" w:cs="Times New Roman"/>
          <w:b/>
          <w:kern w:val="0"/>
          <w:sz w:val="28"/>
          <w:szCs w:val="28"/>
          <w:lang w:val="ru-RU"/>
        </w:rPr>
        <w:t xml:space="preserve">КЛАССИФИКАЦИЯ </w:t>
      </w:r>
      <w:r w:rsidR="009D29DC" w:rsidRPr="00E0742E">
        <w:rPr>
          <w:rFonts w:ascii="Times New Roman" w:hAnsi="Times New Roman" w:cs="Times New Roman"/>
          <w:b/>
          <w:kern w:val="0"/>
          <w:sz w:val="28"/>
          <w:szCs w:val="28"/>
          <w:lang w:val="ru-RU"/>
        </w:rPr>
        <w:t>ЛЕКСИКО-ТЕМАТИЧЕСКОЙ ГРУППЫ «ВОЙНА»</w:t>
      </w:r>
    </w:p>
    <w:p w:rsidR="009D29DC" w:rsidRDefault="009D29DC" w:rsidP="006F6AE4">
      <w:pPr>
        <w:pStyle w:val="a4"/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04129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 </w:t>
      </w:r>
      <w:r w:rsidRPr="00F04129">
        <w:rPr>
          <w:rFonts w:ascii="Times New Roman" w:hAnsi="Times New Roman" w:cs="Times New Roman"/>
          <w:sz w:val="28"/>
          <w:szCs w:val="28"/>
          <w:lang w:val="ru-RU"/>
        </w:rPr>
        <w:t>Тема войны актуальна для любого времени и любого народа, поскольку является частью языковой картины мира и исторической памяти нации. Как пишет Светлана Алексиевич, которая посвятила много своих произведений теме войны и её последствий, «…человеческая жизнь не бесконечна, продлить её может лишь память, которая одна только побеждает время»</w:t>
      </w:r>
      <w:r w:rsidR="00AB5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4F58" w:rsidRPr="00184F58">
        <w:rPr>
          <w:rFonts w:ascii="Times New Roman" w:hAnsi="Times New Roman" w:cs="Times New Roman"/>
          <w:sz w:val="28"/>
          <w:szCs w:val="28"/>
          <w:lang w:val="ru-RU"/>
        </w:rPr>
        <w:t>[Алексиевич 2004:</w:t>
      </w:r>
      <w:r w:rsidR="00AB5CB9" w:rsidRPr="00184F58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184F58" w:rsidRPr="00184F58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184F5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04129">
        <w:rPr>
          <w:rFonts w:ascii="Times New Roman" w:hAnsi="Times New Roman" w:cs="Times New Roman"/>
          <w:sz w:val="28"/>
          <w:szCs w:val="28"/>
          <w:lang w:val="ru-RU"/>
        </w:rPr>
        <w:t xml:space="preserve"> В. Г. Поваляев в своём исследовании «Война как социальное явление» справедливо замечает: «Война не просто сопутствует развитию человеческого общества, война интегрирована в жизнь общества»</w:t>
      </w:r>
      <w:r w:rsidR="00AB5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4F58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AB5CB9" w:rsidRPr="00184F58">
        <w:rPr>
          <w:rFonts w:ascii="Times New Roman" w:hAnsi="Times New Roman" w:cs="Times New Roman"/>
          <w:sz w:val="28"/>
          <w:szCs w:val="28"/>
          <w:lang w:val="ru-RU"/>
        </w:rPr>
        <w:t xml:space="preserve">Поваляев </w:t>
      </w:r>
      <w:r w:rsidR="00184F58" w:rsidRPr="00184F58">
        <w:rPr>
          <w:rFonts w:ascii="Times New Roman" w:hAnsi="Times New Roman" w:cs="Times New Roman"/>
          <w:sz w:val="28"/>
          <w:szCs w:val="28"/>
          <w:lang w:val="ru-RU"/>
        </w:rPr>
        <w:t>2007:</w:t>
      </w:r>
      <w:r w:rsidR="00AB5CB9" w:rsidRPr="00184F58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184F58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184F5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04129">
        <w:rPr>
          <w:rFonts w:ascii="Times New Roman" w:hAnsi="Times New Roman" w:cs="Times New Roman"/>
          <w:sz w:val="28"/>
          <w:szCs w:val="28"/>
          <w:lang w:val="ru-RU"/>
        </w:rPr>
        <w:t xml:space="preserve"> Историческая память любого народа находит своё отражение в языке. </w:t>
      </w:r>
    </w:p>
    <w:p w:rsidR="001458BF" w:rsidRPr="00F04129" w:rsidRDefault="001458BF" w:rsidP="006F6AE4">
      <w:pPr>
        <w:pStyle w:val="a4"/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Особенность данной работы заключается также в том, что материалом для исследования являются статьи, освещающие столь значимый и насущный конфликт внутригосударственного характера в Украине, который на сегодняшний день</w:t>
      </w:r>
      <w:r w:rsidR="00C62AD1">
        <w:rPr>
          <w:rFonts w:ascii="Times New Roman" w:hAnsi="Times New Roman" w:cs="Times New Roman"/>
          <w:sz w:val="28"/>
          <w:szCs w:val="28"/>
          <w:lang w:val="ru-RU"/>
        </w:rPr>
        <w:t xml:space="preserve"> перерос в гражданскую войну, исхо</w:t>
      </w:r>
      <w:r>
        <w:rPr>
          <w:rFonts w:ascii="Times New Roman" w:hAnsi="Times New Roman" w:cs="Times New Roman"/>
          <w:sz w:val="28"/>
          <w:szCs w:val="28"/>
          <w:lang w:val="ru-RU"/>
        </w:rPr>
        <w:t>д которой влияет в том числе и на мировую политику.</w:t>
      </w:r>
      <w:r w:rsidR="00C62AD1">
        <w:rPr>
          <w:rFonts w:ascii="Times New Roman" w:hAnsi="Times New Roman" w:cs="Times New Roman"/>
          <w:sz w:val="28"/>
          <w:szCs w:val="28"/>
          <w:lang w:val="ru-RU"/>
        </w:rPr>
        <w:t xml:space="preserve"> В связи с этим в российской прессе активнее всех остальных обсуждается данный вооруженный конфликт, поэтому использование лексических единиц ЛТГ «Война» находится в </w:t>
      </w:r>
      <w:r w:rsidR="00C01E44">
        <w:rPr>
          <w:rFonts w:ascii="Times New Roman" w:hAnsi="Times New Roman" w:cs="Times New Roman"/>
          <w:sz w:val="28"/>
          <w:szCs w:val="28"/>
          <w:lang w:val="ru-RU"/>
        </w:rPr>
        <w:t xml:space="preserve">ежедневном </w:t>
      </w:r>
      <w:r w:rsidR="00C62AD1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использовании и </w:t>
      </w:r>
      <w:r w:rsidR="00C01E44">
        <w:rPr>
          <w:rFonts w:ascii="Times New Roman" w:hAnsi="Times New Roman" w:cs="Times New Roman"/>
          <w:sz w:val="28"/>
          <w:szCs w:val="28"/>
          <w:lang w:val="ru-RU"/>
        </w:rPr>
        <w:t>широком</w:t>
      </w:r>
      <w:r w:rsidR="00C62AD1">
        <w:rPr>
          <w:rFonts w:ascii="Times New Roman" w:hAnsi="Times New Roman" w:cs="Times New Roman"/>
          <w:sz w:val="28"/>
          <w:szCs w:val="28"/>
          <w:lang w:val="ru-RU"/>
        </w:rPr>
        <w:t xml:space="preserve"> применении.</w:t>
      </w:r>
    </w:p>
    <w:p w:rsidR="00184F58" w:rsidRDefault="00BF6606" w:rsidP="006F6AE4">
      <w:pPr>
        <w:pStyle w:val="a4"/>
        <w:spacing w:after="120" w:line="360" w:lineRule="auto"/>
        <w:ind w:firstLine="709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Выпускная квалификационная</w:t>
      </w:r>
      <w:r w:rsidR="009D29DC" w:rsidRPr="00F04129">
        <w:rPr>
          <w:rFonts w:ascii="Times New Roman" w:hAnsi="Times New Roman" w:cs="Times New Roman"/>
          <w:sz w:val="28"/>
          <w:szCs w:val="28"/>
          <w:lang w:val="ru-RU"/>
        </w:rPr>
        <w:t xml:space="preserve"> работа</w:t>
      </w:r>
      <w:r w:rsidR="009D29DC" w:rsidRPr="00F04129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посвящена исследованию лексических единиц, входящих в тематическую группу «Война». Как </w:t>
      </w:r>
      <w:r w:rsidR="009D29DC" w:rsidRPr="00F04129">
        <w:rPr>
          <w:rFonts w:ascii="Times New Roman" w:hAnsi="Times New Roman" w:cs="Times New Roman"/>
          <w:kern w:val="0"/>
          <w:sz w:val="28"/>
          <w:szCs w:val="28"/>
          <w:lang w:val="ru-RU"/>
        </w:rPr>
        <w:lastRenderedPageBreak/>
        <w:t>известно, объединение единиц в тематическую группу основано на системных связях в лексической структуре языка. Прежде чем перейти к анализу материала тематической группы «война», остановимся на понятии системности в языке, которая, по словам Ю. С. Степанова, является одной из осн</w:t>
      </w:r>
      <w:r w:rsidR="009D29DC" w:rsidRPr="00F04129">
        <w:rPr>
          <w:rFonts w:ascii="Times New Roman" w:hAnsi="Times New Roman" w:cs="Times New Roman"/>
          <w:sz w:val="28"/>
          <w:szCs w:val="28"/>
          <w:lang w:val="ru-RU"/>
        </w:rPr>
        <w:t>овополагающих проблем лингвис</w:t>
      </w:r>
      <w:r w:rsidR="009D29DC" w:rsidRPr="00F04129">
        <w:rPr>
          <w:rFonts w:ascii="Times New Roman" w:hAnsi="Times New Roman" w:cs="Times New Roman"/>
          <w:kern w:val="0"/>
          <w:sz w:val="28"/>
          <w:szCs w:val="28"/>
          <w:lang w:val="ru-RU"/>
        </w:rPr>
        <w:t>тики. Под системностью понимается «совокупность элементов, связанных внутренними отношениями</w:t>
      </w:r>
      <w:r w:rsidR="009D29DC" w:rsidRPr="00184F58">
        <w:rPr>
          <w:rFonts w:ascii="Times New Roman" w:hAnsi="Times New Roman" w:cs="Times New Roman"/>
          <w:kern w:val="0"/>
          <w:sz w:val="28"/>
          <w:szCs w:val="28"/>
          <w:lang w:val="ru-RU"/>
        </w:rPr>
        <w:t>»</w:t>
      </w:r>
      <w:r w:rsidR="00AB5CB9" w:rsidRPr="00184F58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r w:rsidR="00184F58" w:rsidRPr="00184F58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[Брагина </w:t>
      </w:r>
      <w:r w:rsidR="00184F58" w:rsidRPr="00184F58">
        <w:rPr>
          <w:rFonts w:ascii="Times New Roman" w:hAnsi="Times New Roman" w:cs="Times New Roman"/>
          <w:sz w:val="28"/>
          <w:szCs w:val="28"/>
          <w:lang w:val="ru-RU"/>
        </w:rPr>
        <w:t>1986:</w:t>
      </w:r>
      <w:r w:rsidR="00AB5CB9" w:rsidRPr="00184F58">
        <w:rPr>
          <w:rFonts w:ascii="Times New Roman" w:hAnsi="Times New Roman" w:cs="Times New Roman"/>
          <w:kern w:val="0"/>
          <w:sz w:val="28"/>
          <w:szCs w:val="28"/>
          <w:lang w:val="ru-RU"/>
        </w:rPr>
        <w:t>42</w:t>
      </w:r>
      <w:r w:rsidR="00184F58" w:rsidRPr="00184F58">
        <w:rPr>
          <w:rFonts w:ascii="Times New Roman" w:hAnsi="Times New Roman" w:cs="Times New Roman"/>
          <w:kern w:val="0"/>
          <w:sz w:val="28"/>
          <w:szCs w:val="28"/>
          <w:lang w:val="ru-RU"/>
        </w:rPr>
        <w:t>]</w:t>
      </w:r>
      <w:r w:rsidR="009D29DC" w:rsidRPr="00F04129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И. П. Слесарева замечает: </w:t>
      </w:r>
      <w:r w:rsidR="009D29DC" w:rsidRPr="00F04129">
        <w:rPr>
          <w:rFonts w:ascii="Times New Roman" w:hAnsi="Times New Roman" w:cs="Times New Roman"/>
          <w:sz w:val="28"/>
          <w:szCs w:val="28"/>
          <w:lang w:val="ru-RU"/>
        </w:rPr>
        <w:t>«…понимание того, что слова в языке связаны внутренними отношениями, было свойственно исследователям лексики с древнейших времен, задолго до того, как стали говорить о системе, системном анализе, системном под</w:t>
      </w:r>
      <w:r w:rsidR="009D29DC" w:rsidRPr="00F04129">
        <w:rPr>
          <w:rFonts w:ascii="Times New Roman" w:hAnsi="Times New Roman" w:cs="Times New Roman"/>
          <w:kern w:val="0"/>
          <w:sz w:val="28"/>
          <w:szCs w:val="28"/>
          <w:lang w:val="ru-RU"/>
        </w:rPr>
        <w:t>ходе и т. п.»</w:t>
      </w:r>
      <w:r w:rsidR="00184F58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r w:rsidR="00184F58" w:rsidRPr="007B3156">
        <w:rPr>
          <w:rFonts w:ascii="Times New Roman" w:hAnsi="Times New Roman" w:cs="Times New Roman"/>
          <w:kern w:val="0"/>
          <w:sz w:val="28"/>
          <w:szCs w:val="28"/>
          <w:lang w:val="ru-RU"/>
        </w:rPr>
        <w:t>[Слесарева 1990:52]</w:t>
      </w:r>
      <w:r w:rsidR="00184F58">
        <w:rPr>
          <w:rFonts w:ascii="Times New Roman" w:hAnsi="Times New Roman" w:cs="Times New Roman"/>
          <w:kern w:val="0"/>
          <w:sz w:val="28"/>
          <w:szCs w:val="28"/>
          <w:lang w:val="ru-RU"/>
        </w:rPr>
        <w:t>.</w:t>
      </w:r>
    </w:p>
    <w:p w:rsidR="009D29DC" w:rsidRPr="00F04129" w:rsidRDefault="009D29DC" w:rsidP="006F6AE4">
      <w:pPr>
        <w:pStyle w:val="a4"/>
        <w:spacing w:after="120" w:line="360" w:lineRule="auto"/>
        <w:ind w:firstLine="709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 w:rsidRPr="00F04129">
        <w:rPr>
          <w:rFonts w:ascii="Times New Roman" w:hAnsi="Times New Roman" w:cs="Times New Roman"/>
          <w:kern w:val="0"/>
          <w:lang w:val="ru-RU"/>
        </w:rPr>
        <w:t xml:space="preserve">  </w:t>
      </w:r>
      <w:r w:rsidRPr="00F04129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В основе рассматриваемой в исследовании тематической группы «Война» лежит лексика, представленная в публицистическом стиле. Количество и качество исследуемой нами лексики, отобранной из российских СМИ, показались нам вполне достаточными для демонстрации системных связей в лексике и классификации материала для его усвоения в аудитории, изучающей русский язык. О значении классифицирования языкового материала с различных позиций сказано в статье М. А. Шахматовой: «Классификация языкового материала необходима как с позиций лингвистики, так и с позиций методики обучения иностранному языку, в том числе русскому языку как иностранному. Большинство классификаций основано на учете системных связей в лексике (а также и в грамматике), что, с одной стороны, помогает увидеть различные грани этой </w:t>
      </w:r>
      <w:r w:rsidRPr="00F04129">
        <w:rPr>
          <w:rFonts w:ascii="Times New Roman" w:hAnsi="Times New Roman" w:cs="Times New Roman"/>
          <w:kern w:val="0"/>
          <w:sz w:val="28"/>
          <w:szCs w:val="28"/>
          <w:lang w:val="ru-RU"/>
        </w:rPr>
        <w:lastRenderedPageBreak/>
        <w:t>системности, а с другой стороны – предложить методы и спосо</w:t>
      </w:r>
      <w:r w:rsidR="00705817">
        <w:rPr>
          <w:rFonts w:ascii="Times New Roman" w:hAnsi="Times New Roman" w:cs="Times New Roman"/>
          <w:kern w:val="0"/>
          <w:sz w:val="28"/>
          <w:szCs w:val="28"/>
          <w:lang w:val="ru-RU"/>
        </w:rPr>
        <w:t>бы презентации языковых едини</w:t>
      </w:r>
      <w:r w:rsidR="00664D0B">
        <w:rPr>
          <w:rFonts w:ascii="Times New Roman" w:hAnsi="Times New Roman" w:cs="Times New Roman"/>
          <w:kern w:val="0"/>
          <w:sz w:val="28"/>
          <w:szCs w:val="28"/>
          <w:lang w:val="ru-RU"/>
        </w:rPr>
        <w:t>ц</w:t>
      </w:r>
      <w:r w:rsidR="00705817">
        <w:rPr>
          <w:rFonts w:ascii="Times New Roman" w:hAnsi="Times New Roman" w:cs="Times New Roman"/>
          <w:kern w:val="0"/>
          <w:sz w:val="28"/>
          <w:szCs w:val="28"/>
          <w:lang w:val="ru-RU"/>
        </w:rPr>
        <w:t>.</w:t>
      </w:r>
      <w:r w:rsidRPr="00F04129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Одной из самых частотных классификаций лексического материала является тематическая, которая, с одной стороны, учитывает семантические связи и учит их анализировать, а с другой стороны – организует материал по группам, что помогает схематизации и презентации лексики, выделению ключевых слов в тексте, созданию словников, разработке моделей словарных статей идеографических и других типов учебных словарей. Очевидно, что тематические классификации зависят от целей и задач исследования, поэтому выделение групп и подгрупп даже при исследовании одной тематики может быть различным, дополняющим общую картину, позволяющим расширить объем словника темы, увидеть оттенки семантических взаимоотношений лексических единиц. Представляется, что исследования в области тематического классифицирования всегда буд</w:t>
      </w:r>
      <w:r w:rsidR="0095746E">
        <w:rPr>
          <w:rFonts w:ascii="Times New Roman" w:hAnsi="Times New Roman" w:cs="Times New Roman"/>
          <w:kern w:val="0"/>
          <w:sz w:val="28"/>
          <w:szCs w:val="28"/>
          <w:lang w:val="ru-RU"/>
        </w:rPr>
        <w:t>ут востребованы и перспективны</w:t>
      </w:r>
      <w:r w:rsidRPr="00F04129">
        <w:rPr>
          <w:rFonts w:ascii="Times New Roman" w:hAnsi="Times New Roman" w:cs="Times New Roman"/>
          <w:kern w:val="0"/>
          <w:sz w:val="28"/>
          <w:szCs w:val="28"/>
          <w:lang w:val="ru-RU"/>
        </w:rPr>
        <w:t>»</w:t>
      </w:r>
      <w:r w:rsidR="00661FD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r w:rsidR="00C83344">
        <w:rPr>
          <w:rFonts w:ascii="Times New Roman" w:hAnsi="Times New Roman" w:cs="Times New Roman"/>
          <w:kern w:val="0"/>
          <w:sz w:val="28"/>
          <w:szCs w:val="28"/>
          <w:lang w:val="ru-RU"/>
        </w:rPr>
        <w:t>[</w:t>
      </w:r>
      <w:r w:rsidR="00661FD7" w:rsidRPr="00C83344">
        <w:rPr>
          <w:rFonts w:ascii="Times New Roman" w:hAnsi="Times New Roman" w:cs="Times New Roman"/>
          <w:kern w:val="0"/>
          <w:sz w:val="28"/>
          <w:szCs w:val="28"/>
          <w:lang w:val="ru-RU"/>
        </w:rPr>
        <w:t>Шахматова</w:t>
      </w:r>
      <w:r w:rsidR="00C83344" w:rsidRPr="00C83344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2005</w:t>
      </w:r>
      <w:r w:rsidR="00D977B8">
        <w:rPr>
          <w:rFonts w:ascii="Times New Roman" w:hAnsi="Times New Roman" w:cs="Times New Roman"/>
          <w:kern w:val="0"/>
          <w:sz w:val="28"/>
          <w:szCs w:val="28"/>
          <w:lang w:val="ru-RU"/>
        </w:rPr>
        <w:t>:25]</w:t>
      </w:r>
    </w:p>
    <w:p w:rsidR="009D29DC" w:rsidRPr="00F04129" w:rsidRDefault="009D29DC" w:rsidP="006F6AE4">
      <w:pPr>
        <w:pStyle w:val="a4"/>
        <w:spacing w:after="120" w:line="360" w:lineRule="auto"/>
        <w:ind w:firstLine="709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 w:rsidRPr="00F04129">
        <w:rPr>
          <w:kern w:val="0"/>
          <w:lang w:val="ru-RU"/>
        </w:rPr>
        <w:t xml:space="preserve">  </w:t>
      </w:r>
      <w:r w:rsidRPr="00F04129">
        <w:rPr>
          <w:rFonts w:ascii="Times New Roman" w:hAnsi="Times New Roman" w:cs="Times New Roman"/>
          <w:kern w:val="0"/>
          <w:sz w:val="28"/>
          <w:szCs w:val="28"/>
          <w:lang w:val="ru-RU"/>
        </w:rPr>
        <w:t>В состав анализируемого нами материала, относящегося к тематической группе «</w:t>
      </w:r>
      <w:r w:rsidRPr="00F04129">
        <w:rPr>
          <w:rFonts w:ascii="Times New Roman" w:hAnsi="Times New Roman" w:cs="Times New Roman"/>
          <w:bCs/>
          <w:kern w:val="0"/>
          <w:sz w:val="28"/>
          <w:szCs w:val="28"/>
          <w:lang w:val="ru-RU"/>
        </w:rPr>
        <w:t>Война</w:t>
      </w:r>
      <w:r w:rsidRPr="00F04129">
        <w:rPr>
          <w:rFonts w:ascii="Times New Roman" w:hAnsi="Times New Roman" w:cs="Times New Roman"/>
          <w:kern w:val="0"/>
          <w:sz w:val="28"/>
          <w:szCs w:val="28"/>
          <w:lang w:val="ru-RU"/>
        </w:rPr>
        <w:t>» включены, как сказано выше, лексические единицы из публицистического стиля, из российских газет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и других средств СМИ</w:t>
      </w:r>
      <w:r w:rsidRPr="00F04129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r w:rsidRPr="00F04129">
        <w:rPr>
          <w:rFonts w:ascii="Times New Roman" w:hAnsi="Times New Roman" w:cs="Times New Roman"/>
          <w:sz w:val="28"/>
          <w:szCs w:val="28"/>
          <w:lang w:val="ru-RU"/>
        </w:rPr>
        <w:t>(«Известия», «Новая газета», «Коммерсант», «Взгляд»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материалы из Интернета </w:t>
      </w:r>
      <w:r w:rsidRPr="00F04129">
        <w:rPr>
          <w:rFonts w:ascii="Times New Roman" w:hAnsi="Times New Roman" w:cs="Times New Roman"/>
          <w:sz w:val="28"/>
          <w:szCs w:val="28"/>
          <w:lang w:val="ru-RU"/>
        </w:rPr>
        <w:t xml:space="preserve"> и др)</w:t>
      </w:r>
      <w:r w:rsidRPr="00F04129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. </w:t>
      </w:r>
    </w:p>
    <w:p w:rsidR="009D29DC" w:rsidRDefault="009D29DC" w:rsidP="001F096A">
      <w:pPr>
        <w:pStyle w:val="a4"/>
        <w:spacing w:after="120" w:line="360" w:lineRule="auto"/>
        <w:ind w:firstLine="709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 w:rsidRPr="00F04129">
        <w:rPr>
          <w:rFonts w:ascii="Times New Roman" w:hAnsi="Times New Roman" w:cs="Times New Roman"/>
          <w:kern w:val="0"/>
          <w:sz w:val="28"/>
          <w:szCs w:val="28"/>
          <w:lang w:val="ru-RU"/>
        </w:rPr>
        <w:t>Тематические подгруппы,</w:t>
      </w:r>
      <w:r w:rsidRPr="00F04129">
        <w:rPr>
          <w:rFonts w:ascii="Times New Roman" w:hAnsi="Times New Roman" w:cs="Times New Roman" w:hint="eastAsia"/>
          <w:kern w:val="0"/>
          <w:sz w:val="28"/>
          <w:szCs w:val="28"/>
          <w:lang w:val="ru-RU"/>
        </w:rPr>
        <w:t xml:space="preserve"> </w:t>
      </w:r>
      <w:r w:rsidRPr="00F04129">
        <w:rPr>
          <w:rFonts w:ascii="Times New Roman" w:hAnsi="Times New Roman" w:cs="Times New Roman"/>
          <w:kern w:val="0"/>
          <w:sz w:val="28"/>
          <w:szCs w:val="28"/>
          <w:lang w:val="ru-RU"/>
        </w:rPr>
        <w:t>очевидно, можно обозначить как тематические микроподгруппы. Наименование групп, подгрупп выбраны в основном из</w:t>
      </w:r>
      <w:r w:rsidRPr="00F04129">
        <w:rPr>
          <w:rFonts w:ascii="Times New Roman" w:hAnsi="Times New Roman" w:cs="Times New Roman" w:hint="eastAsia"/>
          <w:kern w:val="0"/>
          <w:sz w:val="28"/>
          <w:szCs w:val="28"/>
          <w:lang w:val="ru-RU"/>
        </w:rPr>
        <w:t xml:space="preserve"> </w:t>
      </w:r>
      <w:r w:rsidRPr="00F04129">
        <w:rPr>
          <w:rFonts w:ascii="Times New Roman" w:hAnsi="Times New Roman" w:cs="Times New Roman"/>
          <w:kern w:val="0"/>
          <w:sz w:val="28"/>
          <w:szCs w:val="28"/>
          <w:lang w:val="ru-RU"/>
        </w:rPr>
        <w:t>«Тематического словаря русского языка»</w:t>
      </w:r>
      <w:r w:rsidR="001F096A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[</w:t>
      </w:r>
      <w:r w:rsidR="00661FD7" w:rsidRPr="002B7D63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Саяхова, </w:t>
      </w:r>
      <w:r w:rsidR="001F096A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Хасанов, </w:t>
      </w:r>
      <w:r w:rsidR="001F096A">
        <w:rPr>
          <w:rFonts w:ascii="Times New Roman" w:hAnsi="Times New Roman" w:cs="Times New Roman"/>
          <w:kern w:val="0"/>
          <w:sz w:val="28"/>
          <w:szCs w:val="28"/>
          <w:lang w:val="ru-RU"/>
        </w:rPr>
        <w:lastRenderedPageBreak/>
        <w:t>Моковкина 2011:</w:t>
      </w:r>
      <w:r w:rsidR="002B7D63">
        <w:rPr>
          <w:rFonts w:ascii="Times New Roman" w:hAnsi="Times New Roman" w:cs="Times New Roman"/>
          <w:kern w:val="0"/>
          <w:sz w:val="28"/>
          <w:szCs w:val="28"/>
          <w:lang w:val="ru-RU"/>
        </w:rPr>
        <w:t>107</w:t>
      </w:r>
      <w:r w:rsidR="001F096A">
        <w:rPr>
          <w:rFonts w:ascii="Times New Roman" w:hAnsi="Times New Roman" w:cs="Times New Roman"/>
          <w:kern w:val="0"/>
          <w:sz w:val="28"/>
          <w:szCs w:val="28"/>
          <w:lang w:val="ru-RU"/>
        </w:rPr>
        <w:t>]</w:t>
      </w:r>
      <w:r w:rsidRPr="00F04129">
        <w:rPr>
          <w:rFonts w:ascii="Times New Roman" w:hAnsi="Times New Roman" w:cs="Times New Roman"/>
          <w:kern w:val="0"/>
          <w:sz w:val="28"/>
          <w:szCs w:val="28"/>
          <w:lang w:val="ru-RU"/>
        </w:rPr>
        <w:t>, но сама</w:t>
      </w:r>
      <w:r w:rsidRPr="00F04129">
        <w:rPr>
          <w:rFonts w:ascii="Times New Roman" w:hAnsi="Times New Roman" w:cs="Times New Roman" w:hint="eastAsia"/>
          <w:kern w:val="0"/>
          <w:sz w:val="28"/>
          <w:szCs w:val="28"/>
          <w:lang w:val="ru-RU"/>
        </w:rPr>
        <w:t xml:space="preserve"> </w:t>
      </w:r>
      <w:r w:rsidRPr="00F04129">
        <w:rPr>
          <w:rFonts w:ascii="Times New Roman" w:hAnsi="Times New Roman" w:cs="Times New Roman"/>
          <w:kern w:val="0"/>
          <w:sz w:val="28"/>
          <w:szCs w:val="28"/>
          <w:lang w:val="ru-RU"/>
        </w:rPr>
        <w:t>классификация разработана нами согласно качественному составу отобранного из</w:t>
      </w:r>
      <w:r w:rsidRPr="00F04129">
        <w:rPr>
          <w:rFonts w:ascii="Times New Roman" w:hAnsi="Times New Roman" w:cs="Times New Roman" w:hint="eastAsia"/>
          <w:kern w:val="0"/>
          <w:sz w:val="28"/>
          <w:szCs w:val="28"/>
          <w:lang w:val="ru-RU"/>
        </w:rPr>
        <w:t xml:space="preserve"> </w:t>
      </w:r>
      <w:r w:rsidRPr="00F04129">
        <w:rPr>
          <w:rFonts w:ascii="Times New Roman" w:hAnsi="Times New Roman" w:cs="Times New Roman"/>
          <w:kern w:val="0"/>
          <w:sz w:val="28"/>
          <w:szCs w:val="28"/>
          <w:lang w:val="ru-RU"/>
        </w:rPr>
        <w:t>различных источников материала.</w:t>
      </w:r>
      <w:r w:rsidRPr="00F04129">
        <w:rPr>
          <w:rFonts w:ascii="Times New Roman" w:hAnsi="Times New Roman" w:cs="Times New Roman" w:hint="eastAsia"/>
          <w:kern w:val="0"/>
          <w:sz w:val="28"/>
          <w:szCs w:val="28"/>
          <w:lang w:val="ru-RU"/>
        </w:rPr>
        <w:t xml:space="preserve"> </w:t>
      </w:r>
      <w:r w:rsidRPr="00F04129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>лексико-</w:t>
      </w:r>
      <w:r w:rsidRPr="00F04129">
        <w:rPr>
          <w:rFonts w:ascii="Times New Roman" w:hAnsi="Times New Roman" w:cs="Times New Roman"/>
          <w:kern w:val="0"/>
          <w:sz w:val="28"/>
          <w:szCs w:val="28"/>
          <w:lang w:val="ru-RU"/>
        </w:rPr>
        <w:t>тематическую группу «</w:t>
      </w:r>
      <w:r w:rsidRPr="00F04129">
        <w:rPr>
          <w:rFonts w:ascii="Times New Roman" w:hAnsi="Times New Roman" w:cs="Times New Roman"/>
          <w:bCs/>
          <w:kern w:val="0"/>
          <w:sz w:val="28"/>
          <w:szCs w:val="28"/>
          <w:lang w:val="ru-RU"/>
        </w:rPr>
        <w:t>Война</w:t>
      </w:r>
      <w:r w:rsidRPr="00F04129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» нами включены </w:t>
      </w:r>
      <w:r w:rsidR="002B7D63">
        <w:rPr>
          <w:rFonts w:ascii="Times New Roman" w:hAnsi="Times New Roman" w:cs="Times New Roman"/>
          <w:kern w:val="0"/>
          <w:sz w:val="28"/>
          <w:szCs w:val="28"/>
          <w:lang w:val="ru-RU"/>
        </w:rPr>
        <w:t>пять</w:t>
      </w:r>
      <w:r w:rsidR="00300749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лексико-семантических групп</w:t>
      </w:r>
      <w:r w:rsidRPr="00F04129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: 1) Виды оружия;  2) Специальность военнослужащего; </w:t>
      </w:r>
      <w:r w:rsidR="00D510C5">
        <w:rPr>
          <w:rFonts w:ascii="Times New Roman" w:hAnsi="Times New Roman" w:cs="Times New Roman"/>
          <w:kern w:val="0"/>
          <w:sz w:val="28"/>
          <w:szCs w:val="28"/>
          <w:lang w:val="ru-RU"/>
        </w:rPr>
        <w:t>3) Военное снаряжение и обмундирование 4) Боевые действия; 5</w:t>
      </w:r>
      <w:r w:rsidRPr="00F04129">
        <w:rPr>
          <w:rFonts w:ascii="Times New Roman" w:hAnsi="Times New Roman" w:cs="Times New Roman"/>
          <w:kern w:val="0"/>
          <w:sz w:val="28"/>
          <w:szCs w:val="28"/>
          <w:lang w:val="ru-RU"/>
        </w:rPr>
        <w:t>) Наименование жителей Донбасса.</w:t>
      </w:r>
    </w:p>
    <w:p w:rsidR="00946AB1" w:rsidRDefault="00946AB1" w:rsidP="001F096A">
      <w:pPr>
        <w:pStyle w:val="a4"/>
        <w:spacing w:after="120" w:line="360" w:lineRule="auto"/>
        <w:ind w:firstLine="709"/>
        <w:rPr>
          <w:rFonts w:ascii="Times New Roman" w:hAnsi="Times New Roman" w:cs="Times New Roman"/>
          <w:kern w:val="0"/>
          <w:sz w:val="28"/>
          <w:szCs w:val="28"/>
          <w:lang w:val="ru-RU"/>
        </w:rPr>
      </w:pPr>
    </w:p>
    <w:p w:rsidR="00117C57" w:rsidRDefault="00117C57" w:rsidP="006F6AE4">
      <w:pPr>
        <w:pStyle w:val="a4"/>
        <w:tabs>
          <w:tab w:val="center" w:pos="4153"/>
        </w:tabs>
        <w:spacing w:after="120" w:line="360" w:lineRule="auto"/>
        <w:ind w:firstLine="709"/>
        <w:rPr>
          <w:rFonts w:ascii="Times New Roman" w:hAnsi="Times New Roman" w:cs="Times New Roman"/>
          <w:b/>
          <w:kern w:val="0"/>
          <w:sz w:val="28"/>
          <w:szCs w:val="28"/>
          <w:lang w:val="ru-RU"/>
        </w:rPr>
      </w:pPr>
    </w:p>
    <w:p w:rsidR="009D29DC" w:rsidRPr="000B1CD3" w:rsidRDefault="009D29DC" w:rsidP="006F6AE4">
      <w:pPr>
        <w:pStyle w:val="a4"/>
        <w:tabs>
          <w:tab w:val="center" w:pos="4153"/>
        </w:tabs>
        <w:spacing w:after="120" w:line="360" w:lineRule="auto"/>
        <w:ind w:firstLine="709"/>
        <w:rPr>
          <w:rFonts w:ascii="Times New Roman" w:hAnsi="Times New Roman" w:cs="Times New Roman"/>
          <w:b/>
          <w:kern w:val="0"/>
          <w:sz w:val="28"/>
          <w:szCs w:val="28"/>
          <w:lang w:val="ru-RU"/>
        </w:rPr>
      </w:pPr>
      <w:r w:rsidRPr="000B1CD3">
        <w:rPr>
          <w:rFonts w:ascii="Times New Roman" w:hAnsi="Times New Roman" w:cs="Times New Roman"/>
          <w:b/>
          <w:kern w:val="0"/>
          <w:sz w:val="28"/>
          <w:szCs w:val="28"/>
          <w:lang w:val="ru-RU"/>
        </w:rPr>
        <w:t>2.1. Лексико- семантическая группа «Виды оружия»</w:t>
      </w:r>
    </w:p>
    <w:p w:rsidR="009D29DC" w:rsidRPr="00F04129" w:rsidRDefault="009D29DC" w:rsidP="006F6AE4">
      <w:pPr>
        <w:pStyle w:val="a4"/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04129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 </w:t>
      </w:r>
      <w:r w:rsidRPr="00F04129">
        <w:rPr>
          <w:rFonts w:ascii="Times New Roman" w:hAnsi="Times New Roman" w:cs="Times New Roman"/>
          <w:bCs/>
          <w:sz w:val="28"/>
          <w:szCs w:val="28"/>
          <w:lang w:val="ru-RU"/>
        </w:rPr>
        <w:t>Согласно</w:t>
      </w:r>
      <w:r w:rsidR="001F096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Толковому</w:t>
      </w:r>
      <w:r w:rsidRPr="00F041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словарю</w:t>
      </w:r>
      <w:r w:rsidR="0075269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Ф.</w:t>
      </w:r>
      <w:r w:rsidRPr="00F04129">
        <w:rPr>
          <w:rFonts w:ascii="Times New Roman" w:hAnsi="Times New Roman" w:cs="Times New Roman"/>
          <w:bCs/>
          <w:sz w:val="28"/>
          <w:szCs w:val="28"/>
          <w:lang w:val="ru-RU"/>
        </w:rPr>
        <w:t>Ушакова, оружие – это «орудие, приспособленное для нападения или защиты</w:t>
      </w:r>
      <w:r w:rsidR="001F096A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Pr="00F04129">
        <w:rPr>
          <w:rFonts w:ascii="Times New Roman" w:hAnsi="Times New Roman" w:cs="Times New Roman"/>
          <w:bCs/>
          <w:sz w:val="28"/>
          <w:szCs w:val="28"/>
          <w:lang w:val="ru-RU"/>
        </w:rPr>
        <w:t>. При этом, выделяют оружие массового поражения (ядерное, химическое, бактериологическое) и обычное оружие, стратегическое, опера</w:t>
      </w:r>
      <w:r w:rsidR="00F81D72">
        <w:rPr>
          <w:rFonts w:ascii="Times New Roman" w:hAnsi="Times New Roman" w:cs="Times New Roman"/>
          <w:bCs/>
          <w:sz w:val="28"/>
          <w:szCs w:val="28"/>
          <w:lang w:val="ru-RU"/>
        </w:rPr>
        <w:t>тивно-тактическое и тактическое</w:t>
      </w:r>
      <w:r w:rsidR="00CA6FE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r w:rsidRPr="00F04129">
        <w:rPr>
          <w:rFonts w:ascii="Times New Roman" w:hAnsi="Times New Roman" w:cs="Times New Roman"/>
          <w:sz w:val="28"/>
          <w:szCs w:val="28"/>
          <w:lang w:val="ru-RU"/>
        </w:rPr>
        <w:t xml:space="preserve">К оружию относят устройства и предметы, конструктивно предназначенные для поражения живой или иной цели, подачи сигналов, предмет для нападения или </w:t>
      </w:r>
      <w:r w:rsidR="007C7EB9">
        <w:fldChar w:fldCharType="begin"/>
      </w:r>
      <w:r w:rsidR="00FE2C2B">
        <w:instrText>HYPERLINK</w:instrText>
      </w:r>
      <w:r w:rsidR="00FE2C2B" w:rsidRPr="00B12933">
        <w:rPr>
          <w:lang w:val="ru-RU"/>
        </w:rPr>
        <w:instrText xml:space="preserve"> "</w:instrText>
      </w:r>
      <w:r w:rsidR="00FE2C2B">
        <w:instrText>https</w:instrText>
      </w:r>
      <w:r w:rsidR="00FE2C2B" w:rsidRPr="00B12933">
        <w:rPr>
          <w:lang w:val="ru-RU"/>
        </w:rPr>
        <w:instrText>://</w:instrText>
      </w:r>
      <w:r w:rsidR="00FE2C2B">
        <w:instrText>ru</w:instrText>
      </w:r>
      <w:r w:rsidR="00FE2C2B" w:rsidRPr="00B12933">
        <w:rPr>
          <w:lang w:val="ru-RU"/>
        </w:rPr>
        <w:instrText>.</w:instrText>
      </w:r>
      <w:r w:rsidR="00FE2C2B">
        <w:instrText>wikipedia</w:instrText>
      </w:r>
      <w:r w:rsidR="00FE2C2B" w:rsidRPr="00B12933">
        <w:rPr>
          <w:lang w:val="ru-RU"/>
        </w:rPr>
        <w:instrText>.</w:instrText>
      </w:r>
      <w:r w:rsidR="00FE2C2B">
        <w:instrText>org</w:instrText>
      </w:r>
      <w:r w:rsidR="00FE2C2B" w:rsidRPr="00B12933">
        <w:rPr>
          <w:lang w:val="ru-RU"/>
        </w:rPr>
        <w:instrText>/</w:instrText>
      </w:r>
      <w:r w:rsidR="00FE2C2B">
        <w:instrText>wiki</w:instrText>
      </w:r>
      <w:r w:rsidR="00FE2C2B" w:rsidRPr="00B12933">
        <w:rPr>
          <w:lang w:val="ru-RU"/>
        </w:rPr>
        <w:instrText>/%</w:instrText>
      </w:r>
      <w:r w:rsidR="00FE2C2B">
        <w:instrText>D</w:instrText>
      </w:r>
      <w:r w:rsidR="00FE2C2B" w:rsidRPr="00B12933">
        <w:rPr>
          <w:lang w:val="ru-RU"/>
        </w:rPr>
        <w:instrText>0%9</w:instrText>
      </w:r>
      <w:r w:rsidR="00FE2C2B">
        <w:instrText>E</w:instrText>
      </w:r>
      <w:r w:rsidR="00FE2C2B" w:rsidRPr="00B12933">
        <w:rPr>
          <w:lang w:val="ru-RU"/>
        </w:rPr>
        <w:instrText>%</w:instrText>
      </w:r>
      <w:r w:rsidR="00FE2C2B">
        <w:instrText>D</w:instrText>
      </w:r>
      <w:r w:rsidR="00FE2C2B" w:rsidRPr="00B12933">
        <w:rPr>
          <w:lang w:val="ru-RU"/>
        </w:rPr>
        <w:instrText>0%</w:instrText>
      </w:r>
      <w:r w:rsidR="00FE2C2B">
        <w:instrText>B</w:instrText>
      </w:r>
      <w:r w:rsidR="00FE2C2B" w:rsidRPr="00B12933">
        <w:rPr>
          <w:lang w:val="ru-RU"/>
        </w:rPr>
        <w:instrText>1%</w:instrText>
      </w:r>
      <w:r w:rsidR="00FE2C2B">
        <w:instrText>D</w:instrText>
      </w:r>
      <w:r w:rsidR="00FE2C2B" w:rsidRPr="00B12933">
        <w:rPr>
          <w:lang w:val="ru-RU"/>
        </w:rPr>
        <w:instrText>0%</w:instrText>
      </w:r>
      <w:r w:rsidR="00FE2C2B">
        <w:instrText>BE</w:instrText>
      </w:r>
      <w:r w:rsidR="00FE2C2B" w:rsidRPr="00B12933">
        <w:rPr>
          <w:lang w:val="ru-RU"/>
        </w:rPr>
        <w:instrText>%</w:instrText>
      </w:r>
      <w:r w:rsidR="00FE2C2B">
        <w:instrText>D</w:instrText>
      </w:r>
      <w:r w:rsidR="00FE2C2B" w:rsidRPr="00B12933">
        <w:rPr>
          <w:lang w:val="ru-RU"/>
        </w:rPr>
        <w:instrText>1%80%</w:instrText>
      </w:r>
      <w:r w:rsidR="00FE2C2B">
        <w:instrText>D</w:instrText>
      </w:r>
      <w:r w:rsidR="00FE2C2B" w:rsidRPr="00B12933">
        <w:rPr>
          <w:lang w:val="ru-RU"/>
        </w:rPr>
        <w:instrText>0%</w:instrText>
      </w:r>
      <w:r w:rsidR="00FE2C2B">
        <w:instrText>BE</w:instrText>
      </w:r>
      <w:r w:rsidR="00FE2C2B" w:rsidRPr="00B12933">
        <w:rPr>
          <w:lang w:val="ru-RU"/>
        </w:rPr>
        <w:instrText>%</w:instrText>
      </w:r>
      <w:r w:rsidR="00FE2C2B">
        <w:instrText>D</w:instrText>
      </w:r>
      <w:r w:rsidR="00FE2C2B" w:rsidRPr="00B12933">
        <w:rPr>
          <w:lang w:val="ru-RU"/>
        </w:rPr>
        <w:instrText>0%</w:instrText>
      </w:r>
      <w:r w:rsidR="00FE2C2B">
        <w:instrText>BD</w:instrText>
      </w:r>
      <w:r w:rsidR="00FE2C2B" w:rsidRPr="00B12933">
        <w:rPr>
          <w:lang w:val="ru-RU"/>
        </w:rPr>
        <w:instrText>%</w:instrText>
      </w:r>
      <w:r w:rsidR="00FE2C2B">
        <w:instrText>D</w:instrText>
      </w:r>
      <w:r w:rsidR="00FE2C2B" w:rsidRPr="00B12933">
        <w:rPr>
          <w:lang w:val="ru-RU"/>
        </w:rPr>
        <w:instrText>0%</w:instrText>
      </w:r>
      <w:r w:rsidR="00FE2C2B">
        <w:instrText>B</w:instrText>
      </w:r>
      <w:r w:rsidR="00FE2C2B" w:rsidRPr="00B12933">
        <w:rPr>
          <w:lang w:val="ru-RU"/>
        </w:rPr>
        <w:instrText>0" \</w:instrText>
      </w:r>
      <w:r w:rsidR="00FE2C2B">
        <w:instrText>o</w:instrText>
      </w:r>
      <w:r w:rsidR="00FE2C2B" w:rsidRPr="00B12933">
        <w:rPr>
          <w:lang w:val="ru-RU"/>
        </w:rPr>
        <w:instrText xml:space="preserve"> "Оборона"</w:instrText>
      </w:r>
      <w:r w:rsidR="007C7EB9">
        <w:fldChar w:fldCharType="separate"/>
      </w:r>
      <w:r w:rsidRPr="00F04129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обороны</w:t>
      </w:r>
      <w:r w:rsidR="007C7EB9">
        <w:fldChar w:fldCharType="end"/>
      </w:r>
      <w:r w:rsidRPr="00F04129">
        <w:rPr>
          <w:rFonts w:ascii="Times New Roman" w:hAnsi="Times New Roman" w:cs="Times New Roman"/>
          <w:sz w:val="28"/>
          <w:szCs w:val="28"/>
          <w:lang w:val="ru-RU"/>
        </w:rPr>
        <w:t xml:space="preserve">. Также — совокупность средств для </w:t>
      </w:r>
      <w:r w:rsidR="007C7EB9">
        <w:fldChar w:fldCharType="begin"/>
      </w:r>
      <w:r w:rsidR="00FE2C2B">
        <w:instrText>HYPERLINK</w:instrText>
      </w:r>
      <w:r w:rsidR="00FE2C2B" w:rsidRPr="00B12933">
        <w:rPr>
          <w:lang w:val="ru-RU"/>
        </w:rPr>
        <w:instrText xml:space="preserve"> "</w:instrText>
      </w:r>
      <w:r w:rsidR="00FE2C2B">
        <w:instrText>https</w:instrText>
      </w:r>
      <w:r w:rsidR="00FE2C2B" w:rsidRPr="00B12933">
        <w:rPr>
          <w:lang w:val="ru-RU"/>
        </w:rPr>
        <w:instrText>://</w:instrText>
      </w:r>
      <w:r w:rsidR="00FE2C2B">
        <w:instrText>ru</w:instrText>
      </w:r>
      <w:r w:rsidR="00FE2C2B" w:rsidRPr="00B12933">
        <w:rPr>
          <w:lang w:val="ru-RU"/>
        </w:rPr>
        <w:instrText>.</w:instrText>
      </w:r>
      <w:r w:rsidR="00FE2C2B">
        <w:instrText>wikipedia</w:instrText>
      </w:r>
      <w:r w:rsidR="00FE2C2B" w:rsidRPr="00B12933">
        <w:rPr>
          <w:lang w:val="ru-RU"/>
        </w:rPr>
        <w:instrText>.</w:instrText>
      </w:r>
      <w:r w:rsidR="00FE2C2B">
        <w:instrText>org</w:instrText>
      </w:r>
      <w:r w:rsidR="00FE2C2B" w:rsidRPr="00B12933">
        <w:rPr>
          <w:lang w:val="ru-RU"/>
        </w:rPr>
        <w:instrText>/</w:instrText>
      </w:r>
      <w:r w:rsidR="00FE2C2B">
        <w:instrText>wiki</w:instrText>
      </w:r>
      <w:r w:rsidR="00FE2C2B" w:rsidRPr="00B12933">
        <w:rPr>
          <w:lang w:val="ru-RU"/>
        </w:rPr>
        <w:instrText>/%</w:instrText>
      </w:r>
      <w:r w:rsidR="00FE2C2B">
        <w:instrText>D</w:instrText>
      </w:r>
      <w:r w:rsidR="00FE2C2B" w:rsidRPr="00B12933">
        <w:rPr>
          <w:lang w:val="ru-RU"/>
        </w:rPr>
        <w:instrText>0%9</w:instrText>
      </w:r>
      <w:r w:rsidR="00FE2C2B">
        <w:instrText>E</w:instrText>
      </w:r>
      <w:r w:rsidR="00FE2C2B" w:rsidRPr="00B12933">
        <w:rPr>
          <w:lang w:val="ru-RU"/>
        </w:rPr>
        <w:instrText>%</w:instrText>
      </w:r>
      <w:r w:rsidR="00FE2C2B">
        <w:instrText>D</w:instrText>
      </w:r>
      <w:r w:rsidR="00FE2C2B" w:rsidRPr="00B12933">
        <w:rPr>
          <w:lang w:val="ru-RU"/>
        </w:rPr>
        <w:instrText>1%85%</w:instrText>
      </w:r>
      <w:r w:rsidR="00FE2C2B">
        <w:instrText>D</w:instrText>
      </w:r>
      <w:r w:rsidR="00FE2C2B" w:rsidRPr="00B12933">
        <w:rPr>
          <w:lang w:val="ru-RU"/>
        </w:rPr>
        <w:instrText>0%</w:instrText>
      </w:r>
      <w:r w:rsidR="00FE2C2B">
        <w:instrText>BE</w:instrText>
      </w:r>
      <w:r w:rsidR="00FE2C2B" w:rsidRPr="00B12933">
        <w:rPr>
          <w:lang w:val="ru-RU"/>
        </w:rPr>
        <w:instrText>%</w:instrText>
      </w:r>
      <w:r w:rsidR="00FE2C2B">
        <w:instrText>D</w:instrText>
      </w:r>
      <w:r w:rsidR="00FE2C2B" w:rsidRPr="00B12933">
        <w:rPr>
          <w:lang w:val="ru-RU"/>
        </w:rPr>
        <w:instrText>1%82%</w:instrText>
      </w:r>
      <w:r w:rsidR="00FE2C2B">
        <w:instrText>D</w:instrText>
      </w:r>
      <w:r w:rsidR="00FE2C2B" w:rsidRPr="00B12933">
        <w:rPr>
          <w:lang w:val="ru-RU"/>
        </w:rPr>
        <w:instrText>0%</w:instrText>
      </w:r>
      <w:r w:rsidR="00FE2C2B">
        <w:instrText>B</w:instrText>
      </w:r>
      <w:r w:rsidR="00FE2C2B" w:rsidRPr="00B12933">
        <w:rPr>
          <w:lang w:val="ru-RU"/>
        </w:rPr>
        <w:instrText>0" \</w:instrText>
      </w:r>
      <w:r w:rsidR="00FE2C2B">
        <w:instrText>o</w:instrText>
      </w:r>
      <w:r w:rsidR="00FE2C2B" w:rsidRPr="00B12933">
        <w:rPr>
          <w:lang w:val="ru-RU"/>
        </w:rPr>
        <w:instrText xml:space="preserve"> "Охота"</w:instrText>
      </w:r>
      <w:r w:rsidR="007C7EB9">
        <w:fldChar w:fldCharType="separate"/>
      </w:r>
      <w:r w:rsidRPr="00F04129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охоты</w:t>
      </w:r>
      <w:r w:rsidR="007C7EB9">
        <w:fldChar w:fldCharType="end"/>
      </w:r>
      <w:r w:rsidRPr="00F04129">
        <w:rPr>
          <w:rFonts w:ascii="Times New Roman" w:hAnsi="Times New Roman" w:cs="Times New Roman"/>
          <w:sz w:val="28"/>
          <w:szCs w:val="28"/>
          <w:lang w:val="ru-RU"/>
        </w:rPr>
        <w:t xml:space="preserve"> и ведения </w:t>
      </w:r>
      <w:r w:rsidR="007C7EB9">
        <w:fldChar w:fldCharType="begin"/>
      </w:r>
      <w:r w:rsidR="00FE2C2B">
        <w:instrText>HYPERLINK</w:instrText>
      </w:r>
      <w:r w:rsidR="00FE2C2B" w:rsidRPr="00B12933">
        <w:rPr>
          <w:lang w:val="ru-RU"/>
        </w:rPr>
        <w:instrText xml:space="preserve"> "</w:instrText>
      </w:r>
      <w:r w:rsidR="00FE2C2B">
        <w:instrText>https</w:instrText>
      </w:r>
      <w:r w:rsidR="00FE2C2B" w:rsidRPr="00B12933">
        <w:rPr>
          <w:lang w:val="ru-RU"/>
        </w:rPr>
        <w:instrText>://</w:instrText>
      </w:r>
      <w:r w:rsidR="00FE2C2B">
        <w:instrText>ru</w:instrText>
      </w:r>
      <w:r w:rsidR="00FE2C2B" w:rsidRPr="00B12933">
        <w:rPr>
          <w:lang w:val="ru-RU"/>
        </w:rPr>
        <w:instrText>.</w:instrText>
      </w:r>
      <w:r w:rsidR="00FE2C2B">
        <w:instrText>wikipedia</w:instrText>
      </w:r>
      <w:r w:rsidR="00FE2C2B" w:rsidRPr="00B12933">
        <w:rPr>
          <w:lang w:val="ru-RU"/>
        </w:rPr>
        <w:instrText>.</w:instrText>
      </w:r>
      <w:r w:rsidR="00FE2C2B">
        <w:instrText>org</w:instrText>
      </w:r>
      <w:r w:rsidR="00FE2C2B" w:rsidRPr="00B12933">
        <w:rPr>
          <w:lang w:val="ru-RU"/>
        </w:rPr>
        <w:instrText>/</w:instrText>
      </w:r>
      <w:r w:rsidR="00FE2C2B">
        <w:instrText>wiki</w:instrText>
      </w:r>
      <w:r w:rsidR="00FE2C2B" w:rsidRPr="00B12933">
        <w:rPr>
          <w:lang w:val="ru-RU"/>
        </w:rPr>
        <w:instrText>/%</w:instrText>
      </w:r>
      <w:r w:rsidR="00FE2C2B">
        <w:instrText>D</w:instrText>
      </w:r>
      <w:r w:rsidR="00FE2C2B" w:rsidRPr="00B12933">
        <w:rPr>
          <w:lang w:val="ru-RU"/>
        </w:rPr>
        <w:instrText>0%92%</w:instrText>
      </w:r>
      <w:r w:rsidR="00FE2C2B">
        <w:instrText>D</w:instrText>
      </w:r>
      <w:r w:rsidR="00FE2C2B" w:rsidRPr="00B12933">
        <w:rPr>
          <w:lang w:val="ru-RU"/>
        </w:rPr>
        <w:instrText>0%</w:instrText>
      </w:r>
      <w:r w:rsidR="00FE2C2B">
        <w:instrText>BE</w:instrText>
      </w:r>
      <w:r w:rsidR="00FE2C2B" w:rsidRPr="00B12933">
        <w:rPr>
          <w:lang w:val="ru-RU"/>
        </w:rPr>
        <w:instrText>%</w:instrText>
      </w:r>
      <w:r w:rsidR="00FE2C2B">
        <w:instrText>D</w:instrText>
      </w:r>
      <w:r w:rsidR="00FE2C2B" w:rsidRPr="00B12933">
        <w:rPr>
          <w:lang w:val="ru-RU"/>
        </w:rPr>
        <w:instrText>0%</w:instrText>
      </w:r>
      <w:r w:rsidR="00FE2C2B">
        <w:instrText>B</w:instrText>
      </w:r>
      <w:r w:rsidR="00FE2C2B" w:rsidRPr="00B12933">
        <w:rPr>
          <w:lang w:val="ru-RU"/>
        </w:rPr>
        <w:instrText>9%</w:instrText>
      </w:r>
      <w:r w:rsidR="00FE2C2B">
        <w:instrText>D</w:instrText>
      </w:r>
      <w:r w:rsidR="00FE2C2B" w:rsidRPr="00B12933">
        <w:rPr>
          <w:lang w:val="ru-RU"/>
        </w:rPr>
        <w:instrText>0%</w:instrText>
      </w:r>
      <w:r w:rsidR="00FE2C2B">
        <w:instrText>BD</w:instrText>
      </w:r>
      <w:r w:rsidR="00FE2C2B" w:rsidRPr="00B12933">
        <w:rPr>
          <w:lang w:val="ru-RU"/>
        </w:rPr>
        <w:instrText>%</w:instrText>
      </w:r>
      <w:r w:rsidR="00FE2C2B">
        <w:instrText>D</w:instrText>
      </w:r>
      <w:r w:rsidR="00FE2C2B" w:rsidRPr="00B12933">
        <w:rPr>
          <w:lang w:val="ru-RU"/>
        </w:rPr>
        <w:instrText>0%</w:instrText>
      </w:r>
      <w:r w:rsidR="00FE2C2B">
        <w:instrText>B</w:instrText>
      </w:r>
      <w:r w:rsidR="00FE2C2B" w:rsidRPr="00B12933">
        <w:rPr>
          <w:lang w:val="ru-RU"/>
        </w:rPr>
        <w:instrText>0" \</w:instrText>
      </w:r>
      <w:r w:rsidR="00FE2C2B">
        <w:instrText>o</w:instrText>
      </w:r>
      <w:r w:rsidR="00FE2C2B" w:rsidRPr="00B12933">
        <w:rPr>
          <w:lang w:val="ru-RU"/>
        </w:rPr>
        <w:instrText xml:space="preserve"> "Война"</w:instrText>
      </w:r>
      <w:r w:rsidR="007C7EB9">
        <w:fldChar w:fldCharType="separate"/>
      </w:r>
      <w:r w:rsidRPr="00F04129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войны</w:t>
      </w:r>
      <w:r w:rsidR="007C7EB9">
        <w:fldChar w:fldCharType="end"/>
      </w:r>
      <w:r w:rsidRPr="00F04129">
        <w:rPr>
          <w:rFonts w:ascii="Times New Roman" w:hAnsi="Times New Roman" w:cs="Times New Roman"/>
          <w:sz w:val="28"/>
          <w:szCs w:val="28"/>
          <w:lang w:val="ru-RU"/>
        </w:rPr>
        <w:t>. В переносном значении оружие — какое-либо средство для борьбы с кем-нибудь и с чем-нибудь, для достижения поставленных целей.</w:t>
      </w:r>
    </w:p>
    <w:p w:rsidR="009D29DC" w:rsidRPr="00F04129" w:rsidRDefault="009D29DC" w:rsidP="006F6AE4">
      <w:pPr>
        <w:pStyle w:val="a4"/>
        <w:spacing w:after="120" w:line="360" w:lineRule="auto"/>
        <w:ind w:firstLine="709"/>
        <w:rPr>
          <w:rFonts w:ascii="Times New Roman" w:hAnsi="Times New Roman" w:cs="Times New Roman"/>
          <w:i/>
          <w:kern w:val="0"/>
          <w:sz w:val="28"/>
          <w:szCs w:val="28"/>
          <w:lang w:val="ru-RU"/>
        </w:rPr>
      </w:pPr>
      <w:r w:rsidRPr="00F0412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F04129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ЛСГ «Виды оружия» в нашем материале включает </w:t>
      </w:r>
      <w:r w:rsidRPr="00F04129">
        <w:rPr>
          <w:rFonts w:ascii="Times New Roman" w:hAnsi="Times New Roman" w:cs="Times New Roman" w:hint="eastAsia"/>
          <w:kern w:val="0"/>
          <w:sz w:val="28"/>
          <w:szCs w:val="28"/>
          <w:lang w:val="ru-RU"/>
        </w:rPr>
        <w:t xml:space="preserve">18 </w:t>
      </w:r>
      <w:r w:rsidRPr="00F04129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единиц: </w:t>
      </w:r>
      <w:r w:rsidRPr="00F04129">
        <w:rPr>
          <w:rFonts w:ascii="Times New Roman" w:hAnsi="Times New Roman" w:cs="Times New Roman"/>
          <w:i/>
          <w:kern w:val="0"/>
          <w:sz w:val="28"/>
          <w:szCs w:val="28"/>
          <w:lang w:val="ru-RU"/>
        </w:rPr>
        <w:t>автомат</w:t>
      </w:r>
      <w:r w:rsidRPr="00F04129">
        <w:rPr>
          <w:rFonts w:ascii="Times New Roman" w:hAnsi="Times New Roman" w:cs="Times New Roman" w:hint="eastAsia"/>
          <w:i/>
          <w:kern w:val="0"/>
          <w:sz w:val="28"/>
          <w:szCs w:val="28"/>
          <w:lang w:val="ru-RU"/>
        </w:rPr>
        <w:t>突击步枪</w:t>
      </w:r>
      <w:r w:rsidRPr="00F04129">
        <w:rPr>
          <w:rFonts w:ascii="Times New Roman" w:hAnsi="Times New Roman" w:cs="Times New Roman"/>
          <w:i/>
          <w:kern w:val="0"/>
          <w:sz w:val="28"/>
          <w:szCs w:val="28"/>
          <w:lang w:val="ru-RU"/>
        </w:rPr>
        <w:t>, атомное оружие</w:t>
      </w:r>
      <w:r w:rsidRPr="00F04129">
        <w:rPr>
          <w:rFonts w:ascii="Times New Roman" w:hAnsi="Times New Roman" w:cs="Times New Roman" w:hint="eastAsia"/>
          <w:i/>
          <w:kern w:val="0"/>
          <w:sz w:val="28"/>
          <w:szCs w:val="28"/>
          <w:lang w:val="ru-RU"/>
        </w:rPr>
        <w:t>核武器</w:t>
      </w:r>
      <w:r w:rsidRPr="00F04129">
        <w:rPr>
          <w:rFonts w:ascii="Times New Roman" w:hAnsi="Times New Roman" w:cs="Times New Roman"/>
          <w:i/>
          <w:kern w:val="0"/>
          <w:sz w:val="28"/>
          <w:szCs w:val="28"/>
          <w:lang w:val="ru-RU"/>
        </w:rPr>
        <w:t>, бактериологическое оружие</w:t>
      </w:r>
      <w:r w:rsidRPr="00F04129">
        <w:rPr>
          <w:rFonts w:ascii="Times New Roman" w:hAnsi="Times New Roman" w:cs="Times New Roman" w:hint="eastAsia"/>
          <w:i/>
          <w:kern w:val="0"/>
          <w:sz w:val="28"/>
          <w:szCs w:val="28"/>
          <w:lang w:val="ru-RU"/>
        </w:rPr>
        <w:t>细菌武器</w:t>
      </w:r>
      <w:r w:rsidRPr="00F04129">
        <w:rPr>
          <w:rFonts w:ascii="Times New Roman" w:hAnsi="Times New Roman" w:cs="Times New Roman"/>
          <w:i/>
          <w:kern w:val="0"/>
          <w:sz w:val="28"/>
          <w:szCs w:val="28"/>
          <w:lang w:val="ru-RU"/>
        </w:rPr>
        <w:t>, винтовка</w:t>
      </w:r>
      <w:r w:rsidRPr="00F04129">
        <w:rPr>
          <w:rFonts w:ascii="Times New Roman" w:hAnsi="Times New Roman" w:cs="Times New Roman" w:hint="eastAsia"/>
          <w:i/>
          <w:kern w:val="0"/>
          <w:sz w:val="28"/>
          <w:szCs w:val="28"/>
          <w:lang w:val="ru-RU"/>
        </w:rPr>
        <w:t>步枪</w:t>
      </w:r>
      <w:r w:rsidRPr="00F04129">
        <w:rPr>
          <w:rFonts w:ascii="Times New Roman" w:hAnsi="Times New Roman" w:cs="Times New Roman"/>
          <w:i/>
          <w:kern w:val="0"/>
          <w:sz w:val="28"/>
          <w:szCs w:val="28"/>
          <w:lang w:val="ru-RU"/>
        </w:rPr>
        <w:t>, гаубица</w:t>
      </w:r>
      <w:r w:rsidRPr="00F04129">
        <w:rPr>
          <w:rFonts w:ascii="Times New Roman" w:hAnsi="Times New Roman" w:cs="Times New Roman" w:hint="eastAsia"/>
          <w:i/>
          <w:kern w:val="0"/>
          <w:sz w:val="28"/>
          <w:szCs w:val="28"/>
          <w:lang w:val="ru-RU"/>
        </w:rPr>
        <w:t>榴弹炮</w:t>
      </w:r>
      <w:r w:rsidRPr="00F04129">
        <w:rPr>
          <w:rFonts w:ascii="Times New Roman" w:hAnsi="Times New Roman" w:cs="Times New Roman"/>
          <w:i/>
          <w:kern w:val="0"/>
          <w:sz w:val="28"/>
          <w:szCs w:val="28"/>
          <w:lang w:val="ru-RU"/>
        </w:rPr>
        <w:t>, кинжал</w:t>
      </w:r>
      <w:r w:rsidRPr="00F04129">
        <w:rPr>
          <w:rFonts w:ascii="Times New Roman" w:hAnsi="Times New Roman" w:cs="Times New Roman" w:hint="eastAsia"/>
          <w:i/>
          <w:kern w:val="0"/>
          <w:sz w:val="28"/>
          <w:szCs w:val="28"/>
          <w:lang w:val="ru-RU"/>
        </w:rPr>
        <w:t>匕首</w:t>
      </w:r>
      <w:r w:rsidRPr="00F04129">
        <w:rPr>
          <w:rFonts w:ascii="Times New Roman" w:hAnsi="Times New Roman" w:cs="Times New Roman"/>
          <w:i/>
          <w:kern w:val="0"/>
          <w:sz w:val="28"/>
          <w:szCs w:val="28"/>
          <w:lang w:val="ru-RU"/>
        </w:rPr>
        <w:t>, кортик</w:t>
      </w:r>
      <w:r w:rsidRPr="00F04129">
        <w:rPr>
          <w:rFonts w:ascii="Times New Roman" w:hAnsi="Times New Roman" w:cs="Times New Roman" w:hint="eastAsia"/>
          <w:i/>
          <w:kern w:val="0"/>
          <w:sz w:val="28"/>
          <w:szCs w:val="28"/>
          <w:lang w:val="ru-RU"/>
        </w:rPr>
        <w:t>佩剑</w:t>
      </w:r>
      <w:r w:rsidRPr="00F04129">
        <w:rPr>
          <w:rFonts w:ascii="Times New Roman" w:hAnsi="Times New Roman" w:cs="Times New Roman"/>
          <w:i/>
          <w:kern w:val="0"/>
          <w:sz w:val="28"/>
          <w:szCs w:val="28"/>
          <w:lang w:val="ru-RU"/>
        </w:rPr>
        <w:t>, миномёт</w:t>
      </w:r>
      <w:r w:rsidRPr="00F04129">
        <w:rPr>
          <w:rFonts w:ascii="Times New Roman" w:hAnsi="Times New Roman" w:cs="Times New Roman" w:hint="eastAsia"/>
          <w:i/>
          <w:kern w:val="0"/>
          <w:sz w:val="28"/>
          <w:szCs w:val="28"/>
        </w:rPr>
        <w:t>迫击炮</w:t>
      </w:r>
      <w:r w:rsidRPr="00F04129">
        <w:rPr>
          <w:rFonts w:ascii="Times New Roman" w:hAnsi="Times New Roman" w:cs="Times New Roman"/>
          <w:i/>
          <w:kern w:val="0"/>
          <w:sz w:val="28"/>
          <w:szCs w:val="28"/>
          <w:lang w:val="ru-RU"/>
        </w:rPr>
        <w:t>, огнемёт</w:t>
      </w:r>
      <w:r w:rsidRPr="00F04129">
        <w:rPr>
          <w:rFonts w:ascii="Times New Roman" w:hAnsi="Times New Roman" w:cs="Times New Roman" w:hint="eastAsia"/>
          <w:i/>
          <w:kern w:val="0"/>
          <w:sz w:val="28"/>
          <w:szCs w:val="28"/>
          <w:lang w:val="ru-RU"/>
        </w:rPr>
        <w:t>火焰喷射器</w:t>
      </w:r>
      <w:r w:rsidRPr="00F04129">
        <w:rPr>
          <w:rFonts w:ascii="Times New Roman" w:hAnsi="Times New Roman" w:cs="Times New Roman"/>
          <w:i/>
          <w:kern w:val="0"/>
          <w:sz w:val="28"/>
          <w:szCs w:val="28"/>
          <w:lang w:val="ru-RU"/>
        </w:rPr>
        <w:t>, отравляющие вещества</w:t>
      </w:r>
      <w:r w:rsidRPr="00F04129">
        <w:rPr>
          <w:rFonts w:ascii="Times New Roman" w:hAnsi="Times New Roman" w:cs="Times New Roman" w:hint="eastAsia"/>
          <w:i/>
          <w:kern w:val="0"/>
          <w:sz w:val="28"/>
          <w:szCs w:val="28"/>
          <w:lang w:val="ru-RU"/>
        </w:rPr>
        <w:t>毒药</w:t>
      </w:r>
      <w:r w:rsidRPr="00F04129">
        <w:rPr>
          <w:rFonts w:ascii="Times New Roman" w:hAnsi="Times New Roman" w:cs="Times New Roman"/>
          <w:i/>
          <w:kern w:val="0"/>
          <w:sz w:val="28"/>
          <w:szCs w:val="28"/>
          <w:lang w:val="ru-RU"/>
        </w:rPr>
        <w:t>, пистолет</w:t>
      </w:r>
      <w:r w:rsidRPr="00F04129">
        <w:rPr>
          <w:rFonts w:ascii="Times New Roman" w:hAnsi="Times New Roman" w:cs="Times New Roman" w:hint="eastAsia"/>
          <w:i/>
          <w:kern w:val="0"/>
          <w:sz w:val="28"/>
          <w:szCs w:val="28"/>
          <w:lang w:val="ru-RU"/>
        </w:rPr>
        <w:t>手枪</w:t>
      </w:r>
      <w:r w:rsidRPr="00F04129">
        <w:rPr>
          <w:rFonts w:ascii="Times New Roman" w:hAnsi="Times New Roman" w:cs="Times New Roman"/>
          <w:i/>
          <w:kern w:val="0"/>
          <w:sz w:val="28"/>
          <w:szCs w:val="28"/>
          <w:lang w:val="ru-RU"/>
        </w:rPr>
        <w:t>,</w:t>
      </w:r>
      <w:r w:rsidR="00AC571E">
        <w:rPr>
          <w:rFonts w:ascii="Times New Roman" w:hAnsi="Times New Roman" w:cs="Times New Roman"/>
          <w:i/>
          <w:kern w:val="0"/>
          <w:sz w:val="28"/>
          <w:szCs w:val="28"/>
          <w:lang w:val="ru-RU"/>
        </w:rPr>
        <w:t xml:space="preserve"> </w:t>
      </w:r>
      <w:r w:rsidR="00AC571E" w:rsidRPr="00CA6FE7">
        <w:rPr>
          <w:rFonts w:ascii="Times New Roman" w:hAnsi="Times New Roman" w:cs="Times New Roman"/>
          <w:i/>
          <w:kern w:val="0"/>
          <w:sz w:val="28"/>
          <w:szCs w:val="28"/>
          <w:lang w:val="ru-RU"/>
        </w:rPr>
        <w:lastRenderedPageBreak/>
        <w:t>патрон,</w:t>
      </w:r>
      <w:r w:rsidR="00CA6FE7" w:rsidRPr="00B12933">
        <w:rPr>
          <w:rFonts w:hint="eastAsia"/>
          <w:lang w:val="ru-RU"/>
        </w:rPr>
        <w:t xml:space="preserve"> </w:t>
      </w:r>
      <w:r w:rsidR="00CA6FE7" w:rsidRPr="00CA6FE7">
        <w:rPr>
          <w:rFonts w:ascii="宋体" w:eastAsia="宋体" w:hAnsi="宋体" w:cs="宋体" w:hint="eastAsia"/>
          <w:i/>
          <w:kern w:val="0"/>
          <w:sz w:val="28"/>
          <w:szCs w:val="28"/>
          <w:lang w:val="ru-RU"/>
        </w:rPr>
        <w:t>实弹</w:t>
      </w:r>
      <w:r w:rsidRPr="00F04129">
        <w:rPr>
          <w:rFonts w:ascii="Times New Roman" w:hAnsi="Times New Roman" w:cs="Times New Roman"/>
          <w:i/>
          <w:kern w:val="0"/>
          <w:sz w:val="28"/>
          <w:szCs w:val="28"/>
          <w:lang w:val="ru-RU"/>
        </w:rPr>
        <w:t>пулемёт</w:t>
      </w:r>
      <w:r w:rsidRPr="00F04129">
        <w:rPr>
          <w:rFonts w:ascii="Times New Roman" w:hAnsi="Times New Roman" w:cs="Times New Roman" w:hint="eastAsia"/>
          <w:i/>
          <w:kern w:val="0"/>
          <w:sz w:val="28"/>
          <w:szCs w:val="28"/>
          <w:lang w:val="ru-RU"/>
        </w:rPr>
        <w:t>机关枪</w:t>
      </w:r>
      <w:r w:rsidRPr="00F04129">
        <w:rPr>
          <w:rFonts w:ascii="Times New Roman" w:hAnsi="Times New Roman" w:cs="Times New Roman"/>
          <w:i/>
          <w:kern w:val="0"/>
          <w:sz w:val="28"/>
          <w:szCs w:val="28"/>
          <w:lang w:val="ru-RU"/>
        </w:rPr>
        <w:t>, пушка</w:t>
      </w:r>
      <w:r w:rsidRPr="00F04129">
        <w:rPr>
          <w:rFonts w:ascii="Times New Roman" w:hAnsi="Times New Roman" w:cs="Times New Roman" w:hint="eastAsia"/>
          <w:i/>
          <w:kern w:val="0"/>
          <w:sz w:val="28"/>
          <w:szCs w:val="28"/>
          <w:lang w:val="ru-RU"/>
        </w:rPr>
        <w:t>炮</w:t>
      </w:r>
      <w:r w:rsidRPr="00F04129">
        <w:rPr>
          <w:rFonts w:ascii="Times New Roman" w:hAnsi="Times New Roman" w:cs="Times New Roman"/>
          <w:i/>
          <w:kern w:val="0"/>
          <w:sz w:val="28"/>
          <w:szCs w:val="28"/>
          <w:lang w:val="ru-RU"/>
        </w:rPr>
        <w:t>, ракета</w:t>
      </w:r>
      <w:r w:rsidRPr="00F04129">
        <w:rPr>
          <w:rFonts w:ascii="Times New Roman" w:hAnsi="Times New Roman" w:cs="Times New Roman" w:hint="eastAsia"/>
          <w:i/>
          <w:kern w:val="0"/>
          <w:sz w:val="28"/>
          <w:szCs w:val="28"/>
          <w:lang w:val="ru-RU"/>
        </w:rPr>
        <w:t>火箭</w:t>
      </w:r>
      <w:r w:rsidRPr="00F04129">
        <w:rPr>
          <w:rFonts w:ascii="Times New Roman" w:hAnsi="Times New Roman" w:cs="Times New Roman"/>
          <w:i/>
          <w:kern w:val="0"/>
          <w:sz w:val="28"/>
          <w:szCs w:val="28"/>
          <w:lang w:val="ru-RU"/>
        </w:rPr>
        <w:t>, револьвер</w:t>
      </w:r>
      <w:r w:rsidRPr="00F04129">
        <w:rPr>
          <w:rFonts w:ascii="Times New Roman" w:hAnsi="Times New Roman" w:cs="Times New Roman" w:hint="eastAsia"/>
          <w:i/>
          <w:kern w:val="0"/>
          <w:sz w:val="28"/>
          <w:szCs w:val="28"/>
          <w:lang w:val="ru-RU"/>
        </w:rPr>
        <w:t>左轮手枪</w:t>
      </w:r>
      <w:r w:rsidRPr="00F04129">
        <w:rPr>
          <w:rFonts w:ascii="Times New Roman" w:hAnsi="Times New Roman" w:cs="Times New Roman"/>
          <w:i/>
          <w:kern w:val="0"/>
          <w:sz w:val="28"/>
          <w:szCs w:val="28"/>
          <w:lang w:val="ru-RU"/>
        </w:rPr>
        <w:t>,</w:t>
      </w:r>
      <w:r w:rsidRPr="00F04129">
        <w:rPr>
          <w:rFonts w:ascii="Times New Roman" w:hAnsi="Times New Roman" w:cs="Times New Roman" w:hint="eastAsia"/>
          <w:i/>
          <w:kern w:val="0"/>
          <w:sz w:val="28"/>
          <w:szCs w:val="28"/>
          <w:lang w:val="ru-RU"/>
        </w:rPr>
        <w:t xml:space="preserve"> </w:t>
      </w:r>
      <w:r w:rsidRPr="00F04129">
        <w:rPr>
          <w:rFonts w:ascii="Times New Roman" w:hAnsi="Times New Roman" w:cs="Times New Roman"/>
          <w:i/>
          <w:kern w:val="0"/>
          <w:sz w:val="28"/>
          <w:szCs w:val="28"/>
          <w:lang w:val="ru-RU"/>
        </w:rPr>
        <w:t>термоядерное оружие</w:t>
      </w:r>
      <w:r w:rsidRPr="00F04129">
        <w:rPr>
          <w:rFonts w:ascii="Times New Roman" w:hAnsi="Times New Roman" w:cs="Times New Roman" w:hint="eastAsia"/>
          <w:i/>
          <w:kern w:val="0"/>
          <w:sz w:val="28"/>
          <w:szCs w:val="28"/>
          <w:lang w:val="ru-RU"/>
        </w:rPr>
        <w:t>热核武器</w:t>
      </w:r>
      <w:r w:rsidRPr="00F04129">
        <w:rPr>
          <w:rFonts w:ascii="Times New Roman" w:hAnsi="Times New Roman" w:cs="Times New Roman"/>
          <w:i/>
          <w:kern w:val="0"/>
          <w:sz w:val="28"/>
          <w:szCs w:val="28"/>
          <w:lang w:val="ru-RU"/>
        </w:rPr>
        <w:t>, торпеда</w:t>
      </w:r>
      <w:r w:rsidRPr="00F04129">
        <w:rPr>
          <w:rFonts w:ascii="Times New Roman" w:hAnsi="Times New Roman" w:cs="Times New Roman" w:hint="eastAsia"/>
          <w:i/>
          <w:kern w:val="0"/>
          <w:sz w:val="28"/>
          <w:szCs w:val="28"/>
          <w:lang w:val="ru-RU"/>
        </w:rPr>
        <w:t>鱼</w:t>
      </w:r>
      <w:r w:rsidRPr="00F04129">
        <w:rPr>
          <w:rFonts w:ascii="Times New Roman" w:hAnsi="Times New Roman" w:cs="Times New Roman" w:hint="eastAsia"/>
          <w:i/>
          <w:kern w:val="0"/>
          <w:sz w:val="28"/>
          <w:szCs w:val="28"/>
        </w:rPr>
        <w:t>雷</w:t>
      </w:r>
      <w:r w:rsidRPr="00F04129">
        <w:rPr>
          <w:rFonts w:ascii="Times New Roman" w:hAnsi="Times New Roman" w:cs="Times New Roman"/>
          <w:i/>
          <w:kern w:val="0"/>
          <w:sz w:val="28"/>
          <w:szCs w:val="28"/>
          <w:lang w:val="ru-RU"/>
        </w:rPr>
        <w:t>, химическое оружие</w:t>
      </w:r>
      <w:r w:rsidRPr="00F04129">
        <w:rPr>
          <w:rFonts w:ascii="Times New Roman" w:hAnsi="Times New Roman" w:cs="Times New Roman" w:hint="eastAsia"/>
          <w:i/>
          <w:kern w:val="0"/>
          <w:sz w:val="28"/>
          <w:szCs w:val="28"/>
          <w:lang w:val="ru-RU"/>
        </w:rPr>
        <w:t>化学武器</w:t>
      </w:r>
      <w:r w:rsidRPr="00F04129">
        <w:rPr>
          <w:rFonts w:ascii="Times New Roman" w:hAnsi="Times New Roman" w:cs="Times New Roman"/>
          <w:i/>
          <w:kern w:val="0"/>
          <w:sz w:val="28"/>
          <w:szCs w:val="28"/>
          <w:lang w:val="ru-RU"/>
        </w:rPr>
        <w:t xml:space="preserve"> и др.</w:t>
      </w:r>
    </w:p>
    <w:p w:rsidR="009D29DC" w:rsidRPr="00F04129" w:rsidRDefault="009D29DC" w:rsidP="006F6AE4">
      <w:pPr>
        <w:pStyle w:val="a4"/>
        <w:spacing w:after="120" w:line="360" w:lineRule="auto"/>
        <w:ind w:firstLine="709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 w:rsidRPr="00F04129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Приведем некоторые примеры употребления подобных единиц при освещении событий </w:t>
      </w:r>
      <w:r w:rsidR="00C01E44">
        <w:rPr>
          <w:rFonts w:ascii="Times New Roman" w:hAnsi="Times New Roman" w:cs="Times New Roman"/>
          <w:kern w:val="0"/>
          <w:sz w:val="28"/>
          <w:szCs w:val="28"/>
          <w:lang w:val="ru-RU"/>
        </w:rPr>
        <w:t>в</w:t>
      </w:r>
      <w:r w:rsidRPr="00F04129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Украине в русскоязычных СМИ:</w:t>
      </w:r>
    </w:p>
    <w:p w:rsidR="008C4BB8" w:rsidRDefault="00CA6FE7" w:rsidP="008C4BB8">
      <w:pPr>
        <w:pStyle w:val="a4"/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hAnsi="Times New Roman" w:cs="Times New Roman"/>
          <w:iCs/>
          <w:kern w:val="0"/>
          <w:sz w:val="28"/>
          <w:szCs w:val="28"/>
          <w:lang w:val="ru-RU"/>
        </w:rPr>
        <w:t>1</w:t>
      </w:r>
      <w:r w:rsidR="00C62AD1">
        <w:rPr>
          <w:rFonts w:ascii="Times New Roman" w:hAnsi="Times New Roman" w:cs="Times New Roman"/>
          <w:iCs/>
          <w:kern w:val="0"/>
          <w:sz w:val="28"/>
          <w:szCs w:val="28"/>
          <w:lang w:val="ru-RU"/>
        </w:rPr>
        <w:t>) «</w:t>
      </w:r>
      <w:r w:rsidR="009D29DC" w:rsidRPr="00F0412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Минобороны Украины заявляет, что неподалеку от населенного пункта Редкодуб во время боестолкновения военнослужащих Вооруженных сил Украины с ополченцами было захвачено несколько реактивных пехотных </w:t>
      </w:r>
      <w:r w:rsidR="009D29DC" w:rsidRPr="00F0412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ru-RU"/>
        </w:rPr>
        <w:t>огнеметов</w:t>
      </w:r>
      <w:r w:rsidR="009D29DC" w:rsidRPr="00F0412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"Шмель"».</w:t>
      </w:r>
      <w:r w:rsidR="009D29DC" w:rsidRPr="00F0412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r w:rsidR="008C4BB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( </w:t>
      </w:r>
      <w:r w:rsidR="008C4BB8" w:rsidRPr="008C4BB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Минобороны Украины заявило о захвате</w:t>
      </w:r>
      <w:r w:rsidR="008C4BB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у ополченцев огнеметов    "Шмель" // </w:t>
      </w:r>
      <w:r w:rsidR="008C4BB8" w:rsidRPr="008C4BB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РИА Новости. URL: http:/ria.ru/world/20150208/1046565029.html#ixzz3ZeKTX2A4 (дата обращения: 18.04.2016)</w:t>
      </w:r>
      <w:r w:rsidR="005625B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)</w:t>
      </w:r>
      <w:r w:rsidR="008C4BB8" w:rsidRPr="008C4BB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.</w:t>
      </w:r>
    </w:p>
    <w:p w:rsidR="008C4BB8" w:rsidRDefault="00CA6FE7" w:rsidP="008C4BB8">
      <w:pPr>
        <w:pStyle w:val="a4"/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2</w:t>
      </w:r>
      <w:r w:rsidR="00C62A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)</w:t>
      </w:r>
      <w:r w:rsidR="00C62AD1" w:rsidRPr="00C62A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r w:rsidR="00C62AD1" w:rsidRPr="00B1293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В Украине проведены испытания новой </w:t>
      </w:r>
      <w:r w:rsidR="00C62AD1" w:rsidRPr="00B12933"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штурмовой винтовки</w:t>
      </w:r>
      <w:r w:rsidR="00C62AD1" w:rsidRPr="00B1293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украинского производства «</w:t>
      </w:r>
      <w:r w:rsidR="007C7EB9" w:rsidRPr="00C62AD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fldChar w:fldCharType="begin"/>
      </w:r>
      <w:r w:rsidR="00C62AD1" w:rsidRPr="00B1293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instrText xml:space="preserve"> </w:instrText>
      </w:r>
      <w:r w:rsidR="00C62AD1" w:rsidRPr="00C62AD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instrText>HYPERLINK</w:instrText>
      </w:r>
      <w:r w:rsidR="00C62AD1" w:rsidRPr="00B1293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instrText xml:space="preserve"> "</w:instrText>
      </w:r>
      <w:r w:rsidR="00C62AD1" w:rsidRPr="00C62AD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instrText>http</w:instrText>
      </w:r>
      <w:r w:rsidR="00C62AD1" w:rsidRPr="00B1293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instrText>://</w:instrText>
      </w:r>
      <w:r w:rsidR="00C62AD1" w:rsidRPr="00C62AD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instrText>eizvestia</w:instrText>
      </w:r>
      <w:r w:rsidR="00C62AD1" w:rsidRPr="00B1293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instrText>.</w:instrText>
      </w:r>
      <w:r w:rsidR="00C62AD1" w:rsidRPr="00C62AD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instrText>com</w:instrText>
      </w:r>
      <w:r w:rsidR="00C62AD1" w:rsidRPr="00B1293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instrText>/</w:instrText>
      </w:r>
      <w:r w:rsidR="00C62AD1" w:rsidRPr="00C62AD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instrText>tag</w:instrText>
      </w:r>
      <w:r w:rsidR="00C62AD1" w:rsidRPr="00B1293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instrText>/</w:instrText>
      </w:r>
      <w:r w:rsidR="00C62AD1" w:rsidRPr="00C62AD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instrText>malyuk</w:instrText>
      </w:r>
      <w:r w:rsidR="00C62AD1" w:rsidRPr="00B1293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instrText>" \</w:instrText>
      </w:r>
      <w:r w:rsidR="00C62AD1" w:rsidRPr="00C62AD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instrText>t</w:instrText>
      </w:r>
      <w:r w:rsidR="00C62AD1" w:rsidRPr="00B1293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instrText xml:space="preserve"> "_</w:instrText>
      </w:r>
      <w:r w:rsidR="00C62AD1" w:rsidRPr="00C62AD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instrText>blank</w:instrText>
      </w:r>
      <w:r w:rsidR="00C62AD1" w:rsidRPr="00B1293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instrText xml:space="preserve">" </w:instrText>
      </w:r>
      <w:r w:rsidR="007C7EB9" w:rsidRPr="00C62AD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fldChar w:fldCharType="separate"/>
      </w:r>
      <w:r w:rsidR="00C62AD1" w:rsidRPr="00B12933">
        <w:rPr>
          <w:rStyle w:val="a7"/>
          <w:rFonts w:ascii="Times New Roman" w:hAnsi="Times New Roman" w:cs="Times New Roman"/>
          <w:bCs/>
          <w:color w:val="000000"/>
          <w:sz w:val="28"/>
          <w:szCs w:val="28"/>
          <w:u w:val="none"/>
          <w:bdr w:val="none" w:sz="0" w:space="0" w:color="auto" w:frame="1"/>
          <w:shd w:val="clear" w:color="auto" w:fill="FFFFFF"/>
          <w:lang w:val="ru-RU"/>
        </w:rPr>
        <w:t>Малюк</w:t>
      </w:r>
      <w:r w:rsidR="007C7EB9" w:rsidRPr="00C62AD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fldChar w:fldCharType="end"/>
      </w:r>
      <w:r w:rsidR="00C62AD1" w:rsidRPr="00F0412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625F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4BB8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8C4BB8" w:rsidRPr="008C4BB8">
        <w:rPr>
          <w:rFonts w:ascii="Times New Roman" w:hAnsi="Times New Roman" w:cs="Times New Roman"/>
          <w:sz w:val="28"/>
          <w:szCs w:val="28"/>
          <w:lang w:val="ru-RU"/>
        </w:rPr>
        <w:t xml:space="preserve">В Украине испытали новую штурмовую винтовку "Малюк" </w:t>
      </w:r>
      <w:r w:rsidR="008C4BB8">
        <w:rPr>
          <w:rFonts w:ascii="Times New Roman" w:hAnsi="Times New Roman" w:cs="Times New Roman"/>
          <w:sz w:val="28"/>
          <w:szCs w:val="28"/>
          <w:lang w:val="ru-RU"/>
        </w:rPr>
        <w:t>// Экономические известия. URL:</w:t>
      </w:r>
      <w:r w:rsidR="008C4BB8" w:rsidRPr="008C4BB8">
        <w:rPr>
          <w:rFonts w:ascii="Times New Roman" w:hAnsi="Times New Roman" w:cs="Times New Roman"/>
          <w:sz w:val="28"/>
          <w:szCs w:val="28"/>
          <w:lang w:val="ru-RU"/>
        </w:rPr>
        <w:t>http://news.eizvestia.com/news_technology/full/781-v-ukraine-ispytali-novuyu-shturmovuyu-vintovku-malyuk-vid</w:t>
      </w:r>
      <w:r w:rsidR="008C4BB8">
        <w:rPr>
          <w:rFonts w:ascii="Times New Roman" w:hAnsi="Times New Roman" w:cs="Times New Roman"/>
          <w:sz w:val="28"/>
          <w:szCs w:val="28"/>
          <w:lang w:val="ru-RU"/>
        </w:rPr>
        <w:t>eo (дата обращения: 18.04.2016)</w:t>
      </w:r>
      <w:r w:rsidR="005625B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8C4BB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25F89" w:rsidRPr="00B12933" w:rsidRDefault="008C4BB8" w:rsidP="008C4BB8">
      <w:pPr>
        <w:pStyle w:val="a4"/>
        <w:spacing w:after="12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8C4B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6FE7">
        <w:rPr>
          <w:rFonts w:ascii="Times New Roman" w:eastAsia="TimesNewRomanPS-ItalicMT" w:hAnsi="Times New Roman" w:cs="Times New Roman"/>
          <w:iCs/>
          <w:sz w:val="28"/>
          <w:szCs w:val="28"/>
          <w:lang w:val="ru-RU"/>
        </w:rPr>
        <w:t>3</w:t>
      </w:r>
      <w:r w:rsidR="00625F89">
        <w:rPr>
          <w:rFonts w:ascii="Times New Roman" w:eastAsia="TimesNewRomanPS-ItalicMT" w:hAnsi="Times New Roman" w:cs="Times New Roman"/>
          <w:iCs/>
          <w:sz w:val="28"/>
          <w:szCs w:val="28"/>
          <w:lang w:val="ru-RU"/>
        </w:rPr>
        <w:t>) «Х</w:t>
      </w:r>
      <w:r w:rsidR="00625F89" w:rsidRPr="00B12933">
        <w:rPr>
          <w:rFonts w:ascii="Times New Roman" w:eastAsia="TimesNewRomanPS-ItalicMT" w:hAnsi="Times New Roman" w:cs="Times New Roman"/>
          <w:iCs/>
          <w:sz w:val="28"/>
          <w:szCs w:val="28"/>
          <w:lang w:val="ru-RU"/>
        </w:rPr>
        <w:t xml:space="preserve">ороший автомат на вооружении это конечно прекрасно, но нам нужны </w:t>
      </w:r>
      <w:r w:rsidR="00625F89" w:rsidRPr="00B12933">
        <w:rPr>
          <w:rFonts w:ascii="Times New Roman" w:eastAsia="TimesNewRomanPS-ItalicMT" w:hAnsi="Times New Roman" w:cs="Times New Roman"/>
          <w:b/>
          <w:i/>
          <w:iCs/>
          <w:sz w:val="28"/>
          <w:szCs w:val="28"/>
          <w:lang w:val="ru-RU"/>
        </w:rPr>
        <w:t>танки</w:t>
      </w:r>
      <w:r w:rsidR="00625F89" w:rsidRPr="00B12933">
        <w:rPr>
          <w:rFonts w:ascii="Times New Roman" w:eastAsia="TimesNewRomanPS-ItalicMT" w:hAnsi="Times New Roman" w:cs="Times New Roman"/>
          <w:iCs/>
          <w:sz w:val="28"/>
          <w:szCs w:val="28"/>
          <w:lang w:val="ru-RU"/>
        </w:rPr>
        <w:t xml:space="preserve">, </w:t>
      </w:r>
      <w:r w:rsidR="00625F89" w:rsidRPr="00B12933">
        <w:rPr>
          <w:rFonts w:ascii="Times New Roman" w:eastAsia="TimesNewRomanPS-ItalicMT" w:hAnsi="Times New Roman" w:cs="Times New Roman"/>
          <w:b/>
          <w:i/>
          <w:iCs/>
          <w:sz w:val="28"/>
          <w:szCs w:val="28"/>
          <w:lang w:val="ru-RU"/>
        </w:rPr>
        <w:t>самолеты</w:t>
      </w:r>
      <w:r w:rsidR="00625F89" w:rsidRPr="00B12933">
        <w:rPr>
          <w:rFonts w:ascii="Times New Roman" w:eastAsia="TimesNewRomanPS-ItalicMT" w:hAnsi="Times New Roman" w:cs="Times New Roman"/>
          <w:iCs/>
          <w:sz w:val="28"/>
          <w:szCs w:val="28"/>
          <w:lang w:val="ru-RU"/>
        </w:rPr>
        <w:t xml:space="preserve">, </w:t>
      </w:r>
      <w:r w:rsidR="00625F89" w:rsidRPr="00B12933">
        <w:rPr>
          <w:rFonts w:ascii="Times New Roman" w:eastAsia="TimesNewRomanPS-ItalicMT" w:hAnsi="Times New Roman" w:cs="Times New Roman"/>
          <w:b/>
          <w:i/>
          <w:iCs/>
          <w:sz w:val="28"/>
          <w:szCs w:val="28"/>
          <w:lang w:val="ru-RU"/>
        </w:rPr>
        <w:t>артиллерия и средства ПВО</w:t>
      </w:r>
      <w:r w:rsidR="00625F89" w:rsidRPr="00B12933">
        <w:rPr>
          <w:rFonts w:ascii="Times New Roman" w:eastAsia="TimesNewRomanPS-ItalicMT" w:hAnsi="Times New Roman" w:cs="Times New Roman"/>
          <w:iCs/>
          <w:sz w:val="28"/>
          <w:szCs w:val="28"/>
          <w:lang w:val="ru-RU"/>
        </w:rPr>
        <w:t xml:space="preserve">, а повоевать можно пока и старыми АК которые можно покупать у стран Варшавского договора, которые перешли на стандарт </w:t>
      </w:r>
      <w:r w:rsidR="00625F89">
        <w:rPr>
          <w:rFonts w:ascii="Times New Roman" w:eastAsia="TimesNewRomanPS-ItalicMT" w:hAnsi="Times New Roman" w:cs="Times New Roman"/>
          <w:iCs/>
          <w:sz w:val="28"/>
          <w:szCs w:val="28"/>
        </w:rPr>
        <w:t>NATO</w:t>
      </w:r>
      <w:r w:rsidR="00625F89" w:rsidRPr="00B12933">
        <w:rPr>
          <w:rFonts w:ascii="Times New Roman" w:eastAsia="TimesNewRomanPS-ItalicMT" w:hAnsi="Times New Roman" w:cs="Times New Roman"/>
          <w:iCs/>
          <w:sz w:val="28"/>
          <w:szCs w:val="28"/>
          <w:lang w:val="ru-RU"/>
        </w:rPr>
        <w:t>, за копейки»</w:t>
      </w:r>
      <w:r w:rsidRPr="00B12933">
        <w:rPr>
          <w:rFonts w:ascii="Times New Roman" w:eastAsia="TimesNewRomanPS-ItalicMT" w:hAnsi="Times New Roman" w:cs="Times New Roman"/>
          <w:iCs/>
          <w:sz w:val="28"/>
          <w:szCs w:val="28"/>
          <w:lang w:val="ru-RU"/>
        </w:rPr>
        <w:t xml:space="preserve">. </w:t>
      </w:r>
      <w:r w:rsidRPr="008C4BB8">
        <w:rPr>
          <w:rFonts w:ascii="Times New Roman" w:hAnsi="Times New Roman" w:cs="Times New Roman"/>
          <w:sz w:val="28"/>
          <w:szCs w:val="28"/>
          <w:lang w:val="ru-RU"/>
        </w:rPr>
        <w:t xml:space="preserve">(В Украине испытали новую штурмовую винтовку "Малюк" // Экономические известия. </w:t>
      </w:r>
      <w:r w:rsidRPr="008C4BB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URL:http://news.eizvestia.com/news_technology/full/781-v-ukraine-ispytali-novuyu-shturmovuyu-vintovku-malyuk-video (дата обращения: </w:t>
      </w:r>
      <w:r w:rsidR="00625F89" w:rsidRPr="00625F89">
        <w:rPr>
          <w:rFonts w:ascii="Times New Roman" w:hAnsi="Times New Roman" w:cs="Times New Roman"/>
          <w:sz w:val="28"/>
          <w:szCs w:val="28"/>
          <w:lang w:val="ru-RU"/>
        </w:rPr>
        <w:t>03.03.</w:t>
      </w:r>
      <w:r w:rsidR="00625F89" w:rsidRPr="005625B1">
        <w:rPr>
          <w:rFonts w:ascii="Times New Roman" w:hAnsi="Times New Roman" w:cs="Times New Roman"/>
          <w:sz w:val="28"/>
          <w:szCs w:val="28"/>
          <w:lang w:val="ru-RU"/>
        </w:rPr>
        <w:t>2016</w:t>
      </w:r>
      <w:r w:rsidR="005625B1" w:rsidRPr="005625B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))</w:t>
      </w:r>
      <w:r w:rsidR="00625F89" w:rsidRPr="005625B1">
        <w:rPr>
          <w:rFonts w:ascii="Times New Roman" w:hAnsi="Times New Roman" w:cs="Times New Roman"/>
          <w:shd w:val="clear" w:color="auto" w:fill="FFFFFF"/>
          <w:lang w:val="ru-RU"/>
        </w:rPr>
        <w:t>.</w:t>
      </w:r>
      <w:r w:rsidR="00625F89" w:rsidRPr="005625B1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p w:rsidR="00736533" w:rsidRPr="00B12933" w:rsidRDefault="00CA6FE7" w:rsidP="006F6AE4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12933">
        <w:rPr>
          <w:rFonts w:ascii="Times New Roman" w:eastAsia="TimesNewRomanPS-ItalicMT" w:hAnsi="Times New Roman" w:cs="Times New Roman"/>
          <w:iCs/>
          <w:sz w:val="28"/>
          <w:szCs w:val="28"/>
          <w:lang w:val="ru-RU"/>
        </w:rPr>
        <w:t>4</w:t>
      </w:r>
      <w:r w:rsidR="00625F89" w:rsidRPr="00B12933">
        <w:rPr>
          <w:rFonts w:ascii="Times New Roman" w:eastAsia="TimesNewRomanPS-ItalicMT" w:hAnsi="Times New Roman" w:cs="Times New Roman"/>
          <w:iCs/>
          <w:sz w:val="28"/>
          <w:szCs w:val="28"/>
          <w:lang w:val="ru-RU"/>
        </w:rPr>
        <w:t xml:space="preserve">) </w:t>
      </w:r>
      <w:r w:rsidR="00625F89">
        <w:rPr>
          <w:rFonts w:ascii="Times New Roman" w:eastAsia="TimesNewRomanPS-ItalicMT" w:hAnsi="Times New Roman" w:cs="Times New Roman"/>
          <w:iCs/>
          <w:sz w:val="28"/>
          <w:szCs w:val="28"/>
          <w:lang w:val="ru-RU"/>
        </w:rPr>
        <w:t>«</w:t>
      </w:r>
      <w:r w:rsidR="00625F89" w:rsidRPr="00B12933">
        <w:rPr>
          <w:rFonts w:ascii="Times New Roman" w:eastAsia="TimesNewRomanPS-ItalicMT" w:hAnsi="Times New Roman" w:cs="Times New Roman"/>
          <w:iCs/>
          <w:sz w:val="28"/>
          <w:szCs w:val="28"/>
          <w:lang w:val="ru-RU"/>
        </w:rPr>
        <w:t xml:space="preserve">Первый заместитель генерального прокурора Украины Владимир Гузырь заявил сегодня, что следствие не подтверждает применение </w:t>
      </w:r>
      <w:r w:rsidR="00625F89" w:rsidRPr="00B12933">
        <w:rPr>
          <w:rFonts w:ascii="Times New Roman" w:eastAsia="TimesNewRomanPS-ItalicMT" w:hAnsi="Times New Roman" w:cs="Times New Roman"/>
          <w:b/>
          <w:i/>
          <w:iCs/>
          <w:sz w:val="28"/>
          <w:szCs w:val="28"/>
          <w:lang w:val="ru-RU"/>
        </w:rPr>
        <w:t>отравляющих веществ</w:t>
      </w:r>
      <w:r w:rsidR="00625F89" w:rsidRPr="00B12933">
        <w:rPr>
          <w:rFonts w:ascii="Times New Roman" w:eastAsia="TimesNewRomanPS-ItalicMT" w:hAnsi="Times New Roman" w:cs="Times New Roman"/>
          <w:iCs/>
          <w:sz w:val="28"/>
          <w:szCs w:val="28"/>
          <w:lang w:val="ru-RU"/>
        </w:rPr>
        <w:t xml:space="preserve">, в том числе хлороформа, во время трагических событий в Одессе 2 мая 2014 года, когда погибли около 50 человек» </w:t>
      </w:r>
      <w:r w:rsidR="008C4BB8" w:rsidRPr="00B12933">
        <w:rPr>
          <w:rFonts w:ascii="Times New Roman" w:eastAsia="TimesNewRomanPS-ItalicMT" w:hAnsi="Times New Roman" w:cs="Times New Roman"/>
          <w:iCs/>
          <w:sz w:val="28"/>
          <w:szCs w:val="28"/>
          <w:lang w:val="ru-RU"/>
        </w:rPr>
        <w:t xml:space="preserve">(Свидетель по делу о трагедии 2 мая в Одессе покинул Украину // Взгляд ру. </w:t>
      </w:r>
      <w:r w:rsidR="008C4BB8" w:rsidRPr="008C4BB8">
        <w:rPr>
          <w:rFonts w:ascii="Times New Roman" w:eastAsia="TimesNewRomanPS-ItalicMT" w:hAnsi="Times New Roman" w:cs="Times New Roman"/>
          <w:iCs/>
          <w:sz w:val="28"/>
          <w:szCs w:val="28"/>
        </w:rPr>
        <w:t>URL</w:t>
      </w:r>
      <w:r w:rsidR="008C4BB8" w:rsidRPr="00B12933">
        <w:rPr>
          <w:rFonts w:ascii="Times New Roman" w:eastAsia="TimesNewRomanPS-ItalicMT" w:hAnsi="Times New Roman" w:cs="Times New Roman"/>
          <w:iCs/>
          <w:sz w:val="28"/>
          <w:szCs w:val="28"/>
          <w:lang w:val="ru-RU"/>
        </w:rPr>
        <w:t xml:space="preserve">: </w:t>
      </w:r>
      <w:r w:rsidR="008C4BB8" w:rsidRPr="008C4BB8">
        <w:rPr>
          <w:rFonts w:ascii="Times New Roman" w:eastAsia="TimesNewRomanPS-ItalicMT" w:hAnsi="Times New Roman" w:cs="Times New Roman"/>
          <w:iCs/>
          <w:sz w:val="28"/>
          <w:szCs w:val="28"/>
        </w:rPr>
        <w:t>http</w:t>
      </w:r>
      <w:r w:rsidR="008C4BB8" w:rsidRPr="00B12933">
        <w:rPr>
          <w:rFonts w:ascii="Times New Roman" w:eastAsia="TimesNewRomanPS-ItalicMT" w:hAnsi="Times New Roman" w:cs="Times New Roman"/>
          <w:iCs/>
          <w:sz w:val="28"/>
          <w:szCs w:val="28"/>
          <w:lang w:val="ru-RU"/>
        </w:rPr>
        <w:t>://</w:t>
      </w:r>
      <w:r w:rsidR="008C4BB8" w:rsidRPr="008C4BB8">
        <w:rPr>
          <w:rFonts w:ascii="Times New Roman" w:eastAsia="TimesNewRomanPS-ItalicMT" w:hAnsi="Times New Roman" w:cs="Times New Roman"/>
          <w:iCs/>
          <w:sz w:val="28"/>
          <w:szCs w:val="28"/>
        </w:rPr>
        <w:t>www</w:t>
      </w:r>
      <w:r w:rsidR="008C4BB8" w:rsidRPr="00B12933">
        <w:rPr>
          <w:rFonts w:ascii="Times New Roman" w:eastAsia="TimesNewRomanPS-ItalicMT" w:hAnsi="Times New Roman" w:cs="Times New Roman"/>
          <w:iCs/>
          <w:sz w:val="28"/>
          <w:szCs w:val="28"/>
          <w:lang w:val="ru-RU"/>
        </w:rPr>
        <w:t>.</w:t>
      </w:r>
      <w:proofErr w:type="spellStart"/>
      <w:r w:rsidR="008C4BB8" w:rsidRPr="008C4BB8">
        <w:rPr>
          <w:rFonts w:ascii="Times New Roman" w:eastAsia="TimesNewRomanPS-ItalicMT" w:hAnsi="Times New Roman" w:cs="Times New Roman"/>
          <w:iCs/>
          <w:sz w:val="28"/>
          <w:szCs w:val="28"/>
        </w:rPr>
        <w:t>vz</w:t>
      </w:r>
      <w:proofErr w:type="spellEnd"/>
      <w:r w:rsidR="008C4BB8" w:rsidRPr="00B12933">
        <w:rPr>
          <w:rFonts w:ascii="Times New Roman" w:eastAsia="TimesNewRomanPS-ItalicMT" w:hAnsi="Times New Roman" w:cs="Times New Roman"/>
          <w:iCs/>
          <w:sz w:val="28"/>
          <w:szCs w:val="28"/>
          <w:lang w:val="ru-RU"/>
        </w:rPr>
        <w:t>.</w:t>
      </w:r>
      <w:proofErr w:type="spellStart"/>
      <w:r w:rsidR="008C4BB8" w:rsidRPr="008C4BB8">
        <w:rPr>
          <w:rFonts w:ascii="Times New Roman" w:eastAsia="TimesNewRomanPS-ItalicMT" w:hAnsi="Times New Roman" w:cs="Times New Roman"/>
          <w:iCs/>
          <w:sz w:val="28"/>
          <w:szCs w:val="28"/>
        </w:rPr>
        <w:t>ru</w:t>
      </w:r>
      <w:proofErr w:type="spellEnd"/>
      <w:r w:rsidR="008C4BB8" w:rsidRPr="00B12933">
        <w:rPr>
          <w:rFonts w:ascii="Times New Roman" w:eastAsia="TimesNewRomanPS-ItalicMT" w:hAnsi="Times New Roman" w:cs="Times New Roman"/>
          <w:iCs/>
          <w:sz w:val="28"/>
          <w:szCs w:val="28"/>
          <w:lang w:val="ru-RU"/>
        </w:rPr>
        <w:t>/</w:t>
      </w:r>
      <w:r w:rsidR="008C4BB8" w:rsidRPr="008C4BB8">
        <w:rPr>
          <w:rFonts w:ascii="Times New Roman" w:eastAsia="TimesNewRomanPS-ItalicMT" w:hAnsi="Times New Roman" w:cs="Times New Roman"/>
          <w:iCs/>
          <w:sz w:val="28"/>
          <w:szCs w:val="28"/>
        </w:rPr>
        <w:t>news</w:t>
      </w:r>
      <w:r w:rsidR="008C4BB8" w:rsidRPr="00B12933">
        <w:rPr>
          <w:rFonts w:ascii="Times New Roman" w:eastAsia="TimesNewRomanPS-ItalicMT" w:hAnsi="Times New Roman" w:cs="Times New Roman"/>
          <w:iCs/>
          <w:sz w:val="28"/>
          <w:szCs w:val="28"/>
          <w:lang w:val="ru-RU"/>
        </w:rPr>
        <w:t>/2016/4/1/803002.</w:t>
      </w:r>
      <w:r w:rsidR="008C4BB8" w:rsidRPr="008C4BB8">
        <w:rPr>
          <w:rFonts w:ascii="Times New Roman" w:eastAsia="TimesNewRomanPS-ItalicMT" w:hAnsi="Times New Roman" w:cs="Times New Roman"/>
          <w:iCs/>
          <w:sz w:val="28"/>
          <w:szCs w:val="28"/>
        </w:rPr>
        <w:t>html</w:t>
      </w:r>
      <w:r w:rsidR="008C4BB8" w:rsidRPr="00B12933">
        <w:rPr>
          <w:rFonts w:ascii="Times New Roman" w:eastAsia="TimesNewRomanPS-ItalicMT" w:hAnsi="Times New Roman" w:cs="Times New Roman"/>
          <w:iCs/>
          <w:sz w:val="28"/>
          <w:szCs w:val="28"/>
          <w:lang w:val="ru-RU"/>
        </w:rPr>
        <w:t xml:space="preserve"> (дата обращения: </w:t>
      </w:r>
      <w:r w:rsidR="00736533">
        <w:rPr>
          <w:rFonts w:ascii="Times New Roman" w:hAnsi="Times New Roman" w:cs="Times New Roman"/>
          <w:sz w:val="28"/>
          <w:szCs w:val="28"/>
          <w:lang w:val="ru-RU"/>
        </w:rPr>
        <w:t>01.04</w:t>
      </w:r>
      <w:r w:rsidR="00736533" w:rsidRPr="00625F8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36533" w:rsidRPr="007567D5">
        <w:rPr>
          <w:rFonts w:ascii="Times New Roman" w:hAnsi="Times New Roman" w:cs="Times New Roman"/>
          <w:sz w:val="28"/>
          <w:szCs w:val="28"/>
          <w:lang w:val="ru-RU"/>
        </w:rPr>
        <w:t>2016</w:t>
      </w:r>
      <w:r w:rsidR="008C4BB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</w:t>
      </w:r>
      <w:r w:rsidR="005625B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</w:t>
      </w:r>
      <w:r w:rsidR="00736533" w:rsidRPr="007567D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736533" w:rsidRPr="007567D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C4BB8" w:rsidRPr="00B12933" w:rsidRDefault="00CA6FE7" w:rsidP="006F6AE4">
      <w:pPr>
        <w:pStyle w:val="a3"/>
        <w:spacing w:line="360" w:lineRule="auto"/>
        <w:ind w:firstLine="709"/>
        <w:jc w:val="both"/>
        <w:textAlignment w:val="baseline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129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5</w:t>
      </w:r>
      <w:r w:rsidR="007567D5" w:rsidRPr="00B129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) </w:t>
      </w:r>
      <w:r w:rsidR="007567D5">
        <w:rPr>
          <w:rFonts w:ascii="Times New Roman" w:eastAsia="TimesNewRomanPS-ItalicMT" w:hAnsi="Times New Roman" w:cs="Times New Roman"/>
          <w:iCs/>
          <w:sz w:val="28"/>
          <w:szCs w:val="28"/>
          <w:lang w:val="ru-RU"/>
        </w:rPr>
        <w:t>«</w:t>
      </w:r>
      <w:r w:rsidR="007567D5" w:rsidRPr="00B129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На днях на Украину прибыл груз с </w:t>
      </w:r>
      <w:r w:rsidR="007567D5" w:rsidRPr="00B12933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ru-RU"/>
        </w:rPr>
        <w:t>бактериологическим оружием</w:t>
      </w:r>
      <w:r w:rsidR="007567D5" w:rsidRPr="00B129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из Грузии, изготовленным под контролем специалистов США</w:t>
      </w:r>
      <w:r w:rsidR="007567D5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7567D5" w:rsidRPr="00B129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8C4BB8" w:rsidRPr="00B129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(Штаб НОА ЛНР: Киев готовится применить на Донбассе бактериологическое оружие // Информационное агентство </w:t>
      </w:r>
      <w:r w:rsidR="008C4BB8" w:rsidRPr="008C4B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Regnum</w:t>
      </w:r>
      <w:r w:rsidR="008C4BB8" w:rsidRPr="00B129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r w:rsidR="008C4BB8" w:rsidRPr="008C4B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URL</w:t>
      </w:r>
      <w:r w:rsidR="008C4BB8" w:rsidRPr="00B129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: </w:t>
      </w:r>
      <w:r w:rsidR="008C4BB8" w:rsidRPr="008C4B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http</w:t>
      </w:r>
      <w:r w:rsidR="008C4BB8" w:rsidRPr="00B129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://</w:t>
      </w:r>
      <w:r w:rsidR="008C4BB8" w:rsidRPr="008C4B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regnum</w:t>
      </w:r>
      <w:r w:rsidR="008C4BB8" w:rsidRPr="00B129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proofErr w:type="spellStart"/>
      <w:r w:rsidR="008C4BB8" w:rsidRPr="008C4B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ru</w:t>
      </w:r>
      <w:proofErr w:type="spellEnd"/>
      <w:r w:rsidR="008C4BB8" w:rsidRPr="00B129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/</w:t>
      </w:r>
      <w:r w:rsidR="008C4BB8" w:rsidRPr="008C4B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news</w:t>
      </w:r>
      <w:r w:rsidR="008C4BB8" w:rsidRPr="00B129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/</w:t>
      </w:r>
      <w:r w:rsidR="008C4BB8" w:rsidRPr="008C4B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medicine</w:t>
      </w:r>
      <w:r w:rsidR="008C4BB8" w:rsidRPr="00B129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/1811706.</w:t>
      </w:r>
      <w:r w:rsidR="008C4BB8" w:rsidRPr="008C4B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html</w:t>
      </w:r>
      <w:r w:rsidR="008C4BB8" w:rsidRPr="00B129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(дата обращения: 18.04.2016). </w:t>
      </w:r>
    </w:p>
    <w:p w:rsidR="007567D5" w:rsidRDefault="00CA6FE7" w:rsidP="005625B1">
      <w:pPr>
        <w:pStyle w:val="a3"/>
        <w:spacing w:line="360" w:lineRule="auto"/>
        <w:ind w:firstLine="709"/>
        <w:jc w:val="both"/>
        <w:textAlignment w:val="baseline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6</w:t>
      </w:r>
      <w:r w:rsidR="007567D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) </w:t>
      </w:r>
      <w:r w:rsidR="00AC57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«</w:t>
      </w:r>
      <w:r w:rsidR="00AC571E" w:rsidRPr="00AC57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18 километрах от линии соприкосновения у населенного пункта Максимовка были расположены семь неучтенных </w:t>
      </w:r>
      <w:r w:rsidR="00AC571E" w:rsidRPr="00AC571E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ru-RU"/>
        </w:rPr>
        <w:t>танков ВСУ</w:t>
      </w:r>
      <w:r w:rsidR="00AC571E" w:rsidRPr="00AC57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Также в местах отвода запрещенной техники отсутствуют три 152-миллиметровых </w:t>
      </w:r>
      <w:r w:rsidR="00AC571E" w:rsidRPr="00AC571E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ru-RU"/>
        </w:rPr>
        <w:t>гаубицы</w:t>
      </w:r>
      <w:r w:rsidR="00AC571E" w:rsidRPr="00AC57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"Мста-Б" и пять РСЗО БМ-21 "Град"</w:t>
      </w:r>
      <w:r w:rsidR="00AC57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</w:t>
      </w:r>
      <w:r w:rsidR="00562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r w:rsidR="00AC57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562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( </w:t>
      </w:r>
      <w:r w:rsidR="005625B1" w:rsidRPr="00562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Штаб ДНР: миссия ОБСЕ обнаружила неучтенные танки силовиков // РИА Новости. URL: http://ria.ru/world/20160119/1361878408.html#ixzz45PJQHbJ1 (дата обращения: </w:t>
      </w:r>
      <w:r w:rsidR="00562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19.01.2016))</w:t>
      </w:r>
      <w:r w:rsidR="00AC57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7567D5" w:rsidRPr="005625B1" w:rsidRDefault="00CA6FE7" w:rsidP="005625B1">
      <w:pPr>
        <w:pStyle w:val="a3"/>
        <w:spacing w:line="360" w:lineRule="auto"/>
        <w:ind w:firstLine="709"/>
        <w:jc w:val="both"/>
        <w:textAlignment w:val="baseline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7</w:t>
      </w:r>
      <w:r w:rsidR="00AC57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</w:t>
      </w:r>
      <w:r w:rsidR="00AC571E" w:rsidRPr="00B12933">
        <w:rPr>
          <w:lang w:val="ru-RU"/>
        </w:rPr>
        <w:t xml:space="preserve"> </w:t>
      </w:r>
      <w:r w:rsidR="00AC571E">
        <w:rPr>
          <w:rFonts w:ascii="Times New Roman" w:hAnsi="Times New Roman" w:cs="Times New Roman"/>
          <w:lang w:val="ru-RU"/>
        </w:rPr>
        <w:t>«</w:t>
      </w:r>
      <w:r w:rsidR="00AC571E" w:rsidRPr="00AC57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Два комплекта с </w:t>
      </w:r>
      <w:r w:rsidR="00AC571E" w:rsidRPr="00AC571E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ru-RU"/>
        </w:rPr>
        <w:t xml:space="preserve">револьверами </w:t>
      </w:r>
      <w:r w:rsidR="00AC571E" w:rsidRPr="00AC57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"Stalker", а также 117 </w:t>
      </w:r>
      <w:r w:rsidR="00AC571E" w:rsidRPr="00AC571E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ru-RU"/>
        </w:rPr>
        <w:t xml:space="preserve">патронов </w:t>
      </w:r>
      <w:r w:rsidR="00AC571E" w:rsidRPr="00AC57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обнаружили сотрудники Брянской таможни в поезде "Львов-Москва"</w:t>
      </w:r>
      <w:r w:rsidR="00AC57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</w:t>
      </w:r>
      <w:r w:rsidR="00562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</w:t>
      </w:r>
      <w:r w:rsidR="005625B1" w:rsidRPr="00562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Брянские таможенники пресекли контрабанду револьверов с Украины // Информационн</w:t>
      </w:r>
      <w:r w:rsidR="00562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ое агенство "Интерфакс Россия". </w:t>
      </w:r>
      <w:r w:rsidR="005625B1" w:rsidRPr="00562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URL: http://www.interfax-russia.ru/Center/news.asp?id=579059&amp;sec=1671 (дата обращения: 18.04.2016)</w:t>
      </w:r>
      <w:r w:rsidR="00562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</w:t>
      </w:r>
      <w:r w:rsidR="005625B1" w:rsidRPr="00562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9D29DC" w:rsidRPr="00F04129" w:rsidRDefault="00C01E44" w:rsidP="00D960E7">
      <w:pPr>
        <w:pStyle w:val="a4"/>
        <w:spacing w:after="120" w:line="360" w:lineRule="auto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   </w:t>
      </w:r>
      <w:r w:rsidR="009C51A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  </w:t>
      </w:r>
      <w:r w:rsidR="009D29DC" w:rsidRPr="00F04129">
        <w:rPr>
          <w:rFonts w:ascii="Times New Roman" w:hAnsi="Times New Roman" w:cs="Times New Roman"/>
          <w:kern w:val="0"/>
          <w:sz w:val="28"/>
          <w:szCs w:val="28"/>
          <w:lang w:val="ru-RU"/>
        </w:rPr>
        <w:t>В данной подгруппе можно выделить 1 лексико-семантическую</w:t>
      </w:r>
      <w:r w:rsidR="00BF660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r w:rsidR="009D29DC" w:rsidRPr="00F04129">
        <w:rPr>
          <w:rFonts w:ascii="Times New Roman" w:hAnsi="Times New Roman" w:cs="Times New Roman"/>
          <w:kern w:val="0"/>
          <w:sz w:val="28"/>
          <w:szCs w:val="28"/>
          <w:lang w:val="ru-RU"/>
        </w:rPr>
        <w:t>группу и ряд словосочетаний.</w:t>
      </w:r>
    </w:p>
    <w:p w:rsidR="009D29DC" w:rsidRPr="00F04129" w:rsidRDefault="009D29DC" w:rsidP="006F6AE4">
      <w:pPr>
        <w:pStyle w:val="a4"/>
        <w:spacing w:after="120" w:line="360" w:lineRule="auto"/>
        <w:ind w:firstLine="709"/>
        <w:rPr>
          <w:rFonts w:ascii="Times New Roman" w:hAnsi="Times New Roman" w:cs="Times New Roman"/>
          <w:i/>
          <w:iCs/>
          <w:kern w:val="0"/>
          <w:sz w:val="28"/>
          <w:szCs w:val="28"/>
          <w:lang w:val="ru-RU"/>
        </w:rPr>
      </w:pPr>
      <w:r w:rsidRPr="00F04129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 Лексико-семантическая группа существительных: </w:t>
      </w:r>
      <w:r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  <w:lang w:val="ru-RU"/>
        </w:rPr>
        <w:t>автомат,</w:t>
      </w:r>
      <w:r w:rsidRPr="00F04129"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  <w:lang w:val="ru-RU"/>
        </w:rPr>
        <w:t xml:space="preserve"> гаубица, кинжал, кортик, миномёт, огнемёт, пистолет, пулемёт, пушка, ракета, револьвер, торпеда.</w:t>
      </w:r>
    </w:p>
    <w:p w:rsidR="008C1C08" w:rsidRDefault="009D29DC" w:rsidP="00656A87">
      <w:pPr>
        <w:pStyle w:val="a4"/>
        <w:tabs>
          <w:tab w:val="center" w:pos="4153"/>
        </w:tabs>
        <w:spacing w:after="120" w:line="360" w:lineRule="auto"/>
        <w:ind w:firstLine="709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 w:rsidRPr="00F04129">
        <w:rPr>
          <w:rFonts w:ascii="Times New Roman" w:hAnsi="Times New Roman" w:cs="Times New Roman" w:hint="eastAsia"/>
          <w:i/>
          <w:iCs/>
          <w:kern w:val="0"/>
          <w:sz w:val="28"/>
          <w:szCs w:val="28"/>
          <w:lang w:val="ru-RU"/>
        </w:rPr>
        <w:t xml:space="preserve"> </w:t>
      </w:r>
      <w:r w:rsidRPr="00F04129">
        <w:rPr>
          <w:rFonts w:ascii="Times New Roman" w:hAnsi="Times New Roman" w:cs="Times New Roman"/>
          <w:iCs/>
          <w:kern w:val="0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лексико-семантической группе </w:t>
      </w:r>
      <w:r w:rsidRPr="00F04129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«Виды оружия» </w:t>
      </w:r>
      <w:r w:rsidR="0075269C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в китайском языке </w:t>
      </w:r>
      <w:r w:rsidRPr="00F04129">
        <w:rPr>
          <w:rFonts w:ascii="Times New Roman" w:hAnsi="Times New Roman" w:cs="Times New Roman"/>
          <w:kern w:val="0"/>
          <w:sz w:val="28"/>
          <w:szCs w:val="28"/>
          <w:lang w:val="ru-RU"/>
        </w:rPr>
        <w:t>эти слова, в целом, так же используются, как и в  русском языке. Правда, иногда между двумя языками наблюдаются различия. Например,</w:t>
      </w:r>
      <w:r w:rsidR="00656A8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в большинстве своем</w:t>
      </w:r>
      <w:r w:rsidRPr="00F04129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словосочетания </w:t>
      </w:r>
      <w:r w:rsidR="00656A8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такие словосочетания как </w:t>
      </w:r>
      <w:r w:rsidRPr="00F04129">
        <w:rPr>
          <w:rFonts w:ascii="Times New Roman" w:hAnsi="Times New Roman" w:cs="Times New Roman"/>
          <w:i/>
          <w:kern w:val="0"/>
          <w:sz w:val="28"/>
          <w:szCs w:val="28"/>
          <w:lang w:val="ru-RU"/>
        </w:rPr>
        <w:t xml:space="preserve">атомное оружие, отравляющие вещества, термоядерное оружие </w:t>
      </w:r>
      <w:r w:rsidRPr="00F04129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и </w:t>
      </w:r>
      <w:r w:rsidRPr="00F04129">
        <w:rPr>
          <w:rFonts w:ascii="Times New Roman" w:hAnsi="Times New Roman" w:cs="Times New Roman"/>
          <w:i/>
          <w:kern w:val="0"/>
          <w:sz w:val="28"/>
          <w:szCs w:val="28"/>
          <w:lang w:val="ru-RU"/>
        </w:rPr>
        <w:t>химическое оружие</w:t>
      </w:r>
      <w:r w:rsidRPr="00F04129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в китайском языке обозначают тоже виды оружия, но они существуют в китайском языке как одно слово-существительное. </w:t>
      </w:r>
    </w:p>
    <w:p w:rsidR="005625B1" w:rsidRPr="00656A87" w:rsidRDefault="00656A87" w:rsidP="00656A87">
      <w:pPr>
        <w:pStyle w:val="a4"/>
        <w:tabs>
          <w:tab w:val="center" w:pos="4153"/>
        </w:tabs>
        <w:spacing w:after="120" w:line="360" w:lineRule="auto"/>
        <w:ind w:firstLine="709"/>
        <w:rPr>
          <w:rFonts w:ascii="Times New Roman" w:hAnsi="Times New Roman" w:cs="Times New Roman"/>
          <w:color w:val="FF0000"/>
          <w:kern w:val="0"/>
          <w:sz w:val="28"/>
          <w:szCs w:val="28"/>
          <w:lang w:val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>Так</w:t>
      </w:r>
      <w:r w:rsidR="005625B1" w:rsidRPr="00656A87">
        <w:rPr>
          <w:rFonts w:ascii="Times New Roman" w:hAnsi="Times New Roman" w:cs="Times New Roman"/>
          <w:kern w:val="0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например,</w:t>
      </w:r>
      <w:r w:rsidR="005625B1" w:rsidRPr="00656A8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в кита</w:t>
      </w:r>
      <w:r w:rsidRPr="00656A8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йском языке словосочетания «бактериологическое оружие» и «химическое оружие» не существуют раздельно. Для этого существует единое словосочетание, которое включает в себя оба значения: </w:t>
      </w:r>
      <w:r w:rsidR="005625B1" w:rsidRPr="00656A87">
        <w:rPr>
          <w:rFonts w:ascii="Times New Roman" w:hAnsi="Times New Roman" w:cs="Times New Roman" w:hint="eastAsia"/>
          <w:i/>
          <w:kern w:val="0"/>
          <w:sz w:val="28"/>
          <w:szCs w:val="28"/>
          <w:lang w:val="ru-RU"/>
        </w:rPr>
        <w:t>化学和</w:t>
      </w:r>
      <w:r w:rsidR="005625B1" w:rsidRPr="00656A87">
        <w:rPr>
          <w:rFonts w:ascii="宋体" w:eastAsia="宋体" w:hAnsi="宋体" w:cs="宋体" w:hint="eastAsia"/>
          <w:i/>
          <w:kern w:val="0"/>
          <w:sz w:val="28"/>
          <w:szCs w:val="28"/>
          <w:lang w:val="ru-RU"/>
        </w:rPr>
        <w:t>细</w:t>
      </w:r>
      <w:r w:rsidR="005625B1" w:rsidRPr="00656A87">
        <w:rPr>
          <w:rFonts w:ascii="Times New Roman" w:hAnsi="Times New Roman" w:cs="Times New Roman" w:hint="eastAsia"/>
          <w:i/>
          <w:kern w:val="0"/>
          <w:sz w:val="28"/>
          <w:szCs w:val="28"/>
          <w:lang w:val="ru-RU"/>
        </w:rPr>
        <w:t>菌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>.</w:t>
      </w:r>
    </w:p>
    <w:p w:rsidR="008C1C08" w:rsidRPr="008C1C08" w:rsidRDefault="008C1C08" w:rsidP="008C1C08">
      <w:pPr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lastRenderedPageBreak/>
        <w:t xml:space="preserve">     Кроме того, в китайском языке </w:t>
      </w:r>
      <w:r w:rsidR="00656A8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не употребляется 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словосочетание «отравляющие вещества». Подобного рода словосочетание употребляется с лексической единицой, которая конкретизирует характер или природу отравляющих веществ: </w:t>
      </w:r>
      <w:r w:rsidRPr="008C1C08">
        <w:rPr>
          <w:rFonts w:ascii="Times New Roman" w:hAnsi="Times New Roman" w:cs="Times New Roman" w:hint="eastAsia"/>
          <w:kern w:val="0"/>
          <w:sz w:val="28"/>
          <w:szCs w:val="28"/>
          <w:lang w:val="ru-RU"/>
        </w:rPr>
        <w:t>不安定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- </w:t>
      </w:r>
      <w:r w:rsidRPr="008C1C08">
        <w:rPr>
          <w:rFonts w:ascii="Times New Roman" w:hAnsi="Times New Roman" w:cs="Times New Roman"/>
          <w:kern w:val="0"/>
          <w:sz w:val="28"/>
          <w:szCs w:val="28"/>
          <w:lang w:val="ru-RU"/>
        </w:rPr>
        <w:t>нестойкие отравляющие вещества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>;</w:t>
      </w:r>
      <w:r w:rsidRPr="008C1C08">
        <w:rPr>
          <w:rFonts w:ascii="Times New Roman" w:hAnsi="Times New Roman" w:cs="Times New Roman" w:hint="eastAsia"/>
          <w:kern w:val="0"/>
          <w:sz w:val="28"/>
          <w:szCs w:val="28"/>
          <w:lang w:val="ru-RU"/>
        </w:rPr>
        <w:t>精神毒</w:t>
      </w:r>
      <w:r w:rsidRPr="008C1C08">
        <w:rPr>
          <w:rFonts w:ascii="宋体" w:eastAsia="宋体" w:hAnsi="宋体" w:cs="宋体" w:hint="eastAsia"/>
          <w:kern w:val="0"/>
          <w:sz w:val="28"/>
          <w:szCs w:val="28"/>
          <w:lang w:val="ru-RU"/>
        </w:rPr>
        <w:t>剂</w:t>
      </w:r>
      <w:r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r w:rsidRPr="008C1C0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психогенные </w:t>
      </w:r>
      <w:r w:rsidRPr="008C1C08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ru-RU"/>
        </w:rPr>
        <w:t>отравляющие вещества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ru-RU"/>
        </w:rPr>
        <w:t xml:space="preserve">; </w:t>
      </w:r>
      <w:r w:rsidRPr="008C1C08">
        <w:rPr>
          <w:rFonts w:ascii="Libian SC Regular" w:eastAsia="Times New Roman" w:hAnsi="Libian SC Regular" w:cs="Libian SC Regular"/>
          <w:bCs/>
          <w:kern w:val="0"/>
          <w:sz w:val="28"/>
          <w:szCs w:val="28"/>
          <w:lang w:val="ru-RU" w:eastAsia="ru-RU"/>
        </w:rPr>
        <w:t>军用毒剂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ru-RU"/>
        </w:rPr>
        <w:t xml:space="preserve">- </w:t>
      </w:r>
      <w:r w:rsidRPr="008C1C08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ru-RU"/>
        </w:rPr>
        <w:t>боевые отравляющие вещества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ru-RU"/>
        </w:rPr>
        <w:t>.</w:t>
      </w:r>
    </w:p>
    <w:p w:rsidR="00334353" w:rsidRPr="00656A87" w:rsidRDefault="008C1C08" w:rsidP="008C1C08">
      <w:pPr>
        <w:pStyle w:val="a4"/>
        <w:tabs>
          <w:tab w:val="center" w:pos="4153"/>
        </w:tabs>
        <w:spacing w:after="120" w:line="360" w:lineRule="auto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    </w:t>
      </w:r>
      <w:r w:rsidRPr="008C1C08">
        <w:rPr>
          <w:rFonts w:ascii="Times New Roman" w:hAnsi="Times New Roman" w:cs="Times New Roman"/>
          <w:kern w:val="0"/>
          <w:sz w:val="28"/>
          <w:szCs w:val="28"/>
          <w:lang w:val="ru-RU"/>
        </w:rPr>
        <w:t>С точки зрения китайского языка, словосочетание отравляющие вещества не входит в тематическую группу «Война», так как оно представляет один вид  химического оружия или бактериологического оружия, но эти словосочетания употребляются в Китае как нейтральные слова и даже используются в повседневной  жизни.</w:t>
      </w:r>
    </w:p>
    <w:p w:rsidR="00AF610C" w:rsidRDefault="00AF610C" w:rsidP="00183A56">
      <w:pPr>
        <w:pStyle w:val="7"/>
        <w:spacing w:line="360" w:lineRule="auto"/>
        <w:ind w:firstLine="709"/>
        <w:jc w:val="both"/>
        <w:rPr>
          <w:rFonts w:eastAsiaTheme="minorEastAsia"/>
          <w:b/>
          <w:sz w:val="28"/>
          <w:szCs w:val="28"/>
          <w:lang w:eastAsia="zh-CN"/>
        </w:rPr>
      </w:pPr>
    </w:p>
    <w:p w:rsidR="00117C57" w:rsidRDefault="00117C57" w:rsidP="00183A56">
      <w:pPr>
        <w:pStyle w:val="7"/>
        <w:spacing w:line="360" w:lineRule="auto"/>
        <w:ind w:firstLine="709"/>
        <w:jc w:val="both"/>
        <w:rPr>
          <w:b/>
          <w:sz w:val="28"/>
          <w:szCs w:val="28"/>
        </w:rPr>
      </w:pPr>
    </w:p>
    <w:p w:rsidR="00183A56" w:rsidRDefault="009D29DC" w:rsidP="00183A56">
      <w:pPr>
        <w:pStyle w:val="7"/>
        <w:spacing w:line="360" w:lineRule="auto"/>
        <w:ind w:firstLine="709"/>
        <w:jc w:val="both"/>
        <w:rPr>
          <w:b/>
          <w:sz w:val="28"/>
          <w:szCs w:val="28"/>
        </w:rPr>
      </w:pPr>
      <w:r w:rsidRPr="000B1CD3">
        <w:rPr>
          <w:b/>
          <w:sz w:val="28"/>
          <w:szCs w:val="28"/>
        </w:rPr>
        <w:t>2.2. Лексико-сема</w:t>
      </w:r>
      <w:r w:rsidR="00FB5347">
        <w:rPr>
          <w:b/>
          <w:sz w:val="28"/>
          <w:szCs w:val="28"/>
        </w:rPr>
        <w:t xml:space="preserve">нтическая группа «Специальность </w:t>
      </w:r>
      <w:r w:rsidRPr="000B1CD3">
        <w:rPr>
          <w:b/>
          <w:sz w:val="28"/>
          <w:szCs w:val="28"/>
        </w:rPr>
        <w:t>военнослужащего»</w:t>
      </w:r>
    </w:p>
    <w:p w:rsidR="009D29DC" w:rsidRPr="00183A56" w:rsidRDefault="009D29DC" w:rsidP="00183A56">
      <w:pPr>
        <w:pStyle w:val="7"/>
        <w:spacing w:line="360" w:lineRule="auto"/>
        <w:ind w:firstLine="709"/>
        <w:jc w:val="both"/>
        <w:rPr>
          <w:b/>
          <w:sz w:val="28"/>
          <w:szCs w:val="28"/>
        </w:rPr>
      </w:pPr>
      <w:r w:rsidRPr="00F04129">
        <w:rPr>
          <w:b/>
          <w:bCs/>
          <w:sz w:val="28"/>
          <w:szCs w:val="28"/>
        </w:rPr>
        <w:t xml:space="preserve"> </w:t>
      </w:r>
      <w:r w:rsidRPr="00F04129">
        <w:rPr>
          <w:sz w:val="28"/>
          <w:szCs w:val="28"/>
        </w:rPr>
        <w:t>Военнослужащий – это «лицо, состоящее на военной службе, которая призвана решать задачи в сфере безопасности и обороны государства».</w:t>
      </w:r>
      <w:r w:rsidR="00F81D72">
        <w:rPr>
          <w:sz w:val="28"/>
          <w:szCs w:val="28"/>
        </w:rPr>
        <w:t xml:space="preserve"> [</w:t>
      </w:r>
      <w:r w:rsidR="0078358F" w:rsidRPr="0078358F">
        <w:rPr>
          <w:sz w:val="28"/>
          <w:szCs w:val="28"/>
        </w:rPr>
        <w:t xml:space="preserve">Кудашкин </w:t>
      </w:r>
      <w:r w:rsidR="00F81D72">
        <w:rPr>
          <w:sz w:val="28"/>
          <w:szCs w:val="28"/>
        </w:rPr>
        <w:t>2002:28]</w:t>
      </w:r>
    </w:p>
    <w:p w:rsidR="009D29DC" w:rsidRPr="00F81D72" w:rsidRDefault="009D29DC" w:rsidP="00F81D72">
      <w:pPr>
        <w:pStyle w:val="7"/>
        <w:spacing w:line="360" w:lineRule="auto"/>
        <w:ind w:firstLine="709"/>
        <w:jc w:val="both"/>
        <w:rPr>
          <w:b/>
          <w:sz w:val="28"/>
          <w:szCs w:val="28"/>
        </w:rPr>
      </w:pPr>
      <w:r w:rsidRPr="00F04129">
        <w:rPr>
          <w:sz w:val="28"/>
          <w:szCs w:val="28"/>
        </w:rPr>
        <w:t xml:space="preserve">Военнослужащие представляют собой «социальную группу, состоящую из индивидуальных субъектов права, осуществляющих </w:t>
      </w:r>
      <w:r w:rsidRPr="00F04129">
        <w:rPr>
          <w:sz w:val="28"/>
          <w:szCs w:val="28"/>
        </w:rPr>
        <w:lastRenderedPageBreak/>
        <w:t>определенные социально необходимые функции и выполняющих задачи в учрежденных и действующих государственных органах и организациях, в которых законом предусмотрена военная служба»</w:t>
      </w:r>
      <w:r w:rsidR="0078358F">
        <w:rPr>
          <w:sz w:val="28"/>
          <w:szCs w:val="28"/>
        </w:rPr>
        <w:t xml:space="preserve"> </w:t>
      </w:r>
      <w:r w:rsidR="00F81D72">
        <w:rPr>
          <w:sz w:val="28"/>
          <w:szCs w:val="28"/>
        </w:rPr>
        <w:t>[</w:t>
      </w:r>
      <w:r w:rsidR="00F81D72" w:rsidRPr="0078358F">
        <w:rPr>
          <w:sz w:val="28"/>
          <w:szCs w:val="28"/>
        </w:rPr>
        <w:t xml:space="preserve">Кудашкин </w:t>
      </w:r>
      <w:r w:rsidR="00F81D72">
        <w:rPr>
          <w:sz w:val="28"/>
          <w:szCs w:val="28"/>
        </w:rPr>
        <w:t xml:space="preserve">2002:28]. </w:t>
      </w:r>
      <w:r w:rsidRPr="00F04129">
        <w:rPr>
          <w:sz w:val="28"/>
          <w:szCs w:val="28"/>
        </w:rPr>
        <w:t>Военнослужащие являются своего рода персоналом, обеспечивающим исполнение функций указанных органов и организаций.</w:t>
      </w:r>
    </w:p>
    <w:p w:rsidR="009D29DC" w:rsidRPr="00F04129" w:rsidRDefault="009D29DC" w:rsidP="006F6AE4">
      <w:pPr>
        <w:pStyle w:val="a4"/>
        <w:spacing w:after="120" w:line="360" w:lineRule="auto"/>
        <w:ind w:firstLine="709"/>
        <w:rPr>
          <w:rFonts w:ascii="Times New Roman" w:hAnsi="Times New Roman" w:cs="Times New Roman"/>
          <w:i/>
          <w:kern w:val="0"/>
          <w:sz w:val="28"/>
          <w:szCs w:val="28"/>
          <w:lang w:val="ru-RU"/>
        </w:rPr>
      </w:pPr>
      <w:r w:rsidRPr="00F0412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F04129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ЛСГ «Специальность военнослужащего» включает </w:t>
      </w:r>
      <w:r w:rsidRPr="00F04129">
        <w:rPr>
          <w:rFonts w:ascii="Times New Roman" w:hAnsi="Times New Roman" w:cs="Times New Roman" w:hint="eastAsia"/>
          <w:kern w:val="0"/>
          <w:sz w:val="28"/>
          <w:szCs w:val="28"/>
          <w:lang w:val="ru-RU"/>
        </w:rPr>
        <w:t xml:space="preserve">16 </w:t>
      </w:r>
      <w:r w:rsidRPr="00F04129">
        <w:rPr>
          <w:rFonts w:ascii="Times New Roman" w:hAnsi="Times New Roman" w:cs="Times New Roman"/>
          <w:kern w:val="0"/>
          <w:sz w:val="28"/>
          <w:szCs w:val="28"/>
          <w:lang w:val="ru-RU"/>
        </w:rPr>
        <w:t>единиц:</w:t>
      </w:r>
      <w:r w:rsidRPr="00F04129">
        <w:rPr>
          <w:rStyle w:val="b-archivefile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04129">
        <w:rPr>
          <w:rStyle w:val="b-archivefile"/>
          <w:rFonts w:ascii="Times New Roman" w:hAnsi="Times New Roman" w:cs="Times New Roman"/>
          <w:i/>
          <w:sz w:val="28"/>
          <w:szCs w:val="28"/>
          <w:lang w:val="ru-RU"/>
        </w:rPr>
        <w:t>разведчик</w:t>
      </w:r>
      <w:r w:rsidRPr="00F04129">
        <w:rPr>
          <w:rStyle w:val="w1"/>
          <w:rFonts w:ascii="Times New Roman" w:hAnsi="Times New Roman" w:cs="Times New Roman"/>
          <w:i/>
          <w:sz w:val="28"/>
          <w:szCs w:val="28"/>
        </w:rPr>
        <w:t>侦察兵</w:t>
      </w:r>
      <w:r w:rsidRPr="00F04129">
        <w:rPr>
          <w:rStyle w:val="b-archivefile"/>
          <w:rFonts w:ascii="Times New Roman" w:hAnsi="Times New Roman" w:cs="Times New Roman"/>
          <w:i/>
          <w:sz w:val="28"/>
          <w:szCs w:val="28"/>
          <w:lang w:val="ru-RU"/>
        </w:rPr>
        <w:t>, новобранец</w:t>
      </w:r>
      <w:r w:rsidRPr="00F04129">
        <w:rPr>
          <w:rStyle w:val="b-archivefile"/>
          <w:rFonts w:ascii="Times New Roman" w:hAnsi="Times New Roman" w:cs="Times New Roman"/>
          <w:i/>
          <w:sz w:val="28"/>
          <w:szCs w:val="28"/>
        </w:rPr>
        <w:t>新兵</w:t>
      </w:r>
      <w:r w:rsidRPr="00F04129">
        <w:rPr>
          <w:rStyle w:val="b-archivefile"/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Pr="00F04129">
        <w:rPr>
          <w:rFonts w:ascii="Times New Roman" w:hAnsi="Times New Roman" w:cs="Times New Roman"/>
          <w:i/>
          <w:sz w:val="28"/>
          <w:szCs w:val="28"/>
          <w:lang w:val="ru-RU"/>
        </w:rPr>
        <w:t>пограничник</w:t>
      </w:r>
      <w:r w:rsidRPr="00F04129">
        <w:rPr>
          <w:rFonts w:ascii="Times New Roman" w:hAnsi="Times New Roman" w:cs="Times New Roman"/>
          <w:i/>
          <w:sz w:val="28"/>
          <w:szCs w:val="28"/>
          <w:lang w:val="ru-RU"/>
        </w:rPr>
        <w:t>边防兵</w:t>
      </w:r>
      <w:r w:rsidRPr="00F04129">
        <w:rPr>
          <w:rFonts w:ascii="Times New Roman" w:hAnsi="Times New Roman" w:cs="Times New Roman"/>
          <w:i/>
          <w:sz w:val="28"/>
          <w:szCs w:val="28"/>
          <w:lang w:val="ru-RU"/>
        </w:rPr>
        <w:t>, артиллерист</w:t>
      </w:r>
      <w:r w:rsidRPr="00F04129">
        <w:rPr>
          <w:rFonts w:ascii="Times New Roman" w:hAnsi="Times New Roman" w:cs="Times New Roman"/>
          <w:i/>
          <w:sz w:val="28"/>
          <w:szCs w:val="28"/>
          <w:lang w:val="ru-RU"/>
        </w:rPr>
        <w:t>炮兵</w:t>
      </w:r>
      <w:r w:rsidRPr="00F04129">
        <w:rPr>
          <w:rFonts w:ascii="Times New Roman" w:hAnsi="Times New Roman" w:cs="Times New Roman"/>
          <w:i/>
          <w:sz w:val="28"/>
          <w:szCs w:val="28"/>
          <w:lang w:val="ru-RU"/>
        </w:rPr>
        <w:t>, десантник</w:t>
      </w:r>
      <w:r w:rsidRPr="00F04129">
        <w:rPr>
          <w:rFonts w:ascii="Times New Roman" w:hAnsi="Times New Roman" w:cs="Times New Roman"/>
          <w:i/>
          <w:sz w:val="28"/>
          <w:szCs w:val="28"/>
          <w:lang w:val="ru-RU"/>
        </w:rPr>
        <w:t>空降兵</w:t>
      </w:r>
      <w:r w:rsidRPr="00F04129">
        <w:rPr>
          <w:rFonts w:ascii="Times New Roman" w:hAnsi="Times New Roman" w:cs="Times New Roman"/>
          <w:i/>
          <w:sz w:val="28"/>
          <w:szCs w:val="28"/>
          <w:lang w:val="ru-RU"/>
        </w:rPr>
        <w:t>, контрразведчик</w:t>
      </w:r>
      <w:r w:rsidRPr="00F04129">
        <w:rPr>
          <w:rFonts w:ascii="Times New Roman" w:hAnsi="Times New Roman" w:cs="Times New Roman"/>
          <w:i/>
          <w:sz w:val="28"/>
          <w:szCs w:val="28"/>
          <w:lang w:val="ru-RU"/>
        </w:rPr>
        <w:t>反间谍人员</w:t>
      </w:r>
      <w:r w:rsidRPr="00F04129">
        <w:rPr>
          <w:rFonts w:ascii="Times New Roman" w:hAnsi="Times New Roman" w:cs="Times New Roman"/>
          <w:i/>
          <w:sz w:val="28"/>
          <w:szCs w:val="28"/>
          <w:lang w:val="ru-RU"/>
        </w:rPr>
        <w:t>, мотострелок</w:t>
      </w:r>
      <w:r w:rsidRPr="00F04129">
        <w:rPr>
          <w:rFonts w:ascii="Times New Roman" w:hAnsi="Times New Roman" w:cs="Times New Roman"/>
          <w:i/>
          <w:sz w:val="28"/>
          <w:szCs w:val="28"/>
          <w:lang w:val="ru-RU"/>
        </w:rPr>
        <w:t>摩托化步兵</w:t>
      </w:r>
      <w:r w:rsidRPr="00F04129">
        <w:rPr>
          <w:rFonts w:ascii="Times New Roman" w:hAnsi="Times New Roman" w:cs="Times New Roman"/>
          <w:i/>
          <w:sz w:val="28"/>
          <w:szCs w:val="28"/>
          <w:lang w:val="ru-RU"/>
        </w:rPr>
        <w:t>, пехота</w:t>
      </w:r>
      <w:r w:rsidRPr="00F04129">
        <w:rPr>
          <w:rFonts w:ascii="Times New Roman" w:hAnsi="Times New Roman" w:cs="Times New Roman"/>
          <w:i/>
          <w:sz w:val="28"/>
          <w:szCs w:val="28"/>
          <w:lang w:val="ru-RU"/>
        </w:rPr>
        <w:t>步兵</w:t>
      </w:r>
      <w:r w:rsidRPr="00F04129">
        <w:rPr>
          <w:rFonts w:ascii="Times New Roman" w:hAnsi="Times New Roman" w:cs="Times New Roman"/>
          <w:i/>
          <w:sz w:val="28"/>
          <w:szCs w:val="28"/>
          <w:lang w:val="ru-RU"/>
        </w:rPr>
        <w:t>, пехотинец</w:t>
      </w:r>
      <w:r w:rsidRPr="00F04129">
        <w:rPr>
          <w:rFonts w:ascii="Times New Roman" w:hAnsi="Times New Roman" w:cs="Times New Roman"/>
          <w:i/>
          <w:sz w:val="28"/>
          <w:szCs w:val="28"/>
          <w:lang w:val="ru-RU"/>
        </w:rPr>
        <w:t>步兵</w:t>
      </w:r>
      <w:r w:rsidRPr="00F04129">
        <w:rPr>
          <w:rFonts w:ascii="Times New Roman" w:hAnsi="Times New Roman" w:cs="Times New Roman"/>
          <w:i/>
          <w:sz w:val="28"/>
          <w:szCs w:val="28"/>
          <w:lang w:val="ru-RU"/>
        </w:rPr>
        <w:t>, радист</w:t>
      </w:r>
      <w:r w:rsidRPr="00F04129">
        <w:rPr>
          <w:rFonts w:ascii="Times New Roman" w:hAnsi="Times New Roman" w:cs="Times New Roman"/>
          <w:i/>
          <w:sz w:val="28"/>
          <w:szCs w:val="28"/>
          <w:lang w:val="ru-RU"/>
        </w:rPr>
        <w:t>无线电报</w:t>
      </w:r>
      <w:proofErr w:type="gramStart"/>
      <w:r w:rsidRPr="00F04129">
        <w:rPr>
          <w:rFonts w:ascii="Times New Roman" w:hAnsi="Times New Roman" w:cs="Times New Roman"/>
          <w:i/>
          <w:sz w:val="28"/>
          <w:szCs w:val="28"/>
          <w:lang w:val="ru-RU"/>
        </w:rPr>
        <w:t>务</w:t>
      </w:r>
      <w:proofErr w:type="gramEnd"/>
      <w:r w:rsidRPr="00F04129">
        <w:rPr>
          <w:rFonts w:ascii="Times New Roman" w:hAnsi="Times New Roman" w:cs="Times New Roman"/>
          <w:i/>
          <w:sz w:val="28"/>
          <w:szCs w:val="28"/>
          <w:lang w:val="ru-RU"/>
        </w:rPr>
        <w:t>员</w:t>
      </w:r>
      <w:r w:rsidRPr="00F04129">
        <w:rPr>
          <w:rFonts w:ascii="Times New Roman" w:hAnsi="Times New Roman" w:cs="Times New Roman"/>
          <w:i/>
          <w:sz w:val="28"/>
          <w:szCs w:val="28"/>
          <w:lang w:val="ru-RU"/>
        </w:rPr>
        <w:t>, связист</w:t>
      </w:r>
      <w:r w:rsidRPr="00F04129">
        <w:rPr>
          <w:rFonts w:ascii="Times New Roman" w:hAnsi="Times New Roman" w:cs="Times New Roman"/>
          <w:i/>
          <w:sz w:val="28"/>
          <w:szCs w:val="28"/>
          <w:lang w:val="ru-RU"/>
        </w:rPr>
        <w:t>邮电工作人员</w:t>
      </w:r>
      <w:r w:rsidRPr="00F04129">
        <w:rPr>
          <w:rFonts w:ascii="Times New Roman" w:hAnsi="Times New Roman" w:cs="Times New Roman"/>
          <w:i/>
          <w:sz w:val="28"/>
          <w:szCs w:val="28"/>
          <w:lang w:val="ru-RU"/>
        </w:rPr>
        <w:t>, шпион</w:t>
      </w:r>
      <w:r w:rsidRPr="00F04129">
        <w:rPr>
          <w:rFonts w:ascii="Times New Roman" w:hAnsi="Times New Roman" w:cs="Times New Roman"/>
          <w:i/>
          <w:sz w:val="28"/>
          <w:szCs w:val="28"/>
          <w:lang w:val="ru-RU"/>
        </w:rPr>
        <w:t>间谍</w:t>
      </w:r>
      <w:r w:rsidRPr="00F04129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Pr="00F04129">
        <w:rPr>
          <w:rFonts w:ascii="Times New Roman" w:hAnsi="Times New Roman" w:cs="Times New Roman"/>
          <w:i/>
          <w:kern w:val="0"/>
          <w:sz w:val="28"/>
          <w:szCs w:val="28"/>
          <w:lang w:val="ru-RU"/>
        </w:rPr>
        <w:t>наводчик</w:t>
      </w:r>
      <w:r w:rsidRPr="00F04129">
        <w:rPr>
          <w:rFonts w:ascii="Times New Roman" w:hAnsi="Times New Roman" w:cs="Times New Roman"/>
          <w:i/>
          <w:kern w:val="0"/>
          <w:sz w:val="28"/>
          <w:szCs w:val="28"/>
          <w:lang w:val="ru-RU"/>
        </w:rPr>
        <w:t>瞄准手</w:t>
      </w:r>
      <w:r w:rsidRPr="00F04129">
        <w:rPr>
          <w:rFonts w:ascii="Times New Roman" w:hAnsi="Times New Roman" w:cs="Times New Roman"/>
          <w:i/>
          <w:kern w:val="0"/>
          <w:sz w:val="28"/>
          <w:szCs w:val="28"/>
          <w:lang w:val="ru-RU"/>
        </w:rPr>
        <w:t>, минометчик</w:t>
      </w:r>
      <w:r w:rsidRPr="00F04129">
        <w:rPr>
          <w:rFonts w:ascii="Times New Roman" w:hAnsi="Times New Roman" w:cs="Times New Roman"/>
          <w:i/>
          <w:kern w:val="0"/>
          <w:sz w:val="28"/>
          <w:szCs w:val="28"/>
          <w:lang w:val="ru-RU"/>
        </w:rPr>
        <w:t>迫击手</w:t>
      </w:r>
      <w:r w:rsidRPr="00F04129">
        <w:rPr>
          <w:rFonts w:ascii="Times New Roman" w:hAnsi="Times New Roman" w:cs="Times New Roman"/>
          <w:i/>
          <w:kern w:val="0"/>
          <w:sz w:val="28"/>
          <w:szCs w:val="28"/>
          <w:lang w:val="ru-RU"/>
        </w:rPr>
        <w:t>, автоматчик</w:t>
      </w:r>
      <w:r w:rsidRPr="00F04129">
        <w:rPr>
          <w:rFonts w:ascii="Times New Roman" w:hAnsi="Times New Roman" w:cs="Times New Roman"/>
          <w:i/>
          <w:kern w:val="0"/>
          <w:sz w:val="28"/>
          <w:szCs w:val="28"/>
          <w:lang w:val="ru-RU"/>
        </w:rPr>
        <w:t>突击步枪手</w:t>
      </w:r>
      <w:r w:rsidRPr="00F04129">
        <w:rPr>
          <w:rFonts w:ascii="Times New Roman" w:hAnsi="Times New Roman" w:cs="Times New Roman"/>
          <w:i/>
          <w:kern w:val="0"/>
          <w:sz w:val="28"/>
          <w:szCs w:val="28"/>
          <w:lang w:val="ru-RU"/>
        </w:rPr>
        <w:t>, лётчик</w:t>
      </w:r>
      <w:r w:rsidRPr="00F04129">
        <w:rPr>
          <w:rFonts w:ascii="Times New Roman" w:hAnsi="Times New Roman" w:cs="Times New Roman"/>
          <w:i/>
          <w:kern w:val="0"/>
          <w:sz w:val="28"/>
          <w:szCs w:val="28"/>
          <w:lang w:val="ru-RU"/>
        </w:rPr>
        <w:t>飞行员</w:t>
      </w:r>
    </w:p>
    <w:p w:rsidR="009D29DC" w:rsidRPr="00F04129" w:rsidRDefault="009D29DC" w:rsidP="006F6AE4">
      <w:pPr>
        <w:pStyle w:val="a4"/>
        <w:spacing w:after="120" w:line="360" w:lineRule="auto"/>
        <w:ind w:firstLine="709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 w:rsidRPr="00F04129">
        <w:rPr>
          <w:rFonts w:ascii="Times New Roman" w:hAnsi="Times New Roman" w:cs="Times New Roman"/>
          <w:kern w:val="0"/>
          <w:sz w:val="28"/>
          <w:szCs w:val="28"/>
          <w:lang w:val="ru-RU"/>
        </w:rPr>
        <w:t>Далее, приведём примеры употребления данной ЛСГ в контексте украинского конфликта:</w:t>
      </w:r>
    </w:p>
    <w:p w:rsidR="00FB5347" w:rsidRDefault="009D29DC" w:rsidP="006F6AE4">
      <w:pPr>
        <w:pStyle w:val="a4"/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F04129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3) «Также он [Пётр Порошенко] </w:t>
      </w:r>
      <w:r w:rsidRPr="00F0412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сообщил, что сегодня 500 </w:t>
      </w:r>
      <w:r w:rsidRPr="00F0412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ru-RU"/>
        </w:rPr>
        <w:t>новобранцев</w:t>
      </w:r>
      <w:r w:rsidRPr="00F0412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приняли</w:t>
      </w:r>
      <w:r w:rsidR="007835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присягу на верность Украине». (</w:t>
      </w:r>
      <w:r w:rsidR="0078358F" w:rsidRPr="007835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Петр Порошенко считает бандеровцев "другим фронтом борьбы" с фашизмом // Петербургский дневник. URL: http://www.spbdnevnik.ru/news/2015-05-09/petr-poroshenko-schitaeyt-banderovtsev-drugim-frontom-borby-s-fashizmom/ (дата обращения:</w:t>
      </w:r>
      <w:r w:rsidR="007835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F0412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09.05</w:t>
      </w:r>
      <w:r w:rsidR="007835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.2015))</w:t>
      </w:r>
      <w:r w:rsidR="00AB4BC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9D29DC" w:rsidRPr="00B12933" w:rsidRDefault="009D29DC" w:rsidP="006F6AE4">
      <w:pPr>
        <w:pStyle w:val="a4"/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FB534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4) </w:t>
      </w:r>
      <w:r w:rsidRPr="00FB5347">
        <w:rPr>
          <w:rFonts w:ascii="Times New Roman" w:hAnsi="Times New Roman" w:cs="Times New Roman"/>
          <w:sz w:val="28"/>
          <w:szCs w:val="28"/>
          <w:lang w:val="ru-RU"/>
        </w:rPr>
        <w:t xml:space="preserve">«Киев прекратит работу </w:t>
      </w:r>
      <w:r w:rsidRPr="00FB5347">
        <w:rPr>
          <w:rFonts w:ascii="Times New Roman" w:hAnsi="Times New Roman" w:cs="Times New Roman"/>
          <w:b/>
          <w:i/>
          <w:sz w:val="28"/>
          <w:szCs w:val="28"/>
          <w:lang w:val="ru-RU"/>
        </w:rPr>
        <w:t>пограничников</w:t>
      </w:r>
      <w:r w:rsidRPr="00FB53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B5347">
        <w:rPr>
          <w:rFonts w:ascii="Times New Roman" w:hAnsi="Times New Roman" w:cs="Times New Roman"/>
          <w:sz w:val="28"/>
          <w:szCs w:val="28"/>
          <w:lang w:val="ru-RU"/>
        </w:rPr>
        <w:t>более чем в 100 малых пункта</w:t>
      </w:r>
      <w:r w:rsidR="0075269C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FB5347">
        <w:rPr>
          <w:rFonts w:ascii="Times New Roman" w:hAnsi="Times New Roman" w:cs="Times New Roman"/>
          <w:sz w:val="28"/>
          <w:szCs w:val="28"/>
          <w:lang w:val="ru-RU"/>
        </w:rPr>
        <w:t xml:space="preserve"> пропуска» </w:t>
      </w:r>
      <w:r w:rsidR="00462A08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r w:rsidR="00462A08" w:rsidRPr="00462A08">
        <w:rPr>
          <w:rFonts w:ascii="Times New Roman" w:hAnsi="Times New Roman" w:cs="Times New Roman"/>
          <w:sz w:val="28"/>
          <w:szCs w:val="28"/>
          <w:lang w:val="ru-RU"/>
        </w:rPr>
        <w:t xml:space="preserve">МИД Украины: Киев прекратит работу пограничников более чем в 100 малых пункта пропуска // "Коммерсант". URL: </w:t>
      </w:r>
      <w:r w:rsidR="00462A08" w:rsidRPr="00462A0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http://www.kommersant.ru/doc/2679939 (дата обращения: </w:t>
      </w:r>
      <w:r w:rsidRPr="0078358F">
        <w:rPr>
          <w:rFonts w:ascii="Times New Roman" w:hAnsi="Times New Roman" w:cs="Times New Roman"/>
          <w:sz w:val="28"/>
          <w:szCs w:val="28"/>
          <w:lang w:val="ru-RU"/>
        </w:rPr>
        <w:t>04.03.2015</w:t>
      </w:r>
      <w:r w:rsidR="00462A08">
        <w:rPr>
          <w:rFonts w:ascii="Times New Roman" w:hAnsi="Times New Roman" w:cs="Times New Roman"/>
          <w:sz w:val="28"/>
          <w:szCs w:val="28"/>
          <w:lang w:val="ru-RU"/>
        </w:rPr>
        <w:t>)).</w:t>
      </w:r>
    </w:p>
    <w:p w:rsidR="000B1613" w:rsidRDefault="009D29DC" w:rsidP="006F6AE4">
      <w:pPr>
        <w:pStyle w:val="a4"/>
        <w:spacing w:after="12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ru-RU"/>
        </w:rPr>
      </w:pPr>
      <w:r w:rsidRPr="00F0412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5) «В рамках уголовного дела о незаконных методах ведения войны на территориях Донецкой и Луганской народных республик (статья 356 УК РФ) уже проводится ряд следственных действий, направленных на установление конкретных военнослужащих, членов воинских формирований Национальной гвардии Украины и «Правого сектора», </w:t>
      </w:r>
      <w:r w:rsidRPr="00F0412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ru-RU"/>
        </w:rPr>
        <w:t>летчиков, артиллеристов</w:t>
      </w:r>
      <w:r w:rsidRPr="00F0412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 w:rsidR="002F14C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ru-RU"/>
        </w:rPr>
        <w:t>снайперов»</w:t>
      </w:r>
      <w:r w:rsidRPr="000B161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ru-RU"/>
        </w:rPr>
        <w:t xml:space="preserve"> </w:t>
      </w:r>
      <w:r w:rsidR="00462A0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</w:t>
      </w:r>
      <w:r w:rsidR="00462A08" w:rsidRPr="00462A0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 СК России будут расследов</w:t>
      </w:r>
      <w:r w:rsidR="0097748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ать преступления, совершенные в</w:t>
      </w:r>
      <w:r w:rsidR="00462A08" w:rsidRPr="00462A0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Украине // "Новая газета". URL: http://www.novayagazeta.ru/news/1683001.ht</w:t>
      </w:r>
      <w:r w:rsidR="00462A0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ml (дата обращения: 18.04.2016))</w:t>
      </w:r>
      <w:r w:rsidR="002F14C8" w:rsidRPr="00F0412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0B1613" w:rsidRPr="00462A08" w:rsidRDefault="000B1613" w:rsidP="00462A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6) «В</w:t>
      </w:r>
      <w:r w:rsidRPr="000B161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марте секретарь СНБО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0B161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Александр Турчинов, а также глава МВД Арсен Аваков и командующий Национальной гвардии Украины Юрий Аллеров посетили новый центр подготовки </w:t>
      </w:r>
      <w:r w:rsidRPr="000B161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ru-RU"/>
        </w:rPr>
        <w:t>снайперов</w:t>
      </w:r>
      <w:r w:rsidRPr="000B161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НГУ, вручив бойцам первую партию нового экспериментального снайп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ерского оружия, произведенного «Укроборонсервисом»</w:t>
      </w:r>
      <w:r w:rsidRPr="000B161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462A0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(</w:t>
      </w:r>
      <w:r w:rsidR="00462A08" w:rsidRPr="00462A0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У Нацгвардии появились новые вертолеты // "Апостроф". URL: http://apostrophe.com.ua/news/business/industries/2016-03-26/u-natsgvardii-poyavilis-novyie-vertoletyi-opublikovanyi-foto/53688 (дата обращения: </w:t>
      </w:r>
      <w:r w:rsidR="002F14C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26</w:t>
      </w:r>
      <w:r w:rsidR="002F14C8" w:rsidRPr="00FB534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.0</w:t>
      </w:r>
      <w:r w:rsidR="002F14C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3.2016</w:t>
      </w:r>
      <w:r w:rsidR="00462A0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)</w:t>
      </w:r>
      <w:r w:rsidR="00AB4BC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.</w:t>
      </w:r>
    </w:p>
    <w:p w:rsidR="00AB4BC7" w:rsidRDefault="00AB4BC7" w:rsidP="006F6AE4">
      <w:pPr>
        <w:pStyle w:val="a4"/>
        <w:tabs>
          <w:tab w:val="center" w:pos="4153"/>
        </w:tabs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7) «</w:t>
      </w:r>
      <w:r w:rsidRPr="00AB4BC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По версии Следственного комитета России, Савченко являлась военнослужащей вооруженных сил Украины по воинской специальности </w:t>
      </w:r>
      <w:r w:rsidRPr="006F3B27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val="ru-RU"/>
        </w:rPr>
        <w:t>«оператор-наводчик вертолета Ми-24»</w:t>
      </w:r>
      <w:r w:rsidRPr="00AB4BC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и служила в батальоне «Айдар». Согласно данным следствия, Савченко была </w:t>
      </w:r>
      <w:r w:rsidRPr="006F3B27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val="ru-RU"/>
        </w:rPr>
        <w:t>корректировщицей</w:t>
      </w:r>
      <w:r w:rsidRPr="00AB4BC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огня </w:t>
      </w:r>
      <w:r w:rsidRPr="006F3B27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val="ru-RU"/>
        </w:rPr>
        <w:t>минометчиков</w:t>
      </w:r>
      <w:r w:rsidRPr="00AB4BC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, по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д чей обстрел попали журналисты»</w:t>
      </w:r>
      <w:r w:rsidR="00462A0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(</w:t>
      </w:r>
      <w:r w:rsidR="00462A08" w:rsidRPr="00462A0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Донецк устал от </w:t>
      </w:r>
      <w:r w:rsidR="00462A08" w:rsidRPr="00462A0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lastRenderedPageBreak/>
        <w:t xml:space="preserve">Савченко // "Газета ру". URL: http://www.gazeta.ru/social/2016/03/21/8135231.shtml (дата обращения: </w:t>
      </w:r>
      <w:r w:rsidRPr="00AB4BC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21.03.2016</w:t>
      </w:r>
      <w:r w:rsidR="00462A0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))</w:t>
      </w:r>
      <w:r w:rsidRPr="00F0412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6F3B27" w:rsidRPr="00AB4BC7" w:rsidRDefault="006F3B27" w:rsidP="006F6AE4">
      <w:pPr>
        <w:pStyle w:val="a4"/>
        <w:tabs>
          <w:tab w:val="center" w:pos="4153"/>
        </w:tabs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8) «</w:t>
      </w:r>
      <w:r w:rsidRPr="006F3B2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Украина освободила пятерых бойцов ополчения ДНР и задержанного летом прошлого года священника отца Никона, Киеву передали троих - двух связистов вооруженных сил Украины и боевика из батальона "Донбасс"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» </w:t>
      </w:r>
      <w:r w:rsidR="004C7F7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</w:t>
      </w:r>
      <w:r w:rsidR="004C7F7F" w:rsidRPr="004C7F7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Грызлов: обмен пленными по формуле "всех на всех" остается приоритетом контактной группы Подробнее на ТАСС: // Информационное агенство "ТАСС". URL: http://tass.ru/politika/26993</w:t>
      </w:r>
      <w:r w:rsidR="004C7F7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74 (дата обращения: 18.04.2016))</w:t>
      </w:r>
    </w:p>
    <w:p w:rsidR="009D29DC" w:rsidRDefault="002F14C8" w:rsidP="006F6AE4">
      <w:pPr>
        <w:pStyle w:val="a4"/>
        <w:tabs>
          <w:tab w:val="center" w:pos="4153"/>
        </w:tabs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r w:rsidR="009D29DC" w:rsidRPr="00F04129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Между некоторыми словами из данной группы существуют синонимические отношения. Например: слова </w:t>
      </w:r>
      <w:r w:rsidR="009D29DC" w:rsidRPr="00F04129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радист </w:t>
      </w:r>
      <w:r w:rsidR="009D29DC" w:rsidRPr="00F0412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9D29DC" w:rsidRPr="00F0412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связист. </w:t>
      </w:r>
      <w:r w:rsidR="009D29DC" w:rsidRPr="00F04129">
        <w:rPr>
          <w:rFonts w:ascii="Times New Roman" w:hAnsi="Times New Roman" w:cs="Times New Roman"/>
          <w:sz w:val="28"/>
          <w:szCs w:val="28"/>
          <w:lang w:val="ru-RU"/>
        </w:rPr>
        <w:t xml:space="preserve">В китайском языке слово </w:t>
      </w:r>
      <w:r w:rsidR="009D29DC" w:rsidRPr="00F04129">
        <w:rPr>
          <w:rFonts w:ascii="Times New Roman" w:hAnsi="Times New Roman" w:cs="Times New Roman"/>
          <w:i/>
          <w:sz w:val="28"/>
          <w:szCs w:val="28"/>
          <w:lang w:val="ru-RU"/>
        </w:rPr>
        <w:t>связист</w:t>
      </w:r>
      <w:r w:rsidR="009D29DC" w:rsidRPr="00F04129">
        <w:rPr>
          <w:rFonts w:ascii="Times New Roman" w:hAnsi="Times New Roman" w:cs="Times New Roman"/>
          <w:sz w:val="28"/>
          <w:szCs w:val="28"/>
          <w:lang w:val="ru-RU"/>
        </w:rPr>
        <w:t xml:space="preserve"> употребляется как общее название военной специальности, что не обязательно входит в ЛСГ</w:t>
      </w:r>
      <w:r w:rsidR="009D29DC" w:rsidRPr="00F04129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«Специальность военнослужащего». Слово </w:t>
      </w:r>
      <w:r w:rsidR="009D29DC" w:rsidRPr="00F04129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радист </w:t>
      </w:r>
      <w:r w:rsidR="00C01E44">
        <w:rPr>
          <w:rFonts w:ascii="Times New Roman" w:hAnsi="Times New Roman" w:cs="Times New Roman"/>
          <w:sz w:val="28"/>
          <w:szCs w:val="28"/>
          <w:lang w:val="ru-RU"/>
        </w:rPr>
        <w:t xml:space="preserve">более конкретное и ясное, </w:t>
      </w:r>
      <w:r w:rsidR="009D29DC" w:rsidRPr="00F04129">
        <w:rPr>
          <w:rFonts w:ascii="Times New Roman" w:hAnsi="Times New Roman" w:cs="Times New Roman"/>
          <w:sz w:val="28"/>
          <w:szCs w:val="28"/>
          <w:lang w:val="ru-RU"/>
        </w:rPr>
        <w:t xml:space="preserve">это </w:t>
      </w:r>
      <w:r w:rsidR="005E3569">
        <w:rPr>
          <w:rFonts w:ascii="Times New Roman" w:hAnsi="Times New Roman" w:cs="Times New Roman"/>
          <w:sz w:val="28"/>
          <w:szCs w:val="28"/>
          <w:lang w:val="ru-RU"/>
        </w:rPr>
        <w:t>исключительно</w:t>
      </w:r>
      <w:r w:rsidR="009D29DC" w:rsidRPr="00F04129">
        <w:rPr>
          <w:rFonts w:ascii="Times New Roman" w:hAnsi="Times New Roman" w:cs="Times New Roman"/>
          <w:sz w:val="28"/>
          <w:szCs w:val="28"/>
          <w:lang w:val="ru-RU"/>
        </w:rPr>
        <w:t xml:space="preserve"> военное слово.</w:t>
      </w:r>
    </w:p>
    <w:p w:rsidR="00AF610C" w:rsidRDefault="00AF610C" w:rsidP="006F6AE4">
      <w:pPr>
        <w:pStyle w:val="a4"/>
        <w:tabs>
          <w:tab w:val="center" w:pos="4153"/>
        </w:tabs>
        <w:spacing w:after="12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17C57" w:rsidRDefault="00117C57" w:rsidP="006F6AE4">
      <w:pPr>
        <w:pStyle w:val="a4"/>
        <w:tabs>
          <w:tab w:val="center" w:pos="4153"/>
        </w:tabs>
        <w:spacing w:after="12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05817" w:rsidRDefault="00705817" w:rsidP="006F6AE4">
      <w:pPr>
        <w:pStyle w:val="a4"/>
        <w:tabs>
          <w:tab w:val="center" w:pos="4153"/>
        </w:tabs>
        <w:spacing w:after="12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2.3. Лексико-семантическая группа </w:t>
      </w:r>
      <w:r w:rsidR="00E55FD7">
        <w:rPr>
          <w:rFonts w:ascii="Times New Roman" w:hAnsi="Times New Roman" w:cs="Times New Roman"/>
          <w:b/>
          <w:sz w:val="28"/>
          <w:szCs w:val="28"/>
          <w:lang w:val="ru-RU"/>
        </w:rPr>
        <w:t>«Военное снаряжение и обмундирование»</w:t>
      </w:r>
    </w:p>
    <w:p w:rsidR="00E55FD7" w:rsidRDefault="00B24B0D" w:rsidP="006F6AE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E55FD7">
        <w:rPr>
          <w:rFonts w:ascii="Times New Roman" w:hAnsi="Times New Roman" w:cs="Times New Roman"/>
          <w:sz w:val="28"/>
          <w:szCs w:val="28"/>
          <w:lang w:val="ru-RU"/>
        </w:rPr>
        <w:t>Тол</w:t>
      </w:r>
      <w:r w:rsidR="00E55FD7" w:rsidRPr="00E55FD7">
        <w:rPr>
          <w:rFonts w:ascii="Times New Roman" w:hAnsi="Times New Roman" w:cs="Times New Roman"/>
          <w:sz w:val="28"/>
          <w:szCs w:val="28"/>
          <w:lang w:val="ru-RU"/>
        </w:rPr>
        <w:t xml:space="preserve">ковый словарь </w:t>
      </w:r>
      <w:r w:rsidR="0075269C">
        <w:rPr>
          <w:rFonts w:ascii="Times New Roman" w:hAnsi="Times New Roman" w:cs="Times New Roman"/>
          <w:sz w:val="28"/>
          <w:szCs w:val="28"/>
          <w:lang w:val="ru-RU"/>
        </w:rPr>
        <w:t>Ф.</w:t>
      </w:r>
      <w:r w:rsidR="00E55FD7" w:rsidRPr="00E55FD7">
        <w:rPr>
          <w:rFonts w:ascii="Times New Roman" w:hAnsi="Times New Roman" w:cs="Times New Roman"/>
          <w:sz w:val="28"/>
          <w:szCs w:val="28"/>
          <w:lang w:val="ru-RU"/>
        </w:rPr>
        <w:t xml:space="preserve">Ушакова дает следующие определения </w:t>
      </w:r>
      <w:r w:rsidR="00E55FD7" w:rsidRPr="00E55FD7">
        <w:rPr>
          <w:rFonts w:ascii="Times New Roman" w:hAnsi="Times New Roman" w:cs="Times New Roman"/>
          <w:sz w:val="28"/>
          <w:szCs w:val="28"/>
          <w:lang w:val="ru-RU"/>
        </w:rPr>
        <w:lastRenderedPageBreak/>
        <w:t>рассматриваемых понятий: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4B0D">
        <w:rPr>
          <w:rFonts w:ascii="Times New Roman" w:hAnsi="Times New Roman" w:cs="Times New Roman"/>
          <w:i/>
          <w:sz w:val="28"/>
          <w:szCs w:val="28"/>
          <w:lang w:val="ru-RU"/>
        </w:rPr>
        <w:t>о</w:t>
      </w:r>
      <w:r w:rsidR="00E55FD7" w:rsidRPr="00B24B0D">
        <w:rPr>
          <w:rFonts w:ascii="Times New Roman" w:hAnsi="Times New Roman" w:cs="Times New Roman"/>
          <w:i/>
          <w:sz w:val="28"/>
          <w:szCs w:val="28"/>
          <w:lang w:val="ru-RU"/>
        </w:rPr>
        <w:t>бмундирование</w:t>
      </w:r>
      <w:r w:rsidR="00E55FD7" w:rsidRPr="00E55F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55FD7" w:rsidRPr="00E55F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E55FD7" w:rsidRPr="00E80B2A">
        <w:rPr>
          <w:rFonts w:ascii="Times New Roman" w:hAnsi="Times New Roman" w:cs="Times New Roman"/>
          <w:sz w:val="28"/>
          <w:szCs w:val="28"/>
          <w:lang w:val="ru-RU"/>
        </w:rPr>
        <w:t>форменная одежда (головной убор, платье, обувь) со всеми принадлежностями данной формы</w:t>
      </w:r>
      <w:r w:rsidR="00E55FD7" w:rsidRPr="00FB5347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E80B2A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Pr="00E80B2A">
        <w:rPr>
          <w:rFonts w:ascii="Times New Roman" w:hAnsi="Times New Roman" w:cs="Times New Roman"/>
          <w:i/>
          <w:sz w:val="28"/>
          <w:szCs w:val="28"/>
          <w:lang w:val="ru-RU"/>
        </w:rPr>
        <w:t>с</w:t>
      </w:r>
      <w:r w:rsidR="00E55FD7" w:rsidRPr="00E80B2A">
        <w:rPr>
          <w:rFonts w:ascii="Times New Roman" w:hAnsi="Times New Roman" w:cs="Times New Roman"/>
          <w:i/>
          <w:sz w:val="28"/>
          <w:szCs w:val="28"/>
          <w:lang w:val="ru-RU"/>
        </w:rPr>
        <w:t>наряжение</w:t>
      </w:r>
      <w:r w:rsidRPr="00E80B2A">
        <w:rPr>
          <w:rFonts w:ascii="Times New Roman" w:hAnsi="Times New Roman" w:cs="Times New Roman"/>
          <w:i/>
          <w:sz w:val="28"/>
          <w:szCs w:val="28"/>
          <w:lang w:val="ru-RU"/>
        </w:rPr>
        <w:t xml:space="preserve">- </w:t>
      </w:r>
      <w:r w:rsidRPr="00FB5347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E80B2A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E55FD7" w:rsidRPr="00E80B2A">
        <w:rPr>
          <w:rFonts w:ascii="Times New Roman" w:hAnsi="Times New Roman" w:cs="Times New Roman"/>
          <w:sz w:val="28"/>
          <w:szCs w:val="28"/>
          <w:lang w:val="ru-RU"/>
        </w:rPr>
        <w:t>редметы, служащие для носки вооружения и продовольствия</w:t>
      </w:r>
      <w:r w:rsidRPr="00FB5347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6D19" w:rsidRPr="00B24B0D" w:rsidRDefault="008E6D19" w:rsidP="006F6AE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B24B0D">
        <w:rPr>
          <w:rFonts w:ascii="Times New Roman" w:hAnsi="Times New Roman" w:cs="Times New Roman"/>
          <w:sz w:val="28"/>
          <w:szCs w:val="28"/>
          <w:lang w:val="ru-RU"/>
        </w:rPr>
        <w:t xml:space="preserve">Анализ данной категории лексических единиц также является важным в аспекте изучения ЛТГ «Война», так как тема о финансирования военных, о материально-техническом </w:t>
      </w:r>
      <w:r>
        <w:rPr>
          <w:rFonts w:ascii="Times New Roman" w:hAnsi="Times New Roman" w:cs="Times New Roman"/>
          <w:sz w:val="28"/>
          <w:szCs w:val="28"/>
          <w:lang w:val="ru-RU"/>
        </w:rPr>
        <w:t>состоянии конфликтующих сторон одна из ключевых в российской прессе в рамках обсуждения внутреннего военного конфликта в Украине.</w:t>
      </w:r>
    </w:p>
    <w:p w:rsidR="005E3569" w:rsidRPr="0080392C" w:rsidRDefault="008E6D19" w:rsidP="006F6AE4">
      <w:pPr>
        <w:spacing w:line="360" w:lineRule="auto"/>
        <w:ind w:firstLine="709"/>
        <w:rPr>
          <w:rFonts w:ascii="Times" w:eastAsia="Times New Roman" w:hAnsi="Times" w:cs="Times New Roman"/>
          <w:kern w:val="0"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В ЛСГ «Военное снаряжение и обмундирование» включает в себя следующие лексические единицы: </w:t>
      </w:r>
      <w:r w:rsidRPr="0080392C">
        <w:rPr>
          <w:rFonts w:ascii="Times New Roman" w:hAnsi="Times New Roman" w:cs="Times New Roman"/>
          <w:i/>
          <w:sz w:val="28"/>
          <w:szCs w:val="28"/>
          <w:lang w:val="ru-RU"/>
        </w:rPr>
        <w:t>радары</w:t>
      </w:r>
      <w:r w:rsidR="00D510C5" w:rsidRPr="00D510C5">
        <w:rPr>
          <w:rFonts w:ascii="Libian SC Regular" w:eastAsia="Times New Roman" w:hAnsi="Libian SC Regular" w:cs="Libian SC Regular"/>
          <w:color w:val="000000"/>
          <w:kern w:val="0"/>
          <w:sz w:val="28"/>
          <w:szCs w:val="28"/>
          <w:shd w:val="clear" w:color="auto" w:fill="FFFFFF"/>
          <w:lang w:val="ru-RU" w:eastAsia="ru-RU"/>
        </w:rPr>
        <w:t>雷达</w:t>
      </w:r>
      <w:r w:rsidRPr="0080392C">
        <w:rPr>
          <w:rFonts w:ascii="Times New Roman" w:hAnsi="Times New Roman" w:cs="Times New Roman"/>
          <w:i/>
          <w:sz w:val="28"/>
          <w:szCs w:val="28"/>
          <w:lang w:val="ru-RU"/>
        </w:rPr>
        <w:t>, бронежилеты</w:t>
      </w:r>
      <w:r w:rsidR="00D510C5" w:rsidRPr="0080392C">
        <w:rPr>
          <w:rFonts w:ascii="Libian SC Regular" w:eastAsia="Times New Roman" w:hAnsi="Libian SC Regular" w:cs="Libian SC Regular"/>
          <w:color w:val="000000"/>
          <w:kern w:val="0"/>
          <w:sz w:val="28"/>
          <w:szCs w:val="28"/>
          <w:shd w:val="clear" w:color="auto" w:fill="FFFFFF"/>
          <w:lang w:val="ru-RU" w:eastAsia="ru-RU"/>
        </w:rPr>
        <w:t>防弹背心</w:t>
      </w:r>
      <w:r w:rsidRPr="0080392C">
        <w:rPr>
          <w:rFonts w:ascii="Times New Roman" w:hAnsi="Times New Roman" w:cs="Times New Roman"/>
          <w:i/>
          <w:sz w:val="28"/>
          <w:szCs w:val="28"/>
          <w:lang w:val="ru-RU"/>
        </w:rPr>
        <w:t>, средства связи</w:t>
      </w:r>
      <w:r w:rsidR="00D510C5" w:rsidRPr="00E80B2A">
        <w:rPr>
          <w:rFonts w:eastAsia="Times New Roman" w:cs="Times New Roman"/>
          <w:lang w:val="ru-RU"/>
        </w:rPr>
        <w:t xml:space="preserve"> </w:t>
      </w:r>
      <w:proofErr w:type="spellStart"/>
      <w:r w:rsidR="00D510C5" w:rsidRPr="0080392C">
        <w:rPr>
          <w:rFonts w:ascii="Libian SC Regular" w:eastAsia="Times New Roman" w:hAnsi="Libian SC Regular" w:cs="Libian SC Regular"/>
          <w:sz w:val="28"/>
          <w:szCs w:val="28"/>
          <w:shd w:val="clear" w:color="auto" w:fill="FFFFFF"/>
        </w:rPr>
        <w:t>通信设备</w:t>
      </w:r>
      <w:proofErr w:type="spellEnd"/>
      <w:r w:rsidRPr="0080392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,</w:t>
      </w:r>
      <w:r w:rsidRPr="0080392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 xml:space="preserve"> </w:t>
      </w:r>
      <w:r w:rsidRPr="0080392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сухие пайки</w:t>
      </w:r>
      <w:r w:rsidR="0080392C" w:rsidRPr="00E80B2A">
        <w:rPr>
          <w:rFonts w:ascii="Arial" w:eastAsia="Times New Roman" w:hAnsi="Arial" w:cs="Arial"/>
          <w:b/>
          <w:bCs/>
          <w:color w:val="333333"/>
          <w:sz w:val="27"/>
          <w:szCs w:val="27"/>
          <w:lang w:val="ru-RU"/>
        </w:rPr>
        <w:t xml:space="preserve"> </w:t>
      </w:r>
      <w:proofErr w:type="spellStart"/>
      <w:r w:rsidR="0080392C" w:rsidRPr="0080392C">
        <w:rPr>
          <w:rFonts w:ascii="Libian SC Regular" w:eastAsia="Times New Roman" w:hAnsi="Libian SC Regular" w:cs="Libian SC Regular"/>
          <w:color w:val="333333"/>
          <w:sz w:val="27"/>
          <w:szCs w:val="27"/>
        </w:rPr>
        <w:t>干粮</w:t>
      </w:r>
      <w:proofErr w:type="spellEnd"/>
      <w:r w:rsidR="005E3569" w:rsidRPr="0080392C">
        <w:rPr>
          <w:rFonts w:ascii="Times New Roman" w:hAnsi="Times New Roman" w:cs="Times New Roman"/>
          <w:i/>
          <w:sz w:val="28"/>
          <w:szCs w:val="28"/>
          <w:lang w:val="ru-RU"/>
        </w:rPr>
        <w:t>, камуфляж</w:t>
      </w:r>
      <w:r w:rsidR="0080392C" w:rsidRPr="0080392C">
        <w:rPr>
          <w:rFonts w:ascii="Libian SC Regular" w:eastAsia="Times New Roman" w:hAnsi="Libian SC Regular" w:cs="Libian SC Regular"/>
          <w:color w:val="000000"/>
          <w:kern w:val="0"/>
          <w:sz w:val="28"/>
          <w:szCs w:val="28"/>
          <w:shd w:val="clear" w:color="auto" w:fill="FFFFFF"/>
          <w:lang w:val="ru-RU" w:eastAsia="ru-RU"/>
        </w:rPr>
        <w:t>迷彩</w:t>
      </w:r>
      <w:r w:rsidR="005E3569" w:rsidRPr="0080392C">
        <w:rPr>
          <w:rFonts w:ascii="Times New Roman" w:hAnsi="Times New Roman" w:cs="Times New Roman"/>
          <w:i/>
          <w:sz w:val="28"/>
          <w:szCs w:val="28"/>
          <w:lang w:val="ru-RU"/>
        </w:rPr>
        <w:t>, амуниция</w:t>
      </w:r>
      <w:r w:rsidR="0080392C" w:rsidRPr="0080392C">
        <w:rPr>
          <w:rFonts w:ascii="Libian SC Regular" w:eastAsia="Times New Roman" w:hAnsi="Libian SC Regular" w:cs="Libian SC Regular"/>
          <w:color w:val="000000" w:themeColor="text1"/>
          <w:kern w:val="0"/>
          <w:sz w:val="28"/>
          <w:szCs w:val="28"/>
          <w:shd w:val="clear" w:color="auto" w:fill="FFFFFF"/>
          <w:lang w:val="ru-RU" w:eastAsia="ru-RU"/>
        </w:rPr>
        <w:t>军装</w:t>
      </w:r>
      <w:r w:rsidR="005E3569" w:rsidRPr="0080392C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="0080392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5E3569" w:rsidRPr="0080392C">
        <w:rPr>
          <w:rFonts w:ascii="Times New Roman" w:hAnsi="Times New Roman" w:cs="Times New Roman"/>
          <w:i/>
          <w:sz w:val="28"/>
          <w:szCs w:val="28"/>
          <w:lang w:val="ru-RU"/>
        </w:rPr>
        <w:t>патронташ</w:t>
      </w:r>
      <w:r w:rsidR="0080392C" w:rsidRPr="0080392C">
        <w:rPr>
          <w:rFonts w:ascii="Libian SC Regular" w:eastAsia="Times New Roman" w:hAnsi="Libian SC Regular" w:cs="Libian SC Regular"/>
          <w:color w:val="000000"/>
          <w:kern w:val="0"/>
          <w:sz w:val="28"/>
          <w:szCs w:val="28"/>
          <w:shd w:val="clear" w:color="auto" w:fill="FFFFFF"/>
          <w:lang w:val="ru-RU" w:eastAsia="ru-RU"/>
        </w:rPr>
        <w:t>弹夹</w:t>
      </w:r>
      <w:r w:rsidR="005E3569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5E3569" w:rsidRDefault="005E3569" w:rsidP="006F6AE4">
      <w:pPr>
        <w:pStyle w:val="a4"/>
        <w:tabs>
          <w:tab w:val="center" w:pos="4153"/>
        </w:tabs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Использование данных лексических единиц в рамках обсуждения конфликта в Украине было в следующих информационных источниках:</w:t>
      </w:r>
    </w:p>
    <w:p w:rsidR="00705817" w:rsidRPr="007972DC" w:rsidRDefault="005E3569" w:rsidP="004C7F7F">
      <w:pPr>
        <w:pStyle w:val="a4"/>
        <w:tabs>
          <w:tab w:val="center" w:pos="4153"/>
        </w:tabs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«</w:t>
      </w:r>
      <w:r w:rsidRPr="005E3569">
        <w:rPr>
          <w:rFonts w:ascii="Times New Roman" w:hAnsi="Times New Roman" w:cs="Times New Roman"/>
          <w:sz w:val="28"/>
          <w:szCs w:val="28"/>
          <w:lang w:val="ru-RU"/>
        </w:rPr>
        <w:t xml:space="preserve">С начала конфликта в Донбассе США передали Украине современные контрминометные и контрбатарейные </w:t>
      </w:r>
      <w:r w:rsidRPr="005E3569">
        <w:rPr>
          <w:rFonts w:ascii="Times New Roman" w:hAnsi="Times New Roman" w:cs="Times New Roman"/>
          <w:b/>
          <w:i/>
          <w:sz w:val="28"/>
          <w:szCs w:val="28"/>
          <w:lang w:val="ru-RU"/>
        </w:rPr>
        <w:t>радары</w:t>
      </w:r>
      <w:r w:rsidRPr="005E356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E3569">
        <w:rPr>
          <w:rFonts w:ascii="Times New Roman" w:hAnsi="Times New Roman" w:cs="Times New Roman"/>
          <w:b/>
          <w:i/>
          <w:sz w:val="28"/>
          <w:szCs w:val="28"/>
          <w:lang w:val="ru-RU"/>
        </w:rPr>
        <w:t>бронежилеты</w:t>
      </w:r>
      <w:r w:rsidRPr="005E3569">
        <w:rPr>
          <w:rFonts w:ascii="Times New Roman" w:hAnsi="Times New Roman" w:cs="Times New Roman"/>
          <w:sz w:val="28"/>
          <w:szCs w:val="28"/>
          <w:lang w:val="ru-RU"/>
        </w:rPr>
        <w:t>, военные транспортные средства, тепловизоры и приборы ночного видения, медицинское оборудование, тяжелое инженерное оборудование, оборудован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ие безопасной связи, патрульные катера. </w:t>
      </w:r>
      <w:r w:rsidR="007972D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4C7F7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</w:t>
      </w:r>
      <w:r w:rsidR="004C7F7F" w:rsidRPr="004C7F7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США потратили на безопасность Украины 266 миллионов долларов // "Российская газета". URL: http://rg.ru/2016/03/04/ssha-potratili-na-bezopasnost-ukrainy-266-millionov-dollar</w:t>
      </w:r>
      <w:r w:rsidR="004C7F7F" w:rsidRPr="004C7F7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 xml:space="preserve">ov.html (дата обращения: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04.03.2016</w:t>
      </w:r>
      <w:r w:rsidR="004C7F7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))</w:t>
      </w:r>
      <w:r w:rsidRPr="00F0412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000EFF" w:rsidRDefault="00000EFF" w:rsidP="006F6AE4">
      <w:pPr>
        <w:pStyle w:val="a4"/>
        <w:tabs>
          <w:tab w:val="center" w:pos="4153"/>
        </w:tabs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«</w:t>
      </w:r>
      <w:r w:rsidRPr="00000EFF">
        <w:rPr>
          <w:rFonts w:ascii="Times New Roman" w:hAnsi="Times New Roman" w:cs="Times New Roman"/>
          <w:sz w:val="28"/>
          <w:szCs w:val="28"/>
          <w:lang w:val="ru-RU"/>
        </w:rPr>
        <w:t xml:space="preserve">В ночь на 6 марта группа неизвестных лиц в </w:t>
      </w:r>
      <w:r w:rsidRPr="00000EFF">
        <w:rPr>
          <w:rFonts w:ascii="Times New Roman" w:hAnsi="Times New Roman" w:cs="Times New Roman"/>
          <w:b/>
          <w:i/>
          <w:sz w:val="28"/>
          <w:szCs w:val="28"/>
          <w:lang w:val="ru-RU"/>
        </w:rPr>
        <w:t>камуфляже</w:t>
      </w:r>
      <w:r w:rsidRPr="00000EFF">
        <w:rPr>
          <w:rFonts w:ascii="Times New Roman" w:hAnsi="Times New Roman" w:cs="Times New Roman"/>
          <w:sz w:val="28"/>
          <w:szCs w:val="28"/>
          <w:lang w:val="ru-RU"/>
        </w:rPr>
        <w:t xml:space="preserve"> и балаклавах, вооруженных бейсбольными битами, совершила нападение на припаркованные рядом с посольством России в Киеве автомобили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000EFF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7F7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( </w:t>
      </w:r>
      <w:r w:rsidR="004C7F7F" w:rsidRPr="004C7F7F">
        <w:rPr>
          <w:rFonts w:ascii="Times New Roman" w:hAnsi="Times New Roman" w:cs="Times New Roman"/>
          <w:sz w:val="28"/>
          <w:szCs w:val="28"/>
          <w:lang w:val="ru-RU"/>
        </w:rPr>
        <w:t xml:space="preserve">Посольство РФ направило в МИД Украины ноту в связи с нападением // "Известия". URL: http://izvestia.ru/news/605764 (дата обращения: </w:t>
      </w:r>
      <w:r>
        <w:rPr>
          <w:rFonts w:ascii="Times New Roman" w:hAnsi="Times New Roman" w:cs="Times New Roman"/>
          <w:sz w:val="28"/>
          <w:szCs w:val="28"/>
          <w:lang w:val="ru-RU"/>
        </w:rPr>
        <w:t>06.03.2016</w:t>
      </w:r>
      <w:r w:rsidR="004C7F7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))</w:t>
      </w:r>
      <w:r w:rsidRPr="00F0412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000EFF" w:rsidRDefault="00000EFF" w:rsidP="006F6AE4">
      <w:pPr>
        <w:pStyle w:val="a4"/>
        <w:tabs>
          <w:tab w:val="center" w:pos="4153"/>
        </w:tabs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3)</w:t>
      </w:r>
      <w:r w:rsidRPr="00E80B2A">
        <w:rPr>
          <w:lang w:val="ru-RU"/>
        </w:rPr>
        <w:t xml:space="preserve"> </w:t>
      </w:r>
      <w:r w:rsidR="00D510C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«</w:t>
      </w:r>
      <w:r w:rsidRPr="00000E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Польша прислала комплекты постельных принадлежностей, ржаной хлеб длительного хранения, </w:t>
      </w:r>
      <w:r w:rsidRPr="00406A4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сухие пайки</w:t>
      </w:r>
      <w:r w:rsidRPr="00000E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вещевое имущество почти на $5,5 млн</w:t>
      </w:r>
      <w:r w:rsidR="00D510C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</w:t>
      </w:r>
      <w:r w:rsidR="004C7F7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</w:t>
      </w:r>
      <w:r w:rsidR="004C7F7F" w:rsidRPr="004C7F7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Украинские военные получили от девяти стран гуманитарную помощь на $120 млн // "Интерфакс". URL: http://www.interfax.ru/world/4294</w:t>
      </w:r>
      <w:r w:rsidR="004C7F7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08 (дата обращения: 18.04.2016))</w:t>
      </w:r>
    </w:p>
    <w:p w:rsidR="001009C1" w:rsidRPr="006E4457" w:rsidRDefault="00406A47" w:rsidP="006E4457">
      <w:pPr>
        <w:pStyle w:val="a4"/>
        <w:tabs>
          <w:tab w:val="center" w:pos="4153"/>
        </w:tabs>
        <w:spacing w:after="120" w:line="360" w:lineRule="auto"/>
        <w:ind w:firstLine="709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4) «Р</w:t>
      </w:r>
      <w:r w:rsidRPr="00406A4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анее американская газета The Washington Post писала, что вооружение и </w:t>
      </w:r>
      <w:r w:rsidRPr="00406A4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амуниция</w:t>
      </w:r>
      <w:r w:rsidRPr="00406A4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поставляемые Вашингтоном на Украину, оказались давно устаревшими</w:t>
      </w:r>
      <w:r w:rsidR="001009C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</w:t>
      </w:r>
      <w:r w:rsidR="006E44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(С</w:t>
      </w:r>
      <w:r w:rsidR="006E4457" w:rsidRPr="006E44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аакашвили: Украинцы захватят Россию с помощью американского ору</w:t>
      </w:r>
      <w:r w:rsidR="006E44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жия // "Московский комсомолец" </w:t>
      </w:r>
      <w:r w:rsidR="006E4457" w:rsidRPr="006E44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URL: http://www.mk.ru/politics/2016/02/09/saakashvili-ukraincy-zakhvatyat-rossiyu-s-pomoshhyu-amerikanskogo-oruzhiya.html (дата обращения: </w:t>
      </w:r>
      <w:r w:rsidR="001009C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09.02.2016 </w:t>
      </w:r>
      <w:r w:rsidR="006E44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))</w:t>
      </w:r>
      <w:r w:rsidR="001009C1" w:rsidRPr="00F0412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1009C1" w:rsidRDefault="001009C1" w:rsidP="006F6AE4">
      <w:pPr>
        <w:pStyle w:val="a4"/>
        <w:tabs>
          <w:tab w:val="center" w:pos="4153"/>
        </w:tabs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80B2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5)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«</w:t>
      </w:r>
      <w:r w:rsidRPr="00E80B2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Соглашение предусматривает передачу украинской армии имущества Вооруженных сил Турции на безвозмездной основе. В частности, бойцы ВСУ получат военную форму, </w:t>
      </w:r>
      <w:r w:rsidRPr="00E80B2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патронташи,</w:t>
      </w:r>
      <w:r w:rsidRPr="00E80B2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6E445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походное снаряжение</w:t>
      </w:r>
      <w:r w:rsidRPr="00E80B2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 w:rsidRPr="006E445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штурмовые бронежилеты</w:t>
      </w:r>
      <w:r w:rsidRPr="00E80B2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одеяла, спальные мешки и прочее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</w:t>
      </w:r>
      <w:r w:rsidRPr="00406A4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1009C1" w:rsidRDefault="006E4457" w:rsidP="006F6AE4">
      <w:pPr>
        <w:pStyle w:val="a4"/>
        <w:tabs>
          <w:tab w:val="center" w:pos="4153"/>
        </w:tabs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</w:t>
      </w:r>
      <w:r w:rsidRPr="006E44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Турция безвозмездно передаст Украине военное обмундирование </w:t>
      </w:r>
      <w:r w:rsidRPr="006E44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 xml:space="preserve">более чем на $800 тысяч // "Росбалт". URL: http://www.rosbalt.ru/exussr/2016/03/04/1495504.html (дата обращения: </w:t>
      </w:r>
      <w:r w:rsidR="001009C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04.03.2016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))</w:t>
      </w:r>
      <w:r w:rsidR="001009C1" w:rsidRPr="00F0412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D510C5" w:rsidRDefault="00D510C5" w:rsidP="006F6AE4">
      <w:pPr>
        <w:pStyle w:val="a4"/>
        <w:tabs>
          <w:tab w:val="center" w:pos="4153"/>
        </w:tabs>
        <w:spacing w:after="120" w:line="360" w:lineRule="auto"/>
        <w:ind w:firstLine="709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ЛСГ «Военное снаряжение и обмундирование» в ки</w:t>
      </w:r>
      <w:r w:rsidR="0075269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тайском языке имеет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схожу</w:t>
      </w:r>
      <w:r w:rsidR="0075269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ю</w:t>
      </w:r>
      <w:r w:rsidR="006E445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характеристику: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используются слова, которые в большинстве своем существительные и входят в одну только группу ЛСГ</w:t>
      </w:r>
      <w:r w:rsidR="0075269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непосредственно связанных с формой военных и их обеспечением, не имея иных значений.</w:t>
      </w:r>
    </w:p>
    <w:p w:rsidR="008F2567" w:rsidRPr="003C0A73" w:rsidRDefault="006E4457" w:rsidP="006E4457">
      <w:pPr>
        <w:pStyle w:val="a4"/>
        <w:tabs>
          <w:tab w:val="center" w:pos="4153"/>
        </w:tabs>
        <w:spacing w:after="12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3C0A7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 </w:t>
      </w:r>
      <w:r w:rsidR="003C0A7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 </w:t>
      </w:r>
      <w:r w:rsidRPr="003C0A7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Тем не менее, аналоги китайского языка некоторых лексических единиц данной группы представляют собой словосочетание с прилагательным «военный», в то время как в русском языке существует одно специальное слово: </w:t>
      </w:r>
      <w:r w:rsidR="003C0A73" w:rsidRPr="003C0A73">
        <w:rPr>
          <w:rFonts w:ascii="宋体" w:eastAsia="宋体" w:hAnsi="宋体" w:cs="宋体" w:hint="eastAsia"/>
          <w:sz w:val="28"/>
          <w:szCs w:val="28"/>
          <w:shd w:val="clear" w:color="auto" w:fill="FFFFFF"/>
          <w:lang w:val="ru-RU"/>
        </w:rPr>
        <w:t>军</w:t>
      </w:r>
      <w:r w:rsidR="003C0A73" w:rsidRPr="003C0A73">
        <w:rPr>
          <w:rFonts w:ascii="Times New Roman" w:hAnsi="Times New Roman" w:cs="Times New Roman" w:hint="eastAsia"/>
          <w:sz w:val="28"/>
          <w:szCs w:val="28"/>
          <w:shd w:val="clear" w:color="auto" w:fill="FFFFFF"/>
          <w:lang w:val="ru-RU"/>
        </w:rPr>
        <w:t>装</w:t>
      </w:r>
      <w:r w:rsidR="003C0A73" w:rsidRPr="003C0A7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– дословно «военная форма», русский эквивалент – «амуниция».</w:t>
      </w:r>
    </w:p>
    <w:p w:rsidR="00AF610C" w:rsidRDefault="00AF610C" w:rsidP="006F6AE4">
      <w:pPr>
        <w:pStyle w:val="a4"/>
        <w:tabs>
          <w:tab w:val="center" w:pos="4153"/>
        </w:tabs>
        <w:spacing w:after="12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17C57" w:rsidRDefault="00117C57" w:rsidP="006F6AE4">
      <w:pPr>
        <w:pStyle w:val="a4"/>
        <w:tabs>
          <w:tab w:val="center" w:pos="4153"/>
        </w:tabs>
        <w:spacing w:after="12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144A5" w:rsidRDefault="00E144A5" w:rsidP="006F6AE4">
      <w:pPr>
        <w:pStyle w:val="a4"/>
        <w:tabs>
          <w:tab w:val="center" w:pos="4153"/>
        </w:tabs>
        <w:spacing w:after="12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44A5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705817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E144A5">
        <w:rPr>
          <w:rFonts w:ascii="Times New Roman" w:hAnsi="Times New Roman" w:cs="Times New Roman"/>
          <w:b/>
          <w:sz w:val="28"/>
          <w:szCs w:val="28"/>
          <w:lang w:val="ru-RU"/>
        </w:rPr>
        <w:t>. Лексико-семантическая группа «</w:t>
      </w:r>
      <w:r w:rsidR="002B472F">
        <w:rPr>
          <w:rFonts w:ascii="Times New Roman" w:hAnsi="Times New Roman" w:cs="Times New Roman"/>
          <w:b/>
          <w:sz w:val="28"/>
          <w:szCs w:val="28"/>
          <w:lang w:val="ru-RU"/>
        </w:rPr>
        <w:t>Боевые</w:t>
      </w:r>
      <w:r w:rsidRPr="00E144A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действия»</w:t>
      </w:r>
    </w:p>
    <w:p w:rsidR="00E144A5" w:rsidRPr="00E80B2A" w:rsidRDefault="003C0A73" w:rsidP="003C0A7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val="ru-RU"/>
        </w:rPr>
        <w:t xml:space="preserve">     </w:t>
      </w:r>
      <w:r w:rsidR="005E06B5" w:rsidRPr="00E80B2A"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val="ru-RU"/>
        </w:rPr>
        <w:t xml:space="preserve">  </w:t>
      </w:r>
      <w:r w:rsidR="005E06B5" w:rsidRPr="00C01E4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/>
        </w:rPr>
        <w:t>Боевые действия –</w:t>
      </w:r>
      <w:r w:rsidR="005E06B5" w:rsidRPr="00C01E44">
        <w:rPr>
          <w:lang w:val="ru-RU"/>
        </w:rPr>
        <w:t xml:space="preserve"> «</w:t>
      </w:r>
      <w:r w:rsidR="005E06B5" w:rsidRPr="00C01E4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/>
        </w:rPr>
        <w:t>составная часть военных действий противоборствующих сторон, организованное применение сил и средств объединений, соединений, частей, подразделений для</w:t>
      </w:r>
      <w:r w:rsidR="005E06B5" w:rsidRPr="005E06B5"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val="ru-RU"/>
        </w:rPr>
        <w:t xml:space="preserve"> выполнения поставленных боевых задач</w:t>
      </w:r>
      <w:r w:rsidR="005E06B5"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val="ru-RU"/>
        </w:rPr>
        <w:t>»</w:t>
      </w:r>
      <w:r w:rsidR="00F81D72"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val="ru-RU"/>
        </w:rPr>
        <w:t xml:space="preserve"> [</w:t>
      </w:r>
      <w:r w:rsidRPr="003C0A73"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val="ru-RU"/>
        </w:rPr>
        <w:t xml:space="preserve">Горкин, Золотарев, </w:t>
      </w:r>
      <w:r w:rsidR="00F81D72"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val="ru-RU"/>
        </w:rPr>
        <w:t>Карев 2001:863]</w:t>
      </w:r>
      <w:r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val="ru-RU"/>
        </w:rPr>
        <w:t xml:space="preserve">.  </w:t>
      </w:r>
    </w:p>
    <w:p w:rsidR="009D29DC" w:rsidRDefault="00844C86" w:rsidP="006F6AE4">
      <w:pPr>
        <w:pStyle w:val="a4"/>
        <w:tabs>
          <w:tab w:val="center" w:pos="4153"/>
        </w:tabs>
        <w:spacing w:after="12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="0070619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Исследование наименований боевых действий актуально, поскольку в многочисленных источниках СМИ нередко упоминают то или иное боевое </w:t>
      </w:r>
      <w:r w:rsidR="0070619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действие</w:t>
      </w:r>
      <w:r w:rsidR="00F17D1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его начало, окончание и результат</w:t>
      </w:r>
      <w:r w:rsidR="0070619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 w:rsidR="00F17D1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что и </w:t>
      </w:r>
      <w:r w:rsidR="0070619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характеризует цели и задачи конфликтующих сторон. Таким образом, понимание и осознание</w:t>
      </w:r>
      <w:r w:rsidR="00F17D1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сути</w:t>
      </w:r>
      <w:r w:rsidR="0070619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боевого действие способствую лучшему усвоению любого лексического материала на тему «Война».</w:t>
      </w:r>
    </w:p>
    <w:p w:rsidR="00706194" w:rsidRPr="00501C5D" w:rsidRDefault="00844C86" w:rsidP="006F6AE4">
      <w:pPr>
        <w:pStyle w:val="a4"/>
        <w:tabs>
          <w:tab w:val="center" w:pos="4153"/>
        </w:tabs>
        <w:spacing w:after="120" w:line="360" w:lineRule="auto"/>
        <w:ind w:firstLine="709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0619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Данная ЛСГ </w:t>
      </w:r>
      <w:r w:rsidR="00D57E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нашем материале </w:t>
      </w:r>
      <w:r w:rsidR="0070619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включает в себя следующие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1</w:t>
      </w:r>
      <w:r w:rsidR="0070581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5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лексических </w:t>
      </w:r>
      <w:r w:rsidRPr="008E6D19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единиц</w:t>
      </w:r>
      <w:r w:rsidR="00706194" w:rsidRPr="008E6D19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:</w:t>
      </w:r>
      <w:r w:rsidRPr="008E6D19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  <w:r w:rsidR="00706194" w:rsidRPr="008E6D19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блокада</w:t>
      </w:r>
      <w:r w:rsidR="002D7893" w:rsidRPr="008E6D19">
        <w:rPr>
          <w:rFonts w:ascii="Times New Roman" w:hAnsi="Times New Roman" w:cs="Times New Roman" w:hint="eastAsia"/>
          <w:i/>
          <w:color w:val="000000" w:themeColor="text1"/>
          <w:sz w:val="28"/>
          <w:szCs w:val="28"/>
          <w:lang w:val="ru-RU"/>
        </w:rPr>
        <w:t>包围</w:t>
      </w:r>
      <w:r w:rsidR="00706194" w:rsidRPr="008E6D19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, оккупация</w:t>
      </w:r>
      <w:r w:rsidR="002D7893" w:rsidRPr="008E6D19">
        <w:rPr>
          <w:rFonts w:ascii="Times New Roman" w:hAnsi="Times New Roman" w:cs="Times New Roman" w:hint="eastAsia"/>
          <w:i/>
          <w:color w:val="000000" w:themeColor="text1"/>
          <w:sz w:val="28"/>
          <w:szCs w:val="28"/>
          <w:lang w:val="ru-RU"/>
        </w:rPr>
        <w:t>占领</w:t>
      </w:r>
      <w:r w:rsidR="00706194" w:rsidRPr="008E6D19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,</w:t>
      </w:r>
      <w:r w:rsidR="007C217B" w:rsidRPr="008E6D19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  <w:r w:rsidR="00706194" w:rsidRPr="008E6D19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перемирие</w:t>
      </w:r>
      <w:r w:rsidR="002D7893" w:rsidRPr="008E6D19">
        <w:rPr>
          <w:rFonts w:ascii="Times New Roman" w:hAnsi="Times New Roman" w:cs="Times New Roman" w:hint="eastAsia"/>
          <w:i/>
          <w:color w:val="000000" w:themeColor="text1"/>
          <w:sz w:val="28"/>
          <w:szCs w:val="28"/>
          <w:lang w:val="ru-RU"/>
        </w:rPr>
        <w:t>休战</w:t>
      </w:r>
      <w:r w:rsidR="007C217B" w:rsidRPr="008E6D19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, захват</w:t>
      </w:r>
      <w:r w:rsidR="002D7893" w:rsidRPr="008E6D19">
        <w:rPr>
          <w:rFonts w:ascii="Times New Roman" w:hAnsi="Times New Roman" w:cs="Times New Roman" w:hint="eastAsia"/>
          <w:i/>
          <w:color w:val="000000" w:themeColor="text1"/>
          <w:sz w:val="28"/>
          <w:szCs w:val="28"/>
          <w:lang w:val="ru-RU"/>
        </w:rPr>
        <w:t>侵占</w:t>
      </w:r>
      <w:r w:rsidR="005F392D" w:rsidRPr="008E6D19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, </w:t>
      </w:r>
      <w:r w:rsidR="00466243" w:rsidRPr="008E6D19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штурм</w:t>
      </w:r>
      <w:r w:rsidR="005F392D" w:rsidRPr="008E6D19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, </w:t>
      </w:r>
      <w:r w:rsidR="002D7893" w:rsidRPr="008E6D19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антитеррористическая </w:t>
      </w:r>
      <w:r w:rsidR="005F392D" w:rsidRPr="008E6D19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операция</w:t>
      </w:r>
      <w:r w:rsidR="000B5E01" w:rsidRPr="008E6D19">
        <w:rPr>
          <w:rFonts w:ascii="Times New Roman" w:hAnsi="Times New Roman" w:cs="Times New Roman" w:hint="eastAsia"/>
          <w:i/>
          <w:color w:val="000000" w:themeColor="text1"/>
          <w:sz w:val="28"/>
          <w:szCs w:val="28"/>
          <w:lang w:val="ru-RU"/>
        </w:rPr>
        <w:t>反</w:t>
      </w:r>
      <w:proofErr w:type="gramStart"/>
      <w:r w:rsidR="000B5E01" w:rsidRPr="008E6D19">
        <w:rPr>
          <w:rFonts w:ascii="Times New Roman" w:hAnsi="Times New Roman" w:cs="Times New Roman" w:hint="eastAsia"/>
          <w:i/>
          <w:color w:val="000000" w:themeColor="text1"/>
          <w:sz w:val="28"/>
          <w:szCs w:val="28"/>
          <w:lang w:val="ru-RU"/>
        </w:rPr>
        <w:t>恐行动</w:t>
      </w:r>
      <w:proofErr w:type="gramEnd"/>
      <w:r w:rsidR="005F392D" w:rsidRPr="00501C5D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Pr="00501C5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обстрел</w:t>
      </w:r>
      <w:r w:rsidR="00501C5D" w:rsidRPr="00501C5D">
        <w:rPr>
          <w:rFonts w:ascii="Times New Roman" w:hAnsi="Times New Roman" w:cs="Times New Roman" w:hint="eastAsia"/>
          <w:i/>
          <w:sz w:val="28"/>
          <w:szCs w:val="28"/>
          <w:lang w:val="ru-RU"/>
        </w:rPr>
        <w:t>射击</w:t>
      </w:r>
      <w:r w:rsidRPr="00501C5D">
        <w:rPr>
          <w:rFonts w:ascii="Times New Roman" w:hAnsi="Times New Roman" w:cs="Times New Roman"/>
          <w:i/>
          <w:sz w:val="28"/>
          <w:szCs w:val="28"/>
          <w:lang w:val="ru-RU"/>
        </w:rPr>
        <w:t>, разоружение</w:t>
      </w:r>
      <w:r w:rsidR="00501C5D" w:rsidRPr="00501C5D">
        <w:rPr>
          <w:rFonts w:ascii="Times New Roman" w:hAnsi="Times New Roman" w:cs="Times New Roman" w:hint="eastAsia"/>
          <w:i/>
          <w:sz w:val="28"/>
          <w:szCs w:val="28"/>
          <w:lang w:val="ru-RU"/>
        </w:rPr>
        <w:t>裁军</w:t>
      </w:r>
      <w:r w:rsidRPr="00501C5D">
        <w:rPr>
          <w:rFonts w:ascii="Times New Roman" w:hAnsi="Times New Roman" w:cs="Times New Roman"/>
          <w:i/>
          <w:sz w:val="28"/>
          <w:szCs w:val="28"/>
          <w:lang w:val="ru-RU"/>
        </w:rPr>
        <w:t>, оборона</w:t>
      </w:r>
      <w:r w:rsidR="00501C5D" w:rsidRPr="00501C5D">
        <w:rPr>
          <w:rFonts w:ascii="Times New Roman" w:hAnsi="Times New Roman" w:cs="Times New Roman" w:hint="eastAsia"/>
          <w:i/>
          <w:sz w:val="28"/>
          <w:szCs w:val="28"/>
          <w:lang w:val="ru-RU"/>
        </w:rPr>
        <w:t>国防</w:t>
      </w:r>
      <w:r w:rsidRPr="00501C5D">
        <w:rPr>
          <w:rFonts w:ascii="Times New Roman" w:hAnsi="Times New Roman" w:cs="Times New Roman"/>
          <w:i/>
          <w:sz w:val="28"/>
          <w:szCs w:val="28"/>
          <w:lang w:val="ru-RU"/>
        </w:rPr>
        <w:t>, удар</w:t>
      </w:r>
      <w:r w:rsidR="00501C5D" w:rsidRPr="00501C5D">
        <w:rPr>
          <w:rFonts w:ascii="Times New Roman" w:hAnsi="Times New Roman" w:cs="Times New Roman" w:hint="eastAsia"/>
          <w:i/>
          <w:sz w:val="28"/>
          <w:szCs w:val="28"/>
          <w:lang w:val="ru-RU"/>
        </w:rPr>
        <w:t>袭击</w:t>
      </w:r>
      <w:r w:rsidRPr="00501C5D">
        <w:rPr>
          <w:rFonts w:ascii="Times New Roman" w:hAnsi="Times New Roman" w:cs="Times New Roman"/>
          <w:i/>
          <w:sz w:val="28"/>
          <w:szCs w:val="28"/>
          <w:lang w:val="ru-RU"/>
        </w:rPr>
        <w:t>, столкновение</w:t>
      </w:r>
      <w:r w:rsidR="00501C5D" w:rsidRPr="00501C5D">
        <w:rPr>
          <w:rFonts w:ascii="Times New Roman" w:hAnsi="Times New Roman" w:cs="Times New Roman" w:hint="eastAsia"/>
          <w:i/>
          <w:sz w:val="28"/>
          <w:szCs w:val="28"/>
          <w:lang w:val="ru-RU"/>
        </w:rPr>
        <w:t>冲突</w:t>
      </w:r>
      <w:r w:rsidRPr="00501C5D">
        <w:rPr>
          <w:rFonts w:ascii="Times New Roman" w:hAnsi="Times New Roman" w:cs="Times New Roman"/>
          <w:i/>
          <w:sz w:val="28"/>
          <w:szCs w:val="28"/>
          <w:lang w:val="ru-RU"/>
        </w:rPr>
        <w:t>, наступление</w:t>
      </w:r>
      <w:r w:rsidR="00501C5D" w:rsidRPr="00501C5D">
        <w:rPr>
          <w:rFonts w:ascii="Times New Roman" w:hAnsi="Times New Roman" w:cs="Times New Roman" w:hint="eastAsia"/>
          <w:i/>
          <w:sz w:val="28"/>
          <w:szCs w:val="28"/>
          <w:lang w:val="ru-RU"/>
        </w:rPr>
        <w:t>进攻</w:t>
      </w:r>
      <w:r w:rsidRPr="00501C5D">
        <w:rPr>
          <w:rFonts w:ascii="Times New Roman" w:hAnsi="Times New Roman" w:cs="Times New Roman"/>
          <w:i/>
          <w:sz w:val="28"/>
          <w:szCs w:val="28"/>
          <w:lang w:val="ru-RU"/>
        </w:rPr>
        <w:t>, провокация</w:t>
      </w:r>
      <w:r w:rsidR="00501C5D" w:rsidRPr="00501C5D">
        <w:rPr>
          <w:rFonts w:ascii="Times New Roman" w:hAnsi="Times New Roman" w:cs="Times New Roman" w:hint="eastAsia"/>
          <w:i/>
          <w:sz w:val="28"/>
          <w:szCs w:val="28"/>
          <w:lang w:val="ru-RU"/>
        </w:rPr>
        <w:t>挑衅</w:t>
      </w:r>
      <w:r w:rsidR="002D7893" w:rsidRPr="00501C5D">
        <w:rPr>
          <w:rFonts w:ascii="Times New Roman" w:hAnsi="Times New Roman" w:cs="Times New Roman"/>
          <w:i/>
          <w:sz w:val="28"/>
          <w:szCs w:val="28"/>
          <w:lang w:val="ru-RU"/>
        </w:rPr>
        <w:t>, ввод войск</w:t>
      </w:r>
      <w:r w:rsidR="00501C5D" w:rsidRPr="00501C5D">
        <w:rPr>
          <w:rFonts w:ascii="Times New Roman" w:hAnsi="Times New Roman" w:cs="Times New Roman" w:hint="eastAsia"/>
          <w:i/>
          <w:sz w:val="28"/>
          <w:szCs w:val="28"/>
          <w:lang w:val="ru-RU"/>
        </w:rPr>
        <w:t>领军</w:t>
      </w:r>
      <w:r w:rsidR="002D7893" w:rsidRPr="00501C5D">
        <w:rPr>
          <w:rFonts w:ascii="Times New Roman" w:hAnsi="Times New Roman" w:cs="Times New Roman"/>
          <w:i/>
          <w:sz w:val="28"/>
          <w:szCs w:val="28"/>
          <w:lang w:val="ru-RU"/>
        </w:rPr>
        <w:t>, вывод войск</w:t>
      </w:r>
      <w:r w:rsidR="00501C5D" w:rsidRPr="00501C5D">
        <w:rPr>
          <w:rFonts w:ascii="Times New Roman" w:hAnsi="Times New Roman" w:cs="Times New Roman" w:hint="eastAsia"/>
          <w:i/>
          <w:sz w:val="28"/>
          <w:szCs w:val="28"/>
          <w:lang w:val="ru-RU"/>
        </w:rPr>
        <w:t>撤军</w:t>
      </w:r>
      <w:r w:rsidR="002D7893" w:rsidRPr="00501C5D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0B5E01" w:rsidRPr="00F04129" w:rsidRDefault="000B5E01" w:rsidP="006F6AE4">
      <w:pPr>
        <w:pStyle w:val="a4"/>
        <w:spacing w:after="120" w:line="360" w:lineRule="auto"/>
        <w:ind w:firstLine="709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 w:rsidRPr="00F04129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Приведем некоторые примеры 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употребления единиц данной ЛСГ </w:t>
      </w:r>
      <w:r w:rsidR="00D243D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из 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материалах, которые не связаны с </w:t>
      </w:r>
      <w:r w:rsidR="00D243D7">
        <w:rPr>
          <w:rFonts w:ascii="Times New Roman" w:hAnsi="Times New Roman" w:cs="Times New Roman"/>
          <w:kern w:val="0"/>
          <w:sz w:val="28"/>
          <w:szCs w:val="28"/>
          <w:lang w:val="ru-RU"/>
        </w:rPr>
        <w:t>Гражданской войной на территории Украины:</w:t>
      </w:r>
    </w:p>
    <w:p w:rsidR="000B5E01" w:rsidRPr="00D57E7A" w:rsidRDefault="00D243D7" w:rsidP="006F6AE4">
      <w:pPr>
        <w:pStyle w:val="a4"/>
        <w:tabs>
          <w:tab w:val="center" w:pos="4153"/>
        </w:tabs>
        <w:spacing w:after="120" w:line="360" w:lineRule="auto"/>
        <w:ind w:firstLine="709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ru-RU"/>
        </w:rPr>
      </w:pPr>
      <w:r w:rsidRPr="00E80B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</w:t>
      </w:r>
      <w:r w:rsidR="005C0F8A" w:rsidRPr="00E80B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</w:t>
      </w:r>
      <w:r w:rsidRPr="00E80B2A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</w:t>
      </w:r>
      <w:r w:rsidRPr="00E80B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Городской Совет Ричмонда, в Калифорнии, присоединился ко многим секторам Соединенных Штатов, которые требуют отмены экономической, торговой и финансовой </w:t>
      </w:r>
      <w:r w:rsidRPr="00E80B2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блокады</w:t>
      </w:r>
      <w:r w:rsidRPr="00E80B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введенной против Кубы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="00DA591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="003C0A7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</w:t>
      </w:r>
      <w:r w:rsidR="003C0A73" w:rsidRPr="003C0A7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«Городской совет Ричмонда принял резолюцию против блокады Кубы» // "Информационное агентство Prensa Latina". URL: http://ruso.prensa-latina.cu/index (дата обращения: </w:t>
      </w:r>
      <w:r w:rsidR="00DA591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02.03.2016</w:t>
      </w:r>
      <w:r w:rsidR="003C0A7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))</w:t>
      </w:r>
      <w:r w:rsidR="00DA591F" w:rsidRPr="00F0412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D57E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734F9A" w:rsidRDefault="005C0F8A" w:rsidP="006F6AE4">
      <w:pPr>
        <w:pStyle w:val="a4"/>
        <w:tabs>
          <w:tab w:val="center" w:pos="4153"/>
        </w:tabs>
        <w:spacing w:after="12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2)</w:t>
      </w:r>
      <w:r w:rsidR="00DA591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</w:t>
      </w:r>
      <w:r w:rsidR="00DA591F" w:rsidRPr="00DA591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Руководство радикального движения "Талибан" в субботу заявило об отказе возобновить переговоры о мире с правительством Афганистана, напомнив о своих условиях для подобных переговоров, включая прекращение "иностранной </w:t>
      </w:r>
      <w:r w:rsidR="00DA591F" w:rsidRPr="00DA591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оккупации</w:t>
      </w:r>
      <w:r w:rsidR="00DA591F" w:rsidRPr="00DA591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"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».</w:t>
      </w:r>
      <w:r w:rsidR="00DA591F" w:rsidRPr="00DA591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F60DA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( </w:t>
      </w:r>
      <w:r w:rsidR="00F60DAC" w:rsidRPr="00F60DA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"Талибан" не идет на диалог с </w:t>
      </w:r>
      <w:r w:rsidR="00F60DAC" w:rsidRPr="00F60DA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Кабулом из-за "иностранн</w:t>
      </w:r>
      <w:r w:rsidR="00734F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ой оккупации" // "РИА Новости".</w:t>
      </w:r>
    </w:p>
    <w:p w:rsidR="00DA591F" w:rsidRPr="00D57E7A" w:rsidRDefault="00734F9A" w:rsidP="00734F9A">
      <w:pPr>
        <w:pStyle w:val="a4"/>
        <w:tabs>
          <w:tab w:val="center" w:pos="4153"/>
        </w:tabs>
        <w:spacing w:after="120" w:line="36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URL:</w:t>
      </w:r>
      <w:r w:rsidR="00F60DAC" w:rsidRPr="00F60DA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http://ria.ru/world/20160305/1385308057.html#ixzz428bmwXmJ (дата обращения: </w:t>
      </w:r>
      <w:r w:rsidR="005C0F8A" w:rsidRPr="005C0F8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05.03.2016</w:t>
      </w:r>
      <w:r w:rsidR="00F60DA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</w:t>
      </w:r>
      <w:r w:rsidR="005C0F8A" w:rsidRPr="00F0412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5C0F8A" w:rsidRPr="00F04129" w:rsidRDefault="005C0F8A" w:rsidP="006F6AE4">
      <w:pPr>
        <w:pStyle w:val="a4"/>
        <w:spacing w:after="120" w:line="360" w:lineRule="auto"/>
        <w:ind w:firstLine="709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 w:rsidRPr="00F04129">
        <w:rPr>
          <w:rFonts w:ascii="Times New Roman" w:hAnsi="Times New Roman" w:cs="Times New Roman"/>
          <w:kern w:val="0"/>
          <w:sz w:val="28"/>
          <w:szCs w:val="28"/>
          <w:lang w:val="ru-RU"/>
        </w:rPr>
        <w:t>Далее, приведём примеры употребления данной ЛСГ в контексте украинского конфликта:</w:t>
      </w:r>
    </w:p>
    <w:p w:rsidR="00525918" w:rsidRPr="00F60DAC" w:rsidRDefault="005C0F8A" w:rsidP="00F60DAC">
      <w:pPr>
        <w:pStyle w:val="a4"/>
        <w:tabs>
          <w:tab w:val="center" w:pos="4153"/>
        </w:tabs>
        <w:spacing w:after="120" w:line="360" w:lineRule="auto"/>
        <w:ind w:firstLine="709"/>
        <w:rPr>
          <w:rFonts w:ascii="Times New Roman" w:hAnsi="Times New Roman" w:cs="Times New Roman"/>
          <w:b/>
          <w:kern w:val="0"/>
          <w:sz w:val="28"/>
          <w:szCs w:val="28"/>
          <w:lang w:val="ru-RU"/>
        </w:rPr>
      </w:pPr>
      <w:r w:rsidRPr="00E80B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1)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</w:t>
      </w:r>
      <w:r w:rsidRPr="00E80B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Вооруженный конфликт в Донбассе начался в апреле 2014 года после того, как киевские власти объявили о проведении </w:t>
      </w:r>
      <w:r w:rsidRPr="00E80B2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АТО (антитеррористической операции)</w:t>
      </w:r>
      <w:r w:rsidRPr="00E80B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так в Киеве называют боевые действия на юго-востоке Украины</w:t>
      </w:r>
      <w:r w:rsidRPr="00F60DAC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» </w:t>
      </w:r>
      <w:r w:rsidR="00F60DAC" w:rsidRPr="00F60DAC">
        <w:rPr>
          <w:rFonts w:ascii="Times New Roman" w:hAnsi="Times New Roman" w:cs="Times New Roman"/>
          <w:kern w:val="0"/>
          <w:sz w:val="28"/>
          <w:szCs w:val="28"/>
          <w:lang w:val="ru-RU"/>
        </w:rPr>
        <w:t>(</w:t>
      </w:r>
      <w:r w:rsidR="00F60DAC" w:rsidRPr="00B12933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Через бои в Донбассе прошло больше 126 тысяч украинских военнослужащих // "Лента ру". </w:t>
      </w:r>
      <w:r w:rsidR="00F60DAC" w:rsidRPr="00F60DAC">
        <w:rPr>
          <w:rFonts w:ascii="Times New Roman" w:hAnsi="Times New Roman" w:cs="Times New Roman"/>
          <w:kern w:val="0"/>
          <w:sz w:val="28"/>
          <w:szCs w:val="28"/>
        </w:rPr>
        <w:t>URL</w:t>
      </w:r>
      <w:r w:rsidR="00F60DAC" w:rsidRPr="00B12933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: </w:t>
      </w:r>
      <w:r w:rsidR="00F60DAC" w:rsidRPr="00F60DAC">
        <w:rPr>
          <w:rFonts w:ascii="Times New Roman" w:hAnsi="Times New Roman" w:cs="Times New Roman"/>
          <w:kern w:val="0"/>
          <w:sz w:val="28"/>
          <w:szCs w:val="28"/>
        </w:rPr>
        <w:t>https</w:t>
      </w:r>
      <w:r w:rsidR="00F60DAC" w:rsidRPr="00B12933">
        <w:rPr>
          <w:rFonts w:ascii="Times New Roman" w:hAnsi="Times New Roman" w:cs="Times New Roman"/>
          <w:kern w:val="0"/>
          <w:sz w:val="28"/>
          <w:szCs w:val="28"/>
          <w:lang w:val="ru-RU"/>
        </w:rPr>
        <w:t>://</w:t>
      </w:r>
      <w:proofErr w:type="spellStart"/>
      <w:r w:rsidR="00F60DAC" w:rsidRPr="00F60DAC">
        <w:rPr>
          <w:rFonts w:ascii="Times New Roman" w:hAnsi="Times New Roman" w:cs="Times New Roman"/>
          <w:kern w:val="0"/>
          <w:sz w:val="28"/>
          <w:szCs w:val="28"/>
        </w:rPr>
        <w:t>lenta</w:t>
      </w:r>
      <w:proofErr w:type="spellEnd"/>
      <w:r w:rsidR="00F60DAC" w:rsidRPr="00B12933">
        <w:rPr>
          <w:rFonts w:ascii="Times New Roman" w:hAnsi="Times New Roman" w:cs="Times New Roman"/>
          <w:kern w:val="0"/>
          <w:sz w:val="28"/>
          <w:szCs w:val="28"/>
          <w:lang w:val="ru-RU"/>
        </w:rPr>
        <w:t>.</w:t>
      </w:r>
      <w:proofErr w:type="spellStart"/>
      <w:r w:rsidR="00F60DAC" w:rsidRPr="00F60DAC">
        <w:rPr>
          <w:rFonts w:ascii="Times New Roman" w:hAnsi="Times New Roman" w:cs="Times New Roman"/>
          <w:kern w:val="0"/>
          <w:sz w:val="28"/>
          <w:szCs w:val="28"/>
        </w:rPr>
        <w:t>ru</w:t>
      </w:r>
      <w:proofErr w:type="spellEnd"/>
      <w:r w:rsidR="00F60DAC" w:rsidRPr="00B12933">
        <w:rPr>
          <w:rFonts w:ascii="Times New Roman" w:hAnsi="Times New Roman" w:cs="Times New Roman"/>
          <w:kern w:val="0"/>
          <w:sz w:val="28"/>
          <w:szCs w:val="28"/>
          <w:lang w:val="ru-RU"/>
        </w:rPr>
        <w:t>/</w:t>
      </w:r>
      <w:r w:rsidR="00F60DAC" w:rsidRPr="00F60DAC">
        <w:rPr>
          <w:rFonts w:ascii="Times New Roman" w:hAnsi="Times New Roman" w:cs="Times New Roman"/>
          <w:kern w:val="0"/>
          <w:sz w:val="28"/>
          <w:szCs w:val="28"/>
        </w:rPr>
        <w:t>news</w:t>
      </w:r>
      <w:r w:rsidR="00F60DAC" w:rsidRPr="00B12933">
        <w:rPr>
          <w:rFonts w:ascii="Times New Roman" w:hAnsi="Times New Roman" w:cs="Times New Roman"/>
          <w:kern w:val="0"/>
          <w:sz w:val="28"/>
          <w:szCs w:val="28"/>
          <w:lang w:val="ru-RU"/>
        </w:rPr>
        <w:t>/2016/03/01/</w:t>
      </w:r>
      <w:r w:rsidR="00F60DAC" w:rsidRPr="00F60DAC">
        <w:rPr>
          <w:rFonts w:ascii="Times New Roman" w:hAnsi="Times New Roman" w:cs="Times New Roman"/>
          <w:kern w:val="0"/>
          <w:sz w:val="28"/>
          <w:szCs w:val="28"/>
        </w:rPr>
        <w:t>rotation</w:t>
      </w:r>
      <w:r w:rsidR="00F60DAC" w:rsidRPr="00B12933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/ (дата обращения: </w:t>
      </w:r>
      <w:r w:rsidRPr="00B12933">
        <w:rPr>
          <w:rFonts w:ascii="Times New Roman" w:hAnsi="Times New Roman" w:cs="Times New Roman"/>
          <w:kern w:val="0"/>
          <w:sz w:val="28"/>
          <w:szCs w:val="28"/>
          <w:lang w:val="ru-RU"/>
        </w:rPr>
        <w:t>01.03.2016</w:t>
      </w:r>
      <w:r w:rsidR="00F60DAC" w:rsidRPr="00B1293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</w:t>
      </w:r>
      <w:r w:rsidRPr="00B1293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C01E44" w:rsidRDefault="005C0F8A" w:rsidP="006F6AE4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2) </w:t>
      </w:r>
      <w:r w:rsidR="00ED606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</w:t>
      </w:r>
      <w:r w:rsidR="00ED6065" w:rsidRPr="00ED606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особенно бедственном состоянии находятся маленькие города и деревни. Проблема усугубляется тем, что киевские власти фактически ввели </w:t>
      </w:r>
      <w:r w:rsidR="00ED6065" w:rsidRPr="00ED606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блокаду</w:t>
      </w:r>
      <w:r w:rsidR="00ED6065" w:rsidRPr="00ED606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этих регионов. </w:t>
      </w:r>
      <w:r w:rsidR="00F60DA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</w:t>
      </w:r>
      <w:r w:rsidR="00F60DAC" w:rsidRPr="00F60DA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Правительство просят отправлять санкционные продукты в Донбасс // "Известия". URL: http://izvestia.ru/news/589452 (дата обращения: 18.04.2016).</w:t>
      </w:r>
    </w:p>
    <w:p w:rsidR="00C01E44" w:rsidRDefault="00C01E44" w:rsidP="006F6AE4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3) «</w:t>
      </w:r>
      <w:r w:rsidRPr="00C01E4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Президент Украины Порошенко подписал указ, который фактически вводит </w:t>
      </w:r>
      <w:r w:rsidRPr="00445F7E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val="ru-RU"/>
        </w:rPr>
        <w:t>социально-экономическую</w:t>
      </w:r>
      <w:r w:rsidRPr="00C01E4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r w:rsidRPr="00445F7E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val="ru-RU"/>
        </w:rPr>
        <w:t>блокаду районов Донецкой и Луганской областей</w:t>
      </w:r>
      <w:r w:rsidRPr="00C01E4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, находящихся под контролем ополченцев</w:t>
      </w:r>
      <w:r w:rsidR="00F60DA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» (</w:t>
      </w:r>
      <w:r w:rsidR="00F60DAC" w:rsidRPr="00F60DA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Киев решил отрезать Новороссию от денег и пособий // "Российская газета". URL: http://rg.ru/2014/11/17/blokada.html (дата обращения: 18.04.2016)</w:t>
      </w:r>
      <w:r w:rsidR="00F60DA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)</w:t>
      </w:r>
      <w:r w:rsidR="00445F7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.</w:t>
      </w:r>
    </w:p>
    <w:p w:rsidR="005C0F8A" w:rsidRDefault="00445F7E" w:rsidP="006F6AE4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4</w:t>
      </w:r>
      <w:r w:rsidR="00ED606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 «</w:t>
      </w:r>
      <w:r w:rsidR="00ED6065" w:rsidRPr="00ED606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Редкие нарушения </w:t>
      </w:r>
      <w:r w:rsidR="00ED6065" w:rsidRPr="00ED606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перемирия</w:t>
      </w:r>
      <w:r w:rsidR="00ED6065" w:rsidRPr="00ED606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 Донбассе происходят с обеих сторон, но не носят массового характера и в каждом отдельно взятом случае случае н</w:t>
      </w:r>
      <w:r w:rsidR="00ED606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ужно разбираться, кто виноват» </w:t>
      </w:r>
      <w:r w:rsidR="00F60DA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( </w:t>
      </w:r>
      <w:r w:rsidR="00F60DAC" w:rsidRPr="00F60DA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Кремль: нарушения перемирия на Донбассе происходят с обеих сторон // "Известия". URL: http://izvestia.ru/news/605659 (дата обращения: </w:t>
      </w:r>
      <w:r w:rsidR="00ED606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04</w:t>
      </w:r>
      <w:r w:rsidR="00ED6065" w:rsidRPr="00F0412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.0</w:t>
      </w:r>
      <w:r w:rsidR="00ED606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3</w:t>
      </w:r>
      <w:r w:rsidR="00ED6065" w:rsidRPr="00F0412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.201</w:t>
      </w:r>
      <w:r w:rsidR="00ED606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6</w:t>
      </w:r>
      <w:r w:rsidR="00F60DA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))</w:t>
      </w:r>
      <w:r w:rsidR="00ED606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.</w:t>
      </w:r>
    </w:p>
    <w:p w:rsidR="00A41516" w:rsidRDefault="00445F7E" w:rsidP="006F6AE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5</w:t>
      </w:r>
      <w:r w:rsidR="00ED606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)</w:t>
      </w:r>
      <w:r w:rsidR="00FB5347" w:rsidRPr="00E80B2A">
        <w:rPr>
          <w:lang w:val="ru-RU"/>
        </w:rPr>
        <w:t xml:space="preserve"> </w:t>
      </w:r>
      <w:r w:rsidR="00F17D12" w:rsidRPr="00E80B2A">
        <w:rPr>
          <w:rFonts w:ascii="Times New Roman" w:hAnsi="Times New Roman" w:cs="Times New Roman"/>
          <w:lang w:val="ru-RU"/>
        </w:rPr>
        <w:t xml:space="preserve"> </w:t>
      </w:r>
      <w:r w:rsidR="00FB5347">
        <w:rPr>
          <w:rFonts w:ascii="Times New Roman" w:hAnsi="Times New Roman" w:cs="Times New Roman"/>
          <w:lang w:val="ru-RU"/>
        </w:rPr>
        <w:t>«</w:t>
      </w:r>
      <w:r w:rsidR="00FB5347" w:rsidRPr="00FB534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Президент Украины Петр Порошенко сообщил, что в 3:27 около 200 боевиков, используя танки, начали </w:t>
      </w:r>
      <w:r w:rsidR="00FB5347" w:rsidRPr="00FB5347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val="ru-RU"/>
        </w:rPr>
        <w:t>штурм</w:t>
      </w:r>
      <w:r w:rsidR="00FB5347" w:rsidRPr="00FB534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позиций украинских военных в районе населенного пункта Новоласпа Донецкой обла</w:t>
      </w:r>
      <w:r w:rsidR="00FB534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сти, но ук</w:t>
      </w:r>
      <w:r w:rsidR="00F17D12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раинские бойцы отбили атаку» </w:t>
      </w:r>
      <w:r w:rsidR="00A4151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(</w:t>
      </w:r>
      <w:r w:rsidR="00A41516" w:rsidRPr="00A4151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​Порошенко рассказал о штурме боевиков на Донбассе // "Апостроф". URL: http://apostrophe.com.ua/news/society/2015-08-10/poroshenko-rasskazal-o-shturme-boevikov-na-donbasse/32113 (дата обращения: 18.04.2016)</w:t>
      </w:r>
      <w:r w:rsidR="00A4151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)</w:t>
      </w:r>
      <w:r w:rsidR="00A41516" w:rsidRPr="00A4151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.</w:t>
      </w:r>
    </w:p>
    <w:p w:rsidR="00A41516" w:rsidRDefault="00445F7E" w:rsidP="00A4151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6</w:t>
      </w:r>
      <w:r w:rsidR="00FB534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) </w:t>
      </w:r>
      <w:r w:rsidR="00F17D12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«</w:t>
      </w:r>
      <w:r w:rsidR="00F17D12" w:rsidRPr="00F17D12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Вопрос отвода вооружения в Донбассе - это не вопрос </w:t>
      </w:r>
      <w:r w:rsidR="00F17D12" w:rsidRPr="00445F7E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val="ru-RU"/>
        </w:rPr>
        <w:t>разоружения</w:t>
      </w:r>
      <w:r w:rsidR="00F17D12" w:rsidRPr="00F17D12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и </w:t>
      </w:r>
      <w:r w:rsidR="00F17D12" w:rsidRPr="00445F7E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val="ru-RU"/>
        </w:rPr>
        <w:t>демилитаризации</w:t>
      </w:r>
      <w:r w:rsidR="00F17D12" w:rsidRPr="00F17D12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, поэтому очевидно, что в ближайшее время конфликт не будет урегулирован.</w:t>
      </w:r>
      <w:r w:rsidR="00F17D12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r w:rsidR="000A2CC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(</w:t>
      </w:r>
      <w:r w:rsidR="00A41516" w:rsidRPr="00A4151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СМИ: представитель Киева не верит в результативность отвода вооружений в Донбассе // Информационное агенство "ТАСС". URL: http://tass.ru/mezhdunarodnaya-panorama/2348962 (дата обращения: </w:t>
      </w:r>
      <w:r w:rsidR="00F17D12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15.10.2015</w:t>
      </w:r>
      <w:r w:rsidR="00A4151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)).</w:t>
      </w:r>
    </w:p>
    <w:p w:rsidR="00ED6065" w:rsidRDefault="00F17D12" w:rsidP="00A4151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</w:pPr>
      <w:r w:rsidRPr="00E80B2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Особенности состава данной</w:t>
      </w:r>
      <w:r w:rsidR="00A4151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как в русском, так и китайском языке</w:t>
      </w:r>
      <w:r w:rsidRPr="00E80B2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ЛСГ </w:t>
      </w:r>
      <w:r w:rsidR="00525918" w:rsidRPr="00E80B2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заключаются в том, что многие слова </w:t>
      </w:r>
      <w:r w:rsidR="00F60DA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могу</w:t>
      </w:r>
      <w:r w:rsidR="00A4151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т</w:t>
      </w:r>
      <w:r w:rsidR="00F60DA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употребляться в составе </w:t>
      </w:r>
      <w:r w:rsidR="00525918" w:rsidRPr="00E80B2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ЛСГ иной тематической группы. Так, например, </w:t>
      </w:r>
      <w:r w:rsidR="00525918" w:rsidRPr="00E80B2A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ru-RU"/>
        </w:rPr>
        <w:t>удар, оборона, захват</w:t>
      </w:r>
      <w:r w:rsidR="00525918" w:rsidRPr="00E80B2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мо</w:t>
      </w:r>
      <w:r w:rsidR="00705817" w:rsidRPr="00E80B2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гут </w:t>
      </w:r>
      <w:r w:rsidR="00705817" w:rsidRPr="00E80B2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lastRenderedPageBreak/>
        <w:t>также быть составляющими ЛСГ, связанной с боевыми искусствами, и характеризовать действия человека во время поединка.</w:t>
      </w:r>
    </w:p>
    <w:p w:rsidR="00AF610C" w:rsidRDefault="00AF610C" w:rsidP="006F6AE4">
      <w:pPr>
        <w:pStyle w:val="a4"/>
        <w:spacing w:after="12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17C57" w:rsidRDefault="00117C57" w:rsidP="006F6AE4">
      <w:pPr>
        <w:pStyle w:val="a4"/>
        <w:spacing w:after="12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D29DC" w:rsidRPr="000B1CD3" w:rsidRDefault="00E144A5" w:rsidP="006F6AE4">
      <w:pPr>
        <w:pStyle w:val="a4"/>
        <w:spacing w:after="120" w:line="360" w:lineRule="auto"/>
        <w:ind w:firstLine="709"/>
        <w:rPr>
          <w:rFonts w:ascii="Times New Roman" w:hAnsi="Times New Roman" w:cs="Times New Roman"/>
          <w:b/>
          <w:kern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 w:rsidR="00705817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9D29DC" w:rsidRPr="000B1C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D29DC" w:rsidRPr="000B1CD3">
        <w:rPr>
          <w:rFonts w:ascii="Times New Roman" w:hAnsi="Times New Roman" w:cs="Times New Roman"/>
          <w:b/>
          <w:kern w:val="0"/>
          <w:sz w:val="28"/>
          <w:szCs w:val="28"/>
          <w:lang w:val="ru-RU"/>
        </w:rPr>
        <w:t>Лексико-семантическая группа «Наименование жителей Донбасса»</w:t>
      </w:r>
    </w:p>
    <w:p w:rsidR="009D29DC" w:rsidRPr="00044558" w:rsidRDefault="00A41516" w:rsidP="006F6AE4">
      <w:pPr>
        <w:pStyle w:val="a4"/>
        <w:tabs>
          <w:tab w:val="center" w:pos="4153"/>
        </w:tabs>
        <w:spacing w:after="120" w:line="360" w:lineRule="auto"/>
        <w:ind w:firstLine="709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Донбасс — это </w:t>
      </w:r>
      <w:r w:rsidR="009D29DC" w:rsidRPr="00044558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исторически сложившийся регион, включающий в себя на сегодняшний день Донецкую и Луганскую области (малый Донбасс). Большой Донбасс включает в себя Донецкую и Луганскую область, а также части Харьковской, Днепропетровской и Ростовской областей. Он получил название в честь Донецкого каменноугольного бассейна, открытого на его территории в 1720-е гг.</w:t>
      </w:r>
    </w:p>
    <w:p w:rsidR="009D29DC" w:rsidRPr="00F04129" w:rsidRDefault="009D29DC" w:rsidP="006F6AE4">
      <w:pPr>
        <w:pStyle w:val="a4"/>
        <w:tabs>
          <w:tab w:val="center" w:pos="4153"/>
        </w:tabs>
        <w:spacing w:after="120" w:line="360" w:lineRule="auto"/>
        <w:ind w:firstLine="709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 w:rsidRPr="00F04129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Наименование жителей Донбасса также имеет большое значение, поскольку психологическое восприятие этой группы сильно различается, в зависимости от рассматриваемого контекста и личного отношения употребляющего лексику из данной ЛСГ. </w:t>
      </w:r>
    </w:p>
    <w:p w:rsidR="00FE1D1F" w:rsidRPr="00B12933" w:rsidRDefault="009D29DC" w:rsidP="006F6AE4">
      <w:pPr>
        <w:pStyle w:val="a4"/>
        <w:tabs>
          <w:tab w:val="center" w:pos="4153"/>
        </w:tabs>
        <w:spacing w:after="120" w:line="360" w:lineRule="auto"/>
        <w:ind w:firstLine="709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ab/>
      </w:r>
      <w:r w:rsidRPr="00F04129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К данной ЛСГ мы относим 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>11</w:t>
      </w:r>
      <w:r w:rsidRPr="00F04129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единиц: </w:t>
      </w:r>
      <w:r w:rsidRPr="000B1CD3">
        <w:rPr>
          <w:rFonts w:ascii="Times New Roman" w:hAnsi="Times New Roman" w:cs="Times New Roman"/>
          <w:i/>
          <w:kern w:val="0"/>
          <w:sz w:val="28"/>
          <w:szCs w:val="28"/>
          <w:lang w:val="ru-RU"/>
        </w:rPr>
        <w:t xml:space="preserve">ополченцы </w:t>
      </w:r>
      <w:r w:rsidRPr="000B1CD3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民</w:t>
      </w:r>
      <w:r w:rsidRPr="000B1CD3">
        <w:rPr>
          <w:rFonts w:ascii="Times New Roman" w:eastAsia="MS Gothic" w:hAnsi="Times New Roman" w:cs="Times New Roman"/>
          <w:i/>
          <w:color w:val="141823"/>
          <w:sz w:val="28"/>
          <w:szCs w:val="28"/>
          <w:shd w:val="clear" w:color="auto" w:fill="FFFFFF"/>
        </w:rPr>
        <w:t>兵</w:t>
      </w:r>
      <w:r w:rsidRPr="000B1CD3">
        <w:rPr>
          <w:rFonts w:ascii="Times New Roman" w:hAnsi="Times New Roman" w:cs="Times New Roman"/>
          <w:i/>
          <w:kern w:val="0"/>
          <w:sz w:val="28"/>
          <w:szCs w:val="28"/>
          <w:lang w:val="ru-RU"/>
        </w:rPr>
        <w:t xml:space="preserve">, террористы </w:t>
      </w:r>
      <w:r w:rsidRPr="000B1CD3">
        <w:rPr>
          <w:rFonts w:ascii="Times New Roman" w:hAnsi="Helvetica" w:cs="Times New Roman"/>
          <w:i/>
          <w:color w:val="141823"/>
          <w:sz w:val="28"/>
          <w:szCs w:val="28"/>
          <w:shd w:val="clear" w:color="auto" w:fill="FFFFFF"/>
        </w:rPr>
        <w:t>恐怖主</w:t>
      </w:r>
      <w:r w:rsidRPr="000B1CD3">
        <w:rPr>
          <w:rFonts w:ascii="宋体" w:eastAsia="宋体" w:hAnsi="宋体" w:cs="宋体" w:hint="eastAsia"/>
          <w:i/>
          <w:color w:val="141823"/>
          <w:sz w:val="28"/>
          <w:szCs w:val="28"/>
          <w:shd w:val="clear" w:color="auto" w:fill="FFFFFF"/>
        </w:rPr>
        <w:t>义</w:t>
      </w:r>
      <w:r w:rsidRPr="000B1CD3">
        <w:rPr>
          <w:rFonts w:ascii="Times New Roman" w:eastAsia="MS Gothic" w:hAnsi="MS Gothic" w:cs="Times New Roman"/>
          <w:i/>
          <w:color w:val="141823"/>
          <w:sz w:val="28"/>
          <w:szCs w:val="28"/>
          <w:shd w:val="clear" w:color="auto" w:fill="FFFFFF"/>
        </w:rPr>
        <w:t>者</w:t>
      </w:r>
      <w:r w:rsidRPr="000B1CD3">
        <w:rPr>
          <w:rFonts w:ascii="Times New Roman" w:hAnsi="Times New Roman" w:cs="Times New Roman"/>
          <w:i/>
          <w:kern w:val="0"/>
          <w:sz w:val="28"/>
          <w:szCs w:val="28"/>
          <w:lang w:val="ru-RU"/>
        </w:rPr>
        <w:t xml:space="preserve">, боевики </w:t>
      </w:r>
      <w:proofErr w:type="gramStart"/>
      <w:r w:rsidRPr="000B1CD3">
        <w:rPr>
          <w:rFonts w:ascii="Times New Roman" w:hAnsi="Helvetica" w:cs="Times New Roman"/>
          <w:i/>
          <w:color w:val="141823"/>
          <w:sz w:val="28"/>
          <w:szCs w:val="28"/>
          <w:shd w:val="clear" w:color="auto" w:fill="FFFFFF"/>
        </w:rPr>
        <w:t>武装分</w:t>
      </w:r>
      <w:proofErr w:type="gramEnd"/>
      <w:r w:rsidR="00FE1D1F" w:rsidRPr="00B12933">
        <w:rPr>
          <w:rFonts w:ascii="Times New Roman" w:eastAsia="MS Gothic" w:hAnsi="MS Gothic" w:cs="Times New Roman"/>
          <w:i/>
          <w:color w:val="141823"/>
          <w:sz w:val="28"/>
          <w:szCs w:val="28"/>
          <w:shd w:val="clear" w:color="auto" w:fill="FFFFFF"/>
          <w:lang w:val="ru-RU"/>
        </w:rPr>
        <w:t xml:space="preserve">, </w:t>
      </w:r>
      <w:r w:rsidRPr="000B1CD3">
        <w:rPr>
          <w:rFonts w:ascii="Times New Roman" w:hAnsi="Times New Roman" w:cs="Times New Roman"/>
          <w:i/>
          <w:kern w:val="0"/>
          <w:sz w:val="28"/>
          <w:szCs w:val="28"/>
          <w:lang w:val="ru-RU"/>
        </w:rPr>
        <w:t xml:space="preserve">незаконные вооружённые формирования </w:t>
      </w:r>
      <w:r w:rsidRPr="000B1CD3">
        <w:rPr>
          <w:rFonts w:ascii="Times New Roman" w:hAnsi="Helvetica" w:cs="Times New Roman"/>
          <w:i/>
          <w:color w:val="141823"/>
          <w:sz w:val="28"/>
          <w:szCs w:val="28"/>
          <w:shd w:val="clear" w:color="auto" w:fill="FFFFFF"/>
        </w:rPr>
        <w:t>非法武装</w:t>
      </w:r>
      <w:r w:rsidRPr="000B1CD3">
        <w:rPr>
          <w:rFonts w:ascii="宋体" w:eastAsia="宋体" w:hAnsi="宋体" w:cs="宋体" w:hint="eastAsia"/>
          <w:i/>
          <w:color w:val="141823"/>
          <w:sz w:val="28"/>
          <w:szCs w:val="28"/>
          <w:shd w:val="clear" w:color="auto" w:fill="FFFFFF"/>
        </w:rPr>
        <w:t>团</w:t>
      </w:r>
      <w:r w:rsidRPr="000B1CD3">
        <w:rPr>
          <w:rFonts w:ascii="Times New Roman" w:eastAsia="MS Gothic" w:hAnsi="MS Gothic" w:cs="Times New Roman"/>
          <w:i/>
          <w:color w:val="141823"/>
          <w:sz w:val="28"/>
          <w:szCs w:val="28"/>
          <w:shd w:val="clear" w:color="auto" w:fill="FFFFFF"/>
        </w:rPr>
        <w:t>体</w:t>
      </w:r>
      <w:r w:rsidRPr="000B1CD3">
        <w:rPr>
          <w:rFonts w:ascii="Times New Roman" w:hAnsi="Times New Roman" w:cs="Times New Roman"/>
          <w:i/>
          <w:kern w:val="0"/>
          <w:sz w:val="28"/>
          <w:szCs w:val="28"/>
          <w:lang w:val="ru-RU"/>
        </w:rPr>
        <w:t xml:space="preserve">, сепаратисты </w:t>
      </w:r>
      <w:r w:rsidRPr="000B1CD3">
        <w:rPr>
          <w:rFonts w:ascii="Times New Roman" w:hAnsi="Helvetica" w:cs="Times New Roman"/>
          <w:i/>
          <w:color w:val="141823"/>
          <w:sz w:val="28"/>
          <w:szCs w:val="28"/>
          <w:shd w:val="clear" w:color="auto" w:fill="FFFFFF"/>
        </w:rPr>
        <w:t>分裂分</w:t>
      </w:r>
      <w:r w:rsidRPr="000B1CD3">
        <w:rPr>
          <w:rFonts w:ascii="Times New Roman" w:eastAsia="MS Gothic" w:hAnsi="MS Gothic" w:cs="Times New Roman"/>
          <w:i/>
          <w:color w:val="141823"/>
          <w:sz w:val="28"/>
          <w:szCs w:val="28"/>
          <w:shd w:val="clear" w:color="auto" w:fill="FFFFFF"/>
        </w:rPr>
        <w:t>子</w:t>
      </w:r>
      <w:r w:rsidRPr="000B1CD3">
        <w:rPr>
          <w:rFonts w:ascii="Times New Roman" w:hAnsi="Times New Roman" w:cs="Times New Roman"/>
          <w:i/>
          <w:kern w:val="0"/>
          <w:sz w:val="28"/>
          <w:szCs w:val="28"/>
          <w:lang w:val="ru-RU"/>
        </w:rPr>
        <w:t xml:space="preserve">, добровольцы </w:t>
      </w:r>
      <w:r w:rsidRPr="000B1CD3">
        <w:rPr>
          <w:rFonts w:ascii="Times New Roman" w:hAnsi="Helvetica" w:cs="Times New Roman"/>
          <w:i/>
          <w:color w:val="141823"/>
          <w:sz w:val="28"/>
          <w:szCs w:val="28"/>
          <w:shd w:val="clear" w:color="auto" w:fill="FFFFFF"/>
        </w:rPr>
        <w:t>志愿</w:t>
      </w:r>
      <w:r w:rsidRPr="000B1CD3">
        <w:rPr>
          <w:rFonts w:ascii="Times New Roman" w:eastAsia="MingLiU" w:hAnsi="MingLiU" w:cs="Times New Roman"/>
          <w:i/>
          <w:color w:val="141823"/>
          <w:sz w:val="28"/>
          <w:szCs w:val="28"/>
          <w:shd w:val="clear" w:color="auto" w:fill="FFFFFF"/>
        </w:rPr>
        <w:t>军</w:t>
      </w:r>
      <w:r w:rsidRPr="000B1CD3">
        <w:rPr>
          <w:rFonts w:ascii="Times New Roman" w:hAnsi="Times New Roman" w:cs="Times New Roman"/>
          <w:i/>
          <w:kern w:val="0"/>
          <w:sz w:val="28"/>
          <w:szCs w:val="28"/>
          <w:lang w:val="ru-RU"/>
        </w:rPr>
        <w:t xml:space="preserve">, патриоты </w:t>
      </w:r>
      <w:r w:rsidRPr="000B1CD3">
        <w:rPr>
          <w:rFonts w:ascii="宋体" w:eastAsia="宋体" w:hAnsi="宋体" w:cs="宋体" w:hint="eastAsia"/>
          <w:i/>
          <w:color w:val="141823"/>
          <w:sz w:val="28"/>
          <w:szCs w:val="28"/>
          <w:shd w:val="clear" w:color="auto" w:fill="FFFFFF"/>
        </w:rPr>
        <w:t>爱</w:t>
      </w:r>
      <w:r w:rsidRPr="000B1CD3">
        <w:rPr>
          <w:rFonts w:ascii="Times New Roman" w:hAnsi="Helvetica" w:cs="Times New Roman"/>
          <w:i/>
          <w:color w:val="141823"/>
          <w:sz w:val="28"/>
          <w:szCs w:val="28"/>
          <w:shd w:val="clear" w:color="auto" w:fill="FFFFFF"/>
        </w:rPr>
        <w:t>国主</w:t>
      </w:r>
      <w:r w:rsidRPr="000B1CD3">
        <w:rPr>
          <w:rFonts w:ascii="宋体" w:eastAsia="宋体" w:hAnsi="宋体" w:cs="宋体" w:hint="eastAsia"/>
          <w:i/>
          <w:color w:val="141823"/>
          <w:sz w:val="28"/>
          <w:szCs w:val="28"/>
          <w:shd w:val="clear" w:color="auto" w:fill="FFFFFF"/>
        </w:rPr>
        <w:t>义</w:t>
      </w:r>
      <w:r w:rsidRPr="000B1CD3">
        <w:rPr>
          <w:rFonts w:ascii="Times New Roman" w:eastAsia="MS Gothic" w:hAnsi="MS Gothic" w:cs="Times New Roman"/>
          <w:i/>
          <w:color w:val="141823"/>
          <w:sz w:val="28"/>
          <w:szCs w:val="28"/>
          <w:shd w:val="clear" w:color="auto" w:fill="FFFFFF"/>
        </w:rPr>
        <w:t>者</w:t>
      </w:r>
      <w:r w:rsidRPr="000B1CD3">
        <w:rPr>
          <w:rFonts w:ascii="Times New Roman" w:hAnsi="Times New Roman" w:cs="Times New Roman"/>
          <w:i/>
          <w:kern w:val="0"/>
          <w:sz w:val="28"/>
          <w:szCs w:val="28"/>
          <w:lang w:val="ru-RU"/>
        </w:rPr>
        <w:t xml:space="preserve">, защитники </w:t>
      </w:r>
      <w:r w:rsidRPr="000B1CD3">
        <w:rPr>
          <w:rFonts w:ascii="Times New Roman" w:hAnsi="Helvetica" w:cs="Times New Roman"/>
          <w:i/>
          <w:color w:val="141823"/>
          <w:sz w:val="28"/>
          <w:szCs w:val="28"/>
          <w:shd w:val="clear" w:color="auto" w:fill="FFFFFF"/>
        </w:rPr>
        <w:t>保</w:t>
      </w:r>
      <w:r w:rsidRPr="000B1CD3">
        <w:rPr>
          <w:rFonts w:ascii="宋体" w:eastAsia="宋体" w:hAnsi="宋体" w:cs="宋体" w:hint="eastAsia"/>
          <w:i/>
          <w:color w:val="141823"/>
          <w:sz w:val="28"/>
          <w:szCs w:val="28"/>
          <w:shd w:val="clear" w:color="auto" w:fill="FFFFFF"/>
        </w:rPr>
        <w:t>卫</w:t>
      </w:r>
      <w:r w:rsidRPr="000B1CD3">
        <w:rPr>
          <w:rFonts w:ascii="Times New Roman" w:eastAsia="MS Gothic" w:hAnsi="MS Gothic" w:cs="Times New Roman"/>
          <w:i/>
          <w:color w:val="141823"/>
          <w:sz w:val="28"/>
          <w:szCs w:val="28"/>
          <w:shd w:val="clear" w:color="auto" w:fill="FFFFFF"/>
        </w:rPr>
        <w:t>者</w:t>
      </w:r>
      <w:r w:rsidRPr="000B1CD3">
        <w:rPr>
          <w:rFonts w:ascii="Times New Roman" w:hAnsi="Times New Roman" w:cs="Times New Roman"/>
          <w:kern w:val="0"/>
          <w:sz w:val="28"/>
          <w:szCs w:val="28"/>
          <w:lang w:val="ru-RU"/>
        </w:rPr>
        <w:t>.</w:t>
      </w:r>
    </w:p>
    <w:p w:rsidR="00FE1D1F" w:rsidRPr="005F0350" w:rsidRDefault="00FE1D1F" w:rsidP="006F6AE4">
      <w:pPr>
        <w:pStyle w:val="a4"/>
        <w:tabs>
          <w:tab w:val="center" w:pos="4153"/>
        </w:tabs>
        <w:spacing w:after="120" w:line="360" w:lineRule="auto"/>
        <w:ind w:firstLine="709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В отдельно рассматриваемую группу выделим такие лексические 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lastRenderedPageBreak/>
        <w:t xml:space="preserve">единицы как </w:t>
      </w:r>
      <w:r w:rsidR="004D160A">
        <w:rPr>
          <w:rFonts w:ascii="Times New Roman" w:hAnsi="Times New Roman" w:cs="Times New Roman"/>
          <w:i/>
          <w:kern w:val="0"/>
          <w:sz w:val="28"/>
          <w:szCs w:val="28"/>
          <w:lang w:val="ru-RU"/>
        </w:rPr>
        <w:t>ватники</w:t>
      </w:r>
      <w:r w:rsidRPr="005F0350">
        <w:rPr>
          <w:rFonts w:ascii="Times New Roman" w:hAnsi="Times New Roman" w:cs="Times New Roman"/>
          <w:i/>
          <w:kern w:val="0"/>
          <w:sz w:val="28"/>
          <w:szCs w:val="28"/>
          <w:lang w:val="ru-RU"/>
        </w:rPr>
        <w:t>, колорады, москали, новороссы</w:t>
      </w:r>
      <w:r w:rsidR="005F0350">
        <w:rPr>
          <w:rFonts w:ascii="Times New Roman" w:hAnsi="Times New Roman" w:cs="Times New Roman"/>
          <w:i/>
          <w:kern w:val="0"/>
          <w:sz w:val="28"/>
          <w:szCs w:val="28"/>
          <w:lang w:val="ru-RU"/>
        </w:rPr>
        <w:t>, хунта,</w:t>
      </w:r>
      <w:r w:rsidR="00D36384">
        <w:rPr>
          <w:rFonts w:ascii="Times New Roman" w:hAnsi="Times New Roman" w:cs="Times New Roman"/>
          <w:i/>
          <w:kern w:val="0"/>
          <w:sz w:val="28"/>
          <w:szCs w:val="28"/>
          <w:lang w:val="ru-RU"/>
        </w:rPr>
        <w:t>бандеровцы.</w:t>
      </w:r>
    </w:p>
    <w:p w:rsidR="009D29DC" w:rsidRPr="00F04129" w:rsidRDefault="009D29DC" w:rsidP="006F6AE4">
      <w:pPr>
        <w:pStyle w:val="a4"/>
        <w:tabs>
          <w:tab w:val="center" w:pos="4153"/>
        </w:tabs>
        <w:spacing w:after="120" w:line="360" w:lineRule="auto"/>
        <w:ind w:firstLine="709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ab/>
      </w:r>
      <w:r w:rsidRPr="00F04129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Приведём 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>конкретные примеры употребления некоторых из этих лексических единиц</w:t>
      </w:r>
      <w:r w:rsidRPr="00F04129">
        <w:rPr>
          <w:rFonts w:ascii="Times New Roman" w:hAnsi="Times New Roman" w:cs="Times New Roman"/>
          <w:kern w:val="0"/>
          <w:sz w:val="28"/>
          <w:szCs w:val="28"/>
          <w:lang w:val="ru-RU"/>
        </w:rPr>
        <w:t>.</w:t>
      </w:r>
    </w:p>
    <w:p w:rsidR="009D29DC" w:rsidRPr="00F04129" w:rsidRDefault="009D29DC" w:rsidP="006F6AE4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</w:pPr>
      <w:r w:rsidRPr="00F0412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1) «Психологическое воздействие георгиевской ленточки было огромно… С нею шли на сопротивление майданному перевороту в Крыму, а затем на референдум о присоединении к России; с нею сражались, погибали и побеждали </w:t>
      </w:r>
      <w:r w:rsidRPr="00F04129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val="ru-RU"/>
        </w:rPr>
        <w:t>ополченцы</w:t>
      </w:r>
      <w:r w:rsidRPr="00F0412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». </w:t>
      </w:r>
      <w:r w:rsidR="00A4151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(</w:t>
      </w:r>
      <w:r w:rsidR="00A41516" w:rsidRPr="00A4151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Публицист Егор Холмогоров — о первом и главном общенациональном символе нашего времени // "Известия". URL: http://izvestia.ru/news/5862</w:t>
      </w:r>
      <w:r w:rsidR="00A4151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62 (дата обращения: 18.04.2016)).</w:t>
      </w:r>
    </w:p>
    <w:p w:rsidR="009D29DC" w:rsidRPr="00F04129" w:rsidRDefault="009D29DC" w:rsidP="006F6AE4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F0412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2) «</w:t>
      </w:r>
      <w:r w:rsidRPr="00F0412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ru-RU"/>
        </w:rPr>
        <w:t>Сепаратисты</w:t>
      </w:r>
      <w:r w:rsidRPr="00F0412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самопровозглашенной Донецкой народной республики освободили двух граждан США из Международного комитета спасения США, захваченных 29 апреля». </w:t>
      </w:r>
      <w:r w:rsidR="00A415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</w:t>
      </w:r>
      <w:r w:rsidR="00A41516" w:rsidRPr="00A415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 ДНР освободили задержанных американцев // "Новая газета". URL: http://www.novayagazeta.ru/news/1693661.ht</w:t>
      </w:r>
      <w:r w:rsidR="00A415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ml (дата обращения: </w:t>
      </w:r>
      <w:r w:rsidRPr="00F0412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09.05.2015</w:t>
      </w:r>
      <w:r w:rsidR="00A415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)).</w:t>
      </w:r>
    </w:p>
    <w:p w:rsidR="009D29DC" w:rsidRPr="00F04129" w:rsidRDefault="009D29DC" w:rsidP="006F6AE4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</w:pPr>
      <w:r w:rsidRPr="00F0412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3) «</w:t>
      </w:r>
      <w:r w:rsidRPr="00F04129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val="ru-RU"/>
        </w:rPr>
        <w:t>Террористы</w:t>
      </w:r>
      <w:r w:rsidRPr="00F0412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продолжают обстреливать позиции сил</w:t>
      </w:r>
      <w:r w:rsidRPr="00F04129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hyperlink r:id="rId18" w:history="1">
        <w:r w:rsidRPr="00F0412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ru-RU"/>
          </w:rPr>
          <w:t>АТО на Донбассе</w:t>
        </w:r>
      </w:hyperlink>
      <w:r w:rsidRPr="00F04129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F0412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из крупнокалиберной артиллерии и минометов, а также применяя танки».  </w:t>
      </w:r>
      <w:r w:rsidR="00263FA5" w:rsidRPr="00263FA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​</w:t>
      </w:r>
      <w:r w:rsidR="00263FA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(</w:t>
      </w:r>
      <w:r w:rsidR="00263FA5" w:rsidRPr="00263FA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Боевики стреляют по силам АТО из танков, минометов и артиллерии // "Апостроф". URL: http://apostrophe.com.ua/news/society/2015-05-08/boeviki-strelyayut-po-silam-ato-iz-tankov-minometov-i-artillerii/23690 (дата обращения: 18.04.2016).</w:t>
      </w:r>
    </w:p>
    <w:p w:rsidR="00263FA5" w:rsidRDefault="009D29DC" w:rsidP="00263FA5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</w:pPr>
      <w:r w:rsidRPr="00F0412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4) «</w:t>
      </w:r>
      <w:r w:rsidRPr="00F04129">
        <w:rPr>
          <w:rFonts w:ascii="Times New Roman" w:hAnsi="Times New Roman" w:cs="Times New Roman"/>
          <w:b/>
          <w:i/>
          <w:sz w:val="28"/>
          <w:szCs w:val="28"/>
          <w:lang w:val="ru-RU"/>
        </w:rPr>
        <w:t>Незаконные вооруженные формирования</w:t>
      </w:r>
      <w:r w:rsidRPr="00F04129">
        <w:rPr>
          <w:rFonts w:ascii="Times New Roman" w:hAnsi="Times New Roman" w:cs="Times New Roman"/>
          <w:sz w:val="28"/>
          <w:szCs w:val="28"/>
          <w:lang w:val="ru-RU"/>
        </w:rPr>
        <w:t xml:space="preserve"> 28 раз нарушили режим тишины»</w:t>
      </w:r>
      <w:r w:rsidR="00263F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3FA5" w:rsidRPr="00263FA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(Боевики стреляют по силам АТО из танков, минометов и </w:t>
      </w:r>
      <w:r w:rsidR="00263FA5" w:rsidRPr="00263FA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lastRenderedPageBreak/>
        <w:t>артиллерии // "Апостроф". URL: http://apostrophe.com.ua/news/society/2015-05-08/boeviki-strelyayut-po-silam-ato-iz-tankov-minometov-i-artillerii/23690 (дата обращения: 18.04.2016).</w:t>
      </w:r>
    </w:p>
    <w:p w:rsidR="009D29DC" w:rsidRPr="00B12933" w:rsidRDefault="009D29DC" w:rsidP="00263FA5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pple-converted-space"/>
          <w:rFonts w:ascii="Times New Roman" w:hAnsi="Times New Roman" w:cs="Times New Roman"/>
          <w:sz w:val="28"/>
          <w:szCs w:val="28"/>
          <w:lang w:val="ru-RU"/>
        </w:rPr>
      </w:pPr>
      <w:r w:rsidRPr="00F04129">
        <w:rPr>
          <w:rFonts w:ascii="Times New Roman" w:hAnsi="Times New Roman" w:cs="Times New Roman"/>
          <w:sz w:val="28"/>
          <w:szCs w:val="28"/>
          <w:lang w:val="ru-RU"/>
        </w:rPr>
        <w:t xml:space="preserve">5)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F0412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Поэтому в конце января 2015 года, после того, как в Донбассе </w:t>
      </w:r>
      <w:r w:rsidRPr="00F0412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ru-RU"/>
        </w:rPr>
        <w:t>«ватники»</w:t>
      </w:r>
      <w:r w:rsidRPr="00F0412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уничтожили очередной «котёл» с неугомонными героями АТО, а торжественное ношение гробов по всей стране стало основным сюжетом украинских новостей, модный тренд «человека с автоматом» начал блекнуть, меркнуть и гаснуть, а восторги по его поводу утихать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</w:t>
      </w:r>
      <w:r w:rsidRPr="00F0412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r w:rsidR="00263FA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( </w:t>
      </w:r>
      <w:r w:rsidR="00263FA5" w:rsidRPr="00263FA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Революцию в Киеве защищать от несознательных граждан будут пулемёты // Информационное агенство "Regnum". URL: http://regnum.ru/news/polit/1901033.html#ixzz3ZeZsM0st (дата обращения: 18.04.2016)</w:t>
      </w:r>
      <w:r w:rsidR="00263FA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</w:t>
      </w:r>
      <w:r w:rsidR="00263FA5" w:rsidRPr="00263FA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5F0350" w:rsidRDefault="009D29DC" w:rsidP="00263FA5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F04129">
        <w:rPr>
          <w:rStyle w:val="apple-converted-space"/>
          <w:rFonts w:ascii="Times New Roman" w:hAnsi="Times New Roman" w:cs="Times New Roman"/>
          <w:sz w:val="28"/>
          <w:szCs w:val="28"/>
          <w:lang w:val="ru-RU"/>
        </w:rPr>
        <w:t>6) «</w:t>
      </w:r>
      <w:r w:rsidRPr="00F0412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Преступная власть, преступные политики, преступные средства массовой информации внушают Вам, зомбируют Вас, что в Донбассе живут какие-то другие люди, </w:t>
      </w:r>
      <w:r w:rsidRPr="00F0412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ru-RU"/>
        </w:rPr>
        <w:t>«ватники», «колорады»</w:t>
      </w:r>
      <w:r w:rsidR="005F035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«нелюди»</w:t>
      </w:r>
      <w:r w:rsidR="00263FA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</w:t>
      </w:r>
      <w:r w:rsidR="00263FA5" w:rsidRPr="00263FA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Азаров — украинцам: в Донбассе убивают не агрессоров, а таких же людей, как вы // Информационное агенство "Балтия". URL: http://baltija.eu/n</w:t>
      </w:r>
      <w:r w:rsidR="00263FA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ews/read/42469 (дата обращения:</w:t>
      </w:r>
      <w:r w:rsidRPr="00F0412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06.05.2015</w:t>
      </w:r>
      <w:r w:rsidR="00263FA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))</w:t>
      </w:r>
      <w:r w:rsidR="005F035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5F0350" w:rsidRDefault="005F0350" w:rsidP="005F0350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7) «Л</w:t>
      </w:r>
      <w:r w:rsidRPr="005F035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юди, которые выступили против действий </w:t>
      </w:r>
      <w:r w:rsidRPr="0019037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ru-RU"/>
        </w:rPr>
        <w:t>«хунты»</w:t>
      </w:r>
      <w:r w:rsidRPr="005F035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 Украине, аппелировали к факту своего русскоязычия, 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не к православию и к идеологии» </w:t>
      </w:r>
      <w:r w:rsidR="00263FA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</w:t>
      </w:r>
      <w:r w:rsidR="00263FA5" w:rsidRPr="00263FA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Русский язык попал под секвестр // "Парламентская газета". URL: https://www.pnp.ru/news/detail/123956 (дата обращения: </w:t>
      </w:r>
      <w:r w:rsidR="00263FA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06.04.2016))</w:t>
      </w:r>
      <w:r w:rsidR="001903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190377" w:rsidRDefault="00190377" w:rsidP="005F0350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8) «1</w:t>
      </w:r>
      <w:r w:rsidRPr="001903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3 мая </w:t>
      </w:r>
      <w:r w:rsidRPr="0019037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ru-RU"/>
        </w:rPr>
        <w:t>новороссы</w:t>
      </w:r>
      <w:r w:rsidRPr="001903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предложили Порошенко вариант Конституции Украины, при котором До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нбасс остается в составе страны» </w:t>
      </w:r>
      <w:r w:rsidR="0047254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</w:t>
      </w:r>
      <w:r w:rsidR="0047254C" w:rsidRPr="0047254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За Порошенко воюют исламисты батальона шейха Мансура // Интернет сайт программы "Вести ру". URL: http://www.vesti.ru/doc.html?id=2586852 (дата обращения: </w:t>
      </w:r>
      <w:r w:rsidR="0047254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17.05.2015))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190377" w:rsidRDefault="004D160A" w:rsidP="005F0350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9) «</w:t>
      </w:r>
      <w:r w:rsidRPr="004D160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При этом, отметил Мальцев, они захватывают храмы не для себя, а для «филаретовского» Киевского патриархата, руководствуясь логикой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«лишь бы не досталось </w:t>
      </w:r>
      <w:r w:rsidRPr="004D160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ru-RU"/>
        </w:rPr>
        <w:t>москалям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» </w:t>
      </w:r>
      <w:r w:rsidR="0047254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</w:t>
      </w:r>
      <w:r w:rsidR="0047254C" w:rsidRPr="0047254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Церковь как жертва // "Русская планета". URL: http://rusplt.ru/society/tserkov-kak-jertva-22933.html (дата обращения: </w:t>
      </w:r>
      <w:r w:rsidR="0047254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01.04.2016))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7B19F3" w:rsidRDefault="007B19F3" w:rsidP="0047254C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10) «</w:t>
      </w:r>
      <w:r w:rsidRPr="007B19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Как изменилась жизнь на полуострове (который из-за перекрытой </w:t>
      </w:r>
      <w:r w:rsidRPr="00D3638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ru-RU"/>
        </w:rPr>
        <w:t>бандеровцами</w:t>
      </w:r>
      <w:r w:rsidRPr="007B19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меджлисовцами дороги на Украину все чаще именуют островом)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» </w:t>
      </w:r>
      <w:r w:rsidR="0047254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</w:t>
      </w:r>
      <w:r w:rsidR="0047254C" w:rsidRPr="0047254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Если заново провести референдум, весь Крым снова встанет в очередь - в Россию // "Комсомольская правда". URL: http://www.spb.kp.ru/daily/26504/3373414/ (дата обращения: </w:t>
      </w:r>
      <w:r w:rsidR="0047254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16.03.16)).</w:t>
      </w:r>
    </w:p>
    <w:p w:rsidR="0026199E" w:rsidRPr="005F0350" w:rsidRDefault="0026199E" w:rsidP="005F0350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1FF4">
        <w:rPr>
          <w:rFonts w:ascii="Times New Roman" w:hAnsi="Times New Roman" w:cs="Times New Roman"/>
          <w:sz w:val="28"/>
          <w:szCs w:val="28"/>
          <w:lang w:val="ru-RU"/>
        </w:rPr>
        <w:t xml:space="preserve">В данном случае мы </w:t>
      </w:r>
      <w:r w:rsidR="005F0350">
        <w:rPr>
          <w:rFonts w:ascii="Times New Roman" w:hAnsi="Times New Roman" w:cs="Times New Roman"/>
          <w:sz w:val="28"/>
          <w:szCs w:val="28"/>
          <w:lang w:val="ru-RU"/>
        </w:rPr>
        <w:t>встречаемся с</w:t>
      </w:r>
      <w:r w:rsidRPr="00B91FF4">
        <w:rPr>
          <w:rFonts w:ascii="Times New Roman" w:hAnsi="Times New Roman" w:cs="Times New Roman"/>
          <w:sz w:val="28"/>
          <w:szCs w:val="28"/>
          <w:lang w:val="ru-RU"/>
        </w:rPr>
        <w:t xml:space="preserve"> пример</w:t>
      </w:r>
      <w:r w:rsidR="005F0350">
        <w:rPr>
          <w:rFonts w:ascii="Times New Roman" w:hAnsi="Times New Roman" w:cs="Times New Roman"/>
          <w:sz w:val="28"/>
          <w:szCs w:val="28"/>
          <w:lang w:val="ru-RU"/>
        </w:rPr>
        <w:t>ами</w:t>
      </w:r>
      <w:r w:rsidRPr="00B91FF4">
        <w:rPr>
          <w:rFonts w:ascii="Times New Roman" w:hAnsi="Times New Roman" w:cs="Times New Roman"/>
          <w:sz w:val="28"/>
          <w:szCs w:val="28"/>
          <w:lang w:val="ru-RU"/>
        </w:rPr>
        <w:t xml:space="preserve"> безэквивалентной лексики. </w:t>
      </w:r>
      <w:r w:rsidRPr="00B91F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Л.С. Бархударов справедливо отмечал, что </w:t>
      </w:r>
      <w:r w:rsidR="004725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Pr="00B91F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безэквивалентная лексика – полное отсутствие соответствия той или иной лексической единицы одного языка в словарном составе другого языка</w:t>
      </w:r>
      <w:r w:rsidR="004725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Pr="00B91F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725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r w:rsidR="0047254C" w:rsidRPr="00B91F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Л. С. </w:t>
      </w:r>
      <w:r w:rsidR="004725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Бархударов. Язык и перевод. С-93)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26199E" w:rsidRPr="007972DC" w:rsidRDefault="0026199E" w:rsidP="007972DC">
      <w:pPr>
        <w:pStyle w:val="a4"/>
        <w:tabs>
          <w:tab w:val="center" w:pos="4153"/>
        </w:tabs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В китайском языке отсутствуют такие понятия, как ватники и москали,</w:t>
      </w:r>
      <w:r w:rsidR="004D160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хунта,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но, поскольку в Китае тоже имеется проблема сепаратизма, крайне негативный оттенок имеет выражение «человек, который стремится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разделить» (</w:t>
      </w:r>
      <w:r w:rsidRPr="00117C57">
        <w:rPr>
          <w:rFonts w:asciiTheme="minorEastAsia" w:hAnsiTheme="minorEastAsia" w:cs="Times New Roman"/>
          <w:i/>
          <w:color w:val="141823"/>
          <w:sz w:val="28"/>
          <w:szCs w:val="28"/>
          <w:shd w:val="clear" w:color="auto" w:fill="FFFFFF"/>
        </w:rPr>
        <w:t>分裂分子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). </w:t>
      </w:r>
    </w:p>
    <w:p w:rsidR="0026199E" w:rsidRPr="0026199E" w:rsidRDefault="0026199E" w:rsidP="006F6AE4">
      <w:pPr>
        <w:spacing w:line="36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 w:rsidRPr="00B12933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С точки </w:t>
      </w:r>
      <w:r w:rsidRPr="00B91FF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зрения </w:t>
      </w:r>
      <w:r w:rsidR="00F81D7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преподавания иност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р</w:t>
      </w:r>
      <w:r w:rsidR="00F81D7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нного языка</w:t>
      </w:r>
      <w:r w:rsidRPr="00B91FF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, именно безэквивалентная лексика представляет наибольшие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r w:rsidRPr="00B91FF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трудности.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r w:rsidRPr="00B12933">
        <w:rPr>
          <w:rFonts w:ascii="Times New Roman" w:hAnsi="Times New Roman" w:cs="Times New Roman"/>
          <w:kern w:val="0"/>
          <w:sz w:val="28"/>
          <w:szCs w:val="28"/>
          <w:lang w:val="ru-RU"/>
        </w:rPr>
        <w:t>Из практики перевода известны такие приемы передачи безэквивалентной лексики, как переводческая транслитерация и транскрипция, калькирование, описательный перевод, приближенный</w:t>
      </w:r>
    </w:p>
    <w:p w:rsidR="0026199E" w:rsidRPr="00734F9A" w:rsidRDefault="0026199E" w:rsidP="00734F9A">
      <w:pPr>
        <w:pStyle w:val="a4"/>
        <w:tabs>
          <w:tab w:val="center" w:pos="4153"/>
        </w:tabs>
        <w:spacing w:after="120" w:line="360" w:lineRule="auto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 w:rsidRPr="00B12933">
        <w:rPr>
          <w:rFonts w:ascii="Times New Roman" w:hAnsi="Times New Roman" w:cs="Times New Roman"/>
          <w:kern w:val="0"/>
          <w:sz w:val="28"/>
          <w:szCs w:val="28"/>
          <w:lang w:val="ru-RU"/>
        </w:rPr>
        <w:t>перевод и т.д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. В нашей работе используем </w:t>
      </w:r>
      <w:r w:rsidRPr="00B4048C">
        <w:rPr>
          <w:rFonts w:ascii="Times New Roman" w:hAnsi="Times New Roman" w:cs="Times New Roman"/>
          <w:i/>
          <w:kern w:val="0"/>
          <w:sz w:val="28"/>
          <w:szCs w:val="28"/>
          <w:lang w:val="ru-RU"/>
        </w:rPr>
        <w:t>описательный метод</w:t>
      </w:r>
      <w:r w:rsidRPr="00B4048C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-  способ передачи безэквивалентной лексики, который заключается в раскрытии значения лексической единицы иностранного языка при помощи развернутых словосочетаний, раскрывающих существенные признаки обозначаемого данной лексической единицей явления, то есть, посути дела, при помощи ее дефиниции (определения) на понятном языке</w:t>
      </w:r>
      <w:r w:rsidR="00B4048C" w:rsidRPr="00B4048C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r w:rsidR="00B4048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[</w:t>
      </w:r>
      <w:r w:rsidR="00734F9A" w:rsidRPr="00734F9A">
        <w:rPr>
          <w:rFonts w:ascii="Times New Roman" w:hAnsi="Times New Roman" w:cs="Times New Roman"/>
          <w:kern w:val="0"/>
          <w:sz w:val="28"/>
          <w:szCs w:val="28"/>
          <w:lang w:val="ru-RU"/>
        </w:rPr>
        <w:t>Иванов 2006</w:t>
      </w:r>
      <w:r w:rsidR="00734F9A">
        <w:rPr>
          <w:rFonts w:ascii="Times New Roman" w:hAnsi="Times New Roman" w:cs="Times New Roman"/>
          <w:kern w:val="0"/>
          <w:sz w:val="28"/>
          <w:szCs w:val="28"/>
          <w:lang w:val="ru-RU"/>
        </w:rPr>
        <w:t>:</w:t>
      </w:r>
      <w:r w:rsidR="00B4048C">
        <w:rPr>
          <w:rFonts w:ascii="Times New Roman" w:hAnsi="Times New Roman" w:cs="Times New Roman"/>
          <w:kern w:val="0"/>
          <w:sz w:val="28"/>
          <w:szCs w:val="28"/>
          <w:lang w:val="ru-RU"/>
        </w:rPr>
        <w:t>192].</w:t>
      </w:r>
    </w:p>
    <w:p w:rsidR="0026199E" w:rsidRDefault="0026199E" w:rsidP="006F6AE4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Все вышеуказанные единицы имеют ярко выраженную эмоциональную окраску, поэтому, для более понятного объяснения значения используемых единиц безэквивалентной лексики, классифицируем их на единиц, отражающих негативное отношение, и единиц, обозначающих одобрительное отношение. </w:t>
      </w:r>
    </w:p>
    <w:p w:rsidR="004D160A" w:rsidRDefault="0026199E" w:rsidP="006F6AE4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</w:t>
      </w:r>
      <w:r w:rsidR="009D29D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акие выражения, как </w:t>
      </w:r>
      <w:r w:rsidR="009D29DC" w:rsidRPr="00F0412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террористы, сепаратисты, ватники, колорады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 xml:space="preserve">, москали, </w:t>
      </w:r>
      <w:r w:rsidR="009D29D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и др. отражают неодобрительное отношение к данной социально-демографической группе со стороны киевских властей. </w:t>
      </w:r>
      <w:r w:rsidR="004D160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</w:t>
      </w:r>
      <w:r w:rsidR="009D29D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свою очередь, в таком же негативном контексте употребляют в отношении Киева </w:t>
      </w:r>
      <w:r w:rsidR="009D29D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 xml:space="preserve">выражение </w:t>
      </w:r>
      <w:r w:rsidR="009D29DC" w:rsidRPr="00F0412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хунта</w:t>
      </w:r>
      <w:r w:rsidR="009D29D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4D160A" w:rsidRPr="004D160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</w:t>
      </w:r>
      <w:r w:rsidR="00BF6606" w:rsidRPr="004D160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(от испанского слова — собрание, комитет), с помощью этого слова в Испании обозначаются различного рода органы государственного управления, и даже гражданские. Однако в русском языке слово хунта используется для обозначения военной диктатуры, которая образуется во время переворота в любой стране.</w:t>
      </w:r>
    </w:p>
    <w:p w:rsidR="0057297E" w:rsidRDefault="009D29DC" w:rsidP="0036118A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При употреблении единицы </w:t>
      </w:r>
      <w:r w:rsidRPr="00772CF6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сепаратисты (</w:t>
      </w:r>
      <w:r w:rsidRPr="00772C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от лат. от</w:t>
      </w:r>
      <w:r w:rsidRPr="00772C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772C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separatus</w:t>
      </w:r>
      <w:proofErr w:type="spellEnd"/>
      <w:r w:rsidRPr="00772C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– «отдельный», «особый» и </w:t>
      </w:r>
      <w:proofErr w:type="spellStart"/>
      <w:r w:rsidRPr="00772C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separare</w:t>
      </w:r>
      <w:proofErr w:type="spellEnd"/>
      <w:r w:rsidRPr="00772C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– «отделять», «разделять»)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подчёркивается стремление данной группы к отделению части территории с целью создания нового самостоятельного, суверенного и независимого государства, или получения статуса очень широкой автономии. Такие выражения, как </w:t>
      </w:r>
      <w:r w:rsidRPr="00FF309C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незаконные вооружённые формирования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, боевики</w:t>
      </w:r>
      <w:r w:rsidRPr="00FF309C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и </w:t>
      </w:r>
      <w:r w:rsidRPr="00FF309C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 xml:space="preserve">террористы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подчёркивают противозаконный характер их деятельности, с точки зрения употребляющего данные лексические единицы. Также жителей восточных областей Украины, говорящих на русском языке, определённая часть предвзято и пренебрежительно называет </w:t>
      </w:r>
      <w:r w:rsidRPr="0094331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ватниками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</w:t>
      </w:r>
      <w:r w:rsidRPr="0094331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москалями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акцентируя их близость к России, общую бедность и невысокий интеллектуальный уровень.</w:t>
      </w:r>
      <w:r w:rsidR="0036118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Ватник в общих чертах </w:t>
      </w:r>
      <w:r w:rsidR="0036118A" w:rsidRPr="0036118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представляет собой агрессивного </w:t>
      </w:r>
      <w:r w:rsidR="0036118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патриота России </w:t>
      </w:r>
      <w:r w:rsidR="0036118A" w:rsidRPr="0036118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 очень низким уровнем культуры и образования.</w:t>
      </w:r>
      <w:r w:rsidR="0036118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Москаль, в свою очередь, - это тот</w:t>
      </w:r>
      <w:r w:rsidR="0036118A" w:rsidRPr="0036118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кто занимает пророссийскую позицию в </w:t>
      </w:r>
      <w:r w:rsidR="0036118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геополитичеком конфликте</w:t>
      </w:r>
      <w:r w:rsidR="0036118A" w:rsidRPr="0036118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r w:rsidR="00FD1C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</w:t>
      </w:r>
      <w:r w:rsidR="0057297E" w:rsidRPr="0057297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Эксперты пояснили, что значат слова «москаль» и «хохол» и почему их нельзя запрещать // Русская народная линия. URL: http://ruskline.ru/politnews/2015/dekabr/26/</w:t>
      </w:r>
    </w:p>
    <w:p w:rsidR="0036118A" w:rsidRDefault="0057297E" w:rsidP="0057297E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7297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eksperty_poyasnili_chto_znachat_slova_moskal_i_hohol_i_pochemu_ih_nelzya_zaprewat/ (дата обращения: 22.05.2016).</w:t>
      </w:r>
    </w:p>
    <w:p w:rsidR="00D36384" w:rsidRPr="00B12933" w:rsidRDefault="0036118A" w:rsidP="006F6AE4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Следующий</w:t>
      </w:r>
      <w:r w:rsidR="00D3638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пример безэквевалентной лексики, который широко распространен при освещении темы украинского кризиса, - </w:t>
      </w:r>
      <w:r w:rsidR="00D3638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 xml:space="preserve">бандеровщина. </w:t>
      </w:r>
      <w:r w:rsidR="00D36384" w:rsidRPr="00D3638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Данный термин обозначает движение за освобождение украинского народа от оккупантов. Происходит от фамилии Бандера (Степан Бандера предводитель </w:t>
      </w:r>
      <w:r w:rsidR="00D3638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Украинской повстанческой армии), а сторонников данного движения называют </w:t>
      </w:r>
      <w:r w:rsidR="00D36384" w:rsidRPr="00D3638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бандеровцами.</w:t>
      </w:r>
      <w:r w:rsidR="0057297E" w:rsidRPr="00B12933">
        <w:rPr>
          <w:lang w:val="ru-RU"/>
        </w:rPr>
        <w:t xml:space="preserve"> (</w:t>
      </w:r>
      <w:r w:rsidR="0057297E" w:rsidRPr="0057297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Толковый словарь современной лексики: титушка, Бендеры, гоблин и люстрация // http://ex-news.com/slovar/. URL: (дата обращения: 22.05.2016)</w:t>
      </w:r>
      <w:r w:rsidR="0057297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9D29DC" w:rsidRPr="007D4128" w:rsidRDefault="009D29DC" w:rsidP="006F6AE4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Что </w:t>
      </w:r>
      <w:r w:rsidRPr="00772C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касается положительных </w:t>
      </w:r>
      <w:r w:rsidRPr="007D412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единиц, то к ним относятся такие единицы, как </w:t>
      </w:r>
      <w:r w:rsidRPr="007D4128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 xml:space="preserve">ополченцы, добровольцы и патриоты. </w:t>
      </w:r>
      <w:r w:rsidRPr="007D412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Ополчение - это </w:t>
      </w:r>
    </w:p>
    <w:p w:rsidR="0026199E" w:rsidRDefault="009D29DC" w:rsidP="0036118A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D4128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ru-RU"/>
        </w:rPr>
        <w:t>«войско, собираемое в помощь регулярной армии путем добровольного привлечения широких народных масс»</w:t>
      </w:r>
      <w:r w:rsidR="00F81D72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ru-RU"/>
        </w:rPr>
        <w:t xml:space="preserve"> [</w:t>
      </w:r>
      <w:r w:rsidR="0047254C" w:rsidRPr="0047254C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ru-RU"/>
        </w:rPr>
        <w:t>Ефремова</w:t>
      </w:r>
      <w:r w:rsidR="00F81D72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ru-RU"/>
        </w:rPr>
        <w:t xml:space="preserve"> 2000:</w:t>
      </w:r>
      <w:r w:rsidR="0047254C" w:rsidRPr="0047254C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ru-RU"/>
        </w:rPr>
        <w:t xml:space="preserve"> </w:t>
      </w:r>
      <w:r w:rsidR="00F81D72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ru-RU"/>
        </w:rPr>
        <w:t>86]</w:t>
      </w:r>
      <w:r w:rsidRPr="007D4128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ru-RU"/>
        </w:rPr>
        <w:t>.</w:t>
      </w:r>
      <w:r w:rsidRPr="007D412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Иными словами, ополченец – это солдат, защищающий родную землю, служащий народной армии. Таким образом, все единицы ЛСГ «Наименование жителей Донбасса» отражают субъективную позицию говорящего относительно украинского конфликта.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117C57" w:rsidRDefault="00117C57" w:rsidP="0033200E">
      <w:pPr>
        <w:pStyle w:val="a3"/>
        <w:spacing w:before="0" w:beforeAutospacing="0" w:after="0" w:afterAutospacing="0" w:line="360" w:lineRule="auto"/>
        <w:ind w:firstLine="709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117C57" w:rsidRDefault="00117C57" w:rsidP="0033200E">
      <w:pPr>
        <w:pStyle w:val="a3"/>
        <w:spacing w:before="0" w:beforeAutospacing="0" w:after="0" w:afterAutospacing="0" w:line="360" w:lineRule="auto"/>
        <w:ind w:firstLine="709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117C57" w:rsidRDefault="00117C57" w:rsidP="0033200E">
      <w:pPr>
        <w:pStyle w:val="a3"/>
        <w:spacing w:before="0" w:beforeAutospacing="0" w:after="0" w:afterAutospacing="0" w:line="360" w:lineRule="auto"/>
        <w:ind w:firstLine="709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117C57" w:rsidRDefault="00117C57" w:rsidP="0033200E">
      <w:pPr>
        <w:pStyle w:val="a3"/>
        <w:spacing w:before="0" w:beforeAutospacing="0" w:after="0" w:afterAutospacing="0" w:line="360" w:lineRule="auto"/>
        <w:ind w:firstLine="709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117C57" w:rsidRDefault="00117C57" w:rsidP="0033200E">
      <w:pPr>
        <w:pStyle w:val="a3"/>
        <w:spacing w:before="0" w:beforeAutospacing="0" w:after="0" w:afterAutospacing="0" w:line="360" w:lineRule="auto"/>
        <w:ind w:firstLine="709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33200E" w:rsidRDefault="00D57E7A" w:rsidP="0033200E">
      <w:pPr>
        <w:pStyle w:val="a3"/>
        <w:spacing w:before="0" w:beforeAutospacing="0" w:after="0" w:afterAutospacing="0" w:line="360" w:lineRule="auto"/>
        <w:ind w:firstLine="709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9E0A8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lastRenderedPageBreak/>
        <w:t>Выводы</w:t>
      </w:r>
    </w:p>
    <w:p w:rsidR="00523267" w:rsidRDefault="0033200E" w:rsidP="00523267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33200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Таким образом,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война действительно составляет существенную часть языковой картины ми</w:t>
      </w:r>
      <w:r w:rsidR="0052326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ра и исторической памяти нации, и является существенным фактором для изменения лексической системы того или иного языка. </w:t>
      </w:r>
    </w:p>
    <w:p w:rsidR="00523267" w:rsidRDefault="00523267" w:rsidP="00523267">
      <w:pPr>
        <w:pStyle w:val="a4"/>
        <w:spacing w:after="120" w:line="360" w:lineRule="auto"/>
        <w:ind w:firstLine="709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>В рамках проводимого исследования во второй главе</w:t>
      </w:r>
      <w:r w:rsidRPr="0033200E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 описывается новейшая лексика, актуализированная началом гражданской войны в Украине и затрагивающая лексико-семантическую систему совр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еменного русского языка: использовались лексические единицы из материалов </w:t>
      </w:r>
      <w:r w:rsidRPr="00F04129">
        <w:rPr>
          <w:rFonts w:ascii="Times New Roman" w:hAnsi="Times New Roman" w:cs="Times New Roman"/>
          <w:kern w:val="0"/>
          <w:sz w:val="28"/>
          <w:szCs w:val="28"/>
          <w:lang w:val="ru-RU"/>
        </w:rPr>
        <w:t>российских газет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и других средств СМИ</w:t>
      </w:r>
      <w:r w:rsidRPr="00F04129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r w:rsidRPr="00F04129">
        <w:rPr>
          <w:rFonts w:ascii="Times New Roman" w:hAnsi="Times New Roman" w:cs="Times New Roman"/>
          <w:sz w:val="28"/>
          <w:szCs w:val="28"/>
          <w:lang w:val="ru-RU"/>
        </w:rPr>
        <w:t>(«Известия», «Новая газета», «Коммерсант», «Взгляд»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материалы из Интернета </w:t>
      </w:r>
      <w:r w:rsidRPr="00F04129">
        <w:rPr>
          <w:rFonts w:ascii="Times New Roman" w:hAnsi="Times New Roman" w:cs="Times New Roman"/>
          <w:sz w:val="28"/>
          <w:szCs w:val="28"/>
          <w:lang w:val="ru-RU"/>
        </w:rPr>
        <w:t xml:space="preserve"> и др)</w:t>
      </w:r>
      <w:r w:rsidRPr="00F04129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. </w:t>
      </w:r>
    </w:p>
    <w:p w:rsidR="00523267" w:rsidRDefault="00523267" w:rsidP="00523267">
      <w:pPr>
        <w:pStyle w:val="a4"/>
        <w:tabs>
          <w:tab w:val="center" w:pos="4153"/>
        </w:tabs>
        <w:spacing w:after="120" w:line="360" w:lineRule="auto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    Исследуемые нами лексические единицы сопостовлялись с лексическими единицами китайского языка. </w:t>
      </w:r>
    </w:p>
    <w:p w:rsidR="009D29DC" w:rsidRDefault="00523267" w:rsidP="00523267">
      <w:pPr>
        <w:pStyle w:val="a4"/>
        <w:tabs>
          <w:tab w:val="center" w:pos="4153"/>
        </w:tabs>
        <w:spacing w:after="12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    В результате проведенного анализа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</w:t>
      </w:r>
      <w:r w:rsidR="009D29D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ы предложили классификацию лексических единиц, относящихся к лексико-тематической группе «Война», выделив </w:t>
      </w:r>
      <w:r w:rsidR="00445F7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пять составляющих</w:t>
      </w:r>
      <w:r w:rsidR="009D29D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: </w:t>
      </w:r>
      <w:r w:rsidR="00501C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пять лексико-семантических групп</w:t>
      </w:r>
      <w:r w:rsidR="009D29D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(«Виды оружия»,  «Специальность военнослужащего»</w:t>
      </w:r>
      <w:r w:rsidR="0052591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="00501C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«Военное снаряжение и обмундирование»</w:t>
      </w:r>
      <w:r w:rsidR="0052591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«Боевые действия»</w:t>
      </w:r>
      <w:r w:rsidR="009D29D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«Наименование жителей Донбасса»), основываясь на системных связях в лексической структуре языка. В выбранных для исследования материалах русскоязычных СМИ данные лексические единицы иногда используются в качестве синонимов, например, слова «радист» и «связист». </w:t>
      </w:r>
    </w:p>
    <w:p w:rsidR="00523267" w:rsidRPr="009D1526" w:rsidRDefault="00523267" w:rsidP="009D1526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Таким образом, война – социальное явление,</w:t>
      </w:r>
      <w:r w:rsidR="009D152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влияющее на лексическую систему, и это явление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неизбежно для сильного государства, </w:t>
      </w:r>
      <w:r w:rsidR="009D152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чем и объясяется тот факт, что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большинство исследуемых лексических единиц русского языка ЛСГ «Война» представ</w:t>
      </w:r>
      <w:r w:rsidR="009D152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ляют собой эквивалентную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лексиску при сопоставлении с киитайским языком.</w:t>
      </w:r>
    </w:p>
    <w:p w:rsidR="009D29DC" w:rsidRDefault="009D29DC" w:rsidP="006F6AE4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Единицы </w:t>
      </w:r>
      <w:r w:rsidR="00501C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пятой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лексико-семантической группы «Наименование жителей Донбасса» носят ярко выраженную эмоциональную окраску и демонстрируют личное отношение говорящего к гражданскому конфликту на Украине. При переводе лексических единиц на китайский язык могут возникнуть проблемы контекста, в связи с тем, что в русском и китайском языке одно и то же слово может иметь разные эмоциональные оттенки и психологическое восприятие.</w:t>
      </w:r>
      <w:r w:rsidR="00130BB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Большинство этой лексики (ватники, москаль, колорады и под.) носят выраженный безэквивалентный характер и нуждаются в специальной семантизации при обучении китайских учащихся русскому языку.</w:t>
      </w:r>
    </w:p>
    <w:p w:rsidR="00117C57" w:rsidRPr="002D4394" w:rsidRDefault="0033200E" w:rsidP="002D4394">
      <w:pPr>
        <w:pStyle w:val="a4"/>
        <w:tabs>
          <w:tab w:val="center" w:pos="4153"/>
        </w:tabs>
        <w:spacing w:after="120" w:line="360" w:lineRule="auto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Для усвоения иностранной аудиторией единиц безэквивалентной лексики в работе использовался </w:t>
      </w:r>
      <w:r w:rsidRPr="0026199E">
        <w:rPr>
          <w:rFonts w:ascii="Times New Roman" w:hAnsi="Times New Roman" w:cs="Times New Roman"/>
          <w:i/>
          <w:kern w:val="0"/>
          <w:sz w:val="28"/>
          <w:szCs w:val="28"/>
          <w:lang w:val="ru-RU"/>
        </w:rPr>
        <w:t>описательный метод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>, который поможет изучающим раскрыть смысл данных слов и словосочетаний, употребляемых в рамках обсуждения темы украинского конфликтах в российской прессе. Так, путем исследования этимологии слов, ситуаций, в которых они употребляются, были раскрыты значения следующих единиц безэквивалентной лексики ЛТГ «Война»: ватники, москали, сепаратисты, бандеровщина, хунта и другие.</w:t>
      </w:r>
    </w:p>
    <w:p w:rsidR="00B467FE" w:rsidRPr="00B467FE" w:rsidRDefault="00B467FE" w:rsidP="00117C57">
      <w:pPr>
        <w:pStyle w:val="a3"/>
        <w:spacing w:before="0" w:beforeAutospacing="0" w:after="0" w:afterAutospacing="0" w:line="360" w:lineRule="auto"/>
        <w:ind w:firstLine="709"/>
        <w:textAlignment w:val="baseline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67FE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ЗАКЛЮЧЕНИЕ</w:t>
      </w:r>
      <w:r w:rsidR="00117C5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B467FE" w:rsidRDefault="00B467FE" w:rsidP="006F6AE4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780B50">
        <w:rPr>
          <w:rFonts w:ascii="Times New Roman" w:hAnsi="Times New Roman" w:cs="Times New Roman"/>
          <w:sz w:val="28"/>
          <w:szCs w:val="28"/>
          <w:lang w:val="ru-RU"/>
        </w:rPr>
        <w:t>Лексика, характеризующая военные действия,  актуализирует те слова, которые появлялись в военной истории раньше, делает их понятными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0B50">
        <w:rPr>
          <w:rFonts w:ascii="Times New Roman" w:hAnsi="Times New Roman" w:cs="Times New Roman"/>
          <w:sz w:val="28"/>
          <w:szCs w:val="28"/>
          <w:lang w:val="ru-RU"/>
        </w:rPr>
        <w:t>современному поколению, особенно молодежи, а также пополняется новыми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0B50">
        <w:rPr>
          <w:rFonts w:ascii="Times New Roman" w:hAnsi="Times New Roman" w:cs="Times New Roman"/>
          <w:sz w:val="28"/>
          <w:szCs w:val="28"/>
          <w:lang w:val="ru-RU"/>
        </w:rPr>
        <w:t xml:space="preserve">словами, рождающимися в ходе какого-то конкретного события. </w:t>
      </w:r>
    </w:p>
    <w:p w:rsidR="00BF6606" w:rsidRPr="007972DC" w:rsidRDefault="007972DC" w:rsidP="007972DC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проведенном анализе автор работы убедился, что исследуя лексические единицы</w:t>
      </w:r>
      <w:r w:rsidRPr="00780B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ЛТГ «Война» </w:t>
      </w:r>
      <w:r w:rsidRPr="00780B50">
        <w:rPr>
          <w:rFonts w:ascii="Times New Roman" w:hAnsi="Times New Roman" w:cs="Times New Roman"/>
          <w:sz w:val="28"/>
          <w:szCs w:val="28"/>
          <w:lang w:val="ru-RU"/>
        </w:rPr>
        <w:t xml:space="preserve">можно </w:t>
      </w:r>
      <w:r>
        <w:rPr>
          <w:rFonts w:ascii="Times New Roman" w:hAnsi="Times New Roman" w:cs="Times New Roman"/>
          <w:sz w:val="28"/>
          <w:szCs w:val="28"/>
          <w:lang w:val="ru-RU"/>
        </w:rPr>
        <w:t>подробно изучить и до конца осмыслить суть и проблемы украинского кризиса</w:t>
      </w:r>
      <w:r w:rsidR="00BF6606" w:rsidRPr="00B1293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14261" w:rsidRPr="00B12933">
        <w:rPr>
          <w:rFonts w:ascii="Times New Roman" w:hAnsi="Times New Roman" w:cs="Times New Roman"/>
          <w:sz w:val="28"/>
          <w:szCs w:val="28"/>
          <w:lang w:val="ru-RU"/>
        </w:rPr>
        <w:t>Данный конфликт</w:t>
      </w:r>
      <w:r w:rsidR="00BF6606" w:rsidRPr="00B12933">
        <w:rPr>
          <w:rFonts w:ascii="Times New Roman" w:hAnsi="Times New Roman" w:cs="Times New Roman"/>
          <w:sz w:val="28"/>
          <w:szCs w:val="28"/>
          <w:lang w:val="ru-RU"/>
        </w:rPr>
        <w:t xml:space="preserve"> не ограничился исключительно полити</w:t>
      </w:r>
      <w:r w:rsidR="00514261" w:rsidRPr="00B12933">
        <w:rPr>
          <w:rFonts w:ascii="Times New Roman" w:hAnsi="Times New Roman" w:cs="Times New Roman"/>
          <w:sz w:val="28"/>
          <w:szCs w:val="28"/>
          <w:lang w:val="ru-RU"/>
        </w:rPr>
        <w:t>ческим полем и постепенно стал оказывать влияние</w:t>
      </w:r>
      <w:r w:rsidR="00BF6606" w:rsidRPr="00B12933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514261" w:rsidRPr="00B12933">
        <w:rPr>
          <w:rFonts w:ascii="Times New Roman" w:hAnsi="Times New Roman" w:cs="Times New Roman"/>
          <w:sz w:val="28"/>
          <w:szCs w:val="28"/>
          <w:lang w:val="ru-RU"/>
        </w:rPr>
        <w:t xml:space="preserve">на быт рядовых граждан двух </w:t>
      </w:r>
      <w:r w:rsidR="00BF6606" w:rsidRPr="00B12933">
        <w:rPr>
          <w:rFonts w:ascii="Times New Roman" w:hAnsi="Times New Roman" w:cs="Times New Roman"/>
          <w:sz w:val="28"/>
          <w:szCs w:val="28"/>
          <w:lang w:val="ru-RU"/>
        </w:rPr>
        <w:t>народов.</w:t>
      </w:r>
    </w:p>
    <w:p w:rsidR="00BF6606" w:rsidRPr="00B12933" w:rsidRDefault="007972DC" w:rsidP="007972D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12933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данное лингвокультурологическое исследование доказывает, что </w:t>
      </w:r>
      <w:r w:rsidRPr="00B12933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BF6606" w:rsidRPr="00B12933">
        <w:rPr>
          <w:rFonts w:ascii="Times New Roman" w:hAnsi="Times New Roman" w:cs="Times New Roman"/>
          <w:sz w:val="28"/>
          <w:szCs w:val="28"/>
          <w:lang w:val="ru-RU"/>
        </w:rPr>
        <w:t>юбой язык является отражением истории и культуры народа, специфики его национального мышления.</w:t>
      </w:r>
    </w:p>
    <w:p w:rsidR="00183A56" w:rsidRPr="00B12933" w:rsidRDefault="006D5E73" w:rsidP="007972D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183A56">
        <w:rPr>
          <w:rFonts w:ascii="Times New Roman" w:hAnsi="Times New Roman" w:cs="Times New Roman"/>
          <w:sz w:val="28"/>
          <w:szCs w:val="28"/>
          <w:lang w:val="ru-RU"/>
        </w:rPr>
        <w:t>В данной работе исследовались важные на сегодняшний день лексические еди</w:t>
      </w:r>
      <w:r>
        <w:rPr>
          <w:rFonts w:ascii="Times New Roman" w:hAnsi="Times New Roman" w:cs="Times New Roman"/>
          <w:sz w:val="28"/>
          <w:szCs w:val="28"/>
          <w:lang w:val="ru-RU"/>
        </w:rPr>
        <w:t>ницы ЛТГ «Война», которые находя</w:t>
      </w:r>
      <w:r w:rsidR="00183A56">
        <w:rPr>
          <w:rFonts w:ascii="Times New Roman" w:hAnsi="Times New Roman" w:cs="Times New Roman"/>
          <w:sz w:val="28"/>
          <w:szCs w:val="28"/>
          <w:lang w:val="ru-RU"/>
        </w:rPr>
        <w:t xml:space="preserve">тся в ежедневном использовании и широком применении в российском обществе, следовательно, любому изучающему русский язык знание и понимание проанализированных в данной работе слов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представляется </w:t>
      </w:r>
      <w:r w:rsidR="00183A56">
        <w:rPr>
          <w:rFonts w:ascii="Times New Roman" w:hAnsi="Times New Roman" w:cs="Times New Roman"/>
          <w:sz w:val="28"/>
          <w:szCs w:val="28"/>
          <w:lang w:val="ru-RU"/>
        </w:rPr>
        <w:t>крайне необходимым.</w:t>
      </w:r>
    </w:p>
    <w:p w:rsidR="00B467FE" w:rsidRDefault="00B467FE" w:rsidP="006F6AE4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После выявления общих особенностей и исследовательских по</w:t>
      </w:r>
      <w:r w:rsidR="00445F7E">
        <w:rPr>
          <w:rFonts w:ascii="Times New Roman" w:hAnsi="Times New Roman" w:cs="Times New Roman"/>
          <w:sz w:val="28"/>
          <w:szCs w:val="28"/>
          <w:lang w:val="ru-RU"/>
        </w:rPr>
        <w:t>дходов к лексике русского языка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33B3">
        <w:rPr>
          <w:rFonts w:ascii="Times New Roman" w:hAnsi="Times New Roman" w:cs="Times New Roman"/>
          <w:sz w:val="28"/>
          <w:szCs w:val="28"/>
          <w:lang w:val="ru-RU"/>
        </w:rPr>
        <w:t>была разобрана конкретная лексико-тематическая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групп</w:t>
      </w:r>
      <w:r w:rsidR="00AA33B3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«Война», с входящими в её состав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национально-детерминированными единицами, на основе материалов русскоязычных СМИ в контексте украинского гражданского конфликта.</w:t>
      </w:r>
    </w:p>
    <w:p w:rsidR="00B467FE" w:rsidRDefault="00AA33B3" w:rsidP="006F6AE4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работе исследовалось</w:t>
      </w:r>
      <w:r w:rsidR="00B467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4E7D">
        <w:rPr>
          <w:rFonts w:ascii="Times New Roman" w:hAnsi="Times New Roman" w:cs="Times New Roman"/>
          <w:sz w:val="28"/>
          <w:szCs w:val="28"/>
          <w:lang w:val="ru-RU"/>
        </w:rPr>
        <w:t>пять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лексико-семантических </w:t>
      </w:r>
      <w:r w:rsidR="00B467FE">
        <w:rPr>
          <w:rFonts w:ascii="Times New Roman" w:hAnsi="Times New Roman" w:cs="Times New Roman"/>
          <w:sz w:val="28"/>
          <w:szCs w:val="28"/>
          <w:lang w:val="ru-RU"/>
        </w:rPr>
        <w:t xml:space="preserve">групп («Виды оружия», </w:t>
      </w:r>
      <w:r w:rsidR="006D5E73">
        <w:rPr>
          <w:rFonts w:ascii="Times New Roman" w:hAnsi="Times New Roman" w:cs="Times New Roman"/>
          <w:sz w:val="28"/>
          <w:szCs w:val="28"/>
          <w:lang w:val="ru-RU"/>
        </w:rPr>
        <w:t>«Виды боевых действий», «Военное снаряжение и обмундирование»</w:t>
      </w:r>
      <w:r w:rsidR="00B467FE">
        <w:rPr>
          <w:rFonts w:ascii="Times New Roman" w:hAnsi="Times New Roman" w:cs="Times New Roman"/>
          <w:sz w:val="28"/>
          <w:szCs w:val="28"/>
          <w:lang w:val="ru-RU"/>
        </w:rPr>
        <w:t xml:space="preserve"> «Специальность военнослужащих» и «Наименование жителей Донбасса»). </w:t>
      </w:r>
    </w:p>
    <w:p w:rsidR="00B467FE" w:rsidRDefault="00324E7D" w:rsidP="006F6AE4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результате </w:t>
      </w:r>
      <w:r w:rsidR="00AA33B3">
        <w:rPr>
          <w:rFonts w:ascii="Times New Roman" w:hAnsi="Times New Roman" w:cs="Times New Roman"/>
          <w:sz w:val="28"/>
          <w:szCs w:val="28"/>
          <w:lang w:val="ru-RU"/>
        </w:rPr>
        <w:t>исследования</w:t>
      </w:r>
      <w:r w:rsidR="00B467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33B3">
        <w:rPr>
          <w:rFonts w:ascii="Times New Roman" w:hAnsi="Times New Roman" w:cs="Times New Roman"/>
          <w:sz w:val="28"/>
          <w:szCs w:val="28"/>
          <w:lang w:val="ru-RU"/>
        </w:rPr>
        <w:t xml:space="preserve">автор пришел к </w:t>
      </w:r>
      <w:r w:rsidR="00B467FE">
        <w:rPr>
          <w:rFonts w:ascii="Times New Roman" w:hAnsi="Times New Roman" w:cs="Times New Roman"/>
          <w:sz w:val="28"/>
          <w:szCs w:val="28"/>
          <w:lang w:val="ru-RU"/>
        </w:rPr>
        <w:t>следующим выводам. Существует множество исследовательских подходов к изучению системных связей лексических единиц, определению тематических и лексико-семантических</w:t>
      </w:r>
      <w:r w:rsidR="006D5E73">
        <w:rPr>
          <w:rFonts w:ascii="Times New Roman" w:hAnsi="Times New Roman" w:cs="Times New Roman"/>
          <w:sz w:val="28"/>
          <w:szCs w:val="28"/>
          <w:lang w:val="ru-RU"/>
        </w:rPr>
        <w:t xml:space="preserve"> групп, их соотношению</w:t>
      </w:r>
      <w:r w:rsidR="00B467FE">
        <w:rPr>
          <w:rFonts w:ascii="Times New Roman" w:hAnsi="Times New Roman" w:cs="Times New Roman"/>
          <w:sz w:val="28"/>
          <w:szCs w:val="28"/>
          <w:lang w:val="ru-RU"/>
        </w:rPr>
        <w:t xml:space="preserve"> и интерпретации. Тематическая группа «Война» представляет собой особую ценность, поскольку история и память о войне - неотъемлемая часть культуры народа, что нашло отражение в языке в виде формирования конкретных лексем. </w:t>
      </w:r>
    </w:p>
    <w:p w:rsidR="00E6460A" w:rsidRDefault="00E6460A" w:rsidP="006F6AE4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Более того, данное ислледование подверждает насколько лексическая система языка подвержена влиянию внешних факторов таких, как политическая ситуация, социально-экономическая ситуация в определенной стране или в мире.</w:t>
      </w:r>
    </w:p>
    <w:p w:rsidR="00B467FE" w:rsidRDefault="00B467FE" w:rsidP="006F6AE4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Несмотря на то, что лексико-тематическая группа «Война» содержит в себе огромное множество как безэквивалентных, так и фоновых единиц, отражающих быт, традиции, общественные отношения, организацию и традиции, существующие в армии, топонимику битв и т.д., для подробного анализа в данной работе были выбраны </w:t>
      </w:r>
      <w:r w:rsidR="006D5E73">
        <w:rPr>
          <w:rFonts w:ascii="Times New Roman" w:hAnsi="Times New Roman" w:cs="Times New Roman"/>
          <w:sz w:val="28"/>
          <w:szCs w:val="28"/>
          <w:lang w:val="ru-RU"/>
        </w:rPr>
        <w:t>пять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ЛСГ </w:t>
      </w:r>
      <w:r w:rsidR="006D5E73" w:rsidRPr="006D5E73">
        <w:rPr>
          <w:rFonts w:ascii="Times New Roman" w:hAnsi="Times New Roman" w:cs="Times New Roman"/>
          <w:sz w:val="28"/>
          <w:szCs w:val="28"/>
          <w:lang w:val="ru-RU"/>
        </w:rPr>
        <w:t xml:space="preserve">(«Виды оружия», «Виды боевых действий», «Военное снаряжение и обмундирование» </w:t>
      </w:r>
      <w:r w:rsidR="006D5E73" w:rsidRPr="006D5E7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«Специальность военнослужащих» и «Наименование жителей Донбасса»). </w:t>
      </w:r>
      <w:r>
        <w:rPr>
          <w:rFonts w:ascii="Times New Roman" w:hAnsi="Times New Roman" w:cs="Times New Roman"/>
          <w:sz w:val="28"/>
          <w:szCs w:val="28"/>
          <w:lang w:val="ru-RU"/>
        </w:rPr>
        <w:t>Если в первых двух лексические единицы русского и китайского языка, в целом, имеют схожее употребление, и отражают, в основном, объективные явления и субъекты, то, что касается наименования жителей Донбасса, то здесь установить соотношение уже представляется намного труднее. Единицы, относящиеся к данной подгруппе, являются достаточно субъективными и носят ярко выраженную эмоциональную окраску, отражают психологическое восприятие друг друга различными сторонами гражданского конфликта в Украине и являются специфическими для данной конкретной ситуации.</w:t>
      </w:r>
    </w:p>
    <w:p w:rsidR="006D5E73" w:rsidRPr="00921A2D" w:rsidRDefault="0033200E" w:rsidP="00921A2D">
      <w:pPr>
        <w:pStyle w:val="a4"/>
        <w:tabs>
          <w:tab w:val="center" w:pos="4153"/>
        </w:tabs>
        <w:spacing w:after="120" w:line="360" w:lineRule="auto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Для объяснения безэквивалентной лексики в</w:t>
      </w:r>
      <w:r w:rsidR="006D5E73">
        <w:rPr>
          <w:rFonts w:ascii="Times New Roman" w:hAnsi="Times New Roman" w:cs="Times New Roman"/>
          <w:sz w:val="28"/>
          <w:szCs w:val="28"/>
          <w:lang w:val="ru-RU"/>
        </w:rPr>
        <w:t xml:space="preserve"> работе использовался </w:t>
      </w:r>
      <w:r w:rsidR="006D5E73" w:rsidRPr="0026199E">
        <w:rPr>
          <w:rFonts w:ascii="Times New Roman" w:hAnsi="Times New Roman" w:cs="Times New Roman"/>
          <w:i/>
          <w:kern w:val="0"/>
          <w:sz w:val="28"/>
          <w:szCs w:val="28"/>
          <w:lang w:val="ru-RU"/>
        </w:rPr>
        <w:t>описательный метод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: </w:t>
      </w:r>
      <w:r w:rsidR="00921A2D">
        <w:rPr>
          <w:rFonts w:ascii="Times New Roman" w:hAnsi="Times New Roman" w:cs="Times New Roman"/>
          <w:kern w:val="0"/>
          <w:sz w:val="28"/>
          <w:szCs w:val="28"/>
          <w:lang w:val="ru-RU"/>
        </w:rPr>
        <w:t>путем исследования этимологии слов, ситуаций, в которых они употребляются, были раскрыты значения следующих единиц безэквивалентной лексики ЛТГ «Война»: ватники, москали, сепаратисты, бандеровщина, хунта и другие.</w:t>
      </w:r>
    </w:p>
    <w:p w:rsidR="00B467FE" w:rsidRDefault="00B467FE" w:rsidP="006F6AE4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Однако, в любом случае, выявление, классификация и комментирование лингвострановедческих ценных единиц, относящихся к тематической группе «Война» позволяет усвоить значение выбранных для анализа лексических единиц, а значит, лучше понять и осмыслить такой важный социальный феномен, как война – навык, который может оказаться крайне полезным в любых ситуациях межкультурного общения.  </w:t>
      </w:r>
    </w:p>
    <w:p w:rsidR="00921A2D" w:rsidRPr="00B12933" w:rsidRDefault="00921A2D" w:rsidP="00F60DA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467FE" w:rsidRPr="00815EA8" w:rsidRDefault="00B467FE" w:rsidP="006F6AE4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kern w:val="0"/>
          <w:sz w:val="28"/>
          <w:szCs w:val="28"/>
          <w:lang w:val="ru-RU"/>
        </w:rPr>
      </w:pPr>
      <w:r w:rsidRPr="00815EA8">
        <w:rPr>
          <w:rFonts w:ascii="Times New Roman" w:hAnsi="Times New Roman" w:cs="Times New Roman"/>
          <w:b/>
          <w:kern w:val="0"/>
          <w:sz w:val="28"/>
          <w:szCs w:val="28"/>
          <w:lang w:val="ru-RU"/>
        </w:rPr>
        <w:lastRenderedPageBreak/>
        <w:t>Приложение №1</w:t>
      </w:r>
      <w:r w:rsidR="00E071EF" w:rsidRPr="00815EA8">
        <w:rPr>
          <w:rFonts w:ascii="Times New Roman" w:hAnsi="Times New Roman" w:cs="Times New Roman"/>
          <w:b/>
          <w:kern w:val="0"/>
          <w:sz w:val="28"/>
          <w:szCs w:val="28"/>
          <w:lang w:val="ru-RU"/>
        </w:rPr>
        <w:t xml:space="preserve"> Языковая карта Украины</w:t>
      </w:r>
    </w:p>
    <w:p w:rsidR="00334353" w:rsidRPr="009009DF" w:rsidRDefault="00B467FE" w:rsidP="0088753B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5274310" cy="3592830"/>
            <wp:effectExtent l="0" t="0" r="8890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зыки в Украине (1)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9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933" w:rsidRDefault="00B12933" w:rsidP="00425586">
      <w:pPr>
        <w:pStyle w:val="a4"/>
        <w:tabs>
          <w:tab w:val="center" w:pos="4153"/>
        </w:tabs>
        <w:spacing w:after="120" w:line="360" w:lineRule="auto"/>
        <w:ind w:firstLine="709"/>
        <w:rPr>
          <w:rFonts w:ascii="TimesNewRomanPSMT" w:eastAsia="宋体" w:hAnsi="TimesNewRomanPSMT" w:cs="TimesNewRomanPSMT"/>
          <w:b/>
          <w:kern w:val="0"/>
          <w:sz w:val="28"/>
          <w:szCs w:val="28"/>
          <w:lang w:val="ru-RU"/>
        </w:rPr>
      </w:pPr>
    </w:p>
    <w:p w:rsidR="002D4394" w:rsidRDefault="002D4394" w:rsidP="00425586">
      <w:pPr>
        <w:pStyle w:val="a4"/>
        <w:tabs>
          <w:tab w:val="center" w:pos="4153"/>
        </w:tabs>
        <w:spacing w:after="120" w:line="360" w:lineRule="auto"/>
        <w:ind w:firstLine="709"/>
        <w:rPr>
          <w:rFonts w:ascii="TimesNewRomanPSMT" w:hAnsi="TimesNewRomanPSMT" w:cs="TimesNewRomanPSMT"/>
          <w:b/>
          <w:kern w:val="0"/>
          <w:sz w:val="28"/>
          <w:szCs w:val="28"/>
          <w:lang w:val="ru-RU"/>
        </w:rPr>
      </w:pPr>
    </w:p>
    <w:p w:rsidR="002D4394" w:rsidRDefault="002D4394" w:rsidP="00425586">
      <w:pPr>
        <w:pStyle w:val="a4"/>
        <w:tabs>
          <w:tab w:val="center" w:pos="4153"/>
        </w:tabs>
        <w:spacing w:after="120" w:line="360" w:lineRule="auto"/>
        <w:ind w:firstLine="709"/>
        <w:rPr>
          <w:rFonts w:ascii="TimesNewRomanPSMT" w:hAnsi="TimesNewRomanPSMT" w:cs="TimesNewRomanPSMT"/>
          <w:b/>
          <w:kern w:val="0"/>
          <w:sz w:val="28"/>
          <w:szCs w:val="28"/>
          <w:lang w:val="ru-RU"/>
        </w:rPr>
      </w:pPr>
    </w:p>
    <w:p w:rsidR="002D4394" w:rsidRDefault="002D4394" w:rsidP="00425586">
      <w:pPr>
        <w:pStyle w:val="a4"/>
        <w:tabs>
          <w:tab w:val="center" w:pos="4153"/>
        </w:tabs>
        <w:spacing w:after="120" w:line="360" w:lineRule="auto"/>
        <w:ind w:firstLine="709"/>
        <w:rPr>
          <w:rFonts w:ascii="TimesNewRomanPSMT" w:hAnsi="TimesNewRomanPSMT" w:cs="TimesNewRomanPSMT"/>
          <w:b/>
          <w:kern w:val="0"/>
          <w:sz w:val="28"/>
          <w:szCs w:val="28"/>
          <w:lang w:val="ru-RU"/>
        </w:rPr>
      </w:pPr>
    </w:p>
    <w:p w:rsidR="002D4394" w:rsidRDefault="002D4394" w:rsidP="00425586">
      <w:pPr>
        <w:pStyle w:val="a4"/>
        <w:tabs>
          <w:tab w:val="center" w:pos="4153"/>
        </w:tabs>
        <w:spacing w:after="120" w:line="360" w:lineRule="auto"/>
        <w:ind w:firstLine="709"/>
        <w:rPr>
          <w:rFonts w:ascii="TimesNewRomanPSMT" w:hAnsi="TimesNewRomanPSMT" w:cs="TimesNewRomanPSMT"/>
          <w:b/>
          <w:kern w:val="0"/>
          <w:sz w:val="28"/>
          <w:szCs w:val="28"/>
          <w:lang w:val="ru-RU"/>
        </w:rPr>
      </w:pPr>
    </w:p>
    <w:p w:rsidR="002D4394" w:rsidRDefault="002D4394" w:rsidP="00425586">
      <w:pPr>
        <w:pStyle w:val="a4"/>
        <w:tabs>
          <w:tab w:val="center" w:pos="4153"/>
        </w:tabs>
        <w:spacing w:after="120" w:line="360" w:lineRule="auto"/>
        <w:ind w:firstLine="709"/>
        <w:rPr>
          <w:rFonts w:ascii="TimesNewRomanPSMT" w:hAnsi="TimesNewRomanPSMT" w:cs="TimesNewRomanPSMT"/>
          <w:b/>
          <w:kern w:val="0"/>
          <w:sz w:val="28"/>
          <w:szCs w:val="28"/>
          <w:lang w:val="ru-RU"/>
        </w:rPr>
      </w:pPr>
    </w:p>
    <w:p w:rsidR="002D4394" w:rsidRDefault="002D4394" w:rsidP="00425586">
      <w:pPr>
        <w:pStyle w:val="a4"/>
        <w:tabs>
          <w:tab w:val="center" w:pos="4153"/>
        </w:tabs>
        <w:spacing w:after="120" w:line="360" w:lineRule="auto"/>
        <w:ind w:firstLine="709"/>
        <w:rPr>
          <w:rFonts w:ascii="TimesNewRomanPSMT" w:hAnsi="TimesNewRomanPSMT" w:cs="TimesNewRomanPSMT"/>
          <w:b/>
          <w:kern w:val="0"/>
          <w:sz w:val="28"/>
          <w:szCs w:val="28"/>
          <w:lang w:val="ru-RU"/>
        </w:rPr>
      </w:pPr>
    </w:p>
    <w:p w:rsidR="002D4394" w:rsidRDefault="002D4394" w:rsidP="00425586">
      <w:pPr>
        <w:pStyle w:val="a4"/>
        <w:tabs>
          <w:tab w:val="center" w:pos="4153"/>
        </w:tabs>
        <w:spacing w:after="120" w:line="360" w:lineRule="auto"/>
        <w:ind w:firstLine="709"/>
        <w:rPr>
          <w:rFonts w:ascii="TimesNewRomanPSMT" w:hAnsi="TimesNewRomanPSMT" w:cs="TimesNewRomanPSMT"/>
          <w:b/>
          <w:kern w:val="0"/>
          <w:sz w:val="28"/>
          <w:szCs w:val="28"/>
          <w:lang w:val="ru-RU"/>
        </w:rPr>
      </w:pPr>
    </w:p>
    <w:p w:rsidR="002D4394" w:rsidRDefault="002D4394" w:rsidP="00425586">
      <w:pPr>
        <w:pStyle w:val="a4"/>
        <w:tabs>
          <w:tab w:val="center" w:pos="4153"/>
        </w:tabs>
        <w:spacing w:after="120" w:line="360" w:lineRule="auto"/>
        <w:ind w:firstLine="709"/>
        <w:rPr>
          <w:rFonts w:ascii="TimesNewRomanPSMT" w:hAnsi="TimesNewRomanPSMT" w:cs="TimesNewRomanPSMT"/>
          <w:b/>
          <w:kern w:val="0"/>
          <w:sz w:val="28"/>
          <w:szCs w:val="28"/>
          <w:lang w:val="ru-RU"/>
        </w:rPr>
      </w:pPr>
    </w:p>
    <w:p w:rsidR="002D4394" w:rsidRDefault="002D4394" w:rsidP="00425586">
      <w:pPr>
        <w:pStyle w:val="a4"/>
        <w:tabs>
          <w:tab w:val="center" w:pos="4153"/>
        </w:tabs>
        <w:spacing w:after="120" w:line="360" w:lineRule="auto"/>
        <w:ind w:firstLine="709"/>
        <w:rPr>
          <w:rFonts w:ascii="TimesNewRomanPSMT" w:hAnsi="TimesNewRomanPSMT" w:cs="TimesNewRomanPSMT" w:hint="eastAsia"/>
          <w:b/>
          <w:kern w:val="0"/>
          <w:sz w:val="28"/>
          <w:szCs w:val="28"/>
          <w:lang w:val="ru-RU"/>
        </w:rPr>
      </w:pPr>
    </w:p>
    <w:p w:rsidR="00425586" w:rsidRPr="00425586" w:rsidRDefault="00E071EF" w:rsidP="00425586">
      <w:pPr>
        <w:pStyle w:val="a4"/>
        <w:tabs>
          <w:tab w:val="center" w:pos="4153"/>
        </w:tabs>
        <w:spacing w:after="120" w:line="360" w:lineRule="auto"/>
        <w:ind w:firstLine="709"/>
        <w:rPr>
          <w:rFonts w:ascii="TimesNewRomanPSMT" w:hAnsi="TimesNewRomanPSMT" w:cs="TimesNewRomanPSMT"/>
          <w:b/>
          <w:kern w:val="0"/>
          <w:sz w:val="28"/>
          <w:szCs w:val="28"/>
          <w:lang w:val="ru-RU"/>
        </w:rPr>
      </w:pPr>
      <w:r>
        <w:rPr>
          <w:rFonts w:ascii="TimesNewRomanPSMT" w:hAnsi="TimesNewRomanPSMT" w:cs="TimesNewRomanPSMT"/>
          <w:b/>
          <w:kern w:val="0"/>
          <w:sz w:val="28"/>
          <w:szCs w:val="28"/>
          <w:lang w:val="ru-RU"/>
        </w:rPr>
        <w:lastRenderedPageBreak/>
        <w:t>Приложение №2</w:t>
      </w:r>
      <w:r w:rsidR="00815EA8">
        <w:rPr>
          <w:rFonts w:ascii="TimesNewRomanPSMT" w:hAnsi="TimesNewRomanPSMT" w:cs="TimesNewRomanPSMT"/>
          <w:b/>
          <w:kern w:val="0"/>
          <w:sz w:val="28"/>
          <w:szCs w:val="28"/>
          <w:lang w:val="ru-RU"/>
        </w:rPr>
        <w:t xml:space="preserve"> Словарь проанализированных лексических един</w:t>
      </w:r>
      <w:r w:rsidR="00425586">
        <w:rPr>
          <w:rFonts w:ascii="TimesNewRomanPSMT" w:hAnsi="TimesNewRomanPSMT" w:cs="TimesNewRomanPSMT"/>
          <w:b/>
          <w:kern w:val="0"/>
          <w:sz w:val="28"/>
          <w:szCs w:val="28"/>
          <w:lang w:val="ru-RU"/>
        </w:rPr>
        <w:t>иц с переводом на китайский язык</w:t>
      </w:r>
    </w:p>
    <w:p w:rsidR="00425586" w:rsidRPr="00425586" w:rsidRDefault="00425586" w:rsidP="00425586">
      <w:pPr>
        <w:pStyle w:val="a4"/>
        <w:tabs>
          <w:tab w:val="center" w:pos="4153"/>
        </w:tabs>
        <w:spacing w:after="120" w:line="36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25586">
        <w:rPr>
          <w:rFonts w:ascii="Times New Roman" w:hAnsi="Times New Roman" w:cs="Times New Roman"/>
          <w:b/>
          <w:i/>
          <w:sz w:val="28"/>
          <w:szCs w:val="28"/>
          <w:lang w:val="ru-RU"/>
        </w:rPr>
        <w:t>А</w:t>
      </w:r>
    </w:p>
    <w:p w:rsidR="00425586" w:rsidRDefault="00425586" w:rsidP="00425586">
      <w:pPr>
        <w:rPr>
          <w:rFonts w:ascii="Times New Roman" w:hAnsi="Times New Roman" w:cs="Times New Roman"/>
          <w:i/>
          <w:kern w:val="0"/>
          <w:sz w:val="28"/>
          <w:szCs w:val="28"/>
          <w:lang w:val="ru-RU"/>
        </w:rPr>
      </w:pPr>
      <w:r w:rsidRPr="00F04129">
        <w:rPr>
          <w:rFonts w:ascii="Times New Roman" w:hAnsi="Times New Roman" w:cs="Times New Roman"/>
          <w:i/>
          <w:kern w:val="0"/>
          <w:sz w:val="28"/>
          <w:szCs w:val="28"/>
          <w:lang w:val="ru-RU"/>
        </w:rPr>
        <w:t>автомат</w:t>
      </w:r>
      <w:r w:rsidRPr="00F04129">
        <w:rPr>
          <w:rFonts w:ascii="Times New Roman" w:hAnsi="Times New Roman" w:cs="Times New Roman" w:hint="eastAsia"/>
          <w:i/>
          <w:kern w:val="0"/>
          <w:sz w:val="28"/>
          <w:szCs w:val="28"/>
          <w:lang w:val="ru-RU"/>
        </w:rPr>
        <w:t>突击步枪</w:t>
      </w:r>
    </w:p>
    <w:p w:rsidR="00425586" w:rsidRDefault="00425586" w:rsidP="00425586">
      <w:pPr>
        <w:rPr>
          <w:rFonts w:ascii="Times New Roman" w:hAnsi="Times New Roman" w:cs="Times New Roman"/>
          <w:i/>
          <w:kern w:val="0"/>
          <w:sz w:val="28"/>
          <w:szCs w:val="28"/>
          <w:lang w:val="ru-RU"/>
        </w:rPr>
      </w:pPr>
      <w:r w:rsidRPr="00F04129">
        <w:rPr>
          <w:rFonts w:ascii="Times New Roman" w:hAnsi="Times New Roman" w:cs="Times New Roman"/>
          <w:i/>
          <w:kern w:val="0"/>
          <w:sz w:val="28"/>
          <w:szCs w:val="28"/>
          <w:lang w:val="ru-RU"/>
        </w:rPr>
        <w:t>автоматчик</w:t>
      </w:r>
      <w:r w:rsidRPr="00F04129">
        <w:rPr>
          <w:rFonts w:ascii="Times New Roman" w:hAnsi="Times New Roman" w:cs="Times New Roman"/>
          <w:i/>
          <w:kern w:val="0"/>
          <w:sz w:val="28"/>
          <w:szCs w:val="28"/>
          <w:lang w:val="ru-RU"/>
        </w:rPr>
        <w:t>突击步枪手</w:t>
      </w:r>
    </w:p>
    <w:p w:rsidR="00425586" w:rsidRDefault="00425586" w:rsidP="00425586">
      <w:pPr>
        <w:rPr>
          <w:rFonts w:ascii="Libian SC Regular" w:eastAsia="Times New Roman" w:hAnsi="Libian SC Regular" w:cs="Libian SC Regular"/>
          <w:color w:val="000000" w:themeColor="text1"/>
          <w:kern w:val="0"/>
          <w:sz w:val="28"/>
          <w:szCs w:val="28"/>
          <w:shd w:val="clear" w:color="auto" w:fill="FFFFFF"/>
          <w:lang w:val="ru-RU" w:eastAsia="ru-RU"/>
        </w:rPr>
      </w:pPr>
      <w:r w:rsidRPr="0080392C">
        <w:rPr>
          <w:rFonts w:ascii="Times New Roman" w:hAnsi="Times New Roman" w:cs="Times New Roman"/>
          <w:i/>
          <w:sz w:val="28"/>
          <w:szCs w:val="28"/>
          <w:lang w:val="ru-RU"/>
        </w:rPr>
        <w:t>амуниция</w:t>
      </w:r>
      <w:r w:rsidRPr="00117C57">
        <w:rPr>
          <w:rFonts w:asciiTheme="majorEastAsia" w:eastAsiaTheme="majorEastAsia" w:hAnsiTheme="majorEastAsia" w:cs="Libian SC Regular"/>
          <w:i/>
          <w:color w:val="000000" w:themeColor="text1"/>
          <w:kern w:val="0"/>
          <w:sz w:val="28"/>
          <w:szCs w:val="28"/>
          <w:shd w:val="clear" w:color="auto" w:fill="FFFFFF"/>
          <w:lang w:val="ru-RU" w:eastAsia="ru-RU"/>
        </w:rPr>
        <w:t>军装</w:t>
      </w:r>
    </w:p>
    <w:p w:rsidR="00425586" w:rsidRDefault="00425586" w:rsidP="00425586">
      <w:pPr>
        <w:rPr>
          <w:rFonts w:ascii="Times New Roman" w:hAnsi="Times New Roman" w:cs="Times New Roman"/>
          <w:i/>
          <w:kern w:val="0"/>
          <w:sz w:val="28"/>
          <w:szCs w:val="28"/>
          <w:lang w:val="ru-RU"/>
        </w:rPr>
      </w:pPr>
      <w:r w:rsidRPr="00B65890">
        <w:rPr>
          <w:rFonts w:ascii="Times New Roman" w:hAnsi="Times New Roman" w:cs="Times New Roman"/>
          <w:i/>
          <w:kern w:val="0"/>
          <w:sz w:val="28"/>
          <w:szCs w:val="28"/>
          <w:lang w:val="ru-RU"/>
        </w:rPr>
        <w:t>антитеррористическая операция</w:t>
      </w:r>
      <w:r w:rsidRPr="00B65890">
        <w:rPr>
          <w:rFonts w:ascii="Times New Roman" w:hAnsi="Times New Roman" w:cs="Times New Roman" w:hint="eastAsia"/>
          <w:i/>
          <w:kern w:val="0"/>
          <w:sz w:val="28"/>
          <w:szCs w:val="28"/>
          <w:lang w:val="ru-RU"/>
        </w:rPr>
        <w:t>反恐行</w:t>
      </w:r>
      <w:r w:rsidRPr="00B65890">
        <w:rPr>
          <w:rFonts w:ascii="宋体" w:eastAsia="宋体" w:hAnsi="宋体" w:cs="宋体" w:hint="eastAsia"/>
          <w:i/>
          <w:kern w:val="0"/>
          <w:sz w:val="28"/>
          <w:szCs w:val="28"/>
          <w:lang w:val="ru-RU"/>
        </w:rPr>
        <w:t>动</w:t>
      </w:r>
    </w:p>
    <w:p w:rsidR="00425586" w:rsidRDefault="00425586" w:rsidP="00425586">
      <w:pPr>
        <w:rPr>
          <w:rFonts w:ascii="Times New Roman" w:hAnsi="Times New Roman" w:cs="Times New Roman"/>
          <w:i/>
          <w:kern w:val="0"/>
          <w:sz w:val="28"/>
          <w:szCs w:val="28"/>
          <w:lang w:val="ru-RU"/>
        </w:rPr>
      </w:pPr>
      <w:r w:rsidRPr="00F04129">
        <w:rPr>
          <w:rFonts w:ascii="Times New Roman" w:hAnsi="Times New Roman" w:cs="Times New Roman"/>
          <w:i/>
          <w:sz w:val="28"/>
          <w:szCs w:val="28"/>
          <w:lang w:val="ru-RU"/>
        </w:rPr>
        <w:t>артиллерист</w:t>
      </w:r>
      <w:r w:rsidRPr="00F04129">
        <w:rPr>
          <w:rFonts w:ascii="Times New Roman" w:hAnsi="Times New Roman" w:cs="Times New Roman"/>
          <w:i/>
          <w:sz w:val="28"/>
          <w:szCs w:val="28"/>
          <w:lang w:val="ru-RU"/>
        </w:rPr>
        <w:t>炮兵</w:t>
      </w:r>
    </w:p>
    <w:p w:rsidR="00425586" w:rsidRDefault="00425586" w:rsidP="00425586">
      <w:pPr>
        <w:rPr>
          <w:rFonts w:ascii="Times New Roman" w:hAnsi="Times New Roman" w:cs="Times New Roman"/>
          <w:i/>
          <w:kern w:val="0"/>
          <w:sz w:val="28"/>
          <w:szCs w:val="28"/>
          <w:lang w:val="ru-RU"/>
        </w:rPr>
      </w:pPr>
      <w:r w:rsidRPr="00F04129">
        <w:rPr>
          <w:rFonts w:ascii="Times New Roman" w:hAnsi="Times New Roman" w:cs="Times New Roman"/>
          <w:i/>
          <w:kern w:val="0"/>
          <w:sz w:val="28"/>
          <w:szCs w:val="28"/>
          <w:lang w:val="ru-RU"/>
        </w:rPr>
        <w:t>атомное оружие</w:t>
      </w:r>
      <w:r w:rsidRPr="00F04129">
        <w:rPr>
          <w:rFonts w:ascii="Times New Roman" w:hAnsi="Times New Roman" w:cs="Times New Roman" w:hint="eastAsia"/>
          <w:i/>
          <w:kern w:val="0"/>
          <w:sz w:val="28"/>
          <w:szCs w:val="28"/>
          <w:lang w:val="ru-RU"/>
        </w:rPr>
        <w:t>核武器</w:t>
      </w:r>
    </w:p>
    <w:p w:rsidR="00425586" w:rsidRPr="00425586" w:rsidRDefault="00425586" w:rsidP="00425586">
      <w:pPr>
        <w:rPr>
          <w:rFonts w:ascii="Times New Roman" w:hAnsi="Times New Roman" w:cs="Times New Roman"/>
          <w:b/>
          <w:i/>
          <w:kern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kern w:val="0"/>
          <w:sz w:val="28"/>
          <w:szCs w:val="28"/>
          <w:lang w:val="ru-RU"/>
        </w:rPr>
        <w:t xml:space="preserve"> </w:t>
      </w:r>
      <w:r w:rsidRPr="00425586">
        <w:rPr>
          <w:rFonts w:ascii="Times New Roman" w:hAnsi="Times New Roman" w:cs="Times New Roman"/>
          <w:b/>
          <w:i/>
          <w:kern w:val="0"/>
          <w:sz w:val="28"/>
          <w:szCs w:val="28"/>
          <w:lang w:val="ru-RU"/>
        </w:rPr>
        <w:t>Б</w:t>
      </w:r>
    </w:p>
    <w:p w:rsidR="00425586" w:rsidRDefault="00425586" w:rsidP="00425586">
      <w:pPr>
        <w:rPr>
          <w:rFonts w:ascii="Times New Roman" w:hAnsi="Times New Roman" w:cs="Times New Roman"/>
          <w:i/>
          <w:kern w:val="0"/>
          <w:sz w:val="28"/>
          <w:szCs w:val="28"/>
          <w:lang w:val="ru-RU"/>
        </w:rPr>
      </w:pPr>
      <w:r w:rsidRPr="00F04129">
        <w:rPr>
          <w:rFonts w:ascii="Times New Roman" w:hAnsi="Times New Roman" w:cs="Times New Roman"/>
          <w:i/>
          <w:kern w:val="0"/>
          <w:sz w:val="28"/>
          <w:szCs w:val="28"/>
          <w:lang w:val="ru-RU"/>
        </w:rPr>
        <w:t>бактериологическое оружие</w:t>
      </w:r>
      <w:r w:rsidRPr="00F04129">
        <w:rPr>
          <w:rFonts w:ascii="Times New Roman" w:hAnsi="Times New Roman" w:cs="Times New Roman" w:hint="eastAsia"/>
          <w:i/>
          <w:kern w:val="0"/>
          <w:sz w:val="28"/>
          <w:szCs w:val="28"/>
          <w:lang w:val="ru-RU"/>
        </w:rPr>
        <w:t>细菌武器</w:t>
      </w:r>
    </w:p>
    <w:p w:rsidR="00425586" w:rsidRDefault="00425586" w:rsidP="00425586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0392C">
        <w:rPr>
          <w:rFonts w:ascii="Times New Roman" w:hAnsi="Times New Roman" w:cs="Times New Roman"/>
          <w:i/>
          <w:sz w:val="28"/>
          <w:szCs w:val="28"/>
          <w:lang w:val="ru-RU"/>
        </w:rPr>
        <w:t>бронежилеты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117C57">
        <w:rPr>
          <w:rFonts w:asciiTheme="majorEastAsia" w:eastAsiaTheme="majorEastAsia" w:hAnsiTheme="majorEastAsia" w:cs="Libian SC Regular"/>
          <w:i/>
          <w:color w:val="000000"/>
          <w:kern w:val="0"/>
          <w:sz w:val="28"/>
          <w:szCs w:val="28"/>
          <w:shd w:val="clear" w:color="auto" w:fill="FFFFFF"/>
          <w:lang w:val="ru-RU" w:eastAsia="ru-RU"/>
        </w:rPr>
        <w:t>防弹背心</w:t>
      </w:r>
    </w:p>
    <w:p w:rsidR="00425586" w:rsidRPr="00425586" w:rsidRDefault="00425586" w:rsidP="00425586">
      <w:pPr>
        <w:rPr>
          <w:rFonts w:ascii="宋体" w:eastAsia="宋体" w:hAnsi="宋体" w:cs="宋体"/>
          <w:i/>
          <w:kern w:val="0"/>
          <w:sz w:val="28"/>
          <w:szCs w:val="28"/>
          <w:lang w:val="ru-RU"/>
        </w:rPr>
      </w:pPr>
      <w:r w:rsidRPr="00532E36">
        <w:rPr>
          <w:rFonts w:ascii="Times New Roman" w:hAnsi="Times New Roman" w:cs="Times New Roman"/>
          <w:i/>
          <w:kern w:val="0"/>
          <w:sz w:val="28"/>
          <w:szCs w:val="28"/>
          <w:lang w:val="ru-RU"/>
        </w:rPr>
        <w:t xml:space="preserve"> блокада</w:t>
      </w:r>
      <w:r w:rsidRPr="00532E36">
        <w:rPr>
          <w:rFonts w:ascii="Times New Roman" w:hAnsi="Times New Roman" w:cs="Times New Roman" w:hint="eastAsia"/>
          <w:i/>
          <w:kern w:val="0"/>
          <w:sz w:val="28"/>
          <w:szCs w:val="28"/>
          <w:lang w:val="ru-RU"/>
        </w:rPr>
        <w:t>包</w:t>
      </w:r>
      <w:r w:rsidRPr="00532E36">
        <w:rPr>
          <w:rFonts w:ascii="宋体" w:eastAsia="宋体" w:hAnsi="宋体" w:cs="宋体" w:hint="eastAsia"/>
          <w:i/>
          <w:kern w:val="0"/>
          <w:sz w:val="28"/>
          <w:szCs w:val="28"/>
          <w:lang w:val="ru-RU"/>
        </w:rPr>
        <w:t>围</w:t>
      </w:r>
    </w:p>
    <w:p w:rsidR="00425586" w:rsidRPr="00425586" w:rsidRDefault="00425586" w:rsidP="00425586">
      <w:pPr>
        <w:rPr>
          <w:rFonts w:ascii="Times New Roman" w:hAnsi="Times New Roman" w:cs="Times New Roman"/>
          <w:b/>
          <w:i/>
          <w:kern w:val="0"/>
          <w:sz w:val="28"/>
          <w:szCs w:val="28"/>
          <w:lang w:val="ru-RU"/>
        </w:rPr>
      </w:pPr>
      <w:r w:rsidRPr="00425586">
        <w:rPr>
          <w:rFonts w:ascii="Times New Roman" w:hAnsi="Times New Roman" w:cs="Times New Roman"/>
          <w:b/>
          <w:i/>
          <w:kern w:val="0"/>
          <w:sz w:val="28"/>
          <w:szCs w:val="28"/>
          <w:lang w:val="ru-RU"/>
        </w:rPr>
        <w:t xml:space="preserve"> В</w:t>
      </w:r>
    </w:p>
    <w:p w:rsidR="00425586" w:rsidRPr="00532E36" w:rsidRDefault="00425586" w:rsidP="00425586">
      <w:pPr>
        <w:rPr>
          <w:rFonts w:ascii="宋体" w:eastAsia="宋体" w:hAnsi="宋体" w:cs="宋体"/>
          <w:i/>
          <w:kern w:val="0"/>
          <w:sz w:val="28"/>
          <w:szCs w:val="28"/>
          <w:lang w:val="ru-RU"/>
        </w:rPr>
      </w:pPr>
      <w:r w:rsidRPr="00532E36">
        <w:rPr>
          <w:rFonts w:ascii="Times New Roman" w:hAnsi="Times New Roman" w:cs="Times New Roman"/>
          <w:i/>
          <w:kern w:val="0"/>
          <w:sz w:val="28"/>
          <w:szCs w:val="28"/>
          <w:lang w:val="ru-RU"/>
        </w:rPr>
        <w:t>ввод войск</w:t>
      </w:r>
      <w:r w:rsidRPr="00532E36">
        <w:rPr>
          <w:rFonts w:ascii="宋体" w:eastAsia="宋体" w:hAnsi="宋体" w:cs="宋体" w:hint="eastAsia"/>
          <w:i/>
          <w:kern w:val="0"/>
          <w:sz w:val="28"/>
          <w:szCs w:val="28"/>
          <w:lang w:val="ru-RU"/>
        </w:rPr>
        <w:t>领军</w:t>
      </w:r>
    </w:p>
    <w:p w:rsidR="00425586" w:rsidRDefault="00425586" w:rsidP="00425586">
      <w:pPr>
        <w:rPr>
          <w:rFonts w:ascii="Times New Roman" w:hAnsi="Times New Roman" w:cs="Times New Roman"/>
          <w:i/>
          <w:kern w:val="0"/>
          <w:sz w:val="28"/>
          <w:szCs w:val="28"/>
          <w:lang w:val="ru-RU"/>
        </w:rPr>
      </w:pPr>
      <w:r w:rsidRPr="00532E36">
        <w:rPr>
          <w:rFonts w:ascii="Times New Roman" w:hAnsi="Times New Roman" w:cs="Times New Roman"/>
          <w:i/>
          <w:kern w:val="0"/>
          <w:sz w:val="28"/>
          <w:szCs w:val="28"/>
          <w:lang w:val="ru-RU"/>
        </w:rPr>
        <w:t>винтовка</w:t>
      </w:r>
      <w:r w:rsidRPr="00532E36">
        <w:rPr>
          <w:rFonts w:ascii="Times New Roman" w:hAnsi="Times New Roman" w:cs="Times New Roman" w:hint="eastAsia"/>
          <w:i/>
          <w:kern w:val="0"/>
          <w:sz w:val="28"/>
          <w:szCs w:val="28"/>
          <w:lang w:val="ru-RU"/>
        </w:rPr>
        <w:t>步</w:t>
      </w:r>
      <w:r w:rsidRPr="00532E36">
        <w:rPr>
          <w:rFonts w:ascii="宋体" w:eastAsia="宋体" w:hAnsi="宋体" w:cs="宋体" w:hint="eastAsia"/>
          <w:i/>
          <w:kern w:val="0"/>
          <w:sz w:val="28"/>
          <w:szCs w:val="28"/>
          <w:lang w:val="ru-RU"/>
        </w:rPr>
        <w:t>枪</w:t>
      </w:r>
    </w:p>
    <w:p w:rsidR="00425586" w:rsidRDefault="00425586" w:rsidP="00425586">
      <w:pPr>
        <w:rPr>
          <w:rFonts w:ascii="Times New Roman" w:hAnsi="Times New Roman" w:cs="Times New Roman"/>
          <w:i/>
          <w:kern w:val="0"/>
          <w:sz w:val="28"/>
          <w:szCs w:val="28"/>
          <w:lang w:val="ru-RU"/>
        </w:rPr>
      </w:pPr>
      <w:r w:rsidRPr="00532E36">
        <w:rPr>
          <w:rFonts w:ascii="Times New Roman" w:hAnsi="Times New Roman" w:cs="Times New Roman"/>
          <w:i/>
          <w:kern w:val="0"/>
          <w:sz w:val="28"/>
          <w:szCs w:val="28"/>
          <w:lang w:val="ru-RU"/>
        </w:rPr>
        <w:t>вывод войск</w:t>
      </w:r>
      <w:r w:rsidRPr="00532E36">
        <w:rPr>
          <w:rFonts w:ascii="Times New Roman" w:hAnsi="Times New Roman" w:cs="Times New Roman" w:hint="eastAsia"/>
          <w:i/>
          <w:kern w:val="0"/>
          <w:sz w:val="28"/>
          <w:szCs w:val="28"/>
          <w:lang w:val="ru-RU"/>
        </w:rPr>
        <w:t>撤</w:t>
      </w:r>
      <w:r w:rsidRPr="00532E36">
        <w:rPr>
          <w:rFonts w:ascii="宋体" w:eastAsia="宋体" w:hAnsi="宋体" w:cs="宋体" w:hint="eastAsia"/>
          <w:i/>
          <w:kern w:val="0"/>
          <w:sz w:val="28"/>
          <w:szCs w:val="28"/>
          <w:lang w:val="ru-RU"/>
        </w:rPr>
        <w:t>军</w:t>
      </w:r>
      <w:r w:rsidRPr="00532E36">
        <w:rPr>
          <w:rFonts w:ascii="Times New Roman" w:hAnsi="Times New Roman" w:cs="Times New Roman"/>
          <w:i/>
          <w:kern w:val="0"/>
          <w:sz w:val="28"/>
          <w:szCs w:val="28"/>
          <w:lang w:val="ru-RU"/>
        </w:rPr>
        <w:t>.</w:t>
      </w:r>
    </w:p>
    <w:p w:rsidR="00425586" w:rsidRPr="00B12933" w:rsidRDefault="00425586" w:rsidP="00425586">
      <w:pPr>
        <w:rPr>
          <w:lang w:val="ru-RU"/>
        </w:rPr>
      </w:pPr>
    </w:p>
    <w:p w:rsidR="00425586" w:rsidRPr="00425586" w:rsidRDefault="00425586" w:rsidP="00425586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25586">
        <w:rPr>
          <w:rFonts w:ascii="Times New Roman" w:hAnsi="Times New Roman" w:cs="Times New Roman"/>
          <w:b/>
          <w:i/>
          <w:sz w:val="28"/>
          <w:szCs w:val="28"/>
          <w:lang w:val="ru-RU"/>
        </w:rPr>
        <w:t>Г</w:t>
      </w:r>
    </w:p>
    <w:p w:rsidR="00425586" w:rsidRDefault="00425586" w:rsidP="00425586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32E36">
        <w:rPr>
          <w:rFonts w:ascii="Times New Roman" w:hAnsi="Times New Roman" w:cs="Times New Roman"/>
          <w:i/>
          <w:sz w:val="28"/>
          <w:szCs w:val="28"/>
          <w:lang w:val="ru-RU"/>
        </w:rPr>
        <w:t>гаубица</w:t>
      </w:r>
      <w:r w:rsidRPr="00532E36">
        <w:rPr>
          <w:rFonts w:ascii="Times New Roman" w:hAnsi="Times New Roman" w:cs="Times New Roman" w:hint="eastAsia"/>
          <w:i/>
          <w:sz w:val="28"/>
          <w:szCs w:val="28"/>
          <w:lang w:val="ru-RU"/>
        </w:rPr>
        <w:t>榴</w:t>
      </w:r>
      <w:r w:rsidRPr="00532E36">
        <w:rPr>
          <w:rFonts w:ascii="宋体" w:eastAsia="宋体" w:hAnsi="宋体" w:cs="宋体" w:hint="eastAsia"/>
          <w:i/>
          <w:sz w:val="28"/>
          <w:szCs w:val="28"/>
          <w:lang w:val="ru-RU"/>
        </w:rPr>
        <w:t>弹</w:t>
      </w:r>
      <w:r w:rsidRPr="00532E36">
        <w:rPr>
          <w:rFonts w:ascii="Times New Roman" w:hAnsi="Times New Roman" w:cs="Times New Roman" w:hint="eastAsia"/>
          <w:i/>
          <w:sz w:val="28"/>
          <w:szCs w:val="28"/>
          <w:lang w:val="ru-RU"/>
        </w:rPr>
        <w:t>炮</w:t>
      </w:r>
    </w:p>
    <w:p w:rsidR="00425586" w:rsidRPr="00425586" w:rsidRDefault="00425586" w:rsidP="00425586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425586">
        <w:rPr>
          <w:rFonts w:ascii="Times New Roman" w:hAnsi="Times New Roman" w:cs="Times New Roman"/>
          <w:b/>
          <w:i/>
          <w:sz w:val="28"/>
          <w:szCs w:val="28"/>
          <w:lang w:val="ru-RU"/>
        </w:rPr>
        <w:t>Д</w:t>
      </w:r>
    </w:p>
    <w:p w:rsidR="00425586" w:rsidRDefault="00425586" w:rsidP="00425586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04129">
        <w:rPr>
          <w:rFonts w:ascii="Times New Roman" w:hAnsi="Times New Roman" w:cs="Times New Roman"/>
          <w:i/>
          <w:sz w:val="28"/>
          <w:szCs w:val="28"/>
          <w:lang w:val="ru-RU"/>
        </w:rPr>
        <w:t>десантник</w:t>
      </w:r>
      <w:r w:rsidRPr="00F04129">
        <w:rPr>
          <w:rFonts w:ascii="Times New Roman" w:hAnsi="Times New Roman" w:cs="Times New Roman"/>
          <w:i/>
          <w:sz w:val="28"/>
          <w:szCs w:val="28"/>
          <w:lang w:val="ru-RU"/>
        </w:rPr>
        <w:t>空降兵</w:t>
      </w:r>
    </w:p>
    <w:p w:rsidR="00425586" w:rsidRDefault="00425586" w:rsidP="00425586">
      <w:pPr>
        <w:rPr>
          <w:rFonts w:ascii="Times New Roman" w:eastAsia="宋体" w:hAnsi="Times New Roman" w:cs="Times New Roman"/>
          <w:i/>
          <w:sz w:val="28"/>
          <w:szCs w:val="28"/>
          <w:lang w:val="ru-RU"/>
        </w:rPr>
      </w:pPr>
      <w:r w:rsidRPr="00532E36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добровольцы </w:t>
      </w:r>
      <w:r w:rsidRPr="00532E36">
        <w:rPr>
          <w:rFonts w:ascii="Times New Roman" w:hAnsi="Times New Roman" w:cs="Times New Roman" w:hint="eastAsia"/>
          <w:i/>
          <w:sz w:val="28"/>
          <w:szCs w:val="28"/>
          <w:lang w:val="ru-RU"/>
        </w:rPr>
        <w:t>志愿</w:t>
      </w:r>
      <w:r w:rsidRPr="00532E36">
        <w:rPr>
          <w:rFonts w:ascii="宋体" w:eastAsia="宋体" w:hAnsi="宋体" w:cs="宋体" w:hint="eastAsia"/>
          <w:i/>
          <w:sz w:val="28"/>
          <w:szCs w:val="28"/>
          <w:lang w:val="ru-RU"/>
        </w:rPr>
        <w:t>军</w:t>
      </w:r>
    </w:p>
    <w:p w:rsidR="00425586" w:rsidRPr="00425586" w:rsidRDefault="00425586" w:rsidP="00425586">
      <w:pPr>
        <w:rPr>
          <w:rFonts w:ascii="Times New Roman" w:eastAsia="宋体" w:hAnsi="Times New Roman" w:cs="Times New Roman"/>
          <w:b/>
          <w:i/>
          <w:sz w:val="28"/>
          <w:szCs w:val="28"/>
          <w:lang w:val="ru-RU"/>
        </w:rPr>
      </w:pPr>
      <w:r w:rsidRPr="00425586">
        <w:rPr>
          <w:rFonts w:ascii="Times New Roman" w:eastAsia="宋体" w:hAnsi="Times New Roman" w:cs="Times New Roman"/>
          <w:b/>
          <w:i/>
          <w:sz w:val="28"/>
          <w:szCs w:val="28"/>
          <w:lang w:val="ru-RU"/>
        </w:rPr>
        <w:lastRenderedPageBreak/>
        <w:t xml:space="preserve"> З</w:t>
      </w:r>
    </w:p>
    <w:p w:rsidR="00425586" w:rsidRDefault="00425586" w:rsidP="00425586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8E6D19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захват</w:t>
      </w:r>
      <w:r w:rsidRPr="008E6D19">
        <w:rPr>
          <w:rFonts w:ascii="Times New Roman" w:hAnsi="Times New Roman" w:cs="Times New Roman" w:hint="eastAsia"/>
          <w:i/>
          <w:color w:val="000000" w:themeColor="text1"/>
          <w:sz w:val="28"/>
          <w:szCs w:val="28"/>
          <w:lang w:val="ru-RU"/>
        </w:rPr>
        <w:t>侵占</w:t>
      </w:r>
    </w:p>
    <w:p w:rsidR="00425586" w:rsidRPr="00B12933" w:rsidRDefault="00425586" w:rsidP="00425586">
      <w:pPr>
        <w:pStyle w:val="a4"/>
        <w:tabs>
          <w:tab w:val="center" w:pos="4153"/>
        </w:tabs>
        <w:spacing w:after="120" w:line="360" w:lineRule="auto"/>
        <w:rPr>
          <w:rFonts w:ascii="Times New Roman" w:eastAsia="MS Gothic" w:hAnsi="MS Gothic" w:cs="Times New Roman"/>
          <w:i/>
          <w:color w:val="141823"/>
          <w:sz w:val="28"/>
          <w:szCs w:val="28"/>
          <w:shd w:val="clear" w:color="auto" w:fill="FFFFFF"/>
          <w:lang w:val="ru-RU"/>
        </w:rPr>
      </w:pPr>
      <w:r w:rsidRPr="000B1CD3">
        <w:rPr>
          <w:rFonts w:ascii="Times New Roman" w:hAnsi="Times New Roman" w:cs="Times New Roman"/>
          <w:i/>
          <w:kern w:val="0"/>
          <w:sz w:val="28"/>
          <w:szCs w:val="28"/>
          <w:lang w:val="ru-RU"/>
        </w:rPr>
        <w:t xml:space="preserve">защитники </w:t>
      </w:r>
      <w:r w:rsidRPr="000B1CD3">
        <w:rPr>
          <w:rFonts w:ascii="Times New Roman" w:hAnsi="Helvetica" w:cs="Times New Roman"/>
          <w:i/>
          <w:color w:val="141823"/>
          <w:sz w:val="28"/>
          <w:szCs w:val="28"/>
          <w:shd w:val="clear" w:color="auto" w:fill="FFFFFF"/>
        </w:rPr>
        <w:t>保</w:t>
      </w:r>
      <w:r w:rsidRPr="000B1CD3">
        <w:rPr>
          <w:rFonts w:ascii="宋体" w:eastAsia="宋体" w:hAnsi="宋体" w:cs="宋体" w:hint="eastAsia"/>
          <w:i/>
          <w:color w:val="141823"/>
          <w:sz w:val="28"/>
          <w:szCs w:val="28"/>
          <w:shd w:val="clear" w:color="auto" w:fill="FFFFFF"/>
        </w:rPr>
        <w:t>卫</w:t>
      </w:r>
      <w:r w:rsidRPr="00117C57">
        <w:rPr>
          <w:rFonts w:asciiTheme="majorEastAsia" w:eastAsiaTheme="majorEastAsia" w:hAnsiTheme="majorEastAsia" w:cs="Times New Roman"/>
          <w:i/>
          <w:color w:val="141823"/>
          <w:sz w:val="28"/>
          <w:szCs w:val="28"/>
          <w:shd w:val="clear" w:color="auto" w:fill="FFFFFF"/>
        </w:rPr>
        <w:t>者</w:t>
      </w:r>
    </w:p>
    <w:p w:rsidR="00425586" w:rsidRPr="00B12933" w:rsidRDefault="00425586" w:rsidP="00425586">
      <w:pPr>
        <w:pStyle w:val="a4"/>
        <w:tabs>
          <w:tab w:val="center" w:pos="4153"/>
        </w:tabs>
        <w:spacing w:after="120" w:line="360" w:lineRule="auto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 xml:space="preserve"> </w:t>
      </w:r>
      <w:r w:rsidRPr="0042558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К</w:t>
      </w:r>
    </w:p>
    <w:p w:rsidR="00425586" w:rsidRDefault="00425586" w:rsidP="00425586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80392C">
        <w:rPr>
          <w:rFonts w:ascii="Times New Roman" w:hAnsi="Times New Roman" w:cs="Times New Roman"/>
          <w:i/>
          <w:sz w:val="28"/>
          <w:szCs w:val="28"/>
          <w:lang w:val="ru-RU"/>
        </w:rPr>
        <w:t>камуфляж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117C57">
        <w:rPr>
          <w:rFonts w:asciiTheme="majorEastAsia" w:eastAsiaTheme="majorEastAsia" w:hAnsiTheme="majorEastAsia" w:cs="Libian SC Regular"/>
          <w:i/>
          <w:color w:val="000000"/>
          <w:kern w:val="0"/>
          <w:sz w:val="28"/>
          <w:szCs w:val="28"/>
          <w:shd w:val="clear" w:color="auto" w:fill="FFFFFF"/>
          <w:lang w:val="ru-RU" w:eastAsia="ru-RU"/>
        </w:rPr>
        <w:t>迷彩</w:t>
      </w:r>
    </w:p>
    <w:p w:rsidR="00425586" w:rsidRDefault="00425586" w:rsidP="00425586">
      <w:pPr>
        <w:rPr>
          <w:rFonts w:ascii="Times New Roman" w:hAnsi="Times New Roman" w:cs="Times New Roman"/>
          <w:i/>
          <w:kern w:val="0"/>
          <w:sz w:val="28"/>
          <w:szCs w:val="28"/>
          <w:lang w:val="ru-RU"/>
        </w:rPr>
      </w:pPr>
      <w:r w:rsidRPr="00F04129">
        <w:rPr>
          <w:rFonts w:ascii="Times New Roman" w:hAnsi="Times New Roman" w:cs="Times New Roman"/>
          <w:i/>
          <w:kern w:val="0"/>
          <w:sz w:val="28"/>
          <w:szCs w:val="28"/>
          <w:lang w:val="ru-RU"/>
        </w:rPr>
        <w:t>кинжал</w:t>
      </w:r>
      <w:r w:rsidRPr="00F04129">
        <w:rPr>
          <w:rFonts w:ascii="Times New Roman" w:hAnsi="Times New Roman" w:cs="Times New Roman" w:hint="eastAsia"/>
          <w:i/>
          <w:kern w:val="0"/>
          <w:sz w:val="28"/>
          <w:szCs w:val="28"/>
          <w:lang w:val="ru-RU"/>
        </w:rPr>
        <w:t>匕首</w:t>
      </w:r>
    </w:p>
    <w:p w:rsidR="00425586" w:rsidRDefault="00425586" w:rsidP="00425586">
      <w:pPr>
        <w:rPr>
          <w:rFonts w:ascii="Times New Roman" w:hAnsi="Times New Roman" w:cs="Times New Roman"/>
          <w:i/>
          <w:kern w:val="0"/>
          <w:sz w:val="28"/>
          <w:szCs w:val="28"/>
          <w:lang w:val="ru-RU"/>
        </w:rPr>
      </w:pPr>
      <w:r w:rsidRPr="00A9042B">
        <w:rPr>
          <w:rFonts w:ascii="Times New Roman" w:hAnsi="Times New Roman" w:cs="Times New Roman"/>
          <w:i/>
          <w:kern w:val="0"/>
          <w:sz w:val="28"/>
          <w:szCs w:val="28"/>
          <w:lang w:val="ru-RU"/>
        </w:rPr>
        <w:t>контрразведчик</w:t>
      </w:r>
      <w:r w:rsidRPr="00A9042B">
        <w:rPr>
          <w:rFonts w:ascii="Times New Roman" w:hAnsi="Times New Roman" w:cs="Times New Roman" w:hint="eastAsia"/>
          <w:i/>
          <w:kern w:val="0"/>
          <w:sz w:val="28"/>
          <w:szCs w:val="28"/>
          <w:lang w:val="ru-RU"/>
        </w:rPr>
        <w:t>反</w:t>
      </w:r>
      <w:r w:rsidRPr="00A9042B">
        <w:rPr>
          <w:rFonts w:ascii="宋体" w:eastAsia="宋体" w:hAnsi="宋体" w:cs="宋体" w:hint="eastAsia"/>
          <w:i/>
          <w:kern w:val="0"/>
          <w:sz w:val="28"/>
          <w:szCs w:val="28"/>
          <w:lang w:val="ru-RU"/>
        </w:rPr>
        <w:t>间谍</w:t>
      </w:r>
      <w:r w:rsidRPr="00A9042B">
        <w:rPr>
          <w:rFonts w:ascii="Times New Roman" w:hAnsi="Times New Roman" w:cs="Times New Roman" w:hint="eastAsia"/>
          <w:i/>
          <w:kern w:val="0"/>
          <w:sz w:val="28"/>
          <w:szCs w:val="28"/>
          <w:lang w:val="ru-RU"/>
        </w:rPr>
        <w:t>人</w:t>
      </w:r>
      <w:r w:rsidRPr="00A9042B">
        <w:rPr>
          <w:rFonts w:ascii="宋体" w:eastAsia="宋体" w:hAnsi="宋体" w:cs="宋体" w:hint="eastAsia"/>
          <w:i/>
          <w:kern w:val="0"/>
          <w:sz w:val="28"/>
          <w:szCs w:val="28"/>
          <w:lang w:val="ru-RU"/>
        </w:rPr>
        <w:t>员</w:t>
      </w:r>
    </w:p>
    <w:p w:rsidR="00425586" w:rsidRDefault="00425586" w:rsidP="00425586">
      <w:pPr>
        <w:rPr>
          <w:rFonts w:ascii="Times New Roman" w:eastAsia="宋体" w:hAnsi="Times New Roman" w:cs="Times New Roman"/>
          <w:i/>
          <w:kern w:val="0"/>
          <w:sz w:val="28"/>
          <w:szCs w:val="28"/>
          <w:lang w:val="ru-RU"/>
        </w:rPr>
      </w:pPr>
      <w:r w:rsidRPr="00532E36">
        <w:rPr>
          <w:rFonts w:ascii="Times New Roman" w:hAnsi="Times New Roman" w:cs="Times New Roman"/>
          <w:i/>
          <w:kern w:val="0"/>
          <w:sz w:val="28"/>
          <w:szCs w:val="28"/>
          <w:lang w:val="ru-RU"/>
        </w:rPr>
        <w:t>кортик</w:t>
      </w:r>
      <w:r w:rsidRPr="00532E36">
        <w:rPr>
          <w:rFonts w:ascii="Times New Roman" w:hAnsi="Times New Roman" w:cs="Times New Roman" w:hint="eastAsia"/>
          <w:i/>
          <w:kern w:val="0"/>
          <w:sz w:val="28"/>
          <w:szCs w:val="28"/>
          <w:lang w:val="ru-RU"/>
        </w:rPr>
        <w:t>佩</w:t>
      </w:r>
      <w:r w:rsidRPr="00532E36">
        <w:rPr>
          <w:rFonts w:ascii="宋体" w:eastAsia="宋体" w:hAnsi="宋体" w:cs="宋体" w:hint="eastAsia"/>
          <w:i/>
          <w:kern w:val="0"/>
          <w:sz w:val="28"/>
          <w:szCs w:val="28"/>
          <w:lang w:val="ru-RU"/>
        </w:rPr>
        <w:t>剑</w:t>
      </w:r>
    </w:p>
    <w:p w:rsidR="00425586" w:rsidRPr="00425586" w:rsidRDefault="00425586" w:rsidP="00425586">
      <w:pPr>
        <w:rPr>
          <w:rFonts w:ascii="Times New Roman" w:eastAsia="宋体" w:hAnsi="Times New Roman" w:cs="Times New Roman"/>
          <w:i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/>
          <w:i/>
          <w:kern w:val="0"/>
          <w:sz w:val="28"/>
          <w:szCs w:val="28"/>
          <w:lang w:val="ru-RU"/>
        </w:rPr>
        <w:t xml:space="preserve">  </w:t>
      </w:r>
      <w:r w:rsidRPr="00425586">
        <w:rPr>
          <w:rFonts w:ascii="Times New Roman" w:eastAsia="宋体" w:hAnsi="Times New Roman" w:cs="Times New Roman"/>
          <w:b/>
          <w:i/>
          <w:kern w:val="0"/>
          <w:sz w:val="28"/>
          <w:szCs w:val="28"/>
          <w:lang w:val="ru-RU"/>
        </w:rPr>
        <w:t>Л</w:t>
      </w:r>
    </w:p>
    <w:p w:rsidR="00425586" w:rsidRPr="00425586" w:rsidRDefault="00425586" w:rsidP="00425586">
      <w:pPr>
        <w:rPr>
          <w:rFonts w:ascii="Times New Roman" w:eastAsia="宋体" w:hAnsi="Times New Roman" w:cs="Times New Roman"/>
          <w:i/>
          <w:kern w:val="0"/>
          <w:sz w:val="28"/>
          <w:szCs w:val="28"/>
          <w:lang w:val="ru-RU"/>
        </w:rPr>
      </w:pPr>
      <w:r w:rsidRPr="00B65890">
        <w:rPr>
          <w:rFonts w:ascii="Times New Roman" w:eastAsia="宋体" w:hAnsi="Times New Roman" w:cs="Times New Roman"/>
          <w:i/>
          <w:kern w:val="0"/>
          <w:sz w:val="28"/>
          <w:szCs w:val="28"/>
          <w:lang w:val="ru-RU"/>
        </w:rPr>
        <w:t>лётчик</w:t>
      </w:r>
      <w:r w:rsidRPr="00B65890">
        <w:rPr>
          <w:rFonts w:ascii="Times New Roman" w:eastAsia="宋体" w:hAnsi="Times New Roman" w:cs="Times New Roman" w:hint="eastAsia"/>
          <w:i/>
          <w:kern w:val="0"/>
          <w:sz w:val="28"/>
          <w:szCs w:val="28"/>
          <w:lang w:val="ru-RU"/>
        </w:rPr>
        <w:t>飞行员</w:t>
      </w:r>
    </w:p>
    <w:p w:rsidR="00425586" w:rsidRPr="00425586" w:rsidRDefault="00425586" w:rsidP="00425586">
      <w:pPr>
        <w:rPr>
          <w:rFonts w:ascii="Times New Roman" w:eastAsia="宋体" w:hAnsi="Times New Roman" w:cs="Times New Roman"/>
          <w:b/>
          <w:i/>
          <w:kern w:val="0"/>
          <w:sz w:val="28"/>
          <w:szCs w:val="28"/>
          <w:lang w:val="ru-RU"/>
        </w:rPr>
      </w:pPr>
      <w:r>
        <w:rPr>
          <w:rFonts w:ascii="Times New Roman" w:eastAsia="宋体" w:hAnsi="Times New Roman" w:cs="Times New Roman"/>
          <w:b/>
          <w:kern w:val="0"/>
          <w:sz w:val="28"/>
          <w:szCs w:val="28"/>
          <w:lang w:val="ru-RU"/>
        </w:rPr>
        <w:t xml:space="preserve"> </w:t>
      </w:r>
      <w:r w:rsidRPr="00425586">
        <w:rPr>
          <w:rFonts w:ascii="Times New Roman" w:eastAsia="宋体" w:hAnsi="Times New Roman" w:cs="Times New Roman"/>
          <w:b/>
          <w:i/>
          <w:kern w:val="0"/>
          <w:sz w:val="28"/>
          <w:szCs w:val="28"/>
          <w:lang w:val="ru-RU"/>
        </w:rPr>
        <w:t>М</w:t>
      </w:r>
    </w:p>
    <w:p w:rsidR="00425586" w:rsidRDefault="00425586" w:rsidP="00425586">
      <w:pPr>
        <w:rPr>
          <w:rFonts w:ascii="Times New Roman" w:eastAsia="宋体" w:hAnsi="Times New Roman" w:cs="Times New Roman"/>
          <w:i/>
          <w:kern w:val="0"/>
          <w:sz w:val="28"/>
          <w:szCs w:val="28"/>
          <w:lang w:val="ru-RU"/>
        </w:rPr>
      </w:pPr>
      <w:r w:rsidRPr="00B65890">
        <w:rPr>
          <w:rFonts w:ascii="Times New Roman" w:eastAsia="宋体" w:hAnsi="Times New Roman" w:cs="Times New Roman"/>
          <w:i/>
          <w:kern w:val="0"/>
          <w:sz w:val="28"/>
          <w:szCs w:val="28"/>
          <w:lang w:val="ru-RU"/>
        </w:rPr>
        <w:t>миномёт</w:t>
      </w:r>
      <w:r w:rsidRPr="00B65890">
        <w:rPr>
          <w:rFonts w:ascii="Times New Roman" w:eastAsia="宋体" w:hAnsi="Times New Roman" w:cs="Times New Roman" w:hint="eastAsia"/>
          <w:i/>
          <w:kern w:val="0"/>
          <w:sz w:val="28"/>
          <w:szCs w:val="28"/>
          <w:lang w:val="ru-RU"/>
        </w:rPr>
        <w:t>迫击炮</w:t>
      </w:r>
    </w:p>
    <w:p w:rsidR="00425586" w:rsidRDefault="00425586" w:rsidP="00425586">
      <w:pPr>
        <w:rPr>
          <w:rFonts w:ascii="Times New Roman" w:eastAsia="宋体" w:hAnsi="Times New Roman" w:cs="Times New Roman"/>
          <w:i/>
          <w:kern w:val="0"/>
          <w:sz w:val="28"/>
          <w:szCs w:val="28"/>
          <w:lang w:val="ru-RU"/>
        </w:rPr>
      </w:pPr>
      <w:r w:rsidRPr="00B65890">
        <w:rPr>
          <w:rFonts w:ascii="Times New Roman" w:eastAsia="宋体" w:hAnsi="Times New Roman" w:cs="Times New Roman"/>
          <w:i/>
          <w:kern w:val="0"/>
          <w:sz w:val="28"/>
          <w:szCs w:val="28"/>
          <w:lang w:val="ru-RU"/>
        </w:rPr>
        <w:t>мотострелок</w:t>
      </w:r>
      <w:r w:rsidRPr="00B65890">
        <w:rPr>
          <w:rFonts w:ascii="Times New Roman" w:eastAsia="宋体" w:hAnsi="Times New Roman" w:cs="Times New Roman" w:hint="eastAsia"/>
          <w:i/>
          <w:kern w:val="0"/>
          <w:sz w:val="28"/>
          <w:szCs w:val="28"/>
          <w:lang w:val="ru-RU"/>
        </w:rPr>
        <w:t>摩托化步兵</w:t>
      </w:r>
    </w:p>
    <w:p w:rsidR="00425586" w:rsidRPr="00425586" w:rsidRDefault="00425586" w:rsidP="00425586">
      <w:pPr>
        <w:rPr>
          <w:rFonts w:ascii="Times New Roman" w:eastAsia="宋体" w:hAnsi="Times New Roman" w:cs="Times New Roman"/>
          <w:b/>
          <w:i/>
          <w:kern w:val="0"/>
          <w:sz w:val="28"/>
          <w:szCs w:val="28"/>
          <w:lang w:val="ru-RU"/>
        </w:rPr>
      </w:pPr>
      <w:r w:rsidRPr="00425586">
        <w:rPr>
          <w:rFonts w:ascii="Times New Roman" w:eastAsia="宋体" w:hAnsi="Times New Roman" w:cs="Times New Roman"/>
          <w:b/>
          <w:i/>
          <w:kern w:val="0"/>
          <w:sz w:val="28"/>
          <w:szCs w:val="28"/>
          <w:lang w:val="ru-RU"/>
        </w:rPr>
        <w:t>Н</w:t>
      </w:r>
    </w:p>
    <w:p w:rsidR="00425586" w:rsidRDefault="00425586" w:rsidP="00425586">
      <w:pPr>
        <w:rPr>
          <w:rFonts w:ascii="Times New Roman" w:hAnsi="Times New Roman" w:cs="Times New Roman"/>
          <w:i/>
          <w:kern w:val="0"/>
          <w:sz w:val="28"/>
          <w:szCs w:val="28"/>
          <w:lang w:val="ru-RU"/>
        </w:rPr>
      </w:pPr>
      <w:r w:rsidRPr="00F04129">
        <w:rPr>
          <w:rFonts w:ascii="Times New Roman" w:hAnsi="Times New Roman" w:cs="Times New Roman"/>
          <w:i/>
          <w:kern w:val="0"/>
          <w:sz w:val="28"/>
          <w:szCs w:val="28"/>
          <w:lang w:val="ru-RU"/>
        </w:rPr>
        <w:t>наводчик</w:t>
      </w:r>
      <w:r w:rsidRPr="00F04129">
        <w:rPr>
          <w:rFonts w:ascii="Times New Roman" w:hAnsi="Times New Roman" w:cs="Times New Roman"/>
          <w:i/>
          <w:kern w:val="0"/>
          <w:sz w:val="28"/>
          <w:szCs w:val="28"/>
          <w:lang w:val="ru-RU"/>
        </w:rPr>
        <w:t>瞄准手</w:t>
      </w:r>
    </w:p>
    <w:p w:rsidR="00425586" w:rsidRDefault="00425586" w:rsidP="00425586">
      <w:pPr>
        <w:rPr>
          <w:rFonts w:ascii="Times New Roman" w:eastAsia="宋体" w:hAnsi="Times New Roman" w:cs="Times New Roman"/>
          <w:i/>
          <w:kern w:val="0"/>
          <w:sz w:val="28"/>
          <w:szCs w:val="28"/>
          <w:lang w:val="ru-RU"/>
        </w:rPr>
      </w:pPr>
      <w:r w:rsidRPr="00B65890">
        <w:rPr>
          <w:rFonts w:ascii="Times New Roman" w:eastAsia="宋体" w:hAnsi="Times New Roman" w:cs="Times New Roman"/>
          <w:i/>
          <w:kern w:val="0"/>
          <w:sz w:val="28"/>
          <w:szCs w:val="28"/>
          <w:lang w:val="ru-RU"/>
        </w:rPr>
        <w:t>наступление</w:t>
      </w:r>
      <w:r w:rsidRPr="00B65890">
        <w:rPr>
          <w:rFonts w:ascii="Times New Roman" w:eastAsia="宋体" w:hAnsi="Times New Roman" w:cs="Times New Roman" w:hint="eastAsia"/>
          <w:i/>
          <w:kern w:val="0"/>
          <w:sz w:val="28"/>
          <w:szCs w:val="28"/>
          <w:lang w:val="ru-RU"/>
        </w:rPr>
        <w:t>进攻</w:t>
      </w:r>
    </w:p>
    <w:p w:rsidR="00425586" w:rsidRDefault="00425586" w:rsidP="00425586">
      <w:pPr>
        <w:rPr>
          <w:rFonts w:ascii="Times New Roman" w:eastAsia="宋体" w:hAnsi="Times New Roman" w:cs="Times New Roman"/>
          <w:i/>
          <w:kern w:val="0"/>
          <w:sz w:val="28"/>
          <w:szCs w:val="28"/>
          <w:lang w:val="ru-RU"/>
        </w:rPr>
      </w:pPr>
      <w:r w:rsidRPr="000B1CD3">
        <w:rPr>
          <w:rFonts w:ascii="Times New Roman" w:hAnsi="Times New Roman" w:cs="Times New Roman"/>
          <w:i/>
          <w:kern w:val="0"/>
          <w:sz w:val="28"/>
          <w:szCs w:val="28"/>
          <w:lang w:val="ru-RU"/>
        </w:rPr>
        <w:t xml:space="preserve">незаконные вооружённые формирования </w:t>
      </w:r>
      <w:r w:rsidRPr="000B1CD3">
        <w:rPr>
          <w:rFonts w:ascii="Times New Roman" w:hAnsi="Helvetica" w:cs="Times New Roman"/>
          <w:i/>
          <w:color w:val="141823"/>
          <w:sz w:val="28"/>
          <w:szCs w:val="28"/>
          <w:shd w:val="clear" w:color="auto" w:fill="FFFFFF"/>
        </w:rPr>
        <w:t>非法武装</w:t>
      </w:r>
      <w:r w:rsidRPr="000B1CD3">
        <w:rPr>
          <w:rFonts w:ascii="宋体" w:eastAsia="宋体" w:hAnsi="宋体" w:cs="宋体" w:hint="eastAsia"/>
          <w:i/>
          <w:color w:val="141823"/>
          <w:sz w:val="28"/>
          <w:szCs w:val="28"/>
          <w:shd w:val="clear" w:color="auto" w:fill="FFFFFF"/>
        </w:rPr>
        <w:t>团</w:t>
      </w:r>
      <w:r w:rsidRPr="00117C57">
        <w:rPr>
          <w:rFonts w:asciiTheme="majorEastAsia" w:eastAsiaTheme="majorEastAsia" w:hAnsiTheme="majorEastAsia" w:cs="Times New Roman"/>
          <w:i/>
          <w:color w:val="141823"/>
          <w:sz w:val="28"/>
          <w:szCs w:val="28"/>
          <w:shd w:val="clear" w:color="auto" w:fill="FFFFFF"/>
        </w:rPr>
        <w:t>体</w:t>
      </w:r>
    </w:p>
    <w:p w:rsidR="00425586" w:rsidRPr="00425586" w:rsidRDefault="00425586" w:rsidP="00425586">
      <w:pPr>
        <w:rPr>
          <w:rFonts w:ascii="Times New Roman" w:eastAsia="宋体" w:hAnsi="Times New Roman" w:cs="Times New Roman"/>
          <w:i/>
          <w:kern w:val="0"/>
          <w:sz w:val="28"/>
          <w:szCs w:val="28"/>
          <w:lang w:val="ru-RU"/>
        </w:rPr>
      </w:pPr>
      <w:r w:rsidRPr="00F04129">
        <w:rPr>
          <w:rStyle w:val="b-archivefile"/>
          <w:rFonts w:ascii="Times New Roman" w:hAnsi="Times New Roman" w:cs="Times New Roman"/>
          <w:i/>
          <w:sz w:val="28"/>
          <w:szCs w:val="28"/>
          <w:lang w:val="ru-RU"/>
        </w:rPr>
        <w:t xml:space="preserve"> новобранец</w:t>
      </w:r>
      <w:r w:rsidRPr="00F04129">
        <w:rPr>
          <w:rStyle w:val="b-archivefile"/>
          <w:rFonts w:ascii="Times New Roman" w:hAnsi="Times New Roman" w:cs="Times New Roman"/>
          <w:i/>
          <w:sz w:val="28"/>
          <w:szCs w:val="28"/>
        </w:rPr>
        <w:t>新兵</w:t>
      </w:r>
    </w:p>
    <w:p w:rsidR="00425586" w:rsidRPr="00425586" w:rsidRDefault="00425586" w:rsidP="00425586">
      <w:pPr>
        <w:rPr>
          <w:rFonts w:ascii="Times New Roman" w:hAnsi="Times New Roman" w:cs="Times New Roman"/>
          <w:b/>
          <w:i/>
          <w:kern w:val="0"/>
          <w:sz w:val="28"/>
          <w:szCs w:val="28"/>
          <w:lang w:val="ru-RU"/>
        </w:rPr>
      </w:pPr>
      <w:r w:rsidRPr="00425586">
        <w:rPr>
          <w:rFonts w:ascii="Times New Roman" w:hAnsi="Times New Roman" w:cs="Times New Roman"/>
          <w:b/>
          <w:i/>
          <w:kern w:val="0"/>
          <w:sz w:val="28"/>
          <w:szCs w:val="28"/>
          <w:lang w:val="ru-RU"/>
        </w:rPr>
        <w:t>О</w:t>
      </w:r>
    </w:p>
    <w:p w:rsidR="00425586" w:rsidRPr="00A9042B" w:rsidRDefault="00425586" w:rsidP="00425586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01C5D">
        <w:rPr>
          <w:rFonts w:ascii="Times New Roman" w:hAnsi="Times New Roman" w:cs="Times New Roman"/>
          <w:i/>
          <w:sz w:val="28"/>
          <w:szCs w:val="28"/>
          <w:lang w:val="ru-RU"/>
        </w:rPr>
        <w:t>оборона</w:t>
      </w:r>
      <w:r w:rsidRPr="00501C5D">
        <w:rPr>
          <w:rFonts w:ascii="Times New Roman" w:hAnsi="Times New Roman" w:cs="Times New Roman" w:hint="eastAsia"/>
          <w:i/>
          <w:sz w:val="28"/>
          <w:szCs w:val="28"/>
          <w:lang w:val="ru-RU"/>
        </w:rPr>
        <w:t>国防</w:t>
      </w:r>
    </w:p>
    <w:p w:rsidR="00425586" w:rsidRDefault="00425586" w:rsidP="00425586">
      <w:pPr>
        <w:rPr>
          <w:rFonts w:ascii="Times New Roman" w:hAnsi="Times New Roman" w:cs="Times New Roman"/>
          <w:i/>
          <w:kern w:val="0"/>
          <w:sz w:val="28"/>
          <w:szCs w:val="28"/>
          <w:lang w:val="ru-RU"/>
        </w:rPr>
      </w:pPr>
      <w:r w:rsidRPr="00B65890">
        <w:rPr>
          <w:rFonts w:ascii="Times New Roman" w:hAnsi="Times New Roman" w:cs="Times New Roman"/>
          <w:i/>
          <w:kern w:val="0"/>
          <w:sz w:val="28"/>
          <w:szCs w:val="28"/>
          <w:lang w:val="ru-RU"/>
        </w:rPr>
        <w:t>огнемёт</w:t>
      </w:r>
      <w:r w:rsidRPr="00B65890">
        <w:rPr>
          <w:rFonts w:ascii="Times New Roman" w:hAnsi="Times New Roman" w:cs="Times New Roman" w:hint="eastAsia"/>
          <w:i/>
          <w:kern w:val="0"/>
          <w:sz w:val="28"/>
          <w:szCs w:val="28"/>
          <w:lang w:val="ru-RU"/>
        </w:rPr>
        <w:t>火焰</w:t>
      </w:r>
      <w:r w:rsidRPr="00B65890">
        <w:rPr>
          <w:rFonts w:ascii="宋体" w:eastAsia="宋体" w:hAnsi="宋体" w:cs="宋体" w:hint="eastAsia"/>
          <w:i/>
          <w:kern w:val="0"/>
          <w:sz w:val="28"/>
          <w:szCs w:val="28"/>
          <w:lang w:val="ru-RU"/>
        </w:rPr>
        <w:t>喷</w:t>
      </w:r>
      <w:r w:rsidRPr="00B65890">
        <w:rPr>
          <w:rFonts w:ascii="Times New Roman" w:hAnsi="Times New Roman" w:cs="Times New Roman" w:hint="eastAsia"/>
          <w:i/>
          <w:kern w:val="0"/>
          <w:sz w:val="28"/>
          <w:szCs w:val="28"/>
          <w:lang w:val="ru-RU"/>
        </w:rPr>
        <w:t>射器</w:t>
      </w:r>
    </w:p>
    <w:p w:rsidR="00425586" w:rsidRDefault="00425586" w:rsidP="00425586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9042B">
        <w:rPr>
          <w:rFonts w:ascii="Times New Roman" w:hAnsi="Times New Roman" w:cs="Times New Roman"/>
          <w:i/>
          <w:sz w:val="28"/>
          <w:szCs w:val="28"/>
          <w:lang w:val="ru-RU"/>
        </w:rPr>
        <w:t>оккупация</w:t>
      </w:r>
      <w:r w:rsidRPr="00A9042B">
        <w:rPr>
          <w:rFonts w:ascii="Times New Roman" w:hAnsi="Times New Roman" w:cs="Times New Roman" w:hint="eastAsia"/>
          <w:i/>
          <w:sz w:val="28"/>
          <w:szCs w:val="28"/>
          <w:lang w:val="ru-RU"/>
        </w:rPr>
        <w:t>占</w:t>
      </w:r>
      <w:r w:rsidRPr="00A9042B">
        <w:rPr>
          <w:rFonts w:ascii="宋体" w:eastAsia="宋体" w:hAnsi="宋体" w:cs="宋体" w:hint="eastAsia"/>
          <w:i/>
          <w:sz w:val="28"/>
          <w:szCs w:val="28"/>
          <w:lang w:val="ru-RU"/>
        </w:rPr>
        <w:t>领</w:t>
      </w:r>
    </w:p>
    <w:p w:rsidR="00425586" w:rsidRPr="00A9042B" w:rsidRDefault="00425586" w:rsidP="00425586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B1CD3">
        <w:rPr>
          <w:rFonts w:ascii="Times New Roman" w:hAnsi="Times New Roman" w:cs="Times New Roman"/>
          <w:i/>
          <w:kern w:val="0"/>
          <w:sz w:val="28"/>
          <w:szCs w:val="28"/>
          <w:lang w:val="ru-RU"/>
        </w:rPr>
        <w:lastRenderedPageBreak/>
        <w:t xml:space="preserve">ополченцы </w:t>
      </w:r>
      <w:r w:rsidRPr="000B1CD3">
        <w:rPr>
          <w:rFonts w:ascii="Times New Roman" w:hAnsi="Times New Roman" w:cs="Times New Roman"/>
          <w:i/>
          <w:color w:val="141823"/>
          <w:sz w:val="28"/>
          <w:szCs w:val="28"/>
          <w:shd w:val="clear" w:color="auto" w:fill="FFFFFF"/>
        </w:rPr>
        <w:t>民</w:t>
      </w:r>
      <w:r w:rsidRPr="00117C57">
        <w:rPr>
          <w:rFonts w:asciiTheme="majorEastAsia" w:eastAsiaTheme="majorEastAsia" w:hAnsiTheme="majorEastAsia" w:cs="Times New Roman"/>
          <w:i/>
          <w:color w:val="141823"/>
          <w:sz w:val="28"/>
          <w:szCs w:val="28"/>
          <w:shd w:val="clear" w:color="auto" w:fill="FFFFFF"/>
        </w:rPr>
        <w:t>兵</w:t>
      </w:r>
    </w:p>
    <w:p w:rsidR="00425586" w:rsidRPr="00425586" w:rsidRDefault="00425586" w:rsidP="00425586">
      <w:pPr>
        <w:rPr>
          <w:rFonts w:ascii="Times New Roman" w:hAnsi="Times New Roman" w:cs="Times New Roman"/>
          <w:i/>
          <w:kern w:val="0"/>
          <w:sz w:val="28"/>
          <w:szCs w:val="28"/>
          <w:lang w:val="ru-RU"/>
        </w:rPr>
      </w:pPr>
      <w:r w:rsidRPr="00B65890">
        <w:rPr>
          <w:rFonts w:ascii="Times New Roman" w:hAnsi="Times New Roman" w:cs="Times New Roman"/>
          <w:i/>
          <w:kern w:val="0"/>
          <w:sz w:val="28"/>
          <w:szCs w:val="28"/>
          <w:lang w:val="ru-RU"/>
        </w:rPr>
        <w:t>отравляющие вещества</w:t>
      </w:r>
      <w:r w:rsidRPr="00B65890">
        <w:rPr>
          <w:rFonts w:ascii="Times New Roman" w:hAnsi="Times New Roman" w:cs="Times New Roman" w:hint="eastAsia"/>
          <w:i/>
          <w:kern w:val="0"/>
          <w:sz w:val="28"/>
          <w:szCs w:val="28"/>
          <w:lang w:val="ru-RU"/>
        </w:rPr>
        <w:t>毒</w:t>
      </w:r>
      <w:r w:rsidRPr="00B65890">
        <w:rPr>
          <w:rFonts w:ascii="宋体" w:eastAsia="宋体" w:hAnsi="宋体" w:cs="宋体" w:hint="eastAsia"/>
          <w:i/>
          <w:kern w:val="0"/>
          <w:sz w:val="28"/>
          <w:szCs w:val="28"/>
          <w:lang w:val="ru-RU"/>
        </w:rPr>
        <w:t>药</w:t>
      </w:r>
    </w:p>
    <w:p w:rsidR="00425586" w:rsidRPr="00425586" w:rsidRDefault="00425586" w:rsidP="00425586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25586">
        <w:rPr>
          <w:rFonts w:ascii="Times New Roman" w:hAnsi="Times New Roman" w:cs="Times New Roman"/>
          <w:b/>
          <w:i/>
          <w:sz w:val="28"/>
          <w:szCs w:val="28"/>
          <w:lang w:val="ru-RU"/>
        </w:rPr>
        <w:t>П</w:t>
      </w:r>
    </w:p>
    <w:p w:rsidR="00425586" w:rsidRDefault="00425586" w:rsidP="00425586">
      <w:pPr>
        <w:rPr>
          <w:rFonts w:ascii="宋体" w:eastAsia="宋体" w:hAnsi="宋体" w:cs="宋体"/>
          <w:i/>
          <w:kern w:val="0"/>
          <w:sz w:val="28"/>
          <w:szCs w:val="28"/>
          <w:lang w:val="ru-RU"/>
        </w:rPr>
      </w:pPr>
      <w:r w:rsidRPr="00CA6FE7">
        <w:rPr>
          <w:rFonts w:ascii="Times New Roman" w:hAnsi="Times New Roman" w:cs="Times New Roman"/>
          <w:i/>
          <w:kern w:val="0"/>
          <w:sz w:val="28"/>
          <w:szCs w:val="28"/>
          <w:lang w:val="ru-RU"/>
        </w:rPr>
        <w:t>патрон</w:t>
      </w:r>
      <w:r w:rsidRPr="00CA6FE7">
        <w:rPr>
          <w:rFonts w:ascii="宋体" w:eastAsia="宋体" w:hAnsi="宋体" w:cs="宋体" w:hint="eastAsia"/>
          <w:i/>
          <w:kern w:val="0"/>
          <w:sz w:val="28"/>
          <w:szCs w:val="28"/>
          <w:lang w:val="ru-RU"/>
        </w:rPr>
        <w:t>实弹</w:t>
      </w:r>
    </w:p>
    <w:p w:rsidR="00425586" w:rsidRDefault="00425586" w:rsidP="00425586">
      <w:pPr>
        <w:rPr>
          <w:rFonts w:ascii="Libian SC Regular" w:eastAsia="Times New Roman" w:hAnsi="Libian SC Regular" w:cs="Libian SC Regular"/>
          <w:color w:val="000000"/>
          <w:kern w:val="0"/>
          <w:sz w:val="28"/>
          <w:szCs w:val="28"/>
          <w:shd w:val="clear" w:color="auto" w:fill="FFFFFF"/>
          <w:lang w:val="ru-RU" w:eastAsia="ru-RU"/>
        </w:rPr>
      </w:pPr>
      <w:r w:rsidRPr="0080392C">
        <w:rPr>
          <w:rFonts w:ascii="Times New Roman" w:hAnsi="Times New Roman" w:cs="Times New Roman"/>
          <w:i/>
          <w:sz w:val="28"/>
          <w:szCs w:val="28"/>
          <w:lang w:val="ru-RU"/>
        </w:rPr>
        <w:t>патронташ</w:t>
      </w:r>
      <w:r w:rsidRPr="00117C57">
        <w:rPr>
          <w:rFonts w:asciiTheme="majorEastAsia" w:eastAsiaTheme="majorEastAsia" w:hAnsiTheme="majorEastAsia" w:cs="Libian SC Regular"/>
          <w:i/>
          <w:color w:val="000000"/>
          <w:kern w:val="0"/>
          <w:sz w:val="28"/>
          <w:szCs w:val="28"/>
          <w:shd w:val="clear" w:color="auto" w:fill="FFFFFF"/>
          <w:lang w:val="ru-RU" w:eastAsia="ru-RU"/>
        </w:rPr>
        <w:t>弹夹</w:t>
      </w:r>
    </w:p>
    <w:p w:rsidR="00425586" w:rsidRDefault="00425586" w:rsidP="00425586">
      <w:pPr>
        <w:rPr>
          <w:rFonts w:ascii="Libian SC Regular" w:eastAsia="Times New Roman" w:hAnsi="Libian SC Regular" w:cs="Libian SC Regular"/>
          <w:color w:val="000000"/>
          <w:kern w:val="0"/>
          <w:sz w:val="28"/>
          <w:szCs w:val="28"/>
          <w:shd w:val="clear" w:color="auto" w:fill="FFFFFF"/>
          <w:lang w:val="ru-RU" w:eastAsia="ru-RU"/>
        </w:rPr>
      </w:pPr>
      <w:r w:rsidRPr="000B1CD3">
        <w:rPr>
          <w:rFonts w:ascii="Times New Roman" w:hAnsi="Times New Roman" w:cs="Times New Roman"/>
          <w:i/>
          <w:kern w:val="0"/>
          <w:sz w:val="28"/>
          <w:szCs w:val="28"/>
          <w:lang w:val="ru-RU"/>
        </w:rPr>
        <w:t xml:space="preserve">патриоты </w:t>
      </w:r>
      <w:r w:rsidRPr="00117C57">
        <w:rPr>
          <w:rFonts w:asciiTheme="majorEastAsia" w:eastAsiaTheme="majorEastAsia" w:hAnsiTheme="majorEastAsia" w:cs="宋体" w:hint="eastAsia"/>
          <w:i/>
          <w:color w:val="141823"/>
          <w:sz w:val="28"/>
          <w:szCs w:val="28"/>
          <w:shd w:val="clear" w:color="auto" w:fill="FFFFFF"/>
        </w:rPr>
        <w:t>爱</w:t>
      </w:r>
      <w:r w:rsidRPr="00117C57">
        <w:rPr>
          <w:rFonts w:asciiTheme="majorEastAsia" w:eastAsiaTheme="majorEastAsia" w:hAnsiTheme="majorEastAsia" w:cs="Times New Roman"/>
          <w:i/>
          <w:color w:val="141823"/>
          <w:sz w:val="28"/>
          <w:szCs w:val="28"/>
          <w:shd w:val="clear" w:color="auto" w:fill="FFFFFF"/>
        </w:rPr>
        <w:t>国主</w:t>
      </w:r>
      <w:r w:rsidRPr="00117C57">
        <w:rPr>
          <w:rFonts w:asciiTheme="majorEastAsia" w:eastAsiaTheme="majorEastAsia" w:hAnsiTheme="majorEastAsia" w:cs="宋体" w:hint="eastAsia"/>
          <w:i/>
          <w:color w:val="141823"/>
          <w:sz w:val="28"/>
          <w:szCs w:val="28"/>
          <w:shd w:val="clear" w:color="auto" w:fill="FFFFFF"/>
        </w:rPr>
        <w:t>义</w:t>
      </w:r>
      <w:r w:rsidRPr="00117C57">
        <w:rPr>
          <w:rFonts w:asciiTheme="majorEastAsia" w:eastAsiaTheme="majorEastAsia" w:hAnsiTheme="majorEastAsia" w:cs="Times New Roman"/>
          <w:i/>
          <w:color w:val="141823"/>
          <w:sz w:val="28"/>
          <w:szCs w:val="28"/>
          <w:shd w:val="clear" w:color="auto" w:fill="FFFFFF"/>
        </w:rPr>
        <w:t>者</w:t>
      </w:r>
    </w:p>
    <w:p w:rsidR="00425586" w:rsidRDefault="00425586" w:rsidP="00425586">
      <w:pPr>
        <w:rPr>
          <w:rFonts w:ascii="宋体" w:eastAsia="宋体" w:hAnsi="宋体" w:cs="宋体"/>
          <w:i/>
          <w:kern w:val="0"/>
          <w:sz w:val="28"/>
          <w:szCs w:val="28"/>
          <w:lang w:val="ru-RU"/>
        </w:rPr>
      </w:pPr>
      <w:r w:rsidRPr="00A9042B">
        <w:rPr>
          <w:rFonts w:ascii="宋体" w:eastAsia="宋体" w:hAnsi="宋体" w:cs="宋体"/>
          <w:i/>
          <w:kern w:val="0"/>
          <w:sz w:val="28"/>
          <w:szCs w:val="28"/>
          <w:lang w:val="ru-RU"/>
        </w:rPr>
        <w:t>перемирие</w:t>
      </w:r>
      <w:r w:rsidRPr="00A9042B">
        <w:rPr>
          <w:rFonts w:ascii="宋体" w:eastAsia="宋体" w:hAnsi="宋体" w:cs="宋体" w:hint="eastAsia"/>
          <w:i/>
          <w:kern w:val="0"/>
          <w:sz w:val="28"/>
          <w:szCs w:val="28"/>
          <w:lang w:val="ru-RU"/>
        </w:rPr>
        <w:t>休战</w:t>
      </w:r>
    </w:p>
    <w:p w:rsidR="00425586" w:rsidRDefault="00425586" w:rsidP="00425586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04129">
        <w:rPr>
          <w:rFonts w:ascii="Times New Roman" w:hAnsi="Times New Roman" w:cs="Times New Roman"/>
          <w:i/>
          <w:sz w:val="28"/>
          <w:szCs w:val="28"/>
          <w:lang w:val="ru-RU"/>
        </w:rPr>
        <w:t>пехота</w:t>
      </w:r>
      <w:r w:rsidRPr="00F04129">
        <w:rPr>
          <w:rFonts w:ascii="Times New Roman" w:hAnsi="Times New Roman" w:cs="Times New Roman"/>
          <w:i/>
          <w:sz w:val="28"/>
          <w:szCs w:val="28"/>
          <w:lang w:val="ru-RU"/>
        </w:rPr>
        <w:t>步兵</w:t>
      </w:r>
    </w:p>
    <w:p w:rsidR="00425586" w:rsidRPr="00A9042B" w:rsidRDefault="00425586" w:rsidP="00425586">
      <w:pPr>
        <w:rPr>
          <w:rFonts w:ascii="宋体" w:eastAsia="宋体" w:hAnsi="宋体" w:cs="宋体"/>
          <w:i/>
          <w:kern w:val="0"/>
          <w:sz w:val="28"/>
          <w:szCs w:val="28"/>
          <w:lang w:val="ru-RU"/>
        </w:rPr>
      </w:pPr>
      <w:r w:rsidRPr="00F04129">
        <w:rPr>
          <w:rFonts w:ascii="Times New Roman" w:hAnsi="Times New Roman" w:cs="Times New Roman"/>
          <w:i/>
          <w:sz w:val="28"/>
          <w:szCs w:val="28"/>
          <w:lang w:val="ru-RU"/>
        </w:rPr>
        <w:t>пехотинец</w:t>
      </w:r>
      <w:r w:rsidRPr="00F04129">
        <w:rPr>
          <w:rFonts w:ascii="Times New Roman" w:hAnsi="Times New Roman" w:cs="Times New Roman"/>
          <w:i/>
          <w:sz w:val="28"/>
          <w:szCs w:val="28"/>
          <w:lang w:val="ru-RU"/>
        </w:rPr>
        <w:t>步兵</w:t>
      </w:r>
    </w:p>
    <w:p w:rsidR="00425586" w:rsidRDefault="00425586" w:rsidP="00425586">
      <w:pPr>
        <w:rPr>
          <w:rFonts w:ascii="宋体" w:eastAsia="宋体" w:hAnsi="宋体" w:cs="宋体"/>
          <w:i/>
          <w:sz w:val="28"/>
          <w:szCs w:val="28"/>
          <w:lang w:val="ru-RU"/>
        </w:rPr>
      </w:pPr>
      <w:r w:rsidRPr="00A9042B">
        <w:rPr>
          <w:rFonts w:ascii="Times New Roman" w:hAnsi="Times New Roman" w:cs="Times New Roman"/>
          <w:i/>
          <w:sz w:val="28"/>
          <w:szCs w:val="28"/>
          <w:lang w:val="ru-RU"/>
        </w:rPr>
        <w:t>пистолет</w:t>
      </w:r>
      <w:r w:rsidRPr="00A9042B">
        <w:rPr>
          <w:rFonts w:ascii="Times New Roman" w:hAnsi="Times New Roman" w:cs="Times New Roman" w:hint="eastAsia"/>
          <w:i/>
          <w:sz w:val="28"/>
          <w:szCs w:val="28"/>
          <w:lang w:val="ru-RU"/>
        </w:rPr>
        <w:t>手</w:t>
      </w:r>
      <w:r w:rsidRPr="00A9042B">
        <w:rPr>
          <w:rFonts w:ascii="宋体" w:eastAsia="宋体" w:hAnsi="宋体" w:cs="宋体" w:hint="eastAsia"/>
          <w:i/>
          <w:sz w:val="28"/>
          <w:szCs w:val="28"/>
          <w:lang w:val="ru-RU"/>
        </w:rPr>
        <w:t>枪</w:t>
      </w:r>
    </w:p>
    <w:p w:rsidR="00425586" w:rsidRDefault="00425586" w:rsidP="00425586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01C5D">
        <w:rPr>
          <w:rFonts w:ascii="Times New Roman" w:hAnsi="Times New Roman" w:cs="Times New Roman"/>
          <w:i/>
          <w:sz w:val="28"/>
          <w:szCs w:val="28"/>
          <w:lang w:val="ru-RU"/>
        </w:rPr>
        <w:t>провокация</w:t>
      </w:r>
      <w:r w:rsidRPr="00501C5D">
        <w:rPr>
          <w:rFonts w:ascii="Times New Roman" w:hAnsi="Times New Roman" w:cs="Times New Roman" w:hint="eastAsia"/>
          <w:i/>
          <w:sz w:val="28"/>
          <w:szCs w:val="28"/>
          <w:lang w:val="ru-RU"/>
        </w:rPr>
        <w:t>挑衅</w:t>
      </w:r>
    </w:p>
    <w:p w:rsidR="00425586" w:rsidRDefault="00425586" w:rsidP="00425586">
      <w:pPr>
        <w:rPr>
          <w:rFonts w:ascii="宋体" w:eastAsia="宋体" w:hAnsi="宋体" w:cs="宋体"/>
          <w:i/>
          <w:kern w:val="0"/>
          <w:sz w:val="28"/>
          <w:szCs w:val="28"/>
          <w:lang w:val="ru-RU"/>
        </w:rPr>
      </w:pPr>
      <w:r w:rsidRPr="00A9042B">
        <w:rPr>
          <w:rFonts w:ascii="宋体" w:eastAsia="宋体" w:hAnsi="宋体" w:cs="宋体"/>
          <w:i/>
          <w:kern w:val="0"/>
          <w:sz w:val="28"/>
          <w:szCs w:val="28"/>
          <w:lang w:val="ru-RU"/>
        </w:rPr>
        <w:t>пулемёт</w:t>
      </w:r>
      <w:r w:rsidRPr="00A9042B">
        <w:rPr>
          <w:rFonts w:ascii="宋体" w:eastAsia="宋体" w:hAnsi="宋体" w:cs="宋体" w:hint="eastAsia"/>
          <w:i/>
          <w:kern w:val="0"/>
          <w:sz w:val="28"/>
          <w:szCs w:val="28"/>
          <w:lang w:val="ru-RU"/>
        </w:rPr>
        <w:t>机关枪</w:t>
      </w:r>
    </w:p>
    <w:p w:rsidR="00425586" w:rsidRDefault="00425586" w:rsidP="00425586">
      <w:pPr>
        <w:rPr>
          <w:rFonts w:ascii="Times New Roman" w:hAnsi="Times New Roman" w:cs="Times New Roman"/>
          <w:i/>
          <w:kern w:val="0"/>
          <w:sz w:val="28"/>
          <w:szCs w:val="28"/>
          <w:lang w:val="ru-RU"/>
        </w:rPr>
      </w:pPr>
      <w:r w:rsidRPr="00F04129">
        <w:rPr>
          <w:rFonts w:ascii="Times New Roman" w:hAnsi="Times New Roman" w:cs="Times New Roman"/>
          <w:i/>
          <w:kern w:val="0"/>
          <w:sz w:val="28"/>
          <w:szCs w:val="28"/>
          <w:lang w:val="ru-RU"/>
        </w:rPr>
        <w:t>пушка</w:t>
      </w:r>
      <w:r w:rsidRPr="00F04129">
        <w:rPr>
          <w:rFonts w:ascii="Times New Roman" w:hAnsi="Times New Roman" w:cs="Times New Roman" w:hint="eastAsia"/>
          <w:i/>
          <w:kern w:val="0"/>
          <w:sz w:val="28"/>
          <w:szCs w:val="28"/>
          <w:lang w:val="ru-RU"/>
        </w:rPr>
        <w:t>炮</w:t>
      </w:r>
    </w:p>
    <w:p w:rsidR="00425586" w:rsidRPr="00425586" w:rsidRDefault="00425586" w:rsidP="00425586">
      <w:pPr>
        <w:rPr>
          <w:rFonts w:ascii="Times New Roman" w:hAnsi="Times New Roman" w:cs="Times New Roman"/>
          <w:b/>
          <w:i/>
          <w:kern w:val="0"/>
          <w:sz w:val="28"/>
          <w:szCs w:val="28"/>
          <w:lang w:val="ru-RU"/>
        </w:rPr>
      </w:pPr>
      <w:r w:rsidRPr="00425586">
        <w:rPr>
          <w:rFonts w:ascii="Times New Roman" w:hAnsi="Times New Roman" w:cs="Times New Roman"/>
          <w:b/>
          <w:i/>
          <w:kern w:val="0"/>
          <w:sz w:val="28"/>
          <w:szCs w:val="28"/>
          <w:lang w:val="ru-RU"/>
        </w:rPr>
        <w:t>Р</w:t>
      </w:r>
    </w:p>
    <w:p w:rsidR="00425586" w:rsidRDefault="00425586" w:rsidP="00425586">
      <w:pPr>
        <w:rPr>
          <w:rFonts w:ascii="Times New Roman" w:hAnsi="Times New Roman" w:cs="Times New Roman"/>
          <w:i/>
          <w:kern w:val="0"/>
          <w:sz w:val="28"/>
          <w:szCs w:val="28"/>
          <w:lang w:val="ru-RU"/>
        </w:rPr>
      </w:pPr>
      <w:r w:rsidRPr="00A9042B">
        <w:rPr>
          <w:rFonts w:ascii="Times New Roman" w:hAnsi="Times New Roman" w:cs="Times New Roman"/>
          <w:i/>
          <w:kern w:val="0"/>
          <w:sz w:val="28"/>
          <w:szCs w:val="28"/>
          <w:lang w:val="ru-RU"/>
        </w:rPr>
        <w:t>радары</w:t>
      </w:r>
      <w:r w:rsidRPr="00A9042B">
        <w:rPr>
          <w:rFonts w:ascii="Times New Roman" w:hAnsi="Times New Roman" w:cs="Times New Roman" w:hint="eastAsia"/>
          <w:i/>
          <w:kern w:val="0"/>
          <w:sz w:val="28"/>
          <w:szCs w:val="28"/>
          <w:lang w:val="ru-RU"/>
        </w:rPr>
        <w:t>雷达</w:t>
      </w:r>
      <w:r w:rsidRPr="00A9042B">
        <w:rPr>
          <w:rFonts w:ascii="Times New Roman" w:hAnsi="Times New Roman" w:cs="Times New Roman"/>
          <w:i/>
          <w:kern w:val="0"/>
          <w:sz w:val="28"/>
          <w:szCs w:val="28"/>
          <w:lang w:val="ru-RU"/>
        </w:rPr>
        <w:t>,</w:t>
      </w:r>
    </w:p>
    <w:p w:rsidR="00425586" w:rsidRDefault="00425586" w:rsidP="00425586">
      <w:pPr>
        <w:rPr>
          <w:rFonts w:ascii="宋体" w:eastAsia="宋体" w:hAnsi="宋体" w:cs="宋体"/>
          <w:i/>
          <w:kern w:val="0"/>
          <w:sz w:val="28"/>
          <w:szCs w:val="28"/>
          <w:lang w:val="ru-RU"/>
        </w:rPr>
      </w:pPr>
      <w:r w:rsidRPr="00A9042B">
        <w:rPr>
          <w:rFonts w:ascii="Times New Roman" w:hAnsi="Times New Roman" w:cs="Times New Roman"/>
          <w:i/>
          <w:kern w:val="0"/>
          <w:sz w:val="28"/>
          <w:szCs w:val="28"/>
          <w:lang w:val="ru-RU"/>
        </w:rPr>
        <w:t>радист</w:t>
      </w:r>
      <w:r w:rsidRPr="00A9042B">
        <w:rPr>
          <w:rFonts w:ascii="Times New Roman" w:hAnsi="Times New Roman" w:cs="Times New Roman" w:hint="eastAsia"/>
          <w:i/>
          <w:kern w:val="0"/>
          <w:sz w:val="28"/>
          <w:szCs w:val="28"/>
          <w:lang w:val="ru-RU"/>
        </w:rPr>
        <w:t>无</w:t>
      </w:r>
      <w:r w:rsidRPr="00A9042B">
        <w:rPr>
          <w:rFonts w:ascii="宋体" w:eastAsia="宋体" w:hAnsi="宋体" w:cs="宋体" w:hint="eastAsia"/>
          <w:i/>
          <w:kern w:val="0"/>
          <w:sz w:val="28"/>
          <w:szCs w:val="28"/>
          <w:lang w:val="ru-RU"/>
        </w:rPr>
        <w:t>线电报</w:t>
      </w:r>
      <w:proofErr w:type="gramStart"/>
      <w:r w:rsidRPr="00A9042B">
        <w:rPr>
          <w:rFonts w:ascii="宋体" w:eastAsia="宋体" w:hAnsi="宋体" w:cs="宋体" w:hint="eastAsia"/>
          <w:i/>
          <w:kern w:val="0"/>
          <w:sz w:val="28"/>
          <w:szCs w:val="28"/>
          <w:lang w:val="ru-RU"/>
        </w:rPr>
        <w:t>务</w:t>
      </w:r>
      <w:proofErr w:type="gramEnd"/>
      <w:r w:rsidRPr="00A9042B">
        <w:rPr>
          <w:rFonts w:ascii="宋体" w:eastAsia="宋体" w:hAnsi="宋体" w:cs="宋体" w:hint="eastAsia"/>
          <w:i/>
          <w:kern w:val="0"/>
          <w:sz w:val="28"/>
          <w:szCs w:val="28"/>
          <w:lang w:val="ru-RU"/>
        </w:rPr>
        <w:t>员</w:t>
      </w:r>
    </w:p>
    <w:p w:rsidR="00425586" w:rsidRDefault="00425586" w:rsidP="00425586">
      <w:pPr>
        <w:rPr>
          <w:rFonts w:ascii="Times New Roman" w:hAnsi="Times New Roman" w:cs="Times New Roman"/>
          <w:i/>
          <w:kern w:val="0"/>
          <w:sz w:val="28"/>
          <w:szCs w:val="28"/>
          <w:lang w:val="ru-RU"/>
        </w:rPr>
      </w:pPr>
      <w:r w:rsidRPr="00A9042B">
        <w:rPr>
          <w:rFonts w:ascii="Times New Roman" w:hAnsi="Times New Roman" w:cs="Times New Roman"/>
          <w:i/>
          <w:kern w:val="0"/>
          <w:sz w:val="28"/>
          <w:szCs w:val="28"/>
          <w:lang w:val="ru-RU"/>
        </w:rPr>
        <w:t>разведчик</w:t>
      </w:r>
      <w:r w:rsidRPr="00A9042B">
        <w:rPr>
          <w:rFonts w:ascii="宋体" w:eastAsia="宋体" w:hAnsi="宋体" w:cs="宋体" w:hint="eastAsia"/>
          <w:i/>
          <w:kern w:val="0"/>
          <w:sz w:val="28"/>
          <w:szCs w:val="28"/>
          <w:lang w:val="ru-RU"/>
        </w:rPr>
        <w:t>侦</w:t>
      </w:r>
      <w:r w:rsidRPr="00A9042B">
        <w:rPr>
          <w:rFonts w:ascii="Times New Roman" w:hAnsi="Times New Roman" w:cs="Times New Roman" w:hint="eastAsia"/>
          <w:i/>
          <w:kern w:val="0"/>
          <w:sz w:val="28"/>
          <w:szCs w:val="28"/>
          <w:lang w:val="ru-RU"/>
        </w:rPr>
        <w:t>察兵</w:t>
      </w:r>
    </w:p>
    <w:p w:rsidR="00425586" w:rsidRDefault="00425586" w:rsidP="00425586">
      <w:pPr>
        <w:rPr>
          <w:rFonts w:ascii="宋体" w:eastAsia="宋体" w:hAnsi="宋体" w:cs="宋体"/>
          <w:i/>
          <w:kern w:val="0"/>
          <w:sz w:val="28"/>
          <w:szCs w:val="28"/>
          <w:lang w:val="ru-RU"/>
        </w:rPr>
      </w:pPr>
      <w:r w:rsidRPr="00A9042B">
        <w:rPr>
          <w:rFonts w:ascii="宋体" w:eastAsia="宋体" w:hAnsi="宋体" w:cs="宋体"/>
          <w:i/>
          <w:kern w:val="0"/>
          <w:sz w:val="28"/>
          <w:szCs w:val="28"/>
          <w:lang w:val="ru-RU"/>
        </w:rPr>
        <w:t>разоружение</w:t>
      </w:r>
      <w:r w:rsidRPr="00A9042B">
        <w:rPr>
          <w:rFonts w:ascii="宋体" w:eastAsia="宋体" w:hAnsi="宋体" w:cs="宋体" w:hint="eastAsia"/>
          <w:i/>
          <w:kern w:val="0"/>
          <w:sz w:val="28"/>
          <w:szCs w:val="28"/>
          <w:lang w:val="ru-RU"/>
        </w:rPr>
        <w:t>裁军</w:t>
      </w:r>
    </w:p>
    <w:p w:rsidR="00425586" w:rsidRDefault="00425586" w:rsidP="00425586">
      <w:pPr>
        <w:rPr>
          <w:rFonts w:ascii="宋体" w:eastAsia="宋体" w:hAnsi="宋体" w:cs="宋体"/>
          <w:i/>
          <w:kern w:val="0"/>
          <w:sz w:val="28"/>
          <w:szCs w:val="28"/>
          <w:lang w:val="ru-RU"/>
        </w:rPr>
      </w:pPr>
      <w:r w:rsidRPr="00A9042B">
        <w:rPr>
          <w:rFonts w:ascii="宋体" w:eastAsia="宋体" w:hAnsi="宋体" w:cs="宋体"/>
          <w:i/>
          <w:kern w:val="0"/>
          <w:sz w:val="28"/>
          <w:szCs w:val="28"/>
          <w:lang w:val="ru-RU"/>
        </w:rPr>
        <w:t>револьвер</w:t>
      </w:r>
      <w:r w:rsidRPr="00A9042B">
        <w:rPr>
          <w:rFonts w:ascii="宋体" w:eastAsia="宋体" w:hAnsi="宋体" w:cs="宋体" w:hint="eastAsia"/>
          <w:i/>
          <w:kern w:val="0"/>
          <w:sz w:val="28"/>
          <w:szCs w:val="28"/>
          <w:lang w:val="ru-RU"/>
        </w:rPr>
        <w:t>左轮手枪</w:t>
      </w:r>
    </w:p>
    <w:p w:rsidR="00425586" w:rsidRPr="00425586" w:rsidRDefault="00425586" w:rsidP="00425586">
      <w:pPr>
        <w:rPr>
          <w:rFonts w:ascii="宋体" w:eastAsia="宋体" w:hAnsi="宋体" w:cs="宋体"/>
          <w:b/>
          <w:i/>
          <w:kern w:val="0"/>
          <w:sz w:val="28"/>
          <w:szCs w:val="28"/>
          <w:lang w:val="ru-RU"/>
        </w:rPr>
      </w:pPr>
      <w:r w:rsidRPr="00425586">
        <w:rPr>
          <w:rFonts w:ascii="宋体" w:eastAsia="宋体" w:hAnsi="宋体" w:cs="宋体"/>
          <w:b/>
          <w:i/>
          <w:kern w:val="0"/>
          <w:sz w:val="28"/>
          <w:szCs w:val="28"/>
          <w:lang w:val="ru-RU"/>
        </w:rPr>
        <w:t>C</w:t>
      </w:r>
    </w:p>
    <w:p w:rsidR="00425586" w:rsidRDefault="00425586" w:rsidP="00425586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00FC9">
        <w:rPr>
          <w:rFonts w:ascii="Times New Roman" w:hAnsi="Times New Roman" w:cs="Times New Roman"/>
          <w:i/>
          <w:sz w:val="28"/>
          <w:szCs w:val="28"/>
          <w:lang w:val="ru-RU"/>
        </w:rPr>
        <w:t>связист</w:t>
      </w:r>
      <w:r w:rsidRPr="00100FC9">
        <w:rPr>
          <w:rFonts w:ascii="宋体" w:eastAsia="宋体" w:hAnsi="宋体" w:cs="宋体" w:hint="eastAsia"/>
          <w:i/>
          <w:sz w:val="28"/>
          <w:szCs w:val="28"/>
          <w:lang w:val="ru-RU"/>
        </w:rPr>
        <w:t>邮电</w:t>
      </w:r>
      <w:r w:rsidRPr="00100FC9">
        <w:rPr>
          <w:rFonts w:ascii="Times New Roman" w:hAnsi="Times New Roman" w:cs="Times New Roman" w:hint="eastAsia"/>
          <w:i/>
          <w:sz w:val="28"/>
          <w:szCs w:val="28"/>
          <w:lang w:val="ru-RU"/>
        </w:rPr>
        <w:t>工作人</w:t>
      </w:r>
      <w:r w:rsidRPr="00100FC9">
        <w:rPr>
          <w:rFonts w:ascii="宋体" w:eastAsia="宋体" w:hAnsi="宋体" w:cs="宋体" w:hint="eastAsia"/>
          <w:i/>
          <w:sz w:val="28"/>
          <w:szCs w:val="28"/>
          <w:lang w:val="ru-RU"/>
        </w:rPr>
        <w:t>员</w:t>
      </w:r>
    </w:p>
    <w:p w:rsidR="00425586" w:rsidRPr="00B12933" w:rsidRDefault="00425586" w:rsidP="00425586">
      <w:pPr>
        <w:rPr>
          <w:rFonts w:ascii="Libian SC Regular" w:eastAsia="Times New Roman" w:hAnsi="Libian SC Regular" w:cs="Libian SC Regular"/>
          <w:sz w:val="28"/>
          <w:szCs w:val="28"/>
          <w:shd w:val="clear" w:color="auto" w:fill="FFFFFF"/>
          <w:lang w:val="ru-RU"/>
        </w:rPr>
      </w:pPr>
      <w:r w:rsidRPr="0080392C">
        <w:rPr>
          <w:rFonts w:ascii="Times New Roman" w:hAnsi="Times New Roman" w:cs="Times New Roman"/>
          <w:i/>
          <w:sz w:val="28"/>
          <w:szCs w:val="28"/>
          <w:lang w:val="ru-RU"/>
        </w:rPr>
        <w:t>средства связи</w:t>
      </w:r>
      <w:r w:rsidRPr="00E80B2A">
        <w:rPr>
          <w:rFonts w:eastAsia="Times New Roman" w:cs="Times New Roman"/>
          <w:lang w:val="ru-RU"/>
        </w:rPr>
        <w:t xml:space="preserve"> </w:t>
      </w:r>
      <w:proofErr w:type="spellStart"/>
      <w:r w:rsidRPr="00117C57">
        <w:rPr>
          <w:rFonts w:asciiTheme="majorEastAsia" w:eastAsiaTheme="majorEastAsia" w:hAnsiTheme="majorEastAsia" w:cs="Libian SC Regular"/>
          <w:i/>
          <w:sz w:val="28"/>
          <w:szCs w:val="28"/>
          <w:shd w:val="clear" w:color="auto" w:fill="FFFFFF"/>
        </w:rPr>
        <w:t>通信设备</w:t>
      </w:r>
      <w:proofErr w:type="spellEnd"/>
    </w:p>
    <w:p w:rsidR="00425586" w:rsidRDefault="00425586" w:rsidP="00425586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501C5D">
        <w:rPr>
          <w:rFonts w:ascii="Times New Roman" w:hAnsi="Times New Roman" w:cs="Times New Roman"/>
          <w:i/>
          <w:sz w:val="28"/>
          <w:szCs w:val="28"/>
          <w:lang w:val="ru-RU"/>
        </w:rPr>
        <w:t>столкновение</w:t>
      </w:r>
      <w:r w:rsidRPr="00501C5D">
        <w:rPr>
          <w:rFonts w:ascii="Times New Roman" w:hAnsi="Times New Roman" w:cs="Times New Roman" w:hint="eastAsia"/>
          <w:i/>
          <w:sz w:val="28"/>
          <w:szCs w:val="28"/>
          <w:lang w:val="ru-RU"/>
        </w:rPr>
        <w:t>冲突</w:t>
      </w:r>
    </w:p>
    <w:p w:rsidR="00425586" w:rsidRPr="00B12933" w:rsidRDefault="00425586" w:rsidP="00425586">
      <w:pPr>
        <w:rPr>
          <w:rFonts w:ascii="Libian SC Regular" w:eastAsia="Times New Roman" w:hAnsi="Libian SC Regular" w:cs="Libian SC Regular"/>
          <w:color w:val="333333"/>
          <w:sz w:val="27"/>
          <w:szCs w:val="27"/>
          <w:lang w:val="ru-RU"/>
        </w:rPr>
      </w:pPr>
      <w:r w:rsidRPr="0080392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lastRenderedPageBreak/>
        <w:t>сухие пайки</w:t>
      </w:r>
      <w:r w:rsidRPr="00E80B2A">
        <w:rPr>
          <w:rFonts w:ascii="Arial" w:eastAsia="Times New Roman" w:hAnsi="Arial" w:cs="Arial"/>
          <w:b/>
          <w:bCs/>
          <w:color w:val="333333"/>
          <w:sz w:val="27"/>
          <w:szCs w:val="27"/>
          <w:lang w:val="ru-RU"/>
        </w:rPr>
        <w:t xml:space="preserve"> </w:t>
      </w:r>
      <w:proofErr w:type="spellStart"/>
      <w:r w:rsidRPr="00117C57">
        <w:rPr>
          <w:rFonts w:asciiTheme="majorEastAsia" w:eastAsiaTheme="majorEastAsia" w:hAnsiTheme="majorEastAsia" w:cs="Libian SC Regular"/>
          <w:i/>
          <w:color w:val="333333"/>
          <w:sz w:val="27"/>
          <w:szCs w:val="27"/>
        </w:rPr>
        <w:t>干粮</w:t>
      </w:r>
      <w:proofErr w:type="spellEnd"/>
    </w:p>
    <w:p w:rsidR="00425586" w:rsidRPr="00B12933" w:rsidRDefault="00425586" w:rsidP="00425586">
      <w:pPr>
        <w:rPr>
          <w:rFonts w:ascii="Times New Roman" w:eastAsia="MS Gothic" w:hAnsi="MS Gothic" w:cs="Times New Roman"/>
          <w:i/>
          <w:color w:val="141823"/>
          <w:sz w:val="28"/>
          <w:szCs w:val="28"/>
          <w:shd w:val="clear" w:color="auto" w:fill="FFFFFF"/>
          <w:lang w:val="ru-RU"/>
        </w:rPr>
      </w:pPr>
      <w:r w:rsidRPr="000B1CD3">
        <w:rPr>
          <w:rFonts w:ascii="Times New Roman" w:hAnsi="Times New Roman" w:cs="Times New Roman"/>
          <w:i/>
          <w:kern w:val="0"/>
          <w:sz w:val="28"/>
          <w:szCs w:val="28"/>
          <w:lang w:val="ru-RU"/>
        </w:rPr>
        <w:t xml:space="preserve">сепаратисты </w:t>
      </w:r>
      <w:r w:rsidRPr="000B1CD3">
        <w:rPr>
          <w:rFonts w:ascii="Times New Roman" w:hAnsi="Helvetica" w:cs="Times New Roman"/>
          <w:i/>
          <w:color w:val="141823"/>
          <w:sz w:val="28"/>
          <w:szCs w:val="28"/>
          <w:shd w:val="clear" w:color="auto" w:fill="FFFFFF"/>
        </w:rPr>
        <w:t>分裂分</w:t>
      </w:r>
      <w:r w:rsidRPr="00117C57">
        <w:rPr>
          <w:rFonts w:asciiTheme="majorEastAsia" w:eastAsiaTheme="majorEastAsia" w:hAnsiTheme="majorEastAsia" w:cs="Times New Roman"/>
          <w:i/>
          <w:color w:val="141823"/>
          <w:sz w:val="28"/>
          <w:szCs w:val="28"/>
          <w:shd w:val="clear" w:color="auto" w:fill="FFFFFF"/>
        </w:rPr>
        <w:t>子</w:t>
      </w:r>
    </w:p>
    <w:p w:rsidR="00425586" w:rsidRPr="00425586" w:rsidRDefault="00425586" w:rsidP="00425586">
      <w:pPr>
        <w:rPr>
          <w:rFonts w:ascii="Times New Roman" w:eastAsia="MS Gothic" w:hAnsi="Times New Roman" w:cs="Times New Roman"/>
          <w:b/>
          <w:i/>
          <w:color w:val="141823"/>
          <w:sz w:val="28"/>
          <w:szCs w:val="28"/>
          <w:shd w:val="clear" w:color="auto" w:fill="FFFFFF"/>
          <w:lang w:val="ru-RU"/>
        </w:rPr>
      </w:pPr>
      <w:r w:rsidRPr="00425586">
        <w:rPr>
          <w:rFonts w:ascii="Times New Roman" w:eastAsia="MS Gothic" w:hAnsi="Times New Roman" w:cs="Times New Roman"/>
          <w:b/>
          <w:i/>
          <w:color w:val="141823"/>
          <w:sz w:val="28"/>
          <w:szCs w:val="28"/>
          <w:shd w:val="clear" w:color="auto" w:fill="FFFFFF"/>
          <w:lang w:val="ru-RU"/>
        </w:rPr>
        <w:t>Т</w:t>
      </w:r>
    </w:p>
    <w:p w:rsidR="00425586" w:rsidRDefault="00425586" w:rsidP="00425586">
      <w:pPr>
        <w:rPr>
          <w:rFonts w:ascii="Times New Roman" w:eastAsia="MS Gothic" w:hAnsi="Times New Roman" w:cs="Times New Roman"/>
          <w:i/>
          <w:color w:val="141823"/>
          <w:sz w:val="28"/>
          <w:szCs w:val="28"/>
          <w:shd w:val="clear" w:color="auto" w:fill="FFFFFF"/>
          <w:lang w:val="ru-RU"/>
        </w:rPr>
      </w:pPr>
      <w:r w:rsidRPr="00F04129">
        <w:rPr>
          <w:rFonts w:ascii="Times New Roman" w:hAnsi="Times New Roman" w:cs="Times New Roman"/>
          <w:i/>
          <w:kern w:val="0"/>
          <w:sz w:val="28"/>
          <w:szCs w:val="28"/>
          <w:lang w:val="ru-RU"/>
        </w:rPr>
        <w:t>термоядерное оружие</w:t>
      </w:r>
      <w:r w:rsidRPr="00F04129">
        <w:rPr>
          <w:rFonts w:ascii="Times New Roman" w:hAnsi="Times New Roman" w:cs="Times New Roman" w:hint="eastAsia"/>
          <w:i/>
          <w:kern w:val="0"/>
          <w:sz w:val="28"/>
          <w:szCs w:val="28"/>
          <w:lang w:val="ru-RU"/>
        </w:rPr>
        <w:t>热核武器</w:t>
      </w:r>
    </w:p>
    <w:p w:rsidR="00425586" w:rsidRPr="00B12933" w:rsidRDefault="00425586" w:rsidP="00425586">
      <w:pPr>
        <w:rPr>
          <w:rFonts w:ascii="Times New Roman" w:eastAsia="MS Gothic" w:hAnsi="MS Gothic" w:cs="Times New Roman"/>
          <w:i/>
          <w:color w:val="141823"/>
          <w:sz w:val="28"/>
          <w:szCs w:val="28"/>
          <w:shd w:val="clear" w:color="auto" w:fill="FFFFFF"/>
          <w:lang w:val="ru-RU"/>
        </w:rPr>
      </w:pPr>
      <w:r w:rsidRPr="000B1CD3">
        <w:rPr>
          <w:rFonts w:ascii="Times New Roman" w:hAnsi="Times New Roman" w:cs="Times New Roman"/>
          <w:i/>
          <w:kern w:val="0"/>
          <w:sz w:val="28"/>
          <w:szCs w:val="28"/>
          <w:lang w:val="ru-RU"/>
        </w:rPr>
        <w:t xml:space="preserve">террористы </w:t>
      </w:r>
      <w:r w:rsidRPr="000B1CD3">
        <w:rPr>
          <w:rFonts w:ascii="Times New Roman" w:hAnsi="Helvetica" w:cs="Times New Roman"/>
          <w:i/>
          <w:color w:val="141823"/>
          <w:sz w:val="28"/>
          <w:szCs w:val="28"/>
          <w:shd w:val="clear" w:color="auto" w:fill="FFFFFF"/>
        </w:rPr>
        <w:t>恐怖主</w:t>
      </w:r>
      <w:r w:rsidRPr="000B1CD3">
        <w:rPr>
          <w:rFonts w:ascii="宋体" w:eastAsia="宋体" w:hAnsi="宋体" w:cs="宋体" w:hint="eastAsia"/>
          <w:i/>
          <w:color w:val="141823"/>
          <w:sz w:val="28"/>
          <w:szCs w:val="28"/>
          <w:shd w:val="clear" w:color="auto" w:fill="FFFFFF"/>
        </w:rPr>
        <w:t>义</w:t>
      </w:r>
      <w:r w:rsidRPr="00117C57">
        <w:rPr>
          <w:rFonts w:asciiTheme="minorEastAsia" w:hAnsiTheme="minorEastAsia" w:cs="Times New Roman"/>
          <w:i/>
          <w:color w:val="141823"/>
          <w:sz w:val="28"/>
          <w:szCs w:val="28"/>
          <w:shd w:val="clear" w:color="auto" w:fill="FFFFFF"/>
        </w:rPr>
        <w:t>者</w:t>
      </w:r>
    </w:p>
    <w:p w:rsidR="00425586" w:rsidRPr="00425586" w:rsidRDefault="00425586" w:rsidP="004255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93B93">
        <w:rPr>
          <w:rFonts w:ascii="Times New Roman" w:hAnsi="Times New Roman" w:cs="Times New Roman"/>
          <w:sz w:val="28"/>
          <w:szCs w:val="28"/>
          <w:lang w:val="ru-RU"/>
        </w:rPr>
        <w:t>торпеда</w:t>
      </w:r>
      <w:r w:rsidRPr="00D93B93">
        <w:rPr>
          <w:rFonts w:ascii="宋体" w:eastAsia="宋体" w:hAnsi="宋体" w:cs="宋体" w:hint="eastAsia"/>
          <w:sz w:val="28"/>
          <w:szCs w:val="28"/>
          <w:lang w:val="ru-RU"/>
        </w:rPr>
        <w:t>鱼</w:t>
      </w:r>
      <w:r w:rsidRPr="00D93B93">
        <w:rPr>
          <w:rFonts w:ascii="Times New Roman" w:hAnsi="Times New Roman" w:cs="Times New Roman" w:hint="eastAsia"/>
          <w:sz w:val="28"/>
          <w:szCs w:val="28"/>
          <w:lang w:val="ru-RU"/>
        </w:rPr>
        <w:t>雷</w:t>
      </w:r>
    </w:p>
    <w:p w:rsidR="00425586" w:rsidRPr="00425586" w:rsidRDefault="00425586" w:rsidP="00425586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25586">
        <w:rPr>
          <w:rFonts w:ascii="Times New Roman" w:hAnsi="Times New Roman" w:cs="Times New Roman"/>
          <w:b/>
          <w:i/>
          <w:sz w:val="28"/>
          <w:szCs w:val="28"/>
          <w:lang w:val="ru-RU"/>
        </w:rPr>
        <w:t>У</w:t>
      </w:r>
    </w:p>
    <w:p w:rsidR="00425586" w:rsidRPr="00425586" w:rsidRDefault="00425586" w:rsidP="00425586">
      <w:pPr>
        <w:rPr>
          <w:rFonts w:ascii="Times New Roman" w:eastAsia="宋体" w:hAnsi="Times New Roman" w:cs="Times New Roman"/>
          <w:sz w:val="28"/>
          <w:szCs w:val="28"/>
          <w:lang w:val="ru-RU"/>
        </w:rPr>
      </w:pPr>
      <w:r w:rsidRPr="00D93B93">
        <w:rPr>
          <w:rFonts w:ascii="Times New Roman" w:hAnsi="Times New Roman" w:cs="Times New Roman"/>
          <w:sz w:val="28"/>
          <w:szCs w:val="28"/>
          <w:lang w:val="ru-RU"/>
        </w:rPr>
        <w:t>удар</w:t>
      </w:r>
      <w:r w:rsidRPr="00D93B93">
        <w:rPr>
          <w:rFonts w:ascii="宋体" w:eastAsia="宋体" w:hAnsi="宋体" w:cs="宋体" w:hint="eastAsia"/>
          <w:sz w:val="28"/>
          <w:szCs w:val="28"/>
          <w:lang w:val="ru-RU"/>
        </w:rPr>
        <w:t>袭击</w:t>
      </w:r>
    </w:p>
    <w:p w:rsidR="00425586" w:rsidRPr="00425586" w:rsidRDefault="00425586" w:rsidP="00425586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25586">
        <w:rPr>
          <w:rFonts w:ascii="Times New Roman" w:hAnsi="Times New Roman" w:cs="Times New Roman"/>
          <w:b/>
          <w:i/>
          <w:sz w:val="28"/>
          <w:szCs w:val="28"/>
          <w:lang w:val="ru-RU"/>
        </w:rPr>
        <w:t>Х</w:t>
      </w:r>
    </w:p>
    <w:p w:rsidR="00425586" w:rsidRDefault="00425586" w:rsidP="00425586">
      <w:pPr>
        <w:rPr>
          <w:rFonts w:ascii="Times New Roman" w:hAnsi="Times New Roman" w:cs="Times New Roman"/>
          <w:i/>
          <w:kern w:val="0"/>
          <w:sz w:val="28"/>
          <w:szCs w:val="28"/>
          <w:lang w:val="ru-RU"/>
        </w:rPr>
      </w:pPr>
      <w:r w:rsidRPr="00F04129">
        <w:rPr>
          <w:rFonts w:ascii="Times New Roman" w:hAnsi="Times New Roman" w:cs="Times New Roman"/>
          <w:i/>
          <w:kern w:val="0"/>
          <w:sz w:val="28"/>
          <w:szCs w:val="28"/>
          <w:lang w:val="ru-RU"/>
        </w:rPr>
        <w:t>химическое оружие</w:t>
      </w:r>
      <w:r w:rsidRPr="00F04129">
        <w:rPr>
          <w:rFonts w:ascii="Times New Roman" w:hAnsi="Times New Roman" w:cs="Times New Roman" w:hint="eastAsia"/>
          <w:i/>
          <w:kern w:val="0"/>
          <w:sz w:val="28"/>
          <w:szCs w:val="28"/>
          <w:lang w:val="ru-RU"/>
        </w:rPr>
        <w:t>化学武器</w:t>
      </w:r>
    </w:p>
    <w:p w:rsidR="00425586" w:rsidRPr="00425586" w:rsidRDefault="00425586" w:rsidP="00425586">
      <w:pPr>
        <w:rPr>
          <w:rFonts w:ascii="Times New Roman" w:hAnsi="Times New Roman" w:cs="Times New Roman"/>
          <w:b/>
          <w:i/>
          <w:kern w:val="0"/>
          <w:sz w:val="28"/>
          <w:szCs w:val="28"/>
          <w:lang w:val="ru-RU"/>
        </w:rPr>
      </w:pPr>
      <w:r w:rsidRPr="00425586">
        <w:rPr>
          <w:rFonts w:ascii="Times New Roman" w:hAnsi="Times New Roman" w:cs="Times New Roman"/>
          <w:b/>
          <w:i/>
          <w:kern w:val="0"/>
          <w:sz w:val="28"/>
          <w:szCs w:val="28"/>
          <w:lang w:val="ru-RU"/>
        </w:rPr>
        <w:t>Ш</w:t>
      </w:r>
    </w:p>
    <w:p w:rsidR="00336BB4" w:rsidRPr="00B12933" w:rsidRDefault="00425586" w:rsidP="00334353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8E6D19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штурм</w:t>
      </w:r>
      <w:r w:rsidRPr="00D93B93">
        <w:rPr>
          <w:rFonts w:ascii="Times New Roman" w:hAnsi="Times New Roman" w:cs="Times New Roman" w:hint="eastAsia"/>
          <w:i/>
          <w:color w:val="000000" w:themeColor="text1"/>
          <w:sz w:val="28"/>
          <w:szCs w:val="28"/>
          <w:lang w:val="ru-RU"/>
        </w:rPr>
        <w:t>侵占</w:t>
      </w:r>
    </w:p>
    <w:p w:rsidR="002D4394" w:rsidRDefault="002D4394" w:rsidP="006F6AE4">
      <w:pPr>
        <w:pStyle w:val="a4"/>
        <w:tabs>
          <w:tab w:val="center" w:pos="4153"/>
        </w:tabs>
        <w:spacing w:after="120" w:line="360" w:lineRule="auto"/>
        <w:ind w:firstLine="709"/>
        <w:rPr>
          <w:rFonts w:ascii="TimesNewRomanPSMT" w:hAnsi="TimesNewRomanPSMT" w:cs="TimesNewRomanPSMT"/>
          <w:b/>
          <w:kern w:val="0"/>
          <w:sz w:val="28"/>
          <w:szCs w:val="28"/>
          <w:lang w:val="ru-RU"/>
        </w:rPr>
      </w:pPr>
    </w:p>
    <w:p w:rsidR="002D4394" w:rsidRDefault="002D4394" w:rsidP="006F6AE4">
      <w:pPr>
        <w:pStyle w:val="a4"/>
        <w:tabs>
          <w:tab w:val="center" w:pos="4153"/>
        </w:tabs>
        <w:spacing w:after="120" w:line="360" w:lineRule="auto"/>
        <w:ind w:firstLine="709"/>
        <w:rPr>
          <w:rFonts w:ascii="TimesNewRomanPSMT" w:hAnsi="TimesNewRomanPSMT" w:cs="TimesNewRomanPSMT"/>
          <w:b/>
          <w:kern w:val="0"/>
          <w:sz w:val="28"/>
          <w:szCs w:val="28"/>
          <w:lang w:val="ru-RU"/>
        </w:rPr>
      </w:pPr>
    </w:p>
    <w:p w:rsidR="002D4394" w:rsidRDefault="002D4394" w:rsidP="006F6AE4">
      <w:pPr>
        <w:pStyle w:val="a4"/>
        <w:tabs>
          <w:tab w:val="center" w:pos="4153"/>
        </w:tabs>
        <w:spacing w:after="120" w:line="360" w:lineRule="auto"/>
        <w:ind w:firstLine="709"/>
        <w:rPr>
          <w:rFonts w:ascii="TimesNewRomanPSMT" w:hAnsi="TimesNewRomanPSMT" w:cs="TimesNewRomanPSMT"/>
          <w:b/>
          <w:kern w:val="0"/>
          <w:sz w:val="28"/>
          <w:szCs w:val="28"/>
          <w:lang w:val="ru-RU"/>
        </w:rPr>
      </w:pPr>
    </w:p>
    <w:p w:rsidR="002D4394" w:rsidRDefault="002D4394" w:rsidP="006F6AE4">
      <w:pPr>
        <w:pStyle w:val="a4"/>
        <w:tabs>
          <w:tab w:val="center" w:pos="4153"/>
        </w:tabs>
        <w:spacing w:after="120" w:line="360" w:lineRule="auto"/>
        <w:ind w:firstLine="709"/>
        <w:rPr>
          <w:rFonts w:ascii="TimesNewRomanPSMT" w:hAnsi="TimesNewRomanPSMT" w:cs="TimesNewRomanPSMT"/>
          <w:b/>
          <w:kern w:val="0"/>
          <w:sz w:val="28"/>
          <w:szCs w:val="28"/>
          <w:lang w:val="ru-RU"/>
        </w:rPr>
      </w:pPr>
    </w:p>
    <w:p w:rsidR="002D4394" w:rsidRDefault="002D4394" w:rsidP="006F6AE4">
      <w:pPr>
        <w:pStyle w:val="a4"/>
        <w:tabs>
          <w:tab w:val="center" w:pos="4153"/>
        </w:tabs>
        <w:spacing w:after="120" w:line="360" w:lineRule="auto"/>
        <w:ind w:firstLine="709"/>
        <w:rPr>
          <w:rFonts w:ascii="TimesNewRomanPSMT" w:hAnsi="TimesNewRomanPSMT" w:cs="TimesNewRomanPSMT"/>
          <w:b/>
          <w:kern w:val="0"/>
          <w:sz w:val="28"/>
          <w:szCs w:val="28"/>
          <w:lang w:val="ru-RU"/>
        </w:rPr>
      </w:pPr>
    </w:p>
    <w:p w:rsidR="002D4394" w:rsidRDefault="002D4394" w:rsidP="006F6AE4">
      <w:pPr>
        <w:pStyle w:val="a4"/>
        <w:tabs>
          <w:tab w:val="center" w:pos="4153"/>
        </w:tabs>
        <w:spacing w:after="120" w:line="360" w:lineRule="auto"/>
        <w:ind w:firstLine="709"/>
        <w:rPr>
          <w:rFonts w:ascii="TimesNewRomanPSMT" w:hAnsi="TimesNewRomanPSMT" w:cs="TimesNewRomanPSMT"/>
          <w:b/>
          <w:kern w:val="0"/>
          <w:sz w:val="28"/>
          <w:szCs w:val="28"/>
          <w:lang w:val="ru-RU"/>
        </w:rPr>
      </w:pPr>
    </w:p>
    <w:p w:rsidR="002D4394" w:rsidRDefault="002D4394" w:rsidP="006F6AE4">
      <w:pPr>
        <w:pStyle w:val="a4"/>
        <w:tabs>
          <w:tab w:val="center" w:pos="4153"/>
        </w:tabs>
        <w:spacing w:after="120" w:line="360" w:lineRule="auto"/>
        <w:ind w:firstLine="709"/>
        <w:rPr>
          <w:rFonts w:ascii="TimesNewRomanPSMT" w:hAnsi="TimesNewRomanPSMT" w:cs="TimesNewRomanPSMT"/>
          <w:b/>
          <w:kern w:val="0"/>
          <w:sz w:val="28"/>
          <w:szCs w:val="28"/>
          <w:lang w:val="ru-RU"/>
        </w:rPr>
      </w:pPr>
    </w:p>
    <w:p w:rsidR="002D4394" w:rsidRDefault="002D4394" w:rsidP="006F6AE4">
      <w:pPr>
        <w:pStyle w:val="a4"/>
        <w:tabs>
          <w:tab w:val="center" w:pos="4153"/>
        </w:tabs>
        <w:spacing w:after="120" w:line="360" w:lineRule="auto"/>
        <w:ind w:firstLine="709"/>
        <w:rPr>
          <w:rFonts w:ascii="TimesNewRomanPSMT" w:hAnsi="TimesNewRomanPSMT" w:cs="TimesNewRomanPSMT"/>
          <w:b/>
          <w:kern w:val="0"/>
          <w:sz w:val="28"/>
          <w:szCs w:val="28"/>
          <w:lang w:val="ru-RU"/>
        </w:rPr>
      </w:pPr>
    </w:p>
    <w:p w:rsidR="002D4394" w:rsidRDefault="002D4394" w:rsidP="006F6AE4">
      <w:pPr>
        <w:pStyle w:val="a4"/>
        <w:tabs>
          <w:tab w:val="center" w:pos="4153"/>
        </w:tabs>
        <w:spacing w:after="120" w:line="360" w:lineRule="auto"/>
        <w:ind w:firstLine="709"/>
        <w:rPr>
          <w:rFonts w:ascii="TimesNewRomanPSMT" w:hAnsi="TimesNewRomanPSMT" w:cs="TimesNewRomanPSMT"/>
          <w:b/>
          <w:kern w:val="0"/>
          <w:sz w:val="28"/>
          <w:szCs w:val="28"/>
          <w:lang w:val="ru-RU"/>
        </w:rPr>
      </w:pPr>
    </w:p>
    <w:p w:rsidR="00B467FE" w:rsidRPr="00F60DAC" w:rsidRDefault="00B467FE" w:rsidP="006F6AE4">
      <w:pPr>
        <w:pStyle w:val="a4"/>
        <w:tabs>
          <w:tab w:val="center" w:pos="4153"/>
        </w:tabs>
        <w:spacing w:after="120" w:line="360" w:lineRule="auto"/>
        <w:ind w:firstLine="709"/>
        <w:rPr>
          <w:rFonts w:ascii="TimesNewRomanPSMT" w:hAnsi="TimesNewRomanPSMT" w:cs="TimesNewRomanPSMT"/>
          <w:b/>
          <w:kern w:val="0"/>
          <w:sz w:val="28"/>
          <w:szCs w:val="28"/>
          <w:lang w:val="ru-RU"/>
        </w:rPr>
      </w:pPr>
      <w:r w:rsidRPr="00F60DAC">
        <w:rPr>
          <w:rFonts w:ascii="TimesNewRomanPSMT" w:hAnsi="TimesNewRomanPSMT" w:cs="TimesNewRomanPSMT"/>
          <w:b/>
          <w:kern w:val="0"/>
          <w:sz w:val="28"/>
          <w:szCs w:val="28"/>
          <w:lang w:val="ru-RU"/>
        </w:rPr>
        <w:lastRenderedPageBreak/>
        <w:t>СПИСОК ИСПОЛЬЗОВАННЫХ ИСТОЧНИКОВ И ЛИТЕРАТУРЫ</w:t>
      </w:r>
    </w:p>
    <w:p w:rsidR="00B467FE" w:rsidRPr="00D5221C" w:rsidRDefault="00B467FE" w:rsidP="0047254C">
      <w:pPr>
        <w:pStyle w:val="a4"/>
        <w:tabs>
          <w:tab w:val="center" w:pos="4153"/>
        </w:tabs>
        <w:spacing w:after="120"/>
        <w:ind w:firstLine="709"/>
        <w:contextualSpacing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D5221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Литература:</w:t>
      </w:r>
    </w:p>
    <w:p w:rsidR="00B467FE" w:rsidRDefault="0047254C" w:rsidP="0047254C">
      <w:pPr>
        <w:pStyle w:val="a4"/>
        <w:tabs>
          <w:tab w:val="center" w:pos="4153"/>
        </w:tabs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B467FE" w:rsidRPr="00D5221C">
        <w:rPr>
          <w:rFonts w:ascii="Times New Roman" w:hAnsi="Times New Roman" w:cs="Times New Roman"/>
          <w:sz w:val="28"/>
          <w:szCs w:val="28"/>
          <w:lang w:val="ru-RU"/>
        </w:rPr>
        <w:t>Алексиевич, С. У войны – не женское лицо / С. Алексиевич. – Пальмира, 2004</w:t>
      </w:r>
    </w:p>
    <w:p w:rsidR="00841878" w:rsidRPr="00D5221C" w:rsidRDefault="00841878" w:rsidP="0047254C">
      <w:pPr>
        <w:pStyle w:val="a4"/>
        <w:tabs>
          <w:tab w:val="center" w:pos="4153"/>
        </w:tabs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841878">
        <w:rPr>
          <w:rFonts w:ascii="Times New Roman" w:hAnsi="Times New Roman" w:cs="Times New Roman"/>
          <w:sz w:val="28"/>
          <w:szCs w:val="28"/>
          <w:lang w:val="ru-RU"/>
        </w:rPr>
        <w:t xml:space="preserve">Апажев М. Л., Коков Дж. Н. Кабардино-черкесско-русский словарь: Около 27 000 слов / Под научной редакцией доктора филологических наук Б. Ч. Бижоева. Нальчик: Эльбрус, 2008. </w:t>
      </w:r>
    </w:p>
    <w:p w:rsidR="00B467FE" w:rsidRPr="00D5221C" w:rsidRDefault="00841878" w:rsidP="0047254C">
      <w:pPr>
        <w:pStyle w:val="a4"/>
        <w:tabs>
          <w:tab w:val="center" w:pos="4153"/>
        </w:tabs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47254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467FE" w:rsidRPr="00D5221C">
        <w:rPr>
          <w:rFonts w:ascii="Times New Roman" w:hAnsi="Times New Roman" w:cs="Times New Roman"/>
          <w:sz w:val="28"/>
          <w:szCs w:val="28"/>
          <w:lang w:val="ru-RU"/>
        </w:rPr>
        <w:t>Асланова, М. Д. Лексико-семантическая и структурная парадигма глаголов, обозначающих речевые действия: На материале русского и кабардино-черкесског</w:t>
      </w:r>
      <w:r w:rsidR="00183A56">
        <w:rPr>
          <w:rFonts w:ascii="Times New Roman" w:hAnsi="Times New Roman" w:cs="Times New Roman"/>
          <w:sz w:val="28"/>
          <w:szCs w:val="28"/>
          <w:lang w:val="ru-RU"/>
        </w:rPr>
        <w:t>о языков: Дис.</w:t>
      </w:r>
      <w:r w:rsidR="00B467FE" w:rsidRPr="00D5221C">
        <w:rPr>
          <w:rFonts w:ascii="Times New Roman" w:hAnsi="Times New Roman" w:cs="Times New Roman"/>
          <w:sz w:val="28"/>
          <w:szCs w:val="28"/>
          <w:lang w:val="ru-RU"/>
        </w:rPr>
        <w:t xml:space="preserve"> канд. филол. наук / М. Д. Асланова. – Нальчик, 2004</w:t>
      </w:r>
    </w:p>
    <w:p w:rsidR="00B467FE" w:rsidRPr="00D5221C" w:rsidRDefault="0047254C" w:rsidP="0047254C">
      <w:pPr>
        <w:pStyle w:val="a4"/>
        <w:tabs>
          <w:tab w:val="center" w:pos="4153"/>
        </w:tabs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B467FE" w:rsidRPr="00D5221C">
        <w:rPr>
          <w:rFonts w:ascii="Times New Roman" w:hAnsi="Times New Roman" w:cs="Times New Roman"/>
          <w:sz w:val="28"/>
          <w:szCs w:val="28"/>
          <w:lang w:val="ru-RU"/>
        </w:rPr>
        <w:t>Ахманова, О. С. Словарь лингвистических терминов / О. С. Ахманова. – Изд. 2-е. – М.: Издательство советской энциклопедии, 1969</w:t>
      </w:r>
    </w:p>
    <w:p w:rsidR="00B467FE" w:rsidRPr="00D5221C" w:rsidRDefault="0047254C" w:rsidP="0047254C">
      <w:pPr>
        <w:pStyle w:val="a4"/>
        <w:tabs>
          <w:tab w:val="center" w:pos="4153"/>
        </w:tabs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B467FE" w:rsidRPr="00D5221C">
        <w:rPr>
          <w:rFonts w:ascii="Times New Roman" w:hAnsi="Times New Roman" w:cs="Times New Roman"/>
          <w:sz w:val="28"/>
          <w:szCs w:val="28"/>
          <w:lang w:val="ru-RU"/>
        </w:rPr>
        <w:t>Брагина, А. А. Лексика языка и культура страны: Изучение лексики в лингвострановедческом аспекте / А. А. Брагина . – 2-е изд., перераб. и доп . – М.: Русский язык, 1986</w:t>
      </w:r>
    </w:p>
    <w:p w:rsidR="00B467FE" w:rsidRPr="00B12933" w:rsidRDefault="0047254C" w:rsidP="0047254C">
      <w:pPr>
        <w:pStyle w:val="a4"/>
        <w:tabs>
          <w:tab w:val="center" w:pos="4153"/>
        </w:tabs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B467FE" w:rsidRPr="00D5221C">
        <w:rPr>
          <w:rFonts w:ascii="Times New Roman" w:hAnsi="Times New Roman" w:cs="Times New Roman"/>
          <w:sz w:val="28"/>
          <w:szCs w:val="28"/>
          <w:lang w:val="ru-RU"/>
        </w:rPr>
        <w:t>Зиновьева, Е. И. Основные проблемы описания лексики в аспекте русского языка как иностранного. Учебное пособие /Е. И. Зиновьева / Отв. ред. К. А. Рогова. – Изд. 2-е, дополн. – СПб.: Филол. фак-т СПбГУ, 2005</w:t>
      </w:r>
    </w:p>
    <w:p w:rsidR="00734F9A" w:rsidRPr="00734F9A" w:rsidRDefault="00734F9A" w:rsidP="00734F9A">
      <w:pPr>
        <w:pStyle w:val="a4"/>
        <w:tabs>
          <w:tab w:val="center" w:pos="4153"/>
        </w:tabs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 w:rsidRPr="00B12933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734F9A">
        <w:rPr>
          <w:rFonts w:ascii="Times New Roman" w:hAnsi="Times New Roman" w:cs="Times New Roman"/>
          <w:sz w:val="28"/>
          <w:szCs w:val="28"/>
          <w:lang w:val="ru-RU"/>
        </w:rPr>
        <w:t>Иванов А. О. Безэквивалентная лексика: 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чебное пособие. – СПб., 2006.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–</w:t>
      </w:r>
      <w:r w:rsidRPr="00734F9A">
        <w:rPr>
          <w:rFonts w:ascii="Times New Roman" w:hAnsi="Times New Roman" w:cs="Times New Roman"/>
          <w:sz w:val="28"/>
          <w:szCs w:val="28"/>
          <w:lang w:val="ru-RU"/>
        </w:rPr>
        <w:t>192 с.</w:t>
      </w:r>
    </w:p>
    <w:p w:rsidR="00B467FE" w:rsidRPr="00B12933" w:rsidRDefault="0047254C" w:rsidP="0047254C">
      <w:pPr>
        <w:pStyle w:val="a4"/>
        <w:tabs>
          <w:tab w:val="center" w:pos="4153"/>
        </w:tabs>
        <w:spacing w:after="12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="00B467FE" w:rsidRPr="00D5221C">
        <w:rPr>
          <w:rFonts w:ascii="Times New Roman" w:hAnsi="Times New Roman" w:cs="Times New Roman"/>
          <w:sz w:val="28"/>
          <w:szCs w:val="28"/>
          <w:lang w:val="ru-RU"/>
        </w:rPr>
        <w:t xml:space="preserve">Кудашкин А. В. Понятие и классификация военнослужащих в российском праве: </w:t>
      </w:r>
      <w:proofErr w:type="spellStart"/>
      <w:r w:rsidR="00B467FE" w:rsidRPr="00D5221C">
        <w:rPr>
          <w:rFonts w:ascii="Times New Roman" w:hAnsi="Times New Roman" w:cs="Times New Roman"/>
          <w:sz w:val="28"/>
          <w:szCs w:val="28"/>
          <w:shd w:val="clear" w:color="auto" w:fill="FFFFFF"/>
        </w:rPr>
        <w:t>voenprav</w:t>
      </w:r>
      <w:proofErr w:type="spellEnd"/>
      <w:r w:rsidR="00B467FE" w:rsidRPr="00D5221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proofErr w:type="spellStart"/>
      <w:r w:rsidR="00B467FE" w:rsidRPr="00D5221C">
        <w:rPr>
          <w:rFonts w:ascii="Times New Roman" w:hAnsi="Times New Roman" w:cs="Times New Roman"/>
          <w:sz w:val="28"/>
          <w:szCs w:val="28"/>
          <w:shd w:val="clear" w:color="auto" w:fill="FFFFFF"/>
        </w:rPr>
        <w:t>ru</w:t>
      </w:r>
      <w:proofErr w:type="spellEnd"/>
      <w:r w:rsidR="00B467FE" w:rsidRPr="00D5221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/</w:t>
      </w:r>
      <w:r w:rsidR="00B467FE" w:rsidRPr="00D5221C">
        <w:rPr>
          <w:rFonts w:ascii="Times New Roman" w:hAnsi="Times New Roman" w:cs="Times New Roman"/>
          <w:sz w:val="28"/>
          <w:szCs w:val="28"/>
          <w:shd w:val="clear" w:color="auto" w:fill="FFFFFF"/>
        </w:rPr>
        <w:t>docs</w:t>
      </w:r>
      <w:r w:rsidR="00B467FE" w:rsidRPr="00D5221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/20-0935.</w:t>
      </w:r>
      <w:r w:rsidR="00B467FE" w:rsidRPr="00D5221C">
        <w:rPr>
          <w:rFonts w:ascii="Times New Roman" w:hAnsi="Times New Roman" w:cs="Times New Roman"/>
          <w:sz w:val="28"/>
          <w:szCs w:val="28"/>
          <w:shd w:val="clear" w:color="auto" w:fill="FFFFFF"/>
        </w:rPr>
        <w:t>doc</w:t>
      </w:r>
    </w:p>
    <w:p w:rsidR="00C83344" w:rsidRPr="00B12933" w:rsidRDefault="00C83344" w:rsidP="00C83344">
      <w:pPr>
        <w:pStyle w:val="a4"/>
        <w:tabs>
          <w:tab w:val="center" w:pos="4153"/>
        </w:tabs>
        <w:spacing w:after="12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1293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7. Липатов Д.Т. Лексико-семантические группы слов и моносемные поля синонимов // Филол. науки. № 2. 1981</w:t>
      </w:r>
    </w:p>
    <w:p w:rsidR="00B467FE" w:rsidRPr="0074746B" w:rsidRDefault="0047254C" w:rsidP="0047254C">
      <w:pPr>
        <w:pStyle w:val="a4"/>
        <w:tabs>
          <w:tab w:val="center" w:pos="4153"/>
        </w:tabs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7. </w:t>
      </w:r>
      <w:r w:rsidR="00B467FE" w:rsidRPr="00D5221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Москович В.А. Статистика и семантика. - М., 1969</w:t>
      </w:r>
    </w:p>
    <w:p w:rsidR="0047254C" w:rsidRDefault="0047254C" w:rsidP="0047254C">
      <w:pPr>
        <w:pStyle w:val="a4"/>
        <w:tabs>
          <w:tab w:val="center" w:pos="4153"/>
        </w:tabs>
        <w:spacing w:after="120"/>
        <w:rPr>
          <w:rFonts w:ascii="Times" w:eastAsia="Times New Roman" w:hAnsi="Times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</w:pPr>
      <w:r w:rsidRPr="00B12933">
        <w:rPr>
          <w:rFonts w:ascii="Times" w:eastAsia="Times New Roman" w:hAnsi="Times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8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. </w:t>
      </w:r>
      <w:r w:rsidR="0074746B" w:rsidRPr="0074746B">
        <w:rPr>
          <w:rFonts w:ascii="Times" w:eastAsia="Times New Roman" w:hAnsi="Times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Москвин В. П. Н. Ф. Алефиренко. Спорные проблемы семантики. Рецензия // Вопросы языкознания. 2000. № 6. С. 137–140.</w:t>
      </w:r>
    </w:p>
    <w:p w:rsidR="00B467FE" w:rsidRPr="00D5221C" w:rsidRDefault="0047254C" w:rsidP="0047254C">
      <w:pPr>
        <w:pStyle w:val="a4"/>
        <w:tabs>
          <w:tab w:val="center" w:pos="4153"/>
        </w:tabs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" w:eastAsia="Times New Roman" w:hAnsi="Times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9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. </w:t>
      </w:r>
      <w:r w:rsidR="00B467FE" w:rsidRPr="00D5221C">
        <w:rPr>
          <w:rFonts w:ascii="Times New Roman" w:hAnsi="Times New Roman" w:cs="Times New Roman"/>
          <w:sz w:val="28"/>
          <w:szCs w:val="28"/>
          <w:lang w:val="ru-RU"/>
        </w:rPr>
        <w:t>Никитевич А. В. Комплексные единицы словообразования / Словообразование:</w:t>
      </w:r>
      <w:r w:rsidR="007C7EB9">
        <w:fldChar w:fldCharType="begin"/>
      </w:r>
      <w:r w:rsidR="00FE2C2B">
        <w:instrText>HYPERLINK</w:instrText>
      </w:r>
      <w:r w:rsidR="00FE2C2B" w:rsidRPr="00B12933">
        <w:rPr>
          <w:lang w:val="ru-RU"/>
        </w:rPr>
        <w:instrText xml:space="preserve"> "</w:instrText>
      </w:r>
      <w:r w:rsidR="00FE2C2B">
        <w:instrText>http</w:instrText>
      </w:r>
      <w:r w:rsidR="00FE2C2B" w:rsidRPr="00B12933">
        <w:rPr>
          <w:lang w:val="ru-RU"/>
        </w:rPr>
        <w:instrText>://</w:instrText>
      </w:r>
      <w:r w:rsidR="00FE2C2B">
        <w:instrText>ebooks</w:instrText>
      </w:r>
      <w:r w:rsidR="00FE2C2B" w:rsidRPr="00B12933">
        <w:rPr>
          <w:lang w:val="ru-RU"/>
        </w:rPr>
        <w:instrText>.</w:instrText>
      </w:r>
      <w:r w:rsidR="00FE2C2B">
        <w:instrText>grsu</w:instrText>
      </w:r>
      <w:r w:rsidR="00FE2C2B" w:rsidRPr="00B12933">
        <w:rPr>
          <w:lang w:val="ru-RU"/>
        </w:rPr>
        <w:instrText>.</w:instrText>
      </w:r>
      <w:r w:rsidR="00FE2C2B">
        <w:instrText>by</w:instrText>
      </w:r>
      <w:r w:rsidR="00FE2C2B" w:rsidRPr="00B12933">
        <w:rPr>
          <w:lang w:val="ru-RU"/>
        </w:rPr>
        <w:instrText>/</w:instrText>
      </w:r>
      <w:r w:rsidR="00FE2C2B">
        <w:instrText>nikitevich</w:instrText>
      </w:r>
      <w:r w:rsidR="00FE2C2B" w:rsidRPr="00B12933">
        <w:rPr>
          <w:lang w:val="ru-RU"/>
        </w:rPr>
        <w:instrText>/10-</w:instrText>
      </w:r>
      <w:r w:rsidR="00FE2C2B">
        <w:instrText>kompleksnye</w:instrText>
      </w:r>
      <w:r w:rsidR="00FE2C2B" w:rsidRPr="00B12933">
        <w:rPr>
          <w:lang w:val="ru-RU"/>
        </w:rPr>
        <w:instrText>-</w:instrText>
      </w:r>
      <w:r w:rsidR="00FE2C2B">
        <w:instrText>edinitsy</w:instrText>
      </w:r>
      <w:r w:rsidR="00FE2C2B" w:rsidRPr="00B12933">
        <w:rPr>
          <w:lang w:val="ru-RU"/>
        </w:rPr>
        <w:instrText>-</w:instrText>
      </w:r>
      <w:r w:rsidR="00FE2C2B">
        <w:instrText>sistemy</w:instrText>
      </w:r>
      <w:r w:rsidR="00FE2C2B" w:rsidRPr="00B12933">
        <w:rPr>
          <w:lang w:val="ru-RU"/>
        </w:rPr>
        <w:instrText>-</w:instrText>
      </w:r>
      <w:r w:rsidR="00FE2C2B">
        <w:instrText>slovoobrazovaniya</w:instrText>
      </w:r>
      <w:r w:rsidR="00FE2C2B" w:rsidRPr="00B12933">
        <w:rPr>
          <w:lang w:val="ru-RU"/>
        </w:rPr>
        <w:instrText>.</w:instrText>
      </w:r>
      <w:r w:rsidR="00FE2C2B">
        <w:instrText>htm</w:instrText>
      </w:r>
      <w:r w:rsidR="00FE2C2B" w:rsidRPr="00B12933">
        <w:rPr>
          <w:lang w:val="ru-RU"/>
        </w:rPr>
        <w:instrText>"</w:instrText>
      </w:r>
      <w:r w:rsidR="007C7EB9">
        <w:fldChar w:fldCharType="separate"/>
      </w:r>
      <w:r w:rsidR="00B467FE" w:rsidRPr="00D5221C">
        <w:rPr>
          <w:rStyle w:val="a7"/>
          <w:rFonts w:ascii="Times New Roman" w:hAnsi="Times New Roman" w:cs="Times New Roman"/>
          <w:color w:val="auto"/>
          <w:sz w:val="28"/>
          <w:szCs w:val="28"/>
          <w:lang w:val="ru-RU"/>
        </w:rPr>
        <w:t>http://ebooks.grsu.by/nikitevich/10-kompleksnye-edinitsy-sistemy-slovoobrazovaniya.htm</w:t>
      </w:r>
      <w:r w:rsidR="007C7EB9">
        <w:fldChar w:fldCharType="end"/>
      </w:r>
      <w:r w:rsidR="00B467FE" w:rsidRPr="00D522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467FE" w:rsidRPr="00D5221C" w:rsidRDefault="00353910" w:rsidP="00353910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r w:rsidR="00B467FE" w:rsidRPr="00D5221C">
        <w:rPr>
          <w:rFonts w:ascii="Times New Roman" w:hAnsi="Times New Roman" w:cs="Times New Roman"/>
          <w:sz w:val="28"/>
          <w:szCs w:val="28"/>
          <w:lang w:val="ru-RU"/>
        </w:rPr>
        <w:t>Поваляев В. Г. Война как социальное явление [дисс.] / Московский педагогический университет Самарский филиал – Москва, 2007</w:t>
      </w:r>
    </w:p>
    <w:p w:rsidR="00B467FE" w:rsidRPr="00D5221C" w:rsidRDefault="00353910" w:rsidP="00353910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11. </w:t>
      </w:r>
      <w:r w:rsidR="00B467FE" w:rsidRPr="00D5221C">
        <w:rPr>
          <w:rFonts w:ascii="Times New Roman" w:hAnsi="Times New Roman" w:cs="Times New Roman"/>
          <w:sz w:val="28"/>
          <w:szCs w:val="28"/>
          <w:lang w:val="ru-RU"/>
        </w:rPr>
        <w:t>Покровский, М. М. Избранные работы по языкознанию / М. М. Покровский. – М., 1959</w:t>
      </w:r>
    </w:p>
    <w:p w:rsidR="00B467FE" w:rsidRPr="00D5221C" w:rsidRDefault="00353910" w:rsidP="00353910">
      <w:pPr>
        <w:pStyle w:val="a4"/>
        <w:tabs>
          <w:tab w:val="center" w:pos="4153"/>
        </w:tabs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12. </w:t>
      </w:r>
      <w:r w:rsidR="00B467FE" w:rsidRPr="00D5221C">
        <w:rPr>
          <w:rFonts w:ascii="Times New Roman" w:hAnsi="Times New Roman" w:cs="Times New Roman"/>
          <w:sz w:val="28"/>
          <w:szCs w:val="28"/>
          <w:lang w:val="ru-RU"/>
        </w:rPr>
        <w:t>Шмелев, Д. Н. Современный русский язык. Лексика. Учебное пособие / Д. Н. 143 Шмелев. – М.: «Просвещение», 1977</w:t>
      </w:r>
    </w:p>
    <w:p w:rsidR="00B467FE" w:rsidRPr="00D5221C" w:rsidRDefault="00353910" w:rsidP="00353910">
      <w:pPr>
        <w:pStyle w:val="a4"/>
        <w:tabs>
          <w:tab w:val="center" w:pos="4153"/>
        </w:tabs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13. </w:t>
      </w:r>
      <w:r w:rsidR="00B467FE" w:rsidRPr="00D5221C">
        <w:rPr>
          <w:rFonts w:ascii="Times New Roman" w:hAnsi="Times New Roman" w:cs="Times New Roman"/>
          <w:sz w:val="28"/>
          <w:szCs w:val="28"/>
          <w:lang w:val="ru-RU"/>
        </w:rPr>
        <w:t>Слесарева, И. П. Проблемы описания и преподавания русской лексики. Учебное пособие / И. П. Слесарева. – М., 1990</w:t>
      </w:r>
    </w:p>
    <w:p w:rsidR="00B467FE" w:rsidRPr="00D5221C" w:rsidRDefault="00353910" w:rsidP="00353910">
      <w:pPr>
        <w:pStyle w:val="a4"/>
        <w:tabs>
          <w:tab w:val="center" w:pos="4153"/>
        </w:tabs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14. </w:t>
      </w:r>
      <w:r w:rsidR="00B467FE" w:rsidRPr="00D5221C">
        <w:rPr>
          <w:rFonts w:ascii="Times New Roman" w:hAnsi="Times New Roman" w:cs="Times New Roman"/>
          <w:sz w:val="28"/>
          <w:szCs w:val="28"/>
          <w:lang w:val="ru-RU"/>
        </w:rPr>
        <w:t>Сороколетов, Ф. П. История военной лексики в русском языке (</w:t>
      </w:r>
      <w:r w:rsidR="00B467FE" w:rsidRPr="00D5221C">
        <w:rPr>
          <w:rFonts w:ascii="Times New Roman" w:hAnsi="Times New Roman" w:cs="Times New Roman"/>
          <w:sz w:val="28"/>
          <w:szCs w:val="28"/>
        </w:rPr>
        <w:t>XI</w:t>
      </w:r>
      <w:r w:rsidR="00B467FE" w:rsidRPr="00D5221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467FE" w:rsidRPr="00D5221C">
        <w:rPr>
          <w:rFonts w:ascii="Times New Roman" w:hAnsi="Times New Roman" w:cs="Times New Roman"/>
          <w:sz w:val="28"/>
          <w:szCs w:val="28"/>
        </w:rPr>
        <w:t>XVII</w:t>
      </w:r>
      <w:r w:rsidR="00B467FE" w:rsidRPr="00D5221C">
        <w:rPr>
          <w:rFonts w:ascii="Times New Roman" w:hAnsi="Times New Roman" w:cs="Times New Roman"/>
          <w:sz w:val="28"/>
          <w:szCs w:val="28"/>
          <w:lang w:val="ru-RU"/>
        </w:rPr>
        <w:t xml:space="preserve"> вв.) / Ф. П. Сороколетов. – Л., 1970</w:t>
      </w:r>
    </w:p>
    <w:p w:rsidR="00B467FE" w:rsidRDefault="00353910" w:rsidP="00353910">
      <w:pPr>
        <w:pStyle w:val="a4"/>
        <w:tabs>
          <w:tab w:val="center" w:pos="4153"/>
        </w:tabs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15. </w:t>
      </w:r>
      <w:r w:rsidR="00B467FE" w:rsidRPr="00D5221C">
        <w:rPr>
          <w:rFonts w:ascii="Times New Roman" w:hAnsi="Times New Roman" w:cs="Times New Roman"/>
          <w:sz w:val="28"/>
          <w:szCs w:val="28"/>
          <w:lang w:val="ru-RU"/>
        </w:rPr>
        <w:t>Уфимцева, А. А. Опыт изучения лексики как системы (на материале английского языка) / А. А. Уфимцева. – М.: Изд-во АН СССР, 1962</w:t>
      </w:r>
    </w:p>
    <w:p w:rsidR="00C83344" w:rsidRPr="00D5221C" w:rsidRDefault="00C83344" w:rsidP="00C83344">
      <w:pPr>
        <w:pStyle w:val="a4"/>
        <w:tabs>
          <w:tab w:val="center" w:pos="4153"/>
        </w:tabs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16. </w:t>
      </w:r>
      <w:r w:rsidRPr="00C83344">
        <w:rPr>
          <w:rFonts w:ascii="Times New Roman" w:hAnsi="Times New Roman" w:cs="Times New Roman"/>
          <w:sz w:val="28"/>
          <w:szCs w:val="28"/>
          <w:lang w:val="ru-RU"/>
        </w:rPr>
        <w:t>Филин, Ф. П. О лексико-семантически</w:t>
      </w:r>
      <w:r>
        <w:rPr>
          <w:rFonts w:ascii="Times New Roman" w:hAnsi="Times New Roman" w:cs="Times New Roman"/>
          <w:sz w:val="28"/>
          <w:szCs w:val="28"/>
          <w:lang w:val="ru-RU"/>
        </w:rPr>
        <w:t>х группах слов / Ф. П. Филин //</w:t>
      </w:r>
      <w:r w:rsidRPr="00C83344">
        <w:rPr>
          <w:rFonts w:ascii="Times New Roman" w:hAnsi="Times New Roman" w:cs="Times New Roman"/>
          <w:sz w:val="28"/>
          <w:szCs w:val="28"/>
          <w:lang w:val="ru-RU"/>
        </w:rPr>
        <w:t>Езиковедски исследования в честь на акад.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Стефан Младенов. – София, 1957</w:t>
      </w:r>
    </w:p>
    <w:p w:rsidR="00B467FE" w:rsidRPr="00D5221C" w:rsidRDefault="00353910" w:rsidP="00353910">
      <w:pPr>
        <w:pStyle w:val="a4"/>
        <w:tabs>
          <w:tab w:val="center" w:pos="4153"/>
        </w:tabs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16. </w:t>
      </w:r>
      <w:r w:rsidR="00B467FE" w:rsidRPr="00D5221C">
        <w:rPr>
          <w:rFonts w:ascii="Times New Roman" w:hAnsi="Times New Roman" w:cs="Times New Roman"/>
          <w:sz w:val="28"/>
          <w:szCs w:val="28"/>
          <w:lang w:val="ru-RU"/>
        </w:rPr>
        <w:t xml:space="preserve">Хакиева З. У. Развитие парадигматических отношений в системе англоязычной строительной терминологии / Лингвистика </w:t>
      </w:r>
      <w:r w:rsidR="00B467FE" w:rsidRPr="00D5221C">
        <w:rPr>
          <w:rFonts w:ascii="Times New Roman" w:hAnsi="Times New Roman" w:cs="Times New Roman"/>
          <w:sz w:val="28"/>
          <w:szCs w:val="28"/>
        </w:rPr>
        <w:t>XXI</w:t>
      </w:r>
      <w:r w:rsidR="00B467FE" w:rsidRPr="00D5221C">
        <w:rPr>
          <w:rFonts w:ascii="Times New Roman" w:hAnsi="Times New Roman" w:cs="Times New Roman"/>
          <w:sz w:val="28"/>
          <w:szCs w:val="28"/>
          <w:lang w:val="ru-RU"/>
        </w:rPr>
        <w:t xml:space="preserve"> века (к 65-летнему юбилею проф. В. А. Масловой)</w:t>
      </w:r>
    </w:p>
    <w:p w:rsidR="00B467FE" w:rsidRPr="00D5221C" w:rsidRDefault="00353910" w:rsidP="00353910">
      <w:pPr>
        <w:pStyle w:val="a4"/>
        <w:tabs>
          <w:tab w:val="center" w:pos="4153"/>
        </w:tabs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17. </w:t>
      </w:r>
      <w:r w:rsidR="00B467FE" w:rsidRPr="00D5221C">
        <w:rPr>
          <w:rFonts w:ascii="Times New Roman" w:hAnsi="Times New Roman" w:cs="Times New Roman"/>
          <w:sz w:val="28"/>
          <w:szCs w:val="28"/>
          <w:lang w:val="ru-RU"/>
        </w:rPr>
        <w:t>Шахматова, М. А. Классификация лексических единиц с позиции лингвометодики / М. А. Шахматова // Лексикология и лексикография в аспекте русского языка как иностранного: Научно-методические материалы / Авт. – сост.: Е. И. Зиновьева, М. А. Шахматова / под общ. ред. Е. И. Зиновьевой. – СПб.: Филологический факультет СПбГУ, 2005</w:t>
      </w:r>
    </w:p>
    <w:p w:rsidR="00B467FE" w:rsidRPr="00D5221C" w:rsidRDefault="00B467FE" w:rsidP="0047254C">
      <w:pPr>
        <w:pStyle w:val="a4"/>
        <w:tabs>
          <w:tab w:val="center" w:pos="4153"/>
        </w:tabs>
        <w:spacing w:after="12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5221C">
        <w:rPr>
          <w:rFonts w:ascii="Times New Roman" w:hAnsi="Times New Roman" w:cs="Times New Roman"/>
          <w:i/>
          <w:sz w:val="28"/>
          <w:szCs w:val="28"/>
          <w:lang w:val="ru-RU"/>
        </w:rPr>
        <w:t>Словари:</w:t>
      </w:r>
    </w:p>
    <w:p w:rsidR="00B467FE" w:rsidRPr="00D5221C" w:rsidRDefault="00B467FE" w:rsidP="0047254C">
      <w:pPr>
        <w:pStyle w:val="ac"/>
        <w:numPr>
          <w:ilvl w:val="0"/>
          <w:numId w:val="8"/>
        </w:numPr>
        <w:ind w:left="0" w:firstLine="0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D5221C">
        <w:rPr>
          <w:rFonts w:ascii="Times New Roman" w:hAnsi="Times New Roman" w:cs="Times New Roman"/>
          <w:sz w:val="28"/>
          <w:szCs w:val="28"/>
          <w:lang w:val="ru-RU"/>
        </w:rPr>
        <w:t xml:space="preserve">Новый толково-образовательный словарь русского языка Т. Ф. Евремова: </w:t>
      </w:r>
      <w:r w:rsidR="007C7EB9">
        <w:fldChar w:fldCharType="begin"/>
      </w:r>
      <w:r w:rsidR="00FE2C2B">
        <w:instrText>HYPERLINK</w:instrText>
      </w:r>
      <w:r w:rsidR="00FE2C2B" w:rsidRPr="00B12933">
        <w:rPr>
          <w:lang w:val="ru-RU"/>
        </w:rPr>
        <w:instrText xml:space="preserve"> "</w:instrText>
      </w:r>
      <w:r w:rsidR="00FE2C2B">
        <w:instrText>http</w:instrText>
      </w:r>
      <w:r w:rsidR="00FE2C2B" w:rsidRPr="00B12933">
        <w:rPr>
          <w:lang w:val="ru-RU"/>
        </w:rPr>
        <w:instrText>://</w:instrText>
      </w:r>
      <w:r w:rsidR="00FE2C2B">
        <w:instrText>www</w:instrText>
      </w:r>
      <w:r w:rsidR="00FE2C2B" w:rsidRPr="00B12933">
        <w:rPr>
          <w:lang w:val="ru-RU"/>
        </w:rPr>
        <w:instrText>.</w:instrText>
      </w:r>
      <w:r w:rsidR="00FE2C2B">
        <w:instrText>classes</w:instrText>
      </w:r>
      <w:r w:rsidR="00FE2C2B" w:rsidRPr="00B12933">
        <w:rPr>
          <w:lang w:val="ru-RU"/>
        </w:rPr>
        <w:instrText>.</w:instrText>
      </w:r>
      <w:r w:rsidR="00FE2C2B">
        <w:instrText>ru</w:instrText>
      </w:r>
      <w:r w:rsidR="00FE2C2B" w:rsidRPr="00B12933">
        <w:rPr>
          <w:lang w:val="ru-RU"/>
        </w:rPr>
        <w:instrText>/</w:instrText>
      </w:r>
      <w:r w:rsidR="00FE2C2B">
        <w:instrText>all</w:instrText>
      </w:r>
      <w:r w:rsidR="00FE2C2B" w:rsidRPr="00B12933">
        <w:rPr>
          <w:lang w:val="ru-RU"/>
        </w:rPr>
        <w:instrText>-</w:instrText>
      </w:r>
      <w:r w:rsidR="00FE2C2B">
        <w:instrText>russian</w:instrText>
      </w:r>
      <w:r w:rsidR="00FE2C2B" w:rsidRPr="00B12933">
        <w:rPr>
          <w:lang w:val="ru-RU"/>
        </w:rPr>
        <w:instrText>/</w:instrText>
      </w:r>
      <w:r w:rsidR="00FE2C2B">
        <w:instrText>russian</w:instrText>
      </w:r>
      <w:r w:rsidR="00FE2C2B" w:rsidRPr="00B12933">
        <w:rPr>
          <w:lang w:val="ru-RU"/>
        </w:rPr>
        <w:instrText>-</w:instrText>
      </w:r>
      <w:r w:rsidR="00FE2C2B">
        <w:instrText>dictionary</w:instrText>
      </w:r>
      <w:r w:rsidR="00FE2C2B" w:rsidRPr="00B12933">
        <w:rPr>
          <w:lang w:val="ru-RU"/>
        </w:rPr>
        <w:instrText>-</w:instrText>
      </w:r>
      <w:r w:rsidR="00FE2C2B">
        <w:instrText>Efremova</w:instrText>
      </w:r>
      <w:r w:rsidR="00FE2C2B" w:rsidRPr="00B12933">
        <w:rPr>
          <w:lang w:val="ru-RU"/>
        </w:rPr>
        <w:instrText>-</w:instrText>
      </w:r>
      <w:r w:rsidR="00FE2C2B">
        <w:instrText>term</w:instrText>
      </w:r>
      <w:r w:rsidR="00FE2C2B" w:rsidRPr="00B12933">
        <w:rPr>
          <w:lang w:val="ru-RU"/>
        </w:rPr>
        <w:instrText>-61708.</w:instrText>
      </w:r>
      <w:r w:rsidR="00FE2C2B">
        <w:instrText>htm</w:instrText>
      </w:r>
      <w:r w:rsidR="00FE2C2B" w:rsidRPr="00B12933">
        <w:rPr>
          <w:lang w:val="ru-RU"/>
        </w:rPr>
        <w:instrText>"</w:instrText>
      </w:r>
      <w:r w:rsidR="007C7EB9">
        <w:fldChar w:fldCharType="separate"/>
      </w:r>
      <w:r w:rsidRPr="00D5221C">
        <w:rPr>
          <w:rStyle w:val="a7"/>
          <w:rFonts w:ascii="Times New Roman" w:hAnsi="Times New Roman" w:cs="Times New Roman"/>
          <w:color w:val="auto"/>
          <w:sz w:val="28"/>
          <w:szCs w:val="28"/>
          <w:lang w:val="ru-RU"/>
        </w:rPr>
        <w:t>http://www.classes.ru/all-russian/russian-dictionary-Efremova-term-61708.htm</w:t>
      </w:r>
      <w:r w:rsidR="007C7EB9">
        <w:fldChar w:fldCharType="end"/>
      </w:r>
    </w:p>
    <w:p w:rsidR="00B467FE" w:rsidRPr="00D5221C" w:rsidRDefault="00B467FE" w:rsidP="0047254C">
      <w:pPr>
        <w:pStyle w:val="a9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5221C">
        <w:rPr>
          <w:rFonts w:ascii="Times New Roman" w:hAnsi="Times New Roman" w:cs="Times New Roman"/>
          <w:sz w:val="28"/>
          <w:szCs w:val="28"/>
          <w:lang w:val="ru-RU"/>
        </w:rPr>
        <w:t xml:space="preserve">Общий толковый словарь русского языка: </w:t>
      </w:r>
      <w:r w:rsidR="007C7EB9">
        <w:fldChar w:fldCharType="begin"/>
      </w:r>
      <w:r w:rsidR="00FE2C2B">
        <w:instrText>HYPERLINK</w:instrText>
      </w:r>
      <w:r w:rsidR="00FE2C2B" w:rsidRPr="00B12933">
        <w:rPr>
          <w:lang w:val="ru-RU"/>
        </w:rPr>
        <w:instrText xml:space="preserve"> "</w:instrText>
      </w:r>
      <w:r w:rsidR="00FE2C2B">
        <w:instrText>http</w:instrText>
      </w:r>
      <w:r w:rsidR="00FE2C2B" w:rsidRPr="00B12933">
        <w:rPr>
          <w:lang w:val="ru-RU"/>
        </w:rPr>
        <w:instrText>://</w:instrText>
      </w:r>
      <w:r w:rsidR="00FE2C2B">
        <w:instrText>tolkslovar</w:instrText>
      </w:r>
      <w:r w:rsidR="00FE2C2B" w:rsidRPr="00B12933">
        <w:rPr>
          <w:lang w:val="ru-RU"/>
        </w:rPr>
        <w:instrText>.</w:instrText>
      </w:r>
      <w:r w:rsidR="00FE2C2B">
        <w:instrText>ru</w:instrText>
      </w:r>
      <w:r w:rsidR="00FE2C2B" w:rsidRPr="00B12933">
        <w:rPr>
          <w:lang w:val="ru-RU"/>
        </w:rPr>
        <w:instrText>/</w:instrText>
      </w:r>
      <w:r w:rsidR="00FE2C2B">
        <w:instrText>o</w:instrText>
      </w:r>
      <w:r w:rsidR="00FE2C2B" w:rsidRPr="00B12933">
        <w:rPr>
          <w:lang w:val="ru-RU"/>
        </w:rPr>
        <w:instrText>5781.</w:instrText>
      </w:r>
      <w:r w:rsidR="00FE2C2B">
        <w:instrText>html</w:instrText>
      </w:r>
      <w:r w:rsidR="00FE2C2B" w:rsidRPr="00B12933">
        <w:rPr>
          <w:lang w:val="ru-RU"/>
        </w:rPr>
        <w:instrText>"</w:instrText>
      </w:r>
      <w:r w:rsidR="007C7EB9">
        <w:fldChar w:fldCharType="separate"/>
      </w:r>
      <w:r w:rsidRPr="00D5221C">
        <w:rPr>
          <w:rStyle w:val="a7"/>
          <w:rFonts w:ascii="Times New Roman" w:hAnsi="Times New Roman" w:cs="Times New Roman"/>
          <w:color w:val="auto"/>
          <w:sz w:val="28"/>
          <w:szCs w:val="28"/>
        </w:rPr>
        <w:t>http</w:t>
      </w:r>
      <w:r w:rsidRPr="00D5221C">
        <w:rPr>
          <w:rStyle w:val="a7"/>
          <w:rFonts w:ascii="Times New Roman" w:hAnsi="Times New Roman" w:cs="Times New Roman"/>
          <w:color w:val="auto"/>
          <w:sz w:val="28"/>
          <w:szCs w:val="28"/>
          <w:lang w:val="ru-RU"/>
        </w:rPr>
        <w:t>://</w:t>
      </w:r>
      <w:r w:rsidRPr="00D5221C">
        <w:rPr>
          <w:rStyle w:val="a7"/>
          <w:rFonts w:ascii="Times New Roman" w:hAnsi="Times New Roman" w:cs="Times New Roman"/>
          <w:color w:val="auto"/>
          <w:sz w:val="28"/>
          <w:szCs w:val="28"/>
        </w:rPr>
        <w:t>tolkslovar</w:t>
      </w:r>
      <w:r w:rsidRPr="00D5221C">
        <w:rPr>
          <w:rStyle w:val="a7"/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Pr="00D5221C">
        <w:rPr>
          <w:rStyle w:val="a7"/>
          <w:rFonts w:ascii="Times New Roman" w:hAnsi="Times New Roman" w:cs="Times New Roman"/>
          <w:color w:val="auto"/>
          <w:sz w:val="28"/>
          <w:szCs w:val="28"/>
        </w:rPr>
        <w:t>ru</w:t>
      </w:r>
      <w:r w:rsidRPr="00D5221C">
        <w:rPr>
          <w:rStyle w:val="a7"/>
          <w:rFonts w:ascii="Times New Roman" w:hAnsi="Times New Roman" w:cs="Times New Roman"/>
          <w:color w:val="auto"/>
          <w:sz w:val="28"/>
          <w:szCs w:val="28"/>
          <w:lang w:val="ru-RU"/>
        </w:rPr>
        <w:t>/</w:t>
      </w:r>
      <w:r w:rsidRPr="00D5221C">
        <w:rPr>
          <w:rStyle w:val="a7"/>
          <w:rFonts w:ascii="Times New Roman" w:hAnsi="Times New Roman" w:cs="Times New Roman"/>
          <w:color w:val="auto"/>
          <w:sz w:val="28"/>
          <w:szCs w:val="28"/>
        </w:rPr>
        <w:t>o</w:t>
      </w:r>
      <w:r w:rsidRPr="00D5221C">
        <w:rPr>
          <w:rStyle w:val="a7"/>
          <w:rFonts w:ascii="Times New Roman" w:hAnsi="Times New Roman" w:cs="Times New Roman"/>
          <w:color w:val="auto"/>
          <w:sz w:val="28"/>
          <w:szCs w:val="28"/>
          <w:lang w:val="ru-RU"/>
        </w:rPr>
        <w:t>5781.</w:t>
      </w:r>
      <w:r w:rsidRPr="00D5221C">
        <w:rPr>
          <w:rStyle w:val="a7"/>
          <w:rFonts w:ascii="Times New Roman" w:hAnsi="Times New Roman" w:cs="Times New Roman"/>
          <w:color w:val="auto"/>
          <w:sz w:val="28"/>
          <w:szCs w:val="28"/>
        </w:rPr>
        <w:t>html</w:t>
      </w:r>
      <w:r w:rsidR="007C7EB9">
        <w:fldChar w:fldCharType="end"/>
      </w:r>
      <w:r w:rsidRPr="00D522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467FE" w:rsidRDefault="00353910" w:rsidP="00353910">
      <w:pPr>
        <w:pStyle w:val="a4"/>
        <w:tabs>
          <w:tab w:val="center" w:pos="4153"/>
        </w:tabs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B467FE" w:rsidRPr="00D5221C">
        <w:rPr>
          <w:rFonts w:ascii="Times New Roman" w:hAnsi="Times New Roman" w:cs="Times New Roman"/>
          <w:sz w:val="28"/>
          <w:szCs w:val="28"/>
          <w:lang w:val="ru-RU"/>
        </w:rPr>
        <w:t>Саяхова, Л. Г., Хасанов, Д. М., Моковкина, В. В. Тематический словарь русского языка / Л. Г. Саяхова. – М.: Дрофа, 2000</w:t>
      </w:r>
    </w:p>
    <w:p w:rsidR="00841878" w:rsidRPr="00841878" w:rsidRDefault="00841878" w:rsidP="00841878">
      <w:pPr>
        <w:pStyle w:val="a4"/>
        <w:tabs>
          <w:tab w:val="center" w:pos="4153"/>
        </w:tabs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Михальниченко В.Ю.,Словарь социолингвистических терминов .</w:t>
      </w:r>
      <w:r w:rsidRPr="00841878">
        <w:rPr>
          <w:rFonts w:ascii="Times New Roman" w:hAnsi="Times New Roman" w:cs="Times New Roman"/>
          <w:sz w:val="28"/>
          <w:szCs w:val="28"/>
          <w:lang w:val="ru-RU"/>
        </w:rPr>
        <w:t xml:space="preserve">М. – 2006 – 312 с. </w:t>
      </w:r>
    </w:p>
    <w:p w:rsidR="00B467FE" w:rsidRPr="00D5221C" w:rsidRDefault="00841878" w:rsidP="00353910">
      <w:pPr>
        <w:pStyle w:val="a4"/>
        <w:tabs>
          <w:tab w:val="center" w:pos="4153"/>
        </w:tabs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B467FE" w:rsidRPr="00D5221C">
        <w:rPr>
          <w:rFonts w:ascii="Times New Roman" w:hAnsi="Times New Roman" w:cs="Times New Roman"/>
          <w:sz w:val="28"/>
          <w:szCs w:val="28"/>
          <w:lang w:val="ru-RU"/>
        </w:rPr>
        <w:t xml:space="preserve">Толковый словарь С. И. Ожегова: </w:t>
      </w:r>
      <w:r w:rsidR="007C7EB9">
        <w:lastRenderedPageBreak/>
        <w:fldChar w:fldCharType="begin"/>
      </w:r>
      <w:r w:rsidR="00FE2C2B">
        <w:instrText>HYPERLINK</w:instrText>
      </w:r>
      <w:r w:rsidR="00FE2C2B" w:rsidRPr="00B12933">
        <w:rPr>
          <w:lang w:val="ru-RU"/>
        </w:rPr>
        <w:instrText xml:space="preserve"> "</w:instrText>
      </w:r>
      <w:r w:rsidR="00FE2C2B">
        <w:instrText>http</w:instrText>
      </w:r>
      <w:r w:rsidR="00FE2C2B" w:rsidRPr="00B12933">
        <w:rPr>
          <w:lang w:val="ru-RU"/>
        </w:rPr>
        <w:instrText>://</w:instrText>
      </w:r>
      <w:r w:rsidR="00FE2C2B">
        <w:instrText>www</w:instrText>
      </w:r>
      <w:r w:rsidR="00FE2C2B" w:rsidRPr="00B12933">
        <w:rPr>
          <w:lang w:val="ru-RU"/>
        </w:rPr>
        <w:instrText>.</w:instrText>
      </w:r>
      <w:r w:rsidR="00FE2C2B">
        <w:instrText>ozhegov</w:instrText>
      </w:r>
      <w:r w:rsidR="00FE2C2B" w:rsidRPr="00B12933">
        <w:rPr>
          <w:lang w:val="ru-RU"/>
        </w:rPr>
        <w:instrText>.</w:instrText>
      </w:r>
      <w:r w:rsidR="00FE2C2B">
        <w:instrText>com</w:instrText>
      </w:r>
      <w:r w:rsidR="00FE2C2B" w:rsidRPr="00B12933">
        <w:rPr>
          <w:lang w:val="ru-RU"/>
        </w:rPr>
        <w:instrText>/</w:instrText>
      </w:r>
      <w:r w:rsidR="00FE2C2B">
        <w:instrText>words</w:instrText>
      </w:r>
      <w:r w:rsidR="00FE2C2B" w:rsidRPr="00B12933">
        <w:rPr>
          <w:lang w:val="ru-RU"/>
        </w:rPr>
        <w:instrText>/38998.</w:instrText>
      </w:r>
      <w:r w:rsidR="00FE2C2B">
        <w:instrText>shtml</w:instrText>
      </w:r>
      <w:r w:rsidR="00FE2C2B" w:rsidRPr="00B12933">
        <w:rPr>
          <w:lang w:val="ru-RU"/>
        </w:rPr>
        <w:instrText>"</w:instrText>
      </w:r>
      <w:r w:rsidR="007C7EB9">
        <w:fldChar w:fldCharType="separate"/>
      </w:r>
      <w:r w:rsidR="00B467FE" w:rsidRPr="00D5221C">
        <w:rPr>
          <w:rStyle w:val="a7"/>
          <w:rFonts w:ascii="Times New Roman" w:hAnsi="Times New Roman" w:cs="Times New Roman"/>
          <w:color w:val="auto"/>
          <w:sz w:val="28"/>
          <w:szCs w:val="28"/>
        </w:rPr>
        <w:t>http</w:t>
      </w:r>
      <w:r w:rsidR="00B467FE" w:rsidRPr="00D5221C">
        <w:rPr>
          <w:rStyle w:val="a7"/>
          <w:rFonts w:ascii="Times New Roman" w:hAnsi="Times New Roman" w:cs="Times New Roman"/>
          <w:color w:val="auto"/>
          <w:sz w:val="28"/>
          <w:szCs w:val="28"/>
          <w:lang w:val="ru-RU"/>
        </w:rPr>
        <w:t>://</w:t>
      </w:r>
      <w:r w:rsidR="00B467FE" w:rsidRPr="00D5221C">
        <w:rPr>
          <w:rStyle w:val="a7"/>
          <w:rFonts w:ascii="Times New Roman" w:hAnsi="Times New Roman" w:cs="Times New Roman"/>
          <w:color w:val="auto"/>
          <w:sz w:val="28"/>
          <w:szCs w:val="28"/>
        </w:rPr>
        <w:t>www</w:t>
      </w:r>
      <w:r w:rsidR="00B467FE" w:rsidRPr="00D5221C">
        <w:rPr>
          <w:rStyle w:val="a7"/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="00B467FE" w:rsidRPr="00D5221C">
        <w:rPr>
          <w:rStyle w:val="a7"/>
          <w:rFonts w:ascii="Times New Roman" w:hAnsi="Times New Roman" w:cs="Times New Roman"/>
          <w:color w:val="auto"/>
          <w:sz w:val="28"/>
          <w:szCs w:val="28"/>
        </w:rPr>
        <w:t>ozhegov</w:t>
      </w:r>
      <w:r w:rsidR="00B467FE" w:rsidRPr="00D5221C">
        <w:rPr>
          <w:rStyle w:val="a7"/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="00B467FE" w:rsidRPr="00D5221C">
        <w:rPr>
          <w:rStyle w:val="a7"/>
          <w:rFonts w:ascii="Times New Roman" w:hAnsi="Times New Roman" w:cs="Times New Roman"/>
          <w:color w:val="auto"/>
          <w:sz w:val="28"/>
          <w:szCs w:val="28"/>
        </w:rPr>
        <w:t>com</w:t>
      </w:r>
      <w:r w:rsidR="00B467FE" w:rsidRPr="00D5221C">
        <w:rPr>
          <w:rStyle w:val="a7"/>
          <w:rFonts w:ascii="Times New Roman" w:hAnsi="Times New Roman" w:cs="Times New Roman"/>
          <w:color w:val="auto"/>
          <w:sz w:val="28"/>
          <w:szCs w:val="28"/>
          <w:lang w:val="ru-RU"/>
        </w:rPr>
        <w:t>/</w:t>
      </w:r>
      <w:r w:rsidR="00B467FE" w:rsidRPr="00D5221C">
        <w:rPr>
          <w:rStyle w:val="a7"/>
          <w:rFonts w:ascii="Times New Roman" w:hAnsi="Times New Roman" w:cs="Times New Roman"/>
          <w:color w:val="auto"/>
          <w:sz w:val="28"/>
          <w:szCs w:val="28"/>
        </w:rPr>
        <w:t>words</w:t>
      </w:r>
      <w:r w:rsidR="00B467FE" w:rsidRPr="00D5221C">
        <w:rPr>
          <w:rStyle w:val="a7"/>
          <w:rFonts w:ascii="Times New Roman" w:hAnsi="Times New Roman" w:cs="Times New Roman"/>
          <w:color w:val="auto"/>
          <w:sz w:val="28"/>
          <w:szCs w:val="28"/>
          <w:lang w:val="ru-RU"/>
        </w:rPr>
        <w:t>/38998.</w:t>
      </w:r>
      <w:r w:rsidR="00B467FE" w:rsidRPr="00D5221C">
        <w:rPr>
          <w:rStyle w:val="a7"/>
          <w:rFonts w:ascii="Times New Roman" w:hAnsi="Times New Roman" w:cs="Times New Roman"/>
          <w:color w:val="auto"/>
          <w:sz w:val="28"/>
          <w:szCs w:val="28"/>
        </w:rPr>
        <w:t>shtml</w:t>
      </w:r>
      <w:r w:rsidR="007C7EB9">
        <w:fldChar w:fldCharType="end"/>
      </w:r>
    </w:p>
    <w:p w:rsidR="00B467FE" w:rsidRPr="00D5221C" w:rsidRDefault="00353910" w:rsidP="00353910">
      <w:pPr>
        <w:pStyle w:val="a4"/>
        <w:tabs>
          <w:tab w:val="center" w:pos="4153"/>
        </w:tabs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B467FE" w:rsidRPr="00D5221C">
        <w:rPr>
          <w:rFonts w:ascii="Times New Roman" w:hAnsi="Times New Roman" w:cs="Times New Roman"/>
          <w:sz w:val="28"/>
          <w:szCs w:val="28"/>
          <w:lang w:val="ru-RU"/>
        </w:rPr>
        <w:t xml:space="preserve">Толковый словарь Д. Н. Ушакова: </w:t>
      </w:r>
      <w:r w:rsidR="007C7EB9">
        <w:fldChar w:fldCharType="begin"/>
      </w:r>
      <w:r w:rsidR="00FE2C2B">
        <w:instrText>HYPERLINK</w:instrText>
      </w:r>
      <w:r w:rsidR="00FE2C2B" w:rsidRPr="00B12933">
        <w:rPr>
          <w:lang w:val="ru-RU"/>
        </w:rPr>
        <w:instrText xml:space="preserve"> "</w:instrText>
      </w:r>
      <w:r w:rsidR="00FE2C2B">
        <w:instrText>http</w:instrText>
      </w:r>
      <w:r w:rsidR="00FE2C2B" w:rsidRPr="00B12933">
        <w:rPr>
          <w:lang w:val="ru-RU"/>
        </w:rPr>
        <w:instrText>://</w:instrText>
      </w:r>
      <w:r w:rsidR="00FE2C2B">
        <w:instrText>ushakovdictionary</w:instrText>
      </w:r>
      <w:r w:rsidR="00FE2C2B" w:rsidRPr="00B12933">
        <w:rPr>
          <w:lang w:val="ru-RU"/>
        </w:rPr>
        <w:instrText>.</w:instrText>
      </w:r>
      <w:r w:rsidR="00FE2C2B">
        <w:instrText>ru</w:instrText>
      </w:r>
      <w:r w:rsidR="00FE2C2B" w:rsidRPr="00B12933">
        <w:rPr>
          <w:lang w:val="ru-RU"/>
        </w:rPr>
        <w:instrText>/</w:instrText>
      </w:r>
      <w:r w:rsidR="00FE2C2B">
        <w:instrText>word</w:instrText>
      </w:r>
      <w:r w:rsidR="00FE2C2B" w:rsidRPr="00B12933">
        <w:rPr>
          <w:lang w:val="ru-RU"/>
        </w:rPr>
        <w:instrText>.</w:instrText>
      </w:r>
      <w:r w:rsidR="00FE2C2B">
        <w:instrText>php</w:instrText>
      </w:r>
      <w:r w:rsidR="00FE2C2B" w:rsidRPr="00B12933">
        <w:rPr>
          <w:lang w:val="ru-RU"/>
        </w:rPr>
        <w:instrText>?</w:instrText>
      </w:r>
      <w:r w:rsidR="00FE2C2B">
        <w:instrText>wordid</w:instrText>
      </w:r>
      <w:r w:rsidR="00FE2C2B" w:rsidRPr="00B12933">
        <w:rPr>
          <w:lang w:val="ru-RU"/>
        </w:rPr>
        <w:instrText>=40804"</w:instrText>
      </w:r>
      <w:r w:rsidR="007C7EB9">
        <w:fldChar w:fldCharType="separate"/>
      </w:r>
      <w:r w:rsidR="00B467FE" w:rsidRPr="00D5221C">
        <w:rPr>
          <w:rStyle w:val="a7"/>
          <w:rFonts w:ascii="Times New Roman" w:hAnsi="Times New Roman" w:cs="Times New Roman"/>
          <w:color w:val="auto"/>
          <w:sz w:val="28"/>
          <w:szCs w:val="28"/>
        </w:rPr>
        <w:t>http</w:t>
      </w:r>
      <w:r w:rsidR="00B467FE" w:rsidRPr="00D5221C">
        <w:rPr>
          <w:rStyle w:val="a7"/>
          <w:rFonts w:ascii="Times New Roman" w:hAnsi="Times New Roman" w:cs="Times New Roman"/>
          <w:color w:val="auto"/>
          <w:sz w:val="28"/>
          <w:szCs w:val="28"/>
          <w:lang w:val="ru-RU"/>
        </w:rPr>
        <w:t>://</w:t>
      </w:r>
      <w:r w:rsidR="00B467FE" w:rsidRPr="00D5221C">
        <w:rPr>
          <w:rStyle w:val="a7"/>
          <w:rFonts w:ascii="Times New Roman" w:hAnsi="Times New Roman" w:cs="Times New Roman"/>
          <w:color w:val="auto"/>
          <w:sz w:val="28"/>
          <w:szCs w:val="28"/>
        </w:rPr>
        <w:t>ushakovdictionary</w:t>
      </w:r>
      <w:r w:rsidR="00B467FE" w:rsidRPr="00D5221C">
        <w:rPr>
          <w:rStyle w:val="a7"/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="00B467FE" w:rsidRPr="00D5221C">
        <w:rPr>
          <w:rStyle w:val="a7"/>
          <w:rFonts w:ascii="Times New Roman" w:hAnsi="Times New Roman" w:cs="Times New Roman"/>
          <w:color w:val="auto"/>
          <w:sz w:val="28"/>
          <w:szCs w:val="28"/>
        </w:rPr>
        <w:t>ru</w:t>
      </w:r>
      <w:r w:rsidR="00B467FE" w:rsidRPr="00D5221C">
        <w:rPr>
          <w:rStyle w:val="a7"/>
          <w:rFonts w:ascii="Times New Roman" w:hAnsi="Times New Roman" w:cs="Times New Roman"/>
          <w:color w:val="auto"/>
          <w:sz w:val="28"/>
          <w:szCs w:val="28"/>
          <w:lang w:val="ru-RU"/>
        </w:rPr>
        <w:t>/</w:t>
      </w:r>
      <w:r w:rsidR="00B467FE" w:rsidRPr="00D5221C">
        <w:rPr>
          <w:rStyle w:val="a7"/>
          <w:rFonts w:ascii="Times New Roman" w:hAnsi="Times New Roman" w:cs="Times New Roman"/>
          <w:color w:val="auto"/>
          <w:sz w:val="28"/>
          <w:szCs w:val="28"/>
        </w:rPr>
        <w:t>word</w:t>
      </w:r>
      <w:r w:rsidR="00B467FE" w:rsidRPr="00D5221C">
        <w:rPr>
          <w:rStyle w:val="a7"/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="00B467FE" w:rsidRPr="00D5221C">
        <w:rPr>
          <w:rStyle w:val="a7"/>
          <w:rFonts w:ascii="Times New Roman" w:hAnsi="Times New Roman" w:cs="Times New Roman"/>
          <w:color w:val="auto"/>
          <w:sz w:val="28"/>
          <w:szCs w:val="28"/>
        </w:rPr>
        <w:t>php</w:t>
      </w:r>
      <w:r w:rsidR="00B467FE" w:rsidRPr="00D5221C">
        <w:rPr>
          <w:rStyle w:val="a7"/>
          <w:rFonts w:ascii="Times New Roman" w:hAnsi="Times New Roman" w:cs="Times New Roman"/>
          <w:color w:val="auto"/>
          <w:sz w:val="28"/>
          <w:szCs w:val="28"/>
          <w:lang w:val="ru-RU"/>
        </w:rPr>
        <w:t>?</w:t>
      </w:r>
      <w:r w:rsidR="00B467FE" w:rsidRPr="00D5221C">
        <w:rPr>
          <w:rStyle w:val="a7"/>
          <w:rFonts w:ascii="Times New Roman" w:hAnsi="Times New Roman" w:cs="Times New Roman"/>
          <w:color w:val="auto"/>
          <w:sz w:val="28"/>
          <w:szCs w:val="28"/>
        </w:rPr>
        <w:t>wordid</w:t>
      </w:r>
      <w:r w:rsidR="00B467FE" w:rsidRPr="00D5221C">
        <w:rPr>
          <w:rStyle w:val="a7"/>
          <w:rFonts w:ascii="Times New Roman" w:hAnsi="Times New Roman" w:cs="Times New Roman"/>
          <w:color w:val="auto"/>
          <w:sz w:val="28"/>
          <w:szCs w:val="28"/>
          <w:lang w:val="ru-RU"/>
        </w:rPr>
        <w:t>=40804</w:t>
      </w:r>
      <w:r w:rsidR="007C7EB9">
        <w:fldChar w:fldCharType="end"/>
      </w:r>
    </w:p>
    <w:p w:rsidR="00B467FE" w:rsidRPr="00D5221C" w:rsidRDefault="00353910" w:rsidP="00353910">
      <w:pPr>
        <w:pStyle w:val="a4"/>
        <w:tabs>
          <w:tab w:val="center" w:pos="4153"/>
        </w:tabs>
        <w:spacing w:after="120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="00B467FE" w:rsidRPr="00D5221C">
        <w:rPr>
          <w:rFonts w:ascii="Times New Roman" w:hAnsi="Times New Roman" w:cs="Times New Roman"/>
          <w:sz w:val="28"/>
          <w:szCs w:val="28"/>
          <w:lang w:val="ru-RU"/>
        </w:rPr>
        <w:t>Языкознание. Большой Энциклопедический словарь.</w:t>
      </w:r>
      <w:r w:rsidR="00B467FE" w:rsidRPr="00D5221C">
        <w:rPr>
          <w:rFonts w:ascii="Times New Roman" w:hAnsi="Times New Roman" w:cs="Times New Roman"/>
          <w:sz w:val="28"/>
          <w:szCs w:val="28"/>
        </w:rPr>
        <w:t> </w:t>
      </w:r>
      <w:r w:rsidR="00B467FE" w:rsidRPr="00D5221C">
        <w:rPr>
          <w:rFonts w:ascii="Times New Roman" w:hAnsi="Times New Roman" w:cs="Times New Roman"/>
          <w:sz w:val="28"/>
          <w:szCs w:val="28"/>
          <w:lang w:val="ru-RU"/>
        </w:rPr>
        <w:t xml:space="preserve"> М.: Большая Российская энциклопедия, 1998</w:t>
      </w:r>
    </w:p>
    <w:p w:rsidR="00B467FE" w:rsidRPr="00D5221C" w:rsidRDefault="00B467FE" w:rsidP="0047254C">
      <w:pPr>
        <w:pStyle w:val="a4"/>
        <w:tabs>
          <w:tab w:val="center" w:pos="4153"/>
        </w:tabs>
        <w:spacing w:after="120"/>
        <w:ind w:firstLine="709"/>
        <w:contextualSpacing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5221C">
        <w:rPr>
          <w:rFonts w:ascii="Times New Roman" w:hAnsi="Times New Roman" w:cs="Times New Roman"/>
          <w:i/>
          <w:sz w:val="28"/>
          <w:szCs w:val="28"/>
          <w:lang w:val="ru-RU"/>
        </w:rPr>
        <w:t>СМИ:</w:t>
      </w:r>
    </w:p>
    <w:p w:rsidR="00B467FE" w:rsidRPr="00891293" w:rsidRDefault="00B467FE" w:rsidP="0047254C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</w:pPr>
      <w:r w:rsidRPr="0089129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Боевики стреляют по силам АТО из танков, миномётов и артиллерии / Апостроф: </w:t>
      </w:r>
      <w:r w:rsidRPr="0089129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hyperlink r:id="rId20" w:history="1">
        <w:r w:rsidRPr="00891293">
          <w:rPr>
            <w:rStyle w:val="a7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http</w:t>
        </w:r>
        <w:r w:rsidRPr="00891293">
          <w:rPr>
            <w:rStyle w:val="a7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lang w:val="ru-RU"/>
          </w:rPr>
          <w:t>://</w:t>
        </w:r>
        <w:r w:rsidRPr="00891293">
          <w:rPr>
            <w:rStyle w:val="a7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apostrophe</w:t>
        </w:r>
        <w:r w:rsidRPr="00891293">
          <w:rPr>
            <w:rStyle w:val="a7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lang w:val="ru-RU"/>
          </w:rPr>
          <w:t>.</w:t>
        </w:r>
        <w:r w:rsidRPr="00891293">
          <w:rPr>
            <w:rStyle w:val="a7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com</w:t>
        </w:r>
        <w:r w:rsidRPr="00891293">
          <w:rPr>
            <w:rStyle w:val="a7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lang w:val="ru-RU"/>
          </w:rPr>
          <w:t>.</w:t>
        </w:r>
        <w:r w:rsidRPr="00891293">
          <w:rPr>
            <w:rStyle w:val="a7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ua</w:t>
        </w:r>
        <w:r w:rsidRPr="00891293">
          <w:rPr>
            <w:rStyle w:val="a7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lang w:val="ru-RU"/>
          </w:rPr>
          <w:t>/</w:t>
        </w:r>
        <w:r w:rsidRPr="00891293">
          <w:rPr>
            <w:rStyle w:val="a7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news</w:t>
        </w:r>
        <w:r w:rsidRPr="00891293">
          <w:rPr>
            <w:rStyle w:val="a7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lang w:val="ru-RU"/>
          </w:rPr>
          <w:t>/</w:t>
        </w:r>
        <w:r w:rsidRPr="00891293">
          <w:rPr>
            <w:rStyle w:val="a7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society</w:t>
        </w:r>
        <w:r w:rsidRPr="00891293">
          <w:rPr>
            <w:rStyle w:val="a7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lang w:val="ru-RU"/>
          </w:rPr>
          <w:t>/2015-05-08/</w:t>
        </w:r>
        <w:r w:rsidRPr="00891293">
          <w:rPr>
            <w:rStyle w:val="a7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boeviki</w:t>
        </w:r>
        <w:r w:rsidRPr="00891293">
          <w:rPr>
            <w:rStyle w:val="a7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lang w:val="ru-RU"/>
          </w:rPr>
          <w:t>-</w:t>
        </w:r>
        <w:r w:rsidRPr="00891293">
          <w:rPr>
            <w:rStyle w:val="a7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strelyayut</w:t>
        </w:r>
        <w:r w:rsidRPr="00891293">
          <w:rPr>
            <w:rStyle w:val="a7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lang w:val="ru-RU"/>
          </w:rPr>
          <w:t>-</w:t>
        </w:r>
        <w:r w:rsidRPr="00891293">
          <w:rPr>
            <w:rStyle w:val="a7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po</w:t>
        </w:r>
        <w:r w:rsidRPr="00891293">
          <w:rPr>
            <w:rStyle w:val="a7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lang w:val="ru-RU"/>
          </w:rPr>
          <w:t>-</w:t>
        </w:r>
        <w:r w:rsidRPr="00891293">
          <w:rPr>
            <w:rStyle w:val="a7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silam</w:t>
        </w:r>
        <w:r w:rsidRPr="00891293">
          <w:rPr>
            <w:rStyle w:val="a7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lang w:val="ru-RU"/>
          </w:rPr>
          <w:t>-</w:t>
        </w:r>
        <w:r w:rsidRPr="00891293">
          <w:rPr>
            <w:rStyle w:val="a7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ato</w:t>
        </w:r>
        <w:r w:rsidRPr="00891293">
          <w:rPr>
            <w:rStyle w:val="a7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lang w:val="ru-RU"/>
          </w:rPr>
          <w:t>-</w:t>
        </w:r>
        <w:r w:rsidRPr="00891293">
          <w:rPr>
            <w:rStyle w:val="a7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iz</w:t>
        </w:r>
        <w:r w:rsidRPr="00891293">
          <w:rPr>
            <w:rStyle w:val="a7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lang w:val="ru-RU"/>
          </w:rPr>
          <w:t>-</w:t>
        </w:r>
        <w:r w:rsidRPr="00891293">
          <w:rPr>
            <w:rStyle w:val="a7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tankov</w:t>
        </w:r>
        <w:r w:rsidRPr="00891293">
          <w:rPr>
            <w:rStyle w:val="a7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lang w:val="ru-RU"/>
          </w:rPr>
          <w:t>-</w:t>
        </w:r>
        <w:r w:rsidRPr="00891293">
          <w:rPr>
            <w:rStyle w:val="a7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minometov</w:t>
        </w:r>
        <w:r w:rsidRPr="00891293">
          <w:rPr>
            <w:rStyle w:val="a7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lang w:val="ru-RU"/>
          </w:rPr>
          <w:t>-</w:t>
        </w:r>
        <w:r w:rsidRPr="00891293">
          <w:rPr>
            <w:rStyle w:val="a7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i</w:t>
        </w:r>
        <w:r w:rsidRPr="00891293">
          <w:rPr>
            <w:rStyle w:val="a7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lang w:val="ru-RU"/>
          </w:rPr>
          <w:t>-</w:t>
        </w:r>
        <w:r w:rsidRPr="00891293">
          <w:rPr>
            <w:rStyle w:val="a7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artillerii</w:t>
        </w:r>
        <w:r w:rsidRPr="00891293">
          <w:rPr>
            <w:rStyle w:val="a7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lang w:val="ru-RU"/>
          </w:rPr>
          <w:t>/23690</w:t>
        </w:r>
      </w:hyperlink>
      <w:r w:rsidRPr="0089129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 (08.05.2015)</w:t>
      </w:r>
    </w:p>
    <w:p w:rsidR="00B467FE" w:rsidRDefault="00B467FE" w:rsidP="0047254C">
      <w:pPr>
        <w:pStyle w:val="a4"/>
        <w:numPr>
          <w:ilvl w:val="0"/>
          <w:numId w:val="6"/>
        </w:numPr>
        <w:ind w:left="0"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89129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СК России будут расследовать преступления, совершённые на Украине / Новая газета: </w:t>
      </w:r>
      <w:r w:rsidR="007C7EB9">
        <w:fldChar w:fldCharType="begin"/>
      </w:r>
      <w:r w:rsidR="00FE2C2B">
        <w:instrText>HYPERLINK</w:instrText>
      </w:r>
      <w:r w:rsidR="00FE2C2B" w:rsidRPr="00B12933">
        <w:rPr>
          <w:lang w:val="ru-RU"/>
        </w:rPr>
        <w:instrText xml:space="preserve"> "</w:instrText>
      </w:r>
      <w:r w:rsidR="00FE2C2B">
        <w:instrText>http</w:instrText>
      </w:r>
      <w:r w:rsidR="00FE2C2B" w:rsidRPr="00B12933">
        <w:rPr>
          <w:lang w:val="ru-RU"/>
        </w:rPr>
        <w:instrText>://</w:instrText>
      </w:r>
      <w:r w:rsidR="00FE2C2B">
        <w:instrText>www</w:instrText>
      </w:r>
      <w:r w:rsidR="00FE2C2B" w:rsidRPr="00B12933">
        <w:rPr>
          <w:lang w:val="ru-RU"/>
        </w:rPr>
        <w:instrText>.</w:instrText>
      </w:r>
      <w:r w:rsidR="00FE2C2B">
        <w:instrText>novayagazeta</w:instrText>
      </w:r>
      <w:r w:rsidR="00FE2C2B" w:rsidRPr="00B12933">
        <w:rPr>
          <w:lang w:val="ru-RU"/>
        </w:rPr>
        <w:instrText>.</w:instrText>
      </w:r>
      <w:r w:rsidR="00FE2C2B">
        <w:instrText>ru</w:instrText>
      </w:r>
      <w:r w:rsidR="00FE2C2B" w:rsidRPr="00B12933">
        <w:rPr>
          <w:lang w:val="ru-RU"/>
        </w:rPr>
        <w:instrText>/</w:instrText>
      </w:r>
      <w:r w:rsidR="00FE2C2B">
        <w:instrText>news</w:instrText>
      </w:r>
      <w:r w:rsidR="00FE2C2B" w:rsidRPr="00B12933">
        <w:rPr>
          <w:lang w:val="ru-RU"/>
        </w:rPr>
        <w:instrText>/1683001.</w:instrText>
      </w:r>
      <w:r w:rsidR="00FE2C2B">
        <w:instrText>html</w:instrText>
      </w:r>
      <w:r w:rsidR="00FE2C2B" w:rsidRPr="00B12933">
        <w:rPr>
          <w:lang w:val="ru-RU"/>
        </w:rPr>
        <w:instrText>"</w:instrText>
      </w:r>
      <w:r w:rsidR="007C7EB9">
        <w:fldChar w:fldCharType="separate"/>
      </w:r>
      <w:r w:rsidRPr="00891293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http://www.novayagazeta.ru/news/1683001.html</w:t>
      </w:r>
      <w:r w:rsidR="007C7EB9">
        <w:fldChar w:fldCharType="end"/>
      </w:r>
      <w:r w:rsidRPr="0089129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(04.06.2014)</w:t>
      </w:r>
    </w:p>
    <w:p w:rsidR="00B467FE" w:rsidRDefault="00B467FE" w:rsidP="0047254C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89129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В ДНР освободили задержанных американцев / Новая газета: </w:t>
      </w:r>
      <w:r w:rsidR="007C7EB9">
        <w:fldChar w:fldCharType="begin"/>
      </w:r>
      <w:r w:rsidR="00FE2C2B">
        <w:instrText>HYPERLINK</w:instrText>
      </w:r>
      <w:r w:rsidR="00FE2C2B" w:rsidRPr="00B12933">
        <w:rPr>
          <w:lang w:val="ru-RU"/>
        </w:rPr>
        <w:instrText xml:space="preserve"> "</w:instrText>
      </w:r>
      <w:r w:rsidR="00FE2C2B">
        <w:instrText>http</w:instrText>
      </w:r>
      <w:r w:rsidR="00FE2C2B" w:rsidRPr="00B12933">
        <w:rPr>
          <w:lang w:val="ru-RU"/>
        </w:rPr>
        <w:instrText>://</w:instrText>
      </w:r>
      <w:r w:rsidR="00FE2C2B">
        <w:instrText>www</w:instrText>
      </w:r>
      <w:r w:rsidR="00FE2C2B" w:rsidRPr="00B12933">
        <w:rPr>
          <w:lang w:val="ru-RU"/>
        </w:rPr>
        <w:instrText>.</w:instrText>
      </w:r>
      <w:r w:rsidR="00FE2C2B">
        <w:instrText>novayagazeta</w:instrText>
      </w:r>
      <w:r w:rsidR="00FE2C2B" w:rsidRPr="00B12933">
        <w:rPr>
          <w:lang w:val="ru-RU"/>
        </w:rPr>
        <w:instrText>.</w:instrText>
      </w:r>
      <w:r w:rsidR="00FE2C2B">
        <w:instrText>ru</w:instrText>
      </w:r>
      <w:r w:rsidR="00FE2C2B" w:rsidRPr="00B12933">
        <w:rPr>
          <w:lang w:val="ru-RU"/>
        </w:rPr>
        <w:instrText>/</w:instrText>
      </w:r>
      <w:r w:rsidR="00FE2C2B">
        <w:instrText>news</w:instrText>
      </w:r>
      <w:r w:rsidR="00FE2C2B" w:rsidRPr="00B12933">
        <w:rPr>
          <w:lang w:val="ru-RU"/>
        </w:rPr>
        <w:instrText>/1693661.</w:instrText>
      </w:r>
      <w:r w:rsidR="00FE2C2B">
        <w:instrText>html</w:instrText>
      </w:r>
      <w:r w:rsidR="00FE2C2B" w:rsidRPr="00B12933">
        <w:rPr>
          <w:lang w:val="ru-RU"/>
        </w:rPr>
        <w:instrText>"</w:instrText>
      </w:r>
      <w:r w:rsidR="007C7EB9">
        <w:fldChar w:fldCharType="separate"/>
      </w:r>
      <w:r w:rsidRPr="00891293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http://www.novayagazeta.ru/news/1693661.html</w:t>
      </w:r>
      <w:r w:rsidR="007C7EB9">
        <w:fldChar w:fldCharType="end"/>
      </w:r>
      <w:r w:rsidRPr="0089129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(09.05.2015)</w:t>
      </w:r>
    </w:p>
    <w:p w:rsidR="00B467FE" w:rsidRPr="00891293" w:rsidRDefault="00B467FE" w:rsidP="0047254C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891293">
        <w:rPr>
          <w:rStyle w:val="apple-converted-space"/>
          <w:rFonts w:ascii="Times New Roman" w:hAnsi="Times New Roman" w:cs="Times New Roman"/>
          <w:sz w:val="28"/>
          <w:szCs w:val="28"/>
          <w:lang w:val="ru-RU"/>
        </w:rPr>
        <w:t>В Донбассе убивают не агрессоров, а таких же людей, как вы / Балтия:</w:t>
      </w:r>
      <w:r w:rsidRPr="0089129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hyperlink r:id="rId21" w:history="1">
        <w:r w:rsidRPr="00891293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</w:t>
        </w:r>
        <w:r w:rsidRPr="00891293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://</w:t>
        </w:r>
        <w:r w:rsidRPr="00891293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baltija</w:t>
        </w:r>
        <w:r w:rsidRPr="00891293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.</w:t>
        </w:r>
        <w:r w:rsidRPr="00891293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eu</w:t>
        </w:r>
        <w:r w:rsidRPr="00891293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/</w:t>
        </w:r>
        <w:r w:rsidRPr="00891293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news</w:t>
        </w:r>
        <w:r w:rsidRPr="00891293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/</w:t>
        </w:r>
        <w:r w:rsidRPr="00891293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read</w:t>
        </w:r>
        <w:r w:rsidRPr="00891293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/42469</w:t>
        </w:r>
      </w:hyperlink>
      <w:r w:rsidRPr="0089129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(06.05.2015)</w:t>
      </w:r>
    </w:p>
    <w:p w:rsidR="00B467FE" w:rsidRDefault="00B467FE" w:rsidP="0047254C">
      <w:pPr>
        <w:pStyle w:val="1"/>
        <w:numPr>
          <w:ilvl w:val="0"/>
          <w:numId w:val="6"/>
        </w:numPr>
        <w:shd w:val="clear" w:color="auto" w:fill="FFFFFF"/>
        <w:spacing w:before="0"/>
        <w:ind w:left="0" w:firstLine="709"/>
        <w:contextualSpacing/>
        <w:rPr>
          <w:rStyle w:val="apple-converted-space"/>
          <w:rFonts w:ascii="Times New Roman" w:hAnsi="Times New Roman" w:cs="Times New Roman"/>
          <w:b w:val="0"/>
          <w:color w:val="auto"/>
          <w:shd w:val="clear" w:color="auto" w:fill="FFFFFF"/>
          <w:lang w:val="ru-RU"/>
        </w:rPr>
      </w:pPr>
      <w:r w:rsidRPr="00891293">
        <w:rPr>
          <w:rFonts w:ascii="Times New Roman" w:hAnsi="Times New Roman" w:cs="Times New Roman"/>
          <w:b w:val="0"/>
          <w:color w:val="auto"/>
          <w:shd w:val="clear" w:color="auto" w:fill="FFFFFF"/>
          <w:lang w:val="ru-RU"/>
        </w:rPr>
        <w:t xml:space="preserve">ГПУ отправила под суд одессита 2 мая /  </w:t>
      </w:r>
      <w:r w:rsidRPr="00891293">
        <w:rPr>
          <w:rFonts w:ascii="Times New Roman" w:hAnsi="Times New Roman" w:cs="Times New Roman"/>
          <w:b w:val="0"/>
          <w:color w:val="auto"/>
          <w:shd w:val="clear" w:color="auto" w:fill="FFFFFF"/>
        </w:rPr>
        <w:t>LB</w:t>
      </w:r>
      <w:r w:rsidRPr="00891293">
        <w:rPr>
          <w:rFonts w:ascii="Times New Roman" w:hAnsi="Times New Roman" w:cs="Times New Roman"/>
          <w:b w:val="0"/>
          <w:color w:val="auto"/>
          <w:shd w:val="clear" w:color="auto" w:fill="FFFFFF"/>
          <w:lang w:val="ru-RU"/>
        </w:rPr>
        <w:t>.</w:t>
      </w:r>
      <w:proofErr w:type="spellStart"/>
      <w:r w:rsidRPr="00891293">
        <w:rPr>
          <w:rFonts w:ascii="Times New Roman" w:hAnsi="Times New Roman" w:cs="Times New Roman"/>
          <w:b w:val="0"/>
          <w:color w:val="auto"/>
          <w:shd w:val="clear" w:color="auto" w:fill="FFFFFF"/>
        </w:rPr>
        <w:t>ua</w:t>
      </w:r>
      <w:proofErr w:type="spellEnd"/>
      <w:r w:rsidRPr="00891293">
        <w:rPr>
          <w:rFonts w:ascii="Times New Roman" w:hAnsi="Times New Roman" w:cs="Times New Roman"/>
          <w:b w:val="0"/>
          <w:color w:val="auto"/>
          <w:shd w:val="clear" w:color="auto" w:fill="FFFFFF"/>
          <w:lang w:val="ru-RU"/>
        </w:rPr>
        <w:t xml:space="preserve">: избранное для всех: </w:t>
      </w:r>
      <w:hyperlink r:id="rId22" w:history="1">
        <w:r w:rsidRPr="00891293">
          <w:rPr>
            <w:rStyle w:val="a7"/>
            <w:rFonts w:ascii="Times New Roman" w:hAnsi="Times New Roman" w:cs="Times New Roman"/>
            <w:b w:val="0"/>
            <w:color w:val="auto"/>
            <w:shd w:val="clear" w:color="auto" w:fill="FFFFFF"/>
            <w:lang w:val="ru-RU"/>
          </w:rPr>
          <w:t>http://lb.ua/news/2015/04/28/303356_gpu_otpravila_pod_sud_odessita_2_</w:t>
        </w:r>
        <w:r w:rsidRPr="00891293">
          <w:rPr>
            <w:rStyle w:val="a7"/>
            <w:rFonts w:ascii="Times New Roman" w:hAnsi="Times New Roman" w:cs="Times New Roman"/>
            <w:b w:val="0"/>
            <w:color w:val="auto"/>
            <w:shd w:val="clear" w:color="auto" w:fill="FFFFFF"/>
          </w:rPr>
          <w:t>m</w:t>
        </w:r>
        <w:r w:rsidRPr="00891293">
          <w:rPr>
            <w:rStyle w:val="a7"/>
            <w:rFonts w:ascii="Times New Roman" w:hAnsi="Times New Roman" w:cs="Times New Roman"/>
            <w:b w:val="0"/>
            <w:color w:val="auto"/>
            <w:shd w:val="clear" w:color="auto" w:fill="FFFFFF"/>
            <w:lang w:val="ru-RU"/>
          </w:rPr>
          <w:t>aya.html</w:t>
        </w:r>
      </w:hyperlink>
      <w:r w:rsidRPr="00891293">
        <w:rPr>
          <w:rFonts w:ascii="Times New Roman" w:hAnsi="Times New Roman" w:cs="Times New Roman"/>
          <w:b w:val="0"/>
          <w:color w:val="auto"/>
          <w:shd w:val="clear" w:color="auto" w:fill="FFFFFF"/>
          <w:lang w:val="ru-RU"/>
        </w:rPr>
        <w:t xml:space="preserve"> (</w:t>
      </w:r>
      <w:r w:rsidRPr="00891293">
        <w:rPr>
          <w:rFonts w:ascii="Times New Roman" w:hAnsi="Times New Roman" w:cs="Times New Roman"/>
          <w:b w:val="0"/>
          <w:bCs w:val="0"/>
          <w:color w:val="auto"/>
          <w:lang w:val="ru-RU"/>
        </w:rPr>
        <w:t>28.04.2015)</w:t>
      </w:r>
      <w:r w:rsidRPr="00891293">
        <w:rPr>
          <w:rStyle w:val="apple-converted-space"/>
          <w:rFonts w:ascii="Times New Roman" w:hAnsi="Times New Roman" w:cs="Times New Roman"/>
          <w:b w:val="0"/>
          <w:color w:val="auto"/>
          <w:shd w:val="clear" w:color="auto" w:fill="FFFFFF"/>
        </w:rPr>
        <w:t> </w:t>
      </w:r>
    </w:p>
    <w:p w:rsidR="00B467FE" w:rsidRPr="00891293" w:rsidRDefault="00B467FE" w:rsidP="0047254C">
      <w:pPr>
        <w:pStyle w:val="a4"/>
        <w:numPr>
          <w:ilvl w:val="0"/>
          <w:numId w:val="6"/>
        </w:numPr>
        <w:ind w:left="0"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891293">
        <w:rPr>
          <w:rFonts w:ascii="Times New Roman" w:hAnsi="Times New Roman" w:cs="Times New Roman"/>
          <w:sz w:val="28"/>
          <w:szCs w:val="28"/>
          <w:lang w:val="ru-RU"/>
        </w:rPr>
        <w:t xml:space="preserve">Киев прекратит работу </w:t>
      </w:r>
      <w:r w:rsidRPr="00891293">
        <w:rPr>
          <w:rFonts w:ascii="Times New Roman" w:hAnsi="Times New Roman" w:cs="Times New Roman"/>
          <w:i/>
          <w:sz w:val="28"/>
          <w:szCs w:val="28"/>
          <w:lang w:val="ru-RU"/>
        </w:rPr>
        <w:t>пограничников</w:t>
      </w:r>
      <w:r w:rsidRPr="00891293">
        <w:rPr>
          <w:rFonts w:ascii="Times New Roman" w:hAnsi="Times New Roman" w:cs="Times New Roman"/>
          <w:sz w:val="28"/>
          <w:szCs w:val="28"/>
          <w:lang w:val="ru-RU"/>
        </w:rPr>
        <w:t xml:space="preserve"> более чем в 100 малых </w:t>
      </w:r>
      <w:r w:rsidRPr="0089129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пункта пропуска / Коммерсант: </w:t>
      </w:r>
      <w:hyperlink r:id="rId23" w:history="1">
        <w:r w:rsidRPr="00891293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ru-RU"/>
          </w:rPr>
          <w:t>http://www.kommersant.ru/doc/2679939</w:t>
        </w:r>
      </w:hyperlink>
      <w:r w:rsidRPr="00891293">
        <w:rPr>
          <w:rFonts w:ascii="Times New Roman" w:hAnsi="Times New Roman" w:cs="Times New Roman"/>
          <w:sz w:val="28"/>
          <w:szCs w:val="28"/>
          <w:lang w:val="ru-RU"/>
        </w:rPr>
        <w:t xml:space="preserve">  (04.03.2015)</w:t>
      </w:r>
    </w:p>
    <w:p w:rsidR="00B467FE" w:rsidRPr="00891293" w:rsidRDefault="00B467FE" w:rsidP="0047254C">
      <w:pPr>
        <w:pStyle w:val="a4"/>
        <w:numPr>
          <w:ilvl w:val="0"/>
          <w:numId w:val="6"/>
        </w:numPr>
        <w:ind w:left="0" w:firstLine="709"/>
        <w:contextualSpacing/>
        <w:rPr>
          <w:rFonts w:ascii="Times New Roman" w:eastAsia="TimesNewRomanPS-ItalicMT" w:hAnsi="Times New Roman" w:cs="Times New Roman"/>
          <w:i/>
          <w:iCs/>
          <w:kern w:val="0"/>
          <w:sz w:val="28"/>
          <w:szCs w:val="28"/>
          <w:lang w:val="ru-RU"/>
        </w:rPr>
      </w:pPr>
      <w:r w:rsidRPr="0089129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Минобороны Украины заявило о захвате у ополченцев огнемётов «Шмель» /</w:t>
      </w:r>
      <w:r w:rsidRPr="0089129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РИА Новости:</w:t>
      </w:r>
      <w:r w:rsidRPr="00891293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hyperlink r:id="rId24" w:anchor="ixzz3ZeKTX2A4" w:history="1">
        <w:r w:rsidRPr="00891293">
          <w:rPr>
            <w:rStyle w:val="a7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http</w:t>
        </w:r>
        <w:r w:rsidRPr="00891293">
          <w:rPr>
            <w:rStyle w:val="a7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lang w:val="ru-RU"/>
          </w:rPr>
          <w:t>://</w:t>
        </w:r>
        <w:r w:rsidRPr="00891293">
          <w:rPr>
            <w:rStyle w:val="a7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ria</w:t>
        </w:r>
        <w:r w:rsidRPr="00891293">
          <w:rPr>
            <w:rStyle w:val="a7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lang w:val="ru-RU"/>
          </w:rPr>
          <w:t>.</w:t>
        </w:r>
        <w:r w:rsidRPr="00891293">
          <w:rPr>
            <w:rStyle w:val="a7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ru</w:t>
        </w:r>
        <w:r w:rsidRPr="00891293">
          <w:rPr>
            <w:rStyle w:val="a7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lang w:val="ru-RU"/>
          </w:rPr>
          <w:t>/</w:t>
        </w:r>
        <w:r w:rsidRPr="00891293">
          <w:rPr>
            <w:rStyle w:val="a7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world</w:t>
        </w:r>
        <w:r w:rsidRPr="00891293">
          <w:rPr>
            <w:rStyle w:val="a7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lang w:val="ru-RU"/>
          </w:rPr>
          <w:t>/20150208/1046565029.</w:t>
        </w:r>
        <w:r w:rsidRPr="00891293">
          <w:rPr>
            <w:rStyle w:val="a7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html</w:t>
        </w:r>
        <w:r w:rsidRPr="00891293">
          <w:rPr>
            <w:rStyle w:val="a7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lang w:val="ru-RU"/>
          </w:rPr>
          <w:t>#</w:t>
        </w:r>
        <w:r w:rsidRPr="00891293">
          <w:rPr>
            <w:rStyle w:val="a7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ixzz</w:t>
        </w:r>
        <w:r w:rsidRPr="00891293">
          <w:rPr>
            <w:rStyle w:val="a7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lang w:val="ru-RU"/>
          </w:rPr>
          <w:t>3</w:t>
        </w:r>
        <w:r w:rsidRPr="00891293">
          <w:rPr>
            <w:rStyle w:val="a7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ZeKTX</w:t>
        </w:r>
        <w:r w:rsidRPr="00891293">
          <w:rPr>
            <w:rStyle w:val="a7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lang w:val="ru-RU"/>
          </w:rPr>
          <w:t>2</w:t>
        </w:r>
        <w:r w:rsidRPr="00891293">
          <w:rPr>
            <w:rStyle w:val="a7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A</w:t>
        </w:r>
        <w:r w:rsidRPr="00891293">
          <w:rPr>
            <w:rStyle w:val="a7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lang w:val="ru-RU"/>
          </w:rPr>
          <w:t>4</w:t>
        </w:r>
      </w:hyperlink>
      <w:r w:rsidRPr="0089129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(08.02.2015)</w:t>
      </w:r>
    </w:p>
    <w:p w:rsidR="00B467FE" w:rsidRPr="00353910" w:rsidRDefault="00B467FE" w:rsidP="0047254C">
      <w:pPr>
        <w:pStyle w:val="a4"/>
        <w:numPr>
          <w:ilvl w:val="0"/>
          <w:numId w:val="6"/>
        </w:numPr>
        <w:ind w:left="0"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89129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Пётр Порошенко считает бандеровцев другим фронтом борьбы с фашизмом / «Петербургский дневник»:  </w:t>
      </w:r>
      <w:hyperlink r:id="rId25" w:history="1">
        <w:r w:rsidRPr="00353910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http://www.spbdnevnik.ru/news/2015-05-09/petr-poroshenko-schitaeyt-banderovtsev-drugim-frontom-borby-s-fashizmom/</w:t>
        </w:r>
      </w:hyperlink>
      <w:r w:rsidRPr="0035391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(09.05.2015)</w:t>
      </w:r>
    </w:p>
    <w:p w:rsidR="00B467FE" w:rsidRPr="00891293" w:rsidRDefault="00B467FE" w:rsidP="0047254C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contextualSpacing/>
        <w:jc w:val="both"/>
        <w:textAlignment w:val="baseline"/>
        <w:rPr>
          <w:rStyle w:val="apple-converted-space"/>
          <w:rFonts w:ascii="Times New Roman" w:hAnsi="Times New Roman" w:cs="Times New Roman"/>
          <w:sz w:val="28"/>
          <w:szCs w:val="28"/>
          <w:lang w:val="ru-RU"/>
        </w:rPr>
      </w:pPr>
      <w:r w:rsidRPr="00891293">
        <w:rPr>
          <w:rFonts w:ascii="Times New Roman" w:hAnsi="Times New Roman" w:cs="Times New Roman"/>
          <w:sz w:val="28"/>
          <w:szCs w:val="28"/>
          <w:lang w:val="ru-RU"/>
        </w:rPr>
        <w:t xml:space="preserve">Революцию в Киеве защищать от несознательных граждан будут пулемёты / </w:t>
      </w:r>
      <w:r w:rsidRPr="00891293">
        <w:rPr>
          <w:rFonts w:ascii="Times New Roman" w:hAnsi="Times New Roman" w:cs="Times New Roman"/>
          <w:sz w:val="28"/>
          <w:szCs w:val="28"/>
        </w:rPr>
        <w:t>Regnum</w:t>
      </w:r>
      <w:r w:rsidRPr="0089129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26" w:anchor="ixzz3ZeZsM0st" w:history="1">
        <w:r w:rsidRPr="00891293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</w:t>
        </w:r>
        <w:r w:rsidRPr="00891293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r w:rsidRPr="00891293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www</w:t>
        </w:r>
        <w:r w:rsidRPr="00891293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Pr="00891293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regnum</w:t>
        </w:r>
        <w:r w:rsidRPr="00891293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Pr="00891293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ru</w:t>
        </w:r>
        <w:r w:rsidRPr="00891293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Pr="00891293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news</w:t>
        </w:r>
        <w:r w:rsidRPr="00891293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Pr="00891293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polit</w:t>
        </w:r>
        <w:r w:rsidRPr="00891293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ru-RU"/>
          </w:rPr>
          <w:t>/1901033.</w:t>
        </w:r>
        <w:r w:rsidRPr="00891293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html</w:t>
        </w:r>
        <w:r w:rsidRPr="00891293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ru-RU"/>
          </w:rPr>
          <w:t>#</w:t>
        </w:r>
        <w:r w:rsidRPr="00891293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ixzz</w:t>
        </w:r>
        <w:r w:rsidRPr="00891293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ru-RU"/>
          </w:rPr>
          <w:t>3</w:t>
        </w:r>
        <w:r w:rsidRPr="00891293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ZeZsM</w:t>
        </w:r>
        <w:r w:rsidRPr="00891293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ru-RU"/>
          </w:rPr>
          <w:t>0</w:t>
        </w:r>
        <w:r w:rsidRPr="00891293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st</w:t>
        </w:r>
      </w:hyperlink>
      <w:r w:rsidRPr="0089129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91293">
        <w:rPr>
          <w:rStyle w:val="apple-converted-space"/>
          <w:rFonts w:ascii="Times New Roman" w:hAnsi="Times New Roman" w:cs="Times New Roman"/>
          <w:sz w:val="28"/>
          <w:szCs w:val="28"/>
          <w:lang w:val="ru-RU"/>
        </w:rPr>
        <w:t>(03.03.2015)</w:t>
      </w:r>
    </w:p>
    <w:p w:rsidR="00B8101C" w:rsidRDefault="00B467FE" w:rsidP="0047254C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</w:pPr>
      <w:r w:rsidRPr="0089129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Связанные одной лентой / Известия: </w:t>
      </w:r>
      <w:hyperlink r:id="rId27" w:history="1">
        <w:r w:rsidRPr="00891293">
          <w:rPr>
            <w:rStyle w:val="a7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lang w:val="ru-RU"/>
          </w:rPr>
          <w:t>http://izvestia.ru/news/586262</w:t>
        </w:r>
      </w:hyperlink>
      <w:r w:rsidRPr="0089129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 (07.05.2015)</w:t>
      </w:r>
    </w:p>
    <w:p w:rsidR="00353910" w:rsidRDefault="00353910" w:rsidP="00353910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11. </w:t>
      </w:r>
      <w:r w:rsidRPr="00263FA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Русский язык попал под секвестр // "Парламентская газета". URL: https://www.pnp.ru/news/detail/123956 (дата обращения: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06.04.2016)).</w:t>
      </w:r>
    </w:p>
    <w:p w:rsidR="000A2CC4" w:rsidRDefault="000A2CC4" w:rsidP="00353910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12. </w:t>
      </w:r>
      <w:r w:rsidRPr="000A2CC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Если заново провести референдум, весь Крым снова встанет в очередь - в Россию // "Комсомольская правда". URL: http://www.spb.kp.ru/daily/26504/3373414/ (дата обращения: 16.03.16)).</w:t>
      </w:r>
    </w:p>
    <w:p w:rsidR="000A2CC4" w:rsidRDefault="000A2CC4" w:rsidP="000A2CC4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13.</w:t>
      </w:r>
      <w:r w:rsidRPr="000A2CC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47254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Церковь как жертва // "Русская планета". URL: http://rusplt.ru/society/tserkov-kak-jertva-22933.html (дата обращения: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01.04.2016).</w:t>
      </w:r>
    </w:p>
    <w:p w:rsidR="000A2CC4" w:rsidRDefault="000A2CC4" w:rsidP="000A2CC4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14.</w:t>
      </w:r>
      <w:r w:rsidRPr="00B12933">
        <w:rPr>
          <w:lang w:val="ru-RU"/>
        </w:rPr>
        <w:t xml:space="preserve"> </w:t>
      </w:r>
      <w:r w:rsidRPr="000A2CC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СМИ: представитель Киева не верит в результативность отвода вооружений в Донбассе // Информационное агенство "ТАСС". URL: http://tass.ru/mezhdunarodnaya-panorama/23489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62 (дата обращения: 15.10.2015)</w:t>
      </w:r>
      <w:r w:rsidRPr="000A2CC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0A2CC4" w:rsidRDefault="000A2CC4" w:rsidP="000A2CC4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15.</w:t>
      </w:r>
      <w:r w:rsidRPr="000A2CC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r w:rsidRPr="00F60DA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Киев решил отрезать Новороссию от денег и пособий // "Российская газета". URL: http://rg.ru/2014/11/17/blokada.html (дата обращения: 18.04.2016)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.</w:t>
      </w:r>
    </w:p>
    <w:p w:rsidR="000A2CC4" w:rsidRDefault="000A2CC4" w:rsidP="000A2CC4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16.</w:t>
      </w:r>
      <w:r w:rsidRPr="00B12933">
        <w:rPr>
          <w:lang w:val="ru-RU"/>
        </w:rPr>
        <w:t xml:space="preserve"> </w:t>
      </w:r>
      <w:r w:rsidRPr="000A2CC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Штаб ДНР: миссия ОБСЕ обнаружила неучтенные танки силовиков // РИА Новости. URL: http://ria.ru/world/20160119/1361878408.html#ixzz45PJQHb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J1 (дата обращения: 19.01.2016)</w:t>
      </w:r>
      <w:r w:rsidRPr="000A2CC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.</w:t>
      </w:r>
    </w:p>
    <w:p w:rsidR="000A2CC4" w:rsidRDefault="000A2CC4" w:rsidP="000A2CC4">
      <w:pPr>
        <w:pStyle w:val="a4"/>
        <w:tabs>
          <w:tab w:val="center" w:pos="4153"/>
        </w:tabs>
        <w:spacing w:after="12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17.</w:t>
      </w:r>
      <w:r w:rsidRPr="000A2CC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F60DA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"Талибан" не идет на диалог с Кабулом из-за "иностранн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ой оккупации" // "РИА Новости".</w:t>
      </w:r>
    </w:p>
    <w:p w:rsidR="000A2CC4" w:rsidRDefault="000A2CC4" w:rsidP="000A2CC4">
      <w:pPr>
        <w:pStyle w:val="a4"/>
        <w:tabs>
          <w:tab w:val="center" w:pos="4153"/>
        </w:tabs>
        <w:spacing w:after="12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URL:</w:t>
      </w:r>
      <w:r w:rsidRPr="00F60DA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http://ria.ru/world/20160305/1385308057.html#ixzz428bmwXmJ (дата обращения: </w:t>
      </w:r>
      <w:r w:rsidRPr="005C0F8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05.03.2016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</w:t>
      </w:r>
      <w:r w:rsidRPr="00F0412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0A2CC4" w:rsidRPr="00B12933" w:rsidRDefault="000A2CC4" w:rsidP="000A2CC4">
      <w:pPr>
        <w:pStyle w:val="a4"/>
        <w:tabs>
          <w:tab w:val="center" w:pos="4153"/>
        </w:tabs>
        <w:spacing w:after="12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18.</w:t>
      </w:r>
      <w:r w:rsidRPr="00B12933">
        <w:rPr>
          <w:lang w:val="ru-RU"/>
        </w:rPr>
        <w:t xml:space="preserve"> </w:t>
      </w:r>
      <w:r w:rsidRPr="000A2CC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Порошенко рассказал о штурме боевиков на Донбассе // "Апостроф". URL: http://apostrophe.com.ua/news/society/2015-08-10/poroshenko-rasskazal-o-shturme-boevikov-na-donbasse/32113 (дата обращения: 18.04.2016)</w:t>
      </w:r>
    </w:p>
    <w:p w:rsidR="000A2CC4" w:rsidRDefault="000A2CC4" w:rsidP="000A2CC4">
      <w:pPr>
        <w:pStyle w:val="a4"/>
        <w:tabs>
          <w:tab w:val="center" w:pos="4153"/>
        </w:tabs>
        <w:spacing w:after="12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1293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19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Pr="000A2CC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4C7F7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Украинские военные получили от девяти стран гуманитарную помощь на $120 млн // "Интерфакс". URL: http://www.interfax.ru/world/4294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08 (дата обращения: 18.04.2016)</w:t>
      </w:r>
    </w:p>
    <w:p w:rsidR="000A2CC4" w:rsidRDefault="000A2CC4" w:rsidP="000A2CC4">
      <w:pPr>
        <w:pStyle w:val="a4"/>
        <w:tabs>
          <w:tab w:val="center" w:pos="4153"/>
        </w:tabs>
        <w:spacing w:after="12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20. </w:t>
      </w:r>
      <w:r w:rsidR="009C51A7" w:rsidRPr="004C7F7F">
        <w:rPr>
          <w:rFonts w:ascii="Times New Roman" w:hAnsi="Times New Roman" w:cs="Times New Roman"/>
          <w:sz w:val="28"/>
          <w:szCs w:val="28"/>
          <w:lang w:val="ru-RU"/>
        </w:rPr>
        <w:t xml:space="preserve">Посольство РФ направило в МИД Украины ноту в связи с нападением // </w:t>
      </w:r>
      <w:r w:rsidR="009C51A7" w:rsidRPr="004C7F7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"Известия". URL: http://izvestia.ru/news/605764 (дата обращения: </w:t>
      </w:r>
      <w:r w:rsidR="009C51A7">
        <w:rPr>
          <w:rFonts w:ascii="Times New Roman" w:hAnsi="Times New Roman" w:cs="Times New Roman"/>
          <w:sz w:val="28"/>
          <w:szCs w:val="28"/>
          <w:lang w:val="ru-RU"/>
        </w:rPr>
        <w:t>06.03.2016</w:t>
      </w:r>
      <w:r w:rsidR="009C51A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</w:t>
      </w:r>
    </w:p>
    <w:p w:rsidR="009C51A7" w:rsidRDefault="009C51A7" w:rsidP="000A2CC4">
      <w:pPr>
        <w:pStyle w:val="a4"/>
        <w:tabs>
          <w:tab w:val="center" w:pos="4153"/>
        </w:tabs>
        <w:spacing w:after="12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21.</w:t>
      </w:r>
      <w:r w:rsidRPr="00B12933">
        <w:rPr>
          <w:lang w:val="ru-RU"/>
        </w:rPr>
        <w:t xml:space="preserve"> </w:t>
      </w:r>
      <w:r w:rsidRPr="009C51A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Грызлов: обмен пленными по формуле "всех на всех" остается приоритетом контактной группы Подробнее на ТАСС: // Информационное агенство "ТАСС". URL: http://tass.ru/politika/2699374 (дата обращения: 18.04.2016)</w:t>
      </w:r>
    </w:p>
    <w:p w:rsidR="009C51A7" w:rsidRDefault="009C51A7" w:rsidP="000A2CC4">
      <w:pPr>
        <w:pStyle w:val="a4"/>
        <w:tabs>
          <w:tab w:val="center" w:pos="4153"/>
        </w:tabs>
        <w:spacing w:after="12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22.</w:t>
      </w:r>
      <w:r w:rsidRPr="00B12933">
        <w:rPr>
          <w:lang w:val="ru-RU"/>
        </w:rPr>
        <w:t xml:space="preserve"> </w:t>
      </w:r>
      <w:r w:rsidRPr="009C51A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 Украине испытали новую штурмовую винтовку "Малюк" // Экономические известия. URL:http://news.eizvestia.com/news_technology/full/781-v-ukraine-ispytali-novuyu-shturmovuyu-vintovku-malyuk-video (дата обращения: 03.03.2016)).</w:t>
      </w:r>
    </w:p>
    <w:p w:rsidR="000A2CC4" w:rsidRDefault="00FD1CFF" w:rsidP="0057297E">
      <w:pPr>
        <w:pStyle w:val="a4"/>
        <w:tabs>
          <w:tab w:val="center" w:pos="4153"/>
        </w:tabs>
        <w:spacing w:after="12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23. </w:t>
      </w:r>
      <w:r w:rsidR="0057297E" w:rsidRPr="0057297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Эксперты пояснили, что значат слова «москаль» и «хохол» и почему их нельзя запрещать // Русская народная линия. URL: http://ruskline.ru/politnews/2015/dekabr/26/eksperty_poyasnili_chto_znachat_slova_moskal_i_hohol_i_pochemu_ih_nelzya_zaprewat/ (дата обращения: 22.05.2016).</w:t>
      </w:r>
    </w:p>
    <w:p w:rsidR="0057297E" w:rsidRPr="0057297E" w:rsidRDefault="0057297E" w:rsidP="0057297E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24. </w:t>
      </w:r>
      <w:r w:rsidRPr="0057297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Толковый словарь современной лексики: титушка, Бендеры, гоблин и люстрация // http://ex-news.com/slovar/. URL: (дата обращения: 22.05.2016)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57297E" w:rsidRDefault="0057297E" w:rsidP="0057297E">
      <w:pPr>
        <w:pStyle w:val="a4"/>
        <w:tabs>
          <w:tab w:val="center" w:pos="4153"/>
        </w:tabs>
        <w:spacing w:after="12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sectPr w:rsidR="0057297E" w:rsidSect="003B4F16">
      <w:footnotePr>
        <w:pos w:val="beneathText"/>
      </w:footnotePr>
      <w:pgSz w:w="11906" w:h="16838"/>
      <w:pgMar w:top="1134" w:right="851" w:bottom="1134" w:left="1701" w:header="851" w:footer="992" w:gutter="0"/>
      <w:pgNumType w:start="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CAD" w:rsidRDefault="00700CAD" w:rsidP="00340164">
      <w:r>
        <w:separator/>
      </w:r>
    </w:p>
  </w:endnote>
  <w:endnote w:type="continuationSeparator" w:id="0">
    <w:p w:rsidR="00700CAD" w:rsidRDefault="00700CAD" w:rsidP="00340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 New Roman CYR">
    <w:altName w:val="Times New Roman"/>
    <w:charset w:val="00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ian SC Regular">
    <w:altName w:val="Arial Unicode MS"/>
    <w:charset w:val="00"/>
    <w:family w:val="auto"/>
    <w:pitch w:val="variable"/>
    <w:sig w:usb0="00000000" w:usb1="080F0000" w:usb2="00000000" w:usb3="00000000" w:csb0="0004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CAD" w:rsidRDefault="00700CAD" w:rsidP="00533A21">
    <w:pPr>
      <w:pStyle w:val="a6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00CAD" w:rsidRDefault="00700CAD" w:rsidP="007219B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1035903"/>
      <w:docPartObj>
        <w:docPartGallery w:val="Page Numbers (Bottom of Page)"/>
        <w:docPartUnique/>
      </w:docPartObj>
    </w:sdtPr>
    <w:sdtContent>
      <w:p w:rsidR="003B4F16" w:rsidRDefault="003B4F1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3B3" w:rsidRPr="00D913B3">
          <w:rPr>
            <w:noProof/>
            <w:lang w:val="zh-CN"/>
          </w:rPr>
          <w:t>60</w:t>
        </w:r>
        <w:r>
          <w:fldChar w:fldCharType="end"/>
        </w:r>
      </w:p>
    </w:sdtContent>
  </w:sdt>
  <w:p w:rsidR="00700CAD" w:rsidRDefault="00700C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CAD" w:rsidRDefault="00700CAD" w:rsidP="00340164">
      <w:r>
        <w:separator/>
      </w:r>
    </w:p>
  </w:footnote>
  <w:footnote w:type="continuationSeparator" w:id="0">
    <w:p w:rsidR="00700CAD" w:rsidRDefault="00700CAD" w:rsidP="00340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DEAD9BC"/>
    <w:lvl w:ilvl="0">
      <w:numFmt w:val="bullet"/>
      <w:lvlText w:val="*"/>
      <w:lvlJc w:val="left"/>
    </w:lvl>
  </w:abstractNum>
  <w:abstractNum w:abstractNumId="1" w15:restartNumberingAfterBreak="0">
    <w:nsid w:val="092D39AA"/>
    <w:multiLevelType w:val="multilevel"/>
    <w:tmpl w:val="BE3CA9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12C6F75"/>
    <w:multiLevelType w:val="multilevel"/>
    <w:tmpl w:val="455AD8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8CB4779"/>
    <w:multiLevelType w:val="multilevel"/>
    <w:tmpl w:val="83F00CC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DBD6AE0"/>
    <w:multiLevelType w:val="hybridMultilevel"/>
    <w:tmpl w:val="E95E4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10058"/>
    <w:multiLevelType w:val="hybridMultilevel"/>
    <w:tmpl w:val="AA60C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57FE4"/>
    <w:multiLevelType w:val="multilevel"/>
    <w:tmpl w:val="83F00CC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0F66294"/>
    <w:multiLevelType w:val="multilevel"/>
    <w:tmpl w:val="1480D2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34743DD"/>
    <w:multiLevelType w:val="multilevel"/>
    <w:tmpl w:val="4C3037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9" w15:restartNumberingAfterBreak="0">
    <w:nsid w:val="44757F2D"/>
    <w:multiLevelType w:val="hybridMultilevel"/>
    <w:tmpl w:val="89D42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C13EC"/>
    <w:multiLevelType w:val="hybridMultilevel"/>
    <w:tmpl w:val="DEF621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404E0"/>
    <w:multiLevelType w:val="multilevel"/>
    <w:tmpl w:val="83F00CC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2"/>
  </w:num>
  <w:num w:numId="5">
    <w:abstractNumId w:val="3"/>
  </w:num>
  <w:num w:numId="6">
    <w:abstractNumId w:val="5"/>
  </w:num>
  <w:num w:numId="7">
    <w:abstractNumId w:val="11"/>
  </w:num>
  <w:num w:numId="8">
    <w:abstractNumId w:val="6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7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7603"/>
    <w:rsid w:val="000000A3"/>
    <w:rsid w:val="00000C9D"/>
    <w:rsid w:val="00000EFF"/>
    <w:rsid w:val="00001AA2"/>
    <w:rsid w:val="0001111E"/>
    <w:rsid w:val="00011558"/>
    <w:rsid w:val="000131D8"/>
    <w:rsid w:val="0001439A"/>
    <w:rsid w:val="00015098"/>
    <w:rsid w:val="00023AC1"/>
    <w:rsid w:val="000253FA"/>
    <w:rsid w:val="00027201"/>
    <w:rsid w:val="00031B9F"/>
    <w:rsid w:val="00032C8D"/>
    <w:rsid w:val="00032D9F"/>
    <w:rsid w:val="00034AB6"/>
    <w:rsid w:val="00037A08"/>
    <w:rsid w:val="00044558"/>
    <w:rsid w:val="00050ADC"/>
    <w:rsid w:val="000534AB"/>
    <w:rsid w:val="000538C8"/>
    <w:rsid w:val="000558CF"/>
    <w:rsid w:val="00056A97"/>
    <w:rsid w:val="000601C9"/>
    <w:rsid w:val="00060C19"/>
    <w:rsid w:val="00062C5B"/>
    <w:rsid w:val="00067B66"/>
    <w:rsid w:val="00070146"/>
    <w:rsid w:val="000714BF"/>
    <w:rsid w:val="000715A1"/>
    <w:rsid w:val="000755A0"/>
    <w:rsid w:val="000756B6"/>
    <w:rsid w:val="00076989"/>
    <w:rsid w:val="00077871"/>
    <w:rsid w:val="0008448E"/>
    <w:rsid w:val="000845E5"/>
    <w:rsid w:val="000856E5"/>
    <w:rsid w:val="000868F9"/>
    <w:rsid w:val="000913F1"/>
    <w:rsid w:val="00091466"/>
    <w:rsid w:val="00091DE6"/>
    <w:rsid w:val="0009411D"/>
    <w:rsid w:val="000A0BAA"/>
    <w:rsid w:val="000A0E26"/>
    <w:rsid w:val="000A2CC4"/>
    <w:rsid w:val="000A7777"/>
    <w:rsid w:val="000B1613"/>
    <w:rsid w:val="000B1CD3"/>
    <w:rsid w:val="000B23B3"/>
    <w:rsid w:val="000B2B89"/>
    <w:rsid w:val="000B4A43"/>
    <w:rsid w:val="000B5E01"/>
    <w:rsid w:val="000B781B"/>
    <w:rsid w:val="000C5D80"/>
    <w:rsid w:val="000C6C9F"/>
    <w:rsid w:val="000D0838"/>
    <w:rsid w:val="000D125A"/>
    <w:rsid w:val="000D2D56"/>
    <w:rsid w:val="000D503A"/>
    <w:rsid w:val="000E12BB"/>
    <w:rsid w:val="000E4BFC"/>
    <w:rsid w:val="000E726D"/>
    <w:rsid w:val="000F4754"/>
    <w:rsid w:val="000F4F02"/>
    <w:rsid w:val="000F692F"/>
    <w:rsid w:val="000F7752"/>
    <w:rsid w:val="001009C1"/>
    <w:rsid w:val="001040D4"/>
    <w:rsid w:val="0010543A"/>
    <w:rsid w:val="00111B5A"/>
    <w:rsid w:val="0011218A"/>
    <w:rsid w:val="00113B40"/>
    <w:rsid w:val="001147C4"/>
    <w:rsid w:val="00116F32"/>
    <w:rsid w:val="00117C57"/>
    <w:rsid w:val="00126F50"/>
    <w:rsid w:val="00130BB1"/>
    <w:rsid w:val="00131461"/>
    <w:rsid w:val="0013265F"/>
    <w:rsid w:val="001349C3"/>
    <w:rsid w:val="00135C4D"/>
    <w:rsid w:val="00136D22"/>
    <w:rsid w:val="00140180"/>
    <w:rsid w:val="00142816"/>
    <w:rsid w:val="00142936"/>
    <w:rsid w:val="00143ACA"/>
    <w:rsid w:val="00144C52"/>
    <w:rsid w:val="001458BF"/>
    <w:rsid w:val="00145B1F"/>
    <w:rsid w:val="001466F1"/>
    <w:rsid w:val="00146D5A"/>
    <w:rsid w:val="00150B0A"/>
    <w:rsid w:val="00155CC3"/>
    <w:rsid w:val="001574C4"/>
    <w:rsid w:val="00157EFD"/>
    <w:rsid w:val="00174FB3"/>
    <w:rsid w:val="00175A64"/>
    <w:rsid w:val="00183A56"/>
    <w:rsid w:val="00184F58"/>
    <w:rsid w:val="001850EB"/>
    <w:rsid w:val="00187105"/>
    <w:rsid w:val="00187C79"/>
    <w:rsid w:val="001901AF"/>
    <w:rsid w:val="00190377"/>
    <w:rsid w:val="001925EA"/>
    <w:rsid w:val="001A1E72"/>
    <w:rsid w:val="001A25FC"/>
    <w:rsid w:val="001A7510"/>
    <w:rsid w:val="001B0F3B"/>
    <w:rsid w:val="001C0439"/>
    <w:rsid w:val="001C612F"/>
    <w:rsid w:val="001C74D4"/>
    <w:rsid w:val="001D0E03"/>
    <w:rsid w:val="001D1280"/>
    <w:rsid w:val="001D280C"/>
    <w:rsid w:val="001D5365"/>
    <w:rsid w:val="001D6729"/>
    <w:rsid w:val="001E1675"/>
    <w:rsid w:val="001E1679"/>
    <w:rsid w:val="001E325C"/>
    <w:rsid w:val="001E4502"/>
    <w:rsid w:val="001E4610"/>
    <w:rsid w:val="001E5C9A"/>
    <w:rsid w:val="001E7595"/>
    <w:rsid w:val="001F00FD"/>
    <w:rsid w:val="001F096A"/>
    <w:rsid w:val="001F7CE8"/>
    <w:rsid w:val="0020266C"/>
    <w:rsid w:val="0020659F"/>
    <w:rsid w:val="0021319E"/>
    <w:rsid w:val="002200ED"/>
    <w:rsid w:val="00222859"/>
    <w:rsid w:val="002245B5"/>
    <w:rsid w:val="00226F34"/>
    <w:rsid w:val="00231B33"/>
    <w:rsid w:val="00232711"/>
    <w:rsid w:val="00233856"/>
    <w:rsid w:val="00236144"/>
    <w:rsid w:val="002424BC"/>
    <w:rsid w:val="00243C69"/>
    <w:rsid w:val="00251B33"/>
    <w:rsid w:val="002560A5"/>
    <w:rsid w:val="00257038"/>
    <w:rsid w:val="002600A4"/>
    <w:rsid w:val="0026199E"/>
    <w:rsid w:val="00262FB6"/>
    <w:rsid w:val="00263FA5"/>
    <w:rsid w:val="0026597B"/>
    <w:rsid w:val="00265BEF"/>
    <w:rsid w:val="00265E33"/>
    <w:rsid w:val="00266BFB"/>
    <w:rsid w:val="002727A0"/>
    <w:rsid w:val="00272F45"/>
    <w:rsid w:val="00275C9D"/>
    <w:rsid w:val="002760C7"/>
    <w:rsid w:val="00277125"/>
    <w:rsid w:val="00282BCD"/>
    <w:rsid w:val="00287490"/>
    <w:rsid w:val="00290DF4"/>
    <w:rsid w:val="002939B7"/>
    <w:rsid w:val="00296101"/>
    <w:rsid w:val="0029667C"/>
    <w:rsid w:val="002A3D50"/>
    <w:rsid w:val="002A6180"/>
    <w:rsid w:val="002A6BF9"/>
    <w:rsid w:val="002A737D"/>
    <w:rsid w:val="002B0269"/>
    <w:rsid w:val="002B06FC"/>
    <w:rsid w:val="002B0943"/>
    <w:rsid w:val="002B0B01"/>
    <w:rsid w:val="002B472F"/>
    <w:rsid w:val="002B7D63"/>
    <w:rsid w:val="002C043E"/>
    <w:rsid w:val="002C650E"/>
    <w:rsid w:val="002C6544"/>
    <w:rsid w:val="002C65D3"/>
    <w:rsid w:val="002D4394"/>
    <w:rsid w:val="002D5EE8"/>
    <w:rsid w:val="002D7893"/>
    <w:rsid w:val="002E221D"/>
    <w:rsid w:val="002F14C8"/>
    <w:rsid w:val="002F2427"/>
    <w:rsid w:val="002F74BF"/>
    <w:rsid w:val="00300749"/>
    <w:rsid w:val="00300AF7"/>
    <w:rsid w:val="003077C6"/>
    <w:rsid w:val="00313818"/>
    <w:rsid w:val="00314DA5"/>
    <w:rsid w:val="00315EB2"/>
    <w:rsid w:val="003175E8"/>
    <w:rsid w:val="003247BA"/>
    <w:rsid w:val="00324E7D"/>
    <w:rsid w:val="00325465"/>
    <w:rsid w:val="0033200E"/>
    <w:rsid w:val="00333A1E"/>
    <w:rsid w:val="00334353"/>
    <w:rsid w:val="00336BB4"/>
    <w:rsid w:val="00340164"/>
    <w:rsid w:val="00341854"/>
    <w:rsid w:val="00341D31"/>
    <w:rsid w:val="00350AF1"/>
    <w:rsid w:val="00353910"/>
    <w:rsid w:val="0036118A"/>
    <w:rsid w:val="00364C5F"/>
    <w:rsid w:val="0036688F"/>
    <w:rsid w:val="0037042C"/>
    <w:rsid w:val="00372559"/>
    <w:rsid w:val="00374361"/>
    <w:rsid w:val="0037473F"/>
    <w:rsid w:val="0038472F"/>
    <w:rsid w:val="003865A0"/>
    <w:rsid w:val="003935C0"/>
    <w:rsid w:val="003A01F9"/>
    <w:rsid w:val="003A1A71"/>
    <w:rsid w:val="003A1AC6"/>
    <w:rsid w:val="003A2F26"/>
    <w:rsid w:val="003B3D13"/>
    <w:rsid w:val="003B4E0E"/>
    <w:rsid w:val="003B4F16"/>
    <w:rsid w:val="003B7961"/>
    <w:rsid w:val="003C0A73"/>
    <w:rsid w:val="003C1181"/>
    <w:rsid w:val="003C2E27"/>
    <w:rsid w:val="003C73AC"/>
    <w:rsid w:val="003D0F65"/>
    <w:rsid w:val="003D4096"/>
    <w:rsid w:val="003D43B7"/>
    <w:rsid w:val="003D50EC"/>
    <w:rsid w:val="003D5585"/>
    <w:rsid w:val="003D5CAC"/>
    <w:rsid w:val="003D6CD9"/>
    <w:rsid w:val="003E3AFD"/>
    <w:rsid w:val="003E471A"/>
    <w:rsid w:val="003E535D"/>
    <w:rsid w:val="003E55F3"/>
    <w:rsid w:val="003E680E"/>
    <w:rsid w:val="003E743C"/>
    <w:rsid w:val="003F070C"/>
    <w:rsid w:val="00401421"/>
    <w:rsid w:val="004044F5"/>
    <w:rsid w:val="00406A47"/>
    <w:rsid w:val="004079F7"/>
    <w:rsid w:val="0041428A"/>
    <w:rsid w:val="00416366"/>
    <w:rsid w:val="00417493"/>
    <w:rsid w:val="00417E05"/>
    <w:rsid w:val="00417F90"/>
    <w:rsid w:val="00425586"/>
    <w:rsid w:val="004261B0"/>
    <w:rsid w:val="00430AAB"/>
    <w:rsid w:val="004325B6"/>
    <w:rsid w:val="004362C4"/>
    <w:rsid w:val="00436720"/>
    <w:rsid w:val="004421CA"/>
    <w:rsid w:val="004425C0"/>
    <w:rsid w:val="0044347B"/>
    <w:rsid w:val="004436C1"/>
    <w:rsid w:val="00445F7E"/>
    <w:rsid w:val="004516DB"/>
    <w:rsid w:val="00454403"/>
    <w:rsid w:val="00454451"/>
    <w:rsid w:val="004562AD"/>
    <w:rsid w:val="004603B6"/>
    <w:rsid w:val="004616FA"/>
    <w:rsid w:val="00462A08"/>
    <w:rsid w:val="0046373D"/>
    <w:rsid w:val="0046407B"/>
    <w:rsid w:val="00466243"/>
    <w:rsid w:val="00471374"/>
    <w:rsid w:val="0047254C"/>
    <w:rsid w:val="00475052"/>
    <w:rsid w:val="00475895"/>
    <w:rsid w:val="00475E7B"/>
    <w:rsid w:val="0047628C"/>
    <w:rsid w:val="00484396"/>
    <w:rsid w:val="0048479F"/>
    <w:rsid w:val="00490E14"/>
    <w:rsid w:val="004A2BB1"/>
    <w:rsid w:val="004A414C"/>
    <w:rsid w:val="004A6624"/>
    <w:rsid w:val="004A7112"/>
    <w:rsid w:val="004A7D58"/>
    <w:rsid w:val="004B67C3"/>
    <w:rsid w:val="004C7F7F"/>
    <w:rsid w:val="004D160A"/>
    <w:rsid w:val="004D1D74"/>
    <w:rsid w:val="004D5D5B"/>
    <w:rsid w:val="004D6D51"/>
    <w:rsid w:val="004E1A6D"/>
    <w:rsid w:val="004E5DEB"/>
    <w:rsid w:val="004E6CE6"/>
    <w:rsid w:val="004F1711"/>
    <w:rsid w:val="004F6071"/>
    <w:rsid w:val="004F74DB"/>
    <w:rsid w:val="005005E2"/>
    <w:rsid w:val="00501C5D"/>
    <w:rsid w:val="00503525"/>
    <w:rsid w:val="00504357"/>
    <w:rsid w:val="00514261"/>
    <w:rsid w:val="00514659"/>
    <w:rsid w:val="00516D8C"/>
    <w:rsid w:val="00517B9D"/>
    <w:rsid w:val="0052079E"/>
    <w:rsid w:val="00521E5E"/>
    <w:rsid w:val="005229C2"/>
    <w:rsid w:val="00523267"/>
    <w:rsid w:val="0052382F"/>
    <w:rsid w:val="00525918"/>
    <w:rsid w:val="00526D77"/>
    <w:rsid w:val="0053011A"/>
    <w:rsid w:val="00533A21"/>
    <w:rsid w:val="00536BF5"/>
    <w:rsid w:val="0054264A"/>
    <w:rsid w:val="00544251"/>
    <w:rsid w:val="00545460"/>
    <w:rsid w:val="00545B93"/>
    <w:rsid w:val="00546B6B"/>
    <w:rsid w:val="005521D8"/>
    <w:rsid w:val="00554353"/>
    <w:rsid w:val="00554D20"/>
    <w:rsid w:val="00560F43"/>
    <w:rsid w:val="005625B1"/>
    <w:rsid w:val="00565F3B"/>
    <w:rsid w:val="0056604D"/>
    <w:rsid w:val="0056640B"/>
    <w:rsid w:val="005703AA"/>
    <w:rsid w:val="00572084"/>
    <w:rsid w:val="0057297E"/>
    <w:rsid w:val="005757D4"/>
    <w:rsid w:val="005820DB"/>
    <w:rsid w:val="0058416E"/>
    <w:rsid w:val="005841B0"/>
    <w:rsid w:val="00590005"/>
    <w:rsid w:val="005913F1"/>
    <w:rsid w:val="005A08D3"/>
    <w:rsid w:val="005A0ED4"/>
    <w:rsid w:val="005A2ED3"/>
    <w:rsid w:val="005A537B"/>
    <w:rsid w:val="005A580F"/>
    <w:rsid w:val="005A7FC0"/>
    <w:rsid w:val="005B1076"/>
    <w:rsid w:val="005B113B"/>
    <w:rsid w:val="005B5D3F"/>
    <w:rsid w:val="005B6F27"/>
    <w:rsid w:val="005C0F8A"/>
    <w:rsid w:val="005C1215"/>
    <w:rsid w:val="005C784B"/>
    <w:rsid w:val="005D147B"/>
    <w:rsid w:val="005E06B5"/>
    <w:rsid w:val="005E0825"/>
    <w:rsid w:val="005E17C4"/>
    <w:rsid w:val="005E3523"/>
    <w:rsid w:val="005E3569"/>
    <w:rsid w:val="005E4AC0"/>
    <w:rsid w:val="005E518A"/>
    <w:rsid w:val="005F0350"/>
    <w:rsid w:val="005F1A87"/>
    <w:rsid w:val="005F392D"/>
    <w:rsid w:val="005F60B7"/>
    <w:rsid w:val="0060144E"/>
    <w:rsid w:val="00605AD8"/>
    <w:rsid w:val="00612083"/>
    <w:rsid w:val="006129A7"/>
    <w:rsid w:val="00620162"/>
    <w:rsid w:val="00621B6A"/>
    <w:rsid w:val="0062432D"/>
    <w:rsid w:val="00625F89"/>
    <w:rsid w:val="006326DC"/>
    <w:rsid w:val="0063672F"/>
    <w:rsid w:val="0064135B"/>
    <w:rsid w:val="00643335"/>
    <w:rsid w:val="00645501"/>
    <w:rsid w:val="006533CC"/>
    <w:rsid w:val="006558F6"/>
    <w:rsid w:val="006559F0"/>
    <w:rsid w:val="00656A87"/>
    <w:rsid w:val="00661FD7"/>
    <w:rsid w:val="0066324F"/>
    <w:rsid w:val="00664D0B"/>
    <w:rsid w:val="0066732F"/>
    <w:rsid w:val="00675020"/>
    <w:rsid w:val="00682261"/>
    <w:rsid w:val="006855EE"/>
    <w:rsid w:val="00686F89"/>
    <w:rsid w:val="0069246F"/>
    <w:rsid w:val="00692602"/>
    <w:rsid w:val="00694EB9"/>
    <w:rsid w:val="006A1B3F"/>
    <w:rsid w:val="006A33F8"/>
    <w:rsid w:val="006A4450"/>
    <w:rsid w:val="006A77A3"/>
    <w:rsid w:val="006B0748"/>
    <w:rsid w:val="006B26AC"/>
    <w:rsid w:val="006B2971"/>
    <w:rsid w:val="006B7EA5"/>
    <w:rsid w:val="006C149F"/>
    <w:rsid w:val="006D1734"/>
    <w:rsid w:val="006D1FD6"/>
    <w:rsid w:val="006D2813"/>
    <w:rsid w:val="006D5E73"/>
    <w:rsid w:val="006D6EB5"/>
    <w:rsid w:val="006E275F"/>
    <w:rsid w:val="006E4457"/>
    <w:rsid w:val="006E6386"/>
    <w:rsid w:val="006F2F6F"/>
    <w:rsid w:val="006F3B27"/>
    <w:rsid w:val="006F3C84"/>
    <w:rsid w:val="006F6AE4"/>
    <w:rsid w:val="006F6BE6"/>
    <w:rsid w:val="00700CAD"/>
    <w:rsid w:val="00700FD7"/>
    <w:rsid w:val="00705817"/>
    <w:rsid w:val="00706194"/>
    <w:rsid w:val="00707FA8"/>
    <w:rsid w:val="007135C4"/>
    <w:rsid w:val="007155AB"/>
    <w:rsid w:val="0071581B"/>
    <w:rsid w:val="007165A2"/>
    <w:rsid w:val="007219BF"/>
    <w:rsid w:val="00721D45"/>
    <w:rsid w:val="007244C8"/>
    <w:rsid w:val="007264B2"/>
    <w:rsid w:val="007338A8"/>
    <w:rsid w:val="00733ECA"/>
    <w:rsid w:val="00734F9A"/>
    <w:rsid w:val="0073501F"/>
    <w:rsid w:val="0073591C"/>
    <w:rsid w:val="00735991"/>
    <w:rsid w:val="00736533"/>
    <w:rsid w:val="00740C00"/>
    <w:rsid w:val="0074129F"/>
    <w:rsid w:val="007435B4"/>
    <w:rsid w:val="0074746B"/>
    <w:rsid w:val="00751691"/>
    <w:rsid w:val="0075229E"/>
    <w:rsid w:val="0075269C"/>
    <w:rsid w:val="007567D5"/>
    <w:rsid w:val="00761692"/>
    <w:rsid w:val="007662E9"/>
    <w:rsid w:val="00772CF6"/>
    <w:rsid w:val="00780076"/>
    <w:rsid w:val="00780B50"/>
    <w:rsid w:val="0078358F"/>
    <w:rsid w:val="00786F03"/>
    <w:rsid w:val="007916B2"/>
    <w:rsid w:val="00795E76"/>
    <w:rsid w:val="007964B0"/>
    <w:rsid w:val="00796B26"/>
    <w:rsid w:val="007972DC"/>
    <w:rsid w:val="007A0D89"/>
    <w:rsid w:val="007A5979"/>
    <w:rsid w:val="007A5A99"/>
    <w:rsid w:val="007A603F"/>
    <w:rsid w:val="007B0FA2"/>
    <w:rsid w:val="007B13FE"/>
    <w:rsid w:val="007B19F3"/>
    <w:rsid w:val="007B3156"/>
    <w:rsid w:val="007B4C2A"/>
    <w:rsid w:val="007B5680"/>
    <w:rsid w:val="007B6A41"/>
    <w:rsid w:val="007B7357"/>
    <w:rsid w:val="007B7640"/>
    <w:rsid w:val="007C217B"/>
    <w:rsid w:val="007C2A93"/>
    <w:rsid w:val="007C348F"/>
    <w:rsid w:val="007C4D6A"/>
    <w:rsid w:val="007C7EB9"/>
    <w:rsid w:val="007D00E5"/>
    <w:rsid w:val="007D3108"/>
    <w:rsid w:val="007D3A12"/>
    <w:rsid w:val="007D4128"/>
    <w:rsid w:val="007E2DD5"/>
    <w:rsid w:val="007E3E97"/>
    <w:rsid w:val="007F01FD"/>
    <w:rsid w:val="007F0DE0"/>
    <w:rsid w:val="007F1A37"/>
    <w:rsid w:val="007F1CB2"/>
    <w:rsid w:val="007F3AC7"/>
    <w:rsid w:val="007F3FE3"/>
    <w:rsid w:val="007F5B38"/>
    <w:rsid w:val="007F7BE7"/>
    <w:rsid w:val="00801A04"/>
    <w:rsid w:val="00803598"/>
    <w:rsid w:val="0080392C"/>
    <w:rsid w:val="00803DDD"/>
    <w:rsid w:val="00814BC8"/>
    <w:rsid w:val="00815EA8"/>
    <w:rsid w:val="00816445"/>
    <w:rsid w:val="00821FF8"/>
    <w:rsid w:val="00831B28"/>
    <w:rsid w:val="00841878"/>
    <w:rsid w:val="00841BB4"/>
    <w:rsid w:val="00844C86"/>
    <w:rsid w:val="00846D10"/>
    <w:rsid w:val="00857E3F"/>
    <w:rsid w:val="00861C95"/>
    <w:rsid w:val="00865DA6"/>
    <w:rsid w:val="00870F6D"/>
    <w:rsid w:val="008710F5"/>
    <w:rsid w:val="00871999"/>
    <w:rsid w:val="00875BC8"/>
    <w:rsid w:val="00876E57"/>
    <w:rsid w:val="00880D88"/>
    <w:rsid w:val="00882AC8"/>
    <w:rsid w:val="008833E9"/>
    <w:rsid w:val="00883E08"/>
    <w:rsid w:val="00883F4D"/>
    <w:rsid w:val="00885313"/>
    <w:rsid w:val="008859AF"/>
    <w:rsid w:val="0088753B"/>
    <w:rsid w:val="00887863"/>
    <w:rsid w:val="00887BA6"/>
    <w:rsid w:val="00890E73"/>
    <w:rsid w:val="00891E66"/>
    <w:rsid w:val="008934A6"/>
    <w:rsid w:val="00897E49"/>
    <w:rsid w:val="00897F83"/>
    <w:rsid w:val="008A1E14"/>
    <w:rsid w:val="008A29E0"/>
    <w:rsid w:val="008A3854"/>
    <w:rsid w:val="008B0C28"/>
    <w:rsid w:val="008B366C"/>
    <w:rsid w:val="008B568B"/>
    <w:rsid w:val="008B5C9D"/>
    <w:rsid w:val="008C1C08"/>
    <w:rsid w:val="008C3C94"/>
    <w:rsid w:val="008C4331"/>
    <w:rsid w:val="008C4BB8"/>
    <w:rsid w:val="008C5B64"/>
    <w:rsid w:val="008C5D28"/>
    <w:rsid w:val="008D4767"/>
    <w:rsid w:val="008D5E2C"/>
    <w:rsid w:val="008E2FED"/>
    <w:rsid w:val="008E39CE"/>
    <w:rsid w:val="008E5B27"/>
    <w:rsid w:val="008E6D19"/>
    <w:rsid w:val="008F045A"/>
    <w:rsid w:val="008F2452"/>
    <w:rsid w:val="008F2567"/>
    <w:rsid w:val="008F6FD2"/>
    <w:rsid w:val="009009DF"/>
    <w:rsid w:val="00901D27"/>
    <w:rsid w:val="00904378"/>
    <w:rsid w:val="00906C97"/>
    <w:rsid w:val="0091136C"/>
    <w:rsid w:val="00911B2E"/>
    <w:rsid w:val="00911D73"/>
    <w:rsid w:val="00916D04"/>
    <w:rsid w:val="00916D2D"/>
    <w:rsid w:val="00921A2D"/>
    <w:rsid w:val="00922B3F"/>
    <w:rsid w:val="00924820"/>
    <w:rsid w:val="00927E63"/>
    <w:rsid w:val="009313B4"/>
    <w:rsid w:val="009346F8"/>
    <w:rsid w:val="00934B7B"/>
    <w:rsid w:val="0093687D"/>
    <w:rsid w:val="00943312"/>
    <w:rsid w:val="009446EF"/>
    <w:rsid w:val="00944D14"/>
    <w:rsid w:val="00946AB1"/>
    <w:rsid w:val="00950135"/>
    <w:rsid w:val="00951744"/>
    <w:rsid w:val="00954129"/>
    <w:rsid w:val="00954DE7"/>
    <w:rsid w:val="0095746A"/>
    <w:rsid w:val="0095746E"/>
    <w:rsid w:val="00960353"/>
    <w:rsid w:val="00962571"/>
    <w:rsid w:val="00964874"/>
    <w:rsid w:val="00965298"/>
    <w:rsid w:val="009656B3"/>
    <w:rsid w:val="00971A1B"/>
    <w:rsid w:val="00972598"/>
    <w:rsid w:val="00972717"/>
    <w:rsid w:val="00977489"/>
    <w:rsid w:val="0098066E"/>
    <w:rsid w:val="00981A9D"/>
    <w:rsid w:val="00983780"/>
    <w:rsid w:val="009874B8"/>
    <w:rsid w:val="00987824"/>
    <w:rsid w:val="00992E6C"/>
    <w:rsid w:val="00995FED"/>
    <w:rsid w:val="009976B2"/>
    <w:rsid w:val="009A0FB5"/>
    <w:rsid w:val="009A1B68"/>
    <w:rsid w:val="009A24B5"/>
    <w:rsid w:val="009A393C"/>
    <w:rsid w:val="009A439D"/>
    <w:rsid w:val="009A55C4"/>
    <w:rsid w:val="009B46A0"/>
    <w:rsid w:val="009C047B"/>
    <w:rsid w:val="009C084B"/>
    <w:rsid w:val="009C25CC"/>
    <w:rsid w:val="009C3AFB"/>
    <w:rsid w:val="009C51A7"/>
    <w:rsid w:val="009C5930"/>
    <w:rsid w:val="009C6029"/>
    <w:rsid w:val="009D0819"/>
    <w:rsid w:val="009D10AC"/>
    <w:rsid w:val="009D1526"/>
    <w:rsid w:val="009D29DC"/>
    <w:rsid w:val="009D2C1B"/>
    <w:rsid w:val="009D3944"/>
    <w:rsid w:val="009D3A6B"/>
    <w:rsid w:val="009D5839"/>
    <w:rsid w:val="009E064E"/>
    <w:rsid w:val="009E0A89"/>
    <w:rsid w:val="009E3B52"/>
    <w:rsid w:val="009E3EFD"/>
    <w:rsid w:val="009E4B2E"/>
    <w:rsid w:val="009E4F23"/>
    <w:rsid w:val="009E6D16"/>
    <w:rsid w:val="009E7463"/>
    <w:rsid w:val="009F1145"/>
    <w:rsid w:val="009F1D10"/>
    <w:rsid w:val="009F2384"/>
    <w:rsid w:val="00A03BC8"/>
    <w:rsid w:val="00A0437B"/>
    <w:rsid w:val="00A11AC3"/>
    <w:rsid w:val="00A153F5"/>
    <w:rsid w:val="00A16048"/>
    <w:rsid w:val="00A205D6"/>
    <w:rsid w:val="00A212D3"/>
    <w:rsid w:val="00A37CAA"/>
    <w:rsid w:val="00A41516"/>
    <w:rsid w:val="00A423C4"/>
    <w:rsid w:val="00A4262F"/>
    <w:rsid w:val="00A440D8"/>
    <w:rsid w:val="00A45C15"/>
    <w:rsid w:val="00A4682C"/>
    <w:rsid w:val="00A534EF"/>
    <w:rsid w:val="00A54262"/>
    <w:rsid w:val="00A55DE5"/>
    <w:rsid w:val="00A60217"/>
    <w:rsid w:val="00A61812"/>
    <w:rsid w:val="00A620E0"/>
    <w:rsid w:val="00A66206"/>
    <w:rsid w:val="00A679C1"/>
    <w:rsid w:val="00A700FB"/>
    <w:rsid w:val="00A73A10"/>
    <w:rsid w:val="00A80D19"/>
    <w:rsid w:val="00A80D8D"/>
    <w:rsid w:val="00A81DD8"/>
    <w:rsid w:val="00A82DD1"/>
    <w:rsid w:val="00A91308"/>
    <w:rsid w:val="00A92442"/>
    <w:rsid w:val="00A92F51"/>
    <w:rsid w:val="00A94149"/>
    <w:rsid w:val="00A953C2"/>
    <w:rsid w:val="00A96F39"/>
    <w:rsid w:val="00A97D19"/>
    <w:rsid w:val="00AA1B14"/>
    <w:rsid w:val="00AA33B3"/>
    <w:rsid w:val="00AB3C41"/>
    <w:rsid w:val="00AB4BC7"/>
    <w:rsid w:val="00AB5CB9"/>
    <w:rsid w:val="00AB75E4"/>
    <w:rsid w:val="00AC0713"/>
    <w:rsid w:val="00AC2CC2"/>
    <w:rsid w:val="00AC571E"/>
    <w:rsid w:val="00AC7C2F"/>
    <w:rsid w:val="00AD11C5"/>
    <w:rsid w:val="00AD22F8"/>
    <w:rsid w:val="00AE24D1"/>
    <w:rsid w:val="00AF1615"/>
    <w:rsid w:val="00AF1812"/>
    <w:rsid w:val="00AF1A0D"/>
    <w:rsid w:val="00AF4DA6"/>
    <w:rsid w:val="00AF610C"/>
    <w:rsid w:val="00AF7B4C"/>
    <w:rsid w:val="00B01449"/>
    <w:rsid w:val="00B030A4"/>
    <w:rsid w:val="00B065C8"/>
    <w:rsid w:val="00B12933"/>
    <w:rsid w:val="00B137FF"/>
    <w:rsid w:val="00B139F0"/>
    <w:rsid w:val="00B14753"/>
    <w:rsid w:val="00B205E6"/>
    <w:rsid w:val="00B220C6"/>
    <w:rsid w:val="00B23DAC"/>
    <w:rsid w:val="00B24B0D"/>
    <w:rsid w:val="00B27CEB"/>
    <w:rsid w:val="00B32412"/>
    <w:rsid w:val="00B34355"/>
    <w:rsid w:val="00B34FD4"/>
    <w:rsid w:val="00B4048C"/>
    <w:rsid w:val="00B413AB"/>
    <w:rsid w:val="00B43876"/>
    <w:rsid w:val="00B467FE"/>
    <w:rsid w:val="00B474F2"/>
    <w:rsid w:val="00B518C7"/>
    <w:rsid w:val="00B556AA"/>
    <w:rsid w:val="00B560F9"/>
    <w:rsid w:val="00B5620C"/>
    <w:rsid w:val="00B56A95"/>
    <w:rsid w:val="00B61B61"/>
    <w:rsid w:val="00B62083"/>
    <w:rsid w:val="00B67603"/>
    <w:rsid w:val="00B728A4"/>
    <w:rsid w:val="00B77910"/>
    <w:rsid w:val="00B8101C"/>
    <w:rsid w:val="00B813E7"/>
    <w:rsid w:val="00B85060"/>
    <w:rsid w:val="00B90803"/>
    <w:rsid w:val="00B91FF4"/>
    <w:rsid w:val="00B934BA"/>
    <w:rsid w:val="00B958A7"/>
    <w:rsid w:val="00BA0519"/>
    <w:rsid w:val="00BA2E96"/>
    <w:rsid w:val="00BA3D2F"/>
    <w:rsid w:val="00BA5396"/>
    <w:rsid w:val="00BA5840"/>
    <w:rsid w:val="00BA7A3A"/>
    <w:rsid w:val="00BB3593"/>
    <w:rsid w:val="00BB6B9D"/>
    <w:rsid w:val="00BC00A6"/>
    <w:rsid w:val="00BC3300"/>
    <w:rsid w:val="00BC541D"/>
    <w:rsid w:val="00BC628C"/>
    <w:rsid w:val="00BD4569"/>
    <w:rsid w:val="00BD458F"/>
    <w:rsid w:val="00BD70CA"/>
    <w:rsid w:val="00BD7EFD"/>
    <w:rsid w:val="00BE1C7E"/>
    <w:rsid w:val="00BE69BD"/>
    <w:rsid w:val="00BF6606"/>
    <w:rsid w:val="00C01E44"/>
    <w:rsid w:val="00C0783A"/>
    <w:rsid w:val="00C102B4"/>
    <w:rsid w:val="00C11AF7"/>
    <w:rsid w:val="00C14B94"/>
    <w:rsid w:val="00C23515"/>
    <w:rsid w:val="00C24570"/>
    <w:rsid w:val="00C25418"/>
    <w:rsid w:val="00C258DA"/>
    <w:rsid w:val="00C31484"/>
    <w:rsid w:val="00C33A0B"/>
    <w:rsid w:val="00C36D1C"/>
    <w:rsid w:val="00C4570A"/>
    <w:rsid w:val="00C5001A"/>
    <w:rsid w:val="00C520AC"/>
    <w:rsid w:val="00C54216"/>
    <w:rsid w:val="00C5716C"/>
    <w:rsid w:val="00C60E55"/>
    <w:rsid w:val="00C61890"/>
    <w:rsid w:val="00C62596"/>
    <w:rsid w:val="00C62AD1"/>
    <w:rsid w:val="00C631AE"/>
    <w:rsid w:val="00C635E2"/>
    <w:rsid w:val="00C643A9"/>
    <w:rsid w:val="00C65513"/>
    <w:rsid w:val="00C658D6"/>
    <w:rsid w:val="00C66A4D"/>
    <w:rsid w:val="00C70B1C"/>
    <w:rsid w:val="00C71323"/>
    <w:rsid w:val="00C727CB"/>
    <w:rsid w:val="00C73F04"/>
    <w:rsid w:val="00C75887"/>
    <w:rsid w:val="00C75F9E"/>
    <w:rsid w:val="00C80C3B"/>
    <w:rsid w:val="00C83344"/>
    <w:rsid w:val="00C94D80"/>
    <w:rsid w:val="00C968AA"/>
    <w:rsid w:val="00CA0525"/>
    <w:rsid w:val="00CA053F"/>
    <w:rsid w:val="00CA1EDA"/>
    <w:rsid w:val="00CA2161"/>
    <w:rsid w:val="00CA2BB5"/>
    <w:rsid w:val="00CA6FE7"/>
    <w:rsid w:val="00CB73B0"/>
    <w:rsid w:val="00CC351A"/>
    <w:rsid w:val="00CD59B0"/>
    <w:rsid w:val="00CD6097"/>
    <w:rsid w:val="00CE228F"/>
    <w:rsid w:val="00CE5380"/>
    <w:rsid w:val="00CE6493"/>
    <w:rsid w:val="00CE682B"/>
    <w:rsid w:val="00CF3996"/>
    <w:rsid w:val="00CF790D"/>
    <w:rsid w:val="00D013D6"/>
    <w:rsid w:val="00D01F9A"/>
    <w:rsid w:val="00D021BF"/>
    <w:rsid w:val="00D054C3"/>
    <w:rsid w:val="00D13CB3"/>
    <w:rsid w:val="00D1463C"/>
    <w:rsid w:val="00D14BA2"/>
    <w:rsid w:val="00D17843"/>
    <w:rsid w:val="00D229B6"/>
    <w:rsid w:val="00D22FCD"/>
    <w:rsid w:val="00D243D7"/>
    <w:rsid w:val="00D30BE5"/>
    <w:rsid w:val="00D33F28"/>
    <w:rsid w:val="00D34F7C"/>
    <w:rsid w:val="00D36384"/>
    <w:rsid w:val="00D3699A"/>
    <w:rsid w:val="00D3743A"/>
    <w:rsid w:val="00D40554"/>
    <w:rsid w:val="00D40A4D"/>
    <w:rsid w:val="00D47D8A"/>
    <w:rsid w:val="00D510C5"/>
    <w:rsid w:val="00D5221C"/>
    <w:rsid w:val="00D537D5"/>
    <w:rsid w:val="00D5384B"/>
    <w:rsid w:val="00D538C0"/>
    <w:rsid w:val="00D57E7A"/>
    <w:rsid w:val="00D60EAD"/>
    <w:rsid w:val="00D65B3F"/>
    <w:rsid w:val="00D66392"/>
    <w:rsid w:val="00D72A8E"/>
    <w:rsid w:val="00D7728A"/>
    <w:rsid w:val="00D77D10"/>
    <w:rsid w:val="00D80D75"/>
    <w:rsid w:val="00D872BB"/>
    <w:rsid w:val="00D90C52"/>
    <w:rsid w:val="00D913B3"/>
    <w:rsid w:val="00D91F36"/>
    <w:rsid w:val="00D93826"/>
    <w:rsid w:val="00D94D1F"/>
    <w:rsid w:val="00D956E3"/>
    <w:rsid w:val="00D960E7"/>
    <w:rsid w:val="00D977B8"/>
    <w:rsid w:val="00DA591F"/>
    <w:rsid w:val="00DB01E9"/>
    <w:rsid w:val="00DB4269"/>
    <w:rsid w:val="00DB505D"/>
    <w:rsid w:val="00DB54B0"/>
    <w:rsid w:val="00DB6EFE"/>
    <w:rsid w:val="00DB6FAA"/>
    <w:rsid w:val="00DC1265"/>
    <w:rsid w:val="00DC1812"/>
    <w:rsid w:val="00DC4589"/>
    <w:rsid w:val="00DC6911"/>
    <w:rsid w:val="00DC6E41"/>
    <w:rsid w:val="00DD2135"/>
    <w:rsid w:val="00DD3E1D"/>
    <w:rsid w:val="00DE1FF9"/>
    <w:rsid w:val="00DE5EC6"/>
    <w:rsid w:val="00DF0E15"/>
    <w:rsid w:val="00E0186C"/>
    <w:rsid w:val="00E071EF"/>
    <w:rsid w:val="00E0727F"/>
    <w:rsid w:val="00E0742E"/>
    <w:rsid w:val="00E137EB"/>
    <w:rsid w:val="00E144A5"/>
    <w:rsid w:val="00E15108"/>
    <w:rsid w:val="00E155C9"/>
    <w:rsid w:val="00E24954"/>
    <w:rsid w:val="00E25D63"/>
    <w:rsid w:val="00E277B2"/>
    <w:rsid w:val="00E27A99"/>
    <w:rsid w:val="00E31837"/>
    <w:rsid w:val="00E34E9F"/>
    <w:rsid w:val="00E40089"/>
    <w:rsid w:val="00E43F6B"/>
    <w:rsid w:val="00E44751"/>
    <w:rsid w:val="00E46390"/>
    <w:rsid w:val="00E46A39"/>
    <w:rsid w:val="00E46B7F"/>
    <w:rsid w:val="00E52312"/>
    <w:rsid w:val="00E55FD7"/>
    <w:rsid w:val="00E6460A"/>
    <w:rsid w:val="00E71C1B"/>
    <w:rsid w:val="00E76342"/>
    <w:rsid w:val="00E80B2A"/>
    <w:rsid w:val="00E813A0"/>
    <w:rsid w:val="00E86FF8"/>
    <w:rsid w:val="00E95969"/>
    <w:rsid w:val="00EA3E8C"/>
    <w:rsid w:val="00EA52E6"/>
    <w:rsid w:val="00EA68E0"/>
    <w:rsid w:val="00EB0E74"/>
    <w:rsid w:val="00EC3CF6"/>
    <w:rsid w:val="00EC5ECE"/>
    <w:rsid w:val="00ED11E6"/>
    <w:rsid w:val="00ED3D84"/>
    <w:rsid w:val="00ED3E68"/>
    <w:rsid w:val="00ED6065"/>
    <w:rsid w:val="00ED7561"/>
    <w:rsid w:val="00EE474F"/>
    <w:rsid w:val="00EE7257"/>
    <w:rsid w:val="00EF061B"/>
    <w:rsid w:val="00EF6CD2"/>
    <w:rsid w:val="00EF6ED6"/>
    <w:rsid w:val="00EF77B0"/>
    <w:rsid w:val="00EF7F18"/>
    <w:rsid w:val="00F021D7"/>
    <w:rsid w:val="00F0316E"/>
    <w:rsid w:val="00F04129"/>
    <w:rsid w:val="00F05D37"/>
    <w:rsid w:val="00F05E20"/>
    <w:rsid w:val="00F06151"/>
    <w:rsid w:val="00F13A39"/>
    <w:rsid w:val="00F17D12"/>
    <w:rsid w:val="00F316F3"/>
    <w:rsid w:val="00F324FC"/>
    <w:rsid w:val="00F3394A"/>
    <w:rsid w:val="00F36F58"/>
    <w:rsid w:val="00F40433"/>
    <w:rsid w:val="00F43B98"/>
    <w:rsid w:val="00F500E2"/>
    <w:rsid w:val="00F504F3"/>
    <w:rsid w:val="00F60DAC"/>
    <w:rsid w:val="00F61251"/>
    <w:rsid w:val="00F6325B"/>
    <w:rsid w:val="00F63390"/>
    <w:rsid w:val="00F63C99"/>
    <w:rsid w:val="00F63D6F"/>
    <w:rsid w:val="00F63E45"/>
    <w:rsid w:val="00F6550B"/>
    <w:rsid w:val="00F70270"/>
    <w:rsid w:val="00F723FC"/>
    <w:rsid w:val="00F76B80"/>
    <w:rsid w:val="00F77A52"/>
    <w:rsid w:val="00F80F1E"/>
    <w:rsid w:val="00F81C0F"/>
    <w:rsid w:val="00F81D72"/>
    <w:rsid w:val="00F8491E"/>
    <w:rsid w:val="00F85218"/>
    <w:rsid w:val="00F9558E"/>
    <w:rsid w:val="00FA2F33"/>
    <w:rsid w:val="00FA6168"/>
    <w:rsid w:val="00FA7BF4"/>
    <w:rsid w:val="00FB5347"/>
    <w:rsid w:val="00FC33A8"/>
    <w:rsid w:val="00FC583F"/>
    <w:rsid w:val="00FC636C"/>
    <w:rsid w:val="00FD1CFF"/>
    <w:rsid w:val="00FD1D60"/>
    <w:rsid w:val="00FD656B"/>
    <w:rsid w:val="00FD73F1"/>
    <w:rsid w:val="00FE1D1F"/>
    <w:rsid w:val="00FE2C2B"/>
    <w:rsid w:val="00FE302A"/>
    <w:rsid w:val="00FF02C6"/>
    <w:rsid w:val="00FF15D7"/>
    <w:rsid w:val="00FF309C"/>
    <w:rsid w:val="00FF4081"/>
    <w:rsid w:val="00FF67DC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2DC2E4B7-75B2-4905-B0EA-99C91E2D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3F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C65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115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link w:val="7Char"/>
    <w:qFormat/>
    <w:rsid w:val="00136D22"/>
    <w:pPr>
      <w:widowControl/>
      <w:spacing w:before="100" w:beforeAutospacing="1" w:after="100" w:afterAutospacing="1"/>
      <w:jc w:val="left"/>
      <w:outlineLvl w:val="6"/>
    </w:pPr>
    <w:rPr>
      <w:rFonts w:ascii="Times New Roman" w:eastAsia="宋体" w:hAnsi="Times New Roman" w:cs="Times New Roman"/>
      <w:kern w:val="0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6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 Spacing"/>
    <w:uiPriority w:val="1"/>
    <w:qFormat/>
    <w:rsid w:val="00A679C1"/>
    <w:pPr>
      <w:widowControl w:val="0"/>
      <w:jc w:val="both"/>
    </w:pPr>
  </w:style>
  <w:style w:type="paragraph" w:styleId="a5">
    <w:name w:val="header"/>
    <w:basedOn w:val="a"/>
    <w:link w:val="Char"/>
    <w:uiPriority w:val="99"/>
    <w:unhideWhenUsed/>
    <w:rsid w:val="003401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4016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401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40164"/>
    <w:rPr>
      <w:sz w:val="18"/>
      <w:szCs w:val="18"/>
    </w:rPr>
  </w:style>
  <w:style w:type="character" w:styleId="a7">
    <w:name w:val="Hyperlink"/>
    <w:basedOn w:val="a0"/>
    <w:uiPriority w:val="99"/>
    <w:unhideWhenUsed/>
    <w:rsid w:val="0060144E"/>
    <w:rPr>
      <w:color w:val="0000FF"/>
      <w:u w:val="single"/>
    </w:rPr>
  </w:style>
  <w:style w:type="character" w:customStyle="1" w:styleId="b-archivefile">
    <w:name w:val="b-archive__file"/>
    <w:basedOn w:val="a0"/>
    <w:rsid w:val="006B26AC"/>
  </w:style>
  <w:style w:type="character" w:customStyle="1" w:styleId="w1">
    <w:name w:val="w1"/>
    <w:basedOn w:val="a0"/>
    <w:rsid w:val="006B26AC"/>
  </w:style>
  <w:style w:type="character" w:customStyle="1" w:styleId="7Char">
    <w:name w:val="标题 7 Char"/>
    <w:basedOn w:val="a0"/>
    <w:link w:val="7"/>
    <w:rsid w:val="00136D22"/>
    <w:rPr>
      <w:rFonts w:ascii="Times New Roman" w:eastAsia="宋体" w:hAnsi="Times New Roman" w:cs="Times New Roman"/>
      <w:kern w:val="0"/>
      <w:sz w:val="24"/>
      <w:szCs w:val="24"/>
      <w:lang w:val="ru-RU" w:eastAsia="ru-RU"/>
    </w:rPr>
  </w:style>
  <w:style w:type="paragraph" w:styleId="a8">
    <w:name w:val="Title"/>
    <w:basedOn w:val="a"/>
    <w:link w:val="Char1"/>
    <w:qFormat/>
    <w:rsid w:val="00136D22"/>
    <w:pPr>
      <w:widowControl/>
      <w:spacing w:before="120"/>
      <w:jc w:val="center"/>
    </w:pPr>
    <w:rPr>
      <w:rFonts w:ascii="Times New Roman" w:eastAsia="宋体" w:hAnsi="Times New Roman" w:cs="Times New Roman"/>
      <w:b/>
      <w:bCs/>
      <w:color w:val="000000"/>
      <w:kern w:val="0"/>
      <w:sz w:val="28"/>
      <w:szCs w:val="28"/>
      <w:lang w:val="ru-RU" w:eastAsia="ru-RU"/>
    </w:rPr>
  </w:style>
  <w:style w:type="character" w:customStyle="1" w:styleId="Char1">
    <w:name w:val="标题 Char"/>
    <w:basedOn w:val="a0"/>
    <w:link w:val="a8"/>
    <w:rsid w:val="00136D22"/>
    <w:rPr>
      <w:rFonts w:ascii="Times New Roman" w:eastAsia="宋体" w:hAnsi="Times New Roman" w:cs="Times New Roman"/>
      <w:b/>
      <w:bCs/>
      <w:color w:val="000000"/>
      <w:kern w:val="0"/>
      <w:sz w:val="28"/>
      <w:szCs w:val="28"/>
      <w:lang w:val="ru-RU" w:eastAsia="ru-RU"/>
    </w:rPr>
  </w:style>
  <w:style w:type="paragraph" w:styleId="a9">
    <w:name w:val="footnote text"/>
    <w:basedOn w:val="a"/>
    <w:link w:val="Char2"/>
    <w:uiPriority w:val="99"/>
    <w:unhideWhenUsed/>
    <w:rsid w:val="00D40554"/>
    <w:rPr>
      <w:sz w:val="20"/>
      <w:szCs w:val="20"/>
    </w:rPr>
  </w:style>
  <w:style w:type="character" w:customStyle="1" w:styleId="Char2">
    <w:name w:val="脚注文本 Char"/>
    <w:basedOn w:val="a0"/>
    <w:link w:val="a9"/>
    <w:uiPriority w:val="99"/>
    <w:rsid w:val="00D40554"/>
    <w:rPr>
      <w:sz w:val="20"/>
      <w:szCs w:val="20"/>
    </w:rPr>
  </w:style>
  <w:style w:type="character" w:styleId="aa">
    <w:name w:val="footnote reference"/>
    <w:basedOn w:val="a0"/>
    <w:uiPriority w:val="99"/>
    <w:unhideWhenUsed/>
    <w:rsid w:val="00D40554"/>
    <w:rPr>
      <w:vertAlign w:val="superscript"/>
    </w:rPr>
  </w:style>
  <w:style w:type="character" w:customStyle="1" w:styleId="apple-converted-space">
    <w:name w:val="apple-converted-space"/>
    <w:basedOn w:val="a0"/>
    <w:rsid w:val="00DB54B0"/>
  </w:style>
  <w:style w:type="character" w:customStyle="1" w:styleId="1Char">
    <w:name w:val="标题 1 Char"/>
    <w:basedOn w:val="a0"/>
    <w:link w:val="1"/>
    <w:uiPriority w:val="9"/>
    <w:rsid w:val="002C65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0115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FollowedHyperlink"/>
    <w:basedOn w:val="a0"/>
    <w:uiPriority w:val="99"/>
    <w:semiHidden/>
    <w:unhideWhenUsed/>
    <w:rsid w:val="00772CF6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A66206"/>
    <w:pPr>
      <w:ind w:left="720"/>
      <w:contextualSpacing/>
    </w:pPr>
  </w:style>
  <w:style w:type="character" w:styleId="ad">
    <w:name w:val="Strong"/>
    <w:basedOn w:val="a0"/>
    <w:uiPriority w:val="22"/>
    <w:qFormat/>
    <w:rsid w:val="00780B50"/>
    <w:rPr>
      <w:b/>
      <w:bCs/>
    </w:rPr>
  </w:style>
  <w:style w:type="character" w:customStyle="1" w:styleId="grame">
    <w:name w:val="grame"/>
    <w:basedOn w:val="a0"/>
    <w:rsid w:val="00780B50"/>
  </w:style>
  <w:style w:type="paragraph" w:styleId="ae">
    <w:name w:val="Balloon Text"/>
    <w:basedOn w:val="a"/>
    <w:link w:val="Char3"/>
    <w:uiPriority w:val="99"/>
    <w:semiHidden/>
    <w:unhideWhenUsed/>
    <w:rsid w:val="00B8101C"/>
    <w:rPr>
      <w:rFonts w:ascii="Lucida Grande CY" w:hAnsi="Lucida Grande CY" w:cs="Lucida Grande CY"/>
      <w:sz w:val="18"/>
      <w:szCs w:val="18"/>
    </w:rPr>
  </w:style>
  <w:style w:type="character" w:customStyle="1" w:styleId="Char3">
    <w:name w:val="批注框文本 Char"/>
    <w:basedOn w:val="a0"/>
    <w:link w:val="ae"/>
    <w:uiPriority w:val="99"/>
    <w:semiHidden/>
    <w:rsid w:val="00B8101C"/>
    <w:rPr>
      <w:rFonts w:ascii="Lucida Grande CY" w:hAnsi="Lucida Grande CY" w:cs="Lucida Grande CY"/>
      <w:sz w:val="18"/>
      <w:szCs w:val="18"/>
    </w:rPr>
  </w:style>
  <w:style w:type="character" w:styleId="af">
    <w:name w:val="page number"/>
    <w:basedOn w:val="a0"/>
    <w:uiPriority w:val="99"/>
    <w:semiHidden/>
    <w:unhideWhenUsed/>
    <w:rsid w:val="00721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5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4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0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26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4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9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7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1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3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10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91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62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06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3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7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3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4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8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0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26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11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025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3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00179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47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ruxpert.ru/%D0%9C%D0%B8%D1%84%D1%8B_%D0%BE_%D0%92%D0%B5%D0%BB%D0%B8%D0%BA%D0%BE%D0%B9_%D0%9E%D1%82%D0%B5%D1%87%D0%B5%D1%81%D1%82%D0%B2%D0%B5%D0%BD%D0%BD%D0%BE%D0%B9_%D0%B2%D0%BE%D0%B9%D0%BD%D0%B5" TargetMode="External"/><Relationship Id="rId18" Type="http://schemas.openxmlformats.org/officeDocument/2006/relationships/hyperlink" Target="http://apostrophe.com.ua/news/tag/%D0%90%D0%A2%D0%9E" TargetMode="External"/><Relationship Id="rId26" Type="http://schemas.openxmlformats.org/officeDocument/2006/relationships/hyperlink" Target="http://www.regnum.ru/news/polit/1901033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baltija.eu/news/read/4246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xpert.ru/%D0%9F%D0%BE%D0%B4%D0%B4%D0%B5%D1%80%D0%B6%D0%BA%D0%B0_%D0%95%D0%B2%D1%80%D0%BE%D0%BC%D0%B0%D0%B9%D0%B4%D0%B0%D0%BD%D0%B0_%D0%B0%D0%BC%D0%B5%D1%80%D0%B8%D0%BA%D0%B0%D0%BD%D1%86%D0%B0%D0%BC%D0%B8" TargetMode="External"/><Relationship Id="rId17" Type="http://schemas.openxmlformats.org/officeDocument/2006/relationships/hyperlink" Target="http://library.kiwix.org/wikipedia_ru_all_09_2013/A/&#1057;&#1083;&#1077;&#1085;&#1075;%20&#1085;&#1072;&#1088;&#1082;&#1086;&#1084;&#1072;&#1085;&#1086;&#1074;.html" TargetMode="External"/><Relationship Id="rId25" Type="http://schemas.openxmlformats.org/officeDocument/2006/relationships/hyperlink" Target="http://www.spbdnevnik.ru/news/2015-05-09/petr-poroshenko-schitaeyt-banderovtsev-drugim-frontom-borby-s-fashizm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rary.kiwix.org/wikipedia_ru_all_09_2013/A/&#1057;&#1087;&#1077;&#1094;&#1080;&#1072;&#1083;&#1100;&#1085;&#1086;&#1089;&#1090;&#1100;.html" TargetMode="External"/><Relationship Id="rId20" Type="http://schemas.openxmlformats.org/officeDocument/2006/relationships/hyperlink" Target="http://apostrophe.com.ua/news/society/2015-05-08/boeviki-strelyayut-po-silam-ato-iz-tankov-minometov-i-artillerii/2369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xpert.ru/%D0%93%D0%BE%D1%81%D0%BF%D0%B5%D1%80%D0%B5%D0%B2%D0%BE%D1%80%D0%BE%D1%82_%D0%BD%D0%B0_%D0%A3%D0%BA%D1%80%D0%B0%D0%B8%D0%BD%D0%B5" TargetMode="External"/><Relationship Id="rId24" Type="http://schemas.openxmlformats.org/officeDocument/2006/relationships/hyperlink" Target="http://ria.ru/world/20150208/1046565029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rary.kiwix.org/wikipedia_ru_all_09_2013/A/&#1042;&#1086;&#1080;&#1085;&#1089;&#1082;&#1086;&#1077;%20&#1079;&#1074;&#1072;&#1085;&#1080;&#1077;.html" TargetMode="External"/><Relationship Id="rId23" Type="http://schemas.openxmlformats.org/officeDocument/2006/relationships/hyperlink" Target="http://www.kommersant.ru/doc/267993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ruxpert.ru/%D0%A3%D0%BA%D1%80%D0%B0%D0%B8%D0%BD%D0%B0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library.kiwix.org/wikipedia_ru_all_09_2013/A/&#1053;&#1077;&#1086;&#1083;&#1086;&#1075;&#1080;&#1079;&#1084;.html" TargetMode="External"/><Relationship Id="rId22" Type="http://schemas.openxmlformats.org/officeDocument/2006/relationships/hyperlink" Target="http://lb.ua/news/2015/04/28/303356_gpu_otpravila_pod_sud_odessita_2_maya.html" TargetMode="External"/><Relationship Id="rId27" Type="http://schemas.openxmlformats.org/officeDocument/2006/relationships/hyperlink" Target="http://izvestia.ru/news/586262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EFB7D-DB24-4D02-B790-5D1DFC53D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62</Pages>
  <Words>11218</Words>
  <Characters>63944</Characters>
  <Application>Microsoft Office Word</Application>
  <DocSecurity>0</DocSecurity>
  <Lines>532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祁九阳</cp:lastModifiedBy>
  <cp:revision>56</cp:revision>
  <cp:lastPrinted>2016-05-22T19:15:00Z</cp:lastPrinted>
  <dcterms:created xsi:type="dcterms:W3CDTF">2016-04-09T10:16:00Z</dcterms:created>
  <dcterms:modified xsi:type="dcterms:W3CDTF">2016-05-23T09:29:00Z</dcterms:modified>
</cp:coreProperties>
</file>